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0E07" w:rsidR="008A0E07" w:rsidP="009470CF" w:rsidRDefault="008A0E07" w14:paraId="55F4693A" w14:textId="79F3DA57">
      <w:pPr>
        <w:spacing w:before="100" w:beforeAutospacing="1" w:after="100" w:afterAutospacing="1"/>
        <w:jc w:val="center"/>
        <w:rPr>
          <w:rFonts w:eastAsia="Calibri" w:cs="Arial"/>
          <w:b/>
          <w:noProof/>
        </w:rPr>
      </w:pPr>
      <w:bookmarkStart w:name="_MailAutoSig" w:id="0"/>
      <w:r w:rsidRPr="008A0E07">
        <w:rPr>
          <w:rFonts w:eastAsia="Calibri" w:cs="Arial"/>
          <w:b/>
          <w:noProof/>
        </w:rPr>
        <w:t>Appendix C</w:t>
      </w:r>
    </w:p>
    <w:p w:rsidRPr="009470CF" w:rsidR="008472DB" w:rsidP="009470CF" w:rsidRDefault="00325F76" w14:paraId="3DC0780C" w14:textId="1A8E08CD">
      <w:pPr>
        <w:spacing w:before="100" w:beforeAutospacing="1" w:after="100" w:afterAutospacing="1"/>
        <w:jc w:val="center"/>
        <w:rPr>
          <w:rFonts w:eastAsia="Calibri" w:cs="Arial"/>
          <w:noProof/>
        </w:rPr>
      </w:pPr>
      <w:r>
        <w:rPr>
          <w:rFonts w:eastAsia="Calibri" w:cs="Arial"/>
          <w:noProof/>
        </w:rPr>
        <w:t>Multiple Indications Study</w:t>
      </w:r>
      <w:r w:rsidRPr="009470CF" w:rsidR="007F7536">
        <w:rPr>
          <w:rFonts w:eastAsia="Calibri" w:cs="Arial"/>
          <w:noProof/>
        </w:rPr>
        <w:t xml:space="preserve"> Questionnaire</w:t>
      </w:r>
    </w:p>
    <w:bookmarkEnd w:id="0"/>
    <w:p w:rsidRPr="00C54C4A" w:rsidR="00E97B23" w:rsidP="00E97B23" w:rsidRDefault="00E97B23" w14:paraId="30CD1088" w14:textId="77777777">
      <w:pPr>
        <w:ind w:right="360"/>
        <w:jc w:val="right"/>
      </w:pPr>
      <w:r w:rsidRPr="000C1F40">
        <w:t>DHHS research authorized by Section 1701(a)(4)</w:t>
      </w:r>
      <w:r w:rsidRPr="00C54C4A">
        <w:t xml:space="preserve"> of the Public Health Service Act (42 U.S.C. 300u(a)(4)).  Confidentiality protected by 5 U.S.C. 552(a) and (b) and 21 CFR part 20.       </w:t>
      </w:r>
    </w:p>
    <w:p w:rsidRPr="00C54C4A" w:rsidR="00E97B23" w:rsidP="00E97B23" w:rsidRDefault="00E97B23" w14:paraId="46000AF2" w14:textId="77777777">
      <w:pPr>
        <w:jc w:val="right"/>
      </w:pPr>
      <w:r w:rsidRPr="008A0E07">
        <w:t>OMB Control #</w:t>
      </w:r>
      <w:r w:rsidRPr="008A0E07">
        <w:rPr>
          <w:u w:val="single"/>
        </w:rPr>
        <w:t>xxxxx</w:t>
      </w:r>
      <w:r w:rsidRPr="008A0E07">
        <w:t xml:space="preserve">  Expires  </w:t>
      </w:r>
      <w:proofErr w:type="spellStart"/>
      <w:r w:rsidRPr="008A0E07">
        <w:rPr>
          <w:u w:val="single"/>
        </w:rPr>
        <w:t>xxxxx</w:t>
      </w:r>
      <w:proofErr w:type="spellEnd"/>
    </w:p>
    <w:p w:rsidR="006048B5" w:rsidP="004A7C2B" w:rsidRDefault="006048B5" w14:paraId="1F7B22CB" w14:textId="77777777">
      <w:pPr>
        <w:rPr>
          <w:color w:val="0000FF"/>
        </w:rPr>
      </w:pPr>
    </w:p>
    <w:p w:rsidR="00CC364F" w:rsidP="004A7C2B" w:rsidRDefault="00CC364F" w14:paraId="741D816D" w14:textId="77777777">
      <w:pPr>
        <w:rPr>
          <w:color w:val="0000FF"/>
        </w:rPr>
      </w:pPr>
    </w:p>
    <w:p w:rsidR="00712D7A" w:rsidP="00712D7A" w:rsidRDefault="00712D7A" w14:paraId="39BC4E89" w14:textId="6E444D09">
      <w:pPr>
        <w:rPr>
          <w:color w:val="00B050"/>
        </w:rPr>
      </w:pPr>
      <w:r w:rsidRPr="005F2344">
        <w:rPr>
          <w:color w:val="00B050"/>
        </w:rPr>
        <w:t>[PROGRAMMER: Question piping is in green font]</w:t>
      </w:r>
    </w:p>
    <w:p w:rsidRPr="005F2344" w:rsidR="00517274" w:rsidP="00712D7A" w:rsidRDefault="00517274" w14:paraId="4D4C491B" w14:textId="77777777">
      <w:pPr>
        <w:rPr>
          <w:color w:val="00B050"/>
        </w:rPr>
      </w:pPr>
    </w:p>
    <w:p w:rsidRPr="00021930" w:rsidR="00517274" w:rsidP="00517274" w:rsidRDefault="00517274" w14:paraId="0A37D9BA" w14:textId="77777777">
      <w:pPr>
        <w:rPr>
          <w:rFonts w:cstheme="minorHAnsi"/>
          <w:b/>
        </w:rPr>
      </w:pPr>
      <w:r w:rsidRPr="00021930">
        <w:rPr>
          <w:rFonts w:cstheme="minorHAnsi"/>
          <w:b/>
        </w:rPr>
        <w:t>AUDIO AND VIDEO CHECK INSTRUCTIONS</w:t>
      </w:r>
    </w:p>
    <w:p w:rsidRPr="00021930" w:rsidR="00517274" w:rsidP="00517274" w:rsidRDefault="00517274" w14:paraId="1BA8619B" w14:textId="77777777">
      <w:pPr>
        <w:pStyle w:val="NoSpacing"/>
        <w:rPr>
          <w:rFonts w:asciiTheme="minorHAnsi" w:hAnsiTheme="minorHAnsi" w:cstheme="minorHAnsi"/>
          <w:sz w:val="22"/>
        </w:rPr>
      </w:pPr>
      <w:r w:rsidRPr="00021930">
        <w:rPr>
          <w:rFonts w:asciiTheme="minorHAnsi" w:hAnsiTheme="minorHAnsi" w:cstheme="minorHAnsi"/>
          <w:sz w:val="22"/>
        </w:rPr>
        <w:t xml:space="preserve">Before beginning the survey, please complete a brief </w:t>
      </w:r>
      <w:r w:rsidRPr="00021930">
        <w:rPr>
          <w:rFonts w:asciiTheme="minorHAnsi" w:hAnsiTheme="minorHAnsi" w:cstheme="minorHAnsi"/>
          <w:b/>
          <w:bCs/>
          <w:sz w:val="22"/>
        </w:rPr>
        <w:t>audio and video test</w:t>
      </w:r>
      <w:r w:rsidRPr="00021930">
        <w:rPr>
          <w:rFonts w:asciiTheme="minorHAnsi" w:hAnsiTheme="minorHAnsi" w:cstheme="minorHAnsi"/>
          <w:sz w:val="22"/>
        </w:rPr>
        <w:t xml:space="preserve">. Make sure your computer is on with the volume turned up, then click the </w:t>
      </w:r>
      <w:r w:rsidRPr="006E440B">
        <w:rPr>
          <w:rFonts w:asciiTheme="minorHAnsi" w:hAnsiTheme="minorHAnsi" w:cstheme="minorHAnsi"/>
          <w:sz w:val="22"/>
        </w:rPr>
        <w:t>Continue</w:t>
      </w:r>
      <w:r w:rsidRPr="00021930">
        <w:rPr>
          <w:rFonts w:asciiTheme="minorHAnsi" w:hAnsiTheme="minorHAnsi" w:cstheme="minorHAnsi"/>
          <w:sz w:val="22"/>
        </w:rPr>
        <w:t xml:space="preserve"> button to start the audio and video test. </w:t>
      </w:r>
    </w:p>
    <w:p w:rsidR="00517274" w:rsidP="00517274" w:rsidRDefault="00517274" w14:paraId="25B53128" w14:textId="77777777">
      <w:pPr>
        <w:rPr>
          <w:color w:val="0000FF"/>
        </w:rPr>
      </w:pPr>
    </w:p>
    <w:p w:rsidRPr="009470CF" w:rsidR="00517274" w:rsidP="00517274" w:rsidRDefault="00517274" w14:paraId="332B87B3" w14:textId="77777777">
      <w:pPr>
        <w:rPr>
          <w:color w:val="0000FF"/>
        </w:rPr>
      </w:pPr>
      <w:r w:rsidRPr="009470CF">
        <w:rPr>
          <w:color w:val="0000FF"/>
        </w:rPr>
        <w:t xml:space="preserve">[PROGRAMMER: </w:t>
      </w:r>
      <w:r>
        <w:rPr>
          <w:color w:val="0000FF"/>
        </w:rPr>
        <w:t>NEXT SCREEN - AUDIO CHECK</w:t>
      </w:r>
      <w:r w:rsidRPr="009470CF">
        <w:rPr>
          <w:color w:val="0000FF"/>
        </w:rPr>
        <w:t>]</w:t>
      </w:r>
    </w:p>
    <w:p w:rsidR="00517274" w:rsidP="00517274" w:rsidRDefault="00517274" w14:paraId="2801B266" w14:textId="77777777">
      <w:pPr>
        <w:rPr>
          <w:rFonts w:cstheme="minorHAnsi"/>
          <w:b/>
          <w:bCs/>
          <w:color w:val="FF0000"/>
        </w:rPr>
      </w:pPr>
    </w:p>
    <w:p w:rsidRPr="00863319" w:rsidR="00517274" w:rsidP="00517274" w:rsidRDefault="00517274" w14:paraId="6425BAC2" w14:textId="77777777">
      <w:pPr>
        <w:rPr>
          <w:rFonts w:cstheme="minorHAnsi"/>
          <w:b/>
          <w:bCs/>
          <w:color w:val="FF0000"/>
          <w:sz w:val="24"/>
          <w:szCs w:val="24"/>
        </w:rPr>
      </w:pPr>
      <w:r w:rsidRPr="00863319">
        <w:rPr>
          <w:rFonts w:cstheme="minorHAnsi"/>
          <w:b/>
          <w:bCs/>
          <w:color w:val="FF0000"/>
        </w:rPr>
        <w:t>[Audio Check]</w:t>
      </w:r>
    </w:p>
    <w:p w:rsidRPr="00863319" w:rsidR="00517274" w:rsidP="00517274" w:rsidRDefault="00517274" w14:paraId="167A9E2A" w14:textId="77777777">
      <w:pPr>
        <w:rPr>
          <w:rFonts w:cstheme="minorHAnsi"/>
        </w:rPr>
      </w:pPr>
      <w:r w:rsidRPr="00863319">
        <w:rPr>
          <w:rFonts w:cstheme="minorHAnsi"/>
        </w:rPr>
        <w:t xml:space="preserve">Please </w:t>
      </w:r>
      <w:r>
        <w:rPr>
          <w:rFonts w:cstheme="minorHAnsi"/>
        </w:rPr>
        <w:t>identify</w:t>
      </w:r>
      <w:r w:rsidRPr="00863319">
        <w:rPr>
          <w:rFonts w:cstheme="minorHAnsi"/>
        </w:rPr>
        <w:t xml:space="preserve"> the animal you just heard.</w:t>
      </w:r>
    </w:p>
    <w:p w:rsidRPr="00863319" w:rsidR="00517274" w:rsidP="00517274" w:rsidRDefault="00517274" w14:paraId="79126422" w14:textId="77777777">
      <w:pPr>
        <w:ind w:left="720"/>
        <w:rPr>
          <w:rFonts w:cstheme="minorHAnsi"/>
        </w:rPr>
      </w:pPr>
      <w:r w:rsidRPr="00863319">
        <w:rPr>
          <w:rFonts w:cstheme="minorHAnsi"/>
        </w:rPr>
        <w:t xml:space="preserve">1 </w:t>
      </w:r>
      <w:r w:rsidRPr="00021930">
        <w:rPr>
          <w:rFonts w:cstheme="minorHAnsi"/>
        </w:rPr>
        <w:t xml:space="preserve">Dog </w:t>
      </w:r>
      <w:r w:rsidRPr="00021930">
        <w:rPr>
          <w:rFonts w:cstheme="minorHAnsi"/>
          <w:color w:val="C45911" w:themeColor="accent2" w:themeShade="BF"/>
        </w:rPr>
        <w:t>[Terminate]</w:t>
      </w:r>
    </w:p>
    <w:p w:rsidRPr="00863319" w:rsidR="00517274" w:rsidP="00517274" w:rsidRDefault="00517274" w14:paraId="51985301" w14:textId="77777777">
      <w:pPr>
        <w:ind w:left="720"/>
        <w:rPr>
          <w:rFonts w:cstheme="minorHAnsi"/>
        </w:rPr>
      </w:pPr>
      <w:r w:rsidRPr="00863319">
        <w:rPr>
          <w:rFonts w:cstheme="minorHAnsi"/>
        </w:rPr>
        <w:t>2 Cat</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5BB52182" w14:textId="77777777">
      <w:pPr>
        <w:ind w:left="720"/>
        <w:rPr>
          <w:rFonts w:cstheme="minorHAnsi"/>
        </w:rPr>
      </w:pPr>
      <w:r w:rsidRPr="00863319">
        <w:rPr>
          <w:rFonts w:cstheme="minorHAnsi"/>
        </w:rPr>
        <w:t>3 Elephant</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4ED35164" w14:textId="77777777">
      <w:pPr>
        <w:ind w:left="720"/>
        <w:rPr>
          <w:rFonts w:cstheme="minorHAnsi"/>
        </w:rPr>
      </w:pPr>
      <w:r w:rsidRPr="00863319">
        <w:rPr>
          <w:rFonts w:cstheme="minorHAnsi"/>
        </w:rPr>
        <w:t>4 Frog</w:t>
      </w:r>
      <w:r>
        <w:rPr>
          <w:rFonts w:cstheme="minorHAnsi"/>
        </w:rPr>
        <w:t xml:space="preserve"> </w:t>
      </w:r>
      <w:r w:rsidRPr="00863319">
        <w:rPr>
          <w:rFonts w:cstheme="minorHAnsi"/>
          <w:b/>
          <w:bCs/>
          <w:color w:val="C45911" w:themeColor="accent2" w:themeShade="BF"/>
        </w:rPr>
        <w:t>[CORRECT]</w:t>
      </w:r>
    </w:p>
    <w:p w:rsidRPr="00863319" w:rsidR="00517274" w:rsidP="00517274" w:rsidRDefault="00517274" w14:paraId="1BE64904" w14:textId="77777777">
      <w:pPr>
        <w:ind w:left="720"/>
        <w:rPr>
          <w:rFonts w:cstheme="minorHAnsi"/>
        </w:rPr>
      </w:pPr>
      <w:r w:rsidRPr="00863319">
        <w:rPr>
          <w:rFonts w:cstheme="minorHAnsi"/>
        </w:rPr>
        <w:t>5 Ape</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6C8BD034" w14:textId="77777777">
      <w:pPr>
        <w:ind w:left="720"/>
        <w:rPr>
          <w:rFonts w:cstheme="minorHAnsi"/>
        </w:rPr>
      </w:pPr>
      <w:r w:rsidRPr="00863319">
        <w:rPr>
          <w:rFonts w:cstheme="minorHAnsi"/>
        </w:rPr>
        <w:t>6 Horse</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4ABF4C1B" w14:textId="77777777">
      <w:pPr>
        <w:ind w:left="720"/>
        <w:rPr>
          <w:rFonts w:cstheme="minorHAnsi"/>
        </w:rPr>
      </w:pPr>
      <w:r w:rsidRPr="00863319">
        <w:rPr>
          <w:rFonts w:cstheme="minorHAnsi"/>
        </w:rPr>
        <w:t>7 Bird</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27D79355" w14:textId="77777777">
      <w:pPr>
        <w:ind w:left="720"/>
        <w:rPr>
          <w:rFonts w:cstheme="minorHAnsi"/>
        </w:rPr>
      </w:pPr>
      <w:r w:rsidRPr="00863319">
        <w:rPr>
          <w:rFonts w:cstheme="minorHAnsi"/>
        </w:rPr>
        <w:t>8 I could not hear an animal</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143BF075" w14:textId="77777777">
      <w:pPr>
        <w:rPr>
          <w:rFonts w:cstheme="minorHAnsi"/>
        </w:rPr>
      </w:pPr>
    </w:p>
    <w:p w:rsidRPr="009470CF" w:rsidR="00517274" w:rsidP="00517274" w:rsidRDefault="00517274" w14:paraId="5A848468" w14:textId="77777777">
      <w:pPr>
        <w:rPr>
          <w:color w:val="0000FF"/>
        </w:rPr>
      </w:pPr>
      <w:r w:rsidRPr="009470CF">
        <w:rPr>
          <w:color w:val="0000FF"/>
        </w:rPr>
        <w:t xml:space="preserve">[PROGRAMMER: </w:t>
      </w:r>
      <w:r>
        <w:rPr>
          <w:color w:val="0000FF"/>
        </w:rPr>
        <w:t>NEXT SCREEN - VIDEO CHECK</w:t>
      </w:r>
      <w:r w:rsidRPr="009470CF">
        <w:rPr>
          <w:color w:val="0000FF"/>
        </w:rPr>
        <w:t>]</w:t>
      </w:r>
    </w:p>
    <w:p w:rsidR="00517274" w:rsidP="00517274" w:rsidRDefault="00517274" w14:paraId="28D863B2" w14:textId="77777777">
      <w:pPr>
        <w:rPr>
          <w:rFonts w:cstheme="minorHAnsi"/>
          <w:b/>
          <w:bCs/>
          <w:color w:val="FF0000"/>
        </w:rPr>
      </w:pPr>
    </w:p>
    <w:p w:rsidRPr="00863319" w:rsidR="00517274" w:rsidP="00517274" w:rsidRDefault="00517274" w14:paraId="10757C4F" w14:textId="77777777">
      <w:pPr>
        <w:rPr>
          <w:rFonts w:cstheme="minorHAnsi"/>
          <w:b/>
          <w:bCs/>
          <w:color w:val="FF0000"/>
          <w:sz w:val="24"/>
          <w:szCs w:val="24"/>
        </w:rPr>
      </w:pPr>
      <w:r w:rsidRPr="00863319">
        <w:rPr>
          <w:rFonts w:cstheme="minorHAnsi"/>
          <w:b/>
          <w:bCs/>
          <w:color w:val="FF0000"/>
        </w:rPr>
        <w:t>[Video Check]</w:t>
      </w:r>
    </w:p>
    <w:p w:rsidRPr="00863319" w:rsidR="00517274" w:rsidP="00517274" w:rsidRDefault="00517274" w14:paraId="062E919C" w14:textId="77777777">
      <w:pPr>
        <w:rPr>
          <w:rFonts w:cstheme="minorHAnsi"/>
        </w:rPr>
      </w:pPr>
      <w:r w:rsidRPr="00863319">
        <w:rPr>
          <w:rFonts w:cstheme="minorHAnsi"/>
        </w:rPr>
        <w:t>What animal can you see in the video</w:t>
      </w:r>
      <w:r>
        <w:rPr>
          <w:rFonts w:cstheme="minorHAnsi"/>
        </w:rPr>
        <w:t xml:space="preserve"> above</w:t>
      </w:r>
      <w:r w:rsidRPr="00863319">
        <w:rPr>
          <w:rFonts w:cstheme="minorHAnsi"/>
        </w:rPr>
        <w:t>?</w:t>
      </w:r>
    </w:p>
    <w:p w:rsidRPr="00863319" w:rsidR="00517274" w:rsidP="00517274" w:rsidRDefault="00517274" w14:paraId="4394B5E9" w14:textId="77777777">
      <w:pPr>
        <w:ind w:left="720"/>
        <w:rPr>
          <w:rFonts w:cstheme="minorHAnsi"/>
        </w:rPr>
      </w:pPr>
      <w:r w:rsidRPr="00863319">
        <w:rPr>
          <w:rFonts w:cstheme="minorHAnsi"/>
        </w:rPr>
        <w:t>1 Dog</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3B1373E0" w14:textId="77777777">
      <w:pPr>
        <w:ind w:left="720"/>
        <w:rPr>
          <w:rFonts w:cstheme="minorHAnsi"/>
        </w:rPr>
      </w:pPr>
      <w:r w:rsidRPr="00863319">
        <w:rPr>
          <w:rFonts w:cstheme="minorHAnsi"/>
        </w:rPr>
        <w:t>2 Cat</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7451361C" w14:textId="2420E283">
      <w:pPr>
        <w:ind w:left="720"/>
        <w:rPr>
          <w:rFonts w:cstheme="minorHAnsi"/>
        </w:rPr>
      </w:pPr>
      <w:r w:rsidRPr="00863319">
        <w:rPr>
          <w:rFonts w:cstheme="minorHAnsi"/>
        </w:rPr>
        <w:t>3 Elephant</w:t>
      </w:r>
      <w:r>
        <w:rPr>
          <w:rFonts w:cstheme="minorHAnsi"/>
        </w:rPr>
        <w:t xml:space="preserve"> </w:t>
      </w:r>
      <w:r w:rsidRPr="00863319">
        <w:rPr>
          <w:rFonts w:cstheme="minorHAnsi"/>
          <w:b/>
          <w:bCs/>
          <w:color w:val="C45911" w:themeColor="accent2" w:themeShade="BF"/>
        </w:rPr>
        <w:t>[CORRECT]</w:t>
      </w:r>
    </w:p>
    <w:p w:rsidRPr="00863319" w:rsidR="00517274" w:rsidP="00517274" w:rsidRDefault="00517274" w14:paraId="6A95B2ED" w14:textId="18B837E0">
      <w:pPr>
        <w:ind w:left="720"/>
        <w:rPr>
          <w:rFonts w:cstheme="minorHAnsi"/>
        </w:rPr>
      </w:pPr>
      <w:r w:rsidRPr="00863319">
        <w:rPr>
          <w:rFonts w:cstheme="minorHAnsi"/>
        </w:rPr>
        <w:t>4 Frog</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0BFE1786" w14:textId="77777777">
      <w:pPr>
        <w:ind w:left="720"/>
        <w:rPr>
          <w:rFonts w:cstheme="minorHAnsi"/>
        </w:rPr>
      </w:pPr>
      <w:r w:rsidRPr="00863319">
        <w:rPr>
          <w:rFonts w:cstheme="minorHAnsi"/>
        </w:rPr>
        <w:t>5 Ape</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2DD938F6" w14:textId="77777777">
      <w:pPr>
        <w:ind w:left="720"/>
        <w:rPr>
          <w:rFonts w:cstheme="minorHAnsi"/>
        </w:rPr>
      </w:pPr>
      <w:r w:rsidRPr="00863319">
        <w:rPr>
          <w:rFonts w:cstheme="minorHAnsi"/>
        </w:rPr>
        <w:t>6 Horse</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016B0193" w14:textId="77777777">
      <w:pPr>
        <w:ind w:left="720"/>
        <w:rPr>
          <w:rFonts w:cstheme="minorHAnsi"/>
        </w:rPr>
      </w:pPr>
      <w:r w:rsidRPr="00863319">
        <w:rPr>
          <w:rFonts w:cstheme="minorHAnsi"/>
        </w:rPr>
        <w:t>7 Bird</w:t>
      </w:r>
      <w:r>
        <w:rPr>
          <w:rFonts w:cstheme="minorHAnsi"/>
        </w:rPr>
        <w:t xml:space="preserve"> </w:t>
      </w:r>
      <w:r w:rsidRPr="00021930">
        <w:rPr>
          <w:rFonts w:cstheme="minorHAnsi"/>
          <w:color w:val="C45911" w:themeColor="accent2" w:themeShade="BF"/>
        </w:rPr>
        <w:t>[Terminate]</w:t>
      </w:r>
    </w:p>
    <w:p w:rsidRPr="00863319" w:rsidR="00517274" w:rsidP="00517274" w:rsidRDefault="00517274" w14:paraId="01280D78" w14:textId="77777777">
      <w:pPr>
        <w:ind w:left="720"/>
        <w:rPr>
          <w:rFonts w:cstheme="minorHAnsi"/>
        </w:rPr>
      </w:pPr>
      <w:r w:rsidRPr="00863319">
        <w:rPr>
          <w:rFonts w:cstheme="minorHAnsi"/>
        </w:rPr>
        <w:t xml:space="preserve">8 I could not </w:t>
      </w:r>
      <w:r>
        <w:rPr>
          <w:rFonts w:cstheme="minorHAnsi"/>
        </w:rPr>
        <w:t>see</w:t>
      </w:r>
      <w:r w:rsidRPr="00863319">
        <w:rPr>
          <w:rFonts w:cstheme="minorHAnsi"/>
        </w:rPr>
        <w:t xml:space="preserve"> an animal</w:t>
      </w:r>
      <w:r>
        <w:rPr>
          <w:rFonts w:cstheme="minorHAnsi"/>
        </w:rPr>
        <w:t xml:space="preserve"> </w:t>
      </w:r>
      <w:r w:rsidRPr="00021930">
        <w:rPr>
          <w:rFonts w:cstheme="minorHAnsi"/>
          <w:color w:val="C45911" w:themeColor="accent2" w:themeShade="BF"/>
        </w:rPr>
        <w:t>[Terminate]</w:t>
      </w:r>
    </w:p>
    <w:p w:rsidR="00517274" w:rsidP="004A7C2B" w:rsidRDefault="00517274" w14:paraId="35183AD3" w14:textId="77777777">
      <w:pPr>
        <w:rPr>
          <w:color w:val="0000FF"/>
        </w:rPr>
      </w:pPr>
    </w:p>
    <w:p w:rsidRPr="009470CF" w:rsidR="004A7C2B" w:rsidP="004A7C2B" w:rsidRDefault="004A7C2B" w14:paraId="4276D514" w14:textId="3799B322">
      <w:pPr>
        <w:rPr>
          <w:color w:val="0000FF"/>
        </w:rPr>
      </w:pPr>
      <w:r w:rsidRPr="009470CF">
        <w:rPr>
          <w:color w:val="0000FF"/>
        </w:rPr>
        <w:t xml:space="preserve">[PROGRAMMER: </w:t>
      </w:r>
      <w:r w:rsidR="00517274">
        <w:rPr>
          <w:color w:val="0000FF"/>
        </w:rPr>
        <w:t>NEXT SCREEN</w:t>
      </w:r>
      <w:r w:rsidRPr="009470CF">
        <w:rPr>
          <w:color w:val="0000FF"/>
        </w:rPr>
        <w:t>]</w:t>
      </w:r>
    </w:p>
    <w:p w:rsidR="004A7C2B" w:rsidP="00F563A4" w:rsidRDefault="004A7C2B" w14:paraId="474158BF" w14:textId="77777777">
      <w:pPr>
        <w:rPr>
          <w:rFonts w:ascii="Calibri" w:hAnsi="Calibri"/>
          <w:b/>
        </w:rPr>
      </w:pPr>
    </w:p>
    <w:p w:rsidRPr="00F563A4" w:rsidR="00F563A4" w:rsidP="00F563A4" w:rsidRDefault="00F563A4" w14:paraId="44654753" w14:textId="1F9F8F18">
      <w:pPr>
        <w:rPr>
          <w:rFonts w:ascii="Calibri" w:hAnsi="Calibri"/>
          <w:b/>
        </w:rPr>
      </w:pPr>
      <w:r w:rsidRPr="00F563A4">
        <w:rPr>
          <w:rFonts w:ascii="Calibri" w:hAnsi="Calibri"/>
          <w:b/>
        </w:rPr>
        <w:t>ADVERTISEMENT INSTRUCTIONS</w:t>
      </w:r>
    </w:p>
    <w:p w:rsidRPr="004A7C2B" w:rsidR="004A7C2B" w:rsidP="004A7C2B" w:rsidRDefault="00F563A4" w14:paraId="7982ECC5" w14:textId="5A36A974">
      <w:pPr>
        <w:rPr>
          <w:rFonts w:ascii="Calibri" w:hAnsi="Calibri" w:cs="Arial"/>
        </w:rPr>
      </w:pPr>
      <w:r w:rsidRPr="004A7C2B">
        <w:rPr>
          <w:rFonts w:ascii="Calibri" w:hAnsi="Calibri"/>
          <w:bCs/>
        </w:rPr>
        <w:t>On the next screen, you will see a</w:t>
      </w:r>
      <w:r w:rsidR="006909ED">
        <w:rPr>
          <w:rFonts w:ascii="Calibri" w:hAnsi="Calibri"/>
          <w:bCs/>
        </w:rPr>
        <w:t xml:space="preserve"> television</w:t>
      </w:r>
      <w:r w:rsidRPr="004A7C2B">
        <w:rPr>
          <w:rFonts w:ascii="Calibri" w:hAnsi="Calibri"/>
          <w:bCs/>
        </w:rPr>
        <w:t xml:space="preserve"> advertisement for a new product. The ad may take 15-30 seconds to start playing. </w:t>
      </w:r>
    </w:p>
    <w:p w:rsidR="004A7C2B" w:rsidP="004A7C2B" w:rsidRDefault="004A7C2B" w14:paraId="69B31DDE" w14:textId="2EC237CE">
      <w:pPr>
        <w:rPr>
          <w:rFonts w:ascii="Calibri" w:hAnsi="Calibri"/>
          <w:bCs/>
        </w:rPr>
      </w:pPr>
    </w:p>
    <w:p w:rsidR="004A7C2B" w:rsidP="004A7C2B" w:rsidRDefault="004A7C2B" w14:paraId="3627957B" w14:textId="19E57354">
      <w:r w:rsidRPr="004A7C2B">
        <w:rPr>
          <w:rFonts w:ascii="Calibri" w:hAnsi="Calibri"/>
          <w:bCs/>
        </w:rPr>
        <w:lastRenderedPageBreak/>
        <w:t xml:space="preserve">Make sure you are comfortable and can read the screen from where you sit. </w:t>
      </w:r>
      <w:r w:rsidRPr="004A7C2B" w:rsidR="0090723E">
        <w:rPr>
          <w:rFonts w:ascii="Calibri" w:hAnsi="Calibri" w:cs="Arial"/>
        </w:rPr>
        <w:t xml:space="preserve">Do your best to remember details about the ad.  </w:t>
      </w:r>
    </w:p>
    <w:p w:rsidRPr="004A7C2B" w:rsidR="004A7C2B" w:rsidP="004A7C2B" w:rsidRDefault="004A7C2B" w14:paraId="54545705" w14:textId="279E5CB6">
      <w:pPr>
        <w:rPr>
          <w:rFonts w:ascii="Calibri" w:hAnsi="Calibri"/>
          <w:b/>
        </w:rPr>
      </w:pPr>
    </w:p>
    <w:p w:rsidRPr="004A7C2B" w:rsidR="00F563A4" w:rsidP="00F563A4" w:rsidRDefault="00F563A4" w14:paraId="6D63AB7C" w14:textId="77777777">
      <w:pPr>
        <w:rPr>
          <w:rFonts w:ascii="Calibri" w:hAnsi="Calibri"/>
          <w:bCs/>
        </w:rPr>
      </w:pPr>
      <w:r w:rsidRPr="004A7C2B">
        <w:rPr>
          <w:rFonts w:ascii="Calibri" w:hAnsi="Calibri"/>
          <w:bCs/>
        </w:rPr>
        <w:t xml:space="preserve">Once you finish viewing the ad, please click the Continue button. </w:t>
      </w:r>
    </w:p>
    <w:p w:rsidRPr="004A7C2B" w:rsidR="00F563A4" w:rsidP="00F563A4" w:rsidRDefault="00F563A4" w14:paraId="23B69741" w14:textId="77777777">
      <w:pPr>
        <w:rPr>
          <w:rFonts w:ascii="Calibri" w:hAnsi="Calibri"/>
          <w:bCs/>
        </w:rPr>
      </w:pPr>
    </w:p>
    <w:p w:rsidRPr="004A7C2B" w:rsidR="00F563A4" w:rsidP="00F563A4" w:rsidRDefault="00F563A4" w14:paraId="2ED55EF9" w14:textId="77777777">
      <w:pPr>
        <w:rPr>
          <w:rFonts w:ascii="Calibri" w:hAnsi="Calibri"/>
          <w:b/>
          <w:color w:val="FF0000"/>
        </w:rPr>
      </w:pPr>
      <w:r w:rsidRPr="004A7C2B">
        <w:rPr>
          <w:rFonts w:ascii="Calibri" w:hAnsi="Calibri"/>
          <w:bCs/>
          <w:color w:val="FF0000"/>
        </w:rPr>
        <w:t>[DISPLAY ASSIGNED AD] [SUPPRESS “CONTINUE” BUTTON UNTIL AD FINISHES PLAYING]</w:t>
      </w:r>
    </w:p>
    <w:p w:rsidRPr="00F563A4" w:rsidR="00F563A4" w:rsidP="00F563A4" w:rsidRDefault="00F563A4" w14:paraId="4AA93F70" w14:textId="77777777">
      <w:pPr>
        <w:rPr>
          <w:rFonts w:ascii="Calibri" w:hAnsi="Calibri"/>
          <w:b/>
        </w:rPr>
      </w:pPr>
    </w:p>
    <w:p w:rsidRPr="009470CF" w:rsidR="004A7C2B" w:rsidP="004A7C2B" w:rsidRDefault="004A7C2B" w14:paraId="06AF5CB9" w14:textId="1E91A4E3">
      <w:pPr>
        <w:rPr>
          <w:color w:val="0000FF"/>
        </w:rPr>
      </w:pPr>
      <w:r w:rsidRPr="009470CF">
        <w:rPr>
          <w:color w:val="0000FF"/>
        </w:rPr>
        <w:t xml:space="preserve">[PROGRAMMER: </w:t>
      </w:r>
      <w:r w:rsidR="003758F7">
        <w:rPr>
          <w:color w:val="0000FF"/>
        </w:rPr>
        <w:t>NEXT SCREEN</w:t>
      </w:r>
      <w:r w:rsidRPr="009470CF">
        <w:rPr>
          <w:color w:val="0000FF"/>
        </w:rPr>
        <w:t>]</w:t>
      </w:r>
    </w:p>
    <w:p w:rsidR="004A7C2B" w:rsidP="00F563A4" w:rsidRDefault="004A7C2B" w14:paraId="6EF8717C" w14:textId="77777777">
      <w:pPr>
        <w:rPr>
          <w:rFonts w:ascii="Calibri" w:hAnsi="Calibri"/>
          <w:bCs/>
        </w:rPr>
      </w:pPr>
    </w:p>
    <w:p w:rsidRPr="004A7C2B" w:rsidR="00F563A4" w:rsidP="00F563A4" w:rsidRDefault="00F563A4" w14:paraId="59F38261" w14:textId="326F32B1">
      <w:pPr>
        <w:rPr>
          <w:rFonts w:ascii="Calibri" w:hAnsi="Calibri"/>
          <w:bCs/>
        </w:rPr>
      </w:pPr>
      <w:r w:rsidRPr="004A7C2B">
        <w:rPr>
          <w:rFonts w:ascii="Calibri" w:hAnsi="Calibri"/>
          <w:bCs/>
        </w:rPr>
        <w:t>We would like you to watch the ad a second time. Please click the Continue button to view the ad</w:t>
      </w:r>
      <w:r w:rsidR="004A7C2B">
        <w:rPr>
          <w:rFonts w:ascii="Calibri" w:hAnsi="Calibri"/>
          <w:bCs/>
        </w:rPr>
        <w:t xml:space="preserve"> again</w:t>
      </w:r>
      <w:r w:rsidRPr="004A7C2B">
        <w:rPr>
          <w:rFonts w:ascii="Calibri" w:hAnsi="Calibri"/>
          <w:bCs/>
        </w:rPr>
        <w:t>.</w:t>
      </w:r>
    </w:p>
    <w:p w:rsidRPr="00F563A4" w:rsidR="00F563A4" w:rsidP="00F563A4" w:rsidRDefault="00F563A4" w14:paraId="6DDDA325" w14:textId="77777777">
      <w:pPr>
        <w:rPr>
          <w:rFonts w:ascii="Calibri" w:hAnsi="Calibri"/>
          <w:b/>
        </w:rPr>
      </w:pPr>
    </w:p>
    <w:p w:rsidR="002613AA" w:rsidP="0060023A" w:rsidRDefault="00F563A4" w14:paraId="31C880D7" w14:textId="26CB52E6">
      <w:pPr>
        <w:rPr>
          <w:rFonts w:ascii="Calibri" w:hAnsi="Calibri"/>
          <w:color w:val="FF0000"/>
        </w:rPr>
      </w:pPr>
      <w:r w:rsidRPr="004A7C2B">
        <w:rPr>
          <w:rFonts w:ascii="Calibri" w:hAnsi="Calibri"/>
          <w:bCs/>
          <w:color w:val="FF0000"/>
        </w:rPr>
        <w:t>[DISPLAY ASSIGNED AD AGAIN] [SUPPRESS “CONTINUE” BUTTON UNTIL AD FINISHES PLAYING]</w:t>
      </w:r>
    </w:p>
    <w:p w:rsidR="005408A5" w:rsidP="005408A5" w:rsidRDefault="005408A5" w14:paraId="7446ACFE" w14:textId="27587CA2">
      <w:pPr>
        <w:spacing w:line="320" w:lineRule="exact"/>
        <w:rPr>
          <w:rFonts w:ascii="Calibri" w:hAnsi="Calibri"/>
          <w:color w:val="0000FF"/>
        </w:rPr>
      </w:pPr>
    </w:p>
    <w:p w:rsidRPr="009470CF" w:rsidR="003A6450" w:rsidP="003A6450" w:rsidRDefault="003A6450" w14:paraId="517742BA" w14:textId="5872D9FD">
      <w:pPr>
        <w:rPr>
          <w:color w:val="0000FF"/>
        </w:rPr>
      </w:pPr>
      <w:r w:rsidRPr="009470CF">
        <w:rPr>
          <w:color w:val="0000FF"/>
        </w:rPr>
        <w:t xml:space="preserve">[PROGRAMMER: </w:t>
      </w:r>
      <w:r w:rsidR="003758F7">
        <w:rPr>
          <w:color w:val="0000FF"/>
        </w:rPr>
        <w:t>NEXT SCREEN</w:t>
      </w:r>
      <w:r w:rsidRPr="009470CF">
        <w:rPr>
          <w:color w:val="0000FF"/>
        </w:rPr>
        <w:t>]</w:t>
      </w:r>
    </w:p>
    <w:p w:rsidRPr="009470CF" w:rsidR="00486E5E" w:rsidP="00B225D7" w:rsidRDefault="003A6450" w14:paraId="6D52050F" w14:textId="2E248369">
      <w:pPr>
        <w:rPr>
          <w:color w:val="0000FF"/>
        </w:rPr>
      </w:pPr>
      <w:r w:rsidRPr="009470CF" w:rsidDel="003A6450">
        <w:rPr>
          <w:color w:val="0000FF"/>
        </w:rPr>
        <w:t xml:space="preserve"> </w:t>
      </w:r>
    </w:p>
    <w:p w:rsidRPr="009470CF" w:rsidR="00B225D7" w:rsidP="00B225D7" w:rsidRDefault="00C926F3" w14:paraId="7E9903AF" w14:textId="440D140D">
      <w:r w:rsidRPr="009470CF">
        <w:t>Q</w:t>
      </w:r>
      <w:r w:rsidR="00D118C9">
        <w:t>1</w:t>
      </w:r>
      <w:r w:rsidRPr="009470CF" w:rsidR="00B225D7">
        <w:t xml:space="preserve">. Were you able to see </w:t>
      </w:r>
      <w:r w:rsidR="00CC364F">
        <w:t xml:space="preserve">and hear </w:t>
      </w:r>
      <w:r w:rsidRPr="009470CF" w:rsidR="00B225D7">
        <w:t>the ad</w:t>
      </w:r>
      <w:r w:rsidR="00422795">
        <w:t xml:space="preserve"> from start to finish</w:t>
      </w:r>
      <w:r w:rsidRPr="009470CF" w:rsidR="00B225D7">
        <w:t xml:space="preserve"> </w:t>
      </w:r>
      <w:r w:rsidRPr="004A7C2B" w:rsidR="00B225D7">
        <w:rPr>
          <w:u w:val="single"/>
        </w:rPr>
        <w:t>both</w:t>
      </w:r>
      <w:r w:rsidR="00511644">
        <w:rPr>
          <w:u w:val="single"/>
        </w:rPr>
        <w:t xml:space="preserve"> times</w:t>
      </w:r>
      <w:r w:rsidRPr="009470CF" w:rsidR="00B225D7">
        <w:t>?</w:t>
      </w:r>
    </w:p>
    <w:p w:rsidRPr="009470CF" w:rsidR="00B225D7" w:rsidP="00B225D7" w:rsidRDefault="00B225D7" w14:paraId="4F2F5EDD" w14:textId="77777777">
      <w:pPr>
        <w:rPr>
          <w:color w:val="0000FF"/>
        </w:rPr>
      </w:pPr>
    </w:p>
    <w:p w:rsidR="00325F76" w:rsidP="00B225D7" w:rsidRDefault="00325F76" w14:paraId="67571BB9" w14:textId="77777777">
      <w:pPr>
        <w:pStyle w:val="PlainText"/>
        <w:ind w:firstLine="720"/>
        <w:rPr>
          <w:rFonts w:eastAsia="MS Mincho" w:cs="Times New Roman" w:asciiTheme="minorHAnsi" w:hAnsiTheme="minorHAnsi"/>
          <w:sz w:val="22"/>
          <w:szCs w:val="22"/>
        </w:rPr>
      </w:pPr>
      <w:r w:rsidRPr="009470CF">
        <w:rPr>
          <w:rFonts w:eastAsia="MS Mincho" w:cs="Times New Roman" w:asciiTheme="minorHAnsi" w:hAnsiTheme="minorHAnsi"/>
          <w:sz w:val="22"/>
          <w:szCs w:val="22"/>
        </w:rPr>
        <w:t xml:space="preserve">__Yes </w:t>
      </w:r>
    </w:p>
    <w:p w:rsidR="00B225D7" w:rsidP="00325F76" w:rsidRDefault="00B225D7" w14:paraId="13CF8770" w14:textId="77777777">
      <w:pPr>
        <w:pStyle w:val="PlainText"/>
        <w:ind w:firstLine="720"/>
        <w:rPr>
          <w:rFonts w:eastAsia="MS Mincho" w:cs="Times New Roman" w:asciiTheme="minorHAnsi" w:hAnsiTheme="minorHAnsi"/>
          <w:sz w:val="22"/>
          <w:szCs w:val="22"/>
        </w:rPr>
      </w:pPr>
      <w:r w:rsidRPr="009470CF">
        <w:rPr>
          <w:rFonts w:eastAsia="MS Mincho" w:cs="Times New Roman" w:asciiTheme="minorHAnsi" w:hAnsiTheme="minorHAnsi"/>
          <w:sz w:val="22"/>
          <w:szCs w:val="22"/>
        </w:rPr>
        <w:t xml:space="preserve">__No </w:t>
      </w:r>
      <w:r w:rsidRPr="009470CF">
        <w:rPr>
          <w:rFonts w:eastAsia="MS Mincho" w:cs="Times New Roman" w:asciiTheme="minorHAnsi" w:hAnsiTheme="minorHAnsi"/>
          <w:color w:val="0000FF"/>
          <w:sz w:val="22"/>
          <w:szCs w:val="22"/>
        </w:rPr>
        <w:t>[Terminate]</w:t>
      </w:r>
    </w:p>
    <w:p w:rsidRPr="009470CF" w:rsidR="00325F76" w:rsidP="00325F76" w:rsidRDefault="00BE3EA2" w14:paraId="1B8B9780" w14:textId="2C507679">
      <w:pPr>
        <w:pStyle w:val="PlainText"/>
        <w:ind w:firstLine="720"/>
        <w:rPr>
          <w:rFonts w:eastAsia="MS Mincho" w:cs="Times New Roman" w:asciiTheme="minorHAnsi" w:hAnsiTheme="minorHAnsi"/>
          <w:sz w:val="22"/>
          <w:szCs w:val="22"/>
        </w:rPr>
      </w:pPr>
      <w:r w:rsidRPr="009470CF">
        <w:rPr>
          <w:rFonts w:eastAsia="MS Mincho" w:cs="Times New Roman" w:asciiTheme="minorHAnsi" w:hAnsiTheme="minorHAnsi"/>
          <w:sz w:val="22"/>
          <w:szCs w:val="22"/>
        </w:rPr>
        <w:t>__</w:t>
      </w:r>
      <w:r w:rsidR="00325F76">
        <w:rPr>
          <w:rFonts w:eastAsia="MS Mincho" w:cs="Times New Roman" w:asciiTheme="minorHAnsi" w:hAnsiTheme="minorHAnsi"/>
          <w:sz w:val="22"/>
          <w:szCs w:val="22"/>
        </w:rPr>
        <w:t xml:space="preserve">Not sure </w:t>
      </w:r>
      <w:r w:rsidRPr="009470CF" w:rsidR="00325F76">
        <w:rPr>
          <w:rFonts w:eastAsia="MS Mincho" w:cs="Times New Roman" w:asciiTheme="minorHAnsi" w:hAnsiTheme="minorHAnsi"/>
          <w:color w:val="0000FF"/>
          <w:sz w:val="22"/>
          <w:szCs w:val="22"/>
        </w:rPr>
        <w:t>[Terminate]</w:t>
      </w:r>
    </w:p>
    <w:p w:rsidRPr="009470CF" w:rsidR="00B225D7" w:rsidP="00B225D7" w:rsidRDefault="00B225D7" w14:paraId="553FCBBC" w14:textId="77777777">
      <w:pPr>
        <w:pStyle w:val="PlainText"/>
        <w:rPr>
          <w:rFonts w:eastAsia="MS Mincho" w:cs="Times New Roman" w:asciiTheme="minorHAnsi" w:hAnsiTheme="minorHAnsi"/>
          <w:sz w:val="22"/>
          <w:szCs w:val="22"/>
        </w:rPr>
      </w:pPr>
    </w:p>
    <w:p w:rsidRPr="009470CF" w:rsidR="00B225D7" w:rsidP="00B225D7" w:rsidRDefault="00B225D7" w14:paraId="0B77DB05" w14:textId="2046A94F">
      <w:pPr>
        <w:rPr>
          <w:color w:val="0000FF"/>
        </w:rPr>
      </w:pPr>
      <w:r w:rsidRPr="009470CF">
        <w:rPr>
          <w:color w:val="0000FF"/>
        </w:rPr>
        <w:t>[</w:t>
      </w:r>
      <w:r w:rsidRPr="009470CF" w:rsidR="00511644">
        <w:rPr>
          <w:color w:val="0000FF"/>
        </w:rPr>
        <w:t>PROGRAMMER</w:t>
      </w:r>
      <w:r w:rsidR="00511644">
        <w:rPr>
          <w:color w:val="0000FF"/>
        </w:rPr>
        <w:t>: F</w:t>
      </w:r>
      <w:r w:rsidRPr="009470CF">
        <w:rPr>
          <w:color w:val="0000FF"/>
        </w:rPr>
        <w:t xml:space="preserve">or remaining </w:t>
      </w:r>
      <w:r w:rsidR="00417873">
        <w:rPr>
          <w:color w:val="0000FF"/>
        </w:rPr>
        <w:t>questions</w:t>
      </w:r>
      <w:r w:rsidRPr="009470CF">
        <w:rPr>
          <w:color w:val="0000FF"/>
        </w:rPr>
        <w:t>, if respondent does not provide response, prompt with, “Are you sure you don’t want to provide a response?” before allowing to continue.]</w:t>
      </w:r>
    </w:p>
    <w:p w:rsidRPr="009470CF" w:rsidR="00B225D7" w:rsidRDefault="00B225D7" w14:paraId="1019FBA0" w14:textId="77777777"/>
    <w:p w:rsidRPr="0030657A" w:rsidR="00654B77" w:rsidP="00654B77" w:rsidRDefault="00654B77" w14:paraId="4FD6F46D" w14:textId="16E20E10">
      <w:pPr>
        <w:spacing w:line="320" w:lineRule="exact"/>
        <w:rPr>
          <w:rFonts w:ascii="Calibri" w:hAnsi="Calibri"/>
        </w:rPr>
      </w:pPr>
      <w:r w:rsidRPr="0030657A">
        <w:rPr>
          <w:rFonts w:ascii="Calibri" w:hAnsi="Calibri"/>
        </w:rPr>
        <w:t>Now</w:t>
      </w:r>
      <w:r w:rsidR="00422795">
        <w:rPr>
          <w:rFonts w:ascii="Calibri" w:hAnsi="Calibri"/>
        </w:rPr>
        <w:t>,</w:t>
      </w:r>
      <w:r w:rsidRPr="0030657A">
        <w:rPr>
          <w:rFonts w:ascii="Calibri" w:hAnsi="Calibri"/>
        </w:rPr>
        <w:t xml:space="preserve"> please answer the foll</w:t>
      </w:r>
      <w:r>
        <w:rPr>
          <w:rFonts w:ascii="Calibri" w:hAnsi="Calibri"/>
        </w:rPr>
        <w:t>owing questions based on the ad</w:t>
      </w:r>
      <w:r w:rsidRPr="0030657A">
        <w:rPr>
          <w:rFonts w:ascii="Calibri" w:hAnsi="Calibri"/>
        </w:rPr>
        <w:t xml:space="preserve"> you saw.</w:t>
      </w:r>
      <w:r w:rsidRPr="001F2F19" w:rsidR="001F2F19">
        <w:t xml:space="preserve"> </w:t>
      </w:r>
      <w:r w:rsidRPr="003F77BF" w:rsidR="001F2F19">
        <w:t>If you don’t know or aren’t sure</w:t>
      </w:r>
      <w:r w:rsidR="001F2F19">
        <w:t xml:space="preserve"> of the answer to a question</w:t>
      </w:r>
      <w:r w:rsidRPr="003F77BF" w:rsidR="001F2F19">
        <w:t>, just take your best guess.</w:t>
      </w:r>
    </w:p>
    <w:p w:rsidRPr="009470CF" w:rsidR="00C926F3" w:rsidRDefault="00C926F3" w14:paraId="046BE87F" w14:textId="77777777"/>
    <w:p w:rsidRPr="009470CF" w:rsidR="003A6450" w:rsidP="003A6450" w:rsidRDefault="003A6450" w14:paraId="4495367F" w14:textId="13941271">
      <w:pPr>
        <w:rPr>
          <w:color w:val="0000FF"/>
        </w:rPr>
      </w:pPr>
      <w:r w:rsidRPr="009470CF">
        <w:rPr>
          <w:color w:val="0000FF"/>
        </w:rPr>
        <w:t xml:space="preserve">[PROGRAMMER: </w:t>
      </w:r>
      <w:r w:rsidR="003758F7">
        <w:rPr>
          <w:color w:val="0000FF"/>
        </w:rPr>
        <w:t>NEXT SCREEN</w:t>
      </w:r>
      <w:r w:rsidRPr="009470CF">
        <w:rPr>
          <w:color w:val="0000FF"/>
        </w:rPr>
        <w:t>]</w:t>
      </w:r>
    </w:p>
    <w:p w:rsidR="003A6450" w:rsidP="003A6450" w:rsidRDefault="003A6450" w14:paraId="6E82169F" w14:textId="77777777">
      <w:pPr>
        <w:rPr>
          <w:rFonts w:eastAsia="Calibri" w:cs="Times New Roman"/>
          <w:b/>
          <w:bCs/>
        </w:rPr>
      </w:pPr>
      <w:r w:rsidRPr="0060023A">
        <w:rPr>
          <w:rFonts w:eastAsia="Calibri" w:cs="Times New Roman"/>
          <w:b/>
          <w:bCs/>
        </w:rPr>
        <w:t xml:space="preserve"> </w:t>
      </w:r>
    </w:p>
    <w:p w:rsidRPr="0060023A" w:rsidR="00AE2D86" w:rsidP="00AE2D86" w:rsidRDefault="00AE2D86" w14:paraId="157895C0" w14:textId="77777777">
      <w:pPr>
        <w:rPr>
          <w:b/>
          <w:bCs/>
        </w:rPr>
      </w:pPr>
      <w:r w:rsidRPr="0060023A">
        <w:rPr>
          <w:b/>
          <w:bCs/>
        </w:rPr>
        <w:t>[BENEFIT RECALL]</w:t>
      </w:r>
    </w:p>
    <w:p w:rsidR="00AE2D86" w:rsidP="00AE2D86" w:rsidRDefault="00AE2D86" w14:paraId="4E1590DC" w14:textId="77777777">
      <w:pPr>
        <w:rPr>
          <w:rFonts w:eastAsia="Calibri" w:cs="Times New Roman"/>
        </w:rPr>
      </w:pPr>
    </w:p>
    <w:p w:rsidRPr="009470CF" w:rsidR="00AE2D86" w:rsidP="00AE2D86" w:rsidRDefault="00AE2D86" w14:paraId="2C6324E9" w14:textId="2A21FDD2">
      <w:pPr>
        <w:rPr>
          <w:rFonts w:eastAsia="Calibri" w:cs="Times New Roman"/>
        </w:rPr>
      </w:pPr>
      <w:r w:rsidRPr="009470CF">
        <w:rPr>
          <w:rFonts w:eastAsia="Calibri" w:cs="Times New Roman"/>
        </w:rPr>
        <w:t>Q</w:t>
      </w:r>
      <w:r w:rsidR="00F22705">
        <w:rPr>
          <w:rFonts w:eastAsia="Calibri" w:cs="Times New Roman"/>
        </w:rPr>
        <w:t>2</w:t>
      </w:r>
      <w:r w:rsidRPr="009470CF">
        <w:rPr>
          <w:rFonts w:eastAsia="Calibri" w:cs="Times New Roman"/>
        </w:rPr>
        <w:t xml:space="preserve">. </w:t>
      </w:r>
      <w:r w:rsidRPr="000F30F0">
        <w:rPr>
          <w:rFonts w:eastAsia="Calibri" w:cs="Times New Roman"/>
        </w:rPr>
        <w:t xml:space="preserve">What are the benefits of </w:t>
      </w:r>
      <w:r w:rsidRPr="00B008A6">
        <w:rPr>
          <w:rFonts w:eastAsia="Calibri" w:cs="Times New Roman"/>
          <w:color w:val="00B050"/>
        </w:rPr>
        <w:t>[</w:t>
      </w:r>
      <w:r w:rsidRPr="00B008A6" w:rsidR="00511644">
        <w:rPr>
          <w:rFonts w:eastAsia="Calibri" w:cs="Times New Roman"/>
          <w:color w:val="00B050"/>
        </w:rPr>
        <w:t>DRUG</w:t>
      </w:r>
      <w:r w:rsidRPr="00B008A6">
        <w:rPr>
          <w:rFonts w:eastAsia="Calibri" w:cs="Times New Roman"/>
          <w:color w:val="00B050"/>
        </w:rPr>
        <w:t xml:space="preserve"> X/</w:t>
      </w:r>
      <w:r w:rsidRPr="00B008A6" w:rsidR="00511644">
        <w:rPr>
          <w:rFonts w:eastAsia="Calibri" w:cs="Times New Roman"/>
          <w:color w:val="00B050"/>
        </w:rPr>
        <w:t>DRUG</w:t>
      </w:r>
      <w:r w:rsidRPr="00B008A6">
        <w:rPr>
          <w:rFonts w:eastAsia="Calibri" w:cs="Times New Roman"/>
          <w:color w:val="00B050"/>
        </w:rPr>
        <w:t xml:space="preserve"> Y]</w:t>
      </w:r>
      <w:r w:rsidRPr="000F30F0">
        <w:rPr>
          <w:rFonts w:eastAsia="Calibri" w:cs="Times New Roman"/>
        </w:rPr>
        <w:t xml:space="preserve">? </w:t>
      </w:r>
      <w:r w:rsidRPr="002066D8" w:rsidR="0041202C">
        <w:rPr>
          <w:rFonts w:cstheme="minorHAnsi"/>
          <w:bCs/>
        </w:rPr>
        <w:t>Please be as detailed and specific as possible when entering your answer in the space provided. List as many benefits as you can remember from the ad</w:t>
      </w:r>
      <w:r w:rsidRPr="000F30F0">
        <w:rPr>
          <w:rFonts w:eastAsia="Calibri" w:cs="Times New Roman"/>
        </w:rPr>
        <w:t>.</w:t>
      </w:r>
      <w:r>
        <w:rPr>
          <w:rFonts w:eastAsia="Calibri" w:cs="Times New Roman"/>
        </w:rPr>
        <w:t xml:space="preserve"> </w:t>
      </w:r>
    </w:p>
    <w:p w:rsidRPr="009470CF" w:rsidR="00AE2D86" w:rsidP="00AE2D86" w:rsidRDefault="00AE2D86" w14:paraId="728BC214" w14:textId="77777777">
      <w:pPr>
        <w:rPr>
          <w:rFonts w:eastAsia="Calibri" w:cs="Times New Roman"/>
          <w:color w:val="0000FF"/>
        </w:rPr>
      </w:pPr>
    </w:p>
    <w:p w:rsidR="00A77DC6" w:rsidP="00AE2D86" w:rsidRDefault="00AE2D86" w14:paraId="47A47FA9" w14:textId="18D6BCD9">
      <w:pPr>
        <w:rPr>
          <w:rFonts w:eastAsia="Calibri" w:cs="Times New Roman"/>
          <w:color w:val="0000FF"/>
        </w:rPr>
      </w:pPr>
      <w:r w:rsidRPr="009470CF">
        <w:rPr>
          <w:rFonts w:eastAsia="Calibri" w:cs="Times New Roman"/>
          <w:color w:val="0000FF"/>
        </w:rPr>
        <w:t xml:space="preserve">[Open </w:t>
      </w:r>
      <w:r w:rsidRPr="0060023A">
        <w:rPr>
          <w:rFonts w:eastAsia="Calibri" w:cs="Times New Roman"/>
          <w:color w:val="0000FF"/>
        </w:rPr>
        <w:t>Field</w:t>
      </w:r>
      <w:r w:rsidRPr="009470CF">
        <w:rPr>
          <w:rFonts w:eastAsia="Calibri" w:cs="Times New Roman"/>
          <w:color w:val="0000FF"/>
        </w:rPr>
        <w:t xml:space="preserve">]  </w:t>
      </w:r>
    </w:p>
    <w:p w:rsidRPr="004C5111" w:rsidR="00AE2D86" w:rsidP="00AE2D86" w:rsidRDefault="00AE2D86" w14:paraId="28BB6500" w14:textId="657775B6">
      <w:pPr>
        <w:rPr>
          <w:rFonts w:eastAsia="Calibri" w:cs="Times New Roman"/>
          <w:color w:val="AEAAAA" w:themeColor="background2" w:themeShade="BF"/>
        </w:rPr>
      </w:pPr>
      <w:r w:rsidRPr="004C5111">
        <w:rPr>
          <w:rFonts w:eastAsia="Calibri" w:cs="Times New Roman"/>
          <w:color w:val="AEAAAA" w:themeColor="background2" w:themeShade="BF"/>
        </w:rPr>
        <w:t>[Study 1 codes: diabetic neuropathy/</w:t>
      </w:r>
      <w:r w:rsidRPr="00E85703">
        <w:rPr>
          <w:rFonts w:eastAsia="Calibri" w:cs="Times New Roman"/>
          <w:color w:val="AEAAAA" w:themeColor="background2" w:themeShade="BF"/>
        </w:rPr>
        <w:t>diabetes pain</w:t>
      </w:r>
      <w:r w:rsidRPr="00E85703" w:rsidR="001F2F19">
        <w:rPr>
          <w:color w:val="AEAAAA" w:themeColor="background2" w:themeShade="BF"/>
          <w:szCs w:val="18"/>
        </w:rPr>
        <w:t>/diabetes nerve pain</w:t>
      </w:r>
      <w:r w:rsidRPr="00E85703">
        <w:rPr>
          <w:rFonts w:eastAsia="Calibri" w:cs="Times New Roman"/>
          <w:color w:val="AEAAAA" w:themeColor="background2" w:themeShade="BF"/>
        </w:rPr>
        <w:t xml:space="preserve">, nerve pain, </w:t>
      </w:r>
      <w:r w:rsidRPr="00E85703" w:rsidR="00712D7A">
        <w:rPr>
          <w:rFonts w:eastAsia="Calibri" w:cs="Times New Roman"/>
          <w:color w:val="AEAAAA" w:themeColor="background2" w:themeShade="BF"/>
        </w:rPr>
        <w:t xml:space="preserve">burning pain/sensation, </w:t>
      </w:r>
      <w:proofErr w:type="gramStart"/>
      <w:r w:rsidRPr="00E85703" w:rsidR="00712D7A">
        <w:rPr>
          <w:rFonts w:eastAsia="Calibri" w:cs="Times New Roman"/>
          <w:color w:val="AEAAAA" w:themeColor="background2" w:themeShade="BF"/>
        </w:rPr>
        <w:t>pins</w:t>
      </w:r>
      <w:proofErr w:type="gramEnd"/>
      <w:r w:rsidRPr="00E85703" w:rsidR="00712D7A">
        <w:rPr>
          <w:rFonts w:eastAsia="Calibri" w:cs="Times New Roman"/>
          <w:color w:val="AEAAAA" w:themeColor="background2" w:themeShade="BF"/>
        </w:rPr>
        <w:t xml:space="preserve"> and needles, shooting </w:t>
      </w:r>
      <w:r w:rsidRPr="00E85703">
        <w:rPr>
          <w:rFonts w:eastAsia="Calibri" w:cs="Times New Roman"/>
          <w:color w:val="AEAAAA" w:themeColor="background2" w:themeShade="BF"/>
        </w:rPr>
        <w:t xml:space="preserve">pain, </w:t>
      </w:r>
      <w:r w:rsidRPr="00E85703" w:rsidR="00712D7A">
        <w:rPr>
          <w:rFonts w:eastAsia="Calibri" w:cs="Times New Roman"/>
          <w:color w:val="AEAAAA" w:themeColor="background2" w:themeShade="BF"/>
        </w:rPr>
        <w:t xml:space="preserve">widespread pain, </w:t>
      </w:r>
      <w:r w:rsidRPr="00E85703" w:rsidR="001F2F19">
        <w:rPr>
          <w:rFonts w:eastAsia="Calibri" w:cs="Times New Roman"/>
          <w:color w:val="AEAAAA" w:themeColor="background2" w:themeShade="BF"/>
        </w:rPr>
        <w:t xml:space="preserve">pain, </w:t>
      </w:r>
      <w:r w:rsidRPr="00E85703" w:rsidR="00712D7A">
        <w:rPr>
          <w:rFonts w:eastAsia="Calibri" w:cs="Times New Roman"/>
          <w:color w:val="AEAAAA" w:themeColor="background2" w:themeShade="BF"/>
        </w:rPr>
        <w:t xml:space="preserve">overactive </w:t>
      </w:r>
      <w:r w:rsidR="00712D7A">
        <w:rPr>
          <w:rFonts w:eastAsia="Calibri" w:cs="Times New Roman"/>
          <w:color w:val="AEAAAA" w:themeColor="background2" w:themeShade="BF"/>
        </w:rPr>
        <w:t xml:space="preserve">nerves, chronic pain, </w:t>
      </w:r>
      <w:r w:rsidRPr="004C5111">
        <w:rPr>
          <w:rFonts w:eastAsia="Calibri" w:cs="Times New Roman"/>
          <w:color w:val="AEAAAA" w:themeColor="background2" w:themeShade="BF"/>
        </w:rPr>
        <w:t xml:space="preserve">fibromyalgia, anxiety; </w:t>
      </w:r>
      <w:r w:rsidR="001F2F19">
        <w:rPr>
          <w:rFonts w:eastAsia="Calibri" w:cs="Times New Roman"/>
          <w:color w:val="AEAAAA" w:themeColor="background2" w:themeShade="BF"/>
        </w:rPr>
        <w:t xml:space="preserve">don’t know/not sure; diabetic health; </w:t>
      </w:r>
      <w:r w:rsidRPr="004C5111">
        <w:rPr>
          <w:rFonts w:eastAsia="Calibri" w:cs="Times New Roman"/>
          <w:color w:val="AEAAAA" w:themeColor="background2" w:themeShade="BF"/>
        </w:rPr>
        <w:t>other</w:t>
      </w:r>
      <w:r w:rsidR="001F2F19">
        <w:rPr>
          <w:rFonts w:eastAsia="Calibri" w:cs="Times New Roman"/>
          <w:color w:val="AEAAAA" w:themeColor="background2" w:themeShade="BF"/>
        </w:rPr>
        <w:t>]</w:t>
      </w:r>
    </w:p>
    <w:p w:rsidR="00A77DC6" w:rsidP="00AE2D86" w:rsidRDefault="00A77DC6" w14:paraId="186CBE5D" w14:textId="77777777">
      <w:pPr>
        <w:rPr>
          <w:rFonts w:eastAsia="Calibri" w:cs="Times New Roman"/>
          <w:color w:val="AEAAAA" w:themeColor="background2" w:themeShade="BF"/>
        </w:rPr>
      </w:pPr>
    </w:p>
    <w:p w:rsidRPr="004C5111" w:rsidR="00AE2D86" w:rsidP="00AE2D86" w:rsidRDefault="00AE2D86" w14:paraId="381E8957" w14:textId="321FD1CD">
      <w:pPr>
        <w:rPr>
          <w:rFonts w:eastAsia="Calibri" w:cs="Times New Roman"/>
          <w:color w:val="AEAAAA" w:themeColor="background2" w:themeShade="BF"/>
        </w:rPr>
      </w:pPr>
      <w:r w:rsidRPr="004C5111">
        <w:rPr>
          <w:rFonts w:eastAsia="Calibri" w:cs="Times New Roman"/>
          <w:color w:val="AEAAAA" w:themeColor="background2" w:themeShade="BF"/>
        </w:rPr>
        <w:t>[Study 2 codes: rheumatoid arthritis/RA, psoriatic arthritis</w:t>
      </w:r>
      <w:r w:rsidR="001F2F19">
        <w:rPr>
          <w:rFonts w:eastAsia="Calibri" w:cs="Times New Roman"/>
          <w:color w:val="AEAAAA" w:themeColor="background2" w:themeShade="BF"/>
        </w:rPr>
        <w:t>/PA</w:t>
      </w:r>
      <w:r w:rsidRPr="004C5111">
        <w:rPr>
          <w:rFonts w:eastAsia="Calibri" w:cs="Times New Roman"/>
          <w:color w:val="AEAAAA" w:themeColor="background2" w:themeShade="BF"/>
        </w:rPr>
        <w:t xml:space="preserve">, osteoarthritis, arthritis, joint pain, </w:t>
      </w:r>
      <w:r w:rsidR="00712D7A">
        <w:rPr>
          <w:rFonts w:eastAsia="Calibri" w:cs="Times New Roman"/>
          <w:color w:val="AEAAAA" w:themeColor="background2" w:themeShade="BF"/>
        </w:rPr>
        <w:t>pain and</w:t>
      </w:r>
      <w:r w:rsidR="001F2F19">
        <w:rPr>
          <w:rFonts w:eastAsia="Calibri" w:cs="Times New Roman"/>
          <w:color w:val="AEAAAA" w:themeColor="background2" w:themeShade="BF"/>
        </w:rPr>
        <w:t>/or</w:t>
      </w:r>
      <w:r w:rsidR="00712D7A">
        <w:rPr>
          <w:rFonts w:eastAsia="Calibri" w:cs="Times New Roman"/>
          <w:color w:val="AEAAAA" w:themeColor="background2" w:themeShade="BF"/>
        </w:rPr>
        <w:t xml:space="preserve"> swelling</w:t>
      </w:r>
      <w:r w:rsidR="001F2F19">
        <w:rPr>
          <w:rFonts w:eastAsia="Calibri" w:cs="Times New Roman"/>
          <w:color w:val="AEAAAA" w:themeColor="background2" w:themeShade="BF"/>
        </w:rPr>
        <w:t xml:space="preserve"> and/or inflammation</w:t>
      </w:r>
      <w:r w:rsidR="00712D7A">
        <w:rPr>
          <w:rFonts w:eastAsia="Calibri" w:cs="Times New Roman"/>
          <w:color w:val="AEAAAA" w:themeColor="background2" w:themeShade="BF"/>
        </w:rPr>
        <w:t xml:space="preserve">, helps stop progression of joint damage, clearer skin, </w:t>
      </w:r>
      <w:r w:rsidR="001F2F19">
        <w:rPr>
          <w:rFonts w:eastAsia="Calibri" w:cs="Times New Roman"/>
          <w:color w:val="AEAAAA" w:themeColor="background2" w:themeShade="BF"/>
        </w:rPr>
        <w:t>ulcerative colitis</w:t>
      </w:r>
      <w:r w:rsidRPr="004C5111" w:rsidR="001F2F19">
        <w:rPr>
          <w:rFonts w:eastAsia="Calibri" w:cs="Times New Roman"/>
          <w:color w:val="AEAAAA" w:themeColor="background2" w:themeShade="BF"/>
        </w:rPr>
        <w:t xml:space="preserve">, </w:t>
      </w:r>
      <w:r w:rsidR="00A273B0">
        <w:rPr>
          <w:rFonts w:eastAsia="Calibri" w:cs="Times New Roman"/>
          <w:color w:val="AEAAAA" w:themeColor="background2" w:themeShade="BF"/>
        </w:rPr>
        <w:t>stomach/bowel/abdominal pain/problems, diarrhea</w:t>
      </w:r>
      <w:r w:rsidR="001F2F19">
        <w:rPr>
          <w:rFonts w:eastAsia="Calibri" w:cs="Times New Roman"/>
          <w:color w:val="AEAAAA" w:themeColor="background2" w:themeShade="BF"/>
        </w:rPr>
        <w:t>, don’t know/not sure,</w:t>
      </w:r>
      <w:r w:rsidRPr="004C5111">
        <w:rPr>
          <w:rFonts w:eastAsia="Calibri" w:cs="Times New Roman"/>
          <w:color w:val="AEAAAA" w:themeColor="background2" w:themeShade="BF"/>
        </w:rPr>
        <w:t xml:space="preserve"> other</w:t>
      </w:r>
      <w:r w:rsidR="001F2F19">
        <w:rPr>
          <w:rFonts w:eastAsia="Calibri" w:cs="Times New Roman"/>
          <w:color w:val="AEAAAA" w:themeColor="background2" w:themeShade="BF"/>
        </w:rPr>
        <w:t>]</w:t>
      </w:r>
    </w:p>
    <w:p w:rsidR="005D6120" w:rsidP="00F75C44" w:rsidRDefault="005D6120" w14:paraId="691C9995" w14:textId="77777777">
      <w:pPr>
        <w:rPr>
          <w:rFonts w:eastAsia="Calibri" w:cs="Times New Roman"/>
        </w:rPr>
      </w:pPr>
    </w:p>
    <w:p w:rsidRPr="009470CF" w:rsidR="003A6450" w:rsidP="003A6450" w:rsidRDefault="003A6450" w14:paraId="057337AD" w14:textId="077FE9A2">
      <w:pPr>
        <w:rPr>
          <w:color w:val="0000FF"/>
        </w:rPr>
      </w:pPr>
      <w:r w:rsidRPr="009470CF">
        <w:rPr>
          <w:color w:val="0000FF"/>
        </w:rPr>
        <w:t xml:space="preserve">[PROGRAMMER: </w:t>
      </w:r>
      <w:r w:rsidR="001C1B06">
        <w:rPr>
          <w:color w:val="0000FF"/>
        </w:rPr>
        <w:t>NEXT SCREEN</w:t>
      </w:r>
      <w:r w:rsidRPr="009470CF">
        <w:rPr>
          <w:color w:val="0000FF"/>
        </w:rPr>
        <w:t>]</w:t>
      </w:r>
    </w:p>
    <w:p w:rsidR="003A6450" w:rsidP="003A6450" w:rsidRDefault="003A6450" w14:paraId="77826400" w14:textId="77777777">
      <w:pPr>
        <w:rPr>
          <w:b/>
          <w:bCs/>
        </w:rPr>
      </w:pPr>
      <w:r w:rsidRPr="0060023A">
        <w:rPr>
          <w:b/>
          <w:bCs/>
        </w:rPr>
        <w:t xml:space="preserve"> </w:t>
      </w:r>
    </w:p>
    <w:p w:rsidRPr="0060023A" w:rsidR="000977A7" w:rsidP="003A6450" w:rsidRDefault="000977A7" w14:paraId="24C0C4BB" w14:textId="1F27EE0B">
      <w:pPr>
        <w:rPr>
          <w:b/>
          <w:bCs/>
        </w:rPr>
      </w:pPr>
      <w:r w:rsidRPr="0060023A">
        <w:rPr>
          <w:b/>
          <w:bCs/>
        </w:rPr>
        <w:t xml:space="preserve">[INDICATION </w:t>
      </w:r>
      <w:r w:rsidR="0046724F">
        <w:rPr>
          <w:b/>
          <w:bCs/>
        </w:rPr>
        <w:t>RECOGNITION</w:t>
      </w:r>
      <w:r w:rsidRPr="0060023A">
        <w:rPr>
          <w:b/>
          <w:bCs/>
        </w:rPr>
        <w:t xml:space="preserve">] </w:t>
      </w:r>
    </w:p>
    <w:p w:rsidR="000977A7" w:rsidP="0025286F" w:rsidRDefault="000977A7" w14:paraId="7059B98D" w14:textId="77777777"/>
    <w:p w:rsidR="0041202C" w:rsidP="0041202C" w:rsidRDefault="0025286F" w14:paraId="03470A56" w14:textId="75133881">
      <w:bookmarkStart w:name="_Hlk54863982" w:id="1"/>
      <w:r w:rsidRPr="009470CF">
        <w:lastRenderedPageBreak/>
        <w:t>Q</w:t>
      </w:r>
      <w:r w:rsidR="00D118C9">
        <w:t>3</w:t>
      </w:r>
      <w:r w:rsidR="002F60D5">
        <w:t>.</w:t>
      </w:r>
      <w:r w:rsidRPr="009470CF">
        <w:t xml:space="preserve"> </w:t>
      </w:r>
      <w:r w:rsidR="0041202C">
        <w:t>Consider the following list of health conditions</w:t>
      </w:r>
      <w:r w:rsidR="00523736">
        <w:t xml:space="preserve"> which may or may not have been mentioned in</w:t>
      </w:r>
      <w:r w:rsidR="0041202C">
        <w:t xml:space="preserve"> the ad you watched. </w:t>
      </w:r>
    </w:p>
    <w:p w:rsidR="00523736" w:rsidP="0041202C" w:rsidRDefault="00523736" w14:paraId="285BDBC9" w14:textId="77777777"/>
    <w:p w:rsidR="0025286F" w:rsidP="0041202C" w:rsidRDefault="0041202C" w14:paraId="764A95CD" w14:textId="2393DCB0">
      <w:pPr>
        <w:rPr>
          <w:color w:val="0000FF"/>
        </w:rPr>
      </w:pPr>
      <w:r w:rsidRPr="009470CF">
        <w:t xml:space="preserve">Please read each statement </w:t>
      </w:r>
      <w:r>
        <w:t xml:space="preserve">and </w:t>
      </w:r>
      <w:r w:rsidRPr="009470CF">
        <w:t xml:space="preserve">select whether </w:t>
      </w:r>
      <w:r>
        <w:t xml:space="preserve">you think </w:t>
      </w:r>
      <w:r w:rsidRPr="009470CF">
        <w:t>the statement is true</w:t>
      </w:r>
      <w:r>
        <w:t xml:space="preserve"> or </w:t>
      </w:r>
      <w:r w:rsidRPr="009470CF">
        <w:t>false</w:t>
      </w:r>
      <w:r w:rsidRPr="00E50EF1" w:rsidR="00E50EF1">
        <w:rPr>
          <w:b/>
          <w:bCs/>
        </w:rPr>
        <w:t xml:space="preserve"> </w:t>
      </w:r>
      <w:r w:rsidRPr="00DC5BFC" w:rsidR="00E50EF1">
        <w:rPr>
          <w:b/>
          <w:bCs/>
        </w:rPr>
        <w:t>based strictly on the informatio</w:t>
      </w:r>
      <w:r w:rsidR="00E50EF1">
        <w:rPr>
          <w:b/>
          <w:bCs/>
        </w:rPr>
        <w:t>n you remember seeing</w:t>
      </w:r>
      <w:r w:rsidRPr="00DC5BFC" w:rsidR="00E50EF1">
        <w:rPr>
          <w:b/>
          <w:bCs/>
        </w:rPr>
        <w:t xml:space="preserve"> in the ad</w:t>
      </w:r>
      <w:r w:rsidRPr="009470CF" w:rsidR="0025286F">
        <w:t xml:space="preserve">. </w:t>
      </w:r>
    </w:p>
    <w:p w:rsidR="0025286F" w:rsidP="0025286F" w:rsidRDefault="0025286F" w14:paraId="2661D45B" w14:textId="6C570985">
      <w:pPr>
        <w:rPr>
          <w:color w:val="0000FF"/>
        </w:rPr>
      </w:pPr>
    </w:p>
    <w:p w:rsidR="00B86F48" w:rsidP="0025286F" w:rsidRDefault="00217102" w14:paraId="62153611" w14:textId="511EA570">
      <w:pPr>
        <w:rPr>
          <w:color w:val="0000FF"/>
        </w:rPr>
      </w:pPr>
      <w:r>
        <w:rPr>
          <w:color w:val="0000FF"/>
        </w:rPr>
        <w:t>[</w:t>
      </w:r>
      <w:r w:rsidR="00B86F48">
        <w:rPr>
          <w:color w:val="0000FF"/>
        </w:rPr>
        <w:t>PROGRAM</w:t>
      </w:r>
      <w:r w:rsidR="00EA0F97">
        <w:rPr>
          <w:color w:val="0000FF"/>
        </w:rPr>
        <w:t>M</w:t>
      </w:r>
      <w:r w:rsidR="00B86F48">
        <w:rPr>
          <w:color w:val="0000FF"/>
        </w:rPr>
        <w:t>ER: SHOW FOR STUDY 1</w:t>
      </w:r>
      <w:r>
        <w:rPr>
          <w:color w:val="0000FF"/>
        </w:rPr>
        <w:t>]</w:t>
      </w:r>
    </w:p>
    <w:p w:rsidR="00AB243A" w:rsidP="0025286F" w:rsidRDefault="00AB243A" w14:paraId="1FBD9F38" w14:textId="219DA251">
      <w:pPr>
        <w:rPr>
          <w:color w:val="0000FF"/>
        </w:rPr>
      </w:pPr>
      <w:r>
        <w:rPr>
          <w:color w:val="0000FF"/>
        </w:rPr>
        <w:t>[PROGRAMMER: RANDOMIZE ORDER OF ITEMS]</w:t>
      </w:r>
    </w:p>
    <w:p w:rsidR="00B86F48" w:rsidP="0025286F" w:rsidRDefault="00B86F48" w14:paraId="32D719A9" w14:textId="77777777">
      <w:pPr>
        <w:rPr>
          <w:color w:val="0000FF"/>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30"/>
        <w:gridCol w:w="1798"/>
        <w:gridCol w:w="1947"/>
      </w:tblGrid>
      <w:tr w:rsidR="00E85703" w:rsidTr="00E85703" w14:paraId="0E06F7D0" w14:textId="77777777">
        <w:trPr>
          <w:jc w:val="center"/>
        </w:trPr>
        <w:tc>
          <w:tcPr>
            <w:tcW w:w="5530" w:type="dxa"/>
            <w:tcBorders>
              <w:top w:val="single" w:color="auto" w:sz="4" w:space="0"/>
              <w:left w:val="single" w:color="auto" w:sz="4" w:space="0"/>
              <w:bottom w:val="single" w:color="auto" w:sz="4" w:space="0"/>
              <w:right w:val="single" w:color="auto" w:sz="4" w:space="0"/>
            </w:tcBorders>
            <w:shd w:val="clear" w:color="auto" w:fill="C0C0C0"/>
          </w:tcPr>
          <w:p w:rsidRPr="004C5111" w:rsidR="00E85703" w:rsidP="005647CE" w:rsidRDefault="00E85703" w14:paraId="121C7CB4" w14:textId="01178390">
            <w:pPr>
              <w:rPr>
                <w:rFonts w:ascii="Calibri" w:hAnsi="Calibri"/>
                <w:b/>
                <w:bCs/>
              </w:rPr>
            </w:pPr>
            <w:r w:rsidRPr="00BC17C0">
              <w:rPr>
                <w:b/>
                <w:bCs/>
                <w:color w:val="00B050"/>
              </w:rPr>
              <w:t xml:space="preserve">[DRUG X] </w:t>
            </w:r>
            <w:r w:rsidRPr="004C5111">
              <w:rPr>
                <w:b/>
                <w:bCs/>
              </w:rPr>
              <w:t>is for adults with…</w:t>
            </w:r>
          </w:p>
        </w:tc>
        <w:tc>
          <w:tcPr>
            <w:tcW w:w="1798" w:type="dxa"/>
            <w:tcBorders>
              <w:top w:val="single" w:color="auto" w:sz="4" w:space="0"/>
              <w:left w:val="single" w:color="auto" w:sz="4" w:space="0"/>
              <w:bottom w:val="single" w:color="auto" w:sz="4" w:space="0"/>
              <w:right w:val="single" w:color="auto" w:sz="4" w:space="0"/>
            </w:tcBorders>
            <w:shd w:val="clear" w:color="auto" w:fill="C0C0C0"/>
            <w:hideMark/>
          </w:tcPr>
          <w:p w:rsidR="00E85703" w:rsidP="005647CE" w:rsidRDefault="00E85703" w14:paraId="69E8D077" w14:textId="77777777">
            <w:pPr>
              <w:jc w:val="center"/>
              <w:rPr>
                <w:rFonts w:ascii="Calibri" w:hAnsi="Calibri"/>
                <w:b/>
                <w:bCs/>
              </w:rPr>
            </w:pPr>
            <w:r>
              <w:rPr>
                <w:rFonts w:ascii="Calibri" w:hAnsi="Calibri"/>
                <w:b/>
                <w:bCs/>
              </w:rPr>
              <w:t>True</w:t>
            </w:r>
          </w:p>
        </w:tc>
        <w:tc>
          <w:tcPr>
            <w:tcW w:w="1947" w:type="dxa"/>
            <w:tcBorders>
              <w:top w:val="single" w:color="auto" w:sz="4" w:space="0"/>
              <w:left w:val="single" w:color="auto" w:sz="4" w:space="0"/>
              <w:bottom w:val="single" w:color="auto" w:sz="4" w:space="0"/>
              <w:right w:val="single" w:color="auto" w:sz="4" w:space="0"/>
            </w:tcBorders>
            <w:shd w:val="clear" w:color="auto" w:fill="C0C0C0"/>
            <w:hideMark/>
          </w:tcPr>
          <w:p w:rsidR="00E85703" w:rsidP="005647CE" w:rsidRDefault="00E85703" w14:paraId="23926596" w14:textId="77777777">
            <w:pPr>
              <w:jc w:val="center"/>
              <w:rPr>
                <w:rFonts w:ascii="Calibri" w:hAnsi="Calibri"/>
                <w:b/>
                <w:bCs/>
              </w:rPr>
            </w:pPr>
            <w:r>
              <w:rPr>
                <w:rFonts w:ascii="Calibri" w:hAnsi="Calibri"/>
                <w:b/>
                <w:bCs/>
              </w:rPr>
              <w:t>False</w:t>
            </w:r>
          </w:p>
        </w:tc>
      </w:tr>
      <w:tr w:rsidR="00E85703" w:rsidTr="00E85703" w14:paraId="06DF1A70" w14:textId="77777777">
        <w:trPr>
          <w:trHeight w:val="458"/>
          <w:jc w:val="center"/>
        </w:trPr>
        <w:tc>
          <w:tcPr>
            <w:tcW w:w="5530" w:type="dxa"/>
            <w:hideMark/>
          </w:tcPr>
          <w:p w:rsidR="00E85703" w:rsidP="005647CE" w:rsidRDefault="00E85703" w14:paraId="3C5D8F2D" w14:textId="77777777">
            <w:pPr>
              <w:rPr>
                <w:rFonts w:ascii="Calibri" w:hAnsi="Calibri"/>
              </w:rPr>
            </w:pPr>
            <w:r>
              <w:t>a. Diabetes-related nerve pain</w:t>
            </w:r>
          </w:p>
        </w:tc>
        <w:tc>
          <w:tcPr>
            <w:tcW w:w="1798" w:type="dxa"/>
            <w:tcBorders>
              <w:top w:val="single" w:color="auto" w:sz="4" w:space="0"/>
              <w:left w:val="single" w:color="auto" w:sz="4" w:space="0"/>
              <w:bottom w:val="single" w:color="auto" w:sz="4" w:space="0"/>
              <w:right w:val="single" w:color="auto" w:sz="4" w:space="0"/>
            </w:tcBorders>
          </w:tcPr>
          <w:p w:rsidR="00E85703" w:rsidP="005647CE" w:rsidRDefault="00E85703" w14:paraId="6C4A760E"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5647CE" w:rsidRDefault="00E85703" w14:paraId="7F9FE693" w14:textId="77777777">
            <w:pPr>
              <w:jc w:val="center"/>
              <w:rPr>
                <w:rFonts w:ascii="Calibri" w:hAnsi="Calibri"/>
              </w:rPr>
            </w:pPr>
          </w:p>
        </w:tc>
      </w:tr>
      <w:tr w:rsidR="00E85703" w:rsidTr="00E85703" w14:paraId="141DED89" w14:textId="77777777">
        <w:trPr>
          <w:trHeight w:val="440"/>
          <w:jc w:val="center"/>
        </w:trPr>
        <w:tc>
          <w:tcPr>
            <w:tcW w:w="5530" w:type="dxa"/>
          </w:tcPr>
          <w:p w:rsidR="00E85703" w:rsidP="005647CE" w:rsidRDefault="00E85703" w14:paraId="3805E2B3" w14:textId="77777777">
            <w:pPr>
              <w:rPr>
                <w:rFonts w:ascii="Calibri" w:hAnsi="Calibri"/>
              </w:rPr>
            </w:pPr>
            <w:r>
              <w:t>b. Fibromyalgia</w:t>
            </w:r>
          </w:p>
        </w:tc>
        <w:tc>
          <w:tcPr>
            <w:tcW w:w="1798" w:type="dxa"/>
            <w:tcBorders>
              <w:top w:val="single" w:color="auto" w:sz="4" w:space="0"/>
              <w:left w:val="single" w:color="auto" w:sz="4" w:space="0"/>
              <w:bottom w:val="single" w:color="auto" w:sz="4" w:space="0"/>
              <w:right w:val="single" w:color="auto" w:sz="4" w:space="0"/>
            </w:tcBorders>
          </w:tcPr>
          <w:p w:rsidR="00E85703" w:rsidP="005647CE" w:rsidRDefault="00E85703" w14:paraId="54D6C6B7"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5647CE" w:rsidRDefault="00E85703" w14:paraId="4E924494" w14:textId="77777777">
            <w:pPr>
              <w:jc w:val="center"/>
              <w:rPr>
                <w:rFonts w:ascii="Calibri" w:hAnsi="Calibri"/>
              </w:rPr>
            </w:pPr>
          </w:p>
        </w:tc>
      </w:tr>
      <w:tr w:rsidR="00E85703" w:rsidTr="00E85703" w14:paraId="555D5A72" w14:textId="77777777">
        <w:trPr>
          <w:trHeight w:val="440"/>
          <w:jc w:val="center"/>
        </w:trPr>
        <w:tc>
          <w:tcPr>
            <w:tcW w:w="5530" w:type="dxa"/>
          </w:tcPr>
          <w:p w:rsidR="00E85703" w:rsidP="005647CE" w:rsidRDefault="00E85703" w14:paraId="5B2E4D33" w14:textId="77777777">
            <w:pPr>
              <w:rPr>
                <w:rFonts w:ascii="Calibri" w:hAnsi="Calibri"/>
              </w:rPr>
            </w:pPr>
            <w:r>
              <w:t>c. Generalized anxiety disorder</w:t>
            </w:r>
          </w:p>
        </w:tc>
        <w:tc>
          <w:tcPr>
            <w:tcW w:w="1798" w:type="dxa"/>
            <w:tcBorders>
              <w:top w:val="single" w:color="auto" w:sz="4" w:space="0"/>
              <w:left w:val="single" w:color="auto" w:sz="4" w:space="0"/>
              <w:bottom w:val="single" w:color="auto" w:sz="4" w:space="0"/>
              <w:right w:val="single" w:color="auto" w:sz="4" w:space="0"/>
            </w:tcBorders>
          </w:tcPr>
          <w:p w:rsidR="00E85703" w:rsidP="005647CE" w:rsidRDefault="00E85703" w14:paraId="1A5492B8"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5647CE" w:rsidRDefault="00E85703" w14:paraId="398D539E" w14:textId="77777777">
            <w:pPr>
              <w:jc w:val="center"/>
              <w:rPr>
                <w:rFonts w:ascii="Calibri" w:hAnsi="Calibri"/>
              </w:rPr>
            </w:pPr>
          </w:p>
        </w:tc>
      </w:tr>
      <w:tr w:rsidR="00E85703" w:rsidTr="00E85703" w14:paraId="2CCD2119" w14:textId="77777777">
        <w:trPr>
          <w:trHeight w:val="440"/>
          <w:jc w:val="center"/>
        </w:trPr>
        <w:tc>
          <w:tcPr>
            <w:tcW w:w="5530" w:type="dxa"/>
          </w:tcPr>
          <w:p w:rsidR="00E85703" w:rsidP="005647CE" w:rsidRDefault="00E741B4" w14:paraId="1CD5A3E6" w14:textId="3B676524">
            <w:pPr>
              <w:rPr>
                <w:rFonts w:ascii="Calibri" w:hAnsi="Calibri"/>
              </w:rPr>
            </w:pPr>
            <w:r>
              <w:t>d</w:t>
            </w:r>
            <w:r w:rsidR="00E85703">
              <w:t>. Chronic pain</w:t>
            </w:r>
          </w:p>
        </w:tc>
        <w:tc>
          <w:tcPr>
            <w:tcW w:w="1798" w:type="dxa"/>
            <w:tcBorders>
              <w:top w:val="single" w:color="auto" w:sz="4" w:space="0"/>
              <w:left w:val="single" w:color="auto" w:sz="4" w:space="0"/>
              <w:bottom w:val="single" w:color="auto" w:sz="4" w:space="0"/>
              <w:right w:val="single" w:color="auto" w:sz="4" w:space="0"/>
            </w:tcBorders>
          </w:tcPr>
          <w:p w:rsidR="00E85703" w:rsidP="005647CE" w:rsidRDefault="00E85703" w14:paraId="4AFD71FD"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5647CE" w:rsidRDefault="00E85703" w14:paraId="780AE307" w14:textId="77777777">
            <w:pPr>
              <w:jc w:val="center"/>
              <w:rPr>
                <w:rFonts w:ascii="Calibri" w:hAnsi="Calibri"/>
              </w:rPr>
            </w:pPr>
          </w:p>
        </w:tc>
      </w:tr>
      <w:tr w:rsidR="00E85703" w:rsidTr="00E85703" w14:paraId="44FBE435" w14:textId="77777777">
        <w:trPr>
          <w:trHeight w:val="440"/>
          <w:jc w:val="center"/>
        </w:trPr>
        <w:tc>
          <w:tcPr>
            <w:tcW w:w="5530" w:type="dxa"/>
          </w:tcPr>
          <w:p w:rsidR="00E85703" w:rsidP="005647CE" w:rsidRDefault="00E741B4" w14:paraId="547B8091" w14:textId="78347987">
            <w:pPr>
              <w:rPr>
                <w:rFonts w:ascii="Calibri" w:hAnsi="Calibri"/>
              </w:rPr>
            </w:pPr>
            <w:r>
              <w:t>e</w:t>
            </w:r>
            <w:r w:rsidR="00E85703">
              <w:t>. Depression</w:t>
            </w:r>
          </w:p>
        </w:tc>
        <w:tc>
          <w:tcPr>
            <w:tcW w:w="1798" w:type="dxa"/>
            <w:tcBorders>
              <w:top w:val="single" w:color="auto" w:sz="4" w:space="0"/>
              <w:left w:val="single" w:color="auto" w:sz="4" w:space="0"/>
              <w:bottom w:val="single" w:color="auto" w:sz="4" w:space="0"/>
              <w:right w:val="single" w:color="auto" w:sz="4" w:space="0"/>
            </w:tcBorders>
          </w:tcPr>
          <w:p w:rsidR="00E85703" w:rsidP="005647CE" w:rsidRDefault="00E85703" w14:paraId="21001544"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5647CE" w:rsidRDefault="00E85703" w14:paraId="1B3C9C56" w14:textId="77777777">
            <w:pPr>
              <w:jc w:val="center"/>
              <w:rPr>
                <w:rFonts w:ascii="Calibri" w:hAnsi="Calibri"/>
              </w:rPr>
            </w:pPr>
          </w:p>
        </w:tc>
      </w:tr>
      <w:tr w:rsidR="00E85703" w:rsidTr="00E85703" w14:paraId="69BA4943" w14:textId="77777777">
        <w:trPr>
          <w:trHeight w:val="440"/>
          <w:jc w:val="center"/>
        </w:trPr>
        <w:tc>
          <w:tcPr>
            <w:tcW w:w="5530" w:type="dxa"/>
          </w:tcPr>
          <w:p w:rsidR="00E85703" w:rsidP="005647CE" w:rsidRDefault="00E741B4" w14:paraId="596B3806" w14:textId="47761509">
            <w:r>
              <w:t>f</w:t>
            </w:r>
            <w:r w:rsidR="00E85703">
              <w:t>. Asthma</w:t>
            </w:r>
          </w:p>
        </w:tc>
        <w:tc>
          <w:tcPr>
            <w:tcW w:w="1798" w:type="dxa"/>
            <w:tcBorders>
              <w:top w:val="single" w:color="auto" w:sz="4" w:space="0"/>
              <w:left w:val="single" w:color="auto" w:sz="4" w:space="0"/>
              <w:bottom w:val="single" w:color="auto" w:sz="4" w:space="0"/>
              <w:right w:val="single" w:color="auto" w:sz="4" w:space="0"/>
            </w:tcBorders>
          </w:tcPr>
          <w:p w:rsidR="00E85703" w:rsidP="005647CE" w:rsidRDefault="00E85703" w14:paraId="0151249C"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5647CE" w:rsidRDefault="00E85703" w14:paraId="20F633C4" w14:textId="77777777">
            <w:pPr>
              <w:jc w:val="center"/>
              <w:rPr>
                <w:rFonts w:ascii="Calibri" w:hAnsi="Calibri"/>
              </w:rPr>
            </w:pPr>
          </w:p>
        </w:tc>
      </w:tr>
      <w:tr w:rsidR="00E85703" w:rsidTr="00E85703" w14:paraId="56E1834C" w14:textId="77777777">
        <w:trPr>
          <w:trHeight w:val="440"/>
          <w:jc w:val="center"/>
        </w:trPr>
        <w:tc>
          <w:tcPr>
            <w:tcW w:w="5530" w:type="dxa"/>
          </w:tcPr>
          <w:p w:rsidR="00E85703" w:rsidP="005647CE" w:rsidRDefault="00E741B4" w14:paraId="6F1CCBC0" w14:textId="7D8A78C8">
            <w:r>
              <w:t>g</w:t>
            </w:r>
            <w:r w:rsidR="00E85703">
              <w:t>. High cholesterol</w:t>
            </w:r>
          </w:p>
        </w:tc>
        <w:tc>
          <w:tcPr>
            <w:tcW w:w="1798" w:type="dxa"/>
            <w:tcBorders>
              <w:top w:val="single" w:color="auto" w:sz="4" w:space="0"/>
              <w:left w:val="single" w:color="auto" w:sz="4" w:space="0"/>
              <w:bottom w:val="single" w:color="auto" w:sz="4" w:space="0"/>
              <w:right w:val="single" w:color="auto" w:sz="4" w:space="0"/>
            </w:tcBorders>
          </w:tcPr>
          <w:p w:rsidR="00E85703" w:rsidP="005647CE" w:rsidRDefault="00E85703" w14:paraId="3EC18913"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5647CE" w:rsidRDefault="00E85703" w14:paraId="21B46F5A" w14:textId="77777777">
            <w:pPr>
              <w:jc w:val="center"/>
              <w:rPr>
                <w:rFonts w:ascii="Calibri" w:hAnsi="Calibri"/>
              </w:rPr>
            </w:pPr>
          </w:p>
        </w:tc>
      </w:tr>
    </w:tbl>
    <w:p w:rsidR="0025286F" w:rsidP="0025286F" w:rsidRDefault="0025286F" w14:paraId="0E6E944E" w14:textId="77777777">
      <w:pPr>
        <w:rPr>
          <w:color w:val="FF0000"/>
        </w:rPr>
      </w:pPr>
    </w:p>
    <w:bookmarkEnd w:id="1"/>
    <w:p w:rsidR="00B86F48" w:rsidP="00B86F48" w:rsidRDefault="00217102" w14:paraId="3EF29B50" w14:textId="77E30D74">
      <w:pPr>
        <w:rPr>
          <w:color w:val="0000FF"/>
        </w:rPr>
      </w:pPr>
      <w:r>
        <w:rPr>
          <w:color w:val="0000FF"/>
        </w:rPr>
        <w:t>[</w:t>
      </w:r>
      <w:r w:rsidR="00B86F48">
        <w:rPr>
          <w:color w:val="0000FF"/>
        </w:rPr>
        <w:t>PROGRAM</w:t>
      </w:r>
      <w:r w:rsidR="00EA0F97">
        <w:rPr>
          <w:color w:val="0000FF"/>
        </w:rPr>
        <w:t>M</w:t>
      </w:r>
      <w:r w:rsidR="00B86F48">
        <w:rPr>
          <w:color w:val="0000FF"/>
        </w:rPr>
        <w:t xml:space="preserve">ER: SHOW FOR </w:t>
      </w:r>
      <w:r w:rsidRPr="00E259DA" w:rsidR="00B86F48">
        <w:rPr>
          <w:color w:val="0000FF"/>
        </w:rPr>
        <w:t>STUDY</w:t>
      </w:r>
      <w:r w:rsidR="00B86F48">
        <w:rPr>
          <w:color w:val="0000FF"/>
        </w:rPr>
        <w:t xml:space="preserve"> 2</w:t>
      </w:r>
      <w:r>
        <w:rPr>
          <w:color w:val="0000FF"/>
        </w:rPr>
        <w:t>]</w:t>
      </w:r>
    </w:p>
    <w:p w:rsidR="00402346" w:rsidP="00402346" w:rsidRDefault="00402346" w14:paraId="786FDBE6" w14:textId="0DEFC9A2">
      <w:pPr>
        <w:rPr>
          <w:color w:val="0000FF"/>
        </w:rPr>
      </w:pPr>
      <w:r>
        <w:rPr>
          <w:color w:val="0000FF"/>
        </w:rPr>
        <w:t>[PROGRAMMER: RANDOMIZE ORDER OF ITEMS]</w:t>
      </w:r>
    </w:p>
    <w:p w:rsidR="0025286F" w:rsidP="0025286F" w:rsidRDefault="0025286F" w14:paraId="433C4003" w14:textId="77777777">
      <w:pPr>
        <w:rPr>
          <w:color w:val="FF000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80"/>
        <w:gridCol w:w="1800"/>
        <w:gridCol w:w="1810"/>
      </w:tblGrid>
      <w:tr w:rsidR="00E85703" w:rsidTr="00E85703" w14:paraId="01B2DB39" w14:textId="77777777">
        <w:trPr>
          <w:jc w:val="center"/>
        </w:trPr>
        <w:tc>
          <w:tcPr>
            <w:tcW w:w="5580" w:type="dxa"/>
            <w:tcBorders>
              <w:top w:val="single" w:color="auto" w:sz="4" w:space="0"/>
              <w:left w:val="single" w:color="auto" w:sz="4" w:space="0"/>
              <w:bottom w:val="single" w:color="auto" w:sz="4" w:space="0"/>
              <w:right w:val="single" w:color="auto" w:sz="4" w:space="0"/>
            </w:tcBorders>
            <w:shd w:val="clear" w:color="auto" w:fill="C0C0C0"/>
          </w:tcPr>
          <w:p w:rsidRPr="004C5111" w:rsidR="00E85703" w:rsidP="005647CE" w:rsidRDefault="00E85703" w14:paraId="79709E75" w14:textId="47DE72E7">
            <w:pPr>
              <w:rPr>
                <w:rFonts w:ascii="Calibri" w:hAnsi="Calibri"/>
                <w:b/>
                <w:bCs/>
              </w:rPr>
            </w:pPr>
            <w:r w:rsidRPr="00BC17C0">
              <w:rPr>
                <w:b/>
                <w:bCs/>
                <w:color w:val="00B050"/>
              </w:rPr>
              <w:t xml:space="preserve">[DRUG Y] </w:t>
            </w:r>
            <w:r w:rsidRPr="004C5111">
              <w:rPr>
                <w:b/>
                <w:bCs/>
              </w:rPr>
              <w:t>is for adults with…</w:t>
            </w:r>
          </w:p>
        </w:tc>
        <w:tc>
          <w:tcPr>
            <w:tcW w:w="1800" w:type="dxa"/>
            <w:tcBorders>
              <w:top w:val="single" w:color="auto" w:sz="4" w:space="0"/>
              <w:left w:val="single" w:color="auto" w:sz="4" w:space="0"/>
              <w:bottom w:val="single" w:color="auto" w:sz="4" w:space="0"/>
              <w:right w:val="single" w:color="auto" w:sz="4" w:space="0"/>
            </w:tcBorders>
            <w:shd w:val="clear" w:color="auto" w:fill="C0C0C0"/>
            <w:hideMark/>
          </w:tcPr>
          <w:p w:rsidR="00E85703" w:rsidP="005647CE" w:rsidRDefault="00E85703" w14:paraId="707BF9DE" w14:textId="77777777">
            <w:pPr>
              <w:jc w:val="center"/>
              <w:rPr>
                <w:rFonts w:ascii="Calibri" w:hAnsi="Calibri"/>
                <w:b/>
                <w:bCs/>
              </w:rPr>
            </w:pPr>
            <w:r>
              <w:rPr>
                <w:rFonts w:ascii="Calibri" w:hAnsi="Calibri"/>
                <w:b/>
                <w:bCs/>
              </w:rPr>
              <w:t>True</w:t>
            </w:r>
          </w:p>
        </w:tc>
        <w:tc>
          <w:tcPr>
            <w:tcW w:w="1810" w:type="dxa"/>
            <w:tcBorders>
              <w:top w:val="single" w:color="auto" w:sz="4" w:space="0"/>
              <w:left w:val="single" w:color="auto" w:sz="4" w:space="0"/>
              <w:bottom w:val="single" w:color="auto" w:sz="4" w:space="0"/>
              <w:right w:val="single" w:color="auto" w:sz="4" w:space="0"/>
            </w:tcBorders>
            <w:shd w:val="clear" w:color="auto" w:fill="C0C0C0"/>
            <w:hideMark/>
          </w:tcPr>
          <w:p w:rsidR="00E85703" w:rsidP="005647CE" w:rsidRDefault="00E85703" w14:paraId="5F2DB428" w14:textId="77777777">
            <w:pPr>
              <w:jc w:val="center"/>
              <w:rPr>
                <w:rFonts w:ascii="Calibri" w:hAnsi="Calibri"/>
                <w:b/>
                <w:bCs/>
              </w:rPr>
            </w:pPr>
            <w:r>
              <w:rPr>
                <w:rFonts w:ascii="Calibri" w:hAnsi="Calibri"/>
                <w:b/>
                <w:bCs/>
              </w:rPr>
              <w:t>False</w:t>
            </w:r>
          </w:p>
        </w:tc>
      </w:tr>
      <w:tr w:rsidR="00E85703" w:rsidTr="00E85703" w14:paraId="1A2AC776" w14:textId="77777777">
        <w:trPr>
          <w:trHeight w:val="458"/>
          <w:jc w:val="center"/>
        </w:trPr>
        <w:tc>
          <w:tcPr>
            <w:tcW w:w="5580" w:type="dxa"/>
            <w:hideMark/>
          </w:tcPr>
          <w:p w:rsidR="00E85703" w:rsidP="005647CE" w:rsidRDefault="00E85703" w14:paraId="4590C77D" w14:textId="59AD16F4">
            <w:pPr>
              <w:rPr>
                <w:rFonts w:ascii="Calibri" w:hAnsi="Calibri"/>
              </w:rPr>
            </w:pPr>
            <w:r>
              <w:t>a. R</w:t>
            </w:r>
            <w:r w:rsidRPr="00943655">
              <w:t>heumatoid arthritis</w:t>
            </w:r>
          </w:p>
        </w:tc>
        <w:tc>
          <w:tcPr>
            <w:tcW w:w="1800" w:type="dxa"/>
            <w:tcBorders>
              <w:top w:val="single" w:color="auto" w:sz="4" w:space="0"/>
              <w:left w:val="single" w:color="auto" w:sz="4" w:space="0"/>
              <w:bottom w:val="single" w:color="auto" w:sz="4" w:space="0"/>
              <w:right w:val="single" w:color="auto" w:sz="4" w:space="0"/>
            </w:tcBorders>
          </w:tcPr>
          <w:p w:rsidR="00E85703" w:rsidP="005647CE" w:rsidRDefault="00E85703" w14:paraId="5E41DF93" w14:textId="77777777">
            <w:pPr>
              <w:jc w:val="center"/>
              <w:rPr>
                <w:rFonts w:ascii="Calibri" w:hAnsi="Calibri"/>
              </w:rPr>
            </w:pPr>
          </w:p>
        </w:tc>
        <w:tc>
          <w:tcPr>
            <w:tcW w:w="1810" w:type="dxa"/>
            <w:tcBorders>
              <w:top w:val="single" w:color="auto" w:sz="4" w:space="0"/>
              <w:left w:val="single" w:color="auto" w:sz="4" w:space="0"/>
              <w:bottom w:val="single" w:color="auto" w:sz="4" w:space="0"/>
              <w:right w:val="single" w:color="auto" w:sz="4" w:space="0"/>
            </w:tcBorders>
          </w:tcPr>
          <w:p w:rsidR="00E85703" w:rsidP="005647CE" w:rsidRDefault="00E85703" w14:paraId="202B0117" w14:textId="77777777">
            <w:pPr>
              <w:jc w:val="center"/>
              <w:rPr>
                <w:rFonts w:ascii="Calibri" w:hAnsi="Calibri"/>
              </w:rPr>
            </w:pPr>
          </w:p>
        </w:tc>
      </w:tr>
      <w:tr w:rsidR="00E85703" w:rsidTr="00E85703" w14:paraId="297717E3" w14:textId="77777777">
        <w:trPr>
          <w:trHeight w:val="440"/>
          <w:jc w:val="center"/>
        </w:trPr>
        <w:tc>
          <w:tcPr>
            <w:tcW w:w="5580" w:type="dxa"/>
          </w:tcPr>
          <w:p w:rsidR="00E85703" w:rsidP="005647CE" w:rsidRDefault="00E85703" w14:paraId="7632BEE0" w14:textId="039B3D1D">
            <w:pPr>
              <w:rPr>
                <w:rFonts w:ascii="Calibri" w:hAnsi="Calibri"/>
              </w:rPr>
            </w:pPr>
            <w:r>
              <w:t>b. P</w:t>
            </w:r>
            <w:r w:rsidRPr="00943655">
              <w:t>soriatic arthritis</w:t>
            </w:r>
            <w:r>
              <w:t xml:space="preserve"> </w:t>
            </w:r>
          </w:p>
        </w:tc>
        <w:tc>
          <w:tcPr>
            <w:tcW w:w="1800" w:type="dxa"/>
            <w:tcBorders>
              <w:top w:val="single" w:color="auto" w:sz="4" w:space="0"/>
              <w:left w:val="single" w:color="auto" w:sz="4" w:space="0"/>
              <w:bottom w:val="single" w:color="auto" w:sz="4" w:space="0"/>
              <w:right w:val="single" w:color="auto" w:sz="4" w:space="0"/>
            </w:tcBorders>
          </w:tcPr>
          <w:p w:rsidR="00E85703" w:rsidP="005647CE" w:rsidRDefault="00E85703" w14:paraId="13D17C62" w14:textId="77777777">
            <w:pPr>
              <w:jc w:val="center"/>
              <w:rPr>
                <w:rFonts w:ascii="Calibri" w:hAnsi="Calibri"/>
              </w:rPr>
            </w:pPr>
          </w:p>
        </w:tc>
        <w:tc>
          <w:tcPr>
            <w:tcW w:w="1810" w:type="dxa"/>
            <w:tcBorders>
              <w:top w:val="single" w:color="auto" w:sz="4" w:space="0"/>
              <w:left w:val="single" w:color="auto" w:sz="4" w:space="0"/>
              <w:bottom w:val="single" w:color="auto" w:sz="4" w:space="0"/>
              <w:right w:val="single" w:color="auto" w:sz="4" w:space="0"/>
            </w:tcBorders>
          </w:tcPr>
          <w:p w:rsidR="00E85703" w:rsidP="005647CE" w:rsidRDefault="00E85703" w14:paraId="669D6961" w14:textId="77777777">
            <w:pPr>
              <w:jc w:val="center"/>
              <w:rPr>
                <w:rFonts w:ascii="Calibri" w:hAnsi="Calibri"/>
              </w:rPr>
            </w:pPr>
          </w:p>
        </w:tc>
      </w:tr>
      <w:tr w:rsidR="00E85703" w:rsidTr="00E85703" w14:paraId="4F7A1FE4" w14:textId="77777777">
        <w:trPr>
          <w:trHeight w:val="440"/>
          <w:jc w:val="center"/>
        </w:trPr>
        <w:tc>
          <w:tcPr>
            <w:tcW w:w="5580" w:type="dxa"/>
          </w:tcPr>
          <w:p w:rsidR="00E85703" w:rsidP="005647CE" w:rsidRDefault="00E85703" w14:paraId="58DC3794" w14:textId="6E344BC4">
            <w:pPr>
              <w:rPr>
                <w:rFonts w:ascii="Calibri" w:hAnsi="Calibri"/>
              </w:rPr>
            </w:pPr>
            <w:r>
              <w:t>c. Ulcerative colitis</w:t>
            </w:r>
          </w:p>
        </w:tc>
        <w:tc>
          <w:tcPr>
            <w:tcW w:w="1800" w:type="dxa"/>
            <w:tcBorders>
              <w:top w:val="single" w:color="auto" w:sz="4" w:space="0"/>
              <w:left w:val="single" w:color="auto" w:sz="4" w:space="0"/>
              <w:bottom w:val="single" w:color="auto" w:sz="4" w:space="0"/>
              <w:right w:val="single" w:color="auto" w:sz="4" w:space="0"/>
            </w:tcBorders>
          </w:tcPr>
          <w:p w:rsidR="00E85703" w:rsidP="005647CE" w:rsidRDefault="00E85703" w14:paraId="134D19FC" w14:textId="77777777">
            <w:pPr>
              <w:jc w:val="center"/>
              <w:rPr>
                <w:rFonts w:ascii="Calibri" w:hAnsi="Calibri"/>
              </w:rPr>
            </w:pPr>
          </w:p>
        </w:tc>
        <w:tc>
          <w:tcPr>
            <w:tcW w:w="1810" w:type="dxa"/>
            <w:tcBorders>
              <w:top w:val="single" w:color="auto" w:sz="4" w:space="0"/>
              <w:left w:val="single" w:color="auto" w:sz="4" w:space="0"/>
              <w:bottom w:val="single" w:color="auto" w:sz="4" w:space="0"/>
              <w:right w:val="single" w:color="auto" w:sz="4" w:space="0"/>
            </w:tcBorders>
          </w:tcPr>
          <w:p w:rsidR="00E85703" w:rsidP="005647CE" w:rsidRDefault="00E85703" w14:paraId="0FEA9DA2" w14:textId="77777777">
            <w:pPr>
              <w:jc w:val="center"/>
              <w:rPr>
                <w:rFonts w:ascii="Calibri" w:hAnsi="Calibri"/>
              </w:rPr>
            </w:pPr>
          </w:p>
        </w:tc>
      </w:tr>
      <w:tr w:rsidR="00E85703" w:rsidTr="00E85703" w14:paraId="7B28471E" w14:textId="77777777">
        <w:trPr>
          <w:trHeight w:val="440"/>
          <w:jc w:val="center"/>
        </w:trPr>
        <w:tc>
          <w:tcPr>
            <w:tcW w:w="5580" w:type="dxa"/>
          </w:tcPr>
          <w:p w:rsidR="00E85703" w:rsidP="005647CE" w:rsidRDefault="00E741B4" w14:paraId="1C0EE514" w14:textId="6F356200">
            <w:pPr>
              <w:rPr>
                <w:rFonts w:ascii="Calibri" w:hAnsi="Calibri"/>
              </w:rPr>
            </w:pPr>
            <w:r>
              <w:t>d</w:t>
            </w:r>
            <w:r w:rsidR="00E85703">
              <w:t xml:space="preserve">. </w:t>
            </w:r>
            <w:r w:rsidRPr="00943655" w:rsidR="00E85703">
              <w:t>Joint pain</w:t>
            </w:r>
          </w:p>
        </w:tc>
        <w:tc>
          <w:tcPr>
            <w:tcW w:w="1800" w:type="dxa"/>
            <w:tcBorders>
              <w:top w:val="single" w:color="auto" w:sz="4" w:space="0"/>
              <w:left w:val="single" w:color="auto" w:sz="4" w:space="0"/>
              <w:bottom w:val="single" w:color="auto" w:sz="4" w:space="0"/>
              <w:right w:val="single" w:color="auto" w:sz="4" w:space="0"/>
            </w:tcBorders>
          </w:tcPr>
          <w:p w:rsidR="00E85703" w:rsidP="005647CE" w:rsidRDefault="00E85703" w14:paraId="0276DE80" w14:textId="77777777">
            <w:pPr>
              <w:jc w:val="center"/>
              <w:rPr>
                <w:rFonts w:ascii="Calibri" w:hAnsi="Calibri"/>
              </w:rPr>
            </w:pPr>
          </w:p>
        </w:tc>
        <w:tc>
          <w:tcPr>
            <w:tcW w:w="1810" w:type="dxa"/>
            <w:tcBorders>
              <w:top w:val="single" w:color="auto" w:sz="4" w:space="0"/>
              <w:left w:val="single" w:color="auto" w:sz="4" w:space="0"/>
              <w:bottom w:val="single" w:color="auto" w:sz="4" w:space="0"/>
              <w:right w:val="single" w:color="auto" w:sz="4" w:space="0"/>
            </w:tcBorders>
          </w:tcPr>
          <w:p w:rsidR="00E85703" w:rsidP="005647CE" w:rsidRDefault="00E85703" w14:paraId="25428AC0" w14:textId="77777777">
            <w:pPr>
              <w:jc w:val="center"/>
              <w:rPr>
                <w:rFonts w:ascii="Calibri" w:hAnsi="Calibri"/>
              </w:rPr>
            </w:pPr>
          </w:p>
        </w:tc>
      </w:tr>
      <w:tr w:rsidR="00E85703" w:rsidTr="00E85703" w14:paraId="23477517" w14:textId="77777777">
        <w:trPr>
          <w:trHeight w:val="440"/>
          <w:jc w:val="center"/>
        </w:trPr>
        <w:tc>
          <w:tcPr>
            <w:tcW w:w="5580" w:type="dxa"/>
          </w:tcPr>
          <w:p w:rsidR="00E85703" w:rsidP="005647CE" w:rsidRDefault="00E741B4" w14:paraId="533D4348" w14:textId="353CACC6">
            <w:pPr>
              <w:rPr>
                <w:rFonts w:ascii="Calibri" w:hAnsi="Calibri"/>
              </w:rPr>
            </w:pPr>
            <w:r>
              <w:t>e</w:t>
            </w:r>
            <w:r w:rsidR="00E85703">
              <w:t>. Ly</w:t>
            </w:r>
            <w:r w:rsidRPr="00943655" w:rsidR="00E85703">
              <w:t>mphoma</w:t>
            </w:r>
          </w:p>
        </w:tc>
        <w:tc>
          <w:tcPr>
            <w:tcW w:w="1800" w:type="dxa"/>
            <w:tcBorders>
              <w:top w:val="single" w:color="auto" w:sz="4" w:space="0"/>
              <w:left w:val="single" w:color="auto" w:sz="4" w:space="0"/>
              <w:bottom w:val="single" w:color="auto" w:sz="4" w:space="0"/>
              <w:right w:val="single" w:color="auto" w:sz="4" w:space="0"/>
            </w:tcBorders>
          </w:tcPr>
          <w:p w:rsidR="00E85703" w:rsidP="005647CE" w:rsidRDefault="00E85703" w14:paraId="704B04E2" w14:textId="77777777">
            <w:pPr>
              <w:jc w:val="center"/>
              <w:rPr>
                <w:rFonts w:ascii="Calibri" w:hAnsi="Calibri"/>
              </w:rPr>
            </w:pPr>
          </w:p>
        </w:tc>
        <w:tc>
          <w:tcPr>
            <w:tcW w:w="1810" w:type="dxa"/>
            <w:tcBorders>
              <w:top w:val="single" w:color="auto" w:sz="4" w:space="0"/>
              <w:left w:val="single" w:color="auto" w:sz="4" w:space="0"/>
              <w:bottom w:val="single" w:color="auto" w:sz="4" w:space="0"/>
              <w:right w:val="single" w:color="auto" w:sz="4" w:space="0"/>
            </w:tcBorders>
          </w:tcPr>
          <w:p w:rsidR="00E85703" w:rsidP="005647CE" w:rsidRDefault="00E85703" w14:paraId="0907493E" w14:textId="77777777">
            <w:pPr>
              <w:jc w:val="center"/>
              <w:rPr>
                <w:rFonts w:ascii="Calibri" w:hAnsi="Calibri"/>
              </w:rPr>
            </w:pPr>
          </w:p>
        </w:tc>
      </w:tr>
      <w:tr w:rsidR="00E85703" w:rsidTr="00E85703" w14:paraId="41837EAD" w14:textId="77777777">
        <w:trPr>
          <w:trHeight w:val="440"/>
          <w:jc w:val="center"/>
        </w:trPr>
        <w:tc>
          <w:tcPr>
            <w:tcW w:w="5580" w:type="dxa"/>
          </w:tcPr>
          <w:p w:rsidR="00E85703" w:rsidP="005647CE" w:rsidRDefault="00E741B4" w14:paraId="3065FCD9" w14:textId="337E454F">
            <w:r>
              <w:t>f</w:t>
            </w:r>
            <w:r w:rsidR="00E85703">
              <w:t>. Acne</w:t>
            </w:r>
          </w:p>
        </w:tc>
        <w:tc>
          <w:tcPr>
            <w:tcW w:w="1800" w:type="dxa"/>
            <w:tcBorders>
              <w:top w:val="single" w:color="auto" w:sz="4" w:space="0"/>
              <w:left w:val="single" w:color="auto" w:sz="4" w:space="0"/>
              <w:bottom w:val="single" w:color="auto" w:sz="4" w:space="0"/>
              <w:right w:val="single" w:color="auto" w:sz="4" w:space="0"/>
            </w:tcBorders>
          </w:tcPr>
          <w:p w:rsidR="00E85703" w:rsidP="005647CE" w:rsidRDefault="00E85703" w14:paraId="53A1D817" w14:textId="77777777">
            <w:pPr>
              <w:jc w:val="center"/>
              <w:rPr>
                <w:rFonts w:ascii="Calibri" w:hAnsi="Calibri"/>
              </w:rPr>
            </w:pPr>
          </w:p>
        </w:tc>
        <w:tc>
          <w:tcPr>
            <w:tcW w:w="1810" w:type="dxa"/>
            <w:tcBorders>
              <w:top w:val="single" w:color="auto" w:sz="4" w:space="0"/>
              <w:left w:val="single" w:color="auto" w:sz="4" w:space="0"/>
              <w:bottom w:val="single" w:color="auto" w:sz="4" w:space="0"/>
              <w:right w:val="single" w:color="auto" w:sz="4" w:space="0"/>
            </w:tcBorders>
          </w:tcPr>
          <w:p w:rsidR="00E85703" w:rsidP="005647CE" w:rsidRDefault="00E85703" w14:paraId="02EBBA3C" w14:textId="77777777">
            <w:pPr>
              <w:jc w:val="center"/>
              <w:rPr>
                <w:rFonts w:ascii="Calibri" w:hAnsi="Calibri"/>
              </w:rPr>
            </w:pPr>
          </w:p>
        </w:tc>
      </w:tr>
      <w:tr w:rsidR="00E85703" w:rsidTr="00E85703" w14:paraId="55D68CE8" w14:textId="77777777">
        <w:trPr>
          <w:trHeight w:val="440"/>
          <w:jc w:val="center"/>
        </w:trPr>
        <w:tc>
          <w:tcPr>
            <w:tcW w:w="5580" w:type="dxa"/>
          </w:tcPr>
          <w:p w:rsidR="00E85703" w:rsidP="005647CE" w:rsidRDefault="00E741B4" w14:paraId="6C9F8C9C" w14:textId="404B916D">
            <w:r>
              <w:t>g</w:t>
            </w:r>
            <w:r w:rsidR="00E85703">
              <w:t>. High cholesterol</w:t>
            </w:r>
          </w:p>
        </w:tc>
        <w:tc>
          <w:tcPr>
            <w:tcW w:w="1800" w:type="dxa"/>
            <w:tcBorders>
              <w:top w:val="single" w:color="auto" w:sz="4" w:space="0"/>
              <w:left w:val="single" w:color="auto" w:sz="4" w:space="0"/>
              <w:bottom w:val="single" w:color="auto" w:sz="4" w:space="0"/>
              <w:right w:val="single" w:color="auto" w:sz="4" w:space="0"/>
            </w:tcBorders>
          </w:tcPr>
          <w:p w:rsidR="00E85703" w:rsidP="005647CE" w:rsidRDefault="00E85703" w14:paraId="3FE22DBD" w14:textId="77777777">
            <w:pPr>
              <w:jc w:val="center"/>
              <w:rPr>
                <w:rFonts w:ascii="Calibri" w:hAnsi="Calibri"/>
              </w:rPr>
            </w:pPr>
          </w:p>
        </w:tc>
        <w:tc>
          <w:tcPr>
            <w:tcW w:w="1810" w:type="dxa"/>
            <w:tcBorders>
              <w:top w:val="single" w:color="auto" w:sz="4" w:space="0"/>
              <w:left w:val="single" w:color="auto" w:sz="4" w:space="0"/>
              <w:bottom w:val="single" w:color="auto" w:sz="4" w:space="0"/>
              <w:right w:val="single" w:color="auto" w:sz="4" w:space="0"/>
            </w:tcBorders>
          </w:tcPr>
          <w:p w:rsidR="00E85703" w:rsidP="005647CE" w:rsidRDefault="00E85703" w14:paraId="6301893E" w14:textId="77777777">
            <w:pPr>
              <w:jc w:val="center"/>
              <w:rPr>
                <w:rFonts w:ascii="Calibri" w:hAnsi="Calibri"/>
              </w:rPr>
            </w:pPr>
          </w:p>
        </w:tc>
      </w:tr>
    </w:tbl>
    <w:p w:rsidR="0025286F" w:rsidP="0025286F" w:rsidRDefault="0025286F" w14:paraId="0763B286" w14:textId="3D303F0C"/>
    <w:p w:rsidRPr="00720AD5" w:rsidR="0041202C" w:rsidP="0041202C" w:rsidRDefault="0041202C" w14:paraId="67BA7106" w14:textId="77777777">
      <w:pPr>
        <w:rPr>
          <w:color w:val="0000FF"/>
        </w:rPr>
      </w:pPr>
      <w:r w:rsidRPr="00720AD5">
        <w:rPr>
          <w:color w:val="0000FF"/>
        </w:rPr>
        <w:t>[PROGRAMMER: NEXT SCREEN]</w:t>
      </w:r>
    </w:p>
    <w:p w:rsidR="0041202C" w:rsidP="0041202C" w:rsidRDefault="0041202C" w14:paraId="768EEEF5" w14:textId="77777777">
      <w:pPr>
        <w:rPr>
          <w:rFonts w:ascii="Calibri" w:hAnsi="Calibri"/>
          <w:b/>
        </w:rPr>
      </w:pPr>
      <w:r w:rsidRPr="0060023A">
        <w:rPr>
          <w:rFonts w:ascii="Calibri" w:hAnsi="Calibri"/>
          <w:b/>
        </w:rPr>
        <w:t xml:space="preserve"> </w:t>
      </w:r>
    </w:p>
    <w:p w:rsidRPr="0060023A" w:rsidR="0041202C" w:rsidP="0041202C" w:rsidRDefault="0041202C" w14:paraId="64722FE7" w14:textId="77777777">
      <w:pPr>
        <w:rPr>
          <w:rFonts w:ascii="Calibri" w:hAnsi="Calibri"/>
          <w:b/>
        </w:rPr>
      </w:pPr>
      <w:r w:rsidRPr="0060023A">
        <w:rPr>
          <w:rFonts w:ascii="Calibri" w:hAnsi="Calibri"/>
          <w:b/>
        </w:rPr>
        <w:t>[RISK RECOGNITION]</w:t>
      </w:r>
    </w:p>
    <w:p w:rsidR="0041202C" w:rsidP="0041202C" w:rsidRDefault="0041202C" w14:paraId="0BA49759" w14:textId="77777777">
      <w:pPr>
        <w:rPr>
          <w:rFonts w:ascii="Calibri" w:hAnsi="Calibri"/>
          <w:bCs/>
        </w:rPr>
      </w:pPr>
    </w:p>
    <w:p w:rsidR="00523736" w:rsidP="0041202C" w:rsidRDefault="0041202C" w14:paraId="5BABB991" w14:textId="70A5D269">
      <w:pPr>
        <w:rPr>
          <w:b/>
          <w:bCs/>
        </w:rPr>
      </w:pPr>
      <w:r w:rsidRPr="00A71748">
        <w:rPr>
          <w:rFonts w:ascii="Calibri" w:hAnsi="Calibri"/>
          <w:bCs/>
        </w:rPr>
        <w:t>Q</w:t>
      </w:r>
      <w:r>
        <w:rPr>
          <w:rFonts w:ascii="Calibri" w:hAnsi="Calibri"/>
          <w:bCs/>
        </w:rPr>
        <w:t>4</w:t>
      </w:r>
      <w:r w:rsidRPr="00A71748">
        <w:rPr>
          <w:rFonts w:ascii="Calibri" w:hAnsi="Calibri"/>
          <w:bCs/>
        </w:rPr>
        <w:t xml:space="preserve">. </w:t>
      </w:r>
      <w:r>
        <w:t xml:space="preserve">Consider the following list of risks or side effects. Some of these were </w:t>
      </w:r>
      <w:r w:rsidR="00523736">
        <w:t>mentioned</w:t>
      </w:r>
      <w:r>
        <w:t xml:space="preserve"> in the ad you saw</w:t>
      </w:r>
      <w:r w:rsidRPr="00781B86">
        <w:rPr>
          <w:rFonts w:cstheme="minorHAnsi"/>
          <w:bCs/>
        </w:rPr>
        <w:t xml:space="preserve"> </w:t>
      </w:r>
      <w:r>
        <w:rPr>
          <w:rFonts w:cstheme="minorHAnsi"/>
          <w:bCs/>
        </w:rPr>
        <w:t>a</w:t>
      </w:r>
      <w:r w:rsidRPr="002066D8">
        <w:rPr>
          <w:rFonts w:cstheme="minorHAnsi"/>
          <w:bCs/>
        </w:rPr>
        <w:t xml:space="preserve">s risks or side effects of taking </w:t>
      </w:r>
      <w:r w:rsidRPr="00B008A6">
        <w:rPr>
          <w:rFonts w:ascii="Calibri" w:hAnsi="Calibri"/>
          <w:color w:val="00B050"/>
        </w:rPr>
        <w:t>[DRUG X/DRUG Y]</w:t>
      </w:r>
      <w:r w:rsidRPr="00A71748">
        <w:rPr>
          <w:rFonts w:ascii="Calibri" w:hAnsi="Calibri"/>
        </w:rPr>
        <w:t>.</w:t>
      </w:r>
      <w:r w:rsidRPr="00A71748">
        <w:rPr>
          <w:rFonts w:ascii="Calibri" w:hAnsi="Calibri"/>
          <w:bCs/>
        </w:rPr>
        <w:t xml:space="preserve"> </w:t>
      </w:r>
      <w:r w:rsidR="00E50EF1">
        <w:t xml:space="preserve">Please </w:t>
      </w:r>
      <w:r w:rsidRPr="00E85703" w:rsidR="00523736">
        <w:t>answer the question below</w:t>
      </w:r>
      <w:r w:rsidRPr="00DC5BFC" w:rsidR="00523736">
        <w:rPr>
          <w:b/>
          <w:bCs/>
        </w:rPr>
        <w:t xml:space="preserve"> based on the informatio</w:t>
      </w:r>
      <w:r w:rsidR="00523736">
        <w:rPr>
          <w:b/>
          <w:bCs/>
        </w:rPr>
        <w:t>n you remember seeing</w:t>
      </w:r>
      <w:r w:rsidRPr="00DC5BFC" w:rsidR="00523736">
        <w:rPr>
          <w:b/>
          <w:bCs/>
        </w:rPr>
        <w:t xml:space="preserve"> in the ad.</w:t>
      </w:r>
    </w:p>
    <w:p w:rsidR="00523736" w:rsidP="0041202C" w:rsidRDefault="00523736" w14:paraId="64F9F19E" w14:textId="77777777">
      <w:pPr>
        <w:rPr>
          <w:b/>
          <w:bCs/>
        </w:rPr>
      </w:pPr>
    </w:p>
    <w:p w:rsidR="0041202C" w:rsidP="0041202C" w:rsidRDefault="0041202C" w14:paraId="444EF06C" w14:textId="68562DDA">
      <w:pPr>
        <w:rPr>
          <w:rFonts w:ascii="Calibri" w:hAnsi="Calibri"/>
          <w:bCs/>
        </w:rPr>
      </w:pPr>
      <w:r>
        <w:lastRenderedPageBreak/>
        <w:t>If you remember a risk or side effect being mentioned, check “Mentioned in the ad”.   If not, check “Not mentioned in the ad”</w:t>
      </w:r>
      <w:r w:rsidRPr="00A71748">
        <w:rPr>
          <w:rFonts w:ascii="Calibri" w:hAnsi="Calibri"/>
          <w:bCs/>
        </w:rPr>
        <w:t xml:space="preserve">. </w:t>
      </w:r>
    </w:p>
    <w:p w:rsidR="0041202C" w:rsidP="0041202C" w:rsidRDefault="0041202C" w14:paraId="236A36D4" w14:textId="77777777">
      <w:pPr>
        <w:rPr>
          <w:rFonts w:ascii="Calibri" w:hAnsi="Calibri"/>
          <w:bCs/>
        </w:rPr>
      </w:pPr>
    </w:p>
    <w:p w:rsidRPr="0060023A" w:rsidR="0041202C" w:rsidP="0041202C" w:rsidRDefault="0041202C" w14:paraId="3CC62374" w14:textId="77777777">
      <w:pPr>
        <w:rPr>
          <w:color w:val="0000FF"/>
        </w:rPr>
      </w:pPr>
      <w:r>
        <w:rPr>
          <w:color w:val="0000FF"/>
        </w:rPr>
        <w:t xml:space="preserve">[PROGRAMMER: SHOW FOR </w:t>
      </w:r>
      <w:r w:rsidRPr="00B86F48">
        <w:rPr>
          <w:color w:val="0000FF"/>
        </w:rPr>
        <w:t>STUDY</w:t>
      </w:r>
      <w:r>
        <w:rPr>
          <w:color w:val="0000FF"/>
        </w:rPr>
        <w:t xml:space="preserve"> 1]</w:t>
      </w:r>
    </w:p>
    <w:p w:rsidR="0041202C" w:rsidP="0041202C" w:rsidRDefault="0041202C" w14:paraId="184AFB13" w14:textId="77777777">
      <w:pPr>
        <w:rPr>
          <w:color w:val="0000FF"/>
        </w:rPr>
      </w:pPr>
      <w:r w:rsidRPr="00720AD5">
        <w:rPr>
          <w:color w:val="0000FF"/>
        </w:rPr>
        <w:t xml:space="preserve">[PROGRAMMER: </w:t>
      </w:r>
      <w:r>
        <w:rPr>
          <w:color w:val="0000FF"/>
        </w:rPr>
        <w:t>RANDOMIZE ORDER OF ITEMS</w:t>
      </w:r>
      <w:r w:rsidRPr="00720AD5">
        <w:rPr>
          <w:color w:val="0000FF"/>
        </w:rPr>
        <w:t>]</w:t>
      </w:r>
    </w:p>
    <w:p w:rsidR="0041202C" w:rsidP="0041202C" w:rsidRDefault="0041202C" w14:paraId="0F8ECAE4" w14:textId="77777777">
      <w:pPr>
        <w:rPr>
          <w:rFonts w:ascii="Calibri" w:hAnsi="Calibri"/>
          <w:color w:val="FF000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30"/>
        <w:gridCol w:w="1798"/>
        <w:gridCol w:w="1947"/>
      </w:tblGrid>
      <w:tr w:rsidR="00E85703" w:rsidTr="00E85703" w14:paraId="1DB8C371" w14:textId="77777777">
        <w:trPr>
          <w:jc w:val="center"/>
        </w:trPr>
        <w:tc>
          <w:tcPr>
            <w:tcW w:w="5530" w:type="dxa"/>
            <w:tcBorders>
              <w:top w:val="single" w:color="auto" w:sz="4" w:space="0"/>
              <w:left w:val="single" w:color="auto" w:sz="4" w:space="0"/>
              <w:bottom w:val="single" w:color="auto" w:sz="4" w:space="0"/>
              <w:right w:val="single" w:color="auto" w:sz="4" w:space="0"/>
            </w:tcBorders>
            <w:shd w:val="clear" w:color="auto" w:fill="C0C0C0"/>
          </w:tcPr>
          <w:p w:rsidR="00E85703" w:rsidP="008963C5" w:rsidRDefault="00E85703" w14:paraId="740A4F23" w14:textId="77777777">
            <w:pPr>
              <w:rPr>
                <w:rFonts w:ascii="Calibri" w:hAnsi="Calibri"/>
                <w:b/>
                <w:bCs/>
              </w:rPr>
            </w:pPr>
            <w:r w:rsidRPr="00B008A6">
              <w:rPr>
                <w:rFonts w:ascii="Calibri" w:hAnsi="Calibri"/>
                <w:b/>
                <w:bCs/>
                <w:color w:val="00B050"/>
              </w:rPr>
              <w:t xml:space="preserve">[DRUG X] </w:t>
            </w:r>
            <w:r>
              <w:rPr>
                <w:rFonts w:ascii="Calibri" w:hAnsi="Calibri"/>
                <w:b/>
                <w:bCs/>
              </w:rPr>
              <w:t>can cause…</w:t>
            </w:r>
          </w:p>
        </w:tc>
        <w:tc>
          <w:tcPr>
            <w:tcW w:w="1798" w:type="dxa"/>
            <w:tcBorders>
              <w:top w:val="single" w:color="auto" w:sz="4" w:space="0"/>
              <w:left w:val="single" w:color="auto" w:sz="4" w:space="0"/>
              <w:bottom w:val="single" w:color="auto" w:sz="4" w:space="0"/>
              <w:right w:val="single" w:color="auto" w:sz="4" w:space="0"/>
            </w:tcBorders>
            <w:shd w:val="clear" w:color="auto" w:fill="C0C0C0"/>
            <w:hideMark/>
          </w:tcPr>
          <w:p w:rsidR="00E85703" w:rsidP="008963C5" w:rsidRDefault="00E85703" w14:paraId="4A8AE867" w14:textId="77777777">
            <w:pPr>
              <w:jc w:val="center"/>
              <w:rPr>
                <w:rFonts w:ascii="Calibri" w:hAnsi="Calibri"/>
                <w:b/>
                <w:bCs/>
              </w:rPr>
            </w:pPr>
            <w:r>
              <w:rPr>
                <w:rFonts w:ascii="Calibri" w:hAnsi="Calibri"/>
                <w:b/>
                <w:bCs/>
              </w:rPr>
              <w:t>Mentioned in the ad</w:t>
            </w:r>
          </w:p>
        </w:tc>
        <w:tc>
          <w:tcPr>
            <w:tcW w:w="1947" w:type="dxa"/>
            <w:tcBorders>
              <w:top w:val="single" w:color="auto" w:sz="4" w:space="0"/>
              <w:left w:val="single" w:color="auto" w:sz="4" w:space="0"/>
              <w:bottom w:val="single" w:color="auto" w:sz="4" w:space="0"/>
              <w:right w:val="single" w:color="auto" w:sz="4" w:space="0"/>
            </w:tcBorders>
            <w:shd w:val="clear" w:color="auto" w:fill="C0C0C0"/>
            <w:hideMark/>
          </w:tcPr>
          <w:p w:rsidR="00E85703" w:rsidP="008963C5" w:rsidRDefault="00E85703" w14:paraId="4E028677" w14:textId="77777777">
            <w:pPr>
              <w:jc w:val="center"/>
              <w:rPr>
                <w:rFonts w:ascii="Calibri" w:hAnsi="Calibri"/>
                <w:b/>
                <w:bCs/>
              </w:rPr>
            </w:pPr>
            <w:r>
              <w:rPr>
                <w:rFonts w:ascii="Calibri" w:hAnsi="Calibri"/>
                <w:b/>
                <w:bCs/>
              </w:rPr>
              <w:t>Not Mentioned in the ad</w:t>
            </w:r>
          </w:p>
        </w:tc>
      </w:tr>
      <w:tr w:rsidR="00E85703" w:rsidTr="00E85703" w14:paraId="052830E6" w14:textId="77777777">
        <w:trPr>
          <w:trHeight w:val="458"/>
          <w:jc w:val="center"/>
        </w:trPr>
        <w:tc>
          <w:tcPr>
            <w:tcW w:w="5530" w:type="dxa"/>
            <w:tcBorders>
              <w:top w:val="single" w:color="auto" w:sz="4" w:space="0"/>
              <w:left w:val="single" w:color="auto" w:sz="4" w:space="0"/>
              <w:bottom w:val="single" w:color="auto" w:sz="4" w:space="0"/>
              <w:right w:val="single" w:color="auto" w:sz="4" w:space="0"/>
            </w:tcBorders>
            <w:vAlign w:val="center"/>
            <w:hideMark/>
          </w:tcPr>
          <w:p w:rsidRPr="00A77DC6" w:rsidR="00E85703" w:rsidP="008963C5" w:rsidRDefault="00E85703" w14:paraId="542E84B1" w14:textId="77777777">
            <w:pPr>
              <w:rPr>
                <w:rFonts w:ascii="Calibri" w:hAnsi="Calibri"/>
              </w:rPr>
            </w:pPr>
            <w:r w:rsidRPr="00A77DC6">
              <w:rPr>
                <w:rFonts w:ascii="Calibri" w:hAnsi="Calibri"/>
              </w:rPr>
              <w:t>a. thoughts of suicide</w:t>
            </w:r>
          </w:p>
        </w:tc>
        <w:tc>
          <w:tcPr>
            <w:tcW w:w="1798" w:type="dxa"/>
            <w:tcBorders>
              <w:top w:val="single" w:color="auto" w:sz="4" w:space="0"/>
              <w:left w:val="single" w:color="auto" w:sz="4" w:space="0"/>
              <w:bottom w:val="single" w:color="auto" w:sz="4" w:space="0"/>
              <w:right w:val="single" w:color="auto" w:sz="4" w:space="0"/>
            </w:tcBorders>
          </w:tcPr>
          <w:p w:rsidR="00E85703" w:rsidP="008963C5" w:rsidRDefault="00E85703" w14:paraId="17A54E73"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8963C5" w:rsidRDefault="00E85703" w14:paraId="3BBF4494" w14:textId="77777777">
            <w:pPr>
              <w:jc w:val="center"/>
              <w:rPr>
                <w:rFonts w:ascii="Calibri" w:hAnsi="Calibri"/>
              </w:rPr>
            </w:pPr>
          </w:p>
        </w:tc>
      </w:tr>
      <w:tr w:rsidR="00E85703" w:rsidTr="00E85703" w14:paraId="097FB5B7" w14:textId="77777777">
        <w:trPr>
          <w:trHeight w:val="440"/>
          <w:jc w:val="center"/>
        </w:trPr>
        <w:tc>
          <w:tcPr>
            <w:tcW w:w="5530" w:type="dxa"/>
            <w:tcBorders>
              <w:top w:val="single" w:color="auto" w:sz="4" w:space="0"/>
              <w:left w:val="single" w:color="auto" w:sz="4" w:space="0"/>
              <w:bottom w:val="single" w:color="auto" w:sz="4" w:space="0"/>
              <w:right w:val="single" w:color="auto" w:sz="4" w:space="0"/>
            </w:tcBorders>
            <w:vAlign w:val="center"/>
          </w:tcPr>
          <w:p w:rsidRPr="00A77DC6" w:rsidR="00E85703" w:rsidP="008963C5" w:rsidRDefault="00E85703" w14:paraId="71E88C0B" w14:textId="77777777">
            <w:pPr>
              <w:rPr>
                <w:rFonts w:ascii="Calibri" w:hAnsi="Calibri"/>
              </w:rPr>
            </w:pPr>
            <w:r w:rsidRPr="00A77DC6">
              <w:rPr>
                <w:rFonts w:ascii="Calibri" w:hAnsi="Calibri"/>
              </w:rPr>
              <w:t>b. trouble breathing</w:t>
            </w:r>
          </w:p>
        </w:tc>
        <w:tc>
          <w:tcPr>
            <w:tcW w:w="1798" w:type="dxa"/>
            <w:tcBorders>
              <w:top w:val="single" w:color="auto" w:sz="4" w:space="0"/>
              <w:left w:val="single" w:color="auto" w:sz="4" w:space="0"/>
              <w:bottom w:val="single" w:color="auto" w:sz="4" w:space="0"/>
              <w:right w:val="single" w:color="auto" w:sz="4" w:space="0"/>
            </w:tcBorders>
          </w:tcPr>
          <w:p w:rsidR="00E85703" w:rsidP="008963C5" w:rsidRDefault="00E85703" w14:paraId="01516D73"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8963C5" w:rsidRDefault="00E85703" w14:paraId="2BE0742D" w14:textId="77777777">
            <w:pPr>
              <w:jc w:val="center"/>
              <w:rPr>
                <w:rFonts w:ascii="Calibri" w:hAnsi="Calibri"/>
              </w:rPr>
            </w:pPr>
          </w:p>
        </w:tc>
      </w:tr>
      <w:tr w:rsidR="00E85703" w:rsidTr="00E85703" w14:paraId="1F1FEC2C" w14:textId="77777777">
        <w:trPr>
          <w:trHeight w:val="440"/>
          <w:jc w:val="center"/>
        </w:trPr>
        <w:tc>
          <w:tcPr>
            <w:tcW w:w="5530" w:type="dxa"/>
            <w:tcBorders>
              <w:top w:val="single" w:color="auto" w:sz="4" w:space="0"/>
              <w:left w:val="single" w:color="auto" w:sz="4" w:space="0"/>
              <w:bottom w:val="single" w:color="auto" w:sz="4" w:space="0"/>
              <w:right w:val="single" w:color="auto" w:sz="4" w:space="0"/>
            </w:tcBorders>
            <w:vAlign w:val="center"/>
          </w:tcPr>
          <w:p w:rsidRPr="00B008A6" w:rsidR="00E85703" w:rsidP="008963C5" w:rsidRDefault="00E85703" w14:paraId="036AF2B8" w14:textId="77777777">
            <w:pPr>
              <w:pStyle w:val="Default"/>
              <w:rPr>
                <w:sz w:val="22"/>
                <w:szCs w:val="22"/>
              </w:rPr>
            </w:pPr>
            <w:r w:rsidRPr="00B008A6">
              <w:rPr>
                <w:rFonts w:ascii="Calibri" w:hAnsi="Calibri"/>
                <w:sz w:val="22"/>
                <w:szCs w:val="22"/>
              </w:rPr>
              <w:t xml:space="preserve">c. a life-threatening interaction with another drug called </w:t>
            </w:r>
            <w:r w:rsidRPr="00B008A6">
              <w:rPr>
                <w:rFonts w:asciiTheme="minorHAnsi" w:hAnsiTheme="minorHAnsi" w:cstheme="minorHAnsi"/>
                <w:color w:val="221E1F"/>
                <w:sz w:val="22"/>
                <w:szCs w:val="22"/>
              </w:rPr>
              <w:t>monoamine oxidase inhibitor</w:t>
            </w:r>
            <w:r w:rsidRPr="00B008A6">
              <w:rPr>
                <w:color w:val="221E1F"/>
                <w:sz w:val="22"/>
                <w:szCs w:val="22"/>
              </w:rPr>
              <w:t xml:space="preserve"> </w:t>
            </w:r>
            <w:r w:rsidRPr="00B008A6">
              <w:rPr>
                <w:rFonts w:ascii="Calibri" w:hAnsi="Calibri"/>
                <w:sz w:val="22"/>
                <w:szCs w:val="22"/>
              </w:rPr>
              <w:t>(MAOI)</w:t>
            </w:r>
          </w:p>
        </w:tc>
        <w:tc>
          <w:tcPr>
            <w:tcW w:w="1798" w:type="dxa"/>
            <w:tcBorders>
              <w:top w:val="single" w:color="auto" w:sz="4" w:space="0"/>
              <w:left w:val="single" w:color="auto" w:sz="4" w:space="0"/>
              <w:bottom w:val="single" w:color="auto" w:sz="4" w:space="0"/>
              <w:right w:val="single" w:color="auto" w:sz="4" w:space="0"/>
            </w:tcBorders>
          </w:tcPr>
          <w:p w:rsidR="00E85703" w:rsidP="008963C5" w:rsidRDefault="00E85703" w14:paraId="38EE2A07"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8963C5" w:rsidRDefault="00E85703" w14:paraId="23CF1654" w14:textId="77777777">
            <w:pPr>
              <w:jc w:val="center"/>
              <w:rPr>
                <w:rFonts w:ascii="Calibri" w:hAnsi="Calibri"/>
              </w:rPr>
            </w:pPr>
          </w:p>
        </w:tc>
      </w:tr>
      <w:tr w:rsidR="00E85703" w:rsidTr="00E85703" w14:paraId="70A2F0F9" w14:textId="77777777">
        <w:trPr>
          <w:trHeight w:val="440"/>
          <w:jc w:val="center"/>
        </w:trPr>
        <w:tc>
          <w:tcPr>
            <w:tcW w:w="5530" w:type="dxa"/>
            <w:tcBorders>
              <w:top w:val="single" w:color="auto" w:sz="4" w:space="0"/>
              <w:left w:val="single" w:color="auto" w:sz="4" w:space="0"/>
              <w:bottom w:val="single" w:color="auto" w:sz="4" w:space="0"/>
              <w:right w:val="single" w:color="auto" w:sz="4" w:space="0"/>
            </w:tcBorders>
            <w:vAlign w:val="center"/>
          </w:tcPr>
          <w:p w:rsidRPr="00A77DC6" w:rsidR="00E85703" w:rsidP="008963C5" w:rsidRDefault="00E85703" w14:paraId="26B414A6" w14:textId="77777777">
            <w:pPr>
              <w:rPr>
                <w:rFonts w:ascii="Calibri" w:hAnsi="Calibri"/>
              </w:rPr>
            </w:pPr>
            <w:r w:rsidRPr="00A77DC6">
              <w:rPr>
                <w:rFonts w:ascii="Calibri" w:hAnsi="Calibri"/>
              </w:rPr>
              <w:t>d. paralysis</w:t>
            </w:r>
          </w:p>
        </w:tc>
        <w:tc>
          <w:tcPr>
            <w:tcW w:w="1798" w:type="dxa"/>
            <w:tcBorders>
              <w:top w:val="single" w:color="auto" w:sz="4" w:space="0"/>
              <w:left w:val="single" w:color="auto" w:sz="4" w:space="0"/>
              <w:bottom w:val="single" w:color="auto" w:sz="4" w:space="0"/>
              <w:right w:val="single" w:color="auto" w:sz="4" w:space="0"/>
            </w:tcBorders>
          </w:tcPr>
          <w:p w:rsidR="00E85703" w:rsidP="008963C5" w:rsidRDefault="00E85703" w14:paraId="6588F4C7"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8963C5" w:rsidRDefault="00E85703" w14:paraId="52235347" w14:textId="77777777">
            <w:pPr>
              <w:jc w:val="center"/>
              <w:rPr>
                <w:rFonts w:ascii="Calibri" w:hAnsi="Calibri"/>
              </w:rPr>
            </w:pPr>
          </w:p>
        </w:tc>
      </w:tr>
      <w:tr w:rsidR="00E85703" w:rsidTr="00E85703" w14:paraId="56BB3D5F" w14:textId="77777777">
        <w:trPr>
          <w:trHeight w:val="440"/>
          <w:jc w:val="center"/>
        </w:trPr>
        <w:tc>
          <w:tcPr>
            <w:tcW w:w="5530" w:type="dxa"/>
            <w:tcBorders>
              <w:top w:val="single" w:color="auto" w:sz="4" w:space="0"/>
              <w:left w:val="single" w:color="auto" w:sz="4" w:space="0"/>
              <w:bottom w:val="single" w:color="auto" w:sz="4" w:space="0"/>
              <w:right w:val="single" w:color="auto" w:sz="4" w:space="0"/>
            </w:tcBorders>
            <w:vAlign w:val="center"/>
          </w:tcPr>
          <w:p w:rsidRPr="00A77DC6" w:rsidR="00E85703" w:rsidP="008963C5" w:rsidRDefault="00E85703" w14:paraId="360384C8" w14:textId="77777777">
            <w:pPr>
              <w:rPr>
                <w:rFonts w:ascii="Calibri" w:hAnsi="Calibri"/>
              </w:rPr>
            </w:pPr>
            <w:r w:rsidRPr="00A77DC6">
              <w:rPr>
                <w:rFonts w:ascii="Calibri" w:hAnsi="Calibri"/>
              </w:rPr>
              <w:t>e. hallucinations</w:t>
            </w:r>
          </w:p>
        </w:tc>
        <w:tc>
          <w:tcPr>
            <w:tcW w:w="1798" w:type="dxa"/>
            <w:tcBorders>
              <w:top w:val="single" w:color="auto" w:sz="4" w:space="0"/>
              <w:left w:val="single" w:color="auto" w:sz="4" w:space="0"/>
              <w:bottom w:val="single" w:color="auto" w:sz="4" w:space="0"/>
              <w:right w:val="single" w:color="auto" w:sz="4" w:space="0"/>
            </w:tcBorders>
          </w:tcPr>
          <w:p w:rsidR="00E85703" w:rsidP="008963C5" w:rsidRDefault="00E85703" w14:paraId="4009BE1B"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8963C5" w:rsidRDefault="00E85703" w14:paraId="50CED64B" w14:textId="77777777">
            <w:pPr>
              <w:jc w:val="center"/>
              <w:rPr>
                <w:rFonts w:ascii="Calibri" w:hAnsi="Calibri"/>
              </w:rPr>
            </w:pPr>
          </w:p>
        </w:tc>
      </w:tr>
    </w:tbl>
    <w:p w:rsidR="0041202C" w:rsidP="0041202C" w:rsidRDefault="0041202C" w14:paraId="682E3C0D" w14:textId="77777777">
      <w:pPr>
        <w:rPr>
          <w:rFonts w:ascii="Calibri" w:hAnsi="Calibri"/>
          <w:color w:val="FF0000"/>
        </w:rPr>
      </w:pPr>
    </w:p>
    <w:p w:rsidRPr="0060023A" w:rsidR="0041202C" w:rsidP="0041202C" w:rsidRDefault="0041202C" w14:paraId="50C2B70F" w14:textId="77777777">
      <w:pPr>
        <w:rPr>
          <w:color w:val="0000FF"/>
        </w:rPr>
      </w:pPr>
      <w:r>
        <w:rPr>
          <w:color w:val="0000FF"/>
        </w:rPr>
        <w:t xml:space="preserve">[PROGRAMMER: SHOW FOR </w:t>
      </w:r>
      <w:r w:rsidRPr="00B86F48">
        <w:rPr>
          <w:color w:val="0000FF"/>
        </w:rPr>
        <w:t>STUDY</w:t>
      </w:r>
      <w:r>
        <w:rPr>
          <w:color w:val="0000FF"/>
        </w:rPr>
        <w:t xml:space="preserve"> 2]</w:t>
      </w:r>
    </w:p>
    <w:p w:rsidR="0041202C" w:rsidP="0041202C" w:rsidRDefault="0041202C" w14:paraId="58F58959" w14:textId="77777777">
      <w:pPr>
        <w:rPr>
          <w:color w:val="0000FF"/>
        </w:rPr>
      </w:pPr>
      <w:r w:rsidRPr="00720AD5">
        <w:rPr>
          <w:color w:val="0000FF"/>
        </w:rPr>
        <w:t xml:space="preserve">[PROGRAMMER: </w:t>
      </w:r>
      <w:r>
        <w:rPr>
          <w:color w:val="0000FF"/>
        </w:rPr>
        <w:t>RANDOMIZE ORDER OF ITEMS</w:t>
      </w:r>
      <w:r w:rsidRPr="00720AD5">
        <w:rPr>
          <w:color w:val="0000FF"/>
        </w:rPr>
        <w:t>]</w:t>
      </w:r>
    </w:p>
    <w:p w:rsidR="0041202C" w:rsidP="0041202C" w:rsidRDefault="0041202C" w14:paraId="5EA2FF6F"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35"/>
        <w:gridCol w:w="1798"/>
        <w:gridCol w:w="1947"/>
      </w:tblGrid>
      <w:tr w:rsidR="00E85703" w:rsidTr="00E85703" w14:paraId="34E70CEC" w14:textId="77777777">
        <w:trPr>
          <w:jc w:val="center"/>
        </w:trPr>
        <w:tc>
          <w:tcPr>
            <w:tcW w:w="5535" w:type="dxa"/>
            <w:tcBorders>
              <w:top w:val="single" w:color="auto" w:sz="4" w:space="0"/>
              <w:left w:val="single" w:color="auto" w:sz="4" w:space="0"/>
              <w:bottom w:val="single" w:color="auto" w:sz="4" w:space="0"/>
              <w:right w:val="single" w:color="auto" w:sz="4" w:space="0"/>
            </w:tcBorders>
            <w:shd w:val="clear" w:color="auto" w:fill="C0C0C0"/>
          </w:tcPr>
          <w:p w:rsidR="00E85703" w:rsidP="008963C5" w:rsidRDefault="00E85703" w14:paraId="2E2E38F1" w14:textId="77777777">
            <w:pPr>
              <w:rPr>
                <w:rFonts w:ascii="Calibri" w:hAnsi="Calibri"/>
                <w:b/>
                <w:bCs/>
              </w:rPr>
            </w:pPr>
            <w:r w:rsidRPr="00B008A6">
              <w:rPr>
                <w:rFonts w:ascii="Calibri" w:hAnsi="Calibri"/>
                <w:b/>
                <w:bCs/>
                <w:color w:val="00B050"/>
              </w:rPr>
              <w:t xml:space="preserve">[DRUG Y] </w:t>
            </w:r>
            <w:r>
              <w:rPr>
                <w:rFonts w:ascii="Calibri" w:hAnsi="Calibri"/>
                <w:b/>
                <w:bCs/>
              </w:rPr>
              <w:t>can cause…</w:t>
            </w:r>
          </w:p>
        </w:tc>
        <w:tc>
          <w:tcPr>
            <w:tcW w:w="1798" w:type="dxa"/>
            <w:tcBorders>
              <w:top w:val="single" w:color="auto" w:sz="4" w:space="0"/>
              <w:left w:val="single" w:color="auto" w:sz="4" w:space="0"/>
              <w:bottom w:val="single" w:color="auto" w:sz="4" w:space="0"/>
              <w:right w:val="single" w:color="auto" w:sz="4" w:space="0"/>
            </w:tcBorders>
            <w:shd w:val="clear" w:color="auto" w:fill="C0C0C0"/>
            <w:hideMark/>
          </w:tcPr>
          <w:p w:rsidR="00E85703" w:rsidP="008963C5" w:rsidRDefault="00E85703" w14:paraId="3E4B3371" w14:textId="77777777">
            <w:pPr>
              <w:jc w:val="center"/>
              <w:rPr>
                <w:rFonts w:ascii="Calibri" w:hAnsi="Calibri"/>
                <w:b/>
                <w:bCs/>
              </w:rPr>
            </w:pPr>
            <w:r>
              <w:rPr>
                <w:rFonts w:ascii="Calibri" w:hAnsi="Calibri"/>
                <w:b/>
                <w:bCs/>
              </w:rPr>
              <w:t>Mentioned in the ad</w:t>
            </w:r>
          </w:p>
        </w:tc>
        <w:tc>
          <w:tcPr>
            <w:tcW w:w="1947" w:type="dxa"/>
            <w:tcBorders>
              <w:top w:val="single" w:color="auto" w:sz="4" w:space="0"/>
              <w:left w:val="single" w:color="auto" w:sz="4" w:space="0"/>
              <w:bottom w:val="single" w:color="auto" w:sz="4" w:space="0"/>
              <w:right w:val="single" w:color="auto" w:sz="4" w:space="0"/>
            </w:tcBorders>
            <w:shd w:val="clear" w:color="auto" w:fill="C0C0C0"/>
            <w:hideMark/>
          </w:tcPr>
          <w:p w:rsidR="00E85703" w:rsidP="008963C5" w:rsidRDefault="00E85703" w14:paraId="6601513D" w14:textId="77777777">
            <w:pPr>
              <w:jc w:val="center"/>
              <w:rPr>
                <w:rFonts w:ascii="Calibri" w:hAnsi="Calibri"/>
                <w:b/>
                <w:bCs/>
              </w:rPr>
            </w:pPr>
            <w:r>
              <w:rPr>
                <w:rFonts w:ascii="Calibri" w:hAnsi="Calibri"/>
                <w:b/>
                <w:bCs/>
              </w:rPr>
              <w:t>Not Mentioned in the ad</w:t>
            </w:r>
          </w:p>
        </w:tc>
      </w:tr>
      <w:tr w:rsidR="00E85703" w:rsidTr="00E85703" w14:paraId="5CCD3FB9" w14:textId="77777777">
        <w:trPr>
          <w:trHeight w:val="440"/>
          <w:jc w:val="center"/>
        </w:trPr>
        <w:tc>
          <w:tcPr>
            <w:tcW w:w="5535" w:type="dxa"/>
            <w:tcBorders>
              <w:top w:val="single" w:color="auto" w:sz="4" w:space="0"/>
              <w:left w:val="single" w:color="auto" w:sz="4" w:space="0"/>
              <w:bottom w:val="single" w:color="auto" w:sz="4" w:space="0"/>
              <w:right w:val="single" w:color="auto" w:sz="4" w:space="0"/>
            </w:tcBorders>
          </w:tcPr>
          <w:p w:rsidR="00E85703" w:rsidP="008963C5" w:rsidRDefault="00E85703" w14:paraId="1EE78EB5" w14:textId="77777777">
            <w:pPr>
              <w:rPr>
                <w:rFonts w:ascii="Calibri" w:hAnsi="Calibri"/>
              </w:rPr>
            </w:pPr>
            <w:r>
              <w:t>a. nervous system problems</w:t>
            </w:r>
          </w:p>
        </w:tc>
        <w:tc>
          <w:tcPr>
            <w:tcW w:w="1798" w:type="dxa"/>
            <w:tcBorders>
              <w:top w:val="single" w:color="auto" w:sz="4" w:space="0"/>
              <w:left w:val="single" w:color="auto" w:sz="4" w:space="0"/>
              <w:bottom w:val="single" w:color="auto" w:sz="4" w:space="0"/>
              <w:right w:val="single" w:color="auto" w:sz="4" w:space="0"/>
            </w:tcBorders>
          </w:tcPr>
          <w:p w:rsidR="00E85703" w:rsidP="008963C5" w:rsidRDefault="00E85703" w14:paraId="345A687B"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8963C5" w:rsidRDefault="00E85703" w14:paraId="0B670F67" w14:textId="77777777">
            <w:pPr>
              <w:jc w:val="center"/>
              <w:rPr>
                <w:rFonts w:ascii="Calibri" w:hAnsi="Calibri"/>
              </w:rPr>
            </w:pPr>
          </w:p>
        </w:tc>
      </w:tr>
      <w:tr w:rsidR="00E85703" w:rsidTr="00E85703" w14:paraId="6A92C08D" w14:textId="77777777">
        <w:trPr>
          <w:trHeight w:val="440"/>
          <w:jc w:val="center"/>
        </w:trPr>
        <w:tc>
          <w:tcPr>
            <w:tcW w:w="5535" w:type="dxa"/>
            <w:tcBorders>
              <w:top w:val="single" w:color="auto" w:sz="4" w:space="0"/>
              <w:left w:val="single" w:color="auto" w:sz="4" w:space="0"/>
              <w:bottom w:val="single" w:color="auto" w:sz="4" w:space="0"/>
              <w:right w:val="single" w:color="auto" w:sz="4" w:space="0"/>
            </w:tcBorders>
          </w:tcPr>
          <w:p w:rsidR="00E85703" w:rsidP="008963C5" w:rsidRDefault="00E85703" w14:paraId="49128B2D" w14:textId="77777777">
            <w:pPr>
              <w:rPr>
                <w:rFonts w:ascii="Calibri" w:hAnsi="Calibri"/>
              </w:rPr>
            </w:pPr>
            <w:r>
              <w:t>b. serious infections</w:t>
            </w:r>
          </w:p>
        </w:tc>
        <w:tc>
          <w:tcPr>
            <w:tcW w:w="1798" w:type="dxa"/>
            <w:tcBorders>
              <w:top w:val="single" w:color="auto" w:sz="4" w:space="0"/>
              <w:left w:val="single" w:color="auto" w:sz="4" w:space="0"/>
              <w:bottom w:val="single" w:color="auto" w:sz="4" w:space="0"/>
              <w:right w:val="single" w:color="auto" w:sz="4" w:space="0"/>
            </w:tcBorders>
          </w:tcPr>
          <w:p w:rsidR="00E85703" w:rsidP="008963C5" w:rsidRDefault="00E85703" w14:paraId="6772178F"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8963C5" w:rsidRDefault="00E85703" w14:paraId="1EFEBD77" w14:textId="77777777">
            <w:pPr>
              <w:jc w:val="center"/>
              <w:rPr>
                <w:rFonts w:ascii="Calibri" w:hAnsi="Calibri"/>
              </w:rPr>
            </w:pPr>
          </w:p>
        </w:tc>
      </w:tr>
      <w:tr w:rsidR="00E85703" w:rsidTr="00E85703" w14:paraId="19DC569B" w14:textId="77777777">
        <w:trPr>
          <w:trHeight w:val="440"/>
          <w:jc w:val="center"/>
        </w:trPr>
        <w:tc>
          <w:tcPr>
            <w:tcW w:w="5535" w:type="dxa"/>
            <w:tcBorders>
              <w:top w:val="single" w:color="auto" w:sz="4" w:space="0"/>
              <w:left w:val="single" w:color="auto" w:sz="4" w:space="0"/>
              <w:bottom w:val="single" w:color="auto" w:sz="4" w:space="0"/>
              <w:right w:val="single" w:color="auto" w:sz="4" w:space="0"/>
            </w:tcBorders>
          </w:tcPr>
          <w:p w:rsidR="00E85703" w:rsidP="008963C5" w:rsidRDefault="00E85703" w14:paraId="1AF1C1BC" w14:textId="77777777">
            <w:pPr>
              <w:rPr>
                <w:rFonts w:ascii="Calibri" w:hAnsi="Calibri"/>
              </w:rPr>
            </w:pPr>
            <w:r>
              <w:t>c. perforations (tears) in the stomach or intestines</w:t>
            </w:r>
          </w:p>
        </w:tc>
        <w:tc>
          <w:tcPr>
            <w:tcW w:w="1798" w:type="dxa"/>
            <w:tcBorders>
              <w:top w:val="single" w:color="auto" w:sz="4" w:space="0"/>
              <w:left w:val="single" w:color="auto" w:sz="4" w:space="0"/>
              <w:bottom w:val="single" w:color="auto" w:sz="4" w:space="0"/>
              <w:right w:val="single" w:color="auto" w:sz="4" w:space="0"/>
            </w:tcBorders>
          </w:tcPr>
          <w:p w:rsidR="00E85703" w:rsidP="008963C5" w:rsidRDefault="00E85703" w14:paraId="47A1FAF9"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8963C5" w:rsidRDefault="00E85703" w14:paraId="2C260CB5" w14:textId="77777777">
            <w:pPr>
              <w:jc w:val="center"/>
              <w:rPr>
                <w:rFonts w:ascii="Calibri" w:hAnsi="Calibri"/>
              </w:rPr>
            </w:pPr>
          </w:p>
        </w:tc>
      </w:tr>
      <w:tr w:rsidR="00E85703" w:rsidTr="00E85703" w14:paraId="3A5521AC" w14:textId="77777777">
        <w:trPr>
          <w:trHeight w:val="440"/>
          <w:jc w:val="center"/>
        </w:trPr>
        <w:tc>
          <w:tcPr>
            <w:tcW w:w="5535" w:type="dxa"/>
            <w:tcBorders>
              <w:top w:val="single" w:color="auto" w:sz="4" w:space="0"/>
              <w:left w:val="single" w:color="auto" w:sz="4" w:space="0"/>
              <w:bottom w:val="single" w:color="auto" w:sz="4" w:space="0"/>
              <w:right w:val="single" w:color="auto" w:sz="4" w:space="0"/>
            </w:tcBorders>
          </w:tcPr>
          <w:p w:rsidR="00E85703" w:rsidP="008963C5" w:rsidRDefault="00E85703" w14:paraId="34F3257E" w14:textId="77777777">
            <w:pPr>
              <w:rPr>
                <w:rFonts w:ascii="Calibri" w:hAnsi="Calibri"/>
              </w:rPr>
            </w:pPr>
            <w:r>
              <w:t>d. trouble falling or staying asleep</w:t>
            </w:r>
          </w:p>
        </w:tc>
        <w:tc>
          <w:tcPr>
            <w:tcW w:w="1798" w:type="dxa"/>
            <w:tcBorders>
              <w:top w:val="single" w:color="auto" w:sz="4" w:space="0"/>
              <w:left w:val="single" w:color="auto" w:sz="4" w:space="0"/>
              <w:bottom w:val="single" w:color="auto" w:sz="4" w:space="0"/>
              <w:right w:val="single" w:color="auto" w:sz="4" w:space="0"/>
            </w:tcBorders>
          </w:tcPr>
          <w:p w:rsidR="00E85703" w:rsidP="008963C5" w:rsidRDefault="00E85703" w14:paraId="6EF21A8D"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8963C5" w:rsidRDefault="00E85703" w14:paraId="58F193E0" w14:textId="77777777">
            <w:pPr>
              <w:jc w:val="center"/>
              <w:rPr>
                <w:rFonts w:ascii="Calibri" w:hAnsi="Calibri"/>
              </w:rPr>
            </w:pPr>
          </w:p>
        </w:tc>
      </w:tr>
      <w:tr w:rsidR="00E85703" w:rsidTr="00E85703" w14:paraId="77C269B0" w14:textId="77777777">
        <w:trPr>
          <w:trHeight w:val="440"/>
          <w:jc w:val="center"/>
        </w:trPr>
        <w:tc>
          <w:tcPr>
            <w:tcW w:w="5535" w:type="dxa"/>
            <w:tcBorders>
              <w:top w:val="single" w:color="auto" w:sz="4" w:space="0"/>
              <w:left w:val="single" w:color="auto" w:sz="4" w:space="0"/>
              <w:bottom w:val="single" w:color="auto" w:sz="4" w:space="0"/>
              <w:right w:val="single" w:color="auto" w:sz="4" w:space="0"/>
            </w:tcBorders>
          </w:tcPr>
          <w:p w:rsidR="00E85703" w:rsidP="008963C5" w:rsidRDefault="00E85703" w14:paraId="6EF98FD5" w14:textId="77777777">
            <w:pPr>
              <w:rPr>
                <w:rFonts w:ascii="Calibri" w:hAnsi="Calibri"/>
              </w:rPr>
            </w:pPr>
            <w:r>
              <w:t>e. heart failure</w:t>
            </w:r>
          </w:p>
        </w:tc>
        <w:tc>
          <w:tcPr>
            <w:tcW w:w="1798" w:type="dxa"/>
            <w:tcBorders>
              <w:top w:val="single" w:color="auto" w:sz="4" w:space="0"/>
              <w:left w:val="single" w:color="auto" w:sz="4" w:space="0"/>
              <w:bottom w:val="single" w:color="auto" w:sz="4" w:space="0"/>
              <w:right w:val="single" w:color="auto" w:sz="4" w:space="0"/>
            </w:tcBorders>
          </w:tcPr>
          <w:p w:rsidR="00E85703" w:rsidP="008963C5" w:rsidRDefault="00E85703" w14:paraId="770FE21A" w14:textId="77777777">
            <w:pPr>
              <w:jc w:val="center"/>
              <w:rPr>
                <w:rFonts w:ascii="Calibri" w:hAnsi="Calibri"/>
              </w:rPr>
            </w:pPr>
          </w:p>
        </w:tc>
        <w:tc>
          <w:tcPr>
            <w:tcW w:w="1947" w:type="dxa"/>
            <w:tcBorders>
              <w:top w:val="single" w:color="auto" w:sz="4" w:space="0"/>
              <w:left w:val="single" w:color="auto" w:sz="4" w:space="0"/>
              <w:bottom w:val="single" w:color="auto" w:sz="4" w:space="0"/>
              <w:right w:val="single" w:color="auto" w:sz="4" w:space="0"/>
            </w:tcBorders>
          </w:tcPr>
          <w:p w:rsidR="00E85703" w:rsidP="008963C5" w:rsidRDefault="00E85703" w14:paraId="3761E5E0" w14:textId="77777777">
            <w:pPr>
              <w:jc w:val="center"/>
              <w:rPr>
                <w:rFonts w:ascii="Calibri" w:hAnsi="Calibri"/>
              </w:rPr>
            </w:pPr>
          </w:p>
        </w:tc>
      </w:tr>
    </w:tbl>
    <w:p w:rsidR="00E85703" w:rsidP="0027618C" w:rsidRDefault="00E85703" w14:paraId="62E4A387" w14:textId="77777777">
      <w:pPr>
        <w:rPr>
          <w:color w:val="0000FF"/>
        </w:rPr>
      </w:pPr>
    </w:p>
    <w:p w:rsidR="00E85703" w:rsidP="0027618C" w:rsidRDefault="00E85703" w14:paraId="6EB26703" w14:textId="77777777">
      <w:pPr>
        <w:rPr>
          <w:color w:val="0000FF"/>
        </w:rPr>
      </w:pPr>
    </w:p>
    <w:p w:rsidRPr="0060023A" w:rsidR="005411DD" w:rsidP="0027618C" w:rsidRDefault="005411DD" w14:paraId="28DED769" w14:textId="78625060">
      <w:pPr>
        <w:rPr>
          <w:color w:val="0000FF"/>
        </w:rPr>
      </w:pPr>
      <w:r w:rsidRPr="0060023A">
        <w:rPr>
          <w:color w:val="0000FF"/>
        </w:rPr>
        <w:t>[PROGRAMMER: NEXT SCREEN]</w:t>
      </w:r>
    </w:p>
    <w:p w:rsidR="005411DD" w:rsidP="0027618C" w:rsidRDefault="005411DD" w14:paraId="36731015" w14:textId="77777777">
      <w:pPr>
        <w:rPr>
          <w:b/>
          <w:bCs/>
        </w:rPr>
      </w:pPr>
    </w:p>
    <w:p w:rsidRPr="00E85703" w:rsidR="002F60D5" w:rsidP="00E85703" w:rsidRDefault="009618CE" w14:paraId="4BD742D0" w14:textId="56E606DA">
      <w:pPr>
        <w:rPr>
          <w:b/>
          <w:bCs/>
        </w:rPr>
      </w:pPr>
      <w:r>
        <w:rPr>
          <w:b/>
          <w:bCs/>
        </w:rPr>
        <w:t>[</w:t>
      </w:r>
      <w:r w:rsidR="00F87E3E">
        <w:rPr>
          <w:b/>
          <w:bCs/>
        </w:rPr>
        <w:t>GENERAL INDICATION</w:t>
      </w:r>
      <w:r>
        <w:rPr>
          <w:b/>
          <w:bCs/>
        </w:rPr>
        <w:t xml:space="preserve"> COMPREHENSION]</w:t>
      </w:r>
    </w:p>
    <w:p w:rsidR="00137222" w:rsidP="0056606B" w:rsidRDefault="00137222" w14:paraId="6E625129" w14:textId="77777777">
      <w:pPr>
        <w:pStyle w:val="ListParagraph"/>
        <w:ind w:left="0"/>
        <w:rPr>
          <w:rFonts w:cstheme="minorHAnsi"/>
          <w:b/>
          <w:bCs/>
        </w:rPr>
      </w:pPr>
    </w:p>
    <w:p w:rsidR="0056606B" w:rsidP="0056606B" w:rsidRDefault="0041202C" w14:paraId="54F255A6" w14:textId="0B8ECD61">
      <w:pPr>
        <w:pStyle w:val="CommentText"/>
        <w:rPr>
          <w:sz w:val="22"/>
          <w:szCs w:val="22"/>
        </w:rPr>
      </w:pPr>
      <w:r>
        <w:rPr>
          <w:sz w:val="22"/>
          <w:szCs w:val="22"/>
        </w:rPr>
        <w:t>Q5</w:t>
      </w:r>
      <w:r w:rsidR="00D118C9">
        <w:rPr>
          <w:sz w:val="22"/>
          <w:szCs w:val="22"/>
        </w:rPr>
        <w:t xml:space="preserve">. </w:t>
      </w:r>
      <w:r w:rsidRPr="0041202C">
        <w:rPr>
          <w:sz w:val="22"/>
          <w:szCs w:val="22"/>
        </w:rPr>
        <w:t>Based on the information in the ad, in</w:t>
      </w:r>
      <w:r w:rsidRPr="0060023A" w:rsidR="0056606B">
        <w:rPr>
          <w:sz w:val="22"/>
          <w:szCs w:val="22"/>
        </w:rPr>
        <w:t xml:space="preserve"> addition to treating </w:t>
      </w:r>
      <w:r w:rsidRPr="00B008A6" w:rsidR="0056606B">
        <w:rPr>
          <w:rFonts w:cstheme="minorHAnsi"/>
          <w:color w:val="00B050"/>
          <w:sz w:val="22"/>
          <w:szCs w:val="22"/>
        </w:rPr>
        <w:t>[diabetes-related nerve pain/rheumatoid arthritis]</w:t>
      </w:r>
      <w:r w:rsidRPr="0060023A" w:rsidR="0056606B">
        <w:rPr>
          <w:rFonts w:cstheme="minorHAnsi"/>
          <w:sz w:val="22"/>
          <w:szCs w:val="22"/>
        </w:rPr>
        <w:t>,</w:t>
      </w:r>
      <w:r w:rsidRPr="0060023A" w:rsidR="0056606B">
        <w:rPr>
          <w:sz w:val="22"/>
          <w:szCs w:val="22"/>
        </w:rPr>
        <w:t xml:space="preserve"> </w:t>
      </w:r>
      <w:r w:rsidRPr="00B008A6" w:rsidR="00417873">
        <w:rPr>
          <w:color w:val="00B050"/>
          <w:sz w:val="22"/>
          <w:szCs w:val="22"/>
        </w:rPr>
        <w:t>[</w:t>
      </w:r>
      <w:r w:rsidRPr="00B008A6" w:rsidR="0056606B">
        <w:rPr>
          <w:color w:val="00B050"/>
          <w:sz w:val="22"/>
          <w:szCs w:val="22"/>
        </w:rPr>
        <w:t>D</w:t>
      </w:r>
      <w:r w:rsidRPr="00B008A6" w:rsidR="00511644">
        <w:rPr>
          <w:color w:val="00B050"/>
          <w:sz w:val="22"/>
          <w:szCs w:val="22"/>
        </w:rPr>
        <w:t>RUG</w:t>
      </w:r>
      <w:r w:rsidRPr="00B008A6" w:rsidR="0056606B">
        <w:rPr>
          <w:color w:val="00B050"/>
          <w:sz w:val="22"/>
          <w:szCs w:val="22"/>
        </w:rPr>
        <w:t xml:space="preserve"> X/</w:t>
      </w:r>
      <w:r w:rsidRPr="00B008A6" w:rsidR="00511644">
        <w:rPr>
          <w:color w:val="00B050"/>
          <w:sz w:val="22"/>
          <w:szCs w:val="22"/>
        </w:rPr>
        <w:t>DRUG</w:t>
      </w:r>
      <w:r w:rsidRPr="00B008A6" w:rsidR="0056606B">
        <w:rPr>
          <w:color w:val="00B050"/>
          <w:sz w:val="22"/>
          <w:szCs w:val="22"/>
        </w:rPr>
        <w:t xml:space="preserve"> Y</w:t>
      </w:r>
      <w:r w:rsidRPr="00B008A6" w:rsidR="00417873">
        <w:rPr>
          <w:color w:val="00B050"/>
          <w:sz w:val="22"/>
          <w:szCs w:val="22"/>
        </w:rPr>
        <w:t>]</w:t>
      </w:r>
      <w:r w:rsidRPr="00B008A6" w:rsidR="0056606B">
        <w:rPr>
          <w:color w:val="92D050"/>
          <w:sz w:val="22"/>
          <w:szCs w:val="22"/>
        </w:rPr>
        <w:t xml:space="preserve"> </w:t>
      </w:r>
      <w:r w:rsidR="0056606B">
        <w:rPr>
          <w:sz w:val="22"/>
          <w:szCs w:val="22"/>
        </w:rPr>
        <w:t xml:space="preserve">can treat other health conditions. </w:t>
      </w:r>
    </w:p>
    <w:p w:rsidR="0056606B" w:rsidP="0056606B" w:rsidRDefault="0056606B" w14:paraId="6FCCB12C" w14:textId="77777777">
      <w:pPr>
        <w:pStyle w:val="CommentText"/>
        <w:numPr>
          <w:ilvl w:val="0"/>
          <w:numId w:val="22"/>
        </w:numPr>
        <w:rPr>
          <w:sz w:val="22"/>
          <w:szCs w:val="22"/>
        </w:rPr>
      </w:pPr>
      <w:r>
        <w:rPr>
          <w:sz w:val="22"/>
          <w:szCs w:val="22"/>
        </w:rPr>
        <w:t>True</w:t>
      </w:r>
    </w:p>
    <w:p w:rsidR="0056606B" w:rsidP="0056606B" w:rsidRDefault="0056606B" w14:paraId="1AB5C618" w14:textId="77777777">
      <w:pPr>
        <w:pStyle w:val="CommentText"/>
        <w:numPr>
          <w:ilvl w:val="0"/>
          <w:numId w:val="22"/>
        </w:numPr>
        <w:rPr>
          <w:sz w:val="22"/>
          <w:szCs w:val="22"/>
        </w:rPr>
      </w:pPr>
      <w:r>
        <w:rPr>
          <w:sz w:val="22"/>
          <w:szCs w:val="22"/>
        </w:rPr>
        <w:t>False</w:t>
      </w:r>
    </w:p>
    <w:p w:rsidR="008F4B2E" w:rsidP="007D5674" w:rsidRDefault="008F4B2E" w14:paraId="1B3B67E9" w14:textId="6516068E">
      <w:pPr>
        <w:rPr>
          <w:color w:val="0000FF"/>
        </w:rPr>
      </w:pPr>
    </w:p>
    <w:p w:rsidR="00E82C08" w:rsidP="007D5674" w:rsidRDefault="00E82C08" w14:paraId="190664C8" w14:textId="51A1C504">
      <w:pPr>
        <w:rPr>
          <w:color w:val="0000FF"/>
        </w:rPr>
      </w:pPr>
      <w:r w:rsidRPr="00E82C08">
        <w:rPr>
          <w:color w:val="0000FF"/>
        </w:rPr>
        <w:t>[PROGRAMMER: NEXT SCREEN]</w:t>
      </w:r>
    </w:p>
    <w:p w:rsidR="00E82C08" w:rsidP="007D5674" w:rsidRDefault="00E82C08" w14:paraId="18A956EB" w14:textId="77777777">
      <w:pPr>
        <w:rPr>
          <w:color w:val="0000FF"/>
        </w:rPr>
      </w:pPr>
    </w:p>
    <w:p w:rsidRPr="00511644" w:rsidR="000061D4" w:rsidP="007D5674" w:rsidRDefault="0041202C" w14:paraId="08C5A352" w14:textId="7212B3F7">
      <w:r w:rsidRPr="00511644">
        <w:t>Q</w:t>
      </w:r>
      <w:r>
        <w:t>6</w:t>
      </w:r>
      <w:r w:rsidRPr="00511644" w:rsidR="00F22705">
        <w:t xml:space="preserve">. </w:t>
      </w:r>
      <w:r w:rsidRPr="00B008A6" w:rsidR="00417873">
        <w:t>[</w:t>
      </w:r>
      <w:r w:rsidRPr="00B008A6" w:rsidR="00511644">
        <w:rPr>
          <w:color w:val="00B050"/>
        </w:rPr>
        <w:t>DRUG</w:t>
      </w:r>
      <w:r w:rsidRPr="00B008A6" w:rsidR="000061D4">
        <w:rPr>
          <w:color w:val="00B050"/>
        </w:rPr>
        <w:t xml:space="preserve"> X</w:t>
      </w:r>
      <w:r w:rsidRPr="00B008A6" w:rsidR="00F22705">
        <w:rPr>
          <w:color w:val="00B050"/>
        </w:rPr>
        <w:t>/</w:t>
      </w:r>
      <w:r w:rsidRPr="00B008A6" w:rsidR="00511644">
        <w:rPr>
          <w:color w:val="00B050"/>
        </w:rPr>
        <w:t>DRUG</w:t>
      </w:r>
      <w:r w:rsidRPr="00B008A6" w:rsidR="00F22705">
        <w:rPr>
          <w:color w:val="00B050"/>
        </w:rPr>
        <w:t xml:space="preserve"> Y</w:t>
      </w:r>
      <w:r w:rsidRPr="00B008A6" w:rsidR="00417873">
        <w:rPr>
          <w:color w:val="00B050"/>
        </w:rPr>
        <w:t>]</w:t>
      </w:r>
      <w:r w:rsidRPr="00511644" w:rsidR="000061D4">
        <w:t xml:space="preserve"> </w:t>
      </w:r>
      <w:r w:rsidRPr="00511644" w:rsidR="008C05AF">
        <w:t xml:space="preserve">can treat </w:t>
      </w:r>
      <w:r w:rsidRPr="008963C5" w:rsidR="006703CD">
        <w:rPr>
          <w:b/>
          <w:bCs/>
        </w:rPr>
        <w:t>a</w:t>
      </w:r>
      <w:r w:rsidRPr="008963C5" w:rsidR="00C14D77">
        <w:rPr>
          <w:b/>
          <w:bCs/>
        </w:rPr>
        <w:t>ny</w:t>
      </w:r>
      <w:r w:rsidRPr="008963C5" w:rsidR="008C05AF">
        <w:rPr>
          <w:b/>
          <w:bCs/>
        </w:rPr>
        <w:t xml:space="preserve"> type</w:t>
      </w:r>
      <w:r w:rsidRPr="00511644" w:rsidR="008C05AF">
        <w:t xml:space="preserve"> of </w:t>
      </w:r>
      <w:r w:rsidRPr="00B008A6" w:rsidR="00F22705">
        <w:rPr>
          <w:color w:val="00B050"/>
        </w:rPr>
        <w:t>[</w:t>
      </w:r>
      <w:r w:rsidRPr="00B008A6" w:rsidR="000061D4">
        <w:rPr>
          <w:color w:val="00B050"/>
        </w:rPr>
        <w:t>chronic pain</w:t>
      </w:r>
      <w:r w:rsidRPr="00B008A6" w:rsidR="00F22705">
        <w:rPr>
          <w:color w:val="00B050"/>
        </w:rPr>
        <w:t>/joint pain]</w:t>
      </w:r>
      <w:r>
        <w:rPr>
          <w:color w:val="00B050"/>
        </w:rPr>
        <w:t xml:space="preserve"> </w:t>
      </w:r>
      <w:r w:rsidRPr="00FC07DC">
        <w:rPr>
          <w:rFonts w:cstheme="minorHAnsi"/>
        </w:rPr>
        <w:t>not just</w:t>
      </w:r>
      <w:r w:rsidRPr="00FC07DC">
        <w:rPr>
          <w:rFonts w:cstheme="minorHAnsi"/>
          <w:color w:val="00B050"/>
        </w:rPr>
        <w:t xml:space="preserve"> </w:t>
      </w:r>
      <w:r>
        <w:rPr>
          <w:rFonts w:cstheme="minorHAnsi"/>
          <w:color w:val="00B050"/>
        </w:rPr>
        <w:t>[</w:t>
      </w:r>
      <w:r w:rsidRPr="0041202C">
        <w:rPr>
          <w:rFonts w:cstheme="minorHAnsi"/>
          <w:color w:val="00B050"/>
        </w:rPr>
        <w:t>diabetes-related nerve pain</w:t>
      </w:r>
      <w:r>
        <w:rPr>
          <w:rFonts w:cstheme="minorHAnsi"/>
          <w:color w:val="00B050"/>
        </w:rPr>
        <w:t>]</w:t>
      </w:r>
      <w:r w:rsidRPr="00511644" w:rsidR="008C05AF">
        <w:t xml:space="preserve">. </w:t>
      </w:r>
      <w:r w:rsidRPr="00511644" w:rsidR="000061D4">
        <w:t xml:space="preserve"> </w:t>
      </w:r>
    </w:p>
    <w:p w:rsidR="0041202C" w:rsidP="00F5052B" w:rsidRDefault="0041202C" w14:paraId="0B20A1DD" w14:textId="7213DEA0">
      <w:pPr>
        <w:rPr>
          <w:color w:val="0000FF"/>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8"/>
        <w:gridCol w:w="1772"/>
        <w:gridCol w:w="1980"/>
        <w:gridCol w:w="1795"/>
        <w:gridCol w:w="1800"/>
      </w:tblGrid>
      <w:tr w:rsidRPr="00FC07DC" w:rsidR="0041202C" w:rsidTr="00E85703" w14:paraId="2BC2E4C0" w14:textId="77777777">
        <w:tc>
          <w:tcPr>
            <w:tcW w:w="1558" w:type="dxa"/>
          </w:tcPr>
          <w:p w:rsidRPr="00FC07DC" w:rsidR="0041202C" w:rsidP="008963C5" w:rsidRDefault="0041202C" w14:paraId="7DEE42C5" w14:textId="77777777">
            <w:pPr>
              <w:jc w:val="center"/>
              <w:rPr>
                <w:rFonts w:cstheme="minorHAnsi"/>
              </w:rPr>
            </w:pPr>
            <w:r w:rsidRPr="00FC07DC">
              <w:rPr>
                <w:rFonts w:cstheme="minorHAnsi"/>
              </w:rPr>
              <w:lastRenderedPageBreak/>
              <w:t>1</w:t>
            </w:r>
          </w:p>
          <w:p w:rsidRPr="00FC07DC" w:rsidR="0041202C" w:rsidP="008963C5" w:rsidRDefault="0041202C" w14:paraId="38847534" w14:textId="77777777">
            <w:pPr>
              <w:jc w:val="center"/>
              <w:rPr>
                <w:rFonts w:cstheme="minorHAnsi"/>
              </w:rPr>
            </w:pPr>
            <w:r w:rsidRPr="00FC07DC">
              <w:rPr>
                <w:rFonts w:cstheme="minorHAnsi"/>
              </w:rPr>
              <w:t xml:space="preserve">Definitely </w:t>
            </w:r>
            <w:r>
              <w:rPr>
                <w:rFonts w:cstheme="minorHAnsi"/>
              </w:rPr>
              <w:t>f</w:t>
            </w:r>
            <w:r w:rsidRPr="00FC07DC">
              <w:rPr>
                <w:rFonts w:cstheme="minorHAnsi"/>
              </w:rPr>
              <w:t>alse</w:t>
            </w:r>
          </w:p>
        </w:tc>
        <w:tc>
          <w:tcPr>
            <w:tcW w:w="1772" w:type="dxa"/>
          </w:tcPr>
          <w:p w:rsidRPr="00FC07DC" w:rsidR="0041202C" w:rsidP="008963C5" w:rsidRDefault="0041202C" w14:paraId="4C912C9F" w14:textId="77777777">
            <w:pPr>
              <w:jc w:val="center"/>
              <w:rPr>
                <w:rFonts w:cstheme="minorHAnsi"/>
              </w:rPr>
            </w:pPr>
            <w:r w:rsidRPr="00FC07DC">
              <w:rPr>
                <w:rFonts w:cstheme="minorHAnsi"/>
              </w:rPr>
              <w:t>2</w:t>
            </w:r>
          </w:p>
          <w:p w:rsidRPr="00FC07DC" w:rsidR="0041202C" w:rsidP="008963C5" w:rsidRDefault="0041202C" w14:paraId="7869BCB4" w14:textId="77777777">
            <w:pPr>
              <w:jc w:val="center"/>
              <w:rPr>
                <w:rFonts w:cstheme="minorHAnsi"/>
              </w:rPr>
            </w:pPr>
          </w:p>
        </w:tc>
        <w:tc>
          <w:tcPr>
            <w:tcW w:w="1980" w:type="dxa"/>
          </w:tcPr>
          <w:p w:rsidRPr="00FC07DC" w:rsidR="0041202C" w:rsidP="008963C5" w:rsidRDefault="0041202C" w14:paraId="0B7949A5" w14:textId="77777777">
            <w:pPr>
              <w:jc w:val="center"/>
              <w:rPr>
                <w:rFonts w:cstheme="minorHAnsi"/>
              </w:rPr>
            </w:pPr>
            <w:r w:rsidRPr="00FC07DC">
              <w:rPr>
                <w:rFonts w:cstheme="minorHAnsi"/>
              </w:rPr>
              <w:t>3</w:t>
            </w:r>
          </w:p>
          <w:p w:rsidRPr="00FC07DC" w:rsidR="0041202C" w:rsidP="008963C5" w:rsidRDefault="0041202C" w14:paraId="470AE2FB" w14:textId="77777777">
            <w:pPr>
              <w:jc w:val="center"/>
              <w:rPr>
                <w:rFonts w:cstheme="minorHAnsi"/>
              </w:rPr>
            </w:pPr>
          </w:p>
        </w:tc>
        <w:tc>
          <w:tcPr>
            <w:tcW w:w="1795" w:type="dxa"/>
          </w:tcPr>
          <w:p w:rsidRPr="00FC07DC" w:rsidR="0041202C" w:rsidP="008963C5" w:rsidRDefault="0041202C" w14:paraId="07B29F30" w14:textId="77777777">
            <w:pPr>
              <w:jc w:val="center"/>
              <w:rPr>
                <w:rFonts w:cstheme="minorHAnsi"/>
              </w:rPr>
            </w:pPr>
            <w:r w:rsidRPr="00FC07DC">
              <w:rPr>
                <w:rFonts w:cstheme="minorHAnsi"/>
              </w:rPr>
              <w:t>4</w:t>
            </w:r>
          </w:p>
          <w:p w:rsidRPr="00FC07DC" w:rsidR="0041202C" w:rsidP="008963C5" w:rsidRDefault="0041202C" w14:paraId="6A91AC68" w14:textId="77777777">
            <w:pPr>
              <w:jc w:val="center"/>
              <w:rPr>
                <w:rFonts w:cstheme="minorHAnsi"/>
              </w:rPr>
            </w:pPr>
          </w:p>
        </w:tc>
        <w:tc>
          <w:tcPr>
            <w:tcW w:w="1800" w:type="dxa"/>
          </w:tcPr>
          <w:p w:rsidRPr="00FC07DC" w:rsidR="0041202C" w:rsidP="008963C5" w:rsidRDefault="0041202C" w14:paraId="719005EB" w14:textId="77777777">
            <w:pPr>
              <w:jc w:val="center"/>
              <w:rPr>
                <w:rFonts w:cstheme="minorHAnsi"/>
              </w:rPr>
            </w:pPr>
            <w:r w:rsidRPr="00FC07DC">
              <w:rPr>
                <w:rFonts w:cstheme="minorHAnsi"/>
              </w:rPr>
              <w:t xml:space="preserve">5 </w:t>
            </w:r>
          </w:p>
          <w:p w:rsidRPr="00FC07DC" w:rsidR="0041202C" w:rsidP="008963C5" w:rsidRDefault="0041202C" w14:paraId="3D3FF70A" w14:textId="77777777">
            <w:pPr>
              <w:jc w:val="center"/>
              <w:rPr>
                <w:rFonts w:cstheme="minorHAnsi"/>
              </w:rPr>
            </w:pPr>
            <w:r w:rsidRPr="00FC07DC">
              <w:rPr>
                <w:rFonts w:cstheme="minorHAnsi"/>
              </w:rPr>
              <w:t xml:space="preserve">Definitely </w:t>
            </w:r>
          </w:p>
          <w:p w:rsidRPr="00FC07DC" w:rsidR="0041202C" w:rsidP="008963C5" w:rsidRDefault="0041202C" w14:paraId="59F51F69" w14:textId="77777777">
            <w:pPr>
              <w:jc w:val="center"/>
              <w:rPr>
                <w:rFonts w:cstheme="minorHAnsi"/>
              </w:rPr>
            </w:pPr>
            <w:r>
              <w:rPr>
                <w:rFonts w:cstheme="minorHAnsi"/>
              </w:rPr>
              <w:t>t</w:t>
            </w:r>
            <w:r w:rsidRPr="00FC07DC">
              <w:rPr>
                <w:rFonts w:cstheme="minorHAnsi"/>
              </w:rPr>
              <w:t>rue</w:t>
            </w:r>
          </w:p>
        </w:tc>
      </w:tr>
    </w:tbl>
    <w:p w:rsidR="00F5052B" w:rsidP="00F5052B" w:rsidRDefault="00F5052B" w14:paraId="7FC63446" w14:textId="40A4BE2D">
      <w:pPr>
        <w:rPr>
          <w:color w:val="0000FF"/>
        </w:rPr>
      </w:pPr>
    </w:p>
    <w:p w:rsidR="00570DB6" w:rsidP="00F5052B" w:rsidRDefault="00015858" w14:paraId="306CA701" w14:textId="77777777">
      <w:pPr>
        <w:rPr>
          <w:color w:val="0000FF"/>
        </w:rPr>
      </w:pPr>
      <w:r w:rsidRPr="00720AD5">
        <w:rPr>
          <w:color w:val="0000FF"/>
        </w:rPr>
        <w:t>[PROGRAMMER: NEXT SCREEN</w:t>
      </w:r>
      <w:r w:rsidR="00570DB6">
        <w:rPr>
          <w:color w:val="0000FF"/>
        </w:rPr>
        <w:t>]</w:t>
      </w:r>
    </w:p>
    <w:p w:rsidRPr="00720AD5" w:rsidR="00015858" w:rsidP="00F5052B" w:rsidRDefault="00570DB6" w14:paraId="429C464E" w14:textId="526E7056">
      <w:pPr>
        <w:rPr>
          <w:color w:val="0000FF"/>
        </w:rPr>
      </w:pPr>
      <w:r w:rsidRPr="00720AD5">
        <w:rPr>
          <w:color w:val="0000FF"/>
        </w:rPr>
        <w:t>[PROGRAMMER</w:t>
      </w:r>
      <w:r w:rsidR="00E82C08">
        <w:rPr>
          <w:color w:val="0000FF"/>
        </w:rPr>
        <w:t>: NEW SCREEN FOR EACH QUESTION Q</w:t>
      </w:r>
      <w:r w:rsidR="0041202C">
        <w:rPr>
          <w:color w:val="0000FF"/>
        </w:rPr>
        <w:t>7</w:t>
      </w:r>
      <w:r w:rsidR="00E82C08">
        <w:rPr>
          <w:color w:val="0000FF"/>
        </w:rPr>
        <w:t>D-</w:t>
      </w:r>
      <w:r w:rsidR="0041202C">
        <w:rPr>
          <w:color w:val="0000FF"/>
        </w:rPr>
        <w:t>Q10D</w:t>
      </w:r>
      <w:r w:rsidRPr="00720AD5" w:rsidR="00015858">
        <w:rPr>
          <w:color w:val="0000FF"/>
        </w:rPr>
        <w:t>]</w:t>
      </w:r>
    </w:p>
    <w:p w:rsidRPr="008963C5" w:rsidR="00AB243A" w:rsidP="007D5674" w:rsidRDefault="00AB243A" w14:paraId="46969CBF" w14:textId="6E56982F">
      <w:pPr>
        <w:rPr>
          <w:b/>
          <w:bCs/>
          <w:color w:val="FF0000"/>
        </w:rPr>
      </w:pPr>
      <w:r w:rsidRPr="008963C5">
        <w:rPr>
          <w:b/>
          <w:bCs/>
          <w:color w:val="FF0000"/>
        </w:rPr>
        <w:t xml:space="preserve">[PROGRAMMER: SHOW </w:t>
      </w:r>
      <w:r w:rsidRPr="008963C5" w:rsidR="0041202C">
        <w:rPr>
          <w:b/>
          <w:bCs/>
          <w:color w:val="FF0000"/>
        </w:rPr>
        <w:t xml:space="preserve">Q7D-Q10D </w:t>
      </w:r>
      <w:r w:rsidRPr="008963C5">
        <w:rPr>
          <w:b/>
          <w:bCs/>
          <w:color w:val="FF0000"/>
        </w:rPr>
        <w:t>FOR STUDY 1]</w:t>
      </w:r>
    </w:p>
    <w:p w:rsidRPr="00720AD5" w:rsidR="00B97EED" w:rsidP="00B97EED" w:rsidRDefault="00B97EED" w14:paraId="7C95D0A0" w14:textId="212A9588">
      <w:pPr>
        <w:rPr>
          <w:color w:val="0000FF"/>
        </w:rPr>
      </w:pPr>
      <w:r w:rsidRPr="00720AD5">
        <w:rPr>
          <w:color w:val="0000FF"/>
        </w:rPr>
        <w:t xml:space="preserve">[PROGRAMMER: </w:t>
      </w:r>
      <w:r>
        <w:rPr>
          <w:color w:val="0000FF"/>
        </w:rPr>
        <w:t xml:space="preserve">RANDOMIZE </w:t>
      </w:r>
      <w:r w:rsidR="0041202C">
        <w:rPr>
          <w:color w:val="0000FF"/>
        </w:rPr>
        <w:t>Q7D</w:t>
      </w:r>
      <w:r>
        <w:rPr>
          <w:color w:val="0000FF"/>
        </w:rPr>
        <w:t>-</w:t>
      </w:r>
      <w:r w:rsidR="0041202C">
        <w:rPr>
          <w:color w:val="0000FF"/>
        </w:rPr>
        <w:t>Q10D</w:t>
      </w:r>
      <w:r w:rsidRPr="00720AD5">
        <w:rPr>
          <w:color w:val="0000FF"/>
        </w:rPr>
        <w:t>]</w:t>
      </w:r>
    </w:p>
    <w:p w:rsidR="00AB243A" w:rsidP="009618CE" w:rsidRDefault="00AB243A" w14:paraId="20610C93" w14:textId="77777777">
      <w:pPr>
        <w:pStyle w:val="CommentText"/>
        <w:rPr>
          <w:rFonts w:cstheme="minorHAnsi"/>
          <w:sz w:val="22"/>
          <w:szCs w:val="22"/>
        </w:rPr>
      </w:pPr>
    </w:p>
    <w:p w:rsidRPr="00E85703" w:rsidR="0041202C" w:rsidP="0041202C" w:rsidRDefault="0041202C" w14:paraId="43C69DC5" w14:textId="21D24172">
      <w:pPr>
        <w:rPr>
          <w:rFonts w:cstheme="minorHAnsi"/>
        </w:rPr>
      </w:pPr>
      <w:bookmarkStart w:name="_Hlk27570291" w:id="2"/>
      <w:r w:rsidRPr="00E85703">
        <w:rPr>
          <w:rFonts w:cstheme="minorHAnsi"/>
        </w:rPr>
        <w:t xml:space="preserve">For the next set of questions, answer whether you think each person would be a good candidate for taking </w:t>
      </w:r>
      <w:r w:rsidRPr="00B008A6" w:rsidR="008A1160">
        <w:rPr>
          <w:rFonts w:cstheme="minorHAnsi"/>
          <w:color w:val="00B050"/>
        </w:rPr>
        <w:t>[DRUG X]</w:t>
      </w:r>
      <w:r w:rsidRPr="00E85703">
        <w:rPr>
          <w:rFonts w:cstheme="minorHAnsi"/>
        </w:rPr>
        <w:t xml:space="preserve"> based on the information you saw in the ad.</w:t>
      </w:r>
    </w:p>
    <w:p w:rsidR="0041202C" w:rsidP="00256C9B" w:rsidRDefault="0041202C" w14:paraId="43D2D52E" w14:textId="77777777">
      <w:pPr>
        <w:pStyle w:val="CommentText"/>
        <w:rPr>
          <w:rFonts w:cstheme="minorHAnsi"/>
          <w:b/>
          <w:bCs/>
          <w:sz w:val="22"/>
          <w:szCs w:val="22"/>
        </w:rPr>
      </w:pPr>
    </w:p>
    <w:p w:rsidR="00E50EF1" w:rsidP="00E50EF1" w:rsidRDefault="00E50EF1" w14:paraId="7976B157" w14:textId="77777777">
      <w:pPr>
        <w:rPr>
          <w:color w:val="0000FF"/>
        </w:rPr>
      </w:pPr>
      <w:r w:rsidRPr="00720AD5">
        <w:rPr>
          <w:color w:val="0000FF"/>
        </w:rPr>
        <w:t>[PROGRAMMER: NEXT SCREEN</w:t>
      </w:r>
      <w:r>
        <w:rPr>
          <w:color w:val="0000FF"/>
        </w:rPr>
        <w:t>]</w:t>
      </w:r>
    </w:p>
    <w:p w:rsidR="00E50EF1" w:rsidP="00256C9B" w:rsidRDefault="00E50EF1" w14:paraId="6B8C595F" w14:textId="77777777">
      <w:pPr>
        <w:pStyle w:val="CommentText"/>
        <w:rPr>
          <w:rFonts w:cstheme="minorHAnsi"/>
          <w:b/>
          <w:bCs/>
          <w:sz w:val="22"/>
          <w:szCs w:val="22"/>
        </w:rPr>
      </w:pPr>
    </w:p>
    <w:p w:rsidRPr="00306440" w:rsidR="00306440" w:rsidP="00256C9B" w:rsidRDefault="00306440" w14:paraId="72345DC1" w14:textId="4EB40764">
      <w:pPr>
        <w:pStyle w:val="CommentText"/>
        <w:rPr>
          <w:rFonts w:cstheme="minorHAnsi"/>
          <w:b/>
          <w:bCs/>
          <w:sz w:val="22"/>
          <w:szCs w:val="22"/>
        </w:rPr>
      </w:pPr>
      <w:r w:rsidRPr="00306440">
        <w:rPr>
          <w:rFonts w:cstheme="minorHAnsi"/>
          <w:b/>
          <w:bCs/>
          <w:sz w:val="22"/>
          <w:szCs w:val="22"/>
        </w:rPr>
        <w:t>[INDICATION OVERGENERALIZATION]</w:t>
      </w:r>
    </w:p>
    <w:p w:rsidR="00E85703" w:rsidP="00256C9B" w:rsidRDefault="00E85703" w14:paraId="38E9199A" w14:textId="77777777">
      <w:pPr>
        <w:pStyle w:val="CommentText"/>
        <w:rPr>
          <w:rFonts w:cstheme="minorHAnsi"/>
          <w:sz w:val="22"/>
          <w:szCs w:val="22"/>
        </w:rPr>
      </w:pPr>
    </w:p>
    <w:p w:rsidRPr="00712D7A" w:rsidR="00511644" w:rsidP="00256C9B" w:rsidRDefault="0041202C" w14:paraId="42C7FABD" w14:textId="6288E5E9">
      <w:pPr>
        <w:pStyle w:val="CommentText"/>
        <w:rPr>
          <w:rFonts w:cstheme="minorHAnsi"/>
          <w:sz w:val="22"/>
          <w:szCs w:val="22"/>
        </w:rPr>
      </w:pPr>
      <w:r>
        <w:rPr>
          <w:rFonts w:cstheme="minorHAnsi"/>
          <w:sz w:val="22"/>
          <w:szCs w:val="22"/>
        </w:rPr>
        <w:t>Q7D</w:t>
      </w:r>
      <w:r w:rsidR="00306440">
        <w:rPr>
          <w:rFonts w:cstheme="minorHAnsi"/>
          <w:sz w:val="22"/>
          <w:szCs w:val="22"/>
        </w:rPr>
        <w:t xml:space="preserve">. </w:t>
      </w:r>
      <w:r w:rsidR="002B3BB8">
        <w:rPr>
          <w:rFonts w:cstheme="minorHAnsi"/>
          <w:sz w:val="22"/>
          <w:szCs w:val="22"/>
        </w:rPr>
        <w:t>Ryan</w:t>
      </w:r>
      <w:r w:rsidRPr="00306440" w:rsidR="00511644">
        <w:rPr>
          <w:rFonts w:cstheme="minorHAnsi"/>
          <w:sz w:val="22"/>
          <w:szCs w:val="22"/>
        </w:rPr>
        <w:t xml:space="preserve"> has chronic </w:t>
      </w:r>
      <w:r w:rsidR="00306440">
        <w:rPr>
          <w:rFonts w:cstheme="minorHAnsi"/>
          <w:sz w:val="22"/>
          <w:szCs w:val="22"/>
        </w:rPr>
        <w:t xml:space="preserve">back </w:t>
      </w:r>
      <w:r w:rsidRPr="00306440" w:rsidR="00511644">
        <w:rPr>
          <w:rFonts w:cstheme="minorHAnsi"/>
          <w:sz w:val="22"/>
          <w:szCs w:val="22"/>
        </w:rPr>
        <w:t>pain</w:t>
      </w:r>
      <w:r w:rsidR="00306440">
        <w:rPr>
          <w:rFonts w:cstheme="minorHAnsi"/>
          <w:sz w:val="22"/>
          <w:szCs w:val="22"/>
        </w:rPr>
        <w:t xml:space="preserve"> and </w:t>
      </w:r>
      <w:r w:rsidRPr="00712D7A" w:rsidR="00306440">
        <w:rPr>
          <w:rFonts w:cstheme="minorHAnsi"/>
          <w:sz w:val="22"/>
          <w:szCs w:val="22"/>
        </w:rPr>
        <w:t xml:space="preserve">needs a prescription drug to manage </w:t>
      </w:r>
      <w:r w:rsidRPr="000276CA" w:rsidR="00417873">
        <w:rPr>
          <w:rFonts w:cstheme="minorHAnsi"/>
          <w:sz w:val="22"/>
          <w:szCs w:val="22"/>
        </w:rPr>
        <w:t>his</w:t>
      </w:r>
      <w:r w:rsidRPr="000276CA" w:rsidR="00306440">
        <w:rPr>
          <w:rFonts w:cstheme="minorHAnsi"/>
          <w:sz w:val="22"/>
          <w:szCs w:val="22"/>
        </w:rPr>
        <w:t xml:space="preserve"> symptoms</w:t>
      </w:r>
      <w:r w:rsidRPr="000276CA" w:rsidR="00511644">
        <w:rPr>
          <w:rFonts w:cstheme="minorHAnsi"/>
          <w:sz w:val="22"/>
          <w:szCs w:val="22"/>
        </w:rPr>
        <w:t xml:space="preserve">. </w:t>
      </w:r>
      <w:r w:rsidRPr="008638CD" w:rsidR="008638CD">
        <w:rPr>
          <w:rFonts w:cstheme="minorHAnsi"/>
          <w:sz w:val="22"/>
          <w:szCs w:val="22"/>
        </w:rPr>
        <w:t>Based on the information in the ad, is</w:t>
      </w:r>
      <w:r w:rsidRPr="008638CD" w:rsidDel="008638CD" w:rsidR="008638CD">
        <w:rPr>
          <w:rFonts w:cstheme="minorHAnsi"/>
          <w:sz w:val="22"/>
          <w:szCs w:val="22"/>
        </w:rPr>
        <w:t xml:space="preserve"> </w:t>
      </w:r>
      <w:r w:rsidR="007B556F">
        <w:rPr>
          <w:rFonts w:cstheme="minorHAnsi"/>
          <w:sz w:val="22"/>
          <w:szCs w:val="22"/>
        </w:rPr>
        <w:t>he a good candidate for</w:t>
      </w:r>
      <w:r w:rsidRPr="00712D7A" w:rsidR="00511644">
        <w:rPr>
          <w:rFonts w:cstheme="minorHAnsi"/>
          <w:sz w:val="22"/>
          <w:szCs w:val="22"/>
        </w:rPr>
        <w:t xml:space="preserve"> </w:t>
      </w:r>
      <w:r w:rsidRPr="00B008A6" w:rsidR="00417873">
        <w:rPr>
          <w:rFonts w:cstheme="minorHAnsi"/>
          <w:color w:val="00B050"/>
          <w:sz w:val="22"/>
          <w:szCs w:val="22"/>
        </w:rPr>
        <w:t>[</w:t>
      </w:r>
      <w:r w:rsidRPr="00B008A6" w:rsidR="00511644">
        <w:rPr>
          <w:rFonts w:cstheme="minorHAnsi"/>
          <w:color w:val="00B050"/>
          <w:sz w:val="22"/>
          <w:szCs w:val="22"/>
        </w:rPr>
        <w:t>DRUG X</w:t>
      </w:r>
      <w:r w:rsidRPr="00B008A6" w:rsidR="00417873">
        <w:rPr>
          <w:rFonts w:cstheme="minorHAnsi"/>
          <w:color w:val="00B050"/>
          <w:sz w:val="22"/>
          <w:szCs w:val="22"/>
        </w:rPr>
        <w:t>]</w:t>
      </w:r>
      <w:r w:rsidRPr="00712D7A" w:rsidR="00511644">
        <w:rPr>
          <w:rFonts w:cstheme="minorHAnsi"/>
          <w:sz w:val="22"/>
          <w:szCs w:val="22"/>
        </w:rPr>
        <w:t xml:space="preserve">? </w:t>
      </w:r>
    </w:p>
    <w:p w:rsidRPr="00712D7A" w:rsidR="00306440" w:rsidP="00306440" w:rsidRDefault="00306440" w14:paraId="085B58C4" w14:textId="77777777">
      <w:pPr>
        <w:pStyle w:val="CommentText"/>
        <w:numPr>
          <w:ilvl w:val="0"/>
          <w:numId w:val="22"/>
        </w:numPr>
        <w:rPr>
          <w:rFonts w:cstheme="minorHAnsi"/>
          <w:sz w:val="22"/>
          <w:szCs w:val="22"/>
        </w:rPr>
      </w:pPr>
      <w:r w:rsidRPr="00712D7A">
        <w:rPr>
          <w:rFonts w:cstheme="minorHAnsi"/>
          <w:sz w:val="22"/>
          <w:szCs w:val="22"/>
        </w:rPr>
        <w:t>Yes</w:t>
      </w:r>
    </w:p>
    <w:p w:rsidRPr="00712D7A" w:rsidR="00306440" w:rsidP="00306440" w:rsidRDefault="00306440" w14:paraId="33691EE9" w14:textId="77777777">
      <w:pPr>
        <w:pStyle w:val="CommentText"/>
        <w:numPr>
          <w:ilvl w:val="0"/>
          <w:numId w:val="22"/>
        </w:numPr>
        <w:rPr>
          <w:rFonts w:cstheme="minorHAnsi"/>
          <w:sz w:val="22"/>
          <w:szCs w:val="22"/>
        </w:rPr>
      </w:pPr>
      <w:r w:rsidRPr="00712D7A">
        <w:rPr>
          <w:rFonts w:cstheme="minorHAnsi"/>
          <w:sz w:val="22"/>
          <w:szCs w:val="22"/>
        </w:rPr>
        <w:t>No</w:t>
      </w:r>
    </w:p>
    <w:p w:rsidRPr="00712D7A" w:rsidR="00E756CB" w:rsidP="00256C9B" w:rsidRDefault="00E756CB" w14:paraId="69740A25" w14:textId="77777777">
      <w:pPr>
        <w:pStyle w:val="CommentText"/>
        <w:rPr>
          <w:rFonts w:cstheme="minorHAnsi"/>
          <w:b/>
          <w:bCs/>
          <w:sz w:val="22"/>
          <w:szCs w:val="22"/>
        </w:rPr>
      </w:pPr>
    </w:p>
    <w:p w:rsidRPr="00712D7A" w:rsidR="000303A3" w:rsidP="00256C9B" w:rsidRDefault="001C1B06" w14:paraId="395C4E33" w14:textId="5CF7F07A">
      <w:pPr>
        <w:pStyle w:val="CommentText"/>
        <w:rPr>
          <w:rFonts w:cstheme="minorHAnsi"/>
          <w:b/>
          <w:bCs/>
          <w:sz w:val="22"/>
          <w:szCs w:val="22"/>
        </w:rPr>
      </w:pPr>
      <w:r w:rsidRPr="00712D7A">
        <w:rPr>
          <w:rFonts w:cstheme="minorHAnsi"/>
          <w:b/>
          <w:bCs/>
          <w:sz w:val="22"/>
          <w:szCs w:val="22"/>
        </w:rPr>
        <w:t xml:space="preserve">[FIRST INDICATION COMPREHENSION] </w:t>
      </w:r>
    </w:p>
    <w:p w:rsidR="00E85703" w:rsidP="00256C9B" w:rsidRDefault="00E85703" w14:paraId="36113689" w14:textId="77777777">
      <w:pPr>
        <w:pStyle w:val="CommentText"/>
        <w:rPr>
          <w:rFonts w:cstheme="minorHAnsi"/>
          <w:sz w:val="22"/>
          <w:szCs w:val="22"/>
        </w:rPr>
      </w:pPr>
    </w:p>
    <w:p w:rsidRPr="00712D7A" w:rsidR="00256C9B" w:rsidP="00256C9B" w:rsidRDefault="0041202C" w14:paraId="2115908C" w14:textId="6187E962">
      <w:pPr>
        <w:pStyle w:val="CommentText"/>
        <w:rPr>
          <w:rFonts w:cstheme="minorHAnsi"/>
          <w:sz w:val="22"/>
          <w:szCs w:val="22"/>
        </w:rPr>
      </w:pPr>
      <w:r w:rsidRPr="00712D7A">
        <w:rPr>
          <w:rFonts w:cstheme="minorHAnsi"/>
          <w:sz w:val="22"/>
          <w:szCs w:val="22"/>
        </w:rPr>
        <w:t>Q</w:t>
      </w:r>
      <w:r>
        <w:rPr>
          <w:rFonts w:cstheme="minorHAnsi"/>
          <w:sz w:val="22"/>
          <w:szCs w:val="22"/>
        </w:rPr>
        <w:t>8</w:t>
      </w:r>
      <w:r w:rsidRPr="00712D7A">
        <w:rPr>
          <w:rFonts w:cstheme="minorHAnsi"/>
          <w:sz w:val="22"/>
          <w:szCs w:val="22"/>
        </w:rPr>
        <w:t>D</w:t>
      </w:r>
      <w:r w:rsidRPr="00712D7A" w:rsidR="00256C9B">
        <w:rPr>
          <w:rFonts w:cstheme="minorHAnsi"/>
          <w:sz w:val="22"/>
          <w:szCs w:val="22"/>
        </w:rPr>
        <w:t xml:space="preserve">. Mark has pain in his feet. His doctor says the pain is caused by nerve damage related to his diabetes. </w:t>
      </w:r>
      <w:r w:rsidRPr="008638CD" w:rsidR="00570DB6">
        <w:rPr>
          <w:rFonts w:cstheme="minorHAnsi"/>
          <w:sz w:val="22"/>
          <w:szCs w:val="22"/>
        </w:rPr>
        <w:t>Based on the information in the ad, is</w:t>
      </w:r>
      <w:r w:rsidRPr="008638CD" w:rsidDel="008638CD" w:rsidR="00570DB6">
        <w:rPr>
          <w:rFonts w:cstheme="minorHAnsi"/>
          <w:sz w:val="22"/>
          <w:szCs w:val="22"/>
        </w:rPr>
        <w:t xml:space="preserve"> </w:t>
      </w:r>
      <w:r w:rsidR="007B556F">
        <w:rPr>
          <w:rFonts w:cstheme="minorHAnsi"/>
          <w:sz w:val="22"/>
          <w:szCs w:val="22"/>
        </w:rPr>
        <w:t>he a good candidate for</w:t>
      </w:r>
      <w:r w:rsidRPr="00712D7A" w:rsidR="00256C9B">
        <w:rPr>
          <w:rFonts w:cstheme="minorHAnsi"/>
          <w:sz w:val="22"/>
          <w:szCs w:val="22"/>
        </w:rPr>
        <w:t xml:space="preserve"> </w:t>
      </w:r>
      <w:r w:rsidRPr="00B008A6" w:rsidR="00417873">
        <w:rPr>
          <w:rFonts w:cstheme="minorHAnsi"/>
          <w:color w:val="00B050"/>
          <w:sz w:val="22"/>
          <w:szCs w:val="22"/>
        </w:rPr>
        <w:t>[DRUG</w:t>
      </w:r>
      <w:r w:rsidRPr="00B008A6" w:rsidR="00256C9B">
        <w:rPr>
          <w:rFonts w:cstheme="minorHAnsi"/>
          <w:color w:val="00B050"/>
          <w:sz w:val="22"/>
          <w:szCs w:val="22"/>
        </w:rPr>
        <w:t xml:space="preserve"> X</w:t>
      </w:r>
      <w:r w:rsidRPr="00B008A6" w:rsidR="00417873">
        <w:rPr>
          <w:rFonts w:cstheme="minorHAnsi"/>
          <w:color w:val="00B050"/>
          <w:sz w:val="22"/>
          <w:szCs w:val="22"/>
        </w:rPr>
        <w:t>]</w:t>
      </w:r>
      <w:r w:rsidRPr="00712D7A" w:rsidR="00256C9B">
        <w:rPr>
          <w:rFonts w:cstheme="minorHAnsi"/>
          <w:sz w:val="22"/>
          <w:szCs w:val="22"/>
        </w:rPr>
        <w:t>?</w:t>
      </w:r>
    </w:p>
    <w:p w:rsidRPr="00712D7A" w:rsidR="00256C9B" w:rsidP="00256C9B" w:rsidRDefault="00256C9B" w14:paraId="5356FD36" w14:textId="77777777">
      <w:pPr>
        <w:pStyle w:val="CommentText"/>
        <w:numPr>
          <w:ilvl w:val="0"/>
          <w:numId w:val="22"/>
        </w:numPr>
        <w:rPr>
          <w:rFonts w:cstheme="minorHAnsi"/>
          <w:sz w:val="22"/>
          <w:szCs w:val="22"/>
        </w:rPr>
      </w:pPr>
      <w:r w:rsidRPr="00712D7A">
        <w:rPr>
          <w:rFonts w:cstheme="minorHAnsi"/>
          <w:sz w:val="22"/>
          <w:szCs w:val="22"/>
        </w:rPr>
        <w:t>Yes</w:t>
      </w:r>
    </w:p>
    <w:p w:rsidRPr="00712D7A" w:rsidR="00256C9B" w:rsidP="00256C9B" w:rsidRDefault="00256C9B" w14:paraId="4B3CDCDB" w14:textId="77777777">
      <w:pPr>
        <w:pStyle w:val="CommentText"/>
        <w:numPr>
          <w:ilvl w:val="0"/>
          <w:numId w:val="22"/>
        </w:numPr>
        <w:rPr>
          <w:rFonts w:cstheme="minorHAnsi"/>
          <w:sz w:val="22"/>
          <w:szCs w:val="22"/>
        </w:rPr>
      </w:pPr>
      <w:r w:rsidRPr="00712D7A">
        <w:rPr>
          <w:rFonts w:cstheme="minorHAnsi"/>
          <w:sz w:val="22"/>
          <w:szCs w:val="22"/>
        </w:rPr>
        <w:t>No</w:t>
      </w:r>
    </w:p>
    <w:p w:rsidRPr="00712D7A" w:rsidR="009618CE" w:rsidP="009618CE" w:rsidRDefault="009618CE" w14:paraId="2248CF35" w14:textId="77777777">
      <w:pPr>
        <w:pStyle w:val="CommentText"/>
        <w:rPr>
          <w:rFonts w:cstheme="minorHAnsi"/>
          <w:sz w:val="22"/>
          <w:szCs w:val="22"/>
        </w:rPr>
      </w:pPr>
    </w:p>
    <w:p w:rsidRPr="00712D7A" w:rsidR="00256C9B" w:rsidP="00256C9B" w:rsidRDefault="00256C9B" w14:paraId="476F8314" w14:textId="10A56E0E">
      <w:pPr>
        <w:rPr>
          <w:b/>
          <w:bCs/>
        </w:rPr>
      </w:pPr>
      <w:r w:rsidRPr="00712D7A">
        <w:rPr>
          <w:b/>
          <w:bCs/>
        </w:rPr>
        <w:t>[SECOND</w:t>
      </w:r>
      <w:r w:rsidRPr="00712D7A" w:rsidR="001C1B06">
        <w:rPr>
          <w:b/>
          <w:bCs/>
        </w:rPr>
        <w:t xml:space="preserve"> </w:t>
      </w:r>
      <w:r w:rsidRPr="00712D7A">
        <w:rPr>
          <w:b/>
          <w:bCs/>
        </w:rPr>
        <w:t>INDICATION COMPREHENSION]</w:t>
      </w:r>
    </w:p>
    <w:p w:rsidR="00E85703" w:rsidP="009618CE" w:rsidRDefault="00E85703" w14:paraId="599F1CC9" w14:textId="77777777">
      <w:pPr>
        <w:pStyle w:val="CommentText"/>
        <w:rPr>
          <w:rFonts w:cstheme="minorHAnsi"/>
          <w:sz w:val="22"/>
          <w:szCs w:val="22"/>
        </w:rPr>
      </w:pPr>
    </w:p>
    <w:p w:rsidRPr="00712D7A" w:rsidR="009618CE" w:rsidP="009618CE" w:rsidRDefault="0041202C" w14:paraId="5E41E07F" w14:textId="4D65E8C1">
      <w:pPr>
        <w:pStyle w:val="CommentText"/>
        <w:rPr>
          <w:rFonts w:cstheme="minorHAnsi"/>
          <w:sz w:val="22"/>
          <w:szCs w:val="22"/>
        </w:rPr>
      </w:pPr>
      <w:r w:rsidRPr="00712D7A">
        <w:rPr>
          <w:rFonts w:cstheme="minorHAnsi"/>
          <w:sz w:val="22"/>
          <w:szCs w:val="22"/>
        </w:rPr>
        <w:t>Q</w:t>
      </w:r>
      <w:r>
        <w:rPr>
          <w:rFonts w:cstheme="minorHAnsi"/>
          <w:sz w:val="22"/>
          <w:szCs w:val="22"/>
        </w:rPr>
        <w:t>9</w:t>
      </w:r>
      <w:r w:rsidRPr="00712D7A">
        <w:rPr>
          <w:rFonts w:cstheme="minorHAnsi"/>
          <w:sz w:val="22"/>
          <w:szCs w:val="22"/>
        </w:rPr>
        <w:t>D</w:t>
      </w:r>
      <w:r w:rsidRPr="00712D7A" w:rsidR="009618CE">
        <w:rPr>
          <w:rFonts w:cstheme="minorHAnsi"/>
          <w:sz w:val="22"/>
          <w:szCs w:val="22"/>
        </w:rPr>
        <w:t xml:space="preserve">. Michelle experiences widespread pain and fatigue. Her doctor recently told her she has fibromyalgia. </w:t>
      </w:r>
      <w:r w:rsidRPr="008638CD" w:rsidR="00570DB6">
        <w:rPr>
          <w:rFonts w:cstheme="minorHAnsi"/>
          <w:sz w:val="22"/>
          <w:szCs w:val="22"/>
        </w:rPr>
        <w:t>Based on the information in the ad, is</w:t>
      </w:r>
      <w:r w:rsidRPr="008638CD" w:rsidDel="008638CD" w:rsidR="00570DB6">
        <w:rPr>
          <w:rFonts w:cstheme="minorHAnsi"/>
          <w:sz w:val="22"/>
          <w:szCs w:val="22"/>
        </w:rPr>
        <w:t xml:space="preserve"> </w:t>
      </w:r>
      <w:r w:rsidR="007B556F">
        <w:rPr>
          <w:rFonts w:cstheme="minorHAnsi"/>
          <w:sz w:val="22"/>
          <w:szCs w:val="22"/>
        </w:rPr>
        <w:t xml:space="preserve">she a good candidate for </w:t>
      </w:r>
      <w:r w:rsidRPr="00B008A6" w:rsidR="00417873">
        <w:rPr>
          <w:rFonts w:cstheme="minorHAnsi"/>
          <w:color w:val="00B050"/>
          <w:sz w:val="22"/>
          <w:szCs w:val="22"/>
        </w:rPr>
        <w:t>[DRUG</w:t>
      </w:r>
      <w:r w:rsidRPr="00B008A6" w:rsidR="009618CE">
        <w:rPr>
          <w:rFonts w:cstheme="minorHAnsi"/>
          <w:color w:val="00B050"/>
          <w:sz w:val="22"/>
          <w:szCs w:val="22"/>
        </w:rPr>
        <w:t xml:space="preserve"> X</w:t>
      </w:r>
      <w:r w:rsidRPr="00B008A6" w:rsidR="00417873">
        <w:rPr>
          <w:rFonts w:cstheme="minorHAnsi"/>
          <w:color w:val="00B050"/>
          <w:sz w:val="22"/>
          <w:szCs w:val="22"/>
        </w:rPr>
        <w:t>]</w:t>
      </w:r>
      <w:r w:rsidRPr="00712D7A" w:rsidR="009618CE">
        <w:rPr>
          <w:rFonts w:cstheme="minorHAnsi"/>
          <w:sz w:val="22"/>
          <w:szCs w:val="22"/>
        </w:rPr>
        <w:t>?</w:t>
      </w:r>
    </w:p>
    <w:p w:rsidRPr="00712D7A" w:rsidR="009618CE" w:rsidP="009618CE" w:rsidRDefault="009618CE" w14:paraId="006F0542" w14:textId="77777777">
      <w:pPr>
        <w:pStyle w:val="CommentText"/>
        <w:numPr>
          <w:ilvl w:val="0"/>
          <w:numId w:val="22"/>
        </w:numPr>
        <w:rPr>
          <w:rFonts w:cstheme="minorHAnsi"/>
          <w:sz w:val="22"/>
          <w:szCs w:val="22"/>
        </w:rPr>
      </w:pPr>
      <w:r w:rsidRPr="00712D7A">
        <w:rPr>
          <w:rFonts w:cstheme="minorHAnsi"/>
          <w:sz w:val="22"/>
          <w:szCs w:val="22"/>
        </w:rPr>
        <w:t>Yes</w:t>
      </w:r>
    </w:p>
    <w:p w:rsidRPr="00712D7A" w:rsidR="009618CE" w:rsidP="009618CE" w:rsidRDefault="009618CE" w14:paraId="3E295AE4" w14:textId="77777777">
      <w:pPr>
        <w:pStyle w:val="CommentText"/>
        <w:numPr>
          <w:ilvl w:val="0"/>
          <w:numId w:val="22"/>
        </w:numPr>
        <w:rPr>
          <w:rFonts w:cstheme="minorHAnsi"/>
          <w:sz w:val="22"/>
          <w:szCs w:val="22"/>
        </w:rPr>
      </w:pPr>
      <w:r w:rsidRPr="00712D7A">
        <w:rPr>
          <w:rFonts w:cstheme="minorHAnsi"/>
          <w:sz w:val="22"/>
          <w:szCs w:val="22"/>
        </w:rPr>
        <w:t>No</w:t>
      </w:r>
    </w:p>
    <w:p w:rsidRPr="00712D7A" w:rsidR="009618CE" w:rsidP="009618CE" w:rsidRDefault="009618CE" w14:paraId="2D97750D" w14:textId="77777777">
      <w:pPr>
        <w:pStyle w:val="CommentText"/>
        <w:rPr>
          <w:rFonts w:cstheme="minorHAnsi"/>
          <w:sz w:val="22"/>
          <w:szCs w:val="22"/>
        </w:rPr>
      </w:pPr>
    </w:p>
    <w:p w:rsidRPr="00712D7A" w:rsidR="00256C9B" w:rsidP="00256C9B" w:rsidRDefault="0041202C" w14:paraId="2D6EA8EA" w14:textId="60A7C01D">
      <w:pPr>
        <w:pStyle w:val="CommentText"/>
        <w:rPr>
          <w:rFonts w:cstheme="minorHAnsi"/>
          <w:sz w:val="22"/>
          <w:szCs w:val="22"/>
        </w:rPr>
      </w:pPr>
      <w:r w:rsidRPr="00712D7A">
        <w:rPr>
          <w:rFonts w:cstheme="minorHAnsi"/>
          <w:sz w:val="22"/>
          <w:szCs w:val="22"/>
        </w:rPr>
        <w:t>Q</w:t>
      </w:r>
      <w:r>
        <w:rPr>
          <w:rFonts w:cstheme="minorHAnsi"/>
          <w:sz w:val="22"/>
          <w:szCs w:val="22"/>
        </w:rPr>
        <w:t>10</w:t>
      </w:r>
      <w:r w:rsidRPr="00712D7A">
        <w:rPr>
          <w:rFonts w:cstheme="minorHAnsi"/>
          <w:sz w:val="22"/>
          <w:szCs w:val="22"/>
        </w:rPr>
        <w:t>D</w:t>
      </w:r>
      <w:r w:rsidRPr="00712D7A" w:rsidR="00D118C9">
        <w:rPr>
          <w:rFonts w:cstheme="minorHAnsi"/>
          <w:sz w:val="22"/>
          <w:szCs w:val="22"/>
        </w:rPr>
        <w:t>.</w:t>
      </w:r>
      <w:r w:rsidRPr="00712D7A" w:rsidR="00256C9B">
        <w:rPr>
          <w:rFonts w:cstheme="minorHAnsi"/>
          <w:sz w:val="22"/>
          <w:szCs w:val="22"/>
        </w:rPr>
        <w:t xml:space="preserve"> Kate is experiencing </w:t>
      </w:r>
      <w:r w:rsidRPr="00712D7A" w:rsidR="002A24BE">
        <w:rPr>
          <w:rFonts w:cstheme="minorHAnsi"/>
          <w:sz w:val="22"/>
          <w:szCs w:val="22"/>
        </w:rPr>
        <w:t>persistent worry</w:t>
      </w:r>
      <w:r w:rsidRPr="00712D7A" w:rsidR="00306440">
        <w:rPr>
          <w:rFonts w:cstheme="minorHAnsi"/>
          <w:sz w:val="22"/>
          <w:szCs w:val="22"/>
        </w:rPr>
        <w:t xml:space="preserve"> and </w:t>
      </w:r>
      <w:r w:rsidRPr="00712D7A" w:rsidR="00256C9B">
        <w:rPr>
          <w:rFonts w:cstheme="minorHAnsi"/>
          <w:sz w:val="22"/>
          <w:szCs w:val="22"/>
        </w:rPr>
        <w:t>anxiety. Her doctor diagnosed her with general</w:t>
      </w:r>
      <w:r w:rsidRPr="00712D7A" w:rsidR="002A24BE">
        <w:rPr>
          <w:rFonts w:cstheme="minorHAnsi"/>
          <w:sz w:val="22"/>
          <w:szCs w:val="22"/>
        </w:rPr>
        <w:t>ized</w:t>
      </w:r>
      <w:r w:rsidRPr="00712D7A" w:rsidR="00256C9B">
        <w:rPr>
          <w:rFonts w:cstheme="minorHAnsi"/>
          <w:sz w:val="22"/>
          <w:szCs w:val="22"/>
        </w:rPr>
        <w:t xml:space="preserve"> anxiety disorder. </w:t>
      </w:r>
      <w:r w:rsidRPr="008638CD" w:rsidR="00570DB6">
        <w:rPr>
          <w:rFonts w:cstheme="minorHAnsi"/>
          <w:sz w:val="22"/>
          <w:szCs w:val="22"/>
        </w:rPr>
        <w:t>Based on the information in the ad, is</w:t>
      </w:r>
      <w:r w:rsidRPr="008638CD" w:rsidDel="008638CD" w:rsidR="00570DB6">
        <w:rPr>
          <w:rFonts w:cstheme="minorHAnsi"/>
          <w:sz w:val="22"/>
          <w:szCs w:val="22"/>
        </w:rPr>
        <w:t xml:space="preserve"> </w:t>
      </w:r>
      <w:r w:rsidR="007B556F">
        <w:rPr>
          <w:rFonts w:cstheme="minorHAnsi"/>
          <w:sz w:val="22"/>
          <w:szCs w:val="22"/>
        </w:rPr>
        <w:t>she a good candidate for</w:t>
      </w:r>
      <w:r w:rsidRPr="00B008A6" w:rsidR="00256C9B">
        <w:rPr>
          <w:rFonts w:cstheme="minorHAnsi"/>
          <w:color w:val="00B050"/>
          <w:sz w:val="22"/>
          <w:szCs w:val="22"/>
        </w:rPr>
        <w:t xml:space="preserve"> </w:t>
      </w:r>
      <w:r w:rsidRPr="00B008A6" w:rsidR="00417873">
        <w:rPr>
          <w:rFonts w:cstheme="minorHAnsi"/>
          <w:color w:val="00B050"/>
          <w:sz w:val="22"/>
          <w:szCs w:val="22"/>
        </w:rPr>
        <w:t>[DRUG</w:t>
      </w:r>
      <w:r w:rsidRPr="00B008A6" w:rsidR="00256C9B">
        <w:rPr>
          <w:rFonts w:cstheme="minorHAnsi"/>
          <w:color w:val="00B050"/>
          <w:sz w:val="22"/>
          <w:szCs w:val="22"/>
        </w:rPr>
        <w:t xml:space="preserve"> X</w:t>
      </w:r>
      <w:r w:rsidRPr="00B008A6" w:rsidR="00417873">
        <w:rPr>
          <w:rFonts w:cstheme="minorHAnsi"/>
          <w:color w:val="00B050"/>
          <w:sz w:val="22"/>
          <w:szCs w:val="22"/>
        </w:rPr>
        <w:t>]</w:t>
      </w:r>
      <w:r w:rsidRPr="00712D7A" w:rsidR="00256C9B">
        <w:rPr>
          <w:rFonts w:cstheme="minorHAnsi"/>
          <w:sz w:val="22"/>
          <w:szCs w:val="22"/>
        </w:rPr>
        <w:t>?</w:t>
      </w:r>
    </w:p>
    <w:p w:rsidRPr="00712D7A" w:rsidR="00256C9B" w:rsidP="00256C9B" w:rsidRDefault="00256C9B" w14:paraId="0952DC72" w14:textId="77777777">
      <w:pPr>
        <w:pStyle w:val="CommentText"/>
        <w:numPr>
          <w:ilvl w:val="0"/>
          <w:numId w:val="22"/>
        </w:numPr>
        <w:rPr>
          <w:rFonts w:cstheme="minorHAnsi"/>
          <w:sz w:val="22"/>
          <w:szCs w:val="22"/>
        </w:rPr>
      </w:pPr>
      <w:r w:rsidRPr="00712D7A">
        <w:rPr>
          <w:rFonts w:cstheme="minorHAnsi"/>
          <w:sz w:val="22"/>
          <w:szCs w:val="22"/>
        </w:rPr>
        <w:t>Yes</w:t>
      </w:r>
    </w:p>
    <w:p w:rsidRPr="00712D7A" w:rsidR="00256C9B" w:rsidP="00256C9B" w:rsidRDefault="00256C9B" w14:paraId="4ADFC72C" w14:textId="77777777">
      <w:pPr>
        <w:pStyle w:val="CommentText"/>
        <w:numPr>
          <w:ilvl w:val="0"/>
          <w:numId w:val="22"/>
        </w:numPr>
        <w:rPr>
          <w:rFonts w:cstheme="minorHAnsi"/>
          <w:sz w:val="22"/>
          <w:szCs w:val="22"/>
        </w:rPr>
      </w:pPr>
      <w:r w:rsidRPr="00712D7A">
        <w:rPr>
          <w:rFonts w:cstheme="minorHAnsi"/>
          <w:sz w:val="22"/>
          <w:szCs w:val="22"/>
        </w:rPr>
        <w:t>No</w:t>
      </w:r>
    </w:p>
    <w:bookmarkEnd w:id="2"/>
    <w:p w:rsidRPr="00672E75" w:rsidR="00672E75" w:rsidP="00672E75" w:rsidRDefault="00672E75" w14:paraId="57028870" w14:textId="77777777">
      <w:pPr>
        <w:pStyle w:val="CommentText"/>
        <w:ind w:left="360"/>
        <w:rPr>
          <w:rFonts w:cstheme="minorHAnsi"/>
          <w:sz w:val="22"/>
          <w:szCs w:val="22"/>
        </w:rPr>
      </w:pPr>
    </w:p>
    <w:p w:rsidR="00570DB6" w:rsidP="00B97EED" w:rsidRDefault="00B97EED" w14:paraId="28BEEF41" w14:textId="77777777">
      <w:r w:rsidRPr="00720AD5">
        <w:rPr>
          <w:color w:val="0000FF"/>
        </w:rPr>
        <w:t>[PROGRAMMER: NEXT SCREEN</w:t>
      </w:r>
      <w:r w:rsidR="00570DB6">
        <w:t>]</w:t>
      </w:r>
    </w:p>
    <w:p w:rsidRPr="00720AD5" w:rsidR="00B97EED" w:rsidP="00B97EED" w:rsidRDefault="00570DB6" w14:paraId="112DA655" w14:textId="51CFCC94">
      <w:pPr>
        <w:rPr>
          <w:color w:val="0000FF"/>
        </w:rPr>
      </w:pPr>
      <w:r w:rsidRPr="00720AD5">
        <w:rPr>
          <w:color w:val="0000FF"/>
        </w:rPr>
        <w:t xml:space="preserve">[PROGRAMMER: </w:t>
      </w:r>
      <w:r w:rsidRPr="00E82C08" w:rsidR="00E82C08">
        <w:rPr>
          <w:color w:val="0000FF"/>
        </w:rPr>
        <w:t xml:space="preserve">NEW SCREEN FOR EACH QUESTION </w:t>
      </w:r>
      <w:r w:rsidRPr="00E82C08">
        <w:rPr>
          <w:color w:val="0000FF"/>
        </w:rPr>
        <w:t>Q</w:t>
      </w:r>
      <w:r>
        <w:rPr>
          <w:color w:val="0000FF"/>
        </w:rPr>
        <w:t>7RA</w:t>
      </w:r>
      <w:r w:rsidRPr="00E82C08" w:rsidR="00E82C08">
        <w:rPr>
          <w:color w:val="0000FF"/>
        </w:rPr>
        <w:t>-</w:t>
      </w:r>
      <w:r w:rsidRPr="00E82C08">
        <w:rPr>
          <w:color w:val="0000FF"/>
        </w:rPr>
        <w:t>Q</w:t>
      </w:r>
      <w:r>
        <w:rPr>
          <w:color w:val="0000FF"/>
        </w:rPr>
        <w:t>10RA</w:t>
      </w:r>
      <w:r w:rsidRPr="00720AD5" w:rsidR="00B97EED">
        <w:rPr>
          <w:color w:val="0000FF"/>
        </w:rPr>
        <w:t>]</w:t>
      </w:r>
    </w:p>
    <w:p w:rsidRPr="00E85703" w:rsidR="00AB243A" w:rsidP="00B97EED" w:rsidRDefault="00AB243A" w14:paraId="462C2E68" w14:textId="06EC0DA2">
      <w:pPr>
        <w:rPr>
          <w:b/>
          <w:bCs/>
          <w:color w:val="FF0000"/>
        </w:rPr>
      </w:pPr>
      <w:r w:rsidRPr="00E85703">
        <w:rPr>
          <w:b/>
          <w:bCs/>
          <w:color w:val="FF0000"/>
        </w:rPr>
        <w:t xml:space="preserve">[PROGRAMMER: SHOW </w:t>
      </w:r>
      <w:r w:rsidRPr="00E85703" w:rsidR="00570DB6">
        <w:rPr>
          <w:b/>
          <w:bCs/>
          <w:color w:val="FF0000"/>
        </w:rPr>
        <w:t>Q7RA-Q10RA</w:t>
      </w:r>
      <w:r w:rsidRPr="00570DB6" w:rsidR="00570DB6">
        <w:rPr>
          <w:b/>
          <w:bCs/>
          <w:color w:val="FF0000"/>
        </w:rPr>
        <w:t xml:space="preserve"> </w:t>
      </w:r>
      <w:r w:rsidRPr="00E85703">
        <w:rPr>
          <w:b/>
          <w:bCs/>
          <w:color w:val="FF0000"/>
        </w:rPr>
        <w:t>FOR STUDY 2]</w:t>
      </w:r>
    </w:p>
    <w:p w:rsidRPr="00720AD5" w:rsidR="00B97EED" w:rsidP="00B97EED" w:rsidRDefault="00B97EED" w14:paraId="03C5D3E3" w14:textId="7B3FFC28">
      <w:pPr>
        <w:rPr>
          <w:color w:val="0000FF"/>
        </w:rPr>
      </w:pPr>
      <w:r w:rsidRPr="00720AD5">
        <w:rPr>
          <w:color w:val="0000FF"/>
        </w:rPr>
        <w:t xml:space="preserve">[PROGRAMMER: </w:t>
      </w:r>
      <w:r>
        <w:rPr>
          <w:color w:val="0000FF"/>
        </w:rPr>
        <w:t xml:space="preserve">RANDOMIZE </w:t>
      </w:r>
      <w:r w:rsidR="00570DB6">
        <w:rPr>
          <w:color w:val="0000FF"/>
        </w:rPr>
        <w:t>Q7RA</w:t>
      </w:r>
      <w:r>
        <w:rPr>
          <w:color w:val="0000FF"/>
        </w:rPr>
        <w:t>-</w:t>
      </w:r>
      <w:r w:rsidR="00570DB6">
        <w:rPr>
          <w:color w:val="0000FF"/>
        </w:rPr>
        <w:t>Q10RA</w:t>
      </w:r>
      <w:r w:rsidRPr="00720AD5">
        <w:rPr>
          <w:color w:val="0000FF"/>
        </w:rPr>
        <w:t>]</w:t>
      </w:r>
    </w:p>
    <w:p w:rsidR="00AB243A" w:rsidP="00AB243A" w:rsidRDefault="00AB243A" w14:paraId="19F6D5AA" w14:textId="575E5978">
      <w:pPr>
        <w:rPr>
          <w:b/>
          <w:bCs/>
        </w:rPr>
      </w:pPr>
    </w:p>
    <w:p w:rsidRPr="00E85703" w:rsidR="004B6C7E" w:rsidP="004B6C7E" w:rsidRDefault="004B6C7E" w14:paraId="2F3714E4" w14:textId="29618256">
      <w:pPr>
        <w:rPr>
          <w:rFonts w:cstheme="minorHAnsi"/>
        </w:rPr>
      </w:pPr>
      <w:bookmarkStart w:name="_Hlk27568653" w:id="3"/>
      <w:r w:rsidRPr="00E85703">
        <w:rPr>
          <w:rFonts w:cstheme="minorHAnsi"/>
        </w:rPr>
        <w:t xml:space="preserve">For the next set of questions, answer whether you think each person would be a good candidate for taking </w:t>
      </w:r>
      <w:r w:rsidRPr="00B008A6" w:rsidR="008A1160">
        <w:rPr>
          <w:rFonts w:cstheme="minorHAnsi"/>
          <w:color w:val="00B050"/>
        </w:rPr>
        <w:t>[DRUG Y]</w:t>
      </w:r>
      <w:r w:rsidR="008A1160">
        <w:rPr>
          <w:rFonts w:cstheme="minorHAnsi"/>
        </w:rPr>
        <w:t xml:space="preserve"> </w:t>
      </w:r>
      <w:r w:rsidRPr="00E85703">
        <w:rPr>
          <w:rFonts w:cstheme="minorHAnsi"/>
        </w:rPr>
        <w:t xml:space="preserve">based on the information you saw in the ad. </w:t>
      </w:r>
    </w:p>
    <w:p w:rsidR="006A345D" w:rsidP="006A345D" w:rsidRDefault="006A345D" w14:paraId="7F7E5B62" w14:textId="77777777">
      <w:r w:rsidRPr="00720AD5">
        <w:rPr>
          <w:color w:val="0000FF"/>
        </w:rPr>
        <w:lastRenderedPageBreak/>
        <w:t>[PROGRAMMER: NEXT SCREEN</w:t>
      </w:r>
      <w:r>
        <w:t>]</w:t>
      </w:r>
    </w:p>
    <w:p w:rsidR="006A345D" w:rsidP="00A83CE8" w:rsidRDefault="006A345D" w14:paraId="5A0E65C5" w14:textId="77777777">
      <w:pPr>
        <w:pStyle w:val="CommentText"/>
        <w:rPr>
          <w:rFonts w:cstheme="minorHAnsi"/>
          <w:b/>
          <w:bCs/>
          <w:sz w:val="22"/>
          <w:szCs w:val="22"/>
        </w:rPr>
      </w:pPr>
    </w:p>
    <w:p w:rsidRPr="00306440" w:rsidR="00A83CE8" w:rsidP="00A83CE8" w:rsidRDefault="00A83CE8" w14:paraId="1D7D056D" w14:textId="2D84C88C">
      <w:pPr>
        <w:pStyle w:val="CommentText"/>
        <w:rPr>
          <w:rFonts w:cstheme="minorHAnsi"/>
          <w:b/>
          <w:bCs/>
          <w:sz w:val="22"/>
          <w:szCs w:val="22"/>
        </w:rPr>
      </w:pPr>
      <w:r w:rsidRPr="00306440">
        <w:rPr>
          <w:rFonts w:cstheme="minorHAnsi"/>
          <w:b/>
          <w:bCs/>
          <w:sz w:val="22"/>
          <w:szCs w:val="22"/>
        </w:rPr>
        <w:t>[INDICATION OVERGENERALIZATION]</w:t>
      </w:r>
    </w:p>
    <w:p w:rsidR="00E85703" w:rsidP="00A83CE8" w:rsidRDefault="00E85703" w14:paraId="18858BCE" w14:textId="77777777">
      <w:pPr>
        <w:pStyle w:val="CommentText"/>
        <w:rPr>
          <w:rFonts w:cstheme="minorHAnsi"/>
          <w:sz w:val="22"/>
          <w:szCs w:val="22"/>
        </w:rPr>
      </w:pPr>
    </w:p>
    <w:p w:rsidRPr="000276CA" w:rsidR="00A83CE8" w:rsidP="00A83CE8" w:rsidRDefault="00570DB6" w14:paraId="6045DA99" w14:textId="482041B5">
      <w:pPr>
        <w:pStyle w:val="CommentText"/>
        <w:rPr>
          <w:rFonts w:cstheme="minorHAnsi"/>
          <w:sz w:val="22"/>
          <w:szCs w:val="22"/>
        </w:rPr>
      </w:pPr>
      <w:r>
        <w:rPr>
          <w:rFonts w:cstheme="minorHAnsi"/>
          <w:sz w:val="22"/>
          <w:szCs w:val="22"/>
        </w:rPr>
        <w:t>Q7RA</w:t>
      </w:r>
      <w:r w:rsidR="00A83CE8">
        <w:rPr>
          <w:rFonts w:cstheme="minorHAnsi"/>
          <w:sz w:val="22"/>
          <w:szCs w:val="22"/>
        </w:rPr>
        <w:t xml:space="preserve">. </w:t>
      </w:r>
      <w:r w:rsidRPr="00171F35" w:rsidR="00171F35">
        <w:rPr>
          <w:rFonts w:cstheme="minorHAnsi"/>
          <w:sz w:val="22"/>
          <w:szCs w:val="22"/>
        </w:rPr>
        <w:t>Ryan is experiencing joint pain. His do</w:t>
      </w:r>
      <w:r w:rsidRPr="000276CA" w:rsidR="00171F35">
        <w:rPr>
          <w:rFonts w:cstheme="minorHAnsi"/>
          <w:sz w:val="22"/>
          <w:szCs w:val="22"/>
        </w:rPr>
        <w:t xml:space="preserve">ctor told him the pain is caused by torn cartilage. </w:t>
      </w:r>
      <w:r w:rsidRPr="008638CD">
        <w:rPr>
          <w:rFonts w:cstheme="minorHAnsi"/>
          <w:sz w:val="22"/>
          <w:szCs w:val="22"/>
        </w:rPr>
        <w:t>Based on the information in the ad, is</w:t>
      </w:r>
      <w:r w:rsidRPr="008638CD" w:rsidDel="008638CD">
        <w:rPr>
          <w:rFonts w:cstheme="minorHAnsi"/>
          <w:sz w:val="22"/>
          <w:szCs w:val="22"/>
        </w:rPr>
        <w:t xml:space="preserve"> </w:t>
      </w:r>
      <w:r w:rsidR="007B556F">
        <w:rPr>
          <w:rFonts w:cstheme="minorHAnsi"/>
          <w:sz w:val="22"/>
          <w:szCs w:val="22"/>
        </w:rPr>
        <w:t>he a good candidate for</w:t>
      </w:r>
      <w:r w:rsidRPr="000276CA" w:rsidR="00171F35">
        <w:rPr>
          <w:rFonts w:cstheme="minorHAnsi"/>
          <w:sz w:val="22"/>
          <w:szCs w:val="22"/>
        </w:rPr>
        <w:t xml:space="preserve"> </w:t>
      </w:r>
      <w:r w:rsidRPr="00B008A6" w:rsidR="00417873">
        <w:rPr>
          <w:rFonts w:cstheme="minorHAnsi"/>
          <w:color w:val="00B050"/>
          <w:sz w:val="22"/>
          <w:szCs w:val="22"/>
        </w:rPr>
        <w:t>[</w:t>
      </w:r>
      <w:r w:rsidRPr="00B008A6" w:rsidR="00171F35">
        <w:rPr>
          <w:rFonts w:cstheme="minorHAnsi"/>
          <w:color w:val="00B050"/>
          <w:sz w:val="22"/>
          <w:szCs w:val="22"/>
        </w:rPr>
        <w:t>DRUG Y</w:t>
      </w:r>
      <w:r w:rsidRPr="00B008A6" w:rsidR="00417873">
        <w:rPr>
          <w:rFonts w:cstheme="minorHAnsi"/>
          <w:color w:val="00B050"/>
          <w:sz w:val="22"/>
          <w:szCs w:val="22"/>
        </w:rPr>
        <w:t>]</w:t>
      </w:r>
      <w:r w:rsidRPr="000276CA" w:rsidR="00171F35">
        <w:rPr>
          <w:rFonts w:cstheme="minorHAnsi"/>
          <w:sz w:val="22"/>
          <w:szCs w:val="22"/>
        </w:rPr>
        <w:t>?</w:t>
      </w:r>
      <w:r w:rsidRPr="000276CA" w:rsidR="00A83CE8">
        <w:rPr>
          <w:rFonts w:cstheme="minorHAnsi"/>
          <w:sz w:val="22"/>
          <w:szCs w:val="22"/>
        </w:rPr>
        <w:t xml:space="preserve"> </w:t>
      </w:r>
    </w:p>
    <w:p w:rsidRPr="000276CA" w:rsidR="00A83CE8" w:rsidP="00A83CE8" w:rsidRDefault="00A83CE8" w14:paraId="72DFFBAB" w14:textId="77777777">
      <w:pPr>
        <w:pStyle w:val="CommentText"/>
        <w:numPr>
          <w:ilvl w:val="0"/>
          <w:numId w:val="22"/>
        </w:numPr>
        <w:rPr>
          <w:rFonts w:cstheme="minorHAnsi"/>
          <w:sz w:val="22"/>
          <w:szCs w:val="22"/>
        </w:rPr>
      </w:pPr>
      <w:r w:rsidRPr="000276CA">
        <w:rPr>
          <w:rFonts w:cstheme="minorHAnsi"/>
          <w:sz w:val="22"/>
          <w:szCs w:val="22"/>
        </w:rPr>
        <w:t>Yes</w:t>
      </w:r>
    </w:p>
    <w:p w:rsidRPr="000276CA" w:rsidR="00A83CE8" w:rsidP="00A83CE8" w:rsidRDefault="00A83CE8" w14:paraId="15C6B208" w14:textId="77777777">
      <w:pPr>
        <w:pStyle w:val="CommentText"/>
        <w:numPr>
          <w:ilvl w:val="0"/>
          <w:numId w:val="22"/>
        </w:numPr>
        <w:rPr>
          <w:rFonts w:cstheme="minorHAnsi"/>
          <w:sz w:val="22"/>
          <w:szCs w:val="22"/>
        </w:rPr>
      </w:pPr>
      <w:r w:rsidRPr="000276CA">
        <w:rPr>
          <w:rFonts w:cstheme="minorHAnsi"/>
          <w:sz w:val="22"/>
          <w:szCs w:val="22"/>
        </w:rPr>
        <w:t>No</w:t>
      </w:r>
    </w:p>
    <w:p w:rsidRPr="000276CA" w:rsidR="00A83CE8" w:rsidP="00A83CE8" w:rsidRDefault="00A83CE8" w14:paraId="165EE0CC" w14:textId="77777777">
      <w:pPr>
        <w:pStyle w:val="CommentText"/>
        <w:rPr>
          <w:rFonts w:cstheme="minorHAnsi"/>
          <w:b/>
          <w:bCs/>
          <w:sz w:val="22"/>
          <w:szCs w:val="22"/>
        </w:rPr>
      </w:pPr>
    </w:p>
    <w:p w:rsidRPr="000276CA" w:rsidR="00A83CE8" w:rsidP="00A83CE8" w:rsidRDefault="00A83CE8" w14:paraId="50E2A0F1" w14:textId="77777777">
      <w:pPr>
        <w:pStyle w:val="CommentText"/>
        <w:rPr>
          <w:rFonts w:cstheme="minorHAnsi"/>
          <w:b/>
          <w:bCs/>
          <w:sz w:val="22"/>
          <w:szCs w:val="22"/>
        </w:rPr>
      </w:pPr>
      <w:r w:rsidRPr="000276CA">
        <w:rPr>
          <w:rFonts w:cstheme="minorHAnsi"/>
          <w:b/>
          <w:bCs/>
          <w:sz w:val="22"/>
          <w:szCs w:val="22"/>
        </w:rPr>
        <w:t xml:space="preserve">[FIRST INDICATION COMPREHENSION] </w:t>
      </w:r>
    </w:p>
    <w:p w:rsidR="00E85703" w:rsidP="00802E11" w:rsidRDefault="00E85703" w14:paraId="02B271F7" w14:textId="77777777">
      <w:pPr>
        <w:pStyle w:val="CommentText"/>
        <w:rPr>
          <w:rFonts w:cstheme="minorHAnsi"/>
          <w:sz w:val="22"/>
          <w:szCs w:val="22"/>
        </w:rPr>
      </w:pPr>
    </w:p>
    <w:p w:rsidRPr="000276CA" w:rsidR="00802E11" w:rsidP="00802E11" w:rsidRDefault="00570DB6" w14:paraId="5EC19FB7" w14:textId="56512983">
      <w:pPr>
        <w:pStyle w:val="CommentText"/>
        <w:rPr>
          <w:rFonts w:cstheme="minorHAnsi"/>
          <w:sz w:val="22"/>
          <w:szCs w:val="22"/>
        </w:rPr>
      </w:pPr>
      <w:r w:rsidRPr="000276CA">
        <w:rPr>
          <w:rFonts w:cstheme="minorHAnsi"/>
          <w:sz w:val="22"/>
          <w:szCs w:val="22"/>
        </w:rPr>
        <w:t>Q</w:t>
      </w:r>
      <w:r>
        <w:rPr>
          <w:rFonts w:cstheme="minorHAnsi"/>
          <w:sz w:val="22"/>
          <w:szCs w:val="22"/>
        </w:rPr>
        <w:t>8</w:t>
      </w:r>
      <w:r w:rsidRPr="000276CA">
        <w:rPr>
          <w:rFonts w:cstheme="minorHAnsi"/>
          <w:sz w:val="22"/>
          <w:szCs w:val="22"/>
        </w:rPr>
        <w:t>RA</w:t>
      </w:r>
      <w:r w:rsidRPr="000276CA" w:rsidR="00802E11">
        <w:rPr>
          <w:rFonts w:cstheme="minorHAnsi"/>
          <w:sz w:val="22"/>
          <w:szCs w:val="22"/>
        </w:rPr>
        <w:t>. Mark is experiencing joint</w:t>
      </w:r>
      <w:r w:rsidRPr="000276CA" w:rsidR="008C0CBF">
        <w:rPr>
          <w:rFonts w:cstheme="minorHAnsi"/>
          <w:sz w:val="22"/>
          <w:szCs w:val="22"/>
        </w:rPr>
        <w:t xml:space="preserve"> redness and swelling</w:t>
      </w:r>
      <w:r w:rsidRPr="000276CA" w:rsidR="00802E11">
        <w:rPr>
          <w:rFonts w:cstheme="minorHAnsi"/>
          <w:sz w:val="22"/>
          <w:szCs w:val="22"/>
        </w:rPr>
        <w:t xml:space="preserve">. His doctor says this is caused by his rheumatoid arthritis. </w:t>
      </w:r>
      <w:r w:rsidRPr="008638CD">
        <w:rPr>
          <w:rFonts w:cstheme="minorHAnsi"/>
          <w:sz w:val="22"/>
          <w:szCs w:val="22"/>
        </w:rPr>
        <w:t>Based on the information in the ad, is</w:t>
      </w:r>
      <w:r w:rsidRPr="008638CD" w:rsidDel="008638CD">
        <w:rPr>
          <w:rFonts w:cstheme="minorHAnsi"/>
          <w:sz w:val="22"/>
          <w:szCs w:val="22"/>
        </w:rPr>
        <w:t xml:space="preserve"> </w:t>
      </w:r>
      <w:r w:rsidR="007B556F">
        <w:rPr>
          <w:rFonts w:cstheme="minorHAnsi"/>
          <w:sz w:val="22"/>
          <w:szCs w:val="22"/>
        </w:rPr>
        <w:t>he a good candidate for</w:t>
      </w:r>
      <w:r w:rsidRPr="000276CA" w:rsidR="00802E11">
        <w:rPr>
          <w:rFonts w:cstheme="minorHAnsi"/>
          <w:sz w:val="22"/>
          <w:szCs w:val="22"/>
        </w:rPr>
        <w:t xml:space="preserve"> </w:t>
      </w:r>
      <w:r w:rsidRPr="00B008A6" w:rsidR="00417873">
        <w:rPr>
          <w:rFonts w:cstheme="minorHAnsi"/>
          <w:color w:val="00B050"/>
          <w:sz w:val="22"/>
          <w:szCs w:val="22"/>
        </w:rPr>
        <w:t>[DRUG</w:t>
      </w:r>
      <w:r w:rsidRPr="00B008A6" w:rsidR="00802E11">
        <w:rPr>
          <w:rFonts w:cstheme="minorHAnsi"/>
          <w:color w:val="00B050"/>
          <w:sz w:val="22"/>
          <w:szCs w:val="22"/>
        </w:rPr>
        <w:t xml:space="preserve"> Y</w:t>
      </w:r>
      <w:r w:rsidRPr="00B008A6" w:rsidR="00417873">
        <w:rPr>
          <w:rFonts w:cstheme="minorHAnsi"/>
          <w:color w:val="00B050"/>
          <w:sz w:val="22"/>
          <w:szCs w:val="22"/>
        </w:rPr>
        <w:t>]</w:t>
      </w:r>
      <w:r w:rsidRPr="000276CA" w:rsidR="00802E11">
        <w:rPr>
          <w:rFonts w:cstheme="minorHAnsi"/>
          <w:sz w:val="22"/>
          <w:szCs w:val="22"/>
        </w:rPr>
        <w:t>?</w:t>
      </w:r>
    </w:p>
    <w:p w:rsidRPr="000276CA" w:rsidR="00802E11" w:rsidP="00802E11" w:rsidRDefault="00802E11" w14:paraId="45191336" w14:textId="77777777">
      <w:pPr>
        <w:pStyle w:val="CommentText"/>
        <w:numPr>
          <w:ilvl w:val="0"/>
          <w:numId w:val="22"/>
        </w:numPr>
        <w:rPr>
          <w:rFonts w:cstheme="minorHAnsi"/>
          <w:sz w:val="22"/>
          <w:szCs w:val="22"/>
        </w:rPr>
      </w:pPr>
      <w:r w:rsidRPr="000276CA">
        <w:rPr>
          <w:rFonts w:cstheme="minorHAnsi"/>
          <w:sz w:val="22"/>
          <w:szCs w:val="22"/>
        </w:rPr>
        <w:t>Yes</w:t>
      </w:r>
    </w:p>
    <w:p w:rsidRPr="000276CA" w:rsidR="00802E11" w:rsidP="00802E11" w:rsidRDefault="00802E11" w14:paraId="6E02CF63" w14:textId="77777777">
      <w:pPr>
        <w:pStyle w:val="CommentText"/>
        <w:numPr>
          <w:ilvl w:val="0"/>
          <w:numId w:val="22"/>
        </w:numPr>
        <w:rPr>
          <w:rFonts w:cstheme="minorHAnsi"/>
          <w:sz w:val="22"/>
          <w:szCs w:val="22"/>
        </w:rPr>
      </w:pPr>
      <w:r w:rsidRPr="000276CA">
        <w:rPr>
          <w:rFonts w:cstheme="minorHAnsi"/>
          <w:sz w:val="22"/>
          <w:szCs w:val="22"/>
        </w:rPr>
        <w:t>No</w:t>
      </w:r>
    </w:p>
    <w:p w:rsidRPr="000276CA" w:rsidR="00802E11" w:rsidP="00802E11" w:rsidRDefault="00802E11" w14:paraId="78E1D50A" w14:textId="77777777">
      <w:pPr>
        <w:pStyle w:val="CommentText"/>
        <w:rPr>
          <w:rFonts w:cstheme="minorHAnsi"/>
          <w:sz w:val="22"/>
          <w:szCs w:val="22"/>
        </w:rPr>
      </w:pPr>
    </w:p>
    <w:p w:rsidRPr="000276CA" w:rsidR="00802E11" w:rsidP="00802E11" w:rsidRDefault="00802E11" w14:paraId="0AB6D54D" w14:textId="475D0DE4">
      <w:pPr>
        <w:rPr>
          <w:b/>
          <w:bCs/>
        </w:rPr>
      </w:pPr>
      <w:r w:rsidRPr="000276CA">
        <w:rPr>
          <w:b/>
          <w:bCs/>
        </w:rPr>
        <w:t>[SECOND INDICATION COMPREHENSION]</w:t>
      </w:r>
    </w:p>
    <w:p w:rsidR="00E85703" w:rsidP="00802E11" w:rsidRDefault="00E85703" w14:paraId="098243AA" w14:textId="77777777">
      <w:pPr>
        <w:pStyle w:val="CommentText"/>
        <w:rPr>
          <w:rFonts w:cstheme="minorHAnsi"/>
          <w:sz w:val="22"/>
          <w:szCs w:val="22"/>
        </w:rPr>
      </w:pPr>
    </w:p>
    <w:p w:rsidRPr="000276CA" w:rsidR="00802E11" w:rsidP="00802E11" w:rsidRDefault="00570DB6" w14:paraId="5ABA3F9B" w14:textId="12CACF60">
      <w:pPr>
        <w:pStyle w:val="CommentText"/>
        <w:rPr>
          <w:rFonts w:cstheme="minorHAnsi"/>
          <w:sz w:val="22"/>
          <w:szCs w:val="22"/>
        </w:rPr>
      </w:pPr>
      <w:r w:rsidRPr="000276CA">
        <w:rPr>
          <w:rFonts w:cstheme="minorHAnsi"/>
          <w:sz w:val="22"/>
          <w:szCs w:val="22"/>
        </w:rPr>
        <w:t>Q</w:t>
      </w:r>
      <w:r>
        <w:rPr>
          <w:rFonts w:cstheme="minorHAnsi"/>
          <w:sz w:val="22"/>
          <w:szCs w:val="22"/>
        </w:rPr>
        <w:t>9</w:t>
      </w:r>
      <w:r w:rsidRPr="000276CA">
        <w:rPr>
          <w:rFonts w:cstheme="minorHAnsi"/>
          <w:sz w:val="22"/>
          <w:szCs w:val="22"/>
        </w:rPr>
        <w:t>RA</w:t>
      </w:r>
      <w:r w:rsidRPr="000276CA" w:rsidR="00802E11">
        <w:rPr>
          <w:rFonts w:cstheme="minorHAnsi"/>
          <w:sz w:val="22"/>
          <w:szCs w:val="22"/>
        </w:rPr>
        <w:t xml:space="preserve">. Michelle experiences swollen fingers and toes. Her doctor recently told her she has psoriatic arthritis. </w:t>
      </w:r>
      <w:r w:rsidRPr="008638CD">
        <w:rPr>
          <w:rFonts w:cstheme="minorHAnsi"/>
          <w:sz w:val="22"/>
          <w:szCs w:val="22"/>
        </w:rPr>
        <w:t>Based on the information in the ad, is</w:t>
      </w:r>
      <w:r w:rsidRPr="008638CD" w:rsidDel="008638CD">
        <w:rPr>
          <w:rFonts w:cstheme="minorHAnsi"/>
          <w:sz w:val="22"/>
          <w:szCs w:val="22"/>
        </w:rPr>
        <w:t xml:space="preserve"> </w:t>
      </w:r>
      <w:r w:rsidR="007B556F">
        <w:rPr>
          <w:rFonts w:cstheme="minorHAnsi"/>
          <w:sz w:val="22"/>
          <w:szCs w:val="22"/>
        </w:rPr>
        <w:t xml:space="preserve">she a good candidate for </w:t>
      </w:r>
      <w:r w:rsidRPr="00B008A6" w:rsidR="00417873">
        <w:rPr>
          <w:rFonts w:cstheme="minorHAnsi"/>
          <w:color w:val="00B050"/>
          <w:sz w:val="22"/>
          <w:szCs w:val="22"/>
        </w:rPr>
        <w:t>[DRUG</w:t>
      </w:r>
      <w:r w:rsidRPr="00B008A6" w:rsidR="00802E11">
        <w:rPr>
          <w:rFonts w:cstheme="minorHAnsi"/>
          <w:color w:val="00B050"/>
          <w:sz w:val="22"/>
          <w:szCs w:val="22"/>
        </w:rPr>
        <w:t xml:space="preserve"> Y</w:t>
      </w:r>
      <w:r w:rsidRPr="00B008A6" w:rsidR="00417873">
        <w:rPr>
          <w:rFonts w:cstheme="minorHAnsi"/>
          <w:color w:val="00B050"/>
          <w:sz w:val="22"/>
          <w:szCs w:val="22"/>
        </w:rPr>
        <w:t>]</w:t>
      </w:r>
      <w:r w:rsidRPr="000276CA" w:rsidR="00802E11">
        <w:rPr>
          <w:rFonts w:cstheme="minorHAnsi"/>
          <w:sz w:val="22"/>
          <w:szCs w:val="22"/>
        </w:rPr>
        <w:t>?</w:t>
      </w:r>
    </w:p>
    <w:p w:rsidRPr="000276CA" w:rsidR="00802E11" w:rsidP="00802E11" w:rsidRDefault="00802E11" w14:paraId="3626FA72" w14:textId="77777777">
      <w:pPr>
        <w:pStyle w:val="CommentText"/>
        <w:numPr>
          <w:ilvl w:val="0"/>
          <w:numId w:val="22"/>
        </w:numPr>
        <w:rPr>
          <w:rFonts w:cstheme="minorHAnsi"/>
          <w:sz w:val="22"/>
          <w:szCs w:val="22"/>
        </w:rPr>
      </w:pPr>
      <w:r w:rsidRPr="000276CA">
        <w:rPr>
          <w:rFonts w:cstheme="minorHAnsi"/>
          <w:sz w:val="22"/>
          <w:szCs w:val="22"/>
        </w:rPr>
        <w:t>Yes</w:t>
      </w:r>
    </w:p>
    <w:p w:rsidRPr="00672E75" w:rsidR="00802E11" w:rsidP="00802E11" w:rsidRDefault="00802E11" w14:paraId="1062B8CA" w14:textId="77777777">
      <w:pPr>
        <w:pStyle w:val="CommentText"/>
        <w:numPr>
          <w:ilvl w:val="0"/>
          <w:numId w:val="22"/>
        </w:numPr>
        <w:rPr>
          <w:rFonts w:cstheme="minorHAnsi"/>
          <w:sz w:val="22"/>
          <w:szCs w:val="22"/>
        </w:rPr>
      </w:pPr>
      <w:r w:rsidRPr="00672E75">
        <w:rPr>
          <w:rFonts w:cstheme="minorHAnsi"/>
          <w:sz w:val="22"/>
          <w:szCs w:val="22"/>
        </w:rPr>
        <w:t>No</w:t>
      </w:r>
    </w:p>
    <w:bookmarkEnd w:id="3"/>
    <w:p w:rsidRPr="00672E75" w:rsidR="00802E11" w:rsidP="00802E11" w:rsidRDefault="00802E11" w14:paraId="63758843" w14:textId="77777777">
      <w:pPr>
        <w:pStyle w:val="CommentText"/>
        <w:rPr>
          <w:rFonts w:cstheme="minorHAnsi"/>
          <w:sz w:val="22"/>
          <w:szCs w:val="22"/>
        </w:rPr>
      </w:pPr>
    </w:p>
    <w:p w:rsidRPr="00672E75" w:rsidR="00802E11" w:rsidP="00802E11" w:rsidRDefault="00570DB6" w14:paraId="2EF962F5" w14:textId="6C15EA7A">
      <w:pPr>
        <w:pStyle w:val="CommentText"/>
        <w:rPr>
          <w:rFonts w:cstheme="minorHAnsi"/>
          <w:sz w:val="22"/>
          <w:szCs w:val="22"/>
        </w:rPr>
      </w:pPr>
      <w:r w:rsidRPr="00672E75">
        <w:rPr>
          <w:rFonts w:cstheme="minorHAnsi"/>
          <w:sz w:val="22"/>
          <w:szCs w:val="22"/>
        </w:rPr>
        <w:t>Q</w:t>
      </w:r>
      <w:r>
        <w:rPr>
          <w:rFonts w:cstheme="minorHAnsi"/>
          <w:sz w:val="22"/>
          <w:szCs w:val="22"/>
        </w:rPr>
        <w:t>10RA</w:t>
      </w:r>
      <w:r w:rsidRPr="00672E75" w:rsidR="00802E11">
        <w:rPr>
          <w:rFonts w:cstheme="minorHAnsi"/>
          <w:sz w:val="22"/>
          <w:szCs w:val="22"/>
        </w:rPr>
        <w:t xml:space="preserve">. </w:t>
      </w:r>
      <w:r w:rsidR="00802E11">
        <w:rPr>
          <w:rFonts w:cstheme="minorHAnsi"/>
          <w:sz w:val="22"/>
          <w:szCs w:val="22"/>
        </w:rPr>
        <w:t xml:space="preserve">Kate was recently diagnosed </w:t>
      </w:r>
      <w:r w:rsidR="001C1B06">
        <w:rPr>
          <w:rFonts w:cstheme="minorHAnsi"/>
          <w:sz w:val="22"/>
          <w:szCs w:val="22"/>
        </w:rPr>
        <w:t xml:space="preserve">with </w:t>
      </w:r>
      <w:r w:rsidR="00A273B0">
        <w:rPr>
          <w:rFonts w:cstheme="minorHAnsi"/>
          <w:sz w:val="22"/>
          <w:szCs w:val="22"/>
        </w:rPr>
        <w:t>ulcerative colitis</w:t>
      </w:r>
      <w:r w:rsidR="00802E11">
        <w:rPr>
          <w:rFonts w:cstheme="minorHAnsi"/>
          <w:sz w:val="22"/>
          <w:szCs w:val="22"/>
        </w:rPr>
        <w:t xml:space="preserve">. She experiences </w:t>
      </w:r>
      <w:r w:rsidR="00AE5028">
        <w:rPr>
          <w:rFonts w:cstheme="minorHAnsi"/>
          <w:sz w:val="22"/>
          <w:szCs w:val="22"/>
        </w:rPr>
        <w:t>abdominal pain and diarrhea</w:t>
      </w:r>
      <w:r w:rsidR="00802E11">
        <w:rPr>
          <w:rFonts w:cstheme="minorHAnsi"/>
          <w:sz w:val="22"/>
          <w:szCs w:val="22"/>
        </w:rPr>
        <w:t xml:space="preserve">. </w:t>
      </w:r>
      <w:r w:rsidRPr="008638CD">
        <w:rPr>
          <w:rFonts w:cstheme="minorHAnsi"/>
          <w:sz w:val="22"/>
          <w:szCs w:val="22"/>
        </w:rPr>
        <w:t>Based on the information in the ad, is</w:t>
      </w:r>
      <w:r w:rsidRPr="008638CD" w:rsidDel="008638CD">
        <w:rPr>
          <w:rFonts w:cstheme="minorHAnsi"/>
          <w:sz w:val="22"/>
          <w:szCs w:val="22"/>
        </w:rPr>
        <w:t xml:space="preserve"> </w:t>
      </w:r>
      <w:r w:rsidR="007B556F">
        <w:rPr>
          <w:rFonts w:cstheme="minorHAnsi"/>
          <w:sz w:val="22"/>
          <w:szCs w:val="22"/>
        </w:rPr>
        <w:t>she a good candidate for</w:t>
      </w:r>
      <w:r w:rsidRPr="00672E75" w:rsidR="00802E11">
        <w:rPr>
          <w:rFonts w:cstheme="minorHAnsi"/>
          <w:sz w:val="22"/>
          <w:szCs w:val="22"/>
        </w:rPr>
        <w:t xml:space="preserve"> </w:t>
      </w:r>
      <w:r w:rsidRPr="00B008A6" w:rsidR="00417873">
        <w:rPr>
          <w:rFonts w:cstheme="minorHAnsi"/>
          <w:color w:val="00B050"/>
          <w:sz w:val="22"/>
          <w:szCs w:val="22"/>
        </w:rPr>
        <w:t>[DRUG</w:t>
      </w:r>
      <w:r w:rsidRPr="00B008A6" w:rsidR="00802E11">
        <w:rPr>
          <w:rFonts w:cstheme="minorHAnsi"/>
          <w:color w:val="00B050"/>
          <w:sz w:val="22"/>
          <w:szCs w:val="22"/>
        </w:rPr>
        <w:t xml:space="preserve"> Y</w:t>
      </w:r>
      <w:r w:rsidRPr="00B008A6" w:rsidR="00417873">
        <w:rPr>
          <w:rFonts w:cstheme="minorHAnsi"/>
          <w:color w:val="00B050"/>
          <w:sz w:val="22"/>
          <w:szCs w:val="22"/>
        </w:rPr>
        <w:t>]</w:t>
      </w:r>
      <w:r w:rsidRPr="00672E75" w:rsidR="00802E11">
        <w:rPr>
          <w:rFonts w:cstheme="minorHAnsi"/>
          <w:sz w:val="22"/>
          <w:szCs w:val="22"/>
        </w:rPr>
        <w:t>?</w:t>
      </w:r>
    </w:p>
    <w:p w:rsidRPr="00672E75" w:rsidR="00802E11" w:rsidP="00802E11" w:rsidRDefault="00802E11" w14:paraId="30562B12" w14:textId="77777777">
      <w:pPr>
        <w:pStyle w:val="CommentText"/>
        <w:numPr>
          <w:ilvl w:val="0"/>
          <w:numId w:val="22"/>
        </w:numPr>
        <w:rPr>
          <w:rFonts w:cstheme="minorHAnsi"/>
          <w:sz w:val="22"/>
          <w:szCs w:val="22"/>
        </w:rPr>
      </w:pPr>
      <w:r w:rsidRPr="00672E75">
        <w:rPr>
          <w:rFonts w:cstheme="minorHAnsi"/>
          <w:sz w:val="22"/>
          <w:szCs w:val="22"/>
        </w:rPr>
        <w:t>Yes</w:t>
      </w:r>
    </w:p>
    <w:p w:rsidRPr="00672E75" w:rsidR="00802E11" w:rsidP="00802E11" w:rsidRDefault="00802E11" w14:paraId="74BF11C0" w14:textId="77777777">
      <w:pPr>
        <w:pStyle w:val="CommentText"/>
        <w:numPr>
          <w:ilvl w:val="0"/>
          <w:numId w:val="22"/>
        </w:numPr>
        <w:rPr>
          <w:rFonts w:cstheme="minorHAnsi"/>
          <w:sz w:val="22"/>
          <w:szCs w:val="22"/>
        </w:rPr>
      </w:pPr>
      <w:r w:rsidRPr="00672E75">
        <w:rPr>
          <w:rFonts w:cstheme="minorHAnsi"/>
          <w:sz w:val="22"/>
          <w:szCs w:val="22"/>
        </w:rPr>
        <w:t>No</w:t>
      </w:r>
    </w:p>
    <w:p w:rsidRPr="009012C0" w:rsidR="009012C0" w:rsidP="00482F25" w:rsidRDefault="009012C0" w14:paraId="35AF40E7" w14:textId="77777777">
      <w:pPr>
        <w:pStyle w:val="CommentText"/>
        <w:rPr>
          <w:sz w:val="22"/>
          <w:szCs w:val="22"/>
        </w:rPr>
      </w:pPr>
    </w:p>
    <w:p w:rsidRPr="00720AD5" w:rsidR="00B97EED" w:rsidP="00B97EED" w:rsidRDefault="00B97EED" w14:paraId="0E40BE20" w14:textId="77777777">
      <w:pPr>
        <w:rPr>
          <w:color w:val="0000FF"/>
        </w:rPr>
      </w:pPr>
      <w:r w:rsidRPr="00720AD5">
        <w:rPr>
          <w:color w:val="0000FF"/>
        </w:rPr>
        <w:t>[PROGRAMMER: NEXT SCREEN]</w:t>
      </w:r>
    </w:p>
    <w:p w:rsidR="00B97EED" w:rsidP="00B97EED" w:rsidRDefault="00B97EED" w14:paraId="39FFE339" w14:textId="77777777">
      <w:pPr>
        <w:pStyle w:val="CommentText"/>
        <w:rPr>
          <w:b/>
          <w:bCs/>
          <w:sz w:val="22"/>
          <w:szCs w:val="22"/>
        </w:rPr>
      </w:pPr>
      <w:r w:rsidRPr="00720AD5">
        <w:rPr>
          <w:b/>
          <w:bCs/>
          <w:sz w:val="22"/>
          <w:szCs w:val="22"/>
        </w:rPr>
        <w:t xml:space="preserve"> </w:t>
      </w:r>
    </w:p>
    <w:p w:rsidR="00511644" w:rsidP="00B97EED" w:rsidRDefault="00511644" w14:paraId="086C8AA4" w14:textId="4741950D">
      <w:pPr>
        <w:pStyle w:val="CommentText"/>
        <w:rPr>
          <w:b/>
          <w:bCs/>
          <w:sz w:val="22"/>
          <w:szCs w:val="22"/>
        </w:rPr>
      </w:pPr>
      <w:r w:rsidRPr="00720AD5">
        <w:rPr>
          <w:b/>
          <w:bCs/>
          <w:sz w:val="22"/>
          <w:szCs w:val="22"/>
        </w:rPr>
        <w:t>[</w:t>
      </w:r>
      <w:r>
        <w:rPr>
          <w:b/>
          <w:bCs/>
          <w:sz w:val="22"/>
          <w:szCs w:val="22"/>
        </w:rPr>
        <w:t>MISCONCEPTION</w:t>
      </w:r>
      <w:r w:rsidRPr="00720AD5">
        <w:rPr>
          <w:b/>
          <w:bCs/>
          <w:sz w:val="22"/>
          <w:szCs w:val="22"/>
        </w:rPr>
        <w:t xml:space="preserve"> ABOUT </w:t>
      </w:r>
      <w:r>
        <w:rPr>
          <w:b/>
          <w:bCs/>
          <w:sz w:val="22"/>
          <w:szCs w:val="22"/>
        </w:rPr>
        <w:t>INDICATION</w:t>
      </w:r>
      <w:r w:rsidRPr="00720AD5">
        <w:rPr>
          <w:b/>
          <w:bCs/>
          <w:sz w:val="22"/>
          <w:szCs w:val="22"/>
        </w:rPr>
        <w:t xml:space="preserve"> INFORMATION] </w:t>
      </w:r>
    </w:p>
    <w:p w:rsidR="00511644" w:rsidP="00511644" w:rsidRDefault="00511644" w14:paraId="470F57BF" w14:textId="77777777"/>
    <w:p w:rsidRPr="002946D1" w:rsidR="00E82C08" w:rsidP="00511644" w:rsidRDefault="00E82C08" w14:paraId="08E360A2" w14:textId="1863FB14">
      <w:pPr>
        <w:rPr>
          <w:b/>
          <w:bCs/>
          <w:color w:val="FF0000"/>
        </w:rPr>
      </w:pPr>
      <w:r w:rsidRPr="002946D1">
        <w:rPr>
          <w:b/>
          <w:bCs/>
          <w:color w:val="FF0000"/>
        </w:rPr>
        <w:t xml:space="preserve">[PROGRAMMER: SHOW </w:t>
      </w:r>
      <w:r w:rsidRPr="002946D1" w:rsidR="00570DB6">
        <w:rPr>
          <w:b/>
          <w:bCs/>
          <w:color w:val="FF0000"/>
        </w:rPr>
        <w:t xml:space="preserve">Q11D </w:t>
      </w:r>
      <w:r w:rsidRPr="002946D1">
        <w:rPr>
          <w:b/>
          <w:bCs/>
          <w:color w:val="FF0000"/>
        </w:rPr>
        <w:t xml:space="preserve">FOR STUDY 1] </w:t>
      </w:r>
    </w:p>
    <w:p w:rsidR="003719CA" w:rsidP="00511644" w:rsidRDefault="00511644" w14:paraId="473085A5" w14:textId="2F4335BC">
      <w:pPr>
        <w:rPr>
          <w:color w:val="0000FF"/>
        </w:rPr>
      </w:pPr>
      <w:r w:rsidRPr="00015858">
        <w:rPr>
          <w:color w:val="0000FF"/>
        </w:rPr>
        <w:t>[PROGRAMMER:</w:t>
      </w:r>
      <w:r w:rsidR="003719CA">
        <w:rPr>
          <w:color w:val="0000FF"/>
        </w:rPr>
        <w:t xml:space="preserve"> Notes for </w:t>
      </w:r>
      <w:r w:rsidR="00570DB6">
        <w:rPr>
          <w:color w:val="0000FF"/>
        </w:rPr>
        <w:t>Q</w:t>
      </w:r>
      <w:r w:rsidR="004B6C7E">
        <w:rPr>
          <w:color w:val="0000FF"/>
        </w:rPr>
        <w:t>1</w:t>
      </w:r>
      <w:r w:rsidR="00570DB6">
        <w:rPr>
          <w:color w:val="0000FF"/>
        </w:rPr>
        <w:t>1D</w:t>
      </w:r>
      <w:r w:rsidR="003719CA">
        <w:rPr>
          <w:color w:val="0000FF"/>
        </w:rPr>
        <w:t>.</w:t>
      </w:r>
      <w:r w:rsidRPr="00015858">
        <w:rPr>
          <w:color w:val="0000FF"/>
        </w:rPr>
        <w:t xml:space="preserve"> </w:t>
      </w:r>
      <w:r w:rsidR="00E741B4">
        <w:rPr>
          <w:color w:val="0000FF"/>
        </w:rPr>
        <w:t xml:space="preserve"> </w:t>
      </w:r>
      <w:r w:rsidR="003719CA">
        <w:rPr>
          <w:color w:val="0000FF"/>
        </w:rPr>
        <w:t>Study 1:</w:t>
      </w:r>
    </w:p>
    <w:p w:rsidR="003719CA" w:rsidP="003719CA" w:rsidRDefault="00570DB6" w14:paraId="01F2AF08" w14:textId="4CCDFE71">
      <w:pPr>
        <w:pStyle w:val="ListParagraph"/>
        <w:numPr>
          <w:ilvl w:val="0"/>
          <w:numId w:val="31"/>
        </w:numPr>
        <w:rPr>
          <w:color w:val="0000FF"/>
        </w:rPr>
      </w:pPr>
      <w:r>
        <w:rPr>
          <w:color w:val="0000FF"/>
        </w:rPr>
        <w:t xml:space="preserve">Condition 1 - </w:t>
      </w:r>
      <w:r w:rsidR="003719CA">
        <w:rPr>
          <w:color w:val="0000FF"/>
        </w:rPr>
        <w:t>Main</w:t>
      </w:r>
      <w:r w:rsidRPr="003719CA" w:rsidR="00511644">
        <w:rPr>
          <w:color w:val="0000FF"/>
        </w:rPr>
        <w:t xml:space="preserve"> indication condition</w:t>
      </w:r>
      <w:r w:rsidRPr="003719CA" w:rsidR="003719CA">
        <w:rPr>
          <w:color w:val="0000FF"/>
        </w:rPr>
        <w:t>:</w:t>
      </w:r>
      <w:r w:rsidRPr="003719CA" w:rsidR="00511644">
        <w:rPr>
          <w:color w:val="0000FF"/>
        </w:rPr>
        <w:t xml:space="preserve"> randomize the combination of indications </w:t>
      </w:r>
      <w:r w:rsidR="003719CA">
        <w:rPr>
          <w:color w:val="0000FF"/>
        </w:rPr>
        <w:t xml:space="preserve">shown to respondents: </w:t>
      </w:r>
      <w:r w:rsidRPr="003719CA" w:rsidR="00511644">
        <w:rPr>
          <w:color w:val="0000FF"/>
        </w:rPr>
        <w:t>diabetes-related nerve pain and fibromyalgia OR diabetes-related nerve pain and general</w:t>
      </w:r>
      <w:r w:rsidR="002A24BE">
        <w:rPr>
          <w:color w:val="0000FF"/>
        </w:rPr>
        <w:t>ized</w:t>
      </w:r>
      <w:r w:rsidRPr="003719CA" w:rsidR="00511644">
        <w:rPr>
          <w:color w:val="0000FF"/>
        </w:rPr>
        <w:t xml:space="preserve"> anxiety disorder</w:t>
      </w:r>
      <w:r w:rsidR="003719CA">
        <w:rPr>
          <w:color w:val="0000FF"/>
        </w:rPr>
        <w:t>,</w:t>
      </w:r>
    </w:p>
    <w:p w:rsidR="003719CA" w:rsidP="003719CA" w:rsidRDefault="00570DB6" w14:paraId="6B1183D3" w14:textId="010927DE">
      <w:pPr>
        <w:pStyle w:val="ListParagraph"/>
        <w:numPr>
          <w:ilvl w:val="0"/>
          <w:numId w:val="31"/>
        </w:numPr>
        <w:rPr>
          <w:color w:val="0000FF"/>
        </w:rPr>
      </w:pPr>
      <w:r>
        <w:rPr>
          <w:color w:val="0000FF"/>
        </w:rPr>
        <w:t xml:space="preserve">Condition 2 - </w:t>
      </w:r>
      <w:r w:rsidR="003719CA">
        <w:rPr>
          <w:color w:val="0000FF"/>
        </w:rPr>
        <w:t>Main indication + similar indication condition show</w:t>
      </w:r>
      <w:r w:rsidRPr="003719CA" w:rsidR="003719CA">
        <w:rPr>
          <w:color w:val="0000FF"/>
        </w:rPr>
        <w:t xml:space="preserve"> diabetes-related nerve pain and fibromyalgia</w:t>
      </w:r>
      <w:r w:rsidR="003719CA">
        <w:rPr>
          <w:color w:val="0000FF"/>
        </w:rPr>
        <w:t>,</w:t>
      </w:r>
    </w:p>
    <w:p w:rsidR="003719CA" w:rsidP="003719CA" w:rsidRDefault="00570DB6" w14:paraId="2B89C84E" w14:textId="776CE2FF">
      <w:pPr>
        <w:pStyle w:val="ListParagraph"/>
        <w:numPr>
          <w:ilvl w:val="0"/>
          <w:numId w:val="31"/>
        </w:numPr>
        <w:rPr>
          <w:color w:val="0000FF"/>
        </w:rPr>
      </w:pPr>
      <w:r>
        <w:rPr>
          <w:color w:val="0000FF"/>
        </w:rPr>
        <w:t xml:space="preserve">Condition 3 - </w:t>
      </w:r>
      <w:r w:rsidR="003719CA">
        <w:rPr>
          <w:color w:val="0000FF"/>
        </w:rPr>
        <w:t xml:space="preserve">Main indication + dissimilar indication condition show </w:t>
      </w:r>
      <w:r w:rsidRPr="003719CA" w:rsidR="003719CA">
        <w:rPr>
          <w:color w:val="0000FF"/>
        </w:rPr>
        <w:t>diabetes-related nerve pain and general</w:t>
      </w:r>
      <w:r w:rsidR="002A24BE">
        <w:rPr>
          <w:color w:val="0000FF"/>
        </w:rPr>
        <w:t>ized</w:t>
      </w:r>
      <w:r w:rsidRPr="003719CA" w:rsidR="003719CA">
        <w:rPr>
          <w:color w:val="0000FF"/>
        </w:rPr>
        <w:t xml:space="preserve"> anxiety disorder</w:t>
      </w:r>
      <w:r w:rsidR="003719CA">
        <w:rPr>
          <w:color w:val="0000FF"/>
        </w:rPr>
        <w:t>.</w:t>
      </w:r>
    </w:p>
    <w:p w:rsidR="008B5167" w:rsidP="00570DB6" w:rsidRDefault="008B5167" w14:paraId="5C40B268" w14:textId="77777777"/>
    <w:p w:rsidR="00570DB6" w:rsidP="00570DB6" w:rsidRDefault="00570DB6" w14:paraId="6D4D0858" w14:textId="6AE0EAB4">
      <w:pPr>
        <w:rPr>
          <w:szCs w:val="20"/>
        </w:rPr>
      </w:pPr>
      <w:r>
        <w:t>Q11D</w:t>
      </w:r>
      <w:r w:rsidR="00511644">
        <w:t>.</w:t>
      </w:r>
      <w:r w:rsidR="00B97EED">
        <w:t xml:space="preserve"> </w:t>
      </w:r>
      <w:r w:rsidRPr="008F09FB">
        <w:rPr>
          <w:szCs w:val="20"/>
        </w:rPr>
        <w:t>Based on your understanding of the ad you watched, please answer the following question</w:t>
      </w:r>
      <w:r>
        <w:rPr>
          <w:szCs w:val="20"/>
        </w:rPr>
        <w:t xml:space="preserve">. </w:t>
      </w:r>
    </w:p>
    <w:p w:rsidR="00570DB6" w:rsidP="00511644" w:rsidRDefault="00570DB6" w14:paraId="7682D101" w14:textId="77777777"/>
    <w:p w:rsidR="00570DB6" w:rsidP="00570DB6" w:rsidRDefault="00570DB6" w14:paraId="5F1FEF0D" w14:textId="193CE0A8">
      <w:pPr>
        <w:rPr>
          <w:rFonts w:cstheme="minorHAnsi"/>
          <w:color w:val="0000FF"/>
        </w:rPr>
      </w:pPr>
      <w:r w:rsidRPr="00B17498">
        <w:rPr>
          <w:szCs w:val="20"/>
        </w:rPr>
        <w:t xml:space="preserve">People who have been </w:t>
      </w:r>
      <w:r w:rsidRPr="00FC07DC">
        <w:rPr>
          <w:szCs w:val="20"/>
        </w:rPr>
        <w:t xml:space="preserve">diagnosed with diabetes-related nerve pain </w:t>
      </w:r>
      <w:r w:rsidRPr="00FC07DC">
        <w:t xml:space="preserve">can </w:t>
      </w:r>
      <w:r w:rsidRPr="002C6002">
        <w:t xml:space="preserve">take </w:t>
      </w:r>
      <w:r w:rsidRPr="008A1160">
        <w:rPr>
          <w:color w:val="00B050"/>
        </w:rPr>
        <w:t>DRUG X</w:t>
      </w:r>
      <w:r w:rsidRPr="00B17498">
        <w:rPr>
          <w:u w:val="single"/>
        </w:rPr>
        <w:t xml:space="preserve"> </w:t>
      </w:r>
      <w:r w:rsidRPr="00B17498">
        <w:rPr>
          <w:b/>
          <w:bCs/>
          <w:u w:val="single"/>
        </w:rPr>
        <w:t>only</w:t>
      </w:r>
      <w:r w:rsidRPr="002C6002">
        <w:t xml:space="preserve"> if they have </w:t>
      </w:r>
      <w:r w:rsidRPr="00B17498">
        <w:rPr>
          <w:b/>
          <w:bCs/>
          <w:u w:val="single"/>
        </w:rPr>
        <w:t>also</w:t>
      </w:r>
      <w:r w:rsidRPr="00B17498">
        <w:rPr>
          <w:u w:val="single"/>
        </w:rPr>
        <w:t xml:space="preserve"> </w:t>
      </w:r>
      <w:r w:rsidRPr="002C6002">
        <w:t>been diagnosed with</w:t>
      </w:r>
      <w:r w:rsidRPr="001A523E">
        <w:t xml:space="preserve"> </w:t>
      </w:r>
      <w:r w:rsidRPr="002946D1">
        <w:rPr>
          <w:color w:val="00B050"/>
          <w:szCs w:val="20"/>
        </w:rPr>
        <w:t>[Condition 1 and 2: fibromyalgia / Condition 1 and 3: generalized anxiety disorder]</w:t>
      </w:r>
      <w:r w:rsidRPr="00B905FA">
        <w:rPr>
          <w:color w:val="7030A0"/>
          <w:szCs w:val="20"/>
        </w:rPr>
        <w:t>.</w:t>
      </w:r>
      <w:r w:rsidRPr="00C21DF7">
        <w:t xml:space="preserve"> </w:t>
      </w:r>
    </w:p>
    <w:p w:rsidR="00511644" w:rsidP="00511644" w:rsidRDefault="00511644" w14:paraId="54CB5EE3" w14:textId="41F035C3"/>
    <w:p w:rsidR="00AD0EF3" w:rsidP="00AD0EF3" w:rsidRDefault="00AD0EF3" w14:paraId="28F27294" w14:textId="77777777">
      <w:pPr>
        <w:pStyle w:val="CommentText"/>
        <w:numPr>
          <w:ilvl w:val="0"/>
          <w:numId w:val="22"/>
        </w:numPr>
        <w:rPr>
          <w:sz w:val="22"/>
          <w:szCs w:val="22"/>
        </w:rPr>
      </w:pPr>
      <w:bookmarkStart w:name="_Hlk51859106" w:id="4"/>
      <w:r>
        <w:rPr>
          <w:sz w:val="22"/>
          <w:szCs w:val="22"/>
        </w:rPr>
        <w:t>True</w:t>
      </w:r>
    </w:p>
    <w:p w:rsidR="00AD0EF3" w:rsidP="00AD0EF3" w:rsidRDefault="00AD0EF3" w14:paraId="78227174" w14:textId="77777777">
      <w:pPr>
        <w:pStyle w:val="CommentText"/>
        <w:numPr>
          <w:ilvl w:val="0"/>
          <w:numId w:val="22"/>
        </w:numPr>
        <w:rPr>
          <w:sz w:val="22"/>
          <w:szCs w:val="22"/>
        </w:rPr>
      </w:pPr>
      <w:r>
        <w:rPr>
          <w:sz w:val="22"/>
          <w:szCs w:val="22"/>
        </w:rPr>
        <w:t>False</w:t>
      </w:r>
    </w:p>
    <w:bookmarkEnd w:id="4"/>
    <w:p w:rsidR="00E82C08" w:rsidP="00E82C08" w:rsidRDefault="00E82C08" w14:paraId="05BF5EDD" w14:textId="22A6C6E1">
      <w:pPr>
        <w:pStyle w:val="CommentText"/>
        <w:ind w:left="720"/>
        <w:rPr>
          <w:sz w:val="22"/>
          <w:szCs w:val="22"/>
        </w:rPr>
      </w:pPr>
    </w:p>
    <w:p w:rsidRPr="008A1160" w:rsidR="00E82C08" w:rsidP="00E82C08" w:rsidRDefault="00E82C08" w14:paraId="6499756E" w14:textId="6499ADC3">
      <w:pPr>
        <w:rPr>
          <w:b/>
          <w:bCs/>
          <w:color w:val="FF0000"/>
        </w:rPr>
      </w:pPr>
      <w:r w:rsidRPr="008A1160">
        <w:rPr>
          <w:b/>
          <w:bCs/>
          <w:color w:val="FF0000"/>
        </w:rPr>
        <w:t xml:space="preserve">[PROGRAMMER: SHOW FOR STUDY 2] </w:t>
      </w:r>
    </w:p>
    <w:p w:rsidR="00E82C08" w:rsidP="00E82C08" w:rsidRDefault="00E82C08" w14:paraId="7103AB5B" w14:textId="78E0D6B2">
      <w:pPr>
        <w:rPr>
          <w:color w:val="0000FF"/>
        </w:rPr>
      </w:pPr>
      <w:r w:rsidRPr="00E82C08">
        <w:rPr>
          <w:color w:val="0000FF"/>
        </w:rPr>
        <w:t>[PROGRAMMER: Notes for Q10</w:t>
      </w:r>
      <w:r>
        <w:rPr>
          <w:color w:val="0000FF"/>
        </w:rPr>
        <w:t>RA</w:t>
      </w:r>
      <w:r w:rsidRPr="00E82C08">
        <w:rPr>
          <w:color w:val="0000FF"/>
        </w:rPr>
        <w:t xml:space="preserve">. </w:t>
      </w:r>
      <w:r w:rsidRPr="003719CA">
        <w:rPr>
          <w:color w:val="0000FF"/>
        </w:rPr>
        <w:t xml:space="preserve">Study </w:t>
      </w:r>
      <w:r>
        <w:rPr>
          <w:color w:val="0000FF"/>
        </w:rPr>
        <w:t>2</w:t>
      </w:r>
    </w:p>
    <w:p w:rsidR="00E82C08" w:rsidP="00E82C08" w:rsidRDefault="0068147C" w14:paraId="34D1A989" w14:textId="1886F332">
      <w:pPr>
        <w:pStyle w:val="ListParagraph"/>
        <w:numPr>
          <w:ilvl w:val="0"/>
          <w:numId w:val="32"/>
        </w:numPr>
        <w:rPr>
          <w:color w:val="0000FF"/>
        </w:rPr>
      </w:pPr>
      <w:r>
        <w:rPr>
          <w:color w:val="0000FF"/>
        </w:rPr>
        <w:t xml:space="preserve">Condition 1 - </w:t>
      </w:r>
      <w:r w:rsidR="00E82C08">
        <w:rPr>
          <w:color w:val="0000FF"/>
        </w:rPr>
        <w:t>Main</w:t>
      </w:r>
      <w:r w:rsidRPr="003719CA" w:rsidR="00E82C08">
        <w:rPr>
          <w:color w:val="0000FF"/>
        </w:rPr>
        <w:t xml:space="preserve"> indication condition: randomize the combination of indications </w:t>
      </w:r>
      <w:r w:rsidR="00E82C08">
        <w:rPr>
          <w:color w:val="0000FF"/>
        </w:rPr>
        <w:t xml:space="preserve">shown to respondents: </w:t>
      </w:r>
      <w:r w:rsidRPr="003719CA" w:rsidR="00E82C08">
        <w:rPr>
          <w:color w:val="0000FF"/>
        </w:rPr>
        <w:t xml:space="preserve">rheumatoid arthritis and psoriatic arthritis OR rheumatoid arthritis and </w:t>
      </w:r>
      <w:r w:rsidR="00E82C08">
        <w:rPr>
          <w:color w:val="0000FF"/>
        </w:rPr>
        <w:t>ulcerative colitis,</w:t>
      </w:r>
    </w:p>
    <w:p w:rsidR="00E82C08" w:rsidP="00E82C08" w:rsidRDefault="0068147C" w14:paraId="6A61C0C3" w14:textId="5CE58E28">
      <w:pPr>
        <w:pStyle w:val="ListParagraph"/>
        <w:numPr>
          <w:ilvl w:val="0"/>
          <w:numId w:val="32"/>
        </w:numPr>
        <w:rPr>
          <w:color w:val="0000FF"/>
        </w:rPr>
      </w:pPr>
      <w:r>
        <w:rPr>
          <w:color w:val="0000FF"/>
        </w:rPr>
        <w:t xml:space="preserve">Condition 2 - </w:t>
      </w:r>
      <w:r w:rsidR="00E82C08">
        <w:rPr>
          <w:color w:val="0000FF"/>
        </w:rPr>
        <w:t>Main indication + similar indication condition show</w:t>
      </w:r>
      <w:r w:rsidRPr="003719CA" w:rsidR="00E82C08">
        <w:rPr>
          <w:color w:val="0000FF"/>
        </w:rPr>
        <w:t xml:space="preserve"> rheumatoid arthritis and psoriatic arthritis</w:t>
      </w:r>
      <w:r w:rsidR="00E82C08">
        <w:rPr>
          <w:color w:val="0000FF"/>
        </w:rPr>
        <w:t>,</w:t>
      </w:r>
    </w:p>
    <w:p w:rsidRPr="003719CA" w:rsidR="00E82C08" w:rsidP="00E82C08" w:rsidRDefault="0068147C" w14:paraId="432CEA6E" w14:textId="26B1F563">
      <w:pPr>
        <w:pStyle w:val="ListParagraph"/>
        <w:numPr>
          <w:ilvl w:val="0"/>
          <w:numId w:val="32"/>
        </w:numPr>
        <w:rPr>
          <w:color w:val="0000FF"/>
        </w:rPr>
      </w:pPr>
      <w:r>
        <w:rPr>
          <w:color w:val="0000FF"/>
        </w:rPr>
        <w:t xml:space="preserve">Condition 3 - </w:t>
      </w:r>
      <w:r w:rsidR="00E82C08">
        <w:rPr>
          <w:color w:val="0000FF"/>
        </w:rPr>
        <w:t xml:space="preserve">Main indication + dissimilar indication condition show </w:t>
      </w:r>
      <w:r w:rsidRPr="003719CA" w:rsidR="00E82C08">
        <w:rPr>
          <w:color w:val="0000FF"/>
        </w:rPr>
        <w:t xml:space="preserve">rheumatoid arthritis and </w:t>
      </w:r>
      <w:r w:rsidR="00E82C08">
        <w:rPr>
          <w:color w:val="0000FF"/>
        </w:rPr>
        <w:t>ulcerative colitis.]</w:t>
      </w:r>
    </w:p>
    <w:p w:rsidR="00E82C08" w:rsidP="00E82C08" w:rsidRDefault="00E82C08" w14:paraId="732857DD" w14:textId="77777777">
      <w:pPr>
        <w:pStyle w:val="CommentText"/>
        <w:ind w:left="720"/>
        <w:rPr>
          <w:sz w:val="22"/>
          <w:szCs w:val="22"/>
        </w:rPr>
      </w:pPr>
    </w:p>
    <w:p w:rsidR="008B5167" w:rsidP="008B5167" w:rsidRDefault="008B5167" w14:paraId="519117BC" w14:textId="77777777"/>
    <w:p w:rsidR="008B5167" w:rsidP="008B5167" w:rsidRDefault="008B5167" w14:paraId="1B7C8A3C" w14:textId="320F2AEB">
      <w:pPr>
        <w:rPr>
          <w:szCs w:val="20"/>
        </w:rPr>
      </w:pPr>
      <w:r w:rsidRPr="00E82C08">
        <w:t>Q1</w:t>
      </w:r>
      <w:r>
        <w:t>1RA</w:t>
      </w:r>
      <w:r w:rsidRPr="00E82C08" w:rsidR="00E82C08">
        <w:t xml:space="preserve">. </w:t>
      </w:r>
      <w:r w:rsidRPr="008F09FB">
        <w:rPr>
          <w:szCs w:val="20"/>
        </w:rPr>
        <w:t>Based on your understanding of the ad you watched, please answer the following question</w:t>
      </w:r>
      <w:r>
        <w:rPr>
          <w:szCs w:val="20"/>
        </w:rPr>
        <w:t xml:space="preserve">. </w:t>
      </w:r>
    </w:p>
    <w:p w:rsidR="008B5167" w:rsidP="00E82C08" w:rsidRDefault="008B5167" w14:paraId="367D9DFB" w14:textId="77777777">
      <w:pPr>
        <w:pStyle w:val="CommentText"/>
        <w:rPr>
          <w:sz w:val="22"/>
          <w:szCs w:val="22"/>
        </w:rPr>
      </w:pPr>
    </w:p>
    <w:p w:rsidRPr="008A1160" w:rsidR="008B5167" w:rsidP="008A1160" w:rsidRDefault="008B5167" w14:paraId="73B65697" w14:textId="0B47592C">
      <w:pPr>
        <w:rPr>
          <w:rFonts w:cstheme="minorHAnsi"/>
          <w:color w:val="0000FF"/>
        </w:rPr>
      </w:pPr>
      <w:r w:rsidRPr="008B5167">
        <w:rPr>
          <w:szCs w:val="20"/>
        </w:rPr>
        <w:t xml:space="preserve">People who have been diagnosed with </w:t>
      </w:r>
      <w:r w:rsidRPr="008B5167">
        <w:t xml:space="preserve">rheumatoid arthritis can take </w:t>
      </w:r>
      <w:r w:rsidRPr="008A1160">
        <w:rPr>
          <w:color w:val="00B050"/>
        </w:rPr>
        <w:t>DRUG Y</w:t>
      </w:r>
      <w:r w:rsidRPr="008B5167">
        <w:rPr>
          <w:u w:val="single"/>
        </w:rPr>
        <w:t xml:space="preserve"> </w:t>
      </w:r>
      <w:r w:rsidRPr="008B5167">
        <w:rPr>
          <w:b/>
          <w:bCs/>
          <w:u w:val="single"/>
        </w:rPr>
        <w:t>only</w:t>
      </w:r>
      <w:r w:rsidRPr="008B5167">
        <w:t xml:space="preserve"> if they have </w:t>
      </w:r>
      <w:r w:rsidRPr="008B5167">
        <w:rPr>
          <w:b/>
          <w:bCs/>
          <w:u w:val="single"/>
        </w:rPr>
        <w:t>also</w:t>
      </w:r>
      <w:r w:rsidRPr="008B5167">
        <w:rPr>
          <w:u w:val="single"/>
        </w:rPr>
        <w:t xml:space="preserve"> </w:t>
      </w:r>
      <w:r w:rsidRPr="008B5167">
        <w:t xml:space="preserve">been diagnosed with </w:t>
      </w:r>
      <w:r w:rsidRPr="008B5167">
        <w:rPr>
          <w:color w:val="00B050"/>
          <w:szCs w:val="20"/>
        </w:rPr>
        <w:t>[</w:t>
      </w:r>
      <w:r w:rsidRPr="00526BE6">
        <w:rPr>
          <w:color w:val="00B050"/>
          <w:szCs w:val="20"/>
        </w:rPr>
        <w:t xml:space="preserve">Condition 1 and 2: </w:t>
      </w:r>
      <w:r w:rsidRPr="00523C82">
        <w:rPr>
          <w:color w:val="00B050"/>
        </w:rPr>
        <w:t>psoriatic arthritis</w:t>
      </w:r>
      <w:r w:rsidRPr="00523C82">
        <w:rPr>
          <w:color w:val="00B050"/>
          <w:szCs w:val="20"/>
        </w:rPr>
        <w:t xml:space="preserve"> /</w:t>
      </w:r>
      <w:r w:rsidRPr="00EC6ABA">
        <w:rPr>
          <w:color w:val="00B050"/>
          <w:szCs w:val="20"/>
        </w:rPr>
        <w:t xml:space="preserve"> C</w:t>
      </w:r>
      <w:r w:rsidRPr="008B5167">
        <w:rPr>
          <w:color w:val="00B050"/>
          <w:szCs w:val="20"/>
        </w:rPr>
        <w:t xml:space="preserve">ondition 1 and 3: </w:t>
      </w:r>
      <w:r w:rsidRPr="008B5167">
        <w:rPr>
          <w:color w:val="00B050"/>
        </w:rPr>
        <w:t>ulcerative colitis</w:t>
      </w:r>
      <w:r w:rsidRPr="008B5167">
        <w:rPr>
          <w:color w:val="00B050"/>
          <w:szCs w:val="20"/>
        </w:rPr>
        <w:t>]</w:t>
      </w:r>
      <w:r w:rsidRPr="002946D1">
        <w:rPr>
          <w:color w:val="000000" w:themeColor="text1"/>
          <w:szCs w:val="20"/>
        </w:rPr>
        <w:t>.</w:t>
      </w:r>
      <w:r w:rsidRPr="002946D1">
        <w:rPr>
          <w:color w:val="00B050"/>
        </w:rPr>
        <w:t xml:space="preserve"> </w:t>
      </w:r>
    </w:p>
    <w:p w:rsidRPr="00E82C08" w:rsidR="00E82C08" w:rsidP="00E82C08" w:rsidRDefault="00E82C08" w14:paraId="5CEE8626" w14:textId="77777777">
      <w:pPr>
        <w:pStyle w:val="CommentText"/>
        <w:rPr>
          <w:sz w:val="22"/>
          <w:szCs w:val="22"/>
        </w:rPr>
      </w:pPr>
    </w:p>
    <w:p w:rsidR="004349BC" w:rsidP="004349BC" w:rsidRDefault="004349BC" w14:paraId="592E8A78" w14:textId="773EACC8">
      <w:pPr>
        <w:pStyle w:val="CommentText"/>
        <w:numPr>
          <w:ilvl w:val="0"/>
          <w:numId w:val="22"/>
        </w:numPr>
        <w:rPr>
          <w:sz w:val="22"/>
          <w:szCs w:val="22"/>
        </w:rPr>
      </w:pPr>
      <w:r>
        <w:rPr>
          <w:sz w:val="22"/>
          <w:szCs w:val="22"/>
        </w:rPr>
        <w:t>True</w:t>
      </w:r>
    </w:p>
    <w:p w:rsidR="004349BC" w:rsidP="004349BC" w:rsidRDefault="004349BC" w14:paraId="69830451" w14:textId="77777777">
      <w:pPr>
        <w:pStyle w:val="CommentText"/>
        <w:numPr>
          <w:ilvl w:val="0"/>
          <w:numId w:val="22"/>
        </w:numPr>
        <w:rPr>
          <w:sz w:val="22"/>
          <w:szCs w:val="22"/>
        </w:rPr>
      </w:pPr>
      <w:r>
        <w:rPr>
          <w:sz w:val="22"/>
          <w:szCs w:val="22"/>
        </w:rPr>
        <w:t>False</w:t>
      </w:r>
    </w:p>
    <w:p w:rsidR="00EA0F97" w:rsidP="004349BC" w:rsidRDefault="00EA0F97" w14:paraId="5509E2F2" w14:textId="1BEC7570">
      <w:pPr>
        <w:pStyle w:val="CommentText"/>
        <w:rPr>
          <w:rFonts w:ascii="Calibri" w:hAnsi="Calibri"/>
          <w:b/>
        </w:rPr>
      </w:pPr>
    </w:p>
    <w:p w:rsidR="00B97EED" w:rsidP="00B97EED" w:rsidRDefault="00B97EED" w14:paraId="4AAE91B4" w14:textId="77777777">
      <w:pPr>
        <w:rPr>
          <w:color w:val="0000FF"/>
        </w:rPr>
      </w:pPr>
      <w:r w:rsidRPr="00720AD5">
        <w:rPr>
          <w:color w:val="0000FF"/>
        </w:rPr>
        <w:t>[PROGRAMMER: NEXT SCREEN]</w:t>
      </w:r>
    </w:p>
    <w:p w:rsidR="00A867B9" w:rsidP="00B97EED" w:rsidRDefault="00A867B9" w14:paraId="557AD804" w14:textId="77777777">
      <w:pPr>
        <w:rPr>
          <w:b/>
          <w:bCs/>
        </w:rPr>
      </w:pPr>
    </w:p>
    <w:p w:rsidRPr="00B97EED" w:rsidR="00C2190C" w:rsidP="00B97EED" w:rsidRDefault="00C2190C" w14:paraId="02F84FC3" w14:textId="68CE82BF">
      <w:pPr>
        <w:rPr>
          <w:color w:val="0000FF"/>
        </w:rPr>
      </w:pPr>
      <w:r w:rsidRPr="0060023A">
        <w:rPr>
          <w:b/>
          <w:bCs/>
        </w:rPr>
        <w:t>[PERCEIVE</w:t>
      </w:r>
      <w:r>
        <w:rPr>
          <w:b/>
          <w:bCs/>
        </w:rPr>
        <w:t>D</w:t>
      </w:r>
      <w:r w:rsidRPr="0060023A">
        <w:rPr>
          <w:b/>
          <w:bCs/>
        </w:rPr>
        <w:t xml:space="preserve"> RISK OF OTHER CONDITIONS]</w:t>
      </w:r>
    </w:p>
    <w:p w:rsidR="00A867B9" w:rsidP="00C2190C" w:rsidRDefault="00A867B9" w14:paraId="64D02FBA" w14:textId="77777777">
      <w:pPr>
        <w:rPr>
          <w:color w:val="0000FF"/>
        </w:rPr>
      </w:pPr>
    </w:p>
    <w:p w:rsidRPr="008B5167" w:rsidR="008B5167" w:rsidP="008B5167" w:rsidRDefault="008B5167" w14:paraId="7DCAEB60" w14:textId="77777777">
      <w:pPr>
        <w:rPr>
          <w:b/>
          <w:bCs/>
          <w:color w:val="FF0000"/>
        </w:rPr>
      </w:pPr>
      <w:r w:rsidRPr="008B5167">
        <w:rPr>
          <w:b/>
          <w:bCs/>
          <w:color w:val="FF0000"/>
        </w:rPr>
        <w:t>[PROGRAMMER: SHOW Q12D-Q13D FOR STUDY 1]</w:t>
      </w:r>
    </w:p>
    <w:p w:rsidRPr="00720AD5" w:rsidR="00C2190C" w:rsidP="00C2190C" w:rsidRDefault="00C2190C" w14:paraId="49968442" w14:textId="4AC6D42A">
      <w:pPr>
        <w:rPr>
          <w:color w:val="0000FF"/>
        </w:rPr>
      </w:pPr>
      <w:r w:rsidRPr="00720AD5">
        <w:rPr>
          <w:color w:val="0000FF"/>
        </w:rPr>
        <w:t xml:space="preserve">[PROGRAMMER: </w:t>
      </w:r>
      <w:r>
        <w:rPr>
          <w:color w:val="0000FF"/>
        </w:rPr>
        <w:t xml:space="preserve">RANDOMIZE ORDER </w:t>
      </w:r>
      <w:r w:rsidR="008B5167">
        <w:rPr>
          <w:color w:val="0000FF"/>
        </w:rPr>
        <w:t>OF Q12D</w:t>
      </w:r>
      <w:r w:rsidR="00232E38">
        <w:rPr>
          <w:color w:val="0000FF"/>
        </w:rPr>
        <w:t>-</w:t>
      </w:r>
      <w:r w:rsidR="008B5167">
        <w:rPr>
          <w:color w:val="0000FF"/>
        </w:rPr>
        <w:t>Q13D</w:t>
      </w:r>
      <w:r w:rsidRPr="00720AD5">
        <w:rPr>
          <w:color w:val="0000FF"/>
        </w:rPr>
        <w:t>]</w:t>
      </w:r>
    </w:p>
    <w:p w:rsidR="00C2190C" w:rsidP="00C2190C" w:rsidRDefault="00C2190C" w14:paraId="2E5CA5BF" w14:textId="77777777"/>
    <w:p w:rsidR="008B5167" w:rsidP="008B5167" w:rsidRDefault="008B5167" w14:paraId="471E1D7D" w14:textId="4F834AD9">
      <w:r w:rsidRPr="00201AD6">
        <w:rPr>
          <w:color w:val="0000FF"/>
          <w:szCs w:val="20"/>
        </w:rPr>
        <w:t>[PROGRAMMER</w:t>
      </w:r>
      <w:r>
        <w:rPr>
          <w:color w:val="0000FF"/>
          <w:szCs w:val="20"/>
        </w:rPr>
        <w:t xml:space="preserve"> - Keep this text on screen for Q12D and Q13D</w:t>
      </w:r>
      <w:r w:rsidRPr="00201AD6">
        <w:rPr>
          <w:color w:val="0000FF"/>
          <w:szCs w:val="20"/>
        </w:rPr>
        <w:t>:</w:t>
      </w:r>
      <w:r>
        <w:rPr>
          <w:color w:val="0000FF"/>
          <w:szCs w:val="20"/>
        </w:rPr>
        <w:t xml:space="preserve"> “</w:t>
      </w:r>
      <w:r w:rsidRPr="008F09FB">
        <w:t>Based on your understanding of the ad you watched, please answer the following question</w:t>
      </w:r>
      <w:r w:rsidRPr="00A20082">
        <w:t>.</w:t>
      </w:r>
      <w:r>
        <w:t>”]</w:t>
      </w:r>
    </w:p>
    <w:p w:rsidR="0068147C" w:rsidP="008B5167" w:rsidRDefault="0068147C" w14:paraId="7ADB3B0C" w14:textId="77777777"/>
    <w:p w:rsidR="00C2190C" w:rsidP="00C2190C" w:rsidRDefault="008B5167" w14:paraId="334F4969" w14:textId="136C00A3">
      <w:r>
        <w:t>Q12D</w:t>
      </w:r>
      <w:r w:rsidR="00C2190C">
        <w:t>. People with diabetes</w:t>
      </w:r>
      <w:r w:rsidR="008538AE">
        <w:t xml:space="preserve">-related nerve pain </w:t>
      </w:r>
      <w:r w:rsidR="00C2190C">
        <w:t xml:space="preserve">are at greater risk for developing fibromyalgia. </w:t>
      </w:r>
    </w:p>
    <w:p w:rsidR="008B5167" w:rsidP="00C2190C" w:rsidRDefault="008B5167" w14:paraId="08144DB0"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8"/>
        <w:gridCol w:w="1558"/>
        <w:gridCol w:w="2369"/>
        <w:gridCol w:w="1620"/>
        <w:gridCol w:w="1800"/>
      </w:tblGrid>
      <w:tr w:rsidRPr="00FC07DC" w:rsidR="008B5167" w:rsidTr="008963C5" w14:paraId="75119610" w14:textId="77777777">
        <w:tc>
          <w:tcPr>
            <w:tcW w:w="1558" w:type="dxa"/>
          </w:tcPr>
          <w:p w:rsidRPr="00FC07DC" w:rsidR="008B5167" w:rsidP="008963C5" w:rsidRDefault="008B5167" w14:paraId="7DC01FF7" w14:textId="77777777">
            <w:pPr>
              <w:jc w:val="center"/>
              <w:rPr>
                <w:rFonts w:cstheme="minorHAnsi"/>
              </w:rPr>
            </w:pPr>
            <w:r w:rsidRPr="00FC07DC">
              <w:rPr>
                <w:rFonts w:cstheme="minorHAnsi"/>
              </w:rPr>
              <w:t>1</w:t>
            </w:r>
          </w:p>
          <w:p w:rsidRPr="00FC07DC" w:rsidR="008B5167" w:rsidP="008963C5" w:rsidRDefault="008B5167" w14:paraId="4E9730AE" w14:textId="77777777">
            <w:pPr>
              <w:jc w:val="center"/>
              <w:rPr>
                <w:rFonts w:cstheme="minorHAnsi"/>
              </w:rPr>
            </w:pPr>
            <w:r w:rsidRPr="00FC07DC">
              <w:rPr>
                <w:rFonts w:cstheme="minorHAnsi"/>
              </w:rPr>
              <w:t xml:space="preserve">Definitely </w:t>
            </w:r>
            <w:r>
              <w:rPr>
                <w:rFonts w:cstheme="minorHAnsi"/>
              </w:rPr>
              <w:t>f</w:t>
            </w:r>
            <w:r w:rsidRPr="00FC07DC">
              <w:rPr>
                <w:rFonts w:cstheme="minorHAnsi"/>
              </w:rPr>
              <w:t>alse</w:t>
            </w:r>
          </w:p>
        </w:tc>
        <w:tc>
          <w:tcPr>
            <w:tcW w:w="1558" w:type="dxa"/>
          </w:tcPr>
          <w:p w:rsidRPr="00FC07DC" w:rsidR="008B5167" w:rsidP="008963C5" w:rsidRDefault="008B5167" w14:paraId="1933570F" w14:textId="77777777">
            <w:pPr>
              <w:jc w:val="center"/>
              <w:rPr>
                <w:rFonts w:cstheme="minorHAnsi"/>
              </w:rPr>
            </w:pPr>
            <w:r w:rsidRPr="00FC07DC">
              <w:rPr>
                <w:rFonts w:cstheme="minorHAnsi"/>
              </w:rPr>
              <w:t>2</w:t>
            </w:r>
          </w:p>
          <w:p w:rsidRPr="00FC07DC" w:rsidR="008B5167" w:rsidP="008963C5" w:rsidRDefault="008B5167" w14:paraId="619F97BD" w14:textId="77777777">
            <w:pPr>
              <w:jc w:val="center"/>
              <w:rPr>
                <w:rFonts w:cstheme="minorHAnsi"/>
              </w:rPr>
            </w:pPr>
          </w:p>
        </w:tc>
        <w:tc>
          <w:tcPr>
            <w:tcW w:w="2369" w:type="dxa"/>
          </w:tcPr>
          <w:p w:rsidRPr="00FC07DC" w:rsidR="008B5167" w:rsidP="008963C5" w:rsidRDefault="008B5167" w14:paraId="428D1DD4" w14:textId="77777777">
            <w:pPr>
              <w:jc w:val="center"/>
              <w:rPr>
                <w:rFonts w:cstheme="minorHAnsi"/>
              </w:rPr>
            </w:pPr>
            <w:r w:rsidRPr="00FC07DC">
              <w:rPr>
                <w:rFonts w:cstheme="minorHAnsi"/>
              </w:rPr>
              <w:t>3</w:t>
            </w:r>
          </w:p>
          <w:p w:rsidRPr="00FC07DC" w:rsidR="008B5167" w:rsidP="008963C5" w:rsidRDefault="008B5167" w14:paraId="3ABE24A2" w14:textId="77777777">
            <w:pPr>
              <w:jc w:val="center"/>
              <w:rPr>
                <w:rFonts w:cstheme="minorHAnsi"/>
              </w:rPr>
            </w:pPr>
          </w:p>
        </w:tc>
        <w:tc>
          <w:tcPr>
            <w:tcW w:w="1620" w:type="dxa"/>
          </w:tcPr>
          <w:p w:rsidRPr="00FC07DC" w:rsidR="008B5167" w:rsidP="008963C5" w:rsidRDefault="008B5167" w14:paraId="2B9033CB" w14:textId="77777777">
            <w:pPr>
              <w:jc w:val="center"/>
              <w:rPr>
                <w:rFonts w:cstheme="minorHAnsi"/>
              </w:rPr>
            </w:pPr>
            <w:r w:rsidRPr="00FC07DC">
              <w:rPr>
                <w:rFonts w:cstheme="minorHAnsi"/>
              </w:rPr>
              <w:t>4</w:t>
            </w:r>
          </w:p>
          <w:p w:rsidRPr="00FC07DC" w:rsidR="008B5167" w:rsidP="008963C5" w:rsidRDefault="008B5167" w14:paraId="561FBD86" w14:textId="77777777">
            <w:pPr>
              <w:jc w:val="center"/>
              <w:rPr>
                <w:rFonts w:cstheme="minorHAnsi"/>
              </w:rPr>
            </w:pPr>
          </w:p>
        </w:tc>
        <w:tc>
          <w:tcPr>
            <w:tcW w:w="1800" w:type="dxa"/>
          </w:tcPr>
          <w:p w:rsidRPr="00FC07DC" w:rsidR="008B5167" w:rsidP="008963C5" w:rsidRDefault="008B5167" w14:paraId="1AB6A229" w14:textId="77777777">
            <w:pPr>
              <w:jc w:val="center"/>
              <w:rPr>
                <w:rFonts w:cstheme="minorHAnsi"/>
              </w:rPr>
            </w:pPr>
            <w:r w:rsidRPr="00FC07DC">
              <w:rPr>
                <w:rFonts w:cstheme="minorHAnsi"/>
              </w:rPr>
              <w:t xml:space="preserve">5 </w:t>
            </w:r>
          </w:p>
          <w:p w:rsidRPr="00FC07DC" w:rsidR="008B5167" w:rsidP="008963C5" w:rsidRDefault="008B5167" w14:paraId="6B77C89F" w14:textId="77777777">
            <w:pPr>
              <w:jc w:val="center"/>
              <w:rPr>
                <w:rFonts w:cstheme="minorHAnsi"/>
              </w:rPr>
            </w:pPr>
            <w:r w:rsidRPr="00FC07DC">
              <w:rPr>
                <w:rFonts w:cstheme="minorHAnsi"/>
              </w:rPr>
              <w:t xml:space="preserve">Definitely </w:t>
            </w:r>
          </w:p>
          <w:p w:rsidRPr="00FC07DC" w:rsidR="008B5167" w:rsidP="008963C5" w:rsidRDefault="008B5167" w14:paraId="6D5871C5" w14:textId="77777777">
            <w:pPr>
              <w:jc w:val="center"/>
              <w:rPr>
                <w:rFonts w:cstheme="minorHAnsi"/>
              </w:rPr>
            </w:pPr>
            <w:r>
              <w:rPr>
                <w:rFonts w:cstheme="minorHAnsi"/>
              </w:rPr>
              <w:t>t</w:t>
            </w:r>
            <w:r w:rsidRPr="00FC07DC">
              <w:rPr>
                <w:rFonts w:cstheme="minorHAnsi"/>
              </w:rPr>
              <w:t>rue</w:t>
            </w:r>
          </w:p>
        </w:tc>
      </w:tr>
    </w:tbl>
    <w:p w:rsidR="00C2190C" w:rsidP="00C2190C" w:rsidRDefault="00C2190C" w14:paraId="3E5F2B6C" w14:textId="77777777"/>
    <w:p w:rsidRPr="004349BC" w:rsidR="004349BC" w:rsidP="004349BC" w:rsidRDefault="004349BC" w14:paraId="3A46CE12" w14:textId="77777777">
      <w:pPr>
        <w:rPr>
          <w:color w:val="0000FF"/>
        </w:rPr>
      </w:pPr>
      <w:r w:rsidRPr="004349BC">
        <w:rPr>
          <w:color w:val="0000FF"/>
        </w:rPr>
        <w:t>[PROGRAMMER: NEXT SCREEN]</w:t>
      </w:r>
    </w:p>
    <w:p w:rsidR="004349BC" w:rsidP="00C2190C" w:rsidRDefault="004349BC" w14:paraId="5F3024FD" w14:textId="77777777"/>
    <w:p w:rsidR="00C2190C" w:rsidP="00C2190C" w:rsidRDefault="008B5167" w14:paraId="6411AF1D" w14:textId="7548E982">
      <w:r>
        <w:t>Q13D</w:t>
      </w:r>
      <w:r w:rsidR="00C2190C">
        <w:t xml:space="preserve">. People with </w:t>
      </w:r>
      <w:bookmarkStart w:name="_Hlk27572208" w:id="5"/>
      <w:r w:rsidR="00C2190C">
        <w:t>diabetes</w:t>
      </w:r>
      <w:r w:rsidR="008538AE">
        <w:t>-related nerve pain</w:t>
      </w:r>
      <w:bookmarkEnd w:id="5"/>
      <w:r w:rsidR="00B97EED">
        <w:t xml:space="preserve"> </w:t>
      </w:r>
      <w:r w:rsidR="00C2190C">
        <w:t xml:space="preserve">are at greater risk for developing generalized anxiety disorder. </w:t>
      </w:r>
    </w:p>
    <w:p w:rsidR="008B5167" w:rsidP="00C2190C" w:rsidRDefault="008B5167" w14:paraId="60EDE99A" w14:textId="2227B5B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8"/>
        <w:gridCol w:w="1558"/>
        <w:gridCol w:w="2369"/>
        <w:gridCol w:w="1620"/>
        <w:gridCol w:w="1800"/>
      </w:tblGrid>
      <w:tr w:rsidRPr="00FC07DC" w:rsidR="008B5167" w:rsidTr="008963C5" w14:paraId="193E2D1F" w14:textId="77777777">
        <w:tc>
          <w:tcPr>
            <w:tcW w:w="1558" w:type="dxa"/>
          </w:tcPr>
          <w:p w:rsidRPr="00FC07DC" w:rsidR="008B5167" w:rsidP="008963C5" w:rsidRDefault="008B5167" w14:paraId="0B68F2BE" w14:textId="77777777">
            <w:pPr>
              <w:jc w:val="center"/>
              <w:rPr>
                <w:rFonts w:cstheme="minorHAnsi"/>
              </w:rPr>
            </w:pPr>
            <w:r w:rsidRPr="00FC07DC">
              <w:rPr>
                <w:rFonts w:cstheme="minorHAnsi"/>
              </w:rPr>
              <w:t>1</w:t>
            </w:r>
          </w:p>
          <w:p w:rsidRPr="00FC07DC" w:rsidR="008B5167" w:rsidP="008963C5" w:rsidRDefault="008B5167" w14:paraId="54352004" w14:textId="77777777">
            <w:pPr>
              <w:jc w:val="center"/>
              <w:rPr>
                <w:rFonts w:cstheme="minorHAnsi"/>
              </w:rPr>
            </w:pPr>
            <w:r w:rsidRPr="00FC07DC">
              <w:rPr>
                <w:rFonts w:cstheme="minorHAnsi"/>
              </w:rPr>
              <w:t xml:space="preserve">Definitely </w:t>
            </w:r>
            <w:r>
              <w:rPr>
                <w:rFonts w:cstheme="minorHAnsi"/>
              </w:rPr>
              <w:t>f</w:t>
            </w:r>
            <w:r w:rsidRPr="00FC07DC">
              <w:rPr>
                <w:rFonts w:cstheme="minorHAnsi"/>
              </w:rPr>
              <w:t>alse</w:t>
            </w:r>
          </w:p>
        </w:tc>
        <w:tc>
          <w:tcPr>
            <w:tcW w:w="1558" w:type="dxa"/>
          </w:tcPr>
          <w:p w:rsidRPr="00FC07DC" w:rsidR="008B5167" w:rsidP="008963C5" w:rsidRDefault="008B5167" w14:paraId="151A0DC0" w14:textId="77777777">
            <w:pPr>
              <w:jc w:val="center"/>
              <w:rPr>
                <w:rFonts w:cstheme="minorHAnsi"/>
              </w:rPr>
            </w:pPr>
            <w:r w:rsidRPr="00FC07DC">
              <w:rPr>
                <w:rFonts w:cstheme="minorHAnsi"/>
              </w:rPr>
              <w:t>2</w:t>
            </w:r>
          </w:p>
          <w:p w:rsidRPr="00FC07DC" w:rsidR="008B5167" w:rsidP="008963C5" w:rsidRDefault="008B5167" w14:paraId="238E3F7D" w14:textId="77777777">
            <w:pPr>
              <w:jc w:val="center"/>
              <w:rPr>
                <w:rFonts w:cstheme="minorHAnsi"/>
              </w:rPr>
            </w:pPr>
          </w:p>
        </w:tc>
        <w:tc>
          <w:tcPr>
            <w:tcW w:w="2369" w:type="dxa"/>
          </w:tcPr>
          <w:p w:rsidRPr="00FC07DC" w:rsidR="008B5167" w:rsidP="008963C5" w:rsidRDefault="008B5167" w14:paraId="232675DB" w14:textId="77777777">
            <w:pPr>
              <w:jc w:val="center"/>
              <w:rPr>
                <w:rFonts w:cstheme="minorHAnsi"/>
              </w:rPr>
            </w:pPr>
            <w:r w:rsidRPr="00FC07DC">
              <w:rPr>
                <w:rFonts w:cstheme="minorHAnsi"/>
              </w:rPr>
              <w:t>3</w:t>
            </w:r>
          </w:p>
          <w:p w:rsidRPr="00FC07DC" w:rsidR="008B5167" w:rsidP="008963C5" w:rsidRDefault="008B5167" w14:paraId="15840510" w14:textId="77777777">
            <w:pPr>
              <w:jc w:val="center"/>
              <w:rPr>
                <w:rFonts w:cstheme="minorHAnsi"/>
              </w:rPr>
            </w:pPr>
          </w:p>
        </w:tc>
        <w:tc>
          <w:tcPr>
            <w:tcW w:w="1620" w:type="dxa"/>
          </w:tcPr>
          <w:p w:rsidRPr="00FC07DC" w:rsidR="008B5167" w:rsidP="008963C5" w:rsidRDefault="008B5167" w14:paraId="04C2FAA0" w14:textId="77777777">
            <w:pPr>
              <w:jc w:val="center"/>
              <w:rPr>
                <w:rFonts w:cstheme="minorHAnsi"/>
              </w:rPr>
            </w:pPr>
            <w:r w:rsidRPr="00FC07DC">
              <w:rPr>
                <w:rFonts w:cstheme="minorHAnsi"/>
              </w:rPr>
              <w:t>4</w:t>
            </w:r>
          </w:p>
          <w:p w:rsidRPr="00FC07DC" w:rsidR="008B5167" w:rsidP="008963C5" w:rsidRDefault="008B5167" w14:paraId="47158E5D" w14:textId="77777777">
            <w:pPr>
              <w:jc w:val="center"/>
              <w:rPr>
                <w:rFonts w:cstheme="minorHAnsi"/>
              </w:rPr>
            </w:pPr>
          </w:p>
        </w:tc>
        <w:tc>
          <w:tcPr>
            <w:tcW w:w="1800" w:type="dxa"/>
          </w:tcPr>
          <w:p w:rsidRPr="00FC07DC" w:rsidR="008B5167" w:rsidP="008963C5" w:rsidRDefault="008B5167" w14:paraId="21034F24" w14:textId="77777777">
            <w:pPr>
              <w:jc w:val="center"/>
              <w:rPr>
                <w:rFonts w:cstheme="minorHAnsi"/>
              </w:rPr>
            </w:pPr>
            <w:r w:rsidRPr="00FC07DC">
              <w:rPr>
                <w:rFonts w:cstheme="minorHAnsi"/>
              </w:rPr>
              <w:t xml:space="preserve">5 </w:t>
            </w:r>
          </w:p>
          <w:p w:rsidRPr="00FC07DC" w:rsidR="008B5167" w:rsidP="008963C5" w:rsidRDefault="008B5167" w14:paraId="16FFEB40" w14:textId="77777777">
            <w:pPr>
              <w:jc w:val="center"/>
              <w:rPr>
                <w:rFonts w:cstheme="minorHAnsi"/>
              </w:rPr>
            </w:pPr>
            <w:r w:rsidRPr="00FC07DC">
              <w:rPr>
                <w:rFonts w:cstheme="minorHAnsi"/>
              </w:rPr>
              <w:t xml:space="preserve">Definitely </w:t>
            </w:r>
          </w:p>
          <w:p w:rsidRPr="00FC07DC" w:rsidR="008B5167" w:rsidP="008963C5" w:rsidRDefault="008B5167" w14:paraId="72F0C18D" w14:textId="77777777">
            <w:pPr>
              <w:jc w:val="center"/>
              <w:rPr>
                <w:rFonts w:cstheme="minorHAnsi"/>
              </w:rPr>
            </w:pPr>
            <w:r>
              <w:rPr>
                <w:rFonts w:cstheme="minorHAnsi"/>
              </w:rPr>
              <w:t>t</w:t>
            </w:r>
            <w:r w:rsidRPr="00FC07DC">
              <w:rPr>
                <w:rFonts w:cstheme="minorHAnsi"/>
              </w:rPr>
              <w:t>rue</w:t>
            </w:r>
          </w:p>
        </w:tc>
      </w:tr>
    </w:tbl>
    <w:p w:rsidR="00A867B9" w:rsidP="00A867B9" w:rsidRDefault="00A867B9" w14:paraId="3F88FAB2" w14:textId="05064E04">
      <w:pPr>
        <w:pStyle w:val="CommentText"/>
        <w:rPr>
          <w:sz w:val="22"/>
          <w:szCs w:val="22"/>
        </w:rPr>
      </w:pPr>
    </w:p>
    <w:p w:rsidRPr="002946D1" w:rsidR="00B92EBC" w:rsidP="00B92EBC" w:rsidRDefault="00B92EBC" w14:paraId="56B83951" w14:textId="0A45D523">
      <w:pPr>
        <w:rPr>
          <w:b/>
          <w:bCs/>
          <w:color w:val="FF0000"/>
        </w:rPr>
      </w:pPr>
      <w:r w:rsidRPr="002946D1">
        <w:rPr>
          <w:b/>
          <w:bCs/>
          <w:color w:val="FF0000"/>
        </w:rPr>
        <w:lastRenderedPageBreak/>
        <w:t xml:space="preserve">[PROGRAMMER: SHOW </w:t>
      </w:r>
      <w:r w:rsidRPr="002946D1" w:rsidR="008B5167">
        <w:rPr>
          <w:b/>
          <w:bCs/>
          <w:color w:val="FF0000"/>
        </w:rPr>
        <w:t xml:space="preserve">Q12RA-Q13RA </w:t>
      </w:r>
      <w:r w:rsidRPr="002946D1">
        <w:rPr>
          <w:b/>
          <w:bCs/>
          <w:color w:val="FF0000"/>
        </w:rPr>
        <w:t>FOR STUDY 2]</w:t>
      </w:r>
    </w:p>
    <w:p w:rsidRPr="00BC17C0" w:rsidR="00B92EBC" w:rsidP="00B92EBC" w:rsidRDefault="00B92EBC" w14:paraId="747BCBAA" w14:textId="2FA78369">
      <w:pPr>
        <w:rPr>
          <w:color w:val="0000FF"/>
        </w:rPr>
      </w:pPr>
      <w:r w:rsidRPr="00BC17C0">
        <w:rPr>
          <w:color w:val="0000FF"/>
        </w:rPr>
        <w:t xml:space="preserve">[PROGRAMMER: RANDOMIZE ORDER OF </w:t>
      </w:r>
      <w:r w:rsidRPr="00BC17C0" w:rsidR="008B5167">
        <w:rPr>
          <w:color w:val="0000FF"/>
        </w:rPr>
        <w:t>Q1</w:t>
      </w:r>
      <w:r w:rsidR="008B5167">
        <w:rPr>
          <w:color w:val="0000FF"/>
        </w:rPr>
        <w:t>2</w:t>
      </w:r>
      <w:r w:rsidRPr="00BC17C0" w:rsidR="008B5167">
        <w:rPr>
          <w:color w:val="0000FF"/>
        </w:rPr>
        <w:t>RA</w:t>
      </w:r>
      <w:r w:rsidRPr="00BC17C0" w:rsidR="00232E38">
        <w:rPr>
          <w:color w:val="0000FF"/>
        </w:rPr>
        <w:t>-</w:t>
      </w:r>
      <w:r w:rsidRPr="00BC17C0" w:rsidR="008B5167">
        <w:rPr>
          <w:color w:val="0000FF"/>
        </w:rPr>
        <w:t>Q1</w:t>
      </w:r>
      <w:r w:rsidR="008B5167">
        <w:rPr>
          <w:color w:val="0000FF"/>
        </w:rPr>
        <w:t>3</w:t>
      </w:r>
      <w:r w:rsidRPr="00BC17C0" w:rsidR="008B5167">
        <w:rPr>
          <w:color w:val="0000FF"/>
        </w:rPr>
        <w:t>RA</w:t>
      </w:r>
      <w:r w:rsidRPr="00BC17C0">
        <w:rPr>
          <w:color w:val="0000FF"/>
        </w:rPr>
        <w:t>]</w:t>
      </w:r>
    </w:p>
    <w:p w:rsidR="00D56BCF" w:rsidP="00A867B9" w:rsidRDefault="00D56BCF" w14:paraId="4CC4BE4C" w14:textId="77777777"/>
    <w:p w:rsidR="00526BE6" w:rsidP="00526BE6" w:rsidRDefault="00526BE6" w14:paraId="6F92B849" w14:textId="776E423F">
      <w:r w:rsidRPr="00201AD6">
        <w:rPr>
          <w:color w:val="0000FF"/>
          <w:szCs w:val="20"/>
        </w:rPr>
        <w:t>[PROGRAMMER</w:t>
      </w:r>
      <w:r>
        <w:rPr>
          <w:color w:val="0000FF"/>
          <w:szCs w:val="20"/>
        </w:rPr>
        <w:t xml:space="preserve"> - Keep this text on screen for Q12RA and Q13RA</w:t>
      </w:r>
      <w:r w:rsidRPr="00201AD6">
        <w:rPr>
          <w:color w:val="0000FF"/>
          <w:szCs w:val="20"/>
        </w:rPr>
        <w:t>:</w:t>
      </w:r>
      <w:r>
        <w:rPr>
          <w:color w:val="0000FF"/>
          <w:szCs w:val="20"/>
        </w:rPr>
        <w:t xml:space="preserve"> “</w:t>
      </w:r>
      <w:r w:rsidRPr="008F09FB">
        <w:t>Based on your understanding of the ad you watched, please answer the following question</w:t>
      </w:r>
      <w:r w:rsidRPr="00A20082">
        <w:t>.</w:t>
      </w:r>
      <w:r>
        <w:t>”]</w:t>
      </w:r>
    </w:p>
    <w:p w:rsidR="00526BE6" w:rsidP="00A867B9" w:rsidRDefault="00526BE6" w14:paraId="658B3CB7" w14:textId="77777777"/>
    <w:p w:rsidR="00A867B9" w:rsidP="00A867B9" w:rsidRDefault="00526BE6" w14:paraId="35E45E78" w14:textId="03A52B9B">
      <w:r>
        <w:t>Q12RA</w:t>
      </w:r>
      <w:r w:rsidR="00A867B9">
        <w:t>. People with rheumatoid arthritis are at greater risk for developing</w:t>
      </w:r>
      <w:r w:rsidR="00B92EBC">
        <w:t xml:space="preserve"> </w:t>
      </w:r>
      <w:r w:rsidR="00A867B9">
        <w:t>psoriatic arthriti</w:t>
      </w:r>
      <w:r w:rsidR="00B92EBC">
        <w:t>s</w:t>
      </w:r>
      <w:r w:rsidR="00A867B9">
        <w:t xml:space="preserve">. </w:t>
      </w:r>
    </w:p>
    <w:p w:rsidR="00526BE6" w:rsidP="00A867B9" w:rsidRDefault="00526BE6" w14:paraId="649B1426" w14:textId="2C60EDEB"/>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8"/>
        <w:gridCol w:w="1558"/>
        <w:gridCol w:w="2369"/>
        <w:gridCol w:w="1620"/>
        <w:gridCol w:w="1800"/>
      </w:tblGrid>
      <w:tr w:rsidRPr="00FC07DC" w:rsidR="00526BE6" w:rsidTr="008963C5" w14:paraId="3E8CFCDE" w14:textId="77777777">
        <w:tc>
          <w:tcPr>
            <w:tcW w:w="1558" w:type="dxa"/>
          </w:tcPr>
          <w:p w:rsidRPr="00FC07DC" w:rsidR="00526BE6" w:rsidP="008963C5" w:rsidRDefault="00526BE6" w14:paraId="55164E77" w14:textId="77777777">
            <w:pPr>
              <w:jc w:val="center"/>
              <w:rPr>
                <w:rFonts w:cstheme="minorHAnsi"/>
              </w:rPr>
            </w:pPr>
            <w:r w:rsidRPr="00FC07DC">
              <w:rPr>
                <w:rFonts w:cstheme="minorHAnsi"/>
              </w:rPr>
              <w:t>1</w:t>
            </w:r>
          </w:p>
          <w:p w:rsidRPr="00FC07DC" w:rsidR="00526BE6" w:rsidP="008963C5" w:rsidRDefault="00526BE6" w14:paraId="53CD0D03" w14:textId="77777777">
            <w:pPr>
              <w:jc w:val="center"/>
              <w:rPr>
                <w:rFonts w:cstheme="minorHAnsi"/>
              </w:rPr>
            </w:pPr>
            <w:r w:rsidRPr="00FC07DC">
              <w:rPr>
                <w:rFonts w:cstheme="minorHAnsi"/>
              </w:rPr>
              <w:t xml:space="preserve">Definitely </w:t>
            </w:r>
            <w:r>
              <w:rPr>
                <w:rFonts w:cstheme="minorHAnsi"/>
              </w:rPr>
              <w:t>f</w:t>
            </w:r>
            <w:r w:rsidRPr="00FC07DC">
              <w:rPr>
                <w:rFonts w:cstheme="minorHAnsi"/>
              </w:rPr>
              <w:t>alse</w:t>
            </w:r>
          </w:p>
        </w:tc>
        <w:tc>
          <w:tcPr>
            <w:tcW w:w="1558" w:type="dxa"/>
          </w:tcPr>
          <w:p w:rsidRPr="00FC07DC" w:rsidR="00526BE6" w:rsidP="008963C5" w:rsidRDefault="00526BE6" w14:paraId="7C790780" w14:textId="77777777">
            <w:pPr>
              <w:jc w:val="center"/>
              <w:rPr>
                <w:rFonts w:cstheme="minorHAnsi"/>
              </w:rPr>
            </w:pPr>
            <w:r w:rsidRPr="00FC07DC">
              <w:rPr>
                <w:rFonts w:cstheme="minorHAnsi"/>
              </w:rPr>
              <w:t>2</w:t>
            </w:r>
          </w:p>
          <w:p w:rsidRPr="00FC07DC" w:rsidR="00526BE6" w:rsidP="008963C5" w:rsidRDefault="00526BE6" w14:paraId="4A21AA6B" w14:textId="77777777">
            <w:pPr>
              <w:jc w:val="center"/>
              <w:rPr>
                <w:rFonts w:cstheme="minorHAnsi"/>
              </w:rPr>
            </w:pPr>
          </w:p>
        </w:tc>
        <w:tc>
          <w:tcPr>
            <w:tcW w:w="2369" w:type="dxa"/>
          </w:tcPr>
          <w:p w:rsidRPr="00FC07DC" w:rsidR="00526BE6" w:rsidP="008963C5" w:rsidRDefault="00526BE6" w14:paraId="08939A86" w14:textId="77777777">
            <w:pPr>
              <w:jc w:val="center"/>
              <w:rPr>
                <w:rFonts w:cstheme="minorHAnsi"/>
              </w:rPr>
            </w:pPr>
            <w:r w:rsidRPr="00FC07DC">
              <w:rPr>
                <w:rFonts w:cstheme="minorHAnsi"/>
              </w:rPr>
              <w:t>3</w:t>
            </w:r>
          </w:p>
          <w:p w:rsidRPr="00FC07DC" w:rsidR="00526BE6" w:rsidP="008963C5" w:rsidRDefault="00526BE6" w14:paraId="219BBD61" w14:textId="77777777">
            <w:pPr>
              <w:jc w:val="center"/>
              <w:rPr>
                <w:rFonts w:cstheme="minorHAnsi"/>
              </w:rPr>
            </w:pPr>
          </w:p>
        </w:tc>
        <w:tc>
          <w:tcPr>
            <w:tcW w:w="1620" w:type="dxa"/>
          </w:tcPr>
          <w:p w:rsidRPr="00FC07DC" w:rsidR="00526BE6" w:rsidP="008963C5" w:rsidRDefault="00526BE6" w14:paraId="6EBCFCA4" w14:textId="77777777">
            <w:pPr>
              <w:jc w:val="center"/>
              <w:rPr>
                <w:rFonts w:cstheme="minorHAnsi"/>
              </w:rPr>
            </w:pPr>
            <w:r w:rsidRPr="00FC07DC">
              <w:rPr>
                <w:rFonts w:cstheme="minorHAnsi"/>
              </w:rPr>
              <w:t>4</w:t>
            </w:r>
          </w:p>
          <w:p w:rsidRPr="00FC07DC" w:rsidR="00526BE6" w:rsidP="008963C5" w:rsidRDefault="00526BE6" w14:paraId="63350794" w14:textId="77777777">
            <w:pPr>
              <w:jc w:val="center"/>
              <w:rPr>
                <w:rFonts w:cstheme="minorHAnsi"/>
              </w:rPr>
            </w:pPr>
          </w:p>
        </w:tc>
        <w:tc>
          <w:tcPr>
            <w:tcW w:w="1800" w:type="dxa"/>
          </w:tcPr>
          <w:p w:rsidRPr="00FC07DC" w:rsidR="00526BE6" w:rsidP="008963C5" w:rsidRDefault="00526BE6" w14:paraId="0470971B" w14:textId="77777777">
            <w:pPr>
              <w:jc w:val="center"/>
              <w:rPr>
                <w:rFonts w:cstheme="minorHAnsi"/>
              </w:rPr>
            </w:pPr>
            <w:r w:rsidRPr="00FC07DC">
              <w:rPr>
                <w:rFonts w:cstheme="minorHAnsi"/>
              </w:rPr>
              <w:t xml:space="preserve">5 </w:t>
            </w:r>
          </w:p>
          <w:p w:rsidRPr="00FC07DC" w:rsidR="00526BE6" w:rsidP="008963C5" w:rsidRDefault="00526BE6" w14:paraId="6E618E38" w14:textId="77777777">
            <w:pPr>
              <w:jc w:val="center"/>
              <w:rPr>
                <w:rFonts w:cstheme="minorHAnsi"/>
              </w:rPr>
            </w:pPr>
            <w:r w:rsidRPr="00FC07DC">
              <w:rPr>
                <w:rFonts w:cstheme="minorHAnsi"/>
              </w:rPr>
              <w:t xml:space="preserve">Definitely </w:t>
            </w:r>
          </w:p>
          <w:p w:rsidRPr="00FC07DC" w:rsidR="00526BE6" w:rsidP="008963C5" w:rsidRDefault="00526BE6" w14:paraId="2F99E904" w14:textId="77777777">
            <w:pPr>
              <w:jc w:val="center"/>
              <w:rPr>
                <w:rFonts w:cstheme="minorHAnsi"/>
              </w:rPr>
            </w:pPr>
            <w:r>
              <w:rPr>
                <w:rFonts w:cstheme="minorHAnsi"/>
              </w:rPr>
              <w:t>t</w:t>
            </w:r>
            <w:r w:rsidRPr="00FC07DC">
              <w:rPr>
                <w:rFonts w:cstheme="minorHAnsi"/>
              </w:rPr>
              <w:t>rue</w:t>
            </w:r>
          </w:p>
        </w:tc>
      </w:tr>
    </w:tbl>
    <w:p w:rsidR="00A867B9" w:rsidP="00A867B9" w:rsidRDefault="00A867B9" w14:paraId="49066738" w14:textId="77777777"/>
    <w:p w:rsidRPr="004349BC" w:rsidR="004349BC" w:rsidP="004349BC" w:rsidRDefault="004349BC" w14:paraId="744B74C4" w14:textId="77777777">
      <w:pPr>
        <w:rPr>
          <w:color w:val="0000FF"/>
        </w:rPr>
      </w:pPr>
      <w:r w:rsidRPr="004349BC">
        <w:rPr>
          <w:color w:val="0000FF"/>
        </w:rPr>
        <w:t>[PROGRAMMER: NEXT SCREEN]</w:t>
      </w:r>
    </w:p>
    <w:p w:rsidR="004349BC" w:rsidP="00A867B9" w:rsidRDefault="004349BC" w14:paraId="38662258" w14:textId="77777777"/>
    <w:p w:rsidR="00A867B9" w:rsidP="00A867B9" w:rsidRDefault="00526BE6" w14:paraId="15B2ADD5" w14:textId="018E5964">
      <w:r>
        <w:t>Q13RA</w:t>
      </w:r>
      <w:r w:rsidR="00A867B9">
        <w:t xml:space="preserve">. People with </w:t>
      </w:r>
      <w:r w:rsidR="00B92EBC">
        <w:t>r</w:t>
      </w:r>
      <w:r w:rsidR="00A867B9">
        <w:t>heumatoid arthritis are at greater risk for developing</w:t>
      </w:r>
      <w:r w:rsidR="00B92EBC">
        <w:t xml:space="preserve"> </w:t>
      </w:r>
      <w:r w:rsidR="0070355E">
        <w:t>ulcerative colitis</w:t>
      </w:r>
      <w:r w:rsidR="00A867B9">
        <w:t xml:space="preserve">. </w:t>
      </w:r>
    </w:p>
    <w:p w:rsidR="00526BE6" w:rsidP="00A867B9" w:rsidRDefault="00526BE6" w14:paraId="0BD59AC8" w14:textId="1C9FA2DB"/>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8"/>
        <w:gridCol w:w="1558"/>
        <w:gridCol w:w="2369"/>
        <w:gridCol w:w="1620"/>
        <w:gridCol w:w="1800"/>
      </w:tblGrid>
      <w:tr w:rsidRPr="00FC07DC" w:rsidR="00526BE6" w:rsidTr="008963C5" w14:paraId="71C6FE08" w14:textId="77777777">
        <w:tc>
          <w:tcPr>
            <w:tcW w:w="1558" w:type="dxa"/>
          </w:tcPr>
          <w:p w:rsidRPr="00FC07DC" w:rsidR="00526BE6" w:rsidP="008963C5" w:rsidRDefault="00526BE6" w14:paraId="6F98DEAE" w14:textId="77777777">
            <w:pPr>
              <w:jc w:val="center"/>
              <w:rPr>
                <w:rFonts w:cstheme="minorHAnsi"/>
              </w:rPr>
            </w:pPr>
            <w:r w:rsidRPr="00FC07DC">
              <w:rPr>
                <w:rFonts w:cstheme="minorHAnsi"/>
              </w:rPr>
              <w:t>1</w:t>
            </w:r>
          </w:p>
          <w:p w:rsidRPr="00FC07DC" w:rsidR="00526BE6" w:rsidP="008963C5" w:rsidRDefault="00526BE6" w14:paraId="56A39F0A" w14:textId="77777777">
            <w:pPr>
              <w:jc w:val="center"/>
              <w:rPr>
                <w:rFonts w:cstheme="minorHAnsi"/>
              </w:rPr>
            </w:pPr>
            <w:r w:rsidRPr="00FC07DC">
              <w:rPr>
                <w:rFonts w:cstheme="minorHAnsi"/>
              </w:rPr>
              <w:t xml:space="preserve">Definitely </w:t>
            </w:r>
            <w:r>
              <w:rPr>
                <w:rFonts w:cstheme="minorHAnsi"/>
              </w:rPr>
              <w:t>f</w:t>
            </w:r>
            <w:r w:rsidRPr="00FC07DC">
              <w:rPr>
                <w:rFonts w:cstheme="minorHAnsi"/>
              </w:rPr>
              <w:t>alse</w:t>
            </w:r>
          </w:p>
        </w:tc>
        <w:tc>
          <w:tcPr>
            <w:tcW w:w="1558" w:type="dxa"/>
          </w:tcPr>
          <w:p w:rsidRPr="00FC07DC" w:rsidR="00526BE6" w:rsidP="008963C5" w:rsidRDefault="00526BE6" w14:paraId="5E1916C7" w14:textId="77777777">
            <w:pPr>
              <w:jc w:val="center"/>
              <w:rPr>
                <w:rFonts w:cstheme="minorHAnsi"/>
              </w:rPr>
            </w:pPr>
            <w:r w:rsidRPr="00FC07DC">
              <w:rPr>
                <w:rFonts w:cstheme="minorHAnsi"/>
              </w:rPr>
              <w:t>2</w:t>
            </w:r>
          </w:p>
          <w:p w:rsidRPr="00FC07DC" w:rsidR="00526BE6" w:rsidP="008963C5" w:rsidRDefault="00526BE6" w14:paraId="038BA976" w14:textId="77777777">
            <w:pPr>
              <w:jc w:val="center"/>
              <w:rPr>
                <w:rFonts w:cstheme="minorHAnsi"/>
              </w:rPr>
            </w:pPr>
          </w:p>
        </w:tc>
        <w:tc>
          <w:tcPr>
            <w:tcW w:w="2369" w:type="dxa"/>
          </w:tcPr>
          <w:p w:rsidRPr="00FC07DC" w:rsidR="00526BE6" w:rsidP="008963C5" w:rsidRDefault="00526BE6" w14:paraId="1FF0CD31" w14:textId="77777777">
            <w:pPr>
              <w:jc w:val="center"/>
              <w:rPr>
                <w:rFonts w:cstheme="minorHAnsi"/>
              </w:rPr>
            </w:pPr>
            <w:r w:rsidRPr="00FC07DC">
              <w:rPr>
                <w:rFonts w:cstheme="minorHAnsi"/>
              </w:rPr>
              <w:t>3</w:t>
            </w:r>
          </w:p>
          <w:p w:rsidRPr="00FC07DC" w:rsidR="00526BE6" w:rsidP="008963C5" w:rsidRDefault="00526BE6" w14:paraId="73FC828D" w14:textId="77777777">
            <w:pPr>
              <w:jc w:val="center"/>
              <w:rPr>
                <w:rFonts w:cstheme="minorHAnsi"/>
              </w:rPr>
            </w:pPr>
          </w:p>
        </w:tc>
        <w:tc>
          <w:tcPr>
            <w:tcW w:w="1620" w:type="dxa"/>
          </w:tcPr>
          <w:p w:rsidRPr="00FC07DC" w:rsidR="00526BE6" w:rsidP="008963C5" w:rsidRDefault="00526BE6" w14:paraId="39294C71" w14:textId="77777777">
            <w:pPr>
              <w:jc w:val="center"/>
              <w:rPr>
                <w:rFonts w:cstheme="minorHAnsi"/>
              </w:rPr>
            </w:pPr>
            <w:r w:rsidRPr="00FC07DC">
              <w:rPr>
                <w:rFonts w:cstheme="minorHAnsi"/>
              </w:rPr>
              <w:t>4</w:t>
            </w:r>
          </w:p>
          <w:p w:rsidRPr="00FC07DC" w:rsidR="00526BE6" w:rsidP="008963C5" w:rsidRDefault="00526BE6" w14:paraId="00665037" w14:textId="77777777">
            <w:pPr>
              <w:jc w:val="center"/>
              <w:rPr>
                <w:rFonts w:cstheme="minorHAnsi"/>
              </w:rPr>
            </w:pPr>
          </w:p>
        </w:tc>
        <w:tc>
          <w:tcPr>
            <w:tcW w:w="1800" w:type="dxa"/>
          </w:tcPr>
          <w:p w:rsidRPr="00FC07DC" w:rsidR="00526BE6" w:rsidP="008963C5" w:rsidRDefault="00526BE6" w14:paraId="701FF431" w14:textId="77777777">
            <w:pPr>
              <w:jc w:val="center"/>
              <w:rPr>
                <w:rFonts w:cstheme="minorHAnsi"/>
              </w:rPr>
            </w:pPr>
            <w:r w:rsidRPr="00FC07DC">
              <w:rPr>
                <w:rFonts w:cstheme="minorHAnsi"/>
              </w:rPr>
              <w:t xml:space="preserve">5 </w:t>
            </w:r>
          </w:p>
          <w:p w:rsidRPr="00FC07DC" w:rsidR="00526BE6" w:rsidP="008963C5" w:rsidRDefault="00526BE6" w14:paraId="14E7EE12" w14:textId="77777777">
            <w:pPr>
              <w:jc w:val="center"/>
              <w:rPr>
                <w:rFonts w:cstheme="minorHAnsi"/>
              </w:rPr>
            </w:pPr>
            <w:r w:rsidRPr="00FC07DC">
              <w:rPr>
                <w:rFonts w:cstheme="minorHAnsi"/>
              </w:rPr>
              <w:t xml:space="preserve">Definitely </w:t>
            </w:r>
          </w:p>
          <w:p w:rsidRPr="00FC07DC" w:rsidR="00526BE6" w:rsidP="008963C5" w:rsidRDefault="00526BE6" w14:paraId="20A4EA8E" w14:textId="77777777">
            <w:pPr>
              <w:jc w:val="center"/>
              <w:rPr>
                <w:rFonts w:cstheme="minorHAnsi"/>
              </w:rPr>
            </w:pPr>
            <w:r>
              <w:rPr>
                <w:rFonts w:cstheme="minorHAnsi"/>
              </w:rPr>
              <w:t>t</w:t>
            </w:r>
            <w:r w:rsidRPr="00FC07DC">
              <w:rPr>
                <w:rFonts w:cstheme="minorHAnsi"/>
              </w:rPr>
              <w:t>rue</w:t>
            </w:r>
          </w:p>
        </w:tc>
      </w:tr>
    </w:tbl>
    <w:p w:rsidR="00F412D0" w:rsidP="00F412D0" w:rsidRDefault="00F412D0" w14:paraId="4AB7BEEA" w14:textId="2D1B0A51">
      <w:pPr>
        <w:rPr>
          <w:highlight w:val="yellow"/>
        </w:rPr>
      </w:pPr>
    </w:p>
    <w:p w:rsidRPr="00720AD5" w:rsidR="00EA0F97" w:rsidP="00EA0F97" w:rsidRDefault="00EA0F97" w14:paraId="7754483C" w14:textId="77777777">
      <w:pPr>
        <w:rPr>
          <w:color w:val="0000FF"/>
        </w:rPr>
      </w:pPr>
      <w:r w:rsidRPr="00720AD5">
        <w:rPr>
          <w:color w:val="0000FF"/>
        </w:rPr>
        <w:t>[PROGRAMMER: NEXT SCREEN]</w:t>
      </w:r>
    </w:p>
    <w:p w:rsidR="00EA0F97" w:rsidP="00EA0F97" w:rsidRDefault="00EA0F97" w14:paraId="4C0EC6CB" w14:textId="77777777">
      <w:pPr>
        <w:rPr>
          <w:b/>
          <w:bCs/>
        </w:rPr>
      </w:pPr>
      <w:r>
        <w:rPr>
          <w:b/>
          <w:bCs/>
        </w:rPr>
        <w:t xml:space="preserve"> </w:t>
      </w:r>
    </w:p>
    <w:p w:rsidRPr="0060023A" w:rsidR="000977A7" w:rsidP="00EA0F97" w:rsidRDefault="000977A7" w14:paraId="4DA6BED9" w14:textId="1C3F3C33">
      <w:pPr>
        <w:rPr>
          <w:b/>
          <w:bCs/>
        </w:rPr>
      </w:pPr>
      <w:r>
        <w:rPr>
          <w:b/>
          <w:bCs/>
        </w:rPr>
        <w:t>[</w:t>
      </w:r>
      <w:r w:rsidRPr="0060023A">
        <w:rPr>
          <w:b/>
          <w:bCs/>
        </w:rPr>
        <w:t>AD</w:t>
      </w:r>
      <w:r w:rsidR="0096674E">
        <w:rPr>
          <w:b/>
          <w:bCs/>
        </w:rPr>
        <w:t>-</w:t>
      </w:r>
      <w:r w:rsidRPr="0060023A">
        <w:rPr>
          <w:b/>
          <w:bCs/>
        </w:rPr>
        <w:t>PROMPTED ACTIONS</w:t>
      </w:r>
      <w:r>
        <w:rPr>
          <w:b/>
          <w:bCs/>
        </w:rPr>
        <w:t>]</w:t>
      </w:r>
    </w:p>
    <w:p w:rsidR="000977A7" w:rsidP="00DE4767" w:rsidRDefault="000977A7" w14:paraId="0B98C2B8" w14:textId="77777777"/>
    <w:p w:rsidRPr="006E6D91" w:rsidR="00526BE6" w:rsidP="00526BE6" w:rsidRDefault="00526BE6" w14:paraId="4AEFB4F4" w14:textId="77777777">
      <w:r w:rsidRPr="00720AD5">
        <w:rPr>
          <w:color w:val="0000FF"/>
        </w:rPr>
        <w:t xml:space="preserve">[PROGRAMMER: </w:t>
      </w:r>
      <w:r w:rsidRPr="004349BC">
        <w:rPr>
          <w:color w:val="0000FF"/>
        </w:rPr>
        <w:t xml:space="preserve">Keep </w:t>
      </w:r>
      <w:r>
        <w:rPr>
          <w:color w:val="0000FF"/>
        </w:rPr>
        <w:t xml:space="preserve">this text on screen </w:t>
      </w:r>
      <w:r w:rsidRPr="004349BC">
        <w:rPr>
          <w:color w:val="0000FF"/>
        </w:rPr>
        <w:t>for Q</w:t>
      </w:r>
      <w:r>
        <w:rPr>
          <w:color w:val="0000FF"/>
        </w:rPr>
        <w:t>14</w:t>
      </w:r>
      <w:r w:rsidRPr="004349BC">
        <w:rPr>
          <w:color w:val="0000FF"/>
        </w:rPr>
        <w:t>-Q</w:t>
      </w:r>
      <w:r>
        <w:rPr>
          <w:color w:val="0000FF"/>
        </w:rPr>
        <w:t>22 “</w:t>
      </w:r>
      <w:r>
        <w:t>Based on the ad you saw…</w:t>
      </w:r>
      <w:r>
        <w:rPr>
          <w:color w:val="0000FF"/>
        </w:rPr>
        <w:t>”</w:t>
      </w:r>
      <w:r w:rsidRPr="00720AD5">
        <w:rPr>
          <w:color w:val="0000FF"/>
        </w:rPr>
        <w:t>]</w:t>
      </w:r>
    </w:p>
    <w:p w:rsidR="00CC506D" w:rsidP="00DE4767" w:rsidRDefault="00CC506D" w14:paraId="5162768D" w14:textId="77777777"/>
    <w:p w:rsidR="002A5054" w:rsidRDefault="00526BE6" w14:paraId="00238DA5" w14:textId="6A5CA093">
      <w:r w:rsidRPr="002A5054">
        <w:t>Q</w:t>
      </w:r>
      <w:r>
        <w:t>14</w:t>
      </w:r>
      <w:r w:rsidRPr="002A5054" w:rsidR="002A5054">
        <w:t xml:space="preserve">. How likely are you to look for more information about </w:t>
      </w:r>
      <w:r w:rsidRPr="00B008A6" w:rsidR="002A5054">
        <w:rPr>
          <w:color w:val="00B050"/>
        </w:rPr>
        <w:t>[</w:t>
      </w:r>
      <w:r w:rsidRPr="00B008A6" w:rsidR="00417873">
        <w:rPr>
          <w:color w:val="00B050"/>
        </w:rPr>
        <w:t>DRUG</w:t>
      </w:r>
      <w:r w:rsidRPr="00B008A6" w:rsidR="002A5054">
        <w:rPr>
          <w:color w:val="00B050"/>
        </w:rPr>
        <w:t xml:space="preserve"> X/</w:t>
      </w:r>
      <w:r w:rsidRPr="00B008A6" w:rsidR="00417873">
        <w:rPr>
          <w:color w:val="00B050"/>
        </w:rPr>
        <w:t>DRUG</w:t>
      </w:r>
      <w:r w:rsidRPr="00B008A6" w:rsidR="002A5054">
        <w:rPr>
          <w:color w:val="00B050"/>
        </w:rPr>
        <w:t xml:space="preserve"> Y]</w:t>
      </w:r>
      <w:r w:rsidRPr="002A5054" w:rsidR="002A5054">
        <w:t>?</w:t>
      </w:r>
      <w:r w:rsidR="00CB49E9">
        <w:t xml:space="preserve"> </w:t>
      </w:r>
    </w:p>
    <w:p w:rsidRPr="002A5054" w:rsidR="000163A2" w:rsidRDefault="000163A2" w14:paraId="3A17776D" w14:textId="77777777"/>
    <w:p w:rsidRPr="002A5054" w:rsidR="002A5054" w:rsidRDefault="002A5054" w14:paraId="2738E799" w14:textId="042D19EC"/>
    <w:tbl>
      <w:tblPr>
        <w:tblW w:w="0" w:type="auto"/>
        <w:tblInd w:w="360" w:type="dxa"/>
        <w:tblLook w:val="04A0" w:firstRow="1" w:lastRow="0" w:firstColumn="1" w:lastColumn="0" w:noHBand="0" w:noVBand="1"/>
      </w:tblPr>
      <w:tblGrid>
        <w:gridCol w:w="1514"/>
        <w:gridCol w:w="1484"/>
        <w:gridCol w:w="1483"/>
        <w:gridCol w:w="1483"/>
        <w:gridCol w:w="1483"/>
        <w:gridCol w:w="1553"/>
      </w:tblGrid>
      <w:tr w:rsidRPr="00F52BB1" w:rsidR="000163A2" w:rsidTr="00BB21D4" w14:paraId="6B9F050E" w14:textId="77777777">
        <w:tc>
          <w:tcPr>
            <w:tcW w:w="1546" w:type="dxa"/>
            <w:shd w:val="clear" w:color="auto" w:fill="auto"/>
            <w:hideMark/>
          </w:tcPr>
          <w:p w:rsidRPr="00992FA9" w:rsidR="004C5111" w:rsidP="00BB21D4" w:rsidRDefault="004C5111" w14:paraId="7D99759C" w14:textId="77777777">
            <w:pPr>
              <w:pStyle w:val="ListParagraph"/>
              <w:ind w:left="0"/>
              <w:jc w:val="center"/>
            </w:pPr>
            <w:r w:rsidRPr="00992FA9">
              <w:t>1</w:t>
            </w:r>
          </w:p>
          <w:p w:rsidRPr="00992FA9" w:rsidR="004C5111" w:rsidP="00BB21D4" w:rsidRDefault="004C5111" w14:paraId="0341CC99" w14:textId="2AF1EF13">
            <w:pPr>
              <w:pStyle w:val="ListParagraph"/>
              <w:ind w:left="0"/>
              <w:jc w:val="center"/>
            </w:pPr>
            <w:r>
              <w:t xml:space="preserve">Not at all likely </w:t>
            </w:r>
          </w:p>
        </w:tc>
        <w:tc>
          <w:tcPr>
            <w:tcW w:w="1526" w:type="dxa"/>
            <w:shd w:val="clear" w:color="auto" w:fill="auto"/>
            <w:hideMark/>
          </w:tcPr>
          <w:p w:rsidRPr="00992FA9" w:rsidR="000163A2" w:rsidP="00BB21D4" w:rsidRDefault="004C5111" w14:paraId="0E52C4DB" w14:textId="671BA4F3">
            <w:pPr>
              <w:pStyle w:val="ListParagraph"/>
              <w:ind w:left="0"/>
              <w:jc w:val="center"/>
            </w:pPr>
            <w:r w:rsidRPr="00992FA9">
              <w:t>2</w:t>
            </w:r>
          </w:p>
        </w:tc>
        <w:tc>
          <w:tcPr>
            <w:tcW w:w="1525" w:type="dxa"/>
            <w:shd w:val="clear" w:color="auto" w:fill="auto"/>
            <w:hideMark/>
          </w:tcPr>
          <w:p w:rsidRPr="00992FA9" w:rsidR="000163A2" w:rsidP="00BB21D4" w:rsidRDefault="004C5111" w14:paraId="1856ACAD" w14:textId="260A0688">
            <w:pPr>
              <w:pStyle w:val="ListParagraph"/>
              <w:ind w:left="0"/>
              <w:jc w:val="center"/>
            </w:pPr>
            <w:r w:rsidRPr="00992FA9">
              <w:t>3</w:t>
            </w:r>
          </w:p>
        </w:tc>
        <w:tc>
          <w:tcPr>
            <w:tcW w:w="1525" w:type="dxa"/>
            <w:shd w:val="clear" w:color="auto" w:fill="auto"/>
            <w:hideMark/>
          </w:tcPr>
          <w:p w:rsidRPr="00992FA9" w:rsidR="000163A2" w:rsidP="00BB21D4" w:rsidRDefault="004C5111" w14:paraId="502B2C48" w14:textId="7C81F4F1">
            <w:pPr>
              <w:pStyle w:val="ListParagraph"/>
              <w:ind w:left="0"/>
              <w:jc w:val="center"/>
            </w:pPr>
            <w:r w:rsidRPr="00992FA9">
              <w:t>4</w:t>
            </w:r>
          </w:p>
        </w:tc>
        <w:tc>
          <w:tcPr>
            <w:tcW w:w="1525" w:type="dxa"/>
            <w:shd w:val="clear" w:color="auto" w:fill="auto"/>
            <w:hideMark/>
          </w:tcPr>
          <w:p w:rsidRPr="00992FA9" w:rsidR="000163A2" w:rsidP="00BB21D4" w:rsidRDefault="004C5111" w14:paraId="234EB248" w14:textId="209EC640">
            <w:pPr>
              <w:pStyle w:val="ListParagraph"/>
              <w:ind w:left="0"/>
              <w:jc w:val="center"/>
            </w:pPr>
            <w:r w:rsidRPr="00992FA9">
              <w:t>5</w:t>
            </w:r>
          </w:p>
        </w:tc>
        <w:tc>
          <w:tcPr>
            <w:tcW w:w="1569" w:type="dxa"/>
            <w:shd w:val="clear" w:color="auto" w:fill="auto"/>
            <w:hideMark/>
          </w:tcPr>
          <w:p w:rsidRPr="00992FA9" w:rsidR="004C5111" w:rsidP="00BB21D4" w:rsidRDefault="004C5111" w14:paraId="1D1A2BC1" w14:textId="77777777">
            <w:pPr>
              <w:pStyle w:val="ListParagraph"/>
              <w:ind w:left="0"/>
              <w:jc w:val="center"/>
            </w:pPr>
            <w:r w:rsidRPr="00992FA9">
              <w:t>6</w:t>
            </w:r>
          </w:p>
          <w:p w:rsidRPr="00992FA9" w:rsidR="004C5111" w:rsidP="00BB21D4" w:rsidRDefault="004C5111" w14:paraId="100D5C6A" w14:textId="2B53EA5D">
            <w:pPr>
              <w:pStyle w:val="ListParagraph"/>
              <w:ind w:left="0"/>
            </w:pPr>
            <w:r>
              <w:t>Extremely likely</w:t>
            </w:r>
          </w:p>
        </w:tc>
      </w:tr>
    </w:tbl>
    <w:p w:rsidR="002A5054" w:rsidRDefault="002A5054" w14:paraId="51482B9B" w14:textId="77777777">
      <w:pPr>
        <w:rPr>
          <w:highlight w:val="yellow"/>
        </w:rPr>
      </w:pPr>
    </w:p>
    <w:p w:rsidRPr="002A5054" w:rsidR="002A5054" w:rsidP="002A5054" w:rsidRDefault="00526BE6" w14:paraId="5963F211" w14:textId="1964E638">
      <w:r w:rsidRPr="002A5054">
        <w:t>Q</w:t>
      </w:r>
      <w:r>
        <w:t>15</w:t>
      </w:r>
      <w:r w:rsidRPr="002A5054" w:rsidR="002A5054">
        <w:t xml:space="preserve">. How likely are you to </w:t>
      </w:r>
      <w:r w:rsidR="007D5674">
        <w:t>ask</w:t>
      </w:r>
      <w:r w:rsidRPr="002A5054" w:rsidR="002A5054">
        <w:t xml:space="preserve"> your doctor </w:t>
      </w:r>
      <w:r w:rsidR="007D5674">
        <w:t xml:space="preserve">for more information </w:t>
      </w:r>
      <w:r w:rsidRPr="002A5054" w:rsidR="002A5054">
        <w:t xml:space="preserve">about </w:t>
      </w:r>
      <w:r w:rsidRPr="00B008A6" w:rsidR="002A5054">
        <w:rPr>
          <w:color w:val="00B050"/>
        </w:rPr>
        <w:t>[</w:t>
      </w:r>
      <w:r w:rsidRPr="00B008A6" w:rsidR="00417873">
        <w:rPr>
          <w:color w:val="00B050"/>
        </w:rPr>
        <w:t>DRUG</w:t>
      </w:r>
      <w:r w:rsidRPr="00B008A6" w:rsidR="002A5054">
        <w:rPr>
          <w:color w:val="00B050"/>
        </w:rPr>
        <w:t xml:space="preserve"> X/</w:t>
      </w:r>
      <w:r w:rsidRPr="00B008A6" w:rsidR="00417873">
        <w:rPr>
          <w:color w:val="00B050"/>
        </w:rPr>
        <w:t>DRUG</w:t>
      </w:r>
      <w:r w:rsidRPr="00B008A6" w:rsidR="002A5054">
        <w:rPr>
          <w:color w:val="00B050"/>
        </w:rPr>
        <w:t xml:space="preserve"> </w:t>
      </w:r>
      <w:r w:rsidRPr="00B008A6" w:rsidR="00CB49E9">
        <w:rPr>
          <w:color w:val="00B050"/>
        </w:rPr>
        <w:t>Y</w:t>
      </w:r>
      <w:r w:rsidRPr="00B008A6" w:rsidR="002A5054">
        <w:rPr>
          <w:color w:val="00B050"/>
        </w:rPr>
        <w:t>]</w:t>
      </w:r>
      <w:r w:rsidRPr="002A5054" w:rsidR="002A5054">
        <w:t>?</w:t>
      </w:r>
      <w:r w:rsidR="00CB49E9">
        <w:t xml:space="preserve"> </w:t>
      </w:r>
    </w:p>
    <w:p w:rsidRPr="002A5054" w:rsidR="002A5054" w:rsidP="002A5054" w:rsidRDefault="002A5054" w14:paraId="6A4A6AE9" w14:textId="77777777"/>
    <w:tbl>
      <w:tblPr>
        <w:tblW w:w="0" w:type="auto"/>
        <w:tblInd w:w="360" w:type="dxa"/>
        <w:tblLook w:val="04A0" w:firstRow="1" w:lastRow="0" w:firstColumn="1" w:lastColumn="0" w:noHBand="0" w:noVBand="1"/>
      </w:tblPr>
      <w:tblGrid>
        <w:gridCol w:w="1514"/>
        <w:gridCol w:w="1484"/>
        <w:gridCol w:w="1483"/>
        <w:gridCol w:w="1483"/>
        <w:gridCol w:w="1483"/>
        <w:gridCol w:w="1553"/>
      </w:tblGrid>
      <w:tr w:rsidRPr="00F52BB1" w:rsidR="00CB49E9" w:rsidTr="00BB21D4" w14:paraId="4E70E411" w14:textId="77777777">
        <w:tc>
          <w:tcPr>
            <w:tcW w:w="1546" w:type="dxa"/>
            <w:shd w:val="clear" w:color="auto" w:fill="auto"/>
            <w:hideMark/>
          </w:tcPr>
          <w:p w:rsidRPr="00992FA9" w:rsidR="00CB49E9" w:rsidP="00BB21D4" w:rsidRDefault="00CB49E9" w14:paraId="1FC0F263" w14:textId="77777777">
            <w:pPr>
              <w:pStyle w:val="ListParagraph"/>
              <w:ind w:left="0"/>
              <w:jc w:val="center"/>
            </w:pPr>
            <w:r w:rsidRPr="00992FA9">
              <w:t>1</w:t>
            </w:r>
          </w:p>
          <w:p w:rsidRPr="00992FA9" w:rsidR="00CB49E9" w:rsidP="00BB21D4" w:rsidRDefault="00CB49E9" w14:paraId="481F8A72" w14:textId="77777777">
            <w:pPr>
              <w:pStyle w:val="ListParagraph"/>
              <w:ind w:left="0"/>
              <w:jc w:val="center"/>
            </w:pPr>
            <w:r>
              <w:t xml:space="preserve">Not at all likely </w:t>
            </w:r>
          </w:p>
        </w:tc>
        <w:tc>
          <w:tcPr>
            <w:tcW w:w="1526" w:type="dxa"/>
            <w:shd w:val="clear" w:color="auto" w:fill="auto"/>
            <w:hideMark/>
          </w:tcPr>
          <w:p w:rsidRPr="00992FA9" w:rsidR="00CB49E9" w:rsidP="00BB21D4" w:rsidRDefault="00CB49E9" w14:paraId="7D0F0004" w14:textId="77777777">
            <w:pPr>
              <w:pStyle w:val="ListParagraph"/>
              <w:ind w:left="0"/>
              <w:jc w:val="center"/>
            </w:pPr>
            <w:r w:rsidRPr="00992FA9">
              <w:t>2</w:t>
            </w:r>
          </w:p>
        </w:tc>
        <w:tc>
          <w:tcPr>
            <w:tcW w:w="1525" w:type="dxa"/>
            <w:shd w:val="clear" w:color="auto" w:fill="auto"/>
            <w:hideMark/>
          </w:tcPr>
          <w:p w:rsidRPr="00992FA9" w:rsidR="00CB49E9" w:rsidP="00BB21D4" w:rsidRDefault="00CB49E9" w14:paraId="43809A08" w14:textId="77777777">
            <w:pPr>
              <w:pStyle w:val="ListParagraph"/>
              <w:ind w:left="0"/>
              <w:jc w:val="center"/>
            </w:pPr>
            <w:r w:rsidRPr="00992FA9">
              <w:t>3</w:t>
            </w:r>
          </w:p>
        </w:tc>
        <w:tc>
          <w:tcPr>
            <w:tcW w:w="1525" w:type="dxa"/>
            <w:shd w:val="clear" w:color="auto" w:fill="auto"/>
            <w:hideMark/>
          </w:tcPr>
          <w:p w:rsidRPr="00992FA9" w:rsidR="00CB49E9" w:rsidP="00BB21D4" w:rsidRDefault="00CB49E9" w14:paraId="37A1F30F" w14:textId="77777777">
            <w:pPr>
              <w:pStyle w:val="ListParagraph"/>
              <w:ind w:left="0"/>
              <w:jc w:val="center"/>
            </w:pPr>
            <w:r w:rsidRPr="00992FA9">
              <w:t>4</w:t>
            </w:r>
          </w:p>
        </w:tc>
        <w:tc>
          <w:tcPr>
            <w:tcW w:w="1525" w:type="dxa"/>
            <w:shd w:val="clear" w:color="auto" w:fill="auto"/>
            <w:hideMark/>
          </w:tcPr>
          <w:p w:rsidRPr="00992FA9" w:rsidR="00CB49E9" w:rsidP="00BB21D4" w:rsidRDefault="00CB49E9" w14:paraId="5AF64B3B" w14:textId="77777777">
            <w:pPr>
              <w:pStyle w:val="ListParagraph"/>
              <w:ind w:left="0"/>
              <w:jc w:val="center"/>
            </w:pPr>
            <w:r w:rsidRPr="00992FA9">
              <w:t>5</w:t>
            </w:r>
          </w:p>
        </w:tc>
        <w:tc>
          <w:tcPr>
            <w:tcW w:w="1569" w:type="dxa"/>
            <w:shd w:val="clear" w:color="auto" w:fill="auto"/>
            <w:hideMark/>
          </w:tcPr>
          <w:p w:rsidRPr="00992FA9" w:rsidR="00CB49E9" w:rsidP="00BB21D4" w:rsidRDefault="00CB49E9" w14:paraId="35B10CE5" w14:textId="77777777">
            <w:pPr>
              <w:pStyle w:val="ListParagraph"/>
              <w:ind w:left="0"/>
              <w:jc w:val="center"/>
            </w:pPr>
            <w:r w:rsidRPr="00992FA9">
              <w:t>6</w:t>
            </w:r>
          </w:p>
          <w:p w:rsidRPr="00992FA9" w:rsidR="00CB49E9" w:rsidP="00BB21D4" w:rsidRDefault="00CB49E9" w14:paraId="64488DB2" w14:textId="77777777">
            <w:pPr>
              <w:pStyle w:val="ListParagraph"/>
              <w:ind w:left="0"/>
            </w:pPr>
            <w:r>
              <w:t>Extremely likely</w:t>
            </w:r>
          </w:p>
        </w:tc>
      </w:tr>
    </w:tbl>
    <w:p w:rsidR="00127561" w:rsidP="00A71748" w:rsidRDefault="00127561" w14:paraId="61550347" w14:textId="156B9DDA">
      <w:pPr>
        <w:rPr>
          <w:highlight w:val="yellow"/>
        </w:rPr>
      </w:pPr>
    </w:p>
    <w:p w:rsidRPr="00720AD5" w:rsidR="00EA0F97" w:rsidP="00EA0F97" w:rsidRDefault="00EA0F97" w14:paraId="66D1556E" w14:textId="77777777">
      <w:pPr>
        <w:rPr>
          <w:color w:val="0000FF"/>
        </w:rPr>
      </w:pPr>
      <w:r w:rsidRPr="00720AD5">
        <w:rPr>
          <w:color w:val="0000FF"/>
        </w:rPr>
        <w:t>[PROGRAMMER: NEXT SCREEN]</w:t>
      </w:r>
    </w:p>
    <w:p w:rsidR="008A1160" w:rsidP="00EA0F97" w:rsidRDefault="008A1160" w14:paraId="439824DC" w14:textId="77777777">
      <w:pPr>
        <w:rPr>
          <w:rFonts w:cstheme="minorHAnsi"/>
          <w:b/>
          <w:bCs/>
        </w:rPr>
      </w:pPr>
    </w:p>
    <w:p w:rsidRPr="0060023A" w:rsidR="000977A7" w:rsidP="00EA0F97" w:rsidRDefault="000977A7" w14:paraId="523A0CB7" w14:textId="146A0D97">
      <w:pPr>
        <w:rPr>
          <w:rFonts w:cstheme="minorHAnsi"/>
          <w:b/>
          <w:bCs/>
        </w:rPr>
      </w:pPr>
      <w:r w:rsidRPr="0060023A">
        <w:rPr>
          <w:rFonts w:cstheme="minorHAnsi"/>
          <w:b/>
          <w:bCs/>
        </w:rPr>
        <w:t>[PERCEIVED BENEFIT – MAGNITUDE]</w:t>
      </w:r>
    </w:p>
    <w:p w:rsidRPr="0060023A" w:rsidR="000977A7" w:rsidP="00A71748" w:rsidRDefault="000977A7" w14:paraId="517136C1" w14:textId="77777777">
      <w:pPr>
        <w:rPr>
          <w:rFonts w:cstheme="minorHAnsi"/>
        </w:rPr>
      </w:pPr>
    </w:p>
    <w:p w:rsidRPr="0060023A" w:rsidR="00127561" w:rsidP="00A71748" w:rsidRDefault="00526BE6" w14:paraId="5C936C9D" w14:textId="36BAACC4">
      <w:pPr>
        <w:rPr>
          <w:rFonts w:cstheme="minorHAnsi"/>
        </w:rPr>
      </w:pPr>
      <w:r w:rsidRPr="0060023A">
        <w:rPr>
          <w:rFonts w:cstheme="minorHAnsi"/>
        </w:rPr>
        <w:t>Q</w:t>
      </w:r>
      <w:r>
        <w:rPr>
          <w:rFonts w:cstheme="minorHAnsi"/>
        </w:rPr>
        <w:t>16</w:t>
      </w:r>
      <w:r w:rsidRPr="0060023A" w:rsidR="003057BF">
        <w:rPr>
          <w:rFonts w:cstheme="minorHAnsi"/>
        </w:rPr>
        <w:t xml:space="preserve">. </w:t>
      </w:r>
      <w:r w:rsidR="000A2B59">
        <w:rPr>
          <w:rFonts w:cstheme="minorHAnsi"/>
        </w:rPr>
        <w:t>How much would</w:t>
      </w:r>
      <w:r w:rsidRPr="00B008A6" w:rsidR="000A2B59">
        <w:rPr>
          <w:rFonts w:cstheme="minorHAnsi"/>
          <w:color w:val="00B050"/>
        </w:rPr>
        <w:t xml:space="preserve"> </w:t>
      </w:r>
      <w:r w:rsidRPr="00B008A6" w:rsidR="00127561">
        <w:rPr>
          <w:rFonts w:cstheme="minorHAnsi"/>
          <w:color w:val="00B050"/>
        </w:rPr>
        <w:t>[</w:t>
      </w:r>
      <w:r w:rsidRPr="00B008A6" w:rsidR="00417873">
        <w:rPr>
          <w:rFonts w:cstheme="minorHAnsi"/>
          <w:color w:val="00B050"/>
        </w:rPr>
        <w:t>DRUG</w:t>
      </w:r>
      <w:r w:rsidRPr="00B008A6" w:rsidR="003057BF">
        <w:rPr>
          <w:rFonts w:cstheme="minorHAnsi"/>
          <w:color w:val="00B050"/>
        </w:rPr>
        <w:t xml:space="preserve"> X/</w:t>
      </w:r>
      <w:r w:rsidRPr="00B008A6" w:rsidR="00417873">
        <w:rPr>
          <w:rFonts w:cstheme="minorHAnsi"/>
          <w:color w:val="00B050"/>
        </w:rPr>
        <w:t>DRUG</w:t>
      </w:r>
      <w:r w:rsidRPr="00B008A6" w:rsidR="003057BF">
        <w:rPr>
          <w:rFonts w:cstheme="minorHAnsi"/>
          <w:color w:val="00B050"/>
        </w:rPr>
        <w:t xml:space="preserve"> Y</w:t>
      </w:r>
      <w:r w:rsidRPr="00B008A6" w:rsidR="00127561">
        <w:rPr>
          <w:rFonts w:cstheme="minorHAnsi"/>
          <w:color w:val="00B050"/>
        </w:rPr>
        <w:t>]</w:t>
      </w:r>
      <w:r w:rsidRPr="00B008A6" w:rsidR="000A2B59">
        <w:rPr>
          <w:rFonts w:cstheme="minorHAnsi"/>
          <w:color w:val="00B050"/>
        </w:rPr>
        <w:t xml:space="preserve"> </w:t>
      </w:r>
      <w:r w:rsidR="000A2B59">
        <w:rPr>
          <w:rFonts w:cstheme="minorHAnsi"/>
        </w:rPr>
        <w:t>improve</w:t>
      </w:r>
      <w:r w:rsidR="00F5052B">
        <w:rPr>
          <w:rFonts w:cstheme="minorHAnsi"/>
        </w:rPr>
        <w:t xml:space="preserve"> </w:t>
      </w:r>
      <w:r w:rsidRPr="00B008A6" w:rsidR="00127561">
        <w:rPr>
          <w:rFonts w:cstheme="minorHAnsi"/>
          <w:color w:val="00B050"/>
        </w:rPr>
        <w:t>[</w:t>
      </w:r>
      <w:r w:rsidRPr="00B008A6" w:rsidR="003057BF">
        <w:rPr>
          <w:rFonts w:cstheme="minorHAnsi"/>
          <w:color w:val="00B050"/>
        </w:rPr>
        <w:t>diabetes-related nerve pain/rheumatoid arthritis</w:t>
      </w:r>
      <w:r w:rsidRPr="00B008A6" w:rsidR="00F5052B">
        <w:rPr>
          <w:rFonts w:cstheme="minorHAnsi"/>
          <w:color w:val="00B050"/>
        </w:rPr>
        <w:t>]</w:t>
      </w:r>
      <w:r w:rsidR="000A2B59">
        <w:rPr>
          <w:rFonts w:cstheme="minorHAnsi"/>
        </w:rPr>
        <w:t xml:space="preserve"> symptoms</w:t>
      </w:r>
      <w:r w:rsidR="0071447E">
        <w:rPr>
          <w:rFonts w:cstheme="minorHAnsi"/>
        </w:rPr>
        <w:t>?</w:t>
      </w:r>
      <w:r w:rsidRPr="0060023A" w:rsidR="005C2581">
        <w:rPr>
          <w:rFonts w:cstheme="minorHAnsi"/>
        </w:rPr>
        <w:t xml:space="preserve"> </w:t>
      </w:r>
    </w:p>
    <w:p w:rsidRPr="0060023A" w:rsidR="00127561" w:rsidP="00A71748" w:rsidRDefault="00127561" w14:paraId="2A7D4F58" w14:textId="0953CC10">
      <w:pPr>
        <w:rPr>
          <w:rFonts w:cstheme="minorHAnsi"/>
          <w:highlight w:val="yellow"/>
        </w:rPr>
      </w:pPr>
    </w:p>
    <w:tbl>
      <w:tblPr>
        <w:tblW w:w="0" w:type="auto"/>
        <w:tblInd w:w="360" w:type="dxa"/>
        <w:tblLook w:val="04A0" w:firstRow="1" w:lastRow="0" w:firstColumn="1" w:lastColumn="0" w:noHBand="0" w:noVBand="1"/>
      </w:tblPr>
      <w:tblGrid>
        <w:gridCol w:w="1540"/>
        <w:gridCol w:w="1475"/>
        <w:gridCol w:w="1474"/>
        <w:gridCol w:w="1474"/>
        <w:gridCol w:w="1474"/>
        <w:gridCol w:w="1563"/>
      </w:tblGrid>
      <w:tr w:rsidRPr="0027618C" w:rsidR="003057BF" w:rsidTr="00BB21D4" w14:paraId="2859B819" w14:textId="77777777">
        <w:tc>
          <w:tcPr>
            <w:tcW w:w="1546" w:type="dxa"/>
            <w:hideMark/>
          </w:tcPr>
          <w:p w:rsidRPr="0060023A" w:rsidR="003057BF" w:rsidP="00BB21D4" w:rsidRDefault="003057BF" w14:paraId="138E5417" w14:textId="77777777">
            <w:pPr>
              <w:pStyle w:val="ListParagraph"/>
              <w:ind w:left="0"/>
              <w:jc w:val="center"/>
              <w:rPr>
                <w:rFonts w:cstheme="minorHAnsi"/>
              </w:rPr>
            </w:pPr>
            <w:r w:rsidRPr="0060023A">
              <w:rPr>
                <w:rFonts w:cstheme="minorHAnsi"/>
              </w:rPr>
              <w:t>1</w:t>
            </w:r>
          </w:p>
          <w:p w:rsidRPr="0060023A" w:rsidR="003057BF" w:rsidP="00BB21D4" w:rsidRDefault="000A2B59" w14:paraId="563CAFD3" w14:textId="4C763C87">
            <w:pPr>
              <w:pStyle w:val="ListParagraph"/>
              <w:ind w:left="0"/>
              <w:jc w:val="center"/>
              <w:rPr>
                <w:rFonts w:cstheme="minorHAnsi"/>
              </w:rPr>
            </w:pPr>
            <w:r>
              <w:rPr>
                <w:rFonts w:cstheme="minorHAnsi"/>
              </w:rPr>
              <w:lastRenderedPageBreak/>
              <w:t>No improvement</w:t>
            </w:r>
          </w:p>
        </w:tc>
        <w:tc>
          <w:tcPr>
            <w:tcW w:w="1526" w:type="dxa"/>
            <w:hideMark/>
          </w:tcPr>
          <w:p w:rsidRPr="0060023A" w:rsidR="003057BF" w:rsidP="00BB21D4" w:rsidRDefault="003057BF" w14:paraId="713217B4" w14:textId="77777777">
            <w:pPr>
              <w:pStyle w:val="ListParagraph"/>
              <w:ind w:left="0"/>
              <w:jc w:val="center"/>
              <w:rPr>
                <w:rFonts w:cstheme="minorHAnsi"/>
              </w:rPr>
            </w:pPr>
            <w:r w:rsidRPr="0060023A">
              <w:rPr>
                <w:rFonts w:cstheme="minorHAnsi"/>
              </w:rPr>
              <w:lastRenderedPageBreak/>
              <w:t>2</w:t>
            </w:r>
          </w:p>
        </w:tc>
        <w:tc>
          <w:tcPr>
            <w:tcW w:w="1525" w:type="dxa"/>
            <w:hideMark/>
          </w:tcPr>
          <w:p w:rsidRPr="0060023A" w:rsidR="003057BF" w:rsidP="00BB21D4" w:rsidRDefault="003057BF" w14:paraId="29C43D5E" w14:textId="77777777">
            <w:pPr>
              <w:pStyle w:val="ListParagraph"/>
              <w:ind w:left="0"/>
              <w:jc w:val="center"/>
              <w:rPr>
                <w:rFonts w:cstheme="minorHAnsi"/>
              </w:rPr>
            </w:pPr>
            <w:r w:rsidRPr="0060023A">
              <w:rPr>
                <w:rFonts w:cstheme="minorHAnsi"/>
              </w:rPr>
              <w:t>3</w:t>
            </w:r>
          </w:p>
        </w:tc>
        <w:tc>
          <w:tcPr>
            <w:tcW w:w="1525" w:type="dxa"/>
            <w:hideMark/>
          </w:tcPr>
          <w:p w:rsidRPr="0060023A" w:rsidR="003057BF" w:rsidP="00BB21D4" w:rsidRDefault="003057BF" w14:paraId="6873050E" w14:textId="77777777">
            <w:pPr>
              <w:pStyle w:val="ListParagraph"/>
              <w:ind w:left="0"/>
              <w:jc w:val="center"/>
              <w:rPr>
                <w:rFonts w:cstheme="minorHAnsi"/>
              </w:rPr>
            </w:pPr>
            <w:r w:rsidRPr="0060023A">
              <w:rPr>
                <w:rFonts w:cstheme="minorHAnsi"/>
              </w:rPr>
              <w:t>4</w:t>
            </w:r>
          </w:p>
        </w:tc>
        <w:tc>
          <w:tcPr>
            <w:tcW w:w="1525" w:type="dxa"/>
            <w:hideMark/>
          </w:tcPr>
          <w:p w:rsidRPr="0060023A" w:rsidR="003057BF" w:rsidP="00BB21D4" w:rsidRDefault="003057BF" w14:paraId="1F95D5FC" w14:textId="77777777">
            <w:pPr>
              <w:pStyle w:val="ListParagraph"/>
              <w:ind w:left="0"/>
              <w:jc w:val="center"/>
              <w:rPr>
                <w:rFonts w:cstheme="minorHAnsi"/>
              </w:rPr>
            </w:pPr>
            <w:r w:rsidRPr="0060023A">
              <w:rPr>
                <w:rFonts w:cstheme="minorHAnsi"/>
              </w:rPr>
              <w:t>5</w:t>
            </w:r>
          </w:p>
        </w:tc>
        <w:tc>
          <w:tcPr>
            <w:tcW w:w="1569" w:type="dxa"/>
            <w:hideMark/>
          </w:tcPr>
          <w:p w:rsidRPr="0060023A" w:rsidR="003057BF" w:rsidP="00BB21D4" w:rsidRDefault="003057BF" w14:paraId="523EED9A" w14:textId="77777777">
            <w:pPr>
              <w:pStyle w:val="ListParagraph"/>
              <w:ind w:left="0"/>
              <w:jc w:val="center"/>
              <w:rPr>
                <w:rFonts w:cstheme="minorHAnsi"/>
              </w:rPr>
            </w:pPr>
            <w:r w:rsidRPr="0060023A">
              <w:rPr>
                <w:rFonts w:cstheme="minorHAnsi"/>
              </w:rPr>
              <w:t>6</w:t>
            </w:r>
          </w:p>
          <w:p w:rsidRPr="0060023A" w:rsidR="003057BF" w:rsidP="00BB21D4" w:rsidRDefault="000A2B59" w14:paraId="532E0A9B" w14:textId="78CFF2CD">
            <w:pPr>
              <w:pStyle w:val="ListParagraph"/>
              <w:ind w:left="0"/>
              <w:rPr>
                <w:rFonts w:cstheme="minorHAnsi"/>
              </w:rPr>
            </w:pPr>
            <w:r>
              <w:rPr>
                <w:rFonts w:cstheme="minorHAnsi"/>
              </w:rPr>
              <w:lastRenderedPageBreak/>
              <w:t>Substantial improvement</w:t>
            </w:r>
          </w:p>
        </w:tc>
      </w:tr>
    </w:tbl>
    <w:p w:rsidRPr="0060023A" w:rsidR="000F534D" w:rsidP="00A71748" w:rsidRDefault="000F534D" w14:paraId="2A243C7B" w14:textId="4B310443">
      <w:pPr>
        <w:rPr>
          <w:rFonts w:cstheme="minorHAnsi"/>
          <w:highlight w:val="yellow"/>
        </w:rPr>
      </w:pPr>
    </w:p>
    <w:p w:rsidR="000977A7" w:rsidP="000F534D" w:rsidRDefault="000977A7" w14:paraId="0C5CC7BB" w14:textId="20837A99">
      <w:pPr>
        <w:pStyle w:val="ListParagraph"/>
        <w:ind w:left="0"/>
        <w:rPr>
          <w:rFonts w:cstheme="minorHAnsi"/>
          <w:b/>
          <w:bCs/>
        </w:rPr>
      </w:pPr>
      <w:r w:rsidRPr="0060023A">
        <w:rPr>
          <w:rFonts w:cstheme="minorHAnsi"/>
          <w:b/>
          <w:bCs/>
        </w:rPr>
        <w:t>[PERCEIVED BENEFIT – LIKELIHOOD]</w:t>
      </w:r>
    </w:p>
    <w:p w:rsidRPr="0060023A" w:rsidR="0027618C" w:rsidP="000F534D" w:rsidRDefault="0027618C" w14:paraId="6F03026A" w14:textId="77777777">
      <w:pPr>
        <w:pStyle w:val="ListParagraph"/>
        <w:ind w:left="0"/>
        <w:rPr>
          <w:rFonts w:cstheme="minorHAnsi"/>
          <w:b/>
          <w:bCs/>
        </w:rPr>
      </w:pPr>
    </w:p>
    <w:p w:rsidRPr="0060023A" w:rsidR="003057BF" w:rsidP="000F534D" w:rsidRDefault="00526BE6" w14:paraId="0F5FD26B" w14:textId="4A1A9878">
      <w:pPr>
        <w:pStyle w:val="ListParagraph"/>
        <w:ind w:left="0"/>
        <w:rPr>
          <w:rFonts w:cstheme="minorHAnsi"/>
        </w:rPr>
      </w:pPr>
      <w:r w:rsidRPr="0060023A">
        <w:rPr>
          <w:rFonts w:cstheme="minorHAnsi"/>
        </w:rPr>
        <w:t>Q</w:t>
      </w:r>
      <w:r>
        <w:rPr>
          <w:rFonts w:cstheme="minorHAnsi"/>
        </w:rPr>
        <w:t>17</w:t>
      </w:r>
      <w:r w:rsidRPr="0060023A" w:rsidR="003057BF">
        <w:rPr>
          <w:rFonts w:cstheme="minorHAnsi"/>
        </w:rPr>
        <w:t xml:space="preserve">. </w:t>
      </w:r>
      <w:r w:rsidRPr="0060023A" w:rsidR="00C21C05">
        <w:rPr>
          <w:rFonts w:cstheme="minorHAnsi"/>
        </w:rPr>
        <w:t>How likely is it</w:t>
      </w:r>
      <w:r w:rsidRPr="0060023A" w:rsidR="003057BF">
        <w:rPr>
          <w:rFonts w:cstheme="minorHAnsi"/>
        </w:rPr>
        <w:t xml:space="preserve"> that </w:t>
      </w:r>
      <w:r w:rsidRPr="00B008A6" w:rsidR="003057BF">
        <w:rPr>
          <w:rFonts w:cstheme="minorHAnsi"/>
          <w:color w:val="00B050"/>
        </w:rPr>
        <w:t>[</w:t>
      </w:r>
      <w:r w:rsidRPr="00B008A6" w:rsidR="00417873">
        <w:rPr>
          <w:rFonts w:cstheme="minorHAnsi"/>
          <w:color w:val="00B050"/>
        </w:rPr>
        <w:t>DRUG</w:t>
      </w:r>
      <w:r w:rsidRPr="00B008A6" w:rsidR="003057BF">
        <w:rPr>
          <w:rFonts w:cstheme="minorHAnsi"/>
          <w:color w:val="00B050"/>
        </w:rPr>
        <w:t xml:space="preserve"> X/</w:t>
      </w:r>
      <w:r w:rsidRPr="00B008A6" w:rsidR="00417873">
        <w:rPr>
          <w:rFonts w:cstheme="minorHAnsi"/>
          <w:color w:val="00B050"/>
        </w:rPr>
        <w:t>DRUG</w:t>
      </w:r>
      <w:r w:rsidRPr="00B008A6" w:rsidR="003057BF">
        <w:rPr>
          <w:rFonts w:cstheme="minorHAnsi"/>
          <w:color w:val="00B050"/>
        </w:rPr>
        <w:t xml:space="preserve"> Y]</w:t>
      </w:r>
      <w:r w:rsidRPr="0060023A" w:rsidR="003057BF">
        <w:rPr>
          <w:rFonts w:cstheme="minorHAnsi"/>
        </w:rPr>
        <w:t xml:space="preserve"> would </w:t>
      </w:r>
      <w:r w:rsidRPr="00B008A6" w:rsidR="003057BF">
        <w:rPr>
          <w:rFonts w:cstheme="minorHAnsi"/>
          <w:color w:val="00B050"/>
        </w:rPr>
        <w:t>[reduce diabetes-related nerve pain/relieve rheumatoid arthritis</w:t>
      </w:r>
      <w:r w:rsidRPr="00B008A6" w:rsidR="00F5052B">
        <w:rPr>
          <w:rFonts w:cstheme="minorHAnsi"/>
          <w:color w:val="00B050"/>
        </w:rPr>
        <w:t>]</w:t>
      </w:r>
      <w:r w:rsidR="00F5052B">
        <w:rPr>
          <w:rFonts w:cstheme="minorHAnsi"/>
        </w:rPr>
        <w:t xml:space="preserve"> </w:t>
      </w:r>
      <w:r w:rsidRPr="0060023A" w:rsidR="003057BF">
        <w:rPr>
          <w:rFonts w:cstheme="minorHAnsi"/>
        </w:rPr>
        <w:t>symptoms</w:t>
      </w:r>
      <w:r w:rsidRPr="0060023A" w:rsidR="00C21C05">
        <w:rPr>
          <w:rFonts w:cstheme="minorHAnsi"/>
        </w:rPr>
        <w:t>?</w:t>
      </w:r>
      <w:r w:rsidRPr="0060023A" w:rsidR="005C2581">
        <w:rPr>
          <w:rFonts w:cstheme="minorHAnsi"/>
        </w:rPr>
        <w:t xml:space="preserve"> </w:t>
      </w:r>
    </w:p>
    <w:p w:rsidRPr="0060023A" w:rsidR="003057BF" w:rsidP="000F534D" w:rsidRDefault="003057BF" w14:paraId="2633BA72" w14:textId="29847A5D">
      <w:pPr>
        <w:pStyle w:val="ListParagraph"/>
        <w:ind w:left="0"/>
        <w:rPr>
          <w:rFonts w:cstheme="minorHAnsi"/>
        </w:rPr>
      </w:pPr>
    </w:p>
    <w:tbl>
      <w:tblPr>
        <w:tblW w:w="0" w:type="auto"/>
        <w:tblInd w:w="360" w:type="dxa"/>
        <w:tblLook w:val="04A0" w:firstRow="1" w:lastRow="0" w:firstColumn="1" w:lastColumn="0" w:noHBand="0" w:noVBand="1"/>
      </w:tblPr>
      <w:tblGrid>
        <w:gridCol w:w="1514"/>
        <w:gridCol w:w="1484"/>
        <w:gridCol w:w="1483"/>
        <w:gridCol w:w="1483"/>
        <w:gridCol w:w="1483"/>
        <w:gridCol w:w="1553"/>
      </w:tblGrid>
      <w:tr w:rsidRPr="0027618C" w:rsidR="003057BF" w:rsidTr="00BB21D4" w14:paraId="3BA97551" w14:textId="77777777">
        <w:tc>
          <w:tcPr>
            <w:tcW w:w="1546" w:type="dxa"/>
            <w:hideMark/>
          </w:tcPr>
          <w:p w:rsidRPr="0060023A" w:rsidR="003057BF" w:rsidP="00BB21D4" w:rsidRDefault="003057BF" w14:paraId="545595D1" w14:textId="77777777">
            <w:pPr>
              <w:pStyle w:val="ListParagraph"/>
              <w:ind w:left="0"/>
              <w:jc w:val="center"/>
              <w:rPr>
                <w:rFonts w:cstheme="minorHAnsi"/>
              </w:rPr>
            </w:pPr>
            <w:r w:rsidRPr="0060023A">
              <w:rPr>
                <w:rFonts w:cstheme="minorHAnsi"/>
              </w:rPr>
              <w:t>1</w:t>
            </w:r>
          </w:p>
          <w:p w:rsidRPr="0060023A" w:rsidR="003057BF" w:rsidP="00BB21D4" w:rsidRDefault="00C21C05" w14:paraId="72614EC9" w14:textId="3F2FBBD3">
            <w:pPr>
              <w:pStyle w:val="ListParagraph"/>
              <w:ind w:left="0"/>
              <w:jc w:val="center"/>
              <w:rPr>
                <w:rFonts w:cstheme="minorHAnsi"/>
              </w:rPr>
            </w:pPr>
            <w:r w:rsidRPr="0060023A">
              <w:rPr>
                <w:rFonts w:cstheme="minorHAnsi"/>
              </w:rPr>
              <w:t>Not at all likely</w:t>
            </w:r>
          </w:p>
        </w:tc>
        <w:tc>
          <w:tcPr>
            <w:tcW w:w="1526" w:type="dxa"/>
            <w:hideMark/>
          </w:tcPr>
          <w:p w:rsidRPr="0060023A" w:rsidR="003057BF" w:rsidP="00BB21D4" w:rsidRDefault="003057BF" w14:paraId="1A186963" w14:textId="77777777">
            <w:pPr>
              <w:pStyle w:val="ListParagraph"/>
              <w:ind w:left="0"/>
              <w:jc w:val="center"/>
              <w:rPr>
                <w:rFonts w:cstheme="minorHAnsi"/>
              </w:rPr>
            </w:pPr>
            <w:r w:rsidRPr="0060023A">
              <w:rPr>
                <w:rFonts w:cstheme="minorHAnsi"/>
              </w:rPr>
              <w:t>2</w:t>
            </w:r>
          </w:p>
        </w:tc>
        <w:tc>
          <w:tcPr>
            <w:tcW w:w="1525" w:type="dxa"/>
            <w:hideMark/>
          </w:tcPr>
          <w:p w:rsidRPr="0060023A" w:rsidR="003057BF" w:rsidP="00BB21D4" w:rsidRDefault="003057BF" w14:paraId="358FB1E3" w14:textId="77777777">
            <w:pPr>
              <w:pStyle w:val="ListParagraph"/>
              <w:ind w:left="0"/>
              <w:jc w:val="center"/>
              <w:rPr>
                <w:rFonts w:cstheme="minorHAnsi"/>
              </w:rPr>
            </w:pPr>
            <w:r w:rsidRPr="0060023A">
              <w:rPr>
                <w:rFonts w:cstheme="minorHAnsi"/>
              </w:rPr>
              <w:t>3</w:t>
            </w:r>
          </w:p>
        </w:tc>
        <w:tc>
          <w:tcPr>
            <w:tcW w:w="1525" w:type="dxa"/>
            <w:hideMark/>
          </w:tcPr>
          <w:p w:rsidRPr="0060023A" w:rsidR="003057BF" w:rsidP="00BB21D4" w:rsidRDefault="003057BF" w14:paraId="64A830C6" w14:textId="77777777">
            <w:pPr>
              <w:pStyle w:val="ListParagraph"/>
              <w:ind w:left="0"/>
              <w:jc w:val="center"/>
              <w:rPr>
                <w:rFonts w:cstheme="minorHAnsi"/>
              </w:rPr>
            </w:pPr>
            <w:r w:rsidRPr="0060023A">
              <w:rPr>
                <w:rFonts w:cstheme="minorHAnsi"/>
              </w:rPr>
              <w:t>4</w:t>
            </w:r>
          </w:p>
        </w:tc>
        <w:tc>
          <w:tcPr>
            <w:tcW w:w="1525" w:type="dxa"/>
            <w:hideMark/>
          </w:tcPr>
          <w:p w:rsidRPr="0060023A" w:rsidR="003057BF" w:rsidP="00BB21D4" w:rsidRDefault="003057BF" w14:paraId="2363F792" w14:textId="77777777">
            <w:pPr>
              <w:pStyle w:val="ListParagraph"/>
              <w:ind w:left="0"/>
              <w:jc w:val="center"/>
              <w:rPr>
                <w:rFonts w:cstheme="minorHAnsi"/>
              </w:rPr>
            </w:pPr>
            <w:r w:rsidRPr="0060023A">
              <w:rPr>
                <w:rFonts w:cstheme="minorHAnsi"/>
              </w:rPr>
              <w:t>5</w:t>
            </w:r>
          </w:p>
        </w:tc>
        <w:tc>
          <w:tcPr>
            <w:tcW w:w="1569" w:type="dxa"/>
            <w:hideMark/>
          </w:tcPr>
          <w:p w:rsidRPr="0060023A" w:rsidR="003057BF" w:rsidP="00BB21D4" w:rsidRDefault="003057BF" w14:paraId="4D1D5522" w14:textId="77777777">
            <w:pPr>
              <w:pStyle w:val="ListParagraph"/>
              <w:ind w:left="0"/>
              <w:jc w:val="center"/>
              <w:rPr>
                <w:rFonts w:cstheme="minorHAnsi"/>
              </w:rPr>
            </w:pPr>
            <w:r w:rsidRPr="0060023A">
              <w:rPr>
                <w:rFonts w:cstheme="minorHAnsi"/>
              </w:rPr>
              <w:t>6</w:t>
            </w:r>
          </w:p>
          <w:p w:rsidRPr="0060023A" w:rsidR="003057BF" w:rsidP="00672F5D" w:rsidRDefault="00C21C05" w14:paraId="7957E2EC" w14:textId="4FFCDA0B">
            <w:pPr>
              <w:pStyle w:val="ListParagraph"/>
              <w:ind w:left="0"/>
              <w:jc w:val="center"/>
              <w:rPr>
                <w:rFonts w:cstheme="minorHAnsi"/>
              </w:rPr>
            </w:pPr>
            <w:r w:rsidRPr="0060023A">
              <w:rPr>
                <w:rFonts w:cstheme="minorHAnsi"/>
              </w:rPr>
              <w:t>Extremely likely</w:t>
            </w:r>
          </w:p>
        </w:tc>
      </w:tr>
    </w:tbl>
    <w:p w:rsidR="005411DD" w:rsidP="005411DD" w:rsidRDefault="005411DD" w14:paraId="666479DE" w14:textId="717B6F15">
      <w:pPr>
        <w:pStyle w:val="ListParagraph"/>
        <w:ind w:left="0"/>
        <w:rPr>
          <w:rFonts w:cstheme="minorHAnsi"/>
          <w:b/>
          <w:bCs/>
        </w:rPr>
      </w:pPr>
    </w:p>
    <w:p w:rsidRPr="00720AD5" w:rsidR="00EA0F97" w:rsidP="00EA0F97" w:rsidRDefault="00EA0F97" w14:paraId="0B6B076E" w14:textId="77777777">
      <w:pPr>
        <w:rPr>
          <w:color w:val="0000FF"/>
        </w:rPr>
      </w:pPr>
      <w:r w:rsidRPr="00720AD5">
        <w:rPr>
          <w:color w:val="0000FF"/>
        </w:rPr>
        <w:t>[PROGRAMMER: NEXT SCREEN]</w:t>
      </w:r>
    </w:p>
    <w:p w:rsidR="00EA0F97" w:rsidP="00EA0F97" w:rsidRDefault="00EA0F97" w14:paraId="6B1ABF52" w14:textId="77777777">
      <w:pPr>
        <w:rPr>
          <w:rFonts w:ascii="Calibri" w:hAnsi="Calibri" w:cs="Calibri"/>
          <w:b/>
          <w:bCs/>
        </w:rPr>
      </w:pPr>
      <w:r w:rsidRPr="0060023A">
        <w:rPr>
          <w:rFonts w:ascii="Calibri" w:hAnsi="Calibri" w:cs="Calibri"/>
          <w:b/>
          <w:bCs/>
        </w:rPr>
        <w:t xml:space="preserve"> </w:t>
      </w:r>
    </w:p>
    <w:p w:rsidRPr="0060023A" w:rsidR="0056606B" w:rsidP="0056606B" w:rsidRDefault="0056606B" w14:paraId="24CB670C" w14:textId="77777777">
      <w:pPr>
        <w:rPr>
          <w:rFonts w:ascii="Calibri" w:hAnsi="Calibri" w:cs="Calibri"/>
          <w:b/>
          <w:bCs/>
        </w:rPr>
      </w:pPr>
      <w:r w:rsidRPr="0060023A">
        <w:rPr>
          <w:rFonts w:ascii="Calibri" w:hAnsi="Calibri" w:cs="Calibri"/>
          <w:b/>
          <w:bCs/>
        </w:rPr>
        <w:t xml:space="preserve">[PERCEIVED RISK – </w:t>
      </w:r>
      <w:r w:rsidRPr="00210FEB">
        <w:rPr>
          <w:rFonts w:ascii="Calibri" w:hAnsi="Calibri" w:cs="Calibri"/>
          <w:b/>
          <w:bCs/>
        </w:rPr>
        <w:t>MAGNITUDE</w:t>
      </w:r>
      <w:r w:rsidRPr="0060023A">
        <w:rPr>
          <w:rFonts w:ascii="Calibri" w:hAnsi="Calibri" w:cs="Calibri"/>
          <w:b/>
          <w:bCs/>
        </w:rPr>
        <w:t xml:space="preserve">] </w:t>
      </w:r>
    </w:p>
    <w:p w:rsidR="0056606B" w:rsidP="0056606B" w:rsidRDefault="0056606B" w14:paraId="2A3D02D0" w14:textId="77777777">
      <w:pPr>
        <w:rPr>
          <w:rFonts w:ascii="Calibri" w:hAnsi="Calibri" w:cs="Calibri"/>
        </w:rPr>
      </w:pPr>
    </w:p>
    <w:p w:rsidRPr="00A71748" w:rsidR="0056606B" w:rsidP="0056606B" w:rsidRDefault="00526BE6" w14:paraId="01A1BC09" w14:textId="403681F2">
      <w:pPr>
        <w:rPr>
          <w:rFonts w:ascii="Calibri" w:hAnsi="Calibri" w:cs="Calibri"/>
        </w:rPr>
      </w:pPr>
      <w:r w:rsidRPr="00A71748">
        <w:rPr>
          <w:rFonts w:ascii="Calibri" w:hAnsi="Calibri" w:cs="Calibri"/>
        </w:rPr>
        <w:t>Q</w:t>
      </w:r>
      <w:r>
        <w:rPr>
          <w:rFonts w:ascii="Calibri" w:hAnsi="Calibri" w:cs="Calibri"/>
        </w:rPr>
        <w:t>18</w:t>
      </w:r>
      <w:r w:rsidRPr="00A71748" w:rsidR="0056606B">
        <w:rPr>
          <w:rFonts w:ascii="Calibri" w:hAnsi="Calibri" w:cs="Calibri"/>
        </w:rPr>
        <w:t xml:space="preserve">. How serious are </w:t>
      </w:r>
      <w:r w:rsidRPr="00B008A6" w:rsidR="0056606B">
        <w:rPr>
          <w:rFonts w:ascii="Calibri" w:hAnsi="Calibri"/>
          <w:color w:val="00B050"/>
        </w:rPr>
        <w:t>[</w:t>
      </w:r>
      <w:r w:rsidRPr="00B008A6" w:rsidR="00417873">
        <w:rPr>
          <w:rFonts w:ascii="Calibri" w:hAnsi="Calibri"/>
          <w:color w:val="00B050"/>
        </w:rPr>
        <w:t>DRUG</w:t>
      </w:r>
      <w:r w:rsidRPr="00B008A6" w:rsidR="0056606B">
        <w:rPr>
          <w:rFonts w:ascii="Calibri" w:hAnsi="Calibri"/>
          <w:color w:val="00B050"/>
        </w:rPr>
        <w:t xml:space="preserve"> X/</w:t>
      </w:r>
      <w:r w:rsidRPr="00B008A6" w:rsidR="00417873">
        <w:rPr>
          <w:rFonts w:ascii="Calibri" w:hAnsi="Calibri"/>
          <w:color w:val="00B050"/>
        </w:rPr>
        <w:t>DRUG</w:t>
      </w:r>
      <w:r w:rsidRPr="00B008A6" w:rsidR="0056606B">
        <w:rPr>
          <w:rFonts w:ascii="Calibri" w:hAnsi="Calibri"/>
          <w:color w:val="00B050"/>
        </w:rPr>
        <w:t xml:space="preserve"> Y]</w:t>
      </w:r>
      <w:r w:rsidRPr="00A71748" w:rsidR="0056606B">
        <w:rPr>
          <w:rFonts w:ascii="Calibri" w:hAnsi="Calibri" w:cs="Calibri"/>
        </w:rPr>
        <w:t>’s side effects?</w:t>
      </w:r>
    </w:p>
    <w:p w:rsidR="0056606B" w:rsidP="0056606B" w:rsidRDefault="0056606B" w14:paraId="34B749E9" w14:textId="77777777">
      <w:pPr>
        <w:rPr>
          <w:rFonts w:ascii="Calibri" w:hAnsi="Calibri" w:cs="Calibri"/>
        </w:rPr>
      </w:pPr>
    </w:p>
    <w:tbl>
      <w:tblPr>
        <w:tblW w:w="0" w:type="auto"/>
        <w:tblInd w:w="405" w:type="dxa"/>
        <w:tblLook w:val="01E0" w:firstRow="1" w:lastRow="1" w:firstColumn="1" w:lastColumn="1" w:noHBand="0" w:noVBand="0"/>
      </w:tblPr>
      <w:tblGrid>
        <w:gridCol w:w="1330"/>
        <w:gridCol w:w="1331"/>
        <w:gridCol w:w="1330"/>
        <w:gridCol w:w="1331"/>
        <w:gridCol w:w="1330"/>
        <w:gridCol w:w="1331"/>
      </w:tblGrid>
      <w:tr w:rsidR="008A1160" w:rsidTr="008A1160" w14:paraId="6750EDB9" w14:textId="77777777">
        <w:tc>
          <w:tcPr>
            <w:tcW w:w="1330" w:type="dxa"/>
            <w:vAlign w:val="bottom"/>
            <w:hideMark/>
          </w:tcPr>
          <w:p w:rsidR="008A1160" w:rsidP="008A1160" w:rsidRDefault="008A1160" w14:paraId="7C344407"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1</w:t>
            </w:r>
          </w:p>
          <w:p w:rsidR="008A1160" w:rsidP="008A1160" w:rsidRDefault="008A1160" w14:paraId="2552B3A6" w14:textId="7CFC757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Not at all serious</w:t>
            </w:r>
          </w:p>
        </w:tc>
        <w:tc>
          <w:tcPr>
            <w:tcW w:w="1331" w:type="dxa"/>
          </w:tcPr>
          <w:p w:rsidR="008A1160" w:rsidP="008A1160" w:rsidRDefault="008A1160" w14:paraId="70C2B407" w14:textId="3908ADD9">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2</w:t>
            </w:r>
          </w:p>
        </w:tc>
        <w:tc>
          <w:tcPr>
            <w:tcW w:w="1330" w:type="dxa"/>
          </w:tcPr>
          <w:p w:rsidR="008A1160" w:rsidP="008A1160" w:rsidRDefault="008A1160" w14:paraId="788170BE" w14:textId="1D0239F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3</w:t>
            </w:r>
          </w:p>
        </w:tc>
        <w:tc>
          <w:tcPr>
            <w:tcW w:w="1331" w:type="dxa"/>
          </w:tcPr>
          <w:p w:rsidR="008A1160" w:rsidP="008A1160" w:rsidRDefault="008A1160" w14:paraId="18CF2123" w14:textId="7977AF2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4</w:t>
            </w:r>
          </w:p>
        </w:tc>
        <w:tc>
          <w:tcPr>
            <w:tcW w:w="1330" w:type="dxa"/>
          </w:tcPr>
          <w:p w:rsidR="008A1160" w:rsidP="008A1160" w:rsidRDefault="008A1160" w14:paraId="5D36F5C8" w14:textId="7F87118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5</w:t>
            </w:r>
          </w:p>
        </w:tc>
        <w:tc>
          <w:tcPr>
            <w:tcW w:w="1331" w:type="dxa"/>
            <w:vAlign w:val="bottom"/>
            <w:hideMark/>
          </w:tcPr>
          <w:p w:rsidR="008A1160" w:rsidP="008A1160" w:rsidRDefault="008A1160" w14:paraId="2A922993"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 xml:space="preserve">6 </w:t>
            </w:r>
          </w:p>
          <w:p w:rsidR="008A1160" w:rsidP="008A1160" w:rsidRDefault="008A1160" w14:paraId="207FF118" w14:textId="0706CA79">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Extremely serious</w:t>
            </w:r>
          </w:p>
        </w:tc>
      </w:tr>
    </w:tbl>
    <w:p w:rsidR="0056606B" w:rsidP="0056606B" w:rsidRDefault="0056606B" w14:paraId="26BCC167" w14:textId="77777777">
      <w:pPr>
        <w:rPr>
          <w:rFonts w:ascii="Calibri" w:hAnsi="Calibri" w:eastAsia="Times New Roman"/>
          <w:b/>
          <w:bCs/>
        </w:rPr>
      </w:pPr>
    </w:p>
    <w:p w:rsidRPr="0060023A" w:rsidR="0027618C" w:rsidP="0056606B" w:rsidRDefault="0027618C" w14:paraId="7CD3B82D" w14:textId="791B165C">
      <w:pPr>
        <w:rPr>
          <w:rFonts w:ascii="Calibri" w:hAnsi="Calibri" w:cs="Calibri"/>
          <w:b/>
          <w:bCs/>
        </w:rPr>
      </w:pPr>
      <w:r w:rsidRPr="0060023A">
        <w:rPr>
          <w:rFonts w:ascii="Calibri" w:hAnsi="Calibri" w:cs="Calibri"/>
          <w:b/>
          <w:bCs/>
        </w:rPr>
        <w:t>[PERCEIVED RISK –</w:t>
      </w:r>
      <w:r w:rsidR="00210FEB">
        <w:rPr>
          <w:rFonts w:ascii="Calibri" w:hAnsi="Calibri" w:cs="Calibri"/>
          <w:b/>
          <w:bCs/>
        </w:rPr>
        <w:t xml:space="preserve"> LIKELIHOOD</w:t>
      </w:r>
      <w:r w:rsidRPr="0060023A">
        <w:rPr>
          <w:rFonts w:ascii="Calibri" w:hAnsi="Calibri" w:cs="Calibri"/>
          <w:b/>
          <w:bCs/>
        </w:rPr>
        <w:t>]</w:t>
      </w:r>
    </w:p>
    <w:p w:rsidR="0027618C" w:rsidP="000671E6" w:rsidRDefault="0027618C" w14:paraId="76146DBB" w14:textId="77777777">
      <w:pPr>
        <w:rPr>
          <w:rFonts w:ascii="Calibri" w:hAnsi="Calibri" w:cs="Calibri"/>
        </w:rPr>
      </w:pPr>
    </w:p>
    <w:p w:rsidRPr="00A71748" w:rsidR="000671E6" w:rsidP="000671E6" w:rsidRDefault="00526BE6" w14:paraId="154B11E2" w14:textId="3A36A58B">
      <w:pPr>
        <w:rPr>
          <w:rFonts w:ascii="Calibri" w:hAnsi="Calibri" w:cs="Calibri"/>
        </w:rPr>
      </w:pPr>
      <w:r w:rsidRPr="00A71748">
        <w:rPr>
          <w:rFonts w:ascii="Calibri" w:hAnsi="Calibri" w:cs="Calibri"/>
        </w:rPr>
        <w:t>Q</w:t>
      </w:r>
      <w:r>
        <w:rPr>
          <w:rFonts w:ascii="Calibri" w:hAnsi="Calibri" w:cs="Calibri"/>
        </w:rPr>
        <w:t>19</w:t>
      </w:r>
      <w:r w:rsidRPr="00A71748" w:rsidR="000671E6">
        <w:rPr>
          <w:rFonts w:ascii="Calibri" w:hAnsi="Calibri" w:cs="Calibri"/>
        </w:rPr>
        <w:t xml:space="preserve">. How </w:t>
      </w:r>
      <w:r w:rsidR="00C21C05">
        <w:rPr>
          <w:rFonts w:ascii="Calibri" w:hAnsi="Calibri" w:cs="Calibri"/>
        </w:rPr>
        <w:t>likely is it that you would experience at least one side effect if you took</w:t>
      </w:r>
      <w:r w:rsidRPr="00A71748" w:rsidR="000671E6">
        <w:rPr>
          <w:rFonts w:ascii="Calibri" w:hAnsi="Calibri" w:cs="Calibri"/>
        </w:rPr>
        <w:t xml:space="preserve"> </w:t>
      </w:r>
      <w:r w:rsidRPr="00B008A6" w:rsidR="000671E6">
        <w:rPr>
          <w:rFonts w:ascii="Calibri" w:hAnsi="Calibri"/>
          <w:color w:val="00B050"/>
        </w:rPr>
        <w:t>[</w:t>
      </w:r>
      <w:r w:rsidRPr="00B008A6" w:rsidR="00417873">
        <w:rPr>
          <w:rFonts w:ascii="Calibri" w:hAnsi="Calibri"/>
          <w:color w:val="00B050"/>
        </w:rPr>
        <w:t>DRUG</w:t>
      </w:r>
      <w:r w:rsidRPr="00B008A6" w:rsidR="000671E6">
        <w:rPr>
          <w:rFonts w:ascii="Calibri" w:hAnsi="Calibri"/>
          <w:color w:val="00B050"/>
        </w:rPr>
        <w:t xml:space="preserve"> X/</w:t>
      </w:r>
      <w:r w:rsidRPr="00B008A6" w:rsidR="00417873">
        <w:rPr>
          <w:rFonts w:ascii="Calibri" w:hAnsi="Calibri"/>
          <w:color w:val="00B050"/>
        </w:rPr>
        <w:t>DRUG</w:t>
      </w:r>
      <w:r w:rsidRPr="00B008A6" w:rsidR="000671E6">
        <w:rPr>
          <w:rFonts w:ascii="Calibri" w:hAnsi="Calibri"/>
          <w:color w:val="00B050"/>
        </w:rPr>
        <w:t xml:space="preserve"> Y]</w:t>
      </w:r>
      <w:r w:rsidRPr="00A71748" w:rsidR="000671E6">
        <w:rPr>
          <w:rFonts w:ascii="Calibri" w:hAnsi="Calibri" w:cs="Calibri"/>
        </w:rPr>
        <w:t xml:space="preserve">? </w:t>
      </w:r>
    </w:p>
    <w:p w:rsidR="000671E6" w:rsidP="000671E6" w:rsidRDefault="000671E6" w14:paraId="7BF9C7A4" w14:textId="77777777">
      <w:pPr>
        <w:rPr>
          <w:rFonts w:ascii="Calibri" w:hAnsi="Calibri" w:cs="Calibri"/>
        </w:rPr>
      </w:pPr>
    </w:p>
    <w:tbl>
      <w:tblPr>
        <w:tblW w:w="0" w:type="auto"/>
        <w:tblInd w:w="405" w:type="dxa"/>
        <w:tblLook w:val="01E0" w:firstRow="1" w:lastRow="1" w:firstColumn="1" w:lastColumn="1" w:noHBand="0" w:noVBand="0"/>
      </w:tblPr>
      <w:tblGrid>
        <w:gridCol w:w="1330"/>
        <w:gridCol w:w="1331"/>
        <w:gridCol w:w="1330"/>
        <w:gridCol w:w="1331"/>
        <w:gridCol w:w="1330"/>
        <w:gridCol w:w="1331"/>
      </w:tblGrid>
      <w:tr w:rsidR="008A1160" w:rsidTr="008A1160" w14:paraId="6FC808FB" w14:textId="77777777">
        <w:tc>
          <w:tcPr>
            <w:tcW w:w="1330" w:type="dxa"/>
            <w:vAlign w:val="bottom"/>
            <w:hideMark/>
          </w:tcPr>
          <w:p w:rsidR="008A1160" w:rsidP="008A1160" w:rsidRDefault="008A1160" w14:paraId="2098C949"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1</w:t>
            </w:r>
          </w:p>
          <w:p w:rsidR="008A1160" w:rsidP="008A1160" w:rsidRDefault="008A1160" w14:paraId="4EA62D65" w14:textId="6C840AA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Not at all likely</w:t>
            </w:r>
          </w:p>
        </w:tc>
        <w:tc>
          <w:tcPr>
            <w:tcW w:w="1331" w:type="dxa"/>
          </w:tcPr>
          <w:p w:rsidR="008A1160" w:rsidP="008A1160" w:rsidRDefault="008A1160" w14:paraId="58286CC2" w14:textId="2A45F4C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2</w:t>
            </w:r>
          </w:p>
        </w:tc>
        <w:tc>
          <w:tcPr>
            <w:tcW w:w="1330" w:type="dxa"/>
          </w:tcPr>
          <w:p w:rsidR="008A1160" w:rsidP="008A1160" w:rsidRDefault="008A1160" w14:paraId="21E12BFD" w14:textId="58CB545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3</w:t>
            </w:r>
          </w:p>
        </w:tc>
        <w:tc>
          <w:tcPr>
            <w:tcW w:w="1331" w:type="dxa"/>
          </w:tcPr>
          <w:p w:rsidR="008A1160" w:rsidP="008A1160" w:rsidRDefault="008A1160" w14:paraId="566156C2" w14:textId="0B70AC90">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4</w:t>
            </w:r>
          </w:p>
        </w:tc>
        <w:tc>
          <w:tcPr>
            <w:tcW w:w="1330" w:type="dxa"/>
          </w:tcPr>
          <w:p w:rsidR="008A1160" w:rsidP="008A1160" w:rsidRDefault="008A1160" w14:paraId="6F4A461D" w14:textId="7C98C0F0">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5</w:t>
            </w:r>
          </w:p>
        </w:tc>
        <w:tc>
          <w:tcPr>
            <w:tcW w:w="1331" w:type="dxa"/>
            <w:vAlign w:val="bottom"/>
            <w:hideMark/>
          </w:tcPr>
          <w:p w:rsidR="008A1160" w:rsidP="008A1160" w:rsidRDefault="008A1160" w14:paraId="25A84CCB"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6</w:t>
            </w:r>
          </w:p>
          <w:p w:rsidR="008A1160" w:rsidP="008A1160" w:rsidRDefault="008A1160" w14:paraId="0F70A71F" w14:textId="54C85D1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Calibri" w:hAnsi="Calibri" w:cs="Calibri"/>
                <w:sz w:val="22"/>
                <w:szCs w:val="22"/>
              </w:rPr>
            </w:pPr>
            <w:r>
              <w:rPr>
                <w:rFonts w:ascii="Calibri" w:hAnsi="Calibri" w:cs="Calibri"/>
                <w:sz w:val="22"/>
                <w:szCs w:val="22"/>
              </w:rPr>
              <w:t>Extremely likely</w:t>
            </w:r>
          </w:p>
        </w:tc>
      </w:tr>
    </w:tbl>
    <w:p w:rsidR="004349BC" w:rsidP="00D118C9" w:rsidRDefault="004349BC" w14:paraId="74DB5D20" w14:textId="77777777">
      <w:pPr>
        <w:pStyle w:val="ListParagraph"/>
        <w:ind w:left="0"/>
        <w:rPr>
          <w:b/>
          <w:bCs/>
        </w:rPr>
      </w:pPr>
    </w:p>
    <w:p w:rsidR="004349BC" w:rsidP="004349BC" w:rsidRDefault="004349BC" w14:paraId="0098E3BF" w14:textId="0B2EB2F9">
      <w:pPr>
        <w:rPr>
          <w:color w:val="0000FF"/>
        </w:rPr>
      </w:pPr>
      <w:r w:rsidRPr="00720AD5">
        <w:rPr>
          <w:color w:val="0000FF"/>
        </w:rPr>
        <w:t>[PROGRAMMER: NEXT SCREEN]</w:t>
      </w:r>
    </w:p>
    <w:p w:rsidRPr="00720AD5" w:rsidR="008A1160" w:rsidP="004349BC" w:rsidRDefault="008A1160" w14:paraId="1994B0A2" w14:textId="77777777">
      <w:pPr>
        <w:rPr>
          <w:color w:val="0000FF"/>
        </w:rPr>
      </w:pPr>
    </w:p>
    <w:p w:rsidRPr="00D118C9" w:rsidR="0056606B" w:rsidP="00D118C9" w:rsidRDefault="004349BC" w14:paraId="7D196548" w14:textId="4F37AAC5">
      <w:pPr>
        <w:pStyle w:val="ListParagraph"/>
        <w:ind w:left="0"/>
        <w:rPr>
          <w:b/>
          <w:bCs/>
        </w:rPr>
      </w:pPr>
      <w:r>
        <w:rPr>
          <w:b/>
          <w:bCs/>
        </w:rPr>
        <w:t>[</w:t>
      </w:r>
      <w:r w:rsidRPr="0060023A" w:rsidR="00210FEB">
        <w:rPr>
          <w:b/>
          <w:bCs/>
        </w:rPr>
        <w:t>PERCEIVED RISK</w:t>
      </w:r>
      <w:r w:rsidR="0056606B">
        <w:rPr>
          <w:b/>
          <w:bCs/>
        </w:rPr>
        <w:t xml:space="preserve"> AND EFFICACY</w:t>
      </w:r>
      <w:r w:rsidRPr="0060023A" w:rsidR="00210FEB">
        <w:rPr>
          <w:b/>
          <w:bCs/>
        </w:rPr>
        <w:t xml:space="preserve"> – COMPARATIVE] </w:t>
      </w:r>
    </w:p>
    <w:p w:rsidR="0056606B" w:rsidP="0056606B" w:rsidRDefault="0056606B" w14:paraId="524F731E" w14:textId="77777777">
      <w:pPr>
        <w:pStyle w:val="CommentText"/>
        <w:rPr>
          <w:rFonts w:cstheme="minorHAnsi"/>
          <w:sz w:val="22"/>
          <w:szCs w:val="22"/>
        </w:rPr>
      </w:pPr>
    </w:p>
    <w:p w:rsidRPr="00AD0EF3" w:rsidR="0056606B" w:rsidP="0056606B" w:rsidRDefault="00526BE6" w14:paraId="4D001865" w14:textId="78E31AF7">
      <w:pPr>
        <w:pStyle w:val="CommentText"/>
        <w:rPr>
          <w:rFonts w:cstheme="minorHAnsi"/>
          <w:sz w:val="22"/>
          <w:szCs w:val="22"/>
        </w:rPr>
      </w:pPr>
      <w:r>
        <w:rPr>
          <w:rFonts w:cstheme="minorHAnsi"/>
          <w:sz w:val="22"/>
          <w:szCs w:val="22"/>
        </w:rPr>
        <w:t>Q20</w:t>
      </w:r>
      <w:r w:rsidR="0056606B">
        <w:rPr>
          <w:rFonts w:cstheme="minorHAnsi"/>
          <w:sz w:val="22"/>
          <w:szCs w:val="22"/>
        </w:rPr>
        <w:t xml:space="preserve">. </w:t>
      </w:r>
      <w:r w:rsidRPr="00B008A6" w:rsidR="0056606B">
        <w:rPr>
          <w:rFonts w:cstheme="minorHAnsi"/>
          <w:color w:val="00B050"/>
          <w:sz w:val="22"/>
          <w:szCs w:val="22"/>
        </w:rPr>
        <w:t>[</w:t>
      </w:r>
      <w:r w:rsidRPr="00B008A6" w:rsidR="00417873">
        <w:rPr>
          <w:rFonts w:cstheme="minorHAnsi"/>
          <w:color w:val="00B050"/>
          <w:sz w:val="22"/>
          <w:szCs w:val="22"/>
        </w:rPr>
        <w:t>DRUG</w:t>
      </w:r>
      <w:r w:rsidRPr="00B008A6" w:rsidR="0056606B">
        <w:rPr>
          <w:rFonts w:cstheme="minorHAnsi"/>
          <w:color w:val="00B050"/>
          <w:sz w:val="22"/>
          <w:szCs w:val="22"/>
        </w:rPr>
        <w:t xml:space="preserve"> X/</w:t>
      </w:r>
      <w:r w:rsidRPr="00B008A6" w:rsidR="00417873">
        <w:rPr>
          <w:rFonts w:cstheme="minorHAnsi"/>
          <w:color w:val="00B050"/>
          <w:sz w:val="22"/>
          <w:szCs w:val="22"/>
        </w:rPr>
        <w:t>DRUG</w:t>
      </w:r>
      <w:r w:rsidRPr="00B008A6" w:rsidR="0056606B">
        <w:rPr>
          <w:rFonts w:cstheme="minorHAnsi"/>
          <w:color w:val="00B050"/>
          <w:sz w:val="22"/>
          <w:szCs w:val="22"/>
        </w:rPr>
        <w:t xml:space="preserve"> Y]</w:t>
      </w:r>
      <w:r w:rsidRPr="001A65F5" w:rsidR="0056606B">
        <w:rPr>
          <w:rFonts w:cstheme="minorHAnsi"/>
          <w:sz w:val="22"/>
          <w:szCs w:val="22"/>
        </w:rPr>
        <w:t xml:space="preserve"> is more effective than </w:t>
      </w:r>
      <w:r w:rsidRPr="00AD0EF3" w:rsidR="0056606B">
        <w:rPr>
          <w:rFonts w:cstheme="minorHAnsi"/>
          <w:sz w:val="22"/>
          <w:szCs w:val="22"/>
        </w:rPr>
        <w:t xml:space="preserve">other prescription drugs that treat </w:t>
      </w:r>
      <w:r w:rsidRPr="00B008A6" w:rsidR="0056606B">
        <w:rPr>
          <w:rFonts w:cstheme="minorHAnsi"/>
          <w:color w:val="00B050"/>
          <w:sz w:val="22"/>
          <w:szCs w:val="22"/>
        </w:rPr>
        <w:t>[</w:t>
      </w:r>
      <w:r w:rsidRPr="00B008A6" w:rsidR="00AD0EF3">
        <w:rPr>
          <w:color w:val="00B050"/>
          <w:sz w:val="22"/>
          <w:szCs w:val="22"/>
        </w:rPr>
        <w:t>diabetes-related nerve pain</w:t>
      </w:r>
      <w:r w:rsidRPr="00B008A6" w:rsidR="0056606B">
        <w:rPr>
          <w:rFonts w:cstheme="minorHAnsi"/>
          <w:color w:val="00B050"/>
          <w:sz w:val="22"/>
          <w:szCs w:val="22"/>
        </w:rPr>
        <w:t>/rheumatoid arthritis]</w:t>
      </w:r>
      <w:r w:rsidRPr="00AD0EF3" w:rsidR="0056606B">
        <w:rPr>
          <w:rFonts w:cstheme="minorHAnsi"/>
          <w:sz w:val="22"/>
          <w:szCs w:val="22"/>
        </w:rPr>
        <w:t>.</w:t>
      </w:r>
    </w:p>
    <w:p w:rsidR="0056606B" w:rsidP="0056606B" w:rsidRDefault="0056606B" w14:paraId="17B4B402" w14:textId="77777777">
      <w:pPr>
        <w:rPr>
          <w:rFonts w:ascii="Calibri" w:hAnsi="Calibri" w:cs="Calibri"/>
        </w:rPr>
      </w:pPr>
    </w:p>
    <w:tbl>
      <w:tblPr>
        <w:tblW w:w="0" w:type="auto"/>
        <w:tblInd w:w="360" w:type="dxa"/>
        <w:tblLook w:val="04A0" w:firstRow="1" w:lastRow="0" w:firstColumn="1" w:lastColumn="0" w:noHBand="0" w:noVBand="1"/>
      </w:tblPr>
      <w:tblGrid>
        <w:gridCol w:w="1524"/>
        <w:gridCol w:w="1483"/>
        <w:gridCol w:w="1482"/>
        <w:gridCol w:w="1482"/>
        <w:gridCol w:w="1482"/>
        <w:gridCol w:w="1547"/>
      </w:tblGrid>
      <w:tr w:rsidR="0056606B" w:rsidTr="00461821" w14:paraId="0160A3C2" w14:textId="77777777">
        <w:tc>
          <w:tcPr>
            <w:tcW w:w="1546" w:type="dxa"/>
            <w:hideMark/>
          </w:tcPr>
          <w:p w:rsidR="0056606B" w:rsidP="00461821" w:rsidRDefault="0056606B" w14:paraId="0A6A77FD" w14:textId="77777777">
            <w:pPr>
              <w:pStyle w:val="ListParagraph"/>
              <w:ind w:left="0"/>
              <w:jc w:val="center"/>
            </w:pPr>
            <w:r>
              <w:t>1</w:t>
            </w:r>
          </w:p>
          <w:p w:rsidR="0056606B" w:rsidP="00461821" w:rsidRDefault="0056606B" w14:paraId="3189CE6C" w14:textId="77777777">
            <w:pPr>
              <w:pStyle w:val="ListParagraph"/>
              <w:ind w:left="0"/>
              <w:jc w:val="center"/>
            </w:pPr>
            <w:r>
              <w:t>Strongly disagree</w:t>
            </w:r>
          </w:p>
        </w:tc>
        <w:tc>
          <w:tcPr>
            <w:tcW w:w="1526" w:type="dxa"/>
            <w:hideMark/>
          </w:tcPr>
          <w:p w:rsidR="0056606B" w:rsidP="00461821" w:rsidRDefault="0056606B" w14:paraId="0EC0D0D7" w14:textId="77777777">
            <w:pPr>
              <w:pStyle w:val="ListParagraph"/>
              <w:ind w:left="0"/>
              <w:jc w:val="center"/>
            </w:pPr>
            <w:r>
              <w:t>2</w:t>
            </w:r>
          </w:p>
        </w:tc>
        <w:tc>
          <w:tcPr>
            <w:tcW w:w="1525" w:type="dxa"/>
            <w:hideMark/>
          </w:tcPr>
          <w:p w:rsidR="0056606B" w:rsidP="00461821" w:rsidRDefault="0056606B" w14:paraId="16188626" w14:textId="77777777">
            <w:pPr>
              <w:pStyle w:val="ListParagraph"/>
              <w:ind w:left="0"/>
              <w:jc w:val="center"/>
            </w:pPr>
            <w:r>
              <w:t>3</w:t>
            </w:r>
          </w:p>
        </w:tc>
        <w:tc>
          <w:tcPr>
            <w:tcW w:w="1525" w:type="dxa"/>
            <w:hideMark/>
          </w:tcPr>
          <w:p w:rsidR="0056606B" w:rsidP="00461821" w:rsidRDefault="0056606B" w14:paraId="45DF2291" w14:textId="77777777">
            <w:pPr>
              <w:pStyle w:val="ListParagraph"/>
              <w:ind w:left="0"/>
              <w:jc w:val="center"/>
            </w:pPr>
            <w:r>
              <w:t>4</w:t>
            </w:r>
          </w:p>
        </w:tc>
        <w:tc>
          <w:tcPr>
            <w:tcW w:w="1525" w:type="dxa"/>
            <w:hideMark/>
          </w:tcPr>
          <w:p w:rsidR="0056606B" w:rsidP="00461821" w:rsidRDefault="0056606B" w14:paraId="1C3DE873" w14:textId="77777777">
            <w:pPr>
              <w:pStyle w:val="ListParagraph"/>
              <w:ind w:left="0"/>
              <w:jc w:val="center"/>
            </w:pPr>
            <w:r>
              <w:t>5</w:t>
            </w:r>
          </w:p>
        </w:tc>
        <w:tc>
          <w:tcPr>
            <w:tcW w:w="1569" w:type="dxa"/>
            <w:hideMark/>
          </w:tcPr>
          <w:p w:rsidR="0056606B" w:rsidP="00461821" w:rsidRDefault="0056606B" w14:paraId="0E0B3A1B" w14:textId="77777777">
            <w:pPr>
              <w:pStyle w:val="ListParagraph"/>
              <w:ind w:left="0"/>
              <w:jc w:val="center"/>
            </w:pPr>
            <w:r>
              <w:t>6</w:t>
            </w:r>
          </w:p>
          <w:p w:rsidR="0056606B" w:rsidP="00461821" w:rsidRDefault="0056606B" w14:paraId="5FC0C55E" w14:textId="77777777">
            <w:pPr>
              <w:pStyle w:val="ListParagraph"/>
              <w:ind w:left="0"/>
            </w:pPr>
            <w:r>
              <w:t>Strongly agree</w:t>
            </w:r>
          </w:p>
        </w:tc>
      </w:tr>
    </w:tbl>
    <w:p w:rsidR="00210FEB" w:rsidP="00210FEB" w:rsidRDefault="00210FEB" w14:paraId="432DC711" w14:textId="71B96CCB">
      <w:pPr>
        <w:pStyle w:val="CommentText"/>
        <w:rPr>
          <w:rFonts w:cstheme="minorHAnsi"/>
          <w:sz w:val="22"/>
          <w:szCs w:val="22"/>
        </w:rPr>
      </w:pPr>
    </w:p>
    <w:p w:rsidR="00210FEB" w:rsidP="00210FEB" w:rsidRDefault="00210FEB" w14:paraId="3F071CB5" w14:textId="77777777">
      <w:pPr>
        <w:pStyle w:val="CommentText"/>
        <w:rPr>
          <w:rFonts w:cstheme="minorHAnsi"/>
          <w:sz w:val="22"/>
          <w:szCs w:val="22"/>
        </w:rPr>
      </w:pPr>
    </w:p>
    <w:p w:rsidRPr="00AD0EF3" w:rsidR="00210FEB" w:rsidP="00210FEB" w:rsidRDefault="00526BE6" w14:paraId="4E84F2E9" w14:textId="3AEDB73E">
      <w:pPr>
        <w:pStyle w:val="CommentText"/>
        <w:rPr>
          <w:rFonts w:cstheme="minorHAnsi"/>
          <w:sz w:val="22"/>
          <w:szCs w:val="22"/>
        </w:rPr>
      </w:pPr>
      <w:r>
        <w:rPr>
          <w:rFonts w:cstheme="minorHAnsi"/>
          <w:sz w:val="22"/>
          <w:szCs w:val="22"/>
        </w:rPr>
        <w:t>Q21</w:t>
      </w:r>
      <w:r w:rsidR="0043528D">
        <w:rPr>
          <w:rFonts w:cstheme="minorHAnsi"/>
          <w:sz w:val="22"/>
          <w:szCs w:val="22"/>
        </w:rPr>
        <w:t xml:space="preserve">. </w:t>
      </w:r>
      <w:r w:rsidRPr="00B008A6" w:rsidR="00210FEB">
        <w:rPr>
          <w:rFonts w:cstheme="minorHAnsi"/>
          <w:color w:val="00B050"/>
          <w:sz w:val="22"/>
          <w:szCs w:val="22"/>
        </w:rPr>
        <w:t>[</w:t>
      </w:r>
      <w:r w:rsidRPr="00B008A6" w:rsidR="00417873">
        <w:rPr>
          <w:rFonts w:cstheme="minorHAnsi"/>
          <w:color w:val="00B050"/>
          <w:sz w:val="22"/>
          <w:szCs w:val="22"/>
        </w:rPr>
        <w:t>DRUG</w:t>
      </w:r>
      <w:r w:rsidRPr="00B008A6" w:rsidR="00210FEB">
        <w:rPr>
          <w:rFonts w:cstheme="minorHAnsi"/>
          <w:color w:val="00B050"/>
          <w:sz w:val="22"/>
          <w:szCs w:val="22"/>
        </w:rPr>
        <w:t xml:space="preserve"> X/</w:t>
      </w:r>
      <w:r w:rsidRPr="00B008A6" w:rsidR="00417873">
        <w:rPr>
          <w:rFonts w:cstheme="minorHAnsi"/>
          <w:color w:val="00B050"/>
          <w:sz w:val="22"/>
          <w:szCs w:val="22"/>
        </w:rPr>
        <w:t>DRUG</w:t>
      </w:r>
      <w:r w:rsidRPr="00B008A6" w:rsidR="00210FEB">
        <w:rPr>
          <w:rFonts w:cstheme="minorHAnsi"/>
          <w:color w:val="00B050"/>
          <w:sz w:val="22"/>
          <w:szCs w:val="22"/>
        </w:rPr>
        <w:t xml:space="preserve"> Y]</w:t>
      </w:r>
      <w:r w:rsidRPr="00210FEB" w:rsidR="00210FEB">
        <w:rPr>
          <w:rFonts w:cstheme="minorHAnsi"/>
          <w:sz w:val="22"/>
          <w:szCs w:val="22"/>
        </w:rPr>
        <w:t xml:space="preserve"> is</w:t>
      </w:r>
      <w:r w:rsidRPr="00AD0EF3" w:rsidR="00210FEB">
        <w:rPr>
          <w:rFonts w:cstheme="minorHAnsi"/>
          <w:sz w:val="22"/>
          <w:szCs w:val="22"/>
        </w:rPr>
        <w:t xml:space="preserve"> safer than other prescription drugs that treat </w:t>
      </w:r>
      <w:r w:rsidRPr="00B008A6" w:rsidR="00210FEB">
        <w:rPr>
          <w:rFonts w:cstheme="minorHAnsi"/>
          <w:color w:val="00B050"/>
          <w:sz w:val="22"/>
          <w:szCs w:val="22"/>
        </w:rPr>
        <w:t>[</w:t>
      </w:r>
      <w:r w:rsidRPr="00B008A6" w:rsidR="00AD0EF3">
        <w:rPr>
          <w:color w:val="00B050"/>
          <w:sz w:val="22"/>
          <w:szCs w:val="22"/>
        </w:rPr>
        <w:t>diabetes-related nerve pain</w:t>
      </w:r>
      <w:r w:rsidRPr="00B008A6" w:rsidR="00210FEB">
        <w:rPr>
          <w:color w:val="00B050"/>
          <w:sz w:val="22"/>
          <w:szCs w:val="22"/>
        </w:rPr>
        <w:t>/rheumatoid arthritis</w:t>
      </w:r>
      <w:r w:rsidRPr="00B008A6" w:rsidR="00210FEB">
        <w:rPr>
          <w:rFonts w:cstheme="minorHAnsi"/>
          <w:color w:val="00B050"/>
          <w:sz w:val="22"/>
          <w:szCs w:val="22"/>
        </w:rPr>
        <w:t>]</w:t>
      </w:r>
      <w:r w:rsidRPr="00AD0EF3" w:rsidR="00210FEB">
        <w:rPr>
          <w:rFonts w:cstheme="minorHAnsi"/>
          <w:sz w:val="22"/>
          <w:szCs w:val="22"/>
        </w:rPr>
        <w:t>.</w:t>
      </w:r>
    </w:p>
    <w:tbl>
      <w:tblPr>
        <w:tblW w:w="0" w:type="auto"/>
        <w:tblInd w:w="360" w:type="dxa"/>
        <w:tblLook w:val="04A0" w:firstRow="1" w:lastRow="0" w:firstColumn="1" w:lastColumn="0" w:noHBand="0" w:noVBand="1"/>
      </w:tblPr>
      <w:tblGrid>
        <w:gridCol w:w="1524"/>
        <w:gridCol w:w="1483"/>
        <w:gridCol w:w="1482"/>
        <w:gridCol w:w="1482"/>
        <w:gridCol w:w="1482"/>
        <w:gridCol w:w="1547"/>
      </w:tblGrid>
      <w:tr w:rsidRPr="00AD0EF3" w:rsidR="00210FEB" w:rsidTr="00EA0F97" w14:paraId="7A5240BA" w14:textId="77777777">
        <w:tc>
          <w:tcPr>
            <w:tcW w:w="1524" w:type="dxa"/>
            <w:hideMark/>
          </w:tcPr>
          <w:p w:rsidRPr="00AD0EF3" w:rsidR="00210FEB" w:rsidP="00933976" w:rsidRDefault="00210FEB" w14:paraId="3ADFAA22" w14:textId="77777777">
            <w:pPr>
              <w:pStyle w:val="ListParagraph"/>
              <w:ind w:left="0"/>
              <w:jc w:val="center"/>
              <w:rPr>
                <w:rFonts w:cstheme="minorHAnsi"/>
              </w:rPr>
            </w:pPr>
            <w:r w:rsidRPr="00AD0EF3">
              <w:rPr>
                <w:rFonts w:cstheme="minorHAnsi"/>
              </w:rPr>
              <w:t>1</w:t>
            </w:r>
          </w:p>
          <w:p w:rsidRPr="00AD0EF3" w:rsidR="00210FEB" w:rsidP="00933976" w:rsidRDefault="00210FEB" w14:paraId="318EAFFF" w14:textId="77777777">
            <w:pPr>
              <w:pStyle w:val="ListParagraph"/>
              <w:ind w:left="0"/>
              <w:jc w:val="center"/>
              <w:rPr>
                <w:rFonts w:cstheme="minorHAnsi"/>
              </w:rPr>
            </w:pPr>
            <w:r w:rsidRPr="00AD0EF3">
              <w:rPr>
                <w:rFonts w:cstheme="minorHAnsi"/>
              </w:rPr>
              <w:t>Strongly disagree</w:t>
            </w:r>
          </w:p>
        </w:tc>
        <w:tc>
          <w:tcPr>
            <w:tcW w:w="1483" w:type="dxa"/>
            <w:hideMark/>
          </w:tcPr>
          <w:p w:rsidRPr="00AD0EF3" w:rsidR="00210FEB" w:rsidP="00933976" w:rsidRDefault="00210FEB" w14:paraId="4A0294B7" w14:textId="77777777">
            <w:pPr>
              <w:pStyle w:val="ListParagraph"/>
              <w:ind w:left="0"/>
              <w:jc w:val="center"/>
              <w:rPr>
                <w:rFonts w:cstheme="minorHAnsi"/>
              </w:rPr>
            </w:pPr>
            <w:r w:rsidRPr="00AD0EF3">
              <w:rPr>
                <w:rFonts w:cstheme="minorHAnsi"/>
              </w:rPr>
              <w:t>2</w:t>
            </w:r>
          </w:p>
        </w:tc>
        <w:tc>
          <w:tcPr>
            <w:tcW w:w="1482" w:type="dxa"/>
            <w:hideMark/>
          </w:tcPr>
          <w:p w:rsidRPr="00AD0EF3" w:rsidR="00210FEB" w:rsidP="00933976" w:rsidRDefault="00210FEB" w14:paraId="60100A78" w14:textId="77777777">
            <w:pPr>
              <w:pStyle w:val="ListParagraph"/>
              <w:ind w:left="0"/>
              <w:jc w:val="center"/>
              <w:rPr>
                <w:rFonts w:cstheme="minorHAnsi"/>
              </w:rPr>
            </w:pPr>
            <w:r w:rsidRPr="00AD0EF3">
              <w:rPr>
                <w:rFonts w:cstheme="minorHAnsi"/>
              </w:rPr>
              <w:t>3</w:t>
            </w:r>
          </w:p>
        </w:tc>
        <w:tc>
          <w:tcPr>
            <w:tcW w:w="1482" w:type="dxa"/>
            <w:hideMark/>
          </w:tcPr>
          <w:p w:rsidRPr="00AD0EF3" w:rsidR="00210FEB" w:rsidP="00933976" w:rsidRDefault="00210FEB" w14:paraId="626E7D33" w14:textId="77777777">
            <w:pPr>
              <w:pStyle w:val="ListParagraph"/>
              <w:ind w:left="0"/>
              <w:jc w:val="center"/>
              <w:rPr>
                <w:rFonts w:cstheme="minorHAnsi"/>
              </w:rPr>
            </w:pPr>
            <w:r w:rsidRPr="00AD0EF3">
              <w:rPr>
                <w:rFonts w:cstheme="minorHAnsi"/>
              </w:rPr>
              <w:t>4</w:t>
            </w:r>
          </w:p>
        </w:tc>
        <w:tc>
          <w:tcPr>
            <w:tcW w:w="1482" w:type="dxa"/>
            <w:hideMark/>
          </w:tcPr>
          <w:p w:rsidRPr="00AD0EF3" w:rsidR="00210FEB" w:rsidP="00933976" w:rsidRDefault="00210FEB" w14:paraId="43C6050A" w14:textId="77777777">
            <w:pPr>
              <w:pStyle w:val="ListParagraph"/>
              <w:ind w:left="0"/>
              <w:jc w:val="center"/>
              <w:rPr>
                <w:rFonts w:cstheme="minorHAnsi"/>
              </w:rPr>
            </w:pPr>
            <w:r w:rsidRPr="00AD0EF3">
              <w:rPr>
                <w:rFonts w:cstheme="minorHAnsi"/>
              </w:rPr>
              <w:t>5</w:t>
            </w:r>
          </w:p>
        </w:tc>
        <w:tc>
          <w:tcPr>
            <w:tcW w:w="1547" w:type="dxa"/>
            <w:hideMark/>
          </w:tcPr>
          <w:p w:rsidRPr="00AD0EF3" w:rsidR="00210FEB" w:rsidP="00933976" w:rsidRDefault="00210FEB" w14:paraId="1EBC1F9C" w14:textId="77777777">
            <w:pPr>
              <w:pStyle w:val="ListParagraph"/>
              <w:ind w:left="0"/>
              <w:jc w:val="center"/>
              <w:rPr>
                <w:rFonts w:cstheme="minorHAnsi"/>
              </w:rPr>
            </w:pPr>
            <w:r w:rsidRPr="00AD0EF3">
              <w:rPr>
                <w:rFonts w:cstheme="minorHAnsi"/>
              </w:rPr>
              <w:t>6</w:t>
            </w:r>
          </w:p>
          <w:p w:rsidRPr="00AD0EF3" w:rsidR="00210FEB" w:rsidP="00933976" w:rsidRDefault="00210FEB" w14:paraId="32156862" w14:textId="77777777">
            <w:pPr>
              <w:pStyle w:val="ListParagraph"/>
              <w:ind w:left="0"/>
              <w:rPr>
                <w:rFonts w:cstheme="minorHAnsi"/>
              </w:rPr>
            </w:pPr>
            <w:r w:rsidRPr="00AD0EF3">
              <w:rPr>
                <w:rFonts w:cstheme="minorHAnsi"/>
              </w:rPr>
              <w:t>Strongly agree</w:t>
            </w:r>
          </w:p>
        </w:tc>
      </w:tr>
    </w:tbl>
    <w:p w:rsidR="00EA0F97" w:rsidP="00EA0F97" w:rsidRDefault="00EA0F97" w14:paraId="2EC4877D" w14:textId="77777777">
      <w:pPr>
        <w:rPr>
          <w:color w:val="0000FF"/>
        </w:rPr>
      </w:pPr>
    </w:p>
    <w:p w:rsidRPr="00720AD5" w:rsidR="00EA0F97" w:rsidP="00EA0F97" w:rsidRDefault="00EA0F97" w14:paraId="3267B507" w14:textId="4F98AA27">
      <w:pPr>
        <w:rPr>
          <w:color w:val="0000FF"/>
        </w:rPr>
      </w:pPr>
      <w:r w:rsidRPr="00720AD5">
        <w:rPr>
          <w:color w:val="0000FF"/>
        </w:rPr>
        <w:lastRenderedPageBreak/>
        <w:t>[PROGRAMMER: NEXT SCREEN]</w:t>
      </w:r>
    </w:p>
    <w:p w:rsidRPr="0060023A" w:rsidR="00E259DA" w:rsidP="000F534D" w:rsidRDefault="00E259DA" w14:paraId="02246E8B" w14:textId="77777777">
      <w:pPr>
        <w:rPr>
          <w:rFonts w:cstheme="minorHAnsi"/>
          <w:bCs/>
        </w:rPr>
      </w:pPr>
    </w:p>
    <w:p w:rsidRPr="0060023A" w:rsidR="00E259DA" w:rsidP="000F534D" w:rsidRDefault="00210FEB" w14:paraId="178ADC01" w14:textId="569FD929">
      <w:pPr>
        <w:rPr>
          <w:rFonts w:cstheme="minorHAnsi"/>
          <w:b/>
        </w:rPr>
      </w:pPr>
      <w:r w:rsidRPr="0060023A">
        <w:rPr>
          <w:rFonts w:cstheme="minorHAnsi"/>
          <w:b/>
        </w:rPr>
        <w:t>[BENEFIT/RISK TRADEOFF]</w:t>
      </w:r>
    </w:p>
    <w:p w:rsidRPr="0060023A" w:rsidR="00210FEB" w:rsidP="000F534D" w:rsidRDefault="00210FEB" w14:paraId="4D5ADF46" w14:textId="77777777">
      <w:pPr>
        <w:rPr>
          <w:rFonts w:cstheme="minorHAnsi"/>
          <w:bCs/>
        </w:rPr>
      </w:pPr>
    </w:p>
    <w:p w:rsidRPr="0060023A" w:rsidR="000F534D" w:rsidP="000F534D" w:rsidRDefault="00526BE6" w14:paraId="52306BCE" w14:textId="228AB312">
      <w:pPr>
        <w:rPr>
          <w:rFonts w:cstheme="minorHAnsi"/>
        </w:rPr>
      </w:pPr>
      <w:r w:rsidRPr="0060023A">
        <w:rPr>
          <w:rFonts w:cstheme="minorHAnsi"/>
          <w:bCs/>
        </w:rPr>
        <w:t>Q</w:t>
      </w:r>
      <w:r>
        <w:rPr>
          <w:rFonts w:cstheme="minorHAnsi"/>
          <w:bCs/>
        </w:rPr>
        <w:t>22</w:t>
      </w:r>
      <w:r w:rsidRPr="0060023A" w:rsidR="000F534D">
        <w:rPr>
          <w:rFonts w:cstheme="minorHAnsi"/>
          <w:bCs/>
        </w:rPr>
        <w:t xml:space="preserve">. </w:t>
      </w:r>
      <w:r w:rsidRPr="0060023A" w:rsidR="003057BF">
        <w:rPr>
          <w:rFonts w:cstheme="minorHAnsi"/>
        </w:rPr>
        <w:t xml:space="preserve">The benefits of </w:t>
      </w:r>
      <w:r w:rsidRPr="00B008A6" w:rsidR="003057BF">
        <w:rPr>
          <w:rFonts w:cstheme="minorHAnsi"/>
          <w:color w:val="00B050"/>
        </w:rPr>
        <w:t>[</w:t>
      </w:r>
      <w:r w:rsidRPr="00B008A6" w:rsidR="00417873">
        <w:rPr>
          <w:rFonts w:cstheme="minorHAnsi"/>
          <w:color w:val="00B050"/>
        </w:rPr>
        <w:t>DRUG</w:t>
      </w:r>
      <w:r w:rsidRPr="00B008A6" w:rsidR="003057BF">
        <w:rPr>
          <w:rFonts w:cstheme="minorHAnsi"/>
          <w:color w:val="00B050"/>
        </w:rPr>
        <w:t xml:space="preserve"> X/</w:t>
      </w:r>
      <w:r w:rsidRPr="00B008A6" w:rsidR="00417873">
        <w:rPr>
          <w:rFonts w:cstheme="minorHAnsi"/>
          <w:color w:val="00B050"/>
        </w:rPr>
        <w:t>DRUG</w:t>
      </w:r>
      <w:r w:rsidRPr="00B008A6" w:rsidR="003057BF">
        <w:rPr>
          <w:rFonts w:cstheme="minorHAnsi"/>
          <w:color w:val="00B050"/>
        </w:rPr>
        <w:t xml:space="preserve"> Y]</w:t>
      </w:r>
      <w:r w:rsidRPr="0060023A" w:rsidR="003057BF">
        <w:rPr>
          <w:rFonts w:cstheme="minorHAnsi"/>
        </w:rPr>
        <w:t xml:space="preserve"> outweigh any side effects it may </w:t>
      </w:r>
      <w:r w:rsidR="00210FEB">
        <w:rPr>
          <w:rFonts w:cstheme="minorHAnsi"/>
        </w:rPr>
        <w:t>have</w:t>
      </w:r>
      <w:r w:rsidR="00210FEB">
        <w:rPr>
          <w:rFonts w:cstheme="minorHAnsi"/>
          <w:bCs/>
          <w:color w:val="FF0000"/>
        </w:rPr>
        <w:t xml:space="preserve">. </w:t>
      </w:r>
    </w:p>
    <w:p w:rsidRPr="0060023A" w:rsidR="000F534D" w:rsidP="000F534D" w:rsidRDefault="000F534D" w14:paraId="26A49594" w14:textId="77777777">
      <w:pPr>
        <w:rPr>
          <w:rFonts w:cstheme="minorHAnsi"/>
        </w:rPr>
      </w:pPr>
    </w:p>
    <w:tbl>
      <w:tblPr>
        <w:tblW w:w="0" w:type="auto"/>
        <w:tblInd w:w="360" w:type="dxa"/>
        <w:tblLook w:val="04A0" w:firstRow="1" w:lastRow="0" w:firstColumn="1" w:lastColumn="0" w:noHBand="0" w:noVBand="1"/>
      </w:tblPr>
      <w:tblGrid>
        <w:gridCol w:w="1524"/>
        <w:gridCol w:w="1483"/>
        <w:gridCol w:w="1482"/>
        <w:gridCol w:w="1482"/>
        <w:gridCol w:w="1482"/>
        <w:gridCol w:w="1547"/>
      </w:tblGrid>
      <w:tr w:rsidR="003057BF" w:rsidTr="00EA0F97" w14:paraId="0983D068" w14:textId="77777777">
        <w:tc>
          <w:tcPr>
            <w:tcW w:w="1524" w:type="dxa"/>
            <w:hideMark/>
          </w:tcPr>
          <w:p w:rsidR="003057BF" w:rsidP="00BB21D4" w:rsidRDefault="003057BF" w14:paraId="6F066862" w14:textId="77777777">
            <w:pPr>
              <w:pStyle w:val="ListParagraph"/>
              <w:ind w:left="0"/>
              <w:jc w:val="center"/>
            </w:pPr>
            <w:bookmarkStart w:name="_Hlk51857870" w:id="6"/>
            <w:r>
              <w:t>1</w:t>
            </w:r>
          </w:p>
          <w:p w:rsidR="003057BF" w:rsidP="00BB21D4" w:rsidRDefault="003057BF" w14:paraId="63DF6E23" w14:textId="77777777">
            <w:pPr>
              <w:pStyle w:val="ListParagraph"/>
              <w:ind w:left="0"/>
              <w:jc w:val="center"/>
            </w:pPr>
            <w:r>
              <w:t>Strongly disagree</w:t>
            </w:r>
          </w:p>
        </w:tc>
        <w:tc>
          <w:tcPr>
            <w:tcW w:w="1483" w:type="dxa"/>
            <w:hideMark/>
          </w:tcPr>
          <w:p w:rsidR="003057BF" w:rsidP="00BB21D4" w:rsidRDefault="003057BF" w14:paraId="0D911C58" w14:textId="77777777">
            <w:pPr>
              <w:pStyle w:val="ListParagraph"/>
              <w:ind w:left="0"/>
              <w:jc w:val="center"/>
            </w:pPr>
            <w:r>
              <w:t>2</w:t>
            </w:r>
          </w:p>
        </w:tc>
        <w:tc>
          <w:tcPr>
            <w:tcW w:w="1482" w:type="dxa"/>
            <w:hideMark/>
          </w:tcPr>
          <w:p w:rsidR="003057BF" w:rsidP="00BB21D4" w:rsidRDefault="003057BF" w14:paraId="12F91777" w14:textId="77777777">
            <w:pPr>
              <w:pStyle w:val="ListParagraph"/>
              <w:ind w:left="0"/>
              <w:jc w:val="center"/>
            </w:pPr>
            <w:r>
              <w:t>3</w:t>
            </w:r>
          </w:p>
        </w:tc>
        <w:tc>
          <w:tcPr>
            <w:tcW w:w="1482" w:type="dxa"/>
            <w:hideMark/>
          </w:tcPr>
          <w:p w:rsidR="003057BF" w:rsidP="00BB21D4" w:rsidRDefault="003057BF" w14:paraId="7905EC3F" w14:textId="77777777">
            <w:pPr>
              <w:pStyle w:val="ListParagraph"/>
              <w:ind w:left="0"/>
              <w:jc w:val="center"/>
            </w:pPr>
            <w:r>
              <w:t>4</w:t>
            </w:r>
          </w:p>
        </w:tc>
        <w:tc>
          <w:tcPr>
            <w:tcW w:w="1482" w:type="dxa"/>
            <w:hideMark/>
          </w:tcPr>
          <w:p w:rsidR="003057BF" w:rsidP="00BB21D4" w:rsidRDefault="003057BF" w14:paraId="734519AE" w14:textId="77777777">
            <w:pPr>
              <w:pStyle w:val="ListParagraph"/>
              <w:ind w:left="0"/>
              <w:jc w:val="center"/>
            </w:pPr>
            <w:r>
              <w:t>5</w:t>
            </w:r>
          </w:p>
        </w:tc>
        <w:tc>
          <w:tcPr>
            <w:tcW w:w="1547" w:type="dxa"/>
            <w:hideMark/>
          </w:tcPr>
          <w:p w:rsidR="003057BF" w:rsidP="00BB21D4" w:rsidRDefault="003057BF" w14:paraId="3CF71E86" w14:textId="77777777">
            <w:pPr>
              <w:pStyle w:val="ListParagraph"/>
              <w:ind w:left="0"/>
              <w:jc w:val="center"/>
            </w:pPr>
            <w:r>
              <w:t>6</w:t>
            </w:r>
          </w:p>
          <w:p w:rsidR="003057BF" w:rsidP="00BB21D4" w:rsidRDefault="003057BF" w14:paraId="6F5ACD53" w14:textId="77777777">
            <w:pPr>
              <w:pStyle w:val="ListParagraph"/>
              <w:ind w:left="0"/>
            </w:pPr>
            <w:r>
              <w:t>Strongly agree</w:t>
            </w:r>
          </w:p>
        </w:tc>
      </w:tr>
      <w:bookmarkEnd w:id="6"/>
    </w:tbl>
    <w:p w:rsidR="00D61F4B" w:rsidP="00D61F4B" w:rsidRDefault="00D61F4B" w14:paraId="0835F49A" w14:textId="77777777">
      <w:pPr>
        <w:rPr>
          <w:rFonts w:cstheme="minorHAnsi"/>
          <w:b/>
          <w:bCs/>
        </w:rPr>
      </w:pPr>
    </w:p>
    <w:p w:rsidR="00D61F4B" w:rsidP="00D61F4B" w:rsidRDefault="00D61F4B" w14:paraId="1D856DC6" w14:textId="77777777"/>
    <w:p w:rsidRPr="00720AD5" w:rsidR="00D61F4B" w:rsidP="00D61F4B" w:rsidRDefault="00D61F4B" w14:paraId="22D0F63C" w14:textId="77777777">
      <w:pPr>
        <w:rPr>
          <w:color w:val="0000FF"/>
        </w:rPr>
      </w:pPr>
      <w:r w:rsidRPr="00720AD5">
        <w:rPr>
          <w:color w:val="0000FF"/>
        </w:rPr>
        <w:t>[PROGRAMMER: NEXT SCREEN]</w:t>
      </w:r>
    </w:p>
    <w:p w:rsidR="00D61F4B" w:rsidP="00D61F4B" w:rsidRDefault="00D61F4B" w14:paraId="45832334" w14:textId="77777777">
      <w:pPr>
        <w:rPr>
          <w:b/>
          <w:bCs/>
        </w:rPr>
      </w:pPr>
      <w:r w:rsidRPr="00210FEB">
        <w:rPr>
          <w:b/>
          <w:bCs/>
        </w:rPr>
        <w:t xml:space="preserve"> </w:t>
      </w:r>
    </w:p>
    <w:p w:rsidR="007D5674" w:rsidP="007D5674" w:rsidRDefault="007D5674" w14:paraId="32C933B5" w14:textId="248423E4">
      <w:pPr>
        <w:pStyle w:val="CommentText"/>
        <w:rPr>
          <w:b/>
          <w:bCs/>
          <w:sz w:val="22"/>
          <w:szCs w:val="22"/>
        </w:rPr>
      </w:pPr>
      <w:r w:rsidRPr="00720AD5">
        <w:rPr>
          <w:b/>
          <w:bCs/>
          <w:sz w:val="22"/>
          <w:szCs w:val="22"/>
        </w:rPr>
        <w:t>[</w:t>
      </w:r>
      <w:r w:rsidR="00D31555">
        <w:rPr>
          <w:b/>
          <w:bCs/>
          <w:sz w:val="22"/>
          <w:szCs w:val="22"/>
        </w:rPr>
        <w:t xml:space="preserve">ATTITUDE TOWARD </w:t>
      </w:r>
      <w:r>
        <w:rPr>
          <w:b/>
          <w:bCs/>
          <w:sz w:val="22"/>
          <w:szCs w:val="22"/>
        </w:rPr>
        <w:t>INDICATION</w:t>
      </w:r>
      <w:r w:rsidRPr="00720AD5">
        <w:rPr>
          <w:b/>
          <w:bCs/>
          <w:sz w:val="22"/>
          <w:szCs w:val="22"/>
        </w:rPr>
        <w:t xml:space="preserve"> INFORMATION] </w:t>
      </w:r>
    </w:p>
    <w:p w:rsidRPr="00A410B5" w:rsidR="00D61F4B" w:rsidP="00D61F4B" w:rsidRDefault="00D61F4B" w14:paraId="04663FC1" w14:textId="77777777"/>
    <w:p w:rsidR="00D31555" w:rsidP="00D61F4B" w:rsidRDefault="00526BE6" w14:paraId="7BC51302" w14:textId="58DBEDE9">
      <w:pPr>
        <w:rPr>
          <w:rFonts w:cstheme="minorHAnsi"/>
        </w:rPr>
      </w:pPr>
      <w:r w:rsidRPr="00A410B5">
        <w:t>Q</w:t>
      </w:r>
      <w:r>
        <w:t>23</w:t>
      </w:r>
      <w:r w:rsidRPr="00A410B5" w:rsidR="00D61F4B">
        <w:t xml:space="preserve">. Please rate how you feel about the </w:t>
      </w:r>
      <w:r w:rsidR="0056606B">
        <w:rPr>
          <w:rFonts w:cstheme="minorHAnsi"/>
        </w:rPr>
        <w:t>information</w:t>
      </w:r>
      <w:r w:rsidR="00D31555">
        <w:rPr>
          <w:rFonts w:cstheme="minorHAnsi"/>
        </w:rPr>
        <w:t xml:space="preserve"> in the ad</w:t>
      </w:r>
      <w:r w:rsidR="0056606B">
        <w:rPr>
          <w:rFonts w:cstheme="minorHAnsi"/>
        </w:rPr>
        <w:t xml:space="preserve"> </w:t>
      </w:r>
      <w:r w:rsidR="00B23114">
        <w:rPr>
          <w:rFonts w:cstheme="minorHAnsi"/>
        </w:rPr>
        <w:t xml:space="preserve">about what </w:t>
      </w:r>
      <w:r w:rsidR="008B15B5">
        <w:rPr>
          <w:rFonts w:cstheme="minorHAnsi"/>
        </w:rPr>
        <w:t xml:space="preserve">health conditions </w:t>
      </w:r>
      <w:r w:rsidRPr="00B008A6" w:rsidR="009F2928">
        <w:rPr>
          <w:rFonts w:cstheme="minorHAnsi"/>
          <w:color w:val="00B050"/>
        </w:rPr>
        <w:t>[</w:t>
      </w:r>
      <w:r w:rsidRPr="00B008A6" w:rsidR="00B23114">
        <w:rPr>
          <w:rFonts w:cstheme="minorHAnsi"/>
          <w:color w:val="00B050"/>
        </w:rPr>
        <w:t>DRUG X/DRUG Y</w:t>
      </w:r>
      <w:r w:rsidRPr="00B008A6" w:rsidR="009F2928">
        <w:rPr>
          <w:rFonts w:cstheme="minorHAnsi"/>
          <w:color w:val="00B050"/>
        </w:rPr>
        <w:t>]</w:t>
      </w:r>
      <w:r w:rsidR="00B23114">
        <w:rPr>
          <w:rFonts w:cstheme="minorHAnsi"/>
        </w:rPr>
        <w:t xml:space="preserve"> treats</w:t>
      </w:r>
      <w:r w:rsidR="0056606B">
        <w:rPr>
          <w:rFonts w:cstheme="minorHAnsi"/>
        </w:rPr>
        <w:t>.</w:t>
      </w:r>
    </w:p>
    <w:p w:rsidR="00D31555" w:rsidP="00D61F4B" w:rsidRDefault="00D31555" w14:paraId="2E1B829F" w14:textId="77777777">
      <w:pPr>
        <w:rPr>
          <w:rFonts w:cstheme="minorHAnsi"/>
        </w:rPr>
      </w:pPr>
    </w:p>
    <w:p w:rsidR="00D61F4B" w:rsidP="00D61F4B" w:rsidRDefault="0056606B" w14:paraId="1A58B900" w14:textId="640138BB">
      <w:pPr>
        <w:rPr>
          <w:rFonts w:cstheme="minorHAnsi"/>
        </w:rPr>
      </w:pPr>
      <w:r>
        <w:rPr>
          <w:rFonts w:cstheme="minorHAnsi"/>
        </w:rPr>
        <w:t xml:space="preserve">In </w:t>
      </w:r>
      <w:r w:rsidR="00D31555">
        <w:rPr>
          <w:rFonts w:cstheme="minorHAnsi"/>
        </w:rPr>
        <w:t>my opinion</w:t>
      </w:r>
      <w:r>
        <w:rPr>
          <w:rFonts w:cstheme="minorHAnsi"/>
        </w:rPr>
        <w:t>, the information</w:t>
      </w:r>
      <w:r w:rsidR="00D31555">
        <w:rPr>
          <w:rFonts w:cstheme="minorHAnsi"/>
        </w:rPr>
        <w:t xml:space="preserve"> in the ad about what</w:t>
      </w:r>
      <w:r w:rsidR="008B15B5">
        <w:rPr>
          <w:rFonts w:cstheme="minorHAnsi"/>
        </w:rPr>
        <w:t xml:space="preserve"> </w:t>
      </w:r>
      <w:r w:rsidRPr="00B008A6" w:rsidR="009F2928">
        <w:rPr>
          <w:rFonts w:cstheme="minorHAnsi"/>
          <w:color w:val="00B050"/>
        </w:rPr>
        <w:t>[</w:t>
      </w:r>
      <w:r w:rsidRPr="00B008A6" w:rsidR="00417873">
        <w:rPr>
          <w:rFonts w:cstheme="minorHAnsi"/>
          <w:color w:val="00B050"/>
        </w:rPr>
        <w:t>DRUG</w:t>
      </w:r>
      <w:r w:rsidRPr="00B008A6" w:rsidR="00D31555">
        <w:rPr>
          <w:rFonts w:cstheme="minorHAnsi"/>
          <w:color w:val="00B050"/>
        </w:rPr>
        <w:t xml:space="preserve"> X/</w:t>
      </w:r>
      <w:r w:rsidRPr="00B008A6" w:rsidR="00417873">
        <w:rPr>
          <w:rFonts w:cstheme="minorHAnsi"/>
          <w:color w:val="00B050"/>
        </w:rPr>
        <w:t>DRUG</w:t>
      </w:r>
      <w:r w:rsidRPr="00B008A6" w:rsidR="00D31555">
        <w:rPr>
          <w:rFonts w:cstheme="minorHAnsi"/>
          <w:color w:val="00B050"/>
        </w:rPr>
        <w:t xml:space="preserve"> Y</w:t>
      </w:r>
      <w:r w:rsidRPr="00B008A6" w:rsidR="009F2928">
        <w:rPr>
          <w:rFonts w:cstheme="minorHAnsi"/>
          <w:color w:val="00B050"/>
        </w:rPr>
        <w:t>]</w:t>
      </w:r>
      <w:r w:rsidR="00D31555">
        <w:rPr>
          <w:rFonts w:cstheme="minorHAnsi"/>
        </w:rPr>
        <w:t xml:space="preserve"> treats</w:t>
      </w:r>
      <w:r w:rsidR="00B23114">
        <w:rPr>
          <w:rFonts w:cstheme="minorHAnsi"/>
        </w:rPr>
        <w:t xml:space="preserve"> </w:t>
      </w:r>
      <w:proofErr w:type="gramStart"/>
      <w:r>
        <w:rPr>
          <w:rFonts w:cstheme="minorHAnsi"/>
        </w:rPr>
        <w:t>was</w:t>
      </w:r>
      <w:proofErr w:type="gramEnd"/>
      <w:r>
        <w:rPr>
          <w:rFonts w:cstheme="minorHAnsi"/>
        </w:rPr>
        <w:t xml:space="preserve">… </w:t>
      </w:r>
    </w:p>
    <w:p w:rsidR="0056606B" w:rsidP="00D61F4B" w:rsidRDefault="0056606B" w14:paraId="29F88674" w14:textId="77777777"/>
    <w:p w:rsidRPr="00720AD5" w:rsidR="00D61F4B" w:rsidP="00D61F4B" w:rsidRDefault="00D61F4B" w14:paraId="58BE05EC" w14:textId="77777777">
      <w:pPr>
        <w:rPr>
          <w:color w:val="0000FF"/>
        </w:rPr>
      </w:pPr>
      <w:r w:rsidRPr="00720AD5">
        <w:rPr>
          <w:color w:val="0000FF"/>
        </w:rPr>
        <w:t xml:space="preserve">[PROGRAMMER: </w:t>
      </w:r>
      <w:r>
        <w:rPr>
          <w:color w:val="0000FF"/>
        </w:rPr>
        <w:t>RANDOMIZE ORDER OF ITEMS</w:t>
      </w:r>
      <w:r w:rsidRPr="00720AD5">
        <w:rPr>
          <w:color w:val="0000FF"/>
        </w:rPr>
        <w:t>]</w:t>
      </w:r>
    </w:p>
    <w:p w:rsidR="00D61F4B" w:rsidP="00D61F4B" w:rsidRDefault="00D61F4B" w14:paraId="0CF60F2C" w14:textId="77777777">
      <w:pPr>
        <w:rPr>
          <w:color w:val="FF0000"/>
        </w:rPr>
      </w:pPr>
    </w:p>
    <w:tbl>
      <w:tblPr>
        <w:tblStyle w:val="GridTable6Colorful"/>
        <w:tblW w:w="0" w:type="auto"/>
        <w:tblInd w:w="535" w:type="dxa"/>
        <w:tblLook w:val="04A0" w:firstRow="1" w:lastRow="0" w:firstColumn="1" w:lastColumn="0" w:noHBand="0" w:noVBand="1"/>
      </w:tblPr>
      <w:tblGrid>
        <w:gridCol w:w="2520"/>
        <w:gridCol w:w="734"/>
        <w:gridCol w:w="734"/>
        <w:gridCol w:w="734"/>
        <w:gridCol w:w="734"/>
        <w:gridCol w:w="734"/>
        <w:gridCol w:w="734"/>
        <w:gridCol w:w="1890"/>
      </w:tblGrid>
      <w:tr w:rsidRPr="00473C47" w:rsidR="00AE2334" w:rsidTr="00014B12" w14:paraId="727716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473C47" w:rsidR="00D61F4B" w:rsidP="00014B12" w:rsidRDefault="00D61F4B" w14:paraId="56B0B5B1" w14:textId="77777777">
            <w:pPr>
              <w:spacing w:before="40" w:after="40"/>
              <w:rPr>
                <w:rFonts w:cstheme="minorHAnsi"/>
                <w:b w:val="0"/>
                <w:bCs w:val="0"/>
                <w:color w:val="auto"/>
              </w:rPr>
            </w:pPr>
          </w:p>
        </w:tc>
        <w:tc>
          <w:tcPr>
            <w:tcW w:w="734" w:type="dxa"/>
          </w:tcPr>
          <w:p w:rsidRPr="008A1160" w:rsidR="00D61F4B" w:rsidP="00014B12" w:rsidRDefault="00D61F4B" w14:paraId="543735AB"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1</w:t>
            </w:r>
          </w:p>
        </w:tc>
        <w:tc>
          <w:tcPr>
            <w:tcW w:w="734" w:type="dxa"/>
          </w:tcPr>
          <w:p w:rsidRPr="008A1160" w:rsidR="00D61F4B" w:rsidP="00014B12" w:rsidRDefault="00D61F4B" w14:paraId="6512D05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2</w:t>
            </w:r>
          </w:p>
        </w:tc>
        <w:tc>
          <w:tcPr>
            <w:tcW w:w="734" w:type="dxa"/>
          </w:tcPr>
          <w:p w:rsidRPr="008A1160" w:rsidR="00D61F4B" w:rsidP="00014B12" w:rsidRDefault="00D61F4B" w14:paraId="1DCE7C2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3</w:t>
            </w:r>
          </w:p>
        </w:tc>
        <w:tc>
          <w:tcPr>
            <w:tcW w:w="734" w:type="dxa"/>
          </w:tcPr>
          <w:p w:rsidRPr="008A1160" w:rsidR="00D61F4B" w:rsidP="00014B12" w:rsidRDefault="00D61F4B" w14:paraId="157ED8DD"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4</w:t>
            </w:r>
          </w:p>
        </w:tc>
        <w:tc>
          <w:tcPr>
            <w:tcW w:w="734" w:type="dxa"/>
          </w:tcPr>
          <w:p w:rsidRPr="008A1160" w:rsidR="00D61F4B" w:rsidP="00014B12" w:rsidRDefault="00D61F4B" w14:paraId="3E525C3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5</w:t>
            </w:r>
          </w:p>
        </w:tc>
        <w:tc>
          <w:tcPr>
            <w:tcW w:w="734" w:type="dxa"/>
          </w:tcPr>
          <w:p w:rsidRPr="008A1160" w:rsidR="00D61F4B" w:rsidP="00014B12" w:rsidRDefault="00D61F4B" w14:paraId="78A7AFB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6</w:t>
            </w:r>
          </w:p>
        </w:tc>
        <w:tc>
          <w:tcPr>
            <w:tcW w:w="1890" w:type="dxa"/>
          </w:tcPr>
          <w:p w:rsidRPr="00473C47" w:rsidR="00D61F4B" w:rsidP="00014B12" w:rsidRDefault="00D61F4B" w14:paraId="540C2F15"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p>
        </w:tc>
      </w:tr>
      <w:tr w:rsidRPr="00473C47" w:rsidR="00AE2334" w:rsidTr="00014B12" w14:paraId="5CDFD4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473C47" w:rsidR="00D61F4B" w:rsidP="00014B12" w:rsidRDefault="00D61F4B" w14:paraId="3C69A5F9" w14:textId="77777777">
            <w:pPr>
              <w:pStyle w:val="ListParagraph"/>
              <w:numPr>
                <w:ilvl w:val="0"/>
                <w:numId w:val="15"/>
              </w:numPr>
              <w:spacing w:before="40" w:after="40"/>
              <w:ind w:left="330"/>
              <w:contextualSpacing w:val="0"/>
              <w:rPr>
                <w:rFonts w:cstheme="minorHAnsi"/>
                <w:b w:val="0"/>
                <w:bCs w:val="0"/>
              </w:rPr>
            </w:pPr>
            <w:r>
              <w:rPr>
                <w:rFonts w:cstheme="minorHAnsi"/>
                <w:b w:val="0"/>
                <w:bCs w:val="0"/>
              </w:rPr>
              <w:t>Confusing</w:t>
            </w:r>
          </w:p>
        </w:tc>
        <w:tc>
          <w:tcPr>
            <w:tcW w:w="734" w:type="dxa"/>
          </w:tcPr>
          <w:p w:rsidRPr="00473C47" w:rsidR="00D61F4B" w:rsidP="00014B12" w:rsidRDefault="00D61F4B" w14:paraId="3C110425"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D61F4B" w:rsidP="00014B12" w:rsidRDefault="00D61F4B" w14:paraId="73D8D7B4"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D61F4B" w:rsidP="00014B12" w:rsidRDefault="00D61F4B" w14:paraId="60D8138B"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D61F4B" w:rsidP="00014B12" w:rsidRDefault="00D61F4B" w14:paraId="5C729EC6"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D61F4B" w:rsidP="00014B12" w:rsidRDefault="00D61F4B" w14:paraId="3442059F"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D61F4B" w:rsidP="00014B12" w:rsidRDefault="00D61F4B" w14:paraId="63DE699E"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1890" w:type="dxa"/>
          </w:tcPr>
          <w:p w:rsidRPr="00473C47" w:rsidR="00D61F4B" w:rsidP="00014B12" w:rsidRDefault="00D61F4B" w14:paraId="6686CFD4" w14:textId="77777777">
            <w:pPr>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Clear</w:t>
            </w:r>
          </w:p>
        </w:tc>
      </w:tr>
      <w:tr w:rsidRPr="00473C47" w:rsidR="00AE2334" w:rsidTr="00014B12" w14:paraId="7DD3F545" w14:textId="77777777">
        <w:tc>
          <w:tcPr>
            <w:cnfStyle w:val="001000000000" w:firstRow="0" w:lastRow="0" w:firstColumn="1" w:lastColumn="0" w:oddVBand="0" w:evenVBand="0" w:oddHBand="0" w:evenHBand="0" w:firstRowFirstColumn="0" w:firstRowLastColumn="0" w:lastRowFirstColumn="0" w:lastRowLastColumn="0"/>
            <w:tcW w:w="2520" w:type="dxa"/>
          </w:tcPr>
          <w:p w:rsidRPr="00473C47" w:rsidR="00AE2334" w:rsidP="00AE2334" w:rsidRDefault="00AE2334" w14:paraId="658AB0DA" w14:textId="4FC43C30">
            <w:pPr>
              <w:pStyle w:val="ListParagraph"/>
              <w:numPr>
                <w:ilvl w:val="0"/>
                <w:numId w:val="15"/>
              </w:numPr>
              <w:spacing w:before="40" w:after="40"/>
              <w:ind w:left="330"/>
              <w:contextualSpacing w:val="0"/>
              <w:rPr>
                <w:rFonts w:cstheme="minorHAnsi"/>
                <w:b w:val="0"/>
                <w:bCs w:val="0"/>
              </w:rPr>
            </w:pPr>
            <w:r>
              <w:rPr>
                <w:rFonts w:cstheme="minorHAnsi"/>
                <w:b w:val="0"/>
                <w:bCs w:val="0"/>
              </w:rPr>
              <w:t>Complex</w:t>
            </w:r>
          </w:p>
        </w:tc>
        <w:tc>
          <w:tcPr>
            <w:tcW w:w="734" w:type="dxa"/>
          </w:tcPr>
          <w:p w:rsidRPr="00473C47" w:rsidR="00AE2334" w:rsidP="00AE2334" w:rsidRDefault="00AE2334" w14:paraId="14AF7D6E" w14:textId="30D1451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rPr>
            </w:pPr>
            <w:r w:rsidRPr="00473C47">
              <w:rPr>
                <w:rFonts w:cstheme="minorHAnsi"/>
                <w:color w:val="auto"/>
              </w:rPr>
              <w:sym w:font="Wingdings" w:char="F072"/>
            </w:r>
          </w:p>
        </w:tc>
        <w:tc>
          <w:tcPr>
            <w:tcW w:w="734" w:type="dxa"/>
          </w:tcPr>
          <w:p w:rsidRPr="00473C47" w:rsidR="00AE2334" w:rsidP="00AE2334" w:rsidRDefault="00AE2334" w14:paraId="2B6B9D75" w14:textId="6754AB0B">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rPr>
            </w:pPr>
            <w:r w:rsidRPr="00473C47">
              <w:rPr>
                <w:rFonts w:cstheme="minorHAnsi"/>
                <w:color w:val="auto"/>
              </w:rPr>
              <w:sym w:font="Wingdings" w:char="F072"/>
            </w:r>
          </w:p>
        </w:tc>
        <w:tc>
          <w:tcPr>
            <w:tcW w:w="734" w:type="dxa"/>
          </w:tcPr>
          <w:p w:rsidRPr="00473C47" w:rsidR="00AE2334" w:rsidP="00AE2334" w:rsidRDefault="00AE2334" w14:paraId="5A8469B1" w14:textId="3632B278">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rPr>
            </w:pPr>
            <w:r w:rsidRPr="00473C47">
              <w:rPr>
                <w:rFonts w:cstheme="minorHAnsi"/>
                <w:color w:val="auto"/>
              </w:rPr>
              <w:sym w:font="Wingdings" w:char="F072"/>
            </w:r>
          </w:p>
        </w:tc>
        <w:tc>
          <w:tcPr>
            <w:tcW w:w="734" w:type="dxa"/>
          </w:tcPr>
          <w:p w:rsidRPr="00473C47" w:rsidR="00AE2334" w:rsidP="00AE2334" w:rsidRDefault="00AE2334" w14:paraId="24D7A37D" w14:textId="51F56788">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rPr>
            </w:pPr>
            <w:r w:rsidRPr="00473C47">
              <w:rPr>
                <w:rFonts w:cstheme="minorHAnsi"/>
                <w:color w:val="auto"/>
              </w:rPr>
              <w:sym w:font="Wingdings" w:char="F072"/>
            </w:r>
          </w:p>
        </w:tc>
        <w:tc>
          <w:tcPr>
            <w:tcW w:w="734" w:type="dxa"/>
          </w:tcPr>
          <w:p w:rsidRPr="00473C47" w:rsidR="00AE2334" w:rsidP="00AE2334" w:rsidRDefault="00AE2334" w14:paraId="7FA7B35F" w14:textId="4E91A040">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rPr>
            </w:pPr>
            <w:r w:rsidRPr="00473C47">
              <w:rPr>
                <w:rFonts w:cstheme="minorHAnsi"/>
                <w:color w:val="auto"/>
              </w:rPr>
              <w:sym w:font="Wingdings" w:char="F072"/>
            </w:r>
          </w:p>
        </w:tc>
        <w:tc>
          <w:tcPr>
            <w:tcW w:w="734" w:type="dxa"/>
          </w:tcPr>
          <w:p w:rsidRPr="00473C47" w:rsidR="00AE2334" w:rsidP="00AE2334" w:rsidRDefault="00AE2334" w14:paraId="5F992FDB" w14:textId="43BD9AE8">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rPr>
            </w:pPr>
            <w:r w:rsidRPr="00473C47">
              <w:rPr>
                <w:rFonts w:cstheme="minorHAnsi"/>
                <w:color w:val="auto"/>
              </w:rPr>
              <w:sym w:font="Wingdings" w:char="F072"/>
            </w:r>
          </w:p>
        </w:tc>
        <w:tc>
          <w:tcPr>
            <w:tcW w:w="1890" w:type="dxa"/>
          </w:tcPr>
          <w:p w:rsidRPr="00473C47" w:rsidR="00AE2334" w:rsidP="00AE2334" w:rsidRDefault="00AE2334" w14:paraId="12CDD794" w14:textId="1219B34D">
            <w:pPr>
              <w:spacing w:before="40" w:after="4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Straight-forward</w:t>
            </w:r>
          </w:p>
        </w:tc>
      </w:tr>
      <w:tr w:rsidRPr="00473C47" w:rsidR="00AE2334" w:rsidTr="00014B12" w14:paraId="020EFD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473C47" w:rsidR="00AE2334" w:rsidP="00AE2334" w:rsidRDefault="00AE2334" w14:paraId="47755439" w14:textId="3F6FC2BC">
            <w:pPr>
              <w:pStyle w:val="ListParagraph"/>
              <w:numPr>
                <w:ilvl w:val="0"/>
                <w:numId w:val="15"/>
              </w:numPr>
              <w:spacing w:before="40" w:after="40"/>
              <w:ind w:left="330"/>
              <w:contextualSpacing w:val="0"/>
              <w:rPr>
                <w:rFonts w:cstheme="minorHAnsi"/>
                <w:b w:val="0"/>
                <w:bCs w:val="0"/>
              </w:rPr>
            </w:pPr>
            <w:r>
              <w:rPr>
                <w:rFonts w:cstheme="minorHAnsi"/>
                <w:b w:val="0"/>
                <w:bCs w:val="0"/>
              </w:rPr>
              <w:t>Hard to understand</w:t>
            </w:r>
          </w:p>
        </w:tc>
        <w:tc>
          <w:tcPr>
            <w:tcW w:w="734" w:type="dxa"/>
          </w:tcPr>
          <w:p w:rsidRPr="00473C47" w:rsidR="00AE2334" w:rsidP="00AE2334" w:rsidRDefault="00AE2334" w14:paraId="7B2CE7CB" w14:textId="5BEC8016">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rPr>
            </w:pPr>
            <w:r w:rsidRPr="00473C47">
              <w:rPr>
                <w:rFonts w:cstheme="minorHAnsi"/>
                <w:color w:val="auto"/>
              </w:rPr>
              <w:sym w:font="Wingdings" w:char="F072"/>
            </w:r>
          </w:p>
        </w:tc>
        <w:tc>
          <w:tcPr>
            <w:tcW w:w="734" w:type="dxa"/>
          </w:tcPr>
          <w:p w:rsidRPr="00473C47" w:rsidR="00AE2334" w:rsidP="00AE2334" w:rsidRDefault="00AE2334" w14:paraId="04C555D4" w14:textId="1AFAA29D">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rPr>
            </w:pPr>
            <w:r w:rsidRPr="00473C47">
              <w:rPr>
                <w:rFonts w:cstheme="minorHAnsi"/>
                <w:color w:val="auto"/>
              </w:rPr>
              <w:sym w:font="Wingdings" w:char="F072"/>
            </w:r>
          </w:p>
        </w:tc>
        <w:tc>
          <w:tcPr>
            <w:tcW w:w="734" w:type="dxa"/>
          </w:tcPr>
          <w:p w:rsidRPr="00473C47" w:rsidR="00AE2334" w:rsidP="00AE2334" w:rsidRDefault="00AE2334" w14:paraId="217A5BE4" w14:textId="1C3D139D">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rPr>
            </w:pPr>
            <w:r w:rsidRPr="00473C47">
              <w:rPr>
                <w:rFonts w:cstheme="minorHAnsi"/>
                <w:color w:val="auto"/>
              </w:rPr>
              <w:sym w:font="Wingdings" w:char="F072"/>
            </w:r>
          </w:p>
        </w:tc>
        <w:tc>
          <w:tcPr>
            <w:tcW w:w="734" w:type="dxa"/>
          </w:tcPr>
          <w:p w:rsidRPr="00473C47" w:rsidR="00AE2334" w:rsidP="00AE2334" w:rsidRDefault="00AE2334" w14:paraId="6E24044E" w14:textId="6E2638D0">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rPr>
            </w:pPr>
            <w:r w:rsidRPr="00473C47">
              <w:rPr>
                <w:rFonts w:cstheme="minorHAnsi"/>
                <w:color w:val="auto"/>
              </w:rPr>
              <w:sym w:font="Wingdings" w:char="F072"/>
            </w:r>
          </w:p>
        </w:tc>
        <w:tc>
          <w:tcPr>
            <w:tcW w:w="734" w:type="dxa"/>
          </w:tcPr>
          <w:p w:rsidRPr="00473C47" w:rsidR="00AE2334" w:rsidP="00AE2334" w:rsidRDefault="00AE2334" w14:paraId="76C6134D" w14:textId="4B5E680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rPr>
            </w:pPr>
            <w:r w:rsidRPr="00473C47">
              <w:rPr>
                <w:rFonts w:cstheme="minorHAnsi"/>
                <w:color w:val="auto"/>
              </w:rPr>
              <w:sym w:font="Wingdings" w:char="F072"/>
            </w:r>
          </w:p>
        </w:tc>
        <w:tc>
          <w:tcPr>
            <w:tcW w:w="734" w:type="dxa"/>
          </w:tcPr>
          <w:p w:rsidRPr="00473C47" w:rsidR="00AE2334" w:rsidP="00AE2334" w:rsidRDefault="00AE2334" w14:paraId="27DF71A0" w14:textId="7FCA37CC">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rPr>
            </w:pPr>
            <w:r w:rsidRPr="00473C47">
              <w:rPr>
                <w:rFonts w:cstheme="minorHAnsi"/>
                <w:color w:val="auto"/>
              </w:rPr>
              <w:sym w:font="Wingdings" w:char="F072"/>
            </w:r>
          </w:p>
        </w:tc>
        <w:tc>
          <w:tcPr>
            <w:tcW w:w="1890" w:type="dxa"/>
          </w:tcPr>
          <w:p w:rsidRPr="00473C47" w:rsidR="00AE2334" w:rsidP="00AE2334" w:rsidRDefault="00AE2334" w14:paraId="4216DC52" w14:textId="1D44F7A0">
            <w:pPr>
              <w:spacing w:before="40" w:after="4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Easy to understand</w:t>
            </w:r>
          </w:p>
        </w:tc>
      </w:tr>
    </w:tbl>
    <w:p w:rsidR="00D61F4B" w:rsidP="0056606B" w:rsidRDefault="00D61F4B" w14:paraId="1F64C324" w14:textId="33FAE2F0">
      <w:pPr>
        <w:pStyle w:val="CommentText"/>
        <w:rPr>
          <w:b/>
          <w:bCs/>
          <w:sz w:val="22"/>
          <w:szCs w:val="22"/>
        </w:rPr>
      </w:pPr>
    </w:p>
    <w:p w:rsidRPr="00720AD5" w:rsidR="004349BC" w:rsidP="004349BC" w:rsidRDefault="004349BC" w14:paraId="50CDC575" w14:textId="77777777">
      <w:pPr>
        <w:rPr>
          <w:color w:val="0000FF"/>
        </w:rPr>
      </w:pPr>
      <w:r w:rsidRPr="00720AD5">
        <w:rPr>
          <w:color w:val="0000FF"/>
        </w:rPr>
        <w:t>[PROGRAMMER: NEXT SCREEN]</w:t>
      </w:r>
    </w:p>
    <w:p w:rsidR="004349BC" w:rsidP="0056606B" w:rsidRDefault="004349BC" w14:paraId="4CEA1D13" w14:textId="77777777">
      <w:pPr>
        <w:pStyle w:val="CommentText"/>
        <w:rPr>
          <w:sz w:val="22"/>
          <w:szCs w:val="22"/>
        </w:rPr>
      </w:pPr>
    </w:p>
    <w:p w:rsidR="008B15B5" w:rsidP="0056606B" w:rsidRDefault="00526BE6" w14:paraId="3AE0D6F2" w14:textId="0842F3D1">
      <w:pPr>
        <w:pStyle w:val="CommentText"/>
        <w:rPr>
          <w:sz w:val="22"/>
          <w:szCs w:val="22"/>
        </w:rPr>
      </w:pPr>
      <w:r w:rsidRPr="008B15B5">
        <w:rPr>
          <w:sz w:val="22"/>
          <w:szCs w:val="22"/>
        </w:rPr>
        <w:t>Q2</w:t>
      </w:r>
      <w:r>
        <w:rPr>
          <w:sz w:val="22"/>
          <w:szCs w:val="22"/>
        </w:rPr>
        <w:t>4</w:t>
      </w:r>
      <w:r w:rsidRPr="008B15B5" w:rsidR="008B15B5">
        <w:rPr>
          <w:sz w:val="22"/>
          <w:szCs w:val="22"/>
        </w:rPr>
        <w:t xml:space="preserve">. </w:t>
      </w:r>
      <w:r w:rsidR="008B15B5">
        <w:rPr>
          <w:sz w:val="22"/>
          <w:szCs w:val="22"/>
        </w:rPr>
        <w:t xml:space="preserve">Understanding the information presented in the ad about what </w:t>
      </w:r>
      <w:r w:rsidRPr="00B008A6" w:rsidR="008B15B5">
        <w:rPr>
          <w:color w:val="00B050"/>
          <w:sz w:val="22"/>
          <w:szCs w:val="22"/>
        </w:rPr>
        <w:t>[DRU</w:t>
      </w:r>
      <w:r w:rsidRPr="00B008A6" w:rsidR="005C7CAB">
        <w:rPr>
          <w:color w:val="00B050"/>
          <w:sz w:val="22"/>
          <w:szCs w:val="22"/>
        </w:rPr>
        <w:t>G</w:t>
      </w:r>
      <w:r w:rsidRPr="00B008A6" w:rsidR="008B15B5">
        <w:rPr>
          <w:color w:val="00B050"/>
          <w:sz w:val="22"/>
          <w:szCs w:val="22"/>
        </w:rPr>
        <w:t xml:space="preserve"> </w:t>
      </w:r>
      <w:r w:rsidRPr="00B008A6" w:rsidR="005C7CAB">
        <w:rPr>
          <w:color w:val="00B050"/>
          <w:sz w:val="22"/>
          <w:szCs w:val="22"/>
        </w:rPr>
        <w:t>X</w:t>
      </w:r>
      <w:r w:rsidRPr="00B008A6" w:rsidR="008B15B5">
        <w:rPr>
          <w:color w:val="00B050"/>
          <w:sz w:val="22"/>
          <w:szCs w:val="22"/>
        </w:rPr>
        <w:t xml:space="preserve">/DRUG Y] </w:t>
      </w:r>
      <w:r w:rsidR="008B15B5">
        <w:rPr>
          <w:sz w:val="22"/>
          <w:szCs w:val="22"/>
        </w:rPr>
        <w:t xml:space="preserve">treats required me to invest: </w:t>
      </w:r>
    </w:p>
    <w:p w:rsidR="008B15B5" w:rsidP="0056606B" w:rsidRDefault="008B15B5" w14:paraId="47B313F4" w14:textId="3C114CAF">
      <w:pPr>
        <w:pStyle w:val="CommentText"/>
        <w:rPr>
          <w:sz w:val="22"/>
          <w:szCs w:val="22"/>
        </w:rPr>
      </w:pPr>
    </w:p>
    <w:p w:rsidR="008B15B5" w:rsidP="008B15B5" w:rsidRDefault="008B15B5" w14:paraId="7EB7B5A1" w14:textId="0377E9C7">
      <w:pPr>
        <w:pStyle w:val="CommentText"/>
        <w:numPr>
          <w:ilvl w:val="0"/>
          <w:numId w:val="33"/>
        </w:numPr>
        <w:rPr>
          <w:sz w:val="22"/>
          <w:szCs w:val="22"/>
        </w:rPr>
      </w:pPr>
      <w:r>
        <w:rPr>
          <w:sz w:val="22"/>
          <w:szCs w:val="22"/>
        </w:rPr>
        <w:t>Very, very low mental effort</w:t>
      </w:r>
    </w:p>
    <w:p w:rsidR="008B15B5" w:rsidP="008B15B5" w:rsidRDefault="008B15B5" w14:paraId="2A501BC9" w14:textId="74EC53CF">
      <w:pPr>
        <w:pStyle w:val="CommentText"/>
        <w:numPr>
          <w:ilvl w:val="0"/>
          <w:numId w:val="33"/>
        </w:numPr>
        <w:rPr>
          <w:sz w:val="22"/>
          <w:szCs w:val="22"/>
        </w:rPr>
      </w:pPr>
      <w:r>
        <w:rPr>
          <w:sz w:val="22"/>
          <w:szCs w:val="22"/>
        </w:rPr>
        <w:t>Very low mental effort</w:t>
      </w:r>
    </w:p>
    <w:p w:rsidR="008B15B5" w:rsidP="008B15B5" w:rsidRDefault="008B15B5" w14:paraId="29583193" w14:textId="5A7F4F71">
      <w:pPr>
        <w:pStyle w:val="CommentText"/>
        <w:numPr>
          <w:ilvl w:val="0"/>
          <w:numId w:val="33"/>
        </w:numPr>
        <w:rPr>
          <w:sz w:val="22"/>
          <w:szCs w:val="22"/>
        </w:rPr>
      </w:pPr>
      <w:r>
        <w:rPr>
          <w:sz w:val="22"/>
          <w:szCs w:val="22"/>
        </w:rPr>
        <w:t>Low mental effort</w:t>
      </w:r>
    </w:p>
    <w:p w:rsidR="00A90D4C" w:rsidP="008B15B5" w:rsidRDefault="00A90D4C" w14:paraId="2ABA6FFC" w14:textId="77777777">
      <w:pPr>
        <w:pStyle w:val="CommentText"/>
        <w:numPr>
          <w:ilvl w:val="0"/>
          <w:numId w:val="33"/>
        </w:numPr>
        <w:rPr>
          <w:sz w:val="22"/>
          <w:szCs w:val="22"/>
        </w:rPr>
      </w:pPr>
      <w:r>
        <w:rPr>
          <w:sz w:val="22"/>
          <w:szCs w:val="22"/>
        </w:rPr>
        <w:t>Rather low mental effort</w:t>
      </w:r>
    </w:p>
    <w:p w:rsidR="008B15B5" w:rsidP="008B15B5" w:rsidRDefault="008B15B5" w14:paraId="61178867" w14:textId="58680CA8">
      <w:pPr>
        <w:pStyle w:val="CommentText"/>
        <w:numPr>
          <w:ilvl w:val="0"/>
          <w:numId w:val="33"/>
        </w:numPr>
        <w:rPr>
          <w:sz w:val="22"/>
          <w:szCs w:val="22"/>
        </w:rPr>
      </w:pPr>
      <w:r>
        <w:rPr>
          <w:sz w:val="22"/>
          <w:szCs w:val="22"/>
        </w:rPr>
        <w:t>Neither low nor high mental effort</w:t>
      </w:r>
    </w:p>
    <w:p w:rsidR="008B15B5" w:rsidP="008B15B5" w:rsidRDefault="008B15B5" w14:paraId="610280C0" w14:textId="2F9309E5">
      <w:pPr>
        <w:pStyle w:val="CommentText"/>
        <w:numPr>
          <w:ilvl w:val="0"/>
          <w:numId w:val="33"/>
        </w:numPr>
        <w:rPr>
          <w:sz w:val="22"/>
          <w:szCs w:val="22"/>
        </w:rPr>
      </w:pPr>
      <w:r>
        <w:rPr>
          <w:sz w:val="22"/>
          <w:szCs w:val="22"/>
        </w:rPr>
        <w:t>Rather high mental effort</w:t>
      </w:r>
    </w:p>
    <w:p w:rsidR="008B15B5" w:rsidP="008B15B5" w:rsidRDefault="008B15B5" w14:paraId="36EF75BA" w14:textId="5EDA6D4C">
      <w:pPr>
        <w:pStyle w:val="CommentText"/>
        <w:numPr>
          <w:ilvl w:val="0"/>
          <w:numId w:val="33"/>
        </w:numPr>
        <w:rPr>
          <w:sz w:val="22"/>
          <w:szCs w:val="22"/>
        </w:rPr>
      </w:pPr>
      <w:r>
        <w:rPr>
          <w:sz w:val="22"/>
          <w:szCs w:val="22"/>
        </w:rPr>
        <w:t>High mental effort</w:t>
      </w:r>
    </w:p>
    <w:p w:rsidR="008B15B5" w:rsidP="008B15B5" w:rsidRDefault="008B15B5" w14:paraId="7C9FE61B" w14:textId="00C8F342">
      <w:pPr>
        <w:pStyle w:val="CommentText"/>
        <w:numPr>
          <w:ilvl w:val="0"/>
          <w:numId w:val="33"/>
        </w:numPr>
        <w:rPr>
          <w:sz w:val="22"/>
          <w:szCs w:val="22"/>
        </w:rPr>
      </w:pPr>
      <w:r>
        <w:rPr>
          <w:sz w:val="22"/>
          <w:szCs w:val="22"/>
        </w:rPr>
        <w:t>Very high mental effort</w:t>
      </w:r>
    </w:p>
    <w:p w:rsidRPr="008B15B5" w:rsidR="008B15B5" w:rsidP="00A90D4C" w:rsidRDefault="008B15B5" w14:paraId="3828D816" w14:textId="1A2F0F51">
      <w:pPr>
        <w:pStyle w:val="CommentText"/>
        <w:numPr>
          <w:ilvl w:val="0"/>
          <w:numId w:val="33"/>
        </w:numPr>
        <w:rPr>
          <w:sz w:val="22"/>
          <w:szCs w:val="22"/>
        </w:rPr>
      </w:pPr>
      <w:r>
        <w:rPr>
          <w:sz w:val="22"/>
          <w:szCs w:val="22"/>
        </w:rPr>
        <w:t>Very, very high mental effort</w:t>
      </w:r>
    </w:p>
    <w:p w:rsidRPr="0056606B" w:rsidR="008B15B5" w:rsidP="0056606B" w:rsidRDefault="008B15B5" w14:paraId="25019697" w14:textId="77777777">
      <w:pPr>
        <w:pStyle w:val="CommentText"/>
        <w:rPr>
          <w:b/>
          <w:bCs/>
          <w:sz w:val="22"/>
          <w:szCs w:val="22"/>
        </w:rPr>
      </w:pPr>
    </w:p>
    <w:p w:rsidR="00EA0F97" w:rsidP="000F534D" w:rsidRDefault="00EA0F97" w14:paraId="4F105430" w14:textId="77777777">
      <w:pPr>
        <w:rPr>
          <w:color w:val="0000FF"/>
        </w:rPr>
      </w:pPr>
    </w:p>
    <w:p w:rsidR="000F534D" w:rsidP="000F534D" w:rsidRDefault="00EA0F97" w14:paraId="1C861ADD" w14:textId="0BCCE8EC">
      <w:pPr>
        <w:rPr>
          <w:rFonts w:ascii="Calibri" w:hAnsi="Calibri"/>
          <w:bCs/>
        </w:rPr>
      </w:pPr>
      <w:r w:rsidRPr="00720AD5">
        <w:rPr>
          <w:color w:val="0000FF"/>
        </w:rPr>
        <w:t>[PROGRAMMER: NEXT SCREEN]</w:t>
      </w:r>
    </w:p>
    <w:p w:rsidR="00E04B26" w:rsidP="007149B3" w:rsidRDefault="00E04B26" w14:paraId="6358A11D" w14:textId="77777777">
      <w:pPr>
        <w:rPr>
          <w:color w:val="0000FF"/>
        </w:rPr>
      </w:pPr>
      <w:bookmarkStart w:name="_Hlk25071521" w:id="7"/>
    </w:p>
    <w:p w:rsidRPr="00720AD5" w:rsidR="0056606B" w:rsidP="0056606B" w:rsidRDefault="0056606B" w14:paraId="47FCCACF" w14:textId="77777777">
      <w:pPr>
        <w:rPr>
          <w:rFonts w:cstheme="minorHAnsi"/>
          <w:b/>
          <w:bCs/>
        </w:rPr>
      </w:pPr>
      <w:r w:rsidRPr="00720AD5">
        <w:rPr>
          <w:rFonts w:cstheme="minorHAnsi"/>
          <w:b/>
          <w:bCs/>
        </w:rPr>
        <w:lastRenderedPageBreak/>
        <w:t>[ATTITUDE TOWARD THE DRUG]</w:t>
      </w:r>
    </w:p>
    <w:p w:rsidR="0056606B" w:rsidP="0056606B" w:rsidRDefault="0056606B" w14:paraId="47FD4E00" w14:textId="77777777">
      <w:pPr>
        <w:rPr>
          <w:rFonts w:cstheme="minorHAnsi"/>
        </w:rPr>
      </w:pPr>
    </w:p>
    <w:p w:rsidR="0056606B" w:rsidP="0056606B" w:rsidRDefault="00526BE6" w14:paraId="5BA637EE" w14:textId="7F5849B8">
      <w:pPr>
        <w:rPr>
          <w:rFonts w:cstheme="minorHAnsi"/>
        </w:rPr>
      </w:pPr>
      <w:r w:rsidRPr="00720AD5">
        <w:rPr>
          <w:rFonts w:cstheme="minorHAnsi"/>
        </w:rPr>
        <w:t>Q</w:t>
      </w:r>
      <w:r>
        <w:rPr>
          <w:rFonts w:cstheme="minorHAnsi"/>
        </w:rPr>
        <w:t>25</w:t>
      </w:r>
      <w:r w:rsidRPr="00720AD5" w:rsidR="0056606B">
        <w:rPr>
          <w:rFonts w:cstheme="minorHAnsi"/>
        </w:rPr>
        <w:t xml:space="preserve">. </w:t>
      </w:r>
      <w:r w:rsidRPr="009C35B1" w:rsidR="009C35B1">
        <w:rPr>
          <w:rFonts w:cstheme="minorHAnsi"/>
        </w:rPr>
        <w:t>Please tell us how you feel about</w:t>
      </w:r>
      <w:r w:rsidRPr="00720AD5" w:rsidR="0056606B">
        <w:rPr>
          <w:rFonts w:cstheme="minorHAnsi"/>
        </w:rPr>
        <w:t xml:space="preserve"> </w:t>
      </w:r>
      <w:r w:rsidRPr="00B008A6" w:rsidR="0056606B">
        <w:rPr>
          <w:rFonts w:cstheme="minorHAnsi"/>
          <w:color w:val="00B050"/>
        </w:rPr>
        <w:t>[DRUG X/DRUG Y]</w:t>
      </w:r>
      <w:r w:rsidRPr="00720AD5" w:rsidR="0056606B">
        <w:rPr>
          <w:rFonts w:cstheme="minorHAnsi"/>
        </w:rPr>
        <w:t xml:space="preserve">. </w:t>
      </w:r>
    </w:p>
    <w:p w:rsidR="0056606B" w:rsidP="0056606B" w:rsidRDefault="0056606B" w14:paraId="12BC8ED0" w14:textId="77777777">
      <w:pPr>
        <w:rPr>
          <w:rFonts w:cstheme="minorHAnsi"/>
        </w:rPr>
      </w:pPr>
    </w:p>
    <w:p w:rsidRPr="00720AD5" w:rsidR="0056606B" w:rsidP="0056606B" w:rsidRDefault="009C35B1" w14:paraId="66BF83DF" w14:textId="7DA4E826">
      <w:pPr>
        <w:ind w:firstLine="720"/>
        <w:rPr>
          <w:rFonts w:cstheme="minorHAnsi"/>
        </w:rPr>
      </w:pPr>
      <w:r>
        <w:rPr>
          <w:rFonts w:cstheme="minorHAnsi"/>
        </w:rPr>
        <w:t xml:space="preserve">To me, </w:t>
      </w:r>
      <w:r w:rsidRPr="00B008A6" w:rsidR="0056606B">
        <w:rPr>
          <w:rFonts w:cstheme="minorHAnsi"/>
          <w:color w:val="00B050"/>
        </w:rPr>
        <w:t>[</w:t>
      </w:r>
      <w:r w:rsidRPr="00B008A6" w:rsidR="00417873">
        <w:rPr>
          <w:rFonts w:cstheme="minorHAnsi"/>
          <w:color w:val="00B050"/>
        </w:rPr>
        <w:t>DRUG</w:t>
      </w:r>
      <w:r w:rsidRPr="00B008A6" w:rsidR="0056606B">
        <w:rPr>
          <w:rFonts w:cstheme="minorHAnsi"/>
          <w:color w:val="00B050"/>
        </w:rPr>
        <w:t xml:space="preserve"> X/</w:t>
      </w:r>
      <w:r w:rsidRPr="00B008A6" w:rsidR="00417873">
        <w:rPr>
          <w:rFonts w:cstheme="minorHAnsi"/>
          <w:color w:val="00B050"/>
        </w:rPr>
        <w:t>DRUG</w:t>
      </w:r>
      <w:r w:rsidRPr="00B008A6" w:rsidR="0056606B">
        <w:rPr>
          <w:rFonts w:cstheme="minorHAnsi"/>
          <w:color w:val="00B050"/>
        </w:rPr>
        <w:t xml:space="preserve"> Y]</w:t>
      </w:r>
      <w:r w:rsidRPr="00720AD5" w:rsidR="0056606B">
        <w:rPr>
          <w:rFonts w:cstheme="minorHAnsi"/>
        </w:rPr>
        <w:t xml:space="preserve"> is…</w:t>
      </w:r>
      <w:r w:rsidR="0056606B">
        <w:rPr>
          <w:rFonts w:cstheme="minorHAnsi"/>
        </w:rPr>
        <w:t xml:space="preserve"> </w:t>
      </w:r>
    </w:p>
    <w:p w:rsidR="0056606B" w:rsidP="0056606B" w:rsidRDefault="0056606B" w14:paraId="5C32F8B2" w14:textId="77777777">
      <w:pPr>
        <w:rPr>
          <w:color w:val="0000FF"/>
        </w:rPr>
      </w:pPr>
    </w:p>
    <w:p w:rsidR="0056606B" w:rsidP="0056606B" w:rsidRDefault="0056606B" w14:paraId="2A7BBA14" w14:textId="77777777">
      <w:pPr>
        <w:rPr>
          <w:color w:val="0000FF"/>
        </w:rPr>
      </w:pPr>
      <w:r w:rsidRPr="00720AD5">
        <w:rPr>
          <w:color w:val="0000FF"/>
        </w:rPr>
        <w:t xml:space="preserve">[PROGRAMMER: </w:t>
      </w:r>
      <w:r>
        <w:rPr>
          <w:color w:val="0000FF"/>
        </w:rPr>
        <w:t>RANDOMIZE ORDER OF ITEMS</w:t>
      </w:r>
      <w:r w:rsidRPr="00720AD5">
        <w:rPr>
          <w:color w:val="0000FF"/>
        </w:rPr>
        <w:t>]</w:t>
      </w:r>
    </w:p>
    <w:p w:rsidR="0056606B" w:rsidP="0056606B" w:rsidRDefault="0056606B" w14:paraId="679E5CF1" w14:textId="77777777">
      <w:pPr>
        <w:rPr>
          <w:rFonts w:cstheme="minorHAnsi"/>
          <w:color w:val="00B050"/>
        </w:rPr>
      </w:pPr>
    </w:p>
    <w:tbl>
      <w:tblPr>
        <w:tblStyle w:val="GridTable6Colorful"/>
        <w:tblW w:w="0" w:type="auto"/>
        <w:tblInd w:w="535" w:type="dxa"/>
        <w:tblLook w:val="04A0" w:firstRow="1" w:lastRow="0" w:firstColumn="1" w:lastColumn="0" w:noHBand="0" w:noVBand="1"/>
      </w:tblPr>
      <w:tblGrid>
        <w:gridCol w:w="2520"/>
        <w:gridCol w:w="734"/>
        <w:gridCol w:w="734"/>
        <w:gridCol w:w="734"/>
        <w:gridCol w:w="734"/>
        <w:gridCol w:w="734"/>
        <w:gridCol w:w="734"/>
        <w:gridCol w:w="1890"/>
      </w:tblGrid>
      <w:tr w:rsidRPr="00473C47" w:rsidR="0056606B" w:rsidTr="00461821" w14:paraId="4E33B30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473C47" w:rsidR="0056606B" w:rsidP="00461821" w:rsidRDefault="0056606B" w14:paraId="416074EC" w14:textId="77777777">
            <w:pPr>
              <w:spacing w:before="40" w:after="40"/>
              <w:jc w:val="center"/>
              <w:rPr>
                <w:rFonts w:cstheme="minorHAnsi"/>
                <w:b w:val="0"/>
                <w:bCs w:val="0"/>
                <w:color w:val="auto"/>
              </w:rPr>
            </w:pPr>
          </w:p>
        </w:tc>
        <w:tc>
          <w:tcPr>
            <w:tcW w:w="734" w:type="dxa"/>
          </w:tcPr>
          <w:p w:rsidRPr="008A1160" w:rsidR="0056606B" w:rsidP="00461821" w:rsidRDefault="0056606B" w14:paraId="2C7266BD"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1</w:t>
            </w:r>
          </w:p>
        </w:tc>
        <w:tc>
          <w:tcPr>
            <w:tcW w:w="734" w:type="dxa"/>
          </w:tcPr>
          <w:p w:rsidRPr="008A1160" w:rsidR="0056606B" w:rsidP="00461821" w:rsidRDefault="0056606B" w14:paraId="3BDC34CE"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2</w:t>
            </w:r>
          </w:p>
        </w:tc>
        <w:tc>
          <w:tcPr>
            <w:tcW w:w="734" w:type="dxa"/>
          </w:tcPr>
          <w:p w:rsidRPr="008A1160" w:rsidR="0056606B" w:rsidP="00461821" w:rsidRDefault="0056606B" w14:paraId="09E29C01"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3</w:t>
            </w:r>
          </w:p>
        </w:tc>
        <w:tc>
          <w:tcPr>
            <w:tcW w:w="734" w:type="dxa"/>
          </w:tcPr>
          <w:p w:rsidRPr="008A1160" w:rsidR="0056606B" w:rsidP="00461821" w:rsidRDefault="0056606B" w14:paraId="55878BA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4</w:t>
            </w:r>
          </w:p>
        </w:tc>
        <w:tc>
          <w:tcPr>
            <w:tcW w:w="734" w:type="dxa"/>
          </w:tcPr>
          <w:p w:rsidRPr="008A1160" w:rsidR="0056606B" w:rsidP="00461821" w:rsidRDefault="0056606B" w14:paraId="4C0690B1"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5</w:t>
            </w:r>
          </w:p>
        </w:tc>
        <w:tc>
          <w:tcPr>
            <w:tcW w:w="734" w:type="dxa"/>
          </w:tcPr>
          <w:p w:rsidRPr="008A1160" w:rsidR="0056606B" w:rsidP="00461821" w:rsidRDefault="0056606B" w14:paraId="32E9A128"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8A1160">
              <w:rPr>
                <w:rFonts w:cstheme="minorHAnsi"/>
                <w:b w:val="0"/>
                <w:bCs w:val="0"/>
              </w:rPr>
              <w:t>6</w:t>
            </w:r>
          </w:p>
        </w:tc>
        <w:tc>
          <w:tcPr>
            <w:tcW w:w="1890" w:type="dxa"/>
          </w:tcPr>
          <w:p w:rsidRPr="00473C47" w:rsidR="0056606B" w:rsidP="00461821" w:rsidRDefault="0056606B" w14:paraId="47D8409D"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p>
        </w:tc>
      </w:tr>
      <w:tr w:rsidRPr="00473C47" w:rsidR="0056606B" w:rsidTr="00461821" w14:paraId="6D0CB2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473C47" w:rsidR="0056606B" w:rsidP="00461821" w:rsidRDefault="0056606B" w14:paraId="306723C0" w14:textId="0AEC1BB2">
            <w:pPr>
              <w:pStyle w:val="ListParagraph"/>
              <w:numPr>
                <w:ilvl w:val="0"/>
                <w:numId w:val="9"/>
              </w:numPr>
              <w:spacing w:before="40" w:after="40"/>
              <w:ind w:left="345"/>
              <w:contextualSpacing w:val="0"/>
              <w:rPr>
                <w:rFonts w:cstheme="minorHAnsi"/>
                <w:b w:val="0"/>
                <w:bCs w:val="0"/>
              </w:rPr>
            </w:pPr>
            <w:r>
              <w:rPr>
                <w:rFonts w:cstheme="minorHAnsi"/>
                <w:b w:val="0"/>
                <w:bCs w:val="0"/>
              </w:rPr>
              <w:t>A b</w:t>
            </w:r>
            <w:r w:rsidRPr="00473C47">
              <w:rPr>
                <w:rFonts w:cstheme="minorHAnsi"/>
                <w:b w:val="0"/>
                <w:bCs w:val="0"/>
              </w:rPr>
              <w:t>ad option</w:t>
            </w:r>
          </w:p>
        </w:tc>
        <w:tc>
          <w:tcPr>
            <w:tcW w:w="734" w:type="dxa"/>
          </w:tcPr>
          <w:p w:rsidRPr="00473C47" w:rsidR="0056606B" w:rsidP="00461821" w:rsidRDefault="0056606B" w14:paraId="7FD35649"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69A2310B"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0E405D06"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563D637B"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0C1E3749"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7E3B9793"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1890" w:type="dxa"/>
          </w:tcPr>
          <w:p w:rsidRPr="00473C47" w:rsidR="0056606B" w:rsidP="00461821" w:rsidRDefault="0056606B" w14:paraId="4F32DB1C" w14:textId="1EEF2554">
            <w:pPr>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A g</w:t>
            </w:r>
            <w:r w:rsidRPr="00473C47">
              <w:rPr>
                <w:rFonts w:cstheme="minorHAnsi"/>
                <w:color w:val="auto"/>
              </w:rPr>
              <w:t>ood option</w:t>
            </w:r>
          </w:p>
        </w:tc>
      </w:tr>
      <w:tr w:rsidRPr="00473C47" w:rsidR="0056606B" w:rsidTr="00461821" w14:paraId="688FBF1E" w14:textId="77777777">
        <w:tc>
          <w:tcPr>
            <w:cnfStyle w:val="001000000000" w:firstRow="0" w:lastRow="0" w:firstColumn="1" w:lastColumn="0" w:oddVBand="0" w:evenVBand="0" w:oddHBand="0" w:evenHBand="0" w:firstRowFirstColumn="0" w:firstRowLastColumn="0" w:lastRowFirstColumn="0" w:lastRowLastColumn="0"/>
            <w:tcW w:w="2520" w:type="dxa"/>
          </w:tcPr>
          <w:p w:rsidRPr="00473C47" w:rsidR="0056606B" w:rsidP="00461821" w:rsidRDefault="0056606B" w14:paraId="1B3B6A61" w14:textId="77777777">
            <w:pPr>
              <w:pStyle w:val="ListParagraph"/>
              <w:numPr>
                <w:ilvl w:val="0"/>
                <w:numId w:val="9"/>
              </w:numPr>
              <w:spacing w:before="40" w:after="40"/>
              <w:ind w:left="330"/>
              <w:contextualSpacing w:val="0"/>
              <w:rPr>
                <w:rFonts w:cstheme="minorHAnsi"/>
                <w:b w:val="0"/>
                <w:bCs w:val="0"/>
              </w:rPr>
            </w:pPr>
            <w:r w:rsidRPr="00473C47">
              <w:rPr>
                <w:rFonts w:cstheme="minorHAnsi"/>
                <w:b w:val="0"/>
                <w:bCs w:val="0"/>
              </w:rPr>
              <w:t>Harmful</w:t>
            </w:r>
          </w:p>
        </w:tc>
        <w:tc>
          <w:tcPr>
            <w:tcW w:w="734" w:type="dxa"/>
          </w:tcPr>
          <w:p w:rsidRPr="00473C47" w:rsidR="0056606B" w:rsidP="00461821" w:rsidRDefault="0056606B" w14:paraId="516CD664"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57699B49"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09771B03"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3953ED40"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63C17BB3"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10B37EDC"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1890" w:type="dxa"/>
          </w:tcPr>
          <w:p w:rsidRPr="00473C47" w:rsidR="0056606B" w:rsidP="00461821" w:rsidRDefault="0056606B" w14:paraId="511688ED" w14:textId="77777777">
            <w:pPr>
              <w:spacing w:before="40" w:after="40"/>
              <w:cnfStyle w:val="000000000000" w:firstRow="0" w:lastRow="0" w:firstColumn="0" w:lastColumn="0" w:oddVBand="0" w:evenVBand="0" w:oddHBand="0" w:evenHBand="0" w:firstRowFirstColumn="0" w:firstRowLastColumn="0" w:lastRowFirstColumn="0" w:lastRowLastColumn="0"/>
              <w:rPr>
                <w:rFonts w:cstheme="minorHAnsi"/>
                <w:color w:val="auto"/>
              </w:rPr>
            </w:pPr>
            <w:r w:rsidRPr="00473C47">
              <w:rPr>
                <w:rFonts w:cstheme="minorHAnsi"/>
                <w:color w:val="auto"/>
              </w:rPr>
              <w:t>Helpful</w:t>
            </w:r>
          </w:p>
        </w:tc>
      </w:tr>
      <w:tr w:rsidRPr="00473C47" w:rsidR="0056606B" w:rsidTr="00461821" w14:paraId="4371FA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473C47" w:rsidR="0056606B" w:rsidP="00461821" w:rsidRDefault="0056606B" w14:paraId="6DA3C5A0" w14:textId="77777777">
            <w:pPr>
              <w:pStyle w:val="ListParagraph"/>
              <w:numPr>
                <w:ilvl w:val="0"/>
                <w:numId w:val="9"/>
              </w:numPr>
              <w:spacing w:before="40" w:after="40"/>
              <w:ind w:left="330"/>
              <w:contextualSpacing w:val="0"/>
              <w:rPr>
                <w:rFonts w:cstheme="minorHAnsi"/>
                <w:b w:val="0"/>
                <w:bCs w:val="0"/>
              </w:rPr>
            </w:pPr>
            <w:r w:rsidRPr="00473C47">
              <w:rPr>
                <w:rFonts w:cstheme="minorHAnsi"/>
                <w:b w:val="0"/>
                <w:bCs w:val="0"/>
              </w:rPr>
              <w:t>Useless</w:t>
            </w:r>
          </w:p>
        </w:tc>
        <w:tc>
          <w:tcPr>
            <w:tcW w:w="734" w:type="dxa"/>
          </w:tcPr>
          <w:p w:rsidRPr="00473C47" w:rsidR="0056606B" w:rsidP="00461821" w:rsidRDefault="0056606B" w14:paraId="3EE18243"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6C4F16FC"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3131A8CD"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59257FA3"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0E9E6EC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734" w:type="dxa"/>
          </w:tcPr>
          <w:p w:rsidRPr="00473C47" w:rsidR="0056606B" w:rsidP="00461821" w:rsidRDefault="0056606B" w14:paraId="6F0C849C"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sym w:font="Wingdings" w:char="F072"/>
            </w:r>
          </w:p>
        </w:tc>
        <w:tc>
          <w:tcPr>
            <w:tcW w:w="1890" w:type="dxa"/>
          </w:tcPr>
          <w:p w:rsidRPr="00473C47" w:rsidR="0056606B" w:rsidP="00461821" w:rsidRDefault="0056606B" w14:paraId="4E4836FA" w14:textId="77777777">
            <w:pPr>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rPr>
            </w:pPr>
            <w:r w:rsidRPr="00473C47">
              <w:rPr>
                <w:rFonts w:cstheme="minorHAnsi"/>
                <w:color w:val="auto"/>
              </w:rPr>
              <w:t>Useful</w:t>
            </w:r>
          </w:p>
        </w:tc>
      </w:tr>
    </w:tbl>
    <w:p w:rsidR="0056606B" w:rsidP="0056606B" w:rsidRDefault="0056606B" w14:paraId="06A98661" w14:textId="77777777"/>
    <w:p w:rsidRPr="003B6914" w:rsidR="003E218F" w:rsidP="003E218F" w:rsidRDefault="0056606B" w14:paraId="599C48F8" w14:textId="5777BAB1">
      <w:pPr>
        <w:rPr>
          <w:color w:val="0000FF"/>
        </w:rPr>
      </w:pPr>
      <w:r w:rsidRPr="00720AD5">
        <w:rPr>
          <w:color w:val="0000FF"/>
        </w:rPr>
        <w:t xml:space="preserve"> </w:t>
      </w:r>
      <w:bookmarkEnd w:id="7"/>
    </w:p>
    <w:p w:rsidRPr="00E04738" w:rsidR="00D118C9" w:rsidP="00EA0F97" w:rsidRDefault="00EA0F97" w14:paraId="03AF3ABA" w14:textId="0B5825A5">
      <w:pPr>
        <w:rPr>
          <w:color w:val="0000FF"/>
        </w:rPr>
      </w:pPr>
      <w:bookmarkStart w:name="_Hlk51859525" w:id="8"/>
      <w:r w:rsidRPr="00720AD5">
        <w:rPr>
          <w:color w:val="0000FF"/>
        </w:rPr>
        <w:t>[PROGRAMMER: NEXT SCREEN]</w:t>
      </w:r>
      <w:r w:rsidR="00D118C9">
        <w:rPr>
          <w:b/>
          <w:bCs/>
        </w:rPr>
        <w:t xml:space="preserve"> </w:t>
      </w:r>
    </w:p>
    <w:bookmarkEnd w:id="8"/>
    <w:p w:rsidR="00D118C9" w:rsidP="00EA0F97" w:rsidRDefault="00D118C9" w14:paraId="7E63E89F" w14:textId="77777777">
      <w:pPr>
        <w:rPr>
          <w:b/>
          <w:bCs/>
        </w:rPr>
      </w:pPr>
    </w:p>
    <w:p w:rsidRPr="0060023A" w:rsidR="00FB4841" w:rsidP="00EA0F97" w:rsidRDefault="00EA0F97" w14:paraId="20257CDE" w14:textId="3C6B608D">
      <w:pPr>
        <w:rPr>
          <w:b/>
          <w:bCs/>
        </w:rPr>
      </w:pPr>
      <w:r w:rsidRPr="0060023A">
        <w:rPr>
          <w:b/>
          <w:bCs/>
        </w:rPr>
        <w:t xml:space="preserve"> </w:t>
      </w:r>
      <w:r w:rsidRPr="0060023A" w:rsidR="00031C45">
        <w:rPr>
          <w:b/>
          <w:bCs/>
        </w:rPr>
        <w:t>[HEALTH LITERACY]</w:t>
      </w:r>
    </w:p>
    <w:p w:rsidR="00031C45" w:rsidP="00745EB3" w:rsidRDefault="00031C45" w14:paraId="0A812BB4" w14:textId="77777777"/>
    <w:p w:rsidR="00274A99" w:rsidP="00745EB3" w:rsidRDefault="00526BE6" w14:paraId="0DA9C2BD" w14:textId="4F57D39A">
      <w:pPr>
        <w:rPr>
          <w:color w:val="FF0000"/>
        </w:rPr>
      </w:pPr>
      <w:r>
        <w:t>Q26</w:t>
      </w:r>
      <w:r w:rsidR="00C47E9C">
        <w:t>. How often do you need to have someone help you when you read instructions, pamphlets, or other written material from your doctor or pharmacy?</w:t>
      </w:r>
    </w:p>
    <w:p w:rsidRPr="00274A99" w:rsidR="00274A99" w:rsidRDefault="00274A99" w14:paraId="77A5C916" w14:textId="5038BC4D">
      <w:pPr>
        <w:pStyle w:val="ListParagraph"/>
        <w:numPr>
          <w:ilvl w:val="0"/>
          <w:numId w:val="16"/>
        </w:numPr>
      </w:pPr>
      <w:r w:rsidRPr="00274A99">
        <w:t>Never</w:t>
      </w:r>
    </w:p>
    <w:p w:rsidRPr="00274A99" w:rsidR="00274A99" w:rsidP="00274A99" w:rsidRDefault="00274A99" w14:paraId="2204BD9B" w14:textId="0BE272E9">
      <w:pPr>
        <w:pStyle w:val="ListParagraph"/>
        <w:numPr>
          <w:ilvl w:val="0"/>
          <w:numId w:val="16"/>
        </w:numPr>
      </w:pPr>
      <w:r w:rsidRPr="00274A99">
        <w:t>Rarely</w:t>
      </w:r>
    </w:p>
    <w:p w:rsidRPr="00274A99" w:rsidR="00274A99" w:rsidP="00274A99" w:rsidRDefault="00274A99" w14:paraId="095F08A6" w14:textId="02FF5E55">
      <w:pPr>
        <w:pStyle w:val="ListParagraph"/>
        <w:numPr>
          <w:ilvl w:val="0"/>
          <w:numId w:val="16"/>
        </w:numPr>
      </w:pPr>
      <w:r w:rsidRPr="00274A99">
        <w:t>Sometimes</w:t>
      </w:r>
    </w:p>
    <w:p w:rsidRPr="00274A99" w:rsidR="00274A99" w:rsidP="00274A99" w:rsidRDefault="00274A99" w14:paraId="19D28B1E" w14:textId="2FD4C023">
      <w:pPr>
        <w:pStyle w:val="ListParagraph"/>
        <w:numPr>
          <w:ilvl w:val="0"/>
          <w:numId w:val="16"/>
        </w:numPr>
      </w:pPr>
      <w:r w:rsidRPr="00274A99">
        <w:t>Often</w:t>
      </w:r>
    </w:p>
    <w:p w:rsidRPr="00274A99" w:rsidR="00274A99" w:rsidP="0060023A" w:rsidRDefault="00274A99" w14:paraId="0FDBD1E3" w14:textId="37CDC05E">
      <w:pPr>
        <w:pStyle w:val="ListParagraph"/>
        <w:numPr>
          <w:ilvl w:val="0"/>
          <w:numId w:val="16"/>
        </w:numPr>
      </w:pPr>
      <w:r w:rsidRPr="00274A99">
        <w:t>Always</w:t>
      </w:r>
    </w:p>
    <w:p w:rsidR="0025286F" w:rsidP="00C47E9C" w:rsidRDefault="0025286F" w14:paraId="2DDFC61B" w14:textId="224947BF"/>
    <w:p w:rsidRPr="00E04738" w:rsidR="004349BC" w:rsidP="004349BC" w:rsidRDefault="004349BC" w14:paraId="06B23DBF" w14:textId="77777777">
      <w:pPr>
        <w:rPr>
          <w:color w:val="0000FF"/>
        </w:rPr>
      </w:pPr>
      <w:r w:rsidRPr="00720AD5">
        <w:rPr>
          <w:color w:val="0000FF"/>
        </w:rPr>
        <w:t>[PROGRAMMER: NEXT SCREEN]</w:t>
      </w:r>
      <w:r>
        <w:rPr>
          <w:b/>
          <w:bCs/>
        </w:rPr>
        <w:t xml:space="preserve"> </w:t>
      </w:r>
    </w:p>
    <w:p w:rsidR="004349BC" w:rsidP="00C47E9C" w:rsidRDefault="004349BC" w14:paraId="70524173" w14:textId="77777777"/>
    <w:p w:rsidRPr="0060023A" w:rsidR="0087793F" w:rsidP="00C47E9C" w:rsidRDefault="0087793F" w14:paraId="343777F6" w14:textId="4CF1E1C3">
      <w:pPr>
        <w:rPr>
          <w:b/>
          <w:bCs/>
        </w:rPr>
      </w:pPr>
      <w:r w:rsidRPr="0060023A">
        <w:rPr>
          <w:b/>
          <w:bCs/>
        </w:rPr>
        <w:t>[PAST EXPERIENCE WITH DISEASE TREATMENT]</w:t>
      </w:r>
    </w:p>
    <w:p w:rsidR="0087793F" w:rsidP="00C47E9C" w:rsidRDefault="0087793F" w14:paraId="766EDF7C" w14:textId="74BCBCF5"/>
    <w:p w:rsidRPr="008963C5" w:rsidR="004349BC" w:rsidP="004349BC" w:rsidRDefault="004349BC" w14:paraId="1FCB5FB1" w14:textId="14DEC0E0">
      <w:pPr>
        <w:rPr>
          <w:b/>
          <w:bCs/>
          <w:color w:val="FF0000"/>
        </w:rPr>
      </w:pPr>
      <w:r w:rsidRPr="008963C5">
        <w:rPr>
          <w:b/>
          <w:bCs/>
          <w:color w:val="FF0000"/>
        </w:rPr>
        <w:t xml:space="preserve">[PROGRAMMER: SHOW </w:t>
      </w:r>
      <w:r w:rsidRPr="008963C5" w:rsidR="00526BE6">
        <w:rPr>
          <w:b/>
          <w:bCs/>
          <w:color w:val="FF0000"/>
        </w:rPr>
        <w:t xml:space="preserve">Q27D </w:t>
      </w:r>
      <w:r w:rsidRPr="008963C5">
        <w:rPr>
          <w:b/>
          <w:bCs/>
          <w:color w:val="FF0000"/>
        </w:rPr>
        <w:t>FOR STUDY 1]</w:t>
      </w:r>
    </w:p>
    <w:p w:rsidR="004349BC" w:rsidP="00C47E9C" w:rsidRDefault="004349BC" w14:paraId="07A9FFEA" w14:textId="77777777"/>
    <w:p w:rsidR="0014761E" w:rsidP="00546A8C" w:rsidRDefault="00526BE6" w14:paraId="4CC4E91E" w14:textId="78652D2F">
      <w:bookmarkStart w:name="_Hlk54864621" w:id="9"/>
      <w:r>
        <w:t>Q27D</w:t>
      </w:r>
      <w:r w:rsidR="000D5528">
        <w:t xml:space="preserve">. How familiar are you with </w:t>
      </w:r>
      <w:r w:rsidR="001F1714">
        <w:t>prescription drugs</w:t>
      </w:r>
      <w:r w:rsidR="00A97854">
        <w:t xml:space="preserve"> </w:t>
      </w:r>
      <w:proofErr w:type="gramStart"/>
      <w:r w:rsidR="000D5528">
        <w:t>for</w:t>
      </w:r>
      <w:r w:rsidR="00701C27">
        <w:t>…</w:t>
      </w:r>
      <w:proofErr w:type="gramEnd"/>
    </w:p>
    <w:p w:rsidR="0087793F" w:rsidP="00B869B6" w:rsidRDefault="0087793F" w14:paraId="5F04597F" w14:textId="6F4F1742"/>
    <w:tbl>
      <w:tblPr>
        <w:tblW w:w="0" w:type="auto"/>
        <w:tblLook w:val="04A0" w:firstRow="1" w:lastRow="0" w:firstColumn="1" w:lastColumn="0" w:noHBand="0" w:noVBand="1"/>
      </w:tblPr>
      <w:tblGrid>
        <w:gridCol w:w="1694"/>
        <w:gridCol w:w="1210"/>
        <w:gridCol w:w="1210"/>
        <w:gridCol w:w="1210"/>
        <w:gridCol w:w="1210"/>
        <w:gridCol w:w="1210"/>
        <w:gridCol w:w="1210"/>
      </w:tblGrid>
      <w:tr w:rsidR="00701C27" w:rsidTr="008A1160" w14:paraId="6E93DE2A" w14:textId="77777777">
        <w:tc>
          <w:tcPr>
            <w:tcW w:w="1694" w:type="dxa"/>
            <w:vAlign w:val="bottom"/>
          </w:tcPr>
          <w:p w:rsidR="00701C27" w:rsidP="00701C27" w:rsidRDefault="00701C27" w14:paraId="6A5CB6ED" w14:textId="1300D376">
            <w:pPr>
              <w:pStyle w:val="ListParagraph"/>
              <w:ind w:left="0"/>
            </w:pPr>
            <w:r w:rsidRPr="00701C27">
              <w:rPr>
                <w:color w:val="0000FF"/>
              </w:rPr>
              <w:t>[randomize order of items]</w:t>
            </w:r>
          </w:p>
        </w:tc>
        <w:tc>
          <w:tcPr>
            <w:tcW w:w="1210" w:type="dxa"/>
            <w:vAlign w:val="bottom"/>
            <w:hideMark/>
          </w:tcPr>
          <w:p w:rsidR="00701C27" w:rsidP="00701C27" w:rsidRDefault="00701C27" w14:paraId="5E5FC074" w14:textId="5D6E4512">
            <w:pPr>
              <w:pStyle w:val="ListParagraph"/>
              <w:ind w:left="0"/>
              <w:jc w:val="center"/>
            </w:pPr>
            <w:r>
              <w:t>1</w:t>
            </w:r>
          </w:p>
          <w:p w:rsidR="00701C27" w:rsidP="00701C27" w:rsidRDefault="00701C27" w14:paraId="1A6718FB" w14:textId="7539F6A1">
            <w:pPr>
              <w:pStyle w:val="ListParagraph"/>
              <w:ind w:left="0"/>
              <w:jc w:val="center"/>
            </w:pPr>
            <w:r>
              <w:t>Very unfamiliar</w:t>
            </w:r>
          </w:p>
        </w:tc>
        <w:tc>
          <w:tcPr>
            <w:tcW w:w="1210" w:type="dxa"/>
            <w:hideMark/>
          </w:tcPr>
          <w:p w:rsidR="00701C27" w:rsidP="008A1160" w:rsidRDefault="00701C27" w14:paraId="00360BCF" w14:textId="77777777">
            <w:pPr>
              <w:pStyle w:val="ListParagraph"/>
              <w:ind w:left="0"/>
              <w:jc w:val="center"/>
            </w:pPr>
            <w:r>
              <w:t>2</w:t>
            </w:r>
          </w:p>
        </w:tc>
        <w:tc>
          <w:tcPr>
            <w:tcW w:w="1210" w:type="dxa"/>
            <w:hideMark/>
          </w:tcPr>
          <w:p w:rsidR="00701C27" w:rsidP="008A1160" w:rsidRDefault="00701C27" w14:paraId="346FC7A3" w14:textId="77777777">
            <w:pPr>
              <w:pStyle w:val="ListParagraph"/>
              <w:ind w:left="0"/>
              <w:jc w:val="center"/>
            </w:pPr>
            <w:r>
              <w:t>3</w:t>
            </w:r>
          </w:p>
        </w:tc>
        <w:tc>
          <w:tcPr>
            <w:tcW w:w="1210" w:type="dxa"/>
            <w:hideMark/>
          </w:tcPr>
          <w:p w:rsidR="00701C27" w:rsidP="008A1160" w:rsidRDefault="00701C27" w14:paraId="3F4A7DFA" w14:textId="77777777">
            <w:pPr>
              <w:pStyle w:val="ListParagraph"/>
              <w:ind w:left="0"/>
              <w:jc w:val="center"/>
            </w:pPr>
            <w:r>
              <w:t>4</w:t>
            </w:r>
          </w:p>
        </w:tc>
        <w:tc>
          <w:tcPr>
            <w:tcW w:w="1210" w:type="dxa"/>
            <w:hideMark/>
          </w:tcPr>
          <w:p w:rsidR="00701C27" w:rsidP="008A1160" w:rsidRDefault="00701C27" w14:paraId="27CFA5CE" w14:textId="77777777">
            <w:pPr>
              <w:pStyle w:val="ListParagraph"/>
              <w:ind w:left="0"/>
              <w:jc w:val="center"/>
            </w:pPr>
            <w:r>
              <w:t>5</w:t>
            </w:r>
          </w:p>
        </w:tc>
        <w:tc>
          <w:tcPr>
            <w:tcW w:w="1210" w:type="dxa"/>
            <w:vAlign w:val="bottom"/>
            <w:hideMark/>
          </w:tcPr>
          <w:p w:rsidR="00701C27" w:rsidP="00701C27" w:rsidRDefault="00701C27" w14:paraId="64189C56" w14:textId="77777777">
            <w:pPr>
              <w:pStyle w:val="ListParagraph"/>
              <w:ind w:left="0"/>
              <w:jc w:val="center"/>
            </w:pPr>
            <w:r>
              <w:t>6</w:t>
            </w:r>
          </w:p>
          <w:p w:rsidR="00701C27" w:rsidP="00701C27" w:rsidRDefault="00701C27" w14:paraId="1F327A8B" w14:textId="6C402E78">
            <w:pPr>
              <w:pStyle w:val="ListParagraph"/>
              <w:ind w:left="0"/>
              <w:jc w:val="center"/>
            </w:pPr>
            <w:r>
              <w:t>Very familiar</w:t>
            </w:r>
          </w:p>
        </w:tc>
      </w:tr>
      <w:tr w:rsidR="00701C27" w:rsidTr="00701C27" w14:paraId="479B28CC" w14:textId="77777777">
        <w:tc>
          <w:tcPr>
            <w:tcW w:w="1694" w:type="dxa"/>
          </w:tcPr>
          <w:p w:rsidR="00701C27" w:rsidP="00701C27" w:rsidRDefault="00701C27" w14:paraId="5A2BBE45" w14:textId="421EB8C9">
            <w:r w:rsidRPr="00AD0EF3">
              <w:t>diabetes-related nerve pain</w:t>
            </w:r>
          </w:p>
        </w:tc>
        <w:tc>
          <w:tcPr>
            <w:tcW w:w="1210" w:type="dxa"/>
            <w:vAlign w:val="bottom"/>
          </w:tcPr>
          <w:p w:rsidR="00701C27" w:rsidP="00701C27" w:rsidRDefault="00701C27" w14:paraId="5B2F333C" w14:textId="77777777">
            <w:pPr>
              <w:pStyle w:val="ListParagraph"/>
              <w:ind w:left="0"/>
              <w:jc w:val="center"/>
            </w:pPr>
          </w:p>
        </w:tc>
        <w:tc>
          <w:tcPr>
            <w:tcW w:w="1210" w:type="dxa"/>
            <w:vAlign w:val="bottom"/>
          </w:tcPr>
          <w:p w:rsidR="00701C27" w:rsidP="00701C27" w:rsidRDefault="00701C27" w14:paraId="3CCD5A4A" w14:textId="77777777">
            <w:pPr>
              <w:pStyle w:val="ListParagraph"/>
              <w:ind w:left="0"/>
              <w:jc w:val="center"/>
            </w:pPr>
          </w:p>
        </w:tc>
        <w:tc>
          <w:tcPr>
            <w:tcW w:w="1210" w:type="dxa"/>
            <w:vAlign w:val="bottom"/>
          </w:tcPr>
          <w:p w:rsidR="00701C27" w:rsidP="00701C27" w:rsidRDefault="00701C27" w14:paraId="2D0DAC64" w14:textId="77777777">
            <w:pPr>
              <w:pStyle w:val="ListParagraph"/>
              <w:ind w:left="0"/>
              <w:jc w:val="center"/>
            </w:pPr>
          </w:p>
        </w:tc>
        <w:tc>
          <w:tcPr>
            <w:tcW w:w="1210" w:type="dxa"/>
            <w:vAlign w:val="bottom"/>
          </w:tcPr>
          <w:p w:rsidR="00701C27" w:rsidP="00701C27" w:rsidRDefault="00701C27" w14:paraId="009B3433" w14:textId="77777777">
            <w:pPr>
              <w:pStyle w:val="ListParagraph"/>
              <w:ind w:left="0"/>
              <w:jc w:val="center"/>
            </w:pPr>
          </w:p>
        </w:tc>
        <w:tc>
          <w:tcPr>
            <w:tcW w:w="1210" w:type="dxa"/>
            <w:vAlign w:val="bottom"/>
          </w:tcPr>
          <w:p w:rsidR="00701C27" w:rsidP="00701C27" w:rsidRDefault="00701C27" w14:paraId="5D2E4106" w14:textId="77777777">
            <w:pPr>
              <w:pStyle w:val="ListParagraph"/>
              <w:ind w:left="0"/>
              <w:jc w:val="center"/>
            </w:pPr>
          </w:p>
        </w:tc>
        <w:tc>
          <w:tcPr>
            <w:tcW w:w="1210" w:type="dxa"/>
            <w:vAlign w:val="bottom"/>
          </w:tcPr>
          <w:p w:rsidR="00701C27" w:rsidP="00701C27" w:rsidRDefault="00701C27" w14:paraId="52815B5F" w14:textId="77777777">
            <w:pPr>
              <w:pStyle w:val="ListParagraph"/>
              <w:ind w:left="0"/>
              <w:jc w:val="center"/>
            </w:pPr>
          </w:p>
        </w:tc>
      </w:tr>
      <w:tr w:rsidR="00701C27" w:rsidTr="00701C27" w14:paraId="05576CE4" w14:textId="77777777">
        <w:tc>
          <w:tcPr>
            <w:tcW w:w="1694" w:type="dxa"/>
          </w:tcPr>
          <w:p w:rsidR="00701C27" w:rsidP="00701C27" w:rsidRDefault="00701C27" w14:paraId="211C7CE1" w14:textId="6E7C8648">
            <w:r>
              <w:t>fibromyalgia</w:t>
            </w:r>
          </w:p>
        </w:tc>
        <w:tc>
          <w:tcPr>
            <w:tcW w:w="1210" w:type="dxa"/>
            <w:vAlign w:val="bottom"/>
          </w:tcPr>
          <w:p w:rsidR="00701C27" w:rsidP="00701C27" w:rsidRDefault="00701C27" w14:paraId="5CEF7F3B" w14:textId="77777777">
            <w:pPr>
              <w:pStyle w:val="ListParagraph"/>
              <w:ind w:left="0"/>
              <w:jc w:val="center"/>
            </w:pPr>
          </w:p>
        </w:tc>
        <w:tc>
          <w:tcPr>
            <w:tcW w:w="1210" w:type="dxa"/>
            <w:vAlign w:val="bottom"/>
          </w:tcPr>
          <w:p w:rsidR="00701C27" w:rsidP="00701C27" w:rsidRDefault="00701C27" w14:paraId="6AF0DCD0" w14:textId="77777777">
            <w:pPr>
              <w:pStyle w:val="ListParagraph"/>
              <w:ind w:left="0"/>
              <w:jc w:val="center"/>
            </w:pPr>
          </w:p>
        </w:tc>
        <w:tc>
          <w:tcPr>
            <w:tcW w:w="1210" w:type="dxa"/>
            <w:vAlign w:val="bottom"/>
          </w:tcPr>
          <w:p w:rsidR="00701C27" w:rsidP="00701C27" w:rsidRDefault="00701C27" w14:paraId="3554045C" w14:textId="77777777">
            <w:pPr>
              <w:pStyle w:val="ListParagraph"/>
              <w:ind w:left="0"/>
              <w:jc w:val="center"/>
            </w:pPr>
          </w:p>
        </w:tc>
        <w:tc>
          <w:tcPr>
            <w:tcW w:w="1210" w:type="dxa"/>
            <w:vAlign w:val="bottom"/>
          </w:tcPr>
          <w:p w:rsidR="00701C27" w:rsidP="00701C27" w:rsidRDefault="00701C27" w14:paraId="73380D5E" w14:textId="77777777">
            <w:pPr>
              <w:pStyle w:val="ListParagraph"/>
              <w:ind w:left="0"/>
              <w:jc w:val="center"/>
            </w:pPr>
          </w:p>
        </w:tc>
        <w:tc>
          <w:tcPr>
            <w:tcW w:w="1210" w:type="dxa"/>
            <w:vAlign w:val="bottom"/>
          </w:tcPr>
          <w:p w:rsidR="00701C27" w:rsidP="00701C27" w:rsidRDefault="00701C27" w14:paraId="4865C815" w14:textId="77777777">
            <w:pPr>
              <w:pStyle w:val="ListParagraph"/>
              <w:ind w:left="0"/>
              <w:jc w:val="center"/>
            </w:pPr>
          </w:p>
        </w:tc>
        <w:tc>
          <w:tcPr>
            <w:tcW w:w="1210" w:type="dxa"/>
            <w:vAlign w:val="bottom"/>
          </w:tcPr>
          <w:p w:rsidR="00701C27" w:rsidP="00701C27" w:rsidRDefault="00701C27" w14:paraId="03B9AE11" w14:textId="77777777">
            <w:pPr>
              <w:pStyle w:val="ListParagraph"/>
              <w:ind w:left="0"/>
              <w:jc w:val="center"/>
            </w:pPr>
          </w:p>
        </w:tc>
      </w:tr>
      <w:tr w:rsidR="00701C27" w:rsidTr="00701C27" w14:paraId="18454D7A" w14:textId="77777777">
        <w:tc>
          <w:tcPr>
            <w:tcW w:w="1694" w:type="dxa"/>
          </w:tcPr>
          <w:p w:rsidR="00701C27" w:rsidP="00701C27" w:rsidRDefault="00701C27" w14:paraId="12EAA41C" w14:textId="49E249B3">
            <w:r>
              <w:t>generalized anxiety disorder</w:t>
            </w:r>
          </w:p>
        </w:tc>
        <w:tc>
          <w:tcPr>
            <w:tcW w:w="1210" w:type="dxa"/>
            <w:vAlign w:val="bottom"/>
          </w:tcPr>
          <w:p w:rsidR="00701C27" w:rsidP="00701C27" w:rsidRDefault="00701C27" w14:paraId="4EA67B98" w14:textId="77777777">
            <w:pPr>
              <w:pStyle w:val="ListParagraph"/>
              <w:ind w:left="0"/>
              <w:jc w:val="center"/>
            </w:pPr>
          </w:p>
        </w:tc>
        <w:tc>
          <w:tcPr>
            <w:tcW w:w="1210" w:type="dxa"/>
            <w:vAlign w:val="bottom"/>
          </w:tcPr>
          <w:p w:rsidR="00701C27" w:rsidP="00701C27" w:rsidRDefault="00701C27" w14:paraId="63E0639D" w14:textId="77777777">
            <w:pPr>
              <w:pStyle w:val="ListParagraph"/>
              <w:ind w:left="0"/>
              <w:jc w:val="center"/>
            </w:pPr>
          </w:p>
        </w:tc>
        <w:tc>
          <w:tcPr>
            <w:tcW w:w="1210" w:type="dxa"/>
            <w:vAlign w:val="bottom"/>
          </w:tcPr>
          <w:p w:rsidR="00701C27" w:rsidP="00701C27" w:rsidRDefault="00701C27" w14:paraId="325A5F5E" w14:textId="77777777">
            <w:pPr>
              <w:pStyle w:val="ListParagraph"/>
              <w:ind w:left="0"/>
              <w:jc w:val="center"/>
            </w:pPr>
          </w:p>
        </w:tc>
        <w:tc>
          <w:tcPr>
            <w:tcW w:w="1210" w:type="dxa"/>
            <w:vAlign w:val="bottom"/>
          </w:tcPr>
          <w:p w:rsidR="00701C27" w:rsidP="00701C27" w:rsidRDefault="00701C27" w14:paraId="5009711D" w14:textId="77777777">
            <w:pPr>
              <w:pStyle w:val="ListParagraph"/>
              <w:ind w:left="0"/>
              <w:jc w:val="center"/>
            </w:pPr>
          </w:p>
        </w:tc>
        <w:tc>
          <w:tcPr>
            <w:tcW w:w="1210" w:type="dxa"/>
            <w:vAlign w:val="bottom"/>
          </w:tcPr>
          <w:p w:rsidR="00701C27" w:rsidP="00701C27" w:rsidRDefault="00701C27" w14:paraId="154548D1" w14:textId="77777777">
            <w:pPr>
              <w:pStyle w:val="ListParagraph"/>
              <w:ind w:left="0"/>
              <w:jc w:val="center"/>
            </w:pPr>
          </w:p>
        </w:tc>
        <w:tc>
          <w:tcPr>
            <w:tcW w:w="1210" w:type="dxa"/>
            <w:vAlign w:val="bottom"/>
          </w:tcPr>
          <w:p w:rsidR="00701C27" w:rsidP="00701C27" w:rsidRDefault="00701C27" w14:paraId="1E074741" w14:textId="77777777">
            <w:pPr>
              <w:pStyle w:val="ListParagraph"/>
              <w:ind w:left="0"/>
              <w:jc w:val="center"/>
            </w:pPr>
          </w:p>
        </w:tc>
      </w:tr>
      <w:bookmarkEnd w:id="9"/>
    </w:tbl>
    <w:p w:rsidR="003B3350" w:rsidP="00B869B6" w:rsidRDefault="003B3350" w14:paraId="483C2687" w14:textId="77777777"/>
    <w:p w:rsidRPr="008963C5" w:rsidR="004349BC" w:rsidP="004349BC" w:rsidRDefault="004349BC" w14:paraId="5822DF2B" w14:textId="5E289C79">
      <w:pPr>
        <w:rPr>
          <w:b/>
          <w:bCs/>
          <w:color w:val="FF0000"/>
        </w:rPr>
      </w:pPr>
      <w:r w:rsidRPr="008963C5">
        <w:rPr>
          <w:b/>
          <w:bCs/>
          <w:color w:val="FF0000"/>
        </w:rPr>
        <w:t xml:space="preserve">[PROGRAMMER: SHOW </w:t>
      </w:r>
      <w:r w:rsidRPr="008963C5" w:rsidR="00526BE6">
        <w:rPr>
          <w:b/>
          <w:bCs/>
          <w:color w:val="FF0000"/>
        </w:rPr>
        <w:t xml:space="preserve">Q27RA </w:t>
      </w:r>
      <w:r w:rsidRPr="008963C5">
        <w:rPr>
          <w:b/>
          <w:bCs/>
          <w:color w:val="FF0000"/>
        </w:rPr>
        <w:t>FOR STUDY 2]</w:t>
      </w:r>
    </w:p>
    <w:p w:rsidR="004349BC" w:rsidP="00827CC9" w:rsidRDefault="004349BC" w14:paraId="22328BF0" w14:textId="77777777"/>
    <w:p w:rsidR="00827CC9" w:rsidP="00827CC9" w:rsidRDefault="00526BE6" w14:paraId="6F5D232A" w14:textId="55D9417A">
      <w:r>
        <w:t>Q27RA</w:t>
      </w:r>
      <w:r w:rsidR="00827CC9">
        <w:t xml:space="preserve">. How familiar are you with </w:t>
      </w:r>
      <w:r>
        <w:t xml:space="preserve">prescription drugs </w:t>
      </w:r>
      <w:proofErr w:type="gramStart"/>
      <w:r w:rsidR="00827CC9">
        <w:t>for</w:t>
      </w:r>
      <w:r w:rsidR="00701C27">
        <w:t>…</w:t>
      </w:r>
      <w:proofErr w:type="gramEnd"/>
      <w:r w:rsidR="00827CC9">
        <w:t xml:space="preserve"> </w:t>
      </w:r>
    </w:p>
    <w:p w:rsidR="00701C27" w:rsidP="00827CC9" w:rsidRDefault="00701C27" w14:paraId="0289D0AF" w14:textId="7C17704F"/>
    <w:tbl>
      <w:tblPr>
        <w:tblW w:w="0" w:type="auto"/>
        <w:tblLook w:val="04A0" w:firstRow="1" w:lastRow="0" w:firstColumn="1" w:lastColumn="0" w:noHBand="0" w:noVBand="1"/>
      </w:tblPr>
      <w:tblGrid>
        <w:gridCol w:w="1694"/>
        <w:gridCol w:w="1210"/>
        <w:gridCol w:w="1210"/>
        <w:gridCol w:w="1210"/>
        <w:gridCol w:w="1210"/>
        <w:gridCol w:w="1210"/>
        <w:gridCol w:w="1210"/>
      </w:tblGrid>
      <w:tr w:rsidR="00701C27" w:rsidTr="008A1160" w14:paraId="65CFE991" w14:textId="77777777">
        <w:tc>
          <w:tcPr>
            <w:tcW w:w="1694" w:type="dxa"/>
            <w:vAlign w:val="bottom"/>
          </w:tcPr>
          <w:p w:rsidR="00701C27" w:rsidP="008963C5" w:rsidRDefault="00701C27" w14:paraId="6E891ABE" w14:textId="77777777">
            <w:pPr>
              <w:pStyle w:val="ListParagraph"/>
              <w:ind w:left="0"/>
            </w:pPr>
            <w:r w:rsidRPr="00701C27">
              <w:rPr>
                <w:color w:val="0000FF"/>
              </w:rPr>
              <w:t>[randomize order of items]</w:t>
            </w:r>
          </w:p>
        </w:tc>
        <w:tc>
          <w:tcPr>
            <w:tcW w:w="1210" w:type="dxa"/>
            <w:vAlign w:val="bottom"/>
            <w:hideMark/>
          </w:tcPr>
          <w:p w:rsidR="00701C27" w:rsidP="008963C5" w:rsidRDefault="00701C27" w14:paraId="1CD3EA8E" w14:textId="77777777">
            <w:pPr>
              <w:pStyle w:val="ListParagraph"/>
              <w:ind w:left="0"/>
              <w:jc w:val="center"/>
            </w:pPr>
            <w:r>
              <w:t>1</w:t>
            </w:r>
          </w:p>
          <w:p w:rsidR="00701C27" w:rsidP="008963C5" w:rsidRDefault="00701C27" w14:paraId="08DA030F" w14:textId="77777777">
            <w:pPr>
              <w:pStyle w:val="ListParagraph"/>
              <w:ind w:left="0"/>
              <w:jc w:val="center"/>
            </w:pPr>
            <w:r>
              <w:t>Very unfamiliar</w:t>
            </w:r>
          </w:p>
        </w:tc>
        <w:tc>
          <w:tcPr>
            <w:tcW w:w="1210" w:type="dxa"/>
            <w:hideMark/>
          </w:tcPr>
          <w:p w:rsidR="00701C27" w:rsidP="008A1160" w:rsidRDefault="00701C27" w14:paraId="2EB41624" w14:textId="77777777">
            <w:pPr>
              <w:pStyle w:val="ListParagraph"/>
              <w:ind w:left="0"/>
              <w:jc w:val="center"/>
            </w:pPr>
            <w:r>
              <w:t>2</w:t>
            </w:r>
          </w:p>
        </w:tc>
        <w:tc>
          <w:tcPr>
            <w:tcW w:w="1210" w:type="dxa"/>
            <w:hideMark/>
          </w:tcPr>
          <w:p w:rsidR="00701C27" w:rsidP="008A1160" w:rsidRDefault="00701C27" w14:paraId="4DC225B0" w14:textId="77777777">
            <w:pPr>
              <w:pStyle w:val="ListParagraph"/>
              <w:ind w:left="0"/>
              <w:jc w:val="center"/>
            </w:pPr>
            <w:r>
              <w:t>3</w:t>
            </w:r>
          </w:p>
        </w:tc>
        <w:tc>
          <w:tcPr>
            <w:tcW w:w="1210" w:type="dxa"/>
            <w:hideMark/>
          </w:tcPr>
          <w:p w:rsidR="00701C27" w:rsidP="008A1160" w:rsidRDefault="00701C27" w14:paraId="2C2CBD23" w14:textId="77777777">
            <w:pPr>
              <w:pStyle w:val="ListParagraph"/>
              <w:ind w:left="0"/>
              <w:jc w:val="center"/>
            </w:pPr>
            <w:r>
              <w:t>4</w:t>
            </w:r>
          </w:p>
        </w:tc>
        <w:tc>
          <w:tcPr>
            <w:tcW w:w="1210" w:type="dxa"/>
            <w:hideMark/>
          </w:tcPr>
          <w:p w:rsidR="00701C27" w:rsidP="008A1160" w:rsidRDefault="00701C27" w14:paraId="4B60A648" w14:textId="77777777">
            <w:pPr>
              <w:pStyle w:val="ListParagraph"/>
              <w:ind w:left="0"/>
              <w:jc w:val="center"/>
            </w:pPr>
            <w:r>
              <w:t>5</w:t>
            </w:r>
          </w:p>
        </w:tc>
        <w:tc>
          <w:tcPr>
            <w:tcW w:w="1210" w:type="dxa"/>
            <w:vAlign w:val="bottom"/>
            <w:hideMark/>
          </w:tcPr>
          <w:p w:rsidR="00701C27" w:rsidP="008963C5" w:rsidRDefault="00701C27" w14:paraId="55D7E555" w14:textId="77777777">
            <w:pPr>
              <w:pStyle w:val="ListParagraph"/>
              <w:ind w:left="0"/>
              <w:jc w:val="center"/>
            </w:pPr>
            <w:r>
              <w:t>6</w:t>
            </w:r>
          </w:p>
          <w:p w:rsidR="00701C27" w:rsidP="008963C5" w:rsidRDefault="00701C27" w14:paraId="5685CB2A" w14:textId="77777777">
            <w:pPr>
              <w:pStyle w:val="ListParagraph"/>
              <w:ind w:left="0"/>
              <w:jc w:val="center"/>
            </w:pPr>
            <w:r>
              <w:t>Very familiar</w:t>
            </w:r>
          </w:p>
        </w:tc>
      </w:tr>
      <w:tr w:rsidR="00701C27" w:rsidTr="008963C5" w14:paraId="35395D34" w14:textId="77777777">
        <w:tc>
          <w:tcPr>
            <w:tcW w:w="1694" w:type="dxa"/>
          </w:tcPr>
          <w:p w:rsidR="00701C27" w:rsidP="00701C27" w:rsidRDefault="00701C27" w14:paraId="74403B4F" w14:textId="0FC01F41">
            <w:r w:rsidRPr="00943655">
              <w:t>rheumatoid arthritis</w:t>
            </w:r>
          </w:p>
        </w:tc>
        <w:tc>
          <w:tcPr>
            <w:tcW w:w="1210" w:type="dxa"/>
            <w:vAlign w:val="bottom"/>
          </w:tcPr>
          <w:p w:rsidR="00701C27" w:rsidP="008963C5" w:rsidRDefault="00701C27" w14:paraId="5F304B85" w14:textId="77777777">
            <w:pPr>
              <w:pStyle w:val="ListParagraph"/>
              <w:ind w:left="0"/>
              <w:jc w:val="center"/>
            </w:pPr>
          </w:p>
        </w:tc>
        <w:tc>
          <w:tcPr>
            <w:tcW w:w="1210" w:type="dxa"/>
            <w:vAlign w:val="bottom"/>
          </w:tcPr>
          <w:p w:rsidR="00701C27" w:rsidP="008963C5" w:rsidRDefault="00701C27" w14:paraId="5ACE170A" w14:textId="77777777">
            <w:pPr>
              <w:pStyle w:val="ListParagraph"/>
              <w:ind w:left="0"/>
              <w:jc w:val="center"/>
            </w:pPr>
          </w:p>
        </w:tc>
        <w:tc>
          <w:tcPr>
            <w:tcW w:w="1210" w:type="dxa"/>
            <w:vAlign w:val="bottom"/>
          </w:tcPr>
          <w:p w:rsidR="00701C27" w:rsidP="008963C5" w:rsidRDefault="00701C27" w14:paraId="2F56BFCA" w14:textId="77777777">
            <w:pPr>
              <w:pStyle w:val="ListParagraph"/>
              <w:ind w:left="0"/>
              <w:jc w:val="center"/>
            </w:pPr>
          </w:p>
        </w:tc>
        <w:tc>
          <w:tcPr>
            <w:tcW w:w="1210" w:type="dxa"/>
            <w:vAlign w:val="bottom"/>
          </w:tcPr>
          <w:p w:rsidR="00701C27" w:rsidP="008963C5" w:rsidRDefault="00701C27" w14:paraId="2E08641A" w14:textId="77777777">
            <w:pPr>
              <w:pStyle w:val="ListParagraph"/>
              <w:ind w:left="0"/>
              <w:jc w:val="center"/>
            </w:pPr>
          </w:p>
        </w:tc>
        <w:tc>
          <w:tcPr>
            <w:tcW w:w="1210" w:type="dxa"/>
            <w:vAlign w:val="bottom"/>
          </w:tcPr>
          <w:p w:rsidR="00701C27" w:rsidP="008963C5" w:rsidRDefault="00701C27" w14:paraId="12F50A5F" w14:textId="77777777">
            <w:pPr>
              <w:pStyle w:val="ListParagraph"/>
              <w:ind w:left="0"/>
              <w:jc w:val="center"/>
            </w:pPr>
          </w:p>
        </w:tc>
        <w:tc>
          <w:tcPr>
            <w:tcW w:w="1210" w:type="dxa"/>
            <w:vAlign w:val="bottom"/>
          </w:tcPr>
          <w:p w:rsidR="00701C27" w:rsidP="008963C5" w:rsidRDefault="00701C27" w14:paraId="5D9B9894" w14:textId="77777777">
            <w:pPr>
              <w:pStyle w:val="ListParagraph"/>
              <w:ind w:left="0"/>
              <w:jc w:val="center"/>
            </w:pPr>
          </w:p>
        </w:tc>
      </w:tr>
      <w:tr w:rsidR="00701C27" w:rsidTr="008963C5" w14:paraId="2DF01F0C" w14:textId="77777777">
        <w:tc>
          <w:tcPr>
            <w:tcW w:w="1694" w:type="dxa"/>
          </w:tcPr>
          <w:p w:rsidR="00701C27" w:rsidP="008963C5" w:rsidRDefault="00701C27" w14:paraId="74B95BE5" w14:textId="63BF0297">
            <w:r>
              <w:t>psoriatic arthritis</w:t>
            </w:r>
          </w:p>
        </w:tc>
        <w:tc>
          <w:tcPr>
            <w:tcW w:w="1210" w:type="dxa"/>
            <w:vAlign w:val="bottom"/>
          </w:tcPr>
          <w:p w:rsidR="00701C27" w:rsidP="008963C5" w:rsidRDefault="00701C27" w14:paraId="06074F64" w14:textId="77777777">
            <w:pPr>
              <w:pStyle w:val="ListParagraph"/>
              <w:ind w:left="0"/>
              <w:jc w:val="center"/>
            </w:pPr>
          </w:p>
        </w:tc>
        <w:tc>
          <w:tcPr>
            <w:tcW w:w="1210" w:type="dxa"/>
            <w:vAlign w:val="bottom"/>
          </w:tcPr>
          <w:p w:rsidR="00701C27" w:rsidP="008963C5" w:rsidRDefault="00701C27" w14:paraId="617D51B8" w14:textId="77777777">
            <w:pPr>
              <w:pStyle w:val="ListParagraph"/>
              <w:ind w:left="0"/>
              <w:jc w:val="center"/>
            </w:pPr>
          </w:p>
        </w:tc>
        <w:tc>
          <w:tcPr>
            <w:tcW w:w="1210" w:type="dxa"/>
            <w:vAlign w:val="bottom"/>
          </w:tcPr>
          <w:p w:rsidR="00701C27" w:rsidP="008963C5" w:rsidRDefault="00701C27" w14:paraId="1FB4E7FF" w14:textId="77777777">
            <w:pPr>
              <w:pStyle w:val="ListParagraph"/>
              <w:ind w:left="0"/>
              <w:jc w:val="center"/>
            </w:pPr>
          </w:p>
        </w:tc>
        <w:tc>
          <w:tcPr>
            <w:tcW w:w="1210" w:type="dxa"/>
            <w:vAlign w:val="bottom"/>
          </w:tcPr>
          <w:p w:rsidR="00701C27" w:rsidP="008963C5" w:rsidRDefault="00701C27" w14:paraId="7A34E78B" w14:textId="77777777">
            <w:pPr>
              <w:pStyle w:val="ListParagraph"/>
              <w:ind w:left="0"/>
              <w:jc w:val="center"/>
            </w:pPr>
          </w:p>
        </w:tc>
        <w:tc>
          <w:tcPr>
            <w:tcW w:w="1210" w:type="dxa"/>
            <w:vAlign w:val="bottom"/>
          </w:tcPr>
          <w:p w:rsidR="00701C27" w:rsidP="008963C5" w:rsidRDefault="00701C27" w14:paraId="5AA3AB64" w14:textId="77777777">
            <w:pPr>
              <w:pStyle w:val="ListParagraph"/>
              <w:ind w:left="0"/>
              <w:jc w:val="center"/>
            </w:pPr>
          </w:p>
        </w:tc>
        <w:tc>
          <w:tcPr>
            <w:tcW w:w="1210" w:type="dxa"/>
            <w:vAlign w:val="bottom"/>
          </w:tcPr>
          <w:p w:rsidR="00701C27" w:rsidP="008963C5" w:rsidRDefault="00701C27" w14:paraId="53F30ABF" w14:textId="77777777">
            <w:pPr>
              <w:pStyle w:val="ListParagraph"/>
              <w:ind w:left="0"/>
              <w:jc w:val="center"/>
            </w:pPr>
          </w:p>
        </w:tc>
      </w:tr>
      <w:tr w:rsidR="00701C27" w:rsidTr="008963C5" w14:paraId="442313E3" w14:textId="77777777">
        <w:tc>
          <w:tcPr>
            <w:tcW w:w="1694" w:type="dxa"/>
          </w:tcPr>
          <w:p w:rsidR="00701C27" w:rsidP="008963C5" w:rsidRDefault="00701C27" w14:paraId="6FE3EB25" w14:textId="42582C4B">
            <w:r>
              <w:t>ulcerative colitis</w:t>
            </w:r>
          </w:p>
        </w:tc>
        <w:tc>
          <w:tcPr>
            <w:tcW w:w="1210" w:type="dxa"/>
            <w:vAlign w:val="bottom"/>
          </w:tcPr>
          <w:p w:rsidR="00701C27" w:rsidP="008963C5" w:rsidRDefault="00701C27" w14:paraId="15C0D7D7" w14:textId="77777777">
            <w:pPr>
              <w:pStyle w:val="ListParagraph"/>
              <w:ind w:left="0"/>
              <w:jc w:val="center"/>
            </w:pPr>
          </w:p>
        </w:tc>
        <w:tc>
          <w:tcPr>
            <w:tcW w:w="1210" w:type="dxa"/>
            <w:vAlign w:val="bottom"/>
          </w:tcPr>
          <w:p w:rsidR="00701C27" w:rsidP="008963C5" w:rsidRDefault="00701C27" w14:paraId="22250E14" w14:textId="77777777">
            <w:pPr>
              <w:pStyle w:val="ListParagraph"/>
              <w:ind w:left="0"/>
              <w:jc w:val="center"/>
            </w:pPr>
          </w:p>
        </w:tc>
        <w:tc>
          <w:tcPr>
            <w:tcW w:w="1210" w:type="dxa"/>
            <w:vAlign w:val="bottom"/>
          </w:tcPr>
          <w:p w:rsidR="00701C27" w:rsidP="008963C5" w:rsidRDefault="00701C27" w14:paraId="0299C6DF" w14:textId="77777777">
            <w:pPr>
              <w:pStyle w:val="ListParagraph"/>
              <w:ind w:left="0"/>
              <w:jc w:val="center"/>
            </w:pPr>
          </w:p>
        </w:tc>
        <w:tc>
          <w:tcPr>
            <w:tcW w:w="1210" w:type="dxa"/>
            <w:vAlign w:val="bottom"/>
          </w:tcPr>
          <w:p w:rsidR="00701C27" w:rsidP="008963C5" w:rsidRDefault="00701C27" w14:paraId="606F15ED" w14:textId="77777777">
            <w:pPr>
              <w:pStyle w:val="ListParagraph"/>
              <w:ind w:left="0"/>
              <w:jc w:val="center"/>
            </w:pPr>
          </w:p>
        </w:tc>
        <w:tc>
          <w:tcPr>
            <w:tcW w:w="1210" w:type="dxa"/>
            <w:vAlign w:val="bottom"/>
          </w:tcPr>
          <w:p w:rsidR="00701C27" w:rsidP="008963C5" w:rsidRDefault="00701C27" w14:paraId="20A918CB" w14:textId="77777777">
            <w:pPr>
              <w:pStyle w:val="ListParagraph"/>
              <w:ind w:left="0"/>
              <w:jc w:val="center"/>
            </w:pPr>
          </w:p>
        </w:tc>
        <w:tc>
          <w:tcPr>
            <w:tcW w:w="1210" w:type="dxa"/>
            <w:vAlign w:val="bottom"/>
          </w:tcPr>
          <w:p w:rsidR="00701C27" w:rsidP="008963C5" w:rsidRDefault="00701C27" w14:paraId="1228D93F" w14:textId="77777777">
            <w:pPr>
              <w:pStyle w:val="ListParagraph"/>
              <w:ind w:left="0"/>
              <w:jc w:val="center"/>
            </w:pPr>
          </w:p>
        </w:tc>
      </w:tr>
    </w:tbl>
    <w:p w:rsidR="00701C27" w:rsidP="00827CC9" w:rsidRDefault="00701C27" w14:paraId="2A3C8362" w14:textId="77777777"/>
    <w:p w:rsidR="00EA0F97" w:rsidP="00EA0F97" w:rsidRDefault="00EA0F97" w14:paraId="6A6E79BC" w14:textId="650DA1CD">
      <w:pPr>
        <w:rPr>
          <w:color w:val="0000FF"/>
        </w:rPr>
      </w:pPr>
      <w:r w:rsidRPr="00720AD5">
        <w:rPr>
          <w:color w:val="0000FF"/>
        </w:rPr>
        <w:t>[PROGRAMMER: NEXT SCREEN]</w:t>
      </w:r>
    </w:p>
    <w:p w:rsidRPr="008963C5" w:rsidR="00B15342" w:rsidP="00EA0F97" w:rsidRDefault="004349BC" w14:paraId="0399B803" w14:textId="604A1634">
      <w:pPr>
        <w:rPr>
          <w:b/>
          <w:bCs/>
          <w:color w:val="FF0000"/>
        </w:rPr>
      </w:pPr>
      <w:r w:rsidRPr="008963C5">
        <w:rPr>
          <w:b/>
          <w:bCs/>
          <w:color w:val="FF0000"/>
        </w:rPr>
        <w:t xml:space="preserve">[PROGRAMMER: SHOW </w:t>
      </w:r>
      <w:r w:rsidRPr="008963C5" w:rsidR="0068147C">
        <w:rPr>
          <w:b/>
          <w:bCs/>
          <w:color w:val="FF0000"/>
        </w:rPr>
        <w:t>Q28D</w:t>
      </w:r>
      <w:r w:rsidRPr="008963C5">
        <w:rPr>
          <w:b/>
          <w:bCs/>
          <w:color w:val="FF0000"/>
        </w:rPr>
        <w:t>-</w:t>
      </w:r>
      <w:r w:rsidRPr="008963C5" w:rsidR="0068147C">
        <w:rPr>
          <w:b/>
          <w:bCs/>
          <w:color w:val="FF0000"/>
        </w:rPr>
        <w:t xml:space="preserve">Q30D </w:t>
      </w:r>
      <w:r w:rsidRPr="008963C5">
        <w:rPr>
          <w:b/>
          <w:bCs/>
          <w:color w:val="FF0000"/>
        </w:rPr>
        <w:t>FOR STUDY 1]</w:t>
      </w:r>
    </w:p>
    <w:p w:rsidR="004349BC" w:rsidP="00EA0F97" w:rsidRDefault="004349BC" w14:paraId="56FA3125" w14:textId="77777777">
      <w:pPr>
        <w:rPr>
          <w:color w:val="0000FF"/>
        </w:rPr>
      </w:pPr>
    </w:p>
    <w:p w:rsidRPr="004349BC" w:rsidR="00B15342" w:rsidP="00EA0F97" w:rsidRDefault="00523C82" w14:paraId="7D2A9A6B" w14:textId="5D50BDC3">
      <w:r w:rsidRPr="004349BC">
        <w:t>Q</w:t>
      </w:r>
      <w:r>
        <w:t>28</w:t>
      </w:r>
      <w:r w:rsidRPr="004349BC">
        <w:t>D</w:t>
      </w:r>
      <w:r w:rsidRPr="004349BC" w:rsidR="00B15342">
        <w:t xml:space="preserve">. </w:t>
      </w:r>
      <w:r w:rsidRPr="004349BC" w:rsidR="00831DF5">
        <w:t>Have you ever experienced diabetes-related nerve pain?</w:t>
      </w:r>
    </w:p>
    <w:p w:rsidR="00EA0F97" w:rsidP="00C47E9C" w:rsidRDefault="00EA0F97" w14:paraId="79DD7DA1" w14:textId="6BFA6688"/>
    <w:p w:rsidRPr="00672E75" w:rsidR="008078BA" w:rsidP="008078BA" w:rsidRDefault="008078BA" w14:paraId="41BC557C" w14:textId="77777777">
      <w:pPr>
        <w:pStyle w:val="CommentText"/>
        <w:numPr>
          <w:ilvl w:val="0"/>
          <w:numId w:val="22"/>
        </w:numPr>
        <w:rPr>
          <w:rFonts w:cstheme="minorHAnsi"/>
          <w:sz w:val="22"/>
          <w:szCs w:val="22"/>
        </w:rPr>
      </w:pPr>
      <w:r w:rsidRPr="00672E75">
        <w:rPr>
          <w:rFonts w:cstheme="minorHAnsi"/>
          <w:sz w:val="22"/>
          <w:szCs w:val="22"/>
        </w:rPr>
        <w:t>Yes</w:t>
      </w:r>
    </w:p>
    <w:p w:rsidRPr="00672E75" w:rsidR="008078BA" w:rsidP="008078BA" w:rsidRDefault="008078BA" w14:paraId="71284671" w14:textId="77777777">
      <w:pPr>
        <w:pStyle w:val="CommentText"/>
        <w:numPr>
          <w:ilvl w:val="0"/>
          <w:numId w:val="22"/>
        </w:numPr>
        <w:rPr>
          <w:rFonts w:cstheme="minorHAnsi"/>
          <w:sz w:val="22"/>
          <w:szCs w:val="22"/>
        </w:rPr>
      </w:pPr>
      <w:r w:rsidRPr="00672E75">
        <w:rPr>
          <w:rFonts w:cstheme="minorHAnsi"/>
          <w:sz w:val="22"/>
          <w:szCs w:val="22"/>
        </w:rPr>
        <w:t>No</w:t>
      </w:r>
    </w:p>
    <w:p w:rsidRPr="00BC17C0" w:rsidR="005900D0" w:rsidP="00BC17C0" w:rsidRDefault="008078BA" w14:paraId="003C5D8E" w14:textId="582E2730">
      <w:pPr>
        <w:pStyle w:val="CommentText"/>
        <w:numPr>
          <w:ilvl w:val="0"/>
          <w:numId w:val="22"/>
        </w:numPr>
        <w:rPr>
          <w:rFonts w:cstheme="minorHAnsi"/>
          <w:sz w:val="22"/>
          <w:szCs w:val="22"/>
        </w:rPr>
      </w:pPr>
      <w:r w:rsidRPr="00672E75">
        <w:rPr>
          <w:rFonts w:cstheme="minorHAnsi"/>
          <w:sz w:val="22"/>
          <w:szCs w:val="22"/>
        </w:rPr>
        <w:t>Don’t know</w:t>
      </w:r>
    </w:p>
    <w:p w:rsidR="005900D0" w:rsidP="005900D0" w:rsidRDefault="005900D0" w14:paraId="51C3AA8B" w14:textId="77777777"/>
    <w:p w:rsidRPr="00BC17C0" w:rsidR="00B15342" w:rsidP="00C47E9C" w:rsidRDefault="00B15342" w14:paraId="051032E7" w14:textId="77777777">
      <w:pPr>
        <w:rPr>
          <w:color w:val="0000FF"/>
        </w:rPr>
      </w:pPr>
      <w:r w:rsidRPr="00BC17C0">
        <w:rPr>
          <w:color w:val="0000FF"/>
        </w:rPr>
        <w:t>[PROGRAMMER: NEXT SCREEN]</w:t>
      </w:r>
    </w:p>
    <w:p w:rsidR="00B15342" w:rsidP="00C47E9C" w:rsidRDefault="00B15342" w14:paraId="3CCB90AF" w14:textId="77777777"/>
    <w:p w:rsidR="00C47E9C" w:rsidP="004349BC" w:rsidRDefault="00523C82" w14:paraId="23E86781" w14:textId="599A12D8">
      <w:r w:rsidRPr="009470CF">
        <w:t>Q</w:t>
      </w:r>
      <w:r>
        <w:t>29D</w:t>
      </w:r>
      <w:r w:rsidRPr="009470CF" w:rsidR="00C47E9C">
        <w:t>.</w:t>
      </w:r>
      <w:r w:rsidRPr="00AD0EF3" w:rsidR="002A5054">
        <w:rPr>
          <w:color w:val="0000FF"/>
        </w:rPr>
        <w:t xml:space="preserve"> </w:t>
      </w:r>
      <w:r w:rsidRPr="00AD0EF3" w:rsidR="00C47E9C">
        <w:t>Have you ever been diagnosed with</w:t>
      </w:r>
      <w:r w:rsidR="004349BC">
        <w:t xml:space="preserve"> </w:t>
      </w:r>
      <w:r w:rsidRPr="00AD0EF3" w:rsidR="002A5054">
        <w:t>diabetes-related nerve pain</w:t>
      </w:r>
      <w:r w:rsidR="00477336">
        <w:t>?</w:t>
      </w:r>
    </w:p>
    <w:p w:rsidRPr="00AD0EF3" w:rsidR="00336672" w:rsidP="005900D0" w:rsidRDefault="00336672" w14:paraId="387A1AF4" w14:textId="77777777">
      <w:pPr>
        <w:ind w:firstLine="360"/>
      </w:pPr>
    </w:p>
    <w:p w:rsidRPr="00AD0EF3" w:rsidR="00AD0EF3" w:rsidP="00AD0EF3" w:rsidRDefault="00AD0EF3" w14:paraId="753A0BCE" w14:textId="77777777">
      <w:pPr>
        <w:pStyle w:val="CommentText"/>
        <w:numPr>
          <w:ilvl w:val="0"/>
          <w:numId w:val="22"/>
        </w:numPr>
        <w:rPr>
          <w:rFonts w:cstheme="minorHAnsi"/>
          <w:sz w:val="22"/>
          <w:szCs w:val="22"/>
        </w:rPr>
      </w:pPr>
      <w:r w:rsidRPr="00AD0EF3">
        <w:rPr>
          <w:rFonts w:cstheme="minorHAnsi"/>
          <w:sz w:val="22"/>
          <w:szCs w:val="22"/>
        </w:rPr>
        <w:t>Yes</w:t>
      </w:r>
    </w:p>
    <w:p w:rsidRPr="00AD0EF3" w:rsidR="00AD0EF3" w:rsidP="00AD0EF3" w:rsidRDefault="00AD0EF3" w14:paraId="69843288" w14:textId="45D9F804">
      <w:pPr>
        <w:pStyle w:val="CommentText"/>
        <w:numPr>
          <w:ilvl w:val="0"/>
          <w:numId w:val="22"/>
        </w:numPr>
        <w:rPr>
          <w:rFonts w:cstheme="minorHAnsi"/>
          <w:sz w:val="22"/>
          <w:szCs w:val="22"/>
        </w:rPr>
      </w:pPr>
      <w:r w:rsidRPr="00AD0EF3">
        <w:rPr>
          <w:rFonts w:cstheme="minorHAnsi"/>
          <w:sz w:val="22"/>
          <w:szCs w:val="22"/>
        </w:rPr>
        <w:t xml:space="preserve">No </w:t>
      </w:r>
      <w:r w:rsidRPr="00AD0EF3">
        <w:rPr>
          <w:color w:val="0000FF"/>
          <w:sz w:val="22"/>
          <w:szCs w:val="22"/>
        </w:rPr>
        <w:t xml:space="preserve">[PROGRAMMER NOTE: GO TO </w:t>
      </w:r>
      <w:r w:rsidRPr="00AD0EF3" w:rsidR="00523C82">
        <w:rPr>
          <w:color w:val="0000FF"/>
          <w:sz w:val="22"/>
          <w:szCs w:val="22"/>
        </w:rPr>
        <w:t>Q3</w:t>
      </w:r>
      <w:r w:rsidR="00523C82">
        <w:rPr>
          <w:color w:val="0000FF"/>
          <w:sz w:val="22"/>
          <w:szCs w:val="22"/>
        </w:rPr>
        <w:t>1</w:t>
      </w:r>
      <w:r w:rsidRPr="00AD0EF3">
        <w:rPr>
          <w:color w:val="0000FF"/>
          <w:sz w:val="22"/>
          <w:szCs w:val="22"/>
        </w:rPr>
        <w:t>]</w:t>
      </w:r>
    </w:p>
    <w:p w:rsidRPr="00AD0EF3" w:rsidR="00AD0EF3" w:rsidP="00AD0EF3" w:rsidRDefault="00AD0EF3" w14:paraId="221E1C21" w14:textId="43AC0D42">
      <w:pPr>
        <w:pStyle w:val="CommentText"/>
        <w:numPr>
          <w:ilvl w:val="0"/>
          <w:numId w:val="22"/>
        </w:numPr>
        <w:rPr>
          <w:rFonts w:cstheme="minorHAnsi"/>
          <w:sz w:val="22"/>
          <w:szCs w:val="22"/>
        </w:rPr>
      </w:pPr>
      <w:r w:rsidRPr="00AD0EF3">
        <w:rPr>
          <w:rFonts w:cstheme="minorHAnsi"/>
          <w:sz w:val="22"/>
          <w:szCs w:val="22"/>
        </w:rPr>
        <w:t xml:space="preserve">Don’t know </w:t>
      </w:r>
      <w:r w:rsidRPr="00AD0EF3">
        <w:rPr>
          <w:color w:val="0000FF"/>
          <w:sz w:val="22"/>
          <w:szCs w:val="22"/>
        </w:rPr>
        <w:t xml:space="preserve">[PROGRAMMER NOTE: GO TO </w:t>
      </w:r>
      <w:r w:rsidRPr="00AD0EF3" w:rsidR="00523C82">
        <w:rPr>
          <w:color w:val="0000FF"/>
          <w:sz w:val="22"/>
          <w:szCs w:val="22"/>
        </w:rPr>
        <w:t>Q3</w:t>
      </w:r>
      <w:r w:rsidR="00523C82">
        <w:rPr>
          <w:color w:val="0000FF"/>
          <w:sz w:val="22"/>
          <w:szCs w:val="22"/>
        </w:rPr>
        <w:t>1</w:t>
      </w:r>
      <w:r w:rsidRPr="00AD0EF3">
        <w:rPr>
          <w:color w:val="0000FF"/>
          <w:sz w:val="22"/>
          <w:szCs w:val="22"/>
        </w:rPr>
        <w:t>]</w:t>
      </w:r>
    </w:p>
    <w:p w:rsidRPr="00AD0EF3" w:rsidR="00AD0EF3" w:rsidP="00EA0F97" w:rsidRDefault="00AD0EF3" w14:paraId="49E8EECF" w14:textId="77777777">
      <w:pPr>
        <w:rPr>
          <w:color w:val="0000FF"/>
        </w:rPr>
      </w:pPr>
    </w:p>
    <w:p w:rsidRPr="00AD0EF3" w:rsidR="00EA0F97" w:rsidP="00EA0F97" w:rsidRDefault="00EA0F97" w14:paraId="412987D1" w14:textId="476C7DB6">
      <w:pPr>
        <w:rPr>
          <w:color w:val="0000FF"/>
        </w:rPr>
      </w:pPr>
      <w:r w:rsidRPr="00AD0EF3">
        <w:rPr>
          <w:color w:val="0000FF"/>
        </w:rPr>
        <w:t>[PROGRAMMER: NEXT SCREEN]</w:t>
      </w:r>
    </w:p>
    <w:p w:rsidRPr="00AD0EF3" w:rsidR="00EA0F97" w:rsidP="00546A8C" w:rsidRDefault="00EA0F97" w14:paraId="154DBE53" w14:textId="77777777"/>
    <w:p w:rsidRPr="009470CF" w:rsidR="00546A8C" w:rsidP="00546A8C" w:rsidRDefault="00523C82" w14:paraId="43AC1DAB" w14:textId="03988DA2">
      <w:r w:rsidRPr="009470CF">
        <w:t>Q</w:t>
      </w:r>
      <w:r>
        <w:t>30D</w:t>
      </w:r>
      <w:r w:rsidRPr="009470CF" w:rsidR="00546A8C">
        <w:t xml:space="preserve">. Have you ever taken a prescription drug for </w:t>
      </w:r>
      <w:r w:rsidR="00325F76">
        <w:t>diabet</w:t>
      </w:r>
      <w:r w:rsidR="00AD0EF3">
        <w:t>es-related nerve pain</w:t>
      </w:r>
      <w:r w:rsidRPr="00943655" w:rsidR="00546A8C">
        <w:t>?</w:t>
      </w:r>
    </w:p>
    <w:p w:rsidRPr="00672E75" w:rsidR="00AD0EF3" w:rsidP="00AD0EF3" w:rsidRDefault="00AD0EF3" w14:paraId="52719C75" w14:textId="77777777">
      <w:pPr>
        <w:pStyle w:val="CommentText"/>
        <w:numPr>
          <w:ilvl w:val="0"/>
          <w:numId w:val="22"/>
        </w:numPr>
        <w:rPr>
          <w:rFonts w:cstheme="minorHAnsi"/>
          <w:sz w:val="22"/>
          <w:szCs w:val="22"/>
        </w:rPr>
      </w:pPr>
      <w:r w:rsidRPr="00672E75">
        <w:rPr>
          <w:rFonts w:cstheme="minorHAnsi"/>
          <w:sz w:val="22"/>
          <w:szCs w:val="22"/>
        </w:rPr>
        <w:t>Yes</w:t>
      </w:r>
    </w:p>
    <w:p w:rsidRPr="00672E75" w:rsidR="00AD0EF3" w:rsidP="00AD0EF3" w:rsidRDefault="00AD0EF3" w14:paraId="6B8C1229" w14:textId="77777777">
      <w:pPr>
        <w:pStyle w:val="CommentText"/>
        <w:numPr>
          <w:ilvl w:val="0"/>
          <w:numId w:val="22"/>
        </w:numPr>
        <w:rPr>
          <w:rFonts w:cstheme="minorHAnsi"/>
          <w:sz w:val="22"/>
          <w:szCs w:val="22"/>
        </w:rPr>
      </w:pPr>
      <w:r w:rsidRPr="00672E75">
        <w:rPr>
          <w:rFonts w:cstheme="minorHAnsi"/>
          <w:sz w:val="22"/>
          <w:szCs w:val="22"/>
        </w:rPr>
        <w:t>No</w:t>
      </w:r>
    </w:p>
    <w:p w:rsidRPr="00E82C08" w:rsidR="00E51929" w:rsidP="00E51929" w:rsidRDefault="00AD0EF3" w14:paraId="2371E031" w14:textId="56F6A31A">
      <w:pPr>
        <w:pStyle w:val="CommentText"/>
        <w:numPr>
          <w:ilvl w:val="0"/>
          <w:numId w:val="22"/>
        </w:numPr>
        <w:rPr>
          <w:rFonts w:cstheme="minorHAnsi"/>
          <w:sz w:val="22"/>
          <w:szCs w:val="22"/>
        </w:rPr>
      </w:pPr>
      <w:r w:rsidRPr="00672E75">
        <w:rPr>
          <w:rFonts w:cstheme="minorHAnsi"/>
          <w:sz w:val="22"/>
          <w:szCs w:val="22"/>
        </w:rPr>
        <w:t>Don’t know</w:t>
      </w:r>
    </w:p>
    <w:p w:rsidR="00E51929" w:rsidP="00E51929" w:rsidRDefault="00E51929" w14:paraId="2667EA1F" w14:textId="77777777">
      <w:pPr>
        <w:pStyle w:val="CommentText"/>
        <w:rPr>
          <w:rFonts w:cstheme="minorHAnsi"/>
          <w:sz w:val="22"/>
          <w:szCs w:val="22"/>
        </w:rPr>
      </w:pPr>
    </w:p>
    <w:p w:rsidRPr="00720AD5" w:rsidR="00EA0F97" w:rsidP="00AD0EF3" w:rsidRDefault="00EA0F97" w14:paraId="628B32EB" w14:textId="4396D67C">
      <w:pPr>
        <w:tabs>
          <w:tab w:val="left" w:pos="720"/>
        </w:tabs>
        <w:rPr>
          <w:color w:val="0000FF"/>
        </w:rPr>
      </w:pPr>
      <w:r w:rsidRPr="00720AD5">
        <w:rPr>
          <w:color w:val="0000FF"/>
        </w:rPr>
        <w:t>[PROGRAMMER: NEXT SCREEN]</w:t>
      </w:r>
    </w:p>
    <w:p w:rsidR="004349BC" w:rsidP="004349BC" w:rsidRDefault="004349BC" w14:paraId="4C214C45" w14:textId="77777777">
      <w:pPr>
        <w:rPr>
          <w:color w:val="0000FF"/>
        </w:rPr>
      </w:pPr>
      <w:r>
        <w:rPr>
          <w:color w:val="0000FF"/>
        </w:rPr>
        <w:t>[PROGRAMMER: SHOW FOR STUDY 2]</w:t>
      </w:r>
    </w:p>
    <w:p w:rsidR="00EA0F97" w:rsidRDefault="00EA0F97" w14:paraId="110E63BB" w14:textId="2A6B9E2B">
      <w:pPr>
        <w:rPr>
          <w:b/>
        </w:rPr>
      </w:pPr>
    </w:p>
    <w:p w:rsidRPr="009470CF" w:rsidR="00E51929" w:rsidP="00E51929" w:rsidRDefault="00E51929" w14:paraId="7322453A" w14:textId="50F25115">
      <w:r w:rsidRPr="009470CF">
        <w:t>Q</w:t>
      </w:r>
      <w:r w:rsidR="00523C82">
        <w:t>30</w:t>
      </w:r>
      <w:r>
        <w:t>RA</w:t>
      </w:r>
      <w:r w:rsidRPr="009470CF">
        <w:t xml:space="preserve">. Have you ever taken a prescription drug for </w:t>
      </w:r>
      <w:r>
        <w:t>rheumatoid arthritis</w:t>
      </w:r>
      <w:r w:rsidRPr="00943655">
        <w:t>?</w:t>
      </w:r>
    </w:p>
    <w:p w:rsidRPr="00672E75" w:rsidR="00E51929" w:rsidP="00E51929" w:rsidRDefault="00E51929" w14:paraId="04C6A9C6" w14:textId="77777777">
      <w:pPr>
        <w:pStyle w:val="CommentText"/>
        <w:numPr>
          <w:ilvl w:val="0"/>
          <w:numId w:val="22"/>
        </w:numPr>
        <w:rPr>
          <w:rFonts w:cstheme="minorHAnsi"/>
          <w:sz w:val="22"/>
          <w:szCs w:val="22"/>
        </w:rPr>
      </w:pPr>
      <w:r w:rsidRPr="00672E75">
        <w:rPr>
          <w:rFonts w:cstheme="minorHAnsi"/>
          <w:sz w:val="22"/>
          <w:szCs w:val="22"/>
        </w:rPr>
        <w:t>Yes</w:t>
      </w:r>
    </w:p>
    <w:p w:rsidRPr="00672E75" w:rsidR="00E51929" w:rsidP="00E51929" w:rsidRDefault="00E51929" w14:paraId="546BD364" w14:textId="77777777">
      <w:pPr>
        <w:pStyle w:val="CommentText"/>
        <w:numPr>
          <w:ilvl w:val="0"/>
          <w:numId w:val="22"/>
        </w:numPr>
        <w:rPr>
          <w:rFonts w:cstheme="minorHAnsi"/>
          <w:sz w:val="22"/>
          <w:szCs w:val="22"/>
        </w:rPr>
      </w:pPr>
      <w:r w:rsidRPr="00672E75">
        <w:rPr>
          <w:rFonts w:cstheme="minorHAnsi"/>
          <w:sz w:val="22"/>
          <w:szCs w:val="22"/>
        </w:rPr>
        <w:t>No</w:t>
      </w:r>
    </w:p>
    <w:p w:rsidR="00E51929" w:rsidP="00E51929" w:rsidRDefault="00E51929" w14:paraId="47998196" w14:textId="65CFF62B">
      <w:pPr>
        <w:pStyle w:val="CommentText"/>
        <w:numPr>
          <w:ilvl w:val="0"/>
          <w:numId w:val="22"/>
        </w:numPr>
        <w:rPr>
          <w:rFonts w:cstheme="minorHAnsi"/>
          <w:sz w:val="22"/>
          <w:szCs w:val="22"/>
        </w:rPr>
      </w:pPr>
      <w:r w:rsidRPr="00672E75">
        <w:rPr>
          <w:rFonts w:cstheme="minorHAnsi"/>
          <w:sz w:val="22"/>
          <w:szCs w:val="22"/>
        </w:rPr>
        <w:t>Don’t know</w:t>
      </w:r>
    </w:p>
    <w:p w:rsidR="006E11E6" w:rsidP="00E756CB" w:rsidRDefault="006E11E6" w14:paraId="7623BE4A" w14:textId="77777777">
      <w:pPr>
        <w:pStyle w:val="CommentText"/>
        <w:ind w:left="720"/>
        <w:rPr>
          <w:rFonts w:cstheme="minorHAnsi"/>
          <w:sz w:val="22"/>
          <w:szCs w:val="22"/>
        </w:rPr>
      </w:pPr>
    </w:p>
    <w:p w:rsidRPr="00720AD5" w:rsidR="00A073BF" w:rsidP="00A073BF" w:rsidRDefault="00A073BF" w14:paraId="4E3ADF56" w14:textId="77777777">
      <w:pPr>
        <w:tabs>
          <w:tab w:val="left" w:pos="720"/>
        </w:tabs>
        <w:rPr>
          <w:color w:val="0000FF"/>
        </w:rPr>
      </w:pPr>
      <w:r w:rsidRPr="00720AD5">
        <w:rPr>
          <w:color w:val="0000FF"/>
        </w:rPr>
        <w:t>[PROGRAMMER: NEXT SCREEN]</w:t>
      </w:r>
    </w:p>
    <w:p w:rsidR="00A073BF" w:rsidP="00E5440B" w:rsidRDefault="00A073BF" w14:paraId="37E98BAC" w14:textId="77777777">
      <w:pPr>
        <w:pStyle w:val="CommentText"/>
        <w:rPr>
          <w:rFonts w:cstheme="minorHAnsi"/>
          <w:sz w:val="22"/>
          <w:szCs w:val="22"/>
        </w:rPr>
      </w:pPr>
    </w:p>
    <w:p w:rsidR="00E5440B" w:rsidP="00E5440B" w:rsidRDefault="00523C82" w14:paraId="2074D9BC" w14:textId="3560AC0A">
      <w:pPr>
        <w:pStyle w:val="CommentText"/>
        <w:rPr>
          <w:rFonts w:cstheme="minorHAnsi"/>
          <w:sz w:val="22"/>
          <w:szCs w:val="22"/>
        </w:rPr>
      </w:pPr>
      <w:r>
        <w:rPr>
          <w:rFonts w:cstheme="minorHAnsi"/>
          <w:sz w:val="22"/>
          <w:szCs w:val="22"/>
        </w:rPr>
        <w:t>Q31</w:t>
      </w:r>
      <w:r w:rsidR="00E5440B">
        <w:rPr>
          <w:rFonts w:cstheme="minorHAnsi"/>
          <w:sz w:val="22"/>
          <w:szCs w:val="22"/>
        </w:rPr>
        <w:t xml:space="preserve">. Have you ever heard of </w:t>
      </w:r>
      <w:r w:rsidRPr="00BC17C0" w:rsidR="00E5440B">
        <w:rPr>
          <w:rFonts w:cstheme="minorHAnsi"/>
          <w:color w:val="00B050"/>
          <w:sz w:val="22"/>
          <w:szCs w:val="22"/>
        </w:rPr>
        <w:t>[DRUG X/DRUG Y]</w:t>
      </w:r>
      <w:r w:rsidR="00E5440B">
        <w:rPr>
          <w:rFonts w:cstheme="minorHAnsi"/>
          <w:sz w:val="22"/>
          <w:szCs w:val="22"/>
        </w:rPr>
        <w:t xml:space="preserve"> before</w:t>
      </w:r>
      <w:r w:rsidR="00A77DC6">
        <w:rPr>
          <w:rFonts w:cstheme="minorHAnsi"/>
          <w:sz w:val="22"/>
          <w:szCs w:val="22"/>
        </w:rPr>
        <w:t xml:space="preserve"> today</w:t>
      </w:r>
      <w:r w:rsidR="00E5440B">
        <w:rPr>
          <w:rFonts w:cstheme="minorHAnsi"/>
          <w:sz w:val="22"/>
          <w:szCs w:val="22"/>
        </w:rPr>
        <w:t>?</w:t>
      </w:r>
    </w:p>
    <w:p w:rsidRPr="00E5440B" w:rsidR="00E51929" w:rsidP="00E51929" w:rsidRDefault="00E51929" w14:paraId="670D44A9" w14:textId="77777777">
      <w:pPr>
        <w:tabs>
          <w:tab w:val="left" w:pos="720"/>
        </w:tabs>
      </w:pPr>
    </w:p>
    <w:p w:rsidRPr="00672E75" w:rsidR="008078BA" w:rsidP="008078BA" w:rsidRDefault="008078BA" w14:paraId="7507E4B1" w14:textId="77777777">
      <w:pPr>
        <w:pStyle w:val="CommentText"/>
        <w:numPr>
          <w:ilvl w:val="0"/>
          <w:numId w:val="22"/>
        </w:numPr>
        <w:rPr>
          <w:rFonts w:cstheme="minorHAnsi"/>
          <w:sz w:val="22"/>
          <w:szCs w:val="22"/>
        </w:rPr>
      </w:pPr>
      <w:r w:rsidRPr="00672E75">
        <w:rPr>
          <w:rFonts w:cstheme="minorHAnsi"/>
          <w:sz w:val="22"/>
          <w:szCs w:val="22"/>
        </w:rPr>
        <w:t>Yes</w:t>
      </w:r>
    </w:p>
    <w:p w:rsidRPr="00672E75" w:rsidR="008078BA" w:rsidP="008078BA" w:rsidRDefault="008078BA" w14:paraId="4ADD3F14" w14:textId="77777777">
      <w:pPr>
        <w:pStyle w:val="CommentText"/>
        <w:numPr>
          <w:ilvl w:val="0"/>
          <w:numId w:val="22"/>
        </w:numPr>
        <w:rPr>
          <w:rFonts w:cstheme="minorHAnsi"/>
          <w:sz w:val="22"/>
          <w:szCs w:val="22"/>
        </w:rPr>
      </w:pPr>
      <w:r w:rsidRPr="00672E75">
        <w:rPr>
          <w:rFonts w:cstheme="minorHAnsi"/>
          <w:sz w:val="22"/>
          <w:szCs w:val="22"/>
        </w:rPr>
        <w:lastRenderedPageBreak/>
        <w:t>No</w:t>
      </w:r>
    </w:p>
    <w:p w:rsidR="00A073BF" w:rsidP="00A073BF" w:rsidRDefault="00A073BF" w14:paraId="129FA080" w14:textId="77777777">
      <w:pPr>
        <w:tabs>
          <w:tab w:val="left" w:pos="720"/>
        </w:tabs>
        <w:rPr>
          <w:b/>
        </w:rPr>
      </w:pPr>
    </w:p>
    <w:p w:rsidRPr="008A1160" w:rsidR="00A073BF" w:rsidP="008A1160" w:rsidRDefault="00A073BF" w14:paraId="0BE36B80" w14:textId="7848F6D6">
      <w:pPr>
        <w:tabs>
          <w:tab w:val="left" w:pos="720"/>
        </w:tabs>
        <w:rPr>
          <w:color w:val="0000FF"/>
        </w:rPr>
      </w:pPr>
      <w:r w:rsidRPr="00720AD5">
        <w:rPr>
          <w:color w:val="0000FF"/>
        </w:rPr>
        <w:t>[PROGRAMMER: NEXT SCREEN]</w:t>
      </w:r>
    </w:p>
    <w:p w:rsidR="00A073BF" w:rsidRDefault="00A073BF" w14:paraId="797ED1FD" w14:textId="77777777">
      <w:pPr>
        <w:rPr>
          <w:b/>
        </w:rPr>
      </w:pPr>
    </w:p>
    <w:p w:rsidR="00BF251C" w:rsidP="00BF251C" w:rsidRDefault="00A073BF" w14:paraId="4FBE2154" w14:textId="65FC429B">
      <w:pPr>
        <w:rPr>
          <w:rFonts w:ascii="Calibri" w:hAnsi="Calibri" w:eastAsia="Times New Roman" w:cs="Times New Roman"/>
          <w:b/>
          <w:bCs/>
        </w:rPr>
      </w:pPr>
      <w:r>
        <w:rPr>
          <w:rFonts w:ascii="Calibri" w:hAnsi="Calibri"/>
          <w:b/>
          <w:bCs/>
        </w:rPr>
        <w:t>[</w:t>
      </w:r>
      <w:r w:rsidR="00BF251C">
        <w:rPr>
          <w:rFonts w:ascii="Calibri" w:hAnsi="Calibri"/>
          <w:b/>
          <w:bCs/>
        </w:rPr>
        <w:t>DEBRIEF</w:t>
      </w:r>
      <w:r>
        <w:rPr>
          <w:rFonts w:ascii="Calibri" w:hAnsi="Calibri"/>
          <w:b/>
          <w:bCs/>
        </w:rPr>
        <w:t>]</w:t>
      </w:r>
    </w:p>
    <w:p w:rsidRPr="009470CF" w:rsidR="007F7536" w:rsidRDefault="007F7536" w14:paraId="3FBBC8D2" w14:textId="77777777"/>
    <w:p w:rsidR="00523C82" w:rsidP="00523C82" w:rsidRDefault="00523C82" w14:paraId="36872E68" w14:textId="3344C91F">
      <w:r w:rsidRPr="00523C82">
        <w:t xml:space="preserve">The purpose of this study is to learn about reactions to prescription drug information. To get a real-life reaction, we used a pretend product in this study. While </w:t>
      </w:r>
      <w:r w:rsidRPr="008A1160">
        <w:rPr>
          <w:color w:val="00B050"/>
        </w:rPr>
        <w:t xml:space="preserve">[DRUG X/DRUG Y] </w:t>
      </w:r>
      <w:r w:rsidRPr="00523C82">
        <w:t xml:space="preserve">is not a real product and is not available for sale, your participation in this important study helps us better understand how to communicate the benefits and risks of prescription drugs to consumers clearly and usefully. Your responses will help make prescription drug information clearer. Please see your health care provider for questions about </w:t>
      </w:r>
      <w:r w:rsidRPr="008A1160">
        <w:rPr>
          <w:color w:val="00B050"/>
        </w:rPr>
        <w:t>[diabetes-related nerve-pain/rheumatoid arthritis]</w:t>
      </w:r>
      <w:r w:rsidRPr="00523C82">
        <w:t>.</w:t>
      </w:r>
    </w:p>
    <w:p w:rsidR="00325F76" w:rsidP="00325F76" w:rsidRDefault="00325F76" w14:paraId="3A23792C" w14:textId="77777777"/>
    <w:p w:rsidR="00523C82" w:rsidP="00325F76" w:rsidRDefault="00523C82" w14:paraId="2BF4A6DD" w14:textId="77777777"/>
    <w:p w:rsidRPr="009470CF" w:rsidR="008472DB" w:rsidP="00325F76" w:rsidRDefault="00325F76" w14:paraId="7DEC6B51" w14:textId="20D1CEBB">
      <w:r>
        <w:t>You have been very helpful. Thank you very much for your participation!</w:t>
      </w:r>
    </w:p>
    <w:sectPr w:rsidRPr="009470CF" w:rsidR="008472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5B5B6" w14:textId="77777777" w:rsidR="008963C5" w:rsidRDefault="008963C5" w:rsidP="009470CF">
      <w:r>
        <w:separator/>
      </w:r>
    </w:p>
  </w:endnote>
  <w:endnote w:type="continuationSeparator" w:id="0">
    <w:p w14:paraId="3855B19E" w14:textId="77777777" w:rsidR="008963C5" w:rsidRDefault="008963C5" w:rsidP="0094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TC Novarese Std Book">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558F1" w14:textId="77777777" w:rsidR="008963C5" w:rsidRDefault="00896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5AB8" w14:textId="77777777" w:rsidR="008963C5" w:rsidRDefault="00896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7DCFD" w14:textId="77777777" w:rsidR="008963C5" w:rsidRDefault="00896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5B5FA" w14:textId="77777777" w:rsidR="008963C5" w:rsidRDefault="008963C5" w:rsidP="009470CF">
      <w:r>
        <w:separator/>
      </w:r>
    </w:p>
  </w:footnote>
  <w:footnote w:type="continuationSeparator" w:id="0">
    <w:p w14:paraId="1FC09340" w14:textId="77777777" w:rsidR="008963C5" w:rsidRDefault="008963C5" w:rsidP="00947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D61DF" w14:textId="77777777" w:rsidR="008963C5" w:rsidRDefault="00896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2524171"/>
      <w:docPartObj>
        <w:docPartGallery w:val="Page Numbers (Top of Page)"/>
        <w:docPartUnique/>
      </w:docPartObj>
    </w:sdtPr>
    <w:sdtEndPr>
      <w:rPr>
        <w:noProof/>
        <w:sz w:val="20"/>
        <w:szCs w:val="20"/>
      </w:rPr>
    </w:sdtEndPr>
    <w:sdtContent>
      <w:p w14:paraId="3188CD5A" w14:textId="77777777" w:rsidR="008963C5" w:rsidRPr="009470CF" w:rsidRDefault="008963C5" w:rsidP="009470CF">
        <w:pPr>
          <w:pStyle w:val="Header"/>
          <w:jc w:val="right"/>
          <w:rPr>
            <w:sz w:val="20"/>
            <w:szCs w:val="20"/>
          </w:rPr>
        </w:pPr>
        <w:r w:rsidRPr="009470CF">
          <w:rPr>
            <w:sz w:val="20"/>
            <w:szCs w:val="20"/>
          </w:rPr>
          <w:fldChar w:fldCharType="begin"/>
        </w:r>
        <w:r w:rsidRPr="009470CF">
          <w:rPr>
            <w:sz w:val="20"/>
            <w:szCs w:val="20"/>
          </w:rPr>
          <w:instrText xml:space="preserve"> PAGE   \* MERGEFORMAT </w:instrText>
        </w:r>
        <w:r w:rsidRPr="009470CF">
          <w:rPr>
            <w:sz w:val="20"/>
            <w:szCs w:val="20"/>
          </w:rPr>
          <w:fldChar w:fldCharType="separate"/>
        </w:r>
        <w:r>
          <w:rPr>
            <w:noProof/>
            <w:sz w:val="20"/>
            <w:szCs w:val="20"/>
          </w:rPr>
          <w:t>5</w:t>
        </w:r>
        <w:r w:rsidRPr="009470CF">
          <w:rPr>
            <w:noProof/>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9E0E5" w14:textId="77777777" w:rsidR="008963C5" w:rsidRDefault="00896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60AF"/>
    <w:multiLevelType w:val="hybridMultilevel"/>
    <w:tmpl w:val="E2C05D8C"/>
    <w:lvl w:ilvl="0" w:tplc="50461CB6">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D21CCF"/>
    <w:multiLevelType w:val="hybridMultilevel"/>
    <w:tmpl w:val="C1382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B7245E"/>
    <w:multiLevelType w:val="hybridMultilevel"/>
    <w:tmpl w:val="CBF05DB8"/>
    <w:lvl w:ilvl="0" w:tplc="87F067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75CCF"/>
    <w:multiLevelType w:val="hybridMultilevel"/>
    <w:tmpl w:val="70D88DBA"/>
    <w:lvl w:ilvl="0" w:tplc="33A0FA90">
      <w:start w:val="31"/>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C093E"/>
    <w:multiLevelType w:val="hybridMultilevel"/>
    <w:tmpl w:val="726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C25D8"/>
    <w:multiLevelType w:val="hybridMultilevel"/>
    <w:tmpl w:val="EBE08C16"/>
    <w:lvl w:ilvl="0" w:tplc="8F683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1737E"/>
    <w:multiLevelType w:val="hybridMultilevel"/>
    <w:tmpl w:val="E4A2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022E7"/>
    <w:multiLevelType w:val="hybridMultilevel"/>
    <w:tmpl w:val="C28032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1A0D0C"/>
    <w:multiLevelType w:val="hybridMultilevel"/>
    <w:tmpl w:val="5DC02358"/>
    <w:lvl w:ilvl="0" w:tplc="2820B5E4">
      <w:start w:val="1"/>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BA52B8"/>
    <w:multiLevelType w:val="hybridMultilevel"/>
    <w:tmpl w:val="85EE6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66A67"/>
    <w:multiLevelType w:val="hybridMultilevel"/>
    <w:tmpl w:val="8DA681F6"/>
    <w:lvl w:ilvl="0" w:tplc="DE4A55E8">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rFonts w:hint="default"/>
      </w:rPr>
    </w:lvl>
    <w:lvl w:ilvl="2" w:tplc="3126E15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24BF7"/>
    <w:multiLevelType w:val="hybridMultilevel"/>
    <w:tmpl w:val="F5A45AC6"/>
    <w:lvl w:ilvl="0" w:tplc="2D98657E">
      <w:start w:val="1"/>
      <w:numFmt w:val="bullet"/>
      <w:lvlText w:val=""/>
      <w:lvlJc w:val="left"/>
      <w:pPr>
        <w:ind w:left="720" w:hanging="360"/>
      </w:pPr>
      <w:rPr>
        <w:rFonts w:ascii="Wingdings" w:hAnsi="Wingdings" w:hint="default"/>
        <w:sz w:val="24"/>
      </w:rPr>
    </w:lvl>
    <w:lvl w:ilvl="1" w:tplc="2D98657E">
      <w:start w:val="1"/>
      <w:numFmt w:val="bullet"/>
      <w:lvlText w:val=""/>
      <w:lvlJc w:val="left"/>
      <w:pPr>
        <w:ind w:left="144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9737A"/>
    <w:multiLevelType w:val="hybridMultilevel"/>
    <w:tmpl w:val="2DBE5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35333"/>
    <w:multiLevelType w:val="hybridMultilevel"/>
    <w:tmpl w:val="EF68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B659C"/>
    <w:multiLevelType w:val="hybridMultilevel"/>
    <w:tmpl w:val="6E44A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934CC"/>
    <w:multiLevelType w:val="hybridMultilevel"/>
    <w:tmpl w:val="70CC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51486"/>
    <w:multiLevelType w:val="hybridMultilevel"/>
    <w:tmpl w:val="F6860080"/>
    <w:lvl w:ilvl="0" w:tplc="12826A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D130C"/>
    <w:multiLevelType w:val="hybridMultilevel"/>
    <w:tmpl w:val="E4A2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BF6E50"/>
    <w:multiLevelType w:val="hybridMultilevel"/>
    <w:tmpl w:val="C61E032E"/>
    <w:lvl w:ilvl="0" w:tplc="3446C3F4">
      <w:start w:val="1"/>
      <w:numFmt w:val="decimal"/>
      <w:lvlText w:val="%1."/>
      <w:lvlJc w:val="left"/>
      <w:pPr>
        <w:ind w:left="720" w:hanging="360"/>
      </w:pPr>
      <w:rPr>
        <w:rFonts w:asciiTheme="minorHAnsi" w:eastAsiaTheme="minorHAnsi" w:hAnsi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40C6E"/>
    <w:multiLevelType w:val="hybridMultilevel"/>
    <w:tmpl w:val="7A601A7E"/>
    <w:lvl w:ilvl="0" w:tplc="337C7C34">
      <w:start w:val="1"/>
      <w:numFmt w:val="lowerLetter"/>
      <w:lvlText w:val="%1."/>
      <w:lvlJc w:val="left"/>
      <w:pPr>
        <w:ind w:left="360" w:hanging="360"/>
      </w:pPr>
      <w:rPr>
        <w:rFonts w:hint="default"/>
        <w:b/>
        <w:color w:val="808080" w:themeColor="background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604BC1"/>
    <w:multiLevelType w:val="hybridMultilevel"/>
    <w:tmpl w:val="B096EDC8"/>
    <w:lvl w:ilvl="0" w:tplc="D75EB7AE">
      <w:start w:val="1"/>
      <w:numFmt w:val="bullet"/>
      <w:pStyle w:val="Survey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B3BC6"/>
    <w:multiLevelType w:val="hybridMultilevel"/>
    <w:tmpl w:val="A80099E6"/>
    <w:lvl w:ilvl="0" w:tplc="6428CF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62DA3"/>
    <w:multiLevelType w:val="hybridMultilevel"/>
    <w:tmpl w:val="519417E2"/>
    <w:lvl w:ilvl="0" w:tplc="770811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927ED"/>
    <w:multiLevelType w:val="hybridMultilevel"/>
    <w:tmpl w:val="76449346"/>
    <w:lvl w:ilvl="0" w:tplc="8FDC4D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4206E"/>
    <w:multiLevelType w:val="hybridMultilevel"/>
    <w:tmpl w:val="9ED49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54237B"/>
    <w:multiLevelType w:val="hybridMultilevel"/>
    <w:tmpl w:val="B84CB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E077BB"/>
    <w:multiLevelType w:val="hybridMultilevel"/>
    <w:tmpl w:val="23EC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20EAE"/>
    <w:multiLevelType w:val="hybridMultilevel"/>
    <w:tmpl w:val="07D6F8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0DE7027"/>
    <w:multiLevelType w:val="hybridMultilevel"/>
    <w:tmpl w:val="96AA9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11A34"/>
    <w:multiLevelType w:val="hybridMultilevel"/>
    <w:tmpl w:val="D4A4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00C7D"/>
    <w:multiLevelType w:val="hybridMultilevel"/>
    <w:tmpl w:val="96AA9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954B0"/>
    <w:multiLevelType w:val="hybridMultilevel"/>
    <w:tmpl w:val="96AA9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0492F"/>
    <w:multiLevelType w:val="hybridMultilevel"/>
    <w:tmpl w:val="8C24B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4"/>
  </w:num>
  <w:num w:numId="3">
    <w:abstractNumId w:val="12"/>
  </w:num>
  <w:num w:numId="4">
    <w:abstractNumId w:val="28"/>
  </w:num>
  <w:num w:numId="5">
    <w:abstractNumId w:val="16"/>
  </w:num>
  <w:num w:numId="6">
    <w:abstractNumId w:val="21"/>
  </w:num>
  <w:num w:numId="7">
    <w:abstractNumId w:val="31"/>
  </w:num>
  <w:num w:numId="8">
    <w:abstractNumId w:val="25"/>
  </w:num>
  <w:num w:numId="9">
    <w:abstractNumId w:val="30"/>
  </w:num>
  <w:num w:numId="10">
    <w:abstractNumId w:val="33"/>
  </w:num>
  <w:num w:numId="11">
    <w:abstractNumId w:val="3"/>
  </w:num>
  <w:num w:numId="12">
    <w:abstractNumId w:val="11"/>
  </w:num>
  <w:num w:numId="13">
    <w:abstractNumId w:val="1"/>
  </w:num>
  <w:num w:numId="14">
    <w:abstractNumId w:val="23"/>
  </w:num>
  <w:num w:numId="15">
    <w:abstractNumId w:val="8"/>
  </w:num>
  <w:num w:numId="16">
    <w:abstractNumId w:val="19"/>
  </w:num>
  <w:num w:numId="17">
    <w:abstractNumId w:val="18"/>
  </w:num>
  <w:num w:numId="18">
    <w:abstractNumId w:val="6"/>
  </w:num>
  <w:num w:numId="19">
    <w:abstractNumId w:val="13"/>
  </w:num>
  <w:num w:numId="20">
    <w:abstractNumId w:val="17"/>
  </w:num>
  <w:num w:numId="21">
    <w:abstractNumId w:val="32"/>
  </w:num>
  <w:num w:numId="22">
    <w:abstractNumId w:val="22"/>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0"/>
  </w:num>
  <w:num w:numId="26">
    <w:abstractNumId w:val="15"/>
  </w:num>
  <w:num w:numId="27">
    <w:abstractNumId w:val="9"/>
  </w:num>
  <w:num w:numId="28">
    <w:abstractNumId w:val="26"/>
  </w:num>
  <w:num w:numId="29">
    <w:abstractNumId w:val="27"/>
  </w:num>
  <w:num w:numId="30">
    <w:abstractNumId w:val="5"/>
  </w:num>
  <w:num w:numId="31">
    <w:abstractNumId w:val="2"/>
  </w:num>
  <w:num w:numId="32">
    <w:abstractNumId w:val="34"/>
  </w:num>
  <w:num w:numId="33">
    <w:abstractNumId w:val="10"/>
  </w:num>
  <w:num w:numId="34">
    <w:abstractNumId w:val="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36"/>
    <w:rsid w:val="00002530"/>
    <w:rsid w:val="000061D4"/>
    <w:rsid w:val="00014B12"/>
    <w:rsid w:val="000157B6"/>
    <w:rsid w:val="00015858"/>
    <w:rsid w:val="000163A2"/>
    <w:rsid w:val="000276CA"/>
    <w:rsid w:val="000303A3"/>
    <w:rsid w:val="000304AC"/>
    <w:rsid w:val="000311F9"/>
    <w:rsid w:val="00031C45"/>
    <w:rsid w:val="00044163"/>
    <w:rsid w:val="000457F9"/>
    <w:rsid w:val="0004729E"/>
    <w:rsid w:val="00055A09"/>
    <w:rsid w:val="000671E6"/>
    <w:rsid w:val="000801B6"/>
    <w:rsid w:val="0008707D"/>
    <w:rsid w:val="0009403E"/>
    <w:rsid w:val="00094257"/>
    <w:rsid w:val="000977A7"/>
    <w:rsid w:val="000A2B59"/>
    <w:rsid w:val="000A37F3"/>
    <w:rsid w:val="000B3940"/>
    <w:rsid w:val="000B52A6"/>
    <w:rsid w:val="000D5528"/>
    <w:rsid w:val="000E2AC0"/>
    <w:rsid w:val="000F30F0"/>
    <w:rsid w:val="000F534D"/>
    <w:rsid w:val="000F7C51"/>
    <w:rsid w:val="00104240"/>
    <w:rsid w:val="00123B61"/>
    <w:rsid w:val="00127561"/>
    <w:rsid w:val="00137222"/>
    <w:rsid w:val="0014761E"/>
    <w:rsid w:val="001709E2"/>
    <w:rsid w:val="00171F35"/>
    <w:rsid w:val="00184EB1"/>
    <w:rsid w:val="00184F2F"/>
    <w:rsid w:val="00186C57"/>
    <w:rsid w:val="001A65F5"/>
    <w:rsid w:val="001B430B"/>
    <w:rsid w:val="001B785D"/>
    <w:rsid w:val="001C1B06"/>
    <w:rsid w:val="001C5043"/>
    <w:rsid w:val="001C506E"/>
    <w:rsid w:val="001E2AD4"/>
    <w:rsid w:val="001F1714"/>
    <w:rsid w:val="001F2F19"/>
    <w:rsid w:val="001F5EB6"/>
    <w:rsid w:val="00200305"/>
    <w:rsid w:val="00210FEB"/>
    <w:rsid w:val="00217102"/>
    <w:rsid w:val="00232E38"/>
    <w:rsid w:val="0025286F"/>
    <w:rsid w:val="00256C9B"/>
    <w:rsid w:val="00260BC8"/>
    <w:rsid w:val="002613AA"/>
    <w:rsid w:val="00274A99"/>
    <w:rsid w:val="0027618C"/>
    <w:rsid w:val="0029316A"/>
    <w:rsid w:val="002946D1"/>
    <w:rsid w:val="002A24BE"/>
    <w:rsid w:val="002A5054"/>
    <w:rsid w:val="002B3A92"/>
    <w:rsid w:val="002B3BB8"/>
    <w:rsid w:val="002C0552"/>
    <w:rsid w:val="002D0829"/>
    <w:rsid w:val="002E5EB5"/>
    <w:rsid w:val="002F60D5"/>
    <w:rsid w:val="002F625E"/>
    <w:rsid w:val="00300018"/>
    <w:rsid w:val="003057BF"/>
    <w:rsid w:val="00306440"/>
    <w:rsid w:val="0031458C"/>
    <w:rsid w:val="003245F8"/>
    <w:rsid w:val="00325F76"/>
    <w:rsid w:val="00336672"/>
    <w:rsid w:val="00344A44"/>
    <w:rsid w:val="00366D9D"/>
    <w:rsid w:val="003719CA"/>
    <w:rsid w:val="00373561"/>
    <w:rsid w:val="003758F7"/>
    <w:rsid w:val="00376EA4"/>
    <w:rsid w:val="003A6450"/>
    <w:rsid w:val="003B3350"/>
    <w:rsid w:val="003B6914"/>
    <w:rsid w:val="003D1CD7"/>
    <w:rsid w:val="003E218F"/>
    <w:rsid w:val="003F41C4"/>
    <w:rsid w:val="003F6253"/>
    <w:rsid w:val="00402346"/>
    <w:rsid w:val="00407442"/>
    <w:rsid w:val="00407FC3"/>
    <w:rsid w:val="0041202C"/>
    <w:rsid w:val="0041484A"/>
    <w:rsid w:val="00417873"/>
    <w:rsid w:val="00422795"/>
    <w:rsid w:val="004349BC"/>
    <w:rsid w:val="0043528D"/>
    <w:rsid w:val="00441315"/>
    <w:rsid w:val="00444E38"/>
    <w:rsid w:val="00461821"/>
    <w:rsid w:val="00465005"/>
    <w:rsid w:val="00466E3A"/>
    <w:rsid w:val="0046724F"/>
    <w:rsid w:val="004674D5"/>
    <w:rsid w:val="00473567"/>
    <w:rsid w:val="00475D74"/>
    <w:rsid w:val="00477336"/>
    <w:rsid w:val="00482F25"/>
    <w:rsid w:val="00486E5E"/>
    <w:rsid w:val="0049145B"/>
    <w:rsid w:val="00495118"/>
    <w:rsid w:val="004979E6"/>
    <w:rsid w:val="004A2464"/>
    <w:rsid w:val="004A6C31"/>
    <w:rsid w:val="004A7C2B"/>
    <w:rsid w:val="004B090F"/>
    <w:rsid w:val="004B6C7E"/>
    <w:rsid w:val="004C0198"/>
    <w:rsid w:val="004C26AE"/>
    <w:rsid w:val="004C5111"/>
    <w:rsid w:val="004C5257"/>
    <w:rsid w:val="00501019"/>
    <w:rsid w:val="0050503E"/>
    <w:rsid w:val="00511644"/>
    <w:rsid w:val="00517274"/>
    <w:rsid w:val="00523736"/>
    <w:rsid w:val="00523C82"/>
    <w:rsid w:val="00526BE6"/>
    <w:rsid w:val="00537841"/>
    <w:rsid w:val="005408A5"/>
    <w:rsid w:val="005411DD"/>
    <w:rsid w:val="00546A8C"/>
    <w:rsid w:val="005647CE"/>
    <w:rsid w:val="0056606B"/>
    <w:rsid w:val="00567DDD"/>
    <w:rsid w:val="00570DB6"/>
    <w:rsid w:val="00576637"/>
    <w:rsid w:val="005900D0"/>
    <w:rsid w:val="005A32A2"/>
    <w:rsid w:val="005A7F77"/>
    <w:rsid w:val="005C2581"/>
    <w:rsid w:val="005C2E35"/>
    <w:rsid w:val="005C7CAB"/>
    <w:rsid w:val="005D6120"/>
    <w:rsid w:val="005E42DD"/>
    <w:rsid w:val="005F6595"/>
    <w:rsid w:val="0060023A"/>
    <w:rsid w:val="006048B5"/>
    <w:rsid w:val="00636AB7"/>
    <w:rsid w:val="00654B77"/>
    <w:rsid w:val="006703CD"/>
    <w:rsid w:val="00670FAC"/>
    <w:rsid w:val="00672E75"/>
    <w:rsid w:val="00672F5D"/>
    <w:rsid w:val="006769A2"/>
    <w:rsid w:val="0068147C"/>
    <w:rsid w:val="006909ED"/>
    <w:rsid w:val="00694E93"/>
    <w:rsid w:val="006A345D"/>
    <w:rsid w:val="006B027B"/>
    <w:rsid w:val="006C5795"/>
    <w:rsid w:val="006E11E6"/>
    <w:rsid w:val="00701C27"/>
    <w:rsid w:val="0070355E"/>
    <w:rsid w:val="00712D7A"/>
    <w:rsid w:val="0071447E"/>
    <w:rsid w:val="00714860"/>
    <w:rsid w:val="007149B3"/>
    <w:rsid w:val="00717C50"/>
    <w:rsid w:val="007405AA"/>
    <w:rsid w:val="00745EB3"/>
    <w:rsid w:val="00755E3F"/>
    <w:rsid w:val="0076312F"/>
    <w:rsid w:val="00764C8F"/>
    <w:rsid w:val="0076664D"/>
    <w:rsid w:val="0077522C"/>
    <w:rsid w:val="007B054B"/>
    <w:rsid w:val="007B556F"/>
    <w:rsid w:val="007B6FCF"/>
    <w:rsid w:val="007D5674"/>
    <w:rsid w:val="007D72F3"/>
    <w:rsid w:val="007E5602"/>
    <w:rsid w:val="007F7536"/>
    <w:rsid w:val="00802E11"/>
    <w:rsid w:val="008078BA"/>
    <w:rsid w:val="00811844"/>
    <w:rsid w:val="00827CC9"/>
    <w:rsid w:val="00831DF5"/>
    <w:rsid w:val="0084030C"/>
    <w:rsid w:val="00844424"/>
    <w:rsid w:val="008472DB"/>
    <w:rsid w:val="00851392"/>
    <w:rsid w:val="008538AE"/>
    <w:rsid w:val="0085771A"/>
    <w:rsid w:val="008638CD"/>
    <w:rsid w:val="0087793F"/>
    <w:rsid w:val="008808CC"/>
    <w:rsid w:val="008829EF"/>
    <w:rsid w:val="00894030"/>
    <w:rsid w:val="008963C5"/>
    <w:rsid w:val="008A0E07"/>
    <w:rsid w:val="008A1160"/>
    <w:rsid w:val="008A69D2"/>
    <w:rsid w:val="008B15B5"/>
    <w:rsid w:val="008B5167"/>
    <w:rsid w:val="008B5F23"/>
    <w:rsid w:val="008C05AF"/>
    <w:rsid w:val="008C0CBF"/>
    <w:rsid w:val="008E4A5A"/>
    <w:rsid w:val="008F4B2E"/>
    <w:rsid w:val="008F6074"/>
    <w:rsid w:val="00900B53"/>
    <w:rsid w:val="00900E68"/>
    <w:rsid w:val="009012C0"/>
    <w:rsid w:val="009012C7"/>
    <w:rsid w:val="0090723E"/>
    <w:rsid w:val="009124F6"/>
    <w:rsid w:val="00917A6A"/>
    <w:rsid w:val="00923C1A"/>
    <w:rsid w:val="00933976"/>
    <w:rsid w:val="009435DE"/>
    <w:rsid w:val="00943655"/>
    <w:rsid w:val="009470CF"/>
    <w:rsid w:val="009539CB"/>
    <w:rsid w:val="009618CE"/>
    <w:rsid w:val="00962748"/>
    <w:rsid w:val="00965DAB"/>
    <w:rsid w:val="0096674E"/>
    <w:rsid w:val="0097455A"/>
    <w:rsid w:val="009862AA"/>
    <w:rsid w:val="00991268"/>
    <w:rsid w:val="00993129"/>
    <w:rsid w:val="009C35B1"/>
    <w:rsid w:val="009C745B"/>
    <w:rsid w:val="009F2928"/>
    <w:rsid w:val="00A00289"/>
    <w:rsid w:val="00A07155"/>
    <w:rsid w:val="00A073BF"/>
    <w:rsid w:val="00A273B0"/>
    <w:rsid w:val="00A32F10"/>
    <w:rsid w:val="00A45AFA"/>
    <w:rsid w:val="00A61A64"/>
    <w:rsid w:val="00A71748"/>
    <w:rsid w:val="00A7535C"/>
    <w:rsid w:val="00A77DC6"/>
    <w:rsid w:val="00A80B89"/>
    <w:rsid w:val="00A81FFD"/>
    <w:rsid w:val="00A83CE8"/>
    <w:rsid w:val="00A85768"/>
    <w:rsid w:val="00A86118"/>
    <w:rsid w:val="00A867B9"/>
    <w:rsid w:val="00A90D4C"/>
    <w:rsid w:val="00A97854"/>
    <w:rsid w:val="00AA1DD0"/>
    <w:rsid w:val="00AB07F3"/>
    <w:rsid w:val="00AB243A"/>
    <w:rsid w:val="00AB798B"/>
    <w:rsid w:val="00AD0EF3"/>
    <w:rsid w:val="00AD4B6F"/>
    <w:rsid w:val="00AD55B9"/>
    <w:rsid w:val="00AE2334"/>
    <w:rsid w:val="00AE2D86"/>
    <w:rsid w:val="00AE5028"/>
    <w:rsid w:val="00B008A6"/>
    <w:rsid w:val="00B12E98"/>
    <w:rsid w:val="00B15342"/>
    <w:rsid w:val="00B225D7"/>
    <w:rsid w:val="00B23114"/>
    <w:rsid w:val="00B254C5"/>
    <w:rsid w:val="00B26C7B"/>
    <w:rsid w:val="00B348DD"/>
    <w:rsid w:val="00B40359"/>
    <w:rsid w:val="00B4265B"/>
    <w:rsid w:val="00B46173"/>
    <w:rsid w:val="00B56271"/>
    <w:rsid w:val="00B70957"/>
    <w:rsid w:val="00B843D1"/>
    <w:rsid w:val="00B869B6"/>
    <w:rsid w:val="00B86F48"/>
    <w:rsid w:val="00B92EBC"/>
    <w:rsid w:val="00B93BC5"/>
    <w:rsid w:val="00B94672"/>
    <w:rsid w:val="00B97EED"/>
    <w:rsid w:val="00BA1A18"/>
    <w:rsid w:val="00BB21D4"/>
    <w:rsid w:val="00BC17C0"/>
    <w:rsid w:val="00BE34BA"/>
    <w:rsid w:val="00BE3EA2"/>
    <w:rsid w:val="00BF251C"/>
    <w:rsid w:val="00C14D77"/>
    <w:rsid w:val="00C2190C"/>
    <w:rsid w:val="00C21C05"/>
    <w:rsid w:val="00C312C1"/>
    <w:rsid w:val="00C3471C"/>
    <w:rsid w:val="00C44CA5"/>
    <w:rsid w:val="00C44E3D"/>
    <w:rsid w:val="00C47E9C"/>
    <w:rsid w:val="00C54FE7"/>
    <w:rsid w:val="00C57F9C"/>
    <w:rsid w:val="00C626F5"/>
    <w:rsid w:val="00C71601"/>
    <w:rsid w:val="00C80A4E"/>
    <w:rsid w:val="00C926F3"/>
    <w:rsid w:val="00CA3C4D"/>
    <w:rsid w:val="00CA4FD1"/>
    <w:rsid w:val="00CB0ECF"/>
    <w:rsid w:val="00CB432E"/>
    <w:rsid w:val="00CB49E9"/>
    <w:rsid w:val="00CC364F"/>
    <w:rsid w:val="00CC506D"/>
    <w:rsid w:val="00CD414E"/>
    <w:rsid w:val="00CF1079"/>
    <w:rsid w:val="00D03906"/>
    <w:rsid w:val="00D062C6"/>
    <w:rsid w:val="00D118C9"/>
    <w:rsid w:val="00D17088"/>
    <w:rsid w:val="00D17D5B"/>
    <w:rsid w:val="00D20033"/>
    <w:rsid w:val="00D31555"/>
    <w:rsid w:val="00D315BA"/>
    <w:rsid w:val="00D319E6"/>
    <w:rsid w:val="00D532DA"/>
    <w:rsid w:val="00D55BF6"/>
    <w:rsid w:val="00D567E8"/>
    <w:rsid w:val="00D56BCF"/>
    <w:rsid w:val="00D61F4B"/>
    <w:rsid w:val="00D625DE"/>
    <w:rsid w:val="00D62AE4"/>
    <w:rsid w:val="00D66B47"/>
    <w:rsid w:val="00D95135"/>
    <w:rsid w:val="00DA5EEF"/>
    <w:rsid w:val="00DB3E40"/>
    <w:rsid w:val="00DD2199"/>
    <w:rsid w:val="00DD3001"/>
    <w:rsid w:val="00DD529E"/>
    <w:rsid w:val="00DE3FD4"/>
    <w:rsid w:val="00DE4767"/>
    <w:rsid w:val="00DF78A1"/>
    <w:rsid w:val="00E04738"/>
    <w:rsid w:val="00E04B26"/>
    <w:rsid w:val="00E10804"/>
    <w:rsid w:val="00E11A45"/>
    <w:rsid w:val="00E259DA"/>
    <w:rsid w:val="00E27710"/>
    <w:rsid w:val="00E43973"/>
    <w:rsid w:val="00E4442E"/>
    <w:rsid w:val="00E45BE8"/>
    <w:rsid w:val="00E50EF1"/>
    <w:rsid w:val="00E51929"/>
    <w:rsid w:val="00E5440B"/>
    <w:rsid w:val="00E717E8"/>
    <w:rsid w:val="00E71B73"/>
    <w:rsid w:val="00E741B4"/>
    <w:rsid w:val="00E74344"/>
    <w:rsid w:val="00E756CB"/>
    <w:rsid w:val="00E75ADD"/>
    <w:rsid w:val="00E82C08"/>
    <w:rsid w:val="00E85703"/>
    <w:rsid w:val="00E86C6F"/>
    <w:rsid w:val="00E87FF6"/>
    <w:rsid w:val="00E97B23"/>
    <w:rsid w:val="00EA0F97"/>
    <w:rsid w:val="00EC322F"/>
    <w:rsid w:val="00EC6ABA"/>
    <w:rsid w:val="00EE5EF4"/>
    <w:rsid w:val="00EF001B"/>
    <w:rsid w:val="00EF274E"/>
    <w:rsid w:val="00F1614E"/>
    <w:rsid w:val="00F22705"/>
    <w:rsid w:val="00F25F44"/>
    <w:rsid w:val="00F31D89"/>
    <w:rsid w:val="00F365EE"/>
    <w:rsid w:val="00F3733C"/>
    <w:rsid w:val="00F412D0"/>
    <w:rsid w:val="00F5052B"/>
    <w:rsid w:val="00F563A4"/>
    <w:rsid w:val="00F606AC"/>
    <w:rsid w:val="00F75C44"/>
    <w:rsid w:val="00F76E94"/>
    <w:rsid w:val="00F80376"/>
    <w:rsid w:val="00F8699C"/>
    <w:rsid w:val="00F87E3E"/>
    <w:rsid w:val="00F942EB"/>
    <w:rsid w:val="00FA5973"/>
    <w:rsid w:val="00FA5C2C"/>
    <w:rsid w:val="00FB4841"/>
    <w:rsid w:val="00FC352E"/>
    <w:rsid w:val="00FC5B14"/>
    <w:rsid w:val="00FC69E0"/>
    <w:rsid w:val="00FD4E2B"/>
    <w:rsid w:val="00FE434D"/>
    <w:rsid w:val="00FE4E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53EA"/>
  <w15:docId w15:val="{C73EA988-BCEF-4F0B-B46C-4ECA68E7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F"/>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E74B5" w:themeColor="accent1" w:themeShade="BF"/>
      <w:sz w:val="22"/>
      <w:szCs w:val="22"/>
    </w:rPr>
  </w:style>
  <w:style w:type="paragraph" w:styleId="ListParagraph">
    <w:name w:val="List Paragraph"/>
    <w:aliases w:val="cS List Paragraph,Bullet List,FooterText,numbered,Paragraphe de liste1,Bulletr List Paragraph,列出段落,列出段落1,Listeafsnit1,Parágrafo da Lista1,List Paragraph2,List Paragraph21,List Paragraph1,qq,Listenabsatz,Response list,Response options"/>
    <w:basedOn w:val="Normal"/>
    <w:link w:val="ListParagraphChar"/>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E74B5" w:themeColor="accent1" w:themeShade="BF"/>
      <w:sz w:val="32"/>
    </w:rPr>
  </w:style>
  <w:style w:type="paragraph" w:styleId="NoSpacing">
    <w:name w:val="No Spacing"/>
    <w:uiPriority w:val="1"/>
    <w:qFormat/>
    <w:rsid w:val="003D1CD7"/>
    <w:rPr>
      <w:rFonts w:ascii="Times New Roman" w:hAnsi="Times New Roman"/>
      <w:sz w:val="24"/>
      <w:szCs w:val="22"/>
    </w:rPr>
  </w:style>
  <w:style w:type="character" w:styleId="Strong">
    <w:name w:val="Strong"/>
    <w:basedOn w:val="DefaultParagraphFont"/>
    <w:uiPriority w:val="22"/>
    <w:qFormat/>
    <w:rsid w:val="007F7536"/>
    <w:rPr>
      <w:b/>
      <w:bCs/>
    </w:rPr>
  </w:style>
  <w:style w:type="character" w:styleId="CommentReference">
    <w:name w:val="annotation reference"/>
    <w:basedOn w:val="DefaultParagraphFont"/>
    <w:uiPriority w:val="99"/>
    <w:unhideWhenUsed/>
    <w:rsid w:val="007F7536"/>
    <w:rPr>
      <w:sz w:val="16"/>
      <w:szCs w:val="16"/>
    </w:rPr>
  </w:style>
  <w:style w:type="paragraph" w:styleId="CommentText">
    <w:name w:val="annotation text"/>
    <w:basedOn w:val="Normal"/>
    <w:link w:val="CommentTextChar"/>
    <w:uiPriority w:val="99"/>
    <w:unhideWhenUsed/>
    <w:rsid w:val="007F7536"/>
    <w:rPr>
      <w:sz w:val="20"/>
      <w:szCs w:val="20"/>
    </w:rPr>
  </w:style>
  <w:style w:type="character" w:customStyle="1" w:styleId="CommentTextChar">
    <w:name w:val="Comment Text Char"/>
    <w:basedOn w:val="DefaultParagraphFont"/>
    <w:link w:val="CommentText"/>
    <w:uiPriority w:val="99"/>
    <w:rsid w:val="007F753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F7536"/>
    <w:rPr>
      <w:b/>
      <w:bCs/>
    </w:rPr>
  </w:style>
  <w:style w:type="character" w:customStyle="1" w:styleId="CommentSubjectChar">
    <w:name w:val="Comment Subject Char"/>
    <w:basedOn w:val="CommentTextChar"/>
    <w:link w:val="CommentSubject"/>
    <w:uiPriority w:val="99"/>
    <w:semiHidden/>
    <w:rsid w:val="007F7536"/>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7F7536"/>
    <w:rPr>
      <w:rFonts w:ascii="Tahoma" w:hAnsi="Tahoma" w:cs="Tahoma"/>
      <w:sz w:val="16"/>
      <w:szCs w:val="16"/>
    </w:rPr>
  </w:style>
  <w:style w:type="character" w:customStyle="1" w:styleId="BalloonTextChar">
    <w:name w:val="Balloon Text Char"/>
    <w:basedOn w:val="DefaultParagraphFont"/>
    <w:link w:val="BalloonText"/>
    <w:uiPriority w:val="99"/>
    <w:semiHidden/>
    <w:rsid w:val="007F7536"/>
    <w:rPr>
      <w:rFonts w:ascii="Tahoma" w:eastAsiaTheme="minorHAnsi" w:hAnsi="Tahoma" w:cs="Tahoma"/>
      <w:sz w:val="16"/>
      <w:szCs w:val="16"/>
    </w:rPr>
  </w:style>
  <w:style w:type="paragraph" w:styleId="PlainText">
    <w:name w:val="Plain Text"/>
    <w:basedOn w:val="Normal"/>
    <w:link w:val="PlainTextChar"/>
    <w:rsid w:val="00B225D7"/>
    <w:rPr>
      <w:rFonts w:ascii="Courier New" w:eastAsia="Times New Roman" w:hAnsi="Courier New" w:cs="Courier New"/>
      <w:sz w:val="20"/>
      <w:szCs w:val="20"/>
    </w:rPr>
  </w:style>
  <w:style w:type="character" w:customStyle="1" w:styleId="PlainTextChar">
    <w:name w:val="Plain Text Char"/>
    <w:basedOn w:val="DefaultParagraphFont"/>
    <w:link w:val="PlainText"/>
    <w:rsid w:val="00B225D7"/>
    <w:rPr>
      <w:rFonts w:ascii="Courier New" w:eastAsia="Times New Roman" w:hAnsi="Courier New" w:cs="Courier New"/>
    </w:rPr>
  </w:style>
  <w:style w:type="paragraph" w:customStyle="1" w:styleId="basicinstruction">
    <w:name w:val="basic instruction"/>
    <w:basedOn w:val="Normal"/>
    <w:rsid w:val="008472DB"/>
    <w:rPr>
      <w:rFonts w:ascii="Arial" w:eastAsia="Times New Roman" w:hAnsi="Arial" w:cs="Arial"/>
      <w:b/>
      <w:bCs/>
      <w:smallCaps/>
      <w:szCs w:val="24"/>
    </w:rPr>
  </w:style>
  <w:style w:type="paragraph" w:customStyle="1" w:styleId="SurveyParagraph">
    <w:name w:val="Survey Paragraph"/>
    <w:basedOn w:val="Normal"/>
    <w:link w:val="SurveyParagraphChar"/>
    <w:rsid w:val="008472DB"/>
    <w:pPr>
      <w:spacing w:before="120" w:after="360" w:line="360" w:lineRule="auto"/>
    </w:pPr>
    <w:rPr>
      <w:rFonts w:ascii="Arial" w:eastAsia="Times New Roman" w:hAnsi="Arial" w:cs="Arial"/>
    </w:rPr>
  </w:style>
  <w:style w:type="paragraph" w:customStyle="1" w:styleId="SurveyCheckboxList">
    <w:name w:val="Survey Checkbox List"/>
    <w:basedOn w:val="SurveyParagraph"/>
    <w:autoRedefine/>
    <w:rsid w:val="008472DB"/>
    <w:pPr>
      <w:keepLines/>
      <w:numPr>
        <w:numId w:val="2"/>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8472DB"/>
    <w:pPr>
      <w:spacing w:before="120" w:after="360"/>
    </w:pPr>
    <w:rPr>
      <w:rFonts w:ascii="Arial" w:eastAsia="Times New Roman" w:hAnsi="Arial" w:cs="Arial"/>
      <w:b/>
      <w:bCs/>
      <w:iCs/>
      <w:sz w:val="24"/>
      <w:szCs w:val="24"/>
    </w:rPr>
  </w:style>
  <w:style w:type="character" w:customStyle="1" w:styleId="SurveyParagraphChar">
    <w:name w:val="Survey Paragraph Char"/>
    <w:link w:val="SurveyParagraph"/>
    <w:rsid w:val="008472DB"/>
    <w:rPr>
      <w:rFonts w:ascii="Arial" w:eastAsia="Times New Roman" w:hAnsi="Arial" w:cs="Arial"/>
      <w:sz w:val="22"/>
      <w:szCs w:val="22"/>
    </w:rPr>
  </w:style>
  <w:style w:type="character" w:customStyle="1" w:styleId="SurveyHeading2Char">
    <w:name w:val="Survey Heading 2 Char"/>
    <w:link w:val="SurveyHeading2"/>
    <w:rsid w:val="008472DB"/>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8472DB"/>
    <w:rPr>
      <w:bCs w:val="0"/>
      <w:color w:val="auto"/>
    </w:rPr>
  </w:style>
  <w:style w:type="character" w:customStyle="1" w:styleId="StyleSurveyCheckboxListBoldAutoChar">
    <w:name w:val="Style Survey Checkbox List + Bold Auto Char"/>
    <w:link w:val="StyleSurveyCheckboxListBoldAuto"/>
    <w:rsid w:val="008472DB"/>
    <w:rPr>
      <w:rFonts w:ascii="Arial" w:eastAsia="Times New Roman" w:hAnsi="Arial" w:cs="Arial"/>
      <w:sz w:val="22"/>
      <w:szCs w:val="22"/>
      <w:lang w:val="fr-FR"/>
    </w:rPr>
  </w:style>
  <w:style w:type="paragraph" w:customStyle="1" w:styleId="Q1-FirstLevelQuestion">
    <w:name w:val="Q1-First Level Question"/>
    <w:rsid w:val="00546A8C"/>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39"/>
    <w:rsid w:val="0054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1E2AD4"/>
    <w:pPr>
      <w:spacing w:before="80" w:after="80"/>
    </w:pPr>
    <w:rPr>
      <w:rFonts w:ascii="Times New Roman" w:eastAsia="Times New Roman" w:hAnsi="Times New Roman" w:cs="Arial"/>
      <w:sz w:val="18"/>
      <w:szCs w:val="18"/>
    </w:rPr>
  </w:style>
  <w:style w:type="paragraph" w:styleId="Header">
    <w:name w:val="header"/>
    <w:basedOn w:val="Normal"/>
    <w:link w:val="HeaderChar"/>
    <w:uiPriority w:val="99"/>
    <w:unhideWhenUsed/>
    <w:rsid w:val="009470CF"/>
    <w:pPr>
      <w:tabs>
        <w:tab w:val="center" w:pos="4680"/>
        <w:tab w:val="right" w:pos="9360"/>
      </w:tabs>
    </w:pPr>
  </w:style>
  <w:style w:type="character" w:customStyle="1" w:styleId="HeaderChar">
    <w:name w:val="Header Char"/>
    <w:basedOn w:val="DefaultParagraphFont"/>
    <w:link w:val="Header"/>
    <w:uiPriority w:val="99"/>
    <w:rsid w:val="009470CF"/>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470CF"/>
    <w:pPr>
      <w:tabs>
        <w:tab w:val="center" w:pos="4680"/>
        <w:tab w:val="right" w:pos="9360"/>
      </w:tabs>
    </w:pPr>
  </w:style>
  <w:style w:type="character" w:customStyle="1" w:styleId="FooterChar">
    <w:name w:val="Footer Char"/>
    <w:basedOn w:val="DefaultParagraphFont"/>
    <w:link w:val="Footer"/>
    <w:uiPriority w:val="99"/>
    <w:rsid w:val="009470CF"/>
    <w:rPr>
      <w:rFonts w:asciiTheme="minorHAnsi" w:eastAsiaTheme="minorHAnsi" w:hAnsiTheme="minorHAnsi" w:cstheme="minorBidi"/>
      <w:sz w:val="22"/>
      <w:szCs w:val="22"/>
    </w:rPr>
  </w:style>
  <w:style w:type="character" w:styleId="Hyperlink">
    <w:name w:val="Hyperlink"/>
    <w:basedOn w:val="DefaultParagraphFont"/>
    <w:uiPriority w:val="99"/>
    <w:unhideWhenUsed/>
    <w:rsid w:val="00694E93"/>
    <w:rPr>
      <w:color w:val="0000FF"/>
      <w:u w:val="single"/>
    </w:rPr>
  </w:style>
  <w:style w:type="character" w:customStyle="1" w:styleId="apple-converted-space">
    <w:name w:val="apple-converted-space"/>
    <w:basedOn w:val="DefaultParagraphFont"/>
    <w:rsid w:val="00694E93"/>
  </w:style>
  <w:style w:type="character" w:customStyle="1" w:styleId="ListParagraphChar">
    <w:name w:val="List Paragraph Char"/>
    <w:aliases w:val="cS List Paragraph Char,Bullet List Char,FooterText Char,numbered Char,Paragraphe de liste1 Char,Bulletr List Paragraph Char,列出段落 Char,列出段落1 Char,Listeafsnit1 Char,Parágrafo da Lista1 Char,List Paragraph2 Char,List Paragraph21 Char"/>
    <w:link w:val="ListParagraph"/>
    <w:uiPriority w:val="34"/>
    <w:locked/>
    <w:rsid w:val="00A71748"/>
    <w:rPr>
      <w:rFonts w:asciiTheme="minorHAnsi" w:eastAsiaTheme="minorHAnsi" w:hAnsiTheme="minorHAnsi" w:cstheme="minorBidi"/>
      <w:sz w:val="22"/>
      <w:szCs w:val="22"/>
    </w:rPr>
  </w:style>
  <w:style w:type="paragraph" w:customStyle="1" w:styleId="SurveyBullet">
    <w:name w:val="SurveyBullet"/>
    <w:basedOn w:val="Normal"/>
    <w:qFormat/>
    <w:rsid w:val="00E97B23"/>
    <w:pPr>
      <w:numPr>
        <w:numId w:val="6"/>
      </w:numPr>
      <w:spacing w:after="200" w:line="276" w:lineRule="auto"/>
      <w:contextualSpacing/>
    </w:pPr>
    <w:rPr>
      <w:rFonts w:ascii="Verdana" w:eastAsiaTheme="minorEastAsia" w:hAnsi="Verdana" w:cs="Arial"/>
      <w:sz w:val="20"/>
      <w:szCs w:val="24"/>
    </w:rPr>
  </w:style>
  <w:style w:type="paragraph" w:customStyle="1" w:styleId="SurveyBodyText">
    <w:name w:val="SurveyBodyText"/>
    <w:basedOn w:val="Normal"/>
    <w:qFormat/>
    <w:rsid w:val="00E97B23"/>
    <w:pPr>
      <w:spacing w:after="240"/>
    </w:pPr>
    <w:rPr>
      <w:rFonts w:ascii="Verdana" w:eastAsiaTheme="minorEastAsia" w:hAnsi="Verdana" w:cs="Calibri"/>
      <w:sz w:val="20"/>
      <w:szCs w:val="24"/>
    </w:rPr>
  </w:style>
  <w:style w:type="paragraph" w:styleId="Revision">
    <w:name w:val="Revision"/>
    <w:hidden/>
    <w:uiPriority w:val="99"/>
    <w:semiHidden/>
    <w:rsid w:val="00B843D1"/>
    <w:rPr>
      <w:rFonts w:asciiTheme="minorHAnsi" w:eastAsiaTheme="minorHAnsi" w:hAnsiTheme="minorHAnsi" w:cstheme="minorBidi"/>
      <w:sz w:val="22"/>
      <w:szCs w:val="22"/>
    </w:rPr>
  </w:style>
  <w:style w:type="table" w:styleId="GridTable6Colorful">
    <w:name w:val="Grid Table 6 Colorful"/>
    <w:basedOn w:val="TableNormal"/>
    <w:uiPriority w:val="51"/>
    <w:rsid w:val="007B054B"/>
    <w:rPr>
      <w:rFonts w:ascii="Times New Roman" w:hAnsi="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urveyQuestion">
    <w:name w:val="SurveyQuestion"/>
    <w:basedOn w:val="Normal"/>
    <w:qFormat/>
    <w:rsid w:val="003E218F"/>
    <w:pPr>
      <w:keepNext/>
      <w:keepLines/>
      <w:spacing w:before="240" w:after="120"/>
    </w:pPr>
    <w:rPr>
      <w:rFonts w:ascii="Verdana" w:eastAsiaTheme="minorEastAsia" w:hAnsi="Verdana" w:cs="Times New Roman"/>
      <w:bCs/>
      <w:sz w:val="20"/>
      <w:szCs w:val="24"/>
    </w:rPr>
  </w:style>
  <w:style w:type="table" w:customStyle="1" w:styleId="TableGrid4">
    <w:name w:val="Table Grid4"/>
    <w:basedOn w:val="TableNormal"/>
    <w:next w:val="TableGrid"/>
    <w:uiPriority w:val="99"/>
    <w:rsid w:val="003E21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A65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d-short-citation">
    <w:name w:val="updated-short-citation"/>
    <w:basedOn w:val="DefaultParagraphFont"/>
    <w:rsid w:val="009862AA"/>
  </w:style>
  <w:style w:type="paragraph" w:customStyle="1" w:styleId="STEM">
    <w:name w:val="STEM"/>
    <w:basedOn w:val="Normal"/>
    <w:qFormat/>
    <w:rsid w:val="005A32A2"/>
    <w:pPr>
      <w:tabs>
        <w:tab w:val="left" w:pos="1440"/>
        <w:tab w:val="left" w:pos="1800"/>
      </w:tabs>
      <w:spacing w:before="240" w:after="240"/>
      <w:ind w:left="1440" w:hanging="1440"/>
    </w:pPr>
  </w:style>
  <w:style w:type="paragraph" w:customStyle="1" w:styleId="Default">
    <w:name w:val="Default"/>
    <w:rsid w:val="0071447E"/>
    <w:pPr>
      <w:autoSpaceDE w:val="0"/>
      <w:autoSpaceDN w:val="0"/>
      <w:adjustRightInd w:val="0"/>
    </w:pPr>
    <w:rPr>
      <w:rFonts w:ascii="ITC Novarese Std Book" w:hAnsi="ITC Novarese Std Book" w:cs="ITC Novarese Std Book"/>
      <w:color w:val="000000"/>
      <w:sz w:val="24"/>
      <w:szCs w:val="24"/>
    </w:rPr>
  </w:style>
  <w:style w:type="character" w:styleId="UnresolvedMention">
    <w:name w:val="Unresolved Mention"/>
    <w:basedOn w:val="DefaultParagraphFont"/>
    <w:uiPriority w:val="99"/>
    <w:semiHidden/>
    <w:unhideWhenUsed/>
    <w:rsid w:val="00EF0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54402">
      <w:bodyDiv w:val="1"/>
      <w:marLeft w:val="0"/>
      <w:marRight w:val="0"/>
      <w:marTop w:val="0"/>
      <w:marBottom w:val="0"/>
      <w:divBdr>
        <w:top w:val="none" w:sz="0" w:space="0" w:color="auto"/>
        <w:left w:val="none" w:sz="0" w:space="0" w:color="auto"/>
        <w:bottom w:val="none" w:sz="0" w:space="0" w:color="auto"/>
        <w:right w:val="none" w:sz="0" w:space="0" w:color="auto"/>
      </w:divBdr>
    </w:div>
    <w:div w:id="242765405">
      <w:bodyDiv w:val="1"/>
      <w:marLeft w:val="0"/>
      <w:marRight w:val="0"/>
      <w:marTop w:val="0"/>
      <w:marBottom w:val="0"/>
      <w:divBdr>
        <w:top w:val="none" w:sz="0" w:space="0" w:color="auto"/>
        <w:left w:val="none" w:sz="0" w:space="0" w:color="auto"/>
        <w:bottom w:val="none" w:sz="0" w:space="0" w:color="auto"/>
        <w:right w:val="none" w:sz="0" w:space="0" w:color="auto"/>
      </w:divBdr>
    </w:div>
    <w:div w:id="337125629">
      <w:bodyDiv w:val="1"/>
      <w:marLeft w:val="0"/>
      <w:marRight w:val="0"/>
      <w:marTop w:val="0"/>
      <w:marBottom w:val="0"/>
      <w:divBdr>
        <w:top w:val="none" w:sz="0" w:space="0" w:color="auto"/>
        <w:left w:val="none" w:sz="0" w:space="0" w:color="auto"/>
        <w:bottom w:val="none" w:sz="0" w:space="0" w:color="auto"/>
        <w:right w:val="none" w:sz="0" w:space="0" w:color="auto"/>
      </w:divBdr>
    </w:div>
    <w:div w:id="524484947">
      <w:bodyDiv w:val="1"/>
      <w:marLeft w:val="0"/>
      <w:marRight w:val="0"/>
      <w:marTop w:val="0"/>
      <w:marBottom w:val="0"/>
      <w:divBdr>
        <w:top w:val="none" w:sz="0" w:space="0" w:color="auto"/>
        <w:left w:val="none" w:sz="0" w:space="0" w:color="auto"/>
        <w:bottom w:val="none" w:sz="0" w:space="0" w:color="auto"/>
        <w:right w:val="none" w:sz="0" w:space="0" w:color="auto"/>
      </w:divBdr>
    </w:div>
    <w:div w:id="600836461">
      <w:bodyDiv w:val="1"/>
      <w:marLeft w:val="0"/>
      <w:marRight w:val="0"/>
      <w:marTop w:val="0"/>
      <w:marBottom w:val="0"/>
      <w:divBdr>
        <w:top w:val="none" w:sz="0" w:space="0" w:color="auto"/>
        <w:left w:val="none" w:sz="0" w:space="0" w:color="auto"/>
        <w:bottom w:val="none" w:sz="0" w:space="0" w:color="auto"/>
        <w:right w:val="none" w:sz="0" w:space="0" w:color="auto"/>
      </w:divBdr>
    </w:div>
    <w:div w:id="774834775">
      <w:bodyDiv w:val="1"/>
      <w:marLeft w:val="0"/>
      <w:marRight w:val="0"/>
      <w:marTop w:val="0"/>
      <w:marBottom w:val="0"/>
      <w:divBdr>
        <w:top w:val="none" w:sz="0" w:space="0" w:color="auto"/>
        <w:left w:val="none" w:sz="0" w:space="0" w:color="auto"/>
        <w:bottom w:val="none" w:sz="0" w:space="0" w:color="auto"/>
        <w:right w:val="none" w:sz="0" w:space="0" w:color="auto"/>
      </w:divBdr>
    </w:div>
    <w:div w:id="963385681">
      <w:bodyDiv w:val="1"/>
      <w:marLeft w:val="0"/>
      <w:marRight w:val="0"/>
      <w:marTop w:val="0"/>
      <w:marBottom w:val="0"/>
      <w:divBdr>
        <w:top w:val="none" w:sz="0" w:space="0" w:color="auto"/>
        <w:left w:val="none" w:sz="0" w:space="0" w:color="auto"/>
        <w:bottom w:val="none" w:sz="0" w:space="0" w:color="auto"/>
        <w:right w:val="none" w:sz="0" w:space="0" w:color="auto"/>
      </w:divBdr>
    </w:div>
    <w:div w:id="1010260263">
      <w:bodyDiv w:val="1"/>
      <w:marLeft w:val="0"/>
      <w:marRight w:val="0"/>
      <w:marTop w:val="0"/>
      <w:marBottom w:val="0"/>
      <w:divBdr>
        <w:top w:val="none" w:sz="0" w:space="0" w:color="auto"/>
        <w:left w:val="none" w:sz="0" w:space="0" w:color="auto"/>
        <w:bottom w:val="none" w:sz="0" w:space="0" w:color="auto"/>
        <w:right w:val="none" w:sz="0" w:space="0" w:color="auto"/>
      </w:divBdr>
    </w:div>
    <w:div w:id="1225873482">
      <w:bodyDiv w:val="1"/>
      <w:marLeft w:val="0"/>
      <w:marRight w:val="0"/>
      <w:marTop w:val="0"/>
      <w:marBottom w:val="0"/>
      <w:divBdr>
        <w:top w:val="none" w:sz="0" w:space="0" w:color="auto"/>
        <w:left w:val="none" w:sz="0" w:space="0" w:color="auto"/>
        <w:bottom w:val="none" w:sz="0" w:space="0" w:color="auto"/>
        <w:right w:val="none" w:sz="0" w:space="0" w:color="auto"/>
      </w:divBdr>
    </w:div>
    <w:div w:id="1229998788">
      <w:bodyDiv w:val="1"/>
      <w:marLeft w:val="0"/>
      <w:marRight w:val="0"/>
      <w:marTop w:val="0"/>
      <w:marBottom w:val="0"/>
      <w:divBdr>
        <w:top w:val="none" w:sz="0" w:space="0" w:color="auto"/>
        <w:left w:val="none" w:sz="0" w:space="0" w:color="auto"/>
        <w:bottom w:val="none" w:sz="0" w:space="0" w:color="auto"/>
        <w:right w:val="none" w:sz="0" w:space="0" w:color="auto"/>
      </w:divBdr>
    </w:div>
    <w:div w:id="1325816140">
      <w:bodyDiv w:val="1"/>
      <w:marLeft w:val="0"/>
      <w:marRight w:val="0"/>
      <w:marTop w:val="0"/>
      <w:marBottom w:val="0"/>
      <w:divBdr>
        <w:top w:val="none" w:sz="0" w:space="0" w:color="auto"/>
        <w:left w:val="none" w:sz="0" w:space="0" w:color="auto"/>
        <w:bottom w:val="none" w:sz="0" w:space="0" w:color="auto"/>
        <w:right w:val="none" w:sz="0" w:space="0" w:color="auto"/>
      </w:divBdr>
    </w:div>
    <w:div w:id="1328753403">
      <w:bodyDiv w:val="1"/>
      <w:marLeft w:val="0"/>
      <w:marRight w:val="0"/>
      <w:marTop w:val="0"/>
      <w:marBottom w:val="0"/>
      <w:divBdr>
        <w:top w:val="none" w:sz="0" w:space="0" w:color="auto"/>
        <w:left w:val="none" w:sz="0" w:space="0" w:color="auto"/>
        <w:bottom w:val="none" w:sz="0" w:space="0" w:color="auto"/>
        <w:right w:val="none" w:sz="0" w:space="0" w:color="auto"/>
      </w:divBdr>
    </w:div>
    <w:div w:id="1365865815">
      <w:bodyDiv w:val="1"/>
      <w:marLeft w:val="0"/>
      <w:marRight w:val="0"/>
      <w:marTop w:val="0"/>
      <w:marBottom w:val="0"/>
      <w:divBdr>
        <w:top w:val="none" w:sz="0" w:space="0" w:color="auto"/>
        <w:left w:val="none" w:sz="0" w:space="0" w:color="auto"/>
        <w:bottom w:val="none" w:sz="0" w:space="0" w:color="auto"/>
        <w:right w:val="none" w:sz="0" w:space="0" w:color="auto"/>
      </w:divBdr>
    </w:div>
    <w:div w:id="1390032595">
      <w:bodyDiv w:val="1"/>
      <w:marLeft w:val="0"/>
      <w:marRight w:val="0"/>
      <w:marTop w:val="0"/>
      <w:marBottom w:val="0"/>
      <w:divBdr>
        <w:top w:val="none" w:sz="0" w:space="0" w:color="auto"/>
        <w:left w:val="none" w:sz="0" w:space="0" w:color="auto"/>
        <w:bottom w:val="none" w:sz="0" w:space="0" w:color="auto"/>
        <w:right w:val="none" w:sz="0" w:space="0" w:color="auto"/>
      </w:divBdr>
    </w:div>
    <w:div w:id="1527450295">
      <w:bodyDiv w:val="1"/>
      <w:marLeft w:val="0"/>
      <w:marRight w:val="0"/>
      <w:marTop w:val="0"/>
      <w:marBottom w:val="0"/>
      <w:divBdr>
        <w:top w:val="none" w:sz="0" w:space="0" w:color="auto"/>
        <w:left w:val="none" w:sz="0" w:space="0" w:color="auto"/>
        <w:bottom w:val="none" w:sz="0" w:space="0" w:color="auto"/>
        <w:right w:val="none" w:sz="0" w:space="0" w:color="auto"/>
      </w:divBdr>
    </w:div>
    <w:div w:id="1662268430">
      <w:bodyDiv w:val="1"/>
      <w:marLeft w:val="0"/>
      <w:marRight w:val="0"/>
      <w:marTop w:val="0"/>
      <w:marBottom w:val="0"/>
      <w:divBdr>
        <w:top w:val="none" w:sz="0" w:space="0" w:color="auto"/>
        <w:left w:val="none" w:sz="0" w:space="0" w:color="auto"/>
        <w:bottom w:val="none" w:sz="0" w:space="0" w:color="auto"/>
        <w:right w:val="none" w:sz="0" w:space="0" w:color="auto"/>
      </w:divBdr>
    </w:div>
    <w:div w:id="1879318219">
      <w:bodyDiv w:val="1"/>
      <w:marLeft w:val="0"/>
      <w:marRight w:val="0"/>
      <w:marTop w:val="0"/>
      <w:marBottom w:val="0"/>
      <w:divBdr>
        <w:top w:val="none" w:sz="0" w:space="0" w:color="auto"/>
        <w:left w:val="none" w:sz="0" w:space="0" w:color="auto"/>
        <w:bottom w:val="none" w:sz="0" w:space="0" w:color="auto"/>
        <w:right w:val="none" w:sz="0" w:space="0" w:color="auto"/>
      </w:divBdr>
    </w:div>
    <w:div w:id="1934894555">
      <w:bodyDiv w:val="1"/>
      <w:marLeft w:val="0"/>
      <w:marRight w:val="0"/>
      <w:marTop w:val="0"/>
      <w:marBottom w:val="0"/>
      <w:divBdr>
        <w:top w:val="none" w:sz="0" w:space="0" w:color="auto"/>
        <w:left w:val="none" w:sz="0" w:space="0" w:color="auto"/>
        <w:bottom w:val="none" w:sz="0" w:space="0" w:color="auto"/>
        <w:right w:val="none" w:sz="0" w:space="0" w:color="auto"/>
      </w:divBdr>
    </w:div>
    <w:div w:id="1965767186">
      <w:bodyDiv w:val="1"/>
      <w:marLeft w:val="0"/>
      <w:marRight w:val="0"/>
      <w:marTop w:val="0"/>
      <w:marBottom w:val="0"/>
      <w:divBdr>
        <w:top w:val="none" w:sz="0" w:space="0" w:color="auto"/>
        <w:left w:val="none" w:sz="0" w:space="0" w:color="auto"/>
        <w:bottom w:val="none" w:sz="0" w:space="0" w:color="auto"/>
        <w:right w:val="none" w:sz="0" w:space="0" w:color="auto"/>
      </w:divBdr>
    </w:div>
    <w:div w:id="1994795331">
      <w:bodyDiv w:val="1"/>
      <w:marLeft w:val="0"/>
      <w:marRight w:val="0"/>
      <w:marTop w:val="0"/>
      <w:marBottom w:val="0"/>
      <w:divBdr>
        <w:top w:val="none" w:sz="0" w:space="0" w:color="auto"/>
        <w:left w:val="none" w:sz="0" w:space="0" w:color="auto"/>
        <w:bottom w:val="none" w:sz="0" w:space="0" w:color="auto"/>
        <w:right w:val="none" w:sz="0" w:space="0" w:color="auto"/>
      </w:divBdr>
    </w:div>
    <w:div w:id="2014145011">
      <w:bodyDiv w:val="1"/>
      <w:marLeft w:val="0"/>
      <w:marRight w:val="0"/>
      <w:marTop w:val="0"/>
      <w:marBottom w:val="0"/>
      <w:divBdr>
        <w:top w:val="none" w:sz="0" w:space="0" w:color="auto"/>
        <w:left w:val="none" w:sz="0" w:space="0" w:color="auto"/>
        <w:bottom w:val="none" w:sz="0" w:space="0" w:color="auto"/>
        <w:right w:val="none" w:sz="0" w:space="0" w:color="auto"/>
      </w:divBdr>
    </w:div>
    <w:div w:id="207015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F34CD-5538-4EC9-9FBB-3E3A4250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Sullivan, Helen W</dc:creator>
  <cp:lastModifiedBy>Mizrachi, Ila</cp:lastModifiedBy>
  <cp:revision>2</cp:revision>
  <dcterms:created xsi:type="dcterms:W3CDTF">2021-09-17T16:37:00Z</dcterms:created>
  <dcterms:modified xsi:type="dcterms:W3CDTF">2021-09-17T16:37:00Z</dcterms:modified>
</cp:coreProperties>
</file>