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C323C" w:rsidR="008B1BF8" w:rsidP="008B1BF8" w:rsidRDefault="008B1BF8" w14:paraId="0324DEB2" w14:textId="77777777">
      <w:pPr>
        <w:autoSpaceDE w:val="0"/>
        <w:autoSpaceDN w:val="0"/>
        <w:adjustRightInd w:val="0"/>
        <w:spacing w:after="0" w:line="240" w:lineRule="auto"/>
        <w:jc w:val="center"/>
        <w:rPr>
          <w:rFonts w:ascii="Courier New" w:hAnsi="Courier New" w:cs="Courier New"/>
          <w:color w:val="000000"/>
          <w:sz w:val="24"/>
          <w:szCs w:val="24"/>
        </w:rPr>
      </w:pPr>
      <w:r w:rsidRPr="00EC323C">
        <w:rPr>
          <w:rFonts w:ascii="Courier New" w:hAnsi="Courier New" w:cs="Courier New"/>
          <w:color w:val="000000"/>
          <w:sz w:val="24"/>
          <w:szCs w:val="24"/>
        </w:rPr>
        <w:t>Using Real-time Prescription and Insurance Claims Data to Support the HIV Care Continuum</w:t>
      </w:r>
    </w:p>
    <w:p w:rsidRPr="00EC323C" w:rsidR="00593C40" w:rsidP="00593C40" w:rsidRDefault="00593C40" w14:paraId="387FFD99" w14:textId="77777777">
      <w:pPr>
        <w:spacing w:after="0" w:line="240" w:lineRule="auto"/>
        <w:jc w:val="center"/>
        <w:rPr>
          <w:rFonts w:ascii="Courier New" w:hAnsi="Courier New" w:cs="Courier New"/>
          <w:b/>
          <w:bCs/>
          <w:color w:val="40382D"/>
          <w:sz w:val="24"/>
          <w:szCs w:val="24"/>
        </w:rPr>
      </w:pPr>
    </w:p>
    <w:p w:rsidRPr="00EC323C" w:rsidR="00593C40" w:rsidP="00593C40" w:rsidRDefault="00593C40" w14:paraId="2130B37F" w14:textId="77777777">
      <w:pPr>
        <w:spacing w:after="0" w:line="240" w:lineRule="auto"/>
        <w:jc w:val="center"/>
        <w:rPr>
          <w:rFonts w:ascii="Courier New" w:hAnsi="Courier New" w:cs="Courier New"/>
          <w:b/>
          <w:bCs/>
          <w:color w:val="40382D"/>
          <w:sz w:val="24"/>
          <w:szCs w:val="24"/>
        </w:rPr>
      </w:pPr>
    </w:p>
    <w:p w:rsidRPr="00EC323C" w:rsidR="00593C40" w:rsidP="00593C40" w:rsidRDefault="00593C40" w14:paraId="6462E29B" w14:textId="77777777">
      <w:pPr>
        <w:spacing w:after="0" w:line="240" w:lineRule="auto"/>
        <w:jc w:val="center"/>
        <w:rPr>
          <w:rFonts w:ascii="Courier New" w:hAnsi="Courier New" w:eastAsia="Times New Roman" w:cs="Courier New"/>
          <w:b/>
          <w:sz w:val="24"/>
          <w:szCs w:val="24"/>
        </w:rPr>
      </w:pPr>
    </w:p>
    <w:p w:rsidRPr="00EC323C" w:rsidR="00593C40" w:rsidP="00593C40" w:rsidRDefault="00593C40" w14:paraId="409C3B7C" w14:textId="77777777">
      <w:pPr>
        <w:spacing w:after="0" w:line="240" w:lineRule="auto"/>
        <w:jc w:val="center"/>
        <w:rPr>
          <w:rFonts w:ascii="Courier New" w:hAnsi="Courier New" w:eastAsia="Times New Roman" w:cs="Courier New"/>
          <w:b/>
          <w:sz w:val="24"/>
          <w:szCs w:val="24"/>
        </w:rPr>
      </w:pPr>
    </w:p>
    <w:p w:rsidRPr="00EC323C" w:rsidR="00593C40" w:rsidP="00593C40" w:rsidRDefault="00593C40" w14:paraId="44A2E275" w14:textId="77777777">
      <w:pPr>
        <w:spacing w:after="0" w:line="240" w:lineRule="auto"/>
        <w:jc w:val="center"/>
        <w:rPr>
          <w:rFonts w:ascii="Courier New" w:hAnsi="Courier New" w:eastAsia="Times New Roman" w:cs="Courier New"/>
          <w:b/>
          <w:sz w:val="24"/>
          <w:szCs w:val="24"/>
        </w:rPr>
      </w:pPr>
    </w:p>
    <w:p w:rsidRPr="00EC323C" w:rsidR="00593C40" w:rsidP="00593C40" w:rsidRDefault="00593C40" w14:paraId="37D67740" w14:textId="77777777">
      <w:pPr>
        <w:spacing w:after="0" w:line="240" w:lineRule="auto"/>
        <w:jc w:val="center"/>
        <w:rPr>
          <w:rFonts w:ascii="Courier New" w:hAnsi="Courier New" w:eastAsia="Times New Roman" w:cs="Courier New"/>
          <w:b/>
          <w:sz w:val="24"/>
          <w:szCs w:val="24"/>
        </w:rPr>
      </w:pPr>
      <w:r w:rsidRPr="00EC323C">
        <w:rPr>
          <w:rFonts w:ascii="Courier New" w:hAnsi="Courier New" w:eastAsia="Times New Roman" w:cs="Courier New"/>
          <w:b/>
          <w:sz w:val="24"/>
          <w:szCs w:val="24"/>
        </w:rPr>
        <w:t>OMB No. 0920-NEW</w:t>
      </w:r>
    </w:p>
    <w:p w:rsidRPr="00EC323C" w:rsidR="00593C40" w:rsidP="00593C40" w:rsidRDefault="00593C40" w14:paraId="39A9966F" w14:textId="77777777">
      <w:pPr>
        <w:spacing w:after="0" w:line="240" w:lineRule="auto"/>
        <w:jc w:val="center"/>
        <w:rPr>
          <w:rFonts w:ascii="Courier New" w:hAnsi="Courier New" w:eastAsia="Times New Roman" w:cs="Courier New"/>
          <w:sz w:val="24"/>
          <w:szCs w:val="24"/>
        </w:rPr>
      </w:pPr>
    </w:p>
    <w:p w:rsidRPr="00EC323C" w:rsidR="00593C40" w:rsidP="00593C40" w:rsidRDefault="00593C40" w14:paraId="39FD0567" w14:textId="77777777">
      <w:pPr>
        <w:spacing w:after="0" w:line="240" w:lineRule="auto"/>
        <w:jc w:val="center"/>
        <w:rPr>
          <w:rFonts w:ascii="Courier New" w:hAnsi="Courier New" w:eastAsia="Times New Roman" w:cs="Courier New"/>
          <w:sz w:val="24"/>
          <w:szCs w:val="24"/>
        </w:rPr>
      </w:pPr>
    </w:p>
    <w:p w:rsidRPr="00EC323C" w:rsidR="00593C40" w:rsidP="00593C40" w:rsidRDefault="00593C40" w14:paraId="3AC51B88" w14:textId="77777777">
      <w:pPr>
        <w:spacing w:after="0" w:line="240" w:lineRule="auto"/>
        <w:jc w:val="center"/>
        <w:rPr>
          <w:rFonts w:ascii="Courier New" w:hAnsi="Courier New" w:eastAsia="Times New Roman" w:cs="Courier New"/>
          <w:sz w:val="24"/>
          <w:szCs w:val="24"/>
        </w:rPr>
      </w:pPr>
    </w:p>
    <w:p w:rsidRPr="00EC323C" w:rsidR="00593C40" w:rsidP="00593C40" w:rsidRDefault="00593C40" w14:paraId="36BE0573" w14:textId="77777777">
      <w:pPr>
        <w:spacing w:after="0" w:line="240" w:lineRule="auto"/>
        <w:jc w:val="center"/>
        <w:rPr>
          <w:rFonts w:ascii="Courier New" w:hAnsi="Courier New" w:eastAsia="Times New Roman" w:cs="Courier New"/>
          <w:sz w:val="24"/>
          <w:szCs w:val="24"/>
        </w:rPr>
      </w:pPr>
    </w:p>
    <w:p w:rsidRPr="00EC323C" w:rsidR="00593C40" w:rsidP="00593C40" w:rsidRDefault="00593C40" w14:paraId="32E3ECD6" w14:textId="77777777">
      <w:pPr>
        <w:spacing w:after="0" w:line="240" w:lineRule="auto"/>
        <w:jc w:val="center"/>
        <w:rPr>
          <w:rFonts w:ascii="Courier New" w:hAnsi="Courier New" w:eastAsia="Times New Roman" w:cs="Courier New"/>
          <w:sz w:val="24"/>
          <w:szCs w:val="24"/>
        </w:rPr>
      </w:pPr>
      <w:r w:rsidRPr="00EC323C">
        <w:rPr>
          <w:rFonts w:ascii="Courier New" w:hAnsi="Courier New" w:eastAsia="Times New Roman" w:cs="Courier New"/>
          <w:b/>
          <w:sz w:val="24"/>
          <w:szCs w:val="24"/>
        </w:rPr>
        <w:t>Supporting Statement B</w:t>
      </w:r>
    </w:p>
    <w:p w:rsidRPr="00EC323C" w:rsidR="00593C40" w:rsidP="00593C40" w:rsidRDefault="00593C40" w14:paraId="6D01A255" w14:textId="77777777">
      <w:pPr>
        <w:spacing w:after="0" w:line="240" w:lineRule="auto"/>
        <w:jc w:val="center"/>
        <w:rPr>
          <w:rFonts w:ascii="Courier New" w:hAnsi="Courier New" w:eastAsia="Times New Roman" w:cs="Courier New"/>
          <w:sz w:val="24"/>
          <w:szCs w:val="24"/>
        </w:rPr>
      </w:pPr>
    </w:p>
    <w:p w:rsidRPr="00EC323C" w:rsidR="00593C40" w:rsidP="00593C40" w:rsidRDefault="00593C40" w14:paraId="72BD99DA" w14:textId="77777777">
      <w:pPr>
        <w:spacing w:after="0" w:line="240" w:lineRule="auto"/>
        <w:jc w:val="center"/>
        <w:rPr>
          <w:rFonts w:ascii="Courier New" w:hAnsi="Courier New" w:eastAsia="Times New Roman" w:cs="Courier New"/>
          <w:sz w:val="24"/>
          <w:szCs w:val="24"/>
        </w:rPr>
      </w:pPr>
    </w:p>
    <w:p w:rsidRPr="00EC323C" w:rsidR="00593C40" w:rsidP="00593C40" w:rsidRDefault="00593C40" w14:paraId="6EC42D83" w14:textId="77777777">
      <w:pPr>
        <w:spacing w:after="0" w:line="240" w:lineRule="auto"/>
        <w:rPr>
          <w:rFonts w:ascii="Courier New" w:hAnsi="Courier New" w:cs="Courier New"/>
          <w:sz w:val="24"/>
          <w:szCs w:val="24"/>
        </w:rPr>
      </w:pPr>
    </w:p>
    <w:p w:rsidRPr="00EC323C" w:rsidR="00593C40" w:rsidP="00593C40" w:rsidRDefault="00593C40" w14:paraId="7712FB63" w14:textId="77777777">
      <w:pPr>
        <w:spacing w:after="0" w:line="240" w:lineRule="auto"/>
        <w:rPr>
          <w:rFonts w:ascii="Courier New" w:hAnsi="Courier New" w:eastAsia="Times New Roman" w:cs="Courier New"/>
          <w:sz w:val="24"/>
          <w:szCs w:val="24"/>
        </w:rPr>
      </w:pPr>
    </w:p>
    <w:p w:rsidRPr="00EC323C" w:rsidR="00593C40" w:rsidP="00593C40" w:rsidRDefault="00593C40" w14:paraId="2E430E76" w14:textId="77777777">
      <w:pPr>
        <w:spacing w:after="0" w:line="240" w:lineRule="auto"/>
        <w:rPr>
          <w:rFonts w:ascii="Courier New" w:hAnsi="Courier New" w:eastAsia="Times New Roman" w:cs="Courier New"/>
          <w:sz w:val="24"/>
          <w:szCs w:val="24"/>
        </w:rPr>
      </w:pPr>
    </w:p>
    <w:p w:rsidRPr="00EC323C" w:rsidR="00593C40" w:rsidP="00593C40" w:rsidRDefault="009662CE" w14:paraId="5D8E8454" w14:textId="31A1DD13">
      <w:pPr>
        <w:spacing w:after="0" w:line="240" w:lineRule="auto"/>
        <w:jc w:val="center"/>
        <w:rPr>
          <w:rFonts w:ascii="Courier New" w:hAnsi="Courier New" w:eastAsia="Times New Roman" w:cs="Courier New"/>
          <w:sz w:val="24"/>
          <w:szCs w:val="24"/>
        </w:rPr>
      </w:pPr>
      <w:r>
        <w:rPr>
          <w:rFonts w:ascii="Courier New" w:hAnsi="Courier New" w:eastAsia="Times New Roman" w:cs="Courier New"/>
          <w:sz w:val="24"/>
          <w:szCs w:val="24"/>
        </w:rPr>
        <w:t xml:space="preserve">September </w:t>
      </w:r>
      <w:r w:rsidR="008E01D2">
        <w:rPr>
          <w:rFonts w:ascii="Courier New" w:hAnsi="Courier New" w:eastAsia="Times New Roman" w:cs="Courier New"/>
          <w:sz w:val="24"/>
          <w:szCs w:val="24"/>
        </w:rPr>
        <w:t>29</w:t>
      </w:r>
      <w:r w:rsidRPr="00EC323C" w:rsidR="0004788B">
        <w:rPr>
          <w:rFonts w:ascii="Courier New" w:hAnsi="Courier New" w:eastAsia="Times New Roman" w:cs="Courier New"/>
          <w:sz w:val="24"/>
          <w:szCs w:val="24"/>
        </w:rPr>
        <w:t>, 202</w:t>
      </w:r>
      <w:r w:rsidR="00EC323C">
        <w:rPr>
          <w:rFonts w:ascii="Courier New" w:hAnsi="Courier New" w:eastAsia="Times New Roman" w:cs="Courier New"/>
          <w:sz w:val="24"/>
          <w:szCs w:val="24"/>
        </w:rPr>
        <w:t>1</w:t>
      </w:r>
    </w:p>
    <w:p w:rsidRPr="00EC323C" w:rsidR="00593C40" w:rsidP="00593C40" w:rsidRDefault="00593C40" w14:paraId="3F7784F3" w14:textId="77777777">
      <w:pPr>
        <w:spacing w:after="0" w:line="240" w:lineRule="auto"/>
        <w:jc w:val="center"/>
        <w:rPr>
          <w:rFonts w:ascii="Courier New" w:hAnsi="Courier New" w:eastAsia="Times New Roman" w:cs="Courier New"/>
          <w:sz w:val="24"/>
          <w:szCs w:val="24"/>
        </w:rPr>
      </w:pPr>
    </w:p>
    <w:p w:rsidRPr="00EC323C" w:rsidR="00593C40" w:rsidP="00593C40" w:rsidRDefault="00593C40" w14:paraId="67343079" w14:textId="77777777">
      <w:pPr>
        <w:spacing w:after="0" w:line="240" w:lineRule="auto"/>
        <w:rPr>
          <w:rFonts w:ascii="Courier New" w:hAnsi="Courier New" w:eastAsia="Times New Roman" w:cs="Courier New"/>
          <w:sz w:val="24"/>
          <w:szCs w:val="24"/>
        </w:rPr>
      </w:pPr>
    </w:p>
    <w:p w:rsidRPr="00EC323C" w:rsidR="00593C40" w:rsidP="00593C40" w:rsidRDefault="00593C40" w14:paraId="583475C3" w14:textId="77777777">
      <w:pPr>
        <w:spacing w:after="0" w:line="240" w:lineRule="auto"/>
        <w:rPr>
          <w:rFonts w:ascii="Courier New" w:hAnsi="Courier New" w:eastAsia="Times New Roman" w:cs="Courier New"/>
          <w:sz w:val="24"/>
          <w:szCs w:val="24"/>
        </w:rPr>
      </w:pPr>
    </w:p>
    <w:p w:rsidRPr="00EC323C" w:rsidR="00593C40" w:rsidP="00593C40" w:rsidRDefault="00593C40" w14:paraId="6F969194" w14:textId="77777777">
      <w:pPr>
        <w:spacing w:after="0" w:line="240" w:lineRule="auto"/>
        <w:rPr>
          <w:rFonts w:ascii="Courier New" w:hAnsi="Courier New" w:eastAsia="Times New Roman" w:cs="Courier New"/>
          <w:sz w:val="24"/>
          <w:szCs w:val="24"/>
        </w:rPr>
      </w:pPr>
    </w:p>
    <w:p w:rsidRPr="00EC323C" w:rsidR="00593C40" w:rsidP="00593C40" w:rsidRDefault="00593C40" w14:paraId="7E5BCF80" w14:textId="77777777">
      <w:pPr>
        <w:spacing w:after="0" w:line="240" w:lineRule="auto"/>
        <w:rPr>
          <w:rFonts w:ascii="Courier New" w:hAnsi="Courier New" w:eastAsia="Times New Roman" w:cs="Courier New"/>
          <w:sz w:val="24"/>
          <w:szCs w:val="24"/>
        </w:rPr>
      </w:pPr>
    </w:p>
    <w:p w:rsidRPr="00EC323C" w:rsidR="00593C40" w:rsidP="00593C40" w:rsidRDefault="00593C40" w14:paraId="233461B4" w14:textId="77777777">
      <w:pPr>
        <w:spacing w:after="0" w:line="240" w:lineRule="auto"/>
        <w:rPr>
          <w:rFonts w:ascii="Courier New" w:hAnsi="Courier New" w:eastAsia="Times New Roman" w:cs="Courier New"/>
          <w:sz w:val="24"/>
          <w:szCs w:val="24"/>
        </w:rPr>
      </w:pPr>
    </w:p>
    <w:p w:rsidRPr="00EC323C" w:rsidR="00593C40" w:rsidP="00593C40" w:rsidRDefault="00593C40" w14:paraId="2B950824" w14:textId="77777777">
      <w:pPr>
        <w:spacing w:after="0" w:line="240" w:lineRule="auto"/>
        <w:rPr>
          <w:rFonts w:ascii="Courier New" w:hAnsi="Courier New" w:eastAsia="Times New Roman" w:cs="Courier New"/>
          <w:sz w:val="24"/>
          <w:szCs w:val="24"/>
        </w:rPr>
      </w:pPr>
    </w:p>
    <w:p w:rsidRPr="00EC323C" w:rsidR="00593C40" w:rsidP="00593C40" w:rsidRDefault="00593C40" w14:paraId="0F660713" w14:textId="77777777">
      <w:pPr>
        <w:spacing w:after="0" w:line="240" w:lineRule="auto"/>
        <w:rPr>
          <w:rFonts w:ascii="Courier New" w:hAnsi="Courier New" w:eastAsia="Times New Roman" w:cs="Courier New"/>
          <w:sz w:val="24"/>
          <w:szCs w:val="24"/>
        </w:rPr>
      </w:pPr>
    </w:p>
    <w:p w:rsidRPr="00EC323C" w:rsidR="00593C40" w:rsidP="00593C40" w:rsidRDefault="00593C40" w14:paraId="582A2E01" w14:textId="77777777">
      <w:pPr>
        <w:spacing w:after="0" w:line="240" w:lineRule="auto"/>
        <w:jc w:val="center"/>
        <w:rPr>
          <w:rFonts w:ascii="Courier New" w:hAnsi="Courier New" w:eastAsia="Times New Roman" w:cs="Courier New"/>
          <w:sz w:val="24"/>
          <w:szCs w:val="24"/>
        </w:rPr>
      </w:pPr>
      <w:r w:rsidRPr="00EC323C">
        <w:rPr>
          <w:rFonts w:ascii="Courier New" w:hAnsi="Courier New" w:eastAsia="Times New Roman" w:cs="Courier New"/>
          <w:sz w:val="24"/>
          <w:szCs w:val="24"/>
        </w:rPr>
        <w:t>Kathy Byrd, MD, MPH, Project Officer</w:t>
      </w:r>
    </w:p>
    <w:p w:rsidRPr="00EC323C" w:rsidR="00593C40" w:rsidP="00593C40" w:rsidRDefault="00593C40" w14:paraId="6533CEDA" w14:textId="77777777">
      <w:pPr>
        <w:spacing w:after="0" w:line="240" w:lineRule="auto"/>
        <w:jc w:val="center"/>
        <w:rPr>
          <w:rFonts w:ascii="Courier New" w:hAnsi="Courier New" w:eastAsia="Times New Roman" w:cs="Courier New"/>
          <w:sz w:val="24"/>
          <w:szCs w:val="24"/>
        </w:rPr>
      </w:pPr>
      <w:r w:rsidRPr="00EC323C">
        <w:rPr>
          <w:rFonts w:ascii="Courier New" w:hAnsi="Courier New" w:eastAsia="Times New Roman" w:cs="Courier New"/>
          <w:sz w:val="24"/>
          <w:szCs w:val="24"/>
        </w:rPr>
        <w:t>Centers of Disease Control and Prevention</w:t>
      </w:r>
    </w:p>
    <w:p w:rsidRPr="00EC323C" w:rsidR="00593C40" w:rsidP="00593C40" w:rsidRDefault="00593C40" w14:paraId="0F937004" w14:textId="77777777">
      <w:pPr>
        <w:spacing w:after="0" w:line="240" w:lineRule="auto"/>
        <w:jc w:val="center"/>
        <w:rPr>
          <w:rFonts w:ascii="Courier New" w:hAnsi="Courier New" w:eastAsia="Times New Roman" w:cs="Courier New"/>
          <w:sz w:val="24"/>
          <w:szCs w:val="24"/>
        </w:rPr>
      </w:pPr>
      <w:r w:rsidRPr="00EC323C">
        <w:rPr>
          <w:rFonts w:ascii="Courier New" w:hAnsi="Courier New" w:eastAsia="Times New Roman" w:cs="Courier New"/>
          <w:sz w:val="24"/>
          <w:szCs w:val="24"/>
        </w:rPr>
        <w:t>National Center for HIV/AIDS, Viral Hepatitis, STD, and TB Prevention</w:t>
      </w:r>
    </w:p>
    <w:p w:rsidRPr="00EC323C" w:rsidR="00593C40" w:rsidP="00593C40" w:rsidRDefault="00593C40" w14:paraId="263D15BB" w14:textId="77777777">
      <w:pPr>
        <w:spacing w:after="0" w:line="240" w:lineRule="auto"/>
        <w:jc w:val="center"/>
        <w:rPr>
          <w:rFonts w:ascii="Courier New" w:hAnsi="Courier New" w:eastAsia="Times New Roman" w:cs="Courier New"/>
          <w:sz w:val="24"/>
          <w:szCs w:val="24"/>
        </w:rPr>
      </w:pPr>
      <w:r w:rsidRPr="00EC323C">
        <w:rPr>
          <w:rFonts w:ascii="Courier New" w:hAnsi="Courier New" w:eastAsia="Times New Roman" w:cs="Courier New"/>
          <w:sz w:val="24"/>
          <w:szCs w:val="24"/>
        </w:rPr>
        <w:t>Division of HIV/ AIDS Prevention- Surveillance and Epidemiology</w:t>
      </w:r>
      <w:r w:rsidRPr="00EC323C">
        <w:rPr>
          <w:rFonts w:ascii="Courier New" w:hAnsi="Courier New" w:eastAsia="Times New Roman" w:cs="Courier New"/>
          <w:sz w:val="24"/>
          <w:szCs w:val="24"/>
        </w:rPr>
        <w:br/>
        <w:t>HIV Epidemiology Branch</w:t>
      </w:r>
    </w:p>
    <w:p w:rsidRPr="00EC323C" w:rsidR="00593C40" w:rsidP="00593C40" w:rsidRDefault="00593C40" w14:paraId="10777D54" w14:textId="77777777">
      <w:pPr>
        <w:spacing w:after="0" w:line="240" w:lineRule="auto"/>
        <w:jc w:val="center"/>
        <w:rPr>
          <w:rFonts w:ascii="Courier New" w:hAnsi="Courier New" w:eastAsia="Times New Roman" w:cs="Courier New"/>
          <w:sz w:val="24"/>
          <w:szCs w:val="24"/>
        </w:rPr>
      </w:pPr>
      <w:r w:rsidRPr="00EC323C">
        <w:rPr>
          <w:rFonts w:ascii="Courier New" w:hAnsi="Courier New" w:eastAsia="Times New Roman" w:cs="Courier New"/>
          <w:sz w:val="24"/>
          <w:szCs w:val="24"/>
        </w:rPr>
        <w:t>1600 Clifton Rd., MS E-45</w:t>
      </w:r>
    </w:p>
    <w:p w:rsidRPr="00EC323C" w:rsidR="00593C40" w:rsidP="00593C40" w:rsidRDefault="00593C40" w14:paraId="530FC38D" w14:textId="77777777">
      <w:pPr>
        <w:spacing w:after="0" w:line="240" w:lineRule="auto"/>
        <w:jc w:val="center"/>
        <w:rPr>
          <w:rFonts w:ascii="Courier New" w:hAnsi="Courier New" w:eastAsia="Times New Roman" w:cs="Courier New"/>
          <w:sz w:val="24"/>
          <w:szCs w:val="24"/>
        </w:rPr>
      </w:pPr>
      <w:r w:rsidRPr="00EC323C">
        <w:rPr>
          <w:rFonts w:ascii="Courier New" w:hAnsi="Courier New" w:eastAsia="Times New Roman" w:cs="Courier New"/>
          <w:sz w:val="24"/>
          <w:szCs w:val="24"/>
        </w:rPr>
        <w:t>Atlanta, GA 30333</w:t>
      </w:r>
    </w:p>
    <w:p w:rsidRPr="00EC323C" w:rsidR="00593C40" w:rsidP="00593C40" w:rsidRDefault="00593C40" w14:paraId="1ECDCF5E" w14:textId="77777777">
      <w:pPr>
        <w:spacing w:after="0" w:line="240" w:lineRule="auto"/>
        <w:jc w:val="center"/>
        <w:rPr>
          <w:rFonts w:ascii="Courier New" w:hAnsi="Courier New" w:eastAsia="Times New Roman" w:cs="Courier New"/>
          <w:sz w:val="24"/>
          <w:szCs w:val="24"/>
        </w:rPr>
      </w:pPr>
      <w:r w:rsidRPr="00EC323C">
        <w:rPr>
          <w:rFonts w:ascii="Courier New" w:hAnsi="Courier New" w:eastAsia="Times New Roman" w:cs="Courier New"/>
          <w:sz w:val="24"/>
          <w:szCs w:val="24"/>
        </w:rPr>
        <w:t>Phone: 404-639-3083</w:t>
      </w:r>
    </w:p>
    <w:p w:rsidRPr="00EC323C" w:rsidR="00593C40" w:rsidP="00593C40" w:rsidRDefault="00593C40" w14:paraId="58990624" w14:textId="77777777">
      <w:pPr>
        <w:spacing w:after="0" w:line="240" w:lineRule="auto"/>
        <w:jc w:val="center"/>
        <w:rPr>
          <w:rFonts w:ascii="Courier New" w:hAnsi="Courier New" w:eastAsia="Times New Roman" w:cs="Courier New"/>
          <w:sz w:val="24"/>
          <w:szCs w:val="24"/>
        </w:rPr>
      </w:pPr>
      <w:r w:rsidRPr="00EC323C">
        <w:rPr>
          <w:rFonts w:ascii="Courier New" w:hAnsi="Courier New" w:eastAsia="Times New Roman" w:cs="Courier New"/>
          <w:sz w:val="24"/>
          <w:szCs w:val="24"/>
        </w:rPr>
        <w:t>Fax: 404-639-6127</w:t>
      </w:r>
    </w:p>
    <w:p w:rsidRPr="00EC323C" w:rsidR="00593C40" w:rsidP="00593C40" w:rsidRDefault="00593C40" w14:paraId="018D6760" w14:textId="77777777">
      <w:pPr>
        <w:jc w:val="center"/>
        <w:rPr>
          <w:rFonts w:ascii="Courier New" w:hAnsi="Courier New" w:cs="Courier New"/>
          <w:b/>
          <w:sz w:val="24"/>
          <w:szCs w:val="24"/>
        </w:rPr>
      </w:pPr>
      <w:r w:rsidRPr="00EC323C">
        <w:rPr>
          <w:rFonts w:ascii="Courier New" w:hAnsi="Courier New" w:eastAsia="Times New Roman" w:cs="Courier New"/>
          <w:sz w:val="24"/>
          <w:szCs w:val="24"/>
        </w:rPr>
        <w:t xml:space="preserve">Email: </w:t>
      </w:r>
      <w:hyperlink w:history="1" r:id="rId7">
        <w:r w:rsidRPr="00EC323C">
          <w:rPr>
            <w:rStyle w:val="Hyperlink"/>
            <w:rFonts w:ascii="Courier New" w:hAnsi="Courier New" w:eastAsia="Times New Roman" w:cs="Courier New"/>
            <w:sz w:val="24"/>
            <w:szCs w:val="24"/>
          </w:rPr>
          <w:t>gdn8@cdc.gov</w:t>
        </w:r>
      </w:hyperlink>
    </w:p>
    <w:p w:rsidRPr="00EC323C" w:rsidR="00593C40" w:rsidRDefault="00593C40" w14:paraId="28C38E9D" w14:textId="77777777">
      <w:pPr>
        <w:rPr>
          <w:rFonts w:ascii="Courier New" w:hAnsi="Courier New" w:cs="Courier New"/>
          <w:b/>
          <w:sz w:val="24"/>
          <w:szCs w:val="24"/>
        </w:rPr>
      </w:pPr>
      <w:r w:rsidRPr="00EC323C">
        <w:rPr>
          <w:rFonts w:ascii="Courier New" w:hAnsi="Courier New" w:cs="Courier New"/>
          <w:b/>
          <w:sz w:val="24"/>
          <w:szCs w:val="24"/>
        </w:rPr>
        <w:br w:type="page"/>
      </w:r>
    </w:p>
    <w:p w:rsidRPr="00EC323C" w:rsidR="00817DF9" w:rsidP="00CA1E9F" w:rsidRDefault="00E44E2A" w14:paraId="7142F47A" w14:textId="77777777">
      <w:pPr>
        <w:jc w:val="center"/>
        <w:rPr>
          <w:rFonts w:ascii="Courier New" w:hAnsi="Courier New" w:cs="Courier New"/>
          <w:b/>
          <w:sz w:val="24"/>
          <w:szCs w:val="24"/>
        </w:rPr>
      </w:pPr>
      <w:r w:rsidRPr="00EC323C">
        <w:rPr>
          <w:rFonts w:ascii="Courier New" w:hAnsi="Courier New" w:cs="Courier New"/>
          <w:b/>
          <w:sz w:val="24"/>
          <w:szCs w:val="24"/>
        </w:rPr>
        <w:lastRenderedPageBreak/>
        <w:t>TABLE OF CONTENTS</w:t>
      </w:r>
    </w:p>
    <w:p w:rsidRPr="00EC323C" w:rsidR="00CA1E9F" w:rsidP="00CA1E9F" w:rsidRDefault="00CA1E9F" w14:paraId="30A9D0B0" w14:textId="77777777">
      <w:pPr>
        <w:jc w:val="center"/>
        <w:rPr>
          <w:rFonts w:ascii="Courier New" w:hAnsi="Courier New" w:cs="Courier New"/>
          <w:sz w:val="24"/>
          <w:szCs w:val="24"/>
        </w:rPr>
      </w:pPr>
    </w:p>
    <w:p w:rsidRPr="00EC323C" w:rsidR="00E44E2A" w:rsidRDefault="00E93F1B" w14:paraId="7DB7C26E" w14:textId="77777777">
      <w:pPr>
        <w:rPr>
          <w:rFonts w:ascii="Courier New" w:hAnsi="Courier New" w:cs="Courier New"/>
          <w:sz w:val="24"/>
          <w:szCs w:val="24"/>
          <w:u w:val="single"/>
        </w:rPr>
      </w:pPr>
      <w:r w:rsidRPr="00EC323C">
        <w:rPr>
          <w:rFonts w:ascii="Courier New" w:hAnsi="Courier New" w:cs="Courier New"/>
          <w:sz w:val="24"/>
          <w:szCs w:val="24"/>
          <w:u w:val="single"/>
        </w:rPr>
        <w:t xml:space="preserve">B. </w:t>
      </w:r>
      <w:r w:rsidRPr="00EC323C" w:rsidR="00E44E2A">
        <w:rPr>
          <w:rFonts w:ascii="Courier New" w:hAnsi="Courier New" w:cs="Courier New"/>
          <w:sz w:val="24"/>
          <w:szCs w:val="24"/>
          <w:u w:val="single"/>
        </w:rPr>
        <w:t>COLLECTIONS OF INFORMATION EMPLOYING STATISTICAL METHODS</w:t>
      </w:r>
    </w:p>
    <w:p w:rsidRPr="00EC323C" w:rsidR="00E44E2A" w:rsidP="001954A8" w:rsidRDefault="00E44E2A" w14:paraId="0DAAF5A4" w14:textId="77777777">
      <w:pPr>
        <w:spacing w:line="360" w:lineRule="auto"/>
        <w:rPr>
          <w:rFonts w:ascii="Courier New" w:hAnsi="Courier New" w:cs="Courier New"/>
          <w:sz w:val="24"/>
          <w:szCs w:val="24"/>
        </w:rPr>
      </w:pPr>
      <w:r w:rsidRPr="00EC323C">
        <w:rPr>
          <w:rFonts w:ascii="Courier New" w:hAnsi="Courier New" w:cs="Courier New"/>
          <w:sz w:val="24"/>
          <w:szCs w:val="24"/>
        </w:rPr>
        <w:t>1. Respondent Universe and Sampling Methods</w:t>
      </w:r>
    </w:p>
    <w:p w:rsidRPr="00EC323C" w:rsidR="00E44E2A" w:rsidP="001954A8" w:rsidRDefault="00E44E2A" w14:paraId="729E5BD5" w14:textId="77777777">
      <w:pPr>
        <w:spacing w:line="360" w:lineRule="auto"/>
        <w:rPr>
          <w:rFonts w:ascii="Courier New" w:hAnsi="Courier New" w:cs="Courier New"/>
          <w:sz w:val="24"/>
          <w:szCs w:val="24"/>
        </w:rPr>
      </w:pPr>
      <w:r w:rsidRPr="00EC323C">
        <w:rPr>
          <w:rFonts w:ascii="Courier New" w:hAnsi="Courier New" w:cs="Courier New"/>
          <w:sz w:val="24"/>
          <w:szCs w:val="24"/>
        </w:rPr>
        <w:t>2</w:t>
      </w:r>
      <w:r w:rsidRPr="00EC323C" w:rsidR="00E93F1B">
        <w:rPr>
          <w:rFonts w:ascii="Courier New" w:hAnsi="Courier New" w:cs="Courier New"/>
          <w:sz w:val="24"/>
          <w:szCs w:val="24"/>
        </w:rPr>
        <w:t>. Procedures for the Collection of Information</w:t>
      </w:r>
    </w:p>
    <w:p w:rsidRPr="00EC323C" w:rsidR="00E93F1B" w:rsidP="001954A8" w:rsidRDefault="00E93F1B" w14:paraId="4035F09E" w14:textId="77777777">
      <w:pPr>
        <w:spacing w:line="360" w:lineRule="auto"/>
        <w:rPr>
          <w:rFonts w:ascii="Courier New" w:hAnsi="Courier New" w:cs="Courier New"/>
          <w:sz w:val="24"/>
          <w:szCs w:val="24"/>
        </w:rPr>
      </w:pPr>
      <w:r w:rsidRPr="00EC323C">
        <w:rPr>
          <w:rFonts w:ascii="Courier New" w:hAnsi="Courier New" w:cs="Courier New"/>
          <w:sz w:val="24"/>
          <w:szCs w:val="24"/>
        </w:rPr>
        <w:t>3. Methods to Maximize Response Rates and Deal with Nonresponse</w:t>
      </w:r>
    </w:p>
    <w:p w:rsidRPr="00EC323C" w:rsidR="00E93F1B" w:rsidP="001954A8" w:rsidRDefault="00E93F1B" w14:paraId="705CA926" w14:textId="77777777">
      <w:pPr>
        <w:spacing w:line="360" w:lineRule="auto"/>
        <w:rPr>
          <w:rFonts w:ascii="Courier New" w:hAnsi="Courier New" w:cs="Courier New"/>
          <w:sz w:val="24"/>
          <w:szCs w:val="24"/>
        </w:rPr>
      </w:pPr>
      <w:r w:rsidRPr="00EC323C">
        <w:rPr>
          <w:rFonts w:ascii="Courier New" w:hAnsi="Courier New" w:cs="Courier New"/>
          <w:sz w:val="24"/>
          <w:szCs w:val="24"/>
        </w:rPr>
        <w:t>4. Tests of Procedures or Methods to be Undertaken</w:t>
      </w:r>
    </w:p>
    <w:p w:rsidRPr="00EC323C" w:rsidR="00E93F1B" w:rsidP="001954A8" w:rsidRDefault="00E93F1B" w14:paraId="2DD20926" w14:textId="1CD8BA11">
      <w:pPr>
        <w:spacing w:line="360" w:lineRule="auto"/>
        <w:ind w:left="450" w:hanging="450"/>
        <w:rPr>
          <w:rFonts w:ascii="Courier New" w:hAnsi="Courier New" w:cs="Courier New"/>
          <w:sz w:val="24"/>
          <w:szCs w:val="24"/>
        </w:rPr>
      </w:pPr>
      <w:r w:rsidRPr="00EC323C">
        <w:rPr>
          <w:rFonts w:ascii="Courier New" w:hAnsi="Courier New" w:cs="Courier New"/>
          <w:sz w:val="24"/>
          <w:szCs w:val="24"/>
        </w:rPr>
        <w:t xml:space="preserve">5. Individuals Consulted on Statistical Aspects and </w:t>
      </w:r>
      <w:r w:rsidRPr="00EC323C" w:rsidR="00E500D3">
        <w:rPr>
          <w:rFonts w:ascii="Courier New" w:hAnsi="Courier New" w:cs="Courier New"/>
          <w:sz w:val="24"/>
          <w:szCs w:val="24"/>
        </w:rPr>
        <w:t>Individuals Collecting</w:t>
      </w:r>
      <w:r w:rsidRPr="00EC323C">
        <w:rPr>
          <w:rFonts w:ascii="Courier New" w:hAnsi="Courier New" w:cs="Courier New"/>
          <w:sz w:val="24"/>
          <w:szCs w:val="24"/>
        </w:rPr>
        <w:t xml:space="preserve"> and/or Analyzing Data</w:t>
      </w:r>
    </w:p>
    <w:p w:rsidRPr="00EC323C" w:rsidR="005D3D2F" w:rsidP="001954A8" w:rsidRDefault="005D3D2F" w14:paraId="6DB5B179" w14:textId="77777777">
      <w:pPr>
        <w:spacing w:line="360" w:lineRule="auto"/>
        <w:rPr>
          <w:rFonts w:ascii="Courier New" w:hAnsi="Courier New" w:cs="Courier New"/>
          <w:sz w:val="24"/>
          <w:szCs w:val="24"/>
        </w:rPr>
      </w:pPr>
    </w:p>
    <w:p w:rsidRPr="00EC323C" w:rsidR="005D3D2F" w:rsidP="001954A8" w:rsidRDefault="005D3D2F" w14:paraId="6E665169" w14:textId="77777777">
      <w:pPr>
        <w:spacing w:line="360" w:lineRule="auto"/>
        <w:rPr>
          <w:rFonts w:ascii="Courier New" w:hAnsi="Courier New" w:cs="Courier New"/>
          <w:sz w:val="24"/>
          <w:szCs w:val="24"/>
        </w:rPr>
      </w:pPr>
      <w:r w:rsidRPr="00EC323C">
        <w:rPr>
          <w:rFonts w:ascii="Courier New" w:hAnsi="Courier New" w:cs="Courier New"/>
          <w:sz w:val="24"/>
          <w:szCs w:val="24"/>
        </w:rPr>
        <w:t>EXHIBITS</w:t>
      </w:r>
    </w:p>
    <w:p w:rsidRPr="00EC323C" w:rsidR="0020013B" w:rsidP="001954A8" w:rsidRDefault="0048292C" w14:paraId="664E1D0E" w14:textId="6E9A7DCB">
      <w:pPr>
        <w:spacing w:after="0" w:line="360" w:lineRule="auto"/>
        <w:ind w:left="2160" w:hanging="2160"/>
        <w:rPr>
          <w:rFonts w:ascii="Courier New" w:hAnsi="Courier New" w:cs="Courier New"/>
          <w:sz w:val="24"/>
          <w:szCs w:val="24"/>
        </w:rPr>
      </w:pPr>
      <w:r w:rsidRPr="00EC323C">
        <w:rPr>
          <w:rFonts w:ascii="Courier New" w:hAnsi="Courier New" w:cs="Courier New"/>
          <w:sz w:val="24"/>
          <w:szCs w:val="24"/>
        </w:rPr>
        <w:t>Exhibit B1</w:t>
      </w:r>
      <w:r w:rsidRPr="00EC323C" w:rsidR="0020013B">
        <w:rPr>
          <w:rFonts w:ascii="Courier New" w:hAnsi="Courier New" w:cs="Courier New"/>
          <w:sz w:val="24"/>
          <w:szCs w:val="24"/>
        </w:rPr>
        <w:t xml:space="preserve">: </w:t>
      </w:r>
      <w:r w:rsidRPr="00EC323C" w:rsidR="00FF05D8">
        <w:rPr>
          <w:rFonts w:ascii="Courier New" w:hAnsi="Courier New" w:cs="Courier New"/>
          <w:sz w:val="24"/>
          <w:szCs w:val="24"/>
        </w:rPr>
        <w:t xml:space="preserve"> </w:t>
      </w:r>
      <w:r w:rsidR="00D84055">
        <w:rPr>
          <w:rFonts w:ascii="Courier New" w:hAnsi="Courier New" w:cs="Courier New"/>
          <w:sz w:val="24"/>
          <w:szCs w:val="24"/>
        </w:rPr>
        <w:t xml:space="preserve">  </w:t>
      </w:r>
      <w:r w:rsidRPr="00EC323C" w:rsidR="0020013B">
        <w:rPr>
          <w:rFonts w:ascii="Courier New" w:hAnsi="Courier New" w:cs="Courier New"/>
          <w:sz w:val="24"/>
          <w:szCs w:val="24"/>
        </w:rPr>
        <w:t>Anticipated Eligible Sample</w:t>
      </w:r>
    </w:p>
    <w:p w:rsidRPr="00EC323C" w:rsidR="00980283" w:rsidP="001954A8" w:rsidRDefault="00980283" w14:paraId="5DBDA249" w14:textId="77777777">
      <w:pPr>
        <w:spacing w:after="0" w:line="360" w:lineRule="auto"/>
        <w:ind w:left="2160" w:hanging="2160"/>
        <w:rPr>
          <w:rFonts w:ascii="Courier New" w:hAnsi="Courier New" w:cs="Courier New"/>
          <w:sz w:val="24"/>
          <w:szCs w:val="24"/>
        </w:rPr>
      </w:pPr>
      <w:r w:rsidRPr="00EC323C">
        <w:rPr>
          <w:rFonts w:ascii="Courier New" w:hAnsi="Courier New" w:cs="Courier New"/>
          <w:sz w:val="24"/>
          <w:szCs w:val="24"/>
        </w:rPr>
        <w:t>Exhibit B</w:t>
      </w:r>
      <w:r w:rsidRPr="00EC323C" w:rsidR="0020013B">
        <w:rPr>
          <w:rFonts w:ascii="Courier New" w:hAnsi="Courier New" w:cs="Courier New"/>
          <w:sz w:val="24"/>
          <w:szCs w:val="24"/>
        </w:rPr>
        <w:t xml:space="preserve">2-1: </w:t>
      </w:r>
      <w:r w:rsidRPr="00EC323C" w:rsidR="0020013B">
        <w:rPr>
          <w:rFonts w:ascii="Courier New" w:hAnsi="Courier New" w:cs="Courier New"/>
          <w:bCs/>
          <w:color w:val="000000"/>
          <w:sz w:val="24"/>
          <w:szCs w:val="24"/>
        </w:rPr>
        <w:t xml:space="preserve"> Cluster-randomized design: power analysis for comparison of two proportions using large-sample approximation and two-sided un-pooled Z-test</w:t>
      </w:r>
    </w:p>
    <w:p w:rsidRPr="00EC323C" w:rsidR="0020013B" w:rsidP="001954A8" w:rsidRDefault="0020013B" w14:paraId="4F07C28E" w14:textId="77777777">
      <w:pPr>
        <w:spacing w:after="0" w:line="360" w:lineRule="auto"/>
        <w:ind w:left="2160" w:hanging="2160"/>
        <w:rPr>
          <w:rFonts w:ascii="Courier New" w:hAnsi="Courier New" w:cs="Courier New"/>
          <w:sz w:val="24"/>
          <w:szCs w:val="24"/>
        </w:rPr>
      </w:pPr>
      <w:r w:rsidRPr="00EC323C">
        <w:rPr>
          <w:rFonts w:ascii="Courier New" w:hAnsi="Courier New" w:cs="Courier New"/>
          <w:sz w:val="24"/>
          <w:szCs w:val="24"/>
        </w:rPr>
        <w:t xml:space="preserve">Exhibit B2-2: </w:t>
      </w:r>
      <w:r w:rsidRPr="00EC323C" w:rsidR="00FF05D8">
        <w:rPr>
          <w:rFonts w:ascii="Courier New" w:hAnsi="Courier New" w:cs="Courier New"/>
          <w:sz w:val="24"/>
          <w:szCs w:val="24"/>
        </w:rPr>
        <w:t xml:space="preserve"> </w:t>
      </w:r>
      <w:r w:rsidRPr="00EC323C">
        <w:rPr>
          <w:rFonts w:ascii="Courier New" w:hAnsi="Courier New" w:cs="Courier New"/>
          <w:bCs/>
          <w:color w:val="000000"/>
          <w:sz w:val="24"/>
          <w:szCs w:val="24"/>
        </w:rPr>
        <w:t xml:space="preserve">Cluster-randomized design: study power by number of clusters per study arm and by ICC </w:t>
      </w:r>
    </w:p>
    <w:p w:rsidRPr="00EC323C" w:rsidR="005D3D2F" w:rsidP="001954A8" w:rsidRDefault="0048292C" w14:paraId="77BF9AF9" w14:textId="6E136ED1">
      <w:pPr>
        <w:spacing w:after="0" w:line="360" w:lineRule="auto"/>
        <w:rPr>
          <w:rFonts w:ascii="Courier New" w:hAnsi="Courier New" w:cs="Courier New"/>
          <w:sz w:val="24"/>
          <w:szCs w:val="24"/>
        </w:rPr>
      </w:pPr>
      <w:r w:rsidRPr="00EC323C">
        <w:rPr>
          <w:rFonts w:ascii="Courier New" w:hAnsi="Courier New" w:cs="Courier New"/>
          <w:sz w:val="24"/>
          <w:szCs w:val="24"/>
        </w:rPr>
        <w:t>Exhibit</w:t>
      </w:r>
      <w:r w:rsidRPr="00EC323C" w:rsidR="005D3D2F">
        <w:rPr>
          <w:rFonts w:ascii="Courier New" w:hAnsi="Courier New" w:cs="Courier New"/>
          <w:sz w:val="24"/>
          <w:szCs w:val="24"/>
        </w:rPr>
        <w:t xml:space="preserve"> B</w:t>
      </w:r>
      <w:r w:rsidR="00D84055">
        <w:rPr>
          <w:rFonts w:ascii="Courier New" w:hAnsi="Courier New" w:cs="Courier New"/>
          <w:sz w:val="24"/>
          <w:szCs w:val="24"/>
        </w:rPr>
        <w:t>3</w:t>
      </w:r>
      <w:r w:rsidRPr="00EC323C" w:rsidR="005D3D2F">
        <w:rPr>
          <w:rFonts w:ascii="Courier New" w:hAnsi="Courier New" w:cs="Courier New"/>
          <w:sz w:val="24"/>
          <w:szCs w:val="24"/>
        </w:rPr>
        <w:t xml:space="preserve">: </w:t>
      </w:r>
      <w:r w:rsidRPr="00EC323C" w:rsidR="00FF05D8">
        <w:rPr>
          <w:rFonts w:ascii="Courier New" w:hAnsi="Courier New" w:cs="Courier New"/>
          <w:sz w:val="24"/>
          <w:szCs w:val="24"/>
        </w:rPr>
        <w:t xml:space="preserve"> </w:t>
      </w:r>
      <w:r w:rsidR="00D84055">
        <w:rPr>
          <w:rFonts w:ascii="Courier New" w:hAnsi="Courier New" w:cs="Courier New"/>
          <w:sz w:val="24"/>
          <w:szCs w:val="24"/>
        </w:rPr>
        <w:t xml:space="preserve">  </w:t>
      </w:r>
      <w:r w:rsidRPr="00EC323C" w:rsidR="005D3D2F">
        <w:rPr>
          <w:rFonts w:ascii="Courier New" w:hAnsi="Courier New" w:cs="Courier New"/>
          <w:sz w:val="24"/>
          <w:szCs w:val="24"/>
        </w:rPr>
        <w:t>Statistical consultants</w:t>
      </w:r>
    </w:p>
    <w:p w:rsidRPr="00EC323C" w:rsidR="003534A8" w:rsidP="001954A8" w:rsidRDefault="003534A8" w14:paraId="0CA9370D" w14:textId="77777777">
      <w:pPr>
        <w:spacing w:line="360" w:lineRule="auto"/>
        <w:rPr>
          <w:rFonts w:ascii="Courier New" w:hAnsi="Courier New" w:cs="Courier New"/>
          <w:sz w:val="24"/>
          <w:szCs w:val="24"/>
        </w:rPr>
      </w:pPr>
    </w:p>
    <w:p w:rsidRPr="00EC323C" w:rsidR="00E93F1B" w:rsidRDefault="003534A8" w14:paraId="52B1931C" w14:textId="77777777">
      <w:pPr>
        <w:rPr>
          <w:rFonts w:ascii="Courier New" w:hAnsi="Courier New" w:cs="Courier New"/>
          <w:sz w:val="24"/>
          <w:szCs w:val="24"/>
        </w:rPr>
      </w:pPr>
      <w:r w:rsidRPr="00EC323C">
        <w:rPr>
          <w:rFonts w:ascii="Courier New" w:hAnsi="Courier New" w:cs="Courier New"/>
          <w:sz w:val="24"/>
          <w:szCs w:val="24"/>
        </w:rPr>
        <w:t>REFERENCES</w:t>
      </w:r>
    </w:p>
    <w:p w:rsidRPr="00FF05D8" w:rsidR="00E44E2A" w:rsidRDefault="00E44E2A" w14:paraId="01658B84" w14:textId="77777777">
      <w:pPr>
        <w:rPr>
          <w:rFonts w:cstheme="minorHAnsi"/>
          <w:sz w:val="24"/>
          <w:szCs w:val="24"/>
        </w:rPr>
      </w:pPr>
    </w:p>
    <w:p w:rsidRPr="00FF05D8" w:rsidR="00CA1E9F" w:rsidRDefault="00CA1E9F" w14:paraId="2FA60179" w14:textId="77777777">
      <w:pPr>
        <w:rPr>
          <w:rFonts w:cstheme="minorHAnsi"/>
          <w:sz w:val="24"/>
          <w:szCs w:val="24"/>
        </w:rPr>
      </w:pPr>
    </w:p>
    <w:p w:rsidRPr="00FF05D8" w:rsidR="00CA1E9F" w:rsidRDefault="00CA1E9F" w14:paraId="0E93537B" w14:textId="77777777">
      <w:pPr>
        <w:rPr>
          <w:rFonts w:cstheme="minorHAnsi"/>
          <w:sz w:val="24"/>
          <w:szCs w:val="24"/>
        </w:rPr>
      </w:pPr>
    </w:p>
    <w:p w:rsidR="00CA1E9F" w:rsidRDefault="00CA1E9F" w14:paraId="44F65077" w14:textId="77777777">
      <w:pPr>
        <w:rPr>
          <w:rFonts w:ascii="Courier New" w:hAnsi="Courier New" w:cs="Courier New"/>
          <w:sz w:val="24"/>
          <w:szCs w:val="24"/>
        </w:rPr>
      </w:pPr>
    </w:p>
    <w:p w:rsidR="00CA1E9F" w:rsidRDefault="00CA1E9F" w14:paraId="3879BEF5" w14:textId="77777777">
      <w:pPr>
        <w:rPr>
          <w:rFonts w:ascii="Courier New" w:hAnsi="Courier New" w:cs="Courier New"/>
          <w:sz w:val="24"/>
          <w:szCs w:val="24"/>
        </w:rPr>
      </w:pPr>
    </w:p>
    <w:p w:rsidR="00CA1E9F" w:rsidRDefault="00CA1E9F" w14:paraId="0EB540A1" w14:textId="77777777">
      <w:pPr>
        <w:rPr>
          <w:rFonts w:ascii="Courier New" w:hAnsi="Courier New" w:cs="Courier New"/>
          <w:sz w:val="24"/>
          <w:szCs w:val="24"/>
        </w:rPr>
      </w:pPr>
    </w:p>
    <w:p w:rsidRPr="00226C50" w:rsidR="004B7FEF" w:rsidP="001954A8" w:rsidRDefault="004B7FEF" w14:paraId="5A7D0F51" w14:textId="77777777">
      <w:pPr>
        <w:spacing w:line="480" w:lineRule="auto"/>
        <w:rPr>
          <w:rFonts w:ascii="Courier New" w:hAnsi="Courier New" w:cs="Courier New"/>
          <w:sz w:val="24"/>
          <w:szCs w:val="24"/>
        </w:rPr>
      </w:pPr>
      <w:r w:rsidRPr="00226C50">
        <w:rPr>
          <w:rFonts w:ascii="Courier New" w:hAnsi="Courier New" w:cs="Courier New"/>
          <w:sz w:val="24"/>
          <w:szCs w:val="24"/>
        </w:rPr>
        <w:lastRenderedPageBreak/>
        <w:t>B.  Collections of Information employing statistical methods</w:t>
      </w:r>
    </w:p>
    <w:p w:rsidRPr="00226C50" w:rsidR="004B7FEF" w:rsidP="001954A8" w:rsidRDefault="004B7FEF" w14:paraId="0AC1846D" w14:textId="77777777">
      <w:pPr>
        <w:spacing w:after="0" w:line="480" w:lineRule="auto"/>
        <w:rPr>
          <w:rFonts w:ascii="Courier New" w:hAnsi="Courier New" w:cs="Courier New"/>
          <w:sz w:val="24"/>
          <w:szCs w:val="24"/>
        </w:rPr>
      </w:pPr>
      <w:r w:rsidRPr="00226C50">
        <w:rPr>
          <w:rFonts w:ascii="Courier New" w:hAnsi="Courier New" w:cs="Courier New"/>
          <w:sz w:val="24"/>
          <w:szCs w:val="24"/>
        </w:rPr>
        <w:t>1.  Respondent Universe and Sampling Methods</w:t>
      </w:r>
    </w:p>
    <w:p w:rsidR="00D40307" w:rsidP="001954A8" w:rsidRDefault="00D40307" w14:paraId="706A06B3" w14:textId="77777777">
      <w:pPr>
        <w:spacing w:after="0" w:line="480" w:lineRule="auto"/>
        <w:rPr>
          <w:rFonts w:ascii="Courier New" w:hAnsi="Courier New" w:cs="Courier New"/>
          <w:sz w:val="24"/>
          <w:szCs w:val="24"/>
        </w:rPr>
      </w:pPr>
    </w:p>
    <w:p w:rsidRPr="00226C50" w:rsidR="009D5682" w:rsidP="001954A8" w:rsidRDefault="004B7FEF" w14:paraId="3D01EF96" w14:textId="7406EF98">
      <w:pPr>
        <w:spacing w:after="0" w:line="480" w:lineRule="auto"/>
        <w:rPr>
          <w:rFonts w:ascii="Courier New" w:hAnsi="Courier New" w:cs="Courier New"/>
          <w:sz w:val="24"/>
          <w:szCs w:val="24"/>
        </w:rPr>
      </w:pPr>
      <w:r w:rsidRPr="00226C50">
        <w:rPr>
          <w:rFonts w:ascii="Courier New" w:hAnsi="Courier New" w:cs="Courier New"/>
          <w:sz w:val="24"/>
          <w:szCs w:val="24"/>
        </w:rPr>
        <w:t xml:space="preserve">The respondent universe is </w:t>
      </w:r>
      <w:r w:rsidRPr="00226C50" w:rsidR="00022B37">
        <w:rPr>
          <w:rFonts w:ascii="Courier New" w:hAnsi="Courier New" w:cs="Courier New"/>
          <w:sz w:val="24"/>
          <w:szCs w:val="24"/>
        </w:rPr>
        <w:t xml:space="preserve">persons with HIV who are enrolled in Virginia Medicaid and who have either never filled a prescription for </w:t>
      </w:r>
      <w:r w:rsidRPr="00226C50" w:rsidR="00F600E7">
        <w:rPr>
          <w:rFonts w:ascii="Courier New" w:hAnsi="Courier New" w:cs="Courier New"/>
          <w:sz w:val="24"/>
          <w:szCs w:val="24"/>
        </w:rPr>
        <w:t xml:space="preserve">antiretroviral (ARV) medication or who have failed to fill </w:t>
      </w:r>
      <w:r w:rsidR="00EC22E6">
        <w:rPr>
          <w:rFonts w:ascii="Courier New" w:hAnsi="Courier New" w:cs="Courier New"/>
          <w:sz w:val="24"/>
          <w:szCs w:val="24"/>
        </w:rPr>
        <w:t xml:space="preserve">an </w:t>
      </w:r>
      <w:r w:rsidRPr="00226C50" w:rsidR="00F600E7">
        <w:rPr>
          <w:rFonts w:ascii="Courier New" w:hAnsi="Courier New" w:cs="Courier New"/>
          <w:sz w:val="24"/>
          <w:szCs w:val="24"/>
        </w:rPr>
        <w:t>ARV prescription within &gt;</w:t>
      </w:r>
      <w:r w:rsidR="00EC22E6">
        <w:rPr>
          <w:rFonts w:ascii="Courier New" w:hAnsi="Courier New" w:cs="Courier New"/>
          <w:sz w:val="24"/>
          <w:szCs w:val="24"/>
        </w:rPr>
        <w:t xml:space="preserve"> </w:t>
      </w:r>
      <w:r w:rsidRPr="00226C50" w:rsidR="00F600E7">
        <w:rPr>
          <w:rFonts w:ascii="Courier New" w:hAnsi="Courier New" w:cs="Courier New"/>
          <w:sz w:val="24"/>
          <w:szCs w:val="24"/>
        </w:rPr>
        <w:t xml:space="preserve">30 to &lt; 90 days of the expected fill date. </w:t>
      </w:r>
    </w:p>
    <w:p w:rsidRPr="00226C50" w:rsidR="009D5682" w:rsidP="001954A8" w:rsidRDefault="009D5682" w14:paraId="0E512ADB" w14:textId="77777777">
      <w:pPr>
        <w:spacing w:after="0" w:line="480" w:lineRule="auto"/>
        <w:rPr>
          <w:rFonts w:ascii="Courier New" w:hAnsi="Courier New" w:cs="Courier New"/>
          <w:sz w:val="24"/>
          <w:szCs w:val="24"/>
        </w:rPr>
      </w:pPr>
    </w:p>
    <w:p w:rsidRPr="00226C50" w:rsidR="003A4133" w:rsidP="001954A8" w:rsidRDefault="009D5682" w14:paraId="5AE5D379" w14:textId="015270E2">
      <w:pPr>
        <w:spacing w:after="0" w:line="480" w:lineRule="auto"/>
        <w:rPr>
          <w:rFonts w:ascii="Courier New" w:hAnsi="Courier New" w:cs="Courier New"/>
          <w:sz w:val="24"/>
          <w:szCs w:val="24"/>
        </w:rPr>
      </w:pPr>
      <w:r w:rsidRPr="00226C50">
        <w:rPr>
          <w:rStyle w:val="Strong"/>
          <w:rFonts w:ascii="Courier New" w:hAnsi="Courier New" w:cs="Courier New"/>
          <w:b w:val="0"/>
          <w:bCs w:val="0"/>
          <w:sz w:val="24"/>
          <w:szCs w:val="24"/>
        </w:rPr>
        <w:t xml:space="preserve">A validated HIV case identification algorithm will be applied to the </w:t>
      </w:r>
      <w:r w:rsidRPr="00226C50">
        <w:rPr>
          <w:rFonts w:ascii="Courier New" w:hAnsi="Courier New" w:cs="Courier New"/>
          <w:sz w:val="24"/>
          <w:szCs w:val="24"/>
        </w:rPr>
        <w:t>Virginia Department of Medical Assistance Services (DMAS—Virginia Medicaid)</w:t>
      </w:r>
      <w:r w:rsidRPr="00226C50">
        <w:rPr>
          <w:rStyle w:val="Strong"/>
          <w:rFonts w:ascii="Courier New" w:hAnsi="Courier New" w:cs="Courier New"/>
          <w:b w:val="0"/>
          <w:bCs w:val="0"/>
          <w:sz w:val="24"/>
          <w:szCs w:val="24"/>
        </w:rPr>
        <w:t xml:space="preserve"> database to identify persons with HIV who have either never filled an ARV prescription or have not filled an ARV prescription within &gt;30 to &lt; 90 days of the expected fill date. </w:t>
      </w:r>
      <w:r w:rsidRPr="00F519C5" w:rsidR="00F519C5">
        <w:rPr>
          <w:rStyle w:val="Strong"/>
          <w:rFonts w:ascii="Courier New" w:hAnsi="Courier New" w:cs="Courier New"/>
          <w:b w:val="0"/>
          <w:bCs w:val="0"/>
          <w:sz w:val="24"/>
          <w:szCs w:val="24"/>
        </w:rPr>
        <w:t>These individuals will be considered potential study participants.</w:t>
      </w:r>
      <w:r w:rsidR="00F519C5">
        <w:rPr>
          <w:rStyle w:val="Strong"/>
          <w:rFonts w:ascii="Courier New" w:hAnsi="Courier New" w:cs="Courier New"/>
          <w:sz w:val="24"/>
          <w:szCs w:val="24"/>
        </w:rPr>
        <w:t xml:space="preserve"> </w:t>
      </w:r>
      <w:r w:rsidR="00254CE3">
        <w:rPr>
          <w:rFonts w:ascii="Courier New" w:hAnsi="Courier New" w:cs="Courier New"/>
          <w:sz w:val="24"/>
          <w:szCs w:val="24"/>
        </w:rPr>
        <w:t>D</w:t>
      </w:r>
      <w:r w:rsidRPr="00C762CE" w:rsidR="00254CE3">
        <w:rPr>
          <w:rFonts w:ascii="Courier New" w:hAnsi="Courier New" w:cs="Courier New"/>
          <w:sz w:val="24"/>
          <w:szCs w:val="24"/>
        </w:rPr>
        <w:t xml:space="preserve">eterministic and probabilistic methods will be used to link the </w:t>
      </w:r>
      <w:r w:rsidR="00254CE3">
        <w:rPr>
          <w:rFonts w:ascii="Courier New" w:hAnsi="Courier New" w:cs="Courier New"/>
          <w:sz w:val="24"/>
          <w:szCs w:val="24"/>
        </w:rPr>
        <w:t xml:space="preserve">list of potential participants within the </w:t>
      </w:r>
      <w:r w:rsidRPr="00C762CE" w:rsidR="00254CE3">
        <w:rPr>
          <w:rFonts w:ascii="Courier New" w:hAnsi="Courier New" w:cs="Courier New"/>
          <w:sz w:val="24"/>
          <w:szCs w:val="24"/>
        </w:rPr>
        <w:t xml:space="preserve">Virginia Medicaid </w:t>
      </w:r>
      <w:r w:rsidR="00254CE3">
        <w:rPr>
          <w:rFonts w:ascii="Courier New" w:hAnsi="Courier New" w:cs="Courier New"/>
          <w:sz w:val="24"/>
          <w:szCs w:val="24"/>
        </w:rPr>
        <w:t>database to the Virginia Department of Health</w:t>
      </w:r>
      <w:r w:rsidRPr="00C762CE" w:rsidR="00254CE3">
        <w:rPr>
          <w:rFonts w:ascii="Courier New" w:hAnsi="Courier New" w:cs="Courier New"/>
          <w:sz w:val="24"/>
          <w:szCs w:val="24"/>
        </w:rPr>
        <w:t xml:space="preserve"> </w:t>
      </w:r>
      <w:r w:rsidR="00254CE3">
        <w:rPr>
          <w:rFonts w:ascii="Courier New" w:hAnsi="Courier New" w:cs="Courier New"/>
          <w:sz w:val="24"/>
          <w:szCs w:val="24"/>
        </w:rPr>
        <w:t>(</w:t>
      </w:r>
      <w:r w:rsidRPr="00C762CE" w:rsidR="00254CE3">
        <w:rPr>
          <w:rFonts w:ascii="Courier New" w:hAnsi="Courier New" w:cs="Courier New"/>
          <w:sz w:val="24"/>
          <w:szCs w:val="24"/>
        </w:rPr>
        <w:t>VDH</w:t>
      </w:r>
      <w:r w:rsidR="00254CE3">
        <w:rPr>
          <w:rFonts w:ascii="Courier New" w:hAnsi="Courier New" w:cs="Courier New"/>
          <w:sz w:val="24"/>
          <w:szCs w:val="24"/>
        </w:rPr>
        <w:t>)</w:t>
      </w:r>
      <w:r w:rsidRPr="00C762CE" w:rsidR="00254CE3">
        <w:rPr>
          <w:rFonts w:ascii="Courier New" w:hAnsi="Courier New" w:cs="Courier New"/>
          <w:sz w:val="24"/>
          <w:szCs w:val="24"/>
        </w:rPr>
        <w:t xml:space="preserve"> Care Markers</w:t>
      </w:r>
      <w:r w:rsidR="00EC22E6">
        <w:rPr>
          <w:rFonts w:ascii="Courier New" w:hAnsi="Courier New" w:cs="Courier New"/>
          <w:sz w:val="24"/>
          <w:szCs w:val="24"/>
        </w:rPr>
        <w:t xml:space="preserve"> database</w:t>
      </w:r>
      <w:r w:rsidRPr="00C762CE" w:rsidR="00254CE3">
        <w:rPr>
          <w:rFonts w:ascii="Courier New" w:hAnsi="Courier New" w:cs="Courier New"/>
          <w:sz w:val="24"/>
          <w:szCs w:val="24"/>
        </w:rPr>
        <w:t xml:space="preserve"> (an extract of the VDH HIV surveillance database).</w:t>
      </w:r>
      <w:r w:rsidR="00254CE3">
        <w:rPr>
          <w:rFonts w:ascii="Courier New" w:hAnsi="Courier New" w:cs="Courier New"/>
          <w:sz w:val="24"/>
          <w:szCs w:val="24"/>
        </w:rPr>
        <w:t xml:space="preserve"> </w:t>
      </w:r>
      <w:r w:rsidRPr="00226C50">
        <w:rPr>
          <w:rFonts w:ascii="Courier New" w:hAnsi="Courier New" w:cs="Courier New"/>
          <w:sz w:val="24"/>
          <w:szCs w:val="24"/>
        </w:rPr>
        <w:t xml:space="preserve">Individuals that are matched across the two databases (indicating that the persons are both enrolled in Medicaid and confirmed HIV positive) are eligible for study participation. </w:t>
      </w:r>
    </w:p>
    <w:p w:rsidRPr="00226C50" w:rsidR="003A4133" w:rsidP="001954A8" w:rsidRDefault="003A4133" w14:paraId="3DEEA079" w14:textId="77777777">
      <w:pPr>
        <w:spacing w:after="0" w:line="480" w:lineRule="auto"/>
        <w:rPr>
          <w:rFonts w:ascii="Courier New" w:hAnsi="Courier New" w:cs="Courier New"/>
          <w:sz w:val="24"/>
          <w:szCs w:val="24"/>
        </w:rPr>
      </w:pPr>
    </w:p>
    <w:p w:rsidRPr="00226C50" w:rsidR="003A4133" w:rsidP="001954A8" w:rsidRDefault="003A4133" w14:paraId="068F21CB" w14:textId="77777777">
      <w:pPr>
        <w:spacing w:after="0" w:line="480" w:lineRule="auto"/>
        <w:rPr>
          <w:rFonts w:ascii="Courier New" w:hAnsi="Courier New" w:cs="Courier New"/>
          <w:sz w:val="24"/>
          <w:szCs w:val="24"/>
        </w:rPr>
      </w:pPr>
      <w:r w:rsidRPr="00226C50">
        <w:rPr>
          <w:rFonts w:ascii="Courier New" w:hAnsi="Courier New" w:cs="Courier New"/>
          <w:sz w:val="24"/>
          <w:szCs w:val="24"/>
        </w:rPr>
        <w:t>Additional eligibility criteria</w:t>
      </w:r>
    </w:p>
    <w:p w:rsidRPr="00226C50" w:rsidR="003A4133" w:rsidP="001954A8" w:rsidRDefault="003A4133" w14:paraId="3C102870" w14:textId="77777777">
      <w:pPr>
        <w:spacing w:after="0" w:line="480" w:lineRule="auto"/>
        <w:rPr>
          <w:rStyle w:val="Strong"/>
          <w:rFonts w:ascii="Courier New" w:hAnsi="Courier New" w:cs="Courier New"/>
          <w:b w:val="0"/>
          <w:bCs w:val="0"/>
          <w:sz w:val="24"/>
          <w:szCs w:val="24"/>
        </w:rPr>
      </w:pPr>
    </w:p>
    <w:p w:rsidRPr="00226C50" w:rsidR="003A4133" w:rsidP="001954A8" w:rsidRDefault="003A4133" w14:paraId="52EC134C" w14:textId="77777777">
      <w:pPr>
        <w:pStyle w:val="ListParagraph"/>
        <w:numPr>
          <w:ilvl w:val="0"/>
          <w:numId w:val="1"/>
        </w:numPr>
        <w:spacing w:after="0" w:line="480" w:lineRule="auto"/>
        <w:rPr>
          <w:rStyle w:val="Strong"/>
          <w:rFonts w:ascii="Courier New" w:hAnsi="Courier New" w:cs="Courier New"/>
          <w:b w:val="0"/>
          <w:bCs w:val="0"/>
          <w:sz w:val="24"/>
          <w:szCs w:val="24"/>
        </w:rPr>
      </w:pPr>
      <w:r w:rsidRPr="00226C50">
        <w:rPr>
          <w:rStyle w:val="Strong"/>
          <w:rFonts w:ascii="Courier New" w:hAnsi="Courier New" w:cs="Courier New"/>
          <w:b w:val="0"/>
          <w:bCs w:val="0"/>
          <w:sz w:val="24"/>
          <w:szCs w:val="24"/>
        </w:rPr>
        <w:lastRenderedPageBreak/>
        <w:t>C</w:t>
      </w:r>
      <w:r w:rsidRPr="00226C50" w:rsidR="009D5682">
        <w:rPr>
          <w:rStyle w:val="Strong"/>
          <w:rFonts w:ascii="Courier New" w:hAnsi="Courier New" w:cs="Courier New"/>
          <w:b w:val="0"/>
          <w:bCs w:val="0"/>
          <w:sz w:val="24"/>
          <w:szCs w:val="24"/>
        </w:rPr>
        <w:t xml:space="preserve">ontinuous enrollment in Virginia Medicaid </w:t>
      </w:r>
      <w:r w:rsidRPr="00226C50">
        <w:rPr>
          <w:rStyle w:val="Strong"/>
          <w:rFonts w:ascii="Courier New" w:hAnsi="Courier New" w:cs="Courier New"/>
          <w:b w:val="0"/>
          <w:bCs w:val="0"/>
          <w:sz w:val="24"/>
          <w:szCs w:val="24"/>
        </w:rPr>
        <w:t>for the preceding 12 months</w:t>
      </w:r>
      <w:r w:rsidRPr="00226C50" w:rsidR="00011467">
        <w:rPr>
          <w:rStyle w:val="Strong"/>
          <w:rFonts w:ascii="Courier New" w:hAnsi="Courier New" w:cs="Courier New"/>
          <w:b w:val="0"/>
          <w:bCs w:val="0"/>
          <w:sz w:val="24"/>
          <w:szCs w:val="24"/>
        </w:rPr>
        <w:t xml:space="preserve"> </w:t>
      </w:r>
    </w:p>
    <w:p w:rsidRPr="00226C50" w:rsidR="00011467" w:rsidP="001954A8" w:rsidRDefault="003A4133" w14:paraId="45AD36CE" w14:textId="1E2C521C">
      <w:pPr>
        <w:pStyle w:val="ListParagraph"/>
        <w:numPr>
          <w:ilvl w:val="0"/>
          <w:numId w:val="1"/>
        </w:numPr>
        <w:spacing w:after="0" w:line="480" w:lineRule="auto"/>
        <w:rPr>
          <w:rStyle w:val="Strong"/>
          <w:rFonts w:ascii="Courier New" w:hAnsi="Courier New" w:cs="Courier New"/>
          <w:b w:val="0"/>
          <w:bCs w:val="0"/>
          <w:sz w:val="24"/>
          <w:szCs w:val="24"/>
        </w:rPr>
      </w:pPr>
      <w:r w:rsidRPr="00226C50">
        <w:rPr>
          <w:rStyle w:val="Strong"/>
          <w:rFonts w:ascii="Courier New" w:hAnsi="Courier New" w:cs="Courier New"/>
          <w:b w:val="0"/>
          <w:bCs w:val="0"/>
          <w:sz w:val="24"/>
          <w:szCs w:val="24"/>
        </w:rPr>
        <w:t>A</w:t>
      </w:r>
      <w:r w:rsidRPr="00226C50" w:rsidR="009D5682">
        <w:rPr>
          <w:rStyle w:val="Strong"/>
          <w:rFonts w:ascii="Courier New" w:hAnsi="Courier New" w:cs="Courier New"/>
          <w:b w:val="0"/>
          <w:bCs w:val="0"/>
          <w:sz w:val="24"/>
          <w:szCs w:val="24"/>
        </w:rPr>
        <w:t>ge 19 – 6</w:t>
      </w:r>
      <w:r w:rsidRPr="00226C50" w:rsidR="00194077">
        <w:rPr>
          <w:rStyle w:val="Strong"/>
          <w:rFonts w:ascii="Courier New" w:hAnsi="Courier New" w:cs="Courier New"/>
          <w:b w:val="0"/>
          <w:bCs w:val="0"/>
          <w:sz w:val="24"/>
          <w:szCs w:val="24"/>
        </w:rPr>
        <w:t>3</w:t>
      </w:r>
      <w:r w:rsidRPr="00226C50" w:rsidR="009D5682">
        <w:rPr>
          <w:rStyle w:val="Strong"/>
          <w:rFonts w:ascii="Courier New" w:hAnsi="Courier New" w:cs="Courier New"/>
          <w:b w:val="0"/>
          <w:bCs w:val="0"/>
          <w:sz w:val="24"/>
          <w:szCs w:val="24"/>
        </w:rPr>
        <w:t xml:space="preserve"> years</w:t>
      </w:r>
    </w:p>
    <w:p w:rsidRPr="00226C50" w:rsidR="003A4133" w:rsidP="001954A8" w:rsidRDefault="003A4133" w14:paraId="211C61C4" w14:textId="77777777">
      <w:pPr>
        <w:spacing w:after="0" w:line="480" w:lineRule="auto"/>
        <w:rPr>
          <w:rStyle w:val="Strong"/>
          <w:rFonts w:ascii="Courier New" w:hAnsi="Courier New" w:cs="Courier New"/>
          <w:b w:val="0"/>
          <w:bCs w:val="0"/>
          <w:sz w:val="24"/>
          <w:szCs w:val="24"/>
        </w:rPr>
      </w:pPr>
    </w:p>
    <w:p w:rsidRPr="00226C50" w:rsidR="003A4133" w:rsidP="001954A8" w:rsidRDefault="003A4133" w14:paraId="58DF6961" w14:textId="77777777">
      <w:pPr>
        <w:spacing w:after="0" w:line="480" w:lineRule="auto"/>
        <w:rPr>
          <w:rStyle w:val="Strong"/>
          <w:rFonts w:ascii="Courier New" w:hAnsi="Courier New" w:cs="Courier New"/>
          <w:b w:val="0"/>
          <w:bCs w:val="0"/>
          <w:sz w:val="24"/>
          <w:szCs w:val="24"/>
        </w:rPr>
      </w:pPr>
      <w:r w:rsidRPr="00226C50">
        <w:rPr>
          <w:rStyle w:val="Strong"/>
          <w:rFonts w:ascii="Courier New" w:hAnsi="Courier New" w:cs="Courier New"/>
          <w:b w:val="0"/>
          <w:bCs w:val="0"/>
          <w:sz w:val="24"/>
          <w:szCs w:val="24"/>
        </w:rPr>
        <w:t>Exclusion criteria</w:t>
      </w:r>
    </w:p>
    <w:p w:rsidRPr="00226C50" w:rsidR="003A4133" w:rsidP="001954A8" w:rsidRDefault="003A4133" w14:paraId="0DDA8B87" w14:textId="77777777">
      <w:pPr>
        <w:spacing w:after="0" w:line="480" w:lineRule="auto"/>
        <w:rPr>
          <w:rStyle w:val="Strong"/>
          <w:rFonts w:ascii="Courier New" w:hAnsi="Courier New" w:cs="Courier New"/>
          <w:b w:val="0"/>
          <w:bCs w:val="0"/>
          <w:sz w:val="24"/>
          <w:szCs w:val="24"/>
        </w:rPr>
      </w:pPr>
    </w:p>
    <w:p w:rsidRPr="00226C50" w:rsidR="003A4133" w:rsidP="001954A8" w:rsidRDefault="003A4133" w14:paraId="142772FE" w14:textId="77777777">
      <w:pPr>
        <w:pStyle w:val="ListParagraph"/>
        <w:numPr>
          <w:ilvl w:val="0"/>
          <w:numId w:val="2"/>
        </w:numPr>
        <w:spacing w:after="0" w:line="480" w:lineRule="auto"/>
        <w:rPr>
          <w:rStyle w:val="Strong"/>
          <w:rFonts w:ascii="Courier New" w:hAnsi="Courier New" w:cs="Courier New"/>
          <w:b w:val="0"/>
          <w:bCs w:val="0"/>
          <w:sz w:val="24"/>
          <w:szCs w:val="24"/>
        </w:rPr>
      </w:pPr>
      <w:r w:rsidRPr="00226C50">
        <w:rPr>
          <w:rStyle w:val="Strong"/>
          <w:rFonts w:ascii="Courier New" w:hAnsi="Courier New" w:cs="Courier New"/>
          <w:b w:val="0"/>
          <w:bCs w:val="0"/>
          <w:sz w:val="24"/>
          <w:szCs w:val="24"/>
        </w:rPr>
        <w:t>Dual eligibility</w:t>
      </w:r>
      <w:r w:rsidRPr="00226C50" w:rsidR="009D5682">
        <w:rPr>
          <w:rStyle w:val="Strong"/>
          <w:rFonts w:ascii="Courier New" w:hAnsi="Courier New" w:cs="Courier New"/>
          <w:b w:val="0"/>
          <w:bCs w:val="0"/>
          <w:sz w:val="24"/>
          <w:szCs w:val="24"/>
        </w:rPr>
        <w:t xml:space="preserve"> for Medicare </w:t>
      </w:r>
    </w:p>
    <w:p w:rsidRPr="00226C50" w:rsidR="00011467" w:rsidP="001954A8" w:rsidRDefault="00011467" w14:paraId="48732F8C" w14:textId="77777777">
      <w:pPr>
        <w:pStyle w:val="ListParagraph"/>
        <w:numPr>
          <w:ilvl w:val="0"/>
          <w:numId w:val="2"/>
        </w:numPr>
        <w:spacing w:after="0" w:line="480" w:lineRule="auto"/>
        <w:rPr>
          <w:rStyle w:val="Strong"/>
          <w:rFonts w:ascii="Courier New" w:hAnsi="Courier New" w:cs="Courier New"/>
          <w:b w:val="0"/>
          <w:bCs w:val="0"/>
          <w:sz w:val="24"/>
          <w:szCs w:val="24"/>
        </w:rPr>
      </w:pPr>
      <w:r w:rsidRPr="00226C50">
        <w:rPr>
          <w:rStyle w:val="Strong"/>
          <w:rFonts w:ascii="Courier New" w:hAnsi="Courier New" w:cs="Courier New"/>
          <w:b w:val="0"/>
          <w:bCs w:val="0"/>
          <w:sz w:val="24"/>
          <w:szCs w:val="24"/>
        </w:rPr>
        <w:t>O</w:t>
      </w:r>
      <w:r w:rsidRPr="00226C50" w:rsidR="009D5682">
        <w:rPr>
          <w:rStyle w:val="Strong"/>
          <w:rFonts w:ascii="Courier New" w:hAnsi="Courier New" w:cs="Courier New"/>
          <w:b w:val="0"/>
          <w:bCs w:val="0"/>
          <w:sz w:val="24"/>
          <w:szCs w:val="24"/>
        </w:rPr>
        <w:t xml:space="preserve">ther third-party health insurance coverage </w:t>
      </w:r>
    </w:p>
    <w:p w:rsidRPr="00226C50" w:rsidR="004749F7" w:rsidP="001954A8" w:rsidRDefault="004749F7" w14:paraId="05F3ED52" w14:textId="77777777">
      <w:pPr>
        <w:pStyle w:val="ListParagraph"/>
        <w:numPr>
          <w:ilvl w:val="0"/>
          <w:numId w:val="2"/>
        </w:numPr>
        <w:spacing w:after="0" w:line="480" w:lineRule="auto"/>
        <w:rPr>
          <w:rStyle w:val="printanswer"/>
          <w:rFonts w:ascii="Courier New" w:hAnsi="Courier New" w:cs="Courier New"/>
          <w:sz w:val="24"/>
          <w:szCs w:val="24"/>
        </w:rPr>
      </w:pPr>
      <w:r w:rsidRPr="00226C50">
        <w:rPr>
          <w:rStyle w:val="Strong"/>
          <w:rFonts w:ascii="Courier New" w:hAnsi="Courier New" w:cs="Courier New"/>
          <w:b w:val="0"/>
          <w:sz w:val="24"/>
          <w:szCs w:val="24"/>
        </w:rPr>
        <w:t>Prescription claims indicates a within-class ART switch due to medication toxicity (i.e., there is a</w:t>
      </w:r>
      <w:r w:rsidRPr="00226C50">
        <w:rPr>
          <w:rStyle w:val="Strong"/>
          <w:rFonts w:ascii="Courier New" w:hAnsi="Courier New" w:cs="Courier New"/>
          <w:sz w:val="24"/>
          <w:szCs w:val="24"/>
        </w:rPr>
        <w:t xml:space="preserve"> </w:t>
      </w:r>
      <w:r w:rsidRPr="00226C50">
        <w:rPr>
          <w:rStyle w:val="printanswer"/>
          <w:rFonts w:ascii="Courier New" w:hAnsi="Courier New" w:cs="Courier New"/>
          <w:sz w:val="24"/>
          <w:szCs w:val="24"/>
        </w:rPr>
        <w:t>new claim for a within-ARV class prescription</w:t>
      </w:r>
      <w:r w:rsidRPr="00226C50" w:rsidR="00035CF6">
        <w:rPr>
          <w:rStyle w:val="printanswer"/>
          <w:rFonts w:ascii="Courier New" w:hAnsi="Courier New" w:cs="Courier New"/>
          <w:sz w:val="24"/>
          <w:szCs w:val="24"/>
        </w:rPr>
        <w:t>,</w:t>
      </w:r>
      <w:r w:rsidRPr="00226C50">
        <w:rPr>
          <w:rStyle w:val="printanswer"/>
          <w:rFonts w:ascii="Courier New" w:hAnsi="Courier New" w:cs="Courier New"/>
          <w:sz w:val="24"/>
          <w:szCs w:val="24"/>
        </w:rPr>
        <w:t xml:space="preserve"> during eligibility period). </w:t>
      </w:r>
    </w:p>
    <w:p w:rsidRPr="00226C50" w:rsidR="002B60D1" w:rsidP="001954A8" w:rsidRDefault="007E7666" w14:paraId="79E425FF" w14:textId="77777777">
      <w:pPr>
        <w:pStyle w:val="ListParagraph"/>
        <w:numPr>
          <w:ilvl w:val="0"/>
          <w:numId w:val="2"/>
        </w:numPr>
        <w:spacing w:after="0" w:line="480" w:lineRule="auto"/>
        <w:rPr>
          <w:rStyle w:val="Strong"/>
          <w:rFonts w:ascii="Courier New" w:hAnsi="Courier New" w:cs="Courier New"/>
          <w:b w:val="0"/>
          <w:bCs w:val="0"/>
          <w:sz w:val="24"/>
          <w:szCs w:val="24"/>
        </w:rPr>
      </w:pPr>
      <w:r w:rsidRPr="00226C50">
        <w:rPr>
          <w:rStyle w:val="Strong"/>
          <w:rFonts w:ascii="Courier New" w:hAnsi="Courier New" w:cs="Courier New"/>
          <w:b w:val="0"/>
          <w:sz w:val="24"/>
          <w:szCs w:val="24"/>
        </w:rPr>
        <w:t>Antiretroviral resistance as indicated by a claim for resistance testing and a new prescription indicating an ARV class switch</w:t>
      </w:r>
      <w:r w:rsidRPr="00226C50" w:rsidR="00035CF6">
        <w:rPr>
          <w:rStyle w:val="Strong"/>
          <w:rFonts w:ascii="Courier New" w:hAnsi="Courier New" w:cs="Courier New"/>
          <w:b w:val="0"/>
          <w:sz w:val="24"/>
          <w:szCs w:val="24"/>
        </w:rPr>
        <w:t>,</w:t>
      </w:r>
      <w:r w:rsidRPr="00226C50">
        <w:rPr>
          <w:rStyle w:val="Strong"/>
          <w:rFonts w:ascii="Courier New" w:hAnsi="Courier New" w:cs="Courier New"/>
          <w:b w:val="0"/>
          <w:sz w:val="24"/>
          <w:szCs w:val="24"/>
        </w:rPr>
        <w:t xml:space="preserve"> during eligibility period. </w:t>
      </w:r>
    </w:p>
    <w:p w:rsidRPr="00226C50" w:rsidR="002B60D1" w:rsidP="001954A8" w:rsidRDefault="002B60D1" w14:paraId="4092A538" w14:textId="77777777">
      <w:pPr>
        <w:pStyle w:val="ListParagraph"/>
        <w:numPr>
          <w:ilvl w:val="0"/>
          <w:numId w:val="2"/>
        </w:numPr>
        <w:spacing w:after="0" w:line="480" w:lineRule="auto"/>
        <w:contextualSpacing w:val="0"/>
        <w:rPr>
          <w:rStyle w:val="printanswer"/>
          <w:rFonts w:ascii="Courier New" w:hAnsi="Courier New" w:cs="Courier New"/>
          <w:sz w:val="24"/>
          <w:szCs w:val="24"/>
        </w:rPr>
      </w:pPr>
      <w:r w:rsidRPr="00226C50">
        <w:rPr>
          <w:rStyle w:val="printanswer"/>
          <w:rFonts w:ascii="Courier New" w:hAnsi="Courier New" w:cs="Courier New"/>
          <w:sz w:val="24"/>
          <w:szCs w:val="24"/>
        </w:rPr>
        <w:t>Service address of most frequent provider in HIV-related claims for a healthcare facility kno</w:t>
      </w:r>
      <w:r w:rsidRPr="00226C50" w:rsidR="00035CF6">
        <w:rPr>
          <w:rStyle w:val="printanswer"/>
          <w:rFonts w:ascii="Courier New" w:hAnsi="Courier New" w:cs="Courier New"/>
          <w:sz w:val="24"/>
          <w:szCs w:val="24"/>
        </w:rPr>
        <w:t>wn to be offering PositiveLinks</w:t>
      </w:r>
      <w:r w:rsidRPr="00226C50">
        <w:rPr>
          <w:rStyle w:val="printanswer"/>
          <w:rFonts w:ascii="Courier New" w:hAnsi="Courier New" w:cs="Courier New"/>
          <w:sz w:val="24"/>
          <w:szCs w:val="24"/>
        </w:rPr>
        <w:t xml:space="preserve"> </w:t>
      </w:r>
    </w:p>
    <w:p w:rsidRPr="00226C50" w:rsidR="002B60D1" w:rsidP="001954A8" w:rsidRDefault="002B60D1" w14:paraId="54D9194E" w14:textId="77777777">
      <w:pPr>
        <w:pStyle w:val="ListParagraph"/>
        <w:numPr>
          <w:ilvl w:val="0"/>
          <w:numId w:val="2"/>
        </w:numPr>
        <w:spacing w:after="0" w:line="480" w:lineRule="auto"/>
        <w:contextualSpacing w:val="0"/>
        <w:rPr>
          <w:rStyle w:val="printanswer"/>
          <w:rFonts w:ascii="Courier New" w:hAnsi="Courier New" w:cs="Courier New"/>
          <w:sz w:val="24"/>
          <w:szCs w:val="24"/>
        </w:rPr>
      </w:pPr>
      <w:r w:rsidRPr="00226C50">
        <w:rPr>
          <w:rStyle w:val="printanswer"/>
          <w:rFonts w:ascii="Courier New" w:hAnsi="Courier New" w:cs="Courier New"/>
          <w:sz w:val="24"/>
          <w:szCs w:val="24"/>
        </w:rPr>
        <w:t xml:space="preserve">Non-English speaking </w:t>
      </w:r>
    </w:p>
    <w:p w:rsidRPr="00226C50" w:rsidR="002B60D1" w:rsidP="001954A8" w:rsidRDefault="002B60D1" w14:paraId="27AC9583" w14:textId="77777777">
      <w:pPr>
        <w:spacing w:after="0" w:line="480" w:lineRule="auto"/>
        <w:rPr>
          <w:rStyle w:val="Strong"/>
          <w:rFonts w:ascii="Courier New" w:hAnsi="Courier New" w:cs="Courier New"/>
          <w:b w:val="0"/>
          <w:bCs w:val="0"/>
          <w:sz w:val="24"/>
          <w:szCs w:val="24"/>
        </w:rPr>
      </w:pPr>
    </w:p>
    <w:p w:rsidRPr="00226C50" w:rsidR="009D5682" w:rsidP="001954A8" w:rsidRDefault="00035CF6" w14:paraId="22F083B4" w14:textId="667464B3">
      <w:pPr>
        <w:spacing w:after="0" w:line="480" w:lineRule="auto"/>
        <w:rPr>
          <w:rFonts w:ascii="Courier New" w:hAnsi="Courier New" w:cs="Courier New"/>
          <w:sz w:val="24"/>
          <w:szCs w:val="24"/>
        </w:rPr>
      </w:pPr>
      <w:r w:rsidRPr="00226C50">
        <w:rPr>
          <w:rFonts w:ascii="Courier New" w:hAnsi="Courier New" w:cs="Courier New"/>
          <w:sz w:val="24"/>
          <w:szCs w:val="24"/>
        </w:rPr>
        <w:t xml:space="preserve">The study will exclude persons </w:t>
      </w:r>
      <w:r w:rsidRPr="00226C50" w:rsidR="00D730FD">
        <w:rPr>
          <w:rFonts w:ascii="Courier New" w:hAnsi="Courier New" w:cs="Courier New"/>
          <w:sz w:val="24"/>
          <w:szCs w:val="24"/>
        </w:rPr>
        <w:t>with</w:t>
      </w:r>
      <w:r w:rsidRPr="00226C50">
        <w:rPr>
          <w:rFonts w:ascii="Courier New" w:hAnsi="Courier New" w:cs="Courier New"/>
          <w:sz w:val="24"/>
          <w:szCs w:val="24"/>
        </w:rPr>
        <w:t xml:space="preserve"> </w:t>
      </w:r>
      <w:r w:rsidR="00844815">
        <w:rPr>
          <w:rFonts w:ascii="Courier New" w:hAnsi="Courier New" w:cs="Courier New"/>
          <w:sz w:val="24"/>
          <w:szCs w:val="24"/>
        </w:rPr>
        <w:t xml:space="preserve">healthcare </w:t>
      </w:r>
      <w:r w:rsidRPr="00226C50" w:rsidR="002B60D1">
        <w:rPr>
          <w:rFonts w:ascii="Courier New" w:hAnsi="Courier New" w:cs="Courier New"/>
          <w:sz w:val="24"/>
          <w:szCs w:val="24"/>
        </w:rPr>
        <w:t xml:space="preserve">providers </w:t>
      </w:r>
      <w:r w:rsidRPr="00226C50" w:rsidR="00D730FD">
        <w:rPr>
          <w:rFonts w:ascii="Courier New" w:hAnsi="Courier New" w:cs="Courier New"/>
          <w:sz w:val="24"/>
          <w:szCs w:val="24"/>
        </w:rPr>
        <w:t>from</w:t>
      </w:r>
      <w:r w:rsidRPr="00226C50" w:rsidR="002B60D1">
        <w:rPr>
          <w:rFonts w:ascii="Courier New" w:hAnsi="Courier New" w:cs="Courier New"/>
          <w:sz w:val="24"/>
          <w:szCs w:val="24"/>
        </w:rPr>
        <w:t xml:space="preserve"> clinics </w:t>
      </w:r>
      <w:r w:rsidRPr="00226C50" w:rsidR="00903DC0">
        <w:rPr>
          <w:rFonts w:ascii="Courier New" w:hAnsi="Courier New" w:cs="Courier New"/>
          <w:sz w:val="24"/>
          <w:szCs w:val="24"/>
        </w:rPr>
        <w:t>that currently offer</w:t>
      </w:r>
      <w:r w:rsidRPr="00226C50" w:rsidR="002B60D1">
        <w:rPr>
          <w:rFonts w:ascii="Courier New" w:hAnsi="Courier New" w:cs="Courier New"/>
          <w:sz w:val="24"/>
          <w:szCs w:val="24"/>
        </w:rPr>
        <w:t xml:space="preserve"> </w:t>
      </w:r>
      <w:r w:rsidRPr="00226C50">
        <w:rPr>
          <w:rFonts w:ascii="Courier New" w:hAnsi="Courier New" w:cs="Courier New"/>
          <w:sz w:val="24"/>
          <w:szCs w:val="24"/>
        </w:rPr>
        <w:t>PositiveLinks because</w:t>
      </w:r>
      <w:r w:rsidRPr="00226C50" w:rsidR="002B60D1">
        <w:rPr>
          <w:rFonts w:ascii="Courier New" w:hAnsi="Courier New" w:cs="Courier New"/>
          <w:sz w:val="24"/>
          <w:szCs w:val="24"/>
        </w:rPr>
        <w:t xml:space="preserve"> dual availability of the app </w:t>
      </w:r>
      <w:r w:rsidRPr="00226C50" w:rsidR="00D730FD">
        <w:rPr>
          <w:rFonts w:ascii="Courier New" w:hAnsi="Courier New" w:cs="Courier New"/>
          <w:sz w:val="24"/>
          <w:szCs w:val="24"/>
        </w:rPr>
        <w:t>could</w:t>
      </w:r>
      <w:r w:rsidRPr="00226C50" w:rsidR="002B60D1">
        <w:rPr>
          <w:rFonts w:ascii="Courier New" w:hAnsi="Courier New" w:cs="Courier New"/>
          <w:sz w:val="24"/>
          <w:szCs w:val="24"/>
        </w:rPr>
        <w:t xml:space="preserve"> bias intervention effects. The study </w:t>
      </w:r>
      <w:r w:rsidRPr="00226C50" w:rsidR="00D730FD">
        <w:rPr>
          <w:rFonts w:ascii="Courier New" w:hAnsi="Courier New" w:cs="Courier New"/>
          <w:sz w:val="24"/>
          <w:szCs w:val="24"/>
        </w:rPr>
        <w:t xml:space="preserve">will also exclude </w:t>
      </w:r>
      <w:r w:rsidRPr="00226C50" w:rsidR="002B60D1">
        <w:rPr>
          <w:rFonts w:ascii="Courier New" w:hAnsi="Courier New" w:cs="Courier New"/>
          <w:sz w:val="24"/>
          <w:szCs w:val="24"/>
        </w:rPr>
        <w:t>non-Eng</w:t>
      </w:r>
      <w:r w:rsidRPr="00226C50" w:rsidR="00903DC0">
        <w:rPr>
          <w:rFonts w:ascii="Courier New" w:hAnsi="Courier New" w:cs="Courier New"/>
          <w:sz w:val="24"/>
          <w:szCs w:val="24"/>
        </w:rPr>
        <w:t>lish speaking individuals</w:t>
      </w:r>
      <w:r w:rsidRPr="00226C50">
        <w:rPr>
          <w:rFonts w:ascii="Courier New" w:hAnsi="Courier New" w:cs="Courier New"/>
          <w:sz w:val="24"/>
          <w:szCs w:val="24"/>
        </w:rPr>
        <w:t xml:space="preserve"> because</w:t>
      </w:r>
      <w:r w:rsidRPr="00226C50" w:rsidR="002B60D1">
        <w:rPr>
          <w:rFonts w:ascii="Courier New" w:hAnsi="Courier New" w:cs="Courier New"/>
          <w:sz w:val="24"/>
          <w:szCs w:val="24"/>
        </w:rPr>
        <w:t xml:space="preserve"> the PositiveLinks platform has not yet been validated in non-English languages.</w:t>
      </w:r>
    </w:p>
    <w:p w:rsidR="009C4503" w:rsidP="001954A8" w:rsidRDefault="009C4503" w14:paraId="6C405107" w14:textId="77777777">
      <w:pPr>
        <w:spacing w:after="0" w:line="480" w:lineRule="auto"/>
        <w:rPr>
          <w:rStyle w:val="Strong"/>
          <w:b w:val="0"/>
          <w:bCs w:val="0"/>
          <w:sz w:val="24"/>
          <w:szCs w:val="24"/>
        </w:rPr>
      </w:pPr>
    </w:p>
    <w:p w:rsidRPr="000D2EF0" w:rsidR="008E5107" w:rsidP="00987CA8" w:rsidRDefault="008E5107" w14:paraId="5586ACF8" w14:textId="4C13BF54">
      <w:pPr>
        <w:spacing w:line="480" w:lineRule="auto"/>
        <w:rPr>
          <w:rFonts w:ascii="Courier New" w:hAnsi="Courier New" w:cs="Courier New"/>
          <w:sz w:val="24"/>
          <w:szCs w:val="24"/>
        </w:rPr>
      </w:pPr>
      <w:r w:rsidRPr="000D2EF0">
        <w:rPr>
          <w:rFonts w:ascii="Courier New" w:hAnsi="Courier New" w:cs="Courier New"/>
          <w:sz w:val="24"/>
          <w:szCs w:val="24"/>
        </w:rPr>
        <w:lastRenderedPageBreak/>
        <w:t xml:space="preserve">Cluster randomization will occur at the </w:t>
      </w:r>
      <w:r w:rsidR="00844815">
        <w:rPr>
          <w:rFonts w:ascii="Courier New" w:hAnsi="Courier New" w:cs="Courier New"/>
          <w:sz w:val="24"/>
          <w:szCs w:val="24"/>
        </w:rPr>
        <w:t xml:space="preserve">healthcare </w:t>
      </w:r>
      <w:r w:rsidRPr="000D2EF0">
        <w:rPr>
          <w:rFonts w:ascii="Courier New" w:hAnsi="Courier New" w:cs="Courier New"/>
          <w:sz w:val="24"/>
          <w:szCs w:val="24"/>
        </w:rPr>
        <w:t xml:space="preserve">provider level and will be based on relevant provider characteristics (e.g., HIV patient volume) and providers’ patient characteristics (i.e., distribution of providers’ patients by age, sex, race/ethnicity, and urbanicity). Each healthcare provider of eligible study participants represents a cluster. Patients with HIV who are served by the same provider represent members of the cluster. Healthcare providers will be randomized 1:1 to </w:t>
      </w:r>
      <w:r w:rsidR="00F20E78">
        <w:rPr>
          <w:rFonts w:ascii="Courier New" w:hAnsi="Courier New" w:cs="Courier New"/>
          <w:sz w:val="24"/>
          <w:szCs w:val="24"/>
        </w:rPr>
        <w:t xml:space="preserve">either </w:t>
      </w:r>
      <w:r w:rsidRPr="000D2EF0">
        <w:rPr>
          <w:rFonts w:ascii="Courier New" w:hAnsi="Courier New" w:cs="Courier New"/>
          <w:sz w:val="24"/>
          <w:szCs w:val="24"/>
        </w:rPr>
        <w:t>the intervention</w:t>
      </w:r>
      <w:r w:rsidR="00F37B5A">
        <w:rPr>
          <w:rFonts w:ascii="Courier New" w:hAnsi="Courier New" w:cs="Courier New"/>
          <w:sz w:val="24"/>
          <w:szCs w:val="24"/>
        </w:rPr>
        <w:t xml:space="preserve"> arm</w:t>
      </w:r>
      <w:r w:rsidRPr="000D2EF0">
        <w:rPr>
          <w:rFonts w:ascii="Courier New" w:hAnsi="Courier New" w:cs="Courier New"/>
          <w:sz w:val="24"/>
          <w:szCs w:val="24"/>
        </w:rPr>
        <w:t xml:space="preserve"> or usual care</w:t>
      </w:r>
      <w:r w:rsidR="00F37B5A">
        <w:rPr>
          <w:rFonts w:ascii="Courier New" w:hAnsi="Courier New" w:cs="Courier New"/>
          <w:sz w:val="24"/>
          <w:szCs w:val="24"/>
        </w:rPr>
        <w:t xml:space="preserve"> (i.e., no intervention or </w:t>
      </w:r>
      <w:r w:rsidRPr="000D2EF0">
        <w:rPr>
          <w:rFonts w:ascii="Courier New" w:hAnsi="Courier New" w:cs="Courier New"/>
          <w:sz w:val="24"/>
          <w:szCs w:val="24"/>
        </w:rPr>
        <w:t>contro</w:t>
      </w:r>
      <w:r w:rsidR="00844815">
        <w:rPr>
          <w:rFonts w:ascii="Courier New" w:hAnsi="Courier New" w:cs="Courier New"/>
          <w:sz w:val="24"/>
          <w:szCs w:val="24"/>
        </w:rPr>
        <w:t>l</w:t>
      </w:r>
      <w:r w:rsidR="00F37B5A">
        <w:rPr>
          <w:rFonts w:ascii="Courier New" w:hAnsi="Courier New" w:cs="Courier New"/>
          <w:sz w:val="24"/>
          <w:szCs w:val="24"/>
        </w:rPr>
        <w:t>)</w:t>
      </w:r>
      <w:r w:rsidR="00844815">
        <w:rPr>
          <w:rFonts w:ascii="Courier New" w:hAnsi="Courier New" w:cs="Courier New"/>
          <w:sz w:val="24"/>
          <w:szCs w:val="24"/>
        </w:rPr>
        <w:t xml:space="preserve"> arm</w:t>
      </w:r>
      <w:r w:rsidRPr="000D2EF0">
        <w:rPr>
          <w:rFonts w:ascii="Courier New" w:hAnsi="Courier New" w:cs="Courier New"/>
          <w:sz w:val="24"/>
          <w:szCs w:val="24"/>
        </w:rPr>
        <w:t xml:space="preserve"> so that their respective patients will, as a group, receive either the intervention or usual care. </w:t>
      </w:r>
      <w:r w:rsidRPr="000D2EF0" w:rsidR="00CD3994">
        <w:rPr>
          <w:rFonts w:ascii="Courier New" w:hAnsi="Courier New" w:cs="Courier New"/>
          <w:sz w:val="24"/>
          <w:szCs w:val="24"/>
        </w:rPr>
        <w:t xml:space="preserve">Randomization at the </w:t>
      </w:r>
      <w:r w:rsidR="00CD3994">
        <w:rPr>
          <w:rFonts w:ascii="Courier New" w:hAnsi="Courier New" w:cs="Courier New"/>
          <w:sz w:val="24"/>
          <w:szCs w:val="24"/>
        </w:rPr>
        <w:t xml:space="preserve">healthcare </w:t>
      </w:r>
      <w:r w:rsidRPr="000D2EF0" w:rsidR="00CD3994">
        <w:rPr>
          <w:rFonts w:ascii="Courier New" w:hAnsi="Courier New" w:cs="Courier New"/>
          <w:sz w:val="24"/>
          <w:szCs w:val="24"/>
        </w:rPr>
        <w:t xml:space="preserve">provider level prevents contamination across the two study arms; participants whose providers receive the provider-level intervention will not be included in the usual care/control arm. </w:t>
      </w:r>
    </w:p>
    <w:p w:rsidR="000538AF" w:rsidP="00987CA8" w:rsidRDefault="009C4503" w14:paraId="581D37D0" w14:textId="4B8EDC4F">
      <w:pPr>
        <w:spacing w:line="480" w:lineRule="auto"/>
        <w:rPr>
          <w:rFonts w:ascii="Courier New" w:hAnsi="Courier New" w:cs="Courier New"/>
          <w:sz w:val="24"/>
          <w:szCs w:val="24"/>
        </w:rPr>
      </w:pPr>
      <w:r w:rsidRPr="000D2EF0">
        <w:rPr>
          <w:rFonts w:ascii="Courier New" w:hAnsi="Courier New" w:cs="Courier New"/>
          <w:sz w:val="24"/>
          <w:szCs w:val="24"/>
        </w:rPr>
        <w:t xml:space="preserve">Study participants are the patients of the randomized </w:t>
      </w:r>
      <w:r w:rsidR="00333093">
        <w:rPr>
          <w:rFonts w:ascii="Courier New" w:hAnsi="Courier New" w:cs="Courier New"/>
          <w:sz w:val="24"/>
          <w:szCs w:val="24"/>
        </w:rPr>
        <w:t xml:space="preserve">healthcare </w:t>
      </w:r>
      <w:r w:rsidRPr="000D2EF0">
        <w:rPr>
          <w:rFonts w:ascii="Courier New" w:hAnsi="Courier New" w:cs="Courier New"/>
          <w:sz w:val="24"/>
          <w:szCs w:val="24"/>
        </w:rPr>
        <w:t xml:space="preserve">providers. Participants in the intervention arm will </w:t>
      </w:r>
      <w:r w:rsidR="00333093">
        <w:rPr>
          <w:rFonts w:ascii="Courier New" w:hAnsi="Courier New" w:cs="Courier New"/>
          <w:sz w:val="24"/>
          <w:szCs w:val="24"/>
        </w:rPr>
        <w:t>be delegated to</w:t>
      </w:r>
      <w:r w:rsidRPr="000D2EF0">
        <w:rPr>
          <w:rFonts w:ascii="Courier New" w:hAnsi="Courier New" w:cs="Courier New"/>
          <w:sz w:val="24"/>
          <w:szCs w:val="24"/>
        </w:rPr>
        <w:t xml:space="preserve"> either a patient-level or provider-level intervention, depending on need; participants who are &gt; 30 to &lt; 90 days late filling their ARV prescription(s) will receive the patient-level intervention and participants who have never filled an ARV prescription will be delegated to the provider-level intervention. </w:t>
      </w:r>
    </w:p>
    <w:p w:rsidRPr="000D2EF0" w:rsidR="009D5682" w:rsidP="001954A8" w:rsidRDefault="009C4503" w14:paraId="7F21869A" w14:textId="09902612">
      <w:pPr>
        <w:spacing w:after="0" w:line="480" w:lineRule="auto"/>
        <w:rPr>
          <w:rFonts w:ascii="Courier New" w:hAnsi="Courier New" w:cs="Courier New"/>
          <w:sz w:val="24"/>
          <w:szCs w:val="24"/>
        </w:rPr>
      </w:pPr>
      <w:r w:rsidRPr="000D2EF0">
        <w:rPr>
          <w:rFonts w:ascii="Courier New" w:hAnsi="Courier New" w:cs="Courier New"/>
          <w:sz w:val="24"/>
          <w:szCs w:val="24"/>
        </w:rPr>
        <w:t xml:space="preserve">Participants of the provider-level intervention will not receive direct intervention. Instead, the providers of these patients (henceforth referred to as “provider participants”) will receive the </w:t>
      </w:r>
      <w:r w:rsidRPr="000D2EF0">
        <w:rPr>
          <w:rFonts w:ascii="Courier New" w:hAnsi="Courier New" w:cs="Courier New"/>
          <w:sz w:val="24"/>
          <w:szCs w:val="24"/>
        </w:rPr>
        <w:lastRenderedPageBreak/>
        <w:t>provider-level intervention.</w:t>
      </w:r>
      <w:r w:rsidRPr="000D2EF0" w:rsidR="00C23476">
        <w:rPr>
          <w:rFonts w:ascii="Courier New" w:hAnsi="Courier New" w:cs="Courier New"/>
          <w:sz w:val="24"/>
          <w:szCs w:val="24"/>
        </w:rPr>
        <w:t xml:space="preserve"> </w:t>
      </w:r>
      <w:r w:rsidRPr="000D2EF0" w:rsidR="00903DC0">
        <w:rPr>
          <w:rFonts w:ascii="Courier New" w:hAnsi="Courier New" w:cs="Courier New"/>
          <w:sz w:val="24"/>
          <w:szCs w:val="24"/>
        </w:rPr>
        <w:t xml:space="preserve">Providers assigned to the provider-level intervention must be </w:t>
      </w:r>
      <w:r w:rsidRPr="000D2EF0" w:rsidR="00612385">
        <w:rPr>
          <w:rFonts w:ascii="Courier New" w:hAnsi="Courier New" w:cs="Courier New"/>
          <w:sz w:val="24"/>
          <w:szCs w:val="24"/>
        </w:rPr>
        <w:t xml:space="preserve">the provider who is most frequently associated with </w:t>
      </w:r>
      <w:r w:rsidR="00910528">
        <w:rPr>
          <w:rFonts w:ascii="Courier New" w:hAnsi="Courier New" w:cs="Courier New"/>
          <w:sz w:val="24"/>
          <w:szCs w:val="24"/>
        </w:rPr>
        <w:t>the</w:t>
      </w:r>
      <w:r w:rsidRPr="000D2EF0" w:rsidR="00612385">
        <w:rPr>
          <w:rFonts w:ascii="Courier New" w:hAnsi="Courier New" w:cs="Courier New"/>
          <w:sz w:val="24"/>
          <w:szCs w:val="24"/>
        </w:rPr>
        <w:t xml:space="preserve"> participants’ Medicaid claims and </w:t>
      </w:r>
      <w:r w:rsidR="00661EA3">
        <w:rPr>
          <w:rFonts w:ascii="Courier New" w:hAnsi="Courier New" w:cs="Courier New"/>
          <w:sz w:val="24"/>
          <w:szCs w:val="24"/>
        </w:rPr>
        <w:t xml:space="preserve">must be </w:t>
      </w:r>
      <w:r w:rsidRPr="000D2EF0" w:rsidR="00903DC0">
        <w:rPr>
          <w:rFonts w:ascii="Courier New" w:hAnsi="Courier New" w:cs="Courier New"/>
          <w:sz w:val="24"/>
          <w:szCs w:val="24"/>
        </w:rPr>
        <w:t xml:space="preserve">of one of the following specialties: </w:t>
      </w:r>
      <w:r w:rsidRPr="000D2EF0" w:rsidR="00612385">
        <w:rPr>
          <w:rFonts w:ascii="Courier New" w:hAnsi="Courier New" w:cs="Courier New"/>
          <w:sz w:val="24"/>
          <w:szCs w:val="24"/>
        </w:rPr>
        <w:t>infectious disease, internal medicine, family medicine, or OB/GYN.</w:t>
      </w:r>
      <w:r w:rsidRPr="000D2EF0" w:rsidR="00C23476">
        <w:rPr>
          <w:rFonts w:ascii="Courier New" w:hAnsi="Courier New" w:cs="Courier New"/>
          <w:sz w:val="24"/>
          <w:szCs w:val="24"/>
        </w:rPr>
        <w:t xml:space="preserve"> </w:t>
      </w:r>
    </w:p>
    <w:p w:rsidR="006E7BC1" w:rsidP="001954A8" w:rsidRDefault="006E7BC1" w14:paraId="4435B99B" w14:textId="77777777">
      <w:pPr>
        <w:spacing w:after="0" w:line="480" w:lineRule="auto"/>
        <w:rPr>
          <w:sz w:val="24"/>
          <w:szCs w:val="24"/>
        </w:rPr>
      </w:pPr>
    </w:p>
    <w:p w:rsidR="00096165" w:rsidP="001954A8" w:rsidRDefault="000E0AF8" w14:paraId="2C51AF97" w14:textId="77777777">
      <w:pPr>
        <w:spacing w:line="480" w:lineRule="auto"/>
        <w:rPr>
          <w:rFonts w:ascii="Courier New" w:hAnsi="Courier New" w:cs="Courier New"/>
          <w:sz w:val="24"/>
          <w:szCs w:val="24"/>
        </w:rPr>
      </w:pPr>
      <w:r w:rsidRPr="00766EDF">
        <w:rPr>
          <w:rFonts w:ascii="Courier New" w:hAnsi="Courier New" w:cs="Courier New"/>
          <w:sz w:val="24"/>
          <w:szCs w:val="24"/>
        </w:rPr>
        <w:t>Th</w:t>
      </w:r>
      <w:r w:rsidRPr="00766EDF" w:rsidR="00EA3E91">
        <w:rPr>
          <w:rFonts w:ascii="Courier New" w:hAnsi="Courier New" w:cs="Courier New"/>
          <w:sz w:val="24"/>
          <w:szCs w:val="24"/>
        </w:rPr>
        <w:t>e</w:t>
      </w:r>
      <w:r w:rsidRPr="00766EDF">
        <w:rPr>
          <w:rFonts w:ascii="Courier New" w:hAnsi="Courier New" w:cs="Courier New"/>
          <w:sz w:val="24"/>
          <w:szCs w:val="24"/>
        </w:rPr>
        <w:t xml:space="preserve"> study has a fixed maximum sample size of </w:t>
      </w:r>
      <w:r w:rsidRPr="00766EDF" w:rsidR="00696F05">
        <w:rPr>
          <w:rFonts w:ascii="Courier New" w:hAnsi="Courier New" w:cs="Courier New"/>
          <w:sz w:val="24"/>
          <w:szCs w:val="24"/>
        </w:rPr>
        <w:t>1,353</w:t>
      </w:r>
      <w:r w:rsidRPr="00766EDF" w:rsidR="0058683B">
        <w:rPr>
          <w:rFonts w:ascii="Courier New" w:hAnsi="Courier New" w:cs="Courier New"/>
          <w:sz w:val="24"/>
          <w:szCs w:val="24"/>
        </w:rPr>
        <w:t xml:space="preserve"> people. </w:t>
      </w:r>
      <w:r w:rsidRPr="00766EDF">
        <w:rPr>
          <w:rFonts w:ascii="Courier New" w:hAnsi="Courier New" w:cs="Courier New"/>
          <w:sz w:val="24"/>
          <w:szCs w:val="24"/>
        </w:rPr>
        <w:t xml:space="preserve">The maximum sample size is based on the following: there are </w:t>
      </w:r>
      <w:r w:rsidRPr="00766EDF" w:rsidR="00E7523C">
        <w:rPr>
          <w:rFonts w:ascii="Courier New" w:hAnsi="Courier New" w:cs="Courier New"/>
          <w:sz w:val="24"/>
          <w:szCs w:val="24"/>
        </w:rPr>
        <w:t xml:space="preserve">9,022 </w:t>
      </w:r>
      <w:r w:rsidRPr="00766EDF">
        <w:rPr>
          <w:rFonts w:ascii="Courier New" w:hAnsi="Courier New" w:cs="Courier New"/>
          <w:sz w:val="24"/>
          <w:szCs w:val="24"/>
        </w:rPr>
        <w:t xml:space="preserve">Medicaid enrollees with HIV </w:t>
      </w:r>
      <w:r w:rsidRPr="00766EDF" w:rsidR="00776873">
        <w:rPr>
          <w:rFonts w:ascii="Courier New" w:hAnsi="Courier New" w:cs="Courier New"/>
          <w:sz w:val="24"/>
          <w:szCs w:val="24"/>
        </w:rPr>
        <w:t>in Virginia of whom approximately</w:t>
      </w:r>
      <w:r w:rsidRPr="00766EDF">
        <w:rPr>
          <w:rFonts w:ascii="Courier New" w:hAnsi="Courier New" w:cs="Courier New"/>
          <w:sz w:val="24"/>
          <w:szCs w:val="24"/>
        </w:rPr>
        <w:t xml:space="preserve"> 75% (</w:t>
      </w:r>
      <w:r w:rsidRPr="00766EDF" w:rsidR="00E7523C">
        <w:rPr>
          <w:rFonts w:ascii="Courier New" w:hAnsi="Courier New" w:cs="Courier New"/>
          <w:sz w:val="24"/>
          <w:szCs w:val="24"/>
        </w:rPr>
        <w:t>6,766</w:t>
      </w:r>
      <w:r w:rsidRPr="00766EDF">
        <w:rPr>
          <w:rFonts w:ascii="Courier New" w:hAnsi="Courier New" w:cs="Courier New"/>
          <w:sz w:val="24"/>
          <w:szCs w:val="24"/>
        </w:rPr>
        <w:t>) are enrolled continuously</w:t>
      </w:r>
      <w:r w:rsidRPr="00766EDF" w:rsidR="0058683B">
        <w:rPr>
          <w:rFonts w:ascii="Courier New" w:hAnsi="Courier New" w:cs="Courier New"/>
          <w:sz w:val="24"/>
          <w:szCs w:val="24"/>
        </w:rPr>
        <w:t xml:space="preserve"> in Medicaid</w:t>
      </w:r>
      <w:r w:rsidRPr="00766EDF" w:rsidR="00A66765">
        <w:rPr>
          <w:rFonts w:ascii="Courier New" w:hAnsi="Courier New" w:cs="Courier New"/>
          <w:sz w:val="24"/>
          <w:szCs w:val="24"/>
        </w:rPr>
        <w:t xml:space="preserve"> and </w:t>
      </w:r>
      <w:r w:rsidRPr="00766EDF" w:rsidR="00776873">
        <w:rPr>
          <w:rFonts w:ascii="Courier New" w:hAnsi="Courier New" w:cs="Courier New"/>
          <w:sz w:val="24"/>
          <w:szCs w:val="24"/>
        </w:rPr>
        <w:t xml:space="preserve">have no additional insurance coverage (e.g., </w:t>
      </w:r>
      <w:r w:rsidRPr="00766EDF" w:rsidR="00B4603A">
        <w:rPr>
          <w:rFonts w:ascii="Courier New" w:hAnsi="Courier New" w:cs="Courier New"/>
          <w:sz w:val="24"/>
          <w:szCs w:val="24"/>
        </w:rPr>
        <w:t xml:space="preserve">no </w:t>
      </w:r>
      <w:r w:rsidRPr="00766EDF" w:rsidR="00776873">
        <w:rPr>
          <w:rFonts w:ascii="Courier New" w:hAnsi="Courier New" w:cs="Courier New"/>
          <w:sz w:val="24"/>
          <w:szCs w:val="24"/>
        </w:rPr>
        <w:t>Medicare</w:t>
      </w:r>
      <w:r w:rsidRPr="00766EDF" w:rsidR="00B4603A">
        <w:rPr>
          <w:rFonts w:ascii="Courier New" w:hAnsi="Courier New" w:cs="Courier New"/>
          <w:sz w:val="24"/>
          <w:szCs w:val="24"/>
        </w:rPr>
        <w:t xml:space="preserve"> or </w:t>
      </w:r>
      <w:r w:rsidRPr="00766EDF" w:rsidR="00776873">
        <w:rPr>
          <w:rFonts w:ascii="Courier New" w:hAnsi="Courier New" w:cs="Courier New"/>
          <w:sz w:val="24"/>
          <w:szCs w:val="24"/>
        </w:rPr>
        <w:t>commercial insurance)</w:t>
      </w:r>
      <w:r w:rsidRPr="00766EDF">
        <w:rPr>
          <w:rFonts w:ascii="Courier New" w:hAnsi="Courier New" w:cs="Courier New"/>
          <w:sz w:val="24"/>
          <w:szCs w:val="24"/>
        </w:rPr>
        <w:t xml:space="preserve">. An estimated 20% </w:t>
      </w:r>
      <w:r w:rsidRPr="00766EDF" w:rsidR="0058683B">
        <w:rPr>
          <w:rFonts w:ascii="Courier New" w:hAnsi="Courier New" w:cs="Courier New"/>
          <w:sz w:val="24"/>
          <w:szCs w:val="24"/>
        </w:rPr>
        <w:t xml:space="preserve">of these individuals </w:t>
      </w:r>
      <w:r w:rsidRPr="00766EDF" w:rsidR="00776873">
        <w:rPr>
          <w:rFonts w:ascii="Courier New" w:hAnsi="Courier New" w:cs="Courier New"/>
          <w:sz w:val="24"/>
          <w:szCs w:val="24"/>
        </w:rPr>
        <w:t>(</w:t>
      </w:r>
      <w:r w:rsidRPr="00766EDF" w:rsidR="00E7523C">
        <w:rPr>
          <w:rFonts w:ascii="Courier New" w:hAnsi="Courier New" w:cs="Courier New"/>
          <w:sz w:val="24"/>
          <w:szCs w:val="24"/>
        </w:rPr>
        <w:t>1,353</w:t>
      </w:r>
      <w:r w:rsidRPr="00766EDF" w:rsidR="00776873">
        <w:rPr>
          <w:rFonts w:ascii="Courier New" w:hAnsi="Courier New" w:cs="Courier New"/>
          <w:sz w:val="24"/>
          <w:szCs w:val="24"/>
        </w:rPr>
        <w:t xml:space="preserve">) have no prescriptions for ARV </w:t>
      </w:r>
      <w:r w:rsidRPr="00766EDF" w:rsidR="003D2AB3">
        <w:rPr>
          <w:rFonts w:ascii="Courier New" w:hAnsi="Courier New" w:cs="Courier New"/>
          <w:sz w:val="24"/>
          <w:szCs w:val="24"/>
        </w:rPr>
        <w:t>medications.</w:t>
      </w:r>
      <w:r w:rsidR="003D2AB3">
        <w:rPr>
          <w:rFonts w:ascii="Courier New" w:hAnsi="Courier New" w:cs="Courier New"/>
          <w:sz w:val="24"/>
          <w:szCs w:val="24"/>
        </w:rPr>
        <w:t xml:space="preserve"> (1)</w:t>
      </w:r>
      <w:r w:rsidRPr="00766EDF" w:rsidR="00776873">
        <w:rPr>
          <w:rFonts w:ascii="Courier New" w:hAnsi="Courier New" w:cs="Courier New"/>
          <w:sz w:val="24"/>
          <w:szCs w:val="24"/>
        </w:rPr>
        <w:t xml:space="preserve"> Thus</w:t>
      </w:r>
      <w:r w:rsidRPr="00766EDF" w:rsidR="00EC4563">
        <w:rPr>
          <w:rFonts w:ascii="Courier New" w:hAnsi="Courier New" w:cs="Courier New"/>
          <w:sz w:val="24"/>
          <w:szCs w:val="24"/>
        </w:rPr>
        <w:t>,</w:t>
      </w:r>
      <w:r w:rsidRPr="00766EDF" w:rsidR="00776873">
        <w:rPr>
          <w:rFonts w:ascii="Courier New" w:hAnsi="Courier New" w:cs="Courier New"/>
          <w:sz w:val="24"/>
          <w:szCs w:val="24"/>
        </w:rPr>
        <w:t xml:space="preserve"> the maximum sample size is </w:t>
      </w:r>
      <w:r w:rsidRPr="00766EDF" w:rsidR="00E7523C">
        <w:rPr>
          <w:rFonts w:ascii="Courier New" w:hAnsi="Courier New" w:cs="Courier New"/>
          <w:sz w:val="24"/>
          <w:szCs w:val="24"/>
        </w:rPr>
        <w:t xml:space="preserve">1,353 </w:t>
      </w:r>
      <w:r w:rsidRPr="00766EDF" w:rsidR="00776873">
        <w:rPr>
          <w:rFonts w:ascii="Courier New" w:hAnsi="Courier New" w:cs="Courier New"/>
          <w:sz w:val="24"/>
          <w:szCs w:val="24"/>
        </w:rPr>
        <w:t>people.</w:t>
      </w:r>
      <w:r w:rsidRPr="00766EDF" w:rsidR="00EC4563">
        <w:rPr>
          <w:rFonts w:ascii="Courier New" w:hAnsi="Courier New" w:cs="Courier New"/>
          <w:sz w:val="24"/>
          <w:szCs w:val="24"/>
        </w:rPr>
        <w:t xml:space="preserve"> </w:t>
      </w:r>
      <w:r w:rsidRPr="00766EDF" w:rsidR="0072567C">
        <w:rPr>
          <w:rFonts w:ascii="Courier New" w:hAnsi="Courier New" w:cs="Courier New"/>
          <w:sz w:val="24"/>
          <w:szCs w:val="24"/>
        </w:rPr>
        <w:t>However</w:t>
      </w:r>
      <w:r w:rsidRPr="00766EDF" w:rsidR="00EC4563">
        <w:rPr>
          <w:rFonts w:ascii="Courier New" w:hAnsi="Courier New" w:cs="Courier New"/>
          <w:sz w:val="24"/>
          <w:szCs w:val="24"/>
        </w:rPr>
        <w:t>, in previous Data-to-Care projects implemented by VDH</w:t>
      </w:r>
      <w:r w:rsidRPr="00766EDF" w:rsidR="00696F05">
        <w:rPr>
          <w:rFonts w:ascii="Courier New" w:hAnsi="Courier New" w:cs="Courier New"/>
          <w:sz w:val="24"/>
          <w:szCs w:val="24"/>
        </w:rPr>
        <w:t>,</w:t>
      </w:r>
      <w:r w:rsidRPr="00766EDF" w:rsidR="0020013B">
        <w:rPr>
          <w:rFonts w:ascii="Courier New" w:hAnsi="Courier New" w:cs="Courier New"/>
          <w:sz w:val="24"/>
          <w:szCs w:val="24"/>
        </w:rPr>
        <w:t xml:space="preserve"> approximately 20</w:t>
      </w:r>
      <w:r w:rsidRPr="00766EDF" w:rsidR="00EC4563">
        <w:rPr>
          <w:rFonts w:ascii="Courier New" w:hAnsi="Courier New" w:cs="Courier New"/>
          <w:sz w:val="24"/>
          <w:szCs w:val="24"/>
        </w:rPr>
        <w:t>% of individuals identified as being out of care could not be contacted</w:t>
      </w:r>
      <w:r w:rsidRPr="00766EDF" w:rsidR="001F3105">
        <w:rPr>
          <w:rFonts w:ascii="Courier New" w:hAnsi="Courier New" w:cs="Courier New"/>
          <w:sz w:val="24"/>
          <w:szCs w:val="24"/>
        </w:rPr>
        <w:t xml:space="preserve"> which</w:t>
      </w:r>
      <w:r w:rsidRPr="00766EDF" w:rsidR="003D6A0B">
        <w:rPr>
          <w:rFonts w:ascii="Courier New" w:hAnsi="Courier New" w:cs="Courier New"/>
          <w:sz w:val="24"/>
          <w:szCs w:val="24"/>
        </w:rPr>
        <w:t xml:space="preserve">, </w:t>
      </w:r>
      <w:r w:rsidRPr="00766EDF" w:rsidR="001F3105">
        <w:rPr>
          <w:rFonts w:ascii="Courier New" w:hAnsi="Courier New" w:cs="Courier New"/>
          <w:sz w:val="24"/>
          <w:szCs w:val="24"/>
        </w:rPr>
        <w:t>if holds true for this study</w:t>
      </w:r>
      <w:r w:rsidRPr="00766EDF" w:rsidR="003D6A0B">
        <w:rPr>
          <w:rFonts w:ascii="Courier New" w:hAnsi="Courier New" w:cs="Courier New"/>
          <w:sz w:val="24"/>
          <w:szCs w:val="24"/>
        </w:rPr>
        <w:t xml:space="preserve">, </w:t>
      </w:r>
      <w:r w:rsidRPr="00766EDF" w:rsidR="001F3105">
        <w:rPr>
          <w:rFonts w:ascii="Courier New" w:hAnsi="Courier New" w:cs="Courier New"/>
          <w:sz w:val="24"/>
          <w:szCs w:val="24"/>
        </w:rPr>
        <w:t>bring</w:t>
      </w:r>
      <w:r w:rsidRPr="00766EDF" w:rsidR="00132625">
        <w:rPr>
          <w:rFonts w:ascii="Courier New" w:hAnsi="Courier New" w:cs="Courier New"/>
          <w:sz w:val="24"/>
          <w:szCs w:val="24"/>
        </w:rPr>
        <w:t xml:space="preserve">s </w:t>
      </w:r>
      <w:r w:rsidRPr="00766EDF" w:rsidR="001F3105">
        <w:rPr>
          <w:rFonts w:ascii="Courier New" w:hAnsi="Courier New" w:cs="Courier New"/>
          <w:sz w:val="24"/>
          <w:szCs w:val="24"/>
        </w:rPr>
        <w:t>the m</w:t>
      </w:r>
      <w:r w:rsidRPr="00766EDF" w:rsidR="0020013B">
        <w:rPr>
          <w:rFonts w:ascii="Courier New" w:hAnsi="Courier New" w:cs="Courier New"/>
          <w:sz w:val="24"/>
          <w:szCs w:val="24"/>
        </w:rPr>
        <w:t>aximum sample size down to 1,082</w:t>
      </w:r>
      <w:r w:rsidRPr="00766EDF" w:rsidR="001F3105">
        <w:rPr>
          <w:rFonts w:ascii="Courier New" w:hAnsi="Courier New" w:cs="Courier New"/>
          <w:sz w:val="24"/>
          <w:szCs w:val="24"/>
        </w:rPr>
        <w:t>.</w:t>
      </w:r>
      <w:r w:rsidRPr="00766EDF" w:rsidR="0072567C">
        <w:rPr>
          <w:rFonts w:ascii="Courier New" w:hAnsi="Courier New" w:cs="Courier New"/>
          <w:sz w:val="24"/>
          <w:szCs w:val="24"/>
        </w:rPr>
        <w:t xml:space="preserve"> As such, we anticipate enrolling a total of 1,000 </w:t>
      </w:r>
      <w:r w:rsidRPr="00766EDF" w:rsidR="0093417C">
        <w:rPr>
          <w:rFonts w:ascii="Courier New" w:hAnsi="Courier New" w:cs="Courier New"/>
          <w:sz w:val="24"/>
          <w:szCs w:val="24"/>
        </w:rPr>
        <w:t>participants:</w:t>
      </w:r>
      <w:r w:rsidRPr="00766EDF" w:rsidR="0072567C">
        <w:rPr>
          <w:rFonts w:ascii="Courier New" w:hAnsi="Courier New" w:cs="Courier New"/>
          <w:sz w:val="24"/>
          <w:szCs w:val="24"/>
        </w:rPr>
        <w:t xml:space="preserve"> 500 into the intervention arm and 500 into the control arm.</w:t>
      </w:r>
      <w:r w:rsidRPr="00766EDF" w:rsidR="00766542">
        <w:rPr>
          <w:rFonts w:ascii="Courier New" w:hAnsi="Courier New" w:cs="Courier New"/>
          <w:sz w:val="24"/>
          <w:szCs w:val="24"/>
        </w:rPr>
        <w:t xml:space="preserve"> </w:t>
      </w:r>
      <w:r w:rsidRPr="00766EDF" w:rsidR="0020717E">
        <w:rPr>
          <w:rFonts w:ascii="Courier New" w:hAnsi="Courier New" w:cs="Courier New"/>
          <w:sz w:val="24"/>
          <w:szCs w:val="24"/>
        </w:rPr>
        <w:t>B</w:t>
      </w:r>
      <w:r w:rsidRPr="00766EDF" w:rsidR="00D4088C">
        <w:rPr>
          <w:rFonts w:ascii="Courier New" w:hAnsi="Courier New" w:cs="Courier New"/>
          <w:sz w:val="24"/>
          <w:szCs w:val="24"/>
        </w:rPr>
        <w:t xml:space="preserve">ased on preliminary analysis of </w:t>
      </w:r>
      <w:r w:rsidRPr="00766EDF" w:rsidR="00E323EB">
        <w:rPr>
          <w:rFonts w:ascii="Courier New" w:hAnsi="Courier New" w:cs="Courier New"/>
          <w:sz w:val="24"/>
          <w:szCs w:val="24"/>
        </w:rPr>
        <w:t xml:space="preserve">the </w:t>
      </w:r>
      <w:r w:rsidRPr="00766EDF" w:rsidR="00D4088C">
        <w:rPr>
          <w:rFonts w:ascii="Courier New" w:hAnsi="Courier New" w:cs="Courier New"/>
          <w:sz w:val="24"/>
          <w:szCs w:val="24"/>
        </w:rPr>
        <w:t xml:space="preserve">Virginia Medicaid Analytic </w:t>
      </w:r>
      <w:r w:rsidRPr="00766EDF" w:rsidR="0093417C">
        <w:rPr>
          <w:rFonts w:ascii="Courier New" w:hAnsi="Courier New" w:cs="Courier New"/>
          <w:sz w:val="24"/>
          <w:szCs w:val="24"/>
        </w:rPr>
        <w:t>eXtract we</w:t>
      </w:r>
      <w:r w:rsidRPr="00766EDF" w:rsidR="00766542">
        <w:rPr>
          <w:rFonts w:ascii="Courier New" w:hAnsi="Courier New" w:cs="Courier New"/>
          <w:sz w:val="24"/>
          <w:szCs w:val="24"/>
        </w:rPr>
        <w:t xml:space="preserve"> </w:t>
      </w:r>
      <w:r w:rsidRPr="00766EDF" w:rsidR="0020717E">
        <w:rPr>
          <w:rFonts w:ascii="Courier New" w:hAnsi="Courier New" w:cs="Courier New"/>
          <w:sz w:val="24"/>
          <w:szCs w:val="24"/>
        </w:rPr>
        <w:t xml:space="preserve">estimate </w:t>
      </w:r>
      <w:r w:rsidRPr="00766EDF" w:rsidR="00766542">
        <w:rPr>
          <w:rFonts w:ascii="Courier New" w:hAnsi="Courier New" w:cs="Courier New"/>
          <w:sz w:val="24"/>
          <w:szCs w:val="24"/>
        </w:rPr>
        <w:t>40</w:t>
      </w:r>
      <w:r w:rsidRPr="00766EDF" w:rsidR="00766542">
        <w:rPr>
          <w:rFonts w:ascii="Courier New" w:hAnsi="Courier New" w:cs="Courier New"/>
          <w:color w:val="FF0000"/>
          <w:sz w:val="24"/>
          <w:szCs w:val="24"/>
        </w:rPr>
        <w:t xml:space="preserve"> </w:t>
      </w:r>
      <w:r w:rsidRPr="00766EDF" w:rsidR="00766542">
        <w:rPr>
          <w:rFonts w:ascii="Courier New" w:hAnsi="Courier New" w:cs="Courier New"/>
          <w:sz w:val="24"/>
          <w:szCs w:val="24"/>
        </w:rPr>
        <w:t>provider</w:t>
      </w:r>
      <w:r w:rsidRPr="00766EDF" w:rsidR="00132625">
        <w:rPr>
          <w:rFonts w:ascii="Courier New" w:hAnsi="Courier New" w:cs="Courier New"/>
          <w:sz w:val="24"/>
          <w:szCs w:val="24"/>
        </w:rPr>
        <w:t xml:space="preserve"> participa</w:t>
      </w:r>
      <w:r w:rsidRPr="00766EDF" w:rsidR="001F2145">
        <w:rPr>
          <w:rFonts w:ascii="Courier New" w:hAnsi="Courier New" w:cs="Courier New"/>
          <w:sz w:val="24"/>
          <w:szCs w:val="24"/>
        </w:rPr>
        <w:t>nt</w:t>
      </w:r>
      <w:r w:rsidRPr="00766EDF" w:rsidR="00766542">
        <w:rPr>
          <w:rFonts w:ascii="Courier New" w:hAnsi="Courier New" w:cs="Courier New"/>
          <w:sz w:val="24"/>
          <w:szCs w:val="24"/>
        </w:rPr>
        <w:t>s will receive the provider-level intervention</w:t>
      </w:r>
      <w:r w:rsidRPr="00766EDF" w:rsidR="00BF5550">
        <w:rPr>
          <w:rFonts w:ascii="Courier New" w:hAnsi="Courier New" w:cs="Courier New"/>
          <w:sz w:val="24"/>
          <w:szCs w:val="24"/>
        </w:rPr>
        <w:t xml:space="preserve">. All analyses will be done at the patient level such that </w:t>
      </w:r>
      <w:r w:rsidRPr="00766EDF" w:rsidR="003B3A98">
        <w:rPr>
          <w:rFonts w:ascii="Courier New" w:hAnsi="Courier New" w:cs="Courier New"/>
          <w:sz w:val="24"/>
          <w:szCs w:val="24"/>
        </w:rPr>
        <w:t xml:space="preserve">40 patients of the provider participants </w:t>
      </w:r>
      <w:r w:rsidRPr="00766EDF" w:rsidR="0093417C">
        <w:rPr>
          <w:rFonts w:ascii="Courier New" w:hAnsi="Courier New" w:cs="Courier New"/>
          <w:sz w:val="24"/>
          <w:szCs w:val="24"/>
        </w:rPr>
        <w:t>and 460 participants of the patient-level intervention will comprise the</w:t>
      </w:r>
      <w:r w:rsidRPr="00766EDF" w:rsidR="00766542">
        <w:rPr>
          <w:rFonts w:ascii="Courier New" w:hAnsi="Courier New" w:cs="Courier New"/>
          <w:sz w:val="24"/>
          <w:szCs w:val="24"/>
        </w:rPr>
        <w:t xml:space="preserve"> intervention sample</w:t>
      </w:r>
      <w:r w:rsidRPr="00766EDF" w:rsidR="0093417C">
        <w:rPr>
          <w:rFonts w:ascii="Courier New" w:hAnsi="Courier New" w:cs="Courier New"/>
          <w:sz w:val="24"/>
          <w:szCs w:val="24"/>
        </w:rPr>
        <w:t>.</w:t>
      </w:r>
      <w:r w:rsidR="00363796">
        <w:rPr>
          <w:rFonts w:ascii="Courier New" w:hAnsi="Courier New" w:cs="Courier New"/>
          <w:sz w:val="24"/>
          <w:szCs w:val="24"/>
        </w:rPr>
        <w:t xml:space="preserve"> </w:t>
      </w:r>
    </w:p>
    <w:p w:rsidRPr="0015376D" w:rsidR="00FF05D8" w:rsidP="001954A8" w:rsidRDefault="00096165" w14:paraId="629FA65E" w14:textId="4F212E0F">
      <w:pPr>
        <w:spacing w:line="480" w:lineRule="auto"/>
        <w:rPr>
          <w:rFonts w:ascii="Courier New" w:hAnsi="Courier New" w:cs="Courier New"/>
          <w:sz w:val="24"/>
          <w:szCs w:val="24"/>
        </w:rPr>
      </w:pPr>
      <w:r>
        <w:rPr>
          <w:rFonts w:ascii="Courier New" w:hAnsi="Courier New" w:cs="Courier New"/>
          <w:sz w:val="24"/>
          <w:szCs w:val="24"/>
        </w:rPr>
        <w:lastRenderedPageBreak/>
        <w:t>T</w:t>
      </w:r>
      <w:r w:rsidRPr="00363796" w:rsidR="00363796">
        <w:rPr>
          <w:rFonts w:ascii="Courier New" w:hAnsi="Courier New" w:cs="Courier New"/>
          <w:sz w:val="24"/>
          <w:szCs w:val="24"/>
        </w:rPr>
        <w:t xml:space="preserve">here are 40 provider participants respondents who will </w:t>
      </w:r>
      <w:r w:rsidR="00204A77">
        <w:rPr>
          <w:rFonts w:ascii="Courier New" w:hAnsi="Courier New" w:cs="Courier New"/>
          <w:sz w:val="24"/>
          <w:szCs w:val="24"/>
        </w:rPr>
        <w:t xml:space="preserve">receive </w:t>
      </w:r>
      <w:r w:rsidRPr="00363796" w:rsidR="00363796">
        <w:rPr>
          <w:rFonts w:ascii="Courier New" w:hAnsi="Courier New" w:cs="Courier New"/>
          <w:sz w:val="24"/>
          <w:szCs w:val="24"/>
        </w:rPr>
        <w:t>the clinician consultation but whose data will not be analyzed as part of the outcome analyses</w:t>
      </w:r>
      <w:r w:rsidR="00951B3A">
        <w:rPr>
          <w:rFonts w:ascii="Courier New" w:hAnsi="Courier New" w:cs="Courier New"/>
          <w:sz w:val="24"/>
          <w:szCs w:val="24"/>
        </w:rPr>
        <w:t xml:space="preserve"> </w:t>
      </w:r>
      <w:r w:rsidRPr="00363796" w:rsidR="00951B3A">
        <w:rPr>
          <w:rFonts w:ascii="Courier New" w:hAnsi="Courier New" w:cs="Courier New"/>
          <w:sz w:val="24"/>
          <w:szCs w:val="24"/>
        </w:rPr>
        <w:t>(thus they are not included in the sample size considerations)</w:t>
      </w:r>
      <w:r w:rsidR="00951B3A">
        <w:rPr>
          <w:rFonts w:ascii="Courier New" w:hAnsi="Courier New" w:cs="Courier New"/>
          <w:sz w:val="24"/>
          <w:szCs w:val="24"/>
        </w:rPr>
        <w:t>—al</w:t>
      </w:r>
      <w:r w:rsidRPr="00363796" w:rsidR="00363796">
        <w:rPr>
          <w:rFonts w:ascii="Courier New" w:hAnsi="Courier New" w:cs="Courier New"/>
          <w:sz w:val="24"/>
          <w:szCs w:val="24"/>
        </w:rPr>
        <w:t>l outcome analys</w:t>
      </w:r>
      <w:r w:rsidR="00A5394D">
        <w:rPr>
          <w:rFonts w:ascii="Courier New" w:hAnsi="Courier New" w:cs="Courier New"/>
          <w:sz w:val="24"/>
          <w:szCs w:val="24"/>
        </w:rPr>
        <w:t>e</w:t>
      </w:r>
      <w:r w:rsidRPr="00363796" w:rsidR="00363796">
        <w:rPr>
          <w:rFonts w:ascii="Courier New" w:hAnsi="Courier New" w:cs="Courier New"/>
          <w:sz w:val="24"/>
          <w:szCs w:val="24"/>
        </w:rPr>
        <w:t>s will occur at the patient level</w:t>
      </w:r>
      <w:r w:rsidR="00C27970">
        <w:rPr>
          <w:rFonts w:ascii="Courier New" w:hAnsi="Courier New" w:cs="Courier New"/>
          <w:sz w:val="24"/>
          <w:szCs w:val="24"/>
        </w:rPr>
        <w:t xml:space="preserve"> (i.e., the patients of the provider participants will be </w:t>
      </w:r>
      <w:r w:rsidR="00F4074C">
        <w:rPr>
          <w:rFonts w:ascii="Courier New" w:hAnsi="Courier New" w:cs="Courier New"/>
          <w:sz w:val="24"/>
          <w:szCs w:val="24"/>
        </w:rPr>
        <w:t>include</w:t>
      </w:r>
      <w:r w:rsidR="00DF0385">
        <w:rPr>
          <w:rFonts w:ascii="Courier New" w:hAnsi="Courier New" w:cs="Courier New"/>
          <w:sz w:val="24"/>
          <w:szCs w:val="24"/>
        </w:rPr>
        <w:t>d</w:t>
      </w:r>
      <w:r w:rsidR="00F4074C">
        <w:rPr>
          <w:rFonts w:ascii="Courier New" w:hAnsi="Courier New" w:cs="Courier New"/>
          <w:sz w:val="24"/>
          <w:szCs w:val="24"/>
        </w:rPr>
        <w:t xml:space="preserve"> in the outcome analyses)</w:t>
      </w:r>
      <w:r w:rsidRPr="00363796" w:rsidR="00363796">
        <w:rPr>
          <w:rFonts w:ascii="Courier New" w:hAnsi="Courier New" w:cs="Courier New"/>
          <w:sz w:val="24"/>
          <w:szCs w:val="24"/>
        </w:rPr>
        <w:t>.</w:t>
      </w:r>
    </w:p>
    <w:p w:rsidRPr="0015376D" w:rsidR="001F3105" w:rsidP="009A7F0C" w:rsidRDefault="00F15850" w14:paraId="21BE4F00" w14:textId="128C7D09">
      <w:pPr>
        <w:tabs>
          <w:tab w:val="left" w:pos="7475"/>
        </w:tabs>
        <w:rPr>
          <w:rFonts w:ascii="Courier New" w:hAnsi="Courier New" w:cs="Courier New"/>
          <w:sz w:val="24"/>
          <w:szCs w:val="24"/>
        </w:rPr>
      </w:pPr>
      <w:r>
        <w:rPr>
          <w:rFonts w:cstheme="minorHAnsi"/>
          <w:sz w:val="24"/>
          <w:szCs w:val="24"/>
        </w:rPr>
        <w:t xml:space="preserve"> </w:t>
      </w:r>
      <w:r w:rsidRPr="000F3287" w:rsidR="0048292C">
        <w:rPr>
          <w:rFonts w:ascii="Courier New" w:hAnsi="Courier New" w:cs="Courier New"/>
          <w:b/>
          <w:bCs/>
          <w:sz w:val="24"/>
          <w:szCs w:val="24"/>
        </w:rPr>
        <w:t>Exhibit B1</w:t>
      </w:r>
      <w:r w:rsidRPr="0015376D" w:rsidR="0072567C">
        <w:rPr>
          <w:rFonts w:ascii="Courier New" w:hAnsi="Courier New" w:cs="Courier New"/>
          <w:sz w:val="24"/>
          <w:szCs w:val="24"/>
        </w:rPr>
        <w:t xml:space="preserve">: </w:t>
      </w:r>
      <w:r w:rsidRPr="0015376D">
        <w:rPr>
          <w:rFonts w:ascii="Courier New" w:hAnsi="Courier New" w:cs="Courier New"/>
          <w:sz w:val="24"/>
          <w:szCs w:val="24"/>
        </w:rPr>
        <w:t>Anticipated Eligible Sample</w:t>
      </w:r>
      <w:r w:rsidRPr="0015376D" w:rsidR="009A7F0C">
        <w:rPr>
          <w:rFonts w:ascii="Courier New" w:hAnsi="Courier New" w:cs="Courier New"/>
          <w:sz w:val="24"/>
          <w:szCs w:val="24"/>
        </w:rPr>
        <w:tab/>
      </w:r>
    </w:p>
    <w:tbl>
      <w:tblPr>
        <w:tblStyle w:val="TableGrid"/>
        <w:tblW w:w="0" w:type="auto"/>
        <w:tblInd w:w="85" w:type="dxa"/>
        <w:tblLook w:val="04A0" w:firstRow="1" w:lastRow="0" w:firstColumn="1" w:lastColumn="0" w:noHBand="0" w:noVBand="1"/>
      </w:tblPr>
      <w:tblGrid>
        <w:gridCol w:w="6930"/>
        <w:gridCol w:w="2790"/>
      </w:tblGrid>
      <w:tr w:rsidRPr="00766EDF" w:rsidR="009A2D70" w:rsidTr="0015376D" w14:paraId="7F843791" w14:textId="77777777">
        <w:tc>
          <w:tcPr>
            <w:tcW w:w="6930" w:type="dxa"/>
          </w:tcPr>
          <w:p w:rsidRPr="00766EDF" w:rsidR="009A2D70" w:rsidP="000E0AF8" w:rsidRDefault="000E0AF8" w14:paraId="1CE9673A" w14:textId="77777777">
            <w:pPr>
              <w:rPr>
                <w:rFonts w:ascii="Courier New" w:hAnsi="Courier New" w:cs="Courier New"/>
                <w:szCs w:val="24"/>
              </w:rPr>
            </w:pPr>
            <w:r w:rsidRPr="00766EDF">
              <w:rPr>
                <w:rFonts w:ascii="Courier New" w:hAnsi="Courier New" w:cs="Courier New"/>
                <w:szCs w:val="24"/>
              </w:rPr>
              <w:t xml:space="preserve">Medicaid enrollees with HIV in Virginia </w:t>
            </w:r>
          </w:p>
        </w:tc>
        <w:tc>
          <w:tcPr>
            <w:tcW w:w="2790" w:type="dxa"/>
          </w:tcPr>
          <w:p w:rsidRPr="00766EDF" w:rsidR="009A2D70" w:rsidP="00E7523C" w:rsidRDefault="001630D7" w14:paraId="4129E6B3" w14:textId="77777777">
            <w:pPr>
              <w:ind w:right="67"/>
              <w:jc w:val="center"/>
              <w:rPr>
                <w:rFonts w:ascii="Courier New" w:hAnsi="Courier New" w:cs="Courier New"/>
                <w:szCs w:val="24"/>
              </w:rPr>
            </w:pPr>
            <w:r w:rsidRPr="00766EDF">
              <w:rPr>
                <w:rFonts w:ascii="Courier New" w:hAnsi="Courier New" w:cs="Courier New"/>
                <w:szCs w:val="24"/>
              </w:rPr>
              <w:t>9,022</w:t>
            </w:r>
          </w:p>
        </w:tc>
      </w:tr>
      <w:tr w:rsidRPr="00766EDF" w:rsidR="009A2D70" w:rsidTr="0015376D" w14:paraId="7DA1C8C1" w14:textId="77777777">
        <w:tc>
          <w:tcPr>
            <w:tcW w:w="6930" w:type="dxa"/>
          </w:tcPr>
          <w:p w:rsidRPr="00766EDF" w:rsidR="009A2D70" w:rsidP="000E0AF8" w:rsidRDefault="000E0AF8" w14:paraId="0E54AE04" w14:textId="77777777">
            <w:pPr>
              <w:rPr>
                <w:rFonts w:ascii="Courier New" w:hAnsi="Courier New" w:cs="Courier New"/>
                <w:szCs w:val="24"/>
              </w:rPr>
            </w:pPr>
            <w:r w:rsidRPr="00766EDF">
              <w:rPr>
                <w:rFonts w:ascii="Courier New" w:hAnsi="Courier New" w:cs="Courier New"/>
                <w:szCs w:val="24"/>
              </w:rPr>
              <w:t xml:space="preserve">     Continuously enrolled in Medicaid</w:t>
            </w:r>
            <w:r w:rsidRPr="00766EDF" w:rsidR="00E7523C">
              <w:rPr>
                <w:rFonts w:ascii="Courier New" w:hAnsi="Courier New" w:cs="Courier New"/>
                <w:szCs w:val="24"/>
              </w:rPr>
              <w:t>*</w:t>
            </w:r>
            <w:r w:rsidRPr="00766EDF">
              <w:rPr>
                <w:rFonts w:ascii="Courier New" w:hAnsi="Courier New" w:cs="Courier New"/>
                <w:szCs w:val="24"/>
              </w:rPr>
              <w:t xml:space="preserve">  </w:t>
            </w:r>
          </w:p>
        </w:tc>
        <w:tc>
          <w:tcPr>
            <w:tcW w:w="2790" w:type="dxa"/>
          </w:tcPr>
          <w:p w:rsidRPr="00766EDF" w:rsidR="009A2D70" w:rsidP="00E7523C" w:rsidRDefault="001630D7" w14:paraId="61A47823" w14:textId="77777777">
            <w:pPr>
              <w:jc w:val="center"/>
              <w:rPr>
                <w:rFonts w:ascii="Courier New" w:hAnsi="Courier New" w:cs="Courier New"/>
                <w:szCs w:val="24"/>
              </w:rPr>
            </w:pPr>
            <w:r w:rsidRPr="00766EDF">
              <w:rPr>
                <w:rFonts w:ascii="Courier New" w:hAnsi="Courier New" w:cs="Courier New"/>
                <w:szCs w:val="24"/>
              </w:rPr>
              <w:t>6,766</w:t>
            </w:r>
          </w:p>
        </w:tc>
      </w:tr>
      <w:tr w:rsidRPr="00766EDF" w:rsidR="009A2D70" w:rsidTr="0015376D" w14:paraId="729AAFBC" w14:textId="77777777">
        <w:tc>
          <w:tcPr>
            <w:tcW w:w="6930" w:type="dxa"/>
          </w:tcPr>
          <w:p w:rsidRPr="00766EDF" w:rsidR="009A2D70" w:rsidP="000E0AF8" w:rsidRDefault="000E0AF8" w14:paraId="429F7F7C" w14:textId="77777777">
            <w:pPr>
              <w:rPr>
                <w:rFonts w:ascii="Courier New" w:hAnsi="Courier New" w:cs="Courier New"/>
                <w:szCs w:val="24"/>
              </w:rPr>
            </w:pPr>
            <w:r w:rsidRPr="00766EDF">
              <w:rPr>
                <w:rFonts w:ascii="Courier New" w:hAnsi="Courier New" w:cs="Courier New"/>
                <w:szCs w:val="24"/>
              </w:rPr>
              <w:t xml:space="preserve">          With no ARV prescriptions</w:t>
            </w:r>
            <w:r w:rsidRPr="00766EDF" w:rsidR="00E7523C">
              <w:rPr>
                <w:rFonts w:ascii="Courier New" w:hAnsi="Courier New" w:cs="Courier New"/>
                <w:szCs w:val="24"/>
              </w:rPr>
              <w:t>†</w:t>
            </w:r>
          </w:p>
        </w:tc>
        <w:tc>
          <w:tcPr>
            <w:tcW w:w="2790" w:type="dxa"/>
          </w:tcPr>
          <w:p w:rsidRPr="00766EDF" w:rsidR="009A2D70" w:rsidP="00E7523C" w:rsidRDefault="00E7523C" w14:paraId="7BEA9D1F" w14:textId="77777777">
            <w:pPr>
              <w:jc w:val="center"/>
              <w:rPr>
                <w:rFonts w:ascii="Courier New" w:hAnsi="Courier New" w:cs="Courier New"/>
                <w:szCs w:val="24"/>
              </w:rPr>
            </w:pPr>
            <w:r w:rsidRPr="00766EDF">
              <w:rPr>
                <w:rFonts w:ascii="Courier New" w:hAnsi="Courier New" w:cs="Courier New"/>
                <w:szCs w:val="24"/>
              </w:rPr>
              <w:t>1,353</w:t>
            </w:r>
          </w:p>
        </w:tc>
      </w:tr>
      <w:tr w:rsidRPr="00766EDF" w:rsidR="009A2D70" w:rsidTr="0015376D" w14:paraId="03A8CF3F" w14:textId="77777777">
        <w:tc>
          <w:tcPr>
            <w:tcW w:w="6930" w:type="dxa"/>
          </w:tcPr>
          <w:p w:rsidRPr="00766EDF" w:rsidR="009A2D70" w:rsidP="003534A8" w:rsidRDefault="000E0AF8" w14:paraId="3354BAB4" w14:textId="26E1FCB2">
            <w:pPr>
              <w:rPr>
                <w:rFonts w:ascii="Courier New" w:hAnsi="Courier New" w:cs="Courier New"/>
                <w:szCs w:val="24"/>
              </w:rPr>
            </w:pPr>
            <w:r w:rsidRPr="00766EDF">
              <w:rPr>
                <w:rFonts w:ascii="Courier New" w:hAnsi="Courier New" w:cs="Courier New"/>
                <w:szCs w:val="24"/>
              </w:rPr>
              <w:t xml:space="preserve">Estimated </w:t>
            </w:r>
            <w:r w:rsidRPr="00766EDF" w:rsidR="00EC4563">
              <w:rPr>
                <w:rFonts w:ascii="Courier New" w:hAnsi="Courier New" w:cs="Courier New"/>
                <w:szCs w:val="24"/>
              </w:rPr>
              <w:t>2</w:t>
            </w:r>
            <w:r w:rsidR="0052728F">
              <w:rPr>
                <w:rFonts w:ascii="Courier New" w:hAnsi="Courier New" w:cs="Courier New"/>
                <w:szCs w:val="24"/>
              </w:rPr>
              <w:t>0</w:t>
            </w:r>
            <w:r w:rsidRPr="00766EDF">
              <w:rPr>
                <w:rFonts w:ascii="Courier New" w:hAnsi="Courier New" w:cs="Courier New"/>
                <w:szCs w:val="24"/>
              </w:rPr>
              <w:t>% unable to contact</w:t>
            </w:r>
            <w:r w:rsidRPr="00766EDF" w:rsidR="00EC4563">
              <w:rPr>
                <w:rFonts w:ascii="Courier New" w:hAnsi="Courier New" w:cs="Courier New"/>
                <w:szCs w:val="24"/>
              </w:rPr>
              <w:t xml:space="preserve"> </w:t>
            </w:r>
            <w:r w:rsidRPr="00766EDF" w:rsidR="003534A8">
              <w:rPr>
                <w:rFonts w:ascii="Courier New" w:hAnsi="Courier New" w:cs="Courier New"/>
                <w:szCs w:val="24"/>
              </w:rPr>
              <w:t>‡</w:t>
            </w:r>
          </w:p>
        </w:tc>
        <w:tc>
          <w:tcPr>
            <w:tcW w:w="2790" w:type="dxa"/>
          </w:tcPr>
          <w:p w:rsidRPr="00766EDF" w:rsidR="009A2D70" w:rsidP="00E7523C" w:rsidRDefault="0020013B" w14:paraId="548B6B86" w14:textId="77777777">
            <w:pPr>
              <w:jc w:val="center"/>
              <w:rPr>
                <w:rFonts w:ascii="Courier New" w:hAnsi="Courier New" w:cs="Courier New"/>
                <w:szCs w:val="24"/>
              </w:rPr>
            </w:pPr>
            <w:r w:rsidRPr="00766EDF">
              <w:rPr>
                <w:rFonts w:ascii="Courier New" w:hAnsi="Courier New" w:cs="Courier New"/>
                <w:szCs w:val="24"/>
              </w:rPr>
              <w:t>1,082</w:t>
            </w:r>
          </w:p>
        </w:tc>
      </w:tr>
    </w:tbl>
    <w:p w:rsidRPr="0015376D" w:rsidR="00EC4563" w:rsidP="003534A8" w:rsidRDefault="00E7523C" w14:paraId="7E235603" w14:textId="6E3004D8">
      <w:pPr>
        <w:spacing w:after="0" w:line="240" w:lineRule="auto"/>
        <w:ind w:left="90" w:right="270"/>
        <w:rPr>
          <w:rFonts w:ascii="Courier New" w:hAnsi="Courier New" w:cs="Courier New"/>
          <w:sz w:val="20"/>
          <w:szCs w:val="20"/>
        </w:rPr>
      </w:pPr>
      <w:r w:rsidRPr="0015376D">
        <w:rPr>
          <w:rFonts w:ascii="Courier New" w:hAnsi="Courier New" w:cs="Courier New"/>
          <w:sz w:val="20"/>
          <w:szCs w:val="20"/>
        </w:rPr>
        <w:t>*</w:t>
      </w:r>
      <w:r w:rsidRPr="0015376D" w:rsidR="001630D7">
        <w:rPr>
          <w:rFonts w:ascii="Courier New" w:hAnsi="Courier New" w:cs="Courier New"/>
          <w:b/>
          <w:sz w:val="20"/>
          <w:szCs w:val="20"/>
        </w:rPr>
        <w:t xml:space="preserve"> </w:t>
      </w:r>
      <w:r w:rsidRPr="0015376D" w:rsidR="001630D7">
        <w:rPr>
          <w:rFonts w:ascii="Courier New" w:hAnsi="Courier New" w:cs="Courier New"/>
          <w:sz w:val="20"/>
          <w:szCs w:val="20"/>
        </w:rPr>
        <w:t xml:space="preserve">Estimate based on 2012 </w:t>
      </w:r>
      <w:r w:rsidRPr="0015376D" w:rsidR="002A57F6">
        <w:rPr>
          <w:rFonts w:ascii="Courier New" w:hAnsi="Courier New" w:cs="Courier New"/>
          <w:sz w:val="20"/>
          <w:szCs w:val="20"/>
        </w:rPr>
        <w:t>Virginia Medicaid Analytic eXtract</w:t>
      </w:r>
      <w:r w:rsidRPr="0015376D" w:rsidR="001630D7">
        <w:rPr>
          <w:rFonts w:ascii="Courier New" w:hAnsi="Courier New" w:cs="Courier New"/>
          <w:sz w:val="20"/>
          <w:szCs w:val="20"/>
        </w:rPr>
        <w:t>; assumes 12 months of continuous Medicaid enrollment, n</w:t>
      </w:r>
      <w:r w:rsidRPr="0015376D" w:rsidR="00EC4563">
        <w:rPr>
          <w:rFonts w:ascii="Courier New" w:hAnsi="Courier New" w:cs="Courier New"/>
          <w:sz w:val="20"/>
          <w:szCs w:val="20"/>
        </w:rPr>
        <w:t xml:space="preserve">o </w:t>
      </w:r>
      <w:r w:rsidRPr="0015376D" w:rsidR="0015376D">
        <w:rPr>
          <w:rFonts w:ascii="Courier New" w:hAnsi="Courier New" w:cs="Courier New"/>
          <w:sz w:val="20"/>
          <w:szCs w:val="20"/>
        </w:rPr>
        <w:t>dual eligibility</w:t>
      </w:r>
      <w:r w:rsidRPr="0015376D" w:rsidR="00EC4563">
        <w:rPr>
          <w:rFonts w:ascii="Courier New" w:hAnsi="Courier New" w:cs="Courier New"/>
          <w:sz w:val="20"/>
          <w:szCs w:val="20"/>
        </w:rPr>
        <w:t xml:space="preserve"> for Medicare</w:t>
      </w:r>
      <w:r w:rsidRPr="0015376D" w:rsidR="001630D7">
        <w:rPr>
          <w:rFonts w:ascii="Courier New" w:hAnsi="Courier New" w:cs="Courier New"/>
          <w:sz w:val="20"/>
          <w:szCs w:val="20"/>
        </w:rPr>
        <w:t xml:space="preserve"> and no third-party insurance</w:t>
      </w:r>
      <w:r w:rsidRPr="0015376D" w:rsidR="002A57F6">
        <w:rPr>
          <w:rFonts w:ascii="Courier New" w:hAnsi="Courier New" w:cs="Courier New"/>
          <w:sz w:val="20"/>
          <w:szCs w:val="20"/>
        </w:rPr>
        <w:t>.</w:t>
      </w:r>
      <w:r w:rsidRPr="0015376D" w:rsidR="00EC4563">
        <w:rPr>
          <w:rFonts w:ascii="Courier New" w:hAnsi="Courier New" w:cs="Courier New"/>
          <w:sz w:val="20"/>
          <w:szCs w:val="20"/>
        </w:rPr>
        <w:t xml:space="preserve"> </w:t>
      </w:r>
    </w:p>
    <w:p w:rsidRPr="0015376D" w:rsidR="00E7523C" w:rsidP="003534A8" w:rsidRDefault="00E7523C" w14:paraId="2CA79EC9" w14:textId="77777777">
      <w:pPr>
        <w:spacing w:after="0" w:line="240" w:lineRule="auto"/>
        <w:ind w:left="90" w:right="270"/>
        <w:rPr>
          <w:rFonts w:ascii="Courier New" w:hAnsi="Courier New" w:cs="Courier New"/>
          <w:sz w:val="20"/>
          <w:szCs w:val="20"/>
        </w:rPr>
      </w:pPr>
      <w:r w:rsidRPr="0015376D">
        <w:rPr>
          <w:rFonts w:ascii="Courier New" w:hAnsi="Courier New" w:cs="Courier New"/>
          <w:sz w:val="20"/>
          <w:szCs w:val="20"/>
        </w:rPr>
        <w:t>†</w:t>
      </w:r>
      <w:r w:rsidRPr="0015376D" w:rsidR="001630D7">
        <w:rPr>
          <w:rFonts w:ascii="Courier New" w:hAnsi="Courier New" w:cs="Courier New"/>
          <w:sz w:val="20"/>
          <w:szCs w:val="20"/>
        </w:rPr>
        <w:t xml:space="preserve"> </w:t>
      </w:r>
      <w:r w:rsidRPr="0015376D">
        <w:rPr>
          <w:rFonts w:ascii="Courier New" w:hAnsi="Courier New" w:cs="Courier New"/>
          <w:sz w:val="20"/>
          <w:szCs w:val="20"/>
        </w:rPr>
        <w:t xml:space="preserve">Estimate </w:t>
      </w:r>
      <w:r w:rsidRPr="0015376D" w:rsidR="001630D7">
        <w:rPr>
          <w:rFonts w:ascii="Courier New" w:hAnsi="Courier New" w:cs="Courier New"/>
          <w:sz w:val="20"/>
          <w:szCs w:val="20"/>
        </w:rPr>
        <w:t xml:space="preserve">from </w:t>
      </w:r>
      <w:r w:rsidRPr="0015376D">
        <w:rPr>
          <w:rFonts w:ascii="Courier New" w:hAnsi="Courier New" w:cs="Courier New"/>
          <w:sz w:val="20"/>
          <w:szCs w:val="20"/>
        </w:rPr>
        <w:t>Iqbal et al. AIDS Care. 2018 Sep;</w:t>
      </w:r>
      <w:r w:rsidRPr="0015376D" w:rsidR="00EC4563">
        <w:rPr>
          <w:rFonts w:ascii="Courier New" w:hAnsi="Courier New" w:cs="Courier New"/>
          <w:sz w:val="20"/>
          <w:szCs w:val="20"/>
        </w:rPr>
        <w:t xml:space="preserve"> </w:t>
      </w:r>
      <w:r w:rsidRPr="0015376D">
        <w:rPr>
          <w:rFonts w:ascii="Courier New" w:hAnsi="Courier New" w:cs="Courier New"/>
          <w:sz w:val="20"/>
          <w:szCs w:val="20"/>
        </w:rPr>
        <w:t>30(9):</w:t>
      </w:r>
      <w:r w:rsidRPr="0015376D" w:rsidR="00EC4563">
        <w:rPr>
          <w:rFonts w:ascii="Courier New" w:hAnsi="Courier New" w:cs="Courier New"/>
          <w:sz w:val="20"/>
          <w:szCs w:val="20"/>
        </w:rPr>
        <w:t xml:space="preserve"> </w:t>
      </w:r>
      <w:r w:rsidRPr="0015376D">
        <w:rPr>
          <w:rFonts w:ascii="Courier New" w:hAnsi="Courier New" w:cs="Courier New"/>
          <w:sz w:val="20"/>
          <w:szCs w:val="20"/>
        </w:rPr>
        <w:t>1128-1134</w:t>
      </w:r>
      <w:r w:rsidRPr="0015376D" w:rsidR="003534A8">
        <w:rPr>
          <w:rFonts w:ascii="Courier New" w:hAnsi="Courier New" w:cs="Courier New"/>
          <w:sz w:val="20"/>
          <w:szCs w:val="20"/>
        </w:rPr>
        <w:t xml:space="preserve"> [1]</w:t>
      </w:r>
      <w:r w:rsidRPr="0015376D">
        <w:rPr>
          <w:rFonts w:ascii="Courier New" w:hAnsi="Courier New" w:cs="Courier New"/>
          <w:sz w:val="20"/>
          <w:szCs w:val="20"/>
        </w:rPr>
        <w:t>;</w:t>
      </w:r>
      <w:r w:rsidRPr="0015376D" w:rsidR="001630D7">
        <w:rPr>
          <w:rFonts w:ascii="Courier New" w:hAnsi="Courier New" w:cs="Courier New"/>
          <w:sz w:val="20"/>
          <w:szCs w:val="20"/>
        </w:rPr>
        <w:t xml:space="preserve"> includes never </w:t>
      </w:r>
      <w:r w:rsidRPr="0015376D">
        <w:rPr>
          <w:rFonts w:ascii="Courier New" w:hAnsi="Courier New" w:cs="Courier New"/>
          <w:sz w:val="20"/>
          <w:szCs w:val="20"/>
        </w:rPr>
        <w:t xml:space="preserve">filled ARV prescription or late filling ARV prescriptions. </w:t>
      </w:r>
    </w:p>
    <w:p w:rsidRPr="0015376D" w:rsidR="001630D7" w:rsidP="003534A8" w:rsidRDefault="003534A8" w14:paraId="35835BDD" w14:textId="77777777">
      <w:pPr>
        <w:spacing w:after="0" w:line="240" w:lineRule="auto"/>
        <w:ind w:left="90" w:right="270"/>
        <w:rPr>
          <w:rFonts w:ascii="Courier New" w:hAnsi="Courier New" w:cs="Courier New"/>
          <w:sz w:val="20"/>
          <w:szCs w:val="20"/>
        </w:rPr>
      </w:pPr>
      <w:r w:rsidRPr="0015376D">
        <w:rPr>
          <w:rFonts w:ascii="Courier New" w:hAnsi="Courier New" w:cs="Courier New"/>
          <w:sz w:val="20"/>
          <w:szCs w:val="20"/>
        </w:rPr>
        <w:t>‡</w:t>
      </w:r>
      <w:r w:rsidRPr="0015376D" w:rsidR="001630D7">
        <w:rPr>
          <w:rFonts w:ascii="Courier New" w:hAnsi="Courier New" w:cs="Courier New"/>
          <w:sz w:val="20"/>
          <w:szCs w:val="20"/>
        </w:rPr>
        <w:t xml:space="preserve"> I</w:t>
      </w:r>
      <w:r w:rsidRPr="0015376D" w:rsidR="00EC4563">
        <w:rPr>
          <w:rFonts w:ascii="Courier New" w:hAnsi="Courier New" w:cs="Courier New"/>
          <w:sz w:val="20"/>
          <w:szCs w:val="20"/>
        </w:rPr>
        <w:t>n previous VDH Data-to-Care projects</w:t>
      </w:r>
      <w:r w:rsidRPr="0015376D" w:rsidR="0020013B">
        <w:rPr>
          <w:rFonts w:ascii="Courier New" w:hAnsi="Courier New" w:cs="Courier New"/>
          <w:sz w:val="20"/>
          <w:szCs w:val="20"/>
        </w:rPr>
        <w:t>, 20</w:t>
      </w:r>
      <w:r w:rsidRPr="0015376D" w:rsidR="001630D7">
        <w:rPr>
          <w:rFonts w:ascii="Courier New" w:hAnsi="Courier New" w:cs="Courier New"/>
          <w:sz w:val="20"/>
          <w:szCs w:val="20"/>
        </w:rPr>
        <w:t xml:space="preserve">% </w:t>
      </w:r>
      <w:r w:rsidRPr="0015376D" w:rsidR="00EC4563">
        <w:rPr>
          <w:rFonts w:ascii="Courier New" w:hAnsi="Courier New" w:cs="Courier New"/>
          <w:sz w:val="20"/>
          <w:szCs w:val="20"/>
        </w:rPr>
        <w:t xml:space="preserve">of individuals identified as being out of care </w:t>
      </w:r>
      <w:r w:rsidRPr="0015376D" w:rsidR="001630D7">
        <w:rPr>
          <w:rFonts w:ascii="Courier New" w:hAnsi="Courier New" w:cs="Courier New"/>
          <w:sz w:val="20"/>
          <w:szCs w:val="20"/>
        </w:rPr>
        <w:t>could not be contacted</w:t>
      </w:r>
      <w:r w:rsidRPr="0015376D" w:rsidR="00EC4563">
        <w:rPr>
          <w:rFonts w:ascii="Courier New" w:hAnsi="Courier New" w:cs="Courier New"/>
          <w:sz w:val="20"/>
          <w:szCs w:val="20"/>
        </w:rPr>
        <w:t>.</w:t>
      </w:r>
      <w:r w:rsidRPr="0015376D" w:rsidR="001630D7">
        <w:rPr>
          <w:rFonts w:ascii="Courier New" w:hAnsi="Courier New" w:cs="Courier New"/>
          <w:sz w:val="20"/>
          <w:szCs w:val="20"/>
        </w:rPr>
        <w:t xml:space="preserve"> </w:t>
      </w:r>
    </w:p>
    <w:p w:rsidR="001B4764" w:rsidRDefault="001B4764" w14:paraId="0B67F4C5" w14:textId="2621376F">
      <w:pPr>
        <w:rPr>
          <w:rFonts w:ascii="Courier New" w:hAnsi="Courier New" w:cs="Courier New"/>
          <w:sz w:val="24"/>
          <w:szCs w:val="24"/>
        </w:rPr>
      </w:pPr>
    </w:p>
    <w:p w:rsidR="009E5E8F" w:rsidP="001954A8" w:rsidRDefault="00EA3E91" w14:paraId="7519FCA8" w14:textId="46A7F07C">
      <w:pPr>
        <w:spacing w:after="0" w:line="360" w:lineRule="auto"/>
        <w:rPr>
          <w:rStyle w:val="Strong"/>
          <w:rFonts w:ascii="Courier New" w:hAnsi="Courier New" w:cs="Courier New"/>
          <w:b w:val="0"/>
          <w:sz w:val="24"/>
          <w:szCs w:val="24"/>
        </w:rPr>
      </w:pPr>
      <w:r w:rsidRPr="009022B8">
        <w:rPr>
          <w:rStyle w:val="Strong"/>
          <w:rFonts w:ascii="Courier New" w:hAnsi="Courier New" w:cs="Courier New"/>
          <w:b w:val="0"/>
          <w:sz w:val="24"/>
          <w:szCs w:val="24"/>
        </w:rPr>
        <w:t xml:space="preserve">Participant eligibility will be determined during the first week of each month until </w:t>
      </w:r>
      <w:r w:rsidRPr="009022B8" w:rsidR="00535751">
        <w:rPr>
          <w:rStyle w:val="Strong"/>
          <w:rFonts w:ascii="Courier New" w:hAnsi="Courier New" w:cs="Courier New"/>
          <w:b w:val="0"/>
          <w:bCs w:val="0"/>
          <w:sz w:val="24"/>
          <w:szCs w:val="24"/>
        </w:rPr>
        <w:t>the end of enrollment.</w:t>
      </w:r>
      <w:r w:rsidRPr="009022B8">
        <w:rPr>
          <w:rStyle w:val="Strong"/>
          <w:rFonts w:ascii="Courier New" w:hAnsi="Courier New" w:cs="Courier New"/>
          <w:b w:val="0"/>
          <w:bCs w:val="0"/>
          <w:sz w:val="24"/>
          <w:szCs w:val="24"/>
        </w:rPr>
        <w:t xml:space="preserve"> After</w:t>
      </w:r>
      <w:r w:rsidRPr="009022B8">
        <w:rPr>
          <w:rStyle w:val="Strong"/>
          <w:rFonts w:ascii="Courier New" w:hAnsi="Courier New" w:cs="Courier New"/>
          <w:b w:val="0"/>
          <w:sz w:val="24"/>
          <w:szCs w:val="24"/>
        </w:rPr>
        <w:t xml:space="preserve"> the </w:t>
      </w:r>
      <w:r w:rsidR="009C4B83">
        <w:rPr>
          <w:rStyle w:val="Strong"/>
          <w:rFonts w:ascii="Courier New" w:hAnsi="Courier New" w:cs="Courier New"/>
          <w:b w:val="0"/>
          <w:sz w:val="24"/>
          <w:szCs w:val="24"/>
        </w:rPr>
        <w:t>potent</w:t>
      </w:r>
      <w:r w:rsidR="00394D93">
        <w:rPr>
          <w:rStyle w:val="Strong"/>
          <w:rFonts w:ascii="Courier New" w:hAnsi="Courier New" w:cs="Courier New"/>
          <w:b w:val="0"/>
          <w:sz w:val="24"/>
          <w:szCs w:val="24"/>
        </w:rPr>
        <w:t xml:space="preserve">ial </w:t>
      </w:r>
      <w:r w:rsidRPr="009022B8">
        <w:rPr>
          <w:rStyle w:val="Strong"/>
          <w:rFonts w:ascii="Courier New" w:hAnsi="Courier New" w:cs="Courier New"/>
          <w:b w:val="0"/>
          <w:sz w:val="24"/>
          <w:szCs w:val="24"/>
        </w:rPr>
        <w:t xml:space="preserve">participant identification process and randomization, active </w:t>
      </w:r>
      <w:r w:rsidR="00411FBB">
        <w:rPr>
          <w:rStyle w:val="Strong"/>
          <w:rFonts w:ascii="Courier New" w:hAnsi="Courier New" w:cs="Courier New"/>
          <w:b w:val="0"/>
          <w:sz w:val="24"/>
          <w:szCs w:val="24"/>
        </w:rPr>
        <w:t xml:space="preserve">recruitment for participants of the patient-level intervention and for provider participants </w:t>
      </w:r>
      <w:r w:rsidRPr="009022B8">
        <w:rPr>
          <w:rStyle w:val="Strong"/>
          <w:rFonts w:ascii="Courier New" w:hAnsi="Courier New" w:cs="Courier New"/>
          <w:b w:val="0"/>
          <w:sz w:val="24"/>
          <w:szCs w:val="24"/>
        </w:rPr>
        <w:t>will occur</w:t>
      </w:r>
      <w:r w:rsidR="001346D8">
        <w:rPr>
          <w:rStyle w:val="Strong"/>
          <w:rFonts w:ascii="Courier New" w:hAnsi="Courier New" w:cs="Courier New"/>
          <w:b w:val="0"/>
          <w:sz w:val="24"/>
          <w:szCs w:val="24"/>
        </w:rPr>
        <w:t xml:space="preserve">. </w:t>
      </w:r>
      <w:r w:rsidRPr="009022B8">
        <w:rPr>
          <w:rStyle w:val="Strong"/>
          <w:rFonts w:ascii="Courier New" w:hAnsi="Courier New" w:cs="Courier New"/>
          <w:b w:val="0"/>
          <w:sz w:val="24"/>
          <w:szCs w:val="24"/>
        </w:rPr>
        <w:t>Enrollment is anticipated to take 6 months.</w:t>
      </w:r>
      <w:r w:rsidR="00423023">
        <w:rPr>
          <w:rStyle w:val="Strong"/>
          <w:rFonts w:ascii="Courier New" w:hAnsi="Courier New" w:cs="Courier New"/>
          <w:b w:val="0"/>
          <w:sz w:val="24"/>
          <w:szCs w:val="24"/>
        </w:rPr>
        <w:t xml:space="preserve"> </w:t>
      </w:r>
    </w:p>
    <w:p w:rsidR="005D2449" w:rsidP="001954A8" w:rsidRDefault="005D2449" w14:paraId="68A5EE3D" w14:textId="40B17BB8">
      <w:pPr>
        <w:spacing w:after="0" w:line="360" w:lineRule="auto"/>
        <w:rPr>
          <w:rStyle w:val="Strong"/>
        </w:rPr>
      </w:pPr>
    </w:p>
    <w:p w:rsidRPr="0006686E" w:rsidR="00CF2BBA" w:rsidP="001954A8" w:rsidRDefault="005D2449" w14:paraId="02506773" w14:textId="204C9B09">
      <w:pPr>
        <w:spacing w:after="0" w:line="360" w:lineRule="auto"/>
        <w:rPr>
          <w:rStyle w:val="Strong"/>
          <w:rFonts w:ascii="Courier New" w:hAnsi="Courier New" w:cs="Courier New"/>
          <w:b w:val="0"/>
          <w:bCs w:val="0"/>
          <w:sz w:val="24"/>
          <w:szCs w:val="24"/>
        </w:rPr>
      </w:pPr>
      <w:r w:rsidRPr="0006686E">
        <w:rPr>
          <w:rStyle w:val="Strong"/>
          <w:rFonts w:ascii="Courier New" w:hAnsi="Courier New" w:cs="Courier New"/>
          <w:b w:val="0"/>
          <w:bCs w:val="0"/>
          <w:sz w:val="24"/>
          <w:szCs w:val="24"/>
        </w:rPr>
        <w:t>We will defer recruitment</w:t>
      </w:r>
      <w:r w:rsidRPr="0006686E" w:rsidR="00A85EF0">
        <w:rPr>
          <w:rStyle w:val="Strong"/>
          <w:rFonts w:ascii="Courier New" w:hAnsi="Courier New" w:cs="Courier New"/>
          <w:b w:val="0"/>
          <w:bCs w:val="0"/>
          <w:sz w:val="24"/>
          <w:szCs w:val="24"/>
        </w:rPr>
        <w:t xml:space="preserve"> </w:t>
      </w:r>
      <w:r w:rsidRPr="0006686E">
        <w:rPr>
          <w:rStyle w:val="Strong"/>
          <w:rFonts w:ascii="Courier New" w:hAnsi="Courier New" w:cs="Courier New"/>
          <w:b w:val="0"/>
          <w:bCs w:val="0"/>
          <w:sz w:val="24"/>
          <w:szCs w:val="24"/>
        </w:rPr>
        <w:t>until after the intervention arm follow-up is complete for: 1) eligible potential participants of the provider-level intervention (i.e., patients of the providers who receive the provider-level intervention) and 2) eligible potential participants in the usual care arm (i.e., controls). Neither of the abovementioned groups will receive direct intervention.</w:t>
      </w:r>
      <w:r w:rsidRPr="0006686E" w:rsidR="00CF2BBA">
        <w:rPr>
          <w:rStyle w:val="Strong"/>
          <w:rFonts w:ascii="Courier New" w:hAnsi="Courier New" w:cs="Courier New"/>
          <w:b w:val="0"/>
          <w:bCs w:val="0"/>
          <w:sz w:val="24"/>
          <w:szCs w:val="24"/>
        </w:rPr>
        <w:t xml:space="preserve"> We will defer recruitment until after intervention follow-up to minimize response bias, which could alter study outcomes.</w:t>
      </w:r>
      <w:r w:rsidR="006075A5">
        <w:rPr>
          <w:rStyle w:val="Strong"/>
          <w:rFonts w:ascii="Courier New" w:hAnsi="Courier New" w:cs="Courier New"/>
          <w:b w:val="0"/>
          <w:bCs w:val="0"/>
          <w:sz w:val="24"/>
          <w:szCs w:val="24"/>
        </w:rPr>
        <w:t xml:space="preserve"> (2)</w:t>
      </w:r>
    </w:p>
    <w:p w:rsidRPr="0034517C" w:rsidR="00EA3E91" w:rsidP="001954A8" w:rsidRDefault="00EA3E91" w14:paraId="63586D92" w14:textId="77777777">
      <w:pPr>
        <w:spacing w:line="360" w:lineRule="auto"/>
        <w:rPr>
          <w:rFonts w:ascii="Courier New" w:hAnsi="Courier New" w:cs="Courier New"/>
          <w:sz w:val="24"/>
          <w:szCs w:val="24"/>
        </w:rPr>
      </w:pPr>
    </w:p>
    <w:p w:rsidRPr="0034517C" w:rsidR="000E266D" w:rsidP="001954A8" w:rsidRDefault="000E266D" w14:paraId="2E25E7FC" w14:textId="77777777">
      <w:pPr>
        <w:spacing w:line="360" w:lineRule="auto"/>
        <w:rPr>
          <w:rFonts w:ascii="Courier New" w:hAnsi="Courier New" w:cs="Courier New"/>
          <w:sz w:val="24"/>
          <w:szCs w:val="24"/>
        </w:rPr>
      </w:pPr>
      <w:r w:rsidRPr="0034517C">
        <w:rPr>
          <w:rFonts w:ascii="Courier New" w:hAnsi="Courier New" w:cs="Courier New"/>
          <w:sz w:val="24"/>
          <w:szCs w:val="24"/>
        </w:rPr>
        <w:t>2.  Procedures for the Collection of Information</w:t>
      </w:r>
    </w:p>
    <w:p w:rsidR="006B08C5" w:rsidP="001954A8" w:rsidRDefault="006B08C5" w14:paraId="7F416DC8" w14:textId="77777777">
      <w:pPr>
        <w:spacing w:line="360" w:lineRule="auto"/>
        <w:rPr>
          <w:rFonts w:ascii="Courier New" w:hAnsi="Courier New" w:cs="Courier New"/>
          <w:sz w:val="24"/>
          <w:szCs w:val="24"/>
          <w:u w:val="single"/>
        </w:rPr>
      </w:pPr>
      <w:r w:rsidRPr="007152D0">
        <w:rPr>
          <w:rFonts w:ascii="Courier New" w:hAnsi="Courier New" w:cs="Courier New"/>
          <w:sz w:val="24"/>
          <w:szCs w:val="24"/>
          <w:u w:val="single"/>
        </w:rPr>
        <w:t>Data collection</w:t>
      </w:r>
      <w:r w:rsidR="00E44E2A">
        <w:rPr>
          <w:rFonts w:ascii="Courier New" w:hAnsi="Courier New" w:cs="Courier New"/>
          <w:sz w:val="24"/>
          <w:szCs w:val="24"/>
          <w:u w:val="single"/>
        </w:rPr>
        <w:t xml:space="preserve"> methods</w:t>
      </w:r>
    </w:p>
    <w:p w:rsidRPr="00EE13AA" w:rsidR="00F15561" w:rsidP="001954A8" w:rsidRDefault="00D606B9" w14:paraId="0C1D9D8D" w14:textId="296F5CDC">
      <w:pPr>
        <w:spacing w:after="240" w:line="360" w:lineRule="auto"/>
        <w:rPr>
          <w:rStyle w:val="Strong"/>
          <w:rFonts w:ascii="Courier New" w:hAnsi="Courier New" w:cs="Courier New"/>
          <w:b w:val="0"/>
          <w:sz w:val="24"/>
          <w:szCs w:val="24"/>
        </w:rPr>
      </w:pPr>
      <w:r w:rsidRPr="00EE13AA">
        <w:rPr>
          <w:rStyle w:val="Strong"/>
          <w:rFonts w:ascii="Courier New" w:hAnsi="Courier New" w:cs="Courier New"/>
          <w:b w:val="0"/>
          <w:sz w:val="24"/>
          <w:szCs w:val="24"/>
        </w:rPr>
        <w:t xml:space="preserve">Data will be collected from the following: </w:t>
      </w:r>
      <w:r w:rsidRPr="00EE13AA" w:rsidR="00F15561">
        <w:rPr>
          <w:rStyle w:val="Strong"/>
          <w:rFonts w:ascii="Courier New" w:hAnsi="Courier New" w:cs="Courier New"/>
          <w:b w:val="0"/>
          <w:sz w:val="24"/>
          <w:szCs w:val="24"/>
        </w:rPr>
        <w:t xml:space="preserve">1) Virginia Medicaid database 2) Virginia Care Marker </w:t>
      </w:r>
      <w:r w:rsidR="0005245C">
        <w:rPr>
          <w:rStyle w:val="Strong"/>
          <w:rFonts w:ascii="Courier New" w:hAnsi="Courier New" w:cs="Courier New"/>
          <w:b w:val="0"/>
          <w:sz w:val="24"/>
          <w:szCs w:val="24"/>
        </w:rPr>
        <w:t>database</w:t>
      </w:r>
      <w:r w:rsidR="005553B2">
        <w:rPr>
          <w:rStyle w:val="Strong"/>
          <w:rFonts w:ascii="Courier New" w:hAnsi="Courier New" w:cs="Courier New"/>
          <w:b w:val="0"/>
          <w:sz w:val="24"/>
          <w:szCs w:val="24"/>
        </w:rPr>
        <w:t xml:space="preserve"> </w:t>
      </w:r>
      <w:r w:rsidRPr="00EE13AA" w:rsidR="00F15561">
        <w:rPr>
          <w:rStyle w:val="Strong"/>
          <w:rFonts w:ascii="Courier New" w:hAnsi="Courier New" w:cs="Courier New"/>
          <w:b w:val="0"/>
          <w:sz w:val="24"/>
          <w:szCs w:val="24"/>
        </w:rPr>
        <w:t>(</w:t>
      </w:r>
      <w:r w:rsidRPr="00EE13AA" w:rsidR="00136873">
        <w:rPr>
          <w:rFonts w:ascii="Courier New" w:hAnsi="Courier New" w:cs="Courier New"/>
          <w:sz w:val="24"/>
          <w:szCs w:val="24"/>
        </w:rPr>
        <w:t>an extract of the VDH HIV surveillance database</w:t>
      </w:r>
      <w:r w:rsidRPr="00EE13AA" w:rsidR="00136873">
        <w:rPr>
          <w:rStyle w:val="Strong"/>
          <w:rFonts w:ascii="Courier New" w:hAnsi="Courier New" w:cs="Courier New"/>
          <w:b w:val="0"/>
          <w:sz w:val="24"/>
          <w:szCs w:val="24"/>
        </w:rPr>
        <w:t>)</w:t>
      </w:r>
      <w:r w:rsidRPr="00EE13AA" w:rsidR="00136873">
        <w:rPr>
          <w:rStyle w:val="Strong"/>
          <w:rFonts w:ascii="Courier New" w:hAnsi="Courier New" w:cs="Courier New"/>
          <w:sz w:val="24"/>
          <w:szCs w:val="24"/>
        </w:rPr>
        <w:t xml:space="preserve"> </w:t>
      </w:r>
      <w:r w:rsidRPr="00EE13AA" w:rsidR="00F15561">
        <w:rPr>
          <w:rStyle w:val="Strong"/>
          <w:rFonts w:ascii="Courier New" w:hAnsi="Courier New" w:cs="Courier New"/>
          <w:b w:val="0"/>
          <w:sz w:val="24"/>
          <w:szCs w:val="24"/>
        </w:rPr>
        <w:t xml:space="preserve">3) </w:t>
      </w:r>
      <w:r w:rsidRPr="00EE13AA" w:rsidR="00136873">
        <w:rPr>
          <w:rStyle w:val="Strong"/>
          <w:rFonts w:ascii="Courier New" w:hAnsi="Courier New" w:cs="Courier New"/>
          <w:b w:val="0"/>
          <w:sz w:val="24"/>
          <w:szCs w:val="24"/>
        </w:rPr>
        <w:t>P</w:t>
      </w:r>
      <w:r w:rsidRPr="00EE13AA" w:rsidR="00F15561">
        <w:rPr>
          <w:rStyle w:val="Strong"/>
          <w:rFonts w:ascii="Courier New" w:hAnsi="Courier New" w:cs="Courier New"/>
          <w:b w:val="0"/>
          <w:sz w:val="24"/>
          <w:szCs w:val="24"/>
        </w:rPr>
        <w:t xml:space="preserve">hase I </w:t>
      </w:r>
      <w:r w:rsidRPr="00EE13AA" w:rsidR="0042485D">
        <w:rPr>
          <w:rStyle w:val="Strong"/>
          <w:rFonts w:ascii="Courier New" w:hAnsi="Courier New" w:cs="Courier New"/>
          <w:b w:val="0"/>
          <w:sz w:val="24"/>
          <w:szCs w:val="24"/>
        </w:rPr>
        <w:t xml:space="preserve">and Phase II patient-level </w:t>
      </w:r>
      <w:r w:rsidRPr="00EE13AA" w:rsidR="00136873">
        <w:rPr>
          <w:rStyle w:val="Strong"/>
          <w:rFonts w:ascii="Courier New" w:hAnsi="Courier New" w:cs="Courier New"/>
          <w:b w:val="0"/>
          <w:sz w:val="24"/>
          <w:szCs w:val="24"/>
        </w:rPr>
        <w:t>interview</w:t>
      </w:r>
      <w:r w:rsidRPr="00EE13AA" w:rsidR="0042485D">
        <w:rPr>
          <w:rStyle w:val="Strong"/>
          <w:rFonts w:ascii="Courier New" w:hAnsi="Courier New" w:cs="Courier New"/>
          <w:b w:val="0"/>
          <w:sz w:val="24"/>
          <w:szCs w:val="24"/>
        </w:rPr>
        <w:t>s</w:t>
      </w:r>
      <w:r w:rsidRPr="00EE13AA" w:rsidR="00981C8C">
        <w:rPr>
          <w:rStyle w:val="Strong"/>
          <w:rFonts w:ascii="Courier New" w:hAnsi="Courier New" w:cs="Courier New"/>
          <w:b w:val="0"/>
          <w:sz w:val="24"/>
          <w:szCs w:val="24"/>
        </w:rPr>
        <w:t xml:space="preserve"> </w:t>
      </w:r>
      <w:r w:rsidRPr="00EE13AA" w:rsidR="00852BFE">
        <w:rPr>
          <w:rStyle w:val="Strong"/>
          <w:rFonts w:ascii="Courier New" w:hAnsi="Courier New" w:cs="Courier New"/>
          <w:b w:val="0"/>
          <w:sz w:val="24"/>
          <w:szCs w:val="24"/>
        </w:rPr>
        <w:t>4</w:t>
      </w:r>
      <w:r w:rsidRPr="00EE13AA" w:rsidR="00981C8C">
        <w:rPr>
          <w:rStyle w:val="Strong"/>
          <w:rFonts w:ascii="Courier New" w:hAnsi="Courier New" w:cs="Courier New"/>
          <w:b w:val="0"/>
          <w:sz w:val="24"/>
          <w:szCs w:val="24"/>
        </w:rPr>
        <w:t xml:space="preserve">) </w:t>
      </w:r>
      <w:r w:rsidR="00E85599">
        <w:rPr>
          <w:rStyle w:val="Strong"/>
          <w:rFonts w:ascii="Courier New" w:hAnsi="Courier New" w:cs="Courier New"/>
          <w:b w:val="0"/>
          <w:sz w:val="24"/>
          <w:szCs w:val="24"/>
        </w:rPr>
        <w:t>P</w:t>
      </w:r>
      <w:r w:rsidRPr="00EE13AA" w:rsidR="00EE13AA">
        <w:rPr>
          <w:rStyle w:val="Strong"/>
          <w:rFonts w:ascii="Courier New" w:hAnsi="Courier New" w:cs="Courier New"/>
          <w:b w:val="0"/>
          <w:sz w:val="24"/>
          <w:szCs w:val="24"/>
        </w:rPr>
        <w:t>eer-</w:t>
      </w:r>
      <w:r w:rsidR="0005245C">
        <w:rPr>
          <w:rStyle w:val="Strong"/>
          <w:rFonts w:ascii="Courier New" w:hAnsi="Courier New" w:cs="Courier New"/>
          <w:b w:val="0"/>
          <w:sz w:val="24"/>
          <w:szCs w:val="24"/>
        </w:rPr>
        <w:t>t</w:t>
      </w:r>
      <w:r w:rsidRPr="00EE13AA" w:rsidR="00EE13AA">
        <w:rPr>
          <w:rStyle w:val="Strong"/>
          <w:rFonts w:ascii="Courier New" w:hAnsi="Courier New" w:cs="Courier New"/>
          <w:b w:val="0"/>
          <w:sz w:val="24"/>
          <w:szCs w:val="24"/>
        </w:rPr>
        <w:t xml:space="preserve">o-peer </w:t>
      </w:r>
      <w:r w:rsidR="00E85599">
        <w:rPr>
          <w:rStyle w:val="Strong"/>
          <w:rFonts w:ascii="Courier New" w:hAnsi="Courier New" w:cs="Courier New"/>
          <w:b w:val="0"/>
          <w:sz w:val="24"/>
          <w:szCs w:val="24"/>
        </w:rPr>
        <w:t>c</w:t>
      </w:r>
      <w:r w:rsidRPr="00EE13AA" w:rsidR="00E85599">
        <w:rPr>
          <w:rStyle w:val="Strong"/>
          <w:rFonts w:ascii="Courier New" w:hAnsi="Courier New" w:cs="Courier New"/>
          <w:b w:val="0"/>
          <w:sz w:val="24"/>
          <w:szCs w:val="24"/>
        </w:rPr>
        <w:t xml:space="preserve">linician </w:t>
      </w:r>
      <w:r w:rsidRPr="00EE13AA" w:rsidR="00EE13AA">
        <w:rPr>
          <w:rStyle w:val="Strong"/>
          <w:rFonts w:ascii="Courier New" w:hAnsi="Courier New" w:cs="Courier New"/>
          <w:b w:val="0"/>
          <w:sz w:val="24"/>
          <w:szCs w:val="24"/>
        </w:rPr>
        <w:t xml:space="preserve">consultation and 5) </w:t>
      </w:r>
      <w:r w:rsidRPr="00EE13AA" w:rsidR="00981C8C">
        <w:rPr>
          <w:rStyle w:val="Strong"/>
          <w:rFonts w:ascii="Courier New" w:hAnsi="Courier New" w:cs="Courier New"/>
          <w:b w:val="0"/>
          <w:sz w:val="24"/>
          <w:szCs w:val="24"/>
        </w:rPr>
        <w:t xml:space="preserve">PositiveLinks </w:t>
      </w:r>
      <w:r w:rsidRPr="00EE13AA" w:rsidR="00FD5DDC">
        <w:rPr>
          <w:rStyle w:val="Strong"/>
          <w:rFonts w:ascii="Courier New" w:hAnsi="Courier New" w:cs="Courier New"/>
          <w:b w:val="0"/>
          <w:sz w:val="24"/>
          <w:szCs w:val="24"/>
        </w:rPr>
        <w:t xml:space="preserve">mobile </w:t>
      </w:r>
      <w:r w:rsidRPr="00EE13AA" w:rsidR="00981C8C">
        <w:rPr>
          <w:rStyle w:val="Strong"/>
          <w:rFonts w:ascii="Courier New" w:hAnsi="Courier New" w:cs="Courier New"/>
          <w:b w:val="0"/>
          <w:sz w:val="24"/>
          <w:szCs w:val="24"/>
        </w:rPr>
        <w:t xml:space="preserve">application </w:t>
      </w:r>
      <w:r w:rsidRPr="00EE13AA" w:rsidR="00E646F7">
        <w:rPr>
          <w:rStyle w:val="Strong"/>
          <w:rFonts w:ascii="Courier New" w:hAnsi="Courier New" w:cs="Courier New"/>
          <w:b w:val="0"/>
          <w:sz w:val="24"/>
          <w:szCs w:val="24"/>
        </w:rPr>
        <w:t xml:space="preserve">(“app”) </w:t>
      </w:r>
      <w:r w:rsidRPr="00EE13AA" w:rsidR="00EE13AA">
        <w:rPr>
          <w:rStyle w:val="Strong"/>
          <w:rFonts w:ascii="Courier New" w:hAnsi="Courier New" w:cs="Courier New"/>
          <w:b w:val="0"/>
          <w:sz w:val="24"/>
          <w:szCs w:val="24"/>
        </w:rPr>
        <w:t>abstraction</w:t>
      </w:r>
      <w:r w:rsidRPr="00EE13AA" w:rsidR="00981C8C">
        <w:rPr>
          <w:rStyle w:val="Strong"/>
          <w:rFonts w:ascii="Courier New" w:hAnsi="Courier New" w:cs="Courier New"/>
          <w:b w:val="0"/>
          <w:sz w:val="24"/>
          <w:szCs w:val="24"/>
        </w:rPr>
        <w:t xml:space="preserve">. </w:t>
      </w:r>
    </w:p>
    <w:p w:rsidRPr="00806427" w:rsidR="009A094C" w:rsidP="001954A8" w:rsidRDefault="00FA0D95" w14:paraId="6731E27E" w14:textId="03EC8632">
      <w:pPr>
        <w:spacing w:after="240" w:line="360" w:lineRule="auto"/>
        <w:rPr>
          <w:rStyle w:val="Strong"/>
          <w:rFonts w:ascii="Courier New" w:hAnsi="Courier New" w:cs="Courier New"/>
          <w:sz w:val="24"/>
          <w:szCs w:val="24"/>
        </w:rPr>
      </w:pPr>
      <w:r w:rsidRPr="00806427">
        <w:rPr>
          <w:rFonts w:ascii="Courier New" w:hAnsi="Courier New" w:cs="Courier New"/>
          <w:sz w:val="24"/>
          <w:szCs w:val="24"/>
        </w:rPr>
        <w:t xml:space="preserve">The grantee, </w:t>
      </w:r>
      <w:r w:rsidRPr="00806427" w:rsidR="005F2530">
        <w:rPr>
          <w:rFonts w:ascii="Courier New" w:hAnsi="Courier New" w:cs="Courier New"/>
          <w:sz w:val="24"/>
          <w:szCs w:val="24"/>
        </w:rPr>
        <w:t>Virginia Commonwealth University (VCU)</w:t>
      </w:r>
      <w:r w:rsidRPr="00806427">
        <w:rPr>
          <w:rFonts w:ascii="Courier New" w:hAnsi="Courier New" w:cs="Courier New"/>
          <w:sz w:val="24"/>
          <w:szCs w:val="24"/>
        </w:rPr>
        <w:t>,</w:t>
      </w:r>
      <w:r w:rsidRPr="00806427" w:rsidR="005F2530">
        <w:rPr>
          <w:rFonts w:ascii="Courier New" w:hAnsi="Courier New" w:cs="Courier New"/>
          <w:sz w:val="24"/>
          <w:szCs w:val="24"/>
        </w:rPr>
        <w:t xml:space="preserve"> </w:t>
      </w:r>
      <w:r w:rsidRPr="00806427" w:rsidR="00020538">
        <w:rPr>
          <w:rFonts w:ascii="Courier New" w:hAnsi="Courier New" w:cs="Courier New"/>
          <w:sz w:val="24"/>
          <w:szCs w:val="24"/>
        </w:rPr>
        <w:t>will be</w:t>
      </w:r>
      <w:r w:rsidRPr="00806427" w:rsidR="005F2530">
        <w:rPr>
          <w:rFonts w:ascii="Courier New" w:hAnsi="Courier New" w:cs="Courier New"/>
          <w:sz w:val="24"/>
          <w:szCs w:val="24"/>
        </w:rPr>
        <w:t xml:space="preserve"> given </w:t>
      </w:r>
      <w:r w:rsidRPr="00806427" w:rsidR="005F2530">
        <w:rPr>
          <w:rStyle w:val="Strong"/>
          <w:rFonts w:ascii="Courier New" w:hAnsi="Courier New" w:cs="Courier New"/>
          <w:b w:val="0"/>
          <w:bCs w:val="0"/>
          <w:sz w:val="24"/>
          <w:szCs w:val="24"/>
        </w:rPr>
        <w:t>DMAS and</w:t>
      </w:r>
      <w:r w:rsidRPr="00806427" w:rsidR="005F2530">
        <w:rPr>
          <w:rStyle w:val="Strong"/>
          <w:rFonts w:ascii="Courier New" w:hAnsi="Courier New" w:cs="Courier New"/>
          <w:sz w:val="24"/>
          <w:szCs w:val="24"/>
        </w:rPr>
        <w:t xml:space="preserve"> </w:t>
      </w:r>
      <w:r w:rsidRPr="00806427" w:rsidR="005F2530">
        <w:rPr>
          <w:rFonts w:ascii="Courier New" w:hAnsi="Courier New" w:cs="Courier New"/>
          <w:sz w:val="24"/>
          <w:szCs w:val="24"/>
        </w:rPr>
        <w:t xml:space="preserve">VDH affiliate status which allows </w:t>
      </w:r>
      <w:r w:rsidRPr="00806427" w:rsidR="00FB3106">
        <w:rPr>
          <w:rFonts w:ascii="Courier New" w:hAnsi="Courier New" w:cs="Courier New"/>
          <w:sz w:val="24"/>
          <w:szCs w:val="24"/>
        </w:rPr>
        <w:t>VCU</w:t>
      </w:r>
      <w:r w:rsidRPr="00806427" w:rsidR="005F2530">
        <w:rPr>
          <w:rFonts w:ascii="Courier New" w:hAnsi="Courier New" w:cs="Courier New"/>
          <w:sz w:val="24"/>
          <w:szCs w:val="24"/>
        </w:rPr>
        <w:t xml:space="preserve"> to access the Virginia Medicaid and </w:t>
      </w:r>
      <w:r w:rsidR="00E23294">
        <w:rPr>
          <w:rFonts w:ascii="Courier New" w:hAnsi="Courier New" w:cs="Courier New"/>
          <w:sz w:val="24"/>
          <w:szCs w:val="24"/>
        </w:rPr>
        <w:t>Virginia</w:t>
      </w:r>
      <w:r w:rsidRPr="00806427" w:rsidR="005F2530">
        <w:rPr>
          <w:rFonts w:ascii="Courier New" w:hAnsi="Courier New" w:cs="Courier New"/>
          <w:sz w:val="24"/>
          <w:szCs w:val="24"/>
        </w:rPr>
        <w:t xml:space="preserve"> Care Marker databases on the </w:t>
      </w:r>
      <w:r w:rsidRPr="00806427" w:rsidR="00CE2542">
        <w:rPr>
          <w:rFonts w:ascii="Courier New" w:hAnsi="Courier New" w:cs="Courier New"/>
          <w:sz w:val="24"/>
          <w:szCs w:val="24"/>
        </w:rPr>
        <w:t xml:space="preserve">DMAS and </w:t>
      </w:r>
      <w:r w:rsidRPr="00806427" w:rsidR="005F2530">
        <w:rPr>
          <w:rFonts w:ascii="Courier New" w:hAnsi="Courier New" w:cs="Courier New"/>
          <w:sz w:val="24"/>
          <w:szCs w:val="24"/>
        </w:rPr>
        <w:t xml:space="preserve">VDH servers, respectively. Data necessary for the study will be placed in study specific files on the secure DMAS and VDH servers by DMAS and VDH personnel. </w:t>
      </w:r>
      <w:r w:rsidRPr="00806427" w:rsidR="00E646F7">
        <w:rPr>
          <w:rStyle w:val="Strong"/>
          <w:rFonts w:ascii="Courier New" w:hAnsi="Courier New" w:cs="Courier New"/>
          <w:sz w:val="24"/>
          <w:szCs w:val="24"/>
        </w:rPr>
        <w:t xml:space="preserve"> </w:t>
      </w:r>
      <w:r w:rsidRPr="00806427" w:rsidR="00E646F7">
        <w:rPr>
          <w:rStyle w:val="Strong"/>
          <w:rFonts w:ascii="Courier New" w:hAnsi="Courier New" w:cs="Courier New"/>
          <w:b w:val="0"/>
          <w:bCs w:val="0"/>
          <w:sz w:val="24"/>
          <w:szCs w:val="24"/>
        </w:rPr>
        <w:t xml:space="preserve">A VCU Data </w:t>
      </w:r>
      <w:r w:rsidRPr="00806427" w:rsidR="008A45C4">
        <w:rPr>
          <w:rStyle w:val="Strong"/>
          <w:rFonts w:ascii="Courier New" w:hAnsi="Courier New" w:cs="Courier New"/>
          <w:b w:val="0"/>
          <w:bCs w:val="0"/>
          <w:sz w:val="24"/>
          <w:szCs w:val="24"/>
        </w:rPr>
        <w:t>Analyst</w:t>
      </w:r>
      <w:r w:rsidRPr="00806427" w:rsidR="00E646F7">
        <w:rPr>
          <w:rStyle w:val="Strong"/>
          <w:rFonts w:ascii="Courier New" w:hAnsi="Courier New" w:cs="Courier New"/>
          <w:b w:val="0"/>
          <w:bCs w:val="0"/>
          <w:sz w:val="24"/>
          <w:szCs w:val="24"/>
        </w:rPr>
        <w:t xml:space="preserve"> will abstract d</w:t>
      </w:r>
      <w:r w:rsidRPr="00806427" w:rsidR="009A094C">
        <w:rPr>
          <w:rStyle w:val="Strong"/>
          <w:rFonts w:ascii="Courier New" w:hAnsi="Courier New" w:cs="Courier New"/>
          <w:b w:val="0"/>
          <w:bCs w:val="0"/>
          <w:sz w:val="24"/>
          <w:szCs w:val="24"/>
        </w:rPr>
        <w:t xml:space="preserve">ata </w:t>
      </w:r>
      <w:r w:rsidRPr="00806427" w:rsidR="00E646F7">
        <w:rPr>
          <w:rStyle w:val="Strong"/>
          <w:rFonts w:ascii="Courier New" w:hAnsi="Courier New" w:cs="Courier New"/>
          <w:b w:val="0"/>
          <w:bCs w:val="0"/>
          <w:sz w:val="24"/>
          <w:szCs w:val="24"/>
        </w:rPr>
        <w:t xml:space="preserve">from the </w:t>
      </w:r>
      <w:r w:rsidRPr="00806427" w:rsidR="009A094C">
        <w:rPr>
          <w:rStyle w:val="Strong"/>
          <w:rFonts w:ascii="Courier New" w:hAnsi="Courier New" w:cs="Courier New"/>
          <w:b w:val="0"/>
          <w:bCs w:val="0"/>
          <w:sz w:val="24"/>
          <w:szCs w:val="24"/>
        </w:rPr>
        <w:t xml:space="preserve">Virginia Medicaid and </w:t>
      </w:r>
      <w:r w:rsidR="00E23294">
        <w:rPr>
          <w:rStyle w:val="Strong"/>
          <w:rFonts w:ascii="Courier New" w:hAnsi="Courier New" w:cs="Courier New"/>
          <w:b w:val="0"/>
          <w:bCs w:val="0"/>
          <w:sz w:val="24"/>
          <w:szCs w:val="24"/>
        </w:rPr>
        <w:t>Virginia</w:t>
      </w:r>
      <w:r w:rsidRPr="00806427" w:rsidR="009A094C">
        <w:rPr>
          <w:rStyle w:val="Strong"/>
          <w:rFonts w:ascii="Courier New" w:hAnsi="Courier New" w:cs="Courier New"/>
          <w:b w:val="0"/>
          <w:bCs w:val="0"/>
          <w:sz w:val="24"/>
          <w:szCs w:val="24"/>
        </w:rPr>
        <w:t xml:space="preserve"> Care Marker databases </w:t>
      </w:r>
      <w:r w:rsidRPr="00806427" w:rsidR="00035CCB">
        <w:rPr>
          <w:rStyle w:val="Strong"/>
          <w:rFonts w:ascii="Courier New" w:hAnsi="Courier New" w:cs="Courier New"/>
          <w:b w:val="0"/>
          <w:bCs w:val="0"/>
          <w:sz w:val="24"/>
          <w:szCs w:val="24"/>
        </w:rPr>
        <w:t>(</w:t>
      </w:r>
      <w:r w:rsidRPr="00806427" w:rsidR="00035CCB">
        <w:rPr>
          <w:rStyle w:val="Strong"/>
          <w:rFonts w:ascii="Courier New" w:hAnsi="Courier New" w:cs="Courier New"/>
          <w:sz w:val="24"/>
          <w:szCs w:val="24"/>
        </w:rPr>
        <w:t>Att 3</w:t>
      </w:r>
      <w:r w:rsidRPr="00806427" w:rsidR="00035CCB">
        <w:rPr>
          <w:rStyle w:val="Strong"/>
          <w:rFonts w:ascii="Courier New" w:hAnsi="Courier New" w:cs="Courier New"/>
          <w:b w:val="0"/>
          <w:bCs w:val="0"/>
          <w:sz w:val="24"/>
          <w:szCs w:val="24"/>
        </w:rPr>
        <w:t xml:space="preserve"> </w:t>
      </w:r>
      <w:r w:rsidRPr="004D58E1" w:rsidR="00035CCB">
        <w:rPr>
          <w:rStyle w:val="Strong"/>
          <w:rFonts w:ascii="Courier New" w:hAnsi="Courier New" w:cs="Courier New"/>
          <w:sz w:val="24"/>
          <w:szCs w:val="24"/>
        </w:rPr>
        <w:t xml:space="preserve">and </w:t>
      </w:r>
      <w:r w:rsidRPr="00806427" w:rsidR="00035CCB">
        <w:rPr>
          <w:rStyle w:val="Strong"/>
          <w:rFonts w:ascii="Courier New" w:hAnsi="Courier New" w:cs="Courier New"/>
          <w:sz w:val="24"/>
          <w:szCs w:val="24"/>
        </w:rPr>
        <w:t>Att 4</w:t>
      </w:r>
      <w:r w:rsidRPr="00806427" w:rsidR="00035CCB">
        <w:rPr>
          <w:rStyle w:val="Strong"/>
          <w:rFonts w:ascii="Courier New" w:hAnsi="Courier New" w:cs="Courier New"/>
          <w:b w:val="0"/>
          <w:bCs w:val="0"/>
          <w:sz w:val="24"/>
          <w:szCs w:val="24"/>
        </w:rPr>
        <w:t xml:space="preserve">) </w:t>
      </w:r>
      <w:r w:rsidRPr="00806427" w:rsidR="009A094C">
        <w:rPr>
          <w:rStyle w:val="Strong"/>
          <w:rFonts w:ascii="Courier New" w:hAnsi="Courier New" w:cs="Courier New"/>
          <w:b w:val="0"/>
          <w:bCs w:val="0"/>
          <w:sz w:val="24"/>
          <w:szCs w:val="24"/>
        </w:rPr>
        <w:t xml:space="preserve">monthly </w:t>
      </w:r>
      <w:r w:rsidRPr="00806427" w:rsidR="00E11E84">
        <w:rPr>
          <w:rStyle w:val="Strong"/>
          <w:rFonts w:ascii="Courier New" w:hAnsi="Courier New" w:cs="Courier New"/>
          <w:b w:val="0"/>
          <w:bCs w:val="0"/>
          <w:sz w:val="24"/>
          <w:szCs w:val="24"/>
        </w:rPr>
        <w:t>until 500 participants of the patient-level intervention and provider participants are enrolled and 500 controls are identified</w:t>
      </w:r>
      <w:r w:rsidRPr="00806427" w:rsidR="009A094C">
        <w:rPr>
          <w:rStyle w:val="Strong"/>
          <w:rFonts w:ascii="Courier New" w:hAnsi="Courier New" w:cs="Courier New"/>
          <w:b w:val="0"/>
          <w:bCs w:val="0"/>
          <w:sz w:val="24"/>
          <w:szCs w:val="24"/>
        </w:rPr>
        <w:t xml:space="preserve">. </w:t>
      </w:r>
      <w:r w:rsidRPr="00806427" w:rsidR="00753759">
        <w:rPr>
          <w:rStyle w:val="Strong"/>
          <w:rFonts w:ascii="Courier New" w:hAnsi="Courier New" w:cs="Courier New"/>
          <w:b w:val="0"/>
          <w:bCs w:val="0"/>
          <w:sz w:val="24"/>
          <w:szCs w:val="24"/>
        </w:rPr>
        <w:t xml:space="preserve">After enrollment, data will be abstracted for participants of the patient-level intervention, quarterly for 12 months. Additionally, a one-time </w:t>
      </w:r>
      <w:r w:rsidR="004D58E1">
        <w:rPr>
          <w:rStyle w:val="Strong"/>
          <w:rFonts w:ascii="Courier New" w:hAnsi="Courier New" w:cs="Courier New"/>
          <w:b w:val="0"/>
          <w:bCs w:val="0"/>
          <w:sz w:val="24"/>
          <w:szCs w:val="24"/>
        </w:rPr>
        <w:t xml:space="preserve">data </w:t>
      </w:r>
      <w:r w:rsidRPr="00806427" w:rsidR="00753759">
        <w:rPr>
          <w:rStyle w:val="Strong"/>
          <w:rFonts w:ascii="Courier New" w:hAnsi="Courier New" w:cs="Courier New"/>
          <w:b w:val="0"/>
          <w:bCs w:val="0"/>
          <w:sz w:val="24"/>
          <w:szCs w:val="24"/>
        </w:rPr>
        <w:t>abstraction will occur at the end of the intervention follow-up period for the controls and participants of the provider-level intervention; this abstraction will contain 12 months of data retrospective to the date of consent</w:t>
      </w:r>
      <w:r w:rsidRPr="00806427" w:rsidR="00640D2A">
        <w:rPr>
          <w:rStyle w:val="Strong"/>
          <w:rFonts w:ascii="Courier New" w:hAnsi="Courier New" w:cs="Courier New"/>
          <w:b w:val="0"/>
          <w:bCs w:val="0"/>
          <w:sz w:val="24"/>
          <w:szCs w:val="24"/>
        </w:rPr>
        <w:t>.</w:t>
      </w:r>
      <w:r w:rsidR="00806427">
        <w:rPr>
          <w:rStyle w:val="Strong"/>
          <w:rFonts w:ascii="Courier New" w:hAnsi="Courier New" w:cs="Courier New"/>
          <w:b w:val="0"/>
          <w:bCs w:val="0"/>
          <w:sz w:val="24"/>
          <w:szCs w:val="24"/>
        </w:rPr>
        <w:t xml:space="preserve"> </w:t>
      </w:r>
      <w:r w:rsidRPr="00806427" w:rsidR="009A094C">
        <w:rPr>
          <w:rStyle w:val="Strong"/>
          <w:rFonts w:ascii="Courier New" w:hAnsi="Courier New" w:cs="Courier New"/>
          <w:b w:val="0"/>
          <w:bCs w:val="0"/>
          <w:sz w:val="24"/>
          <w:szCs w:val="24"/>
        </w:rPr>
        <w:t xml:space="preserve">These data will be used </w:t>
      </w:r>
      <w:r w:rsidRPr="00806427" w:rsidR="00035CCB">
        <w:rPr>
          <w:rStyle w:val="Strong"/>
          <w:rFonts w:ascii="Courier New" w:hAnsi="Courier New" w:cs="Courier New"/>
          <w:b w:val="0"/>
          <w:bCs w:val="0"/>
          <w:sz w:val="24"/>
          <w:szCs w:val="24"/>
        </w:rPr>
        <w:t>to: 1)</w:t>
      </w:r>
      <w:r w:rsidRPr="00806427" w:rsidR="009A094C">
        <w:rPr>
          <w:rStyle w:val="Strong"/>
          <w:rFonts w:ascii="Courier New" w:hAnsi="Courier New" w:cs="Courier New"/>
          <w:b w:val="0"/>
          <w:bCs w:val="0"/>
          <w:sz w:val="24"/>
          <w:szCs w:val="24"/>
        </w:rPr>
        <w:t xml:space="preserve"> det</w:t>
      </w:r>
      <w:r w:rsidRPr="00806427" w:rsidR="00035CCB">
        <w:rPr>
          <w:rStyle w:val="Strong"/>
          <w:rFonts w:ascii="Courier New" w:hAnsi="Courier New" w:cs="Courier New"/>
          <w:b w:val="0"/>
          <w:bCs w:val="0"/>
          <w:sz w:val="24"/>
          <w:szCs w:val="24"/>
        </w:rPr>
        <w:t>ermine study eligibility 2) c</w:t>
      </w:r>
      <w:r w:rsidRPr="00806427" w:rsidR="009A094C">
        <w:rPr>
          <w:rStyle w:val="Strong"/>
          <w:rFonts w:ascii="Courier New" w:hAnsi="Courier New" w:cs="Courier New"/>
          <w:b w:val="0"/>
          <w:bCs w:val="0"/>
          <w:sz w:val="24"/>
          <w:szCs w:val="24"/>
        </w:rPr>
        <w:t>onduct the patient- and provide</w:t>
      </w:r>
      <w:r w:rsidRPr="00806427" w:rsidR="00035CCB">
        <w:rPr>
          <w:rStyle w:val="Strong"/>
          <w:rFonts w:ascii="Courier New" w:hAnsi="Courier New" w:cs="Courier New"/>
          <w:b w:val="0"/>
          <w:bCs w:val="0"/>
          <w:sz w:val="24"/>
          <w:szCs w:val="24"/>
        </w:rPr>
        <w:t xml:space="preserve">r-level interventions and 3) </w:t>
      </w:r>
      <w:r w:rsidRPr="00806427" w:rsidR="009A094C">
        <w:rPr>
          <w:rStyle w:val="Strong"/>
          <w:rFonts w:ascii="Courier New" w:hAnsi="Courier New" w:cs="Courier New"/>
          <w:b w:val="0"/>
          <w:bCs w:val="0"/>
          <w:sz w:val="24"/>
          <w:szCs w:val="24"/>
        </w:rPr>
        <w:t>determine study outcomes.</w:t>
      </w:r>
      <w:r w:rsidRPr="00806427" w:rsidR="009A094C">
        <w:rPr>
          <w:rStyle w:val="Strong"/>
          <w:rFonts w:ascii="Courier New" w:hAnsi="Courier New" w:cs="Courier New"/>
          <w:sz w:val="24"/>
          <w:szCs w:val="24"/>
        </w:rPr>
        <w:t xml:space="preserve"> </w:t>
      </w:r>
    </w:p>
    <w:p w:rsidRPr="00443F42" w:rsidR="001B0429" w:rsidP="001954A8" w:rsidRDefault="00E646F7" w14:paraId="7FCAE56B" w14:textId="4C44F00E">
      <w:pPr>
        <w:spacing w:line="360" w:lineRule="auto"/>
        <w:rPr>
          <w:rStyle w:val="Strong"/>
          <w:rFonts w:ascii="Courier New" w:hAnsi="Courier New" w:cs="Courier New"/>
          <w:b w:val="0"/>
          <w:sz w:val="24"/>
          <w:szCs w:val="24"/>
        </w:rPr>
      </w:pPr>
      <w:r w:rsidRPr="00443F42">
        <w:rPr>
          <w:rStyle w:val="Strong"/>
          <w:rFonts w:ascii="Courier New" w:hAnsi="Courier New" w:cs="Courier New"/>
          <w:b w:val="0"/>
          <w:sz w:val="24"/>
          <w:szCs w:val="24"/>
        </w:rPr>
        <w:t xml:space="preserve">A </w:t>
      </w:r>
      <w:r w:rsidRPr="00443F42" w:rsidR="00E55EC2">
        <w:rPr>
          <w:rStyle w:val="Strong"/>
          <w:rFonts w:ascii="Courier New" w:hAnsi="Courier New" w:cs="Courier New"/>
          <w:b w:val="0"/>
          <w:sz w:val="24"/>
          <w:szCs w:val="24"/>
        </w:rPr>
        <w:t xml:space="preserve">study </w:t>
      </w:r>
      <w:r w:rsidRPr="00443F42">
        <w:rPr>
          <w:rStyle w:val="Strong"/>
          <w:rFonts w:ascii="Courier New" w:hAnsi="Courier New" w:cs="Courier New"/>
          <w:b w:val="0"/>
          <w:sz w:val="24"/>
          <w:szCs w:val="24"/>
        </w:rPr>
        <w:t xml:space="preserve">Linkage Coordinator will </w:t>
      </w:r>
      <w:r w:rsidRPr="00443F42" w:rsidR="00F84B99">
        <w:rPr>
          <w:rStyle w:val="Strong"/>
          <w:rFonts w:ascii="Courier New" w:hAnsi="Courier New" w:cs="Courier New"/>
          <w:b w:val="0"/>
          <w:sz w:val="24"/>
          <w:szCs w:val="24"/>
        </w:rPr>
        <w:t xml:space="preserve">administer </w:t>
      </w:r>
      <w:r w:rsidRPr="00443F42">
        <w:rPr>
          <w:rStyle w:val="Strong"/>
          <w:rFonts w:ascii="Courier New" w:hAnsi="Courier New" w:cs="Courier New"/>
          <w:b w:val="0"/>
          <w:sz w:val="24"/>
          <w:szCs w:val="24"/>
        </w:rPr>
        <w:t xml:space="preserve">a </w:t>
      </w:r>
      <w:r w:rsidRPr="00443F42" w:rsidR="00F84B99">
        <w:rPr>
          <w:rStyle w:val="Strong"/>
          <w:rFonts w:ascii="Courier New" w:hAnsi="Courier New" w:cs="Courier New"/>
          <w:b w:val="0"/>
          <w:sz w:val="24"/>
          <w:szCs w:val="24"/>
        </w:rPr>
        <w:t xml:space="preserve">one-time </w:t>
      </w:r>
      <w:r w:rsidRPr="00443F42">
        <w:rPr>
          <w:rStyle w:val="Strong"/>
          <w:rFonts w:ascii="Courier New" w:hAnsi="Courier New" w:cs="Courier New"/>
          <w:b w:val="0"/>
          <w:sz w:val="24"/>
          <w:szCs w:val="24"/>
        </w:rPr>
        <w:t xml:space="preserve">Phase I and </w:t>
      </w:r>
      <w:r w:rsidRPr="00443F42" w:rsidR="00F84B99">
        <w:rPr>
          <w:rStyle w:val="Strong"/>
          <w:rFonts w:ascii="Courier New" w:hAnsi="Courier New" w:cs="Courier New"/>
          <w:b w:val="0"/>
          <w:sz w:val="24"/>
          <w:szCs w:val="24"/>
        </w:rPr>
        <w:t xml:space="preserve">one-time </w:t>
      </w:r>
      <w:r w:rsidRPr="00443F42">
        <w:rPr>
          <w:rStyle w:val="Strong"/>
          <w:rFonts w:ascii="Courier New" w:hAnsi="Courier New" w:cs="Courier New"/>
          <w:b w:val="0"/>
          <w:sz w:val="24"/>
          <w:szCs w:val="24"/>
        </w:rPr>
        <w:t xml:space="preserve">Phase II semi-structured interview </w:t>
      </w:r>
      <w:r w:rsidRPr="00443F42" w:rsidR="007728B1">
        <w:rPr>
          <w:rStyle w:val="Strong"/>
          <w:rFonts w:ascii="Courier New" w:hAnsi="Courier New" w:cs="Courier New"/>
          <w:b w:val="0"/>
          <w:sz w:val="24"/>
          <w:szCs w:val="24"/>
        </w:rPr>
        <w:t>(</w:t>
      </w:r>
      <w:r w:rsidRPr="00443F42" w:rsidR="00631983">
        <w:rPr>
          <w:rStyle w:val="Strong"/>
          <w:rFonts w:ascii="Courier New" w:hAnsi="Courier New" w:cs="Courier New"/>
          <w:sz w:val="24"/>
          <w:szCs w:val="24"/>
        </w:rPr>
        <w:t>Att 9</w:t>
      </w:r>
      <w:r w:rsidRPr="00443F42" w:rsidR="007728B1">
        <w:rPr>
          <w:rStyle w:val="Strong"/>
          <w:rFonts w:ascii="Courier New" w:hAnsi="Courier New" w:cs="Courier New"/>
          <w:b w:val="0"/>
          <w:sz w:val="24"/>
          <w:szCs w:val="24"/>
        </w:rPr>
        <w:t xml:space="preserve"> </w:t>
      </w:r>
      <w:r w:rsidRPr="0076455D" w:rsidR="007728B1">
        <w:rPr>
          <w:rStyle w:val="Strong"/>
          <w:rFonts w:ascii="Courier New" w:hAnsi="Courier New" w:cs="Courier New"/>
          <w:bCs w:val="0"/>
          <w:sz w:val="24"/>
          <w:szCs w:val="24"/>
        </w:rPr>
        <w:t>and</w:t>
      </w:r>
      <w:r w:rsidRPr="00443F42" w:rsidR="007728B1">
        <w:rPr>
          <w:rStyle w:val="Strong"/>
          <w:rFonts w:ascii="Courier New" w:hAnsi="Courier New" w:cs="Courier New"/>
          <w:b w:val="0"/>
          <w:sz w:val="24"/>
          <w:szCs w:val="24"/>
        </w:rPr>
        <w:t xml:space="preserve"> </w:t>
      </w:r>
      <w:r w:rsidRPr="00443F42" w:rsidR="00631983">
        <w:rPr>
          <w:rStyle w:val="Strong"/>
          <w:rFonts w:ascii="Courier New" w:hAnsi="Courier New" w:cs="Courier New"/>
          <w:sz w:val="24"/>
          <w:szCs w:val="24"/>
        </w:rPr>
        <w:t>Att 10</w:t>
      </w:r>
      <w:r w:rsidRPr="00443F42" w:rsidR="007728B1">
        <w:rPr>
          <w:rStyle w:val="Strong"/>
          <w:rFonts w:ascii="Courier New" w:hAnsi="Courier New" w:cs="Courier New"/>
          <w:b w:val="0"/>
          <w:sz w:val="24"/>
          <w:szCs w:val="24"/>
        </w:rPr>
        <w:t xml:space="preserve">) </w:t>
      </w:r>
      <w:r w:rsidRPr="00443F42" w:rsidR="00BE7F65">
        <w:rPr>
          <w:rStyle w:val="Strong"/>
          <w:rFonts w:ascii="Courier New" w:hAnsi="Courier New" w:cs="Courier New"/>
          <w:b w:val="0"/>
          <w:sz w:val="24"/>
          <w:szCs w:val="24"/>
        </w:rPr>
        <w:t>with</w:t>
      </w:r>
      <w:r w:rsidRPr="00443F42">
        <w:rPr>
          <w:rStyle w:val="Strong"/>
          <w:rFonts w:ascii="Courier New" w:hAnsi="Courier New" w:cs="Courier New"/>
          <w:b w:val="0"/>
          <w:sz w:val="24"/>
          <w:szCs w:val="24"/>
        </w:rPr>
        <w:t xml:space="preserve"> participants of the patient-level intervention. </w:t>
      </w:r>
      <w:r w:rsidRPr="00443F42" w:rsidR="00F84B99">
        <w:rPr>
          <w:rStyle w:val="Strong"/>
          <w:rFonts w:ascii="Courier New" w:hAnsi="Courier New" w:cs="Courier New"/>
          <w:b w:val="0"/>
          <w:sz w:val="24"/>
          <w:szCs w:val="24"/>
        </w:rPr>
        <w:t>T</w:t>
      </w:r>
      <w:r w:rsidRPr="00443F42" w:rsidR="00F71D76">
        <w:rPr>
          <w:rStyle w:val="Strong"/>
          <w:rFonts w:ascii="Courier New" w:hAnsi="Courier New" w:cs="Courier New"/>
          <w:b w:val="0"/>
          <w:sz w:val="24"/>
          <w:szCs w:val="24"/>
        </w:rPr>
        <w:t>he purpose of the interviews is</w:t>
      </w:r>
      <w:r w:rsidRPr="00443F42" w:rsidR="00F84B99">
        <w:rPr>
          <w:rStyle w:val="Strong"/>
          <w:rFonts w:ascii="Courier New" w:hAnsi="Courier New" w:cs="Courier New"/>
          <w:b w:val="0"/>
          <w:sz w:val="24"/>
          <w:szCs w:val="24"/>
        </w:rPr>
        <w:t xml:space="preserve"> to determine participants’ adherence barriers and to </w:t>
      </w:r>
      <w:r w:rsidRPr="00443F42" w:rsidR="00F84B99">
        <w:rPr>
          <w:rStyle w:val="Strong"/>
          <w:rFonts w:ascii="Courier New" w:hAnsi="Courier New" w:cs="Courier New"/>
          <w:b w:val="0"/>
          <w:sz w:val="24"/>
          <w:szCs w:val="24"/>
        </w:rPr>
        <w:lastRenderedPageBreak/>
        <w:t xml:space="preserve">then refer participants to appropriate resources to address the barrier(s). </w:t>
      </w:r>
      <w:r w:rsidRPr="00443F42" w:rsidR="006C3D27">
        <w:rPr>
          <w:rStyle w:val="Strong"/>
          <w:rFonts w:ascii="Courier New" w:hAnsi="Courier New" w:cs="Courier New"/>
          <w:b w:val="0"/>
          <w:sz w:val="24"/>
          <w:szCs w:val="24"/>
        </w:rPr>
        <w:t xml:space="preserve">The </w:t>
      </w:r>
      <w:r w:rsidR="004E4504">
        <w:rPr>
          <w:rStyle w:val="Strong"/>
          <w:rFonts w:ascii="Courier New" w:hAnsi="Courier New" w:cs="Courier New"/>
          <w:b w:val="0"/>
          <w:sz w:val="24"/>
          <w:szCs w:val="24"/>
        </w:rPr>
        <w:t xml:space="preserve">study </w:t>
      </w:r>
      <w:r w:rsidRPr="00443F42" w:rsidR="006C3D27">
        <w:rPr>
          <w:rStyle w:val="Strong"/>
          <w:rFonts w:ascii="Courier New" w:hAnsi="Courier New" w:cs="Courier New"/>
          <w:b w:val="0"/>
          <w:sz w:val="24"/>
          <w:szCs w:val="24"/>
        </w:rPr>
        <w:t xml:space="preserve">Linkage Coordinator will have previous training in motivational interviewing. </w:t>
      </w:r>
      <w:r w:rsidRPr="00443F42" w:rsidR="007728B1">
        <w:rPr>
          <w:rStyle w:val="Strong"/>
          <w:rFonts w:ascii="Courier New" w:hAnsi="Courier New" w:cs="Courier New"/>
          <w:b w:val="0"/>
          <w:sz w:val="24"/>
          <w:szCs w:val="24"/>
        </w:rPr>
        <w:t xml:space="preserve">The Linkage Coordinator will enter all data from the Phase I and </w:t>
      </w:r>
      <w:r w:rsidRPr="00443F42" w:rsidR="00631983">
        <w:rPr>
          <w:rStyle w:val="Strong"/>
          <w:rFonts w:ascii="Courier New" w:hAnsi="Courier New" w:cs="Courier New"/>
          <w:b w:val="0"/>
          <w:sz w:val="24"/>
          <w:szCs w:val="24"/>
        </w:rPr>
        <w:t xml:space="preserve">Phase </w:t>
      </w:r>
      <w:r w:rsidRPr="00443F42" w:rsidR="007728B1">
        <w:rPr>
          <w:rStyle w:val="Strong"/>
          <w:rFonts w:ascii="Courier New" w:hAnsi="Courier New" w:cs="Courier New"/>
          <w:b w:val="0"/>
          <w:sz w:val="24"/>
          <w:szCs w:val="24"/>
        </w:rPr>
        <w:t xml:space="preserve">II interviews directly into </w:t>
      </w:r>
      <w:r w:rsidRPr="00443F42" w:rsidR="00FA6E59">
        <w:rPr>
          <w:rStyle w:val="Strong"/>
          <w:rFonts w:ascii="Courier New" w:hAnsi="Courier New" w:cs="Courier New"/>
          <w:b w:val="0"/>
          <w:sz w:val="24"/>
          <w:szCs w:val="24"/>
        </w:rPr>
        <w:t xml:space="preserve">a </w:t>
      </w:r>
      <w:r w:rsidRPr="00443F42" w:rsidR="00F530F6">
        <w:rPr>
          <w:rStyle w:val="s1"/>
          <w:rFonts w:ascii="Courier New" w:hAnsi="Courier New" w:cs="Courier New"/>
          <w:sz w:val="24"/>
          <w:szCs w:val="24"/>
        </w:rPr>
        <w:t>Research Electronic Data Capture (REDCap)</w:t>
      </w:r>
      <w:r w:rsidRPr="00443F42" w:rsidR="008465B3">
        <w:rPr>
          <w:rStyle w:val="s1"/>
          <w:rFonts w:ascii="Courier New" w:hAnsi="Courier New" w:cs="Courier New"/>
          <w:sz w:val="24"/>
          <w:szCs w:val="24"/>
        </w:rPr>
        <w:t xml:space="preserve"> database</w:t>
      </w:r>
      <w:r w:rsidRPr="00443F42" w:rsidR="00F530F6">
        <w:rPr>
          <w:rStyle w:val="s1"/>
          <w:rFonts w:ascii="Courier New" w:hAnsi="Courier New" w:cs="Courier New"/>
          <w:sz w:val="24"/>
          <w:szCs w:val="24"/>
        </w:rPr>
        <w:t>, a secure web application for building and managing online surveys and databases.</w:t>
      </w:r>
      <w:r w:rsidRPr="00443F42" w:rsidR="00631983">
        <w:rPr>
          <w:rStyle w:val="s1"/>
          <w:rFonts w:ascii="Courier New" w:hAnsi="Courier New" w:cs="Courier New"/>
          <w:sz w:val="24"/>
          <w:szCs w:val="24"/>
        </w:rPr>
        <w:t xml:space="preserve"> </w:t>
      </w:r>
      <w:r w:rsidRPr="00443F42" w:rsidR="007728B1">
        <w:rPr>
          <w:rStyle w:val="Strong"/>
          <w:rFonts w:ascii="Courier New" w:hAnsi="Courier New" w:cs="Courier New"/>
          <w:b w:val="0"/>
          <w:sz w:val="24"/>
          <w:szCs w:val="24"/>
        </w:rPr>
        <w:t>REDCap will be prepopulated with basic participant information (e.g., name, contact information) from the Medicaid and Care</w:t>
      </w:r>
      <w:r w:rsidRPr="00443F42" w:rsidR="00443F42">
        <w:rPr>
          <w:rStyle w:val="Strong"/>
          <w:rFonts w:ascii="Courier New" w:hAnsi="Courier New" w:cs="Courier New"/>
          <w:b w:val="0"/>
          <w:sz w:val="24"/>
          <w:szCs w:val="24"/>
        </w:rPr>
        <w:t xml:space="preserve"> </w:t>
      </w:r>
      <w:r w:rsidRPr="00443F42" w:rsidR="007728B1">
        <w:rPr>
          <w:rStyle w:val="Strong"/>
          <w:rFonts w:ascii="Courier New" w:hAnsi="Courier New" w:cs="Courier New"/>
          <w:b w:val="0"/>
          <w:sz w:val="24"/>
          <w:szCs w:val="24"/>
        </w:rPr>
        <w:t>Marker databases and programmed with appropriate ski</w:t>
      </w:r>
      <w:r w:rsidRPr="00443F42" w:rsidR="00631983">
        <w:rPr>
          <w:rStyle w:val="Strong"/>
          <w:rFonts w:ascii="Courier New" w:hAnsi="Courier New" w:cs="Courier New"/>
          <w:b w:val="0"/>
          <w:sz w:val="24"/>
          <w:szCs w:val="24"/>
        </w:rPr>
        <w:t>p patterns and branching logic.</w:t>
      </w:r>
      <w:r w:rsidRPr="00443F42" w:rsidR="007728B1">
        <w:rPr>
          <w:rStyle w:val="Strong"/>
          <w:rFonts w:ascii="Courier New" w:hAnsi="Courier New" w:cs="Courier New"/>
          <w:b w:val="0"/>
          <w:sz w:val="24"/>
          <w:szCs w:val="24"/>
        </w:rPr>
        <w:t xml:space="preserve"> </w:t>
      </w:r>
    </w:p>
    <w:p w:rsidRPr="0024415E" w:rsidR="00024DFA" w:rsidP="001954A8" w:rsidRDefault="001B0429" w14:paraId="25D03E6C" w14:textId="1DF668B4">
      <w:pPr>
        <w:spacing w:line="360" w:lineRule="auto"/>
        <w:rPr>
          <w:rStyle w:val="Strong"/>
          <w:rFonts w:ascii="Courier New" w:hAnsi="Courier New" w:cs="Courier New"/>
          <w:b w:val="0"/>
          <w:sz w:val="24"/>
          <w:szCs w:val="24"/>
        </w:rPr>
      </w:pPr>
      <w:r w:rsidRPr="0024415E">
        <w:rPr>
          <w:rFonts w:ascii="Courier New" w:hAnsi="Courier New" w:cs="Courier New"/>
          <w:sz w:val="24"/>
          <w:szCs w:val="24"/>
        </w:rPr>
        <w:t xml:space="preserve">Providers of study eligible participants who have never filled an ARV prescription will </w:t>
      </w:r>
      <w:r w:rsidRPr="0024415E" w:rsidR="00B5539A">
        <w:rPr>
          <w:rFonts w:ascii="Courier New" w:hAnsi="Courier New" w:cs="Courier New"/>
          <w:sz w:val="24"/>
          <w:szCs w:val="24"/>
        </w:rPr>
        <w:t>receive</w:t>
      </w:r>
      <w:r w:rsidRPr="0024415E">
        <w:rPr>
          <w:rFonts w:ascii="Courier New" w:hAnsi="Courier New" w:cs="Courier New"/>
          <w:sz w:val="24"/>
          <w:szCs w:val="24"/>
        </w:rPr>
        <w:t xml:space="preserve"> the provider-level intervention. </w:t>
      </w:r>
      <w:r w:rsidRPr="0024415E">
        <w:rPr>
          <w:rStyle w:val="Strong"/>
          <w:rFonts w:ascii="Courier New" w:hAnsi="Courier New" w:cs="Courier New"/>
          <w:b w:val="0"/>
          <w:sz w:val="24"/>
          <w:szCs w:val="24"/>
        </w:rPr>
        <w:t xml:space="preserve">During the provider-level intervention, </w:t>
      </w:r>
      <w:r w:rsidRPr="0024415E" w:rsidR="001535D7">
        <w:rPr>
          <w:rFonts w:ascii="Courier New" w:hAnsi="Courier New" w:cs="Courier New"/>
          <w:sz w:val="24"/>
          <w:szCs w:val="24"/>
        </w:rPr>
        <w:t>a member of VDH’s Advisory Committee to the Virginia Medication Assistance Program or another HIV clinical expert</w:t>
      </w:r>
      <w:r w:rsidRPr="0024415E" w:rsidR="001535D7">
        <w:rPr>
          <w:rStyle w:val="Strong"/>
          <w:rFonts w:ascii="Courier New" w:hAnsi="Courier New" w:cs="Courier New"/>
          <w:b w:val="0"/>
          <w:sz w:val="24"/>
          <w:szCs w:val="24"/>
        </w:rPr>
        <w:t xml:space="preserve"> </w:t>
      </w:r>
      <w:r w:rsidRPr="0024415E">
        <w:rPr>
          <w:rStyle w:val="Strong"/>
          <w:rFonts w:ascii="Courier New" w:hAnsi="Courier New" w:cs="Courier New"/>
          <w:b w:val="0"/>
          <w:sz w:val="24"/>
          <w:szCs w:val="24"/>
        </w:rPr>
        <w:t>will conduct a peer-to-peer clinician consultation</w:t>
      </w:r>
      <w:r w:rsidRPr="0024415E" w:rsidR="001535D7">
        <w:rPr>
          <w:rStyle w:val="Strong"/>
          <w:rFonts w:ascii="Courier New" w:hAnsi="Courier New" w:cs="Courier New"/>
          <w:b w:val="0"/>
          <w:sz w:val="24"/>
          <w:szCs w:val="24"/>
        </w:rPr>
        <w:t xml:space="preserve"> with the provider participant</w:t>
      </w:r>
      <w:r w:rsidRPr="0024415E">
        <w:rPr>
          <w:rStyle w:val="Strong"/>
          <w:rFonts w:ascii="Courier New" w:hAnsi="Courier New" w:cs="Courier New"/>
          <w:b w:val="0"/>
          <w:sz w:val="24"/>
          <w:szCs w:val="24"/>
        </w:rPr>
        <w:t>. The clinician consultant will use a guided prompt to elicit information to inform the consultation</w:t>
      </w:r>
      <w:r w:rsidRPr="0024415E" w:rsidR="00024DFA">
        <w:rPr>
          <w:rStyle w:val="Strong"/>
          <w:rFonts w:ascii="Courier New" w:hAnsi="Courier New" w:cs="Courier New"/>
          <w:b w:val="0"/>
          <w:sz w:val="24"/>
          <w:szCs w:val="24"/>
        </w:rPr>
        <w:t>. (</w:t>
      </w:r>
      <w:r w:rsidRPr="0024415E" w:rsidR="00024DFA">
        <w:rPr>
          <w:rStyle w:val="Strong"/>
          <w:rFonts w:ascii="Courier New" w:hAnsi="Courier New" w:cs="Courier New"/>
          <w:sz w:val="24"/>
          <w:szCs w:val="24"/>
        </w:rPr>
        <w:t>Att 1</w:t>
      </w:r>
      <w:r w:rsidR="002C62A2">
        <w:rPr>
          <w:rStyle w:val="Strong"/>
          <w:rFonts w:ascii="Courier New" w:hAnsi="Courier New" w:cs="Courier New"/>
          <w:sz w:val="24"/>
          <w:szCs w:val="24"/>
        </w:rPr>
        <w:t>3a</w:t>
      </w:r>
      <w:r w:rsidR="00B63B6B">
        <w:rPr>
          <w:rStyle w:val="Strong"/>
          <w:rFonts w:ascii="Courier New" w:hAnsi="Courier New" w:cs="Courier New"/>
          <w:sz w:val="24"/>
          <w:szCs w:val="24"/>
        </w:rPr>
        <w:t xml:space="preserve"> and Att 13b</w:t>
      </w:r>
      <w:r w:rsidRPr="0024415E" w:rsidR="00F530F6">
        <w:rPr>
          <w:rStyle w:val="Strong"/>
          <w:rFonts w:ascii="Courier New" w:hAnsi="Courier New" w:cs="Courier New"/>
          <w:b w:val="0"/>
          <w:sz w:val="24"/>
          <w:szCs w:val="24"/>
        </w:rPr>
        <w:t xml:space="preserve">) </w:t>
      </w:r>
      <w:r w:rsidRPr="0024415E" w:rsidR="00086412">
        <w:rPr>
          <w:rFonts w:ascii="Courier New" w:hAnsi="Courier New" w:cs="Courier New"/>
          <w:sz w:val="24"/>
          <w:szCs w:val="24"/>
        </w:rPr>
        <w:t>After the consultation, the clinician consultant will document the provider participant’s barriers to ART prescribing and recommended resources in a brief post-consultation questionnaire.</w:t>
      </w:r>
      <w:r w:rsidR="00B63B6B">
        <w:rPr>
          <w:rFonts w:ascii="Courier New" w:hAnsi="Courier New" w:cs="Courier New"/>
          <w:sz w:val="24"/>
          <w:szCs w:val="24"/>
        </w:rPr>
        <w:t xml:space="preserve"> </w:t>
      </w:r>
      <w:r w:rsidRPr="00B63B6B" w:rsidR="00086412">
        <w:rPr>
          <w:rFonts w:ascii="Courier New" w:hAnsi="Courier New" w:cs="Courier New"/>
          <w:b/>
          <w:bCs/>
          <w:sz w:val="24"/>
          <w:szCs w:val="24"/>
        </w:rPr>
        <w:t>(Att 1</w:t>
      </w:r>
      <w:r w:rsidRPr="00B63B6B" w:rsidR="00B63B6B">
        <w:rPr>
          <w:rFonts w:ascii="Courier New" w:hAnsi="Courier New" w:cs="Courier New"/>
          <w:b/>
          <w:bCs/>
          <w:sz w:val="24"/>
          <w:szCs w:val="24"/>
        </w:rPr>
        <w:t>4</w:t>
      </w:r>
      <w:r w:rsidR="00001DF4">
        <w:rPr>
          <w:rFonts w:ascii="Courier New" w:hAnsi="Courier New" w:cs="Courier New"/>
          <w:b/>
          <w:bCs/>
          <w:sz w:val="24"/>
          <w:szCs w:val="24"/>
        </w:rPr>
        <w:t>a</w:t>
      </w:r>
      <w:r w:rsidRPr="00B63B6B" w:rsidR="00501640">
        <w:rPr>
          <w:rFonts w:ascii="Courier New" w:hAnsi="Courier New" w:cs="Courier New"/>
          <w:b/>
          <w:bCs/>
          <w:sz w:val="24"/>
          <w:szCs w:val="24"/>
        </w:rPr>
        <w:t>)</w:t>
      </w:r>
      <w:r w:rsidRPr="0024415E" w:rsidR="00501640">
        <w:rPr>
          <w:rFonts w:ascii="Courier New" w:hAnsi="Courier New" w:cs="Courier New"/>
          <w:b/>
          <w:bCs/>
          <w:sz w:val="24"/>
          <w:szCs w:val="24"/>
        </w:rPr>
        <w:t xml:space="preserve"> </w:t>
      </w:r>
      <w:r w:rsidRPr="0024415E" w:rsidR="00501640">
        <w:rPr>
          <w:rStyle w:val="Strong"/>
          <w:rFonts w:ascii="Courier New" w:hAnsi="Courier New" w:cs="Courier New"/>
          <w:b w:val="0"/>
          <w:bCs w:val="0"/>
          <w:sz w:val="24"/>
          <w:szCs w:val="24"/>
        </w:rPr>
        <w:t xml:space="preserve">The questionnaire will be directly entered into a REDCap database, via a secure link provided by the </w:t>
      </w:r>
      <w:r w:rsidR="004E4504">
        <w:rPr>
          <w:rStyle w:val="Strong"/>
          <w:rFonts w:ascii="Courier New" w:hAnsi="Courier New" w:cs="Courier New"/>
          <w:b w:val="0"/>
          <w:bCs w:val="0"/>
          <w:sz w:val="24"/>
          <w:szCs w:val="24"/>
        </w:rPr>
        <w:t xml:space="preserve">study </w:t>
      </w:r>
      <w:r w:rsidRPr="0024415E" w:rsidR="00501640">
        <w:rPr>
          <w:rStyle w:val="Strong"/>
          <w:rFonts w:ascii="Courier New" w:hAnsi="Courier New" w:cs="Courier New"/>
          <w:b w:val="0"/>
          <w:bCs w:val="0"/>
          <w:sz w:val="24"/>
          <w:szCs w:val="24"/>
        </w:rPr>
        <w:t>Linkage Coordinator.</w:t>
      </w:r>
      <w:r w:rsidRPr="0024415E" w:rsidR="00501640">
        <w:rPr>
          <w:rStyle w:val="Strong"/>
          <w:rFonts w:ascii="Courier New" w:hAnsi="Courier New" w:cs="Courier New"/>
          <w:sz w:val="24"/>
          <w:szCs w:val="24"/>
        </w:rPr>
        <w:t xml:space="preserve"> </w:t>
      </w:r>
      <w:r w:rsidRPr="00001DF4" w:rsidR="00501640">
        <w:rPr>
          <w:rStyle w:val="Strong"/>
          <w:rFonts w:ascii="Courier New" w:hAnsi="Courier New" w:cs="Courier New"/>
          <w:b w:val="0"/>
          <w:bCs w:val="0"/>
          <w:sz w:val="24"/>
          <w:szCs w:val="24"/>
        </w:rPr>
        <w:t>(</w:t>
      </w:r>
      <w:r w:rsidRPr="00001DF4" w:rsidR="00086412">
        <w:rPr>
          <w:rFonts w:ascii="Courier New" w:hAnsi="Courier New" w:cs="Courier New"/>
          <w:b/>
          <w:bCs/>
          <w:sz w:val="24"/>
          <w:szCs w:val="24"/>
        </w:rPr>
        <w:t>Att 1</w:t>
      </w:r>
      <w:r w:rsidRPr="00001DF4" w:rsidR="00001DF4">
        <w:rPr>
          <w:rFonts w:ascii="Courier New" w:hAnsi="Courier New" w:cs="Courier New"/>
          <w:b/>
          <w:bCs/>
          <w:sz w:val="24"/>
          <w:szCs w:val="24"/>
        </w:rPr>
        <w:t>4</w:t>
      </w:r>
      <w:r w:rsidRPr="00001DF4" w:rsidR="00086412">
        <w:rPr>
          <w:rFonts w:ascii="Courier New" w:hAnsi="Courier New" w:cs="Courier New"/>
          <w:b/>
          <w:bCs/>
          <w:sz w:val="24"/>
          <w:szCs w:val="24"/>
        </w:rPr>
        <w:t>b)</w:t>
      </w:r>
      <w:r w:rsidR="0024415E">
        <w:rPr>
          <w:rFonts w:ascii="Courier New" w:hAnsi="Courier New" w:cs="Courier New"/>
          <w:sz w:val="24"/>
          <w:szCs w:val="24"/>
        </w:rPr>
        <w:t xml:space="preserve"> </w:t>
      </w:r>
    </w:p>
    <w:p w:rsidRPr="00DD52E9" w:rsidR="00024DFA" w:rsidP="001954A8" w:rsidRDefault="00D606B9" w14:paraId="40F77526" w14:textId="68F710EF">
      <w:pPr>
        <w:spacing w:line="360" w:lineRule="auto"/>
        <w:rPr>
          <w:rStyle w:val="Strong"/>
          <w:rFonts w:ascii="Courier New" w:hAnsi="Courier New" w:cs="Courier New"/>
          <w:b w:val="0"/>
          <w:bCs w:val="0"/>
          <w:color w:val="000000"/>
          <w:sz w:val="24"/>
          <w:szCs w:val="24"/>
        </w:rPr>
      </w:pPr>
      <w:r w:rsidRPr="00DD52E9">
        <w:rPr>
          <w:rStyle w:val="Strong"/>
          <w:rFonts w:ascii="Courier New" w:hAnsi="Courier New" w:cs="Courier New"/>
          <w:b w:val="0"/>
          <w:sz w:val="24"/>
          <w:szCs w:val="24"/>
        </w:rPr>
        <w:t xml:space="preserve">Lastly, </w:t>
      </w:r>
      <w:r w:rsidRPr="00DD52E9" w:rsidR="00D2292B">
        <w:rPr>
          <w:rStyle w:val="Strong"/>
          <w:rFonts w:ascii="Courier New" w:hAnsi="Courier New" w:cs="Courier New"/>
          <w:b w:val="0"/>
          <w:sz w:val="24"/>
          <w:szCs w:val="24"/>
        </w:rPr>
        <w:t>a</w:t>
      </w:r>
      <w:r w:rsidRPr="00DD52E9" w:rsidR="00F530F6">
        <w:rPr>
          <w:rStyle w:val="Strong"/>
          <w:rFonts w:ascii="Courier New" w:hAnsi="Courier New" w:cs="Courier New"/>
          <w:b w:val="0"/>
          <w:sz w:val="24"/>
          <w:szCs w:val="24"/>
        </w:rPr>
        <w:t xml:space="preserve"> </w:t>
      </w:r>
      <w:r w:rsidR="004E4504">
        <w:rPr>
          <w:rStyle w:val="Strong"/>
          <w:rFonts w:ascii="Courier New" w:hAnsi="Courier New" w:cs="Courier New"/>
          <w:b w:val="0"/>
          <w:sz w:val="24"/>
          <w:szCs w:val="24"/>
        </w:rPr>
        <w:t xml:space="preserve">study </w:t>
      </w:r>
      <w:r w:rsidRPr="00DD52E9" w:rsidR="00D2292B">
        <w:rPr>
          <w:rStyle w:val="Strong"/>
          <w:rFonts w:ascii="Courier New" w:hAnsi="Courier New" w:cs="Courier New"/>
          <w:b w:val="0"/>
          <w:sz w:val="24"/>
          <w:szCs w:val="24"/>
        </w:rPr>
        <w:t>Linkage</w:t>
      </w:r>
      <w:r w:rsidRPr="00DD52E9" w:rsidR="00F530F6">
        <w:rPr>
          <w:rStyle w:val="Strong"/>
          <w:rFonts w:ascii="Courier New" w:hAnsi="Courier New" w:cs="Courier New"/>
          <w:b w:val="0"/>
          <w:sz w:val="24"/>
          <w:szCs w:val="24"/>
        </w:rPr>
        <w:t xml:space="preserve"> Coordinator will do</w:t>
      </w:r>
      <w:r w:rsidRPr="00DD52E9" w:rsidR="00024DFA">
        <w:rPr>
          <w:rStyle w:val="Strong"/>
          <w:rFonts w:ascii="Courier New" w:hAnsi="Courier New" w:cs="Courier New"/>
          <w:b w:val="0"/>
          <w:sz w:val="24"/>
          <w:szCs w:val="24"/>
        </w:rPr>
        <w:t>wnload Pos</w:t>
      </w:r>
      <w:r w:rsidR="000F3287">
        <w:rPr>
          <w:rStyle w:val="Strong"/>
          <w:rFonts w:ascii="Courier New" w:hAnsi="Courier New" w:cs="Courier New"/>
          <w:b w:val="0"/>
          <w:sz w:val="24"/>
          <w:szCs w:val="24"/>
        </w:rPr>
        <w:t>i</w:t>
      </w:r>
      <w:r w:rsidRPr="00DD52E9" w:rsidR="00024DFA">
        <w:rPr>
          <w:rStyle w:val="Strong"/>
          <w:rFonts w:ascii="Courier New" w:hAnsi="Courier New" w:cs="Courier New"/>
          <w:b w:val="0"/>
          <w:sz w:val="24"/>
          <w:szCs w:val="24"/>
        </w:rPr>
        <w:t xml:space="preserve">tiveLinks data </w:t>
      </w:r>
      <w:r w:rsidRPr="00001DF4" w:rsidR="00024DFA">
        <w:rPr>
          <w:rStyle w:val="Strong"/>
          <w:rFonts w:ascii="Courier New" w:hAnsi="Courier New" w:cs="Courier New"/>
          <w:bCs w:val="0"/>
          <w:sz w:val="24"/>
          <w:szCs w:val="24"/>
        </w:rPr>
        <w:t>(</w:t>
      </w:r>
      <w:r w:rsidRPr="00001DF4" w:rsidR="005A642A">
        <w:rPr>
          <w:rStyle w:val="Strong"/>
          <w:rFonts w:ascii="Courier New" w:hAnsi="Courier New" w:cs="Courier New"/>
          <w:bCs w:val="0"/>
          <w:sz w:val="24"/>
          <w:szCs w:val="24"/>
        </w:rPr>
        <w:t>Att 1</w:t>
      </w:r>
      <w:r w:rsidRPr="00001DF4" w:rsidR="00001DF4">
        <w:rPr>
          <w:rStyle w:val="Strong"/>
          <w:rFonts w:ascii="Courier New" w:hAnsi="Courier New" w:cs="Courier New"/>
          <w:bCs w:val="0"/>
          <w:sz w:val="24"/>
          <w:szCs w:val="24"/>
        </w:rPr>
        <w:t>5</w:t>
      </w:r>
      <w:r w:rsidRPr="00001DF4" w:rsidR="00F530F6">
        <w:rPr>
          <w:rStyle w:val="Strong"/>
          <w:rFonts w:ascii="Courier New" w:hAnsi="Courier New" w:cs="Courier New"/>
          <w:bCs w:val="0"/>
          <w:sz w:val="24"/>
          <w:szCs w:val="24"/>
        </w:rPr>
        <w:t>)</w:t>
      </w:r>
      <w:r w:rsidRPr="00DD52E9">
        <w:rPr>
          <w:rStyle w:val="Strong"/>
          <w:rFonts w:ascii="Courier New" w:hAnsi="Courier New" w:cs="Courier New"/>
          <w:b w:val="0"/>
          <w:sz w:val="24"/>
          <w:szCs w:val="24"/>
        </w:rPr>
        <w:t xml:space="preserve"> from the </w:t>
      </w:r>
      <w:r w:rsidRPr="00DD52E9" w:rsidR="00E646F7">
        <w:rPr>
          <w:rStyle w:val="Strong"/>
          <w:rFonts w:ascii="Courier New" w:hAnsi="Courier New" w:cs="Courier New"/>
          <w:b w:val="0"/>
          <w:sz w:val="24"/>
          <w:szCs w:val="24"/>
        </w:rPr>
        <w:t>administrative web portal of the mobile app.</w:t>
      </w:r>
      <w:r w:rsidRPr="00DD52E9">
        <w:rPr>
          <w:rStyle w:val="Strong"/>
          <w:rFonts w:ascii="Courier New" w:hAnsi="Courier New" w:cs="Courier New"/>
          <w:b w:val="0"/>
          <w:sz w:val="24"/>
          <w:szCs w:val="24"/>
        </w:rPr>
        <w:t xml:space="preserve"> </w:t>
      </w:r>
      <w:r w:rsidRPr="00DD52E9" w:rsidR="00F530F6">
        <w:rPr>
          <w:rStyle w:val="Strong"/>
          <w:rFonts w:ascii="Courier New" w:hAnsi="Courier New" w:cs="Courier New"/>
          <w:b w:val="0"/>
          <w:sz w:val="24"/>
          <w:szCs w:val="24"/>
        </w:rPr>
        <w:t xml:space="preserve">Additionally, app launches will be determined using Google Analytics. </w:t>
      </w:r>
      <w:r w:rsidRPr="00DD52E9" w:rsidR="005C5444">
        <w:rPr>
          <w:rFonts w:ascii="Courier New" w:hAnsi="Courier New" w:cs="Courier New"/>
          <w:color w:val="000000"/>
          <w:sz w:val="24"/>
          <w:szCs w:val="24"/>
        </w:rPr>
        <w:t xml:space="preserve">For all participants, the </w:t>
      </w:r>
      <w:r w:rsidRPr="00DD52E9" w:rsidR="002F646C">
        <w:rPr>
          <w:rFonts w:ascii="Courier New" w:hAnsi="Courier New" w:cs="Courier New"/>
          <w:sz w:val="24"/>
          <w:szCs w:val="24"/>
        </w:rPr>
        <w:t xml:space="preserve">Linkage </w:t>
      </w:r>
      <w:r w:rsidRPr="00DD52E9" w:rsidR="005C5444">
        <w:rPr>
          <w:rFonts w:ascii="Courier New" w:hAnsi="Courier New" w:cs="Courier New"/>
          <w:sz w:val="24"/>
          <w:szCs w:val="24"/>
        </w:rPr>
        <w:t>Coordinator</w:t>
      </w:r>
      <w:r w:rsidRPr="00DD52E9" w:rsidR="005C5444">
        <w:rPr>
          <w:rFonts w:ascii="Courier New" w:hAnsi="Courier New" w:cs="Courier New"/>
          <w:color w:val="000000"/>
          <w:sz w:val="24"/>
          <w:szCs w:val="24"/>
        </w:rPr>
        <w:t xml:space="preserve"> will monitor the community message board daily </w:t>
      </w:r>
      <w:r w:rsidRPr="00DD52E9" w:rsidR="005C5444">
        <w:rPr>
          <w:rFonts w:ascii="Courier New" w:hAnsi="Courier New" w:cs="Courier New"/>
          <w:sz w:val="24"/>
          <w:szCs w:val="24"/>
        </w:rPr>
        <w:t>for misinformation</w:t>
      </w:r>
      <w:r w:rsidRPr="00DD52E9" w:rsidR="00B90616">
        <w:rPr>
          <w:rFonts w:ascii="Courier New" w:hAnsi="Courier New" w:cs="Courier New"/>
          <w:sz w:val="24"/>
          <w:szCs w:val="24"/>
        </w:rPr>
        <w:t xml:space="preserve"> and </w:t>
      </w:r>
      <w:r w:rsidRPr="00DD52E9" w:rsidR="005C5444">
        <w:rPr>
          <w:rFonts w:ascii="Courier New" w:hAnsi="Courier New" w:cs="Courier New"/>
          <w:sz w:val="24"/>
          <w:szCs w:val="24"/>
        </w:rPr>
        <w:t>inflammatory comments.</w:t>
      </w:r>
      <w:r w:rsidRPr="00DD52E9" w:rsidR="005C5444">
        <w:rPr>
          <w:rFonts w:ascii="Courier New" w:hAnsi="Courier New" w:cs="Courier New"/>
          <w:color w:val="000000"/>
          <w:sz w:val="24"/>
          <w:szCs w:val="24"/>
        </w:rPr>
        <w:t xml:space="preserve"> The Linkage Coordinator will monitor direct messages daily to respond to participants’ inquiries. </w:t>
      </w:r>
    </w:p>
    <w:p w:rsidRPr="0040702B" w:rsidR="006B08C5" w:rsidP="001954A8" w:rsidRDefault="006B08C5" w14:paraId="70560A51" w14:textId="117E1A81">
      <w:pPr>
        <w:spacing w:line="360" w:lineRule="auto"/>
        <w:rPr>
          <w:rFonts w:ascii="Courier New" w:hAnsi="Courier New" w:cs="Courier New"/>
          <w:sz w:val="24"/>
          <w:szCs w:val="24"/>
          <w:u w:val="single"/>
        </w:rPr>
      </w:pPr>
      <w:r w:rsidRPr="0040702B">
        <w:rPr>
          <w:rFonts w:ascii="Courier New" w:hAnsi="Courier New" w:cs="Courier New"/>
          <w:sz w:val="24"/>
          <w:szCs w:val="24"/>
          <w:u w:val="single"/>
        </w:rPr>
        <w:t>Data Transmittal</w:t>
      </w:r>
      <w:r w:rsidR="004A6256">
        <w:rPr>
          <w:rFonts w:ascii="Courier New" w:hAnsi="Courier New" w:cs="Courier New"/>
          <w:sz w:val="24"/>
          <w:szCs w:val="24"/>
          <w:u w:val="single"/>
        </w:rPr>
        <w:t xml:space="preserve"> </w:t>
      </w:r>
    </w:p>
    <w:p w:rsidR="00973292" w:rsidP="001954A8" w:rsidRDefault="00973292" w14:paraId="5D421392" w14:textId="77777777">
      <w:pPr>
        <w:spacing w:after="0" w:line="360" w:lineRule="auto"/>
        <w:rPr>
          <w:rFonts w:ascii="Courier New" w:hAnsi="Courier New" w:cs="Courier New"/>
          <w:sz w:val="24"/>
          <w:szCs w:val="24"/>
        </w:rPr>
      </w:pPr>
    </w:p>
    <w:p w:rsidRPr="0040702B" w:rsidR="006B08C5" w:rsidP="001954A8" w:rsidRDefault="009B0D6E" w14:paraId="2FD6CBA0" w14:textId="3EF1CC94">
      <w:pPr>
        <w:spacing w:after="0" w:line="360" w:lineRule="auto"/>
        <w:rPr>
          <w:rStyle w:val="Strong"/>
          <w:rFonts w:ascii="Courier New" w:hAnsi="Courier New" w:cs="Courier New"/>
          <w:b w:val="0"/>
          <w:bCs w:val="0"/>
          <w:sz w:val="24"/>
          <w:szCs w:val="24"/>
        </w:rPr>
      </w:pPr>
      <w:r w:rsidRPr="0040702B">
        <w:rPr>
          <w:rFonts w:ascii="Courier New" w:hAnsi="Courier New" w:cs="Courier New"/>
          <w:sz w:val="24"/>
          <w:szCs w:val="24"/>
        </w:rPr>
        <w:t>No identifiable individual-level data will be stored at VCU</w:t>
      </w:r>
      <w:r w:rsidRPr="0040702B" w:rsidR="009B4784">
        <w:rPr>
          <w:rFonts w:ascii="Courier New" w:hAnsi="Courier New" w:cs="Courier New"/>
          <w:sz w:val="24"/>
          <w:szCs w:val="24"/>
        </w:rPr>
        <w:t xml:space="preserve">; these data will remain on the DMAS and VDH servers (which routinely contain this information). </w:t>
      </w:r>
      <w:r w:rsidRPr="0040702B" w:rsidR="004A6256">
        <w:rPr>
          <w:rStyle w:val="Strong"/>
          <w:rFonts w:ascii="Courier New" w:hAnsi="Courier New" w:cs="Courier New"/>
          <w:b w:val="0"/>
          <w:bCs w:val="0"/>
          <w:sz w:val="24"/>
          <w:szCs w:val="24"/>
        </w:rPr>
        <w:t>Virginia</w:t>
      </w:r>
      <w:r w:rsidRPr="00615B7C" w:rsidR="004A6256">
        <w:rPr>
          <w:rStyle w:val="Strong"/>
          <w:rFonts w:ascii="Courier New" w:hAnsi="Courier New" w:cs="Courier New"/>
          <w:b w:val="0"/>
          <w:bCs w:val="0"/>
          <w:sz w:val="24"/>
          <w:szCs w:val="24"/>
        </w:rPr>
        <w:t xml:space="preserve"> Commonwealth University will construct de-identified analytic datasets. </w:t>
      </w:r>
      <w:r w:rsidRPr="0040702B">
        <w:rPr>
          <w:rFonts w:ascii="Courier New" w:hAnsi="Courier New" w:cs="Courier New"/>
          <w:sz w:val="24"/>
          <w:szCs w:val="24"/>
        </w:rPr>
        <w:t xml:space="preserve">Only de-identified analytic datasets will be transferred and downloaded onto VCU servers. </w:t>
      </w:r>
      <w:r w:rsidRPr="00615B7C" w:rsidR="00400372">
        <w:rPr>
          <w:rStyle w:val="Strong"/>
          <w:rFonts w:ascii="Courier New" w:hAnsi="Courier New" w:cs="Courier New"/>
          <w:b w:val="0"/>
          <w:bCs w:val="0"/>
          <w:sz w:val="24"/>
          <w:szCs w:val="24"/>
        </w:rPr>
        <w:t>All study data will be de-identified and all PII elements will be removed from the original data, and a new de-identified analytic dataset will be created in accordance with HIPAA regulations and 45 CFR 164.514.</w:t>
      </w:r>
      <w:r w:rsidRPr="00C762CE" w:rsidR="00400372">
        <w:rPr>
          <w:rStyle w:val="Strong"/>
          <w:rFonts w:ascii="Courier New" w:hAnsi="Courier New" w:cs="Courier New"/>
          <w:sz w:val="24"/>
          <w:szCs w:val="24"/>
        </w:rPr>
        <w:t xml:space="preserve"> </w:t>
      </w:r>
      <w:r w:rsidRPr="00C762CE" w:rsidR="00400372">
        <w:rPr>
          <w:rFonts w:ascii="Courier New" w:hAnsi="Courier New" w:cs="Courier New"/>
          <w:sz w:val="24"/>
          <w:szCs w:val="24"/>
        </w:rPr>
        <w:t xml:space="preserve">Only de-identified analytic datasets will be sent to CDC. </w:t>
      </w:r>
      <w:r w:rsidR="00C12E3A">
        <w:rPr>
          <w:rFonts w:ascii="Courier New" w:hAnsi="Courier New" w:cs="Courier New"/>
          <w:sz w:val="24"/>
          <w:szCs w:val="24"/>
        </w:rPr>
        <w:t xml:space="preserve">Neither </w:t>
      </w:r>
      <w:r w:rsidRPr="00615B7C" w:rsidR="00400372">
        <w:rPr>
          <w:rStyle w:val="Strong"/>
          <w:rFonts w:ascii="Courier New" w:hAnsi="Courier New" w:cs="Courier New"/>
          <w:b w:val="0"/>
          <w:bCs w:val="0"/>
          <w:sz w:val="24"/>
          <w:szCs w:val="24"/>
        </w:rPr>
        <w:t>CDC</w:t>
      </w:r>
      <w:r w:rsidRPr="00C762CE" w:rsidR="00400372">
        <w:rPr>
          <w:rStyle w:val="Strong"/>
          <w:rFonts w:ascii="Courier New" w:hAnsi="Courier New" w:cs="Courier New"/>
          <w:sz w:val="24"/>
          <w:szCs w:val="24"/>
        </w:rPr>
        <w:t xml:space="preserve"> </w:t>
      </w:r>
      <w:r w:rsidRPr="00C12E3A" w:rsidR="00C12E3A">
        <w:rPr>
          <w:rStyle w:val="Strong"/>
          <w:rFonts w:ascii="Courier New" w:hAnsi="Courier New" w:cs="Courier New"/>
          <w:b w:val="0"/>
          <w:bCs w:val="0"/>
          <w:sz w:val="24"/>
          <w:szCs w:val="24"/>
        </w:rPr>
        <w:t>nor VCU</w:t>
      </w:r>
      <w:r w:rsidR="00C12E3A">
        <w:rPr>
          <w:rStyle w:val="Strong"/>
          <w:rFonts w:ascii="Courier New" w:hAnsi="Courier New" w:cs="Courier New"/>
          <w:sz w:val="24"/>
          <w:szCs w:val="24"/>
        </w:rPr>
        <w:t xml:space="preserve"> </w:t>
      </w:r>
      <w:r w:rsidRPr="00C762CE" w:rsidR="00400372">
        <w:rPr>
          <w:rFonts w:ascii="Courier New" w:hAnsi="Courier New" w:cs="Courier New"/>
          <w:sz w:val="24"/>
          <w:szCs w:val="24"/>
        </w:rPr>
        <w:t xml:space="preserve">will be able to </w:t>
      </w:r>
      <w:r w:rsidRPr="00615B7C" w:rsidR="00400372">
        <w:rPr>
          <w:rStyle w:val="Strong"/>
          <w:rFonts w:ascii="Courier New" w:hAnsi="Courier New" w:cs="Courier New"/>
          <w:b w:val="0"/>
          <w:bCs w:val="0"/>
          <w:sz w:val="24"/>
          <w:szCs w:val="24"/>
        </w:rPr>
        <w:t>re-identify participants in the de-identified analytic dataset.</w:t>
      </w:r>
      <w:r w:rsidRPr="00615B7C" w:rsidR="00400372">
        <w:rPr>
          <w:rFonts w:ascii="Courier New" w:hAnsi="Courier New" w:cs="Courier New"/>
          <w:b/>
          <w:bCs/>
          <w:sz w:val="24"/>
          <w:szCs w:val="24"/>
        </w:rPr>
        <w:t xml:space="preserve"> </w:t>
      </w:r>
      <w:r w:rsidRPr="0040702B" w:rsidR="00400372">
        <w:rPr>
          <w:rFonts w:ascii="Courier New" w:hAnsi="Courier New" w:eastAsia="Times New Roman" w:cs="Courier New"/>
          <w:sz w:val="24"/>
          <w:szCs w:val="24"/>
        </w:rPr>
        <w:t>T</w:t>
      </w:r>
      <w:r w:rsidRPr="0040702B" w:rsidR="00400372">
        <w:rPr>
          <w:rStyle w:val="Strong"/>
          <w:rFonts w:ascii="Courier New" w:hAnsi="Courier New" w:cs="Courier New"/>
          <w:b w:val="0"/>
          <w:bCs w:val="0"/>
          <w:sz w:val="24"/>
          <w:szCs w:val="24"/>
        </w:rPr>
        <w:t>he</w:t>
      </w:r>
      <w:r w:rsidR="00DE3499">
        <w:rPr>
          <w:rStyle w:val="Strong"/>
          <w:rFonts w:ascii="Courier New" w:hAnsi="Courier New" w:cs="Courier New"/>
          <w:b w:val="0"/>
          <w:bCs w:val="0"/>
          <w:sz w:val="24"/>
          <w:szCs w:val="24"/>
        </w:rPr>
        <w:t xml:space="preserve"> de-identified analytic</w:t>
      </w:r>
      <w:r w:rsidRPr="0040702B" w:rsidR="00400372">
        <w:rPr>
          <w:rStyle w:val="Strong"/>
          <w:rFonts w:ascii="Courier New" w:hAnsi="Courier New" w:cs="Courier New"/>
          <w:b w:val="0"/>
          <w:bCs w:val="0"/>
          <w:sz w:val="24"/>
          <w:szCs w:val="24"/>
        </w:rPr>
        <w:t xml:space="preserve"> dataset</w:t>
      </w:r>
      <w:r w:rsidRPr="0040702B" w:rsidR="00400372">
        <w:rPr>
          <w:rStyle w:val="Strong"/>
          <w:rFonts w:ascii="Courier New" w:hAnsi="Courier New" w:cs="Courier New"/>
          <w:sz w:val="24"/>
          <w:szCs w:val="24"/>
        </w:rPr>
        <w:t xml:space="preserve"> </w:t>
      </w:r>
      <w:r w:rsidRPr="0040702B" w:rsidR="00400372">
        <w:rPr>
          <w:rFonts w:ascii="Courier New" w:hAnsi="Courier New" w:cs="Courier New"/>
          <w:sz w:val="24"/>
          <w:szCs w:val="24"/>
        </w:rPr>
        <w:t xml:space="preserve">will be </w:t>
      </w:r>
      <w:r w:rsidRPr="0040702B" w:rsidR="005E673F">
        <w:rPr>
          <w:rFonts w:ascii="Courier New" w:hAnsi="Courier New" w:eastAsia="Times New Roman" w:cs="Courier New"/>
          <w:bCs/>
          <w:sz w:val="24"/>
          <w:szCs w:val="24"/>
        </w:rPr>
        <w:t>electronically transmitted</w:t>
      </w:r>
      <w:r w:rsidRPr="0040702B" w:rsidR="00400372">
        <w:rPr>
          <w:rFonts w:ascii="Courier New" w:hAnsi="Courier New" w:cs="Courier New"/>
          <w:sz w:val="24"/>
          <w:szCs w:val="24"/>
        </w:rPr>
        <w:t xml:space="preserve"> to CDC through the CDC Secure Data Network</w:t>
      </w:r>
      <w:r w:rsidRPr="0040702B" w:rsidR="00400372">
        <w:rPr>
          <w:rStyle w:val="Strong"/>
          <w:rFonts w:ascii="Courier New" w:hAnsi="Courier New" w:cs="Courier New"/>
          <w:sz w:val="24"/>
          <w:szCs w:val="24"/>
        </w:rPr>
        <w:t xml:space="preserve">. </w:t>
      </w:r>
      <w:r w:rsidRPr="0040702B" w:rsidR="006B08C5">
        <w:rPr>
          <w:rFonts w:ascii="Courier New" w:hAnsi="Courier New" w:eastAsia="Times New Roman" w:cs="Courier New"/>
          <w:bCs/>
          <w:sz w:val="24"/>
          <w:szCs w:val="24"/>
        </w:rPr>
        <w:t>All data transmissions are automatically encrypted by the software that generates the transfer files. Security certificates are used</w:t>
      </w:r>
      <w:r w:rsidRPr="0040702B" w:rsidR="003534A8">
        <w:rPr>
          <w:rFonts w:ascii="Courier New" w:hAnsi="Courier New" w:eastAsia="Times New Roman" w:cs="Courier New"/>
          <w:bCs/>
          <w:sz w:val="24"/>
          <w:szCs w:val="24"/>
        </w:rPr>
        <w:t xml:space="preserve"> to control access to the </w:t>
      </w:r>
      <w:r w:rsidRPr="0040702B" w:rsidR="00707C65">
        <w:rPr>
          <w:rFonts w:ascii="Courier New" w:hAnsi="Courier New" w:cs="Courier New"/>
          <w:sz w:val="24"/>
          <w:szCs w:val="24"/>
        </w:rPr>
        <w:t>Secure Data Network</w:t>
      </w:r>
      <w:r w:rsidRPr="0040702B" w:rsidR="003534A8">
        <w:rPr>
          <w:rFonts w:ascii="Courier New" w:hAnsi="Courier New" w:eastAsia="Times New Roman" w:cs="Courier New"/>
          <w:bCs/>
          <w:sz w:val="24"/>
          <w:szCs w:val="24"/>
        </w:rPr>
        <w:t xml:space="preserve">. </w:t>
      </w:r>
      <w:r w:rsidRPr="0040702B" w:rsidR="003534A8">
        <w:rPr>
          <w:rStyle w:val="Strong"/>
          <w:rFonts w:ascii="Courier New" w:hAnsi="Courier New" w:cs="Courier New"/>
          <w:b w:val="0"/>
          <w:sz w:val="24"/>
          <w:szCs w:val="24"/>
        </w:rPr>
        <w:t xml:space="preserve">De-identified data elements </w:t>
      </w:r>
      <w:r w:rsidRPr="0040702B" w:rsidR="003477B3">
        <w:rPr>
          <w:rStyle w:val="Strong"/>
          <w:rFonts w:ascii="Courier New" w:hAnsi="Courier New" w:cs="Courier New"/>
          <w:b w:val="0"/>
          <w:sz w:val="24"/>
          <w:szCs w:val="24"/>
        </w:rPr>
        <w:t>f</w:t>
      </w:r>
      <w:r w:rsidRPr="0040702B" w:rsidR="00745D2D">
        <w:rPr>
          <w:rStyle w:val="Strong"/>
          <w:rFonts w:ascii="Courier New" w:hAnsi="Courier New" w:cs="Courier New"/>
          <w:b w:val="0"/>
          <w:sz w:val="24"/>
          <w:szCs w:val="24"/>
        </w:rPr>
        <w:t>rom</w:t>
      </w:r>
      <w:r w:rsidRPr="0040702B" w:rsidR="003477B3">
        <w:rPr>
          <w:rStyle w:val="Strong"/>
          <w:rFonts w:ascii="Courier New" w:hAnsi="Courier New" w:cs="Courier New"/>
          <w:b w:val="0"/>
          <w:sz w:val="24"/>
          <w:szCs w:val="24"/>
        </w:rPr>
        <w:t xml:space="preserve"> participants of the patient-level intervention </w:t>
      </w:r>
      <w:r w:rsidRPr="0040702B" w:rsidR="00677470">
        <w:rPr>
          <w:rStyle w:val="Strong"/>
          <w:rFonts w:ascii="Courier New" w:hAnsi="Courier New" w:cs="Courier New"/>
          <w:b w:val="0"/>
          <w:sz w:val="24"/>
          <w:szCs w:val="24"/>
        </w:rPr>
        <w:t xml:space="preserve">and from the post-consultation questionnaire </w:t>
      </w:r>
      <w:r w:rsidRPr="0040702B" w:rsidR="003534A8">
        <w:rPr>
          <w:rStyle w:val="Strong"/>
          <w:rFonts w:ascii="Courier New" w:hAnsi="Courier New" w:cs="Courier New"/>
          <w:b w:val="0"/>
          <w:sz w:val="24"/>
          <w:szCs w:val="24"/>
        </w:rPr>
        <w:t>will be sent quarterly to CDC.</w:t>
      </w:r>
      <w:r w:rsidRPr="0040702B" w:rsidR="003477B3">
        <w:rPr>
          <w:rStyle w:val="Strong"/>
          <w:rFonts w:ascii="Courier New" w:hAnsi="Courier New" w:cs="Courier New"/>
          <w:b w:val="0"/>
          <w:sz w:val="24"/>
          <w:szCs w:val="24"/>
        </w:rPr>
        <w:t xml:space="preserve"> </w:t>
      </w:r>
      <w:r w:rsidRPr="0040702B" w:rsidR="0032107A">
        <w:rPr>
          <w:rStyle w:val="Strong"/>
          <w:rFonts w:ascii="Courier New" w:hAnsi="Courier New" w:cs="Courier New"/>
          <w:b w:val="0"/>
          <w:sz w:val="24"/>
          <w:szCs w:val="24"/>
        </w:rPr>
        <w:t>Data f</w:t>
      </w:r>
      <w:r w:rsidRPr="0040702B" w:rsidR="008D443A">
        <w:rPr>
          <w:rStyle w:val="Strong"/>
          <w:rFonts w:ascii="Courier New" w:hAnsi="Courier New" w:cs="Courier New"/>
          <w:b w:val="0"/>
          <w:sz w:val="24"/>
          <w:szCs w:val="24"/>
        </w:rPr>
        <w:t>rom</w:t>
      </w:r>
      <w:r w:rsidRPr="0040702B" w:rsidR="0032107A">
        <w:rPr>
          <w:rStyle w:val="Strong"/>
          <w:rFonts w:ascii="Courier New" w:hAnsi="Courier New" w:cs="Courier New"/>
          <w:b w:val="0"/>
          <w:sz w:val="24"/>
          <w:szCs w:val="24"/>
        </w:rPr>
        <w:t xml:space="preserve"> participants of the provider-level intervention and f</w:t>
      </w:r>
      <w:r w:rsidRPr="0040702B" w:rsidR="008D443A">
        <w:rPr>
          <w:rStyle w:val="Strong"/>
          <w:rFonts w:ascii="Courier New" w:hAnsi="Courier New" w:cs="Courier New"/>
          <w:b w:val="0"/>
          <w:sz w:val="24"/>
          <w:szCs w:val="24"/>
        </w:rPr>
        <w:t>rom</w:t>
      </w:r>
      <w:r w:rsidRPr="0040702B" w:rsidR="0032107A">
        <w:rPr>
          <w:rStyle w:val="Strong"/>
          <w:rFonts w:ascii="Courier New" w:hAnsi="Courier New" w:cs="Courier New"/>
          <w:b w:val="0"/>
          <w:sz w:val="24"/>
          <w:szCs w:val="24"/>
        </w:rPr>
        <w:t xml:space="preserve"> the controls will be sent one time at the end of the intervention arm </w:t>
      </w:r>
      <w:r w:rsidRPr="0040702B" w:rsidR="00300B69">
        <w:rPr>
          <w:rStyle w:val="Strong"/>
          <w:rFonts w:ascii="Courier New" w:hAnsi="Courier New" w:cs="Courier New"/>
          <w:b w:val="0"/>
          <w:sz w:val="24"/>
          <w:szCs w:val="24"/>
        </w:rPr>
        <w:t>follow-up.</w:t>
      </w:r>
      <w:r w:rsidRPr="0040702B" w:rsidR="008D443A">
        <w:rPr>
          <w:rStyle w:val="Strong"/>
          <w:rFonts w:ascii="Courier New" w:hAnsi="Courier New" w:cs="Courier New"/>
          <w:b w:val="0"/>
          <w:sz w:val="24"/>
          <w:szCs w:val="24"/>
        </w:rPr>
        <w:t xml:space="preserve"> These data will be used to determine study outcomes</w:t>
      </w:r>
      <w:r w:rsidRPr="0040702B" w:rsidR="00AC6431">
        <w:rPr>
          <w:rStyle w:val="Strong"/>
          <w:rFonts w:ascii="Courier New" w:hAnsi="Courier New" w:cs="Courier New"/>
          <w:b w:val="0"/>
          <w:sz w:val="24"/>
          <w:szCs w:val="24"/>
        </w:rPr>
        <w:t xml:space="preserve"> (e.g., viral suppression).</w:t>
      </w:r>
    </w:p>
    <w:p w:rsidR="00707C65" w:rsidP="001954A8" w:rsidRDefault="00707C65" w14:paraId="0022AF20" w14:textId="77777777">
      <w:pPr>
        <w:tabs>
          <w:tab w:val="left" w:pos="0"/>
        </w:tabs>
        <w:spacing w:line="360" w:lineRule="auto"/>
        <w:rPr>
          <w:sz w:val="24"/>
          <w:szCs w:val="24"/>
          <w:u w:val="single"/>
        </w:rPr>
      </w:pPr>
    </w:p>
    <w:p w:rsidRPr="00483CD7" w:rsidR="00130262" w:rsidP="001954A8" w:rsidRDefault="00130262" w14:paraId="5E4E78E3" w14:textId="065EDBCB">
      <w:pPr>
        <w:tabs>
          <w:tab w:val="left" w:pos="0"/>
        </w:tabs>
        <w:spacing w:line="360" w:lineRule="auto"/>
        <w:rPr>
          <w:rFonts w:ascii="Courier New" w:hAnsi="Courier New" w:cs="Courier New"/>
          <w:sz w:val="24"/>
          <w:szCs w:val="24"/>
          <w:u w:val="single"/>
        </w:rPr>
      </w:pPr>
      <w:r w:rsidRPr="00483CD7">
        <w:rPr>
          <w:rFonts w:ascii="Courier New" w:hAnsi="Courier New" w:cs="Courier New"/>
          <w:sz w:val="24"/>
          <w:szCs w:val="24"/>
          <w:u w:val="single"/>
        </w:rPr>
        <w:t>Analysis plan summary</w:t>
      </w:r>
    </w:p>
    <w:p w:rsidRPr="00FA158B" w:rsidR="00E8726E" w:rsidP="001954A8" w:rsidRDefault="00130262" w14:paraId="3D557503" w14:textId="4AD1F9C0">
      <w:pPr>
        <w:spacing w:after="0" w:line="360" w:lineRule="auto"/>
        <w:rPr>
          <w:rFonts w:ascii="Courier New" w:hAnsi="Courier New" w:cs="Courier New"/>
          <w:sz w:val="24"/>
          <w:szCs w:val="24"/>
        </w:rPr>
      </w:pPr>
      <w:r w:rsidRPr="00FA158B">
        <w:rPr>
          <w:rFonts w:ascii="Courier New" w:hAnsi="Courier New" w:eastAsia="Times New Roman" w:cs="Courier New"/>
          <w:bCs/>
          <w:sz w:val="24"/>
          <w:szCs w:val="24"/>
        </w:rPr>
        <w:t xml:space="preserve">Analysis of study outcomes will occur at the patient level (i.e., proportions virally suppressed among participants of the patient-level intervention and patients of the </w:t>
      </w:r>
      <w:r w:rsidR="00ED7C72">
        <w:rPr>
          <w:rFonts w:ascii="Courier New" w:hAnsi="Courier New" w:eastAsia="Times New Roman" w:cs="Courier New"/>
          <w:bCs/>
          <w:sz w:val="24"/>
          <w:szCs w:val="24"/>
        </w:rPr>
        <w:t xml:space="preserve">healthcare </w:t>
      </w:r>
      <w:r w:rsidRPr="00FA158B">
        <w:rPr>
          <w:rFonts w:ascii="Courier New" w:hAnsi="Courier New" w:eastAsia="Times New Roman" w:cs="Courier New"/>
          <w:bCs/>
          <w:sz w:val="24"/>
          <w:szCs w:val="24"/>
        </w:rPr>
        <w:t>providers who received the provider-level intervention).</w:t>
      </w:r>
      <w:r w:rsidRPr="00FA158B">
        <w:rPr>
          <w:rFonts w:ascii="Courier New" w:hAnsi="Courier New" w:cs="Courier New"/>
          <w:sz w:val="24"/>
          <w:szCs w:val="24"/>
        </w:rPr>
        <w:t xml:space="preserve"> </w:t>
      </w:r>
      <w:r w:rsidRPr="00FA158B" w:rsidR="00E8726E">
        <w:rPr>
          <w:rFonts w:ascii="Courier New" w:hAnsi="Courier New" w:cs="Courier New"/>
          <w:sz w:val="24"/>
          <w:szCs w:val="24"/>
        </w:rPr>
        <w:t>We will perform an intent-to-treat analysis to evaluate the effect</w:t>
      </w:r>
      <w:r w:rsidRPr="00FA158B" w:rsidR="00194E94">
        <w:rPr>
          <w:rFonts w:ascii="Courier New" w:hAnsi="Courier New" w:cs="Courier New"/>
          <w:sz w:val="24"/>
          <w:szCs w:val="24"/>
        </w:rPr>
        <w:t>s</w:t>
      </w:r>
      <w:r w:rsidRPr="00FA158B" w:rsidR="00E8726E">
        <w:rPr>
          <w:rFonts w:ascii="Courier New" w:hAnsi="Courier New" w:cs="Courier New"/>
          <w:sz w:val="24"/>
          <w:szCs w:val="24"/>
        </w:rPr>
        <w:t xml:space="preserve"> of the intervention</w:t>
      </w:r>
      <w:r w:rsidRPr="00FA158B" w:rsidR="00194E94">
        <w:rPr>
          <w:rFonts w:ascii="Courier New" w:hAnsi="Courier New" w:cs="Courier New"/>
          <w:sz w:val="24"/>
          <w:szCs w:val="24"/>
        </w:rPr>
        <w:t xml:space="preserve">. </w:t>
      </w:r>
      <w:r w:rsidRPr="00FA158B" w:rsidR="00E8726E">
        <w:rPr>
          <w:rFonts w:ascii="Courier New" w:hAnsi="Courier New" w:cs="Courier New"/>
          <w:sz w:val="24"/>
          <w:szCs w:val="24"/>
        </w:rPr>
        <w:t xml:space="preserve"> </w:t>
      </w:r>
      <w:r w:rsidRPr="00FA158B" w:rsidR="005A3894">
        <w:rPr>
          <w:rFonts w:ascii="Courier New" w:hAnsi="Courier New" w:cs="Courier New"/>
          <w:sz w:val="24"/>
          <w:szCs w:val="24"/>
        </w:rPr>
        <w:t>T</w:t>
      </w:r>
      <w:r w:rsidRPr="00FA158B" w:rsidR="00E8726E">
        <w:rPr>
          <w:rFonts w:ascii="Courier New" w:hAnsi="Courier New" w:cs="Courier New"/>
          <w:sz w:val="24"/>
          <w:szCs w:val="24"/>
        </w:rPr>
        <w:t>he bin</w:t>
      </w:r>
      <w:r w:rsidR="002A2863">
        <w:rPr>
          <w:rFonts w:ascii="Courier New" w:hAnsi="Courier New" w:cs="Courier New"/>
          <w:sz w:val="24"/>
          <w:szCs w:val="24"/>
        </w:rPr>
        <w:t>omial</w:t>
      </w:r>
      <w:r w:rsidRPr="00FA158B" w:rsidR="00E8726E">
        <w:rPr>
          <w:rFonts w:ascii="Courier New" w:hAnsi="Courier New" w:cs="Courier New"/>
          <w:sz w:val="24"/>
          <w:szCs w:val="24"/>
        </w:rPr>
        <w:t xml:space="preserve"> </w:t>
      </w:r>
      <w:r w:rsidRPr="00FA158B" w:rsidR="005A3894">
        <w:rPr>
          <w:rFonts w:ascii="Courier New" w:hAnsi="Courier New" w:cs="Courier New"/>
          <w:sz w:val="24"/>
          <w:szCs w:val="24"/>
        </w:rPr>
        <w:t xml:space="preserve">study </w:t>
      </w:r>
      <w:r w:rsidRPr="00FA158B" w:rsidR="00E8726E">
        <w:rPr>
          <w:rFonts w:ascii="Courier New" w:hAnsi="Courier New" w:cs="Courier New"/>
          <w:sz w:val="24"/>
          <w:szCs w:val="24"/>
        </w:rPr>
        <w:t xml:space="preserve">outcomes of HIV viral suppression (primary outcome) and </w:t>
      </w:r>
      <w:r w:rsidRPr="00FA158B" w:rsidR="00A15E93">
        <w:rPr>
          <w:rFonts w:ascii="Courier New" w:hAnsi="Courier New" w:cs="Courier New"/>
          <w:sz w:val="24"/>
          <w:szCs w:val="24"/>
        </w:rPr>
        <w:t>secondary outcomes (</w:t>
      </w:r>
      <w:r w:rsidRPr="00FA158B" w:rsidR="0000730C">
        <w:rPr>
          <w:rFonts w:ascii="Courier New" w:hAnsi="Courier New" w:cs="Courier New"/>
          <w:sz w:val="24"/>
          <w:szCs w:val="24"/>
        </w:rPr>
        <w:t>initiation, re-initiation, persistence and adherence to ART, and retention in care)</w:t>
      </w:r>
      <w:r w:rsidRPr="00FA158B" w:rsidR="00E8726E">
        <w:rPr>
          <w:rFonts w:ascii="Courier New" w:hAnsi="Courier New" w:cs="Courier New"/>
          <w:sz w:val="24"/>
          <w:szCs w:val="24"/>
        </w:rPr>
        <w:t xml:space="preserve"> </w:t>
      </w:r>
      <w:r w:rsidRPr="00FA158B" w:rsidR="005A3894">
        <w:rPr>
          <w:rFonts w:ascii="Courier New" w:hAnsi="Courier New" w:cs="Courier New"/>
          <w:sz w:val="24"/>
          <w:szCs w:val="24"/>
        </w:rPr>
        <w:t xml:space="preserve">will be evaluated </w:t>
      </w:r>
      <w:r w:rsidRPr="00FA158B" w:rsidR="00E8726E">
        <w:rPr>
          <w:rFonts w:ascii="Courier New" w:hAnsi="Courier New" w:cs="Courier New"/>
          <w:sz w:val="24"/>
          <w:szCs w:val="24"/>
        </w:rPr>
        <w:t xml:space="preserve">by </w:t>
      </w:r>
      <w:r w:rsidRPr="00FA158B" w:rsidR="00E8726E">
        <w:rPr>
          <w:rFonts w:ascii="Courier New" w:hAnsi="Courier New" w:cs="Courier New"/>
          <w:sz w:val="24"/>
          <w:szCs w:val="24"/>
        </w:rPr>
        <w:lastRenderedPageBreak/>
        <w:t xml:space="preserve">comparing the proportions between each intervention arm and the usual care, or control, arm. Chi-squared tests </w:t>
      </w:r>
      <w:r w:rsidRPr="00FA158B" w:rsidR="004928DA">
        <w:rPr>
          <w:rFonts w:ascii="Courier New" w:hAnsi="Courier New" w:cs="Courier New"/>
          <w:sz w:val="24"/>
          <w:szCs w:val="24"/>
        </w:rPr>
        <w:t xml:space="preserve">will be used </w:t>
      </w:r>
      <w:r w:rsidRPr="00FA158B" w:rsidR="00E8726E">
        <w:rPr>
          <w:rFonts w:ascii="Courier New" w:hAnsi="Courier New" w:cs="Courier New"/>
          <w:sz w:val="24"/>
          <w:szCs w:val="24"/>
        </w:rPr>
        <w:t xml:space="preserve">to evaluate the statistical significance of the effects of treatments on proportions. </w:t>
      </w:r>
      <w:r w:rsidRPr="00FA158B" w:rsidR="004928DA">
        <w:rPr>
          <w:rFonts w:ascii="Courier New" w:hAnsi="Courier New" w:cs="Courier New"/>
          <w:sz w:val="24"/>
          <w:szCs w:val="24"/>
        </w:rPr>
        <w:t>L</w:t>
      </w:r>
      <w:r w:rsidRPr="00FA158B" w:rsidR="00E8726E">
        <w:rPr>
          <w:rFonts w:ascii="Courier New" w:hAnsi="Courier New" w:cs="Courier New"/>
          <w:sz w:val="24"/>
          <w:szCs w:val="24"/>
        </w:rPr>
        <w:t xml:space="preserve">ogistic regression </w:t>
      </w:r>
      <w:r w:rsidRPr="00FA158B" w:rsidR="00C27B01">
        <w:rPr>
          <w:rFonts w:ascii="Courier New" w:hAnsi="Courier New" w:cs="Courier New"/>
          <w:sz w:val="24"/>
          <w:szCs w:val="24"/>
        </w:rPr>
        <w:t xml:space="preserve">will also be used </w:t>
      </w:r>
      <w:r w:rsidRPr="00FA158B" w:rsidR="00E8726E">
        <w:rPr>
          <w:rFonts w:ascii="Courier New" w:hAnsi="Courier New" w:cs="Courier New"/>
          <w:sz w:val="24"/>
          <w:szCs w:val="24"/>
        </w:rPr>
        <w:t>to test for the intervention effects</w:t>
      </w:r>
      <w:r w:rsidRPr="00FA158B" w:rsidR="00C27B01">
        <w:rPr>
          <w:rFonts w:ascii="Courier New" w:hAnsi="Courier New" w:cs="Courier New"/>
          <w:sz w:val="24"/>
          <w:szCs w:val="24"/>
        </w:rPr>
        <w:t xml:space="preserve"> after </w:t>
      </w:r>
      <w:r w:rsidRPr="00FA158B" w:rsidR="00E8726E">
        <w:rPr>
          <w:rFonts w:ascii="Courier New" w:hAnsi="Courier New" w:cs="Courier New"/>
          <w:sz w:val="24"/>
          <w:szCs w:val="24"/>
        </w:rPr>
        <w:t>adjusting for potential confounders. The differences in the means of persistence between the intervention and control groups will be tested using a t-test</w:t>
      </w:r>
      <w:r w:rsidRPr="00FA158B" w:rsidR="00BF5399">
        <w:rPr>
          <w:rFonts w:ascii="Courier New" w:hAnsi="Courier New" w:cs="Courier New"/>
          <w:sz w:val="24"/>
          <w:szCs w:val="24"/>
        </w:rPr>
        <w:t xml:space="preserve"> and</w:t>
      </w:r>
      <w:r w:rsidRPr="00FA158B" w:rsidR="00E8726E">
        <w:rPr>
          <w:rFonts w:ascii="Courier New" w:hAnsi="Courier New" w:cs="Courier New"/>
          <w:sz w:val="24"/>
          <w:szCs w:val="24"/>
        </w:rPr>
        <w:t xml:space="preserve"> a linear regression model </w:t>
      </w:r>
      <w:r w:rsidRPr="00FA158B" w:rsidR="00463D68">
        <w:rPr>
          <w:rFonts w:ascii="Courier New" w:hAnsi="Courier New" w:cs="Courier New"/>
          <w:sz w:val="24"/>
          <w:szCs w:val="24"/>
        </w:rPr>
        <w:t xml:space="preserve">will be </w:t>
      </w:r>
      <w:r w:rsidRPr="00FA158B" w:rsidR="00E8726E">
        <w:rPr>
          <w:rFonts w:ascii="Courier New" w:hAnsi="Courier New" w:cs="Courier New"/>
          <w:sz w:val="24"/>
          <w:szCs w:val="24"/>
        </w:rPr>
        <w:t>used to evaluate the effect after adjusting for confounders.</w:t>
      </w:r>
    </w:p>
    <w:p w:rsidRPr="00FA158B" w:rsidR="00E8726E" w:rsidP="001954A8" w:rsidRDefault="00E8726E" w14:paraId="309B1CAC" w14:textId="77777777">
      <w:pPr>
        <w:spacing w:after="0" w:line="360" w:lineRule="auto"/>
        <w:rPr>
          <w:rFonts w:ascii="Courier New" w:hAnsi="Courier New" w:cs="Courier New"/>
          <w:sz w:val="24"/>
          <w:szCs w:val="24"/>
        </w:rPr>
      </w:pPr>
    </w:p>
    <w:p w:rsidRPr="00FA158B" w:rsidR="00463D68" w:rsidP="001954A8" w:rsidRDefault="00130262" w14:paraId="15B123E7" w14:textId="77777777">
      <w:pPr>
        <w:spacing w:line="360" w:lineRule="auto"/>
        <w:rPr>
          <w:rFonts w:ascii="Courier New" w:hAnsi="Courier New" w:cs="Courier New"/>
          <w:sz w:val="24"/>
          <w:szCs w:val="24"/>
        </w:rPr>
      </w:pPr>
      <w:r w:rsidRPr="00FA158B">
        <w:rPr>
          <w:rFonts w:ascii="Courier New" w:hAnsi="Courier New" w:cs="Courier New"/>
          <w:sz w:val="24"/>
          <w:szCs w:val="24"/>
        </w:rPr>
        <w:t>Success of randomization will be assessed by summarizing the baseline variables by study arm. Continuous variables will be characterized by their mean value, standard deviation, and range, or by median and interquartile range. Categorical variables will be summarized by counts and proportions.</w:t>
      </w:r>
    </w:p>
    <w:p w:rsidRPr="001C4BDE" w:rsidR="00651D11" w:rsidP="001954A8" w:rsidRDefault="00130262" w14:paraId="7346016E" w14:textId="63390A47">
      <w:pPr>
        <w:spacing w:line="360" w:lineRule="auto"/>
        <w:rPr>
          <w:rFonts w:ascii="Courier New" w:hAnsi="Courier New" w:cs="Courier New"/>
          <w:sz w:val="24"/>
          <w:szCs w:val="24"/>
        </w:rPr>
      </w:pPr>
      <w:r w:rsidRPr="00FA158B">
        <w:rPr>
          <w:rFonts w:ascii="Courier New" w:hAnsi="Courier New" w:cs="Courier New"/>
          <w:sz w:val="24"/>
          <w:szCs w:val="24"/>
        </w:rPr>
        <w:t>A two-sided significance level alpha = 0.05 (Type I error) will be used throughout the analyses to perform significance testing and 95% confidence intervals will be constructed. Heterogeneous variables at both provider and patient level will be probed as potential confounders and adjust</w:t>
      </w:r>
      <w:r w:rsidRPr="00FA158B" w:rsidR="00363999">
        <w:rPr>
          <w:rFonts w:ascii="Courier New" w:hAnsi="Courier New" w:cs="Courier New"/>
          <w:sz w:val="24"/>
          <w:szCs w:val="24"/>
        </w:rPr>
        <w:t xml:space="preserve">ed for in multilevel modeling. </w:t>
      </w:r>
      <w:r w:rsidRPr="00FA158B">
        <w:rPr>
          <w:rFonts w:ascii="Courier New" w:hAnsi="Courier New" w:cs="Courier New"/>
          <w:sz w:val="24"/>
          <w:szCs w:val="24"/>
        </w:rPr>
        <w:t xml:space="preserve">Incomplete records and missing data will be summarized by study arms; graphical and modeling approaches will be used to assess the patterns of missing data, followed by application of an appropriate imputation approach. </w:t>
      </w:r>
    </w:p>
    <w:p w:rsidRPr="00AF5665" w:rsidR="00323F54" w:rsidP="001954A8" w:rsidRDefault="00B46CA9" w14:paraId="759759DB" w14:textId="77777777">
      <w:pPr>
        <w:spacing w:line="360" w:lineRule="auto"/>
        <w:rPr>
          <w:rFonts w:ascii="Courier New" w:hAnsi="Courier New" w:cs="Courier New"/>
          <w:sz w:val="24"/>
          <w:szCs w:val="24"/>
          <w:u w:val="single"/>
        </w:rPr>
      </w:pPr>
      <w:r w:rsidRPr="00AF5665">
        <w:rPr>
          <w:rFonts w:ascii="Courier New" w:hAnsi="Courier New" w:cs="Courier New"/>
          <w:sz w:val="24"/>
          <w:szCs w:val="24"/>
          <w:u w:val="single"/>
        </w:rPr>
        <w:t>Sample Size Justification</w:t>
      </w:r>
    </w:p>
    <w:p w:rsidRPr="00AF5665" w:rsidR="007C3A43" w:rsidP="001954A8" w:rsidRDefault="007C3A43" w14:paraId="4A5F0BDD" w14:textId="77777777">
      <w:pPr>
        <w:spacing w:line="360" w:lineRule="auto"/>
        <w:rPr>
          <w:rFonts w:ascii="Courier New" w:hAnsi="Courier New" w:cs="Courier New"/>
          <w:sz w:val="24"/>
          <w:szCs w:val="24"/>
        </w:rPr>
      </w:pPr>
      <w:r w:rsidRPr="00AF5665">
        <w:rPr>
          <w:rFonts w:ascii="Courier New" w:hAnsi="Courier New" w:cs="Courier New"/>
          <w:sz w:val="24"/>
          <w:szCs w:val="24"/>
        </w:rPr>
        <w:t xml:space="preserve">The primary endpoint of the study is the binomial proportion </w:t>
      </w:r>
      <w:r w:rsidRPr="00AF5665" w:rsidR="00130262">
        <w:rPr>
          <w:rFonts w:ascii="Courier New" w:hAnsi="Courier New" w:cs="Courier New"/>
          <w:sz w:val="24"/>
          <w:szCs w:val="24"/>
        </w:rPr>
        <w:t>of persons virally suppressed</w:t>
      </w:r>
      <w:r w:rsidRPr="00AF5665">
        <w:rPr>
          <w:rFonts w:ascii="Courier New" w:hAnsi="Courier New" w:cs="Courier New"/>
          <w:sz w:val="24"/>
          <w:szCs w:val="24"/>
        </w:rPr>
        <w:t xml:space="preserve"> (HIV RNA &lt; 200 copies/mL). For the purposes of the sample size and power analysis, the expected effect of intervention is expressed as the difference in post-intervention proportions of </w:t>
      </w:r>
      <w:r w:rsidRPr="00AF5665" w:rsidR="00130262">
        <w:rPr>
          <w:rFonts w:ascii="Courier New" w:hAnsi="Courier New" w:cs="Courier New"/>
          <w:sz w:val="24"/>
          <w:szCs w:val="24"/>
        </w:rPr>
        <w:t xml:space="preserve">persons </w:t>
      </w:r>
      <w:r w:rsidRPr="00AF5665">
        <w:rPr>
          <w:rFonts w:ascii="Courier New" w:hAnsi="Courier New" w:cs="Courier New"/>
          <w:sz w:val="24"/>
          <w:szCs w:val="24"/>
        </w:rPr>
        <w:t xml:space="preserve">virally suppressed (%VS) between the intervention and control arms. </w:t>
      </w:r>
    </w:p>
    <w:p w:rsidRPr="00AF5665" w:rsidR="007C3A43" w:rsidP="001954A8" w:rsidRDefault="007C3A43" w14:paraId="3B56E6F1" w14:textId="77777777">
      <w:pPr>
        <w:spacing w:line="360" w:lineRule="auto"/>
        <w:rPr>
          <w:rFonts w:ascii="Courier New" w:hAnsi="Courier New" w:cs="Courier New"/>
          <w:sz w:val="24"/>
          <w:szCs w:val="24"/>
        </w:rPr>
      </w:pPr>
      <w:r w:rsidRPr="00AF5665">
        <w:rPr>
          <w:rFonts w:ascii="Courier New" w:hAnsi="Courier New" w:cs="Courier New"/>
          <w:sz w:val="24"/>
          <w:szCs w:val="24"/>
        </w:rPr>
        <w:lastRenderedPageBreak/>
        <w:t>By denoting %VS in the intervention and control arms</w:t>
      </w:r>
      <w:r w:rsidRPr="00AF5665" w:rsidR="00130262">
        <w:rPr>
          <w:rFonts w:ascii="Courier New" w:hAnsi="Courier New" w:cs="Courier New"/>
          <w:sz w:val="24"/>
          <w:szCs w:val="24"/>
        </w:rPr>
        <w:t xml:space="preserve"> </w:t>
      </w:r>
      <w:r w:rsidRPr="00AF5665">
        <w:rPr>
          <w:rFonts w:ascii="Courier New" w:hAnsi="Courier New" w:cs="Courier New"/>
          <w:sz w:val="24"/>
          <w:szCs w:val="24"/>
        </w:rPr>
        <w:t>as P1 and P2 respectively, the primary null (H0) and alternative (H1) hypothese</w:t>
      </w:r>
      <w:r w:rsidRPr="00AF5665" w:rsidR="00130262">
        <w:rPr>
          <w:rFonts w:ascii="Courier New" w:hAnsi="Courier New" w:cs="Courier New"/>
          <w:sz w:val="24"/>
          <w:szCs w:val="24"/>
        </w:rPr>
        <w:t>s of the study can</w:t>
      </w:r>
      <w:r w:rsidRPr="00AF5665">
        <w:rPr>
          <w:rFonts w:ascii="Courier New" w:hAnsi="Courier New" w:cs="Courier New"/>
          <w:sz w:val="24"/>
          <w:szCs w:val="24"/>
        </w:rPr>
        <w:t xml:space="preserve"> be formulated as follows:</w:t>
      </w:r>
    </w:p>
    <w:p w:rsidRPr="005B08A2" w:rsidR="007C3A43" w:rsidP="001954A8" w:rsidRDefault="007C3A43" w14:paraId="0FE6743C" w14:textId="07737237">
      <w:pPr>
        <w:spacing w:line="360" w:lineRule="auto"/>
        <w:rPr>
          <w:rFonts w:ascii="Courier New" w:hAnsi="Courier New" w:cs="Courier New"/>
        </w:rPr>
      </w:pPr>
      <w:r w:rsidRPr="005B08A2">
        <w:rPr>
          <w:rFonts w:ascii="Courier New" w:hAnsi="Courier New" w:cs="Courier New"/>
        </w:rPr>
        <w:t>H0:  P1 – P2 = 0</w:t>
      </w:r>
      <w:r w:rsidRPr="005B08A2" w:rsidR="00130262">
        <w:rPr>
          <w:rFonts w:ascii="Courier New" w:hAnsi="Courier New" w:cs="Courier New"/>
        </w:rPr>
        <w:t xml:space="preserve">    versus </w:t>
      </w:r>
      <w:r w:rsidRPr="005B08A2">
        <w:rPr>
          <w:rFonts w:ascii="Courier New" w:hAnsi="Courier New" w:cs="Courier New"/>
        </w:rPr>
        <w:t xml:space="preserve">two-sided alternative </w:t>
      </w:r>
      <w:r w:rsidRPr="005B08A2" w:rsidR="00130262">
        <w:rPr>
          <w:rFonts w:ascii="Courier New" w:hAnsi="Courier New" w:cs="Courier New"/>
        </w:rPr>
        <w:t xml:space="preserve">    </w:t>
      </w:r>
      <w:r w:rsidRPr="005B08A2">
        <w:rPr>
          <w:rFonts w:ascii="Courier New" w:hAnsi="Courier New" w:cs="Courier New"/>
        </w:rPr>
        <w:t>H1: P1 – P2 ≠ 0</w:t>
      </w:r>
    </w:p>
    <w:p w:rsidRPr="00AF5665" w:rsidR="00063BE4" w:rsidP="001954A8" w:rsidRDefault="00063BE4" w14:paraId="1705DC9E" w14:textId="77777777">
      <w:pPr>
        <w:spacing w:line="360" w:lineRule="auto"/>
        <w:rPr>
          <w:rFonts w:ascii="Courier New" w:hAnsi="Courier New" w:cs="Courier New"/>
          <w:sz w:val="24"/>
          <w:szCs w:val="24"/>
        </w:rPr>
      </w:pPr>
      <w:r w:rsidRPr="00AF5665">
        <w:rPr>
          <w:rFonts w:ascii="Courier New" w:hAnsi="Courier New" w:cs="Courier New"/>
          <w:sz w:val="24"/>
          <w:szCs w:val="24"/>
        </w:rPr>
        <w:t>This project has a fixed maximum sample size of approximately 500 participants per arm. For the sample size of 500 per study arm</w:t>
      </w:r>
      <w:r w:rsidRPr="00AF5665">
        <w:rPr>
          <w:rFonts w:ascii="Courier New" w:hAnsi="Courier New" w:cs="Courier New" w:eastAsiaTheme="minorEastAsia"/>
          <w:sz w:val="24"/>
          <w:szCs w:val="24"/>
        </w:rPr>
        <w:t xml:space="preserve">, </w:t>
      </w:r>
      <w:r w:rsidRPr="00AF5665">
        <w:rPr>
          <w:rFonts w:ascii="Courier New" w:hAnsi="Courier New" w:cs="Courier New"/>
          <w:sz w:val="24"/>
          <w:szCs w:val="24"/>
        </w:rPr>
        <w:t xml:space="preserve">we have &gt; 80% power to reject the null hypothesis of no difference between study groups when the absolute difference is at least 10%.  </w:t>
      </w:r>
    </w:p>
    <w:p w:rsidRPr="00AF5665" w:rsidR="00130262" w:rsidP="001954A8" w:rsidRDefault="00980283" w14:paraId="56ED636D" w14:textId="77777777">
      <w:pPr>
        <w:spacing w:line="360" w:lineRule="auto"/>
        <w:rPr>
          <w:rFonts w:ascii="Courier New" w:hAnsi="Courier New" w:cs="Courier New"/>
          <w:sz w:val="24"/>
          <w:szCs w:val="24"/>
        </w:rPr>
      </w:pPr>
      <w:r w:rsidRPr="00AF5665">
        <w:rPr>
          <w:rFonts w:ascii="Courier New" w:hAnsi="Courier New" w:cs="Courier New"/>
          <w:sz w:val="24"/>
          <w:szCs w:val="24"/>
        </w:rPr>
        <w:t>In Exhibit B2-1</w:t>
      </w:r>
      <w:r w:rsidRPr="00AF5665" w:rsidR="00130262">
        <w:rPr>
          <w:rFonts w:ascii="Courier New" w:hAnsi="Courier New" w:cs="Courier New"/>
          <w:sz w:val="24"/>
          <w:szCs w:val="24"/>
        </w:rPr>
        <w:t xml:space="preserve">, the power of the study is presented as a function of </w:t>
      </w:r>
      <w:r w:rsidRPr="00AF5665">
        <w:rPr>
          <w:rFonts w:ascii="Courier New" w:hAnsi="Courier New" w:cs="Courier New"/>
          <w:sz w:val="24"/>
          <w:szCs w:val="24"/>
        </w:rPr>
        <w:t xml:space="preserve">the </w:t>
      </w:r>
      <w:r w:rsidRPr="00AF5665" w:rsidR="00130262">
        <w:rPr>
          <w:rFonts w:ascii="Courier New" w:hAnsi="Courier New" w:cs="Courier New"/>
          <w:sz w:val="24"/>
          <w:szCs w:val="24"/>
        </w:rPr>
        <w:t>difference to be detected, cluster size, number of clusters, and intra</w:t>
      </w:r>
      <w:r w:rsidRPr="00AF5665">
        <w:rPr>
          <w:rFonts w:ascii="Courier New" w:hAnsi="Courier New" w:cs="Courier New"/>
          <w:sz w:val="24"/>
          <w:szCs w:val="24"/>
        </w:rPr>
        <w:t>cluster correlation coefficient</w:t>
      </w:r>
      <w:r w:rsidRPr="00AF5665" w:rsidR="00130262">
        <w:rPr>
          <w:rFonts w:ascii="Courier New" w:hAnsi="Courier New" w:cs="Courier New"/>
          <w:sz w:val="24"/>
          <w:szCs w:val="24"/>
        </w:rPr>
        <w:t xml:space="preserve"> </w:t>
      </w:r>
      <w:r w:rsidRPr="00AF5665">
        <w:rPr>
          <w:rFonts w:ascii="Courier New" w:hAnsi="Courier New" w:cs="Courier New"/>
          <w:sz w:val="24"/>
          <w:szCs w:val="24"/>
        </w:rPr>
        <w:t>(</w:t>
      </w:r>
      <w:r w:rsidRPr="00AF5665" w:rsidR="00130262">
        <w:rPr>
          <w:rFonts w:ascii="Courier New" w:hAnsi="Courier New" w:cs="Courier New"/>
          <w:sz w:val="24"/>
          <w:szCs w:val="24"/>
        </w:rPr>
        <w:t>ICC</w:t>
      </w:r>
      <w:r w:rsidRPr="00AF5665">
        <w:rPr>
          <w:rFonts w:ascii="Courier New" w:hAnsi="Courier New" w:cs="Courier New"/>
          <w:sz w:val="24"/>
          <w:szCs w:val="24"/>
        </w:rPr>
        <w:t>)</w:t>
      </w:r>
      <w:r w:rsidRPr="00AF5665" w:rsidR="00D749C0">
        <w:rPr>
          <w:rFonts w:ascii="Courier New" w:hAnsi="Courier New" w:cs="Courier New"/>
          <w:sz w:val="24"/>
          <w:szCs w:val="24"/>
        </w:rPr>
        <w:t xml:space="preserve">. </w:t>
      </w:r>
      <w:r w:rsidRPr="00AF5665" w:rsidR="00130262">
        <w:rPr>
          <w:rFonts w:ascii="Courier New" w:hAnsi="Courier New" w:cs="Courier New"/>
          <w:sz w:val="24"/>
          <w:szCs w:val="24"/>
        </w:rPr>
        <w:t xml:space="preserve">The difference to be detected, which takes on values 0.10 and 0.15, represents the anticipated effect of </w:t>
      </w:r>
      <w:r w:rsidRPr="00AF5665">
        <w:rPr>
          <w:rFonts w:ascii="Courier New" w:hAnsi="Courier New" w:cs="Courier New"/>
          <w:sz w:val="24"/>
          <w:szCs w:val="24"/>
        </w:rPr>
        <w:t xml:space="preserve">the </w:t>
      </w:r>
      <w:r w:rsidRPr="00AF5665" w:rsidR="00130262">
        <w:rPr>
          <w:rFonts w:ascii="Courier New" w:hAnsi="Courier New" w:cs="Courier New"/>
          <w:sz w:val="24"/>
          <w:szCs w:val="24"/>
        </w:rPr>
        <w:t xml:space="preserve">intervention to be detected with high probability. It is computed as </w:t>
      </w:r>
      <w:r w:rsidRPr="00AF5665">
        <w:rPr>
          <w:rFonts w:ascii="Courier New" w:hAnsi="Courier New" w:cs="Courier New"/>
          <w:sz w:val="24"/>
          <w:szCs w:val="24"/>
        </w:rPr>
        <w:t xml:space="preserve">the </w:t>
      </w:r>
      <w:r w:rsidRPr="00AF5665" w:rsidR="00130262">
        <w:rPr>
          <w:rFonts w:ascii="Courier New" w:hAnsi="Courier New" w:cs="Courier New"/>
          <w:sz w:val="24"/>
          <w:szCs w:val="24"/>
        </w:rPr>
        <w:t>difference of proportions of virally suppressed patients between the intervention and control arms under the alternative hypothesis (D = P1 – P2 | H1). The cluster size and number of clusters represent the number of patients served by the same provider and the count of providers, respectively</w:t>
      </w:r>
      <w:r w:rsidRPr="00AF5665">
        <w:rPr>
          <w:rFonts w:ascii="Courier New" w:hAnsi="Courier New" w:cs="Courier New"/>
          <w:sz w:val="24"/>
          <w:szCs w:val="24"/>
        </w:rPr>
        <w:t>; b</w:t>
      </w:r>
      <w:r w:rsidRPr="00AF5665" w:rsidR="00130262">
        <w:rPr>
          <w:rFonts w:ascii="Courier New" w:hAnsi="Courier New" w:cs="Courier New"/>
          <w:sz w:val="24"/>
          <w:szCs w:val="24"/>
        </w:rPr>
        <w:t xml:space="preserve">oth </w:t>
      </w:r>
      <w:r w:rsidRPr="00AF5665">
        <w:rPr>
          <w:rFonts w:ascii="Courier New" w:hAnsi="Courier New" w:cs="Courier New"/>
          <w:sz w:val="24"/>
          <w:szCs w:val="24"/>
        </w:rPr>
        <w:t>numbers</w:t>
      </w:r>
      <w:r w:rsidRPr="00AF5665" w:rsidR="00130262">
        <w:rPr>
          <w:rFonts w:ascii="Courier New" w:hAnsi="Courier New" w:cs="Courier New"/>
          <w:sz w:val="24"/>
          <w:szCs w:val="24"/>
        </w:rPr>
        <w:t xml:space="preserve"> pertain to one </w:t>
      </w:r>
      <w:r w:rsidRPr="00AF5665">
        <w:rPr>
          <w:rFonts w:ascii="Courier New" w:hAnsi="Courier New" w:cs="Courier New"/>
          <w:sz w:val="24"/>
          <w:szCs w:val="24"/>
        </w:rPr>
        <w:t xml:space="preserve">study </w:t>
      </w:r>
      <w:r w:rsidRPr="00AF5665" w:rsidR="00130262">
        <w:rPr>
          <w:rFonts w:ascii="Courier New" w:hAnsi="Courier New" w:cs="Courier New"/>
          <w:sz w:val="24"/>
          <w:szCs w:val="24"/>
        </w:rPr>
        <w:t xml:space="preserve">arm and are assumed to be the same </w:t>
      </w:r>
      <w:r w:rsidRPr="00AF5665">
        <w:rPr>
          <w:rFonts w:ascii="Courier New" w:hAnsi="Courier New" w:cs="Courier New"/>
          <w:sz w:val="24"/>
          <w:szCs w:val="24"/>
        </w:rPr>
        <w:t xml:space="preserve">across the </w:t>
      </w:r>
      <w:r w:rsidRPr="00AF5665" w:rsidR="00130262">
        <w:rPr>
          <w:rFonts w:ascii="Courier New" w:hAnsi="Courier New" w:cs="Courier New"/>
          <w:sz w:val="24"/>
          <w:szCs w:val="24"/>
        </w:rPr>
        <w:t xml:space="preserve">arms. The sample size per study arm is equal to the number of patients per cluster times the number of clusters. Finally, the ICC denotes the correlation between any two patients in the same cluster and is represented by a series of typical values from 0.01 to 0.06. </w:t>
      </w:r>
    </w:p>
    <w:p w:rsidRPr="00AF5665" w:rsidR="00980283" w:rsidP="00130262" w:rsidRDefault="00980283" w14:paraId="6C0C381E" w14:textId="77777777">
      <w:pPr>
        <w:rPr>
          <w:rFonts w:ascii="Courier New" w:hAnsi="Courier New" w:cs="Courier New"/>
          <w:sz w:val="24"/>
          <w:szCs w:val="24"/>
        </w:rPr>
      </w:pPr>
    </w:p>
    <w:p w:rsidRPr="00AF5665" w:rsidR="00980283" w:rsidP="00130262" w:rsidRDefault="00980283" w14:paraId="2BD1C9D7" w14:textId="77777777">
      <w:pPr>
        <w:rPr>
          <w:rFonts w:ascii="Courier New" w:hAnsi="Courier New" w:cs="Courier New"/>
          <w:sz w:val="24"/>
          <w:szCs w:val="24"/>
        </w:rPr>
      </w:pPr>
    </w:p>
    <w:p w:rsidRPr="00AF5665" w:rsidR="0020013B" w:rsidP="00130262" w:rsidRDefault="0020013B" w14:paraId="2A390929" w14:textId="77777777">
      <w:pPr>
        <w:rPr>
          <w:rFonts w:ascii="Courier New" w:hAnsi="Courier New" w:cs="Courier New"/>
          <w:sz w:val="24"/>
          <w:szCs w:val="24"/>
        </w:rPr>
      </w:pPr>
    </w:p>
    <w:p w:rsidRPr="00AF5665" w:rsidR="00FF05D8" w:rsidP="00130262" w:rsidRDefault="00FF05D8" w14:paraId="69212B61" w14:textId="77777777">
      <w:pPr>
        <w:rPr>
          <w:rFonts w:ascii="Courier New" w:hAnsi="Courier New" w:cs="Courier New"/>
          <w:sz w:val="24"/>
          <w:szCs w:val="24"/>
        </w:rPr>
      </w:pPr>
    </w:p>
    <w:p w:rsidRPr="00AF5665" w:rsidR="00FF05D8" w:rsidP="00130262" w:rsidRDefault="00FF05D8" w14:paraId="388A1F00" w14:textId="77777777">
      <w:pPr>
        <w:rPr>
          <w:rFonts w:ascii="Courier New" w:hAnsi="Courier New" w:cs="Courier New"/>
          <w:sz w:val="24"/>
          <w:szCs w:val="24"/>
        </w:rPr>
      </w:pPr>
    </w:p>
    <w:p w:rsidRPr="00AF5665" w:rsidR="00FF05D8" w:rsidP="00130262" w:rsidRDefault="00FF05D8" w14:paraId="25D41905" w14:textId="77777777">
      <w:pPr>
        <w:rPr>
          <w:rFonts w:ascii="Courier New" w:hAnsi="Courier New" w:cs="Courier New"/>
          <w:sz w:val="24"/>
          <w:szCs w:val="24"/>
        </w:rPr>
      </w:pPr>
    </w:p>
    <w:p w:rsidRPr="00AF5665" w:rsidR="00FF05D8" w:rsidP="00130262" w:rsidRDefault="00FF05D8" w14:paraId="54D09C5F" w14:textId="77777777">
      <w:pPr>
        <w:rPr>
          <w:rFonts w:ascii="Courier New" w:hAnsi="Courier New" w:cs="Courier New"/>
          <w:sz w:val="24"/>
          <w:szCs w:val="24"/>
        </w:rPr>
      </w:pPr>
    </w:p>
    <w:p w:rsidRPr="00AF5665" w:rsidR="00980283" w:rsidP="00980283" w:rsidRDefault="00980283" w14:paraId="366F7368" w14:textId="31C97248">
      <w:pPr>
        <w:pStyle w:val="Normal0"/>
        <w:tabs>
          <w:tab w:val="center" w:pos="5438"/>
        </w:tabs>
        <w:ind w:right="720"/>
        <w:rPr>
          <w:rFonts w:ascii="Courier New" w:hAnsi="Courier New" w:cs="Courier New"/>
        </w:rPr>
      </w:pPr>
      <w:r w:rsidRPr="000F3287">
        <w:rPr>
          <w:rFonts w:ascii="Courier New" w:hAnsi="Courier New" w:cs="Courier New"/>
          <w:b/>
        </w:rPr>
        <w:lastRenderedPageBreak/>
        <w:t>Exhibit B2-1</w:t>
      </w:r>
      <w:r w:rsidRPr="00AF5665">
        <w:rPr>
          <w:rFonts w:ascii="Courier New" w:hAnsi="Courier New" w:cs="Courier New"/>
          <w:bCs/>
        </w:rPr>
        <w:t>:</w:t>
      </w:r>
      <w:r w:rsidRPr="00AF5665">
        <w:rPr>
          <w:rFonts w:ascii="Courier New" w:hAnsi="Courier New" w:cs="Courier New"/>
        </w:rPr>
        <w:t xml:space="preserve"> </w:t>
      </w:r>
      <w:r w:rsidRPr="00AF5665">
        <w:rPr>
          <w:rFonts w:ascii="Courier New" w:hAnsi="Courier New" w:cs="Courier New"/>
          <w:bCs/>
          <w:color w:val="000000"/>
        </w:rPr>
        <w:t xml:space="preserve">Cluster-randomized design: power analysis for comparison of two proportions using large-sample approximation and two-sided un-pooled Z-test </w:t>
      </w:r>
      <w:r w:rsidRPr="00AF5665">
        <w:rPr>
          <w:rFonts w:ascii="Courier New" w:hAnsi="Courier New" w:cs="Courier New"/>
          <w:color w:val="000000"/>
        </w:rPr>
        <w:t>(assumptions: Type I error (alpha)</w:t>
      </w:r>
      <w:r w:rsidRPr="00AF5665">
        <w:rPr>
          <w:rFonts w:ascii="Courier New" w:hAnsi="Courier New" w:cs="Courier New"/>
        </w:rPr>
        <w:t xml:space="preserve"> = 0.05, and percent of viral suppression in control arm P2 = 0.5)  </w:t>
      </w:r>
    </w:p>
    <w:p w:rsidRPr="00AF5665" w:rsidR="00980283" w:rsidP="00130262" w:rsidRDefault="00980283" w14:paraId="6CAB37D1" w14:textId="77777777">
      <w:pPr>
        <w:rPr>
          <w:rFonts w:ascii="Courier New" w:hAnsi="Courier New" w:cs="Courier New"/>
          <w:sz w:val="24"/>
          <w:szCs w:val="24"/>
        </w:rPr>
      </w:pPr>
    </w:p>
    <w:tbl>
      <w:tblPr>
        <w:tblW w:w="919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1345"/>
        <w:gridCol w:w="1089"/>
        <w:gridCol w:w="1305"/>
        <w:gridCol w:w="801"/>
        <w:gridCol w:w="960"/>
        <w:gridCol w:w="960"/>
        <w:gridCol w:w="960"/>
        <w:gridCol w:w="960"/>
        <w:gridCol w:w="960"/>
      </w:tblGrid>
      <w:tr w:rsidRPr="00AF5665" w:rsidR="00980283" w:rsidTr="00980283" w14:paraId="2E4F8301" w14:textId="77777777">
        <w:trPr>
          <w:trHeight w:val="315"/>
        </w:trPr>
        <w:tc>
          <w:tcPr>
            <w:tcW w:w="1345" w:type="dxa"/>
            <w:vMerge w:val="restart"/>
            <w:shd w:val="clear" w:color="auto" w:fill="auto"/>
            <w:noWrap/>
            <w:tcMar>
              <w:left w:w="58" w:type="dxa"/>
              <w:right w:w="58" w:type="dxa"/>
            </w:tcMar>
            <w:vAlign w:val="bottom"/>
          </w:tcPr>
          <w:p w:rsidRPr="00AF5665" w:rsidR="00980283" w:rsidP="00980283" w:rsidRDefault="00980283" w14:paraId="7F89415C" w14:textId="77777777">
            <w:pPr>
              <w:spacing w:after="0" w:line="240" w:lineRule="auto"/>
              <w:rPr>
                <w:rFonts w:ascii="Courier New" w:hAnsi="Courier New" w:eastAsia="Times New Roman" w:cs="Courier New"/>
                <w:sz w:val="18"/>
                <w:szCs w:val="18"/>
              </w:rPr>
            </w:pPr>
            <w:r w:rsidRPr="00AF5665">
              <w:rPr>
                <w:rFonts w:ascii="Courier New" w:hAnsi="Courier New" w:cs="Courier New"/>
                <w:sz w:val="18"/>
                <w:szCs w:val="18"/>
              </w:rPr>
              <w:t>Difference (D)* to be detected</w:t>
            </w:r>
            <w:r w:rsidRPr="00AF5665">
              <w:rPr>
                <w:rFonts w:ascii="Courier New" w:hAnsi="Courier New" w:eastAsia="Times New Roman" w:cs="Courier New"/>
                <w:sz w:val="18"/>
                <w:szCs w:val="18"/>
              </w:rPr>
              <w:t xml:space="preserve"> </w:t>
            </w:r>
          </w:p>
        </w:tc>
        <w:tc>
          <w:tcPr>
            <w:tcW w:w="990" w:type="dxa"/>
            <w:vMerge w:val="restart"/>
            <w:shd w:val="clear" w:color="auto" w:fill="auto"/>
            <w:noWrap/>
            <w:tcMar>
              <w:left w:w="58" w:type="dxa"/>
              <w:right w:w="58" w:type="dxa"/>
            </w:tcMar>
            <w:vAlign w:val="bottom"/>
          </w:tcPr>
          <w:p w:rsidRPr="00AF5665" w:rsidR="00980283" w:rsidP="00980283" w:rsidRDefault="00980283" w14:paraId="4F9D711D" w14:textId="77777777">
            <w:pPr>
              <w:spacing w:after="0" w:line="240" w:lineRule="auto"/>
              <w:rPr>
                <w:rFonts w:ascii="Courier New" w:hAnsi="Courier New" w:eastAsia="Times New Roman" w:cs="Courier New"/>
                <w:sz w:val="18"/>
                <w:szCs w:val="18"/>
              </w:rPr>
            </w:pPr>
            <w:r w:rsidRPr="00AF5665">
              <w:rPr>
                <w:rFonts w:ascii="Courier New" w:hAnsi="Courier New" w:eastAsia="Times New Roman" w:cs="Courier New"/>
                <w:sz w:val="18"/>
                <w:szCs w:val="18"/>
              </w:rPr>
              <w:t>Cluster size (# patients)</w:t>
            </w:r>
          </w:p>
        </w:tc>
        <w:tc>
          <w:tcPr>
            <w:tcW w:w="1260" w:type="dxa"/>
            <w:vMerge w:val="restart"/>
            <w:shd w:val="clear" w:color="auto" w:fill="auto"/>
            <w:noWrap/>
            <w:tcMar>
              <w:left w:w="58" w:type="dxa"/>
              <w:right w:w="58" w:type="dxa"/>
            </w:tcMar>
            <w:vAlign w:val="bottom"/>
          </w:tcPr>
          <w:p w:rsidRPr="00AF5665" w:rsidR="00980283" w:rsidP="00980283" w:rsidRDefault="00980283" w14:paraId="660947C4" w14:textId="77777777">
            <w:pPr>
              <w:spacing w:after="0" w:line="240" w:lineRule="auto"/>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 Clusters (providers) per study arm</w:t>
            </w:r>
          </w:p>
        </w:tc>
        <w:tc>
          <w:tcPr>
            <w:tcW w:w="5601" w:type="dxa"/>
            <w:gridSpan w:val="6"/>
            <w:shd w:val="clear" w:color="auto" w:fill="auto"/>
            <w:noWrap/>
            <w:tcMar>
              <w:left w:w="58" w:type="dxa"/>
              <w:right w:w="58" w:type="dxa"/>
            </w:tcMar>
            <w:vAlign w:val="bottom"/>
          </w:tcPr>
          <w:p w:rsidRPr="00AF5665" w:rsidR="00980283" w:rsidP="00980283" w:rsidRDefault="00980283" w14:paraId="0D130911" w14:textId="77777777">
            <w:pPr>
              <w:spacing w:after="0" w:line="240" w:lineRule="auto"/>
              <w:jc w:val="center"/>
              <w:rPr>
                <w:rFonts w:ascii="Courier New" w:hAnsi="Courier New" w:eastAsia="Times New Roman" w:cs="Courier New"/>
                <w:color w:val="000000"/>
                <w:sz w:val="18"/>
                <w:szCs w:val="18"/>
              </w:rPr>
            </w:pPr>
            <w:r w:rsidRPr="00AF5665">
              <w:rPr>
                <w:rFonts w:ascii="Courier New" w:hAnsi="Courier New" w:cs="Courier New"/>
                <w:sz w:val="18"/>
                <w:szCs w:val="18"/>
              </w:rPr>
              <w:t>Intraclass Correlation Coefficient (ρ)</w:t>
            </w:r>
          </w:p>
        </w:tc>
      </w:tr>
      <w:tr w:rsidRPr="00AF5665" w:rsidR="00980283" w:rsidTr="00980283" w14:paraId="1F35E267" w14:textId="77777777">
        <w:trPr>
          <w:trHeight w:val="315"/>
        </w:trPr>
        <w:tc>
          <w:tcPr>
            <w:tcW w:w="1345" w:type="dxa"/>
            <w:vMerge/>
            <w:shd w:val="clear" w:color="auto" w:fill="auto"/>
            <w:noWrap/>
            <w:vAlign w:val="bottom"/>
            <w:hideMark/>
          </w:tcPr>
          <w:p w:rsidRPr="00AF5665" w:rsidR="00980283" w:rsidP="00980283" w:rsidRDefault="00980283" w14:paraId="3B618F30"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bottom"/>
          </w:tcPr>
          <w:p w:rsidRPr="00AF5665" w:rsidR="00980283" w:rsidP="00980283" w:rsidRDefault="00980283" w14:paraId="28BEE567" w14:textId="77777777">
            <w:pPr>
              <w:spacing w:after="0" w:line="240" w:lineRule="auto"/>
              <w:rPr>
                <w:rFonts w:ascii="Courier New" w:hAnsi="Courier New" w:eastAsia="Times New Roman" w:cs="Courier New"/>
                <w:sz w:val="18"/>
                <w:szCs w:val="18"/>
              </w:rPr>
            </w:pPr>
          </w:p>
        </w:tc>
        <w:tc>
          <w:tcPr>
            <w:tcW w:w="1260" w:type="dxa"/>
            <w:vMerge/>
            <w:shd w:val="clear" w:color="auto" w:fill="auto"/>
            <w:noWrap/>
            <w:vAlign w:val="bottom"/>
          </w:tcPr>
          <w:p w:rsidRPr="00AF5665" w:rsidR="00980283" w:rsidP="00980283" w:rsidRDefault="00980283" w14:paraId="3E736667" w14:textId="77777777">
            <w:pPr>
              <w:spacing w:after="0" w:line="240" w:lineRule="auto"/>
              <w:rPr>
                <w:rFonts w:ascii="Courier New" w:hAnsi="Courier New" w:eastAsia="Times New Roman" w:cs="Courier New"/>
                <w:color w:val="000000"/>
                <w:sz w:val="18"/>
                <w:szCs w:val="18"/>
              </w:rPr>
            </w:pPr>
          </w:p>
        </w:tc>
        <w:tc>
          <w:tcPr>
            <w:tcW w:w="801" w:type="dxa"/>
            <w:shd w:val="clear" w:color="auto" w:fill="auto"/>
            <w:noWrap/>
            <w:vAlign w:val="bottom"/>
            <w:hideMark/>
          </w:tcPr>
          <w:p w:rsidRPr="00AF5665" w:rsidR="00980283" w:rsidP="00980283" w:rsidRDefault="00980283" w14:paraId="6C2C49E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0.01</w:t>
            </w:r>
          </w:p>
        </w:tc>
        <w:tc>
          <w:tcPr>
            <w:tcW w:w="960" w:type="dxa"/>
            <w:shd w:val="clear" w:color="auto" w:fill="auto"/>
            <w:noWrap/>
            <w:vAlign w:val="bottom"/>
            <w:hideMark/>
          </w:tcPr>
          <w:p w:rsidRPr="00AF5665" w:rsidR="00980283" w:rsidP="00980283" w:rsidRDefault="00980283" w14:paraId="7A1CA7A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0.02</w:t>
            </w:r>
          </w:p>
        </w:tc>
        <w:tc>
          <w:tcPr>
            <w:tcW w:w="960" w:type="dxa"/>
            <w:shd w:val="clear" w:color="auto" w:fill="auto"/>
            <w:noWrap/>
            <w:vAlign w:val="bottom"/>
            <w:hideMark/>
          </w:tcPr>
          <w:p w:rsidRPr="00AF5665" w:rsidR="00980283" w:rsidP="00980283" w:rsidRDefault="00980283" w14:paraId="3859292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0.03</w:t>
            </w:r>
          </w:p>
        </w:tc>
        <w:tc>
          <w:tcPr>
            <w:tcW w:w="960" w:type="dxa"/>
            <w:shd w:val="clear" w:color="auto" w:fill="auto"/>
            <w:noWrap/>
            <w:vAlign w:val="bottom"/>
            <w:hideMark/>
          </w:tcPr>
          <w:p w:rsidRPr="00AF5665" w:rsidR="00980283" w:rsidP="00980283" w:rsidRDefault="00980283" w14:paraId="4F8CBBDF"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0.04</w:t>
            </w:r>
          </w:p>
        </w:tc>
        <w:tc>
          <w:tcPr>
            <w:tcW w:w="960" w:type="dxa"/>
            <w:shd w:val="clear" w:color="auto" w:fill="auto"/>
            <w:noWrap/>
            <w:vAlign w:val="bottom"/>
            <w:hideMark/>
          </w:tcPr>
          <w:p w:rsidRPr="00AF5665" w:rsidR="00980283" w:rsidP="00980283" w:rsidRDefault="00980283" w14:paraId="651039C5"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0.05</w:t>
            </w:r>
          </w:p>
        </w:tc>
        <w:tc>
          <w:tcPr>
            <w:tcW w:w="960" w:type="dxa"/>
            <w:shd w:val="clear" w:color="auto" w:fill="auto"/>
            <w:noWrap/>
            <w:vAlign w:val="bottom"/>
            <w:hideMark/>
          </w:tcPr>
          <w:p w:rsidRPr="00AF5665" w:rsidR="00980283" w:rsidP="00980283" w:rsidRDefault="00980283" w14:paraId="3A8519A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0.06</w:t>
            </w:r>
          </w:p>
        </w:tc>
      </w:tr>
      <w:tr w:rsidRPr="00AF5665" w:rsidR="00980283" w:rsidTr="00980283" w14:paraId="3E3302AA" w14:textId="77777777">
        <w:trPr>
          <w:trHeight w:val="315"/>
        </w:trPr>
        <w:tc>
          <w:tcPr>
            <w:tcW w:w="1345" w:type="dxa"/>
            <w:vMerge w:val="restart"/>
            <w:shd w:val="clear" w:color="auto" w:fill="auto"/>
            <w:noWrap/>
            <w:vAlign w:val="center"/>
            <w:hideMark/>
          </w:tcPr>
          <w:p w:rsidRPr="00AF5665" w:rsidR="00980283" w:rsidP="00980283" w:rsidRDefault="00980283" w14:paraId="713B4EE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10%</w:t>
            </w:r>
          </w:p>
        </w:tc>
        <w:tc>
          <w:tcPr>
            <w:tcW w:w="990" w:type="dxa"/>
            <w:vMerge w:val="restart"/>
            <w:shd w:val="clear" w:color="auto" w:fill="auto"/>
            <w:noWrap/>
            <w:vAlign w:val="center"/>
            <w:hideMark/>
          </w:tcPr>
          <w:p w:rsidRPr="00AF5665" w:rsidR="00980283" w:rsidP="00980283" w:rsidRDefault="00980283" w14:paraId="0B4DCFD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w:t>
            </w:r>
          </w:p>
        </w:tc>
        <w:tc>
          <w:tcPr>
            <w:tcW w:w="1260" w:type="dxa"/>
            <w:shd w:val="clear" w:color="auto" w:fill="auto"/>
            <w:vAlign w:val="center"/>
            <w:hideMark/>
          </w:tcPr>
          <w:p w:rsidRPr="00AF5665" w:rsidR="00980283" w:rsidP="00980283" w:rsidRDefault="00980283" w14:paraId="432AB395"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20</w:t>
            </w:r>
          </w:p>
        </w:tc>
        <w:tc>
          <w:tcPr>
            <w:tcW w:w="801" w:type="dxa"/>
            <w:shd w:val="clear" w:color="auto" w:fill="auto"/>
            <w:noWrap/>
            <w:vAlign w:val="bottom"/>
            <w:hideMark/>
          </w:tcPr>
          <w:p w:rsidRPr="00AF5665" w:rsidR="00980283" w:rsidP="00980283" w:rsidRDefault="00980283" w14:paraId="5838447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37.8%</w:t>
            </w:r>
          </w:p>
        </w:tc>
        <w:tc>
          <w:tcPr>
            <w:tcW w:w="960" w:type="dxa"/>
            <w:shd w:val="clear" w:color="auto" w:fill="auto"/>
            <w:noWrap/>
            <w:vAlign w:val="bottom"/>
            <w:hideMark/>
          </w:tcPr>
          <w:p w:rsidRPr="00AF5665" w:rsidR="00980283" w:rsidP="00980283" w:rsidRDefault="00980283" w14:paraId="01A7E50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35.9%</w:t>
            </w:r>
          </w:p>
        </w:tc>
        <w:tc>
          <w:tcPr>
            <w:tcW w:w="960" w:type="dxa"/>
            <w:shd w:val="clear" w:color="auto" w:fill="auto"/>
            <w:noWrap/>
            <w:vAlign w:val="bottom"/>
            <w:hideMark/>
          </w:tcPr>
          <w:p w:rsidRPr="00AF5665" w:rsidR="00980283" w:rsidP="00980283" w:rsidRDefault="00980283" w14:paraId="2108DAF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34.4%</w:t>
            </w:r>
          </w:p>
        </w:tc>
        <w:tc>
          <w:tcPr>
            <w:tcW w:w="960" w:type="dxa"/>
            <w:shd w:val="clear" w:color="auto" w:fill="auto"/>
            <w:noWrap/>
            <w:vAlign w:val="bottom"/>
            <w:hideMark/>
          </w:tcPr>
          <w:p w:rsidRPr="00AF5665" w:rsidR="00980283" w:rsidP="00980283" w:rsidRDefault="00980283" w14:paraId="6BC4DE6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33.0%</w:t>
            </w:r>
          </w:p>
        </w:tc>
        <w:tc>
          <w:tcPr>
            <w:tcW w:w="960" w:type="dxa"/>
            <w:shd w:val="clear" w:color="auto" w:fill="auto"/>
            <w:noWrap/>
            <w:vAlign w:val="bottom"/>
            <w:hideMark/>
          </w:tcPr>
          <w:p w:rsidRPr="00AF5665" w:rsidR="00980283" w:rsidP="00980283" w:rsidRDefault="00980283" w14:paraId="7A95860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31.8%</w:t>
            </w:r>
          </w:p>
        </w:tc>
        <w:tc>
          <w:tcPr>
            <w:tcW w:w="960" w:type="dxa"/>
            <w:shd w:val="clear" w:color="auto" w:fill="auto"/>
            <w:noWrap/>
            <w:vAlign w:val="bottom"/>
            <w:hideMark/>
          </w:tcPr>
          <w:p w:rsidRPr="00AF5665" w:rsidR="00980283" w:rsidP="00980283" w:rsidRDefault="00980283" w14:paraId="5544746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30.5%</w:t>
            </w:r>
          </w:p>
        </w:tc>
      </w:tr>
      <w:tr w:rsidRPr="00AF5665" w:rsidR="00980283" w:rsidTr="00980283" w14:paraId="2377575C" w14:textId="77777777">
        <w:trPr>
          <w:trHeight w:val="315"/>
        </w:trPr>
        <w:tc>
          <w:tcPr>
            <w:tcW w:w="1345" w:type="dxa"/>
            <w:vMerge/>
            <w:shd w:val="clear" w:color="auto" w:fill="auto"/>
            <w:noWrap/>
            <w:vAlign w:val="center"/>
            <w:hideMark/>
          </w:tcPr>
          <w:p w:rsidRPr="00AF5665" w:rsidR="00980283" w:rsidP="00980283" w:rsidRDefault="00980283" w14:paraId="45FA0CC6"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24C8D9AE"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4853A235"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30</w:t>
            </w:r>
          </w:p>
        </w:tc>
        <w:tc>
          <w:tcPr>
            <w:tcW w:w="801" w:type="dxa"/>
            <w:shd w:val="clear" w:color="auto" w:fill="auto"/>
            <w:noWrap/>
            <w:vAlign w:val="bottom"/>
            <w:hideMark/>
          </w:tcPr>
          <w:p w:rsidRPr="00AF5665" w:rsidR="00980283" w:rsidP="00980283" w:rsidRDefault="00980283" w14:paraId="4B82955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52.2%</w:t>
            </w:r>
          </w:p>
        </w:tc>
        <w:tc>
          <w:tcPr>
            <w:tcW w:w="960" w:type="dxa"/>
            <w:shd w:val="clear" w:color="auto" w:fill="auto"/>
            <w:noWrap/>
            <w:vAlign w:val="bottom"/>
            <w:hideMark/>
          </w:tcPr>
          <w:p w:rsidRPr="00AF5665" w:rsidR="00980283" w:rsidP="00980283" w:rsidRDefault="00980283" w14:paraId="6BA8B68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50.0%</w:t>
            </w:r>
          </w:p>
        </w:tc>
        <w:tc>
          <w:tcPr>
            <w:tcW w:w="960" w:type="dxa"/>
            <w:shd w:val="clear" w:color="auto" w:fill="auto"/>
            <w:noWrap/>
            <w:vAlign w:val="bottom"/>
            <w:hideMark/>
          </w:tcPr>
          <w:p w:rsidRPr="00AF5665" w:rsidR="00980283" w:rsidP="00980283" w:rsidRDefault="00980283" w14:paraId="427007A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47.9%</w:t>
            </w:r>
          </w:p>
        </w:tc>
        <w:tc>
          <w:tcPr>
            <w:tcW w:w="960" w:type="dxa"/>
            <w:shd w:val="clear" w:color="auto" w:fill="auto"/>
            <w:noWrap/>
            <w:vAlign w:val="bottom"/>
            <w:hideMark/>
          </w:tcPr>
          <w:p w:rsidRPr="00AF5665" w:rsidR="00980283" w:rsidP="00980283" w:rsidRDefault="00980283" w14:paraId="5EE36A9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46.1%</w:t>
            </w:r>
          </w:p>
        </w:tc>
        <w:tc>
          <w:tcPr>
            <w:tcW w:w="960" w:type="dxa"/>
            <w:shd w:val="clear" w:color="auto" w:fill="auto"/>
            <w:noWrap/>
            <w:vAlign w:val="bottom"/>
            <w:hideMark/>
          </w:tcPr>
          <w:p w:rsidRPr="00AF5665" w:rsidR="00980283" w:rsidP="00980283" w:rsidRDefault="00980283" w14:paraId="557BF3A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44.4%</w:t>
            </w:r>
          </w:p>
        </w:tc>
        <w:tc>
          <w:tcPr>
            <w:tcW w:w="960" w:type="dxa"/>
            <w:shd w:val="clear" w:color="auto" w:fill="auto"/>
            <w:noWrap/>
            <w:vAlign w:val="bottom"/>
            <w:hideMark/>
          </w:tcPr>
          <w:p w:rsidRPr="00AF5665" w:rsidR="00980283" w:rsidP="00980283" w:rsidRDefault="00980283" w14:paraId="0F3FF3C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42.8%</w:t>
            </w:r>
          </w:p>
        </w:tc>
      </w:tr>
      <w:tr w:rsidRPr="00AF5665" w:rsidR="00980283" w:rsidTr="00980283" w14:paraId="0315DFE8" w14:textId="77777777">
        <w:trPr>
          <w:trHeight w:val="315"/>
        </w:trPr>
        <w:tc>
          <w:tcPr>
            <w:tcW w:w="1345" w:type="dxa"/>
            <w:vMerge/>
            <w:shd w:val="clear" w:color="auto" w:fill="auto"/>
            <w:noWrap/>
            <w:vAlign w:val="center"/>
            <w:hideMark/>
          </w:tcPr>
          <w:p w:rsidRPr="00AF5665" w:rsidR="00980283" w:rsidP="00980283" w:rsidRDefault="00980283" w14:paraId="345F1DE5"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400A99E1"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71BE35B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40</w:t>
            </w:r>
          </w:p>
        </w:tc>
        <w:tc>
          <w:tcPr>
            <w:tcW w:w="801" w:type="dxa"/>
            <w:shd w:val="clear" w:color="auto" w:fill="auto"/>
            <w:noWrap/>
            <w:vAlign w:val="bottom"/>
            <w:hideMark/>
          </w:tcPr>
          <w:p w:rsidRPr="00AF5665" w:rsidR="00980283" w:rsidP="00980283" w:rsidRDefault="00980283" w14:paraId="291F735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64.3%</w:t>
            </w:r>
          </w:p>
        </w:tc>
        <w:tc>
          <w:tcPr>
            <w:tcW w:w="960" w:type="dxa"/>
            <w:shd w:val="clear" w:color="auto" w:fill="auto"/>
            <w:noWrap/>
            <w:vAlign w:val="bottom"/>
            <w:hideMark/>
          </w:tcPr>
          <w:p w:rsidRPr="00AF5665" w:rsidR="00980283" w:rsidP="00980283" w:rsidRDefault="00980283" w14:paraId="3697A8F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61.8%</w:t>
            </w:r>
          </w:p>
        </w:tc>
        <w:tc>
          <w:tcPr>
            <w:tcW w:w="960" w:type="dxa"/>
            <w:shd w:val="clear" w:color="auto" w:fill="auto"/>
            <w:noWrap/>
            <w:vAlign w:val="bottom"/>
            <w:hideMark/>
          </w:tcPr>
          <w:p w:rsidRPr="00AF5665" w:rsidR="00980283" w:rsidP="00980283" w:rsidRDefault="00980283" w14:paraId="733AE57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59.6%</w:t>
            </w:r>
          </w:p>
        </w:tc>
        <w:tc>
          <w:tcPr>
            <w:tcW w:w="960" w:type="dxa"/>
            <w:shd w:val="clear" w:color="auto" w:fill="auto"/>
            <w:noWrap/>
            <w:vAlign w:val="bottom"/>
            <w:hideMark/>
          </w:tcPr>
          <w:p w:rsidRPr="00AF5665" w:rsidR="00980283" w:rsidP="00980283" w:rsidRDefault="00980283" w14:paraId="35814A1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57.4%</w:t>
            </w:r>
          </w:p>
        </w:tc>
        <w:tc>
          <w:tcPr>
            <w:tcW w:w="960" w:type="dxa"/>
            <w:shd w:val="clear" w:color="auto" w:fill="auto"/>
            <w:noWrap/>
            <w:vAlign w:val="bottom"/>
            <w:hideMark/>
          </w:tcPr>
          <w:p w:rsidRPr="00AF5665" w:rsidR="00980283" w:rsidP="00980283" w:rsidRDefault="00980283" w14:paraId="3C03273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55.6%</w:t>
            </w:r>
          </w:p>
        </w:tc>
        <w:tc>
          <w:tcPr>
            <w:tcW w:w="960" w:type="dxa"/>
            <w:shd w:val="clear" w:color="auto" w:fill="auto"/>
            <w:noWrap/>
            <w:vAlign w:val="bottom"/>
            <w:hideMark/>
          </w:tcPr>
          <w:p w:rsidRPr="00AF5665" w:rsidR="00980283" w:rsidP="00980283" w:rsidRDefault="00980283" w14:paraId="60038BC5"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53.6%</w:t>
            </w:r>
          </w:p>
        </w:tc>
      </w:tr>
      <w:tr w:rsidRPr="00AF5665" w:rsidR="00980283" w:rsidTr="00980283" w14:paraId="1FC29213" w14:textId="77777777">
        <w:trPr>
          <w:trHeight w:val="315"/>
        </w:trPr>
        <w:tc>
          <w:tcPr>
            <w:tcW w:w="1345" w:type="dxa"/>
            <w:vMerge/>
            <w:shd w:val="clear" w:color="auto" w:fill="auto"/>
            <w:noWrap/>
            <w:vAlign w:val="center"/>
            <w:hideMark/>
          </w:tcPr>
          <w:p w:rsidRPr="00AF5665" w:rsidR="00980283" w:rsidP="00980283" w:rsidRDefault="00980283" w14:paraId="793B8ADD"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7C4B3A58"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6D0A2EB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50</w:t>
            </w:r>
          </w:p>
        </w:tc>
        <w:tc>
          <w:tcPr>
            <w:tcW w:w="801" w:type="dxa"/>
            <w:shd w:val="clear" w:color="auto" w:fill="auto"/>
            <w:noWrap/>
            <w:vAlign w:val="bottom"/>
            <w:hideMark/>
          </w:tcPr>
          <w:p w:rsidRPr="00AF5665" w:rsidR="00980283" w:rsidP="00980283" w:rsidRDefault="00980283" w14:paraId="3AAE055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73.9%</w:t>
            </w:r>
          </w:p>
        </w:tc>
        <w:tc>
          <w:tcPr>
            <w:tcW w:w="960" w:type="dxa"/>
            <w:shd w:val="clear" w:color="auto" w:fill="auto"/>
            <w:noWrap/>
            <w:vAlign w:val="bottom"/>
            <w:hideMark/>
          </w:tcPr>
          <w:p w:rsidRPr="00AF5665" w:rsidR="00980283" w:rsidP="00980283" w:rsidRDefault="00980283" w14:paraId="411051C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71.5%</w:t>
            </w:r>
          </w:p>
        </w:tc>
        <w:tc>
          <w:tcPr>
            <w:tcW w:w="960" w:type="dxa"/>
            <w:shd w:val="clear" w:color="auto" w:fill="auto"/>
            <w:noWrap/>
            <w:vAlign w:val="bottom"/>
            <w:hideMark/>
          </w:tcPr>
          <w:p w:rsidRPr="00AF5665" w:rsidR="00980283" w:rsidP="00980283" w:rsidRDefault="00980283" w14:paraId="2A1EBB8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69.2%</w:t>
            </w:r>
          </w:p>
        </w:tc>
        <w:tc>
          <w:tcPr>
            <w:tcW w:w="960" w:type="dxa"/>
            <w:shd w:val="clear" w:color="auto" w:fill="auto"/>
            <w:noWrap/>
            <w:vAlign w:val="bottom"/>
            <w:hideMark/>
          </w:tcPr>
          <w:p w:rsidRPr="00AF5665" w:rsidR="00980283" w:rsidP="00980283" w:rsidRDefault="00980283" w14:paraId="780C06C5"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67.1%</w:t>
            </w:r>
          </w:p>
        </w:tc>
        <w:tc>
          <w:tcPr>
            <w:tcW w:w="960" w:type="dxa"/>
            <w:shd w:val="clear" w:color="auto" w:fill="auto"/>
            <w:noWrap/>
            <w:vAlign w:val="bottom"/>
            <w:hideMark/>
          </w:tcPr>
          <w:p w:rsidRPr="00AF5665" w:rsidR="00980283" w:rsidP="00980283" w:rsidRDefault="00980283" w14:paraId="006CBBA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65.1%</w:t>
            </w:r>
          </w:p>
        </w:tc>
        <w:tc>
          <w:tcPr>
            <w:tcW w:w="960" w:type="dxa"/>
            <w:shd w:val="clear" w:color="auto" w:fill="auto"/>
            <w:noWrap/>
            <w:vAlign w:val="bottom"/>
            <w:hideMark/>
          </w:tcPr>
          <w:p w:rsidRPr="00AF5665" w:rsidR="00980283" w:rsidP="00980283" w:rsidRDefault="00980283" w14:paraId="666730A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63.1%</w:t>
            </w:r>
          </w:p>
        </w:tc>
      </w:tr>
      <w:tr w:rsidRPr="00AF5665" w:rsidR="00980283" w:rsidTr="00980283" w14:paraId="7BD02344" w14:textId="77777777">
        <w:trPr>
          <w:trHeight w:val="315"/>
        </w:trPr>
        <w:tc>
          <w:tcPr>
            <w:tcW w:w="1345" w:type="dxa"/>
            <w:vMerge/>
            <w:shd w:val="clear" w:color="auto" w:fill="auto"/>
            <w:noWrap/>
            <w:vAlign w:val="center"/>
            <w:hideMark/>
          </w:tcPr>
          <w:p w:rsidRPr="00AF5665" w:rsidR="00980283" w:rsidP="00980283" w:rsidRDefault="00980283" w14:paraId="066A9735"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4237777D"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64EFC8D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60</w:t>
            </w:r>
          </w:p>
        </w:tc>
        <w:tc>
          <w:tcPr>
            <w:tcW w:w="801" w:type="dxa"/>
            <w:shd w:val="clear" w:color="auto" w:fill="auto"/>
            <w:noWrap/>
            <w:vAlign w:val="bottom"/>
            <w:hideMark/>
          </w:tcPr>
          <w:p w:rsidRPr="00AF5665" w:rsidR="00980283" w:rsidP="00980283" w:rsidRDefault="00980283" w14:paraId="5DF865B9"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81.2%</w:t>
            </w:r>
          </w:p>
        </w:tc>
        <w:tc>
          <w:tcPr>
            <w:tcW w:w="960" w:type="dxa"/>
            <w:shd w:val="clear" w:color="auto" w:fill="auto"/>
            <w:noWrap/>
            <w:vAlign w:val="bottom"/>
            <w:hideMark/>
          </w:tcPr>
          <w:p w:rsidRPr="00AF5665" w:rsidR="00980283" w:rsidP="00980283" w:rsidRDefault="00980283" w14:paraId="1D635BF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79.0%</w:t>
            </w:r>
          </w:p>
        </w:tc>
        <w:tc>
          <w:tcPr>
            <w:tcW w:w="960" w:type="dxa"/>
            <w:shd w:val="clear" w:color="auto" w:fill="auto"/>
            <w:noWrap/>
            <w:vAlign w:val="bottom"/>
            <w:hideMark/>
          </w:tcPr>
          <w:p w:rsidRPr="00AF5665" w:rsidR="00980283" w:rsidP="00980283" w:rsidRDefault="00980283" w14:paraId="07CB48C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76.9%</w:t>
            </w:r>
          </w:p>
        </w:tc>
        <w:tc>
          <w:tcPr>
            <w:tcW w:w="960" w:type="dxa"/>
            <w:shd w:val="clear" w:color="auto" w:fill="auto"/>
            <w:noWrap/>
            <w:vAlign w:val="bottom"/>
            <w:hideMark/>
          </w:tcPr>
          <w:p w:rsidRPr="00AF5665" w:rsidR="00980283" w:rsidP="00980283" w:rsidRDefault="00980283" w14:paraId="1CB3C96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74.9%</w:t>
            </w:r>
          </w:p>
        </w:tc>
        <w:tc>
          <w:tcPr>
            <w:tcW w:w="960" w:type="dxa"/>
            <w:shd w:val="clear" w:color="auto" w:fill="auto"/>
            <w:noWrap/>
            <w:vAlign w:val="bottom"/>
            <w:hideMark/>
          </w:tcPr>
          <w:p w:rsidRPr="00AF5665" w:rsidR="00980283" w:rsidP="00980283" w:rsidRDefault="00980283" w14:paraId="3842E085"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73.0%</w:t>
            </w:r>
          </w:p>
        </w:tc>
        <w:tc>
          <w:tcPr>
            <w:tcW w:w="960" w:type="dxa"/>
            <w:shd w:val="clear" w:color="auto" w:fill="auto"/>
            <w:noWrap/>
            <w:vAlign w:val="bottom"/>
            <w:hideMark/>
          </w:tcPr>
          <w:p w:rsidRPr="00AF5665" w:rsidR="00980283" w:rsidP="00980283" w:rsidRDefault="00980283" w14:paraId="78AC0F3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70.9%</w:t>
            </w:r>
          </w:p>
        </w:tc>
      </w:tr>
      <w:tr w:rsidRPr="00AF5665" w:rsidR="00980283" w:rsidTr="00980283" w14:paraId="1255D1E7" w14:textId="77777777">
        <w:trPr>
          <w:trHeight w:val="315"/>
        </w:trPr>
        <w:tc>
          <w:tcPr>
            <w:tcW w:w="1345" w:type="dxa"/>
            <w:vMerge/>
            <w:shd w:val="clear" w:color="auto" w:fill="auto"/>
            <w:noWrap/>
            <w:vAlign w:val="center"/>
            <w:hideMark/>
          </w:tcPr>
          <w:p w:rsidRPr="00AF5665" w:rsidR="00980283" w:rsidP="00980283" w:rsidRDefault="00980283" w14:paraId="7AE5DEC3"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5F9FD0CE"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111A535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70</w:t>
            </w:r>
          </w:p>
        </w:tc>
        <w:tc>
          <w:tcPr>
            <w:tcW w:w="801" w:type="dxa"/>
            <w:shd w:val="clear" w:color="auto" w:fill="auto"/>
            <w:noWrap/>
            <w:vAlign w:val="bottom"/>
            <w:hideMark/>
          </w:tcPr>
          <w:p w:rsidRPr="00AF5665" w:rsidR="00980283" w:rsidP="00980283" w:rsidRDefault="00980283" w14:paraId="39FB142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86.7%</w:t>
            </w:r>
          </w:p>
        </w:tc>
        <w:tc>
          <w:tcPr>
            <w:tcW w:w="960" w:type="dxa"/>
            <w:shd w:val="clear" w:color="auto" w:fill="auto"/>
            <w:noWrap/>
            <w:vAlign w:val="bottom"/>
            <w:hideMark/>
          </w:tcPr>
          <w:p w:rsidRPr="00AF5665" w:rsidR="00980283" w:rsidP="00980283" w:rsidRDefault="00980283" w14:paraId="7041122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84.9%</w:t>
            </w:r>
          </w:p>
        </w:tc>
        <w:tc>
          <w:tcPr>
            <w:tcW w:w="960" w:type="dxa"/>
            <w:shd w:val="clear" w:color="auto" w:fill="auto"/>
            <w:noWrap/>
            <w:vAlign w:val="bottom"/>
            <w:hideMark/>
          </w:tcPr>
          <w:p w:rsidRPr="00AF5665" w:rsidR="00980283" w:rsidP="00980283" w:rsidRDefault="00980283" w14:paraId="0B634BC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83.0%</w:t>
            </w:r>
          </w:p>
        </w:tc>
        <w:tc>
          <w:tcPr>
            <w:tcW w:w="960" w:type="dxa"/>
            <w:shd w:val="clear" w:color="auto" w:fill="auto"/>
            <w:noWrap/>
            <w:vAlign w:val="bottom"/>
            <w:hideMark/>
          </w:tcPr>
          <w:p w:rsidRPr="00AF5665" w:rsidR="00980283" w:rsidP="00980283" w:rsidRDefault="00980283" w14:paraId="7B5EB57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81.1%</w:t>
            </w:r>
          </w:p>
        </w:tc>
        <w:tc>
          <w:tcPr>
            <w:tcW w:w="960" w:type="dxa"/>
            <w:shd w:val="clear" w:color="auto" w:fill="auto"/>
            <w:noWrap/>
            <w:vAlign w:val="bottom"/>
            <w:hideMark/>
          </w:tcPr>
          <w:p w:rsidRPr="00AF5665" w:rsidR="00980283" w:rsidP="00980283" w:rsidRDefault="00980283" w14:paraId="7B65259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79.2%</w:t>
            </w:r>
          </w:p>
        </w:tc>
        <w:tc>
          <w:tcPr>
            <w:tcW w:w="960" w:type="dxa"/>
            <w:shd w:val="clear" w:color="auto" w:fill="auto"/>
            <w:noWrap/>
            <w:vAlign w:val="bottom"/>
            <w:hideMark/>
          </w:tcPr>
          <w:p w:rsidRPr="00AF5665" w:rsidR="00980283" w:rsidP="00980283" w:rsidRDefault="00980283" w14:paraId="72611B0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77.5%</w:t>
            </w:r>
          </w:p>
        </w:tc>
      </w:tr>
      <w:tr w:rsidRPr="00AF5665" w:rsidR="00980283" w:rsidTr="00980283" w14:paraId="42048CC9" w14:textId="77777777">
        <w:trPr>
          <w:trHeight w:val="315"/>
        </w:trPr>
        <w:tc>
          <w:tcPr>
            <w:tcW w:w="1345" w:type="dxa"/>
            <w:vMerge/>
            <w:shd w:val="clear" w:color="auto" w:fill="auto"/>
            <w:noWrap/>
            <w:vAlign w:val="center"/>
            <w:hideMark/>
          </w:tcPr>
          <w:p w:rsidRPr="00AF5665" w:rsidR="00980283" w:rsidP="00980283" w:rsidRDefault="00980283" w14:paraId="01624AFC"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32E364A3"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589898C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80</w:t>
            </w:r>
          </w:p>
        </w:tc>
        <w:tc>
          <w:tcPr>
            <w:tcW w:w="801" w:type="dxa"/>
            <w:shd w:val="clear" w:color="auto" w:fill="auto"/>
            <w:noWrap/>
            <w:vAlign w:val="bottom"/>
            <w:hideMark/>
          </w:tcPr>
          <w:p w:rsidRPr="00AF5665" w:rsidR="00980283" w:rsidP="00980283" w:rsidRDefault="00980283" w14:paraId="712B092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90.8%</w:t>
            </w:r>
          </w:p>
        </w:tc>
        <w:tc>
          <w:tcPr>
            <w:tcW w:w="960" w:type="dxa"/>
            <w:shd w:val="clear" w:color="auto" w:fill="auto"/>
            <w:noWrap/>
            <w:vAlign w:val="bottom"/>
            <w:hideMark/>
          </w:tcPr>
          <w:p w:rsidRPr="00AF5665" w:rsidR="00980283" w:rsidP="00980283" w:rsidRDefault="00980283" w14:paraId="1B0A744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89.2%</w:t>
            </w:r>
          </w:p>
        </w:tc>
        <w:tc>
          <w:tcPr>
            <w:tcW w:w="960" w:type="dxa"/>
            <w:shd w:val="clear" w:color="auto" w:fill="auto"/>
            <w:noWrap/>
            <w:vAlign w:val="bottom"/>
            <w:hideMark/>
          </w:tcPr>
          <w:p w:rsidRPr="00AF5665" w:rsidR="00980283" w:rsidP="00980283" w:rsidRDefault="00980283" w14:paraId="7B1ADB3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87.6%</w:t>
            </w:r>
          </w:p>
        </w:tc>
        <w:tc>
          <w:tcPr>
            <w:tcW w:w="960" w:type="dxa"/>
            <w:shd w:val="clear" w:color="auto" w:fill="auto"/>
            <w:noWrap/>
            <w:vAlign w:val="bottom"/>
            <w:hideMark/>
          </w:tcPr>
          <w:p w:rsidRPr="00AF5665" w:rsidR="00980283" w:rsidP="00980283" w:rsidRDefault="00980283" w14:paraId="5058EBF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85.9%</w:t>
            </w:r>
          </w:p>
        </w:tc>
        <w:tc>
          <w:tcPr>
            <w:tcW w:w="960" w:type="dxa"/>
            <w:shd w:val="clear" w:color="auto" w:fill="auto"/>
            <w:noWrap/>
            <w:vAlign w:val="bottom"/>
            <w:hideMark/>
          </w:tcPr>
          <w:p w:rsidRPr="00AF5665" w:rsidR="00980283" w:rsidP="00980283" w:rsidRDefault="00980283" w14:paraId="7E61C0B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84.3%</w:t>
            </w:r>
          </w:p>
        </w:tc>
        <w:tc>
          <w:tcPr>
            <w:tcW w:w="960" w:type="dxa"/>
            <w:shd w:val="clear" w:color="auto" w:fill="auto"/>
            <w:noWrap/>
            <w:vAlign w:val="bottom"/>
            <w:hideMark/>
          </w:tcPr>
          <w:p w:rsidRPr="00AF5665" w:rsidR="00980283" w:rsidP="00980283" w:rsidRDefault="00980283" w14:paraId="072C1A95"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82.6%</w:t>
            </w:r>
          </w:p>
        </w:tc>
      </w:tr>
      <w:tr w:rsidRPr="00AF5665" w:rsidR="00980283" w:rsidTr="00980283" w14:paraId="3007220A" w14:textId="77777777">
        <w:trPr>
          <w:trHeight w:val="315"/>
        </w:trPr>
        <w:tc>
          <w:tcPr>
            <w:tcW w:w="1345" w:type="dxa"/>
            <w:vMerge w:val="restart"/>
            <w:shd w:val="clear" w:color="auto" w:fill="auto"/>
            <w:noWrap/>
            <w:vAlign w:val="center"/>
            <w:hideMark/>
          </w:tcPr>
          <w:p w:rsidRPr="00AF5665" w:rsidR="00980283" w:rsidP="00980283" w:rsidRDefault="00980283" w14:paraId="4399DFE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15%</w:t>
            </w:r>
          </w:p>
        </w:tc>
        <w:tc>
          <w:tcPr>
            <w:tcW w:w="990" w:type="dxa"/>
            <w:vMerge w:val="restart"/>
            <w:shd w:val="clear" w:color="auto" w:fill="auto"/>
            <w:noWrap/>
            <w:vAlign w:val="center"/>
            <w:hideMark/>
          </w:tcPr>
          <w:p w:rsidRPr="00AF5665" w:rsidR="00980283" w:rsidP="00980283" w:rsidRDefault="00980283" w14:paraId="012E5A9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w:t>
            </w:r>
          </w:p>
        </w:tc>
        <w:tc>
          <w:tcPr>
            <w:tcW w:w="1260" w:type="dxa"/>
            <w:shd w:val="clear" w:color="auto" w:fill="auto"/>
            <w:vAlign w:val="center"/>
            <w:hideMark/>
          </w:tcPr>
          <w:p w:rsidRPr="00AF5665" w:rsidR="00980283" w:rsidP="00980283" w:rsidRDefault="00980283" w14:paraId="6A55E789"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20</w:t>
            </w:r>
          </w:p>
        </w:tc>
        <w:tc>
          <w:tcPr>
            <w:tcW w:w="801" w:type="dxa"/>
            <w:shd w:val="clear" w:color="auto" w:fill="auto"/>
            <w:noWrap/>
            <w:vAlign w:val="bottom"/>
            <w:hideMark/>
          </w:tcPr>
          <w:p w:rsidRPr="00AF5665" w:rsidR="00980283" w:rsidP="00980283" w:rsidRDefault="00980283" w14:paraId="7CA051B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70.7%</w:t>
            </w:r>
          </w:p>
        </w:tc>
        <w:tc>
          <w:tcPr>
            <w:tcW w:w="960" w:type="dxa"/>
            <w:shd w:val="clear" w:color="auto" w:fill="auto"/>
            <w:noWrap/>
            <w:vAlign w:val="bottom"/>
            <w:hideMark/>
          </w:tcPr>
          <w:p w:rsidRPr="00AF5665" w:rsidR="00980283" w:rsidP="00980283" w:rsidRDefault="00980283" w14:paraId="2D6B510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68.0%</w:t>
            </w:r>
          </w:p>
        </w:tc>
        <w:tc>
          <w:tcPr>
            <w:tcW w:w="960" w:type="dxa"/>
            <w:shd w:val="clear" w:color="auto" w:fill="auto"/>
            <w:noWrap/>
            <w:vAlign w:val="bottom"/>
            <w:hideMark/>
          </w:tcPr>
          <w:p w:rsidRPr="00AF5665" w:rsidR="00980283" w:rsidP="00980283" w:rsidRDefault="00980283" w14:paraId="090FCC3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65.8%</w:t>
            </w:r>
          </w:p>
        </w:tc>
        <w:tc>
          <w:tcPr>
            <w:tcW w:w="960" w:type="dxa"/>
            <w:shd w:val="clear" w:color="auto" w:fill="auto"/>
            <w:noWrap/>
            <w:vAlign w:val="bottom"/>
            <w:hideMark/>
          </w:tcPr>
          <w:p w:rsidRPr="00AF5665" w:rsidR="00980283" w:rsidP="00980283" w:rsidRDefault="00980283" w14:paraId="3E1A119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63.6%</w:t>
            </w:r>
          </w:p>
        </w:tc>
        <w:tc>
          <w:tcPr>
            <w:tcW w:w="960" w:type="dxa"/>
            <w:shd w:val="clear" w:color="auto" w:fill="auto"/>
            <w:noWrap/>
            <w:vAlign w:val="bottom"/>
            <w:hideMark/>
          </w:tcPr>
          <w:p w:rsidRPr="00AF5665" w:rsidR="00980283" w:rsidP="00980283" w:rsidRDefault="00980283" w14:paraId="09212C1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61.6%</w:t>
            </w:r>
          </w:p>
        </w:tc>
        <w:tc>
          <w:tcPr>
            <w:tcW w:w="960" w:type="dxa"/>
            <w:shd w:val="clear" w:color="auto" w:fill="auto"/>
            <w:noWrap/>
            <w:vAlign w:val="bottom"/>
            <w:hideMark/>
          </w:tcPr>
          <w:p w:rsidRPr="00AF5665" w:rsidR="00980283" w:rsidP="00980283" w:rsidRDefault="00980283" w14:paraId="58A43EB9"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59.6%</w:t>
            </w:r>
          </w:p>
        </w:tc>
      </w:tr>
      <w:tr w:rsidRPr="00AF5665" w:rsidR="00980283" w:rsidTr="00980283" w14:paraId="1F84AD7F" w14:textId="77777777">
        <w:trPr>
          <w:trHeight w:val="315"/>
        </w:trPr>
        <w:tc>
          <w:tcPr>
            <w:tcW w:w="1345" w:type="dxa"/>
            <w:vMerge/>
            <w:shd w:val="clear" w:color="auto" w:fill="auto"/>
            <w:noWrap/>
            <w:vAlign w:val="center"/>
            <w:hideMark/>
          </w:tcPr>
          <w:p w:rsidRPr="00AF5665" w:rsidR="00980283" w:rsidP="00980283" w:rsidRDefault="00980283" w14:paraId="1CB1A384"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65DAB62C"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128BB12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30</w:t>
            </w:r>
          </w:p>
        </w:tc>
        <w:tc>
          <w:tcPr>
            <w:tcW w:w="801" w:type="dxa"/>
            <w:shd w:val="clear" w:color="auto" w:fill="auto"/>
            <w:noWrap/>
            <w:vAlign w:val="bottom"/>
            <w:hideMark/>
          </w:tcPr>
          <w:p w:rsidRPr="00AF5665" w:rsidR="00980283" w:rsidP="00980283" w:rsidRDefault="00980283" w14:paraId="141889C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86.5%</w:t>
            </w:r>
          </w:p>
        </w:tc>
        <w:tc>
          <w:tcPr>
            <w:tcW w:w="960" w:type="dxa"/>
            <w:shd w:val="clear" w:color="auto" w:fill="auto"/>
            <w:noWrap/>
            <w:vAlign w:val="bottom"/>
            <w:hideMark/>
          </w:tcPr>
          <w:p w:rsidRPr="00AF5665" w:rsidR="00980283" w:rsidP="00980283" w:rsidRDefault="00980283" w14:paraId="0C6A51E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84.5%</w:t>
            </w:r>
          </w:p>
        </w:tc>
        <w:tc>
          <w:tcPr>
            <w:tcW w:w="960" w:type="dxa"/>
            <w:shd w:val="clear" w:color="auto" w:fill="auto"/>
            <w:noWrap/>
            <w:vAlign w:val="bottom"/>
            <w:hideMark/>
          </w:tcPr>
          <w:p w:rsidRPr="00AF5665" w:rsidR="00980283" w:rsidP="00980283" w:rsidRDefault="00980283" w14:paraId="65D44CF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82.5%</w:t>
            </w:r>
          </w:p>
        </w:tc>
        <w:tc>
          <w:tcPr>
            <w:tcW w:w="960" w:type="dxa"/>
            <w:shd w:val="clear" w:color="auto" w:fill="auto"/>
            <w:noWrap/>
            <w:vAlign w:val="bottom"/>
            <w:hideMark/>
          </w:tcPr>
          <w:p w:rsidRPr="00AF5665" w:rsidR="00980283" w:rsidP="00980283" w:rsidRDefault="00980283" w14:paraId="1C98FE2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80.8%</w:t>
            </w:r>
          </w:p>
        </w:tc>
        <w:tc>
          <w:tcPr>
            <w:tcW w:w="960" w:type="dxa"/>
            <w:shd w:val="clear" w:color="auto" w:fill="auto"/>
            <w:noWrap/>
            <w:vAlign w:val="bottom"/>
            <w:hideMark/>
          </w:tcPr>
          <w:p w:rsidRPr="00AF5665" w:rsidR="00980283" w:rsidP="00980283" w:rsidRDefault="00980283" w14:paraId="345B5CB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78.9%</w:t>
            </w:r>
          </w:p>
        </w:tc>
        <w:tc>
          <w:tcPr>
            <w:tcW w:w="960" w:type="dxa"/>
            <w:shd w:val="clear" w:color="auto" w:fill="auto"/>
            <w:noWrap/>
            <w:vAlign w:val="bottom"/>
            <w:hideMark/>
          </w:tcPr>
          <w:p w:rsidRPr="00AF5665" w:rsidR="00980283" w:rsidP="00980283" w:rsidRDefault="00980283" w14:paraId="3000889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77.1%</w:t>
            </w:r>
          </w:p>
        </w:tc>
      </w:tr>
      <w:tr w:rsidRPr="00AF5665" w:rsidR="00980283" w:rsidTr="00980283" w14:paraId="02C3E1CC" w14:textId="77777777">
        <w:trPr>
          <w:trHeight w:val="315"/>
        </w:trPr>
        <w:tc>
          <w:tcPr>
            <w:tcW w:w="1345" w:type="dxa"/>
            <w:vMerge/>
            <w:shd w:val="clear" w:color="auto" w:fill="auto"/>
            <w:noWrap/>
            <w:vAlign w:val="center"/>
            <w:hideMark/>
          </w:tcPr>
          <w:p w:rsidRPr="00AF5665" w:rsidR="00980283" w:rsidP="00980283" w:rsidRDefault="00980283" w14:paraId="4000B428"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760C4642"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4FF0491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40</w:t>
            </w:r>
          </w:p>
        </w:tc>
        <w:tc>
          <w:tcPr>
            <w:tcW w:w="801" w:type="dxa"/>
            <w:shd w:val="clear" w:color="auto" w:fill="auto"/>
            <w:noWrap/>
            <w:vAlign w:val="bottom"/>
            <w:hideMark/>
          </w:tcPr>
          <w:p w:rsidRPr="00AF5665" w:rsidR="00980283" w:rsidP="00980283" w:rsidRDefault="00980283" w14:paraId="5031B02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94.2%</w:t>
            </w:r>
          </w:p>
        </w:tc>
        <w:tc>
          <w:tcPr>
            <w:tcW w:w="960" w:type="dxa"/>
            <w:shd w:val="clear" w:color="auto" w:fill="auto"/>
            <w:noWrap/>
            <w:vAlign w:val="bottom"/>
            <w:hideMark/>
          </w:tcPr>
          <w:p w:rsidRPr="00AF5665" w:rsidR="00980283" w:rsidP="00980283" w:rsidRDefault="00980283" w14:paraId="1D40BBF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93.0%</w:t>
            </w:r>
          </w:p>
        </w:tc>
        <w:tc>
          <w:tcPr>
            <w:tcW w:w="960" w:type="dxa"/>
            <w:shd w:val="clear" w:color="auto" w:fill="auto"/>
            <w:noWrap/>
            <w:vAlign w:val="bottom"/>
            <w:hideMark/>
          </w:tcPr>
          <w:p w:rsidRPr="00AF5665" w:rsidR="00980283" w:rsidP="00980283" w:rsidRDefault="00980283" w14:paraId="5777B1B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91.8%</w:t>
            </w:r>
          </w:p>
        </w:tc>
        <w:tc>
          <w:tcPr>
            <w:tcW w:w="960" w:type="dxa"/>
            <w:shd w:val="clear" w:color="auto" w:fill="auto"/>
            <w:noWrap/>
            <w:vAlign w:val="bottom"/>
            <w:hideMark/>
          </w:tcPr>
          <w:p w:rsidRPr="00AF5665" w:rsidR="00980283" w:rsidP="00980283" w:rsidRDefault="00980283" w14:paraId="25EABD0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90.4%</w:t>
            </w:r>
          </w:p>
        </w:tc>
        <w:tc>
          <w:tcPr>
            <w:tcW w:w="960" w:type="dxa"/>
            <w:shd w:val="clear" w:color="auto" w:fill="auto"/>
            <w:noWrap/>
            <w:vAlign w:val="bottom"/>
            <w:hideMark/>
          </w:tcPr>
          <w:p w:rsidRPr="00AF5665" w:rsidR="00980283" w:rsidP="00980283" w:rsidRDefault="00980283" w14:paraId="3961E0A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89.1%</w:t>
            </w:r>
          </w:p>
        </w:tc>
        <w:tc>
          <w:tcPr>
            <w:tcW w:w="960" w:type="dxa"/>
            <w:shd w:val="clear" w:color="auto" w:fill="auto"/>
            <w:noWrap/>
            <w:vAlign w:val="bottom"/>
            <w:hideMark/>
          </w:tcPr>
          <w:p w:rsidRPr="00AF5665" w:rsidR="00980283" w:rsidP="00980283" w:rsidRDefault="00980283" w14:paraId="7AF421D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87.6%</w:t>
            </w:r>
          </w:p>
        </w:tc>
      </w:tr>
      <w:tr w:rsidRPr="00AF5665" w:rsidR="00980283" w:rsidTr="00980283" w14:paraId="1198AD40" w14:textId="77777777">
        <w:trPr>
          <w:trHeight w:val="315"/>
        </w:trPr>
        <w:tc>
          <w:tcPr>
            <w:tcW w:w="1345" w:type="dxa"/>
            <w:vMerge/>
            <w:shd w:val="clear" w:color="auto" w:fill="auto"/>
            <w:noWrap/>
            <w:vAlign w:val="center"/>
            <w:hideMark/>
          </w:tcPr>
          <w:p w:rsidRPr="00AF5665" w:rsidR="00980283" w:rsidP="00980283" w:rsidRDefault="00980283" w14:paraId="2FB9FFBD"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0D94CB16"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203FB1CF"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50</w:t>
            </w:r>
          </w:p>
        </w:tc>
        <w:tc>
          <w:tcPr>
            <w:tcW w:w="801" w:type="dxa"/>
            <w:shd w:val="clear" w:color="auto" w:fill="auto"/>
            <w:noWrap/>
            <w:vAlign w:val="bottom"/>
            <w:hideMark/>
          </w:tcPr>
          <w:p w:rsidRPr="00AF5665" w:rsidR="00980283" w:rsidP="00980283" w:rsidRDefault="00980283" w14:paraId="4695091F"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97.7%</w:t>
            </w:r>
          </w:p>
        </w:tc>
        <w:tc>
          <w:tcPr>
            <w:tcW w:w="960" w:type="dxa"/>
            <w:shd w:val="clear" w:color="auto" w:fill="auto"/>
            <w:noWrap/>
            <w:vAlign w:val="bottom"/>
            <w:hideMark/>
          </w:tcPr>
          <w:p w:rsidRPr="00AF5665" w:rsidR="00980283" w:rsidP="00980283" w:rsidRDefault="00980283" w14:paraId="5E8BC99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97.0%</w:t>
            </w:r>
          </w:p>
        </w:tc>
        <w:tc>
          <w:tcPr>
            <w:tcW w:w="960" w:type="dxa"/>
            <w:shd w:val="clear" w:color="auto" w:fill="auto"/>
            <w:noWrap/>
            <w:vAlign w:val="bottom"/>
            <w:hideMark/>
          </w:tcPr>
          <w:p w:rsidRPr="00AF5665" w:rsidR="00980283" w:rsidP="00980283" w:rsidRDefault="00980283" w14:paraId="33C0C1A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96.3%</w:t>
            </w:r>
          </w:p>
        </w:tc>
        <w:tc>
          <w:tcPr>
            <w:tcW w:w="960" w:type="dxa"/>
            <w:shd w:val="clear" w:color="auto" w:fill="auto"/>
            <w:noWrap/>
            <w:vAlign w:val="bottom"/>
            <w:hideMark/>
          </w:tcPr>
          <w:p w:rsidRPr="00AF5665" w:rsidR="00980283" w:rsidP="00980283" w:rsidRDefault="00980283" w14:paraId="04D2E94F"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95.5%</w:t>
            </w:r>
          </w:p>
        </w:tc>
        <w:tc>
          <w:tcPr>
            <w:tcW w:w="960" w:type="dxa"/>
            <w:shd w:val="clear" w:color="auto" w:fill="auto"/>
            <w:noWrap/>
            <w:vAlign w:val="bottom"/>
            <w:hideMark/>
          </w:tcPr>
          <w:p w:rsidRPr="00AF5665" w:rsidR="00980283" w:rsidP="00980283" w:rsidRDefault="00980283" w14:paraId="2A4D3EE9"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94.6%</w:t>
            </w:r>
          </w:p>
        </w:tc>
        <w:tc>
          <w:tcPr>
            <w:tcW w:w="960" w:type="dxa"/>
            <w:shd w:val="clear" w:color="auto" w:fill="auto"/>
            <w:noWrap/>
            <w:vAlign w:val="bottom"/>
            <w:hideMark/>
          </w:tcPr>
          <w:p w:rsidRPr="00AF5665" w:rsidR="00980283" w:rsidP="00980283" w:rsidRDefault="00980283" w14:paraId="707347D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93.7%</w:t>
            </w:r>
          </w:p>
        </w:tc>
      </w:tr>
      <w:tr w:rsidRPr="00AF5665" w:rsidR="00980283" w:rsidTr="00980283" w14:paraId="3DCCF9A5" w14:textId="77777777">
        <w:trPr>
          <w:trHeight w:val="315"/>
        </w:trPr>
        <w:tc>
          <w:tcPr>
            <w:tcW w:w="1345" w:type="dxa"/>
            <w:vMerge/>
            <w:shd w:val="clear" w:color="auto" w:fill="auto"/>
            <w:noWrap/>
            <w:vAlign w:val="center"/>
            <w:hideMark/>
          </w:tcPr>
          <w:p w:rsidRPr="00AF5665" w:rsidR="00980283" w:rsidP="00980283" w:rsidRDefault="00980283" w14:paraId="293B1A23"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5B6678CB"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0534F9E9"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60</w:t>
            </w:r>
          </w:p>
        </w:tc>
        <w:tc>
          <w:tcPr>
            <w:tcW w:w="801" w:type="dxa"/>
            <w:shd w:val="clear" w:color="auto" w:fill="auto"/>
            <w:noWrap/>
            <w:vAlign w:val="bottom"/>
            <w:hideMark/>
          </w:tcPr>
          <w:p w:rsidRPr="00AF5665" w:rsidR="00980283" w:rsidP="00980283" w:rsidRDefault="00980283" w14:paraId="5C64244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99.1%</w:t>
            </w:r>
          </w:p>
        </w:tc>
        <w:tc>
          <w:tcPr>
            <w:tcW w:w="960" w:type="dxa"/>
            <w:shd w:val="clear" w:color="auto" w:fill="auto"/>
            <w:noWrap/>
            <w:vAlign w:val="bottom"/>
            <w:hideMark/>
          </w:tcPr>
          <w:p w:rsidRPr="00AF5665" w:rsidR="00980283" w:rsidP="00980283" w:rsidRDefault="00980283" w14:paraId="08D0A05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98.8%</w:t>
            </w:r>
          </w:p>
        </w:tc>
        <w:tc>
          <w:tcPr>
            <w:tcW w:w="960" w:type="dxa"/>
            <w:shd w:val="clear" w:color="auto" w:fill="auto"/>
            <w:noWrap/>
            <w:vAlign w:val="bottom"/>
            <w:hideMark/>
          </w:tcPr>
          <w:p w:rsidRPr="00AF5665" w:rsidR="00980283" w:rsidP="00980283" w:rsidRDefault="00980283" w14:paraId="46A32C2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98.4%</w:t>
            </w:r>
          </w:p>
        </w:tc>
        <w:tc>
          <w:tcPr>
            <w:tcW w:w="960" w:type="dxa"/>
            <w:shd w:val="clear" w:color="auto" w:fill="auto"/>
            <w:noWrap/>
            <w:vAlign w:val="bottom"/>
            <w:hideMark/>
          </w:tcPr>
          <w:p w:rsidRPr="00AF5665" w:rsidR="00980283" w:rsidP="00980283" w:rsidRDefault="00980283" w14:paraId="7CE291A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97.9%</w:t>
            </w:r>
          </w:p>
        </w:tc>
        <w:tc>
          <w:tcPr>
            <w:tcW w:w="960" w:type="dxa"/>
            <w:shd w:val="clear" w:color="auto" w:fill="auto"/>
            <w:noWrap/>
            <w:vAlign w:val="bottom"/>
            <w:hideMark/>
          </w:tcPr>
          <w:p w:rsidRPr="00AF5665" w:rsidR="00980283" w:rsidP="00980283" w:rsidRDefault="00980283" w14:paraId="1AFA0B8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97.4%</w:t>
            </w:r>
          </w:p>
        </w:tc>
        <w:tc>
          <w:tcPr>
            <w:tcW w:w="960" w:type="dxa"/>
            <w:shd w:val="clear" w:color="auto" w:fill="auto"/>
            <w:noWrap/>
            <w:vAlign w:val="bottom"/>
            <w:hideMark/>
          </w:tcPr>
          <w:p w:rsidRPr="00AF5665" w:rsidR="00980283" w:rsidP="00980283" w:rsidRDefault="00980283" w14:paraId="0598464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96.8%</w:t>
            </w:r>
          </w:p>
        </w:tc>
      </w:tr>
      <w:tr w:rsidRPr="00AF5665" w:rsidR="00980283" w:rsidTr="00980283" w14:paraId="120CBA6F" w14:textId="77777777">
        <w:trPr>
          <w:trHeight w:val="315"/>
        </w:trPr>
        <w:tc>
          <w:tcPr>
            <w:tcW w:w="1345" w:type="dxa"/>
            <w:vMerge/>
            <w:shd w:val="clear" w:color="auto" w:fill="auto"/>
            <w:noWrap/>
            <w:vAlign w:val="center"/>
            <w:hideMark/>
          </w:tcPr>
          <w:p w:rsidRPr="00AF5665" w:rsidR="00980283" w:rsidP="00980283" w:rsidRDefault="00980283" w14:paraId="7B91FF56"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2AFD82A0"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5A88FBA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70</w:t>
            </w:r>
          </w:p>
        </w:tc>
        <w:tc>
          <w:tcPr>
            <w:tcW w:w="801" w:type="dxa"/>
            <w:shd w:val="clear" w:color="auto" w:fill="auto"/>
            <w:noWrap/>
            <w:vAlign w:val="bottom"/>
            <w:hideMark/>
          </w:tcPr>
          <w:p w:rsidRPr="00AF5665" w:rsidR="00980283" w:rsidP="00980283" w:rsidRDefault="00980283" w14:paraId="542C2DF5"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99.7%</w:t>
            </w:r>
          </w:p>
        </w:tc>
        <w:tc>
          <w:tcPr>
            <w:tcW w:w="960" w:type="dxa"/>
            <w:shd w:val="clear" w:color="auto" w:fill="auto"/>
            <w:noWrap/>
            <w:vAlign w:val="bottom"/>
            <w:hideMark/>
          </w:tcPr>
          <w:p w:rsidRPr="00AF5665" w:rsidR="00980283" w:rsidP="00980283" w:rsidRDefault="00980283" w14:paraId="3DEBF17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99.5%</w:t>
            </w:r>
          </w:p>
        </w:tc>
        <w:tc>
          <w:tcPr>
            <w:tcW w:w="960" w:type="dxa"/>
            <w:shd w:val="clear" w:color="auto" w:fill="auto"/>
            <w:noWrap/>
            <w:vAlign w:val="bottom"/>
            <w:hideMark/>
          </w:tcPr>
          <w:p w:rsidRPr="00AF5665" w:rsidR="00980283" w:rsidP="00980283" w:rsidRDefault="00980283" w14:paraId="1F9C07F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99.3%</w:t>
            </w:r>
          </w:p>
        </w:tc>
        <w:tc>
          <w:tcPr>
            <w:tcW w:w="960" w:type="dxa"/>
            <w:shd w:val="clear" w:color="auto" w:fill="auto"/>
            <w:noWrap/>
            <w:vAlign w:val="bottom"/>
            <w:hideMark/>
          </w:tcPr>
          <w:p w:rsidRPr="00AF5665" w:rsidR="00980283" w:rsidP="00980283" w:rsidRDefault="00980283" w14:paraId="3FE9D05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99.1%</w:t>
            </w:r>
          </w:p>
        </w:tc>
        <w:tc>
          <w:tcPr>
            <w:tcW w:w="960" w:type="dxa"/>
            <w:shd w:val="clear" w:color="auto" w:fill="auto"/>
            <w:noWrap/>
            <w:vAlign w:val="bottom"/>
            <w:hideMark/>
          </w:tcPr>
          <w:p w:rsidRPr="00AF5665" w:rsidR="00980283" w:rsidP="00980283" w:rsidRDefault="00980283" w14:paraId="07E9818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98.8%</w:t>
            </w:r>
          </w:p>
        </w:tc>
        <w:tc>
          <w:tcPr>
            <w:tcW w:w="960" w:type="dxa"/>
            <w:shd w:val="clear" w:color="auto" w:fill="auto"/>
            <w:noWrap/>
            <w:vAlign w:val="bottom"/>
            <w:hideMark/>
          </w:tcPr>
          <w:p w:rsidRPr="00AF5665" w:rsidR="00980283" w:rsidP="00980283" w:rsidRDefault="00980283" w14:paraId="2419EFA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98.5%</w:t>
            </w:r>
          </w:p>
        </w:tc>
      </w:tr>
      <w:tr w:rsidRPr="00AF5665" w:rsidR="00980283" w:rsidTr="00980283" w14:paraId="34D753B5" w14:textId="77777777">
        <w:trPr>
          <w:trHeight w:val="315"/>
        </w:trPr>
        <w:tc>
          <w:tcPr>
            <w:tcW w:w="1345" w:type="dxa"/>
            <w:vMerge/>
            <w:shd w:val="clear" w:color="auto" w:fill="auto"/>
            <w:noWrap/>
            <w:vAlign w:val="center"/>
            <w:hideMark/>
          </w:tcPr>
          <w:p w:rsidRPr="00AF5665" w:rsidR="00980283" w:rsidP="00980283" w:rsidRDefault="00980283" w14:paraId="0D58EE19"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27B2EA48"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15D2A4A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80</w:t>
            </w:r>
          </w:p>
        </w:tc>
        <w:tc>
          <w:tcPr>
            <w:tcW w:w="801" w:type="dxa"/>
            <w:shd w:val="clear" w:color="auto" w:fill="auto"/>
            <w:noWrap/>
            <w:vAlign w:val="bottom"/>
            <w:hideMark/>
          </w:tcPr>
          <w:p w:rsidRPr="00AF5665" w:rsidR="00980283" w:rsidP="00980283" w:rsidRDefault="00980283" w14:paraId="4D033BA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99.9%</w:t>
            </w:r>
          </w:p>
        </w:tc>
        <w:tc>
          <w:tcPr>
            <w:tcW w:w="960" w:type="dxa"/>
            <w:shd w:val="clear" w:color="auto" w:fill="auto"/>
            <w:noWrap/>
            <w:vAlign w:val="bottom"/>
            <w:hideMark/>
          </w:tcPr>
          <w:p w:rsidRPr="00AF5665" w:rsidR="00980283" w:rsidP="00980283" w:rsidRDefault="00980283" w14:paraId="1013B30F"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99.8%</w:t>
            </w:r>
          </w:p>
        </w:tc>
        <w:tc>
          <w:tcPr>
            <w:tcW w:w="960" w:type="dxa"/>
            <w:shd w:val="clear" w:color="auto" w:fill="auto"/>
            <w:noWrap/>
            <w:vAlign w:val="bottom"/>
            <w:hideMark/>
          </w:tcPr>
          <w:p w:rsidRPr="00AF5665" w:rsidR="00980283" w:rsidP="00980283" w:rsidRDefault="00980283" w14:paraId="5EC90DE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99.7%</w:t>
            </w:r>
          </w:p>
        </w:tc>
        <w:tc>
          <w:tcPr>
            <w:tcW w:w="960" w:type="dxa"/>
            <w:shd w:val="clear" w:color="auto" w:fill="auto"/>
            <w:noWrap/>
            <w:vAlign w:val="bottom"/>
            <w:hideMark/>
          </w:tcPr>
          <w:p w:rsidRPr="00AF5665" w:rsidR="00980283" w:rsidP="00980283" w:rsidRDefault="00980283" w14:paraId="6228483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99.6%</w:t>
            </w:r>
          </w:p>
        </w:tc>
        <w:tc>
          <w:tcPr>
            <w:tcW w:w="960" w:type="dxa"/>
            <w:shd w:val="clear" w:color="auto" w:fill="auto"/>
            <w:noWrap/>
            <w:vAlign w:val="bottom"/>
            <w:hideMark/>
          </w:tcPr>
          <w:p w:rsidRPr="00AF5665" w:rsidR="00980283" w:rsidP="00980283" w:rsidRDefault="00980283" w14:paraId="3E6831C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99.5%</w:t>
            </w:r>
          </w:p>
        </w:tc>
        <w:tc>
          <w:tcPr>
            <w:tcW w:w="960" w:type="dxa"/>
            <w:shd w:val="clear" w:color="auto" w:fill="auto"/>
            <w:noWrap/>
            <w:vAlign w:val="bottom"/>
            <w:hideMark/>
          </w:tcPr>
          <w:p w:rsidRPr="00AF5665" w:rsidR="00980283" w:rsidP="00980283" w:rsidRDefault="00980283" w14:paraId="3E49EB5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99.3%</w:t>
            </w:r>
          </w:p>
        </w:tc>
      </w:tr>
      <w:tr w:rsidRPr="00AF5665" w:rsidR="00980283" w:rsidTr="00980283" w14:paraId="4FC7BF11" w14:textId="77777777">
        <w:trPr>
          <w:trHeight w:val="315"/>
        </w:trPr>
        <w:tc>
          <w:tcPr>
            <w:tcW w:w="1345" w:type="dxa"/>
            <w:vMerge w:val="restart"/>
            <w:shd w:val="clear" w:color="auto" w:fill="auto"/>
            <w:noWrap/>
            <w:vAlign w:val="center"/>
            <w:hideMark/>
          </w:tcPr>
          <w:p w:rsidRPr="00AF5665" w:rsidR="00980283" w:rsidP="00980283" w:rsidRDefault="00980283" w14:paraId="43B3296F"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10%</w:t>
            </w:r>
          </w:p>
        </w:tc>
        <w:tc>
          <w:tcPr>
            <w:tcW w:w="990" w:type="dxa"/>
            <w:vMerge w:val="restart"/>
            <w:shd w:val="clear" w:color="auto" w:fill="auto"/>
            <w:noWrap/>
            <w:vAlign w:val="center"/>
            <w:hideMark/>
          </w:tcPr>
          <w:p w:rsidRPr="00AF5665" w:rsidR="00980283" w:rsidP="00980283" w:rsidRDefault="00980283" w14:paraId="4B4969A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w:t>
            </w:r>
          </w:p>
        </w:tc>
        <w:tc>
          <w:tcPr>
            <w:tcW w:w="1260" w:type="dxa"/>
            <w:shd w:val="clear" w:color="auto" w:fill="auto"/>
            <w:vAlign w:val="center"/>
            <w:hideMark/>
          </w:tcPr>
          <w:p w:rsidRPr="00AF5665" w:rsidR="00980283" w:rsidP="00980283" w:rsidRDefault="00980283" w14:paraId="5A662B5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20</w:t>
            </w:r>
          </w:p>
        </w:tc>
        <w:tc>
          <w:tcPr>
            <w:tcW w:w="801" w:type="dxa"/>
            <w:shd w:val="clear" w:color="auto" w:fill="auto"/>
            <w:noWrap/>
            <w:vAlign w:val="bottom"/>
            <w:hideMark/>
          </w:tcPr>
          <w:p w:rsidRPr="00AF5665" w:rsidR="00980283" w:rsidP="00980283" w:rsidRDefault="00980283" w14:paraId="1C98967F"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29.1%</w:t>
            </w:r>
          </w:p>
        </w:tc>
        <w:tc>
          <w:tcPr>
            <w:tcW w:w="960" w:type="dxa"/>
            <w:shd w:val="clear" w:color="auto" w:fill="auto"/>
            <w:noWrap/>
            <w:vAlign w:val="bottom"/>
            <w:hideMark/>
          </w:tcPr>
          <w:p w:rsidRPr="00AF5665" w:rsidR="00980283" w:rsidP="00980283" w:rsidRDefault="00980283" w14:paraId="24D2585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28.1%</w:t>
            </w:r>
          </w:p>
        </w:tc>
        <w:tc>
          <w:tcPr>
            <w:tcW w:w="960" w:type="dxa"/>
            <w:shd w:val="clear" w:color="auto" w:fill="auto"/>
            <w:noWrap/>
            <w:vAlign w:val="bottom"/>
            <w:hideMark/>
          </w:tcPr>
          <w:p w:rsidRPr="00AF5665" w:rsidR="00980283" w:rsidP="00980283" w:rsidRDefault="00980283" w14:paraId="349398AF"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27.3%</w:t>
            </w:r>
          </w:p>
        </w:tc>
        <w:tc>
          <w:tcPr>
            <w:tcW w:w="960" w:type="dxa"/>
            <w:shd w:val="clear" w:color="auto" w:fill="auto"/>
            <w:noWrap/>
            <w:vAlign w:val="bottom"/>
            <w:hideMark/>
          </w:tcPr>
          <w:p w:rsidRPr="00AF5665" w:rsidR="00980283" w:rsidP="00980283" w:rsidRDefault="00980283" w14:paraId="1D55495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26.6%</w:t>
            </w:r>
          </w:p>
        </w:tc>
        <w:tc>
          <w:tcPr>
            <w:tcW w:w="960" w:type="dxa"/>
            <w:shd w:val="clear" w:color="auto" w:fill="auto"/>
            <w:noWrap/>
            <w:vAlign w:val="bottom"/>
            <w:hideMark/>
          </w:tcPr>
          <w:p w:rsidRPr="00AF5665" w:rsidR="00980283" w:rsidP="00980283" w:rsidRDefault="00980283" w14:paraId="6BEA76C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25.8%</w:t>
            </w:r>
          </w:p>
        </w:tc>
        <w:tc>
          <w:tcPr>
            <w:tcW w:w="960" w:type="dxa"/>
            <w:shd w:val="clear" w:color="auto" w:fill="auto"/>
            <w:noWrap/>
            <w:vAlign w:val="bottom"/>
            <w:hideMark/>
          </w:tcPr>
          <w:p w:rsidRPr="00AF5665" w:rsidR="00980283" w:rsidP="00980283" w:rsidRDefault="00980283" w14:paraId="1CDC702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25.1%</w:t>
            </w:r>
          </w:p>
        </w:tc>
      </w:tr>
      <w:tr w:rsidRPr="00AF5665" w:rsidR="00980283" w:rsidTr="00980283" w14:paraId="25C03549" w14:textId="77777777">
        <w:trPr>
          <w:trHeight w:val="315"/>
        </w:trPr>
        <w:tc>
          <w:tcPr>
            <w:tcW w:w="1345" w:type="dxa"/>
            <w:vMerge/>
            <w:shd w:val="clear" w:color="auto" w:fill="auto"/>
            <w:noWrap/>
            <w:vAlign w:val="center"/>
            <w:hideMark/>
          </w:tcPr>
          <w:p w:rsidRPr="00AF5665" w:rsidR="00980283" w:rsidP="00980283" w:rsidRDefault="00980283" w14:paraId="3CF9D7C7"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57D7B6A6"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0986D17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30</w:t>
            </w:r>
          </w:p>
        </w:tc>
        <w:tc>
          <w:tcPr>
            <w:tcW w:w="801" w:type="dxa"/>
            <w:shd w:val="clear" w:color="auto" w:fill="auto"/>
            <w:noWrap/>
            <w:vAlign w:val="bottom"/>
            <w:hideMark/>
          </w:tcPr>
          <w:p w:rsidRPr="00AF5665" w:rsidR="00980283" w:rsidP="00980283" w:rsidRDefault="00980283" w14:paraId="141F00A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40.5%</w:t>
            </w:r>
          </w:p>
        </w:tc>
        <w:tc>
          <w:tcPr>
            <w:tcW w:w="960" w:type="dxa"/>
            <w:shd w:val="clear" w:color="auto" w:fill="auto"/>
            <w:noWrap/>
            <w:vAlign w:val="bottom"/>
            <w:hideMark/>
          </w:tcPr>
          <w:p w:rsidRPr="00AF5665" w:rsidR="00980283" w:rsidP="00980283" w:rsidRDefault="00980283" w14:paraId="0467C2A9"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39.2%</w:t>
            </w:r>
          </w:p>
        </w:tc>
        <w:tc>
          <w:tcPr>
            <w:tcW w:w="960" w:type="dxa"/>
            <w:shd w:val="clear" w:color="auto" w:fill="auto"/>
            <w:noWrap/>
            <w:vAlign w:val="bottom"/>
            <w:hideMark/>
          </w:tcPr>
          <w:p w:rsidRPr="00AF5665" w:rsidR="00980283" w:rsidP="00980283" w:rsidRDefault="00980283" w14:paraId="1BA37A4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38.0%</w:t>
            </w:r>
          </w:p>
        </w:tc>
        <w:tc>
          <w:tcPr>
            <w:tcW w:w="960" w:type="dxa"/>
            <w:shd w:val="clear" w:color="auto" w:fill="auto"/>
            <w:noWrap/>
            <w:vAlign w:val="bottom"/>
            <w:hideMark/>
          </w:tcPr>
          <w:p w:rsidRPr="00AF5665" w:rsidR="00980283" w:rsidP="00980283" w:rsidRDefault="00980283" w14:paraId="6996C81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37.0%</w:t>
            </w:r>
          </w:p>
        </w:tc>
        <w:tc>
          <w:tcPr>
            <w:tcW w:w="960" w:type="dxa"/>
            <w:shd w:val="clear" w:color="auto" w:fill="auto"/>
            <w:noWrap/>
            <w:vAlign w:val="bottom"/>
            <w:hideMark/>
          </w:tcPr>
          <w:p w:rsidRPr="00AF5665" w:rsidR="00980283" w:rsidP="00980283" w:rsidRDefault="00980283" w14:paraId="5885F89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35.9%</w:t>
            </w:r>
          </w:p>
        </w:tc>
        <w:tc>
          <w:tcPr>
            <w:tcW w:w="960" w:type="dxa"/>
            <w:shd w:val="clear" w:color="auto" w:fill="auto"/>
            <w:noWrap/>
            <w:vAlign w:val="bottom"/>
            <w:hideMark/>
          </w:tcPr>
          <w:p w:rsidRPr="00AF5665" w:rsidR="00980283" w:rsidP="00980283" w:rsidRDefault="00980283" w14:paraId="269E661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34.9%</w:t>
            </w:r>
          </w:p>
        </w:tc>
      </w:tr>
      <w:tr w:rsidRPr="00AF5665" w:rsidR="00980283" w:rsidTr="00980283" w14:paraId="4D4FA035" w14:textId="77777777">
        <w:trPr>
          <w:trHeight w:val="315"/>
        </w:trPr>
        <w:tc>
          <w:tcPr>
            <w:tcW w:w="1345" w:type="dxa"/>
            <w:vMerge/>
            <w:shd w:val="clear" w:color="auto" w:fill="auto"/>
            <w:noWrap/>
            <w:vAlign w:val="center"/>
            <w:hideMark/>
          </w:tcPr>
          <w:p w:rsidRPr="00AF5665" w:rsidR="00980283" w:rsidP="00980283" w:rsidRDefault="00980283" w14:paraId="59C907B0"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1038C06F"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6C3B1F7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40</w:t>
            </w:r>
          </w:p>
        </w:tc>
        <w:tc>
          <w:tcPr>
            <w:tcW w:w="801" w:type="dxa"/>
            <w:shd w:val="clear" w:color="auto" w:fill="auto"/>
            <w:noWrap/>
            <w:vAlign w:val="bottom"/>
            <w:hideMark/>
          </w:tcPr>
          <w:p w:rsidRPr="00AF5665" w:rsidR="00980283" w:rsidP="00980283" w:rsidRDefault="00980283" w14:paraId="3332FA7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51.0%</w:t>
            </w:r>
          </w:p>
        </w:tc>
        <w:tc>
          <w:tcPr>
            <w:tcW w:w="960" w:type="dxa"/>
            <w:shd w:val="clear" w:color="auto" w:fill="auto"/>
            <w:noWrap/>
            <w:vAlign w:val="bottom"/>
            <w:hideMark/>
          </w:tcPr>
          <w:p w:rsidRPr="00AF5665" w:rsidR="00980283" w:rsidP="00980283" w:rsidRDefault="00980283" w14:paraId="45BF5FC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49.5%</w:t>
            </w:r>
          </w:p>
        </w:tc>
        <w:tc>
          <w:tcPr>
            <w:tcW w:w="960" w:type="dxa"/>
            <w:shd w:val="clear" w:color="auto" w:fill="auto"/>
            <w:noWrap/>
            <w:vAlign w:val="bottom"/>
            <w:hideMark/>
          </w:tcPr>
          <w:p w:rsidRPr="00AF5665" w:rsidR="00980283" w:rsidP="00980283" w:rsidRDefault="00980283" w14:paraId="59CB1AA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48.1%</w:t>
            </w:r>
          </w:p>
        </w:tc>
        <w:tc>
          <w:tcPr>
            <w:tcW w:w="960" w:type="dxa"/>
            <w:shd w:val="clear" w:color="auto" w:fill="auto"/>
            <w:noWrap/>
            <w:vAlign w:val="bottom"/>
            <w:hideMark/>
          </w:tcPr>
          <w:p w:rsidRPr="00AF5665" w:rsidR="00980283" w:rsidP="00980283" w:rsidRDefault="00980283" w14:paraId="5FC9868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46.8%</w:t>
            </w:r>
          </w:p>
        </w:tc>
        <w:tc>
          <w:tcPr>
            <w:tcW w:w="960" w:type="dxa"/>
            <w:shd w:val="clear" w:color="auto" w:fill="auto"/>
            <w:noWrap/>
            <w:vAlign w:val="bottom"/>
            <w:hideMark/>
          </w:tcPr>
          <w:p w:rsidRPr="00AF5665" w:rsidR="00980283" w:rsidP="00980283" w:rsidRDefault="00980283" w14:paraId="513BB6E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45.5%</w:t>
            </w:r>
          </w:p>
        </w:tc>
        <w:tc>
          <w:tcPr>
            <w:tcW w:w="960" w:type="dxa"/>
            <w:shd w:val="clear" w:color="auto" w:fill="auto"/>
            <w:noWrap/>
            <w:vAlign w:val="bottom"/>
            <w:hideMark/>
          </w:tcPr>
          <w:p w:rsidRPr="00AF5665" w:rsidR="00980283" w:rsidP="00980283" w:rsidRDefault="00980283" w14:paraId="7AE5648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44.4%</w:t>
            </w:r>
          </w:p>
        </w:tc>
      </w:tr>
      <w:tr w:rsidRPr="00AF5665" w:rsidR="00980283" w:rsidTr="00980283" w14:paraId="738A7A91" w14:textId="77777777">
        <w:trPr>
          <w:trHeight w:val="315"/>
        </w:trPr>
        <w:tc>
          <w:tcPr>
            <w:tcW w:w="1345" w:type="dxa"/>
            <w:vMerge/>
            <w:shd w:val="clear" w:color="auto" w:fill="auto"/>
            <w:noWrap/>
            <w:vAlign w:val="center"/>
            <w:hideMark/>
          </w:tcPr>
          <w:p w:rsidRPr="00AF5665" w:rsidR="00980283" w:rsidP="00980283" w:rsidRDefault="00980283" w14:paraId="02C1FE94"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675027C4"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0912664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50</w:t>
            </w:r>
          </w:p>
        </w:tc>
        <w:tc>
          <w:tcPr>
            <w:tcW w:w="801" w:type="dxa"/>
            <w:shd w:val="clear" w:color="auto" w:fill="auto"/>
            <w:noWrap/>
            <w:vAlign w:val="bottom"/>
            <w:hideMark/>
          </w:tcPr>
          <w:p w:rsidRPr="00AF5665" w:rsidR="00980283" w:rsidP="00980283" w:rsidRDefault="00980283" w14:paraId="21EB1EC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60.2%</w:t>
            </w:r>
          </w:p>
        </w:tc>
        <w:tc>
          <w:tcPr>
            <w:tcW w:w="960" w:type="dxa"/>
            <w:shd w:val="clear" w:color="auto" w:fill="auto"/>
            <w:noWrap/>
            <w:vAlign w:val="bottom"/>
            <w:hideMark/>
          </w:tcPr>
          <w:p w:rsidRPr="00AF5665" w:rsidR="00980283" w:rsidP="00980283" w:rsidRDefault="00980283" w14:paraId="5409198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58.6%</w:t>
            </w:r>
          </w:p>
        </w:tc>
        <w:tc>
          <w:tcPr>
            <w:tcW w:w="960" w:type="dxa"/>
            <w:shd w:val="clear" w:color="auto" w:fill="auto"/>
            <w:noWrap/>
            <w:vAlign w:val="bottom"/>
            <w:hideMark/>
          </w:tcPr>
          <w:p w:rsidRPr="00AF5665" w:rsidR="00980283" w:rsidP="00980283" w:rsidRDefault="00980283" w14:paraId="7C252A5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57.1%</w:t>
            </w:r>
          </w:p>
        </w:tc>
        <w:tc>
          <w:tcPr>
            <w:tcW w:w="960" w:type="dxa"/>
            <w:shd w:val="clear" w:color="auto" w:fill="auto"/>
            <w:noWrap/>
            <w:vAlign w:val="bottom"/>
            <w:hideMark/>
          </w:tcPr>
          <w:p w:rsidRPr="00AF5665" w:rsidR="00980283" w:rsidP="00980283" w:rsidRDefault="00980283" w14:paraId="38D5D40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55.6%</w:t>
            </w:r>
          </w:p>
        </w:tc>
        <w:tc>
          <w:tcPr>
            <w:tcW w:w="960" w:type="dxa"/>
            <w:shd w:val="clear" w:color="auto" w:fill="auto"/>
            <w:noWrap/>
            <w:vAlign w:val="bottom"/>
            <w:hideMark/>
          </w:tcPr>
          <w:p w:rsidRPr="00AF5665" w:rsidR="00980283" w:rsidP="00980283" w:rsidRDefault="00980283" w14:paraId="7E32C4A9"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54.2%</w:t>
            </w:r>
          </w:p>
        </w:tc>
        <w:tc>
          <w:tcPr>
            <w:tcW w:w="960" w:type="dxa"/>
            <w:shd w:val="clear" w:color="auto" w:fill="auto"/>
            <w:noWrap/>
            <w:vAlign w:val="bottom"/>
            <w:hideMark/>
          </w:tcPr>
          <w:p w:rsidRPr="00AF5665" w:rsidR="00980283" w:rsidP="00980283" w:rsidRDefault="00980283" w14:paraId="7CAF7E3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52.8%</w:t>
            </w:r>
          </w:p>
        </w:tc>
      </w:tr>
      <w:tr w:rsidRPr="00AF5665" w:rsidR="00980283" w:rsidTr="00980283" w14:paraId="0441A718" w14:textId="77777777">
        <w:trPr>
          <w:trHeight w:val="315"/>
        </w:trPr>
        <w:tc>
          <w:tcPr>
            <w:tcW w:w="1345" w:type="dxa"/>
            <w:vMerge/>
            <w:shd w:val="clear" w:color="auto" w:fill="auto"/>
            <w:noWrap/>
            <w:vAlign w:val="center"/>
            <w:hideMark/>
          </w:tcPr>
          <w:p w:rsidRPr="00AF5665" w:rsidR="00980283" w:rsidP="00980283" w:rsidRDefault="00980283" w14:paraId="228D047D"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16F1F3F9"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5B2952A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60</w:t>
            </w:r>
          </w:p>
        </w:tc>
        <w:tc>
          <w:tcPr>
            <w:tcW w:w="801" w:type="dxa"/>
            <w:shd w:val="clear" w:color="auto" w:fill="auto"/>
            <w:noWrap/>
            <w:vAlign w:val="bottom"/>
            <w:hideMark/>
          </w:tcPr>
          <w:p w:rsidRPr="00AF5665" w:rsidR="00980283" w:rsidP="00980283" w:rsidRDefault="00980283" w14:paraId="5B54972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68.0%</w:t>
            </w:r>
          </w:p>
        </w:tc>
        <w:tc>
          <w:tcPr>
            <w:tcW w:w="960" w:type="dxa"/>
            <w:shd w:val="clear" w:color="auto" w:fill="auto"/>
            <w:noWrap/>
            <w:vAlign w:val="bottom"/>
            <w:hideMark/>
          </w:tcPr>
          <w:p w:rsidRPr="00AF5665" w:rsidR="00980283" w:rsidP="00980283" w:rsidRDefault="00980283" w14:paraId="5738704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66.4%</w:t>
            </w:r>
          </w:p>
        </w:tc>
        <w:tc>
          <w:tcPr>
            <w:tcW w:w="960" w:type="dxa"/>
            <w:shd w:val="clear" w:color="auto" w:fill="auto"/>
            <w:noWrap/>
            <w:vAlign w:val="bottom"/>
            <w:hideMark/>
          </w:tcPr>
          <w:p w:rsidRPr="00AF5665" w:rsidR="00980283" w:rsidP="00980283" w:rsidRDefault="00980283" w14:paraId="2B37AF2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64.8%</w:t>
            </w:r>
          </w:p>
        </w:tc>
        <w:tc>
          <w:tcPr>
            <w:tcW w:w="960" w:type="dxa"/>
            <w:shd w:val="clear" w:color="auto" w:fill="auto"/>
            <w:noWrap/>
            <w:vAlign w:val="bottom"/>
            <w:hideMark/>
          </w:tcPr>
          <w:p w:rsidRPr="00AF5665" w:rsidR="00980283" w:rsidP="00980283" w:rsidRDefault="00980283" w14:paraId="12474BD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63.3%</w:t>
            </w:r>
          </w:p>
        </w:tc>
        <w:tc>
          <w:tcPr>
            <w:tcW w:w="960" w:type="dxa"/>
            <w:shd w:val="clear" w:color="auto" w:fill="auto"/>
            <w:noWrap/>
            <w:vAlign w:val="bottom"/>
            <w:hideMark/>
          </w:tcPr>
          <w:p w:rsidRPr="00AF5665" w:rsidR="00980283" w:rsidP="00980283" w:rsidRDefault="00980283" w14:paraId="5434C3A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61.8%</w:t>
            </w:r>
          </w:p>
        </w:tc>
        <w:tc>
          <w:tcPr>
            <w:tcW w:w="960" w:type="dxa"/>
            <w:shd w:val="clear" w:color="auto" w:fill="auto"/>
            <w:noWrap/>
            <w:vAlign w:val="bottom"/>
            <w:hideMark/>
          </w:tcPr>
          <w:p w:rsidRPr="00AF5665" w:rsidR="00980283" w:rsidP="00980283" w:rsidRDefault="00980283" w14:paraId="0741D98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60.4%</w:t>
            </w:r>
          </w:p>
        </w:tc>
      </w:tr>
      <w:tr w:rsidRPr="00AF5665" w:rsidR="00980283" w:rsidTr="00980283" w14:paraId="637D4046" w14:textId="77777777">
        <w:trPr>
          <w:trHeight w:val="315"/>
        </w:trPr>
        <w:tc>
          <w:tcPr>
            <w:tcW w:w="1345" w:type="dxa"/>
            <w:vMerge/>
            <w:shd w:val="clear" w:color="auto" w:fill="auto"/>
            <w:noWrap/>
            <w:vAlign w:val="center"/>
            <w:hideMark/>
          </w:tcPr>
          <w:p w:rsidRPr="00AF5665" w:rsidR="00980283" w:rsidP="00980283" w:rsidRDefault="00980283" w14:paraId="65B401E8"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45BA1858"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0F44B38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70</w:t>
            </w:r>
          </w:p>
        </w:tc>
        <w:tc>
          <w:tcPr>
            <w:tcW w:w="801" w:type="dxa"/>
            <w:shd w:val="clear" w:color="auto" w:fill="auto"/>
            <w:noWrap/>
            <w:vAlign w:val="bottom"/>
            <w:hideMark/>
          </w:tcPr>
          <w:p w:rsidRPr="00AF5665" w:rsidR="00980283" w:rsidP="00980283" w:rsidRDefault="00980283" w14:paraId="59A6EC9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74.6%</w:t>
            </w:r>
          </w:p>
        </w:tc>
        <w:tc>
          <w:tcPr>
            <w:tcW w:w="960" w:type="dxa"/>
            <w:shd w:val="clear" w:color="auto" w:fill="auto"/>
            <w:noWrap/>
            <w:vAlign w:val="bottom"/>
            <w:hideMark/>
          </w:tcPr>
          <w:p w:rsidRPr="00AF5665" w:rsidR="00980283" w:rsidP="00980283" w:rsidRDefault="00980283" w14:paraId="73CE8A4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73.1%</w:t>
            </w:r>
          </w:p>
        </w:tc>
        <w:tc>
          <w:tcPr>
            <w:tcW w:w="960" w:type="dxa"/>
            <w:shd w:val="clear" w:color="auto" w:fill="auto"/>
            <w:noWrap/>
            <w:vAlign w:val="bottom"/>
            <w:hideMark/>
          </w:tcPr>
          <w:p w:rsidRPr="00AF5665" w:rsidR="00980283" w:rsidP="00980283" w:rsidRDefault="00980283" w14:paraId="559BE5E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71.5%</w:t>
            </w:r>
          </w:p>
        </w:tc>
        <w:tc>
          <w:tcPr>
            <w:tcW w:w="960" w:type="dxa"/>
            <w:shd w:val="clear" w:color="auto" w:fill="auto"/>
            <w:noWrap/>
            <w:vAlign w:val="bottom"/>
            <w:hideMark/>
          </w:tcPr>
          <w:p w:rsidRPr="00AF5665" w:rsidR="00980283" w:rsidP="00980283" w:rsidRDefault="00980283" w14:paraId="58D0224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69.9%</w:t>
            </w:r>
          </w:p>
        </w:tc>
        <w:tc>
          <w:tcPr>
            <w:tcW w:w="960" w:type="dxa"/>
            <w:shd w:val="clear" w:color="auto" w:fill="auto"/>
            <w:noWrap/>
            <w:vAlign w:val="bottom"/>
            <w:hideMark/>
          </w:tcPr>
          <w:p w:rsidRPr="00AF5665" w:rsidR="00980283" w:rsidP="00980283" w:rsidRDefault="00980283" w14:paraId="43C05A6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68.5%</w:t>
            </w:r>
          </w:p>
        </w:tc>
        <w:tc>
          <w:tcPr>
            <w:tcW w:w="960" w:type="dxa"/>
            <w:shd w:val="clear" w:color="auto" w:fill="auto"/>
            <w:noWrap/>
            <w:vAlign w:val="bottom"/>
            <w:hideMark/>
          </w:tcPr>
          <w:p w:rsidRPr="00AF5665" w:rsidR="00980283" w:rsidP="00980283" w:rsidRDefault="00980283" w14:paraId="455831D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67.1%</w:t>
            </w:r>
          </w:p>
        </w:tc>
      </w:tr>
      <w:tr w:rsidRPr="00AF5665" w:rsidR="00980283" w:rsidTr="00980283" w14:paraId="79B71512" w14:textId="77777777">
        <w:trPr>
          <w:trHeight w:val="315"/>
        </w:trPr>
        <w:tc>
          <w:tcPr>
            <w:tcW w:w="1345" w:type="dxa"/>
            <w:vMerge/>
            <w:shd w:val="clear" w:color="auto" w:fill="auto"/>
            <w:noWrap/>
            <w:vAlign w:val="center"/>
            <w:hideMark/>
          </w:tcPr>
          <w:p w:rsidRPr="00AF5665" w:rsidR="00980283" w:rsidP="00980283" w:rsidRDefault="00980283" w14:paraId="5717B397"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center"/>
            <w:hideMark/>
          </w:tcPr>
          <w:p w:rsidRPr="00AF5665" w:rsidR="00980283" w:rsidP="00980283" w:rsidRDefault="00980283" w14:paraId="435192DA"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2B7B9DB9"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80</w:t>
            </w:r>
          </w:p>
        </w:tc>
        <w:tc>
          <w:tcPr>
            <w:tcW w:w="801" w:type="dxa"/>
            <w:shd w:val="clear" w:color="auto" w:fill="auto"/>
            <w:noWrap/>
            <w:vAlign w:val="bottom"/>
            <w:hideMark/>
          </w:tcPr>
          <w:p w:rsidRPr="00AF5665" w:rsidR="00980283" w:rsidP="00980283" w:rsidRDefault="00980283" w14:paraId="405E849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80.0%</w:t>
            </w:r>
          </w:p>
        </w:tc>
        <w:tc>
          <w:tcPr>
            <w:tcW w:w="960" w:type="dxa"/>
            <w:shd w:val="clear" w:color="auto" w:fill="auto"/>
            <w:noWrap/>
            <w:vAlign w:val="bottom"/>
            <w:hideMark/>
          </w:tcPr>
          <w:p w:rsidRPr="00AF5665" w:rsidR="00980283" w:rsidP="00980283" w:rsidRDefault="00980283" w14:paraId="0511928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78.6%</w:t>
            </w:r>
          </w:p>
        </w:tc>
        <w:tc>
          <w:tcPr>
            <w:tcW w:w="960" w:type="dxa"/>
            <w:shd w:val="clear" w:color="auto" w:fill="auto"/>
            <w:noWrap/>
            <w:vAlign w:val="bottom"/>
            <w:hideMark/>
          </w:tcPr>
          <w:p w:rsidRPr="00AF5665" w:rsidR="00980283" w:rsidP="00980283" w:rsidRDefault="00980283" w14:paraId="0E2E768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77.1%</w:t>
            </w:r>
          </w:p>
        </w:tc>
        <w:tc>
          <w:tcPr>
            <w:tcW w:w="960" w:type="dxa"/>
            <w:shd w:val="clear" w:color="auto" w:fill="auto"/>
            <w:noWrap/>
            <w:vAlign w:val="bottom"/>
            <w:hideMark/>
          </w:tcPr>
          <w:p w:rsidRPr="00AF5665" w:rsidR="00980283" w:rsidP="00980283" w:rsidRDefault="00980283" w14:paraId="2785985F"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75.6%</w:t>
            </w:r>
          </w:p>
        </w:tc>
        <w:tc>
          <w:tcPr>
            <w:tcW w:w="960" w:type="dxa"/>
            <w:shd w:val="clear" w:color="auto" w:fill="auto"/>
            <w:noWrap/>
            <w:vAlign w:val="bottom"/>
            <w:hideMark/>
          </w:tcPr>
          <w:p w:rsidRPr="00AF5665" w:rsidR="00980283" w:rsidP="00980283" w:rsidRDefault="00980283" w14:paraId="4B33360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74.2%</w:t>
            </w:r>
          </w:p>
        </w:tc>
        <w:tc>
          <w:tcPr>
            <w:tcW w:w="960" w:type="dxa"/>
            <w:shd w:val="clear" w:color="auto" w:fill="auto"/>
            <w:noWrap/>
            <w:vAlign w:val="bottom"/>
            <w:hideMark/>
          </w:tcPr>
          <w:p w:rsidRPr="00AF5665" w:rsidR="00980283" w:rsidP="00980283" w:rsidRDefault="00980283" w14:paraId="06AB6E6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72.8%</w:t>
            </w:r>
          </w:p>
        </w:tc>
      </w:tr>
      <w:tr w:rsidRPr="00AF5665" w:rsidR="00980283" w:rsidTr="00980283" w14:paraId="2487B72C" w14:textId="77777777">
        <w:trPr>
          <w:trHeight w:val="315"/>
        </w:trPr>
        <w:tc>
          <w:tcPr>
            <w:tcW w:w="1345" w:type="dxa"/>
            <w:vMerge w:val="restart"/>
            <w:shd w:val="clear" w:color="auto" w:fill="auto"/>
            <w:noWrap/>
            <w:vAlign w:val="center"/>
            <w:hideMark/>
          </w:tcPr>
          <w:p w:rsidRPr="00AF5665" w:rsidR="00980283" w:rsidP="00980283" w:rsidRDefault="00980283" w14:paraId="7FB04175"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15%</w:t>
            </w:r>
          </w:p>
        </w:tc>
        <w:tc>
          <w:tcPr>
            <w:tcW w:w="990" w:type="dxa"/>
            <w:vMerge w:val="restart"/>
            <w:shd w:val="clear" w:color="auto" w:fill="auto"/>
            <w:noWrap/>
            <w:vAlign w:val="center"/>
            <w:hideMark/>
          </w:tcPr>
          <w:p w:rsidRPr="00AF5665" w:rsidR="00980283" w:rsidP="00980283" w:rsidRDefault="00980283" w14:paraId="27CC115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w:t>
            </w:r>
          </w:p>
        </w:tc>
        <w:tc>
          <w:tcPr>
            <w:tcW w:w="1260" w:type="dxa"/>
            <w:shd w:val="clear" w:color="auto" w:fill="auto"/>
            <w:vAlign w:val="center"/>
            <w:hideMark/>
          </w:tcPr>
          <w:p w:rsidRPr="00AF5665" w:rsidR="00980283" w:rsidP="00980283" w:rsidRDefault="00980283" w14:paraId="5AC185A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20</w:t>
            </w:r>
          </w:p>
        </w:tc>
        <w:tc>
          <w:tcPr>
            <w:tcW w:w="801" w:type="dxa"/>
            <w:shd w:val="clear" w:color="auto" w:fill="auto"/>
            <w:noWrap/>
            <w:vAlign w:val="bottom"/>
            <w:hideMark/>
          </w:tcPr>
          <w:p w:rsidRPr="00AF5665" w:rsidR="00980283" w:rsidP="00980283" w:rsidRDefault="00980283" w14:paraId="4D322699"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57.1%</w:t>
            </w:r>
          </w:p>
        </w:tc>
        <w:tc>
          <w:tcPr>
            <w:tcW w:w="960" w:type="dxa"/>
            <w:shd w:val="clear" w:color="auto" w:fill="auto"/>
            <w:noWrap/>
            <w:vAlign w:val="bottom"/>
            <w:hideMark/>
          </w:tcPr>
          <w:p w:rsidRPr="00AF5665" w:rsidR="00980283" w:rsidP="00980283" w:rsidRDefault="00980283" w14:paraId="17FF92E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55.3%</w:t>
            </w:r>
          </w:p>
        </w:tc>
        <w:tc>
          <w:tcPr>
            <w:tcW w:w="960" w:type="dxa"/>
            <w:shd w:val="clear" w:color="auto" w:fill="auto"/>
            <w:noWrap/>
            <w:vAlign w:val="bottom"/>
            <w:hideMark/>
          </w:tcPr>
          <w:p w:rsidRPr="00AF5665" w:rsidR="00980283" w:rsidP="00980283" w:rsidRDefault="00980283" w14:paraId="42B2664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54.0%</w:t>
            </w:r>
          </w:p>
        </w:tc>
        <w:tc>
          <w:tcPr>
            <w:tcW w:w="960" w:type="dxa"/>
            <w:shd w:val="clear" w:color="auto" w:fill="auto"/>
            <w:noWrap/>
            <w:vAlign w:val="bottom"/>
            <w:hideMark/>
          </w:tcPr>
          <w:p w:rsidRPr="00AF5665" w:rsidR="00980283" w:rsidP="00980283" w:rsidRDefault="00980283" w14:paraId="510B8A6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52.6%</w:t>
            </w:r>
          </w:p>
        </w:tc>
        <w:tc>
          <w:tcPr>
            <w:tcW w:w="960" w:type="dxa"/>
            <w:shd w:val="clear" w:color="auto" w:fill="auto"/>
            <w:noWrap/>
            <w:vAlign w:val="bottom"/>
            <w:hideMark/>
          </w:tcPr>
          <w:p w:rsidRPr="00AF5665" w:rsidR="00980283" w:rsidP="00980283" w:rsidRDefault="00980283" w14:paraId="42C8DFD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51.2%</w:t>
            </w:r>
          </w:p>
        </w:tc>
        <w:tc>
          <w:tcPr>
            <w:tcW w:w="960" w:type="dxa"/>
            <w:shd w:val="clear" w:color="auto" w:fill="auto"/>
            <w:noWrap/>
            <w:vAlign w:val="bottom"/>
            <w:hideMark/>
          </w:tcPr>
          <w:p w:rsidRPr="00AF5665" w:rsidR="00980283" w:rsidP="00980283" w:rsidRDefault="00980283" w14:paraId="2F3F255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49.8%</w:t>
            </w:r>
          </w:p>
        </w:tc>
      </w:tr>
      <w:tr w:rsidRPr="00AF5665" w:rsidR="00980283" w:rsidTr="00980283" w14:paraId="7F0712F0" w14:textId="77777777">
        <w:trPr>
          <w:trHeight w:val="315"/>
        </w:trPr>
        <w:tc>
          <w:tcPr>
            <w:tcW w:w="1345" w:type="dxa"/>
            <w:vMerge/>
            <w:shd w:val="clear" w:color="auto" w:fill="auto"/>
            <w:noWrap/>
            <w:vAlign w:val="bottom"/>
            <w:hideMark/>
          </w:tcPr>
          <w:p w:rsidRPr="00AF5665" w:rsidR="00980283" w:rsidP="00980283" w:rsidRDefault="00980283" w14:paraId="058ADA8B"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bottom"/>
            <w:hideMark/>
          </w:tcPr>
          <w:p w:rsidRPr="00AF5665" w:rsidR="00980283" w:rsidP="00980283" w:rsidRDefault="00980283" w14:paraId="3AEECBE1"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7610583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30</w:t>
            </w:r>
          </w:p>
        </w:tc>
        <w:tc>
          <w:tcPr>
            <w:tcW w:w="801" w:type="dxa"/>
            <w:shd w:val="clear" w:color="auto" w:fill="auto"/>
            <w:noWrap/>
            <w:vAlign w:val="bottom"/>
            <w:hideMark/>
          </w:tcPr>
          <w:p w:rsidRPr="00AF5665" w:rsidR="00980283" w:rsidP="00980283" w:rsidRDefault="00980283" w14:paraId="6C15423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74.3%</w:t>
            </w:r>
          </w:p>
        </w:tc>
        <w:tc>
          <w:tcPr>
            <w:tcW w:w="960" w:type="dxa"/>
            <w:shd w:val="clear" w:color="auto" w:fill="auto"/>
            <w:noWrap/>
            <w:vAlign w:val="bottom"/>
            <w:hideMark/>
          </w:tcPr>
          <w:p w:rsidRPr="00AF5665" w:rsidR="00980283" w:rsidP="00980283" w:rsidRDefault="00980283" w14:paraId="069B45E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72.6%</w:t>
            </w:r>
          </w:p>
        </w:tc>
        <w:tc>
          <w:tcPr>
            <w:tcW w:w="960" w:type="dxa"/>
            <w:shd w:val="clear" w:color="auto" w:fill="auto"/>
            <w:noWrap/>
            <w:vAlign w:val="bottom"/>
            <w:hideMark/>
          </w:tcPr>
          <w:p w:rsidRPr="00AF5665" w:rsidR="00980283" w:rsidP="00980283" w:rsidRDefault="00980283" w14:paraId="0DD6634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71.0%</w:t>
            </w:r>
          </w:p>
        </w:tc>
        <w:tc>
          <w:tcPr>
            <w:tcW w:w="960" w:type="dxa"/>
            <w:shd w:val="clear" w:color="auto" w:fill="auto"/>
            <w:noWrap/>
            <w:vAlign w:val="bottom"/>
            <w:hideMark/>
          </w:tcPr>
          <w:p w:rsidRPr="00AF5665" w:rsidR="00980283" w:rsidP="00980283" w:rsidRDefault="00980283" w14:paraId="74AA530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69.7%</w:t>
            </w:r>
          </w:p>
        </w:tc>
        <w:tc>
          <w:tcPr>
            <w:tcW w:w="960" w:type="dxa"/>
            <w:shd w:val="clear" w:color="auto" w:fill="auto"/>
            <w:noWrap/>
            <w:vAlign w:val="bottom"/>
            <w:hideMark/>
          </w:tcPr>
          <w:p w:rsidRPr="00AF5665" w:rsidR="00980283" w:rsidP="00980283" w:rsidRDefault="00980283" w14:paraId="4540505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68.0%</w:t>
            </w:r>
          </w:p>
        </w:tc>
        <w:tc>
          <w:tcPr>
            <w:tcW w:w="960" w:type="dxa"/>
            <w:shd w:val="clear" w:color="auto" w:fill="auto"/>
            <w:noWrap/>
            <w:vAlign w:val="bottom"/>
            <w:hideMark/>
          </w:tcPr>
          <w:p w:rsidRPr="00AF5665" w:rsidR="00980283" w:rsidP="00980283" w:rsidRDefault="00980283" w14:paraId="4F5806B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66.6%</w:t>
            </w:r>
          </w:p>
        </w:tc>
      </w:tr>
      <w:tr w:rsidRPr="00AF5665" w:rsidR="00980283" w:rsidTr="00980283" w14:paraId="65EB9A0C" w14:textId="77777777">
        <w:trPr>
          <w:trHeight w:val="315"/>
        </w:trPr>
        <w:tc>
          <w:tcPr>
            <w:tcW w:w="1345" w:type="dxa"/>
            <w:vMerge/>
            <w:shd w:val="clear" w:color="auto" w:fill="auto"/>
            <w:noWrap/>
            <w:vAlign w:val="bottom"/>
            <w:hideMark/>
          </w:tcPr>
          <w:p w:rsidRPr="00AF5665" w:rsidR="00980283" w:rsidP="00980283" w:rsidRDefault="00980283" w14:paraId="4D6E8DAD"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bottom"/>
            <w:hideMark/>
          </w:tcPr>
          <w:p w:rsidRPr="00AF5665" w:rsidR="00980283" w:rsidP="00980283" w:rsidRDefault="00980283" w14:paraId="253E15DE"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59D9AE54"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40</w:t>
            </w:r>
          </w:p>
        </w:tc>
        <w:tc>
          <w:tcPr>
            <w:tcW w:w="801" w:type="dxa"/>
            <w:shd w:val="clear" w:color="auto" w:fill="auto"/>
            <w:noWrap/>
            <w:vAlign w:val="bottom"/>
            <w:hideMark/>
          </w:tcPr>
          <w:p w:rsidRPr="00AF5665" w:rsidR="00980283" w:rsidP="00980283" w:rsidRDefault="00980283" w14:paraId="0F01ADB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85.4%</w:t>
            </w:r>
          </w:p>
        </w:tc>
        <w:tc>
          <w:tcPr>
            <w:tcW w:w="960" w:type="dxa"/>
            <w:shd w:val="clear" w:color="auto" w:fill="auto"/>
            <w:noWrap/>
            <w:vAlign w:val="bottom"/>
            <w:hideMark/>
          </w:tcPr>
          <w:p w:rsidRPr="00AF5665" w:rsidR="00980283" w:rsidP="00980283" w:rsidRDefault="00980283" w14:paraId="4E71760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84.2%</w:t>
            </w:r>
          </w:p>
        </w:tc>
        <w:tc>
          <w:tcPr>
            <w:tcW w:w="960" w:type="dxa"/>
            <w:shd w:val="clear" w:color="auto" w:fill="auto"/>
            <w:noWrap/>
            <w:vAlign w:val="bottom"/>
            <w:hideMark/>
          </w:tcPr>
          <w:p w:rsidRPr="00AF5665" w:rsidR="00980283" w:rsidP="00980283" w:rsidRDefault="00980283" w14:paraId="71CAE29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82.8%</w:t>
            </w:r>
          </w:p>
        </w:tc>
        <w:tc>
          <w:tcPr>
            <w:tcW w:w="960" w:type="dxa"/>
            <w:shd w:val="clear" w:color="auto" w:fill="auto"/>
            <w:noWrap/>
            <w:vAlign w:val="bottom"/>
            <w:hideMark/>
          </w:tcPr>
          <w:p w:rsidRPr="00AF5665" w:rsidR="00980283" w:rsidP="00980283" w:rsidRDefault="00980283" w14:paraId="0F64474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81.5%</w:t>
            </w:r>
          </w:p>
        </w:tc>
        <w:tc>
          <w:tcPr>
            <w:tcW w:w="960" w:type="dxa"/>
            <w:shd w:val="clear" w:color="auto" w:fill="auto"/>
            <w:noWrap/>
            <w:vAlign w:val="bottom"/>
            <w:hideMark/>
          </w:tcPr>
          <w:p w:rsidRPr="00AF5665" w:rsidR="00980283" w:rsidP="00980283" w:rsidRDefault="00980283" w14:paraId="150E2E4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80.1%</w:t>
            </w:r>
          </w:p>
        </w:tc>
        <w:tc>
          <w:tcPr>
            <w:tcW w:w="960" w:type="dxa"/>
            <w:shd w:val="clear" w:color="auto" w:fill="auto"/>
            <w:noWrap/>
            <w:vAlign w:val="bottom"/>
            <w:hideMark/>
          </w:tcPr>
          <w:p w:rsidRPr="00AF5665" w:rsidR="00980283" w:rsidP="00980283" w:rsidRDefault="00980283" w14:paraId="5C1327D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78.9%</w:t>
            </w:r>
          </w:p>
        </w:tc>
      </w:tr>
      <w:tr w:rsidRPr="00AF5665" w:rsidR="00980283" w:rsidTr="00980283" w14:paraId="6E93E7F5" w14:textId="77777777">
        <w:trPr>
          <w:trHeight w:val="315"/>
        </w:trPr>
        <w:tc>
          <w:tcPr>
            <w:tcW w:w="1345" w:type="dxa"/>
            <w:vMerge/>
            <w:shd w:val="clear" w:color="auto" w:fill="auto"/>
            <w:noWrap/>
            <w:vAlign w:val="bottom"/>
            <w:hideMark/>
          </w:tcPr>
          <w:p w:rsidRPr="00AF5665" w:rsidR="00980283" w:rsidP="00980283" w:rsidRDefault="00980283" w14:paraId="1A81BABE"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bottom"/>
            <w:hideMark/>
          </w:tcPr>
          <w:p w:rsidRPr="00AF5665" w:rsidR="00980283" w:rsidP="00980283" w:rsidRDefault="00980283" w14:paraId="7DE5D294"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74CC638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50</w:t>
            </w:r>
          </w:p>
        </w:tc>
        <w:tc>
          <w:tcPr>
            <w:tcW w:w="801" w:type="dxa"/>
            <w:shd w:val="clear" w:color="auto" w:fill="auto"/>
            <w:noWrap/>
            <w:vAlign w:val="bottom"/>
            <w:hideMark/>
          </w:tcPr>
          <w:p w:rsidRPr="00AF5665" w:rsidR="00980283" w:rsidP="00980283" w:rsidRDefault="00980283" w14:paraId="60127A3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92.1%</w:t>
            </w:r>
          </w:p>
        </w:tc>
        <w:tc>
          <w:tcPr>
            <w:tcW w:w="960" w:type="dxa"/>
            <w:shd w:val="clear" w:color="auto" w:fill="auto"/>
            <w:noWrap/>
            <w:vAlign w:val="bottom"/>
            <w:hideMark/>
          </w:tcPr>
          <w:p w:rsidRPr="00AF5665" w:rsidR="00980283" w:rsidP="00980283" w:rsidRDefault="00980283" w14:paraId="3FE7AA4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91.1%</w:t>
            </w:r>
          </w:p>
        </w:tc>
        <w:tc>
          <w:tcPr>
            <w:tcW w:w="960" w:type="dxa"/>
            <w:shd w:val="clear" w:color="auto" w:fill="auto"/>
            <w:noWrap/>
            <w:vAlign w:val="bottom"/>
            <w:hideMark/>
          </w:tcPr>
          <w:p w:rsidRPr="00AF5665" w:rsidR="00980283" w:rsidP="00980283" w:rsidRDefault="00980283" w14:paraId="357B7FB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90.1%</w:t>
            </w:r>
          </w:p>
        </w:tc>
        <w:tc>
          <w:tcPr>
            <w:tcW w:w="960" w:type="dxa"/>
            <w:shd w:val="clear" w:color="auto" w:fill="auto"/>
            <w:noWrap/>
            <w:vAlign w:val="bottom"/>
            <w:hideMark/>
          </w:tcPr>
          <w:p w:rsidRPr="00AF5665" w:rsidR="00980283" w:rsidP="00980283" w:rsidRDefault="00980283" w14:paraId="5DE066B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89.1%</w:t>
            </w:r>
          </w:p>
        </w:tc>
        <w:tc>
          <w:tcPr>
            <w:tcW w:w="960" w:type="dxa"/>
            <w:shd w:val="clear" w:color="auto" w:fill="auto"/>
            <w:noWrap/>
            <w:vAlign w:val="bottom"/>
            <w:hideMark/>
          </w:tcPr>
          <w:p w:rsidRPr="00AF5665" w:rsidR="00980283" w:rsidP="00980283" w:rsidRDefault="00980283" w14:paraId="04D1CB1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88.1%</w:t>
            </w:r>
          </w:p>
        </w:tc>
        <w:tc>
          <w:tcPr>
            <w:tcW w:w="960" w:type="dxa"/>
            <w:shd w:val="clear" w:color="auto" w:fill="auto"/>
            <w:noWrap/>
            <w:vAlign w:val="bottom"/>
            <w:hideMark/>
          </w:tcPr>
          <w:p w:rsidRPr="00AF5665" w:rsidR="00980283" w:rsidP="00980283" w:rsidRDefault="00980283" w14:paraId="7F68B27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87.0%</w:t>
            </w:r>
          </w:p>
        </w:tc>
      </w:tr>
      <w:tr w:rsidRPr="00AF5665" w:rsidR="00980283" w:rsidTr="00980283" w14:paraId="3C2FBEF5" w14:textId="77777777">
        <w:trPr>
          <w:trHeight w:val="315"/>
        </w:trPr>
        <w:tc>
          <w:tcPr>
            <w:tcW w:w="1345" w:type="dxa"/>
            <w:vMerge/>
            <w:shd w:val="clear" w:color="auto" w:fill="auto"/>
            <w:noWrap/>
            <w:vAlign w:val="bottom"/>
            <w:hideMark/>
          </w:tcPr>
          <w:p w:rsidRPr="00AF5665" w:rsidR="00980283" w:rsidP="00980283" w:rsidRDefault="00980283" w14:paraId="3B3682BD"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bottom"/>
            <w:hideMark/>
          </w:tcPr>
          <w:p w:rsidRPr="00AF5665" w:rsidR="00980283" w:rsidP="00980283" w:rsidRDefault="00980283" w14:paraId="35425352"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4C832F4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60</w:t>
            </w:r>
          </w:p>
        </w:tc>
        <w:tc>
          <w:tcPr>
            <w:tcW w:w="801" w:type="dxa"/>
            <w:shd w:val="clear" w:color="auto" w:fill="auto"/>
            <w:noWrap/>
            <w:vAlign w:val="bottom"/>
            <w:hideMark/>
          </w:tcPr>
          <w:p w:rsidRPr="00AF5665" w:rsidR="00980283" w:rsidP="00980283" w:rsidRDefault="00980283" w14:paraId="5FB9A35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95.8%</w:t>
            </w:r>
          </w:p>
        </w:tc>
        <w:tc>
          <w:tcPr>
            <w:tcW w:w="960" w:type="dxa"/>
            <w:shd w:val="clear" w:color="auto" w:fill="auto"/>
            <w:noWrap/>
            <w:vAlign w:val="bottom"/>
            <w:hideMark/>
          </w:tcPr>
          <w:p w:rsidRPr="00AF5665" w:rsidR="00980283" w:rsidP="00980283" w:rsidRDefault="00980283" w14:paraId="6FBD0830"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95.2%</w:t>
            </w:r>
          </w:p>
        </w:tc>
        <w:tc>
          <w:tcPr>
            <w:tcW w:w="960" w:type="dxa"/>
            <w:shd w:val="clear" w:color="auto" w:fill="auto"/>
            <w:noWrap/>
            <w:vAlign w:val="bottom"/>
            <w:hideMark/>
          </w:tcPr>
          <w:p w:rsidRPr="00AF5665" w:rsidR="00980283" w:rsidP="00980283" w:rsidRDefault="00980283" w14:paraId="41F01EB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94.5%</w:t>
            </w:r>
          </w:p>
        </w:tc>
        <w:tc>
          <w:tcPr>
            <w:tcW w:w="960" w:type="dxa"/>
            <w:shd w:val="clear" w:color="auto" w:fill="auto"/>
            <w:noWrap/>
            <w:vAlign w:val="bottom"/>
            <w:hideMark/>
          </w:tcPr>
          <w:p w:rsidRPr="00AF5665" w:rsidR="00980283" w:rsidP="00980283" w:rsidRDefault="00980283" w14:paraId="33D7F188"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93.7%</w:t>
            </w:r>
          </w:p>
        </w:tc>
        <w:tc>
          <w:tcPr>
            <w:tcW w:w="960" w:type="dxa"/>
            <w:shd w:val="clear" w:color="auto" w:fill="auto"/>
            <w:noWrap/>
            <w:vAlign w:val="bottom"/>
            <w:hideMark/>
          </w:tcPr>
          <w:p w:rsidRPr="00AF5665" w:rsidR="00980283" w:rsidP="00980283" w:rsidRDefault="00980283" w14:paraId="7E59C312"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93.0%</w:t>
            </w:r>
          </w:p>
        </w:tc>
        <w:tc>
          <w:tcPr>
            <w:tcW w:w="960" w:type="dxa"/>
            <w:shd w:val="clear" w:color="auto" w:fill="auto"/>
            <w:noWrap/>
            <w:vAlign w:val="bottom"/>
            <w:hideMark/>
          </w:tcPr>
          <w:p w:rsidRPr="00AF5665" w:rsidR="00980283" w:rsidP="00980283" w:rsidRDefault="00980283" w14:paraId="549D937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92.2%</w:t>
            </w:r>
          </w:p>
        </w:tc>
      </w:tr>
      <w:tr w:rsidRPr="00AF5665" w:rsidR="00980283" w:rsidTr="00980283" w14:paraId="5CB01A10" w14:textId="77777777">
        <w:trPr>
          <w:trHeight w:val="315"/>
        </w:trPr>
        <w:tc>
          <w:tcPr>
            <w:tcW w:w="1345" w:type="dxa"/>
            <w:vMerge/>
            <w:shd w:val="clear" w:color="auto" w:fill="auto"/>
            <w:noWrap/>
            <w:vAlign w:val="bottom"/>
            <w:hideMark/>
          </w:tcPr>
          <w:p w:rsidRPr="00AF5665" w:rsidR="00980283" w:rsidP="00980283" w:rsidRDefault="00980283" w14:paraId="0EBD9EB7"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bottom"/>
            <w:hideMark/>
          </w:tcPr>
          <w:p w:rsidRPr="00AF5665" w:rsidR="00980283" w:rsidP="00980283" w:rsidRDefault="00980283" w14:paraId="1B7E8090"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5F16E2FC"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70</w:t>
            </w:r>
          </w:p>
        </w:tc>
        <w:tc>
          <w:tcPr>
            <w:tcW w:w="801" w:type="dxa"/>
            <w:shd w:val="clear" w:color="auto" w:fill="auto"/>
            <w:noWrap/>
            <w:vAlign w:val="bottom"/>
            <w:hideMark/>
          </w:tcPr>
          <w:p w:rsidRPr="00AF5665" w:rsidR="00980283" w:rsidP="00980283" w:rsidRDefault="00980283" w14:paraId="0C0ED31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97.9%</w:t>
            </w:r>
          </w:p>
        </w:tc>
        <w:tc>
          <w:tcPr>
            <w:tcW w:w="960" w:type="dxa"/>
            <w:shd w:val="clear" w:color="auto" w:fill="auto"/>
            <w:noWrap/>
            <w:vAlign w:val="bottom"/>
            <w:hideMark/>
          </w:tcPr>
          <w:p w:rsidRPr="00AF5665" w:rsidR="00980283" w:rsidP="00980283" w:rsidRDefault="00980283" w14:paraId="2FC5B2C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97.5%</w:t>
            </w:r>
          </w:p>
        </w:tc>
        <w:tc>
          <w:tcPr>
            <w:tcW w:w="960" w:type="dxa"/>
            <w:shd w:val="clear" w:color="auto" w:fill="auto"/>
            <w:noWrap/>
            <w:vAlign w:val="bottom"/>
            <w:hideMark/>
          </w:tcPr>
          <w:p w:rsidRPr="00AF5665" w:rsidR="00980283" w:rsidP="00980283" w:rsidRDefault="00980283" w14:paraId="4E68AC26"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97.0%</w:t>
            </w:r>
          </w:p>
        </w:tc>
        <w:tc>
          <w:tcPr>
            <w:tcW w:w="960" w:type="dxa"/>
            <w:shd w:val="clear" w:color="auto" w:fill="auto"/>
            <w:noWrap/>
            <w:vAlign w:val="bottom"/>
            <w:hideMark/>
          </w:tcPr>
          <w:p w:rsidRPr="00AF5665" w:rsidR="00980283" w:rsidP="00980283" w:rsidRDefault="00980283" w14:paraId="20A1138F"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96.5%</w:t>
            </w:r>
          </w:p>
        </w:tc>
        <w:tc>
          <w:tcPr>
            <w:tcW w:w="960" w:type="dxa"/>
            <w:shd w:val="clear" w:color="auto" w:fill="auto"/>
            <w:noWrap/>
            <w:vAlign w:val="bottom"/>
            <w:hideMark/>
          </w:tcPr>
          <w:p w:rsidRPr="00AF5665" w:rsidR="00980283" w:rsidP="00980283" w:rsidRDefault="00980283" w14:paraId="5E78220D"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96.0%</w:t>
            </w:r>
          </w:p>
        </w:tc>
        <w:tc>
          <w:tcPr>
            <w:tcW w:w="960" w:type="dxa"/>
            <w:shd w:val="clear" w:color="auto" w:fill="auto"/>
            <w:noWrap/>
            <w:vAlign w:val="bottom"/>
            <w:hideMark/>
          </w:tcPr>
          <w:p w:rsidRPr="00AF5665" w:rsidR="00980283" w:rsidP="00980283" w:rsidRDefault="00980283" w14:paraId="41BF230A"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95.5%</w:t>
            </w:r>
          </w:p>
        </w:tc>
      </w:tr>
      <w:tr w:rsidRPr="00AF5665" w:rsidR="00980283" w:rsidTr="00980283" w14:paraId="2C11152D" w14:textId="77777777">
        <w:trPr>
          <w:trHeight w:val="315"/>
        </w:trPr>
        <w:tc>
          <w:tcPr>
            <w:tcW w:w="1345" w:type="dxa"/>
            <w:vMerge/>
            <w:shd w:val="clear" w:color="auto" w:fill="auto"/>
            <w:noWrap/>
            <w:vAlign w:val="bottom"/>
            <w:hideMark/>
          </w:tcPr>
          <w:p w:rsidRPr="00AF5665" w:rsidR="00980283" w:rsidP="00980283" w:rsidRDefault="00980283" w14:paraId="6AE4B313" w14:textId="77777777">
            <w:pPr>
              <w:spacing w:after="0" w:line="240" w:lineRule="auto"/>
              <w:rPr>
                <w:rFonts w:ascii="Courier New" w:hAnsi="Courier New" w:eastAsia="Times New Roman" w:cs="Courier New"/>
                <w:sz w:val="18"/>
                <w:szCs w:val="18"/>
              </w:rPr>
            </w:pPr>
          </w:p>
        </w:tc>
        <w:tc>
          <w:tcPr>
            <w:tcW w:w="990" w:type="dxa"/>
            <w:vMerge/>
            <w:shd w:val="clear" w:color="auto" w:fill="auto"/>
            <w:noWrap/>
            <w:vAlign w:val="bottom"/>
            <w:hideMark/>
          </w:tcPr>
          <w:p w:rsidRPr="00AF5665" w:rsidR="00980283" w:rsidP="00980283" w:rsidRDefault="00980283" w14:paraId="62B6C2E1" w14:textId="77777777">
            <w:pPr>
              <w:spacing w:after="0" w:line="240" w:lineRule="auto"/>
              <w:rPr>
                <w:rFonts w:ascii="Courier New" w:hAnsi="Courier New" w:eastAsia="Times New Roman" w:cs="Courier New"/>
                <w:sz w:val="18"/>
                <w:szCs w:val="18"/>
              </w:rPr>
            </w:pPr>
          </w:p>
        </w:tc>
        <w:tc>
          <w:tcPr>
            <w:tcW w:w="1260" w:type="dxa"/>
            <w:shd w:val="clear" w:color="auto" w:fill="auto"/>
            <w:vAlign w:val="center"/>
            <w:hideMark/>
          </w:tcPr>
          <w:p w:rsidRPr="00AF5665" w:rsidR="00980283" w:rsidP="00980283" w:rsidRDefault="00980283" w14:paraId="185F2FFF"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80</w:t>
            </w:r>
          </w:p>
        </w:tc>
        <w:tc>
          <w:tcPr>
            <w:tcW w:w="801" w:type="dxa"/>
            <w:shd w:val="clear" w:color="auto" w:fill="auto"/>
            <w:noWrap/>
            <w:vAlign w:val="bottom"/>
            <w:hideMark/>
          </w:tcPr>
          <w:p w:rsidRPr="00AF5665" w:rsidR="00980283" w:rsidP="00980283" w:rsidRDefault="00980283" w14:paraId="16C0FF97"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98.9%</w:t>
            </w:r>
          </w:p>
        </w:tc>
        <w:tc>
          <w:tcPr>
            <w:tcW w:w="960" w:type="dxa"/>
            <w:shd w:val="clear" w:color="auto" w:fill="auto"/>
            <w:noWrap/>
            <w:vAlign w:val="bottom"/>
            <w:hideMark/>
          </w:tcPr>
          <w:p w:rsidRPr="00AF5665" w:rsidR="00980283" w:rsidP="00980283" w:rsidRDefault="00980283" w14:paraId="0519EEF1"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98.7%</w:t>
            </w:r>
          </w:p>
        </w:tc>
        <w:tc>
          <w:tcPr>
            <w:tcW w:w="960" w:type="dxa"/>
            <w:shd w:val="clear" w:color="auto" w:fill="auto"/>
            <w:noWrap/>
            <w:vAlign w:val="bottom"/>
            <w:hideMark/>
          </w:tcPr>
          <w:p w:rsidRPr="00AF5665" w:rsidR="00980283" w:rsidP="00980283" w:rsidRDefault="00980283" w14:paraId="4EF05809"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98.4%</w:t>
            </w:r>
          </w:p>
        </w:tc>
        <w:tc>
          <w:tcPr>
            <w:tcW w:w="960" w:type="dxa"/>
            <w:shd w:val="clear" w:color="auto" w:fill="auto"/>
            <w:noWrap/>
            <w:vAlign w:val="bottom"/>
            <w:hideMark/>
          </w:tcPr>
          <w:p w:rsidRPr="00AF5665" w:rsidR="00980283" w:rsidP="00980283" w:rsidRDefault="00980283" w14:paraId="756E2BDB"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98.1%</w:t>
            </w:r>
          </w:p>
        </w:tc>
        <w:tc>
          <w:tcPr>
            <w:tcW w:w="960" w:type="dxa"/>
            <w:shd w:val="clear" w:color="auto" w:fill="auto"/>
            <w:noWrap/>
            <w:vAlign w:val="bottom"/>
            <w:hideMark/>
          </w:tcPr>
          <w:p w:rsidRPr="00AF5665" w:rsidR="00980283" w:rsidP="00980283" w:rsidRDefault="00980283" w14:paraId="1E95618E"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97.8%</w:t>
            </w:r>
          </w:p>
        </w:tc>
        <w:tc>
          <w:tcPr>
            <w:tcW w:w="960" w:type="dxa"/>
            <w:shd w:val="clear" w:color="auto" w:fill="auto"/>
            <w:noWrap/>
            <w:vAlign w:val="bottom"/>
            <w:hideMark/>
          </w:tcPr>
          <w:p w:rsidRPr="00AF5665" w:rsidR="00980283" w:rsidP="00980283" w:rsidRDefault="00980283" w14:paraId="63CC34C3" w14:textId="77777777">
            <w:pPr>
              <w:spacing w:after="0" w:line="240" w:lineRule="auto"/>
              <w:jc w:val="right"/>
              <w:rPr>
                <w:rFonts w:ascii="Courier New" w:hAnsi="Courier New" w:eastAsia="Times New Roman" w:cs="Courier New"/>
                <w:color w:val="000000"/>
                <w:sz w:val="18"/>
                <w:szCs w:val="18"/>
              </w:rPr>
            </w:pPr>
            <w:r w:rsidRPr="00AF5665">
              <w:rPr>
                <w:rFonts w:ascii="Courier New" w:hAnsi="Courier New" w:eastAsia="Times New Roman" w:cs="Courier New"/>
                <w:color w:val="000000"/>
                <w:sz w:val="18"/>
                <w:szCs w:val="18"/>
              </w:rPr>
              <w:t>97.4%</w:t>
            </w:r>
          </w:p>
        </w:tc>
      </w:tr>
    </w:tbl>
    <w:p w:rsidRPr="00597B9E" w:rsidR="00471D1E" w:rsidP="00063BE4" w:rsidRDefault="00471D1E" w14:paraId="26662E40" w14:textId="77777777">
      <w:pPr>
        <w:pStyle w:val="Normal0"/>
        <w:tabs>
          <w:tab w:val="left" w:pos="2900"/>
          <w:tab w:val="left" w:pos="5800"/>
          <w:tab w:val="left" w:pos="7975"/>
        </w:tabs>
        <w:ind w:right="720"/>
        <w:rPr>
          <w:rFonts w:ascii="Courier New" w:hAnsi="Courier New" w:cs="Courier New"/>
          <w:color w:val="000000"/>
          <w:sz w:val="18"/>
          <w:szCs w:val="18"/>
        </w:rPr>
      </w:pPr>
      <w:r w:rsidRPr="00597B9E">
        <w:rPr>
          <w:rFonts w:ascii="Courier New" w:hAnsi="Courier New" w:cs="Courier New"/>
          <w:color w:val="000000"/>
          <w:sz w:val="18"/>
          <w:szCs w:val="18"/>
        </w:rPr>
        <w:t xml:space="preserve">*Difference (D) to be detected represents the anticipated effect of intervention to be detected with high probability; it is computed under the alternative hypothesis (H1) by subtracting the proportion of virally suppressed patients (%VS) in the control arm from %VS in the intervention arm: D = P1 – P2 | H1.   </w:t>
      </w:r>
    </w:p>
    <w:p w:rsidRPr="00597B9E" w:rsidR="00471D1E" w:rsidP="00D749C0" w:rsidRDefault="00471D1E" w14:paraId="39090AFE" w14:textId="77777777">
      <w:pPr>
        <w:pStyle w:val="Normal0"/>
        <w:tabs>
          <w:tab w:val="left" w:pos="2900"/>
          <w:tab w:val="left" w:pos="5800"/>
          <w:tab w:val="left" w:pos="7975"/>
        </w:tabs>
        <w:spacing w:line="276" w:lineRule="auto"/>
        <w:rPr>
          <w:rFonts w:ascii="Courier New" w:hAnsi="Courier New" w:cs="Courier New"/>
          <w:color w:val="000000"/>
          <w:sz w:val="18"/>
          <w:szCs w:val="18"/>
        </w:rPr>
      </w:pPr>
    </w:p>
    <w:p w:rsidR="0020013B" w:rsidP="00C44F59" w:rsidRDefault="0020013B" w14:paraId="2AF77F87" w14:textId="77777777">
      <w:pPr>
        <w:pStyle w:val="Normal0"/>
        <w:tabs>
          <w:tab w:val="left" w:pos="2900"/>
          <w:tab w:val="left" w:pos="5800"/>
          <w:tab w:val="left" w:pos="7975"/>
        </w:tabs>
        <w:spacing w:line="276" w:lineRule="auto"/>
        <w:rPr>
          <w:rFonts w:asciiTheme="minorHAnsi" w:hAnsiTheme="minorHAnsi" w:cstheme="minorHAnsi"/>
          <w:color w:val="000000"/>
        </w:rPr>
      </w:pPr>
    </w:p>
    <w:p w:rsidRPr="00597B9E" w:rsidR="00C44F59" w:rsidP="001954A8" w:rsidRDefault="00C44F59" w14:paraId="73E41BEE" w14:textId="77777777">
      <w:pPr>
        <w:pStyle w:val="Normal0"/>
        <w:tabs>
          <w:tab w:val="left" w:pos="2900"/>
          <w:tab w:val="left" w:pos="5800"/>
          <w:tab w:val="left" w:pos="7975"/>
        </w:tabs>
        <w:spacing w:line="360" w:lineRule="auto"/>
        <w:rPr>
          <w:rFonts w:ascii="Courier New" w:hAnsi="Courier New" w:cs="Courier New"/>
          <w:color w:val="000000"/>
        </w:rPr>
      </w:pPr>
      <w:r w:rsidRPr="00597B9E">
        <w:rPr>
          <w:rFonts w:ascii="Courier New" w:hAnsi="Courier New" w:cs="Courier New"/>
          <w:color w:val="000000"/>
        </w:rPr>
        <w:lastRenderedPageBreak/>
        <w:t>For example, s</w:t>
      </w:r>
      <w:r w:rsidRPr="00597B9E" w:rsidR="00692AE0">
        <w:rPr>
          <w:rFonts w:ascii="Courier New" w:hAnsi="Courier New" w:cs="Courier New"/>
          <w:color w:val="000000"/>
        </w:rPr>
        <w:t>ample size</w:t>
      </w:r>
      <w:r w:rsidRPr="00597B9E">
        <w:rPr>
          <w:rFonts w:ascii="Courier New" w:hAnsi="Courier New" w:cs="Courier New"/>
          <w:color w:val="000000"/>
        </w:rPr>
        <w:t xml:space="preserve"> of 400 patients in the intervention arm and 400 patients in the control arm, </w:t>
      </w:r>
      <w:r w:rsidRPr="00597B9E" w:rsidR="00692AE0">
        <w:rPr>
          <w:rFonts w:ascii="Courier New" w:hAnsi="Courier New" w:cs="Courier New"/>
          <w:color w:val="000000"/>
        </w:rPr>
        <w:t>(</w:t>
      </w:r>
      <w:r w:rsidRPr="00597B9E">
        <w:rPr>
          <w:rFonts w:ascii="Courier New" w:hAnsi="Courier New" w:cs="Courier New"/>
          <w:color w:val="000000"/>
        </w:rPr>
        <w:t xml:space="preserve">for a total of 800 patients </w:t>
      </w:r>
      <w:r w:rsidRPr="00597B9E" w:rsidR="00692AE0">
        <w:rPr>
          <w:rFonts w:ascii="Courier New" w:hAnsi="Courier New" w:cs="Courier New"/>
          <w:color w:val="000000"/>
        </w:rPr>
        <w:t>o</w:t>
      </w:r>
      <w:r w:rsidRPr="00597B9E">
        <w:rPr>
          <w:rFonts w:ascii="Courier New" w:hAnsi="Courier New" w:cs="Courier New"/>
          <w:color w:val="000000"/>
        </w:rPr>
        <w:t xml:space="preserve">btained by recruiting 80 providers (clusters) in each study arm with 5 HIV patients per each provider) will achieve 97.4% to 98.9% power to detect at least 0.15 difference of proportions of viral suppression (%VS) between the intervention and control arms—assumptions: the ICC varies from 0.01 to 0.06; two-sided Type I error (alpha) = 0.05; and %VS in the control group, P2 = 0.50. </w:t>
      </w:r>
    </w:p>
    <w:p w:rsidRPr="00597B9E" w:rsidR="00C44F59" w:rsidP="001954A8" w:rsidRDefault="00C44F59" w14:paraId="11107B04"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spacing w:line="360" w:lineRule="auto"/>
        <w:rPr>
          <w:rFonts w:ascii="Courier New" w:hAnsi="Courier New" w:cs="Courier New"/>
          <w:b/>
          <w:bCs/>
          <w:color w:val="000000"/>
        </w:rPr>
      </w:pPr>
    </w:p>
    <w:p w:rsidRPr="00597B9E" w:rsidR="00C44F59" w:rsidP="001954A8" w:rsidRDefault="00C44F59" w14:paraId="404BFE2D" w14:textId="77777777">
      <w:pPr>
        <w:spacing w:line="360" w:lineRule="auto"/>
        <w:rPr>
          <w:rFonts w:ascii="Courier New" w:hAnsi="Courier New" w:cs="Courier New"/>
          <w:sz w:val="24"/>
          <w:szCs w:val="24"/>
        </w:rPr>
      </w:pPr>
      <w:r w:rsidRPr="00597B9E">
        <w:rPr>
          <w:rFonts w:ascii="Courier New" w:hAnsi="Courier New" w:cs="Courier New"/>
          <w:sz w:val="24"/>
          <w:szCs w:val="24"/>
        </w:rPr>
        <w:t xml:space="preserve">In a different scenario, </w:t>
      </w:r>
      <w:r w:rsidRPr="00597B9E" w:rsidR="00692AE0">
        <w:rPr>
          <w:rFonts w:ascii="Courier New" w:hAnsi="Courier New" w:cs="Courier New"/>
          <w:sz w:val="24"/>
          <w:szCs w:val="24"/>
        </w:rPr>
        <w:t>sample size of 490 patients in the intervention arm and 490</w:t>
      </w:r>
      <w:r w:rsidRPr="00597B9E">
        <w:rPr>
          <w:rFonts w:ascii="Courier New" w:hAnsi="Courier New" w:cs="Courier New"/>
          <w:sz w:val="24"/>
          <w:szCs w:val="24"/>
        </w:rPr>
        <w:t xml:space="preserve"> patients </w:t>
      </w:r>
      <w:r w:rsidRPr="00597B9E" w:rsidR="00692AE0">
        <w:rPr>
          <w:rFonts w:ascii="Courier New" w:hAnsi="Courier New" w:cs="Courier New"/>
          <w:sz w:val="24"/>
          <w:szCs w:val="24"/>
        </w:rPr>
        <w:t xml:space="preserve">in the control arm </w:t>
      </w:r>
      <w:r w:rsidRPr="00597B9E">
        <w:rPr>
          <w:rFonts w:ascii="Courier New" w:hAnsi="Courier New" w:cs="Courier New"/>
          <w:sz w:val="24"/>
          <w:szCs w:val="24"/>
        </w:rPr>
        <w:t xml:space="preserve">(obtained by recruiting 70 providers in each study arm with 7 patients per provider), with ICC ranging from 0.01 to 0.05 and the same assumptions about the alpha and P2, </w:t>
      </w:r>
      <w:r w:rsidRPr="00597B9E" w:rsidR="00692AE0">
        <w:rPr>
          <w:rFonts w:ascii="Courier New" w:hAnsi="Courier New" w:cs="Courier New"/>
          <w:sz w:val="24"/>
          <w:szCs w:val="24"/>
        </w:rPr>
        <w:t xml:space="preserve">will </w:t>
      </w:r>
      <w:r w:rsidRPr="00597B9E">
        <w:rPr>
          <w:rFonts w:ascii="Courier New" w:hAnsi="Courier New" w:cs="Courier New"/>
          <w:sz w:val="24"/>
          <w:szCs w:val="24"/>
        </w:rPr>
        <w:t>achieve 79.2% to 89.7% power to detect at least 10% difference of %VS between the study arms.</w:t>
      </w:r>
    </w:p>
    <w:p w:rsidRPr="00597B9E" w:rsidR="00471D1E" w:rsidP="001954A8" w:rsidRDefault="00471D1E" w14:paraId="3E62E741"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spacing w:line="360" w:lineRule="auto"/>
        <w:rPr>
          <w:rFonts w:ascii="Courier New" w:hAnsi="Courier New" w:cs="Courier New"/>
          <w:color w:val="000000"/>
        </w:rPr>
      </w:pPr>
      <w:r w:rsidRPr="00597B9E">
        <w:rPr>
          <w:rFonts w:ascii="Courier New" w:hAnsi="Courier New" w:cs="Courier New"/>
          <w:color w:val="000000"/>
        </w:rPr>
        <w:t xml:space="preserve">Exhibit B2-2 presents another look at the study power as a function of the number of clusters (K) per study arm and ICC, computed using the same un-pooled Z-test.  The number of clusters on X axis varies from 20 to 80, and power curves are drawn for the range of ICC from 0.01 to 0.06. Both quantities are assumed to be the same across the study arms. The values of %VS in the intervention and control arms are fixed at P1 = 0.65 and P2 = 0.50 levels, respectively, while the cluster size is assumed to be equal to 5 patients per cluster.  As shown on </w:t>
      </w:r>
      <w:r w:rsidRPr="00597B9E" w:rsidR="00D749C0">
        <w:rPr>
          <w:rFonts w:ascii="Courier New" w:hAnsi="Courier New" w:cs="Courier New"/>
          <w:color w:val="000000"/>
        </w:rPr>
        <w:t>the figure</w:t>
      </w:r>
      <w:r w:rsidRPr="00597B9E">
        <w:rPr>
          <w:rFonts w:ascii="Courier New" w:hAnsi="Courier New" w:cs="Courier New"/>
          <w:color w:val="000000"/>
        </w:rPr>
        <w:t xml:space="preserve">, </w:t>
      </w:r>
      <w:r w:rsidRPr="00597B9E" w:rsidR="00D749C0">
        <w:rPr>
          <w:rFonts w:ascii="Courier New" w:hAnsi="Courier New" w:cs="Courier New"/>
          <w:color w:val="000000"/>
        </w:rPr>
        <w:t xml:space="preserve">an </w:t>
      </w:r>
      <w:r w:rsidRPr="00597B9E">
        <w:rPr>
          <w:rFonts w:ascii="Courier New" w:hAnsi="Courier New" w:cs="Courier New"/>
          <w:color w:val="000000"/>
        </w:rPr>
        <w:t xml:space="preserve">increase in ICC leads to </w:t>
      </w:r>
      <w:r w:rsidRPr="00597B9E" w:rsidR="00D749C0">
        <w:rPr>
          <w:rFonts w:ascii="Courier New" w:hAnsi="Courier New" w:cs="Courier New"/>
          <w:color w:val="000000"/>
        </w:rPr>
        <w:t xml:space="preserve">a </w:t>
      </w:r>
      <w:r w:rsidRPr="00597B9E">
        <w:rPr>
          <w:rFonts w:ascii="Courier New" w:hAnsi="Courier New" w:cs="Courier New"/>
          <w:color w:val="000000"/>
        </w:rPr>
        <w:t xml:space="preserve">reduction in power, although the power to detect at least 15% difference in %VS stays consistently above 90% when the number of clusters per study arm is at least 60, or the number of patients per study arm is at least 300. </w:t>
      </w:r>
    </w:p>
    <w:p w:rsidRPr="00597B9E" w:rsidR="00471D1E" w:rsidP="001954A8" w:rsidRDefault="00471D1E" w14:paraId="734E7975"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spacing w:line="360" w:lineRule="auto"/>
        <w:rPr>
          <w:rFonts w:ascii="Courier New" w:hAnsi="Courier New" w:cs="Courier New"/>
          <w:color w:val="000000"/>
        </w:rPr>
      </w:pPr>
    </w:p>
    <w:p w:rsidR="00B20D28" w:rsidP="00471D1E" w:rsidRDefault="00B20D28" w14:paraId="6EE81521"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Courier New" w:hAnsi="Courier New" w:cs="Courier New"/>
          <w:bCs/>
          <w:color w:val="000000"/>
        </w:rPr>
      </w:pPr>
    </w:p>
    <w:p w:rsidR="00B20D28" w:rsidP="00471D1E" w:rsidRDefault="00B20D28" w14:paraId="30195DBD"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Courier New" w:hAnsi="Courier New" w:cs="Courier New"/>
          <w:bCs/>
          <w:color w:val="000000"/>
        </w:rPr>
      </w:pPr>
    </w:p>
    <w:p w:rsidR="00B20D28" w:rsidP="00471D1E" w:rsidRDefault="00B20D28" w14:paraId="76EAD8C3"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Courier New" w:hAnsi="Courier New" w:cs="Courier New"/>
          <w:bCs/>
          <w:color w:val="000000"/>
        </w:rPr>
      </w:pPr>
    </w:p>
    <w:p w:rsidR="00B20D28" w:rsidP="00471D1E" w:rsidRDefault="00B20D28" w14:paraId="25BF646F"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Courier New" w:hAnsi="Courier New" w:cs="Courier New"/>
          <w:bCs/>
          <w:color w:val="000000"/>
        </w:rPr>
      </w:pPr>
    </w:p>
    <w:p w:rsidR="00B20D28" w:rsidP="00471D1E" w:rsidRDefault="00B20D28" w14:paraId="5BB60D34"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Courier New" w:hAnsi="Courier New" w:cs="Courier New"/>
          <w:bCs/>
          <w:color w:val="000000"/>
        </w:rPr>
      </w:pPr>
    </w:p>
    <w:p w:rsidRPr="00597B9E" w:rsidR="00471D1E" w:rsidP="00471D1E" w:rsidRDefault="00471D1E" w14:paraId="24967D55" w14:textId="3A7CAAED">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Courier New" w:hAnsi="Courier New" w:cs="Courier New"/>
          <w:b/>
          <w:bCs/>
          <w:color w:val="000000"/>
        </w:rPr>
      </w:pPr>
      <w:r w:rsidRPr="000F3287">
        <w:rPr>
          <w:rFonts w:ascii="Courier New" w:hAnsi="Courier New" w:cs="Courier New"/>
          <w:b/>
          <w:color w:val="000000"/>
        </w:rPr>
        <w:lastRenderedPageBreak/>
        <w:t>Exhibit B2-2</w:t>
      </w:r>
      <w:r w:rsidRPr="00597B9E">
        <w:rPr>
          <w:rFonts w:ascii="Courier New" w:hAnsi="Courier New" w:cs="Courier New"/>
          <w:bCs/>
          <w:color w:val="000000"/>
        </w:rPr>
        <w:t>. Cluster-randomized design: study power by number of clusters per study arm and by ICC</w:t>
      </w:r>
      <w:r w:rsidRPr="00597B9E" w:rsidR="00670230">
        <w:rPr>
          <w:rFonts w:ascii="Courier New" w:hAnsi="Courier New" w:cs="Courier New"/>
          <w:bCs/>
          <w:color w:val="000000"/>
        </w:rPr>
        <w:t xml:space="preserve"> </w:t>
      </w:r>
      <w:r w:rsidRPr="00597B9E">
        <w:rPr>
          <w:rFonts w:ascii="Courier New" w:hAnsi="Courier New" w:cs="Courier New"/>
          <w:color w:val="000000"/>
        </w:rPr>
        <w:t>(assumptions: %VS in intervention group P1 = 0.65, %VS in control group P2 = 0.50, two-sided Type I error (alpha) = 0.05, cluster size M=5)</w:t>
      </w:r>
    </w:p>
    <w:p w:rsidRPr="00A5136B" w:rsidR="00471D1E" w:rsidP="00471D1E" w:rsidRDefault="00471D1E" w14:paraId="3C52FB39"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color w:val="000000"/>
        </w:rPr>
      </w:pPr>
    </w:p>
    <w:p w:rsidRPr="00A5136B" w:rsidR="00471D1E" w:rsidP="00471D1E" w:rsidRDefault="00471D1E" w14:paraId="567C8F46"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color w:val="000000"/>
        </w:rPr>
      </w:pPr>
      <w:r w:rsidRPr="00A5136B">
        <w:rPr>
          <w:rFonts w:asciiTheme="minorHAnsi" w:hAnsiTheme="minorHAnsi" w:cstheme="minorHAnsi"/>
          <w:noProof/>
          <w:color w:val="000000"/>
        </w:rPr>
        <mc:AlternateContent>
          <mc:Choice Requires="wpg">
            <w:drawing>
              <wp:anchor distT="0" distB="0" distL="114300" distR="114300" simplePos="0" relativeHeight="251659264" behindDoc="0" locked="0" layoutInCell="1" allowOverlap="1" wp14:editId="6A1B68A4" wp14:anchorId="617BEC0C">
                <wp:simplePos x="0" y="0"/>
                <wp:positionH relativeFrom="margin">
                  <wp:align>left</wp:align>
                </wp:positionH>
                <wp:positionV relativeFrom="paragraph">
                  <wp:posOffset>29012</wp:posOffset>
                </wp:positionV>
                <wp:extent cx="4405745" cy="3847606"/>
                <wp:effectExtent l="0" t="0" r="0" b="635"/>
                <wp:wrapNone/>
                <wp:docPr id="4" name="Group 4"/>
                <wp:cNvGraphicFramePr/>
                <a:graphic xmlns:a="http://schemas.openxmlformats.org/drawingml/2006/main">
                  <a:graphicData uri="http://schemas.microsoft.com/office/word/2010/wordprocessingGroup">
                    <wpg:wgp>
                      <wpg:cNvGrpSpPr/>
                      <wpg:grpSpPr>
                        <a:xfrm>
                          <a:off x="0" y="0"/>
                          <a:ext cx="4405745" cy="3847606"/>
                          <a:chOff x="0" y="0"/>
                          <a:chExt cx="3943948" cy="3490884"/>
                        </a:xfrm>
                      </wpg:grpSpPr>
                      <pic:pic xmlns:pic="http://schemas.openxmlformats.org/drawingml/2006/picture">
                        <pic:nvPicPr>
                          <pic:cNvPr id="1"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t="8594" r="6490" b="5789"/>
                          <a:stretch/>
                        </pic:blipFill>
                        <pic:spPr bwMode="auto">
                          <a:xfrm>
                            <a:off x="2503" y="0"/>
                            <a:ext cx="3941445" cy="3229610"/>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810025" y="3241964"/>
                            <a:ext cx="2327275" cy="248920"/>
                          </a:xfrm>
                          <a:prstGeom prst="rect">
                            <a:avLst/>
                          </a:prstGeom>
                          <a:solidFill>
                            <a:srgbClr val="FFFFFF"/>
                          </a:solidFill>
                          <a:ln w="9525">
                            <a:noFill/>
                            <a:miter lim="800000"/>
                            <a:headEnd/>
                            <a:tailEnd/>
                          </a:ln>
                        </wps:spPr>
                        <wps:txbx>
                          <w:txbxContent>
                            <w:p w:rsidR="00B6379A" w:rsidP="00471D1E" w:rsidRDefault="00B6379A" w14:paraId="3916240A" w14:textId="77777777">
                              <w:r>
                                <w:t>Number of clusters (K) per study arm</w:t>
                              </w:r>
                            </w:p>
                          </w:txbxContent>
                        </wps:txbx>
                        <wps:bodyPr rot="0" vert="horz" wrap="square" lIns="91440" tIns="45720" rIns="91440" bIns="45720" anchor="t" anchorCtr="0">
                          <a:noAutofit/>
                        </wps:bodyPr>
                      </wps:wsp>
                      <wps:wsp>
                        <wps:cNvPr id="2" name="Text Box 2"/>
                        <wps:cNvSpPr txBox="1">
                          <a:spLocks noChangeArrowheads="1"/>
                        </wps:cNvSpPr>
                        <wps:spPr bwMode="auto">
                          <a:xfrm rot="16200000">
                            <a:off x="-374015" y="1452282"/>
                            <a:ext cx="1009015" cy="260985"/>
                          </a:xfrm>
                          <a:prstGeom prst="rect">
                            <a:avLst/>
                          </a:prstGeom>
                          <a:solidFill>
                            <a:srgbClr val="FFFFFF"/>
                          </a:solidFill>
                          <a:ln w="9525">
                            <a:noFill/>
                            <a:miter lim="800000"/>
                            <a:headEnd/>
                            <a:tailEnd/>
                          </a:ln>
                        </wps:spPr>
                        <wps:txbx>
                          <w:txbxContent>
                            <w:p w:rsidR="00B6379A" w:rsidP="00471D1E" w:rsidRDefault="00B6379A" w14:paraId="627F4B79" w14:textId="77777777">
                              <w:pPr>
                                <w:jc w:val="center"/>
                              </w:pPr>
                              <w:r>
                                <w:t>Power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margin-left:0;margin-top:2.3pt;width:346.9pt;height:302.95pt;z-index:251659264;mso-position-horizontal:left;mso-position-horizontal-relative:margin;mso-width-relative:margin;mso-height-relative:margin" coordsize="39439,34908" o:spid="_x0000_s1026" w14:anchorId="617BEC0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25;width:39414;height:3229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">
                  <v:imagedata croptop="5632f" cropright="4253f" cropbottom="3794f" o:title="" r:id="rId9"/>
                </v:shape>
                <v:shapetype id="_x0000_t202" coordsize="21600,21600" o:spt="202" path="m,l,21600r21600,l21600,xe">
                  <v:stroke joinstyle="miter"/>
                  <v:path gradientshapeok="t" o:connecttype="rect"/>
                </v:shapetype>
                <v:shape id="Text Box 2" style="position:absolute;left:8100;top:32419;width:23273;height:2489;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v:textbox>
                    <w:txbxContent>
                      <w:p w:rsidR="00B6379A" w:rsidP="00471D1E" w:rsidRDefault="00B6379A" w14:paraId="3916240A" w14:textId="77777777">
                        <w:r>
                          <w:t>Number of clusters (K) per study arm</w:t>
                        </w:r>
                      </w:p>
                    </w:txbxContent>
                  </v:textbox>
                </v:shape>
                <v:shape id="Text Box 2" style="position:absolute;left:-3740;top:14522;width:10090;height:2609;rotation:-90;visibility:visible;mso-wrap-style:square;v-text-anchor:top" o:spid="_x0000_s102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">
                  <v:textbox>
                    <w:txbxContent>
                      <w:p w:rsidR="00B6379A" w:rsidP="00471D1E" w:rsidRDefault="00B6379A" w14:paraId="627F4B79" w14:textId="77777777">
                        <w:pPr>
                          <w:jc w:val="center"/>
                        </w:pPr>
                        <w:r>
                          <w:t>Power</w:t>
                        </w:r>
                      </w:p>
                    </w:txbxContent>
                  </v:textbox>
                </v:shape>
                <w10:wrap anchorx="margin"/>
              </v:group>
            </w:pict>
          </mc:Fallback>
        </mc:AlternateContent>
      </w:r>
    </w:p>
    <w:p w:rsidRPr="00A5136B" w:rsidR="00471D1E" w:rsidP="00471D1E" w:rsidRDefault="00471D1E" w14:paraId="487F5C5D"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color w:val="000000"/>
        </w:rPr>
      </w:pPr>
    </w:p>
    <w:p w:rsidRPr="00A5136B" w:rsidR="00471D1E" w:rsidP="00471D1E" w:rsidRDefault="00471D1E" w14:paraId="59073BD8"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color w:val="000000"/>
        </w:rPr>
      </w:pPr>
    </w:p>
    <w:p w:rsidRPr="00A5136B" w:rsidR="00471D1E" w:rsidP="00471D1E" w:rsidRDefault="00471D1E" w14:paraId="058FA211"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72491C6C"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79D4488D"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5FF04A06"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2054AB50"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6B3CDB73"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18BBBE3F"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757E26EA"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03A7C969"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56E671EC"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61AD4E16"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50999CA6"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301B7368"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A5136B" w:rsidR="00471D1E" w:rsidP="00471D1E" w:rsidRDefault="00471D1E" w14:paraId="28273439" w14:textId="77777777">
      <w:pPr>
        <w:pStyle w:val="Normal0"/>
        <w:tabs>
          <w:tab w:val="right" w:pos="1450"/>
          <w:tab w:val="right" w:pos="2538"/>
          <w:tab w:val="right" w:pos="3335"/>
          <w:tab w:val="right" w:pos="4350"/>
          <w:tab w:val="right" w:pos="5365"/>
          <w:tab w:val="right" w:pos="6235"/>
          <w:tab w:val="right" w:pos="7105"/>
          <w:tab w:val="right" w:pos="7975"/>
          <w:tab w:val="right" w:pos="8845"/>
          <w:tab w:val="right" w:pos="9715"/>
        </w:tabs>
        <w:rPr>
          <w:rFonts w:asciiTheme="minorHAnsi" w:hAnsiTheme="minorHAnsi" w:cstheme="minorHAnsi"/>
          <w:b/>
          <w:bCs/>
          <w:color w:val="000000"/>
        </w:rPr>
      </w:pPr>
    </w:p>
    <w:p w:rsidRPr="0034517C" w:rsidR="00A418B9" w:rsidP="00A418B9" w:rsidRDefault="00A418B9" w14:paraId="030B4793" w14:textId="77777777">
      <w:pPr>
        <w:contextualSpacing/>
        <w:jc w:val="both"/>
        <w:rPr>
          <w:rFonts w:ascii="Courier New" w:hAnsi="Courier New" w:cs="Courier New"/>
          <w:sz w:val="24"/>
          <w:szCs w:val="24"/>
        </w:rPr>
      </w:pPr>
    </w:p>
    <w:p w:rsidRPr="004D1347" w:rsidR="000F04ED" w:rsidP="005444CB" w:rsidRDefault="000F04ED" w14:paraId="62C59636" w14:textId="77777777">
      <w:pPr>
        <w:spacing w:after="40" w:line="240" w:lineRule="auto"/>
        <w:rPr>
          <w:rFonts w:cstheme="minorHAnsi"/>
        </w:rPr>
      </w:pPr>
    </w:p>
    <w:p w:rsidR="009B0252" w:rsidRDefault="009B0252" w14:paraId="773EB6C7" w14:textId="77777777">
      <w:pPr>
        <w:rPr>
          <w:rFonts w:ascii="Courier New" w:hAnsi="Courier New" w:cs="Courier New"/>
          <w:sz w:val="24"/>
          <w:szCs w:val="24"/>
        </w:rPr>
      </w:pPr>
    </w:p>
    <w:p w:rsidR="009B0252" w:rsidRDefault="009B0252" w14:paraId="075BD92B" w14:textId="77777777">
      <w:pPr>
        <w:rPr>
          <w:rFonts w:ascii="Courier New" w:hAnsi="Courier New" w:cs="Courier New"/>
          <w:sz w:val="24"/>
          <w:szCs w:val="24"/>
        </w:rPr>
      </w:pPr>
    </w:p>
    <w:p w:rsidRPr="00505F38" w:rsidR="005C2711" w:rsidP="001954A8" w:rsidRDefault="002C6803" w14:paraId="4A3D2237" w14:textId="217B651A">
      <w:pPr>
        <w:spacing w:after="0" w:line="360" w:lineRule="auto"/>
        <w:rPr>
          <w:rFonts w:ascii="Courier New" w:hAnsi="Courier New" w:eastAsia="Calibri" w:cs="Courier New"/>
          <w:sz w:val="24"/>
          <w:szCs w:val="24"/>
        </w:rPr>
      </w:pPr>
      <w:r w:rsidRPr="00D2079D">
        <w:rPr>
          <w:rFonts w:ascii="Courier New" w:hAnsi="Courier New" w:eastAsia="Calibri" w:cs="Courier New"/>
          <w:sz w:val="24"/>
          <w:szCs w:val="24"/>
        </w:rPr>
        <w:t xml:space="preserve">All analyses will be conducted at the patient level. An estimated 40 provider participants </w:t>
      </w:r>
      <w:r w:rsidRPr="00D2079D" w:rsidR="00DA7C73">
        <w:rPr>
          <w:rFonts w:ascii="Courier New" w:hAnsi="Courier New" w:eastAsia="Calibri" w:cs="Courier New"/>
          <w:sz w:val="24"/>
          <w:szCs w:val="24"/>
        </w:rPr>
        <w:t xml:space="preserve">(i.e., providers of participants </w:t>
      </w:r>
      <w:r w:rsidRPr="00D2079D" w:rsidR="00831BB9">
        <w:rPr>
          <w:rFonts w:ascii="Courier New" w:hAnsi="Courier New" w:eastAsia="Calibri" w:cs="Courier New"/>
          <w:sz w:val="24"/>
          <w:szCs w:val="24"/>
        </w:rPr>
        <w:t>of the provider intervention</w:t>
      </w:r>
      <w:r w:rsidRPr="00D2079D" w:rsidR="00DA7C73">
        <w:rPr>
          <w:rFonts w:ascii="Courier New" w:hAnsi="Courier New" w:eastAsia="Calibri" w:cs="Courier New"/>
          <w:sz w:val="24"/>
          <w:szCs w:val="24"/>
        </w:rPr>
        <w:t xml:space="preserve">) </w:t>
      </w:r>
      <w:r w:rsidRPr="00D2079D">
        <w:rPr>
          <w:rFonts w:ascii="Courier New" w:hAnsi="Courier New" w:eastAsia="Calibri" w:cs="Courier New"/>
          <w:sz w:val="24"/>
          <w:szCs w:val="24"/>
        </w:rPr>
        <w:t xml:space="preserve">will receive the </w:t>
      </w:r>
      <w:r w:rsidR="00570970">
        <w:rPr>
          <w:rFonts w:ascii="Courier New" w:hAnsi="Courier New" w:eastAsia="Calibri" w:cs="Courier New"/>
          <w:sz w:val="24"/>
          <w:szCs w:val="24"/>
        </w:rPr>
        <w:t>peer-to-peer consultation</w:t>
      </w:r>
      <w:r w:rsidRPr="00D2079D">
        <w:rPr>
          <w:rFonts w:ascii="Courier New" w:hAnsi="Courier New" w:eastAsia="Calibri" w:cs="Courier New"/>
          <w:sz w:val="24"/>
          <w:szCs w:val="24"/>
        </w:rPr>
        <w:t xml:space="preserve">. </w:t>
      </w:r>
      <w:r w:rsidRPr="00D2079D" w:rsidR="007F0E59">
        <w:rPr>
          <w:rFonts w:ascii="Courier New" w:hAnsi="Courier New" w:eastAsia="Calibri" w:cs="Courier New"/>
          <w:sz w:val="24"/>
          <w:szCs w:val="24"/>
        </w:rPr>
        <w:t xml:space="preserve">Sample size estimates are based on a sample size of 500 </w:t>
      </w:r>
      <w:r w:rsidR="007F4E0E">
        <w:rPr>
          <w:rFonts w:ascii="Courier New" w:hAnsi="Courier New" w:eastAsia="Calibri" w:cs="Courier New"/>
          <w:sz w:val="24"/>
          <w:szCs w:val="24"/>
        </w:rPr>
        <w:t xml:space="preserve">patient </w:t>
      </w:r>
      <w:r w:rsidRPr="00D2079D" w:rsidR="007F0E59">
        <w:rPr>
          <w:rFonts w:ascii="Courier New" w:hAnsi="Courier New" w:eastAsia="Calibri" w:cs="Courier New"/>
          <w:sz w:val="24"/>
          <w:szCs w:val="24"/>
        </w:rPr>
        <w:t xml:space="preserve">participants for each arm. </w:t>
      </w:r>
      <w:r w:rsidRPr="00D2079D" w:rsidR="001A2558">
        <w:rPr>
          <w:rFonts w:ascii="Courier New" w:hAnsi="Courier New" w:eastAsia="Calibri" w:cs="Courier New"/>
          <w:sz w:val="24"/>
          <w:szCs w:val="24"/>
        </w:rPr>
        <w:t>G</w:t>
      </w:r>
      <w:r w:rsidRPr="00D2079D" w:rsidR="007F0E59">
        <w:rPr>
          <w:rFonts w:ascii="Courier New" w:hAnsi="Courier New" w:eastAsia="Calibri" w:cs="Courier New"/>
          <w:sz w:val="24"/>
          <w:szCs w:val="24"/>
        </w:rPr>
        <w:t xml:space="preserve">iven </w:t>
      </w:r>
      <w:r w:rsidRPr="00D2079D" w:rsidR="001A2558">
        <w:rPr>
          <w:rFonts w:ascii="Courier New" w:hAnsi="Courier New" w:eastAsia="Calibri" w:cs="Courier New"/>
          <w:sz w:val="24"/>
          <w:szCs w:val="24"/>
        </w:rPr>
        <w:t xml:space="preserve">that the </w:t>
      </w:r>
      <w:r w:rsidRPr="00D2079D" w:rsidR="007F0E59">
        <w:rPr>
          <w:rFonts w:ascii="Courier New" w:hAnsi="Courier New" w:eastAsia="Calibri" w:cs="Courier New"/>
          <w:sz w:val="24"/>
          <w:szCs w:val="24"/>
        </w:rPr>
        <w:t xml:space="preserve">study outcomes </w:t>
      </w:r>
      <w:r w:rsidRPr="00D2079D" w:rsidR="001A2558">
        <w:rPr>
          <w:rFonts w:ascii="Courier New" w:hAnsi="Courier New" w:eastAsia="Calibri" w:cs="Courier New"/>
          <w:sz w:val="24"/>
          <w:szCs w:val="24"/>
        </w:rPr>
        <w:t xml:space="preserve">will be determined </w:t>
      </w:r>
      <w:r w:rsidRPr="00D2079D" w:rsidR="007F0E59">
        <w:rPr>
          <w:rFonts w:ascii="Courier New" w:hAnsi="Courier New" w:eastAsia="Calibri" w:cs="Courier New"/>
          <w:sz w:val="24"/>
          <w:szCs w:val="24"/>
        </w:rPr>
        <w:t xml:space="preserve">at the </w:t>
      </w:r>
      <w:r w:rsidR="007F4E0E">
        <w:rPr>
          <w:rFonts w:ascii="Courier New" w:hAnsi="Courier New" w:eastAsia="Calibri" w:cs="Courier New"/>
          <w:sz w:val="24"/>
          <w:szCs w:val="24"/>
        </w:rPr>
        <w:t>patient</w:t>
      </w:r>
      <w:r w:rsidR="00011568">
        <w:rPr>
          <w:rFonts w:ascii="Courier New" w:hAnsi="Courier New" w:eastAsia="Calibri" w:cs="Courier New"/>
          <w:sz w:val="24"/>
          <w:szCs w:val="24"/>
        </w:rPr>
        <w:t xml:space="preserve"> </w:t>
      </w:r>
      <w:r w:rsidRPr="00D2079D" w:rsidR="007F0E59">
        <w:rPr>
          <w:rFonts w:ascii="Courier New" w:hAnsi="Courier New" w:eastAsia="Calibri" w:cs="Courier New"/>
          <w:sz w:val="24"/>
          <w:szCs w:val="24"/>
        </w:rPr>
        <w:t>level, no sample size estimate was calculated for providers receiving peer-to-peer consultations</w:t>
      </w:r>
      <w:r w:rsidRPr="00D2079D" w:rsidR="003B55A1">
        <w:rPr>
          <w:rFonts w:ascii="Courier New" w:hAnsi="Courier New" w:eastAsia="Calibri" w:cs="Courier New"/>
          <w:sz w:val="24"/>
          <w:szCs w:val="24"/>
        </w:rPr>
        <w:t>; p</w:t>
      </w:r>
      <w:r w:rsidRPr="00D2079D" w:rsidR="007F0E59">
        <w:rPr>
          <w:rFonts w:ascii="Courier New" w:hAnsi="Courier New" w:eastAsia="Calibri" w:cs="Courier New"/>
          <w:sz w:val="24"/>
          <w:szCs w:val="24"/>
        </w:rPr>
        <w:t xml:space="preserve">atient participants of these providers are included in the </w:t>
      </w:r>
      <w:r w:rsidR="00247612">
        <w:rPr>
          <w:rFonts w:ascii="Courier New" w:hAnsi="Courier New" w:eastAsia="Calibri" w:cs="Courier New"/>
          <w:sz w:val="24"/>
          <w:szCs w:val="24"/>
        </w:rPr>
        <w:t>abo</w:t>
      </w:r>
      <w:r w:rsidR="001960DD">
        <w:rPr>
          <w:rFonts w:ascii="Courier New" w:hAnsi="Courier New" w:eastAsia="Calibri" w:cs="Courier New"/>
          <w:sz w:val="24"/>
          <w:szCs w:val="24"/>
        </w:rPr>
        <w:t xml:space="preserve">ve </w:t>
      </w:r>
      <w:r w:rsidRPr="00D2079D" w:rsidR="007F0E59">
        <w:rPr>
          <w:rFonts w:ascii="Courier New" w:hAnsi="Courier New" w:eastAsia="Calibri" w:cs="Courier New"/>
          <w:sz w:val="24"/>
          <w:szCs w:val="24"/>
        </w:rPr>
        <w:t>sample size calculation and will be analyzed as part of the intervention</w:t>
      </w:r>
      <w:r w:rsidRPr="00D2079D" w:rsidR="003B55A1">
        <w:rPr>
          <w:rFonts w:ascii="Courier New" w:hAnsi="Courier New" w:eastAsia="Calibri" w:cs="Courier New"/>
          <w:sz w:val="24"/>
          <w:szCs w:val="24"/>
        </w:rPr>
        <w:t xml:space="preserve"> arm</w:t>
      </w:r>
      <w:r w:rsidRPr="00D2079D" w:rsidR="007F0E59">
        <w:rPr>
          <w:rFonts w:ascii="Courier New" w:hAnsi="Courier New" w:eastAsia="Calibri" w:cs="Courier New"/>
          <w:sz w:val="24"/>
          <w:szCs w:val="24"/>
        </w:rPr>
        <w:t xml:space="preserve">. </w:t>
      </w:r>
    </w:p>
    <w:p w:rsidR="005C2711" w:rsidP="001954A8" w:rsidRDefault="005C2711" w14:paraId="6016B767" w14:textId="77777777">
      <w:pPr>
        <w:spacing w:after="0" w:line="360" w:lineRule="auto"/>
        <w:rPr>
          <w:rFonts w:ascii="Courier New" w:hAnsi="Courier New" w:cs="Courier New"/>
          <w:sz w:val="24"/>
          <w:szCs w:val="24"/>
        </w:rPr>
      </w:pPr>
    </w:p>
    <w:p w:rsidRPr="0034517C" w:rsidR="00323F54" w:rsidP="001954A8" w:rsidRDefault="00323F54" w14:paraId="51207E38" w14:textId="2656841B">
      <w:pPr>
        <w:spacing w:after="0" w:line="360" w:lineRule="auto"/>
        <w:rPr>
          <w:rFonts w:ascii="Courier New" w:hAnsi="Courier New" w:cs="Courier New" w:eastAsiaTheme="minorEastAsia"/>
          <w:sz w:val="24"/>
          <w:szCs w:val="24"/>
        </w:rPr>
      </w:pPr>
      <w:r w:rsidRPr="0034517C">
        <w:rPr>
          <w:rFonts w:ascii="Courier New" w:hAnsi="Courier New" w:cs="Courier New"/>
          <w:sz w:val="24"/>
          <w:szCs w:val="24"/>
        </w:rPr>
        <w:t>3.  Methods to Maximize Response Rate and Deal with Nonresponse</w:t>
      </w:r>
    </w:p>
    <w:p w:rsidR="009376C7" w:rsidP="001954A8" w:rsidRDefault="009376C7" w14:paraId="0205FBAE" w14:textId="77777777">
      <w:pPr>
        <w:spacing w:after="0" w:line="360" w:lineRule="auto"/>
        <w:rPr>
          <w:rStyle w:val="Strong"/>
          <w:rFonts w:ascii="Courier New" w:hAnsi="Courier New" w:cs="Courier New"/>
          <w:b w:val="0"/>
          <w:bCs w:val="0"/>
          <w:sz w:val="24"/>
          <w:szCs w:val="24"/>
        </w:rPr>
      </w:pPr>
    </w:p>
    <w:p w:rsidRPr="009376C7" w:rsidR="005A642A" w:rsidP="001954A8" w:rsidRDefault="00E15175" w14:paraId="66970AB3" w14:textId="6E2B893E">
      <w:pPr>
        <w:spacing w:after="0" w:line="360" w:lineRule="auto"/>
        <w:rPr>
          <w:rStyle w:val="Strong"/>
          <w:rFonts w:ascii="Courier New" w:hAnsi="Courier New" w:cs="Courier New"/>
          <w:b w:val="0"/>
          <w:bCs w:val="0"/>
          <w:sz w:val="24"/>
          <w:szCs w:val="24"/>
        </w:rPr>
      </w:pPr>
      <w:r w:rsidRPr="009376C7">
        <w:rPr>
          <w:rStyle w:val="Strong"/>
          <w:rFonts w:ascii="Courier New" w:hAnsi="Courier New" w:cs="Courier New"/>
          <w:b w:val="0"/>
          <w:bCs w:val="0"/>
          <w:sz w:val="24"/>
          <w:szCs w:val="24"/>
        </w:rPr>
        <w:lastRenderedPageBreak/>
        <w:t xml:space="preserve">The Virginia Medicaid and </w:t>
      </w:r>
      <w:r w:rsidR="00E86651">
        <w:rPr>
          <w:rStyle w:val="Strong"/>
          <w:rFonts w:ascii="Courier New" w:hAnsi="Courier New" w:cs="Courier New"/>
          <w:b w:val="0"/>
          <w:bCs w:val="0"/>
          <w:sz w:val="24"/>
          <w:szCs w:val="24"/>
        </w:rPr>
        <w:t xml:space="preserve">Virginia </w:t>
      </w:r>
      <w:r w:rsidRPr="009376C7">
        <w:rPr>
          <w:rStyle w:val="Strong"/>
          <w:rFonts w:ascii="Courier New" w:hAnsi="Courier New" w:cs="Courier New"/>
          <w:b w:val="0"/>
          <w:bCs w:val="0"/>
          <w:sz w:val="24"/>
          <w:szCs w:val="24"/>
        </w:rPr>
        <w:t xml:space="preserve">Care Marker data are existing data that are not collected for the purpose of this study but are routinely collected by DMAS and VDH for payment of administrative insurance claims and for HIV surveillance, respectively. </w:t>
      </w:r>
    </w:p>
    <w:p w:rsidR="009376C7" w:rsidP="001954A8" w:rsidRDefault="009376C7" w14:paraId="0031EC26" w14:textId="77777777">
      <w:pPr>
        <w:spacing w:line="360" w:lineRule="auto"/>
        <w:rPr>
          <w:rStyle w:val="Strong"/>
          <w:rFonts w:ascii="Courier New" w:hAnsi="Courier New" w:cs="Courier New"/>
          <w:b w:val="0"/>
          <w:bCs w:val="0"/>
          <w:sz w:val="24"/>
          <w:szCs w:val="24"/>
        </w:rPr>
      </w:pPr>
    </w:p>
    <w:p w:rsidRPr="009376C7" w:rsidR="00E15175" w:rsidP="001954A8" w:rsidRDefault="008F6930" w14:paraId="4B82657F" w14:textId="05B04031">
      <w:pPr>
        <w:spacing w:line="360" w:lineRule="auto"/>
        <w:rPr>
          <w:rFonts w:ascii="Courier New" w:hAnsi="Courier New" w:cs="Courier New"/>
          <w:sz w:val="24"/>
          <w:szCs w:val="24"/>
        </w:rPr>
      </w:pPr>
      <w:r w:rsidRPr="009376C7">
        <w:rPr>
          <w:rStyle w:val="Strong"/>
          <w:rFonts w:ascii="Courier New" w:hAnsi="Courier New" w:cs="Courier New"/>
          <w:b w:val="0"/>
          <w:bCs w:val="0"/>
          <w:sz w:val="24"/>
          <w:szCs w:val="24"/>
        </w:rPr>
        <w:t xml:space="preserve">For both the patient-level and provider-level intervention </w:t>
      </w:r>
      <w:r w:rsidRPr="009376C7" w:rsidR="000E3CEF">
        <w:rPr>
          <w:rStyle w:val="Strong"/>
          <w:rFonts w:ascii="Courier New" w:hAnsi="Courier New" w:cs="Courier New"/>
          <w:b w:val="0"/>
          <w:bCs w:val="0"/>
          <w:sz w:val="24"/>
          <w:szCs w:val="24"/>
        </w:rPr>
        <w:t>three</w:t>
      </w:r>
      <w:r w:rsidRPr="009376C7" w:rsidR="00E15175">
        <w:rPr>
          <w:rStyle w:val="Strong"/>
          <w:rFonts w:ascii="Courier New" w:hAnsi="Courier New" w:cs="Courier New"/>
          <w:b w:val="0"/>
          <w:bCs w:val="0"/>
          <w:sz w:val="24"/>
          <w:szCs w:val="24"/>
        </w:rPr>
        <w:t xml:space="preserve"> contact attempts</w:t>
      </w:r>
      <w:r w:rsidRPr="009376C7" w:rsidR="000E3CEF">
        <w:rPr>
          <w:rStyle w:val="Strong"/>
          <w:rFonts w:ascii="Courier New" w:hAnsi="Courier New" w:cs="Courier New"/>
          <w:b w:val="0"/>
          <w:bCs w:val="0"/>
          <w:sz w:val="24"/>
          <w:szCs w:val="24"/>
        </w:rPr>
        <w:t xml:space="preserve"> will be made by </w:t>
      </w:r>
      <w:r w:rsidRPr="009376C7" w:rsidR="004F5616">
        <w:rPr>
          <w:rStyle w:val="Strong"/>
          <w:rFonts w:ascii="Courier New" w:hAnsi="Courier New" w:cs="Courier New"/>
          <w:b w:val="0"/>
          <w:bCs w:val="0"/>
          <w:sz w:val="24"/>
          <w:szCs w:val="24"/>
        </w:rPr>
        <w:t xml:space="preserve">a </w:t>
      </w:r>
      <w:r w:rsidR="00E86651">
        <w:rPr>
          <w:rStyle w:val="Strong"/>
          <w:rFonts w:ascii="Courier New" w:hAnsi="Courier New" w:cs="Courier New"/>
          <w:b w:val="0"/>
          <w:bCs w:val="0"/>
          <w:sz w:val="24"/>
          <w:szCs w:val="24"/>
        </w:rPr>
        <w:t xml:space="preserve">study </w:t>
      </w:r>
      <w:r w:rsidRPr="009376C7" w:rsidR="000E3CEF">
        <w:rPr>
          <w:rStyle w:val="Strong"/>
          <w:rFonts w:ascii="Courier New" w:hAnsi="Courier New" w:cs="Courier New"/>
          <w:b w:val="0"/>
          <w:bCs w:val="0"/>
          <w:sz w:val="24"/>
          <w:szCs w:val="24"/>
        </w:rPr>
        <w:t>Linkage Coordinator</w:t>
      </w:r>
      <w:r w:rsidRPr="009376C7" w:rsidR="00955B13">
        <w:rPr>
          <w:rStyle w:val="Strong"/>
          <w:rFonts w:ascii="Courier New" w:hAnsi="Courier New" w:cs="Courier New"/>
          <w:b w:val="0"/>
          <w:bCs w:val="0"/>
          <w:sz w:val="24"/>
          <w:szCs w:val="24"/>
        </w:rPr>
        <w:t xml:space="preserve"> to reach </w:t>
      </w:r>
      <w:r w:rsidRPr="009376C7" w:rsidR="004F5616">
        <w:rPr>
          <w:rStyle w:val="Strong"/>
          <w:rFonts w:ascii="Courier New" w:hAnsi="Courier New" w:cs="Courier New"/>
          <w:b w:val="0"/>
          <w:bCs w:val="0"/>
          <w:sz w:val="24"/>
          <w:szCs w:val="24"/>
        </w:rPr>
        <w:t>a</w:t>
      </w:r>
      <w:r w:rsidRPr="009376C7" w:rsidR="00955B13">
        <w:rPr>
          <w:rStyle w:val="Strong"/>
          <w:rFonts w:ascii="Courier New" w:hAnsi="Courier New" w:cs="Courier New"/>
          <w:b w:val="0"/>
          <w:bCs w:val="0"/>
          <w:sz w:val="24"/>
          <w:szCs w:val="24"/>
        </w:rPr>
        <w:t xml:space="preserve"> potential participant</w:t>
      </w:r>
      <w:r w:rsidRPr="009376C7" w:rsidR="000E3CEF">
        <w:rPr>
          <w:rStyle w:val="Strong"/>
          <w:rFonts w:ascii="Courier New" w:hAnsi="Courier New" w:cs="Courier New"/>
          <w:b w:val="0"/>
          <w:bCs w:val="0"/>
          <w:sz w:val="24"/>
          <w:szCs w:val="24"/>
        </w:rPr>
        <w:t xml:space="preserve">. </w:t>
      </w:r>
      <w:r w:rsidRPr="009376C7" w:rsidR="00955B13">
        <w:rPr>
          <w:rStyle w:val="Strong"/>
          <w:rFonts w:ascii="Courier New" w:hAnsi="Courier New" w:cs="Courier New"/>
          <w:b w:val="0"/>
          <w:bCs w:val="0"/>
          <w:sz w:val="24"/>
          <w:szCs w:val="24"/>
        </w:rPr>
        <w:t>If the Linkage Coordinator calls a potential participant and no</w:t>
      </w:r>
      <w:r w:rsidRPr="009376C7" w:rsidR="00242AB9">
        <w:rPr>
          <w:rStyle w:val="Strong"/>
          <w:rFonts w:ascii="Courier New" w:hAnsi="Courier New" w:cs="Courier New"/>
          <w:b w:val="0"/>
          <w:bCs w:val="0"/>
          <w:sz w:val="24"/>
          <w:szCs w:val="24"/>
        </w:rPr>
        <w:t xml:space="preserve"> </w:t>
      </w:r>
      <w:r w:rsidRPr="009376C7" w:rsidR="00955B13">
        <w:rPr>
          <w:rStyle w:val="Strong"/>
          <w:rFonts w:ascii="Courier New" w:hAnsi="Courier New" w:cs="Courier New"/>
          <w:b w:val="0"/>
          <w:bCs w:val="0"/>
          <w:sz w:val="24"/>
          <w:szCs w:val="24"/>
        </w:rPr>
        <w:t>one</w:t>
      </w:r>
      <w:r w:rsidRPr="009376C7" w:rsidR="000E3CEF">
        <w:rPr>
          <w:rStyle w:val="Strong"/>
          <w:rFonts w:ascii="Courier New" w:hAnsi="Courier New" w:cs="Courier New"/>
          <w:b w:val="0"/>
          <w:bCs w:val="0"/>
          <w:sz w:val="24"/>
          <w:szCs w:val="24"/>
        </w:rPr>
        <w:t xml:space="preserve"> answer</w:t>
      </w:r>
      <w:r w:rsidRPr="009376C7" w:rsidR="00955B13">
        <w:rPr>
          <w:rStyle w:val="Strong"/>
          <w:rFonts w:ascii="Courier New" w:hAnsi="Courier New" w:cs="Courier New"/>
          <w:b w:val="0"/>
          <w:bCs w:val="0"/>
          <w:sz w:val="24"/>
          <w:szCs w:val="24"/>
        </w:rPr>
        <w:t>s</w:t>
      </w:r>
      <w:r w:rsidRPr="009376C7" w:rsidR="00242AB9">
        <w:rPr>
          <w:rStyle w:val="Strong"/>
          <w:rFonts w:ascii="Courier New" w:hAnsi="Courier New" w:cs="Courier New"/>
          <w:b w:val="0"/>
          <w:bCs w:val="0"/>
          <w:sz w:val="24"/>
          <w:szCs w:val="24"/>
        </w:rPr>
        <w:t>,</w:t>
      </w:r>
      <w:r w:rsidRPr="009376C7" w:rsidR="00B906ED">
        <w:rPr>
          <w:rStyle w:val="Strong"/>
          <w:rFonts w:ascii="Courier New" w:hAnsi="Courier New" w:cs="Courier New"/>
          <w:b w:val="0"/>
          <w:bCs w:val="0"/>
          <w:sz w:val="24"/>
          <w:szCs w:val="24"/>
        </w:rPr>
        <w:t xml:space="preserve"> </w:t>
      </w:r>
      <w:r w:rsidRPr="009376C7" w:rsidR="005A642A">
        <w:rPr>
          <w:rStyle w:val="Strong"/>
          <w:rFonts w:ascii="Courier New" w:hAnsi="Courier New" w:cs="Courier New"/>
          <w:b w:val="0"/>
          <w:bCs w:val="0"/>
          <w:sz w:val="24"/>
          <w:szCs w:val="24"/>
        </w:rPr>
        <w:t xml:space="preserve">the </w:t>
      </w:r>
      <w:r w:rsidRPr="009376C7" w:rsidR="00242AB9">
        <w:rPr>
          <w:rStyle w:val="Strong"/>
          <w:rFonts w:ascii="Courier New" w:hAnsi="Courier New" w:cs="Courier New"/>
          <w:b w:val="0"/>
          <w:bCs w:val="0"/>
          <w:sz w:val="24"/>
          <w:szCs w:val="24"/>
        </w:rPr>
        <w:t xml:space="preserve">Linkage </w:t>
      </w:r>
      <w:r w:rsidRPr="009376C7" w:rsidR="000E3CEF">
        <w:rPr>
          <w:rStyle w:val="Strong"/>
          <w:rFonts w:ascii="Courier New" w:hAnsi="Courier New" w:cs="Courier New"/>
          <w:b w:val="0"/>
          <w:bCs w:val="0"/>
          <w:sz w:val="24"/>
          <w:szCs w:val="24"/>
        </w:rPr>
        <w:t xml:space="preserve">Coordinator </w:t>
      </w:r>
      <w:r w:rsidRPr="009376C7" w:rsidR="00C50743">
        <w:rPr>
          <w:rStyle w:val="Strong"/>
          <w:rFonts w:ascii="Courier New" w:hAnsi="Courier New" w:cs="Courier New"/>
          <w:b w:val="0"/>
          <w:bCs w:val="0"/>
          <w:sz w:val="24"/>
          <w:szCs w:val="24"/>
        </w:rPr>
        <w:t xml:space="preserve">will </w:t>
      </w:r>
      <w:r w:rsidRPr="009376C7" w:rsidR="000E3CEF">
        <w:rPr>
          <w:rStyle w:val="Strong"/>
          <w:rFonts w:ascii="Courier New" w:hAnsi="Courier New" w:cs="Courier New"/>
          <w:b w:val="0"/>
          <w:bCs w:val="0"/>
          <w:sz w:val="24"/>
          <w:szCs w:val="24"/>
        </w:rPr>
        <w:t>leave a voice mail with a call back number.</w:t>
      </w:r>
      <w:r w:rsidRPr="009376C7" w:rsidR="00422F8B">
        <w:rPr>
          <w:rStyle w:val="Strong"/>
          <w:rFonts w:ascii="Courier New" w:hAnsi="Courier New" w:cs="Courier New"/>
          <w:b w:val="0"/>
          <w:bCs w:val="0"/>
          <w:sz w:val="24"/>
          <w:szCs w:val="24"/>
        </w:rPr>
        <w:t xml:space="preserve"> </w:t>
      </w:r>
      <w:r w:rsidRPr="009376C7" w:rsidR="00955B13">
        <w:rPr>
          <w:rStyle w:val="Strong"/>
          <w:rFonts w:ascii="Courier New" w:hAnsi="Courier New" w:cs="Courier New"/>
          <w:b w:val="0"/>
          <w:bCs w:val="0"/>
          <w:sz w:val="24"/>
          <w:szCs w:val="24"/>
        </w:rPr>
        <w:t xml:space="preserve"> </w:t>
      </w:r>
      <w:r w:rsidRPr="009376C7" w:rsidR="00422F8B">
        <w:rPr>
          <w:rStyle w:val="Strong"/>
          <w:rFonts w:ascii="Courier New" w:hAnsi="Courier New" w:cs="Courier New"/>
          <w:b w:val="0"/>
          <w:bCs w:val="0"/>
          <w:sz w:val="24"/>
          <w:szCs w:val="24"/>
        </w:rPr>
        <w:t>If the Linkage C</w:t>
      </w:r>
      <w:r w:rsidRPr="009376C7" w:rsidR="005A642A">
        <w:rPr>
          <w:rStyle w:val="Strong"/>
          <w:rFonts w:ascii="Courier New" w:hAnsi="Courier New" w:cs="Courier New"/>
          <w:b w:val="0"/>
          <w:bCs w:val="0"/>
          <w:sz w:val="24"/>
          <w:szCs w:val="24"/>
        </w:rPr>
        <w:t xml:space="preserve">oordinator is unable to reach a potential participant of the patient-level intervention </w:t>
      </w:r>
      <w:r w:rsidRPr="009376C7" w:rsidR="00422F8B">
        <w:rPr>
          <w:rStyle w:val="Strong"/>
          <w:rFonts w:ascii="Courier New" w:hAnsi="Courier New" w:cs="Courier New"/>
          <w:b w:val="0"/>
          <w:bCs w:val="0"/>
          <w:sz w:val="24"/>
          <w:szCs w:val="24"/>
        </w:rPr>
        <w:t>during the Phase I eligibility period (&gt; 30 to &lt;</w:t>
      </w:r>
      <w:r w:rsidRPr="009376C7" w:rsidR="00E9773A">
        <w:rPr>
          <w:rStyle w:val="Strong"/>
          <w:rFonts w:ascii="Courier New" w:hAnsi="Courier New" w:cs="Courier New"/>
          <w:b w:val="0"/>
          <w:bCs w:val="0"/>
          <w:sz w:val="24"/>
          <w:szCs w:val="24"/>
        </w:rPr>
        <w:t xml:space="preserve"> </w:t>
      </w:r>
      <w:r w:rsidRPr="009376C7" w:rsidR="00422F8B">
        <w:rPr>
          <w:rStyle w:val="Strong"/>
          <w:rFonts w:ascii="Courier New" w:hAnsi="Courier New" w:cs="Courier New"/>
          <w:b w:val="0"/>
          <w:bCs w:val="0"/>
          <w:sz w:val="24"/>
          <w:szCs w:val="24"/>
        </w:rPr>
        <w:t xml:space="preserve">60 days late filling their ARV prescription) and the individual is subsequently identified as </w:t>
      </w:r>
      <w:r w:rsidRPr="009376C7" w:rsidR="00E9773A">
        <w:rPr>
          <w:rStyle w:val="Strong"/>
          <w:rFonts w:ascii="Courier New" w:hAnsi="Courier New" w:cs="Courier New"/>
          <w:b w:val="0"/>
          <w:bCs w:val="0"/>
          <w:sz w:val="24"/>
          <w:szCs w:val="24"/>
        </w:rPr>
        <w:t xml:space="preserve">&gt; </w:t>
      </w:r>
      <w:r w:rsidRPr="009376C7" w:rsidR="00422F8B">
        <w:rPr>
          <w:rStyle w:val="Strong"/>
          <w:rFonts w:ascii="Courier New" w:hAnsi="Courier New" w:cs="Courier New"/>
          <w:b w:val="0"/>
          <w:bCs w:val="0"/>
          <w:sz w:val="24"/>
          <w:szCs w:val="24"/>
        </w:rPr>
        <w:t xml:space="preserve">60 </w:t>
      </w:r>
      <w:r w:rsidRPr="009376C7" w:rsidR="00E9773A">
        <w:rPr>
          <w:rStyle w:val="Strong"/>
          <w:rFonts w:ascii="Courier New" w:hAnsi="Courier New" w:cs="Courier New"/>
          <w:b w:val="0"/>
          <w:bCs w:val="0"/>
          <w:sz w:val="24"/>
          <w:szCs w:val="24"/>
        </w:rPr>
        <w:t xml:space="preserve">to &lt; 90 </w:t>
      </w:r>
      <w:r w:rsidRPr="009376C7" w:rsidR="00422F8B">
        <w:rPr>
          <w:rStyle w:val="Strong"/>
          <w:rFonts w:ascii="Courier New" w:hAnsi="Courier New" w:cs="Courier New"/>
          <w:b w:val="0"/>
          <w:bCs w:val="0"/>
          <w:sz w:val="24"/>
          <w:szCs w:val="24"/>
        </w:rPr>
        <w:t xml:space="preserve">days late filling their ARV prescription (thus making them eligible for the Phase II patient-level intervention), the Linkage Coordinator will try another </w:t>
      </w:r>
      <w:r w:rsidRPr="009376C7" w:rsidR="000E3CEF">
        <w:rPr>
          <w:rStyle w:val="Strong"/>
          <w:rFonts w:ascii="Courier New" w:hAnsi="Courier New" w:cs="Courier New"/>
          <w:b w:val="0"/>
          <w:bCs w:val="0"/>
          <w:sz w:val="24"/>
          <w:szCs w:val="24"/>
        </w:rPr>
        <w:t xml:space="preserve">3 attempts </w:t>
      </w:r>
      <w:r w:rsidRPr="009376C7" w:rsidR="00422F8B">
        <w:rPr>
          <w:rStyle w:val="Strong"/>
          <w:rFonts w:ascii="Courier New" w:hAnsi="Courier New" w:cs="Courier New"/>
          <w:b w:val="0"/>
          <w:bCs w:val="0"/>
          <w:sz w:val="24"/>
          <w:szCs w:val="24"/>
        </w:rPr>
        <w:t>to reach the individual to enroll them in</w:t>
      </w:r>
      <w:r w:rsidRPr="009376C7" w:rsidR="00E25BDE">
        <w:rPr>
          <w:rStyle w:val="Strong"/>
          <w:rFonts w:ascii="Courier New" w:hAnsi="Courier New" w:cs="Courier New"/>
          <w:b w:val="0"/>
          <w:bCs w:val="0"/>
          <w:sz w:val="24"/>
          <w:szCs w:val="24"/>
        </w:rPr>
        <w:t>to</w:t>
      </w:r>
      <w:r w:rsidRPr="009376C7" w:rsidR="00DF3D3C">
        <w:rPr>
          <w:rStyle w:val="Strong"/>
          <w:rFonts w:ascii="Courier New" w:hAnsi="Courier New" w:cs="Courier New"/>
          <w:b w:val="0"/>
          <w:bCs w:val="0"/>
          <w:sz w:val="24"/>
          <w:szCs w:val="24"/>
        </w:rPr>
        <w:t xml:space="preserve"> the</w:t>
      </w:r>
      <w:r w:rsidRPr="009376C7" w:rsidR="00422F8B">
        <w:rPr>
          <w:rStyle w:val="Strong"/>
          <w:rFonts w:ascii="Courier New" w:hAnsi="Courier New" w:cs="Courier New"/>
          <w:b w:val="0"/>
          <w:bCs w:val="0"/>
          <w:sz w:val="24"/>
          <w:szCs w:val="24"/>
        </w:rPr>
        <w:t xml:space="preserve"> Phase II patient-level intervention. </w:t>
      </w:r>
      <w:r w:rsidRPr="009376C7" w:rsidR="00DC09A4">
        <w:rPr>
          <w:rFonts w:ascii="Courier New" w:hAnsi="Courier New" w:cs="Courier New"/>
          <w:sz w:val="24"/>
          <w:szCs w:val="24"/>
        </w:rPr>
        <w:t>Additionally, the Linkage Coordinator will ensure that participants feel they can freely engage in a conversation before beginning to describe the study, beginning the consent process, or beginning the intervention. If a participant feels that they cannot, at the time of the Linkage Coordinator’s contact, freely converse with the Linkage Coordinator, the participant may choose to reschedule the call for when</w:t>
      </w:r>
      <w:r w:rsidRPr="009376C7" w:rsidR="004A6742">
        <w:rPr>
          <w:rFonts w:ascii="Courier New" w:hAnsi="Courier New" w:cs="Courier New"/>
          <w:sz w:val="24"/>
          <w:szCs w:val="24"/>
        </w:rPr>
        <w:t xml:space="preserve"> they can speak more privately or to </w:t>
      </w:r>
      <w:r w:rsidRPr="009376C7" w:rsidR="00DC09A4">
        <w:rPr>
          <w:rFonts w:ascii="Courier New" w:hAnsi="Courier New" w:cs="Courier New"/>
          <w:sz w:val="24"/>
          <w:szCs w:val="24"/>
        </w:rPr>
        <w:t>move to a more private location for the phone call</w:t>
      </w:r>
      <w:r w:rsidRPr="009376C7" w:rsidR="004A6742">
        <w:rPr>
          <w:rFonts w:ascii="Courier New" w:hAnsi="Courier New" w:cs="Courier New"/>
          <w:sz w:val="24"/>
          <w:szCs w:val="24"/>
        </w:rPr>
        <w:t xml:space="preserve">. </w:t>
      </w:r>
    </w:p>
    <w:p w:rsidRPr="009376C7" w:rsidR="00F8437A" w:rsidP="001954A8" w:rsidRDefault="004B49BE" w14:paraId="4BFC3DDC" w14:textId="0CC898DB">
      <w:pPr>
        <w:pStyle w:val="EndnoteText"/>
        <w:rPr>
          <w:rFonts w:ascii="Courier New" w:hAnsi="Courier New" w:cs="Courier New"/>
          <w:sz w:val="24"/>
          <w:szCs w:val="24"/>
        </w:rPr>
      </w:pPr>
      <w:r w:rsidRPr="009376C7">
        <w:rPr>
          <w:rFonts w:ascii="Courier New" w:hAnsi="Courier New" w:cs="Courier New"/>
          <w:sz w:val="24"/>
          <w:szCs w:val="24"/>
        </w:rPr>
        <w:t xml:space="preserve">Lastly, </w:t>
      </w:r>
      <w:r w:rsidRPr="009376C7" w:rsidR="007D6E93">
        <w:rPr>
          <w:rFonts w:ascii="Courier New" w:hAnsi="Courier New" w:cs="Courier New"/>
          <w:sz w:val="24"/>
          <w:szCs w:val="24"/>
        </w:rPr>
        <w:t xml:space="preserve">a </w:t>
      </w:r>
      <w:r w:rsidR="00E86651">
        <w:rPr>
          <w:rFonts w:ascii="Courier New" w:hAnsi="Courier New" w:cs="Courier New"/>
          <w:sz w:val="24"/>
          <w:szCs w:val="24"/>
        </w:rPr>
        <w:t xml:space="preserve">study </w:t>
      </w:r>
      <w:r w:rsidRPr="009376C7" w:rsidR="00F8437A">
        <w:rPr>
          <w:rFonts w:ascii="Courier New" w:hAnsi="Courier New" w:cs="Courier New"/>
          <w:sz w:val="24"/>
          <w:szCs w:val="24"/>
        </w:rPr>
        <w:t xml:space="preserve">Linkage Coordinator will monitor PositiveLinks app launches at one, two, four and twelve weeks </w:t>
      </w:r>
      <w:r w:rsidRPr="009376C7" w:rsidR="0056597B">
        <w:rPr>
          <w:rFonts w:ascii="Courier New" w:hAnsi="Courier New" w:cs="Courier New"/>
          <w:sz w:val="24"/>
          <w:szCs w:val="24"/>
        </w:rPr>
        <w:t xml:space="preserve">and follow up with participants </w:t>
      </w:r>
      <w:r w:rsidRPr="009376C7" w:rsidR="00F8437A">
        <w:rPr>
          <w:rFonts w:ascii="Courier New" w:hAnsi="Courier New" w:cs="Courier New"/>
          <w:sz w:val="24"/>
          <w:szCs w:val="24"/>
        </w:rPr>
        <w:t xml:space="preserve">to address any usability and accessibility </w:t>
      </w:r>
      <w:r w:rsidRPr="009376C7" w:rsidR="009376C7">
        <w:rPr>
          <w:rFonts w:ascii="Courier New" w:hAnsi="Courier New" w:cs="Courier New"/>
          <w:sz w:val="24"/>
          <w:szCs w:val="24"/>
        </w:rPr>
        <w:t xml:space="preserve">issues </w:t>
      </w:r>
      <w:r w:rsidRPr="009376C7" w:rsidR="00F8437A">
        <w:rPr>
          <w:rFonts w:ascii="Courier New" w:hAnsi="Courier New" w:cs="Courier New"/>
          <w:sz w:val="24"/>
          <w:szCs w:val="24"/>
        </w:rPr>
        <w:t>participants might be experiencing.</w:t>
      </w:r>
    </w:p>
    <w:p w:rsidR="009376C7" w:rsidP="001954A8" w:rsidRDefault="009376C7" w14:paraId="69F7C411" w14:textId="77777777">
      <w:pPr>
        <w:spacing w:line="360" w:lineRule="auto"/>
        <w:rPr>
          <w:sz w:val="24"/>
          <w:szCs w:val="24"/>
        </w:rPr>
      </w:pPr>
    </w:p>
    <w:p w:rsidRPr="00277128" w:rsidR="00051F3E" w:rsidP="001954A8" w:rsidRDefault="00051F3E" w14:paraId="18114A29" w14:textId="6720A21B">
      <w:pPr>
        <w:spacing w:line="360" w:lineRule="auto"/>
        <w:rPr>
          <w:rFonts w:ascii="Courier New" w:hAnsi="Courier New" w:cs="Courier New"/>
          <w:sz w:val="24"/>
          <w:szCs w:val="24"/>
        </w:rPr>
      </w:pPr>
      <w:r w:rsidRPr="00277128">
        <w:rPr>
          <w:rFonts w:ascii="Courier New" w:hAnsi="Courier New" w:cs="Courier New"/>
          <w:sz w:val="24"/>
          <w:szCs w:val="24"/>
        </w:rPr>
        <w:lastRenderedPageBreak/>
        <w:t>4.  Tests of Procedures or Methods to be Undertaken</w:t>
      </w:r>
    </w:p>
    <w:p w:rsidRPr="00277128" w:rsidR="0020013B" w:rsidP="001954A8" w:rsidRDefault="0020013B" w14:paraId="6A56D32B" w14:textId="123BBB55">
      <w:pPr>
        <w:spacing w:line="360" w:lineRule="auto"/>
        <w:rPr>
          <w:rFonts w:ascii="Courier New" w:hAnsi="Courier New" w:cs="Courier New"/>
          <w:sz w:val="24"/>
          <w:szCs w:val="24"/>
        </w:rPr>
      </w:pPr>
      <w:r w:rsidRPr="00277128">
        <w:rPr>
          <w:rStyle w:val="Strong"/>
          <w:rFonts w:ascii="Courier New" w:hAnsi="Courier New" w:cs="Courier New"/>
          <w:b w:val="0"/>
          <w:bCs w:val="0"/>
          <w:sz w:val="24"/>
          <w:szCs w:val="24"/>
        </w:rPr>
        <w:t xml:space="preserve">The Virginia Medicaid and </w:t>
      </w:r>
      <w:r w:rsidR="00E86651">
        <w:rPr>
          <w:rStyle w:val="Strong"/>
          <w:rFonts w:ascii="Courier New" w:hAnsi="Courier New" w:cs="Courier New"/>
          <w:b w:val="0"/>
          <w:bCs w:val="0"/>
          <w:sz w:val="24"/>
          <w:szCs w:val="24"/>
        </w:rPr>
        <w:t xml:space="preserve">Virginia </w:t>
      </w:r>
      <w:r w:rsidRPr="00277128">
        <w:rPr>
          <w:rStyle w:val="Strong"/>
          <w:rFonts w:ascii="Courier New" w:hAnsi="Courier New" w:cs="Courier New"/>
          <w:b w:val="0"/>
          <w:bCs w:val="0"/>
          <w:sz w:val="24"/>
          <w:szCs w:val="24"/>
        </w:rPr>
        <w:t xml:space="preserve">Care Marker data are existing data that are not collected for the purpose of this study but are routinely collected by DMAS and VDH for payment of administrative insurance claims and for HIV surveillance, respectively. Data will be abstracted from these databases. </w:t>
      </w:r>
      <w:r w:rsidRPr="00277128" w:rsidR="00FF05D8">
        <w:rPr>
          <w:rStyle w:val="Strong"/>
          <w:rFonts w:ascii="Courier New" w:hAnsi="Courier New" w:cs="Courier New"/>
          <w:b w:val="0"/>
          <w:bCs w:val="0"/>
          <w:sz w:val="24"/>
          <w:szCs w:val="24"/>
        </w:rPr>
        <w:t xml:space="preserve">Data elements collected from the patient- and provider-level interventions have been reviewed by </w:t>
      </w:r>
      <w:r w:rsidRPr="00277128">
        <w:rPr>
          <w:rFonts w:ascii="Courier New" w:hAnsi="Courier New" w:cs="Courier New"/>
          <w:sz w:val="24"/>
          <w:szCs w:val="24"/>
        </w:rPr>
        <w:t>study</w:t>
      </w:r>
      <w:r w:rsidRPr="00277128" w:rsidR="000E5591">
        <w:rPr>
          <w:rFonts w:ascii="Courier New" w:hAnsi="Courier New" w:cs="Courier New"/>
          <w:sz w:val="24"/>
          <w:szCs w:val="24"/>
        </w:rPr>
        <w:t xml:space="preserve"> team members from </w:t>
      </w:r>
      <w:r w:rsidRPr="00277128">
        <w:rPr>
          <w:rFonts w:ascii="Courier New" w:hAnsi="Courier New" w:cs="Courier New"/>
          <w:sz w:val="24"/>
          <w:szCs w:val="24"/>
        </w:rPr>
        <w:t xml:space="preserve">Virginia Commonwealth University, Virginia Department of Health, </w:t>
      </w:r>
      <w:r w:rsidRPr="00277128" w:rsidR="00277128">
        <w:rPr>
          <w:rFonts w:ascii="Courier New" w:hAnsi="Courier New" w:cs="Courier New"/>
          <w:sz w:val="24"/>
          <w:szCs w:val="24"/>
        </w:rPr>
        <w:t>Virginia Department of Medical Assistance Services</w:t>
      </w:r>
      <w:r w:rsidRPr="00277128">
        <w:rPr>
          <w:rFonts w:ascii="Courier New" w:hAnsi="Courier New" w:cs="Courier New"/>
          <w:sz w:val="24"/>
          <w:szCs w:val="24"/>
        </w:rPr>
        <w:t xml:space="preserve">, University of Virginia, </w:t>
      </w:r>
      <w:r w:rsidRPr="00277128" w:rsidR="000E5591">
        <w:rPr>
          <w:rFonts w:ascii="Courier New" w:hAnsi="Courier New" w:cs="Courier New"/>
          <w:sz w:val="24"/>
          <w:szCs w:val="24"/>
        </w:rPr>
        <w:t>C</w:t>
      </w:r>
      <w:r w:rsidR="007A3861">
        <w:rPr>
          <w:rFonts w:ascii="Courier New" w:hAnsi="Courier New" w:cs="Courier New"/>
          <w:sz w:val="24"/>
          <w:szCs w:val="24"/>
        </w:rPr>
        <w:t>enters for Disease Control and Prevention</w:t>
      </w:r>
      <w:r w:rsidRPr="00277128" w:rsidR="000E5591">
        <w:rPr>
          <w:rFonts w:ascii="Courier New" w:hAnsi="Courier New" w:cs="Courier New"/>
          <w:sz w:val="24"/>
          <w:szCs w:val="24"/>
        </w:rPr>
        <w:t xml:space="preserve">, </w:t>
      </w:r>
      <w:r w:rsidRPr="00277128">
        <w:rPr>
          <w:rFonts w:ascii="Courier New" w:hAnsi="Courier New" w:cs="Courier New"/>
          <w:sz w:val="24"/>
          <w:szCs w:val="24"/>
        </w:rPr>
        <w:t xml:space="preserve">and </w:t>
      </w:r>
      <w:r w:rsidR="007A3861">
        <w:rPr>
          <w:rFonts w:ascii="Courier New" w:hAnsi="Courier New" w:cs="Courier New"/>
          <w:sz w:val="24"/>
          <w:szCs w:val="24"/>
        </w:rPr>
        <w:t>National Institutes of Health</w:t>
      </w:r>
      <w:r w:rsidRPr="00277128">
        <w:rPr>
          <w:rFonts w:ascii="Courier New" w:hAnsi="Courier New" w:cs="Courier New"/>
          <w:sz w:val="24"/>
          <w:szCs w:val="24"/>
        </w:rPr>
        <w:t xml:space="preserve">. </w:t>
      </w:r>
    </w:p>
    <w:p w:rsidRPr="000F3287" w:rsidR="00287F74" w:rsidP="001954A8" w:rsidRDefault="00287F74" w14:paraId="1FF01561" w14:textId="77777777">
      <w:pPr>
        <w:spacing w:line="360" w:lineRule="auto"/>
        <w:rPr>
          <w:rFonts w:ascii="Courier New" w:hAnsi="Courier New" w:cs="Courier New"/>
          <w:sz w:val="24"/>
          <w:szCs w:val="24"/>
        </w:rPr>
      </w:pPr>
      <w:r w:rsidRPr="000F3287">
        <w:rPr>
          <w:rFonts w:ascii="Courier New" w:hAnsi="Courier New" w:cs="Courier New"/>
          <w:sz w:val="24"/>
          <w:szCs w:val="24"/>
        </w:rPr>
        <w:t>5.  Individuals Consulted on Statistical Aspects and Individuals Collecting and/or Analyzing Data</w:t>
      </w:r>
    </w:p>
    <w:p w:rsidRPr="00BB4373" w:rsidR="005D3D2F" w:rsidP="001954A8" w:rsidRDefault="005D3D2F" w14:paraId="5870EE46" w14:textId="310F7043">
      <w:pPr>
        <w:spacing w:after="0" w:line="360" w:lineRule="auto"/>
        <w:rPr>
          <w:rFonts w:ascii="Courier New" w:hAnsi="Courier New" w:cs="Courier New"/>
          <w:sz w:val="24"/>
          <w:szCs w:val="24"/>
        </w:rPr>
      </w:pPr>
      <w:r w:rsidRPr="00BB4373">
        <w:rPr>
          <w:rFonts w:ascii="Courier New" w:hAnsi="Courier New" w:cs="Courier New"/>
          <w:sz w:val="24"/>
          <w:szCs w:val="24"/>
        </w:rPr>
        <w:t>Exhibit B</w:t>
      </w:r>
      <w:r w:rsidR="000F3287">
        <w:rPr>
          <w:rFonts w:ascii="Courier New" w:hAnsi="Courier New" w:cs="Courier New"/>
          <w:sz w:val="24"/>
          <w:szCs w:val="24"/>
        </w:rPr>
        <w:t>3</w:t>
      </w:r>
      <w:r w:rsidRPr="00BB4373">
        <w:rPr>
          <w:rFonts w:ascii="Courier New" w:hAnsi="Courier New" w:cs="Courier New"/>
          <w:sz w:val="24"/>
          <w:szCs w:val="24"/>
        </w:rPr>
        <w:t xml:space="preserve"> below lists the </w:t>
      </w:r>
      <w:r w:rsidR="00FB36B4">
        <w:rPr>
          <w:rFonts w:ascii="Courier New" w:hAnsi="Courier New" w:cs="Courier New"/>
          <w:sz w:val="24"/>
          <w:szCs w:val="24"/>
        </w:rPr>
        <w:t>study</w:t>
      </w:r>
      <w:r w:rsidRPr="00BB4373">
        <w:rPr>
          <w:rFonts w:ascii="Courier New" w:hAnsi="Courier New" w:cs="Courier New"/>
          <w:sz w:val="24"/>
          <w:szCs w:val="24"/>
        </w:rPr>
        <w:t xml:space="preserve"> team members who were consulted on the aspects of research design and those who will be analyzing the data. </w:t>
      </w:r>
      <w:r w:rsidRPr="00BB4373" w:rsidR="00BB4373">
        <w:rPr>
          <w:rFonts w:ascii="Courier New" w:hAnsi="Courier New" w:cs="Courier New"/>
          <w:sz w:val="24"/>
          <w:szCs w:val="24"/>
        </w:rPr>
        <w:t xml:space="preserve">Data will be collected by VCU through a co-operative agreement.  Virginia Commonwealth University will sub-contract with </w:t>
      </w:r>
      <w:r w:rsidR="00FB36B4">
        <w:rPr>
          <w:rFonts w:ascii="Courier New" w:hAnsi="Courier New" w:cs="Courier New"/>
          <w:sz w:val="24"/>
          <w:szCs w:val="24"/>
        </w:rPr>
        <w:t>DMAS and VDH.</w:t>
      </w:r>
      <w:r w:rsidRPr="00BB4373" w:rsidR="00BB4373">
        <w:rPr>
          <w:rFonts w:ascii="Courier New" w:hAnsi="Courier New" w:cs="Courier New"/>
          <w:sz w:val="24"/>
          <w:szCs w:val="24"/>
        </w:rPr>
        <w:t xml:space="preserve"> </w:t>
      </w:r>
      <w:r w:rsidRPr="00BB4373">
        <w:rPr>
          <w:rFonts w:ascii="Courier New" w:hAnsi="Courier New" w:cs="Courier New"/>
          <w:sz w:val="24"/>
          <w:szCs w:val="24"/>
        </w:rPr>
        <w:t>Please note: The CDC staff are primarily responsible for</w:t>
      </w:r>
      <w:r w:rsidRPr="00BB4373" w:rsidR="00554718">
        <w:rPr>
          <w:rFonts w:ascii="Courier New" w:hAnsi="Courier New" w:cs="Courier New"/>
          <w:sz w:val="24"/>
          <w:szCs w:val="24"/>
        </w:rPr>
        <w:t>:</w:t>
      </w:r>
      <w:r w:rsidRPr="00BB4373">
        <w:rPr>
          <w:rFonts w:ascii="Courier New" w:hAnsi="Courier New" w:cs="Courier New"/>
          <w:sz w:val="24"/>
          <w:szCs w:val="24"/>
        </w:rPr>
        <w:t xml:space="preserve"> providing technical assistance in the design and implementation of the research; assisting the development of the research protocol and data collection instruments for CDC Project Determination and local IRB reviews; working with investigators to facilitate appropriate research activities; and analyzing data and presenting findings at meetings and in publications. CDC staff will neither interact with nor collect data from study participants. No individual identifiers will be linkable to collected data shared with or accessible by CDC staff, and no </w:t>
      </w:r>
      <w:r w:rsidRPr="00BB4373" w:rsidR="00E17ACB">
        <w:rPr>
          <w:rFonts w:ascii="Courier New" w:hAnsi="Courier New" w:cs="Courier New"/>
          <w:sz w:val="24"/>
          <w:szCs w:val="24"/>
        </w:rPr>
        <w:t>personally</w:t>
      </w:r>
      <w:r w:rsidRPr="00BB4373">
        <w:rPr>
          <w:rFonts w:ascii="Courier New" w:hAnsi="Courier New" w:cs="Courier New"/>
          <w:sz w:val="24"/>
          <w:szCs w:val="24"/>
        </w:rPr>
        <w:t xml:space="preserve"> identifiable information will be shared with or accessible by CDC staff.  </w:t>
      </w:r>
    </w:p>
    <w:p w:rsidR="005D3D2F" w:rsidP="005D3D2F" w:rsidRDefault="005D3D2F" w14:paraId="7F71CA91" w14:textId="77777777">
      <w:pPr>
        <w:spacing w:after="0" w:line="240" w:lineRule="auto"/>
        <w:rPr>
          <w:rFonts w:ascii="Times New Roman" w:hAnsi="Times New Roman" w:cs="Times New Roman"/>
          <w:sz w:val="24"/>
          <w:szCs w:val="24"/>
        </w:rPr>
      </w:pPr>
    </w:p>
    <w:p w:rsidRPr="001954A8" w:rsidR="005D3D2F" w:rsidP="005D3D2F" w:rsidRDefault="005D3D2F" w14:paraId="4B752665" w14:textId="048002F5">
      <w:pPr>
        <w:rPr>
          <w:rFonts w:ascii="Courier New" w:hAnsi="Courier New" w:cs="Courier New"/>
          <w:b/>
          <w:sz w:val="24"/>
          <w:szCs w:val="24"/>
        </w:rPr>
      </w:pPr>
      <w:r w:rsidRPr="001954A8">
        <w:rPr>
          <w:rFonts w:ascii="Courier New" w:hAnsi="Courier New" w:cs="Courier New"/>
          <w:b/>
          <w:sz w:val="24"/>
          <w:szCs w:val="24"/>
        </w:rPr>
        <w:t>Exhibit B</w:t>
      </w:r>
      <w:r w:rsidRPr="001954A8" w:rsidR="000F3287">
        <w:rPr>
          <w:rFonts w:ascii="Courier New" w:hAnsi="Courier New" w:cs="Courier New"/>
          <w:b/>
          <w:sz w:val="24"/>
          <w:szCs w:val="24"/>
        </w:rPr>
        <w:t>3</w:t>
      </w:r>
      <w:r w:rsidRPr="001954A8">
        <w:rPr>
          <w:rFonts w:ascii="Courier New" w:hAnsi="Courier New" w:cs="Courier New"/>
          <w:b/>
          <w:sz w:val="24"/>
          <w:szCs w:val="24"/>
        </w:rPr>
        <w:t>: Statistical consultants</w:t>
      </w:r>
    </w:p>
    <w:tbl>
      <w:tblPr>
        <w:tblStyle w:val="TableGrid"/>
        <w:tblW w:w="10075" w:type="dxa"/>
        <w:tblLayout w:type="fixed"/>
        <w:tblLook w:val="04A0" w:firstRow="1" w:lastRow="0" w:firstColumn="1" w:lastColumn="0" w:noHBand="0" w:noVBand="1"/>
      </w:tblPr>
      <w:tblGrid>
        <w:gridCol w:w="1525"/>
        <w:gridCol w:w="1800"/>
        <w:gridCol w:w="2520"/>
        <w:gridCol w:w="1980"/>
        <w:gridCol w:w="2250"/>
      </w:tblGrid>
      <w:tr w:rsidRPr="003B603D" w:rsidR="00B966B5" w:rsidTr="003B603D" w14:paraId="1EB683A6" w14:textId="77777777">
        <w:tc>
          <w:tcPr>
            <w:tcW w:w="1525" w:type="dxa"/>
          </w:tcPr>
          <w:p w:rsidRPr="003B603D" w:rsidR="00B966B5" w:rsidP="005D3D2F" w:rsidRDefault="00B966B5" w14:paraId="684EC522" w14:textId="77777777">
            <w:pPr>
              <w:jc w:val="center"/>
              <w:rPr>
                <w:rFonts w:ascii="Courier New" w:hAnsi="Courier New" w:cs="Courier New"/>
                <w:b/>
                <w:sz w:val="18"/>
                <w:szCs w:val="18"/>
              </w:rPr>
            </w:pPr>
            <w:r w:rsidRPr="003B603D">
              <w:rPr>
                <w:rFonts w:ascii="Courier New" w:hAnsi="Courier New" w:cs="Courier New"/>
                <w:b/>
                <w:sz w:val="18"/>
                <w:szCs w:val="18"/>
              </w:rPr>
              <w:t>Name</w:t>
            </w:r>
          </w:p>
        </w:tc>
        <w:tc>
          <w:tcPr>
            <w:tcW w:w="1800" w:type="dxa"/>
          </w:tcPr>
          <w:p w:rsidRPr="003B603D" w:rsidR="00B966B5" w:rsidP="005D3D2F" w:rsidRDefault="00B966B5" w14:paraId="30ED9E64" w14:textId="77777777">
            <w:pPr>
              <w:jc w:val="center"/>
              <w:rPr>
                <w:rFonts w:ascii="Courier New" w:hAnsi="Courier New" w:cs="Courier New"/>
                <w:b/>
                <w:sz w:val="18"/>
                <w:szCs w:val="18"/>
              </w:rPr>
            </w:pPr>
            <w:r w:rsidRPr="003B603D">
              <w:rPr>
                <w:rFonts w:ascii="Courier New" w:hAnsi="Courier New" w:cs="Courier New"/>
                <w:b/>
                <w:sz w:val="18"/>
                <w:szCs w:val="18"/>
              </w:rPr>
              <w:t>Title</w:t>
            </w:r>
          </w:p>
        </w:tc>
        <w:tc>
          <w:tcPr>
            <w:tcW w:w="2520" w:type="dxa"/>
          </w:tcPr>
          <w:p w:rsidRPr="003B603D" w:rsidR="00B966B5" w:rsidP="005D3D2F" w:rsidRDefault="00B966B5" w14:paraId="26E23187" w14:textId="77777777">
            <w:pPr>
              <w:jc w:val="center"/>
              <w:rPr>
                <w:rFonts w:ascii="Courier New" w:hAnsi="Courier New" w:cs="Courier New"/>
                <w:b/>
                <w:sz w:val="18"/>
                <w:szCs w:val="18"/>
              </w:rPr>
            </w:pPr>
            <w:r w:rsidRPr="003B603D">
              <w:rPr>
                <w:rFonts w:ascii="Courier New" w:hAnsi="Courier New" w:cs="Courier New"/>
                <w:b/>
                <w:sz w:val="18"/>
                <w:szCs w:val="18"/>
              </w:rPr>
              <w:t>Organization</w:t>
            </w:r>
          </w:p>
        </w:tc>
        <w:tc>
          <w:tcPr>
            <w:tcW w:w="1980" w:type="dxa"/>
          </w:tcPr>
          <w:p w:rsidRPr="003B603D" w:rsidR="00B966B5" w:rsidP="005D3D2F" w:rsidRDefault="00B966B5" w14:paraId="4E92E1A8" w14:textId="77777777">
            <w:pPr>
              <w:jc w:val="center"/>
              <w:rPr>
                <w:rFonts w:ascii="Courier New" w:hAnsi="Courier New" w:cs="Courier New"/>
                <w:b/>
                <w:sz w:val="18"/>
                <w:szCs w:val="18"/>
              </w:rPr>
            </w:pPr>
            <w:r w:rsidRPr="003B603D">
              <w:rPr>
                <w:rFonts w:ascii="Courier New" w:hAnsi="Courier New" w:cs="Courier New"/>
                <w:b/>
                <w:sz w:val="18"/>
                <w:szCs w:val="18"/>
              </w:rPr>
              <w:t>Phone/email</w:t>
            </w:r>
          </w:p>
        </w:tc>
        <w:tc>
          <w:tcPr>
            <w:tcW w:w="2250" w:type="dxa"/>
          </w:tcPr>
          <w:p w:rsidRPr="003B603D" w:rsidR="00B966B5" w:rsidP="005D3D2F" w:rsidRDefault="006F642E" w14:paraId="73E7CD29" w14:textId="77777777">
            <w:pPr>
              <w:jc w:val="center"/>
              <w:rPr>
                <w:rFonts w:ascii="Courier New" w:hAnsi="Courier New" w:cs="Courier New"/>
                <w:b/>
                <w:sz w:val="18"/>
                <w:szCs w:val="18"/>
              </w:rPr>
            </w:pPr>
            <w:r w:rsidRPr="003B603D">
              <w:rPr>
                <w:rFonts w:ascii="Courier New" w:hAnsi="Courier New" w:cs="Courier New"/>
                <w:b/>
                <w:sz w:val="18"/>
                <w:szCs w:val="18"/>
              </w:rPr>
              <w:t>Role</w:t>
            </w:r>
          </w:p>
        </w:tc>
      </w:tr>
      <w:tr w:rsidRPr="003B603D" w:rsidR="00B966B5" w:rsidTr="003B603D" w14:paraId="5006852D" w14:textId="77777777">
        <w:tc>
          <w:tcPr>
            <w:tcW w:w="1525" w:type="dxa"/>
          </w:tcPr>
          <w:p w:rsidRPr="003B603D" w:rsidR="00B966B5" w:rsidP="00B966B5" w:rsidRDefault="00B966B5" w14:paraId="5AE5448E" w14:textId="77777777">
            <w:pPr>
              <w:rPr>
                <w:rFonts w:ascii="Courier New" w:hAnsi="Courier New" w:cs="Courier New"/>
                <w:sz w:val="18"/>
                <w:szCs w:val="18"/>
              </w:rPr>
            </w:pPr>
            <w:r w:rsidRPr="003B603D">
              <w:rPr>
                <w:rFonts w:ascii="Courier New" w:hAnsi="Courier New" w:cs="Courier New"/>
                <w:sz w:val="18"/>
                <w:szCs w:val="18"/>
              </w:rPr>
              <w:t>Kathy Byrd</w:t>
            </w:r>
          </w:p>
        </w:tc>
        <w:tc>
          <w:tcPr>
            <w:tcW w:w="1800" w:type="dxa"/>
          </w:tcPr>
          <w:p w:rsidRPr="003B603D" w:rsidR="00B966B5" w:rsidP="00B966B5" w:rsidRDefault="00B966B5" w14:paraId="2883DFD7" w14:textId="77777777">
            <w:pPr>
              <w:rPr>
                <w:rFonts w:ascii="Courier New" w:hAnsi="Courier New" w:cs="Courier New"/>
                <w:sz w:val="18"/>
                <w:szCs w:val="18"/>
              </w:rPr>
            </w:pPr>
            <w:r w:rsidRPr="003B603D">
              <w:rPr>
                <w:rFonts w:ascii="Courier New" w:hAnsi="Courier New" w:cs="Courier New"/>
                <w:sz w:val="18"/>
                <w:szCs w:val="18"/>
              </w:rPr>
              <w:t>Medical Epidemiologist</w:t>
            </w:r>
          </w:p>
        </w:tc>
        <w:tc>
          <w:tcPr>
            <w:tcW w:w="2520" w:type="dxa"/>
          </w:tcPr>
          <w:p w:rsidRPr="003B603D" w:rsidR="00B966B5" w:rsidP="00B966B5" w:rsidRDefault="00B966B5" w14:paraId="662F164B" w14:textId="77777777">
            <w:pPr>
              <w:rPr>
                <w:rFonts w:ascii="Courier New" w:hAnsi="Courier New" w:cs="Courier New"/>
                <w:sz w:val="18"/>
                <w:szCs w:val="18"/>
              </w:rPr>
            </w:pPr>
            <w:r w:rsidRPr="003B603D">
              <w:rPr>
                <w:rFonts w:ascii="Courier New" w:hAnsi="Courier New" w:cs="Courier New"/>
                <w:sz w:val="18"/>
                <w:szCs w:val="18"/>
              </w:rPr>
              <w:t>CDC</w:t>
            </w:r>
          </w:p>
        </w:tc>
        <w:tc>
          <w:tcPr>
            <w:tcW w:w="1980" w:type="dxa"/>
          </w:tcPr>
          <w:p w:rsidRPr="003B603D" w:rsidR="00B966B5" w:rsidP="00B966B5" w:rsidRDefault="00B966B5" w14:paraId="37771742" w14:textId="77777777">
            <w:pPr>
              <w:rPr>
                <w:rFonts w:ascii="Courier New" w:hAnsi="Courier New" w:cs="Courier New"/>
                <w:sz w:val="18"/>
                <w:szCs w:val="18"/>
              </w:rPr>
            </w:pPr>
            <w:r w:rsidRPr="003B603D">
              <w:rPr>
                <w:rFonts w:ascii="Courier New" w:hAnsi="Courier New" w:cs="Courier New"/>
                <w:sz w:val="18"/>
                <w:szCs w:val="18"/>
              </w:rPr>
              <w:t>404-639-3083</w:t>
            </w:r>
          </w:p>
          <w:p w:rsidRPr="003B603D" w:rsidR="00B966B5" w:rsidP="00B966B5" w:rsidRDefault="008E01D2" w14:paraId="6EC41AE9" w14:textId="11086C39">
            <w:pPr>
              <w:rPr>
                <w:rFonts w:ascii="Courier New" w:hAnsi="Courier New" w:cs="Courier New"/>
                <w:sz w:val="18"/>
                <w:szCs w:val="18"/>
              </w:rPr>
            </w:pPr>
            <w:hyperlink w:history="1" r:id="rId10">
              <w:r w:rsidRPr="003B603D" w:rsidR="00E17ACB">
                <w:rPr>
                  <w:rStyle w:val="Hyperlink"/>
                  <w:rFonts w:ascii="Courier New" w:hAnsi="Courier New" w:cs="Courier New"/>
                  <w:sz w:val="18"/>
                  <w:szCs w:val="18"/>
                </w:rPr>
                <w:t>gdn8@cdc.gov</w:t>
              </w:r>
            </w:hyperlink>
            <w:r w:rsidRPr="003B603D" w:rsidR="00E17ACB">
              <w:rPr>
                <w:rFonts w:ascii="Courier New" w:hAnsi="Courier New" w:cs="Courier New"/>
                <w:sz w:val="18"/>
                <w:szCs w:val="18"/>
              </w:rPr>
              <w:t xml:space="preserve"> </w:t>
            </w:r>
          </w:p>
        </w:tc>
        <w:tc>
          <w:tcPr>
            <w:tcW w:w="2250" w:type="dxa"/>
          </w:tcPr>
          <w:p w:rsidRPr="003B603D" w:rsidR="006F642E" w:rsidP="00B966B5" w:rsidRDefault="006F642E" w14:paraId="744957F9" w14:textId="77777777">
            <w:pPr>
              <w:pStyle w:val="ListParagraph"/>
              <w:numPr>
                <w:ilvl w:val="0"/>
                <w:numId w:val="4"/>
              </w:numPr>
              <w:ind w:left="342" w:hanging="270"/>
              <w:rPr>
                <w:rFonts w:ascii="Courier New" w:hAnsi="Courier New" w:cs="Courier New"/>
                <w:sz w:val="18"/>
                <w:szCs w:val="18"/>
              </w:rPr>
            </w:pPr>
            <w:r w:rsidRPr="003B603D">
              <w:rPr>
                <w:rFonts w:ascii="Courier New" w:hAnsi="Courier New" w:cs="Courier New"/>
                <w:sz w:val="18"/>
                <w:szCs w:val="18"/>
              </w:rPr>
              <w:t>Design of data collection</w:t>
            </w:r>
          </w:p>
          <w:p w:rsidRPr="003B603D" w:rsidR="006F642E" w:rsidP="00B966B5" w:rsidRDefault="006F642E" w14:paraId="3CC0EB0F" w14:textId="77777777">
            <w:pPr>
              <w:pStyle w:val="ListParagraph"/>
              <w:numPr>
                <w:ilvl w:val="0"/>
                <w:numId w:val="4"/>
              </w:numPr>
              <w:ind w:left="342" w:hanging="270"/>
              <w:rPr>
                <w:rFonts w:ascii="Courier New" w:hAnsi="Courier New" w:cs="Courier New"/>
                <w:sz w:val="18"/>
                <w:szCs w:val="18"/>
              </w:rPr>
            </w:pPr>
            <w:r w:rsidRPr="003B603D">
              <w:rPr>
                <w:rFonts w:ascii="Courier New" w:hAnsi="Courier New" w:cs="Courier New"/>
                <w:sz w:val="18"/>
                <w:szCs w:val="18"/>
              </w:rPr>
              <w:lastRenderedPageBreak/>
              <w:t>Analysis of data</w:t>
            </w:r>
          </w:p>
        </w:tc>
      </w:tr>
      <w:tr w:rsidRPr="003B603D" w:rsidR="00B966B5" w:rsidTr="003B603D" w14:paraId="2824B69E" w14:textId="77777777">
        <w:tc>
          <w:tcPr>
            <w:tcW w:w="1525" w:type="dxa"/>
          </w:tcPr>
          <w:p w:rsidRPr="003B603D" w:rsidR="00B966B5" w:rsidP="00B966B5" w:rsidRDefault="00B966B5" w14:paraId="252FEA50" w14:textId="77777777">
            <w:pPr>
              <w:rPr>
                <w:rFonts w:ascii="Courier New" w:hAnsi="Courier New" w:cs="Courier New"/>
                <w:sz w:val="18"/>
                <w:szCs w:val="18"/>
              </w:rPr>
            </w:pPr>
            <w:r w:rsidRPr="003B603D">
              <w:rPr>
                <w:rFonts w:ascii="Courier New" w:hAnsi="Courier New" w:cs="Courier New"/>
                <w:sz w:val="18"/>
                <w:szCs w:val="18"/>
              </w:rPr>
              <w:lastRenderedPageBreak/>
              <w:t>Bassam Dahman</w:t>
            </w:r>
          </w:p>
        </w:tc>
        <w:tc>
          <w:tcPr>
            <w:tcW w:w="1800" w:type="dxa"/>
          </w:tcPr>
          <w:p w:rsidRPr="003B603D" w:rsidR="00B966B5" w:rsidP="00B966B5" w:rsidRDefault="00B966B5" w14:paraId="3A3CC62C" w14:textId="77777777">
            <w:pPr>
              <w:rPr>
                <w:rFonts w:ascii="Courier New" w:hAnsi="Courier New" w:cs="Courier New"/>
                <w:sz w:val="18"/>
                <w:szCs w:val="18"/>
              </w:rPr>
            </w:pPr>
            <w:r w:rsidRPr="003B603D">
              <w:rPr>
                <w:rFonts w:ascii="Courier New" w:hAnsi="Courier New" w:cs="Courier New"/>
                <w:sz w:val="18"/>
                <w:szCs w:val="18"/>
              </w:rPr>
              <w:t>Mathematical Statistician</w:t>
            </w:r>
          </w:p>
          <w:p w:rsidRPr="003B603D" w:rsidR="00B966B5" w:rsidP="00B966B5" w:rsidRDefault="00B966B5" w14:paraId="488B47EC" w14:textId="77777777">
            <w:pPr>
              <w:rPr>
                <w:rFonts w:ascii="Courier New" w:hAnsi="Courier New" w:cs="Courier New"/>
                <w:sz w:val="18"/>
                <w:szCs w:val="18"/>
              </w:rPr>
            </w:pPr>
          </w:p>
        </w:tc>
        <w:tc>
          <w:tcPr>
            <w:tcW w:w="2520" w:type="dxa"/>
          </w:tcPr>
          <w:p w:rsidRPr="003B603D" w:rsidR="00B966B5" w:rsidP="00B966B5" w:rsidRDefault="00B966B5" w14:paraId="2252FC95" w14:textId="77777777">
            <w:pPr>
              <w:rPr>
                <w:rFonts w:ascii="Courier New" w:hAnsi="Courier New" w:cs="Courier New"/>
                <w:sz w:val="18"/>
                <w:szCs w:val="18"/>
              </w:rPr>
            </w:pPr>
            <w:r w:rsidRPr="003B603D">
              <w:rPr>
                <w:rFonts w:ascii="Courier New" w:hAnsi="Courier New" w:cs="Courier New"/>
                <w:sz w:val="18"/>
                <w:szCs w:val="18"/>
              </w:rPr>
              <w:t>Virginia Commonwealth University</w:t>
            </w:r>
          </w:p>
          <w:p w:rsidRPr="003B603D" w:rsidR="00B966B5" w:rsidP="00B966B5" w:rsidRDefault="00B966B5" w14:paraId="64B09D6B" w14:textId="77777777">
            <w:pPr>
              <w:rPr>
                <w:rFonts w:ascii="Courier New" w:hAnsi="Courier New" w:cs="Courier New"/>
                <w:sz w:val="18"/>
                <w:szCs w:val="18"/>
              </w:rPr>
            </w:pPr>
          </w:p>
        </w:tc>
        <w:tc>
          <w:tcPr>
            <w:tcW w:w="1980" w:type="dxa"/>
          </w:tcPr>
          <w:p w:rsidRPr="003B603D" w:rsidR="00B966B5" w:rsidP="00B966B5" w:rsidRDefault="00B966B5" w14:paraId="66940209" w14:textId="77777777">
            <w:pPr>
              <w:rPr>
                <w:rFonts w:ascii="Courier New" w:hAnsi="Courier New" w:cs="Courier New"/>
                <w:sz w:val="18"/>
                <w:szCs w:val="18"/>
              </w:rPr>
            </w:pPr>
            <w:r w:rsidRPr="003B603D">
              <w:rPr>
                <w:rFonts w:ascii="Courier New" w:hAnsi="Courier New" w:cs="Courier New"/>
                <w:sz w:val="18"/>
                <w:szCs w:val="18"/>
              </w:rPr>
              <w:t>804.628.3443</w:t>
            </w:r>
          </w:p>
          <w:p w:rsidRPr="003B603D" w:rsidR="00B966B5" w:rsidP="00B966B5" w:rsidRDefault="008E01D2" w14:paraId="571F1040" w14:textId="77777777">
            <w:pPr>
              <w:rPr>
                <w:rFonts w:ascii="Courier New" w:hAnsi="Courier New" w:cs="Courier New"/>
                <w:sz w:val="18"/>
                <w:szCs w:val="18"/>
              </w:rPr>
            </w:pPr>
            <w:hyperlink w:history="1" r:id="rId11">
              <w:r w:rsidRPr="003B603D" w:rsidR="00B966B5">
                <w:rPr>
                  <w:rStyle w:val="Hyperlink"/>
                  <w:rFonts w:ascii="Courier New" w:hAnsi="Courier New" w:cs="Courier New"/>
                  <w:sz w:val="18"/>
                  <w:szCs w:val="18"/>
                </w:rPr>
                <w:t>Bassam.Dahman@vcuhealth.org</w:t>
              </w:r>
            </w:hyperlink>
          </w:p>
        </w:tc>
        <w:tc>
          <w:tcPr>
            <w:tcW w:w="2250" w:type="dxa"/>
          </w:tcPr>
          <w:p w:rsidRPr="003B603D" w:rsidR="006F642E" w:rsidP="006F642E" w:rsidRDefault="006F642E" w14:paraId="5DBF4030" w14:textId="77777777">
            <w:pPr>
              <w:pStyle w:val="ListParagraph"/>
              <w:numPr>
                <w:ilvl w:val="0"/>
                <w:numId w:val="4"/>
              </w:numPr>
              <w:ind w:left="342" w:hanging="270"/>
              <w:rPr>
                <w:rFonts w:ascii="Courier New" w:hAnsi="Courier New" w:cs="Courier New"/>
                <w:sz w:val="18"/>
                <w:szCs w:val="18"/>
              </w:rPr>
            </w:pPr>
            <w:r w:rsidRPr="003B603D">
              <w:rPr>
                <w:rFonts w:ascii="Courier New" w:hAnsi="Courier New" w:cs="Courier New"/>
                <w:sz w:val="18"/>
                <w:szCs w:val="18"/>
              </w:rPr>
              <w:t>Design of data collection</w:t>
            </w:r>
          </w:p>
          <w:p w:rsidRPr="003B603D" w:rsidR="006F642E" w:rsidP="006F642E" w:rsidRDefault="006F642E" w14:paraId="0D0E6295" w14:textId="77777777">
            <w:pPr>
              <w:pStyle w:val="ListParagraph"/>
              <w:numPr>
                <w:ilvl w:val="0"/>
                <w:numId w:val="4"/>
              </w:numPr>
              <w:ind w:left="342" w:hanging="270"/>
              <w:rPr>
                <w:rFonts w:ascii="Courier New" w:hAnsi="Courier New" w:cs="Courier New"/>
                <w:sz w:val="18"/>
                <w:szCs w:val="18"/>
              </w:rPr>
            </w:pPr>
            <w:r w:rsidRPr="003B603D">
              <w:rPr>
                <w:rFonts w:ascii="Courier New" w:hAnsi="Courier New" w:cs="Courier New"/>
                <w:sz w:val="18"/>
                <w:szCs w:val="18"/>
              </w:rPr>
              <w:t>Data collection</w:t>
            </w:r>
          </w:p>
          <w:p w:rsidRPr="003B603D" w:rsidR="00B966B5" w:rsidP="006F642E" w:rsidRDefault="006F642E" w14:paraId="7BE8AC3E" w14:textId="77777777">
            <w:pPr>
              <w:pStyle w:val="ListParagraph"/>
              <w:numPr>
                <w:ilvl w:val="0"/>
                <w:numId w:val="4"/>
              </w:numPr>
              <w:ind w:left="342" w:hanging="270"/>
              <w:rPr>
                <w:rFonts w:ascii="Courier New" w:hAnsi="Courier New" w:cs="Courier New"/>
                <w:sz w:val="18"/>
                <w:szCs w:val="18"/>
              </w:rPr>
            </w:pPr>
            <w:r w:rsidRPr="003B603D">
              <w:rPr>
                <w:rFonts w:ascii="Courier New" w:hAnsi="Courier New" w:cs="Courier New"/>
                <w:sz w:val="18"/>
                <w:szCs w:val="18"/>
              </w:rPr>
              <w:t>Analysis of data</w:t>
            </w:r>
          </w:p>
        </w:tc>
      </w:tr>
      <w:tr w:rsidRPr="003B603D" w:rsidR="005D3D2F" w:rsidTr="003B603D" w14:paraId="1B1DA633" w14:textId="77777777">
        <w:tc>
          <w:tcPr>
            <w:tcW w:w="1525" w:type="dxa"/>
          </w:tcPr>
          <w:p w:rsidRPr="003B603D" w:rsidR="005D3D2F" w:rsidP="005D3D2F" w:rsidRDefault="005D3D2F" w14:paraId="237E9B0D" w14:textId="77777777">
            <w:pPr>
              <w:rPr>
                <w:rFonts w:ascii="Courier New" w:hAnsi="Courier New" w:cs="Courier New"/>
                <w:sz w:val="18"/>
                <w:szCs w:val="18"/>
              </w:rPr>
            </w:pPr>
            <w:r w:rsidRPr="003B603D">
              <w:rPr>
                <w:rFonts w:ascii="Courier New" w:hAnsi="Courier New" w:cs="Courier New"/>
                <w:sz w:val="18"/>
                <w:szCs w:val="18"/>
              </w:rPr>
              <w:t>Yang Yang Deng</w:t>
            </w:r>
          </w:p>
        </w:tc>
        <w:tc>
          <w:tcPr>
            <w:tcW w:w="1800" w:type="dxa"/>
          </w:tcPr>
          <w:p w:rsidRPr="003B603D" w:rsidR="005D3D2F" w:rsidP="005D3D2F" w:rsidRDefault="005D3D2F" w14:paraId="4B0EF86C" w14:textId="77777777">
            <w:pPr>
              <w:rPr>
                <w:rFonts w:ascii="Courier New" w:hAnsi="Courier New" w:cs="Courier New"/>
                <w:sz w:val="18"/>
                <w:szCs w:val="18"/>
              </w:rPr>
            </w:pPr>
            <w:r w:rsidRPr="003B603D">
              <w:rPr>
                <w:rFonts w:ascii="Courier New" w:hAnsi="Courier New" w:cs="Courier New"/>
                <w:sz w:val="18"/>
                <w:szCs w:val="18"/>
              </w:rPr>
              <w:t>Data Manager</w:t>
            </w:r>
          </w:p>
        </w:tc>
        <w:tc>
          <w:tcPr>
            <w:tcW w:w="2520" w:type="dxa"/>
          </w:tcPr>
          <w:p w:rsidRPr="003B603D" w:rsidR="005D3D2F" w:rsidP="005D3D2F" w:rsidRDefault="005D3D2F" w14:paraId="185D11A4" w14:textId="77777777">
            <w:pPr>
              <w:rPr>
                <w:rFonts w:ascii="Courier New" w:hAnsi="Courier New" w:cs="Courier New"/>
                <w:sz w:val="18"/>
                <w:szCs w:val="18"/>
              </w:rPr>
            </w:pPr>
            <w:r w:rsidRPr="003B603D">
              <w:rPr>
                <w:rFonts w:ascii="Courier New" w:hAnsi="Courier New" w:cs="Courier New"/>
                <w:sz w:val="18"/>
                <w:szCs w:val="18"/>
              </w:rPr>
              <w:t>Virginia Commonwealth University</w:t>
            </w:r>
          </w:p>
        </w:tc>
        <w:tc>
          <w:tcPr>
            <w:tcW w:w="1980" w:type="dxa"/>
          </w:tcPr>
          <w:p w:rsidRPr="003B603D" w:rsidR="005D3D2F" w:rsidP="005D3D2F" w:rsidRDefault="008E01D2" w14:paraId="457A8237" w14:textId="243F1DED">
            <w:pPr>
              <w:rPr>
                <w:rFonts w:ascii="Courier New" w:hAnsi="Courier New" w:cs="Courier New"/>
                <w:sz w:val="18"/>
                <w:szCs w:val="18"/>
              </w:rPr>
            </w:pPr>
            <w:hyperlink w:history="1" r:id="rId12">
              <w:r w:rsidRPr="003B603D" w:rsidR="00E17ACB">
                <w:rPr>
                  <w:rStyle w:val="Hyperlink"/>
                  <w:rFonts w:ascii="Courier New" w:hAnsi="Courier New" w:cs="Courier New"/>
                  <w:sz w:val="18"/>
                  <w:szCs w:val="18"/>
                </w:rPr>
                <w:t>yangyangdeng@vcuhealth.org</w:t>
              </w:r>
            </w:hyperlink>
            <w:r w:rsidRPr="003B603D" w:rsidR="00E17ACB">
              <w:rPr>
                <w:rFonts w:ascii="Courier New" w:hAnsi="Courier New" w:cs="Courier New"/>
                <w:sz w:val="18"/>
                <w:szCs w:val="18"/>
              </w:rPr>
              <w:t xml:space="preserve"> </w:t>
            </w:r>
          </w:p>
        </w:tc>
        <w:tc>
          <w:tcPr>
            <w:tcW w:w="2250" w:type="dxa"/>
          </w:tcPr>
          <w:p w:rsidRPr="003B603D" w:rsidR="005D3D2F" w:rsidP="005D3D2F" w:rsidRDefault="005D3D2F" w14:paraId="07E25652" w14:textId="77777777">
            <w:pPr>
              <w:pStyle w:val="ListParagraph"/>
              <w:numPr>
                <w:ilvl w:val="0"/>
                <w:numId w:val="4"/>
              </w:numPr>
              <w:ind w:left="342" w:hanging="270"/>
              <w:rPr>
                <w:rFonts w:ascii="Courier New" w:hAnsi="Courier New" w:cs="Courier New"/>
                <w:sz w:val="18"/>
                <w:szCs w:val="18"/>
              </w:rPr>
            </w:pPr>
            <w:r w:rsidRPr="003B603D">
              <w:rPr>
                <w:rFonts w:ascii="Courier New" w:hAnsi="Courier New" w:cs="Courier New"/>
                <w:sz w:val="18"/>
                <w:szCs w:val="18"/>
              </w:rPr>
              <w:t>Data collection</w:t>
            </w:r>
          </w:p>
          <w:p w:rsidRPr="003B603D" w:rsidR="005D3D2F" w:rsidP="005D3D2F" w:rsidRDefault="005D3D2F" w14:paraId="11162F34" w14:textId="77777777">
            <w:pPr>
              <w:pStyle w:val="ListParagraph"/>
              <w:numPr>
                <w:ilvl w:val="0"/>
                <w:numId w:val="4"/>
              </w:numPr>
              <w:ind w:left="342" w:hanging="270"/>
              <w:rPr>
                <w:rFonts w:ascii="Courier New" w:hAnsi="Courier New" w:cs="Courier New"/>
                <w:sz w:val="18"/>
                <w:szCs w:val="18"/>
              </w:rPr>
            </w:pPr>
            <w:r w:rsidRPr="003B603D">
              <w:rPr>
                <w:rFonts w:ascii="Courier New" w:hAnsi="Courier New" w:cs="Courier New"/>
                <w:sz w:val="18"/>
                <w:szCs w:val="18"/>
              </w:rPr>
              <w:t>Analysis of data</w:t>
            </w:r>
          </w:p>
        </w:tc>
      </w:tr>
      <w:tr w:rsidRPr="003B603D" w:rsidR="005D3D2F" w:rsidTr="003B603D" w14:paraId="1D2B1B72" w14:textId="77777777">
        <w:tc>
          <w:tcPr>
            <w:tcW w:w="1525" w:type="dxa"/>
          </w:tcPr>
          <w:p w:rsidRPr="003B603D" w:rsidR="005D3D2F" w:rsidP="005D3D2F" w:rsidRDefault="005D3D2F" w14:paraId="5B7DB0DE" w14:textId="77777777">
            <w:pPr>
              <w:rPr>
                <w:rFonts w:ascii="Courier New" w:hAnsi="Courier New" w:cs="Courier New"/>
                <w:sz w:val="18"/>
                <w:szCs w:val="18"/>
              </w:rPr>
            </w:pPr>
            <w:r w:rsidRPr="003B603D">
              <w:rPr>
                <w:rFonts w:ascii="Courier New" w:hAnsi="Courier New" w:cs="Courier New"/>
                <w:sz w:val="18"/>
                <w:szCs w:val="18"/>
              </w:rPr>
              <w:t>Roman Gvetadze</w:t>
            </w:r>
          </w:p>
        </w:tc>
        <w:tc>
          <w:tcPr>
            <w:tcW w:w="1800" w:type="dxa"/>
          </w:tcPr>
          <w:p w:rsidRPr="003B603D" w:rsidR="005D3D2F" w:rsidP="005D3D2F" w:rsidRDefault="005D3D2F" w14:paraId="7FF71347" w14:textId="77777777">
            <w:pPr>
              <w:rPr>
                <w:rFonts w:ascii="Courier New" w:hAnsi="Courier New" w:cs="Courier New"/>
                <w:sz w:val="18"/>
                <w:szCs w:val="18"/>
              </w:rPr>
            </w:pPr>
            <w:r w:rsidRPr="003B603D">
              <w:rPr>
                <w:rFonts w:ascii="Courier New" w:hAnsi="Courier New" w:cs="Courier New"/>
                <w:sz w:val="18"/>
                <w:szCs w:val="18"/>
              </w:rPr>
              <w:t>Mathematical Statistician</w:t>
            </w:r>
          </w:p>
          <w:p w:rsidRPr="003B603D" w:rsidR="005D3D2F" w:rsidP="005D3D2F" w:rsidRDefault="005D3D2F" w14:paraId="44AB9ACE" w14:textId="77777777">
            <w:pPr>
              <w:rPr>
                <w:rFonts w:ascii="Courier New" w:hAnsi="Courier New" w:cs="Courier New"/>
                <w:sz w:val="18"/>
                <w:szCs w:val="18"/>
              </w:rPr>
            </w:pPr>
          </w:p>
        </w:tc>
        <w:tc>
          <w:tcPr>
            <w:tcW w:w="2520" w:type="dxa"/>
          </w:tcPr>
          <w:p w:rsidRPr="003B603D" w:rsidR="005D3D2F" w:rsidP="005D3D2F" w:rsidRDefault="005D3D2F" w14:paraId="065EAF2D" w14:textId="77777777">
            <w:pPr>
              <w:rPr>
                <w:rFonts w:ascii="Courier New" w:hAnsi="Courier New" w:cs="Courier New"/>
                <w:sz w:val="18"/>
                <w:szCs w:val="18"/>
              </w:rPr>
            </w:pPr>
            <w:r w:rsidRPr="003B603D">
              <w:rPr>
                <w:rFonts w:ascii="Courier New" w:hAnsi="Courier New" w:cs="Courier New"/>
                <w:sz w:val="18"/>
                <w:szCs w:val="18"/>
              </w:rPr>
              <w:t>CDC</w:t>
            </w:r>
          </w:p>
        </w:tc>
        <w:tc>
          <w:tcPr>
            <w:tcW w:w="1980" w:type="dxa"/>
          </w:tcPr>
          <w:p w:rsidRPr="003B603D" w:rsidR="005D3D2F" w:rsidP="005D3D2F" w:rsidRDefault="005D3D2F" w14:paraId="7972F8C2" w14:textId="77777777">
            <w:pPr>
              <w:rPr>
                <w:rFonts w:ascii="Courier New" w:hAnsi="Courier New" w:cs="Courier New"/>
                <w:sz w:val="18"/>
                <w:szCs w:val="18"/>
              </w:rPr>
            </w:pPr>
            <w:r w:rsidRPr="003B603D">
              <w:rPr>
                <w:rFonts w:ascii="Courier New" w:hAnsi="Courier New" w:cs="Courier New"/>
                <w:sz w:val="18"/>
                <w:szCs w:val="18"/>
              </w:rPr>
              <w:t>404.639.3522</w:t>
            </w:r>
          </w:p>
          <w:p w:rsidRPr="003B603D" w:rsidR="005D3D2F" w:rsidP="005D3D2F" w:rsidRDefault="008E01D2" w14:paraId="4ABE1925" w14:textId="77777777">
            <w:pPr>
              <w:rPr>
                <w:rFonts w:ascii="Courier New" w:hAnsi="Courier New" w:cs="Courier New"/>
                <w:sz w:val="18"/>
                <w:szCs w:val="18"/>
              </w:rPr>
            </w:pPr>
            <w:hyperlink w:history="1" r:id="rId13">
              <w:r w:rsidRPr="003B603D" w:rsidR="005D3D2F">
                <w:rPr>
                  <w:rStyle w:val="Hyperlink"/>
                  <w:rFonts w:ascii="Courier New" w:hAnsi="Courier New" w:cs="Courier New"/>
                  <w:sz w:val="18"/>
                  <w:szCs w:val="18"/>
                </w:rPr>
                <w:t>rwg0@cdc.gov</w:t>
              </w:r>
            </w:hyperlink>
          </w:p>
        </w:tc>
        <w:tc>
          <w:tcPr>
            <w:tcW w:w="2250" w:type="dxa"/>
          </w:tcPr>
          <w:p w:rsidRPr="003B603D" w:rsidR="005D3D2F" w:rsidP="005D3D2F" w:rsidRDefault="005D3D2F" w14:paraId="79D78537" w14:textId="77777777">
            <w:pPr>
              <w:pStyle w:val="ListParagraph"/>
              <w:numPr>
                <w:ilvl w:val="0"/>
                <w:numId w:val="4"/>
              </w:numPr>
              <w:ind w:left="342" w:hanging="270"/>
              <w:rPr>
                <w:rFonts w:ascii="Courier New" w:hAnsi="Courier New" w:cs="Courier New"/>
                <w:sz w:val="18"/>
                <w:szCs w:val="18"/>
              </w:rPr>
            </w:pPr>
            <w:r w:rsidRPr="003B603D">
              <w:rPr>
                <w:rFonts w:ascii="Courier New" w:hAnsi="Courier New" w:cs="Courier New"/>
                <w:sz w:val="18"/>
                <w:szCs w:val="18"/>
              </w:rPr>
              <w:t>Design of data collection</w:t>
            </w:r>
          </w:p>
          <w:p w:rsidRPr="003B603D" w:rsidR="005D3D2F" w:rsidP="005D3D2F" w:rsidRDefault="005D3D2F" w14:paraId="5C1E9AF2" w14:textId="77777777">
            <w:pPr>
              <w:pStyle w:val="ListParagraph"/>
              <w:numPr>
                <w:ilvl w:val="0"/>
                <w:numId w:val="4"/>
              </w:numPr>
              <w:ind w:left="342" w:hanging="270"/>
              <w:rPr>
                <w:rFonts w:ascii="Courier New" w:hAnsi="Courier New" w:cs="Courier New"/>
                <w:sz w:val="18"/>
                <w:szCs w:val="18"/>
              </w:rPr>
            </w:pPr>
            <w:r w:rsidRPr="003B603D">
              <w:rPr>
                <w:rFonts w:ascii="Courier New" w:hAnsi="Courier New" w:cs="Courier New"/>
                <w:sz w:val="18"/>
                <w:szCs w:val="18"/>
              </w:rPr>
              <w:t>Analysis of data</w:t>
            </w:r>
          </w:p>
        </w:tc>
      </w:tr>
      <w:tr w:rsidRPr="003B603D" w:rsidR="005D3D2F" w:rsidTr="003B603D" w14:paraId="0F62673F" w14:textId="77777777">
        <w:tc>
          <w:tcPr>
            <w:tcW w:w="1525" w:type="dxa"/>
          </w:tcPr>
          <w:p w:rsidRPr="003B603D" w:rsidR="005D3D2F" w:rsidP="005D3D2F" w:rsidRDefault="005D3D2F" w14:paraId="19C89C9D" w14:textId="77777777">
            <w:pPr>
              <w:rPr>
                <w:rFonts w:ascii="Courier New" w:hAnsi="Courier New" w:cs="Courier New"/>
                <w:sz w:val="18"/>
                <w:szCs w:val="18"/>
              </w:rPr>
            </w:pPr>
            <w:r w:rsidRPr="003B603D">
              <w:rPr>
                <w:rFonts w:ascii="Courier New" w:hAnsi="Courier New" w:cs="Courier New"/>
                <w:sz w:val="18"/>
                <w:szCs w:val="18"/>
              </w:rPr>
              <w:t>April Kimmel</w:t>
            </w:r>
          </w:p>
        </w:tc>
        <w:tc>
          <w:tcPr>
            <w:tcW w:w="1800" w:type="dxa"/>
          </w:tcPr>
          <w:p w:rsidRPr="003B603D" w:rsidR="005D3D2F" w:rsidP="005D3D2F" w:rsidRDefault="005D3D2F" w14:paraId="402CEF5A" w14:textId="77777777">
            <w:pPr>
              <w:rPr>
                <w:rFonts w:ascii="Courier New" w:hAnsi="Courier New" w:cs="Courier New"/>
                <w:sz w:val="18"/>
                <w:szCs w:val="18"/>
              </w:rPr>
            </w:pPr>
            <w:r w:rsidRPr="003B603D">
              <w:rPr>
                <w:rFonts w:ascii="Courier New" w:hAnsi="Courier New" w:cs="Courier New"/>
                <w:sz w:val="18"/>
                <w:szCs w:val="18"/>
              </w:rPr>
              <w:t>Principle Investigator</w:t>
            </w:r>
          </w:p>
        </w:tc>
        <w:tc>
          <w:tcPr>
            <w:tcW w:w="2520" w:type="dxa"/>
          </w:tcPr>
          <w:p w:rsidRPr="003B603D" w:rsidR="005D3D2F" w:rsidP="005D3D2F" w:rsidRDefault="005D3D2F" w14:paraId="16E73201" w14:textId="77777777">
            <w:pPr>
              <w:rPr>
                <w:rFonts w:ascii="Courier New" w:hAnsi="Courier New" w:cs="Courier New"/>
                <w:sz w:val="18"/>
                <w:szCs w:val="18"/>
              </w:rPr>
            </w:pPr>
            <w:r w:rsidRPr="003B603D">
              <w:rPr>
                <w:rFonts w:ascii="Courier New" w:hAnsi="Courier New" w:cs="Courier New"/>
                <w:sz w:val="18"/>
                <w:szCs w:val="18"/>
              </w:rPr>
              <w:t>Virginia Commonwealth University</w:t>
            </w:r>
          </w:p>
        </w:tc>
        <w:tc>
          <w:tcPr>
            <w:tcW w:w="1980" w:type="dxa"/>
          </w:tcPr>
          <w:p w:rsidRPr="003B603D" w:rsidR="005D3D2F" w:rsidP="005D3D2F" w:rsidRDefault="005D3D2F" w14:paraId="3E760FD4" w14:textId="77777777">
            <w:pPr>
              <w:rPr>
                <w:rFonts w:ascii="Courier New" w:hAnsi="Courier New" w:cs="Courier New"/>
                <w:sz w:val="18"/>
                <w:szCs w:val="18"/>
              </w:rPr>
            </w:pPr>
            <w:r w:rsidRPr="003B603D">
              <w:rPr>
                <w:rFonts w:ascii="Courier New" w:hAnsi="Courier New" w:cs="Courier New"/>
                <w:sz w:val="18"/>
                <w:szCs w:val="18"/>
              </w:rPr>
              <w:t>804.628.6273</w:t>
            </w:r>
            <w:r w:rsidRPr="003B603D">
              <w:rPr>
                <w:rStyle w:val="Hyperlink"/>
                <w:rFonts w:ascii="Courier New" w:hAnsi="Courier New" w:cs="Courier New"/>
                <w:color w:val="auto"/>
                <w:sz w:val="18"/>
                <w:szCs w:val="18"/>
                <w:u w:val="none"/>
              </w:rPr>
              <w:t xml:space="preserve"> </w:t>
            </w:r>
            <w:hyperlink w:history="1" r:id="rId14">
              <w:r w:rsidRPr="003B603D">
                <w:rPr>
                  <w:rStyle w:val="Hyperlink"/>
                  <w:rFonts w:ascii="Courier New" w:hAnsi="Courier New" w:cs="Courier New"/>
                  <w:sz w:val="18"/>
                  <w:szCs w:val="18"/>
                </w:rPr>
                <w:t>April.kimmel@vcuhealth.org</w:t>
              </w:r>
            </w:hyperlink>
          </w:p>
        </w:tc>
        <w:tc>
          <w:tcPr>
            <w:tcW w:w="2250" w:type="dxa"/>
          </w:tcPr>
          <w:p w:rsidRPr="003B603D" w:rsidR="005D3D2F" w:rsidP="005D3D2F" w:rsidRDefault="005D3D2F" w14:paraId="524A0C16" w14:textId="77777777">
            <w:pPr>
              <w:pStyle w:val="ListParagraph"/>
              <w:numPr>
                <w:ilvl w:val="0"/>
                <w:numId w:val="4"/>
              </w:numPr>
              <w:ind w:left="342" w:hanging="270"/>
              <w:rPr>
                <w:rFonts w:ascii="Courier New" w:hAnsi="Courier New" w:cs="Courier New"/>
                <w:sz w:val="18"/>
                <w:szCs w:val="18"/>
              </w:rPr>
            </w:pPr>
            <w:r w:rsidRPr="003B603D">
              <w:rPr>
                <w:rFonts w:ascii="Courier New" w:hAnsi="Courier New" w:cs="Courier New"/>
                <w:sz w:val="18"/>
                <w:szCs w:val="18"/>
              </w:rPr>
              <w:t>Design of data collection</w:t>
            </w:r>
          </w:p>
          <w:p w:rsidRPr="003B603D" w:rsidR="005D3D2F" w:rsidP="005D3D2F" w:rsidRDefault="005D3D2F" w14:paraId="7DBE7A2F" w14:textId="77777777">
            <w:pPr>
              <w:pStyle w:val="ListParagraph"/>
              <w:numPr>
                <w:ilvl w:val="0"/>
                <w:numId w:val="4"/>
              </w:numPr>
              <w:ind w:left="342" w:hanging="270"/>
              <w:rPr>
                <w:rFonts w:ascii="Courier New" w:hAnsi="Courier New" w:cs="Courier New"/>
                <w:sz w:val="18"/>
                <w:szCs w:val="18"/>
              </w:rPr>
            </w:pPr>
            <w:r w:rsidRPr="003B603D">
              <w:rPr>
                <w:rFonts w:ascii="Courier New" w:hAnsi="Courier New" w:cs="Courier New"/>
                <w:sz w:val="18"/>
                <w:szCs w:val="18"/>
              </w:rPr>
              <w:t>Analysis of data</w:t>
            </w:r>
          </w:p>
        </w:tc>
      </w:tr>
      <w:tr w:rsidRPr="003B603D" w:rsidR="005D3D2F" w:rsidTr="003B603D" w14:paraId="13E2A8BA" w14:textId="77777777">
        <w:tc>
          <w:tcPr>
            <w:tcW w:w="1525" w:type="dxa"/>
          </w:tcPr>
          <w:p w:rsidRPr="003B603D" w:rsidR="005D3D2F" w:rsidP="005D3D2F" w:rsidRDefault="005D3D2F" w14:paraId="4D1F8D44" w14:textId="77777777">
            <w:pPr>
              <w:rPr>
                <w:rFonts w:ascii="Courier New" w:hAnsi="Courier New" w:cs="Courier New"/>
                <w:sz w:val="18"/>
                <w:szCs w:val="18"/>
              </w:rPr>
            </w:pPr>
            <w:r w:rsidRPr="003B603D">
              <w:rPr>
                <w:rFonts w:ascii="Courier New" w:hAnsi="Courier New" w:cs="Courier New"/>
                <w:sz w:val="18"/>
                <w:szCs w:val="18"/>
              </w:rPr>
              <w:t>Tiffany Williams</w:t>
            </w:r>
          </w:p>
        </w:tc>
        <w:tc>
          <w:tcPr>
            <w:tcW w:w="1800" w:type="dxa"/>
          </w:tcPr>
          <w:p w:rsidRPr="003B603D" w:rsidR="005D3D2F" w:rsidP="005D3D2F" w:rsidRDefault="005D3D2F" w14:paraId="4E7B3814" w14:textId="77777777">
            <w:pPr>
              <w:rPr>
                <w:rFonts w:ascii="Courier New" w:hAnsi="Courier New" w:cs="Courier New"/>
                <w:sz w:val="18"/>
                <w:szCs w:val="18"/>
              </w:rPr>
            </w:pPr>
            <w:r w:rsidRPr="003B603D">
              <w:rPr>
                <w:rFonts w:ascii="Courier New" w:hAnsi="Courier New" w:cs="Courier New"/>
                <w:sz w:val="18"/>
                <w:szCs w:val="18"/>
              </w:rPr>
              <w:t xml:space="preserve">Data Manager </w:t>
            </w:r>
          </w:p>
        </w:tc>
        <w:tc>
          <w:tcPr>
            <w:tcW w:w="2520" w:type="dxa"/>
          </w:tcPr>
          <w:p w:rsidRPr="003B603D" w:rsidR="005D3D2F" w:rsidP="005D3D2F" w:rsidRDefault="005D3D2F" w14:paraId="682330F4" w14:textId="77777777">
            <w:pPr>
              <w:rPr>
                <w:rFonts w:ascii="Courier New" w:hAnsi="Courier New" w:cs="Courier New"/>
                <w:sz w:val="18"/>
                <w:szCs w:val="18"/>
              </w:rPr>
            </w:pPr>
            <w:r w:rsidRPr="003B603D">
              <w:rPr>
                <w:rFonts w:ascii="Courier New" w:hAnsi="Courier New" w:cs="Courier New"/>
                <w:sz w:val="18"/>
                <w:szCs w:val="18"/>
              </w:rPr>
              <w:t>CDC (contractor)</w:t>
            </w:r>
          </w:p>
        </w:tc>
        <w:tc>
          <w:tcPr>
            <w:tcW w:w="1980" w:type="dxa"/>
          </w:tcPr>
          <w:p w:rsidRPr="003B603D" w:rsidR="005D3D2F" w:rsidP="005D3D2F" w:rsidRDefault="005D3D2F" w14:paraId="2919EABE" w14:textId="52229499">
            <w:pPr>
              <w:rPr>
                <w:rFonts w:ascii="Courier New" w:hAnsi="Courier New" w:cs="Courier New"/>
                <w:sz w:val="18"/>
                <w:szCs w:val="18"/>
              </w:rPr>
            </w:pPr>
            <w:r w:rsidRPr="003B603D">
              <w:rPr>
                <w:rFonts w:ascii="Courier New" w:hAnsi="Courier New" w:cs="Courier New"/>
                <w:sz w:val="18"/>
                <w:szCs w:val="18"/>
              </w:rPr>
              <w:t xml:space="preserve">404.718.8781 </w:t>
            </w:r>
            <w:hyperlink w:history="1" r:id="rId15">
              <w:r w:rsidRPr="003B603D" w:rsidR="00E17ACB">
                <w:rPr>
                  <w:rStyle w:val="Hyperlink"/>
                  <w:rFonts w:ascii="Courier New" w:hAnsi="Courier New" w:cs="Courier New"/>
                  <w:sz w:val="18"/>
                  <w:szCs w:val="18"/>
                </w:rPr>
                <w:t>wuq0@cdc.gov</w:t>
              </w:r>
            </w:hyperlink>
            <w:r w:rsidRPr="003B603D" w:rsidR="00E17ACB">
              <w:rPr>
                <w:rFonts w:ascii="Courier New" w:hAnsi="Courier New" w:cs="Courier New"/>
                <w:sz w:val="18"/>
                <w:szCs w:val="18"/>
              </w:rPr>
              <w:t xml:space="preserve"> </w:t>
            </w:r>
          </w:p>
        </w:tc>
        <w:tc>
          <w:tcPr>
            <w:tcW w:w="2250" w:type="dxa"/>
          </w:tcPr>
          <w:p w:rsidRPr="003B603D" w:rsidR="005D3D2F" w:rsidP="005D3D2F" w:rsidRDefault="005D3D2F" w14:paraId="624F364A" w14:textId="77777777">
            <w:pPr>
              <w:pStyle w:val="ListParagraph"/>
              <w:numPr>
                <w:ilvl w:val="0"/>
                <w:numId w:val="5"/>
              </w:numPr>
              <w:ind w:left="342" w:hanging="270"/>
              <w:rPr>
                <w:rFonts w:ascii="Courier New" w:hAnsi="Courier New" w:cs="Courier New"/>
                <w:sz w:val="18"/>
                <w:szCs w:val="18"/>
              </w:rPr>
            </w:pPr>
            <w:r w:rsidRPr="003B603D">
              <w:rPr>
                <w:rFonts w:ascii="Courier New" w:hAnsi="Courier New" w:cs="Courier New"/>
                <w:sz w:val="18"/>
                <w:szCs w:val="18"/>
              </w:rPr>
              <w:t>Analysis of data</w:t>
            </w:r>
          </w:p>
        </w:tc>
      </w:tr>
    </w:tbl>
    <w:p w:rsidR="00AC3485" w:rsidP="00F71D13" w:rsidRDefault="00AC3485" w14:paraId="796F9400" w14:textId="77777777">
      <w:pPr>
        <w:spacing w:after="0" w:line="240" w:lineRule="auto"/>
        <w:rPr>
          <w:rFonts w:cstheme="minorHAnsi"/>
          <w:sz w:val="24"/>
          <w:szCs w:val="24"/>
        </w:rPr>
      </w:pPr>
    </w:p>
    <w:p w:rsidR="005D3D2F" w:rsidP="00F71D13" w:rsidRDefault="005D3D2F" w14:paraId="488DB930" w14:textId="77777777">
      <w:pPr>
        <w:spacing w:after="0" w:line="240" w:lineRule="auto"/>
        <w:rPr>
          <w:rFonts w:ascii="Courier New" w:hAnsi="Courier New" w:cs="Courier New"/>
          <w:sz w:val="24"/>
          <w:szCs w:val="24"/>
        </w:rPr>
      </w:pPr>
    </w:p>
    <w:p w:rsidRPr="005D3D2F" w:rsidR="00AC3485" w:rsidP="00F71D13" w:rsidRDefault="00AC3485" w14:paraId="0B5B2FC7" w14:textId="77777777">
      <w:pPr>
        <w:spacing w:after="0" w:line="240" w:lineRule="auto"/>
        <w:rPr>
          <w:rFonts w:cstheme="minorHAnsi"/>
          <w:sz w:val="24"/>
          <w:szCs w:val="24"/>
        </w:rPr>
      </w:pPr>
    </w:p>
    <w:p w:rsidRPr="00EC323C" w:rsidR="002677E7" w:rsidP="001954A8" w:rsidRDefault="002677E7" w14:paraId="4444A2D0" w14:textId="77777777">
      <w:pPr>
        <w:spacing w:after="0" w:line="360" w:lineRule="auto"/>
        <w:rPr>
          <w:rFonts w:ascii="Courier New" w:hAnsi="Courier New" w:cs="Courier New"/>
          <w:sz w:val="24"/>
          <w:szCs w:val="24"/>
        </w:rPr>
      </w:pPr>
      <w:r w:rsidRPr="00EC323C">
        <w:rPr>
          <w:rFonts w:ascii="Courier New" w:hAnsi="Courier New" w:cs="Courier New"/>
          <w:sz w:val="24"/>
          <w:szCs w:val="24"/>
        </w:rPr>
        <w:t xml:space="preserve">CDC personnel responsible for receiving and approving </w:t>
      </w:r>
      <w:r w:rsidRPr="00EC323C" w:rsidR="00AC3485">
        <w:rPr>
          <w:rFonts w:ascii="Courier New" w:hAnsi="Courier New" w:cs="Courier New"/>
          <w:sz w:val="24"/>
          <w:szCs w:val="24"/>
        </w:rPr>
        <w:t xml:space="preserve">co-operative agreement </w:t>
      </w:r>
      <w:r w:rsidRPr="00EC323C">
        <w:rPr>
          <w:rFonts w:ascii="Courier New" w:hAnsi="Courier New" w:cs="Courier New"/>
          <w:sz w:val="24"/>
          <w:szCs w:val="24"/>
        </w:rPr>
        <w:t>deliverables:</w:t>
      </w:r>
    </w:p>
    <w:p w:rsidRPr="00EC323C" w:rsidR="00F71D13" w:rsidP="001954A8" w:rsidRDefault="00F71D13" w14:paraId="1826CB91" w14:textId="77777777">
      <w:pPr>
        <w:spacing w:after="0" w:line="360" w:lineRule="auto"/>
        <w:rPr>
          <w:rFonts w:ascii="Courier New" w:hAnsi="Courier New" w:cs="Courier New"/>
          <w:sz w:val="24"/>
          <w:szCs w:val="24"/>
        </w:rPr>
      </w:pPr>
    </w:p>
    <w:p w:rsidRPr="00EC323C" w:rsidR="00BF25B7" w:rsidP="001954A8" w:rsidRDefault="00AC3485" w14:paraId="235C3E50" w14:textId="77777777">
      <w:pPr>
        <w:spacing w:after="0" w:line="360" w:lineRule="auto"/>
        <w:rPr>
          <w:rFonts w:ascii="Courier New" w:hAnsi="Courier New" w:cs="Courier New"/>
          <w:sz w:val="24"/>
          <w:szCs w:val="24"/>
        </w:rPr>
      </w:pPr>
      <w:r w:rsidRPr="00EC323C">
        <w:rPr>
          <w:rFonts w:ascii="Courier New" w:hAnsi="Courier New" w:cs="Courier New"/>
          <w:sz w:val="24"/>
          <w:szCs w:val="24"/>
        </w:rPr>
        <w:t>Kathy Byrd</w:t>
      </w:r>
    </w:p>
    <w:p w:rsidRPr="00EC323C" w:rsidR="00BF25B7" w:rsidP="001954A8" w:rsidRDefault="00AC3485" w14:paraId="24CF453A" w14:textId="77777777">
      <w:pPr>
        <w:spacing w:after="0" w:line="360" w:lineRule="auto"/>
        <w:rPr>
          <w:rFonts w:ascii="Courier New" w:hAnsi="Courier New" w:cs="Courier New"/>
          <w:sz w:val="24"/>
          <w:szCs w:val="24"/>
        </w:rPr>
      </w:pPr>
      <w:r w:rsidRPr="00EC323C">
        <w:rPr>
          <w:rFonts w:ascii="Courier New" w:hAnsi="Courier New" w:cs="Courier New"/>
          <w:sz w:val="24"/>
          <w:szCs w:val="24"/>
        </w:rPr>
        <w:t>Medical Epidemiologist</w:t>
      </w:r>
    </w:p>
    <w:p w:rsidRPr="00EC323C" w:rsidR="00BF25B7" w:rsidP="001954A8" w:rsidRDefault="00BF25B7" w14:paraId="3E9F8475" w14:textId="77777777">
      <w:pPr>
        <w:spacing w:after="0" w:line="360" w:lineRule="auto"/>
        <w:rPr>
          <w:rFonts w:ascii="Courier New" w:hAnsi="Courier New" w:cs="Courier New"/>
          <w:sz w:val="24"/>
          <w:szCs w:val="24"/>
        </w:rPr>
      </w:pPr>
      <w:r w:rsidRPr="00EC323C">
        <w:rPr>
          <w:rFonts w:ascii="Courier New" w:hAnsi="Courier New" w:cs="Courier New"/>
          <w:sz w:val="24"/>
          <w:szCs w:val="24"/>
        </w:rPr>
        <w:t>Epidemiology Branch, Division of HIV/AIDS Prevention</w:t>
      </w:r>
    </w:p>
    <w:p w:rsidRPr="00EC323C" w:rsidR="00BF25B7" w:rsidP="001954A8" w:rsidRDefault="00AC3485" w14:paraId="08A953CD" w14:textId="77777777">
      <w:pPr>
        <w:spacing w:after="0" w:line="360" w:lineRule="auto"/>
        <w:rPr>
          <w:rFonts w:ascii="Courier New" w:hAnsi="Courier New" w:cs="Courier New"/>
          <w:sz w:val="24"/>
          <w:szCs w:val="24"/>
        </w:rPr>
      </w:pPr>
      <w:r w:rsidRPr="00EC323C">
        <w:rPr>
          <w:rFonts w:ascii="Courier New" w:hAnsi="Courier New" w:cs="Courier New"/>
          <w:sz w:val="24"/>
          <w:szCs w:val="24"/>
        </w:rPr>
        <w:t>1600 Clifton Rd. NE, MS US8-4</w:t>
      </w:r>
    </w:p>
    <w:p w:rsidRPr="00EC323C" w:rsidR="00BF25B7" w:rsidP="001954A8" w:rsidRDefault="00BF25B7" w14:paraId="63008409" w14:textId="77777777">
      <w:pPr>
        <w:spacing w:after="0" w:line="360" w:lineRule="auto"/>
        <w:rPr>
          <w:rFonts w:ascii="Courier New" w:hAnsi="Courier New" w:cs="Courier New"/>
          <w:sz w:val="24"/>
          <w:szCs w:val="24"/>
        </w:rPr>
      </w:pPr>
      <w:r w:rsidRPr="00EC323C">
        <w:rPr>
          <w:rFonts w:ascii="Courier New" w:hAnsi="Courier New" w:cs="Courier New"/>
          <w:sz w:val="24"/>
          <w:szCs w:val="24"/>
        </w:rPr>
        <w:t>Atlanta, GA 30333</w:t>
      </w:r>
    </w:p>
    <w:p w:rsidRPr="00EC323C" w:rsidR="00BF25B7" w:rsidP="001954A8" w:rsidRDefault="00AC3485" w14:paraId="25D63FB0" w14:textId="77777777">
      <w:pPr>
        <w:spacing w:after="0" w:line="360" w:lineRule="auto"/>
        <w:rPr>
          <w:rFonts w:ascii="Courier New" w:hAnsi="Courier New" w:cs="Courier New"/>
          <w:sz w:val="24"/>
          <w:szCs w:val="24"/>
        </w:rPr>
      </w:pPr>
      <w:r w:rsidRPr="00EC323C">
        <w:rPr>
          <w:rFonts w:ascii="Courier New" w:hAnsi="Courier New" w:cs="Courier New"/>
          <w:sz w:val="24"/>
          <w:szCs w:val="24"/>
        </w:rPr>
        <w:t>T:  404.639.3083</w:t>
      </w:r>
    </w:p>
    <w:p w:rsidRPr="00EC323C" w:rsidR="00BF25B7" w:rsidP="001954A8" w:rsidRDefault="00BF25B7" w14:paraId="2756046D" w14:textId="77777777">
      <w:pPr>
        <w:spacing w:after="0" w:line="360" w:lineRule="auto"/>
        <w:rPr>
          <w:rFonts w:ascii="Courier New" w:hAnsi="Courier New" w:cs="Courier New"/>
          <w:sz w:val="24"/>
          <w:szCs w:val="24"/>
        </w:rPr>
      </w:pPr>
      <w:r w:rsidRPr="00EC323C">
        <w:rPr>
          <w:rFonts w:ascii="Courier New" w:hAnsi="Courier New" w:cs="Courier New"/>
          <w:sz w:val="24"/>
          <w:szCs w:val="24"/>
        </w:rPr>
        <w:t xml:space="preserve">Email:  </w:t>
      </w:r>
      <w:hyperlink w:history="1" r:id="rId16">
        <w:r w:rsidRPr="00EC323C" w:rsidR="00AC3485">
          <w:rPr>
            <w:rStyle w:val="Hyperlink"/>
            <w:rFonts w:ascii="Courier New" w:hAnsi="Courier New" w:cs="Courier New"/>
            <w:sz w:val="24"/>
            <w:szCs w:val="24"/>
          </w:rPr>
          <w:t>gdn8@cdc.gov</w:t>
        </w:r>
      </w:hyperlink>
    </w:p>
    <w:p w:rsidRPr="005D3D2F" w:rsidR="00BF25B7" w:rsidP="001954A8" w:rsidRDefault="00BF25B7" w14:paraId="29F499FF" w14:textId="77777777">
      <w:pPr>
        <w:spacing w:after="0" w:line="360" w:lineRule="auto"/>
        <w:rPr>
          <w:rFonts w:cstheme="minorHAnsi"/>
          <w:sz w:val="24"/>
          <w:szCs w:val="24"/>
        </w:rPr>
      </w:pPr>
    </w:p>
    <w:p w:rsidRPr="005D3D2F" w:rsidR="00006FDC" w:rsidP="001954A8" w:rsidRDefault="00006FDC" w14:paraId="27C4A1A8" w14:textId="77777777">
      <w:pPr>
        <w:spacing w:after="0" w:line="360" w:lineRule="auto"/>
        <w:rPr>
          <w:rFonts w:cstheme="minorHAnsi"/>
          <w:sz w:val="24"/>
          <w:szCs w:val="24"/>
          <w:highlight w:val="yellow"/>
        </w:rPr>
      </w:pPr>
    </w:p>
    <w:p w:rsidRPr="00B6379A" w:rsidR="00E7523C" w:rsidP="001954A8" w:rsidRDefault="00CC600F" w14:paraId="31A5CCA5" w14:textId="552BD514">
      <w:pPr>
        <w:spacing w:line="360" w:lineRule="auto"/>
        <w:rPr>
          <w:rFonts w:ascii="Courier New" w:hAnsi="Courier New" w:cs="Courier New"/>
          <w:sz w:val="24"/>
          <w:szCs w:val="24"/>
        </w:rPr>
      </w:pPr>
      <w:r w:rsidRPr="00B6379A">
        <w:rPr>
          <w:rFonts w:ascii="Courier New" w:hAnsi="Courier New" w:cs="Courier New"/>
          <w:sz w:val="24"/>
          <w:szCs w:val="24"/>
        </w:rPr>
        <w:t>References</w:t>
      </w:r>
    </w:p>
    <w:p w:rsidRPr="00B6379A" w:rsidR="00555231" w:rsidP="001954A8" w:rsidRDefault="00E7523C" w14:paraId="40A8957B" w14:textId="50E84D53">
      <w:pPr>
        <w:pStyle w:val="ListParagraph"/>
        <w:numPr>
          <w:ilvl w:val="0"/>
          <w:numId w:val="6"/>
        </w:numPr>
        <w:spacing w:line="360" w:lineRule="auto"/>
        <w:rPr>
          <w:rFonts w:ascii="Courier New" w:hAnsi="Courier New" w:cs="Courier New"/>
          <w:sz w:val="24"/>
          <w:szCs w:val="24"/>
        </w:rPr>
      </w:pPr>
      <w:r w:rsidRPr="00B6379A">
        <w:rPr>
          <w:rFonts w:ascii="Courier New" w:hAnsi="Courier New" w:cs="Courier New"/>
          <w:sz w:val="24"/>
          <w:szCs w:val="24"/>
        </w:rPr>
        <w:t>Iqbal K, Huang YA, Peters P, Weidle P, Hoover K</w:t>
      </w:r>
      <w:r w:rsidRPr="00B6379A">
        <w:rPr>
          <w:rFonts w:ascii="Courier New" w:hAnsi="Courier New" w:cs="Courier New"/>
          <w:sz w:val="24"/>
          <w:szCs w:val="24"/>
          <w:vertAlign w:val="superscript"/>
        </w:rPr>
        <w:t xml:space="preserve"> </w:t>
      </w:r>
      <w:r w:rsidRPr="00B6379A">
        <w:rPr>
          <w:rFonts w:ascii="Courier New" w:hAnsi="Courier New" w:cs="Courier New"/>
          <w:sz w:val="24"/>
          <w:szCs w:val="24"/>
        </w:rPr>
        <w:t>Antiretroviral treatment among commercially insured persons living with HIV in an era of universal treatment in the United States - 2012-2014. AIDS Care. 2018 Sep; 30 (9): 1128-1134.</w:t>
      </w:r>
    </w:p>
    <w:p w:rsidRPr="00B6379A" w:rsidR="003D2AB3" w:rsidP="001954A8" w:rsidRDefault="003D2AB3" w14:paraId="4DBE0DB9" w14:textId="77777777">
      <w:pPr>
        <w:pStyle w:val="ListParagraph"/>
        <w:numPr>
          <w:ilvl w:val="0"/>
          <w:numId w:val="6"/>
        </w:numPr>
        <w:spacing w:line="360" w:lineRule="auto"/>
        <w:rPr>
          <w:rFonts w:ascii="Courier New" w:hAnsi="Courier New" w:cs="Courier New"/>
          <w:sz w:val="24"/>
          <w:szCs w:val="24"/>
        </w:rPr>
      </w:pPr>
      <w:r w:rsidRPr="00B6379A">
        <w:rPr>
          <w:rFonts w:ascii="Courier New" w:hAnsi="Courier New" w:cs="Courier New"/>
          <w:color w:val="212121"/>
          <w:sz w:val="24"/>
          <w:szCs w:val="24"/>
          <w:shd w:val="clear" w:color="auto" w:fill="FFFFFF"/>
        </w:rPr>
        <w:lastRenderedPageBreak/>
        <w:t>McRae AD, Weijer C, Binik A et al. Who is the research subject in cluster randomized trials in health research? Trials 2011; 12: 183.</w:t>
      </w:r>
    </w:p>
    <w:p w:rsidRPr="00692AE0" w:rsidR="00B44DCF" w:rsidP="001954A8" w:rsidRDefault="00B44DCF" w14:paraId="7AEB3C3F" w14:textId="502C4774">
      <w:pPr>
        <w:pStyle w:val="ListParagraph"/>
        <w:spacing w:line="360" w:lineRule="auto"/>
        <w:rPr>
          <w:sz w:val="24"/>
          <w:szCs w:val="24"/>
        </w:rPr>
      </w:pPr>
    </w:p>
    <w:sectPr w:rsidRPr="00692AE0" w:rsidR="00B44DCF" w:rsidSect="001B008F">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3F192" w14:textId="77777777" w:rsidR="00BA5C58" w:rsidRDefault="00BA5C58" w:rsidP="00CA1E9F">
      <w:pPr>
        <w:spacing w:after="0" w:line="240" w:lineRule="auto"/>
      </w:pPr>
      <w:r>
        <w:separator/>
      </w:r>
    </w:p>
  </w:endnote>
  <w:endnote w:type="continuationSeparator" w:id="0">
    <w:p w14:paraId="0D19419F" w14:textId="77777777" w:rsidR="00BA5C58" w:rsidRDefault="00BA5C58" w:rsidP="00CA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0DBEC" w14:textId="77777777" w:rsidR="00CF2795" w:rsidRDefault="00CF2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5024318"/>
      <w:docPartObj>
        <w:docPartGallery w:val="Page Numbers (Bottom of Page)"/>
        <w:docPartUnique/>
      </w:docPartObj>
    </w:sdtPr>
    <w:sdtEndPr>
      <w:rPr>
        <w:noProof/>
      </w:rPr>
    </w:sdtEndPr>
    <w:sdtContent>
      <w:p w14:paraId="236B6463" w14:textId="77777777" w:rsidR="00B6379A" w:rsidRDefault="00B6379A">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9F6FF75" w14:textId="77777777" w:rsidR="00B6379A" w:rsidRDefault="00B63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4762A" w14:textId="77777777" w:rsidR="00CF2795" w:rsidRDefault="00CF2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31059" w14:textId="77777777" w:rsidR="00BA5C58" w:rsidRDefault="00BA5C58" w:rsidP="00CA1E9F">
      <w:pPr>
        <w:spacing w:after="0" w:line="240" w:lineRule="auto"/>
      </w:pPr>
      <w:r>
        <w:separator/>
      </w:r>
    </w:p>
  </w:footnote>
  <w:footnote w:type="continuationSeparator" w:id="0">
    <w:p w14:paraId="29CC71FE" w14:textId="77777777" w:rsidR="00BA5C58" w:rsidRDefault="00BA5C58" w:rsidP="00CA1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2D104" w14:textId="77777777" w:rsidR="00CF2795" w:rsidRDefault="00CF2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B7EF5" w14:textId="77777777" w:rsidR="00CF2795" w:rsidRDefault="00CF2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2C609" w14:textId="77777777" w:rsidR="00CF2795" w:rsidRDefault="00CF2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2514"/>
    <w:multiLevelType w:val="hybridMultilevel"/>
    <w:tmpl w:val="A43E4FEC"/>
    <w:lvl w:ilvl="0" w:tplc="7214F500">
      <w:start w:val="10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B4987"/>
    <w:multiLevelType w:val="hybridMultilevel"/>
    <w:tmpl w:val="6B52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4BD5"/>
    <w:multiLevelType w:val="hybridMultilevel"/>
    <w:tmpl w:val="C4C0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D5759"/>
    <w:multiLevelType w:val="hybridMultilevel"/>
    <w:tmpl w:val="9050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C780A"/>
    <w:multiLevelType w:val="hybridMultilevel"/>
    <w:tmpl w:val="9EF4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54260"/>
    <w:multiLevelType w:val="hybridMultilevel"/>
    <w:tmpl w:val="144CF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EF"/>
    <w:rsid w:val="00001DF4"/>
    <w:rsid w:val="00006FDC"/>
    <w:rsid w:val="0000730C"/>
    <w:rsid w:val="00011467"/>
    <w:rsid w:val="00011568"/>
    <w:rsid w:val="00020538"/>
    <w:rsid w:val="00022B37"/>
    <w:rsid w:val="00024DFA"/>
    <w:rsid w:val="00033018"/>
    <w:rsid w:val="00035CCB"/>
    <w:rsid w:val="00035CF6"/>
    <w:rsid w:val="0004788B"/>
    <w:rsid w:val="00051F3E"/>
    <w:rsid w:val="0005245C"/>
    <w:rsid w:val="000538AF"/>
    <w:rsid w:val="00060208"/>
    <w:rsid w:val="00062A42"/>
    <w:rsid w:val="00063BE4"/>
    <w:rsid w:val="0006686E"/>
    <w:rsid w:val="00067AA9"/>
    <w:rsid w:val="0007130C"/>
    <w:rsid w:val="000729BE"/>
    <w:rsid w:val="00086412"/>
    <w:rsid w:val="000913D2"/>
    <w:rsid w:val="00096165"/>
    <w:rsid w:val="000B521E"/>
    <w:rsid w:val="000C224F"/>
    <w:rsid w:val="000D2EF0"/>
    <w:rsid w:val="000E0AF8"/>
    <w:rsid w:val="000E266D"/>
    <w:rsid w:val="000E31C0"/>
    <w:rsid w:val="000E3CEF"/>
    <w:rsid w:val="000E5591"/>
    <w:rsid w:val="000F04ED"/>
    <w:rsid w:val="000F2A1D"/>
    <w:rsid w:val="000F3287"/>
    <w:rsid w:val="000F6BEE"/>
    <w:rsid w:val="0011112B"/>
    <w:rsid w:val="00112B7F"/>
    <w:rsid w:val="00130262"/>
    <w:rsid w:val="00132625"/>
    <w:rsid w:val="001346D8"/>
    <w:rsid w:val="00136873"/>
    <w:rsid w:val="001409AE"/>
    <w:rsid w:val="001535D7"/>
    <w:rsid w:val="0015376D"/>
    <w:rsid w:val="001630D7"/>
    <w:rsid w:val="00172657"/>
    <w:rsid w:val="00173EBE"/>
    <w:rsid w:val="00185178"/>
    <w:rsid w:val="00194077"/>
    <w:rsid w:val="00194E94"/>
    <w:rsid w:val="001954A8"/>
    <w:rsid w:val="001960DD"/>
    <w:rsid w:val="001A2558"/>
    <w:rsid w:val="001A3628"/>
    <w:rsid w:val="001A5A14"/>
    <w:rsid w:val="001B008F"/>
    <w:rsid w:val="001B0429"/>
    <w:rsid w:val="001B4764"/>
    <w:rsid w:val="001B49B9"/>
    <w:rsid w:val="001B542B"/>
    <w:rsid w:val="001C00D7"/>
    <w:rsid w:val="001C36DA"/>
    <w:rsid w:val="001C4BDE"/>
    <w:rsid w:val="001C6938"/>
    <w:rsid w:val="001C6B8D"/>
    <w:rsid w:val="001E197E"/>
    <w:rsid w:val="001F2145"/>
    <w:rsid w:val="001F3105"/>
    <w:rsid w:val="0020013B"/>
    <w:rsid w:val="00204A77"/>
    <w:rsid w:val="0020717E"/>
    <w:rsid w:val="00226C50"/>
    <w:rsid w:val="00230965"/>
    <w:rsid w:val="00242AB9"/>
    <w:rsid w:val="0024415E"/>
    <w:rsid w:val="00245645"/>
    <w:rsid w:val="00247612"/>
    <w:rsid w:val="00254CE3"/>
    <w:rsid w:val="002677E7"/>
    <w:rsid w:val="00276FB2"/>
    <w:rsid w:val="00277128"/>
    <w:rsid w:val="002838E6"/>
    <w:rsid w:val="00287F74"/>
    <w:rsid w:val="00291724"/>
    <w:rsid w:val="002A2863"/>
    <w:rsid w:val="002A57F6"/>
    <w:rsid w:val="002B5964"/>
    <w:rsid w:val="002B5F64"/>
    <w:rsid w:val="002B60D1"/>
    <w:rsid w:val="002C0508"/>
    <w:rsid w:val="002C36C9"/>
    <w:rsid w:val="002C465A"/>
    <w:rsid w:val="002C62A2"/>
    <w:rsid w:val="002C6803"/>
    <w:rsid w:val="002F646C"/>
    <w:rsid w:val="002F6CE9"/>
    <w:rsid w:val="00300B69"/>
    <w:rsid w:val="003036E4"/>
    <w:rsid w:val="003133C3"/>
    <w:rsid w:val="003150F3"/>
    <w:rsid w:val="0032107A"/>
    <w:rsid w:val="00323F54"/>
    <w:rsid w:val="003311F1"/>
    <w:rsid w:val="00333093"/>
    <w:rsid w:val="00336725"/>
    <w:rsid w:val="0034517C"/>
    <w:rsid w:val="003453DC"/>
    <w:rsid w:val="003477B3"/>
    <w:rsid w:val="00350782"/>
    <w:rsid w:val="003534A8"/>
    <w:rsid w:val="00356F00"/>
    <w:rsid w:val="00363796"/>
    <w:rsid w:val="00363999"/>
    <w:rsid w:val="00366C03"/>
    <w:rsid w:val="0037226A"/>
    <w:rsid w:val="0037688D"/>
    <w:rsid w:val="00392E10"/>
    <w:rsid w:val="00394D93"/>
    <w:rsid w:val="003A3306"/>
    <w:rsid w:val="003A4133"/>
    <w:rsid w:val="003B3A98"/>
    <w:rsid w:val="003B459D"/>
    <w:rsid w:val="003B55A1"/>
    <w:rsid w:val="003B603D"/>
    <w:rsid w:val="003C063B"/>
    <w:rsid w:val="003D2AB3"/>
    <w:rsid w:val="003D6A0B"/>
    <w:rsid w:val="003E5991"/>
    <w:rsid w:val="003E6305"/>
    <w:rsid w:val="00400372"/>
    <w:rsid w:val="00401FD5"/>
    <w:rsid w:val="0040702B"/>
    <w:rsid w:val="00411FBB"/>
    <w:rsid w:val="00422F8B"/>
    <w:rsid w:val="00423023"/>
    <w:rsid w:val="00423521"/>
    <w:rsid w:val="0042485D"/>
    <w:rsid w:val="004306C1"/>
    <w:rsid w:val="0043447D"/>
    <w:rsid w:val="00434851"/>
    <w:rsid w:val="0044355D"/>
    <w:rsid w:val="00443F42"/>
    <w:rsid w:val="00463D68"/>
    <w:rsid w:val="00465B58"/>
    <w:rsid w:val="00471D1E"/>
    <w:rsid w:val="004749F7"/>
    <w:rsid w:val="0048292C"/>
    <w:rsid w:val="00483CD7"/>
    <w:rsid w:val="004928DA"/>
    <w:rsid w:val="00494866"/>
    <w:rsid w:val="004A6256"/>
    <w:rsid w:val="004A6742"/>
    <w:rsid w:val="004B28EF"/>
    <w:rsid w:val="004B49BE"/>
    <w:rsid w:val="004B5328"/>
    <w:rsid w:val="004B7FEF"/>
    <w:rsid w:val="004C1BD8"/>
    <w:rsid w:val="004D58E1"/>
    <w:rsid w:val="004E4504"/>
    <w:rsid w:val="004F5616"/>
    <w:rsid w:val="00501640"/>
    <w:rsid w:val="00505F38"/>
    <w:rsid w:val="00513C89"/>
    <w:rsid w:val="0052728F"/>
    <w:rsid w:val="00535751"/>
    <w:rsid w:val="005419DE"/>
    <w:rsid w:val="005444CB"/>
    <w:rsid w:val="005528CB"/>
    <w:rsid w:val="00554718"/>
    <w:rsid w:val="00555231"/>
    <w:rsid w:val="005553B2"/>
    <w:rsid w:val="0056597B"/>
    <w:rsid w:val="00570970"/>
    <w:rsid w:val="00571CD6"/>
    <w:rsid w:val="00573965"/>
    <w:rsid w:val="005761D8"/>
    <w:rsid w:val="0058683B"/>
    <w:rsid w:val="00590DAF"/>
    <w:rsid w:val="005924C6"/>
    <w:rsid w:val="00593165"/>
    <w:rsid w:val="00593C40"/>
    <w:rsid w:val="00594C43"/>
    <w:rsid w:val="00597B9E"/>
    <w:rsid w:val="005A3894"/>
    <w:rsid w:val="005A4981"/>
    <w:rsid w:val="005A642A"/>
    <w:rsid w:val="005B08A2"/>
    <w:rsid w:val="005C2711"/>
    <w:rsid w:val="005C5444"/>
    <w:rsid w:val="005D2126"/>
    <w:rsid w:val="005D2449"/>
    <w:rsid w:val="005D3D2F"/>
    <w:rsid w:val="005D421A"/>
    <w:rsid w:val="005E37FB"/>
    <w:rsid w:val="005E40E6"/>
    <w:rsid w:val="005E673F"/>
    <w:rsid w:val="005F2530"/>
    <w:rsid w:val="005F4D54"/>
    <w:rsid w:val="00602D19"/>
    <w:rsid w:val="00603861"/>
    <w:rsid w:val="006075A5"/>
    <w:rsid w:val="00612385"/>
    <w:rsid w:val="00612BF9"/>
    <w:rsid w:val="00615961"/>
    <w:rsid w:val="00615B7C"/>
    <w:rsid w:val="00631983"/>
    <w:rsid w:val="00640D2A"/>
    <w:rsid w:val="00645DD5"/>
    <w:rsid w:val="006511A3"/>
    <w:rsid w:val="00651D11"/>
    <w:rsid w:val="0065773B"/>
    <w:rsid w:val="00661EA3"/>
    <w:rsid w:val="00670230"/>
    <w:rsid w:val="00671D79"/>
    <w:rsid w:val="00677470"/>
    <w:rsid w:val="00681669"/>
    <w:rsid w:val="006906FC"/>
    <w:rsid w:val="00691949"/>
    <w:rsid w:val="00692AE0"/>
    <w:rsid w:val="00696F05"/>
    <w:rsid w:val="006B08C5"/>
    <w:rsid w:val="006B6B03"/>
    <w:rsid w:val="006C3D27"/>
    <w:rsid w:val="006D2830"/>
    <w:rsid w:val="006E7BC1"/>
    <w:rsid w:val="006F642E"/>
    <w:rsid w:val="007048E2"/>
    <w:rsid w:val="00705CA3"/>
    <w:rsid w:val="00707C65"/>
    <w:rsid w:val="007152D0"/>
    <w:rsid w:val="00716001"/>
    <w:rsid w:val="0072567C"/>
    <w:rsid w:val="00737204"/>
    <w:rsid w:val="00745D2D"/>
    <w:rsid w:val="00750B60"/>
    <w:rsid w:val="00753759"/>
    <w:rsid w:val="0076455D"/>
    <w:rsid w:val="00766542"/>
    <w:rsid w:val="00766EDF"/>
    <w:rsid w:val="007728B1"/>
    <w:rsid w:val="00776873"/>
    <w:rsid w:val="00783D77"/>
    <w:rsid w:val="00784724"/>
    <w:rsid w:val="007A162A"/>
    <w:rsid w:val="007A3861"/>
    <w:rsid w:val="007B065D"/>
    <w:rsid w:val="007B1A4B"/>
    <w:rsid w:val="007B48A6"/>
    <w:rsid w:val="007C3A43"/>
    <w:rsid w:val="007C4516"/>
    <w:rsid w:val="007D6E93"/>
    <w:rsid w:val="007E7666"/>
    <w:rsid w:val="007F0E59"/>
    <w:rsid w:val="007F4E0E"/>
    <w:rsid w:val="00806427"/>
    <w:rsid w:val="00810BEB"/>
    <w:rsid w:val="008157FF"/>
    <w:rsid w:val="00815D2B"/>
    <w:rsid w:val="00817866"/>
    <w:rsid w:val="00817DF9"/>
    <w:rsid w:val="00823CCE"/>
    <w:rsid w:val="008241E4"/>
    <w:rsid w:val="00831BB9"/>
    <w:rsid w:val="00837E05"/>
    <w:rsid w:val="00840F02"/>
    <w:rsid w:val="00843238"/>
    <w:rsid w:val="00843BE7"/>
    <w:rsid w:val="00844815"/>
    <w:rsid w:val="008465B3"/>
    <w:rsid w:val="008465BB"/>
    <w:rsid w:val="00847913"/>
    <w:rsid w:val="00852BFE"/>
    <w:rsid w:val="00856DFD"/>
    <w:rsid w:val="00886CE4"/>
    <w:rsid w:val="008A1E17"/>
    <w:rsid w:val="008A45C4"/>
    <w:rsid w:val="008B1BF8"/>
    <w:rsid w:val="008B2D08"/>
    <w:rsid w:val="008B2F79"/>
    <w:rsid w:val="008C255B"/>
    <w:rsid w:val="008C6F0F"/>
    <w:rsid w:val="008D237A"/>
    <w:rsid w:val="008D443A"/>
    <w:rsid w:val="008D59F1"/>
    <w:rsid w:val="008E01D2"/>
    <w:rsid w:val="008E087A"/>
    <w:rsid w:val="008E5107"/>
    <w:rsid w:val="008F41C0"/>
    <w:rsid w:val="008F6930"/>
    <w:rsid w:val="009022B8"/>
    <w:rsid w:val="00903DC0"/>
    <w:rsid w:val="00910528"/>
    <w:rsid w:val="009135D2"/>
    <w:rsid w:val="00914C75"/>
    <w:rsid w:val="00920F02"/>
    <w:rsid w:val="0093417C"/>
    <w:rsid w:val="009376C7"/>
    <w:rsid w:val="00951B3A"/>
    <w:rsid w:val="00955B13"/>
    <w:rsid w:val="00963D14"/>
    <w:rsid w:val="009659D8"/>
    <w:rsid w:val="009662CE"/>
    <w:rsid w:val="0097089E"/>
    <w:rsid w:val="00972C96"/>
    <w:rsid w:val="00973292"/>
    <w:rsid w:val="00980283"/>
    <w:rsid w:val="00981B34"/>
    <w:rsid w:val="00981C8C"/>
    <w:rsid w:val="0098250C"/>
    <w:rsid w:val="00987CA8"/>
    <w:rsid w:val="009A094C"/>
    <w:rsid w:val="009A2D70"/>
    <w:rsid w:val="009A3594"/>
    <w:rsid w:val="009A5EC7"/>
    <w:rsid w:val="009A7F0C"/>
    <w:rsid w:val="009B0252"/>
    <w:rsid w:val="009B0D6E"/>
    <w:rsid w:val="009B4784"/>
    <w:rsid w:val="009B68A6"/>
    <w:rsid w:val="009C4503"/>
    <w:rsid w:val="009C4B83"/>
    <w:rsid w:val="009D03B5"/>
    <w:rsid w:val="009D1016"/>
    <w:rsid w:val="009D5682"/>
    <w:rsid w:val="009D5AC9"/>
    <w:rsid w:val="009E5E8F"/>
    <w:rsid w:val="009F025D"/>
    <w:rsid w:val="009F6CB2"/>
    <w:rsid w:val="00A15E93"/>
    <w:rsid w:val="00A23403"/>
    <w:rsid w:val="00A418B9"/>
    <w:rsid w:val="00A5394D"/>
    <w:rsid w:val="00A57C84"/>
    <w:rsid w:val="00A57E85"/>
    <w:rsid w:val="00A62281"/>
    <w:rsid w:val="00A62E5A"/>
    <w:rsid w:val="00A66765"/>
    <w:rsid w:val="00A85EF0"/>
    <w:rsid w:val="00A8648C"/>
    <w:rsid w:val="00A912D5"/>
    <w:rsid w:val="00A951E5"/>
    <w:rsid w:val="00A95604"/>
    <w:rsid w:val="00A95692"/>
    <w:rsid w:val="00AA1145"/>
    <w:rsid w:val="00AA5046"/>
    <w:rsid w:val="00AB0AD4"/>
    <w:rsid w:val="00AB757E"/>
    <w:rsid w:val="00AC3485"/>
    <w:rsid w:val="00AC6431"/>
    <w:rsid w:val="00AD3B16"/>
    <w:rsid w:val="00AE286B"/>
    <w:rsid w:val="00AE792E"/>
    <w:rsid w:val="00AF5665"/>
    <w:rsid w:val="00AF7CFB"/>
    <w:rsid w:val="00B0431C"/>
    <w:rsid w:val="00B20D28"/>
    <w:rsid w:val="00B406E2"/>
    <w:rsid w:val="00B44DCF"/>
    <w:rsid w:val="00B4603A"/>
    <w:rsid w:val="00B46CA9"/>
    <w:rsid w:val="00B51485"/>
    <w:rsid w:val="00B54E95"/>
    <w:rsid w:val="00B5539A"/>
    <w:rsid w:val="00B6379A"/>
    <w:rsid w:val="00B63B6B"/>
    <w:rsid w:val="00B7025D"/>
    <w:rsid w:val="00B713E2"/>
    <w:rsid w:val="00B85A1D"/>
    <w:rsid w:val="00B85A88"/>
    <w:rsid w:val="00B8795E"/>
    <w:rsid w:val="00B90616"/>
    <w:rsid w:val="00B906ED"/>
    <w:rsid w:val="00B966B5"/>
    <w:rsid w:val="00BA5C58"/>
    <w:rsid w:val="00BA62B7"/>
    <w:rsid w:val="00BB4373"/>
    <w:rsid w:val="00BB48F2"/>
    <w:rsid w:val="00BE2096"/>
    <w:rsid w:val="00BE7F65"/>
    <w:rsid w:val="00BF18B2"/>
    <w:rsid w:val="00BF25B7"/>
    <w:rsid w:val="00BF5399"/>
    <w:rsid w:val="00BF5550"/>
    <w:rsid w:val="00C12E3A"/>
    <w:rsid w:val="00C15177"/>
    <w:rsid w:val="00C23476"/>
    <w:rsid w:val="00C27970"/>
    <w:rsid w:val="00C27B01"/>
    <w:rsid w:val="00C31065"/>
    <w:rsid w:val="00C44F59"/>
    <w:rsid w:val="00C45812"/>
    <w:rsid w:val="00C50743"/>
    <w:rsid w:val="00C667BC"/>
    <w:rsid w:val="00C72AC2"/>
    <w:rsid w:val="00C82309"/>
    <w:rsid w:val="00C8658D"/>
    <w:rsid w:val="00C9618E"/>
    <w:rsid w:val="00C96712"/>
    <w:rsid w:val="00CA1E9F"/>
    <w:rsid w:val="00CA2D74"/>
    <w:rsid w:val="00CB1FEB"/>
    <w:rsid w:val="00CB44FF"/>
    <w:rsid w:val="00CC600F"/>
    <w:rsid w:val="00CD0144"/>
    <w:rsid w:val="00CD3994"/>
    <w:rsid w:val="00CE2542"/>
    <w:rsid w:val="00CE4C1F"/>
    <w:rsid w:val="00CF2795"/>
    <w:rsid w:val="00CF2BBA"/>
    <w:rsid w:val="00CF38CA"/>
    <w:rsid w:val="00D01886"/>
    <w:rsid w:val="00D060BB"/>
    <w:rsid w:val="00D16D71"/>
    <w:rsid w:val="00D2079D"/>
    <w:rsid w:val="00D2292B"/>
    <w:rsid w:val="00D243FD"/>
    <w:rsid w:val="00D2721F"/>
    <w:rsid w:val="00D40307"/>
    <w:rsid w:val="00D4088C"/>
    <w:rsid w:val="00D55414"/>
    <w:rsid w:val="00D57734"/>
    <w:rsid w:val="00D606B9"/>
    <w:rsid w:val="00D730FD"/>
    <w:rsid w:val="00D739ED"/>
    <w:rsid w:val="00D749C0"/>
    <w:rsid w:val="00D84055"/>
    <w:rsid w:val="00D8479D"/>
    <w:rsid w:val="00DA7C73"/>
    <w:rsid w:val="00DC09A4"/>
    <w:rsid w:val="00DD2FBD"/>
    <w:rsid w:val="00DD52E9"/>
    <w:rsid w:val="00DD530A"/>
    <w:rsid w:val="00DE3499"/>
    <w:rsid w:val="00DF0385"/>
    <w:rsid w:val="00DF3D3C"/>
    <w:rsid w:val="00E00D10"/>
    <w:rsid w:val="00E01D39"/>
    <w:rsid w:val="00E04864"/>
    <w:rsid w:val="00E11E84"/>
    <w:rsid w:val="00E15175"/>
    <w:rsid w:val="00E15CD9"/>
    <w:rsid w:val="00E17ACB"/>
    <w:rsid w:val="00E23294"/>
    <w:rsid w:val="00E25BDE"/>
    <w:rsid w:val="00E27737"/>
    <w:rsid w:val="00E323EB"/>
    <w:rsid w:val="00E44E2A"/>
    <w:rsid w:val="00E500D3"/>
    <w:rsid w:val="00E55EC2"/>
    <w:rsid w:val="00E646F7"/>
    <w:rsid w:val="00E64A5C"/>
    <w:rsid w:val="00E662CF"/>
    <w:rsid w:val="00E7523C"/>
    <w:rsid w:val="00E76584"/>
    <w:rsid w:val="00E85599"/>
    <w:rsid w:val="00E86651"/>
    <w:rsid w:val="00E8726E"/>
    <w:rsid w:val="00E93F1B"/>
    <w:rsid w:val="00E9773A"/>
    <w:rsid w:val="00EA3E91"/>
    <w:rsid w:val="00EC22E6"/>
    <w:rsid w:val="00EC323C"/>
    <w:rsid w:val="00EC4563"/>
    <w:rsid w:val="00ED3BA7"/>
    <w:rsid w:val="00ED502A"/>
    <w:rsid w:val="00ED7C72"/>
    <w:rsid w:val="00EE13AA"/>
    <w:rsid w:val="00EE7D1C"/>
    <w:rsid w:val="00F15561"/>
    <w:rsid w:val="00F15850"/>
    <w:rsid w:val="00F20E78"/>
    <w:rsid w:val="00F264E3"/>
    <w:rsid w:val="00F30CAF"/>
    <w:rsid w:val="00F32079"/>
    <w:rsid w:val="00F37B5A"/>
    <w:rsid w:val="00F4074C"/>
    <w:rsid w:val="00F519C5"/>
    <w:rsid w:val="00F530F6"/>
    <w:rsid w:val="00F600E7"/>
    <w:rsid w:val="00F650F3"/>
    <w:rsid w:val="00F65352"/>
    <w:rsid w:val="00F71D13"/>
    <w:rsid w:val="00F71D76"/>
    <w:rsid w:val="00F8437A"/>
    <w:rsid w:val="00F84B99"/>
    <w:rsid w:val="00FA0D95"/>
    <w:rsid w:val="00FA158B"/>
    <w:rsid w:val="00FA6E59"/>
    <w:rsid w:val="00FB0B68"/>
    <w:rsid w:val="00FB3106"/>
    <w:rsid w:val="00FB36B4"/>
    <w:rsid w:val="00FC7167"/>
    <w:rsid w:val="00FD5DDC"/>
    <w:rsid w:val="00FF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0AC95"/>
  <w15:docId w15:val="{0AE623C6-2917-4B08-A4C4-1F74E8ED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52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C9"/>
    <w:rPr>
      <w:rFonts w:ascii="Tahoma" w:hAnsi="Tahoma" w:cs="Tahoma"/>
      <w:sz w:val="16"/>
      <w:szCs w:val="16"/>
    </w:rPr>
  </w:style>
  <w:style w:type="table" w:styleId="TableGrid">
    <w:name w:val="Table Grid"/>
    <w:basedOn w:val="TableNormal"/>
    <w:uiPriority w:val="59"/>
    <w:rsid w:val="0037688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
    <w:name w:val="ref"/>
    <w:basedOn w:val="Normal"/>
    <w:rsid w:val="0037688D"/>
    <w:pPr>
      <w:spacing w:after="0" w:line="480" w:lineRule="auto"/>
      <w:ind w:left="720" w:hanging="720"/>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287F74"/>
    <w:rPr>
      <w:color w:val="0000FF" w:themeColor="hyperlink"/>
      <w:u w:val="single"/>
    </w:rPr>
  </w:style>
  <w:style w:type="paragraph" w:styleId="ListParagraph">
    <w:name w:val="List Paragraph"/>
    <w:basedOn w:val="Normal"/>
    <w:uiPriority w:val="34"/>
    <w:qFormat/>
    <w:rsid w:val="00D060BB"/>
    <w:pPr>
      <w:ind w:left="720"/>
      <w:contextualSpacing/>
    </w:pPr>
  </w:style>
  <w:style w:type="paragraph" w:styleId="Header">
    <w:name w:val="header"/>
    <w:basedOn w:val="Normal"/>
    <w:link w:val="HeaderChar"/>
    <w:uiPriority w:val="99"/>
    <w:unhideWhenUsed/>
    <w:rsid w:val="00CA1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9F"/>
  </w:style>
  <w:style w:type="paragraph" w:styleId="Footer">
    <w:name w:val="footer"/>
    <w:basedOn w:val="Normal"/>
    <w:link w:val="FooterChar"/>
    <w:uiPriority w:val="99"/>
    <w:unhideWhenUsed/>
    <w:rsid w:val="00CA1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9F"/>
  </w:style>
  <w:style w:type="character" w:customStyle="1" w:styleId="highlight1">
    <w:name w:val="highlight1"/>
    <w:basedOn w:val="DefaultParagraphFont"/>
    <w:rsid w:val="00555231"/>
    <w:rPr>
      <w:shd w:val="clear" w:color="auto" w:fill="F2F5F8"/>
    </w:rPr>
  </w:style>
  <w:style w:type="character" w:customStyle="1" w:styleId="UnresolvedMention1">
    <w:name w:val="Unresolved Mention1"/>
    <w:basedOn w:val="DefaultParagraphFont"/>
    <w:uiPriority w:val="99"/>
    <w:semiHidden/>
    <w:unhideWhenUsed/>
    <w:rsid w:val="00112B7F"/>
    <w:rPr>
      <w:color w:val="605E5C"/>
      <w:shd w:val="clear" w:color="auto" w:fill="E1DFDD"/>
    </w:rPr>
  </w:style>
  <w:style w:type="character" w:styleId="Strong">
    <w:name w:val="Strong"/>
    <w:basedOn w:val="DefaultParagraphFont"/>
    <w:uiPriority w:val="22"/>
    <w:qFormat/>
    <w:rsid w:val="00D606B9"/>
    <w:rPr>
      <w:b/>
      <w:bCs/>
    </w:rPr>
  </w:style>
  <w:style w:type="character" w:customStyle="1" w:styleId="s1">
    <w:name w:val="s1"/>
    <w:basedOn w:val="DefaultParagraphFont"/>
    <w:rsid w:val="00AB0AD4"/>
  </w:style>
  <w:style w:type="paragraph" w:customStyle="1" w:styleId="Normal0">
    <w:name w:val="[Normal]"/>
    <w:rsid w:val="00D2721F"/>
    <w:pPr>
      <w:widowControl w:val="0"/>
      <w:autoSpaceDE w:val="0"/>
      <w:autoSpaceDN w:val="0"/>
      <w:adjustRightInd w:val="0"/>
      <w:spacing w:after="0" w:line="240" w:lineRule="auto"/>
    </w:pPr>
    <w:rPr>
      <w:rFonts w:ascii="Arial" w:hAnsi="Arial" w:cs="Arial"/>
      <w:sz w:val="24"/>
      <w:szCs w:val="24"/>
    </w:rPr>
  </w:style>
  <w:style w:type="paragraph" w:customStyle="1" w:styleId="EndNoteBibliographyTitle">
    <w:name w:val="EndNote Bibliography Title"/>
    <w:basedOn w:val="Normal"/>
    <w:link w:val="EndNoteBibliographyTitleChar"/>
    <w:rsid w:val="00136873"/>
    <w:pPr>
      <w:spacing w:after="0" w:line="259" w:lineRule="auto"/>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36873"/>
    <w:rPr>
      <w:rFonts w:ascii="Calibri" w:hAnsi="Calibri" w:cs="Calibri"/>
      <w:noProof/>
    </w:rPr>
  </w:style>
  <w:style w:type="character" w:customStyle="1" w:styleId="Heading1Char">
    <w:name w:val="Heading 1 Char"/>
    <w:basedOn w:val="DefaultParagraphFont"/>
    <w:link w:val="Heading1"/>
    <w:uiPriority w:val="9"/>
    <w:rsid w:val="00E7523C"/>
    <w:rPr>
      <w:rFonts w:ascii="Times New Roman" w:eastAsia="Times New Roman" w:hAnsi="Times New Roman" w:cs="Times New Roman"/>
      <w:b/>
      <w:bCs/>
      <w:kern w:val="36"/>
      <w:sz w:val="48"/>
      <w:szCs w:val="48"/>
    </w:rPr>
  </w:style>
  <w:style w:type="character" w:customStyle="1" w:styleId="printanswer">
    <w:name w:val="printanswer"/>
    <w:basedOn w:val="DefaultParagraphFont"/>
    <w:rsid w:val="002B60D1"/>
  </w:style>
  <w:style w:type="character" w:styleId="CommentReference">
    <w:name w:val="annotation reference"/>
    <w:basedOn w:val="DefaultParagraphFont"/>
    <w:uiPriority w:val="99"/>
    <w:semiHidden/>
    <w:unhideWhenUsed/>
    <w:rsid w:val="002B60D1"/>
    <w:rPr>
      <w:sz w:val="16"/>
      <w:szCs w:val="16"/>
    </w:rPr>
  </w:style>
  <w:style w:type="paragraph" w:styleId="CommentText">
    <w:name w:val="annotation text"/>
    <w:basedOn w:val="Normal"/>
    <w:link w:val="CommentTextChar"/>
    <w:uiPriority w:val="99"/>
    <w:unhideWhenUsed/>
    <w:rsid w:val="002B60D1"/>
    <w:pPr>
      <w:spacing w:after="160" w:line="240" w:lineRule="auto"/>
    </w:pPr>
    <w:rPr>
      <w:sz w:val="20"/>
      <w:szCs w:val="20"/>
    </w:rPr>
  </w:style>
  <w:style w:type="character" w:customStyle="1" w:styleId="CommentTextChar">
    <w:name w:val="Comment Text Char"/>
    <w:basedOn w:val="DefaultParagraphFont"/>
    <w:link w:val="CommentText"/>
    <w:uiPriority w:val="99"/>
    <w:rsid w:val="002B60D1"/>
    <w:rPr>
      <w:sz w:val="20"/>
      <w:szCs w:val="20"/>
    </w:rPr>
  </w:style>
  <w:style w:type="paragraph" w:styleId="EndnoteText">
    <w:name w:val="endnote text"/>
    <w:basedOn w:val="Normal"/>
    <w:link w:val="EndnoteTextChar"/>
    <w:uiPriority w:val="99"/>
    <w:rsid w:val="00F8437A"/>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F8437A"/>
    <w:rPr>
      <w:rFonts w:eastAsiaTheme="minorEastAsia"/>
      <w:color w:val="000000"/>
      <w:sz w:val="20"/>
      <w:szCs w:val="20"/>
      <w:lang w:bidi="en-US"/>
    </w:rPr>
  </w:style>
  <w:style w:type="character" w:styleId="UnresolvedMention">
    <w:name w:val="Unresolved Mention"/>
    <w:basedOn w:val="DefaultParagraphFont"/>
    <w:uiPriority w:val="99"/>
    <w:semiHidden/>
    <w:unhideWhenUsed/>
    <w:rsid w:val="00E17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553513">
      <w:bodyDiv w:val="1"/>
      <w:marLeft w:val="0"/>
      <w:marRight w:val="0"/>
      <w:marTop w:val="0"/>
      <w:marBottom w:val="0"/>
      <w:divBdr>
        <w:top w:val="none" w:sz="0" w:space="0" w:color="auto"/>
        <w:left w:val="none" w:sz="0" w:space="0" w:color="auto"/>
        <w:bottom w:val="none" w:sz="0" w:space="0" w:color="auto"/>
        <w:right w:val="none" w:sz="0" w:space="0" w:color="auto"/>
      </w:divBdr>
    </w:div>
    <w:div w:id="411632627">
      <w:bodyDiv w:val="1"/>
      <w:marLeft w:val="0"/>
      <w:marRight w:val="0"/>
      <w:marTop w:val="0"/>
      <w:marBottom w:val="0"/>
      <w:divBdr>
        <w:top w:val="none" w:sz="0" w:space="0" w:color="auto"/>
        <w:left w:val="none" w:sz="0" w:space="0" w:color="auto"/>
        <w:bottom w:val="none" w:sz="0" w:space="0" w:color="auto"/>
        <w:right w:val="none" w:sz="0" w:space="0" w:color="auto"/>
      </w:divBdr>
    </w:div>
    <w:div w:id="1093937860">
      <w:bodyDiv w:val="1"/>
      <w:marLeft w:val="0"/>
      <w:marRight w:val="0"/>
      <w:marTop w:val="0"/>
      <w:marBottom w:val="0"/>
      <w:divBdr>
        <w:top w:val="none" w:sz="0" w:space="0" w:color="auto"/>
        <w:left w:val="none" w:sz="0" w:space="0" w:color="auto"/>
        <w:bottom w:val="none" w:sz="0" w:space="0" w:color="auto"/>
        <w:right w:val="none" w:sz="0" w:space="0" w:color="auto"/>
      </w:divBdr>
    </w:div>
    <w:div w:id="20944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wg0@cdc.go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gdn8@cdc.gov" TargetMode="External"/><Relationship Id="rId12" Type="http://schemas.openxmlformats.org/officeDocument/2006/relationships/hyperlink" Target="mailto:yangyangdeng@vcuhealth.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dn8@cdc.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ssam.Dahman@vcuhealth.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wuq0@cdc.gov" TargetMode="External"/><Relationship Id="rId23" Type="http://schemas.openxmlformats.org/officeDocument/2006/relationships/fontTable" Target="fontTable.xml"/><Relationship Id="rId10" Type="http://schemas.openxmlformats.org/officeDocument/2006/relationships/hyperlink" Target="mailto:gdn8@cdc.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April.kimmel@vcuhealth.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19</Pages>
  <Words>4064</Words>
  <Characters>23167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Macaluso, Renita (CDC/DDPHSS/OS/OSI)</cp:lastModifiedBy>
  <cp:revision>253</cp:revision>
  <cp:lastPrinted>2013-07-22T13:23:00Z</cp:lastPrinted>
  <dcterms:created xsi:type="dcterms:W3CDTF">2020-04-22T16:42:00Z</dcterms:created>
  <dcterms:modified xsi:type="dcterms:W3CDTF">2021-09-30T00:16:00Z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2021-05-21T16:40:58Z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7778aa08-c4f6-4158-bd69-feab6d83fba9</vt:lpwstr>
  </property>
  <property fmtid="{D5CDD505-2E9C-101B-9397-08002B2CF9AE}" pid="8" name="MSIP_Label_8af03ff0-41c5-4c41-b55e-fabb8fae94be_ContentBits">
    <vt:lpwstr>0</vt:lpwstr>
  </property>
</Properties>
</file>