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DF" w:rsidRPr="002B356D" w:rsidRDefault="005F72EA" w:rsidP="00C462ED">
      <w:pPr>
        <w:pStyle w:val="Heading1"/>
        <w:rPr>
          <w:rFonts w:cs="Arial"/>
        </w:rPr>
      </w:pPr>
      <w:bookmarkStart w:id="0" w:name="_GoBack"/>
      <w:bookmarkEnd w:id="0"/>
      <w:r w:rsidRPr="002B356D">
        <w:rPr>
          <w:rFonts w:cs="Arial"/>
        </w:rPr>
        <w:t>Title IV-E Program Improvement Plan</w:t>
      </w:r>
    </w:p>
    <w:p w:rsidR="005F72EA" w:rsidRPr="002B356D" w:rsidRDefault="0040050D" w:rsidP="00C462ED">
      <w:pPr>
        <w:pStyle w:val="Heading1"/>
        <w:rPr>
          <w:rFonts w:cs="Arial"/>
        </w:rPr>
      </w:pPr>
      <w:r w:rsidRPr="002B356D">
        <w:rPr>
          <w:rFonts w:cs="Arial"/>
        </w:rPr>
        <w:t>Instructions and Template</w:t>
      </w:r>
    </w:p>
    <w:p w:rsidR="00EC4ADC" w:rsidRPr="002B356D" w:rsidRDefault="00900349" w:rsidP="002A6D33">
      <w:pPr>
        <w:rPr>
          <w:rFonts w:cs="Arial"/>
        </w:rPr>
      </w:pPr>
      <w:r w:rsidRPr="002B356D">
        <w:rPr>
          <w:rFonts w:cs="Arial"/>
        </w:rPr>
        <w:t>This document guid</w:t>
      </w:r>
      <w:r w:rsidR="00977048" w:rsidRPr="002B356D">
        <w:rPr>
          <w:rFonts w:cs="Arial"/>
        </w:rPr>
        <w:t>es</w:t>
      </w:r>
      <w:r w:rsidR="00EC4ADC" w:rsidRPr="002B356D">
        <w:rPr>
          <w:rFonts w:cs="Arial"/>
        </w:rPr>
        <w:t xml:space="preserve"> </w:t>
      </w:r>
      <w:r w:rsidR="00523B05">
        <w:rPr>
          <w:rFonts w:cs="Arial"/>
        </w:rPr>
        <w:t>Title</w:t>
      </w:r>
      <w:r w:rsidR="00EC4ADC" w:rsidRPr="002B356D">
        <w:rPr>
          <w:rFonts w:cs="Arial"/>
        </w:rPr>
        <w:t xml:space="preserve"> IV-E agencies on developing </w:t>
      </w:r>
      <w:r w:rsidR="00CA7680" w:rsidRPr="002B356D">
        <w:rPr>
          <w:rFonts w:cs="Arial"/>
        </w:rPr>
        <w:t xml:space="preserve">a </w:t>
      </w:r>
      <w:r w:rsidR="00EC4ADC" w:rsidRPr="002B356D">
        <w:rPr>
          <w:rFonts w:cs="Arial"/>
        </w:rPr>
        <w:t>P</w:t>
      </w:r>
      <w:r w:rsidR="00490B3E" w:rsidRPr="002B356D">
        <w:rPr>
          <w:rFonts w:cs="Arial"/>
        </w:rPr>
        <w:t xml:space="preserve">rogram </w:t>
      </w:r>
      <w:r w:rsidR="00EC4ADC" w:rsidRPr="002B356D">
        <w:rPr>
          <w:rFonts w:cs="Arial"/>
        </w:rPr>
        <w:t>I</w:t>
      </w:r>
      <w:r w:rsidR="00490B3E" w:rsidRPr="002B356D">
        <w:rPr>
          <w:rFonts w:cs="Arial"/>
        </w:rPr>
        <w:t xml:space="preserve">mprovement </w:t>
      </w:r>
      <w:r w:rsidR="00EC4ADC" w:rsidRPr="002B356D">
        <w:rPr>
          <w:rFonts w:cs="Arial"/>
        </w:rPr>
        <w:t>P</w:t>
      </w:r>
      <w:r w:rsidR="00490B3E" w:rsidRPr="002B356D">
        <w:rPr>
          <w:rFonts w:cs="Arial"/>
        </w:rPr>
        <w:t>lan</w:t>
      </w:r>
      <w:r w:rsidR="005F5FEA" w:rsidRPr="002B356D">
        <w:rPr>
          <w:rFonts w:cs="Arial"/>
        </w:rPr>
        <w:t xml:space="preserve"> </w:t>
      </w:r>
      <w:r w:rsidR="00490B3E" w:rsidRPr="002B356D">
        <w:rPr>
          <w:rFonts w:cs="Arial"/>
        </w:rPr>
        <w:t>(PIP)</w:t>
      </w:r>
      <w:r w:rsidR="00EC4ADC" w:rsidRPr="002B356D">
        <w:rPr>
          <w:rFonts w:cs="Arial"/>
        </w:rPr>
        <w:t xml:space="preserve"> in response to findings of the</w:t>
      </w:r>
      <w:r w:rsidR="00343D22" w:rsidRPr="002B356D">
        <w:rPr>
          <w:rFonts w:cs="Arial"/>
        </w:rPr>
        <w:t>ir</w:t>
      </w:r>
      <w:r w:rsidR="00EC4ADC" w:rsidRPr="002B356D">
        <w:rPr>
          <w:rFonts w:cs="Arial"/>
        </w:rPr>
        <w:t xml:space="preserve"> </w:t>
      </w:r>
      <w:r w:rsidR="009F4D9B">
        <w:rPr>
          <w:rFonts w:cs="Arial"/>
        </w:rPr>
        <w:t>T</w:t>
      </w:r>
      <w:r w:rsidR="00EC4ADC" w:rsidRPr="002B356D">
        <w:rPr>
          <w:rFonts w:cs="Arial"/>
        </w:rPr>
        <w:t xml:space="preserve">itle IV-E </w:t>
      </w:r>
      <w:r w:rsidR="009F4D9B">
        <w:rPr>
          <w:rFonts w:cs="Arial"/>
        </w:rPr>
        <w:t>F</w:t>
      </w:r>
      <w:r w:rsidR="00EC4ADC" w:rsidRPr="002B356D">
        <w:rPr>
          <w:rFonts w:cs="Arial"/>
        </w:rPr>
        <w:t xml:space="preserve">oster </w:t>
      </w:r>
      <w:r w:rsidR="009F4D9B">
        <w:rPr>
          <w:rFonts w:cs="Arial"/>
        </w:rPr>
        <w:t>C</w:t>
      </w:r>
      <w:r w:rsidR="00EC4ADC" w:rsidRPr="002B356D">
        <w:rPr>
          <w:rFonts w:cs="Arial"/>
        </w:rPr>
        <w:t xml:space="preserve">are </w:t>
      </w:r>
      <w:r w:rsidR="009F4D9B">
        <w:rPr>
          <w:rFonts w:cs="Arial"/>
        </w:rPr>
        <w:t>E</w:t>
      </w:r>
      <w:r w:rsidR="00EC4ADC" w:rsidRPr="002B356D">
        <w:rPr>
          <w:rFonts w:cs="Arial"/>
        </w:rPr>
        <w:t xml:space="preserve">ligibility </w:t>
      </w:r>
      <w:r w:rsidR="009F4D9B">
        <w:rPr>
          <w:rFonts w:cs="Arial"/>
        </w:rPr>
        <w:t>R</w:t>
      </w:r>
      <w:r w:rsidR="00EC4ADC" w:rsidRPr="002B356D">
        <w:rPr>
          <w:rFonts w:cs="Arial"/>
        </w:rPr>
        <w:t xml:space="preserve">eview (IV-E </w:t>
      </w:r>
      <w:r w:rsidR="009F4D9B">
        <w:rPr>
          <w:rFonts w:cs="Arial"/>
        </w:rPr>
        <w:t>R</w:t>
      </w:r>
      <w:r w:rsidR="00EC4ADC" w:rsidRPr="002B356D">
        <w:rPr>
          <w:rFonts w:cs="Arial"/>
        </w:rPr>
        <w:t>eview</w:t>
      </w:r>
      <w:r w:rsidR="00CA7EB1" w:rsidRPr="002B356D">
        <w:rPr>
          <w:rFonts w:cs="Arial"/>
        </w:rPr>
        <w:t>)</w:t>
      </w:r>
      <w:r w:rsidR="00743C88" w:rsidRPr="002B356D">
        <w:rPr>
          <w:rFonts w:cs="Arial"/>
        </w:rPr>
        <w:t xml:space="preserve">. </w:t>
      </w:r>
      <w:r w:rsidR="00F84031" w:rsidRPr="002B356D">
        <w:rPr>
          <w:rFonts w:cs="Arial"/>
        </w:rPr>
        <w:t xml:space="preserve">These instructions </w:t>
      </w:r>
      <w:r w:rsidR="00740954" w:rsidRPr="002B356D">
        <w:rPr>
          <w:rFonts w:cs="Arial"/>
        </w:rPr>
        <w:t xml:space="preserve">add to </w:t>
      </w:r>
      <w:r w:rsidR="00236321" w:rsidRPr="002B356D">
        <w:rPr>
          <w:rFonts w:cs="Arial"/>
        </w:rPr>
        <w:t>the guidance</w:t>
      </w:r>
      <w:r w:rsidR="00F84031" w:rsidRPr="002B356D">
        <w:rPr>
          <w:rFonts w:cs="Arial"/>
        </w:rPr>
        <w:t xml:space="preserve"> </w:t>
      </w:r>
      <w:r w:rsidR="00977048" w:rsidRPr="002B356D">
        <w:rPr>
          <w:rFonts w:cs="Arial"/>
        </w:rPr>
        <w:t>included</w:t>
      </w:r>
      <w:r w:rsidR="00F84031" w:rsidRPr="002B356D">
        <w:rPr>
          <w:rFonts w:cs="Arial"/>
        </w:rPr>
        <w:t xml:space="preserve"> in Chapter </w:t>
      </w:r>
      <w:r w:rsidR="002E02D2" w:rsidRPr="002B356D">
        <w:rPr>
          <w:rFonts w:cs="Arial"/>
        </w:rPr>
        <w:t>6</w:t>
      </w:r>
      <w:r w:rsidR="00F84031" w:rsidRPr="002B356D">
        <w:rPr>
          <w:rFonts w:cs="Arial"/>
        </w:rPr>
        <w:t xml:space="preserve"> of the </w:t>
      </w:r>
      <w:r w:rsidR="00236321" w:rsidRPr="002B356D">
        <w:rPr>
          <w:rFonts w:cs="Arial"/>
        </w:rPr>
        <w:t>“</w:t>
      </w:r>
      <w:r w:rsidR="00F84031" w:rsidRPr="002B356D">
        <w:rPr>
          <w:rFonts w:cs="Arial"/>
        </w:rPr>
        <w:t>Title IV-E Foster Care Eligib</w:t>
      </w:r>
      <w:r w:rsidR="002E02D2" w:rsidRPr="002B356D">
        <w:rPr>
          <w:rFonts w:cs="Arial"/>
        </w:rPr>
        <w:t>i</w:t>
      </w:r>
      <w:r w:rsidR="00F84031" w:rsidRPr="002B356D">
        <w:rPr>
          <w:rFonts w:cs="Arial"/>
        </w:rPr>
        <w:t xml:space="preserve">lity </w:t>
      </w:r>
      <w:r w:rsidR="002E02D2" w:rsidRPr="002B356D">
        <w:rPr>
          <w:rFonts w:cs="Arial"/>
        </w:rPr>
        <w:t>R</w:t>
      </w:r>
      <w:r w:rsidR="00F84031" w:rsidRPr="002B356D">
        <w:rPr>
          <w:rFonts w:cs="Arial"/>
        </w:rPr>
        <w:t xml:space="preserve">eview </w:t>
      </w:r>
      <w:r w:rsidR="002E02D2" w:rsidRPr="002B356D">
        <w:rPr>
          <w:rFonts w:cs="Arial"/>
        </w:rPr>
        <w:t>Guide</w:t>
      </w:r>
      <w:r w:rsidR="00236321" w:rsidRPr="002B356D">
        <w:rPr>
          <w:rFonts w:cs="Arial"/>
        </w:rPr>
        <w:t>”</w:t>
      </w:r>
      <w:r w:rsidR="00F506DD" w:rsidRPr="002B356D">
        <w:rPr>
          <w:rFonts w:cs="Arial"/>
        </w:rPr>
        <w:t xml:space="preserve"> (</w:t>
      </w:r>
      <w:r w:rsidR="00523B05">
        <w:rPr>
          <w:rFonts w:cs="Arial"/>
        </w:rPr>
        <w:t>IV-E Review</w:t>
      </w:r>
      <w:r w:rsidR="00F506DD" w:rsidRPr="002B356D">
        <w:rPr>
          <w:rFonts w:cs="Arial"/>
        </w:rPr>
        <w:t xml:space="preserve"> guide)</w:t>
      </w:r>
      <w:r w:rsidR="002E02D2" w:rsidRPr="002B356D">
        <w:rPr>
          <w:rFonts w:cs="Arial"/>
        </w:rPr>
        <w:t>.</w:t>
      </w:r>
      <w:r w:rsidR="00743C88" w:rsidRPr="002B356D">
        <w:rPr>
          <w:rFonts w:cs="Arial"/>
        </w:rPr>
        <w:t xml:space="preserve"> </w:t>
      </w:r>
      <w:r w:rsidR="00F506DD" w:rsidRPr="002B356D">
        <w:rPr>
          <w:rFonts w:cs="Arial"/>
        </w:rPr>
        <w:t xml:space="preserve">The </w:t>
      </w:r>
      <w:r w:rsidR="00523B05">
        <w:rPr>
          <w:rFonts w:cs="Arial"/>
        </w:rPr>
        <w:t>IV-E Review</w:t>
      </w:r>
      <w:r w:rsidR="00F506DD" w:rsidRPr="002B356D">
        <w:rPr>
          <w:rFonts w:cs="Arial"/>
        </w:rPr>
        <w:t xml:space="preserve"> guide </w:t>
      </w:r>
      <w:r w:rsidR="00F64D0E" w:rsidRPr="002B356D">
        <w:rPr>
          <w:rFonts w:cs="Arial"/>
        </w:rPr>
        <w:t xml:space="preserve">and the Children’s Bureau </w:t>
      </w:r>
      <w:r w:rsidR="00F8630F">
        <w:rPr>
          <w:rFonts w:cs="Arial"/>
        </w:rPr>
        <w:t>R</w:t>
      </w:r>
      <w:r w:rsidR="00F64D0E" w:rsidRPr="002B356D">
        <w:rPr>
          <w:rFonts w:cs="Arial"/>
        </w:rPr>
        <w:t xml:space="preserve">egional </w:t>
      </w:r>
      <w:r w:rsidR="00F8630F">
        <w:rPr>
          <w:rFonts w:cs="Arial"/>
        </w:rPr>
        <w:t>O</w:t>
      </w:r>
      <w:r w:rsidR="00F64D0E" w:rsidRPr="002B356D">
        <w:rPr>
          <w:rFonts w:cs="Arial"/>
        </w:rPr>
        <w:t xml:space="preserve">ffice </w:t>
      </w:r>
      <w:r w:rsidR="00F506DD" w:rsidRPr="002B356D">
        <w:rPr>
          <w:rFonts w:cs="Arial"/>
        </w:rPr>
        <w:t>must be consulted for additional information on PIP requirements, content</w:t>
      </w:r>
      <w:r w:rsidR="00C70D31" w:rsidRPr="002B356D">
        <w:rPr>
          <w:rFonts w:cs="Arial"/>
        </w:rPr>
        <w:t>,</w:t>
      </w:r>
      <w:r w:rsidR="00F506DD" w:rsidRPr="002B356D">
        <w:rPr>
          <w:rFonts w:cs="Arial"/>
        </w:rPr>
        <w:t xml:space="preserve"> and format.</w:t>
      </w:r>
    </w:p>
    <w:p w:rsidR="00716041" w:rsidRPr="000C6649" w:rsidRDefault="00740954" w:rsidP="000C6649">
      <w:pPr>
        <w:pStyle w:val="Heading2"/>
      </w:pPr>
      <w:r w:rsidRPr="000C6649">
        <w:t>PIP Requirements</w:t>
      </w:r>
    </w:p>
    <w:p w:rsidR="00380890" w:rsidRPr="002B356D" w:rsidRDefault="00E211AD" w:rsidP="005F5FEA">
      <w:pPr>
        <w:spacing w:before="0"/>
        <w:rPr>
          <w:rFonts w:cs="Arial"/>
        </w:rPr>
      </w:pPr>
      <w:r w:rsidRPr="002B356D">
        <w:rPr>
          <w:rFonts w:eastAsia="MS Mincho" w:cs="Arial"/>
        </w:rPr>
        <w:t xml:space="preserve">Federal regulations at 45 CFR </w:t>
      </w:r>
      <w:r w:rsidRPr="002B356D">
        <w:rPr>
          <w:rFonts w:cs="Arial"/>
        </w:rPr>
        <w:t>§ </w:t>
      </w:r>
      <w:r w:rsidRPr="002B356D">
        <w:rPr>
          <w:rFonts w:eastAsia="MS Mincho" w:cs="Arial"/>
        </w:rPr>
        <w:t>1356.71(i) require the development of a</w:t>
      </w:r>
      <w:r w:rsidR="00CA7EB1" w:rsidRPr="002B356D">
        <w:rPr>
          <w:rFonts w:eastAsia="MS Mincho" w:cs="Arial"/>
        </w:rPr>
        <w:t xml:space="preserve"> PIP when </w:t>
      </w:r>
      <w:r w:rsidRPr="002B356D">
        <w:rPr>
          <w:rFonts w:eastAsia="MS Mincho" w:cs="Arial"/>
        </w:rPr>
        <w:t xml:space="preserve">a </w:t>
      </w:r>
      <w:r w:rsidR="00523B05">
        <w:rPr>
          <w:rFonts w:eastAsia="MS Mincho" w:cs="Arial"/>
        </w:rPr>
        <w:t>Title</w:t>
      </w:r>
      <w:r w:rsidR="00CA7EB1" w:rsidRPr="002B356D">
        <w:rPr>
          <w:rFonts w:eastAsia="MS Mincho" w:cs="Arial"/>
        </w:rPr>
        <w:t xml:space="preserve"> IV-E agency is not in substantial compliance</w:t>
      </w:r>
      <w:r w:rsidRPr="002B356D">
        <w:rPr>
          <w:rFonts w:eastAsia="MS Mincho" w:cs="Arial"/>
        </w:rPr>
        <w:t xml:space="preserve"> in a primary review of its foster care program administered under </w:t>
      </w:r>
      <w:r w:rsidR="00523B05">
        <w:rPr>
          <w:rFonts w:eastAsia="MS Mincho" w:cs="Arial"/>
        </w:rPr>
        <w:t>Title</w:t>
      </w:r>
      <w:r w:rsidRPr="002B356D">
        <w:rPr>
          <w:rFonts w:eastAsia="MS Mincho" w:cs="Arial"/>
        </w:rPr>
        <w:t xml:space="preserve"> IV-E of the Social Security Act. </w:t>
      </w:r>
      <w:r w:rsidR="00CA7EB1" w:rsidRPr="002B356D">
        <w:rPr>
          <w:rFonts w:eastAsia="MS Mincho" w:cs="Arial"/>
        </w:rPr>
        <w:t xml:space="preserve">The </w:t>
      </w:r>
      <w:r w:rsidR="00523B05">
        <w:rPr>
          <w:rFonts w:eastAsia="MS Mincho" w:cs="Arial"/>
        </w:rPr>
        <w:t>Title</w:t>
      </w:r>
      <w:r w:rsidR="00CA7EB1" w:rsidRPr="002B356D">
        <w:rPr>
          <w:rFonts w:eastAsia="MS Mincho" w:cs="Arial"/>
        </w:rPr>
        <w:t xml:space="preserve"> IV-E agency </w:t>
      </w:r>
      <w:r w:rsidR="00B47CE8" w:rsidRPr="002B356D">
        <w:rPr>
          <w:rFonts w:eastAsia="MS Mincho" w:cs="Arial"/>
        </w:rPr>
        <w:t xml:space="preserve">must develop its PIP </w:t>
      </w:r>
      <w:r w:rsidR="00CA7EB1" w:rsidRPr="002B356D">
        <w:rPr>
          <w:rFonts w:eastAsia="MS Mincho" w:cs="Arial"/>
        </w:rPr>
        <w:t xml:space="preserve">in consultation with </w:t>
      </w:r>
      <w:r w:rsidR="00CA7680" w:rsidRPr="002B356D">
        <w:rPr>
          <w:rFonts w:eastAsia="MS Mincho" w:cs="Arial"/>
        </w:rPr>
        <w:t xml:space="preserve">the </w:t>
      </w:r>
      <w:r w:rsidR="00CA7EB1" w:rsidRPr="002B356D">
        <w:rPr>
          <w:rFonts w:eastAsia="MS Mincho" w:cs="Arial"/>
        </w:rPr>
        <w:t>C</w:t>
      </w:r>
      <w:r w:rsidRPr="002B356D">
        <w:rPr>
          <w:rFonts w:eastAsia="MS Mincho" w:cs="Arial"/>
        </w:rPr>
        <w:t xml:space="preserve">hildren’s </w:t>
      </w:r>
      <w:r w:rsidR="00CA7EB1" w:rsidRPr="002B356D">
        <w:rPr>
          <w:rFonts w:eastAsia="MS Mincho" w:cs="Arial"/>
        </w:rPr>
        <w:t>B</w:t>
      </w:r>
      <w:r w:rsidRPr="002B356D">
        <w:rPr>
          <w:rFonts w:eastAsia="MS Mincho" w:cs="Arial"/>
        </w:rPr>
        <w:t>ureau</w:t>
      </w:r>
      <w:r w:rsidR="00CA7EB1" w:rsidRPr="002B356D">
        <w:rPr>
          <w:rFonts w:eastAsia="MS Mincho" w:cs="Arial"/>
        </w:rPr>
        <w:t xml:space="preserve"> and must address each area the </w:t>
      </w:r>
      <w:r w:rsidR="00523B05">
        <w:rPr>
          <w:rFonts w:eastAsia="MS Mincho" w:cs="Arial"/>
        </w:rPr>
        <w:t>IV-E Review</w:t>
      </w:r>
      <w:r w:rsidR="00CA7EB1" w:rsidRPr="002B356D">
        <w:rPr>
          <w:rFonts w:eastAsia="MS Mincho" w:cs="Arial"/>
        </w:rPr>
        <w:t xml:space="preserve"> identified as needing improvement.</w:t>
      </w:r>
      <w:r w:rsidR="00743C88" w:rsidRPr="002B356D">
        <w:rPr>
          <w:rFonts w:eastAsia="MS Mincho" w:cs="Arial"/>
        </w:rPr>
        <w:t xml:space="preserve"> </w:t>
      </w:r>
      <w:r w:rsidR="00F84031" w:rsidRPr="002B356D">
        <w:rPr>
          <w:rFonts w:eastAsia="MS Mincho" w:cs="Arial"/>
        </w:rPr>
        <w:t xml:space="preserve">The </w:t>
      </w:r>
      <w:r w:rsidR="00523B05">
        <w:rPr>
          <w:rFonts w:eastAsia="MS Mincho" w:cs="Arial"/>
        </w:rPr>
        <w:t>Title</w:t>
      </w:r>
      <w:r w:rsidR="00AA031E" w:rsidRPr="002B356D">
        <w:rPr>
          <w:rFonts w:eastAsia="MS Mincho" w:cs="Arial"/>
        </w:rPr>
        <w:t xml:space="preserve"> IV-E </w:t>
      </w:r>
      <w:r w:rsidR="00F84031" w:rsidRPr="002B356D">
        <w:rPr>
          <w:rFonts w:eastAsia="MS Mincho" w:cs="Arial"/>
        </w:rPr>
        <w:t xml:space="preserve">agency </w:t>
      </w:r>
      <w:r w:rsidR="00F64D0E" w:rsidRPr="002B356D">
        <w:rPr>
          <w:rFonts w:eastAsia="MS Mincho" w:cs="Arial"/>
        </w:rPr>
        <w:t>must</w:t>
      </w:r>
      <w:r w:rsidR="00F84031" w:rsidRPr="002B356D">
        <w:rPr>
          <w:rFonts w:eastAsia="MS Mincho" w:cs="Arial"/>
        </w:rPr>
        <w:t xml:space="preserve"> consult with the </w:t>
      </w:r>
      <w:r w:rsidR="00C70D31" w:rsidRPr="002B356D">
        <w:rPr>
          <w:rFonts w:eastAsia="MS Mincho" w:cs="Arial"/>
        </w:rPr>
        <w:t xml:space="preserve">Children’s Bureau </w:t>
      </w:r>
      <w:r w:rsidR="00AF582C">
        <w:rPr>
          <w:rFonts w:eastAsia="MS Mincho" w:cs="Arial"/>
        </w:rPr>
        <w:t>R</w:t>
      </w:r>
      <w:r w:rsidR="00F84031" w:rsidRPr="002B356D">
        <w:rPr>
          <w:rFonts w:eastAsia="MS Mincho" w:cs="Arial"/>
        </w:rPr>
        <w:t xml:space="preserve">egional </w:t>
      </w:r>
      <w:r w:rsidR="00AF582C">
        <w:rPr>
          <w:rFonts w:eastAsia="MS Mincho" w:cs="Arial"/>
        </w:rPr>
        <w:t>O</w:t>
      </w:r>
      <w:r w:rsidR="00F84031" w:rsidRPr="002B356D">
        <w:rPr>
          <w:rFonts w:eastAsia="MS Mincho" w:cs="Arial"/>
        </w:rPr>
        <w:t>ffice for guidance and technical assistance throughout the PIP development and implementation processes.</w:t>
      </w:r>
    </w:p>
    <w:p w:rsidR="00F506DD" w:rsidRPr="002B356D" w:rsidRDefault="00E211AD" w:rsidP="005F5FEA">
      <w:pPr>
        <w:rPr>
          <w:rFonts w:cs="Arial"/>
        </w:rPr>
      </w:pPr>
      <w:r w:rsidRPr="002B356D">
        <w:rPr>
          <w:rFonts w:cs="Arial"/>
        </w:rPr>
        <w:t xml:space="preserve">The </w:t>
      </w:r>
      <w:r w:rsidR="00523B05">
        <w:rPr>
          <w:rFonts w:cs="Arial"/>
        </w:rPr>
        <w:t>Title</w:t>
      </w:r>
      <w:r w:rsidRPr="002B356D">
        <w:rPr>
          <w:rFonts w:cs="Arial"/>
        </w:rPr>
        <w:t xml:space="preserve"> IV-E agency must submit its PIP to the </w:t>
      </w:r>
      <w:r w:rsidR="004D7F0C" w:rsidRPr="002B356D">
        <w:rPr>
          <w:rFonts w:eastAsia="MS Mincho" w:cs="Arial"/>
        </w:rPr>
        <w:t xml:space="preserve">Children’s Bureau </w:t>
      </w:r>
      <w:r w:rsidR="00632C85">
        <w:rPr>
          <w:rFonts w:cs="Arial"/>
        </w:rPr>
        <w:t>R</w:t>
      </w:r>
      <w:r w:rsidRPr="002B356D">
        <w:rPr>
          <w:rFonts w:cs="Arial"/>
        </w:rPr>
        <w:t xml:space="preserve">egional </w:t>
      </w:r>
      <w:r w:rsidR="00632C85">
        <w:rPr>
          <w:rFonts w:cs="Arial"/>
        </w:rPr>
        <w:t>O</w:t>
      </w:r>
      <w:r w:rsidRPr="002B356D">
        <w:rPr>
          <w:rFonts w:cs="Arial"/>
        </w:rPr>
        <w:t xml:space="preserve">ffice for approval within 90 calendar days from the date the </w:t>
      </w:r>
      <w:r w:rsidR="00523B05">
        <w:rPr>
          <w:rFonts w:cs="Arial"/>
        </w:rPr>
        <w:t>Title</w:t>
      </w:r>
      <w:r w:rsidRPr="002B356D">
        <w:rPr>
          <w:rFonts w:cs="Arial"/>
        </w:rPr>
        <w:t xml:space="preserve"> IV-E agency receives written notice from </w:t>
      </w:r>
      <w:r w:rsidR="00696DA0" w:rsidRPr="002B356D">
        <w:rPr>
          <w:rFonts w:cs="Arial"/>
        </w:rPr>
        <w:t xml:space="preserve">the </w:t>
      </w:r>
      <w:r w:rsidRPr="002B356D">
        <w:rPr>
          <w:rFonts w:cs="Arial"/>
        </w:rPr>
        <w:t>C</w:t>
      </w:r>
      <w:r w:rsidR="00696DA0" w:rsidRPr="002B356D">
        <w:rPr>
          <w:rFonts w:cs="Arial"/>
        </w:rPr>
        <w:t xml:space="preserve">hildren’s </w:t>
      </w:r>
      <w:r w:rsidRPr="002B356D">
        <w:rPr>
          <w:rFonts w:cs="Arial"/>
        </w:rPr>
        <w:t>B</w:t>
      </w:r>
      <w:r w:rsidR="00696DA0" w:rsidRPr="002B356D">
        <w:rPr>
          <w:rFonts w:cs="Arial"/>
        </w:rPr>
        <w:t>ureau</w:t>
      </w:r>
      <w:r w:rsidRPr="002B356D">
        <w:rPr>
          <w:rFonts w:cs="Arial"/>
        </w:rPr>
        <w:t xml:space="preserve"> that it is not operating in substantial compliance</w:t>
      </w:r>
      <w:r w:rsidR="00BE2EFB" w:rsidRPr="002B356D">
        <w:rPr>
          <w:rFonts w:cs="Arial"/>
        </w:rPr>
        <w:t xml:space="preserve"> </w:t>
      </w:r>
      <w:r w:rsidR="00236321" w:rsidRPr="002B356D">
        <w:rPr>
          <w:rFonts w:cs="Arial"/>
        </w:rPr>
        <w:t>[</w:t>
      </w:r>
      <w:r w:rsidR="00236321" w:rsidRPr="002B356D">
        <w:rPr>
          <w:rFonts w:cs="Arial"/>
          <w:color w:val="000000" w:themeColor="text1"/>
        </w:rPr>
        <w:t xml:space="preserve">45 CFR </w:t>
      </w:r>
      <w:r w:rsidR="00C70D31" w:rsidRPr="002B356D">
        <w:rPr>
          <w:rFonts w:cs="Arial"/>
          <w:color w:val="000000" w:themeColor="text1"/>
        </w:rPr>
        <w:t>§ </w:t>
      </w:r>
      <w:r w:rsidR="00236321" w:rsidRPr="002B356D">
        <w:rPr>
          <w:rFonts w:cs="Arial"/>
          <w:color w:val="000000" w:themeColor="text1"/>
        </w:rPr>
        <w:t>1356.71(i)(2)]</w:t>
      </w:r>
      <w:r w:rsidR="00236321" w:rsidRPr="002B356D">
        <w:rPr>
          <w:rFonts w:cs="Arial"/>
          <w:color w:val="993366"/>
        </w:rPr>
        <w:t>.</w:t>
      </w:r>
      <w:r w:rsidR="00122178" w:rsidRPr="002B356D">
        <w:rPr>
          <w:rFonts w:cs="Arial"/>
          <w:color w:val="993366"/>
        </w:rPr>
        <w:t xml:space="preserve"> </w:t>
      </w:r>
      <w:r w:rsidR="00740954" w:rsidRPr="002B356D">
        <w:rPr>
          <w:rFonts w:cs="Arial"/>
        </w:rPr>
        <w:t>T</w:t>
      </w:r>
      <w:r w:rsidR="00236321" w:rsidRPr="002B356D">
        <w:rPr>
          <w:rFonts w:cs="Arial"/>
        </w:rPr>
        <w:t>h</w:t>
      </w:r>
      <w:r w:rsidR="00740954" w:rsidRPr="002B356D">
        <w:rPr>
          <w:rFonts w:cs="Arial"/>
        </w:rPr>
        <w:t>e</w:t>
      </w:r>
      <w:r w:rsidR="00236321" w:rsidRPr="002B356D">
        <w:rPr>
          <w:rFonts w:cs="Arial"/>
        </w:rPr>
        <w:t xml:space="preserve"> </w:t>
      </w:r>
      <w:r w:rsidR="00F64D0E" w:rsidRPr="002B356D">
        <w:rPr>
          <w:rFonts w:cs="Arial"/>
        </w:rPr>
        <w:t xml:space="preserve">Children’s Bureau may </w:t>
      </w:r>
      <w:r w:rsidR="00236321" w:rsidRPr="002B356D">
        <w:rPr>
          <w:rFonts w:cs="Arial"/>
        </w:rPr>
        <w:t xml:space="preserve">extend </w:t>
      </w:r>
      <w:r w:rsidR="00F64D0E" w:rsidRPr="002B356D">
        <w:rPr>
          <w:rFonts w:cs="Arial"/>
        </w:rPr>
        <w:t xml:space="preserve">the submission deadline </w:t>
      </w:r>
      <w:r w:rsidR="00236321" w:rsidRPr="002B356D">
        <w:rPr>
          <w:rFonts w:cs="Arial"/>
        </w:rPr>
        <w:t xml:space="preserve">an extra 30 calendar days </w:t>
      </w:r>
      <w:r w:rsidR="00A20181" w:rsidRPr="002B356D">
        <w:rPr>
          <w:rFonts w:cs="Arial"/>
        </w:rPr>
        <w:t xml:space="preserve">when </w:t>
      </w:r>
      <w:r w:rsidR="00696DA0" w:rsidRPr="002B356D">
        <w:rPr>
          <w:rFonts w:cs="Arial"/>
        </w:rPr>
        <w:t xml:space="preserve">the </w:t>
      </w:r>
      <w:r w:rsidR="00523B05">
        <w:rPr>
          <w:rFonts w:cs="Arial"/>
        </w:rPr>
        <w:t>Title</w:t>
      </w:r>
      <w:r w:rsidR="00236321" w:rsidRPr="002B356D">
        <w:rPr>
          <w:rFonts w:cs="Arial"/>
        </w:rPr>
        <w:t xml:space="preserve"> IV-E agency</w:t>
      </w:r>
      <w:r w:rsidR="00F64D0E" w:rsidRPr="002B356D">
        <w:rPr>
          <w:rFonts w:cs="Arial"/>
        </w:rPr>
        <w:t xml:space="preserve"> </w:t>
      </w:r>
      <w:r w:rsidR="00236321" w:rsidRPr="002B356D">
        <w:rPr>
          <w:rFonts w:cs="Arial"/>
        </w:rPr>
        <w:t xml:space="preserve">requests </w:t>
      </w:r>
      <w:r w:rsidR="00F64D0E" w:rsidRPr="002B356D">
        <w:rPr>
          <w:rFonts w:cs="Arial"/>
        </w:rPr>
        <w:t>more time to</w:t>
      </w:r>
      <w:r w:rsidR="00236321" w:rsidRPr="002B356D">
        <w:rPr>
          <w:rFonts w:cs="Arial"/>
        </w:rPr>
        <w:t xml:space="preserve"> send the C</w:t>
      </w:r>
      <w:r w:rsidR="00696DA0" w:rsidRPr="002B356D">
        <w:rPr>
          <w:rFonts w:cs="Arial"/>
        </w:rPr>
        <w:t xml:space="preserve">hildren’s </w:t>
      </w:r>
      <w:r w:rsidR="00236321" w:rsidRPr="002B356D">
        <w:rPr>
          <w:rFonts w:cs="Arial"/>
        </w:rPr>
        <w:t>B</w:t>
      </w:r>
      <w:r w:rsidR="00696DA0" w:rsidRPr="002B356D">
        <w:rPr>
          <w:rFonts w:cs="Arial"/>
        </w:rPr>
        <w:t>ureau</w:t>
      </w:r>
      <w:r w:rsidR="00236321" w:rsidRPr="002B356D">
        <w:rPr>
          <w:rFonts w:cs="Arial"/>
        </w:rPr>
        <w:t xml:space="preserve"> </w:t>
      </w:r>
      <w:r w:rsidR="00094213">
        <w:rPr>
          <w:rFonts w:cs="Arial"/>
        </w:rPr>
        <w:t>R</w:t>
      </w:r>
      <w:r w:rsidR="00236321" w:rsidRPr="002B356D">
        <w:rPr>
          <w:rFonts w:cs="Arial"/>
        </w:rPr>
        <w:t xml:space="preserve">egional </w:t>
      </w:r>
      <w:r w:rsidR="00094213">
        <w:rPr>
          <w:rFonts w:cs="Arial"/>
        </w:rPr>
        <w:t>O</w:t>
      </w:r>
      <w:r w:rsidR="00236321" w:rsidRPr="002B356D">
        <w:rPr>
          <w:rFonts w:cs="Arial"/>
        </w:rPr>
        <w:t>ffice additional documentation</w:t>
      </w:r>
      <w:r w:rsidR="00F64D0E" w:rsidRPr="002B356D">
        <w:rPr>
          <w:rFonts w:cs="Arial"/>
        </w:rPr>
        <w:t xml:space="preserve"> to </w:t>
      </w:r>
      <w:r w:rsidR="00236321" w:rsidRPr="002B356D">
        <w:rPr>
          <w:rFonts w:cs="Arial"/>
        </w:rPr>
        <w:t xml:space="preserve">support eligibility of </w:t>
      </w:r>
      <w:r w:rsidR="00F64D0E" w:rsidRPr="002B356D">
        <w:rPr>
          <w:rFonts w:cs="Arial"/>
        </w:rPr>
        <w:t xml:space="preserve">error </w:t>
      </w:r>
      <w:r w:rsidR="00CA7680" w:rsidRPr="002B356D">
        <w:rPr>
          <w:rFonts w:cs="Arial"/>
        </w:rPr>
        <w:t xml:space="preserve">or other improperly paid </w:t>
      </w:r>
      <w:r w:rsidR="00236321" w:rsidRPr="002B356D">
        <w:rPr>
          <w:rFonts w:cs="Arial"/>
        </w:rPr>
        <w:t>cases result</w:t>
      </w:r>
      <w:r w:rsidR="00F64D0E" w:rsidRPr="002B356D">
        <w:rPr>
          <w:rFonts w:cs="Arial"/>
        </w:rPr>
        <w:t>ing</w:t>
      </w:r>
      <w:r w:rsidR="00236321" w:rsidRPr="002B356D">
        <w:rPr>
          <w:rFonts w:cs="Arial"/>
        </w:rPr>
        <w:t xml:space="preserve"> </w:t>
      </w:r>
      <w:r w:rsidR="00F64D0E" w:rsidRPr="002B356D">
        <w:rPr>
          <w:rFonts w:cs="Arial"/>
        </w:rPr>
        <w:t>from</w:t>
      </w:r>
      <w:r w:rsidR="00236321" w:rsidRPr="002B356D">
        <w:rPr>
          <w:rFonts w:cs="Arial"/>
        </w:rPr>
        <w:t xml:space="preserve"> the </w:t>
      </w:r>
      <w:r w:rsidR="00523B05">
        <w:rPr>
          <w:rFonts w:cs="Arial"/>
        </w:rPr>
        <w:t>IV-E Review</w:t>
      </w:r>
      <w:r w:rsidR="00236321" w:rsidRPr="002B356D">
        <w:rPr>
          <w:rFonts w:cs="Arial"/>
        </w:rPr>
        <w:t xml:space="preserve">. </w:t>
      </w:r>
      <w:r w:rsidR="00F506DD" w:rsidRPr="002B356D">
        <w:rPr>
          <w:rFonts w:cs="Arial"/>
        </w:rPr>
        <w:t xml:space="preserve">The </w:t>
      </w:r>
      <w:r w:rsidR="00523B05">
        <w:rPr>
          <w:rFonts w:cs="Arial"/>
        </w:rPr>
        <w:t>Title</w:t>
      </w:r>
      <w:r w:rsidR="00F506DD" w:rsidRPr="002B356D">
        <w:rPr>
          <w:rFonts w:cs="Arial"/>
        </w:rPr>
        <w:t xml:space="preserve"> IV-E agency submit</w:t>
      </w:r>
      <w:r w:rsidR="004D05BD" w:rsidRPr="002B356D">
        <w:rPr>
          <w:rFonts w:cs="Arial"/>
        </w:rPr>
        <w:t>s</w:t>
      </w:r>
      <w:r w:rsidR="00F506DD" w:rsidRPr="002B356D">
        <w:rPr>
          <w:rFonts w:cs="Arial"/>
        </w:rPr>
        <w:t xml:space="preserve"> periodic progress reports to the C</w:t>
      </w:r>
      <w:r w:rsidR="00696DA0" w:rsidRPr="002B356D">
        <w:rPr>
          <w:rFonts w:cs="Arial"/>
        </w:rPr>
        <w:t xml:space="preserve">hildren’s </w:t>
      </w:r>
      <w:r w:rsidR="00F506DD" w:rsidRPr="002B356D">
        <w:rPr>
          <w:rFonts w:cs="Arial"/>
        </w:rPr>
        <w:t>B</w:t>
      </w:r>
      <w:r w:rsidR="00696DA0" w:rsidRPr="002B356D">
        <w:rPr>
          <w:rFonts w:cs="Arial"/>
        </w:rPr>
        <w:t>ureau</w:t>
      </w:r>
      <w:r w:rsidR="00A02F97" w:rsidRPr="002B356D">
        <w:rPr>
          <w:rFonts w:cs="Arial"/>
        </w:rPr>
        <w:t xml:space="preserve"> </w:t>
      </w:r>
      <w:r w:rsidR="0061419B">
        <w:rPr>
          <w:rFonts w:cs="Arial"/>
        </w:rPr>
        <w:t>R</w:t>
      </w:r>
      <w:r w:rsidR="00F506DD" w:rsidRPr="002B356D">
        <w:rPr>
          <w:rFonts w:cs="Arial"/>
        </w:rPr>
        <w:t xml:space="preserve">egional </w:t>
      </w:r>
      <w:r w:rsidR="0061419B">
        <w:rPr>
          <w:rFonts w:cs="Arial"/>
        </w:rPr>
        <w:t>O</w:t>
      </w:r>
      <w:r w:rsidR="00F506DD" w:rsidRPr="002B356D">
        <w:rPr>
          <w:rFonts w:cs="Arial"/>
        </w:rPr>
        <w:t>ffice and a cumulative report after the PIP completion date.</w:t>
      </w:r>
      <w:r w:rsidR="00122178" w:rsidRPr="002B356D">
        <w:rPr>
          <w:rFonts w:cs="Arial"/>
        </w:rPr>
        <w:t xml:space="preserve"> </w:t>
      </w:r>
      <w:r w:rsidR="00F506DD" w:rsidRPr="002B356D">
        <w:rPr>
          <w:rFonts w:cs="Arial"/>
        </w:rPr>
        <w:t xml:space="preserve">The </w:t>
      </w:r>
      <w:r w:rsidR="00696DA0" w:rsidRPr="002B356D">
        <w:rPr>
          <w:rFonts w:cs="Arial"/>
        </w:rPr>
        <w:t xml:space="preserve">Children’s Bureau </w:t>
      </w:r>
      <w:r w:rsidR="00BE2B91">
        <w:rPr>
          <w:rFonts w:cs="Arial"/>
        </w:rPr>
        <w:t>Regional Office</w:t>
      </w:r>
      <w:r w:rsidR="00F506DD" w:rsidRPr="002B356D">
        <w:rPr>
          <w:rFonts w:cs="Arial"/>
        </w:rPr>
        <w:t xml:space="preserve"> and </w:t>
      </w:r>
      <w:r w:rsidR="00523B05">
        <w:rPr>
          <w:rFonts w:cs="Arial"/>
        </w:rPr>
        <w:t>Title</w:t>
      </w:r>
      <w:r w:rsidR="00F506DD" w:rsidRPr="002B356D">
        <w:rPr>
          <w:rFonts w:cs="Arial"/>
        </w:rPr>
        <w:t xml:space="preserve"> IV-E agency determine </w:t>
      </w:r>
      <w:r w:rsidR="00724AB1" w:rsidRPr="002B356D">
        <w:rPr>
          <w:rFonts w:cs="Arial"/>
        </w:rPr>
        <w:t xml:space="preserve">a </w:t>
      </w:r>
      <w:r w:rsidR="00F506DD" w:rsidRPr="002B356D">
        <w:rPr>
          <w:rFonts w:cs="Arial"/>
        </w:rPr>
        <w:t>reporting frequency</w:t>
      </w:r>
      <w:r w:rsidR="00CA7680" w:rsidRPr="002B356D">
        <w:rPr>
          <w:rFonts w:cs="Arial"/>
        </w:rPr>
        <w:t xml:space="preserve"> that </w:t>
      </w:r>
      <w:r w:rsidR="005D21D3" w:rsidRPr="002B356D">
        <w:rPr>
          <w:rFonts w:cs="Arial"/>
        </w:rPr>
        <w:t>is confirmed in the PIP approval letter</w:t>
      </w:r>
      <w:r w:rsidR="00F506DD" w:rsidRPr="002B356D">
        <w:rPr>
          <w:rFonts w:cs="Arial"/>
        </w:rPr>
        <w:t>.</w:t>
      </w:r>
      <w:r w:rsidR="00122178" w:rsidRPr="002B356D">
        <w:rPr>
          <w:rFonts w:cs="Arial"/>
        </w:rPr>
        <w:t xml:space="preserve"> </w:t>
      </w:r>
      <w:r w:rsidR="00A638E7" w:rsidRPr="002B356D">
        <w:rPr>
          <w:rFonts w:cs="Arial"/>
          <w:color w:val="000000" w:themeColor="text1"/>
        </w:rPr>
        <w:t>T</w:t>
      </w:r>
      <w:r w:rsidR="00A638E7" w:rsidRPr="002B356D">
        <w:rPr>
          <w:rFonts w:cs="Arial"/>
        </w:rPr>
        <w:t xml:space="preserve">he </w:t>
      </w:r>
      <w:r w:rsidR="00523B05">
        <w:rPr>
          <w:rFonts w:cs="Arial"/>
        </w:rPr>
        <w:t>Title</w:t>
      </w:r>
      <w:r w:rsidR="00A638E7" w:rsidRPr="002B356D">
        <w:rPr>
          <w:rFonts w:cs="Arial"/>
        </w:rPr>
        <w:t xml:space="preserve"> IV-E agency </w:t>
      </w:r>
      <w:r w:rsidR="00206B72" w:rsidRPr="002B356D">
        <w:rPr>
          <w:rFonts w:cs="Arial"/>
        </w:rPr>
        <w:t>emails</w:t>
      </w:r>
      <w:r w:rsidR="00A638E7" w:rsidRPr="002B356D">
        <w:rPr>
          <w:rFonts w:cs="Arial"/>
        </w:rPr>
        <w:t xml:space="preserve"> its PIP documents and reports to the Children’s Bureau </w:t>
      </w:r>
      <w:r w:rsidR="003B0774">
        <w:rPr>
          <w:rFonts w:cs="Arial"/>
        </w:rPr>
        <w:t>R</w:t>
      </w:r>
      <w:r w:rsidR="00A638E7" w:rsidRPr="002B356D">
        <w:rPr>
          <w:rFonts w:cs="Arial"/>
        </w:rPr>
        <w:t xml:space="preserve">egional </w:t>
      </w:r>
      <w:r w:rsidR="003B0774">
        <w:rPr>
          <w:rFonts w:cs="Arial"/>
        </w:rPr>
        <w:t>O</w:t>
      </w:r>
      <w:r w:rsidR="00A638E7" w:rsidRPr="002B356D">
        <w:rPr>
          <w:rFonts w:cs="Arial"/>
        </w:rPr>
        <w:t xml:space="preserve">ffice </w:t>
      </w:r>
      <w:r w:rsidR="005F5FEA" w:rsidRPr="002B356D">
        <w:rPr>
          <w:rFonts w:cs="Arial"/>
        </w:rPr>
        <w:t xml:space="preserve">working with the </w:t>
      </w:r>
      <w:r w:rsidR="00523B05">
        <w:rPr>
          <w:rFonts w:cs="Arial"/>
        </w:rPr>
        <w:t>Title</w:t>
      </w:r>
      <w:r w:rsidR="005F5FEA" w:rsidRPr="002B356D">
        <w:rPr>
          <w:rFonts w:cs="Arial"/>
        </w:rPr>
        <w:t xml:space="preserve"> IV-E agency</w:t>
      </w:r>
      <w:r w:rsidR="00A638E7" w:rsidRPr="002B356D">
        <w:rPr>
          <w:rFonts w:cs="Arial"/>
        </w:rPr>
        <w:t>.</w:t>
      </w:r>
    </w:p>
    <w:p w:rsidR="005F5FEA" w:rsidRPr="002B356D" w:rsidRDefault="00F506DD" w:rsidP="005F5FEA">
      <w:pPr>
        <w:rPr>
          <w:rFonts w:cs="Arial"/>
        </w:rPr>
      </w:pPr>
      <w:r w:rsidRPr="002B356D">
        <w:rPr>
          <w:rFonts w:cs="Arial"/>
        </w:rPr>
        <w:t>The time</w:t>
      </w:r>
      <w:r w:rsidR="004D05BD" w:rsidRPr="002B356D">
        <w:rPr>
          <w:rFonts w:cs="Arial"/>
        </w:rPr>
        <w:t xml:space="preserve"> </w:t>
      </w:r>
      <w:r w:rsidRPr="002B356D">
        <w:rPr>
          <w:rFonts w:cs="Arial"/>
        </w:rPr>
        <w:t xml:space="preserve">frame for completing </w:t>
      </w:r>
      <w:r w:rsidR="00CA7680" w:rsidRPr="002B356D">
        <w:rPr>
          <w:rFonts w:cs="Arial"/>
        </w:rPr>
        <w:t xml:space="preserve">PIP </w:t>
      </w:r>
      <w:r w:rsidRPr="002B356D">
        <w:rPr>
          <w:rFonts w:cs="Arial"/>
        </w:rPr>
        <w:t xml:space="preserve">implementation may not exceed </w:t>
      </w:r>
      <w:r w:rsidR="00A3112D" w:rsidRPr="002B356D">
        <w:rPr>
          <w:rFonts w:cs="Arial"/>
        </w:rPr>
        <w:t>1</w:t>
      </w:r>
      <w:r w:rsidRPr="002B356D">
        <w:rPr>
          <w:rFonts w:cs="Arial"/>
        </w:rPr>
        <w:t xml:space="preserve">2 </w:t>
      </w:r>
      <w:r w:rsidR="00A3112D" w:rsidRPr="002B356D">
        <w:rPr>
          <w:rFonts w:cs="Arial"/>
        </w:rPr>
        <w:t>calendar months</w:t>
      </w:r>
      <w:r w:rsidRPr="002B356D">
        <w:rPr>
          <w:rFonts w:cs="Arial"/>
        </w:rPr>
        <w:t xml:space="preserve"> from </w:t>
      </w:r>
      <w:r w:rsidR="00A3112D" w:rsidRPr="002B356D">
        <w:rPr>
          <w:rFonts w:cs="Arial"/>
        </w:rPr>
        <w:t>the date approved by the Children</w:t>
      </w:r>
      <w:r w:rsidR="004D05BD" w:rsidRPr="002B356D">
        <w:rPr>
          <w:rFonts w:cs="Arial"/>
        </w:rPr>
        <w:t>’s</w:t>
      </w:r>
      <w:r w:rsidR="00A3112D" w:rsidRPr="002B356D">
        <w:rPr>
          <w:rFonts w:cs="Arial"/>
        </w:rPr>
        <w:t xml:space="preserve"> Bureau </w:t>
      </w:r>
      <w:r w:rsidR="00A3112D" w:rsidRPr="002B356D">
        <w:rPr>
          <w:rFonts w:eastAsia="MS Mincho" w:cs="Arial"/>
        </w:rPr>
        <w:t xml:space="preserve">[45 CFR </w:t>
      </w:r>
      <w:r w:rsidR="00C70D31" w:rsidRPr="002B356D">
        <w:rPr>
          <w:rFonts w:cs="Arial"/>
        </w:rPr>
        <w:t>§ </w:t>
      </w:r>
      <w:r w:rsidR="00A3112D" w:rsidRPr="002B356D">
        <w:rPr>
          <w:rFonts w:eastAsia="MS Mincho" w:cs="Arial"/>
        </w:rPr>
        <w:t xml:space="preserve">1356.71(i)(1)(iii)]. </w:t>
      </w:r>
      <w:r w:rsidRPr="002B356D">
        <w:rPr>
          <w:rFonts w:cs="Arial"/>
        </w:rPr>
        <w:t xml:space="preserve">Not all </w:t>
      </w:r>
      <w:r w:rsidR="00CA7680" w:rsidRPr="002B356D">
        <w:rPr>
          <w:rFonts w:cs="Arial"/>
        </w:rPr>
        <w:t xml:space="preserve">PIP </w:t>
      </w:r>
      <w:r w:rsidRPr="002B356D">
        <w:rPr>
          <w:rFonts w:cs="Arial"/>
        </w:rPr>
        <w:t>elements require this length of time</w:t>
      </w:r>
      <w:r w:rsidR="00122178" w:rsidRPr="002B356D">
        <w:rPr>
          <w:rFonts w:cs="Arial"/>
        </w:rPr>
        <w:t xml:space="preserve">. </w:t>
      </w:r>
      <w:r w:rsidR="003D715E" w:rsidRPr="002B356D">
        <w:rPr>
          <w:rFonts w:cs="Arial"/>
        </w:rPr>
        <w:t>T</w:t>
      </w:r>
      <w:r w:rsidRPr="002B356D">
        <w:rPr>
          <w:rFonts w:cs="Arial"/>
        </w:rPr>
        <w:t xml:space="preserve">he </w:t>
      </w:r>
      <w:r w:rsidR="00A3112D" w:rsidRPr="002B356D">
        <w:rPr>
          <w:rFonts w:cs="Arial"/>
        </w:rPr>
        <w:t>12</w:t>
      </w:r>
      <w:r w:rsidR="004D05BD" w:rsidRPr="002B356D">
        <w:rPr>
          <w:rFonts w:cs="Arial"/>
        </w:rPr>
        <w:t>-</w:t>
      </w:r>
      <w:r w:rsidR="00A3112D" w:rsidRPr="002B356D">
        <w:rPr>
          <w:rFonts w:cs="Arial"/>
        </w:rPr>
        <w:t xml:space="preserve">month period </w:t>
      </w:r>
      <w:r w:rsidR="007A48D2" w:rsidRPr="002B356D">
        <w:rPr>
          <w:rFonts w:cs="Arial"/>
        </w:rPr>
        <w:t xml:space="preserve">for implementation </w:t>
      </w:r>
      <w:r w:rsidRPr="002B356D">
        <w:rPr>
          <w:rFonts w:cs="Arial"/>
        </w:rPr>
        <w:t xml:space="preserve">is an outside time limit for those elements requiring more extensive planning and action. </w:t>
      </w:r>
      <w:r w:rsidR="00A3112D" w:rsidRPr="002B356D">
        <w:rPr>
          <w:rFonts w:eastAsia="MS Mincho" w:cs="Arial"/>
        </w:rPr>
        <w:t xml:space="preserve">The </w:t>
      </w:r>
      <w:r w:rsidR="004D05BD" w:rsidRPr="002B356D">
        <w:rPr>
          <w:rFonts w:eastAsia="MS Mincho" w:cs="Arial"/>
        </w:rPr>
        <w:t xml:space="preserve">Children’s Bureau may extend the </w:t>
      </w:r>
      <w:r w:rsidR="00A3112D" w:rsidRPr="002B356D">
        <w:rPr>
          <w:rFonts w:eastAsia="MS Mincho" w:cs="Arial"/>
        </w:rPr>
        <w:t>12</w:t>
      </w:r>
      <w:r w:rsidR="004D05BD" w:rsidRPr="002B356D">
        <w:rPr>
          <w:rFonts w:eastAsia="MS Mincho" w:cs="Arial"/>
        </w:rPr>
        <w:t>-</w:t>
      </w:r>
      <w:r w:rsidR="00A3112D" w:rsidRPr="002B356D">
        <w:rPr>
          <w:rFonts w:eastAsia="MS Mincho" w:cs="Arial"/>
        </w:rPr>
        <w:t xml:space="preserve">month period when </w:t>
      </w:r>
      <w:r w:rsidR="00924762" w:rsidRPr="002B356D">
        <w:rPr>
          <w:rFonts w:eastAsia="MS Mincho" w:cs="Arial"/>
        </w:rPr>
        <w:t xml:space="preserve">the </w:t>
      </w:r>
      <w:r w:rsidR="00523B05">
        <w:rPr>
          <w:rFonts w:eastAsia="MS Mincho" w:cs="Arial"/>
        </w:rPr>
        <w:t>Title</w:t>
      </w:r>
      <w:r w:rsidR="00924762" w:rsidRPr="002B356D">
        <w:rPr>
          <w:rFonts w:eastAsia="MS Mincho" w:cs="Arial"/>
        </w:rPr>
        <w:t xml:space="preserve"> IV-E agency requires legislation</w:t>
      </w:r>
      <w:r w:rsidR="00A3112D" w:rsidRPr="002B356D">
        <w:rPr>
          <w:rFonts w:eastAsia="MS Mincho" w:cs="Arial"/>
        </w:rPr>
        <w:t xml:space="preserve"> to implement corrective action to accomplish a PIP goal</w:t>
      </w:r>
      <w:r w:rsidR="00602A0D" w:rsidRPr="002B356D">
        <w:rPr>
          <w:rFonts w:eastAsia="MS Mincho" w:cs="Arial"/>
        </w:rPr>
        <w:t>.</w:t>
      </w:r>
    </w:p>
    <w:p w:rsidR="00DE06E6" w:rsidRPr="002B356D" w:rsidRDefault="00DE06E6">
      <w:pPr>
        <w:spacing w:before="0" w:after="200"/>
        <w:rPr>
          <w:rFonts w:cs="Arial"/>
          <w:b/>
          <w:sz w:val="24"/>
          <w:szCs w:val="24"/>
        </w:rPr>
      </w:pPr>
      <w:r w:rsidRPr="002B356D">
        <w:rPr>
          <w:rFonts w:cs="Arial"/>
        </w:rPr>
        <w:br w:type="page"/>
      </w:r>
    </w:p>
    <w:p w:rsidR="00C55B56" w:rsidRPr="002B356D" w:rsidRDefault="00C55B56" w:rsidP="00C758C7">
      <w:pPr>
        <w:pStyle w:val="Heading2"/>
        <w:rPr>
          <w:rFonts w:cs="Arial"/>
        </w:rPr>
      </w:pPr>
      <w:r w:rsidRPr="002B356D">
        <w:rPr>
          <w:rFonts w:cs="Arial"/>
        </w:rPr>
        <w:lastRenderedPageBreak/>
        <w:t>PIP Contents</w:t>
      </w:r>
    </w:p>
    <w:p w:rsidR="0074474F" w:rsidRPr="002B356D" w:rsidRDefault="0074474F" w:rsidP="00C758C7">
      <w:pPr>
        <w:keepNext/>
        <w:keepLines/>
        <w:spacing w:before="0"/>
        <w:rPr>
          <w:rFonts w:cs="Arial"/>
        </w:rPr>
      </w:pPr>
      <w:r w:rsidRPr="002B356D">
        <w:rPr>
          <w:rFonts w:cs="Arial"/>
        </w:rPr>
        <w:t xml:space="preserve">The PIP must include the following elements, </w:t>
      </w:r>
      <w:r w:rsidR="00C55B56" w:rsidRPr="002B356D">
        <w:rPr>
          <w:rFonts w:cs="Arial"/>
        </w:rPr>
        <w:t xml:space="preserve">as noted </w:t>
      </w:r>
      <w:r w:rsidRPr="002B356D">
        <w:rPr>
          <w:rFonts w:cs="Arial"/>
        </w:rPr>
        <w:t xml:space="preserve">in </w:t>
      </w:r>
      <w:r w:rsidR="00164AFA" w:rsidRPr="002B356D">
        <w:rPr>
          <w:rFonts w:cs="Arial"/>
        </w:rPr>
        <w:t xml:space="preserve">federal regulations at 45 CFR </w:t>
      </w:r>
      <w:r w:rsidR="00C70D31" w:rsidRPr="002B356D">
        <w:rPr>
          <w:rFonts w:cs="Arial"/>
        </w:rPr>
        <w:t>§ </w:t>
      </w:r>
      <w:r w:rsidR="00164AFA" w:rsidRPr="002B356D">
        <w:rPr>
          <w:rFonts w:cs="Arial"/>
        </w:rPr>
        <w:t>1356.71(i):</w:t>
      </w:r>
    </w:p>
    <w:p w:rsidR="0074474F" w:rsidRPr="002B356D" w:rsidRDefault="004742BB" w:rsidP="00C758C7">
      <w:pPr>
        <w:pStyle w:val="ListParagraph"/>
        <w:keepNext/>
        <w:keepLines/>
        <w:numPr>
          <w:ilvl w:val="0"/>
          <w:numId w:val="20"/>
        </w:numPr>
        <w:rPr>
          <w:rFonts w:cs="Arial"/>
        </w:rPr>
      </w:pPr>
      <w:r w:rsidRPr="002B356D">
        <w:rPr>
          <w:rFonts w:cs="Arial"/>
        </w:rPr>
        <w:t>S</w:t>
      </w:r>
      <w:r w:rsidR="00164AFA" w:rsidRPr="002B356D">
        <w:rPr>
          <w:rFonts w:cs="Arial"/>
        </w:rPr>
        <w:t>pecific goals for improvement</w:t>
      </w:r>
    </w:p>
    <w:p w:rsidR="0074474F" w:rsidRPr="002B356D" w:rsidRDefault="004742BB" w:rsidP="00C758C7">
      <w:pPr>
        <w:pStyle w:val="ListParagraph"/>
        <w:keepNext/>
        <w:keepLines/>
        <w:numPr>
          <w:ilvl w:val="0"/>
          <w:numId w:val="20"/>
        </w:numPr>
        <w:rPr>
          <w:rFonts w:cs="Arial"/>
        </w:rPr>
      </w:pPr>
      <w:r w:rsidRPr="002B356D">
        <w:rPr>
          <w:rFonts w:cs="Arial"/>
        </w:rPr>
        <w:t>A</w:t>
      </w:r>
      <w:r w:rsidR="00164AFA" w:rsidRPr="002B356D">
        <w:rPr>
          <w:rFonts w:cs="Arial"/>
        </w:rPr>
        <w:t>ction steps needed to correct each identified weakness or deficiency</w:t>
      </w:r>
    </w:p>
    <w:p w:rsidR="0074474F" w:rsidRPr="002B356D" w:rsidRDefault="004742BB" w:rsidP="00AA60EA">
      <w:pPr>
        <w:pStyle w:val="ListParagraph"/>
        <w:numPr>
          <w:ilvl w:val="0"/>
          <w:numId w:val="20"/>
        </w:numPr>
        <w:rPr>
          <w:rFonts w:cs="Arial"/>
        </w:rPr>
      </w:pPr>
      <w:r w:rsidRPr="002B356D">
        <w:rPr>
          <w:rFonts w:cs="Arial"/>
        </w:rPr>
        <w:t>T</w:t>
      </w:r>
      <w:r w:rsidR="00164AFA" w:rsidRPr="002B356D">
        <w:rPr>
          <w:rFonts w:cs="Arial"/>
        </w:rPr>
        <w:t>ime</w:t>
      </w:r>
      <w:r w:rsidR="00900349" w:rsidRPr="002B356D">
        <w:rPr>
          <w:rFonts w:cs="Arial"/>
        </w:rPr>
        <w:t xml:space="preserve"> </w:t>
      </w:r>
      <w:r w:rsidR="00164AFA" w:rsidRPr="002B356D">
        <w:rPr>
          <w:rFonts w:cs="Arial"/>
        </w:rPr>
        <w:t>frames for completing each action step</w:t>
      </w:r>
    </w:p>
    <w:p w:rsidR="00CA7EB1" w:rsidRPr="002B356D" w:rsidRDefault="00164AFA" w:rsidP="005F5FEA">
      <w:pPr>
        <w:rPr>
          <w:rFonts w:cs="Arial"/>
        </w:rPr>
      </w:pPr>
      <w:r w:rsidRPr="002B356D">
        <w:rPr>
          <w:rFonts w:cs="Arial"/>
        </w:rPr>
        <w:t xml:space="preserve">Additional content essential to PIP development and approval is discussed </w:t>
      </w:r>
      <w:r w:rsidR="002E02D2" w:rsidRPr="002B356D">
        <w:rPr>
          <w:rFonts w:cs="Arial"/>
        </w:rPr>
        <w:t>later</w:t>
      </w:r>
      <w:r w:rsidRPr="002B356D">
        <w:rPr>
          <w:rFonts w:cs="Arial"/>
        </w:rPr>
        <w:t xml:space="preserve"> in </w:t>
      </w:r>
      <w:r w:rsidR="002E02D2" w:rsidRPr="002B356D">
        <w:rPr>
          <w:rFonts w:cs="Arial"/>
        </w:rPr>
        <w:t>this documen</w:t>
      </w:r>
      <w:r w:rsidR="0074474F" w:rsidRPr="002B356D">
        <w:rPr>
          <w:rFonts w:cs="Arial"/>
        </w:rPr>
        <w:t>t</w:t>
      </w:r>
      <w:r w:rsidRPr="002B356D">
        <w:rPr>
          <w:rFonts w:cs="Arial"/>
        </w:rPr>
        <w:t>.</w:t>
      </w:r>
      <w:r w:rsidR="00122178" w:rsidRPr="002B356D">
        <w:rPr>
          <w:rFonts w:cs="Arial"/>
        </w:rPr>
        <w:t xml:space="preserve"> </w:t>
      </w:r>
      <w:r w:rsidRPr="002B356D">
        <w:rPr>
          <w:rFonts w:cs="Arial"/>
        </w:rPr>
        <w:t xml:space="preserve">The PIP must provide sufficient detail and context to ensure the Children’s Bureau </w:t>
      </w:r>
      <w:r w:rsidR="00BE2B91">
        <w:rPr>
          <w:rFonts w:cs="Arial"/>
        </w:rPr>
        <w:t>Regional Office</w:t>
      </w:r>
      <w:r w:rsidRPr="002B356D">
        <w:rPr>
          <w:rFonts w:cs="Arial"/>
        </w:rPr>
        <w:t xml:space="preserve"> and </w:t>
      </w:r>
      <w:r w:rsidR="00523B05">
        <w:rPr>
          <w:rFonts w:cs="Arial"/>
        </w:rPr>
        <w:t>Title</w:t>
      </w:r>
      <w:r w:rsidRPr="002B356D">
        <w:rPr>
          <w:rFonts w:cs="Arial"/>
        </w:rPr>
        <w:t xml:space="preserve"> IV-E agency can work in partnership to monitor PIP progress in implementing and completing the PIP.</w:t>
      </w:r>
    </w:p>
    <w:p w:rsidR="00C55B56" w:rsidRPr="002B356D" w:rsidRDefault="00C55B56" w:rsidP="00F66E7B">
      <w:pPr>
        <w:pStyle w:val="Heading2"/>
        <w:rPr>
          <w:rFonts w:cs="Arial"/>
        </w:rPr>
      </w:pPr>
      <w:r w:rsidRPr="002B356D">
        <w:rPr>
          <w:rFonts w:cs="Arial"/>
        </w:rPr>
        <w:t>Suggested PIP Format</w:t>
      </w:r>
    </w:p>
    <w:p w:rsidR="001E7423" w:rsidRPr="002B356D" w:rsidRDefault="00EC4ADC" w:rsidP="005F5FEA">
      <w:pPr>
        <w:rPr>
          <w:rFonts w:cs="Arial"/>
        </w:rPr>
      </w:pPr>
      <w:r w:rsidRPr="002B356D">
        <w:rPr>
          <w:rFonts w:cs="Arial"/>
        </w:rPr>
        <w:t xml:space="preserve">The Children’s Bureau does not require </w:t>
      </w:r>
      <w:r w:rsidR="00AD75C1" w:rsidRPr="002B356D">
        <w:rPr>
          <w:rFonts w:cs="Arial"/>
        </w:rPr>
        <w:t xml:space="preserve">a </w:t>
      </w:r>
      <w:r w:rsidR="00523B05">
        <w:rPr>
          <w:rFonts w:cs="Arial"/>
        </w:rPr>
        <w:t>Title</w:t>
      </w:r>
      <w:r w:rsidR="00AD75C1" w:rsidRPr="002B356D">
        <w:rPr>
          <w:rFonts w:cs="Arial"/>
        </w:rPr>
        <w:t xml:space="preserve"> IV-E agency </w:t>
      </w:r>
      <w:r w:rsidR="00184531" w:rsidRPr="002B356D">
        <w:rPr>
          <w:rFonts w:cs="Arial"/>
        </w:rPr>
        <w:t xml:space="preserve">to use </w:t>
      </w:r>
      <w:r w:rsidR="00297B7C" w:rsidRPr="002B356D">
        <w:rPr>
          <w:rFonts w:cs="Arial"/>
        </w:rPr>
        <w:t xml:space="preserve">a particular format </w:t>
      </w:r>
      <w:r w:rsidR="00184531" w:rsidRPr="002B356D">
        <w:rPr>
          <w:rFonts w:cs="Arial"/>
        </w:rPr>
        <w:t xml:space="preserve">when developing </w:t>
      </w:r>
      <w:r w:rsidR="005F5FEA" w:rsidRPr="002B356D">
        <w:rPr>
          <w:rFonts w:cs="Arial"/>
        </w:rPr>
        <w:t>its</w:t>
      </w:r>
      <w:r w:rsidR="00996B6B" w:rsidRPr="002B356D">
        <w:rPr>
          <w:rFonts w:cs="Arial"/>
        </w:rPr>
        <w:t xml:space="preserve"> PIP</w:t>
      </w:r>
      <w:r w:rsidR="00217BD5" w:rsidRPr="002B356D">
        <w:rPr>
          <w:rFonts w:cs="Arial"/>
        </w:rPr>
        <w:t xml:space="preserve">, but we encourage use of </w:t>
      </w:r>
      <w:r w:rsidR="00200268" w:rsidRPr="002B356D">
        <w:rPr>
          <w:rFonts w:cs="Arial"/>
        </w:rPr>
        <w:t>th</w:t>
      </w:r>
      <w:r w:rsidR="00CB6F98" w:rsidRPr="002B356D">
        <w:rPr>
          <w:rFonts w:cs="Arial"/>
        </w:rPr>
        <w:t>e</w:t>
      </w:r>
      <w:r w:rsidR="00200268" w:rsidRPr="002B356D">
        <w:rPr>
          <w:rFonts w:cs="Arial"/>
        </w:rPr>
        <w:t xml:space="preserve"> </w:t>
      </w:r>
      <w:r w:rsidR="00947869" w:rsidRPr="002B356D">
        <w:rPr>
          <w:rFonts w:cs="Arial"/>
        </w:rPr>
        <w:t xml:space="preserve">standard template </w:t>
      </w:r>
      <w:r w:rsidR="00CB6F98" w:rsidRPr="002B356D">
        <w:rPr>
          <w:rFonts w:cs="Arial"/>
        </w:rPr>
        <w:t xml:space="preserve">below </w:t>
      </w:r>
      <w:r w:rsidR="00200268" w:rsidRPr="002B356D">
        <w:rPr>
          <w:rFonts w:cs="Arial"/>
        </w:rPr>
        <w:t xml:space="preserve">to help </w:t>
      </w:r>
      <w:r w:rsidR="005F5FEA" w:rsidRPr="002B356D">
        <w:rPr>
          <w:rFonts w:cs="Arial"/>
        </w:rPr>
        <w:t>the agency</w:t>
      </w:r>
      <w:r w:rsidR="00200268" w:rsidRPr="002B356D">
        <w:rPr>
          <w:rFonts w:cs="Arial"/>
        </w:rPr>
        <w:t xml:space="preserve"> </w:t>
      </w:r>
      <w:r w:rsidR="00947869" w:rsidRPr="002B356D">
        <w:rPr>
          <w:rFonts w:cs="Arial"/>
        </w:rPr>
        <w:t>prepar</w:t>
      </w:r>
      <w:r w:rsidR="004A5ADA" w:rsidRPr="002B356D">
        <w:rPr>
          <w:rFonts w:cs="Arial"/>
        </w:rPr>
        <w:t>e</w:t>
      </w:r>
      <w:r w:rsidR="00947869" w:rsidRPr="002B356D">
        <w:rPr>
          <w:rFonts w:cs="Arial"/>
        </w:rPr>
        <w:t xml:space="preserve"> PIP</w:t>
      </w:r>
      <w:r w:rsidR="00064CED" w:rsidRPr="002B356D">
        <w:rPr>
          <w:rFonts w:cs="Arial"/>
        </w:rPr>
        <w:t xml:space="preserve"> document</w:t>
      </w:r>
      <w:r w:rsidR="00200268" w:rsidRPr="002B356D">
        <w:rPr>
          <w:rFonts w:cs="Arial"/>
        </w:rPr>
        <w:t>s</w:t>
      </w:r>
      <w:r w:rsidR="00947869" w:rsidRPr="002B356D">
        <w:rPr>
          <w:rFonts w:cs="Arial"/>
        </w:rPr>
        <w:t xml:space="preserve"> for </w:t>
      </w:r>
      <w:r w:rsidR="00936AE0" w:rsidRPr="002B356D">
        <w:rPr>
          <w:rFonts w:cs="Arial"/>
        </w:rPr>
        <w:t xml:space="preserve">initial </w:t>
      </w:r>
      <w:r w:rsidR="00947869" w:rsidRPr="002B356D">
        <w:rPr>
          <w:rFonts w:cs="Arial"/>
        </w:rPr>
        <w:t xml:space="preserve">submission </w:t>
      </w:r>
      <w:r w:rsidR="00936AE0" w:rsidRPr="002B356D">
        <w:rPr>
          <w:rFonts w:cs="Arial"/>
        </w:rPr>
        <w:t>and for periodic reporting of progress</w:t>
      </w:r>
      <w:r w:rsidR="001E7423" w:rsidRPr="002B356D">
        <w:rPr>
          <w:rFonts w:cs="Arial"/>
        </w:rPr>
        <w:t xml:space="preserve"> to the Children’s Bureau </w:t>
      </w:r>
      <w:r w:rsidR="00BE2B91">
        <w:rPr>
          <w:rFonts w:cs="Arial"/>
        </w:rPr>
        <w:t>Regional Office</w:t>
      </w:r>
      <w:r w:rsidR="00936AE0" w:rsidRPr="002B356D">
        <w:rPr>
          <w:rFonts w:cs="Arial"/>
        </w:rPr>
        <w:t>.</w:t>
      </w:r>
      <w:r w:rsidR="00122178" w:rsidRPr="002B356D">
        <w:rPr>
          <w:rFonts w:cs="Arial"/>
        </w:rPr>
        <w:t xml:space="preserve"> </w:t>
      </w:r>
      <w:r w:rsidR="00217BD5" w:rsidRPr="002B356D">
        <w:rPr>
          <w:rFonts w:cs="Arial"/>
        </w:rPr>
        <w:t>U</w:t>
      </w:r>
      <w:r w:rsidR="00947869" w:rsidRPr="002B356D">
        <w:rPr>
          <w:rFonts w:cs="Arial"/>
        </w:rPr>
        <w:t xml:space="preserve">se </w:t>
      </w:r>
      <w:r w:rsidR="00217BD5" w:rsidRPr="002B356D">
        <w:rPr>
          <w:rFonts w:cs="Arial"/>
        </w:rPr>
        <w:t xml:space="preserve">of </w:t>
      </w:r>
      <w:r w:rsidR="00947869" w:rsidRPr="002B356D">
        <w:rPr>
          <w:rFonts w:cs="Arial"/>
        </w:rPr>
        <w:t xml:space="preserve">this </w:t>
      </w:r>
      <w:r w:rsidR="00AD75C1" w:rsidRPr="002B356D">
        <w:rPr>
          <w:rFonts w:cs="Arial"/>
        </w:rPr>
        <w:t>template</w:t>
      </w:r>
      <w:r w:rsidR="00947869" w:rsidRPr="002B356D">
        <w:rPr>
          <w:rFonts w:cs="Arial"/>
        </w:rPr>
        <w:t xml:space="preserve"> </w:t>
      </w:r>
      <w:r w:rsidR="00217BD5" w:rsidRPr="002B356D">
        <w:rPr>
          <w:rFonts w:cs="Arial"/>
        </w:rPr>
        <w:t xml:space="preserve">will </w:t>
      </w:r>
      <w:r w:rsidR="00947869" w:rsidRPr="002B356D">
        <w:rPr>
          <w:rFonts w:cs="Arial"/>
        </w:rPr>
        <w:t>facilitate ease of review, approval, and tracking of PIP</w:t>
      </w:r>
      <w:r w:rsidR="00F64D0E" w:rsidRPr="002B356D">
        <w:rPr>
          <w:rFonts w:cs="Arial"/>
        </w:rPr>
        <w:t xml:space="preserve"> </w:t>
      </w:r>
      <w:r w:rsidR="008A1E86" w:rsidRPr="002B356D">
        <w:rPr>
          <w:rFonts w:cs="Arial"/>
        </w:rPr>
        <w:t>activities</w:t>
      </w:r>
      <w:r w:rsidR="00947869" w:rsidRPr="002B356D">
        <w:rPr>
          <w:rFonts w:cs="Arial"/>
        </w:rPr>
        <w:t>.</w:t>
      </w:r>
      <w:r w:rsidR="00122178" w:rsidRPr="002B356D">
        <w:rPr>
          <w:rFonts w:cs="Arial"/>
        </w:rPr>
        <w:t xml:space="preserve"> </w:t>
      </w:r>
      <w:r w:rsidR="00CB6F98" w:rsidRPr="002B356D">
        <w:rPr>
          <w:rFonts w:cs="Arial"/>
        </w:rPr>
        <w:t xml:space="preserve">Also, the template </w:t>
      </w:r>
      <w:r w:rsidR="00614339" w:rsidRPr="002B356D">
        <w:rPr>
          <w:rFonts w:cs="Arial"/>
        </w:rPr>
        <w:t>is</w:t>
      </w:r>
      <w:r w:rsidR="00217BD5" w:rsidRPr="002B356D">
        <w:rPr>
          <w:rFonts w:cs="Arial"/>
        </w:rPr>
        <w:t xml:space="preserve"> designed to </w:t>
      </w:r>
      <w:r w:rsidR="00CB6F98" w:rsidRPr="002B356D">
        <w:rPr>
          <w:rFonts w:cs="Arial"/>
        </w:rPr>
        <w:t xml:space="preserve">meet the requirements of </w:t>
      </w:r>
      <w:r w:rsidR="00226E02" w:rsidRPr="002B356D">
        <w:rPr>
          <w:rFonts w:cs="Arial"/>
        </w:rPr>
        <w:t>§ </w:t>
      </w:r>
      <w:r w:rsidR="00CB6F98" w:rsidRPr="002B356D">
        <w:rPr>
          <w:rFonts w:cs="Arial"/>
        </w:rPr>
        <w:t xml:space="preserve">508 of the </w:t>
      </w:r>
      <w:r w:rsidR="00E31764" w:rsidRPr="002B356D">
        <w:rPr>
          <w:rFonts w:cs="Arial"/>
        </w:rPr>
        <w:t>Rehabilitation</w:t>
      </w:r>
      <w:r w:rsidR="00CB6F98" w:rsidRPr="002B356D">
        <w:rPr>
          <w:rFonts w:cs="Arial"/>
        </w:rPr>
        <w:t xml:space="preserve"> Act (</w:t>
      </w:r>
      <w:r w:rsidR="00064CED" w:rsidRPr="002B356D">
        <w:rPr>
          <w:rFonts w:cs="Arial"/>
        </w:rPr>
        <w:t xml:space="preserve">meaning </w:t>
      </w:r>
      <w:r w:rsidR="00217BD5" w:rsidRPr="002B356D">
        <w:rPr>
          <w:rFonts w:cs="Arial"/>
        </w:rPr>
        <w:t>it can be posted to the Children’s Bureau’s website in a format</w:t>
      </w:r>
      <w:r w:rsidR="00CB6F98" w:rsidRPr="002B356D">
        <w:rPr>
          <w:rFonts w:cs="Arial"/>
        </w:rPr>
        <w:t xml:space="preserve"> accessible to those using assistive technology).</w:t>
      </w:r>
    </w:p>
    <w:p w:rsidR="00CA7EB1" w:rsidRPr="002B356D" w:rsidRDefault="00AD75C1" w:rsidP="005F5FEA">
      <w:pPr>
        <w:rPr>
          <w:rFonts w:cs="Arial"/>
        </w:rPr>
      </w:pPr>
      <w:r w:rsidRPr="002B356D">
        <w:rPr>
          <w:rFonts w:cs="Arial"/>
        </w:rPr>
        <w:t xml:space="preserve">The suggested </w:t>
      </w:r>
      <w:r w:rsidR="000E3D57" w:rsidRPr="002B356D">
        <w:rPr>
          <w:rFonts w:cs="Arial"/>
        </w:rPr>
        <w:t xml:space="preserve">PIP </w:t>
      </w:r>
      <w:r w:rsidRPr="002B356D">
        <w:rPr>
          <w:rFonts w:cs="Arial"/>
        </w:rPr>
        <w:t>template allow</w:t>
      </w:r>
      <w:r w:rsidR="00CB6F98" w:rsidRPr="002B356D">
        <w:rPr>
          <w:rFonts w:cs="Arial"/>
        </w:rPr>
        <w:t>s</w:t>
      </w:r>
      <w:r w:rsidRPr="002B356D">
        <w:rPr>
          <w:rFonts w:cs="Arial"/>
        </w:rPr>
        <w:t xml:space="preserve"> </w:t>
      </w:r>
      <w:r w:rsidR="00523B05">
        <w:rPr>
          <w:rFonts w:cs="Arial"/>
        </w:rPr>
        <w:t>Title</w:t>
      </w:r>
      <w:r w:rsidR="00056E99" w:rsidRPr="002B356D">
        <w:rPr>
          <w:rFonts w:cs="Arial"/>
        </w:rPr>
        <w:t xml:space="preserve"> IV-E agencies </w:t>
      </w:r>
      <w:r w:rsidRPr="002B356D">
        <w:rPr>
          <w:rFonts w:cs="Arial"/>
        </w:rPr>
        <w:t xml:space="preserve">to enter information by </w:t>
      </w:r>
      <w:r w:rsidR="00056E99" w:rsidRPr="002B356D">
        <w:rPr>
          <w:rFonts w:cs="Arial"/>
        </w:rPr>
        <w:t xml:space="preserve">broad strategy </w:t>
      </w:r>
      <w:r w:rsidR="006C4054" w:rsidRPr="002B356D">
        <w:rPr>
          <w:rFonts w:cs="Arial"/>
        </w:rPr>
        <w:t>categories</w:t>
      </w:r>
      <w:r w:rsidR="00056E99" w:rsidRPr="002B356D">
        <w:rPr>
          <w:rFonts w:cs="Arial"/>
        </w:rPr>
        <w:t xml:space="preserve"> to address key performance area</w:t>
      </w:r>
      <w:r w:rsidR="009F350A" w:rsidRPr="002B356D">
        <w:rPr>
          <w:rFonts w:cs="Arial"/>
        </w:rPr>
        <w:t>s</w:t>
      </w:r>
      <w:r w:rsidR="00056E99" w:rsidRPr="002B356D">
        <w:rPr>
          <w:rFonts w:cs="Arial"/>
        </w:rPr>
        <w:t xml:space="preserve"> </w:t>
      </w:r>
      <w:r w:rsidR="00CB6F98" w:rsidRPr="002B356D">
        <w:rPr>
          <w:rFonts w:cs="Arial"/>
        </w:rPr>
        <w:t>needing</w:t>
      </w:r>
      <w:r w:rsidR="00056E99" w:rsidRPr="002B356D">
        <w:rPr>
          <w:rFonts w:cs="Arial"/>
        </w:rPr>
        <w:t xml:space="preserve"> improvement</w:t>
      </w:r>
      <w:r w:rsidR="00CB6F98" w:rsidRPr="002B356D">
        <w:rPr>
          <w:rFonts w:cs="Arial"/>
        </w:rPr>
        <w:t xml:space="preserve"> as</w:t>
      </w:r>
      <w:r w:rsidR="00056E99" w:rsidRPr="002B356D">
        <w:rPr>
          <w:rFonts w:cs="Arial"/>
        </w:rPr>
        <w:t xml:space="preserve"> described in the </w:t>
      </w:r>
      <w:r w:rsidR="00523B05">
        <w:rPr>
          <w:rFonts w:cs="Arial"/>
        </w:rPr>
        <w:t>Title</w:t>
      </w:r>
      <w:r w:rsidR="009F350A" w:rsidRPr="002B356D">
        <w:rPr>
          <w:rFonts w:cs="Arial"/>
        </w:rPr>
        <w:t xml:space="preserve"> IV-E </w:t>
      </w:r>
      <w:r w:rsidR="00056E99" w:rsidRPr="002B356D">
        <w:rPr>
          <w:rFonts w:cs="Arial"/>
        </w:rPr>
        <w:t xml:space="preserve">agency’s </w:t>
      </w:r>
      <w:r w:rsidR="00717C69" w:rsidRPr="002B356D">
        <w:rPr>
          <w:rFonts w:cs="Arial"/>
        </w:rPr>
        <w:t>F</w:t>
      </w:r>
      <w:r w:rsidR="00056E99" w:rsidRPr="002B356D">
        <w:rPr>
          <w:rFonts w:cs="Arial"/>
        </w:rPr>
        <w:t xml:space="preserve">inal </w:t>
      </w:r>
      <w:r w:rsidR="00717C69" w:rsidRPr="002B356D">
        <w:rPr>
          <w:rFonts w:cs="Arial"/>
        </w:rPr>
        <w:t>R</w:t>
      </w:r>
      <w:r w:rsidR="00056E99" w:rsidRPr="002B356D">
        <w:rPr>
          <w:rFonts w:cs="Arial"/>
        </w:rPr>
        <w:t>eport</w:t>
      </w:r>
      <w:r w:rsidR="004A5ADA" w:rsidRPr="002B356D">
        <w:rPr>
          <w:rFonts w:cs="Arial"/>
        </w:rPr>
        <w:t xml:space="preserve"> of </w:t>
      </w:r>
      <w:r w:rsidR="00523B05">
        <w:rPr>
          <w:rFonts w:cs="Arial"/>
        </w:rPr>
        <w:t>IV-E Review</w:t>
      </w:r>
      <w:r w:rsidR="004A5ADA" w:rsidRPr="002B356D">
        <w:rPr>
          <w:rFonts w:cs="Arial"/>
        </w:rPr>
        <w:t xml:space="preserve"> findings</w:t>
      </w:r>
      <w:r w:rsidR="00056E99" w:rsidRPr="002B356D">
        <w:rPr>
          <w:rFonts w:cs="Arial"/>
        </w:rPr>
        <w:t>.</w:t>
      </w:r>
      <w:r w:rsidRPr="002B356D">
        <w:rPr>
          <w:rFonts w:cs="Arial"/>
        </w:rPr>
        <w:t xml:space="preserve"> </w:t>
      </w:r>
      <w:r w:rsidR="004E487D" w:rsidRPr="002B356D">
        <w:rPr>
          <w:rFonts w:cs="Arial"/>
        </w:rPr>
        <w:t xml:space="preserve">Additional key concerns affecting agency performance identified </w:t>
      </w:r>
      <w:r w:rsidR="00056E99" w:rsidRPr="002B356D">
        <w:rPr>
          <w:rFonts w:cs="Arial"/>
        </w:rPr>
        <w:t xml:space="preserve">through </w:t>
      </w:r>
      <w:r w:rsidR="004E487D" w:rsidRPr="002B356D">
        <w:rPr>
          <w:rFonts w:cs="Arial"/>
        </w:rPr>
        <w:t>planning and development of th</w:t>
      </w:r>
      <w:r w:rsidR="00056E99" w:rsidRPr="002B356D">
        <w:rPr>
          <w:rFonts w:cs="Arial"/>
        </w:rPr>
        <w:t>e</w:t>
      </w:r>
      <w:r w:rsidR="004E487D" w:rsidRPr="002B356D">
        <w:rPr>
          <w:rFonts w:cs="Arial"/>
        </w:rPr>
        <w:t xml:space="preserve"> PIP </w:t>
      </w:r>
      <w:r w:rsidR="00FF42C5" w:rsidRPr="002B356D">
        <w:rPr>
          <w:rFonts w:cs="Arial"/>
        </w:rPr>
        <w:t>and</w:t>
      </w:r>
      <w:r w:rsidR="00EE396E" w:rsidRPr="002B356D">
        <w:rPr>
          <w:rFonts w:cs="Arial"/>
        </w:rPr>
        <w:t xml:space="preserve"> program evaluation </w:t>
      </w:r>
      <w:r w:rsidR="004E487D" w:rsidRPr="002B356D">
        <w:rPr>
          <w:rFonts w:cs="Arial"/>
        </w:rPr>
        <w:t xml:space="preserve">also </w:t>
      </w:r>
      <w:r w:rsidR="00A159FC" w:rsidRPr="002B356D">
        <w:rPr>
          <w:rFonts w:cs="Arial"/>
        </w:rPr>
        <w:t>should be</w:t>
      </w:r>
      <w:r w:rsidR="004E487D" w:rsidRPr="002B356D">
        <w:rPr>
          <w:rFonts w:cs="Arial"/>
        </w:rPr>
        <w:t xml:space="preserve"> included</w:t>
      </w:r>
      <w:r w:rsidR="00343D22" w:rsidRPr="002B356D">
        <w:rPr>
          <w:rFonts w:cs="Arial"/>
        </w:rPr>
        <w:t xml:space="preserve"> in</w:t>
      </w:r>
      <w:r w:rsidR="004E487D" w:rsidRPr="002B356D">
        <w:rPr>
          <w:rFonts w:cs="Arial"/>
        </w:rPr>
        <w:t xml:space="preserve"> th</w:t>
      </w:r>
      <w:r w:rsidR="009F350A" w:rsidRPr="002B356D">
        <w:rPr>
          <w:rFonts w:cs="Arial"/>
        </w:rPr>
        <w:t>e PIP</w:t>
      </w:r>
      <w:r w:rsidR="004E487D" w:rsidRPr="002B356D">
        <w:rPr>
          <w:rFonts w:cs="Arial"/>
        </w:rPr>
        <w:t>.</w:t>
      </w:r>
    </w:p>
    <w:p w:rsidR="00130786" w:rsidRPr="002B356D" w:rsidRDefault="00FF42C5" w:rsidP="00E13EFA">
      <w:pPr>
        <w:rPr>
          <w:rFonts w:cs="Arial"/>
        </w:rPr>
      </w:pPr>
      <w:r w:rsidRPr="002B356D">
        <w:rPr>
          <w:rFonts w:cs="Arial"/>
        </w:rPr>
        <w:t xml:space="preserve">The suggested PIP template consists of three </w:t>
      </w:r>
      <w:r w:rsidR="00771CAC" w:rsidRPr="002B356D">
        <w:rPr>
          <w:rFonts w:cs="Arial"/>
        </w:rPr>
        <w:t xml:space="preserve">major </w:t>
      </w:r>
      <w:r w:rsidRPr="002B356D">
        <w:rPr>
          <w:rFonts w:cs="Arial"/>
        </w:rPr>
        <w:t xml:space="preserve">components: (1) a general information section </w:t>
      </w:r>
      <w:r w:rsidR="007A48D2" w:rsidRPr="002B356D">
        <w:rPr>
          <w:rFonts w:cs="Arial"/>
        </w:rPr>
        <w:t>that summarizes program issues and root causes</w:t>
      </w:r>
      <w:r w:rsidRPr="002B356D">
        <w:rPr>
          <w:rFonts w:cs="Arial"/>
        </w:rPr>
        <w:t xml:space="preserve">, (2) a PIP implementation section that </w:t>
      </w:r>
      <w:r w:rsidR="00A00E90" w:rsidRPr="002B356D">
        <w:rPr>
          <w:rFonts w:cs="Arial"/>
        </w:rPr>
        <w:t>details</w:t>
      </w:r>
      <w:r w:rsidRPr="002B356D">
        <w:rPr>
          <w:rFonts w:cs="Arial"/>
        </w:rPr>
        <w:t xml:space="preserve"> primary strategies </w:t>
      </w:r>
      <w:r w:rsidR="00603B5E" w:rsidRPr="002B356D">
        <w:rPr>
          <w:rFonts w:cs="Arial"/>
        </w:rPr>
        <w:t>for corrective action and program improvement</w:t>
      </w:r>
      <w:r w:rsidRPr="002B356D">
        <w:rPr>
          <w:rFonts w:cs="Arial"/>
        </w:rPr>
        <w:t xml:space="preserve">, and (3) a progress evaluation </w:t>
      </w:r>
      <w:r w:rsidR="00007D47" w:rsidRPr="002B356D">
        <w:rPr>
          <w:rFonts w:cs="Arial"/>
        </w:rPr>
        <w:t xml:space="preserve">and reporting </w:t>
      </w:r>
      <w:r w:rsidRPr="002B356D">
        <w:rPr>
          <w:rFonts w:cs="Arial"/>
        </w:rPr>
        <w:t>section that summarizes the progress made toward plan completion.</w:t>
      </w:r>
      <w:r w:rsidR="00122178" w:rsidRPr="002B356D">
        <w:rPr>
          <w:rFonts w:cs="Arial"/>
        </w:rPr>
        <w:t xml:space="preserve"> </w:t>
      </w:r>
      <w:r w:rsidR="00283E56" w:rsidRPr="002B356D">
        <w:rPr>
          <w:rFonts w:cs="Arial"/>
        </w:rPr>
        <w:t>Regardless of the format used, the PIP submitted must include the same scope of information as is outlined in this template.</w:t>
      </w:r>
    </w:p>
    <w:p w:rsidR="00D465A0" w:rsidRPr="002B356D" w:rsidRDefault="00D465A0" w:rsidP="00E13EFA">
      <w:pPr>
        <w:rPr>
          <w:rFonts w:cs="Arial"/>
        </w:rPr>
      </w:pPr>
      <w:r w:rsidRPr="002B356D">
        <w:rPr>
          <w:rFonts w:cs="Arial"/>
        </w:rPr>
        <w:t>The standard templat</w:t>
      </w:r>
      <w:r w:rsidR="001C1F0F" w:rsidRPr="002B356D">
        <w:rPr>
          <w:rFonts w:cs="Arial"/>
        </w:rPr>
        <w:t>e has tables for up to four program p</w:t>
      </w:r>
      <w:r w:rsidRPr="002B356D">
        <w:rPr>
          <w:rFonts w:cs="Arial"/>
        </w:rPr>
        <w:t>erformance issues (areas needing improvement).</w:t>
      </w:r>
      <w:r w:rsidR="00122178" w:rsidRPr="002B356D">
        <w:rPr>
          <w:rFonts w:cs="Arial"/>
        </w:rPr>
        <w:t xml:space="preserve"> </w:t>
      </w:r>
      <w:r w:rsidRPr="002B356D">
        <w:rPr>
          <w:rFonts w:cs="Arial"/>
        </w:rPr>
        <w:t xml:space="preserve">If there are more than four </w:t>
      </w:r>
      <w:r w:rsidR="001C1F0F" w:rsidRPr="002B356D">
        <w:rPr>
          <w:rFonts w:cs="Arial"/>
        </w:rPr>
        <w:t xml:space="preserve">such </w:t>
      </w:r>
      <w:r w:rsidRPr="002B356D">
        <w:rPr>
          <w:rFonts w:cs="Arial"/>
        </w:rPr>
        <w:t xml:space="preserve">issues, the </w:t>
      </w:r>
      <w:r w:rsidR="00523B05">
        <w:rPr>
          <w:rFonts w:cs="Arial"/>
        </w:rPr>
        <w:t>Title</w:t>
      </w:r>
      <w:r w:rsidRPr="002B356D">
        <w:rPr>
          <w:rFonts w:cs="Arial"/>
        </w:rPr>
        <w:t xml:space="preserve"> IV-E agency should copy and paste a blank table</w:t>
      </w:r>
      <w:r w:rsidR="00130786" w:rsidRPr="002B356D">
        <w:rPr>
          <w:rFonts w:cs="Arial"/>
        </w:rPr>
        <w:t xml:space="preserve"> and update</w:t>
      </w:r>
      <w:r w:rsidRPr="002B356D">
        <w:rPr>
          <w:rFonts w:cs="Arial"/>
        </w:rPr>
        <w:t xml:space="preserve"> the numbering </w:t>
      </w:r>
      <w:r w:rsidR="005A7FA1" w:rsidRPr="002B356D">
        <w:rPr>
          <w:rFonts w:cs="Arial"/>
        </w:rPr>
        <w:t>in cells</w:t>
      </w:r>
      <w:r w:rsidR="003D715E" w:rsidRPr="002B356D">
        <w:rPr>
          <w:rFonts w:cs="Arial"/>
        </w:rPr>
        <w:t xml:space="preserve"> A and B of the table </w:t>
      </w:r>
      <w:r w:rsidR="00130786" w:rsidRPr="002B356D">
        <w:rPr>
          <w:rFonts w:cs="Arial"/>
        </w:rPr>
        <w:t>(</w:t>
      </w:r>
      <w:r w:rsidRPr="002B356D">
        <w:rPr>
          <w:rFonts w:cs="Arial"/>
        </w:rPr>
        <w:t xml:space="preserve">for example, “Program Performance Issue </w:t>
      </w:r>
      <w:r w:rsidR="003D715E" w:rsidRPr="002B356D">
        <w:rPr>
          <w:rFonts w:cs="Arial"/>
        </w:rPr>
        <w:t>#</w:t>
      </w:r>
      <w:r w:rsidRPr="002B356D">
        <w:rPr>
          <w:rFonts w:cs="Arial"/>
        </w:rPr>
        <w:t>5”</w:t>
      </w:r>
      <w:r w:rsidR="00130786" w:rsidRPr="002B356D">
        <w:rPr>
          <w:rFonts w:cs="Arial"/>
        </w:rPr>
        <w:t>)</w:t>
      </w:r>
      <w:r w:rsidRPr="002B356D">
        <w:rPr>
          <w:rFonts w:cs="Arial"/>
        </w:rPr>
        <w:t xml:space="preserve"> to reflect the correct number of identi</w:t>
      </w:r>
      <w:r w:rsidR="00122178" w:rsidRPr="002B356D">
        <w:rPr>
          <w:rFonts w:cs="Arial"/>
        </w:rPr>
        <w:t xml:space="preserve">fied areas needing improvement. </w:t>
      </w:r>
      <w:r w:rsidRPr="002B356D">
        <w:rPr>
          <w:rFonts w:cs="Arial"/>
        </w:rPr>
        <w:t xml:space="preserve">The cells will expand in height to allow for several action steps. </w:t>
      </w:r>
      <w:r w:rsidR="00C572DD" w:rsidRPr="002B356D">
        <w:rPr>
          <w:rFonts w:cs="Arial"/>
        </w:rPr>
        <w:t xml:space="preserve">The </w:t>
      </w:r>
      <w:r w:rsidR="00523B05">
        <w:rPr>
          <w:rFonts w:cs="Arial"/>
        </w:rPr>
        <w:t>Title</w:t>
      </w:r>
      <w:r w:rsidR="00C572DD" w:rsidRPr="002B356D">
        <w:rPr>
          <w:rFonts w:cs="Arial"/>
        </w:rPr>
        <w:t xml:space="preserve"> IV-E agency should</w:t>
      </w:r>
      <w:r w:rsidRPr="002B356D">
        <w:rPr>
          <w:rFonts w:cs="Arial"/>
        </w:rPr>
        <w:t xml:space="preserve"> copy the table framew</w:t>
      </w:r>
      <w:r w:rsidR="00130786" w:rsidRPr="002B356D">
        <w:rPr>
          <w:rFonts w:cs="Arial"/>
        </w:rPr>
        <w:t>ork as many times as necessary</w:t>
      </w:r>
      <w:r w:rsidRPr="002B356D">
        <w:rPr>
          <w:rFonts w:cs="Arial"/>
        </w:rPr>
        <w:t xml:space="preserve"> so that all of the identified outcome items that contributed to noncompliance are addressed.</w:t>
      </w:r>
    </w:p>
    <w:p w:rsidR="00C771F2" w:rsidRPr="002B356D" w:rsidRDefault="00C771F2" w:rsidP="00F66E7B">
      <w:pPr>
        <w:pStyle w:val="Heading2"/>
        <w:rPr>
          <w:rFonts w:cs="Arial"/>
        </w:rPr>
      </w:pPr>
      <w:r w:rsidRPr="002B356D">
        <w:rPr>
          <w:rFonts w:cs="Arial"/>
        </w:rPr>
        <w:t>Instructions</w:t>
      </w:r>
    </w:p>
    <w:p w:rsidR="00486F7C" w:rsidRPr="002B356D" w:rsidRDefault="009068C9" w:rsidP="00E13EFA">
      <w:pPr>
        <w:rPr>
          <w:rFonts w:cs="Arial"/>
          <w:color w:val="000000"/>
        </w:rPr>
      </w:pPr>
      <w:r w:rsidRPr="002B356D">
        <w:rPr>
          <w:rFonts w:cs="Arial"/>
          <w:color w:val="000000"/>
        </w:rPr>
        <w:t xml:space="preserve">Title IV-E agencies </w:t>
      </w:r>
      <w:r w:rsidRPr="002B356D">
        <w:rPr>
          <w:rFonts w:cs="Arial"/>
        </w:rPr>
        <w:t xml:space="preserve">are strongly encouraged to use the standard format in preparing the PIP document and subsequent progress reports for submission to the Children’s Bureau </w:t>
      </w:r>
      <w:r w:rsidR="00E24BF8">
        <w:rPr>
          <w:rFonts w:cs="Arial"/>
        </w:rPr>
        <w:t>R</w:t>
      </w:r>
      <w:r w:rsidRPr="002B356D">
        <w:rPr>
          <w:rFonts w:cs="Arial"/>
        </w:rPr>
        <w:t xml:space="preserve">egional </w:t>
      </w:r>
      <w:r w:rsidR="00E24BF8">
        <w:rPr>
          <w:rFonts w:cs="Arial"/>
        </w:rPr>
        <w:t>O</w:t>
      </w:r>
      <w:r w:rsidRPr="002B356D">
        <w:rPr>
          <w:rFonts w:cs="Arial"/>
        </w:rPr>
        <w:t>ffice.</w:t>
      </w:r>
      <w:r w:rsidR="00122178" w:rsidRPr="002B356D">
        <w:rPr>
          <w:rFonts w:cs="Arial"/>
        </w:rPr>
        <w:t xml:space="preserve"> </w:t>
      </w:r>
      <w:r w:rsidRPr="002B356D">
        <w:rPr>
          <w:rFonts w:cs="Arial"/>
        </w:rPr>
        <w:t>The standard template begins immediately following these instructions.</w:t>
      </w:r>
    </w:p>
    <w:p w:rsidR="007A48D2" w:rsidRPr="002B356D" w:rsidRDefault="00486F7C" w:rsidP="007A48D2">
      <w:pPr>
        <w:pStyle w:val="Heading3"/>
        <w:rPr>
          <w:rFonts w:cs="Arial"/>
        </w:rPr>
      </w:pPr>
      <w:r w:rsidRPr="002B356D">
        <w:rPr>
          <w:rFonts w:cs="Arial"/>
        </w:rPr>
        <w:t xml:space="preserve">Introductory </w:t>
      </w:r>
      <w:r w:rsidR="004C670C" w:rsidRPr="002B356D">
        <w:rPr>
          <w:rFonts w:cs="Arial"/>
        </w:rPr>
        <w:t>I</w:t>
      </w:r>
      <w:r w:rsidRPr="002B356D">
        <w:rPr>
          <w:rFonts w:cs="Arial"/>
        </w:rPr>
        <w:t>nformation</w:t>
      </w:r>
    </w:p>
    <w:p w:rsidR="00B1215D" w:rsidRPr="002B356D" w:rsidRDefault="00486F7C" w:rsidP="00F1281C">
      <w:pPr>
        <w:rPr>
          <w:rFonts w:cs="Arial"/>
          <w:b/>
        </w:rPr>
      </w:pPr>
      <w:r w:rsidRPr="002B356D">
        <w:rPr>
          <w:rFonts w:cs="Arial"/>
        </w:rPr>
        <w:t xml:space="preserve">At the top of the PIP </w:t>
      </w:r>
      <w:r w:rsidR="0011712F" w:rsidRPr="002B356D">
        <w:rPr>
          <w:rFonts w:cs="Arial"/>
        </w:rPr>
        <w:t>t</w:t>
      </w:r>
      <w:r w:rsidRPr="002B356D">
        <w:rPr>
          <w:rFonts w:cs="Arial"/>
        </w:rPr>
        <w:t xml:space="preserve">emplate, enter information to identify </w:t>
      </w:r>
      <w:r w:rsidR="00C13750" w:rsidRPr="002B356D">
        <w:rPr>
          <w:rFonts w:cs="Arial"/>
        </w:rPr>
        <w:t xml:space="preserve">your </w:t>
      </w:r>
      <w:r w:rsidRPr="002B356D">
        <w:rPr>
          <w:rFonts w:cs="Arial"/>
        </w:rPr>
        <w:t>agency</w:t>
      </w:r>
      <w:r w:rsidR="000705AC" w:rsidRPr="002B356D">
        <w:rPr>
          <w:rFonts w:cs="Arial"/>
        </w:rPr>
        <w:t>;</w:t>
      </w:r>
      <w:r w:rsidRPr="002B356D">
        <w:rPr>
          <w:rFonts w:cs="Arial"/>
        </w:rPr>
        <w:t xml:space="preserve"> </w:t>
      </w:r>
      <w:r w:rsidR="008C29BF" w:rsidRPr="002B356D">
        <w:rPr>
          <w:rFonts w:cs="Arial"/>
        </w:rPr>
        <w:t xml:space="preserve">check </w:t>
      </w:r>
      <w:r w:rsidR="00610851" w:rsidRPr="002B356D">
        <w:rPr>
          <w:rFonts w:cs="Arial"/>
        </w:rPr>
        <w:t xml:space="preserve">the box next to </w:t>
      </w:r>
      <w:r w:rsidRPr="002B356D">
        <w:rPr>
          <w:rFonts w:cs="Arial"/>
        </w:rPr>
        <w:t>the type of report being submitted (PIP or Periodic Report)</w:t>
      </w:r>
      <w:r w:rsidR="000705AC" w:rsidRPr="002B356D">
        <w:rPr>
          <w:rFonts w:cs="Arial"/>
        </w:rPr>
        <w:t>;</w:t>
      </w:r>
      <w:r w:rsidRPr="002B356D">
        <w:rPr>
          <w:rFonts w:cs="Arial"/>
        </w:rPr>
        <w:t xml:space="preserve"> </w:t>
      </w:r>
      <w:r w:rsidR="008C29BF" w:rsidRPr="002B356D">
        <w:rPr>
          <w:rFonts w:cs="Arial"/>
        </w:rPr>
        <w:t xml:space="preserve">enter the date of the reporting </w:t>
      </w:r>
      <w:r w:rsidR="000705AC" w:rsidRPr="002B356D">
        <w:rPr>
          <w:rFonts w:cs="Arial"/>
        </w:rPr>
        <w:t xml:space="preserve">period for an initial PIP or for the </w:t>
      </w:r>
      <w:r w:rsidR="008C29BF" w:rsidRPr="002B356D">
        <w:rPr>
          <w:rFonts w:cs="Arial"/>
        </w:rPr>
        <w:t>periodic report</w:t>
      </w:r>
      <w:r w:rsidR="000705AC" w:rsidRPr="002B356D">
        <w:rPr>
          <w:rFonts w:cs="Arial"/>
        </w:rPr>
        <w:t>;</w:t>
      </w:r>
      <w:r w:rsidR="008C29BF" w:rsidRPr="002B356D">
        <w:rPr>
          <w:rFonts w:cs="Arial"/>
        </w:rPr>
        <w:t xml:space="preserve"> </w:t>
      </w:r>
      <w:r w:rsidRPr="002B356D">
        <w:rPr>
          <w:rFonts w:cs="Arial"/>
        </w:rPr>
        <w:t xml:space="preserve">and </w:t>
      </w:r>
      <w:r w:rsidR="008C29BF" w:rsidRPr="002B356D">
        <w:rPr>
          <w:rFonts w:cs="Arial"/>
        </w:rPr>
        <w:t xml:space="preserve">enter </w:t>
      </w:r>
      <w:r w:rsidRPr="002B356D">
        <w:rPr>
          <w:rFonts w:cs="Arial"/>
        </w:rPr>
        <w:t xml:space="preserve">the date </w:t>
      </w:r>
      <w:r w:rsidR="008C29BF" w:rsidRPr="002B356D">
        <w:rPr>
          <w:rFonts w:cs="Arial"/>
        </w:rPr>
        <w:t xml:space="preserve">the PIP document is </w:t>
      </w:r>
      <w:r w:rsidRPr="002B356D">
        <w:rPr>
          <w:rFonts w:cs="Arial"/>
        </w:rPr>
        <w:t>submitted.</w:t>
      </w:r>
      <w:r w:rsidR="008F70E2" w:rsidRPr="002B356D">
        <w:rPr>
          <w:rFonts w:cs="Arial"/>
        </w:rPr>
        <w:t xml:space="preserve"> </w:t>
      </w:r>
      <w:r w:rsidR="00130786" w:rsidRPr="002B356D">
        <w:rPr>
          <w:rFonts w:cs="Arial"/>
        </w:rPr>
        <w:t>Also</w:t>
      </w:r>
      <w:r w:rsidR="00B1215D" w:rsidRPr="002B356D">
        <w:rPr>
          <w:rFonts w:cs="Arial"/>
        </w:rPr>
        <w:t xml:space="preserve"> </w:t>
      </w:r>
      <w:r w:rsidR="00130786" w:rsidRPr="002B356D">
        <w:rPr>
          <w:rFonts w:cs="Arial"/>
        </w:rPr>
        <w:t xml:space="preserve">provide </w:t>
      </w:r>
      <w:r w:rsidR="00B1215D" w:rsidRPr="002B356D">
        <w:rPr>
          <w:rFonts w:cs="Arial"/>
        </w:rPr>
        <w:t>general contact information for agency personnel responsible for overseeing PIP development, implementation, and monitoring activities.</w:t>
      </w:r>
    </w:p>
    <w:p w:rsidR="00C84C53" w:rsidRPr="002B356D" w:rsidRDefault="00184531" w:rsidP="00F66E7B">
      <w:pPr>
        <w:pStyle w:val="Heading3"/>
        <w:rPr>
          <w:rFonts w:cs="Arial"/>
        </w:rPr>
      </w:pPr>
      <w:r w:rsidRPr="002B356D">
        <w:rPr>
          <w:rFonts w:cs="Arial"/>
        </w:rPr>
        <w:t xml:space="preserve">Section </w:t>
      </w:r>
      <w:r w:rsidR="00F947D5" w:rsidRPr="002B356D">
        <w:rPr>
          <w:rFonts w:cs="Arial"/>
        </w:rPr>
        <w:t>1.</w:t>
      </w:r>
      <w:r w:rsidRPr="002B356D">
        <w:rPr>
          <w:rFonts w:cs="Arial"/>
        </w:rPr>
        <w:t xml:space="preserve"> </w:t>
      </w:r>
      <w:r w:rsidR="00366100" w:rsidRPr="002B356D">
        <w:rPr>
          <w:rFonts w:cs="Arial"/>
        </w:rPr>
        <w:t>General Information</w:t>
      </w:r>
    </w:p>
    <w:p w:rsidR="00B97AD6" w:rsidRPr="002B356D" w:rsidRDefault="00C57378" w:rsidP="00130786">
      <w:pPr>
        <w:rPr>
          <w:rFonts w:cs="Arial"/>
        </w:rPr>
      </w:pPr>
      <w:r w:rsidRPr="002B356D">
        <w:rPr>
          <w:rFonts w:cs="Arial"/>
        </w:rPr>
        <w:t xml:space="preserve">This section </w:t>
      </w:r>
      <w:r w:rsidR="00AF050B" w:rsidRPr="002B356D">
        <w:rPr>
          <w:rFonts w:cs="Arial"/>
        </w:rPr>
        <w:t>explains</w:t>
      </w:r>
      <w:r w:rsidR="009470FA" w:rsidRPr="002B356D">
        <w:rPr>
          <w:rFonts w:cs="Arial"/>
        </w:rPr>
        <w:t xml:space="preserve"> the reason</w:t>
      </w:r>
      <w:r w:rsidR="00D43B88" w:rsidRPr="002B356D">
        <w:rPr>
          <w:rFonts w:cs="Arial"/>
        </w:rPr>
        <w:t>(</w:t>
      </w:r>
      <w:r w:rsidR="009470FA" w:rsidRPr="002B356D">
        <w:rPr>
          <w:rFonts w:cs="Arial"/>
        </w:rPr>
        <w:t>s</w:t>
      </w:r>
      <w:r w:rsidR="00D43B88" w:rsidRPr="002B356D">
        <w:rPr>
          <w:rFonts w:cs="Arial"/>
        </w:rPr>
        <w:t>)</w:t>
      </w:r>
      <w:r w:rsidR="009470FA" w:rsidRPr="002B356D">
        <w:rPr>
          <w:rFonts w:cs="Arial"/>
        </w:rPr>
        <w:t xml:space="preserve"> for the PIP and provides a</w:t>
      </w:r>
      <w:r w:rsidR="00D43B88" w:rsidRPr="002B356D">
        <w:rPr>
          <w:rFonts w:cs="Arial"/>
        </w:rPr>
        <w:t xml:space="preserve"> summary of </w:t>
      </w:r>
      <w:r w:rsidR="00782F1B" w:rsidRPr="002B356D">
        <w:rPr>
          <w:rFonts w:cs="Arial"/>
        </w:rPr>
        <w:t xml:space="preserve">the </w:t>
      </w:r>
      <w:r w:rsidR="00D43B88" w:rsidRPr="002B356D">
        <w:rPr>
          <w:rFonts w:cs="Arial"/>
        </w:rPr>
        <w:t>program</w:t>
      </w:r>
      <w:r w:rsidR="00782F1B" w:rsidRPr="002B356D">
        <w:rPr>
          <w:rFonts w:cs="Arial"/>
        </w:rPr>
        <w:t xml:space="preserve"> performance </w:t>
      </w:r>
      <w:r w:rsidR="00D43B88" w:rsidRPr="002B356D">
        <w:rPr>
          <w:rFonts w:cs="Arial"/>
        </w:rPr>
        <w:t>issue</w:t>
      </w:r>
      <w:r w:rsidR="00851336" w:rsidRPr="002B356D">
        <w:rPr>
          <w:rFonts w:cs="Arial"/>
        </w:rPr>
        <w:t>s</w:t>
      </w:r>
      <w:r w:rsidR="00D43B88" w:rsidRPr="002B356D">
        <w:rPr>
          <w:rFonts w:cs="Arial"/>
        </w:rPr>
        <w:t xml:space="preserve"> identified in the </w:t>
      </w:r>
      <w:r w:rsidR="00523B05">
        <w:rPr>
          <w:rFonts w:cs="Arial"/>
        </w:rPr>
        <w:t>IV-E Review</w:t>
      </w:r>
      <w:r w:rsidR="00851336" w:rsidRPr="002B356D">
        <w:rPr>
          <w:rFonts w:cs="Arial"/>
        </w:rPr>
        <w:t xml:space="preserve">’s </w:t>
      </w:r>
      <w:r w:rsidR="00D43B88" w:rsidRPr="002B356D">
        <w:rPr>
          <w:rFonts w:cs="Arial"/>
        </w:rPr>
        <w:t>Final Report and through your program evaluation and PIP planning processes</w:t>
      </w:r>
      <w:r w:rsidR="00066674" w:rsidRPr="002B356D">
        <w:rPr>
          <w:rFonts w:cs="Arial"/>
        </w:rPr>
        <w:t xml:space="preserve">. </w:t>
      </w:r>
      <w:r w:rsidR="00D43B88" w:rsidRPr="002B356D">
        <w:rPr>
          <w:rFonts w:cs="Arial"/>
        </w:rPr>
        <w:t>The narrative should include a</w:t>
      </w:r>
      <w:r w:rsidR="00B1215D" w:rsidRPr="002B356D">
        <w:rPr>
          <w:rFonts w:cs="Arial"/>
        </w:rPr>
        <w:t>n analysis</w:t>
      </w:r>
      <w:r w:rsidR="009470FA" w:rsidRPr="002B356D">
        <w:rPr>
          <w:rFonts w:cs="Arial"/>
        </w:rPr>
        <w:t xml:space="preserve"> of the</w:t>
      </w:r>
      <w:r w:rsidR="009470FA" w:rsidRPr="002B356D">
        <w:rPr>
          <w:rFonts w:cs="Arial"/>
          <w:i/>
        </w:rPr>
        <w:t xml:space="preserve"> </w:t>
      </w:r>
      <w:r w:rsidR="009470FA" w:rsidRPr="002B356D">
        <w:rPr>
          <w:rFonts w:cs="Arial"/>
        </w:rPr>
        <w:t xml:space="preserve">root causes of </w:t>
      </w:r>
      <w:r w:rsidR="00851336" w:rsidRPr="002B356D">
        <w:rPr>
          <w:rFonts w:cs="Arial"/>
        </w:rPr>
        <w:t xml:space="preserve">key </w:t>
      </w:r>
      <w:r w:rsidR="00CE34BC" w:rsidRPr="002B356D">
        <w:rPr>
          <w:rFonts w:cs="Arial"/>
        </w:rPr>
        <w:t>systemic and case</w:t>
      </w:r>
      <w:r w:rsidR="00283E56" w:rsidRPr="002B356D">
        <w:rPr>
          <w:rFonts w:cs="Arial"/>
        </w:rPr>
        <w:t>-</w:t>
      </w:r>
      <w:r w:rsidR="00CE34BC" w:rsidRPr="002B356D">
        <w:rPr>
          <w:rFonts w:cs="Arial"/>
        </w:rPr>
        <w:t xml:space="preserve">specific </w:t>
      </w:r>
      <w:r w:rsidR="009470FA" w:rsidRPr="002B356D">
        <w:rPr>
          <w:rFonts w:cs="Arial"/>
        </w:rPr>
        <w:t>performance issues</w:t>
      </w:r>
      <w:r w:rsidR="009470FA" w:rsidRPr="002B356D">
        <w:rPr>
          <w:rFonts w:cs="Arial"/>
          <w:i/>
        </w:rPr>
        <w:t xml:space="preserve"> </w:t>
      </w:r>
      <w:r w:rsidR="009470FA" w:rsidRPr="002B356D">
        <w:rPr>
          <w:rFonts w:cs="Arial"/>
        </w:rPr>
        <w:t>that will be addressed in Section 2 of the PIP</w:t>
      </w:r>
      <w:r w:rsidR="00B1215D" w:rsidRPr="002B356D">
        <w:rPr>
          <w:rFonts w:cs="Arial"/>
        </w:rPr>
        <w:t>.</w:t>
      </w:r>
      <w:r w:rsidR="00066674" w:rsidRPr="002B356D">
        <w:rPr>
          <w:rFonts w:cs="Arial"/>
        </w:rPr>
        <w:t xml:space="preserve"> </w:t>
      </w:r>
      <w:r w:rsidR="00CE34BC" w:rsidRPr="002B356D">
        <w:rPr>
          <w:rFonts w:cs="Arial"/>
        </w:rPr>
        <w:t xml:space="preserve">The narrative </w:t>
      </w:r>
      <w:r w:rsidR="00D43B88" w:rsidRPr="002B356D">
        <w:rPr>
          <w:rFonts w:cs="Arial"/>
        </w:rPr>
        <w:t xml:space="preserve">also </w:t>
      </w:r>
      <w:r w:rsidR="00CE057B" w:rsidRPr="002B356D">
        <w:rPr>
          <w:rFonts w:cs="Arial"/>
        </w:rPr>
        <w:t>should</w:t>
      </w:r>
      <w:r w:rsidR="00CE34BC" w:rsidRPr="002B356D">
        <w:rPr>
          <w:rFonts w:cs="Arial"/>
        </w:rPr>
        <w:t xml:space="preserve"> </w:t>
      </w:r>
      <w:r w:rsidR="00771CAC" w:rsidRPr="002B356D">
        <w:rPr>
          <w:rFonts w:cs="Arial"/>
        </w:rPr>
        <w:t>describe</w:t>
      </w:r>
      <w:r w:rsidR="00CE057B" w:rsidRPr="002B356D">
        <w:rPr>
          <w:rFonts w:cs="Arial"/>
        </w:rPr>
        <w:t xml:space="preserve"> how improvement efforts will be integrated with other systematic program</w:t>
      </w:r>
      <w:r w:rsidR="00CE34BC" w:rsidRPr="002B356D">
        <w:rPr>
          <w:rFonts w:cs="Arial"/>
        </w:rPr>
        <w:t xml:space="preserve"> strategies </w:t>
      </w:r>
      <w:r w:rsidR="00CE057B" w:rsidRPr="002B356D">
        <w:rPr>
          <w:rFonts w:cs="Arial"/>
        </w:rPr>
        <w:t xml:space="preserve">that </w:t>
      </w:r>
      <w:r w:rsidR="00483727" w:rsidRPr="002B356D">
        <w:rPr>
          <w:rFonts w:cs="Arial"/>
        </w:rPr>
        <w:t xml:space="preserve">have a </w:t>
      </w:r>
      <w:r w:rsidR="00CE057B" w:rsidRPr="002B356D">
        <w:rPr>
          <w:rFonts w:cs="Arial"/>
        </w:rPr>
        <w:t>bearing on key IV-E program issues</w:t>
      </w:r>
      <w:r w:rsidR="00851336" w:rsidRPr="002B356D">
        <w:rPr>
          <w:rFonts w:cs="Arial"/>
        </w:rPr>
        <w:t xml:space="preserve"> affecting performance</w:t>
      </w:r>
      <w:r w:rsidR="008A080D" w:rsidRPr="002B356D">
        <w:rPr>
          <w:rFonts w:cs="Arial"/>
        </w:rPr>
        <w:t>.</w:t>
      </w:r>
    </w:p>
    <w:p w:rsidR="00C84C53" w:rsidRPr="002B356D" w:rsidRDefault="00F947D5" w:rsidP="00F66E7B">
      <w:pPr>
        <w:pStyle w:val="Heading3"/>
        <w:rPr>
          <w:rFonts w:cs="Arial"/>
        </w:rPr>
      </w:pPr>
      <w:r w:rsidRPr="002B356D">
        <w:rPr>
          <w:rFonts w:cs="Arial"/>
        </w:rPr>
        <w:t>Section 2</w:t>
      </w:r>
      <w:r w:rsidR="00184531" w:rsidRPr="002B356D">
        <w:rPr>
          <w:rFonts w:cs="Arial"/>
        </w:rPr>
        <w:t xml:space="preserve">. </w:t>
      </w:r>
      <w:r w:rsidR="004C68E0" w:rsidRPr="002B356D">
        <w:rPr>
          <w:rFonts w:cs="Arial"/>
        </w:rPr>
        <w:t xml:space="preserve">Program Improvement Plan </w:t>
      </w:r>
      <w:r w:rsidR="00184531" w:rsidRPr="002B356D">
        <w:rPr>
          <w:rFonts w:cs="Arial"/>
        </w:rPr>
        <w:t>Implementation</w:t>
      </w:r>
    </w:p>
    <w:p w:rsidR="00D465A0" w:rsidRPr="002B356D" w:rsidRDefault="00C57378" w:rsidP="00FA77F7">
      <w:pPr>
        <w:rPr>
          <w:rFonts w:cs="Arial"/>
        </w:rPr>
      </w:pPr>
      <w:r w:rsidRPr="002B356D">
        <w:rPr>
          <w:rFonts w:cs="Arial"/>
        </w:rPr>
        <w:t xml:space="preserve">This section </w:t>
      </w:r>
      <w:r w:rsidR="00CE057B" w:rsidRPr="002B356D">
        <w:rPr>
          <w:rFonts w:cs="Arial"/>
        </w:rPr>
        <w:t xml:space="preserve">details </w:t>
      </w:r>
      <w:r w:rsidR="005C53F2" w:rsidRPr="002B356D">
        <w:rPr>
          <w:rFonts w:cs="Arial"/>
        </w:rPr>
        <w:t>your</w:t>
      </w:r>
      <w:r w:rsidR="005D63CB" w:rsidRPr="002B356D">
        <w:rPr>
          <w:rFonts w:cs="Arial"/>
        </w:rPr>
        <w:t xml:space="preserve"> agency’s</w:t>
      </w:r>
      <w:r w:rsidR="00565B73" w:rsidRPr="002B356D">
        <w:rPr>
          <w:rFonts w:cs="Arial"/>
        </w:rPr>
        <w:t xml:space="preserve"> work </w:t>
      </w:r>
      <w:r w:rsidR="00A72EEB" w:rsidRPr="002B356D">
        <w:rPr>
          <w:rFonts w:cs="Arial"/>
        </w:rPr>
        <w:t>plan</w:t>
      </w:r>
      <w:r w:rsidR="00565B73" w:rsidRPr="002B356D">
        <w:rPr>
          <w:rFonts w:cs="Arial"/>
        </w:rPr>
        <w:t xml:space="preserve"> to strategically </w:t>
      </w:r>
      <w:r w:rsidR="00A72EEB" w:rsidRPr="002B356D">
        <w:rPr>
          <w:rFonts w:cs="Arial"/>
        </w:rPr>
        <w:t xml:space="preserve">direct and carry out </w:t>
      </w:r>
      <w:r w:rsidR="00F45D5A" w:rsidRPr="002B356D">
        <w:rPr>
          <w:rFonts w:cs="Arial"/>
        </w:rPr>
        <w:t xml:space="preserve">sound program </w:t>
      </w:r>
      <w:r w:rsidR="00A72EEB" w:rsidRPr="002B356D">
        <w:rPr>
          <w:rFonts w:cs="Arial"/>
        </w:rPr>
        <w:t>improvements</w:t>
      </w:r>
      <w:r w:rsidR="00C74067" w:rsidRPr="002B356D">
        <w:rPr>
          <w:rFonts w:cs="Arial"/>
        </w:rPr>
        <w:t>.</w:t>
      </w:r>
      <w:r w:rsidR="005B5C30" w:rsidRPr="002B356D">
        <w:rPr>
          <w:rFonts w:cs="Arial"/>
        </w:rPr>
        <w:t xml:space="preserve"> </w:t>
      </w:r>
      <w:r w:rsidR="005440DA" w:rsidRPr="002B356D">
        <w:rPr>
          <w:rFonts w:cs="Arial"/>
        </w:rPr>
        <w:t xml:space="preserve">For each </w:t>
      </w:r>
      <w:r w:rsidR="00C74067" w:rsidRPr="002B356D">
        <w:rPr>
          <w:rFonts w:cs="Arial"/>
        </w:rPr>
        <w:t xml:space="preserve">program </w:t>
      </w:r>
      <w:r w:rsidR="000D774A" w:rsidRPr="002B356D">
        <w:rPr>
          <w:rFonts w:cs="Arial"/>
        </w:rPr>
        <w:t>performance issue</w:t>
      </w:r>
      <w:r w:rsidR="005440DA" w:rsidRPr="002B356D">
        <w:rPr>
          <w:rFonts w:eastAsia="MS Mincho" w:cs="Arial"/>
        </w:rPr>
        <w:t xml:space="preserve">, </w:t>
      </w:r>
      <w:r w:rsidR="00C66406" w:rsidRPr="002B356D">
        <w:rPr>
          <w:rFonts w:eastAsia="MS Mincho" w:cs="Arial"/>
        </w:rPr>
        <w:t xml:space="preserve">your </w:t>
      </w:r>
      <w:r w:rsidR="005440DA" w:rsidRPr="002B356D">
        <w:rPr>
          <w:rFonts w:eastAsia="MS Mincho" w:cs="Arial"/>
        </w:rPr>
        <w:t>agency is expected to set clear goals, design effective strategies</w:t>
      </w:r>
      <w:r w:rsidR="008F3ECB" w:rsidRPr="002B356D">
        <w:rPr>
          <w:rFonts w:eastAsia="MS Mincho" w:cs="Arial"/>
        </w:rPr>
        <w:t>,</w:t>
      </w:r>
      <w:r w:rsidR="005440DA" w:rsidRPr="002B356D">
        <w:rPr>
          <w:rFonts w:eastAsia="MS Mincho" w:cs="Arial"/>
        </w:rPr>
        <w:t xml:space="preserve"> </w:t>
      </w:r>
      <w:r w:rsidR="008F3ECB" w:rsidRPr="002B356D">
        <w:rPr>
          <w:rFonts w:eastAsia="MS Mincho" w:cs="Arial"/>
        </w:rPr>
        <w:t xml:space="preserve">identify </w:t>
      </w:r>
      <w:r w:rsidR="005D2648" w:rsidRPr="002B356D">
        <w:rPr>
          <w:rFonts w:eastAsia="MS Mincho" w:cs="Arial"/>
        </w:rPr>
        <w:t xml:space="preserve">objective </w:t>
      </w:r>
      <w:r w:rsidR="008F3ECB" w:rsidRPr="002B356D">
        <w:rPr>
          <w:rFonts w:eastAsia="MS Mincho" w:cs="Arial"/>
        </w:rPr>
        <w:t xml:space="preserve">measures to track </w:t>
      </w:r>
      <w:r w:rsidR="005D2648" w:rsidRPr="002B356D">
        <w:rPr>
          <w:rFonts w:eastAsia="MS Mincho" w:cs="Arial"/>
        </w:rPr>
        <w:t xml:space="preserve">performance </w:t>
      </w:r>
      <w:r w:rsidR="008F3ECB" w:rsidRPr="002B356D">
        <w:rPr>
          <w:rFonts w:eastAsia="MS Mincho" w:cs="Arial"/>
        </w:rPr>
        <w:t>outcomes</w:t>
      </w:r>
      <w:r w:rsidR="005C53F2" w:rsidRPr="002B356D">
        <w:rPr>
          <w:rFonts w:eastAsia="MS Mincho" w:cs="Arial"/>
        </w:rPr>
        <w:t>,</w:t>
      </w:r>
      <w:r w:rsidR="008F3ECB" w:rsidRPr="002B356D">
        <w:rPr>
          <w:rFonts w:eastAsia="MS Mincho" w:cs="Arial"/>
        </w:rPr>
        <w:t xml:space="preserve"> and periodically report performance</w:t>
      </w:r>
      <w:r w:rsidR="005D2648" w:rsidRPr="002B356D">
        <w:rPr>
          <w:rFonts w:eastAsia="MS Mincho" w:cs="Arial"/>
        </w:rPr>
        <w:t xml:space="preserve"> achievement</w:t>
      </w:r>
      <w:r w:rsidR="008F3ECB" w:rsidRPr="002B356D">
        <w:rPr>
          <w:rFonts w:eastAsia="MS Mincho" w:cs="Arial"/>
        </w:rPr>
        <w:t>.</w:t>
      </w:r>
      <w:r w:rsidR="005440DA" w:rsidRPr="002B356D">
        <w:rPr>
          <w:rFonts w:eastAsia="MS Mincho" w:cs="Arial"/>
        </w:rPr>
        <w:t xml:space="preserve"> </w:t>
      </w:r>
      <w:r w:rsidR="006A7437" w:rsidRPr="002B356D">
        <w:rPr>
          <w:rFonts w:cs="Arial"/>
        </w:rPr>
        <w:t xml:space="preserve">The following </w:t>
      </w:r>
      <w:r w:rsidR="00D759C6" w:rsidRPr="002B356D">
        <w:rPr>
          <w:rFonts w:cs="Arial"/>
        </w:rPr>
        <w:t xml:space="preserve">is information about each cell in </w:t>
      </w:r>
      <w:r w:rsidR="008A080D" w:rsidRPr="002B356D">
        <w:rPr>
          <w:rFonts w:cs="Arial"/>
        </w:rPr>
        <w:t>the suggested template.</w:t>
      </w:r>
    </w:p>
    <w:p w:rsidR="00770A93" w:rsidRPr="002B356D" w:rsidRDefault="00F4209B" w:rsidP="00FA77F7">
      <w:pPr>
        <w:pStyle w:val="ListParagraph"/>
        <w:numPr>
          <w:ilvl w:val="0"/>
          <w:numId w:val="23"/>
        </w:numPr>
        <w:contextualSpacing w:val="0"/>
        <w:rPr>
          <w:rFonts w:cs="Arial"/>
        </w:rPr>
      </w:pPr>
      <w:r w:rsidRPr="002B356D">
        <w:rPr>
          <w:rFonts w:cs="Arial"/>
        </w:rPr>
        <w:t>Program Performance Issue (area needing improvement).</w:t>
      </w:r>
      <w:r w:rsidR="0052407D" w:rsidRPr="002B356D">
        <w:rPr>
          <w:rFonts w:cs="Arial"/>
        </w:rPr>
        <w:t xml:space="preserve"> </w:t>
      </w:r>
      <w:r w:rsidRPr="002B356D">
        <w:rPr>
          <w:rFonts w:cs="Arial"/>
        </w:rPr>
        <w:t>Record</w:t>
      </w:r>
      <w:r w:rsidR="00AF050B" w:rsidRPr="002B356D">
        <w:rPr>
          <w:rFonts w:cs="Arial"/>
        </w:rPr>
        <w:t>, in a sentence or two,</w:t>
      </w:r>
      <w:r w:rsidRPr="002B356D">
        <w:rPr>
          <w:rFonts w:cs="Arial"/>
        </w:rPr>
        <w:t xml:space="preserve"> the overall performance area needing improvement as described in your agency’s Final Report or identified through your program evaluation and PIP planning processes. Each program performance issue serves as the foundation for improvement goals, action steps, and measures of performance toward achieving desired program results</w:t>
      </w:r>
      <w:r w:rsidR="008A080D" w:rsidRPr="002B356D">
        <w:rPr>
          <w:rFonts w:cs="Arial"/>
        </w:rPr>
        <w:t>.</w:t>
      </w:r>
    </w:p>
    <w:p w:rsidR="00770A93" w:rsidRPr="002B356D" w:rsidRDefault="00133DBB" w:rsidP="00FA77F7">
      <w:pPr>
        <w:pStyle w:val="ListParagraph"/>
        <w:numPr>
          <w:ilvl w:val="0"/>
          <w:numId w:val="23"/>
        </w:numPr>
        <w:contextualSpacing w:val="0"/>
        <w:rPr>
          <w:rFonts w:cs="Arial"/>
        </w:rPr>
      </w:pPr>
      <w:r w:rsidRPr="002B356D">
        <w:rPr>
          <w:rFonts w:cs="Arial"/>
        </w:rPr>
        <w:t>P</w:t>
      </w:r>
      <w:r w:rsidR="000C7D48" w:rsidRPr="002B356D">
        <w:rPr>
          <w:rFonts w:cs="Arial"/>
        </w:rPr>
        <w:t xml:space="preserve">rogram </w:t>
      </w:r>
      <w:r w:rsidRPr="002B356D">
        <w:rPr>
          <w:rFonts w:cs="Arial"/>
        </w:rPr>
        <w:t>G</w:t>
      </w:r>
      <w:r w:rsidR="005A7FA1" w:rsidRPr="002B356D">
        <w:rPr>
          <w:rFonts w:cs="Arial"/>
        </w:rPr>
        <w:t>oal</w:t>
      </w:r>
      <w:r w:rsidR="000C7D48" w:rsidRPr="002B356D">
        <w:rPr>
          <w:rFonts w:cs="Arial"/>
        </w:rPr>
        <w:t>.</w:t>
      </w:r>
      <w:r w:rsidR="005E4B09" w:rsidRPr="002B356D">
        <w:rPr>
          <w:rFonts w:cs="Arial"/>
        </w:rPr>
        <w:t xml:space="preserve"> </w:t>
      </w:r>
      <w:r w:rsidR="002F19B7" w:rsidRPr="002B356D">
        <w:rPr>
          <w:rFonts w:cs="Arial"/>
        </w:rPr>
        <w:t>D</w:t>
      </w:r>
      <w:r w:rsidR="005E4B09" w:rsidRPr="002B356D">
        <w:rPr>
          <w:rFonts w:cs="Arial"/>
        </w:rPr>
        <w:t xml:space="preserve">escribe the </w:t>
      </w:r>
      <w:r w:rsidR="00230A98" w:rsidRPr="002B356D">
        <w:rPr>
          <w:rFonts w:cs="Arial"/>
        </w:rPr>
        <w:t>overall</w:t>
      </w:r>
      <w:r w:rsidR="00BE1A2C" w:rsidRPr="002B356D">
        <w:rPr>
          <w:rFonts w:cs="Arial"/>
        </w:rPr>
        <w:t xml:space="preserve"> </w:t>
      </w:r>
      <w:r w:rsidR="00F55C59" w:rsidRPr="002B356D">
        <w:rPr>
          <w:rFonts w:cs="Arial"/>
        </w:rPr>
        <w:t>performance outcome</w:t>
      </w:r>
      <w:r w:rsidR="005E4B09" w:rsidRPr="002B356D">
        <w:rPr>
          <w:rFonts w:cs="Arial"/>
        </w:rPr>
        <w:t xml:space="preserve"> that is to be achieved through </w:t>
      </w:r>
      <w:r w:rsidR="005871D7" w:rsidRPr="002B356D">
        <w:rPr>
          <w:rFonts w:cs="Arial"/>
        </w:rPr>
        <w:t>action</w:t>
      </w:r>
      <w:r w:rsidR="000C7D48" w:rsidRPr="002B356D">
        <w:rPr>
          <w:rFonts w:cs="Arial"/>
        </w:rPr>
        <w:t xml:space="preserve"> steps</w:t>
      </w:r>
      <w:r w:rsidR="005E4B09" w:rsidRPr="002B356D">
        <w:rPr>
          <w:rFonts w:cs="Arial"/>
        </w:rPr>
        <w:t xml:space="preserve"> </w:t>
      </w:r>
      <w:r w:rsidR="000C7D48" w:rsidRPr="002B356D">
        <w:rPr>
          <w:rFonts w:cs="Arial"/>
        </w:rPr>
        <w:t>to</w:t>
      </w:r>
      <w:r w:rsidR="005E4B09" w:rsidRPr="002B356D">
        <w:rPr>
          <w:rFonts w:cs="Arial"/>
        </w:rPr>
        <w:t xml:space="preserve"> address </w:t>
      </w:r>
      <w:r w:rsidR="00F55C59" w:rsidRPr="002B356D">
        <w:rPr>
          <w:rFonts w:cs="Arial"/>
        </w:rPr>
        <w:t xml:space="preserve">the </w:t>
      </w:r>
      <w:r w:rsidR="000C7D48" w:rsidRPr="002B356D">
        <w:rPr>
          <w:rFonts w:cs="Arial"/>
        </w:rPr>
        <w:t xml:space="preserve">identified </w:t>
      </w:r>
      <w:r w:rsidR="005E4B09" w:rsidRPr="002B356D">
        <w:rPr>
          <w:rFonts w:cs="Arial"/>
        </w:rPr>
        <w:t xml:space="preserve">area </w:t>
      </w:r>
      <w:r w:rsidR="00A173F2" w:rsidRPr="002B356D">
        <w:rPr>
          <w:rFonts w:cs="Arial"/>
        </w:rPr>
        <w:t xml:space="preserve">needing </w:t>
      </w:r>
      <w:r w:rsidR="005E4B09" w:rsidRPr="002B356D">
        <w:rPr>
          <w:rFonts w:cs="Arial"/>
        </w:rPr>
        <w:t>improvement based on the Final Report</w:t>
      </w:r>
      <w:r w:rsidR="000C7D48" w:rsidRPr="002B356D">
        <w:rPr>
          <w:rFonts w:cs="Arial"/>
        </w:rPr>
        <w:t xml:space="preserve"> and </w:t>
      </w:r>
      <w:r w:rsidR="002F19B7" w:rsidRPr="002B356D">
        <w:rPr>
          <w:rFonts w:cs="Arial"/>
        </w:rPr>
        <w:t>your</w:t>
      </w:r>
      <w:r w:rsidR="00BE1A2C" w:rsidRPr="002B356D">
        <w:rPr>
          <w:rFonts w:cs="Arial"/>
        </w:rPr>
        <w:t xml:space="preserve"> a</w:t>
      </w:r>
      <w:r w:rsidR="000C7D48" w:rsidRPr="002B356D">
        <w:rPr>
          <w:rFonts w:cs="Arial"/>
        </w:rPr>
        <w:t xml:space="preserve">gency’s program </w:t>
      </w:r>
      <w:r w:rsidR="00902A51" w:rsidRPr="002B356D">
        <w:rPr>
          <w:rFonts w:cs="Arial"/>
        </w:rPr>
        <w:t>evaluation</w:t>
      </w:r>
      <w:r w:rsidR="00E97F77" w:rsidRPr="002B356D">
        <w:rPr>
          <w:rFonts w:cs="Arial"/>
        </w:rPr>
        <w:t xml:space="preserve"> and PIP planning processes</w:t>
      </w:r>
      <w:r w:rsidR="00366100" w:rsidRPr="002B356D">
        <w:rPr>
          <w:rFonts w:cs="Arial"/>
        </w:rPr>
        <w:t>. The PIP is expected to address these areas through short-term goals (</w:t>
      </w:r>
      <w:r w:rsidR="00C66406" w:rsidRPr="002B356D">
        <w:rPr>
          <w:rFonts w:cs="Arial"/>
        </w:rPr>
        <w:t xml:space="preserve">plans to </w:t>
      </w:r>
      <w:r w:rsidR="00494049" w:rsidRPr="002B356D">
        <w:rPr>
          <w:rFonts w:cs="Arial"/>
        </w:rPr>
        <w:t xml:space="preserve">immediately </w:t>
      </w:r>
      <w:r w:rsidR="00366100" w:rsidRPr="002B356D">
        <w:rPr>
          <w:rFonts w:cs="Arial"/>
        </w:rPr>
        <w:t>minimize the negative effects on program operations</w:t>
      </w:r>
      <w:r w:rsidR="00AF050B" w:rsidRPr="002B356D">
        <w:rPr>
          <w:rFonts w:cs="Arial"/>
        </w:rPr>
        <w:t>;</w:t>
      </w:r>
      <w:r w:rsidR="00E51E4B" w:rsidRPr="002B356D">
        <w:rPr>
          <w:rFonts w:cs="Arial"/>
        </w:rPr>
        <w:t xml:space="preserve"> for example, </w:t>
      </w:r>
      <w:r w:rsidR="00F4209B" w:rsidRPr="002B356D">
        <w:rPr>
          <w:rFonts w:cs="Arial"/>
        </w:rPr>
        <w:t xml:space="preserve">ensure correct claiming through </w:t>
      </w:r>
      <w:r w:rsidR="009463A3" w:rsidRPr="002B356D">
        <w:rPr>
          <w:rFonts w:cs="Arial"/>
        </w:rPr>
        <w:t xml:space="preserve">case-specific </w:t>
      </w:r>
      <w:r w:rsidR="00E51E4B" w:rsidRPr="002B356D">
        <w:rPr>
          <w:rFonts w:cs="Arial"/>
        </w:rPr>
        <w:t>payment adjustments</w:t>
      </w:r>
      <w:r w:rsidR="00366100" w:rsidRPr="002B356D">
        <w:rPr>
          <w:rFonts w:cs="Arial"/>
        </w:rPr>
        <w:t>) and</w:t>
      </w:r>
      <w:r w:rsidR="00427F91" w:rsidRPr="002B356D">
        <w:rPr>
          <w:rFonts w:cs="Arial"/>
        </w:rPr>
        <w:t>/or</w:t>
      </w:r>
      <w:r w:rsidR="00366100" w:rsidRPr="002B356D">
        <w:rPr>
          <w:rFonts w:cs="Arial"/>
        </w:rPr>
        <w:t xml:space="preserve"> long-term goals (plans for lasting reforms</w:t>
      </w:r>
      <w:r w:rsidR="00A20217" w:rsidRPr="002B356D">
        <w:rPr>
          <w:rFonts w:cs="Arial"/>
        </w:rPr>
        <w:t xml:space="preserve">; </w:t>
      </w:r>
      <w:r w:rsidR="00E51E4B" w:rsidRPr="002B356D">
        <w:rPr>
          <w:rFonts w:cs="Arial"/>
        </w:rPr>
        <w:t xml:space="preserve">for example, </w:t>
      </w:r>
      <w:r w:rsidR="00F4209B" w:rsidRPr="002B356D">
        <w:rPr>
          <w:rFonts w:cs="Arial"/>
        </w:rPr>
        <w:t xml:space="preserve">ensure correct claiming through </w:t>
      </w:r>
      <w:r w:rsidR="00E51E4B" w:rsidRPr="002B356D">
        <w:rPr>
          <w:rFonts w:cs="Arial"/>
        </w:rPr>
        <w:t>system code changes</w:t>
      </w:r>
      <w:r w:rsidR="00366100" w:rsidRPr="002B356D">
        <w:rPr>
          <w:rFonts w:cs="Arial"/>
        </w:rPr>
        <w:t>)</w:t>
      </w:r>
      <w:r w:rsidR="00C84C53" w:rsidRPr="002B356D">
        <w:rPr>
          <w:rFonts w:cs="Arial"/>
        </w:rPr>
        <w:t>.</w:t>
      </w:r>
    </w:p>
    <w:p w:rsidR="00366100" w:rsidRPr="002B356D" w:rsidRDefault="002D1440" w:rsidP="00FA77F7">
      <w:pPr>
        <w:pStyle w:val="ListParagraph"/>
        <w:numPr>
          <w:ilvl w:val="0"/>
          <w:numId w:val="23"/>
        </w:numPr>
        <w:contextualSpacing w:val="0"/>
        <w:rPr>
          <w:rFonts w:cs="Arial"/>
        </w:rPr>
      </w:pPr>
      <w:r w:rsidRPr="002B356D">
        <w:rPr>
          <w:rFonts w:cs="Arial"/>
        </w:rPr>
        <w:t>A</w:t>
      </w:r>
      <w:r w:rsidR="00184531" w:rsidRPr="002B356D">
        <w:rPr>
          <w:rFonts w:cs="Arial"/>
        </w:rPr>
        <w:t xml:space="preserve">ction </w:t>
      </w:r>
      <w:r w:rsidRPr="002B356D">
        <w:rPr>
          <w:rFonts w:cs="Arial"/>
        </w:rPr>
        <w:t>S</w:t>
      </w:r>
      <w:r w:rsidR="00184531" w:rsidRPr="002B356D">
        <w:rPr>
          <w:rFonts w:cs="Arial"/>
        </w:rPr>
        <w:t>tep</w:t>
      </w:r>
      <w:r w:rsidR="007C030E" w:rsidRPr="002B356D">
        <w:rPr>
          <w:rFonts w:cs="Arial"/>
        </w:rPr>
        <w:t xml:space="preserve">. </w:t>
      </w:r>
      <w:r w:rsidR="00427F91" w:rsidRPr="002B356D">
        <w:rPr>
          <w:rFonts w:cs="Arial"/>
        </w:rPr>
        <w:t>Delineate</w:t>
      </w:r>
      <w:r w:rsidR="007C030E" w:rsidRPr="002B356D">
        <w:rPr>
          <w:rFonts w:cs="Arial"/>
        </w:rPr>
        <w:t xml:space="preserve"> specific action</w:t>
      </w:r>
      <w:r w:rsidR="00CE76E3" w:rsidRPr="002B356D">
        <w:rPr>
          <w:rFonts w:cs="Arial"/>
        </w:rPr>
        <w:t xml:space="preserve"> </w:t>
      </w:r>
      <w:r w:rsidR="007C030E" w:rsidRPr="002B356D">
        <w:rPr>
          <w:rFonts w:cs="Arial"/>
        </w:rPr>
        <w:t>s</w:t>
      </w:r>
      <w:r w:rsidR="00CE76E3" w:rsidRPr="002B356D">
        <w:rPr>
          <w:rFonts w:cs="Arial"/>
        </w:rPr>
        <w:t xml:space="preserve">teps </w:t>
      </w:r>
      <w:r w:rsidR="00464124" w:rsidRPr="002B356D">
        <w:rPr>
          <w:rFonts w:cs="Arial"/>
        </w:rPr>
        <w:t xml:space="preserve">your agency </w:t>
      </w:r>
      <w:r w:rsidR="00CE76E3" w:rsidRPr="002B356D">
        <w:rPr>
          <w:rFonts w:cs="Arial"/>
        </w:rPr>
        <w:t>will undertake</w:t>
      </w:r>
      <w:r w:rsidR="005E4B09" w:rsidRPr="002B356D">
        <w:rPr>
          <w:rFonts w:cs="Arial"/>
        </w:rPr>
        <w:t xml:space="preserve"> to </w:t>
      </w:r>
      <w:r w:rsidR="008F3ECB" w:rsidRPr="002B356D">
        <w:rPr>
          <w:rFonts w:cs="Arial"/>
        </w:rPr>
        <w:t>complete</w:t>
      </w:r>
      <w:r w:rsidR="00F55C59" w:rsidRPr="002B356D">
        <w:rPr>
          <w:rFonts w:cs="Arial"/>
        </w:rPr>
        <w:t xml:space="preserve"> </w:t>
      </w:r>
      <w:r w:rsidR="007040CF" w:rsidRPr="002B356D">
        <w:rPr>
          <w:rFonts w:cs="Arial"/>
        </w:rPr>
        <w:t xml:space="preserve">the </w:t>
      </w:r>
      <w:r w:rsidR="00F55C59" w:rsidRPr="002B356D">
        <w:rPr>
          <w:rFonts w:cs="Arial"/>
        </w:rPr>
        <w:t xml:space="preserve">target </w:t>
      </w:r>
      <w:r w:rsidR="00133DBB" w:rsidRPr="002B356D">
        <w:rPr>
          <w:rFonts w:cs="Arial"/>
        </w:rPr>
        <w:t>goal</w:t>
      </w:r>
      <w:r w:rsidR="00F55C59" w:rsidRPr="002B356D">
        <w:rPr>
          <w:rFonts w:cs="Arial"/>
        </w:rPr>
        <w:t xml:space="preserve"> and </w:t>
      </w:r>
      <w:r w:rsidR="005E4B09" w:rsidRPr="002B356D">
        <w:rPr>
          <w:rFonts w:cs="Arial"/>
        </w:rPr>
        <w:t xml:space="preserve">create improvements </w:t>
      </w:r>
      <w:r w:rsidR="00F2775B" w:rsidRPr="002B356D">
        <w:rPr>
          <w:rFonts w:cs="Arial"/>
        </w:rPr>
        <w:t xml:space="preserve">to </w:t>
      </w:r>
      <w:r w:rsidR="00F45D5A" w:rsidRPr="002B356D">
        <w:rPr>
          <w:rFonts w:eastAsia="MS Mincho" w:cs="Arial"/>
        </w:rPr>
        <w:t xml:space="preserve">correct </w:t>
      </w:r>
      <w:r w:rsidR="005740A2" w:rsidRPr="002B356D">
        <w:rPr>
          <w:rFonts w:eastAsia="MS Mincho" w:cs="Arial"/>
        </w:rPr>
        <w:t xml:space="preserve">an </w:t>
      </w:r>
      <w:r w:rsidR="007040CF" w:rsidRPr="002B356D">
        <w:rPr>
          <w:rFonts w:eastAsia="MS Mincho" w:cs="Arial"/>
        </w:rPr>
        <w:t>ident</w:t>
      </w:r>
      <w:r w:rsidR="00F45D5A" w:rsidRPr="002B356D">
        <w:rPr>
          <w:rFonts w:eastAsia="MS Mincho" w:cs="Arial"/>
        </w:rPr>
        <w:t>ified weakness or deficiency</w:t>
      </w:r>
      <w:r w:rsidR="00BE1A2C" w:rsidRPr="002B356D">
        <w:rPr>
          <w:rFonts w:eastAsia="MS Mincho" w:cs="Arial"/>
        </w:rPr>
        <w:t>.</w:t>
      </w:r>
      <w:r w:rsidR="00F45D5A" w:rsidRPr="002B356D">
        <w:rPr>
          <w:rFonts w:cs="Arial"/>
        </w:rPr>
        <w:t xml:space="preserve"> </w:t>
      </w:r>
      <w:r w:rsidR="0014134E" w:rsidRPr="002B356D">
        <w:rPr>
          <w:rFonts w:cs="Arial"/>
        </w:rPr>
        <w:t>The steps, procedures</w:t>
      </w:r>
      <w:r w:rsidR="00F2775B" w:rsidRPr="002B356D">
        <w:rPr>
          <w:rFonts w:cs="Arial"/>
        </w:rPr>
        <w:t>,</w:t>
      </w:r>
      <w:r w:rsidR="0014134E" w:rsidRPr="002B356D">
        <w:rPr>
          <w:rFonts w:cs="Arial"/>
        </w:rPr>
        <w:t xml:space="preserve"> or activities </w:t>
      </w:r>
      <w:r w:rsidR="00B81D4E" w:rsidRPr="002B356D">
        <w:rPr>
          <w:rFonts w:cs="Arial"/>
        </w:rPr>
        <w:t>must relate directly to the target goal, must be easy to understand</w:t>
      </w:r>
      <w:r w:rsidR="00F2775B" w:rsidRPr="002B356D">
        <w:rPr>
          <w:rFonts w:cs="Arial"/>
        </w:rPr>
        <w:t>,</w:t>
      </w:r>
      <w:r w:rsidR="00B81D4E" w:rsidRPr="002B356D">
        <w:rPr>
          <w:rFonts w:cs="Arial"/>
        </w:rPr>
        <w:t xml:space="preserve"> and must be </w:t>
      </w:r>
      <w:r w:rsidR="0014134E" w:rsidRPr="002B356D">
        <w:rPr>
          <w:rFonts w:cs="Arial"/>
        </w:rPr>
        <w:t xml:space="preserve">consistent with the level of effort required to improve performance and achieve </w:t>
      </w:r>
      <w:r w:rsidR="00F9459A" w:rsidRPr="002B356D">
        <w:rPr>
          <w:rFonts w:cs="Arial"/>
        </w:rPr>
        <w:t>improvement</w:t>
      </w:r>
      <w:r w:rsidR="0014134E" w:rsidRPr="002B356D">
        <w:rPr>
          <w:rFonts w:cs="Arial"/>
        </w:rPr>
        <w:t xml:space="preserve"> goals</w:t>
      </w:r>
      <w:r w:rsidR="00B81D4E" w:rsidRPr="002B356D">
        <w:rPr>
          <w:rFonts w:cs="Arial"/>
        </w:rPr>
        <w:t xml:space="preserve">. They also </w:t>
      </w:r>
      <w:r w:rsidR="00782720" w:rsidRPr="002B356D">
        <w:rPr>
          <w:rFonts w:cs="Arial"/>
        </w:rPr>
        <w:t>must</w:t>
      </w:r>
      <w:r w:rsidR="00486E09" w:rsidRPr="002B356D">
        <w:rPr>
          <w:rFonts w:cs="Arial"/>
        </w:rPr>
        <w:t xml:space="preserve"> be measurable </w:t>
      </w:r>
      <w:r w:rsidR="00B81D4E" w:rsidRPr="002B356D">
        <w:rPr>
          <w:rFonts w:cs="Arial"/>
        </w:rPr>
        <w:t>so that</w:t>
      </w:r>
      <w:r w:rsidR="00486E09" w:rsidRPr="002B356D">
        <w:rPr>
          <w:rFonts w:cs="Arial"/>
        </w:rPr>
        <w:t xml:space="preserve"> performance indicators </w:t>
      </w:r>
      <w:r w:rsidR="007C030E" w:rsidRPr="002B356D">
        <w:rPr>
          <w:rFonts w:cs="Arial"/>
        </w:rPr>
        <w:t xml:space="preserve">can be set </w:t>
      </w:r>
      <w:r w:rsidR="00486E09" w:rsidRPr="002B356D">
        <w:rPr>
          <w:rFonts w:cs="Arial"/>
        </w:rPr>
        <w:t>to</w:t>
      </w:r>
      <w:r w:rsidR="005E4B09" w:rsidRPr="002B356D">
        <w:rPr>
          <w:rFonts w:cs="Arial"/>
        </w:rPr>
        <w:t xml:space="preserve"> </w:t>
      </w:r>
      <w:r w:rsidR="00486E09" w:rsidRPr="002B356D">
        <w:rPr>
          <w:rFonts w:cs="Arial"/>
        </w:rPr>
        <w:t xml:space="preserve">track </w:t>
      </w:r>
      <w:r w:rsidR="005E4B09" w:rsidRPr="002B356D">
        <w:rPr>
          <w:rFonts w:cs="Arial"/>
        </w:rPr>
        <w:t xml:space="preserve">progress toward achieving the </w:t>
      </w:r>
      <w:r w:rsidR="00F9459A" w:rsidRPr="002B356D">
        <w:rPr>
          <w:rFonts w:cs="Arial"/>
        </w:rPr>
        <w:t>intended result</w:t>
      </w:r>
      <w:r w:rsidR="005E4B09" w:rsidRPr="002B356D">
        <w:rPr>
          <w:rFonts w:cs="Arial"/>
        </w:rPr>
        <w:t xml:space="preserve">. </w:t>
      </w:r>
      <w:r w:rsidR="00494049" w:rsidRPr="002B356D">
        <w:rPr>
          <w:rFonts w:cs="Arial"/>
        </w:rPr>
        <w:t>T</w:t>
      </w:r>
      <w:r w:rsidR="00366100" w:rsidRPr="002B356D">
        <w:rPr>
          <w:rFonts w:eastAsia="MS Mincho" w:cs="Arial"/>
        </w:rPr>
        <w:t>itle IV-E agenc</w:t>
      </w:r>
      <w:r w:rsidR="00494049" w:rsidRPr="002B356D">
        <w:rPr>
          <w:rFonts w:eastAsia="MS Mincho" w:cs="Arial"/>
        </w:rPr>
        <w:t>ies</w:t>
      </w:r>
      <w:r w:rsidR="00366100" w:rsidRPr="002B356D">
        <w:rPr>
          <w:rFonts w:eastAsia="MS Mincho" w:cs="Arial"/>
        </w:rPr>
        <w:t xml:space="preserve"> </w:t>
      </w:r>
      <w:r w:rsidR="00494049" w:rsidRPr="002B356D">
        <w:rPr>
          <w:rFonts w:eastAsia="MS Mincho" w:cs="Arial"/>
        </w:rPr>
        <w:t>should not</w:t>
      </w:r>
      <w:r w:rsidR="00366100" w:rsidRPr="002B356D">
        <w:rPr>
          <w:rFonts w:eastAsia="MS Mincho" w:cs="Arial"/>
        </w:rPr>
        <w:t xml:space="preserve"> o</w:t>
      </w:r>
      <w:r w:rsidR="00366100" w:rsidRPr="002B356D">
        <w:rPr>
          <w:rFonts w:cs="Arial"/>
        </w:rPr>
        <w:t>ve</w:t>
      </w:r>
      <w:r w:rsidR="005740A2" w:rsidRPr="002B356D">
        <w:rPr>
          <w:rFonts w:cs="Arial"/>
        </w:rPr>
        <w:t xml:space="preserve">rly </w:t>
      </w:r>
      <w:r w:rsidR="00366100" w:rsidRPr="002B356D">
        <w:rPr>
          <w:rFonts w:cs="Arial"/>
        </w:rPr>
        <w:t xml:space="preserve">rely on training and policy changes as </w:t>
      </w:r>
      <w:r w:rsidR="00B81D4E" w:rsidRPr="002B356D">
        <w:rPr>
          <w:rFonts w:cs="Arial"/>
        </w:rPr>
        <w:t xml:space="preserve">action </w:t>
      </w:r>
      <w:r w:rsidR="007040CF" w:rsidRPr="002B356D">
        <w:rPr>
          <w:rFonts w:cs="Arial"/>
        </w:rPr>
        <w:t>steps</w:t>
      </w:r>
      <w:r w:rsidR="00F9459A" w:rsidRPr="002B356D">
        <w:rPr>
          <w:rFonts w:cs="Arial"/>
        </w:rPr>
        <w:t xml:space="preserve"> to correct program weaknesses or deficiencies</w:t>
      </w:r>
      <w:r w:rsidR="00B81D4E" w:rsidRPr="002B356D">
        <w:rPr>
          <w:rFonts w:cs="Arial"/>
        </w:rPr>
        <w:t>.</w:t>
      </w:r>
      <w:r w:rsidR="0052407D" w:rsidRPr="002B356D">
        <w:rPr>
          <w:rFonts w:cs="Arial"/>
        </w:rPr>
        <w:t xml:space="preserve"> </w:t>
      </w:r>
      <w:r w:rsidR="009B1D20" w:rsidRPr="002B356D">
        <w:rPr>
          <w:rFonts w:cs="Arial"/>
        </w:rPr>
        <w:t>T</w:t>
      </w:r>
      <w:r w:rsidR="00366100" w:rsidRPr="002B356D">
        <w:rPr>
          <w:rFonts w:cs="Arial"/>
        </w:rPr>
        <w:t xml:space="preserve">itle IV-E </w:t>
      </w:r>
      <w:r w:rsidR="009B1D20" w:rsidRPr="002B356D">
        <w:rPr>
          <w:rFonts w:cs="Arial"/>
        </w:rPr>
        <w:t>agencies are</w:t>
      </w:r>
      <w:r w:rsidR="00366100" w:rsidRPr="002B356D">
        <w:rPr>
          <w:rFonts w:cs="Arial"/>
        </w:rPr>
        <w:t xml:space="preserve"> </w:t>
      </w:r>
      <w:r w:rsidR="00782720" w:rsidRPr="002B356D">
        <w:rPr>
          <w:rFonts w:cs="Arial"/>
        </w:rPr>
        <w:t xml:space="preserve">advised </w:t>
      </w:r>
      <w:r w:rsidR="00366100" w:rsidRPr="002B356D">
        <w:rPr>
          <w:rFonts w:cs="Arial"/>
        </w:rPr>
        <w:t xml:space="preserve">to develop </w:t>
      </w:r>
      <w:r w:rsidR="00B81D4E" w:rsidRPr="002B356D">
        <w:rPr>
          <w:rFonts w:cs="Arial"/>
        </w:rPr>
        <w:t>s</w:t>
      </w:r>
      <w:r w:rsidR="00366100" w:rsidRPr="002B356D">
        <w:rPr>
          <w:rFonts w:cs="Arial"/>
        </w:rPr>
        <w:t xml:space="preserve">trategies </w:t>
      </w:r>
      <w:r w:rsidR="00B81D4E" w:rsidRPr="002B356D">
        <w:rPr>
          <w:rFonts w:cs="Arial"/>
        </w:rPr>
        <w:t xml:space="preserve">for </w:t>
      </w:r>
      <w:r w:rsidR="008D5A34" w:rsidRPr="002B356D">
        <w:rPr>
          <w:rFonts w:cs="Arial"/>
        </w:rPr>
        <w:t xml:space="preserve">supporting systemic change and </w:t>
      </w:r>
      <w:r w:rsidR="00B81D4E" w:rsidRPr="002B356D">
        <w:rPr>
          <w:rFonts w:cs="Arial"/>
        </w:rPr>
        <w:t>s</w:t>
      </w:r>
      <w:r w:rsidR="00366100" w:rsidRPr="002B356D">
        <w:rPr>
          <w:rFonts w:cs="Arial"/>
        </w:rPr>
        <w:t xml:space="preserve">ustaining the </w:t>
      </w:r>
      <w:r w:rsidR="00B81D4E" w:rsidRPr="002B356D">
        <w:rPr>
          <w:rFonts w:cs="Arial"/>
        </w:rPr>
        <w:t>i</w:t>
      </w:r>
      <w:r w:rsidR="00366100" w:rsidRPr="002B356D">
        <w:rPr>
          <w:rFonts w:cs="Arial"/>
        </w:rPr>
        <w:t xml:space="preserve">mprovement </w:t>
      </w:r>
      <w:r w:rsidR="00B81D4E" w:rsidRPr="002B356D">
        <w:rPr>
          <w:rFonts w:cs="Arial"/>
        </w:rPr>
        <w:t>e</w:t>
      </w:r>
      <w:r w:rsidR="00366100" w:rsidRPr="002B356D">
        <w:rPr>
          <w:rFonts w:cs="Arial"/>
        </w:rPr>
        <w:t>ffort</w:t>
      </w:r>
      <w:r w:rsidR="008A080D" w:rsidRPr="002B356D">
        <w:rPr>
          <w:rFonts w:cs="Arial"/>
        </w:rPr>
        <w:t>.</w:t>
      </w:r>
    </w:p>
    <w:p w:rsidR="00206D93" w:rsidRPr="002B356D" w:rsidRDefault="004C68E0" w:rsidP="00FA77F7">
      <w:pPr>
        <w:pStyle w:val="ListParagraph"/>
        <w:numPr>
          <w:ilvl w:val="0"/>
          <w:numId w:val="23"/>
        </w:numPr>
        <w:contextualSpacing w:val="0"/>
        <w:rPr>
          <w:rFonts w:cs="Arial"/>
        </w:rPr>
      </w:pPr>
      <w:r w:rsidRPr="002B356D">
        <w:rPr>
          <w:rFonts w:cs="Arial"/>
        </w:rPr>
        <w:t>Responsible Party</w:t>
      </w:r>
      <w:r w:rsidR="008D5A34" w:rsidRPr="002B356D">
        <w:rPr>
          <w:rFonts w:cs="Arial"/>
        </w:rPr>
        <w:t xml:space="preserve">. </w:t>
      </w:r>
      <w:r w:rsidR="00595394" w:rsidRPr="002B356D">
        <w:rPr>
          <w:rFonts w:cs="Arial"/>
        </w:rPr>
        <w:t>I</w:t>
      </w:r>
      <w:r w:rsidR="00B850E9" w:rsidRPr="002B356D">
        <w:rPr>
          <w:rFonts w:cs="Arial"/>
        </w:rPr>
        <w:t xml:space="preserve">dentify the </w:t>
      </w:r>
      <w:r w:rsidR="007040CF" w:rsidRPr="002B356D">
        <w:rPr>
          <w:rFonts w:cs="Arial"/>
        </w:rPr>
        <w:t>person</w:t>
      </w:r>
      <w:r w:rsidR="00B850E9" w:rsidRPr="002B356D">
        <w:rPr>
          <w:rFonts w:cs="Arial"/>
        </w:rPr>
        <w:t>(s)</w:t>
      </w:r>
      <w:r w:rsidR="008D5A34" w:rsidRPr="002B356D">
        <w:rPr>
          <w:rFonts w:cs="Arial"/>
        </w:rPr>
        <w:t xml:space="preserve"> or category of </w:t>
      </w:r>
      <w:r w:rsidR="007040CF" w:rsidRPr="002B356D">
        <w:rPr>
          <w:rFonts w:cs="Arial"/>
        </w:rPr>
        <w:t>person</w:t>
      </w:r>
      <w:r w:rsidR="008D5A34" w:rsidRPr="002B356D">
        <w:rPr>
          <w:rFonts w:cs="Arial"/>
        </w:rPr>
        <w:t xml:space="preserve">s responsible for carrying out </w:t>
      </w:r>
      <w:r w:rsidR="00E97F77" w:rsidRPr="002B356D">
        <w:rPr>
          <w:rFonts w:cs="Arial"/>
        </w:rPr>
        <w:t>specific action</w:t>
      </w:r>
      <w:r w:rsidR="008D5A34" w:rsidRPr="002B356D">
        <w:rPr>
          <w:rFonts w:cs="Arial"/>
        </w:rPr>
        <w:t xml:space="preserve"> steps to achieve</w:t>
      </w:r>
      <w:r w:rsidR="00595394" w:rsidRPr="002B356D">
        <w:rPr>
          <w:rFonts w:cs="Arial"/>
        </w:rPr>
        <w:t>,</w:t>
      </w:r>
      <w:r w:rsidR="008D5A34" w:rsidRPr="002B356D">
        <w:rPr>
          <w:rFonts w:cs="Arial"/>
        </w:rPr>
        <w:t xml:space="preserve"> or </w:t>
      </w:r>
      <w:r w:rsidR="005740A2" w:rsidRPr="002B356D">
        <w:rPr>
          <w:rFonts w:cs="Arial"/>
        </w:rPr>
        <w:t xml:space="preserve">for </w:t>
      </w:r>
      <w:r w:rsidR="008D5A34" w:rsidRPr="002B356D">
        <w:rPr>
          <w:rFonts w:cs="Arial"/>
        </w:rPr>
        <w:t>directing achievement of</w:t>
      </w:r>
      <w:r w:rsidR="00595394" w:rsidRPr="002B356D">
        <w:rPr>
          <w:rFonts w:cs="Arial"/>
        </w:rPr>
        <w:t>,</w:t>
      </w:r>
      <w:r w:rsidR="008D5A34" w:rsidRPr="002B356D">
        <w:rPr>
          <w:rFonts w:cs="Arial"/>
        </w:rPr>
        <w:t xml:space="preserve"> each target outcome</w:t>
      </w:r>
      <w:r w:rsidR="00C84C53" w:rsidRPr="002B356D">
        <w:rPr>
          <w:rFonts w:cs="Arial"/>
        </w:rPr>
        <w:t>.</w:t>
      </w:r>
    </w:p>
    <w:p w:rsidR="00B12FE6" w:rsidRPr="002B356D" w:rsidRDefault="00B12FE6" w:rsidP="00FA77F7">
      <w:pPr>
        <w:pStyle w:val="ListParagraph"/>
        <w:numPr>
          <w:ilvl w:val="0"/>
          <w:numId w:val="23"/>
        </w:numPr>
        <w:contextualSpacing w:val="0"/>
        <w:rPr>
          <w:rFonts w:cs="Arial"/>
        </w:rPr>
      </w:pPr>
      <w:r w:rsidRPr="002B356D">
        <w:rPr>
          <w:rFonts w:cs="Arial"/>
        </w:rPr>
        <w:t xml:space="preserve">Target Completion Date. </w:t>
      </w:r>
      <w:r w:rsidR="00595394" w:rsidRPr="002B356D">
        <w:rPr>
          <w:rFonts w:cs="Arial"/>
        </w:rPr>
        <w:t>I</w:t>
      </w:r>
      <w:r w:rsidRPr="002B356D">
        <w:rPr>
          <w:rFonts w:cs="Arial"/>
        </w:rPr>
        <w:t>ndicate a date or period when each action step will be completed.</w:t>
      </w:r>
      <w:r w:rsidR="0052407D" w:rsidRPr="002B356D">
        <w:rPr>
          <w:rFonts w:cs="Arial"/>
        </w:rPr>
        <w:t xml:space="preserve"> </w:t>
      </w:r>
      <w:r w:rsidR="00B1058C" w:rsidRPr="002B356D">
        <w:rPr>
          <w:rFonts w:cs="Arial"/>
        </w:rPr>
        <w:t xml:space="preserve">Set realistic </w:t>
      </w:r>
      <w:r w:rsidRPr="002B356D">
        <w:rPr>
          <w:rFonts w:cs="Arial"/>
        </w:rPr>
        <w:t>time</w:t>
      </w:r>
      <w:r w:rsidR="00B1058C" w:rsidRPr="002B356D">
        <w:rPr>
          <w:rFonts w:cs="Arial"/>
        </w:rPr>
        <w:t xml:space="preserve"> </w:t>
      </w:r>
      <w:r w:rsidRPr="002B356D">
        <w:rPr>
          <w:rFonts w:cs="Arial"/>
        </w:rPr>
        <w:t>frames for implementing action steps and achieving goals</w:t>
      </w:r>
      <w:r w:rsidR="00C84C53" w:rsidRPr="002B356D">
        <w:rPr>
          <w:rFonts w:cs="Arial"/>
        </w:rPr>
        <w:t>.</w:t>
      </w:r>
    </w:p>
    <w:p w:rsidR="00B12FE6" w:rsidRPr="002B356D" w:rsidRDefault="002D1440" w:rsidP="00AA60EA">
      <w:pPr>
        <w:pStyle w:val="ListParagraph"/>
        <w:numPr>
          <w:ilvl w:val="0"/>
          <w:numId w:val="23"/>
        </w:numPr>
        <w:contextualSpacing w:val="0"/>
        <w:rPr>
          <w:rFonts w:cs="Arial"/>
          <w:color w:val="000000"/>
        </w:rPr>
      </w:pPr>
      <w:r w:rsidRPr="002B356D">
        <w:rPr>
          <w:rFonts w:cs="Arial"/>
        </w:rPr>
        <w:t xml:space="preserve">Performance </w:t>
      </w:r>
      <w:r w:rsidR="00C01C16" w:rsidRPr="002B356D">
        <w:rPr>
          <w:rFonts w:cs="Arial"/>
        </w:rPr>
        <w:t>Indicator</w:t>
      </w:r>
      <w:r w:rsidR="00E97F77" w:rsidRPr="002B356D">
        <w:rPr>
          <w:rFonts w:cs="Arial"/>
        </w:rPr>
        <w:t>.</w:t>
      </w:r>
      <w:r w:rsidRPr="002B356D" w:rsidDel="00230A98">
        <w:rPr>
          <w:rFonts w:cs="Arial"/>
        </w:rPr>
        <w:t xml:space="preserve"> </w:t>
      </w:r>
      <w:r w:rsidR="00B1058C" w:rsidRPr="002B356D">
        <w:rPr>
          <w:rFonts w:cs="Arial"/>
        </w:rPr>
        <w:t>E</w:t>
      </w:r>
      <w:r w:rsidR="00D14449" w:rsidRPr="002B356D">
        <w:rPr>
          <w:rFonts w:cs="Arial"/>
        </w:rPr>
        <w:t xml:space="preserve">stablish performance indicators that </w:t>
      </w:r>
      <w:r w:rsidR="00ED337D" w:rsidRPr="002B356D">
        <w:rPr>
          <w:rFonts w:cs="Arial"/>
        </w:rPr>
        <w:t xml:space="preserve">will </w:t>
      </w:r>
      <w:r w:rsidR="00B12FE6" w:rsidRPr="002B356D">
        <w:rPr>
          <w:rFonts w:cs="Arial"/>
        </w:rPr>
        <w:t xml:space="preserve">measure achievement and </w:t>
      </w:r>
      <w:r w:rsidR="00B12FE6" w:rsidRPr="002B356D">
        <w:rPr>
          <w:rFonts w:eastAsia="MS Mincho" w:cs="Arial"/>
        </w:rPr>
        <w:t xml:space="preserve">describe how the </w:t>
      </w:r>
      <w:r w:rsidR="008F3681" w:rsidRPr="002B356D">
        <w:rPr>
          <w:rFonts w:eastAsia="MS Mincho" w:cs="Arial"/>
        </w:rPr>
        <w:t xml:space="preserve">Children's Bureau </w:t>
      </w:r>
      <w:r w:rsidR="00BE2B91">
        <w:rPr>
          <w:rFonts w:eastAsia="MS Mincho" w:cs="Arial"/>
        </w:rPr>
        <w:t>Regional Office</w:t>
      </w:r>
      <w:r w:rsidR="00B12FE6" w:rsidRPr="002B356D">
        <w:rPr>
          <w:rFonts w:eastAsia="MS Mincho" w:cs="Arial"/>
        </w:rPr>
        <w:t xml:space="preserve"> will know an action step </w:t>
      </w:r>
      <w:r w:rsidR="00BE2B91">
        <w:rPr>
          <w:rFonts w:eastAsia="MS Mincho" w:cs="Arial"/>
        </w:rPr>
        <w:t>has been</w:t>
      </w:r>
      <w:r w:rsidR="00B12FE6" w:rsidRPr="002B356D">
        <w:rPr>
          <w:rFonts w:eastAsia="MS Mincho" w:cs="Arial"/>
        </w:rPr>
        <w:t xml:space="preserve"> completed</w:t>
      </w:r>
      <w:r w:rsidR="00B12FE6" w:rsidRPr="002B356D">
        <w:rPr>
          <w:rFonts w:cs="Arial"/>
        </w:rPr>
        <w:t>.</w:t>
      </w:r>
      <w:r w:rsidR="0052407D" w:rsidRPr="002B356D">
        <w:rPr>
          <w:rFonts w:cs="Arial"/>
        </w:rPr>
        <w:t xml:space="preserve"> </w:t>
      </w:r>
      <w:r w:rsidR="00BD375B" w:rsidRPr="002B356D">
        <w:rPr>
          <w:rFonts w:eastAsia="MS Mincho" w:cs="Arial"/>
        </w:rPr>
        <w:t xml:space="preserve">The </w:t>
      </w:r>
      <w:r w:rsidR="00BD375B" w:rsidRPr="002B356D">
        <w:rPr>
          <w:rFonts w:cs="Arial"/>
        </w:rPr>
        <w:t xml:space="preserve">performance indicator is a quantitative or qualitative factor to measure program results against the program goal. </w:t>
      </w:r>
      <w:r w:rsidR="002B130E" w:rsidRPr="002B356D">
        <w:rPr>
          <w:rFonts w:cs="Arial"/>
        </w:rPr>
        <w:t xml:space="preserve">Program goals and performance indicators are different. </w:t>
      </w:r>
      <w:r w:rsidR="00BD375B" w:rsidRPr="002B356D">
        <w:rPr>
          <w:rFonts w:cs="Arial"/>
        </w:rPr>
        <w:t>P</w:t>
      </w:r>
      <w:r w:rsidR="002B130E" w:rsidRPr="002B356D">
        <w:rPr>
          <w:rFonts w:cs="Arial"/>
        </w:rPr>
        <w:t xml:space="preserve">rogram goals </w:t>
      </w:r>
      <w:r w:rsidR="00BD375B" w:rsidRPr="002B356D">
        <w:rPr>
          <w:rFonts w:cs="Arial"/>
        </w:rPr>
        <w:t xml:space="preserve">describe what </w:t>
      </w:r>
      <w:r w:rsidR="002B130E" w:rsidRPr="002B356D">
        <w:rPr>
          <w:rFonts w:cs="Arial"/>
        </w:rPr>
        <w:t>must</w:t>
      </w:r>
      <w:r w:rsidR="00BD375B" w:rsidRPr="002B356D">
        <w:rPr>
          <w:rFonts w:cs="Arial"/>
        </w:rPr>
        <w:t xml:space="preserve"> </w:t>
      </w:r>
      <w:r w:rsidR="002B130E" w:rsidRPr="002B356D">
        <w:rPr>
          <w:rFonts w:cs="Arial"/>
        </w:rPr>
        <w:t xml:space="preserve">be </w:t>
      </w:r>
      <w:r w:rsidR="00BD375B" w:rsidRPr="002B356D">
        <w:rPr>
          <w:rFonts w:cs="Arial"/>
        </w:rPr>
        <w:t>achieve</w:t>
      </w:r>
      <w:r w:rsidR="002B130E" w:rsidRPr="002B356D">
        <w:rPr>
          <w:rFonts w:cs="Arial"/>
        </w:rPr>
        <w:t>d</w:t>
      </w:r>
      <w:r w:rsidR="00BD375B" w:rsidRPr="002B356D">
        <w:rPr>
          <w:rFonts w:cs="Arial"/>
        </w:rPr>
        <w:t xml:space="preserve"> and</w:t>
      </w:r>
      <w:r w:rsidR="002B130E" w:rsidRPr="002B356D">
        <w:rPr>
          <w:rFonts w:cs="Arial"/>
        </w:rPr>
        <w:t xml:space="preserve"> performance</w:t>
      </w:r>
      <w:r w:rsidR="00BD375B" w:rsidRPr="002B356D">
        <w:rPr>
          <w:rFonts w:cs="Arial"/>
        </w:rPr>
        <w:t xml:space="preserve"> indicators are mea</w:t>
      </w:r>
      <w:r w:rsidR="002B130E" w:rsidRPr="002B356D">
        <w:rPr>
          <w:rFonts w:cs="Arial"/>
        </w:rPr>
        <w:t xml:space="preserve">surements that demonstrate </w:t>
      </w:r>
      <w:r w:rsidR="000926A8" w:rsidRPr="002B356D">
        <w:rPr>
          <w:rFonts w:cs="Arial"/>
        </w:rPr>
        <w:t xml:space="preserve">whether </w:t>
      </w:r>
      <w:r w:rsidR="002B130E" w:rsidRPr="002B356D">
        <w:rPr>
          <w:rFonts w:cs="Arial"/>
        </w:rPr>
        <w:t xml:space="preserve">the goals </w:t>
      </w:r>
      <w:r w:rsidR="000926A8" w:rsidRPr="002B356D">
        <w:rPr>
          <w:rFonts w:cs="Arial"/>
        </w:rPr>
        <w:t>are</w:t>
      </w:r>
      <w:r w:rsidR="00BD375B" w:rsidRPr="002B356D">
        <w:rPr>
          <w:rFonts w:cs="Arial"/>
        </w:rPr>
        <w:t xml:space="preserve"> achieved.</w:t>
      </w:r>
      <w:r w:rsidR="00894694" w:rsidRPr="002B356D">
        <w:rPr>
          <w:rFonts w:cs="Arial"/>
        </w:rPr>
        <w:t xml:space="preserve"> </w:t>
      </w:r>
      <w:r w:rsidR="000926A8" w:rsidRPr="002B356D">
        <w:rPr>
          <w:rFonts w:eastAsia="MS Mincho" w:cs="Arial"/>
        </w:rPr>
        <w:t>A p</w:t>
      </w:r>
      <w:r w:rsidR="00ED337D" w:rsidRPr="002B356D">
        <w:rPr>
          <w:rFonts w:eastAsia="MS Mincho" w:cs="Arial"/>
        </w:rPr>
        <w:t xml:space="preserve">erformance indicator shows </w:t>
      </w:r>
      <w:r w:rsidR="006A17E4" w:rsidRPr="002B356D">
        <w:rPr>
          <w:rFonts w:cs="Arial"/>
        </w:rPr>
        <w:t>t</w:t>
      </w:r>
      <w:r w:rsidR="00ED337D" w:rsidRPr="002B356D">
        <w:rPr>
          <w:rFonts w:cs="Arial"/>
        </w:rPr>
        <w:t xml:space="preserve">o what </w:t>
      </w:r>
      <w:r w:rsidR="000926A8" w:rsidRPr="002B356D">
        <w:rPr>
          <w:rFonts w:cs="Arial"/>
        </w:rPr>
        <w:t>extent</w:t>
      </w:r>
      <w:r w:rsidR="00ED337D" w:rsidRPr="002B356D">
        <w:rPr>
          <w:rFonts w:cs="Arial"/>
        </w:rPr>
        <w:t xml:space="preserve"> the intended results </w:t>
      </w:r>
      <w:r w:rsidR="00DB1ADC" w:rsidRPr="002B356D">
        <w:rPr>
          <w:rFonts w:cs="Arial"/>
        </w:rPr>
        <w:t>have been</w:t>
      </w:r>
      <w:r w:rsidR="00ED337D" w:rsidRPr="002B356D">
        <w:rPr>
          <w:rFonts w:cs="Arial"/>
        </w:rPr>
        <w:t xml:space="preserve"> accomplished.</w:t>
      </w:r>
    </w:p>
    <w:p w:rsidR="00B16802" w:rsidRPr="002B356D" w:rsidRDefault="005A7FA1" w:rsidP="00AA60EA">
      <w:pPr>
        <w:pStyle w:val="ListParagraph"/>
        <w:numPr>
          <w:ilvl w:val="0"/>
          <w:numId w:val="23"/>
        </w:numPr>
        <w:contextualSpacing w:val="0"/>
        <w:rPr>
          <w:rFonts w:cs="Arial"/>
          <w:color w:val="000000"/>
        </w:rPr>
      </w:pPr>
      <w:r w:rsidRPr="002B356D">
        <w:rPr>
          <w:rFonts w:cs="Arial"/>
        </w:rPr>
        <w:t xml:space="preserve">Status Update or </w:t>
      </w:r>
      <w:r w:rsidR="00B12FE6" w:rsidRPr="002B356D">
        <w:rPr>
          <w:rFonts w:cs="Arial"/>
        </w:rPr>
        <w:t xml:space="preserve">Evidence of Completion. </w:t>
      </w:r>
      <w:r w:rsidR="006A17E4" w:rsidRPr="002B356D">
        <w:rPr>
          <w:rFonts w:cs="Arial"/>
        </w:rPr>
        <w:t xml:space="preserve">Leave blank for </w:t>
      </w:r>
      <w:r w:rsidR="000926A8" w:rsidRPr="002B356D">
        <w:rPr>
          <w:rFonts w:cs="Arial"/>
        </w:rPr>
        <w:t xml:space="preserve">approval of </w:t>
      </w:r>
      <w:r w:rsidR="006A17E4" w:rsidRPr="002B356D">
        <w:rPr>
          <w:rFonts w:cs="Arial"/>
        </w:rPr>
        <w:t xml:space="preserve">proposed PIP and complete </w:t>
      </w:r>
      <w:r w:rsidR="00F4209B" w:rsidRPr="002B356D">
        <w:rPr>
          <w:rFonts w:cs="Arial"/>
        </w:rPr>
        <w:t xml:space="preserve">after PIP approval </w:t>
      </w:r>
      <w:r w:rsidR="006A17E4" w:rsidRPr="002B356D">
        <w:rPr>
          <w:rFonts w:cs="Arial"/>
        </w:rPr>
        <w:t xml:space="preserve">to report periodic updates on, or completion of, an action step. </w:t>
      </w:r>
      <w:r w:rsidR="00647EF7" w:rsidRPr="002B356D">
        <w:rPr>
          <w:rFonts w:cs="Arial"/>
        </w:rPr>
        <w:t>Before an action step is completed, u</w:t>
      </w:r>
      <w:r w:rsidR="00ED337D" w:rsidRPr="002B356D">
        <w:rPr>
          <w:rFonts w:cs="Arial"/>
        </w:rPr>
        <w:t>se this cell to give a</w:t>
      </w:r>
      <w:r w:rsidR="00007702" w:rsidRPr="002B356D">
        <w:rPr>
          <w:rFonts w:cs="Arial"/>
        </w:rPr>
        <w:t xml:space="preserve"> brief</w:t>
      </w:r>
      <w:r w:rsidR="00ED337D" w:rsidRPr="002B356D">
        <w:rPr>
          <w:rFonts w:cs="Arial"/>
        </w:rPr>
        <w:t xml:space="preserve"> update on the status of each action step due during the reporting period. </w:t>
      </w:r>
      <w:r w:rsidR="00007702" w:rsidRPr="002B356D">
        <w:rPr>
          <w:rFonts w:cs="Arial"/>
        </w:rPr>
        <w:t>(Section 3 of the PIP</w:t>
      </w:r>
      <w:r w:rsidR="00782720" w:rsidRPr="002B356D">
        <w:rPr>
          <w:rFonts w:cs="Arial"/>
        </w:rPr>
        <w:t xml:space="preserve"> template</w:t>
      </w:r>
      <w:r w:rsidR="00007702" w:rsidRPr="002B356D">
        <w:rPr>
          <w:rFonts w:cs="Arial"/>
        </w:rPr>
        <w:t xml:space="preserve"> is used to provide specific details</w:t>
      </w:r>
      <w:r w:rsidR="006A17E4" w:rsidRPr="002B356D">
        <w:rPr>
          <w:rFonts w:cs="Arial"/>
        </w:rPr>
        <w:t xml:space="preserve"> on progress toward completin</w:t>
      </w:r>
      <w:r w:rsidR="00782720" w:rsidRPr="002B356D">
        <w:rPr>
          <w:rFonts w:cs="Arial"/>
        </w:rPr>
        <w:t>g</w:t>
      </w:r>
      <w:r w:rsidR="006A17E4" w:rsidRPr="002B356D">
        <w:rPr>
          <w:rFonts w:cs="Arial"/>
        </w:rPr>
        <w:t xml:space="preserve"> an action step</w:t>
      </w:r>
      <w:r w:rsidR="00007702" w:rsidRPr="002B356D">
        <w:rPr>
          <w:rFonts w:cs="Arial"/>
        </w:rPr>
        <w:t xml:space="preserve">). </w:t>
      </w:r>
      <w:r w:rsidR="008A1E86" w:rsidRPr="002B356D">
        <w:rPr>
          <w:rFonts w:cs="Arial"/>
        </w:rPr>
        <w:t>After</w:t>
      </w:r>
      <w:r w:rsidR="000926A8" w:rsidRPr="002B356D">
        <w:rPr>
          <w:rFonts w:cs="Arial"/>
        </w:rPr>
        <w:t xml:space="preserve"> completing an action step</w:t>
      </w:r>
      <w:r w:rsidR="008A1E86" w:rsidRPr="002B356D">
        <w:rPr>
          <w:rFonts w:cs="Arial"/>
        </w:rPr>
        <w:t xml:space="preserve">, </w:t>
      </w:r>
      <w:r w:rsidR="000F0415" w:rsidRPr="002B356D">
        <w:rPr>
          <w:rFonts w:cs="Arial"/>
        </w:rPr>
        <w:t>briefly</w:t>
      </w:r>
      <w:r w:rsidR="00007702" w:rsidRPr="002B356D">
        <w:rPr>
          <w:rFonts w:cs="Arial"/>
        </w:rPr>
        <w:t xml:space="preserve"> </w:t>
      </w:r>
      <w:r w:rsidR="000F0415" w:rsidRPr="002B356D">
        <w:rPr>
          <w:rFonts w:cs="Arial"/>
        </w:rPr>
        <w:t xml:space="preserve">describe the </w:t>
      </w:r>
      <w:r w:rsidR="00007702" w:rsidRPr="002B356D">
        <w:rPr>
          <w:rFonts w:cs="Arial"/>
        </w:rPr>
        <w:t>e</w:t>
      </w:r>
      <w:r w:rsidR="00ED337D" w:rsidRPr="002B356D">
        <w:rPr>
          <w:rFonts w:cs="Arial"/>
        </w:rPr>
        <w:t xml:space="preserve">vidence </w:t>
      </w:r>
      <w:r w:rsidR="000F0415" w:rsidRPr="002B356D">
        <w:rPr>
          <w:rFonts w:cs="Arial"/>
        </w:rPr>
        <w:t xml:space="preserve">that </w:t>
      </w:r>
      <w:r w:rsidR="00D14449" w:rsidRPr="002B356D">
        <w:rPr>
          <w:rFonts w:cs="Arial"/>
        </w:rPr>
        <w:t>demonstrat</w:t>
      </w:r>
      <w:r w:rsidR="000F0415" w:rsidRPr="002B356D">
        <w:rPr>
          <w:rFonts w:cs="Arial"/>
        </w:rPr>
        <w:t>es</w:t>
      </w:r>
      <w:r w:rsidR="00F45D5A" w:rsidRPr="002B356D">
        <w:rPr>
          <w:rFonts w:eastAsia="MS Mincho" w:cs="Arial"/>
        </w:rPr>
        <w:t xml:space="preserve"> </w:t>
      </w:r>
      <w:r w:rsidR="0081579E" w:rsidRPr="002B356D">
        <w:rPr>
          <w:rFonts w:eastAsia="MS Mincho" w:cs="Arial"/>
        </w:rPr>
        <w:t xml:space="preserve">that </w:t>
      </w:r>
      <w:r w:rsidR="00F45D5A" w:rsidRPr="002B356D">
        <w:rPr>
          <w:rFonts w:eastAsia="MS Mincho" w:cs="Arial"/>
        </w:rPr>
        <w:t xml:space="preserve">an action step </w:t>
      </w:r>
      <w:r w:rsidR="0081579E" w:rsidRPr="002B356D">
        <w:rPr>
          <w:rFonts w:eastAsia="MS Mincho" w:cs="Arial"/>
        </w:rPr>
        <w:t xml:space="preserve">has been </w:t>
      </w:r>
      <w:r w:rsidR="00F45D5A" w:rsidRPr="002B356D">
        <w:rPr>
          <w:rFonts w:eastAsia="MS Mincho" w:cs="Arial"/>
        </w:rPr>
        <w:t>achieved.</w:t>
      </w:r>
      <w:r w:rsidR="00CE76E3" w:rsidRPr="002B356D">
        <w:rPr>
          <w:rFonts w:eastAsia="MS Mincho" w:cs="Arial"/>
        </w:rPr>
        <w:t xml:space="preserve"> </w:t>
      </w:r>
      <w:r w:rsidR="00007702" w:rsidRPr="002B356D">
        <w:rPr>
          <w:rFonts w:eastAsia="MS Mincho" w:cs="Arial"/>
        </w:rPr>
        <w:t>E</w:t>
      </w:r>
      <w:r w:rsidR="00007702" w:rsidRPr="002B356D">
        <w:rPr>
          <w:rFonts w:cs="Arial"/>
        </w:rPr>
        <w:t xml:space="preserve">vidence of completion </w:t>
      </w:r>
      <w:r w:rsidR="00ED337D" w:rsidRPr="002B356D">
        <w:rPr>
          <w:rFonts w:cs="Arial"/>
        </w:rPr>
        <w:t xml:space="preserve">can be </w:t>
      </w:r>
      <w:r w:rsidR="00ED337D" w:rsidRPr="002B356D">
        <w:rPr>
          <w:rFonts w:eastAsia="MS Mincho" w:cs="Arial"/>
        </w:rPr>
        <w:t xml:space="preserve">a </w:t>
      </w:r>
      <w:r w:rsidR="00007702" w:rsidRPr="002B356D">
        <w:rPr>
          <w:rFonts w:eastAsia="MS Mincho" w:cs="Arial"/>
        </w:rPr>
        <w:t xml:space="preserve">unit of measure, </w:t>
      </w:r>
      <w:r w:rsidR="00857096" w:rsidRPr="002B356D">
        <w:rPr>
          <w:rFonts w:eastAsia="MS Mincho" w:cs="Arial"/>
        </w:rPr>
        <w:t xml:space="preserve">a </w:t>
      </w:r>
      <w:r w:rsidR="00ED337D" w:rsidRPr="002B356D">
        <w:rPr>
          <w:rFonts w:eastAsia="MS Mincho" w:cs="Arial"/>
        </w:rPr>
        <w:t xml:space="preserve">specific document, a report, or other evidence of achievement demonstrating progress </w:t>
      </w:r>
      <w:r w:rsidR="00ED337D" w:rsidRPr="002B356D">
        <w:rPr>
          <w:rFonts w:cs="Arial"/>
          <w:color w:val="000000"/>
        </w:rPr>
        <w:t xml:space="preserve">toward </w:t>
      </w:r>
      <w:r w:rsidR="00ED337D" w:rsidRPr="002B356D">
        <w:rPr>
          <w:rFonts w:eastAsia="MS Mincho" w:cs="Arial"/>
        </w:rPr>
        <w:t xml:space="preserve">and </w:t>
      </w:r>
      <w:r w:rsidR="00ED337D" w:rsidRPr="002B356D">
        <w:rPr>
          <w:rFonts w:cs="Arial"/>
        </w:rPr>
        <w:t>eventual completion of the action step</w:t>
      </w:r>
      <w:r w:rsidR="00C84C53" w:rsidRPr="002B356D">
        <w:rPr>
          <w:rFonts w:cs="Arial"/>
        </w:rPr>
        <w:t>.</w:t>
      </w:r>
      <w:r w:rsidR="007C0E87" w:rsidRPr="002B356D">
        <w:rPr>
          <w:rFonts w:cs="Arial"/>
        </w:rPr>
        <w:t xml:space="preserve"> Evidence of completion must be submitted to the Children’s Bureau </w:t>
      </w:r>
      <w:r w:rsidR="00BE2B91">
        <w:rPr>
          <w:rFonts w:cs="Arial"/>
        </w:rPr>
        <w:t>Regional Office</w:t>
      </w:r>
      <w:r w:rsidR="007C0E87" w:rsidRPr="002B356D">
        <w:rPr>
          <w:rFonts w:cs="Arial"/>
        </w:rPr>
        <w:t xml:space="preserve"> (see Section 3).</w:t>
      </w:r>
    </w:p>
    <w:p w:rsidR="00EB51E9" w:rsidRPr="002B356D" w:rsidRDefault="00EB51E9" w:rsidP="001B3E12">
      <w:pPr>
        <w:pStyle w:val="ListParagraph"/>
        <w:numPr>
          <w:ilvl w:val="0"/>
          <w:numId w:val="23"/>
        </w:numPr>
        <w:contextualSpacing w:val="0"/>
        <w:rPr>
          <w:rFonts w:cs="Arial"/>
          <w:color w:val="000000"/>
        </w:rPr>
      </w:pPr>
      <w:r w:rsidRPr="002B356D">
        <w:rPr>
          <w:rFonts w:cs="Arial"/>
        </w:rPr>
        <w:t>Completion Date.</w:t>
      </w:r>
      <w:r w:rsidR="00007D47" w:rsidRPr="002B356D">
        <w:rPr>
          <w:rFonts w:cs="Arial"/>
        </w:rPr>
        <w:t xml:space="preserve"> </w:t>
      </w:r>
      <w:r w:rsidR="00261DAB" w:rsidRPr="002B356D">
        <w:rPr>
          <w:rFonts w:cs="Arial"/>
        </w:rPr>
        <w:t>E</w:t>
      </w:r>
      <w:r w:rsidRPr="002B356D">
        <w:rPr>
          <w:rFonts w:cs="Arial"/>
        </w:rPr>
        <w:t xml:space="preserve">nter the </w:t>
      </w:r>
      <w:r w:rsidR="00F9459A" w:rsidRPr="002B356D">
        <w:rPr>
          <w:rFonts w:cs="Arial"/>
        </w:rPr>
        <w:t xml:space="preserve">date an </w:t>
      </w:r>
      <w:r w:rsidRPr="002B356D">
        <w:rPr>
          <w:rFonts w:cs="Arial"/>
        </w:rPr>
        <w:t xml:space="preserve">action step </w:t>
      </w:r>
      <w:r w:rsidR="00F9459A" w:rsidRPr="002B356D">
        <w:rPr>
          <w:rFonts w:cs="Arial"/>
        </w:rPr>
        <w:t>is</w:t>
      </w:r>
      <w:r w:rsidRPr="002B356D">
        <w:rPr>
          <w:rFonts w:cs="Arial"/>
        </w:rPr>
        <w:t xml:space="preserve"> complet</w:t>
      </w:r>
      <w:r w:rsidR="00F9459A" w:rsidRPr="002B356D">
        <w:rPr>
          <w:rFonts w:cs="Arial"/>
        </w:rPr>
        <w:t>ed</w:t>
      </w:r>
      <w:r w:rsidR="00C84C53" w:rsidRPr="002B356D">
        <w:rPr>
          <w:rFonts w:cs="Arial"/>
        </w:rPr>
        <w:t>.</w:t>
      </w:r>
    </w:p>
    <w:p w:rsidR="00E07394" w:rsidRPr="002B356D" w:rsidRDefault="00007D47" w:rsidP="00F66E7B">
      <w:pPr>
        <w:pStyle w:val="Heading3"/>
        <w:rPr>
          <w:rFonts w:cs="Arial"/>
        </w:rPr>
      </w:pPr>
      <w:r w:rsidRPr="002B356D">
        <w:rPr>
          <w:rFonts w:cs="Arial"/>
        </w:rPr>
        <w:t>Section 3. Progress Evaluation</w:t>
      </w:r>
      <w:r w:rsidR="007472FF" w:rsidRPr="002B356D">
        <w:rPr>
          <w:rFonts w:cs="Arial"/>
        </w:rPr>
        <w:t xml:space="preserve"> and</w:t>
      </w:r>
      <w:r w:rsidRPr="002B356D">
        <w:rPr>
          <w:rFonts w:cs="Arial"/>
        </w:rPr>
        <w:t xml:space="preserve"> Reporting</w:t>
      </w:r>
    </w:p>
    <w:p w:rsidR="00ED337D" w:rsidRPr="002B356D" w:rsidRDefault="009E3291" w:rsidP="001B3E12">
      <w:pPr>
        <w:rPr>
          <w:rFonts w:cs="Arial"/>
        </w:rPr>
      </w:pPr>
      <w:r w:rsidRPr="002B356D">
        <w:rPr>
          <w:rFonts w:cs="Arial"/>
        </w:rPr>
        <w:t xml:space="preserve">For PIP approval, enter in </w:t>
      </w:r>
      <w:r w:rsidR="00622B71" w:rsidRPr="002B356D">
        <w:rPr>
          <w:rFonts w:cs="Arial"/>
        </w:rPr>
        <w:t>this section</w:t>
      </w:r>
      <w:r w:rsidRPr="002B356D">
        <w:rPr>
          <w:rFonts w:eastAsia="MS Mincho" w:cs="Arial"/>
        </w:rPr>
        <w:t xml:space="preserve"> a description of </w:t>
      </w:r>
      <w:r w:rsidR="00342EF3" w:rsidRPr="002B356D">
        <w:rPr>
          <w:rFonts w:eastAsia="MS Mincho" w:cs="Arial"/>
        </w:rPr>
        <w:t xml:space="preserve">how </w:t>
      </w:r>
      <w:r w:rsidR="00007D47" w:rsidRPr="002B356D">
        <w:rPr>
          <w:rFonts w:cs="Arial"/>
        </w:rPr>
        <w:t>progres</w:t>
      </w:r>
      <w:r w:rsidR="00A75E45" w:rsidRPr="002B356D">
        <w:rPr>
          <w:rFonts w:cs="Arial"/>
        </w:rPr>
        <w:t>s</w:t>
      </w:r>
      <w:r w:rsidR="00007D47" w:rsidRPr="002B356D">
        <w:rPr>
          <w:rFonts w:cs="Arial"/>
        </w:rPr>
        <w:t xml:space="preserve"> toward </w:t>
      </w:r>
      <w:r w:rsidR="00342EF3" w:rsidRPr="002B356D">
        <w:rPr>
          <w:rFonts w:cs="Arial"/>
        </w:rPr>
        <w:t xml:space="preserve">goal </w:t>
      </w:r>
      <w:r w:rsidR="00007D47" w:rsidRPr="002B356D">
        <w:rPr>
          <w:rFonts w:cs="Arial"/>
        </w:rPr>
        <w:t xml:space="preserve">achievement </w:t>
      </w:r>
      <w:r w:rsidR="00342EF3" w:rsidRPr="002B356D">
        <w:rPr>
          <w:rFonts w:eastAsia="MS Mincho" w:cs="Arial"/>
        </w:rPr>
        <w:t>will be evaluated and reported to the C</w:t>
      </w:r>
      <w:r w:rsidR="00B17850" w:rsidRPr="002B356D">
        <w:rPr>
          <w:rFonts w:eastAsia="MS Mincho" w:cs="Arial"/>
        </w:rPr>
        <w:t xml:space="preserve">hildren’s </w:t>
      </w:r>
      <w:r w:rsidR="00342EF3" w:rsidRPr="002B356D">
        <w:rPr>
          <w:rFonts w:eastAsia="MS Mincho" w:cs="Arial"/>
        </w:rPr>
        <w:t>B</w:t>
      </w:r>
      <w:r w:rsidR="00B17850" w:rsidRPr="002B356D">
        <w:rPr>
          <w:rFonts w:eastAsia="MS Mincho" w:cs="Arial"/>
        </w:rPr>
        <w:t>ureau</w:t>
      </w:r>
      <w:r w:rsidR="00342EF3" w:rsidRPr="002B356D">
        <w:rPr>
          <w:rFonts w:eastAsia="MS Mincho" w:cs="Arial"/>
        </w:rPr>
        <w:t xml:space="preserve"> </w:t>
      </w:r>
      <w:r w:rsidR="00BE2B91">
        <w:rPr>
          <w:rFonts w:eastAsia="MS Mincho" w:cs="Arial"/>
        </w:rPr>
        <w:t>Regional Office</w:t>
      </w:r>
      <w:r w:rsidR="00342EF3" w:rsidRPr="002B356D">
        <w:rPr>
          <w:rFonts w:eastAsia="MS Mincho" w:cs="Arial"/>
        </w:rPr>
        <w:t>, including methods</w:t>
      </w:r>
      <w:r w:rsidR="002E2697" w:rsidRPr="002B356D">
        <w:rPr>
          <w:rFonts w:eastAsia="MS Mincho" w:cs="Arial"/>
        </w:rPr>
        <w:t>,</w:t>
      </w:r>
      <w:r w:rsidR="00342EF3" w:rsidRPr="002B356D">
        <w:rPr>
          <w:rFonts w:eastAsia="MS Mincho" w:cs="Arial"/>
        </w:rPr>
        <w:t xml:space="preserve"> tools</w:t>
      </w:r>
      <w:r w:rsidR="002E2697" w:rsidRPr="002B356D">
        <w:rPr>
          <w:rFonts w:eastAsia="MS Mincho" w:cs="Arial"/>
        </w:rPr>
        <w:t>,</w:t>
      </w:r>
      <w:r w:rsidR="00342EF3" w:rsidRPr="002B356D">
        <w:rPr>
          <w:rFonts w:eastAsia="MS Mincho" w:cs="Arial"/>
        </w:rPr>
        <w:t xml:space="preserve"> frequency</w:t>
      </w:r>
      <w:r w:rsidR="00622B71" w:rsidRPr="002B356D">
        <w:rPr>
          <w:rFonts w:eastAsia="MS Mincho" w:cs="Arial"/>
        </w:rPr>
        <w:t>,</w:t>
      </w:r>
      <w:r w:rsidR="00342EF3" w:rsidRPr="002B356D">
        <w:rPr>
          <w:rFonts w:eastAsia="MS Mincho" w:cs="Arial"/>
        </w:rPr>
        <w:t xml:space="preserve"> and format of evaluation procedures.</w:t>
      </w:r>
    </w:p>
    <w:p w:rsidR="0026799A" w:rsidRPr="002B356D" w:rsidRDefault="009E3291" w:rsidP="009E3291">
      <w:pPr>
        <w:rPr>
          <w:rFonts w:cs="Arial"/>
        </w:rPr>
      </w:pPr>
      <w:r w:rsidRPr="002B356D">
        <w:rPr>
          <w:rFonts w:cs="Arial"/>
        </w:rPr>
        <w:t xml:space="preserve">After PIP approval and during PIP implementation, use this section to report periodically to the Children’s Bureau </w:t>
      </w:r>
      <w:r w:rsidR="00BE2B91">
        <w:rPr>
          <w:rFonts w:cs="Arial"/>
        </w:rPr>
        <w:t>Regional Office</w:t>
      </w:r>
      <w:r w:rsidRPr="002B356D">
        <w:rPr>
          <w:rFonts w:cs="Arial"/>
        </w:rPr>
        <w:t xml:space="preserve"> on </w:t>
      </w:r>
      <w:r w:rsidR="00944FD3" w:rsidRPr="002B356D">
        <w:rPr>
          <w:rFonts w:cs="Arial"/>
        </w:rPr>
        <w:t>the status of</w:t>
      </w:r>
      <w:r w:rsidR="00AC6AEB" w:rsidRPr="002B356D">
        <w:rPr>
          <w:rFonts w:cs="Arial"/>
        </w:rPr>
        <w:t xml:space="preserve"> each action step due during the reporting period</w:t>
      </w:r>
      <w:r w:rsidRPr="002B356D">
        <w:rPr>
          <w:rFonts w:cs="Arial"/>
        </w:rPr>
        <w:t>.</w:t>
      </w:r>
      <w:r w:rsidR="00E93A8A" w:rsidRPr="002B356D">
        <w:rPr>
          <w:rFonts w:cs="Arial"/>
        </w:rPr>
        <w:t xml:space="preserve"> </w:t>
      </w:r>
      <w:r w:rsidR="00534695" w:rsidRPr="002B356D">
        <w:rPr>
          <w:rFonts w:cs="Arial"/>
        </w:rPr>
        <w:t xml:space="preserve">The </w:t>
      </w:r>
      <w:r w:rsidR="00802298" w:rsidRPr="002B356D">
        <w:rPr>
          <w:rFonts w:cs="Arial"/>
        </w:rPr>
        <w:t>periodic</w:t>
      </w:r>
      <w:r w:rsidR="00C73F46" w:rsidRPr="002B356D">
        <w:rPr>
          <w:rFonts w:cs="Arial"/>
        </w:rPr>
        <w:t xml:space="preserve"> status</w:t>
      </w:r>
      <w:r w:rsidR="00802298" w:rsidRPr="002B356D">
        <w:rPr>
          <w:rFonts w:cs="Arial"/>
        </w:rPr>
        <w:t xml:space="preserve"> </w:t>
      </w:r>
      <w:r w:rsidR="00534695" w:rsidRPr="002B356D">
        <w:rPr>
          <w:rFonts w:cs="Arial"/>
        </w:rPr>
        <w:t xml:space="preserve">report </w:t>
      </w:r>
      <w:r w:rsidR="00444A53" w:rsidRPr="002B356D">
        <w:rPr>
          <w:rFonts w:cs="Arial"/>
        </w:rPr>
        <w:t xml:space="preserve">should </w:t>
      </w:r>
      <w:r w:rsidR="00802298" w:rsidRPr="002B356D">
        <w:rPr>
          <w:rFonts w:cs="Arial"/>
        </w:rPr>
        <w:t>include</w:t>
      </w:r>
      <w:r w:rsidR="00AC6AEB" w:rsidRPr="002B356D">
        <w:rPr>
          <w:rFonts w:eastAsia="MS Mincho" w:cs="Arial"/>
        </w:rPr>
        <w:t xml:space="preserve"> a detailed description </w:t>
      </w:r>
      <w:r w:rsidR="00F5194B" w:rsidRPr="002B356D">
        <w:rPr>
          <w:rFonts w:eastAsia="MS Mincho" w:cs="Arial"/>
        </w:rPr>
        <w:t xml:space="preserve">of </w:t>
      </w:r>
      <w:r w:rsidR="00007D47" w:rsidRPr="002B356D">
        <w:rPr>
          <w:rFonts w:cs="Arial"/>
        </w:rPr>
        <w:t>barriers preventing progress</w:t>
      </w:r>
      <w:r w:rsidR="001F2C00" w:rsidRPr="002B356D">
        <w:rPr>
          <w:rFonts w:cs="Arial"/>
        </w:rPr>
        <w:t>.</w:t>
      </w:r>
      <w:r w:rsidR="00183372" w:rsidRPr="002B356D">
        <w:rPr>
          <w:rFonts w:cs="Arial"/>
        </w:rPr>
        <w:t xml:space="preserve"> </w:t>
      </w:r>
      <w:r w:rsidRPr="002B356D">
        <w:rPr>
          <w:rFonts w:cs="Arial"/>
        </w:rPr>
        <w:t xml:space="preserve">It </w:t>
      </w:r>
      <w:r w:rsidR="00EA457F" w:rsidRPr="002B356D">
        <w:rPr>
          <w:rFonts w:cs="Arial"/>
        </w:rPr>
        <w:t xml:space="preserve">also </w:t>
      </w:r>
      <w:r w:rsidRPr="002B356D">
        <w:rPr>
          <w:rFonts w:cs="Arial"/>
        </w:rPr>
        <w:t xml:space="preserve">may include </w:t>
      </w:r>
      <w:r w:rsidR="00DA6FBA" w:rsidRPr="002B356D">
        <w:rPr>
          <w:rFonts w:cs="Arial"/>
        </w:rPr>
        <w:t>additional</w:t>
      </w:r>
      <w:r w:rsidRPr="002B356D">
        <w:rPr>
          <w:rFonts w:cs="Arial"/>
        </w:rPr>
        <w:t xml:space="preserve"> </w:t>
      </w:r>
      <w:r w:rsidR="006A17E4" w:rsidRPr="002B356D">
        <w:rPr>
          <w:rFonts w:cs="Arial"/>
        </w:rPr>
        <w:t xml:space="preserve">details to support or explain information recorded in Column G </w:t>
      </w:r>
      <w:r w:rsidRPr="002B356D">
        <w:rPr>
          <w:rFonts w:cs="Arial"/>
        </w:rPr>
        <w:t xml:space="preserve">of the tables in section 2 of the PIP </w:t>
      </w:r>
      <w:r w:rsidR="0026799A" w:rsidRPr="002B356D">
        <w:rPr>
          <w:rFonts w:cs="Arial"/>
        </w:rPr>
        <w:t>and</w:t>
      </w:r>
      <w:r w:rsidR="00007D47" w:rsidRPr="002B356D">
        <w:rPr>
          <w:rFonts w:cs="Arial"/>
        </w:rPr>
        <w:t xml:space="preserve"> any </w:t>
      </w:r>
      <w:r w:rsidR="00DA6FBA" w:rsidRPr="002B356D">
        <w:rPr>
          <w:rFonts w:cs="Arial"/>
        </w:rPr>
        <w:t xml:space="preserve">supplementary </w:t>
      </w:r>
      <w:r w:rsidR="00007D47" w:rsidRPr="002B356D">
        <w:rPr>
          <w:rFonts w:cs="Arial"/>
        </w:rPr>
        <w:t xml:space="preserve">information relevant to the completion of the </w:t>
      </w:r>
      <w:r w:rsidR="0026799A" w:rsidRPr="002B356D">
        <w:rPr>
          <w:rFonts w:cs="Arial"/>
        </w:rPr>
        <w:t>PIP</w:t>
      </w:r>
      <w:r w:rsidRPr="002B356D">
        <w:rPr>
          <w:rFonts w:cs="Arial"/>
        </w:rPr>
        <w:t>.</w:t>
      </w:r>
      <w:r w:rsidR="00007D47" w:rsidRPr="002B356D">
        <w:rPr>
          <w:rFonts w:cs="Arial"/>
        </w:rPr>
        <w:t xml:space="preserve"> </w:t>
      </w:r>
      <w:r w:rsidR="006A17E4" w:rsidRPr="002B356D">
        <w:rPr>
          <w:rFonts w:cs="Arial"/>
        </w:rPr>
        <w:t xml:space="preserve">Proof/documentation </w:t>
      </w:r>
      <w:r w:rsidR="00534695" w:rsidRPr="002B356D">
        <w:rPr>
          <w:rFonts w:cs="Arial"/>
        </w:rPr>
        <w:t>of any action step completed during the report</w:t>
      </w:r>
      <w:r w:rsidR="007C0E87" w:rsidRPr="002B356D">
        <w:rPr>
          <w:rFonts w:cs="Arial"/>
        </w:rPr>
        <w:t>ing</w:t>
      </w:r>
      <w:r w:rsidR="00534695" w:rsidRPr="002B356D">
        <w:rPr>
          <w:rFonts w:cs="Arial"/>
        </w:rPr>
        <w:t xml:space="preserve"> </w:t>
      </w:r>
      <w:r w:rsidR="00B17850" w:rsidRPr="002B356D">
        <w:rPr>
          <w:rFonts w:cs="Arial"/>
        </w:rPr>
        <w:t xml:space="preserve">period </w:t>
      </w:r>
      <w:r w:rsidR="00534695" w:rsidRPr="002B356D">
        <w:rPr>
          <w:rFonts w:cs="Arial"/>
        </w:rPr>
        <w:t xml:space="preserve">also must be submitted with the progress report. </w:t>
      </w:r>
      <w:r w:rsidR="00944FD3" w:rsidRPr="002B356D">
        <w:rPr>
          <w:rFonts w:cs="Arial"/>
        </w:rPr>
        <w:t xml:space="preserve">The periodic </w:t>
      </w:r>
      <w:r w:rsidR="00C73F46" w:rsidRPr="002B356D">
        <w:rPr>
          <w:rFonts w:cs="Arial"/>
        </w:rPr>
        <w:t xml:space="preserve">status </w:t>
      </w:r>
      <w:r w:rsidR="00944FD3" w:rsidRPr="002B356D">
        <w:rPr>
          <w:rFonts w:cs="Arial"/>
        </w:rPr>
        <w:t>reports, followed by</w:t>
      </w:r>
      <w:r w:rsidR="00534695" w:rsidRPr="002B356D">
        <w:rPr>
          <w:rFonts w:cs="Arial"/>
        </w:rPr>
        <w:t xml:space="preserve"> a</w:t>
      </w:r>
      <w:r w:rsidR="00944FD3" w:rsidRPr="002B356D">
        <w:rPr>
          <w:rFonts w:cs="Arial"/>
        </w:rPr>
        <w:t xml:space="preserve"> </w:t>
      </w:r>
      <w:r w:rsidR="0026799A" w:rsidRPr="002B356D">
        <w:rPr>
          <w:rFonts w:eastAsia="MS Mincho" w:cs="Arial"/>
        </w:rPr>
        <w:t xml:space="preserve">cumulative </w:t>
      </w:r>
      <w:r w:rsidR="00802298" w:rsidRPr="002B356D">
        <w:rPr>
          <w:rFonts w:eastAsia="MS Mincho" w:cs="Arial"/>
        </w:rPr>
        <w:t>summary</w:t>
      </w:r>
      <w:r w:rsidR="0026799A" w:rsidRPr="002B356D">
        <w:rPr>
          <w:rFonts w:eastAsia="MS Mincho" w:cs="Arial"/>
        </w:rPr>
        <w:t xml:space="preserve"> </w:t>
      </w:r>
      <w:r w:rsidR="00944FD3" w:rsidRPr="002B356D">
        <w:rPr>
          <w:rFonts w:eastAsia="MS Mincho" w:cs="Arial"/>
        </w:rPr>
        <w:t xml:space="preserve">at </w:t>
      </w:r>
      <w:r w:rsidR="0026799A" w:rsidRPr="002B356D">
        <w:rPr>
          <w:rFonts w:eastAsia="MS Mincho" w:cs="Arial"/>
        </w:rPr>
        <w:t>PIP completion</w:t>
      </w:r>
      <w:r w:rsidR="00534695" w:rsidRPr="002B356D">
        <w:rPr>
          <w:rFonts w:eastAsia="MS Mincho" w:cs="Arial"/>
        </w:rPr>
        <w:t>,</w:t>
      </w:r>
      <w:r w:rsidR="0026799A" w:rsidRPr="002B356D">
        <w:rPr>
          <w:rFonts w:eastAsia="MS Mincho" w:cs="Arial"/>
        </w:rPr>
        <w:t xml:space="preserve"> are submitted according to the </w:t>
      </w:r>
      <w:r w:rsidR="0026799A" w:rsidRPr="002B356D">
        <w:rPr>
          <w:rFonts w:cs="Arial"/>
        </w:rPr>
        <w:t>reporting</w:t>
      </w:r>
      <w:r w:rsidR="0026799A" w:rsidRPr="002B356D">
        <w:rPr>
          <w:rFonts w:eastAsia="MS Mincho" w:cs="Arial"/>
        </w:rPr>
        <w:t xml:space="preserve"> schedule noted in the PIP approval letter.</w:t>
      </w:r>
      <w:r w:rsidR="0026799A" w:rsidRPr="002B356D">
        <w:rPr>
          <w:rFonts w:cs="Arial"/>
        </w:rPr>
        <w:t xml:space="preserve"> </w:t>
      </w:r>
      <w:r w:rsidR="0026799A" w:rsidRPr="002B356D">
        <w:rPr>
          <w:rFonts w:eastAsia="MS Mincho" w:cs="Arial"/>
        </w:rPr>
        <w:t xml:space="preserve">The </w:t>
      </w:r>
      <w:r w:rsidR="00C73F46" w:rsidRPr="002B356D">
        <w:rPr>
          <w:rFonts w:eastAsia="MS Mincho" w:cs="Arial"/>
        </w:rPr>
        <w:t xml:space="preserve">periodic status </w:t>
      </w:r>
      <w:r w:rsidR="0026799A" w:rsidRPr="002B356D">
        <w:rPr>
          <w:rFonts w:eastAsia="MS Mincho" w:cs="Arial"/>
        </w:rPr>
        <w:t>and cumulative report</w:t>
      </w:r>
      <w:r w:rsidR="00944FD3" w:rsidRPr="002B356D">
        <w:rPr>
          <w:rFonts w:eastAsia="MS Mincho" w:cs="Arial"/>
        </w:rPr>
        <w:t>s</w:t>
      </w:r>
      <w:r w:rsidR="0026799A" w:rsidRPr="002B356D">
        <w:rPr>
          <w:rFonts w:eastAsia="MS Mincho" w:cs="Arial"/>
        </w:rPr>
        <w:t xml:space="preserve"> must </w:t>
      </w:r>
      <w:r w:rsidR="0026799A" w:rsidRPr="002B356D">
        <w:rPr>
          <w:rFonts w:cs="Arial"/>
        </w:rPr>
        <w:t xml:space="preserve">provide sufficient detail and context to ensure </w:t>
      </w:r>
      <w:r w:rsidR="00AB5BDB" w:rsidRPr="002B356D">
        <w:rPr>
          <w:rFonts w:cs="Arial"/>
        </w:rPr>
        <w:t xml:space="preserve">that </w:t>
      </w:r>
      <w:r w:rsidR="0026799A" w:rsidRPr="002B356D">
        <w:rPr>
          <w:rFonts w:cs="Arial"/>
        </w:rPr>
        <w:t xml:space="preserve">the Children’s Bureau </w:t>
      </w:r>
      <w:r w:rsidR="00BE2B91">
        <w:rPr>
          <w:rFonts w:cs="Arial"/>
        </w:rPr>
        <w:t>Regional Office</w:t>
      </w:r>
      <w:r w:rsidR="0026799A" w:rsidRPr="002B356D">
        <w:rPr>
          <w:rFonts w:cs="Arial"/>
        </w:rPr>
        <w:t xml:space="preserve"> can monitor PIP progress and completion</w:t>
      </w:r>
      <w:r w:rsidR="00944FD3" w:rsidRPr="002B356D">
        <w:rPr>
          <w:rFonts w:cs="Arial"/>
        </w:rPr>
        <w:t xml:space="preserve"> for successful results</w:t>
      </w:r>
      <w:r w:rsidR="0026799A" w:rsidRPr="002B356D">
        <w:rPr>
          <w:rFonts w:cs="Arial"/>
        </w:rPr>
        <w:t>.</w:t>
      </w:r>
    </w:p>
    <w:p w:rsidR="00DE06E6" w:rsidRPr="002B356D" w:rsidRDefault="00DE06E6">
      <w:pPr>
        <w:spacing w:before="0" w:after="200"/>
        <w:rPr>
          <w:rFonts w:cs="Arial"/>
        </w:rPr>
        <w:sectPr w:rsidR="00DE06E6" w:rsidRPr="002B356D" w:rsidSect="00A51F7D">
          <w:footerReference w:type="default" r:id="rId12"/>
          <w:pgSz w:w="15840" w:h="12240" w:orient="landscape"/>
          <w:pgMar w:top="720" w:right="720" w:bottom="720" w:left="720" w:header="720" w:footer="720" w:gutter="0"/>
          <w:cols w:space="720"/>
          <w:docGrid w:linePitch="360"/>
        </w:sectPr>
      </w:pPr>
    </w:p>
    <w:p w:rsidR="002B03B2" w:rsidRPr="000A6DB6" w:rsidRDefault="002B03B2" w:rsidP="000A6DB6">
      <w:pPr>
        <w:pStyle w:val="Heading4"/>
      </w:pPr>
      <w:r w:rsidRPr="000A6DB6">
        <w:t>Title IV-E Program Improvement Plan</w:t>
      </w:r>
    </w:p>
    <w:p w:rsidR="00164AFA" w:rsidRPr="002B356D" w:rsidRDefault="002B03B2" w:rsidP="000A6DB6">
      <w:pPr>
        <w:pStyle w:val="Heading4"/>
      </w:pPr>
      <w:r w:rsidRPr="000A6DB6">
        <w:t xml:space="preserve">for </w:t>
      </w:r>
      <w:r w:rsidR="00E5246A">
        <w:t>________________________</w:t>
      </w:r>
    </w:p>
    <w:p w:rsidR="009C58ED" w:rsidRPr="009C58ED" w:rsidRDefault="009C58ED" w:rsidP="009E3628">
      <w:pPr>
        <w:tabs>
          <w:tab w:val="left" w:pos="9270"/>
        </w:tabs>
        <w:spacing w:before="360" w:after="360"/>
        <w:rPr>
          <w:rFonts w:cs="Arial"/>
          <w:b/>
          <w:sz w:val="24"/>
          <w:u w:val="single"/>
        </w:rPr>
      </w:pPr>
      <w:r w:rsidRPr="009C58ED">
        <w:rPr>
          <w:rFonts w:cs="Arial"/>
          <w:b/>
          <w:sz w:val="24"/>
        </w:rPr>
        <w:t>Type of Report (please check one):  Program Improvement Plan:</w:t>
      </w:r>
      <w:r w:rsidR="00332AEA">
        <w:rPr>
          <w:rFonts w:cs="Arial"/>
          <w:b/>
          <w:sz w:val="24"/>
        </w:rPr>
        <w:t xml:space="preserve"> </w:t>
      </w:r>
      <w:r w:rsidR="00E5246A">
        <w:rPr>
          <w:rFonts w:cs="Arial"/>
          <w:b/>
          <w:sz w:val="38"/>
        </w:rPr>
        <w:sym w:font="Wingdings" w:char="F06F"/>
      </w:r>
      <w:r w:rsidRPr="009C58ED">
        <w:rPr>
          <w:rFonts w:cs="Arial"/>
          <w:b/>
          <w:sz w:val="24"/>
        </w:rPr>
        <w:tab/>
        <w:t>Periodic Report:</w:t>
      </w:r>
      <w:r w:rsidRPr="009C58ED">
        <w:rPr>
          <w:rFonts w:cs="Arial"/>
          <w:sz w:val="24"/>
        </w:rPr>
        <w:t xml:space="preserve"> </w:t>
      </w:r>
      <w:r w:rsidR="00C4657B" w:rsidRPr="00332AEA">
        <w:rPr>
          <w:rFonts w:cs="Arial"/>
          <w:b/>
          <w:sz w:val="38"/>
        </w:rPr>
        <w:sym w:font="Wingdings" w:char="F06F"/>
      </w:r>
    </w:p>
    <w:p w:rsidR="009C58ED" w:rsidRDefault="009C58ED" w:rsidP="009C58ED">
      <w:pPr>
        <w:tabs>
          <w:tab w:val="left" w:pos="1890"/>
          <w:tab w:val="left" w:pos="8370"/>
          <w:tab w:val="left" w:pos="8640"/>
          <w:tab w:val="left" w:pos="12960"/>
        </w:tabs>
        <w:spacing w:before="360" w:after="360"/>
        <w:rPr>
          <w:b/>
          <w:u w:val="single"/>
        </w:rPr>
      </w:pPr>
      <w:r w:rsidRPr="007472FF">
        <w:rPr>
          <w:b/>
        </w:rPr>
        <w:t>Reporting Period:</w:t>
      </w:r>
      <w:r>
        <w:rPr>
          <w:b/>
        </w:rPr>
        <w:t xml:space="preserve"> </w:t>
      </w:r>
      <w:r>
        <w:rPr>
          <w:b/>
          <w:u w:val="single"/>
        </w:rPr>
        <w:tab/>
      </w:r>
      <w:r>
        <w:rPr>
          <w:b/>
        </w:rPr>
        <w:t xml:space="preserve"> </w:t>
      </w:r>
      <w:r w:rsidRPr="007472FF">
        <w:rPr>
          <w:b/>
        </w:rPr>
        <w:t>Date Submitted:</w:t>
      </w:r>
      <w:r>
        <w:rPr>
          <w:b/>
        </w:rPr>
        <w:t xml:space="preserve"> </w:t>
      </w:r>
      <w:r w:rsidRPr="006E40C2">
        <w:rPr>
          <w:b/>
          <w:u w:val="single"/>
        </w:rPr>
        <w:tab/>
      </w:r>
    </w:p>
    <w:p w:rsidR="009C58ED" w:rsidRPr="00574FF4" w:rsidRDefault="009C58ED" w:rsidP="009C58ED">
      <w:pPr>
        <w:tabs>
          <w:tab w:val="left" w:pos="8370"/>
          <w:tab w:val="left" w:pos="8640"/>
          <w:tab w:val="left" w:pos="11790"/>
          <w:tab w:val="left" w:pos="12240"/>
        </w:tabs>
        <w:spacing w:before="360" w:after="360"/>
        <w:rPr>
          <w:u w:val="single"/>
        </w:rPr>
      </w:pPr>
      <w:r w:rsidRPr="00574FF4">
        <w:rPr>
          <w:b/>
        </w:rPr>
        <w:t>Agency Contact:</w:t>
      </w:r>
      <w:r>
        <w:rPr>
          <w:b/>
        </w:rPr>
        <w:t xml:space="preserve"> </w:t>
      </w:r>
      <w:r>
        <w:rPr>
          <w:b/>
          <w:u w:val="single"/>
        </w:rPr>
        <w:tab/>
      </w:r>
    </w:p>
    <w:p w:rsidR="00AA705A" w:rsidRPr="002B356D" w:rsidRDefault="0040050D" w:rsidP="00BA0E3A">
      <w:pPr>
        <w:pStyle w:val="Heading4"/>
      </w:pPr>
      <w:r w:rsidRPr="002B356D">
        <w:t>Section 1</w:t>
      </w:r>
      <w:r w:rsidR="00272A81" w:rsidRPr="002B356D">
        <w:t xml:space="preserve">. </w:t>
      </w:r>
      <w:r w:rsidR="005D63CB" w:rsidRPr="002B356D">
        <w:t>General Information</w:t>
      </w:r>
    </w:p>
    <w:p w:rsidR="00FD1195" w:rsidRPr="002B356D" w:rsidRDefault="009F0B0E" w:rsidP="00FD1195">
      <w:pPr>
        <w:rPr>
          <w:rFonts w:cs="Arial"/>
        </w:rPr>
      </w:pPr>
      <w:r w:rsidRPr="002B356D">
        <w:rPr>
          <w:rFonts w:cs="Arial"/>
        </w:rPr>
        <w:t xml:space="preserve">Provide </w:t>
      </w:r>
      <w:r w:rsidR="002C5424" w:rsidRPr="002B356D">
        <w:rPr>
          <w:rFonts w:cs="Arial"/>
        </w:rPr>
        <w:t xml:space="preserve">a summary of the findings of the </w:t>
      </w:r>
      <w:r w:rsidR="00C76A34">
        <w:rPr>
          <w:rFonts w:cs="Arial"/>
        </w:rPr>
        <w:t xml:space="preserve">IV-E </w:t>
      </w:r>
      <w:r w:rsidR="000D6722">
        <w:rPr>
          <w:rFonts w:cs="Arial"/>
        </w:rPr>
        <w:t>O</w:t>
      </w:r>
      <w:r w:rsidR="002C5424" w:rsidRPr="002B356D">
        <w:rPr>
          <w:rFonts w:cs="Arial"/>
        </w:rPr>
        <w:t>n</w:t>
      </w:r>
      <w:r w:rsidR="000243B6" w:rsidRPr="002B356D">
        <w:rPr>
          <w:rFonts w:cs="Arial"/>
        </w:rPr>
        <w:t>-</w:t>
      </w:r>
      <w:r w:rsidR="000D6722">
        <w:rPr>
          <w:rFonts w:cs="Arial"/>
        </w:rPr>
        <w:t>S</w:t>
      </w:r>
      <w:r w:rsidR="002C5424" w:rsidRPr="002B356D">
        <w:rPr>
          <w:rFonts w:cs="Arial"/>
        </w:rPr>
        <w:t xml:space="preserve">ite </w:t>
      </w:r>
      <w:r w:rsidR="000D6722">
        <w:rPr>
          <w:rFonts w:cs="Arial"/>
        </w:rPr>
        <w:t>R</w:t>
      </w:r>
      <w:r w:rsidR="002C5424" w:rsidRPr="002B356D">
        <w:rPr>
          <w:rFonts w:cs="Arial"/>
        </w:rPr>
        <w:t xml:space="preserve">eview, </w:t>
      </w:r>
      <w:r w:rsidR="005D63CB" w:rsidRPr="002B356D">
        <w:rPr>
          <w:rFonts w:cs="Arial"/>
        </w:rPr>
        <w:t>including</w:t>
      </w:r>
      <w:r w:rsidR="002C5424" w:rsidRPr="002B356D">
        <w:rPr>
          <w:rFonts w:cs="Arial"/>
        </w:rPr>
        <w:t xml:space="preserve"> </w:t>
      </w:r>
      <w:r w:rsidR="006A5C39" w:rsidRPr="002B356D">
        <w:rPr>
          <w:rFonts w:cs="Arial"/>
        </w:rPr>
        <w:t>a</w:t>
      </w:r>
      <w:r w:rsidR="00283921" w:rsidRPr="002B356D">
        <w:rPr>
          <w:rFonts w:cs="Arial"/>
        </w:rPr>
        <w:t>rea</w:t>
      </w:r>
      <w:r w:rsidR="00702114" w:rsidRPr="002B356D">
        <w:rPr>
          <w:rFonts w:cs="Arial"/>
        </w:rPr>
        <w:t>(</w:t>
      </w:r>
      <w:r w:rsidR="00283921" w:rsidRPr="002B356D">
        <w:rPr>
          <w:rFonts w:cs="Arial"/>
        </w:rPr>
        <w:t>s</w:t>
      </w:r>
      <w:r w:rsidR="00702114" w:rsidRPr="002B356D">
        <w:rPr>
          <w:rFonts w:cs="Arial"/>
        </w:rPr>
        <w:t>)</w:t>
      </w:r>
      <w:r w:rsidR="006A5C39" w:rsidRPr="002B356D">
        <w:rPr>
          <w:rFonts w:cs="Arial"/>
        </w:rPr>
        <w:t xml:space="preserve"> </w:t>
      </w:r>
      <w:r w:rsidR="00FB7E0A" w:rsidRPr="002B356D">
        <w:rPr>
          <w:rFonts w:cs="Arial"/>
        </w:rPr>
        <w:t>needing</w:t>
      </w:r>
      <w:r w:rsidR="006A5C39" w:rsidRPr="002B356D">
        <w:rPr>
          <w:rFonts w:cs="Arial"/>
        </w:rPr>
        <w:t xml:space="preserve"> improvement</w:t>
      </w:r>
      <w:r w:rsidR="00E5166A" w:rsidRPr="002B356D">
        <w:rPr>
          <w:rFonts w:cs="Arial"/>
        </w:rPr>
        <w:t xml:space="preserve"> </w:t>
      </w:r>
      <w:r w:rsidR="00DA6FBA" w:rsidRPr="002B356D">
        <w:rPr>
          <w:rFonts w:cs="Arial"/>
        </w:rPr>
        <w:t xml:space="preserve">identified </w:t>
      </w:r>
      <w:r w:rsidR="002C60EB" w:rsidRPr="002B356D">
        <w:rPr>
          <w:rFonts w:cs="Arial"/>
        </w:rPr>
        <w:t xml:space="preserve">in the </w:t>
      </w:r>
      <w:r w:rsidR="00523B05">
        <w:rPr>
          <w:rFonts w:cs="Arial"/>
        </w:rPr>
        <w:t>Title</w:t>
      </w:r>
      <w:r w:rsidR="00B12FE6" w:rsidRPr="002B356D">
        <w:rPr>
          <w:rFonts w:cs="Arial"/>
        </w:rPr>
        <w:t xml:space="preserve"> IV-E agency’s</w:t>
      </w:r>
      <w:r w:rsidR="00AD3BF8" w:rsidRPr="002B356D">
        <w:rPr>
          <w:rFonts w:cs="Arial"/>
        </w:rPr>
        <w:t xml:space="preserve"> Final Report</w:t>
      </w:r>
      <w:r w:rsidR="00851336" w:rsidRPr="002B356D">
        <w:rPr>
          <w:rFonts w:cs="Arial"/>
        </w:rPr>
        <w:t xml:space="preserve"> and through </w:t>
      </w:r>
      <w:r w:rsidR="009A6001" w:rsidRPr="002B356D">
        <w:rPr>
          <w:rFonts w:cs="Arial"/>
        </w:rPr>
        <w:t xml:space="preserve">the </w:t>
      </w:r>
      <w:r w:rsidR="00851336" w:rsidRPr="002B356D">
        <w:rPr>
          <w:rFonts w:cs="Arial"/>
        </w:rPr>
        <w:t>program evaluation and PIP planning processes</w:t>
      </w:r>
      <w:r w:rsidR="00DA6FBA" w:rsidRPr="002B356D">
        <w:rPr>
          <w:rFonts w:cs="Arial"/>
        </w:rPr>
        <w:t xml:space="preserve">. Also discuss root causes of </w:t>
      </w:r>
      <w:r w:rsidR="00851336" w:rsidRPr="002B356D">
        <w:rPr>
          <w:rFonts w:cs="Arial"/>
        </w:rPr>
        <w:t xml:space="preserve">key </w:t>
      </w:r>
      <w:r w:rsidR="00DA6FBA" w:rsidRPr="002B356D">
        <w:rPr>
          <w:rFonts w:cs="Arial"/>
        </w:rPr>
        <w:t>systemic and case</w:t>
      </w:r>
      <w:r w:rsidR="00851336" w:rsidRPr="002B356D">
        <w:rPr>
          <w:rFonts w:cs="Arial"/>
        </w:rPr>
        <w:t>-</w:t>
      </w:r>
      <w:r w:rsidR="00DA6FBA" w:rsidRPr="002B356D">
        <w:rPr>
          <w:rFonts w:cs="Arial"/>
        </w:rPr>
        <w:t>specific performance issues</w:t>
      </w:r>
      <w:r w:rsidR="00DA6FBA" w:rsidRPr="002B356D">
        <w:rPr>
          <w:rFonts w:cs="Arial"/>
          <w:i/>
        </w:rPr>
        <w:t xml:space="preserve"> </w:t>
      </w:r>
      <w:r w:rsidR="00DA6FBA" w:rsidRPr="002B356D">
        <w:rPr>
          <w:rFonts w:cs="Arial"/>
        </w:rPr>
        <w:t>that will be addressed below in Section 2 of the PIP.</w:t>
      </w:r>
    </w:p>
    <w:p w:rsidR="00014415" w:rsidRPr="002B356D" w:rsidRDefault="00014415" w:rsidP="00FD1195">
      <w:pPr>
        <w:rPr>
          <w:rFonts w:cs="Arial"/>
        </w:rPr>
      </w:pPr>
    </w:p>
    <w:p w:rsidR="00F02E90" w:rsidRPr="002B356D" w:rsidRDefault="00F02E90" w:rsidP="00552DDC">
      <w:pPr>
        <w:spacing w:before="480" w:after="600"/>
        <w:rPr>
          <w:rFonts w:cs="Arial"/>
        </w:rPr>
      </w:pPr>
    </w:p>
    <w:p w:rsidR="00552DDC" w:rsidRPr="002B356D" w:rsidRDefault="00552DDC" w:rsidP="00552DDC">
      <w:pPr>
        <w:spacing w:before="480" w:after="600"/>
        <w:rPr>
          <w:rFonts w:cs="Arial"/>
        </w:rPr>
        <w:sectPr w:rsidR="00552DDC" w:rsidRPr="002B356D" w:rsidSect="00A51F7D">
          <w:footerReference w:type="default" r:id="rId13"/>
          <w:pgSz w:w="15840" w:h="12240" w:orient="landscape"/>
          <w:pgMar w:top="720" w:right="720" w:bottom="720" w:left="720" w:header="720" w:footer="720" w:gutter="0"/>
          <w:cols w:space="720"/>
          <w:docGrid w:linePitch="360"/>
        </w:sectPr>
      </w:pPr>
    </w:p>
    <w:p w:rsidR="00E661F5" w:rsidRPr="002B356D" w:rsidRDefault="0040050D" w:rsidP="00BA0E3A">
      <w:pPr>
        <w:pStyle w:val="Heading4"/>
      </w:pPr>
      <w:r w:rsidRPr="002B356D">
        <w:t>Section 2.</w:t>
      </w:r>
      <w:r w:rsidR="00AA705A" w:rsidRPr="002B356D">
        <w:t xml:space="preserve"> </w:t>
      </w:r>
      <w:r w:rsidR="00770A93" w:rsidRPr="002B356D">
        <w:t xml:space="preserve">Program </w:t>
      </w:r>
      <w:r w:rsidR="00696DA0" w:rsidRPr="002B356D">
        <w:t xml:space="preserve">Improvement Plan </w:t>
      </w:r>
      <w:r w:rsidR="00E661F5" w:rsidRPr="002B356D">
        <w:t>Implementation</w:t>
      </w:r>
      <w:r w:rsidR="00CB2016" w:rsidRPr="002B356D">
        <w:t xml:space="preserve"> </w:t>
      </w:r>
    </w:p>
    <w:p w:rsidR="00CC622E" w:rsidRPr="002400FA" w:rsidRDefault="007757B4" w:rsidP="002400FA">
      <w:pPr>
        <w:pStyle w:val="ListParagraph"/>
        <w:numPr>
          <w:ilvl w:val="0"/>
          <w:numId w:val="40"/>
        </w:numPr>
        <w:contextualSpacing w:val="0"/>
        <w:rPr>
          <w:sz w:val="24"/>
        </w:rPr>
      </w:pPr>
      <w:r w:rsidRPr="002400FA">
        <w:rPr>
          <w:rStyle w:val="Heading5Char"/>
          <w:szCs w:val="22"/>
        </w:rPr>
        <w:t>Program Performance Issue</w:t>
      </w:r>
      <w:r w:rsidR="00D2734D" w:rsidRPr="002400FA">
        <w:rPr>
          <w:rStyle w:val="Heading5Char"/>
          <w:szCs w:val="22"/>
        </w:rPr>
        <w:t xml:space="preserve"> </w:t>
      </w:r>
      <w:r w:rsidR="00B05A8E" w:rsidRPr="002400FA">
        <w:rPr>
          <w:rStyle w:val="Heading5Char"/>
          <w:szCs w:val="22"/>
        </w:rPr>
        <w:t>#1:</w:t>
      </w:r>
      <w:r w:rsidR="00C41B6E" w:rsidRPr="002400FA">
        <w:rPr>
          <w:sz w:val="24"/>
        </w:rPr>
        <w:t xml:space="preserve"> </w:t>
      </w:r>
    </w:p>
    <w:p w:rsidR="00B05A8E" w:rsidRPr="002400FA" w:rsidRDefault="007757B4" w:rsidP="002400FA">
      <w:pPr>
        <w:pStyle w:val="ListParagraph"/>
        <w:numPr>
          <w:ilvl w:val="0"/>
          <w:numId w:val="40"/>
        </w:numPr>
        <w:rPr>
          <w:rFonts w:cs="Arial"/>
        </w:rPr>
      </w:pPr>
      <w:r w:rsidRPr="00BA0E3A">
        <w:rPr>
          <w:rStyle w:val="Heading5Char"/>
        </w:rPr>
        <w:t>Program Goal</w:t>
      </w:r>
      <w:r w:rsidR="00CC622E" w:rsidRPr="00BA0E3A">
        <w:rPr>
          <w:rStyle w:val="Heading5Char"/>
        </w:rPr>
        <w:t xml:space="preserve"> Issue #1</w:t>
      </w:r>
      <w:r w:rsidR="00B05A8E" w:rsidRPr="00BA0E3A">
        <w:rPr>
          <w:rStyle w:val="Heading5Char"/>
        </w:rPr>
        <w:t>:</w:t>
      </w:r>
      <w:r w:rsidR="00C41B6E" w:rsidRPr="002400FA">
        <w:rPr>
          <w:rFonts w:cs="Arial"/>
        </w:rPr>
        <w:t xml:space="preserve"> </w:t>
      </w:r>
      <w:r w:rsidR="009C58ED">
        <w:t xml:space="preserve"> </w:t>
      </w:r>
    </w:p>
    <w:tbl>
      <w:tblPr>
        <w:tblW w:w="14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PIP Issue #1 needing improvement and goals, action steps table."/>
        <w:tblDescription w:val="PIP Issue #1 needing improvement and goals, action steps, responsible party, target completion date, performance indicator, status update or evidence of completion, and completion date."/>
      </w:tblPr>
      <w:tblGrid>
        <w:gridCol w:w="3888"/>
        <w:gridCol w:w="2250"/>
        <w:gridCol w:w="1710"/>
        <w:gridCol w:w="2160"/>
        <w:gridCol w:w="3060"/>
        <w:gridCol w:w="1710"/>
      </w:tblGrid>
      <w:tr w:rsidR="00740176" w:rsidRPr="002B356D" w:rsidTr="00945E0F">
        <w:trPr>
          <w:trHeight w:val="1052"/>
          <w:tblHeader/>
        </w:trPr>
        <w:tc>
          <w:tcPr>
            <w:tcW w:w="3888" w:type="dxa"/>
            <w:shd w:val="clear" w:color="auto" w:fill="DBE5F1" w:themeFill="accent1" w:themeFillTint="33"/>
            <w:vAlign w:val="center"/>
          </w:tcPr>
          <w:p w:rsidR="00B344A9" w:rsidRPr="002B356D" w:rsidRDefault="00B344A9" w:rsidP="006F2AC1">
            <w:pPr>
              <w:spacing w:before="60" w:after="60"/>
              <w:jc w:val="center"/>
              <w:rPr>
                <w:rFonts w:cs="Arial"/>
                <w:b/>
              </w:rPr>
            </w:pPr>
            <w:r w:rsidRPr="002B356D">
              <w:rPr>
                <w:rFonts w:cs="Arial"/>
                <w:b/>
              </w:rPr>
              <w:t>C. Action Step</w:t>
            </w:r>
          </w:p>
        </w:tc>
        <w:tc>
          <w:tcPr>
            <w:tcW w:w="2250" w:type="dxa"/>
            <w:shd w:val="clear" w:color="auto" w:fill="DBE5F1" w:themeFill="accent1" w:themeFillTint="33"/>
            <w:vAlign w:val="center"/>
          </w:tcPr>
          <w:p w:rsidR="00B344A9" w:rsidRPr="002B356D" w:rsidRDefault="00B344A9" w:rsidP="006F2AC1">
            <w:pPr>
              <w:spacing w:before="60" w:after="60"/>
              <w:jc w:val="center"/>
              <w:rPr>
                <w:rFonts w:cs="Arial"/>
                <w:b/>
              </w:rPr>
            </w:pPr>
            <w:r w:rsidRPr="002B356D">
              <w:rPr>
                <w:rFonts w:cs="Arial"/>
                <w:b/>
              </w:rPr>
              <w:t>D. Responsible Party</w:t>
            </w:r>
          </w:p>
        </w:tc>
        <w:tc>
          <w:tcPr>
            <w:tcW w:w="1710" w:type="dxa"/>
            <w:shd w:val="clear" w:color="auto" w:fill="DBE5F1" w:themeFill="accent1" w:themeFillTint="33"/>
            <w:vAlign w:val="center"/>
          </w:tcPr>
          <w:p w:rsidR="00B344A9" w:rsidRPr="002B356D" w:rsidRDefault="00B344A9" w:rsidP="006F2AC1">
            <w:pPr>
              <w:spacing w:before="60" w:after="60"/>
              <w:jc w:val="center"/>
              <w:rPr>
                <w:rFonts w:cs="Arial"/>
                <w:b/>
              </w:rPr>
            </w:pPr>
            <w:r w:rsidRPr="002B356D">
              <w:rPr>
                <w:rFonts w:cs="Arial"/>
                <w:b/>
              </w:rPr>
              <w:t>E. Target Completion Date</w:t>
            </w:r>
          </w:p>
        </w:tc>
        <w:tc>
          <w:tcPr>
            <w:tcW w:w="2160" w:type="dxa"/>
            <w:shd w:val="clear" w:color="auto" w:fill="DBE5F1" w:themeFill="accent1" w:themeFillTint="33"/>
            <w:vAlign w:val="center"/>
          </w:tcPr>
          <w:p w:rsidR="00B344A9" w:rsidRPr="002B356D" w:rsidRDefault="00B344A9" w:rsidP="006F2AC1">
            <w:pPr>
              <w:spacing w:before="60" w:after="60"/>
              <w:jc w:val="center"/>
              <w:rPr>
                <w:rFonts w:cs="Arial"/>
                <w:b/>
              </w:rPr>
            </w:pPr>
            <w:r w:rsidRPr="002B356D">
              <w:rPr>
                <w:rFonts w:cs="Arial"/>
                <w:b/>
              </w:rPr>
              <w:t>F. Performance Indicator</w:t>
            </w:r>
          </w:p>
        </w:tc>
        <w:tc>
          <w:tcPr>
            <w:tcW w:w="3060" w:type="dxa"/>
            <w:shd w:val="clear" w:color="auto" w:fill="DBE5F1" w:themeFill="accent1" w:themeFillTint="33"/>
            <w:vAlign w:val="center"/>
          </w:tcPr>
          <w:p w:rsidR="00B344A9" w:rsidRPr="002B356D" w:rsidRDefault="00B344A9" w:rsidP="006F2AC1">
            <w:pPr>
              <w:spacing w:before="60" w:after="60"/>
              <w:jc w:val="center"/>
              <w:rPr>
                <w:rFonts w:cs="Arial"/>
                <w:b/>
              </w:rPr>
            </w:pPr>
            <w:r w:rsidRPr="002B356D">
              <w:rPr>
                <w:rFonts w:cs="Arial"/>
                <w:b/>
              </w:rPr>
              <w:t>G. Status Update or Evidence of Completion</w:t>
            </w:r>
          </w:p>
        </w:tc>
        <w:tc>
          <w:tcPr>
            <w:tcW w:w="1710" w:type="dxa"/>
            <w:shd w:val="clear" w:color="auto" w:fill="DBE5F1" w:themeFill="accent1" w:themeFillTint="33"/>
            <w:vAlign w:val="center"/>
          </w:tcPr>
          <w:p w:rsidR="00B344A9" w:rsidRPr="002B356D" w:rsidRDefault="00B344A9" w:rsidP="006F2AC1">
            <w:pPr>
              <w:spacing w:before="60" w:after="60"/>
              <w:jc w:val="center"/>
              <w:rPr>
                <w:rFonts w:cs="Arial"/>
                <w:b/>
              </w:rPr>
            </w:pPr>
            <w:r w:rsidRPr="002B356D">
              <w:rPr>
                <w:rFonts w:cs="Arial"/>
                <w:b/>
              </w:rPr>
              <w:t>H. Completion Date</w:t>
            </w:r>
          </w:p>
        </w:tc>
      </w:tr>
      <w:tr w:rsidR="00B344A9" w:rsidRPr="002B356D" w:rsidTr="00945E0F">
        <w:trPr>
          <w:trHeight w:val="1800"/>
        </w:trPr>
        <w:tc>
          <w:tcPr>
            <w:tcW w:w="3888" w:type="dxa"/>
          </w:tcPr>
          <w:p w:rsidR="00B344A9" w:rsidRPr="002B356D" w:rsidRDefault="00B344A9" w:rsidP="0044412F">
            <w:pPr>
              <w:rPr>
                <w:rFonts w:cs="Arial"/>
                <w:sz w:val="20"/>
                <w:szCs w:val="20"/>
              </w:rPr>
            </w:pPr>
          </w:p>
        </w:tc>
        <w:tc>
          <w:tcPr>
            <w:tcW w:w="2250" w:type="dxa"/>
          </w:tcPr>
          <w:p w:rsidR="00B344A9" w:rsidRPr="002B356D" w:rsidRDefault="00B344A9" w:rsidP="00B9155D">
            <w:pPr>
              <w:rPr>
                <w:rFonts w:cs="Arial"/>
                <w:sz w:val="20"/>
                <w:szCs w:val="20"/>
              </w:rPr>
            </w:pPr>
          </w:p>
        </w:tc>
        <w:tc>
          <w:tcPr>
            <w:tcW w:w="1710" w:type="dxa"/>
          </w:tcPr>
          <w:p w:rsidR="00B344A9" w:rsidRPr="002B356D" w:rsidRDefault="00B344A9" w:rsidP="00B9155D">
            <w:pPr>
              <w:rPr>
                <w:rFonts w:cs="Arial"/>
                <w:sz w:val="20"/>
                <w:szCs w:val="20"/>
              </w:rPr>
            </w:pPr>
          </w:p>
        </w:tc>
        <w:tc>
          <w:tcPr>
            <w:tcW w:w="2160" w:type="dxa"/>
          </w:tcPr>
          <w:p w:rsidR="00B344A9" w:rsidRPr="002B356D" w:rsidRDefault="00B344A9" w:rsidP="00B9155D">
            <w:pPr>
              <w:rPr>
                <w:rFonts w:cs="Arial"/>
                <w:sz w:val="20"/>
                <w:szCs w:val="20"/>
              </w:rPr>
            </w:pPr>
          </w:p>
        </w:tc>
        <w:tc>
          <w:tcPr>
            <w:tcW w:w="3060" w:type="dxa"/>
          </w:tcPr>
          <w:p w:rsidR="00B344A9" w:rsidRPr="002B356D" w:rsidRDefault="00B344A9" w:rsidP="0044412F">
            <w:pPr>
              <w:rPr>
                <w:rFonts w:cs="Arial"/>
                <w:sz w:val="20"/>
                <w:szCs w:val="20"/>
              </w:rPr>
            </w:pPr>
          </w:p>
        </w:tc>
        <w:tc>
          <w:tcPr>
            <w:tcW w:w="1710" w:type="dxa"/>
          </w:tcPr>
          <w:p w:rsidR="00B344A9" w:rsidRPr="002B356D" w:rsidRDefault="00B344A9" w:rsidP="00B9155D">
            <w:pPr>
              <w:rPr>
                <w:rFonts w:cs="Arial"/>
                <w:sz w:val="20"/>
                <w:szCs w:val="20"/>
              </w:rPr>
            </w:pPr>
          </w:p>
        </w:tc>
      </w:tr>
      <w:tr w:rsidR="003C4018" w:rsidRPr="002B356D" w:rsidTr="00945E0F">
        <w:trPr>
          <w:trHeight w:val="1800"/>
        </w:trPr>
        <w:tc>
          <w:tcPr>
            <w:tcW w:w="3888" w:type="dxa"/>
          </w:tcPr>
          <w:p w:rsidR="003C4018" w:rsidRPr="002B356D" w:rsidRDefault="003C4018" w:rsidP="003C4018">
            <w:pPr>
              <w:rPr>
                <w:rFonts w:cs="Arial"/>
                <w:sz w:val="20"/>
                <w:szCs w:val="20"/>
              </w:rPr>
            </w:pPr>
          </w:p>
        </w:tc>
        <w:tc>
          <w:tcPr>
            <w:tcW w:w="2250" w:type="dxa"/>
          </w:tcPr>
          <w:p w:rsidR="003C4018" w:rsidRPr="002B356D" w:rsidRDefault="003C4018" w:rsidP="00F911E1">
            <w:pPr>
              <w:rPr>
                <w:rFonts w:cs="Arial"/>
                <w:sz w:val="20"/>
                <w:szCs w:val="20"/>
              </w:rPr>
            </w:pPr>
          </w:p>
        </w:tc>
        <w:tc>
          <w:tcPr>
            <w:tcW w:w="1710" w:type="dxa"/>
          </w:tcPr>
          <w:p w:rsidR="003C4018" w:rsidRPr="002B356D" w:rsidRDefault="003C4018" w:rsidP="003C4018">
            <w:pPr>
              <w:rPr>
                <w:rFonts w:cs="Arial"/>
                <w:sz w:val="20"/>
                <w:szCs w:val="20"/>
              </w:rPr>
            </w:pPr>
          </w:p>
        </w:tc>
        <w:tc>
          <w:tcPr>
            <w:tcW w:w="2160" w:type="dxa"/>
          </w:tcPr>
          <w:p w:rsidR="003C4018" w:rsidRPr="002B356D" w:rsidRDefault="003C4018" w:rsidP="000C600A">
            <w:pPr>
              <w:rPr>
                <w:rFonts w:cs="Arial"/>
                <w:sz w:val="20"/>
                <w:szCs w:val="20"/>
              </w:rPr>
            </w:pPr>
          </w:p>
        </w:tc>
        <w:tc>
          <w:tcPr>
            <w:tcW w:w="3060" w:type="dxa"/>
          </w:tcPr>
          <w:p w:rsidR="003C4018" w:rsidRPr="002B356D" w:rsidRDefault="003C4018" w:rsidP="003C4018">
            <w:pPr>
              <w:rPr>
                <w:rFonts w:cs="Arial"/>
                <w:sz w:val="20"/>
                <w:szCs w:val="20"/>
              </w:rPr>
            </w:pPr>
          </w:p>
        </w:tc>
        <w:tc>
          <w:tcPr>
            <w:tcW w:w="1710" w:type="dxa"/>
          </w:tcPr>
          <w:p w:rsidR="003C4018" w:rsidRPr="002B356D" w:rsidRDefault="003C4018" w:rsidP="000C600A">
            <w:pPr>
              <w:rPr>
                <w:rFonts w:cs="Arial"/>
                <w:sz w:val="20"/>
                <w:szCs w:val="20"/>
              </w:rPr>
            </w:pPr>
          </w:p>
        </w:tc>
      </w:tr>
      <w:tr w:rsidR="003C4018" w:rsidRPr="002B356D" w:rsidTr="00945E0F">
        <w:trPr>
          <w:trHeight w:val="1800"/>
        </w:trPr>
        <w:tc>
          <w:tcPr>
            <w:tcW w:w="3888" w:type="dxa"/>
          </w:tcPr>
          <w:p w:rsidR="003C4018" w:rsidRPr="002B356D" w:rsidRDefault="003C4018" w:rsidP="003C4018">
            <w:pPr>
              <w:rPr>
                <w:rFonts w:cs="Arial"/>
                <w:sz w:val="20"/>
                <w:szCs w:val="20"/>
              </w:rPr>
            </w:pPr>
          </w:p>
        </w:tc>
        <w:tc>
          <w:tcPr>
            <w:tcW w:w="2250" w:type="dxa"/>
          </w:tcPr>
          <w:p w:rsidR="003C4018" w:rsidRPr="002B356D" w:rsidRDefault="003C4018" w:rsidP="001010B4">
            <w:pPr>
              <w:rPr>
                <w:rFonts w:cs="Arial"/>
                <w:sz w:val="20"/>
                <w:szCs w:val="20"/>
              </w:rPr>
            </w:pPr>
          </w:p>
        </w:tc>
        <w:tc>
          <w:tcPr>
            <w:tcW w:w="1710" w:type="dxa"/>
          </w:tcPr>
          <w:p w:rsidR="003C4018" w:rsidRPr="002B356D" w:rsidRDefault="003C4018" w:rsidP="001010B4">
            <w:pPr>
              <w:rPr>
                <w:rFonts w:cs="Arial"/>
                <w:sz w:val="20"/>
                <w:szCs w:val="20"/>
              </w:rPr>
            </w:pPr>
          </w:p>
        </w:tc>
        <w:tc>
          <w:tcPr>
            <w:tcW w:w="2160" w:type="dxa"/>
          </w:tcPr>
          <w:p w:rsidR="003C4018" w:rsidRPr="002B356D" w:rsidRDefault="003C4018" w:rsidP="001010B4">
            <w:pPr>
              <w:rPr>
                <w:rFonts w:cs="Arial"/>
                <w:sz w:val="20"/>
                <w:szCs w:val="20"/>
              </w:rPr>
            </w:pPr>
          </w:p>
        </w:tc>
        <w:tc>
          <w:tcPr>
            <w:tcW w:w="3060" w:type="dxa"/>
          </w:tcPr>
          <w:p w:rsidR="003C4018" w:rsidRPr="002B356D" w:rsidRDefault="003C4018" w:rsidP="001010B4">
            <w:pPr>
              <w:rPr>
                <w:rFonts w:cs="Arial"/>
                <w:sz w:val="20"/>
                <w:szCs w:val="20"/>
              </w:rPr>
            </w:pPr>
          </w:p>
        </w:tc>
        <w:tc>
          <w:tcPr>
            <w:tcW w:w="1710" w:type="dxa"/>
          </w:tcPr>
          <w:p w:rsidR="003C4018" w:rsidRPr="002B356D" w:rsidRDefault="003C4018" w:rsidP="001010B4">
            <w:pPr>
              <w:rPr>
                <w:rFonts w:cs="Arial"/>
                <w:sz w:val="20"/>
                <w:szCs w:val="20"/>
              </w:rPr>
            </w:pPr>
          </w:p>
        </w:tc>
      </w:tr>
    </w:tbl>
    <w:p w:rsidR="00C76369" w:rsidRPr="002B356D" w:rsidRDefault="00C76369" w:rsidP="009C58ED">
      <w:pPr>
        <w:pStyle w:val="Heading4"/>
      </w:pPr>
      <w:r w:rsidRPr="002B356D">
        <w:t>Section 2. Program Improvement Plan Implementation</w:t>
      </w:r>
    </w:p>
    <w:p w:rsidR="00C76369" w:rsidRPr="00540CEF" w:rsidRDefault="00C76369" w:rsidP="009C58ED">
      <w:pPr>
        <w:pStyle w:val="ListParagraph"/>
        <w:keepNext/>
        <w:keepLines/>
        <w:numPr>
          <w:ilvl w:val="0"/>
          <w:numId w:val="37"/>
        </w:numPr>
        <w:contextualSpacing w:val="0"/>
        <w:rPr>
          <w:b/>
        </w:rPr>
      </w:pPr>
      <w:r w:rsidRPr="00540CEF">
        <w:rPr>
          <w:b/>
          <w:sz w:val="24"/>
        </w:rPr>
        <w:t>Program Performance Issue #2:</w:t>
      </w:r>
      <w:r w:rsidR="00C41B6E" w:rsidRPr="00540CEF">
        <w:rPr>
          <w:b/>
          <w:sz w:val="24"/>
        </w:rPr>
        <w:t xml:space="preserve"> </w:t>
      </w:r>
    </w:p>
    <w:p w:rsidR="00C76369" w:rsidRPr="00D94E80" w:rsidRDefault="00C76369" w:rsidP="009C58ED">
      <w:pPr>
        <w:pStyle w:val="ListParagraph"/>
        <w:keepNext/>
        <w:keepLines/>
        <w:numPr>
          <w:ilvl w:val="0"/>
          <w:numId w:val="37"/>
        </w:numPr>
        <w:rPr>
          <w:b/>
          <w:sz w:val="24"/>
        </w:rPr>
      </w:pPr>
      <w:r w:rsidRPr="00D94E80">
        <w:rPr>
          <w:b/>
          <w:sz w:val="24"/>
        </w:rPr>
        <w:t>Program Goal Issue #2:</w:t>
      </w:r>
      <w:r w:rsidR="00C41B6E" w:rsidRPr="00D94E80">
        <w:rPr>
          <w:b/>
          <w:sz w:val="24"/>
        </w:rPr>
        <w:t xml:space="preserve"> </w:t>
      </w:r>
    </w:p>
    <w:tbl>
      <w:tblPr>
        <w:tblW w:w="14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88"/>
        <w:gridCol w:w="2250"/>
        <w:gridCol w:w="1710"/>
        <w:gridCol w:w="2160"/>
        <w:gridCol w:w="3060"/>
        <w:gridCol w:w="1710"/>
      </w:tblGrid>
      <w:tr w:rsidR="00740176" w:rsidRPr="002B356D" w:rsidTr="00945E0F">
        <w:trPr>
          <w:trHeight w:val="1052"/>
          <w:tblHeader/>
        </w:trPr>
        <w:tc>
          <w:tcPr>
            <w:tcW w:w="3888"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C. Action Step</w:t>
            </w:r>
          </w:p>
        </w:tc>
        <w:tc>
          <w:tcPr>
            <w:tcW w:w="225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D. Responsible Party</w:t>
            </w:r>
          </w:p>
        </w:tc>
        <w:tc>
          <w:tcPr>
            <w:tcW w:w="171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E. Target Completion Date</w:t>
            </w:r>
          </w:p>
        </w:tc>
        <w:tc>
          <w:tcPr>
            <w:tcW w:w="216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F. Performance Indicator</w:t>
            </w:r>
          </w:p>
        </w:tc>
        <w:tc>
          <w:tcPr>
            <w:tcW w:w="306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G. Status Update or Evidence of Completion</w:t>
            </w:r>
          </w:p>
        </w:tc>
        <w:tc>
          <w:tcPr>
            <w:tcW w:w="171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H. Completion Date</w:t>
            </w:r>
          </w:p>
        </w:tc>
      </w:tr>
      <w:tr w:rsidR="003C4018" w:rsidRPr="002B356D" w:rsidTr="00945E0F">
        <w:trPr>
          <w:trHeight w:val="1800"/>
        </w:trPr>
        <w:tc>
          <w:tcPr>
            <w:tcW w:w="3888" w:type="dxa"/>
          </w:tcPr>
          <w:p w:rsidR="003C4018" w:rsidRPr="002B356D" w:rsidRDefault="003C4018" w:rsidP="003C4018">
            <w:pPr>
              <w:rPr>
                <w:rFonts w:cs="Arial"/>
                <w:sz w:val="20"/>
                <w:szCs w:val="20"/>
              </w:rPr>
            </w:pPr>
          </w:p>
        </w:tc>
        <w:tc>
          <w:tcPr>
            <w:tcW w:w="2250" w:type="dxa"/>
          </w:tcPr>
          <w:p w:rsidR="003C4018" w:rsidRPr="002B356D" w:rsidRDefault="003C4018" w:rsidP="00A00EBD">
            <w:pPr>
              <w:rPr>
                <w:rFonts w:cs="Arial"/>
                <w:sz w:val="20"/>
                <w:szCs w:val="20"/>
              </w:rPr>
            </w:pPr>
          </w:p>
        </w:tc>
        <w:tc>
          <w:tcPr>
            <w:tcW w:w="1710" w:type="dxa"/>
          </w:tcPr>
          <w:p w:rsidR="003C4018" w:rsidRPr="002B356D" w:rsidRDefault="003C4018" w:rsidP="00A00EBD">
            <w:pPr>
              <w:rPr>
                <w:rFonts w:cs="Arial"/>
                <w:sz w:val="20"/>
                <w:szCs w:val="20"/>
              </w:rPr>
            </w:pPr>
          </w:p>
        </w:tc>
        <w:tc>
          <w:tcPr>
            <w:tcW w:w="2160" w:type="dxa"/>
          </w:tcPr>
          <w:p w:rsidR="003C4018" w:rsidRPr="002B356D" w:rsidRDefault="003C4018" w:rsidP="00A00EBD">
            <w:pPr>
              <w:rPr>
                <w:rFonts w:cs="Arial"/>
                <w:sz w:val="20"/>
                <w:szCs w:val="20"/>
              </w:rPr>
            </w:pPr>
          </w:p>
        </w:tc>
        <w:tc>
          <w:tcPr>
            <w:tcW w:w="3060" w:type="dxa"/>
          </w:tcPr>
          <w:p w:rsidR="003C4018" w:rsidRPr="002B356D" w:rsidRDefault="003C4018" w:rsidP="00A00EBD">
            <w:pPr>
              <w:rPr>
                <w:rFonts w:cs="Arial"/>
                <w:sz w:val="20"/>
                <w:szCs w:val="20"/>
              </w:rPr>
            </w:pPr>
          </w:p>
        </w:tc>
        <w:tc>
          <w:tcPr>
            <w:tcW w:w="1710" w:type="dxa"/>
          </w:tcPr>
          <w:p w:rsidR="003C4018" w:rsidRPr="002B356D" w:rsidRDefault="003C4018" w:rsidP="00A00EBD">
            <w:pPr>
              <w:rPr>
                <w:rFonts w:cs="Arial"/>
                <w:sz w:val="20"/>
                <w:szCs w:val="20"/>
              </w:rPr>
            </w:pPr>
          </w:p>
        </w:tc>
      </w:tr>
      <w:tr w:rsidR="003C4018" w:rsidRPr="002B356D" w:rsidTr="00945E0F">
        <w:trPr>
          <w:trHeight w:val="1800"/>
        </w:trPr>
        <w:tc>
          <w:tcPr>
            <w:tcW w:w="3888" w:type="dxa"/>
          </w:tcPr>
          <w:p w:rsidR="003C4018" w:rsidRPr="002B356D" w:rsidRDefault="003C4018" w:rsidP="003C4018">
            <w:pPr>
              <w:rPr>
                <w:rFonts w:cs="Arial"/>
                <w:sz w:val="20"/>
                <w:szCs w:val="20"/>
              </w:rPr>
            </w:pPr>
          </w:p>
        </w:tc>
        <w:tc>
          <w:tcPr>
            <w:tcW w:w="2250" w:type="dxa"/>
          </w:tcPr>
          <w:p w:rsidR="003C4018" w:rsidRPr="002B356D" w:rsidRDefault="003C4018" w:rsidP="00CA37FF">
            <w:pPr>
              <w:rPr>
                <w:rFonts w:cs="Arial"/>
                <w:sz w:val="20"/>
                <w:szCs w:val="20"/>
              </w:rPr>
            </w:pPr>
          </w:p>
        </w:tc>
        <w:tc>
          <w:tcPr>
            <w:tcW w:w="1710" w:type="dxa"/>
          </w:tcPr>
          <w:p w:rsidR="003C4018" w:rsidRPr="002B356D" w:rsidRDefault="003C4018" w:rsidP="00CA37FF">
            <w:pPr>
              <w:rPr>
                <w:rFonts w:cs="Arial"/>
                <w:sz w:val="20"/>
                <w:szCs w:val="20"/>
              </w:rPr>
            </w:pPr>
          </w:p>
        </w:tc>
        <w:tc>
          <w:tcPr>
            <w:tcW w:w="2160" w:type="dxa"/>
          </w:tcPr>
          <w:p w:rsidR="003C4018" w:rsidRPr="002B356D" w:rsidRDefault="003C4018" w:rsidP="00CA37FF">
            <w:pPr>
              <w:rPr>
                <w:rFonts w:cs="Arial"/>
                <w:sz w:val="20"/>
                <w:szCs w:val="20"/>
              </w:rPr>
            </w:pPr>
          </w:p>
        </w:tc>
        <w:tc>
          <w:tcPr>
            <w:tcW w:w="3060" w:type="dxa"/>
          </w:tcPr>
          <w:p w:rsidR="003C4018" w:rsidRPr="002B356D" w:rsidRDefault="003C4018" w:rsidP="003C4018">
            <w:pPr>
              <w:rPr>
                <w:rFonts w:cs="Arial"/>
                <w:sz w:val="20"/>
                <w:szCs w:val="20"/>
              </w:rPr>
            </w:pPr>
          </w:p>
        </w:tc>
        <w:tc>
          <w:tcPr>
            <w:tcW w:w="1710" w:type="dxa"/>
          </w:tcPr>
          <w:p w:rsidR="003C4018" w:rsidRPr="002B356D" w:rsidRDefault="003C4018" w:rsidP="00CA37FF">
            <w:pPr>
              <w:rPr>
                <w:rFonts w:cs="Arial"/>
                <w:sz w:val="20"/>
                <w:szCs w:val="20"/>
              </w:rPr>
            </w:pPr>
          </w:p>
        </w:tc>
      </w:tr>
      <w:tr w:rsidR="003C4018" w:rsidRPr="002B356D" w:rsidTr="00945E0F">
        <w:trPr>
          <w:trHeight w:val="1800"/>
        </w:trPr>
        <w:tc>
          <w:tcPr>
            <w:tcW w:w="3888" w:type="dxa"/>
          </w:tcPr>
          <w:p w:rsidR="003C4018" w:rsidRPr="002B356D" w:rsidRDefault="003C4018" w:rsidP="003C4018">
            <w:pPr>
              <w:rPr>
                <w:rFonts w:cs="Arial"/>
                <w:sz w:val="20"/>
                <w:szCs w:val="20"/>
              </w:rPr>
            </w:pPr>
          </w:p>
        </w:tc>
        <w:tc>
          <w:tcPr>
            <w:tcW w:w="2250" w:type="dxa"/>
          </w:tcPr>
          <w:p w:rsidR="003C4018" w:rsidRPr="002B356D" w:rsidRDefault="003C4018" w:rsidP="00CA37FF">
            <w:pPr>
              <w:rPr>
                <w:rFonts w:cs="Arial"/>
                <w:sz w:val="20"/>
                <w:szCs w:val="20"/>
              </w:rPr>
            </w:pPr>
          </w:p>
        </w:tc>
        <w:tc>
          <w:tcPr>
            <w:tcW w:w="1710" w:type="dxa"/>
          </w:tcPr>
          <w:p w:rsidR="003C4018" w:rsidRPr="002B356D" w:rsidRDefault="003C4018" w:rsidP="00CA37FF">
            <w:pPr>
              <w:rPr>
                <w:rFonts w:cs="Arial"/>
                <w:sz w:val="20"/>
                <w:szCs w:val="20"/>
              </w:rPr>
            </w:pPr>
          </w:p>
        </w:tc>
        <w:tc>
          <w:tcPr>
            <w:tcW w:w="2160" w:type="dxa"/>
          </w:tcPr>
          <w:p w:rsidR="003C4018" w:rsidRPr="002B356D" w:rsidRDefault="003C4018" w:rsidP="00CA37FF">
            <w:pPr>
              <w:rPr>
                <w:rFonts w:cs="Arial"/>
                <w:sz w:val="20"/>
                <w:szCs w:val="20"/>
              </w:rPr>
            </w:pPr>
          </w:p>
        </w:tc>
        <w:tc>
          <w:tcPr>
            <w:tcW w:w="3060" w:type="dxa"/>
          </w:tcPr>
          <w:p w:rsidR="003C4018" w:rsidRPr="002B356D" w:rsidRDefault="003C4018" w:rsidP="003C4018">
            <w:pPr>
              <w:rPr>
                <w:rFonts w:cs="Arial"/>
                <w:sz w:val="20"/>
                <w:szCs w:val="20"/>
              </w:rPr>
            </w:pPr>
          </w:p>
        </w:tc>
        <w:tc>
          <w:tcPr>
            <w:tcW w:w="1710" w:type="dxa"/>
          </w:tcPr>
          <w:p w:rsidR="003C4018" w:rsidRPr="002B356D" w:rsidRDefault="003C4018" w:rsidP="00CA37FF">
            <w:pPr>
              <w:rPr>
                <w:rFonts w:cs="Arial"/>
                <w:sz w:val="20"/>
                <w:szCs w:val="20"/>
              </w:rPr>
            </w:pPr>
          </w:p>
        </w:tc>
      </w:tr>
    </w:tbl>
    <w:p w:rsidR="00C76369" w:rsidRPr="002B356D" w:rsidRDefault="00C76369" w:rsidP="009C58ED">
      <w:pPr>
        <w:pStyle w:val="Heading4"/>
      </w:pPr>
      <w:r w:rsidRPr="002B356D">
        <w:t>Section 2. Program Improvement Plan Implementation</w:t>
      </w:r>
    </w:p>
    <w:p w:rsidR="0085347F" w:rsidRPr="00D94E80" w:rsidRDefault="0085347F" w:rsidP="009C58ED">
      <w:pPr>
        <w:pStyle w:val="ListParagraph"/>
        <w:keepNext/>
        <w:keepLines/>
        <w:numPr>
          <w:ilvl w:val="0"/>
          <w:numId w:val="38"/>
        </w:numPr>
        <w:contextualSpacing w:val="0"/>
        <w:rPr>
          <w:b/>
          <w:sz w:val="24"/>
        </w:rPr>
      </w:pPr>
      <w:r w:rsidRPr="00D94E80">
        <w:rPr>
          <w:b/>
          <w:sz w:val="24"/>
        </w:rPr>
        <w:t>Program Performance Issue #3:</w:t>
      </w:r>
      <w:r w:rsidR="009E3628">
        <w:rPr>
          <w:b/>
          <w:sz w:val="24"/>
        </w:rPr>
        <w:t xml:space="preserve"> </w:t>
      </w:r>
    </w:p>
    <w:p w:rsidR="0085347F" w:rsidRPr="00D94E80" w:rsidRDefault="0085347F" w:rsidP="009C58ED">
      <w:pPr>
        <w:pStyle w:val="ListParagraph"/>
        <w:keepNext/>
        <w:keepLines/>
        <w:numPr>
          <w:ilvl w:val="0"/>
          <w:numId w:val="38"/>
        </w:numPr>
        <w:contextualSpacing w:val="0"/>
        <w:rPr>
          <w:b/>
          <w:sz w:val="24"/>
        </w:rPr>
      </w:pPr>
      <w:r w:rsidRPr="00D94E80">
        <w:rPr>
          <w:b/>
          <w:sz w:val="24"/>
        </w:rPr>
        <w:t>Program Goal Issue #3:</w:t>
      </w:r>
      <w:r w:rsidR="00C41B6E" w:rsidRPr="00D94E80">
        <w:rPr>
          <w:b/>
          <w:sz w:val="24"/>
        </w:rPr>
        <w:t xml:space="preserve"> </w:t>
      </w:r>
    </w:p>
    <w:tbl>
      <w:tblPr>
        <w:tblW w:w="14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88"/>
        <w:gridCol w:w="2250"/>
        <w:gridCol w:w="1710"/>
        <w:gridCol w:w="2160"/>
        <w:gridCol w:w="3060"/>
        <w:gridCol w:w="1710"/>
      </w:tblGrid>
      <w:tr w:rsidR="00740176" w:rsidRPr="002B356D" w:rsidTr="00945E0F">
        <w:trPr>
          <w:trHeight w:val="1052"/>
          <w:tblHeader/>
        </w:trPr>
        <w:tc>
          <w:tcPr>
            <w:tcW w:w="3888"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C. Action Step</w:t>
            </w:r>
          </w:p>
        </w:tc>
        <w:tc>
          <w:tcPr>
            <w:tcW w:w="225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D. Responsible Party</w:t>
            </w:r>
          </w:p>
        </w:tc>
        <w:tc>
          <w:tcPr>
            <w:tcW w:w="171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E. Target Completion Date</w:t>
            </w:r>
          </w:p>
        </w:tc>
        <w:tc>
          <w:tcPr>
            <w:tcW w:w="216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F. Performance Indicator</w:t>
            </w:r>
          </w:p>
        </w:tc>
        <w:tc>
          <w:tcPr>
            <w:tcW w:w="306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G. Status Update or Evidence of Completion</w:t>
            </w:r>
          </w:p>
        </w:tc>
        <w:tc>
          <w:tcPr>
            <w:tcW w:w="1710" w:type="dxa"/>
            <w:shd w:val="clear" w:color="auto" w:fill="DBE5F1" w:themeFill="accent1" w:themeFillTint="33"/>
            <w:vAlign w:val="center"/>
          </w:tcPr>
          <w:p w:rsidR="00740176" w:rsidRPr="002B356D" w:rsidRDefault="00740176" w:rsidP="009C58ED">
            <w:pPr>
              <w:keepNext/>
              <w:keepLines/>
              <w:spacing w:before="60" w:after="60"/>
              <w:jc w:val="center"/>
              <w:rPr>
                <w:rFonts w:cs="Arial"/>
                <w:b/>
              </w:rPr>
            </w:pPr>
            <w:r w:rsidRPr="002B356D">
              <w:rPr>
                <w:rFonts w:cs="Arial"/>
                <w:b/>
              </w:rPr>
              <w:t>H. Completion Date</w:t>
            </w:r>
          </w:p>
        </w:tc>
      </w:tr>
      <w:tr w:rsidR="003C4018" w:rsidRPr="002B356D" w:rsidTr="00945E0F">
        <w:trPr>
          <w:trHeight w:val="1800"/>
        </w:trPr>
        <w:tc>
          <w:tcPr>
            <w:tcW w:w="3888" w:type="dxa"/>
          </w:tcPr>
          <w:p w:rsidR="003C4018" w:rsidRPr="002B356D" w:rsidRDefault="003C4018" w:rsidP="003C4018">
            <w:pPr>
              <w:rPr>
                <w:rFonts w:cs="Arial"/>
                <w:sz w:val="20"/>
                <w:szCs w:val="20"/>
              </w:rPr>
            </w:pPr>
          </w:p>
        </w:tc>
        <w:tc>
          <w:tcPr>
            <w:tcW w:w="2250" w:type="dxa"/>
          </w:tcPr>
          <w:p w:rsidR="003C4018" w:rsidRPr="002B356D" w:rsidRDefault="003C4018" w:rsidP="001F2D81">
            <w:pPr>
              <w:rPr>
                <w:rFonts w:cs="Arial"/>
                <w:sz w:val="20"/>
                <w:szCs w:val="20"/>
              </w:rPr>
            </w:pPr>
          </w:p>
        </w:tc>
        <w:tc>
          <w:tcPr>
            <w:tcW w:w="1710" w:type="dxa"/>
          </w:tcPr>
          <w:p w:rsidR="003C4018" w:rsidRPr="002B356D" w:rsidRDefault="003C4018" w:rsidP="001F2D81">
            <w:pPr>
              <w:rPr>
                <w:rFonts w:cs="Arial"/>
                <w:sz w:val="20"/>
                <w:szCs w:val="20"/>
              </w:rPr>
            </w:pPr>
          </w:p>
        </w:tc>
        <w:tc>
          <w:tcPr>
            <w:tcW w:w="2160" w:type="dxa"/>
          </w:tcPr>
          <w:p w:rsidR="003C4018" w:rsidRPr="002B356D" w:rsidRDefault="003C4018" w:rsidP="001F2D81">
            <w:pPr>
              <w:rPr>
                <w:rFonts w:cs="Arial"/>
                <w:sz w:val="20"/>
                <w:szCs w:val="20"/>
              </w:rPr>
            </w:pPr>
          </w:p>
        </w:tc>
        <w:tc>
          <w:tcPr>
            <w:tcW w:w="3060" w:type="dxa"/>
          </w:tcPr>
          <w:p w:rsidR="003C4018" w:rsidRPr="002B356D" w:rsidRDefault="003C4018" w:rsidP="003C4018">
            <w:pPr>
              <w:rPr>
                <w:rFonts w:cs="Arial"/>
                <w:sz w:val="20"/>
                <w:szCs w:val="20"/>
              </w:rPr>
            </w:pPr>
          </w:p>
        </w:tc>
        <w:tc>
          <w:tcPr>
            <w:tcW w:w="1710" w:type="dxa"/>
          </w:tcPr>
          <w:p w:rsidR="003C4018" w:rsidRPr="002B356D" w:rsidRDefault="003C4018" w:rsidP="001F2D81">
            <w:pPr>
              <w:rPr>
                <w:rFonts w:cs="Arial"/>
                <w:sz w:val="20"/>
                <w:szCs w:val="20"/>
              </w:rPr>
            </w:pPr>
          </w:p>
        </w:tc>
      </w:tr>
      <w:tr w:rsidR="003C4018" w:rsidRPr="002B356D" w:rsidTr="00945E0F">
        <w:trPr>
          <w:trHeight w:val="1800"/>
        </w:trPr>
        <w:tc>
          <w:tcPr>
            <w:tcW w:w="3888" w:type="dxa"/>
          </w:tcPr>
          <w:p w:rsidR="003C4018" w:rsidRPr="002B356D" w:rsidRDefault="003C4018" w:rsidP="003C4018">
            <w:pPr>
              <w:rPr>
                <w:rFonts w:cs="Arial"/>
                <w:sz w:val="20"/>
                <w:szCs w:val="20"/>
              </w:rPr>
            </w:pPr>
          </w:p>
        </w:tc>
        <w:tc>
          <w:tcPr>
            <w:tcW w:w="2250" w:type="dxa"/>
          </w:tcPr>
          <w:p w:rsidR="003C4018" w:rsidRPr="002B356D" w:rsidRDefault="003C4018" w:rsidP="00E04C1A">
            <w:pPr>
              <w:rPr>
                <w:rFonts w:cs="Arial"/>
                <w:sz w:val="20"/>
                <w:szCs w:val="20"/>
              </w:rPr>
            </w:pPr>
          </w:p>
        </w:tc>
        <w:tc>
          <w:tcPr>
            <w:tcW w:w="1710" w:type="dxa"/>
          </w:tcPr>
          <w:p w:rsidR="003C4018" w:rsidRPr="002B356D" w:rsidRDefault="003C4018" w:rsidP="00E04C1A">
            <w:pPr>
              <w:rPr>
                <w:rFonts w:cs="Arial"/>
                <w:sz w:val="20"/>
                <w:szCs w:val="20"/>
              </w:rPr>
            </w:pPr>
          </w:p>
        </w:tc>
        <w:tc>
          <w:tcPr>
            <w:tcW w:w="2160" w:type="dxa"/>
          </w:tcPr>
          <w:p w:rsidR="003C4018" w:rsidRPr="002B356D" w:rsidRDefault="003C4018" w:rsidP="00E04C1A">
            <w:pPr>
              <w:rPr>
                <w:rFonts w:cs="Arial"/>
                <w:sz w:val="20"/>
                <w:szCs w:val="20"/>
              </w:rPr>
            </w:pPr>
          </w:p>
        </w:tc>
        <w:tc>
          <w:tcPr>
            <w:tcW w:w="3060" w:type="dxa"/>
          </w:tcPr>
          <w:p w:rsidR="003C4018" w:rsidRPr="002B356D" w:rsidRDefault="003C4018" w:rsidP="003C4018">
            <w:pPr>
              <w:rPr>
                <w:rFonts w:cs="Arial"/>
                <w:sz w:val="20"/>
                <w:szCs w:val="20"/>
              </w:rPr>
            </w:pPr>
          </w:p>
        </w:tc>
        <w:tc>
          <w:tcPr>
            <w:tcW w:w="1710" w:type="dxa"/>
          </w:tcPr>
          <w:p w:rsidR="003C4018" w:rsidRPr="002B356D" w:rsidRDefault="003C4018" w:rsidP="00E04C1A">
            <w:pPr>
              <w:rPr>
                <w:rFonts w:cs="Arial"/>
                <w:sz w:val="20"/>
                <w:szCs w:val="20"/>
              </w:rPr>
            </w:pPr>
          </w:p>
        </w:tc>
      </w:tr>
      <w:tr w:rsidR="003C4018" w:rsidRPr="002B356D" w:rsidTr="00945E0F">
        <w:trPr>
          <w:trHeight w:val="1800"/>
        </w:trPr>
        <w:tc>
          <w:tcPr>
            <w:tcW w:w="3888" w:type="dxa"/>
          </w:tcPr>
          <w:p w:rsidR="003C4018" w:rsidRPr="002B356D" w:rsidRDefault="003C4018" w:rsidP="003C4018">
            <w:pPr>
              <w:rPr>
                <w:rFonts w:cs="Arial"/>
                <w:sz w:val="20"/>
                <w:szCs w:val="20"/>
              </w:rPr>
            </w:pPr>
          </w:p>
        </w:tc>
        <w:tc>
          <w:tcPr>
            <w:tcW w:w="2250" w:type="dxa"/>
          </w:tcPr>
          <w:p w:rsidR="003C4018" w:rsidRPr="002B356D" w:rsidRDefault="003C4018" w:rsidP="00E04C1A">
            <w:pPr>
              <w:rPr>
                <w:rFonts w:cs="Arial"/>
                <w:sz w:val="20"/>
                <w:szCs w:val="20"/>
              </w:rPr>
            </w:pPr>
          </w:p>
        </w:tc>
        <w:tc>
          <w:tcPr>
            <w:tcW w:w="1710" w:type="dxa"/>
          </w:tcPr>
          <w:p w:rsidR="003C4018" w:rsidRPr="002B356D" w:rsidRDefault="003C4018" w:rsidP="00E04C1A">
            <w:pPr>
              <w:rPr>
                <w:rFonts w:cs="Arial"/>
                <w:sz w:val="20"/>
                <w:szCs w:val="20"/>
              </w:rPr>
            </w:pPr>
          </w:p>
        </w:tc>
        <w:tc>
          <w:tcPr>
            <w:tcW w:w="2160" w:type="dxa"/>
          </w:tcPr>
          <w:p w:rsidR="003C4018" w:rsidRPr="002B356D" w:rsidRDefault="003C4018" w:rsidP="00E04C1A">
            <w:pPr>
              <w:rPr>
                <w:rFonts w:cs="Arial"/>
                <w:sz w:val="20"/>
                <w:szCs w:val="20"/>
              </w:rPr>
            </w:pPr>
          </w:p>
        </w:tc>
        <w:tc>
          <w:tcPr>
            <w:tcW w:w="3060" w:type="dxa"/>
          </w:tcPr>
          <w:p w:rsidR="003C4018" w:rsidRPr="002B356D" w:rsidRDefault="003C4018" w:rsidP="003C4018">
            <w:pPr>
              <w:rPr>
                <w:rFonts w:cs="Arial"/>
                <w:sz w:val="20"/>
                <w:szCs w:val="20"/>
              </w:rPr>
            </w:pPr>
          </w:p>
        </w:tc>
        <w:tc>
          <w:tcPr>
            <w:tcW w:w="1710" w:type="dxa"/>
          </w:tcPr>
          <w:p w:rsidR="003C4018" w:rsidRPr="002B356D" w:rsidRDefault="003C4018" w:rsidP="00E04C1A">
            <w:pPr>
              <w:rPr>
                <w:rFonts w:cs="Arial"/>
                <w:sz w:val="20"/>
                <w:szCs w:val="20"/>
              </w:rPr>
            </w:pPr>
          </w:p>
        </w:tc>
      </w:tr>
    </w:tbl>
    <w:p w:rsidR="00430717" w:rsidRPr="002B356D" w:rsidRDefault="00430717" w:rsidP="00160AF0">
      <w:pPr>
        <w:pStyle w:val="Heading4"/>
      </w:pPr>
      <w:r w:rsidRPr="002B356D">
        <w:t>Section 2. Program Improvement Plan Implementation</w:t>
      </w:r>
      <w:r w:rsidR="007A6512" w:rsidRPr="002B356D">
        <w:t xml:space="preserve"> Issue</w:t>
      </w:r>
    </w:p>
    <w:p w:rsidR="00430717" w:rsidRPr="00D94E80" w:rsidRDefault="00430717" w:rsidP="00160AF0">
      <w:pPr>
        <w:pStyle w:val="ListParagraph"/>
        <w:keepNext/>
        <w:keepLines/>
        <w:numPr>
          <w:ilvl w:val="0"/>
          <w:numId w:val="39"/>
        </w:numPr>
        <w:contextualSpacing w:val="0"/>
        <w:rPr>
          <w:b/>
          <w:sz w:val="24"/>
        </w:rPr>
      </w:pPr>
      <w:r w:rsidRPr="00D94E80">
        <w:rPr>
          <w:b/>
          <w:sz w:val="24"/>
        </w:rPr>
        <w:t>Program Performance Issue #</w:t>
      </w:r>
      <w:r w:rsidR="007A6512" w:rsidRPr="00D94E80">
        <w:rPr>
          <w:b/>
          <w:sz w:val="24"/>
        </w:rPr>
        <w:t>4</w:t>
      </w:r>
      <w:r w:rsidRPr="00D94E80">
        <w:rPr>
          <w:b/>
          <w:sz w:val="24"/>
        </w:rPr>
        <w:t>:</w:t>
      </w:r>
      <w:r w:rsidR="00C41B6E" w:rsidRPr="00D94E80">
        <w:rPr>
          <w:b/>
          <w:sz w:val="24"/>
        </w:rPr>
        <w:t xml:space="preserve"> </w:t>
      </w:r>
    </w:p>
    <w:p w:rsidR="00430717" w:rsidRPr="00D94E80" w:rsidRDefault="00430717" w:rsidP="00160AF0">
      <w:pPr>
        <w:pStyle w:val="ListParagraph"/>
        <w:keepNext/>
        <w:keepLines/>
        <w:numPr>
          <w:ilvl w:val="0"/>
          <w:numId w:val="39"/>
        </w:numPr>
        <w:contextualSpacing w:val="0"/>
        <w:rPr>
          <w:b/>
          <w:sz w:val="24"/>
        </w:rPr>
      </w:pPr>
      <w:r w:rsidRPr="00D94E80">
        <w:rPr>
          <w:b/>
          <w:sz w:val="24"/>
        </w:rPr>
        <w:t>Program Goal</w:t>
      </w:r>
      <w:r w:rsidR="007A6512" w:rsidRPr="00D94E80">
        <w:rPr>
          <w:b/>
          <w:sz w:val="24"/>
        </w:rPr>
        <w:t xml:space="preserve"> Issue #4</w:t>
      </w:r>
      <w:r w:rsidRPr="00D94E80">
        <w:rPr>
          <w:b/>
          <w:sz w:val="24"/>
        </w:rPr>
        <w:t>:</w:t>
      </w:r>
      <w:r w:rsidR="00C41B6E" w:rsidRPr="00D94E80">
        <w:rPr>
          <w:b/>
          <w:sz w:val="24"/>
        </w:rPr>
        <w:t xml:space="preserve"> </w:t>
      </w:r>
    </w:p>
    <w:tbl>
      <w:tblPr>
        <w:tblW w:w="14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88"/>
        <w:gridCol w:w="2250"/>
        <w:gridCol w:w="1710"/>
        <w:gridCol w:w="2160"/>
        <w:gridCol w:w="3060"/>
        <w:gridCol w:w="1710"/>
      </w:tblGrid>
      <w:tr w:rsidR="00740176" w:rsidRPr="002B356D" w:rsidTr="00945E0F">
        <w:trPr>
          <w:trHeight w:val="1052"/>
          <w:tblHeader/>
        </w:trPr>
        <w:tc>
          <w:tcPr>
            <w:tcW w:w="3888" w:type="dxa"/>
            <w:shd w:val="clear" w:color="auto" w:fill="DBE5F1" w:themeFill="accent1" w:themeFillTint="33"/>
            <w:vAlign w:val="center"/>
          </w:tcPr>
          <w:p w:rsidR="00740176" w:rsidRPr="002B356D" w:rsidRDefault="00740176" w:rsidP="00160AF0">
            <w:pPr>
              <w:keepNext/>
              <w:keepLines/>
              <w:spacing w:before="60" w:after="60"/>
              <w:jc w:val="center"/>
              <w:rPr>
                <w:rFonts w:cs="Arial"/>
                <w:b/>
              </w:rPr>
            </w:pPr>
            <w:r w:rsidRPr="002B356D">
              <w:rPr>
                <w:rFonts w:cs="Arial"/>
                <w:b/>
              </w:rPr>
              <w:t>C. Action Step</w:t>
            </w:r>
          </w:p>
        </w:tc>
        <w:tc>
          <w:tcPr>
            <w:tcW w:w="2250" w:type="dxa"/>
            <w:shd w:val="clear" w:color="auto" w:fill="DBE5F1" w:themeFill="accent1" w:themeFillTint="33"/>
            <w:vAlign w:val="center"/>
          </w:tcPr>
          <w:p w:rsidR="00740176" w:rsidRPr="002B356D" w:rsidRDefault="00740176" w:rsidP="00160AF0">
            <w:pPr>
              <w:keepNext/>
              <w:keepLines/>
              <w:spacing w:before="60" w:after="60"/>
              <w:jc w:val="center"/>
              <w:rPr>
                <w:rFonts w:cs="Arial"/>
                <w:b/>
              </w:rPr>
            </w:pPr>
            <w:r w:rsidRPr="002B356D">
              <w:rPr>
                <w:rFonts w:cs="Arial"/>
                <w:b/>
              </w:rPr>
              <w:t>D. Responsible Party</w:t>
            </w:r>
          </w:p>
        </w:tc>
        <w:tc>
          <w:tcPr>
            <w:tcW w:w="1710" w:type="dxa"/>
            <w:shd w:val="clear" w:color="auto" w:fill="DBE5F1" w:themeFill="accent1" w:themeFillTint="33"/>
            <w:vAlign w:val="center"/>
          </w:tcPr>
          <w:p w:rsidR="00740176" w:rsidRPr="002B356D" w:rsidRDefault="00740176" w:rsidP="00160AF0">
            <w:pPr>
              <w:keepNext/>
              <w:keepLines/>
              <w:spacing w:before="60" w:after="60"/>
              <w:jc w:val="center"/>
              <w:rPr>
                <w:rFonts w:cs="Arial"/>
                <w:b/>
              </w:rPr>
            </w:pPr>
            <w:r w:rsidRPr="002B356D">
              <w:rPr>
                <w:rFonts w:cs="Arial"/>
                <w:b/>
              </w:rPr>
              <w:t>E. Target Completion Date</w:t>
            </w:r>
          </w:p>
        </w:tc>
        <w:tc>
          <w:tcPr>
            <w:tcW w:w="2160" w:type="dxa"/>
            <w:shd w:val="clear" w:color="auto" w:fill="DBE5F1" w:themeFill="accent1" w:themeFillTint="33"/>
            <w:vAlign w:val="center"/>
          </w:tcPr>
          <w:p w:rsidR="00740176" w:rsidRPr="002B356D" w:rsidRDefault="00740176" w:rsidP="00160AF0">
            <w:pPr>
              <w:keepNext/>
              <w:keepLines/>
              <w:spacing w:before="60" w:after="60"/>
              <w:jc w:val="center"/>
              <w:rPr>
                <w:rFonts w:cs="Arial"/>
                <w:b/>
              </w:rPr>
            </w:pPr>
            <w:r w:rsidRPr="002B356D">
              <w:rPr>
                <w:rFonts w:cs="Arial"/>
                <w:b/>
              </w:rPr>
              <w:t>F. Performance Indicator</w:t>
            </w:r>
          </w:p>
        </w:tc>
        <w:tc>
          <w:tcPr>
            <w:tcW w:w="3060" w:type="dxa"/>
            <w:shd w:val="clear" w:color="auto" w:fill="DBE5F1" w:themeFill="accent1" w:themeFillTint="33"/>
            <w:vAlign w:val="center"/>
          </w:tcPr>
          <w:p w:rsidR="00740176" w:rsidRPr="002B356D" w:rsidRDefault="00740176" w:rsidP="00160AF0">
            <w:pPr>
              <w:keepNext/>
              <w:keepLines/>
              <w:spacing w:before="60" w:after="60"/>
              <w:jc w:val="center"/>
              <w:rPr>
                <w:rFonts w:cs="Arial"/>
                <w:b/>
              </w:rPr>
            </w:pPr>
            <w:r w:rsidRPr="002B356D">
              <w:rPr>
                <w:rFonts w:cs="Arial"/>
                <w:b/>
              </w:rPr>
              <w:t>G. Status Update or Evidence of Completion</w:t>
            </w:r>
          </w:p>
        </w:tc>
        <w:tc>
          <w:tcPr>
            <w:tcW w:w="1710" w:type="dxa"/>
            <w:shd w:val="clear" w:color="auto" w:fill="DBE5F1" w:themeFill="accent1" w:themeFillTint="33"/>
            <w:vAlign w:val="center"/>
          </w:tcPr>
          <w:p w:rsidR="00740176" w:rsidRPr="002B356D" w:rsidRDefault="00740176" w:rsidP="00160AF0">
            <w:pPr>
              <w:keepNext/>
              <w:keepLines/>
              <w:spacing w:before="60" w:after="60"/>
              <w:jc w:val="center"/>
              <w:rPr>
                <w:rFonts w:cs="Arial"/>
                <w:b/>
              </w:rPr>
            </w:pPr>
            <w:r w:rsidRPr="002B356D">
              <w:rPr>
                <w:rFonts w:cs="Arial"/>
                <w:b/>
              </w:rPr>
              <w:t>H. Completion Date</w:t>
            </w:r>
          </w:p>
        </w:tc>
      </w:tr>
      <w:tr w:rsidR="00AE6E63" w:rsidRPr="002B356D" w:rsidTr="00945E0F">
        <w:trPr>
          <w:trHeight w:val="1800"/>
        </w:trPr>
        <w:tc>
          <w:tcPr>
            <w:tcW w:w="3888" w:type="dxa"/>
          </w:tcPr>
          <w:p w:rsidR="00AE6E63" w:rsidRPr="002B356D" w:rsidRDefault="00AE6E63" w:rsidP="00160AF0">
            <w:pPr>
              <w:keepNext/>
              <w:keepLines/>
              <w:rPr>
                <w:rFonts w:cs="Arial"/>
                <w:sz w:val="20"/>
                <w:szCs w:val="20"/>
              </w:rPr>
            </w:pPr>
          </w:p>
        </w:tc>
        <w:tc>
          <w:tcPr>
            <w:tcW w:w="2250" w:type="dxa"/>
          </w:tcPr>
          <w:p w:rsidR="00AE6E63" w:rsidRPr="002B356D" w:rsidRDefault="00AE6E63" w:rsidP="00160AF0">
            <w:pPr>
              <w:keepNext/>
              <w:keepLines/>
              <w:rPr>
                <w:rFonts w:cs="Arial"/>
                <w:sz w:val="20"/>
                <w:szCs w:val="20"/>
              </w:rPr>
            </w:pPr>
          </w:p>
        </w:tc>
        <w:tc>
          <w:tcPr>
            <w:tcW w:w="1710" w:type="dxa"/>
          </w:tcPr>
          <w:p w:rsidR="00AE6E63" w:rsidRPr="002B356D" w:rsidRDefault="00AE6E63" w:rsidP="00160AF0">
            <w:pPr>
              <w:keepNext/>
              <w:keepLines/>
              <w:rPr>
                <w:rFonts w:cs="Arial"/>
                <w:sz w:val="20"/>
                <w:szCs w:val="20"/>
              </w:rPr>
            </w:pPr>
          </w:p>
        </w:tc>
        <w:tc>
          <w:tcPr>
            <w:tcW w:w="2160" w:type="dxa"/>
          </w:tcPr>
          <w:p w:rsidR="00AE6E63" w:rsidRPr="002B356D" w:rsidRDefault="00AE6E63" w:rsidP="00160AF0">
            <w:pPr>
              <w:keepNext/>
              <w:keepLines/>
              <w:rPr>
                <w:rFonts w:cs="Arial"/>
                <w:sz w:val="20"/>
                <w:szCs w:val="20"/>
              </w:rPr>
            </w:pPr>
          </w:p>
        </w:tc>
        <w:tc>
          <w:tcPr>
            <w:tcW w:w="3060" w:type="dxa"/>
          </w:tcPr>
          <w:p w:rsidR="00AE6E63" w:rsidRPr="002B356D" w:rsidRDefault="00AE6E63" w:rsidP="00160AF0">
            <w:pPr>
              <w:keepNext/>
              <w:keepLines/>
              <w:rPr>
                <w:rFonts w:cs="Arial"/>
                <w:sz w:val="20"/>
                <w:szCs w:val="20"/>
              </w:rPr>
            </w:pPr>
          </w:p>
        </w:tc>
        <w:tc>
          <w:tcPr>
            <w:tcW w:w="1710" w:type="dxa"/>
          </w:tcPr>
          <w:p w:rsidR="00AE6E63" w:rsidRPr="002B356D" w:rsidRDefault="00AE6E63" w:rsidP="00160AF0">
            <w:pPr>
              <w:keepNext/>
              <w:keepLines/>
              <w:rPr>
                <w:rFonts w:cs="Arial"/>
                <w:sz w:val="20"/>
                <w:szCs w:val="20"/>
              </w:rPr>
            </w:pPr>
          </w:p>
        </w:tc>
      </w:tr>
      <w:tr w:rsidR="00AE6E63" w:rsidRPr="002B356D" w:rsidTr="00945E0F">
        <w:trPr>
          <w:trHeight w:val="1800"/>
        </w:trPr>
        <w:tc>
          <w:tcPr>
            <w:tcW w:w="3888" w:type="dxa"/>
          </w:tcPr>
          <w:p w:rsidR="00AE6E63" w:rsidRPr="002B356D" w:rsidRDefault="00AE6E63" w:rsidP="00AE6E63">
            <w:pPr>
              <w:rPr>
                <w:rFonts w:cs="Arial"/>
                <w:sz w:val="20"/>
                <w:szCs w:val="20"/>
              </w:rPr>
            </w:pPr>
          </w:p>
        </w:tc>
        <w:tc>
          <w:tcPr>
            <w:tcW w:w="2250" w:type="dxa"/>
          </w:tcPr>
          <w:p w:rsidR="00AE6E63" w:rsidRPr="002B356D" w:rsidRDefault="00AE6E63" w:rsidP="00495D83">
            <w:pPr>
              <w:rPr>
                <w:rFonts w:cs="Arial"/>
                <w:sz w:val="20"/>
                <w:szCs w:val="20"/>
              </w:rPr>
            </w:pPr>
          </w:p>
        </w:tc>
        <w:tc>
          <w:tcPr>
            <w:tcW w:w="1710" w:type="dxa"/>
          </w:tcPr>
          <w:p w:rsidR="00AE6E63" w:rsidRPr="002B356D" w:rsidRDefault="00AE6E63" w:rsidP="00495D83">
            <w:pPr>
              <w:rPr>
                <w:rFonts w:cs="Arial"/>
                <w:sz w:val="20"/>
                <w:szCs w:val="20"/>
              </w:rPr>
            </w:pPr>
          </w:p>
        </w:tc>
        <w:tc>
          <w:tcPr>
            <w:tcW w:w="2160" w:type="dxa"/>
          </w:tcPr>
          <w:p w:rsidR="00AE6E63" w:rsidRPr="002B356D" w:rsidRDefault="00AE6E63" w:rsidP="00495D83">
            <w:pPr>
              <w:rPr>
                <w:rFonts w:cs="Arial"/>
                <w:sz w:val="20"/>
                <w:szCs w:val="20"/>
              </w:rPr>
            </w:pPr>
          </w:p>
        </w:tc>
        <w:tc>
          <w:tcPr>
            <w:tcW w:w="3060" w:type="dxa"/>
          </w:tcPr>
          <w:p w:rsidR="00AE6E63" w:rsidRPr="002B356D" w:rsidRDefault="00AE6E63" w:rsidP="00AE6E63">
            <w:pPr>
              <w:rPr>
                <w:rFonts w:cs="Arial"/>
                <w:sz w:val="20"/>
                <w:szCs w:val="20"/>
              </w:rPr>
            </w:pPr>
          </w:p>
        </w:tc>
        <w:tc>
          <w:tcPr>
            <w:tcW w:w="1710" w:type="dxa"/>
          </w:tcPr>
          <w:p w:rsidR="00AE6E63" w:rsidRPr="002B356D" w:rsidRDefault="00AE6E63" w:rsidP="00495D83">
            <w:pPr>
              <w:rPr>
                <w:rFonts w:cs="Arial"/>
                <w:sz w:val="20"/>
                <w:szCs w:val="20"/>
              </w:rPr>
            </w:pPr>
          </w:p>
        </w:tc>
      </w:tr>
      <w:tr w:rsidR="00AE6E63" w:rsidRPr="002B356D" w:rsidTr="00945E0F">
        <w:trPr>
          <w:trHeight w:val="1800"/>
        </w:trPr>
        <w:tc>
          <w:tcPr>
            <w:tcW w:w="3888" w:type="dxa"/>
          </w:tcPr>
          <w:p w:rsidR="00AE6E63" w:rsidRPr="002B356D" w:rsidRDefault="00AE6E63" w:rsidP="00AE6E63">
            <w:pPr>
              <w:rPr>
                <w:rFonts w:cs="Arial"/>
                <w:sz w:val="20"/>
                <w:szCs w:val="20"/>
              </w:rPr>
            </w:pPr>
          </w:p>
        </w:tc>
        <w:tc>
          <w:tcPr>
            <w:tcW w:w="2250" w:type="dxa"/>
          </w:tcPr>
          <w:p w:rsidR="00AE6E63" w:rsidRPr="002B356D" w:rsidRDefault="00AE6E63" w:rsidP="00DE1137">
            <w:pPr>
              <w:rPr>
                <w:rFonts w:cs="Arial"/>
                <w:sz w:val="20"/>
                <w:szCs w:val="20"/>
              </w:rPr>
            </w:pPr>
          </w:p>
        </w:tc>
        <w:tc>
          <w:tcPr>
            <w:tcW w:w="1710" w:type="dxa"/>
          </w:tcPr>
          <w:p w:rsidR="00AE6E63" w:rsidRPr="002B356D" w:rsidRDefault="00AE6E63" w:rsidP="00DE1137">
            <w:pPr>
              <w:rPr>
                <w:rFonts w:cs="Arial"/>
                <w:sz w:val="20"/>
                <w:szCs w:val="20"/>
              </w:rPr>
            </w:pPr>
          </w:p>
        </w:tc>
        <w:tc>
          <w:tcPr>
            <w:tcW w:w="2160" w:type="dxa"/>
          </w:tcPr>
          <w:p w:rsidR="00AE6E63" w:rsidRPr="002B356D" w:rsidRDefault="00AE6E63" w:rsidP="00DE1137">
            <w:pPr>
              <w:rPr>
                <w:rFonts w:cs="Arial"/>
                <w:sz w:val="20"/>
                <w:szCs w:val="20"/>
              </w:rPr>
            </w:pPr>
          </w:p>
        </w:tc>
        <w:tc>
          <w:tcPr>
            <w:tcW w:w="3060" w:type="dxa"/>
          </w:tcPr>
          <w:p w:rsidR="00AE6E63" w:rsidRPr="002B356D" w:rsidRDefault="00AE6E63" w:rsidP="00AE6E63">
            <w:pPr>
              <w:rPr>
                <w:rFonts w:cs="Arial"/>
                <w:sz w:val="20"/>
                <w:szCs w:val="20"/>
              </w:rPr>
            </w:pPr>
          </w:p>
        </w:tc>
        <w:tc>
          <w:tcPr>
            <w:tcW w:w="1710" w:type="dxa"/>
          </w:tcPr>
          <w:p w:rsidR="00AE6E63" w:rsidRPr="002B356D" w:rsidRDefault="00AE6E63" w:rsidP="00DE1137">
            <w:pPr>
              <w:rPr>
                <w:rFonts w:cs="Arial"/>
                <w:sz w:val="20"/>
                <w:szCs w:val="20"/>
              </w:rPr>
            </w:pPr>
          </w:p>
        </w:tc>
      </w:tr>
    </w:tbl>
    <w:p w:rsidR="005A6B99" w:rsidRPr="002B356D" w:rsidRDefault="0040050D" w:rsidP="00160AF0">
      <w:pPr>
        <w:pStyle w:val="Heading4"/>
      </w:pPr>
      <w:r w:rsidRPr="002B356D">
        <w:t>Section 3.</w:t>
      </w:r>
      <w:r w:rsidR="005A6B99" w:rsidRPr="002B356D">
        <w:t xml:space="preserve"> </w:t>
      </w:r>
      <w:r w:rsidR="00840DFE" w:rsidRPr="002B356D">
        <w:t>Progr</w:t>
      </w:r>
      <w:r w:rsidR="00B22EE5" w:rsidRPr="002B356D">
        <w:t>ess Evaluation</w:t>
      </w:r>
      <w:r w:rsidR="006A6594" w:rsidRPr="002B356D">
        <w:t xml:space="preserve"> </w:t>
      </w:r>
      <w:r w:rsidR="00DE7C87" w:rsidRPr="002B356D">
        <w:t>and</w:t>
      </w:r>
      <w:r w:rsidR="006A6594" w:rsidRPr="002B356D">
        <w:t xml:space="preserve"> Reporting</w:t>
      </w:r>
    </w:p>
    <w:p w:rsidR="000D6E3D" w:rsidRPr="002B356D" w:rsidRDefault="005A6B99" w:rsidP="00160AF0">
      <w:pPr>
        <w:keepNext/>
        <w:keepLines/>
        <w:rPr>
          <w:rFonts w:cs="Arial"/>
          <w:szCs w:val="24"/>
        </w:rPr>
      </w:pPr>
      <w:r w:rsidRPr="002B356D">
        <w:rPr>
          <w:rFonts w:cs="Arial"/>
          <w:color w:val="000000" w:themeColor="text1"/>
        </w:rPr>
        <w:t>F</w:t>
      </w:r>
      <w:r w:rsidR="0078038E" w:rsidRPr="002B356D">
        <w:rPr>
          <w:rFonts w:cs="Arial"/>
          <w:color w:val="000000" w:themeColor="text1"/>
        </w:rPr>
        <w:t xml:space="preserve">or PIP approval, </w:t>
      </w:r>
      <w:r w:rsidR="002C60EB" w:rsidRPr="002B356D">
        <w:rPr>
          <w:rFonts w:cs="Arial"/>
          <w:color w:val="000000" w:themeColor="text1"/>
        </w:rPr>
        <w:t xml:space="preserve">enter below a </w:t>
      </w:r>
      <w:r w:rsidR="0078038E" w:rsidRPr="002B356D">
        <w:rPr>
          <w:rFonts w:cs="Arial"/>
          <w:color w:val="000000" w:themeColor="text1"/>
        </w:rPr>
        <w:t xml:space="preserve">description of how </w:t>
      </w:r>
      <w:r w:rsidR="00855B11" w:rsidRPr="002B356D">
        <w:rPr>
          <w:rFonts w:cs="Arial"/>
          <w:color w:val="000000" w:themeColor="text1"/>
        </w:rPr>
        <w:t xml:space="preserve">the </w:t>
      </w:r>
      <w:r w:rsidR="00523B05">
        <w:rPr>
          <w:rFonts w:cs="Arial"/>
          <w:color w:val="000000" w:themeColor="text1"/>
        </w:rPr>
        <w:t>Title</w:t>
      </w:r>
      <w:r w:rsidR="00855B11" w:rsidRPr="002B356D">
        <w:rPr>
          <w:rFonts w:cs="Arial"/>
          <w:color w:val="000000" w:themeColor="text1"/>
        </w:rPr>
        <w:t xml:space="preserve"> IV-E agency will evaluate </w:t>
      </w:r>
      <w:r w:rsidR="0078038E" w:rsidRPr="002B356D">
        <w:rPr>
          <w:rFonts w:cs="Arial"/>
          <w:color w:val="000000" w:themeColor="text1"/>
        </w:rPr>
        <w:t xml:space="preserve">progress </w:t>
      </w:r>
      <w:r w:rsidR="006C70F8" w:rsidRPr="002B356D">
        <w:rPr>
          <w:rFonts w:cs="Arial"/>
        </w:rPr>
        <w:t xml:space="preserve">and </w:t>
      </w:r>
      <w:r w:rsidR="00855B11" w:rsidRPr="002B356D">
        <w:rPr>
          <w:rFonts w:cs="Arial"/>
        </w:rPr>
        <w:t xml:space="preserve">report it </w:t>
      </w:r>
      <w:r w:rsidR="006C70F8" w:rsidRPr="002B356D">
        <w:rPr>
          <w:rFonts w:cs="Arial"/>
        </w:rPr>
        <w:t>to the C</w:t>
      </w:r>
      <w:r w:rsidR="00B17850" w:rsidRPr="002B356D">
        <w:rPr>
          <w:rFonts w:cs="Arial"/>
        </w:rPr>
        <w:t xml:space="preserve">hildren’s </w:t>
      </w:r>
      <w:r w:rsidR="006C70F8" w:rsidRPr="002B356D">
        <w:rPr>
          <w:rFonts w:cs="Arial"/>
        </w:rPr>
        <w:t>B</w:t>
      </w:r>
      <w:r w:rsidR="00B17850" w:rsidRPr="002B356D">
        <w:rPr>
          <w:rFonts w:cs="Arial"/>
        </w:rPr>
        <w:t>ureau</w:t>
      </w:r>
      <w:r w:rsidR="006C70F8" w:rsidRPr="002B356D">
        <w:rPr>
          <w:rFonts w:cs="Arial"/>
        </w:rPr>
        <w:t xml:space="preserve"> </w:t>
      </w:r>
      <w:r w:rsidR="00BE2B91">
        <w:rPr>
          <w:rFonts w:cs="Arial"/>
        </w:rPr>
        <w:t>Regional Office</w:t>
      </w:r>
      <w:r w:rsidR="006C70F8" w:rsidRPr="002B356D">
        <w:rPr>
          <w:rFonts w:cs="Arial"/>
        </w:rPr>
        <w:t>, including the frequency and format of the evaluation procedures.</w:t>
      </w:r>
      <w:r w:rsidR="00D2734D" w:rsidRPr="002B356D">
        <w:rPr>
          <w:rFonts w:cs="Arial"/>
        </w:rPr>
        <w:t xml:space="preserve"> </w:t>
      </w:r>
      <w:r w:rsidR="006C70F8" w:rsidRPr="002B356D">
        <w:rPr>
          <w:rFonts w:cs="Arial"/>
          <w:color w:val="000000" w:themeColor="text1"/>
        </w:rPr>
        <w:t xml:space="preserve">During </w:t>
      </w:r>
      <w:r w:rsidR="00FD1195" w:rsidRPr="002B356D">
        <w:rPr>
          <w:rFonts w:cs="Arial"/>
          <w:color w:val="000000" w:themeColor="text1"/>
        </w:rPr>
        <w:t xml:space="preserve">PIP </w:t>
      </w:r>
      <w:r w:rsidR="006C70F8" w:rsidRPr="002B356D">
        <w:rPr>
          <w:rFonts w:cs="Arial"/>
          <w:color w:val="000000" w:themeColor="text1"/>
        </w:rPr>
        <w:t>implementation</w:t>
      </w:r>
      <w:r w:rsidR="00AE3DDB" w:rsidRPr="002B356D">
        <w:rPr>
          <w:rFonts w:cs="Arial"/>
          <w:color w:val="000000" w:themeColor="text1"/>
        </w:rPr>
        <w:t>,</w:t>
      </w:r>
      <w:r w:rsidR="006C70F8" w:rsidRPr="002B356D">
        <w:rPr>
          <w:rFonts w:cs="Arial"/>
          <w:color w:val="000000" w:themeColor="text1"/>
        </w:rPr>
        <w:t xml:space="preserve"> provide a </w:t>
      </w:r>
      <w:r w:rsidR="00AD3BF8" w:rsidRPr="002B356D">
        <w:rPr>
          <w:rFonts w:cs="Arial"/>
          <w:color w:val="000000" w:themeColor="text1"/>
        </w:rPr>
        <w:t xml:space="preserve">summary and evaluation </w:t>
      </w:r>
      <w:r w:rsidR="00AE3DDB" w:rsidRPr="002B356D">
        <w:rPr>
          <w:rFonts w:cs="Arial"/>
          <w:color w:val="000000" w:themeColor="text1"/>
        </w:rPr>
        <w:t xml:space="preserve">of </w:t>
      </w:r>
      <w:r w:rsidR="0078038E" w:rsidRPr="002B356D">
        <w:rPr>
          <w:rFonts w:cs="Arial"/>
          <w:color w:val="000000" w:themeColor="text1"/>
        </w:rPr>
        <w:t>the status of</w:t>
      </w:r>
      <w:r w:rsidR="00AD3BF8" w:rsidRPr="002B356D">
        <w:rPr>
          <w:rFonts w:cs="Arial"/>
          <w:color w:val="000000" w:themeColor="text1"/>
        </w:rPr>
        <w:t xml:space="preserve"> progress </w:t>
      </w:r>
      <w:r w:rsidR="006C70F8" w:rsidRPr="002B356D">
        <w:rPr>
          <w:rFonts w:cs="Arial"/>
          <w:color w:val="000000" w:themeColor="text1"/>
        </w:rPr>
        <w:t xml:space="preserve">made </w:t>
      </w:r>
      <w:r w:rsidR="00AD3BF8" w:rsidRPr="002B356D">
        <w:rPr>
          <w:rFonts w:cs="Arial"/>
          <w:color w:val="000000" w:themeColor="text1"/>
        </w:rPr>
        <w:t xml:space="preserve">toward </w:t>
      </w:r>
      <w:r w:rsidR="006C70F8" w:rsidRPr="002B356D">
        <w:rPr>
          <w:rFonts w:cs="Arial"/>
          <w:color w:val="000000" w:themeColor="text1"/>
        </w:rPr>
        <w:t xml:space="preserve">goal </w:t>
      </w:r>
      <w:r w:rsidR="00AD3BF8" w:rsidRPr="002B356D">
        <w:rPr>
          <w:rFonts w:cs="Arial"/>
          <w:color w:val="000000" w:themeColor="text1"/>
        </w:rPr>
        <w:t xml:space="preserve">achievement, barriers preventing progress, </w:t>
      </w:r>
      <w:r w:rsidR="00696DA0" w:rsidRPr="002B356D">
        <w:rPr>
          <w:rFonts w:cs="Arial"/>
          <w:color w:val="000000" w:themeColor="text1"/>
        </w:rPr>
        <w:t>and</w:t>
      </w:r>
      <w:r w:rsidR="00AD3BF8" w:rsidRPr="002B356D">
        <w:rPr>
          <w:rFonts w:cs="Arial"/>
          <w:color w:val="000000" w:themeColor="text1"/>
        </w:rPr>
        <w:t xml:space="preserve"> any additional information relevant to the completion of </w:t>
      </w:r>
      <w:r w:rsidR="000243B6" w:rsidRPr="002B356D">
        <w:rPr>
          <w:rFonts w:cs="Arial"/>
          <w:color w:val="000000" w:themeColor="text1"/>
        </w:rPr>
        <w:t xml:space="preserve">the </w:t>
      </w:r>
      <w:r w:rsidR="00AD3BF8" w:rsidRPr="002B356D">
        <w:rPr>
          <w:rFonts w:cs="Arial"/>
          <w:color w:val="000000" w:themeColor="text1"/>
        </w:rPr>
        <w:t>PIP</w:t>
      </w:r>
      <w:r w:rsidR="0078038E" w:rsidRPr="002B356D">
        <w:rPr>
          <w:rFonts w:cs="Arial"/>
          <w:color w:val="000000" w:themeColor="text1"/>
        </w:rPr>
        <w:t xml:space="preserve">. </w:t>
      </w:r>
      <w:r w:rsidR="006C70F8" w:rsidRPr="002B356D">
        <w:rPr>
          <w:rFonts w:cs="Arial"/>
          <w:color w:val="000000" w:themeColor="text1"/>
        </w:rPr>
        <w:t>Also submit e</w:t>
      </w:r>
      <w:r w:rsidR="0078038E" w:rsidRPr="002B356D">
        <w:rPr>
          <w:rFonts w:cs="Arial"/>
        </w:rPr>
        <w:t xml:space="preserve">vidence </w:t>
      </w:r>
      <w:r w:rsidR="006C70F8" w:rsidRPr="002B356D">
        <w:rPr>
          <w:rFonts w:cs="Arial"/>
        </w:rPr>
        <w:t>of</w:t>
      </w:r>
      <w:r w:rsidR="0078038E" w:rsidRPr="002B356D">
        <w:rPr>
          <w:rFonts w:cs="Arial"/>
        </w:rPr>
        <w:t xml:space="preserve"> an action step </w:t>
      </w:r>
      <w:r w:rsidR="006C70F8" w:rsidRPr="002B356D">
        <w:rPr>
          <w:rFonts w:cs="Arial"/>
        </w:rPr>
        <w:t xml:space="preserve">completed </w:t>
      </w:r>
      <w:r w:rsidR="0078038E" w:rsidRPr="002B356D">
        <w:rPr>
          <w:rFonts w:cs="Arial"/>
        </w:rPr>
        <w:t xml:space="preserve">during </w:t>
      </w:r>
      <w:r w:rsidR="006C70F8" w:rsidRPr="002B356D">
        <w:rPr>
          <w:rFonts w:cs="Arial"/>
        </w:rPr>
        <w:t>a</w:t>
      </w:r>
      <w:r w:rsidR="0078038E" w:rsidRPr="002B356D">
        <w:rPr>
          <w:rFonts w:cs="Arial"/>
        </w:rPr>
        <w:t xml:space="preserve"> reporting </w:t>
      </w:r>
      <w:r w:rsidR="006C70F8" w:rsidRPr="002B356D">
        <w:rPr>
          <w:rFonts w:cs="Arial"/>
        </w:rPr>
        <w:t>period</w:t>
      </w:r>
      <w:r w:rsidRPr="002B356D">
        <w:rPr>
          <w:rFonts w:cs="Arial"/>
          <w:szCs w:val="24"/>
        </w:rPr>
        <w:t>.</w:t>
      </w:r>
    </w:p>
    <w:p w:rsidR="00667A01" w:rsidRPr="002B356D" w:rsidRDefault="00667A01" w:rsidP="00C41B6E">
      <w:pPr>
        <w:rPr>
          <w:rFonts w:cs="Arial"/>
          <w:szCs w:val="24"/>
        </w:rPr>
      </w:pPr>
    </w:p>
    <w:sectPr w:rsidR="00667A01" w:rsidRPr="002B356D" w:rsidSect="00A51F7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D5" w:rsidRDefault="00155ED5" w:rsidP="0046376A">
      <w:pPr>
        <w:spacing w:after="0" w:line="240" w:lineRule="auto"/>
      </w:pPr>
      <w:r>
        <w:separator/>
      </w:r>
    </w:p>
  </w:endnote>
  <w:endnote w:type="continuationSeparator" w:id="0">
    <w:p w:rsidR="00155ED5" w:rsidRDefault="00155ED5" w:rsidP="0046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91" w:rsidRPr="0046376A" w:rsidRDefault="00BE2B91">
    <w:pPr>
      <w:pStyle w:val="Footer"/>
      <w:pBdr>
        <w:top w:val="thinThickSmallGap" w:sz="24" w:space="1" w:color="622423" w:themeColor="accent2" w:themeShade="7F"/>
      </w:pBdr>
      <w:rPr>
        <w:rFonts w:eastAsiaTheme="majorEastAsia" w:cs="Arial"/>
      </w:rPr>
    </w:pPr>
    <w:r w:rsidRPr="0046376A">
      <w:rPr>
        <w:rFonts w:eastAsiaTheme="majorEastAsia" w:cs="Arial"/>
      </w:rPr>
      <w:t>Title IV-E Program Improvement Plan</w:t>
    </w:r>
    <w:r w:rsidRPr="0046376A">
      <w:rPr>
        <w:rFonts w:eastAsiaTheme="majorEastAsia" w:cs="Arial"/>
      </w:rPr>
      <w:ptab w:relativeTo="margin" w:alignment="right" w:leader="none"/>
    </w:r>
    <w:r w:rsidRPr="0046376A">
      <w:rPr>
        <w:rFonts w:eastAsiaTheme="majorEastAsia" w:cs="Arial"/>
      </w:rPr>
      <w:t xml:space="preserve">Page </w:t>
    </w:r>
    <w:r w:rsidRPr="0046376A">
      <w:rPr>
        <w:rFonts w:eastAsiaTheme="minorEastAsia" w:cs="Arial"/>
      </w:rPr>
      <w:fldChar w:fldCharType="begin"/>
    </w:r>
    <w:r w:rsidRPr="0046376A">
      <w:rPr>
        <w:rFonts w:cs="Arial"/>
      </w:rPr>
      <w:instrText xml:space="preserve"> PAGE   \* MERGEFORMAT </w:instrText>
    </w:r>
    <w:r w:rsidRPr="0046376A">
      <w:rPr>
        <w:rFonts w:eastAsiaTheme="minorEastAsia" w:cs="Arial"/>
      </w:rPr>
      <w:fldChar w:fldCharType="separate"/>
    </w:r>
    <w:r w:rsidR="00AC7C26" w:rsidRPr="00AC7C26">
      <w:rPr>
        <w:rFonts w:eastAsiaTheme="majorEastAsia" w:cs="Arial"/>
        <w:noProof/>
      </w:rPr>
      <w:t>1</w:t>
    </w:r>
    <w:r w:rsidRPr="0046376A">
      <w:rPr>
        <w:rFonts w:eastAsiaTheme="majorEastAsia" w:cs="Arial"/>
        <w:noProof/>
      </w:rPr>
      <w:fldChar w:fldCharType="end"/>
    </w:r>
  </w:p>
  <w:p w:rsidR="00BE2B91" w:rsidRDefault="00BE2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91" w:rsidRPr="0046376A" w:rsidRDefault="00BE2B91">
    <w:pPr>
      <w:pStyle w:val="Footer"/>
      <w:pBdr>
        <w:top w:val="thinThickSmallGap" w:sz="24" w:space="1" w:color="622423" w:themeColor="accent2" w:themeShade="7F"/>
      </w:pBdr>
      <w:rPr>
        <w:rFonts w:eastAsiaTheme="majorEastAsia" w:cs="Arial"/>
      </w:rPr>
    </w:pPr>
    <w:r w:rsidRPr="0046376A">
      <w:rPr>
        <w:rFonts w:eastAsiaTheme="majorEastAsia" w:cs="Arial"/>
      </w:rPr>
      <w:t>Title IV-E Program Improvement Plan</w:t>
    </w:r>
    <w:r w:rsidRPr="0046376A">
      <w:rPr>
        <w:rFonts w:eastAsiaTheme="majorEastAsia" w:cs="Arial"/>
      </w:rPr>
      <w:ptab w:relativeTo="margin" w:alignment="right" w:leader="none"/>
    </w:r>
    <w:r w:rsidRPr="0046376A">
      <w:rPr>
        <w:rFonts w:eastAsiaTheme="majorEastAsia" w:cs="Arial"/>
      </w:rPr>
      <w:t xml:space="preserve">Page </w:t>
    </w:r>
    <w:r w:rsidRPr="0046376A">
      <w:rPr>
        <w:rFonts w:eastAsiaTheme="minorEastAsia" w:cs="Arial"/>
      </w:rPr>
      <w:fldChar w:fldCharType="begin"/>
    </w:r>
    <w:r w:rsidRPr="0046376A">
      <w:rPr>
        <w:rFonts w:cs="Arial"/>
      </w:rPr>
      <w:instrText xml:space="preserve"> PAGE   \* MERGEFORMAT </w:instrText>
    </w:r>
    <w:r w:rsidRPr="0046376A">
      <w:rPr>
        <w:rFonts w:eastAsiaTheme="minorEastAsia" w:cs="Arial"/>
      </w:rPr>
      <w:fldChar w:fldCharType="separate"/>
    </w:r>
    <w:r w:rsidR="00E837FF" w:rsidRPr="00E837FF">
      <w:rPr>
        <w:rFonts w:eastAsiaTheme="majorEastAsia" w:cs="Arial"/>
        <w:noProof/>
      </w:rPr>
      <w:t>10</w:t>
    </w:r>
    <w:r w:rsidRPr="0046376A">
      <w:rPr>
        <w:rFonts w:eastAsiaTheme="majorEastAsia" w:cs="Arial"/>
        <w:noProof/>
      </w:rPr>
      <w:fldChar w:fldCharType="end"/>
    </w:r>
  </w:p>
  <w:p w:rsidR="00BE2B91" w:rsidRDefault="00BE2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D5" w:rsidRDefault="00155ED5" w:rsidP="0046376A">
      <w:pPr>
        <w:spacing w:after="0" w:line="240" w:lineRule="auto"/>
      </w:pPr>
      <w:r>
        <w:separator/>
      </w:r>
    </w:p>
  </w:footnote>
  <w:footnote w:type="continuationSeparator" w:id="0">
    <w:p w:rsidR="00155ED5" w:rsidRDefault="00155ED5" w:rsidP="00463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551"/>
    <w:multiLevelType w:val="hybridMultilevel"/>
    <w:tmpl w:val="F488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237CF"/>
    <w:multiLevelType w:val="hybridMultilevel"/>
    <w:tmpl w:val="8586D1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B7B6E"/>
    <w:multiLevelType w:val="hybridMultilevel"/>
    <w:tmpl w:val="49407A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5538A"/>
    <w:multiLevelType w:val="hybridMultilevel"/>
    <w:tmpl w:val="271A8986"/>
    <w:lvl w:ilvl="0" w:tplc="41049AD2">
      <w:start w:val="1"/>
      <w:numFmt w:val="upperLetter"/>
      <w:lvlText w:val="%1."/>
      <w:lvlJc w:val="left"/>
      <w:pPr>
        <w:ind w:left="360" w:hanging="360"/>
      </w:pPr>
      <w:rPr>
        <w:rFonts w:hint="default"/>
        <w:b/>
        <w:i w:val="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B53560"/>
    <w:multiLevelType w:val="hybridMultilevel"/>
    <w:tmpl w:val="9920F384"/>
    <w:lvl w:ilvl="0" w:tplc="B14C35D8">
      <w:start w:val="1"/>
      <w:numFmt w:val="upperLetter"/>
      <w:lvlText w:val="%1."/>
      <w:lvlJc w:val="left"/>
      <w:pPr>
        <w:ind w:left="1080" w:hanging="360"/>
      </w:pPr>
      <w:rPr>
        <w:rFonts w:ascii="Arial" w:eastAsiaTheme="minorHAnsi" w:hAnsi="Arial"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F52474"/>
    <w:multiLevelType w:val="hybridMultilevel"/>
    <w:tmpl w:val="D4FC5CF4"/>
    <w:lvl w:ilvl="0" w:tplc="41049AD2">
      <w:start w:val="1"/>
      <w:numFmt w:val="upperLetter"/>
      <w:lvlText w:val="%1."/>
      <w:lvlJc w:val="left"/>
      <w:pPr>
        <w:ind w:left="360" w:hanging="360"/>
      </w:pPr>
      <w:rPr>
        <w:rFonts w:hint="default"/>
        <w:b/>
        <w:i w:val="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976571"/>
    <w:multiLevelType w:val="hybridMultilevel"/>
    <w:tmpl w:val="E04E9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282312"/>
    <w:multiLevelType w:val="hybridMultilevel"/>
    <w:tmpl w:val="9EF00800"/>
    <w:lvl w:ilvl="0" w:tplc="41049AD2">
      <w:start w:val="1"/>
      <w:numFmt w:val="upperLetter"/>
      <w:lvlText w:val="%1."/>
      <w:lvlJc w:val="left"/>
      <w:pPr>
        <w:ind w:left="360" w:hanging="360"/>
      </w:pPr>
      <w:rPr>
        <w:rFonts w:hint="default"/>
        <w:b/>
        <w:i w:val="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4A6911"/>
    <w:multiLevelType w:val="hybridMultilevel"/>
    <w:tmpl w:val="E9669B84"/>
    <w:lvl w:ilvl="0" w:tplc="35EAC2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36F2B"/>
    <w:multiLevelType w:val="hybridMultilevel"/>
    <w:tmpl w:val="2F789430"/>
    <w:lvl w:ilvl="0" w:tplc="103E62F0">
      <w:start w:val="5"/>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321AD6"/>
    <w:multiLevelType w:val="hybridMultilevel"/>
    <w:tmpl w:val="8A66EC10"/>
    <w:lvl w:ilvl="0" w:tplc="351CF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E490D"/>
    <w:multiLevelType w:val="hybridMultilevel"/>
    <w:tmpl w:val="3146CB98"/>
    <w:lvl w:ilvl="0" w:tplc="1D968174">
      <w:start w:val="1"/>
      <w:numFmt w:val="upperLetter"/>
      <w:pStyle w:val="Heading5"/>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D23420"/>
    <w:multiLevelType w:val="singleLevel"/>
    <w:tmpl w:val="0868D604"/>
    <w:lvl w:ilvl="0">
      <w:start w:val="1"/>
      <w:numFmt w:val="bullet"/>
      <w:lvlText w:val=""/>
      <w:lvlJc w:val="left"/>
      <w:pPr>
        <w:tabs>
          <w:tab w:val="num" w:pos="360"/>
        </w:tabs>
        <w:ind w:left="360" w:hanging="360"/>
      </w:pPr>
      <w:rPr>
        <w:rFonts w:ascii="Symbol" w:hAnsi="Symbol" w:hint="default"/>
        <w:b/>
        <w:i w:val="0"/>
      </w:rPr>
    </w:lvl>
  </w:abstractNum>
  <w:abstractNum w:abstractNumId="13">
    <w:nsid w:val="4A4A4A76"/>
    <w:multiLevelType w:val="hybridMultilevel"/>
    <w:tmpl w:val="94340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BC540C"/>
    <w:multiLevelType w:val="hybridMultilevel"/>
    <w:tmpl w:val="22964A2E"/>
    <w:lvl w:ilvl="0" w:tplc="41049AD2">
      <w:start w:val="1"/>
      <w:numFmt w:val="upperLetter"/>
      <w:lvlText w:val="%1."/>
      <w:lvlJc w:val="left"/>
      <w:pPr>
        <w:ind w:left="360" w:hanging="360"/>
      </w:pPr>
      <w:rPr>
        <w:rFonts w:hint="default"/>
        <w:b/>
        <w:i w:val="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257897"/>
    <w:multiLevelType w:val="hybridMultilevel"/>
    <w:tmpl w:val="076ACED6"/>
    <w:lvl w:ilvl="0" w:tplc="B0E867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3326DA6"/>
    <w:multiLevelType w:val="hybridMultilevel"/>
    <w:tmpl w:val="B3766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D6EB4"/>
    <w:multiLevelType w:val="hybridMultilevel"/>
    <w:tmpl w:val="9DC06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2319F6"/>
    <w:multiLevelType w:val="singleLevel"/>
    <w:tmpl w:val="0868D604"/>
    <w:lvl w:ilvl="0">
      <w:start w:val="1"/>
      <w:numFmt w:val="bullet"/>
      <w:lvlText w:val=""/>
      <w:lvlJc w:val="left"/>
      <w:pPr>
        <w:tabs>
          <w:tab w:val="num" w:pos="360"/>
        </w:tabs>
        <w:ind w:left="360" w:hanging="360"/>
      </w:pPr>
      <w:rPr>
        <w:rFonts w:ascii="Symbol" w:hAnsi="Symbol" w:hint="default"/>
        <w:b/>
        <w:i w:val="0"/>
      </w:rPr>
    </w:lvl>
  </w:abstractNum>
  <w:abstractNum w:abstractNumId="19">
    <w:nsid w:val="54C43138"/>
    <w:multiLevelType w:val="hybridMultilevel"/>
    <w:tmpl w:val="A30236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53B08BD"/>
    <w:multiLevelType w:val="hybridMultilevel"/>
    <w:tmpl w:val="D3AE5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B1582"/>
    <w:multiLevelType w:val="singleLevel"/>
    <w:tmpl w:val="0868D604"/>
    <w:lvl w:ilvl="0">
      <w:start w:val="1"/>
      <w:numFmt w:val="bullet"/>
      <w:lvlText w:val=""/>
      <w:lvlJc w:val="left"/>
      <w:pPr>
        <w:tabs>
          <w:tab w:val="num" w:pos="360"/>
        </w:tabs>
        <w:ind w:left="360" w:hanging="360"/>
      </w:pPr>
      <w:rPr>
        <w:rFonts w:ascii="Symbol" w:hAnsi="Symbol" w:hint="default"/>
        <w:b/>
        <w:i w:val="0"/>
      </w:rPr>
    </w:lvl>
  </w:abstractNum>
  <w:abstractNum w:abstractNumId="22">
    <w:nsid w:val="5E2B53BE"/>
    <w:multiLevelType w:val="hybridMultilevel"/>
    <w:tmpl w:val="C80601BC"/>
    <w:lvl w:ilvl="0" w:tplc="51B032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67FB66C0"/>
    <w:multiLevelType w:val="hybridMultilevel"/>
    <w:tmpl w:val="BF0A5AA8"/>
    <w:lvl w:ilvl="0" w:tplc="30D4B71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D01ED1"/>
    <w:multiLevelType w:val="hybridMultilevel"/>
    <w:tmpl w:val="F2BA88EC"/>
    <w:lvl w:ilvl="0" w:tplc="3E28177E">
      <w:start w:val="1"/>
      <w:numFmt w:val="decimal"/>
      <w:lvlText w:val="%1."/>
      <w:lvlJc w:val="left"/>
      <w:pPr>
        <w:ind w:left="216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BB2690B"/>
    <w:multiLevelType w:val="hybridMultilevel"/>
    <w:tmpl w:val="573E4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B47F58"/>
    <w:multiLevelType w:val="hybridMultilevel"/>
    <w:tmpl w:val="9E80FA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B15ED0"/>
    <w:multiLevelType w:val="hybridMultilevel"/>
    <w:tmpl w:val="A63E0E02"/>
    <w:lvl w:ilvl="0" w:tplc="A6C43D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A1C1B"/>
    <w:multiLevelType w:val="hybridMultilevel"/>
    <w:tmpl w:val="ED5A530E"/>
    <w:lvl w:ilvl="0" w:tplc="F05C81D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6C3666B"/>
    <w:multiLevelType w:val="hybridMultilevel"/>
    <w:tmpl w:val="05DACD8E"/>
    <w:lvl w:ilvl="0" w:tplc="B0E86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B06668"/>
    <w:multiLevelType w:val="hybridMultilevel"/>
    <w:tmpl w:val="337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FF4B38"/>
    <w:multiLevelType w:val="hybridMultilevel"/>
    <w:tmpl w:val="C66A5D0A"/>
    <w:lvl w:ilvl="0" w:tplc="B0E867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F867EB2"/>
    <w:multiLevelType w:val="hybridMultilevel"/>
    <w:tmpl w:val="079C52D8"/>
    <w:lvl w:ilvl="0" w:tplc="10DE75AE">
      <w:start w:val="5"/>
      <w:numFmt w:val="decimal"/>
      <w:lvlText w:val="(%1)"/>
      <w:lvlJc w:val="left"/>
      <w:pPr>
        <w:ind w:left="1080" w:hanging="360"/>
      </w:pPr>
      <w:rPr>
        <w:rFonts w:ascii="Arial" w:hAnsi="Arial"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5"/>
  </w:num>
  <w:num w:numId="3">
    <w:abstractNumId w:val="0"/>
  </w:num>
  <w:num w:numId="4">
    <w:abstractNumId w:val="27"/>
  </w:num>
  <w:num w:numId="5">
    <w:abstractNumId w:val="4"/>
  </w:num>
  <w:num w:numId="6">
    <w:abstractNumId w:val="24"/>
  </w:num>
  <w:num w:numId="7">
    <w:abstractNumId w:val="22"/>
  </w:num>
  <w:num w:numId="8">
    <w:abstractNumId w:val="21"/>
  </w:num>
  <w:num w:numId="9">
    <w:abstractNumId w:val="18"/>
  </w:num>
  <w:num w:numId="10">
    <w:abstractNumId w:val="12"/>
  </w:num>
  <w:num w:numId="11">
    <w:abstractNumId w:val="21"/>
  </w:num>
  <w:num w:numId="12">
    <w:abstractNumId w:val="18"/>
  </w:num>
  <w:num w:numId="13">
    <w:abstractNumId w:val="12"/>
  </w:num>
  <w:num w:numId="14">
    <w:abstractNumId w:val="19"/>
  </w:num>
  <w:num w:numId="15">
    <w:abstractNumId w:val="10"/>
  </w:num>
  <w:num w:numId="16">
    <w:abstractNumId w:val="32"/>
  </w:num>
  <w:num w:numId="17">
    <w:abstractNumId w:val="9"/>
  </w:num>
  <w:num w:numId="18">
    <w:abstractNumId w:val="30"/>
  </w:num>
  <w:num w:numId="19">
    <w:abstractNumId w:val="29"/>
  </w:num>
  <w:num w:numId="20">
    <w:abstractNumId w:val="13"/>
  </w:num>
  <w:num w:numId="21">
    <w:abstractNumId w:val="6"/>
  </w:num>
  <w:num w:numId="22">
    <w:abstractNumId w:val="15"/>
  </w:num>
  <w:num w:numId="23">
    <w:abstractNumId w:val="31"/>
  </w:num>
  <w:num w:numId="24">
    <w:abstractNumId w:val="2"/>
  </w:num>
  <w:num w:numId="25">
    <w:abstractNumId w:val="17"/>
  </w:num>
  <w:num w:numId="26">
    <w:abstractNumId w:val="23"/>
  </w:num>
  <w:num w:numId="27">
    <w:abstractNumId w:val="26"/>
  </w:num>
  <w:num w:numId="28">
    <w:abstractNumId w:val="16"/>
  </w:num>
  <w:num w:numId="29">
    <w:abstractNumId w:val="1"/>
  </w:num>
  <w:num w:numId="30">
    <w:abstractNumId w:val="28"/>
  </w:num>
  <w:num w:numId="31">
    <w:abstractNumId w:val="28"/>
    <w:lvlOverride w:ilvl="0">
      <w:startOverride w:val="1"/>
    </w:lvlOverride>
  </w:num>
  <w:num w:numId="32">
    <w:abstractNumId w:val="28"/>
    <w:lvlOverride w:ilvl="0">
      <w:startOverride w:val="1"/>
    </w:lvlOverride>
  </w:num>
  <w:num w:numId="33">
    <w:abstractNumId w:val="28"/>
    <w:lvlOverride w:ilvl="0">
      <w:startOverride w:val="1"/>
    </w:lvlOverride>
  </w:num>
  <w:num w:numId="34">
    <w:abstractNumId w:val="28"/>
    <w:lvlOverride w:ilvl="0">
      <w:startOverride w:val="1"/>
    </w:lvlOverride>
  </w:num>
  <w:num w:numId="35">
    <w:abstractNumId w:val="11"/>
  </w:num>
  <w:num w:numId="36">
    <w:abstractNumId w:val="20"/>
  </w:num>
  <w:num w:numId="37">
    <w:abstractNumId w:val="5"/>
  </w:num>
  <w:num w:numId="38">
    <w:abstractNumId w:val="3"/>
  </w:num>
  <w:num w:numId="39">
    <w:abstractNumId w:val="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F5"/>
    <w:rsid w:val="00000707"/>
    <w:rsid w:val="000036DC"/>
    <w:rsid w:val="00004D22"/>
    <w:rsid w:val="00005540"/>
    <w:rsid w:val="00007702"/>
    <w:rsid w:val="00007D47"/>
    <w:rsid w:val="00011A80"/>
    <w:rsid w:val="00014415"/>
    <w:rsid w:val="0001456B"/>
    <w:rsid w:val="00023BE9"/>
    <w:rsid w:val="000243B6"/>
    <w:rsid w:val="0002788E"/>
    <w:rsid w:val="00032243"/>
    <w:rsid w:val="000325F7"/>
    <w:rsid w:val="000340DA"/>
    <w:rsid w:val="0003622F"/>
    <w:rsid w:val="00044DA3"/>
    <w:rsid w:val="00045591"/>
    <w:rsid w:val="00053C35"/>
    <w:rsid w:val="00056E99"/>
    <w:rsid w:val="0006221B"/>
    <w:rsid w:val="00064CED"/>
    <w:rsid w:val="00066674"/>
    <w:rsid w:val="0006763E"/>
    <w:rsid w:val="000705AC"/>
    <w:rsid w:val="00077A80"/>
    <w:rsid w:val="00081E02"/>
    <w:rsid w:val="000850A0"/>
    <w:rsid w:val="0008788C"/>
    <w:rsid w:val="00090A23"/>
    <w:rsid w:val="000926A8"/>
    <w:rsid w:val="000931C0"/>
    <w:rsid w:val="00094213"/>
    <w:rsid w:val="000A0E8C"/>
    <w:rsid w:val="000A1DBC"/>
    <w:rsid w:val="000A6DB6"/>
    <w:rsid w:val="000B13A8"/>
    <w:rsid w:val="000B4FED"/>
    <w:rsid w:val="000B5AD2"/>
    <w:rsid w:val="000B7E9E"/>
    <w:rsid w:val="000C5CD9"/>
    <w:rsid w:val="000C600A"/>
    <w:rsid w:val="000C6649"/>
    <w:rsid w:val="000C6E05"/>
    <w:rsid w:val="000C7D48"/>
    <w:rsid w:val="000D6722"/>
    <w:rsid w:val="000D6E3D"/>
    <w:rsid w:val="000D774A"/>
    <w:rsid w:val="000E3D57"/>
    <w:rsid w:val="000E4D7C"/>
    <w:rsid w:val="000F0415"/>
    <w:rsid w:val="000F5961"/>
    <w:rsid w:val="001010B4"/>
    <w:rsid w:val="00104CDF"/>
    <w:rsid w:val="0010617D"/>
    <w:rsid w:val="00107FB6"/>
    <w:rsid w:val="001117C9"/>
    <w:rsid w:val="0011712F"/>
    <w:rsid w:val="00120199"/>
    <w:rsid w:val="00122178"/>
    <w:rsid w:val="0012299F"/>
    <w:rsid w:val="0012398F"/>
    <w:rsid w:val="00127C34"/>
    <w:rsid w:val="00130786"/>
    <w:rsid w:val="00132A2B"/>
    <w:rsid w:val="00132B78"/>
    <w:rsid w:val="00133DBB"/>
    <w:rsid w:val="0014134E"/>
    <w:rsid w:val="00141802"/>
    <w:rsid w:val="001424AC"/>
    <w:rsid w:val="001438ED"/>
    <w:rsid w:val="0014566A"/>
    <w:rsid w:val="00147C4E"/>
    <w:rsid w:val="00151B37"/>
    <w:rsid w:val="00153A30"/>
    <w:rsid w:val="00155ED5"/>
    <w:rsid w:val="00160AF0"/>
    <w:rsid w:val="00164AFA"/>
    <w:rsid w:val="00164F48"/>
    <w:rsid w:val="001654D8"/>
    <w:rsid w:val="00171F34"/>
    <w:rsid w:val="00175B0B"/>
    <w:rsid w:val="00181AEE"/>
    <w:rsid w:val="00183372"/>
    <w:rsid w:val="00184531"/>
    <w:rsid w:val="001846CF"/>
    <w:rsid w:val="001949E3"/>
    <w:rsid w:val="001B16B1"/>
    <w:rsid w:val="001B1C6F"/>
    <w:rsid w:val="001B3E12"/>
    <w:rsid w:val="001B6645"/>
    <w:rsid w:val="001C0E07"/>
    <w:rsid w:val="001C1F0F"/>
    <w:rsid w:val="001D41F4"/>
    <w:rsid w:val="001E09AF"/>
    <w:rsid w:val="001E2482"/>
    <w:rsid w:val="001E62CA"/>
    <w:rsid w:val="001E7423"/>
    <w:rsid w:val="001F2394"/>
    <w:rsid w:val="001F27E8"/>
    <w:rsid w:val="001F2C00"/>
    <w:rsid w:val="001F2D81"/>
    <w:rsid w:val="001F3DBF"/>
    <w:rsid w:val="001F7C60"/>
    <w:rsid w:val="002000C0"/>
    <w:rsid w:val="00200268"/>
    <w:rsid w:val="00205162"/>
    <w:rsid w:val="00205932"/>
    <w:rsid w:val="00206B72"/>
    <w:rsid w:val="00206D93"/>
    <w:rsid w:val="00207B42"/>
    <w:rsid w:val="00207ECC"/>
    <w:rsid w:val="00212BC6"/>
    <w:rsid w:val="00216161"/>
    <w:rsid w:val="00216DDA"/>
    <w:rsid w:val="00217BD5"/>
    <w:rsid w:val="00220785"/>
    <w:rsid w:val="00226E02"/>
    <w:rsid w:val="0022711B"/>
    <w:rsid w:val="00230A98"/>
    <w:rsid w:val="00232496"/>
    <w:rsid w:val="00236321"/>
    <w:rsid w:val="002364B7"/>
    <w:rsid w:val="002400FA"/>
    <w:rsid w:val="002418D0"/>
    <w:rsid w:val="00243723"/>
    <w:rsid w:val="00245334"/>
    <w:rsid w:val="0025016A"/>
    <w:rsid w:val="002531CE"/>
    <w:rsid w:val="00261DAB"/>
    <w:rsid w:val="002674C9"/>
    <w:rsid w:val="002677C6"/>
    <w:rsid w:val="0026799A"/>
    <w:rsid w:val="00272A81"/>
    <w:rsid w:val="00273346"/>
    <w:rsid w:val="002751F1"/>
    <w:rsid w:val="00275AFF"/>
    <w:rsid w:val="002770FC"/>
    <w:rsid w:val="00280013"/>
    <w:rsid w:val="00283921"/>
    <w:rsid w:val="00283E56"/>
    <w:rsid w:val="00283FC8"/>
    <w:rsid w:val="00297B7C"/>
    <w:rsid w:val="002A5286"/>
    <w:rsid w:val="002A6D33"/>
    <w:rsid w:val="002A6D8F"/>
    <w:rsid w:val="002B03B2"/>
    <w:rsid w:val="002B130E"/>
    <w:rsid w:val="002B2870"/>
    <w:rsid w:val="002B356D"/>
    <w:rsid w:val="002B418A"/>
    <w:rsid w:val="002C4701"/>
    <w:rsid w:val="002C4AB1"/>
    <w:rsid w:val="002C5424"/>
    <w:rsid w:val="002C60EB"/>
    <w:rsid w:val="002D1440"/>
    <w:rsid w:val="002D60C0"/>
    <w:rsid w:val="002E0175"/>
    <w:rsid w:val="002E02D2"/>
    <w:rsid w:val="002E2697"/>
    <w:rsid w:val="002E3788"/>
    <w:rsid w:val="002E5DF7"/>
    <w:rsid w:val="002E6097"/>
    <w:rsid w:val="002F19B7"/>
    <w:rsid w:val="00301A60"/>
    <w:rsid w:val="0030394A"/>
    <w:rsid w:val="00304255"/>
    <w:rsid w:val="00304E6F"/>
    <w:rsid w:val="003214BA"/>
    <w:rsid w:val="003214D9"/>
    <w:rsid w:val="003244AA"/>
    <w:rsid w:val="00325790"/>
    <w:rsid w:val="0032620A"/>
    <w:rsid w:val="003274CD"/>
    <w:rsid w:val="00327A2C"/>
    <w:rsid w:val="00330097"/>
    <w:rsid w:val="00332AEA"/>
    <w:rsid w:val="00332D07"/>
    <w:rsid w:val="003368F7"/>
    <w:rsid w:val="00342EF3"/>
    <w:rsid w:val="00343D22"/>
    <w:rsid w:val="00343D60"/>
    <w:rsid w:val="00345F61"/>
    <w:rsid w:val="00347206"/>
    <w:rsid w:val="00351476"/>
    <w:rsid w:val="00356BCF"/>
    <w:rsid w:val="00356E03"/>
    <w:rsid w:val="0035766A"/>
    <w:rsid w:val="003618CC"/>
    <w:rsid w:val="00366100"/>
    <w:rsid w:val="00366CE8"/>
    <w:rsid w:val="00376A7F"/>
    <w:rsid w:val="00380890"/>
    <w:rsid w:val="00387C93"/>
    <w:rsid w:val="003925FC"/>
    <w:rsid w:val="00393378"/>
    <w:rsid w:val="0039372D"/>
    <w:rsid w:val="003944BE"/>
    <w:rsid w:val="003A361F"/>
    <w:rsid w:val="003A453A"/>
    <w:rsid w:val="003B05D0"/>
    <w:rsid w:val="003B0774"/>
    <w:rsid w:val="003B1043"/>
    <w:rsid w:val="003B196B"/>
    <w:rsid w:val="003C27C0"/>
    <w:rsid w:val="003C4018"/>
    <w:rsid w:val="003C5810"/>
    <w:rsid w:val="003D4E69"/>
    <w:rsid w:val="003D715E"/>
    <w:rsid w:val="003D7B08"/>
    <w:rsid w:val="003E2760"/>
    <w:rsid w:val="003E3A80"/>
    <w:rsid w:val="003E5F6A"/>
    <w:rsid w:val="003E66A5"/>
    <w:rsid w:val="003F0497"/>
    <w:rsid w:val="003F4AAE"/>
    <w:rsid w:val="003F6985"/>
    <w:rsid w:val="0040050D"/>
    <w:rsid w:val="0041181E"/>
    <w:rsid w:val="004149DB"/>
    <w:rsid w:val="00416DA0"/>
    <w:rsid w:val="00425BD7"/>
    <w:rsid w:val="00427F91"/>
    <w:rsid w:val="00430019"/>
    <w:rsid w:val="00430717"/>
    <w:rsid w:val="0043083A"/>
    <w:rsid w:val="0043159E"/>
    <w:rsid w:val="004335AE"/>
    <w:rsid w:val="00440C32"/>
    <w:rsid w:val="0044412F"/>
    <w:rsid w:val="00444A53"/>
    <w:rsid w:val="004469D9"/>
    <w:rsid w:val="00454D30"/>
    <w:rsid w:val="004560AD"/>
    <w:rsid w:val="00461662"/>
    <w:rsid w:val="00462A6B"/>
    <w:rsid w:val="00462A9A"/>
    <w:rsid w:val="0046376A"/>
    <w:rsid w:val="00464124"/>
    <w:rsid w:val="00465283"/>
    <w:rsid w:val="00467854"/>
    <w:rsid w:val="004742BB"/>
    <w:rsid w:val="00483727"/>
    <w:rsid w:val="00484ACB"/>
    <w:rsid w:val="00486E09"/>
    <w:rsid w:val="00486F7C"/>
    <w:rsid w:val="00490B3E"/>
    <w:rsid w:val="00490F70"/>
    <w:rsid w:val="00490FB3"/>
    <w:rsid w:val="00492603"/>
    <w:rsid w:val="00494049"/>
    <w:rsid w:val="00495D83"/>
    <w:rsid w:val="004A5ADA"/>
    <w:rsid w:val="004A6B5A"/>
    <w:rsid w:val="004B1818"/>
    <w:rsid w:val="004B2497"/>
    <w:rsid w:val="004C050E"/>
    <w:rsid w:val="004C3F9D"/>
    <w:rsid w:val="004C51FC"/>
    <w:rsid w:val="004C571B"/>
    <w:rsid w:val="004C670C"/>
    <w:rsid w:val="004C68E0"/>
    <w:rsid w:val="004C6F28"/>
    <w:rsid w:val="004D05BD"/>
    <w:rsid w:val="004D3B4F"/>
    <w:rsid w:val="004D6D7D"/>
    <w:rsid w:val="004D7F0C"/>
    <w:rsid w:val="004E3A8C"/>
    <w:rsid w:val="004E487D"/>
    <w:rsid w:val="004E5E48"/>
    <w:rsid w:val="004E64AD"/>
    <w:rsid w:val="004E70DB"/>
    <w:rsid w:val="004E729F"/>
    <w:rsid w:val="004F0ACE"/>
    <w:rsid w:val="004F321D"/>
    <w:rsid w:val="00500FE6"/>
    <w:rsid w:val="005026FD"/>
    <w:rsid w:val="00504C67"/>
    <w:rsid w:val="00510436"/>
    <w:rsid w:val="00510ADB"/>
    <w:rsid w:val="00511B1A"/>
    <w:rsid w:val="005129E3"/>
    <w:rsid w:val="00516196"/>
    <w:rsid w:val="00523B05"/>
    <w:rsid w:val="0052407D"/>
    <w:rsid w:val="00526DDB"/>
    <w:rsid w:val="00534695"/>
    <w:rsid w:val="00535991"/>
    <w:rsid w:val="00540846"/>
    <w:rsid w:val="00540CEF"/>
    <w:rsid w:val="0054296E"/>
    <w:rsid w:val="005440DA"/>
    <w:rsid w:val="00547A4D"/>
    <w:rsid w:val="00551B40"/>
    <w:rsid w:val="00552DDC"/>
    <w:rsid w:val="005535BC"/>
    <w:rsid w:val="00556E8F"/>
    <w:rsid w:val="005575CE"/>
    <w:rsid w:val="0056140C"/>
    <w:rsid w:val="00565B73"/>
    <w:rsid w:val="005740A2"/>
    <w:rsid w:val="00574FF4"/>
    <w:rsid w:val="005859EC"/>
    <w:rsid w:val="005871D7"/>
    <w:rsid w:val="00592D85"/>
    <w:rsid w:val="00595394"/>
    <w:rsid w:val="0059580F"/>
    <w:rsid w:val="005A52AE"/>
    <w:rsid w:val="005A6B99"/>
    <w:rsid w:val="005A7FA1"/>
    <w:rsid w:val="005B3135"/>
    <w:rsid w:val="005B3A21"/>
    <w:rsid w:val="005B4D63"/>
    <w:rsid w:val="005B5C30"/>
    <w:rsid w:val="005B7A66"/>
    <w:rsid w:val="005C53F2"/>
    <w:rsid w:val="005D0D11"/>
    <w:rsid w:val="005D21D3"/>
    <w:rsid w:val="005D2648"/>
    <w:rsid w:val="005D4341"/>
    <w:rsid w:val="005D60B7"/>
    <w:rsid w:val="005D63CB"/>
    <w:rsid w:val="005E0BF6"/>
    <w:rsid w:val="005E2C1A"/>
    <w:rsid w:val="005E4B09"/>
    <w:rsid w:val="005F0135"/>
    <w:rsid w:val="005F144C"/>
    <w:rsid w:val="005F3823"/>
    <w:rsid w:val="005F5FEA"/>
    <w:rsid w:val="005F72EA"/>
    <w:rsid w:val="005F742F"/>
    <w:rsid w:val="00600A65"/>
    <w:rsid w:val="00602A0D"/>
    <w:rsid w:val="00603B5E"/>
    <w:rsid w:val="00607F43"/>
    <w:rsid w:val="00610851"/>
    <w:rsid w:val="0061419B"/>
    <w:rsid w:val="00614339"/>
    <w:rsid w:val="0062268E"/>
    <w:rsid w:val="00622B71"/>
    <w:rsid w:val="00631852"/>
    <w:rsid w:val="00632C85"/>
    <w:rsid w:val="00640CEB"/>
    <w:rsid w:val="00647341"/>
    <w:rsid w:val="00647EF7"/>
    <w:rsid w:val="00651B80"/>
    <w:rsid w:val="006525BD"/>
    <w:rsid w:val="00655F6A"/>
    <w:rsid w:val="00667A01"/>
    <w:rsid w:val="00667F8A"/>
    <w:rsid w:val="00670246"/>
    <w:rsid w:val="00670A0E"/>
    <w:rsid w:val="006777C6"/>
    <w:rsid w:val="00677C6E"/>
    <w:rsid w:val="00680909"/>
    <w:rsid w:val="00682E64"/>
    <w:rsid w:val="00683792"/>
    <w:rsid w:val="0068682B"/>
    <w:rsid w:val="006870C2"/>
    <w:rsid w:val="00687B02"/>
    <w:rsid w:val="00696475"/>
    <w:rsid w:val="00696DA0"/>
    <w:rsid w:val="006A07A7"/>
    <w:rsid w:val="006A17E4"/>
    <w:rsid w:val="006A3DCE"/>
    <w:rsid w:val="006A5C39"/>
    <w:rsid w:val="006A6594"/>
    <w:rsid w:val="006A7437"/>
    <w:rsid w:val="006C4054"/>
    <w:rsid w:val="006C6753"/>
    <w:rsid w:val="006C70F8"/>
    <w:rsid w:val="006C7A86"/>
    <w:rsid w:val="006D0C2A"/>
    <w:rsid w:val="006D1EC9"/>
    <w:rsid w:val="006D639D"/>
    <w:rsid w:val="006E03B6"/>
    <w:rsid w:val="006E40C2"/>
    <w:rsid w:val="006F2AC1"/>
    <w:rsid w:val="006F42C3"/>
    <w:rsid w:val="007013D6"/>
    <w:rsid w:val="00702114"/>
    <w:rsid w:val="007040CF"/>
    <w:rsid w:val="00706AB9"/>
    <w:rsid w:val="00707C9A"/>
    <w:rsid w:val="00713EC7"/>
    <w:rsid w:val="00714DB0"/>
    <w:rsid w:val="00715549"/>
    <w:rsid w:val="00716041"/>
    <w:rsid w:val="00717C69"/>
    <w:rsid w:val="007249C3"/>
    <w:rsid w:val="00724AB1"/>
    <w:rsid w:val="00724E8F"/>
    <w:rsid w:val="00740176"/>
    <w:rsid w:val="007401BD"/>
    <w:rsid w:val="00740954"/>
    <w:rsid w:val="00743C88"/>
    <w:rsid w:val="0074474F"/>
    <w:rsid w:val="00744984"/>
    <w:rsid w:val="00745512"/>
    <w:rsid w:val="007472FF"/>
    <w:rsid w:val="007530BB"/>
    <w:rsid w:val="00754D7B"/>
    <w:rsid w:val="0075651D"/>
    <w:rsid w:val="0076349A"/>
    <w:rsid w:val="007643AD"/>
    <w:rsid w:val="00770A93"/>
    <w:rsid w:val="00771CAC"/>
    <w:rsid w:val="00774299"/>
    <w:rsid w:val="007757B4"/>
    <w:rsid w:val="00776C9F"/>
    <w:rsid w:val="0078038E"/>
    <w:rsid w:val="00782720"/>
    <w:rsid w:val="007829C8"/>
    <w:rsid w:val="00782F1B"/>
    <w:rsid w:val="007830B6"/>
    <w:rsid w:val="00786BBA"/>
    <w:rsid w:val="00796C7F"/>
    <w:rsid w:val="007A2595"/>
    <w:rsid w:val="007A31B9"/>
    <w:rsid w:val="007A48D2"/>
    <w:rsid w:val="007A6512"/>
    <w:rsid w:val="007B5043"/>
    <w:rsid w:val="007B7416"/>
    <w:rsid w:val="007C030E"/>
    <w:rsid w:val="007C0E87"/>
    <w:rsid w:val="007C36DE"/>
    <w:rsid w:val="007C62BA"/>
    <w:rsid w:val="007E0D92"/>
    <w:rsid w:val="007F1B3C"/>
    <w:rsid w:val="007F6FBD"/>
    <w:rsid w:val="00800ADB"/>
    <w:rsid w:val="00802298"/>
    <w:rsid w:val="0080238B"/>
    <w:rsid w:val="00804805"/>
    <w:rsid w:val="0080532E"/>
    <w:rsid w:val="00805B59"/>
    <w:rsid w:val="008103D9"/>
    <w:rsid w:val="0081579E"/>
    <w:rsid w:val="008231ED"/>
    <w:rsid w:val="00831325"/>
    <w:rsid w:val="00840DFE"/>
    <w:rsid w:val="00843909"/>
    <w:rsid w:val="00851336"/>
    <w:rsid w:val="0085347F"/>
    <w:rsid w:val="00855B11"/>
    <w:rsid w:val="00856615"/>
    <w:rsid w:val="00856DE9"/>
    <w:rsid w:val="00857096"/>
    <w:rsid w:val="00864F3A"/>
    <w:rsid w:val="00865030"/>
    <w:rsid w:val="008769C6"/>
    <w:rsid w:val="00885F6C"/>
    <w:rsid w:val="00886665"/>
    <w:rsid w:val="00886786"/>
    <w:rsid w:val="008878BE"/>
    <w:rsid w:val="008922EA"/>
    <w:rsid w:val="00894694"/>
    <w:rsid w:val="008960A1"/>
    <w:rsid w:val="008A080D"/>
    <w:rsid w:val="008A1981"/>
    <w:rsid w:val="008A1E86"/>
    <w:rsid w:val="008A37FE"/>
    <w:rsid w:val="008A5089"/>
    <w:rsid w:val="008A5CFD"/>
    <w:rsid w:val="008A5F9A"/>
    <w:rsid w:val="008A7275"/>
    <w:rsid w:val="008A7E00"/>
    <w:rsid w:val="008B66DD"/>
    <w:rsid w:val="008B7F8C"/>
    <w:rsid w:val="008C179E"/>
    <w:rsid w:val="008C29BF"/>
    <w:rsid w:val="008C55F4"/>
    <w:rsid w:val="008D24B4"/>
    <w:rsid w:val="008D5299"/>
    <w:rsid w:val="008D5A34"/>
    <w:rsid w:val="008D6885"/>
    <w:rsid w:val="008E3305"/>
    <w:rsid w:val="008F0BB6"/>
    <w:rsid w:val="008F27DC"/>
    <w:rsid w:val="008F33F9"/>
    <w:rsid w:val="008F3681"/>
    <w:rsid w:val="008F3800"/>
    <w:rsid w:val="008F3ECB"/>
    <w:rsid w:val="008F55E7"/>
    <w:rsid w:val="008F70E2"/>
    <w:rsid w:val="008F753C"/>
    <w:rsid w:val="00900349"/>
    <w:rsid w:val="00902A51"/>
    <w:rsid w:val="00903F6D"/>
    <w:rsid w:val="009068C9"/>
    <w:rsid w:val="00912458"/>
    <w:rsid w:val="009137BF"/>
    <w:rsid w:val="00913879"/>
    <w:rsid w:val="00920CC7"/>
    <w:rsid w:val="00921086"/>
    <w:rsid w:val="009246F3"/>
    <w:rsid w:val="00924762"/>
    <w:rsid w:val="00925DB5"/>
    <w:rsid w:val="0093456C"/>
    <w:rsid w:val="00936AE0"/>
    <w:rsid w:val="0093700F"/>
    <w:rsid w:val="00944FD3"/>
    <w:rsid w:val="00945B78"/>
    <w:rsid w:val="00945E0F"/>
    <w:rsid w:val="009463A3"/>
    <w:rsid w:val="009470FA"/>
    <w:rsid w:val="00947869"/>
    <w:rsid w:val="00953D12"/>
    <w:rsid w:val="00954208"/>
    <w:rsid w:val="00957CCA"/>
    <w:rsid w:val="00964174"/>
    <w:rsid w:val="00974485"/>
    <w:rsid w:val="00974ED1"/>
    <w:rsid w:val="00977048"/>
    <w:rsid w:val="00977B6C"/>
    <w:rsid w:val="00980F0E"/>
    <w:rsid w:val="009835BD"/>
    <w:rsid w:val="009948CF"/>
    <w:rsid w:val="00996B6B"/>
    <w:rsid w:val="009A072B"/>
    <w:rsid w:val="009A43EB"/>
    <w:rsid w:val="009A6001"/>
    <w:rsid w:val="009B1D20"/>
    <w:rsid w:val="009B4997"/>
    <w:rsid w:val="009B4A77"/>
    <w:rsid w:val="009C188C"/>
    <w:rsid w:val="009C334D"/>
    <w:rsid w:val="009C3439"/>
    <w:rsid w:val="009C58ED"/>
    <w:rsid w:val="009D17CA"/>
    <w:rsid w:val="009E18E8"/>
    <w:rsid w:val="009E3291"/>
    <w:rsid w:val="009E3628"/>
    <w:rsid w:val="009E4A45"/>
    <w:rsid w:val="009E76DF"/>
    <w:rsid w:val="009F0B0E"/>
    <w:rsid w:val="009F350A"/>
    <w:rsid w:val="009F4D9B"/>
    <w:rsid w:val="00A00E90"/>
    <w:rsid w:val="00A00EBD"/>
    <w:rsid w:val="00A02F97"/>
    <w:rsid w:val="00A06FE6"/>
    <w:rsid w:val="00A1503B"/>
    <w:rsid w:val="00A159FC"/>
    <w:rsid w:val="00A173F2"/>
    <w:rsid w:val="00A20181"/>
    <w:rsid w:val="00A20217"/>
    <w:rsid w:val="00A205AA"/>
    <w:rsid w:val="00A21555"/>
    <w:rsid w:val="00A226B9"/>
    <w:rsid w:val="00A30294"/>
    <w:rsid w:val="00A3112D"/>
    <w:rsid w:val="00A31BBC"/>
    <w:rsid w:val="00A3750D"/>
    <w:rsid w:val="00A4190B"/>
    <w:rsid w:val="00A44AD3"/>
    <w:rsid w:val="00A45A26"/>
    <w:rsid w:val="00A47FCF"/>
    <w:rsid w:val="00A51F7D"/>
    <w:rsid w:val="00A54B17"/>
    <w:rsid w:val="00A55636"/>
    <w:rsid w:val="00A574CC"/>
    <w:rsid w:val="00A61090"/>
    <w:rsid w:val="00A638E7"/>
    <w:rsid w:val="00A638F0"/>
    <w:rsid w:val="00A6597E"/>
    <w:rsid w:val="00A66C0D"/>
    <w:rsid w:val="00A67AD7"/>
    <w:rsid w:val="00A72EEB"/>
    <w:rsid w:val="00A73151"/>
    <w:rsid w:val="00A75E45"/>
    <w:rsid w:val="00A809FE"/>
    <w:rsid w:val="00A8315A"/>
    <w:rsid w:val="00A84A7C"/>
    <w:rsid w:val="00A936A7"/>
    <w:rsid w:val="00A93BC2"/>
    <w:rsid w:val="00A94628"/>
    <w:rsid w:val="00A94FBF"/>
    <w:rsid w:val="00A94FE0"/>
    <w:rsid w:val="00AA031E"/>
    <w:rsid w:val="00AA06CE"/>
    <w:rsid w:val="00AA13B5"/>
    <w:rsid w:val="00AA26CE"/>
    <w:rsid w:val="00AA60EA"/>
    <w:rsid w:val="00AA705A"/>
    <w:rsid w:val="00AB5BDB"/>
    <w:rsid w:val="00AB6047"/>
    <w:rsid w:val="00AC63B9"/>
    <w:rsid w:val="00AC6AEB"/>
    <w:rsid w:val="00AC7C26"/>
    <w:rsid w:val="00AD3BF8"/>
    <w:rsid w:val="00AD6AFD"/>
    <w:rsid w:val="00AD75C1"/>
    <w:rsid w:val="00AE1D08"/>
    <w:rsid w:val="00AE3DDB"/>
    <w:rsid w:val="00AE6E63"/>
    <w:rsid w:val="00AF01CA"/>
    <w:rsid w:val="00AF050B"/>
    <w:rsid w:val="00AF0962"/>
    <w:rsid w:val="00AF0DC1"/>
    <w:rsid w:val="00AF582C"/>
    <w:rsid w:val="00B02F0E"/>
    <w:rsid w:val="00B05A8E"/>
    <w:rsid w:val="00B1058C"/>
    <w:rsid w:val="00B105FE"/>
    <w:rsid w:val="00B1215D"/>
    <w:rsid w:val="00B12FE6"/>
    <w:rsid w:val="00B16802"/>
    <w:rsid w:val="00B17850"/>
    <w:rsid w:val="00B20923"/>
    <w:rsid w:val="00B22EE5"/>
    <w:rsid w:val="00B24E64"/>
    <w:rsid w:val="00B344A9"/>
    <w:rsid w:val="00B35559"/>
    <w:rsid w:val="00B36259"/>
    <w:rsid w:val="00B41DF2"/>
    <w:rsid w:val="00B47CE8"/>
    <w:rsid w:val="00B50B20"/>
    <w:rsid w:val="00B51BF5"/>
    <w:rsid w:val="00B525AC"/>
    <w:rsid w:val="00B6308B"/>
    <w:rsid w:val="00B71218"/>
    <w:rsid w:val="00B73AFF"/>
    <w:rsid w:val="00B8022A"/>
    <w:rsid w:val="00B80CDE"/>
    <w:rsid w:val="00B81D4E"/>
    <w:rsid w:val="00B843C5"/>
    <w:rsid w:val="00B84443"/>
    <w:rsid w:val="00B850E9"/>
    <w:rsid w:val="00B9147D"/>
    <w:rsid w:val="00B9155D"/>
    <w:rsid w:val="00B96B87"/>
    <w:rsid w:val="00B975CD"/>
    <w:rsid w:val="00B97AD6"/>
    <w:rsid w:val="00BA0E3A"/>
    <w:rsid w:val="00BA2096"/>
    <w:rsid w:val="00BA7F8F"/>
    <w:rsid w:val="00BD055B"/>
    <w:rsid w:val="00BD375B"/>
    <w:rsid w:val="00BD48A6"/>
    <w:rsid w:val="00BD5966"/>
    <w:rsid w:val="00BE0821"/>
    <w:rsid w:val="00BE1A2C"/>
    <w:rsid w:val="00BE255C"/>
    <w:rsid w:val="00BE2B91"/>
    <w:rsid w:val="00BE2EFB"/>
    <w:rsid w:val="00BE535F"/>
    <w:rsid w:val="00BF145A"/>
    <w:rsid w:val="00BF4B4B"/>
    <w:rsid w:val="00C01C16"/>
    <w:rsid w:val="00C03888"/>
    <w:rsid w:val="00C06ABB"/>
    <w:rsid w:val="00C10BE7"/>
    <w:rsid w:val="00C1174A"/>
    <w:rsid w:val="00C13750"/>
    <w:rsid w:val="00C14995"/>
    <w:rsid w:val="00C175AC"/>
    <w:rsid w:val="00C20F74"/>
    <w:rsid w:val="00C2177D"/>
    <w:rsid w:val="00C219E1"/>
    <w:rsid w:val="00C2217B"/>
    <w:rsid w:val="00C24D99"/>
    <w:rsid w:val="00C32492"/>
    <w:rsid w:val="00C33865"/>
    <w:rsid w:val="00C40595"/>
    <w:rsid w:val="00C41A22"/>
    <w:rsid w:val="00C41B6E"/>
    <w:rsid w:val="00C44C86"/>
    <w:rsid w:val="00C450D1"/>
    <w:rsid w:val="00C462ED"/>
    <w:rsid w:val="00C4657B"/>
    <w:rsid w:val="00C5084A"/>
    <w:rsid w:val="00C55B56"/>
    <w:rsid w:val="00C572DB"/>
    <w:rsid w:val="00C572DD"/>
    <w:rsid w:val="00C57378"/>
    <w:rsid w:val="00C60BC7"/>
    <w:rsid w:val="00C648B3"/>
    <w:rsid w:val="00C64CBA"/>
    <w:rsid w:val="00C66406"/>
    <w:rsid w:val="00C67028"/>
    <w:rsid w:val="00C674EE"/>
    <w:rsid w:val="00C67F06"/>
    <w:rsid w:val="00C70D31"/>
    <w:rsid w:val="00C72994"/>
    <w:rsid w:val="00C73F46"/>
    <w:rsid w:val="00C74067"/>
    <w:rsid w:val="00C758C7"/>
    <w:rsid w:val="00C76369"/>
    <w:rsid w:val="00C768AA"/>
    <w:rsid w:val="00C76A34"/>
    <w:rsid w:val="00C771F2"/>
    <w:rsid w:val="00C84C53"/>
    <w:rsid w:val="00C90BF1"/>
    <w:rsid w:val="00C92262"/>
    <w:rsid w:val="00C96B12"/>
    <w:rsid w:val="00C97C9E"/>
    <w:rsid w:val="00CA0980"/>
    <w:rsid w:val="00CA37FF"/>
    <w:rsid w:val="00CA58D0"/>
    <w:rsid w:val="00CA7680"/>
    <w:rsid w:val="00CA7EB1"/>
    <w:rsid w:val="00CB2016"/>
    <w:rsid w:val="00CB69A6"/>
    <w:rsid w:val="00CB6F98"/>
    <w:rsid w:val="00CC2FB9"/>
    <w:rsid w:val="00CC323F"/>
    <w:rsid w:val="00CC622E"/>
    <w:rsid w:val="00CD02DF"/>
    <w:rsid w:val="00CD63E7"/>
    <w:rsid w:val="00CD7638"/>
    <w:rsid w:val="00CE057B"/>
    <w:rsid w:val="00CE227B"/>
    <w:rsid w:val="00CE34BC"/>
    <w:rsid w:val="00CE3569"/>
    <w:rsid w:val="00CE4640"/>
    <w:rsid w:val="00CE591E"/>
    <w:rsid w:val="00CE6507"/>
    <w:rsid w:val="00CE76E3"/>
    <w:rsid w:val="00CF03AC"/>
    <w:rsid w:val="00CF7230"/>
    <w:rsid w:val="00D00B40"/>
    <w:rsid w:val="00D00FD1"/>
    <w:rsid w:val="00D02904"/>
    <w:rsid w:val="00D0327C"/>
    <w:rsid w:val="00D04C85"/>
    <w:rsid w:val="00D11EDF"/>
    <w:rsid w:val="00D12E4D"/>
    <w:rsid w:val="00D14449"/>
    <w:rsid w:val="00D17CC1"/>
    <w:rsid w:val="00D244C7"/>
    <w:rsid w:val="00D2734D"/>
    <w:rsid w:val="00D34A77"/>
    <w:rsid w:val="00D36DE9"/>
    <w:rsid w:val="00D37FF9"/>
    <w:rsid w:val="00D43B88"/>
    <w:rsid w:val="00D43C06"/>
    <w:rsid w:val="00D465A0"/>
    <w:rsid w:val="00D47C13"/>
    <w:rsid w:val="00D531E9"/>
    <w:rsid w:val="00D5735D"/>
    <w:rsid w:val="00D621F4"/>
    <w:rsid w:val="00D6333B"/>
    <w:rsid w:val="00D6570E"/>
    <w:rsid w:val="00D67847"/>
    <w:rsid w:val="00D678AA"/>
    <w:rsid w:val="00D74939"/>
    <w:rsid w:val="00D759C6"/>
    <w:rsid w:val="00D77429"/>
    <w:rsid w:val="00D83CBA"/>
    <w:rsid w:val="00D85D7A"/>
    <w:rsid w:val="00D92905"/>
    <w:rsid w:val="00D94E80"/>
    <w:rsid w:val="00DA4A81"/>
    <w:rsid w:val="00DA6260"/>
    <w:rsid w:val="00DA6FBA"/>
    <w:rsid w:val="00DB1032"/>
    <w:rsid w:val="00DB1ADC"/>
    <w:rsid w:val="00DB2CCC"/>
    <w:rsid w:val="00DC38F2"/>
    <w:rsid w:val="00DC3967"/>
    <w:rsid w:val="00DE06E6"/>
    <w:rsid w:val="00DE1137"/>
    <w:rsid w:val="00DE2923"/>
    <w:rsid w:val="00DE2C9D"/>
    <w:rsid w:val="00DE4CFE"/>
    <w:rsid w:val="00DE51A9"/>
    <w:rsid w:val="00DE7C87"/>
    <w:rsid w:val="00DF651C"/>
    <w:rsid w:val="00E01865"/>
    <w:rsid w:val="00E03E8E"/>
    <w:rsid w:val="00E04C1A"/>
    <w:rsid w:val="00E07394"/>
    <w:rsid w:val="00E132F2"/>
    <w:rsid w:val="00E13EFA"/>
    <w:rsid w:val="00E16EB4"/>
    <w:rsid w:val="00E20960"/>
    <w:rsid w:val="00E211AD"/>
    <w:rsid w:val="00E22927"/>
    <w:rsid w:val="00E244AB"/>
    <w:rsid w:val="00E24BF8"/>
    <w:rsid w:val="00E2625F"/>
    <w:rsid w:val="00E2631C"/>
    <w:rsid w:val="00E30D95"/>
    <w:rsid w:val="00E31704"/>
    <w:rsid w:val="00E31764"/>
    <w:rsid w:val="00E440D6"/>
    <w:rsid w:val="00E5166A"/>
    <w:rsid w:val="00E51E4B"/>
    <w:rsid w:val="00E5246A"/>
    <w:rsid w:val="00E52CFA"/>
    <w:rsid w:val="00E55B8C"/>
    <w:rsid w:val="00E61401"/>
    <w:rsid w:val="00E61FDE"/>
    <w:rsid w:val="00E62000"/>
    <w:rsid w:val="00E64240"/>
    <w:rsid w:val="00E661F5"/>
    <w:rsid w:val="00E804FF"/>
    <w:rsid w:val="00E837FF"/>
    <w:rsid w:val="00E85D57"/>
    <w:rsid w:val="00E93A8A"/>
    <w:rsid w:val="00E94BA9"/>
    <w:rsid w:val="00E950F5"/>
    <w:rsid w:val="00E96176"/>
    <w:rsid w:val="00E97F77"/>
    <w:rsid w:val="00EA0707"/>
    <w:rsid w:val="00EA0DC3"/>
    <w:rsid w:val="00EA300D"/>
    <w:rsid w:val="00EA3A5B"/>
    <w:rsid w:val="00EA457F"/>
    <w:rsid w:val="00EB3159"/>
    <w:rsid w:val="00EB51E9"/>
    <w:rsid w:val="00EC4ADC"/>
    <w:rsid w:val="00EC60E5"/>
    <w:rsid w:val="00ED1C3A"/>
    <w:rsid w:val="00ED337D"/>
    <w:rsid w:val="00ED5604"/>
    <w:rsid w:val="00ED65FE"/>
    <w:rsid w:val="00ED672E"/>
    <w:rsid w:val="00EE0778"/>
    <w:rsid w:val="00EE0F9B"/>
    <w:rsid w:val="00EE396E"/>
    <w:rsid w:val="00EE51C0"/>
    <w:rsid w:val="00EE6BDB"/>
    <w:rsid w:val="00EF1007"/>
    <w:rsid w:val="00EF2D16"/>
    <w:rsid w:val="00EF6460"/>
    <w:rsid w:val="00F02E90"/>
    <w:rsid w:val="00F1281C"/>
    <w:rsid w:val="00F150BD"/>
    <w:rsid w:val="00F20F76"/>
    <w:rsid w:val="00F25760"/>
    <w:rsid w:val="00F26907"/>
    <w:rsid w:val="00F2775B"/>
    <w:rsid w:val="00F30564"/>
    <w:rsid w:val="00F332E4"/>
    <w:rsid w:val="00F34F4E"/>
    <w:rsid w:val="00F4209B"/>
    <w:rsid w:val="00F435C1"/>
    <w:rsid w:val="00F443C8"/>
    <w:rsid w:val="00F4455E"/>
    <w:rsid w:val="00F4456E"/>
    <w:rsid w:val="00F4574D"/>
    <w:rsid w:val="00F45D5A"/>
    <w:rsid w:val="00F504B3"/>
    <w:rsid w:val="00F506DD"/>
    <w:rsid w:val="00F5194B"/>
    <w:rsid w:val="00F5354A"/>
    <w:rsid w:val="00F55C59"/>
    <w:rsid w:val="00F61203"/>
    <w:rsid w:val="00F62086"/>
    <w:rsid w:val="00F64D0E"/>
    <w:rsid w:val="00F66E7B"/>
    <w:rsid w:val="00F70D21"/>
    <w:rsid w:val="00F817A8"/>
    <w:rsid w:val="00F84031"/>
    <w:rsid w:val="00F854B5"/>
    <w:rsid w:val="00F86190"/>
    <w:rsid w:val="00F8630F"/>
    <w:rsid w:val="00F90683"/>
    <w:rsid w:val="00F911E1"/>
    <w:rsid w:val="00F9153E"/>
    <w:rsid w:val="00F9299D"/>
    <w:rsid w:val="00F9459A"/>
    <w:rsid w:val="00F947D5"/>
    <w:rsid w:val="00F95BDA"/>
    <w:rsid w:val="00F97853"/>
    <w:rsid w:val="00FA6A73"/>
    <w:rsid w:val="00FA77F7"/>
    <w:rsid w:val="00FB00B7"/>
    <w:rsid w:val="00FB47EC"/>
    <w:rsid w:val="00FB4DAD"/>
    <w:rsid w:val="00FB7E0A"/>
    <w:rsid w:val="00FC0758"/>
    <w:rsid w:val="00FC7099"/>
    <w:rsid w:val="00FD1195"/>
    <w:rsid w:val="00FD151D"/>
    <w:rsid w:val="00FD2A4A"/>
    <w:rsid w:val="00FD2AAD"/>
    <w:rsid w:val="00FD2AEC"/>
    <w:rsid w:val="00FD363B"/>
    <w:rsid w:val="00FF2239"/>
    <w:rsid w:val="00FF42C5"/>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7B"/>
    <w:pPr>
      <w:spacing w:before="120" w:after="120"/>
    </w:pPr>
  </w:style>
  <w:style w:type="paragraph" w:styleId="Heading1">
    <w:name w:val="heading 1"/>
    <w:basedOn w:val="Normal"/>
    <w:next w:val="Normal"/>
    <w:link w:val="Heading1Char"/>
    <w:uiPriority w:val="9"/>
    <w:qFormat/>
    <w:rsid w:val="004C670C"/>
    <w:pPr>
      <w:keepNext/>
      <w:keepLines/>
      <w:spacing w:line="360" w:lineRule="auto"/>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4C670C"/>
    <w:pPr>
      <w:keepNext/>
      <w:keepLines/>
      <w:outlineLvl w:val="1"/>
    </w:pPr>
    <w:rPr>
      <w:b/>
      <w:sz w:val="24"/>
      <w:szCs w:val="24"/>
    </w:rPr>
  </w:style>
  <w:style w:type="paragraph" w:styleId="Heading3">
    <w:name w:val="heading 3"/>
    <w:basedOn w:val="Normal"/>
    <w:next w:val="Normal"/>
    <w:link w:val="Heading3Char"/>
    <w:uiPriority w:val="9"/>
    <w:unhideWhenUsed/>
    <w:qFormat/>
    <w:rsid w:val="008F70E2"/>
    <w:pPr>
      <w:keepNext/>
      <w:keepLines/>
      <w:spacing w:before="240" w:after="60" w:line="360" w:lineRule="auto"/>
      <w:contextualSpacing/>
      <w:outlineLvl w:val="2"/>
    </w:pPr>
    <w:rPr>
      <w:rFonts w:eastAsiaTheme="majorEastAsia" w:cstheme="majorBidi"/>
      <w:b/>
      <w:bCs/>
      <w:color w:val="1F497D" w:themeColor="text2"/>
    </w:rPr>
  </w:style>
  <w:style w:type="paragraph" w:styleId="Heading4">
    <w:name w:val="heading 4"/>
    <w:basedOn w:val="Heading1"/>
    <w:next w:val="Normal"/>
    <w:link w:val="Heading4Char"/>
    <w:autoRedefine/>
    <w:uiPriority w:val="9"/>
    <w:unhideWhenUsed/>
    <w:qFormat/>
    <w:rsid w:val="00BA0E3A"/>
    <w:pPr>
      <w:spacing w:before="240" w:after="240"/>
      <w:outlineLvl w:val="3"/>
    </w:pPr>
    <w:rPr>
      <w:rFonts w:cs="Arial"/>
    </w:rPr>
  </w:style>
  <w:style w:type="paragraph" w:styleId="Heading5">
    <w:name w:val="heading 5"/>
    <w:basedOn w:val="Heading2"/>
    <w:next w:val="Normal"/>
    <w:link w:val="Heading5Char"/>
    <w:autoRedefine/>
    <w:uiPriority w:val="9"/>
    <w:unhideWhenUsed/>
    <w:rsid w:val="00540CEF"/>
    <w:pPr>
      <w:numPr>
        <w:numId w:val="35"/>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6376A"/>
    <w:pPr>
      <w:pBdr>
        <w:bottom w:val="single" w:sz="8" w:space="4" w:color="4F81BD" w:themeColor="accent1"/>
      </w:pBdr>
      <w:spacing w:line="240" w:lineRule="auto"/>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99"/>
    <w:rsid w:val="0046376A"/>
    <w:rPr>
      <w:rFonts w:eastAsiaTheme="majorEastAsia" w:cstheme="majorBidi"/>
      <w:b/>
      <w:spacing w:val="5"/>
      <w:kern w:val="28"/>
      <w:sz w:val="32"/>
      <w:szCs w:val="52"/>
    </w:rPr>
  </w:style>
  <w:style w:type="paragraph" w:styleId="Subtitle">
    <w:name w:val="Subtitle"/>
    <w:basedOn w:val="Normal"/>
    <w:next w:val="Normal"/>
    <w:link w:val="SubtitleChar"/>
    <w:uiPriority w:val="11"/>
    <w:qFormat/>
    <w:rsid w:val="0046376A"/>
    <w:pPr>
      <w:numPr>
        <w:ilvl w:val="1"/>
      </w:numPr>
      <w:spacing w:line="240" w:lineRule="auto"/>
      <w:ind w:left="1080"/>
      <w:contextualSpacing/>
      <w:jc w:val="cente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46376A"/>
    <w:rPr>
      <w:rFonts w:eastAsiaTheme="majorEastAsia" w:cstheme="majorBidi"/>
      <w:iCs/>
      <w:spacing w:val="15"/>
      <w:sz w:val="28"/>
      <w:szCs w:val="24"/>
    </w:rPr>
  </w:style>
  <w:style w:type="character" w:customStyle="1" w:styleId="Heading1Char">
    <w:name w:val="Heading 1 Char"/>
    <w:basedOn w:val="DefaultParagraphFont"/>
    <w:link w:val="Heading1"/>
    <w:uiPriority w:val="9"/>
    <w:rsid w:val="004C670C"/>
    <w:rPr>
      <w:rFonts w:eastAsiaTheme="majorEastAsia" w:cstheme="majorBidi"/>
      <w:b/>
      <w:bCs/>
      <w:sz w:val="28"/>
      <w:szCs w:val="28"/>
    </w:rPr>
  </w:style>
  <w:style w:type="paragraph" w:styleId="ListParagraph">
    <w:name w:val="List Paragraph"/>
    <w:basedOn w:val="Normal"/>
    <w:uiPriority w:val="34"/>
    <w:qFormat/>
    <w:rsid w:val="00E661F5"/>
    <w:pPr>
      <w:ind w:left="720"/>
      <w:contextualSpacing/>
    </w:pPr>
  </w:style>
  <w:style w:type="character" w:customStyle="1" w:styleId="Heading2Char">
    <w:name w:val="Heading 2 Char"/>
    <w:basedOn w:val="DefaultParagraphFont"/>
    <w:link w:val="Heading2"/>
    <w:uiPriority w:val="9"/>
    <w:rsid w:val="004C670C"/>
    <w:rPr>
      <w:b/>
      <w:sz w:val="24"/>
      <w:szCs w:val="24"/>
    </w:rPr>
  </w:style>
  <w:style w:type="character" w:customStyle="1" w:styleId="Heading3Char">
    <w:name w:val="Heading 3 Char"/>
    <w:basedOn w:val="DefaultParagraphFont"/>
    <w:link w:val="Heading3"/>
    <w:uiPriority w:val="9"/>
    <w:rsid w:val="008F70E2"/>
    <w:rPr>
      <w:rFonts w:eastAsiaTheme="majorEastAsia" w:cstheme="majorBidi"/>
      <w:b/>
      <w:bCs/>
      <w:color w:val="1F497D" w:themeColor="text2"/>
    </w:rPr>
  </w:style>
  <w:style w:type="table" w:styleId="TableGrid">
    <w:name w:val="Table Grid"/>
    <w:basedOn w:val="TableNormal"/>
    <w:rsid w:val="00C20F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6A"/>
  </w:style>
  <w:style w:type="paragraph" w:styleId="Footer">
    <w:name w:val="footer"/>
    <w:basedOn w:val="Normal"/>
    <w:link w:val="FooterChar"/>
    <w:uiPriority w:val="99"/>
    <w:unhideWhenUsed/>
    <w:rsid w:val="0046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6A"/>
  </w:style>
  <w:style w:type="paragraph" w:styleId="BalloonText">
    <w:name w:val="Balloon Text"/>
    <w:basedOn w:val="Normal"/>
    <w:link w:val="BalloonTextChar"/>
    <w:uiPriority w:val="99"/>
    <w:semiHidden/>
    <w:unhideWhenUsed/>
    <w:rsid w:val="0046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76A"/>
    <w:rPr>
      <w:rFonts w:ascii="Tahoma" w:hAnsi="Tahoma" w:cs="Tahoma"/>
      <w:sz w:val="16"/>
      <w:szCs w:val="16"/>
    </w:rPr>
  </w:style>
  <w:style w:type="character" w:styleId="CommentReference">
    <w:name w:val="annotation reference"/>
    <w:basedOn w:val="DefaultParagraphFont"/>
    <w:uiPriority w:val="99"/>
    <w:semiHidden/>
    <w:unhideWhenUsed/>
    <w:rsid w:val="00045591"/>
    <w:rPr>
      <w:sz w:val="16"/>
      <w:szCs w:val="16"/>
    </w:rPr>
  </w:style>
  <w:style w:type="paragraph" w:styleId="CommentText">
    <w:name w:val="annotation text"/>
    <w:basedOn w:val="Normal"/>
    <w:link w:val="CommentTextChar"/>
    <w:uiPriority w:val="99"/>
    <w:unhideWhenUsed/>
    <w:rsid w:val="00045591"/>
    <w:pPr>
      <w:spacing w:line="240" w:lineRule="auto"/>
    </w:pPr>
    <w:rPr>
      <w:sz w:val="20"/>
      <w:szCs w:val="20"/>
    </w:rPr>
  </w:style>
  <w:style w:type="character" w:customStyle="1" w:styleId="CommentTextChar">
    <w:name w:val="Comment Text Char"/>
    <w:basedOn w:val="DefaultParagraphFont"/>
    <w:link w:val="CommentText"/>
    <w:uiPriority w:val="99"/>
    <w:rsid w:val="00045591"/>
    <w:rPr>
      <w:sz w:val="20"/>
      <w:szCs w:val="20"/>
    </w:rPr>
  </w:style>
  <w:style w:type="paragraph" w:styleId="CommentSubject">
    <w:name w:val="annotation subject"/>
    <w:basedOn w:val="CommentText"/>
    <w:next w:val="CommentText"/>
    <w:link w:val="CommentSubjectChar"/>
    <w:uiPriority w:val="99"/>
    <w:semiHidden/>
    <w:unhideWhenUsed/>
    <w:rsid w:val="00045591"/>
    <w:rPr>
      <w:b/>
      <w:bCs/>
    </w:rPr>
  </w:style>
  <w:style w:type="character" w:customStyle="1" w:styleId="CommentSubjectChar">
    <w:name w:val="Comment Subject Char"/>
    <w:basedOn w:val="CommentTextChar"/>
    <w:link w:val="CommentSubject"/>
    <w:uiPriority w:val="99"/>
    <w:semiHidden/>
    <w:rsid w:val="00045591"/>
    <w:rPr>
      <w:b/>
      <w:bCs/>
      <w:sz w:val="20"/>
      <w:szCs w:val="20"/>
    </w:rPr>
  </w:style>
  <w:style w:type="paragraph" w:styleId="Revision">
    <w:name w:val="Revision"/>
    <w:hidden/>
    <w:uiPriority w:val="99"/>
    <w:semiHidden/>
    <w:rsid w:val="00F70D21"/>
    <w:pPr>
      <w:spacing w:after="0" w:line="240" w:lineRule="auto"/>
    </w:pPr>
  </w:style>
  <w:style w:type="paragraph" w:customStyle="1" w:styleId="Default">
    <w:name w:val="Default"/>
    <w:rsid w:val="00C1174A"/>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rsid w:val="00C40595"/>
    <w:pPr>
      <w:spacing w:before="0" w:after="0" w:line="240" w:lineRule="auto"/>
    </w:pPr>
    <w:rPr>
      <w:rFonts w:ascii="Courier New" w:eastAsia="Times New Roman" w:hAnsi="Courier New" w:cs="MS Mincho"/>
      <w:sz w:val="20"/>
      <w:szCs w:val="20"/>
    </w:rPr>
  </w:style>
  <w:style w:type="character" w:customStyle="1" w:styleId="PlainTextChar">
    <w:name w:val="Plain Text Char"/>
    <w:basedOn w:val="DefaultParagraphFont"/>
    <w:link w:val="PlainText"/>
    <w:uiPriority w:val="99"/>
    <w:rsid w:val="00C40595"/>
    <w:rPr>
      <w:rFonts w:ascii="Courier New" w:eastAsia="Times New Roman" w:hAnsi="Courier New" w:cs="MS Mincho"/>
      <w:sz w:val="20"/>
      <w:szCs w:val="20"/>
    </w:rPr>
  </w:style>
  <w:style w:type="character" w:customStyle="1" w:styleId="apple-converted-space">
    <w:name w:val="apple-converted-space"/>
    <w:basedOn w:val="DefaultParagraphFont"/>
    <w:rsid w:val="00C74067"/>
  </w:style>
  <w:style w:type="table" w:customStyle="1" w:styleId="TableGrid1">
    <w:name w:val="Table Grid1"/>
    <w:basedOn w:val="TableNormal"/>
    <w:next w:val="TableGrid"/>
    <w:rsid w:val="00B05A8E"/>
    <w:pPr>
      <w:spacing w:after="0" w:line="240" w:lineRule="auto"/>
      <w:ind w:left="360" w:hanging="36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D375B"/>
    <w:rPr>
      <w:strike w:val="0"/>
      <w:dstrike w:val="0"/>
      <w:color w:val="007BC5"/>
      <w:u w:val="none"/>
      <w:effect w:val="none"/>
    </w:rPr>
  </w:style>
  <w:style w:type="character" w:styleId="PlaceholderText">
    <w:name w:val="Placeholder Text"/>
    <w:basedOn w:val="DefaultParagraphFont"/>
    <w:uiPriority w:val="99"/>
    <w:semiHidden/>
    <w:rsid w:val="006C7A86"/>
    <w:rPr>
      <w:color w:val="808080"/>
    </w:rPr>
  </w:style>
  <w:style w:type="character" w:customStyle="1" w:styleId="Style1">
    <w:name w:val="Style1"/>
    <w:basedOn w:val="DefaultParagraphFont"/>
    <w:uiPriority w:val="1"/>
    <w:rsid w:val="00C92262"/>
    <w:rPr>
      <w:rFonts w:ascii="Arial" w:hAnsi="Arial"/>
      <w:sz w:val="24"/>
    </w:rPr>
  </w:style>
  <w:style w:type="character" w:customStyle="1" w:styleId="Style2">
    <w:name w:val="Style2"/>
    <w:basedOn w:val="DefaultParagraphFont"/>
    <w:uiPriority w:val="1"/>
    <w:rsid w:val="00C92262"/>
    <w:rPr>
      <w:rFonts w:ascii="Arial" w:hAnsi="Arial"/>
    </w:rPr>
  </w:style>
  <w:style w:type="character" w:customStyle="1" w:styleId="Style3">
    <w:name w:val="Style3"/>
    <w:basedOn w:val="DefaultParagraphFont"/>
    <w:uiPriority w:val="1"/>
    <w:rsid w:val="00C92262"/>
    <w:rPr>
      <w:rFonts w:ascii="Arial" w:hAnsi="Arial"/>
      <w:sz w:val="24"/>
    </w:rPr>
  </w:style>
  <w:style w:type="character" w:customStyle="1" w:styleId="Style4">
    <w:name w:val="Style4"/>
    <w:basedOn w:val="DefaultParagraphFont"/>
    <w:uiPriority w:val="1"/>
    <w:rsid w:val="00C92262"/>
    <w:rPr>
      <w:rFonts w:ascii="Arial" w:hAnsi="Arial"/>
      <w:sz w:val="24"/>
    </w:rPr>
  </w:style>
  <w:style w:type="character" w:customStyle="1" w:styleId="Heading4Char">
    <w:name w:val="Heading 4 Char"/>
    <w:basedOn w:val="DefaultParagraphFont"/>
    <w:link w:val="Heading4"/>
    <w:uiPriority w:val="9"/>
    <w:rsid w:val="00BA0E3A"/>
    <w:rPr>
      <w:rFonts w:eastAsiaTheme="majorEastAsia" w:cs="Arial"/>
      <w:b/>
      <w:bCs/>
      <w:sz w:val="28"/>
      <w:szCs w:val="28"/>
    </w:rPr>
  </w:style>
  <w:style w:type="character" w:customStyle="1" w:styleId="Heading5Char">
    <w:name w:val="Heading 5 Char"/>
    <w:basedOn w:val="DefaultParagraphFont"/>
    <w:link w:val="Heading5"/>
    <w:uiPriority w:val="9"/>
    <w:rsid w:val="00540CEF"/>
    <w:rPr>
      <w:b/>
      <w:sz w:val="24"/>
      <w:szCs w:val="24"/>
    </w:rPr>
  </w:style>
  <w:style w:type="paragraph" w:customStyle="1" w:styleId="Numbering">
    <w:name w:val="Numbering"/>
    <w:basedOn w:val="Heading5"/>
    <w:autoRedefine/>
    <w:qFormat/>
    <w:rsid w:val="00D94E80"/>
  </w:style>
  <w:style w:type="paragraph" w:styleId="z-TopofForm">
    <w:name w:val="HTML Top of Form"/>
    <w:basedOn w:val="Normal"/>
    <w:next w:val="Normal"/>
    <w:link w:val="z-TopofFormChar"/>
    <w:hidden/>
    <w:uiPriority w:val="99"/>
    <w:semiHidden/>
    <w:unhideWhenUsed/>
    <w:rsid w:val="009C58ED"/>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C58ED"/>
    <w:rPr>
      <w:rFonts w:cs="Arial"/>
      <w:vanish/>
      <w:sz w:val="16"/>
      <w:szCs w:val="16"/>
    </w:rPr>
  </w:style>
  <w:style w:type="paragraph" w:styleId="z-BottomofForm">
    <w:name w:val="HTML Bottom of Form"/>
    <w:basedOn w:val="Normal"/>
    <w:next w:val="Normal"/>
    <w:link w:val="z-BottomofFormChar"/>
    <w:hidden/>
    <w:uiPriority w:val="99"/>
    <w:semiHidden/>
    <w:unhideWhenUsed/>
    <w:rsid w:val="009C58ED"/>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C58ED"/>
    <w:rPr>
      <w:rFonts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7B"/>
    <w:pPr>
      <w:spacing w:before="120" w:after="120"/>
    </w:pPr>
  </w:style>
  <w:style w:type="paragraph" w:styleId="Heading1">
    <w:name w:val="heading 1"/>
    <w:basedOn w:val="Normal"/>
    <w:next w:val="Normal"/>
    <w:link w:val="Heading1Char"/>
    <w:uiPriority w:val="9"/>
    <w:qFormat/>
    <w:rsid w:val="004C670C"/>
    <w:pPr>
      <w:keepNext/>
      <w:keepLines/>
      <w:spacing w:line="360" w:lineRule="auto"/>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4C670C"/>
    <w:pPr>
      <w:keepNext/>
      <w:keepLines/>
      <w:outlineLvl w:val="1"/>
    </w:pPr>
    <w:rPr>
      <w:b/>
      <w:sz w:val="24"/>
      <w:szCs w:val="24"/>
    </w:rPr>
  </w:style>
  <w:style w:type="paragraph" w:styleId="Heading3">
    <w:name w:val="heading 3"/>
    <w:basedOn w:val="Normal"/>
    <w:next w:val="Normal"/>
    <w:link w:val="Heading3Char"/>
    <w:uiPriority w:val="9"/>
    <w:unhideWhenUsed/>
    <w:qFormat/>
    <w:rsid w:val="008F70E2"/>
    <w:pPr>
      <w:keepNext/>
      <w:keepLines/>
      <w:spacing w:before="240" w:after="60" w:line="360" w:lineRule="auto"/>
      <w:contextualSpacing/>
      <w:outlineLvl w:val="2"/>
    </w:pPr>
    <w:rPr>
      <w:rFonts w:eastAsiaTheme="majorEastAsia" w:cstheme="majorBidi"/>
      <w:b/>
      <w:bCs/>
      <w:color w:val="1F497D" w:themeColor="text2"/>
    </w:rPr>
  </w:style>
  <w:style w:type="paragraph" w:styleId="Heading4">
    <w:name w:val="heading 4"/>
    <w:basedOn w:val="Heading1"/>
    <w:next w:val="Normal"/>
    <w:link w:val="Heading4Char"/>
    <w:autoRedefine/>
    <w:uiPriority w:val="9"/>
    <w:unhideWhenUsed/>
    <w:qFormat/>
    <w:rsid w:val="00BA0E3A"/>
    <w:pPr>
      <w:spacing w:before="240" w:after="240"/>
      <w:outlineLvl w:val="3"/>
    </w:pPr>
    <w:rPr>
      <w:rFonts w:cs="Arial"/>
    </w:rPr>
  </w:style>
  <w:style w:type="paragraph" w:styleId="Heading5">
    <w:name w:val="heading 5"/>
    <w:basedOn w:val="Heading2"/>
    <w:next w:val="Normal"/>
    <w:link w:val="Heading5Char"/>
    <w:autoRedefine/>
    <w:uiPriority w:val="9"/>
    <w:unhideWhenUsed/>
    <w:rsid w:val="00540CEF"/>
    <w:pPr>
      <w:numPr>
        <w:numId w:val="35"/>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6376A"/>
    <w:pPr>
      <w:pBdr>
        <w:bottom w:val="single" w:sz="8" w:space="4" w:color="4F81BD" w:themeColor="accent1"/>
      </w:pBdr>
      <w:spacing w:line="240" w:lineRule="auto"/>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99"/>
    <w:rsid w:val="0046376A"/>
    <w:rPr>
      <w:rFonts w:eastAsiaTheme="majorEastAsia" w:cstheme="majorBidi"/>
      <w:b/>
      <w:spacing w:val="5"/>
      <w:kern w:val="28"/>
      <w:sz w:val="32"/>
      <w:szCs w:val="52"/>
    </w:rPr>
  </w:style>
  <w:style w:type="paragraph" w:styleId="Subtitle">
    <w:name w:val="Subtitle"/>
    <w:basedOn w:val="Normal"/>
    <w:next w:val="Normal"/>
    <w:link w:val="SubtitleChar"/>
    <w:uiPriority w:val="11"/>
    <w:qFormat/>
    <w:rsid w:val="0046376A"/>
    <w:pPr>
      <w:numPr>
        <w:ilvl w:val="1"/>
      </w:numPr>
      <w:spacing w:line="240" w:lineRule="auto"/>
      <w:ind w:left="1080"/>
      <w:contextualSpacing/>
      <w:jc w:val="cente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46376A"/>
    <w:rPr>
      <w:rFonts w:eastAsiaTheme="majorEastAsia" w:cstheme="majorBidi"/>
      <w:iCs/>
      <w:spacing w:val="15"/>
      <w:sz w:val="28"/>
      <w:szCs w:val="24"/>
    </w:rPr>
  </w:style>
  <w:style w:type="character" w:customStyle="1" w:styleId="Heading1Char">
    <w:name w:val="Heading 1 Char"/>
    <w:basedOn w:val="DefaultParagraphFont"/>
    <w:link w:val="Heading1"/>
    <w:uiPriority w:val="9"/>
    <w:rsid w:val="004C670C"/>
    <w:rPr>
      <w:rFonts w:eastAsiaTheme="majorEastAsia" w:cstheme="majorBidi"/>
      <w:b/>
      <w:bCs/>
      <w:sz w:val="28"/>
      <w:szCs w:val="28"/>
    </w:rPr>
  </w:style>
  <w:style w:type="paragraph" w:styleId="ListParagraph">
    <w:name w:val="List Paragraph"/>
    <w:basedOn w:val="Normal"/>
    <w:uiPriority w:val="34"/>
    <w:qFormat/>
    <w:rsid w:val="00E661F5"/>
    <w:pPr>
      <w:ind w:left="720"/>
      <w:contextualSpacing/>
    </w:pPr>
  </w:style>
  <w:style w:type="character" w:customStyle="1" w:styleId="Heading2Char">
    <w:name w:val="Heading 2 Char"/>
    <w:basedOn w:val="DefaultParagraphFont"/>
    <w:link w:val="Heading2"/>
    <w:uiPriority w:val="9"/>
    <w:rsid w:val="004C670C"/>
    <w:rPr>
      <w:b/>
      <w:sz w:val="24"/>
      <w:szCs w:val="24"/>
    </w:rPr>
  </w:style>
  <w:style w:type="character" w:customStyle="1" w:styleId="Heading3Char">
    <w:name w:val="Heading 3 Char"/>
    <w:basedOn w:val="DefaultParagraphFont"/>
    <w:link w:val="Heading3"/>
    <w:uiPriority w:val="9"/>
    <w:rsid w:val="008F70E2"/>
    <w:rPr>
      <w:rFonts w:eastAsiaTheme="majorEastAsia" w:cstheme="majorBidi"/>
      <w:b/>
      <w:bCs/>
      <w:color w:val="1F497D" w:themeColor="text2"/>
    </w:rPr>
  </w:style>
  <w:style w:type="table" w:styleId="TableGrid">
    <w:name w:val="Table Grid"/>
    <w:basedOn w:val="TableNormal"/>
    <w:rsid w:val="00C20F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6A"/>
  </w:style>
  <w:style w:type="paragraph" w:styleId="Footer">
    <w:name w:val="footer"/>
    <w:basedOn w:val="Normal"/>
    <w:link w:val="FooterChar"/>
    <w:uiPriority w:val="99"/>
    <w:unhideWhenUsed/>
    <w:rsid w:val="0046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6A"/>
  </w:style>
  <w:style w:type="paragraph" w:styleId="BalloonText">
    <w:name w:val="Balloon Text"/>
    <w:basedOn w:val="Normal"/>
    <w:link w:val="BalloonTextChar"/>
    <w:uiPriority w:val="99"/>
    <w:semiHidden/>
    <w:unhideWhenUsed/>
    <w:rsid w:val="0046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76A"/>
    <w:rPr>
      <w:rFonts w:ascii="Tahoma" w:hAnsi="Tahoma" w:cs="Tahoma"/>
      <w:sz w:val="16"/>
      <w:szCs w:val="16"/>
    </w:rPr>
  </w:style>
  <w:style w:type="character" w:styleId="CommentReference">
    <w:name w:val="annotation reference"/>
    <w:basedOn w:val="DefaultParagraphFont"/>
    <w:uiPriority w:val="99"/>
    <w:semiHidden/>
    <w:unhideWhenUsed/>
    <w:rsid w:val="00045591"/>
    <w:rPr>
      <w:sz w:val="16"/>
      <w:szCs w:val="16"/>
    </w:rPr>
  </w:style>
  <w:style w:type="paragraph" w:styleId="CommentText">
    <w:name w:val="annotation text"/>
    <w:basedOn w:val="Normal"/>
    <w:link w:val="CommentTextChar"/>
    <w:uiPriority w:val="99"/>
    <w:unhideWhenUsed/>
    <w:rsid w:val="00045591"/>
    <w:pPr>
      <w:spacing w:line="240" w:lineRule="auto"/>
    </w:pPr>
    <w:rPr>
      <w:sz w:val="20"/>
      <w:szCs w:val="20"/>
    </w:rPr>
  </w:style>
  <w:style w:type="character" w:customStyle="1" w:styleId="CommentTextChar">
    <w:name w:val="Comment Text Char"/>
    <w:basedOn w:val="DefaultParagraphFont"/>
    <w:link w:val="CommentText"/>
    <w:uiPriority w:val="99"/>
    <w:rsid w:val="00045591"/>
    <w:rPr>
      <w:sz w:val="20"/>
      <w:szCs w:val="20"/>
    </w:rPr>
  </w:style>
  <w:style w:type="paragraph" w:styleId="CommentSubject">
    <w:name w:val="annotation subject"/>
    <w:basedOn w:val="CommentText"/>
    <w:next w:val="CommentText"/>
    <w:link w:val="CommentSubjectChar"/>
    <w:uiPriority w:val="99"/>
    <w:semiHidden/>
    <w:unhideWhenUsed/>
    <w:rsid w:val="00045591"/>
    <w:rPr>
      <w:b/>
      <w:bCs/>
    </w:rPr>
  </w:style>
  <w:style w:type="character" w:customStyle="1" w:styleId="CommentSubjectChar">
    <w:name w:val="Comment Subject Char"/>
    <w:basedOn w:val="CommentTextChar"/>
    <w:link w:val="CommentSubject"/>
    <w:uiPriority w:val="99"/>
    <w:semiHidden/>
    <w:rsid w:val="00045591"/>
    <w:rPr>
      <w:b/>
      <w:bCs/>
      <w:sz w:val="20"/>
      <w:szCs w:val="20"/>
    </w:rPr>
  </w:style>
  <w:style w:type="paragraph" w:styleId="Revision">
    <w:name w:val="Revision"/>
    <w:hidden/>
    <w:uiPriority w:val="99"/>
    <w:semiHidden/>
    <w:rsid w:val="00F70D21"/>
    <w:pPr>
      <w:spacing w:after="0" w:line="240" w:lineRule="auto"/>
    </w:pPr>
  </w:style>
  <w:style w:type="paragraph" w:customStyle="1" w:styleId="Default">
    <w:name w:val="Default"/>
    <w:rsid w:val="00C1174A"/>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rsid w:val="00C40595"/>
    <w:pPr>
      <w:spacing w:before="0" w:after="0" w:line="240" w:lineRule="auto"/>
    </w:pPr>
    <w:rPr>
      <w:rFonts w:ascii="Courier New" w:eastAsia="Times New Roman" w:hAnsi="Courier New" w:cs="MS Mincho"/>
      <w:sz w:val="20"/>
      <w:szCs w:val="20"/>
    </w:rPr>
  </w:style>
  <w:style w:type="character" w:customStyle="1" w:styleId="PlainTextChar">
    <w:name w:val="Plain Text Char"/>
    <w:basedOn w:val="DefaultParagraphFont"/>
    <w:link w:val="PlainText"/>
    <w:uiPriority w:val="99"/>
    <w:rsid w:val="00C40595"/>
    <w:rPr>
      <w:rFonts w:ascii="Courier New" w:eastAsia="Times New Roman" w:hAnsi="Courier New" w:cs="MS Mincho"/>
      <w:sz w:val="20"/>
      <w:szCs w:val="20"/>
    </w:rPr>
  </w:style>
  <w:style w:type="character" w:customStyle="1" w:styleId="apple-converted-space">
    <w:name w:val="apple-converted-space"/>
    <w:basedOn w:val="DefaultParagraphFont"/>
    <w:rsid w:val="00C74067"/>
  </w:style>
  <w:style w:type="table" w:customStyle="1" w:styleId="TableGrid1">
    <w:name w:val="Table Grid1"/>
    <w:basedOn w:val="TableNormal"/>
    <w:next w:val="TableGrid"/>
    <w:rsid w:val="00B05A8E"/>
    <w:pPr>
      <w:spacing w:after="0" w:line="240" w:lineRule="auto"/>
      <w:ind w:left="360" w:hanging="36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D375B"/>
    <w:rPr>
      <w:strike w:val="0"/>
      <w:dstrike w:val="0"/>
      <w:color w:val="007BC5"/>
      <w:u w:val="none"/>
      <w:effect w:val="none"/>
    </w:rPr>
  </w:style>
  <w:style w:type="character" w:styleId="PlaceholderText">
    <w:name w:val="Placeholder Text"/>
    <w:basedOn w:val="DefaultParagraphFont"/>
    <w:uiPriority w:val="99"/>
    <w:semiHidden/>
    <w:rsid w:val="006C7A86"/>
    <w:rPr>
      <w:color w:val="808080"/>
    </w:rPr>
  </w:style>
  <w:style w:type="character" w:customStyle="1" w:styleId="Style1">
    <w:name w:val="Style1"/>
    <w:basedOn w:val="DefaultParagraphFont"/>
    <w:uiPriority w:val="1"/>
    <w:rsid w:val="00C92262"/>
    <w:rPr>
      <w:rFonts w:ascii="Arial" w:hAnsi="Arial"/>
      <w:sz w:val="24"/>
    </w:rPr>
  </w:style>
  <w:style w:type="character" w:customStyle="1" w:styleId="Style2">
    <w:name w:val="Style2"/>
    <w:basedOn w:val="DefaultParagraphFont"/>
    <w:uiPriority w:val="1"/>
    <w:rsid w:val="00C92262"/>
    <w:rPr>
      <w:rFonts w:ascii="Arial" w:hAnsi="Arial"/>
    </w:rPr>
  </w:style>
  <w:style w:type="character" w:customStyle="1" w:styleId="Style3">
    <w:name w:val="Style3"/>
    <w:basedOn w:val="DefaultParagraphFont"/>
    <w:uiPriority w:val="1"/>
    <w:rsid w:val="00C92262"/>
    <w:rPr>
      <w:rFonts w:ascii="Arial" w:hAnsi="Arial"/>
      <w:sz w:val="24"/>
    </w:rPr>
  </w:style>
  <w:style w:type="character" w:customStyle="1" w:styleId="Style4">
    <w:name w:val="Style4"/>
    <w:basedOn w:val="DefaultParagraphFont"/>
    <w:uiPriority w:val="1"/>
    <w:rsid w:val="00C92262"/>
    <w:rPr>
      <w:rFonts w:ascii="Arial" w:hAnsi="Arial"/>
      <w:sz w:val="24"/>
    </w:rPr>
  </w:style>
  <w:style w:type="character" w:customStyle="1" w:styleId="Heading4Char">
    <w:name w:val="Heading 4 Char"/>
    <w:basedOn w:val="DefaultParagraphFont"/>
    <w:link w:val="Heading4"/>
    <w:uiPriority w:val="9"/>
    <w:rsid w:val="00BA0E3A"/>
    <w:rPr>
      <w:rFonts w:eastAsiaTheme="majorEastAsia" w:cs="Arial"/>
      <w:b/>
      <w:bCs/>
      <w:sz w:val="28"/>
      <w:szCs w:val="28"/>
    </w:rPr>
  </w:style>
  <w:style w:type="character" w:customStyle="1" w:styleId="Heading5Char">
    <w:name w:val="Heading 5 Char"/>
    <w:basedOn w:val="DefaultParagraphFont"/>
    <w:link w:val="Heading5"/>
    <w:uiPriority w:val="9"/>
    <w:rsid w:val="00540CEF"/>
    <w:rPr>
      <w:b/>
      <w:sz w:val="24"/>
      <w:szCs w:val="24"/>
    </w:rPr>
  </w:style>
  <w:style w:type="paragraph" w:customStyle="1" w:styleId="Numbering">
    <w:name w:val="Numbering"/>
    <w:basedOn w:val="Heading5"/>
    <w:autoRedefine/>
    <w:qFormat/>
    <w:rsid w:val="00D94E80"/>
  </w:style>
  <w:style w:type="paragraph" w:styleId="z-TopofForm">
    <w:name w:val="HTML Top of Form"/>
    <w:basedOn w:val="Normal"/>
    <w:next w:val="Normal"/>
    <w:link w:val="z-TopofFormChar"/>
    <w:hidden/>
    <w:uiPriority w:val="99"/>
    <w:semiHidden/>
    <w:unhideWhenUsed/>
    <w:rsid w:val="009C58ED"/>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C58ED"/>
    <w:rPr>
      <w:rFonts w:cs="Arial"/>
      <w:vanish/>
      <w:sz w:val="16"/>
      <w:szCs w:val="16"/>
    </w:rPr>
  </w:style>
  <w:style w:type="paragraph" w:styleId="z-BottomofForm">
    <w:name w:val="HTML Bottom of Form"/>
    <w:basedOn w:val="Normal"/>
    <w:next w:val="Normal"/>
    <w:link w:val="z-BottomofFormChar"/>
    <w:hidden/>
    <w:uiPriority w:val="99"/>
    <w:semiHidden/>
    <w:unhideWhenUsed/>
    <w:rsid w:val="009C58ED"/>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C58ED"/>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58390">
      <w:bodyDiv w:val="1"/>
      <w:marLeft w:val="0"/>
      <w:marRight w:val="0"/>
      <w:marTop w:val="0"/>
      <w:marBottom w:val="0"/>
      <w:divBdr>
        <w:top w:val="none" w:sz="0" w:space="0" w:color="auto"/>
        <w:left w:val="none" w:sz="0" w:space="0" w:color="auto"/>
        <w:bottom w:val="none" w:sz="0" w:space="0" w:color="auto"/>
        <w:right w:val="none" w:sz="0" w:space="0" w:color="auto"/>
      </w:divBdr>
    </w:div>
    <w:div w:id="898326666">
      <w:bodyDiv w:val="1"/>
      <w:marLeft w:val="0"/>
      <w:marRight w:val="0"/>
      <w:marTop w:val="0"/>
      <w:marBottom w:val="0"/>
      <w:divBdr>
        <w:top w:val="none" w:sz="0" w:space="0" w:color="auto"/>
        <w:left w:val="none" w:sz="0" w:space="0" w:color="auto"/>
        <w:bottom w:val="none" w:sz="0" w:space="0" w:color="auto"/>
        <w:right w:val="none" w:sz="0" w:space="0" w:color="auto"/>
      </w:divBdr>
    </w:div>
    <w:div w:id="1360232255">
      <w:bodyDiv w:val="1"/>
      <w:marLeft w:val="0"/>
      <w:marRight w:val="0"/>
      <w:marTop w:val="0"/>
      <w:marBottom w:val="0"/>
      <w:divBdr>
        <w:top w:val="none" w:sz="0" w:space="0" w:color="auto"/>
        <w:left w:val="none" w:sz="0" w:space="0" w:color="auto"/>
        <w:bottom w:val="none" w:sz="0" w:space="0" w:color="auto"/>
        <w:right w:val="none" w:sz="0" w:space="0" w:color="auto"/>
      </w:divBdr>
    </w:div>
    <w:div w:id="1480491001">
      <w:bodyDiv w:val="1"/>
      <w:marLeft w:val="0"/>
      <w:marRight w:val="0"/>
      <w:marTop w:val="0"/>
      <w:marBottom w:val="0"/>
      <w:divBdr>
        <w:top w:val="none" w:sz="0" w:space="0" w:color="auto"/>
        <w:left w:val="none" w:sz="0" w:space="0" w:color="auto"/>
        <w:bottom w:val="none" w:sz="0" w:space="0" w:color="auto"/>
        <w:right w:val="none" w:sz="0" w:space="0" w:color="auto"/>
      </w:divBdr>
    </w:div>
    <w:div w:id="1562599535">
      <w:bodyDiv w:val="1"/>
      <w:marLeft w:val="0"/>
      <w:marRight w:val="0"/>
      <w:marTop w:val="0"/>
      <w:marBottom w:val="0"/>
      <w:divBdr>
        <w:top w:val="none" w:sz="0" w:space="0" w:color="auto"/>
        <w:left w:val="none" w:sz="0" w:space="0" w:color="auto"/>
        <w:bottom w:val="none" w:sz="0" w:space="0" w:color="auto"/>
        <w:right w:val="none" w:sz="0" w:space="0" w:color="auto"/>
      </w:divBdr>
    </w:div>
    <w:div w:id="1610121174">
      <w:bodyDiv w:val="1"/>
      <w:marLeft w:val="0"/>
      <w:marRight w:val="0"/>
      <w:marTop w:val="0"/>
      <w:marBottom w:val="0"/>
      <w:divBdr>
        <w:top w:val="none" w:sz="0" w:space="0" w:color="auto"/>
        <w:left w:val="none" w:sz="0" w:space="0" w:color="auto"/>
        <w:bottom w:val="none" w:sz="0" w:space="0" w:color="auto"/>
        <w:right w:val="none" w:sz="0" w:space="0" w:color="auto"/>
      </w:divBdr>
    </w:div>
    <w:div w:id="1687512100">
      <w:bodyDiv w:val="1"/>
      <w:marLeft w:val="0"/>
      <w:marRight w:val="0"/>
      <w:marTop w:val="0"/>
      <w:marBottom w:val="0"/>
      <w:divBdr>
        <w:top w:val="none" w:sz="0" w:space="0" w:color="auto"/>
        <w:left w:val="none" w:sz="0" w:space="0" w:color="auto"/>
        <w:bottom w:val="none" w:sz="0" w:space="0" w:color="auto"/>
        <w:right w:val="none" w:sz="0" w:space="0" w:color="auto"/>
      </w:divBdr>
    </w:div>
    <w:div w:id="19167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ACYF-0082</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1545-355C-451D-860E-E85299F4E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8E3F3-B54C-43E9-8E1C-18703CE45C91}">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58CA449D-9278-40F3-B270-DB09BA582B87}">
  <ds:schemaRefs>
    <ds:schemaRef ds:uri="http://schemas.microsoft.com/sharepoint/v3/contenttype/forms"/>
  </ds:schemaRefs>
</ds:datastoreItem>
</file>

<file path=customXml/itemProps4.xml><?xml version="1.0" encoding="utf-8"?>
<ds:datastoreItem xmlns:ds="http://schemas.openxmlformats.org/officeDocument/2006/customXml" ds:itemID="{1A98B58E-A66B-4276-BEAF-D9C4853F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Title IV-E Program Improvement Plan Template</vt:lpstr>
    </vt:vector>
  </TitlesOfParts>
  <Company>JBS International</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IV-E Program Improvement Plan Template</dc:title>
  <dc:creator>The Children's Bureau</dc:creator>
  <cp:keywords>Title IV-E PIP Template,IV-E Program Improvement Plan,template</cp:keywords>
  <cp:lastModifiedBy>SYSTEM</cp:lastModifiedBy>
  <cp:revision>2</cp:revision>
  <cp:lastPrinted>2013-05-30T17:47:00Z</cp:lastPrinted>
  <dcterms:created xsi:type="dcterms:W3CDTF">2017-08-16T17:26:00Z</dcterms:created>
  <dcterms:modified xsi:type="dcterms:W3CDTF">2017-08-16T17:26:00Z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