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6A0E06A1" w14:textId="77777777"/>
    <w:p w:rsidR="000B21AF" w:rsidP="00D71B67" w:rsidRDefault="0006270C" w14:paraId="372138BD" w14:textId="5DCD862E">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B03A43">
        <w:rPr>
          <w:b/>
          <w:sz w:val="28"/>
          <w:szCs w:val="28"/>
        </w:rPr>
        <w:t xml:space="preserve"> </w:t>
      </w:r>
      <w:r w:rsidR="00762377">
        <w:rPr>
          <w:b/>
          <w:sz w:val="28"/>
          <w:szCs w:val="28"/>
        </w:rPr>
        <w:t>INSTRUCTIONS</w:t>
      </w:r>
    </w:p>
    <w:p w:rsidR="00B03A43" w:rsidP="00D71B67" w:rsidRDefault="00B03A43" w14:paraId="1E5D543A" w14:textId="77777777">
      <w:pPr>
        <w:jc w:val="center"/>
        <w:rPr>
          <w:b/>
          <w:sz w:val="28"/>
          <w:szCs w:val="28"/>
        </w:rPr>
      </w:pPr>
      <w:r w:rsidRPr="00B03A43">
        <w:rPr>
          <w:b/>
          <w:sz w:val="28"/>
          <w:szCs w:val="28"/>
        </w:rPr>
        <w:t xml:space="preserve">Form I-941, Application for Entrepreneur Parole  </w:t>
      </w:r>
    </w:p>
    <w:p w:rsidR="00483DCD" w:rsidP="00D71B67" w:rsidRDefault="00483DCD" w14:paraId="2A8BD0E2" w14:textId="201940EB">
      <w:pPr>
        <w:jc w:val="center"/>
        <w:rPr>
          <w:b/>
          <w:sz w:val="28"/>
          <w:szCs w:val="28"/>
        </w:rPr>
      </w:pPr>
      <w:r>
        <w:rPr>
          <w:b/>
          <w:sz w:val="28"/>
          <w:szCs w:val="28"/>
        </w:rPr>
        <w:t>OMB Number: 1615-</w:t>
      </w:r>
      <w:r w:rsidR="00B03A43">
        <w:rPr>
          <w:b/>
          <w:sz w:val="28"/>
          <w:szCs w:val="28"/>
        </w:rPr>
        <w:t>0136</w:t>
      </w:r>
    </w:p>
    <w:p w:rsidR="009377EB" w:rsidP="00D71B67" w:rsidRDefault="00B03A43" w14:paraId="50D941A5" w14:textId="41580F63">
      <w:pPr>
        <w:jc w:val="center"/>
        <w:rPr>
          <w:b/>
          <w:sz w:val="28"/>
          <w:szCs w:val="28"/>
        </w:rPr>
      </w:pPr>
      <w:r>
        <w:rPr>
          <w:b/>
          <w:sz w:val="28"/>
          <w:szCs w:val="28"/>
        </w:rPr>
        <w:t>08/03/2021</w:t>
      </w:r>
    </w:p>
    <w:p w:rsidR="00483DCD" w:rsidP="0006270C" w:rsidRDefault="00483DCD" w14:paraId="39B8451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CAB4D3C" w14:textId="77777777">
        <w:tc>
          <w:tcPr>
            <w:tcW w:w="12348" w:type="dxa"/>
            <w:shd w:val="clear" w:color="auto" w:fill="auto"/>
          </w:tcPr>
          <w:p w:rsidR="00637C0D" w:rsidP="00637C0D" w:rsidRDefault="00483DCD" w14:paraId="6D3F3747" w14:textId="77777777">
            <w:pPr>
              <w:rPr>
                <w:b/>
                <w:sz w:val="24"/>
                <w:szCs w:val="24"/>
              </w:rPr>
            </w:pPr>
            <w:r w:rsidRPr="00A6192C">
              <w:rPr>
                <w:b/>
                <w:sz w:val="24"/>
                <w:szCs w:val="24"/>
              </w:rPr>
              <w:t>Reason for Revision:</w:t>
            </w:r>
            <w:r w:rsidRPr="00A6192C" w:rsidR="00637C0D">
              <w:rPr>
                <w:b/>
                <w:sz w:val="24"/>
                <w:szCs w:val="24"/>
              </w:rPr>
              <w:t xml:space="preserve">  </w:t>
            </w:r>
          </w:p>
          <w:p w:rsidRPr="000877E5" w:rsidR="000877E5" w:rsidP="00637C0D" w:rsidRDefault="000877E5" w14:paraId="2D389A47" w14:textId="77777777">
            <w:pPr>
              <w:rPr>
                <w:sz w:val="24"/>
                <w:szCs w:val="24"/>
              </w:rPr>
            </w:pPr>
            <w:r>
              <w:rPr>
                <w:b/>
                <w:sz w:val="24"/>
                <w:szCs w:val="24"/>
              </w:rPr>
              <w:t xml:space="preserve">Project Phase:  </w:t>
            </w:r>
          </w:p>
          <w:p w:rsidRPr="00A6192C" w:rsidR="00637C0D" w:rsidP="00637C0D" w:rsidRDefault="00637C0D" w14:paraId="6F835674" w14:textId="77777777">
            <w:pPr>
              <w:rPr>
                <w:b/>
                <w:sz w:val="24"/>
                <w:szCs w:val="24"/>
              </w:rPr>
            </w:pPr>
          </w:p>
          <w:p w:rsidRPr="00A6192C" w:rsidR="00637C0D" w:rsidP="00637C0D" w:rsidRDefault="00637C0D" w14:paraId="1C9896FB" w14:textId="77777777">
            <w:pPr>
              <w:rPr>
                <w:sz w:val="24"/>
                <w:szCs w:val="24"/>
              </w:rPr>
            </w:pPr>
            <w:r w:rsidRPr="00A6192C">
              <w:rPr>
                <w:sz w:val="24"/>
                <w:szCs w:val="24"/>
              </w:rPr>
              <w:t>Legend for Proposed Text:</w:t>
            </w:r>
          </w:p>
          <w:p w:rsidRPr="00A6192C" w:rsidR="00637C0D" w:rsidP="00637C0D" w:rsidRDefault="00637C0D" w14:paraId="24E4D1F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957755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B3EC7C2" w14:textId="77777777">
            <w:pPr>
              <w:rPr>
                <w:b/>
                <w:sz w:val="24"/>
                <w:szCs w:val="24"/>
              </w:rPr>
            </w:pPr>
          </w:p>
          <w:p w:rsidR="00B03A43" w:rsidP="006C475E" w:rsidRDefault="00B03A43" w14:paraId="518E2C11" w14:textId="77777777">
            <w:pPr>
              <w:rPr>
                <w:sz w:val="24"/>
                <w:szCs w:val="24"/>
              </w:rPr>
            </w:pPr>
            <w:r w:rsidRPr="00B03A43">
              <w:rPr>
                <w:sz w:val="24"/>
                <w:szCs w:val="24"/>
              </w:rPr>
              <w:t>Expires 04/30/2022</w:t>
            </w:r>
          </w:p>
          <w:p w:rsidRPr="006C475E" w:rsidR="006C475E" w:rsidP="006C475E" w:rsidRDefault="006C475E" w14:paraId="738EE9C6" w14:textId="79822C7E">
            <w:pPr>
              <w:rPr>
                <w:sz w:val="24"/>
                <w:szCs w:val="24"/>
              </w:rPr>
            </w:pPr>
            <w:r>
              <w:rPr>
                <w:sz w:val="24"/>
                <w:szCs w:val="24"/>
              </w:rPr>
              <w:t xml:space="preserve">Edition Date </w:t>
            </w:r>
            <w:r w:rsidR="00B03A43">
              <w:rPr>
                <w:sz w:val="24"/>
                <w:szCs w:val="24"/>
              </w:rPr>
              <w:t>04/24/2019</w:t>
            </w:r>
          </w:p>
        </w:tc>
      </w:tr>
    </w:tbl>
    <w:p w:rsidR="0006270C" w:rsidRDefault="0006270C" w14:paraId="62BEDDD2" w14:textId="77777777"/>
    <w:p w:rsidR="0006270C" w:rsidRDefault="0006270C" w14:paraId="4F50B82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152CF70" w14:textId="77777777">
        <w:tc>
          <w:tcPr>
            <w:tcW w:w="2808" w:type="dxa"/>
            <w:shd w:val="clear" w:color="auto" w:fill="D9D9D9"/>
            <w:vAlign w:val="center"/>
          </w:tcPr>
          <w:p w:rsidRPr="00F736EE" w:rsidR="00016C07" w:rsidP="00041392" w:rsidRDefault="00016C07" w14:paraId="66B4809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5B6CA7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08249B7" w14:textId="77777777">
            <w:pPr>
              <w:pStyle w:val="Default"/>
              <w:jc w:val="center"/>
              <w:rPr>
                <w:b/>
                <w:color w:val="auto"/>
              </w:rPr>
            </w:pPr>
            <w:r>
              <w:rPr>
                <w:b/>
                <w:color w:val="auto"/>
              </w:rPr>
              <w:t>Proposed Text</w:t>
            </w:r>
          </w:p>
        </w:tc>
      </w:tr>
      <w:tr w:rsidRPr="007228B5" w:rsidR="00EE1DAA" w:rsidTr="002D6271" w14:paraId="14888FF1" w14:textId="77777777">
        <w:tc>
          <w:tcPr>
            <w:tcW w:w="2808" w:type="dxa"/>
          </w:tcPr>
          <w:p w:rsidR="00EE1DAA" w:rsidP="00EE1DAA" w:rsidRDefault="00EE1DAA" w14:paraId="15C72245" w14:textId="77777777">
            <w:pPr>
              <w:rPr>
                <w:b/>
                <w:sz w:val="24"/>
                <w:szCs w:val="24"/>
              </w:rPr>
            </w:pPr>
            <w:r>
              <w:rPr>
                <w:b/>
                <w:sz w:val="24"/>
                <w:szCs w:val="24"/>
              </w:rPr>
              <w:t>Pages 5-9,</w:t>
            </w:r>
          </w:p>
          <w:p w:rsidRPr="004B3E2B" w:rsidR="00EE1DAA" w:rsidP="00EE1DAA" w:rsidRDefault="00EE1DAA" w14:paraId="40ECF359" w14:textId="61124AA9">
            <w:pPr>
              <w:rPr>
                <w:b/>
                <w:sz w:val="24"/>
                <w:szCs w:val="24"/>
              </w:rPr>
            </w:pPr>
            <w:r w:rsidRPr="00EE1DAA">
              <w:rPr>
                <w:b/>
                <w:sz w:val="24"/>
                <w:szCs w:val="24"/>
              </w:rPr>
              <w:t>Evidence for Initial Entrepreneur Parole</w:t>
            </w:r>
          </w:p>
        </w:tc>
        <w:tc>
          <w:tcPr>
            <w:tcW w:w="4095" w:type="dxa"/>
          </w:tcPr>
          <w:p w:rsidRPr="00B14D82" w:rsidR="00EE1DAA" w:rsidP="00EE1DAA" w:rsidRDefault="00EE1DAA" w14:paraId="5BB710E9" w14:textId="77777777">
            <w:pPr>
              <w:rPr>
                <w:b/>
                <w:bCs/>
                <w:sz w:val="22"/>
                <w:szCs w:val="22"/>
              </w:rPr>
            </w:pPr>
            <w:r w:rsidRPr="00B14D82">
              <w:rPr>
                <w:b/>
                <w:bCs/>
                <w:sz w:val="22"/>
                <w:szCs w:val="22"/>
              </w:rPr>
              <w:t>[Page 5]</w:t>
            </w:r>
          </w:p>
          <w:p w:rsidRPr="00B14D82" w:rsidR="00EE1DAA" w:rsidP="00EE1DAA" w:rsidRDefault="00EE1DAA" w14:paraId="2F4D85FE" w14:textId="77777777">
            <w:pPr>
              <w:rPr>
                <w:b/>
                <w:bCs/>
                <w:sz w:val="22"/>
                <w:szCs w:val="22"/>
              </w:rPr>
            </w:pPr>
          </w:p>
          <w:p w:rsidRPr="00B14D82" w:rsidR="00EE1DAA" w:rsidP="00EE1DAA" w:rsidRDefault="00EE1DAA" w14:paraId="58EE94DD" w14:textId="1A755BDE">
            <w:pPr>
              <w:rPr>
                <w:b/>
                <w:bCs/>
                <w:sz w:val="22"/>
                <w:szCs w:val="22"/>
              </w:rPr>
            </w:pPr>
            <w:r w:rsidRPr="00B14D82">
              <w:rPr>
                <w:b/>
                <w:bCs/>
                <w:sz w:val="22"/>
                <w:szCs w:val="22"/>
              </w:rPr>
              <w:t>…</w:t>
            </w:r>
          </w:p>
          <w:p w:rsidRPr="00B14D82" w:rsidR="00EE1DAA" w:rsidP="00EE1DAA" w:rsidRDefault="00EE1DAA" w14:paraId="235209F9" w14:textId="1D556363">
            <w:pPr>
              <w:rPr>
                <w:b/>
                <w:bCs/>
                <w:sz w:val="22"/>
                <w:szCs w:val="22"/>
              </w:rPr>
            </w:pPr>
          </w:p>
          <w:p w:rsidRPr="00B14D82" w:rsidR="007B19E3" w:rsidP="007B19E3" w:rsidRDefault="007B19E3" w14:paraId="7DC3FAC5" w14:textId="56506864">
            <w:pPr>
              <w:rPr>
                <w:sz w:val="22"/>
                <w:szCs w:val="22"/>
              </w:rPr>
            </w:pPr>
            <w:r w:rsidRPr="00B14D82">
              <w:rPr>
                <w:b/>
                <w:bCs/>
                <w:sz w:val="22"/>
                <w:szCs w:val="22"/>
              </w:rPr>
              <w:t xml:space="preserve">(1)  </w:t>
            </w:r>
            <w:r w:rsidRPr="00B14D82">
              <w:rPr>
                <w:sz w:val="22"/>
                <w:szCs w:val="22"/>
              </w:rPr>
              <w:t xml:space="preserve">The start-up entity has received a qualified investment, within 18 months immediately preceding the filing of your Form I-941, of at least $250,000 from one or more qualified investors; </w:t>
            </w:r>
          </w:p>
          <w:p w:rsidRPr="00B14D82" w:rsidR="007B19E3" w:rsidP="007B19E3" w:rsidRDefault="007B19E3" w14:paraId="65C1AFA0" w14:textId="77777777">
            <w:pPr>
              <w:rPr>
                <w:sz w:val="22"/>
                <w:szCs w:val="22"/>
              </w:rPr>
            </w:pPr>
          </w:p>
          <w:p w:rsidRPr="00B14D82" w:rsidR="007B19E3" w:rsidP="007B19E3" w:rsidRDefault="007B19E3" w14:paraId="6278536C" w14:textId="77777777">
            <w:pPr>
              <w:rPr>
                <w:sz w:val="22"/>
                <w:szCs w:val="22"/>
              </w:rPr>
            </w:pPr>
            <w:r w:rsidRPr="00B14D82">
              <w:rPr>
                <w:b/>
                <w:bCs/>
                <w:sz w:val="22"/>
                <w:szCs w:val="22"/>
              </w:rPr>
              <w:t xml:space="preserve">(2) </w:t>
            </w:r>
            <w:r w:rsidRPr="00B14D82">
              <w:rPr>
                <w:sz w:val="22"/>
                <w:szCs w:val="22"/>
              </w:rPr>
              <w:t>The start-up entity has received, within 18 months immediately preceding the filing of your Form I-941, an amount of $100,000 or more through one or more qualified government awards or grants; or</w:t>
            </w:r>
          </w:p>
          <w:p w:rsidRPr="00B14D82" w:rsidR="00EE1DAA" w:rsidP="00EE1DAA" w:rsidRDefault="00EE1DAA" w14:paraId="6FD27CD7" w14:textId="48CEA03E">
            <w:pPr>
              <w:rPr>
                <w:b/>
                <w:bCs/>
                <w:sz w:val="22"/>
                <w:szCs w:val="22"/>
              </w:rPr>
            </w:pPr>
          </w:p>
          <w:p w:rsidRPr="00B14D82" w:rsidR="007B19E3" w:rsidP="00EE1DAA" w:rsidRDefault="007B19E3" w14:paraId="39E64890" w14:textId="6F347424">
            <w:pPr>
              <w:rPr>
                <w:b/>
                <w:bCs/>
                <w:sz w:val="22"/>
                <w:szCs w:val="22"/>
              </w:rPr>
            </w:pPr>
            <w:r w:rsidRPr="00B14D82">
              <w:rPr>
                <w:b/>
                <w:bCs/>
                <w:sz w:val="22"/>
                <w:szCs w:val="22"/>
              </w:rPr>
              <w:t>…</w:t>
            </w:r>
          </w:p>
          <w:p w:rsidRPr="00B14D82" w:rsidR="00EE1DAA" w:rsidP="00EE1DAA" w:rsidRDefault="00EE1DAA" w14:paraId="2F44F3A5" w14:textId="77777777">
            <w:pPr>
              <w:rPr>
                <w:sz w:val="22"/>
                <w:szCs w:val="22"/>
              </w:rPr>
            </w:pPr>
          </w:p>
          <w:p w:rsidRPr="00B14D82" w:rsidR="007B19E3" w:rsidP="007B19E3" w:rsidRDefault="007B19E3" w14:paraId="3AA5D724" w14:textId="42F7D2E4">
            <w:pPr>
              <w:rPr>
                <w:sz w:val="22"/>
                <w:szCs w:val="22"/>
              </w:rPr>
            </w:pPr>
            <w:r w:rsidRPr="00B14D82">
              <w:rPr>
                <w:b/>
                <w:sz w:val="22"/>
                <w:szCs w:val="22"/>
              </w:rPr>
              <w:t>(1)</w:t>
            </w:r>
            <w:r w:rsidRPr="00B14D82">
              <w:rPr>
                <w:sz w:val="22"/>
                <w:szCs w:val="22"/>
              </w:rPr>
              <w:t xml:space="preserve"> Received a substantial level of investment (although less than $250,000), or </w:t>
            </w:r>
          </w:p>
          <w:p w:rsidRPr="00B14D82" w:rsidR="007B19E3" w:rsidP="007B19E3" w:rsidRDefault="007B19E3" w14:paraId="38624860" w14:textId="77777777">
            <w:pPr>
              <w:rPr>
                <w:sz w:val="22"/>
                <w:szCs w:val="22"/>
              </w:rPr>
            </w:pPr>
          </w:p>
          <w:p w:rsidRPr="00B14D82" w:rsidR="007B19E3" w:rsidP="007B19E3" w:rsidRDefault="007B19E3" w14:paraId="073B60E4" w14:textId="66D2C47A">
            <w:pPr>
              <w:rPr>
                <w:sz w:val="22"/>
                <w:szCs w:val="22"/>
              </w:rPr>
            </w:pPr>
            <w:r w:rsidRPr="00B14D82">
              <w:rPr>
                <w:b/>
                <w:sz w:val="22"/>
                <w:szCs w:val="22"/>
              </w:rPr>
              <w:t>(2)</w:t>
            </w:r>
            <w:r w:rsidRPr="00B14D82">
              <w:rPr>
                <w:sz w:val="22"/>
                <w:szCs w:val="22"/>
              </w:rPr>
              <w:t xml:space="preserve"> Received a substantial level of government funding (although less than $100,000).</w:t>
            </w:r>
          </w:p>
          <w:p w:rsidRPr="00B14D82" w:rsidR="007B19E3" w:rsidP="007B19E3" w:rsidRDefault="007B19E3" w14:paraId="52C58BC0" w14:textId="77777777">
            <w:pPr>
              <w:rPr>
                <w:sz w:val="22"/>
                <w:szCs w:val="22"/>
              </w:rPr>
            </w:pPr>
          </w:p>
          <w:p w:rsidRPr="00B14D82" w:rsidR="007B19E3" w:rsidP="007B19E3" w:rsidRDefault="007B19E3" w14:paraId="1315FDC5" w14:textId="77777777">
            <w:pPr>
              <w:pStyle w:val="NoSpacing"/>
              <w:rPr>
                <w:rFonts w:ascii="Times New Roman" w:hAnsi="Times New Roman" w:cs="Times New Roman"/>
                <w:b/>
              </w:rPr>
            </w:pPr>
            <w:r w:rsidRPr="00B14D82">
              <w:rPr>
                <w:rFonts w:ascii="Times New Roman" w:hAnsi="Times New Roman" w:cs="Times New Roman"/>
                <w:b/>
              </w:rPr>
              <w:t>[Page 6]</w:t>
            </w:r>
          </w:p>
          <w:p w:rsidRPr="00B14D82" w:rsidR="007B19E3" w:rsidP="007B19E3" w:rsidRDefault="007B19E3" w14:paraId="4DB522CA" w14:textId="77777777">
            <w:pPr>
              <w:pStyle w:val="NoSpacing"/>
              <w:rPr>
                <w:rFonts w:ascii="Times New Roman" w:hAnsi="Times New Roman" w:cs="Times New Roman"/>
                <w:b/>
              </w:rPr>
            </w:pPr>
          </w:p>
          <w:p w:rsidRPr="00B14D82" w:rsidR="007B19E3" w:rsidP="007B19E3" w:rsidRDefault="007B19E3" w14:paraId="39049060" w14:textId="77777777">
            <w:pPr>
              <w:pStyle w:val="NoSpacing"/>
              <w:rPr>
                <w:rFonts w:ascii="Times New Roman" w:hAnsi="Times New Roman" w:cs="Times New Roman"/>
                <w:b/>
              </w:rPr>
            </w:pPr>
            <w:r w:rsidRPr="00B14D82">
              <w:rPr>
                <w:rFonts w:ascii="Times New Roman" w:hAnsi="Times New Roman" w:cs="Times New Roman"/>
                <w:b/>
              </w:rPr>
              <w:t>…</w:t>
            </w:r>
          </w:p>
          <w:p w:rsidRPr="00B14D82" w:rsidR="00EE1DAA" w:rsidP="00EE1DAA" w:rsidRDefault="00EE1DAA" w14:paraId="7F7E45C4" w14:textId="77777777">
            <w:pPr>
              <w:rPr>
                <w:sz w:val="22"/>
                <w:szCs w:val="22"/>
              </w:rPr>
            </w:pPr>
          </w:p>
          <w:p w:rsidRPr="00B14D82" w:rsidR="00B14D82" w:rsidP="00B14D82" w:rsidRDefault="00B14D82" w14:paraId="2A476624" w14:textId="3CEA0BE5">
            <w:pPr>
              <w:rPr>
                <w:sz w:val="22"/>
                <w:szCs w:val="22"/>
                <w:lang w:val="en"/>
              </w:rPr>
            </w:pPr>
            <w:r w:rsidRPr="00B14D82">
              <w:rPr>
                <w:b/>
                <w:sz w:val="22"/>
                <w:szCs w:val="22"/>
                <w:lang w:val="en"/>
              </w:rPr>
              <w:t>(1)</w:t>
            </w:r>
            <w:r w:rsidRPr="00B14D82" w:rsidDel="007D46C5">
              <w:rPr>
                <w:sz w:val="22"/>
                <w:szCs w:val="22"/>
                <w:lang w:val="en"/>
              </w:rPr>
              <w:t xml:space="preserve"> </w:t>
            </w:r>
            <w:r w:rsidRPr="00B14D82">
              <w:rPr>
                <w:sz w:val="22"/>
                <w:szCs w:val="22"/>
                <w:lang w:val="en"/>
              </w:rPr>
              <w:t>T</w:t>
            </w:r>
            <w:r w:rsidRPr="00B14D82" w:rsidDel="007D46C5">
              <w:rPr>
                <w:sz w:val="22"/>
                <w:szCs w:val="22"/>
                <w:lang w:val="en"/>
              </w:rPr>
              <w:t xml:space="preserve">he individual or organization </w:t>
            </w:r>
            <w:r w:rsidRPr="00B14D82">
              <w:rPr>
                <w:sz w:val="22"/>
                <w:szCs w:val="22"/>
                <w:lang w:val="en"/>
              </w:rPr>
              <w:t xml:space="preserve">made investments in start-up entities in exchange for equity or convertible debt or other security convertible into equity commonly </w:t>
            </w:r>
            <w:r w:rsidRPr="00B14D82">
              <w:rPr>
                <w:sz w:val="22"/>
                <w:szCs w:val="22"/>
                <w:lang w:val="en"/>
              </w:rPr>
              <w:lastRenderedPageBreak/>
              <w:t>used in financing transactions within their respective industries comprising a total in such 5-year period of no less than $600,000; and</w:t>
            </w:r>
          </w:p>
          <w:p w:rsidRPr="00B14D82" w:rsidR="00B14D82" w:rsidP="00B14D82" w:rsidRDefault="00B14D82" w14:paraId="79D71CC4" w14:textId="77777777">
            <w:pPr>
              <w:rPr>
                <w:sz w:val="22"/>
                <w:szCs w:val="22"/>
                <w:lang w:val="en"/>
              </w:rPr>
            </w:pPr>
          </w:p>
          <w:p w:rsidRPr="00B14D82" w:rsidR="00B14D82" w:rsidP="00B14D82" w:rsidRDefault="00B14D82" w14:paraId="10264953" w14:textId="77777777">
            <w:pPr>
              <w:rPr>
                <w:sz w:val="22"/>
                <w:szCs w:val="22"/>
                <w:lang w:val="en"/>
              </w:rPr>
            </w:pPr>
            <w:r w:rsidRPr="00B14D82">
              <w:rPr>
                <w:b/>
                <w:sz w:val="22"/>
                <w:szCs w:val="22"/>
                <w:lang w:val="en"/>
              </w:rPr>
              <w:t>(2)</w:t>
            </w:r>
            <w:r w:rsidRPr="00B14D82" w:rsidDel="007D46C5">
              <w:rPr>
                <w:sz w:val="22"/>
                <w:szCs w:val="22"/>
                <w:lang w:val="en"/>
              </w:rPr>
              <w:t xml:space="preserve"> </w:t>
            </w:r>
            <w:r w:rsidRPr="00B14D82">
              <w:rPr>
                <w:sz w:val="22"/>
                <w:szCs w:val="22"/>
                <w:lang w:val="en"/>
              </w:rPr>
              <w:t>Subsequent to such investment by such individual or organization, at least 2 such entities each created at least 5 qualified jobs or generated at least $500,000 in revenue with average annualized revenue growth of at least 20%.</w:t>
            </w:r>
          </w:p>
          <w:p w:rsidRPr="00B14D82" w:rsidR="00B14D82" w:rsidP="00EE1DAA" w:rsidRDefault="00B14D82" w14:paraId="4600582F" w14:textId="77777777">
            <w:pPr>
              <w:rPr>
                <w:sz w:val="22"/>
                <w:szCs w:val="22"/>
              </w:rPr>
            </w:pPr>
          </w:p>
          <w:p w:rsidRPr="00B14D82" w:rsidR="00B14D82" w:rsidP="00B14D82" w:rsidRDefault="00B14D82" w14:paraId="5DB79095" w14:textId="77777777">
            <w:pPr>
              <w:pStyle w:val="NoSpacing"/>
              <w:rPr>
                <w:rFonts w:ascii="Times New Roman" w:hAnsi="Times New Roman" w:cs="Times New Roman"/>
                <w:b/>
              </w:rPr>
            </w:pPr>
            <w:r w:rsidRPr="00B14D82">
              <w:rPr>
                <w:rFonts w:ascii="Times New Roman" w:hAnsi="Times New Roman" w:cs="Times New Roman"/>
                <w:b/>
              </w:rPr>
              <w:t>[Page 8]</w:t>
            </w:r>
          </w:p>
          <w:p w:rsidRPr="00B14D82" w:rsidR="00B14D82" w:rsidP="00B14D82" w:rsidRDefault="00B14D82" w14:paraId="66327D5E" w14:textId="77777777">
            <w:pPr>
              <w:rPr>
                <w:sz w:val="22"/>
                <w:szCs w:val="22"/>
                <w:lang w:val="en"/>
              </w:rPr>
            </w:pPr>
          </w:p>
          <w:p w:rsidRPr="00B14D82" w:rsidR="00B14D82" w:rsidP="00B14D82" w:rsidRDefault="00B14D82" w14:paraId="3A0065CD" w14:textId="77777777">
            <w:pPr>
              <w:rPr>
                <w:b/>
                <w:bCs/>
                <w:sz w:val="22"/>
                <w:szCs w:val="22"/>
                <w:lang w:val="en"/>
              </w:rPr>
            </w:pPr>
            <w:r w:rsidRPr="00B14D82">
              <w:rPr>
                <w:b/>
                <w:bCs/>
                <w:sz w:val="22"/>
                <w:szCs w:val="22"/>
                <w:lang w:val="en"/>
              </w:rPr>
              <w:t>…</w:t>
            </w:r>
          </w:p>
          <w:p w:rsidRPr="00B14D82" w:rsidR="00B14D82" w:rsidP="00EE1DAA" w:rsidRDefault="00B14D82" w14:paraId="2098EFD3" w14:textId="77777777">
            <w:pPr>
              <w:rPr>
                <w:sz w:val="22"/>
                <w:szCs w:val="22"/>
              </w:rPr>
            </w:pPr>
          </w:p>
          <w:p w:rsidRPr="00B14D82" w:rsidR="00B14D82" w:rsidP="00B14D82" w:rsidRDefault="00B14D82" w14:paraId="2C76A35E" w14:textId="3ACDA470">
            <w:pPr>
              <w:rPr>
                <w:sz w:val="22"/>
                <w:szCs w:val="22"/>
              </w:rPr>
            </w:pPr>
            <w:r w:rsidRPr="00B14D82">
              <w:rPr>
                <w:b/>
                <w:sz w:val="22"/>
                <w:szCs w:val="22"/>
              </w:rPr>
              <w:t>(1)</w:t>
            </w:r>
            <w:r w:rsidRPr="00B14D82">
              <w:rPr>
                <w:sz w:val="22"/>
                <w:szCs w:val="22"/>
              </w:rPr>
              <w:t xml:space="preserve"> Made investments in other U.S. business entities in exchange for equity or convertible debt or other security convertible into equity commonly used in financing transactions within their respective industries comprising a total in such 5-year period of no less than $600,000; and </w:t>
            </w:r>
          </w:p>
          <w:p w:rsidRPr="00B14D82" w:rsidR="00B14D82" w:rsidP="00B14D82" w:rsidRDefault="00B14D82" w14:paraId="7E2A29C9" w14:textId="77777777">
            <w:pPr>
              <w:rPr>
                <w:sz w:val="22"/>
                <w:szCs w:val="22"/>
              </w:rPr>
            </w:pPr>
          </w:p>
          <w:p w:rsidRPr="00B14D82" w:rsidR="00B14D82" w:rsidP="00B14D82" w:rsidRDefault="00B14D82" w14:paraId="5E660F02" w14:textId="77777777">
            <w:pPr>
              <w:rPr>
                <w:sz w:val="22"/>
                <w:szCs w:val="22"/>
              </w:rPr>
            </w:pPr>
            <w:r w:rsidRPr="00B14D82">
              <w:rPr>
                <w:b/>
                <w:sz w:val="22"/>
                <w:szCs w:val="22"/>
              </w:rPr>
              <w:t>(2)</w:t>
            </w:r>
            <w:r w:rsidRPr="00B14D82">
              <w:rPr>
                <w:sz w:val="22"/>
                <w:szCs w:val="22"/>
              </w:rPr>
              <w:t xml:space="preserve"> Subsequent to such investment by such individual or organization, at least 2 such entities each created at least 5 qualified jobs or generated at least $500,000 in revenue with average annualized revenue growth of at least 20%. </w:t>
            </w:r>
          </w:p>
          <w:p w:rsidR="00B14D82" w:rsidP="00EE1DAA" w:rsidRDefault="00B14D82" w14:paraId="48E8E378" w14:textId="77777777">
            <w:pPr>
              <w:rPr>
                <w:sz w:val="22"/>
                <w:szCs w:val="22"/>
              </w:rPr>
            </w:pPr>
          </w:p>
          <w:p w:rsidRPr="00EE1DAA" w:rsidR="00B14D82" w:rsidP="00B14D82" w:rsidRDefault="00B14D82" w14:paraId="296B617D" w14:textId="77777777">
            <w:pPr>
              <w:pStyle w:val="NoSpacing"/>
              <w:rPr>
                <w:rFonts w:ascii="Times New Roman" w:hAnsi="Times New Roman" w:cs="Times New Roman"/>
                <w:b/>
              </w:rPr>
            </w:pPr>
            <w:r w:rsidRPr="00EE1DAA">
              <w:rPr>
                <w:rFonts w:ascii="Times New Roman" w:hAnsi="Times New Roman" w:cs="Times New Roman"/>
                <w:b/>
              </w:rPr>
              <w:t>[Page 10]</w:t>
            </w:r>
          </w:p>
          <w:p w:rsidRPr="00EE1DAA" w:rsidR="00B14D82" w:rsidP="00B14D82" w:rsidRDefault="00B14D82" w14:paraId="1787CBA9" w14:textId="77777777">
            <w:pPr>
              <w:pStyle w:val="NoSpacing"/>
              <w:rPr>
                <w:rFonts w:ascii="Times New Roman" w:hAnsi="Times New Roman" w:cs="Times New Roman"/>
                <w:b/>
              </w:rPr>
            </w:pPr>
          </w:p>
          <w:p w:rsidRPr="00EE1DAA" w:rsidR="00B14D82" w:rsidP="00B14D82" w:rsidRDefault="00B14D82" w14:paraId="4F9CBE4D" w14:textId="77777777">
            <w:pPr>
              <w:pStyle w:val="NoSpacing"/>
              <w:rPr>
                <w:rFonts w:ascii="Times New Roman" w:hAnsi="Times New Roman" w:cs="Times New Roman"/>
                <w:b/>
              </w:rPr>
            </w:pPr>
            <w:r w:rsidRPr="00EE1DAA">
              <w:rPr>
                <w:rFonts w:ascii="Times New Roman" w:hAnsi="Times New Roman" w:cs="Times New Roman"/>
                <w:b/>
              </w:rPr>
              <w:t>…</w:t>
            </w:r>
          </w:p>
          <w:p w:rsidR="00B14D82" w:rsidP="00EE1DAA" w:rsidRDefault="00B14D82" w14:paraId="109AC503" w14:textId="77777777">
            <w:pPr>
              <w:rPr>
                <w:sz w:val="22"/>
                <w:szCs w:val="22"/>
              </w:rPr>
            </w:pPr>
          </w:p>
          <w:p w:rsidR="00B14D82" w:rsidP="00B14D82" w:rsidRDefault="00B14D82" w14:paraId="0C44AE8D" w14:textId="77777777">
            <w:pPr>
              <w:pStyle w:val="ListParagraph"/>
              <w:spacing w:line="240" w:lineRule="atLeast"/>
              <w:ind w:left="0"/>
              <w:rPr>
                <w:rFonts w:ascii="Times New Roman" w:hAnsi="Times New Roman" w:cs="Times New Roman"/>
              </w:rPr>
            </w:pPr>
            <w:r w:rsidRPr="00B97C69">
              <w:rPr>
                <w:rFonts w:ascii="Times New Roman" w:hAnsi="Times New Roman" w:cs="Times New Roman"/>
                <w:b/>
              </w:rPr>
              <w:t>A.</w:t>
            </w:r>
            <w:r>
              <w:rPr>
                <w:rFonts w:ascii="Times New Roman" w:hAnsi="Times New Roman" w:cs="Times New Roman"/>
              </w:rPr>
              <w:t xml:space="preserve"> R</w:t>
            </w:r>
            <w:r w:rsidRPr="00B976F2">
              <w:rPr>
                <w:rFonts w:ascii="Times New Roman" w:hAnsi="Times New Roman" w:cs="Times New Roman"/>
              </w:rPr>
              <w:t>eceived at least $500,000 in qualifying investments,</w:t>
            </w:r>
            <w:r w:rsidRPr="00B976F2">
              <w:t xml:space="preserve"> </w:t>
            </w:r>
            <w:r w:rsidRPr="00B976F2">
              <w:rPr>
                <w:rFonts w:ascii="Times New Roman" w:hAnsi="Times New Roman" w:cs="Times New Roman"/>
              </w:rPr>
              <w:t xml:space="preserve">qualified government grants or awards, or a combination of such funding, during the initial parole period; </w:t>
            </w:r>
          </w:p>
          <w:p w:rsidR="00B14D82" w:rsidP="00B14D82" w:rsidRDefault="00B14D82" w14:paraId="41E902C2" w14:textId="77777777">
            <w:pPr>
              <w:pStyle w:val="ListParagraph"/>
              <w:spacing w:line="240" w:lineRule="atLeast"/>
              <w:ind w:left="0"/>
              <w:rPr>
                <w:rFonts w:ascii="Times New Roman" w:hAnsi="Times New Roman" w:cs="Times New Roman"/>
              </w:rPr>
            </w:pPr>
          </w:p>
          <w:p w:rsidR="00B14D82" w:rsidP="00B14D82" w:rsidRDefault="00B14D82" w14:paraId="231B9469" w14:textId="77777777">
            <w:pPr>
              <w:pStyle w:val="ListParagraph"/>
              <w:spacing w:line="240" w:lineRule="atLeast"/>
              <w:ind w:left="0"/>
              <w:rPr>
                <w:rFonts w:ascii="Times New Roman" w:hAnsi="Times New Roman" w:cs="Times New Roman"/>
              </w:rPr>
            </w:pPr>
            <w:r w:rsidRPr="00B97C69">
              <w:rPr>
                <w:rFonts w:ascii="Times New Roman" w:hAnsi="Times New Roman" w:cs="Times New Roman"/>
                <w:b/>
              </w:rPr>
              <w:t>B.</w:t>
            </w:r>
            <w:r>
              <w:rPr>
                <w:rFonts w:ascii="Times New Roman" w:hAnsi="Times New Roman" w:cs="Times New Roman"/>
              </w:rPr>
              <w:t xml:space="preserve"> C</w:t>
            </w:r>
            <w:r w:rsidRPr="00B976F2">
              <w:rPr>
                <w:rFonts w:ascii="Times New Roman" w:hAnsi="Times New Roman" w:cs="Times New Roman"/>
              </w:rPr>
              <w:t xml:space="preserve">reated at least </w:t>
            </w:r>
            <w:r>
              <w:rPr>
                <w:rFonts w:ascii="Times New Roman" w:hAnsi="Times New Roman" w:cs="Times New Roman"/>
              </w:rPr>
              <w:t>5</w:t>
            </w:r>
            <w:r w:rsidRPr="00B976F2">
              <w:rPr>
                <w:rFonts w:ascii="Times New Roman" w:hAnsi="Times New Roman" w:cs="Times New Roman"/>
              </w:rPr>
              <w:t xml:space="preserve"> qualified jobs with the start-up entity during the initial parole period; or </w:t>
            </w:r>
          </w:p>
          <w:p w:rsidR="00B14D82" w:rsidP="00B14D82" w:rsidRDefault="00B14D82" w14:paraId="74194201" w14:textId="77777777">
            <w:pPr>
              <w:pStyle w:val="ListParagraph"/>
              <w:spacing w:line="240" w:lineRule="atLeast"/>
              <w:ind w:left="0"/>
              <w:rPr>
                <w:rFonts w:ascii="Times New Roman" w:hAnsi="Times New Roman" w:cs="Times New Roman"/>
              </w:rPr>
            </w:pPr>
          </w:p>
          <w:p w:rsidRPr="00B976F2" w:rsidR="00B14D82" w:rsidP="00B14D82" w:rsidRDefault="00B14D82" w14:paraId="0806139B" w14:textId="77777777">
            <w:pPr>
              <w:pStyle w:val="ListParagraph"/>
              <w:spacing w:line="240" w:lineRule="atLeast"/>
              <w:ind w:left="0"/>
              <w:rPr>
                <w:rFonts w:ascii="Times New Roman" w:hAnsi="Times New Roman" w:cs="Times New Roman"/>
              </w:rPr>
            </w:pPr>
            <w:r w:rsidRPr="00B97C69">
              <w:rPr>
                <w:rFonts w:ascii="Times New Roman" w:hAnsi="Times New Roman" w:cs="Times New Roman"/>
                <w:b/>
              </w:rPr>
              <w:t>C.</w:t>
            </w:r>
            <w:r>
              <w:rPr>
                <w:rFonts w:ascii="Times New Roman" w:hAnsi="Times New Roman" w:cs="Times New Roman"/>
              </w:rPr>
              <w:t xml:space="preserve"> R</w:t>
            </w:r>
            <w:r w:rsidRPr="00B976F2">
              <w:rPr>
                <w:rFonts w:ascii="Times New Roman" w:hAnsi="Times New Roman" w:cs="Times New Roman"/>
              </w:rPr>
              <w:t>eached at least $50</w:t>
            </w:r>
            <w:r w:rsidRPr="00B976F2" w:rsidDel="004050CB">
              <w:rPr>
                <w:rFonts w:ascii="Times New Roman" w:hAnsi="Times New Roman" w:cs="Times New Roman"/>
              </w:rPr>
              <w:t>0</w:t>
            </w:r>
            <w:r w:rsidRPr="00B976F2">
              <w:rPr>
                <w:rFonts w:ascii="Times New Roman" w:hAnsi="Times New Roman" w:cs="Times New Roman"/>
              </w:rPr>
              <w:t xml:space="preserve">,000 in annual revenue </w:t>
            </w:r>
            <w:r>
              <w:rPr>
                <w:rFonts w:ascii="Times New Roman" w:hAnsi="Times New Roman" w:cs="Times New Roman"/>
              </w:rPr>
              <w:t xml:space="preserve">in the United States </w:t>
            </w:r>
            <w:r w:rsidRPr="00B976F2">
              <w:rPr>
                <w:rFonts w:ascii="Times New Roman" w:hAnsi="Times New Roman" w:cs="Times New Roman"/>
              </w:rPr>
              <w:t>and averaged 20</w:t>
            </w:r>
            <w:r>
              <w:rPr>
                <w:rFonts w:ascii="Times New Roman" w:hAnsi="Times New Roman" w:cs="Times New Roman"/>
              </w:rPr>
              <w:t xml:space="preserve">% </w:t>
            </w:r>
            <w:r w:rsidRPr="00B976F2">
              <w:rPr>
                <w:rFonts w:ascii="Times New Roman" w:hAnsi="Times New Roman" w:cs="Times New Roman"/>
              </w:rPr>
              <w:t>in annual revenue growth during the initial parole period.</w:t>
            </w:r>
          </w:p>
          <w:p w:rsidR="00B14D82" w:rsidP="00EE1DAA" w:rsidRDefault="00B14D82" w14:paraId="1EB74CF1" w14:textId="77777777">
            <w:pPr>
              <w:rPr>
                <w:sz w:val="22"/>
                <w:szCs w:val="22"/>
              </w:rPr>
            </w:pPr>
          </w:p>
          <w:p w:rsidRPr="00EE1DAA" w:rsidR="00B14D82" w:rsidP="00B14D82" w:rsidRDefault="00B14D82" w14:paraId="790F8DEB" w14:textId="77777777">
            <w:pPr>
              <w:rPr>
                <w:b/>
                <w:bCs/>
                <w:sz w:val="22"/>
                <w:szCs w:val="22"/>
              </w:rPr>
            </w:pPr>
            <w:r w:rsidRPr="00EE1DAA">
              <w:rPr>
                <w:b/>
                <w:bCs/>
                <w:sz w:val="22"/>
                <w:szCs w:val="22"/>
              </w:rPr>
              <w:t>…</w:t>
            </w:r>
          </w:p>
          <w:p w:rsidRPr="00B14D82" w:rsidR="00B14D82" w:rsidP="00EE1DAA" w:rsidRDefault="00B14D82" w14:paraId="5D407A3E" w14:textId="313D7B7E">
            <w:pPr>
              <w:rPr>
                <w:sz w:val="22"/>
                <w:szCs w:val="22"/>
              </w:rPr>
            </w:pPr>
          </w:p>
        </w:tc>
        <w:tc>
          <w:tcPr>
            <w:tcW w:w="4095" w:type="dxa"/>
          </w:tcPr>
          <w:p w:rsidRPr="00EE1DAA" w:rsidR="00EE1DAA" w:rsidP="00EE1DAA" w:rsidRDefault="00EE1DAA" w14:paraId="54C2B89F" w14:textId="77777777">
            <w:pPr>
              <w:rPr>
                <w:b/>
                <w:bCs/>
                <w:sz w:val="22"/>
                <w:szCs w:val="22"/>
              </w:rPr>
            </w:pPr>
            <w:r w:rsidRPr="00EE1DAA">
              <w:rPr>
                <w:b/>
                <w:bCs/>
                <w:sz w:val="22"/>
                <w:szCs w:val="22"/>
              </w:rPr>
              <w:lastRenderedPageBreak/>
              <w:t>[Page 5]</w:t>
            </w:r>
          </w:p>
          <w:p w:rsidRPr="00EE1DAA" w:rsidR="00EE1DAA" w:rsidP="00EE1DAA" w:rsidRDefault="00EE1DAA" w14:paraId="4D317D0F" w14:textId="77777777">
            <w:pPr>
              <w:rPr>
                <w:b/>
                <w:bCs/>
                <w:sz w:val="22"/>
                <w:szCs w:val="22"/>
              </w:rPr>
            </w:pPr>
          </w:p>
          <w:p w:rsidRPr="00EE1DAA" w:rsidR="00EE1DAA" w:rsidP="00EE1DAA" w:rsidRDefault="00EE1DAA" w14:paraId="7E97855B" w14:textId="77777777">
            <w:pPr>
              <w:rPr>
                <w:b/>
                <w:bCs/>
                <w:sz w:val="22"/>
                <w:szCs w:val="22"/>
              </w:rPr>
            </w:pPr>
            <w:r w:rsidRPr="00EE1DAA">
              <w:rPr>
                <w:b/>
                <w:bCs/>
                <w:sz w:val="22"/>
                <w:szCs w:val="22"/>
              </w:rPr>
              <w:t>…</w:t>
            </w:r>
          </w:p>
          <w:p w:rsidRPr="00EE1DAA" w:rsidR="00EE1DAA" w:rsidP="00EE1DAA" w:rsidRDefault="00EE1DAA" w14:paraId="15E3FD41" w14:textId="77777777">
            <w:pPr>
              <w:rPr>
                <w:sz w:val="22"/>
                <w:szCs w:val="22"/>
              </w:rPr>
            </w:pPr>
          </w:p>
          <w:p w:rsidRPr="00EE1DAA" w:rsidR="00EE1DAA" w:rsidP="00EE1DAA" w:rsidRDefault="00EE1DAA" w14:paraId="4BBA5B22" w14:textId="4A3D81F9">
            <w:pPr>
              <w:rPr>
                <w:sz w:val="22"/>
                <w:szCs w:val="22"/>
              </w:rPr>
            </w:pPr>
            <w:r w:rsidRPr="00EE1DAA">
              <w:rPr>
                <w:b/>
                <w:bCs/>
                <w:sz w:val="22"/>
                <w:szCs w:val="22"/>
              </w:rPr>
              <w:t xml:space="preserve">(1)  </w:t>
            </w:r>
            <w:r w:rsidRPr="00EE1DAA">
              <w:rPr>
                <w:sz w:val="22"/>
                <w:szCs w:val="22"/>
              </w:rPr>
              <w:t xml:space="preserve">The start-up entity has received a qualified investment, within 18 months immediately preceding the filing of your Form I-941, of at least </w:t>
            </w:r>
            <w:r w:rsidRPr="00EE1DAA">
              <w:rPr>
                <w:color w:val="FF0000"/>
                <w:sz w:val="22"/>
                <w:szCs w:val="22"/>
              </w:rPr>
              <w:t>$264,147</w:t>
            </w:r>
            <w:r w:rsidRPr="00EE1DAA">
              <w:rPr>
                <w:sz w:val="22"/>
                <w:szCs w:val="22"/>
              </w:rPr>
              <w:t xml:space="preserve"> from one or more qualified investors; </w:t>
            </w:r>
          </w:p>
          <w:p w:rsidRPr="00EE1DAA" w:rsidR="00EE1DAA" w:rsidP="00EE1DAA" w:rsidRDefault="00EE1DAA" w14:paraId="34AFF71D" w14:textId="77777777">
            <w:pPr>
              <w:rPr>
                <w:sz w:val="22"/>
                <w:szCs w:val="22"/>
              </w:rPr>
            </w:pPr>
          </w:p>
          <w:p w:rsidRPr="00EE1DAA" w:rsidR="00EE1DAA" w:rsidP="00EE1DAA" w:rsidRDefault="00EE1DAA" w14:paraId="4746F2E1" w14:textId="77777777">
            <w:pPr>
              <w:rPr>
                <w:sz w:val="22"/>
                <w:szCs w:val="22"/>
              </w:rPr>
            </w:pPr>
            <w:r w:rsidRPr="00EE1DAA">
              <w:rPr>
                <w:b/>
                <w:bCs/>
                <w:sz w:val="22"/>
                <w:szCs w:val="22"/>
              </w:rPr>
              <w:t xml:space="preserve">(2) </w:t>
            </w:r>
            <w:r w:rsidRPr="00EE1DAA">
              <w:rPr>
                <w:sz w:val="22"/>
                <w:szCs w:val="22"/>
              </w:rPr>
              <w:t xml:space="preserve">The start-up entity has received, within 18 months immediately preceding the filing of your Form I-941, an amount of </w:t>
            </w:r>
            <w:r w:rsidRPr="00EE1DAA">
              <w:rPr>
                <w:color w:val="FF0000"/>
                <w:sz w:val="22"/>
                <w:szCs w:val="22"/>
              </w:rPr>
              <w:t>$105,659</w:t>
            </w:r>
            <w:r w:rsidRPr="00EE1DAA">
              <w:rPr>
                <w:sz w:val="22"/>
                <w:szCs w:val="22"/>
              </w:rPr>
              <w:t xml:space="preserve"> or more through one or more qualified government awards or grants; or</w:t>
            </w:r>
          </w:p>
          <w:p w:rsidRPr="00EE1DAA" w:rsidR="00EE1DAA" w:rsidP="00EE1DAA" w:rsidRDefault="00EE1DAA" w14:paraId="163DB76D" w14:textId="77777777">
            <w:pPr>
              <w:rPr>
                <w:sz w:val="22"/>
                <w:szCs w:val="22"/>
              </w:rPr>
            </w:pPr>
          </w:p>
          <w:p w:rsidRPr="00EE1DAA" w:rsidR="00EE1DAA" w:rsidP="00EE1DAA" w:rsidRDefault="00EE1DAA" w14:paraId="365465AA" w14:textId="77777777">
            <w:pPr>
              <w:rPr>
                <w:b/>
                <w:bCs/>
                <w:sz w:val="22"/>
                <w:szCs w:val="22"/>
              </w:rPr>
            </w:pPr>
            <w:r w:rsidRPr="00EE1DAA">
              <w:rPr>
                <w:b/>
                <w:bCs/>
                <w:sz w:val="22"/>
                <w:szCs w:val="22"/>
              </w:rPr>
              <w:t>…</w:t>
            </w:r>
          </w:p>
          <w:p w:rsidRPr="00EE1DAA" w:rsidR="00EE1DAA" w:rsidP="00EE1DAA" w:rsidRDefault="00EE1DAA" w14:paraId="7B52C673" w14:textId="77777777">
            <w:pPr>
              <w:rPr>
                <w:sz w:val="22"/>
                <w:szCs w:val="22"/>
              </w:rPr>
            </w:pPr>
          </w:p>
          <w:p w:rsidRPr="00EE1DAA" w:rsidR="00EE1DAA" w:rsidP="00EE1DAA" w:rsidRDefault="00EE1DAA" w14:paraId="4A61E823" w14:textId="6735D56D">
            <w:pPr>
              <w:rPr>
                <w:sz w:val="22"/>
                <w:szCs w:val="22"/>
              </w:rPr>
            </w:pPr>
            <w:r w:rsidRPr="00EE1DAA">
              <w:rPr>
                <w:b/>
                <w:sz w:val="22"/>
                <w:szCs w:val="22"/>
              </w:rPr>
              <w:t>(1)</w:t>
            </w:r>
            <w:r w:rsidRPr="00EE1DAA">
              <w:rPr>
                <w:sz w:val="22"/>
                <w:szCs w:val="22"/>
              </w:rPr>
              <w:t xml:space="preserve"> Received a substantial level of investment (although less than </w:t>
            </w:r>
            <w:r w:rsidRPr="00EE1DAA">
              <w:rPr>
                <w:color w:val="FF0000"/>
                <w:sz w:val="22"/>
                <w:szCs w:val="22"/>
              </w:rPr>
              <w:t>$264,147),</w:t>
            </w:r>
            <w:r w:rsidRPr="00EE1DAA">
              <w:rPr>
                <w:sz w:val="22"/>
                <w:szCs w:val="22"/>
              </w:rPr>
              <w:t xml:space="preserve"> or </w:t>
            </w:r>
          </w:p>
          <w:p w:rsidRPr="00EE1DAA" w:rsidR="00EE1DAA" w:rsidP="00EE1DAA" w:rsidRDefault="00EE1DAA" w14:paraId="1749A7D1" w14:textId="77777777">
            <w:pPr>
              <w:rPr>
                <w:sz w:val="22"/>
                <w:szCs w:val="22"/>
              </w:rPr>
            </w:pPr>
          </w:p>
          <w:p w:rsidRPr="00EE1DAA" w:rsidR="00EE1DAA" w:rsidP="00EE1DAA" w:rsidRDefault="00EE1DAA" w14:paraId="29137263" w14:textId="19C6B235">
            <w:pPr>
              <w:rPr>
                <w:color w:val="FF0000"/>
                <w:sz w:val="22"/>
                <w:szCs w:val="22"/>
              </w:rPr>
            </w:pPr>
            <w:r w:rsidRPr="00EE1DAA">
              <w:rPr>
                <w:b/>
                <w:sz w:val="22"/>
                <w:szCs w:val="22"/>
              </w:rPr>
              <w:t>(2)</w:t>
            </w:r>
            <w:r w:rsidRPr="00EE1DAA">
              <w:rPr>
                <w:sz w:val="22"/>
                <w:szCs w:val="22"/>
              </w:rPr>
              <w:t xml:space="preserve"> Received a substantial level of government funding (although less than </w:t>
            </w:r>
            <w:r w:rsidRPr="00EE1DAA">
              <w:rPr>
                <w:color w:val="FF0000"/>
                <w:sz w:val="22"/>
                <w:szCs w:val="22"/>
              </w:rPr>
              <w:t>$105,659).</w:t>
            </w:r>
          </w:p>
          <w:p w:rsidRPr="00EE1DAA" w:rsidR="00EE1DAA" w:rsidP="00EE1DAA" w:rsidRDefault="00EE1DAA" w14:paraId="76AF57F1" w14:textId="3FCDBDB3">
            <w:pPr>
              <w:rPr>
                <w:color w:val="FF0000"/>
                <w:sz w:val="22"/>
                <w:szCs w:val="22"/>
              </w:rPr>
            </w:pPr>
          </w:p>
          <w:p w:rsidRPr="00EE1DAA" w:rsidR="00EE1DAA" w:rsidP="00EE1DAA" w:rsidRDefault="00EE1DAA" w14:paraId="52F34D53" w14:textId="69C01D1E">
            <w:pPr>
              <w:pStyle w:val="NoSpacing"/>
              <w:rPr>
                <w:rFonts w:ascii="Times New Roman" w:hAnsi="Times New Roman" w:cs="Times New Roman"/>
                <w:b/>
              </w:rPr>
            </w:pPr>
            <w:r w:rsidRPr="00EE1DAA">
              <w:rPr>
                <w:rFonts w:ascii="Times New Roman" w:hAnsi="Times New Roman" w:cs="Times New Roman"/>
                <w:b/>
              </w:rPr>
              <w:t>[Page 6]</w:t>
            </w:r>
          </w:p>
          <w:p w:rsidRPr="00EE1DAA" w:rsidR="00EE1DAA" w:rsidP="00EE1DAA" w:rsidRDefault="00EE1DAA" w14:paraId="0A29E856" w14:textId="04C2D5F5">
            <w:pPr>
              <w:pStyle w:val="NoSpacing"/>
              <w:rPr>
                <w:rFonts w:ascii="Times New Roman" w:hAnsi="Times New Roman" w:cs="Times New Roman"/>
                <w:b/>
              </w:rPr>
            </w:pPr>
          </w:p>
          <w:p w:rsidRPr="00EE1DAA" w:rsidR="00EE1DAA" w:rsidP="00EE1DAA" w:rsidRDefault="00EE1DAA" w14:paraId="4196B9A6" w14:textId="667D327F">
            <w:pPr>
              <w:pStyle w:val="NoSpacing"/>
              <w:rPr>
                <w:rFonts w:ascii="Times New Roman" w:hAnsi="Times New Roman" w:cs="Times New Roman"/>
                <w:b/>
              </w:rPr>
            </w:pPr>
            <w:r w:rsidRPr="00EE1DAA">
              <w:rPr>
                <w:rFonts w:ascii="Times New Roman" w:hAnsi="Times New Roman" w:cs="Times New Roman"/>
                <w:b/>
              </w:rPr>
              <w:t>…</w:t>
            </w:r>
          </w:p>
          <w:p w:rsidRPr="00EE1DAA" w:rsidR="00EE1DAA" w:rsidP="00EE1DAA" w:rsidRDefault="00EE1DAA" w14:paraId="6C070FCB" w14:textId="65F5E0E5">
            <w:pPr>
              <w:pStyle w:val="NoSpacing"/>
              <w:rPr>
                <w:rFonts w:ascii="Times New Roman" w:hAnsi="Times New Roman" w:cs="Times New Roman"/>
                <w:b/>
              </w:rPr>
            </w:pPr>
          </w:p>
          <w:p w:rsidRPr="00EE1DAA" w:rsidR="00EE1DAA" w:rsidP="00EE1DAA" w:rsidRDefault="00EE1DAA" w14:paraId="32F0A1B2" w14:textId="7EDF7780">
            <w:pPr>
              <w:rPr>
                <w:sz w:val="22"/>
                <w:szCs w:val="22"/>
                <w:lang w:val="en"/>
              </w:rPr>
            </w:pPr>
            <w:r w:rsidRPr="00EE1DAA">
              <w:rPr>
                <w:b/>
                <w:sz w:val="22"/>
                <w:szCs w:val="22"/>
                <w:lang w:val="en"/>
              </w:rPr>
              <w:t>(1)</w:t>
            </w:r>
            <w:r w:rsidRPr="00EE1DAA" w:rsidDel="007D46C5">
              <w:rPr>
                <w:sz w:val="22"/>
                <w:szCs w:val="22"/>
                <w:lang w:val="en"/>
              </w:rPr>
              <w:t xml:space="preserve"> </w:t>
            </w:r>
            <w:r w:rsidRPr="00EE1DAA">
              <w:rPr>
                <w:sz w:val="22"/>
                <w:szCs w:val="22"/>
                <w:lang w:val="en"/>
              </w:rPr>
              <w:t>T</w:t>
            </w:r>
            <w:r w:rsidRPr="00EE1DAA" w:rsidDel="007D46C5">
              <w:rPr>
                <w:sz w:val="22"/>
                <w:szCs w:val="22"/>
                <w:lang w:val="en"/>
              </w:rPr>
              <w:t xml:space="preserve">he individual or organization </w:t>
            </w:r>
            <w:r w:rsidRPr="00EE1DAA">
              <w:rPr>
                <w:sz w:val="22"/>
                <w:szCs w:val="22"/>
                <w:lang w:val="en"/>
              </w:rPr>
              <w:t xml:space="preserve">made investments in start-up entities in exchange for equity or convertible debt or other security convertible into equity commonly </w:t>
            </w:r>
            <w:r w:rsidRPr="00EE1DAA">
              <w:rPr>
                <w:sz w:val="22"/>
                <w:szCs w:val="22"/>
                <w:lang w:val="en"/>
              </w:rPr>
              <w:lastRenderedPageBreak/>
              <w:t xml:space="preserve">used in financing transactions within their respective industries comprising a total in such 5-year period of no less than </w:t>
            </w:r>
            <w:r w:rsidRPr="00EE1DAA">
              <w:rPr>
                <w:color w:val="FF0000"/>
                <w:sz w:val="22"/>
                <w:szCs w:val="22"/>
                <w:lang w:val="en"/>
              </w:rPr>
              <w:t xml:space="preserve">$633,952; </w:t>
            </w:r>
            <w:r w:rsidRPr="00EE1DAA">
              <w:rPr>
                <w:sz w:val="22"/>
                <w:szCs w:val="22"/>
                <w:lang w:val="en"/>
              </w:rPr>
              <w:t>and</w:t>
            </w:r>
          </w:p>
          <w:p w:rsidRPr="00EE1DAA" w:rsidR="00EE1DAA" w:rsidP="00EE1DAA" w:rsidRDefault="00EE1DAA" w14:paraId="5DF87218" w14:textId="77777777">
            <w:pPr>
              <w:rPr>
                <w:sz w:val="22"/>
                <w:szCs w:val="22"/>
                <w:lang w:val="en"/>
              </w:rPr>
            </w:pPr>
          </w:p>
          <w:p w:rsidRPr="00EE1DAA" w:rsidR="00EE1DAA" w:rsidP="00EE1DAA" w:rsidRDefault="00EE1DAA" w14:paraId="5477FD82" w14:textId="1CD73FDC">
            <w:pPr>
              <w:rPr>
                <w:sz w:val="22"/>
                <w:szCs w:val="22"/>
                <w:lang w:val="en"/>
              </w:rPr>
            </w:pPr>
            <w:r w:rsidRPr="00EE1DAA">
              <w:rPr>
                <w:b/>
                <w:sz w:val="22"/>
                <w:szCs w:val="22"/>
                <w:lang w:val="en"/>
              </w:rPr>
              <w:t>(2)</w:t>
            </w:r>
            <w:r w:rsidRPr="00EE1DAA" w:rsidDel="007D46C5">
              <w:rPr>
                <w:sz w:val="22"/>
                <w:szCs w:val="22"/>
                <w:lang w:val="en"/>
              </w:rPr>
              <w:t xml:space="preserve"> </w:t>
            </w:r>
            <w:r w:rsidRPr="00EE1DAA">
              <w:rPr>
                <w:sz w:val="22"/>
                <w:szCs w:val="22"/>
                <w:lang w:val="en"/>
              </w:rPr>
              <w:t xml:space="preserve">Subsequent to such investment by such individual or organization, at least 2 such entities each created at least 5 qualified jobs or generated at least </w:t>
            </w:r>
            <w:r w:rsidRPr="00EE1DAA">
              <w:rPr>
                <w:color w:val="FF0000"/>
                <w:sz w:val="22"/>
                <w:szCs w:val="22"/>
                <w:lang w:val="en"/>
              </w:rPr>
              <w:t>$528,293</w:t>
            </w:r>
            <w:r w:rsidRPr="00EE1DAA">
              <w:rPr>
                <w:sz w:val="22"/>
                <w:szCs w:val="22"/>
                <w:lang w:val="en"/>
              </w:rPr>
              <w:t xml:space="preserve"> in revenue with average annualized revenue growth of at least 20%.</w:t>
            </w:r>
          </w:p>
          <w:p w:rsidRPr="00EE1DAA" w:rsidR="00EE1DAA" w:rsidP="00EE1DAA" w:rsidRDefault="00EE1DAA" w14:paraId="08B9A208" w14:textId="5489CED8">
            <w:pPr>
              <w:rPr>
                <w:sz w:val="22"/>
                <w:szCs w:val="22"/>
                <w:lang w:val="en"/>
              </w:rPr>
            </w:pPr>
          </w:p>
          <w:p w:rsidRPr="00EE1DAA" w:rsidR="00EE1DAA" w:rsidP="00EE1DAA" w:rsidRDefault="00EE1DAA" w14:paraId="407904A6" w14:textId="77777777">
            <w:pPr>
              <w:pStyle w:val="NoSpacing"/>
              <w:rPr>
                <w:rFonts w:ascii="Times New Roman" w:hAnsi="Times New Roman" w:cs="Times New Roman"/>
                <w:b/>
              </w:rPr>
            </w:pPr>
            <w:r w:rsidRPr="00EE1DAA">
              <w:rPr>
                <w:rFonts w:ascii="Times New Roman" w:hAnsi="Times New Roman" w:cs="Times New Roman"/>
                <w:b/>
              </w:rPr>
              <w:t>[Page 8]</w:t>
            </w:r>
          </w:p>
          <w:p w:rsidRPr="00EE1DAA" w:rsidR="00EE1DAA" w:rsidP="00EE1DAA" w:rsidRDefault="00EE1DAA" w14:paraId="45D10850" w14:textId="43FD5100">
            <w:pPr>
              <w:rPr>
                <w:sz w:val="22"/>
                <w:szCs w:val="22"/>
                <w:lang w:val="en"/>
              </w:rPr>
            </w:pPr>
          </w:p>
          <w:p w:rsidRPr="00EE1DAA" w:rsidR="00EE1DAA" w:rsidP="00EE1DAA" w:rsidRDefault="00EE1DAA" w14:paraId="68193B73" w14:textId="6D3A8BC3">
            <w:pPr>
              <w:rPr>
                <w:b/>
                <w:bCs/>
                <w:sz w:val="22"/>
                <w:szCs w:val="22"/>
                <w:lang w:val="en"/>
              </w:rPr>
            </w:pPr>
            <w:r w:rsidRPr="00EE1DAA">
              <w:rPr>
                <w:b/>
                <w:bCs/>
                <w:sz w:val="22"/>
                <w:szCs w:val="22"/>
                <w:lang w:val="en"/>
              </w:rPr>
              <w:t>…</w:t>
            </w:r>
          </w:p>
          <w:p w:rsidRPr="00EE1DAA" w:rsidR="00EE1DAA" w:rsidP="00EE1DAA" w:rsidRDefault="00EE1DAA" w14:paraId="7A10A9BA" w14:textId="6C4C485E">
            <w:pPr>
              <w:rPr>
                <w:sz w:val="22"/>
                <w:szCs w:val="22"/>
                <w:lang w:val="en"/>
              </w:rPr>
            </w:pPr>
          </w:p>
          <w:p w:rsidRPr="00EE1DAA" w:rsidR="00EE1DAA" w:rsidP="00EE1DAA" w:rsidRDefault="00EE1DAA" w14:paraId="75BF3A26" w14:textId="22A56AAB">
            <w:pPr>
              <w:rPr>
                <w:sz w:val="22"/>
                <w:szCs w:val="22"/>
              </w:rPr>
            </w:pPr>
            <w:r w:rsidRPr="00EE1DAA">
              <w:rPr>
                <w:b/>
                <w:sz w:val="22"/>
                <w:szCs w:val="22"/>
              </w:rPr>
              <w:t>(1)</w:t>
            </w:r>
            <w:r w:rsidRPr="00EE1DAA">
              <w:rPr>
                <w:sz w:val="22"/>
                <w:szCs w:val="22"/>
              </w:rPr>
              <w:t xml:space="preserve"> Made investments in other U.S. business entities in exchange for equity or convertible debt or other security convertible into equity commonly used in financing transactions within their respective industries comprising a total in such 5-year period of no less than </w:t>
            </w:r>
            <w:r w:rsidRPr="00EE1DAA">
              <w:rPr>
                <w:color w:val="FF0000"/>
                <w:sz w:val="22"/>
                <w:szCs w:val="22"/>
              </w:rPr>
              <w:t xml:space="preserve">$633,952; </w:t>
            </w:r>
            <w:r w:rsidRPr="00EE1DAA">
              <w:rPr>
                <w:sz w:val="22"/>
                <w:szCs w:val="22"/>
              </w:rPr>
              <w:t xml:space="preserve">and </w:t>
            </w:r>
          </w:p>
          <w:p w:rsidRPr="00EE1DAA" w:rsidR="00EE1DAA" w:rsidP="00EE1DAA" w:rsidRDefault="00EE1DAA" w14:paraId="3EF9DC31" w14:textId="77777777">
            <w:pPr>
              <w:rPr>
                <w:sz w:val="22"/>
                <w:szCs w:val="22"/>
              </w:rPr>
            </w:pPr>
          </w:p>
          <w:p w:rsidRPr="00EE1DAA" w:rsidR="00EE1DAA" w:rsidP="00EE1DAA" w:rsidRDefault="00EE1DAA" w14:paraId="4426BB64" w14:textId="77777777">
            <w:pPr>
              <w:rPr>
                <w:sz w:val="22"/>
                <w:szCs w:val="22"/>
              </w:rPr>
            </w:pPr>
            <w:r w:rsidRPr="00EE1DAA">
              <w:rPr>
                <w:b/>
                <w:sz w:val="22"/>
                <w:szCs w:val="22"/>
              </w:rPr>
              <w:t>(2)</w:t>
            </w:r>
            <w:r w:rsidRPr="00EE1DAA">
              <w:rPr>
                <w:sz w:val="22"/>
                <w:szCs w:val="22"/>
              </w:rPr>
              <w:t xml:space="preserve"> Subsequent to such investment by such individual or organization, at least 2 such entities each created at least 5 qualified jobs or generated at least </w:t>
            </w:r>
            <w:r w:rsidRPr="00EE1DAA">
              <w:rPr>
                <w:color w:val="FF0000"/>
                <w:sz w:val="22"/>
                <w:szCs w:val="22"/>
              </w:rPr>
              <w:t xml:space="preserve">$528,293 </w:t>
            </w:r>
            <w:r w:rsidRPr="00EE1DAA">
              <w:rPr>
                <w:sz w:val="22"/>
                <w:szCs w:val="22"/>
              </w:rPr>
              <w:t xml:space="preserve">in revenue with average annualized revenue growth of at least 20%. </w:t>
            </w:r>
          </w:p>
          <w:p w:rsidRPr="00EE1DAA" w:rsidR="00EE1DAA" w:rsidP="00EE1DAA" w:rsidRDefault="00EE1DAA" w14:paraId="45812B78" w14:textId="77777777">
            <w:pPr>
              <w:rPr>
                <w:sz w:val="22"/>
                <w:szCs w:val="22"/>
                <w:lang w:val="en"/>
              </w:rPr>
            </w:pPr>
          </w:p>
          <w:p w:rsidRPr="00EE1DAA" w:rsidR="00EE1DAA" w:rsidP="00EE1DAA" w:rsidRDefault="00EE1DAA" w14:paraId="44DFF0D8" w14:textId="77777777">
            <w:pPr>
              <w:pStyle w:val="NoSpacing"/>
              <w:rPr>
                <w:rFonts w:ascii="Times New Roman" w:hAnsi="Times New Roman" w:cs="Times New Roman"/>
                <w:b/>
              </w:rPr>
            </w:pPr>
            <w:r w:rsidRPr="00EE1DAA">
              <w:rPr>
                <w:rFonts w:ascii="Times New Roman" w:hAnsi="Times New Roman" w:cs="Times New Roman"/>
                <w:b/>
              </w:rPr>
              <w:t>[Page 10]</w:t>
            </w:r>
          </w:p>
          <w:p w:rsidRPr="00EE1DAA" w:rsidR="00EE1DAA" w:rsidP="00EE1DAA" w:rsidRDefault="00EE1DAA" w14:paraId="24C19EAA" w14:textId="54AB3659">
            <w:pPr>
              <w:pStyle w:val="NoSpacing"/>
              <w:rPr>
                <w:rFonts w:ascii="Times New Roman" w:hAnsi="Times New Roman" w:cs="Times New Roman"/>
                <w:b/>
              </w:rPr>
            </w:pPr>
          </w:p>
          <w:p w:rsidRPr="00EE1DAA" w:rsidR="00EE1DAA" w:rsidP="00EE1DAA" w:rsidRDefault="00EE1DAA" w14:paraId="4750E6BF" w14:textId="29AD1D35">
            <w:pPr>
              <w:pStyle w:val="NoSpacing"/>
              <w:rPr>
                <w:rFonts w:ascii="Times New Roman" w:hAnsi="Times New Roman" w:cs="Times New Roman"/>
                <w:b/>
              </w:rPr>
            </w:pPr>
            <w:r w:rsidRPr="00EE1DAA">
              <w:rPr>
                <w:rFonts w:ascii="Times New Roman" w:hAnsi="Times New Roman" w:cs="Times New Roman"/>
                <w:b/>
              </w:rPr>
              <w:t>…</w:t>
            </w:r>
          </w:p>
          <w:p w:rsidRPr="00EE1DAA" w:rsidR="00EE1DAA" w:rsidP="00EE1DAA" w:rsidRDefault="00EE1DAA" w14:paraId="714639CA" w14:textId="2E23FBC9">
            <w:pPr>
              <w:pStyle w:val="NoSpacing"/>
              <w:rPr>
                <w:rFonts w:ascii="Times New Roman" w:hAnsi="Times New Roman" w:cs="Times New Roman"/>
                <w:b/>
              </w:rPr>
            </w:pPr>
          </w:p>
          <w:p w:rsidRPr="00EE1DAA" w:rsidR="00EE1DAA" w:rsidP="00EE1DAA" w:rsidRDefault="00EE1DAA" w14:paraId="3A4794C9" w14:textId="77777777">
            <w:pPr>
              <w:pStyle w:val="ListParagraph"/>
              <w:spacing w:line="240" w:lineRule="auto"/>
              <w:ind w:left="0"/>
              <w:rPr>
                <w:rFonts w:ascii="Times New Roman" w:hAnsi="Times New Roman" w:cs="Times New Roman"/>
              </w:rPr>
            </w:pPr>
            <w:r w:rsidRPr="00EE1DAA">
              <w:rPr>
                <w:rFonts w:ascii="Times New Roman" w:hAnsi="Times New Roman" w:cs="Times New Roman"/>
                <w:b/>
              </w:rPr>
              <w:t>A.</w:t>
            </w:r>
            <w:r w:rsidRPr="00EE1DAA">
              <w:rPr>
                <w:rFonts w:ascii="Times New Roman" w:hAnsi="Times New Roman" w:cs="Times New Roman"/>
              </w:rPr>
              <w:t xml:space="preserve"> Received at least </w:t>
            </w:r>
            <w:r w:rsidRPr="00EE1DAA">
              <w:rPr>
                <w:rFonts w:ascii="Times New Roman" w:hAnsi="Times New Roman" w:cs="Times New Roman"/>
                <w:color w:val="FF0000"/>
              </w:rPr>
              <w:t>$528,293</w:t>
            </w:r>
            <w:r w:rsidRPr="00EE1DAA">
              <w:rPr>
                <w:rFonts w:ascii="Times New Roman" w:hAnsi="Times New Roman" w:cs="Times New Roman"/>
              </w:rPr>
              <w:t xml:space="preserve"> in qualifying investments,</w:t>
            </w:r>
            <w:r w:rsidRPr="00EE1DAA">
              <w:t xml:space="preserve"> </w:t>
            </w:r>
            <w:r w:rsidRPr="00EE1DAA">
              <w:rPr>
                <w:rFonts w:ascii="Times New Roman" w:hAnsi="Times New Roman" w:cs="Times New Roman"/>
              </w:rPr>
              <w:t xml:space="preserve">qualified government grants or awards, or a combination of such funding, during the initial parole period; </w:t>
            </w:r>
          </w:p>
          <w:p w:rsidRPr="00EE1DAA" w:rsidR="00EE1DAA" w:rsidP="00EE1DAA" w:rsidRDefault="00EE1DAA" w14:paraId="6723B630" w14:textId="77777777">
            <w:pPr>
              <w:pStyle w:val="ListParagraph"/>
              <w:spacing w:line="240" w:lineRule="auto"/>
              <w:ind w:left="0"/>
              <w:rPr>
                <w:rFonts w:ascii="Times New Roman" w:hAnsi="Times New Roman" w:cs="Times New Roman"/>
              </w:rPr>
            </w:pPr>
          </w:p>
          <w:p w:rsidRPr="00EE1DAA" w:rsidR="00EE1DAA" w:rsidP="00EE1DAA" w:rsidRDefault="00EE1DAA" w14:paraId="6011411A" w14:textId="77777777">
            <w:pPr>
              <w:pStyle w:val="ListParagraph"/>
              <w:spacing w:line="240" w:lineRule="auto"/>
              <w:ind w:left="0"/>
              <w:rPr>
                <w:rFonts w:ascii="Times New Roman" w:hAnsi="Times New Roman" w:cs="Times New Roman"/>
              </w:rPr>
            </w:pPr>
            <w:r w:rsidRPr="00EE1DAA">
              <w:rPr>
                <w:rFonts w:ascii="Times New Roman" w:hAnsi="Times New Roman" w:cs="Times New Roman"/>
                <w:b/>
              </w:rPr>
              <w:t>B.</w:t>
            </w:r>
            <w:r w:rsidRPr="00EE1DAA">
              <w:rPr>
                <w:rFonts w:ascii="Times New Roman" w:hAnsi="Times New Roman" w:cs="Times New Roman"/>
              </w:rPr>
              <w:t xml:space="preserve"> Created at least 5 qualified jobs with the start-up entity during the initial parole period; or </w:t>
            </w:r>
          </w:p>
          <w:p w:rsidRPr="00EE1DAA" w:rsidR="00EE1DAA" w:rsidP="00EE1DAA" w:rsidRDefault="00EE1DAA" w14:paraId="10FB7158" w14:textId="77777777">
            <w:pPr>
              <w:pStyle w:val="ListParagraph"/>
              <w:spacing w:line="240" w:lineRule="auto"/>
              <w:ind w:left="0"/>
              <w:rPr>
                <w:rFonts w:ascii="Times New Roman" w:hAnsi="Times New Roman" w:cs="Times New Roman"/>
              </w:rPr>
            </w:pPr>
          </w:p>
          <w:p w:rsidRPr="00EE1DAA" w:rsidR="00EE1DAA" w:rsidP="00EE1DAA" w:rsidRDefault="00EE1DAA" w14:paraId="1937E9DA" w14:textId="77777777">
            <w:pPr>
              <w:pStyle w:val="ListParagraph"/>
              <w:spacing w:line="240" w:lineRule="auto"/>
              <w:ind w:left="0"/>
              <w:rPr>
                <w:rFonts w:ascii="Times New Roman" w:hAnsi="Times New Roman" w:cs="Times New Roman"/>
              </w:rPr>
            </w:pPr>
            <w:r w:rsidRPr="00EE1DAA">
              <w:rPr>
                <w:rFonts w:ascii="Times New Roman" w:hAnsi="Times New Roman" w:cs="Times New Roman"/>
                <w:b/>
              </w:rPr>
              <w:t>C.</w:t>
            </w:r>
            <w:r w:rsidRPr="00EE1DAA">
              <w:rPr>
                <w:rFonts w:ascii="Times New Roman" w:hAnsi="Times New Roman" w:cs="Times New Roman"/>
              </w:rPr>
              <w:t xml:space="preserve"> Reached at least </w:t>
            </w:r>
            <w:r w:rsidRPr="00EE1DAA">
              <w:rPr>
                <w:rFonts w:ascii="Times New Roman" w:hAnsi="Times New Roman" w:cs="Times New Roman"/>
                <w:color w:val="FF0000"/>
              </w:rPr>
              <w:t>$528,293</w:t>
            </w:r>
            <w:r w:rsidRPr="00EE1DAA">
              <w:rPr>
                <w:rFonts w:ascii="Times New Roman" w:hAnsi="Times New Roman" w:cs="Times New Roman"/>
              </w:rPr>
              <w:t xml:space="preserve"> in annual revenue in the United States and averaged 20% in annual revenue growth during the initial parole period.</w:t>
            </w:r>
          </w:p>
          <w:p w:rsidRPr="00EE1DAA" w:rsidR="00EE1DAA" w:rsidP="00EE1DAA" w:rsidRDefault="00EE1DAA" w14:paraId="357F1C2C" w14:textId="77777777">
            <w:pPr>
              <w:pStyle w:val="NoSpacing"/>
              <w:rPr>
                <w:rFonts w:ascii="Times New Roman" w:hAnsi="Times New Roman" w:cs="Times New Roman"/>
                <w:b/>
              </w:rPr>
            </w:pPr>
          </w:p>
          <w:p w:rsidRPr="00EE1DAA" w:rsidR="00EE1DAA" w:rsidP="00EE1DAA" w:rsidRDefault="00EE1DAA" w14:paraId="2E3539C8" w14:textId="77777777">
            <w:pPr>
              <w:rPr>
                <w:b/>
                <w:bCs/>
                <w:sz w:val="22"/>
                <w:szCs w:val="22"/>
              </w:rPr>
            </w:pPr>
            <w:r w:rsidRPr="00EE1DAA">
              <w:rPr>
                <w:b/>
                <w:bCs/>
                <w:sz w:val="22"/>
                <w:szCs w:val="22"/>
              </w:rPr>
              <w:t>…</w:t>
            </w:r>
          </w:p>
          <w:p w:rsidRPr="00EE1DAA" w:rsidR="00EE1DAA" w:rsidP="00EE1DAA" w:rsidRDefault="00EE1DAA" w14:paraId="0D9E7F5B" w14:textId="034CA3D1">
            <w:pPr>
              <w:rPr>
                <w:sz w:val="22"/>
                <w:szCs w:val="22"/>
              </w:rPr>
            </w:pPr>
          </w:p>
        </w:tc>
      </w:tr>
    </w:tbl>
    <w:p w:rsidR="0006270C" w:rsidP="000C712C" w:rsidRDefault="0006270C" w14:paraId="1B3436C3"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770DB" w14:textId="77777777" w:rsidR="007B13A6" w:rsidRDefault="007B13A6">
      <w:r>
        <w:separator/>
      </w:r>
    </w:p>
  </w:endnote>
  <w:endnote w:type="continuationSeparator" w:id="0">
    <w:p w14:paraId="57622FEF"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6A9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594E2" w14:textId="77777777" w:rsidR="007B13A6" w:rsidRDefault="007B13A6">
      <w:r>
        <w:separator/>
      </w:r>
    </w:p>
  </w:footnote>
  <w:footnote w:type="continuationSeparator" w:id="0">
    <w:p w14:paraId="13A3460F"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37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9E3"/>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A43"/>
    <w:rsid w:val="00B03F21"/>
    <w:rsid w:val="00B04789"/>
    <w:rsid w:val="00B06ED3"/>
    <w:rsid w:val="00B078B4"/>
    <w:rsid w:val="00B07B94"/>
    <w:rsid w:val="00B10243"/>
    <w:rsid w:val="00B11362"/>
    <w:rsid w:val="00B12F3E"/>
    <w:rsid w:val="00B143D4"/>
    <w:rsid w:val="00B14941"/>
    <w:rsid w:val="00B14D82"/>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DAA"/>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5E0AF"/>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E1DA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ca01381b144d26eb1c77bfa90f9047f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3024ecbdf0f51f6a9da5f85a5a924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A1FF673-8F81-4516-B747-1F387C9EA13E}"/>
</file>

<file path=customXml/itemProps2.xml><?xml version="1.0" encoding="utf-8"?>
<ds:datastoreItem xmlns:ds="http://schemas.openxmlformats.org/officeDocument/2006/customXml" ds:itemID="{494BF12F-A9B8-4175-8BEB-FCAAA1E065AA}"/>
</file>

<file path=customXml/itemProps3.xml><?xml version="1.0" encoding="utf-8"?>
<ds:datastoreItem xmlns:ds="http://schemas.openxmlformats.org/officeDocument/2006/customXml" ds:itemID="{F4DB6CE0-90D7-4359-BFDD-E1D6432DC359}"/>
</file>

<file path=docProps/app.xml><?xml version="1.0" encoding="utf-8"?>
<Properties xmlns="http://schemas.openxmlformats.org/officeDocument/2006/extended-properties" xmlns:vt="http://schemas.openxmlformats.org/officeDocument/2006/docPropsVTypes">
  <Template>TOC Template 11062018</Template>
  <TotalTime>25</TotalTime>
  <Pages>2</Pages>
  <Words>713</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6</cp:revision>
  <cp:lastPrinted>2008-09-11T16:49:00Z</cp:lastPrinted>
  <dcterms:created xsi:type="dcterms:W3CDTF">2021-08-03T19:19:00Z</dcterms:created>
  <dcterms:modified xsi:type="dcterms:W3CDTF">2021-08-04T13:44:00Z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