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8EA" w:rsidP="009A58EA" w:rsidRDefault="009A58EA" w14:paraId="60DCA4B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Subject Line: </w:t>
      </w:r>
      <w:r>
        <w:rPr>
          <w:rFonts w:ascii="Times New Roman" w:hAnsi="Times New Roman" w:eastAsia="Times New Roman" w:cs="Times New Roman"/>
        </w:rPr>
        <w:t>Important Disaster Information from the U.S. Department of Education</w:t>
      </w:r>
    </w:p>
    <w:p w:rsidR="009A58EA" w:rsidP="009A58EA" w:rsidRDefault="009A58EA" w14:paraId="0BA87E57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5A03925E" w14:textId="77777777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Body:</w:t>
      </w:r>
    </w:p>
    <w:p w:rsidR="009A58EA" w:rsidP="009A58EA" w:rsidRDefault="009A58EA" w14:paraId="5612F3EB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30245B0F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Dear &lt;&lt;President Name&gt;&gt;, </w:t>
      </w:r>
    </w:p>
    <w:p w:rsidR="009A58EA" w:rsidP="009A58EA" w:rsidRDefault="009A58EA" w14:paraId="7DC61C5F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Pr="000E25D0" w:rsidR="009A58EA" w:rsidP="009A58EA" w:rsidRDefault="009A58EA" w14:paraId="343B651E" w14:textId="24417CFE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eastAsia="Times New Roman" w:cs="Times New Roman"/>
        </w:rPr>
        <w:t xml:space="preserve">The U. S. Department of Education (Department) is sending this notification because the following location may have been impacted by </w:t>
      </w:r>
      <w:r w:rsidR="00C134E5">
        <w:rPr>
          <w:rFonts w:ascii="Times New Roman" w:hAnsi="Times New Roman" w:eastAsia="Times New Roman" w:cs="Times New Roman"/>
          <w:b/>
          <w:bCs/>
          <w:i/>
          <w:iCs/>
        </w:rPr>
        <w:t>Specify Disaster Type</w:t>
      </w:r>
      <w:r w:rsidR="000C4861">
        <w:rPr>
          <w:rFonts w:ascii="Times New Roman" w:hAnsi="Times New Roman" w:eastAsia="Times New Roman" w:cs="Times New Roman"/>
          <w:b/>
          <w:bCs/>
          <w:i/>
          <w:iCs/>
        </w:rPr>
        <w:t xml:space="preserve"> </w:t>
      </w:r>
      <w:r w:rsidR="00A73D1E">
        <w:rPr>
          <w:rFonts w:ascii="Times New Roman" w:hAnsi="Times New Roman" w:eastAsia="Times New Roman" w:cs="Times New Roman"/>
          <w:b/>
          <w:bCs/>
          <w:i/>
          <w:iCs/>
        </w:rPr>
        <w:t>(</w:t>
      </w:r>
      <w:r w:rsidRPr="000C4861" w:rsidR="000C4861">
        <w:rPr>
          <w:rFonts w:ascii="Times New Roman" w:hAnsi="Times New Roman" w:eastAsia="Times New Roman" w:cs="Times New Roman"/>
          <w:b/>
          <w:bCs/>
          <w:i/>
          <w:iCs/>
        </w:rPr>
        <w:t xml:space="preserve">such as </w:t>
      </w:r>
      <w:r w:rsidRPr="00A73D1E" w:rsidR="000C4861">
        <w:rPr>
          <w:rFonts w:ascii="Times New Roman" w:hAnsi="Times New Roman" w:cs="Times New Roman"/>
          <w:b/>
          <w:bCs/>
          <w:i/>
          <w:iCs/>
        </w:rPr>
        <w:t xml:space="preserve">Wildfires, Floods, Hurricanes, Tornados, Winter Storms, Mudslides, </w:t>
      </w:r>
      <w:r w:rsidR="000E25D0">
        <w:rPr>
          <w:rFonts w:ascii="Times New Roman" w:hAnsi="Times New Roman" w:cs="Times New Roman"/>
          <w:b/>
          <w:bCs/>
          <w:i/>
          <w:iCs/>
        </w:rPr>
        <w:t xml:space="preserve">Earthquakes, </w:t>
      </w:r>
      <w:r w:rsidRPr="00A73D1E" w:rsidR="000C4861">
        <w:rPr>
          <w:rFonts w:ascii="Times New Roman" w:hAnsi="Times New Roman" w:cs="Times New Roman"/>
          <w:b/>
          <w:bCs/>
          <w:i/>
          <w:iCs/>
        </w:rPr>
        <w:t>Pandemics, etc.</w:t>
      </w:r>
      <w:r w:rsidR="000C4861">
        <w:rPr>
          <w:rFonts w:ascii="Times New Roman" w:hAnsi="Times New Roman" w:eastAsia="Times New Roman" w:cs="Times New Roman"/>
          <w:b/>
          <w:bCs/>
          <w:i/>
          <w:iCs/>
        </w:rPr>
        <w:t xml:space="preserve"> </w:t>
      </w:r>
      <w:r w:rsidR="00A73D1E">
        <w:rPr>
          <w:rFonts w:ascii="Times New Roman" w:hAnsi="Times New Roman" w:eastAsia="Times New Roman" w:cs="Times New Roman"/>
          <w:b/>
          <w:bCs/>
          <w:i/>
          <w:iCs/>
        </w:rPr>
        <w:t>)</w:t>
      </w:r>
      <w:r>
        <w:rPr>
          <w:rFonts w:ascii="Times New Roman" w:hAnsi="Times New Roman" w:eastAsia="Times New Roman" w:cs="Times New Roman"/>
        </w:rPr>
        <w:t xml:space="preserve">.  </w:t>
      </w:r>
    </w:p>
    <w:p w:rsidR="009A58EA" w:rsidP="009A58EA" w:rsidRDefault="009A58EA" w14:paraId="65A30C6F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3B20E4AD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&lt;&lt;OPEPID&gt;&gt;</w:t>
      </w:r>
    </w:p>
    <w:p w:rsidR="009A58EA" w:rsidP="009A58EA" w:rsidRDefault="009A58EA" w14:paraId="77F19F54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&lt;&lt;School Location Name&gt;&gt;</w:t>
      </w:r>
    </w:p>
    <w:p w:rsidR="009A58EA" w:rsidP="009A58EA" w:rsidRDefault="009A58EA" w14:paraId="0B7A5B98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&lt;&lt;Street Address Line 1&gt;&gt;</w:t>
      </w:r>
    </w:p>
    <w:p w:rsidR="009A58EA" w:rsidP="009A58EA" w:rsidRDefault="009A58EA" w14:paraId="70189648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&lt;&lt;Street Address Line 2&gt;&gt;</w:t>
      </w:r>
    </w:p>
    <w:p w:rsidR="009A58EA" w:rsidP="009A58EA" w:rsidRDefault="009A58EA" w14:paraId="7A4A2D9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&lt;&lt;City&gt;&gt;, &lt;&lt;State&gt;&gt; &lt;&lt;Zip Code&gt;&gt;</w:t>
      </w:r>
    </w:p>
    <w:p w:rsidR="009A58EA" w:rsidP="009A58EA" w:rsidRDefault="009A58EA" w14:paraId="0AC4916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320B5DF5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Although this notification is being sent separately to both the President and Financial Aid Administrator listed for </w:t>
      </w:r>
      <w:r>
        <w:rPr>
          <w:rFonts w:ascii="Times New Roman" w:hAnsi="Times New Roman" w:eastAsia="Times New Roman" w:cs="Times New Roman"/>
          <w:u w:val="single"/>
        </w:rPr>
        <w:t>each</w:t>
      </w:r>
      <w:r>
        <w:rPr>
          <w:rFonts w:ascii="Times New Roman" w:hAnsi="Times New Roman" w:eastAsia="Times New Roman" w:cs="Times New Roman"/>
        </w:rPr>
        <w:t xml:space="preserve"> participating Title IV location, </w:t>
      </w:r>
      <w:r>
        <w:rPr>
          <w:rFonts w:ascii="Times New Roman" w:hAnsi="Times New Roman" w:eastAsia="Times New Roman" w:cs="Times New Roman"/>
          <w:b/>
          <w:bCs/>
        </w:rPr>
        <w:t>only one response is requested</w:t>
      </w:r>
      <w:r>
        <w:rPr>
          <w:rFonts w:ascii="Times New Roman" w:hAnsi="Times New Roman" w:eastAsia="Times New Roman" w:cs="Times New Roman"/>
        </w:rPr>
        <w:t xml:space="preserve">.  </w:t>
      </w:r>
    </w:p>
    <w:p w:rsidR="009A58EA" w:rsidP="009A58EA" w:rsidRDefault="009A58EA" w14:paraId="792060A9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6A29195F" w14:textId="435E2F16">
      <w:pPr>
        <w:rPr>
          <w:rFonts w:ascii="Times New Roman" w:hAnsi="Times New Roman" w:eastAsia="Times New Roman" w:cs="Times New Roman"/>
          <w:color w:val="000000" w:themeColor="text1"/>
        </w:rPr>
      </w:pPr>
      <w:bookmarkStart w:name="_Hlk63590632" w:id="0"/>
      <w:r>
        <w:rPr>
          <w:rFonts w:ascii="Times New Roman" w:hAnsi="Times New Roman" w:eastAsia="Times New Roman" w:cs="Times New Roman"/>
        </w:rPr>
        <w:t xml:space="preserve">To assist the Department and help us better serve the impacted institutions, we are kindly requesting that all institutions voluntarily provide the </w:t>
      </w:r>
      <w:r w:rsidRPr="00A73D1E" w:rsidR="00A73D1E">
        <w:rPr>
          <w:rFonts w:ascii="Times New Roman" w:hAnsi="Times New Roman" w:eastAsia="Times New Roman" w:cs="Times New Roman"/>
          <w:b/>
          <w:bCs/>
          <w:i/>
          <w:iCs/>
        </w:rPr>
        <w:t xml:space="preserve">appropriate </w:t>
      </w:r>
      <w:r w:rsidRPr="00A73D1E" w:rsidR="00F07989">
        <w:rPr>
          <w:rFonts w:ascii="Times New Roman" w:hAnsi="Times New Roman" w:eastAsia="Times New Roman" w:cs="Times New Roman"/>
          <w:b/>
          <w:bCs/>
          <w:i/>
          <w:iCs/>
        </w:rPr>
        <w:t>Regional Office</w:t>
      </w:r>
      <w:r w:rsidR="00F07989"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School Participation Division </w:t>
      </w:r>
      <w:r>
        <w:rPr>
          <w:rFonts w:ascii="Times New Roman" w:hAnsi="Times New Roman" w:eastAsia="Times New Roman" w:cs="Times New Roman"/>
        </w:rPr>
        <w:t xml:space="preserve">an update on the operating status and any </w:t>
      </w:r>
      <w:r w:rsidR="000E25D0">
        <w:rPr>
          <w:rFonts w:ascii="Times New Roman" w:hAnsi="Times New Roman" w:eastAsia="Times New Roman" w:cs="Times New Roman"/>
          <w:b/>
          <w:bCs/>
          <w:i/>
          <w:iCs/>
        </w:rPr>
        <w:t>Disaster Type</w:t>
      </w:r>
      <w:r>
        <w:rPr>
          <w:rFonts w:ascii="Times New Roman" w:hAnsi="Times New Roman" w:eastAsia="Times New Roman" w:cs="Times New Roman"/>
        </w:rPr>
        <w:t xml:space="preserve"> impacts via email</w:t>
      </w:r>
      <w:r>
        <w:rPr>
          <w:rFonts w:ascii="Times New Roman" w:hAnsi="Times New Roman" w:eastAsia="Times New Roman" w:cs="Times New Roman"/>
          <w:color w:val="000000" w:themeColor="text1"/>
        </w:rPr>
        <w:t>.</w:t>
      </w:r>
      <w:bookmarkEnd w:id="0"/>
      <w:r>
        <w:rPr>
          <w:rFonts w:ascii="Times New Roman" w:hAnsi="Times New Roman" w:eastAsia="Times New Roman" w:cs="Times New Roman"/>
          <w:color w:val="000000" w:themeColor="text1"/>
        </w:rPr>
        <w:t xml:space="preserve">  Specifically, please send an email to </w:t>
      </w:r>
      <w:r w:rsidRPr="00A73D1E" w:rsidR="00A73D1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appropriate Regional Office email address</w:t>
      </w:r>
      <w:r w:rsidR="00A73D1E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addressing the following:</w:t>
      </w:r>
    </w:p>
    <w:p w:rsidR="009A58EA" w:rsidP="009A58EA" w:rsidRDefault="009A58EA" w14:paraId="45BF3398" w14:textId="77777777">
      <w:pPr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A23910" w:rsidR="009A58EA" w:rsidP="009A58EA" w:rsidRDefault="009A58EA" w14:paraId="532B1F2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Name of Institution, OPE ID Number (8 Digit), and Location (If sending a single email, please identify all locations.)</w:t>
      </w:r>
    </w:p>
    <w:p w:rsidRPr="00A23910" w:rsidR="009A58EA" w:rsidP="009A58EA" w:rsidRDefault="009A58EA" w14:paraId="38568883" w14:textId="11EBCD1F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Did your institution close or cease providing academic instruction at any point due to </w:t>
      </w:r>
      <w:r w:rsidRPr="00A23910" w:rsidR="00C331C8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the </w:t>
      </w:r>
      <w:r w:rsidRPr="00A23910" w:rsid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disaster?</w:t>
      </w: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 If yes, what was your first full day without any academic instruction?</w:t>
      </w:r>
    </w:p>
    <w:p w:rsidRPr="00A23910" w:rsidR="009A58EA" w:rsidP="009A58EA" w:rsidRDefault="009A58EA" w14:paraId="6ABFDAA9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If your institution remains closed and is not providing academic instruction, when do you anticipate resuming academic instruction? </w:t>
      </w:r>
    </w:p>
    <w:p w:rsidRPr="00A23910" w:rsidR="009A58EA" w:rsidP="009A58EA" w:rsidRDefault="009A58EA" w14:paraId="5D3473C3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Is the institution currently open? If open, are you providing academic instruction? </w:t>
      </w:r>
      <w:r w:rsidRPr="00A23910">
        <w:rPr>
          <w:rFonts w:ascii="Times New Roman" w:hAnsi="Times New Roman" w:eastAsia="Times New Roman"/>
          <w:color w:val="FF0000"/>
          <w:sz w:val="24"/>
          <w:szCs w:val="24"/>
        </w:rPr>
        <w:t xml:space="preserve"> </w:t>
      </w: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What date did you open and resume academic instruction?  </w:t>
      </w:r>
    </w:p>
    <w:p w:rsidRPr="00A23910" w:rsidR="009A58EA" w:rsidP="009A58EA" w:rsidRDefault="009A58EA" w14:paraId="4049EF09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Has there been any structural damage to the institution?</w:t>
      </w:r>
    </w:p>
    <w:p w:rsidRPr="00A23910" w:rsidR="009A58EA" w:rsidP="009A58EA" w:rsidRDefault="009A58EA" w14:paraId="6F63F506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If structural damage has occurred, will you establish a temporary site for instruction and what is the address for the temporary alternate location?</w:t>
      </w:r>
    </w:p>
    <w:p w:rsidRPr="00A23910" w:rsidR="009A58EA" w:rsidP="009A58EA" w:rsidRDefault="009A58EA" w14:paraId="68BBCF5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How is your institution communicating operational status and providing key updates to students and the community?</w:t>
      </w:r>
    </w:p>
    <w:p w:rsidR="009A58EA" w:rsidP="009A58EA" w:rsidRDefault="009A58EA" w14:paraId="080DB5F1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What issues or questions can we address related to the administrative relief and flexibilities described in </w:t>
      </w:r>
      <w:hyperlink w:history="1" r:id="rId8">
        <w:r w:rsidRPr="00A23910">
          <w:rPr>
            <w:rStyle w:val="Hyperlink"/>
            <w:rFonts w:ascii="Times New Roman" w:hAnsi="Times New Roman" w:eastAsia="Times New Roman"/>
            <w:sz w:val="24"/>
            <w:szCs w:val="24"/>
          </w:rPr>
          <w:t>Dear Colleague Letter (GEN 17-08)</w:t>
        </w:r>
      </w:hyperlink>
      <w:r w:rsidRPr="00A23910">
        <w:rPr>
          <w:rFonts w:ascii="Times New Roman" w:hAnsi="Times New Roman" w:eastAsia="Times New Roman"/>
          <w:color w:val="000000" w:themeColor="text1"/>
          <w:sz w:val="24"/>
          <w:szCs w:val="24"/>
        </w:rPr>
        <w:t>?</w:t>
      </w:r>
      <w:r>
        <w:br/>
      </w:r>
    </w:p>
    <w:p w:rsidR="009A58EA" w:rsidP="009A58EA" w:rsidRDefault="009A58EA" w14:paraId="11098BA9" w14:textId="77777777">
      <w:pPr>
        <w:ind w:left="360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 xml:space="preserve">As a reminder, the Department established special resources to help institutions prepare for the results of this natural disaster: </w:t>
      </w:r>
    </w:p>
    <w:p w:rsidR="009A58EA" w:rsidP="009A58EA" w:rsidRDefault="009A58EA" w14:paraId="363F9335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Use </w:t>
      </w:r>
      <w:hyperlink w:history="1" r:id="rId9">
        <w:r>
          <w:rPr>
            <w:rStyle w:val="Hyperlink"/>
            <w:rFonts w:ascii="Times New Roman" w:hAnsi="Times New Roman" w:eastAsia="Times New Roman"/>
            <w:sz w:val="24"/>
            <w:szCs w:val="24"/>
          </w:rPr>
          <w:t>Dear Colleague Letter (GEN 17-08)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and the attachment to help determine any impact to your institution’s Title IV administration. </w:t>
      </w:r>
    </w:p>
    <w:p w:rsidR="009A58EA" w:rsidP="009A58EA" w:rsidRDefault="009A58EA" w14:paraId="3FFF36AA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lastRenderedPageBreak/>
        <w:t xml:space="preserve">Current guidance from Federal Student Aid on disaster impacted areas 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</w:rPr>
        <w:t>for participating Title IV institutions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can continue to be found on IFAP at </w:t>
      </w:r>
      <w:hyperlink w:history="1" r:id="rId10">
        <w:r>
          <w:rPr>
            <w:rStyle w:val="Hyperlink"/>
            <w:rFonts w:ascii="Times New Roman" w:hAnsi="Times New Roman" w:eastAsia="Times New Roman"/>
            <w:sz w:val="24"/>
            <w:szCs w:val="24"/>
          </w:rPr>
          <w:t>https://ifap.ed.gov/natural-disaster-information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.</w:t>
      </w:r>
    </w:p>
    <w:p w:rsidR="009A58EA" w:rsidP="009A58EA" w:rsidRDefault="009A58EA" w14:paraId="3CE0EC81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Announcements from the Department regarding hurricanes can also be found at:</w:t>
      </w:r>
    </w:p>
    <w:p w:rsidR="009A58EA" w:rsidP="009A58EA" w:rsidRDefault="006F3B87" w14:paraId="1BDDD50D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/>
          <w:color w:val="0000FF"/>
          <w:sz w:val="24"/>
          <w:szCs w:val="24"/>
        </w:rPr>
      </w:pPr>
      <w:hyperlink w:history="1" r:id="rId11">
        <w:r w:rsidR="009A58EA">
          <w:rPr>
            <w:rStyle w:val="Hyperlink"/>
            <w:rFonts w:ascii="Times New Roman" w:hAnsi="Times New Roman" w:eastAsia="Times New Roman"/>
            <w:sz w:val="24"/>
            <w:szCs w:val="24"/>
          </w:rPr>
          <w:t>https://www.ed.gov/hurricane-help?src=feature</w:t>
        </w:r>
      </w:hyperlink>
      <w:r w:rsidR="009A58EA">
        <w:rPr>
          <w:rFonts w:ascii="Times New Roman" w:hAnsi="Times New Roman" w:eastAsia="Times New Roman"/>
          <w:color w:val="000000" w:themeColor="text1"/>
          <w:sz w:val="24"/>
          <w:szCs w:val="24"/>
        </w:rPr>
        <w:t>; and</w:t>
      </w:r>
    </w:p>
    <w:p w:rsidR="009A58EA" w:rsidP="009A58EA" w:rsidRDefault="006F3B87" w14:paraId="28431270" w14:textId="77777777">
      <w:pPr>
        <w:pStyle w:val="ListParagraph"/>
        <w:numPr>
          <w:ilvl w:val="1"/>
          <w:numId w:val="2"/>
        </w:numPr>
        <w:rPr>
          <w:rFonts w:ascii="Times New Roman" w:hAnsi="Times New Roman" w:eastAsia="Times New Roman"/>
          <w:color w:val="0000FF"/>
          <w:sz w:val="24"/>
          <w:szCs w:val="24"/>
        </w:rPr>
      </w:pPr>
      <w:hyperlink w:history="1" r:id="rId12">
        <w:r w:rsidR="009A58EA">
          <w:rPr>
            <w:rStyle w:val="Hyperlink"/>
            <w:rFonts w:ascii="Times New Roman" w:hAnsi="Times New Roman" w:eastAsia="Times New Roman"/>
            <w:sz w:val="24"/>
            <w:szCs w:val="24"/>
          </w:rPr>
          <w:t>https://studentaid.ed.gov/sa/about/announcements/disaster</w:t>
        </w:r>
      </w:hyperlink>
      <w:r w:rsidR="009A58EA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</w:p>
    <w:p w:rsidR="009A58EA" w:rsidP="009A58EA" w:rsidRDefault="009A58EA" w14:paraId="30272DCD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6A14E684" w14:textId="23A1C28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The Department is prepared to implement any and all appropriate actions, as necessary, to assist impacted schools and students.  Please don’t hesitate to contact the </w:t>
      </w:r>
      <w:r w:rsidRPr="00A73D1E" w:rsidR="00A73D1E">
        <w:rPr>
          <w:rFonts w:ascii="Times New Roman" w:hAnsi="Times New Roman" w:eastAsia="Times New Roman" w:cs="Times New Roman"/>
          <w:b/>
          <w:bCs/>
          <w:i/>
          <w:iCs/>
        </w:rPr>
        <w:t>appropriate Regional Office</w:t>
      </w:r>
      <w:r w:rsidR="00F07989"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School Participation Division at </w:t>
      </w:r>
      <w:r w:rsidRPr="00A73D1E" w:rsidR="00A73D1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appropriate Regional Office email address</w:t>
      </w:r>
      <w:r>
        <w:rPr>
          <w:rFonts w:ascii="Times New Roman" w:hAnsi="Times New Roman" w:eastAsia="Times New Roman" w:cs="Times New Roman"/>
        </w:rPr>
        <w:t xml:space="preserve"> if we can be of further assistance.   </w:t>
      </w:r>
    </w:p>
    <w:p w:rsidR="009A58EA" w:rsidP="009A58EA" w:rsidRDefault="009A58EA" w14:paraId="3EDC3603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9A58EA" w:rsidP="009A58EA" w:rsidRDefault="009A58EA" w14:paraId="2110E5B0" w14:textId="77777777">
      <w:p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Sincerely, </w:t>
      </w:r>
    </w:p>
    <w:p w:rsidR="009A58EA" w:rsidP="009A58EA" w:rsidRDefault="009A58EA" w14:paraId="20484730" w14:textId="77777777">
      <w:pPr>
        <w:rPr>
          <w:rFonts w:ascii="Times New Roman" w:hAnsi="Times New Roman" w:eastAsia="Times New Roman" w:cs="Times New Roman"/>
          <w:color w:val="0000FF"/>
        </w:rPr>
      </w:pPr>
      <w:r>
        <w:rPr>
          <w:rFonts w:ascii="Times New Roman" w:hAnsi="Times New Roman" w:eastAsia="Times New Roman" w:cs="Times New Roman"/>
          <w:color w:val="0000FF"/>
        </w:rPr>
        <w:t xml:space="preserve"> </w:t>
      </w:r>
    </w:p>
    <w:p w:rsidR="009A58EA" w:rsidP="009A58EA" w:rsidRDefault="00A73D1E" w14:paraId="0FDFC366" w14:textId="13663BEC">
      <w:pPr>
        <w:rPr>
          <w:rFonts w:ascii="Times New Roman" w:hAnsi="Times New Roman" w:eastAsia="Times New Roman" w:cs="Times New Roman"/>
          <w:color w:val="000000" w:themeColor="text1"/>
        </w:rPr>
      </w:pPr>
      <w:r w:rsidRPr="00A73D1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Name of Appropriate Regional Office Division Chief</w:t>
      </w:r>
      <w:r w:rsidR="009A58EA">
        <w:rPr>
          <w:rFonts w:ascii="Times New Roman" w:hAnsi="Times New Roman" w:eastAsia="Times New Roman" w:cs="Times New Roman"/>
          <w:color w:val="000000" w:themeColor="text1"/>
        </w:rPr>
        <w:t>, Division Chief</w:t>
      </w:r>
    </w:p>
    <w:p w:rsidR="00A73D1E" w:rsidP="009A58EA" w:rsidRDefault="00A73D1E" w14:paraId="044ABD05" w14:textId="5829662F">
      <w:pPr>
        <w:rPr>
          <w:rFonts w:ascii="Times New Roman" w:hAnsi="Times New Roman" w:eastAsia="Times New Roman" w:cs="Times New Roman"/>
        </w:rPr>
      </w:pPr>
      <w:r w:rsidRPr="00A73D1E">
        <w:rPr>
          <w:rFonts w:ascii="Times New Roman" w:hAnsi="Times New Roman" w:eastAsia="Times New Roman" w:cs="Times New Roman"/>
          <w:b/>
          <w:bCs/>
          <w:i/>
          <w:iCs/>
        </w:rPr>
        <w:t>Appropriate Regional Office</w:t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</w:rPr>
        <w:t>School Participation Division</w:t>
      </w:r>
    </w:p>
    <w:p w:rsidR="00A73D1E" w:rsidP="009A58EA" w:rsidRDefault="00A73D1E" w14:paraId="23B594C1" w14:textId="77777777">
      <w:pPr>
        <w:rPr>
          <w:rFonts w:ascii="Times New Roman" w:hAnsi="Times New Roman" w:eastAsia="Times New Roman" w:cs="Times New Roman"/>
        </w:rPr>
      </w:pPr>
    </w:p>
    <w:p w:rsidR="009A58EA" w:rsidP="009A58EA" w:rsidRDefault="009A58EA" w14:paraId="3659EFE4" w14:textId="3D4BE5A4">
      <w:pPr>
        <w:rPr>
          <w:rFonts w:ascii="Times New Roman" w:hAnsi="Times New Roman" w:eastAsia="Times New Roman" w:cs="Times New Roman"/>
          <w:highlight w:val="yellow"/>
        </w:rPr>
      </w:pPr>
      <w:r>
        <w:rPr>
          <w:rFonts w:ascii="Times New Roman" w:hAnsi="Times New Roman" w:eastAsia="Times New Roman" w:cs="Times New Roman"/>
        </w:rPr>
        <w:t>cc: &lt;&lt;FAA Name&gt;&gt;, Financial Aid Administrator, &lt;&lt;FAA Email&gt;&gt;</w:t>
      </w:r>
      <w:r>
        <w:rPr>
          <w:rFonts w:ascii="Times New Roman" w:hAnsi="Times New Roman" w:cs="Times New Roman"/>
        </w:rPr>
        <w:t xml:space="preserve"> </w:t>
      </w:r>
    </w:p>
    <w:p w:rsidR="009A58EA" w:rsidP="009A58EA" w:rsidRDefault="009A58EA" w14:paraId="3354CEAD" w14:textId="77777777">
      <w:pPr>
        <w:rPr>
          <w:rFonts w:ascii="Times New Roman" w:hAnsi="Times New Roman" w:cs="Times New Roman"/>
        </w:rPr>
      </w:pPr>
    </w:p>
    <w:sectPr w:rsidR="009A58EA" w:rsidSect="00A73D1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D018E" w14:textId="77777777" w:rsidR="00A73D1E" w:rsidRDefault="00A73D1E" w:rsidP="00A73D1E">
      <w:r>
        <w:separator/>
      </w:r>
    </w:p>
  </w:endnote>
  <w:endnote w:type="continuationSeparator" w:id="0">
    <w:p w14:paraId="1EF54DE3" w14:textId="77777777" w:rsidR="00A73D1E" w:rsidRDefault="00A73D1E" w:rsidP="00A7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30E1A" w14:textId="77777777" w:rsidR="00A73D1E" w:rsidRDefault="00A73D1E" w:rsidP="00A73D1E">
      <w:r>
        <w:separator/>
      </w:r>
    </w:p>
  </w:footnote>
  <w:footnote w:type="continuationSeparator" w:id="0">
    <w:p w14:paraId="4655BFE3" w14:textId="77777777" w:rsidR="00A73D1E" w:rsidRDefault="00A73D1E" w:rsidP="00A7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CC348" w14:textId="66D69F67" w:rsidR="00A73D1E" w:rsidRPr="00D45379" w:rsidRDefault="00D45379">
    <w:pPr>
      <w:pStyle w:val="Header"/>
      <w:rPr>
        <w:rFonts w:ascii="Times New Roman" w:hAnsi="Times New Roman" w:cs="Times New Roman"/>
        <w:sz w:val="22"/>
        <w:szCs w:val="22"/>
      </w:rPr>
    </w:pPr>
    <w:r w:rsidRPr="00D45379">
      <w:rPr>
        <w:rFonts w:ascii="Times New Roman" w:hAnsi="Times New Roman" w:cs="Times New Roman"/>
        <w:sz w:val="22"/>
        <w:szCs w:val="22"/>
      </w:rPr>
      <w:t xml:space="preserve">NOTE:  </w:t>
    </w:r>
    <w:r w:rsidR="00A73D1E" w:rsidRPr="00D45379">
      <w:rPr>
        <w:rFonts w:ascii="Times New Roman" w:hAnsi="Times New Roman" w:cs="Times New Roman"/>
        <w:sz w:val="22"/>
        <w:szCs w:val="22"/>
      </w:rPr>
      <w:t xml:space="preserve">All information in </w:t>
    </w:r>
    <w:r w:rsidR="00A73D1E" w:rsidRPr="00D45379">
      <w:rPr>
        <w:rFonts w:ascii="Times New Roman" w:hAnsi="Times New Roman" w:cs="Times New Roman"/>
        <w:b/>
        <w:bCs/>
        <w:i/>
        <w:iCs/>
        <w:sz w:val="22"/>
        <w:szCs w:val="22"/>
      </w:rPr>
      <w:t>bold italics</w:t>
    </w:r>
    <w:r w:rsidR="00A73D1E" w:rsidRPr="00D45379">
      <w:rPr>
        <w:rFonts w:ascii="Times New Roman" w:hAnsi="Times New Roman" w:cs="Times New Roman"/>
        <w:sz w:val="22"/>
        <w:szCs w:val="22"/>
      </w:rPr>
      <w:t xml:space="preserve"> is </w:t>
    </w:r>
    <w:r w:rsidRPr="00D45379">
      <w:rPr>
        <w:rFonts w:ascii="Times New Roman" w:hAnsi="Times New Roman" w:cs="Times New Roman"/>
        <w:sz w:val="22"/>
        <w:szCs w:val="22"/>
      </w:rPr>
      <w:t>changeable based on</w:t>
    </w:r>
    <w:r w:rsidR="00A73D1E" w:rsidRPr="00D45379">
      <w:rPr>
        <w:rFonts w:ascii="Times New Roman" w:hAnsi="Times New Roman" w:cs="Times New Roman"/>
        <w:sz w:val="22"/>
        <w:szCs w:val="22"/>
      </w:rPr>
      <w:t xml:space="preserve"> the </w:t>
    </w:r>
    <w:r w:rsidRPr="00D45379">
      <w:rPr>
        <w:rFonts w:ascii="Times New Roman" w:hAnsi="Times New Roman" w:cs="Times New Roman"/>
        <w:sz w:val="22"/>
        <w:szCs w:val="22"/>
      </w:rPr>
      <w:t>specific type and location of a disaster</w:t>
    </w:r>
    <w:r w:rsidR="00A73D1E" w:rsidRPr="00D45379">
      <w:rPr>
        <w:rFonts w:ascii="Times New Roman" w:hAnsi="Times New Roman" w:cs="Times New Roman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92CAC"/>
    <w:multiLevelType w:val="hybridMultilevel"/>
    <w:tmpl w:val="FFFFFFFF"/>
    <w:lvl w:ilvl="0" w:tplc="E8F4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43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66C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AD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E6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E66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21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4A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924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1284"/>
    <w:multiLevelType w:val="hybridMultilevel"/>
    <w:tmpl w:val="EAA2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C31F1"/>
    <w:multiLevelType w:val="hybridMultilevel"/>
    <w:tmpl w:val="74C06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EA"/>
    <w:rsid w:val="000C4861"/>
    <w:rsid w:val="000E25D0"/>
    <w:rsid w:val="00185910"/>
    <w:rsid w:val="001B62A9"/>
    <w:rsid w:val="001F7060"/>
    <w:rsid w:val="00662BD5"/>
    <w:rsid w:val="006F3B87"/>
    <w:rsid w:val="007B764B"/>
    <w:rsid w:val="009A58EA"/>
    <w:rsid w:val="00A23910"/>
    <w:rsid w:val="00A63468"/>
    <w:rsid w:val="00A73D1E"/>
    <w:rsid w:val="00C134E5"/>
    <w:rsid w:val="00C331C8"/>
    <w:rsid w:val="00D45379"/>
    <w:rsid w:val="00E134E6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CC6"/>
  <w15:chartTrackingRefBased/>
  <w15:docId w15:val="{B786E344-947B-4105-B63C-6B170A3F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EA"/>
    <w:pPr>
      <w:spacing w:after="0" w:line="240" w:lineRule="auto"/>
    </w:pPr>
    <w:rPr>
      <w:rFonts w:ascii="Calibri" w:eastAsia="Yu Mincho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8EA"/>
    <w:rPr>
      <w:color w:val="0000FF"/>
      <w:u w:val="single"/>
    </w:rPr>
  </w:style>
  <w:style w:type="character" w:customStyle="1" w:styleId="ListParagraphChar">
    <w:name w:val="List Paragraph Char"/>
    <w:aliases w:val="Sub-Bullets Char,Dot pt Char,F5 List Paragraph Char,List Paragraph Char Char Char Char,Indicator Text Char,Numbered Para 1 Char,Bullet 1 Char,Bullet Points Char,List Paragraph2 Char,MAIN CONTENT Char,Normal numbered Char,3 Char"/>
    <w:link w:val="ListParagraph"/>
    <w:uiPriority w:val="34"/>
    <w:locked/>
    <w:rsid w:val="009A58EA"/>
    <w:rPr>
      <w:rFonts w:ascii="Calibri" w:hAnsi="Calibri" w:cs="Times New Roman"/>
    </w:rPr>
  </w:style>
  <w:style w:type="paragraph" w:styleId="ListParagraph">
    <w:name w:val="List Paragraph"/>
    <w:aliases w:val="Sub-Bullets,Dot pt,F5 List Paragraph,List Paragraph Char Char Char,Indicator Text,Numbered Para 1,Bullet 1,Bullet Points,List Paragraph2,MAIN CONTENT,Normal numbered,List Paragraph1,Colorful List - Accent 11,Issue Action POC,3,Bullet,F5"/>
    <w:basedOn w:val="Normal"/>
    <w:link w:val="ListParagraphChar"/>
    <w:uiPriority w:val="34"/>
    <w:qFormat/>
    <w:rsid w:val="009A58EA"/>
    <w:pPr>
      <w:ind w:left="720"/>
    </w:pPr>
    <w:rPr>
      <w:rFonts w:eastAsiaTheme="minorHAns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31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4E5"/>
    <w:rPr>
      <w:rFonts w:ascii="Calibri" w:eastAsia="Yu Mincho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E5"/>
    <w:rPr>
      <w:rFonts w:ascii="Calibri" w:eastAsia="Yu Mincho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1E"/>
    <w:rPr>
      <w:rFonts w:ascii="Calibri" w:eastAsia="Yu Mincho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1E"/>
    <w:rPr>
      <w:rFonts w:ascii="Calibri" w:eastAsia="Yu Mincho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ap.ed.gov/dear-colleague-letters/08-29-2017-gen-17-08-subject-guidance-helping-title-iv-participants-affecte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entaid.ed.gov/sa/about/announcements/disa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.gov/hurricane-help?src=featu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fap.ed.gov/natural-disaster-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fap.ed.gov/dear-colleague-letters/08-29-2017-gen-17-08-subject-guidance-helping-title-iv-participants-affec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7B96-003B-4A6B-B023-46762584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Ingrid</dc:creator>
  <cp:keywords/>
  <dc:description/>
  <cp:lastModifiedBy>Mullan, Kate</cp:lastModifiedBy>
  <cp:revision>2</cp:revision>
  <dcterms:created xsi:type="dcterms:W3CDTF">2021-02-12T14:40:00Z</dcterms:created>
  <dcterms:modified xsi:type="dcterms:W3CDTF">2021-02-12T14:40:00Z</dcterms:modified>
</cp:coreProperties>
</file>