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3DAF" w:rsidR="002D677F" w:rsidP="00CE2356" w:rsidRDefault="00CE2356" w14:paraId="0A42D0D3" w14:textId="00B2C870">
      <w:pPr>
        <w:jc w:val="center"/>
        <w:rPr>
          <w:rFonts w:ascii="Times New Roman" w:hAnsi="Times New Roman" w:cs="Times New Roman"/>
          <w:b/>
          <w:sz w:val="48"/>
          <w:szCs w:val="48"/>
        </w:rPr>
      </w:pPr>
      <w:r w:rsidRPr="00543DAF">
        <w:rPr>
          <w:rFonts w:ascii="Times New Roman" w:hAnsi="Times New Roman" w:cs="Times New Roman"/>
          <w:b/>
          <w:sz w:val="48"/>
          <w:szCs w:val="48"/>
        </w:rPr>
        <w:t xml:space="preserve">APPENDIX </w:t>
      </w:r>
      <w:r w:rsidR="00112B84">
        <w:rPr>
          <w:rFonts w:ascii="Times New Roman" w:hAnsi="Times New Roman" w:cs="Times New Roman"/>
          <w:b/>
          <w:sz w:val="48"/>
          <w:szCs w:val="48"/>
        </w:rPr>
        <w:t>D</w:t>
      </w:r>
    </w:p>
    <w:p w:rsidR="0002222B" w:rsidP="00CE2356" w:rsidRDefault="0002222B" w14:paraId="3F8C858A" w14:textId="4B3512A7">
      <w:pPr>
        <w:jc w:val="center"/>
        <w:rPr>
          <w:rFonts w:ascii="Times New Roman" w:hAnsi="Times New Roman" w:cs="Times New Roman"/>
          <w:b/>
          <w:sz w:val="48"/>
          <w:szCs w:val="48"/>
        </w:rPr>
      </w:pPr>
    </w:p>
    <w:p w:rsidR="0002222B" w:rsidP="00CE2356" w:rsidRDefault="0002222B" w14:paraId="4E195E38" w14:textId="77777777">
      <w:pPr>
        <w:jc w:val="center"/>
        <w:rPr>
          <w:rFonts w:ascii="Times New Roman" w:hAnsi="Times New Roman" w:cs="Times New Roman"/>
          <w:b/>
          <w:sz w:val="48"/>
          <w:szCs w:val="48"/>
        </w:rPr>
      </w:pPr>
    </w:p>
    <w:p w:rsidR="00AE1A51" w:rsidP="00CE2356" w:rsidRDefault="00F16BE9" w14:paraId="68382B0C" w14:textId="3C0914E7">
      <w:pPr>
        <w:jc w:val="center"/>
        <w:rPr>
          <w:rFonts w:ascii="Times New Roman" w:hAnsi="Times New Roman" w:cs="Times New Roman"/>
          <w:b/>
          <w:sz w:val="48"/>
          <w:szCs w:val="48"/>
        </w:rPr>
      </w:pPr>
      <w:r>
        <w:rPr>
          <w:rFonts w:ascii="Times New Roman" w:hAnsi="Times New Roman" w:cs="Times New Roman"/>
          <w:b/>
          <w:sz w:val="48"/>
          <w:szCs w:val="48"/>
        </w:rPr>
        <w:t xml:space="preserve">The </w:t>
      </w:r>
      <w:r w:rsidRPr="00543DAF" w:rsidR="00CE2356">
        <w:rPr>
          <w:rFonts w:ascii="Times New Roman" w:hAnsi="Times New Roman" w:cs="Times New Roman"/>
          <w:b/>
          <w:sz w:val="48"/>
          <w:szCs w:val="48"/>
        </w:rPr>
        <w:t xml:space="preserve">NTEWS </w:t>
      </w:r>
      <w:r w:rsidR="00492933">
        <w:rPr>
          <w:rFonts w:ascii="Times New Roman" w:hAnsi="Times New Roman" w:cs="Times New Roman"/>
          <w:b/>
          <w:sz w:val="48"/>
          <w:szCs w:val="48"/>
        </w:rPr>
        <w:t>Cont</w:t>
      </w:r>
      <w:r w:rsidR="00AE1A51">
        <w:rPr>
          <w:rFonts w:ascii="Times New Roman" w:hAnsi="Times New Roman" w:cs="Times New Roman"/>
          <w:b/>
          <w:sz w:val="48"/>
          <w:szCs w:val="48"/>
        </w:rPr>
        <w:t>ac</w:t>
      </w:r>
      <w:r w:rsidR="00492933">
        <w:rPr>
          <w:rFonts w:ascii="Times New Roman" w:hAnsi="Times New Roman" w:cs="Times New Roman"/>
          <w:b/>
          <w:sz w:val="48"/>
          <w:szCs w:val="48"/>
        </w:rPr>
        <w:t xml:space="preserve">t </w:t>
      </w:r>
      <w:r w:rsidR="0002222B">
        <w:rPr>
          <w:rFonts w:ascii="Times New Roman" w:hAnsi="Times New Roman" w:cs="Times New Roman"/>
          <w:b/>
          <w:sz w:val="48"/>
          <w:szCs w:val="48"/>
        </w:rPr>
        <w:t>Materials</w:t>
      </w:r>
      <w:r w:rsidR="00AE1A51">
        <w:rPr>
          <w:rFonts w:ascii="Times New Roman" w:hAnsi="Times New Roman" w:cs="Times New Roman"/>
          <w:b/>
          <w:sz w:val="48"/>
          <w:szCs w:val="48"/>
        </w:rPr>
        <w:t>:</w:t>
      </w:r>
    </w:p>
    <w:p w:rsidRPr="00543DAF" w:rsidR="00CE2356" w:rsidP="00CE2356" w:rsidRDefault="00F67B83" w14:paraId="7A6334D8" w14:textId="4DD850D0">
      <w:pPr>
        <w:jc w:val="center"/>
        <w:rPr>
          <w:rFonts w:ascii="Times New Roman" w:hAnsi="Times New Roman" w:cs="Times New Roman"/>
          <w:b/>
          <w:sz w:val="48"/>
          <w:szCs w:val="48"/>
        </w:rPr>
      </w:pPr>
      <w:r>
        <w:rPr>
          <w:rFonts w:ascii="Times New Roman" w:hAnsi="Times New Roman" w:cs="Times New Roman"/>
          <w:b/>
          <w:sz w:val="48"/>
          <w:szCs w:val="48"/>
        </w:rPr>
        <w:t>FAQs and Letters (E</w:t>
      </w:r>
      <w:r w:rsidR="00492933">
        <w:rPr>
          <w:rFonts w:ascii="Times New Roman" w:hAnsi="Times New Roman" w:cs="Times New Roman"/>
          <w:b/>
          <w:sz w:val="48"/>
          <w:szCs w:val="48"/>
        </w:rPr>
        <w:t>nglish</w:t>
      </w:r>
      <w:r>
        <w:rPr>
          <w:rFonts w:ascii="Times New Roman" w:hAnsi="Times New Roman" w:cs="Times New Roman"/>
          <w:b/>
          <w:sz w:val="48"/>
          <w:szCs w:val="48"/>
        </w:rPr>
        <w:t xml:space="preserve"> version</w:t>
      </w:r>
      <w:r w:rsidR="00492933">
        <w:rPr>
          <w:rFonts w:ascii="Times New Roman" w:hAnsi="Times New Roman" w:cs="Times New Roman"/>
          <w:b/>
          <w:sz w:val="48"/>
          <w:szCs w:val="48"/>
        </w:rPr>
        <w:t>)</w:t>
      </w:r>
    </w:p>
    <w:p w:rsidR="007B7317" w:rsidP="00CE2356" w:rsidRDefault="007B7317" w14:paraId="72FA60B3" w14:textId="77777777">
      <w:pPr>
        <w:jc w:val="center"/>
        <w:rPr>
          <w:rFonts w:ascii="Times New Roman" w:hAnsi="Times New Roman" w:cs="Times New Roman"/>
          <w:sz w:val="24"/>
          <w:szCs w:val="24"/>
        </w:rPr>
      </w:pPr>
    </w:p>
    <w:p w:rsidR="007B7317" w:rsidP="00CE2356" w:rsidRDefault="007B7317" w14:paraId="219C8CE0" w14:textId="77777777">
      <w:pPr>
        <w:jc w:val="center"/>
        <w:rPr>
          <w:rFonts w:ascii="Times New Roman" w:hAnsi="Times New Roman" w:cs="Times New Roman"/>
          <w:sz w:val="24"/>
          <w:szCs w:val="24"/>
        </w:rPr>
      </w:pPr>
    </w:p>
    <w:p w:rsidR="007B7317" w:rsidP="00CE2356" w:rsidRDefault="007B7317" w14:paraId="1BB00657" w14:textId="0A5CB51B">
      <w:pPr>
        <w:jc w:val="center"/>
        <w:rPr>
          <w:rFonts w:ascii="Times New Roman" w:hAnsi="Times New Roman" w:cs="Times New Roman"/>
          <w:sz w:val="24"/>
          <w:szCs w:val="24"/>
        </w:rPr>
        <w:sectPr w:rsidR="007B7317" w:rsidSect="007B73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sdt>
      <w:sdtPr>
        <w:rPr>
          <w:rFonts w:asciiTheme="minorHAnsi" w:hAnsiTheme="minorHAnsi" w:eastAsiaTheme="minorHAnsi" w:cstheme="minorBidi"/>
          <w:color w:val="auto"/>
          <w:sz w:val="22"/>
          <w:szCs w:val="22"/>
        </w:rPr>
        <w:id w:val="-1250961526"/>
        <w:docPartObj>
          <w:docPartGallery w:val="Table of Contents"/>
          <w:docPartUnique/>
        </w:docPartObj>
      </w:sdtPr>
      <w:sdtEndPr>
        <w:rPr>
          <w:b/>
          <w:bCs/>
          <w:noProof/>
        </w:rPr>
      </w:sdtEndPr>
      <w:sdtContent>
        <w:p w:rsidRPr="00C04842" w:rsidR="00AE48C6" w:rsidRDefault="00AE48C6" w14:paraId="2361558A" w14:textId="4767230C">
          <w:pPr>
            <w:pStyle w:val="TOCHeading"/>
            <w:rPr>
              <w:rFonts w:ascii="Times New Roman" w:hAnsi="Times New Roman" w:cs="Times New Roman"/>
            </w:rPr>
          </w:pPr>
          <w:r w:rsidRPr="00C04842">
            <w:rPr>
              <w:rFonts w:ascii="Times New Roman" w:hAnsi="Times New Roman" w:cs="Times New Roman"/>
            </w:rPr>
            <w:t>Contents</w:t>
          </w:r>
        </w:p>
        <w:p w:rsidRPr="00C04842" w:rsidR="007B7317" w:rsidRDefault="00AE48C6" w14:paraId="717CB03B" w14:textId="2EE89303">
          <w:pPr>
            <w:pStyle w:val="TOC2"/>
            <w:rPr>
              <w:rFonts w:ascii="Times New Roman" w:hAnsi="Times New Roman" w:cs="Times New Roman" w:eastAsiaTheme="minorEastAsia"/>
              <w:noProof/>
            </w:rPr>
          </w:pPr>
          <w:r w:rsidRPr="00C04842">
            <w:rPr>
              <w:rFonts w:ascii="Times New Roman" w:hAnsi="Times New Roman" w:cs="Times New Roman"/>
            </w:rPr>
            <w:fldChar w:fldCharType="begin"/>
          </w:r>
          <w:r w:rsidRPr="00C04842">
            <w:rPr>
              <w:rFonts w:ascii="Times New Roman" w:hAnsi="Times New Roman" w:cs="Times New Roman"/>
            </w:rPr>
            <w:instrText xml:space="preserve"> TOC \o "1-3" \h \z \u </w:instrText>
          </w:r>
          <w:r w:rsidRPr="00C04842">
            <w:rPr>
              <w:rFonts w:ascii="Times New Roman" w:hAnsi="Times New Roman" w:cs="Times New Roman"/>
            </w:rPr>
            <w:fldChar w:fldCharType="separate"/>
          </w:r>
          <w:hyperlink w:history="1" w:anchor="_Toc78975067">
            <w:r w:rsidRPr="00C04842" w:rsidR="007B7317">
              <w:rPr>
                <w:rStyle w:val="Hyperlink"/>
                <w:rFonts w:ascii="Times New Roman" w:hAnsi="Times New Roman" w:cs="Times New Roman"/>
                <w:noProof/>
              </w:rPr>
              <w:t>Introduction</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_Toc78975067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w:t>
            </w:r>
            <w:r w:rsidRPr="00C04842" w:rsidR="007B7317">
              <w:rPr>
                <w:rFonts w:ascii="Times New Roman" w:hAnsi="Times New Roman" w:cs="Times New Roman"/>
                <w:noProof/>
                <w:webHidden/>
              </w:rPr>
              <w:fldChar w:fldCharType="end"/>
            </w:r>
          </w:hyperlink>
        </w:p>
        <w:p w:rsidRPr="00C04842" w:rsidR="007B7317" w:rsidRDefault="00F42758" w14:paraId="5781AD43" w14:textId="22073E8C">
          <w:pPr>
            <w:pStyle w:val="TOC2"/>
            <w:rPr>
              <w:rFonts w:ascii="Times New Roman" w:hAnsi="Times New Roman" w:cs="Times New Roman" w:eastAsiaTheme="minorEastAsia"/>
              <w:noProof/>
            </w:rPr>
          </w:pPr>
          <w:hyperlink w:history="1" w:anchor="_Toc78975068">
            <w:r w:rsidRPr="00C04842" w:rsidR="007B7317">
              <w:rPr>
                <w:rStyle w:val="Hyperlink"/>
                <w:rFonts w:ascii="Times New Roman" w:hAnsi="Times New Roman" w:cs="Times New Roman"/>
                <w:noProof/>
              </w:rPr>
              <w:t>FAQs (national sample)</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_Toc78975068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6</w:t>
            </w:r>
            <w:r w:rsidRPr="00C04842" w:rsidR="007B7317">
              <w:rPr>
                <w:rFonts w:ascii="Times New Roman" w:hAnsi="Times New Roman" w:cs="Times New Roman"/>
                <w:noProof/>
                <w:webHidden/>
              </w:rPr>
              <w:fldChar w:fldCharType="end"/>
            </w:r>
          </w:hyperlink>
        </w:p>
        <w:p w:rsidRPr="00C04842" w:rsidR="007B7317" w:rsidRDefault="00F42758" w14:paraId="24E0B77C" w14:textId="22944B27">
          <w:pPr>
            <w:pStyle w:val="TOC2"/>
            <w:rPr>
              <w:rFonts w:ascii="Times New Roman" w:hAnsi="Times New Roman" w:cs="Times New Roman" w:eastAsiaTheme="minorEastAsia"/>
              <w:noProof/>
            </w:rPr>
          </w:pPr>
          <w:hyperlink w:history="1" w:anchor="_Toc78975069">
            <w:r w:rsidRPr="00C04842" w:rsidR="007B7317">
              <w:rPr>
                <w:rStyle w:val="Hyperlink"/>
                <w:rFonts w:ascii="Times New Roman" w:hAnsi="Times New Roman" w:cs="Times New Roman"/>
                <w:noProof/>
              </w:rPr>
              <w:t>FAQs (seeded sample)</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_Toc78975069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7</w:t>
            </w:r>
            <w:r w:rsidRPr="00C04842" w:rsidR="007B7317">
              <w:rPr>
                <w:rFonts w:ascii="Times New Roman" w:hAnsi="Times New Roman" w:cs="Times New Roman"/>
                <w:noProof/>
                <w:webHidden/>
              </w:rPr>
              <w:fldChar w:fldCharType="end"/>
            </w:r>
          </w:hyperlink>
        </w:p>
        <w:p w:rsidRPr="00C04842" w:rsidR="007B7317" w:rsidRDefault="00F42758" w14:paraId="5BEBE936" w14:textId="02FBD165">
          <w:pPr>
            <w:pStyle w:val="TOC2"/>
            <w:rPr>
              <w:rFonts w:ascii="Times New Roman" w:hAnsi="Times New Roman" w:cs="Times New Roman" w:eastAsiaTheme="minorEastAsia"/>
              <w:noProof/>
            </w:rPr>
          </w:pPr>
          <w:hyperlink w:history="1" w:anchor="_Toc78975070">
            <w:r w:rsidRPr="00C04842" w:rsidR="007B7317">
              <w:rPr>
                <w:rStyle w:val="Hyperlink"/>
                <w:rFonts w:ascii="Times New Roman" w:hAnsi="Times New Roman" w:cs="Times New Roman"/>
                <w:noProof/>
              </w:rPr>
              <w:t>Week1_1a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_Toc78975070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8</w:t>
            </w:r>
            <w:r w:rsidRPr="00C04842" w:rsidR="007B7317">
              <w:rPr>
                <w:rFonts w:ascii="Times New Roman" w:hAnsi="Times New Roman" w:cs="Times New Roman"/>
                <w:noProof/>
                <w:webHidden/>
              </w:rPr>
              <w:fldChar w:fldCharType="end"/>
            </w:r>
          </w:hyperlink>
        </w:p>
        <w:p w:rsidRPr="00C04842" w:rsidR="007B7317" w:rsidRDefault="00F42758" w14:paraId="045E9C4E" w14:textId="35312694">
          <w:pPr>
            <w:pStyle w:val="TOC2"/>
            <w:rPr>
              <w:rFonts w:ascii="Times New Roman" w:hAnsi="Times New Roman" w:cs="Times New Roman" w:eastAsiaTheme="minorEastAsia"/>
              <w:noProof/>
            </w:rPr>
          </w:pPr>
          <w:hyperlink w:history="1" w:anchor="_Toc78975071">
            <w:r w:rsidRPr="00C04842" w:rsidR="007B7317">
              <w:rPr>
                <w:rStyle w:val="Hyperlink"/>
                <w:rFonts w:ascii="Times New Roman" w:hAnsi="Times New Roman" w:cs="Times New Roman"/>
                <w:noProof/>
              </w:rPr>
              <w:t>Week1_2a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_Toc78975071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9</w:t>
            </w:r>
            <w:r w:rsidRPr="00C04842" w:rsidR="007B7317">
              <w:rPr>
                <w:rFonts w:ascii="Times New Roman" w:hAnsi="Times New Roman" w:cs="Times New Roman"/>
                <w:noProof/>
                <w:webHidden/>
              </w:rPr>
              <w:fldChar w:fldCharType="end"/>
            </w:r>
          </w:hyperlink>
        </w:p>
        <w:p w:rsidRPr="00C04842" w:rsidR="007B7317" w:rsidRDefault="00F42758" w14:paraId="3C9F0E17" w14:textId="193CB583">
          <w:pPr>
            <w:pStyle w:val="TOC2"/>
            <w:rPr>
              <w:rFonts w:ascii="Times New Roman" w:hAnsi="Times New Roman" w:cs="Times New Roman" w:eastAsiaTheme="minorEastAsia"/>
              <w:noProof/>
            </w:rPr>
          </w:pPr>
          <w:hyperlink w:history="1" w:anchor="_Toc78975072">
            <w:r w:rsidRPr="00C04842" w:rsidR="007B7317">
              <w:rPr>
                <w:rStyle w:val="Hyperlink"/>
                <w:rFonts w:ascii="Times New Roman" w:hAnsi="Times New Roman" w:cs="Times New Roman"/>
                <w:noProof/>
              </w:rPr>
              <w:t>Week1_3a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_Toc78975072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10</w:t>
            </w:r>
            <w:r w:rsidRPr="00C04842" w:rsidR="007B7317">
              <w:rPr>
                <w:rFonts w:ascii="Times New Roman" w:hAnsi="Times New Roman" w:cs="Times New Roman"/>
                <w:noProof/>
                <w:webHidden/>
              </w:rPr>
              <w:fldChar w:fldCharType="end"/>
            </w:r>
          </w:hyperlink>
        </w:p>
        <w:p w:rsidRPr="00C04842" w:rsidR="007B7317" w:rsidRDefault="00F42758" w14:paraId="3CEC5336" w14:textId="420FB84A">
          <w:pPr>
            <w:pStyle w:val="TOC2"/>
            <w:rPr>
              <w:rFonts w:ascii="Times New Roman" w:hAnsi="Times New Roman" w:cs="Times New Roman" w:eastAsiaTheme="minorEastAsia"/>
              <w:noProof/>
            </w:rPr>
          </w:pPr>
          <w:hyperlink w:history="1" w:anchor="_Toc78975073">
            <w:r w:rsidRPr="00C04842" w:rsidR="007B7317">
              <w:rPr>
                <w:rStyle w:val="Hyperlink"/>
                <w:rFonts w:ascii="Times New Roman" w:hAnsi="Times New Roman" w:cs="Times New Roman"/>
                <w:noProof/>
              </w:rPr>
              <w:t>Week1_4a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_Toc78975073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11</w:t>
            </w:r>
            <w:r w:rsidRPr="00C04842" w:rsidR="007B7317">
              <w:rPr>
                <w:rFonts w:ascii="Times New Roman" w:hAnsi="Times New Roman" w:cs="Times New Roman"/>
                <w:noProof/>
                <w:webHidden/>
              </w:rPr>
              <w:fldChar w:fldCharType="end"/>
            </w:r>
          </w:hyperlink>
        </w:p>
        <w:p w:rsidRPr="00C04842" w:rsidR="007B7317" w:rsidRDefault="00F42758" w14:paraId="514103B3" w14:textId="4BBDE2B9">
          <w:pPr>
            <w:pStyle w:val="TOC2"/>
            <w:rPr>
              <w:rFonts w:ascii="Times New Roman" w:hAnsi="Times New Roman" w:cs="Times New Roman" w:eastAsiaTheme="minorEastAsia"/>
              <w:noProof/>
            </w:rPr>
          </w:pPr>
          <w:hyperlink w:history="1" w:anchor="_Toc78975074">
            <w:r w:rsidRPr="00C04842" w:rsidR="007B7317">
              <w:rPr>
                <w:rStyle w:val="Hyperlink"/>
                <w:rFonts w:ascii="Times New Roman" w:hAnsi="Times New Roman" w:cs="Times New Roman"/>
                <w:noProof/>
              </w:rPr>
              <w:t>Week1_5a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_Toc78975074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12</w:t>
            </w:r>
            <w:r w:rsidRPr="00C04842" w:rsidR="007B7317">
              <w:rPr>
                <w:rFonts w:ascii="Times New Roman" w:hAnsi="Times New Roman" w:cs="Times New Roman"/>
                <w:noProof/>
                <w:webHidden/>
              </w:rPr>
              <w:fldChar w:fldCharType="end"/>
            </w:r>
          </w:hyperlink>
        </w:p>
        <w:p w:rsidRPr="00C04842" w:rsidR="007B7317" w:rsidRDefault="00F42758" w14:paraId="4637D600" w14:textId="366B713A">
          <w:pPr>
            <w:pStyle w:val="TOC2"/>
            <w:rPr>
              <w:rFonts w:ascii="Times New Roman" w:hAnsi="Times New Roman" w:cs="Times New Roman" w:eastAsiaTheme="minorEastAsia"/>
              <w:noProof/>
            </w:rPr>
          </w:pPr>
          <w:hyperlink w:history="1" w:anchor="_Toc78975075">
            <w:r w:rsidRPr="00C04842" w:rsidR="007B7317">
              <w:rPr>
                <w:rStyle w:val="Hyperlink"/>
                <w:rFonts w:ascii="Times New Roman" w:hAnsi="Times New Roman" w:cs="Times New Roman"/>
                <w:noProof/>
              </w:rPr>
              <w:t>Week1_6a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_Toc78975075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13</w:t>
            </w:r>
            <w:r w:rsidRPr="00C04842" w:rsidR="007B7317">
              <w:rPr>
                <w:rFonts w:ascii="Times New Roman" w:hAnsi="Times New Roman" w:cs="Times New Roman"/>
                <w:noProof/>
                <w:webHidden/>
              </w:rPr>
              <w:fldChar w:fldCharType="end"/>
            </w:r>
          </w:hyperlink>
        </w:p>
        <w:p w:rsidRPr="00C04842" w:rsidR="007B7317" w:rsidRDefault="00F42758" w14:paraId="67198E05" w14:textId="1BFB3583">
          <w:pPr>
            <w:pStyle w:val="TOC2"/>
            <w:rPr>
              <w:rFonts w:ascii="Times New Roman" w:hAnsi="Times New Roman" w:cs="Times New Roman" w:eastAsiaTheme="minorEastAsia"/>
              <w:noProof/>
            </w:rPr>
          </w:pPr>
          <w:hyperlink w:history="1" w:anchor="_Toc78975076">
            <w:r w:rsidRPr="00C04842" w:rsidR="007B7317">
              <w:rPr>
                <w:rStyle w:val="Hyperlink"/>
                <w:rFonts w:ascii="Times New Roman" w:hAnsi="Times New Roman" w:cs="Times New Roman"/>
                <w:noProof/>
              </w:rPr>
              <w:t>Week1_7a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_Toc78975076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14</w:t>
            </w:r>
            <w:r w:rsidRPr="00C04842" w:rsidR="007B7317">
              <w:rPr>
                <w:rFonts w:ascii="Times New Roman" w:hAnsi="Times New Roman" w:cs="Times New Roman"/>
                <w:noProof/>
                <w:webHidden/>
              </w:rPr>
              <w:fldChar w:fldCharType="end"/>
            </w:r>
          </w:hyperlink>
        </w:p>
        <w:p w:rsidRPr="00C04842" w:rsidR="007B7317" w:rsidRDefault="00F42758" w14:paraId="5A6A55B8" w14:textId="2DF99A1E">
          <w:pPr>
            <w:pStyle w:val="TOC2"/>
            <w:rPr>
              <w:rFonts w:ascii="Times New Roman" w:hAnsi="Times New Roman" w:cs="Times New Roman" w:eastAsiaTheme="minorEastAsia"/>
              <w:noProof/>
            </w:rPr>
          </w:pPr>
          <w:hyperlink w:history="1" w:anchor="_Toc78975077">
            <w:r w:rsidRPr="00C04842" w:rsidR="007B7317">
              <w:rPr>
                <w:rStyle w:val="Hyperlink"/>
                <w:rFonts w:ascii="Times New Roman" w:hAnsi="Times New Roman" w:cs="Times New Roman"/>
                <w:noProof/>
              </w:rPr>
              <w:t>Week1_8a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_Toc78975077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15</w:t>
            </w:r>
            <w:r w:rsidRPr="00C04842" w:rsidR="007B7317">
              <w:rPr>
                <w:rFonts w:ascii="Times New Roman" w:hAnsi="Times New Roman" w:cs="Times New Roman"/>
                <w:noProof/>
                <w:webHidden/>
              </w:rPr>
              <w:fldChar w:fldCharType="end"/>
            </w:r>
          </w:hyperlink>
        </w:p>
        <w:p w:rsidRPr="00C04842" w:rsidR="007B7317" w:rsidRDefault="00F42758" w14:paraId="3C675002" w14:textId="0DAC0B03">
          <w:pPr>
            <w:pStyle w:val="TOC2"/>
            <w:rPr>
              <w:rFonts w:ascii="Times New Roman" w:hAnsi="Times New Roman" w:cs="Times New Roman" w:eastAsiaTheme="minorEastAsia"/>
              <w:noProof/>
            </w:rPr>
          </w:pPr>
          <w:hyperlink w:history="1" w:anchor="_Toc78975078">
            <w:r w:rsidRPr="00C04842" w:rsidR="007B7317">
              <w:rPr>
                <w:rStyle w:val="Hyperlink"/>
                <w:rFonts w:ascii="Times New Roman" w:hAnsi="Times New Roman" w:cs="Times New Roman"/>
                <w:noProof/>
              </w:rPr>
              <w:t>Week1_9a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_Toc78975078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16</w:t>
            </w:r>
            <w:r w:rsidRPr="00C04842" w:rsidR="007B7317">
              <w:rPr>
                <w:rFonts w:ascii="Times New Roman" w:hAnsi="Times New Roman" w:cs="Times New Roman"/>
                <w:noProof/>
                <w:webHidden/>
              </w:rPr>
              <w:fldChar w:fldCharType="end"/>
            </w:r>
          </w:hyperlink>
        </w:p>
        <w:p w:rsidRPr="00C04842" w:rsidR="007B7317" w:rsidRDefault="00F42758" w14:paraId="6275203C" w14:textId="5FC86641">
          <w:pPr>
            <w:pStyle w:val="TOC2"/>
            <w:rPr>
              <w:rFonts w:ascii="Times New Roman" w:hAnsi="Times New Roman" w:cs="Times New Roman" w:eastAsiaTheme="minorEastAsia"/>
              <w:noProof/>
            </w:rPr>
          </w:pPr>
          <w:hyperlink w:history="1" w:anchor="_Toc78975079">
            <w:r w:rsidRPr="00C04842" w:rsidR="007B7317">
              <w:rPr>
                <w:rStyle w:val="Hyperlink"/>
                <w:rFonts w:ascii="Times New Roman" w:hAnsi="Times New Roman" w:cs="Times New Roman"/>
                <w:noProof/>
              </w:rPr>
              <w:t>Week1_10a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_Toc78975079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17</w:t>
            </w:r>
            <w:r w:rsidRPr="00C04842" w:rsidR="007B7317">
              <w:rPr>
                <w:rFonts w:ascii="Times New Roman" w:hAnsi="Times New Roman" w:cs="Times New Roman"/>
                <w:noProof/>
                <w:webHidden/>
              </w:rPr>
              <w:fldChar w:fldCharType="end"/>
            </w:r>
          </w:hyperlink>
        </w:p>
        <w:p w:rsidRPr="00C04842" w:rsidR="007B7317" w:rsidRDefault="00F42758" w14:paraId="426290E3" w14:textId="53507D11">
          <w:pPr>
            <w:pStyle w:val="TOC2"/>
            <w:rPr>
              <w:rFonts w:ascii="Times New Roman" w:hAnsi="Times New Roman" w:cs="Times New Roman" w:eastAsiaTheme="minorEastAsia"/>
              <w:noProof/>
            </w:rPr>
          </w:pPr>
          <w:hyperlink w:history="1" w:anchor="_Toc78975080">
            <w:r w:rsidRPr="00C04842" w:rsidR="007B7317">
              <w:rPr>
                <w:rStyle w:val="Hyperlink"/>
                <w:rFonts w:ascii="Times New Roman" w:hAnsi="Times New Roman" w:cs="Times New Roman"/>
                <w:noProof/>
              </w:rPr>
              <w:t>Week2_1a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_Toc78975080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18</w:t>
            </w:r>
            <w:r w:rsidRPr="00C04842" w:rsidR="007B7317">
              <w:rPr>
                <w:rFonts w:ascii="Times New Roman" w:hAnsi="Times New Roman" w:cs="Times New Roman"/>
                <w:noProof/>
                <w:webHidden/>
              </w:rPr>
              <w:fldChar w:fldCharType="end"/>
            </w:r>
          </w:hyperlink>
        </w:p>
        <w:p w:rsidRPr="00C04842" w:rsidR="007B7317" w:rsidRDefault="00F42758" w14:paraId="5A5D2E4D" w14:textId="67F7C494">
          <w:pPr>
            <w:pStyle w:val="TOC2"/>
            <w:rPr>
              <w:rFonts w:ascii="Times New Roman" w:hAnsi="Times New Roman" w:cs="Times New Roman" w:eastAsiaTheme="minorEastAsia"/>
              <w:noProof/>
            </w:rPr>
          </w:pPr>
          <w:hyperlink w:history="1" w:anchor="_Toc78975081">
            <w:r w:rsidRPr="00C04842" w:rsidR="007B7317">
              <w:rPr>
                <w:rStyle w:val="Hyperlink"/>
                <w:rFonts w:ascii="Times New Roman" w:hAnsi="Times New Roman" w:cs="Times New Roman"/>
                <w:noProof/>
              </w:rPr>
              <w:t>Week2_2a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_Toc78975081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19</w:t>
            </w:r>
            <w:r w:rsidRPr="00C04842" w:rsidR="007B7317">
              <w:rPr>
                <w:rFonts w:ascii="Times New Roman" w:hAnsi="Times New Roman" w:cs="Times New Roman"/>
                <w:noProof/>
                <w:webHidden/>
              </w:rPr>
              <w:fldChar w:fldCharType="end"/>
            </w:r>
          </w:hyperlink>
        </w:p>
        <w:p w:rsidRPr="00C04842" w:rsidR="007B7317" w:rsidRDefault="00F42758" w14:paraId="43C63802" w14:textId="13FEE80F">
          <w:pPr>
            <w:pStyle w:val="TOC2"/>
            <w:rPr>
              <w:rFonts w:ascii="Times New Roman" w:hAnsi="Times New Roman" w:cs="Times New Roman" w:eastAsiaTheme="minorEastAsia"/>
              <w:noProof/>
            </w:rPr>
          </w:pPr>
          <w:hyperlink w:history="1" w:anchor="_Toc78975082">
            <w:r w:rsidRPr="00C04842" w:rsidR="007B7317">
              <w:rPr>
                <w:rStyle w:val="Hyperlink"/>
                <w:rFonts w:ascii="Times New Roman" w:hAnsi="Times New Roman" w:cs="Times New Roman"/>
                <w:noProof/>
              </w:rPr>
              <w:t>Week2_3a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_Toc78975082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20</w:t>
            </w:r>
            <w:r w:rsidRPr="00C04842" w:rsidR="007B7317">
              <w:rPr>
                <w:rFonts w:ascii="Times New Roman" w:hAnsi="Times New Roman" w:cs="Times New Roman"/>
                <w:noProof/>
                <w:webHidden/>
              </w:rPr>
              <w:fldChar w:fldCharType="end"/>
            </w:r>
          </w:hyperlink>
        </w:p>
        <w:p w:rsidRPr="00C04842" w:rsidR="007B7317" w:rsidRDefault="00F42758" w14:paraId="265F7E1E" w14:textId="5BAB6EA4">
          <w:pPr>
            <w:pStyle w:val="TOC2"/>
            <w:rPr>
              <w:rFonts w:ascii="Times New Roman" w:hAnsi="Times New Roman" w:cs="Times New Roman" w:eastAsiaTheme="minorEastAsia"/>
              <w:noProof/>
            </w:rPr>
          </w:pPr>
          <w:hyperlink w:history="1" w:anchor="_Toc78975083">
            <w:r w:rsidRPr="00C04842" w:rsidR="007B7317">
              <w:rPr>
                <w:rStyle w:val="Hyperlink"/>
                <w:rFonts w:ascii="Times New Roman" w:hAnsi="Times New Roman" w:cs="Times New Roman"/>
                <w:noProof/>
              </w:rPr>
              <w:t>Week2_4a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_Toc78975083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21</w:t>
            </w:r>
            <w:r w:rsidRPr="00C04842" w:rsidR="007B7317">
              <w:rPr>
                <w:rFonts w:ascii="Times New Roman" w:hAnsi="Times New Roman" w:cs="Times New Roman"/>
                <w:noProof/>
                <w:webHidden/>
              </w:rPr>
              <w:fldChar w:fldCharType="end"/>
            </w:r>
          </w:hyperlink>
        </w:p>
        <w:p w:rsidRPr="00C04842" w:rsidR="007B7317" w:rsidRDefault="00F42758" w14:paraId="38761320" w14:textId="701E834C">
          <w:pPr>
            <w:pStyle w:val="TOC2"/>
            <w:rPr>
              <w:rFonts w:ascii="Times New Roman" w:hAnsi="Times New Roman" w:cs="Times New Roman" w:eastAsiaTheme="minorEastAsia"/>
              <w:noProof/>
            </w:rPr>
          </w:pPr>
          <w:hyperlink w:history="1" w:anchor="_Toc78975084">
            <w:r w:rsidRPr="00C04842" w:rsidR="007B7317">
              <w:rPr>
                <w:rStyle w:val="Hyperlink"/>
                <w:rFonts w:ascii="Times New Roman" w:hAnsi="Times New Roman" w:cs="Times New Roman"/>
                <w:noProof/>
              </w:rPr>
              <w:t>Week2_5a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_Toc78975084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22</w:t>
            </w:r>
            <w:r w:rsidRPr="00C04842" w:rsidR="007B7317">
              <w:rPr>
                <w:rFonts w:ascii="Times New Roman" w:hAnsi="Times New Roman" w:cs="Times New Roman"/>
                <w:noProof/>
                <w:webHidden/>
              </w:rPr>
              <w:fldChar w:fldCharType="end"/>
            </w:r>
          </w:hyperlink>
        </w:p>
        <w:p w:rsidRPr="00C04842" w:rsidR="007B7317" w:rsidRDefault="00F42758" w14:paraId="24C87E61" w14:textId="2AB42EC9">
          <w:pPr>
            <w:pStyle w:val="TOC2"/>
            <w:rPr>
              <w:rFonts w:ascii="Times New Roman" w:hAnsi="Times New Roman" w:cs="Times New Roman" w:eastAsiaTheme="minorEastAsia"/>
              <w:noProof/>
            </w:rPr>
          </w:pPr>
          <w:hyperlink w:history="1" w:anchor="_Toc78975085">
            <w:r w:rsidRPr="00C04842" w:rsidR="007B7317">
              <w:rPr>
                <w:rStyle w:val="Hyperlink"/>
                <w:rFonts w:ascii="Times New Roman" w:hAnsi="Times New Roman" w:cs="Times New Roman"/>
                <w:noProof/>
              </w:rPr>
              <w:t>Week5_1a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_Toc78975085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23</w:t>
            </w:r>
            <w:r w:rsidRPr="00C04842" w:rsidR="007B7317">
              <w:rPr>
                <w:rFonts w:ascii="Times New Roman" w:hAnsi="Times New Roman" w:cs="Times New Roman"/>
                <w:noProof/>
                <w:webHidden/>
              </w:rPr>
              <w:fldChar w:fldCharType="end"/>
            </w:r>
          </w:hyperlink>
        </w:p>
        <w:p w:rsidRPr="00C04842" w:rsidR="007B7317" w:rsidRDefault="00F42758" w14:paraId="3AA51B37" w14:textId="2837732A">
          <w:pPr>
            <w:pStyle w:val="TOC2"/>
            <w:rPr>
              <w:rFonts w:ascii="Times New Roman" w:hAnsi="Times New Roman" w:cs="Times New Roman" w:eastAsiaTheme="minorEastAsia"/>
              <w:noProof/>
            </w:rPr>
          </w:pPr>
          <w:hyperlink w:history="1" w:anchor="_Toc78975086">
            <w:r w:rsidRPr="00C04842" w:rsidR="007B7317">
              <w:rPr>
                <w:rStyle w:val="Hyperlink"/>
                <w:rFonts w:ascii="Times New Roman" w:hAnsi="Times New Roman" w:cs="Times New Roman"/>
                <w:noProof/>
              </w:rPr>
              <w:t>Week5_2a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_Toc78975086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25</w:t>
            </w:r>
            <w:r w:rsidRPr="00C04842" w:rsidR="007B7317">
              <w:rPr>
                <w:rFonts w:ascii="Times New Roman" w:hAnsi="Times New Roman" w:cs="Times New Roman"/>
                <w:noProof/>
                <w:webHidden/>
              </w:rPr>
              <w:fldChar w:fldCharType="end"/>
            </w:r>
          </w:hyperlink>
        </w:p>
        <w:p w:rsidRPr="00C04842" w:rsidR="007B7317" w:rsidRDefault="00F42758" w14:paraId="6B11EDDC" w14:textId="2B7AF864">
          <w:pPr>
            <w:pStyle w:val="TOC2"/>
            <w:rPr>
              <w:rFonts w:ascii="Times New Roman" w:hAnsi="Times New Roman" w:cs="Times New Roman" w:eastAsiaTheme="minorEastAsia"/>
              <w:noProof/>
            </w:rPr>
          </w:pPr>
          <w:hyperlink w:history="1" w:anchor="_Toc78975087">
            <w:r w:rsidRPr="00C04842" w:rsidR="007B7317">
              <w:rPr>
                <w:rStyle w:val="Hyperlink"/>
                <w:rFonts w:ascii="Times New Roman" w:hAnsi="Times New Roman" w:cs="Times New Roman"/>
                <w:noProof/>
              </w:rPr>
              <w:t>Week5_3a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_Toc78975087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27</w:t>
            </w:r>
            <w:r w:rsidRPr="00C04842" w:rsidR="007B7317">
              <w:rPr>
                <w:rFonts w:ascii="Times New Roman" w:hAnsi="Times New Roman" w:cs="Times New Roman"/>
                <w:noProof/>
                <w:webHidden/>
              </w:rPr>
              <w:fldChar w:fldCharType="end"/>
            </w:r>
          </w:hyperlink>
        </w:p>
        <w:p w:rsidRPr="00C04842" w:rsidR="007B7317" w:rsidRDefault="00F42758" w14:paraId="29DF0BCE" w14:textId="7A2B88F4">
          <w:pPr>
            <w:pStyle w:val="TOC2"/>
            <w:rPr>
              <w:rFonts w:ascii="Times New Roman" w:hAnsi="Times New Roman" w:cs="Times New Roman" w:eastAsiaTheme="minorEastAsia"/>
              <w:noProof/>
            </w:rPr>
          </w:pPr>
          <w:hyperlink w:history="1" w:anchor="_Toc78975088">
            <w:r w:rsidRPr="00C04842" w:rsidR="007B7317">
              <w:rPr>
                <w:rStyle w:val="Hyperlink"/>
                <w:rFonts w:ascii="Times New Roman" w:hAnsi="Times New Roman" w:cs="Times New Roman"/>
                <w:noProof/>
              </w:rPr>
              <w:t>Week5_4a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_Toc78975088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29</w:t>
            </w:r>
            <w:r w:rsidRPr="00C04842" w:rsidR="007B7317">
              <w:rPr>
                <w:rFonts w:ascii="Times New Roman" w:hAnsi="Times New Roman" w:cs="Times New Roman"/>
                <w:noProof/>
                <w:webHidden/>
              </w:rPr>
              <w:fldChar w:fldCharType="end"/>
            </w:r>
          </w:hyperlink>
        </w:p>
        <w:p w:rsidRPr="00C04842" w:rsidR="007B7317" w:rsidRDefault="00F42758" w14:paraId="6CD4B37A" w14:textId="3EDC11A7">
          <w:pPr>
            <w:pStyle w:val="TOC2"/>
            <w:rPr>
              <w:rFonts w:ascii="Times New Roman" w:hAnsi="Times New Roman" w:cs="Times New Roman" w:eastAsiaTheme="minorEastAsia"/>
              <w:noProof/>
            </w:rPr>
          </w:pPr>
          <w:hyperlink w:history="1" w:anchor="_Toc78975089">
            <w:r w:rsidRPr="00C04842" w:rsidR="007B7317">
              <w:rPr>
                <w:rStyle w:val="Hyperlink"/>
                <w:rFonts w:ascii="Times New Roman" w:hAnsi="Times New Roman" w:cs="Times New Roman"/>
                <w:noProof/>
              </w:rPr>
              <w:t>Week6_1a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_Toc78975089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31</w:t>
            </w:r>
            <w:r w:rsidRPr="00C04842" w:rsidR="007B7317">
              <w:rPr>
                <w:rFonts w:ascii="Times New Roman" w:hAnsi="Times New Roman" w:cs="Times New Roman"/>
                <w:noProof/>
                <w:webHidden/>
              </w:rPr>
              <w:fldChar w:fldCharType="end"/>
            </w:r>
          </w:hyperlink>
        </w:p>
        <w:p w:rsidRPr="00C04842" w:rsidR="007B7317" w:rsidRDefault="00F42758" w14:paraId="36F640C3" w14:textId="60C8A6D5">
          <w:pPr>
            <w:pStyle w:val="TOC2"/>
            <w:rPr>
              <w:rFonts w:ascii="Times New Roman" w:hAnsi="Times New Roman" w:cs="Times New Roman" w:eastAsiaTheme="minorEastAsia"/>
              <w:noProof/>
            </w:rPr>
          </w:pPr>
          <w:hyperlink w:history="1" w:anchor="_Toc78975090">
            <w:r w:rsidRPr="00C04842" w:rsidR="007B7317">
              <w:rPr>
                <w:rStyle w:val="Hyperlink"/>
                <w:rFonts w:ascii="Times New Roman" w:hAnsi="Times New Roman" w:cs="Times New Roman"/>
                <w:noProof/>
              </w:rPr>
              <w:t>Week6_2a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_Toc78975090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32</w:t>
            </w:r>
            <w:r w:rsidRPr="00C04842" w:rsidR="007B7317">
              <w:rPr>
                <w:rFonts w:ascii="Times New Roman" w:hAnsi="Times New Roman" w:cs="Times New Roman"/>
                <w:noProof/>
                <w:webHidden/>
              </w:rPr>
              <w:fldChar w:fldCharType="end"/>
            </w:r>
          </w:hyperlink>
        </w:p>
        <w:p w:rsidRPr="00C04842" w:rsidR="007B7317" w:rsidRDefault="00F42758" w14:paraId="201F52FB" w14:textId="34B8A851">
          <w:pPr>
            <w:pStyle w:val="TOC2"/>
            <w:rPr>
              <w:rFonts w:ascii="Times New Roman" w:hAnsi="Times New Roman" w:cs="Times New Roman" w:eastAsiaTheme="minorEastAsia"/>
              <w:noProof/>
            </w:rPr>
          </w:pPr>
          <w:hyperlink w:history="1" w:anchor="_Toc78975091">
            <w:r w:rsidRPr="00C04842" w:rsidR="007B7317">
              <w:rPr>
                <w:rStyle w:val="Hyperlink"/>
                <w:rFonts w:ascii="Times New Roman" w:hAnsi="Times New Roman" w:cs="Times New Roman"/>
                <w:noProof/>
              </w:rPr>
              <w:t>Week6_3a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_Toc78975091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33</w:t>
            </w:r>
            <w:r w:rsidRPr="00C04842" w:rsidR="007B7317">
              <w:rPr>
                <w:rFonts w:ascii="Times New Roman" w:hAnsi="Times New Roman" w:cs="Times New Roman"/>
                <w:noProof/>
                <w:webHidden/>
              </w:rPr>
              <w:fldChar w:fldCharType="end"/>
            </w:r>
          </w:hyperlink>
        </w:p>
        <w:p w:rsidRPr="00C04842" w:rsidR="007B7317" w:rsidRDefault="00F42758" w14:paraId="6CBF2E5D" w14:textId="13568E05">
          <w:pPr>
            <w:pStyle w:val="TOC2"/>
            <w:rPr>
              <w:rFonts w:ascii="Times New Roman" w:hAnsi="Times New Roman" w:cs="Times New Roman" w:eastAsiaTheme="minorEastAsia"/>
              <w:noProof/>
            </w:rPr>
          </w:pPr>
          <w:hyperlink w:history="1" w:anchor="_Toc78975092">
            <w:r w:rsidRPr="00C04842" w:rsidR="007B7317">
              <w:rPr>
                <w:rStyle w:val="Hyperlink"/>
                <w:rFonts w:ascii="Times New Roman" w:hAnsi="Times New Roman" w:cs="Times New Roman"/>
                <w:noProof/>
              </w:rPr>
              <w:t>Week8_1a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_Toc78975092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34</w:t>
            </w:r>
            <w:r w:rsidRPr="00C04842" w:rsidR="007B7317">
              <w:rPr>
                <w:rFonts w:ascii="Times New Roman" w:hAnsi="Times New Roman" w:cs="Times New Roman"/>
                <w:noProof/>
                <w:webHidden/>
              </w:rPr>
              <w:fldChar w:fldCharType="end"/>
            </w:r>
          </w:hyperlink>
        </w:p>
        <w:p w:rsidRPr="00C04842" w:rsidR="007B7317" w:rsidRDefault="00F42758" w14:paraId="7D62950D" w14:textId="0DB537CB">
          <w:pPr>
            <w:pStyle w:val="TOC2"/>
            <w:rPr>
              <w:rFonts w:ascii="Times New Roman" w:hAnsi="Times New Roman" w:cs="Times New Roman" w:eastAsiaTheme="minorEastAsia"/>
              <w:noProof/>
            </w:rPr>
          </w:pPr>
          <w:hyperlink w:history="1" w:anchor="_Toc78975093">
            <w:r w:rsidRPr="00C04842" w:rsidR="007B7317">
              <w:rPr>
                <w:rStyle w:val="Hyperlink"/>
                <w:rFonts w:ascii="Times New Roman" w:hAnsi="Times New Roman" w:cs="Times New Roman"/>
                <w:noProof/>
              </w:rPr>
              <w:t>Week8_2a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_Toc78975093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35</w:t>
            </w:r>
            <w:r w:rsidRPr="00C04842" w:rsidR="007B7317">
              <w:rPr>
                <w:rFonts w:ascii="Times New Roman" w:hAnsi="Times New Roman" w:cs="Times New Roman"/>
                <w:noProof/>
                <w:webHidden/>
              </w:rPr>
              <w:fldChar w:fldCharType="end"/>
            </w:r>
          </w:hyperlink>
        </w:p>
        <w:p w:rsidRPr="00C04842" w:rsidR="007B7317" w:rsidRDefault="00F42758" w14:paraId="49FD09E2" w14:textId="7D6D1C51">
          <w:pPr>
            <w:pStyle w:val="TOC2"/>
            <w:rPr>
              <w:rFonts w:ascii="Times New Roman" w:hAnsi="Times New Roman" w:cs="Times New Roman" w:eastAsiaTheme="minorEastAsia"/>
              <w:noProof/>
            </w:rPr>
          </w:pPr>
          <w:hyperlink w:history="1" w:anchor="_Toc78975094">
            <w:r w:rsidRPr="00C04842" w:rsidR="007B7317">
              <w:rPr>
                <w:rStyle w:val="Hyperlink"/>
                <w:rFonts w:ascii="Times New Roman" w:hAnsi="Times New Roman" w:cs="Times New Roman"/>
                <w:noProof/>
              </w:rPr>
              <w:t>Week8_3a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_Toc78975094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36</w:t>
            </w:r>
            <w:r w:rsidRPr="00C04842" w:rsidR="007B7317">
              <w:rPr>
                <w:rFonts w:ascii="Times New Roman" w:hAnsi="Times New Roman" w:cs="Times New Roman"/>
                <w:noProof/>
                <w:webHidden/>
              </w:rPr>
              <w:fldChar w:fldCharType="end"/>
            </w:r>
          </w:hyperlink>
        </w:p>
        <w:p w:rsidRPr="00C04842" w:rsidR="007B7317" w:rsidRDefault="00F42758" w14:paraId="0B710E2D" w14:textId="1243795D">
          <w:pPr>
            <w:pStyle w:val="TOC2"/>
            <w:rPr>
              <w:rFonts w:ascii="Times New Roman" w:hAnsi="Times New Roman" w:cs="Times New Roman" w:eastAsiaTheme="minorEastAsia"/>
              <w:noProof/>
            </w:rPr>
          </w:pPr>
          <w:hyperlink w:history="1" w:anchor="_Toc78975095">
            <w:r w:rsidRPr="00C04842" w:rsidR="007B7317">
              <w:rPr>
                <w:rStyle w:val="Hyperlink"/>
                <w:rFonts w:ascii="Times New Roman" w:hAnsi="Times New Roman" w:cs="Times New Roman"/>
                <w:noProof/>
              </w:rPr>
              <w:t>Week8_4a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_Toc78975095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37</w:t>
            </w:r>
            <w:r w:rsidRPr="00C04842" w:rsidR="007B7317">
              <w:rPr>
                <w:rFonts w:ascii="Times New Roman" w:hAnsi="Times New Roman" w:cs="Times New Roman"/>
                <w:noProof/>
                <w:webHidden/>
              </w:rPr>
              <w:fldChar w:fldCharType="end"/>
            </w:r>
          </w:hyperlink>
        </w:p>
        <w:p w:rsidRPr="00C04842" w:rsidR="007B7317" w:rsidRDefault="00F42758" w14:paraId="0B399D7B" w14:textId="1B6B8AAB">
          <w:pPr>
            <w:pStyle w:val="TOC2"/>
            <w:rPr>
              <w:rFonts w:ascii="Times New Roman" w:hAnsi="Times New Roman" w:cs="Times New Roman" w:eastAsiaTheme="minorEastAsia"/>
              <w:noProof/>
            </w:rPr>
          </w:pPr>
          <w:hyperlink w:history="1" w:anchor="_Toc78975096">
            <w:r w:rsidRPr="00C04842" w:rsidR="007B7317">
              <w:rPr>
                <w:rStyle w:val="Hyperlink"/>
                <w:rFonts w:ascii="Times New Roman" w:hAnsi="Times New Roman" w:cs="Times New Roman"/>
                <w:noProof/>
              </w:rPr>
              <w:t>Week12_1a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_Toc78975096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38</w:t>
            </w:r>
            <w:r w:rsidRPr="00C04842" w:rsidR="007B7317">
              <w:rPr>
                <w:rFonts w:ascii="Times New Roman" w:hAnsi="Times New Roman" w:cs="Times New Roman"/>
                <w:noProof/>
                <w:webHidden/>
              </w:rPr>
              <w:fldChar w:fldCharType="end"/>
            </w:r>
          </w:hyperlink>
        </w:p>
        <w:p w:rsidRPr="00C04842" w:rsidR="007B7317" w:rsidRDefault="00F42758" w14:paraId="3C5B35F3" w14:textId="23702169">
          <w:pPr>
            <w:pStyle w:val="TOC2"/>
            <w:rPr>
              <w:rFonts w:ascii="Times New Roman" w:hAnsi="Times New Roman" w:cs="Times New Roman" w:eastAsiaTheme="minorEastAsia"/>
              <w:noProof/>
            </w:rPr>
          </w:pPr>
          <w:hyperlink w:history="1" w:anchor="_Toc78975097">
            <w:r w:rsidRPr="00C04842" w:rsidR="007B7317">
              <w:rPr>
                <w:rStyle w:val="Hyperlink"/>
                <w:rFonts w:ascii="Times New Roman" w:hAnsi="Times New Roman" w:cs="Times New Roman"/>
                <w:noProof/>
              </w:rPr>
              <w:t>Week12_2a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_Toc78975097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39</w:t>
            </w:r>
            <w:r w:rsidRPr="00C04842" w:rsidR="007B7317">
              <w:rPr>
                <w:rFonts w:ascii="Times New Roman" w:hAnsi="Times New Roman" w:cs="Times New Roman"/>
                <w:noProof/>
                <w:webHidden/>
              </w:rPr>
              <w:fldChar w:fldCharType="end"/>
            </w:r>
          </w:hyperlink>
        </w:p>
        <w:p w:rsidRPr="00C04842" w:rsidR="007B7317" w:rsidRDefault="00F42758" w14:paraId="123182F2" w14:textId="539C5777">
          <w:pPr>
            <w:pStyle w:val="TOC2"/>
            <w:rPr>
              <w:rFonts w:ascii="Times New Roman" w:hAnsi="Times New Roman" w:cs="Times New Roman" w:eastAsiaTheme="minorEastAsia"/>
              <w:noProof/>
            </w:rPr>
          </w:pPr>
          <w:hyperlink w:history="1" w:anchor="_Toc78975098">
            <w:r w:rsidRPr="00C04842" w:rsidR="007B7317">
              <w:rPr>
                <w:rStyle w:val="Hyperlink"/>
                <w:rFonts w:ascii="Times New Roman" w:hAnsi="Times New Roman" w:cs="Times New Roman"/>
                <w:noProof/>
              </w:rPr>
              <w:t>Week12_3a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_Toc78975098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40</w:t>
            </w:r>
            <w:r w:rsidRPr="00C04842" w:rsidR="007B7317">
              <w:rPr>
                <w:rFonts w:ascii="Times New Roman" w:hAnsi="Times New Roman" w:cs="Times New Roman"/>
                <w:noProof/>
                <w:webHidden/>
              </w:rPr>
              <w:fldChar w:fldCharType="end"/>
            </w:r>
          </w:hyperlink>
        </w:p>
        <w:p w:rsidRPr="00C04842" w:rsidR="007B7317" w:rsidRDefault="00F42758" w14:paraId="10794553" w14:textId="53FD4EF4">
          <w:pPr>
            <w:pStyle w:val="TOC2"/>
            <w:rPr>
              <w:rFonts w:ascii="Times New Roman" w:hAnsi="Times New Roman" w:cs="Times New Roman" w:eastAsiaTheme="minorEastAsia"/>
              <w:noProof/>
            </w:rPr>
          </w:pPr>
          <w:hyperlink w:history="1" w:anchor="_Toc78975099">
            <w:r w:rsidRPr="00C04842" w:rsidR="007B7317">
              <w:rPr>
                <w:rStyle w:val="Hyperlink"/>
                <w:rFonts w:ascii="Times New Roman" w:hAnsi="Times New Roman" w:cs="Times New Roman"/>
                <w:noProof/>
              </w:rPr>
              <w:t>Week12_4a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_Toc78975099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41</w:t>
            </w:r>
            <w:r w:rsidRPr="00C04842" w:rsidR="007B7317">
              <w:rPr>
                <w:rFonts w:ascii="Times New Roman" w:hAnsi="Times New Roman" w:cs="Times New Roman"/>
                <w:noProof/>
                <w:webHidden/>
              </w:rPr>
              <w:fldChar w:fldCharType="end"/>
            </w:r>
          </w:hyperlink>
        </w:p>
        <w:p w:rsidRPr="00C04842" w:rsidR="007B7317" w:rsidRDefault="00F42758" w14:paraId="1765389A" w14:textId="34B4CC3F">
          <w:pPr>
            <w:pStyle w:val="TOC2"/>
            <w:rPr>
              <w:rFonts w:ascii="Times New Roman" w:hAnsi="Times New Roman" w:cs="Times New Roman" w:eastAsiaTheme="minorEastAsia"/>
              <w:noProof/>
            </w:rPr>
          </w:pPr>
          <w:hyperlink w:history="1" w:anchor="_Toc78975100">
            <w:r w:rsidRPr="00C04842" w:rsidR="007B7317">
              <w:rPr>
                <w:rStyle w:val="Hyperlink"/>
                <w:rFonts w:ascii="Times New Roman" w:hAnsi="Times New Roman" w:cs="Times New Roman"/>
                <w:noProof/>
              </w:rPr>
              <w:t>Week12_5a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_Toc78975100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42</w:t>
            </w:r>
            <w:r w:rsidRPr="00C04842" w:rsidR="007B7317">
              <w:rPr>
                <w:rFonts w:ascii="Times New Roman" w:hAnsi="Times New Roman" w:cs="Times New Roman"/>
                <w:noProof/>
                <w:webHidden/>
              </w:rPr>
              <w:fldChar w:fldCharType="end"/>
            </w:r>
          </w:hyperlink>
        </w:p>
        <w:p w:rsidRPr="00C04842" w:rsidR="007B7317" w:rsidRDefault="00F42758" w14:paraId="21392F4F" w14:textId="4A6C97E0">
          <w:pPr>
            <w:pStyle w:val="TOC2"/>
            <w:rPr>
              <w:rFonts w:ascii="Times New Roman" w:hAnsi="Times New Roman" w:cs="Times New Roman" w:eastAsiaTheme="minorEastAsia"/>
              <w:noProof/>
            </w:rPr>
          </w:pPr>
          <w:hyperlink w:history="1" w:anchor="_Toc78975101">
            <w:r w:rsidRPr="00C04842" w:rsidR="007B7317">
              <w:rPr>
                <w:rStyle w:val="Hyperlink"/>
                <w:rFonts w:ascii="Times New Roman" w:hAnsi="Times New Roman" w:cs="Times New Roman"/>
                <w:noProof/>
              </w:rPr>
              <w:t>Week12_6a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_Toc78975101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43</w:t>
            </w:r>
            <w:r w:rsidRPr="00C04842" w:rsidR="007B7317">
              <w:rPr>
                <w:rFonts w:ascii="Times New Roman" w:hAnsi="Times New Roman" w:cs="Times New Roman"/>
                <w:noProof/>
                <w:webHidden/>
              </w:rPr>
              <w:fldChar w:fldCharType="end"/>
            </w:r>
          </w:hyperlink>
        </w:p>
        <w:p w:rsidRPr="00C04842" w:rsidR="007B7317" w:rsidRDefault="00F42758" w14:paraId="29D8A87E" w14:textId="7C180F21">
          <w:pPr>
            <w:pStyle w:val="TOC2"/>
            <w:rPr>
              <w:rFonts w:ascii="Times New Roman" w:hAnsi="Times New Roman" w:cs="Times New Roman" w:eastAsiaTheme="minorEastAsia"/>
              <w:noProof/>
            </w:rPr>
          </w:pPr>
          <w:hyperlink w:history="1" w:anchor="_Toc78975102">
            <w:r w:rsidRPr="00C04842" w:rsidR="007B7317">
              <w:rPr>
                <w:rStyle w:val="Hyperlink"/>
                <w:rFonts w:ascii="Times New Roman" w:hAnsi="Times New Roman" w:cs="Times New Roman"/>
                <w:noProof/>
              </w:rPr>
              <w:t>Week16_1a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_Toc78975102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44</w:t>
            </w:r>
            <w:r w:rsidRPr="00C04842" w:rsidR="007B7317">
              <w:rPr>
                <w:rFonts w:ascii="Times New Roman" w:hAnsi="Times New Roman" w:cs="Times New Roman"/>
                <w:noProof/>
                <w:webHidden/>
              </w:rPr>
              <w:fldChar w:fldCharType="end"/>
            </w:r>
          </w:hyperlink>
        </w:p>
        <w:p w:rsidRPr="00C04842" w:rsidR="007B7317" w:rsidRDefault="00F42758" w14:paraId="77C4A57D" w14:textId="77DE43E8">
          <w:pPr>
            <w:pStyle w:val="TOC2"/>
            <w:rPr>
              <w:rFonts w:ascii="Times New Roman" w:hAnsi="Times New Roman" w:cs="Times New Roman" w:eastAsiaTheme="minorEastAsia"/>
              <w:noProof/>
            </w:rPr>
          </w:pPr>
          <w:hyperlink w:history="1" w:anchor="_Toc78975103">
            <w:r w:rsidRPr="00C04842" w:rsidR="007B7317">
              <w:rPr>
                <w:rStyle w:val="Hyperlink"/>
                <w:rFonts w:ascii="Times New Roman" w:hAnsi="Times New Roman" w:cs="Times New Roman"/>
                <w:noProof/>
              </w:rPr>
              <w:t>Week16_2a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_Toc78975103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45</w:t>
            </w:r>
            <w:r w:rsidRPr="00C04842" w:rsidR="007B7317">
              <w:rPr>
                <w:rFonts w:ascii="Times New Roman" w:hAnsi="Times New Roman" w:cs="Times New Roman"/>
                <w:noProof/>
                <w:webHidden/>
              </w:rPr>
              <w:fldChar w:fldCharType="end"/>
            </w:r>
          </w:hyperlink>
        </w:p>
        <w:p w:rsidRPr="00C04842" w:rsidR="007B7317" w:rsidRDefault="00F42758" w14:paraId="4E0DA3B2" w14:textId="5C463AF0">
          <w:pPr>
            <w:pStyle w:val="TOC2"/>
            <w:rPr>
              <w:rFonts w:ascii="Times New Roman" w:hAnsi="Times New Roman" w:cs="Times New Roman" w:eastAsiaTheme="minorEastAsia"/>
              <w:noProof/>
            </w:rPr>
          </w:pPr>
          <w:hyperlink w:history="1" w:anchor="_Toc78975104">
            <w:r w:rsidRPr="00C04842" w:rsidR="007B7317">
              <w:rPr>
                <w:rStyle w:val="Hyperlink"/>
                <w:rFonts w:ascii="Times New Roman" w:hAnsi="Times New Roman" w:cs="Times New Roman"/>
                <w:noProof/>
              </w:rPr>
              <w:t>Week20_1a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_Toc78975104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46</w:t>
            </w:r>
            <w:r w:rsidRPr="00C04842" w:rsidR="007B7317">
              <w:rPr>
                <w:rFonts w:ascii="Times New Roman" w:hAnsi="Times New Roman" w:cs="Times New Roman"/>
                <w:noProof/>
                <w:webHidden/>
              </w:rPr>
              <w:fldChar w:fldCharType="end"/>
            </w:r>
          </w:hyperlink>
        </w:p>
        <w:p w:rsidRPr="00C04842" w:rsidR="007B7317" w:rsidRDefault="00F42758" w14:paraId="7C4DC418" w14:textId="57EB1B6E">
          <w:pPr>
            <w:pStyle w:val="TOC2"/>
            <w:rPr>
              <w:rFonts w:ascii="Times New Roman" w:hAnsi="Times New Roman" w:cs="Times New Roman" w:eastAsiaTheme="minorEastAsia"/>
              <w:noProof/>
            </w:rPr>
          </w:pPr>
          <w:hyperlink w:history="1" w:anchor="_Toc78975105">
            <w:r w:rsidRPr="00C04842" w:rsidR="007B7317">
              <w:rPr>
                <w:rStyle w:val="Hyperlink"/>
                <w:rFonts w:ascii="Times New Roman" w:hAnsi="Times New Roman" w:cs="Times New Roman"/>
                <w:noProof/>
              </w:rPr>
              <w:t>Week20_2a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_Toc78975105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48</w:t>
            </w:r>
            <w:r w:rsidRPr="00C04842" w:rsidR="007B7317">
              <w:rPr>
                <w:rFonts w:ascii="Times New Roman" w:hAnsi="Times New Roman" w:cs="Times New Roman"/>
                <w:noProof/>
                <w:webHidden/>
              </w:rPr>
              <w:fldChar w:fldCharType="end"/>
            </w:r>
          </w:hyperlink>
        </w:p>
        <w:p w:rsidRPr="00C04842" w:rsidR="007B7317" w:rsidRDefault="00F42758" w14:paraId="4E68C427" w14:textId="377F32FD">
          <w:pPr>
            <w:pStyle w:val="TOC2"/>
            <w:rPr>
              <w:rFonts w:ascii="Times New Roman" w:hAnsi="Times New Roman" w:cs="Times New Roman" w:eastAsiaTheme="minorEastAsia"/>
              <w:noProof/>
            </w:rPr>
          </w:pPr>
          <w:hyperlink w:history="1" w:anchor="_Toc78975106">
            <w:r w:rsidRPr="00C04842" w:rsidR="007B7317">
              <w:rPr>
                <w:rStyle w:val="Hyperlink"/>
                <w:rFonts w:ascii="Times New Roman" w:hAnsi="Times New Roman" w:cs="Times New Roman"/>
                <w:noProof/>
              </w:rPr>
              <w:t>Week23_1a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_Toc78975106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50</w:t>
            </w:r>
            <w:r w:rsidRPr="00C04842" w:rsidR="007B7317">
              <w:rPr>
                <w:rFonts w:ascii="Times New Roman" w:hAnsi="Times New Roman" w:cs="Times New Roman"/>
                <w:noProof/>
                <w:webHidden/>
              </w:rPr>
              <w:fldChar w:fldCharType="end"/>
            </w:r>
          </w:hyperlink>
        </w:p>
        <w:p w:rsidRPr="00C04842" w:rsidR="007B7317" w:rsidRDefault="00F42758" w14:paraId="2439FAB0" w14:textId="45CC33D6">
          <w:pPr>
            <w:pStyle w:val="TOC2"/>
            <w:rPr>
              <w:rFonts w:ascii="Times New Roman" w:hAnsi="Times New Roman" w:cs="Times New Roman" w:eastAsiaTheme="minorEastAsia"/>
              <w:noProof/>
            </w:rPr>
          </w:pPr>
          <w:hyperlink w:history="1" w:anchor="_Toc78975107">
            <w:r w:rsidRPr="00C04842" w:rsidR="007B7317">
              <w:rPr>
                <w:rStyle w:val="Hyperlink"/>
                <w:rFonts w:ascii="Times New Roman" w:hAnsi="Times New Roman" w:cs="Times New Roman"/>
                <w:noProof/>
              </w:rPr>
              <w:t>Week23_2a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_Toc78975107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51</w:t>
            </w:r>
            <w:r w:rsidRPr="00C04842" w:rsidR="007B7317">
              <w:rPr>
                <w:rFonts w:ascii="Times New Roman" w:hAnsi="Times New Roman" w:cs="Times New Roman"/>
                <w:noProof/>
                <w:webHidden/>
              </w:rPr>
              <w:fldChar w:fldCharType="end"/>
            </w:r>
          </w:hyperlink>
        </w:p>
        <w:p w:rsidRPr="00C04842" w:rsidR="007B7317" w:rsidRDefault="00F42758" w14:paraId="5F5308B4" w14:textId="211FB42D">
          <w:pPr>
            <w:pStyle w:val="TOC2"/>
            <w:rPr>
              <w:rFonts w:ascii="Times New Roman" w:hAnsi="Times New Roman" w:cs="Times New Roman" w:eastAsiaTheme="minorEastAsia"/>
              <w:noProof/>
            </w:rPr>
          </w:pPr>
          <w:hyperlink w:history="1" w:anchor="_Toc78975108">
            <w:r w:rsidRPr="00C04842" w:rsidR="007B7317">
              <w:rPr>
                <w:rStyle w:val="Hyperlink"/>
                <w:rFonts w:ascii="Times New Roman" w:hAnsi="Times New Roman" w:cs="Times New Roman"/>
                <w:noProof/>
              </w:rPr>
              <w:t>Week23_3a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_Toc78975108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52</w:t>
            </w:r>
            <w:r w:rsidRPr="00C04842" w:rsidR="007B7317">
              <w:rPr>
                <w:rFonts w:ascii="Times New Roman" w:hAnsi="Times New Roman" w:cs="Times New Roman"/>
                <w:noProof/>
                <w:webHidden/>
              </w:rPr>
              <w:fldChar w:fldCharType="end"/>
            </w:r>
          </w:hyperlink>
        </w:p>
        <w:p w:rsidRPr="00C04842" w:rsidR="007B7317" w:rsidRDefault="00F42758" w14:paraId="0F81C845" w14:textId="30AB33E0">
          <w:pPr>
            <w:pStyle w:val="TOC2"/>
            <w:rPr>
              <w:rFonts w:ascii="Times New Roman" w:hAnsi="Times New Roman" w:cs="Times New Roman" w:eastAsiaTheme="minorEastAsia"/>
              <w:noProof/>
            </w:rPr>
          </w:pPr>
          <w:hyperlink w:history="1" w:anchor="_Toc78975109">
            <w:r w:rsidRPr="00C04842" w:rsidR="007B7317">
              <w:rPr>
                <w:rStyle w:val="Hyperlink"/>
                <w:rFonts w:ascii="Times New Roman" w:hAnsi="Times New Roman" w:cs="Times New Roman"/>
                <w:noProof/>
              </w:rPr>
              <w:t>Week23_4a</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_Toc78975109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53</w:t>
            </w:r>
            <w:r w:rsidRPr="00C04842" w:rsidR="007B7317">
              <w:rPr>
                <w:rFonts w:ascii="Times New Roman" w:hAnsi="Times New Roman" w:cs="Times New Roman"/>
                <w:noProof/>
                <w:webHidden/>
              </w:rPr>
              <w:fldChar w:fldCharType="end"/>
            </w:r>
          </w:hyperlink>
        </w:p>
        <w:p w:rsidRPr="00C04842" w:rsidR="007B7317" w:rsidRDefault="00F42758" w14:paraId="00ECC19B" w14:textId="545C9C4E">
          <w:pPr>
            <w:pStyle w:val="TOC2"/>
            <w:rPr>
              <w:rFonts w:ascii="Times New Roman" w:hAnsi="Times New Roman" w:cs="Times New Roman" w:eastAsiaTheme="minorEastAsia"/>
              <w:noProof/>
            </w:rPr>
          </w:pPr>
          <w:hyperlink w:history="1" w:anchor="_Toc78975110">
            <w:r w:rsidRPr="00C04842" w:rsidR="007B7317">
              <w:rPr>
                <w:rStyle w:val="Hyperlink"/>
                <w:rFonts w:ascii="Times New Roman" w:hAnsi="Times New Roman" w:cs="Times New Roman"/>
                <w:noProof/>
              </w:rPr>
              <w:t>Choiceplus_thank</w:t>
            </w:r>
            <w:r w:rsidRPr="00C04842" w:rsidR="007B7317">
              <w:rPr>
                <w:rFonts w:ascii="Times New Roman" w:hAnsi="Times New Roman" w:cs="Times New Roman"/>
                <w:noProof/>
                <w:webHidden/>
              </w:rPr>
              <w:tab/>
            </w:r>
            <w:r w:rsidRPr="00C04842" w:rsidR="007B7317">
              <w:rPr>
                <w:rFonts w:ascii="Times New Roman" w:hAnsi="Times New Roman" w:cs="Times New Roman"/>
                <w:noProof/>
                <w:webHidden/>
              </w:rPr>
              <w:fldChar w:fldCharType="begin"/>
            </w:r>
            <w:r w:rsidRPr="00C04842" w:rsidR="007B7317">
              <w:rPr>
                <w:rFonts w:ascii="Times New Roman" w:hAnsi="Times New Roman" w:cs="Times New Roman"/>
                <w:noProof/>
                <w:webHidden/>
              </w:rPr>
              <w:instrText xml:space="preserve"> PAGEREF _Toc78975110 \h </w:instrText>
            </w:r>
            <w:r w:rsidRPr="00C04842" w:rsidR="007B7317">
              <w:rPr>
                <w:rFonts w:ascii="Times New Roman" w:hAnsi="Times New Roman" w:cs="Times New Roman"/>
                <w:noProof/>
                <w:webHidden/>
              </w:rPr>
            </w:r>
            <w:r w:rsidRPr="00C04842" w:rsidR="007B7317">
              <w:rPr>
                <w:rFonts w:ascii="Times New Roman" w:hAnsi="Times New Roman" w:cs="Times New Roman"/>
                <w:noProof/>
                <w:webHidden/>
              </w:rPr>
              <w:fldChar w:fldCharType="separate"/>
            </w:r>
            <w:r w:rsidRPr="00C04842" w:rsidR="007B7317">
              <w:rPr>
                <w:rFonts w:ascii="Times New Roman" w:hAnsi="Times New Roman" w:cs="Times New Roman"/>
                <w:noProof/>
                <w:webHidden/>
              </w:rPr>
              <w:t>54</w:t>
            </w:r>
            <w:r w:rsidRPr="00C04842" w:rsidR="007B7317">
              <w:rPr>
                <w:rFonts w:ascii="Times New Roman" w:hAnsi="Times New Roman" w:cs="Times New Roman"/>
                <w:noProof/>
                <w:webHidden/>
              </w:rPr>
              <w:fldChar w:fldCharType="end"/>
            </w:r>
          </w:hyperlink>
        </w:p>
        <w:p w:rsidR="00AE48C6" w:rsidRDefault="00AE48C6" w14:paraId="681B4CCC" w14:textId="15CC162D">
          <w:r w:rsidRPr="00C04842">
            <w:rPr>
              <w:rFonts w:ascii="Times New Roman" w:hAnsi="Times New Roman" w:cs="Times New Roman"/>
              <w:b/>
              <w:bCs/>
              <w:noProof/>
            </w:rPr>
            <w:fldChar w:fldCharType="end"/>
          </w:r>
        </w:p>
      </w:sdtContent>
    </w:sdt>
    <w:p w:rsidR="00AE48C6" w:rsidP="00AE48C6" w:rsidRDefault="00AE48C6" w14:paraId="2CC4CFEA" w14:textId="77777777">
      <w:r>
        <w:br w:type="page"/>
      </w:r>
    </w:p>
    <w:p w:rsidR="00B05C9E" w:rsidP="003334F0" w:rsidRDefault="00B05C9E" w14:paraId="0755C648" w14:textId="24BAC92F">
      <w:pPr>
        <w:pStyle w:val="Heading2"/>
      </w:pPr>
      <w:bookmarkStart w:name="_Toc78975067" w:id="0"/>
      <w:r>
        <w:lastRenderedPageBreak/>
        <w:t>Introduction</w:t>
      </w:r>
      <w:bookmarkEnd w:id="0"/>
    </w:p>
    <w:p w:rsidR="00FC03A4" w:rsidP="008732FF" w:rsidRDefault="000E0C9F" w14:paraId="381D22D9" w14:textId="2699160B">
      <w:pPr>
        <w:rPr>
          <w:rFonts w:ascii="Times New Roman" w:hAnsi="Times New Roman" w:cs="Times New Roman"/>
          <w:sz w:val="24"/>
          <w:szCs w:val="24"/>
        </w:rPr>
      </w:pPr>
      <w:r>
        <w:rPr>
          <w:rFonts w:ascii="Times New Roman" w:hAnsi="Times New Roman" w:cs="Times New Roman"/>
          <w:sz w:val="24"/>
          <w:szCs w:val="24"/>
        </w:rPr>
        <w:t xml:space="preserve">This appendix </w:t>
      </w:r>
      <w:r w:rsidR="008732FF">
        <w:rPr>
          <w:rFonts w:ascii="Times New Roman" w:hAnsi="Times New Roman" w:cs="Times New Roman"/>
          <w:sz w:val="24"/>
          <w:szCs w:val="24"/>
        </w:rPr>
        <w:t xml:space="preserve">provides </w:t>
      </w:r>
      <w:r w:rsidR="006A5F1A">
        <w:rPr>
          <w:rFonts w:ascii="Times New Roman" w:hAnsi="Times New Roman" w:cs="Times New Roman"/>
          <w:sz w:val="24"/>
          <w:szCs w:val="24"/>
        </w:rPr>
        <w:t>content for the English-language</w:t>
      </w:r>
      <w:r w:rsidR="008732FF">
        <w:rPr>
          <w:rFonts w:ascii="Times New Roman" w:hAnsi="Times New Roman" w:cs="Times New Roman"/>
          <w:sz w:val="24"/>
          <w:szCs w:val="24"/>
        </w:rPr>
        <w:t xml:space="preserve"> </w:t>
      </w:r>
      <w:r w:rsidR="00F20922">
        <w:rPr>
          <w:rFonts w:ascii="Times New Roman" w:hAnsi="Times New Roman" w:cs="Times New Roman"/>
          <w:sz w:val="24"/>
          <w:szCs w:val="24"/>
        </w:rPr>
        <w:t xml:space="preserve">respondent </w:t>
      </w:r>
      <w:r w:rsidR="00625659">
        <w:rPr>
          <w:rFonts w:ascii="Times New Roman" w:hAnsi="Times New Roman" w:cs="Times New Roman"/>
          <w:sz w:val="24"/>
          <w:szCs w:val="24"/>
        </w:rPr>
        <w:t xml:space="preserve">contact materials to be used in </w:t>
      </w:r>
      <w:r w:rsidR="008732FF">
        <w:rPr>
          <w:rFonts w:ascii="Times New Roman" w:hAnsi="Times New Roman" w:cs="Times New Roman"/>
          <w:sz w:val="24"/>
          <w:szCs w:val="24"/>
        </w:rPr>
        <w:t xml:space="preserve">the </w:t>
      </w:r>
      <w:r w:rsidR="00D359F7">
        <w:rPr>
          <w:rFonts w:ascii="Times New Roman" w:hAnsi="Times New Roman" w:cs="Times New Roman"/>
          <w:sz w:val="24"/>
          <w:szCs w:val="24"/>
        </w:rPr>
        <w:t>initial</w:t>
      </w:r>
      <w:r w:rsidR="008B1694">
        <w:rPr>
          <w:rFonts w:ascii="Times New Roman" w:hAnsi="Times New Roman" w:cs="Times New Roman"/>
          <w:sz w:val="24"/>
          <w:szCs w:val="24"/>
        </w:rPr>
        <w:t xml:space="preserve"> </w:t>
      </w:r>
      <w:r w:rsidR="000D1121">
        <w:rPr>
          <w:rFonts w:ascii="Times New Roman" w:hAnsi="Times New Roman" w:cs="Times New Roman"/>
          <w:sz w:val="24"/>
          <w:szCs w:val="24"/>
        </w:rPr>
        <w:t xml:space="preserve">National Training, Education, and Workforce Survey (NTEWS). </w:t>
      </w:r>
      <w:r w:rsidR="00CB6637">
        <w:rPr>
          <w:rFonts w:ascii="Times New Roman" w:hAnsi="Times New Roman" w:cs="Times New Roman"/>
          <w:sz w:val="24"/>
          <w:szCs w:val="24"/>
        </w:rPr>
        <w:t>Spanish</w:t>
      </w:r>
      <w:r w:rsidR="00A623BD">
        <w:rPr>
          <w:rFonts w:ascii="Times New Roman" w:hAnsi="Times New Roman" w:cs="Times New Roman"/>
          <w:sz w:val="24"/>
          <w:szCs w:val="24"/>
        </w:rPr>
        <w:t>-language</w:t>
      </w:r>
      <w:r w:rsidR="00CB6637">
        <w:rPr>
          <w:rFonts w:ascii="Times New Roman" w:hAnsi="Times New Roman" w:cs="Times New Roman"/>
          <w:sz w:val="24"/>
          <w:szCs w:val="24"/>
        </w:rPr>
        <w:t xml:space="preserve"> text is provided in Appendix </w:t>
      </w:r>
      <w:r w:rsidR="00F67B83">
        <w:rPr>
          <w:rFonts w:ascii="Times New Roman" w:hAnsi="Times New Roman" w:cs="Times New Roman"/>
          <w:sz w:val="24"/>
          <w:szCs w:val="24"/>
        </w:rPr>
        <w:t>E.</w:t>
      </w:r>
    </w:p>
    <w:p w:rsidR="001A0570" w:rsidP="008732FF" w:rsidRDefault="00BD0988" w14:paraId="03F76498" w14:textId="29360499">
      <w:pPr>
        <w:rPr>
          <w:rFonts w:ascii="Times New Roman" w:hAnsi="Times New Roman" w:cs="Times New Roman"/>
          <w:sz w:val="24"/>
          <w:szCs w:val="24"/>
        </w:rPr>
      </w:pPr>
      <w:r>
        <w:rPr>
          <w:rFonts w:ascii="Times New Roman" w:hAnsi="Times New Roman" w:cs="Times New Roman"/>
          <w:sz w:val="24"/>
          <w:szCs w:val="24"/>
        </w:rPr>
        <w:t>Text</w:t>
      </w:r>
      <w:r w:rsidR="003327AB">
        <w:rPr>
          <w:rFonts w:ascii="Times New Roman" w:hAnsi="Times New Roman" w:cs="Times New Roman"/>
          <w:sz w:val="24"/>
          <w:szCs w:val="24"/>
        </w:rPr>
        <w:t xml:space="preserve"> is provided for letters to be used </w:t>
      </w:r>
      <w:r w:rsidR="00013EFF">
        <w:rPr>
          <w:rFonts w:ascii="Times New Roman" w:hAnsi="Times New Roman" w:cs="Times New Roman"/>
          <w:sz w:val="24"/>
          <w:szCs w:val="24"/>
        </w:rPr>
        <w:t xml:space="preserve">in all </w:t>
      </w:r>
      <w:r w:rsidR="00E14A40">
        <w:rPr>
          <w:rFonts w:ascii="Times New Roman" w:hAnsi="Times New Roman" w:cs="Times New Roman"/>
          <w:sz w:val="24"/>
          <w:szCs w:val="24"/>
        </w:rPr>
        <w:t xml:space="preserve">23 </w:t>
      </w:r>
      <w:r w:rsidR="00013EFF">
        <w:rPr>
          <w:rFonts w:ascii="Times New Roman" w:hAnsi="Times New Roman" w:cs="Times New Roman"/>
          <w:sz w:val="24"/>
          <w:szCs w:val="24"/>
        </w:rPr>
        <w:t xml:space="preserve">weeks of data collection. </w:t>
      </w:r>
      <w:r w:rsidR="00705FDD">
        <w:rPr>
          <w:rFonts w:ascii="Times New Roman" w:hAnsi="Times New Roman" w:cs="Times New Roman"/>
          <w:sz w:val="24"/>
          <w:szCs w:val="24"/>
        </w:rPr>
        <w:t xml:space="preserve">Within </w:t>
      </w:r>
      <w:r w:rsidR="005A104F">
        <w:rPr>
          <w:rFonts w:ascii="Times New Roman" w:hAnsi="Times New Roman" w:cs="Times New Roman"/>
          <w:sz w:val="24"/>
          <w:szCs w:val="24"/>
        </w:rPr>
        <w:t xml:space="preserve">a given week, </w:t>
      </w:r>
      <w:r w:rsidR="002138B0">
        <w:rPr>
          <w:rFonts w:ascii="Times New Roman" w:hAnsi="Times New Roman" w:cs="Times New Roman"/>
          <w:sz w:val="24"/>
          <w:szCs w:val="24"/>
        </w:rPr>
        <w:t>there are multiple letter versions</w:t>
      </w:r>
      <w:r w:rsidR="002677DD">
        <w:rPr>
          <w:rFonts w:ascii="Times New Roman" w:hAnsi="Times New Roman" w:cs="Times New Roman"/>
          <w:sz w:val="24"/>
          <w:szCs w:val="24"/>
        </w:rPr>
        <w:t>,</w:t>
      </w:r>
      <w:r w:rsidR="00DA28BB">
        <w:rPr>
          <w:rFonts w:ascii="Times New Roman" w:hAnsi="Times New Roman" w:cs="Times New Roman"/>
          <w:sz w:val="24"/>
          <w:szCs w:val="24"/>
        </w:rPr>
        <w:t xml:space="preserve"> reflectin</w:t>
      </w:r>
      <w:r w:rsidR="00573290">
        <w:rPr>
          <w:rFonts w:ascii="Times New Roman" w:hAnsi="Times New Roman" w:cs="Times New Roman"/>
          <w:sz w:val="24"/>
          <w:szCs w:val="24"/>
        </w:rPr>
        <w:t xml:space="preserve">g </w:t>
      </w:r>
      <w:r w:rsidR="00544ACC">
        <w:rPr>
          <w:rFonts w:ascii="Times New Roman" w:hAnsi="Times New Roman" w:cs="Times New Roman"/>
          <w:sz w:val="24"/>
          <w:szCs w:val="24"/>
        </w:rPr>
        <w:t xml:space="preserve">the </w:t>
      </w:r>
      <w:r w:rsidR="00E14A40">
        <w:rPr>
          <w:rFonts w:ascii="Times New Roman" w:hAnsi="Times New Roman" w:cs="Times New Roman"/>
          <w:sz w:val="24"/>
          <w:szCs w:val="24"/>
        </w:rPr>
        <w:t xml:space="preserve">experimental </w:t>
      </w:r>
      <w:r w:rsidR="00532F69">
        <w:rPr>
          <w:rFonts w:ascii="Times New Roman" w:hAnsi="Times New Roman" w:cs="Times New Roman"/>
          <w:sz w:val="24"/>
          <w:szCs w:val="24"/>
        </w:rPr>
        <w:t>contact</w:t>
      </w:r>
      <w:r w:rsidR="005833D1">
        <w:rPr>
          <w:rFonts w:ascii="Times New Roman" w:hAnsi="Times New Roman" w:cs="Times New Roman"/>
          <w:sz w:val="24"/>
          <w:szCs w:val="24"/>
        </w:rPr>
        <w:t>-</w:t>
      </w:r>
      <w:r w:rsidR="00532F69">
        <w:rPr>
          <w:rFonts w:ascii="Times New Roman" w:hAnsi="Times New Roman" w:cs="Times New Roman"/>
          <w:sz w:val="24"/>
          <w:szCs w:val="24"/>
        </w:rPr>
        <w:t>strategy</w:t>
      </w:r>
      <w:r w:rsidR="007C3198">
        <w:rPr>
          <w:rFonts w:ascii="Times New Roman" w:hAnsi="Times New Roman" w:cs="Times New Roman"/>
          <w:sz w:val="24"/>
          <w:szCs w:val="24"/>
        </w:rPr>
        <w:t xml:space="preserve"> and/or</w:t>
      </w:r>
      <w:r w:rsidR="00E14A40">
        <w:rPr>
          <w:rFonts w:ascii="Times New Roman" w:hAnsi="Times New Roman" w:cs="Times New Roman"/>
          <w:sz w:val="24"/>
          <w:szCs w:val="24"/>
        </w:rPr>
        <w:t xml:space="preserve"> noncontingent</w:t>
      </w:r>
      <w:r w:rsidR="0021416E">
        <w:rPr>
          <w:rFonts w:ascii="Times New Roman" w:hAnsi="Times New Roman" w:cs="Times New Roman"/>
          <w:sz w:val="24"/>
          <w:szCs w:val="24"/>
        </w:rPr>
        <w:t>-</w:t>
      </w:r>
      <w:r w:rsidR="007C3198">
        <w:rPr>
          <w:rFonts w:ascii="Times New Roman" w:hAnsi="Times New Roman" w:cs="Times New Roman"/>
          <w:sz w:val="24"/>
          <w:szCs w:val="24"/>
        </w:rPr>
        <w:t xml:space="preserve">incentive </w:t>
      </w:r>
      <w:r w:rsidR="00DD4458">
        <w:rPr>
          <w:rFonts w:ascii="Times New Roman" w:hAnsi="Times New Roman" w:cs="Times New Roman"/>
          <w:sz w:val="24"/>
          <w:szCs w:val="24"/>
        </w:rPr>
        <w:t>treatments</w:t>
      </w:r>
      <w:r w:rsidR="002153DD">
        <w:rPr>
          <w:rFonts w:ascii="Times New Roman" w:hAnsi="Times New Roman" w:cs="Times New Roman"/>
          <w:sz w:val="24"/>
          <w:szCs w:val="24"/>
        </w:rPr>
        <w:t xml:space="preserve"> that apply at that week. </w:t>
      </w:r>
      <w:r w:rsidRPr="007C2BBD" w:rsidR="00091B75">
        <w:rPr>
          <w:rFonts w:ascii="Times New Roman" w:hAnsi="Times New Roman" w:cs="Times New Roman"/>
          <w:sz w:val="24"/>
          <w:szCs w:val="24"/>
          <w:highlight w:val="green"/>
        </w:rPr>
        <w:t>Green</w:t>
      </w:r>
      <w:r w:rsidR="00091B75">
        <w:rPr>
          <w:rFonts w:ascii="Times New Roman" w:hAnsi="Times New Roman" w:cs="Times New Roman"/>
          <w:sz w:val="24"/>
          <w:szCs w:val="24"/>
        </w:rPr>
        <w:t xml:space="preserve"> highlighting indicates text that varies due to the experiments. </w:t>
      </w:r>
      <w:r w:rsidR="007C2BBD">
        <w:rPr>
          <w:rFonts w:ascii="Times New Roman" w:hAnsi="Times New Roman" w:cs="Times New Roman"/>
          <w:sz w:val="24"/>
          <w:szCs w:val="24"/>
        </w:rPr>
        <w:t xml:space="preserve">For additional </w:t>
      </w:r>
      <w:r w:rsidR="000D14D3">
        <w:rPr>
          <w:rFonts w:ascii="Times New Roman" w:hAnsi="Times New Roman" w:cs="Times New Roman"/>
          <w:sz w:val="24"/>
          <w:szCs w:val="24"/>
        </w:rPr>
        <w:t xml:space="preserve">information about the </w:t>
      </w:r>
      <w:r w:rsidR="006E4E4C">
        <w:rPr>
          <w:rFonts w:ascii="Times New Roman" w:hAnsi="Times New Roman" w:cs="Times New Roman"/>
          <w:sz w:val="24"/>
          <w:szCs w:val="24"/>
        </w:rPr>
        <w:t xml:space="preserve">experimentation incorporated into the </w:t>
      </w:r>
      <w:r w:rsidR="00E22124">
        <w:rPr>
          <w:rFonts w:ascii="Times New Roman" w:hAnsi="Times New Roman" w:cs="Times New Roman"/>
          <w:sz w:val="24"/>
          <w:szCs w:val="24"/>
        </w:rPr>
        <w:t>initial</w:t>
      </w:r>
      <w:r w:rsidR="006E4E4C">
        <w:rPr>
          <w:rFonts w:ascii="Times New Roman" w:hAnsi="Times New Roman" w:cs="Times New Roman"/>
          <w:sz w:val="24"/>
          <w:szCs w:val="24"/>
        </w:rPr>
        <w:t xml:space="preserve"> NTEWS, </w:t>
      </w:r>
      <w:r w:rsidR="008D22E9">
        <w:rPr>
          <w:rFonts w:ascii="Times New Roman" w:hAnsi="Times New Roman" w:cs="Times New Roman"/>
          <w:sz w:val="24"/>
          <w:szCs w:val="24"/>
        </w:rPr>
        <w:t xml:space="preserve">please see </w:t>
      </w:r>
      <w:r w:rsidR="00197C85">
        <w:rPr>
          <w:rFonts w:ascii="Times New Roman" w:hAnsi="Times New Roman" w:cs="Times New Roman"/>
          <w:sz w:val="24"/>
          <w:szCs w:val="24"/>
        </w:rPr>
        <w:t>A</w:t>
      </w:r>
      <w:r w:rsidR="008D22E9">
        <w:rPr>
          <w:rFonts w:ascii="Times New Roman" w:hAnsi="Times New Roman" w:cs="Times New Roman"/>
          <w:sz w:val="24"/>
          <w:szCs w:val="24"/>
        </w:rPr>
        <w:t xml:space="preserve">ppendix </w:t>
      </w:r>
      <w:r w:rsidR="00565681">
        <w:rPr>
          <w:rFonts w:ascii="Times New Roman" w:hAnsi="Times New Roman" w:cs="Times New Roman"/>
          <w:sz w:val="24"/>
          <w:szCs w:val="24"/>
        </w:rPr>
        <w:t>C.</w:t>
      </w:r>
    </w:p>
    <w:p w:rsidR="00051ABE" w:rsidP="008732FF" w:rsidRDefault="00053AC9" w14:paraId="7C13C106" w14:textId="4A7F9626">
      <w:pPr>
        <w:rPr>
          <w:rFonts w:ascii="Times New Roman" w:hAnsi="Times New Roman" w:cs="Times New Roman"/>
          <w:sz w:val="24"/>
          <w:szCs w:val="24"/>
        </w:rPr>
      </w:pPr>
      <w:r w:rsidRPr="003F2DF9">
        <w:rPr>
          <w:rFonts w:ascii="Times New Roman" w:hAnsi="Times New Roman" w:cs="Times New Roman"/>
          <w:sz w:val="24"/>
          <w:szCs w:val="24"/>
          <w:highlight w:val="yellow"/>
        </w:rPr>
        <w:t>Yellow</w:t>
      </w:r>
      <w:r>
        <w:rPr>
          <w:rFonts w:ascii="Times New Roman" w:hAnsi="Times New Roman" w:cs="Times New Roman"/>
          <w:sz w:val="24"/>
          <w:szCs w:val="24"/>
        </w:rPr>
        <w:t xml:space="preserve"> highlighting indicates text </w:t>
      </w:r>
      <w:r w:rsidR="00467A66">
        <w:rPr>
          <w:rFonts w:ascii="Times New Roman" w:hAnsi="Times New Roman" w:cs="Times New Roman"/>
          <w:sz w:val="24"/>
          <w:szCs w:val="24"/>
        </w:rPr>
        <w:t xml:space="preserve">for which the associated information </w:t>
      </w:r>
      <w:r w:rsidR="00D84BDA">
        <w:rPr>
          <w:rFonts w:ascii="Times New Roman" w:hAnsi="Times New Roman" w:cs="Times New Roman"/>
          <w:sz w:val="24"/>
          <w:szCs w:val="24"/>
        </w:rPr>
        <w:t xml:space="preserve">remains to be verified (e.g., </w:t>
      </w:r>
      <w:r w:rsidR="00BA591F">
        <w:rPr>
          <w:rFonts w:ascii="Times New Roman" w:hAnsi="Times New Roman" w:cs="Times New Roman"/>
          <w:sz w:val="24"/>
          <w:szCs w:val="24"/>
        </w:rPr>
        <w:t xml:space="preserve">the </w:t>
      </w:r>
      <w:r w:rsidR="006323A2">
        <w:rPr>
          <w:rFonts w:ascii="Times New Roman" w:hAnsi="Times New Roman" w:cs="Times New Roman"/>
          <w:sz w:val="24"/>
          <w:szCs w:val="24"/>
        </w:rPr>
        <w:t>phone number and URL for the survey)</w:t>
      </w:r>
      <w:r w:rsidR="00523C22">
        <w:rPr>
          <w:rFonts w:ascii="Times New Roman" w:hAnsi="Times New Roman" w:cs="Times New Roman"/>
          <w:sz w:val="24"/>
          <w:szCs w:val="24"/>
        </w:rPr>
        <w:t xml:space="preserve">, as well as </w:t>
      </w:r>
      <w:r w:rsidR="00786CC8">
        <w:rPr>
          <w:rFonts w:ascii="Times New Roman" w:hAnsi="Times New Roman" w:cs="Times New Roman"/>
          <w:sz w:val="24"/>
          <w:szCs w:val="24"/>
        </w:rPr>
        <w:t xml:space="preserve">text that </w:t>
      </w:r>
      <w:r w:rsidR="00EC2986">
        <w:rPr>
          <w:rFonts w:ascii="Times New Roman" w:hAnsi="Times New Roman" w:cs="Times New Roman"/>
          <w:sz w:val="24"/>
          <w:szCs w:val="24"/>
        </w:rPr>
        <w:t>may</w:t>
      </w:r>
      <w:r w:rsidR="00786CC8">
        <w:rPr>
          <w:rFonts w:ascii="Times New Roman" w:hAnsi="Times New Roman" w:cs="Times New Roman"/>
          <w:sz w:val="24"/>
          <w:szCs w:val="24"/>
        </w:rPr>
        <w:t xml:space="preserve"> </w:t>
      </w:r>
      <w:r w:rsidR="003A0D2B">
        <w:rPr>
          <w:rFonts w:ascii="Times New Roman" w:hAnsi="Times New Roman" w:cs="Times New Roman"/>
          <w:sz w:val="24"/>
          <w:szCs w:val="24"/>
        </w:rPr>
        <w:t xml:space="preserve">differ </w:t>
      </w:r>
      <w:r w:rsidR="008177D4">
        <w:rPr>
          <w:rFonts w:ascii="Times New Roman" w:hAnsi="Times New Roman" w:cs="Times New Roman"/>
          <w:sz w:val="24"/>
          <w:szCs w:val="24"/>
        </w:rPr>
        <w:t>between</w:t>
      </w:r>
      <w:r w:rsidR="003A0D2B">
        <w:rPr>
          <w:rFonts w:ascii="Times New Roman" w:hAnsi="Times New Roman" w:cs="Times New Roman"/>
          <w:sz w:val="24"/>
          <w:szCs w:val="24"/>
        </w:rPr>
        <w:t xml:space="preserve"> individual respondent</w:t>
      </w:r>
      <w:r w:rsidR="008177D4">
        <w:rPr>
          <w:rFonts w:ascii="Times New Roman" w:hAnsi="Times New Roman" w:cs="Times New Roman"/>
          <w:sz w:val="24"/>
          <w:szCs w:val="24"/>
        </w:rPr>
        <w:t>s</w:t>
      </w:r>
      <w:r w:rsidR="003A0D2B">
        <w:rPr>
          <w:rFonts w:ascii="Times New Roman" w:hAnsi="Times New Roman" w:cs="Times New Roman"/>
          <w:sz w:val="24"/>
          <w:szCs w:val="24"/>
        </w:rPr>
        <w:t xml:space="preserve"> (e.g., the</w:t>
      </w:r>
      <w:r w:rsidR="005149C4">
        <w:rPr>
          <w:rFonts w:ascii="Times New Roman" w:hAnsi="Times New Roman" w:cs="Times New Roman"/>
          <w:sz w:val="24"/>
          <w:szCs w:val="24"/>
        </w:rPr>
        <w:t xml:space="preserve"> respondent’s</w:t>
      </w:r>
      <w:r w:rsidR="003A0D2B">
        <w:rPr>
          <w:rFonts w:ascii="Times New Roman" w:hAnsi="Times New Roman" w:cs="Times New Roman"/>
          <w:sz w:val="24"/>
          <w:szCs w:val="24"/>
        </w:rPr>
        <w:t xml:space="preserve"> </w:t>
      </w:r>
      <w:r w:rsidR="001B6701">
        <w:rPr>
          <w:rFonts w:ascii="Times New Roman" w:hAnsi="Times New Roman" w:cs="Times New Roman"/>
          <w:sz w:val="24"/>
          <w:szCs w:val="24"/>
        </w:rPr>
        <w:t>login information</w:t>
      </w:r>
      <w:r w:rsidR="00C83DBD">
        <w:rPr>
          <w:rFonts w:ascii="Times New Roman" w:hAnsi="Times New Roman" w:cs="Times New Roman"/>
          <w:sz w:val="24"/>
          <w:szCs w:val="24"/>
        </w:rPr>
        <w:t xml:space="preserve"> and specific incentive amount</w:t>
      </w:r>
      <w:r w:rsidR="001B6701">
        <w:rPr>
          <w:rFonts w:ascii="Times New Roman" w:hAnsi="Times New Roman" w:cs="Times New Roman"/>
          <w:sz w:val="24"/>
          <w:szCs w:val="24"/>
        </w:rPr>
        <w:t>).</w:t>
      </w:r>
    </w:p>
    <w:p w:rsidR="00050F1D" w:rsidP="008732FF" w:rsidRDefault="001372E0" w14:paraId="5C7D1EDD" w14:textId="6E94F879">
      <w:pPr>
        <w:rPr>
          <w:rFonts w:ascii="Times New Roman" w:hAnsi="Times New Roman" w:cs="Times New Roman"/>
          <w:sz w:val="24"/>
          <w:szCs w:val="24"/>
        </w:rPr>
      </w:pPr>
      <w:r>
        <w:rPr>
          <w:rFonts w:ascii="Times New Roman" w:hAnsi="Times New Roman" w:cs="Times New Roman"/>
          <w:sz w:val="24"/>
          <w:szCs w:val="24"/>
        </w:rPr>
        <w:t xml:space="preserve">This </w:t>
      </w:r>
      <w:r w:rsidR="00506ECD">
        <w:rPr>
          <w:rFonts w:ascii="Times New Roman" w:hAnsi="Times New Roman" w:cs="Times New Roman"/>
          <w:sz w:val="24"/>
          <w:szCs w:val="24"/>
        </w:rPr>
        <w:t>appendix also provides</w:t>
      </w:r>
      <w:r w:rsidR="0084719A">
        <w:rPr>
          <w:rFonts w:ascii="Times New Roman" w:hAnsi="Times New Roman" w:cs="Times New Roman"/>
          <w:sz w:val="24"/>
          <w:szCs w:val="24"/>
        </w:rPr>
        <w:t xml:space="preserve"> frequently asked questions (FAQs)</w:t>
      </w:r>
      <w:r w:rsidR="006229A6">
        <w:rPr>
          <w:rFonts w:ascii="Times New Roman" w:hAnsi="Times New Roman" w:cs="Times New Roman"/>
          <w:sz w:val="24"/>
          <w:szCs w:val="24"/>
        </w:rPr>
        <w:t xml:space="preserve"> that will be included </w:t>
      </w:r>
      <w:r w:rsidR="001B45CD">
        <w:rPr>
          <w:rFonts w:ascii="Times New Roman" w:hAnsi="Times New Roman" w:cs="Times New Roman"/>
          <w:sz w:val="24"/>
          <w:szCs w:val="24"/>
        </w:rPr>
        <w:t>with</w:t>
      </w:r>
      <w:r w:rsidR="006229A6">
        <w:rPr>
          <w:rFonts w:ascii="Times New Roman" w:hAnsi="Times New Roman" w:cs="Times New Roman"/>
          <w:sz w:val="24"/>
          <w:szCs w:val="24"/>
        </w:rPr>
        <w:t xml:space="preserve"> the </w:t>
      </w:r>
      <w:r w:rsidR="008442E0">
        <w:rPr>
          <w:rFonts w:ascii="Times New Roman" w:hAnsi="Times New Roman" w:cs="Times New Roman"/>
          <w:sz w:val="24"/>
          <w:szCs w:val="24"/>
        </w:rPr>
        <w:t xml:space="preserve">week 1 letters and some later letters. </w:t>
      </w:r>
      <w:r w:rsidR="005B5EA5">
        <w:rPr>
          <w:rFonts w:ascii="Times New Roman" w:hAnsi="Times New Roman" w:cs="Times New Roman"/>
          <w:sz w:val="24"/>
          <w:szCs w:val="24"/>
        </w:rPr>
        <w:t xml:space="preserve">Two versions of the FAQs—one </w:t>
      </w:r>
      <w:r w:rsidR="00E82349">
        <w:rPr>
          <w:rFonts w:ascii="Times New Roman" w:hAnsi="Times New Roman" w:cs="Times New Roman"/>
          <w:sz w:val="24"/>
          <w:szCs w:val="24"/>
        </w:rPr>
        <w:t xml:space="preserve">to be used for the </w:t>
      </w:r>
      <w:r w:rsidR="00572429">
        <w:rPr>
          <w:rFonts w:ascii="Times New Roman" w:hAnsi="Times New Roman" w:cs="Times New Roman"/>
          <w:sz w:val="24"/>
          <w:szCs w:val="24"/>
        </w:rPr>
        <w:t>production</w:t>
      </w:r>
      <w:r w:rsidR="00487754">
        <w:rPr>
          <w:rFonts w:ascii="Times New Roman" w:hAnsi="Times New Roman" w:cs="Times New Roman"/>
          <w:sz w:val="24"/>
          <w:szCs w:val="24"/>
        </w:rPr>
        <w:t xml:space="preserve"> sample drawn from </w:t>
      </w:r>
      <w:r w:rsidR="00572429">
        <w:rPr>
          <w:rFonts w:ascii="Times New Roman" w:hAnsi="Times New Roman" w:cs="Times New Roman"/>
          <w:sz w:val="24"/>
          <w:szCs w:val="24"/>
        </w:rPr>
        <w:t xml:space="preserve">2018 </w:t>
      </w:r>
      <w:r w:rsidR="00487754">
        <w:rPr>
          <w:rFonts w:ascii="Times New Roman" w:hAnsi="Times New Roman" w:cs="Times New Roman"/>
          <w:sz w:val="24"/>
          <w:szCs w:val="24"/>
        </w:rPr>
        <w:t xml:space="preserve">American Community Survey respondents and the other for the </w:t>
      </w:r>
      <w:r w:rsidR="007C5752">
        <w:rPr>
          <w:rFonts w:ascii="Times New Roman" w:hAnsi="Times New Roman" w:cs="Times New Roman"/>
          <w:sz w:val="24"/>
          <w:szCs w:val="24"/>
        </w:rPr>
        <w:t>seeded sample of known certificate holders</w:t>
      </w:r>
      <w:r w:rsidR="00F91E51">
        <w:rPr>
          <w:rFonts w:ascii="Times New Roman" w:hAnsi="Times New Roman" w:cs="Times New Roman"/>
          <w:sz w:val="24"/>
          <w:szCs w:val="24"/>
        </w:rPr>
        <w:t>—are provided</w:t>
      </w:r>
      <w:r w:rsidR="005758CE">
        <w:rPr>
          <w:rFonts w:ascii="Times New Roman" w:hAnsi="Times New Roman" w:cs="Times New Roman"/>
          <w:sz w:val="24"/>
          <w:szCs w:val="24"/>
        </w:rPr>
        <w:t>.</w:t>
      </w:r>
      <w:r>
        <w:rPr>
          <w:rFonts w:ascii="Times New Roman" w:hAnsi="Times New Roman" w:cs="Times New Roman"/>
          <w:sz w:val="24"/>
          <w:szCs w:val="24"/>
        </w:rPr>
        <w:t xml:space="preserve"> </w:t>
      </w:r>
    </w:p>
    <w:p w:rsidR="00E86B61" w:rsidP="008732FF" w:rsidRDefault="00E86B61" w14:paraId="0A58AF56" w14:textId="1D5C29A5">
      <w:pPr>
        <w:rPr>
          <w:rFonts w:ascii="Times New Roman" w:hAnsi="Times New Roman" w:cs="Times New Roman"/>
          <w:sz w:val="24"/>
          <w:szCs w:val="24"/>
        </w:rPr>
      </w:pPr>
      <w:r w:rsidRPr="00C2746C">
        <w:rPr>
          <w:rFonts w:ascii="Times New Roman" w:hAnsi="Times New Roman" w:cs="Times New Roman"/>
          <w:sz w:val="24"/>
          <w:szCs w:val="24"/>
        </w:rPr>
        <w:t xml:space="preserve">Table </w:t>
      </w:r>
      <w:r w:rsidRPr="00C2746C" w:rsidR="00AE770A">
        <w:rPr>
          <w:rFonts w:ascii="Times New Roman" w:hAnsi="Times New Roman" w:cs="Times New Roman"/>
          <w:sz w:val="24"/>
          <w:szCs w:val="24"/>
        </w:rPr>
        <w:t>D</w:t>
      </w:r>
      <w:r w:rsidRPr="00C2746C">
        <w:rPr>
          <w:rFonts w:ascii="Times New Roman" w:hAnsi="Times New Roman" w:cs="Times New Roman"/>
          <w:sz w:val="24"/>
          <w:szCs w:val="24"/>
        </w:rPr>
        <w:t xml:space="preserve">.1 </w:t>
      </w:r>
      <w:r w:rsidRPr="00C2746C" w:rsidR="00BA3A18">
        <w:rPr>
          <w:rFonts w:ascii="Times New Roman" w:hAnsi="Times New Roman" w:cs="Times New Roman"/>
          <w:sz w:val="24"/>
          <w:szCs w:val="24"/>
        </w:rPr>
        <w:t>summarizes</w:t>
      </w:r>
      <w:r w:rsidR="00BA3A18">
        <w:rPr>
          <w:rFonts w:ascii="Times New Roman" w:hAnsi="Times New Roman" w:cs="Times New Roman"/>
          <w:sz w:val="24"/>
          <w:szCs w:val="24"/>
        </w:rPr>
        <w:t xml:space="preserve"> </w:t>
      </w:r>
      <w:r w:rsidR="003C3F3E">
        <w:rPr>
          <w:rFonts w:ascii="Times New Roman" w:hAnsi="Times New Roman" w:cs="Times New Roman"/>
          <w:sz w:val="24"/>
          <w:szCs w:val="24"/>
        </w:rPr>
        <w:t xml:space="preserve">the schedule of </w:t>
      </w:r>
      <w:r w:rsidR="001D4CCD">
        <w:rPr>
          <w:rFonts w:ascii="Times New Roman" w:hAnsi="Times New Roman" w:cs="Times New Roman"/>
          <w:sz w:val="24"/>
          <w:szCs w:val="24"/>
        </w:rPr>
        <w:t xml:space="preserve">the </w:t>
      </w:r>
      <w:r w:rsidR="003C3F3E">
        <w:rPr>
          <w:rFonts w:ascii="Times New Roman" w:hAnsi="Times New Roman" w:cs="Times New Roman"/>
          <w:sz w:val="24"/>
          <w:szCs w:val="24"/>
        </w:rPr>
        <w:t xml:space="preserve">various </w:t>
      </w:r>
      <w:r w:rsidR="001D4CCD">
        <w:rPr>
          <w:rFonts w:ascii="Times New Roman" w:hAnsi="Times New Roman" w:cs="Times New Roman"/>
          <w:sz w:val="24"/>
          <w:szCs w:val="24"/>
        </w:rPr>
        <w:t>letter</w:t>
      </w:r>
      <w:r w:rsidR="003C3F3E">
        <w:rPr>
          <w:rFonts w:ascii="Times New Roman" w:hAnsi="Times New Roman" w:cs="Times New Roman"/>
          <w:sz w:val="24"/>
          <w:szCs w:val="24"/>
        </w:rPr>
        <w:t>s</w:t>
      </w:r>
      <w:r w:rsidR="00071A4D">
        <w:rPr>
          <w:rFonts w:ascii="Times New Roman" w:hAnsi="Times New Roman" w:cs="Times New Roman"/>
          <w:sz w:val="24"/>
          <w:szCs w:val="24"/>
        </w:rPr>
        <w:t xml:space="preserve"> </w:t>
      </w:r>
      <w:r w:rsidR="00E95E9B">
        <w:rPr>
          <w:rFonts w:ascii="Times New Roman" w:hAnsi="Times New Roman" w:cs="Times New Roman"/>
          <w:sz w:val="24"/>
          <w:szCs w:val="24"/>
        </w:rPr>
        <w:t xml:space="preserve">planned </w:t>
      </w:r>
      <w:r w:rsidR="001D4CCD">
        <w:rPr>
          <w:rFonts w:ascii="Times New Roman" w:hAnsi="Times New Roman" w:cs="Times New Roman"/>
          <w:sz w:val="24"/>
          <w:szCs w:val="24"/>
        </w:rPr>
        <w:t>for each experimental treatment group in each week of data collection.</w:t>
      </w:r>
      <w:r w:rsidR="00DD1B4D">
        <w:rPr>
          <w:rFonts w:ascii="Times New Roman" w:hAnsi="Times New Roman" w:cs="Times New Roman"/>
          <w:sz w:val="24"/>
          <w:szCs w:val="24"/>
        </w:rPr>
        <w:t xml:space="preserve"> </w:t>
      </w:r>
      <w:r w:rsidR="00DF4564">
        <w:rPr>
          <w:rFonts w:ascii="Times New Roman" w:hAnsi="Times New Roman" w:cs="Times New Roman"/>
          <w:sz w:val="24"/>
          <w:szCs w:val="24"/>
        </w:rPr>
        <w:t xml:space="preserve">Sample members </w:t>
      </w:r>
      <w:r w:rsidR="00E72377">
        <w:rPr>
          <w:rFonts w:ascii="Times New Roman" w:hAnsi="Times New Roman" w:cs="Times New Roman"/>
          <w:sz w:val="24"/>
          <w:szCs w:val="24"/>
        </w:rPr>
        <w:t>in the</w:t>
      </w:r>
      <w:r w:rsidR="00DD1B4D">
        <w:rPr>
          <w:rFonts w:ascii="Times New Roman" w:hAnsi="Times New Roman" w:cs="Times New Roman"/>
          <w:sz w:val="24"/>
          <w:szCs w:val="24"/>
        </w:rPr>
        <w:t xml:space="preserve"> seeded sample will follow the NSCG-style mailing protocol</w:t>
      </w:r>
      <w:r w:rsidR="00D15057">
        <w:rPr>
          <w:rFonts w:ascii="Times New Roman" w:hAnsi="Times New Roman" w:cs="Times New Roman"/>
          <w:sz w:val="24"/>
          <w:szCs w:val="24"/>
        </w:rPr>
        <w:t xml:space="preserve"> and receive a $</w:t>
      </w:r>
      <w:r w:rsidR="00115167">
        <w:rPr>
          <w:rFonts w:ascii="Times New Roman" w:hAnsi="Times New Roman" w:cs="Times New Roman"/>
          <w:sz w:val="24"/>
          <w:szCs w:val="24"/>
        </w:rPr>
        <w:t>1</w:t>
      </w:r>
      <w:r w:rsidR="00D15057">
        <w:rPr>
          <w:rFonts w:ascii="Times New Roman" w:hAnsi="Times New Roman" w:cs="Times New Roman"/>
          <w:sz w:val="24"/>
          <w:szCs w:val="24"/>
        </w:rPr>
        <w:t>0 noncontingent incentive</w:t>
      </w:r>
      <w:r w:rsidR="0038493C">
        <w:rPr>
          <w:rFonts w:ascii="Times New Roman" w:hAnsi="Times New Roman" w:cs="Times New Roman"/>
          <w:sz w:val="24"/>
          <w:szCs w:val="24"/>
        </w:rPr>
        <w:t xml:space="preserve"> with the first mailing</w:t>
      </w:r>
      <w:r w:rsidR="008E5B79">
        <w:rPr>
          <w:rFonts w:ascii="Times New Roman" w:hAnsi="Times New Roman" w:cs="Times New Roman"/>
          <w:sz w:val="24"/>
          <w:szCs w:val="24"/>
        </w:rPr>
        <w:t xml:space="preserve">; therefore, </w:t>
      </w:r>
      <w:r w:rsidR="00C84994">
        <w:rPr>
          <w:rFonts w:ascii="Times New Roman" w:hAnsi="Times New Roman" w:cs="Times New Roman"/>
          <w:sz w:val="24"/>
          <w:szCs w:val="24"/>
        </w:rPr>
        <w:t xml:space="preserve">in each week, the </w:t>
      </w:r>
      <w:r w:rsidR="00CF3B73">
        <w:rPr>
          <w:rFonts w:ascii="Times New Roman" w:hAnsi="Times New Roman" w:cs="Times New Roman"/>
          <w:sz w:val="24"/>
          <w:szCs w:val="24"/>
        </w:rPr>
        <w:t xml:space="preserve">seeded sample will receive the letter specified for the </w:t>
      </w:r>
      <w:r w:rsidR="00CF3B73">
        <w:rPr>
          <w:rFonts w:ascii="Times New Roman" w:hAnsi="Times New Roman" w:cs="Times New Roman"/>
          <w:i/>
          <w:sz w:val="24"/>
          <w:szCs w:val="24"/>
        </w:rPr>
        <w:t>NSCG</w:t>
      </w:r>
      <w:r w:rsidR="00CF3B73">
        <w:rPr>
          <w:rFonts w:ascii="Times New Roman" w:hAnsi="Times New Roman" w:cs="Times New Roman"/>
          <w:sz w:val="24"/>
          <w:szCs w:val="24"/>
        </w:rPr>
        <w:t xml:space="preserve"> contact</w:t>
      </w:r>
      <w:r w:rsidR="00E14A40">
        <w:rPr>
          <w:rFonts w:ascii="Times New Roman" w:hAnsi="Times New Roman" w:cs="Times New Roman"/>
          <w:sz w:val="24"/>
          <w:szCs w:val="24"/>
        </w:rPr>
        <w:t>-</w:t>
      </w:r>
      <w:r w:rsidR="00CF3B73">
        <w:rPr>
          <w:rFonts w:ascii="Times New Roman" w:hAnsi="Times New Roman" w:cs="Times New Roman"/>
          <w:sz w:val="24"/>
          <w:szCs w:val="24"/>
        </w:rPr>
        <w:t xml:space="preserve">strategy treatment and the </w:t>
      </w:r>
      <w:r w:rsidR="00CF3B73">
        <w:rPr>
          <w:rFonts w:ascii="Times New Roman" w:hAnsi="Times New Roman" w:cs="Times New Roman"/>
          <w:i/>
          <w:sz w:val="24"/>
          <w:szCs w:val="24"/>
        </w:rPr>
        <w:t>INC</w:t>
      </w:r>
      <w:r w:rsidR="00115167">
        <w:rPr>
          <w:rFonts w:ascii="Times New Roman" w:hAnsi="Times New Roman" w:cs="Times New Roman"/>
          <w:i/>
          <w:sz w:val="24"/>
          <w:szCs w:val="24"/>
        </w:rPr>
        <w:t>1</w:t>
      </w:r>
      <w:r w:rsidR="00CF3B73">
        <w:rPr>
          <w:rFonts w:ascii="Times New Roman" w:hAnsi="Times New Roman" w:cs="Times New Roman"/>
          <w:i/>
          <w:sz w:val="24"/>
          <w:szCs w:val="24"/>
        </w:rPr>
        <w:t>0</w:t>
      </w:r>
      <w:r w:rsidR="00CF3B73">
        <w:rPr>
          <w:rFonts w:ascii="Times New Roman" w:hAnsi="Times New Roman" w:cs="Times New Roman"/>
          <w:sz w:val="24"/>
          <w:szCs w:val="24"/>
        </w:rPr>
        <w:t xml:space="preserve"> incentive treatment.</w:t>
      </w:r>
    </w:p>
    <w:p w:rsidR="003C6B37" w:rsidP="008732FF" w:rsidRDefault="00E303A7" w14:paraId="5F5AFCC6" w14:textId="3B8065D1">
      <w:pPr>
        <w:rPr>
          <w:rFonts w:ascii="Times New Roman" w:hAnsi="Times New Roman" w:cs="Times New Roman"/>
          <w:sz w:val="24"/>
          <w:szCs w:val="24"/>
        </w:rPr>
      </w:pPr>
      <w:r>
        <w:rPr>
          <w:rFonts w:ascii="Times New Roman" w:hAnsi="Times New Roman" w:cs="Times New Roman"/>
          <w:sz w:val="24"/>
          <w:szCs w:val="24"/>
        </w:rPr>
        <w:t>The content of all letters and FAQ inserts</w:t>
      </w:r>
      <w:r w:rsidR="004B064F">
        <w:rPr>
          <w:rFonts w:ascii="Times New Roman" w:hAnsi="Times New Roman" w:cs="Times New Roman"/>
          <w:sz w:val="24"/>
          <w:szCs w:val="24"/>
        </w:rPr>
        <w:t xml:space="preserve"> provided in this appendix has been approved by the </w:t>
      </w:r>
      <w:r w:rsidR="00EB760A">
        <w:rPr>
          <w:rFonts w:ascii="Times New Roman" w:hAnsi="Times New Roman" w:cs="Times New Roman"/>
          <w:sz w:val="24"/>
          <w:szCs w:val="24"/>
        </w:rPr>
        <w:t>office of the Director</w:t>
      </w:r>
      <w:r w:rsidR="00562467">
        <w:rPr>
          <w:rFonts w:ascii="Times New Roman" w:hAnsi="Times New Roman" w:cs="Times New Roman"/>
          <w:sz w:val="24"/>
          <w:szCs w:val="24"/>
        </w:rPr>
        <w:t xml:space="preserve"> of the U.S. Census </w:t>
      </w:r>
      <w:r w:rsidR="00C82F9B">
        <w:rPr>
          <w:rFonts w:ascii="Times New Roman" w:hAnsi="Times New Roman" w:cs="Times New Roman"/>
          <w:sz w:val="24"/>
          <w:szCs w:val="24"/>
        </w:rPr>
        <w:t>Bureau, whose signat</w:t>
      </w:r>
      <w:r w:rsidR="00DE7426">
        <w:rPr>
          <w:rFonts w:ascii="Times New Roman" w:hAnsi="Times New Roman" w:cs="Times New Roman"/>
          <w:sz w:val="24"/>
          <w:szCs w:val="24"/>
        </w:rPr>
        <w:t>ure will appear on all letters.</w:t>
      </w:r>
    </w:p>
    <w:p w:rsidR="006A681B" w:rsidP="008732FF" w:rsidRDefault="006A681B" w14:paraId="5C8B2390" w14:textId="34F4BF80">
      <w:pPr>
        <w:rPr>
          <w:rFonts w:ascii="Times New Roman" w:hAnsi="Times New Roman" w:cs="Times New Roman"/>
          <w:sz w:val="24"/>
          <w:szCs w:val="24"/>
        </w:rPr>
        <w:sectPr w:rsidR="006A681B" w:rsidSect="007B7317">
          <w:pgSz w:w="12240" w:h="15840"/>
          <w:pgMar w:top="1440" w:right="1440" w:bottom="1440" w:left="1440" w:header="720" w:footer="720" w:gutter="0"/>
          <w:pgNumType w:start="1"/>
          <w:cols w:space="720"/>
          <w:docGrid w:linePitch="360"/>
        </w:sectPr>
      </w:pPr>
      <w:r>
        <w:rPr>
          <w:rFonts w:ascii="Times New Roman" w:hAnsi="Times New Roman" w:cs="Times New Roman"/>
          <w:sz w:val="24"/>
          <w:szCs w:val="24"/>
        </w:rPr>
        <w:t xml:space="preserve">The letters provided in this appendix </w:t>
      </w:r>
      <w:r w:rsidR="00B3745F">
        <w:rPr>
          <w:rFonts w:ascii="Times New Roman" w:hAnsi="Times New Roman" w:cs="Times New Roman"/>
          <w:sz w:val="24"/>
          <w:szCs w:val="24"/>
        </w:rPr>
        <w:t xml:space="preserve">will be used for the English-only </w:t>
      </w:r>
      <w:r w:rsidR="004C0913">
        <w:rPr>
          <w:rFonts w:ascii="Times New Roman" w:hAnsi="Times New Roman" w:cs="Times New Roman"/>
          <w:sz w:val="24"/>
          <w:szCs w:val="24"/>
        </w:rPr>
        <w:t>mailings—those that do not also include a Spanish letter</w:t>
      </w:r>
      <w:r w:rsidR="004B17D2">
        <w:rPr>
          <w:rFonts w:ascii="Times New Roman" w:hAnsi="Times New Roman" w:cs="Times New Roman"/>
          <w:sz w:val="24"/>
          <w:szCs w:val="24"/>
        </w:rPr>
        <w:t>—as well as for bilingual mailings that do not include the FAQs</w:t>
      </w:r>
      <w:r w:rsidR="004C0913">
        <w:rPr>
          <w:rFonts w:ascii="Times New Roman" w:hAnsi="Times New Roman" w:cs="Times New Roman"/>
          <w:sz w:val="24"/>
          <w:szCs w:val="24"/>
        </w:rPr>
        <w:t xml:space="preserve">. For </w:t>
      </w:r>
      <w:r w:rsidR="004B17D2">
        <w:rPr>
          <w:rFonts w:ascii="Times New Roman" w:hAnsi="Times New Roman" w:cs="Times New Roman"/>
          <w:sz w:val="24"/>
          <w:szCs w:val="24"/>
        </w:rPr>
        <w:t xml:space="preserve">bilingual mailings that include the FAQs, </w:t>
      </w:r>
      <w:r w:rsidR="004C0913">
        <w:rPr>
          <w:rFonts w:ascii="Times New Roman" w:hAnsi="Times New Roman" w:cs="Times New Roman"/>
          <w:sz w:val="24"/>
          <w:szCs w:val="24"/>
        </w:rPr>
        <w:t>the English text will vary slightly. Specifically, for any</w:t>
      </w:r>
      <w:r w:rsidR="00E30020">
        <w:rPr>
          <w:rFonts w:ascii="Times New Roman" w:hAnsi="Times New Roman" w:cs="Times New Roman"/>
          <w:sz w:val="24"/>
          <w:szCs w:val="24"/>
        </w:rPr>
        <w:t xml:space="preserve"> bilingual</w:t>
      </w:r>
      <w:r w:rsidR="004C0913">
        <w:rPr>
          <w:rFonts w:ascii="Times New Roman" w:hAnsi="Times New Roman" w:cs="Times New Roman"/>
          <w:sz w:val="24"/>
          <w:szCs w:val="24"/>
        </w:rPr>
        <w:t xml:space="preserve"> mailing that includes the FAQs, the </w:t>
      </w:r>
      <w:r w:rsidR="00E30020">
        <w:rPr>
          <w:rFonts w:ascii="Times New Roman" w:hAnsi="Times New Roman" w:cs="Times New Roman"/>
          <w:sz w:val="24"/>
          <w:szCs w:val="24"/>
        </w:rPr>
        <w:t>sentence that references the FAQs will read as follows: “</w:t>
      </w:r>
      <w:r w:rsidRPr="00E30020" w:rsidR="00E30020">
        <w:rPr>
          <w:rFonts w:ascii="Times New Roman" w:hAnsi="Times New Roman" w:cs="Times New Roman"/>
          <w:sz w:val="24"/>
          <w:szCs w:val="24"/>
        </w:rPr>
        <w:t>Answers to frequently asked questions can be found on a separate page</w:t>
      </w:r>
      <w:r w:rsidR="00E30020">
        <w:rPr>
          <w:rFonts w:ascii="Times New Roman" w:hAnsi="Times New Roman" w:cs="Times New Roman"/>
          <w:sz w:val="24"/>
          <w:szCs w:val="24"/>
        </w:rPr>
        <w:t>.”</w:t>
      </w:r>
      <w:r w:rsidR="004B17D2">
        <w:rPr>
          <w:rFonts w:ascii="Times New Roman" w:hAnsi="Times New Roman" w:cs="Times New Roman"/>
          <w:sz w:val="24"/>
          <w:szCs w:val="24"/>
        </w:rPr>
        <w:t xml:space="preserve"> </w:t>
      </w:r>
      <w:r w:rsidR="00482D59">
        <w:rPr>
          <w:rFonts w:ascii="Times New Roman" w:hAnsi="Times New Roman" w:cs="Times New Roman"/>
          <w:sz w:val="24"/>
          <w:szCs w:val="24"/>
        </w:rPr>
        <w:t xml:space="preserve">This is because, for operational reasons, the FAQs will be on the back of the letter for the English-only mailings but on a separate insert for </w:t>
      </w:r>
      <w:r w:rsidRPr="00C2746C" w:rsidR="00482D59">
        <w:rPr>
          <w:rFonts w:ascii="Times New Roman" w:hAnsi="Times New Roman" w:cs="Times New Roman"/>
          <w:sz w:val="24"/>
          <w:szCs w:val="24"/>
        </w:rPr>
        <w:t xml:space="preserve">the bilingual mailings. Mailings to which this slight variation will apply are indicated in table </w:t>
      </w:r>
      <w:r w:rsidRPr="00C2746C" w:rsidR="00AE770A">
        <w:rPr>
          <w:rFonts w:ascii="Times New Roman" w:hAnsi="Times New Roman" w:cs="Times New Roman"/>
          <w:sz w:val="24"/>
          <w:szCs w:val="24"/>
        </w:rPr>
        <w:t>D</w:t>
      </w:r>
      <w:r w:rsidRPr="00C2746C" w:rsidR="00482D59">
        <w:rPr>
          <w:rFonts w:ascii="Times New Roman" w:hAnsi="Times New Roman" w:cs="Times New Roman"/>
          <w:sz w:val="24"/>
          <w:szCs w:val="24"/>
        </w:rPr>
        <w:t>.1</w:t>
      </w:r>
      <w:r w:rsidR="00482D59">
        <w:rPr>
          <w:rFonts w:ascii="Times New Roman" w:hAnsi="Times New Roman" w:cs="Times New Roman"/>
          <w:sz w:val="24"/>
          <w:szCs w:val="24"/>
        </w:rPr>
        <w:t>.</w:t>
      </w:r>
    </w:p>
    <w:tbl>
      <w:tblPr>
        <w:tblW w:w="13410" w:type="dxa"/>
        <w:jc w:val="center"/>
        <w:tblLook w:val="04A0" w:firstRow="1" w:lastRow="0" w:firstColumn="1" w:lastColumn="0" w:noHBand="0" w:noVBand="1"/>
      </w:tblPr>
      <w:tblGrid>
        <w:gridCol w:w="1173"/>
        <w:gridCol w:w="4329"/>
        <w:gridCol w:w="2989"/>
        <w:gridCol w:w="1805"/>
        <w:gridCol w:w="3126"/>
      </w:tblGrid>
      <w:tr w:rsidRPr="00BD6CA7" w:rsidR="003C6B37" w:rsidTr="003C6B37" w14:paraId="240024AC" w14:textId="77777777">
        <w:trPr>
          <w:trHeight w:val="315"/>
          <w:tblHeader/>
          <w:jc w:val="center"/>
        </w:trPr>
        <w:tc>
          <w:tcPr>
            <w:tcW w:w="1173" w:type="dxa"/>
            <w:tcBorders>
              <w:top w:val="nil"/>
              <w:left w:val="nil"/>
              <w:bottom w:val="nil"/>
              <w:right w:val="nil"/>
            </w:tcBorders>
            <w:shd w:val="clear" w:color="auto" w:fill="auto"/>
            <w:noWrap/>
            <w:vAlign w:val="bottom"/>
            <w:hideMark/>
          </w:tcPr>
          <w:p w:rsidRPr="00BD6CA7" w:rsidR="003C6B37" w:rsidP="00BD6CA7" w:rsidRDefault="003C6B37" w14:paraId="2EBF6112" w14:textId="4C696D86">
            <w:pPr>
              <w:spacing w:after="0" w:line="240" w:lineRule="auto"/>
              <w:rPr>
                <w:rFonts w:ascii="Times New Roman" w:hAnsi="Times New Roman" w:eastAsia="Times New Roman" w:cs="Times New Roman"/>
                <w:color w:val="000000"/>
              </w:rPr>
            </w:pPr>
            <w:r w:rsidRPr="00C2746C">
              <w:rPr>
                <w:rFonts w:ascii="Times New Roman" w:hAnsi="Times New Roman" w:eastAsia="Times New Roman" w:cs="Times New Roman"/>
                <w:color w:val="000000"/>
              </w:rPr>
              <w:lastRenderedPageBreak/>
              <w:t xml:space="preserve">Table </w:t>
            </w:r>
            <w:r w:rsidRPr="00C2746C" w:rsidR="00AE770A">
              <w:rPr>
                <w:rFonts w:ascii="Times New Roman" w:hAnsi="Times New Roman" w:eastAsia="Times New Roman" w:cs="Times New Roman"/>
                <w:color w:val="000000"/>
              </w:rPr>
              <w:t>D</w:t>
            </w:r>
            <w:r w:rsidRPr="00C2746C" w:rsidR="00FD156E">
              <w:rPr>
                <w:rFonts w:ascii="Times New Roman" w:hAnsi="Times New Roman" w:eastAsia="Times New Roman" w:cs="Times New Roman"/>
                <w:color w:val="000000"/>
              </w:rPr>
              <w:t>.</w:t>
            </w:r>
            <w:r w:rsidRPr="00C2746C">
              <w:rPr>
                <w:rFonts w:ascii="Times New Roman" w:hAnsi="Times New Roman" w:eastAsia="Times New Roman" w:cs="Times New Roman"/>
                <w:color w:val="000000"/>
              </w:rPr>
              <w:t>1.</w:t>
            </w:r>
          </w:p>
        </w:tc>
        <w:tc>
          <w:tcPr>
            <w:tcW w:w="12237" w:type="dxa"/>
            <w:gridSpan w:val="4"/>
            <w:tcBorders>
              <w:top w:val="nil"/>
              <w:left w:val="nil"/>
              <w:bottom w:val="nil"/>
              <w:right w:val="nil"/>
            </w:tcBorders>
            <w:shd w:val="clear" w:color="auto" w:fill="auto"/>
            <w:noWrap/>
            <w:vAlign w:val="bottom"/>
            <w:hideMark/>
          </w:tcPr>
          <w:p w:rsidRPr="00BD6CA7" w:rsidR="003C6B37" w:rsidP="00BD6CA7" w:rsidRDefault="003C6B37" w14:paraId="3767CBBF" w14:textId="1F6F978A">
            <w:pPr>
              <w:spacing w:after="0" w:line="240" w:lineRule="auto"/>
              <w:rPr>
                <w:rFonts w:ascii="Times New Roman" w:hAnsi="Times New Roman" w:eastAsia="Times New Roman" w:cs="Times New Roman"/>
                <w:sz w:val="20"/>
                <w:szCs w:val="20"/>
              </w:rPr>
            </w:pPr>
            <w:r w:rsidRPr="00BD6CA7">
              <w:rPr>
                <w:rFonts w:ascii="Times New Roman" w:hAnsi="Times New Roman" w:eastAsia="Times New Roman" w:cs="Times New Roman"/>
                <w:color w:val="000000"/>
              </w:rPr>
              <w:t>Respondent letter content, by week of data collection and treatment group</w:t>
            </w:r>
          </w:p>
        </w:tc>
      </w:tr>
      <w:tr w:rsidRPr="00BD6CA7" w:rsidR="00BD6CA7" w:rsidTr="003C6B37" w14:paraId="3DC827A3" w14:textId="77777777">
        <w:trPr>
          <w:trHeight w:val="885"/>
          <w:tblHeader/>
          <w:jc w:val="center"/>
        </w:trPr>
        <w:tc>
          <w:tcPr>
            <w:tcW w:w="1173" w:type="dxa"/>
            <w:tcBorders>
              <w:top w:val="single" w:color="auto" w:sz="12" w:space="0"/>
              <w:left w:val="nil"/>
              <w:bottom w:val="single" w:color="auto" w:sz="12" w:space="0"/>
              <w:right w:val="nil"/>
            </w:tcBorders>
            <w:shd w:val="clear" w:color="auto" w:fill="auto"/>
            <w:vAlign w:val="bottom"/>
            <w:hideMark/>
          </w:tcPr>
          <w:p w:rsidRPr="00BD6CA7" w:rsidR="00BD6CA7" w:rsidP="00BD6CA7" w:rsidRDefault="00BD6CA7" w14:paraId="348B9C7F" w14:textId="77777777">
            <w:pPr>
              <w:spacing w:after="0" w:line="240" w:lineRule="auto"/>
              <w:rPr>
                <w:rFonts w:ascii="Times New Roman" w:hAnsi="Times New Roman" w:eastAsia="Times New Roman" w:cs="Times New Roman"/>
                <w:b/>
                <w:bCs/>
                <w:color w:val="000000"/>
              </w:rPr>
            </w:pPr>
            <w:r w:rsidRPr="00BD6CA7">
              <w:rPr>
                <w:rFonts w:ascii="Times New Roman" w:hAnsi="Times New Roman" w:eastAsia="Times New Roman" w:cs="Times New Roman"/>
                <w:b/>
                <w:bCs/>
                <w:color w:val="000000"/>
              </w:rPr>
              <w:t>Week of data collection</w:t>
            </w:r>
          </w:p>
        </w:tc>
        <w:tc>
          <w:tcPr>
            <w:tcW w:w="4329" w:type="dxa"/>
            <w:tcBorders>
              <w:top w:val="single" w:color="auto" w:sz="12" w:space="0"/>
              <w:left w:val="nil"/>
              <w:bottom w:val="single" w:color="auto" w:sz="12" w:space="0"/>
              <w:right w:val="nil"/>
            </w:tcBorders>
            <w:shd w:val="clear" w:color="auto" w:fill="auto"/>
            <w:vAlign w:val="bottom"/>
            <w:hideMark/>
          </w:tcPr>
          <w:p w:rsidRPr="00BD6CA7" w:rsidR="00BD6CA7" w:rsidP="00BD6CA7" w:rsidRDefault="00BD6CA7" w14:paraId="6AFF8EF3" w14:textId="5A7274F8">
            <w:pPr>
              <w:spacing w:after="0" w:line="240" w:lineRule="auto"/>
              <w:rPr>
                <w:rFonts w:ascii="Times New Roman" w:hAnsi="Times New Roman" w:eastAsia="Times New Roman" w:cs="Times New Roman"/>
                <w:b/>
                <w:bCs/>
                <w:color w:val="000000"/>
              </w:rPr>
            </w:pPr>
            <w:r w:rsidRPr="00BD6CA7">
              <w:rPr>
                <w:rFonts w:ascii="Times New Roman" w:hAnsi="Times New Roman" w:eastAsia="Times New Roman" w:cs="Times New Roman"/>
                <w:b/>
                <w:bCs/>
                <w:color w:val="000000"/>
              </w:rPr>
              <w:t>Contact</w:t>
            </w:r>
            <w:r w:rsidR="005833D1">
              <w:rPr>
                <w:rFonts w:ascii="Times New Roman" w:hAnsi="Times New Roman" w:eastAsia="Times New Roman" w:cs="Times New Roman"/>
                <w:b/>
                <w:bCs/>
                <w:color w:val="000000"/>
              </w:rPr>
              <w:t>-</w:t>
            </w:r>
            <w:r w:rsidRPr="00BD6CA7">
              <w:rPr>
                <w:rFonts w:ascii="Times New Roman" w:hAnsi="Times New Roman" w:eastAsia="Times New Roman" w:cs="Times New Roman"/>
                <w:b/>
                <w:bCs/>
                <w:color w:val="000000"/>
              </w:rPr>
              <w:t>strategy treatment(s)</w:t>
            </w:r>
            <w:r w:rsidRPr="00BD6CA7">
              <w:rPr>
                <w:rFonts w:ascii="Times New Roman" w:hAnsi="Times New Roman" w:eastAsia="Times New Roman" w:cs="Times New Roman"/>
                <w:b/>
                <w:bCs/>
                <w:color w:val="000000"/>
                <w:vertAlign w:val="superscript"/>
              </w:rPr>
              <w:t>1</w:t>
            </w:r>
          </w:p>
        </w:tc>
        <w:tc>
          <w:tcPr>
            <w:tcW w:w="2989" w:type="dxa"/>
            <w:tcBorders>
              <w:top w:val="single" w:color="auto" w:sz="12" w:space="0"/>
              <w:left w:val="nil"/>
              <w:bottom w:val="single" w:color="auto" w:sz="12" w:space="0"/>
              <w:right w:val="nil"/>
            </w:tcBorders>
            <w:shd w:val="clear" w:color="auto" w:fill="auto"/>
            <w:vAlign w:val="bottom"/>
            <w:hideMark/>
          </w:tcPr>
          <w:p w:rsidRPr="00BD6CA7" w:rsidR="00BD6CA7" w:rsidP="00BD6CA7" w:rsidRDefault="00BD6CA7" w14:paraId="691BDFCF" w14:textId="73FE3AD0">
            <w:pPr>
              <w:spacing w:after="0" w:line="240" w:lineRule="auto"/>
              <w:rPr>
                <w:rFonts w:ascii="Times New Roman" w:hAnsi="Times New Roman" w:eastAsia="Times New Roman" w:cs="Times New Roman"/>
                <w:b/>
                <w:bCs/>
                <w:color w:val="000000"/>
              </w:rPr>
            </w:pPr>
            <w:r w:rsidRPr="00BD6CA7">
              <w:rPr>
                <w:rFonts w:ascii="Times New Roman" w:hAnsi="Times New Roman" w:eastAsia="Times New Roman" w:cs="Times New Roman"/>
                <w:b/>
                <w:bCs/>
                <w:color w:val="000000"/>
              </w:rPr>
              <w:t>Noncontingent</w:t>
            </w:r>
            <w:r w:rsidR="0021416E">
              <w:rPr>
                <w:rFonts w:ascii="Times New Roman" w:hAnsi="Times New Roman" w:eastAsia="Times New Roman" w:cs="Times New Roman"/>
                <w:b/>
                <w:bCs/>
                <w:color w:val="000000"/>
              </w:rPr>
              <w:t>-</w:t>
            </w:r>
            <w:r w:rsidRPr="00BD6CA7">
              <w:rPr>
                <w:rFonts w:ascii="Times New Roman" w:hAnsi="Times New Roman" w:eastAsia="Times New Roman" w:cs="Times New Roman"/>
                <w:b/>
                <w:bCs/>
                <w:color w:val="000000"/>
              </w:rPr>
              <w:t>incentive treatment(s)</w:t>
            </w:r>
            <w:r w:rsidRPr="00BD6CA7">
              <w:rPr>
                <w:rFonts w:ascii="Times New Roman" w:hAnsi="Times New Roman" w:eastAsia="Times New Roman" w:cs="Times New Roman"/>
                <w:b/>
                <w:bCs/>
                <w:color w:val="000000"/>
                <w:vertAlign w:val="superscript"/>
              </w:rPr>
              <w:t>1</w:t>
            </w:r>
          </w:p>
        </w:tc>
        <w:tc>
          <w:tcPr>
            <w:tcW w:w="1793" w:type="dxa"/>
            <w:tcBorders>
              <w:top w:val="single" w:color="auto" w:sz="12" w:space="0"/>
              <w:left w:val="nil"/>
              <w:bottom w:val="single" w:color="auto" w:sz="12" w:space="0"/>
              <w:right w:val="nil"/>
            </w:tcBorders>
            <w:shd w:val="clear" w:color="auto" w:fill="auto"/>
            <w:vAlign w:val="bottom"/>
            <w:hideMark/>
          </w:tcPr>
          <w:p w:rsidRPr="00BD6CA7" w:rsidR="00BD6CA7" w:rsidP="00BD6CA7" w:rsidRDefault="00BD6CA7" w14:paraId="6D65F8D0" w14:textId="77777777">
            <w:pPr>
              <w:spacing w:after="0" w:line="240" w:lineRule="auto"/>
              <w:rPr>
                <w:rFonts w:ascii="Times New Roman" w:hAnsi="Times New Roman" w:eastAsia="Times New Roman" w:cs="Times New Roman"/>
                <w:b/>
                <w:bCs/>
                <w:color w:val="000000"/>
              </w:rPr>
            </w:pPr>
            <w:r w:rsidRPr="00BD6CA7">
              <w:rPr>
                <w:rFonts w:ascii="Times New Roman" w:hAnsi="Times New Roman" w:eastAsia="Times New Roman" w:cs="Times New Roman"/>
                <w:b/>
                <w:bCs/>
                <w:color w:val="000000"/>
              </w:rPr>
              <w:t>Letter</w:t>
            </w:r>
          </w:p>
        </w:tc>
        <w:tc>
          <w:tcPr>
            <w:tcW w:w="3126" w:type="dxa"/>
            <w:tcBorders>
              <w:top w:val="single" w:color="auto" w:sz="12" w:space="0"/>
              <w:left w:val="nil"/>
              <w:bottom w:val="single" w:color="auto" w:sz="12" w:space="0"/>
              <w:right w:val="nil"/>
            </w:tcBorders>
            <w:shd w:val="clear" w:color="auto" w:fill="auto"/>
            <w:vAlign w:val="bottom"/>
            <w:hideMark/>
          </w:tcPr>
          <w:p w:rsidRPr="00BD6CA7" w:rsidR="00BD6CA7" w:rsidP="00BD6CA7" w:rsidRDefault="00BD6CA7" w14:paraId="7C0743FC" w14:textId="77777777">
            <w:pPr>
              <w:spacing w:after="0" w:line="240" w:lineRule="auto"/>
              <w:rPr>
                <w:rFonts w:ascii="Times New Roman" w:hAnsi="Times New Roman" w:eastAsia="Times New Roman" w:cs="Times New Roman"/>
                <w:b/>
                <w:bCs/>
                <w:color w:val="000000"/>
              </w:rPr>
            </w:pPr>
            <w:r w:rsidRPr="00BD6CA7">
              <w:rPr>
                <w:rFonts w:ascii="Times New Roman" w:hAnsi="Times New Roman" w:eastAsia="Times New Roman" w:cs="Times New Roman"/>
                <w:b/>
                <w:bCs/>
                <w:color w:val="000000"/>
              </w:rPr>
              <w:t>Format</w:t>
            </w:r>
          </w:p>
        </w:tc>
      </w:tr>
      <w:tr w:rsidRPr="00BD6CA7" w:rsidR="00BD6CA7" w:rsidTr="003C6B37" w14:paraId="2A310278" w14:textId="77777777">
        <w:trPr>
          <w:trHeight w:val="315"/>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42A5734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04352B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1C80E1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42D2691E" w14:textId="43C247B1">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Week1_1a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1D17840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414F8E73"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35388E1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55AFA95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4EFFABF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41761D1E" w14:textId="0F453D33">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Week1_2a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6B47ECAD"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47EFA3AF"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418B74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33D09E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37B178D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2E76E552" w14:textId="6E499694">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Week1_3a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2483A4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5FEF08AE"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4F6742C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4779635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PAP</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6E60B4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24A8AFE" w14:textId="1822AFCB">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Week1_4a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50C2E59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2F4C8CB7"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702CDCD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42117F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CAT</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04A071DD"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A3CE1B0" w14:textId="05BEB453">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Week1_5a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CAACB7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0F39672E"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6BF255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E07704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4E6B94E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INC10, INC20, INC30</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03B7F51" w14:textId="001882C3">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Week1_6a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558FF86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622473E4"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838086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8A8510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3C3A71E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INC10, INC20, INC30</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2930B9BC" w14:textId="475D2591">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Week1_7a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4D521CB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33929580"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B7EE2B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3DCD88F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10C1B7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INC10, INC20, INC30</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8864C65" w14:textId="5B770464">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Week1_8a</w:t>
            </w:r>
            <w:r w:rsidR="00344F7E">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732D7FF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4F769FAC"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197E0BA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1392737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PAP</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7465707A"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INC10, INC20, INC30</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298F200" w14:textId="7FF05A33">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Week1_9a</w:t>
            </w:r>
            <w:r w:rsidRPr="00834F42"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7088E99A"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2E6F0B59"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14D8648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4C9536C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CAT</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13626E4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INC10, INC20, INC30</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422E0777" w14:textId="42C1499E">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Week1_10a</w:t>
            </w:r>
            <w:r w:rsidR="00834F42">
              <w:rPr>
                <w:rFonts w:ascii="Times New Roman" w:hAnsi="Times New Roman" w:eastAsia="Times New Roman" w:cs="Times New Roman"/>
                <w:color w:val="000000"/>
                <w:vertAlign w:val="superscript"/>
              </w:rPr>
              <w:t>2</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7AE1405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0125CC89"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75132DF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7BD77EB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5257453"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58EC440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Week2_1a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7AFAC35D"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456D215C"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224601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8870E4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203C6AF1"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48DF5BF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Week2_2a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3BD715D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3A29B5C5"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6A59AD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1A33055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3260105A"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2A60265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Week2_3a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45AA87D4"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6890E730"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6D2F13AA"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42125D7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PAP</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5597751E"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2E74DB2A"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Week2_4a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540896E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21D93A73"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1A02182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5D65190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CAT</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0A7D4C34"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03E11EA4"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Week2_5a</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6E61327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570559E8"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5A40B2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5</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214C5B3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09541F7B"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B4864A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Week5_1a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349887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ACS-style reminder</w:t>
            </w:r>
          </w:p>
        </w:tc>
      </w:tr>
      <w:tr w:rsidRPr="00BD6CA7" w:rsidR="00BD6CA7" w:rsidTr="003C6B37" w14:paraId="7EB872ED"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356EBD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5</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38A2EA7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5D0A33D1"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6B72CF8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Week5_2a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E90A93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ACS-style reminder</w:t>
            </w:r>
          </w:p>
        </w:tc>
      </w:tr>
      <w:tr w:rsidRPr="00BD6CA7" w:rsidR="00BD6CA7" w:rsidTr="003C6B37" w14:paraId="38ED530D"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51DE70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5</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734FE5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770E20AD"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4087B3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Week5_3a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046BDC4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ACS-style reminder</w:t>
            </w:r>
          </w:p>
        </w:tc>
      </w:tr>
      <w:tr w:rsidRPr="00BD6CA7" w:rsidR="00BD6CA7" w:rsidTr="003C6B37" w14:paraId="3749EE86"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0397DE5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5</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743A319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PAP</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778D09E0"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78C0D42D"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Week5_4a</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1898C1A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ACS-style reminder</w:t>
            </w:r>
          </w:p>
        </w:tc>
      </w:tr>
      <w:tr w:rsidRPr="00BD6CA7" w:rsidR="00BD6CA7" w:rsidTr="003C6B37" w14:paraId="545A4B33"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A504FC4"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6</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610D7C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NHES, CHOICE, PAP</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2F341696"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C53520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Week6_1a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37ED91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Postcard reminder</w:t>
            </w:r>
          </w:p>
        </w:tc>
      </w:tr>
      <w:tr w:rsidRPr="00BD6CA7" w:rsidR="00BD6CA7" w:rsidTr="003C6B37" w14:paraId="6B2C2CFF"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703BE3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6</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55A42F6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6BB2E7B"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25F2D0A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Week6_2a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6F3BFB7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Postcard reminder</w:t>
            </w:r>
          </w:p>
        </w:tc>
      </w:tr>
      <w:tr w:rsidRPr="00BD6CA7" w:rsidR="00BD6CA7" w:rsidTr="003C6B37" w14:paraId="1A25A4B4"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18C72834"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6</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2B5E063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CAT</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51215614"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06F01EE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Week6_3a</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44DE2B0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Postcard reminder</w:t>
            </w:r>
          </w:p>
        </w:tc>
      </w:tr>
      <w:tr w:rsidRPr="00BD6CA7" w:rsidR="00BD6CA7" w:rsidTr="003C6B37" w14:paraId="11A86F62"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312C5C3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8</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DDA871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CHOICE</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37E5B46"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18049F1" w14:textId="0C320C3E">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Week8_1a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61A1A79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15E6FE64"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5C5B64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8</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CEF8E8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5D3C843F"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5AA5A99" w14:textId="770C51D4">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Week8_2a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362872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44DA9481"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59BA106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8</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5214239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69A678CD"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3275309B" w14:textId="2EAC31C5">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Week8_3a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54D685D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69BC279F"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107FE03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8</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14C8B50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PAP</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72D4D535"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6A043708" w14:textId="1EFE20DE">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Week8_4a</w:t>
            </w:r>
            <w:r w:rsidR="00834F42">
              <w:rPr>
                <w:rFonts w:ascii="Times New Roman" w:hAnsi="Times New Roman" w:eastAsia="Times New Roman" w:cs="Times New Roman"/>
                <w:color w:val="000000"/>
                <w:vertAlign w:val="superscript"/>
              </w:rPr>
              <w:t>2</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3EC0139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0123652C"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7248FF9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lastRenderedPageBreak/>
              <w:t>Week 12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75811A5D"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74DD6714"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6CC86FD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Week12_1a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6078460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1683F771"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45ECE84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2C98CF5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7D56AA65"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00D3DF94" w14:textId="163FB75F">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Week12_2a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5B34E00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0E66317D"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5FB86924"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40A661A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49FDC3EC"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275216A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Week12_3a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133C611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60999C33"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185326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DEA358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4D15A0FE"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51CE00D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Week12_4a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67025C3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Perforated reminder</w:t>
            </w:r>
          </w:p>
        </w:tc>
      </w:tr>
      <w:tr w:rsidRPr="00BD6CA7" w:rsidR="00BD6CA7" w:rsidTr="003C6B37" w14:paraId="594C91D5"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00A3D0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12</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23D3E99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PAP</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13B63575"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502D8F90" w14:textId="256A7F5F">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Week12_5a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7EE95AC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650870F0"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698376D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12</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7373D7F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CAT</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3E323810"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279DA358" w14:textId="01A51A69">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Week12_6a</w:t>
            </w:r>
            <w:r w:rsidR="00834F42">
              <w:rPr>
                <w:rFonts w:ascii="Times New Roman" w:hAnsi="Times New Roman" w:eastAsia="Times New Roman" w:cs="Times New Roman"/>
                <w:color w:val="000000"/>
                <w:vertAlign w:val="superscript"/>
              </w:rPr>
              <w:t>2</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65901F2A"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1AC714EA"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FE1897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16</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5A648C9A"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CHOICE, CHOICEPLUS, PAP, CAT</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5E72C403"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73D69FA6" w14:textId="35F2D8C8">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Week16_1a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0BB7871D"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71B32B82"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627A2362"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16</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02AC404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NHES</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252B40FC"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0768BED2" w14:textId="407331B2">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Week16_2a</w:t>
            </w:r>
            <w:r w:rsidR="00834F42">
              <w:rPr>
                <w:rFonts w:ascii="Times New Roman" w:hAnsi="Times New Roman" w:eastAsia="Times New Roman" w:cs="Times New Roman"/>
                <w:color w:val="000000"/>
                <w:vertAlign w:val="superscript"/>
              </w:rPr>
              <w:t>2</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586D3C67"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24A8CA35"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0199103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20</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6810D14B"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CHOICE, CHOICEPLUS, PAP, CAT</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683A21FB"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936898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Week20_1a</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5C46D6B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ACS-style reminder</w:t>
            </w:r>
          </w:p>
        </w:tc>
      </w:tr>
      <w:tr w:rsidRPr="00BD6CA7" w:rsidR="00BD6CA7" w:rsidTr="003C6B37" w14:paraId="22030CA8"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7A6219E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20</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2088E48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NHES</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3EB2C8DC"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6BD068E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Week20_2a</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35553C9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ACS-style reminder</w:t>
            </w:r>
          </w:p>
        </w:tc>
      </w:tr>
      <w:tr w:rsidRPr="00BD6CA7" w:rsidR="00BD6CA7" w:rsidTr="003C6B37" w14:paraId="29902001"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6A0956A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23</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34E4BC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CHOICE, CHOICEPLUS, PAP, CAT</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6DBD64C8"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5D050E9" w14:textId="1E465215">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Week23_1a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73BCB59C"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7B921912"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1928836F"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23</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4246EE3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NHES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362DE3B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1984AEC2" w14:textId="0AC7AFFF">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Week23_2a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1230F77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72AC5446"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ED8B20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23</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4A31FB4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NSCG, CHOICE, CHOICEPLUS, PAP, CAT</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7A8192A1"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INC10, INC20, INC30</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57E32166" w14:textId="29B77E3D">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Week23_3a</w:t>
            </w:r>
            <w:r w:rsidR="00834F42">
              <w:rPr>
                <w:rFonts w:ascii="Times New Roman" w:hAnsi="Times New Roman" w:eastAsia="Times New Roman" w:cs="Times New Roman"/>
                <w:color w:val="000000"/>
                <w:vertAlign w:val="superscript"/>
              </w:rPr>
              <w:t>2</w:t>
            </w:r>
          </w:p>
        </w:tc>
        <w:tc>
          <w:tcPr>
            <w:tcW w:w="3126" w:type="dxa"/>
            <w:tcBorders>
              <w:top w:val="nil"/>
              <w:left w:val="nil"/>
              <w:bottom w:val="nil"/>
              <w:right w:val="nil"/>
            </w:tcBorders>
            <w:shd w:val="clear" w:color="auto" w:fill="auto"/>
            <w:noWrap/>
            <w:vAlign w:val="bottom"/>
            <w:hideMark/>
          </w:tcPr>
          <w:p w:rsidRPr="00BD6CA7" w:rsidR="00BD6CA7" w:rsidP="00BD6CA7" w:rsidRDefault="00BD6CA7" w14:paraId="3F852A1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2B2B0AF9" w14:textId="77777777">
        <w:trPr>
          <w:trHeight w:val="300"/>
          <w:jc w:val="center"/>
        </w:trPr>
        <w:tc>
          <w:tcPr>
            <w:tcW w:w="1173" w:type="dxa"/>
            <w:tcBorders>
              <w:top w:val="nil"/>
              <w:left w:val="nil"/>
              <w:bottom w:val="single" w:color="auto" w:sz="4" w:space="0"/>
              <w:right w:val="nil"/>
            </w:tcBorders>
            <w:shd w:val="clear" w:color="auto" w:fill="auto"/>
            <w:noWrap/>
            <w:vAlign w:val="bottom"/>
            <w:hideMark/>
          </w:tcPr>
          <w:p w:rsidRPr="00BD6CA7" w:rsidR="00BD6CA7" w:rsidP="00BD6CA7" w:rsidRDefault="00BD6CA7" w14:paraId="5829E9CE"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 23</w:t>
            </w:r>
          </w:p>
        </w:tc>
        <w:tc>
          <w:tcPr>
            <w:tcW w:w="4329" w:type="dxa"/>
            <w:tcBorders>
              <w:top w:val="nil"/>
              <w:left w:val="nil"/>
              <w:bottom w:val="single" w:color="auto" w:sz="4" w:space="0"/>
              <w:right w:val="nil"/>
            </w:tcBorders>
            <w:shd w:val="clear" w:color="auto" w:fill="auto"/>
            <w:noWrap/>
            <w:vAlign w:val="bottom"/>
            <w:hideMark/>
          </w:tcPr>
          <w:p w:rsidRPr="00BD6CA7" w:rsidR="00BD6CA7" w:rsidP="00BD6CA7" w:rsidRDefault="00BD6CA7" w14:paraId="5AFB5EB9"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NHES</w:t>
            </w:r>
          </w:p>
        </w:tc>
        <w:tc>
          <w:tcPr>
            <w:tcW w:w="2989" w:type="dxa"/>
            <w:tcBorders>
              <w:top w:val="nil"/>
              <w:left w:val="nil"/>
              <w:bottom w:val="single" w:color="auto" w:sz="4" w:space="0"/>
              <w:right w:val="nil"/>
            </w:tcBorders>
            <w:shd w:val="clear" w:color="auto" w:fill="auto"/>
            <w:noWrap/>
            <w:vAlign w:val="bottom"/>
            <w:hideMark/>
          </w:tcPr>
          <w:p w:rsidRPr="00BD6CA7" w:rsidR="00BD6CA7" w:rsidP="00BD6CA7" w:rsidRDefault="00BD6CA7" w14:paraId="786DC5B5"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INC0, INC10, INC20, INC30</w:t>
            </w:r>
          </w:p>
        </w:tc>
        <w:tc>
          <w:tcPr>
            <w:tcW w:w="1793" w:type="dxa"/>
            <w:tcBorders>
              <w:top w:val="nil"/>
              <w:left w:val="nil"/>
              <w:bottom w:val="single" w:color="auto" w:sz="4" w:space="0"/>
              <w:right w:val="nil"/>
            </w:tcBorders>
            <w:shd w:val="clear" w:color="auto" w:fill="auto"/>
            <w:noWrap/>
            <w:vAlign w:val="bottom"/>
            <w:hideMark/>
          </w:tcPr>
          <w:p w:rsidRPr="00BD6CA7" w:rsidR="00BD6CA7" w:rsidP="00BD6CA7" w:rsidRDefault="00BD6CA7" w14:paraId="26469D2D" w14:textId="7F72B143">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Week23_4a</w:t>
            </w:r>
            <w:r w:rsidR="00834F42">
              <w:rPr>
                <w:rFonts w:ascii="Times New Roman" w:hAnsi="Times New Roman" w:eastAsia="Times New Roman" w:cs="Times New Roman"/>
                <w:color w:val="000000"/>
                <w:vertAlign w:val="superscript"/>
              </w:rPr>
              <w:t>2</w:t>
            </w:r>
          </w:p>
        </w:tc>
        <w:tc>
          <w:tcPr>
            <w:tcW w:w="3126" w:type="dxa"/>
            <w:tcBorders>
              <w:top w:val="nil"/>
              <w:left w:val="nil"/>
              <w:bottom w:val="single" w:color="auto" w:sz="4" w:space="0"/>
              <w:right w:val="nil"/>
            </w:tcBorders>
            <w:shd w:val="clear" w:color="auto" w:fill="auto"/>
            <w:noWrap/>
            <w:vAlign w:val="bottom"/>
            <w:hideMark/>
          </w:tcPr>
          <w:p w:rsidRPr="00BD6CA7" w:rsidR="00BD6CA7" w:rsidP="00BD6CA7" w:rsidRDefault="00BD6CA7" w14:paraId="7E089AE4"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120AFE9E" w14:textId="77777777">
        <w:trPr>
          <w:trHeight w:val="300"/>
          <w:jc w:val="center"/>
        </w:trPr>
        <w:tc>
          <w:tcPr>
            <w:tcW w:w="1173" w:type="dxa"/>
            <w:tcBorders>
              <w:top w:val="nil"/>
              <w:left w:val="nil"/>
              <w:bottom w:val="nil"/>
              <w:right w:val="nil"/>
            </w:tcBorders>
            <w:shd w:val="clear" w:color="auto" w:fill="auto"/>
            <w:noWrap/>
            <w:vAlign w:val="bottom"/>
            <w:hideMark/>
          </w:tcPr>
          <w:p w:rsidRPr="00BD6CA7" w:rsidR="00BD6CA7" w:rsidP="00BD6CA7" w:rsidRDefault="00BD6CA7" w14:paraId="2D50CCE6"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Rolling</w:t>
            </w:r>
          </w:p>
        </w:tc>
        <w:tc>
          <w:tcPr>
            <w:tcW w:w="4329" w:type="dxa"/>
            <w:tcBorders>
              <w:top w:val="nil"/>
              <w:left w:val="nil"/>
              <w:bottom w:val="nil"/>
              <w:right w:val="nil"/>
            </w:tcBorders>
            <w:shd w:val="clear" w:color="auto" w:fill="auto"/>
            <w:noWrap/>
            <w:vAlign w:val="bottom"/>
            <w:hideMark/>
          </w:tcPr>
          <w:p w:rsidRPr="00BD6CA7" w:rsidR="00BD6CA7" w:rsidP="00BD6CA7" w:rsidRDefault="00BD6CA7" w14:paraId="0FD15040"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CHOICEPLUS</w:t>
            </w:r>
          </w:p>
        </w:tc>
        <w:tc>
          <w:tcPr>
            <w:tcW w:w="2989" w:type="dxa"/>
            <w:tcBorders>
              <w:top w:val="nil"/>
              <w:left w:val="nil"/>
              <w:bottom w:val="nil"/>
              <w:right w:val="nil"/>
            </w:tcBorders>
            <w:shd w:val="clear" w:color="auto" w:fill="auto"/>
            <w:noWrap/>
            <w:vAlign w:val="bottom"/>
            <w:hideMark/>
          </w:tcPr>
          <w:p w:rsidRPr="00BD6CA7" w:rsidR="00BD6CA7" w:rsidP="00BD6CA7" w:rsidRDefault="00BD6CA7" w14:paraId="6C005FAB" w14:textId="77777777">
            <w:pPr>
              <w:spacing w:after="0" w:line="240" w:lineRule="auto"/>
              <w:rPr>
                <w:rFonts w:ascii="Times New Roman" w:hAnsi="Times New Roman" w:eastAsia="Times New Roman" w:cs="Times New Roman"/>
                <w:i/>
                <w:iCs/>
                <w:color w:val="000000"/>
              </w:rPr>
            </w:pPr>
            <w:r w:rsidRPr="00BD6CA7">
              <w:rPr>
                <w:rFonts w:ascii="Times New Roman" w:hAnsi="Times New Roman" w:eastAsia="Times New Roman" w:cs="Times New Roman"/>
                <w:i/>
                <w:iCs/>
                <w:color w:val="000000"/>
              </w:rPr>
              <w:t>All</w:t>
            </w:r>
          </w:p>
        </w:tc>
        <w:tc>
          <w:tcPr>
            <w:tcW w:w="1793" w:type="dxa"/>
            <w:tcBorders>
              <w:top w:val="nil"/>
              <w:left w:val="nil"/>
              <w:bottom w:val="nil"/>
              <w:right w:val="nil"/>
            </w:tcBorders>
            <w:shd w:val="clear" w:color="auto" w:fill="auto"/>
            <w:noWrap/>
            <w:vAlign w:val="bottom"/>
            <w:hideMark/>
          </w:tcPr>
          <w:p w:rsidRPr="00BD6CA7" w:rsidR="00BD6CA7" w:rsidP="00BD6CA7" w:rsidRDefault="00BD6CA7" w14:paraId="65631AB4" w14:textId="77777777">
            <w:pPr>
              <w:spacing w:after="0" w:line="240" w:lineRule="auto"/>
              <w:rPr>
                <w:rFonts w:ascii="Times New Roman" w:hAnsi="Times New Roman" w:eastAsia="Times New Roman" w:cs="Times New Roman"/>
                <w:color w:val="000000"/>
              </w:rPr>
            </w:pPr>
            <w:proofErr w:type="spellStart"/>
            <w:r w:rsidRPr="00BD6CA7">
              <w:rPr>
                <w:rFonts w:ascii="Times New Roman" w:hAnsi="Times New Roman" w:eastAsia="Times New Roman" w:cs="Times New Roman"/>
                <w:color w:val="000000"/>
              </w:rPr>
              <w:t>Choiceplus_thank</w:t>
            </w:r>
            <w:proofErr w:type="spellEnd"/>
          </w:p>
        </w:tc>
        <w:tc>
          <w:tcPr>
            <w:tcW w:w="3126" w:type="dxa"/>
            <w:tcBorders>
              <w:top w:val="nil"/>
              <w:left w:val="nil"/>
              <w:bottom w:val="nil"/>
              <w:right w:val="nil"/>
            </w:tcBorders>
            <w:shd w:val="clear" w:color="auto" w:fill="auto"/>
            <w:noWrap/>
            <w:vAlign w:val="bottom"/>
            <w:hideMark/>
          </w:tcPr>
          <w:p w:rsidRPr="00BD6CA7" w:rsidR="00BD6CA7" w:rsidP="00BD6CA7" w:rsidRDefault="00BD6CA7" w14:paraId="260467B3" w14:textId="77777777">
            <w:pPr>
              <w:spacing w:after="0" w:line="240" w:lineRule="auto"/>
              <w:rPr>
                <w:rFonts w:ascii="Times New Roman" w:hAnsi="Times New Roman" w:eastAsia="Times New Roman" w:cs="Times New Roman"/>
                <w:color w:val="000000"/>
              </w:rPr>
            </w:pPr>
            <w:r w:rsidRPr="00BD6CA7">
              <w:rPr>
                <w:rFonts w:ascii="Times New Roman" w:hAnsi="Times New Roman" w:eastAsia="Times New Roman" w:cs="Times New Roman"/>
                <w:color w:val="000000"/>
              </w:rPr>
              <w:t>Letter</w:t>
            </w:r>
          </w:p>
        </w:tc>
      </w:tr>
      <w:tr w:rsidRPr="00BD6CA7" w:rsidR="00BD6CA7" w:rsidTr="003C6B37" w14:paraId="2B19CB07" w14:textId="77777777">
        <w:trPr>
          <w:trHeight w:val="300"/>
          <w:jc w:val="center"/>
        </w:trPr>
        <w:tc>
          <w:tcPr>
            <w:tcW w:w="13410" w:type="dxa"/>
            <w:gridSpan w:val="5"/>
            <w:tcBorders>
              <w:top w:val="single" w:color="auto" w:sz="4" w:space="0"/>
              <w:left w:val="nil"/>
              <w:bottom w:val="nil"/>
              <w:right w:val="nil"/>
            </w:tcBorders>
            <w:shd w:val="clear" w:color="auto" w:fill="auto"/>
            <w:noWrap/>
            <w:vAlign w:val="bottom"/>
            <w:hideMark/>
          </w:tcPr>
          <w:p w:rsidR="00BD6CA7" w:rsidP="00BD6CA7" w:rsidRDefault="00BD6CA7" w14:paraId="619C5889" w14:textId="7EA84222">
            <w:pPr>
              <w:spacing w:after="0" w:line="240" w:lineRule="auto"/>
              <w:rPr>
                <w:rFonts w:ascii="Times New Roman" w:hAnsi="Times New Roman" w:eastAsia="Times New Roman" w:cs="Times New Roman"/>
                <w:color w:val="000000"/>
                <w:sz w:val="18"/>
                <w:szCs w:val="18"/>
              </w:rPr>
            </w:pPr>
            <w:r w:rsidRPr="00BD6CA7">
              <w:rPr>
                <w:rFonts w:ascii="Times New Roman" w:hAnsi="Times New Roman" w:eastAsia="Times New Roman" w:cs="Times New Roman"/>
                <w:color w:val="000000"/>
                <w:sz w:val="18"/>
                <w:szCs w:val="18"/>
                <w:vertAlign w:val="superscript"/>
              </w:rPr>
              <w:t>1</w:t>
            </w:r>
            <w:r w:rsidRPr="00BD6CA7">
              <w:rPr>
                <w:rFonts w:ascii="Times New Roman" w:hAnsi="Times New Roman" w:eastAsia="Times New Roman" w:cs="Times New Roman"/>
                <w:color w:val="000000"/>
                <w:sz w:val="18"/>
                <w:szCs w:val="18"/>
              </w:rPr>
              <w:t xml:space="preserve">Refer to Appendix </w:t>
            </w:r>
            <w:r w:rsidR="00FD156E">
              <w:rPr>
                <w:rFonts w:ascii="Times New Roman" w:hAnsi="Times New Roman" w:eastAsia="Times New Roman" w:cs="Times New Roman"/>
                <w:color w:val="000000"/>
                <w:sz w:val="18"/>
                <w:szCs w:val="18"/>
              </w:rPr>
              <w:t>C</w:t>
            </w:r>
            <w:r w:rsidRPr="00BD6CA7">
              <w:rPr>
                <w:rFonts w:ascii="Times New Roman" w:hAnsi="Times New Roman" w:eastAsia="Times New Roman" w:cs="Times New Roman"/>
                <w:color w:val="000000"/>
                <w:sz w:val="18"/>
                <w:szCs w:val="18"/>
              </w:rPr>
              <w:t xml:space="preserve"> for definitions and descriptions of experimental treatment groups.</w:t>
            </w:r>
          </w:p>
          <w:p w:rsidRPr="009A4C49" w:rsidR="009A4C49" w:rsidP="00BD6CA7" w:rsidRDefault="009A4C49" w14:paraId="4AD6BCE7" w14:textId="13D94D26">
            <w:pPr>
              <w:spacing w:after="0" w:line="240" w:lineRule="auto"/>
              <w:rPr>
                <w:rFonts w:ascii="Times New Roman" w:hAnsi="Times New Roman" w:eastAsia="Times New Roman" w:cs="Times New Roman"/>
                <w:color w:val="000000"/>
                <w:sz w:val="18"/>
                <w:szCs w:val="18"/>
              </w:rPr>
            </w:pPr>
            <w:r w:rsidRPr="00412AE0">
              <w:rPr>
                <w:rFonts w:ascii="Times New Roman" w:hAnsi="Times New Roman" w:eastAsia="Times New Roman" w:cs="Times New Roman"/>
                <w:color w:val="000000"/>
                <w:sz w:val="18"/>
                <w:szCs w:val="18"/>
                <w:vertAlign w:val="superscript"/>
              </w:rPr>
              <w:t>2</w:t>
            </w:r>
            <w:r>
              <w:rPr>
                <w:rFonts w:ascii="Times New Roman" w:hAnsi="Times New Roman" w:eastAsia="Times New Roman" w:cs="Times New Roman"/>
                <w:color w:val="000000"/>
                <w:sz w:val="18"/>
                <w:szCs w:val="18"/>
              </w:rPr>
              <w:t>For these letters, the English text included in bilingual mailings will vary slightly from the English text included in English-only mailings. Specifically,</w:t>
            </w:r>
            <w:r w:rsidR="00CD327A">
              <w:rPr>
                <w:rFonts w:ascii="Times New Roman" w:hAnsi="Times New Roman" w:eastAsia="Times New Roman" w:cs="Times New Roman"/>
                <w:color w:val="000000"/>
                <w:sz w:val="18"/>
                <w:szCs w:val="18"/>
              </w:rPr>
              <w:t xml:space="preserve"> in the bilingual mailings,</w:t>
            </w:r>
            <w:r>
              <w:rPr>
                <w:rFonts w:ascii="Times New Roman" w:hAnsi="Times New Roman" w:eastAsia="Times New Roman" w:cs="Times New Roman"/>
                <w:color w:val="000000"/>
                <w:sz w:val="18"/>
                <w:szCs w:val="18"/>
              </w:rPr>
              <w:t xml:space="preserve"> the sentence referring to the FAQs will read: “Answers to frequently asked questions can be found on a separate page.”</w:t>
            </w:r>
          </w:p>
        </w:tc>
      </w:tr>
    </w:tbl>
    <w:p w:rsidRPr="000878E8" w:rsidR="00E7246E" w:rsidP="008732FF" w:rsidRDefault="00E7246E" w14:paraId="5EA1BD63" w14:textId="77777777">
      <w:pPr>
        <w:rPr>
          <w:rFonts w:ascii="Times New Roman" w:hAnsi="Times New Roman" w:cs="Times New Roman"/>
          <w:sz w:val="24"/>
          <w:szCs w:val="24"/>
        </w:rPr>
      </w:pPr>
    </w:p>
    <w:p w:rsidR="003C6B37" w:rsidP="006F7078" w:rsidRDefault="003C6B37" w14:paraId="163CA9F5" w14:textId="77777777">
      <w:pPr>
        <w:spacing w:after="0" w:line="240" w:lineRule="auto"/>
        <w:sectPr w:rsidR="003C6B37" w:rsidSect="003C6B37">
          <w:pgSz w:w="15840" w:h="12240" w:orient="landscape"/>
          <w:pgMar w:top="1440" w:right="1440" w:bottom="1440" w:left="1440" w:header="720" w:footer="720" w:gutter="0"/>
          <w:cols w:space="720"/>
          <w:docGrid w:linePitch="360"/>
        </w:sectPr>
      </w:pPr>
    </w:p>
    <w:p w:rsidR="00CE70EE" w:rsidP="002D5AA8" w:rsidRDefault="00CE70EE" w14:paraId="524ABBEF" w14:textId="4F917CAE">
      <w:pPr>
        <w:pStyle w:val="Heading2"/>
      </w:pPr>
      <w:bookmarkStart w:name="_Toc78975068" w:id="1"/>
      <w:r>
        <w:lastRenderedPageBreak/>
        <w:t>FAQs (</w:t>
      </w:r>
      <w:r w:rsidR="00CD69F8">
        <w:t>production</w:t>
      </w:r>
      <w:r>
        <w:t xml:space="preserve"> sample)</w:t>
      </w:r>
      <w:bookmarkEnd w:id="1"/>
    </w:p>
    <w:p w:rsidRPr="0040767C" w:rsidR="00290F4C" w:rsidP="00290F4C" w:rsidRDefault="00290F4C" w14:paraId="29F8E8A3" w14:textId="77777777">
      <w:pPr>
        <w:spacing w:after="0"/>
        <w:jc w:val="center"/>
        <w:rPr>
          <w:rFonts w:ascii="Arial" w:hAnsi="Arial" w:cs="Arial"/>
        </w:rPr>
      </w:pPr>
      <w:r w:rsidRPr="0040767C">
        <w:rPr>
          <w:rFonts w:ascii="Arial" w:hAnsi="Arial" w:cs="Arial"/>
          <w:b/>
        </w:rPr>
        <w:t>FREQUENTLY ASKED QUESTIONS</w:t>
      </w:r>
    </w:p>
    <w:p w:rsidRPr="0040767C" w:rsidR="00290F4C" w:rsidP="00290F4C" w:rsidRDefault="00290F4C" w14:paraId="4D018B75" w14:textId="77777777">
      <w:pPr>
        <w:pStyle w:val="Title"/>
        <w:jc w:val="center"/>
        <w:rPr>
          <w:rFonts w:ascii="Arial" w:hAnsi="Arial" w:cs="Arial"/>
          <w:b/>
          <w:sz w:val="22"/>
          <w:szCs w:val="22"/>
        </w:rPr>
      </w:pPr>
      <w:r w:rsidRPr="0040767C">
        <w:rPr>
          <w:rFonts w:ascii="Arial" w:hAnsi="Arial" w:cs="Arial"/>
          <w:b/>
          <w:sz w:val="22"/>
          <w:szCs w:val="22"/>
        </w:rPr>
        <w:t>National Training, Education, and Workforce Survey (NTEWS)</w:t>
      </w:r>
    </w:p>
    <w:p w:rsidRPr="0040767C" w:rsidR="00290F4C" w:rsidP="00290F4C" w:rsidRDefault="00290F4C" w14:paraId="4F4FE3F7" w14:textId="77777777">
      <w:pPr>
        <w:spacing w:after="0"/>
      </w:pPr>
    </w:p>
    <w:p w:rsidRPr="00725ED2" w:rsidR="00290F4C" w:rsidP="00290F4C" w:rsidRDefault="00290F4C" w14:paraId="46E95A1D"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725ED2">
        <w:rPr>
          <w:rFonts w:ascii="Arial" w:hAnsi="Arial" w:eastAsia="Arial" w:cs="Arial"/>
          <w:b/>
          <w:sz w:val="20"/>
          <w:szCs w:val="20"/>
        </w:rPr>
        <w:t>Q:</w:t>
      </w:r>
      <w:r w:rsidRPr="00725ED2">
        <w:rPr>
          <w:rFonts w:ascii="Arial" w:hAnsi="Arial" w:eastAsia="Arial" w:cs="Arial"/>
          <w:b/>
          <w:sz w:val="20"/>
          <w:szCs w:val="20"/>
        </w:rPr>
        <w:tab/>
      </w:r>
      <w:r w:rsidRPr="00725ED2">
        <w:rPr>
          <w:rFonts w:ascii="Arial" w:hAnsi="Arial" w:eastAsia="Arial" w:cs="Arial"/>
          <w:b/>
          <w:sz w:val="20"/>
          <w:szCs w:val="20"/>
          <w:u w:val="single"/>
        </w:rPr>
        <w:t>What is the NTEWS? Is this study conducted by the federal government?</w:t>
      </w:r>
    </w:p>
    <w:p w:rsidRPr="00725ED2" w:rsidR="00290F4C" w:rsidP="00290F4C" w:rsidRDefault="00290F4C" w14:paraId="0132ED25"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725ED2">
        <w:rPr>
          <w:rFonts w:ascii="Arial" w:hAnsi="Arial" w:eastAsia="Arial" w:cs="Arial"/>
          <w:sz w:val="19"/>
          <w:szCs w:val="19"/>
        </w:rPr>
        <w:t>A:</w:t>
      </w:r>
      <w:r w:rsidRPr="00725ED2">
        <w:rPr>
          <w:rFonts w:ascii="Arial" w:hAnsi="Arial" w:eastAsia="Arial" w:cs="Arial"/>
          <w:sz w:val="19"/>
          <w:szCs w:val="19"/>
        </w:rPr>
        <w:tab/>
        <w:t xml:space="preserve">The National Training, Education, and Workforce Survey (NTEWS) is the most important source of information on the education and work credentials held by the nation’s adults. NTEWS is sponsored by the National Center for Science and Engineering Statistics (NCSES), within the National Science Foundation (NSF). NSF is an independent agency of the U.S. government. The survey is co-sponsored by the National Center for Education Statistics (NCES), within the U.S. Department of Education. The U.S. Census Bureau collects and processes the survey data for NCSES and NCES. </w:t>
      </w:r>
    </w:p>
    <w:p w:rsidRPr="00725ED2" w:rsidR="00290F4C" w:rsidP="00290F4C" w:rsidRDefault="00290F4C" w14:paraId="19C0596B" w14:textId="77777777">
      <w:pPr>
        <w:spacing w:after="120"/>
        <w:ind w:left="270" w:right="-360" w:hanging="270"/>
        <w:contextualSpacing/>
        <w:rPr>
          <w:rFonts w:ascii="Arial" w:hAnsi="Arial" w:cs="Arial"/>
          <w:b/>
          <w:sz w:val="19"/>
          <w:szCs w:val="19"/>
        </w:rPr>
      </w:pPr>
    </w:p>
    <w:p w:rsidRPr="00725ED2" w:rsidR="00290F4C" w:rsidP="00290F4C" w:rsidRDefault="00290F4C" w14:paraId="03332176"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725ED2">
        <w:rPr>
          <w:rFonts w:ascii="Arial" w:hAnsi="Arial" w:eastAsia="Arial" w:cs="Arial"/>
          <w:b/>
          <w:sz w:val="20"/>
          <w:szCs w:val="20"/>
        </w:rPr>
        <w:t>Q:</w:t>
      </w:r>
      <w:r w:rsidRPr="00725ED2">
        <w:rPr>
          <w:rFonts w:ascii="Arial" w:hAnsi="Arial" w:eastAsia="Arial" w:cs="Arial"/>
          <w:b/>
          <w:sz w:val="20"/>
          <w:szCs w:val="20"/>
        </w:rPr>
        <w:tab/>
      </w:r>
      <w:r w:rsidRPr="00725ED2">
        <w:rPr>
          <w:rFonts w:ascii="Arial" w:hAnsi="Arial" w:eastAsia="Arial" w:cs="Arial"/>
          <w:b/>
          <w:sz w:val="20"/>
          <w:szCs w:val="20"/>
          <w:u w:val="single"/>
        </w:rPr>
        <w:t>How is the information used?</w:t>
      </w:r>
    </w:p>
    <w:p w:rsidRPr="00725ED2" w:rsidR="00290F4C" w:rsidP="00290F4C" w:rsidRDefault="00290F4C" w14:paraId="5B9764B3"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725ED2">
        <w:rPr>
          <w:rFonts w:ascii="Arial" w:hAnsi="Arial" w:eastAsia="Arial" w:cs="Arial"/>
          <w:sz w:val="19"/>
          <w:szCs w:val="19"/>
        </w:rPr>
        <w:t>A:</w:t>
      </w:r>
      <w:r w:rsidRPr="00725ED2">
        <w:rPr>
          <w:rFonts w:ascii="Arial" w:hAnsi="Arial" w:eastAsia="Arial" w:cs="Arial"/>
          <w:sz w:val="19"/>
          <w:szCs w:val="19"/>
        </w:rPr>
        <w:tab/>
        <w:t xml:space="preserve">Government policymakers use the NTEWS data to make informed decisions about how to best use limited resources in the areas of education and job training. Academic researchers use the NTEWS data to study the relationship between education, training for work, and career opportunities. Individuals making decisions about their own education and career choices find this information valuable, as do individuals thinking about changing careers. </w:t>
      </w:r>
    </w:p>
    <w:p w:rsidRPr="00725ED2" w:rsidR="00290F4C" w:rsidP="00290F4C" w:rsidRDefault="00290F4C" w14:paraId="59FF0B65" w14:textId="77777777">
      <w:pPr>
        <w:spacing w:after="120"/>
        <w:ind w:left="270" w:right="-360" w:hanging="270"/>
        <w:contextualSpacing/>
        <w:rPr>
          <w:rFonts w:ascii="Arial" w:hAnsi="Arial" w:cs="Arial"/>
          <w:b/>
          <w:sz w:val="19"/>
          <w:szCs w:val="19"/>
        </w:rPr>
      </w:pPr>
    </w:p>
    <w:p w:rsidRPr="00725ED2" w:rsidR="00290F4C" w:rsidP="00290F4C" w:rsidRDefault="00290F4C" w14:paraId="28650B1E"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725ED2">
        <w:rPr>
          <w:rFonts w:ascii="Arial" w:hAnsi="Arial" w:eastAsia="Arial" w:cs="Arial"/>
          <w:b/>
          <w:sz w:val="20"/>
          <w:szCs w:val="20"/>
        </w:rPr>
        <w:t>Q:</w:t>
      </w:r>
      <w:r w:rsidRPr="00725ED2">
        <w:rPr>
          <w:rFonts w:ascii="Arial" w:hAnsi="Arial" w:eastAsia="Arial" w:cs="Arial"/>
          <w:b/>
          <w:sz w:val="20"/>
          <w:szCs w:val="20"/>
        </w:rPr>
        <w:tab/>
      </w:r>
      <w:r w:rsidRPr="00725ED2">
        <w:rPr>
          <w:rFonts w:ascii="Arial" w:hAnsi="Arial" w:eastAsia="Arial" w:cs="Arial"/>
          <w:b/>
          <w:sz w:val="20"/>
          <w:szCs w:val="20"/>
          <w:u w:val="single"/>
        </w:rPr>
        <w:t>What authority do you have to collect these data? How will you keep my information confidential?</w:t>
      </w:r>
    </w:p>
    <w:p w:rsidRPr="00725ED2" w:rsidR="00290F4C" w:rsidP="00290F4C" w:rsidRDefault="00290F4C" w14:paraId="4768472E"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725ED2">
        <w:rPr>
          <w:rFonts w:ascii="Arial" w:hAnsi="Arial" w:eastAsia="Arial" w:cs="Arial"/>
          <w:sz w:val="19"/>
          <w:szCs w:val="19"/>
        </w:rPr>
        <w:t>A:</w:t>
      </w:r>
      <w:r w:rsidRPr="00725ED2">
        <w:rPr>
          <w:rFonts w:ascii="Arial" w:hAnsi="Arial" w:eastAsia="Arial" w:cs="Arial"/>
          <w:sz w:val="19"/>
          <w:szCs w:val="19"/>
        </w:rPr>
        <w:tab/>
        <w:t xml:space="preserve">The NTEWS is collected under the authority of the National Science Foundation Act of 1950, as amended, the America COMPETES Reauthorization ACT of 2010, and the Education Sciences Reform Act of 2002. The U.S. Census Bureau is conducting this survey under the authority of Title 13, Section 8 of the United States Code. The NTEWS has been approved by the Office of Management and Budget (OMB number </w:t>
      </w:r>
      <w:proofErr w:type="spellStart"/>
      <w:r w:rsidRPr="00725ED2">
        <w:rPr>
          <w:rFonts w:ascii="Arial" w:hAnsi="Arial" w:eastAsia="Arial" w:cs="Arial"/>
          <w:sz w:val="19"/>
          <w:szCs w:val="19"/>
          <w:highlight w:val="yellow"/>
        </w:rPr>
        <w:t>xxxxxx</w:t>
      </w:r>
      <w:proofErr w:type="spellEnd"/>
      <w:r w:rsidRPr="00725ED2">
        <w:rPr>
          <w:rFonts w:ascii="Arial" w:hAnsi="Arial" w:eastAsia="Arial" w:cs="Arial"/>
          <w:sz w:val="19"/>
          <w:szCs w:val="19"/>
        </w:rPr>
        <w:t xml:space="preserve">, approval expires on </w:t>
      </w:r>
      <w:proofErr w:type="spellStart"/>
      <w:r w:rsidRPr="00725ED2">
        <w:rPr>
          <w:rFonts w:ascii="Arial" w:hAnsi="Arial" w:eastAsia="Arial" w:cs="Arial"/>
          <w:sz w:val="19"/>
          <w:szCs w:val="19"/>
          <w:highlight w:val="yellow"/>
        </w:rPr>
        <w:t>xxxxx</w:t>
      </w:r>
      <w:proofErr w:type="spellEnd"/>
      <w:r w:rsidRPr="00725ED2">
        <w:rPr>
          <w:rFonts w:ascii="Arial" w:hAnsi="Arial" w:eastAsia="Arial" w:cs="Arial"/>
          <w:sz w:val="19"/>
          <w:szCs w:val="19"/>
        </w:rPr>
        <w:t xml:space="preserve">). </w:t>
      </w:r>
    </w:p>
    <w:p w:rsidRPr="00725ED2" w:rsidR="00290F4C" w:rsidP="00290F4C" w:rsidRDefault="00290F4C" w14:paraId="067F7BEB" w14:textId="77777777">
      <w:pPr>
        <w:widowControl w:val="0"/>
        <w:autoSpaceDE w:val="0"/>
        <w:autoSpaceDN w:val="0"/>
        <w:spacing w:after="120" w:line="240" w:lineRule="auto"/>
        <w:ind w:left="270" w:right="-360" w:hanging="270"/>
        <w:contextualSpacing/>
        <w:rPr>
          <w:rFonts w:ascii="Arial" w:hAnsi="Arial" w:eastAsia="Arial" w:cs="Arial"/>
          <w:sz w:val="19"/>
          <w:szCs w:val="19"/>
        </w:rPr>
      </w:pPr>
    </w:p>
    <w:p w:rsidRPr="00725ED2" w:rsidR="00290F4C" w:rsidP="00290F4C" w:rsidRDefault="00290F4C" w14:paraId="63C18F6E" w14:textId="77777777">
      <w:pPr>
        <w:widowControl w:val="0"/>
        <w:autoSpaceDE w:val="0"/>
        <w:autoSpaceDN w:val="0"/>
        <w:spacing w:after="120" w:line="240" w:lineRule="auto"/>
        <w:ind w:left="270" w:right="-360"/>
        <w:contextualSpacing/>
        <w:rPr>
          <w:rFonts w:ascii="Arial" w:hAnsi="Arial" w:eastAsia="Arial" w:cs="Arial"/>
          <w:sz w:val="19"/>
          <w:szCs w:val="19"/>
        </w:rPr>
      </w:pPr>
      <w:r w:rsidRPr="00725ED2">
        <w:rPr>
          <w:rFonts w:ascii="Arial" w:hAnsi="Arial" w:eastAsia="Arial" w:cs="Arial"/>
          <w:sz w:val="19"/>
          <w:szCs w:val="19"/>
        </w:rPr>
        <w:t xml:space="preserve">The Census Bureau is required by law to keep your information confidential and can use your responses for statistical purposes only (Title 13, United States Code, Section 9). Responding to the survey is voluntary and failure to provide some or </w:t>
      </w:r>
      <w:proofErr w:type="gramStart"/>
      <w:r w:rsidRPr="00725ED2">
        <w:rPr>
          <w:rFonts w:ascii="Arial" w:hAnsi="Arial" w:eastAsia="Arial" w:cs="Arial"/>
          <w:sz w:val="19"/>
          <w:szCs w:val="19"/>
        </w:rPr>
        <w:t>all of</w:t>
      </w:r>
      <w:proofErr w:type="gramEnd"/>
      <w:r w:rsidRPr="00725ED2">
        <w:rPr>
          <w:rFonts w:ascii="Arial" w:hAnsi="Arial" w:eastAsia="Arial" w:cs="Arial"/>
          <w:sz w:val="19"/>
          <w:szCs w:val="19"/>
        </w:rPr>
        <w:t xml:space="preserve"> the requested information will not in any way adversely affect you.</w:t>
      </w:r>
    </w:p>
    <w:p w:rsidRPr="00725ED2" w:rsidR="00290F4C" w:rsidP="00290F4C" w:rsidRDefault="00290F4C" w14:paraId="13A85D7C" w14:textId="77777777">
      <w:pPr>
        <w:widowControl w:val="0"/>
        <w:autoSpaceDE w:val="0"/>
        <w:autoSpaceDN w:val="0"/>
        <w:spacing w:after="120" w:line="240" w:lineRule="auto"/>
        <w:ind w:left="270" w:right="-360" w:hanging="270"/>
        <w:contextualSpacing/>
        <w:rPr>
          <w:rFonts w:ascii="Arial" w:hAnsi="Arial" w:eastAsia="Arial" w:cs="Arial"/>
          <w:sz w:val="19"/>
          <w:szCs w:val="19"/>
        </w:rPr>
      </w:pPr>
    </w:p>
    <w:p w:rsidRPr="00725ED2" w:rsidR="00290F4C" w:rsidP="00290F4C" w:rsidRDefault="00290F4C" w14:paraId="3D170E73" w14:textId="77777777">
      <w:pPr>
        <w:widowControl w:val="0"/>
        <w:autoSpaceDE w:val="0"/>
        <w:autoSpaceDN w:val="0"/>
        <w:spacing w:after="120" w:line="240" w:lineRule="auto"/>
        <w:ind w:left="270" w:right="-360"/>
        <w:contextualSpacing/>
        <w:rPr>
          <w:rFonts w:ascii="Arial" w:hAnsi="Arial" w:eastAsia="Arial" w:cs="Arial"/>
          <w:sz w:val="19"/>
          <w:szCs w:val="19"/>
        </w:rPr>
      </w:pPr>
      <w:r w:rsidRPr="00725ED2">
        <w:rPr>
          <w:rFonts w:ascii="Arial" w:hAnsi="Arial" w:eastAsia="Arial" w:cs="Arial"/>
          <w:sz w:val="19"/>
          <w:szCs w:val="19"/>
        </w:rPr>
        <w:t xml:space="preserve">Per the Federal Cybersecurity Enhancement Act of 2015, your data are protected from cybersecurity risks through screening of the systems that transmit your data. For more information on the Census Bureau’s Data Protection and Privacy principles, please see our data protection website at </w:t>
      </w:r>
      <w:r w:rsidRPr="00725ED2">
        <w:rPr>
          <w:rFonts w:ascii="Arial" w:hAnsi="Arial" w:eastAsia="Arial" w:cs="Arial"/>
          <w:color w:val="002060"/>
          <w:sz w:val="19"/>
          <w:szCs w:val="19"/>
          <w:u w:val="single"/>
        </w:rPr>
        <w:t>https://www.census.gov/privacy/</w:t>
      </w:r>
      <w:r w:rsidRPr="00725ED2">
        <w:rPr>
          <w:rFonts w:ascii="Arial" w:hAnsi="Arial" w:eastAsia="Arial" w:cs="Arial"/>
          <w:sz w:val="19"/>
          <w:szCs w:val="19"/>
        </w:rPr>
        <w:t xml:space="preserve">. </w:t>
      </w:r>
    </w:p>
    <w:p w:rsidRPr="00725ED2" w:rsidR="00290F4C" w:rsidP="00290F4C" w:rsidRDefault="00290F4C" w14:paraId="389238A8" w14:textId="77777777">
      <w:pPr>
        <w:spacing w:after="120"/>
        <w:ind w:left="270" w:right="-360" w:hanging="270"/>
        <w:contextualSpacing/>
        <w:rPr>
          <w:rFonts w:ascii="Arial" w:hAnsi="Arial" w:cs="Arial"/>
          <w:b/>
          <w:sz w:val="19"/>
          <w:szCs w:val="19"/>
        </w:rPr>
      </w:pPr>
    </w:p>
    <w:p w:rsidRPr="00725ED2" w:rsidR="00290F4C" w:rsidP="00290F4C" w:rsidRDefault="00290F4C" w14:paraId="5C944791"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725ED2">
        <w:rPr>
          <w:rFonts w:ascii="Arial" w:hAnsi="Arial" w:eastAsia="Arial" w:cs="Arial"/>
          <w:b/>
          <w:sz w:val="20"/>
          <w:szCs w:val="20"/>
        </w:rPr>
        <w:t>Q:</w:t>
      </w:r>
      <w:r w:rsidRPr="00725ED2">
        <w:rPr>
          <w:rFonts w:ascii="Arial" w:hAnsi="Arial" w:eastAsia="Arial" w:cs="Arial"/>
          <w:b/>
          <w:sz w:val="20"/>
          <w:szCs w:val="20"/>
        </w:rPr>
        <w:tab/>
      </w:r>
      <w:r w:rsidRPr="00725ED2">
        <w:rPr>
          <w:rFonts w:ascii="Arial" w:hAnsi="Arial" w:eastAsia="Arial" w:cs="Arial"/>
          <w:b/>
          <w:sz w:val="20"/>
          <w:szCs w:val="20"/>
          <w:u w:val="single"/>
        </w:rPr>
        <w:t>How long will this survey take?</w:t>
      </w:r>
    </w:p>
    <w:p w:rsidRPr="00725ED2" w:rsidR="00290F4C" w:rsidP="00290F4C" w:rsidRDefault="00290F4C" w14:paraId="3F8A6AE7" w14:textId="07A71ED2">
      <w:pPr>
        <w:widowControl w:val="0"/>
        <w:autoSpaceDE w:val="0"/>
        <w:autoSpaceDN w:val="0"/>
        <w:spacing w:after="120" w:line="240" w:lineRule="auto"/>
        <w:ind w:left="270" w:right="-360" w:hanging="270"/>
        <w:contextualSpacing/>
        <w:rPr>
          <w:rFonts w:ascii="Arial" w:hAnsi="Arial" w:eastAsia="Arial" w:cs="Arial"/>
          <w:sz w:val="19"/>
          <w:szCs w:val="19"/>
        </w:rPr>
      </w:pPr>
      <w:r w:rsidRPr="00725ED2">
        <w:rPr>
          <w:rFonts w:ascii="Arial" w:hAnsi="Arial" w:eastAsia="Arial" w:cs="Arial"/>
          <w:sz w:val="19"/>
          <w:szCs w:val="19"/>
        </w:rPr>
        <w:t>A:</w:t>
      </w:r>
      <w:r w:rsidRPr="00725ED2">
        <w:rPr>
          <w:rFonts w:ascii="Arial" w:hAnsi="Arial" w:eastAsia="Arial" w:cs="Arial"/>
          <w:sz w:val="19"/>
          <w:szCs w:val="19"/>
        </w:rPr>
        <w:tab/>
        <w:t>The amount of time it takes to complete the questionnaire depends on individual circumstances. The average time to complete the questionnaire is about 15 minutes. If you have any comments concerning the accuracy of the time estimate or suggestions for improving the survey, please send them to: National Science Foundation, 2415 Eisenhower Avenue, Alexandria, VA 22314, Attn: NSF Reports Clearance Officer.</w:t>
      </w:r>
    </w:p>
    <w:p w:rsidRPr="00725ED2" w:rsidR="00290F4C" w:rsidP="00290F4C" w:rsidRDefault="00290F4C" w14:paraId="3C3408F8" w14:textId="77777777">
      <w:pPr>
        <w:spacing w:after="120"/>
        <w:ind w:left="270" w:right="-360" w:hanging="270"/>
        <w:contextualSpacing/>
        <w:rPr>
          <w:rFonts w:ascii="Arial" w:hAnsi="Arial" w:cs="Arial"/>
          <w:b/>
          <w:sz w:val="19"/>
          <w:szCs w:val="19"/>
        </w:rPr>
      </w:pPr>
    </w:p>
    <w:p w:rsidRPr="00725ED2" w:rsidR="00290F4C" w:rsidP="00290F4C" w:rsidRDefault="00290F4C" w14:paraId="3348DEE5"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725ED2">
        <w:rPr>
          <w:rFonts w:ascii="Arial" w:hAnsi="Arial" w:eastAsia="Arial" w:cs="Arial"/>
          <w:b/>
          <w:sz w:val="20"/>
          <w:szCs w:val="20"/>
        </w:rPr>
        <w:t>Q:</w:t>
      </w:r>
      <w:r w:rsidRPr="00725ED2">
        <w:rPr>
          <w:rFonts w:ascii="Arial" w:hAnsi="Arial" w:eastAsia="Arial" w:cs="Arial"/>
          <w:b/>
          <w:sz w:val="20"/>
          <w:szCs w:val="20"/>
        </w:rPr>
        <w:tab/>
      </w:r>
      <w:r w:rsidRPr="00725ED2">
        <w:rPr>
          <w:rFonts w:ascii="Arial" w:hAnsi="Arial" w:eastAsia="Arial" w:cs="Arial"/>
          <w:b/>
          <w:sz w:val="20"/>
          <w:szCs w:val="20"/>
          <w:u w:val="single"/>
        </w:rPr>
        <w:t>Why me? I don’t work. Why don’t you select someone else?</w:t>
      </w:r>
    </w:p>
    <w:p w:rsidRPr="00725ED2" w:rsidR="00290F4C" w:rsidP="00290F4C" w:rsidRDefault="00290F4C" w14:paraId="0D9BD801"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725ED2">
        <w:rPr>
          <w:rFonts w:ascii="Arial" w:hAnsi="Arial" w:eastAsia="Arial" w:cs="Arial"/>
          <w:sz w:val="19"/>
          <w:szCs w:val="19"/>
        </w:rPr>
        <w:t>A:</w:t>
      </w:r>
      <w:r w:rsidRPr="00725ED2">
        <w:rPr>
          <w:rFonts w:ascii="Arial" w:hAnsi="Arial" w:eastAsia="Arial" w:cs="Arial"/>
          <w:sz w:val="19"/>
          <w:szCs w:val="19"/>
        </w:rPr>
        <w:tab/>
        <w:t>We are interested in the experiences of all adults, including adults who are not working, adults who never had work training, and adults who have not been in school for many years. Please be assured that your information will be valuable for the survey. You were randomly chosen to represent hundreds of other adults like you. Once a person has been selected in the sample, we cannot replace them with another person because it would harm the quality of the data.</w:t>
      </w:r>
    </w:p>
    <w:p w:rsidRPr="00725ED2" w:rsidR="00290F4C" w:rsidP="00290F4C" w:rsidRDefault="00290F4C" w14:paraId="2EBA458D" w14:textId="77777777">
      <w:pPr>
        <w:widowControl w:val="0"/>
        <w:autoSpaceDE w:val="0"/>
        <w:autoSpaceDN w:val="0"/>
        <w:spacing w:after="120" w:line="240" w:lineRule="auto"/>
        <w:ind w:left="270" w:right="-360" w:hanging="270"/>
        <w:contextualSpacing/>
        <w:rPr>
          <w:rFonts w:ascii="Arial" w:hAnsi="Arial" w:eastAsia="Arial" w:cs="Arial"/>
          <w:sz w:val="19"/>
          <w:szCs w:val="19"/>
        </w:rPr>
      </w:pPr>
    </w:p>
    <w:p w:rsidRPr="00725ED2" w:rsidR="00290F4C" w:rsidP="00290F4C" w:rsidRDefault="00290F4C" w14:paraId="3B0B0BFD" w14:textId="77777777">
      <w:pPr>
        <w:widowControl w:val="0"/>
        <w:autoSpaceDE w:val="0"/>
        <w:autoSpaceDN w:val="0"/>
        <w:spacing w:after="120" w:line="240" w:lineRule="auto"/>
        <w:ind w:left="270" w:right="-360" w:hanging="270"/>
        <w:contextualSpacing/>
        <w:rPr>
          <w:rFonts w:ascii="Arial" w:hAnsi="Arial" w:eastAsia="Arial" w:cs="Arial"/>
          <w:b/>
          <w:sz w:val="20"/>
          <w:szCs w:val="20"/>
          <w:u w:val="single"/>
        </w:rPr>
      </w:pPr>
      <w:r w:rsidRPr="00725ED2">
        <w:rPr>
          <w:rFonts w:ascii="Arial" w:hAnsi="Arial" w:eastAsia="Arial" w:cs="Arial"/>
          <w:b/>
          <w:sz w:val="20"/>
          <w:szCs w:val="20"/>
        </w:rPr>
        <w:t xml:space="preserve">Q: </w:t>
      </w:r>
      <w:r w:rsidRPr="00725ED2">
        <w:rPr>
          <w:rFonts w:ascii="Arial" w:hAnsi="Arial" w:eastAsia="Arial" w:cs="Arial"/>
          <w:b/>
          <w:sz w:val="20"/>
          <w:szCs w:val="20"/>
          <w:u w:val="single"/>
        </w:rPr>
        <w:t>What if I have other questions?</w:t>
      </w:r>
    </w:p>
    <w:p w:rsidRPr="00725ED2" w:rsidR="00290F4C" w:rsidP="00290F4C" w:rsidRDefault="00290F4C" w14:paraId="31D7B39D" w14:textId="776AE566">
      <w:pPr>
        <w:widowControl w:val="0"/>
        <w:autoSpaceDE w:val="0"/>
        <w:autoSpaceDN w:val="0"/>
        <w:spacing w:after="120" w:line="240" w:lineRule="auto"/>
        <w:ind w:left="270" w:right="-360" w:hanging="270"/>
        <w:contextualSpacing/>
        <w:rPr>
          <w:rFonts w:ascii="Arial" w:hAnsi="Arial" w:eastAsia="Arial" w:cs="Arial"/>
          <w:sz w:val="19"/>
          <w:szCs w:val="19"/>
        </w:rPr>
      </w:pPr>
      <w:r w:rsidRPr="00725ED2">
        <w:rPr>
          <w:rFonts w:ascii="Arial" w:hAnsi="Arial" w:eastAsia="Arial" w:cs="Arial"/>
          <w:sz w:val="19"/>
          <w:szCs w:val="19"/>
        </w:rPr>
        <w:t xml:space="preserve">A: </w:t>
      </w:r>
      <w:r w:rsidRPr="00725ED2">
        <w:rPr>
          <w:rFonts w:ascii="Arial" w:hAnsi="Arial" w:eastAsia="Arial" w:cs="Arial"/>
          <w:sz w:val="19"/>
          <w:szCs w:val="19"/>
        </w:rPr>
        <w:tab/>
        <w:t xml:space="preserve">If you have other questions about the survey, please send an e-mail to </w:t>
      </w:r>
      <w:hyperlink w:history="1" r:id="rId17">
        <w:r w:rsidR="00C6573B">
          <w:rPr>
            <w:rStyle w:val="Hyperlink"/>
            <w:rFonts w:ascii="Arial" w:hAnsi="Arial" w:eastAsia="Arial" w:cs="Arial"/>
            <w:sz w:val="19"/>
            <w:szCs w:val="19"/>
          </w:rPr>
          <w:t>ntews</w:t>
        </w:r>
        <w:r w:rsidRPr="00725ED2" w:rsidR="00C6573B">
          <w:rPr>
            <w:rStyle w:val="Hyperlink"/>
            <w:rFonts w:ascii="Arial" w:hAnsi="Arial" w:eastAsia="Arial" w:cs="Arial"/>
            <w:sz w:val="19"/>
            <w:szCs w:val="19"/>
          </w:rPr>
          <w:t>@census.gov</w:t>
        </w:r>
      </w:hyperlink>
      <w:r w:rsidRPr="00725ED2">
        <w:rPr>
          <w:rFonts w:ascii="Arial" w:hAnsi="Arial" w:eastAsia="Arial" w:cs="Arial"/>
          <w:sz w:val="19"/>
          <w:szCs w:val="19"/>
        </w:rPr>
        <w:t xml:space="preserve"> or call the Census Bureau toll-free at 1-888-</w:t>
      </w:r>
      <w:r w:rsidR="00CD69F8">
        <w:rPr>
          <w:rFonts w:ascii="Arial" w:hAnsi="Arial" w:eastAsia="Arial" w:cs="Arial"/>
          <w:sz w:val="19"/>
          <w:szCs w:val="19"/>
        </w:rPr>
        <w:t>329</w:t>
      </w:r>
      <w:r w:rsidRPr="00270DB5" w:rsidR="00CD69F8">
        <w:rPr>
          <w:rFonts w:ascii="Arial" w:hAnsi="Arial" w:eastAsia="Arial" w:cs="Arial"/>
          <w:sz w:val="19"/>
          <w:szCs w:val="19"/>
        </w:rPr>
        <w:t>-</w:t>
      </w:r>
      <w:r w:rsidR="00CD69F8">
        <w:rPr>
          <w:rFonts w:ascii="Arial" w:hAnsi="Arial" w:eastAsia="Arial" w:cs="Arial"/>
          <w:sz w:val="19"/>
          <w:szCs w:val="19"/>
        </w:rPr>
        <w:t>5903</w:t>
      </w:r>
      <w:r w:rsidRPr="00725ED2">
        <w:rPr>
          <w:rFonts w:ascii="Arial" w:hAnsi="Arial" w:eastAsia="Arial" w:cs="Arial"/>
          <w:sz w:val="19"/>
          <w:szCs w:val="19"/>
        </w:rPr>
        <w:t xml:space="preserve">. You can find more information at </w:t>
      </w:r>
      <w:hyperlink w:history="1" r:id="rId18">
        <w:r w:rsidRPr="00725ED2" w:rsidR="00C6573B">
          <w:rPr>
            <w:rStyle w:val="Hyperlink"/>
            <w:rFonts w:ascii="Arial" w:hAnsi="Arial" w:eastAsia="Arial" w:cs="Arial"/>
            <w:sz w:val="19"/>
            <w:szCs w:val="19"/>
          </w:rPr>
          <w:t>http://www.census.gov/</w:t>
        </w:r>
        <w:r w:rsidR="00C6573B">
          <w:rPr>
            <w:rStyle w:val="Hyperlink"/>
            <w:rFonts w:ascii="Arial" w:hAnsi="Arial" w:eastAsia="Arial" w:cs="Arial"/>
            <w:sz w:val="19"/>
            <w:szCs w:val="19"/>
          </w:rPr>
          <w:t>ntews</w:t>
        </w:r>
      </w:hyperlink>
      <w:r w:rsidRPr="00725ED2">
        <w:rPr>
          <w:rFonts w:ascii="Arial" w:hAnsi="Arial" w:eastAsia="Arial" w:cs="Arial"/>
          <w:sz w:val="19"/>
          <w:szCs w:val="19"/>
        </w:rPr>
        <w:t>.</w:t>
      </w:r>
    </w:p>
    <w:p w:rsidRPr="00725ED2" w:rsidR="00290F4C" w:rsidP="00290F4C" w:rsidRDefault="00290F4C" w14:paraId="3B126B8C" w14:textId="77777777">
      <w:pPr>
        <w:widowControl w:val="0"/>
        <w:autoSpaceDE w:val="0"/>
        <w:autoSpaceDN w:val="0"/>
        <w:spacing w:after="120" w:line="240" w:lineRule="auto"/>
        <w:ind w:left="270" w:right="-360" w:hanging="270"/>
        <w:contextualSpacing/>
        <w:rPr>
          <w:rFonts w:ascii="Arial" w:hAnsi="Arial" w:eastAsia="Arial" w:cs="Arial"/>
          <w:b/>
          <w:sz w:val="19"/>
          <w:szCs w:val="19"/>
          <w:u w:val="single"/>
        </w:rPr>
      </w:pPr>
    </w:p>
    <w:p w:rsidRPr="00725ED2" w:rsidR="00290F4C" w:rsidP="00290F4C" w:rsidRDefault="00290F4C" w14:paraId="4CB4A7B6" w14:textId="77777777">
      <w:pPr>
        <w:widowControl w:val="0"/>
        <w:autoSpaceDE w:val="0"/>
        <w:autoSpaceDN w:val="0"/>
        <w:spacing w:after="0" w:line="240" w:lineRule="auto"/>
        <w:ind w:left="270" w:right="-360" w:hanging="270"/>
        <w:rPr>
          <w:rFonts w:ascii="Arial" w:hAnsi="Arial" w:eastAsia="Arial" w:cs="Arial"/>
          <w:sz w:val="19"/>
          <w:szCs w:val="19"/>
        </w:rPr>
      </w:pPr>
    </w:p>
    <w:p w:rsidRPr="0040767C" w:rsidR="00290F4C" w:rsidP="00290F4C" w:rsidRDefault="00290F4C" w14:paraId="4992C064" w14:textId="77777777">
      <w:pPr>
        <w:widowControl w:val="0"/>
        <w:autoSpaceDE w:val="0"/>
        <w:autoSpaceDN w:val="0"/>
        <w:spacing w:after="0" w:line="240" w:lineRule="auto"/>
        <w:ind w:left="720" w:right="-360" w:hanging="720"/>
        <w:jc w:val="center"/>
        <w:rPr>
          <w:rFonts w:ascii="Arial" w:hAnsi="Arial" w:eastAsia="Arial" w:cs="Arial"/>
          <w:b/>
          <w:bCs/>
          <w:sz w:val="20"/>
          <w:szCs w:val="20"/>
        </w:rPr>
      </w:pPr>
      <w:r w:rsidRPr="00725ED2">
        <w:rPr>
          <w:rFonts w:ascii="Arial" w:hAnsi="Arial" w:eastAsia="Arial" w:cs="Arial"/>
          <w:b/>
          <w:bCs/>
          <w:sz w:val="20"/>
          <w:szCs w:val="20"/>
        </w:rPr>
        <w:t>Thank you for your time and effort!  It makes a difference.</w:t>
      </w:r>
    </w:p>
    <w:p w:rsidR="00CE70EE" w:rsidP="006F7078" w:rsidRDefault="00CE70EE" w14:paraId="30E21190" w14:textId="6BC89767">
      <w:pPr>
        <w:spacing w:after="0" w:line="240" w:lineRule="auto"/>
      </w:pPr>
    </w:p>
    <w:p w:rsidR="007B6F47" w:rsidP="006F7078" w:rsidRDefault="007B6F47" w14:paraId="3DC2C592" w14:textId="77777777">
      <w:pPr>
        <w:spacing w:after="0" w:line="240" w:lineRule="auto"/>
      </w:pPr>
      <w:r>
        <w:br w:type="page"/>
      </w:r>
    </w:p>
    <w:p w:rsidR="00CE70EE" w:rsidP="002D5AA8" w:rsidRDefault="00CE70EE" w14:paraId="09653F4F" w14:textId="76232802">
      <w:pPr>
        <w:pStyle w:val="Heading2"/>
      </w:pPr>
      <w:bookmarkStart w:name="_Toc78975069" w:id="2"/>
      <w:r>
        <w:lastRenderedPageBreak/>
        <w:t>FAQs (seeded sample)</w:t>
      </w:r>
      <w:bookmarkEnd w:id="2"/>
    </w:p>
    <w:p w:rsidRPr="0040767C" w:rsidR="00BB314F" w:rsidP="00BB314F" w:rsidRDefault="00BB314F" w14:paraId="598C8D04" w14:textId="77777777">
      <w:pPr>
        <w:spacing w:after="0"/>
        <w:jc w:val="center"/>
        <w:rPr>
          <w:rFonts w:ascii="Arial" w:hAnsi="Arial" w:cs="Arial"/>
        </w:rPr>
      </w:pPr>
      <w:r w:rsidRPr="0040767C">
        <w:rPr>
          <w:rFonts w:ascii="Arial" w:hAnsi="Arial" w:cs="Arial"/>
          <w:b/>
        </w:rPr>
        <w:t>FREQUENTLY ASKED QUESTIONS</w:t>
      </w:r>
    </w:p>
    <w:p w:rsidRPr="0040767C" w:rsidR="00BB314F" w:rsidP="00BB314F" w:rsidRDefault="00BB314F" w14:paraId="000ABA9C" w14:textId="77777777">
      <w:pPr>
        <w:pStyle w:val="Title"/>
        <w:jc w:val="center"/>
        <w:rPr>
          <w:rFonts w:ascii="Arial" w:hAnsi="Arial" w:cs="Arial"/>
          <w:b/>
          <w:sz w:val="22"/>
          <w:szCs w:val="22"/>
        </w:rPr>
      </w:pPr>
      <w:r w:rsidRPr="0040767C">
        <w:rPr>
          <w:rFonts w:ascii="Arial" w:hAnsi="Arial" w:cs="Arial"/>
          <w:b/>
          <w:sz w:val="22"/>
          <w:szCs w:val="22"/>
        </w:rPr>
        <w:t>National Training, Education, and Workforce Survey (NTEWS)</w:t>
      </w:r>
    </w:p>
    <w:p w:rsidRPr="0040767C" w:rsidR="00BB314F" w:rsidP="00BB314F" w:rsidRDefault="00BB314F" w14:paraId="36A59238" w14:textId="77777777">
      <w:pPr>
        <w:spacing w:after="0"/>
      </w:pPr>
    </w:p>
    <w:p w:rsidRPr="0040767C" w:rsidR="00BB314F" w:rsidP="00BB314F" w:rsidRDefault="00BB314F" w14:paraId="08E733E2"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40767C">
        <w:rPr>
          <w:rFonts w:ascii="Arial" w:hAnsi="Arial" w:eastAsia="Arial" w:cs="Arial"/>
          <w:b/>
          <w:sz w:val="20"/>
          <w:szCs w:val="20"/>
        </w:rPr>
        <w:t>Q:</w:t>
      </w:r>
      <w:r w:rsidRPr="0040767C">
        <w:rPr>
          <w:rFonts w:ascii="Arial" w:hAnsi="Arial" w:eastAsia="Arial" w:cs="Arial"/>
          <w:b/>
          <w:sz w:val="20"/>
          <w:szCs w:val="20"/>
        </w:rPr>
        <w:tab/>
      </w:r>
      <w:r w:rsidRPr="0040767C">
        <w:rPr>
          <w:rFonts w:ascii="Arial" w:hAnsi="Arial" w:eastAsia="Arial" w:cs="Arial"/>
          <w:b/>
          <w:sz w:val="20"/>
          <w:szCs w:val="20"/>
          <w:u w:val="single"/>
        </w:rPr>
        <w:t>What is the NTEWS? Is this study conducted by the federal government?</w:t>
      </w:r>
    </w:p>
    <w:p w:rsidRPr="0040767C" w:rsidR="00BB314F" w:rsidP="00BB314F" w:rsidRDefault="00BB314F" w14:paraId="28BE156F"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40767C">
        <w:rPr>
          <w:rFonts w:ascii="Arial" w:hAnsi="Arial" w:eastAsia="Arial" w:cs="Arial"/>
          <w:sz w:val="19"/>
          <w:szCs w:val="19"/>
        </w:rPr>
        <w:t>A:</w:t>
      </w:r>
      <w:r w:rsidRPr="0040767C">
        <w:rPr>
          <w:rFonts w:ascii="Arial" w:hAnsi="Arial" w:eastAsia="Arial" w:cs="Arial"/>
          <w:sz w:val="19"/>
          <w:szCs w:val="19"/>
        </w:rPr>
        <w:tab/>
        <w:t>The National Training, Education, and Workforce Survey (NTEWS) is the most important source of information on the education and work credentials held by the nation’s adults. NTEWS is sponsored by the National Center for Science and Engineering Statistics</w:t>
      </w:r>
      <w:r>
        <w:rPr>
          <w:rFonts w:ascii="Arial" w:hAnsi="Arial" w:eastAsia="Arial" w:cs="Arial"/>
          <w:sz w:val="19"/>
          <w:szCs w:val="19"/>
        </w:rPr>
        <w:t xml:space="preserve"> (NCSES),</w:t>
      </w:r>
      <w:r w:rsidRPr="0040767C">
        <w:rPr>
          <w:rFonts w:ascii="Arial" w:hAnsi="Arial" w:eastAsia="Arial" w:cs="Arial"/>
          <w:sz w:val="19"/>
          <w:szCs w:val="19"/>
        </w:rPr>
        <w:t xml:space="preserve"> within the National Science Foundation (NSF). NSF is an independent agency of the U.S. government. The survey is co-sponsored by the National Center for Education Statistics (NCES), within the U.S. Department of Education. The U.S. Census Bureau collects and processes the survey data for </w:t>
      </w:r>
      <w:r>
        <w:rPr>
          <w:rFonts w:ascii="Arial" w:hAnsi="Arial" w:eastAsia="Arial" w:cs="Arial"/>
          <w:sz w:val="19"/>
          <w:szCs w:val="19"/>
        </w:rPr>
        <w:t>NCSES</w:t>
      </w:r>
      <w:r w:rsidRPr="0040767C">
        <w:rPr>
          <w:rFonts w:ascii="Arial" w:hAnsi="Arial" w:eastAsia="Arial" w:cs="Arial"/>
          <w:sz w:val="19"/>
          <w:szCs w:val="19"/>
        </w:rPr>
        <w:t xml:space="preserve"> and NCES. </w:t>
      </w:r>
    </w:p>
    <w:p w:rsidRPr="0040767C" w:rsidR="00BB314F" w:rsidP="00BB314F" w:rsidRDefault="00BB314F" w14:paraId="1F48FCDF" w14:textId="77777777">
      <w:pPr>
        <w:spacing w:after="120"/>
        <w:ind w:left="270" w:right="-360" w:hanging="270"/>
        <w:contextualSpacing/>
        <w:rPr>
          <w:rFonts w:ascii="Arial" w:hAnsi="Arial" w:cs="Arial"/>
          <w:b/>
          <w:sz w:val="19"/>
          <w:szCs w:val="19"/>
        </w:rPr>
      </w:pPr>
    </w:p>
    <w:p w:rsidRPr="0040767C" w:rsidR="00BB314F" w:rsidP="00BB314F" w:rsidRDefault="00BB314F" w14:paraId="4E19BDAB"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40767C">
        <w:rPr>
          <w:rFonts w:ascii="Arial" w:hAnsi="Arial" w:eastAsia="Arial" w:cs="Arial"/>
          <w:b/>
          <w:sz w:val="20"/>
          <w:szCs w:val="20"/>
        </w:rPr>
        <w:t>Q:</w:t>
      </w:r>
      <w:r w:rsidRPr="0040767C">
        <w:rPr>
          <w:rFonts w:ascii="Arial" w:hAnsi="Arial" w:eastAsia="Arial" w:cs="Arial"/>
          <w:b/>
          <w:sz w:val="20"/>
          <w:szCs w:val="20"/>
        </w:rPr>
        <w:tab/>
      </w:r>
      <w:r w:rsidRPr="0040767C">
        <w:rPr>
          <w:rFonts w:ascii="Arial" w:hAnsi="Arial" w:eastAsia="Arial" w:cs="Arial"/>
          <w:b/>
          <w:sz w:val="20"/>
          <w:szCs w:val="20"/>
          <w:u w:val="single"/>
        </w:rPr>
        <w:t>How is the information used?</w:t>
      </w:r>
    </w:p>
    <w:p w:rsidRPr="0040767C" w:rsidR="00BB314F" w:rsidP="00BB314F" w:rsidRDefault="00BB314F" w14:paraId="4C8E2DF9"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40767C">
        <w:rPr>
          <w:rFonts w:ascii="Arial" w:hAnsi="Arial" w:eastAsia="Arial" w:cs="Arial"/>
          <w:sz w:val="19"/>
          <w:szCs w:val="19"/>
        </w:rPr>
        <w:t>A:</w:t>
      </w:r>
      <w:r w:rsidRPr="0040767C">
        <w:rPr>
          <w:rFonts w:ascii="Arial" w:hAnsi="Arial" w:eastAsia="Arial" w:cs="Arial"/>
          <w:sz w:val="19"/>
          <w:szCs w:val="19"/>
        </w:rPr>
        <w:tab/>
        <w:t xml:space="preserve">Government policymakers use the NTEWS data to make informed decisions about how to best use limited resources in the areas of education and job training. Academic researchers use the NTEWS data to study the relationship between education, training for work, and career opportunities. Individuals making decisions about their own education and career choices find this information valuable, as do individuals thinking about changing careers. </w:t>
      </w:r>
    </w:p>
    <w:p w:rsidRPr="0040767C" w:rsidR="00BB314F" w:rsidP="00BB314F" w:rsidRDefault="00BB314F" w14:paraId="05869608" w14:textId="77777777">
      <w:pPr>
        <w:spacing w:after="120"/>
        <w:ind w:left="270" w:right="-360" w:hanging="270"/>
        <w:contextualSpacing/>
        <w:rPr>
          <w:rFonts w:ascii="Arial" w:hAnsi="Arial" w:cs="Arial"/>
          <w:b/>
          <w:sz w:val="19"/>
          <w:szCs w:val="19"/>
        </w:rPr>
      </w:pPr>
    </w:p>
    <w:p w:rsidRPr="0040767C" w:rsidR="00BB314F" w:rsidP="00BB314F" w:rsidRDefault="00BB314F" w14:paraId="17366BF4"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40767C">
        <w:rPr>
          <w:rFonts w:ascii="Arial" w:hAnsi="Arial" w:eastAsia="Arial" w:cs="Arial"/>
          <w:b/>
          <w:sz w:val="20"/>
          <w:szCs w:val="20"/>
        </w:rPr>
        <w:t>Q:</w:t>
      </w:r>
      <w:r w:rsidRPr="0040767C">
        <w:rPr>
          <w:rFonts w:ascii="Arial" w:hAnsi="Arial" w:eastAsia="Arial" w:cs="Arial"/>
          <w:b/>
          <w:sz w:val="20"/>
          <w:szCs w:val="20"/>
        </w:rPr>
        <w:tab/>
      </w:r>
      <w:r w:rsidRPr="0040767C">
        <w:rPr>
          <w:rFonts w:ascii="Arial" w:hAnsi="Arial" w:eastAsia="Arial" w:cs="Arial"/>
          <w:b/>
          <w:sz w:val="20"/>
          <w:szCs w:val="20"/>
          <w:u w:val="single"/>
        </w:rPr>
        <w:t>What authority do you have to collect these data? How will you keep my information confidential?</w:t>
      </w:r>
    </w:p>
    <w:p w:rsidRPr="0040767C" w:rsidR="00BB314F" w:rsidP="00BB314F" w:rsidRDefault="00BB314F" w14:paraId="1DD82837"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40767C">
        <w:rPr>
          <w:rFonts w:ascii="Arial" w:hAnsi="Arial" w:eastAsia="Arial" w:cs="Arial"/>
          <w:sz w:val="19"/>
          <w:szCs w:val="19"/>
        </w:rPr>
        <w:t>A:</w:t>
      </w:r>
      <w:r w:rsidRPr="0040767C">
        <w:rPr>
          <w:rFonts w:ascii="Arial" w:hAnsi="Arial" w:eastAsia="Arial" w:cs="Arial"/>
          <w:sz w:val="19"/>
          <w:szCs w:val="19"/>
        </w:rPr>
        <w:tab/>
        <w:t xml:space="preserve">The NTEWS is collected under the authority of the National Science Foundation Act of 1950, as amended, </w:t>
      </w:r>
      <w:r>
        <w:rPr>
          <w:rFonts w:ascii="Arial" w:hAnsi="Arial" w:eastAsia="Arial" w:cs="Arial"/>
          <w:sz w:val="19"/>
          <w:szCs w:val="19"/>
        </w:rPr>
        <w:t xml:space="preserve">the America COMPETES Reauthorization Act of 2010, </w:t>
      </w:r>
      <w:r w:rsidRPr="0040767C">
        <w:rPr>
          <w:rFonts w:ascii="Arial" w:hAnsi="Arial" w:eastAsia="Arial" w:cs="Arial"/>
          <w:sz w:val="19"/>
          <w:szCs w:val="19"/>
        </w:rPr>
        <w:t xml:space="preserve">and the Education Sciences Reform Act of 2002. </w:t>
      </w:r>
      <w:r w:rsidRPr="00BD47A8">
        <w:rPr>
          <w:rFonts w:ascii="Arial" w:hAnsi="Arial" w:eastAsia="Arial" w:cs="Arial"/>
          <w:sz w:val="19"/>
          <w:szCs w:val="19"/>
          <w:highlight w:val="green"/>
        </w:rPr>
        <w:t xml:space="preserve">The U.S. Census Bureau is administering this voluntary survey on behalf of </w:t>
      </w:r>
      <w:r>
        <w:rPr>
          <w:rFonts w:ascii="Arial" w:hAnsi="Arial" w:eastAsia="Arial" w:cs="Arial"/>
          <w:sz w:val="19"/>
          <w:szCs w:val="19"/>
          <w:highlight w:val="green"/>
        </w:rPr>
        <w:t>the National Center for Science and Engineering Statistics (NCSES) within the National Science Foundation</w:t>
      </w:r>
      <w:r w:rsidRPr="00BD47A8">
        <w:rPr>
          <w:rFonts w:ascii="Arial" w:hAnsi="Arial" w:eastAsia="Arial" w:cs="Arial"/>
          <w:sz w:val="19"/>
          <w:szCs w:val="19"/>
          <w:highlight w:val="green"/>
        </w:rPr>
        <w:t xml:space="preserve"> and </w:t>
      </w:r>
      <w:r>
        <w:rPr>
          <w:rFonts w:ascii="Arial" w:hAnsi="Arial" w:eastAsia="Arial" w:cs="Arial"/>
          <w:sz w:val="19"/>
          <w:szCs w:val="19"/>
          <w:highlight w:val="green"/>
        </w:rPr>
        <w:t>the National Center for Education Statistics (NCES) within the U.S. Department of Education</w:t>
      </w:r>
      <w:r w:rsidRPr="00BD47A8">
        <w:rPr>
          <w:rFonts w:ascii="Arial" w:hAnsi="Arial" w:eastAsia="Arial" w:cs="Arial"/>
          <w:sz w:val="19"/>
          <w:szCs w:val="19"/>
          <w:highlight w:val="green"/>
        </w:rPr>
        <w:t>.</w:t>
      </w:r>
      <w:r w:rsidRPr="0040767C">
        <w:rPr>
          <w:rFonts w:ascii="Arial" w:hAnsi="Arial" w:eastAsia="Arial" w:cs="Arial"/>
          <w:sz w:val="19"/>
          <w:szCs w:val="19"/>
        </w:rPr>
        <w:t xml:space="preserve"> The NTEWS has been approved by the Office of Management and Budget </w:t>
      </w:r>
      <w:r w:rsidRPr="00A1402F">
        <w:rPr>
          <w:rFonts w:ascii="Arial" w:hAnsi="Arial" w:eastAsia="Arial" w:cs="Arial"/>
          <w:sz w:val="19"/>
          <w:szCs w:val="19"/>
        </w:rPr>
        <w:t>(</w:t>
      </w:r>
      <w:r w:rsidRPr="00270DB5">
        <w:rPr>
          <w:rFonts w:ascii="Arial" w:hAnsi="Arial" w:eastAsia="Arial" w:cs="Arial"/>
          <w:sz w:val="19"/>
          <w:szCs w:val="19"/>
        </w:rPr>
        <w:t xml:space="preserve">OMB number </w:t>
      </w:r>
      <w:proofErr w:type="spellStart"/>
      <w:r w:rsidRPr="00071F81">
        <w:rPr>
          <w:rFonts w:ascii="Arial" w:hAnsi="Arial" w:eastAsia="Arial" w:cs="Arial"/>
          <w:sz w:val="19"/>
          <w:szCs w:val="19"/>
          <w:highlight w:val="yellow"/>
        </w:rPr>
        <w:t>xxxxxx</w:t>
      </w:r>
      <w:proofErr w:type="spellEnd"/>
      <w:r w:rsidRPr="00270DB5">
        <w:rPr>
          <w:rFonts w:ascii="Arial" w:hAnsi="Arial" w:eastAsia="Arial" w:cs="Arial"/>
          <w:sz w:val="19"/>
          <w:szCs w:val="19"/>
        </w:rPr>
        <w:t xml:space="preserve">, approval expires on </w:t>
      </w:r>
      <w:proofErr w:type="spellStart"/>
      <w:r w:rsidRPr="00071F81">
        <w:rPr>
          <w:rFonts w:ascii="Arial" w:hAnsi="Arial" w:eastAsia="Arial" w:cs="Arial"/>
          <w:sz w:val="19"/>
          <w:szCs w:val="19"/>
          <w:highlight w:val="yellow"/>
        </w:rPr>
        <w:t>xxxxx</w:t>
      </w:r>
      <w:proofErr w:type="spellEnd"/>
      <w:r w:rsidRPr="00A1402F">
        <w:rPr>
          <w:rFonts w:ascii="Arial" w:hAnsi="Arial" w:eastAsia="Arial" w:cs="Arial"/>
          <w:sz w:val="19"/>
          <w:szCs w:val="19"/>
        </w:rPr>
        <w:t>).</w:t>
      </w:r>
      <w:r w:rsidRPr="0040767C">
        <w:rPr>
          <w:rFonts w:ascii="Arial" w:hAnsi="Arial" w:eastAsia="Arial" w:cs="Arial"/>
          <w:sz w:val="19"/>
          <w:szCs w:val="19"/>
        </w:rPr>
        <w:t xml:space="preserve"> </w:t>
      </w:r>
    </w:p>
    <w:p w:rsidRPr="0040767C" w:rsidR="00BB314F" w:rsidP="00BB314F" w:rsidRDefault="00BB314F" w14:paraId="088B7EC8" w14:textId="77777777">
      <w:pPr>
        <w:widowControl w:val="0"/>
        <w:autoSpaceDE w:val="0"/>
        <w:autoSpaceDN w:val="0"/>
        <w:spacing w:after="120" w:line="240" w:lineRule="auto"/>
        <w:ind w:left="270" w:right="-360" w:hanging="270"/>
        <w:contextualSpacing/>
        <w:rPr>
          <w:rFonts w:ascii="Arial" w:hAnsi="Arial" w:eastAsia="Arial" w:cs="Arial"/>
          <w:sz w:val="19"/>
          <w:szCs w:val="19"/>
        </w:rPr>
      </w:pPr>
    </w:p>
    <w:p w:rsidRPr="0040767C" w:rsidR="00BB314F" w:rsidP="00BB314F" w:rsidRDefault="00BB314F" w14:paraId="6A8B65FE" w14:textId="77777777">
      <w:pPr>
        <w:widowControl w:val="0"/>
        <w:autoSpaceDE w:val="0"/>
        <w:autoSpaceDN w:val="0"/>
        <w:spacing w:after="120" w:line="240" w:lineRule="auto"/>
        <w:ind w:left="270" w:right="-360"/>
        <w:contextualSpacing/>
        <w:rPr>
          <w:rFonts w:ascii="Arial" w:hAnsi="Arial" w:eastAsia="Arial" w:cs="Arial"/>
          <w:sz w:val="19"/>
          <w:szCs w:val="19"/>
        </w:rPr>
      </w:pPr>
      <w:proofErr w:type="gramStart"/>
      <w:r w:rsidRPr="00441B7B">
        <w:rPr>
          <w:rFonts w:ascii="Arial" w:hAnsi="Arial" w:eastAsia="Arial" w:cs="Arial"/>
          <w:sz w:val="19"/>
          <w:szCs w:val="19"/>
          <w:highlight w:val="green"/>
        </w:rPr>
        <w:t>All of</w:t>
      </w:r>
      <w:proofErr w:type="gramEnd"/>
      <w:r w:rsidRPr="00441B7B">
        <w:rPr>
          <w:rFonts w:ascii="Arial" w:hAnsi="Arial" w:eastAsia="Arial" w:cs="Arial"/>
          <w:sz w:val="19"/>
          <w:szCs w:val="19"/>
          <w:highlight w:val="green"/>
        </w:rPr>
        <w:t xml:space="preserve"> the information you provide may be used only for statistical purposes and may not be disclosed, or used, in identifiable form for any other purpose except as required by law (20 U.S.C. §9573 and 6 U.S.C. §151).</w:t>
      </w:r>
      <w:r>
        <w:rPr>
          <w:rFonts w:ascii="Arial" w:hAnsi="Arial" w:eastAsia="Arial" w:cs="Arial"/>
          <w:sz w:val="19"/>
          <w:szCs w:val="19"/>
        </w:rPr>
        <w:t xml:space="preserve"> Responding to the survey is voluntary and failure to provide some or </w:t>
      </w:r>
      <w:proofErr w:type="gramStart"/>
      <w:r>
        <w:rPr>
          <w:rFonts w:ascii="Arial" w:hAnsi="Arial" w:eastAsia="Arial" w:cs="Arial"/>
          <w:sz w:val="19"/>
          <w:szCs w:val="19"/>
        </w:rPr>
        <w:t>all of</w:t>
      </w:r>
      <w:proofErr w:type="gramEnd"/>
      <w:r>
        <w:rPr>
          <w:rFonts w:ascii="Arial" w:hAnsi="Arial" w:eastAsia="Arial" w:cs="Arial"/>
          <w:sz w:val="19"/>
          <w:szCs w:val="19"/>
        </w:rPr>
        <w:t xml:space="preserve"> the requested information will not in any way adversely affect you.</w:t>
      </w:r>
    </w:p>
    <w:p w:rsidRPr="0040767C" w:rsidR="00BB314F" w:rsidP="00BB314F" w:rsidRDefault="00BB314F" w14:paraId="00D4A8FA" w14:textId="77777777">
      <w:pPr>
        <w:widowControl w:val="0"/>
        <w:autoSpaceDE w:val="0"/>
        <w:autoSpaceDN w:val="0"/>
        <w:spacing w:after="120" w:line="240" w:lineRule="auto"/>
        <w:ind w:left="270" w:right="-360" w:hanging="270"/>
        <w:contextualSpacing/>
        <w:rPr>
          <w:rFonts w:ascii="Arial" w:hAnsi="Arial" w:eastAsia="Arial" w:cs="Arial"/>
          <w:sz w:val="19"/>
          <w:szCs w:val="19"/>
        </w:rPr>
      </w:pPr>
    </w:p>
    <w:p w:rsidRPr="0040767C" w:rsidR="00BB314F" w:rsidP="00BB314F" w:rsidRDefault="00BB314F" w14:paraId="79634147" w14:textId="77777777">
      <w:pPr>
        <w:widowControl w:val="0"/>
        <w:autoSpaceDE w:val="0"/>
        <w:autoSpaceDN w:val="0"/>
        <w:spacing w:after="120" w:line="240" w:lineRule="auto"/>
        <w:ind w:left="270" w:right="-360"/>
        <w:contextualSpacing/>
        <w:rPr>
          <w:rFonts w:ascii="Arial" w:hAnsi="Arial" w:eastAsia="Arial" w:cs="Arial"/>
          <w:sz w:val="19"/>
          <w:szCs w:val="19"/>
        </w:rPr>
      </w:pPr>
      <w:r w:rsidRPr="0040767C">
        <w:rPr>
          <w:rFonts w:ascii="Arial" w:hAnsi="Arial" w:eastAsia="Arial" w:cs="Arial"/>
          <w:sz w:val="19"/>
          <w:szCs w:val="19"/>
        </w:rPr>
        <w:t xml:space="preserve">Per the Federal Cybersecurity Enhancement Act of 2015, your data are protected from cybersecurity risks through screening of the systems that transmit your data. For more information on the Census Bureau’s Data Protection and Privacy principles, please see our data protection website at </w:t>
      </w:r>
      <w:r w:rsidRPr="0040767C">
        <w:rPr>
          <w:rFonts w:ascii="Arial" w:hAnsi="Arial" w:eastAsia="Arial" w:cs="Arial"/>
          <w:color w:val="002060"/>
          <w:sz w:val="19"/>
          <w:szCs w:val="19"/>
          <w:u w:val="single"/>
        </w:rPr>
        <w:t>https://www.census.gov/privacy/</w:t>
      </w:r>
      <w:r w:rsidRPr="0040767C">
        <w:rPr>
          <w:rFonts w:ascii="Arial" w:hAnsi="Arial" w:eastAsia="Arial" w:cs="Arial"/>
          <w:sz w:val="19"/>
          <w:szCs w:val="19"/>
        </w:rPr>
        <w:t xml:space="preserve">. </w:t>
      </w:r>
    </w:p>
    <w:p w:rsidRPr="0040767C" w:rsidR="00BB314F" w:rsidP="00BB314F" w:rsidRDefault="00BB314F" w14:paraId="6FCC456A" w14:textId="77777777">
      <w:pPr>
        <w:spacing w:after="120"/>
        <w:ind w:left="270" w:right="-360" w:hanging="270"/>
        <w:contextualSpacing/>
        <w:rPr>
          <w:rFonts w:ascii="Arial" w:hAnsi="Arial" w:cs="Arial"/>
          <w:b/>
          <w:sz w:val="19"/>
          <w:szCs w:val="19"/>
        </w:rPr>
      </w:pPr>
    </w:p>
    <w:p w:rsidRPr="0040767C" w:rsidR="00BB314F" w:rsidP="00BB314F" w:rsidRDefault="00BB314F" w14:paraId="0A8FEC39"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40767C">
        <w:rPr>
          <w:rFonts w:ascii="Arial" w:hAnsi="Arial" w:eastAsia="Arial" w:cs="Arial"/>
          <w:b/>
          <w:sz w:val="20"/>
          <w:szCs w:val="20"/>
        </w:rPr>
        <w:t>Q:</w:t>
      </w:r>
      <w:r w:rsidRPr="0040767C">
        <w:rPr>
          <w:rFonts w:ascii="Arial" w:hAnsi="Arial" w:eastAsia="Arial" w:cs="Arial"/>
          <w:b/>
          <w:sz w:val="20"/>
          <w:szCs w:val="20"/>
        </w:rPr>
        <w:tab/>
      </w:r>
      <w:r w:rsidRPr="0040767C">
        <w:rPr>
          <w:rFonts w:ascii="Arial" w:hAnsi="Arial" w:eastAsia="Arial" w:cs="Arial"/>
          <w:b/>
          <w:sz w:val="20"/>
          <w:szCs w:val="20"/>
          <w:u w:val="single"/>
        </w:rPr>
        <w:t>How long will this survey take?</w:t>
      </w:r>
    </w:p>
    <w:p w:rsidRPr="0040767C" w:rsidR="00BB314F" w:rsidP="00BB314F" w:rsidRDefault="00BB314F" w14:paraId="4E65EBCC" w14:textId="73CD0B4E">
      <w:pPr>
        <w:widowControl w:val="0"/>
        <w:autoSpaceDE w:val="0"/>
        <w:autoSpaceDN w:val="0"/>
        <w:spacing w:after="120" w:line="240" w:lineRule="auto"/>
        <w:ind w:left="270" w:right="-360" w:hanging="270"/>
        <w:contextualSpacing/>
        <w:rPr>
          <w:rFonts w:ascii="Arial" w:hAnsi="Arial" w:eastAsia="Arial" w:cs="Arial"/>
          <w:sz w:val="19"/>
          <w:szCs w:val="19"/>
        </w:rPr>
      </w:pPr>
      <w:r w:rsidRPr="0040767C">
        <w:rPr>
          <w:rFonts w:ascii="Arial" w:hAnsi="Arial" w:eastAsia="Arial" w:cs="Arial"/>
          <w:sz w:val="19"/>
          <w:szCs w:val="19"/>
        </w:rPr>
        <w:t>A:</w:t>
      </w:r>
      <w:r w:rsidRPr="0040767C">
        <w:rPr>
          <w:rFonts w:ascii="Arial" w:hAnsi="Arial" w:eastAsia="Arial" w:cs="Arial"/>
          <w:sz w:val="19"/>
          <w:szCs w:val="19"/>
        </w:rPr>
        <w:tab/>
        <w:t xml:space="preserve">The amount of time it takes to complete the questionnaire depends on individual circumstances. The average time to complete the questionnaire is </w:t>
      </w:r>
      <w:r w:rsidRPr="00A1402F">
        <w:rPr>
          <w:rFonts w:ascii="Arial" w:hAnsi="Arial" w:eastAsia="Arial" w:cs="Arial"/>
          <w:sz w:val="19"/>
          <w:szCs w:val="19"/>
        </w:rPr>
        <w:t xml:space="preserve">about </w:t>
      </w:r>
      <w:r w:rsidRPr="00270DB5">
        <w:rPr>
          <w:rFonts w:ascii="Arial" w:hAnsi="Arial" w:eastAsia="Arial" w:cs="Arial"/>
          <w:sz w:val="19"/>
          <w:szCs w:val="19"/>
        </w:rPr>
        <w:t>15</w:t>
      </w:r>
      <w:r w:rsidRPr="00A1402F">
        <w:rPr>
          <w:rFonts w:ascii="Arial" w:hAnsi="Arial" w:eastAsia="Arial" w:cs="Arial"/>
          <w:sz w:val="19"/>
          <w:szCs w:val="19"/>
        </w:rPr>
        <w:t xml:space="preserve"> minutes</w:t>
      </w:r>
      <w:r w:rsidRPr="0040767C">
        <w:rPr>
          <w:rFonts w:ascii="Arial" w:hAnsi="Arial" w:eastAsia="Arial" w:cs="Arial"/>
          <w:sz w:val="19"/>
          <w:szCs w:val="19"/>
        </w:rPr>
        <w:t>. If you have any comments concerning the</w:t>
      </w:r>
      <w:r>
        <w:rPr>
          <w:rFonts w:ascii="Arial" w:hAnsi="Arial" w:eastAsia="Arial" w:cs="Arial"/>
          <w:sz w:val="19"/>
          <w:szCs w:val="19"/>
        </w:rPr>
        <w:t xml:space="preserve"> accuracy of the time estimate or </w:t>
      </w:r>
      <w:r w:rsidRPr="0040767C">
        <w:rPr>
          <w:rFonts w:ascii="Arial" w:hAnsi="Arial" w:eastAsia="Arial" w:cs="Arial"/>
          <w:sz w:val="19"/>
          <w:szCs w:val="19"/>
        </w:rPr>
        <w:t xml:space="preserve">suggestions for improving the survey, please send them to: National Science Foundation, </w:t>
      </w:r>
      <w:r>
        <w:rPr>
          <w:rFonts w:ascii="Arial" w:hAnsi="Arial" w:eastAsia="Arial" w:cs="Arial"/>
          <w:sz w:val="19"/>
          <w:szCs w:val="19"/>
        </w:rPr>
        <w:t>2415 Eisenhower Avenue, Alexandria, VA 22314</w:t>
      </w:r>
      <w:r w:rsidRPr="0040767C">
        <w:rPr>
          <w:rFonts w:ascii="Arial" w:hAnsi="Arial" w:eastAsia="Arial" w:cs="Arial"/>
          <w:sz w:val="19"/>
          <w:szCs w:val="19"/>
        </w:rPr>
        <w:t>, Attn: NSF Reports Clearance Officer.</w:t>
      </w:r>
    </w:p>
    <w:p w:rsidRPr="0040767C" w:rsidR="00BB314F" w:rsidP="00BB314F" w:rsidRDefault="00BB314F" w14:paraId="3713C794" w14:textId="77777777">
      <w:pPr>
        <w:spacing w:after="120"/>
        <w:ind w:left="270" w:right="-360" w:hanging="270"/>
        <w:contextualSpacing/>
        <w:rPr>
          <w:rFonts w:ascii="Arial" w:hAnsi="Arial" w:cs="Arial"/>
          <w:b/>
          <w:sz w:val="19"/>
          <w:szCs w:val="19"/>
        </w:rPr>
      </w:pPr>
    </w:p>
    <w:p w:rsidRPr="0040767C" w:rsidR="00BB314F" w:rsidP="00BB314F" w:rsidRDefault="00BB314F" w14:paraId="0CDC43C6" w14:textId="77777777">
      <w:pPr>
        <w:widowControl w:val="0"/>
        <w:autoSpaceDE w:val="0"/>
        <w:autoSpaceDN w:val="0"/>
        <w:adjustRightInd w:val="0"/>
        <w:spacing w:after="120" w:line="240" w:lineRule="auto"/>
        <w:ind w:left="270" w:right="-360" w:hanging="270"/>
        <w:contextualSpacing/>
        <w:rPr>
          <w:rFonts w:ascii="Arial" w:hAnsi="Arial" w:eastAsia="Arial" w:cs="Arial"/>
          <w:b/>
          <w:sz w:val="20"/>
          <w:szCs w:val="20"/>
          <w:u w:val="single"/>
        </w:rPr>
      </w:pPr>
      <w:r w:rsidRPr="0040767C">
        <w:rPr>
          <w:rFonts w:ascii="Arial" w:hAnsi="Arial" w:eastAsia="Arial" w:cs="Arial"/>
          <w:b/>
          <w:sz w:val="20"/>
          <w:szCs w:val="20"/>
        </w:rPr>
        <w:t>Q:</w:t>
      </w:r>
      <w:r w:rsidRPr="0040767C">
        <w:rPr>
          <w:rFonts w:ascii="Arial" w:hAnsi="Arial" w:eastAsia="Arial" w:cs="Arial"/>
          <w:b/>
          <w:sz w:val="20"/>
          <w:szCs w:val="20"/>
        </w:rPr>
        <w:tab/>
      </w:r>
      <w:r w:rsidRPr="0040767C">
        <w:rPr>
          <w:rFonts w:ascii="Arial" w:hAnsi="Arial" w:eastAsia="Arial" w:cs="Arial"/>
          <w:b/>
          <w:sz w:val="20"/>
          <w:szCs w:val="20"/>
          <w:u w:val="single"/>
        </w:rPr>
        <w:t>Why me? I don’t work. Why don’t you select someone else?</w:t>
      </w:r>
    </w:p>
    <w:p w:rsidRPr="0040767C" w:rsidR="00BB314F" w:rsidP="00BB314F" w:rsidRDefault="00BB314F" w14:paraId="7920AF95" w14:textId="77777777">
      <w:pPr>
        <w:widowControl w:val="0"/>
        <w:autoSpaceDE w:val="0"/>
        <w:autoSpaceDN w:val="0"/>
        <w:spacing w:after="120" w:line="240" w:lineRule="auto"/>
        <w:ind w:left="270" w:right="-360" w:hanging="270"/>
        <w:contextualSpacing/>
        <w:rPr>
          <w:rFonts w:ascii="Arial" w:hAnsi="Arial" w:eastAsia="Arial" w:cs="Arial"/>
          <w:sz w:val="19"/>
          <w:szCs w:val="19"/>
        </w:rPr>
      </w:pPr>
      <w:r w:rsidRPr="0040767C">
        <w:rPr>
          <w:rFonts w:ascii="Arial" w:hAnsi="Arial" w:eastAsia="Arial" w:cs="Arial"/>
          <w:sz w:val="19"/>
          <w:szCs w:val="19"/>
        </w:rPr>
        <w:t>A:</w:t>
      </w:r>
      <w:r w:rsidRPr="0040767C">
        <w:rPr>
          <w:rFonts w:ascii="Arial" w:hAnsi="Arial" w:eastAsia="Arial" w:cs="Arial"/>
          <w:sz w:val="19"/>
          <w:szCs w:val="19"/>
        </w:rPr>
        <w:tab/>
        <w:t>We are interested in the experiences of all adults, including adults who are not working, adults who never had work training, and adults who have not been in school for many years. Please be assured that your information will be valuable for the survey. You were randomly chosen to represent hundreds of other adults like you. Once a person has been selected in the sample, we cannot replace them with another person because it would harm the quality of the data.</w:t>
      </w:r>
    </w:p>
    <w:p w:rsidRPr="0040767C" w:rsidR="00BB314F" w:rsidP="00BB314F" w:rsidRDefault="00BB314F" w14:paraId="75FCF138" w14:textId="77777777">
      <w:pPr>
        <w:widowControl w:val="0"/>
        <w:autoSpaceDE w:val="0"/>
        <w:autoSpaceDN w:val="0"/>
        <w:spacing w:after="120" w:line="240" w:lineRule="auto"/>
        <w:ind w:left="270" w:right="-360" w:hanging="270"/>
        <w:contextualSpacing/>
        <w:rPr>
          <w:rFonts w:ascii="Arial" w:hAnsi="Arial" w:eastAsia="Arial" w:cs="Arial"/>
          <w:sz w:val="19"/>
          <w:szCs w:val="19"/>
        </w:rPr>
      </w:pPr>
    </w:p>
    <w:p w:rsidRPr="0040767C" w:rsidR="00BB314F" w:rsidP="00BB314F" w:rsidRDefault="00BB314F" w14:paraId="03BEE88F" w14:textId="77777777">
      <w:pPr>
        <w:widowControl w:val="0"/>
        <w:autoSpaceDE w:val="0"/>
        <w:autoSpaceDN w:val="0"/>
        <w:spacing w:after="120" w:line="240" w:lineRule="auto"/>
        <w:ind w:left="270" w:right="-360" w:hanging="270"/>
        <w:contextualSpacing/>
        <w:rPr>
          <w:rFonts w:ascii="Arial" w:hAnsi="Arial" w:eastAsia="Arial" w:cs="Arial"/>
          <w:b/>
          <w:sz w:val="20"/>
          <w:szCs w:val="20"/>
          <w:u w:val="single"/>
        </w:rPr>
      </w:pPr>
      <w:r w:rsidRPr="0040767C">
        <w:rPr>
          <w:rFonts w:ascii="Arial" w:hAnsi="Arial" w:eastAsia="Arial" w:cs="Arial"/>
          <w:b/>
          <w:sz w:val="20"/>
          <w:szCs w:val="20"/>
        </w:rPr>
        <w:t xml:space="preserve">Q: </w:t>
      </w:r>
      <w:r w:rsidRPr="0040767C">
        <w:rPr>
          <w:rFonts w:ascii="Arial" w:hAnsi="Arial" w:eastAsia="Arial" w:cs="Arial"/>
          <w:b/>
          <w:sz w:val="20"/>
          <w:szCs w:val="20"/>
          <w:u w:val="single"/>
        </w:rPr>
        <w:t>What if I have other questions?</w:t>
      </w:r>
    </w:p>
    <w:p w:rsidR="00BB314F" w:rsidP="00BB314F" w:rsidRDefault="00BB314F" w14:paraId="4DEC6920" w14:textId="297F0AE7">
      <w:pPr>
        <w:widowControl w:val="0"/>
        <w:autoSpaceDE w:val="0"/>
        <w:autoSpaceDN w:val="0"/>
        <w:spacing w:after="120" w:line="240" w:lineRule="auto"/>
        <w:ind w:left="270" w:right="-360" w:hanging="270"/>
        <w:contextualSpacing/>
        <w:rPr>
          <w:rFonts w:ascii="Arial" w:hAnsi="Arial" w:eastAsia="Arial" w:cs="Arial"/>
          <w:sz w:val="19"/>
          <w:szCs w:val="19"/>
        </w:rPr>
      </w:pPr>
      <w:r w:rsidRPr="0040767C">
        <w:rPr>
          <w:rFonts w:ascii="Arial" w:hAnsi="Arial" w:eastAsia="Arial" w:cs="Arial"/>
          <w:sz w:val="19"/>
          <w:szCs w:val="19"/>
        </w:rPr>
        <w:t xml:space="preserve">A: </w:t>
      </w:r>
      <w:r w:rsidRPr="0040767C">
        <w:rPr>
          <w:rFonts w:ascii="Arial" w:hAnsi="Arial" w:eastAsia="Arial" w:cs="Arial"/>
          <w:sz w:val="19"/>
          <w:szCs w:val="19"/>
        </w:rPr>
        <w:tab/>
        <w:t>If you have other questions about the survey, please send</w:t>
      </w:r>
      <w:r>
        <w:rPr>
          <w:rFonts w:ascii="Arial" w:hAnsi="Arial" w:eastAsia="Arial" w:cs="Arial"/>
          <w:sz w:val="19"/>
          <w:szCs w:val="19"/>
        </w:rPr>
        <w:t xml:space="preserve"> an</w:t>
      </w:r>
      <w:r w:rsidRPr="0040767C">
        <w:rPr>
          <w:rFonts w:ascii="Arial" w:hAnsi="Arial" w:eastAsia="Arial" w:cs="Arial"/>
          <w:sz w:val="19"/>
          <w:szCs w:val="19"/>
        </w:rPr>
        <w:t xml:space="preserve"> e-mail to </w:t>
      </w:r>
      <w:hyperlink w:history="1" r:id="rId19">
        <w:r w:rsidR="00976A3C">
          <w:rPr>
            <w:rStyle w:val="Hyperlink"/>
            <w:rFonts w:ascii="Arial" w:hAnsi="Arial" w:eastAsia="Arial" w:cs="Arial"/>
            <w:sz w:val="19"/>
            <w:szCs w:val="19"/>
          </w:rPr>
          <w:t>ntews</w:t>
        </w:r>
        <w:r w:rsidRPr="00270DB5" w:rsidR="00976A3C">
          <w:rPr>
            <w:rStyle w:val="Hyperlink"/>
            <w:rFonts w:ascii="Arial" w:hAnsi="Arial" w:eastAsia="Arial" w:cs="Arial"/>
            <w:sz w:val="19"/>
            <w:szCs w:val="19"/>
          </w:rPr>
          <w:t>@census.gov</w:t>
        </w:r>
      </w:hyperlink>
      <w:r w:rsidRPr="00270DB5">
        <w:rPr>
          <w:rFonts w:ascii="Arial" w:hAnsi="Arial" w:eastAsia="Arial" w:cs="Arial"/>
          <w:sz w:val="19"/>
          <w:szCs w:val="19"/>
        </w:rPr>
        <w:t xml:space="preserve"> </w:t>
      </w:r>
      <w:r w:rsidRPr="00A1402F">
        <w:rPr>
          <w:rFonts w:ascii="Arial" w:hAnsi="Arial" w:eastAsia="Arial" w:cs="Arial"/>
          <w:sz w:val="19"/>
          <w:szCs w:val="19"/>
        </w:rPr>
        <w:t xml:space="preserve">or call the Census Bureau toll-free </w:t>
      </w:r>
      <w:r w:rsidRPr="00270DB5">
        <w:rPr>
          <w:rFonts w:ascii="Arial" w:hAnsi="Arial" w:eastAsia="Arial" w:cs="Arial"/>
          <w:sz w:val="19"/>
          <w:szCs w:val="19"/>
        </w:rPr>
        <w:t>at 1-888-</w:t>
      </w:r>
      <w:r w:rsidR="00CD69F8">
        <w:rPr>
          <w:rFonts w:ascii="Arial" w:hAnsi="Arial" w:eastAsia="Arial" w:cs="Arial"/>
          <w:sz w:val="19"/>
          <w:szCs w:val="19"/>
        </w:rPr>
        <w:t>329</w:t>
      </w:r>
      <w:r w:rsidRPr="00270DB5">
        <w:rPr>
          <w:rFonts w:ascii="Arial" w:hAnsi="Arial" w:eastAsia="Arial" w:cs="Arial"/>
          <w:sz w:val="19"/>
          <w:szCs w:val="19"/>
        </w:rPr>
        <w:t>-</w:t>
      </w:r>
      <w:r w:rsidR="00CD69F8">
        <w:rPr>
          <w:rFonts w:ascii="Arial" w:hAnsi="Arial" w:eastAsia="Arial" w:cs="Arial"/>
          <w:sz w:val="19"/>
          <w:szCs w:val="19"/>
        </w:rPr>
        <w:t>5903</w:t>
      </w:r>
      <w:r w:rsidRPr="00270DB5">
        <w:rPr>
          <w:rFonts w:ascii="Arial" w:hAnsi="Arial" w:eastAsia="Arial" w:cs="Arial"/>
          <w:sz w:val="19"/>
          <w:szCs w:val="19"/>
        </w:rPr>
        <w:t>.</w:t>
      </w:r>
      <w:r w:rsidRPr="00A1402F">
        <w:rPr>
          <w:rFonts w:ascii="Arial" w:hAnsi="Arial" w:eastAsia="Arial" w:cs="Arial"/>
          <w:sz w:val="19"/>
          <w:szCs w:val="19"/>
        </w:rPr>
        <w:t xml:space="preserve"> You can find more information at </w:t>
      </w:r>
      <w:hyperlink w:history="1" r:id="rId20">
        <w:r w:rsidRPr="00270DB5" w:rsidR="00976A3C">
          <w:rPr>
            <w:rStyle w:val="Hyperlink"/>
            <w:rFonts w:ascii="Arial" w:hAnsi="Arial" w:eastAsia="Arial" w:cs="Arial"/>
            <w:sz w:val="19"/>
            <w:szCs w:val="19"/>
          </w:rPr>
          <w:t>http://www.census.gov/</w:t>
        </w:r>
        <w:r w:rsidR="00976A3C">
          <w:rPr>
            <w:rStyle w:val="Hyperlink"/>
            <w:rFonts w:ascii="Arial" w:hAnsi="Arial" w:eastAsia="Arial" w:cs="Arial"/>
            <w:sz w:val="19"/>
            <w:szCs w:val="19"/>
          </w:rPr>
          <w:t>ntews</w:t>
        </w:r>
      </w:hyperlink>
      <w:r w:rsidRPr="00A1402F">
        <w:rPr>
          <w:rFonts w:ascii="Arial" w:hAnsi="Arial" w:eastAsia="Arial" w:cs="Arial"/>
          <w:sz w:val="19"/>
          <w:szCs w:val="19"/>
        </w:rPr>
        <w:t>.</w:t>
      </w:r>
    </w:p>
    <w:p w:rsidRPr="0040767C" w:rsidR="00BB314F" w:rsidP="00BB314F" w:rsidRDefault="00BB314F" w14:paraId="0189CCCA" w14:textId="77777777">
      <w:pPr>
        <w:widowControl w:val="0"/>
        <w:autoSpaceDE w:val="0"/>
        <w:autoSpaceDN w:val="0"/>
        <w:spacing w:after="120" w:line="240" w:lineRule="auto"/>
        <w:ind w:left="270" w:right="-360" w:hanging="270"/>
        <w:contextualSpacing/>
        <w:rPr>
          <w:rFonts w:ascii="Arial" w:hAnsi="Arial" w:eastAsia="Arial" w:cs="Arial"/>
          <w:b/>
          <w:sz w:val="19"/>
          <w:szCs w:val="19"/>
          <w:u w:val="single"/>
        </w:rPr>
      </w:pPr>
    </w:p>
    <w:p w:rsidRPr="0040767C" w:rsidR="00BB314F" w:rsidP="00BB314F" w:rsidRDefault="00BB314F" w14:paraId="1E8224E5" w14:textId="77777777">
      <w:pPr>
        <w:widowControl w:val="0"/>
        <w:autoSpaceDE w:val="0"/>
        <w:autoSpaceDN w:val="0"/>
        <w:spacing w:after="0" w:line="240" w:lineRule="auto"/>
        <w:ind w:left="270" w:right="-360" w:hanging="270"/>
        <w:rPr>
          <w:rFonts w:ascii="Arial" w:hAnsi="Arial" w:eastAsia="Arial" w:cs="Arial"/>
          <w:sz w:val="19"/>
          <w:szCs w:val="19"/>
        </w:rPr>
      </w:pPr>
    </w:p>
    <w:p w:rsidRPr="0040767C" w:rsidR="00BB314F" w:rsidP="00BB314F" w:rsidRDefault="00BB314F" w14:paraId="01CE31EC" w14:textId="77777777">
      <w:pPr>
        <w:widowControl w:val="0"/>
        <w:autoSpaceDE w:val="0"/>
        <w:autoSpaceDN w:val="0"/>
        <w:spacing w:after="0" w:line="240" w:lineRule="auto"/>
        <w:ind w:left="720" w:right="-360" w:hanging="720"/>
        <w:jc w:val="center"/>
        <w:rPr>
          <w:rFonts w:ascii="Arial" w:hAnsi="Arial" w:eastAsia="Arial" w:cs="Arial"/>
          <w:b/>
          <w:bCs/>
          <w:sz w:val="20"/>
          <w:szCs w:val="20"/>
        </w:rPr>
      </w:pPr>
      <w:r w:rsidRPr="0040767C">
        <w:rPr>
          <w:rFonts w:ascii="Arial" w:hAnsi="Arial" w:eastAsia="Arial" w:cs="Arial"/>
          <w:b/>
          <w:bCs/>
          <w:sz w:val="20"/>
          <w:szCs w:val="20"/>
        </w:rPr>
        <w:t>Thank you for your time and effort!  It makes a difference.</w:t>
      </w:r>
    </w:p>
    <w:p w:rsidR="007B6F47" w:rsidP="006F7078" w:rsidRDefault="007B6F47" w14:paraId="21EFEE9D" w14:textId="77777777">
      <w:pPr>
        <w:spacing w:after="0" w:line="240" w:lineRule="auto"/>
      </w:pPr>
      <w:r>
        <w:br w:type="page"/>
      </w:r>
    </w:p>
    <w:p w:rsidR="006F7078" w:rsidP="002D5AA8" w:rsidRDefault="006F7078" w14:paraId="4E54F898" w14:textId="603665E5">
      <w:pPr>
        <w:pStyle w:val="Heading2"/>
      </w:pPr>
      <w:bookmarkStart w:name="_Toc78975070" w:id="3"/>
      <w:r>
        <w:lastRenderedPageBreak/>
        <w:t>Week1_1a</w:t>
      </w:r>
      <w:bookmarkEnd w:id="3"/>
    </w:p>
    <w:p w:rsidR="00294643" w:rsidP="00A65F1B" w:rsidRDefault="00294643" w14:paraId="54C43613" w14:textId="77777777">
      <w:pPr>
        <w:adjustRightInd w:val="0"/>
        <w:spacing w:after="200"/>
        <w:rPr>
          <w:rFonts w:ascii="Arial" w:hAnsi="Arial" w:cs="Arial"/>
          <w:sz w:val="20"/>
          <w:szCs w:val="20"/>
        </w:rPr>
      </w:pPr>
    </w:p>
    <w:p w:rsidRPr="007C3DB2" w:rsidR="00A65F1B" w:rsidP="00A65F1B" w:rsidRDefault="00A65F1B" w14:paraId="5981062E" w14:textId="43CAC3BE">
      <w:pPr>
        <w:adjustRightInd w:val="0"/>
        <w:spacing w:after="200"/>
        <w:rPr>
          <w:rFonts w:ascii="Arial" w:hAnsi="Arial" w:cs="Arial"/>
          <w:sz w:val="20"/>
          <w:szCs w:val="20"/>
        </w:rPr>
      </w:pPr>
      <w:r w:rsidRPr="007C3DB2">
        <w:rPr>
          <w:rFonts w:ascii="Arial" w:hAnsi="Arial" w:cs="Arial"/>
          <w:sz w:val="20"/>
          <w:szCs w:val="20"/>
        </w:rPr>
        <w:t>Dear &lt;Name&gt;:</w:t>
      </w:r>
    </w:p>
    <w:p w:rsidRPr="007C3DB2" w:rsidR="00A65F1B" w:rsidP="00A65F1B" w:rsidRDefault="00A65F1B" w14:paraId="45D706ED" w14:textId="077F1359">
      <w:pPr>
        <w:spacing w:after="200"/>
        <w:rPr>
          <w:rFonts w:ascii="Arial" w:hAnsi="Arial" w:cs="Arial"/>
          <w:sz w:val="20"/>
          <w:szCs w:val="20"/>
        </w:rPr>
      </w:pPr>
      <w:bookmarkStart w:name="_Hlk17974972" w:id="4"/>
      <w:bookmarkStart w:name="_Hlk17975093" w:id="5"/>
      <w:r w:rsidRPr="007C3DB2">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7C3DB2" w:rsidR="00A65F1B" w:rsidP="00A65F1B" w:rsidRDefault="00A65F1B" w14:paraId="6531815F" w14:textId="77777777">
      <w:pPr>
        <w:spacing w:after="200"/>
        <w:rPr>
          <w:rFonts w:ascii="Arial" w:hAnsi="Arial" w:cs="Arial"/>
          <w:sz w:val="20"/>
          <w:szCs w:val="20"/>
        </w:rPr>
      </w:pPr>
      <w:r w:rsidRPr="007C3DB2">
        <w:rPr>
          <w:rFonts w:ascii="Arial" w:hAnsi="Arial" w:cs="Arial"/>
          <w:sz w:val="20"/>
          <w:szCs w:val="20"/>
        </w:rPr>
        <w:t xml:space="preserve">Working together, the U.S. Census Bureau, National Science Foundation, and U.S. Department of Education </w:t>
      </w:r>
      <w:proofErr w:type="gramStart"/>
      <w:r w:rsidRPr="007C3DB2">
        <w:rPr>
          <w:rFonts w:ascii="Arial" w:hAnsi="Arial" w:cs="Arial"/>
          <w:sz w:val="20"/>
          <w:szCs w:val="20"/>
        </w:rPr>
        <w:t>are dedicated to providing</w:t>
      </w:r>
      <w:proofErr w:type="gramEnd"/>
      <w:r w:rsidRPr="007C3DB2">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082BA3" w:rsidR="00A65F1B" w:rsidP="00A65F1B" w:rsidRDefault="00A65F1B" w14:paraId="373CFA18" w14:textId="77777777">
      <w:pPr>
        <w:pStyle w:val="BodyText"/>
        <w:spacing w:after="200"/>
        <w:rPr>
          <w:b/>
        </w:rPr>
      </w:pPr>
      <w:bookmarkStart w:name="_Hlk24101983" w:id="6"/>
      <w:bookmarkEnd w:id="4"/>
      <w:bookmarkEnd w:id="5"/>
      <w:r>
        <w:rPr>
          <w:b/>
          <w:color w:val="231F20"/>
        </w:rPr>
        <w:t>Please f</w:t>
      </w:r>
      <w:r w:rsidRPr="00082BA3">
        <w:rPr>
          <w:b/>
          <w:color w:val="231F20"/>
        </w:rPr>
        <w:t>ollow these four easy steps to complete the survey online:</w:t>
      </w:r>
    </w:p>
    <w:bookmarkEnd w:id="6"/>
    <w:p w:rsidRPr="00082BA3" w:rsidR="00A65F1B" w:rsidP="00A65F1B" w:rsidRDefault="00A65F1B" w14:paraId="395349BB" w14:textId="77777777">
      <w:pPr>
        <w:pStyle w:val="BodyText"/>
        <w:spacing w:after="200"/>
      </w:pPr>
      <w:r w:rsidRPr="00082BA3">
        <w:rPr>
          <w:noProof/>
        </w:rPr>
        <mc:AlternateContent>
          <mc:Choice Requires="wps">
            <w:drawing>
              <wp:anchor distT="0" distB="0" distL="0" distR="0" simplePos="0" relativeHeight="251659264" behindDoc="1" locked="0" layoutInCell="1" allowOverlap="1" wp14:editId="453E525C" wp14:anchorId="7BA35D46">
                <wp:simplePos x="0" y="0"/>
                <wp:positionH relativeFrom="page">
                  <wp:posOffset>1139825</wp:posOffset>
                </wp:positionH>
                <wp:positionV relativeFrom="paragraph">
                  <wp:posOffset>94615</wp:posOffset>
                </wp:positionV>
                <wp:extent cx="5440680" cy="777240"/>
                <wp:effectExtent l="6350" t="11430" r="10795" b="1143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A65F1B" w:rsidRDefault="00E14A40" w14:paraId="67CE0833" w14:textId="77777777">
                            <w:pPr>
                              <w:widowControl w:val="0"/>
                              <w:numPr>
                                <w:ilvl w:val="0"/>
                                <w:numId w:val="10"/>
                              </w:numPr>
                              <w:tabs>
                                <w:tab w:val="left" w:pos="415"/>
                              </w:tabs>
                              <w:autoSpaceDE w:val="0"/>
                              <w:autoSpaceDN w:val="0"/>
                              <w:spacing w:before="43" w:after="0" w:line="240" w:lineRule="auto"/>
                              <w:ind w:hanging="276"/>
                              <w:rPr>
                                <w:rFonts w:ascii="Arial" w:hAnsi="Arial" w:cs="Arial"/>
                                <w:b/>
                                <w:sz w:val="20"/>
                              </w:rPr>
                            </w:pPr>
                            <w:r w:rsidRPr="007C3DB2">
                              <w:rPr>
                                <w:rFonts w:ascii="Arial" w:hAnsi="Arial" w:cs="Arial"/>
                                <w:color w:val="231F20"/>
                                <w:sz w:val="20"/>
                              </w:rPr>
                              <w:t>Go to:</w:t>
                            </w:r>
                            <w:r w:rsidRPr="007C3DB2">
                              <w:rPr>
                                <w:rFonts w:ascii="Arial" w:hAnsi="Arial" w:cs="Arial"/>
                                <w:color w:val="231F20"/>
                                <w:spacing w:val="28"/>
                                <w:sz w:val="20"/>
                              </w:rPr>
                              <w:t xml:space="preserve"> </w:t>
                            </w:r>
                            <w:r w:rsidRPr="007C3DB2">
                              <w:rPr>
                                <w:rFonts w:ascii="Arial" w:hAnsi="Arial" w:cs="Arial"/>
                                <w:b/>
                                <w:color w:val="231F20"/>
                                <w:sz w:val="20"/>
                              </w:rPr>
                              <w:t>https://respond.census.gov/</w:t>
                            </w:r>
                            <w:r w:rsidRPr="00250940">
                              <w:rPr>
                                <w:rFonts w:ascii="Arial" w:hAnsi="Arial" w:cs="Arial"/>
                                <w:b/>
                                <w:color w:val="231F20"/>
                                <w:sz w:val="20"/>
                              </w:rPr>
                              <w:t>ntews</w:t>
                            </w:r>
                          </w:p>
                          <w:p w:rsidRPr="002E56F7" w:rsidR="00E14A40" w:rsidP="00A65F1B" w:rsidRDefault="00E14A40" w14:paraId="661D828A" w14:textId="77777777">
                            <w:pPr>
                              <w:pStyle w:val="BodyText"/>
                              <w:numPr>
                                <w:ilvl w:val="0"/>
                                <w:numId w:val="10"/>
                              </w:numPr>
                              <w:tabs>
                                <w:tab w:val="left" w:pos="415"/>
                              </w:tabs>
                              <w:spacing w:before="69"/>
                              <w:ind w:hanging="276"/>
                            </w:pPr>
                            <w:r w:rsidRPr="002E56F7">
                              <w:rPr>
                                <w:color w:val="231F20"/>
                              </w:rPr>
                              <w:t xml:space="preserve">Enter your </w:t>
                            </w:r>
                            <w:r w:rsidRPr="00570859">
                              <w:rPr>
                                <w:color w:val="231F20"/>
                                <w:spacing w:val="-3"/>
                              </w:rPr>
                              <w:t>Login</w:t>
                            </w:r>
                            <w:r w:rsidRPr="002E56F7">
                              <w:rPr>
                                <w:color w:val="231F20"/>
                                <w:spacing w:val="41"/>
                              </w:rPr>
                              <w:t xml:space="preserve"> </w:t>
                            </w:r>
                            <w:r w:rsidRPr="002E56F7">
                              <w:rPr>
                                <w:color w:val="231F20"/>
                              </w:rPr>
                              <w:t xml:space="preserve">ID: </w:t>
                            </w:r>
                            <w:r w:rsidRPr="002E56F7">
                              <w:rPr>
                                <w:color w:val="231F20"/>
                                <w:highlight w:val="yellow"/>
                              </w:rPr>
                              <w:t>XXXX-XXXX</w:t>
                            </w:r>
                          </w:p>
                          <w:p w:rsidRPr="002E56F7" w:rsidR="00E14A40" w:rsidP="00A65F1B" w:rsidRDefault="00E14A40" w14:paraId="1525C532" w14:textId="77777777">
                            <w:pPr>
                              <w:pStyle w:val="BodyText"/>
                              <w:numPr>
                                <w:ilvl w:val="0"/>
                                <w:numId w:val="10"/>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 xml:space="preserve">password: </w:t>
                            </w:r>
                            <w:r w:rsidRPr="002E56F7">
                              <w:rPr>
                                <w:color w:val="231F20"/>
                                <w:highlight w:val="yellow"/>
                              </w:rPr>
                              <w:t>xxxxxxxx</w:t>
                            </w:r>
                            <w:r w:rsidRPr="002E56F7">
                              <w:rPr>
                                <w:color w:val="231F20"/>
                                <w:spacing w:val="10"/>
                              </w:rPr>
                              <w:t xml:space="preserve"> </w:t>
                            </w:r>
                          </w:p>
                          <w:p w:rsidRPr="00570859" w:rsidR="00E14A40" w:rsidP="00A65F1B" w:rsidRDefault="00E14A40" w14:paraId="650AD991" w14:textId="77777777">
                            <w:pPr>
                              <w:pStyle w:val="BodyText"/>
                              <w:numPr>
                                <w:ilvl w:val="0"/>
                                <w:numId w:val="10"/>
                              </w:numPr>
                              <w:tabs>
                                <w:tab w:val="left" w:pos="415"/>
                              </w:tabs>
                              <w:spacing w:before="68"/>
                              <w:ind w:hanging="276"/>
                            </w:pPr>
                            <w:r w:rsidRPr="002E56F7">
                              <w:rPr>
                                <w:color w:val="231F20"/>
                              </w:rPr>
                              <w:t>Click “</w:t>
                            </w:r>
                            <w:r w:rsidRPr="00570859">
                              <w:rPr>
                                <w:color w:val="231F20"/>
                              </w:rPr>
                              <w:t>Login”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BA35D46">
                <v:stroke joinstyle="miter"/>
                <v:path gradientshapeok="t" o:connecttype="rect"/>
              </v:shapetype>
              <v:shape id="Text Box 4" style="position:absolute;margin-left:89.75pt;margin-top:7.45pt;width:428.4pt;height:6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88KQIAADEEAAAOAAAAZHJzL2Uyb0RvYy54bWysU9uO2yAQfa/Uf0C8N3bcNEmtOKtt0lSV&#10;thdptx+AMbZRMUOBxE6/fgccZ6P2raof0JgZDmfOGTZ3Q6fISVgnQRd0PkspEZpDJXVT0B9Phzdr&#10;SpxnumIKtCjoWTh6t339atObXGTQgqqEJQiiXd6bgrbemzxJHG9Fx9wMjNCYrMF2zOOvbZLKsh7R&#10;O5VkabpMerCVscCFc7i7H5N0G/HrWnD/ra6d8EQVFLn5uNq4lmFNthuWN5aZVvILDfYPLDomNV56&#10;hdozz8jRyr+gOsktOKj9jEOXQF1LLmIP2M08/aObx5YZEXtBcZy5yuT+Hyz/evpuiawKuqBEsw4t&#10;ehKDJx9gIIugTm9cjkWPBsv8gNvocuzUmQfgPx3RsGuZbsS9tdC3glXIbh5OJjdHRxwXQMr+C1R4&#10;DTt6iEBDbbsgHYpBEB1dOl+dCVQ4br5bLNLlGlMcc6vVKltE6xKWT6eNdf6TgI6EoKAWnY/o7PTg&#10;fGDD8qkkXKbhIJWK7itNeqScLRfvx8ZAySpkQ52zTblTlpwYDlD2dn7IpovdbVmA3jPXjnUxNY5W&#10;Jz3Ot5JdQddp+MbtoNNHXcX7PZNqjJGj0hfhglajan4oBywMapZQnVFCC+Mc47vDoAX7m5IeZ7ig&#10;7teRWUGJ+qzRhjDwU2CnoJwCpjkeLainZAx3fnwYR2Nl0yLyaLSGe7SqllHFFxYXnjiXUdzLGwqD&#10;f/sfq15e+vYZAAD//wMAUEsDBBQABgAIAAAAIQD50T/w3wAAAAsBAAAPAAAAZHJzL2Rvd25yZXYu&#10;eG1sTI/BTsMwEETvSPyDtUhcKurQQEtDnAohEc4NqOLoxkscEa9D7KYpX8/2BLcZ7dPsTL6ZXCdG&#10;HELrScHtPAGBVHvTUqPg/e3l5gFEiJqM7jyhghMG2BSXF7nOjD/SFscqNoJDKGRagY2xz6QMtUWn&#10;w9z3SHz79IPTke3QSDPoI4e7Ti6SZCmdbok/WN3js8X6qzo4BbNpGLe6rOzuNS6+48epLH9mO6Wu&#10;r6anRxARp/gHw7k+V4eCO+39gUwQHfvV+p5RFndrEGcgSZcpiD2rdJWCLHL5f0PxCwAA//8DAFBL&#10;AQItABQABgAIAAAAIQC2gziS/gAAAOEBAAATAAAAAAAAAAAAAAAAAAAAAABbQ29udGVudF9UeXBl&#10;c10ueG1sUEsBAi0AFAAGAAgAAAAhADj9If/WAAAAlAEAAAsAAAAAAAAAAAAAAAAALwEAAF9yZWxz&#10;Ly5yZWxzUEsBAi0AFAAGAAgAAAAhAJJczzwpAgAAMQQAAA4AAAAAAAAAAAAAAAAALgIAAGRycy9l&#10;Mm9Eb2MueG1sUEsBAi0AFAAGAAgAAAAhAPnRP/DfAAAACwEAAA8AAAAAAAAAAAAAAAAAgwQAAGRy&#10;cy9kb3ducmV2LnhtbFBLBQYAAAAABAAEAPMAAACPBQAAAAA=&#10;">
                <v:textbox inset="0,0,0,0">
                  <w:txbxContent>
                    <w:p w:rsidRPr="00250940" w:rsidR="00E14A40" w:rsidP="00A65F1B" w:rsidRDefault="00E14A40" w14:paraId="67CE0833" w14:textId="77777777">
                      <w:pPr>
                        <w:widowControl w:val="0"/>
                        <w:numPr>
                          <w:ilvl w:val="0"/>
                          <w:numId w:val="10"/>
                        </w:numPr>
                        <w:tabs>
                          <w:tab w:val="left" w:pos="415"/>
                        </w:tabs>
                        <w:autoSpaceDE w:val="0"/>
                        <w:autoSpaceDN w:val="0"/>
                        <w:spacing w:before="43" w:after="0" w:line="240" w:lineRule="auto"/>
                        <w:ind w:hanging="276"/>
                        <w:rPr>
                          <w:rFonts w:ascii="Arial" w:hAnsi="Arial" w:cs="Arial"/>
                          <w:b/>
                          <w:sz w:val="20"/>
                        </w:rPr>
                      </w:pPr>
                      <w:r w:rsidRPr="007C3DB2">
                        <w:rPr>
                          <w:rFonts w:ascii="Arial" w:hAnsi="Arial" w:cs="Arial"/>
                          <w:color w:val="231F20"/>
                          <w:sz w:val="20"/>
                        </w:rPr>
                        <w:t>Go to:</w:t>
                      </w:r>
                      <w:r w:rsidRPr="007C3DB2">
                        <w:rPr>
                          <w:rFonts w:ascii="Arial" w:hAnsi="Arial" w:cs="Arial"/>
                          <w:color w:val="231F20"/>
                          <w:spacing w:val="28"/>
                          <w:sz w:val="20"/>
                        </w:rPr>
                        <w:t xml:space="preserve"> </w:t>
                      </w:r>
                      <w:r w:rsidRPr="007C3DB2">
                        <w:rPr>
                          <w:rFonts w:ascii="Arial" w:hAnsi="Arial" w:cs="Arial"/>
                          <w:b/>
                          <w:color w:val="231F20"/>
                          <w:sz w:val="20"/>
                        </w:rPr>
                        <w:t>https://respond.census.gov/</w:t>
                      </w:r>
                      <w:r w:rsidRPr="00250940">
                        <w:rPr>
                          <w:rFonts w:ascii="Arial" w:hAnsi="Arial" w:cs="Arial"/>
                          <w:b/>
                          <w:color w:val="231F20"/>
                          <w:sz w:val="20"/>
                        </w:rPr>
                        <w:t>ntews</w:t>
                      </w:r>
                    </w:p>
                    <w:p w:rsidRPr="002E56F7" w:rsidR="00E14A40" w:rsidP="00A65F1B" w:rsidRDefault="00E14A40" w14:paraId="661D828A" w14:textId="77777777">
                      <w:pPr>
                        <w:pStyle w:val="BodyText"/>
                        <w:numPr>
                          <w:ilvl w:val="0"/>
                          <w:numId w:val="10"/>
                        </w:numPr>
                        <w:tabs>
                          <w:tab w:val="left" w:pos="415"/>
                        </w:tabs>
                        <w:spacing w:before="69"/>
                        <w:ind w:hanging="276"/>
                      </w:pPr>
                      <w:r w:rsidRPr="002E56F7">
                        <w:rPr>
                          <w:color w:val="231F20"/>
                        </w:rPr>
                        <w:t xml:space="preserve">Enter your </w:t>
                      </w:r>
                      <w:r w:rsidRPr="00570859">
                        <w:rPr>
                          <w:color w:val="231F20"/>
                          <w:spacing w:val="-3"/>
                        </w:rPr>
                        <w:t>Login</w:t>
                      </w:r>
                      <w:r w:rsidRPr="002E56F7">
                        <w:rPr>
                          <w:color w:val="231F20"/>
                          <w:spacing w:val="41"/>
                        </w:rPr>
                        <w:t xml:space="preserve"> </w:t>
                      </w:r>
                      <w:r w:rsidRPr="002E56F7">
                        <w:rPr>
                          <w:color w:val="231F20"/>
                        </w:rPr>
                        <w:t xml:space="preserve">ID: </w:t>
                      </w:r>
                      <w:r w:rsidRPr="002E56F7">
                        <w:rPr>
                          <w:color w:val="231F20"/>
                          <w:highlight w:val="yellow"/>
                        </w:rPr>
                        <w:t>XXXX-XXXX</w:t>
                      </w:r>
                    </w:p>
                    <w:p w:rsidRPr="002E56F7" w:rsidR="00E14A40" w:rsidP="00A65F1B" w:rsidRDefault="00E14A40" w14:paraId="1525C532" w14:textId="77777777">
                      <w:pPr>
                        <w:pStyle w:val="BodyText"/>
                        <w:numPr>
                          <w:ilvl w:val="0"/>
                          <w:numId w:val="10"/>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 xml:space="preserve">password: </w:t>
                      </w:r>
                      <w:r w:rsidRPr="002E56F7">
                        <w:rPr>
                          <w:color w:val="231F20"/>
                          <w:highlight w:val="yellow"/>
                        </w:rPr>
                        <w:t>xxxxxxxx</w:t>
                      </w:r>
                      <w:r w:rsidRPr="002E56F7">
                        <w:rPr>
                          <w:color w:val="231F20"/>
                          <w:spacing w:val="10"/>
                        </w:rPr>
                        <w:t xml:space="preserve"> </w:t>
                      </w:r>
                    </w:p>
                    <w:p w:rsidRPr="00570859" w:rsidR="00E14A40" w:rsidP="00A65F1B" w:rsidRDefault="00E14A40" w14:paraId="650AD991" w14:textId="77777777">
                      <w:pPr>
                        <w:pStyle w:val="BodyText"/>
                        <w:numPr>
                          <w:ilvl w:val="0"/>
                          <w:numId w:val="10"/>
                        </w:numPr>
                        <w:tabs>
                          <w:tab w:val="left" w:pos="415"/>
                        </w:tabs>
                        <w:spacing w:before="68"/>
                        <w:ind w:hanging="276"/>
                      </w:pPr>
                      <w:r w:rsidRPr="002E56F7">
                        <w:rPr>
                          <w:color w:val="231F20"/>
                        </w:rPr>
                        <w:t>Click “</w:t>
                      </w:r>
                      <w:r w:rsidRPr="00570859">
                        <w:rPr>
                          <w:color w:val="231F20"/>
                        </w:rPr>
                        <w:t>Login”</w:t>
                      </w:r>
                    </w:p>
                  </w:txbxContent>
                </v:textbox>
                <w10:wrap type="topAndBottom" anchorx="page"/>
              </v:shape>
            </w:pict>
          </mc:Fallback>
        </mc:AlternateContent>
      </w:r>
    </w:p>
    <w:p w:rsidRPr="00082BA3" w:rsidR="00A65F1B" w:rsidP="00A65F1B" w:rsidRDefault="00A65F1B" w14:paraId="4B404AB2" w14:textId="22404652">
      <w:pPr>
        <w:pStyle w:val="BodyText"/>
        <w:spacing w:after="200" w:line="228" w:lineRule="auto"/>
        <w:ind w:right="1273"/>
      </w:pPr>
      <w:bookmarkStart w:name="_Hlk17974998" w:id="7"/>
      <w:r w:rsidRPr="00082BA3">
        <w:t xml:space="preserve">Answers to frequently asked questions </w:t>
      </w:r>
      <w:r>
        <w:t>can be found on the back of</w:t>
      </w:r>
      <w:r w:rsidRPr="00082BA3">
        <w:t xml:space="preserve"> this letter. </w:t>
      </w:r>
      <w:r w:rsidRPr="00082BA3">
        <w:rPr>
          <w:color w:val="231F20"/>
        </w:rPr>
        <w:t xml:space="preserve">If you have any other questions or need assistance, please call the Census Bureau toll-free at </w:t>
      </w:r>
      <w:r w:rsidRPr="00250940" w:rsidR="00250940">
        <w:rPr>
          <w:color w:val="231F20"/>
        </w:rPr>
        <w:t xml:space="preserve">1–888–329–5903 </w:t>
      </w:r>
      <w:r w:rsidRPr="00250940">
        <w:rPr>
          <w:color w:val="231F20"/>
        </w:rPr>
        <w:t xml:space="preserve">or send an email to </w:t>
      </w:r>
      <w:hyperlink w:history="1" r:id="rId21">
        <w:r w:rsidRPr="00250940" w:rsidR="00580767">
          <w:rPr>
            <w:rStyle w:val="Hyperlink"/>
            <w:rFonts w:cstheme="minorHAnsi"/>
          </w:rPr>
          <w:t>ntews@census.gov</w:t>
        </w:r>
      </w:hyperlink>
      <w:r w:rsidRPr="00250940">
        <w:rPr>
          <w:color w:val="231F20"/>
        </w:rPr>
        <w:t xml:space="preserve">. </w:t>
      </w:r>
    </w:p>
    <w:bookmarkEnd w:id="7"/>
    <w:p w:rsidRPr="00082BA3" w:rsidR="00A65F1B" w:rsidP="00A65F1B" w:rsidRDefault="00A65F1B" w14:paraId="7C7E7E9B" w14:textId="77777777">
      <w:pPr>
        <w:pStyle w:val="BodyText"/>
        <w:spacing w:after="200"/>
      </w:pPr>
      <w:r w:rsidRPr="00082BA3">
        <w:rPr>
          <w:color w:val="231F20"/>
        </w:rPr>
        <w:t>Thank you for your participation.</w:t>
      </w:r>
    </w:p>
    <w:p w:rsidR="00A65F1B" w:rsidP="00A65F1B" w:rsidRDefault="00A65F1B" w14:paraId="1BCBE863" w14:textId="77777777">
      <w:pPr>
        <w:pStyle w:val="BodyText"/>
        <w:spacing w:after="200"/>
      </w:pPr>
      <w:r w:rsidRPr="00082BA3">
        <w:t xml:space="preserve">Sincerely, </w:t>
      </w:r>
    </w:p>
    <w:p w:rsidRPr="00082BA3" w:rsidR="00A65F1B" w:rsidP="00A65F1B" w:rsidRDefault="00A65F1B" w14:paraId="789EDCFA" w14:textId="77777777">
      <w:pPr>
        <w:pStyle w:val="BodyText"/>
      </w:pPr>
    </w:p>
    <w:p w:rsidRPr="00082BA3" w:rsidR="00A65F1B" w:rsidP="00A65F1B" w:rsidRDefault="00C2746C" w14:paraId="019059D0" w14:textId="330D4568">
      <w:pPr>
        <w:pStyle w:val="BodyText"/>
      </w:pPr>
      <w:r>
        <w:t xml:space="preserve">Ron S. </w:t>
      </w:r>
      <w:proofErr w:type="spellStart"/>
      <w:r>
        <w:t>Jarmin</w:t>
      </w:r>
      <w:proofErr w:type="spellEnd"/>
    </w:p>
    <w:p w:rsidRPr="00082BA3" w:rsidR="00A65F1B" w:rsidP="00A65F1B" w:rsidRDefault="00C2746C" w14:paraId="19D21EC3" w14:textId="0719CA88">
      <w:pPr>
        <w:pStyle w:val="BodyText"/>
        <w:spacing w:line="225" w:lineRule="exact"/>
      </w:pPr>
      <w:r>
        <w:rPr>
          <w:color w:val="231F20"/>
        </w:rPr>
        <w:t xml:space="preserve">Acting </w:t>
      </w:r>
      <w:r w:rsidRPr="00082BA3" w:rsidR="00A65F1B">
        <w:rPr>
          <w:color w:val="231F20"/>
        </w:rPr>
        <w:t>Director</w:t>
      </w:r>
    </w:p>
    <w:p w:rsidRPr="00082BA3" w:rsidR="00A65F1B" w:rsidP="00A65F1B" w:rsidRDefault="00A65F1B" w14:paraId="2CF2DA09" w14:textId="77777777">
      <w:pPr>
        <w:pStyle w:val="BodyText"/>
        <w:spacing w:line="225" w:lineRule="exact"/>
      </w:pPr>
      <w:r w:rsidRPr="00082BA3">
        <w:rPr>
          <w:color w:val="231F20"/>
        </w:rPr>
        <w:t>U.S. Census Bureau</w:t>
      </w:r>
    </w:p>
    <w:p w:rsidR="006F7078" w:rsidP="006F7078" w:rsidRDefault="006F7078" w14:paraId="0A7C39D2" w14:textId="1BB27B76">
      <w:pPr>
        <w:spacing w:after="0" w:line="240" w:lineRule="auto"/>
      </w:pPr>
    </w:p>
    <w:p w:rsidR="00AF3C33" w:rsidP="006F7078" w:rsidRDefault="00AF3C33" w14:paraId="29372679" w14:textId="77777777">
      <w:pPr>
        <w:spacing w:after="0" w:line="240" w:lineRule="auto"/>
      </w:pPr>
    </w:p>
    <w:p w:rsidR="007B6F47" w:rsidP="006F7078" w:rsidRDefault="007B6F47" w14:paraId="50487A0B" w14:textId="77777777">
      <w:pPr>
        <w:spacing w:after="0" w:line="240" w:lineRule="auto"/>
      </w:pPr>
      <w:r>
        <w:br w:type="page"/>
      </w:r>
    </w:p>
    <w:p w:rsidR="006F7078" w:rsidP="002D5AA8" w:rsidRDefault="006F7078" w14:paraId="2CD1C041" w14:textId="36C8CC0A">
      <w:pPr>
        <w:pStyle w:val="Heading2"/>
      </w:pPr>
      <w:bookmarkStart w:name="_Toc78975071" w:id="8"/>
      <w:r>
        <w:lastRenderedPageBreak/>
        <w:t>Week1_2a</w:t>
      </w:r>
      <w:bookmarkEnd w:id="8"/>
    </w:p>
    <w:p w:rsidR="007002EC" w:rsidP="00A65F1B" w:rsidRDefault="007002EC" w14:paraId="5533F18B" w14:textId="77777777">
      <w:pPr>
        <w:adjustRightInd w:val="0"/>
        <w:spacing w:after="200"/>
        <w:rPr>
          <w:rFonts w:cstheme="minorHAnsi"/>
          <w:sz w:val="20"/>
          <w:szCs w:val="20"/>
        </w:rPr>
      </w:pPr>
      <w:bookmarkStart w:name="_Hlk16580198" w:id="9"/>
    </w:p>
    <w:p w:rsidRPr="007002EC" w:rsidR="00A65F1B" w:rsidP="00A65F1B" w:rsidRDefault="00A65F1B" w14:paraId="5A7A6DCE" w14:textId="4940C78B">
      <w:pPr>
        <w:adjustRightInd w:val="0"/>
        <w:spacing w:after="200"/>
        <w:rPr>
          <w:rFonts w:ascii="Arial" w:hAnsi="Arial" w:cs="Arial"/>
          <w:sz w:val="20"/>
          <w:szCs w:val="20"/>
        </w:rPr>
      </w:pPr>
      <w:r w:rsidRPr="007002EC">
        <w:rPr>
          <w:rFonts w:ascii="Arial" w:hAnsi="Arial" w:cs="Arial"/>
          <w:sz w:val="20"/>
          <w:szCs w:val="20"/>
        </w:rPr>
        <w:t>Dear &lt;Name&gt;:</w:t>
      </w:r>
    </w:p>
    <w:p w:rsidRPr="007002EC" w:rsidR="00A65F1B" w:rsidP="00A65F1B" w:rsidRDefault="00A65F1B" w14:paraId="25D36C80" w14:textId="3EAF9FC9">
      <w:pPr>
        <w:spacing w:after="200"/>
        <w:rPr>
          <w:rFonts w:ascii="Arial" w:hAnsi="Arial" w:cs="Arial"/>
          <w:sz w:val="20"/>
          <w:szCs w:val="20"/>
        </w:rPr>
      </w:pPr>
      <w:r w:rsidRPr="007002EC">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7002EC" w:rsidR="00A65F1B" w:rsidP="00A65F1B" w:rsidRDefault="00A65F1B" w14:paraId="3AF63D39" w14:textId="77777777">
      <w:pPr>
        <w:spacing w:after="200"/>
        <w:rPr>
          <w:rFonts w:ascii="Arial" w:hAnsi="Arial" w:cs="Arial"/>
          <w:sz w:val="20"/>
          <w:szCs w:val="20"/>
        </w:rPr>
      </w:pPr>
      <w:r w:rsidRPr="007002EC">
        <w:rPr>
          <w:rFonts w:ascii="Arial" w:hAnsi="Arial" w:cs="Arial"/>
          <w:sz w:val="20"/>
          <w:szCs w:val="20"/>
        </w:rPr>
        <w:t xml:space="preserve">Working together, the U.S. Census Bureau, National Science Foundation, and U.S. Department of Education </w:t>
      </w:r>
      <w:proofErr w:type="gramStart"/>
      <w:r w:rsidRPr="007002EC">
        <w:rPr>
          <w:rFonts w:ascii="Arial" w:hAnsi="Arial" w:cs="Arial"/>
          <w:sz w:val="20"/>
          <w:szCs w:val="20"/>
        </w:rPr>
        <w:t>are dedicated to providing</w:t>
      </w:r>
      <w:proofErr w:type="gramEnd"/>
      <w:r w:rsidRPr="007002EC">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CB50A8" w:rsidR="00A65F1B" w:rsidP="00A65F1B" w:rsidRDefault="00A65F1B" w14:paraId="13977B91" w14:textId="77777777">
      <w:pPr>
        <w:pStyle w:val="BodyText"/>
        <w:spacing w:after="200"/>
        <w:rPr>
          <w:b/>
          <w:color w:val="231F20"/>
          <w:highlight w:val="green"/>
        </w:rPr>
      </w:pPr>
      <w:r>
        <w:rPr>
          <w:b/>
          <w:color w:val="231F20"/>
          <w:highlight w:val="green"/>
        </w:rPr>
        <w:t>You can complete this survey in one of two ways</w:t>
      </w:r>
      <w:r w:rsidRPr="00CB50A8">
        <w:rPr>
          <w:b/>
          <w:color w:val="231F20"/>
          <w:highlight w:val="green"/>
        </w:rPr>
        <w:t>:</w:t>
      </w:r>
    </w:p>
    <w:p w:rsidR="00A65F1B" w:rsidP="00A65F1B" w:rsidRDefault="00A65F1B" w14:paraId="356C2492"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enclosed </w:t>
      </w:r>
      <w:r>
        <w:rPr>
          <w:highlight w:val="green"/>
        </w:rPr>
        <w:t xml:space="preserve">paper </w:t>
      </w:r>
      <w:r w:rsidRPr="00CB50A8">
        <w:rPr>
          <w:highlight w:val="green"/>
        </w:rPr>
        <w:t>survey and return it in the postage-paid envelope</w:t>
      </w:r>
    </w:p>
    <w:p w:rsidR="00A65F1B" w:rsidP="00A65F1B" w:rsidRDefault="00A65F1B" w14:paraId="10C3C60A" w14:textId="77777777">
      <w:pPr>
        <w:pStyle w:val="BodyText"/>
        <w:spacing w:after="200"/>
        <w:ind w:left="360"/>
        <w:rPr>
          <w:highlight w:val="green"/>
        </w:rPr>
      </w:pPr>
      <w:r>
        <w:rPr>
          <w:highlight w:val="green"/>
        </w:rPr>
        <w:t>OR</w:t>
      </w:r>
    </w:p>
    <w:p w:rsidRPr="00635231" w:rsidR="00A65F1B" w:rsidP="00A65F1B" w:rsidRDefault="00A65F1B" w14:paraId="41912EAC"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survey online</w:t>
      </w:r>
      <w:r w:rsidDel="00635231">
        <w:rPr>
          <w:rStyle w:val="CommentReference"/>
        </w:rPr>
        <w:t xml:space="preserve"> </w:t>
      </w:r>
    </w:p>
    <w:bookmarkEnd w:id="9"/>
    <w:p w:rsidRPr="00B96249" w:rsidR="00A65F1B" w:rsidP="00A65F1B" w:rsidRDefault="00A65F1B" w14:paraId="79B8496F" w14:textId="77777777">
      <w:pPr>
        <w:pStyle w:val="BodyText"/>
        <w:spacing w:after="200"/>
        <w:rPr>
          <w:b/>
        </w:rPr>
      </w:pPr>
      <w:r>
        <w:rPr>
          <w:b/>
        </w:rPr>
        <w:t>Please f</w:t>
      </w:r>
      <w:r w:rsidRPr="00B96249">
        <w:rPr>
          <w:b/>
        </w:rPr>
        <w:t>ollow these four easy steps to complete the survey online:</w:t>
      </w:r>
    </w:p>
    <w:p w:rsidR="00A65F1B" w:rsidP="00A65F1B" w:rsidRDefault="00A65F1B" w14:paraId="2DE61612" w14:textId="77777777">
      <w:pPr>
        <w:pStyle w:val="BodyText"/>
        <w:spacing w:after="200"/>
        <w:rPr>
          <w:sz w:val="8"/>
        </w:rPr>
      </w:pPr>
      <w:r>
        <w:rPr>
          <w:noProof/>
        </w:rPr>
        <mc:AlternateContent>
          <mc:Choice Requires="wps">
            <w:drawing>
              <wp:anchor distT="0" distB="0" distL="0" distR="0" simplePos="0" relativeHeight="251661312" behindDoc="1" locked="0" layoutInCell="1" allowOverlap="1" wp14:editId="50D19693" wp14:anchorId="29DAFABB">
                <wp:simplePos x="0" y="0"/>
                <wp:positionH relativeFrom="page">
                  <wp:posOffset>1139825</wp:posOffset>
                </wp:positionH>
                <wp:positionV relativeFrom="paragraph">
                  <wp:posOffset>94615</wp:posOffset>
                </wp:positionV>
                <wp:extent cx="5440680" cy="777240"/>
                <wp:effectExtent l="6350" t="11430" r="10795" b="114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4F2CB1" w:rsidR="00E14A40" w:rsidP="003F6C83" w:rsidRDefault="00E14A40" w14:paraId="6362B5AE" w14:textId="77777777">
                            <w:pPr>
                              <w:widowControl w:val="0"/>
                              <w:numPr>
                                <w:ilvl w:val="0"/>
                                <w:numId w:val="25"/>
                              </w:numPr>
                              <w:tabs>
                                <w:tab w:val="left" w:pos="450"/>
                              </w:tabs>
                              <w:autoSpaceDE w:val="0"/>
                              <w:autoSpaceDN w:val="0"/>
                              <w:spacing w:before="43" w:after="0" w:line="240" w:lineRule="auto"/>
                              <w:ind w:left="418" w:hanging="274"/>
                              <w:rPr>
                                <w:rFonts w:ascii="Arial" w:hAnsi="Arial" w:cs="Arial"/>
                                <w:b/>
                                <w:sz w:val="20"/>
                              </w:rPr>
                            </w:pPr>
                            <w:r w:rsidRPr="004F2CB1">
                              <w:rPr>
                                <w:rFonts w:ascii="Arial" w:hAnsi="Arial" w:cs="Arial"/>
                                <w:color w:val="231F20"/>
                                <w:sz w:val="20"/>
                              </w:rPr>
                              <w:t>Go to:</w:t>
                            </w:r>
                            <w:r w:rsidRPr="004F2CB1">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4F2CB1" w:rsidRDefault="00E14A40" w14:paraId="5CE0C2F4" w14:textId="77777777">
                            <w:pPr>
                              <w:pStyle w:val="BodyText"/>
                              <w:numPr>
                                <w:ilvl w:val="0"/>
                                <w:numId w:val="25"/>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EE68CC" w:rsidR="00E14A40" w:rsidP="004F2CB1" w:rsidRDefault="00E14A40" w14:paraId="35A3F650" w14:textId="6611619A">
                            <w:pPr>
                              <w:pStyle w:val="BodyText"/>
                              <w:numPr>
                                <w:ilvl w:val="0"/>
                                <w:numId w:val="25"/>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r>
                              <w:rPr>
                                <w:color w:val="231F20"/>
                              </w:rPr>
                              <w:t xml:space="preserve"> </w:t>
                            </w:r>
                          </w:p>
                          <w:p w:rsidRPr="008A1CBF" w:rsidR="00E14A40" w:rsidP="004F2CB1" w:rsidRDefault="00E14A40" w14:paraId="43DA3DD1" w14:textId="0C8846DF">
                            <w:pPr>
                              <w:pStyle w:val="BodyText"/>
                              <w:numPr>
                                <w:ilvl w:val="0"/>
                                <w:numId w:val="25"/>
                              </w:numPr>
                              <w:tabs>
                                <w:tab w:val="left" w:pos="415"/>
                              </w:tabs>
                              <w:spacing w:before="69"/>
                              <w:ind w:left="414" w:hanging="276"/>
                            </w:pPr>
                            <w:r>
                              <w:rPr>
                                <w:color w:val="231F20"/>
                              </w:rPr>
                              <w:t>Click “Login”</w:t>
                            </w:r>
                          </w:p>
                          <w:p w:rsidRPr="00AB5D45" w:rsidR="00E14A40" w:rsidP="00EE68CC" w:rsidRDefault="00E14A40" w14:paraId="576D326D" w14:textId="77777777">
                            <w:pPr>
                              <w:pStyle w:val="BodyText"/>
                              <w:tabs>
                                <w:tab w:val="left" w:pos="415"/>
                              </w:tabs>
                              <w:spacing w:before="68"/>
                              <w:rPr>
                                <w:highlight w:val="yell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89.75pt;margin-top:7.45pt;width:428.4pt;height:6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1EKwIAADgEAAAOAAAAZHJzL2Uyb0RvYy54bWysU9uO0zAQfUfiHyy/06ShdEvVdLW0FCEt&#10;F2mXD3AcJ7FwPMZ2m5SvZ2w3pYI3RB6siWd8fOac8eZ+7BU5Cesk6JLOZzklQnOopW5L+u358GpF&#10;ifNM10yBFiU9C0fvty9fbAazFgV0oGphCYJotx5MSTvvzTrLHO9Ez9wMjNCYbMD2zOOvbbPasgHR&#10;e5UVeb7MBrC1scCFc7i7T0m6jfhNI7j/0jROeKJKitx8XG1cq7Bm2w1bt5aZTvILDfYPLHomNV56&#10;hdozz8jRyr+gesktOGj8jEOfQdNILmIP2M08/6Obp44ZEXtBcZy5yuT+Hyz/fPpqiazRO0o069Gi&#10;ZzF68g5GMg/qDMatsejJYJkfcTtUhk6deQT+3RENu47pVjxYC0MnWI3s4sns5mjCcQGkGj5Bjdew&#10;o4cINDa2D4AoBkF0dOl8dSZQ4bj5ZrHIlytMcczd3d0Vi2hdxtbTaWOd/yCgJyEoqUXnIzo7PTqP&#10;fWDpVBIu03CQSkX3lSYDUi6Wi7epMVCyDtnYpW2rnbLkxHCAitfzQzFd7G7LAvSeuS7VxVQarV56&#10;nG8l+5Ku8vCl7aDTe13H+z2TKsXIUWmkGoQLWiXV/FiNF4cuflRQn1FJC2mc8flh0IH9ScmAo1xS&#10;9+PIrKBEfdToRpj7KbBTUE0B0xyPltRTksKdT+/jaKxsO0ROfmt4QMcaGcUMDBOLC10cz6jx5SmF&#10;+b/9j1W/H/z2FwAAAP//AwBQSwMEFAAGAAgAAAAhAPnRP/DfAAAACwEAAA8AAABkcnMvZG93bnJl&#10;di54bWxMj8FOwzAQRO9I/IO1SFwq6tBAS0OcCiERzg2o4ujGSxwRr0Pspilfz/YEtxnt0+xMvplc&#10;J0YcQutJwe08AYFUe9NSo+D97eXmAUSImozuPKGCEwbYFJcXuc6MP9IWxyo2gkMoZFqBjbHPpAy1&#10;RafD3PdIfPv0g9OR7dBIM+gjh7tOLpJkKZ1uiT9Y3eOzxfqrOjgFs2kYt7qs7O41Lr7jx6ksf2Y7&#10;pa6vpqdHEBGn+AfDuT5Xh4I77f2BTBAd+9X6nlEWd2sQZyBJlymIPat0lYIscvl/Q/ELAAD//wMA&#10;UEsBAi0AFAAGAAgAAAAhALaDOJL+AAAA4QEAABMAAAAAAAAAAAAAAAAAAAAAAFtDb250ZW50X1R5&#10;cGVzXS54bWxQSwECLQAUAAYACAAAACEAOP0h/9YAAACUAQAACwAAAAAAAAAAAAAAAAAvAQAAX3Jl&#10;bHMvLnJlbHNQSwECLQAUAAYACAAAACEAmfU9RCsCAAA4BAAADgAAAAAAAAAAAAAAAAAuAgAAZHJz&#10;L2Uyb0RvYy54bWxQSwECLQAUAAYACAAAACEA+dE/8N8AAAALAQAADwAAAAAAAAAAAAAAAACFBAAA&#10;ZHJzL2Rvd25yZXYueG1sUEsFBgAAAAAEAAQA8wAAAJEFAAAAAA==&#10;" w14:anchorId="29DAFABB">
                <v:textbox inset="0,0,0,0">
                  <w:txbxContent>
                    <w:p w:rsidRPr="004F2CB1" w:rsidR="00E14A40" w:rsidP="003F6C83" w:rsidRDefault="00E14A40" w14:paraId="6362B5AE" w14:textId="77777777">
                      <w:pPr>
                        <w:widowControl w:val="0"/>
                        <w:numPr>
                          <w:ilvl w:val="0"/>
                          <w:numId w:val="25"/>
                        </w:numPr>
                        <w:tabs>
                          <w:tab w:val="left" w:pos="450"/>
                        </w:tabs>
                        <w:autoSpaceDE w:val="0"/>
                        <w:autoSpaceDN w:val="0"/>
                        <w:spacing w:before="43" w:after="0" w:line="240" w:lineRule="auto"/>
                        <w:ind w:left="418" w:hanging="274"/>
                        <w:rPr>
                          <w:rFonts w:ascii="Arial" w:hAnsi="Arial" w:cs="Arial"/>
                          <w:b/>
                          <w:sz w:val="20"/>
                        </w:rPr>
                      </w:pPr>
                      <w:r w:rsidRPr="004F2CB1">
                        <w:rPr>
                          <w:rFonts w:ascii="Arial" w:hAnsi="Arial" w:cs="Arial"/>
                          <w:color w:val="231F20"/>
                          <w:sz w:val="20"/>
                        </w:rPr>
                        <w:t>Go to:</w:t>
                      </w:r>
                      <w:r w:rsidRPr="004F2CB1">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4F2CB1" w:rsidRDefault="00E14A40" w14:paraId="5CE0C2F4" w14:textId="77777777">
                      <w:pPr>
                        <w:pStyle w:val="BodyText"/>
                        <w:numPr>
                          <w:ilvl w:val="0"/>
                          <w:numId w:val="25"/>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EE68CC" w:rsidR="00E14A40" w:rsidP="004F2CB1" w:rsidRDefault="00E14A40" w14:paraId="35A3F650" w14:textId="6611619A">
                      <w:pPr>
                        <w:pStyle w:val="BodyText"/>
                        <w:numPr>
                          <w:ilvl w:val="0"/>
                          <w:numId w:val="25"/>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r>
                        <w:rPr>
                          <w:color w:val="231F20"/>
                        </w:rPr>
                        <w:t xml:space="preserve"> </w:t>
                      </w:r>
                    </w:p>
                    <w:p w:rsidRPr="008A1CBF" w:rsidR="00E14A40" w:rsidP="004F2CB1" w:rsidRDefault="00E14A40" w14:paraId="43DA3DD1" w14:textId="0C8846DF">
                      <w:pPr>
                        <w:pStyle w:val="BodyText"/>
                        <w:numPr>
                          <w:ilvl w:val="0"/>
                          <w:numId w:val="25"/>
                        </w:numPr>
                        <w:tabs>
                          <w:tab w:val="left" w:pos="415"/>
                        </w:tabs>
                        <w:spacing w:before="69"/>
                        <w:ind w:left="414" w:hanging="276"/>
                      </w:pPr>
                      <w:r>
                        <w:rPr>
                          <w:color w:val="231F20"/>
                        </w:rPr>
                        <w:t>Click “Login”</w:t>
                      </w:r>
                    </w:p>
                    <w:p w:rsidRPr="00AB5D45" w:rsidR="00E14A40" w:rsidP="00EE68CC" w:rsidRDefault="00E14A40" w14:paraId="576D326D" w14:textId="77777777">
                      <w:pPr>
                        <w:pStyle w:val="BodyText"/>
                        <w:tabs>
                          <w:tab w:val="left" w:pos="415"/>
                        </w:tabs>
                        <w:spacing w:before="68"/>
                        <w:rPr>
                          <w:highlight w:val="yellow"/>
                        </w:rPr>
                      </w:pPr>
                    </w:p>
                  </w:txbxContent>
                </v:textbox>
                <w10:wrap type="topAndBottom" anchorx="page"/>
              </v:shape>
            </w:pict>
          </mc:Fallback>
        </mc:AlternateContent>
      </w:r>
    </w:p>
    <w:p w:rsidR="00A65F1B" w:rsidP="00A65F1B" w:rsidRDefault="00A65F1B" w14:paraId="6EE975FF" w14:textId="77777777">
      <w:pPr>
        <w:pStyle w:val="BodyText"/>
        <w:spacing w:after="200"/>
        <w:rPr>
          <w:sz w:val="19"/>
        </w:rPr>
      </w:pPr>
    </w:p>
    <w:p w:rsidR="00A65F1B" w:rsidP="00A65F1B" w:rsidRDefault="00A65F1B" w14:paraId="0D60A017" w14:textId="784589F0">
      <w:pPr>
        <w:pStyle w:val="BodyText"/>
        <w:spacing w:after="200" w:line="228" w:lineRule="auto"/>
      </w:pPr>
      <w:r>
        <w:t xml:space="preserve">Answers to frequently asked questions can be found on the back of this letter. </w:t>
      </w:r>
      <w:r w:rsidRPr="00A92604">
        <w:t xml:space="preserve">If you have any </w:t>
      </w:r>
      <w:r>
        <w:t xml:space="preserve">other </w:t>
      </w:r>
      <w:r w:rsidRPr="00A92604">
        <w:t xml:space="preserve">questions or need assistance, please call </w:t>
      </w:r>
      <w:r>
        <w:t>the Census Bureau</w:t>
      </w:r>
      <w:r w:rsidRPr="00A92604">
        <w:t xml:space="preserve"> toll-free </w:t>
      </w:r>
      <w:r w:rsidRPr="00250940">
        <w:t xml:space="preserve">at </w:t>
      </w:r>
      <w:r w:rsidRPr="00250940" w:rsidR="00250940">
        <w:t xml:space="preserve">1–888–329–5903 </w:t>
      </w:r>
      <w:r w:rsidRPr="00250940">
        <w:t xml:space="preserve">or send an email to </w:t>
      </w:r>
      <w:hyperlink w:history="1" r:id="rId22">
        <w:r w:rsidRPr="00250940" w:rsidR="00580767">
          <w:rPr>
            <w:rStyle w:val="Hyperlink"/>
            <w:rFonts w:cstheme="minorHAnsi"/>
          </w:rPr>
          <w:t>ntews@census.gov</w:t>
        </w:r>
      </w:hyperlink>
      <w:r w:rsidRPr="00250940">
        <w:t>.</w:t>
      </w:r>
    </w:p>
    <w:p w:rsidR="00A65F1B" w:rsidP="00A65F1B" w:rsidRDefault="00A65F1B" w14:paraId="4EEA4DEC" w14:textId="77777777">
      <w:pPr>
        <w:pStyle w:val="BodyText"/>
        <w:spacing w:after="200"/>
      </w:pPr>
      <w:bookmarkStart w:name="_Hlk16580266" w:id="10"/>
      <w:r>
        <w:rPr>
          <w:color w:val="231F20"/>
        </w:rPr>
        <w:t>Thank you for your participation.</w:t>
      </w:r>
      <w:bookmarkEnd w:id="10"/>
    </w:p>
    <w:p w:rsidRPr="00F1588E" w:rsidR="00A65F1B" w:rsidP="00A65F1B" w:rsidRDefault="00A65F1B" w14:paraId="0DBC4016" w14:textId="77777777">
      <w:pPr>
        <w:pStyle w:val="BodyText"/>
        <w:spacing w:after="200"/>
        <w:rPr>
          <w:szCs w:val="18"/>
        </w:rPr>
      </w:pPr>
      <w:r w:rsidRPr="00F1588E">
        <w:rPr>
          <w:szCs w:val="18"/>
        </w:rPr>
        <w:t xml:space="preserve">Sincerely, </w:t>
      </w:r>
    </w:p>
    <w:p w:rsidR="00A65F1B" w:rsidP="00A65F1B" w:rsidRDefault="00A65F1B" w14:paraId="09F34E4F" w14:textId="77777777">
      <w:pPr>
        <w:pStyle w:val="BodyText"/>
        <w:spacing w:before="8"/>
        <w:rPr>
          <w:sz w:val="22"/>
        </w:rPr>
      </w:pPr>
    </w:p>
    <w:p w:rsidRPr="00082BA3" w:rsidR="00C2746C" w:rsidP="00C2746C" w:rsidRDefault="00C2746C" w14:paraId="1A6606A7" w14:textId="77777777">
      <w:pPr>
        <w:pStyle w:val="BodyText"/>
      </w:pPr>
      <w:r>
        <w:t xml:space="preserve">Ron S. </w:t>
      </w:r>
      <w:proofErr w:type="spellStart"/>
      <w:r>
        <w:t>Jarmin</w:t>
      </w:r>
      <w:proofErr w:type="spellEnd"/>
    </w:p>
    <w:p w:rsidRPr="00082BA3" w:rsidR="00C2746C" w:rsidP="00C2746C" w:rsidRDefault="00C2746C" w14:paraId="571A01B1" w14:textId="77777777">
      <w:pPr>
        <w:pStyle w:val="BodyText"/>
        <w:spacing w:line="225" w:lineRule="exact"/>
      </w:pPr>
      <w:r>
        <w:rPr>
          <w:color w:val="231F20"/>
        </w:rPr>
        <w:t xml:space="preserve">Acting </w:t>
      </w:r>
      <w:r w:rsidRPr="00082BA3">
        <w:rPr>
          <w:color w:val="231F20"/>
        </w:rPr>
        <w:t>Director</w:t>
      </w:r>
    </w:p>
    <w:p w:rsidRPr="00F1588E" w:rsidR="00A65F1B" w:rsidP="00A65F1B" w:rsidRDefault="00A65F1B" w14:paraId="0E714118" w14:textId="77777777">
      <w:pPr>
        <w:pStyle w:val="BodyText"/>
        <w:spacing w:line="225" w:lineRule="exact"/>
      </w:pPr>
      <w:r w:rsidRPr="00F1588E">
        <w:rPr>
          <w:color w:val="231F20"/>
        </w:rPr>
        <w:t>U.S. Census Bureau</w:t>
      </w:r>
    </w:p>
    <w:p w:rsidR="006F7078" w:rsidP="006F7078" w:rsidRDefault="006F7078" w14:paraId="01DF2940" w14:textId="77777777">
      <w:pPr>
        <w:spacing w:after="0" w:line="240" w:lineRule="auto"/>
      </w:pPr>
    </w:p>
    <w:p w:rsidR="007B6F47" w:rsidP="006F7078" w:rsidRDefault="007B6F47" w14:paraId="4B482B55" w14:textId="77777777">
      <w:pPr>
        <w:spacing w:after="0" w:line="240" w:lineRule="auto"/>
      </w:pPr>
      <w:r>
        <w:br w:type="page"/>
      </w:r>
    </w:p>
    <w:p w:rsidR="006F7078" w:rsidP="002D5AA8" w:rsidRDefault="006F7078" w14:paraId="05C939B6" w14:textId="26815936">
      <w:pPr>
        <w:pStyle w:val="Heading2"/>
      </w:pPr>
      <w:bookmarkStart w:name="_Toc78975072" w:id="11"/>
      <w:r>
        <w:lastRenderedPageBreak/>
        <w:t>Week1_3a</w:t>
      </w:r>
      <w:bookmarkEnd w:id="11"/>
    </w:p>
    <w:p w:rsidR="00F44BB1" w:rsidP="00A65F1B" w:rsidRDefault="00F44BB1" w14:paraId="7CBD5AC2" w14:textId="77777777">
      <w:pPr>
        <w:adjustRightInd w:val="0"/>
        <w:spacing w:after="200"/>
        <w:rPr>
          <w:rFonts w:ascii="Arial" w:hAnsi="Arial" w:cs="Arial"/>
          <w:sz w:val="20"/>
          <w:szCs w:val="20"/>
        </w:rPr>
      </w:pPr>
    </w:p>
    <w:p w:rsidRPr="0005072C" w:rsidR="00A65F1B" w:rsidP="00A65F1B" w:rsidRDefault="00A65F1B" w14:paraId="0F625FCE" w14:textId="3A37762C">
      <w:pPr>
        <w:adjustRightInd w:val="0"/>
        <w:spacing w:after="200"/>
        <w:rPr>
          <w:rFonts w:ascii="Arial" w:hAnsi="Arial" w:cs="Arial"/>
          <w:sz w:val="20"/>
          <w:szCs w:val="20"/>
        </w:rPr>
      </w:pPr>
      <w:r w:rsidRPr="0005072C">
        <w:rPr>
          <w:rFonts w:ascii="Arial" w:hAnsi="Arial" w:cs="Arial"/>
          <w:sz w:val="20"/>
          <w:szCs w:val="20"/>
        </w:rPr>
        <w:t>Dear &lt;Name&gt;:</w:t>
      </w:r>
    </w:p>
    <w:p w:rsidRPr="0005072C" w:rsidR="00A65F1B" w:rsidP="00A65F1B" w:rsidRDefault="00A65F1B" w14:paraId="4C020AD2" w14:textId="38FFA3DE">
      <w:pPr>
        <w:spacing w:after="200"/>
        <w:rPr>
          <w:rFonts w:ascii="Arial" w:hAnsi="Arial" w:cs="Arial"/>
          <w:sz w:val="20"/>
          <w:szCs w:val="20"/>
        </w:rPr>
      </w:pPr>
      <w:r w:rsidRPr="0005072C">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05072C" w:rsidR="00A65F1B" w:rsidP="00A65F1B" w:rsidRDefault="00A65F1B" w14:paraId="056601D8" w14:textId="77777777">
      <w:pPr>
        <w:spacing w:after="200"/>
        <w:rPr>
          <w:rFonts w:ascii="Arial" w:hAnsi="Arial" w:cs="Arial"/>
          <w:sz w:val="20"/>
          <w:szCs w:val="20"/>
        </w:rPr>
      </w:pPr>
      <w:r w:rsidRPr="0005072C">
        <w:rPr>
          <w:rFonts w:ascii="Arial" w:hAnsi="Arial" w:cs="Arial"/>
          <w:sz w:val="20"/>
          <w:szCs w:val="20"/>
        </w:rPr>
        <w:t xml:space="preserve">Working together, the U.S. Census Bureau, National Science Foundation, and U.S. Department of Education </w:t>
      </w:r>
      <w:proofErr w:type="gramStart"/>
      <w:r w:rsidRPr="0005072C">
        <w:rPr>
          <w:rFonts w:ascii="Arial" w:hAnsi="Arial" w:cs="Arial"/>
          <w:sz w:val="20"/>
          <w:szCs w:val="20"/>
        </w:rPr>
        <w:t>are dedicated to providing</w:t>
      </w:r>
      <w:proofErr w:type="gramEnd"/>
      <w:r w:rsidRPr="0005072C">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CB50A8" w:rsidR="00A65F1B" w:rsidP="00A65F1B" w:rsidRDefault="00A65F1B" w14:paraId="35616FFF" w14:textId="77777777">
      <w:pPr>
        <w:pStyle w:val="BodyText"/>
        <w:spacing w:after="200"/>
        <w:rPr>
          <w:b/>
          <w:color w:val="231F20"/>
          <w:highlight w:val="green"/>
        </w:rPr>
      </w:pPr>
      <w:r>
        <w:rPr>
          <w:b/>
          <w:color w:val="231F20"/>
          <w:highlight w:val="green"/>
        </w:rPr>
        <w:t>You can complete this survey in one of two ways</w:t>
      </w:r>
      <w:r w:rsidRPr="00CB50A8">
        <w:rPr>
          <w:b/>
          <w:color w:val="231F20"/>
          <w:highlight w:val="green"/>
        </w:rPr>
        <w:t>:</w:t>
      </w:r>
    </w:p>
    <w:p w:rsidR="00A65F1B" w:rsidP="00A65F1B" w:rsidRDefault="00A65F1B" w14:paraId="761249C6"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enclosed </w:t>
      </w:r>
      <w:r>
        <w:rPr>
          <w:highlight w:val="green"/>
        </w:rPr>
        <w:t xml:space="preserve">paper </w:t>
      </w:r>
      <w:r w:rsidRPr="00CB50A8">
        <w:rPr>
          <w:highlight w:val="green"/>
        </w:rPr>
        <w:t>survey and return it in the postage-paid envelope</w:t>
      </w:r>
    </w:p>
    <w:p w:rsidR="00A65F1B" w:rsidP="00A65F1B" w:rsidRDefault="00A65F1B" w14:paraId="36A51D5A" w14:textId="77777777">
      <w:pPr>
        <w:pStyle w:val="BodyText"/>
        <w:spacing w:after="200"/>
        <w:ind w:left="360"/>
        <w:rPr>
          <w:highlight w:val="green"/>
        </w:rPr>
      </w:pPr>
      <w:r>
        <w:rPr>
          <w:highlight w:val="green"/>
        </w:rPr>
        <w:t>OR</w:t>
      </w:r>
    </w:p>
    <w:p w:rsidRPr="00DA1660" w:rsidR="00A65F1B" w:rsidP="00A65F1B" w:rsidRDefault="00A65F1B" w14:paraId="7763D93D"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survey online</w:t>
      </w:r>
      <w:r w:rsidDel="00635231">
        <w:rPr>
          <w:rStyle w:val="CommentReference"/>
        </w:rPr>
        <w:t xml:space="preserve"> </w:t>
      </w:r>
    </w:p>
    <w:p w:rsidRPr="00784F17" w:rsidR="00A65F1B" w:rsidP="00A65F1B" w:rsidRDefault="00A65F1B" w14:paraId="4C91E74E" w14:textId="77777777">
      <w:pPr>
        <w:pStyle w:val="BodyText"/>
        <w:spacing w:after="200"/>
        <w:rPr>
          <w:b/>
        </w:rPr>
      </w:pPr>
      <w:r>
        <w:rPr>
          <w:b/>
        </w:rPr>
        <w:t>Please f</w:t>
      </w:r>
      <w:r w:rsidRPr="00784F17">
        <w:rPr>
          <w:b/>
        </w:rPr>
        <w:t>ollow these four easy steps to complete the survey online:</w:t>
      </w:r>
    </w:p>
    <w:p w:rsidR="00A65F1B" w:rsidP="00A65F1B" w:rsidRDefault="00A65F1B" w14:paraId="146375C7" w14:textId="77777777">
      <w:pPr>
        <w:pStyle w:val="BodyText"/>
        <w:spacing w:after="200"/>
        <w:rPr>
          <w:highlight w:val="green"/>
        </w:rPr>
      </w:pPr>
      <w:r w:rsidRPr="00784F17">
        <w:rPr>
          <w:noProof/>
        </w:rPr>
        <mc:AlternateContent>
          <mc:Choice Requires="wps">
            <w:drawing>
              <wp:anchor distT="0" distB="0" distL="0" distR="0" simplePos="0" relativeHeight="251663360" behindDoc="1" locked="0" layoutInCell="1" allowOverlap="1" wp14:editId="263C8815" wp14:anchorId="456747DB">
                <wp:simplePos x="0" y="0"/>
                <wp:positionH relativeFrom="page">
                  <wp:posOffset>1139825</wp:posOffset>
                </wp:positionH>
                <wp:positionV relativeFrom="paragraph">
                  <wp:posOffset>94615</wp:posOffset>
                </wp:positionV>
                <wp:extent cx="5440680" cy="777240"/>
                <wp:effectExtent l="6350" t="11430" r="10795"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860AF8" w:rsidR="00E14A40" w:rsidP="00860AF8" w:rsidRDefault="00E14A40" w14:paraId="34EC85EE" w14:textId="77777777">
                            <w:pPr>
                              <w:widowControl w:val="0"/>
                              <w:numPr>
                                <w:ilvl w:val="0"/>
                                <w:numId w:val="26"/>
                              </w:numPr>
                              <w:tabs>
                                <w:tab w:val="left" w:pos="415"/>
                              </w:tabs>
                              <w:autoSpaceDE w:val="0"/>
                              <w:autoSpaceDN w:val="0"/>
                              <w:spacing w:before="43" w:after="0" w:line="240" w:lineRule="auto"/>
                              <w:ind w:left="418" w:hanging="274"/>
                              <w:rPr>
                                <w:rFonts w:ascii="Arial" w:hAnsi="Arial" w:cs="Arial"/>
                                <w:b/>
                                <w:sz w:val="20"/>
                              </w:rPr>
                            </w:pPr>
                            <w:r w:rsidRPr="00860AF8">
                              <w:rPr>
                                <w:rFonts w:ascii="Arial" w:hAnsi="Arial" w:cs="Arial"/>
                                <w:color w:val="231F20"/>
                                <w:sz w:val="20"/>
                              </w:rPr>
                              <w:t>Go to:</w:t>
                            </w:r>
                            <w:r w:rsidRPr="00860AF8">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860AF8" w:rsidRDefault="00E14A40" w14:paraId="70DACD34" w14:textId="77777777">
                            <w:pPr>
                              <w:pStyle w:val="BodyText"/>
                              <w:numPr>
                                <w:ilvl w:val="0"/>
                                <w:numId w:val="26"/>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8A1CBF" w:rsidR="00E14A40" w:rsidP="00860AF8" w:rsidRDefault="00E14A40" w14:paraId="14FF4A9D" w14:textId="77777777">
                            <w:pPr>
                              <w:pStyle w:val="BodyText"/>
                              <w:numPr>
                                <w:ilvl w:val="0"/>
                                <w:numId w:val="26"/>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p>
                          <w:p w:rsidRPr="008A1CBF" w:rsidR="00E14A40" w:rsidP="00860AF8" w:rsidRDefault="00E14A40" w14:paraId="20DE334B" w14:textId="77777777">
                            <w:pPr>
                              <w:pStyle w:val="BodyText"/>
                              <w:numPr>
                                <w:ilvl w:val="0"/>
                                <w:numId w:val="26"/>
                              </w:numPr>
                              <w:tabs>
                                <w:tab w:val="left" w:pos="415"/>
                              </w:tabs>
                              <w:spacing w:before="68"/>
                              <w:ind w:left="414" w:hanging="276"/>
                            </w:pPr>
                            <w:r w:rsidRPr="008A1CBF">
                              <w:rPr>
                                <w:color w:val="231F20"/>
                              </w:rPr>
                              <w:t>Click</w:t>
                            </w:r>
                            <w:r w:rsidRPr="008A1CBF">
                              <w:rPr>
                                <w:color w:val="231F20"/>
                                <w:spacing w:val="12"/>
                              </w:rPr>
                              <w:t xml:space="preserve"> </w:t>
                            </w:r>
                            <w:r w:rsidRPr="008A1CBF">
                              <w:rPr>
                                <w:color w:val="231F20"/>
                              </w:rPr>
                              <w:t>"Login"</w:t>
                            </w:r>
                          </w:p>
                          <w:p w:rsidRPr="00AB5D45" w:rsidR="00E14A40" w:rsidP="00860AF8" w:rsidRDefault="00E14A40" w14:paraId="076277F3" w14:textId="77777777">
                            <w:pPr>
                              <w:pStyle w:val="BodyText"/>
                              <w:numPr>
                                <w:ilvl w:val="0"/>
                                <w:numId w:val="26"/>
                              </w:numPr>
                              <w:tabs>
                                <w:tab w:val="left" w:pos="415"/>
                              </w:tabs>
                              <w:spacing w:before="68"/>
                              <w:ind w:left="414" w:hanging="276"/>
                              <w:rPr>
                                <w:highlight w:val="yell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89.75pt;margin-top:7.45pt;width:428.4pt;height:61.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8KwIAADgEAAAOAAAAZHJzL2Uyb0RvYy54bWysU9uO2yAQfa/Uf0C8N3bcNEmtOKtt0lSV&#10;thdptx+AMbZRMUOBxE6/fgccZ6P2raof0JgZDmfOGTZ3Q6fISVgnQRd0PkspEZpDJXVT0B9Phzdr&#10;SpxnumIKtCjoWTh6t339atObXGTQgqqEJQiiXd6bgrbemzxJHG9Fx9wMjNCYrMF2zOOvbZLKsh7R&#10;O5VkabpMerCVscCFc7i7H5N0G/HrWnD/ra6d8EQVFLn5uNq4lmFNthuWN5aZVvILDfYPLDomNV56&#10;hdozz8jRyr+gOsktOKj9jEOXQF1LLmIP2M08/aObx5YZEXtBcZy5yuT+Hyz/evpuiawKmlGiWYcW&#10;PYnBkw8wkCyo0xuXY9GjwTI/4Da6HDt15gH4T0c07FqmG3FvLfStYBWym4eTyc3REccFkLL/AhVe&#10;w44eItBQ2y5Ih2IQREeXzldnAhWOm+8Wi3S5xhTH3Gq1yhbRuoTl02ljnf8koCMhKKhF5yM6Oz04&#10;H9iwfCoJl2k4SKWi+0qTHilny8X7sTFQsgrZUOdsU+6UJSeGA5S9nR+y6WJ3Wxag98y1Y11MjaPV&#10;SY/zrWRX0HUavnE76PRRV/F+z6QaY+So9EW4oNWomh/K4eIQ1gdRS6jOqKSFcZzx+WHQgv1NSY+j&#10;XFD368isoER91uhGmPspsFNQTgHTHI8W1FMyhjs/vo+jsbJpEXn0W8M9OlbLKOYLiwtdHM+o8eUp&#10;hfm//Y9VLw9++wwAAP//AwBQSwMEFAAGAAgAAAAhAPnRP/DfAAAACwEAAA8AAABkcnMvZG93bnJl&#10;di54bWxMj8FOwzAQRO9I/IO1SFwq6tBAS0OcCiERzg2o4ujGSxwRr0Pspilfz/YEtxnt0+xMvplc&#10;J0YcQutJwe08AYFUe9NSo+D97eXmAUSImozuPKGCEwbYFJcXuc6MP9IWxyo2gkMoZFqBjbHPpAy1&#10;RafD3PdIfPv0g9OR7dBIM+gjh7tOLpJkKZ1uiT9Y3eOzxfqrOjgFs2kYt7qs7O41Lr7jx6ksf2Y7&#10;pa6vpqdHEBGn+AfDuT5Xh4I77f2BTBAd+9X6nlEWd2sQZyBJlymIPat0lYIscvl/Q/ELAAD//wMA&#10;UEsBAi0AFAAGAAgAAAAhALaDOJL+AAAA4QEAABMAAAAAAAAAAAAAAAAAAAAAAFtDb250ZW50X1R5&#10;cGVzXS54bWxQSwECLQAUAAYACAAAACEAOP0h/9YAAACUAQAACwAAAAAAAAAAAAAAAAAvAQAAX3Jl&#10;bHMvLnJlbHNQSwECLQAUAAYACAAAACEAJs/hvCsCAAA4BAAADgAAAAAAAAAAAAAAAAAuAgAAZHJz&#10;L2Uyb0RvYy54bWxQSwECLQAUAAYACAAAACEA+dE/8N8AAAALAQAADwAAAAAAAAAAAAAAAACFBAAA&#10;ZHJzL2Rvd25yZXYueG1sUEsFBgAAAAAEAAQA8wAAAJEFAAAAAA==&#10;" w14:anchorId="456747DB">
                <v:textbox inset="0,0,0,0">
                  <w:txbxContent>
                    <w:p w:rsidRPr="00860AF8" w:rsidR="00E14A40" w:rsidP="00860AF8" w:rsidRDefault="00E14A40" w14:paraId="34EC85EE" w14:textId="77777777">
                      <w:pPr>
                        <w:widowControl w:val="0"/>
                        <w:numPr>
                          <w:ilvl w:val="0"/>
                          <w:numId w:val="26"/>
                        </w:numPr>
                        <w:tabs>
                          <w:tab w:val="left" w:pos="415"/>
                        </w:tabs>
                        <w:autoSpaceDE w:val="0"/>
                        <w:autoSpaceDN w:val="0"/>
                        <w:spacing w:before="43" w:after="0" w:line="240" w:lineRule="auto"/>
                        <w:ind w:left="418" w:hanging="274"/>
                        <w:rPr>
                          <w:rFonts w:ascii="Arial" w:hAnsi="Arial" w:cs="Arial"/>
                          <w:b/>
                          <w:sz w:val="20"/>
                        </w:rPr>
                      </w:pPr>
                      <w:r w:rsidRPr="00860AF8">
                        <w:rPr>
                          <w:rFonts w:ascii="Arial" w:hAnsi="Arial" w:cs="Arial"/>
                          <w:color w:val="231F20"/>
                          <w:sz w:val="20"/>
                        </w:rPr>
                        <w:t>Go to:</w:t>
                      </w:r>
                      <w:r w:rsidRPr="00860AF8">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860AF8" w:rsidRDefault="00E14A40" w14:paraId="70DACD34" w14:textId="77777777">
                      <w:pPr>
                        <w:pStyle w:val="BodyText"/>
                        <w:numPr>
                          <w:ilvl w:val="0"/>
                          <w:numId w:val="26"/>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8A1CBF" w:rsidR="00E14A40" w:rsidP="00860AF8" w:rsidRDefault="00E14A40" w14:paraId="14FF4A9D" w14:textId="77777777">
                      <w:pPr>
                        <w:pStyle w:val="BodyText"/>
                        <w:numPr>
                          <w:ilvl w:val="0"/>
                          <w:numId w:val="26"/>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p>
                    <w:p w:rsidRPr="008A1CBF" w:rsidR="00E14A40" w:rsidP="00860AF8" w:rsidRDefault="00E14A40" w14:paraId="20DE334B" w14:textId="77777777">
                      <w:pPr>
                        <w:pStyle w:val="BodyText"/>
                        <w:numPr>
                          <w:ilvl w:val="0"/>
                          <w:numId w:val="26"/>
                        </w:numPr>
                        <w:tabs>
                          <w:tab w:val="left" w:pos="415"/>
                        </w:tabs>
                        <w:spacing w:before="68"/>
                        <w:ind w:left="414" w:hanging="276"/>
                      </w:pPr>
                      <w:r w:rsidRPr="008A1CBF">
                        <w:rPr>
                          <w:color w:val="231F20"/>
                        </w:rPr>
                        <w:t>Click</w:t>
                      </w:r>
                      <w:r w:rsidRPr="008A1CBF">
                        <w:rPr>
                          <w:color w:val="231F20"/>
                          <w:spacing w:val="12"/>
                        </w:rPr>
                        <w:t xml:space="preserve"> </w:t>
                      </w:r>
                      <w:r w:rsidRPr="008A1CBF">
                        <w:rPr>
                          <w:color w:val="231F20"/>
                        </w:rPr>
                        <w:t>"Login"</w:t>
                      </w:r>
                    </w:p>
                    <w:p w:rsidRPr="00AB5D45" w:rsidR="00E14A40" w:rsidP="00860AF8" w:rsidRDefault="00E14A40" w14:paraId="076277F3" w14:textId="77777777">
                      <w:pPr>
                        <w:pStyle w:val="BodyText"/>
                        <w:numPr>
                          <w:ilvl w:val="0"/>
                          <w:numId w:val="26"/>
                        </w:numPr>
                        <w:tabs>
                          <w:tab w:val="left" w:pos="415"/>
                        </w:tabs>
                        <w:spacing w:before="68"/>
                        <w:ind w:left="414" w:hanging="276"/>
                        <w:rPr>
                          <w:highlight w:val="yellow"/>
                        </w:rPr>
                      </w:pPr>
                    </w:p>
                  </w:txbxContent>
                </v:textbox>
                <w10:wrap type="topAndBottom" anchorx="page"/>
              </v:shape>
            </w:pict>
          </mc:Fallback>
        </mc:AlternateContent>
      </w:r>
    </w:p>
    <w:p w:rsidRPr="00784F17" w:rsidR="00A65F1B" w:rsidP="00A65F1B" w:rsidRDefault="00A65F1B" w14:paraId="46AA0FFC" w14:textId="77777777">
      <w:pPr>
        <w:pStyle w:val="BodyText"/>
        <w:spacing w:after="200"/>
      </w:pPr>
      <w:r>
        <w:rPr>
          <w:highlight w:val="green"/>
        </w:rPr>
        <w:t>If</w:t>
      </w:r>
      <w:r w:rsidRPr="00784F17">
        <w:rPr>
          <w:highlight w:val="green"/>
        </w:rPr>
        <w:t xml:space="preserve"> you complete the survey </w:t>
      </w:r>
      <w:r w:rsidRPr="00784F17">
        <w:rPr>
          <w:b/>
          <w:highlight w:val="green"/>
        </w:rPr>
        <w:t>online</w:t>
      </w:r>
      <w:r w:rsidRPr="00784F17">
        <w:rPr>
          <w:highlight w:val="green"/>
        </w:rPr>
        <w:t>, we will send you a $20 prepaid gift card.</w:t>
      </w:r>
      <w:r w:rsidRPr="00784F17">
        <w:t xml:space="preserve"> </w:t>
      </w:r>
    </w:p>
    <w:p w:rsidRPr="0005072C" w:rsidR="00A65F1B" w:rsidP="00A65F1B" w:rsidRDefault="00A65F1B" w14:paraId="05341556" w14:textId="3A3C31DF">
      <w:pPr>
        <w:spacing w:after="200"/>
        <w:rPr>
          <w:rFonts w:ascii="Arial" w:hAnsi="Arial" w:cs="Arial"/>
          <w:sz w:val="20"/>
          <w:szCs w:val="20"/>
        </w:rPr>
      </w:pPr>
      <w:r w:rsidRPr="0005072C">
        <w:rPr>
          <w:rFonts w:ascii="Arial" w:hAnsi="Arial" w:cs="Arial"/>
          <w:sz w:val="20"/>
          <w:szCs w:val="20"/>
        </w:rPr>
        <w:t xml:space="preserve">Answers to frequently asked questions can be found on the back of this letter. If you have any other questions or need assistance, please call the Census Bureau toll-free </w:t>
      </w:r>
      <w:r w:rsidRPr="00250940">
        <w:rPr>
          <w:rFonts w:ascii="Arial" w:hAnsi="Arial" w:cs="Arial"/>
          <w:sz w:val="20"/>
          <w:szCs w:val="20"/>
        </w:rPr>
        <w:t xml:space="preserve">at </w:t>
      </w:r>
      <w:r w:rsidRPr="00250940" w:rsidR="00250940">
        <w:rPr>
          <w:rFonts w:ascii="Arial" w:hAnsi="Arial" w:cs="Arial"/>
          <w:sz w:val="20"/>
          <w:szCs w:val="20"/>
        </w:rPr>
        <w:t xml:space="preserve">1–888–329–5903 </w:t>
      </w:r>
      <w:r w:rsidRPr="00250940">
        <w:rPr>
          <w:rFonts w:ascii="Arial" w:hAnsi="Arial" w:cs="Arial"/>
          <w:sz w:val="20"/>
          <w:szCs w:val="20"/>
        </w:rPr>
        <w:t xml:space="preserve">or send an email to </w:t>
      </w:r>
      <w:hyperlink w:history="1" r:id="rId23">
        <w:r w:rsidRPr="00250940" w:rsidR="00580767">
          <w:rPr>
            <w:rStyle w:val="Hyperlink"/>
            <w:rFonts w:ascii="Arial" w:hAnsi="Arial" w:cs="Arial"/>
            <w:sz w:val="20"/>
            <w:szCs w:val="20"/>
          </w:rPr>
          <w:t>ntews@census.gov</w:t>
        </w:r>
      </w:hyperlink>
      <w:r w:rsidRPr="00250940">
        <w:rPr>
          <w:rFonts w:ascii="Arial" w:hAnsi="Arial" w:cs="Arial"/>
          <w:sz w:val="20"/>
          <w:szCs w:val="20"/>
        </w:rPr>
        <w:t>.</w:t>
      </w:r>
      <w:r w:rsidRPr="0005072C">
        <w:rPr>
          <w:rFonts w:ascii="Arial" w:hAnsi="Arial" w:cs="Arial"/>
          <w:sz w:val="20"/>
          <w:szCs w:val="20"/>
        </w:rPr>
        <w:t xml:space="preserve"> </w:t>
      </w:r>
    </w:p>
    <w:p w:rsidRPr="0005072C" w:rsidR="00A65F1B" w:rsidP="00A65F1B" w:rsidRDefault="00A65F1B" w14:paraId="3A232F1A" w14:textId="77777777">
      <w:pPr>
        <w:spacing w:after="200"/>
        <w:rPr>
          <w:rFonts w:ascii="Arial" w:hAnsi="Arial" w:cs="Arial"/>
          <w:sz w:val="20"/>
          <w:szCs w:val="20"/>
        </w:rPr>
      </w:pPr>
      <w:r w:rsidRPr="0005072C">
        <w:rPr>
          <w:rFonts w:ascii="Arial" w:hAnsi="Arial" w:cs="Arial"/>
          <w:sz w:val="20"/>
          <w:szCs w:val="20"/>
        </w:rPr>
        <w:t>Thank you for your participation.</w:t>
      </w:r>
    </w:p>
    <w:p w:rsidRPr="00784F17" w:rsidR="00A65F1B" w:rsidP="00A65F1B" w:rsidRDefault="00A65F1B" w14:paraId="72D2CE63" w14:textId="77777777">
      <w:pPr>
        <w:pStyle w:val="BodyText"/>
        <w:spacing w:after="200"/>
      </w:pPr>
      <w:r w:rsidRPr="00784F17">
        <w:t xml:space="preserve">Sincerely, </w:t>
      </w:r>
    </w:p>
    <w:p w:rsidR="00A65F1B" w:rsidP="00A65F1B" w:rsidRDefault="00A65F1B" w14:paraId="1C4492EB" w14:textId="77777777">
      <w:pPr>
        <w:pStyle w:val="BodyText"/>
        <w:spacing w:before="8"/>
        <w:rPr>
          <w:sz w:val="22"/>
        </w:rPr>
      </w:pPr>
    </w:p>
    <w:p w:rsidRPr="00082BA3" w:rsidR="00C2746C" w:rsidP="00C2746C" w:rsidRDefault="00C2746C" w14:paraId="1BBFD904" w14:textId="77777777">
      <w:pPr>
        <w:pStyle w:val="BodyText"/>
      </w:pPr>
      <w:r>
        <w:t xml:space="preserve">Ron S. </w:t>
      </w:r>
      <w:proofErr w:type="spellStart"/>
      <w:r>
        <w:t>Jarmin</w:t>
      </w:r>
      <w:proofErr w:type="spellEnd"/>
    </w:p>
    <w:p w:rsidRPr="00082BA3" w:rsidR="00C2746C" w:rsidP="00C2746C" w:rsidRDefault="00C2746C" w14:paraId="29F52FA4" w14:textId="77777777">
      <w:pPr>
        <w:pStyle w:val="BodyText"/>
        <w:spacing w:line="225" w:lineRule="exact"/>
      </w:pPr>
      <w:r>
        <w:rPr>
          <w:color w:val="231F20"/>
        </w:rPr>
        <w:t xml:space="preserve">Acting </w:t>
      </w:r>
      <w:r w:rsidRPr="00082BA3">
        <w:rPr>
          <w:color w:val="231F20"/>
        </w:rPr>
        <w:t>Director</w:t>
      </w:r>
    </w:p>
    <w:p w:rsidRPr="00D44D19" w:rsidR="00A65F1B" w:rsidP="00A65F1B" w:rsidRDefault="00A65F1B" w14:paraId="7A8E6FE3" w14:textId="77777777">
      <w:pPr>
        <w:pStyle w:val="BodyText"/>
        <w:spacing w:line="225" w:lineRule="exact"/>
      </w:pPr>
      <w:r w:rsidRPr="00F1588E">
        <w:rPr>
          <w:color w:val="231F20"/>
        </w:rPr>
        <w:t>U.S. Census Bureau</w:t>
      </w:r>
    </w:p>
    <w:p w:rsidR="006F7078" w:rsidP="006F7078" w:rsidRDefault="006F7078" w14:paraId="0FB73B66" w14:textId="77777777">
      <w:pPr>
        <w:spacing w:after="0" w:line="240" w:lineRule="auto"/>
      </w:pPr>
    </w:p>
    <w:p w:rsidR="007B6F47" w:rsidP="006F7078" w:rsidRDefault="007B6F47" w14:paraId="2A279A7C" w14:textId="77777777">
      <w:pPr>
        <w:spacing w:after="0" w:line="240" w:lineRule="auto"/>
      </w:pPr>
      <w:r>
        <w:br w:type="page"/>
      </w:r>
    </w:p>
    <w:p w:rsidR="006F7078" w:rsidP="002D5AA8" w:rsidRDefault="006F7078" w14:paraId="13B7A228" w14:textId="38518351">
      <w:pPr>
        <w:pStyle w:val="Heading2"/>
      </w:pPr>
      <w:bookmarkStart w:name="_Toc78975073" w:id="12"/>
      <w:r>
        <w:lastRenderedPageBreak/>
        <w:t>Week1_4a</w:t>
      </w:r>
      <w:bookmarkEnd w:id="12"/>
    </w:p>
    <w:p w:rsidR="00F44BB1" w:rsidP="00A65F1B" w:rsidRDefault="00F44BB1" w14:paraId="1938FC65" w14:textId="77777777">
      <w:pPr>
        <w:adjustRightInd w:val="0"/>
        <w:spacing w:after="200"/>
        <w:rPr>
          <w:rFonts w:ascii="Arial" w:hAnsi="Arial" w:cs="Arial"/>
          <w:sz w:val="20"/>
          <w:szCs w:val="20"/>
        </w:rPr>
      </w:pPr>
    </w:p>
    <w:p w:rsidRPr="00CF49BD" w:rsidR="00A65F1B" w:rsidP="00A65F1B" w:rsidRDefault="00A65F1B" w14:paraId="71B02976" w14:textId="1497A8F2">
      <w:pPr>
        <w:adjustRightInd w:val="0"/>
        <w:spacing w:after="200"/>
        <w:rPr>
          <w:rFonts w:ascii="Arial" w:hAnsi="Arial" w:cs="Arial"/>
          <w:sz w:val="20"/>
          <w:szCs w:val="20"/>
        </w:rPr>
      </w:pPr>
      <w:r w:rsidRPr="00CF49BD">
        <w:rPr>
          <w:rFonts w:ascii="Arial" w:hAnsi="Arial" w:cs="Arial"/>
          <w:sz w:val="20"/>
          <w:szCs w:val="20"/>
        </w:rPr>
        <w:t>Dear &lt;Name&gt;:</w:t>
      </w:r>
    </w:p>
    <w:p w:rsidRPr="00CF49BD" w:rsidR="00A65F1B" w:rsidP="00A65F1B" w:rsidRDefault="00A65F1B" w14:paraId="0E337FFE" w14:textId="693D924B">
      <w:pPr>
        <w:spacing w:after="200"/>
        <w:rPr>
          <w:rFonts w:ascii="Arial" w:hAnsi="Arial" w:cs="Arial"/>
          <w:sz w:val="20"/>
          <w:szCs w:val="20"/>
        </w:rPr>
      </w:pPr>
      <w:r w:rsidRPr="00CF49BD">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CF49BD" w:rsidR="00A65F1B" w:rsidP="00A65F1B" w:rsidRDefault="00A65F1B" w14:paraId="68C1EAF1" w14:textId="77777777">
      <w:pPr>
        <w:spacing w:after="200"/>
        <w:rPr>
          <w:rFonts w:ascii="Arial" w:hAnsi="Arial" w:cs="Arial"/>
          <w:sz w:val="20"/>
          <w:szCs w:val="20"/>
        </w:rPr>
      </w:pPr>
      <w:r w:rsidRPr="00CF49BD">
        <w:rPr>
          <w:rFonts w:ascii="Arial" w:hAnsi="Arial" w:cs="Arial"/>
          <w:sz w:val="20"/>
          <w:szCs w:val="20"/>
        </w:rPr>
        <w:t xml:space="preserve">Working together, the U.S. Census Bureau, National Science Foundation, and U.S. Department of Education </w:t>
      </w:r>
      <w:proofErr w:type="gramStart"/>
      <w:r w:rsidRPr="00CF49BD">
        <w:rPr>
          <w:rFonts w:ascii="Arial" w:hAnsi="Arial" w:cs="Arial"/>
          <w:sz w:val="20"/>
          <w:szCs w:val="20"/>
        </w:rPr>
        <w:t>are dedicated to providing</w:t>
      </w:r>
      <w:proofErr w:type="gramEnd"/>
      <w:r w:rsidRPr="00CF49BD">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6466F7" w:rsidR="00A65F1B" w:rsidP="00A65F1B" w:rsidRDefault="00A65F1B" w14:paraId="725F1E2D" w14:textId="77777777">
      <w:pPr>
        <w:pStyle w:val="BodyText"/>
        <w:spacing w:after="200" w:line="228" w:lineRule="auto"/>
        <w:rPr>
          <w:b/>
          <w:bCs/>
        </w:rPr>
      </w:pPr>
      <w:r w:rsidRPr="006466F7">
        <w:rPr>
          <w:b/>
          <w:bCs/>
          <w:color w:val="231F20"/>
          <w:spacing w:val="-5"/>
          <w:highlight w:val="green"/>
        </w:rPr>
        <w:t>Please complete the enclosed survey and return it in the postage-paid envelope.</w:t>
      </w:r>
    </w:p>
    <w:p w:rsidR="00A65F1B" w:rsidP="00A65F1B" w:rsidRDefault="00A65F1B" w14:paraId="4615A380" w14:textId="1124CE23">
      <w:pPr>
        <w:pStyle w:val="BodyText"/>
        <w:spacing w:after="200" w:line="228" w:lineRule="auto"/>
      </w:pPr>
      <w:r>
        <w:t xml:space="preserve">Answers to frequently asked questions can be found on the back of this letter. </w:t>
      </w:r>
      <w:r w:rsidRPr="00A92604">
        <w:t xml:space="preserve">If you have any </w:t>
      </w:r>
      <w:r>
        <w:t xml:space="preserve">other </w:t>
      </w:r>
      <w:r w:rsidRPr="00A92604">
        <w:t xml:space="preserve">questions or need assistance, please call </w:t>
      </w:r>
      <w:r>
        <w:t>the Census Bureau</w:t>
      </w:r>
      <w:r w:rsidRPr="00A92604">
        <w:t xml:space="preserve"> toll-free at </w:t>
      </w:r>
      <w:r w:rsidRPr="00250940" w:rsidR="00250940">
        <w:t xml:space="preserve">1–888–329–5903 </w:t>
      </w:r>
      <w:r w:rsidRPr="00250940">
        <w:t xml:space="preserve">or send an email to </w:t>
      </w:r>
      <w:hyperlink w:history="1" r:id="rId24">
        <w:r w:rsidRPr="00250940" w:rsidR="00580767">
          <w:rPr>
            <w:rStyle w:val="Hyperlink"/>
            <w:rFonts w:cstheme="minorHAnsi"/>
          </w:rPr>
          <w:t>ntews@census.gov</w:t>
        </w:r>
      </w:hyperlink>
      <w:r w:rsidRPr="00250940">
        <w:t>.</w:t>
      </w:r>
      <w:r w:rsidRPr="00A92604">
        <w:t xml:space="preserve"> </w:t>
      </w:r>
    </w:p>
    <w:p w:rsidR="00A65F1B" w:rsidP="00A65F1B" w:rsidRDefault="00A65F1B" w14:paraId="472E48C8" w14:textId="77777777">
      <w:pPr>
        <w:pStyle w:val="BodyText"/>
        <w:spacing w:after="200"/>
      </w:pPr>
      <w:r>
        <w:rPr>
          <w:color w:val="231F20"/>
        </w:rPr>
        <w:t>Thank you for your participation.</w:t>
      </w:r>
    </w:p>
    <w:p w:rsidRPr="00F1588E" w:rsidR="00A65F1B" w:rsidP="00A65F1B" w:rsidRDefault="00A65F1B" w14:paraId="55AAEDFB" w14:textId="77777777">
      <w:pPr>
        <w:pStyle w:val="BodyText"/>
        <w:spacing w:after="200"/>
        <w:rPr>
          <w:szCs w:val="18"/>
        </w:rPr>
      </w:pPr>
      <w:r w:rsidRPr="00F1588E">
        <w:rPr>
          <w:szCs w:val="18"/>
        </w:rPr>
        <w:t xml:space="preserve">Sincerely, </w:t>
      </w:r>
    </w:p>
    <w:p w:rsidR="00A65F1B" w:rsidP="00A65F1B" w:rsidRDefault="00A65F1B" w14:paraId="1978A169" w14:textId="77777777">
      <w:pPr>
        <w:pStyle w:val="BodyText"/>
        <w:spacing w:before="8"/>
        <w:rPr>
          <w:sz w:val="22"/>
        </w:rPr>
      </w:pPr>
    </w:p>
    <w:p w:rsidRPr="00082BA3" w:rsidR="00C2746C" w:rsidP="00C2746C" w:rsidRDefault="00C2746C" w14:paraId="3E318177" w14:textId="77777777">
      <w:pPr>
        <w:pStyle w:val="BodyText"/>
      </w:pPr>
      <w:r>
        <w:t xml:space="preserve">Ron S. </w:t>
      </w:r>
      <w:proofErr w:type="spellStart"/>
      <w:r>
        <w:t>Jarmin</w:t>
      </w:r>
      <w:proofErr w:type="spellEnd"/>
    </w:p>
    <w:p w:rsidRPr="00082BA3" w:rsidR="00C2746C" w:rsidP="00C2746C" w:rsidRDefault="00C2746C" w14:paraId="0C4098BC" w14:textId="77777777">
      <w:pPr>
        <w:pStyle w:val="BodyText"/>
        <w:spacing w:line="225" w:lineRule="exact"/>
      </w:pPr>
      <w:r>
        <w:rPr>
          <w:color w:val="231F20"/>
        </w:rPr>
        <w:t xml:space="preserve">Acting </w:t>
      </w:r>
      <w:r w:rsidRPr="00082BA3">
        <w:rPr>
          <w:color w:val="231F20"/>
        </w:rPr>
        <w:t>Director</w:t>
      </w:r>
    </w:p>
    <w:p w:rsidRPr="00C93B54" w:rsidR="00A65F1B" w:rsidP="00A65F1B" w:rsidRDefault="00A65F1B" w14:paraId="00276AC3" w14:textId="77777777">
      <w:pPr>
        <w:pStyle w:val="BodyText"/>
        <w:spacing w:line="225" w:lineRule="exact"/>
      </w:pPr>
      <w:r w:rsidRPr="00F1588E">
        <w:rPr>
          <w:color w:val="231F20"/>
        </w:rPr>
        <w:t>U.S. Census Bureau</w:t>
      </w:r>
    </w:p>
    <w:p w:rsidR="006F7078" w:rsidP="006F7078" w:rsidRDefault="006F7078" w14:paraId="3D11DE3C" w14:textId="77777777">
      <w:pPr>
        <w:spacing w:after="0" w:line="240" w:lineRule="auto"/>
      </w:pPr>
    </w:p>
    <w:p w:rsidR="007B6F47" w:rsidP="006F7078" w:rsidRDefault="007B6F47" w14:paraId="0A9241C3" w14:textId="77777777">
      <w:pPr>
        <w:spacing w:after="0" w:line="240" w:lineRule="auto"/>
      </w:pPr>
      <w:r>
        <w:br w:type="page"/>
      </w:r>
    </w:p>
    <w:p w:rsidR="006F7078" w:rsidP="002D5AA8" w:rsidRDefault="006F7078" w14:paraId="06D4A45D" w14:textId="5AEE7F30">
      <w:pPr>
        <w:pStyle w:val="Heading2"/>
      </w:pPr>
      <w:bookmarkStart w:name="_Toc78975074" w:id="13"/>
      <w:r>
        <w:lastRenderedPageBreak/>
        <w:t>Week1_5a</w:t>
      </w:r>
      <w:bookmarkEnd w:id="13"/>
    </w:p>
    <w:p w:rsidR="00F44BB1" w:rsidP="00A65F1B" w:rsidRDefault="00F44BB1" w14:paraId="14C9964C" w14:textId="77777777">
      <w:pPr>
        <w:adjustRightInd w:val="0"/>
        <w:spacing w:after="200"/>
        <w:rPr>
          <w:rFonts w:ascii="Arial" w:hAnsi="Arial" w:cs="Arial"/>
          <w:sz w:val="20"/>
          <w:szCs w:val="20"/>
        </w:rPr>
      </w:pPr>
    </w:p>
    <w:p w:rsidRPr="00D803BC" w:rsidR="00A65F1B" w:rsidP="00A65F1B" w:rsidRDefault="00A65F1B" w14:paraId="5A84F81C" w14:textId="0D8A7C27">
      <w:pPr>
        <w:adjustRightInd w:val="0"/>
        <w:spacing w:after="200"/>
        <w:rPr>
          <w:rFonts w:ascii="Arial" w:hAnsi="Arial" w:cs="Arial"/>
          <w:sz w:val="20"/>
          <w:szCs w:val="20"/>
        </w:rPr>
      </w:pPr>
      <w:r w:rsidRPr="00D803BC">
        <w:rPr>
          <w:rFonts w:ascii="Arial" w:hAnsi="Arial" w:cs="Arial"/>
          <w:sz w:val="20"/>
          <w:szCs w:val="20"/>
        </w:rPr>
        <w:t>Dear &lt;Name&gt;:</w:t>
      </w:r>
    </w:p>
    <w:p w:rsidRPr="00D803BC" w:rsidR="00A65F1B" w:rsidP="00A65F1B" w:rsidRDefault="00A65F1B" w14:paraId="3A2F3DF0" w14:textId="0ABDD645">
      <w:pPr>
        <w:spacing w:after="200"/>
        <w:rPr>
          <w:rFonts w:ascii="Arial" w:hAnsi="Arial" w:cs="Arial"/>
          <w:sz w:val="20"/>
          <w:szCs w:val="20"/>
        </w:rPr>
      </w:pPr>
      <w:r w:rsidRPr="00D803BC">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D803BC" w:rsidR="00A65F1B" w:rsidP="00A65F1B" w:rsidRDefault="00A65F1B" w14:paraId="4167EC04" w14:textId="77777777">
      <w:pPr>
        <w:spacing w:after="200"/>
        <w:rPr>
          <w:rFonts w:ascii="Arial" w:hAnsi="Arial" w:cs="Arial"/>
          <w:sz w:val="20"/>
          <w:szCs w:val="20"/>
        </w:rPr>
      </w:pPr>
      <w:r w:rsidRPr="00D803BC">
        <w:rPr>
          <w:rFonts w:ascii="Arial" w:hAnsi="Arial" w:cs="Arial"/>
          <w:sz w:val="20"/>
          <w:szCs w:val="20"/>
        </w:rPr>
        <w:t xml:space="preserve">Working together, the U.S. Census Bureau, National Science Foundation, and U.S. Department of Education </w:t>
      </w:r>
      <w:proofErr w:type="gramStart"/>
      <w:r w:rsidRPr="00D803BC">
        <w:rPr>
          <w:rFonts w:ascii="Arial" w:hAnsi="Arial" w:cs="Arial"/>
          <w:sz w:val="20"/>
          <w:szCs w:val="20"/>
        </w:rPr>
        <w:t>are dedicated to providing</w:t>
      </w:r>
      <w:proofErr w:type="gramEnd"/>
      <w:r w:rsidRPr="00D803BC">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0E150B" w:rsidR="00A65F1B" w:rsidP="00A65F1B" w:rsidRDefault="00A65F1B" w14:paraId="4AD62866" w14:textId="0E764B73">
      <w:pPr>
        <w:pStyle w:val="BodyText"/>
        <w:spacing w:after="200"/>
        <w:rPr>
          <w:b/>
          <w:bCs/>
          <w:highlight w:val="green"/>
        </w:rPr>
      </w:pPr>
      <w:r w:rsidRPr="00BB18B5">
        <w:rPr>
          <w:b/>
          <w:bCs/>
          <w:highlight w:val="green"/>
        </w:rPr>
        <w:t xml:space="preserve">In </w:t>
      </w:r>
      <w:r w:rsidRPr="00BB18B5">
        <w:rPr>
          <w:rFonts w:cstheme="minorHAnsi"/>
          <w:b/>
          <w:bCs/>
          <w:highlight w:val="green"/>
        </w:rPr>
        <w:t>a few days, you will receive a call from the U.S. Census Bureau to complete the</w:t>
      </w:r>
      <w:bookmarkStart w:name="_Hlk20402282" w:id="14"/>
      <w:r w:rsidR="00AE1232">
        <w:rPr>
          <w:rFonts w:cstheme="minorHAnsi"/>
          <w:b/>
          <w:bCs/>
          <w:highlight w:val="green"/>
        </w:rPr>
        <w:t xml:space="preserve"> </w:t>
      </w:r>
      <w:r w:rsidRPr="00BB18B5">
        <w:rPr>
          <w:rFonts w:cstheme="minorHAnsi"/>
          <w:b/>
          <w:bCs/>
          <w:highlight w:val="green"/>
        </w:rPr>
        <w:t>National Training, Education, and Workforce Survey</w:t>
      </w:r>
      <w:r>
        <w:rPr>
          <w:rFonts w:cstheme="minorHAnsi"/>
          <w:b/>
          <w:bCs/>
          <w:highlight w:val="green"/>
        </w:rPr>
        <w:t xml:space="preserve"> over the phone</w:t>
      </w:r>
      <w:r w:rsidRPr="00BB18B5">
        <w:rPr>
          <w:rFonts w:cstheme="minorHAnsi"/>
          <w:b/>
          <w:bCs/>
          <w:highlight w:val="green"/>
        </w:rPr>
        <w:t>.</w:t>
      </w:r>
      <w:bookmarkEnd w:id="14"/>
      <w:r>
        <w:rPr>
          <w:rFonts w:cstheme="minorHAnsi"/>
          <w:b/>
          <w:bCs/>
          <w:highlight w:val="green"/>
        </w:rPr>
        <w:t xml:space="preserve"> Please respond when they call.</w:t>
      </w:r>
    </w:p>
    <w:p w:rsidRPr="00BB64AA" w:rsidR="00A65F1B" w:rsidP="00A65F1B" w:rsidRDefault="00A65F1B" w14:paraId="14D8ADD2" w14:textId="71918E2A">
      <w:pPr>
        <w:pStyle w:val="BodyText"/>
        <w:spacing w:after="200" w:line="228" w:lineRule="auto"/>
      </w:pPr>
      <w:r w:rsidRPr="00BB64AA">
        <w:t xml:space="preserve">Answers to frequently asked questions </w:t>
      </w:r>
      <w:r>
        <w:t>can be found on the back of</w:t>
      </w:r>
      <w:r w:rsidRPr="00BB64AA">
        <w:t xml:space="preserve"> this letter. If you have any other questions or </w:t>
      </w:r>
      <w:r w:rsidRPr="00BB64AA">
        <w:rPr>
          <w:highlight w:val="green"/>
        </w:rPr>
        <w:t xml:space="preserve">would like to schedule an </w:t>
      </w:r>
      <w:r w:rsidRPr="00816E35">
        <w:rPr>
          <w:highlight w:val="green"/>
        </w:rPr>
        <w:t>interview</w:t>
      </w:r>
      <w:r w:rsidRPr="00BB64AA">
        <w:t xml:space="preserve">, please call the Census Bureau toll-free at </w:t>
      </w:r>
      <w:r w:rsidRPr="00250940" w:rsidR="00250940">
        <w:t xml:space="preserve">1–888–329–5903 </w:t>
      </w:r>
      <w:r w:rsidRPr="00250940">
        <w:t xml:space="preserve">or send an email to </w:t>
      </w:r>
      <w:hyperlink w:history="1" r:id="rId25">
        <w:r w:rsidRPr="00250940" w:rsidR="00580767">
          <w:rPr>
            <w:rStyle w:val="Hyperlink"/>
            <w:rFonts w:cstheme="minorHAnsi"/>
          </w:rPr>
          <w:t>ntews@census.gov</w:t>
        </w:r>
      </w:hyperlink>
      <w:r w:rsidRPr="00250940">
        <w:t>.</w:t>
      </w:r>
    </w:p>
    <w:p w:rsidRPr="00BB64AA" w:rsidR="00A65F1B" w:rsidP="00A65F1B" w:rsidRDefault="00A65F1B" w14:paraId="5790FFD2" w14:textId="77777777">
      <w:pPr>
        <w:pStyle w:val="BodyText"/>
        <w:spacing w:after="200"/>
      </w:pPr>
      <w:r w:rsidRPr="00BB64AA">
        <w:rPr>
          <w:color w:val="231F20"/>
        </w:rPr>
        <w:t xml:space="preserve">Thank you </w:t>
      </w:r>
      <w:r w:rsidRPr="00BB64AA">
        <w:rPr>
          <w:color w:val="231F20"/>
          <w:highlight w:val="green"/>
        </w:rPr>
        <w:t>in advance</w:t>
      </w:r>
      <w:r w:rsidRPr="00BB64AA">
        <w:rPr>
          <w:color w:val="231F20"/>
        </w:rPr>
        <w:t xml:space="preserve"> for your participation.</w:t>
      </w:r>
    </w:p>
    <w:p w:rsidRPr="00BB64AA" w:rsidR="00A65F1B" w:rsidP="00A65F1B" w:rsidRDefault="00A65F1B" w14:paraId="70B2ED68" w14:textId="77777777">
      <w:pPr>
        <w:pStyle w:val="BodyText"/>
        <w:spacing w:after="200"/>
      </w:pPr>
      <w:r w:rsidRPr="00BB64AA">
        <w:t xml:space="preserve">Sincerely, </w:t>
      </w:r>
    </w:p>
    <w:p w:rsidR="00A65F1B" w:rsidP="00A65F1B" w:rsidRDefault="00A65F1B" w14:paraId="1B4AB1FC" w14:textId="77777777">
      <w:pPr>
        <w:pStyle w:val="BodyText"/>
        <w:spacing w:before="8"/>
        <w:rPr>
          <w:sz w:val="22"/>
        </w:rPr>
      </w:pPr>
    </w:p>
    <w:p w:rsidRPr="00082BA3" w:rsidR="00C2746C" w:rsidP="00C2746C" w:rsidRDefault="00C2746C" w14:paraId="25302A5B" w14:textId="77777777">
      <w:pPr>
        <w:pStyle w:val="BodyText"/>
      </w:pPr>
      <w:r>
        <w:t xml:space="preserve">Ron S. </w:t>
      </w:r>
      <w:proofErr w:type="spellStart"/>
      <w:r>
        <w:t>Jarmin</w:t>
      </w:r>
      <w:proofErr w:type="spellEnd"/>
    </w:p>
    <w:p w:rsidRPr="00082BA3" w:rsidR="00C2746C" w:rsidP="00C2746C" w:rsidRDefault="00C2746C" w14:paraId="43D5B887" w14:textId="77777777">
      <w:pPr>
        <w:pStyle w:val="BodyText"/>
        <w:spacing w:line="225" w:lineRule="exact"/>
      </w:pPr>
      <w:r>
        <w:rPr>
          <w:color w:val="231F20"/>
        </w:rPr>
        <w:t xml:space="preserve">Acting </w:t>
      </w:r>
      <w:r w:rsidRPr="00082BA3">
        <w:rPr>
          <w:color w:val="231F20"/>
        </w:rPr>
        <w:t>Director</w:t>
      </w:r>
    </w:p>
    <w:p w:rsidRPr="00944AC2" w:rsidR="00A65F1B" w:rsidP="00A65F1B" w:rsidRDefault="00A65F1B" w14:paraId="333E7886" w14:textId="77777777">
      <w:pPr>
        <w:pStyle w:val="BodyText"/>
        <w:spacing w:line="225" w:lineRule="exact"/>
      </w:pPr>
      <w:r w:rsidRPr="00F1588E">
        <w:rPr>
          <w:color w:val="231F20"/>
        </w:rPr>
        <w:t>U.S. Census Bureau</w:t>
      </w:r>
    </w:p>
    <w:p w:rsidR="006F7078" w:rsidP="006F7078" w:rsidRDefault="006F7078" w14:paraId="766A2232" w14:textId="77777777">
      <w:pPr>
        <w:spacing w:after="0" w:line="240" w:lineRule="auto"/>
      </w:pPr>
    </w:p>
    <w:p w:rsidR="007B6F47" w:rsidP="006F7078" w:rsidRDefault="007B6F47" w14:paraId="11360FB6" w14:textId="77777777">
      <w:pPr>
        <w:spacing w:after="0" w:line="240" w:lineRule="auto"/>
      </w:pPr>
      <w:r>
        <w:br w:type="page"/>
      </w:r>
    </w:p>
    <w:p w:rsidR="006F7078" w:rsidP="002D5AA8" w:rsidRDefault="006F7078" w14:paraId="26B2305F" w14:textId="7841D930">
      <w:pPr>
        <w:pStyle w:val="Heading2"/>
      </w:pPr>
      <w:bookmarkStart w:name="_Toc78975075" w:id="15"/>
      <w:r>
        <w:lastRenderedPageBreak/>
        <w:t>Week1_6a</w:t>
      </w:r>
      <w:bookmarkEnd w:id="15"/>
    </w:p>
    <w:p w:rsidR="006E4E28" w:rsidP="00A65F1B" w:rsidRDefault="006E4E28" w14:paraId="0172AF86" w14:textId="77777777">
      <w:pPr>
        <w:adjustRightInd w:val="0"/>
        <w:spacing w:after="200"/>
        <w:rPr>
          <w:rFonts w:ascii="Arial" w:hAnsi="Arial" w:cs="Arial"/>
          <w:sz w:val="20"/>
          <w:szCs w:val="20"/>
        </w:rPr>
      </w:pPr>
    </w:p>
    <w:p w:rsidRPr="006E4E28" w:rsidR="00A65F1B" w:rsidP="00A65F1B" w:rsidRDefault="00A65F1B" w14:paraId="583FD436" w14:textId="23A80FCB">
      <w:pPr>
        <w:adjustRightInd w:val="0"/>
        <w:spacing w:after="200"/>
        <w:rPr>
          <w:rFonts w:ascii="Arial" w:hAnsi="Arial" w:cs="Arial"/>
          <w:sz w:val="20"/>
          <w:szCs w:val="20"/>
        </w:rPr>
      </w:pPr>
      <w:r w:rsidRPr="006E4E28">
        <w:rPr>
          <w:rFonts w:ascii="Arial" w:hAnsi="Arial" w:cs="Arial"/>
          <w:sz w:val="20"/>
          <w:szCs w:val="20"/>
        </w:rPr>
        <w:t>Dear &lt;Name&gt;:</w:t>
      </w:r>
    </w:p>
    <w:p w:rsidRPr="006E4E28" w:rsidR="00A65F1B" w:rsidP="00A65F1B" w:rsidRDefault="00A65F1B" w14:paraId="23BD03C5" w14:textId="15CF7428">
      <w:pPr>
        <w:spacing w:after="200"/>
        <w:rPr>
          <w:rFonts w:ascii="Arial" w:hAnsi="Arial" w:cs="Arial"/>
          <w:sz w:val="20"/>
          <w:szCs w:val="20"/>
        </w:rPr>
      </w:pPr>
      <w:r w:rsidRPr="006E4E28">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6E4E28" w:rsidR="00A65F1B" w:rsidP="00A65F1B" w:rsidRDefault="00A65F1B" w14:paraId="2546627A" w14:textId="77777777">
      <w:pPr>
        <w:spacing w:after="200"/>
        <w:rPr>
          <w:rFonts w:ascii="Arial" w:hAnsi="Arial" w:cs="Arial"/>
          <w:sz w:val="20"/>
          <w:szCs w:val="20"/>
        </w:rPr>
      </w:pPr>
      <w:r w:rsidRPr="006E4E28">
        <w:rPr>
          <w:rFonts w:ascii="Arial" w:hAnsi="Arial" w:cs="Arial"/>
          <w:sz w:val="20"/>
          <w:szCs w:val="20"/>
        </w:rPr>
        <w:t xml:space="preserve">Working together, the U.S. Census Bureau, National Science Foundation, and U.S. Department of Education </w:t>
      </w:r>
      <w:proofErr w:type="gramStart"/>
      <w:r w:rsidRPr="006E4E28">
        <w:rPr>
          <w:rFonts w:ascii="Arial" w:hAnsi="Arial" w:cs="Arial"/>
          <w:sz w:val="20"/>
          <w:szCs w:val="20"/>
        </w:rPr>
        <w:t>are dedicated to providing</w:t>
      </w:r>
      <w:proofErr w:type="gramEnd"/>
      <w:r w:rsidRPr="006E4E28">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082BA3" w:rsidR="00A65F1B" w:rsidP="00A65F1B" w:rsidRDefault="00A65F1B" w14:paraId="183CA7DB" w14:textId="77777777">
      <w:pPr>
        <w:pStyle w:val="BodyText"/>
        <w:spacing w:after="200"/>
        <w:rPr>
          <w:b/>
        </w:rPr>
      </w:pPr>
      <w:r>
        <w:rPr>
          <w:b/>
          <w:color w:val="231F20"/>
        </w:rPr>
        <w:t>Please f</w:t>
      </w:r>
      <w:r w:rsidRPr="00082BA3">
        <w:rPr>
          <w:b/>
          <w:color w:val="231F20"/>
        </w:rPr>
        <w:t>ollow these four easy steps to complete the survey online:</w:t>
      </w:r>
    </w:p>
    <w:p w:rsidRPr="005C1606" w:rsidR="00A65F1B" w:rsidP="00A65F1B" w:rsidRDefault="00A65F1B" w14:paraId="6A00459D" w14:textId="77777777">
      <w:pPr>
        <w:pStyle w:val="BodyText"/>
        <w:spacing w:after="200"/>
        <w:rPr>
          <w:color w:val="231F20"/>
          <w:spacing w:val="-5"/>
        </w:rPr>
      </w:pPr>
      <w:r w:rsidRPr="00082BA3">
        <w:rPr>
          <w:noProof/>
        </w:rPr>
        <mc:AlternateContent>
          <mc:Choice Requires="wps">
            <w:drawing>
              <wp:anchor distT="0" distB="0" distL="0" distR="0" simplePos="0" relativeHeight="251665408" behindDoc="1" locked="0" layoutInCell="1" allowOverlap="1" wp14:editId="126BC261" wp14:anchorId="7C2429FD">
                <wp:simplePos x="0" y="0"/>
                <wp:positionH relativeFrom="page">
                  <wp:posOffset>1139825</wp:posOffset>
                </wp:positionH>
                <wp:positionV relativeFrom="paragraph">
                  <wp:posOffset>94615</wp:posOffset>
                </wp:positionV>
                <wp:extent cx="5440680" cy="777240"/>
                <wp:effectExtent l="6350" t="11430" r="10795"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8C480F" w:rsidRDefault="00E14A40" w14:paraId="6B1F527C" w14:textId="77777777">
                            <w:pPr>
                              <w:widowControl w:val="0"/>
                              <w:numPr>
                                <w:ilvl w:val="0"/>
                                <w:numId w:val="27"/>
                              </w:numPr>
                              <w:tabs>
                                <w:tab w:val="left" w:pos="415"/>
                              </w:tabs>
                              <w:autoSpaceDE w:val="0"/>
                              <w:autoSpaceDN w:val="0"/>
                              <w:spacing w:before="43" w:after="0" w:line="240" w:lineRule="auto"/>
                              <w:rPr>
                                <w:rFonts w:ascii="Arial" w:hAnsi="Arial" w:cs="Arial"/>
                                <w:b/>
                                <w:sz w:val="20"/>
                              </w:rPr>
                            </w:pPr>
                            <w:r w:rsidRPr="008C480F">
                              <w:rPr>
                                <w:rFonts w:ascii="Arial" w:hAnsi="Arial" w:cs="Arial"/>
                                <w:color w:val="231F20"/>
                                <w:sz w:val="20"/>
                              </w:rPr>
                              <w:t>Go to:</w:t>
                            </w:r>
                            <w:r w:rsidRPr="008C480F">
                              <w:rPr>
                                <w:rFonts w:ascii="Arial" w:hAnsi="Arial" w:cs="Arial"/>
                                <w:color w:val="231F20"/>
                                <w:spacing w:val="28"/>
                                <w:sz w:val="20"/>
                              </w:rPr>
                              <w:t xml:space="preserve"> </w:t>
                            </w:r>
                            <w:r w:rsidRPr="008C480F">
                              <w:rPr>
                                <w:rFonts w:ascii="Arial" w:hAnsi="Arial" w:cs="Arial"/>
                                <w:b/>
                                <w:color w:val="231F20"/>
                                <w:sz w:val="20"/>
                              </w:rPr>
                              <w:t>https://respond.census.gov</w:t>
                            </w:r>
                            <w:r w:rsidRPr="00250940">
                              <w:rPr>
                                <w:rFonts w:ascii="Arial" w:hAnsi="Arial" w:cs="Arial"/>
                                <w:b/>
                                <w:color w:val="231F20"/>
                                <w:sz w:val="20"/>
                              </w:rPr>
                              <w:t>/ntews</w:t>
                            </w:r>
                          </w:p>
                          <w:p w:rsidRPr="002E56F7" w:rsidR="00E14A40" w:rsidP="008C480F" w:rsidRDefault="00E14A40" w14:paraId="2BAC4FD1" w14:textId="77777777">
                            <w:pPr>
                              <w:pStyle w:val="BodyText"/>
                              <w:numPr>
                                <w:ilvl w:val="0"/>
                                <w:numId w:val="27"/>
                              </w:numPr>
                              <w:tabs>
                                <w:tab w:val="left" w:pos="415"/>
                              </w:tabs>
                              <w:spacing w:before="69"/>
                              <w:ind w:hanging="276"/>
                            </w:pPr>
                            <w:r w:rsidRPr="002E56F7">
                              <w:rPr>
                                <w:color w:val="231F20"/>
                              </w:rPr>
                              <w:t xml:space="preserve">Enter your </w:t>
                            </w:r>
                            <w:r w:rsidRPr="00570859">
                              <w:rPr>
                                <w:color w:val="231F20"/>
                                <w:spacing w:val="-3"/>
                              </w:rPr>
                              <w:t>Login</w:t>
                            </w:r>
                            <w:r w:rsidRPr="002E56F7">
                              <w:rPr>
                                <w:color w:val="231F20"/>
                                <w:spacing w:val="41"/>
                              </w:rPr>
                              <w:t xml:space="preserve"> </w:t>
                            </w:r>
                            <w:r w:rsidRPr="002E56F7">
                              <w:rPr>
                                <w:color w:val="231F20"/>
                              </w:rPr>
                              <w:t xml:space="preserve">ID: </w:t>
                            </w:r>
                            <w:r w:rsidRPr="002E56F7">
                              <w:rPr>
                                <w:color w:val="231F20"/>
                                <w:highlight w:val="yellow"/>
                              </w:rPr>
                              <w:t>XXXX-XXXX</w:t>
                            </w:r>
                          </w:p>
                          <w:p w:rsidRPr="002E56F7" w:rsidR="00E14A40" w:rsidP="008C480F" w:rsidRDefault="00E14A40" w14:paraId="0C7EC6A4" w14:textId="77777777">
                            <w:pPr>
                              <w:pStyle w:val="BodyText"/>
                              <w:numPr>
                                <w:ilvl w:val="0"/>
                                <w:numId w:val="27"/>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 xml:space="preserve">password: </w:t>
                            </w:r>
                            <w:r w:rsidRPr="002E56F7">
                              <w:rPr>
                                <w:color w:val="231F20"/>
                                <w:highlight w:val="yellow"/>
                              </w:rPr>
                              <w:t>xxxxxxxx</w:t>
                            </w:r>
                            <w:r w:rsidRPr="002E56F7">
                              <w:rPr>
                                <w:color w:val="231F20"/>
                                <w:spacing w:val="10"/>
                              </w:rPr>
                              <w:t xml:space="preserve"> </w:t>
                            </w:r>
                          </w:p>
                          <w:p w:rsidRPr="00570859" w:rsidR="00E14A40" w:rsidP="008C480F" w:rsidRDefault="00E14A40" w14:paraId="76974084" w14:textId="77777777">
                            <w:pPr>
                              <w:pStyle w:val="BodyText"/>
                              <w:numPr>
                                <w:ilvl w:val="0"/>
                                <w:numId w:val="27"/>
                              </w:numPr>
                              <w:tabs>
                                <w:tab w:val="left" w:pos="415"/>
                              </w:tabs>
                              <w:spacing w:before="68"/>
                              <w:ind w:hanging="276"/>
                            </w:pPr>
                            <w:r w:rsidRPr="002E56F7">
                              <w:rPr>
                                <w:color w:val="231F20"/>
                              </w:rPr>
                              <w:t>Click “</w:t>
                            </w:r>
                            <w:r w:rsidRPr="00570859">
                              <w:rPr>
                                <w:color w:val="231F20"/>
                              </w:rPr>
                              <w:t>Login”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89.75pt;margin-top:7.45pt;width:428.4pt;height:61.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VdLAIAADgEAAAOAAAAZHJzL2Uyb0RvYy54bWysU9uO2yAQfa/Uf0C8N3acNJtacVbbpKkq&#10;bS/Sbj8AY2yjYoYCiZ1+fQccZ6P2raof0JgZDmfOGTb3Q6fISVgnQRd0PkspEZpDJXVT0O/Phzdr&#10;SpxnumIKtCjoWTh6v339atObXGTQgqqEJQiiXd6bgrbemzxJHG9Fx9wMjNCYrMF2zOOvbZLKsh7R&#10;O5VkabpKerCVscCFc7i7H5N0G/HrWnD/ta6d8EQVFLn5uNq4lmFNthuWN5aZVvILDfYPLDomNV56&#10;hdozz8jRyr+gOsktOKj9jEOXQF1LLmIP2M08/aObp5YZEXtBcZy5yuT+Hyz/cvpmiawKuqBEsw4t&#10;ehaDJ+9hIIugTm9cjkVPBsv8gNvocuzUmUfgPxzRsGuZbsSDtdC3glXIbh5OJjdHRxwXQMr+M1R4&#10;DTt6iEBDbbsgHYpBEB1dOl+dCVQ4br5dLtPVGlMcc3d3d9kyWpewfDptrPMfBXQkBAW16HxEZ6dH&#10;5wMblk8l4TINB6lUdF9p0iPlbLV8NzYGSlYhG+qcbcqdsuTEcICyxfyQTRe727IAvWeuHetiahyt&#10;TnqcbyW7gq7T8I3bQacPuor3eybVGCNHpS/CBa1G1fxQDheHsD6IWkJ1RiUtjOOMzw+DFuwvSnoc&#10;5YK6n0dmBSXqk0Y3wtxPgZ2CcgqY5ni0oJ6SMdz58X0cjZVNi8ij3xoe0LFaRjFfWFzo4nhGjS9P&#10;Kcz/7X+sennw298AAAD//wMAUEsDBBQABgAIAAAAIQD50T/w3wAAAAsBAAAPAAAAZHJzL2Rvd25y&#10;ZXYueG1sTI/BTsMwEETvSPyDtUhcKurQQEtDnAohEc4NqOLoxkscEa9D7KYpX8/2BLcZ7dPsTL6Z&#10;XCdGHELrScHtPAGBVHvTUqPg/e3l5gFEiJqM7jyhghMG2BSXF7nOjD/SFscqNoJDKGRagY2xz6QM&#10;tUWnw9z3SHz79IPTke3QSDPoI4e7Ti6SZCmdbok/WN3js8X6qzo4BbNpGLe6rOzuNS6+48epLH9m&#10;O6Wur6anRxARp/gHw7k+V4eCO+39gUwQHfvV+p5RFndrEGcgSZcpiD2rdJWCLHL5f0PxCwAA//8D&#10;AFBLAQItABQABgAIAAAAIQC2gziS/gAAAOEBAAATAAAAAAAAAAAAAAAAAAAAAABbQ29udGVudF9U&#10;eXBlc10ueG1sUEsBAi0AFAAGAAgAAAAhADj9If/WAAAAlAEAAAsAAAAAAAAAAAAAAAAALwEAAF9y&#10;ZWxzLy5yZWxzUEsBAi0AFAAGAAgAAAAhAIwkhV0sAgAAOAQAAA4AAAAAAAAAAAAAAAAALgIAAGRy&#10;cy9lMm9Eb2MueG1sUEsBAi0AFAAGAAgAAAAhAPnRP/DfAAAACwEAAA8AAAAAAAAAAAAAAAAAhgQA&#10;AGRycy9kb3ducmV2LnhtbFBLBQYAAAAABAAEAPMAAACSBQAAAAA=&#10;" w14:anchorId="7C2429FD">
                <v:textbox inset="0,0,0,0">
                  <w:txbxContent>
                    <w:p w:rsidRPr="00250940" w:rsidR="00E14A40" w:rsidP="008C480F" w:rsidRDefault="00E14A40" w14:paraId="6B1F527C" w14:textId="77777777">
                      <w:pPr>
                        <w:widowControl w:val="0"/>
                        <w:numPr>
                          <w:ilvl w:val="0"/>
                          <w:numId w:val="27"/>
                        </w:numPr>
                        <w:tabs>
                          <w:tab w:val="left" w:pos="415"/>
                        </w:tabs>
                        <w:autoSpaceDE w:val="0"/>
                        <w:autoSpaceDN w:val="0"/>
                        <w:spacing w:before="43" w:after="0" w:line="240" w:lineRule="auto"/>
                        <w:rPr>
                          <w:rFonts w:ascii="Arial" w:hAnsi="Arial" w:cs="Arial"/>
                          <w:b/>
                          <w:sz w:val="20"/>
                        </w:rPr>
                      </w:pPr>
                      <w:r w:rsidRPr="008C480F">
                        <w:rPr>
                          <w:rFonts w:ascii="Arial" w:hAnsi="Arial" w:cs="Arial"/>
                          <w:color w:val="231F20"/>
                          <w:sz w:val="20"/>
                        </w:rPr>
                        <w:t>Go to:</w:t>
                      </w:r>
                      <w:r w:rsidRPr="008C480F">
                        <w:rPr>
                          <w:rFonts w:ascii="Arial" w:hAnsi="Arial" w:cs="Arial"/>
                          <w:color w:val="231F20"/>
                          <w:spacing w:val="28"/>
                          <w:sz w:val="20"/>
                        </w:rPr>
                        <w:t xml:space="preserve"> </w:t>
                      </w:r>
                      <w:r w:rsidRPr="008C480F">
                        <w:rPr>
                          <w:rFonts w:ascii="Arial" w:hAnsi="Arial" w:cs="Arial"/>
                          <w:b/>
                          <w:color w:val="231F20"/>
                          <w:sz w:val="20"/>
                        </w:rPr>
                        <w:t>https://respond.census.gov</w:t>
                      </w:r>
                      <w:r w:rsidRPr="00250940">
                        <w:rPr>
                          <w:rFonts w:ascii="Arial" w:hAnsi="Arial" w:cs="Arial"/>
                          <w:b/>
                          <w:color w:val="231F20"/>
                          <w:sz w:val="20"/>
                        </w:rPr>
                        <w:t>/ntews</w:t>
                      </w:r>
                    </w:p>
                    <w:p w:rsidRPr="002E56F7" w:rsidR="00E14A40" w:rsidP="008C480F" w:rsidRDefault="00E14A40" w14:paraId="2BAC4FD1" w14:textId="77777777">
                      <w:pPr>
                        <w:pStyle w:val="BodyText"/>
                        <w:numPr>
                          <w:ilvl w:val="0"/>
                          <w:numId w:val="27"/>
                        </w:numPr>
                        <w:tabs>
                          <w:tab w:val="left" w:pos="415"/>
                        </w:tabs>
                        <w:spacing w:before="69"/>
                        <w:ind w:hanging="276"/>
                      </w:pPr>
                      <w:r w:rsidRPr="002E56F7">
                        <w:rPr>
                          <w:color w:val="231F20"/>
                        </w:rPr>
                        <w:t xml:space="preserve">Enter your </w:t>
                      </w:r>
                      <w:r w:rsidRPr="00570859">
                        <w:rPr>
                          <w:color w:val="231F20"/>
                          <w:spacing w:val="-3"/>
                        </w:rPr>
                        <w:t>Login</w:t>
                      </w:r>
                      <w:r w:rsidRPr="002E56F7">
                        <w:rPr>
                          <w:color w:val="231F20"/>
                          <w:spacing w:val="41"/>
                        </w:rPr>
                        <w:t xml:space="preserve"> </w:t>
                      </w:r>
                      <w:r w:rsidRPr="002E56F7">
                        <w:rPr>
                          <w:color w:val="231F20"/>
                        </w:rPr>
                        <w:t xml:space="preserve">ID: </w:t>
                      </w:r>
                      <w:r w:rsidRPr="002E56F7">
                        <w:rPr>
                          <w:color w:val="231F20"/>
                          <w:highlight w:val="yellow"/>
                        </w:rPr>
                        <w:t>XXXX-XXXX</w:t>
                      </w:r>
                    </w:p>
                    <w:p w:rsidRPr="002E56F7" w:rsidR="00E14A40" w:rsidP="008C480F" w:rsidRDefault="00E14A40" w14:paraId="0C7EC6A4" w14:textId="77777777">
                      <w:pPr>
                        <w:pStyle w:val="BodyText"/>
                        <w:numPr>
                          <w:ilvl w:val="0"/>
                          <w:numId w:val="27"/>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 xml:space="preserve">password: </w:t>
                      </w:r>
                      <w:r w:rsidRPr="002E56F7">
                        <w:rPr>
                          <w:color w:val="231F20"/>
                          <w:highlight w:val="yellow"/>
                        </w:rPr>
                        <w:t>xxxxxxxx</w:t>
                      </w:r>
                      <w:r w:rsidRPr="002E56F7">
                        <w:rPr>
                          <w:color w:val="231F20"/>
                          <w:spacing w:val="10"/>
                        </w:rPr>
                        <w:t xml:space="preserve"> </w:t>
                      </w:r>
                    </w:p>
                    <w:p w:rsidRPr="00570859" w:rsidR="00E14A40" w:rsidP="008C480F" w:rsidRDefault="00E14A40" w14:paraId="76974084" w14:textId="77777777">
                      <w:pPr>
                        <w:pStyle w:val="BodyText"/>
                        <w:numPr>
                          <w:ilvl w:val="0"/>
                          <w:numId w:val="27"/>
                        </w:numPr>
                        <w:tabs>
                          <w:tab w:val="left" w:pos="415"/>
                        </w:tabs>
                        <w:spacing w:before="68"/>
                        <w:ind w:hanging="276"/>
                      </w:pPr>
                      <w:r w:rsidRPr="002E56F7">
                        <w:rPr>
                          <w:color w:val="231F20"/>
                        </w:rPr>
                        <w:t>Click “</w:t>
                      </w:r>
                      <w:r w:rsidRPr="00570859">
                        <w:rPr>
                          <w:color w:val="231F20"/>
                        </w:rPr>
                        <w:t>Login”</w:t>
                      </w:r>
                    </w:p>
                  </w:txbxContent>
                </v:textbox>
                <w10:wrap type="topAndBottom" anchorx="page"/>
              </v:shape>
            </w:pict>
          </mc:Fallback>
        </mc:AlternateContent>
      </w:r>
    </w:p>
    <w:p w:rsidRPr="008C480F" w:rsidR="00A65F1B" w:rsidP="00A65F1B" w:rsidRDefault="00A65F1B" w14:paraId="277B75B3" w14:textId="77777777">
      <w:pPr>
        <w:spacing w:after="200"/>
        <w:rPr>
          <w:rFonts w:ascii="Arial" w:hAnsi="Arial" w:cs="Arial"/>
        </w:rPr>
      </w:pPr>
      <w:r w:rsidRPr="008C480F">
        <w:rPr>
          <w:rFonts w:ascii="Arial" w:hAnsi="Arial" w:cs="Arial"/>
          <w:color w:val="231F20"/>
          <w:spacing w:val="-5"/>
          <w:sz w:val="20"/>
          <w:szCs w:val="20"/>
          <w:highlight w:val="green"/>
        </w:rPr>
        <w:t>We</w:t>
      </w:r>
      <w:r w:rsidRPr="008C480F">
        <w:rPr>
          <w:rFonts w:ascii="Arial" w:hAnsi="Arial" w:cs="Arial"/>
          <w:color w:val="231F20"/>
          <w:sz w:val="20"/>
          <w:szCs w:val="20"/>
          <w:highlight w:val="green"/>
        </w:rPr>
        <w:t xml:space="preserve"> have enclosed a ${</w:t>
      </w:r>
      <w:r w:rsidRPr="008C480F">
        <w:rPr>
          <w:rFonts w:ascii="Arial" w:hAnsi="Arial" w:cs="Arial"/>
          <w:color w:val="231F20"/>
          <w:sz w:val="20"/>
          <w:szCs w:val="20"/>
          <w:highlight w:val="yellow"/>
        </w:rPr>
        <w:t>10/20/30</w:t>
      </w:r>
      <w:r w:rsidRPr="008C480F">
        <w:rPr>
          <w:rFonts w:ascii="Arial" w:hAnsi="Arial" w:cs="Arial"/>
          <w:color w:val="231F20"/>
          <w:sz w:val="20"/>
          <w:szCs w:val="20"/>
          <w:highlight w:val="green"/>
        </w:rPr>
        <w:t>} prepaid gift card as a token of appreciation for your time</w:t>
      </w:r>
      <w:r w:rsidRPr="008C480F">
        <w:rPr>
          <w:rFonts w:ascii="Arial" w:hAnsi="Arial" w:cs="Arial"/>
          <w:color w:val="231F20"/>
          <w:spacing w:val="-5"/>
          <w:sz w:val="20"/>
          <w:szCs w:val="20"/>
          <w:highlight w:val="green"/>
        </w:rPr>
        <w:t>.</w:t>
      </w:r>
    </w:p>
    <w:p w:rsidRPr="00082BA3" w:rsidR="00A65F1B" w:rsidP="00A65F1B" w:rsidRDefault="00A65F1B" w14:paraId="465F0973" w14:textId="5F6FF410">
      <w:pPr>
        <w:pStyle w:val="BodyText"/>
        <w:spacing w:after="200" w:line="228" w:lineRule="auto"/>
        <w:ind w:right="1273"/>
      </w:pPr>
      <w:r w:rsidRPr="00082BA3">
        <w:t xml:space="preserve">Answers to frequently asked questions </w:t>
      </w:r>
      <w:r>
        <w:t>can be found on the back of</w:t>
      </w:r>
      <w:r w:rsidRPr="00082BA3">
        <w:t xml:space="preserve"> this letter. </w:t>
      </w:r>
      <w:r w:rsidRPr="00082BA3">
        <w:rPr>
          <w:color w:val="231F20"/>
        </w:rPr>
        <w:t xml:space="preserve">If you have any other questions or need assistance, please call the Census Bureau toll-free </w:t>
      </w:r>
      <w:r w:rsidRPr="00250940">
        <w:rPr>
          <w:color w:val="231F20"/>
        </w:rPr>
        <w:t xml:space="preserve">at </w:t>
      </w:r>
      <w:r w:rsidRPr="00250940" w:rsidR="00250940">
        <w:rPr>
          <w:color w:val="231F20"/>
        </w:rPr>
        <w:t xml:space="preserve">1–888–329–5903 </w:t>
      </w:r>
      <w:r w:rsidRPr="00250940">
        <w:rPr>
          <w:color w:val="231F20"/>
        </w:rPr>
        <w:t xml:space="preserve">or send an email to </w:t>
      </w:r>
      <w:hyperlink w:history="1" r:id="rId26">
        <w:r w:rsidRPr="00250940" w:rsidR="00580767">
          <w:rPr>
            <w:rStyle w:val="Hyperlink"/>
            <w:rFonts w:cstheme="minorHAnsi"/>
          </w:rPr>
          <w:t>ntews@census.gov</w:t>
        </w:r>
      </w:hyperlink>
      <w:r w:rsidRPr="00250940">
        <w:rPr>
          <w:color w:val="231F20"/>
        </w:rPr>
        <w:t xml:space="preserve">. </w:t>
      </w:r>
    </w:p>
    <w:p w:rsidRPr="00082BA3" w:rsidR="00A65F1B" w:rsidP="00A65F1B" w:rsidRDefault="00A65F1B" w14:paraId="46FA6E2C" w14:textId="77777777">
      <w:pPr>
        <w:pStyle w:val="BodyText"/>
        <w:spacing w:after="200"/>
      </w:pPr>
      <w:r w:rsidRPr="00082BA3">
        <w:rPr>
          <w:color w:val="231F20"/>
        </w:rPr>
        <w:t>Thank you for your participation.</w:t>
      </w:r>
    </w:p>
    <w:p w:rsidR="00A65F1B" w:rsidP="00A65F1B" w:rsidRDefault="00A65F1B" w14:paraId="10616F52" w14:textId="77777777">
      <w:pPr>
        <w:pStyle w:val="BodyText"/>
        <w:spacing w:after="200"/>
      </w:pPr>
      <w:r w:rsidRPr="00082BA3">
        <w:t xml:space="preserve">Sincerely, </w:t>
      </w:r>
    </w:p>
    <w:p w:rsidRPr="00082BA3" w:rsidR="00A65F1B" w:rsidP="00A65F1B" w:rsidRDefault="00A65F1B" w14:paraId="04F84E65" w14:textId="77777777">
      <w:pPr>
        <w:pStyle w:val="BodyText"/>
      </w:pPr>
    </w:p>
    <w:p w:rsidRPr="00082BA3" w:rsidR="00C2746C" w:rsidP="00C2746C" w:rsidRDefault="00C2746C" w14:paraId="7914FA37" w14:textId="77777777">
      <w:pPr>
        <w:pStyle w:val="BodyText"/>
      </w:pPr>
      <w:r>
        <w:t xml:space="preserve">Ron S. </w:t>
      </w:r>
      <w:proofErr w:type="spellStart"/>
      <w:r>
        <w:t>Jarmin</w:t>
      </w:r>
      <w:proofErr w:type="spellEnd"/>
    </w:p>
    <w:p w:rsidRPr="00082BA3" w:rsidR="00C2746C" w:rsidP="00C2746C" w:rsidRDefault="00C2746C" w14:paraId="34D014C1" w14:textId="77777777">
      <w:pPr>
        <w:pStyle w:val="BodyText"/>
        <w:spacing w:line="225" w:lineRule="exact"/>
      </w:pPr>
      <w:r>
        <w:rPr>
          <w:color w:val="231F20"/>
        </w:rPr>
        <w:t xml:space="preserve">Acting </w:t>
      </w:r>
      <w:r w:rsidRPr="00082BA3">
        <w:rPr>
          <w:color w:val="231F20"/>
        </w:rPr>
        <w:t>Director</w:t>
      </w:r>
    </w:p>
    <w:p w:rsidRPr="00082BA3" w:rsidR="00A65F1B" w:rsidP="00A65F1B" w:rsidRDefault="00A65F1B" w14:paraId="735417DB" w14:textId="77777777">
      <w:pPr>
        <w:pStyle w:val="BodyText"/>
        <w:spacing w:line="225" w:lineRule="exact"/>
      </w:pPr>
      <w:r w:rsidRPr="00082BA3">
        <w:rPr>
          <w:color w:val="231F20"/>
        </w:rPr>
        <w:t>U.S. Census Bureau</w:t>
      </w:r>
    </w:p>
    <w:p w:rsidR="006F7078" w:rsidP="006F7078" w:rsidRDefault="006F7078" w14:paraId="2A769086" w14:textId="77777777">
      <w:pPr>
        <w:spacing w:after="0" w:line="240" w:lineRule="auto"/>
      </w:pPr>
    </w:p>
    <w:p w:rsidR="007B6F47" w:rsidP="006F7078" w:rsidRDefault="007B6F47" w14:paraId="19A96557" w14:textId="77777777">
      <w:pPr>
        <w:spacing w:after="0" w:line="240" w:lineRule="auto"/>
      </w:pPr>
      <w:r>
        <w:br w:type="page"/>
      </w:r>
    </w:p>
    <w:p w:rsidR="006F7078" w:rsidP="002D5AA8" w:rsidRDefault="006F7078" w14:paraId="1CF662EA" w14:textId="03CAE46A">
      <w:pPr>
        <w:pStyle w:val="Heading2"/>
      </w:pPr>
      <w:bookmarkStart w:name="_Toc78975076" w:id="16"/>
      <w:r>
        <w:lastRenderedPageBreak/>
        <w:t>Week1_7a</w:t>
      </w:r>
      <w:bookmarkEnd w:id="16"/>
    </w:p>
    <w:p w:rsidR="0001260D" w:rsidP="00A65F1B" w:rsidRDefault="0001260D" w14:paraId="49D04E77" w14:textId="77777777">
      <w:pPr>
        <w:adjustRightInd w:val="0"/>
        <w:spacing w:after="200"/>
        <w:rPr>
          <w:rFonts w:ascii="Arial" w:hAnsi="Arial" w:cs="Arial"/>
          <w:sz w:val="20"/>
          <w:szCs w:val="20"/>
        </w:rPr>
      </w:pPr>
    </w:p>
    <w:p w:rsidRPr="0051121F" w:rsidR="00A65F1B" w:rsidP="00A65F1B" w:rsidRDefault="00A65F1B" w14:paraId="6D9AC070" w14:textId="3CBA154F">
      <w:pPr>
        <w:adjustRightInd w:val="0"/>
        <w:spacing w:after="200"/>
        <w:rPr>
          <w:rFonts w:ascii="Arial" w:hAnsi="Arial" w:cs="Arial"/>
          <w:sz w:val="20"/>
          <w:szCs w:val="20"/>
        </w:rPr>
      </w:pPr>
      <w:r w:rsidRPr="0051121F">
        <w:rPr>
          <w:rFonts w:ascii="Arial" w:hAnsi="Arial" w:cs="Arial"/>
          <w:sz w:val="20"/>
          <w:szCs w:val="20"/>
        </w:rPr>
        <w:t>Dear &lt;Name&gt;:</w:t>
      </w:r>
    </w:p>
    <w:p w:rsidRPr="0051121F" w:rsidR="00A65F1B" w:rsidP="00A65F1B" w:rsidRDefault="00A65F1B" w14:paraId="64D56958" w14:textId="0DE08459">
      <w:pPr>
        <w:spacing w:after="200"/>
        <w:rPr>
          <w:rFonts w:ascii="Arial" w:hAnsi="Arial" w:cs="Arial"/>
          <w:sz w:val="20"/>
          <w:szCs w:val="20"/>
        </w:rPr>
      </w:pPr>
      <w:r w:rsidRPr="0051121F">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51121F" w:rsidR="00A65F1B" w:rsidP="00A65F1B" w:rsidRDefault="00A65F1B" w14:paraId="6A373B18" w14:textId="77777777">
      <w:pPr>
        <w:spacing w:after="200"/>
        <w:rPr>
          <w:rFonts w:ascii="Arial" w:hAnsi="Arial" w:cs="Arial"/>
          <w:sz w:val="20"/>
          <w:szCs w:val="20"/>
        </w:rPr>
      </w:pPr>
      <w:r w:rsidRPr="0051121F">
        <w:rPr>
          <w:rFonts w:ascii="Arial" w:hAnsi="Arial" w:cs="Arial"/>
          <w:sz w:val="20"/>
          <w:szCs w:val="20"/>
        </w:rPr>
        <w:t xml:space="preserve">Working together, the U.S. Census Bureau, National Science Foundation, and U.S. Department of Education </w:t>
      </w:r>
      <w:proofErr w:type="gramStart"/>
      <w:r w:rsidRPr="0051121F">
        <w:rPr>
          <w:rFonts w:ascii="Arial" w:hAnsi="Arial" w:cs="Arial"/>
          <w:sz w:val="20"/>
          <w:szCs w:val="20"/>
        </w:rPr>
        <w:t>are dedicated to providing</w:t>
      </w:r>
      <w:proofErr w:type="gramEnd"/>
      <w:r w:rsidRPr="0051121F">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CB50A8" w:rsidR="00A65F1B" w:rsidP="00A65F1B" w:rsidRDefault="00A65F1B" w14:paraId="63E2F7A9" w14:textId="77777777">
      <w:pPr>
        <w:pStyle w:val="BodyText"/>
        <w:spacing w:after="200"/>
        <w:rPr>
          <w:b/>
          <w:color w:val="231F20"/>
          <w:highlight w:val="green"/>
        </w:rPr>
      </w:pPr>
      <w:r>
        <w:rPr>
          <w:b/>
          <w:color w:val="231F20"/>
          <w:highlight w:val="green"/>
        </w:rPr>
        <w:t>You can complete this survey in one of two ways</w:t>
      </w:r>
      <w:r w:rsidRPr="00CB50A8">
        <w:rPr>
          <w:b/>
          <w:color w:val="231F20"/>
          <w:highlight w:val="green"/>
        </w:rPr>
        <w:t>:</w:t>
      </w:r>
    </w:p>
    <w:p w:rsidR="00A65F1B" w:rsidP="00A65F1B" w:rsidRDefault="00A65F1B" w14:paraId="1543F679"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enclosed </w:t>
      </w:r>
      <w:r>
        <w:rPr>
          <w:highlight w:val="green"/>
        </w:rPr>
        <w:t xml:space="preserve">paper </w:t>
      </w:r>
      <w:r w:rsidRPr="00CB50A8">
        <w:rPr>
          <w:highlight w:val="green"/>
        </w:rPr>
        <w:t>survey and return it in the postage-paid envelope</w:t>
      </w:r>
    </w:p>
    <w:p w:rsidR="00A65F1B" w:rsidP="00A65F1B" w:rsidRDefault="00A65F1B" w14:paraId="6B533EE5" w14:textId="77777777">
      <w:pPr>
        <w:pStyle w:val="BodyText"/>
        <w:spacing w:after="200"/>
        <w:ind w:left="360"/>
        <w:rPr>
          <w:highlight w:val="green"/>
        </w:rPr>
      </w:pPr>
      <w:r>
        <w:rPr>
          <w:highlight w:val="green"/>
        </w:rPr>
        <w:t>OR</w:t>
      </w:r>
    </w:p>
    <w:p w:rsidRPr="00635231" w:rsidR="00A65F1B" w:rsidP="00A65F1B" w:rsidRDefault="00A65F1B" w14:paraId="73A0C735"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survey online</w:t>
      </w:r>
      <w:r w:rsidDel="00635231">
        <w:rPr>
          <w:rStyle w:val="CommentReference"/>
        </w:rPr>
        <w:t xml:space="preserve"> </w:t>
      </w:r>
    </w:p>
    <w:p w:rsidRPr="00B96249" w:rsidR="00A65F1B" w:rsidP="00A65F1B" w:rsidRDefault="00A65F1B" w14:paraId="7A072B5F" w14:textId="77777777">
      <w:pPr>
        <w:pStyle w:val="BodyText"/>
        <w:spacing w:after="200"/>
        <w:rPr>
          <w:b/>
        </w:rPr>
      </w:pPr>
      <w:r>
        <w:rPr>
          <w:b/>
        </w:rPr>
        <w:t>Please f</w:t>
      </w:r>
      <w:r w:rsidRPr="00B96249">
        <w:rPr>
          <w:b/>
        </w:rPr>
        <w:t>ollow these four easy steps to complete the survey online:</w:t>
      </w:r>
    </w:p>
    <w:p w:rsidR="00A65F1B" w:rsidP="00A65F1B" w:rsidRDefault="00A65F1B" w14:paraId="0017C3BE" w14:textId="77777777">
      <w:pPr>
        <w:pStyle w:val="BodyText"/>
        <w:spacing w:after="200"/>
        <w:rPr>
          <w:sz w:val="8"/>
        </w:rPr>
      </w:pPr>
      <w:r>
        <w:rPr>
          <w:noProof/>
        </w:rPr>
        <mc:AlternateContent>
          <mc:Choice Requires="wps">
            <w:drawing>
              <wp:anchor distT="0" distB="0" distL="0" distR="0" simplePos="0" relativeHeight="251667456" behindDoc="1" locked="0" layoutInCell="1" allowOverlap="1" wp14:editId="54315B2E" wp14:anchorId="63411E39">
                <wp:simplePos x="0" y="0"/>
                <wp:positionH relativeFrom="page">
                  <wp:posOffset>1139825</wp:posOffset>
                </wp:positionH>
                <wp:positionV relativeFrom="paragraph">
                  <wp:posOffset>94615</wp:posOffset>
                </wp:positionV>
                <wp:extent cx="5440680" cy="777240"/>
                <wp:effectExtent l="6350" t="11430" r="10795" b="1143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3F1BC8" w:rsidRDefault="00E14A40" w14:paraId="24FFF1B2" w14:textId="77777777">
                            <w:pPr>
                              <w:widowControl w:val="0"/>
                              <w:numPr>
                                <w:ilvl w:val="0"/>
                                <w:numId w:val="28"/>
                              </w:numPr>
                              <w:tabs>
                                <w:tab w:val="left" w:pos="415"/>
                              </w:tabs>
                              <w:autoSpaceDE w:val="0"/>
                              <w:autoSpaceDN w:val="0"/>
                              <w:spacing w:before="43" w:after="0" w:line="240" w:lineRule="auto"/>
                              <w:ind w:left="418" w:hanging="274"/>
                              <w:rPr>
                                <w:rFonts w:ascii="Arial" w:hAnsi="Arial" w:cs="Arial"/>
                                <w:b/>
                                <w:sz w:val="20"/>
                              </w:rPr>
                            </w:pPr>
                            <w:r w:rsidRPr="0051121F">
                              <w:rPr>
                                <w:rFonts w:ascii="Arial" w:hAnsi="Arial" w:cs="Arial"/>
                                <w:color w:val="231F20"/>
                                <w:sz w:val="20"/>
                              </w:rPr>
                              <w:t>Go to:</w:t>
                            </w:r>
                            <w:r w:rsidRPr="0051121F">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51121F" w:rsidRDefault="00E14A40" w14:paraId="09E7F922" w14:textId="77777777">
                            <w:pPr>
                              <w:pStyle w:val="BodyText"/>
                              <w:numPr>
                                <w:ilvl w:val="0"/>
                                <w:numId w:val="28"/>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BE3E72" w:rsidR="00E14A40" w:rsidP="0051121F" w:rsidRDefault="00E14A40" w14:paraId="234D3B0F" w14:textId="2D01C101">
                            <w:pPr>
                              <w:pStyle w:val="BodyText"/>
                              <w:numPr>
                                <w:ilvl w:val="0"/>
                                <w:numId w:val="28"/>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r>
                              <w:rPr>
                                <w:color w:val="231F20"/>
                              </w:rPr>
                              <w:t xml:space="preserve"> </w:t>
                            </w:r>
                          </w:p>
                          <w:p w:rsidRPr="008A1CBF" w:rsidR="00E14A40" w:rsidP="0051121F" w:rsidRDefault="00E14A40" w14:paraId="37560E11" w14:textId="18A2768B">
                            <w:pPr>
                              <w:pStyle w:val="BodyText"/>
                              <w:numPr>
                                <w:ilvl w:val="0"/>
                                <w:numId w:val="28"/>
                              </w:numPr>
                              <w:tabs>
                                <w:tab w:val="left" w:pos="415"/>
                              </w:tabs>
                              <w:spacing w:before="69"/>
                              <w:ind w:left="414" w:hanging="276"/>
                            </w:pPr>
                            <w:r>
                              <w:rPr>
                                <w:color w:val="231F20"/>
                              </w:rPr>
                              <w:t>Click “Login”</w:t>
                            </w:r>
                          </w:p>
                          <w:p w:rsidRPr="00AB5D45" w:rsidR="00E14A40" w:rsidP="00BE3E72" w:rsidRDefault="00E14A40" w14:paraId="6D571DBE" w14:textId="77777777">
                            <w:pPr>
                              <w:pStyle w:val="BodyText"/>
                              <w:tabs>
                                <w:tab w:val="left" w:pos="415"/>
                              </w:tabs>
                              <w:spacing w:before="68"/>
                              <w:rPr>
                                <w:highlight w:val="yell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89.75pt;margin-top:7.45pt;width:428.4pt;height:61.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0"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iLAIAADgEAAAOAAAAZHJzL2Uyb0RvYy54bWysU9uO2yAQfa/Uf0C8N07cJJtacVbbpKkq&#10;bS/Sbj+AYGyjYoYCiZ1+/Q4Qp1H7VtUPaMwMhzPnDOv7oVPkJKyToEs6m0wpEZpDJXVT0u/P+zcr&#10;SpxnumIKtCjpWTh6v3n9at2bQuTQgqqEJQiiXdGbkrbemyLLHG9Fx9wEjNCYrMF2zOOvbbLKsh7R&#10;O5Xl0+ky68FWxgIXzuHuLiXpJuLXteD+a1074YkqKXLzcbVxPYQ126xZ0VhmWskvNNg/sOiY1Hjp&#10;FWrHPCNHK/+C6iS34KD2Ew5dBnUtuYg9YDez6R/dPLXMiNgLiuPMVSb3/2D5l9M3S2RV0gUlmnVo&#10;0bMYPHkPA1kEdXrjCix6MljmB9xGl2OnzjwC/+GIhm3LdCMerIW+FaxCdrNwMrs5mnBcADn0n6HC&#10;a9jRQwQaatsF6VAMgujo0vnqTKDCcXMxn0+XK0xxzN3d3eXzaF3GivG0sc5/FNCREJTUovMRnZ0e&#10;nQ9sWDGWhMs07KVS0X2lSY+U8+X8XWoMlKxCNtQ52xy2ypITwwHK3872+Xixuy0L0Dvm2lQXU2m0&#10;OulxvpXsSrqahi9tB50+6Cre75lUKUaOSl+EC1ol1fxwGKJD89GPA1RnVNJCGmd8fhi0YH9R0uMo&#10;l9T9PDIrKFGfNLoR5n4M7BgcxoBpjkdL6ilJ4dan93E0VjYtIie/NTygY7WMYgZrE4sLXRzPqPHl&#10;KYX5v/2PVb8f/OYFAAD//wMAUEsDBBQABgAIAAAAIQD50T/w3wAAAAsBAAAPAAAAZHJzL2Rvd25y&#10;ZXYueG1sTI/BTsMwEETvSPyDtUhcKurQQEtDnAohEc4NqOLoxkscEa9D7KYpX8/2BLcZ7dPsTL6Z&#10;XCdGHELrScHtPAGBVHvTUqPg/e3l5gFEiJqM7jyhghMG2BSXF7nOjD/SFscqNoJDKGRagY2xz6QM&#10;tUWnw9z3SHz79IPTke3QSDPoI4e7Ti6SZCmdbok/WN3js8X6qzo4BbNpGLe6rOzuNS6+48epLH9m&#10;O6Wur6anRxARp/gHw7k+V4eCO+39gUwQHfvV+p5RFndrEGcgSZcpiD2rdJWCLHL5f0PxCwAA//8D&#10;AFBLAQItABQABgAIAAAAIQC2gziS/gAAAOEBAAATAAAAAAAAAAAAAAAAAAAAAABbQ29udGVudF9U&#10;eXBlc10ueG1sUEsBAi0AFAAGAAgAAAAhADj9If/WAAAAlAEAAAsAAAAAAAAAAAAAAAAALwEAAF9y&#10;ZWxzLy5yZWxzUEsBAi0AFAAGAAgAAAAhAACl5iIsAgAAOAQAAA4AAAAAAAAAAAAAAAAALgIAAGRy&#10;cy9lMm9Eb2MueG1sUEsBAi0AFAAGAAgAAAAhAPnRP/DfAAAACwEAAA8AAAAAAAAAAAAAAAAAhgQA&#10;AGRycy9kb3ducmV2LnhtbFBLBQYAAAAABAAEAPMAAACSBQAAAAA=&#10;" w14:anchorId="63411E39">
                <v:textbox inset="0,0,0,0">
                  <w:txbxContent>
                    <w:p w:rsidRPr="00250940" w:rsidR="00E14A40" w:rsidP="003F1BC8" w:rsidRDefault="00E14A40" w14:paraId="24FFF1B2" w14:textId="77777777">
                      <w:pPr>
                        <w:widowControl w:val="0"/>
                        <w:numPr>
                          <w:ilvl w:val="0"/>
                          <w:numId w:val="28"/>
                        </w:numPr>
                        <w:tabs>
                          <w:tab w:val="left" w:pos="415"/>
                        </w:tabs>
                        <w:autoSpaceDE w:val="0"/>
                        <w:autoSpaceDN w:val="0"/>
                        <w:spacing w:before="43" w:after="0" w:line="240" w:lineRule="auto"/>
                        <w:ind w:left="418" w:hanging="274"/>
                        <w:rPr>
                          <w:rFonts w:ascii="Arial" w:hAnsi="Arial" w:cs="Arial"/>
                          <w:b/>
                          <w:sz w:val="20"/>
                        </w:rPr>
                      </w:pPr>
                      <w:r w:rsidRPr="0051121F">
                        <w:rPr>
                          <w:rFonts w:ascii="Arial" w:hAnsi="Arial" w:cs="Arial"/>
                          <w:color w:val="231F20"/>
                          <w:sz w:val="20"/>
                        </w:rPr>
                        <w:t>Go to:</w:t>
                      </w:r>
                      <w:r w:rsidRPr="0051121F">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51121F" w:rsidRDefault="00E14A40" w14:paraId="09E7F922" w14:textId="77777777">
                      <w:pPr>
                        <w:pStyle w:val="BodyText"/>
                        <w:numPr>
                          <w:ilvl w:val="0"/>
                          <w:numId w:val="28"/>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BE3E72" w:rsidR="00E14A40" w:rsidP="0051121F" w:rsidRDefault="00E14A40" w14:paraId="234D3B0F" w14:textId="2D01C101">
                      <w:pPr>
                        <w:pStyle w:val="BodyText"/>
                        <w:numPr>
                          <w:ilvl w:val="0"/>
                          <w:numId w:val="28"/>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r>
                        <w:rPr>
                          <w:color w:val="231F20"/>
                        </w:rPr>
                        <w:t xml:space="preserve"> </w:t>
                      </w:r>
                    </w:p>
                    <w:p w:rsidRPr="008A1CBF" w:rsidR="00E14A40" w:rsidP="0051121F" w:rsidRDefault="00E14A40" w14:paraId="37560E11" w14:textId="18A2768B">
                      <w:pPr>
                        <w:pStyle w:val="BodyText"/>
                        <w:numPr>
                          <w:ilvl w:val="0"/>
                          <w:numId w:val="28"/>
                        </w:numPr>
                        <w:tabs>
                          <w:tab w:val="left" w:pos="415"/>
                        </w:tabs>
                        <w:spacing w:before="69"/>
                        <w:ind w:left="414" w:hanging="276"/>
                      </w:pPr>
                      <w:r>
                        <w:rPr>
                          <w:color w:val="231F20"/>
                        </w:rPr>
                        <w:t>Click “Login”</w:t>
                      </w:r>
                    </w:p>
                    <w:p w:rsidRPr="00AB5D45" w:rsidR="00E14A40" w:rsidP="00BE3E72" w:rsidRDefault="00E14A40" w14:paraId="6D571DBE" w14:textId="77777777">
                      <w:pPr>
                        <w:pStyle w:val="BodyText"/>
                        <w:tabs>
                          <w:tab w:val="left" w:pos="415"/>
                        </w:tabs>
                        <w:spacing w:before="68"/>
                        <w:rPr>
                          <w:highlight w:val="yellow"/>
                        </w:rPr>
                      </w:pPr>
                    </w:p>
                  </w:txbxContent>
                </v:textbox>
                <w10:wrap type="topAndBottom" anchorx="page"/>
              </v:shape>
            </w:pict>
          </mc:Fallback>
        </mc:AlternateContent>
      </w:r>
    </w:p>
    <w:p w:rsidR="00A65F1B" w:rsidP="00A65F1B" w:rsidRDefault="00A65F1B" w14:paraId="2ABCF69D" w14:textId="77777777">
      <w:pPr>
        <w:pStyle w:val="BodyText"/>
        <w:spacing w:after="200"/>
        <w:rPr>
          <w:sz w:val="19"/>
        </w:rPr>
      </w:pPr>
    </w:p>
    <w:p w:rsidRPr="0051121F" w:rsidR="00A65F1B" w:rsidP="00A65F1B" w:rsidRDefault="00A65F1B" w14:paraId="2E4DAD6B" w14:textId="77777777">
      <w:pPr>
        <w:spacing w:after="200"/>
        <w:rPr>
          <w:rFonts w:ascii="Arial" w:hAnsi="Arial" w:cs="Arial"/>
          <w:sz w:val="20"/>
          <w:szCs w:val="20"/>
        </w:rPr>
      </w:pPr>
      <w:r w:rsidRPr="0051121F">
        <w:rPr>
          <w:rFonts w:ascii="Arial" w:hAnsi="Arial" w:cs="Arial"/>
          <w:sz w:val="20"/>
          <w:szCs w:val="20"/>
          <w:highlight w:val="green"/>
        </w:rPr>
        <w:t>We have enclosed a ${</w:t>
      </w:r>
      <w:r w:rsidRPr="0051121F">
        <w:rPr>
          <w:rFonts w:ascii="Arial" w:hAnsi="Arial" w:cs="Arial"/>
          <w:sz w:val="20"/>
          <w:szCs w:val="20"/>
          <w:highlight w:val="yellow"/>
        </w:rPr>
        <w:t>10/20/30</w:t>
      </w:r>
      <w:r w:rsidRPr="0051121F">
        <w:rPr>
          <w:rFonts w:ascii="Arial" w:hAnsi="Arial" w:cs="Arial"/>
          <w:sz w:val="20"/>
          <w:szCs w:val="20"/>
          <w:highlight w:val="green"/>
        </w:rPr>
        <w:t>} prepaid gift card as a token of appreciation for your time.</w:t>
      </w:r>
    </w:p>
    <w:p w:rsidR="00A65F1B" w:rsidP="00A65F1B" w:rsidRDefault="00A65F1B" w14:paraId="7502B4D0" w14:textId="54B8537A">
      <w:pPr>
        <w:pStyle w:val="BodyText"/>
        <w:spacing w:after="200" w:line="228" w:lineRule="auto"/>
      </w:pPr>
      <w:r>
        <w:t xml:space="preserve">Answers to frequently asked questions can be found on the back of </w:t>
      </w:r>
      <w:r w:rsidRPr="00250940">
        <w:t xml:space="preserve">this letter. If you have any other questions or need assistance, please call the Census Bureau toll-free at </w:t>
      </w:r>
      <w:r w:rsidRPr="00250940" w:rsidR="00250940">
        <w:t xml:space="preserve">1–888–329–5903 </w:t>
      </w:r>
      <w:r w:rsidRPr="00250940">
        <w:t xml:space="preserve">or send an email to </w:t>
      </w:r>
      <w:hyperlink w:history="1" r:id="rId27">
        <w:r w:rsidRPr="00250940" w:rsidR="00580767">
          <w:rPr>
            <w:rStyle w:val="Hyperlink"/>
            <w:rFonts w:cstheme="minorHAnsi"/>
          </w:rPr>
          <w:t>ntews@census.gov</w:t>
        </w:r>
      </w:hyperlink>
      <w:r w:rsidRPr="00250940">
        <w:t>.</w:t>
      </w:r>
    </w:p>
    <w:p w:rsidR="00A65F1B" w:rsidP="00A65F1B" w:rsidRDefault="00A65F1B" w14:paraId="03DF92B1" w14:textId="77777777">
      <w:pPr>
        <w:pStyle w:val="BodyText"/>
        <w:spacing w:after="200"/>
      </w:pPr>
      <w:r>
        <w:rPr>
          <w:color w:val="231F20"/>
        </w:rPr>
        <w:t>Thank you for your participation.</w:t>
      </w:r>
    </w:p>
    <w:p w:rsidRPr="00F1588E" w:rsidR="00A65F1B" w:rsidP="00A65F1B" w:rsidRDefault="00A65F1B" w14:paraId="330B3EFB" w14:textId="77777777">
      <w:pPr>
        <w:pStyle w:val="BodyText"/>
        <w:spacing w:after="200"/>
        <w:rPr>
          <w:szCs w:val="18"/>
        </w:rPr>
      </w:pPr>
      <w:r w:rsidRPr="00F1588E">
        <w:rPr>
          <w:szCs w:val="18"/>
        </w:rPr>
        <w:t xml:space="preserve">Sincerely, </w:t>
      </w:r>
    </w:p>
    <w:p w:rsidR="00A65F1B" w:rsidP="00A65F1B" w:rsidRDefault="00A65F1B" w14:paraId="517C033E" w14:textId="77777777">
      <w:pPr>
        <w:pStyle w:val="BodyText"/>
        <w:spacing w:before="8"/>
        <w:rPr>
          <w:sz w:val="22"/>
        </w:rPr>
      </w:pPr>
    </w:p>
    <w:p w:rsidRPr="00082BA3" w:rsidR="00C2746C" w:rsidP="00C2746C" w:rsidRDefault="00C2746C" w14:paraId="2DB904DC" w14:textId="77777777">
      <w:pPr>
        <w:pStyle w:val="BodyText"/>
      </w:pPr>
      <w:r>
        <w:t xml:space="preserve">Ron S. </w:t>
      </w:r>
      <w:proofErr w:type="spellStart"/>
      <w:r>
        <w:t>Jarmin</w:t>
      </w:r>
      <w:proofErr w:type="spellEnd"/>
    </w:p>
    <w:p w:rsidRPr="00082BA3" w:rsidR="00C2746C" w:rsidP="00C2746C" w:rsidRDefault="00C2746C" w14:paraId="2DFC301C" w14:textId="77777777">
      <w:pPr>
        <w:pStyle w:val="BodyText"/>
        <w:spacing w:line="225" w:lineRule="exact"/>
      </w:pPr>
      <w:r>
        <w:rPr>
          <w:color w:val="231F20"/>
        </w:rPr>
        <w:t xml:space="preserve">Acting </w:t>
      </w:r>
      <w:r w:rsidRPr="00082BA3">
        <w:rPr>
          <w:color w:val="231F20"/>
        </w:rPr>
        <w:t>Director</w:t>
      </w:r>
    </w:p>
    <w:p w:rsidRPr="00F1588E" w:rsidR="00A65F1B" w:rsidP="00A65F1B" w:rsidRDefault="00A65F1B" w14:paraId="30F5DD8C" w14:textId="77777777">
      <w:pPr>
        <w:pStyle w:val="BodyText"/>
        <w:spacing w:line="225" w:lineRule="exact"/>
      </w:pPr>
      <w:r w:rsidRPr="00F1588E">
        <w:rPr>
          <w:color w:val="231F20"/>
        </w:rPr>
        <w:t>U.S. Census Bureau</w:t>
      </w:r>
    </w:p>
    <w:p w:rsidR="006F7078" w:rsidP="006F7078" w:rsidRDefault="006F7078" w14:paraId="264B8317" w14:textId="77777777">
      <w:pPr>
        <w:spacing w:after="0" w:line="240" w:lineRule="auto"/>
      </w:pPr>
    </w:p>
    <w:p w:rsidR="007B6F47" w:rsidP="006F7078" w:rsidRDefault="007B6F47" w14:paraId="0F81C0F4" w14:textId="77777777">
      <w:pPr>
        <w:spacing w:after="0" w:line="240" w:lineRule="auto"/>
      </w:pPr>
      <w:r>
        <w:br w:type="page"/>
      </w:r>
    </w:p>
    <w:p w:rsidR="006F7078" w:rsidP="002D5AA8" w:rsidRDefault="006F7078" w14:paraId="333D598A" w14:textId="590E2A83">
      <w:pPr>
        <w:pStyle w:val="Heading2"/>
      </w:pPr>
      <w:bookmarkStart w:name="_Toc78975077" w:id="17"/>
      <w:r>
        <w:lastRenderedPageBreak/>
        <w:t>Week1_8a</w:t>
      </w:r>
      <w:bookmarkEnd w:id="17"/>
    </w:p>
    <w:p w:rsidR="0001260D" w:rsidP="00A65F1B" w:rsidRDefault="0001260D" w14:paraId="4ABC8152" w14:textId="77777777">
      <w:pPr>
        <w:adjustRightInd w:val="0"/>
        <w:spacing w:after="200"/>
        <w:rPr>
          <w:rFonts w:ascii="Arial" w:hAnsi="Arial" w:cs="Arial"/>
          <w:sz w:val="20"/>
          <w:szCs w:val="20"/>
        </w:rPr>
      </w:pPr>
    </w:p>
    <w:p w:rsidRPr="00C90C9D" w:rsidR="00A65F1B" w:rsidP="00A65F1B" w:rsidRDefault="00A65F1B" w14:paraId="181C6470" w14:textId="768AED3F">
      <w:pPr>
        <w:adjustRightInd w:val="0"/>
        <w:spacing w:after="200"/>
        <w:rPr>
          <w:rFonts w:ascii="Arial" w:hAnsi="Arial" w:cs="Arial"/>
          <w:sz w:val="20"/>
          <w:szCs w:val="20"/>
        </w:rPr>
      </w:pPr>
      <w:r w:rsidRPr="00C90C9D">
        <w:rPr>
          <w:rFonts w:ascii="Arial" w:hAnsi="Arial" w:cs="Arial"/>
          <w:sz w:val="20"/>
          <w:szCs w:val="20"/>
        </w:rPr>
        <w:t>Dear &lt;Name&gt;:</w:t>
      </w:r>
    </w:p>
    <w:p w:rsidRPr="00C90C9D" w:rsidR="00A65F1B" w:rsidP="00A65F1B" w:rsidRDefault="00A65F1B" w14:paraId="1445EBF7" w14:textId="73BE3F5A">
      <w:pPr>
        <w:spacing w:after="200"/>
        <w:rPr>
          <w:rFonts w:ascii="Arial" w:hAnsi="Arial" w:cs="Arial"/>
          <w:sz w:val="20"/>
          <w:szCs w:val="20"/>
        </w:rPr>
      </w:pPr>
      <w:r w:rsidRPr="00C90C9D">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C90C9D" w:rsidR="00A65F1B" w:rsidP="00A65F1B" w:rsidRDefault="00A65F1B" w14:paraId="597A1CF3" w14:textId="77777777">
      <w:pPr>
        <w:spacing w:after="200"/>
        <w:rPr>
          <w:rFonts w:ascii="Arial" w:hAnsi="Arial" w:cs="Arial"/>
          <w:sz w:val="20"/>
          <w:szCs w:val="20"/>
        </w:rPr>
      </w:pPr>
      <w:r w:rsidRPr="00C90C9D">
        <w:rPr>
          <w:rFonts w:ascii="Arial" w:hAnsi="Arial" w:cs="Arial"/>
          <w:sz w:val="20"/>
          <w:szCs w:val="20"/>
        </w:rPr>
        <w:t xml:space="preserve">Working together, the U.S. Census Bureau, National Science Foundation, and U.S. Department of Education </w:t>
      </w:r>
      <w:proofErr w:type="gramStart"/>
      <w:r w:rsidRPr="00C90C9D">
        <w:rPr>
          <w:rFonts w:ascii="Arial" w:hAnsi="Arial" w:cs="Arial"/>
          <w:sz w:val="20"/>
          <w:szCs w:val="20"/>
        </w:rPr>
        <w:t>are dedicated to providing</w:t>
      </w:r>
      <w:proofErr w:type="gramEnd"/>
      <w:r w:rsidRPr="00C90C9D">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Pr="00CB50A8" w:rsidR="00A65F1B" w:rsidP="00A65F1B" w:rsidRDefault="00A65F1B" w14:paraId="3CB57549" w14:textId="77777777">
      <w:pPr>
        <w:pStyle w:val="BodyText"/>
        <w:spacing w:after="200"/>
        <w:rPr>
          <w:b/>
          <w:color w:val="231F20"/>
          <w:highlight w:val="green"/>
        </w:rPr>
      </w:pPr>
      <w:r>
        <w:rPr>
          <w:b/>
          <w:color w:val="231F20"/>
          <w:highlight w:val="green"/>
        </w:rPr>
        <w:t>You can complete this survey in one of two ways</w:t>
      </w:r>
      <w:r w:rsidRPr="00CB50A8">
        <w:rPr>
          <w:b/>
          <w:color w:val="231F20"/>
          <w:highlight w:val="green"/>
        </w:rPr>
        <w:t>:</w:t>
      </w:r>
    </w:p>
    <w:p w:rsidR="00A65F1B" w:rsidP="00A65F1B" w:rsidRDefault="00A65F1B" w14:paraId="186157A6"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enclosed </w:t>
      </w:r>
      <w:r>
        <w:rPr>
          <w:highlight w:val="green"/>
        </w:rPr>
        <w:t xml:space="preserve">paper </w:t>
      </w:r>
      <w:r w:rsidRPr="00CB50A8">
        <w:rPr>
          <w:highlight w:val="green"/>
        </w:rPr>
        <w:t>survey and return it in the postage-paid envelope</w:t>
      </w:r>
    </w:p>
    <w:p w:rsidR="00A65F1B" w:rsidP="00A65F1B" w:rsidRDefault="00A65F1B" w14:paraId="696C44E2" w14:textId="77777777">
      <w:pPr>
        <w:pStyle w:val="BodyText"/>
        <w:spacing w:after="200"/>
        <w:ind w:left="360"/>
        <w:rPr>
          <w:highlight w:val="green"/>
        </w:rPr>
      </w:pPr>
      <w:r>
        <w:rPr>
          <w:highlight w:val="green"/>
        </w:rPr>
        <w:t>OR</w:t>
      </w:r>
    </w:p>
    <w:p w:rsidRPr="00DA1660" w:rsidR="00A65F1B" w:rsidP="00A65F1B" w:rsidRDefault="00A65F1B" w14:paraId="799B7A2C" w14:textId="77777777">
      <w:pPr>
        <w:pStyle w:val="BodyText"/>
        <w:numPr>
          <w:ilvl w:val="0"/>
          <w:numId w:val="11"/>
        </w:numPr>
        <w:spacing w:after="200"/>
        <w:rPr>
          <w:highlight w:val="green"/>
        </w:rPr>
      </w:pPr>
      <w:r w:rsidRPr="00CB50A8">
        <w:rPr>
          <w:highlight w:val="green"/>
        </w:rPr>
        <w:t>Complet</w:t>
      </w:r>
      <w:r>
        <w:rPr>
          <w:highlight w:val="green"/>
        </w:rPr>
        <w:t>e</w:t>
      </w:r>
      <w:r w:rsidRPr="00CB50A8">
        <w:rPr>
          <w:highlight w:val="green"/>
        </w:rPr>
        <w:t xml:space="preserve"> the survey online</w:t>
      </w:r>
      <w:r w:rsidDel="00635231">
        <w:rPr>
          <w:rStyle w:val="CommentReference"/>
        </w:rPr>
        <w:t xml:space="preserve"> </w:t>
      </w:r>
    </w:p>
    <w:p w:rsidRPr="00784F17" w:rsidR="00A65F1B" w:rsidP="00A65F1B" w:rsidRDefault="00A65F1B" w14:paraId="5CAAF5A6" w14:textId="77777777">
      <w:pPr>
        <w:pStyle w:val="BodyText"/>
        <w:spacing w:after="200"/>
        <w:rPr>
          <w:b/>
        </w:rPr>
      </w:pPr>
      <w:r>
        <w:rPr>
          <w:b/>
        </w:rPr>
        <w:t>Please f</w:t>
      </w:r>
      <w:r w:rsidRPr="00784F17">
        <w:rPr>
          <w:b/>
        </w:rPr>
        <w:t>ollow these four easy steps to complete the survey online:</w:t>
      </w:r>
    </w:p>
    <w:p w:rsidR="00A65F1B" w:rsidP="00A65F1B" w:rsidRDefault="00A65F1B" w14:paraId="259ED153" w14:textId="77777777">
      <w:pPr>
        <w:pStyle w:val="BodyText"/>
        <w:spacing w:after="200"/>
        <w:rPr>
          <w:highlight w:val="green"/>
        </w:rPr>
      </w:pPr>
      <w:r w:rsidRPr="00784F17">
        <w:rPr>
          <w:noProof/>
        </w:rPr>
        <mc:AlternateContent>
          <mc:Choice Requires="wps">
            <w:drawing>
              <wp:anchor distT="0" distB="0" distL="0" distR="0" simplePos="0" relativeHeight="251669504" behindDoc="1" locked="0" layoutInCell="1" allowOverlap="1" wp14:editId="0987549D" wp14:anchorId="5AB915D4">
                <wp:simplePos x="0" y="0"/>
                <wp:positionH relativeFrom="page">
                  <wp:posOffset>1139825</wp:posOffset>
                </wp:positionH>
                <wp:positionV relativeFrom="paragraph">
                  <wp:posOffset>94615</wp:posOffset>
                </wp:positionV>
                <wp:extent cx="5440680" cy="777240"/>
                <wp:effectExtent l="6350" t="11430" r="10795" b="1143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C90C9D" w:rsidRDefault="00E14A40" w14:paraId="6C858ABF" w14:textId="77777777">
                            <w:pPr>
                              <w:widowControl w:val="0"/>
                              <w:numPr>
                                <w:ilvl w:val="0"/>
                                <w:numId w:val="29"/>
                              </w:numPr>
                              <w:tabs>
                                <w:tab w:val="left" w:pos="415"/>
                              </w:tabs>
                              <w:autoSpaceDE w:val="0"/>
                              <w:autoSpaceDN w:val="0"/>
                              <w:spacing w:before="43" w:after="0" w:line="240" w:lineRule="auto"/>
                              <w:ind w:left="418" w:hanging="274"/>
                              <w:rPr>
                                <w:rFonts w:ascii="Arial" w:hAnsi="Arial" w:cs="Arial"/>
                                <w:b/>
                                <w:sz w:val="20"/>
                              </w:rPr>
                            </w:pPr>
                            <w:r w:rsidRPr="00C90C9D">
                              <w:rPr>
                                <w:rFonts w:ascii="Arial" w:hAnsi="Arial" w:cs="Arial"/>
                                <w:color w:val="231F20"/>
                                <w:sz w:val="20"/>
                              </w:rPr>
                              <w:t>Go to:</w:t>
                            </w:r>
                            <w:r w:rsidRPr="00C90C9D">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C90C9D" w:rsidRDefault="00E14A40" w14:paraId="5A28A710" w14:textId="77777777">
                            <w:pPr>
                              <w:pStyle w:val="BodyText"/>
                              <w:numPr>
                                <w:ilvl w:val="0"/>
                                <w:numId w:val="29"/>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8A1CBF" w:rsidR="00E14A40" w:rsidP="00C90C9D" w:rsidRDefault="00E14A40" w14:paraId="649DFD62" w14:textId="77777777">
                            <w:pPr>
                              <w:pStyle w:val="BodyText"/>
                              <w:numPr>
                                <w:ilvl w:val="0"/>
                                <w:numId w:val="29"/>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p>
                          <w:p w:rsidRPr="008A1CBF" w:rsidR="00E14A40" w:rsidP="00C90C9D" w:rsidRDefault="00E14A40" w14:paraId="1C0E7A03" w14:textId="77777777">
                            <w:pPr>
                              <w:pStyle w:val="BodyText"/>
                              <w:numPr>
                                <w:ilvl w:val="0"/>
                                <w:numId w:val="29"/>
                              </w:numPr>
                              <w:tabs>
                                <w:tab w:val="left" w:pos="415"/>
                              </w:tabs>
                              <w:spacing w:before="68"/>
                              <w:ind w:left="414" w:hanging="276"/>
                            </w:pPr>
                            <w:r w:rsidRPr="008A1CBF">
                              <w:rPr>
                                <w:color w:val="231F20"/>
                              </w:rPr>
                              <w:t>Click</w:t>
                            </w:r>
                            <w:r w:rsidRPr="008A1CBF">
                              <w:rPr>
                                <w:color w:val="231F20"/>
                                <w:spacing w:val="12"/>
                              </w:rPr>
                              <w:t xml:space="preserve"> </w:t>
                            </w:r>
                            <w:r w:rsidRPr="008A1CBF">
                              <w:rPr>
                                <w:color w:val="231F20"/>
                              </w:rPr>
                              <w:t>"Login"</w:t>
                            </w:r>
                          </w:p>
                          <w:p w:rsidRPr="00AB5D45" w:rsidR="00E14A40" w:rsidP="00C90C9D" w:rsidRDefault="00E14A40" w14:paraId="726B7DA8" w14:textId="77777777">
                            <w:pPr>
                              <w:pStyle w:val="BodyText"/>
                              <w:numPr>
                                <w:ilvl w:val="0"/>
                                <w:numId w:val="29"/>
                              </w:numPr>
                              <w:tabs>
                                <w:tab w:val="left" w:pos="415"/>
                              </w:tabs>
                              <w:spacing w:before="68"/>
                              <w:ind w:left="414" w:hanging="276"/>
                              <w:rPr>
                                <w:highlight w:val="yell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89.75pt;margin-top:7.45pt;width:428.4pt;height:61.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9xLAIAADgEAAAOAAAAZHJzL2Uyb0RvYy54bWysU9uO2yAQfa/Uf0C8N07cbJJacVbbpKkq&#10;bS/Sbj+AYGyjYoYCiZ1+/Q4Qp1H7VtUPaMwMhzPnDOv7oVPkJKyToEs6m0wpEZpDJXVT0u/P+zcr&#10;SpxnumIKtCjpWTh6v3n9at2bQuTQgqqEJQiiXdGbkrbemyLLHG9Fx9wEjNCYrMF2zOOvbbLKsh7R&#10;O5Xl0+ki68FWxgIXzuHuLiXpJuLXteD+a1074YkqKXLzcbVxPYQ126xZ0VhmWskvNNg/sOiY1Hjp&#10;FWrHPCNHK/+C6iS34KD2Ew5dBnUtuYg9YDez6R/dPLXMiNgLiuPMVSb3/2D5l9M3S2RV0gUlmnVo&#10;0bMYPHkPA1kEdXrjCix6MljmB9xGl2OnzjwC/+GIhm3LdCMerIW+FaxCdrNwMrs5mnBcADn0n6HC&#10;a9jRQwQaatsF6VAMgujo0vnqTKDCcfNuPp8uVpjimFsul/k8WpexYjxtrPMfBXQkBCW16HxEZ6dH&#10;5wMbVowl4TINe6lUdF9p0iPlfDF/lxoDJauQDXXONoetsuTEcIDyt7N9Pl7sbssC9I65NtXFVBqt&#10;TnqcbyW7kq6m4UvbQacPuor3eyZVipGj0hfhglZJNT8chujQ3ejHAaozKmkhjTM+PwxasL8o6XGU&#10;S+p+HpkVlKhPGt0Icz8GdgwOY8A0x6Ml9ZSkcOvT+zgaK5sWkZPfGh7QsVpGMYO1icWFLo5n1Pjy&#10;lML83/7Hqt8PfvMCAAD//wMAUEsDBBQABgAIAAAAIQD50T/w3wAAAAsBAAAPAAAAZHJzL2Rvd25y&#10;ZXYueG1sTI/BTsMwEETvSPyDtUhcKurQQEtDnAohEc4NqOLoxkscEa9D7KYpX8/2BLcZ7dPsTL6Z&#10;XCdGHELrScHtPAGBVHvTUqPg/e3l5gFEiJqM7jyhghMG2BSXF7nOjD/SFscqNoJDKGRagY2xz6QM&#10;tUWnw9z3SHz79IPTke3QSDPoI4e7Ti6SZCmdbok/WN3js8X6qzo4BbNpGLe6rOzuNS6+48epLH9m&#10;O6Wur6anRxARp/gHw7k+V4eCO+39gUwQHfvV+p5RFndrEGcgSZcpiD2rdJWCLHL5f0PxCwAA//8D&#10;AFBLAQItABQABgAIAAAAIQC2gziS/gAAAOEBAAATAAAAAAAAAAAAAAAAAAAAAABbQ29udGVudF9U&#10;eXBlc10ueG1sUEsBAi0AFAAGAAgAAAAhADj9If/WAAAAlAEAAAsAAAAAAAAAAAAAAAAALwEAAF9y&#10;ZWxzLy5yZWxzUEsBAi0AFAAGAAgAAAAhANl6b3EsAgAAOAQAAA4AAAAAAAAAAAAAAAAALgIAAGRy&#10;cy9lMm9Eb2MueG1sUEsBAi0AFAAGAAgAAAAhAPnRP/DfAAAACwEAAA8AAAAAAAAAAAAAAAAAhgQA&#10;AGRycy9kb3ducmV2LnhtbFBLBQYAAAAABAAEAPMAAACSBQAAAAA=&#10;" w14:anchorId="5AB915D4">
                <v:textbox inset="0,0,0,0">
                  <w:txbxContent>
                    <w:p w:rsidRPr="00250940" w:rsidR="00E14A40" w:rsidP="00C90C9D" w:rsidRDefault="00E14A40" w14:paraId="6C858ABF" w14:textId="77777777">
                      <w:pPr>
                        <w:widowControl w:val="0"/>
                        <w:numPr>
                          <w:ilvl w:val="0"/>
                          <w:numId w:val="29"/>
                        </w:numPr>
                        <w:tabs>
                          <w:tab w:val="left" w:pos="415"/>
                        </w:tabs>
                        <w:autoSpaceDE w:val="0"/>
                        <w:autoSpaceDN w:val="0"/>
                        <w:spacing w:before="43" w:after="0" w:line="240" w:lineRule="auto"/>
                        <w:ind w:left="418" w:hanging="274"/>
                        <w:rPr>
                          <w:rFonts w:ascii="Arial" w:hAnsi="Arial" w:cs="Arial"/>
                          <w:b/>
                          <w:sz w:val="20"/>
                        </w:rPr>
                      </w:pPr>
                      <w:r w:rsidRPr="00C90C9D">
                        <w:rPr>
                          <w:rFonts w:ascii="Arial" w:hAnsi="Arial" w:cs="Arial"/>
                          <w:color w:val="231F20"/>
                          <w:sz w:val="20"/>
                        </w:rPr>
                        <w:t>Go to:</w:t>
                      </w:r>
                      <w:r w:rsidRPr="00C90C9D">
                        <w:rPr>
                          <w:rFonts w:ascii="Arial" w:hAnsi="Arial" w:cs="Arial"/>
                          <w:color w:val="231F20"/>
                          <w:spacing w:val="28"/>
                          <w:sz w:val="20"/>
                        </w:rPr>
                        <w:t xml:space="preserve"> </w:t>
                      </w:r>
                      <w:r w:rsidRPr="00250940">
                        <w:rPr>
                          <w:rFonts w:ascii="Arial" w:hAnsi="Arial" w:cs="Arial"/>
                          <w:b/>
                          <w:color w:val="231F20"/>
                          <w:sz w:val="20"/>
                        </w:rPr>
                        <w:t>https://respond.census.gov/ntews</w:t>
                      </w:r>
                    </w:p>
                    <w:p w:rsidRPr="008A1CBF" w:rsidR="00E14A40" w:rsidP="00C90C9D" w:rsidRDefault="00E14A40" w14:paraId="5A28A710" w14:textId="77777777">
                      <w:pPr>
                        <w:pStyle w:val="BodyText"/>
                        <w:numPr>
                          <w:ilvl w:val="0"/>
                          <w:numId w:val="29"/>
                        </w:numPr>
                        <w:tabs>
                          <w:tab w:val="left" w:pos="415"/>
                        </w:tabs>
                        <w:spacing w:before="69"/>
                        <w:ind w:left="414" w:hanging="276"/>
                      </w:pPr>
                      <w:r w:rsidRPr="008A1CBF">
                        <w:rPr>
                          <w:color w:val="231F20"/>
                        </w:rPr>
                        <w:t xml:space="preserve">Enter your </w:t>
                      </w:r>
                      <w:r w:rsidRPr="008A1CBF">
                        <w:rPr>
                          <w:color w:val="231F20"/>
                          <w:spacing w:val="-3"/>
                        </w:rPr>
                        <w:t>Login</w:t>
                      </w:r>
                      <w:r w:rsidRPr="008A1CBF">
                        <w:rPr>
                          <w:color w:val="231F20"/>
                          <w:spacing w:val="41"/>
                        </w:rPr>
                        <w:t xml:space="preserve"> </w:t>
                      </w:r>
                      <w:r w:rsidRPr="008A1CBF">
                        <w:rPr>
                          <w:color w:val="231F20"/>
                        </w:rPr>
                        <w:t xml:space="preserve">ID: </w:t>
                      </w:r>
                      <w:r w:rsidRPr="00CC3716">
                        <w:rPr>
                          <w:color w:val="231F20"/>
                          <w:highlight w:val="yellow"/>
                        </w:rPr>
                        <w:t>XXXX-XXXX</w:t>
                      </w:r>
                    </w:p>
                    <w:p w:rsidRPr="008A1CBF" w:rsidR="00E14A40" w:rsidP="00C90C9D" w:rsidRDefault="00E14A40" w14:paraId="649DFD62" w14:textId="77777777">
                      <w:pPr>
                        <w:pStyle w:val="BodyText"/>
                        <w:numPr>
                          <w:ilvl w:val="0"/>
                          <w:numId w:val="29"/>
                        </w:numPr>
                        <w:tabs>
                          <w:tab w:val="left" w:pos="415"/>
                        </w:tabs>
                        <w:spacing w:before="69"/>
                        <w:ind w:left="414" w:hanging="276"/>
                      </w:pPr>
                      <w:r w:rsidRPr="008A1CBF">
                        <w:rPr>
                          <w:color w:val="231F20"/>
                        </w:rPr>
                        <w:t>Enter</w:t>
                      </w:r>
                      <w:r w:rsidRPr="008A1CBF">
                        <w:rPr>
                          <w:color w:val="231F20"/>
                          <w:spacing w:val="10"/>
                        </w:rPr>
                        <w:t xml:space="preserve"> </w:t>
                      </w:r>
                      <w:r w:rsidRPr="008A1CBF">
                        <w:rPr>
                          <w:color w:val="231F20"/>
                        </w:rPr>
                        <w:t>your</w:t>
                      </w:r>
                      <w:r w:rsidRPr="008A1CBF">
                        <w:rPr>
                          <w:color w:val="231F20"/>
                          <w:spacing w:val="11"/>
                        </w:rPr>
                        <w:t xml:space="preserve"> </w:t>
                      </w:r>
                      <w:r w:rsidRPr="008A1CBF">
                        <w:rPr>
                          <w:color w:val="231F20"/>
                        </w:rPr>
                        <w:t>password:</w:t>
                      </w:r>
                      <w:r>
                        <w:rPr>
                          <w:color w:val="231F20"/>
                        </w:rPr>
                        <w:t xml:space="preserve"> </w:t>
                      </w:r>
                      <w:r w:rsidRPr="008A1CBF">
                        <w:rPr>
                          <w:color w:val="231F20"/>
                          <w:highlight w:val="yellow"/>
                        </w:rPr>
                        <w:t>xxxxxxxx</w:t>
                      </w:r>
                    </w:p>
                    <w:p w:rsidRPr="008A1CBF" w:rsidR="00E14A40" w:rsidP="00C90C9D" w:rsidRDefault="00E14A40" w14:paraId="1C0E7A03" w14:textId="77777777">
                      <w:pPr>
                        <w:pStyle w:val="BodyText"/>
                        <w:numPr>
                          <w:ilvl w:val="0"/>
                          <w:numId w:val="29"/>
                        </w:numPr>
                        <w:tabs>
                          <w:tab w:val="left" w:pos="415"/>
                        </w:tabs>
                        <w:spacing w:before="68"/>
                        <w:ind w:left="414" w:hanging="276"/>
                      </w:pPr>
                      <w:r w:rsidRPr="008A1CBF">
                        <w:rPr>
                          <w:color w:val="231F20"/>
                        </w:rPr>
                        <w:t>Click</w:t>
                      </w:r>
                      <w:r w:rsidRPr="008A1CBF">
                        <w:rPr>
                          <w:color w:val="231F20"/>
                          <w:spacing w:val="12"/>
                        </w:rPr>
                        <w:t xml:space="preserve"> </w:t>
                      </w:r>
                      <w:r w:rsidRPr="008A1CBF">
                        <w:rPr>
                          <w:color w:val="231F20"/>
                        </w:rPr>
                        <w:t>"Login"</w:t>
                      </w:r>
                    </w:p>
                    <w:p w:rsidRPr="00AB5D45" w:rsidR="00E14A40" w:rsidP="00C90C9D" w:rsidRDefault="00E14A40" w14:paraId="726B7DA8" w14:textId="77777777">
                      <w:pPr>
                        <w:pStyle w:val="BodyText"/>
                        <w:numPr>
                          <w:ilvl w:val="0"/>
                          <w:numId w:val="29"/>
                        </w:numPr>
                        <w:tabs>
                          <w:tab w:val="left" w:pos="415"/>
                        </w:tabs>
                        <w:spacing w:before="68"/>
                        <w:ind w:left="414" w:hanging="276"/>
                        <w:rPr>
                          <w:highlight w:val="yellow"/>
                        </w:rPr>
                      </w:pPr>
                    </w:p>
                  </w:txbxContent>
                </v:textbox>
                <w10:wrap type="topAndBottom" anchorx="page"/>
              </v:shape>
            </w:pict>
          </mc:Fallback>
        </mc:AlternateContent>
      </w:r>
    </w:p>
    <w:p w:rsidR="00A65F1B" w:rsidP="00A65F1B" w:rsidRDefault="00A65F1B" w14:paraId="58D125D5" w14:textId="77777777">
      <w:pPr>
        <w:pStyle w:val="BodyText"/>
        <w:spacing w:after="200"/>
        <w:rPr>
          <w:highlight w:val="green"/>
        </w:rPr>
      </w:pPr>
      <w:r w:rsidRPr="00D1591C">
        <w:rPr>
          <w:color w:val="231F20"/>
          <w:spacing w:val="-5"/>
          <w:highlight w:val="green"/>
        </w:rPr>
        <w:t>We</w:t>
      </w:r>
      <w:r w:rsidRPr="00D1591C">
        <w:rPr>
          <w:color w:val="231F20"/>
          <w:highlight w:val="green"/>
        </w:rPr>
        <w:t xml:space="preserve"> have enclosed a ${</w:t>
      </w:r>
      <w:r w:rsidRPr="00D1591C">
        <w:rPr>
          <w:color w:val="231F20"/>
          <w:highlight w:val="yellow"/>
        </w:rPr>
        <w:t>10/20/30</w:t>
      </w:r>
      <w:r w:rsidRPr="00D1591C">
        <w:rPr>
          <w:color w:val="231F20"/>
          <w:highlight w:val="green"/>
        </w:rPr>
        <w:t>} prepaid gift card as a token of appreciation for your time</w:t>
      </w:r>
      <w:r w:rsidRPr="00D1591C">
        <w:rPr>
          <w:color w:val="231F20"/>
          <w:spacing w:val="-5"/>
          <w:highlight w:val="green"/>
        </w:rPr>
        <w:t>.</w:t>
      </w:r>
    </w:p>
    <w:p w:rsidRPr="00784F17" w:rsidR="00A65F1B" w:rsidP="00A65F1B" w:rsidRDefault="00A65F1B" w14:paraId="6AA53D8F" w14:textId="77777777">
      <w:pPr>
        <w:pStyle w:val="BodyText"/>
        <w:spacing w:after="200"/>
      </w:pPr>
      <w:r>
        <w:rPr>
          <w:highlight w:val="green"/>
        </w:rPr>
        <w:t>If</w:t>
      </w:r>
      <w:r w:rsidRPr="00784F17">
        <w:rPr>
          <w:highlight w:val="green"/>
        </w:rPr>
        <w:t xml:space="preserve"> you complete the survey </w:t>
      </w:r>
      <w:r w:rsidRPr="00784F17">
        <w:rPr>
          <w:b/>
          <w:highlight w:val="green"/>
        </w:rPr>
        <w:t>online</w:t>
      </w:r>
      <w:r w:rsidRPr="00784F17">
        <w:rPr>
          <w:highlight w:val="green"/>
        </w:rPr>
        <w:t>, we will send you a</w:t>
      </w:r>
      <w:r>
        <w:rPr>
          <w:highlight w:val="green"/>
        </w:rPr>
        <w:t>n additional</w:t>
      </w:r>
      <w:r w:rsidRPr="00784F17">
        <w:rPr>
          <w:highlight w:val="green"/>
        </w:rPr>
        <w:t xml:space="preserve"> $20 prepaid gift card.</w:t>
      </w:r>
      <w:r w:rsidRPr="00784F17">
        <w:t xml:space="preserve"> </w:t>
      </w:r>
    </w:p>
    <w:p w:rsidRPr="00D45DEA" w:rsidR="00A65F1B" w:rsidP="00A65F1B" w:rsidRDefault="00A65F1B" w14:paraId="60378757" w14:textId="1DE11F60">
      <w:pPr>
        <w:spacing w:after="200"/>
        <w:rPr>
          <w:rFonts w:ascii="Arial" w:hAnsi="Arial" w:cs="Arial"/>
          <w:sz w:val="20"/>
          <w:szCs w:val="20"/>
        </w:rPr>
      </w:pPr>
      <w:r w:rsidRPr="00D45DEA">
        <w:rPr>
          <w:rFonts w:ascii="Arial" w:hAnsi="Arial" w:cs="Arial"/>
          <w:sz w:val="20"/>
          <w:szCs w:val="20"/>
        </w:rPr>
        <w:t xml:space="preserve">Answers to frequently asked questions can be found on the back of this letter. If you have any other questions or need assistance, please call the Census Bureau toll-free </w:t>
      </w:r>
      <w:r w:rsidRPr="00250940">
        <w:rPr>
          <w:rFonts w:ascii="Arial" w:hAnsi="Arial" w:cs="Arial"/>
          <w:sz w:val="20"/>
          <w:szCs w:val="20"/>
        </w:rPr>
        <w:t xml:space="preserve">at </w:t>
      </w:r>
      <w:r w:rsidRPr="00250940" w:rsidR="00250940">
        <w:rPr>
          <w:rFonts w:ascii="Arial" w:hAnsi="Arial" w:cs="Arial"/>
          <w:sz w:val="20"/>
          <w:szCs w:val="20"/>
        </w:rPr>
        <w:t xml:space="preserve">1–888–329–5903 </w:t>
      </w:r>
      <w:r w:rsidRPr="00250940">
        <w:rPr>
          <w:rFonts w:ascii="Arial" w:hAnsi="Arial" w:cs="Arial"/>
          <w:sz w:val="20"/>
          <w:szCs w:val="20"/>
        </w:rPr>
        <w:t xml:space="preserve">or send an email to </w:t>
      </w:r>
      <w:hyperlink w:history="1" r:id="rId28">
        <w:r w:rsidRPr="00250940" w:rsidR="00580767">
          <w:rPr>
            <w:rStyle w:val="Hyperlink"/>
            <w:rFonts w:ascii="Arial" w:hAnsi="Arial" w:cs="Arial"/>
            <w:sz w:val="20"/>
            <w:szCs w:val="20"/>
          </w:rPr>
          <w:t>ntews@census.gov</w:t>
        </w:r>
      </w:hyperlink>
      <w:r w:rsidRPr="00250940">
        <w:rPr>
          <w:rFonts w:ascii="Arial" w:hAnsi="Arial" w:cs="Arial"/>
          <w:sz w:val="20"/>
          <w:szCs w:val="20"/>
        </w:rPr>
        <w:t>.</w:t>
      </w:r>
      <w:r w:rsidRPr="00D45DEA">
        <w:rPr>
          <w:rFonts w:ascii="Arial" w:hAnsi="Arial" w:cs="Arial"/>
          <w:sz w:val="20"/>
          <w:szCs w:val="20"/>
        </w:rPr>
        <w:t xml:space="preserve"> </w:t>
      </w:r>
    </w:p>
    <w:p w:rsidRPr="00D45DEA" w:rsidR="00A65F1B" w:rsidP="00A65F1B" w:rsidRDefault="00A65F1B" w14:paraId="4D500021" w14:textId="77777777">
      <w:pPr>
        <w:spacing w:after="200"/>
        <w:rPr>
          <w:rFonts w:ascii="Arial" w:hAnsi="Arial" w:cs="Arial"/>
          <w:sz w:val="20"/>
          <w:szCs w:val="20"/>
        </w:rPr>
      </w:pPr>
      <w:r w:rsidRPr="00D45DEA">
        <w:rPr>
          <w:rFonts w:ascii="Arial" w:hAnsi="Arial" w:cs="Arial"/>
          <w:sz w:val="20"/>
          <w:szCs w:val="20"/>
        </w:rPr>
        <w:t>Thank you for your participation.</w:t>
      </w:r>
    </w:p>
    <w:p w:rsidRPr="00784F17" w:rsidR="00A65F1B" w:rsidP="00A65F1B" w:rsidRDefault="00A65F1B" w14:paraId="1121BE91" w14:textId="77777777">
      <w:pPr>
        <w:pStyle w:val="BodyText"/>
        <w:spacing w:after="200"/>
      </w:pPr>
      <w:r w:rsidRPr="00784F17">
        <w:t xml:space="preserve">Sincerely, </w:t>
      </w:r>
    </w:p>
    <w:p w:rsidR="00A65F1B" w:rsidP="00A65F1B" w:rsidRDefault="00A65F1B" w14:paraId="56988C94" w14:textId="77777777">
      <w:pPr>
        <w:pStyle w:val="BodyText"/>
        <w:spacing w:before="8"/>
        <w:rPr>
          <w:sz w:val="22"/>
        </w:rPr>
      </w:pPr>
    </w:p>
    <w:p w:rsidRPr="00082BA3" w:rsidR="00C2746C" w:rsidP="00C2746C" w:rsidRDefault="00C2746C" w14:paraId="3ECE60E3" w14:textId="77777777">
      <w:pPr>
        <w:pStyle w:val="BodyText"/>
      </w:pPr>
      <w:r>
        <w:t xml:space="preserve">Ron S. </w:t>
      </w:r>
      <w:proofErr w:type="spellStart"/>
      <w:r>
        <w:t>Jarmin</w:t>
      </w:r>
      <w:proofErr w:type="spellEnd"/>
    </w:p>
    <w:p w:rsidRPr="00082BA3" w:rsidR="00C2746C" w:rsidP="00C2746C" w:rsidRDefault="00C2746C" w14:paraId="0E67BF95" w14:textId="77777777">
      <w:pPr>
        <w:pStyle w:val="BodyText"/>
        <w:spacing w:line="225" w:lineRule="exact"/>
      </w:pPr>
      <w:r>
        <w:rPr>
          <w:color w:val="231F20"/>
        </w:rPr>
        <w:t xml:space="preserve">Acting </w:t>
      </w:r>
      <w:r w:rsidRPr="00082BA3">
        <w:rPr>
          <w:color w:val="231F20"/>
        </w:rPr>
        <w:t>Director</w:t>
      </w:r>
    </w:p>
    <w:p w:rsidRPr="00D44D19" w:rsidR="00A65F1B" w:rsidP="00A65F1B" w:rsidRDefault="00A65F1B" w14:paraId="65391A76" w14:textId="77777777">
      <w:pPr>
        <w:pStyle w:val="BodyText"/>
        <w:spacing w:line="225" w:lineRule="exact"/>
      </w:pPr>
      <w:r w:rsidRPr="00F1588E">
        <w:rPr>
          <w:color w:val="231F20"/>
        </w:rPr>
        <w:t>U.S. Census Bureau</w:t>
      </w:r>
    </w:p>
    <w:p w:rsidR="006F7078" w:rsidP="006F7078" w:rsidRDefault="006F7078" w14:paraId="6471DE93" w14:textId="77777777">
      <w:pPr>
        <w:spacing w:after="0" w:line="240" w:lineRule="auto"/>
      </w:pPr>
    </w:p>
    <w:p w:rsidR="007B6F47" w:rsidP="006F7078" w:rsidRDefault="007B6F47" w14:paraId="64609847" w14:textId="77777777">
      <w:pPr>
        <w:spacing w:after="0" w:line="240" w:lineRule="auto"/>
      </w:pPr>
      <w:r>
        <w:br w:type="page"/>
      </w:r>
    </w:p>
    <w:p w:rsidR="006F7078" w:rsidP="002D5AA8" w:rsidRDefault="006F7078" w14:paraId="53A0D541" w14:textId="058BEF1B">
      <w:pPr>
        <w:pStyle w:val="Heading2"/>
      </w:pPr>
      <w:bookmarkStart w:name="_Toc78975078" w:id="18"/>
      <w:r>
        <w:lastRenderedPageBreak/>
        <w:t>Week1_9a</w:t>
      </w:r>
      <w:bookmarkEnd w:id="18"/>
    </w:p>
    <w:p w:rsidR="0001260D" w:rsidP="00A65F1B" w:rsidRDefault="0001260D" w14:paraId="6763B105" w14:textId="77777777">
      <w:pPr>
        <w:adjustRightInd w:val="0"/>
        <w:spacing w:after="200"/>
        <w:rPr>
          <w:rFonts w:ascii="Arial" w:hAnsi="Arial" w:cs="Arial"/>
          <w:sz w:val="20"/>
          <w:szCs w:val="20"/>
        </w:rPr>
      </w:pPr>
    </w:p>
    <w:p w:rsidRPr="006D4CD5" w:rsidR="00A65F1B" w:rsidP="00A65F1B" w:rsidRDefault="00A65F1B" w14:paraId="204A9852" w14:textId="1F930CED">
      <w:pPr>
        <w:adjustRightInd w:val="0"/>
        <w:spacing w:after="200"/>
        <w:rPr>
          <w:rFonts w:ascii="Arial" w:hAnsi="Arial" w:cs="Arial"/>
          <w:sz w:val="20"/>
          <w:szCs w:val="20"/>
        </w:rPr>
      </w:pPr>
      <w:r w:rsidRPr="006D4CD5">
        <w:rPr>
          <w:rFonts w:ascii="Arial" w:hAnsi="Arial" w:cs="Arial"/>
          <w:sz w:val="20"/>
          <w:szCs w:val="20"/>
        </w:rPr>
        <w:t>Dear &lt;Name&gt;:</w:t>
      </w:r>
    </w:p>
    <w:p w:rsidRPr="006D4CD5" w:rsidR="00A65F1B" w:rsidP="00A65F1B" w:rsidRDefault="00A65F1B" w14:paraId="68C24FDD" w14:textId="3594E945">
      <w:pPr>
        <w:spacing w:after="200"/>
        <w:rPr>
          <w:rFonts w:ascii="Arial" w:hAnsi="Arial" w:cs="Arial"/>
          <w:sz w:val="20"/>
          <w:szCs w:val="20"/>
        </w:rPr>
      </w:pPr>
      <w:r w:rsidRPr="006D4CD5">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6D4CD5" w:rsidR="00A65F1B" w:rsidP="00A65F1B" w:rsidRDefault="00A65F1B" w14:paraId="017EB578" w14:textId="77777777">
      <w:pPr>
        <w:spacing w:after="200"/>
        <w:rPr>
          <w:rFonts w:ascii="Arial" w:hAnsi="Arial" w:cs="Arial"/>
          <w:sz w:val="20"/>
          <w:szCs w:val="20"/>
        </w:rPr>
      </w:pPr>
      <w:r w:rsidRPr="006D4CD5">
        <w:rPr>
          <w:rFonts w:ascii="Arial" w:hAnsi="Arial" w:cs="Arial"/>
          <w:sz w:val="20"/>
          <w:szCs w:val="20"/>
        </w:rPr>
        <w:t xml:space="preserve">Working together, the U.S. Census Bureau, National Science Foundation, and U.S. Department of Education </w:t>
      </w:r>
      <w:proofErr w:type="gramStart"/>
      <w:r w:rsidRPr="006D4CD5">
        <w:rPr>
          <w:rFonts w:ascii="Arial" w:hAnsi="Arial" w:cs="Arial"/>
          <w:sz w:val="20"/>
          <w:szCs w:val="20"/>
        </w:rPr>
        <w:t>are dedicated to providing</w:t>
      </w:r>
      <w:proofErr w:type="gramEnd"/>
      <w:r w:rsidRPr="006D4CD5">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00A65F1B" w:rsidP="00A65F1B" w:rsidRDefault="00A65F1B" w14:paraId="75046A72" w14:textId="77777777">
      <w:pPr>
        <w:pStyle w:val="BodyText"/>
        <w:spacing w:after="200" w:line="228" w:lineRule="auto"/>
        <w:rPr>
          <w:b/>
          <w:bCs/>
          <w:color w:val="231F20"/>
          <w:spacing w:val="-5"/>
        </w:rPr>
      </w:pPr>
      <w:r w:rsidRPr="006466F7">
        <w:rPr>
          <w:b/>
          <w:bCs/>
          <w:color w:val="231F20"/>
          <w:spacing w:val="-5"/>
          <w:highlight w:val="green"/>
        </w:rPr>
        <w:t>Please complete the enclosed survey and return it in the postage-paid envelope.</w:t>
      </w:r>
    </w:p>
    <w:p w:rsidRPr="006466F7" w:rsidR="00A65F1B" w:rsidP="00A65F1B" w:rsidRDefault="00A65F1B" w14:paraId="45749DE9" w14:textId="77777777">
      <w:pPr>
        <w:pStyle w:val="BodyText"/>
        <w:spacing w:after="200" w:line="228" w:lineRule="auto"/>
        <w:rPr>
          <w:b/>
          <w:bCs/>
        </w:rPr>
      </w:pPr>
      <w:r w:rsidRPr="00D1591C">
        <w:rPr>
          <w:color w:val="231F20"/>
          <w:spacing w:val="-5"/>
          <w:highlight w:val="green"/>
        </w:rPr>
        <w:t>We</w:t>
      </w:r>
      <w:r w:rsidRPr="00D1591C">
        <w:rPr>
          <w:color w:val="231F20"/>
          <w:highlight w:val="green"/>
        </w:rPr>
        <w:t xml:space="preserve"> have enclosed a ${</w:t>
      </w:r>
      <w:r w:rsidRPr="00D1591C">
        <w:rPr>
          <w:color w:val="231F20"/>
          <w:highlight w:val="yellow"/>
        </w:rPr>
        <w:t>10/20/30</w:t>
      </w:r>
      <w:r w:rsidRPr="00D1591C">
        <w:rPr>
          <w:color w:val="231F20"/>
          <w:highlight w:val="green"/>
        </w:rPr>
        <w:t>} prepaid gift card as a token of appreciation for your time</w:t>
      </w:r>
      <w:r w:rsidRPr="00D1591C">
        <w:rPr>
          <w:color w:val="231F20"/>
          <w:spacing w:val="-5"/>
          <w:highlight w:val="green"/>
        </w:rPr>
        <w:t>.</w:t>
      </w:r>
    </w:p>
    <w:p w:rsidR="00A65F1B" w:rsidP="00A65F1B" w:rsidRDefault="00A65F1B" w14:paraId="25DADAD3" w14:textId="4720FD9B">
      <w:pPr>
        <w:pStyle w:val="BodyText"/>
        <w:spacing w:after="200" w:line="228" w:lineRule="auto"/>
      </w:pPr>
      <w:r>
        <w:t xml:space="preserve">Answers to frequently asked questions can be found on the back of this letter. </w:t>
      </w:r>
      <w:r w:rsidRPr="00A92604">
        <w:t xml:space="preserve">If you have any </w:t>
      </w:r>
      <w:r>
        <w:t xml:space="preserve">other </w:t>
      </w:r>
      <w:r w:rsidRPr="00A92604">
        <w:t xml:space="preserve">questions or need assistance, please call </w:t>
      </w:r>
      <w:r>
        <w:t>the Census Bureau</w:t>
      </w:r>
      <w:r w:rsidRPr="00A92604">
        <w:t xml:space="preserve"> toll-</w:t>
      </w:r>
      <w:r w:rsidRPr="00250940">
        <w:t xml:space="preserve">free at </w:t>
      </w:r>
      <w:r w:rsidRPr="00250940" w:rsidR="00250940">
        <w:t xml:space="preserve">1–888–329–5903 </w:t>
      </w:r>
      <w:r w:rsidRPr="00250940">
        <w:t xml:space="preserve">or send an email to </w:t>
      </w:r>
      <w:hyperlink w:history="1" r:id="rId29">
        <w:r w:rsidRPr="00250940" w:rsidR="00580767">
          <w:rPr>
            <w:rStyle w:val="Hyperlink"/>
            <w:rFonts w:cstheme="minorHAnsi"/>
          </w:rPr>
          <w:t>ntews@census.gov</w:t>
        </w:r>
      </w:hyperlink>
      <w:r w:rsidRPr="00250940">
        <w:t>.</w:t>
      </w:r>
      <w:r w:rsidRPr="00A92604">
        <w:t xml:space="preserve"> </w:t>
      </w:r>
    </w:p>
    <w:p w:rsidR="00A65F1B" w:rsidP="00A65F1B" w:rsidRDefault="00A65F1B" w14:paraId="580988B3" w14:textId="77777777">
      <w:pPr>
        <w:pStyle w:val="BodyText"/>
        <w:spacing w:after="200"/>
      </w:pPr>
      <w:r>
        <w:rPr>
          <w:color w:val="231F20"/>
        </w:rPr>
        <w:t>Thank you for your participation.</w:t>
      </w:r>
    </w:p>
    <w:p w:rsidRPr="00F1588E" w:rsidR="00A65F1B" w:rsidP="00A65F1B" w:rsidRDefault="00A65F1B" w14:paraId="00CE0FC7" w14:textId="77777777">
      <w:pPr>
        <w:pStyle w:val="BodyText"/>
        <w:spacing w:after="200"/>
        <w:rPr>
          <w:szCs w:val="18"/>
        </w:rPr>
      </w:pPr>
      <w:r w:rsidRPr="00F1588E">
        <w:rPr>
          <w:szCs w:val="18"/>
        </w:rPr>
        <w:t xml:space="preserve">Sincerely, </w:t>
      </w:r>
    </w:p>
    <w:p w:rsidR="00A65F1B" w:rsidP="00A65F1B" w:rsidRDefault="00A65F1B" w14:paraId="7C3FE31C" w14:textId="77777777">
      <w:pPr>
        <w:pStyle w:val="BodyText"/>
        <w:spacing w:before="8"/>
        <w:rPr>
          <w:sz w:val="22"/>
        </w:rPr>
      </w:pPr>
    </w:p>
    <w:p w:rsidRPr="00082BA3" w:rsidR="00C2746C" w:rsidP="00C2746C" w:rsidRDefault="00C2746C" w14:paraId="3D2D65CF" w14:textId="77777777">
      <w:pPr>
        <w:pStyle w:val="BodyText"/>
      </w:pPr>
      <w:r>
        <w:t xml:space="preserve">Ron S. </w:t>
      </w:r>
      <w:proofErr w:type="spellStart"/>
      <w:r>
        <w:t>Jarmin</w:t>
      </w:r>
      <w:proofErr w:type="spellEnd"/>
    </w:p>
    <w:p w:rsidRPr="00082BA3" w:rsidR="00C2746C" w:rsidP="00C2746C" w:rsidRDefault="00C2746C" w14:paraId="11A79643" w14:textId="77777777">
      <w:pPr>
        <w:pStyle w:val="BodyText"/>
        <w:spacing w:line="225" w:lineRule="exact"/>
      </w:pPr>
      <w:r>
        <w:rPr>
          <w:color w:val="231F20"/>
        </w:rPr>
        <w:t xml:space="preserve">Acting </w:t>
      </w:r>
      <w:r w:rsidRPr="00082BA3">
        <w:rPr>
          <w:color w:val="231F20"/>
        </w:rPr>
        <w:t>Director</w:t>
      </w:r>
    </w:p>
    <w:p w:rsidRPr="00C93B54" w:rsidR="00A65F1B" w:rsidP="00A65F1B" w:rsidRDefault="00A65F1B" w14:paraId="4CBD00CD" w14:textId="653C3692">
      <w:pPr>
        <w:pStyle w:val="BodyText"/>
        <w:spacing w:line="225" w:lineRule="exact"/>
      </w:pPr>
      <w:r w:rsidRPr="00F1588E">
        <w:rPr>
          <w:color w:val="231F20"/>
        </w:rPr>
        <w:t>U.S. Census Bureau</w:t>
      </w:r>
    </w:p>
    <w:p w:rsidR="006F7078" w:rsidP="006F7078" w:rsidRDefault="006F7078" w14:paraId="361BB42F" w14:textId="77777777">
      <w:pPr>
        <w:spacing w:after="0" w:line="240" w:lineRule="auto"/>
      </w:pPr>
    </w:p>
    <w:p w:rsidR="007B6F47" w:rsidP="006F7078" w:rsidRDefault="007B6F47" w14:paraId="445D2F3F" w14:textId="1BEA116C">
      <w:pPr>
        <w:spacing w:after="0" w:line="240" w:lineRule="auto"/>
      </w:pPr>
      <w:r>
        <w:br w:type="page"/>
      </w:r>
    </w:p>
    <w:p w:rsidR="006F7078" w:rsidP="002D5AA8" w:rsidRDefault="006F7078" w14:paraId="5C21FB73" w14:textId="791F6471">
      <w:pPr>
        <w:pStyle w:val="Heading2"/>
      </w:pPr>
      <w:bookmarkStart w:name="_Toc78975079" w:id="19"/>
      <w:r>
        <w:lastRenderedPageBreak/>
        <w:t>Week1_10a</w:t>
      </w:r>
      <w:bookmarkEnd w:id="19"/>
    </w:p>
    <w:p w:rsidR="0001260D" w:rsidP="00A65F1B" w:rsidRDefault="0001260D" w14:paraId="573B78B8" w14:textId="77777777">
      <w:pPr>
        <w:adjustRightInd w:val="0"/>
        <w:spacing w:after="200"/>
        <w:rPr>
          <w:rFonts w:ascii="Arial" w:hAnsi="Arial" w:cs="Arial"/>
          <w:sz w:val="20"/>
          <w:szCs w:val="20"/>
        </w:rPr>
      </w:pPr>
    </w:p>
    <w:p w:rsidRPr="0005068D" w:rsidR="00A65F1B" w:rsidP="00A65F1B" w:rsidRDefault="00A65F1B" w14:paraId="67B82439" w14:textId="036866C6">
      <w:pPr>
        <w:adjustRightInd w:val="0"/>
        <w:spacing w:after="200"/>
        <w:rPr>
          <w:rFonts w:ascii="Arial" w:hAnsi="Arial" w:cs="Arial"/>
          <w:sz w:val="20"/>
          <w:szCs w:val="20"/>
        </w:rPr>
      </w:pPr>
      <w:r w:rsidRPr="0005068D">
        <w:rPr>
          <w:rFonts w:ascii="Arial" w:hAnsi="Arial" w:cs="Arial"/>
          <w:sz w:val="20"/>
          <w:szCs w:val="20"/>
        </w:rPr>
        <w:t>Dear &lt;Name&gt;:</w:t>
      </w:r>
    </w:p>
    <w:p w:rsidRPr="0005068D" w:rsidR="00A65F1B" w:rsidP="00A65F1B" w:rsidRDefault="00A65F1B" w14:paraId="1E5297A5" w14:textId="3E020790">
      <w:pPr>
        <w:spacing w:after="200"/>
        <w:rPr>
          <w:rFonts w:ascii="Arial" w:hAnsi="Arial" w:cs="Arial"/>
          <w:sz w:val="20"/>
          <w:szCs w:val="20"/>
        </w:rPr>
      </w:pPr>
      <w:r w:rsidRPr="0005068D">
        <w:rPr>
          <w:rFonts w:ascii="Arial" w:hAnsi="Arial" w:cs="Arial"/>
          <w:sz w:val="20"/>
          <w:szCs w:val="20"/>
        </w:rPr>
        <w:t>I am pleased to inform you that you have been selected to participate in the National Training, Education, and Workforce Survey (NTEWS), an important national survey on the education and training of adults in the United States.</w:t>
      </w:r>
    </w:p>
    <w:p w:rsidRPr="0005068D" w:rsidR="00A65F1B" w:rsidP="00A65F1B" w:rsidRDefault="00A65F1B" w14:paraId="61904EDC" w14:textId="77777777">
      <w:pPr>
        <w:spacing w:after="200"/>
        <w:rPr>
          <w:rFonts w:ascii="Arial" w:hAnsi="Arial" w:cs="Arial"/>
          <w:sz w:val="20"/>
          <w:szCs w:val="20"/>
        </w:rPr>
      </w:pPr>
      <w:r w:rsidRPr="0005068D">
        <w:rPr>
          <w:rFonts w:ascii="Arial" w:hAnsi="Arial" w:cs="Arial"/>
          <w:sz w:val="20"/>
          <w:szCs w:val="20"/>
        </w:rPr>
        <w:t xml:space="preserve">Working together, the U.S. Census Bureau, National Science Foundation, and U.S. Department of Education </w:t>
      </w:r>
      <w:proofErr w:type="gramStart"/>
      <w:r w:rsidRPr="0005068D">
        <w:rPr>
          <w:rFonts w:ascii="Arial" w:hAnsi="Arial" w:cs="Arial"/>
          <w:sz w:val="20"/>
          <w:szCs w:val="20"/>
        </w:rPr>
        <w:t>are dedicated to providing</w:t>
      </w:r>
      <w:proofErr w:type="gramEnd"/>
      <w:r w:rsidRPr="0005068D">
        <w:rPr>
          <w:rFonts w:ascii="Arial" w:hAnsi="Arial" w:cs="Arial"/>
          <w:sz w:val="20"/>
          <w:szCs w:val="20"/>
        </w:rPr>
        <w:t xml:space="preserve"> the country with accurate and comprehensive information on these issues. Your responses to this survey, combined with those from many others, will help policymakers improve efforts to educate, train, and grow the American workforce.</w:t>
      </w:r>
    </w:p>
    <w:p w:rsidR="00A65F1B" w:rsidP="00A65F1B" w:rsidRDefault="00A65F1B" w14:paraId="782E376B" w14:textId="6EE90104">
      <w:pPr>
        <w:pStyle w:val="BodyText"/>
        <w:spacing w:after="200"/>
        <w:rPr>
          <w:rFonts w:cstheme="minorHAnsi"/>
          <w:b/>
          <w:bCs/>
          <w:highlight w:val="green"/>
        </w:rPr>
      </w:pPr>
      <w:r w:rsidRPr="00BB18B5">
        <w:rPr>
          <w:b/>
          <w:bCs/>
          <w:highlight w:val="green"/>
        </w:rPr>
        <w:t xml:space="preserve">In </w:t>
      </w:r>
      <w:r w:rsidRPr="00BB18B5">
        <w:rPr>
          <w:rFonts w:cstheme="minorHAnsi"/>
          <w:b/>
          <w:bCs/>
          <w:highlight w:val="green"/>
        </w:rPr>
        <w:t>a few days, you will receive a call from the U.S. Census Bureau to complete the National Training, Education, and Workforce Survey</w:t>
      </w:r>
      <w:r>
        <w:rPr>
          <w:rFonts w:cstheme="minorHAnsi"/>
          <w:b/>
          <w:bCs/>
          <w:highlight w:val="green"/>
        </w:rPr>
        <w:t xml:space="preserve"> over the phone</w:t>
      </w:r>
      <w:r w:rsidRPr="00BB18B5">
        <w:rPr>
          <w:rFonts w:cstheme="minorHAnsi"/>
          <w:b/>
          <w:bCs/>
          <w:highlight w:val="green"/>
        </w:rPr>
        <w:t>.</w:t>
      </w:r>
      <w:r>
        <w:rPr>
          <w:rFonts w:cstheme="minorHAnsi"/>
          <w:b/>
          <w:bCs/>
          <w:highlight w:val="green"/>
        </w:rPr>
        <w:t xml:space="preserve"> Please respond when they call.</w:t>
      </w:r>
    </w:p>
    <w:p w:rsidRPr="000E150B" w:rsidR="00A65F1B" w:rsidP="00A65F1B" w:rsidRDefault="00A65F1B" w14:paraId="2010FA7C" w14:textId="77777777">
      <w:pPr>
        <w:pStyle w:val="BodyText"/>
        <w:spacing w:after="200"/>
        <w:rPr>
          <w:b/>
          <w:bCs/>
          <w:highlight w:val="green"/>
        </w:rPr>
      </w:pPr>
      <w:r w:rsidRPr="00D1591C">
        <w:rPr>
          <w:color w:val="231F20"/>
          <w:spacing w:val="-5"/>
          <w:highlight w:val="green"/>
        </w:rPr>
        <w:t>We</w:t>
      </w:r>
      <w:r w:rsidRPr="00D1591C">
        <w:rPr>
          <w:color w:val="231F20"/>
          <w:highlight w:val="green"/>
        </w:rPr>
        <w:t xml:space="preserve"> have enclosed a ${</w:t>
      </w:r>
      <w:r w:rsidRPr="00D1591C">
        <w:rPr>
          <w:color w:val="231F20"/>
          <w:highlight w:val="yellow"/>
        </w:rPr>
        <w:t>10/20/30</w:t>
      </w:r>
      <w:r w:rsidRPr="00D1591C">
        <w:rPr>
          <w:color w:val="231F20"/>
          <w:highlight w:val="green"/>
        </w:rPr>
        <w:t>} prepaid gift card as a token of appreciation for your time</w:t>
      </w:r>
      <w:r w:rsidRPr="00D1591C">
        <w:rPr>
          <w:color w:val="231F20"/>
          <w:spacing w:val="-5"/>
          <w:highlight w:val="green"/>
        </w:rPr>
        <w:t>.</w:t>
      </w:r>
    </w:p>
    <w:p w:rsidRPr="00BB64AA" w:rsidR="00A65F1B" w:rsidP="00A65F1B" w:rsidRDefault="00A65F1B" w14:paraId="46662F34" w14:textId="46A7C591">
      <w:pPr>
        <w:pStyle w:val="BodyText"/>
        <w:spacing w:after="200" w:line="228" w:lineRule="auto"/>
      </w:pPr>
      <w:r w:rsidRPr="00BB64AA">
        <w:t xml:space="preserve">Answers to frequently asked questions </w:t>
      </w:r>
      <w:r>
        <w:t>can be found on the back of</w:t>
      </w:r>
      <w:r w:rsidRPr="00BB64AA">
        <w:t xml:space="preserve"> this letter. If you have any other questions or </w:t>
      </w:r>
      <w:r w:rsidRPr="00BB64AA">
        <w:rPr>
          <w:highlight w:val="green"/>
        </w:rPr>
        <w:t xml:space="preserve">would like to schedule an </w:t>
      </w:r>
      <w:r w:rsidRPr="00816E35">
        <w:rPr>
          <w:highlight w:val="green"/>
        </w:rPr>
        <w:t>interview</w:t>
      </w:r>
      <w:r w:rsidRPr="00BB64AA">
        <w:t xml:space="preserve">, please call the Census Bureau </w:t>
      </w:r>
      <w:r w:rsidRPr="00250940">
        <w:t xml:space="preserve">toll-free at </w:t>
      </w:r>
      <w:r w:rsidRPr="00250940" w:rsidR="00250940">
        <w:t xml:space="preserve">1–888–329–5903 </w:t>
      </w:r>
      <w:r w:rsidRPr="00250940">
        <w:t xml:space="preserve">or send an email to </w:t>
      </w:r>
      <w:hyperlink w:history="1" r:id="rId30">
        <w:r w:rsidRPr="00250940" w:rsidR="00580767">
          <w:rPr>
            <w:rStyle w:val="Hyperlink"/>
            <w:rFonts w:cstheme="minorHAnsi"/>
          </w:rPr>
          <w:t>ntews@census.gov</w:t>
        </w:r>
      </w:hyperlink>
      <w:r w:rsidRPr="00250940">
        <w:t>.</w:t>
      </w:r>
    </w:p>
    <w:p w:rsidRPr="00BB64AA" w:rsidR="00A65F1B" w:rsidP="00A65F1B" w:rsidRDefault="00A65F1B" w14:paraId="592DB4A8" w14:textId="77777777">
      <w:pPr>
        <w:pStyle w:val="BodyText"/>
        <w:spacing w:after="200"/>
      </w:pPr>
      <w:r w:rsidRPr="00BB64AA">
        <w:rPr>
          <w:color w:val="231F20"/>
        </w:rPr>
        <w:t xml:space="preserve">Thank you </w:t>
      </w:r>
      <w:r w:rsidRPr="00BB64AA">
        <w:rPr>
          <w:color w:val="231F20"/>
          <w:highlight w:val="green"/>
        </w:rPr>
        <w:t>in advance</w:t>
      </w:r>
      <w:r w:rsidRPr="00BB64AA">
        <w:rPr>
          <w:color w:val="231F20"/>
        </w:rPr>
        <w:t xml:space="preserve"> for your participation.</w:t>
      </w:r>
    </w:p>
    <w:p w:rsidRPr="00BB64AA" w:rsidR="00A65F1B" w:rsidP="00A65F1B" w:rsidRDefault="00A65F1B" w14:paraId="497877E8" w14:textId="77777777">
      <w:pPr>
        <w:pStyle w:val="BodyText"/>
        <w:spacing w:after="200"/>
      </w:pPr>
      <w:r w:rsidRPr="00BB64AA">
        <w:t xml:space="preserve">Sincerely, </w:t>
      </w:r>
    </w:p>
    <w:p w:rsidR="00A65F1B" w:rsidP="00A65F1B" w:rsidRDefault="00A65F1B" w14:paraId="2D9CE82F" w14:textId="77777777">
      <w:pPr>
        <w:pStyle w:val="BodyText"/>
        <w:spacing w:before="8"/>
        <w:rPr>
          <w:sz w:val="22"/>
        </w:rPr>
      </w:pPr>
    </w:p>
    <w:p w:rsidRPr="00082BA3" w:rsidR="00C2746C" w:rsidP="00C2746C" w:rsidRDefault="00C2746C" w14:paraId="58F6DCA0" w14:textId="77777777">
      <w:pPr>
        <w:pStyle w:val="BodyText"/>
      </w:pPr>
      <w:r>
        <w:t xml:space="preserve">Ron S. </w:t>
      </w:r>
      <w:proofErr w:type="spellStart"/>
      <w:r>
        <w:t>Jarmin</w:t>
      </w:r>
      <w:proofErr w:type="spellEnd"/>
    </w:p>
    <w:p w:rsidRPr="00082BA3" w:rsidR="00C2746C" w:rsidP="00C2746C" w:rsidRDefault="00C2746C" w14:paraId="117AC07E" w14:textId="77777777">
      <w:pPr>
        <w:pStyle w:val="BodyText"/>
        <w:spacing w:line="225" w:lineRule="exact"/>
      </w:pPr>
      <w:r>
        <w:rPr>
          <w:color w:val="231F20"/>
        </w:rPr>
        <w:t xml:space="preserve">Acting </w:t>
      </w:r>
      <w:r w:rsidRPr="00082BA3">
        <w:rPr>
          <w:color w:val="231F20"/>
        </w:rPr>
        <w:t>Director</w:t>
      </w:r>
    </w:p>
    <w:p w:rsidRPr="00944AC2" w:rsidR="00A65F1B" w:rsidP="00A65F1B" w:rsidRDefault="00A65F1B" w14:paraId="4355AA1D" w14:textId="77777777">
      <w:pPr>
        <w:pStyle w:val="BodyText"/>
        <w:spacing w:line="225" w:lineRule="exact"/>
      </w:pPr>
      <w:r w:rsidRPr="00F1588E">
        <w:rPr>
          <w:color w:val="231F20"/>
        </w:rPr>
        <w:t>U.S. Census Bureau</w:t>
      </w:r>
    </w:p>
    <w:p w:rsidR="006F7078" w:rsidP="006F7078" w:rsidRDefault="006F7078" w14:paraId="220B3D7E" w14:textId="77777777">
      <w:pPr>
        <w:spacing w:after="0" w:line="240" w:lineRule="auto"/>
      </w:pPr>
    </w:p>
    <w:p w:rsidR="007B6F47" w:rsidP="006F7078" w:rsidRDefault="007B6F47" w14:paraId="1285ADBC" w14:textId="77777777">
      <w:pPr>
        <w:spacing w:after="0" w:line="240" w:lineRule="auto"/>
      </w:pPr>
      <w:r>
        <w:br w:type="page"/>
      </w:r>
    </w:p>
    <w:p w:rsidR="006F7078" w:rsidP="002D5AA8" w:rsidRDefault="006F7078" w14:paraId="1EB846A4" w14:textId="4CC3E71A">
      <w:pPr>
        <w:pStyle w:val="Heading2"/>
      </w:pPr>
      <w:bookmarkStart w:name="_Toc78975080" w:id="20"/>
      <w:r>
        <w:lastRenderedPageBreak/>
        <w:t>Week2_1a</w:t>
      </w:r>
      <w:bookmarkEnd w:id="20"/>
    </w:p>
    <w:p w:rsidR="009D198E" w:rsidP="00A65F1B" w:rsidRDefault="009D198E" w14:paraId="14625E1E" w14:textId="77777777">
      <w:pPr>
        <w:pStyle w:val="BodyText"/>
        <w:spacing w:after="200" w:line="228" w:lineRule="auto"/>
        <w:rPr>
          <w:rFonts w:cstheme="minorHAnsi"/>
        </w:rPr>
      </w:pPr>
    </w:p>
    <w:p w:rsidRPr="00AB6DA7" w:rsidR="00A65F1B" w:rsidP="00A65F1B" w:rsidRDefault="00A65F1B" w14:paraId="38F38DA9" w14:textId="79C5B7CB">
      <w:pPr>
        <w:pStyle w:val="BodyText"/>
        <w:spacing w:after="200" w:line="228" w:lineRule="auto"/>
        <w:rPr>
          <w:b/>
        </w:rPr>
      </w:pPr>
      <w:r w:rsidRPr="00CB62EF">
        <w:rPr>
          <w:noProof/>
        </w:rPr>
        <mc:AlternateContent>
          <mc:Choice Requires="wps">
            <w:drawing>
              <wp:anchor distT="0" distB="0" distL="0" distR="0" simplePos="0" relativeHeight="251671552" behindDoc="1" locked="0" layoutInCell="1" allowOverlap="1" wp14:editId="2BD43320" wp14:anchorId="4F5C87D7">
                <wp:simplePos x="0" y="0"/>
                <wp:positionH relativeFrom="page">
                  <wp:posOffset>1590675</wp:posOffset>
                </wp:positionH>
                <wp:positionV relativeFrom="paragraph">
                  <wp:posOffset>939165</wp:posOffset>
                </wp:positionV>
                <wp:extent cx="4434840" cy="659130"/>
                <wp:effectExtent l="0" t="0" r="22860" b="2667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A65F1B" w:rsidRDefault="00E14A40" w14:paraId="1C1843DD" w14:textId="77777777">
                            <w:pPr>
                              <w:tabs>
                                <w:tab w:val="left" w:pos="415"/>
                              </w:tabs>
                              <w:spacing w:before="43"/>
                              <w:ind w:right="-1050"/>
                              <w:jc w:val="both"/>
                              <w:rPr>
                                <w:rFonts w:ascii="Arial" w:hAnsi="Arial" w:cs="Arial"/>
                                <w:b/>
                                <w:sz w:val="20"/>
                              </w:rPr>
                            </w:pPr>
                            <w:r w:rsidRPr="00255597">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69F03FC3" w14:textId="77777777">
                            <w:pPr>
                              <w:pStyle w:val="BodyText"/>
                              <w:tabs>
                                <w:tab w:val="left" w:pos="415"/>
                              </w:tabs>
                              <w:spacing w:before="69"/>
                              <w:ind w:right="-1050"/>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40CB0ACF" w14:textId="77777777">
                            <w:pPr>
                              <w:pStyle w:val="BodyText"/>
                              <w:tabs>
                                <w:tab w:val="left" w:pos="415"/>
                              </w:tabs>
                              <w:spacing w:before="69"/>
                              <w:ind w:right="-1050"/>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125.25pt;margin-top:73.95pt;width:349.2pt;height:51.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2"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rMLAIAADgEAAAOAAAAZHJzL2Uyb0RvYy54bWysU9uO2yAQfa/Uf0C8N86t2awVZ7VNmqrS&#10;9iLt9gMwxjYqZiiQ2OnXd4A4jdq3qn5AY2Y4nDln2DwMnSInYZ0EXdDZZEqJ0BwqqZuCfns5vFlT&#10;4jzTFVOgRUHPwtGH7etXm97kYg4tqEpYgiDa5b0paOu9ybPM8VZ0zE3ACI3JGmzHPP7aJqss6xG9&#10;U9l8Ol1lPdjKWODCOdzdpyTdRvy6Ftx/qWsnPFEFRW4+rjauZViz7YbljWWmlfxCg/0Di45JjZde&#10;ofbMM3K08i+oTnILDmo/4dBlUNeSi9gDdjOb/tHNc8uMiL2gOM5cZXL/D5Z/Pn21RFYFvaNEsw4t&#10;ehGDJ+9gIHdBnd64HIueDZb5AbfR5dipM0/AvzuiYdcy3YhHa6FvBauQ3SyczG6OJhwXQMr+E1R4&#10;DTt6iEBDbbsgHYpBEB1dOl+dCVQ4bi6Xi+V6iSmOudXb+9kiWpexfDxtrPMfBHQkBAW16HxEZ6cn&#10;5wMblo8l4TINB6lUdF9p0iPl+Wp5nxoDJauQDXXONuVOWXJiOEDzxewwHy92t2UBes9cm+piKo1W&#10;Jz3Ot5JdQdfT8KXtoNN7XcX7PZMqxchR6YtwQaukmh/KITq0Gv0ooTqjkhbSOOPzw6AF+5OSHke5&#10;oO7HkVlBifqo0Y0w92Ngx6AcA6Y5Hi2opySFO5/ex9FY2bSInPzW8IiO1TKKGaxNLC50cTyjxpen&#10;FOb/9j9W/X7w218AAAD//wMAUEsDBBQABgAIAAAAIQC/sm+r4AAAAAsBAAAPAAAAZHJzL2Rvd25y&#10;ZXYueG1sTI/BbsIwDIbvk/YOkSftgkZKBQO6pmiatO5MNyGOoTFNtSbpklDKnn7mxG62vl+/P+eb&#10;0XRsQB9aZwXMpgkwtLVTrW0EfH2+P62AhSitkp2zKOCCATbF/V0uM+XOdotDFRtGJTZkUoCOsc84&#10;D7VGI8PU9WiJHZ03MtLqG668PFO56XiaJM/cyNbSBS17fNNYf1cnI2Ay+mEry0rvPmL6E/eXsvyd&#10;7IR4fBhfX4BFHOMtDFd9UoeCnA7uZFVgnYB0kSwoSmC+XAOjxHq+ouFwRbMl8CLn/38o/gAAAP//&#10;AwBQSwECLQAUAAYACAAAACEAtoM4kv4AAADhAQAAEwAAAAAAAAAAAAAAAAAAAAAAW0NvbnRlbnRf&#10;VHlwZXNdLnhtbFBLAQItABQABgAIAAAAIQA4/SH/1gAAAJQBAAALAAAAAAAAAAAAAAAAAC8BAABf&#10;cmVscy8ucmVsc1BLAQItABQABgAIAAAAIQC3GOrMLAIAADgEAAAOAAAAAAAAAAAAAAAAAC4CAABk&#10;cnMvZTJvRG9jLnhtbFBLAQItABQABgAIAAAAIQC/sm+r4AAAAAsBAAAPAAAAAAAAAAAAAAAAAIYE&#10;AABkcnMvZG93bnJldi54bWxQSwUGAAAAAAQABADzAAAAkwUAAAAA&#10;" w14:anchorId="4F5C87D7">
                <v:textbox inset="0,0,0,0">
                  <w:txbxContent>
                    <w:p w:rsidRPr="00250940" w:rsidR="00E14A40" w:rsidP="00A65F1B" w:rsidRDefault="00E14A40" w14:paraId="1C1843DD" w14:textId="77777777">
                      <w:pPr>
                        <w:tabs>
                          <w:tab w:val="left" w:pos="415"/>
                        </w:tabs>
                        <w:spacing w:before="43"/>
                        <w:ind w:right="-1050"/>
                        <w:jc w:val="both"/>
                        <w:rPr>
                          <w:rFonts w:ascii="Arial" w:hAnsi="Arial" w:cs="Arial"/>
                          <w:b/>
                          <w:sz w:val="20"/>
                        </w:rPr>
                      </w:pPr>
                      <w:r w:rsidRPr="00255597">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69F03FC3" w14:textId="77777777">
                      <w:pPr>
                        <w:pStyle w:val="BodyText"/>
                        <w:tabs>
                          <w:tab w:val="left" w:pos="415"/>
                        </w:tabs>
                        <w:spacing w:before="69"/>
                        <w:ind w:right="-1050"/>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40CB0ACF" w14:textId="77777777">
                      <w:pPr>
                        <w:pStyle w:val="BodyText"/>
                        <w:tabs>
                          <w:tab w:val="left" w:pos="415"/>
                        </w:tabs>
                        <w:spacing w:before="69"/>
                        <w:ind w:right="-1050"/>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sidRPr="00AB6DA7">
        <w:rPr>
          <w:rFonts w:cstheme="minorHAnsi"/>
        </w:rPr>
        <w:t>Recently</w:t>
      </w:r>
      <w:r>
        <w:rPr>
          <w:rFonts w:cstheme="minorHAnsi"/>
        </w:rPr>
        <w:t>,</w:t>
      </w:r>
      <w:r w:rsidRPr="00AB6DA7">
        <w:rPr>
          <w:rFonts w:cstheme="minorHAnsi"/>
        </w:rPr>
        <w:t xml:space="preserve"> we mailed you a letter asking you to participate in the</w:t>
      </w:r>
      <w:r w:rsidR="00E35FEF">
        <w:rPr>
          <w:rFonts w:cstheme="minorHAnsi"/>
        </w:rPr>
        <w:t xml:space="preserve"> </w:t>
      </w:r>
      <w:r w:rsidRPr="00AB6DA7">
        <w:rPr>
          <w:rFonts w:cstheme="minorHAnsi"/>
        </w:rPr>
        <w:t>National Training, Education, and Workforce Survey</w:t>
      </w:r>
      <w:r>
        <w:rPr>
          <w:rFonts w:cstheme="minorHAnsi"/>
        </w:rPr>
        <w:t xml:space="preserve"> (NTEWS)</w:t>
      </w:r>
      <w:r w:rsidRPr="00AB6DA7">
        <w:rPr>
          <w:rFonts w:cstheme="minorHAnsi"/>
        </w:rPr>
        <w:t xml:space="preserve">. </w:t>
      </w:r>
      <w:r w:rsidRPr="00E72117">
        <w:rPr>
          <w:rFonts w:cstheme="minorHAnsi"/>
        </w:rPr>
        <w:t>Completing the survey is the only way for your unique experiences to be represented in the information we provide to policymakers and researchers.</w:t>
      </w:r>
      <w:r>
        <w:rPr>
          <w:rFonts w:cstheme="minorHAnsi"/>
        </w:rPr>
        <w:t xml:space="preserve"> </w:t>
      </w:r>
      <w:r w:rsidRPr="00AB6DA7">
        <w:rPr>
          <w:rFonts w:cstheme="minorHAnsi"/>
        </w:rPr>
        <w:t xml:space="preserve">If you have already completed the survey, we thank you very much for your help! If you have not completed the survey, please do so right away. </w:t>
      </w:r>
    </w:p>
    <w:p w:rsidRPr="00AB6DA7" w:rsidR="00A65F1B" w:rsidP="00A65F1B" w:rsidRDefault="00A65F1B" w14:paraId="728E512D" w14:textId="77777777">
      <w:pPr>
        <w:pStyle w:val="BodyText"/>
        <w:spacing w:after="200"/>
      </w:pPr>
    </w:p>
    <w:p w:rsidRPr="00AB6DA7" w:rsidR="00A65F1B" w:rsidP="00A65F1B" w:rsidRDefault="00A65F1B" w14:paraId="58CD21CF" w14:textId="68D61601">
      <w:pPr>
        <w:pStyle w:val="BodyText"/>
        <w:spacing w:after="200" w:line="228" w:lineRule="auto"/>
      </w:pPr>
      <w:r w:rsidRPr="00AB6DA7">
        <w:rPr>
          <w:color w:val="231F20"/>
        </w:rPr>
        <w:t xml:space="preserve">If you have any questions or need assistance, feel free to contact the Census Bureau toll-free </w:t>
      </w:r>
      <w:r w:rsidRPr="00250940">
        <w:rPr>
          <w:color w:val="231F20"/>
        </w:rPr>
        <w:t xml:space="preserve">at </w:t>
      </w:r>
      <w:r w:rsidRPr="00250940" w:rsidR="00250940">
        <w:rPr>
          <w:color w:val="231F20"/>
        </w:rPr>
        <w:t xml:space="preserve">1–888–329–5903 </w:t>
      </w:r>
      <w:r w:rsidRPr="00250940">
        <w:rPr>
          <w:color w:val="231F20"/>
        </w:rPr>
        <w:t xml:space="preserve">or send an email to </w:t>
      </w:r>
      <w:hyperlink w:history="1" r:id="rId31">
        <w:r w:rsidRPr="00250940" w:rsidR="00580767">
          <w:rPr>
            <w:rStyle w:val="Hyperlink"/>
            <w:rFonts w:cstheme="minorHAnsi"/>
          </w:rPr>
          <w:t>ntews@census.gov</w:t>
        </w:r>
      </w:hyperlink>
      <w:r w:rsidRPr="00250940">
        <w:rPr>
          <w:color w:val="231F20"/>
        </w:rPr>
        <w:t xml:space="preserve">. </w:t>
      </w:r>
    </w:p>
    <w:p w:rsidRPr="00AB6DA7" w:rsidR="00A65F1B" w:rsidP="00A65F1B" w:rsidRDefault="00A65F1B" w14:paraId="5096E2C8" w14:textId="77777777">
      <w:pPr>
        <w:pStyle w:val="BodyText"/>
        <w:spacing w:after="200"/>
      </w:pPr>
      <w:r w:rsidRPr="00AB6DA7">
        <w:t xml:space="preserve">Sincerely, </w:t>
      </w:r>
    </w:p>
    <w:p w:rsidRPr="00AB6DA7" w:rsidR="00A65F1B" w:rsidP="00A65F1B" w:rsidRDefault="00A65F1B" w14:paraId="4786F1AA" w14:textId="77777777">
      <w:pPr>
        <w:pStyle w:val="BodyText"/>
        <w:spacing w:before="8"/>
      </w:pPr>
    </w:p>
    <w:p w:rsidRPr="00082BA3" w:rsidR="00C2746C" w:rsidP="00C2746C" w:rsidRDefault="00C2746C" w14:paraId="2D375780" w14:textId="77777777">
      <w:pPr>
        <w:pStyle w:val="BodyText"/>
      </w:pPr>
      <w:r>
        <w:t xml:space="preserve">Ron S. </w:t>
      </w:r>
      <w:proofErr w:type="spellStart"/>
      <w:r>
        <w:t>Jarmin</w:t>
      </w:r>
      <w:proofErr w:type="spellEnd"/>
    </w:p>
    <w:p w:rsidRPr="00082BA3" w:rsidR="00C2746C" w:rsidP="00C2746C" w:rsidRDefault="00C2746C" w14:paraId="3F24860B" w14:textId="77777777">
      <w:pPr>
        <w:pStyle w:val="BodyText"/>
        <w:spacing w:line="225" w:lineRule="exact"/>
      </w:pPr>
      <w:r>
        <w:rPr>
          <w:color w:val="231F20"/>
        </w:rPr>
        <w:t xml:space="preserve">Acting </w:t>
      </w:r>
      <w:r w:rsidRPr="00082BA3">
        <w:rPr>
          <w:color w:val="231F20"/>
        </w:rPr>
        <w:t>Director</w:t>
      </w:r>
    </w:p>
    <w:p w:rsidRPr="0043035F" w:rsidR="006F7078" w:rsidP="00A65F1B" w:rsidRDefault="00A65F1B" w14:paraId="2FB76CDB" w14:textId="68D1B012">
      <w:pPr>
        <w:spacing w:after="0" w:line="240" w:lineRule="auto"/>
        <w:rPr>
          <w:rFonts w:ascii="Arial" w:hAnsi="Arial" w:cs="Arial"/>
          <w:sz w:val="20"/>
          <w:szCs w:val="20"/>
        </w:rPr>
      </w:pPr>
      <w:r w:rsidRPr="0043035F">
        <w:rPr>
          <w:rFonts w:ascii="Arial" w:hAnsi="Arial" w:cs="Arial"/>
          <w:color w:val="231F20"/>
          <w:sz w:val="20"/>
          <w:szCs w:val="20"/>
        </w:rPr>
        <w:t>U.S. Census Bureau</w:t>
      </w:r>
    </w:p>
    <w:p w:rsidR="007B6F47" w:rsidP="006F7078" w:rsidRDefault="007B6F47" w14:paraId="7DB4005A" w14:textId="77777777">
      <w:pPr>
        <w:spacing w:after="0" w:line="240" w:lineRule="auto"/>
      </w:pPr>
      <w:r>
        <w:br w:type="page"/>
      </w:r>
    </w:p>
    <w:p w:rsidR="006F7078" w:rsidP="002D5AA8" w:rsidRDefault="006F7078" w14:paraId="1E7ACF95" w14:textId="599D2C29">
      <w:pPr>
        <w:pStyle w:val="Heading2"/>
      </w:pPr>
      <w:bookmarkStart w:name="_Toc78975081" w:id="21"/>
      <w:r>
        <w:lastRenderedPageBreak/>
        <w:t>Week2_2a</w:t>
      </w:r>
      <w:bookmarkEnd w:id="21"/>
    </w:p>
    <w:p w:rsidR="005726DF" w:rsidP="00A65F1B" w:rsidRDefault="005726DF" w14:paraId="5723582F" w14:textId="77777777">
      <w:pPr>
        <w:pStyle w:val="BodyText"/>
        <w:spacing w:after="200" w:line="228" w:lineRule="auto"/>
        <w:rPr>
          <w:rFonts w:cstheme="minorHAnsi"/>
        </w:rPr>
      </w:pPr>
      <w:bookmarkStart w:name="_Hlk17977359" w:id="22"/>
    </w:p>
    <w:p w:rsidRPr="005A129E" w:rsidR="00A65F1B" w:rsidP="00A65F1B" w:rsidRDefault="00A65F1B" w14:paraId="6FA75012" w14:textId="6F68080A">
      <w:pPr>
        <w:pStyle w:val="BodyText"/>
        <w:spacing w:after="200" w:line="228" w:lineRule="auto"/>
        <w:rPr>
          <w:rFonts w:cstheme="minorHAnsi"/>
        </w:rPr>
      </w:pPr>
      <w:r w:rsidRPr="00AB6DA7">
        <w:rPr>
          <w:rFonts w:cstheme="minorHAnsi"/>
        </w:rPr>
        <w:t>Recently</w:t>
      </w:r>
      <w:r>
        <w:rPr>
          <w:rFonts w:cstheme="minorHAnsi"/>
        </w:rPr>
        <w:t>,</w:t>
      </w:r>
      <w:r w:rsidRPr="00AB6DA7">
        <w:rPr>
          <w:rFonts w:cstheme="minorHAnsi"/>
        </w:rPr>
        <w:t xml:space="preserve"> we mailed you a letter asking you to participate in the National Training, Education, and Workforce Survey</w:t>
      </w:r>
      <w:r>
        <w:rPr>
          <w:rFonts w:cstheme="minorHAnsi"/>
        </w:rPr>
        <w:t xml:space="preserve"> (NTEWS)</w:t>
      </w:r>
      <w:r w:rsidRPr="00AB6DA7">
        <w:rPr>
          <w:rFonts w:cstheme="minorHAnsi"/>
        </w:rPr>
        <w:t xml:space="preserve">. </w:t>
      </w:r>
      <w:r w:rsidRPr="00E72117">
        <w:rPr>
          <w:rFonts w:cstheme="minorHAnsi"/>
        </w:rPr>
        <w:t>Completing the survey is the only way for your unique experiences to be represented in the information we provide to policymakers and researchers.</w:t>
      </w:r>
      <w:r>
        <w:rPr>
          <w:rFonts w:cstheme="minorHAnsi"/>
        </w:rPr>
        <w:t xml:space="preserve"> </w:t>
      </w:r>
      <w:r w:rsidRPr="00AB6DA7">
        <w:rPr>
          <w:rFonts w:cstheme="minorHAnsi"/>
        </w:rPr>
        <w:t>If you have already completed the survey, we thank you very much for your help! If you have not completed the survey, please do so right away</w:t>
      </w:r>
      <w:r w:rsidRPr="00750867">
        <w:rPr>
          <w:rFonts w:cstheme="minorHAnsi"/>
        </w:rPr>
        <w:t>.</w:t>
      </w:r>
      <w:r>
        <w:rPr>
          <w:rFonts w:cstheme="minorHAnsi"/>
        </w:rPr>
        <w:t xml:space="preserve"> </w:t>
      </w:r>
    </w:p>
    <w:p w:rsidRPr="005A129E" w:rsidR="00A65F1B" w:rsidP="00A65F1B" w:rsidRDefault="00A65F1B" w14:paraId="00B7AD65" w14:textId="77777777">
      <w:pPr>
        <w:pStyle w:val="BodyText"/>
        <w:spacing w:after="200" w:line="228" w:lineRule="auto"/>
        <w:rPr>
          <w:b/>
        </w:rPr>
      </w:pPr>
      <w:r w:rsidRPr="00CB62EF">
        <w:rPr>
          <w:noProof/>
        </w:rPr>
        <mc:AlternateContent>
          <mc:Choice Requires="wps">
            <w:drawing>
              <wp:anchor distT="0" distB="0" distL="0" distR="0" simplePos="0" relativeHeight="251673600" behindDoc="1" locked="0" layoutInCell="1" allowOverlap="1" wp14:editId="08650038" wp14:anchorId="33596ADA">
                <wp:simplePos x="0" y="0"/>
                <wp:positionH relativeFrom="page">
                  <wp:posOffset>1438275</wp:posOffset>
                </wp:positionH>
                <wp:positionV relativeFrom="paragraph">
                  <wp:posOffset>590550</wp:posOffset>
                </wp:positionV>
                <wp:extent cx="4434840" cy="659130"/>
                <wp:effectExtent l="0" t="0" r="22860" b="2667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A65F1B" w:rsidRDefault="00E14A40" w14:paraId="4B05EE0B" w14:textId="77777777">
                            <w:pPr>
                              <w:tabs>
                                <w:tab w:val="left" w:pos="415"/>
                              </w:tabs>
                              <w:spacing w:before="43"/>
                              <w:ind w:right="-1050"/>
                              <w:jc w:val="both"/>
                              <w:rPr>
                                <w:rFonts w:ascii="Arial" w:hAnsi="Arial" w:cs="Arial"/>
                                <w:b/>
                                <w:sz w:val="20"/>
                              </w:rPr>
                            </w:pPr>
                            <w:r w:rsidRPr="00CF3AD5">
                              <w:rPr>
                                <w:rFonts w:ascii="Arial" w:hAnsi="Arial" w:cs="Arial"/>
                                <w:color w:val="231F20"/>
                                <w:sz w:val="20"/>
                              </w:rPr>
                              <w:t xml:space="preserve">To respond online, 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3D8A05A6" w14:textId="77777777">
                            <w:pPr>
                              <w:pStyle w:val="BodyText"/>
                              <w:tabs>
                                <w:tab w:val="left" w:pos="415"/>
                              </w:tabs>
                              <w:spacing w:before="69"/>
                              <w:ind w:right="-1050"/>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73078020" w14:textId="77777777">
                            <w:pPr>
                              <w:pStyle w:val="BodyText"/>
                              <w:tabs>
                                <w:tab w:val="left" w:pos="415"/>
                              </w:tabs>
                              <w:spacing w:before="69"/>
                              <w:ind w:right="-1050"/>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113.25pt;margin-top:46.5pt;width:349.2pt;height:51.9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3"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HKwIAADgEAAAOAAAAZHJzL2Uyb0RvYy54bWysU9uO2yAQfa/Uf0C8N86tadaKs9omTVVp&#10;e5F2+wEYYxsVMxRI7PTrd4A4jdq3qn5AY2Y4nDln2NwPnSInYZ0EXdDZZEqJ0BwqqZuCfn8+vFlT&#10;4jzTFVOgRUHPwtH77etXm97kYg4tqEpYgiDa5b0paOu9ybPM8VZ0zE3ACI3JGmzHPP7aJqss6xG9&#10;U9l8Ol1lPdjKWODCOdzdpyTdRvy6Ftx/rWsnPFEFRW4+rjauZViz7YbljWWmlfxCg/0Di45JjZde&#10;ofbMM3K08i+oTnILDmo/4dBlUNeSi9gDdjOb/tHNU8uMiL2gOM5cZXL/D5Z/OX2zRFYFRaM069Ci&#10;ZzF48h4Gsg7q9MblWPRksMwPuI0ux06deQT+wxENu5bpRjxYC30rWIXsZuFkdnM04bgAUvafocJr&#10;2NFDBBpq2wXpUAyC6OjS+epMoMJxc7lcLNdLTHHMrd7ezRbRuozl42ljnf8ooCMhKKhF5yM6Oz06&#10;H9iwfCwJl2k4SKWi+0qTHinPV8u71BgoWYVsqHO2KXfKkhPDAZovZof5eLG7LQvQe+baVBdTabQ6&#10;6XG+lexQ4Gn40nbQ6YOu4v2eSZVi5Kj0RbigVVLND+UQHXo3+lFCdUYlLaRxxueHQQv2FyU9jnJB&#10;3c8js4IS9UmjG2Hux8COQTkGTHM8WlBPSQp3Pr2Po7GyaRE5+a3hAR2rZRQzWJtYXOjieEaNL08p&#10;zP/tf6z6/eC3LwAAAP//AwBQSwMEFAAGAAgAAAAhAPcrRjbfAAAACgEAAA8AAABkcnMvZG93bnJl&#10;di54bWxMj8FOwzAQRO9I/IO1SFwq6mAgakKcCiERzg2o6tGN3TgiXofYTVO+nuVUjqt9mnlTrGfX&#10;s8mMofMo4X6ZADPYeN1hK+Hz4+1uBSxEhVr1Ho2EswmwLq+vCpVrf8KNmerYMgrBkCsJNsYh5zw0&#10;1jgVln4wSL+DH52KdI4t16M6UbjruUiSlDvVITVYNZhXa5qv+ugkLOZx2qiqttv3KL7j7lxVP4ut&#10;lLc388szsGjmeIHhT5/UoSSnvT+iDqyXIET6RKiE7IE2EZCJxwzYnsgsXQEvC/5/QvkLAAD//wMA&#10;UEsBAi0AFAAGAAgAAAAhALaDOJL+AAAA4QEAABMAAAAAAAAAAAAAAAAAAAAAAFtDb250ZW50X1R5&#10;cGVzXS54bWxQSwECLQAUAAYACAAAACEAOP0h/9YAAACUAQAACwAAAAAAAAAAAAAAAAAvAQAAX3Jl&#10;bHMvLnJlbHNQSwECLQAUAAYACAAAACEAxnLvhysCAAA4BAAADgAAAAAAAAAAAAAAAAAuAgAAZHJz&#10;L2Uyb0RvYy54bWxQSwECLQAUAAYACAAAACEA9ytGNt8AAAAKAQAADwAAAAAAAAAAAAAAAACFBAAA&#10;ZHJzL2Rvd25yZXYueG1sUEsFBgAAAAAEAAQA8wAAAJEFAAAAAA==&#10;" w14:anchorId="33596ADA">
                <v:textbox inset="0,0,0,0">
                  <w:txbxContent>
                    <w:p w:rsidRPr="00250940" w:rsidR="00E14A40" w:rsidP="00A65F1B" w:rsidRDefault="00E14A40" w14:paraId="4B05EE0B" w14:textId="77777777">
                      <w:pPr>
                        <w:tabs>
                          <w:tab w:val="left" w:pos="415"/>
                        </w:tabs>
                        <w:spacing w:before="43"/>
                        <w:ind w:right="-1050"/>
                        <w:jc w:val="both"/>
                        <w:rPr>
                          <w:rFonts w:ascii="Arial" w:hAnsi="Arial" w:cs="Arial"/>
                          <w:b/>
                          <w:sz w:val="20"/>
                        </w:rPr>
                      </w:pPr>
                      <w:r w:rsidRPr="00CF3AD5">
                        <w:rPr>
                          <w:rFonts w:ascii="Arial" w:hAnsi="Arial" w:cs="Arial"/>
                          <w:color w:val="231F20"/>
                          <w:sz w:val="20"/>
                        </w:rPr>
                        <w:t xml:space="preserve">To respond online, 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3D8A05A6" w14:textId="77777777">
                      <w:pPr>
                        <w:pStyle w:val="BodyText"/>
                        <w:tabs>
                          <w:tab w:val="left" w:pos="415"/>
                        </w:tabs>
                        <w:spacing w:before="69"/>
                        <w:ind w:right="-1050"/>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73078020" w14:textId="77777777">
                      <w:pPr>
                        <w:pStyle w:val="BodyText"/>
                        <w:tabs>
                          <w:tab w:val="left" w:pos="415"/>
                        </w:tabs>
                        <w:spacing w:before="69"/>
                        <w:ind w:right="-1050"/>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sidRPr="00971848">
        <w:rPr>
          <w:rFonts w:cstheme="minorHAnsi"/>
          <w:highlight w:val="green"/>
        </w:rPr>
        <w:t xml:space="preserve">Remember, you can complete the </w:t>
      </w:r>
      <w:r>
        <w:rPr>
          <w:rFonts w:cstheme="minorHAnsi"/>
          <w:highlight w:val="green"/>
        </w:rPr>
        <w:t>paper survey</w:t>
      </w:r>
      <w:r w:rsidRPr="00971848">
        <w:rPr>
          <w:rFonts w:cstheme="minorHAnsi"/>
          <w:highlight w:val="green"/>
        </w:rPr>
        <w:t xml:space="preserve"> that we sent in our last mailing and return it </w:t>
      </w:r>
      <w:r>
        <w:rPr>
          <w:rFonts w:cstheme="minorHAnsi"/>
          <w:highlight w:val="green"/>
        </w:rPr>
        <w:t>i</w:t>
      </w:r>
      <w:r w:rsidRPr="00971848">
        <w:rPr>
          <w:rFonts w:cstheme="minorHAnsi"/>
          <w:highlight w:val="green"/>
        </w:rPr>
        <w:t xml:space="preserve">n the postage-paid envelope provided in that </w:t>
      </w:r>
      <w:r w:rsidRPr="00961B92">
        <w:rPr>
          <w:rFonts w:cstheme="minorHAnsi"/>
          <w:highlight w:val="green"/>
        </w:rPr>
        <w:t>mailing.</w:t>
      </w:r>
      <w:r w:rsidRPr="007408FD">
        <w:rPr>
          <w:rFonts w:cstheme="minorHAnsi"/>
          <w:highlight w:val="green"/>
        </w:rPr>
        <w:t xml:space="preserve"> </w:t>
      </w:r>
      <w:proofErr w:type="gramStart"/>
      <w:r w:rsidRPr="007408FD">
        <w:rPr>
          <w:rFonts w:cstheme="minorHAnsi"/>
          <w:highlight w:val="green"/>
        </w:rPr>
        <w:t>Or,</w:t>
      </w:r>
      <w:proofErr w:type="gramEnd"/>
      <w:r w:rsidRPr="007408FD">
        <w:rPr>
          <w:rFonts w:cstheme="minorHAnsi"/>
          <w:highlight w:val="green"/>
        </w:rPr>
        <w:t xml:space="preserve"> </w:t>
      </w:r>
      <w:r w:rsidRPr="00961B92">
        <w:rPr>
          <w:rFonts w:cstheme="minorHAnsi"/>
          <w:highlight w:val="green"/>
        </w:rPr>
        <w:t xml:space="preserve">you </w:t>
      </w:r>
      <w:r w:rsidRPr="00971848">
        <w:rPr>
          <w:rFonts w:cstheme="minorHAnsi"/>
          <w:highlight w:val="green"/>
        </w:rPr>
        <w:t>can complete the survey online.</w:t>
      </w:r>
      <w:bookmarkEnd w:id="22"/>
    </w:p>
    <w:p w:rsidR="00A65F1B" w:rsidP="00A65F1B" w:rsidRDefault="00A65F1B" w14:paraId="2183A0A2" w14:textId="77777777">
      <w:pPr>
        <w:pStyle w:val="BodyText"/>
        <w:spacing w:after="200"/>
        <w:rPr>
          <w:sz w:val="8"/>
        </w:rPr>
      </w:pPr>
    </w:p>
    <w:p w:rsidR="00A65F1B" w:rsidP="00A65F1B" w:rsidRDefault="00A65F1B" w14:paraId="51B62F62" w14:textId="77777777">
      <w:pPr>
        <w:pStyle w:val="BodyText"/>
        <w:spacing w:after="200"/>
        <w:rPr>
          <w:sz w:val="19"/>
        </w:rPr>
      </w:pPr>
    </w:p>
    <w:p w:rsidR="00A65F1B" w:rsidP="00A65F1B" w:rsidRDefault="00A65F1B" w14:paraId="5544A159" w14:textId="27AC8556">
      <w:pPr>
        <w:pStyle w:val="BodyText"/>
        <w:spacing w:after="200" w:line="228" w:lineRule="auto"/>
        <w:rPr>
          <w:color w:val="231F20"/>
        </w:rPr>
      </w:pPr>
      <w:r w:rsidRPr="00250940">
        <w:rPr>
          <w:color w:val="231F20"/>
        </w:rPr>
        <w:t xml:space="preserve">If you have any questions or need assistance, feel free to contact the Census Bureau toll-free at </w:t>
      </w:r>
      <w:r w:rsidRPr="00250940" w:rsidR="00250940">
        <w:rPr>
          <w:color w:val="231F20"/>
        </w:rPr>
        <w:t xml:space="preserve">1–888–329–5903 </w:t>
      </w:r>
      <w:r w:rsidRPr="00250940">
        <w:rPr>
          <w:color w:val="231F20"/>
        </w:rPr>
        <w:t xml:space="preserve">or send an email to </w:t>
      </w:r>
      <w:hyperlink w:history="1" r:id="rId32">
        <w:r w:rsidRPr="00250940" w:rsidR="00580767">
          <w:rPr>
            <w:rStyle w:val="Hyperlink"/>
            <w:rFonts w:cstheme="minorHAnsi"/>
          </w:rPr>
          <w:t>ntews@census.gov</w:t>
        </w:r>
      </w:hyperlink>
      <w:r w:rsidRPr="00250940">
        <w:rPr>
          <w:color w:val="231F20"/>
        </w:rPr>
        <w:t>.</w:t>
      </w:r>
    </w:p>
    <w:p w:rsidRPr="00AB6DA7" w:rsidR="00A65F1B" w:rsidP="00A65F1B" w:rsidRDefault="00A65F1B" w14:paraId="44EEB44A" w14:textId="77777777">
      <w:pPr>
        <w:pStyle w:val="BodyText"/>
        <w:spacing w:after="200"/>
      </w:pPr>
      <w:r w:rsidRPr="00AB6DA7">
        <w:t xml:space="preserve">Sincerely, </w:t>
      </w:r>
    </w:p>
    <w:p w:rsidRPr="00AB6DA7" w:rsidR="00A65F1B" w:rsidP="00A65F1B" w:rsidRDefault="00A65F1B" w14:paraId="14875660" w14:textId="77777777">
      <w:pPr>
        <w:pStyle w:val="BodyText"/>
        <w:spacing w:before="8"/>
      </w:pPr>
    </w:p>
    <w:p w:rsidRPr="00082BA3" w:rsidR="00C2746C" w:rsidP="00C2746C" w:rsidRDefault="00C2746C" w14:paraId="773724D7" w14:textId="77777777">
      <w:pPr>
        <w:pStyle w:val="BodyText"/>
      </w:pPr>
      <w:r>
        <w:t xml:space="preserve">Ron S. </w:t>
      </w:r>
      <w:proofErr w:type="spellStart"/>
      <w:r>
        <w:t>Jarmin</w:t>
      </w:r>
      <w:proofErr w:type="spellEnd"/>
    </w:p>
    <w:p w:rsidRPr="00082BA3" w:rsidR="00C2746C" w:rsidP="00C2746C" w:rsidRDefault="00C2746C" w14:paraId="198D4BF0" w14:textId="77777777">
      <w:pPr>
        <w:pStyle w:val="BodyText"/>
        <w:spacing w:line="225" w:lineRule="exact"/>
      </w:pPr>
      <w:r>
        <w:rPr>
          <w:color w:val="231F20"/>
        </w:rPr>
        <w:t xml:space="preserve">Acting </w:t>
      </w:r>
      <w:r w:rsidRPr="00082BA3">
        <w:rPr>
          <w:color w:val="231F20"/>
        </w:rPr>
        <w:t>Director</w:t>
      </w:r>
    </w:p>
    <w:p w:rsidRPr="00AB6DA7" w:rsidR="00A65F1B" w:rsidP="00A65F1B" w:rsidRDefault="00A65F1B" w14:paraId="400C4FAD" w14:textId="77777777">
      <w:pPr>
        <w:pStyle w:val="BodyText"/>
      </w:pPr>
      <w:r w:rsidRPr="00AB6DA7">
        <w:rPr>
          <w:color w:val="231F20"/>
        </w:rPr>
        <w:t>U.S. Census Bureau</w:t>
      </w:r>
    </w:p>
    <w:p w:rsidR="006F7078" w:rsidP="006F7078" w:rsidRDefault="006F7078" w14:paraId="33A1F618" w14:textId="77777777">
      <w:pPr>
        <w:spacing w:after="0" w:line="240" w:lineRule="auto"/>
      </w:pPr>
    </w:p>
    <w:p w:rsidR="007B6F47" w:rsidP="006F7078" w:rsidRDefault="007B6F47" w14:paraId="56E6606D" w14:textId="77777777">
      <w:pPr>
        <w:spacing w:after="0" w:line="240" w:lineRule="auto"/>
      </w:pPr>
      <w:r>
        <w:br w:type="page"/>
      </w:r>
    </w:p>
    <w:p w:rsidR="006F7078" w:rsidP="002D5AA8" w:rsidRDefault="006F7078" w14:paraId="687A3DF9" w14:textId="75263C5B">
      <w:pPr>
        <w:pStyle w:val="Heading2"/>
      </w:pPr>
      <w:bookmarkStart w:name="_Toc78975082" w:id="23"/>
      <w:r>
        <w:lastRenderedPageBreak/>
        <w:t>Week2_3a</w:t>
      </w:r>
      <w:bookmarkEnd w:id="23"/>
    </w:p>
    <w:p w:rsidR="005726DF" w:rsidP="00A65F1B" w:rsidRDefault="005726DF" w14:paraId="3A7739F7" w14:textId="77777777">
      <w:pPr>
        <w:pStyle w:val="BodyText"/>
        <w:spacing w:after="200" w:line="228" w:lineRule="auto"/>
        <w:rPr>
          <w:rFonts w:cstheme="minorHAnsi"/>
        </w:rPr>
      </w:pPr>
    </w:p>
    <w:p w:rsidRPr="005A129E" w:rsidR="00A65F1B" w:rsidP="00A65F1B" w:rsidRDefault="00A65F1B" w14:paraId="419067A6" w14:textId="61E1BBF9">
      <w:pPr>
        <w:pStyle w:val="BodyText"/>
        <w:spacing w:after="200" w:line="228" w:lineRule="auto"/>
        <w:rPr>
          <w:rFonts w:cstheme="minorHAnsi"/>
        </w:rPr>
      </w:pPr>
      <w:r w:rsidRPr="00AB6DA7">
        <w:rPr>
          <w:rFonts w:cstheme="minorHAnsi"/>
        </w:rPr>
        <w:t>Recently</w:t>
      </w:r>
      <w:r>
        <w:rPr>
          <w:rFonts w:cstheme="minorHAnsi"/>
        </w:rPr>
        <w:t>,</w:t>
      </w:r>
      <w:r w:rsidRPr="00AB6DA7">
        <w:rPr>
          <w:rFonts w:cstheme="minorHAnsi"/>
        </w:rPr>
        <w:t xml:space="preserve"> we mailed you a letter asking you to participate in the National Training, Education, and Workforce Survey</w:t>
      </w:r>
      <w:r>
        <w:rPr>
          <w:rFonts w:cstheme="minorHAnsi"/>
        </w:rPr>
        <w:t xml:space="preserve"> (NTEWS)</w:t>
      </w:r>
      <w:r w:rsidRPr="00AB6DA7">
        <w:rPr>
          <w:rFonts w:cstheme="minorHAnsi"/>
        </w:rPr>
        <w:t xml:space="preserve">. </w:t>
      </w:r>
      <w:r w:rsidRPr="00E72117">
        <w:rPr>
          <w:rFonts w:cstheme="minorHAnsi"/>
        </w:rPr>
        <w:t>Completing the survey is the only way for your unique experiences to be represented in the information we provide to policymakers and researchers.</w:t>
      </w:r>
      <w:r>
        <w:rPr>
          <w:rFonts w:cstheme="minorHAnsi"/>
        </w:rPr>
        <w:t xml:space="preserve"> </w:t>
      </w:r>
      <w:r w:rsidRPr="00AB6DA7">
        <w:rPr>
          <w:rFonts w:cstheme="minorHAnsi"/>
        </w:rPr>
        <w:t>If you have already completed the survey, we thank you very much for your help! If you have not completed the survey, please do so right away</w:t>
      </w:r>
      <w:r w:rsidRPr="00750867">
        <w:rPr>
          <w:rFonts w:cstheme="minorHAnsi"/>
        </w:rPr>
        <w:t>.</w:t>
      </w:r>
      <w:r>
        <w:rPr>
          <w:rFonts w:cstheme="minorHAnsi"/>
        </w:rPr>
        <w:t xml:space="preserve"> </w:t>
      </w:r>
    </w:p>
    <w:p w:rsidRPr="00D15BA0" w:rsidR="00A65F1B" w:rsidP="00A65F1B" w:rsidRDefault="00A65F1B" w14:paraId="5BE52A03" w14:textId="77777777">
      <w:pPr>
        <w:pStyle w:val="BodyText"/>
        <w:spacing w:after="200" w:line="228" w:lineRule="auto"/>
        <w:rPr>
          <w:rFonts w:cstheme="minorHAnsi"/>
        </w:rPr>
      </w:pPr>
      <w:r w:rsidRPr="00971848">
        <w:rPr>
          <w:rFonts w:cstheme="minorHAnsi"/>
          <w:highlight w:val="green"/>
        </w:rPr>
        <w:t xml:space="preserve">Remember, you can complete the </w:t>
      </w:r>
      <w:r>
        <w:rPr>
          <w:rFonts w:cstheme="minorHAnsi"/>
          <w:highlight w:val="green"/>
        </w:rPr>
        <w:t>paper survey</w:t>
      </w:r>
      <w:r w:rsidRPr="00971848">
        <w:rPr>
          <w:rFonts w:cstheme="minorHAnsi"/>
          <w:highlight w:val="green"/>
        </w:rPr>
        <w:t xml:space="preserve"> that we sent in our last mailing and return it </w:t>
      </w:r>
      <w:r>
        <w:rPr>
          <w:rFonts w:cstheme="minorHAnsi"/>
          <w:highlight w:val="green"/>
        </w:rPr>
        <w:t>i</w:t>
      </w:r>
      <w:r w:rsidRPr="00971848">
        <w:rPr>
          <w:rFonts w:cstheme="minorHAnsi"/>
          <w:highlight w:val="green"/>
        </w:rPr>
        <w:t xml:space="preserve">n the postage-paid envelope provided in that </w:t>
      </w:r>
      <w:r w:rsidRPr="00DA1660">
        <w:rPr>
          <w:rFonts w:cstheme="minorHAnsi"/>
          <w:highlight w:val="green"/>
        </w:rPr>
        <w:t xml:space="preserve">mailing. </w:t>
      </w:r>
      <w:proofErr w:type="gramStart"/>
      <w:r w:rsidRPr="00DA1660">
        <w:rPr>
          <w:rFonts w:cstheme="minorHAnsi"/>
          <w:highlight w:val="green"/>
        </w:rPr>
        <w:t>Or,</w:t>
      </w:r>
      <w:proofErr w:type="gramEnd"/>
      <w:r w:rsidRPr="00DA1660">
        <w:rPr>
          <w:rFonts w:cstheme="minorHAnsi"/>
          <w:highlight w:val="green"/>
        </w:rPr>
        <w:t xml:space="preserve"> you </w:t>
      </w:r>
      <w:r w:rsidRPr="00971848">
        <w:rPr>
          <w:rFonts w:cstheme="minorHAnsi"/>
          <w:highlight w:val="green"/>
        </w:rPr>
        <w:t>can complete the survey online.</w:t>
      </w:r>
    </w:p>
    <w:p w:rsidRPr="00D15BA0" w:rsidR="00A65F1B" w:rsidP="00A65F1B" w:rsidRDefault="00A65F1B" w14:paraId="0189A5B6" w14:textId="77777777">
      <w:pPr>
        <w:pStyle w:val="BodyText"/>
        <w:spacing w:after="200"/>
      </w:pPr>
      <w:r w:rsidRPr="00CB62EF">
        <w:rPr>
          <w:noProof/>
        </w:rPr>
        <mc:AlternateContent>
          <mc:Choice Requires="wps">
            <w:drawing>
              <wp:anchor distT="0" distB="0" distL="0" distR="0" simplePos="0" relativeHeight="251675648" behindDoc="1" locked="0" layoutInCell="1" allowOverlap="1" wp14:editId="2DA155AB" wp14:anchorId="4D360D19">
                <wp:simplePos x="0" y="0"/>
                <wp:positionH relativeFrom="page">
                  <wp:posOffset>1438275</wp:posOffset>
                </wp:positionH>
                <wp:positionV relativeFrom="paragraph">
                  <wp:posOffset>361315</wp:posOffset>
                </wp:positionV>
                <wp:extent cx="4434840" cy="659130"/>
                <wp:effectExtent l="0" t="0" r="22860" b="2667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A65F1B" w:rsidRDefault="00E14A40" w14:paraId="70935738" w14:textId="77777777">
                            <w:pPr>
                              <w:tabs>
                                <w:tab w:val="left" w:pos="415"/>
                              </w:tabs>
                              <w:spacing w:before="43"/>
                              <w:ind w:right="-1050"/>
                              <w:jc w:val="both"/>
                              <w:rPr>
                                <w:rFonts w:ascii="Arial" w:hAnsi="Arial" w:cs="Arial"/>
                                <w:b/>
                                <w:sz w:val="20"/>
                              </w:rPr>
                            </w:pPr>
                            <w:r w:rsidRPr="00CF3AD5">
                              <w:rPr>
                                <w:rFonts w:ascii="Arial" w:hAnsi="Arial" w:cs="Arial"/>
                                <w:color w:val="231F20"/>
                                <w:sz w:val="20"/>
                              </w:rPr>
                              <w:t xml:space="preserve">To respond online, 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5F85F55B" w14:textId="77777777">
                            <w:pPr>
                              <w:pStyle w:val="BodyText"/>
                              <w:tabs>
                                <w:tab w:val="left" w:pos="415"/>
                              </w:tabs>
                              <w:spacing w:before="69"/>
                              <w:ind w:right="-1050"/>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31228132" w14:textId="77777777">
                            <w:pPr>
                              <w:pStyle w:val="BodyText"/>
                              <w:tabs>
                                <w:tab w:val="left" w:pos="415"/>
                              </w:tabs>
                              <w:spacing w:before="69"/>
                              <w:ind w:right="-1050"/>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113.25pt;margin-top:28.45pt;width:349.2pt;height:51.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4"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CAKwIAADgEAAAOAAAAZHJzL2Uyb0RvYy54bWysU9uO2yAQfa/Uf0C8N86tUWLFWW2Tpqq0&#10;vUi7/QCMsY2KGQokdvr1HSBOo/atqh/QmBkOZ84Ztg9Dp8hZWCdBF3Q2mVIiNIdK6qag316Ob9aU&#10;OM90xRRoUdCLcPRh9/rVtje5mEMLqhKWIIh2eW8K2npv8ixzvBUdcxMwQmOyBtsxj7+2ySrLekTv&#10;VDafTldZD7YyFrhwDncPKUl3Eb+uBfdf6toJT1RBkZuPq41rGdZst2V5Y5lpJb/SYP/AomNS46U3&#10;qAPzjJys/Auqk9yCg9pPOHQZ1LXkIvaA3cymf3Tz3DIjYi8ojjM3mdz/g+Wfz18tkVVBN5Ro1qFF&#10;L2Lw5B0MZBPU6Y3LsejZYJkfcBtdjp068wT8uyMa9i3TjXi0FvpWsArZzcLJ7O5ownEBpOw/QYXX&#10;sJOHCDTUtgvSoRgE0dGly82ZQIXj5nK5WK6XmOKYW73dzBbRuozl42ljnf8goCMhKKhF5yM6Oz85&#10;H9iwfCwJl2k4SqWi+0qTHinPV8tNagyUrEI21DnblHtlyZnhAM0Xs+N8vNjdlwXoA3NtqoupNFqd&#10;9DjfSnYFXU/Dl7aDTu91Fe/3TKoUI0elr8IFrZJqfiiH6NB69KOE6oJKWkjjjM8PgxbsT0p6HOWC&#10;uh8nZgUl6qNGN8Lcj4Edg3IMmOZ4tKCekhTufXofJ2Nl0yJy8lvDIzpWyyhmsDaxuNLF8YwaX59S&#10;mP/7/1j1+8HvfgEAAP//AwBQSwMEFAAGAAgAAAAhAGRqD8/fAAAACgEAAA8AAABkcnMvZG93bnJl&#10;di54bWxMj8FOwzAMhu9IvENkJC4TS4lYYaXphJAo5xU0ccwa01Q0SUmyruPpMadxs+VPv7+/3Mx2&#10;YBOG2Hsn4XaZAUPXet27TsL728vNA7CYlNNq8A4lnDDCprq8KFWh/dFtcWpSxyjExUJJMCmNBeex&#10;NWhVXPoRHd0+fbAq0Ro6roM6UrgduMiynFvVO/pg1IjPBtuv5mAlLOYwbVXdmN1rEt/p41TXP4ud&#10;lNdX89MjsIRzOsPwp0/qUJHT3h+cjmyQIES+IlTCKl8DI2At7mjYE5ln98Crkv+vUP0CAAD//wMA&#10;UEsBAi0AFAAGAAgAAAAhALaDOJL+AAAA4QEAABMAAAAAAAAAAAAAAAAAAAAAAFtDb250ZW50X1R5&#10;cGVzXS54bWxQSwECLQAUAAYACAAAACEAOP0h/9YAAACUAQAACwAAAAAAAAAAAAAAAAAvAQAAX3Jl&#10;bHMvLnJlbHNQSwECLQAUAAYACAAAACEA3C/AgCsCAAA4BAAADgAAAAAAAAAAAAAAAAAuAgAAZHJz&#10;L2Uyb0RvYy54bWxQSwECLQAUAAYACAAAACEAZGoPz98AAAAKAQAADwAAAAAAAAAAAAAAAACFBAAA&#10;ZHJzL2Rvd25yZXYueG1sUEsFBgAAAAAEAAQA8wAAAJEFAAAAAA==&#10;" w14:anchorId="4D360D19">
                <v:textbox inset="0,0,0,0">
                  <w:txbxContent>
                    <w:p w:rsidRPr="00250940" w:rsidR="00E14A40" w:rsidP="00A65F1B" w:rsidRDefault="00E14A40" w14:paraId="70935738" w14:textId="77777777">
                      <w:pPr>
                        <w:tabs>
                          <w:tab w:val="left" w:pos="415"/>
                        </w:tabs>
                        <w:spacing w:before="43"/>
                        <w:ind w:right="-1050"/>
                        <w:jc w:val="both"/>
                        <w:rPr>
                          <w:rFonts w:ascii="Arial" w:hAnsi="Arial" w:cs="Arial"/>
                          <w:b/>
                          <w:sz w:val="20"/>
                        </w:rPr>
                      </w:pPr>
                      <w:r w:rsidRPr="00CF3AD5">
                        <w:rPr>
                          <w:rFonts w:ascii="Arial" w:hAnsi="Arial" w:cs="Arial"/>
                          <w:color w:val="231F20"/>
                          <w:sz w:val="20"/>
                        </w:rPr>
                        <w:t xml:space="preserve">To respond online, 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5F85F55B" w14:textId="77777777">
                      <w:pPr>
                        <w:pStyle w:val="BodyText"/>
                        <w:tabs>
                          <w:tab w:val="left" w:pos="415"/>
                        </w:tabs>
                        <w:spacing w:before="69"/>
                        <w:ind w:right="-1050"/>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31228132" w14:textId="77777777">
                      <w:pPr>
                        <w:pStyle w:val="BodyText"/>
                        <w:tabs>
                          <w:tab w:val="left" w:pos="415"/>
                        </w:tabs>
                        <w:spacing w:before="69"/>
                        <w:ind w:right="-1050"/>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Pr>
          <w:highlight w:val="green"/>
        </w:rPr>
        <w:t>I</w:t>
      </w:r>
      <w:r w:rsidRPr="00D15BA0">
        <w:rPr>
          <w:highlight w:val="green"/>
        </w:rPr>
        <w:t xml:space="preserve">f you complete the survey </w:t>
      </w:r>
      <w:r w:rsidRPr="00D15BA0">
        <w:rPr>
          <w:b/>
          <w:highlight w:val="green"/>
        </w:rPr>
        <w:t>online,</w:t>
      </w:r>
      <w:r w:rsidRPr="00D15BA0">
        <w:rPr>
          <w:highlight w:val="green"/>
        </w:rPr>
        <w:t xml:space="preserve"> we will send you a $20 prepaid gift card</w:t>
      </w:r>
      <w:r w:rsidRPr="009254BA">
        <w:rPr>
          <w:highlight w:val="green"/>
        </w:rPr>
        <w:t>.</w:t>
      </w:r>
    </w:p>
    <w:p w:rsidR="00A65F1B" w:rsidP="00A65F1B" w:rsidRDefault="00A65F1B" w14:paraId="18A6EAD2" w14:textId="77777777">
      <w:pPr>
        <w:pStyle w:val="BodyText"/>
        <w:spacing w:after="200" w:line="228" w:lineRule="auto"/>
        <w:rPr>
          <w:color w:val="231F20"/>
        </w:rPr>
      </w:pPr>
    </w:p>
    <w:p w:rsidRPr="00D15BA0" w:rsidR="00A65F1B" w:rsidP="00A65F1B" w:rsidRDefault="00A65F1B" w14:paraId="568B3A81" w14:textId="0373A072">
      <w:pPr>
        <w:pStyle w:val="BodyText"/>
        <w:spacing w:after="200" w:line="228" w:lineRule="auto"/>
      </w:pPr>
      <w:r w:rsidRPr="00D15BA0">
        <w:rPr>
          <w:color w:val="231F20"/>
        </w:rPr>
        <w:t>If you have any questions or need assistance, feel free to contact the Census Bureau toll-</w:t>
      </w:r>
      <w:r w:rsidRPr="00250940">
        <w:rPr>
          <w:color w:val="231F20"/>
        </w:rPr>
        <w:t xml:space="preserve">free at </w:t>
      </w:r>
      <w:r w:rsidRPr="00250940" w:rsidR="00250940">
        <w:rPr>
          <w:color w:val="231F20"/>
        </w:rPr>
        <w:t xml:space="preserve">1–888–329–5903 </w:t>
      </w:r>
      <w:r w:rsidRPr="00250940">
        <w:rPr>
          <w:color w:val="231F20"/>
        </w:rPr>
        <w:t xml:space="preserve">or send an email to </w:t>
      </w:r>
      <w:hyperlink w:history="1" r:id="rId33">
        <w:r w:rsidRPr="00250940" w:rsidR="00580767">
          <w:rPr>
            <w:rStyle w:val="Hyperlink"/>
            <w:rFonts w:cstheme="minorHAnsi"/>
          </w:rPr>
          <w:t>ntews@census.gov</w:t>
        </w:r>
      </w:hyperlink>
      <w:r w:rsidRPr="00250940">
        <w:rPr>
          <w:color w:val="231F20"/>
        </w:rPr>
        <w:t xml:space="preserve">. </w:t>
      </w:r>
    </w:p>
    <w:p w:rsidRPr="00D15BA0" w:rsidR="00A65F1B" w:rsidP="00A65F1B" w:rsidRDefault="00A65F1B" w14:paraId="36503F64" w14:textId="77777777">
      <w:pPr>
        <w:pStyle w:val="BodyText"/>
        <w:spacing w:after="200"/>
      </w:pPr>
      <w:r w:rsidRPr="00D15BA0">
        <w:t xml:space="preserve">Sincerely, </w:t>
      </w:r>
    </w:p>
    <w:p w:rsidRPr="00D15BA0" w:rsidR="00A65F1B" w:rsidP="00A65F1B" w:rsidRDefault="00A65F1B" w14:paraId="3F9CBD4A" w14:textId="77777777">
      <w:pPr>
        <w:pStyle w:val="BodyText"/>
        <w:spacing w:before="8"/>
      </w:pPr>
    </w:p>
    <w:p w:rsidRPr="00D15BA0" w:rsidR="00A65F1B" w:rsidP="00A65F1B" w:rsidRDefault="00C2746C" w14:paraId="7B16912D" w14:textId="1E9755EE">
      <w:pPr>
        <w:pStyle w:val="BodyText"/>
        <w:spacing w:before="8"/>
      </w:pPr>
      <w:r>
        <w:t xml:space="preserve">Ron S. </w:t>
      </w:r>
      <w:proofErr w:type="spellStart"/>
      <w:r>
        <w:t>Jarmin</w:t>
      </w:r>
      <w:proofErr w:type="spellEnd"/>
    </w:p>
    <w:p w:rsidRPr="00D15BA0" w:rsidR="00A65F1B" w:rsidP="00A65F1B" w:rsidRDefault="00C2746C" w14:paraId="2BCC6EA0" w14:textId="560FD406">
      <w:pPr>
        <w:pStyle w:val="BodyText"/>
        <w:spacing w:before="32" w:line="225" w:lineRule="exact"/>
      </w:pPr>
      <w:r>
        <w:rPr>
          <w:color w:val="231F20"/>
        </w:rPr>
        <w:t xml:space="preserve">Acting </w:t>
      </w:r>
      <w:r w:rsidRPr="00D15BA0" w:rsidR="00A65F1B">
        <w:rPr>
          <w:color w:val="231F20"/>
        </w:rPr>
        <w:t>Director</w:t>
      </w:r>
    </w:p>
    <w:p w:rsidRPr="00322DF4" w:rsidR="006F7078" w:rsidP="00A65F1B" w:rsidRDefault="00A65F1B" w14:paraId="08C144C3" w14:textId="5CBCAC97">
      <w:pPr>
        <w:spacing w:after="0" w:line="240" w:lineRule="auto"/>
        <w:rPr>
          <w:rFonts w:ascii="Arial" w:hAnsi="Arial" w:cs="Arial"/>
          <w:sz w:val="20"/>
          <w:szCs w:val="20"/>
        </w:rPr>
      </w:pPr>
      <w:r w:rsidRPr="00322DF4">
        <w:rPr>
          <w:rFonts w:ascii="Arial" w:hAnsi="Arial" w:cs="Arial"/>
          <w:color w:val="231F20"/>
          <w:sz w:val="20"/>
          <w:szCs w:val="20"/>
        </w:rPr>
        <w:t>U.S. Census Bureau</w:t>
      </w:r>
    </w:p>
    <w:p w:rsidR="007B6F47" w:rsidP="006F7078" w:rsidRDefault="007B6F47" w14:paraId="491321A7" w14:textId="77777777">
      <w:pPr>
        <w:spacing w:after="0" w:line="240" w:lineRule="auto"/>
      </w:pPr>
      <w:r>
        <w:br w:type="page"/>
      </w:r>
    </w:p>
    <w:p w:rsidR="006F7078" w:rsidP="002D5AA8" w:rsidRDefault="006F7078" w14:paraId="34A87829" w14:textId="38705900">
      <w:pPr>
        <w:pStyle w:val="Heading2"/>
      </w:pPr>
      <w:bookmarkStart w:name="_Toc78975083" w:id="24"/>
      <w:r>
        <w:lastRenderedPageBreak/>
        <w:t>Week2_4a</w:t>
      </w:r>
      <w:bookmarkEnd w:id="24"/>
    </w:p>
    <w:p w:rsidR="005726DF" w:rsidP="00A65F1B" w:rsidRDefault="005726DF" w14:paraId="748410B0" w14:textId="77777777">
      <w:pPr>
        <w:pStyle w:val="BodyText"/>
        <w:spacing w:after="200" w:line="228" w:lineRule="auto"/>
        <w:rPr>
          <w:rFonts w:cstheme="minorHAnsi"/>
        </w:rPr>
      </w:pPr>
      <w:bookmarkStart w:name="_Hlk23967029" w:id="25"/>
    </w:p>
    <w:p w:rsidR="00A65F1B" w:rsidP="00A65F1B" w:rsidRDefault="00A65F1B" w14:paraId="2B3ACB8D" w14:textId="74D28A89">
      <w:pPr>
        <w:pStyle w:val="BodyText"/>
        <w:spacing w:after="200" w:line="228" w:lineRule="auto"/>
        <w:rPr>
          <w:rFonts w:cstheme="minorHAnsi"/>
        </w:rPr>
      </w:pPr>
      <w:r>
        <w:rPr>
          <w:rFonts w:cstheme="minorHAnsi"/>
        </w:rPr>
        <w:t>Recently, we mailed you a letter asking you to participate in</w:t>
      </w:r>
      <w:r w:rsidRPr="005A129E">
        <w:rPr>
          <w:rFonts w:cstheme="minorHAnsi"/>
        </w:rPr>
        <w:t xml:space="preserve"> the National Training, Education, and Workforce Surv</w:t>
      </w:r>
      <w:r>
        <w:rPr>
          <w:rFonts w:cstheme="minorHAnsi"/>
        </w:rPr>
        <w:t>ey (NTEWS)</w:t>
      </w:r>
      <w:r w:rsidRPr="005A129E">
        <w:rPr>
          <w:rFonts w:cstheme="minorHAnsi"/>
        </w:rPr>
        <w:t>.</w:t>
      </w:r>
      <w:r>
        <w:rPr>
          <w:rFonts w:cstheme="minorHAnsi"/>
        </w:rPr>
        <w:t xml:space="preserve"> </w:t>
      </w:r>
      <w:r w:rsidRPr="00E72117">
        <w:rPr>
          <w:rFonts w:cstheme="minorHAnsi"/>
        </w:rPr>
        <w:t>Completing the survey is the only way for your unique experiences to be represented in the information we provide to policymakers and researchers.</w:t>
      </w:r>
      <w:r w:rsidRPr="005A129E">
        <w:rPr>
          <w:rFonts w:cstheme="minorHAnsi"/>
        </w:rPr>
        <w:t xml:space="preserve"> </w:t>
      </w:r>
      <w:r w:rsidRPr="00750867">
        <w:rPr>
          <w:rFonts w:cstheme="minorHAnsi"/>
        </w:rPr>
        <w:t xml:space="preserve">If you </w:t>
      </w:r>
      <w:r>
        <w:rPr>
          <w:rFonts w:cstheme="minorHAnsi"/>
        </w:rPr>
        <w:t>have</w:t>
      </w:r>
      <w:r w:rsidRPr="00750867">
        <w:rPr>
          <w:rFonts w:cstheme="minorHAnsi"/>
        </w:rPr>
        <w:t xml:space="preserve"> already </w:t>
      </w:r>
      <w:r w:rsidRPr="00B13EFC">
        <w:rPr>
          <w:rFonts w:cstheme="minorHAnsi"/>
          <w:highlight w:val="green"/>
        </w:rPr>
        <w:t>returned</w:t>
      </w:r>
      <w:r w:rsidRPr="00750867">
        <w:rPr>
          <w:rFonts w:cstheme="minorHAnsi"/>
        </w:rPr>
        <w:t xml:space="preserve"> the survey, we thank you very</w:t>
      </w:r>
      <w:r>
        <w:rPr>
          <w:rFonts w:cstheme="minorHAnsi"/>
        </w:rPr>
        <w:t xml:space="preserve"> </w:t>
      </w:r>
      <w:r w:rsidRPr="00750867">
        <w:rPr>
          <w:rFonts w:cstheme="minorHAnsi"/>
        </w:rPr>
        <w:t xml:space="preserve">much for your help! If you have not </w:t>
      </w:r>
      <w:r w:rsidRPr="00B13EFC">
        <w:rPr>
          <w:rFonts w:cstheme="minorHAnsi"/>
          <w:highlight w:val="green"/>
        </w:rPr>
        <w:t>returned</w:t>
      </w:r>
      <w:r w:rsidRPr="00750867">
        <w:rPr>
          <w:rFonts w:cstheme="minorHAnsi"/>
        </w:rPr>
        <w:t xml:space="preserve"> </w:t>
      </w:r>
      <w:r>
        <w:rPr>
          <w:rFonts w:cstheme="minorHAnsi"/>
        </w:rPr>
        <w:t>the</w:t>
      </w:r>
      <w:r w:rsidRPr="00750867">
        <w:rPr>
          <w:rFonts w:cstheme="minorHAnsi"/>
        </w:rPr>
        <w:t xml:space="preserve"> survey, please do so right away.</w:t>
      </w:r>
    </w:p>
    <w:p w:rsidR="00A65F1B" w:rsidP="00A65F1B" w:rsidRDefault="00A65F1B" w14:paraId="099F9A12" w14:textId="77777777">
      <w:pPr>
        <w:pStyle w:val="BodyText"/>
        <w:spacing w:after="200" w:line="228" w:lineRule="auto"/>
        <w:rPr>
          <w:rFonts w:cstheme="minorHAnsi"/>
        </w:rPr>
      </w:pPr>
      <w:r w:rsidRPr="00B13EFC">
        <w:rPr>
          <w:rFonts w:cstheme="minorHAnsi"/>
          <w:highlight w:val="green"/>
        </w:rPr>
        <w:t xml:space="preserve">Remember, you can return the </w:t>
      </w:r>
      <w:r>
        <w:rPr>
          <w:rFonts w:cstheme="minorHAnsi"/>
          <w:highlight w:val="green"/>
        </w:rPr>
        <w:t>survey</w:t>
      </w:r>
      <w:r w:rsidRPr="00B13EFC">
        <w:rPr>
          <w:rFonts w:cstheme="minorHAnsi"/>
          <w:highlight w:val="green"/>
        </w:rPr>
        <w:t xml:space="preserve"> that we sent in our last mailing using the postage-paid envelope provided in that mailing.</w:t>
      </w:r>
    </w:p>
    <w:p w:rsidR="00A65F1B" w:rsidP="00A65F1B" w:rsidRDefault="00A65F1B" w14:paraId="4AE660B5" w14:textId="52F28C00">
      <w:pPr>
        <w:pStyle w:val="BodyText"/>
        <w:spacing w:after="200" w:line="228" w:lineRule="auto"/>
      </w:pPr>
      <w:r w:rsidRPr="002E56F7">
        <w:rPr>
          <w:color w:val="231F20"/>
        </w:rPr>
        <w:t>If</w:t>
      </w:r>
      <w:r>
        <w:rPr>
          <w:color w:val="231F20"/>
        </w:rPr>
        <w:t xml:space="preserve"> you have any questions or need assistance, feel free to contact the </w:t>
      </w:r>
      <w:r w:rsidRPr="00250940">
        <w:rPr>
          <w:color w:val="231F20"/>
        </w:rPr>
        <w:t xml:space="preserve">Census Bureau toll-free at </w:t>
      </w:r>
      <w:r w:rsidRPr="00250940" w:rsidR="00250940">
        <w:rPr>
          <w:color w:val="231F20"/>
        </w:rPr>
        <w:t xml:space="preserve">1–888–329–5903 </w:t>
      </w:r>
      <w:r w:rsidRPr="00250940">
        <w:rPr>
          <w:color w:val="231F20"/>
        </w:rPr>
        <w:t xml:space="preserve">or send an email to </w:t>
      </w:r>
      <w:hyperlink w:history="1" r:id="rId34">
        <w:r w:rsidRPr="00250940" w:rsidR="00580767">
          <w:rPr>
            <w:rStyle w:val="Hyperlink"/>
            <w:rFonts w:cstheme="minorHAnsi"/>
          </w:rPr>
          <w:t>ntews@census.gov</w:t>
        </w:r>
      </w:hyperlink>
      <w:r w:rsidRPr="00250940">
        <w:rPr>
          <w:color w:val="231F20"/>
        </w:rPr>
        <w:t xml:space="preserve">. </w:t>
      </w:r>
    </w:p>
    <w:bookmarkEnd w:id="25"/>
    <w:p w:rsidRPr="00D15BA0" w:rsidR="00A65F1B" w:rsidP="00A65F1B" w:rsidRDefault="00A65F1B" w14:paraId="0318D421" w14:textId="77777777">
      <w:pPr>
        <w:pStyle w:val="BodyText"/>
        <w:spacing w:after="200"/>
      </w:pPr>
      <w:r w:rsidRPr="00D15BA0">
        <w:t xml:space="preserve">Sincerely, </w:t>
      </w:r>
    </w:p>
    <w:p w:rsidRPr="00D15BA0" w:rsidR="00A65F1B" w:rsidP="00A65F1B" w:rsidRDefault="00A65F1B" w14:paraId="6A8E9754" w14:textId="77777777">
      <w:pPr>
        <w:pStyle w:val="BodyText"/>
        <w:spacing w:before="8"/>
      </w:pPr>
    </w:p>
    <w:p w:rsidRPr="00D15BA0" w:rsidR="00A65F1B" w:rsidP="00A65F1B" w:rsidRDefault="00C2746C" w14:paraId="7B506B33" w14:textId="56FA62A1">
      <w:pPr>
        <w:pStyle w:val="BodyText"/>
        <w:spacing w:before="8"/>
      </w:pPr>
      <w:r>
        <w:t xml:space="preserve">Ron S. </w:t>
      </w:r>
      <w:proofErr w:type="spellStart"/>
      <w:r>
        <w:t>Jarmin</w:t>
      </w:r>
      <w:proofErr w:type="spellEnd"/>
    </w:p>
    <w:p w:rsidRPr="00D15BA0" w:rsidR="00A65F1B" w:rsidP="00A65F1B" w:rsidRDefault="00C2746C" w14:paraId="572D73C5" w14:textId="09B27831">
      <w:pPr>
        <w:pStyle w:val="BodyText"/>
        <w:spacing w:before="32" w:line="225" w:lineRule="exact"/>
      </w:pPr>
      <w:r>
        <w:rPr>
          <w:color w:val="231F20"/>
        </w:rPr>
        <w:t>Acting Director</w:t>
      </w:r>
    </w:p>
    <w:p w:rsidRPr="00D15BA0" w:rsidR="00A65F1B" w:rsidP="00A65F1B" w:rsidRDefault="00A65F1B" w14:paraId="05BF2A4E" w14:textId="77777777">
      <w:pPr>
        <w:pStyle w:val="BodyText"/>
      </w:pPr>
      <w:r w:rsidRPr="00D15BA0">
        <w:rPr>
          <w:color w:val="231F20"/>
        </w:rPr>
        <w:t>U.S. Census Bureau</w:t>
      </w:r>
    </w:p>
    <w:p w:rsidR="006F7078" w:rsidP="006F7078" w:rsidRDefault="006F7078" w14:paraId="7D1A576C" w14:textId="77777777">
      <w:pPr>
        <w:spacing w:after="0" w:line="240" w:lineRule="auto"/>
      </w:pPr>
    </w:p>
    <w:p w:rsidR="00236EC1" w:rsidP="00236EC1" w:rsidRDefault="00236EC1" w14:paraId="75B0A633" w14:textId="77777777">
      <w:pPr>
        <w:pStyle w:val="BodyText"/>
        <w:spacing w:before="120" w:line="228" w:lineRule="auto"/>
        <w:ind w:right="1273"/>
      </w:pPr>
    </w:p>
    <w:p w:rsidR="007B6F47" w:rsidP="006F7078" w:rsidRDefault="007B6F47" w14:paraId="2AE2FA30" w14:textId="77777777">
      <w:pPr>
        <w:spacing w:after="0" w:line="240" w:lineRule="auto"/>
      </w:pPr>
      <w:r>
        <w:br w:type="page"/>
      </w:r>
    </w:p>
    <w:p w:rsidR="006F7078" w:rsidP="002D5AA8" w:rsidRDefault="006F7078" w14:paraId="3E169CA7" w14:textId="347941ED">
      <w:pPr>
        <w:pStyle w:val="Heading2"/>
      </w:pPr>
      <w:bookmarkStart w:name="_Toc78975084" w:id="26"/>
      <w:r>
        <w:lastRenderedPageBreak/>
        <w:t>Week2_5a</w:t>
      </w:r>
      <w:bookmarkEnd w:id="26"/>
    </w:p>
    <w:p w:rsidR="005726DF" w:rsidP="00A65F1B" w:rsidRDefault="005726DF" w14:paraId="536CD804" w14:textId="77777777">
      <w:pPr>
        <w:pStyle w:val="BodyText"/>
        <w:spacing w:after="200" w:line="228" w:lineRule="auto"/>
        <w:rPr>
          <w:rFonts w:cstheme="minorHAnsi"/>
          <w:highlight w:val="green"/>
        </w:rPr>
      </w:pPr>
    </w:p>
    <w:p w:rsidR="00A65F1B" w:rsidP="00A65F1B" w:rsidRDefault="00A65F1B" w14:paraId="5D927606" w14:textId="7B12BCD3">
      <w:pPr>
        <w:pStyle w:val="BodyText"/>
        <w:spacing w:after="200" w:line="228" w:lineRule="auto"/>
        <w:rPr>
          <w:rFonts w:cstheme="minorHAnsi"/>
        </w:rPr>
      </w:pPr>
      <w:r>
        <w:rPr>
          <w:rFonts w:cstheme="minorHAnsi"/>
          <w:highlight w:val="green"/>
        </w:rPr>
        <w:t>Recently, w</w:t>
      </w:r>
      <w:r w:rsidRPr="007D230C">
        <w:rPr>
          <w:rFonts w:cstheme="minorHAnsi"/>
          <w:highlight w:val="green"/>
        </w:rPr>
        <w:t xml:space="preserve">e </w:t>
      </w:r>
      <w:r>
        <w:rPr>
          <w:rFonts w:cstheme="minorHAnsi"/>
          <w:highlight w:val="green"/>
        </w:rPr>
        <w:t>tried</w:t>
      </w:r>
      <w:r w:rsidRPr="007D230C">
        <w:rPr>
          <w:rFonts w:cstheme="minorHAnsi"/>
          <w:highlight w:val="green"/>
        </w:rPr>
        <w:t xml:space="preserve"> to reach you by phone to complete</w:t>
      </w:r>
      <w:r>
        <w:rPr>
          <w:rFonts w:cstheme="minorHAnsi"/>
        </w:rPr>
        <w:t xml:space="preserve"> the</w:t>
      </w:r>
      <w:r w:rsidRPr="005A129E">
        <w:rPr>
          <w:rFonts w:cstheme="minorHAnsi"/>
        </w:rPr>
        <w:t xml:space="preserve"> National Training, Education, and Workforce Surv</w:t>
      </w:r>
      <w:r>
        <w:rPr>
          <w:rFonts w:cstheme="minorHAnsi"/>
        </w:rPr>
        <w:t>ey (NTEWS)</w:t>
      </w:r>
      <w:r w:rsidRPr="005A129E">
        <w:rPr>
          <w:rFonts w:cstheme="minorHAnsi"/>
        </w:rPr>
        <w:t xml:space="preserve">. </w:t>
      </w:r>
      <w:r w:rsidRPr="00E72117">
        <w:rPr>
          <w:rFonts w:cstheme="minorHAnsi"/>
        </w:rPr>
        <w:t>Completing the survey is the only way for your unique experiences to be represented in the information we provide to policymakers and researchers.</w:t>
      </w:r>
      <w:r>
        <w:rPr>
          <w:rFonts w:cstheme="minorHAnsi"/>
        </w:rPr>
        <w:t xml:space="preserve"> </w:t>
      </w:r>
      <w:r w:rsidRPr="00750867">
        <w:rPr>
          <w:rFonts w:cstheme="minorHAnsi"/>
        </w:rPr>
        <w:t xml:space="preserve">If you </w:t>
      </w:r>
      <w:r>
        <w:rPr>
          <w:rFonts w:cstheme="minorHAnsi"/>
        </w:rPr>
        <w:t>have</w:t>
      </w:r>
      <w:r w:rsidRPr="00750867">
        <w:rPr>
          <w:rFonts w:cstheme="minorHAnsi"/>
        </w:rPr>
        <w:t xml:space="preserve"> already </w:t>
      </w:r>
      <w:r>
        <w:rPr>
          <w:rFonts w:cstheme="minorHAnsi"/>
        </w:rPr>
        <w:t>completed</w:t>
      </w:r>
      <w:r w:rsidRPr="00750867">
        <w:rPr>
          <w:rFonts w:cstheme="minorHAnsi"/>
        </w:rPr>
        <w:t xml:space="preserve"> the survey, we thank you very</w:t>
      </w:r>
      <w:r>
        <w:rPr>
          <w:rFonts w:cstheme="minorHAnsi"/>
        </w:rPr>
        <w:t xml:space="preserve"> </w:t>
      </w:r>
      <w:r w:rsidRPr="00750867">
        <w:rPr>
          <w:rFonts w:cstheme="minorHAnsi"/>
        </w:rPr>
        <w:t xml:space="preserve">much for your help! If you have not completed </w:t>
      </w:r>
      <w:r>
        <w:rPr>
          <w:rFonts w:cstheme="minorHAnsi"/>
        </w:rPr>
        <w:t>the</w:t>
      </w:r>
      <w:r w:rsidRPr="00750867">
        <w:rPr>
          <w:rFonts w:cstheme="minorHAnsi"/>
        </w:rPr>
        <w:t xml:space="preserve"> survey, </w:t>
      </w:r>
      <w:r w:rsidRPr="007D230C">
        <w:rPr>
          <w:rFonts w:cstheme="minorHAnsi"/>
          <w:highlight w:val="green"/>
        </w:rPr>
        <w:t>we will call you again in the next few days to give you a chance to participate.</w:t>
      </w:r>
      <w:r>
        <w:rPr>
          <w:rFonts w:cstheme="minorHAnsi"/>
        </w:rPr>
        <w:t xml:space="preserve"> </w:t>
      </w:r>
    </w:p>
    <w:p w:rsidR="00A65F1B" w:rsidP="00A65F1B" w:rsidRDefault="00A65F1B" w14:paraId="56C6B240" w14:textId="7E1BBC4A">
      <w:pPr>
        <w:pStyle w:val="BodyText"/>
        <w:spacing w:after="200" w:line="228" w:lineRule="auto"/>
      </w:pPr>
      <w:r w:rsidRPr="002E56F7">
        <w:rPr>
          <w:color w:val="231F20"/>
        </w:rPr>
        <w:t>If</w:t>
      </w:r>
      <w:r>
        <w:rPr>
          <w:color w:val="231F20"/>
        </w:rPr>
        <w:t xml:space="preserve"> you have any questions or </w:t>
      </w:r>
      <w:r w:rsidRPr="007D230C">
        <w:rPr>
          <w:color w:val="231F20"/>
          <w:highlight w:val="green"/>
        </w:rPr>
        <w:t xml:space="preserve">would like to schedule an </w:t>
      </w:r>
      <w:r w:rsidRPr="00F46497">
        <w:rPr>
          <w:color w:val="231F20"/>
          <w:highlight w:val="green"/>
        </w:rPr>
        <w:t>interview</w:t>
      </w:r>
      <w:r>
        <w:rPr>
          <w:color w:val="231F20"/>
        </w:rPr>
        <w:t xml:space="preserve">, feel free to contact the Census Bureau toll-free </w:t>
      </w:r>
      <w:r w:rsidRPr="00250940">
        <w:rPr>
          <w:color w:val="231F20"/>
        </w:rPr>
        <w:t xml:space="preserve">at </w:t>
      </w:r>
      <w:r w:rsidRPr="00250940" w:rsidR="00250940">
        <w:rPr>
          <w:color w:val="231F20"/>
        </w:rPr>
        <w:t xml:space="preserve">1–888–329–5903 </w:t>
      </w:r>
      <w:r w:rsidRPr="00250940">
        <w:rPr>
          <w:color w:val="231F20"/>
        </w:rPr>
        <w:t xml:space="preserve">or send an email to </w:t>
      </w:r>
      <w:hyperlink w:history="1" r:id="rId35">
        <w:r w:rsidRPr="00250940" w:rsidR="00580767">
          <w:rPr>
            <w:rStyle w:val="Hyperlink"/>
            <w:rFonts w:cstheme="minorHAnsi"/>
          </w:rPr>
          <w:t>ntews@census.gov</w:t>
        </w:r>
      </w:hyperlink>
      <w:r w:rsidRPr="00250940">
        <w:rPr>
          <w:color w:val="231F20"/>
        </w:rPr>
        <w:t xml:space="preserve">. </w:t>
      </w:r>
    </w:p>
    <w:p w:rsidRPr="00D15BA0" w:rsidR="00A65F1B" w:rsidP="00A65F1B" w:rsidRDefault="00A65F1B" w14:paraId="1FB11493" w14:textId="77777777">
      <w:pPr>
        <w:pStyle w:val="BodyText"/>
        <w:spacing w:after="200"/>
      </w:pPr>
      <w:r w:rsidRPr="00D15BA0">
        <w:t>Sincerely,</w:t>
      </w:r>
    </w:p>
    <w:p w:rsidRPr="00D15BA0" w:rsidR="00A65F1B" w:rsidP="00A65F1B" w:rsidRDefault="00A65F1B" w14:paraId="676EFE47" w14:textId="77777777">
      <w:pPr>
        <w:pStyle w:val="BodyText"/>
        <w:spacing w:before="8"/>
      </w:pPr>
    </w:p>
    <w:p w:rsidRPr="00D15BA0" w:rsidR="00A65F1B" w:rsidP="00A65F1B" w:rsidRDefault="00C2746C" w14:paraId="281DD072" w14:textId="39051BA2">
      <w:pPr>
        <w:pStyle w:val="BodyText"/>
        <w:spacing w:before="8"/>
      </w:pPr>
      <w:r>
        <w:t xml:space="preserve">Ron S. </w:t>
      </w:r>
      <w:proofErr w:type="spellStart"/>
      <w:r>
        <w:t>Jarmin</w:t>
      </w:r>
      <w:proofErr w:type="spellEnd"/>
    </w:p>
    <w:p w:rsidRPr="00D15BA0" w:rsidR="00A65F1B" w:rsidP="00A65F1B" w:rsidRDefault="00C2746C" w14:paraId="1AD27969" w14:textId="5537CFC1">
      <w:pPr>
        <w:pStyle w:val="BodyText"/>
        <w:spacing w:before="32" w:line="225" w:lineRule="exact"/>
      </w:pPr>
      <w:r>
        <w:rPr>
          <w:color w:val="231F20"/>
        </w:rPr>
        <w:t>Acting Director</w:t>
      </w:r>
    </w:p>
    <w:p w:rsidRPr="00B02956" w:rsidR="006F7078" w:rsidP="00A65F1B" w:rsidRDefault="00A65F1B" w14:paraId="5E28019B" w14:textId="17887C60">
      <w:pPr>
        <w:spacing w:after="0" w:line="240" w:lineRule="auto"/>
        <w:rPr>
          <w:rFonts w:ascii="Arial" w:hAnsi="Arial" w:cs="Arial"/>
          <w:sz w:val="20"/>
          <w:szCs w:val="20"/>
        </w:rPr>
      </w:pPr>
      <w:r w:rsidRPr="00B02956">
        <w:rPr>
          <w:rFonts w:ascii="Arial" w:hAnsi="Arial" w:cs="Arial"/>
          <w:color w:val="231F20"/>
          <w:sz w:val="20"/>
          <w:szCs w:val="20"/>
        </w:rPr>
        <w:t>U.S. Census Bureau</w:t>
      </w:r>
    </w:p>
    <w:p w:rsidR="00236EC1" w:rsidP="00236EC1" w:rsidRDefault="00236EC1" w14:paraId="6C4FB64C" w14:textId="77777777">
      <w:pPr>
        <w:pStyle w:val="BodyText"/>
        <w:spacing w:before="8"/>
      </w:pPr>
    </w:p>
    <w:p w:rsidR="007B6F47" w:rsidP="006F7078" w:rsidRDefault="007B6F47" w14:paraId="737C8042" w14:textId="77777777">
      <w:pPr>
        <w:spacing w:after="0" w:line="240" w:lineRule="auto"/>
      </w:pPr>
      <w:r>
        <w:br w:type="page"/>
      </w:r>
    </w:p>
    <w:p w:rsidR="006F7078" w:rsidP="002D5AA8" w:rsidRDefault="006F7078" w14:paraId="048491C2" w14:textId="2F9EA068">
      <w:pPr>
        <w:pStyle w:val="Heading2"/>
      </w:pPr>
      <w:bookmarkStart w:name="_Toc78975085" w:id="27"/>
      <w:r>
        <w:lastRenderedPageBreak/>
        <w:t>Week5_1a</w:t>
      </w:r>
      <w:bookmarkEnd w:id="27"/>
    </w:p>
    <w:p w:rsidRPr="006F063B" w:rsidR="00A65F1B" w:rsidP="00A65F1B" w:rsidRDefault="00A65F1B" w14:paraId="6B49AB51" w14:textId="77777777">
      <w:pPr>
        <w:pStyle w:val="BodyText"/>
        <w:spacing w:after="200" w:line="228" w:lineRule="auto"/>
        <w:jc w:val="right"/>
        <w:rPr>
          <w:rFonts w:cstheme="minorHAnsi"/>
          <w:b/>
        </w:rPr>
      </w:pPr>
      <w:r w:rsidRPr="006F063B">
        <w:rPr>
          <w:rFonts w:cstheme="minorHAnsi"/>
          <w:b/>
        </w:rPr>
        <w:t>Second Reminder – Please respond today</w:t>
      </w:r>
    </w:p>
    <w:p w:rsidRPr="006F063B" w:rsidR="00A65F1B" w:rsidP="00A65F1B" w:rsidRDefault="00A65F1B" w14:paraId="043E2928" w14:textId="557AF82B">
      <w:pPr>
        <w:pStyle w:val="BodyText"/>
        <w:spacing w:after="200" w:line="228" w:lineRule="auto"/>
        <w:rPr>
          <w:rFonts w:cstheme="minorHAnsi"/>
        </w:rPr>
      </w:pPr>
      <w:bookmarkStart w:name="_Hlk17978438" w:id="28"/>
      <w:r w:rsidRPr="006F063B">
        <w:rPr>
          <w:rFonts w:cstheme="minorHAnsi"/>
        </w:rPr>
        <w:t>A few weeks ago,</w:t>
      </w:r>
      <w:r w:rsidRPr="006F063B" w:rsidDel="00345346">
        <w:rPr>
          <w:rFonts w:cstheme="minorHAnsi"/>
        </w:rPr>
        <w:t xml:space="preserve"> </w:t>
      </w:r>
      <w:r w:rsidRPr="006F063B">
        <w:rPr>
          <w:rFonts w:cstheme="minorHAnsi"/>
        </w:rPr>
        <w:t>we contacted you to complete the National Training, Education, and Workforce Survey</w:t>
      </w:r>
      <w:r>
        <w:rPr>
          <w:rFonts w:cstheme="minorHAnsi"/>
        </w:rPr>
        <w:t xml:space="preserve"> (NTEWS)</w:t>
      </w:r>
      <w:r w:rsidRPr="006F063B">
        <w:rPr>
          <w:rFonts w:cstheme="minorHAnsi"/>
        </w:rPr>
        <w:t>. If you have already responded to the survey, thank you</w:t>
      </w:r>
      <w:r>
        <w:rPr>
          <w:rFonts w:cstheme="minorHAnsi"/>
        </w:rPr>
        <w:t xml:space="preserve"> for</w:t>
      </w:r>
      <w:r w:rsidRPr="006F063B">
        <w:rPr>
          <w:rFonts w:cstheme="minorHAnsi"/>
        </w:rPr>
        <w:t xml:space="preserve"> your help. </w:t>
      </w:r>
    </w:p>
    <w:p w:rsidRPr="006F063B" w:rsidR="00A65F1B" w:rsidP="00A65F1B" w:rsidRDefault="00A65F1B" w14:paraId="5FBD9834" w14:textId="77777777">
      <w:pPr>
        <w:pStyle w:val="BodyText"/>
        <w:spacing w:after="200" w:line="228" w:lineRule="auto"/>
        <w:rPr>
          <w:rFonts w:cstheme="minorHAnsi"/>
        </w:rPr>
      </w:pPr>
      <w:r w:rsidRPr="006F063B">
        <w:rPr>
          <w:rFonts w:cstheme="minorHAnsi"/>
        </w:rPr>
        <w:t xml:space="preserve">If you have not responded, </w:t>
      </w:r>
      <w:r w:rsidRPr="006F063B">
        <w:rPr>
          <w:rFonts w:cstheme="minorHAnsi"/>
          <w:b/>
        </w:rPr>
        <w:t>now is the time to do so</w:t>
      </w:r>
      <w:r w:rsidRPr="006F063B">
        <w:rPr>
          <w:rFonts w:cstheme="minorHAnsi"/>
        </w:rPr>
        <w:t>. Your response provides valuable information to your community and your country.</w:t>
      </w:r>
      <w:r>
        <w:rPr>
          <w:rFonts w:cstheme="minorHAnsi"/>
        </w:rPr>
        <w:t xml:space="preserve"> Policymakers</w:t>
      </w:r>
      <w:r w:rsidRPr="005D58D8">
        <w:rPr>
          <w:rFonts w:cstheme="minorHAnsi"/>
        </w:rPr>
        <w:t xml:space="preserve"> will use the NTEWS data to make informed decisions about how best to use limited resources </w:t>
      </w:r>
      <w:r>
        <w:rPr>
          <w:rFonts w:cstheme="minorHAnsi"/>
        </w:rPr>
        <w:t>to improve</w:t>
      </w:r>
      <w:r w:rsidRPr="005D58D8">
        <w:rPr>
          <w:rFonts w:cstheme="minorHAnsi"/>
        </w:rPr>
        <w:t xml:space="preserve"> education and job training.</w:t>
      </w:r>
    </w:p>
    <w:bookmarkEnd w:id="28"/>
    <w:p w:rsidRPr="00CB62EF" w:rsidR="00A65F1B" w:rsidP="00A65F1B" w:rsidRDefault="00A65F1B" w14:paraId="0784F755" w14:textId="77777777">
      <w:pPr>
        <w:pStyle w:val="BodyText"/>
        <w:spacing w:after="200"/>
      </w:pPr>
      <w:r w:rsidRPr="00CB62EF">
        <w:rPr>
          <w:noProof/>
        </w:rPr>
        <mc:AlternateContent>
          <mc:Choice Requires="wps">
            <w:drawing>
              <wp:anchor distT="0" distB="0" distL="0" distR="0" simplePos="0" relativeHeight="251677696" behindDoc="1" locked="0" layoutInCell="1" allowOverlap="1" wp14:editId="6E82A106" wp14:anchorId="34BA6A09">
                <wp:simplePos x="0" y="0"/>
                <wp:positionH relativeFrom="page">
                  <wp:posOffset>1143000</wp:posOffset>
                </wp:positionH>
                <wp:positionV relativeFrom="paragraph">
                  <wp:posOffset>103505</wp:posOffset>
                </wp:positionV>
                <wp:extent cx="4434840" cy="659130"/>
                <wp:effectExtent l="0" t="0" r="22860" b="2667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0A0F7C" w:rsidR="00E14A40" w:rsidP="00A65F1B" w:rsidRDefault="00E14A40" w14:paraId="13E4E5D0" w14:textId="77777777">
                            <w:pPr>
                              <w:tabs>
                                <w:tab w:val="left" w:pos="415"/>
                              </w:tabs>
                              <w:spacing w:before="43"/>
                              <w:jc w:val="both"/>
                              <w:rPr>
                                <w:rFonts w:ascii="Arial" w:hAnsi="Arial" w:cs="Arial"/>
                                <w:b/>
                                <w:sz w:val="20"/>
                                <w:highlight w:val="yellow"/>
                              </w:rPr>
                            </w:pPr>
                            <w:r w:rsidRPr="000A0F7C">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4F512192"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7681C30A"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90pt;margin-top:8.15pt;width:349.2pt;height:51.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5"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K3KwIAADoEAAAOAAAAZHJzL2Uyb0RvYy54bWysU9uO2yAQfa/Uf0C8N86tUWLFWW2Tpqq0&#10;vUi7/QCMsY2KGQokdvr1HSBOo/atqh/QmBkOZ84Ztg9Dp8hZWCdBF3Q2mVIiNIdK6qag316Ob9aU&#10;OM90xRRoUdCLcPRh9/rVtje5mEMLqhKWIIh2eW8K2npv8ixzvBUdcxMwQmOyBtsxj7+2ySrLekTv&#10;VDafTldZD7YyFrhwDncPKUl3Eb+uBfdf6toJT1RBkZuPq41rGdZst2V5Y5lpJb/SYP/AomNS46U3&#10;qAPzjJys/Auqk9yCg9pPOHQZ1LXkIvaA3cymf3Tz3DIjYi8ojjM3mdz/g+Wfz18tkRV6h/Jo1qFH&#10;L2Lw5B0MBLdQn964HMueDRb6AfexNvbqzBPw745o2LdMN+LRWuhbwSrkNwsns7ujCccFkLL/BBXe&#10;w04eItBQ2y6Ih3IQREcil5s3gQvHzeVysVwvMcUxt3q7mS0iuYzl42ljnf8goCMhKKhF7yM6Oz85&#10;H9iwfCwJl2k4SqWi/0qTHinPV8tNagyUrEI21DnblHtlyZnhCM0Xs+N8vNjdlwXoA3NtqoupNFyd&#10;9DjhSnYFXU/Dl7aDTu91Fe/3TKoUI0elr8IFrZJqfiiH6NFm9KOE6oJKWkgDjQ8QgxbsT0p6HOaC&#10;uh8nZgUl6qNGN8Lkj4Edg3IMmOZ4tKCekhTufXohJ2Nl0yJy8lvDIzpWyyhmsDaxuNLFAY0aXx9T&#10;eAH3/7Hq95Pf/QIAAP//AwBQSwMEFAAGAAgAAAAhALOhoGXfAAAACgEAAA8AAABkcnMvZG93bnJl&#10;di54bWxMj8FOwzAQRO9I/IO1SFyq1m5AJQpxKoREODegiqMbb+OI2A62m6Z8PcsJbju7o9k35Xa2&#10;A5swxN47CeuVAIau9bp3nYT3t5dlDiwm5bQavEMJF4ywra6vSlVof3Y7nJrUMQpxsVASTEpjwXls&#10;DVoVV35ER7ejD1YlkqHjOqgzhduBZ0JsuFW9ow9GjfhssP1sTlbCYg7TTtWN2b+m7Ct9XOr6e7GX&#10;8vZmfnoElnBOf2b4xSd0qIjp4E9ORzaQzgV1STRs7oCRIX/I74EdaJGJNfCq5P8rVD8AAAD//wMA&#10;UEsBAi0AFAAGAAgAAAAhALaDOJL+AAAA4QEAABMAAAAAAAAAAAAAAAAAAAAAAFtDb250ZW50X1R5&#10;cGVzXS54bWxQSwECLQAUAAYACAAAACEAOP0h/9YAAACUAQAACwAAAAAAAAAAAAAAAAAvAQAAX3Jl&#10;bHMvLnJlbHNQSwECLQAUAAYACAAAACEAQuHitysCAAA6BAAADgAAAAAAAAAAAAAAAAAuAgAAZHJz&#10;L2Uyb0RvYy54bWxQSwECLQAUAAYACAAAACEAs6GgZd8AAAAKAQAADwAAAAAAAAAAAAAAAACFBAAA&#10;ZHJzL2Rvd25yZXYueG1sUEsFBgAAAAAEAAQA8wAAAJEFAAAAAA==&#10;" w14:anchorId="34BA6A09">
                <v:textbox inset="0,0,0,0">
                  <w:txbxContent>
                    <w:p w:rsidRPr="000A0F7C" w:rsidR="00E14A40" w:rsidP="00A65F1B" w:rsidRDefault="00E14A40" w14:paraId="13E4E5D0" w14:textId="77777777">
                      <w:pPr>
                        <w:tabs>
                          <w:tab w:val="left" w:pos="415"/>
                        </w:tabs>
                        <w:spacing w:before="43"/>
                        <w:jc w:val="both"/>
                        <w:rPr>
                          <w:rFonts w:ascii="Arial" w:hAnsi="Arial" w:cs="Arial"/>
                          <w:b/>
                          <w:sz w:val="20"/>
                          <w:highlight w:val="yellow"/>
                        </w:rPr>
                      </w:pPr>
                      <w:r w:rsidRPr="000A0F7C">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4F512192"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7681C30A"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p>
    <w:p w:rsidRPr="006F063B" w:rsidR="00A65F1B" w:rsidP="00A65F1B" w:rsidRDefault="00A65F1B" w14:paraId="131135B3" w14:textId="77777777">
      <w:pPr>
        <w:pStyle w:val="BodyText"/>
        <w:spacing w:after="200" w:line="228" w:lineRule="auto"/>
        <w:ind w:right="1273"/>
      </w:pPr>
      <w:r w:rsidRPr="006F063B">
        <w:t>Thank you for your contribution to this important national survey.</w:t>
      </w:r>
    </w:p>
    <w:p w:rsidRPr="006F063B" w:rsidR="00A65F1B" w:rsidP="00A65F1B" w:rsidRDefault="00A65F1B" w14:paraId="1645C1E3" w14:textId="77777777">
      <w:pPr>
        <w:pStyle w:val="BodyText"/>
        <w:spacing w:after="200"/>
      </w:pPr>
      <w:r w:rsidRPr="006F063B">
        <w:t xml:space="preserve">Sincerely, </w:t>
      </w:r>
    </w:p>
    <w:p w:rsidRPr="00D15BA0" w:rsidR="00A65F1B" w:rsidP="00A65F1B" w:rsidRDefault="00A65F1B" w14:paraId="0D2BDB3D" w14:textId="77777777">
      <w:pPr>
        <w:pStyle w:val="BodyText"/>
        <w:spacing w:before="8"/>
      </w:pPr>
    </w:p>
    <w:p w:rsidRPr="00D15BA0" w:rsidR="00A65F1B" w:rsidP="00A65F1B" w:rsidRDefault="00C2746C" w14:paraId="6686685B" w14:textId="50ECE282">
      <w:pPr>
        <w:pStyle w:val="BodyText"/>
        <w:spacing w:before="8"/>
      </w:pPr>
      <w:r>
        <w:t xml:space="preserve">Ron S. </w:t>
      </w:r>
      <w:proofErr w:type="spellStart"/>
      <w:r>
        <w:t>Jarmin</w:t>
      </w:r>
      <w:proofErr w:type="spellEnd"/>
    </w:p>
    <w:p w:rsidRPr="00D15BA0" w:rsidR="00A65F1B" w:rsidP="00A65F1B" w:rsidRDefault="00C2746C" w14:paraId="4D5E69E9" w14:textId="3B0F7100">
      <w:pPr>
        <w:pStyle w:val="BodyText"/>
        <w:spacing w:before="32" w:line="225" w:lineRule="exact"/>
      </w:pPr>
      <w:r>
        <w:rPr>
          <w:color w:val="231F20"/>
        </w:rPr>
        <w:t>Acting Director</w:t>
      </w:r>
    </w:p>
    <w:p w:rsidR="00A65F1B" w:rsidP="00A65F1B" w:rsidRDefault="00A65F1B" w14:paraId="3A11FD57" w14:textId="77777777">
      <w:pPr>
        <w:pStyle w:val="BodyText"/>
        <w:spacing w:before="8"/>
      </w:pPr>
      <w:r w:rsidRPr="00D15BA0">
        <w:rPr>
          <w:color w:val="231F20"/>
        </w:rPr>
        <w:t>U.S. Census Bureau</w:t>
      </w:r>
    </w:p>
    <w:p w:rsidR="00A65F1B" w:rsidP="00A65F1B" w:rsidRDefault="00A65F1B" w14:paraId="5F30C972" w14:textId="77777777">
      <w:r>
        <w:br w:type="page"/>
      </w:r>
    </w:p>
    <w:p w:rsidRPr="00250940" w:rsidR="00A65F1B" w:rsidP="00A65F1B" w:rsidRDefault="00A65F1B" w14:paraId="6DAD0842" w14:textId="77777777">
      <w:pPr>
        <w:pStyle w:val="BodyText"/>
        <w:spacing w:after="120" w:line="228" w:lineRule="auto"/>
        <w:jc w:val="right"/>
        <w:rPr>
          <w:b/>
          <w:color w:val="231F20"/>
        </w:rPr>
      </w:pPr>
      <w:r w:rsidRPr="00250940">
        <w:rPr>
          <w:b/>
          <w:color w:val="231F20"/>
        </w:rPr>
        <w:lastRenderedPageBreak/>
        <w:t>National Training, Education, and Workforce Survey</w:t>
      </w:r>
    </w:p>
    <w:p w:rsidRPr="006F063B" w:rsidR="00A65F1B" w:rsidP="00A65F1B" w:rsidRDefault="00A65F1B" w14:paraId="2222B0C2" w14:textId="08B63F9C">
      <w:pPr>
        <w:pStyle w:val="BodyText"/>
        <w:spacing w:after="120" w:line="228" w:lineRule="auto"/>
        <w:rPr>
          <w:color w:val="231F20"/>
        </w:rPr>
      </w:pPr>
      <w:bookmarkStart w:name="_Hlk17978517" w:id="29"/>
      <w:r w:rsidRPr="00250940">
        <w:rPr>
          <w:color w:val="231F20"/>
        </w:rPr>
        <w:t xml:space="preserve">Go to </w:t>
      </w:r>
      <w:r w:rsidRPr="00250940">
        <w:rPr>
          <w:b/>
          <w:color w:val="231F20"/>
        </w:rPr>
        <w:t>https://respond.census.gov/ntews</w:t>
      </w:r>
      <w:r w:rsidRPr="00250940">
        <w:rPr>
          <w:color w:val="231F20"/>
        </w:rPr>
        <w:t xml:space="preserve"> to complete the </w:t>
      </w:r>
      <w:r w:rsidRPr="00250940">
        <w:rPr>
          <w:rFonts w:cstheme="minorHAnsi"/>
        </w:rPr>
        <w:t>National Training, Education, and Workforce</w:t>
      </w:r>
      <w:r w:rsidRPr="006F063B">
        <w:rPr>
          <w:rFonts w:cstheme="minorHAnsi"/>
        </w:rPr>
        <w:t xml:space="preserve"> Survey</w:t>
      </w:r>
      <w:r w:rsidRPr="006F063B">
        <w:rPr>
          <w:color w:val="231F20"/>
        </w:rPr>
        <w:t xml:space="preserve"> online.</w:t>
      </w:r>
    </w:p>
    <w:bookmarkEnd w:id="29"/>
    <w:p w:rsidRPr="006F063B" w:rsidR="00A65F1B" w:rsidP="00A65F1B" w:rsidRDefault="00A65F1B" w14:paraId="27E3C1CB" w14:textId="77777777">
      <w:pPr>
        <w:pStyle w:val="BodyText"/>
        <w:spacing w:after="120" w:line="228" w:lineRule="auto"/>
        <w:ind w:right="1267"/>
        <w:rPr>
          <w:b/>
          <w:color w:val="231F20"/>
        </w:rPr>
      </w:pPr>
      <w:r w:rsidRPr="006F063B">
        <w:rPr>
          <w:b/>
          <w:color w:val="231F20"/>
        </w:rPr>
        <w:t xml:space="preserve">Login ID: </w:t>
      </w:r>
      <w:r w:rsidRPr="006F063B">
        <w:rPr>
          <w:color w:val="231F20"/>
          <w:highlight w:val="yellow"/>
        </w:rPr>
        <w:t>XXXX-XXXX</w:t>
      </w:r>
    </w:p>
    <w:p w:rsidRPr="006F063B" w:rsidR="00A65F1B" w:rsidP="00A65F1B" w:rsidRDefault="00A65F1B" w14:paraId="678E4EE0" w14:textId="77777777">
      <w:pPr>
        <w:pStyle w:val="BodyText"/>
        <w:spacing w:after="120" w:line="228" w:lineRule="auto"/>
        <w:ind w:right="1267"/>
        <w:rPr>
          <w:b/>
          <w:color w:val="231F20"/>
        </w:rPr>
      </w:pPr>
      <w:r w:rsidRPr="006F063B">
        <w:rPr>
          <w:b/>
          <w:color w:val="231F20"/>
        </w:rPr>
        <w:t xml:space="preserve">Password: </w:t>
      </w:r>
      <w:proofErr w:type="spellStart"/>
      <w:r w:rsidRPr="006F063B">
        <w:rPr>
          <w:color w:val="231F20"/>
          <w:spacing w:val="-4"/>
          <w:highlight w:val="yellow"/>
        </w:rPr>
        <w:t>xxxxxxxx</w:t>
      </w:r>
      <w:proofErr w:type="spellEnd"/>
    </w:p>
    <w:p w:rsidRPr="006F063B" w:rsidR="00A65F1B" w:rsidP="00A65F1B" w:rsidRDefault="00A65F1B" w14:paraId="5974E82D" w14:textId="77777777">
      <w:pPr>
        <w:pStyle w:val="BodyText"/>
        <w:spacing w:after="120" w:line="228" w:lineRule="auto"/>
        <w:ind w:right="1267"/>
        <w:rPr>
          <w:color w:val="231F20"/>
        </w:rPr>
      </w:pPr>
    </w:p>
    <w:p w:rsidRPr="006F063B" w:rsidR="00A65F1B" w:rsidP="00A65F1B" w:rsidRDefault="00A65F1B" w14:paraId="74FBE966" w14:textId="77777777">
      <w:pPr>
        <w:pStyle w:val="BodyText"/>
        <w:spacing w:after="120" w:line="228" w:lineRule="auto"/>
        <w:ind w:right="1267"/>
        <w:rPr>
          <w:color w:val="231F20"/>
        </w:rPr>
      </w:pPr>
    </w:p>
    <w:p w:rsidRPr="006F063B" w:rsidR="00A65F1B" w:rsidP="00A65F1B" w:rsidRDefault="00A65F1B" w14:paraId="7F35F333" w14:textId="77777777">
      <w:pPr>
        <w:pStyle w:val="BodyText"/>
        <w:spacing w:after="120" w:line="228" w:lineRule="auto"/>
        <w:ind w:right="1267"/>
        <w:rPr>
          <w:color w:val="231F20"/>
        </w:rPr>
      </w:pPr>
    </w:p>
    <w:p w:rsidRPr="006F063B" w:rsidR="00A65F1B" w:rsidP="00A65F1B" w:rsidRDefault="00A65F1B" w14:paraId="53BFE330" w14:textId="77777777">
      <w:pPr>
        <w:pStyle w:val="BodyText"/>
        <w:spacing w:after="120" w:line="228" w:lineRule="auto"/>
        <w:ind w:right="1267"/>
        <w:rPr>
          <w:color w:val="231F20"/>
        </w:rPr>
      </w:pPr>
    </w:p>
    <w:p w:rsidRPr="006F063B" w:rsidR="00A65F1B" w:rsidP="00A65F1B" w:rsidRDefault="00A65F1B" w14:paraId="037B856D" w14:textId="478DD796">
      <w:pPr>
        <w:pStyle w:val="BodyText"/>
        <w:spacing w:after="120" w:line="228" w:lineRule="auto"/>
      </w:pPr>
      <w:r w:rsidRPr="006F063B">
        <w:rPr>
          <w:b/>
          <w:color w:val="231F20"/>
        </w:rPr>
        <w:t xml:space="preserve">See the other side of this card for more information. </w:t>
      </w:r>
      <w:r w:rsidRPr="006F063B">
        <w:rPr>
          <w:color w:val="231F20"/>
        </w:rPr>
        <w:t>If you have any questions or need assistance, please call the Census Bureau toll-</w:t>
      </w:r>
      <w:r w:rsidRPr="00250940">
        <w:rPr>
          <w:color w:val="231F20"/>
        </w:rPr>
        <w:t xml:space="preserve">free at </w:t>
      </w:r>
      <w:r w:rsidRPr="00250940" w:rsidR="00250940">
        <w:rPr>
          <w:color w:val="231F20"/>
        </w:rPr>
        <w:t xml:space="preserve">1–888–329–5903 </w:t>
      </w:r>
      <w:r w:rsidRPr="00250940">
        <w:rPr>
          <w:color w:val="231F20"/>
        </w:rPr>
        <w:t xml:space="preserve">or send an email to </w:t>
      </w:r>
      <w:hyperlink w:history="1" r:id="rId36">
        <w:r w:rsidRPr="00250940" w:rsidR="00580767">
          <w:rPr>
            <w:rStyle w:val="Hyperlink"/>
            <w:rFonts w:cstheme="minorHAnsi"/>
          </w:rPr>
          <w:t>ntews@census.gov</w:t>
        </w:r>
      </w:hyperlink>
      <w:r w:rsidRPr="00250940">
        <w:rPr>
          <w:color w:val="231F20"/>
        </w:rPr>
        <w:t xml:space="preserve">. </w:t>
      </w:r>
    </w:p>
    <w:p w:rsidR="006F7078" w:rsidP="006F7078" w:rsidRDefault="006F7078" w14:paraId="1F8C5202" w14:textId="77777777">
      <w:pPr>
        <w:spacing w:after="0" w:line="240" w:lineRule="auto"/>
      </w:pPr>
    </w:p>
    <w:p w:rsidRPr="00663662" w:rsidR="005054E6" w:rsidP="005054E6" w:rsidRDefault="005054E6" w14:paraId="1CD1679B" w14:textId="77777777"/>
    <w:p w:rsidR="007B6F47" w:rsidP="006F7078" w:rsidRDefault="007B6F47" w14:paraId="17C3E803" w14:textId="77777777">
      <w:pPr>
        <w:spacing w:after="0" w:line="240" w:lineRule="auto"/>
      </w:pPr>
      <w:r>
        <w:br w:type="page"/>
      </w:r>
    </w:p>
    <w:p w:rsidR="006F7078" w:rsidP="002D5AA8" w:rsidRDefault="006F7078" w14:paraId="6CD85FD8" w14:textId="6CE7E833">
      <w:pPr>
        <w:pStyle w:val="Heading2"/>
      </w:pPr>
      <w:bookmarkStart w:name="_Toc78975086" w:id="30"/>
      <w:r>
        <w:lastRenderedPageBreak/>
        <w:t>Week5_2a</w:t>
      </w:r>
      <w:bookmarkEnd w:id="30"/>
    </w:p>
    <w:p w:rsidRPr="00C76FE5" w:rsidR="00A65F1B" w:rsidP="00A65F1B" w:rsidRDefault="00A65F1B" w14:paraId="5715DE9F" w14:textId="77777777">
      <w:pPr>
        <w:pStyle w:val="BodyText"/>
        <w:spacing w:after="200" w:line="228" w:lineRule="auto"/>
        <w:jc w:val="right"/>
        <w:rPr>
          <w:rFonts w:cstheme="minorHAnsi"/>
          <w:b/>
        </w:rPr>
      </w:pPr>
      <w:r w:rsidRPr="00C76FE5">
        <w:rPr>
          <w:rFonts w:cstheme="minorHAnsi"/>
          <w:b/>
        </w:rPr>
        <w:t>Second Reminder – Please respond today</w:t>
      </w:r>
    </w:p>
    <w:p w:rsidRPr="00C76FE5" w:rsidR="00A65F1B" w:rsidP="00A65F1B" w:rsidRDefault="00A65F1B" w14:paraId="7D0A5BD7" w14:textId="35A0F912">
      <w:pPr>
        <w:pStyle w:val="BodyText"/>
        <w:spacing w:after="200" w:line="228" w:lineRule="auto"/>
        <w:rPr>
          <w:rFonts w:cstheme="minorHAnsi"/>
        </w:rPr>
      </w:pPr>
      <w:bookmarkStart w:name="_Hlk16585756" w:id="31"/>
      <w:bookmarkStart w:name="_Hlk24109330" w:id="32"/>
      <w:r w:rsidRPr="00C76FE5">
        <w:rPr>
          <w:rFonts w:cstheme="minorHAnsi"/>
        </w:rPr>
        <w:t>A few weeks ago, we contacted you to complete the National Training, Education, and Workforce Survey</w:t>
      </w:r>
      <w:r>
        <w:rPr>
          <w:rFonts w:cstheme="minorHAnsi"/>
        </w:rPr>
        <w:t xml:space="preserve"> (NTEWS)</w:t>
      </w:r>
      <w:r w:rsidRPr="00C76FE5">
        <w:rPr>
          <w:rFonts w:cstheme="minorHAnsi"/>
        </w:rPr>
        <w:t xml:space="preserve">. If you have already </w:t>
      </w:r>
      <w:r>
        <w:rPr>
          <w:rFonts w:cstheme="minorHAnsi"/>
        </w:rPr>
        <w:t>responded to</w:t>
      </w:r>
      <w:r w:rsidRPr="00C76FE5">
        <w:rPr>
          <w:rFonts w:cstheme="minorHAnsi"/>
        </w:rPr>
        <w:t xml:space="preserve"> the survey, thank you</w:t>
      </w:r>
      <w:r>
        <w:rPr>
          <w:rFonts w:cstheme="minorHAnsi"/>
        </w:rPr>
        <w:t xml:space="preserve"> for</w:t>
      </w:r>
      <w:r w:rsidRPr="00C76FE5">
        <w:rPr>
          <w:rFonts w:cstheme="minorHAnsi"/>
        </w:rPr>
        <w:t xml:space="preserve"> your help. </w:t>
      </w:r>
    </w:p>
    <w:p w:rsidRPr="00C76FE5" w:rsidR="00A65F1B" w:rsidP="00A65F1B" w:rsidRDefault="00A65F1B" w14:paraId="11723E65" w14:textId="77777777">
      <w:pPr>
        <w:pStyle w:val="BodyText"/>
        <w:spacing w:after="200" w:line="228" w:lineRule="auto"/>
        <w:rPr>
          <w:rFonts w:cstheme="minorHAnsi"/>
        </w:rPr>
      </w:pPr>
      <w:r w:rsidRPr="00C76FE5">
        <w:rPr>
          <w:rFonts w:cstheme="minorHAnsi"/>
        </w:rPr>
        <w:t xml:space="preserve">If you have not responded, </w:t>
      </w:r>
      <w:r w:rsidRPr="00C76FE5">
        <w:rPr>
          <w:rFonts w:cstheme="minorHAnsi"/>
          <w:b/>
        </w:rPr>
        <w:t>now is the time to do so</w:t>
      </w:r>
      <w:r w:rsidRPr="00C76FE5">
        <w:rPr>
          <w:rFonts w:cstheme="minorHAnsi"/>
        </w:rPr>
        <w:t>. Your response provides valuable information to your community and your country.</w:t>
      </w:r>
      <w:r w:rsidRPr="00EF5ADB">
        <w:rPr>
          <w:rFonts w:cstheme="minorHAnsi"/>
        </w:rPr>
        <w:t xml:space="preserve"> </w:t>
      </w:r>
      <w:bookmarkStart w:name="_Hlk23323162" w:id="33"/>
      <w:r>
        <w:rPr>
          <w:rFonts w:cstheme="minorHAnsi"/>
        </w:rPr>
        <w:t>Policymakers</w:t>
      </w:r>
      <w:r w:rsidRPr="005D58D8">
        <w:rPr>
          <w:rFonts w:cstheme="minorHAnsi"/>
        </w:rPr>
        <w:t xml:space="preserve"> will use the NTEWS data to make informed decisions about how best to use limited resources </w:t>
      </w:r>
      <w:r>
        <w:rPr>
          <w:rFonts w:cstheme="minorHAnsi"/>
        </w:rPr>
        <w:t>to improve</w:t>
      </w:r>
      <w:r w:rsidRPr="005D58D8">
        <w:rPr>
          <w:rFonts w:cstheme="minorHAnsi"/>
        </w:rPr>
        <w:t xml:space="preserve"> education and job training.</w:t>
      </w:r>
      <w:bookmarkEnd w:id="33"/>
    </w:p>
    <w:p w:rsidRPr="00C76FE5" w:rsidR="00A65F1B" w:rsidP="00A65F1B" w:rsidRDefault="00A65F1B" w14:paraId="66D062C2" w14:textId="77777777">
      <w:pPr>
        <w:pStyle w:val="BodyText"/>
        <w:spacing w:after="200" w:line="228" w:lineRule="auto"/>
        <w:rPr>
          <w:rFonts w:cstheme="minorHAnsi"/>
        </w:rPr>
      </w:pPr>
      <w:r w:rsidRPr="00C76FE5">
        <w:rPr>
          <w:rFonts w:cstheme="minorHAnsi"/>
          <w:highlight w:val="green"/>
        </w:rPr>
        <w:t>Remember, you can complete the survey</w:t>
      </w:r>
      <w:r w:rsidRPr="00EF5ADB">
        <w:rPr>
          <w:rFonts w:cstheme="minorHAnsi"/>
          <w:highlight w:val="green"/>
        </w:rPr>
        <w:t xml:space="preserve"> </w:t>
      </w:r>
      <w:r w:rsidRPr="00C76FE5">
        <w:rPr>
          <w:rFonts w:cstheme="minorHAnsi"/>
          <w:highlight w:val="green"/>
        </w:rPr>
        <w:t>by</w:t>
      </w:r>
      <w:r>
        <w:rPr>
          <w:rFonts w:cstheme="minorHAnsi"/>
          <w:highlight w:val="green"/>
        </w:rPr>
        <w:t xml:space="preserve"> filling out and</w:t>
      </w:r>
      <w:r w:rsidRPr="00C76FE5">
        <w:rPr>
          <w:rFonts w:cstheme="minorHAnsi"/>
          <w:highlight w:val="green"/>
        </w:rPr>
        <w:t xml:space="preserve"> returning the enclosed </w:t>
      </w:r>
      <w:r>
        <w:rPr>
          <w:rFonts w:cstheme="minorHAnsi"/>
          <w:highlight w:val="green"/>
        </w:rPr>
        <w:t>paper survey</w:t>
      </w:r>
      <w:r w:rsidRPr="00C76FE5">
        <w:rPr>
          <w:rFonts w:cstheme="minorHAnsi"/>
          <w:highlight w:val="green"/>
        </w:rPr>
        <w:t xml:space="preserve"> in the postage-paid envelope</w:t>
      </w:r>
      <w:r>
        <w:rPr>
          <w:rFonts w:cstheme="minorHAnsi"/>
          <w:highlight w:val="green"/>
        </w:rPr>
        <w:t>, or by going</w:t>
      </w:r>
      <w:r w:rsidRPr="00C76FE5">
        <w:rPr>
          <w:rFonts w:cstheme="minorHAnsi"/>
          <w:highlight w:val="green"/>
        </w:rPr>
        <w:t xml:space="preserve"> online.</w:t>
      </w:r>
    </w:p>
    <w:bookmarkEnd w:id="31"/>
    <w:p w:rsidRPr="00C76FE5" w:rsidR="00A65F1B" w:rsidP="00A65F1B" w:rsidRDefault="00A65F1B" w14:paraId="6369A3E9" w14:textId="77777777">
      <w:pPr>
        <w:pStyle w:val="BodyText"/>
        <w:spacing w:after="200"/>
      </w:pPr>
      <w:r w:rsidRPr="00C76FE5">
        <w:rPr>
          <w:noProof/>
        </w:rPr>
        <mc:AlternateContent>
          <mc:Choice Requires="wps">
            <w:drawing>
              <wp:anchor distT="0" distB="0" distL="0" distR="0" simplePos="0" relativeHeight="251679744" behindDoc="1" locked="0" layoutInCell="1" allowOverlap="1" wp14:editId="3C85127C" wp14:anchorId="25B8C5B2">
                <wp:simplePos x="0" y="0"/>
                <wp:positionH relativeFrom="page">
                  <wp:posOffset>1188720</wp:posOffset>
                </wp:positionH>
                <wp:positionV relativeFrom="paragraph">
                  <wp:posOffset>69850</wp:posOffset>
                </wp:positionV>
                <wp:extent cx="4442460" cy="659130"/>
                <wp:effectExtent l="0" t="0" r="15240" b="2667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A65F1B" w:rsidRDefault="00E14A40" w14:paraId="450C13FD" w14:textId="77777777">
                            <w:pPr>
                              <w:tabs>
                                <w:tab w:val="left" w:pos="415"/>
                              </w:tabs>
                              <w:spacing w:before="43"/>
                              <w:jc w:val="both"/>
                              <w:rPr>
                                <w:rFonts w:ascii="Arial" w:hAnsi="Arial" w:cs="Arial"/>
                                <w:b/>
                                <w:sz w:val="20"/>
                              </w:rPr>
                            </w:pPr>
                            <w:r w:rsidRPr="000A0F7C">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7B67B59C" w14:textId="77777777">
                            <w:pPr>
                              <w:pStyle w:val="BodyText"/>
                              <w:tabs>
                                <w:tab w:val="left" w:pos="415"/>
                              </w:tabs>
                              <w:spacing w:before="69"/>
                            </w:pPr>
                            <w:r>
                              <w:rPr>
                                <w:color w:val="231F20"/>
                              </w:rPr>
                              <w:tab/>
                            </w:r>
                            <w:r>
                              <w:rPr>
                                <w:color w:val="231F20"/>
                              </w:rPr>
                              <w:tab/>
                            </w:r>
                            <w:r w:rsidRPr="00694D86">
                              <w:rPr>
                                <w:b/>
                                <w:color w:val="231F20"/>
                                <w:spacing w:val="-3"/>
                              </w:rPr>
                              <w:t>Login</w:t>
                            </w:r>
                            <w:r w:rsidRPr="00694D86">
                              <w:rPr>
                                <w:b/>
                                <w:color w:val="231F20"/>
                                <w:spacing w:val="41"/>
                              </w:rPr>
                              <w:t xml:space="preserve"> </w:t>
                            </w:r>
                            <w:r w:rsidRPr="00694D86">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54AF26AB" w14:textId="77777777">
                            <w:pPr>
                              <w:pStyle w:val="BodyText"/>
                              <w:tabs>
                                <w:tab w:val="left" w:pos="415"/>
                              </w:tabs>
                              <w:spacing w:before="69"/>
                              <w:rPr>
                                <w:color w:val="231F20"/>
                              </w:rPr>
                            </w:pPr>
                            <w:r>
                              <w:rPr>
                                <w:color w:val="231F20"/>
                              </w:rPr>
                              <w:tab/>
                            </w:r>
                            <w:r>
                              <w:rPr>
                                <w:color w:val="231F20"/>
                              </w:rPr>
                              <w:tab/>
                            </w:r>
                            <w:r w:rsidRPr="00694D86">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93.6pt;margin-top:5.5pt;width:349.8pt;height:51.9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3LAIAADsEAAAOAAAAZHJzL2Uyb0RvYy54bWysU8Fu2zAMvQ/YPwi6L07cLGiNOEWXLMOA&#10;rhvQ7gNkWbaFyaImKbGzrx8lxWmw3Yb5INAk9Ui+R63vx16Ro7BOgi7pYjanRGgOtdRtSb+/7N/d&#10;UuI80zVToEVJT8LR+83bN+vBFCKHDlQtLEEQ7YrBlLTz3hRZ5ngneuZmYITGYAO2Zx5/bZvVlg2I&#10;3qssn89X2QC2Nha4cA69uxSkm4jfNIL7r03jhCeqpNibj6eNZxXObLNmRWuZ6SQ/t8H+oYueSY1F&#10;L1A75hk5WPkXVC+5BQeNn3HoM2gayUWcAadZzP+Y5rljRsRZkBxnLjS5/wfLn47fLJE1aregRLMe&#10;NXoRoycfYCToQn4G4wpMezaY6Ef0Y26c1ZlH4D8c0bDtmG7Fg7UwdILV2F+8mV1dTTgugFTDF6ix&#10;Djt4iEBjY/tAHtJBEB11Ol20Cb1wdC6Xy3y5whDH2Or93eImipexYrptrPOfBPQkGCW1qH1EZ8dH&#10;53EOTJ1SQjENe6lU1F9pMmDL+Wp5lwYDJesQDXnOttVWWXJkuEL5zWKfT4XddVqA3jHXpbwYSsvV&#10;S48brmRf0tt5+JI78PRR17G+Z1IlG3tUGlsNxAWuEmt+rMakUbwcghXUJ6TSQtpofIFodGB/UTLg&#10;NpfU/TwwKyhRnzXKEVZ/MuxkVJPBNMerJfWUJHPr0xM5GCvbDpGT4BoeULJGRjZfuzj3ixsaST6/&#10;pvAErv9j1uub3/wGAAD//wMAUEsDBBQABgAIAAAAIQBnu+hD3gAAAAoBAAAPAAAAZHJzL2Rvd25y&#10;ZXYueG1sTI/BTsMwEETvSPyDtUhcKuo0QsUKcSqERDg3RRVHNzZxRLwOtpumfD3bU7nt7I5m35Sb&#10;2Q1sMiH2HiWslhkwg63XPXYSPnZvDwJYTAq1GjwaCWcTYVPd3pSq0P6EWzM1qWMUgrFQEmxKY8F5&#10;bK1xKi79aJBuXz44lUiGjuugThTuBp5n2Zo71SN9sGo0r9a0383RSVjMYdqqurH795T/pM9zXf8u&#10;9lLe380vz8CSmdPVDBd8QoeKmA7+iDqygbR4yslKw4o6kUGINXU5XBaPAnhV8v8Vqj8AAAD//wMA&#10;UEsBAi0AFAAGAAgAAAAhALaDOJL+AAAA4QEAABMAAAAAAAAAAAAAAAAAAAAAAFtDb250ZW50X1R5&#10;cGVzXS54bWxQSwECLQAUAAYACAAAACEAOP0h/9YAAACUAQAACwAAAAAAAAAAAAAAAAAvAQAAX3Jl&#10;bHMvLnJlbHNQSwECLQAUAAYACAAAACEAP5pb9ywCAAA7BAAADgAAAAAAAAAAAAAAAAAuAgAAZHJz&#10;L2Uyb0RvYy54bWxQSwECLQAUAAYACAAAACEAZ7voQ94AAAAKAQAADwAAAAAAAAAAAAAAAACGBAAA&#10;ZHJzL2Rvd25yZXYueG1sUEsFBgAAAAAEAAQA8wAAAJEFAAAAAA==&#10;" w14:anchorId="25B8C5B2">
                <v:textbox inset="0,0,0,0">
                  <w:txbxContent>
                    <w:p w:rsidRPr="00250940" w:rsidR="00E14A40" w:rsidP="00A65F1B" w:rsidRDefault="00E14A40" w14:paraId="450C13FD" w14:textId="77777777">
                      <w:pPr>
                        <w:tabs>
                          <w:tab w:val="left" w:pos="415"/>
                        </w:tabs>
                        <w:spacing w:before="43"/>
                        <w:jc w:val="both"/>
                        <w:rPr>
                          <w:rFonts w:ascii="Arial" w:hAnsi="Arial" w:cs="Arial"/>
                          <w:b/>
                          <w:sz w:val="20"/>
                        </w:rPr>
                      </w:pPr>
                      <w:r w:rsidRPr="000A0F7C">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7B67B59C" w14:textId="77777777">
                      <w:pPr>
                        <w:pStyle w:val="BodyText"/>
                        <w:tabs>
                          <w:tab w:val="left" w:pos="415"/>
                        </w:tabs>
                        <w:spacing w:before="69"/>
                      </w:pPr>
                      <w:r>
                        <w:rPr>
                          <w:color w:val="231F20"/>
                        </w:rPr>
                        <w:tab/>
                      </w:r>
                      <w:r>
                        <w:rPr>
                          <w:color w:val="231F20"/>
                        </w:rPr>
                        <w:tab/>
                      </w:r>
                      <w:r w:rsidRPr="00694D86">
                        <w:rPr>
                          <w:b/>
                          <w:color w:val="231F20"/>
                          <w:spacing w:val="-3"/>
                        </w:rPr>
                        <w:t>Login</w:t>
                      </w:r>
                      <w:r w:rsidRPr="00694D86">
                        <w:rPr>
                          <w:b/>
                          <w:color w:val="231F20"/>
                          <w:spacing w:val="41"/>
                        </w:rPr>
                        <w:t xml:space="preserve"> </w:t>
                      </w:r>
                      <w:r w:rsidRPr="00694D86">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54AF26AB" w14:textId="77777777">
                      <w:pPr>
                        <w:pStyle w:val="BodyText"/>
                        <w:tabs>
                          <w:tab w:val="left" w:pos="415"/>
                        </w:tabs>
                        <w:spacing w:before="69"/>
                        <w:rPr>
                          <w:color w:val="231F20"/>
                        </w:rPr>
                      </w:pPr>
                      <w:r>
                        <w:rPr>
                          <w:color w:val="231F20"/>
                        </w:rPr>
                        <w:tab/>
                      </w:r>
                      <w:r>
                        <w:rPr>
                          <w:color w:val="231F20"/>
                        </w:rPr>
                        <w:tab/>
                      </w:r>
                      <w:r w:rsidRPr="00694D86">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p>
    <w:p w:rsidRPr="00C76FE5" w:rsidR="00A65F1B" w:rsidP="00A65F1B" w:rsidRDefault="00A65F1B" w14:paraId="66C21003" w14:textId="77777777">
      <w:pPr>
        <w:pStyle w:val="BodyText"/>
        <w:spacing w:after="200" w:line="228" w:lineRule="auto"/>
        <w:rPr>
          <w:color w:val="231F20"/>
        </w:rPr>
      </w:pPr>
      <w:bookmarkStart w:name="_Hlk16585775" w:id="34"/>
      <w:r w:rsidRPr="00C76FE5">
        <w:t>Thank you for your contribution to this important national survey</w:t>
      </w:r>
      <w:r w:rsidRPr="00C76FE5">
        <w:rPr>
          <w:color w:val="231F20"/>
        </w:rPr>
        <w:t>.</w:t>
      </w:r>
      <w:bookmarkEnd w:id="34"/>
    </w:p>
    <w:p w:rsidRPr="00C76FE5" w:rsidR="00A65F1B" w:rsidP="00A65F1B" w:rsidRDefault="00A65F1B" w14:paraId="3DED3249" w14:textId="77777777">
      <w:pPr>
        <w:pStyle w:val="BodyText"/>
        <w:spacing w:after="200"/>
      </w:pPr>
      <w:r w:rsidRPr="00C76FE5">
        <w:t xml:space="preserve">Sincerely, </w:t>
      </w:r>
    </w:p>
    <w:p w:rsidRPr="00D15BA0" w:rsidR="00A65F1B" w:rsidP="00A65F1B" w:rsidRDefault="00A65F1B" w14:paraId="4FAEE346" w14:textId="77777777">
      <w:pPr>
        <w:pStyle w:val="BodyText"/>
        <w:spacing w:before="8"/>
      </w:pPr>
    </w:p>
    <w:p w:rsidRPr="00D15BA0" w:rsidR="00A65F1B" w:rsidP="00A65F1B" w:rsidRDefault="00C2746C" w14:paraId="0351DC96" w14:textId="4C9FD838">
      <w:pPr>
        <w:pStyle w:val="BodyText"/>
        <w:spacing w:before="8"/>
      </w:pPr>
      <w:r>
        <w:t xml:space="preserve">Ron S. </w:t>
      </w:r>
      <w:proofErr w:type="spellStart"/>
      <w:r>
        <w:t>Jarmin</w:t>
      </w:r>
      <w:proofErr w:type="spellEnd"/>
    </w:p>
    <w:p w:rsidRPr="00D15BA0" w:rsidR="00A65F1B" w:rsidP="00A65F1B" w:rsidRDefault="00C2746C" w14:paraId="76880609" w14:textId="6D1046F6">
      <w:pPr>
        <w:pStyle w:val="BodyText"/>
        <w:spacing w:before="32" w:line="225" w:lineRule="exact"/>
      </w:pPr>
      <w:r>
        <w:rPr>
          <w:color w:val="231F20"/>
        </w:rPr>
        <w:t>Acting Director</w:t>
      </w:r>
    </w:p>
    <w:p w:rsidRPr="00D15BA0" w:rsidR="00A65F1B" w:rsidP="00A65F1B" w:rsidRDefault="00A65F1B" w14:paraId="5B5C732B" w14:textId="77777777">
      <w:pPr>
        <w:pStyle w:val="BodyText"/>
      </w:pPr>
      <w:r w:rsidRPr="00D15BA0">
        <w:rPr>
          <w:color w:val="231F20"/>
        </w:rPr>
        <w:t>U.S. Census Bureau</w:t>
      </w:r>
    </w:p>
    <w:bookmarkEnd w:id="32"/>
    <w:p w:rsidR="00A65F1B" w:rsidP="00A65F1B" w:rsidRDefault="00A65F1B" w14:paraId="04BB18C2" w14:textId="77777777">
      <w:pPr>
        <w:pStyle w:val="BodyText"/>
        <w:spacing w:before="120" w:line="228" w:lineRule="auto"/>
        <w:ind w:right="1273"/>
      </w:pPr>
    </w:p>
    <w:p w:rsidR="00A65F1B" w:rsidP="00A65F1B" w:rsidRDefault="00A65F1B" w14:paraId="18B17FAE" w14:textId="77777777"/>
    <w:p w:rsidR="00A65F1B" w:rsidP="00A65F1B" w:rsidRDefault="00A65F1B" w14:paraId="6C7BE856" w14:textId="77777777">
      <w:r>
        <w:br w:type="page"/>
      </w:r>
    </w:p>
    <w:p w:rsidRPr="00F75ED5" w:rsidR="00A65F1B" w:rsidP="00A65F1B" w:rsidRDefault="00A65F1B" w14:paraId="688D18EF" w14:textId="77777777">
      <w:pPr>
        <w:pStyle w:val="BodyText"/>
        <w:spacing w:after="120" w:line="228" w:lineRule="auto"/>
        <w:jc w:val="right"/>
        <w:rPr>
          <w:b/>
          <w:color w:val="231F20"/>
        </w:rPr>
      </w:pPr>
      <w:bookmarkStart w:name="_Hlk16585803" w:id="35"/>
      <w:r>
        <w:rPr>
          <w:b/>
          <w:color w:val="231F20"/>
        </w:rPr>
        <w:lastRenderedPageBreak/>
        <w:t>National Training, Education, and Workforce Survey</w:t>
      </w:r>
    </w:p>
    <w:p w:rsidRPr="00F75ED5" w:rsidR="00A65F1B" w:rsidP="00A65F1B" w:rsidRDefault="00A65F1B" w14:paraId="08028608" w14:textId="69B5EDCA">
      <w:pPr>
        <w:pStyle w:val="BodyText"/>
        <w:spacing w:after="120" w:line="228" w:lineRule="auto"/>
        <w:rPr>
          <w:color w:val="231F20"/>
        </w:rPr>
      </w:pPr>
      <w:bookmarkStart w:name="_Hlk23323103" w:id="36"/>
      <w:r>
        <w:rPr>
          <w:color w:val="231F20"/>
          <w:highlight w:val="green"/>
        </w:rPr>
        <w:t>R</w:t>
      </w:r>
      <w:r w:rsidRPr="00222565">
        <w:rPr>
          <w:color w:val="231F20"/>
          <w:highlight w:val="green"/>
        </w:rPr>
        <w:t xml:space="preserve">eturn the enclosed </w:t>
      </w:r>
      <w:r>
        <w:rPr>
          <w:color w:val="231F20"/>
          <w:highlight w:val="green"/>
        </w:rPr>
        <w:t xml:space="preserve">paper </w:t>
      </w:r>
      <w:r w:rsidRPr="00222565">
        <w:rPr>
          <w:color w:val="231F20"/>
          <w:highlight w:val="green"/>
        </w:rPr>
        <w:t xml:space="preserve">survey </w:t>
      </w:r>
      <w:r w:rsidRPr="00222565">
        <w:rPr>
          <w:rFonts w:cstheme="minorHAnsi"/>
          <w:highlight w:val="green"/>
        </w:rPr>
        <w:t>in the postage-paid envelope</w:t>
      </w:r>
      <w:r w:rsidRPr="005668AB">
        <w:rPr>
          <w:rFonts w:cstheme="minorHAnsi"/>
          <w:highlight w:val="green"/>
        </w:rPr>
        <w:t>, or</w:t>
      </w:r>
      <w:r>
        <w:rPr>
          <w:rFonts w:cstheme="minorHAnsi"/>
        </w:rPr>
        <w:t xml:space="preserve"> </w:t>
      </w:r>
      <w:r>
        <w:rPr>
          <w:color w:val="231F20"/>
        </w:rPr>
        <w:t>g</w:t>
      </w:r>
      <w:r w:rsidRPr="00F75ED5">
        <w:rPr>
          <w:color w:val="231F20"/>
        </w:rPr>
        <w:t xml:space="preserve">o to </w:t>
      </w:r>
      <w:r w:rsidRPr="00250940">
        <w:rPr>
          <w:b/>
          <w:color w:val="231F20"/>
        </w:rPr>
        <w:t>https://respond.census.gov/ntews</w:t>
      </w:r>
      <w:r w:rsidRPr="00250940">
        <w:rPr>
          <w:color w:val="231F20"/>
        </w:rPr>
        <w:t xml:space="preserve"> to complete</w:t>
      </w:r>
      <w:r w:rsidRPr="00F75ED5">
        <w:rPr>
          <w:color w:val="231F20"/>
        </w:rPr>
        <w:t xml:space="preserve"> the </w:t>
      </w:r>
      <w:r w:rsidRPr="005A129E">
        <w:rPr>
          <w:rFonts w:cstheme="minorHAnsi"/>
        </w:rPr>
        <w:t>National Training, Education, and Workforce Surv</w:t>
      </w:r>
      <w:r>
        <w:rPr>
          <w:rFonts w:cstheme="minorHAnsi"/>
        </w:rPr>
        <w:t>ey</w:t>
      </w:r>
      <w:r w:rsidRPr="00F75ED5">
        <w:rPr>
          <w:color w:val="231F20"/>
        </w:rPr>
        <w:t xml:space="preserve"> online</w:t>
      </w:r>
      <w:r w:rsidRPr="005668AB">
        <w:rPr>
          <w:color w:val="231F20"/>
        </w:rPr>
        <w:t>.</w:t>
      </w:r>
    </w:p>
    <w:bookmarkEnd w:id="36"/>
    <w:p w:rsidRPr="00F75ED5" w:rsidR="00A65F1B" w:rsidP="00A65F1B" w:rsidRDefault="00A65F1B" w14:paraId="63DCA863" w14:textId="77777777">
      <w:pPr>
        <w:pStyle w:val="BodyText"/>
        <w:spacing w:after="120" w:line="228" w:lineRule="auto"/>
        <w:ind w:right="1267"/>
        <w:rPr>
          <w:b/>
          <w:color w:val="231F20"/>
        </w:rPr>
      </w:pPr>
      <w:r w:rsidRPr="00F75ED5">
        <w:rPr>
          <w:b/>
          <w:color w:val="231F20"/>
        </w:rPr>
        <w:t>Login ID:</w:t>
      </w:r>
      <w:r>
        <w:rPr>
          <w:b/>
          <w:color w:val="231F20"/>
        </w:rPr>
        <w:t xml:space="preserve"> </w:t>
      </w:r>
      <w:r w:rsidRPr="002E56F7">
        <w:rPr>
          <w:color w:val="231F20"/>
          <w:highlight w:val="yellow"/>
        </w:rPr>
        <w:t>XXXX-XXXX</w:t>
      </w:r>
    </w:p>
    <w:p w:rsidRPr="00F75ED5" w:rsidR="00A65F1B" w:rsidP="00A65F1B" w:rsidRDefault="00A65F1B" w14:paraId="2334C2BF" w14:textId="77777777">
      <w:pPr>
        <w:pStyle w:val="BodyText"/>
        <w:spacing w:after="120" w:line="228" w:lineRule="auto"/>
        <w:ind w:right="1267"/>
        <w:rPr>
          <w:b/>
          <w:color w:val="231F20"/>
        </w:rPr>
      </w:pPr>
      <w:r w:rsidRPr="00F75ED5">
        <w:rPr>
          <w:b/>
          <w:color w:val="231F20"/>
        </w:rPr>
        <w:t>Password:</w:t>
      </w:r>
      <w:r>
        <w:rPr>
          <w:b/>
          <w:color w:val="231F20"/>
        </w:rPr>
        <w:t xml:space="preserve"> </w:t>
      </w:r>
      <w:proofErr w:type="spellStart"/>
      <w:r w:rsidRPr="00750867">
        <w:rPr>
          <w:color w:val="231F20"/>
          <w:spacing w:val="-4"/>
          <w:highlight w:val="yellow"/>
        </w:rPr>
        <w:t>xxxxxxxx</w:t>
      </w:r>
      <w:proofErr w:type="spellEnd"/>
    </w:p>
    <w:p w:rsidR="00A65F1B" w:rsidP="00A65F1B" w:rsidRDefault="00A65F1B" w14:paraId="3A1FD8A0" w14:textId="77777777">
      <w:pPr>
        <w:pStyle w:val="BodyText"/>
        <w:spacing w:after="120" w:line="228" w:lineRule="auto"/>
        <w:ind w:right="1267"/>
        <w:rPr>
          <w:color w:val="231F20"/>
        </w:rPr>
      </w:pPr>
    </w:p>
    <w:p w:rsidR="00A65F1B" w:rsidP="00A65F1B" w:rsidRDefault="00A65F1B" w14:paraId="72C657A6" w14:textId="77777777">
      <w:pPr>
        <w:pStyle w:val="BodyText"/>
        <w:spacing w:after="120" w:line="228" w:lineRule="auto"/>
        <w:ind w:right="1267"/>
        <w:rPr>
          <w:color w:val="231F20"/>
        </w:rPr>
      </w:pPr>
    </w:p>
    <w:p w:rsidR="00A65F1B" w:rsidP="00A65F1B" w:rsidRDefault="00A65F1B" w14:paraId="3E1D803A" w14:textId="77777777">
      <w:pPr>
        <w:pStyle w:val="BodyText"/>
        <w:spacing w:after="120" w:line="228" w:lineRule="auto"/>
        <w:ind w:right="1267"/>
        <w:rPr>
          <w:color w:val="231F20"/>
        </w:rPr>
      </w:pPr>
    </w:p>
    <w:p w:rsidR="00A65F1B" w:rsidP="00A65F1B" w:rsidRDefault="00A65F1B" w14:paraId="0CCD13E7" w14:textId="77777777">
      <w:pPr>
        <w:pStyle w:val="BodyText"/>
        <w:spacing w:after="120" w:line="228" w:lineRule="auto"/>
        <w:ind w:right="1267"/>
        <w:rPr>
          <w:color w:val="231F20"/>
        </w:rPr>
      </w:pPr>
    </w:p>
    <w:p w:rsidRPr="00663662" w:rsidR="00A65F1B" w:rsidP="00A65F1B" w:rsidRDefault="00A65F1B" w14:paraId="32814ECC" w14:textId="01D0E077">
      <w:pPr>
        <w:pStyle w:val="BodyText"/>
        <w:spacing w:after="120" w:line="228" w:lineRule="auto"/>
      </w:pPr>
      <w:r>
        <w:rPr>
          <w:b/>
          <w:color w:val="231F20"/>
        </w:rPr>
        <w:t xml:space="preserve">See the other side of this card for more information. </w:t>
      </w:r>
      <w:r w:rsidRPr="002E56F7">
        <w:rPr>
          <w:color w:val="231F20"/>
        </w:rPr>
        <w:t>If</w:t>
      </w:r>
      <w:r>
        <w:rPr>
          <w:color w:val="231F20"/>
        </w:rPr>
        <w:t xml:space="preserve"> you have any questions or need assistance, please call the Census Bureau toll-free </w:t>
      </w:r>
      <w:r w:rsidRPr="00250940">
        <w:rPr>
          <w:color w:val="231F20"/>
        </w:rPr>
        <w:t xml:space="preserve">at </w:t>
      </w:r>
      <w:bookmarkEnd w:id="35"/>
      <w:r w:rsidRPr="00250940" w:rsidR="00250940">
        <w:rPr>
          <w:color w:val="231F20"/>
        </w:rPr>
        <w:t xml:space="preserve">1–888–329–5903 </w:t>
      </w:r>
      <w:r w:rsidRPr="00250940">
        <w:rPr>
          <w:color w:val="231F20"/>
        </w:rPr>
        <w:t xml:space="preserve">or send an email to </w:t>
      </w:r>
      <w:hyperlink w:history="1" r:id="rId37">
        <w:r w:rsidRPr="00250940" w:rsidR="00580767">
          <w:rPr>
            <w:rStyle w:val="Hyperlink"/>
            <w:rFonts w:cstheme="minorHAnsi"/>
          </w:rPr>
          <w:t>ntews@census.gov</w:t>
        </w:r>
      </w:hyperlink>
      <w:r>
        <w:rPr>
          <w:color w:val="231F20"/>
        </w:rPr>
        <w:t>.</w:t>
      </w:r>
    </w:p>
    <w:p w:rsidR="006F7078" w:rsidP="006F7078" w:rsidRDefault="006F7078" w14:paraId="09FD7171" w14:textId="77777777">
      <w:pPr>
        <w:spacing w:after="0" w:line="240" w:lineRule="auto"/>
      </w:pPr>
    </w:p>
    <w:p w:rsidR="007B6F47" w:rsidP="006F7078" w:rsidRDefault="007B6F47" w14:paraId="704C367A" w14:textId="77777777">
      <w:pPr>
        <w:spacing w:after="0" w:line="240" w:lineRule="auto"/>
      </w:pPr>
      <w:r>
        <w:br w:type="page"/>
      </w:r>
    </w:p>
    <w:p w:rsidR="006F7078" w:rsidP="002D5AA8" w:rsidRDefault="006F7078" w14:paraId="43E1CD4A" w14:textId="47A06B96">
      <w:pPr>
        <w:pStyle w:val="Heading2"/>
      </w:pPr>
      <w:bookmarkStart w:name="_Toc78975087" w:id="37"/>
      <w:r>
        <w:lastRenderedPageBreak/>
        <w:t>Week5_3a</w:t>
      </w:r>
      <w:bookmarkEnd w:id="37"/>
    </w:p>
    <w:p w:rsidRPr="00A032DF" w:rsidR="00A65F1B" w:rsidP="00A65F1B" w:rsidRDefault="00A65F1B" w14:paraId="65405288" w14:textId="77777777">
      <w:pPr>
        <w:pStyle w:val="BodyText"/>
        <w:spacing w:after="200" w:line="228" w:lineRule="auto"/>
        <w:jc w:val="right"/>
        <w:rPr>
          <w:rFonts w:cstheme="minorHAnsi"/>
          <w:b/>
        </w:rPr>
      </w:pPr>
      <w:r w:rsidRPr="00A032DF">
        <w:rPr>
          <w:rFonts w:cstheme="minorHAnsi"/>
          <w:b/>
        </w:rPr>
        <w:t>Second Reminder – Please respond today</w:t>
      </w:r>
    </w:p>
    <w:p w:rsidRPr="00C76FE5" w:rsidR="00A65F1B" w:rsidP="00A65F1B" w:rsidRDefault="00A65F1B" w14:paraId="6FAB05FE" w14:textId="20C7FD22">
      <w:pPr>
        <w:pStyle w:val="BodyText"/>
        <w:spacing w:after="200" w:line="228" w:lineRule="auto"/>
        <w:rPr>
          <w:rFonts w:cstheme="minorHAnsi"/>
        </w:rPr>
      </w:pPr>
      <w:r w:rsidRPr="00C76FE5">
        <w:rPr>
          <w:rFonts w:cstheme="minorHAnsi"/>
        </w:rPr>
        <w:t>A few weeks ago, we contacted you to complete the National Training, Education, and Workforce Survey</w:t>
      </w:r>
      <w:r>
        <w:rPr>
          <w:rFonts w:cstheme="minorHAnsi"/>
        </w:rPr>
        <w:t xml:space="preserve"> (NTEWS)</w:t>
      </w:r>
      <w:r w:rsidRPr="00C76FE5">
        <w:rPr>
          <w:rFonts w:cstheme="minorHAnsi"/>
        </w:rPr>
        <w:t xml:space="preserve">. If you have already </w:t>
      </w:r>
      <w:r>
        <w:rPr>
          <w:rFonts w:cstheme="minorHAnsi"/>
        </w:rPr>
        <w:t>responded to</w:t>
      </w:r>
      <w:r w:rsidRPr="00C76FE5">
        <w:rPr>
          <w:rFonts w:cstheme="minorHAnsi"/>
        </w:rPr>
        <w:t xml:space="preserve"> the survey, thank you</w:t>
      </w:r>
      <w:r>
        <w:rPr>
          <w:rFonts w:cstheme="minorHAnsi"/>
        </w:rPr>
        <w:t xml:space="preserve"> for</w:t>
      </w:r>
      <w:r w:rsidRPr="00C76FE5">
        <w:rPr>
          <w:rFonts w:cstheme="minorHAnsi"/>
        </w:rPr>
        <w:t xml:space="preserve"> your help. </w:t>
      </w:r>
    </w:p>
    <w:p w:rsidRPr="00C76FE5" w:rsidR="00A65F1B" w:rsidP="00A65F1B" w:rsidRDefault="00A65F1B" w14:paraId="0F11D245" w14:textId="77777777">
      <w:pPr>
        <w:pStyle w:val="BodyText"/>
        <w:spacing w:after="200" w:line="228" w:lineRule="auto"/>
        <w:rPr>
          <w:rFonts w:cstheme="minorHAnsi"/>
        </w:rPr>
      </w:pPr>
      <w:r w:rsidRPr="00C76FE5">
        <w:rPr>
          <w:rFonts w:cstheme="minorHAnsi"/>
        </w:rPr>
        <w:t xml:space="preserve">If you have not responded, </w:t>
      </w:r>
      <w:r w:rsidRPr="00C76FE5">
        <w:rPr>
          <w:rFonts w:cstheme="minorHAnsi"/>
          <w:b/>
        </w:rPr>
        <w:t>now is the time to do so</w:t>
      </w:r>
      <w:r w:rsidRPr="00C76FE5">
        <w:rPr>
          <w:rFonts w:cstheme="minorHAnsi"/>
        </w:rPr>
        <w:t>. Your response provides valuable information to your community and your country.</w:t>
      </w:r>
      <w:r w:rsidRPr="00EF5ADB">
        <w:rPr>
          <w:rFonts w:cstheme="minorHAnsi"/>
        </w:rPr>
        <w:t xml:space="preserve"> </w:t>
      </w:r>
      <w:r>
        <w:rPr>
          <w:rFonts w:cstheme="minorHAnsi"/>
        </w:rPr>
        <w:t>Policymakers</w:t>
      </w:r>
      <w:r w:rsidRPr="005D58D8">
        <w:rPr>
          <w:rFonts w:cstheme="minorHAnsi"/>
        </w:rPr>
        <w:t xml:space="preserve"> will use the NTEWS data to make informed decisions about how best to use limited resources </w:t>
      </w:r>
      <w:r>
        <w:rPr>
          <w:rFonts w:cstheme="minorHAnsi"/>
        </w:rPr>
        <w:t>to improve</w:t>
      </w:r>
      <w:r w:rsidRPr="005D58D8">
        <w:rPr>
          <w:rFonts w:cstheme="minorHAnsi"/>
        </w:rPr>
        <w:t xml:space="preserve"> education and job training.</w:t>
      </w:r>
    </w:p>
    <w:p w:rsidR="00A65F1B" w:rsidP="00A65F1B" w:rsidRDefault="00A65F1B" w14:paraId="39BC513F" w14:textId="77777777">
      <w:pPr>
        <w:pStyle w:val="BodyText"/>
        <w:spacing w:after="200" w:line="228" w:lineRule="auto"/>
        <w:rPr>
          <w:rFonts w:cstheme="minorHAnsi"/>
        </w:rPr>
      </w:pPr>
      <w:r w:rsidRPr="00A032DF">
        <w:rPr>
          <w:noProof/>
        </w:rPr>
        <mc:AlternateContent>
          <mc:Choice Requires="wps">
            <w:drawing>
              <wp:anchor distT="0" distB="0" distL="0" distR="0" simplePos="0" relativeHeight="251681792" behindDoc="1" locked="0" layoutInCell="1" allowOverlap="1" wp14:editId="377EE265" wp14:anchorId="7BE5BC8A">
                <wp:simplePos x="0" y="0"/>
                <wp:positionH relativeFrom="page">
                  <wp:posOffset>1236345</wp:posOffset>
                </wp:positionH>
                <wp:positionV relativeFrom="paragraph">
                  <wp:posOffset>541020</wp:posOffset>
                </wp:positionV>
                <wp:extent cx="4442460" cy="659130"/>
                <wp:effectExtent l="0" t="0" r="15240" b="2667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A65F1B" w:rsidRDefault="00E14A40" w14:paraId="64C4E430" w14:textId="77777777">
                            <w:pPr>
                              <w:tabs>
                                <w:tab w:val="left" w:pos="415"/>
                              </w:tabs>
                              <w:spacing w:before="43"/>
                              <w:jc w:val="both"/>
                              <w:rPr>
                                <w:rFonts w:ascii="Arial" w:hAnsi="Arial" w:cs="Arial"/>
                                <w:b/>
                                <w:sz w:val="20"/>
                              </w:rPr>
                            </w:pPr>
                            <w:r w:rsidRPr="000A0F7C">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707303B0" w14:textId="77777777">
                            <w:pPr>
                              <w:pStyle w:val="BodyText"/>
                              <w:tabs>
                                <w:tab w:val="left" w:pos="415"/>
                              </w:tabs>
                              <w:spacing w:before="69"/>
                            </w:pPr>
                            <w:r>
                              <w:rPr>
                                <w:color w:val="231F20"/>
                              </w:rPr>
                              <w:tab/>
                            </w:r>
                            <w:r>
                              <w:rPr>
                                <w:color w:val="231F20"/>
                              </w:rPr>
                              <w:tab/>
                            </w:r>
                            <w:r w:rsidRPr="00694D86">
                              <w:rPr>
                                <w:b/>
                                <w:color w:val="231F20"/>
                                <w:spacing w:val="-3"/>
                              </w:rPr>
                              <w:t>Login</w:t>
                            </w:r>
                            <w:r w:rsidRPr="00694D86">
                              <w:rPr>
                                <w:b/>
                                <w:color w:val="231F20"/>
                                <w:spacing w:val="41"/>
                              </w:rPr>
                              <w:t xml:space="preserve"> </w:t>
                            </w:r>
                            <w:r w:rsidRPr="00694D86">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0761799E" w14:textId="77777777">
                            <w:pPr>
                              <w:pStyle w:val="BodyText"/>
                              <w:tabs>
                                <w:tab w:val="left" w:pos="415"/>
                              </w:tabs>
                              <w:spacing w:before="69"/>
                              <w:rPr>
                                <w:color w:val="231F20"/>
                              </w:rPr>
                            </w:pPr>
                            <w:r>
                              <w:rPr>
                                <w:color w:val="231F20"/>
                              </w:rPr>
                              <w:tab/>
                            </w:r>
                            <w:r>
                              <w:rPr>
                                <w:color w:val="231F20"/>
                              </w:rPr>
                              <w:tab/>
                            </w:r>
                            <w:r w:rsidRPr="00694D86">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97.35pt;margin-top:42.6pt;width:349.8pt;height:51.9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7"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GnKwIAADsEAAAOAAAAZHJzL2Uyb0RvYy54bWysU8Fu2zAMvQ/YPwi6L07cLGiNOEWXLMOA&#10;rhvQ7gNkWbaFyaImKbGzrx8lxWmw3Yb5INAi9Ui+R67vx16Ro7BOgi7pYjanRGgOtdRtSb+/7N/d&#10;UuI80zVToEVJT8LR+83bN+vBFCKHDlQtLEEQ7YrBlLTz3hRZ5ngneuZmYIRGZwO2Zx5/bZvVlg2I&#10;3qssn89X2QC2Nha4cA5vd8lJNxG/aQT3X5vGCU9USbE2H08bzyqc2WbNitYy00l+LoP9QxU9kxqT&#10;XqB2zDNysPIvqF5yCw4aP+PQZ9A0kovYA3azmP/RzXPHjIi9IDnOXGhy/w+WPx2/WSJr1C6nRLMe&#10;NXoRoycfYCR4hfwMxhUY9mww0I94j7GxV2cegf9wRMO2Y7oVD9bC0AlWY32L8DK7eppwXACphi9Q&#10;Yx528BCBxsb2gTykgyA66nS6aBNq4Xi5XC7z5QpdHH2r93eLmyhexorptbHOfxLQk2CU1KL2EZ0d&#10;H50P1bBiCgnJNOylUlF/pckQCFgt71JjoGQdvCHO2bbaKkuODEcov1ns8ymxuw4L0DvmuhQXXWm4&#10;eulxwpXsS3o7D1+6Djx91HXM75lUycYalT4TF7hKrPmxGpNGkdbAagX1Cam0kCYaNxCNDuwvSgac&#10;5pK6nwdmBSXqs0Y5wuhPhp2MajKY5vi0pJ6SZG59WpGDsbLtEDkJruEBJWtkZPO1inO9OKGR5PM2&#10;hRW4/o9Rrzu/+Q0AAP//AwBQSwMEFAAGAAgAAAAhAFE5I8zfAAAACgEAAA8AAABkcnMvZG93bnJl&#10;di54bWxMj8FOwzAQRO9I/IO1SFwq6hAKJCFOhZAI5wZUcXRjE0fE62C7acrXdzmV42ieZt+W69kO&#10;bNI+9A4F3C4TYBpbp3rsBHy8v95kwEKUqOTgUAs46gDr6vKilIVyB9zoqYkdoxEMhRRgYhwLzkNr&#10;tJVh6UaN1H05b2Wk6DuuvDzQuB14miQP3Moe6YKRo34xuv1u9lbAYvbTRtaN2b7F9Cd+Huv6d7EV&#10;4vpqfn4CFvUczzD86ZM6VOS0c3tUgQ2U89UjoQKy+xQYAVm+ugO2oybLE+BVyf+/UJ0AAAD//wMA&#10;UEsBAi0AFAAGAAgAAAAhALaDOJL+AAAA4QEAABMAAAAAAAAAAAAAAAAAAAAAAFtDb250ZW50X1R5&#10;cGVzXS54bWxQSwECLQAUAAYACAAAACEAOP0h/9YAAACUAQAACwAAAAAAAAAAAAAAAAAvAQAAX3Jl&#10;bHMvLnJlbHNQSwECLQAUAAYACAAAACEA1JVBpysCAAA7BAAADgAAAAAAAAAAAAAAAAAuAgAAZHJz&#10;L2Uyb0RvYy54bWxQSwECLQAUAAYACAAAACEAUTkjzN8AAAAKAQAADwAAAAAAAAAAAAAAAACFBAAA&#10;ZHJzL2Rvd25yZXYueG1sUEsFBgAAAAAEAAQA8wAAAJEFAAAAAA==&#10;" w14:anchorId="7BE5BC8A">
                <v:textbox inset="0,0,0,0">
                  <w:txbxContent>
                    <w:p w:rsidRPr="00250940" w:rsidR="00E14A40" w:rsidP="00A65F1B" w:rsidRDefault="00E14A40" w14:paraId="64C4E430" w14:textId="77777777">
                      <w:pPr>
                        <w:tabs>
                          <w:tab w:val="left" w:pos="415"/>
                        </w:tabs>
                        <w:spacing w:before="43"/>
                        <w:jc w:val="both"/>
                        <w:rPr>
                          <w:rFonts w:ascii="Arial" w:hAnsi="Arial" w:cs="Arial"/>
                          <w:b/>
                          <w:sz w:val="20"/>
                        </w:rPr>
                      </w:pPr>
                      <w:r w:rsidRPr="000A0F7C">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A65F1B" w:rsidRDefault="00E14A40" w14:paraId="707303B0" w14:textId="77777777">
                      <w:pPr>
                        <w:pStyle w:val="BodyText"/>
                        <w:tabs>
                          <w:tab w:val="left" w:pos="415"/>
                        </w:tabs>
                        <w:spacing w:before="69"/>
                      </w:pPr>
                      <w:r>
                        <w:rPr>
                          <w:color w:val="231F20"/>
                        </w:rPr>
                        <w:tab/>
                      </w:r>
                      <w:r>
                        <w:rPr>
                          <w:color w:val="231F20"/>
                        </w:rPr>
                        <w:tab/>
                      </w:r>
                      <w:r w:rsidRPr="00694D86">
                        <w:rPr>
                          <w:b/>
                          <w:color w:val="231F20"/>
                          <w:spacing w:val="-3"/>
                        </w:rPr>
                        <w:t>Login</w:t>
                      </w:r>
                      <w:r w:rsidRPr="00694D86">
                        <w:rPr>
                          <w:b/>
                          <w:color w:val="231F20"/>
                          <w:spacing w:val="41"/>
                        </w:rPr>
                        <w:t xml:space="preserve"> </w:t>
                      </w:r>
                      <w:r w:rsidRPr="00694D86">
                        <w:rPr>
                          <w:b/>
                          <w:color w:val="231F20"/>
                        </w:rPr>
                        <w:t>ID</w:t>
                      </w:r>
                      <w:r w:rsidRPr="002E56F7">
                        <w:rPr>
                          <w:color w:val="231F20"/>
                        </w:rPr>
                        <w:t xml:space="preserve">: </w:t>
                      </w:r>
                      <w:r w:rsidRPr="002E56F7">
                        <w:rPr>
                          <w:color w:val="231F20"/>
                          <w:highlight w:val="yellow"/>
                        </w:rPr>
                        <w:t>XXXX-XXXX</w:t>
                      </w:r>
                    </w:p>
                    <w:p w:rsidRPr="000D0051" w:rsidR="00E14A40" w:rsidP="00A65F1B" w:rsidRDefault="00E14A40" w14:paraId="0761799E" w14:textId="77777777">
                      <w:pPr>
                        <w:pStyle w:val="BodyText"/>
                        <w:tabs>
                          <w:tab w:val="left" w:pos="415"/>
                        </w:tabs>
                        <w:spacing w:before="69"/>
                        <w:rPr>
                          <w:color w:val="231F20"/>
                        </w:rPr>
                      </w:pPr>
                      <w:r>
                        <w:rPr>
                          <w:color w:val="231F20"/>
                        </w:rPr>
                        <w:tab/>
                      </w:r>
                      <w:r>
                        <w:rPr>
                          <w:color w:val="231F20"/>
                        </w:rPr>
                        <w:tab/>
                      </w:r>
                      <w:r w:rsidRPr="00694D86">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sidRPr="00C76FE5">
        <w:rPr>
          <w:rFonts w:cstheme="minorHAnsi"/>
          <w:highlight w:val="green"/>
        </w:rPr>
        <w:t>Remember, you can complete the survey</w:t>
      </w:r>
      <w:r w:rsidRPr="00EF5ADB">
        <w:rPr>
          <w:rFonts w:cstheme="minorHAnsi"/>
          <w:highlight w:val="green"/>
        </w:rPr>
        <w:t xml:space="preserve"> </w:t>
      </w:r>
      <w:r w:rsidRPr="00C76FE5">
        <w:rPr>
          <w:rFonts w:cstheme="minorHAnsi"/>
          <w:highlight w:val="green"/>
        </w:rPr>
        <w:t>by</w:t>
      </w:r>
      <w:r>
        <w:rPr>
          <w:rFonts w:cstheme="minorHAnsi"/>
          <w:highlight w:val="green"/>
        </w:rPr>
        <w:t xml:space="preserve"> filling out and</w:t>
      </w:r>
      <w:r w:rsidRPr="00C76FE5">
        <w:rPr>
          <w:rFonts w:cstheme="minorHAnsi"/>
          <w:highlight w:val="green"/>
        </w:rPr>
        <w:t xml:space="preserve"> returning the enclosed </w:t>
      </w:r>
      <w:r>
        <w:rPr>
          <w:rFonts w:cstheme="minorHAnsi"/>
          <w:highlight w:val="green"/>
        </w:rPr>
        <w:t>paper survey</w:t>
      </w:r>
      <w:r w:rsidRPr="00C76FE5">
        <w:rPr>
          <w:rFonts w:cstheme="minorHAnsi"/>
          <w:highlight w:val="green"/>
        </w:rPr>
        <w:t xml:space="preserve"> in the postage-paid envelope</w:t>
      </w:r>
      <w:r>
        <w:rPr>
          <w:rFonts w:cstheme="minorHAnsi"/>
          <w:highlight w:val="green"/>
        </w:rPr>
        <w:t>, or by going</w:t>
      </w:r>
      <w:r w:rsidRPr="00C76FE5">
        <w:rPr>
          <w:rFonts w:cstheme="minorHAnsi"/>
          <w:highlight w:val="green"/>
        </w:rPr>
        <w:t xml:space="preserve"> online.</w:t>
      </w:r>
    </w:p>
    <w:p w:rsidRPr="00A032DF" w:rsidR="00A65F1B" w:rsidP="00A65F1B" w:rsidRDefault="00A65F1B" w14:paraId="0885AFDD" w14:textId="77777777">
      <w:pPr>
        <w:pStyle w:val="BodyText"/>
        <w:spacing w:after="200"/>
        <w:rPr>
          <w:highlight w:val="cyan"/>
        </w:rPr>
      </w:pPr>
    </w:p>
    <w:p w:rsidRPr="00A032DF" w:rsidR="00A65F1B" w:rsidP="00A65F1B" w:rsidRDefault="00A65F1B" w14:paraId="0BB859D3" w14:textId="77777777">
      <w:pPr>
        <w:pStyle w:val="BodyText"/>
        <w:spacing w:after="200"/>
      </w:pPr>
      <w:r>
        <w:rPr>
          <w:highlight w:val="green"/>
        </w:rPr>
        <w:t>I</w:t>
      </w:r>
      <w:r w:rsidRPr="00A032DF">
        <w:rPr>
          <w:highlight w:val="green"/>
        </w:rPr>
        <w:t xml:space="preserve">f you complete the survey </w:t>
      </w:r>
      <w:r w:rsidRPr="00A032DF">
        <w:rPr>
          <w:b/>
          <w:highlight w:val="green"/>
        </w:rPr>
        <w:t>online,</w:t>
      </w:r>
      <w:r w:rsidRPr="00A032DF">
        <w:rPr>
          <w:highlight w:val="green"/>
        </w:rPr>
        <w:t xml:space="preserve"> we will send you a $20 prepaid gift card.</w:t>
      </w:r>
    </w:p>
    <w:p w:rsidRPr="00A032DF" w:rsidR="00A65F1B" w:rsidP="00A65F1B" w:rsidRDefault="00A65F1B" w14:paraId="3A5AB165" w14:textId="77777777">
      <w:pPr>
        <w:pStyle w:val="BodyText"/>
        <w:spacing w:after="200" w:line="228" w:lineRule="auto"/>
        <w:rPr>
          <w:color w:val="231F20"/>
        </w:rPr>
      </w:pPr>
      <w:r w:rsidRPr="00A032DF">
        <w:t>Thank you for your contribution to this important national survey</w:t>
      </w:r>
      <w:r w:rsidRPr="00A032DF">
        <w:rPr>
          <w:color w:val="231F20"/>
        </w:rPr>
        <w:t>.</w:t>
      </w:r>
    </w:p>
    <w:p w:rsidRPr="00A032DF" w:rsidR="00A65F1B" w:rsidP="00A65F1B" w:rsidRDefault="00A65F1B" w14:paraId="44543CF1" w14:textId="77777777">
      <w:pPr>
        <w:pStyle w:val="BodyText"/>
        <w:spacing w:after="200"/>
      </w:pPr>
      <w:r w:rsidRPr="00A032DF">
        <w:t xml:space="preserve">Sincerely, </w:t>
      </w:r>
    </w:p>
    <w:p w:rsidRPr="00D15BA0" w:rsidR="00A65F1B" w:rsidP="00A65F1B" w:rsidRDefault="00A65F1B" w14:paraId="6EB2CDCD" w14:textId="77777777">
      <w:pPr>
        <w:pStyle w:val="BodyText"/>
        <w:spacing w:before="8"/>
      </w:pPr>
    </w:p>
    <w:p w:rsidRPr="00D15BA0" w:rsidR="00A65F1B" w:rsidP="00A65F1B" w:rsidRDefault="00C2746C" w14:paraId="5C8E3306" w14:textId="4B10DBF7">
      <w:pPr>
        <w:pStyle w:val="BodyText"/>
        <w:spacing w:before="8"/>
      </w:pPr>
      <w:r>
        <w:t xml:space="preserve">Ron S. </w:t>
      </w:r>
      <w:proofErr w:type="spellStart"/>
      <w:r>
        <w:t>Jarmin</w:t>
      </w:r>
      <w:proofErr w:type="spellEnd"/>
    </w:p>
    <w:p w:rsidRPr="00D15BA0" w:rsidR="00A65F1B" w:rsidP="00A65F1B" w:rsidRDefault="00C2746C" w14:paraId="56484944" w14:textId="42A5703C">
      <w:pPr>
        <w:pStyle w:val="BodyText"/>
        <w:spacing w:before="32" w:line="225" w:lineRule="exact"/>
      </w:pPr>
      <w:r>
        <w:rPr>
          <w:color w:val="231F20"/>
        </w:rPr>
        <w:t>Acting Director</w:t>
      </w:r>
    </w:p>
    <w:p w:rsidRPr="00D15BA0" w:rsidR="00A65F1B" w:rsidP="00A65F1B" w:rsidRDefault="00A65F1B" w14:paraId="2E2F989C" w14:textId="77777777">
      <w:pPr>
        <w:pStyle w:val="BodyText"/>
      </w:pPr>
      <w:r w:rsidRPr="00D15BA0">
        <w:rPr>
          <w:color w:val="231F20"/>
        </w:rPr>
        <w:t>U.S. Census Bureau</w:t>
      </w:r>
    </w:p>
    <w:p w:rsidR="00A65F1B" w:rsidP="00A65F1B" w:rsidRDefault="00A65F1B" w14:paraId="72FE6984" w14:textId="77777777">
      <w:pPr>
        <w:pStyle w:val="BodyText"/>
        <w:spacing w:before="120" w:line="228" w:lineRule="auto"/>
        <w:ind w:right="1273"/>
      </w:pPr>
    </w:p>
    <w:p w:rsidR="00A65F1B" w:rsidP="00A65F1B" w:rsidRDefault="00A65F1B" w14:paraId="2522ECC8" w14:textId="77777777">
      <w:pPr>
        <w:pStyle w:val="BodyText"/>
        <w:spacing w:before="8"/>
        <w:rPr>
          <w:sz w:val="22"/>
          <w:szCs w:val="22"/>
        </w:rPr>
      </w:pPr>
    </w:p>
    <w:p w:rsidR="00A65F1B" w:rsidP="00A65F1B" w:rsidRDefault="00A65F1B" w14:paraId="47E28A00" w14:textId="77777777">
      <w:pPr>
        <w:pStyle w:val="BodyText"/>
        <w:spacing w:before="8"/>
        <w:rPr>
          <w:sz w:val="22"/>
        </w:rPr>
      </w:pPr>
    </w:p>
    <w:p w:rsidR="00A65F1B" w:rsidP="00A65F1B" w:rsidRDefault="00A65F1B" w14:paraId="58D4F791" w14:textId="77777777">
      <w:r>
        <w:br w:type="page"/>
      </w:r>
    </w:p>
    <w:p w:rsidRPr="00F75ED5" w:rsidR="00A65F1B" w:rsidP="00A65F1B" w:rsidRDefault="00A65F1B" w14:paraId="7D2A6025" w14:textId="77777777">
      <w:pPr>
        <w:pStyle w:val="BodyText"/>
        <w:spacing w:after="120" w:line="228" w:lineRule="auto"/>
        <w:jc w:val="right"/>
        <w:rPr>
          <w:b/>
          <w:color w:val="231F20"/>
        </w:rPr>
      </w:pPr>
      <w:r>
        <w:rPr>
          <w:b/>
          <w:color w:val="231F20"/>
        </w:rPr>
        <w:lastRenderedPageBreak/>
        <w:t>National Training, Education, and Workforce Survey</w:t>
      </w:r>
    </w:p>
    <w:p w:rsidRPr="00F75ED5" w:rsidR="00A65F1B" w:rsidP="00A65F1B" w:rsidRDefault="00A65F1B" w14:paraId="5DB76FEA" w14:textId="3346D31A">
      <w:pPr>
        <w:pStyle w:val="BodyText"/>
        <w:spacing w:after="120" w:line="228" w:lineRule="auto"/>
        <w:rPr>
          <w:color w:val="231F20"/>
        </w:rPr>
      </w:pPr>
      <w:r>
        <w:rPr>
          <w:color w:val="231F20"/>
          <w:highlight w:val="green"/>
        </w:rPr>
        <w:t>R</w:t>
      </w:r>
      <w:r w:rsidRPr="00222565">
        <w:rPr>
          <w:color w:val="231F20"/>
          <w:highlight w:val="green"/>
        </w:rPr>
        <w:t xml:space="preserve">eturn the enclosed </w:t>
      </w:r>
      <w:r>
        <w:rPr>
          <w:color w:val="231F20"/>
          <w:highlight w:val="green"/>
        </w:rPr>
        <w:t xml:space="preserve">paper </w:t>
      </w:r>
      <w:r w:rsidRPr="00222565">
        <w:rPr>
          <w:color w:val="231F20"/>
          <w:highlight w:val="green"/>
        </w:rPr>
        <w:t xml:space="preserve">survey </w:t>
      </w:r>
      <w:r w:rsidRPr="00222565">
        <w:rPr>
          <w:rFonts w:cstheme="minorHAnsi"/>
          <w:highlight w:val="green"/>
        </w:rPr>
        <w:t>in the postage-paid envelope</w:t>
      </w:r>
      <w:r w:rsidRPr="00DA1660">
        <w:rPr>
          <w:rFonts w:cstheme="minorHAnsi"/>
          <w:highlight w:val="green"/>
        </w:rPr>
        <w:t>, or</w:t>
      </w:r>
      <w:r>
        <w:rPr>
          <w:rFonts w:cstheme="minorHAnsi"/>
        </w:rPr>
        <w:t xml:space="preserve"> </w:t>
      </w:r>
      <w:r>
        <w:rPr>
          <w:color w:val="231F20"/>
        </w:rPr>
        <w:t>g</w:t>
      </w:r>
      <w:r w:rsidRPr="00F75ED5">
        <w:rPr>
          <w:color w:val="231F20"/>
        </w:rPr>
        <w:t xml:space="preserve">o to </w:t>
      </w:r>
      <w:r w:rsidRPr="00250940">
        <w:rPr>
          <w:b/>
          <w:color w:val="231F20"/>
        </w:rPr>
        <w:t>https://respond.census.gov/ntews</w:t>
      </w:r>
      <w:r w:rsidRPr="00250940">
        <w:rPr>
          <w:color w:val="231F20"/>
        </w:rPr>
        <w:t xml:space="preserve"> to complete the </w:t>
      </w:r>
      <w:r w:rsidRPr="00250940">
        <w:rPr>
          <w:rFonts w:cstheme="minorHAnsi"/>
        </w:rPr>
        <w:t>National Training, Education, and Workforce Survey</w:t>
      </w:r>
      <w:r w:rsidRPr="00250940">
        <w:rPr>
          <w:color w:val="231F20"/>
        </w:rPr>
        <w:t xml:space="preserve"> online.</w:t>
      </w:r>
    </w:p>
    <w:p w:rsidRPr="00F75ED5" w:rsidR="00A65F1B" w:rsidP="00A65F1B" w:rsidRDefault="00A65F1B" w14:paraId="614D433D" w14:textId="77777777">
      <w:pPr>
        <w:pStyle w:val="BodyText"/>
        <w:spacing w:after="120" w:line="228" w:lineRule="auto"/>
        <w:rPr>
          <w:b/>
          <w:color w:val="231F20"/>
        </w:rPr>
      </w:pPr>
      <w:r w:rsidRPr="00F75ED5">
        <w:rPr>
          <w:b/>
          <w:color w:val="231F20"/>
        </w:rPr>
        <w:t>Login ID:</w:t>
      </w:r>
      <w:r>
        <w:rPr>
          <w:b/>
          <w:color w:val="231F20"/>
        </w:rPr>
        <w:t xml:space="preserve"> </w:t>
      </w:r>
      <w:r w:rsidRPr="002E56F7">
        <w:rPr>
          <w:color w:val="231F20"/>
          <w:highlight w:val="yellow"/>
        </w:rPr>
        <w:t>XXXX-XXXX</w:t>
      </w:r>
    </w:p>
    <w:p w:rsidRPr="00F75ED5" w:rsidR="00A65F1B" w:rsidP="00A65F1B" w:rsidRDefault="00A65F1B" w14:paraId="6C197631" w14:textId="77777777">
      <w:pPr>
        <w:pStyle w:val="BodyText"/>
        <w:spacing w:after="120" w:line="228" w:lineRule="auto"/>
        <w:ind w:right="1267"/>
        <w:rPr>
          <w:b/>
          <w:color w:val="231F20"/>
        </w:rPr>
      </w:pPr>
      <w:r w:rsidRPr="00F75ED5">
        <w:rPr>
          <w:b/>
          <w:color w:val="231F20"/>
        </w:rPr>
        <w:t>Password:</w:t>
      </w:r>
      <w:r>
        <w:rPr>
          <w:b/>
          <w:color w:val="231F20"/>
        </w:rPr>
        <w:t xml:space="preserve"> </w:t>
      </w:r>
      <w:proofErr w:type="spellStart"/>
      <w:r w:rsidRPr="00750867">
        <w:rPr>
          <w:color w:val="231F20"/>
          <w:spacing w:val="-4"/>
          <w:highlight w:val="yellow"/>
        </w:rPr>
        <w:t>xxxxxxxx</w:t>
      </w:r>
      <w:proofErr w:type="spellEnd"/>
    </w:p>
    <w:p w:rsidR="00A65F1B" w:rsidP="00A65F1B" w:rsidRDefault="00A65F1B" w14:paraId="27D81962" w14:textId="77777777">
      <w:pPr>
        <w:pStyle w:val="BodyText"/>
        <w:spacing w:after="120" w:line="228" w:lineRule="auto"/>
        <w:ind w:right="1267"/>
        <w:rPr>
          <w:color w:val="231F20"/>
        </w:rPr>
      </w:pPr>
    </w:p>
    <w:p w:rsidR="00A65F1B" w:rsidP="00A65F1B" w:rsidRDefault="00A65F1B" w14:paraId="28528784" w14:textId="77777777">
      <w:pPr>
        <w:pStyle w:val="BodyText"/>
        <w:spacing w:after="120" w:line="228" w:lineRule="auto"/>
        <w:ind w:right="1267"/>
        <w:rPr>
          <w:color w:val="231F20"/>
        </w:rPr>
      </w:pPr>
    </w:p>
    <w:p w:rsidR="00A65F1B" w:rsidP="00A65F1B" w:rsidRDefault="00A65F1B" w14:paraId="01258E4D" w14:textId="77777777">
      <w:pPr>
        <w:pStyle w:val="BodyText"/>
        <w:spacing w:after="120" w:line="228" w:lineRule="auto"/>
        <w:ind w:right="1267"/>
        <w:rPr>
          <w:color w:val="231F20"/>
        </w:rPr>
      </w:pPr>
    </w:p>
    <w:p w:rsidR="00A65F1B" w:rsidP="00A65F1B" w:rsidRDefault="00A65F1B" w14:paraId="18D0CE0E" w14:textId="77777777">
      <w:pPr>
        <w:pStyle w:val="BodyText"/>
        <w:spacing w:after="120" w:line="228" w:lineRule="auto"/>
        <w:ind w:right="1267"/>
        <w:rPr>
          <w:color w:val="231F20"/>
        </w:rPr>
      </w:pPr>
    </w:p>
    <w:p w:rsidRPr="00663662" w:rsidR="00A65F1B" w:rsidP="00A65F1B" w:rsidRDefault="00A65F1B" w14:paraId="1D7DBDC4" w14:textId="3DDDEFCD">
      <w:pPr>
        <w:pStyle w:val="BodyText"/>
        <w:spacing w:after="120" w:line="228" w:lineRule="auto"/>
      </w:pPr>
      <w:r>
        <w:rPr>
          <w:b/>
          <w:color w:val="231F20"/>
        </w:rPr>
        <w:t xml:space="preserve">See the other side of this </w:t>
      </w:r>
      <w:r w:rsidRPr="00250940">
        <w:rPr>
          <w:b/>
          <w:color w:val="231F20"/>
        </w:rPr>
        <w:t xml:space="preserve">card for more information. </w:t>
      </w:r>
      <w:r w:rsidRPr="00250940">
        <w:rPr>
          <w:color w:val="231F20"/>
        </w:rPr>
        <w:t xml:space="preserve">If you have any questions or need assistance, please call the Census Bureau toll-free at </w:t>
      </w:r>
      <w:r w:rsidRPr="00250940" w:rsidR="00250940">
        <w:rPr>
          <w:color w:val="231F20"/>
        </w:rPr>
        <w:t xml:space="preserve">1–888–329–5903 </w:t>
      </w:r>
      <w:r w:rsidRPr="00250940">
        <w:rPr>
          <w:color w:val="231F20"/>
        </w:rPr>
        <w:t xml:space="preserve">or send an email to </w:t>
      </w:r>
      <w:hyperlink w:history="1" r:id="rId38">
        <w:r w:rsidRPr="00250940" w:rsidR="00580767">
          <w:rPr>
            <w:rStyle w:val="Hyperlink"/>
            <w:rFonts w:cstheme="minorHAnsi"/>
          </w:rPr>
          <w:t>ntews@census.gov</w:t>
        </w:r>
      </w:hyperlink>
      <w:r w:rsidRPr="00250940">
        <w:rPr>
          <w:color w:val="231F20"/>
        </w:rPr>
        <w:t>.</w:t>
      </w:r>
    </w:p>
    <w:p w:rsidR="006F7078" w:rsidP="006F7078" w:rsidRDefault="006F7078" w14:paraId="6BF956BA" w14:textId="77777777">
      <w:pPr>
        <w:spacing w:after="0" w:line="240" w:lineRule="auto"/>
      </w:pPr>
    </w:p>
    <w:p w:rsidR="007B6F47" w:rsidP="006F7078" w:rsidRDefault="007B6F47" w14:paraId="6558CCC6" w14:textId="77777777">
      <w:pPr>
        <w:spacing w:after="0" w:line="240" w:lineRule="auto"/>
      </w:pPr>
      <w:r>
        <w:br w:type="page"/>
      </w:r>
    </w:p>
    <w:p w:rsidR="006F7078" w:rsidP="002D5AA8" w:rsidRDefault="006F7078" w14:paraId="488D7868" w14:textId="5086FB05">
      <w:pPr>
        <w:pStyle w:val="Heading2"/>
      </w:pPr>
      <w:bookmarkStart w:name="_Toc78975088" w:id="38"/>
      <w:r>
        <w:lastRenderedPageBreak/>
        <w:t>Week5_4a</w:t>
      </w:r>
      <w:bookmarkEnd w:id="38"/>
    </w:p>
    <w:p w:rsidRPr="001B3733" w:rsidR="00A65F1B" w:rsidP="00A65F1B" w:rsidRDefault="00A65F1B" w14:paraId="1672C842" w14:textId="77777777">
      <w:pPr>
        <w:pStyle w:val="BodyText"/>
        <w:spacing w:after="200" w:line="228" w:lineRule="auto"/>
        <w:jc w:val="right"/>
        <w:rPr>
          <w:b/>
        </w:rPr>
      </w:pPr>
      <w:r w:rsidRPr="001B3733">
        <w:rPr>
          <w:b/>
        </w:rPr>
        <w:t>Second Reminder – Please respond today</w:t>
      </w:r>
    </w:p>
    <w:p w:rsidRPr="001B3733" w:rsidR="00A65F1B" w:rsidP="00A65F1B" w:rsidRDefault="00A65F1B" w14:paraId="4C794B97" w14:textId="64969F73">
      <w:pPr>
        <w:pStyle w:val="BodyText"/>
        <w:spacing w:after="200" w:line="228" w:lineRule="auto"/>
      </w:pPr>
      <w:r w:rsidRPr="001B3733">
        <w:t>A few weeks ago, we contacted you to complete the National Training, Education, and Workforce Survey</w:t>
      </w:r>
      <w:r>
        <w:t xml:space="preserve"> (NTEWS)</w:t>
      </w:r>
      <w:r w:rsidRPr="001B3733">
        <w:t xml:space="preserve">. If you have already </w:t>
      </w:r>
      <w:r>
        <w:t>responded to</w:t>
      </w:r>
      <w:r w:rsidRPr="001B3733">
        <w:t xml:space="preserve"> the survey, thank you</w:t>
      </w:r>
      <w:r>
        <w:t xml:space="preserve"> for</w:t>
      </w:r>
      <w:r w:rsidRPr="001B3733">
        <w:t xml:space="preserve"> your help. </w:t>
      </w:r>
    </w:p>
    <w:p w:rsidRPr="001B3733" w:rsidR="00A65F1B" w:rsidP="00A65F1B" w:rsidRDefault="00A65F1B" w14:paraId="6455C1DC" w14:textId="77777777">
      <w:pPr>
        <w:pStyle w:val="BodyText"/>
        <w:spacing w:after="200" w:line="228" w:lineRule="auto"/>
        <w:rPr>
          <w:rFonts w:eastAsiaTheme="minorHAnsi"/>
        </w:rPr>
      </w:pPr>
      <w:r w:rsidRPr="001B3733">
        <w:t xml:space="preserve">If you have not responded, </w:t>
      </w:r>
      <w:r w:rsidRPr="001B3733">
        <w:rPr>
          <w:b/>
        </w:rPr>
        <w:t>now is the time to do so</w:t>
      </w:r>
      <w:r w:rsidRPr="001B3733">
        <w:t xml:space="preserve">. </w:t>
      </w:r>
      <w:r w:rsidRPr="001B3733">
        <w:rPr>
          <w:rFonts w:eastAsiaTheme="minorHAnsi"/>
        </w:rPr>
        <w:t>Your response provides valuable information to your community and your country.</w:t>
      </w:r>
      <w:r w:rsidRPr="00C007EA">
        <w:rPr>
          <w:rFonts w:cstheme="minorHAnsi"/>
        </w:rPr>
        <w:t xml:space="preserve"> </w:t>
      </w:r>
      <w:r>
        <w:rPr>
          <w:rFonts w:cstheme="minorHAnsi"/>
        </w:rPr>
        <w:t>Policymakers</w:t>
      </w:r>
      <w:r w:rsidRPr="005D58D8">
        <w:rPr>
          <w:rFonts w:cstheme="minorHAnsi"/>
        </w:rPr>
        <w:t xml:space="preserve"> will use the NTEWS data to make informed decisions about how best to use limited resources </w:t>
      </w:r>
      <w:r>
        <w:rPr>
          <w:rFonts w:cstheme="minorHAnsi"/>
        </w:rPr>
        <w:t>to improve</w:t>
      </w:r>
      <w:r w:rsidRPr="005D58D8">
        <w:rPr>
          <w:rFonts w:cstheme="minorHAnsi"/>
        </w:rPr>
        <w:t xml:space="preserve"> education and job training.</w:t>
      </w:r>
    </w:p>
    <w:p w:rsidRPr="001B3733" w:rsidR="00A65F1B" w:rsidP="00A65F1B" w:rsidRDefault="00A65F1B" w14:paraId="48FB053D" w14:textId="77777777">
      <w:pPr>
        <w:pStyle w:val="BodyText"/>
        <w:spacing w:after="200" w:line="228" w:lineRule="auto"/>
        <w:ind w:right="1273"/>
      </w:pPr>
      <w:r w:rsidRPr="001B3733">
        <w:rPr>
          <w:highlight w:val="green"/>
        </w:rPr>
        <w:t xml:space="preserve">Please complete the enclosed </w:t>
      </w:r>
      <w:r>
        <w:rPr>
          <w:highlight w:val="green"/>
        </w:rPr>
        <w:t>survey</w:t>
      </w:r>
      <w:r w:rsidRPr="001B3733">
        <w:rPr>
          <w:highlight w:val="green"/>
        </w:rPr>
        <w:t xml:space="preserve"> and return it in the postage-paid envelope.</w:t>
      </w:r>
    </w:p>
    <w:p w:rsidRPr="001B3733" w:rsidR="00A65F1B" w:rsidP="00A65F1B" w:rsidRDefault="00A65F1B" w14:paraId="6104D9B6" w14:textId="77777777">
      <w:pPr>
        <w:pStyle w:val="BodyText"/>
        <w:spacing w:after="200"/>
        <w:rPr>
          <w:color w:val="231F20"/>
        </w:rPr>
      </w:pPr>
      <w:r w:rsidRPr="001B3733">
        <w:rPr>
          <w:color w:val="231F20"/>
        </w:rPr>
        <w:t>Thank you for your contribution to this important national survey.</w:t>
      </w:r>
    </w:p>
    <w:p w:rsidRPr="001B3733" w:rsidR="00A65F1B" w:rsidP="00A65F1B" w:rsidRDefault="00A65F1B" w14:paraId="1221122E" w14:textId="77777777">
      <w:pPr>
        <w:pStyle w:val="BodyText"/>
        <w:spacing w:after="200"/>
      </w:pPr>
      <w:r w:rsidRPr="001B3733">
        <w:t xml:space="preserve">Sincerely, </w:t>
      </w:r>
    </w:p>
    <w:p w:rsidRPr="001B3733" w:rsidR="00A65F1B" w:rsidP="00A65F1B" w:rsidRDefault="00A65F1B" w14:paraId="19C33A3E" w14:textId="77777777">
      <w:pPr>
        <w:pStyle w:val="BodyText"/>
        <w:spacing w:before="8"/>
      </w:pPr>
    </w:p>
    <w:p w:rsidRPr="001B3733" w:rsidR="00A65F1B" w:rsidP="00A65F1B" w:rsidRDefault="00C2746C" w14:paraId="719E1398" w14:textId="29E4CF9E">
      <w:pPr>
        <w:pStyle w:val="BodyText"/>
        <w:spacing w:before="8"/>
      </w:pPr>
      <w:r>
        <w:t xml:space="preserve">Ron S. </w:t>
      </w:r>
      <w:proofErr w:type="spellStart"/>
      <w:r>
        <w:t>Jarmin</w:t>
      </w:r>
      <w:proofErr w:type="spellEnd"/>
    </w:p>
    <w:p w:rsidRPr="001B3733" w:rsidR="00A65F1B" w:rsidP="00A65F1B" w:rsidRDefault="00C2746C" w14:paraId="58629B77" w14:textId="36E3F1C7">
      <w:pPr>
        <w:pStyle w:val="BodyText"/>
        <w:spacing w:before="32" w:line="225" w:lineRule="exact"/>
      </w:pPr>
      <w:r>
        <w:rPr>
          <w:color w:val="231F20"/>
        </w:rPr>
        <w:t>Acting Director</w:t>
      </w:r>
    </w:p>
    <w:p w:rsidRPr="001B3733" w:rsidR="00A65F1B" w:rsidP="00A65F1B" w:rsidRDefault="00A65F1B" w14:paraId="59F2F7C6" w14:textId="77777777">
      <w:pPr>
        <w:pStyle w:val="BodyText"/>
      </w:pPr>
      <w:r w:rsidRPr="001B3733">
        <w:rPr>
          <w:color w:val="231F20"/>
        </w:rPr>
        <w:t>U.S. Census Bureau</w:t>
      </w:r>
    </w:p>
    <w:p w:rsidRPr="001B3733" w:rsidR="00A65F1B" w:rsidP="00A65F1B" w:rsidRDefault="00A65F1B" w14:paraId="59185513" w14:textId="77777777">
      <w:pPr>
        <w:pStyle w:val="BodyText"/>
        <w:spacing w:after="160"/>
      </w:pPr>
    </w:p>
    <w:p w:rsidRPr="001B3733" w:rsidR="00A65F1B" w:rsidP="00A65F1B" w:rsidRDefault="00A65F1B" w14:paraId="15849432" w14:textId="77777777">
      <w:pPr>
        <w:pStyle w:val="BodyText"/>
      </w:pPr>
    </w:p>
    <w:p w:rsidRPr="001B3733" w:rsidR="00A65F1B" w:rsidP="00A65F1B" w:rsidRDefault="00A65F1B" w14:paraId="1A35F0EC" w14:textId="77777777">
      <w:pPr>
        <w:pStyle w:val="BodyText"/>
        <w:spacing w:before="8"/>
      </w:pPr>
    </w:p>
    <w:p w:rsidRPr="001B3733" w:rsidR="00A65F1B" w:rsidP="00A65F1B" w:rsidRDefault="00A65F1B" w14:paraId="22684E66" w14:textId="77777777">
      <w:pPr>
        <w:spacing w:after="120"/>
      </w:pPr>
      <w:r w:rsidRPr="001B3733">
        <w:br w:type="page"/>
      </w:r>
    </w:p>
    <w:p w:rsidRPr="001B3733" w:rsidR="00A65F1B" w:rsidP="00A65F1B" w:rsidRDefault="00A65F1B" w14:paraId="16946F88" w14:textId="77777777">
      <w:pPr>
        <w:pStyle w:val="BodyText"/>
        <w:spacing w:after="120" w:line="228" w:lineRule="auto"/>
        <w:jc w:val="right"/>
        <w:rPr>
          <w:b/>
          <w:color w:val="231F20"/>
        </w:rPr>
      </w:pPr>
      <w:r w:rsidRPr="001B3733">
        <w:rPr>
          <w:b/>
          <w:color w:val="231F20"/>
        </w:rPr>
        <w:lastRenderedPageBreak/>
        <w:t>National Training, Education, and Workforce Survey</w:t>
      </w:r>
    </w:p>
    <w:p w:rsidRPr="001B3733" w:rsidR="00A65F1B" w:rsidP="00A65F1B" w:rsidRDefault="00A65F1B" w14:paraId="57876B07" w14:textId="016FF219">
      <w:pPr>
        <w:pStyle w:val="BodyText"/>
        <w:spacing w:after="120" w:line="228" w:lineRule="auto"/>
      </w:pPr>
      <w:r w:rsidRPr="001B3733">
        <w:rPr>
          <w:highlight w:val="green"/>
        </w:rPr>
        <w:t>Please complete the enclosed National Training, Education, and Workforce Survey</w:t>
      </w:r>
      <w:r w:rsidRPr="001B3733">
        <w:rPr>
          <w:color w:val="231F20"/>
          <w:highlight w:val="green"/>
        </w:rPr>
        <w:t xml:space="preserve"> </w:t>
      </w:r>
      <w:r w:rsidRPr="001B3733">
        <w:rPr>
          <w:highlight w:val="green"/>
        </w:rPr>
        <w:t>and return it in the postage-paid envelope.</w:t>
      </w:r>
    </w:p>
    <w:p w:rsidRPr="001B3733" w:rsidR="00A65F1B" w:rsidP="00A65F1B" w:rsidRDefault="00A65F1B" w14:paraId="0121D559" w14:textId="77777777">
      <w:pPr>
        <w:pStyle w:val="BodyText"/>
        <w:spacing w:after="120" w:line="228" w:lineRule="auto"/>
        <w:ind w:right="1273"/>
        <w:rPr>
          <w:color w:val="231F20"/>
        </w:rPr>
      </w:pPr>
    </w:p>
    <w:p w:rsidRPr="001B3733" w:rsidR="00A65F1B" w:rsidP="00A65F1B" w:rsidRDefault="00A65F1B" w14:paraId="0A0256BB" w14:textId="77777777">
      <w:pPr>
        <w:pStyle w:val="BodyText"/>
        <w:spacing w:after="120" w:line="228" w:lineRule="auto"/>
        <w:ind w:right="1273"/>
        <w:rPr>
          <w:color w:val="231F20"/>
        </w:rPr>
      </w:pPr>
    </w:p>
    <w:p w:rsidRPr="001B3733" w:rsidR="00A65F1B" w:rsidP="00A65F1B" w:rsidRDefault="00A65F1B" w14:paraId="16C5FB89" w14:textId="77777777">
      <w:pPr>
        <w:pStyle w:val="BodyText"/>
        <w:spacing w:after="120" w:line="228" w:lineRule="auto"/>
        <w:ind w:right="1273"/>
        <w:rPr>
          <w:color w:val="231F20"/>
        </w:rPr>
      </w:pPr>
    </w:p>
    <w:p w:rsidRPr="001B3733" w:rsidR="00A65F1B" w:rsidP="00A65F1B" w:rsidRDefault="00A65F1B" w14:paraId="444F6D34" w14:textId="77777777">
      <w:pPr>
        <w:pStyle w:val="BodyText"/>
        <w:spacing w:after="120" w:line="228" w:lineRule="auto"/>
        <w:ind w:right="1273"/>
        <w:rPr>
          <w:color w:val="231F20"/>
        </w:rPr>
      </w:pPr>
    </w:p>
    <w:p w:rsidRPr="001B3733" w:rsidR="00A65F1B" w:rsidP="00A65F1B" w:rsidRDefault="00A65F1B" w14:paraId="361D4F73" w14:textId="77777777">
      <w:pPr>
        <w:pStyle w:val="BodyText"/>
        <w:spacing w:after="120" w:line="228" w:lineRule="auto"/>
        <w:ind w:right="1273"/>
        <w:rPr>
          <w:color w:val="231F20"/>
        </w:rPr>
      </w:pPr>
    </w:p>
    <w:p w:rsidRPr="001B3733" w:rsidR="00A65F1B" w:rsidP="00A65F1B" w:rsidRDefault="00A65F1B" w14:paraId="1D7DD1FC" w14:textId="3049745B">
      <w:pPr>
        <w:pStyle w:val="BodyText"/>
        <w:spacing w:after="120" w:line="228" w:lineRule="auto"/>
      </w:pPr>
      <w:r w:rsidRPr="001B3733">
        <w:rPr>
          <w:b/>
          <w:color w:val="231F20"/>
        </w:rPr>
        <w:t xml:space="preserve">See the other side of this card for more information. </w:t>
      </w:r>
      <w:r w:rsidRPr="001B3733">
        <w:rPr>
          <w:color w:val="231F20"/>
        </w:rPr>
        <w:t>If you have any questions or need assistance, please call the Census Bureau toll-</w:t>
      </w:r>
      <w:r w:rsidRPr="00250940">
        <w:rPr>
          <w:color w:val="231F20"/>
        </w:rPr>
        <w:t xml:space="preserve">free at </w:t>
      </w:r>
      <w:r w:rsidRPr="00250940" w:rsidR="00250940">
        <w:rPr>
          <w:color w:val="231F20"/>
        </w:rPr>
        <w:t xml:space="preserve">1–888–329–5903 </w:t>
      </w:r>
      <w:r w:rsidRPr="00250940">
        <w:rPr>
          <w:color w:val="231F20"/>
        </w:rPr>
        <w:t xml:space="preserve">or send an email to </w:t>
      </w:r>
      <w:hyperlink w:history="1" r:id="rId39">
        <w:r w:rsidRPr="00250940" w:rsidR="00580767">
          <w:rPr>
            <w:rStyle w:val="Hyperlink"/>
          </w:rPr>
          <w:t>ntews@census.gov</w:t>
        </w:r>
      </w:hyperlink>
      <w:r w:rsidRPr="00250940">
        <w:rPr>
          <w:color w:val="231F20"/>
        </w:rPr>
        <w:t>.</w:t>
      </w:r>
    </w:p>
    <w:p w:rsidR="006F7078" w:rsidP="006F7078" w:rsidRDefault="006F7078" w14:paraId="0ED04D25" w14:textId="77777777">
      <w:pPr>
        <w:spacing w:after="0" w:line="240" w:lineRule="auto"/>
      </w:pPr>
    </w:p>
    <w:p w:rsidR="007B6F47" w:rsidP="006F7078" w:rsidRDefault="007B6F47" w14:paraId="2589A209" w14:textId="77777777">
      <w:pPr>
        <w:spacing w:after="0" w:line="240" w:lineRule="auto"/>
      </w:pPr>
      <w:r>
        <w:br w:type="page"/>
      </w:r>
    </w:p>
    <w:p w:rsidR="006F7078" w:rsidP="002D5AA8" w:rsidRDefault="006F7078" w14:paraId="76511687" w14:textId="2326E0C5">
      <w:pPr>
        <w:pStyle w:val="Heading2"/>
      </w:pPr>
      <w:bookmarkStart w:name="_Toc78975089" w:id="39"/>
      <w:r>
        <w:lastRenderedPageBreak/>
        <w:t>Week6_1a</w:t>
      </w:r>
      <w:bookmarkEnd w:id="39"/>
    </w:p>
    <w:p w:rsidR="006F7078" w:rsidP="006F7078" w:rsidRDefault="006F7078" w14:paraId="06864039" w14:textId="77777777">
      <w:pPr>
        <w:spacing w:after="0" w:line="240" w:lineRule="auto"/>
      </w:pPr>
    </w:p>
    <w:p w:rsidRPr="004B0FE2" w:rsidR="0015520D" w:rsidP="0015520D" w:rsidRDefault="0015520D" w14:paraId="1376EF6F" w14:textId="77777777">
      <w:pPr>
        <w:pStyle w:val="BodyText"/>
        <w:spacing w:after="200" w:line="228" w:lineRule="auto"/>
        <w:rPr>
          <w:rFonts w:cstheme="minorHAnsi"/>
        </w:rPr>
      </w:pPr>
      <w:r w:rsidRPr="004B0FE2">
        <w:rPr>
          <w:rFonts w:cstheme="minorHAnsi"/>
        </w:rPr>
        <w:t>Recently</w:t>
      </w:r>
      <w:r>
        <w:rPr>
          <w:rFonts w:cstheme="minorHAnsi"/>
        </w:rPr>
        <w:t>,</w:t>
      </w:r>
      <w:r w:rsidRPr="004B0FE2">
        <w:rPr>
          <w:rFonts w:cstheme="minorHAnsi"/>
        </w:rPr>
        <w:t xml:space="preserve"> we mailed </w:t>
      </w:r>
      <w:r>
        <w:rPr>
          <w:rFonts w:cstheme="minorHAnsi"/>
        </w:rPr>
        <w:t xml:space="preserve">you </w:t>
      </w:r>
      <w:r w:rsidRPr="004B0FE2">
        <w:rPr>
          <w:rFonts w:cstheme="minorHAnsi"/>
        </w:rPr>
        <w:t xml:space="preserve">a letter asking you to participate in an important national survey. This survey is </w:t>
      </w:r>
      <w:r>
        <w:rPr>
          <w:rFonts w:cstheme="minorHAnsi"/>
        </w:rPr>
        <w:t xml:space="preserve">a key </w:t>
      </w:r>
      <w:r w:rsidRPr="004B0FE2">
        <w:rPr>
          <w:rFonts w:cstheme="minorHAnsi"/>
        </w:rPr>
        <w:t xml:space="preserve">source of information on adults in the United States and their education, training, and work. </w:t>
      </w:r>
    </w:p>
    <w:p w:rsidRPr="004B0FE2" w:rsidR="0015520D" w:rsidP="0015520D" w:rsidRDefault="0015520D" w14:paraId="54CC2CD8" w14:textId="77777777">
      <w:pPr>
        <w:pStyle w:val="BodyText"/>
        <w:spacing w:after="200" w:line="228" w:lineRule="auto"/>
      </w:pPr>
      <w:r w:rsidRPr="004B0FE2">
        <w:rPr>
          <w:rFonts w:cstheme="minorHAnsi"/>
        </w:rPr>
        <w:t>If you have already completed the survey, thank you very much for your help</w:t>
      </w:r>
      <w:r>
        <w:rPr>
          <w:rFonts w:cstheme="minorHAnsi"/>
        </w:rPr>
        <w:t>.</w:t>
      </w:r>
      <w:r w:rsidRPr="004B0FE2">
        <w:rPr>
          <w:rFonts w:cstheme="minorHAnsi"/>
        </w:rPr>
        <w:t xml:space="preserve"> If you have not completed the survey, please do so right away.</w:t>
      </w:r>
    </w:p>
    <w:p w:rsidRPr="004B0FE2" w:rsidR="0015520D" w:rsidP="0015520D" w:rsidRDefault="0015520D" w14:paraId="37E14B29" w14:textId="0FDA4802">
      <w:pPr>
        <w:pStyle w:val="BodyText"/>
        <w:spacing w:after="200" w:line="228" w:lineRule="auto"/>
      </w:pPr>
      <w:r w:rsidRPr="004B0FE2">
        <w:rPr>
          <w:color w:val="231F20"/>
        </w:rPr>
        <w:t xml:space="preserve">If you have </w:t>
      </w:r>
      <w:r w:rsidRPr="00250940">
        <w:rPr>
          <w:color w:val="231F20"/>
        </w:rPr>
        <w:t xml:space="preserve">any questions about the survey or need assistance to complete it, please call the Census Bureau toll-free at </w:t>
      </w:r>
      <w:r w:rsidRPr="00250940" w:rsidR="00250940">
        <w:rPr>
          <w:color w:val="231F20"/>
        </w:rPr>
        <w:t xml:space="preserve">1–888–329–5903 </w:t>
      </w:r>
      <w:r w:rsidRPr="00250940">
        <w:rPr>
          <w:color w:val="231F20"/>
        </w:rPr>
        <w:t xml:space="preserve">or send an email to </w:t>
      </w:r>
      <w:hyperlink w:history="1" r:id="rId40">
        <w:r w:rsidRPr="00250940" w:rsidR="00580767">
          <w:rPr>
            <w:rStyle w:val="Hyperlink"/>
          </w:rPr>
          <w:t>ntews@census.gov</w:t>
        </w:r>
      </w:hyperlink>
      <w:r w:rsidRPr="00250940">
        <w:rPr>
          <w:color w:val="231F20"/>
        </w:rPr>
        <w:t>.</w:t>
      </w:r>
    </w:p>
    <w:p w:rsidR="0015520D" w:rsidP="0015520D" w:rsidRDefault="0015520D" w14:paraId="590D44ED" w14:textId="77777777">
      <w:pPr>
        <w:pStyle w:val="BodyText"/>
        <w:spacing w:after="200" w:line="228" w:lineRule="auto"/>
        <w:ind w:right="1267"/>
      </w:pPr>
      <w:r w:rsidRPr="006F063B">
        <w:t xml:space="preserve">Sincerely, </w:t>
      </w:r>
    </w:p>
    <w:p w:rsidRPr="00D15BA0" w:rsidR="0015520D" w:rsidP="0015520D" w:rsidRDefault="0015520D" w14:paraId="6D1A1A8D" w14:textId="77777777">
      <w:pPr>
        <w:pStyle w:val="BodyText"/>
        <w:spacing w:before="8"/>
      </w:pPr>
    </w:p>
    <w:p w:rsidRPr="00D15BA0" w:rsidR="0015520D" w:rsidP="0015520D" w:rsidRDefault="00C2746C" w14:paraId="1D7986FD" w14:textId="24603909">
      <w:pPr>
        <w:pStyle w:val="BodyText"/>
        <w:spacing w:before="8"/>
      </w:pPr>
      <w:r>
        <w:t xml:space="preserve">Ron S. </w:t>
      </w:r>
      <w:proofErr w:type="spellStart"/>
      <w:r>
        <w:t>Jarmin</w:t>
      </w:r>
      <w:proofErr w:type="spellEnd"/>
    </w:p>
    <w:p w:rsidRPr="00D15BA0" w:rsidR="0015520D" w:rsidP="0015520D" w:rsidRDefault="00C2746C" w14:paraId="5A3C63D0" w14:textId="7D5C1D69">
      <w:pPr>
        <w:pStyle w:val="BodyText"/>
        <w:spacing w:before="32" w:line="225" w:lineRule="exact"/>
      </w:pPr>
      <w:r>
        <w:rPr>
          <w:color w:val="231F20"/>
        </w:rPr>
        <w:t>Acting Director</w:t>
      </w:r>
    </w:p>
    <w:p w:rsidRPr="00663662" w:rsidR="0015520D" w:rsidP="0015520D" w:rsidRDefault="0015520D" w14:paraId="59CDFC7A" w14:textId="77777777">
      <w:pPr>
        <w:pStyle w:val="BodyText"/>
      </w:pPr>
      <w:r w:rsidRPr="00D15BA0">
        <w:rPr>
          <w:color w:val="231F20"/>
        </w:rPr>
        <w:t>U.S. Census Bureau</w:t>
      </w:r>
    </w:p>
    <w:p w:rsidR="007B6F47" w:rsidP="006F7078" w:rsidRDefault="007B6F47" w14:paraId="45446926" w14:textId="77777777">
      <w:pPr>
        <w:spacing w:after="0" w:line="240" w:lineRule="auto"/>
      </w:pPr>
      <w:r>
        <w:br w:type="page"/>
      </w:r>
    </w:p>
    <w:p w:rsidR="006F7078" w:rsidP="002D5AA8" w:rsidRDefault="006F7078" w14:paraId="1FDA36B3" w14:textId="7C117863">
      <w:pPr>
        <w:pStyle w:val="Heading2"/>
      </w:pPr>
      <w:bookmarkStart w:name="_Toc78975090" w:id="40"/>
      <w:r>
        <w:lastRenderedPageBreak/>
        <w:t>Week6_2a</w:t>
      </w:r>
      <w:bookmarkEnd w:id="40"/>
    </w:p>
    <w:p w:rsidR="006F7078" w:rsidP="006F7078" w:rsidRDefault="006F7078" w14:paraId="16FDB35C" w14:textId="77777777">
      <w:pPr>
        <w:spacing w:after="0" w:line="240" w:lineRule="auto"/>
      </w:pPr>
    </w:p>
    <w:p w:rsidRPr="009B7A3E" w:rsidR="0015520D" w:rsidP="0015520D" w:rsidRDefault="0015520D" w14:paraId="62DACD0F" w14:textId="77777777">
      <w:pPr>
        <w:pStyle w:val="BodyText"/>
        <w:spacing w:after="200" w:line="228" w:lineRule="auto"/>
        <w:rPr>
          <w:rFonts w:cstheme="minorHAnsi"/>
        </w:rPr>
      </w:pPr>
      <w:r w:rsidRPr="009B7A3E">
        <w:rPr>
          <w:rFonts w:cstheme="minorHAnsi"/>
        </w:rPr>
        <w:t>Recently</w:t>
      </w:r>
      <w:r>
        <w:rPr>
          <w:rFonts w:cstheme="minorHAnsi"/>
        </w:rPr>
        <w:t>,</w:t>
      </w:r>
      <w:r w:rsidRPr="009B7A3E">
        <w:rPr>
          <w:rFonts w:cstheme="minorHAnsi"/>
        </w:rPr>
        <w:t xml:space="preserve"> we mailed </w:t>
      </w:r>
      <w:r>
        <w:rPr>
          <w:rFonts w:cstheme="minorHAnsi"/>
        </w:rPr>
        <w:t xml:space="preserve">you </w:t>
      </w:r>
      <w:r w:rsidRPr="009B7A3E">
        <w:rPr>
          <w:rFonts w:cstheme="minorHAnsi"/>
        </w:rPr>
        <w:t xml:space="preserve">a letter asking you to participate </w:t>
      </w:r>
      <w:r>
        <w:rPr>
          <w:rFonts w:cstheme="minorHAnsi"/>
        </w:rPr>
        <w:t xml:space="preserve">in </w:t>
      </w:r>
      <w:r w:rsidRPr="009B7A3E">
        <w:rPr>
          <w:rFonts w:cstheme="minorHAnsi"/>
        </w:rPr>
        <w:t xml:space="preserve">an important national survey. This survey is </w:t>
      </w:r>
      <w:r>
        <w:rPr>
          <w:rFonts w:cstheme="minorHAnsi"/>
        </w:rPr>
        <w:t>a key</w:t>
      </w:r>
      <w:r w:rsidRPr="009B7A3E">
        <w:rPr>
          <w:rFonts w:cstheme="minorHAnsi"/>
        </w:rPr>
        <w:t xml:space="preserve"> source of information on adults in the United States and their education, training, and work. </w:t>
      </w:r>
    </w:p>
    <w:p w:rsidR="0015520D" w:rsidP="0015520D" w:rsidRDefault="0015520D" w14:paraId="7EF9A8C3" w14:textId="77777777">
      <w:pPr>
        <w:pStyle w:val="BodyText"/>
        <w:spacing w:after="200" w:line="228" w:lineRule="auto"/>
        <w:rPr>
          <w:highlight w:val="green"/>
        </w:rPr>
      </w:pPr>
      <w:r w:rsidRPr="009B7A3E">
        <w:rPr>
          <w:rFonts w:cstheme="minorHAnsi"/>
        </w:rPr>
        <w:t>If you have already completed the survey, thank you very much for your help</w:t>
      </w:r>
      <w:r>
        <w:rPr>
          <w:rFonts w:cstheme="minorHAnsi"/>
        </w:rPr>
        <w:t>.</w:t>
      </w:r>
      <w:r w:rsidRPr="009B7A3E">
        <w:rPr>
          <w:rFonts w:cstheme="minorHAnsi"/>
        </w:rPr>
        <w:t xml:space="preserve"> If you have not completed the survey, please do so right away. </w:t>
      </w:r>
      <w:r w:rsidRPr="00430D99">
        <w:rPr>
          <w:highlight w:val="green"/>
        </w:rPr>
        <w:t xml:space="preserve">Remember, </w:t>
      </w:r>
      <w:r w:rsidRPr="009B7A3E">
        <w:rPr>
          <w:highlight w:val="green"/>
        </w:rPr>
        <w:t xml:space="preserve">if you complete the survey </w:t>
      </w:r>
      <w:r w:rsidRPr="009B7A3E">
        <w:rPr>
          <w:b/>
          <w:highlight w:val="green"/>
        </w:rPr>
        <w:t>online</w:t>
      </w:r>
      <w:r w:rsidRPr="00430D99">
        <w:rPr>
          <w:bCs/>
          <w:highlight w:val="green"/>
        </w:rPr>
        <w:t>,</w:t>
      </w:r>
      <w:r w:rsidRPr="009B7A3E">
        <w:rPr>
          <w:b/>
          <w:highlight w:val="green"/>
        </w:rPr>
        <w:t xml:space="preserve"> </w:t>
      </w:r>
      <w:r w:rsidRPr="00250803">
        <w:rPr>
          <w:highlight w:val="green"/>
        </w:rPr>
        <w:t>we will send you a $20 prepaid gift card</w:t>
      </w:r>
      <w:r>
        <w:rPr>
          <w:highlight w:val="green"/>
        </w:rPr>
        <w:t>.</w:t>
      </w:r>
    </w:p>
    <w:p w:rsidRPr="009B7A3E" w:rsidR="0015520D" w:rsidP="0015520D" w:rsidRDefault="0015520D" w14:paraId="4ACC4BC2" w14:textId="31887FD6">
      <w:pPr>
        <w:pStyle w:val="BodyText"/>
        <w:spacing w:after="200" w:line="228" w:lineRule="auto"/>
      </w:pPr>
      <w:r w:rsidRPr="009B7A3E">
        <w:rPr>
          <w:color w:val="231F20"/>
        </w:rPr>
        <w:t xml:space="preserve">If you have any </w:t>
      </w:r>
      <w:r w:rsidRPr="00250940">
        <w:rPr>
          <w:color w:val="231F20"/>
        </w:rPr>
        <w:t xml:space="preserve">questions about the survey or need assistance to complete it, please call the Census Bureau toll-free at </w:t>
      </w:r>
      <w:r w:rsidRPr="00250940" w:rsidR="00250940">
        <w:rPr>
          <w:color w:val="231F20"/>
        </w:rPr>
        <w:t xml:space="preserve">1–888–329–5903 </w:t>
      </w:r>
      <w:r w:rsidRPr="00250940">
        <w:rPr>
          <w:color w:val="231F20"/>
        </w:rPr>
        <w:t xml:space="preserve">or send an email to </w:t>
      </w:r>
      <w:hyperlink w:history="1" r:id="rId41">
        <w:r w:rsidRPr="00250940" w:rsidR="00580767">
          <w:rPr>
            <w:rStyle w:val="Hyperlink"/>
          </w:rPr>
          <w:t>ntews@census.gov</w:t>
        </w:r>
      </w:hyperlink>
      <w:r w:rsidRPr="00250940">
        <w:rPr>
          <w:color w:val="231F20"/>
        </w:rPr>
        <w:t>.</w:t>
      </w:r>
    </w:p>
    <w:p w:rsidRPr="009B7A3E" w:rsidR="0015520D" w:rsidP="0015520D" w:rsidRDefault="0015520D" w14:paraId="1A832254" w14:textId="77777777">
      <w:pPr>
        <w:pStyle w:val="BodyText"/>
        <w:spacing w:after="200" w:line="228" w:lineRule="auto"/>
        <w:ind w:right="1273"/>
      </w:pPr>
      <w:r w:rsidRPr="009B7A3E">
        <w:t>Sincerely,</w:t>
      </w:r>
    </w:p>
    <w:p w:rsidRPr="00D15BA0" w:rsidR="0015520D" w:rsidP="0015520D" w:rsidRDefault="0015520D" w14:paraId="33C8A39E" w14:textId="77777777">
      <w:pPr>
        <w:pStyle w:val="BodyText"/>
        <w:spacing w:before="8"/>
      </w:pPr>
    </w:p>
    <w:p w:rsidRPr="00D15BA0" w:rsidR="0015520D" w:rsidP="0015520D" w:rsidRDefault="00C2746C" w14:paraId="3339B998" w14:textId="2742DBD3">
      <w:pPr>
        <w:pStyle w:val="BodyText"/>
        <w:spacing w:before="8"/>
      </w:pPr>
      <w:r>
        <w:t xml:space="preserve">Ron S. </w:t>
      </w:r>
      <w:proofErr w:type="spellStart"/>
      <w:r>
        <w:t>Jarmin</w:t>
      </w:r>
      <w:proofErr w:type="spellEnd"/>
    </w:p>
    <w:p w:rsidRPr="00D15BA0" w:rsidR="0015520D" w:rsidP="0015520D" w:rsidRDefault="00C2746C" w14:paraId="4891C3DA" w14:textId="4B8449C3">
      <w:pPr>
        <w:pStyle w:val="BodyText"/>
        <w:spacing w:before="32" w:line="225" w:lineRule="exact"/>
      </w:pPr>
      <w:r>
        <w:rPr>
          <w:color w:val="231F20"/>
        </w:rPr>
        <w:t>Acting Director</w:t>
      </w:r>
    </w:p>
    <w:p w:rsidRPr="00663662" w:rsidR="0015520D" w:rsidP="0015520D" w:rsidRDefault="0015520D" w14:paraId="1B134E8D" w14:textId="77777777">
      <w:pPr>
        <w:pStyle w:val="BodyText"/>
      </w:pPr>
      <w:r w:rsidRPr="00D15BA0">
        <w:rPr>
          <w:color w:val="231F20"/>
        </w:rPr>
        <w:t>U.S. Census Bureau</w:t>
      </w:r>
    </w:p>
    <w:p w:rsidR="007B6F47" w:rsidP="006F7078" w:rsidRDefault="007B6F47" w14:paraId="1B0CFD02" w14:textId="77777777">
      <w:pPr>
        <w:spacing w:after="0" w:line="240" w:lineRule="auto"/>
      </w:pPr>
      <w:r>
        <w:br w:type="page"/>
      </w:r>
    </w:p>
    <w:p w:rsidR="006F7078" w:rsidP="002D5AA8" w:rsidRDefault="006F7078" w14:paraId="11713C09" w14:textId="6A8C14F5">
      <w:pPr>
        <w:pStyle w:val="Heading2"/>
      </w:pPr>
      <w:bookmarkStart w:name="_Toc78975091" w:id="41"/>
      <w:r>
        <w:lastRenderedPageBreak/>
        <w:t>Week6_3a</w:t>
      </w:r>
      <w:bookmarkEnd w:id="41"/>
    </w:p>
    <w:p w:rsidR="006F7078" w:rsidP="006F7078" w:rsidRDefault="006F7078" w14:paraId="4ABCB2A6" w14:textId="77777777">
      <w:pPr>
        <w:spacing w:after="0" w:line="240" w:lineRule="auto"/>
      </w:pPr>
    </w:p>
    <w:p w:rsidRPr="00966802" w:rsidR="0015520D" w:rsidP="0015520D" w:rsidRDefault="0015520D" w14:paraId="41FAF3A6" w14:textId="77777777">
      <w:pPr>
        <w:pStyle w:val="BodyText"/>
        <w:spacing w:after="200" w:line="228" w:lineRule="auto"/>
        <w:rPr>
          <w:rFonts w:cstheme="minorHAnsi"/>
        </w:rPr>
      </w:pPr>
      <w:bookmarkStart w:name="_Hlk24462038" w:id="42"/>
      <w:r w:rsidRPr="00966802">
        <w:rPr>
          <w:rFonts w:cstheme="minorHAnsi"/>
          <w:highlight w:val="green"/>
        </w:rPr>
        <w:t>The U.S. Census Bureau has been calling to ask you to complete an important national survey.</w:t>
      </w:r>
      <w:r w:rsidRPr="00966802">
        <w:rPr>
          <w:rFonts w:cstheme="minorHAnsi"/>
        </w:rPr>
        <w:t xml:space="preserve"> This survey is </w:t>
      </w:r>
      <w:r>
        <w:rPr>
          <w:rFonts w:cstheme="minorHAnsi"/>
        </w:rPr>
        <w:t>a key</w:t>
      </w:r>
      <w:r w:rsidRPr="00966802">
        <w:rPr>
          <w:rFonts w:cstheme="minorHAnsi"/>
        </w:rPr>
        <w:t xml:space="preserve"> source of information on adults in the United States and their education, training, and work. </w:t>
      </w:r>
    </w:p>
    <w:p w:rsidRPr="00C573FF" w:rsidR="0015520D" w:rsidP="0015520D" w:rsidRDefault="0015520D" w14:paraId="5361ED10" w14:textId="77777777">
      <w:pPr>
        <w:pStyle w:val="BodyText"/>
        <w:spacing w:after="200" w:line="228" w:lineRule="auto"/>
        <w:rPr>
          <w:rFonts w:cstheme="minorHAnsi"/>
        </w:rPr>
      </w:pPr>
      <w:r w:rsidRPr="00966802">
        <w:rPr>
          <w:rFonts w:cstheme="minorHAnsi"/>
        </w:rPr>
        <w:t>If you have already completed the survey, thank you very much for your help</w:t>
      </w:r>
      <w:r>
        <w:rPr>
          <w:rFonts w:cstheme="minorHAnsi"/>
          <w:highlight w:val="green"/>
        </w:rPr>
        <w:t>.</w:t>
      </w:r>
      <w:r w:rsidRPr="00966802">
        <w:rPr>
          <w:rFonts w:cstheme="minorHAnsi"/>
          <w:highlight w:val="green"/>
        </w:rPr>
        <w:t xml:space="preserve"> If not, </w:t>
      </w:r>
      <w:r>
        <w:rPr>
          <w:rFonts w:cstheme="minorHAnsi"/>
          <w:highlight w:val="green"/>
        </w:rPr>
        <w:t xml:space="preserve">please respond to our next call </w:t>
      </w:r>
      <w:r w:rsidRPr="00966802">
        <w:rPr>
          <w:rFonts w:cstheme="minorHAnsi"/>
          <w:highlight w:val="green"/>
        </w:rPr>
        <w:t>to complete the survey.</w:t>
      </w:r>
      <w:r w:rsidRPr="00966802">
        <w:rPr>
          <w:rFonts w:cstheme="minorHAnsi"/>
        </w:rPr>
        <w:t xml:space="preserve"> </w:t>
      </w:r>
    </w:p>
    <w:p w:rsidRPr="00966802" w:rsidR="0015520D" w:rsidP="0015520D" w:rsidRDefault="0015520D" w14:paraId="6ED05CC5" w14:textId="0D489E34">
      <w:pPr>
        <w:pStyle w:val="BodyText"/>
        <w:spacing w:after="200" w:line="228" w:lineRule="auto"/>
      </w:pPr>
      <w:r w:rsidRPr="00966802">
        <w:rPr>
          <w:color w:val="231F20"/>
        </w:rPr>
        <w:t xml:space="preserve">If you have any questions </w:t>
      </w:r>
      <w:r>
        <w:rPr>
          <w:color w:val="231F20"/>
        </w:rPr>
        <w:t xml:space="preserve">about the survey </w:t>
      </w:r>
      <w:r w:rsidRPr="00966802">
        <w:rPr>
          <w:color w:val="231F20"/>
          <w:highlight w:val="green"/>
        </w:rPr>
        <w:t>or would like to schedule an interview</w:t>
      </w:r>
      <w:r w:rsidRPr="00966802">
        <w:rPr>
          <w:color w:val="231F20"/>
        </w:rPr>
        <w:t xml:space="preserve">, please call </w:t>
      </w:r>
      <w:r>
        <w:rPr>
          <w:color w:val="231F20"/>
        </w:rPr>
        <w:t>the Census Bureau</w:t>
      </w:r>
      <w:r w:rsidRPr="00966802">
        <w:rPr>
          <w:color w:val="231F20"/>
        </w:rPr>
        <w:t xml:space="preserve"> toll-</w:t>
      </w:r>
      <w:r w:rsidRPr="00250940">
        <w:rPr>
          <w:color w:val="231F20"/>
        </w:rPr>
        <w:t xml:space="preserve">free at </w:t>
      </w:r>
      <w:r w:rsidRPr="00250940" w:rsidR="00250940">
        <w:rPr>
          <w:color w:val="231F20"/>
        </w:rPr>
        <w:t xml:space="preserve">1–888–329–5903 </w:t>
      </w:r>
      <w:r w:rsidRPr="00250940">
        <w:rPr>
          <w:color w:val="231F20"/>
        </w:rPr>
        <w:t xml:space="preserve">or send an email to </w:t>
      </w:r>
      <w:hyperlink w:history="1" r:id="rId42">
        <w:r w:rsidRPr="00250940" w:rsidR="00580767">
          <w:rPr>
            <w:rStyle w:val="Hyperlink"/>
          </w:rPr>
          <w:t>ntews@census.gov</w:t>
        </w:r>
      </w:hyperlink>
      <w:r w:rsidRPr="00250940">
        <w:rPr>
          <w:color w:val="231F20"/>
        </w:rPr>
        <w:t>.</w:t>
      </w:r>
    </w:p>
    <w:p w:rsidRPr="00966802" w:rsidR="0015520D" w:rsidP="0015520D" w:rsidRDefault="0015520D" w14:paraId="4A83E93A" w14:textId="77777777">
      <w:pPr>
        <w:pStyle w:val="BodyText"/>
        <w:spacing w:after="200"/>
      </w:pPr>
      <w:r w:rsidRPr="00966802">
        <w:t xml:space="preserve">Sincerely, </w:t>
      </w:r>
    </w:p>
    <w:p w:rsidRPr="00D15BA0" w:rsidR="0015520D" w:rsidP="0015520D" w:rsidRDefault="0015520D" w14:paraId="4197330E" w14:textId="77777777">
      <w:pPr>
        <w:pStyle w:val="BodyText"/>
        <w:spacing w:before="8"/>
      </w:pPr>
    </w:p>
    <w:p w:rsidRPr="00D15BA0" w:rsidR="0015520D" w:rsidP="0015520D" w:rsidRDefault="00C2746C" w14:paraId="608E89E2" w14:textId="275B68EC">
      <w:pPr>
        <w:pStyle w:val="BodyText"/>
        <w:spacing w:before="8"/>
      </w:pPr>
      <w:r>
        <w:t xml:space="preserve">Ron S. </w:t>
      </w:r>
      <w:proofErr w:type="spellStart"/>
      <w:r>
        <w:t>Jarmin</w:t>
      </w:r>
      <w:proofErr w:type="spellEnd"/>
    </w:p>
    <w:p w:rsidRPr="00D15BA0" w:rsidR="0015520D" w:rsidP="0015520D" w:rsidRDefault="00C2746C" w14:paraId="574C8F39" w14:textId="27223A40">
      <w:pPr>
        <w:pStyle w:val="BodyText"/>
        <w:spacing w:before="32" w:line="225" w:lineRule="exact"/>
      </w:pPr>
      <w:r>
        <w:rPr>
          <w:color w:val="231F20"/>
        </w:rPr>
        <w:t>Acting Director</w:t>
      </w:r>
    </w:p>
    <w:p w:rsidRPr="00663662" w:rsidR="0015520D" w:rsidP="0015520D" w:rsidRDefault="0015520D" w14:paraId="2F1F5BAB" w14:textId="77777777">
      <w:pPr>
        <w:pStyle w:val="BodyText"/>
      </w:pPr>
      <w:r w:rsidRPr="00D15BA0">
        <w:rPr>
          <w:color w:val="231F20"/>
        </w:rPr>
        <w:t>U.S. Census Bureau</w:t>
      </w:r>
      <w:bookmarkEnd w:id="42"/>
    </w:p>
    <w:p w:rsidR="007B6F47" w:rsidP="006F7078" w:rsidRDefault="007B6F47" w14:paraId="59861080" w14:textId="77777777">
      <w:pPr>
        <w:spacing w:after="0" w:line="240" w:lineRule="auto"/>
      </w:pPr>
      <w:r>
        <w:br w:type="page"/>
      </w:r>
    </w:p>
    <w:p w:rsidR="006F7078" w:rsidP="002D5AA8" w:rsidRDefault="006F7078" w14:paraId="4018D1ED" w14:textId="74A0D7DC">
      <w:pPr>
        <w:pStyle w:val="Heading2"/>
      </w:pPr>
      <w:bookmarkStart w:name="_Toc78975092" w:id="43"/>
      <w:r>
        <w:lastRenderedPageBreak/>
        <w:t>Week8_1a</w:t>
      </w:r>
      <w:bookmarkEnd w:id="43"/>
    </w:p>
    <w:p w:rsidR="006F7078" w:rsidP="006F7078" w:rsidRDefault="006F7078" w14:paraId="5B486462" w14:textId="77777777">
      <w:pPr>
        <w:spacing w:after="0" w:line="240" w:lineRule="auto"/>
      </w:pPr>
    </w:p>
    <w:p w:rsidRPr="005628B5" w:rsidR="00ED6AA5" w:rsidP="00ED6AA5" w:rsidRDefault="00ED6AA5" w14:paraId="277A81D0" w14:textId="77777777">
      <w:pPr>
        <w:pStyle w:val="BodyText"/>
        <w:spacing w:after="200"/>
        <w:rPr>
          <w:rFonts w:eastAsiaTheme="minorHAnsi"/>
        </w:rPr>
      </w:pPr>
      <w:r w:rsidRPr="005628B5">
        <w:rPr>
          <w:rFonts w:eastAsiaTheme="minorHAnsi"/>
        </w:rPr>
        <w:t>Dear &lt;Name&gt;:</w:t>
      </w:r>
    </w:p>
    <w:p w:rsidRPr="005628B5" w:rsidR="00ED6AA5" w:rsidP="00ED6AA5" w:rsidRDefault="00ED6AA5" w14:paraId="21D2CEC6" w14:textId="77777777">
      <w:pPr>
        <w:pStyle w:val="BodyText"/>
        <w:spacing w:after="200"/>
        <w:rPr>
          <w:rFonts w:eastAsiaTheme="minorHAnsi"/>
        </w:rPr>
      </w:pPr>
      <w:r w:rsidRPr="00650125">
        <w:t>Did you know that in 2016, about 22 percent of U.S. adults had some college education, but no degree? And about 21 percent had a certification or license for work, with most (67</w:t>
      </w:r>
      <w:r w:rsidRPr="00BC3906">
        <w:t xml:space="preserve"> percent) earning </w:t>
      </w:r>
      <w:r>
        <w:t>that</w:t>
      </w:r>
      <w:r w:rsidRPr="00BC3906">
        <w:t xml:space="preserve"> credential by taking classes from a college, technical school, or trade school?</w:t>
      </w:r>
    </w:p>
    <w:p w:rsidRPr="005628B5" w:rsidR="00ED6AA5" w:rsidP="00ED6AA5" w:rsidRDefault="00ED6AA5" w14:paraId="2F533CF9" w14:textId="77777777">
      <w:pPr>
        <w:pStyle w:val="BodyText"/>
        <w:spacing w:after="200"/>
        <w:rPr>
          <w:rFonts w:eastAsiaTheme="minorHAnsi"/>
        </w:rPr>
      </w:pPr>
      <w:r w:rsidRPr="005628B5">
        <w:rPr>
          <w:rFonts w:eastAsiaTheme="minorHAnsi"/>
        </w:rPr>
        <w:t xml:space="preserve">These are just some of the statistics </w:t>
      </w:r>
      <w:r>
        <w:rPr>
          <w:rStyle w:val="CommentReference"/>
          <w:sz w:val="20"/>
          <w:szCs w:val="20"/>
        </w:rPr>
        <w:t>collected by</w:t>
      </w:r>
      <w:r w:rsidRPr="005628B5">
        <w:rPr>
          <w:rFonts w:eastAsiaTheme="minorHAnsi"/>
        </w:rPr>
        <w:t xml:space="preserve"> the National Training, Education, and Workforce Survey. </w:t>
      </w:r>
      <w:bookmarkStart w:name="_Hlk17708222" w:id="44"/>
      <w:bookmarkStart w:name="_Hlk17708108" w:id="45"/>
      <w:r w:rsidRPr="005628B5">
        <w:rPr>
          <w:rFonts w:eastAsiaTheme="minorHAnsi"/>
        </w:rPr>
        <w:t xml:space="preserve">Now, we need your </w:t>
      </w:r>
      <w:r>
        <w:rPr>
          <w:rFonts w:eastAsiaTheme="minorHAnsi"/>
        </w:rPr>
        <w:t xml:space="preserve">response to </w:t>
      </w:r>
      <w:r w:rsidRPr="005628B5">
        <w:rPr>
          <w:rFonts w:eastAsiaTheme="minorHAnsi"/>
        </w:rPr>
        <w:t>help update this important information about U.S. adults’ education, training, and work.</w:t>
      </w:r>
      <w:bookmarkEnd w:id="44"/>
    </w:p>
    <w:p w:rsidRPr="00650125" w:rsidR="00ED6AA5" w:rsidP="00ED6AA5" w:rsidRDefault="00ED6AA5" w14:paraId="2756FB65" w14:textId="77777777">
      <w:pPr>
        <w:pStyle w:val="BodyText"/>
        <w:spacing w:after="200"/>
      </w:pPr>
      <w:bookmarkStart w:name="_Hlk17708238" w:id="46"/>
      <w:bookmarkStart w:name="_Hlk17708090" w:id="47"/>
      <w:bookmarkStart w:name="_Hlk17708174" w:id="48"/>
      <w:bookmarkEnd w:id="45"/>
      <w:r w:rsidRPr="00650125">
        <w:t xml:space="preserve">You can complete the survey </w:t>
      </w:r>
      <w:bookmarkEnd w:id="46"/>
      <w:r>
        <w:t xml:space="preserve">either </w:t>
      </w:r>
      <w:r w:rsidRPr="00650125">
        <w:t xml:space="preserve">by </w:t>
      </w:r>
      <w:bookmarkEnd w:id="47"/>
      <w:r>
        <w:t xml:space="preserve">filling out and </w:t>
      </w:r>
      <w:r w:rsidRPr="00650125">
        <w:t xml:space="preserve">returning the enclosed </w:t>
      </w:r>
      <w:r>
        <w:t xml:space="preserve">paper </w:t>
      </w:r>
      <w:r w:rsidRPr="00650125">
        <w:t>survey in the postage-paid envelope</w:t>
      </w:r>
      <w:r>
        <w:t xml:space="preserve"> or by </w:t>
      </w:r>
      <w:r w:rsidRPr="00650125">
        <w:t>going onlin</w:t>
      </w:r>
      <w:r>
        <w:t>e.</w:t>
      </w:r>
    </w:p>
    <w:bookmarkEnd w:id="48"/>
    <w:p w:rsidRPr="00BC3906" w:rsidR="00ED6AA5" w:rsidP="00ED6AA5" w:rsidRDefault="00ED6AA5" w14:paraId="4EF70A7D" w14:textId="77777777">
      <w:pPr>
        <w:pStyle w:val="BodyText"/>
        <w:spacing w:after="200"/>
        <w:rPr>
          <w:b/>
        </w:rPr>
      </w:pPr>
      <w:r>
        <w:rPr>
          <w:b/>
          <w:color w:val="231F20"/>
        </w:rPr>
        <w:t>Please f</w:t>
      </w:r>
      <w:r w:rsidRPr="00BC3906">
        <w:rPr>
          <w:b/>
          <w:color w:val="231F20"/>
        </w:rPr>
        <w:t xml:space="preserve">ollow these </w:t>
      </w:r>
      <w:r>
        <w:rPr>
          <w:b/>
          <w:color w:val="231F20"/>
        </w:rPr>
        <w:t xml:space="preserve">four easy </w:t>
      </w:r>
      <w:r w:rsidRPr="00BC3906">
        <w:rPr>
          <w:b/>
          <w:color w:val="231F20"/>
        </w:rPr>
        <w:t>steps to complete the survey online:</w:t>
      </w:r>
    </w:p>
    <w:p w:rsidR="00ED6AA5" w:rsidP="00ED6AA5" w:rsidRDefault="00ED6AA5" w14:paraId="765A2B1C" w14:textId="77777777">
      <w:pPr>
        <w:pStyle w:val="BodyText"/>
        <w:spacing w:after="200" w:line="228" w:lineRule="auto"/>
        <w:ind w:right="1273"/>
        <w:rPr>
          <w:color w:val="231F20"/>
        </w:rPr>
      </w:pPr>
      <w:r w:rsidRPr="00650125">
        <w:rPr>
          <w:noProof/>
        </w:rPr>
        <mc:AlternateContent>
          <mc:Choice Requires="wps">
            <w:drawing>
              <wp:anchor distT="0" distB="0" distL="0" distR="0" simplePos="0" relativeHeight="251683840" behindDoc="1" locked="0" layoutInCell="1" allowOverlap="1" wp14:editId="4E425B55" wp14:anchorId="4D18DF7B">
                <wp:simplePos x="0" y="0"/>
                <wp:positionH relativeFrom="page">
                  <wp:posOffset>1139825</wp:posOffset>
                </wp:positionH>
                <wp:positionV relativeFrom="paragraph">
                  <wp:posOffset>94615</wp:posOffset>
                </wp:positionV>
                <wp:extent cx="5440680" cy="777240"/>
                <wp:effectExtent l="6350" t="11430" r="10795" b="1143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3C77AB" w:rsidRDefault="00E14A40" w14:paraId="19EBDA8C" w14:textId="77777777">
                            <w:pPr>
                              <w:widowControl w:val="0"/>
                              <w:numPr>
                                <w:ilvl w:val="0"/>
                                <w:numId w:val="32"/>
                              </w:numPr>
                              <w:tabs>
                                <w:tab w:val="left" w:pos="415"/>
                              </w:tabs>
                              <w:autoSpaceDE w:val="0"/>
                              <w:autoSpaceDN w:val="0"/>
                              <w:spacing w:before="43" w:after="0" w:line="240" w:lineRule="auto"/>
                              <w:rPr>
                                <w:rFonts w:ascii="Arial" w:hAnsi="Arial" w:cs="Arial"/>
                                <w:b/>
                                <w:sz w:val="20"/>
                              </w:rPr>
                            </w:pPr>
                            <w:r w:rsidRPr="003C77AB">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3C77AB" w:rsidRDefault="00E14A40" w14:paraId="082BF5D8" w14:textId="77777777">
                            <w:pPr>
                              <w:pStyle w:val="BodyText"/>
                              <w:numPr>
                                <w:ilvl w:val="0"/>
                                <w:numId w:val="32"/>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3C77AB" w:rsidRDefault="00E14A40" w14:paraId="19830FCD" w14:textId="77777777">
                            <w:pPr>
                              <w:pStyle w:val="BodyText"/>
                              <w:numPr>
                                <w:ilvl w:val="0"/>
                                <w:numId w:val="32"/>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3C77AB" w:rsidRDefault="00E14A40" w14:paraId="5401E504" w14:textId="77777777">
                            <w:pPr>
                              <w:pStyle w:val="BodyText"/>
                              <w:numPr>
                                <w:ilvl w:val="0"/>
                                <w:numId w:val="32"/>
                              </w:numPr>
                              <w:tabs>
                                <w:tab w:val="left" w:pos="415"/>
                              </w:tabs>
                              <w:spacing w:before="68"/>
                              <w:ind w:hanging="276"/>
                            </w:pPr>
                            <w:r w:rsidRPr="002E56F7">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89.75pt;margin-top:7.45pt;width:428.4pt;height:61.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8"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GjtLQIAADsEAAAOAAAAZHJzL2Uyb0RvYy54bWysU9uO0zAQfUfiHyy/06TZ0pao6WppKUJa&#10;LtIuH+A6TmPheIztNilfv2O7KRW8IfJgTTzjMzPnzKzuh06Rk7BOgq7odJJTIjSHWupDRb8/794s&#10;KXGe6Zop0KKiZ+Ho/fr1q1VvSlFAC6oWliCIdmVvKtp6b8osc7wVHXMTMEKjswHbMY+/9pDVlvWI&#10;3qmsyPN51oOtjQUunMPbbXLSdcRvGsH916ZxwhNVUazNx9PGcx/ObL1i5cEy00p+KYP9QxUdkxqT&#10;XqG2zDNytPIvqE5yCw4aP+HQZdA0kovYA3Yzzf/o5qllRsRekBxnrjS5/wfLv5y+WSJr1O6OEs06&#10;1OhZDJ68h4HgFfLTG1di2JPBQD/gPcbGXp15BP7DEQ2blumDeLAW+lawGuubhpfZzdOE4wLIvv8M&#10;NeZhRw8RaGhsF8hDOgiio07nqzahFo6Xb2ezfL5EF0ffYrEoZlG8jJXja2Od/yigI8GoqEXtIzo7&#10;PTofqmHlGBKSadhJpaL+SpMeSy7ms3epMVCyDt4Q5+xhv1GWnBiOUHE33RVjYncbFqC3zLUpLrrS&#10;cHXS44Qr2VV0mYcvXQeePug65vdMqmRjjUpfiAtcJdb8sB+SRsUoyB7qM1JpIU00biAaLdhflPQ4&#10;zRV1P4/MCkrUJ41yhNEfDTsa+9FgmuPTinpKkrnxaUWOxspDi8hJcA0PKFkjI5tB21TFpV6c0Ejy&#10;ZZvCCtz+x6jfO79+AQAA//8DAFBLAwQUAAYACAAAACEA+dE/8N8AAAALAQAADwAAAGRycy9kb3du&#10;cmV2LnhtbEyPwU7DMBBE70j8g7VIXCrq0EBLQ5wKIRHODaji6MZLHBGvQ+ymKV/P9gS3Ge3T7Ey+&#10;mVwnRhxC60nB7TwBgVR701Kj4P3t5eYBRIiajO48oYITBtgUlxe5zow/0hbHKjaCQyhkWoGNsc+k&#10;DLVFp8Pc90h8+/SD05Ht0Egz6COHu04ukmQpnW6JP1jd47PF+qs6OAWzaRi3uqzs7jUuvuPHqSx/&#10;Zjulrq+mp0cQEaf4B8O5PleHgjvt/YFMEB371fqeURZ3axBnIEmXKYg9q3SVgixy+X9D8QsAAP//&#10;AwBQSwECLQAUAAYACAAAACEAtoM4kv4AAADhAQAAEwAAAAAAAAAAAAAAAAAAAAAAW0NvbnRlbnRf&#10;VHlwZXNdLnhtbFBLAQItABQABgAIAAAAIQA4/SH/1gAAAJQBAAALAAAAAAAAAAAAAAAAAC8BAABf&#10;cmVscy8ucmVsc1BLAQItABQABgAIAAAAIQD2gGjtLQIAADsEAAAOAAAAAAAAAAAAAAAAAC4CAABk&#10;cnMvZTJvRG9jLnhtbFBLAQItABQABgAIAAAAIQD50T/w3wAAAAsBAAAPAAAAAAAAAAAAAAAAAIcE&#10;AABkcnMvZG93bnJldi54bWxQSwUGAAAAAAQABADzAAAAkwUAAAAA&#10;" w14:anchorId="4D18DF7B">
                <v:textbox inset="0,0,0,0">
                  <w:txbxContent>
                    <w:p w:rsidRPr="00250940" w:rsidR="00E14A40" w:rsidP="003C77AB" w:rsidRDefault="00E14A40" w14:paraId="19EBDA8C" w14:textId="77777777">
                      <w:pPr>
                        <w:widowControl w:val="0"/>
                        <w:numPr>
                          <w:ilvl w:val="0"/>
                          <w:numId w:val="32"/>
                        </w:numPr>
                        <w:tabs>
                          <w:tab w:val="left" w:pos="415"/>
                        </w:tabs>
                        <w:autoSpaceDE w:val="0"/>
                        <w:autoSpaceDN w:val="0"/>
                        <w:spacing w:before="43" w:after="0" w:line="240" w:lineRule="auto"/>
                        <w:rPr>
                          <w:rFonts w:ascii="Arial" w:hAnsi="Arial" w:cs="Arial"/>
                          <w:b/>
                          <w:sz w:val="20"/>
                        </w:rPr>
                      </w:pPr>
                      <w:r w:rsidRPr="003C77AB">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3C77AB" w:rsidRDefault="00E14A40" w14:paraId="082BF5D8" w14:textId="77777777">
                      <w:pPr>
                        <w:pStyle w:val="BodyText"/>
                        <w:numPr>
                          <w:ilvl w:val="0"/>
                          <w:numId w:val="32"/>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3C77AB" w:rsidRDefault="00E14A40" w14:paraId="19830FCD" w14:textId="77777777">
                      <w:pPr>
                        <w:pStyle w:val="BodyText"/>
                        <w:numPr>
                          <w:ilvl w:val="0"/>
                          <w:numId w:val="32"/>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3C77AB" w:rsidRDefault="00E14A40" w14:paraId="5401E504" w14:textId="77777777">
                      <w:pPr>
                        <w:pStyle w:val="BodyText"/>
                        <w:numPr>
                          <w:ilvl w:val="0"/>
                          <w:numId w:val="32"/>
                        </w:numPr>
                        <w:tabs>
                          <w:tab w:val="left" w:pos="415"/>
                        </w:tabs>
                        <w:spacing w:before="68"/>
                        <w:ind w:hanging="276"/>
                      </w:pPr>
                      <w:r w:rsidRPr="002E56F7">
                        <w:rPr>
                          <w:color w:val="231F20"/>
                        </w:rPr>
                        <w:t xml:space="preserve">Click “Login” </w:t>
                      </w:r>
                    </w:p>
                  </w:txbxContent>
                </v:textbox>
                <w10:wrap type="topAndBottom" anchorx="page"/>
              </v:shape>
            </w:pict>
          </mc:Fallback>
        </mc:AlternateContent>
      </w:r>
    </w:p>
    <w:p w:rsidRPr="00650125" w:rsidR="00ED6AA5" w:rsidP="00ED6AA5" w:rsidRDefault="00ED6AA5" w14:paraId="7C34B8DF" w14:textId="6C269692">
      <w:pPr>
        <w:pStyle w:val="BodyText"/>
        <w:spacing w:after="200" w:line="228" w:lineRule="auto"/>
      </w:pPr>
      <w:r w:rsidRPr="00650125">
        <w:rPr>
          <w:color w:val="231F20"/>
        </w:rPr>
        <w:t xml:space="preserve">Answers to frequently asked questions can be found on the back of this letter. If you have </w:t>
      </w:r>
      <w:r>
        <w:rPr>
          <w:color w:val="231F20"/>
        </w:rPr>
        <w:t>additional</w:t>
      </w:r>
      <w:r w:rsidRPr="00650125">
        <w:rPr>
          <w:color w:val="231F20"/>
        </w:rPr>
        <w:t xml:space="preserve"> questions or need assistance</w:t>
      </w:r>
      <w:r>
        <w:rPr>
          <w:color w:val="231F20"/>
        </w:rPr>
        <w:t xml:space="preserve"> to complete the survey</w:t>
      </w:r>
      <w:r w:rsidRPr="00650125">
        <w:rPr>
          <w:color w:val="231F20"/>
        </w:rPr>
        <w:t xml:space="preserve">, please call the Census </w:t>
      </w:r>
      <w:r w:rsidRPr="00250940">
        <w:rPr>
          <w:color w:val="231F20"/>
        </w:rPr>
        <w:t xml:space="preserve">Bureau toll-free at </w:t>
      </w:r>
      <w:r w:rsidRPr="00250940" w:rsidR="00250940">
        <w:rPr>
          <w:color w:val="231F20"/>
        </w:rPr>
        <w:t xml:space="preserve">1–888–329–5903 </w:t>
      </w:r>
      <w:r w:rsidRPr="00250940">
        <w:rPr>
          <w:color w:val="231F20"/>
        </w:rPr>
        <w:t xml:space="preserve">or send an email to </w:t>
      </w:r>
      <w:hyperlink w:history="1" r:id="rId43">
        <w:r w:rsidRPr="00250940" w:rsidR="00580767">
          <w:rPr>
            <w:rStyle w:val="Hyperlink"/>
          </w:rPr>
          <w:t>ntews@census.gov</w:t>
        </w:r>
      </w:hyperlink>
      <w:r w:rsidRPr="00250940">
        <w:rPr>
          <w:color w:val="231F20"/>
        </w:rPr>
        <w:t>.</w:t>
      </w:r>
      <w:r w:rsidRPr="00650125">
        <w:rPr>
          <w:color w:val="231F20"/>
        </w:rPr>
        <w:t xml:space="preserve"> </w:t>
      </w:r>
    </w:p>
    <w:p w:rsidRPr="00686876" w:rsidR="00ED6AA5" w:rsidP="00ED6AA5" w:rsidRDefault="00ED6AA5" w14:paraId="0DA52BD7" w14:textId="77777777">
      <w:pPr>
        <w:pStyle w:val="BodyText"/>
        <w:spacing w:after="200" w:line="228" w:lineRule="auto"/>
        <w:ind w:right="1267"/>
      </w:pPr>
      <w:r w:rsidRPr="00686876">
        <w:t xml:space="preserve">Sincerely, </w:t>
      </w:r>
    </w:p>
    <w:p w:rsidRPr="00686876" w:rsidR="00ED6AA5" w:rsidP="00ED6AA5" w:rsidRDefault="00ED6AA5" w14:paraId="148F8F14" w14:textId="77777777">
      <w:pPr>
        <w:pStyle w:val="BodyText"/>
        <w:spacing w:before="8"/>
      </w:pPr>
    </w:p>
    <w:p w:rsidRPr="00686876" w:rsidR="00ED6AA5" w:rsidP="00ED6AA5" w:rsidRDefault="00C2746C" w14:paraId="6270C00A" w14:textId="0863EC6A">
      <w:pPr>
        <w:pStyle w:val="BodyText"/>
        <w:spacing w:before="8"/>
      </w:pPr>
      <w:r>
        <w:t xml:space="preserve">Ron S. </w:t>
      </w:r>
      <w:proofErr w:type="spellStart"/>
      <w:r>
        <w:t>Jarmin</w:t>
      </w:r>
      <w:proofErr w:type="spellEnd"/>
    </w:p>
    <w:p w:rsidRPr="00686876" w:rsidR="00ED6AA5" w:rsidP="00ED6AA5" w:rsidRDefault="00C2746C" w14:paraId="1A842E4E" w14:textId="0A1F4D02">
      <w:pPr>
        <w:pStyle w:val="BodyText"/>
        <w:spacing w:before="32" w:line="225" w:lineRule="exact"/>
      </w:pPr>
      <w:r>
        <w:t>Acting Director</w:t>
      </w:r>
    </w:p>
    <w:p w:rsidRPr="00663662" w:rsidR="00ED6AA5" w:rsidP="00ED6AA5" w:rsidRDefault="00ED6AA5" w14:paraId="5BF124AD" w14:textId="77777777">
      <w:pPr>
        <w:pStyle w:val="BodyText"/>
        <w:spacing w:before="8"/>
      </w:pPr>
      <w:r w:rsidRPr="005628B5">
        <w:t>U.S. Census Bureau</w:t>
      </w:r>
    </w:p>
    <w:p w:rsidR="007B6F47" w:rsidP="006F7078" w:rsidRDefault="007B6F47" w14:paraId="24ADA421" w14:textId="77777777">
      <w:pPr>
        <w:spacing w:after="0" w:line="240" w:lineRule="auto"/>
      </w:pPr>
      <w:r>
        <w:br w:type="page"/>
      </w:r>
    </w:p>
    <w:p w:rsidR="006F7078" w:rsidP="002D5AA8" w:rsidRDefault="006F7078" w14:paraId="133A54D5" w14:textId="6D77B6D3">
      <w:pPr>
        <w:pStyle w:val="Heading2"/>
      </w:pPr>
      <w:bookmarkStart w:name="_Toc78975093" w:id="49"/>
      <w:r>
        <w:lastRenderedPageBreak/>
        <w:t>Week8_2a</w:t>
      </w:r>
      <w:bookmarkEnd w:id="49"/>
    </w:p>
    <w:p w:rsidR="006F7078" w:rsidP="006F7078" w:rsidRDefault="006F7078" w14:paraId="44166A1C" w14:textId="77777777">
      <w:pPr>
        <w:spacing w:after="0" w:line="240" w:lineRule="auto"/>
      </w:pPr>
    </w:p>
    <w:p w:rsidRPr="005628B5" w:rsidR="00ED6AA5" w:rsidP="00ED6AA5" w:rsidRDefault="00ED6AA5" w14:paraId="0B368460" w14:textId="77777777">
      <w:pPr>
        <w:pStyle w:val="BodyText"/>
        <w:spacing w:after="200"/>
        <w:rPr>
          <w:rFonts w:eastAsiaTheme="minorHAnsi"/>
        </w:rPr>
      </w:pPr>
      <w:r w:rsidRPr="005628B5">
        <w:rPr>
          <w:rFonts w:eastAsiaTheme="minorHAnsi"/>
        </w:rPr>
        <w:t>Dear &lt;Name&gt;:</w:t>
      </w:r>
    </w:p>
    <w:p w:rsidRPr="005628B5" w:rsidR="00ED6AA5" w:rsidP="00ED6AA5" w:rsidRDefault="00ED6AA5" w14:paraId="45811D3C" w14:textId="77777777">
      <w:pPr>
        <w:pStyle w:val="BodyText"/>
        <w:spacing w:after="200"/>
        <w:rPr>
          <w:rFonts w:eastAsiaTheme="minorHAnsi"/>
        </w:rPr>
      </w:pPr>
      <w:r w:rsidRPr="00650125">
        <w:t>Did you know that in 2016, about 22 percent of U.S. adults had some college education, but no degree? And about 21 percent had a certification or license for work, with most (67</w:t>
      </w:r>
      <w:r w:rsidRPr="00BC3906">
        <w:t xml:space="preserve"> percent) earning </w:t>
      </w:r>
      <w:r>
        <w:t>that</w:t>
      </w:r>
      <w:r w:rsidRPr="00BC3906">
        <w:t xml:space="preserve"> credential by taking classes from a college, technical school, or trade school?</w:t>
      </w:r>
    </w:p>
    <w:p w:rsidRPr="005628B5" w:rsidR="00ED6AA5" w:rsidP="00ED6AA5" w:rsidRDefault="00ED6AA5" w14:paraId="054B4FC8" w14:textId="77777777">
      <w:pPr>
        <w:pStyle w:val="BodyText"/>
        <w:spacing w:after="200"/>
        <w:rPr>
          <w:rFonts w:eastAsiaTheme="minorHAnsi"/>
        </w:rPr>
      </w:pPr>
      <w:r w:rsidRPr="005628B5">
        <w:rPr>
          <w:rFonts w:eastAsiaTheme="minorHAnsi"/>
        </w:rPr>
        <w:t xml:space="preserve">These are just some of the statistics </w:t>
      </w:r>
      <w:r>
        <w:rPr>
          <w:rStyle w:val="CommentReference"/>
          <w:sz w:val="20"/>
          <w:szCs w:val="20"/>
        </w:rPr>
        <w:t>collected by</w:t>
      </w:r>
      <w:r w:rsidRPr="005628B5">
        <w:rPr>
          <w:rFonts w:eastAsiaTheme="minorHAnsi"/>
        </w:rPr>
        <w:t xml:space="preserve"> the National Training, Education, and Workforce Survey. Now, we need your </w:t>
      </w:r>
      <w:r>
        <w:rPr>
          <w:rFonts w:eastAsiaTheme="minorHAnsi"/>
        </w:rPr>
        <w:t xml:space="preserve">response to </w:t>
      </w:r>
      <w:r w:rsidRPr="005628B5">
        <w:rPr>
          <w:rFonts w:eastAsiaTheme="minorHAnsi"/>
        </w:rPr>
        <w:t xml:space="preserve">help update this important information about U.S. adults’ education, training, </w:t>
      </w:r>
      <w:r w:rsidRPr="00EB2A89">
        <w:rPr>
          <w:rFonts w:eastAsiaTheme="minorHAnsi"/>
        </w:rPr>
        <w:t>and work.</w:t>
      </w:r>
    </w:p>
    <w:p w:rsidRPr="00CB33D9" w:rsidR="00ED6AA5" w:rsidP="00ED6AA5" w:rsidRDefault="00ED6AA5" w14:paraId="35405BFC" w14:textId="77777777">
      <w:pPr>
        <w:pStyle w:val="BodyText"/>
        <w:spacing w:after="200"/>
        <w:rPr>
          <w:b/>
        </w:rPr>
      </w:pPr>
      <w:r>
        <w:rPr>
          <w:b/>
          <w:color w:val="231F20"/>
        </w:rPr>
        <w:t>Please f</w:t>
      </w:r>
      <w:r w:rsidRPr="00BC3906">
        <w:rPr>
          <w:b/>
          <w:color w:val="231F20"/>
        </w:rPr>
        <w:t xml:space="preserve">ollow these </w:t>
      </w:r>
      <w:r>
        <w:rPr>
          <w:b/>
          <w:color w:val="231F20"/>
        </w:rPr>
        <w:t xml:space="preserve">four easy </w:t>
      </w:r>
      <w:r w:rsidRPr="00BC3906">
        <w:rPr>
          <w:b/>
          <w:color w:val="231F20"/>
        </w:rPr>
        <w:t>steps to complete the survey online:</w:t>
      </w:r>
    </w:p>
    <w:p w:rsidRPr="00764C52" w:rsidR="00ED6AA5" w:rsidP="00ED6AA5" w:rsidRDefault="00ED6AA5" w14:paraId="0115B276" w14:textId="77777777">
      <w:pPr>
        <w:pStyle w:val="BodyText"/>
        <w:spacing w:after="200"/>
      </w:pPr>
      <w:r w:rsidRPr="00102466">
        <w:rPr>
          <w:noProof/>
        </w:rPr>
        <mc:AlternateContent>
          <mc:Choice Requires="wps">
            <w:drawing>
              <wp:anchor distT="0" distB="0" distL="0" distR="0" simplePos="0" relativeHeight="251685888" behindDoc="1" locked="0" layoutInCell="1" allowOverlap="1" wp14:editId="4C0D68FF" wp14:anchorId="63804CC1">
                <wp:simplePos x="0" y="0"/>
                <wp:positionH relativeFrom="page">
                  <wp:posOffset>1139825</wp:posOffset>
                </wp:positionH>
                <wp:positionV relativeFrom="paragraph">
                  <wp:posOffset>94615</wp:posOffset>
                </wp:positionV>
                <wp:extent cx="5440680" cy="777240"/>
                <wp:effectExtent l="6350" t="11430" r="10795" b="1143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556CEB" w:rsidRDefault="00E14A40" w14:paraId="74C38A99" w14:textId="77777777">
                            <w:pPr>
                              <w:widowControl w:val="0"/>
                              <w:numPr>
                                <w:ilvl w:val="0"/>
                                <w:numId w:val="31"/>
                              </w:numPr>
                              <w:tabs>
                                <w:tab w:val="left" w:pos="415"/>
                              </w:tabs>
                              <w:autoSpaceDE w:val="0"/>
                              <w:autoSpaceDN w:val="0"/>
                              <w:spacing w:before="43" w:after="0" w:line="240" w:lineRule="auto"/>
                              <w:rPr>
                                <w:rFonts w:ascii="Arial" w:hAnsi="Arial" w:cs="Arial"/>
                                <w:b/>
                                <w:sz w:val="20"/>
                              </w:rPr>
                            </w:pPr>
                            <w:r w:rsidRPr="00556CEB">
                              <w:rPr>
                                <w:rFonts w:ascii="Arial" w:hAnsi="Arial" w:cs="Arial"/>
                                <w:color w:val="231F20"/>
                                <w:sz w:val="20"/>
                              </w:rPr>
                              <w:t xml:space="preserve">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556CEB" w:rsidRDefault="00E14A40" w14:paraId="0CA906B9" w14:textId="77777777">
                            <w:pPr>
                              <w:pStyle w:val="BodyText"/>
                              <w:numPr>
                                <w:ilvl w:val="0"/>
                                <w:numId w:val="31"/>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556CEB" w:rsidRDefault="00E14A40" w14:paraId="4B739EE1" w14:textId="77777777">
                            <w:pPr>
                              <w:pStyle w:val="BodyText"/>
                              <w:numPr>
                                <w:ilvl w:val="0"/>
                                <w:numId w:val="31"/>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556CEB" w:rsidRDefault="00E14A40" w14:paraId="2DA2F601" w14:textId="77777777">
                            <w:pPr>
                              <w:pStyle w:val="BodyText"/>
                              <w:numPr>
                                <w:ilvl w:val="0"/>
                                <w:numId w:val="31"/>
                              </w:numPr>
                              <w:tabs>
                                <w:tab w:val="left" w:pos="415"/>
                              </w:tabs>
                              <w:spacing w:before="68"/>
                              <w:ind w:hanging="276"/>
                            </w:pPr>
                            <w:r w:rsidRPr="00C743DD">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89.75pt;margin-top:7.45pt;width:428.4pt;height:61.2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9"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wGLQIAADsEAAAOAAAAZHJzL2Uyb0RvYy54bWysU9uO0zAQfUfiHyy/07TZ0pao6WppKUJa&#10;LtIuH+A6TmLheIztNilfv2O7KRW8IfJgTTzjMzPnzKzvh06Rk7BOgi7pbDKlRGgOldRNSb8/79+s&#10;KHGe6Yop0KKkZ+Ho/eb1q3VvCpFDC6oSliCIdkVvStp6b4osc7wVHXMTMEKjswbbMY+/tskqy3pE&#10;71SWT6eLrAdbGQtcOIe3u+Skm4hf14L7r3XthCeqpFibj6eN5yGc2WbNisYy00p+KYP9QxUdkxqT&#10;XqF2zDNytPIvqE5yCw5qP+HQZVDXkovYA3Yzm/7RzVPLjIi9IDnOXGly/w+Wfzl9s0RWqN2cEs06&#10;1OhZDJ68h4HgFfLTG1dg2JPBQD/gPcbGXp15BP7DEQ3blulGPFgLfStYhfXNwsvs5mnCcQHk0H+G&#10;CvOwo4cINNS2C+QhHQTRUafzVZtQC8fLt/P5dLFCF0ffcrnM51G8jBXja2Od/yigI8EoqUXtIzo7&#10;PTofqmHFGBKSadhLpaL+SpMeS84X83epMVCyCt4Q52xz2CpLTgxHKL+b7fMxsbsNC9A75toUF11p&#10;uDrpccKV7Eq6moYvXQeePugq5vdMqmRjjUpfiAtcJdb8cBiSRnejIAeozkilhTTRuIFotGB/UdLj&#10;NJfU/TwyKyhRnzTKEUZ/NOxoHEaDaY5PS+opSebWpxU5GiubFpGT4BoeULJaRjaDtqmKS704oZHk&#10;yzaFFbj9j1G/d37zAgAA//8DAFBLAwQUAAYACAAAACEA+dE/8N8AAAALAQAADwAAAGRycy9kb3du&#10;cmV2LnhtbEyPwU7DMBBE70j8g7VIXCrq0EBLQ5wKIRHODaji6MZLHBGvQ+ymKV/P9gS3Ge3T7Ey+&#10;mVwnRhxC60nB7TwBgVR701Kj4P3t5eYBRIiajO48oYITBtgUlxe5zow/0hbHKjaCQyhkWoGNsc+k&#10;DLVFp8Pc90h8+/SD05Ht0Egz6COHu04ukmQpnW6JP1jd47PF+qs6OAWzaRi3uqzs7jUuvuPHqSx/&#10;Zjulrq+mp0cQEaf4B8O5PleHgjvt/YFMEB371fqeURZ3axBnIEmXKYg9q3SVgixy+X9D8QsAAP//&#10;AwBQSwECLQAUAAYACAAAACEAtoM4kv4AAADhAQAAEwAAAAAAAAAAAAAAAAAAAAAAW0NvbnRlbnRf&#10;VHlwZXNdLnhtbFBLAQItABQABgAIAAAAIQA4/SH/1gAAAJQBAAALAAAAAAAAAAAAAAAAAC8BAABf&#10;cmVscy8ucmVsc1BLAQItABQABgAIAAAAIQAC3hwGLQIAADsEAAAOAAAAAAAAAAAAAAAAAC4CAABk&#10;cnMvZTJvRG9jLnhtbFBLAQItABQABgAIAAAAIQD50T/w3wAAAAsBAAAPAAAAAAAAAAAAAAAAAIcE&#10;AABkcnMvZG93bnJldi54bWxQSwUGAAAAAAQABADzAAAAkwUAAAAA&#10;" w14:anchorId="63804CC1">
                <v:textbox inset="0,0,0,0">
                  <w:txbxContent>
                    <w:p w:rsidRPr="00250940" w:rsidR="00E14A40" w:rsidP="00556CEB" w:rsidRDefault="00E14A40" w14:paraId="74C38A99" w14:textId="77777777">
                      <w:pPr>
                        <w:widowControl w:val="0"/>
                        <w:numPr>
                          <w:ilvl w:val="0"/>
                          <w:numId w:val="31"/>
                        </w:numPr>
                        <w:tabs>
                          <w:tab w:val="left" w:pos="415"/>
                        </w:tabs>
                        <w:autoSpaceDE w:val="0"/>
                        <w:autoSpaceDN w:val="0"/>
                        <w:spacing w:before="43" w:after="0" w:line="240" w:lineRule="auto"/>
                        <w:rPr>
                          <w:rFonts w:ascii="Arial" w:hAnsi="Arial" w:cs="Arial"/>
                          <w:b/>
                          <w:sz w:val="20"/>
                        </w:rPr>
                      </w:pPr>
                      <w:r w:rsidRPr="00556CEB">
                        <w:rPr>
                          <w:rFonts w:ascii="Arial" w:hAnsi="Arial" w:cs="Arial"/>
                          <w:color w:val="231F20"/>
                          <w:sz w:val="20"/>
                        </w:rPr>
                        <w:t xml:space="preserve">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556CEB" w:rsidRDefault="00E14A40" w14:paraId="0CA906B9" w14:textId="77777777">
                      <w:pPr>
                        <w:pStyle w:val="BodyText"/>
                        <w:numPr>
                          <w:ilvl w:val="0"/>
                          <w:numId w:val="31"/>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556CEB" w:rsidRDefault="00E14A40" w14:paraId="4B739EE1" w14:textId="77777777">
                      <w:pPr>
                        <w:pStyle w:val="BodyText"/>
                        <w:numPr>
                          <w:ilvl w:val="0"/>
                          <w:numId w:val="31"/>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556CEB" w:rsidRDefault="00E14A40" w14:paraId="2DA2F601" w14:textId="77777777">
                      <w:pPr>
                        <w:pStyle w:val="BodyText"/>
                        <w:numPr>
                          <w:ilvl w:val="0"/>
                          <w:numId w:val="31"/>
                        </w:numPr>
                        <w:tabs>
                          <w:tab w:val="left" w:pos="415"/>
                        </w:tabs>
                        <w:spacing w:before="68"/>
                        <w:ind w:hanging="276"/>
                      </w:pPr>
                      <w:r w:rsidRPr="00C743DD">
                        <w:rPr>
                          <w:color w:val="231F20"/>
                        </w:rPr>
                        <w:t xml:space="preserve">Click “Login” </w:t>
                      </w:r>
                    </w:p>
                  </w:txbxContent>
                </v:textbox>
                <w10:wrap type="topAndBottom" anchorx="page"/>
              </v:shape>
            </w:pict>
          </mc:Fallback>
        </mc:AlternateContent>
      </w:r>
    </w:p>
    <w:p w:rsidRPr="00F72D74" w:rsidR="00ED6AA5" w:rsidP="00ED6AA5" w:rsidRDefault="00ED6AA5" w14:paraId="386BF929" w14:textId="757C5BE8">
      <w:pPr>
        <w:pStyle w:val="BodyText"/>
        <w:spacing w:after="200"/>
      </w:pPr>
      <w:r w:rsidRPr="00764C52">
        <w:t xml:space="preserve">Answers to frequently asked questions can be found on the back of this letter. If you have </w:t>
      </w:r>
      <w:r>
        <w:t>additional</w:t>
      </w:r>
      <w:r w:rsidRPr="00764C52">
        <w:t xml:space="preserve"> questions or need assistance</w:t>
      </w:r>
      <w:r>
        <w:t xml:space="preserve"> to complete the survey</w:t>
      </w:r>
      <w:r w:rsidRPr="00764C52">
        <w:t xml:space="preserve">, please call the Census Bureau </w:t>
      </w:r>
      <w:r w:rsidRPr="00250940">
        <w:t xml:space="preserve">toll-free at </w:t>
      </w:r>
      <w:r w:rsidRPr="00250940" w:rsidR="00250940">
        <w:t xml:space="preserve">1–888–329–5903 </w:t>
      </w:r>
      <w:r w:rsidRPr="00250940">
        <w:t xml:space="preserve">or send an email to </w:t>
      </w:r>
      <w:hyperlink w:history="1" r:id="rId44">
        <w:r w:rsidRPr="00250940" w:rsidR="00580767">
          <w:rPr>
            <w:rStyle w:val="Hyperlink"/>
          </w:rPr>
          <w:t>ntews@census.gov</w:t>
        </w:r>
      </w:hyperlink>
      <w:r w:rsidRPr="00250940">
        <w:rPr>
          <w:color w:val="231F20"/>
        </w:rPr>
        <w:t>.</w:t>
      </w:r>
      <w:r w:rsidRPr="00F72D74">
        <w:rPr>
          <w:color w:val="231F20"/>
        </w:rPr>
        <w:t xml:space="preserve"> </w:t>
      </w:r>
    </w:p>
    <w:p w:rsidRPr="005167E5" w:rsidR="00ED6AA5" w:rsidP="00ED6AA5" w:rsidRDefault="00ED6AA5" w14:paraId="21427EC0" w14:textId="77777777">
      <w:pPr>
        <w:pStyle w:val="BodyText"/>
        <w:spacing w:after="200" w:line="228" w:lineRule="auto"/>
        <w:ind w:right="1267"/>
      </w:pPr>
      <w:r w:rsidRPr="005167E5">
        <w:t xml:space="preserve">Sincerely, </w:t>
      </w:r>
    </w:p>
    <w:p w:rsidRPr="005167E5" w:rsidR="00ED6AA5" w:rsidP="00ED6AA5" w:rsidRDefault="00ED6AA5" w14:paraId="0F055D6D" w14:textId="77777777">
      <w:pPr>
        <w:pStyle w:val="BodyText"/>
        <w:spacing w:before="8"/>
      </w:pPr>
    </w:p>
    <w:p w:rsidRPr="005167E5" w:rsidR="00ED6AA5" w:rsidP="00ED6AA5" w:rsidRDefault="00C2746C" w14:paraId="5BDDD19F" w14:textId="24208E2D">
      <w:pPr>
        <w:pStyle w:val="BodyText"/>
        <w:spacing w:before="8"/>
      </w:pPr>
      <w:r>
        <w:t xml:space="preserve">Ron S. </w:t>
      </w:r>
      <w:proofErr w:type="spellStart"/>
      <w:r>
        <w:t>Jarmin</w:t>
      </w:r>
      <w:proofErr w:type="spellEnd"/>
    </w:p>
    <w:p w:rsidRPr="005167E5" w:rsidR="00ED6AA5" w:rsidP="00ED6AA5" w:rsidRDefault="00C2746C" w14:paraId="67BFB559" w14:textId="5DC436DD">
      <w:pPr>
        <w:pStyle w:val="BodyText"/>
        <w:spacing w:before="32" w:line="225" w:lineRule="exact"/>
      </w:pPr>
      <w:r>
        <w:t>Acting Director</w:t>
      </w:r>
    </w:p>
    <w:p w:rsidRPr="00556CEB" w:rsidR="00ED6AA5" w:rsidP="00ED6AA5" w:rsidRDefault="00ED6AA5" w14:paraId="409D0973" w14:textId="77777777">
      <w:pPr>
        <w:rPr>
          <w:rFonts w:ascii="Arial" w:hAnsi="Arial" w:cs="Arial"/>
        </w:rPr>
      </w:pPr>
      <w:r w:rsidRPr="00556CEB">
        <w:rPr>
          <w:rFonts w:ascii="Arial" w:hAnsi="Arial" w:cs="Arial"/>
          <w:sz w:val="20"/>
          <w:szCs w:val="20"/>
        </w:rPr>
        <w:t>U.S. Census Bureau</w:t>
      </w:r>
    </w:p>
    <w:p w:rsidR="007B6F47" w:rsidP="006F7078" w:rsidRDefault="007B6F47" w14:paraId="63850ADA" w14:textId="77777777">
      <w:pPr>
        <w:spacing w:after="0" w:line="240" w:lineRule="auto"/>
      </w:pPr>
      <w:r>
        <w:br w:type="page"/>
      </w:r>
    </w:p>
    <w:p w:rsidR="006F7078" w:rsidP="002D5AA8" w:rsidRDefault="006F7078" w14:paraId="3FD519CA" w14:textId="6E4EE3C6">
      <w:pPr>
        <w:pStyle w:val="Heading2"/>
      </w:pPr>
      <w:bookmarkStart w:name="_Toc78975094" w:id="50"/>
      <w:r>
        <w:lastRenderedPageBreak/>
        <w:t>Week8_3a</w:t>
      </w:r>
      <w:bookmarkEnd w:id="50"/>
    </w:p>
    <w:p w:rsidR="006F7078" w:rsidP="006F7078" w:rsidRDefault="006F7078" w14:paraId="11AAFD34" w14:textId="77777777">
      <w:pPr>
        <w:spacing w:after="0" w:line="240" w:lineRule="auto"/>
      </w:pPr>
    </w:p>
    <w:p w:rsidRPr="005628B5" w:rsidR="00ED6AA5" w:rsidP="00ED6AA5" w:rsidRDefault="00ED6AA5" w14:paraId="376D506A" w14:textId="77777777">
      <w:pPr>
        <w:pStyle w:val="BodyText"/>
        <w:spacing w:after="200"/>
        <w:rPr>
          <w:rFonts w:eastAsiaTheme="minorHAnsi"/>
        </w:rPr>
      </w:pPr>
      <w:bookmarkStart w:name="_Hlk23428756" w:id="51"/>
      <w:r w:rsidRPr="005628B5">
        <w:rPr>
          <w:rFonts w:eastAsiaTheme="minorHAnsi"/>
        </w:rPr>
        <w:t>Dear &lt;Name&gt;:</w:t>
      </w:r>
    </w:p>
    <w:p w:rsidRPr="005628B5" w:rsidR="00ED6AA5" w:rsidP="00ED6AA5" w:rsidRDefault="00ED6AA5" w14:paraId="77B2D470" w14:textId="77777777">
      <w:pPr>
        <w:pStyle w:val="BodyText"/>
        <w:spacing w:after="200"/>
        <w:rPr>
          <w:rFonts w:eastAsiaTheme="minorHAnsi"/>
        </w:rPr>
      </w:pPr>
      <w:r w:rsidRPr="00650125">
        <w:t>Did you know that in 2016, about 22 percent of U.S. adults had some college education, but no degree? And about 21 percent had a certification or license for work, with most (67</w:t>
      </w:r>
      <w:r w:rsidRPr="00BC3906">
        <w:t xml:space="preserve"> percent) earning </w:t>
      </w:r>
      <w:r>
        <w:t>that</w:t>
      </w:r>
      <w:r w:rsidRPr="00BC3906">
        <w:t xml:space="preserve"> credential by taking classes from a college, technical school, or trade school?</w:t>
      </w:r>
    </w:p>
    <w:p w:rsidRPr="005628B5" w:rsidR="00ED6AA5" w:rsidP="00ED6AA5" w:rsidRDefault="00ED6AA5" w14:paraId="228CB60A" w14:textId="77777777">
      <w:pPr>
        <w:pStyle w:val="BodyText"/>
        <w:spacing w:after="200"/>
        <w:rPr>
          <w:rFonts w:eastAsiaTheme="minorHAnsi"/>
        </w:rPr>
      </w:pPr>
      <w:r w:rsidRPr="005628B5">
        <w:rPr>
          <w:rFonts w:eastAsiaTheme="minorHAnsi"/>
        </w:rPr>
        <w:t xml:space="preserve">These are just some of the statistics </w:t>
      </w:r>
      <w:r>
        <w:rPr>
          <w:rStyle w:val="CommentReference"/>
          <w:sz w:val="20"/>
          <w:szCs w:val="20"/>
        </w:rPr>
        <w:t>collected by</w:t>
      </w:r>
      <w:r w:rsidRPr="005628B5">
        <w:rPr>
          <w:rFonts w:eastAsiaTheme="minorHAnsi"/>
        </w:rPr>
        <w:t xml:space="preserve"> the National Training, Education, and Workforce Survey. Now, we need your </w:t>
      </w:r>
      <w:r>
        <w:rPr>
          <w:rFonts w:eastAsiaTheme="minorHAnsi"/>
        </w:rPr>
        <w:t xml:space="preserve">response to </w:t>
      </w:r>
      <w:r w:rsidRPr="005628B5">
        <w:rPr>
          <w:rFonts w:eastAsiaTheme="minorHAnsi"/>
        </w:rPr>
        <w:t>help update this important information about U.S. adults’ education, training, and work.</w:t>
      </w:r>
    </w:p>
    <w:bookmarkEnd w:id="51"/>
    <w:p w:rsidR="00ED6AA5" w:rsidP="00ED6AA5" w:rsidRDefault="00ED6AA5" w14:paraId="0B306019" w14:textId="77777777">
      <w:pPr>
        <w:pStyle w:val="BodyText"/>
        <w:spacing w:after="200"/>
      </w:pPr>
      <w:r w:rsidRPr="00650125">
        <w:t xml:space="preserve">You can complete the survey </w:t>
      </w:r>
      <w:r>
        <w:t xml:space="preserve">either </w:t>
      </w:r>
      <w:r w:rsidRPr="00650125">
        <w:t>by</w:t>
      </w:r>
      <w:r>
        <w:t xml:space="preserve"> filling out and</w:t>
      </w:r>
      <w:r w:rsidRPr="00650125">
        <w:t xml:space="preserve"> returning the enclosed </w:t>
      </w:r>
      <w:r>
        <w:t xml:space="preserve">paper </w:t>
      </w:r>
      <w:r w:rsidRPr="00650125">
        <w:t>survey in the postage-paid envelope</w:t>
      </w:r>
      <w:r>
        <w:t xml:space="preserve"> or by </w:t>
      </w:r>
      <w:r w:rsidRPr="00650125">
        <w:t>going onlin</w:t>
      </w:r>
      <w:r>
        <w:t>e.</w:t>
      </w:r>
    </w:p>
    <w:p w:rsidRPr="00B54B5C" w:rsidR="00ED6AA5" w:rsidP="00ED6AA5" w:rsidRDefault="00ED6AA5" w14:paraId="59E356FA" w14:textId="77777777">
      <w:pPr>
        <w:pStyle w:val="BodyText"/>
        <w:spacing w:after="200"/>
        <w:rPr>
          <w:b/>
        </w:rPr>
      </w:pPr>
      <w:r>
        <w:rPr>
          <w:b/>
          <w:color w:val="231F20"/>
        </w:rPr>
        <w:t>Please f</w:t>
      </w:r>
      <w:r w:rsidRPr="00BC3906">
        <w:rPr>
          <w:b/>
          <w:color w:val="231F20"/>
        </w:rPr>
        <w:t xml:space="preserve">ollow these </w:t>
      </w:r>
      <w:r>
        <w:rPr>
          <w:b/>
          <w:color w:val="231F20"/>
        </w:rPr>
        <w:t xml:space="preserve">four easy </w:t>
      </w:r>
      <w:r w:rsidRPr="00BC3906">
        <w:rPr>
          <w:b/>
          <w:color w:val="231F20"/>
        </w:rPr>
        <w:t>steps to complete the survey online:</w:t>
      </w:r>
    </w:p>
    <w:p w:rsidR="00ED6AA5" w:rsidP="00ED6AA5" w:rsidRDefault="00ED6AA5" w14:paraId="018CA1FF" w14:textId="77777777">
      <w:pPr>
        <w:pStyle w:val="BodyText"/>
        <w:spacing w:after="200" w:line="228" w:lineRule="auto"/>
        <w:ind w:right="1273"/>
        <w:rPr>
          <w:color w:val="231F20"/>
        </w:rPr>
      </w:pPr>
      <w:r w:rsidRPr="00650125">
        <w:rPr>
          <w:noProof/>
        </w:rPr>
        <mc:AlternateContent>
          <mc:Choice Requires="wps">
            <w:drawing>
              <wp:anchor distT="0" distB="0" distL="0" distR="0" simplePos="0" relativeHeight="251687936" behindDoc="1" locked="0" layoutInCell="1" allowOverlap="1" wp14:editId="502EB6AF" wp14:anchorId="25B948E8">
                <wp:simplePos x="0" y="0"/>
                <wp:positionH relativeFrom="page">
                  <wp:posOffset>1139825</wp:posOffset>
                </wp:positionH>
                <wp:positionV relativeFrom="paragraph">
                  <wp:posOffset>94615</wp:posOffset>
                </wp:positionV>
                <wp:extent cx="5440680" cy="777240"/>
                <wp:effectExtent l="6350" t="11430" r="10795" b="1143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6111C8" w:rsidRDefault="00E14A40" w14:paraId="5E67ED72" w14:textId="77777777">
                            <w:pPr>
                              <w:widowControl w:val="0"/>
                              <w:numPr>
                                <w:ilvl w:val="0"/>
                                <w:numId w:val="30"/>
                              </w:numPr>
                              <w:tabs>
                                <w:tab w:val="left" w:pos="415"/>
                              </w:tabs>
                              <w:autoSpaceDE w:val="0"/>
                              <w:autoSpaceDN w:val="0"/>
                              <w:spacing w:before="43" w:after="0" w:line="240" w:lineRule="auto"/>
                              <w:rPr>
                                <w:rFonts w:ascii="Arial" w:hAnsi="Arial" w:cs="Arial"/>
                                <w:b/>
                                <w:sz w:val="20"/>
                              </w:rPr>
                            </w:pPr>
                            <w:r w:rsidRPr="006111C8">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6111C8" w:rsidRDefault="00E14A40" w14:paraId="540D1F55" w14:textId="77777777">
                            <w:pPr>
                              <w:pStyle w:val="BodyText"/>
                              <w:numPr>
                                <w:ilvl w:val="0"/>
                                <w:numId w:val="30"/>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6111C8" w:rsidRDefault="00E14A40" w14:paraId="1677CF75" w14:textId="77777777">
                            <w:pPr>
                              <w:pStyle w:val="BodyText"/>
                              <w:numPr>
                                <w:ilvl w:val="0"/>
                                <w:numId w:val="30"/>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6111C8" w:rsidRDefault="00E14A40" w14:paraId="0D5E6B3D" w14:textId="77777777">
                            <w:pPr>
                              <w:pStyle w:val="BodyText"/>
                              <w:numPr>
                                <w:ilvl w:val="0"/>
                                <w:numId w:val="30"/>
                              </w:numPr>
                              <w:tabs>
                                <w:tab w:val="left" w:pos="415"/>
                              </w:tabs>
                              <w:spacing w:before="68"/>
                              <w:ind w:hanging="276"/>
                            </w:pPr>
                            <w:r w:rsidRPr="002E56F7">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89.75pt;margin-top:7.45pt;width:428.4pt;height:61.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0"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bALQIAADsEAAAOAAAAZHJzL2Uyb0RvYy54bWysU9uO0zAQfUfiHyy/07Sh25ao6WppKUJa&#10;LtIuH+A6TmLheIztNilfv2O7KRW8IfJgTTzjMzPnzKzvh06Rk7BOgi7pbDKlRGgOldRNSb8/79+s&#10;KHGe6Yop0KKkZ+Ho/eb1q3VvCpFDC6oSliCIdkVvStp6b4osc7wVHXMTMEKjswbbMY+/tskqy3pE&#10;71SWT6eLrAdbGQtcOIe3u+Skm4hf14L7r3XthCeqpFibj6eN5yGc2WbNisYy00p+KYP9QxUdkxqT&#10;XqF2zDNytPIvqE5yCw5qP+HQZVDXkovYA3Yzm/7RzVPLjIi9IDnOXGly/w+Wfzl9s0RWqN0dJZp1&#10;qNGzGDx5DwPBK+SnN67AsCeDgX7Ae4yNvTrzCPyHIxq2LdONeLAW+lawCuubhZfZzdOE4wLIof8M&#10;FeZhRw8RaKhtF8hDOgiio07nqzahFo6Xd/P5dLFCF0ffcrnM51G8jBXja2Od/yigI8EoqUXtIzo7&#10;PTofqmHFGBKSadhLpaL+SpMeS84X83epMVCyCt4Q52xz2CpLTgxHKH872+djYncbFqB3zLUpLrrS&#10;cHXS44Qr2ZV0NQ1fug48fdBVzO+ZVMnGGpW+EBe4Sqz54TAkjeajIAeozkilhTTRuIFotGB/UdLj&#10;NJfU/TwyKyhRnzTKEUZ/NOxoHEaDaY5PS+opSebWpxU5GiubFpGT4BoeULJaRjaDtqmKS704oZHk&#10;yzaFFbj9j1G/d37zAgAA//8DAFBLAwQUAAYACAAAACEA+dE/8N8AAAALAQAADwAAAGRycy9kb3du&#10;cmV2LnhtbEyPwU7DMBBE70j8g7VIXCrq0EBLQ5wKIRHODaji6MZLHBGvQ+ymKV/P9gS3Ge3T7Ey+&#10;mVwnRhxC60nB7TwBgVR701Kj4P3t5eYBRIiajO48oYITBtgUlxe5zow/0hbHKjaCQyhkWoGNsc+k&#10;DLVFp8Pc90h8+/SD05Ht0Egz6COHu04ukmQpnW6JP1jd47PF+qs6OAWzaRi3uqzs7jUuvuPHqSx/&#10;Zjulrq+mp0cQEaf4B8O5PleHgjvt/YFMEB371fqeURZ3axBnIEmXKYg9q3SVgixy+X9D8QsAAP//&#10;AwBQSwECLQAUAAYACAAAACEAtoM4kv4AAADhAQAAEwAAAAAAAAAAAAAAAAAAAAAAW0NvbnRlbnRf&#10;VHlwZXNdLnhtbFBLAQItABQABgAIAAAAIQA4/SH/1gAAAJQBAAALAAAAAAAAAAAAAAAAAC8BAABf&#10;cmVscy8ucmVsc1BLAQItABQABgAIAAAAIQCtU4bALQIAADsEAAAOAAAAAAAAAAAAAAAAAC4CAABk&#10;cnMvZTJvRG9jLnhtbFBLAQItABQABgAIAAAAIQD50T/w3wAAAAsBAAAPAAAAAAAAAAAAAAAAAIcE&#10;AABkcnMvZG93bnJldi54bWxQSwUGAAAAAAQABADzAAAAkwUAAAAA&#10;" w14:anchorId="25B948E8">
                <v:textbox inset="0,0,0,0">
                  <w:txbxContent>
                    <w:p w:rsidRPr="00250940" w:rsidR="00E14A40" w:rsidP="006111C8" w:rsidRDefault="00E14A40" w14:paraId="5E67ED72" w14:textId="77777777">
                      <w:pPr>
                        <w:widowControl w:val="0"/>
                        <w:numPr>
                          <w:ilvl w:val="0"/>
                          <w:numId w:val="30"/>
                        </w:numPr>
                        <w:tabs>
                          <w:tab w:val="left" w:pos="415"/>
                        </w:tabs>
                        <w:autoSpaceDE w:val="0"/>
                        <w:autoSpaceDN w:val="0"/>
                        <w:spacing w:before="43" w:after="0" w:line="240" w:lineRule="auto"/>
                        <w:rPr>
                          <w:rFonts w:ascii="Arial" w:hAnsi="Arial" w:cs="Arial"/>
                          <w:b/>
                          <w:sz w:val="20"/>
                        </w:rPr>
                      </w:pPr>
                      <w:r w:rsidRPr="006111C8">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6111C8" w:rsidRDefault="00E14A40" w14:paraId="540D1F55" w14:textId="77777777">
                      <w:pPr>
                        <w:pStyle w:val="BodyText"/>
                        <w:numPr>
                          <w:ilvl w:val="0"/>
                          <w:numId w:val="30"/>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6111C8" w:rsidRDefault="00E14A40" w14:paraId="1677CF75" w14:textId="77777777">
                      <w:pPr>
                        <w:pStyle w:val="BodyText"/>
                        <w:numPr>
                          <w:ilvl w:val="0"/>
                          <w:numId w:val="30"/>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6111C8" w:rsidRDefault="00E14A40" w14:paraId="0D5E6B3D" w14:textId="77777777">
                      <w:pPr>
                        <w:pStyle w:val="BodyText"/>
                        <w:numPr>
                          <w:ilvl w:val="0"/>
                          <w:numId w:val="30"/>
                        </w:numPr>
                        <w:tabs>
                          <w:tab w:val="left" w:pos="415"/>
                        </w:tabs>
                        <w:spacing w:before="68"/>
                        <w:ind w:hanging="276"/>
                      </w:pPr>
                      <w:r w:rsidRPr="002E56F7">
                        <w:rPr>
                          <w:color w:val="231F20"/>
                        </w:rPr>
                        <w:t xml:space="preserve">Click “Login” </w:t>
                      </w:r>
                    </w:p>
                  </w:txbxContent>
                </v:textbox>
                <w10:wrap type="topAndBottom" anchorx="page"/>
              </v:shape>
            </w:pict>
          </mc:Fallback>
        </mc:AlternateContent>
      </w:r>
    </w:p>
    <w:p w:rsidRPr="00D11CC4" w:rsidR="00ED6AA5" w:rsidP="00ED6AA5" w:rsidRDefault="00ED6AA5" w14:paraId="0B2F59B4" w14:textId="0300D574">
      <w:pPr>
        <w:pStyle w:val="BodyText"/>
        <w:spacing w:after="200"/>
      </w:pPr>
      <w:bookmarkStart w:name="_Hlk24498658" w:id="52"/>
      <w:r w:rsidRPr="00D11CC4">
        <w:rPr>
          <w:highlight w:val="green"/>
        </w:rPr>
        <w:t xml:space="preserve">Remember, </w:t>
      </w:r>
      <w:r w:rsidRPr="00A8354F">
        <w:rPr>
          <w:highlight w:val="green"/>
        </w:rPr>
        <w:t xml:space="preserve">if you complete the survey </w:t>
      </w:r>
      <w:r w:rsidRPr="00A8354F">
        <w:rPr>
          <w:b/>
          <w:highlight w:val="green"/>
        </w:rPr>
        <w:t xml:space="preserve">online </w:t>
      </w:r>
      <w:r w:rsidRPr="00A8354F">
        <w:rPr>
          <w:bCs/>
          <w:highlight w:val="green"/>
        </w:rPr>
        <w:t xml:space="preserve">by </w:t>
      </w:r>
      <w:r w:rsidR="00572429">
        <w:rPr>
          <w:b/>
          <w:highlight w:val="yellow"/>
        </w:rPr>
        <w:t>June 10</w:t>
      </w:r>
      <w:r w:rsidRPr="00A8354F">
        <w:rPr>
          <w:bCs/>
          <w:highlight w:val="green"/>
        </w:rPr>
        <w:t xml:space="preserve">, </w:t>
      </w:r>
      <w:r w:rsidRPr="00D11CC4">
        <w:rPr>
          <w:highlight w:val="green"/>
        </w:rPr>
        <w:t>we will send you a $20 prepaid gift card as a thank</w:t>
      </w:r>
      <w:r>
        <w:rPr>
          <w:highlight w:val="green"/>
        </w:rPr>
        <w:t>-</w:t>
      </w:r>
      <w:r w:rsidRPr="00D11CC4">
        <w:rPr>
          <w:highlight w:val="green"/>
        </w:rPr>
        <w:t>you.</w:t>
      </w:r>
    </w:p>
    <w:bookmarkEnd w:id="52"/>
    <w:p w:rsidRPr="00650125" w:rsidR="00ED6AA5" w:rsidP="00ED6AA5" w:rsidRDefault="00ED6AA5" w14:paraId="32910C5C" w14:textId="01CF16FA">
      <w:pPr>
        <w:pStyle w:val="BodyText"/>
        <w:spacing w:after="200" w:line="228" w:lineRule="auto"/>
      </w:pPr>
      <w:r w:rsidRPr="00650125">
        <w:rPr>
          <w:color w:val="231F20"/>
        </w:rPr>
        <w:t xml:space="preserve">Answers to frequently asked questions can be found on the back of this letter. If you have </w:t>
      </w:r>
      <w:r>
        <w:rPr>
          <w:color w:val="231F20"/>
        </w:rPr>
        <w:t>additional</w:t>
      </w:r>
      <w:r w:rsidRPr="00650125">
        <w:rPr>
          <w:color w:val="231F20"/>
        </w:rPr>
        <w:t xml:space="preserve"> questions or need assistance</w:t>
      </w:r>
      <w:r>
        <w:rPr>
          <w:color w:val="231F20"/>
        </w:rPr>
        <w:t xml:space="preserve"> to complete the survey</w:t>
      </w:r>
      <w:r w:rsidRPr="00650125">
        <w:rPr>
          <w:color w:val="231F20"/>
        </w:rPr>
        <w:t xml:space="preserve">, please call the Census Bureau </w:t>
      </w:r>
      <w:r w:rsidRPr="00250940">
        <w:rPr>
          <w:color w:val="231F20"/>
        </w:rPr>
        <w:t xml:space="preserve">toll-free at </w:t>
      </w:r>
      <w:r w:rsidRPr="00250940" w:rsidR="00250940">
        <w:rPr>
          <w:color w:val="231F20"/>
        </w:rPr>
        <w:t xml:space="preserve">1–888–329–5903 </w:t>
      </w:r>
      <w:r w:rsidRPr="00250940">
        <w:rPr>
          <w:color w:val="231F20"/>
        </w:rPr>
        <w:t xml:space="preserve">or send an email to </w:t>
      </w:r>
      <w:hyperlink w:history="1" r:id="rId45">
        <w:r w:rsidRPr="00250940" w:rsidR="00580767">
          <w:rPr>
            <w:rStyle w:val="Hyperlink"/>
          </w:rPr>
          <w:t>ntews@census.gov</w:t>
        </w:r>
      </w:hyperlink>
      <w:r w:rsidRPr="00250940">
        <w:rPr>
          <w:color w:val="231F20"/>
        </w:rPr>
        <w:t>.</w:t>
      </w:r>
      <w:r w:rsidRPr="00650125">
        <w:rPr>
          <w:color w:val="231F20"/>
        </w:rPr>
        <w:t xml:space="preserve"> </w:t>
      </w:r>
    </w:p>
    <w:p w:rsidRPr="00686876" w:rsidR="00ED6AA5" w:rsidP="00ED6AA5" w:rsidRDefault="00ED6AA5" w14:paraId="0193ECB8" w14:textId="77777777">
      <w:pPr>
        <w:pStyle w:val="BodyText"/>
        <w:spacing w:after="200" w:line="228" w:lineRule="auto"/>
        <w:ind w:right="1267"/>
      </w:pPr>
      <w:r w:rsidRPr="00686876">
        <w:t xml:space="preserve">Sincerely, </w:t>
      </w:r>
    </w:p>
    <w:p w:rsidRPr="00686876" w:rsidR="00ED6AA5" w:rsidP="00ED6AA5" w:rsidRDefault="00ED6AA5" w14:paraId="22ED0F06" w14:textId="77777777">
      <w:pPr>
        <w:pStyle w:val="BodyText"/>
        <w:spacing w:before="8"/>
      </w:pPr>
    </w:p>
    <w:p w:rsidRPr="00686876" w:rsidR="00ED6AA5" w:rsidP="00ED6AA5" w:rsidRDefault="00C2746C" w14:paraId="7B660F8A" w14:textId="2E5C24D3">
      <w:pPr>
        <w:pStyle w:val="BodyText"/>
        <w:spacing w:before="8"/>
      </w:pPr>
      <w:r>
        <w:t xml:space="preserve">Ron S. </w:t>
      </w:r>
      <w:proofErr w:type="spellStart"/>
      <w:r>
        <w:t>Jarmin</w:t>
      </w:r>
      <w:proofErr w:type="spellEnd"/>
    </w:p>
    <w:p w:rsidRPr="00686876" w:rsidR="00ED6AA5" w:rsidP="00ED6AA5" w:rsidRDefault="00C2746C" w14:paraId="156F113A" w14:textId="14C5C12D">
      <w:pPr>
        <w:pStyle w:val="BodyText"/>
        <w:spacing w:before="32" w:line="225" w:lineRule="exact"/>
      </w:pPr>
      <w:r>
        <w:t>Acting Director</w:t>
      </w:r>
    </w:p>
    <w:p w:rsidRPr="00663662" w:rsidR="00ED6AA5" w:rsidP="00ED6AA5" w:rsidRDefault="00ED6AA5" w14:paraId="60F4ADB8" w14:textId="77777777">
      <w:pPr>
        <w:pStyle w:val="BodyText"/>
        <w:spacing w:before="8"/>
      </w:pPr>
      <w:r w:rsidRPr="005628B5">
        <w:t>U.S. Census Bureau</w:t>
      </w:r>
    </w:p>
    <w:p w:rsidR="007B6F47" w:rsidP="006F7078" w:rsidRDefault="007B6F47" w14:paraId="19F06377" w14:textId="77777777">
      <w:pPr>
        <w:spacing w:after="0" w:line="240" w:lineRule="auto"/>
      </w:pPr>
      <w:r>
        <w:br w:type="page"/>
      </w:r>
    </w:p>
    <w:p w:rsidR="006F7078" w:rsidP="002D5AA8" w:rsidRDefault="006F7078" w14:paraId="6D4B2CE0" w14:textId="139017DE">
      <w:pPr>
        <w:pStyle w:val="Heading2"/>
      </w:pPr>
      <w:bookmarkStart w:name="_Toc78975095" w:id="53"/>
      <w:r>
        <w:lastRenderedPageBreak/>
        <w:t>Week8_4a</w:t>
      </w:r>
      <w:bookmarkEnd w:id="53"/>
    </w:p>
    <w:p w:rsidR="006F7078" w:rsidP="006F7078" w:rsidRDefault="006F7078" w14:paraId="5F272655" w14:textId="77777777">
      <w:pPr>
        <w:spacing w:after="0" w:line="240" w:lineRule="auto"/>
      </w:pPr>
    </w:p>
    <w:p w:rsidRPr="000A7603" w:rsidR="00ED6AA5" w:rsidP="00ED6AA5" w:rsidRDefault="00ED6AA5" w14:paraId="03A427F4" w14:textId="77777777">
      <w:pPr>
        <w:pStyle w:val="BodyText"/>
        <w:spacing w:after="200"/>
        <w:rPr>
          <w:rFonts w:eastAsiaTheme="minorHAnsi"/>
        </w:rPr>
      </w:pPr>
      <w:r w:rsidRPr="000A7603">
        <w:rPr>
          <w:rFonts w:eastAsiaTheme="minorHAnsi"/>
        </w:rPr>
        <w:t>Dear &lt;Name&gt;:</w:t>
      </w:r>
    </w:p>
    <w:p w:rsidRPr="005628B5" w:rsidR="00ED6AA5" w:rsidP="00ED6AA5" w:rsidRDefault="00ED6AA5" w14:paraId="4B9D775C" w14:textId="77777777">
      <w:pPr>
        <w:pStyle w:val="BodyText"/>
        <w:spacing w:after="200"/>
        <w:rPr>
          <w:rFonts w:eastAsiaTheme="minorHAnsi"/>
        </w:rPr>
      </w:pPr>
      <w:r w:rsidRPr="00650125">
        <w:t>Did you know that in 2016, about 22 percent of U.S. adults had some college education, but no degree? And about 21 percent had a certification or license for work, with most (67</w:t>
      </w:r>
      <w:r w:rsidRPr="00BC3906">
        <w:t xml:space="preserve"> percent) earning </w:t>
      </w:r>
      <w:r>
        <w:t>that</w:t>
      </w:r>
      <w:r w:rsidRPr="00BC3906">
        <w:t xml:space="preserve"> credential by taking classes from a college, technical school, or trade school?</w:t>
      </w:r>
    </w:p>
    <w:p w:rsidRPr="005628B5" w:rsidR="00ED6AA5" w:rsidP="00ED6AA5" w:rsidRDefault="00ED6AA5" w14:paraId="72F8D557" w14:textId="77777777">
      <w:pPr>
        <w:pStyle w:val="BodyText"/>
        <w:spacing w:after="200"/>
        <w:rPr>
          <w:rFonts w:eastAsiaTheme="minorHAnsi"/>
        </w:rPr>
      </w:pPr>
      <w:r w:rsidRPr="005628B5">
        <w:rPr>
          <w:rFonts w:eastAsiaTheme="minorHAnsi"/>
        </w:rPr>
        <w:t xml:space="preserve">These are just some of the statistics </w:t>
      </w:r>
      <w:r>
        <w:rPr>
          <w:rStyle w:val="CommentReference"/>
          <w:sz w:val="20"/>
          <w:szCs w:val="20"/>
        </w:rPr>
        <w:t>collected by</w:t>
      </w:r>
      <w:r w:rsidRPr="005628B5">
        <w:rPr>
          <w:rFonts w:eastAsiaTheme="minorHAnsi"/>
        </w:rPr>
        <w:t xml:space="preserve"> the National Training, Education, and Workforce Survey. Now, we need your </w:t>
      </w:r>
      <w:r>
        <w:rPr>
          <w:rFonts w:eastAsiaTheme="minorHAnsi"/>
        </w:rPr>
        <w:t xml:space="preserve">response to </w:t>
      </w:r>
      <w:r w:rsidRPr="005628B5">
        <w:rPr>
          <w:rFonts w:eastAsiaTheme="minorHAnsi"/>
        </w:rPr>
        <w:t>help update this important information about U.S. adults’ education, training, and work.</w:t>
      </w:r>
    </w:p>
    <w:p w:rsidRPr="001775FD" w:rsidR="00ED6AA5" w:rsidP="00ED6AA5" w:rsidRDefault="00ED6AA5" w14:paraId="4F1D7167" w14:textId="77777777">
      <w:pPr>
        <w:pStyle w:val="BodyText"/>
        <w:spacing w:after="200"/>
        <w:rPr>
          <w:b/>
        </w:rPr>
      </w:pPr>
      <w:r w:rsidRPr="00C11577">
        <w:rPr>
          <w:b/>
          <w:highlight w:val="green"/>
        </w:rPr>
        <w:t xml:space="preserve">After </w:t>
      </w:r>
      <w:r>
        <w:rPr>
          <w:b/>
          <w:highlight w:val="green"/>
        </w:rPr>
        <w:t>filling out</w:t>
      </w:r>
      <w:r w:rsidRPr="00C11577">
        <w:rPr>
          <w:b/>
          <w:highlight w:val="green"/>
        </w:rPr>
        <w:t xml:space="preserve"> the enclosed survey, please return it in the postage-paid envelope.</w:t>
      </w:r>
      <w:r w:rsidRPr="001775FD">
        <w:rPr>
          <w:b/>
        </w:rPr>
        <w:t xml:space="preserve"> </w:t>
      </w:r>
    </w:p>
    <w:p w:rsidRPr="000A7603" w:rsidR="00ED6AA5" w:rsidP="00ED6AA5" w:rsidRDefault="00ED6AA5" w14:paraId="37944D91" w14:textId="28DC4C58">
      <w:pPr>
        <w:pStyle w:val="BodyText"/>
        <w:spacing w:after="200" w:line="228" w:lineRule="auto"/>
      </w:pPr>
      <w:r w:rsidRPr="000A7603">
        <w:rPr>
          <w:color w:val="231F20"/>
        </w:rPr>
        <w:t xml:space="preserve">Answers to frequently asked questions can be found on the back of this letter. If you </w:t>
      </w:r>
      <w:r w:rsidRPr="00250940">
        <w:rPr>
          <w:color w:val="231F20"/>
        </w:rPr>
        <w:t xml:space="preserve">have additional questions or need assistance to complete the survey, please call the Census Bureau toll-free at </w:t>
      </w:r>
      <w:r w:rsidRPr="00250940" w:rsidR="00250940">
        <w:rPr>
          <w:color w:val="231F20"/>
        </w:rPr>
        <w:t xml:space="preserve">1–888–329–5903 </w:t>
      </w:r>
      <w:r w:rsidRPr="00250940">
        <w:rPr>
          <w:color w:val="231F20"/>
        </w:rPr>
        <w:t xml:space="preserve">or send an email to </w:t>
      </w:r>
      <w:hyperlink w:history="1" r:id="rId46">
        <w:r w:rsidRPr="00250940" w:rsidR="00580767">
          <w:rPr>
            <w:rStyle w:val="Hyperlink"/>
          </w:rPr>
          <w:t>ntews@census.gov</w:t>
        </w:r>
      </w:hyperlink>
      <w:r w:rsidRPr="00250940">
        <w:rPr>
          <w:color w:val="231F20"/>
        </w:rPr>
        <w:t>.</w:t>
      </w:r>
      <w:r w:rsidRPr="000A7603">
        <w:rPr>
          <w:color w:val="231F20"/>
        </w:rPr>
        <w:t xml:space="preserve"> </w:t>
      </w:r>
    </w:p>
    <w:p w:rsidRPr="000B2A40" w:rsidR="00ED6AA5" w:rsidP="00ED6AA5" w:rsidRDefault="00ED6AA5" w14:paraId="4F7082A6" w14:textId="77777777">
      <w:pPr>
        <w:pStyle w:val="BodyText"/>
        <w:spacing w:after="200" w:line="228" w:lineRule="auto"/>
        <w:ind w:right="1267"/>
      </w:pPr>
      <w:r w:rsidRPr="000B2A40">
        <w:t xml:space="preserve">Sincerely, </w:t>
      </w:r>
    </w:p>
    <w:p w:rsidRPr="00D15BA0" w:rsidR="00ED6AA5" w:rsidP="00ED6AA5" w:rsidRDefault="00ED6AA5" w14:paraId="2A510561" w14:textId="77777777">
      <w:pPr>
        <w:pStyle w:val="BodyText"/>
        <w:spacing w:before="8"/>
      </w:pPr>
    </w:p>
    <w:p w:rsidRPr="000B2A40" w:rsidR="00ED6AA5" w:rsidP="00ED6AA5" w:rsidRDefault="00C2746C" w14:paraId="0148235F" w14:textId="58F8BE00">
      <w:pPr>
        <w:pStyle w:val="BodyText"/>
        <w:spacing w:before="8"/>
      </w:pPr>
      <w:r>
        <w:t xml:space="preserve">Ron S. </w:t>
      </w:r>
      <w:proofErr w:type="spellStart"/>
      <w:r>
        <w:t>Jarmin</w:t>
      </w:r>
      <w:proofErr w:type="spellEnd"/>
    </w:p>
    <w:p w:rsidRPr="000B2A40" w:rsidR="00ED6AA5" w:rsidP="00ED6AA5" w:rsidRDefault="00C2746C" w14:paraId="4781B1C7" w14:textId="236D7330">
      <w:pPr>
        <w:pStyle w:val="BodyText"/>
        <w:spacing w:before="32" w:line="225" w:lineRule="exact"/>
      </w:pPr>
      <w:r>
        <w:t>Acting Director</w:t>
      </w:r>
    </w:p>
    <w:p w:rsidRPr="00ED6AA5" w:rsidR="00ED6AA5" w:rsidP="00ED6AA5" w:rsidRDefault="00ED6AA5" w14:paraId="558DF6F6" w14:textId="77777777">
      <w:pPr>
        <w:rPr>
          <w:rFonts w:ascii="Arial" w:hAnsi="Arial" w:cs="Arial"/>
        </w:rPr>
      </w:pPr>
      <w:r w:rsidRPr="00ED6AA5">
        <w:rPr>
          <w:rFonts w:ascii="Arial" w:hAnsi="Arial" w:cs="Arial"/>
          <w:sz w:val="20"/>
          <w:szCs w:val="20"/>
        </w:rPr>
        <w:t>U.S. Census Bureau</w:t>
      </w:r>
    </w:p>
    <w:p w:rsidR="007B6F47" w:rsidP="006F7078" w:rsidRDefault="007B6F47" w14:paraId="299D23DD" w14:textId="77777777">
      <w:pPr>
        <w:spacing w:after="0" w:line="240" w:lineRule="auto"/>
      </w:pPr>
      <w:r>
        <w:br w:type="page"/>
      </w:r>
    </w:p>
    <w:p w:rsidR="006F7078" w:rsidP="002D5AA8" w:rsidRDefault="006F7078" w14:paraId="78058D0D" w14:textId="312D1576">
      <w:pPr>
        <w:pStyle w:val="Heading2"/>
      </w:pPr>
      <w:bookmarkStart w:name="_Toc78975096" w:id="54"/>
      <w:r>
        <w:lastRenderedPageBreak/>
        <w:t>Week12_1a</w:t>
      </w:r>
      <w:bookmarkEnd w:id="54"/>
    </w:p>
    <w:p w:rsidR="006F7078" w:rsidP="006F7078" w:rsidRDefault="006F7078" w14:paraId="36B67630" w14:textId="77777777">
      <w:pPr>
        <w:spacing w:after="0" w:line="240" w:lineRule="auto"/>
      </w:pPr>
    </w:p>
    <w:p w:rsidRPr="00315364" w:rsidR="00266C59" w:rsidP="00266C59" w:rsidRDefault="00266C59" w14:paraId="485D89DE" w14:textId="67EDC56E">
      <w:pPr>
        <w:adjustRightInd w:val="0"/>
        <w:spacing w:after="200"/>
        <w:rPr>
          <w:rFonts w:ascii="Arial" w:hAnsi="Arial" w:cs="Arial"/>
          <w:sz w:val="20"/>
          <w:szCs w:val="20"/>
        </w:rPr>
      </w:pPr>
      <w:r w:rsidRPr="00315364">
        <w:rPr>
          <w:rFonts w:ascii="Arial" w:hAnsi="Arial" w:cs="Arial"/>
          <w:sz w:val="20"/>
          <w:szCs w:val="20"/>
        </w:rPr>
        <w:t xml:space="preserve">Over the past few weeks, we have been asking for your participation in the National Training, Education, and Workforce Survey. If you have already completed the survey, thank you very much for your help. If you have not completed the survey, please do so right away. </w:t>
      </w:r>
    </w:p>
    <w:p w:rsidRPr="00315364" w:rsidR="00266C59" w:rsidP="00266C59" w:rsidRDefault="00266C59" w14:paraId="477EE98E" w14:textId="77777777">
      <w:pPr>
        <w:adjustRightInd w:val="0"/>
        <w:spacing w:after="200"/>
        <w:rPr>
          <w:rFonts w:ascii="Arial" w:hAnsi="Arial" w:cs="Arial"/>
        </w:rPr>
      </w:pPr>
      <w:r w:rsidRPr="00315364">
        <w:rPr>
          <w:rFonts w:ascii="Arial" w:hAnsi="Arial" w:cs="Arial"/>
          <w:noProof/>
        </w:rPr>
        <mc:AlternateContent>
          <mc:Choice Requires="wps">
            <w:drawing>
              <wp:anchor distT="0" distB="0" distL="0" distR="0" simplePos="0" relativeHeight="251689984" behindDoc="1" locked="0" layoutInCell="1" allowOverlap="1" wp14:editId="75F9D3AD" wp14:anchorId="746F8979">
                <wp:simplePos x="0" y="0"/>
                <wp:positionH relativeFrom="page">
                  <wp:posOffset>1428750</wp:posOffset>
                </wp:positionH>
                <wp:positionV relativeFrom="paragraph">
                  <wp:posOffset>704215</wp:posOffset>
                </wp:positionV>
                <wp:extent cx="4434840" cy="659130"/>
                <wp:effectExtent l="0" t="0" r="22860" b="2667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266C59" w:rsidRDefault="00E14A40" w14:paraId="2F84A76A" w14:textId="77777777">
                            <w:pPr>
                              <w:tabs>
                                <w:tab w:val="left" w:pos="415"/>
                              </w:tabs>
                              <w:spacing w:before="43"/>
                              <w:jc w:val="both"/>
                              <w:rPr>
                                <w:rFonts w:ascii="Arial" w:hAnsi="Arial" w:cs="Arial"/>
                                <w:b/>
                                <w:sz w:val="20"/>
                              </w:rPr>
                            </w:pPr>
                            <w:r w:rsidRPr="00315364">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0F174A5A"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266C59" w:rsidRDefault="00E14A40" w14:paraId="0B8C250E"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112.5pt;margin-top:55.45pt;width:349.2pt;height:51.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1"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OoLQIAADsEAAAOAAAAZHJzL2Uyb0RvYy54bWysU9uO0zAQfUfiHyy/0/S2VTdqulpaipCW&#10;BWmXD3AcJ7FwPMZ2m5SvZ2w3pYI3RB6siWd8Zuacmc3D0ClyEtZJ0AWdTaaUCM2hkrop6LfXw7s1&#10;Jc4zXTEFWhT0LBx92L59s+lNLubQgqqEJQiiXd6bgrbemzzLHG9Fx9wEjNDorMF2zOOvbbLKsh7R&#10;O5XNp9NV1oOtjAUunMPbfXLSbcSva8H9l7p2whNVUKzNx9PGswxntt2wvLHMtJJfymD/UEXHpMak&#10;V6g984wcrfwLqpPcgoPaTzh0GdS15CL2gN3Mpn9089IyI2IvSI4zV5rc/4Plz6evlsgKtVtRolmH&#10;Gr2KwZP3MBC8Qn5643IMezEY6Ae8x9jYqzNPwL87omHXMt2IR2uhbwWrsL5ZeJndPE04LoCU/Weo&#10;MA87eohAQ227QB7SQRAddTpftQm1cLxcLhfL9RJdHH2ru/vZIoqXsXx8bazzHwV0JBgFtah9RGen&#10;J+dDNSwfQ0IyDQepVNRfadJjyfPV8j41BkpWwRvinG3KnbLkxHCE5ovZYT4mdrdhAXrPXJvioisN&#10;Vyc9TriSXUHX0/Cl68DTB13F/J5JlWysUekLcYGrxJofyiFpdDcKUkJ1RiotpInGDUSjBfuTkh6n&#10;uaDux5FZQYn6pFGOMPqjYUejHA2mOT4tqKckmTufVuRorGxaRE6Ca3hEyWoZ2Qzapiou9eKERpIv&#10;2xRW4PY/Rv3e+e0vAAAA//8DAFBLAwQUAAYACAAAACEAPuikX+AAAAALAQAADwAAAGRycy9kb3du&#10;cmV2LnhtbEyPy07DMBBF90j8gzVIbCrqxJRHQ5wKIRHWDahi6cYmjojHwXbTlK9nWMFydK7unFtu&#10;ZjewyYTYe5SQLzNgBluve+wkvL0+X90Di0mhVoNHI+FkImyq87NSFdofcWumJnWMSjAWSoJNaSw4&#10;j601TsWlHw0S+/DBqURn6LgO6kjlbuAiy265Uz3SB6tG82RN+9kcnITFHKatqhu7e0niK72f6vp7&#10;sZPy8mJ+fACWzJz+wvCrT+pQkdPeH1BHNkgQ4oa2JAJ5tgZGibW4XgHbE8pXd8Crkv/fUP0AAAD/&#10;/wMAUEsBAi0AFAAGAAgAAAAhALaDOJL+AAAA4QEAABMAAAAAAAAAAAAAAAAAAAAAAFtDb250ZW50&#10;X1R5cGVzXS54bWxQSwECLQAUAAYACAAAACEAOP0h/9YAAACUAQAACwAAAAAAAAAAAAAAAAAvAQAA&#10;X3JlbHMvLnJlbHNQSwECLQAUAAYACAAAACEA7iqzqC0CAAA7BAAADgAAAAAAAAAAAAAAAAAuAgAA&#10;ZHJzL2Uyb0RvYy54bWxQSwECLQAUAAYACAAAACEAPuikX+AAAAALAQAADwAAAAAAAAAAAAAAAACH&#10;BAAAZHJzL2Rvd25yZXYueG1sUEsFBgAAAAAEAAQA8wAAAJQFAAAAAA==&#10;" w14:anchorId="746F8979">
                <v:textbox inset="0,0,0,0">
                  <w:txbxContent>
                    <w:p w:rsidRPr="00250940" w:rsidR="00E14A40" w:rsidP="00266C59" w:rsidRDefault="00E14A40" w14:paraId="2F84A76A" w14:textId="77777777">
                      <w:pPr>
                        <w:tabs>
                          <w:tab w:val="left" w:pos="415"/>
                        </w:tabs>
                        <w:spacing w:before="43"/>
                        <w:jc w:val="both"/>
                        <w:rPr>
                          <w:rFonts w:ascii="Arial" w:hAnsi="Arial" w:cs="Arial"/>
                          <w:b/>
                          <w:sz w:val="20"/>
                        </w:rPr>
                      </w:pPr>
                      <w:r w:rsidRPr="00315364">
                        <w:rPr>
                          <w:rFonts w:ascii="Arial" w:hAnsi="Arial" w:cs="Arial"/>
                          <w:color w:val="231F20"/>
                          <w:sz w:val="20"/>
                        </w:rPr>
                        <w:t>To respond online, 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0F174A5A"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266C59" w:rsidRDefault="00E14A40" w14:paraId="0B8C250E"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sidRPr="00315364">
        <w:rPr>
          <w:rFonts w:ascii="Arial" w:hAnsi="Arial" w:cs="Arial"/>
          <w:sz w:val="20"/>
          <w:szCs w:val="20"/>
        </w:rPr>
        <w:t>We need to hear from everyone, and your response is very important to us. Your response will help the government determine what policies and funding are needed to ensure Americans have the skills required for in-demand, good-paying jobs.</w:t>
      </w:r>
    </w:p>
    <w:p w:rsidRPr="00DE62C6" w:rsidR="00266C59" w:rsidP="00266C59" w:rsidRDefault="00266C59" w14:paraId="6AD2D99B" w14:textId="77777777">
      <w:pPr>
        <w:pStyle w:val="BodyText"/>
        <w:spacing w:after="200"/>
      </w:pPr>
    </w:p>
    <w:p w:rsidRPr="004270BC" w:rsidR="00266C59" w:rsidP="00266C59" w:rsidRDefault="00266C59" w14:paraId="35F2F42A" w14:textId="3B41AE70">
      <w:pPr>
        <w:pStyle w:val="BodyText"/>
        <w:spacing w:after="200" w:line="228" w:lineRule="auto"/>
      </w:pPr>
      <w:r w:rsidRPr="00DE62C6">
        <w:t>If you have any questions or need assistance</w:t>
      </w:r>
      <w:r>
        <w:t xml:space="preserve"> to complete the survey</w:t>
      </w:r>
      <w:r w:rsidRPr="00DE62C6">
        <w:t>, pleas</w:t>
      </w:r>
      <w:r w:rsidRPr="00250940">
        <w:t xml:space="preserve">e call the Census Bureau toll-free at </w:t>
      </w:r>
      <w:r w:rsidRPr="00250940" w:rsidR="00250940">
        <w:t xml:space="preserve">1–888–329–5903 </w:t>
      </w:r>
      <w:r w:rsidRPr="00250940">
        <w:t xml:space="preserve">or send an email to </w:t>
      </w:r>
      <w:hyperlink w:history="1" r:id="rId47">
        <w:r w:rsidRPr="00250940" w:rsidR="00580767">
          <w:rPr>
            <w:rStyle w:val="Hyperlink"/>
          </w:rPr>
          <w:t>ntews@census.gov</w:t>
        </w:r>
      </w:hyperlink>
      <w:r w:rsidRPr="00250940">
        <w:rPr>
          <w:color w:val="231F20"/>
        </w:rPr>
        <w:t>.</w:t>
      </w:r>
    </w:p>
    <w:p w:rsidRPr="004270BC" w:rsidR="00266C59" w:rsidP="00266C59" w:rsidRDefault="00266C59" w14:paraId="448DB59E" w14:textId="77777777">
      <w:pPr>
        <w:pStyle w:val="BodyText"/>
        <w:spacing w:after="200" w:line="228" w:lineRule="auto"/>
        <w:ind w:right="1267"/>
      </w:pPr>
      <w:r w:rsidRPr="004270BC">
        <w:t>Sincerely,</w:t>
      </w:r>
    </w:p>
    <w:p w:rsidRPr="00D15BA0" w:rsidR="00266C59" w:rsidP="00266C59" w:rsidRDefault="00266C59" w14:paraId="0B7D3762" w14:textId="77777777">
      <w:pPr>
        <w:pStyle w:val="BodyText"/>
        <w:spacing w:before="8"/>
      </w:pPr>
    </w:p>
    <w:p w:rsidRPr="004270BC" w:rsidR="00266C59" w:rsidP="00266C59" w:rsidRDefault="00C2746C" w14:paraId="5DC25AEE" w14:textId="1C6CA111">
      <w:pPr>
        <w:pStyle w:val="BodyText"/>
        <w:spacing w:before="8"/>
        <w:contextualSpacing/>
      </w:pPr>
      <w:r>
        <w:t xml:space="preserve">Ron S. </w:t>
      </w:r>
      <w:proofErr w:type="spellStart"/>
      <w:r>
        <w:t>Jarmin</w:t>
      </w:r>
      <w:proofErr w:type="spellEnd"/>
    </w:p>
    <w:p w:rsidRPr="00DE62C6" w:rsidR="00266C59" w:rsidP="00266C59" w:rsidRDefault="00C2746C" w14:paraId="04273C60" w14:textId="519C473B">
      <w:pPr>
        <w:pStyle w:val="BodyText"/>
        <w:spacing w:before="120" w:line="228" w:lineRule="auto"/>
        <w:ind w:right="1273"/>
        <w:contextualSpacing/>
      </w:pPr>
      <w:r>
        <w:t>Acting Director</w:t>
      </w:r>
    </w:p>
    <w:p w:rsidRPr="00663662" w:rsidR="00266C59" w:rsidP="00266C59" w:rsidRDefault="00266C59" w14:paraId="7043CF2B" w14:textId="77777777">
      <w:pPr>
        <w:pStyle w:val="BodyText"/>
        <w:spacing w:before="120" w:line="228" w:lineRule="auto"/>
        <w:ind w:right="1273"/>
        <w:contextualSpacing/>
      </w:pPr>
      <w:r w:rsidRPr="00DE62C6">
        <w:t>U.S. Census Bureau</w:t>
      </w:r>
    </w:p>
    <w:p w:rsidR="007B6F47" w:rsidP="006F7078" w:rsidRDefault="007B6F47" w14:paraId="49C30452" w14:textId="366038A7">
      <w:pPr>
        <w:spacing w:after="0" w:line="240" w:lineRule="auto"/>
      </w:pPr>
    </w:p>
    <w:p w:rsidR="00B14160" w:rsidP="002D5AA8" w:rsidRDefault="00B14160" w14:paraId="74520FDC" w14:textId="77777777">
      <w:pPr>
        <w:pStyle w:val="Heading2"/>
      </w:pPr>
      <w:r>
        <w:br w:type="page"/>
      </w:r>
    </w:p>
    <w:p w:rsidR="006F7078" w:rsidP="002D5AA8" w:rsidRDefault="006F7078" w14:paraId="08011959" w14:textId="3106FE2F">
      <w:pPr>
        <w:pStyle w:val="Heading2"/>
      </w:pPr>
      <w:bookmarkStart w:name="_Toc78975097" w:id="55"/>
      <w:r>
        <w:lastRenderedPageBreak/>
        <w:t>Week12_2a</w:t>
      </w:r>
      <w:bookmarkEnd w:id="55"/>
    </w:p>
    <w:p w:rsidR="006F7078" w:rsidP="006F7078" w:rsidRDefault="006F7078" w14:paraId="1FB296D9" w14:textId="77777777">
      <w:pPr>
        <w:spacing w:after="0" w:line="240" w:lineRule="auto"/>
      </w:pPr>
    </w:p>
    <w:p w:rsidRPr="005419D0" w:rsidR="00266C59" w:rsidP="00266C59" w:rsidRDefault="00266C59" w14:paraId="77D63050" w14:textId="77777777">
      <w:pPr>
        <w:pStyle w:val="BodyText"/>
        <w:spacing w:after="200" w:line="228" w:lineRule="auto"/>
        <w:rPr>
          <w:rFonts w:cstheme="minorHAnsi"/>
        </w:rPr>
      </w:pPr>
      <w:r w:rsidRPr="005419D0">
        <w:rPr>
          <w:rFonts w:cstheme="minorHAnsi"/>
          <w:highlight w:val="green"/>
        </w:rPr>
        <w:t>Dear &lt;Name&gt;:</w:t>
      </w:r>
    </w:p>
    <w:p w:rsidR="00266C59" w:rsidP="00266C59" w:rsidRDefault="00266C59" w14:paraId="6F0864A5" w14:textId="73BC5CA7">
      <w:pPr>
        <w:pStyle w:val="BodyText"/>
        <w:spacing w:after="200" w:line="228" w:lineRule="auto"/>
        <w:rPr>
          <w:rFonts w:cstheme="minorHAnsi"/>
        </w:rPr>
      </w:pPr>
      <w:r w:rsidRPr="005419D0">
        <w:rPr>
          <w:rFonts w:cstheme="minorHAnsi"/>
        </w:rPr>
        <w:t xml:space="preserve">Over the past few weeks, we have been asking for your participation in the National Training, Education, and Workforce Survey. If you have already completed the survey, thank you very much for your help. If you have not completed the survey, please do so right away. </w:t>
      </w:r>
    </w:p>
    <w:p w:rsidRPr="005419D0" w:rsidR="00266C59" w:rsidP="00266C59" w:rsidRDefault="00266C59" w14:paraId="300A0A40" w14:textId="77777777">
      <w:pPr>
        <w:pStyle w:val="BodyText"/>
        <w:spacing w:after="200" w:line="228" w:lineRule="auto"/>
        <w:rPr>
          <w:rFonts w:cstheme="minorHAnsi"/>
        </w:rPr>
      </w:pPr>
      <w:r w:rsidRPr="005419D0">
        <w:rPr>
          <w:rFonts w:cstheme="minorHAnsi"/>
        </w:rPr>
        <w:t>We need to hear from everyone, and your response is very important to us.</w:t>
      </w:r>
      <w:r>
        <w:rPr>
          <w:rFonts w:cstheme="minorHAnsi"/>
        </w:rPr>
        <w:t xml:space="preserve"> </w:t>
      </w:r>
      <w:r w:rsidRPr="0075467F">
        <w:rPr>
          <w:rFonts w:cstheme="minorHAnsi"/>
        </w:rPr>
        <w:t xml:space="preserve">Your response will help </w:t>
      </w:r>
      <w:r>
        <w:rPr>
          <w:rFonts w:cstheme="minorHAnsi"/>
        </w:rPr>
        <w:t>the government determine what</w:t>
      </w:r>
      <w:r w:rsidRPr="0075467F">
        <w:rPr>
          <w:rFonts w:cstheme="minorHAnsi"/>
        </w:rPr>
        <w:t xml:space="preserve"> policies and funding are needed to </w:t>
      </w:r>
      <w:r>
        <w:rPr>
          <w:rFonts w:cstheme="minorHAnsi"/>
        </w:rPr>
        <w:t>ensure</w:t>
      </w:r>
      <w:r w:rsidRPr="0075467F">
        <w:rPr>
          <w:rFonts w:cstheme="minorHAnsi"/>
        </w:rPr>
        <w:t xml:space="preserve"> Americans</w:t>
      </w:r>
      <w:r>
        <w:rPr>
          <w:rFonts w:cstheme="minorHAnsi"/>
        </w:rPr>
        <w:t xml:space="preserve"> have</w:t>
      </w:r>
      <w:r w:rsidRPr="0075467F">
        <w:rPr>
          <w:rFonts w:cstheme="minorHAnsi"/>
        </w:rPr>
        <w:t xml:space="preserve"> the skills required for in-demand, good-paying jobs.</w:t>
      </w:r>
    </w:p>
    <w:p w:rsidRPr="005419D0" w:rsidR="00266C59" w:rsidP="00266C59" w:rsidRDefault="00266C59" w14:paraId="0C37F9EB" w14:textId="77777777">
      <w:pPr>
        <w:pStyle w:val="BodyText"/>
        <w:spacing w:after="200" w:line="228" w:lineRule="auto"/>
        <w:ind w:right="1273"/>
        <w:rPr>
          <w:rFonts w:cstheme="minorHAnsi"/>
        </w:rPr>
      </w:pPr>
      <w:r w:rsidRPr="005419D0">
        <w:rPr>
          <w:rFonts w:cstheme="minorHAnsi"/>
          <w:highlight w:val="green"/>
        </w:rPr>
        <w:t xml:space="preserve">Please complete the enclosed </w:t>
      </w:r>
      <w:r>
        <w:rPr>
          <w:rFonts w:cstheme="minorHAnsi"/>
          <w:highlight w:val="green"/>
        </w:rPr>
        <w:t>survey</w:t>
      </w:r>
      <w:r w:rsidRPr="005419D0">
        <w:rPr>
          <w:rFonts w:cstheme="minorHAnsi"/>
          <w:highlight w:val="green"/>
        </w:rPr>
        <w:t xml:space="preserve"> and return it in the postage-paid envelope.</w:t>
      </w:r>
    </w:p>
    <w:p w:rsidRPr="005419D0" w:rsidR="00266C59" w:rsidP="00266C59" w:rsidRDefault="00266C59" w14:paraId="5A7B567B" w14:textId="2F5C073D">
      <w:pPr>
        <w:pStyle w:val="BodyText"/>
        <w:spacing w:after="200" w:line="228" w:lineRule="auto"/>
      </w:pPr>
      <w:r w:rsidRPr="005419D0">
        <w:rPr>
          <w:color w:val="231F20"/>
          <w:highlight w:val="green"/>
        </w:rPr>
        <w:t>Answers to frequently asked questions can be found on the back of this letter.</w:t>
      </w:r>
      <w:r w:rsidRPr="005419D0">
        <w:rPr>
          <w:color w:val="231F20"/>
        </w:rPr>
        <w:t xml:space="preserve"> If you have </w:t>
      </w:r>
      <w:r w:rsidRPr="00575257">
        <w:rPr>
          <w:color w:val="231F20"/>
          <w:highlight w:val="green"/>
        </w:rPr>
        <w:t>additional</w:t>
      </w:r>
      <w:r w:rsidRPr="005419D0">
        <w:rPr>
          <w:color w:val="231F20"/>
        </w:rPr>
        <w:t xml:space="preserve"> questions or need assistance</w:t>
      </w:r>
      <w:r>
        <w:rPr>
          <w:color w:val="231F20"/>
        </w:rPr>
        <w:t xml:space="preserve"> to complete the survey</w:t>
      </w:r>
      <w:r w:rsidRPr="005419D0">
        <w:rPr>
          <w:color w:val="231F20"/>
        </w:rPr>
        <w:t xml:space="preserve">, please call the Census </w:t>
      </w:r>
      <w:r w:rsidRPr="00250940">
        <w:rPr>
          <w:color w:val="231F20"/>
        </w:rPr>
        <w:t xml:space="preserve">Bureau toll-free at </w:t>
      </w:r>
      <w:r w:rsidRPr="00250940" w:rsidR="00250940">
        <w:rPr>
          <w:color w:val="231F20"/>
        </w:rPr>
        <w:t xml:space="preserve">1–888–329–5903 </w:t>
      </w:r>
      <w:r w:rsidRPr="00250940">
        <w:rPr>
          <w:color w:val="231F20"/>
        </w:rPr>
        <w:t xml:space="preserve">or send an email to </w:t>
      </w:r>
      <w:hyperlink w:history="1" r:id="rId48">
        <w:r w:rsidRPr="00250940" w:rsidR="00580767">
          <w:rPr>
            <w:rStyle w:val="Hyperlink"/>
          </w:rPr>
          <w:t>ntews@census.gov</w:t>
        </w:r>
      </w:hyperlink>
      <w:r w:rsidRPr="00250940">
        <w:rPr>
          <w:color w:val="231F20"/>
        </w:rPr>
        <w:t>.</w:t>
      </w:r>
      <w:r w:rsidRPr="005419D0">
        <w:rPr>
          <w:color w:val="231F20"/>
        </w:rPr>
        <w:t xml:space="preserve"> </w:t>
      </w:r>
    </w:p>
    <w:p w:rsidRPr="005419D0" w:rsidR="00266C59" w:rsidP="00266C59" w:rsidRDefault="00266C59" w14:paraId="48B189AB" w14:textId="77777777">
      <w:pPr>
        <w:pStyle w:val="BodyText"/>
        <w:spacing w:after="200" w:line="228" w:lineRule="auto"/>
        <w:ind w:right="1267"/>
      </w:pPr>
      <w:r w:rsidRPr="005419D0">
        <w:t xml:space="preserve">Sincerely, </w:t>
      </w:r>
    </w:p>
    <w:p w:rsidRPr="00686876" w:rsidR="00266C59" w:rsidP="00266C59" w:rsidRDefault="00266C59" w14:paraId="5DFB4EEB" w14:textId="77777777">
      <w:pPr>
        <w:pStyle w:val="BodyText"/>
        <w:spacing w:before="8"/>
      </w:pPr>
    </w:p>
    <w:p w:rsidRPr="00686876" w:rsidR="00266C59" w:rsidP="00266C59" w:rsidRDefault="00C2746C" w14:paraId="0D0F797F" w14:textId="5A197755">
      <w:pPr>
        <w:pStyle w:val="BodyText"/>
        <w:spacing w:before="8"/>
      </w:pPr>
      <w:r>
        <w:t xml:space="preserve">Ron S. </w:t>
      </w:r>
      <w:proofErr w:type="spellStart"/>
      <w:r>
        <w:t>Jarmin</w:t>
      </w:r>
      <w:proofErr w:type="spellEnd"/>
    </w:p>
    <w:p w:rsidRPr="00686876" w:rsidR="00266C59" w:rsidP="00266C59" w:rsidRDefault="00C2746C" w14:paraId="25B4B4BC" w14:textId="19D2DEC8">
      <w:pPr>
        <w:pStyle w:val="BodyText"/>
        <w:spacing w:before="32" w:line="225" w:lineRule="exact"/>
      </w:pPr>
      <w:r>
        <w:t>Acting Director</w:t>
      </w:r>
    </w:p>
    <w:p w:rsidRPr="00315364" w:rsidR="00266C59" w:rsidP="00266C59" w:rsidRDefault="00266C59" w14:paraId="20866199" w14:textId="77777777">
      <w:pPr>
        <w:rPr>
          <w:rFonts w:ascii="Arial" w:hAnsi="Arial" w:cs="Arial"/>
        </w:rPr>
      </w:pPr>
      <w:r w:rsidRPr="00315364">
        <w:rPr>
          <w:rFonts w:ascii="Arial" w:hAnsi="Arial" w:cs="Arial"/>
          <w:sz w:val="20"/>
          <w:szCs w:val="20"/>
        </w:rPr>
        <w:t>U.S. Census Bureau</w:t>
      </w:r>
    </w:p>
    <w:p w:rsidR="007B6F47" w:rsidP="006F7078" w:rsidRDefault="007B6F47" w14:paraId="54C59EDF" w14:textId="77777777">
      <w:pPr>
        <w:spacing w:after="0" w:line="240" w:lineRule="auto"/>
      </w:pPr>
      <w:r>
        <w:br w:type="page"/>
      </w:r>
    </w:p>
    <w:p w:rsidR="006F7078" w:rsidP="002D5AA8" w:rsidRDefault="006F7078" w14:paraId="2D3614EB" w14:textId="0D5A1ADF">
      <w:pPr>
        <w:pStyle w:val="Heading2"/>
      </w:pPr>
      <w:bookmarkStart w:name="_Toc78975098" w:id="56"/>
      <w:r>
        <w:lastRenderedPageBreak/>
        <w:t>Week12_3a</w:t>
      </w:r>
      <w:bookmarkEnd w:id="56"/>
    </w:p>
    <w:p w:rsidR="006F7078" w:rsidP="006F7078" w:rsidRDefault="006F7078" w14:paraId="56AF07AA" w14:textId="77777777">
      <w:pPr>
        <w:spacing w:after="0" w:line="240" w:lineRule="auto"/>
      </w:pPr>
    </w:p>
    <w:p w:rsidR="00266C59" w:rsidP="00266C59" w:rsidRDefault="00266C59" w14:paraId="03BEC212" w14:textId="2D4002F4">
      <w:pPr>
        <w:pStyle w:val="BodyText"/>
        <w:spacing w:after="200"/>
        <w:rPr>
          <w:rFonts w:cstheme="minorHAnsi"/>
        </w:rPr>
      </w:pPr>
      <w:r w:rsidRPr="00E442E8">
        <w:rPr>
          <w:rFonts w:cstheme="minorHAnsi"/>
        </w:rPr>
        <w:t xml:space="preserve">Over the past few weeks, we have been asking for your participation in the National Training, Education, and Workforce Survey. If you have already completed the survey, thank you very much for your help. If you have not completed the survey, please do so right away. </w:t>
      </w:r>
    </w:p>
    <w:p w:rsidRPr="00E442E8" w:rsidR="00266C59" w:rsidP="00266C59" w:rsidRDefault="00266C59" w14:paraId="4827EA21" w14:textId="77777777">
      <w:pPr>
        <w:pStyle w:val="BodyText"/>
        <w:spacing w:after="200"/>
      </w:pPr>
      <w:r w:rsidRPr="00E442E8">
        <w:rPr>
          <w:rFonts w:cstheme="minorHAnsi"/>
        </w:rPr>
        <w:t>We need to hear from everyone, and your response is very important to us.</w:t>
      </w:r>
      <w:r w:rsidRPr="00896D74">
        <w:rPr>
          <w:rFonts w:cstheme="minorHAnsi"/>
        </w:rPr>
        <w:t xml:space="preserve"> </w:t>
      </w:r>
      <w:r w:rsidRPr="0075467F">
        <w:rPr>
          <w:rFonts w:cstheme="minorHAnsi"/>
        </w:rPr>
        <w:t xml:space="preserve">Your response will help </w:t>
      </w:r>
      <w:r>
        <w:rPr>
          <w:rFonts w:cstheme="minorHAnsi"/>
        </w:rPr>
        <w:t>the government determine what</w:t>
      </w:r>
      <w:r w:rsidRPr="0075467F">
        <w:rPr>
          <w:rFonts w:cstheme="minorHAnsi"/>
        </w:rPr>
        <w:t xml:space="preserve"> policies and funding are needed to </w:t>
      </w:r>
      <w:r>
        <w:rPr>
          <w:rFonts w:cstheme="minorHAnsi"/>
        </w:rPr>
        <w:t>ensure</w:t>
      </w:r>
      <w:r w:rsidRPr="0075467F">
        <w:rPr>
          <w:rFonts w:cstheme="minorHAnsi"/>
        </w:rPr>
        <w:t xml:space="preserve"> Americans </w:t>
      </w:r>
      <w:r>
        <w:rPr>
          <w:rFonts w:cstheme="minorHAnsi"/>
        </w:rPr>
        <w:t xml:space="preserve">have </w:t>
      </w:r>
      <w:r w:rsidRPr="0075467F">
        <w:rPr>
          <w:rFonts w:cstheme="minorHAnsi"/>
        </w:rPr>
        <w:t>the skills required for in-demand, good-paying jobs.</w:t>
      </w:r>
    </w:p>
    <w:p w:rsidRPr="00E442E8" w:rsidR="00266C59" w:rsidP="00266C59" w:rsidRDefault="00266C59" w14:paraId="3E4DD9AB" w14:textId="77777777">
      <w:pPr>
        <w:pStyle w:val="BodyText"/>
        <w:spacing w:after="200" w:line="228" w:lineRule="auto"/>
        <w:rPr>
          <w:rFonts w:cstheme="minorHAnsi"/>
        </w:rPr>
      </w:pPr>
      <w:r w:rsidRPr="00CB62EF">
        <w:rPr>
          <w:noProof/>
        </w:rPr>
        <mc:AlternateContent>
          <mc:Choice Requires="wps">
            <w:drawing>
              <wp:anchor distT="0" distB="0" distL="0" distR="0" simplePos="0" relativeHeight="251692032" behindDoc="1" locked="0" layoutInCell="1" allowOverlap="1" wp14:editId="7083457C" wp14:anchorId="173BE9C1">
                <wp:simplePos x="0" y="0"/>
                <wp:positionH relativeFrom="page">
                  <wp:posOffset>1371600</wp:posOffset>
                </wp:positionH>
                <wp:positionV relativeFrom="paragraph">
                  <wp:posOffset>549910</wp:posOffset>
                </wp:positionV>
                <wp:extent cx="4434840" cy="659130"/>
                <wp:effectExtent l="0" t="0" r="22860" b="2667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266C59" w:rsidRDefault="00E14A40" w14:paraId="6F96B308" w14:textId="77777777">
                            <w:pPr>
                              <w:tabs>
                                <w:tab w:val="left" w:pos="415"/>
                              </w:tabs>
                              <w:spacing w:before="43"/>
                              <w:jc w:val="both"/>
                              <w:rPr>
                                <w:rFonts w:ascii="Arial" w:hAnsi="Arial" w:cs="Arial"/>
                                <w:b/>
                                <w:sz w:val="20"/>
                              </w:rPr>
                            </w:pPr>
                            <w:r w:rsidRPr="006801A4">
                              <w:rPr>
                                <w:rFonts w:ascii="Arial" w:hAnsi="Arial" w:cs="Arial"/>
                                <w:color w:val="231F20"/>
                                <w:sz w:val="20"/>
                              </w:rPr>
                              <w:t xml:space="preserve">To respond online, </w:t>
                            </w:r>
                            <w:r w:rsidRPr="00250940">
                              <w:rPr>
                                <w:rFonts w:ascii="Arial" w:hAnsi="Arial" w:cs="Arial"/>
                                <w:color w:val="231F20"/>
                                <w:sz w:val="20"/>
                              </w:rPr>
                              <w:t>go 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035F2C07"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266C59" w:rsidRDefault="00E14A40" w14:paraId="7528AE3B"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08pt;margin-top:43.3pt;width:349.2pt;height:51.9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2"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jLQIAADsEAAAOAAAAZHJzL2Uyb0RvYy54bWysU9uO0zAQfUfiHyy/0/RG6UZNV0tLEdJy&#10;kXb5AMdxEgvHY2y3Sfn6HdtNqeANkQdr4hmfmTlnZnM/dIqchHUSdEFnkyklQnOopG4K+v358GZN&#10;ifNMV0yBFgU9C0fvt69fbXqTizm0oCphCYJol/emoK33Js8yx1vRMTcBIzQ6a7Ad8/hrm6yyrEf0&#10;TmXz6XSV9WArY4EL5/B2n5x0G/HrWnD/ta6d8EQVFGvz8bTxLMOZbTcsbywzreSXMtg/VNExqTHp&#10;FWrPPCNHK/+C6iS34KD2Ew5dBnUtuYg9YDez6R/dPLXMiNgLkuPMlSb3/2D5l9M3S2SF2r2jRLMO&#10;NXoWgyfvYSB4hfz0xuUY9mQw0A94j7GxV2cegf9wRMOuZboRD9ZC3wpWYX2z8DK7eZpwXAAp+89Q&#10;YR529BCBhtp2gTykgyA66nS+ahNq4Xi5XC6W6yW6OPpWb+9miyhexvLxtbHOfxTQkWAU1KL2EZ2d&#10;Hp0P1bB8DAnJNBykUlF/pUmPJc9Xy7vUGChZBW+Ic7Ypd8qSE8MRmi9mh/mY2N2GBeg9c22Ki640&#10;XJ30OOFKdgVdT8OXrgNPH3QV83smVbKxRqUvxAWuEmt+KIek0WoUpITqjFRaSBONG4hGC/YXJT1O&#10;c0HdzyOzghL1SaMcYfRHw45GORpMc3xaUE9JMnc+rcjRWNm0iJwE1/CAktUyshm0TVVc6sUJjSRf&#10;timswO1/jPq989sXAAAA//8DAFBLAwQUAAYACAAAACEADIlly+AAAAAKAQAADwAAAGRycy9kb3du&#10;cmV2LnhtbEyPwU7DMBBE70j8g7VIXCrqJIqiNsSpEBLh3IAqjm68xBGxHextmvL1mBM9rvZp5k21&#10;W8zIZvRhcFZAuk6Aoe2cGmwv4P3t5WEDLJC0So7OooALBtjVtzeVLJU72z3OLfUshthQSgGaaCo5&#10;D51GI8PaTWjj79N5IymevufKy3MMNyPPkqTgRg42Nmg54bPG7qs9GQGrxc972bT68ErZN31cmuZn&#10;dRDi/m55egRGuNA/DH/6UR3q6HR0J6sCGwVkaRG3kIBNUQCLwDbNc2DHSG6THHhd8esJ9S8AAAD/&#10;/wMAUEsBAi0AFAAGAAgAAAAhALaDOJL+AAAA4QEAABMAAAAAAAAAAAAAAAAAAAAAAFtDb250ZW50&#10;X1R5cGVzXS54bWxQSwECLQAUAAYACAAAACEAOP0h/9YAAACUAQAACwAAAAAAAAAAAAAAAAAvAQAA&#10;X3JlbHMvLnJlbHNQSwECLQAUAAYACAAAACEAzGvz4y0CAAA7BAAADgAAAAAAAAAAAAAAAAAuAgAA&#10;ZHJzL2Uyb0RvYy54bWxQSwECLQAUAAYACAAAACEADIlly+AAAAAKAQAADwAAAAAAAAAAAAAAAACH&#10;BAAAZHJzL2Rvd25yZXYueG1sUEsFBgAAAAAEAAQA8wAAAJQFAAAAAA==&#10;" w14:anchorId="173BE9C1">
                <v:textbox inset="0,0,0,0">
                  <w:txbxContent>
                    <w:p w:rsidRPr="00250940" w:rsidR="00E14A40" w:rsidP="00266C59" w:rsidRDefault="00E14A40" w14:paraId="6F96B308" w14:textId="77777777">
                      <w:pPr>
                        <w:tabs>
                          <w:tab w:val="left" w:pos="415"/>
                        </w:tabs>
                        <w:spacing w:before="43"/>
                        <w:jc w:val="both"/>
                        <w:rPr>
                          <w:rFonts w:ascii="Arial" w:hAnsi="Arial" w:cs="Arial"/>
                          <w:b/>
                          <w:sz w:val="20"/>
                        </w:rPr>
                      </w:pPr>
                      <w:r w:rsidRPr="006801A4">
                        <w:rPr>
                          <w:rFonts w:ascii="Arial" w:hAnsi="Arial" w:cs="Arial"/>
                          <w:color w:val="231F20"/>
                          <w:sz w:val="20"/>
                        </w:rPr>
                        <w:t xml:space="preserve">To respond online, </w:t>
                      </w:r>
                      <w:r w:rsidRPr="00250940">
                        <w:rPr>
                          <w:rFonts w:ascii="Arial" w:hAnsi="Arial" w:cs="Arial"/>
                          <w:color w:val="231F20"/>
                          <w:sz w:val="20"/>
                        </w:rPr>
                        <w:t>go 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035F2C07"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266C59" w:rsidRDefault="00E14A40" w14:paraId="7528AE3B"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sidRPr="00E442E8">
        <w:rPr>
          <w:rFonts w:cstheme="minorHAnsi"/>
          <w:highlight w:val="green"/>
        </w:rPr>
        <w:t xml:space="preserve">You can complete the survey two different ways: </w:t>
      </w:r>
      <w:r w:rsidRPr="00626FB6">
        <w:rPr>
          <w:rFonts w:cstheme="minorHAnsi"/>
          <w:highlight w:val="green"/>
        </w:rPr>
        <w:t xml:space="preserve">by completing the </w:t>
      </w:r>
      <w:r>
        <w:rPr>
          <w:rFonts w:cstheme="minorHAnsi"/>
          <w:highlight w:val="green"/>
        </w:rPr>
        <w:t>paper survey</w:t>
      </w:r>
      <w:r w:rsidRPr="00626FB6">
        <w:rPr>
          <w:rFonts w:cstheme="minorHAnsi"/>
          <w:highlight w:val="green"/>
        </w:rPr>
        <w:t xml:space="preserve"> that was provided in our last mailing to you, along with a postage-paid return envelope</w:t>
      </w:r>
      <w:r>
        <w:rPr>
          <w:rFonts w:cstheme="minorHAnsi"/>
          <w:highlight w:val="green"/>
        </w:rPr>
        <w:t>,</w:t>
      </w:r>
      <w:r w:rsidRPr="00E442E8">
        <w:rPr>
          <w:rFonts w:cstheme="minorHAnsi"/>
          <w:highlight w:val="green"/>
        </w:rPr>
        <w:t xml:space="preserve"> </w:t>
      </w:r>
      <w:r>
        <w:rPr>
          <w:rFonts w:cstheme="minorHAnsi"/>
          <w:highlight w:val="green"/>
        </w:rPr>
        <w:t xml:space="preserve">or </w:t>
      </w:r>
      <w:r w:rsidRPr="00E442E8">
        <w:rPr>
          <w:rFonts w:cstheme="minorHAnsi"/>
          <w:highlight w:val="green"/>
        </w:rPr>
        <w:t>by going online</w:t>
      </w:r>
      <w:r>
        <w:rPr>
          <w:rFonts w:cstheme="minorHAnsi"/>
          <w:highlight w:val="green"/>
        </w:rPr>
        <w:t>.</w:t>
      </w:r>
    </w:p>
    <w:p w:rsidRPr="00626FB6" w:rsidR="00266C59" w:rsidP="00266C59" w:rsidRDefault="00266C59" w14:paraId="4BA43B41" w14:textId="77777777">
      <w:pPr>
        <w:pStyle w:val="BodyText"/>
        <w:spacing w:after="200"/>
      </w:pPr>
    </w:p>
    <w:p w:rsidRPr="00E442E8" w:rsidR="00266C59" w:rsidP="00266C59" w:rsidRDefault="00266C59" w14:paraId="7682070C" w14:textId="0B36C433">
      <w:pPr>
        <w:pStyle w:val="BodyText"/>
        <w:spacing w:after="200" w:line="228" w:lineRule="auto"/>
      </w:pPr>
      <w:r w:rsidRPr="00E442E8">
        <w:t>If you have any questions or need assistance</w:t>
      </w:r>
      <w:r>
        <w:t xml:space="preserve"> to complete the survey</w:t>
      </w:r>
      <w:r w:rsidRPr="00E442E8">
        <w:t xml:space="preserve">, please call the Census Bureau toll-free </w:t>
      </w:r>
      <w:r w:rsidRPr="00250940">
        <w:t xml:space="preserve">at </w:t>
      </w:r>
      <w:r w:rsidRPr="00250940" w:rsidR="00250940">
        <w:t xml:space="preserve">1–888–329–5903 </w:t>
      </w:r>
      <w:r w:rsidRPr="00250940">
        <w:t xml:space="preserve">or send an email to </w:t>
      </w:r>
      <w:hyperlink w:history="1" r:id="rId49">
        <w:r w:rsidRPr="00250940" w:rsidR="00580767">
          <w:rPr>
            <w:rStyle w:val="Hyperlink"/>
          </w:rPr>
          <w:t>ntews@census.gov</w:t>
        </w:r>
      </w:hyperlink>
      <w:r w:rsidRPr="00250940">
        <w:rPr>
          <w:color w:val="231F20"/>
        </w:rPr>
        <w:t>.</w:t>
      </w:r>
    </w:p>
    <w:p w:rsidRPr="00E442E8" w:rsidR="00266C59" w:rsidP="00266C59" w:rsidRDefault="00266C59" w14:paraId="755560C6" w14:textId="77777777">
      <w:pPr>
        <w:pStyle w:val="BodyText"/>
        <w:spacing w:after="200" w:line="228" w:lineRule="auto"/>
        <w:ind w:right="1267"/>
      </w:pPr>
      <w:r w:rsidRPr="00E442E8">
        <w:t>Sincerely,</w:t>
      </w:r>
    </w:p>
    <w:p w:rsidRPr="00E442E8" w:rsidR="00266C59" w:rsidP="00266C59" w:rsidRDefault="00266C59" w14:paraId="676E913A" w14:textId="77777777">
      <w:pPr>
        <w:pStyle w:val="BodyText"/>
        <w:spacing w:before="8"/>
      </w:pPr>
    </w:p>
    <w:p w:rsidRPr="00E442E8" w:rsidR="00266C59" w:rsidP="00266C59" w:rsidRDefault="00C2746C" w14:paraId="17C63D4F" w14:textId="170C696D">
      <w:pPr>
        <w:pStyle w:val="BodyText"/>
        <w:spacing w:before="8"/>
        <w:contextualSpacing/>
      </w:pPr>
      <w:r>
        <w:t xml:space="preserve">Ron S. </w:t>
      </w:r>
      <w:proofErr w:type="spellStart"/>
      <w:r>
        <w:t>Jarmin</w:t>
      </w:r>
      <w:proofErr w:type="spellEnd"/>
    </w:p>
    <w:p w:rsidRPr="00E442E8" w:rsidR="00266C59" w:rsidP="00266C59" w:rsidRDefault="00C2746C" w14:paraId="2B2AAE02" w14:textId="683CD53E">
      <w:pPr>
        <w:pStyle w:val="BodyText"/>
        <w:spacing w:before="120" w:line="228" w:lineRule="auto"/>
        <w:ind w:right="1273"/>
        <w:contextualSpacing/>
      </w:pPr>
      <w:r>
        <w:t>Acting Director</w:t>
      </w:r>
    </w:p>
    <w:p w:rsidRPr="00315364" w:rsidR="00266C59" w:rsidP="00266C59" w:rsidRDefault="00266C59" w14:paraId="1F623FF2" w14:textId="77777777">
      <w:pPr>
        <w:rPr>
          <w:rFonts w:ascii="Arial" w:hAnsi="Arial" w:cs="Arial"/>
        </w:rPr>
      </w:pPr>
      <w:r w:rsidRPr="00315364">
        <w:rPr>
          <w:rFonts w:ascii="Arial" w:hAnsi="Arial" w:cs="Arial"/>
          <w:sz w:val="20"/>
          <w:szCs w:val="20"/>
        </w:rPr>
        <w:t>U.S. Census Bureau</w:t>
      </w:r>
    </w:p>
    <w:p w:rsidR="007B6F47" w:rsidP="006F7078" w:rsidRDefault="007B6F47" w14:paraId="432DDCF9" w14:textId="77777777">
      <w:pPr>
        <w:spacing w:after="0" w:line="240" w:lineRule="auto"/>
      </w:pPr>
      <w:r>
        <w:br w:type="page"/>
      </w:r>
    </w:p>
    <w:p w:rsidR="006F7078" w:rsidP="002D5AA8" w:rsidRDefault="006F7078" w14:paraId="0ECD4DF2" w14:textId="33B1B307">
      <w:pPr>
        <w:pStyle w:val="Heading2"/>
      </w:pPr>
      <w:bookmarkStart w:name="_Toc78975099" w:id="57"/>
      <w:r>
        <w:lastRenderedPageBreak/>
        <w:t>Week12_4a</w:t>
      </w:r>
      <w:bookmarkEnd w:id="57"/>
    </w:p>
    <w:p w:rsidR="006F7078" w:rsidP="006F7078" w:rsidRDefault="006F7078" w14:paraId="2955611E" w14:textId="77777777">
      <w:pPr>
        <w:spacing w:after="0" w:line="240" w:lineRule="auto"/>
      </w:pPr>
    </w:p>
    <w:p w:rsidR="00266C59" w:rsidP="00266C59" w:rsidRDefault="00266C59" w14:paraId="2FE8A1B8" w14:textId="4FFAE22D">
      <w:pPr>
        <w:pStyle w:val="BodyText"/>
        <w:spacing w:after="200"/>
        <w:rPr>
          <w:rFonts w:cstheme="minorHAnsi"/>
        </w:rPr>
      </w:pPr>
      <w:r w:rsidRPr="00E442E8">
        <w:rPr>
          <w:rFonts w:cstheme="minorHAnsi"/>
        </w:rPr>
        <w:t xml:space="preserve">Over the past few weeks, we have been asking for your participation in the National Training, Education, and Workforce Survey. If you have already completed the survey, thank you very much for your help. If you have not completed the survey, please do so right away. </w:t>
      </w:r>
    </w:p>
    <w:p w:rsidRPr="00E442E8" w:rsidR="00266C59" w:rsidP="00266C59" w:rsidRDefault="00266C59" w14:paraId="0A90DCE0" w14:textId="77777777">
      <w:pPr>
        <w:pStyle w:val="BodyText"/>
        <w:spacing w:after="200"/>
      </w:pPr>
      <w:r w:rsidRPr="00E442E8">
        <w:rPr>
          <w:rFonts w:cstheme="minorHAnsi"/>
        </w:rPr>
        <w:t>We need to hear from everyone, and your response is very important to us.</w:t>
      </w:r>
      <w:r w:rsidRPr="00896D74">
        <w:rPr>
          <w:rFonts w:cstheme="minorHAnsi"/>
        </w:rPr>
        <w:t xml:space="preserve"> </w:t>
      </w:r>
      <w:r w:rsidRPr="0075467F">
        <w:rPr>
          <w:rFonts w:cstheme="minorHAnsi"/>
        </w:rPr>
        <w:t xml:space="preserve">Your response will help </w:t>
      </w:r>
      <w:r>
        <w:rPr>
          <w:rFonts w:cstheme="minorHAnsi"/>
        </w:rPr>
        <w:t>the government determine what</w:t>
      </w:r>
      <w:r w:rsidRPr="0075467F">
        <w:rPr>
          <w:rFonts w:cstheme="minorHAnsi"/>
        </w:rPr>
        <w:t xml:space="preserve"> policies and funding are needed to </w:t>
      </w:r>
      <w:r>
        <w:rPr>
          <w:rFonts w:cstheme="minorHAnsi"/>
        </w:rPr>
        <w:t>ensure</w:t>
      </w:r>
      <w:r w:rsidRPr="0075467F">
        <w:rPr>
          <w:rFonts w:cstheme="minorHAnsi"/>
        </w:rPr>
        <w:t xml:space="preserve"> Americans </w:t>
      </w:r>
      <w:r>
        <w:rPr>
          <w:rFonts w:cstheme="minorHAnsi"/>
        </w:rPr>
        <w:t xml:space="preserve">have </w:t>
      </w:r>
      <w:r w:rsidRPr="0075467F">
        <w:rPr>
          <w:rFonts w:cstheme="minorHAnsi"/>
        </w:rPr>
        <w:t>the skills required for in-demand, good-paying jobs.</w:t>
      </w:r>
    </w:p>
    <w:p w:rsidRPr="00E442E8" w:rsidR="00266C59" w:rsidP="00266C59" w:rsidRDefault="00266C59" w14:paraId="7276265C" w14:textId="08C9C85F">
      <w:pPr>
        <w:pStyle w:val="BodyText"/>
        <w:spacing w:after="200" w:line="228" w:lineRule="auto"/>
        <w:rPr>
          <w:rFonts w:cstheme="minorHAnsi"/>
        </w:rPr>
      </w:pPr>
      <w:r w:rsidRPr="00CB62EF">
        <w:rPr>
          <w:noProof/>
        </w:rPr>
        <mc:AlternateContent>
          <mc:Choice Requires="wps">
            <w:drawing>
              <wp:anchor distT="0" distB="0" distL="0" distR="0" simplePos="0" relativeHeight="251694080" behindDoc="1" locked="0" layoutInCell="1" allowOverlap="1" wp14:editId="7F9F2668" wp14:anchorId="28BD4224">
                <wp:simplePos x="0" y="0"/>
                <wp:positionH relativeFrom="page">
                  <wp:posOffset>1371600</wp:posOffset>
                </wp:positionH>
                <wp:positionV relativeFrom="paragraph">
                  <wp:posOffset>683260</wp:posOffset>
                </wp:positionV>
                <wp:extent cx="4434840" cy="659130"/>
                <wp:effectExtent l="0" t="0" r="22860" b="2667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266C59" w:rsidRDefault="00E14A40" w14:paraId="01390C5A" w14:textId="77777777">
                            <w:pPr>
                              <w:tabs>
                                <w:tab w:val="left" w:pos="415"/>
                              </w:tabs>
                              <w:spacing w:before="43"/>
                              <w:jc w:val="both"/>
                              <w:rPr>
                                <w:rFonts w:ascii="Arial" w:hAnsi="Arial" w:cs="Arial"/>
                                <w:b/>
                                <w:sz w:val="20"/>
                              </w:rPr>
                            </w:pPr>
                            <w:r w:rsidRPr="002A7D44">
                              <w:rPr>
                                <w:rFonts w:ascii="Arial" w:hAnsi="Arial" w:cs="Arial"/>
                                <w:color w:val="231F20"/>
                                <w:sz w:val="20"/>
                              </w:rPr>
                              <w:t xml:space="preserve">To respond online, 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049B789E"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266C59" w:rsidRDefault="00E14A40" w14:paraId="5B6F0769"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108pt;margin-top:53.8pt;width:349.2pt;height:51.9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3"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qlLAIAADsEAAAOAAAAZHJzL2Uyb0RvYy54bWysU9uO0zAQfUfiHyy/0/RG6UZNV0tLEdJy&#10;kXb5AMdxEgvHY2y3Sfn6HdtNqeANkQdr4hmfmTlnZnM/dIqchHUSdEFnkyklQnOopG4K+v358GZN&#10;ifNMV0yBFgU9C0fvt69fbXqTizm0oCphCYJol/emoK33Js8yx1vRMTcBIzQ6a7Ad8/hrm6yyrEf0&#10;TmXz6XSV9WArY4EL5/B2n5x0G/HrWnD/ta6d8EQVFGvz8bTxLMOZbTcsbywzreSXMtg/VNExqTHp&#10;FWrPPCNHK/+C6iS34KD2Ew5dBnUtuYg9YDez6R/dPLXMiNgLkuPMlSb3/2D5l9M3S2SF2qFSmnWo&#10;0bMYPHkPA8Er5Kc3LsewJ4OBfsB7jI29OvMI/IcjGnYt0414sBb6VrAK65uFl9nN04TjAkjZf4YK&#10;87Cjhwg01LYL5CEdBNFRp/NVm1ALx8vlcrFcL9HF0bd6ezdbRPEylo+vjXX+o4COBKOgFrWP6Oz0&#10;6HyohuVjSEim4SCVivorTXoseb5a3qXGQMkqeEOcs025U5acGI7QfDE7zMfE7jYsQO+Za1NcdKXh&#10;6qTHCVeyK+h6Gr50HXj6oKuY3zOpko01Kn0hLnCVWPNDOSSN3o2ClFCdkUoLaaJxA9Fowf6ipMdp&#10;Lqj7eWRWUKI+aZQjjP5o2NEoR4Npjk8L6ilJ5s6nFTkaK5sWkZPgGh5QslpGNoO2qYpLvTihkeTL&#10;NoUVuP2PUb93fvsCAAD//wMAUEsDBBQABgAIAAAAIQDCiKMs3wAAAAsBAAAPAAAAZHJzL2Rvd25y&#10;ZXYueG1sTI/BTsMwEETvSPyDtUhcKuokigKEOBVCIpybooqjGy9xRLwOtpumfD3uCY6rN5p9U20W&#10;M7IZnR8sCUjXCTCkzqqBegHvu9e7B2A+SFJytIQCzuhhU19fVbJU9kRbnNvQs1hCvpQCdAhTybnv&#10;NBrp13ZCiuzTOiNDPF3PlZOnWG5GniVJwY0cKH7QcsIXjd1XezQCVoubt7Jp9f4tZN/h49w0P6u9&#10;ELc3y/MTsIBL+AvDRT+qQx2dDvZIyrNRQJYWcUuIILkvgMXEY5rnwA4XlObA64r/31D/AgAA//8D&#10;AFBLAQItABQABgAIAAAAIQC2gziS/gAAAOEBAAATAAAAAAAAAAAAAAAAAAAAAABbQ29udGVudF9U&#10;eXBlc10ueG1sUEsBAi0AFAAGAAgAAAAhADj9If/WAAAAlAEAAAsAAAAAAAAAAAAAAAAALwEAAF9y&#10;ZWxzLy5yZWxzUEsBAi0AFAAGAAgAAAAhAEeRKqUsAgAAOwQAAA4AAAAAAAAAAAAAAAAALgIAAGRy&#10;cy9lMm9Eb2MueG1sUEsBAi0AFAAGAAgAAAAhAMKIoyzfAAAACwEAAA8AAAAAAAAAAAAAAAAAhgQA&#10;AGRycy9kb3ducmV2LnhtbFBLBQYAAAAABAAEAPMAAACSBQAAAAA=&#10;" w14:anchorId="28BD4224">
                <v:textbox inset="0,0,0,0">
                  <w:txbxContent>
                    <w:p w:rsidRPr="00250940" w:rsidR="00E14A40" w:rsidP="00266C59" w:rsidRDefault="00E14A40" w14:paraId="01390C5A" w14:textId="77777777">
                      <w:pPr>
                        <w:tabs>
                          <w:tab w:val="left" w:pos="415"/>
                        </w:tabs>
                        <w:spacing w:before="43"/>
                        <w:jc w:val="both"/>
                        <w:rPr>
                          <w:rFonts w:ascii="Arial" w:hAnsi="Arial" w:cs="Arial"/>
                          <w:b/>
                          <w:sz w:val="20"/>
                        </w:rPr>
                      </w:pPr>
                      <w:r w:rsidRPr="002A7D44">
                        <w:rPr>
                          <w:rFonts w:ascii="Arial" w:hAnsi="Arial" w:cs="Arial"/>
                          <w:color w:val="231F20"/>
                          <w:sz w:val="20"/>
                        </w:rPr>
                        <w:t xml:space="preserve">To respond online, go </w:t>
                      </w:r>
                      <w:r w:rsidRPr="00250940">
                        <w:rPr>
                          <w:rFonts w:ascii="Arial" w:hAnsi="Arial" w:cs="Arial"/>
                          <w:color w:val="231F20"/>
                          <w:sz w:val="20"/>
                        </w:rPr>
                        <w:t>to:</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049B789E" w14:textId="77777777">
                      <w:pPr>
                        <w:pStyle w:val="BodyText"/>
                        <w:tabs>
                          <w:tab w:val="left" w:pos="415"/>
                        </w:tabs>
                        <w:spacing w:before="69"/>
                      </w:pPr>
                      <w:r>
                        <w:rPr>
                          <w:color w:val="231F20"/>
                        </w:rPr>
                        <w:tab/>
                      </w:r>
                      <w:r>
                        <w:rPr>
                          <w:color w:val="231F20"/>
                        </w:rPr>
                        <w:tab/>
                      </w:r>
                      <w:r w:rsidRPr="0044426E">
                        <w:rPr>
                          <w:b/>
                          <w:color w:val="231F20"/>
                          <w:spacing w:val="-3"/>
                        </w:rPr>
                        <w:t>Login</w:t>
                      </w:r>
                      <w:r w:rsidRPr="0044426E">
                        <w:rPr>
                          <w:b/>
                          <w:color w:val="231F20"/>
                          <w:spacing w:val="41"/>
                        </w:rPr>
                        <w:t xml:space="preserve"> </w:t>
                      </w:r>
                      <w:r w:rsidRPr="0044426E">
                        <w:rPr>
                          <w:b/>
                          <w:color w:val="231F20"/>
                        </w:rPr>
                        <w:t>ID</w:t>
                      </w:r>
                      <w:r w:rsidRPr="002E56F7">
                        <w:rPr>
                          <w:color w:val="231F20"/>
                        </w:rPr>
                        <w:t xml:space="preserve">: </w:t>
                      </w:r>
                      <w:r w:rsidRPr="002E56F7">
                        <w:rPr>
                          <w:color w:val="231F20"/>
                          <w:highlight w:val="yellow"/>
                        </w:rPr>
                        <w:t>XXXX-XXXX</w:t>
                      </w:r>
                    </w:p>
                    <w:p w:rsidRPr="000D0051" w:rsidR="00E14A40" w:rsidP="00266C59" w:rsidRDefault="00E14A40" w14:paraId="5B6F0769" w14:textId="77777777">
                      <w:pPr>
                        <w:pStyle w:val="BodyText"/>
                        <w:tabs>
                          <w:tab w:val="left" w:pos="415"/>
                        </w:tabs>
                        <w:spacing w:before="69"/>
                        <w:rPr>
                          <w:color w:val="231F20"/>
                        </w:rPr>
                      </w:pPr>
                      <w:r>
                        <w:rPr>
                          <w:color w:val="231F20"/>
                        </w:rPr>
                        <w:tab/>
                      </w:r>
                      <w:r>
                        <w:rPr>
                          <w:color w:val="231F20"/>
                        </w:rPr>
                        <w:tab/>
                      </w:r>
                      <w:r w:rsidRPr="0044426E">
                        <w:rPr>
                          <w:b/>
                          <w:color w:val="231F20"/>
                        </w:rPr>
                        <w:t>Password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r w:rsidRPr="00E442E8">
        <w:rPr>
          <w:rFonts w:cstheme="minorHAnsi"/>
          <w:highlight w:val="green"/>
        </w:rPr>
        <w:t xml:space="preserve">You can complete the survey two different ways: </w:t>
      </w:r>
      <w:r w:rsidRPr="00626FB6">
        <w:rPr>
          <w:rFonts w:cstheme="minorHAnsi"/>
          <w:highlight w:val="green"/>
        </w:rPr>
        <w:t xml:space="preserve">by completing the </w:t>
      </w:r>
      <w:r>
        <w:rPr>
          <w:rFonts w:cstheme="minorHAnsi"/>
          <w:highlight w:val="green"/>
        </w:rPr>
        <w:t>paper survey</w:t>
      </w:r>
      <w:r w:rsidRPr="00626FB6">
        <w:rPr>
          <w:rFonts w:cstheme="minorHAnsi"/>
          <w:highlight w:val="green"/>
        </w:rPr>
        <w:t xml:space="preserve"> that was provided in our last mailing to you, along with a postage-paid return envelope</w:t>
      </w:r>
      <w:r>
        <w:rPr>
          <w:rFonts w:cstheme="minorHAnsi"/>
          <w:highlight w:val="green"/>
        </w:rPr>
        <w:t>,</w:t>
      </w:r>
      <w:r w:rsidRPr="00E442E8">
        <w:rPr>
          <w:rFonts w:cstheme="minorHAnsi"/>
          <w:highlight w:val="green"/>
        </w:rPr>
        <w:t xml:space="preserve"> </w:t>
      </w:r>
      <w:r>
        <w:rPr>
          <w:rFonts w:cstheme="minorHAnsi"/>
          <w:highlight w:val="green"/>
        </w:rPr>
        <w:t xml:space="preserve">or </w:t>
      </w:r>
      <w:r w:rsidRPr="00E442E8">
        <w:rPr>
          <w:rFonts w:cstheme="minorHAnsi"/>
          <w:highlight w:val="green"/>
        </w:rPr>
        <w:t>by going online</w:t>
      </w:r>
      <w:r>
        <w:rPr>
          <w:rFonts w:cstheme="minorHAnsi"/>
          <w:highlight w:val="green"/>
        </w:rPr>
        <w:t xml:space="preserve">. </w:t>
      </w:r>
      <w:r w:rsidRPr="00D023B2">
        <w:rPr>
          <w:highlight w:val="green"/>
        </w:rPr>
        <w:t xml:space="preserve">If you complete the survey </w:t>
      </w:r>
      <w:r w:rsidRPr="00D023B2">
        <w:rPr>
          <w:b/>
          <w:highlight w:val="green"/>
        </w:rPr>
        <w:t xml:space="preserve">online </w:t>
      </w:r>
      <w:r w:rsidRPr="00D023B2">
        <w:rPr>
          <w:highlight w:val="green"/>
        </w:rPr>
        <w:t>by</w:t>
      </w:r>
      <w:r w:rsidRPr="00D023B2">
        <w:rPr>
          <w:b/>
          <w:highlight w:val="green"/>
        </w:rPr>
        <w:t xml:space="preserve"> </w:t>
      </w:r>
      <w:r w:rsidR="00250940">
        <w:rPr>
          <w:b/>
          <w:highlight w:val="yellow"/>
        </w:rPr>
        <w:t>June</w:t>
      </w:r>
      <w:r w:rsidRPr="00EB5A2F">
        <w:rPr>
          <w:b/>
          <w:highlight w:val="yellow"/>
        </w:rPr>
        <w:t xml:space="preserve"> </w:t>
      </w:r>
      <w:r w:rsidR="00250940">
        <w:rPr>
          <w:b/>
          <w:highlight w:val="yellow"/>
        </w:rPr>
        <w:t>1</w:t>
      </w:r>
      <w:r w:rsidR="00572429">
        <w:rPr>
          <w:b/>
          <w:highlight w:val="yellow"/>
        </w:rPr>
        <w:t>0</w:t>
      </w:r>
      <w:r>
        <w:rPr>
          <w:b/>
          <w:highlight w:val="green"/>
        </w:rPr>
        <w:t>,</w:t>
      </w:r>
      <w:r w:rsidRPr="00D023B2">
        <w:rPr>
          <w:b/>
          <w:highlight w:val="green"/>
        </w:rPr>
        <w:t xml:space="preserve"> </w:t>
      </w:r>
      <w:r w:rsidRPr="00D023B2">
        <w:rPr>
          <w:highlight w:val="green"/>
        </w:rPr>
        <w:t>we will send you a $20 prepaid gift card as a thank</w:t>
      </w:r>
      <w:r>
        <w:rPr>
          <w:highlight w:val="green"/>
        </w:rPr>
        <w:t>-</w:t>
      </w:r>
      <w:r w:rsidRPr="00D023B2">
        <w:rPr>
          <w:highlight w:val="green"/>
        </w:rPr>
        <w:t>you</w:t>
      </w:r>
      <w:r w:rsidRPr="00D75A3A">
        <w:rPr>
          <w:highlight w:val="green"/>
        </w:rPr>
        <w:t>.</w:t>
      </w:r>
    </w:p>
    <w:p w:rsidRPr="00626FB6" w:rsidR="00266C59" w:rsidP="00266C59" w:rsidRDefault="00266C59" w14:paraId="39AA7EF9" w14:textId="77777777">
      <w:pPr>
        <w:pStyle w:val="BodyText"/>
        <w:spacing w:after="200"/>
      </w:pPr>
    </w:p>
    <w:p w:rsidRPr="00250940" w:rsidR="00266C59" w:rsidP="00266C59" w:rsidRDefault="00266C59" w14:paraId="5CD5F17E" w14:textId="6E1560F7">
      <w:pPr>
        <w:pStyle w:val="BodyText"/>
        <w:spacing w:after="200" w:line="228" w:lineRule="auto"/>
      </w:pPr>
      <w:r w:rsidRPr="00E442E8">
        <w:t>If you have any questions or need assistance</w:t>
      </w:r>
      <w:r>
        <w:t xml:space="preserve"> to complete the survey</w:t>
      </w:r>
      <w:r w:rsidRPr="00E442E8">
        <w:t xml:space="preserve">, please call the Census Bureau toll-free </w:t>
      </w:r>
      <w:r w:rsidRPr="00250940">
        <w:t xml:space="preserve">at </w:t>
      </w:r>
      <w:r w:rsidRPr="00250940" w:rsidR="00250940">
        <w:t xml:space="preserve">1–888–329–5903 </w:t>
      </w:r>
      <w:r w:rsidRPr="00250940">
        <w:t xml:space="preserve">or send an email to </w:t>
      </w:r>
      <w:hyperlink w:history="1" r:id="rId50">
        <w:r w:rsidRPr="00250940" w:rsidR="00580767">
          <w:rPr>
            <w:rStyle w:val="Hyperlink"/>
          </w:rPr>
          <w:t>ntews@census.gov</w:t>
        </w:r>
      </w:hyperlink>
      <w:r w:rsidRPr="00250940">
        <w:rPr>
          <w:color w:val="231F20"/>
        </w:rPr>
        <w:t>.</w:t>
      </w:r>
    </w:p>
    <w:p w:rsidRPr="00E442E8" w:rsidR="00266C59" w:rsidP="00266C59" w:rsidRDefault="00266C59" w14:paraId="169E6337" w14:textId="77777777">
      <w:pPr>
        <w:pStyle w:val="BodyText"/>
        <w:spacing w:after="200" w:line="228" w:lineRule="auto"/>
        <w:ind w:right="1267"/>
      </w:pPr>
      <w:r w:rsidRPr="00250940">
        <w:t>Sincerely,</w:t>
      </w:r>
    </w:p>
    <w:p w:rsidRPr="00E442E8" w:rsidR="00266C59" w:rsidP="00266C59" w:rsidRDefault="00266C59" w14:paraId="5550F2CC" w14:textId="77777777">
      <w:pPr>
        <w:pStyle w:val="BodyText"/>
        <w:spacing w:before="8"/>
      </w:pPr>
    </w:p>
    <w:p w:rsidRPr="00E442E8" w:rsidR="00266C59" w:rsidP="00266C59" w:rsidRDefault="00C2746C" w14:paraId="1D7F5055" w14:textId="6129330D">
      <w:pPr>
        <w:pStyle w:val="BodyText"/>
        <w:spacing w:before="8"/>
        <w:contextualSpacing/>
      </w:pPr>
      <w:r>
        <w:t xml:space="preserve">Ron S. </w:t>
      </w:r>
      <w:proofErr w:type="spellStart"/>
      <w:r>
        <w:t>Jarmin</w:t>
      </w:r>
      <w:proofErr w:type="spellEnd"/>
    </w:p>
    <w:p w:rsidRPr="00E442E8" w:rsidR="00266C59" w:rsidP="00266C59" w:rsidRDefault="00C2746C" w14:paraId="383986A6" w14:textId="69EEF685">
      <w:pPr>
        <w:pStyle w:val="BodyText"/>
        <w:spacing w:before="120" w:line="228" w:lineRule="auto"/>
        <w:ind w:right="1273"/>
        <w:contextualSpacing/>
      </w:pPr>
      <w:r>
        <w:t>Acting Director</w:t>
      </w:r>
    </w:p>
    <w:p w:rsidRPr="00E73BF2" w:rsidR="00266C59" w:rsidP="00266C59" w:rsidRDefault="00266C59" w14:paraId="11EF69DF" w14:textId="77777777">
      <w:pPr>
        <w:rPr>
          <w:rFonts w:ascii="Arial" w:hAnsi="Arial" w:cs="Arial"/>
        </w:rPr>
      </w:pPr>
      <w:r w:rsidRPr="00E73BF2">
        <w:rPr>
          <w:rFonts w:ascii="Arial" w:hAnsi="Arial" w:cs="Arial"/>
          <w:sz w:val="20"/>
          <w:szCs w:val="20"/>
        </w:rPr>
        <w:t>U.S. Census Bureau</w:t>
      </w:r>
    </w:p>
    <w:p w:rsidR="007B6F47" w:rsidP="006F7078" w:rsidRDefault="007B6F47" w14:paraId="7504D21B" w14:textId="77777777">
      <w:pPr>
        <w:spacing w:after="0" w:line="240" w:lineRule="auto"/>
      </w:pPr>
      <w:r>
        <w:br w:type="page"/>
      </w:r>
    </w:p>
    <w:p w:rsidR="006F7078" w:rsidP="002D5AA8" w:rsidRDefault="006F7078" w14:paraId="7533F6D5" w14:textId="2D06B2C4">
      <w:pPr>
        <w:pStyle w:val="Heading2"/>
      </w:pPr>
      <w:bookmarkStart w:name="_Toc78975100" w:id="58"/>
      <w:r>
        <w:lastRenderedPageBreak/>
        <w:t>Week12_5a</w:t>
      </w:r>
      <w:bookmarkEnd w:id="58"/>
    </w:p>
    <w:p w:rsidR="006F7078" w:rsidP="006F7078" w:rsidRDefault="006F7078" w14:paraId="5C972313" w14:textId="77777777">
      <w:pPr>
        <w:spacing w:after="0" w:line="240" w:lineRule="auto"/>
      </w:pPr>
    </w:p>
    <w:p w:rsidRPr="00B6750A" w:rsidR="00266C59" w:rsidP="00266C59" w:rsidRDefault="00266C59" w14:paraId="09A47392" w14:textId="77777777">
      <w:pPr>
        <w:pStyle w:val="BodyText"/>
        <w:spacing w:after="200" w:line="228" w:lineRule="auto"/>
        <w:ind w:right="1273"/>
        <w:rPr>
          <w:rFonts w:cstheme="minorHAnsi"/>
        </w:rPr>
      </w:pPr>
      <w:r w:rsidRPr="00B6750A">
        <w:rPr>
          <w:rFonts w:cstheme="minorHAnsi"/>
          <w:highlight w:val="green"/>
        </w:rPr>
        <w:t>Dear &lt;Name&gt;:</w:t>
      </w:r>
    </w:p>
    <w:p w:rsidRPr="00EC0A87" w:rsidR="00266C59" w:rsidP="00266C59" w:rsidRDefault="00266C59" w14:paraId="04F25094" w14:textId="3ADEEF38">
      <w:pPr>
        <w:adjustRightInd w:val="0"/>
        <w:spacing w:after="200"/>
        <w:rPr>
          <w:rFonts w:ascii="Arial" w:hAnsi="Arial" w:cs="Arial"/>
          <w:sz w:val="20"/>
          <w:szCs w:val="20"/>
        </w:rPr>
      </w:pPr>
      <w:r w:rsidRPr="00EC0A87">
        <w:rPr>
          <w:rFonts w:ascii="Arial" w:hAnsi="Arial" w:cs="Arial"/>
          <w:sz w:val="20"/>
          <w:szCs w:val="20"/>
        </w:rPr>
        <w:t xml:space="preserve">Over the past few weeks, we have been asking for your participation in the National Training, Education, and Workforce Survey. If you have already completed the survey, thank you very much for your help. If you have not completed the survey, please do so right away. </w:t>
      </w:r>
    </w:p>
    <w:p w:rsidRPr="00EC0A87" w:rsidR="00266C59" w:rsidP="00266C59" w:rsidRDefault="00266C59" w14:paraId="5F09FB81" w14:textId="77777777">
      <w:pPr>
        <w:adjustRightInd w:val="0"/>
        <w:spacing w:after="200"/>
        <w:rPr>
          <w:rFonts w:ascii="Arial" w:hAnsi="Arial" w:cs="Arial"/>
          <w:sz w:val="20"/>
          <w:szCs w:val="20"/>
        </w:rPr>
      </w:pPr>
      <w:r w:rsidRPr="00EC0A87">
        <w:rPr>
          <w:rFonts w:ascii="Arial" w:hAnsi="Arial" w:cs="Arial"/>
          <w:sz w:val="20"/>
          <w:szCs w:val="20"/>
        </w:rPr>
        <w:t>We need to hear from everyone, and your response is very important to us. Your response will help the government determine what policies and funding are needed to ensure Americans have the skills required for in-demand, good-paying jobs.</w:t>
      </w:r>
    </w:p>
    <w:p w:rsidRPr="00B6750A" w:rsidR="00266C59" w:rsidP="00266C59" w:rsidRDefault="00266C59" w14:paraId="1D02777B" w14:textId="77777777">
      <w:pPr>
        <w:pStyle w:val="BodyText"/>
        <w:spacing w:after="200"/>
      </w:pPr>
      <w:r w:rsidRPr="00B6750A">
        <w:rPr>
          <w:noProof/>
        </w:rPr>
        <mc:AlternateContent>
          <mc:Choice Requires="wps">
            <w:drawing>
              <wp:anchor distT="0" distB="0" distL="0" distR="0" simplePos="0" relativeHeight="251696128" behindDoc="1" locked="0" layoutInCell="1" allowOverlap="1" wp14:editId="6C08385D" wp14:anchorId="41837ABB">
                <wp:simplePos x="0" y="0"/>
                <wp:positionH relativeFrom="page">
                  <wp:posOffset>1139825</wp:posOffset>
                </wp:positionH>
                <wp:positionV relativeFrom="paragraph">
                  <wp:posOffset>424815</wp:posOffset>
                </wp:positionV>
                <wp:extent cx="5440680" cy="777240"/>
                <wp:effectExtent l="6350" t="11430" r="10795" b="1143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FB46AB" w:rsidR="00E14A40" w:rsidP="00FB46AB" w:rsidRDefault="00E14A40" w14:paraId="326C2296" w14:textId="77777777">
                            <w:pPr>
                              <w:widowControl w:val="0"/>
                              <w:numPr>
                                <w:ilvl w:val="0"/>
                                <w:numId w:val="34"/>
                              </w:numPr>
                              <w:tabs>
                                <w:tab w:val="left" w:pos="415"/>
                              </w:tabs>
                              <w:autoSpaceDE w:val="0"/>
                              <w:autoSpaceDN w:val="0"/>
                              <w:spacing w:before="43" w:after="0" w:line="240" w:lineRule="auto"/>
                              <w:rPr>
                                <w:rFonts w:ascii="Arial" w:hAnsi="Arial" w:cs="Arial"/>
                                <w:b/>
                                <w:sz w:val="20"/>
                              </w:rPr>
                            </w:pPr>
                            <w:r w:rsidRPr="00FB46AB">
                              <w:rPr>
                                <w:rFonts w:ascii="Arial" w:hAnsi="Arial" w:cs="Arial"/>
                                <w:color w:val="231F20"/>
                                <w:sz w:val="20"/>
                              </w:rPr>
                              <w:t>Go to:</w:t>
                            </w:r>
                            <w:r w:rsidRPr="00FB46AB">
                              <w:rPr>
                                <w:rFonts w:ascii="Arial" w:hAnsi="Arial" w:cs="Arial"/>
                                <w:color w:val="231F20"/>
                                <w:spacing w:val="28"/>
                                <w:sz w:val="20"/>
                              </w:rPr>
                              <w:t xml:space="preserve"> </w:t>
                            </w:r>
                            <w:r w:rsidRPr="00FB46AB">
                              <w:rPr>
                                <w:rFonts w:ascii="Arial" w:hAnsi="Arial" w:cs="Arial"/>
                                <w:b/>
                                <w:color w:val="231F20"/>
                                <w:sz w:val="20"/>
                                <w:highlight w:val="yellow"/>
                              </w:rPr>
                              <w:t>https://respond.census.gov/ntews</w:t>
                            </w:r>
                          </w:p>
                          <w:p w:rsidRPr="002E56F7" w:rsidR="00E14A40" w:rsidP="00FB46AB" w:rsidRDefault="00E14A40" w14:paraId="79779DD8" w14:textId="77777777">
                            <w:pPr>
                              <w:pStyle w:val="BodyText"/>
                              <w:numPr>
                                <w:ilvl w:val="0"/>
                                <w:numId w:val="34"/>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FB46AB" w:rsidRDefault="00E14A40" w14:paraId="7CEF6100" w14:textId="77777777">
                            <w:pPr>
                              <w:pStyle w:val="BodyText"/>
                              <w:numPr>
                                <w:ilvl w:val="0"/>
                                <w:numId w:val="34"/>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FB46AB" w:rsidRDefault="00E14A40" w14:paraId="06692ED2" w14:textId="77777777">
                            <w:pPr>
                              <w:pStyle w:val="BodyText"/>
                              <w:numPr>
                                <w:ilvl w:val="0"/>
                                <w:numId w:val="34"/>
                              </w:numPr>
                              <w:tabs>
                                <w:tab w:val="left" w:pos="415"/>
                              </w:tabs>
                              <w:spacing w:before="68"/>
                              <w:ind w:hanging="276"/>
                            </w:pPr>
                            <w:r w:rsidRPr="001B7F80">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89.75pt;margin-top:33.45pt;width:428.4pt;height:61.2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4"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VubLQIAADsEAAAOAAAAZHJzL2Uyb0RvYy54bWysU9uO0zAQfUfiHyy/07ShtN2o6WppKUJa&#10;LtIuH+A6TmLheIztNilfv2O7KRW8IfJgTTzjMzPnzKzvh06Rk7BOgi7pbDKlRGgOldRNSb8/79+s&#10;KHGe6Yop0KKkZ+Ho/eb1q3VvCpFDC6oSliCIdkVvStp6b4osc7wVHXMTMEKjswbbMY+/tskqy3pE&#10;71SWT6eLrAdbGQtcOIe3u+Skm4hf14L7r3XthCeqpFibj6eN5yGc2WbNisYy00p+KYP9QxUdkxqT&#10;XqF2zDNytPIvqE5yCw5qP+HQZVDXkovYA3Yzm/7RzVPLjIi9IDnOXGly/w+Wfzl9s0RWqN0dJZp1&#10;qNGzGDx5DwPBK+SnN67AsCeDgX7Ae4yNvTrzCPyHIxq2LdONeLAW+lawCuubhZfZzdOE4wLIof8M&#10;FeZhRw8RaKhtF8hDOgiio07nqzahFo6X7+bz6WKFLo6+5XKZz6N4GSvG18Y6/1FAR4JRUovaR3R2&#10;enQ+VMOKMSQk07CXSkX9lSY9lpwv5nepMVCyCt4Q52xz2CpLTgxHKH872+djYncbFqB3zLUpLrrS&#10;cHXS44Qr2ZV0NQ1fug48fdBVzO+ZVMnGGpW+EBe4Sqz54TAkjVajIAeozkilhTTRuIFotGB/UdLj&#10;NJfU/TwyKyhRnzTKEUZ/NOxoHEaDaY5PS+opSebWpxU5GiubFpGT4BoeULJaRjaDtqmKS704oZHk&#10;yzaFFbj9j1G/d37zAgAA//8DAFBLAwQUAAYACAAAACEADvUE0OAAAAALAQAADwAAAGRycy9kb3du&#10;cmV2LnhtbEyPwU7DMAyG70i8Q2QkLhNLWUVZS9MJIVHOK2jimDWmqWickmRdx9OTncbNv/zp9+dy&#10;M5uBTeh8b0nA/TIBhtRa1VMn4OP99W4NzAdJSg6WUMAJPWyq66tSFsoeaYtTEzoWS8gXUoAOYSw4&#10;961GI/3Sjkhx92WdkSFG13Hl5DGWm4GvkiTjRvYUL2g54ovG9rs5GAGL2U1bWTd69xZWP+HzVNe/&#10;i50Qtzfz8xOwgHO4wHDWj+pQRae9PZDybIj5MX+IqIAsy4GdgSTNUmD7OK3zFHhV8v8/VH8AAAD/&#10;/wMAUEsBAi0AFAAGAAgAAAAhALaDOJL+AAAA4QEAABMAAAAAAAAAAAAAAAAAAAAAAFtDb250ZW50&#10;X1R5cGVzXS54bWxQSwECLQAUAAYACAAAACEAOP0h/9YAAACUAQAACwAAAAAAAAAAAAAAAAAvAQAA&#10;X3JlbHMvLnJlbHNQSwECLQAUAAYACAAAACEAG/Vbmy0CAAA7BAAADgAAAAAAAAAAAAAAAAAuAgAA&#10;ZHJzL2Uyb0RvYy54bWxQSwECLQAUAAYACAAAACEADvUE0OAAAAALAQAADwAAAAAAAAAAAAAAAACH&#10;BAAAZHJzL2Rvd25yZXYueG1sUEsFBgAAAAAEAAQA8wAAAJQFAAAAAA==&#10;" w14:anchorId="41837ABB">
                <v:textbox inset="0,0,0,0">
                  <w:txbxContent>
                    <w:p w:rsidRPr="00FB46AB" w:rsidR="00E14A40" w:rsidP="00FB46AB" w:rsidRDefault="00E14A40" w14:paraId="326C2296" w14:textId="77777777">
                      <w:pPr>
                        <w:widowControl w:val="0"/>
                        <w:numPr>
                          <w:ilvl w:val="0"/>
                          <w:numId w:val="34"/>
                        </w:numPr>
                        <w:tabs>
                          <w:tab w:val="left" w:pos="415"/>
                        </w:tabs>
                        <w:autoSpaceDE w:val="0"/>
                        <w:autoSpaceDN w:val="0"/>
                        <w:spacing w:before="43" w:after="0" w:line="240" w:lineRule="auto"/>
                        <w:rPr>
                          <w:rFonts w:ascii="Arial" w:hAnsi="Arial" w:cs="Arial"/>
                          <w:b/>
                          <w:sz w:val="20"/>
                        </w:rPr>
                      </w:pPr>
                      <w:r w:rsidRPr="00FB46AB">
                        <w:rPr>
                          <w:rFonts w:ascii="Arial" w:hAnsi="Arial" w:cs="Arial"/>
                          <w:color w:val="231F20"/>
                          <w:sz w:val="20"/>
                        </w:rPr>
                        <w:t>Go to:</w:t>
                      </w:r>
                      <w:r w:rsidRPr="00FB46AB">
                        <w:rPr>
                          <w:rFonts w:ascii="Arial" w:hAnsi="Arial" w:cs="Arial"/>
                          <w:color w:val="231F20"/>
                          <w:spacing w:val="28"/>
                          <w:sz w:val="20"/>
                        </w:rPr>
                        <w:t xml:space="preserve"> </w:t>
                      </w:r>
                      <w:r w:rsidRPr="00FB46AB">
                        <w:rPr>
                          <w:rFonts w:ascii="Arial" w:hAnsi="Arial" w:cs="Arial"/>
                          <w:b/>
                          <w:color w:val="231F20"/>
                          <w:sz w:val="20"/>
                          <w:highlight w:val="yellow"/>
                        </w:rPr>
                        <w:t>https://respond.census.gov/ntews</w:t>
                      </w:r>
                    </w:p>
                    <w:p w:rsidRPr="002E56F7" w:rsidR="00E14A40" w:rsidP="00FB46AB" w:rsidRDefault="00E14A40" w14:paraId="79779DD8" w14:textId="77777777">
                      <w:pPr>
                        <w:pStyle w:val="BodyText"/>
                        <w:numPr>
                          <w:ilvl w:val="0"/>
                          <w:numId w:val="34"/>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FB46AB" w:rsidRDefault="00E14A40" w14:paraId="7CEF6100" w14:textId="77777777">
                      <w:pPr>
                        <w:pStyle w:val="BodyText"/>
                        <w:numPr>
                          <w:ilvl w:val="0"/>
                          <w:numId w:val="34"/>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FB46AB" w:rsidRDefault="00E14A40" w14:paraId="06692ED2" w14:textId="77777777">
                      <w:pPr>
                        <w:pStyle w:val="BodyText"/>
                        <w:numPr>
                          <w:ilvl w:val="0"/>
                          <w:numId w:val="34"/>
                        </w:numPr>
                        <w:tabs>
                          <w:tab w:val="left" w:pos="415"/>
                        </w:tabs>
                        <w:spacing w:before="68"/>
                        <w:ind w:hanging="276"/>
                      </w:pPr>
                      <w:r w:rsidRPr="001B7F80">
                        <w:rPr>
                          <w:color w:val="231F20"/>
                        </w:rPr>
                        <w:t xml:space="preserve">Click “Login” </w:t>
                      </w:r>
                    </w:p>
                  </w:txbxContent>
                </v:textbox>
                <w10:wrap type="topAndBottom" anchorx="page"/>
              </v:shape>
            </w:pict>
          </mc:Fallback>
        </mc:AlternateContent>
      </w:r>
      <w:r w:rsidRPr="00B6750A">
        <w:rPr>
          <w:rFonts w:cstheme="minorHAnsi"/>
          <w:highlight w:val="green"/>
        </w:rPr>
        <w:t xml:space="preserve">You can complete the survey by going online </w:t>
      </w:r>
      <w:r w:rsidRPr="00B6750A">
        <w:rPr>
          <w:highlight w:val="green"/>
        </w:rPr>
        <w:t>and following the four easy steps below.</w:t>
      </w:r>
    </w:p>
    <w:p w:rsidRPr="00E41C83" w:rsidR="00266C59" w:rsidP="00266C59" w:rsidRDefault="00266C59" w14:paraId="02AE6794" w14:textId="77777777">
      <w:pPr>
        <w:pStyle w:val="BodyText"/>
        <w:spacing w:after="200"/>
      </w:pPr>
    </w:p>
    <w:p w:rsidRPr="00B6750A" w:rsidR="00266C59" w:rsidP="00266C59" w:rsidRDefault="00266C59" w14:paraId="77C84D96" w14:textId="3DE96B6B">
      <w:pPr>
        <w:pStyle w:val="BodyText"/>
        <w:spacing w:after="200" w:line="228" w:lineRule="auto"/>
      </w:pPr>
      <w:r w:rsidRPr="00B6750A">
        <w:rPr>
          <w:color w:val="231F20"/>
          <w:highlight w:val="green"/>
        </w:rPr>
        <w:t>Answers to frequently asked questions can be found on the back of this letter.</w:t>
      </w:r>
      <w:r w:rsidRPr="00B6750A">
        <w:rPr>
          <w:color w:val="231F20"/>
        </w:rPr>
        <w:t xml:space="preserve"> If you have </w:t>
      </w:r>
      <w:r w:rsidRPr="005D414D">
        <w:rPr>
          <w:color w:val="231F20"/>
          <w:highlight w:val="green"/>
        </w:rPr>
        <w:t>additional</w:t>
      </w:r>
      <w:r w:rsidRPr="00B6750A">
        <w:rPr>
          <w:color w:val="231F20"/>
        </w:rPr>
        <w:t xml:space="preserve"> questions or need assistance</w:t>
      </w:r>
      <w:r>
        <w:rPr>
          <w:color w:val="231F20"/>
        </w:rPr>
        <w:t xml:space="preserve"> to complete the survey</w:t>
      </w:r>
      <w:r w:rsidRPr="00B6750A">
        <w:rPr>
          <w:color w:val="231F20"/>
        </w:rPr>
        <w:t>, please call the Census Bureau toll-</w:t>
      </w:r>
      <w:r w:rsidRPr="00250940">
        <w:rPr>
          <w:color w:val="231F20"/>
        </w:rPr>
        <w:t xml:space="preserve">free at </w:t>
      </w:r>
      <w:r w:rsidRPr="00250940" w:rsidR="00250940">
        <w:rPr>
          <w:color w:val="231F20"/>
        </w:rPr>
        <w:t xml:space="preserve">1–888–329–5903 </w:t>
      </w:r>
      <w:r w:rsidRPr="00250940">
        <w:rPr>
          <w:color w:val="231F20"/>
        </w:rPr>
        <w:t xml:space="preserve">or send an email to </w:t>
      </w:r>
      <w:hyperlink w:history="1" r:id="rId51">
        <w:r w:rsidRPr="00250940" w:rsidR="00580767">
          <w:rPr>
            <w:rStyle w:val="Hyperlink"/>
          </w:rPr>
          <w:t>ntews@census.gov</w:t>
        </w:r>
      </w:hyperlink>
      <w:r w:rsidRPr="00250940">
        <w:rPr>
          <w:color w:val="231F20"/>
        </w:rPr>
        <w:t>.</w:t>
      </w:r>
      <w:r w:rsidRPr="00B6750A">
        <w:rPr>
          <w:color w:val="231F20"/>
        </w:rPr>
        <w:t xml:space="preserve"> </w:t>
      </w:r>
    </w:p>
    <w:p w:rsidRPr="00B6750A" w:rsidR="00266C59" w:rsidP="00266C59" w:rsidRDefault="00266C59" w14:paraId="5A5575DE" w14:textId="77777777">
      <w:pPr>
        <w:pStyle w:val="BodyText"/>
        <w:spacing w:after="200" w:line="228" w:lineRule="auto"/>
        <w:ind w:right="1267"/>
      </w:pPr>
      <w:r w:rsidRPr="00B6750A">
        <w:t xml:space="preserve">Sincerely, </w:t>
      </w:r>
    </w:p>
    <w:p w:rsidRPr="00B6750A" w:rsidR="00266C59" w:rsidP="00266C59" w:rsidRDefault="00266C59" w14:paraId="1B97B8AA" w14:textId="77777777">
      <w:pPr>
        <w:pStyle w:val="BodyText"/>
        <w:spacing w:before="8"/>
      </w:pPr>
    </w:p>
    <w:p w:rsidRPr="00B6750A" w:rsidR="00266C59" w:rsidP="00266C59" w:rsidRDefault="00C2746C" w14:paraId="269424A1" w14:textId="63CD4158">
      <w:pPr>
        <w:pStyle w:val="BodyText"/>
        <w:spacing w:before="8"/>
      </w:pPr>
      <w:r>
        <w:t xml:space="preserve">Ron S. </w:t>
      </w:r>
      <w:proofErr w:type="spellStart"/>
      <w:r>
        <w:t>Jarmin</w:t>
      </w:r>
      <w:proofErr w:type="spellEnd"/>
    </w:p>
    <w:p w:rsidRPr="00B6750A" w:rsidR="00266C59" w:rsidP="00266C59" w:rsidRDefault="00C2746C" w14:paraId="1C4E0A49" w14:textId="7A6C35AD">
      <w:pPr>
        <w:pStyle w:val="BodyText"/>
        <w:spacing w:before="32" w:line="225" w:lineRule="exact"/>
      </w:pPr>
      <w:r>
        <w:t>Acting Director</w:t>
      </w:r>
    </w:p>
    <w:p w:rsidRPr="00FB46AB" w:rsidR="00266C59" w:rsidP="00266C59" w:rsidRDefault="00266C59" w14:paraId="78ED452B" w14:textId="77777777">
      <w:pPr>
        <w:rPr>
          <w:rFonts w:ascii="Arial" w:hAnsi="Arial" w:cs="Arial"/>
        </w:rPr>
      </w:pPr>
      <w:r w:rsidRPr="00FB46AB">
        <w:rPr>
          <w:rFonts w:ascii="Arial" w:hAnsi="Arial" w:cs="Arial"/>
          <w:sz w:val="20"/>
          <w:szCs w:val="20"/>
        </w:rPr>
        <w:t>U.S. Census Bureau</w:t>
      </w:r>
    </w:p>
    <w:p w:rsidR="007B6F47" w:rsidP="006F7078" w:rsidRDefault="007B6F47" w14:paraId="2D5874FE" w14:textId="77777777">
      <w:pPr>
        <w:spacing w:after="0" w:line="240" w:lineRule="auto"/>
      </w:pPr>
      <w:r>
        <w:br w:type="page"/>
      </w:r>
    </w:p>
    <w:p w:rsidR="006F7078" w:rsidP="002D5AA8" w:rsidRDefault="006F7078" w14:paraId="659132E0" w14:textId="14557439">
      <w:pPr>
        <w:pStyle w:val="Heading2"/>
      </w:pPr>
      <w:bookmarkStart w:name="_Toc78975101" w:id="59"/>
      <w:r>
        <w:lastRenderedPageBreak/>
        <w:t>Week12_6a</w:t>
      </w:r>
      <w:bookmarkEnd w:id="59"/>
    </w:p>
    <w:p w:rsidR="006F7078" w:rsidP="006F7078" w:rsidRDefault="006F7078" w14:paraId="2CC9C1A8" w14:textId="77777777">
      <w:pPr>
        <w:spacing w:after="0" w:line="240" w:lineRule="auto"/>
      </w:pPr>
    </w:p>
    <w:p w:rsidRPr="008B0C8C" w:rsidR="00266C59" w:rsidP="00266C59" w:rsidRDefault="00266C59" w14:paraId="5BF95573" w14:textId="77777777">
      <w:pPr>
        <w:pStyle w:val="BodyText"/>
        <w:spacing w:after="200" w:line="228" w:lineRule="auto"/>
        <w:rPr>
          <w:highlight w:val="green"/>
        </w:rPr>
      </w:pPr>
      <w:r w:rsidRPr="000022DD">
        <w:rPr>
          <w:highlight w:val="green"/>
        </w:rPr>
        <w:t>Dear &lt;Name&gt;:</w:t>
      </w:r>
    </w:p>
    <w:p w:rsidR="00266C59" w:rsidP="00266C59" w:rsidRDefault="00266C59" w14:paraId="07501617" w14:textId="66C3C7B0">
      <w:pPr>
        <w:pStyle w:val="BodyText"/>
        <w:spacing w:after="200"/>
      </w:pPr>
      <w:r w:rsidRPr="008B0C8C">
        <w:t xml:space="preserve">Over the past few weeks, we have been </w:t>
      </w:r>
      <w:r w:rsidRPr="00DE2AEE">
        <w:rPr>
          <w:highlight w:val="green"/>
        </w:rPr>
        <w:t>calling to ask for</w:t>
      </w:r>
      <w:r w:rsidRPr="008B0C8C">
        <w:t xml:space="preserve"> your participation in the National Training, Education, and Workforce Survey. If you have already completed the survey, thank you very much for your help. If you have not completed the survey, please do so right away. </w:t>
      </w:r>
    </w:p>
    <w:p w:rsidRPr="008B0C8C" w:rsidR="00266C59" w:rsidP="00266C59" w:rsidRDefault="00266C59" w14:paraId="266C26C1" w14:textId="77777777">
      <w:pPr>
        <w:pStyle w:val="BodyText"/>
        <w:spacing w:after="200"/>
      </w:pPr>
      <w:r w:rsidRPr="008B0C8C">
        <w:t>We need to hear from everyone, and your response is very important to us.</w:t>
      </w:r>
      <w:r>
        <w:t xml:space="preserve"> </w:t>
      </w:r>
      <w:r>
        <w:rPr>
          <w:rFonts w:cstheme="minorHAnsi"/>
        </w:rPr>
        <w:t>Your response will help the government determine what policies and funding are needed to ensure Americans have the skills required for in-demand, good-paying jobs.</w:t>
      </w:r>
    </w:p>
    <w:p w:rsidRPr="000022DD" w:rsidR="00266C59" w:rsidP="00266C59" w:rsidRDefault="00266C59" w14:paraId="1E178F02" w14:textId="77777777">
      <w:pPr>
        <w:pStyle w:val="BodyText"/>
        <w:spacing w:after="200"/>
      </w:pPr>
      <w:r w:rsidRPr="008B0C8C">
        <w:rPr>
          <w:rFonts w:eastAsiaTheme="minorHAnsi"/>
          <w:highlight w:val="green"/>
        </w:rPr>
        <w:t>You can now complete the survey by going online and following the four easy steps below.</w:t>
      </w:r>
    </w:p>
    <w:p w:rsidRPr="008B0C8C" w:rsidR="00266C59" w:rsidP="00266C59" w:rsidRDefault="00266C59" w14:paraId="08D611DA" w14:textId="77777777">
      <w:pPr>
        <w:pStyle w:val="BodyText"/>
        <w:spacing w:after="200"/>
      </w:pPr>
      <w:r w:rsidRPr="008B0C8C">
        <w:rPr>
          <w:noProof/>
        </w:rPr>
        <mc:AlternateContent>
          <mc:Choice Requires="wps">
            <w:drawing>
              <wp:anchor distT="0" distB="0" distL="0" distR="0" simplePos="0" relativeHeight="251698176" behindDoc="1" locked="0" layoutInCell="1" allowOverlap="1" wp14:editId="474BBB70" wp14:anchorId="73957238">
                <wp:simplePos x="0" y="0"/>
                <wp:positionH relativeFrom="page">
                  <wp:posOffset>1139825</wp:posOffset>
                </wp:positionH>
                <wp:positionV relativeFrom="paragraph">
                  <wp:posOffset>94615</wp:posOffset>
                </wp:positionV>
                <wp:extent cx="5440680" cy="777240"/>
                <wp:effectExtent l="6350" t="11430" r="10795" b="1143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266C59" w:rsidRDefault="00E14A40" w14:paraId="7093658B" w14:textId="77777777">
                            <w:pPr>
                              <w:widowControl w:val="0"/>
                              <w:numPr>
                                <w:ilvl w:val="0"/>
                                <w:numId w:val="33"/>
                              </w:numPr>
                              <w:tabs>
                                <w:tab w:val="left" w:pos="415"/>
                              </w:tabs>
                              <w:autoSpaceDE w:val="0"/>
                              <w:autoSpaceDN w:val="0"/>
                              <w:spacing w:before="43" w:after="0" w:line="240" w:lineRule="auto"/>
                              <w:rPr>
                                <w:rFonts w:ascii="Arial" w:hAnsi="Arial" w:cs="Arial"/>
                                <w:b/>
                                <w:sz w:val="20"/>
                              </w:rPr>
                            </w:pPr>
                            <w:r w:rsidRPr="00266C59">
                              <w:rPr>
                                <w:rFonts w:ascii="Arial" w:hAnsi="Arial" w:cs="Arial"/>
                                <w:color w:val="231F20"/>
                                <w:sz w:val="20"/>
                              </w:rPr>
                              <w:t>Go to:</w:t>
                            </w:r>
                            <w:r w:rsidRPr="00266C59">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61AB7630" w14:textId="77777777">
                            <w:pPr>
                              <w:pStyle w:val="BodyText"/>
                              <w:numPr>
                                <w:ilvl w:val="0"/>
                                <w:numId w:val="33"/>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266C59" w:rsidRDefault="00E14A40" w14:paraId="09E1F079" w14:textId="77777777">
                            <w:pPr>
                              <w:pStyle w:val="BodyText"/>
                              <w:numPr>
                                <w:ilvl w:val="0"/>
                                <w:numId w:val="33"/>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266C59" w:rsidRDefault="00E14A40" w14:paraId="3BD30E0D" w14:textId="77777777">
                            <w:pPr>
                              <w:pStyle w:val="BodyText"/>
                              <w:numPr>
                                <w:ilvl w:val="0"/>
                                <w:numId w:val="33"/>
                              </w:numPr>
                              <w:tabs>
                                <w:tab w:val="left" w:pos="415"/>
                              </w:tabs>
                              <w:spacing w:before="68"/>
                              <w:ind w:hanging="276"/>
                            </w:pPr>
                            <w:r w:rsidRPr="002E56F7">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89.75pt;margin-top:7.45pt;width:428.4pt;height:61.2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5"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azLgIAADsEAAAOAAAAZHJzL2Uyb0RvYy54bWysU9uO2yAQfa/Uf0C8N3bcNMlacVbbpKkq&#10;bS/Sbj+AYGyjYoYCiZ1+/Q6QpFH7VtUPaMwMhzPnDKv7sVfkKKyToCs6neSUCM2hlrqt6Pfn3Zsl&#10;Jc4zXTMFWlT0JBy9X79+tRpMKQroQNXCEgTRrhxMRTvvTZlljneiZ24CRmhMNmB75vHXtllt2YDo&#10;vcqKPJ9nA9jaWODCOdzdpiRdR/ymEdx/bRonPFEVRW4+rjau+7Bm6xUrW8tMJ/mZBvsHFj2TGi+9&#10;Qm2ZZ+Rg5V9QveQWHDR+wqHPoGkkF7EH7Gaa/9HNU8eMiL2gOM5cZXL/D5Z/OX6zRNYVLVAezXr0&#10;6FmMnryHkeAW6jMYV2LZk8FCP+I++hx7deYR+A9HNGw6plvxYC0MnWA18puGk9nN0YTjAsh++Aw1&#10;3sMOHiLQ2Ng+iIdyEERHIqerN4ELx813s1k+X2KKY26xWBSzSC5j5eW0sc5/FNCTEFTUovcRnR0f&#10;nQ9sWHkpCZdp2Emlov9KkwEpF/PZXWoMlKxDNtQ52+43ypIjwxEq3k53SRVEc7dlAXrLXJfqYioN&#10;Vy89TriSfUWXefjSdtDpg67j/Z5JlWJEVfosXNAqqebH/Rg9mt5dDNlDfUIpLaSJxheIQQf2FyUD&#10;TnNF3c8Ds4IS9UmjHWH0L4G9BPtLwDTHoxX1lKRw49MTORgr2w6Rk+EaHtCyRkY1g7eJxZkvTmgU&#10;+fyawhO4/Y9Vv9/8+gUAAP//AwBQSwMEFAAGAAgAAAAhAPnRP/DfAAAACwEAAA8AAABkcnMvZG93&#10;bnJldi54bWxMj8FOwzAQRO9I/IO1SFwq6tBAS0OcCiERzg2o4ujGSxwRr0Pspilfz/YEtxnt0+xM&#10;vplcJ0YcQutJwe08AYFUe9NSo+D97eXmAUSImozuPKGCEwbYFJcXuc6MP9IWxyo2gkMoZFqBjbHP&#10;pAy1RafD3PdIfPv0g9OR7dBIM+gjh7tOLpJkKZ1uiT9Y3eOzxfqrOjgFs2kYt7qs7O41Lr7jx6ks&#10;f2Y7pa6vpqdHEBGn+AfDuT5Xh4I77f2BTBAd+9X6nlEWd2sQZyBJlymIPat0lYIscvl/Q/ELAAD/&#10;/wMAUEsBAi0AFAAGAAgAAAAhALaDOJL+AAAA4QEAABMAAAAAAAAAAAAAAAAAAAAAAFtDb250ZW50&#10;X1R5cGVzXS54bWxQSwECLQAUAAYACAAAACEAOP0h/9YAAACUAQAACwAAAAAAAAAAAAAAAAAvAQAA&#10;X3JlbHMvLnJlbHNQSwECLQAUAAYACAAAACEAG5xWsy4CAAA7BAAADgAAAAAAAAAAAAAAAAAuAgAA&#10;ZHJzL2Uyb0RvYy54bWxQSwECLQAUAAYACAAAACEA+dE/8N8AAAALAQAADwAAAAAAAAAAAAAAAACI&#10;BAAAZHJzL2Rvd25yZXYueG1sUEsFBgAAAAAEAAQA8wAAAJQFAAAAAA==&#10;" w14:anchorId="73957238">
                <v:textbox inset="0,0,0,0">
                  <w:txbxContent>
                    <w:p w:rsidRPr="00250940" w:rsidR="00E14A40" w:rsidP="00266C59" w:rsidRDefault="00E14A40" w14:paraId="7093658B" w14:textId="77777777">
                      <w:pPr>
                        <w:widowControl w:val="0"/>
                        <w:numPr>
                          <w:ilvl w:val="0"/>
                          <w:numId w:val="33"/>
                        </w:numPr>
                        <w:tabs>
                          <w:tab w:val="left" w:pos="415"/>
                        </w:tabs>
                        <w:autoSpaceDE w:val="0"/>
                        <w:autoSpaceDN w:val="0"/>
                        <w:spacing w:before="43" w:after="0" w:line="240" w:lineRule="auto"/>
                        <w:rPr>
                          <w:rFonts w:ascii="Arial" w:hAnsi="Arial" w:cs="Arial"/>
                          <w:b/>
                          <w:sz w:val="20"/>
                        </w:rPr>
                      </w:pPr>
                      <w:r w:rsidRPr="00266C59">
                        <w:rPr>
                          <w:rFonts w:ascii="Arial" w:hAnsi="Arial" w:cs="Arial"/>
                          <w:color w:val="231F20"/>
                          <w:sz w:val="20"/>
                        </w:rPr>
                        <w:t>Go to:</w:t>
                      </w:r>
                      <w:r w:rsidRPr="00266C59">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266C59" w:rsidRDefault="00E14A40" w14:paraId="61AB7630" w14:textId="77777777">
                      <w:pPr>
                        <w:pStyle w:val="BodyText"/>
                        <w:numPr>
                          <w:ilvl w:val="0"/>
                          <w:numId w:val="33"/>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266C59" w:rsidRDefault="00E14A40" w14:paraId="09E1F079" w14:textId="77777777">
                      <w:pPr>
                        <w:pStyle w:val="BodyText"/>
                        <w:numPr>
                          <w:ilvl w:val="0"/>
                          <w:numId w:val="33"/>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266C59" w:rsidRDefault="00E14A40" w14:paraId="3BD30E0D" w14:textId="77777777">
                      <w:pPr>
                        <w:pStyle w:val="BodyText"/>
                        <w:numPr>
                          <w:ilvl w:val="0"/>
                          <w:numId w:val="33"/>
                        </w:numPr>
                        <w:tabs>
                          <w:tab w:val="left" w:pos="415"/>
                        </w:tabs>
                        <w:spacing w:before="68"/>
                        <w:ind w:hanging="276"/>
                      </w:pPr>
                      <w:r w:rsidRPr="002E56F7">
                        <w:rPr>
                          <w:color w:val="231F20"/>
                        </w:rPr>
                        <w:t xml:space="preserve">Click “Login” </w:t>
                      </w:r>
                    </w:p>
                  </w:txbxContent>
                </v:textbox>
                <w10:wrap type="topAndBottom" anchorx="page"/>
              </v:shape>
            </w:pict>
          </mc:Fallback>
        </mc:AlternateContent>
      </w:r>
    </w:p>
    <w:p w:rsidRPr="000022DD" w:rsidR="00266C59" w:rsidP="00266C59" w:rsidRDefault="00266C59" w14:paraId="17778EAC" w14:textId="036D952E">
      <w:pPr>
        <w:pStyle w:val="BodyText"/>
        <w:spacing w:after="200" w:line="228" w:lineRule="auto"/>
      </w:pPr>
      <w:r w:rsidRPr="000022DD">
        <w:rPr>
          <w:color w:val="231F20"/>
          <w:highlight w:val="green"/>
        </w:rPr>
        <w:t>Answers to frequently asked questions can be found on the back of this letter.</w:t>
      </w:r>
      <w:r w:rsidRPr="000022DD">
        <w:rPr>
          <w:color w:val="231F20"/>
        </w:rPr>
        <w:t xml:space="preserve"> If you have </w:t>
      </w:r>
      <w:r w:rsidRPr="00DE2AEE">
        <w:rPr>
          <w:color w:val="231F20"/>
          <w:highlight w:val="green"/>
        </w:rPr>
        <w:t>additional</w:t>
      </w:r>
      <w:r w:rsidRPr="000022DD">
        <w:rPr>
          <w:color w:val="231F20"/>
        </w:rPr>
        <w:t xml:space="preserve"> questions or need assistance</w:t>
      </w:r>
      <w:r>
        <w:rPr>
          <w:color w:val="231F20"/>
        </w:rPr>
        <w:t xml:space="preserve"> to complete the survey</w:t>
      </w:r>
      <w:r w:rsidRPr="000022DD">
        <w:rPr>
          <w:color w:val="231F20"/>
        </w:rPr>
        <w:t>, please call the Census Bureau toll-</w:t>
      </w:r>
      <w:r w:rsidRPr="00250940">
        <w:rPr>
          <w:color w:val="231F20"/>
        </w:rPr>
        <w:t xml:space="preserve">free at </w:t>
      </w:r>
      <w:r w:rsidRPr="00250940" w:rsidR="00250940">
        <w:rPr>
          <w:color w:val="231F20"/>
        </w:rPr>
        <w:t xml:space="preserve">1–888–329–5903 </w:t>
      </w:r>
      <w:r w:rsidRPr="00250940">
        <w:rPr>
          <w:color w:val="231F20"/>
        </w:rPr>
        <w:t xml:space="preserve">or send an email to </w:t>
      </w:r>
      <w:hyperlink w:history="1" r:id="rId52">
        <w:r w:rsidRPr="00250940" w:rsidR="00580767">
          <w:rPr>
            <w:rStyle w:val="Hyperlink"/>
          </w:rPr>
          <w:t>ntews@census.gov</w:t>
        </w:r>
      </w:hyperlink>
      <w:r w:rsidRPr="00250940">
        <w:rPr>
          <w:color w:val="231F20"/>
        </w:rPr>
        <w:t>.</w:t>
      </w:r>
      <w:r w:rsidRPr="000022DD">
        <w:rPr>
          <w:color w:val="231F20"/>
        </w:rPr>
        <w:t xml:space="preserve"> </w:t>
      </w:r>
    </w:p>
    <w:p w:rsidRPr="000022DD" w:rsidR="00266C59" w:rsidP="00266C59" w:rsidRDefault="00266C59" w14:paraId="60A911FB" w14:textId="77777777">
      <w:pPr>
        <w:pStyle w:val="BodyText"/>
        <w:spacing w:after="200" w:line="228" w:lineRule="auto"/>
        <w:ind w:right="1267"/>
      </w:pPr>
      <w:r w:rsidRPr="000022DD">
        <w:t xml:space="preserve">Sincerely, </w:t>
      </w:r>
    </w:p>
    <w:p w:rsidRPr="008A6DB9" w:rsidR="00266C59" w:rsidP="00266C59" w:rsidRDefault="00266C59" w14:paraId="5123BE8C" w14:textId="77777777">
      <w:pPr>
        <w:pStyle w:val="BodyText"/>
        <w:spacing w:before="8"/>
      </w:pPr>
    </w:p>
    <w:p w:rsidRPr="000022DD" w:rsidR="00266C59" w:rsidP="00266C59" w:rsidRDefault="00C2746C" w14:paraId="6351DE11" w14:textId="36F38FAA">
      <w:pPr>
        <w:pStyle w:val="BodyText"/>
        <w:spacing w:before="8"/>
      </w:pPr>
      <w:r>
        <w:t xml:space="preserve">Ron S. </w:t>
      </w:r>
      <w:proofErr w:type="spellStart"/>
      <w:r>
        <w:t>Jarmin</w:t>
      </w:r>
      <w:proofErr w:type="spellEnd"/>
    </w:p>
    <w:p w:rsidRPr="000022DD" w:rsidR="00266C59" w:rsidP="00266C59" w:rsidRDefault="00C2746C" w14:paraId="56C130E1" w14:textId="4A24752A">
      <w:pPr>
        <w:pStyle w:val="BodyText"/>
        <w:spacing w:before="32" w:line="225" w:lineRule="exact"/>
      </w:pPr>
      <w:r>
        <w:t>Acting Director</w:t>
      </w:r>
    </w:p>
    <w:p w:rsidRPr="00266C59" w:rsidR="00266C59" w:rsidP="00266C59" w:rsidRDefault="00266C59" w14:paraId="4C7D077F" w14:textId="77777777">
      <w:pPr>
        <w:rPr>
          <w:rFonts w:ascii="Arial" w:hAnsi="Arial" w:cs="Arial"/>
        </w:rPr>
      </w:pPr>
      <w:r w:rsidRPr="00266C59">
        <w:rPr>
          <w:rFonts w:ascii="Arial" w:hAnsi="Arial" w:cs="Arial"/>
          <w:sz w:val="20"/>
          <w:szCs w:val="20"/>
        </w:rPr>
        <w:t>U.S. Census Bureau</w:t>
      </w:r>
    </w:p>
    <w:p w:rsidR="007B6F47" w:rsidP="006F7078" w:rsidRDefault="007B6F47" w14:paraId="222B816A" w14:textId="77777777">
      <w:pPr>
        <w:spacing w:after="0" w:line="240" w:lineRule="auto"/>
      </w:pPr>
      <w:r>
        <w:br w:type="page"/>
      </w:r>
    </w:p>
    <w:p w:rsidR="006F7078" w:rsidP="002D5AA8" w:rsidRDefault="006F7078" w14:paraId="0E59B1FD" w14:textId="7BD12954">
      <w:pPr>
        <w:pStyle w:val="Heading2"/>
      </w:pPr>
      <w:bookmarkStart w:name="_Toc78975102" w:id="60"/>
      <w:r>
        <w:lastRenderedPageBreak/>
        <w:t>Week16_1a</w:t>
      </w:r>
      <w:bookmarkEnd w:id="60"/>
    </w:p>
    <w:p w:rsidR="006F7078" w:rsidP="006F7078" w:rsidRDefault="006F7078" w14:paraId="3852447F" w14:textId="77777777">
      <w:pPr>
        <w:spacing w:after="0" w:line="240" w:lineRule="auto"/>
      </w:pPr>
    </w:p>
    <w:p w:rsidRPr="00F84567" w:rsidR="00F84567" w:rsidP="00F84567" w:rsidRDefault="00F84567" w14:paraId="3ABA25EA" w14:textId="77777777">
      <w:pPr>
        <w:adjustRightInd w:val="0"/>
        <w:spacing w:after="200"/>
        <w:rPr>
          <w:rFonts w:ascii="Arial" w:hAnsi="Arial" w:cs="Arial"/>
          <w:sz w:val="20"/>
          <w:szCs w:val="20"/>
        </w:rPr>
      </w:pPr>
      <w:r w:rsidRPr="00F84567">
        <w:rPr>
          <w:rFonts w:ascii="Arial" w:hAnsi="Arial" w:cs="Arial"/>
          <w:sz w:val="20"/>
          <w:szCs w:val="20"/>
        </w:rPr>
        <w:t>Dear &lt;Name&gt;:</w:t>
      </w:r>
    </w:p>
    <w:p w:rsidRPr="0043035F" w:rsidR="00F84567" w:rsidP="00F84567" w:rsidRDefault="00F84567" w14:paraId="124D4DEA" w14:textId="105F99B9">
      <w:pPr>
        <w:pStyle w:val="BodyText"/>
        <w:spacing w:after="200" w:line="228" w:lineRule="auto"/>
      </w:pPr>
      <w:bookmarkStart w:name="_Hlk19262256" w:id="61"/>
      <w:r w:rsidRPr="0043035F">
        <w:rPr>
          <w:rFonts w:eastAsiaTheme="minorHAnsi"/>
        </w:rPr>
        <w:t xml:space="preserve">The U.S. Census Bureau has been contacting you about the </w:t>
      </w:r>
      <w:r w:rsidRPr="0043035F">
        <w:t xml:space="preserve">National Training, Education, and Workforce Survey (NTEWS). </w:t>
      </w:r>
    </w:p>
    <w:p w:rsidRPr="0043035F" w:rsidR="00F84567" w:rsidP="00F84567" w:rsidRDefault="00F84567" w14:paraId="3AB2BD8F" w14:textId="77777777">
      <w:pPr>
        <w:pStyle w:val="BodyText"/>
        <w:spacing w:after="200"/>
        <w:rPr>
          <w:rFonts w:eastAsiaTheme="minorHAnsi"/>
        </w:rPr>
      </w:pPr>
      <w:r w:rsidRPr="0043035F">
        <w:rPr>
          <w:rFonts w:eastAsiaTheme="minorHAnsi"/>
        </w:rPr>
        <w:t>Because your experiences are unique, we cannot replace you with another person. The success of this survey depends on your participation. Your response is important, whether you are working or not and regardless of your level of education.</w:t>
      </w:r>
    </w:p>
    <w:bookmarkEnd w:id="61"/>
    <w:p w:rsidRPr="005264D8" w:rsidR="00F84567" w:rsidP="00F84567" w:rsidRDefault="00F84567" w14:paraId="761EEF96" w14:textId="77777777">
      <w:pPr>
        <w:pStyle w:val="BodyText"/>
        <w:spacing w:after="200"/>
      </w:pPr>
      <w:r w:rsidRPr="005264D8">
        <w:t>Please complete the survey as soon as possible</w:t>
      </w:r>
      <w:r>
        <w:t>, following these four easy steps</w:t>
      </w:r>
      <w:r w:rsidRPr="005264D8">
        <w:t xml:space="preserve">. </w:t>
      </w:r>
    </w:p>
    <w:p w:rsidRPr="005264D8" w:rsidR="00F84567" w:rsidP="00F84567" w:rsidRDefault="00F84567" w14:paraId="1BDA4920" w14:textId="77777777">
      <w:pPr>
        <w:pStyle w:val="BodyText"/>
        <w:spacing w:after="200"/>
        <w:rPr>
          <w:sz w:val="8"/>
        </w:rPr>
      </w:pPr>
      <w:r w:rsidRPr="005264D8">
        <w:rPr>
          <w:noProof/>
        </w:rPr>
        <mc:AlternateContent>
          <mc:Choice Requires="wps">
            <w:drawing>
              <wp:anchor distT="0" distB="0" distL="0" distR="0" simplePos="0" relativeHeight="251700224" behindDoc="1" locked="0" layoutInCell="1" allowOverlap="1" wp14:editId="4958072F" wp14:anchorId="7CC2698B">
                <wp:simplePos x="0" y="0"/>
                <wp:positionH relativeFrom="page">
                  <wp:posOffset>1139825</wp:posOffset>
                </wp:positionH>
                <wp:positionV relativeFrom="paragraph">
                  <wp:posOffset>94615</wp:posOffset>
                </wp:positionV>
                <wp:extent cx="5440680" cy="777240"/>
                <wp:effectExtent l="6350" t="11430" r="10795" b="1143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F84567" w:rsidRDefault="00E14A40" w14:paraId="7C565300" w14:textId="77777777">
                            <w:pPr>
                              <w:widowControl w:val="0"/>
                              <w:numPr>
                                <w:ilvl w:val="0"/>
                                <w:numId w:val="35"/>
                              </w:numPr>
                              <w:tabs>
                                <w:tab w:val="left" w:pos="415"/>
                              </w:tabs>
                              <w:autoSpaceDE w:val="0"/>
                              <w:autoSpaceDN w:val="0"/>
                              <w:spacing w:before="43" w:after="0" w:line="240" w:lineRule="auto"/>
                              <w:rPr>
                                <w:rFonts w:ascii="Arial" w:hAnsi="Arial" w:cs="Arial"/>
                                <w:b/>
                                <w:sz w:val="20"/>
                              </w:rPr>
                            </w:pPr>
                            <w:r w:rsidRPr="00F84567">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F84567" w:rsidRDefault="00E14A40" w14:paraId="16BB16DF" w14:textId="77777777">
                            <w:pPr>
                              <w:pStyle w:val="BodyText"/>
                              <w:numPr>
                                <w:ilvl w:val="0"/>
                                <w:numId w:val="35"/>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F84567" w:rsidRDefault="00E14A40" w14:paraId="226923D5" w14:textId="77777777">
                            <w:pPr>
                              <w:pStyle w:val="BodyText"/>
                              <w:numPr>
                                <w:ilvl w:val="0"/>
                                <w:numId w:val="35"/>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F84567" w:rsidRDefault="00E14A40" w14:paraId="36906C69" w14:textId="77777777">
                            <w:pPr>
                              <w:pStyle w:val="BodyText"/>
                              <w:numPr>
                                <w:ilvl w:val="0"/>
                                <w:numId w:val="35"/>
                              </w:numPr>
                              <w:tabs>
                                <w:tab w:val="left" w:pos="415"/>
                              </w:tabs>
                              <w:spacing w:before="68"/>
                              <w:ind w:hanging="276"/>
                            </w:pPr>
                            <w:r w:rsidRPr="002E56F7">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89.75pt;margin-top:7.45pt;width:428.4pt;height:61.2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6"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BlLQIAADsEAAAOAAAAZHJzL2Uyb0RvYy54bWysU9uO0zAQfUfiHyy/07ShtCVqulpaipCW&#10;i7TLB7iOk1g4HmO7TcrX79huuhW8IfJgTWbGZ2bOGa/vhk6Rk7BOgi7pbDKlRGgOldRNSX887d+s&#10;KHGe6Yop0KKkZ+Ho3eb1q3VvCpFDC6oSliCIdkVvStp6b4osc7wVHXMTMEJjsAbbMY+/tskqy3pE&#10;71SWT6eLrAdbGQtcOIfeXQrSTcSva8H9t7p2whNVUuzNx9PG8xDObLNmRWOZaSW/tMH+oYuOSY1F&#10;r1A75hk5WvkXVCe5BQe1n3DoMqhryUWcAaeZTf+Y5rFlRsRZkBxnrjS5/wfLv56+WyKrkuYzSjTr&#10;UKMnMXjyAQaCLuSnN67AtEeDiX5AP+ocZ3XmAfhPRzRsW6YbcW8t9K1gFfYXb2Y3VxOOCyCH/gtU&#10;WIcdPUSgobZdIA/pIIiOOp2v2oReODrfzefTxQpDHGPL5TKfR/EyVoy3jXX+k4COBKOkFrWP6Oz0&#10;4DzOgaljSiimYS+VivorTXpsOV/M36fBQMkqREOes81hqyw5MVyh/O1sn4+F3W1agN4x16a8GErL&#10;1UmPG65kV9LVNHzJHXj6qKtY3zOpko09Ko2tBuICV4k1PxyGpFG8HIIHqM5IpYW00fgC0WjB/qak&#10;x20uqft1ZFZQoj5rlCOs/mjY0TiMBtMcr5bUU5LMrU9P5GisbFpEToJruEfJahnZfOni0i9uaCT5&#10;8prCE7j9j1kvb37zDAAA//8DAFBLAwQUAAYACAAAACEA+dE/8N8AAAALAQAADwAAAGRycy9kb3du&#10;cmV2LnhtbEyPwU7DMBBE70j8g7VIXCrq0EBLQ5wKIRHODaji6MZLHBGvQ+ymKV/P9gS3Ge3T7Ey+&#10;mVwnRhxC60nB7TwBgVR701Kj4P3t5eYBRIiajO48oYITBtgUlxe5zow/0hbHKjaCQyhkWoGNsc+k&#10;DLVFp8Pc90h8+/SD05Ht0Egz6COHu04ukmQpnW6JP1jd47PF+qs6OAWzaRi3uqzs7jUuvuPHqSx/&#10;Zjulrq+mp0cQEaf4B8O5PleHgjvt/YFMEB371fqeURZ3axBnIEmXKYg9q3SVgixy+X9D8QsAAP//&#10;AwBQSwECLQAUAAYACAAAACEAtoM4kv4AAADhAQAAEwAAAAAAAAAAAAAAAAAAAAAAW0NvbnRlbnRf&#10;VHlwZXNdLnhtbFBLAQItABQABgAIAAAAIQA4/SH/1gAAAJQBAAALAAAAAAAAAAAAAAAAAC8BAABf&#10;cmVscy8ucmVsc1BLAQItABQABgAIAAAAIQBIfsBlLQIAADsEAAAOAAAAAAAAAAAAAAAAAC4CAABk&#10;cnMvZTJvRG9jLnhtbFBLAQItABQABgAIAAAAIQD50T/w3wAAAAsBAAAPAAAAAAAAAAAAAAAAAIcE&#10;AABkcnMvZG93bnJldi54bWxQSwUGAAAAAAQABADzAAAAkwUAAAAA&#10;" w14:anchorId="7CC2698B">
                <v:textbox inset="0,0,0,0">
                  <w:txbxContent>
                    <w:p w:rsidRPr="00250940" w:rsidR="00E14A40" w:rsidP="00F84567" w:rsidRDefault="00E14A40" w14:paraId="7C565300" w14:textId="77777777">
                      <w:pPr>
                        <w:widowControl w:val="0"/>
                        <w:numPr>
                          <w:ilvl w:val="0"/>
                          <w:numId w:val="35"/>
                        </w:numPr>
                        <w:tabs>
                          <w:tab w:val="left" w:pos="415"/>
                        </w:tabs>
                        <w:autoSpaceDE w:val="0"/>
                        <w:autoSpaceDN w:val="0"/>
                        <w:spacing w:before="43" w:after="0" w:line="240" w:lineRule="auto"/>
                        <w:rPr>
                          <w:rFonts w:ascii="Arial" w:hAnsi="Arial" w:cs="Arial"/>
                          <w:b/>
                          <w:sz w:val="20"/>
                        </w:rPr>
                      </w:pPr>
                      <w:r w:rsidRPr="00F84567">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F84567" w:rsidRDefault="00E14A40" w14:paraId="16BB16DF" w14:textId="77777777">
                      <w:pPr>
                        <w:pStyle w:val="BodyText"/>
                        <w:numPr>
                          <w:ilvl w:val="0"/>
                          <w:numId w:val="35"/>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F84567" w:rsidRDefault="00E14A40" w14:paraId="226923D5" w14:textId="77777777">
                      <w:pPr>
                        <w:pStyle w:val="BodyText"/>
                        <w:numPr>
                          <w:ilvl w:val="0"/>
                          <w:numId w:val="35"/>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F84567" w:rsidRDefault="00E14A40" w14:paraId="36906C69" w14:textId="77777777">
                      <w:pPr>
                        <w:pStyle w:val="BodyText"/>
                        <w:numPr>
                          <w:ilvl w:val="0"/>
                          <w:numId w:val="35"/>
                        </w:numPr>
                        <w:tabs>
                          <w:tab w:val="left" w:pos="415"/>
                        </w:tabs>
                        <w:spacing w:before="68"/>
                        <w:ind w:hanging="276"/>
                      </w:pPr>
                      <w:r w:rsidRPr="002E56F7">
                        <w:rPr>
                          <w:color w:val="231F20"/>
                        </w:rPr>
                        <w:t xml:space="preserve">Click “Login” </w:t>
                      </w:r>
                    </w:p>
                  </w:txbxContent>
                </v:textbox>
                <w10:wrap type="topAndBottom" anchorx="page"/>
              </v:shape>
            </w:pict>
          </mc:Fallback>
        </mc:AlternateContent>
      </w:r>
    </w:p>
    <w:p w:rsidRPr="005264D8" w:rsidR="00F84567" w:rsidP="00F84567" w:rsidRDefault="00F84567" w14:paraId="20341F60" w14:textId="77777777">
      <w:pPr>
        <w:pStyle w:val="BodyText"/>
        <w:spacing w:after="200"/>
        <w:rPr>
          <w:sz w:val="19"/>
        </w:rPr>
      </w:pPr>
    </w:p>
    <w:p w:rsidRPr="005264D8" w:rsidR="00F84567" w:rsidP="00F84567" w:rsidRDefault="00F84567" w14:paraId="0AA47C0C" w14:textId="1E96438D">
      <w:pPr>
        <w:pStyle w:val="BodyText"/>
        <w:spacing w:after="200" w:line="228" w:lineRule="auto"/>
      </w:pPr>
      <w:r w:rsidRPr="005264D8">
        <w:rPr>
          <w:color w:val="231F20"/>
        </w:rPr>
        <w:t xml:space="preserve">Answers to frequently asked questions </w:t>
      </w:r>
      <w:r>
        <w:rPr>
          <w:color w:val="231F20"/>
        </w:rPr>
        <w:t>can be found on the back of</w:t>
      </w:r>
      <w:r w:rsidRPr="005264D8">
        <w:rPr>
          <w:color w:val="231F20"/>
        </w:rPr>
        <w:t xml:space="preserve"> this letter.</w:t>
      </w:r>
      <w:r>
        <w:rPr>
          <w:color w:val="231F20"/>
        </w:rPr>
        <w:t xml:space="preserve"> </w:t>
      </w:r>
      <w:r w:rsidRPr="00082BA3">
        <w:rPr>
          <w:color w:val="231F20"/>
        </w:rPr>
        <w:t>If you have any other questions or need assistance</w:t>
      </w:r>
      <w:r>
        <w:rPr>
          <w:color w:val="231F20"/>
        </w:rPr>
        <w:t xml:space="preserve"> to complete the survey</w:t>
      </w:r>
      <w:r w:rsidRPr="00082BA3">
        <w:rPr>
          <w:color w:val="231F20"/>
        </w:rPr>
        <w:t xml:space="preserve">, please call the </w:t>
      </w:r>
      <w:r w:rsidRPr="00250940">
        <w:rPr>
          <w:color w:val="231F20"/>
        </w:rPr>
        <w:t xml:space="preserve">Census Bureau toll-free at </w:t>
      </w:r>
      <w:r w:rsidRPr="00250940" w:rsidR="00250940">
        <w:rPr>
          <w:color w:val="231F20"/>
        </w:rPr>
        <w:t xml:space="preserve">1–888–329–5903 </w:t>
      </w:r>
      <w:r w:rsidRPr="00250940">
        <w:rPr>
          <w:color w:val="231F20"/>
        </w:rPr>
        <w:t xml:space="preserve">or send an email to </w:t>
      </w:r>
      <w:hyperlink w:history="1" r:id="rId53">
        <w:r w:rsidRPr="00250940" w:rsidR="00580767">
          <w:rPr>
            <w:rStyle w:val="Hyperlink"/>
            <w:rFonts w:cstheme="minorHAnsi"/>
          </w:rPr>
          <w:t>ntews@census.gov</w:t>
        </w:r>
      </w:hyperlink>
      <w:r w:rsidRPr="00250940">
        <w:rPr>
          <w:color w:val="231F20"/>
        </w:rPr>
        <w:t>.</w:t>
      </w:r>
    </w:p>
    <w:p w:rsidRPr="005264D8" w:rsidR="00F84567" w:rsidP="00F84567" w:rsidRDefault="00F84567" w14:paraId="6337877D" w14:textId="77777777">
      <w:pPr>
        <w:pStyle w:val="BodyText"/>
        <w:spacing w:after="200"/>
      </w:pPr>
      <w:r w:rsidRPr="005264D8">
        <w:t xml:space="preserve">Sincerely, </w:t>
      </w:r>
    </w:p>
    <w:p w:rsidRPr="005264D8" w:rsidR="00F84567" w:rsidP="00F84567" w:rsidRDefault="00F84567" w14:paraId="6455A9EA" w14:textId="77777777">
      <w:pPr>
        <w:pStyle w:val="BodyText"/>
      </w:pPr>
    </w:p>
    <w:p w:rsidRPr="005264D8" w:rsidR="00F84567" w:rsidP="00F84567" w:rsidRDefault="00C2746C" w14:paraId="4564583D" w14:textId="4B9296E5">
      <w:pPr>
        <w:pStyle w:val="BodyText"/>
      </w:pPr>
      <w:r>
        <w:t xml:space="preserve">Ron S. </w:t>
      </w:r>
      <w:proofErr w:type="spellStart"/>
      <w:r>
        <w:t>Jarmin</w:t>
      </w:r>
      <w:proofErr w:type="spellEnd"/>
    </w:p>
    <w:p w:rsidRPr="005264D8" w:rsidR="00F84567" w:rsidP="00F84567" w:rsidRDefault="00C2746C" w14:paraId="3599FB05" w14:textId="35CE6FE2">
      <w:pPr>
        <w:pStyle w:val="BodyText"/>
        <w:spacing w:line="225" w:lineRule="exact"/>
      </w:pPr>
      <w:r>
        <w:rPr>
          <w:color w:val="231F20"/>
        </w:rPr>
        <w:t>Acting Director</w:t>
      </w:r>
    </w:p>
    <w:p w:rsidRPr="005264D8" w:rsidR="00F84567" w:rsidP="00F84567" w:rsidRDefault="00F84567" w14:paraId="6F3FC701" w14:textId="77777777">
      <w:pPr>
        <w:pStyle w:val="BodyText"/>
      </w:pPr>
      <w:r w:rsidRPr="005264D8">
        <w:rPr>
          <w:color w:val="231F20"/>
        </w:rPr>
        <w:t>U.S. Census Bureau</w:t>
      </w:r>
    </w:p>
    <w:p w:rsidR="007B6F47" w:rsidP="006F7078" w:rsidRDefault="007B6F47" w14:paraId="7B449FA4" w14:textId="77777777">
      <w:pPr>
        <w:spacing w:after="0" w:line="240" w:lineRule="auto"/>
      </w:pPr>
      <w:r>
        <w:br w:type="page"/>
      </w:r>
    </w:p>
    <w:p w:rsidR="006F7078" w:rsidP="002D5AA8" w:rsidRDefault="006F7078" w14:paraId="220DFEFE" w14:textId="6781D7E7">
      <w:pPr>
        <w:pStyle w:val="Heading2"/>
      </w:pPr>
      <w:bookmarkStart w:name="_Toc78975103" w:id="62"/>
      <w:r>
        <w:lastRenderedPageBreak/>
        <w:t>Week16_2a</w:t>
      </w:r>
      <w:bookmarkEnd w:id="62"/>
    </w:p>
    <w:p w:rsidR="006F7078" w:rsidP="006F7078" w:rsidRDefault="006F7078" w14:paraId="61B36C98" w14:textId="77777777">
      <w:pPr>
        <w:spacing w:after="0" w:line="240" w:lineRule="auto"/>
      </w:pPr>
    </w:p>
    <w:p w:rsidRPr="00F84567" w:rsidR="00F84567" w:rsidP="00F84567" w:rsidRDefault="00F84567" w14:paraId="17970DC3" w14:textId="77777777">
      <w:pPr>
        <w:adjustRightInd w:val="0"/>
        <w:spacing w:after="200"/>
        <w:rPr>
          <w:rFonts w:ascii="Arial" w:hAnsi="Arial" w:cs="Arial"/>
          <w:sz w:val="20"/>
          <w:szCs w:val="20"/>
        </w:rPr>
      </w:pPr>
      <w:r w:rsidRPr="00F84567">
        <w:rPr>
          <w:rFonts w:ascii="Arial" w:hAnsi="Arial" w:cs="Arial"/>
          <w:sz w:val="20"/>
          <w:szCs w:val="20"/>
        </w:rPr>
        <w:t>Dear &lt;Name&gt;:</w:t>
      </w:r>
    </w:p>
    <w:p w:rsidRPr="0043035F" w:rsidR="00F84567" w:rsidP="00F84567" w:rsidRDefault="00F84567" w14:paraId="18F7BEB8" w14:textId="09C7B704">
      <w:pPr>
        <w:pStyle w:val="BodyText"/>
        <w:spacing w:after="200" w:line="228" w:lineRule="auto"/>
      </w:pPr>
      <w:bookmarkStart w:name="_Hlk22892471" w:id="63"/>
      <w:r w:rsidRPr="0043035F">
        <w:rPr>
          <w:rFonts w:eastAsiaTheme="minorHAnsi"/>
        </w:rPr>
        <w:t xml:space="preserve">The U.S. Census Bureau has been contacting you about the </w:t>
      </w:r>
      <w:r w:rsidRPr="0043035F">
        <w:t xml:space="preserve">National Training, Education, and Workforce Survey (NTEWS). </w:t>
      </w:r>
    </w:p>
    <w:p w:rsidRPr="0043035F" w:rsidR="00F84567" w:rsidP="00F84567" w:rsidRDefault="00F84567" w14:paraId="735C5A41" w14:textId="77777777">
      <w:pPr>
        <w:pStyle w:val="BodyText"/>
        <w:spacing w:after="200"/>
        <w:rPr>
          <w:rFonts w:eastAsiaTheme="minorHAnsi"/>
        </w:rPr>
      </w:pPr>
      <w:r w:rsidRPr="0043035F">
        <w:rPr>
          <w:rFonts w:eastAsiaTheme="minorHAnsi"/>
        </w:rPr>
        <w:t>Because your experiences are unique, we cannot replace you with another person. The success of this survey depends on your participation. Your response is important, whether you are working or not and regardless of your level of education.</w:t>
      </w:r>
    </w:p>
    <w:bookmarkEnd w:id="63"/>
    <w:p w:rsidR="00F84567" w:rsidP="00F84567" w:rsidRDefault="00F84567" w14:paraId="38FF5F68" w14:textId="77777777">
      <w:pPr>
        <w:pStyle w:val="BodyText"/>
        <w:spacing w:after="200" w:line="228" w:lineRule="auto"/>
        <w:rPr>
          <w:rFonts w:cstheme="minorHAnsi"/>
        </w:rPr>
      </w:pPr>
      <w:r w:rsidRPr="00FA17EC">
        <w:rPr>
          <w:rFonts w:cstheme="minorHAnsi"/>
          <w:highlight w:val="green"/>
        </w:rPr>
        <w:t>Please complete the enclosed survey as soon as possible and return it in the postage-paid envelop</w:t>
      </w:r>
      <w:r w:rsidRPr="00D65F1A">
        <w:rPr>
          <w:rFonts w:cstheme="minorHAnsi"/>
          <w:highlight w:val="green"/>
        </w:rPr>
        <w:t>e.</w:t>
      </w:r>
    </w:p>
    <w:p w:rsidRPr="005264D8" w:rsidR="00F84567" w:rsidP="00F84567" w:rsidRDefault="00F84567" w14:paraId="37FBF2EC" w14:textId="6BD429C6">
      <w:pPr>
        <w:pStyle w:val="BodyText"/>
        <w:spacing w:after="200" w:line="228" w:lineRule="auto"/>
      </w:pPr>
      <w:r w:rsidRPr="005264D8">
        <w:rPr>
          <w:color w:val="231F20"/>
        </w:rPr>
        <w:t xml:space="preserve">Answers to frequently asked questions </w:t>
      </w:r>
      <w:r>
        <w:rPr>
          <w:color w:val="231F20"/>
        </w:rPr>
        <w:t>can be found on the back of</w:t>
      </w:r>
      <w:r w:rsidRPr="005264D8">
        <w:rPr>
          <w:color w:val="231F20"/>
        </w:rPr>
        <w:t xml:space="preserve"> this letter.</w:t>
      </w:r>
      <w:r>
        <w:rPr>
          <w:color w:val="231F20"/>
        </w:rPr>
        <w:t xml:space="preserve"> </w:t>
      </w:r>
      <w:r w:rsidRPr="00082BA3">
        <w:rPr>
          <w:color w:val="231F20"/>
        </w:rPr>
        <w:t>If you have any other questions or need assistance</w:t>
      </w:r>
      <w:r>
        <w:rPr>
          <w:color w:val="231F20"/>
        </w:rPr>
        <w:t xml:space="preserve"> to complete the survey</w:t>
      </w:r>
      <w:r w:rsidRPr="00082BA3">
        <w:rPr>
          <w:color w:val="231F20"/>
        </w:rPr>
        <w:t xml:space="preserve">, please call the </w:t>
      </w:r>
      <w:r w:rsidRPr="00250940">
        <w:rPr>
          <w:color w:val="231F20"/>
        </w:rPr>
        <w:t xml:space="preserve">Census Bureau toll-free at </w:t>
      </w:r>
      <w:r w:rsidRPr="00250940" w:rsidR="00250940">
        <w:rPr>
          <w:color w:val="231F20"/>
        </w:rPr>
        <w:t xml:space="preserve">1–888–329–5903 </w:t>
      </w:r>
      <w:r w:rsidRPr="00250940">
        <w:rPr>
          <w:color w:val="231F20"/>
        </w:rPr>
        <w:t xml:space="preserve">or send an email to </w:t>
      </w:r>
      <w:hyperlink w:history="1" r:id="rId54">
        <w:r w:rsidRPr="00250940" w:rsidR="00580767">
          <w:rPr>
            <w:rStyle w:val="Hyperlink"/>
            <w:rFonts w:cstheme="minorHAnsi"/>
          </w:rPr>
          <w:t>ntews@census.gov</w:t>
        </w:r>
      </w:hyperlink>
      <w:r w:rsidRPr="00250940">
        <w:rPr>
          <w:color w:val="231F20"/>
        </w:rPr>
        <w:t>.</w:t>
      </w:r>
    </w:p>
    <w:p w:rsidRPr="005264D8" w:rsidR="00F84567" w:rsidP="00F84567" w:rsidRDefault="00F84567" w14:paraId="57A30EEA" w14:textId="77777777">
      <w:pPr>
        <w:pStyle w:val="BodyText"/>
        <w:spacing w:after="200"/>
      </w:pPr>
      <w:r w:rsidRPr="005264D8">
        <w:t xml:space="preserve">Sincerely, </w:t>
      </w:r>
    </w:p>
    <w:p w:rsidRPr="005264D8" w:rsidR="00F84567" w:rsidP="00F84567" w:rsidRDefault="00F84567" w14:paraId="25801647" w14:textId="77777777">
      <w:pPr>
        <w:pStyle w:val="BodyText"/>
      </w:pPr>
    </w:p>
    <w:p w:rsidRPr="005264D8" w:rsidR="00F84567" w:rsidP="00F84567" w:rsidRDefault="00C2746C" w14:paraId="3DE37184" w14:textId="77BB434B">
      <w:pPr>
        <w:pStyle w:val="BodyText"/>
      </w:pPr>
      <w:r>
        <w:t xml:space="preserve">Ron S. </w:t>
      </w:r>
      <w:proofErr w:type="spellStart"/>
      <w:r>
        <w:t>Jarmin</w:t>
      </w:r>
      <w:proofErr w:type="spellEnd"/>
    </w:p>
    <w:p w:rsidRPr="005264D8" w:rsidR="00F84567" w:rsidP="00F84567" w:rsidRDefault="00C2746C" w14:paraId="5986B8FB" w14:textId="6044E947">
      <w:pPr>
        <w:pStyle w:val="BodyText"/>
        <w:spacing w:line="225" w:lineRule="exact"/>
      </w:pPr>
      <w:r>
        <w:rPr>
          <w:color w:val="231F20"/>
        </w:rPr>
        <w:t>Acting Director</w:t>
      </w:r>
    </w:p>
    <w:p w:rsidRPr="00663662" w:rsidR="00F84567" w:rsidP="00F84567" w:rsidRDefault="00F84567" w14:paraId="207361D5" w14:textId="77777777">
      <w:pPr>
        <w:pStyle w:val="BodyText"/>
      </w:pPr>
      <w:r w:rsidRPr="005264D8">
        <w:rPr>
          <w:color w:val="231F20"/>
        </w:rPr>
        <w:t>U.S. Census Bureau</w:t>
      </w:r>
    </w:p>
    <w:p w:rsidRPr="005264D8" w:rsidR="00B77D7C" w:rsidP="00B77D7C" w:rsidRDefault="00B77D7C" w14:paraId="463F0733" w14:textId="77777777">
      <w:pPr>
        <w:pStyle w:val="BodyText"/>
      </w:pPr>
    </w:p>
    <w:p w:rsidR="007B6F47" w:rsidP="006F7078" w:rsidRDefault="007B6F47" w14:paraId="165D4C02" w14:textId="77777777">
      <w:pPr>
        <w:spacing w:after="0" w:line="240" w:lineRule="auto"/>
      </w:pPr>
      <w:r>
        <w:br w:type="page"/>
      </w:r>
    </w:p>
    <w:p w:rsidR="006F7078" w:rsidP="002D5AA8" w:rsidRDefault="006F7078" w14:paraId="0DFC2613" w14:textId="1F12268A">
      <w:pPr>
        <w:pStyle w:val="Heading2"/>
      </w:pPr>
      <w:bookmarkStart w:name="_Toc78975104" w:id="64"/>
      <w:r>
        <w:lastRenderedPageBreak/>
        <w:t>Week20_1a</w:t>
      </w:r>
      <w:bookmarkEnd w:id="64"/>
    </w:p>
    <w:p w:rsidR="006F7078" w:rsidP="006F7078" w:rsidRDefault="006F7078" w14:paraId="04C3F49F" w14:textId="77777777">
      <w:pPr>
        <w:spacing w:after="0" w:line="240" w:lineRule="auto"/>
      </w:pPr>
    </w:p>
    <w:p w:rsidRPr="00826934" w:rsidR="0070575D" w:rsidP="0070575D" w:rsidRDefault="0070575D" w14:paraId="451EC889" w14:textId="77777777">
      <w:pPr>
        <w:pStyle w:val="BodyText"/>
        <w:spacing w:after="200" w:line="228" w:lineRule="auto"/>
        <w:jc w:val="right"/>
        <w:rPr>
          <w:b/>
        </w:rPr>
      </w:pPr>
      <w:r w:rsidRPr="00826934">
        <w:rPr>
          <w:b/>
        </w:rPr>
        <w:t>Reminder – Please respond today</w:t>
      </w:r>
    </w:p>
    <w:p w:rsidRPr="00826934" w:rsidR="0070575D" w:rsidP="0070575D" w:rsidRDefault="0070575D" w14:paraId="49001885" w14:textId="3D4D8338">
      <w:pPr>
        <w:pStyle w:val="BodyText"/>
        <w:spacing w:after="200" w:line="228" w:lineRule="auto"/>
      </w:pPr>
      <w:bookmarkStart w:name="_Hlk17984242" w:id="65"/>
      <w:r w:rsidRPr="00826934">
        <w:rPr>
          <w:rFonts w:eastAsiaTheme="minorHAnsi"/>
        </w:rPr>
        <w:t xml:space="preserve">The U.S. Census Bureau has not yet received your response to the </w:t>
      </w:r>
      <w:r w:rsidRPr="00826934">
        <w:t xml:space="preserve">National Training, Education, and Workforce Survey. We mailed this reminder using </w:t>
      </w:r>
      <w:r>
        <w:t>Priority Mail</w:t>
      </w:r>
      <w:r w:rsidRPr="00826934">
        <w:t xml:space="preserve"> because your response is needed to </w:t>
      </w:r>
      <w:r>
        <w:t>ensure</w:t>
      </w:r>
      <w:r w:rsidRPr="00826934">
        <w:t xml:space="preserve"> that the survey represents all Americans.</w:t>
      </w:r>
      <w:r>
        <w:t xml:space="preserve"> </w:t>
      </w:r>
      <w:r w:rsidRPr="00CD622D">
        <w:t xml:space="preserve">This survey is the only way we can inform </w:t>
      </w:r>
      <w:r>
        <w:t>policymakers</w:t>
      </w:r>
      <w:r w:rsidRPr="00CD622D">
        <w:t xml:space="preserve"> about the education and training that Americans receive from schools, employers, and other training programs.</w:t>
      </w:r>
    </w:p>
    <w:bookmarkEnd w:id="65"/>
    <w:p w:rsidRPr="00826934" w:rsidR="0070575D" w:rsidP="0070575D" w:rsidRDefault="0070575D" w14:paraId="23B97D9C" w14:textId="77777777">
      <w:pPr>
        <w:pStyle w:val="BodyText"/>
        <w:spacing w:after="200" w:line="228" w:lineRule="auto"/>
      </w:pPr>
      <w:r w:rsidRPr="00826934">
        <w:t xml:space="preserve">Please complete the survey as soon as possible. You can </w:t>
      </w:r>
      <w:r>
        <w:t>do so</w:t>
      </w:r>
      <w:r w:rsidRPr="00826934">
        <w:t xml:space="preserve"> by going online or by returning the enclosed</w:t>
      </w:r>
      <w:r>
        <w:t xml:space="preserve"> paper</w:t>
      </w:r>
      <w:r w:rsidRPr="00826934">
        <w:t xml:space="preserve"> survey in the postage-paid envelope.</w:t>
      </w:r>
    </w:p>
    <w:p w:rsidRPr="00826934" w:rsidR="0070575D" w:rsidP="0070575D" w:rsidRDefault="0070575D" w14:paraId="1E14949A" w14:textId="77777777">
      <w:pPr>
        <w:pStyle w:val="BodyText"/>
        <w:spacing w:after="200"/>
        <w:rPr>
          <w:sz w:val="8"/>
        </w:rPr>
      </w:pPr>
      <w:r w:rsidRPr="00826934">
        <w:rPr>
          <w:noProof/>
        </w:rPr>
        <mc:AlternateContent>
          <mc:Choice Requires="wps">
            <w:drawing>
              <wp:anchor distT="0" distB="0" distL="0" distR="0" simplePos="0" relativeHeight="251702272" behindDoc="1" locked="0" layoutInCell="1" allowOverlap="1" wp14:editId="10FE43C8" wp14:anchorId="2BC072BB">
                <wp:simplePos x="0" y="0"/>
                <wp:positionH relativeFrom="page">
                  <wp:posOffset>1188720</wp:posOffset>
                </wp:positionH>
                <wp:positionV relativeFrom="paragraph">
                  <wp:posOffset>69850</wp:posOffset>
                </wp:positionV>
                <wp:extent cx="4442460" cy="659130"/>
                <wp:effectExtent l="0" t="0" r="15240" b="2667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65913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250940" w:rsidR="00E14A40" w:rsidP="0070575D" w:rsidRDefault="00E14A40" w14:paraId="1F9284DB" w14:textId="77777777">
                            <w:pPr>
                              <w:tabs>
                                <w:tab w:val="left" w:pos="415"/>
                              </w:tabs>
                              <w:spacing w:before="43"/>
                              <w:jc w:val="both"/>
                              <w:rPr>
                                <w:rFonts w:ascii="Arial" w:hAnsi="Arial" w:cs="Arial"/>
                                <w:b/>
                                <w:sz w:val="20"/>
                              </w:rPr>
                            </w:pPr>
                            <w:r w:rsidRPr="00A56414">
                              <w:rPr>
                                <w:rFonts w:ascii="Arial" w:hAnsi="Arial" w:cs="Arial"/>
                                <w:color w:val="231F20"/>
                                <w:sz w:val="20"/>
                              </w:rPr>
                              <w:t>To respond online, go to:</w:t>
                            </w:r>
                            <w:r w:rsidRPr="00A56414">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70575D" w:rsidRDefault="00E14A40" w14:paraId="52FF8DA4" w14:textId="77777777">
                            <w:pPr>
                              <w:pStyle w:val="BodyText"/>
                              <w:tabs>
                                <w:tab w:val="left" w:pos="415"/>
                              </w:tabs>
                              <w:spacing w:before="69"/>
                            </w:pPr>
                            <w:r>
                              <w:rPr>
                                <w:color w:val="231F20"/>
                              </w:rPr>
                              <w:tab/>
                            </w:r>
                            <w:r>
                              <w:rPr>
                                <w:color w:val="231F20"/>
                              </w:rPr>
                              <w:tab/>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0D0051" w:rsidR="00E14A40" w:rsidP="0070575D" w:rsidRDefault="00E14A40" w14:paraId="30E99C61" w14:textId="77777777">
                            <w:pPr>
                              <w:pStyle w:val="BodyText"/>
                              <w:tabs>
                                <w:tab w:val="left" w:pos="415"/>
                              </w:tabs>
                              <w:spacing w:before="69"/>
                              <w:rPr>
                                <w:color w:val="231F20"/>
                              </w:rPr>
                            </w:pPr>
                            <w:r>
                              <w:rPr>
                                <w:color w:val="231F20"/>
                              </w:rPr>
                              <w:tab/>
                            </w:r>
                            <w:r>
                              <w:rPr>
                                <w:color w:val="231F20"/>
                              </w:rPr>
                              <w:tab/>
                              <w:t>P</w:t>
                            </w:r>
                            <w:r w:rsidRPr="002E56F7">
                              <w:rPr>
                                <w:color w:val="231F20"/>
                              </w:rPr>
                              <w:t>assword</w:t>
                            </w:r>
                            <w:r>
                              <w:rPr>
                                <w:color w:val="231F20"/>
                                <w:spacing w:val="-4"/>
                              </w:rPr>
                              <w:t xml:space="preserve">: </w:t>
                            </w:r>
                            <w:r w:rsidRPr="00750867">
                              <w:rPr>
                                <w:color w:val="231F20"/>
                                <w:spacing w:val="-4"/>
                                <w:highlight w:val="yellow"/>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3.6pt;margin-top:5.5pt;width:349.8pt;height:51.9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7"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M0LQIAADsEAAAOAAAAZHJzL2Uyb0RvYy54bWysU8Fu2zAMvQ/YPwi6L07cLGiNOEWXLMOA&#10;rhvQ7gNkWbaFyaImKbGzrx8lxWmw3Yb5INAi9Ui+R67vx16Ro7BOgi7pYjanRGgOtdRtSb+/7N/d&#10;UuI80zVToEVJT8LR+83bN+vBFCKHDlQtLEEQ7YrBlLTz3hRZ5ngneuZmYIRGZwO2Zx5/bZvVlg2I&#10;3qssn89X2QC2Nha4cA5vd8lJNxG/aQT3X5vGCU9USbE2H08bzyqc2WbNitYy00l+LoP9QxU9kxqT&#10;XqB2zDNysPIvqF5yCw4aP+PQZ9A0kovYA3azmP/RzXPHjIi9IDnOXGhy/w+WPx2/WSLrkuY5JZr1&#10;qNGLGD35ACPBK+RnMK7AsGeDgX7Ee9Q59urMI/AfjmjYdky34sFaGDrBaqxvEV5mV08Tjgsg1fAF&#10;aszDDh4i0NjYPpCHdBBER51OF21CLRwvl8tlvlyhi6Nv9f5ucRPFy1gxvTbW+U8CehKMklrUPqKz&#10;46PzoRpWTCEhmYa9VCrqrzQZsOR8tbxLjYGSdfCGOGfbaqssOTIcofxmsc+nxO46LEDvmOtSXHSl&#10;4eqlxwlXsi/p7Tx86Trw9FHXMb9nUiUba1T6TFzgKrHmx2pMGkVaA6sV1Cek0kKaaNxANDqwvygZ&#10;cJpL6n4emBWUqM8a5QijPxl2MqrJYJrj05J6SpK59WlFDsbKtkPkJLiGB5SskZHN1yrO9eKERpLP&#10;2xRW4Po/Rr3u/OY3AAAA//8DAFBLAwQUAAYACAAAACEAZ7voQ94AAAAKAQAADwAAAGRycy9kb3du&#10;cmV2LnhtbEyPwU7DMBBE70j8g7VIXCrqNELFCnEqhEQ4N0UVRzc2cUS8Drabpnw921O57eyOZt+U&#10;m9kNbDIh9h4lrJYZMIOt1z12Ej52bw8CWEwKtRo8GglnE2FT3d6UqtD+hFszNaljFIKxUBJsSmPB&#10;eWytcSou/WiQbl8+OJVIho7roE4U7gaeZ9maO9UjfbBqNK/WtN/N0UlYzGHaqrqx+/eU/6TPc13/&#10;LvZS3t/NL8/AkpnT1QwXfEKHipgO/og6soG0eMrJSsOKOpFBiDV1OVwWjwJ4VfL/Fao/AAAA//8D&#10;AFBLAQItABQABgAIAAAAIQC2gziS/gAAAOEBAAATAAAAAAAAAAAAAAAAAAAAAABbQ29udGVudF9U&#10;eXBlc10ueG1sUEsBAi0AFAAGAAgAAAAhADj9If/WAAAAlAEAAAsAAAAAAAAAAAAAAAAALwEAAF9y&#10;ZWxzLy5yZWxzUEsBAi0AFAAGAAgAAAAhAKMlszQtAgAAOwQAAA4AAAAAAAAAAAAAAAAALgIAAGRy&#10;cy9lMm9Eb2MueG1sUEsBAi0AFAAGAAgAAAAhAGe76EPeAAAACgEAAA8AAAAAAAAAAAAAAAAAhwQA&#10;AGRycy9kb3ducmV2LnhtbFBLBQYAAAAABAAEAPMAAACSBQAAAAA=&#10;" w14:anchorId="2BC072BB">
                <v:textbox inset="0,0,0,0">
                  <w:txbxContent>
                    <w:p w:rsidRPr="00250940" w:rsidR="00E14A40" w:rsidP="0070575D" w:rsidRDefault="00E14A40" w14:paraId="1F9284DB" w14:textId="77777777">
                      <w:pPr>
                        <w:tabs>
                          <w:tab w:val="left" w:pos="415"/>
                        </w:tabs>
                        <w:spacing w:before="43"/>
                        <w:jc w:val="both"/>
                        <w:rPr>
                          <w:rFonts w:ascii="Arial" w:hAnsi="Arial" w:cs="Arial"/>
                          <w:b/>
                          <w:sz w:val="20"/>
                        </w:rPr>
                      </w:pPr>
                      <w:r w:rsidRPr="00A56414">
                        <w:rPr>
                          <w:rFonts w:ascii="Arial" w:hAnsi="Arial" w:cs="Arial"/>
                          <w:color w:val="231F20"/>
                          <w:sz w:val="20"/>
                        </w:rPr>
                        <w:t>To respond online, go to:</w:t>
                      </w:r>
                      <w:r w:rsidRPr="00A56414">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70575D" w:rsidRDefault="00E14A40" w14:paraId="52FF8DA4" w14:textId="77777777">
                      <w:pPr>
                        <w:pStyle w:val="BodyText"/>
                        <w:tabs>
                          <w:tab w:val="left" w:pos="415"/>
                        </w:tabs>
                        <w:spacing w:before="69"/>
                      </w:pPr>
                      <w:r>
                        <w:rPr>
                          <w:color w:val="231F20"/>
                        </w:rPr>
                        <w:tab/>
                      </w:r>
                      <w:r>
                        <w:rPr>
                          <w:color w:val="231F20"/>
                        </w:rPr>
                        <w:tab/>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0D0051" w:rsidR="00E14A40" w:rsidP="0070575D" w:rsidRDefault="00E14A40" w14:paraId="30E99C61" w14:textId="77777777">
                      <w:pPr>
                        <w:pStyle w:val="BodyText"/>
                        <w:tabs>
                          <w:tab w:val="left" w:pos="415"/>
                        </w:tabs>
                        <w:spacing w:before="69"/>
                        <w:rPr>
                          <w:color w:val="231F20"/>
                        </w:rPr>
                      </w:pPr>
                      <w:r>
                        <w:rPr>
                          <w:color w:val="231F20"/>
                        </w:rPr>
                        <w:tab/>
                      </w:r>
                      <w:r>
                        <w:rPr>
                          <w:color w:val="231F20"/>
                        </w:rPr>
                        <w:tab/>
                        <w:t>P</w:t>
                      </w:r>
                      <w:r w:rsidRPr="002E56F7">
                        <w:rPr>
                          <w:color w:val="231F20"/>
                        </w:rPr>
                        <w:t>assword</w:t>
                      </w:r>
                      <w:r>
                        <w:rPr>
                          <w:color w:val="231F20"/>
                          <w:spacing w:val="-4"/>
                        </w:rPr>
                        <w:t xml:space="preserve">: </w:t>
                      </w:r>
                      <w:r w:rsidRPr="00750867">
                        <w:rPr>
                          <w:color w:val="231F20"/>
                          <w:spacing w:val="-4"/>
                          <w:highlight w:val="yellow"/>
                        </w:rPr>
                        <w:t>xxxxxxxx</w:t>
                      </w:r>
                    </w:p>
                  </w:txbxContent>
                </v:textbox>
                <w10:wrap type="topAndBottom" anchorx="page"/>
              </v:shape>
            </w:pict>
          </mc:Fallback>
        </mc:AlternateContent>
      </w:r>
    </w:p>
    <w:p w:rsidRPr="00826934" w:rsidR="0070575D" w:rsidP="0070575D" w:rsidRDefault="0070575D" w14:paraId="1695A400" w14:textId="77777777">
      <w:pPr>
        <w:pStyle w:val="BodyText"/>
        <w:spacing w:after="200"/>
        <w:rPr>
          <w:sz w:val="19"/>
        </w:rPr>
      </w:pPr>
    </w:p>
    <w:p w:rsidRPr="00826934" w:rsidR="0070575D" w:rsidP="0070575D" w:rsidRDefault="0070575D" w14:paraId="05C1557E" w14:textId="77777777">
      <w:pPr>
        <w:pStyle w:val="BodyText"/>
        <w:spacing w:after="200" w:line="228" w:lineRule="auto"/>
        <w:ind w:right="1273"/>
        <w:rPr>
          <w:color w:val="231F20"/>
        </w:rPr>
      </w:pPr>
      <w:r w:rsidRPr="00826934">
        <w:t>Thank you for your contribution to this important national survey</w:t>
      </w:r>
      <w:r w:rsidRPr="00826934">
        <w:rPr>
          <w:color w:val="231F20"/>
        </w:rPr>
        <w:t>.</w:t>
      </w:r>
    </w:p>
    <w:p w:rsidRPr="00826934" w:rsidR="0070575D" w:rsidP="0070575D" w:rsidRDefault="0070575D" w14:paraId="64F96CCE" w14:textId="77777777">
      <w:pPr>
        <w:pStyle w:val="BodyText"/>
        <w:spacing w:after="200"/>
      </w:pPr>
      <w:r w:rsidRPr="00826934">
        <w:t xml:space="preserve">Sincerely, </w:t>
      </w:r>
    </w:p>
    <w:p w:rsidRPr="00D15BA0" w:rsidR="0070575D" w:rsidP="0070575D" w:rsidRDefault="0070575D" w14:paraId="4FD01737" w14:textId="77777777">
      <w:pPr>
        <w:pStyle w:val="BodyText"/>
        <w:spacing w:before="8"/>
      </w:pPr>
    </w:p>
    <w:p w:rsidRPr="00D15BA0" w:rsidR="0070575D" w:rsidP="0070575D" w:rsidRDefault="00C2746C" w14:paraId="7D1786E6" w14:textId="4C9284DA">
      <w:pPr>
        <w:pStyle w:val="BodyText"/>
        <w:spacing w:before="8"/>
      </w:pPr>
      <w:r>
        <w:t xml:space="preserve">Ron S. </w:t>
      </w:r>
      <w:proofErr w:type="spellStart"/>
      <w:r>
        <w:t>Jarmin</w:t>
      </w:r>
      <w:proofErr w:type="spellEnd"/>
    </w:p>
    <w:p w:rsidRPr="00D15BA0" w:rsidR="0070575D" w:rsidP="0070575D" w:rsidRDefault="00C2746C" w14:paraId="0A9F114E" w14:textId="3C2D7498">
      <w:pPr>
        <w:pStyle w:val="BodyText"/>
        <w:spacing w:before="32" w:line="225" w:lineRule="exact"/>
      </w:pPr>
      <w:r>
        <w:rPr>
          <w:color w:val="231F20"/>
        </w:rPr>
        <w:t>Acting Director</w:t>
      </w:r>
    </w:p>
    <w:p w:rsidRPr="00D15BA0" w:rsidR="0070575D" w:rsidP="0070575D" w:rsidRDefault="0070575D" w14:paraId="1367989B" w14:textId="77777777">
      <w:pPr>
        <w:pStyle w:val="BodyText"/>
      </w:pPr>
      <w:r w:rsidRPr="00D15BA0">
        <w:rPr>
          <w:color w:val="231F20"/>
        </w:rPr>
        <w:t>U.S. Census Bureau</w:t>
      </w:r>
    </w:p>
    <w:p w:rsidR="0070575D" w:rsidP="0070575D" w:rsidRDefault="0070575D" w14:paraId="08563FCA" w14:textId="77777777">
      <w:pPr>
        <w:pStyle w:val="BodyText"/>
        <w:spacing w:before="120" w:line="228" w:lineRule="auto"/>
        <w:ind w:right="1273"/>
      </w:pPr>
    </w:p>
    <w:p w:rsidR="0070575D" w:rsidP="0070575D" w:rsidRDefault="0070575D" w14:paraId="6FD9D4D0" w14:textId="77777777"/>
    <w:p w:rsidR="0070575D" w:rsidP="0070575D" w:rsidRDefault="0070575D" w14:paraId="12C624C1" w14:textId="77777777">
      <w:r>
        <w:br w:type="page"/>
      </w:r>
    </w:p>
    <w:p w:rsidRPr="00F75ED5" w:rsidR="0070575D" w:rsidP="0070575D" w:rsidRDefault="0070575D" w14:paraId="567CB6E3" w14:textId="77777777">
      <w:pPr>
        <w:pStyle w:val="BodyText"/>
        <w:spacing w:after="120" w:line="228" w:lineRule="auto"/>
        <w:jc w:val="right"/>
        <w:rPr>
          <w:b/>
          <w:color w:val="231F20"/>
        </w:rPr>
      </w:pPr>
      <w:r>
        <w:rPr>
          <w:b/>
          <w:color w:val="231F20"/>
        </w:rPr>
        <w:lastRenderedPageBreak/>
        <w:t>National Training, Education, and Workforce Survey</w:t>
      </w:r>
    </w:p>
    <w:p w:rsidRPr="00F75ED5" w:rsidR="0070575D" w:rsidP="0070575D" w:rsidRDefault="0070575D" w14:paraId="0980F3D7" w14:textId="2A8BE0AD">
      <w:pPr>
        <w:pStyle w:val="BodyText"/>
        <w:spacing w:after="120" w:line="228" w:lineRule="auto"/>
        <w:rPr>
          <w:color w:val="231F20"/>
        </w:rPr>
      </w:pPr>
      <w:r w:rsidRPr="00250940">
        <w:rPr>
          <w:color w:val="231F20"/>
        </w:rPr>
        <w:t xml:space="preserve">Go to </w:t>
      </w:r>
      <w:r w:rsidRPr="00250940">
        <w:rPr>
          <w:b/>
          <w:color w:val="231F20"/>
        </w:rPr>
        <w:t>https://respond.census.gov/ntews</w:t>
      </w:r>
      <w:r w:rsidRPr="00250940">
        <w:rPr>
          <w:color w:val="231F20"/>
        </w:rPr>
        <w:t xml:space="preserve"> to complete the</w:t>
      </w:r>
      <w:r w:rsidRPr="00F75ED5">
        <w:rPr>
          <w:color w:val="231F20"/>
        </w:rPr>
        <w:t xml:space="preserve"> </w:t>
      </w:r>
      <w:r w:rsidRPr="005A129E">
        <w:rPr>
          <w:rFonts w:cstheme="minorHAnsi"/>
        </w:rPr>
        <w:t>National Training, Education, and Workforce Surv</w:t>
      </w:r>
      <w:r>
        <w:rPr>
          <w:rFonts w:cstheme="minorHAnsi"/>
        </w:rPr>
        <w:t>ey</w:t>
      </w:r>
      <w:r w:rsidRPr="00F75ED5">
        <w:rPr>
          <w:color w:val="231F20"/>
        </w:rPr>
        <w:t xml:space="preserve"> </w:t>
      </w:r>
      <w:r w:rsidRPr="00E23080">
        <w:rPr>
          <w:color w:val="231F20"/>
        </w:rPr>
        <w:t xml:space="preserve">online, or return the enclosed </w:t>
      </w:r>
      <w:r>
        <w:rPr>
          <w:color w:val="231F20"/>
        </w:rPr>
        <w:t xml:space="preserve">paper </w:t>
      </w:r>
      <w:r w:rsidRPr="00E23080">
        <w:rPr>
          <w:color w:val="231F20"/>
        </w:rPr>
        <w:t xml:space="preserve">survey </w:t>
      </w:r>
      <w:r w:rsidRPr="00E23080">
        <w:rPr>
          <w:rFonts w:cstheme="minorHAnsi"/>
        </w:rPr>
        <w:t>in the postage-paid envelope.</w:t>
      </w:r>
    </w:p>
    <w:p w:rsidRPr="00F75ED5" w:rsidR="0070575D" w:rsidP="0070575D" w:rsidRDefault="0070575D" w14:paraId="33173C9F" w14:textId="77777777">
      <w:pPr>
        <w:pStyle w:val="BodyText"/>
        <w:spacing w:after="120" w:line="228" w:lineRule="auto"/>
        <w:ind w:right="1267"/>
        <w:rPr>
          <w:b/>
          <w:color w:val="231F20"/>
        </w:rPr>
      </w:pPr>
      <w:r w:rsidRPr="00F75ED5">
        <w:rPr>
          <w:b/>
          <w:color w:val="231F20"/>
        </w:rPr>
        <w:t>Login ID:</w:t>
      </w:r>
      <w:r>
        <w:rPr>
          <w:b/>
          <w:color w:val="231F20"/>
        </w:rPr>
        <w:t xml:space="preserve"> </w:t>
      </w:r>
      <w:r w:rsidRPr="002E56F7">
        <w:rPr>
          <w:color w:val="231F20"/>
          <w:highlight w:val="yellow"/>
        </w:rPr>
        <w:t>XXXX-XXXX</w:t>
      </w:r>
    </w:p>
    <w:p w:rsidRPr="00F75ED5" w:rsidR="0070575D" w:rsidP="0070575D" w:rsidRDefault="0070575D" w14:paraId="1D7D7E79" w14:textId="77777777">
      <w:pPr>
        <w:pStyle w:val="BodyText"/>
        <w:spacing w:after="120" w:line="228" w:lineRule="auto"/>
        <w:ind w:right="1267"/>
        <w:rPr>
          <w:b/>
          <w:color w:val="231F20"/>
        </w:rPr>
      </w:pPr>
      <w:r w:rsidRPr="00F75ED5">
        <w:rPr>
          <w:b/>
          <w:color w:val="231F20"/>
        </w:rPr>
        <w:t>Password:</w:t>
      </w:r>
      <w:r>
        <w:rPr>
          <w:b/>
          <w:color w:val="231F20"/>
        </w:rPr>
        <w:t xml:space="preserve"> </w:t>
      </w:r>
      <w:proofErr w:type="spellStart"/>
      <w:r w:rsidRPr="00750867">
        <w:rPr>
          <w:color w:val="231F20"/>
          <w:spacing w:val="-4"/>
          <w:highlight w:val="yellow"/>
        </w:rPr>
        <w:t>xxxxxxxx</w:t>
      </w:r>
      <w:proofErr w:type="spellEnd"/>
    </w:p>
    <w:p w:rsidR="0070575D" w:rsidP="0070575D" w:rsidRDefault="0070575D" w14:paraId="7269B235" w14:textId="77777777">
      <w:pPr>
        <w:pStyle w:val="BodyText"/>
        <w:spacing w:after="120" w:line="228" w:lineRule="auto"/>
        <w:ind w:right="1267"/>
        <w:rPr>
          <w:color w:val="231F20"/>
        </w:rPr>
      </w:pPr>
    </w:p>
    <w:p w:rsidR="0070575D" w:rsidP="0070575D" w:rsidRDefault="0070575D" w14:paraId="5BE69BAE" w14:textId="77777777">
      <w:pPr>
        <w:pStyle w:val="BodyText"/>
        <w:spacing w:after="120" w:line="228" w:lineRule="auto"/>
        <w:ind w:right="1267"/>
        <w:rPr>
          <w:color w:val="231F20"/>
        </w:rPr>
      </w:pPr>
    </w:p>
    <w:p w:rsidR="0070575D" w:rsidP="0070575D" w:rsidRDefault="0070575D" w14:paraId="38EF48F0" w14:textId="77777777">
      <w:pPr>
        <w:pStyle w:val="BodyText"/>
        <w:spacing w:after="120" w:line="228" w:lineRule="auto"/>
        <w:ind w:right="1267"/>
        <w:rPr>
          <w:color w:val="231F20"/>
        </w:rPr>
      </w:pPr>
    </w:p>
    <w:p w:rsidR="0070575D" w:rsidP="0070575D" w:rsidRDefault="0070575D" w14:paraId="4ECDFA26" w14:textId="77777777">
      <w:pPr>
        <w:pStyle w:val="BodyText"/>
        <w:spacing w:after="120" w:line="228" w:lineRule="auto"/>
        <w:ind w:right="1267"/>
        <w:rPr>
          <w:color w:val="231F20"/>
        </w:rPr>
      </w:pPr>
    </w:p>
    <w:p w:rsidRPr="00663662" w:rsidR="0070575D" w:rsidP="0070575D" w:rsidRDefault="0070575D" w14:paraId="4F027146" w14:textId="322A34B8">
      <w:pPr>
        <w:pStyle w:val="BodyText"/>
        <w:spacing w:after="120" w:line="228" w:lineRule="auto"/>
      </w:pPr>
      <w:r>
        <w:rPr>
          <w:b/>
          <w:color w:val="231F20"/>
        </w:rPr>
        <w:t xml:space="preserve">See the other side of this card for more information. </w:t>
      </w:r>
      <w:r w:rsidRPr="002E56F7">
        <w:rPr>
          <w:color w:val="231F20"/>
        </w:rPr>
        <w:t>If</w:t>
      </w:r>
      <w:r>
        <w:rPr>
          <w:color w:val="231F20"/>
        </w:rPr>
        <w:t xml:space="preserve"> you have any questions or need assistance, please call the Census </w:t>
      </w:r>
      <w:r w:rsidRPr="00250940">
        <w:rPr>
          <w:color w:val="231F20"/>
        </w:rPr>
        <w:t xml:space="preserve">Bureau toll-free at </w:t>
      </w:r>
      <w:r w:rsidRPr="00250940" w:rsidR="00250940">
        <w:rPr>
          <w:color w:val="231F20"/>
        </w:rPr>
        <w:t xml:space="preserve">1–888–329–5903 </w:t>
      </w:r>
      <w:r w:rsidRPr="00250940">
        <w:rPr>
          <w:color w:val="231F20"/>
        </w:rPr>
        <w:t xml:space="preserve">or send an email to </w:t>
      </w:r>
      <w:hyperlink w:history="1" r:id="rId55">
        <w:r w:rsidRPr="00250940" w:rsidR="00580767">
          <w:rPr>
            <w:rStyle w:val="Hyperlink"/>
            <w:rFonts w:cstheme="minorHAnsi"/>
          </w:rPr>
          <w:t>ntews@census.gov</w:t>
        </w:r>
      </w:hyperlink>
      <w:r w:rsidRPr="00250940">
        <w:rPr>
          <w:color w:val="231F20"/>
        </w:rPr>
        <w:t>.</w:t>
      </w:r>
    </w:p>
    <w:p w:rsidR="007B6F47" w:rsidP="006F7078" w:rsidRDefault="007B6F47" w14:paraId="02BFC680" w14:textId="77777777">
      <w:pPr>
        <w:spacing w:after="0" w:line="240" w:lineRule="auto"/>
      </w:pPr>
      <w:r>
        <w:br w:type="page"/>
      </w:r>
    </w:p>
    <w:p w:rsidR="006F7078" w:rsidP="002D5AA8" w:rsidRDefault="006F7078" w14:paraId="1D4D6B8A" w14:textId="04C7DEEC">
      <w:pPr>
        <w:pStyle w:val="Heading2"/>
      </w:pPr>
      <w:bookmarkStart w:name="_Toc78975105" w:id="66"/>
      <w:r>
        <w:lastRenderedPageBreak/>
        <w:t>Week20_2a</w:t>
      </w:r>
      <w:bookmarkEnd w:id="66"/>
    </w:p>
    <w:p w:rsidR="006F7078" w:rsidP="006F7078" w:rsidRDefault="006F7078" w14:paraId="57721FB2" w14:textId="77777777">
      <w:pPr>
        <w:spacing w:after="0" w:line="240" w:lineRule="auto"/>
      </w:pPr>
    </w:p>
    <w:p w:rsidRPr="00F75ED5" w:rsidR="0070575D" w:rsidP="0070575D" w:rsidRDefault="0070575D" w14:paraId="192743BF" w14:textId="77777777">
      <w:pPr>
        <w:pStyle w:val="BodyText"/>
        <w:spacing w:after="200" w:line="228" w:lineRule="auto"/>
        <w:ind w:right="1267"/>
        <w:jc w:val="right"/>
        <w:rPr>
          <w:rFonts w:cstheme="minorHAnsi"/>
          <w:b/>
        </w:rPr>
      </w:pPr>
      <w:r>
        <w:rPr>
          <w:rFonts w:cstheme="minorHAnsi"/>
          <w:b/>
        </w:rPr>
        <w:t>Reminder – Please respond today</w:t>
      </w:r>
    </w:p>
    <w:p w:rsidR="0070575D" w:rsidP="0070575D" w:rsidRDefault="0070575D" w14:paraId="125EC511" w14:textId="05B4E661">
      <w:pPr>
        <w:pStyle w:val="BodyText"/>
        <w:spacing w:after="200" w:line="228" w:lineRule="auto"/>
        <w:ind w:right="1267"/>
        <w:rPr>
          <w:rFonts w:cstheme="minorHAnsi"/>
        </w:rPr>
      </w:pPr>
      <w:r w:rsidRPr="0043035F">
        <w:rPr>
          <w:rFonts w:eastAsiaTheme="minorHAnsi"/>
        </w:rPr>
        <w:t xml:space="preserve">The U.S. Census Bureau has not yet received your response to the </w:t>
      </w:r>
      <w:r w:rsidRPr="005A129E">
        <w:rPr>
          <w:rFonts w:cstheme="minorHAnsi"/>
        </w:rPr>
        <w:t>National Training, Education, and Workforce Surv</w:t>
      </w:r>
      <w:r>
        <w:rPr>
          <w:rFonts w:cstheme="minorHAnsi"/>
        </w:rPr>
        <w:t>ey</w:t>
      </w:r>
      <w:r w:rsidRPr="005A129E">
        <w:rPr>
          <w:rFonts w:cstheme="minorHAnsi"/>
        </w:rPr>
        <w:t>.</w:t>
      </w:r>
      <w:r>
        <w:rPr>
          <w:rFonts w:cstheme="minorHAnsi"/>
        </w:rPr>
        <w:t xml:space="preserve"> We mailed this reminder using Priority Mail because your response is needed to ensure that the survey represents all Americans. </w:t>
      </w:r>
      <w:r w:rsidRPr="00B72D6E">
        <w:rPr>
          <w:rFonts w:cstheme="minorHAnsi"/>
        </w:rPr>
        <w:t xml:space="preserve">This survey is the only way we can inform </w:t>
      </w:r>
      <w:r>
        <w:rPr>
          <w:rFonts w:cstheme="minorHAnsi"/>
        </w:rPr>
        <w:t>policymakers</w:t>
      </w:r>
      <w:r w:rsidRPr="00B72D6E">
        <w:rPr>
          <w:rFonts w:cstheme="minorHAnsi"/>
        </w:rPr>
        <w:t xml:space="preserve"> about the education and training that Americans receive from schools, employers, and other training programs.</w:t>
      </w:r>
    </w:p>
    <w:p w:rsidR="0070575D" w:rsidP="0070575D" w:rsidRDefault="0070575D" w14:paraId="58BAC603" w14:textId="77777777">
      <w:pPr>
        <w:pStyle w:val="BodyText"/>
        <w:spacing w:after="200" w:line="228" w:lineRule="auto"/>
        <w:ind w:right="1273"/>
        <w:rPr>
          <w:rFonts w:cstheme="minorHAnsi"/>
        </w:rPr>
      </w:pPr>
      <w:r w:rsidRPr="00CA4B6E">
        <w:rPr>
          <w:rFonts w:cstheme="minorHAnsi"/>
        </w:rPr>
        <w:t xml:space="preserve">Please complete the </w:t>
      </w:r>
      <w:r w:rsidRPr="003C1BDF">
        <w:rPr>
          <w:rFonts w:cstheme="minorHAnsi"/>
          <w:highlight w:val="green"/>
        </w:rPr>
        <w:t>enclosed</w:t>
      </w:r>
      <w:r w:rsidRPr="00CA4B6E">
        <w:rPr>
          <w:rFonts w:cstheme="minorHAnsi"/>
        </w:rPr>
        <w:t xml:space="preserve"> survey as soon as possible </w:t>
      </w:r>
      <w:r w:rsidRPr="003C1BDF">
        <w:rPr>
          <w:rFonts w:cstheme="minorHAnsi"/>
          <w:highlight w:val="green"/>
        </w:rPr>
        <w:t>and return it</w:t>
      </w:r>
      <w:r w:rsidRPr="00CA4B6E">
        <w:rPr>
          <w:rFonts w:cstheme="minorHAnsi"/>
        </w:rPr>
        <w:t xml:space="preserve"> in the postage-paid envelope.</w:t>
      </w:r>
    </w:p>
    <w:p w:rsidR="0070575D" w:rsidP="0070575D" w:rsidRDefault="0070575D" w14:paraId="104B3AB5" w14:textId="77777777">
      <w:pPr>
        <w:pStyle w:val="BodyText"/>
        <w:spacing w:after="200"/>
        <w:rPr>
          <w:color w:val="231F20"/>
        </w:rPr>
      </w:pPr>
      <w:r>
        <w:rPr>
          <w:color w:val="231F20"/>
        </w:rPr>
        <w:t>Thank you for your contribution to this important national survey.</w:t>
      </w:r>
    </w:p>
    <w:p w:rsidRPr="00C76FE5" w:rsidR="0070575D" w:rsidP="0070575D" w:rsidRDefault="0070575D" w14:paraId="3117EE86" w14:textId="77777777">
      <w:pPr>
        <w:pStyle w:val="BodyText"/>
        <w:spacing w:after="200"/>
      </w:pPr>
      <w:r w:rsidRPr="00C76FE5">
        <w:t xml:space="preserve">Sincerely, </w:t>
      </w:r>
    </w:p>
    <w:p w:rsidRPr="00D15BA0" w:rsidR="0070575D" w:rsidP="0070575D" w:rsidRDefault="0070575D" w14:paraId="7E264A11" w14:textId="77777777">
      <w:pPr>
        <w:pStyle w:val="BodyText"/>
        <w:spacing w:before="8"/>
      </w:pPr>
    </w:p>
    <w:p w:rsidRPr="00D15BA0" w:rsidR="0070575D" w:rsidP="0070575D" w:rsidRDefault="00C2746C" w14:paraId="1DF461A5" w14:textId="00C5179D">
      <w:pPr>
        <w:pStyle w:val="BodyText"/>
        <w:spacing w:before="8"/>
      </w:pPr>
      <w:r>
        <w:t xml:space="preserve">Ron S. </w:t>
      </w:r>
      <w:proofErr w:type="spellStart"/>
      <w:r>
        <w:t>Jarmin</w:t>
      </w:r>
      <w:proofErr w:type="spellEnd"/>
    </w:p>
    <w:p w:rsidRPr="00D15BA0" w:rsidR="0070575D" w:rsidP="0070575D" w:rsidRDefault="00C2746C" w14:paraId="4352A6F8" w14:textId="198B7586">
      <w:pPr>
        <w:pStyle w:val="BodyText"/>
        <w:spacing w:before="32" w:line="225" w:lineRule="exact"/>
      </w:pPr>
      <w:r>
        <w:rPr>
          <w:color w:val="231F20"/>
        </w:rPr>
        <w:t>Acting Director</w:t>
      </w:r>
    </w:p>
    <w:p w:rsidRPr="00D15BA0" w:rsidR="0070575D" w:rsidP="0070575D" w:rsidRDefault="0070575D" w14:paraId="54DC627E" w14:textId="77777777">
      <w:pPr>
        <w:pStyle w:val="BodyText"/>
      </w:pPr>
      <w:r w:rsidRPr="00D15BA0">
        <w:rPr>
          <w:color w:val="231F20"/>
        </w:rPr>
        <w:t>U.S. Census Bureau</w:t>
      </w:r>
    </w:p>
    <w:p w:rsidR="0070575D" w:rsidP="0070575D" w:rsidRDefault="0070575D" w14:paraId="25BB52EB" w14:textId="77777777">
      <w:pPr>
        <w:pStyle w:val="BodyText"/>
        <w:spacing w:after="160"/>
      </w:pPr>
    </w:p>
    <w:p w:rsidR="0070575D" w:rsidP="0070575D" w:rsidRDefault="0070575D" w14:paraId="1E68BE5D" w14:textId="77777777"/>
    <w:p w:rsidR="0070575D" w:rsidP="0070575D" w:rsidRDefault="0070575D" w14:paraId="335BCA15" w14:textId="77777777">
      <w:r>
        <w:br w:type="page"/>
      </w:r>
    </w:p>
    <w:p w:rsidRPr="00F75ED5" w:rsidR="0070575D" w:rsidP="0070575D" w:rsidRDefault="0070575D" w14:paraId="6364485D" w14:textId="77777777">
      <w:pPr>
        <w:pStyle w:val="BodyText"/>
        <w:spacing w:after="120" w:line="228" w:lineRule="auto"/>
        <w:ind w:right="1267"/>
        <w:jc w:val="right"/>
        <w:rPr>
          <w:b/>
          <w:color w:val="231F20"/>
        </w:rPr>
      </w:pPr>
      <w:r>
        <w:rPr>
          <w:b/>
          <w:color w:val="231F20"/>
        </w:rPr>
        <w:lastRenderedPageBreak/>
        <w:t>National Training, Education, and Workforce Survey</w:t>
      </w:r>
    </w:p>
    <w:p w:rsidR="0070575D" w:rsidP="0070575D" w:rsidRDefault="0070575D" w14:paraId="19391598" w14:textId="07F6BA9C">
      <w:pPr>
        <w:pStyle w:val="BodyText"/>
        <w:spacing w:after="120" w:line="228" w:lineRule="auto"/>
        <w:ind w:right="1267"/>
        <w:rPr>
          <w:rFonts w:cstheme="minorHAnsi"/>
        </w:rPr>
      </w:pPr>
      <w:r w:rsidRPr="003C1BDF">
        <w:rPr>
          <w:rFonts w:cstheme="minorHAnsi"/>
          <w:highlight w:val="green"/>
        </w:rPr>
        <w:t>Please complete the enclosed National Training, Education, and Workforce Survey</w:t>
      </w:r>
      <w:r w:rsidRPr="003C1BDF">
        <w:rPr>
          <w:color w:val="231F20"/>
          <w:highlight w:val="green"/>
        </w:rPr>
        <w:t xml:space="preserve"> </w:t>
      </w:r>
      <w:r w:rsidRPr="003C1BDF">
        <w:rPr>
          <w:rFonts w:cstheme="minorHAnsi"/>
          <w:highlight w:val="green"/>
        </w:rPr>
        <w:t>and return it in the postage-paid envelope.</w:t>
      </w:r>
    </w:p>
    <w:p w:rsidR="0070575D" w:rsidP="0070575D" w:rsidRDefault="0070575D" w14:paraId="3DFE1AB9" w14:textId="77777777">
      <w:pPr>
        <w:pStyle w:val="BodyText"/>
        <w:spacing w:after="120" w:line="228" w:lineRule="auto"/>
        <w:ind w:right="1267"/>
        <w:rPr>
          <w:color w:val="231F20"/>
        </w:rPr>
      </w:pPr>
    </w:p>
    <w:p w:rsidR="0070575D" w:rsidP="0070575D" w:rsidRDefault="0070575D" w14:paraId="5853EF04" w14:textId="77777777">
      <w:pPr>
        <w:pStyle w:val="BodyText"/>
        <w:spacing w:after="120" w:line="228" w:lineRule="auto"/>
        <w:ind w:right="1267"/>
        <w:rPr>
          <w:color w:val="231F20"/>
        </w:rPr>
      </w:pPr>
    </w:p>
    <w:p w:rsidR="0070575D" w:rsidP="0070575D" w:rsidRDefault="0070575D" w14:paraId="2705550E" w14:textId="77777777">
      <w:pPr>
        <w:pStyle w:val="BodyText"/>
        <w:spacing w:after="120" w:line="228" w:lineRule="auto"/>
        <w:ind w:right="1267"/>
        <w:rPr>
          <w:color w:val="231F20"/>
        </w:rPr>
      </w:pPr>
    </w:p>
    <w:p w:rsidR="0070575D" w:rsidP="0070575D" w:rsidRDefault="0070575D" w14:paraId="129CC372" w14:textId="77777777">
      <w:pPr>
        <w:pStyle w:val="BodyText"/>
        <w:spacing w:after="120" w:line="228" w:lineRule="auto"/>
        <w:ind w:right="1267"/>
        <w:rPr>
          <w:color w:val="231F20"/>
        </w:rPr>
      </w:pPr>
    </w:p>
    <w:p w:rsidR="0070575D" w:rsidP="0070575D" w:rsidRDefault="0070575D" w14:paraId="23029939" w14:textId="77777777">
      <w:pPr>
        <w:pStyle w:val="BodyText"/>
        <w:spacing w:after="120" w:line="228" w:lineRule="auto"/>
        <w:ind w:right="1267"/>
        <w:rPr>
          <w:color w:val="231F20"/>
        </w:rPr>
      </w:pPr>
    </w:p>
    <w:p w:rsidR="0070575D" w:rsidP="0070575D" w:rsidRDefault="0070575D" w14:paraId="35BCEB03" w14:textId="4C6E68E6">
      <w:pPr>
        <w:pStyle w:val="BodyText"/>
        <w:spacing w:after="120" w:line="228" w:lineRule="auto"/>
        <w:ind w:right="1267"/>
      </w:pPr>
      <w:r>
        <w:rPr>
          <w:b/>
          <w:color w:val="231F20"/>
        </w:rPr>
        <w:t xml:space="preserve">See the other side of this card for more information. </w:t>
      </w:r>
      <w:r w:rsidRPr="002E56F7">
        <w:rPr>
          <w:color w:val="231F20"/>
        </w:rPr>
        <w:t>If</w:t>
      </w:r>
      <w:r>
        <w:rPr>
          <w:color w:val="231F20"/>
        </w:rPr>
        <w:t xml:space="preserve"> you have any questions or need assistance, please call the Census Bureau </w:t>
      </w:r>
      <w:r w:rsidRPr="00250940">
        <w:rPr>
          <w:color w:val="231F20"/>
        </w:rPr>
        <w:t xml:space="preserve">toll-free at </w:t>
      </w:r>
      <w:r w:rsidRPr="00250940" w:rsidR="00250940">
        <w:rPr>
          <w:color w:val="231F20"/>
        </w:rPr>
        <w:t xml:space="preserve">1–888–329–5903 </w:t>
      </w:r>
      <w:r w:rsidRPr="00250940">
        <w:rPr>
          <w:color w:val="231F20"/>
        </w:rPr>
        <w:t xml:space="preserve">or send an email to </w:t>
      </w:r>
      <w:hyperlink w:history="1" r:id="rId56">
        <w:r w:rsidRPr="00250940" w:rsidR="00580767">
          <w:rPr>
            <w:rStyle w:val="Hyperlink"/>
            <w:rFonts w:cstheme="minorHAnsi"/>
          </w:rPr>
          <w:t>ntews@census.gov</w:t>
        </w:r>
      </w:hyperlink>
      <w:r w:rsidRPr="00250940">
        <w:rPr>
          <w:color w:val="231F20"/>
        </w:rPr>
        <w:t>.</w:t>
      </w:r>
    </w:p>
    <w:p w:rsidR="007B6F47" w:rsidP="006F7078" w:rsidRDefault="007B6F47" w14:paraId="55600005" w14:textId="77777777">
      <w:pPr>
        <w:spacing w:after="0" w:line="240" w:lineRule="auto"/>
      </w:pPr>
      <w:r>
        <w:br w:type="page"/>
      </w:r>
    </w:p>
    <w:p w:rsidR="006F7078" w:rsidP="002D5AA8" w:rsidRDefault="006F7078" w14:paraId="3E234F4C" w14:textId="2804A5F9">
      <w:pPr>
        <w:pStyle w:val="Heading2"/>
      </w:pPr>
      <w:bookmarkStart w:name="_Toc78975106" w:id="67"/>
      <w:r>
        <w:lastRenderedPageBreak/>
        <w:t>Week23_1a</w:t>
      </w:r>
      <w:bookmarkEnd w:id="67"/>
    </w:p>
    <w:p w:rsidR="006F7078" w:rsidP="006F7078" w:rsidRDefault="006F7078" w14:paraId="60F42A80" w14:textId="77777777">
      <w:pPr>
        <w:spacing w:after="0" w:line="240" w:lineRule="auto"/>
      </w:pPr>
    </w:p>
    <w:p w:rsidRPr="005A4B9A" w:rsidR="004759A7" w:rsidP="004759A7" w:rsidRDefault="004759A7" w14:paraId="0BA350D5" w14:textId="77777777">
      <w:pPr>
        <w:adjustRightInd w:val="0"/>
        <w:spacing w:after="200"/>
        <w:rPr>
          <w:rFonts w:ascii="Arial" w:hAnsi="Arial" w:cs="Arial"/>
          <w:sz w:val="20"/>
          <w:szCs w:val="20"/>
        </w:rPr>
      </w:pPr>
      <w:r w:rsidRPr="005A4B9A">
        <w:rPr>
          <w:rFonts w:ascii="Arial" w:hAnsi="Arial" w:cs="Arial"/>
          <w:sz w:val="20"/>
          <w:szCs w:val="20"/>
        </w:rPr>
        <w:t>Dear &lt;Name&gt;:</w:t>
      </w:r>
    </w:p>
    <w:p w:rsidRPr="00982157" w:rsidR="004759A7" w:rsidP="004759A7" w:rsidRDefault="004759A7" w14:paraId="1360A172" w14:textId="7EA8E310">
      <w:pPr>
        <w:pStyle w:val="BodyText"/>
        <w:spacing w:after="200" w:line="228" w:lineRule="auto"/>
      </w:pPr>
      <w:r w:rsidRPr="00982157">
        <w:rPr>
          <w:rFonts w:eastAsiaTheme="minorHAnsi"/>
        </w:rPr>
        <w:t>We have mailed this</w:t>
      </w:r>
      <w:r>
        <w:rPr>
          <w:rFonts w:eastAsiaTheme="minorHAnsi"/>
        </w:rPr>
        <w:t xml:space="preserve"> final</w:t>
      </w:r>
      <w:r w:rsidRPr="00982157">
        <w:rPr>
          <w:rFonts w:eastAsiaTheme="minorHAnsi"/>
        </w:rPr>
        <w:t xml:space="preserve"> letter using rush delivery because of the importance of your </w:t>
      </w:r>
      <w:r>
        <w:rPr>
          <w:rFonts w:eastAsiaTheme="minorHAnsi"/>
        </w:rPr>
        <w:t>participation in</w:t>
      </w:r>
      <w:r w:rsidRPr="00982157">
        <w:rPr>
          <w:rFonts w:eastAsiaTheme="minorHAnsi"/>
        </w:rPr>
        <w:t xml:space="preserve"> the </w:t>
      </w:r>
      <w:r w:rsidRPr="00982157">
        <w:t>National Training, Education, and Workforce Survey</w:t>
      </w:r>
      <w:r>
        <w:t xml:space="preserve"> (NTEWS)</w:t>
      </w:r>
      <w:r w:rsidRPr="00982157">
        <w:rPr>
          <w:rFonts w:eastAsiaTheme="minorHAnsi"/>
        </w:rPr>
        <w:t xml:space="preserve">. </w:t>
      </w:r>
      <w:r w:rsidRPr="00982157">
        <w:t>This</w:t>
      </w:r>
      <w:r>
        <w:t xml:space="preserve"> final notification </w:t>
      </w:r>
      <w:r w:rsidRPr="00982157">
        <w:t>is your last chance to respond</w:t>
      </w:r>
      <w:r>
        <w:t>.</w:t>
      </w:r>
      <w:r w:rsidRPr="00982157">
        <w:t xml:space="preserve"> </w:t>
      </w:r>
    </w:p>
    <w:p w:rsidRPr="00982157" w:rsidR="004759A7" w:rsidP="004759A7" w:rsidRDefault="004759A7" w14:paraId="7D1E5060" w14:textId="77777777">
      <w:pPr>
        <w:pStyle w:val="BodyText"/>
        <w:spacing w:after="200"/>
        <w:rPr>
          <w:rFonts w:eastAsiaTheme="minorHAnsi"/>
        </w:rPr>
      </w:pPr>
      <w:r w:rsidRPr="00982157">
        <w:rPr>
          <w:rFonts w:eastAsiaTheme="minorHAnsi"/>
        </w:rPr>
        <w:t xml:space="preserve">Because of the importance of your response, we have enclosed a $30 prepaid </w:t>
      </w:r>
      <w:r>
        <w:rPr>
          <w:rFonts w:eastAsiaTheme="minorHAnsi"/>
        </w:rPr>
        <w:t>gift</w:t>
      </w:r>
      <w:r w:rsidRPr="00982157">
        <w:rPr>
          <w:rFonts w:eastAsiaTheme="minorHAnsi"/>
        </w:rPr>
        <w:t xml:space="preserve"> card as a token of appreciation for your time.</w:t>
      </w:r>
      <w:r>
        <w:rPr>
          <w:rFonts w:eastAsiaTheme="minorHAnsi"/>
        </w:rPr>
        <w:t xml:space="preserve"> </w:t>
      </w:r>
    </w:p>
    <w:p w:rsidRPr="00982157" w:rsidR="004759A7" w:rsidP="004759A7" w:rsidRDefault="004759A7" w14:paraId="0EFE7B66" w14:textId="77777777">
      <w:pPr>
        <w:pStyle w:val="BodyText"/>
        <w:spacing w:after="200"/>
        <w:rPr>
          <w:rFonts w:eastAsiaTheme="minorHAnsi"/>
        </w:rPr>
      </w:pPr>
      <w:r>
        <w:rPr>
          <w:rFonts w:eastAsiaTheme="minorHAnsi"/>
        </w:rPr>
        <w:t>No matter what your employment status is or what type of education or job training you have received</w:t>
      </w:r>
      <w:r w:rsidRPr="00982157">
        <w:rPr>
          <w:rFonts w:eastAsiaTheme="minorHAnsi"/>
        </w:rPr>
        <w:t xml:space="preserve">, </w:t>
      </w:r>
      <w:r w:rsidRPr="00A61A78">
        <w:rPr>
          <w:rFonts w:eastAsiaTheme="minorHAnsi"/>
        </w:rPr>
        <w:t xml:space="preserve">your response is needed. Without your help, we will not be able to provide </w:t>
      </w:r>
      <w:r>
        <w:rPr>
          <w:rFonts w:eastAsiaTheme="minorHAnsi"/>
        </w:rPr>
        <w:t>policymakers</w:t>
      </w:r>
      <w:r w:rsidRPr="00A61A78">
        <w:rPr>
          <w:rFonts w:eastAsiaTheme="minorHAnsi"/>
        </w:rPr>
        <w:t xml:space="preserve"> with important information about </w:t>
      </w:r>
      <w:r>
        <w:rPr>
          <w:rFonts w:eastAsiaTheme="minorHAnsi"/>
        </w:rPr>
        <w:t>the</w:t>
      </w:r>
      <w:r w:rsidRPr="00A61A78">
        <w:rPr>
          <w:rFonts w:eastAsiaTheme="minorHAnsi"/>
        </w:rPr>
        <w:t xml:space="preserve"> education and training </w:t>
      </w:r>
      <w:r>
        <w:rPr>
          <w:rFonts w:eastAsiaTheme="minorHAnsi"/>
        </w:rPr>
        <w:t>needed for success in the workforce</w:t>
      </w:r>
      <w:r w:rsidRPr="00A61A78">
        <w:rPr>
          <w:rFonts w:eastAsiaTheme="minorHAnsi"/>
        </w:rPr>
        <w:t>.</w:t>
      </w:r>
    </w:p>
    <w:p w:rsidRPr="00982157" w:rsidR="004759A7" w:rsidP="004759A7" w:rsidRDefault="004759A7" w14:paraId="53D0A9BB" w14:textId="77777777">
      <w:pPr>
        <w:pStyle w:val="BodyText"/>
        <w:spacing w:after="200"/>
      </w:pPr>
      <w:bookmarkStart w:name="_Hlk18045258" w:id="68"/>
      <w:r w:rsidRPr="00982157">
        <w:t xml:space="preserve">Please complete the survey today by going online and following the four easy steps below. </w:t>
      </w:r>
    </w:p>
    <w:bookmarkEnd w:id="68"/>
    <w:p w:rsidRPr="00982157" w:rsidR="004759A7" w:rsidP="004759A7" w:rsidRDefault="004759A7" w14:paraId="070C5530" w14:textId="77777777">
      <w:pPr>
        <w:pStyle w:val="BodyText"/>
        <w:spacing w:after="200"/>
        <w:rPr>
          <w:sz w:val="8"/>
        </w:rPr>
      </w:pPr>
      <w:r w:rsidRPr="00982157">
        <w:rPr>
          <w:noProof/>
        </w:rPr>
        <mc:AlternateContent>
          <mc:Choice Requires="wps">
            <w:drawing>
              <wp:anchor distT="0" distB="0" distL="0" distR="0" simplePos="0" relativeHeight="251704320" behindDoc="1" locked="0" layoutInCell="1" allowOverlap="1" wp14:editId="7C61A860" wp14:anchorId="77B8820A">
                <wp:simplePos x="0" y="0"/>
                <wp:positionH relativeFrom="page">
                  <wp:posOffset>1139825</wp:posOffset>
                </wp:positionH>
                <wp:positionV relativeFrom="paragraph">
                  <wp:posOffset>94615</wp:posOffset>
                </wp:positionV>
                <wp:extent cx="5440680" cy="777240"/>
                <wp:effectExtent l="6350" t="11430" r="10795" b="1143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C65449" w:rsidR="00E14A40" w:rsidP="00C65449" w:rsidRDefault="00E14A40" w14:paraId="338CD0C5" w14:textId="77777777">
                            <w:pPr>
                              <w:widowControl w:val="0"/>
                              <w:numPr>
                                <w:ilvl w:val="0"/>
                                <w:numId w:val="37"/>
                              </w:numPr>
                              <w:tabs>
                                <w:tab w:val="left" w:pos="415"/>
                              </w:tabs>
                              <w:autoSpaceDE w:val="0"/>
                              <w:autoSpaceDN w:val="0"/>
                              <w:spacing w:before="43" w:after="0" w:line="240" w:lineRule="auto"/>
                              <w:rPr>
                                <w:rFonts w:ascii="Arial" w:hAnsi="Arial" w:cs="Arial"/>
                                <w:b/>
                                <w:sz w:val="20"/>
                              </w:rPr>
                            </w:pPr>
                            <w:r w:rsidRPr="00C65449">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C65449" w:rsidRDefault="00E14A40" w14:paraId="3C31E345" w14:textId="77777777">
                            <w:pPr>
                              <w:pStyle w:val="BodyText"/>
                              <w:numPr>
                                <w:ilvl w:val="0"/>
                                <w:numId w:val="37"/>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C65449" w:rsidRDefault="00E14A40" w14:paraId="60E88F67" w14:textId="77777777">
                            <w:pPr>
                              <w:pStyle w:val="BodyText"/>
                              <w:numPr>
                                <w:ilvl w:val="0"/>
                                <w:numId w:val="37"/>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C65449" w:rsidRDefault="00E14A40" w14:paraId="54D24B3E" w14:textId="77777777">
                            <w:pPr>
                              <w:pStyle w:val="BodyText"/>
                              <w:numPr>
                                <w:ilvl w:val="0"/>
                                <w:numId w:val="37"/>
                              </w:numPr>
                              <w:tabs>
                                <w:tab w:val="left" w:pos="415"/>
                              </w:tabs>
                              <w:spacing w:before="68"/>
                              <w:ind w:hanging="276"/>
                            </w:pPr>
                            <w:r w:rsidRPr="002E56F7">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9.75pt;margin-top:7.45pt;width:428.4pt;height:61.2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8"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p+LgIAADsEAAAOAAAAZHJzL2Uyb0RvYy54bWysU9uO0zAQfUfiHyy/06TZ0pao6WppKUJa&#10;LtIuH+A6TmPheIztNilfv2O7KRW8IfJgTTzjMzPnzKzuh06Rk7BOgq7odJJTIjSHWupDRb8/794s&#10;KXGe6Zop0KKiZ+Ho/fr1q1VvSlFAC6oWliCIdmVvKtp6b8osc7wVHXMTMEKjswHbMY+/9pDVlvWI&#10;3qmsyPN51oOtjQUunMPbbXLSdcRvGsH916ZxwhNVUazNx9PGcx/ObL1i5cEy00p+KYP9QxUdkxqT&#10;XqG2zDNytPIvqE5yCw4aP+HQZdA0kovYA3Yzzf/o5qllRsRekBxnrjS5/wfLv5y+WSLrihZ3lGjW&#10;oUbPYvDkPQwEr5Cf3rgSw54MBvoB71Hn2Kszj8B/OKJh0zJ9EA/WQt8KVmN90/Ayu3macFwA2fef&#10;ocY87OghAg2N7QJ5SAdBdNTpfNUm1MLx8u1sls+X6OLoWywWxSyKl7FyfG2s8x8FdCQYFbWofURn&#10;p0fnQzWsHENCMg07qVTUX2nSY8nFfPYuNQZK1sEb4pw97DfKkhPDESruprtiTOxuwwL0lrk2xUVX&#10;Gq5OepxwJbuKLvPwpevA0wddx/yeSZVsrFHpC3GBq8SaH/ZD0qgYBdlDfUYqLaSJxg1EowX7i5Ie&#10;p7mi7ueRWUGJ+qRRjjD6o2FHYz8aTHN8WlFPSTI3Pq3I0Vh5aBE5Ca7hASVrZGQzaJuquNSLExpJ&#10;vmxTWIHb/xj1e+fXLwAAAP//AwBQSwMEFAAGAAgAAAAhAPnRP/DfAAAACwEAAA8AAABkcnMvZG93&#10;bnJldi54bWxMj8FOwzAQRO9I/IO1SFwq6tBAS0OcCiERzg2o4ujGSxwRr0Pspilfz/YEtxnt0+xM&#10;vplcJ0YcQutJwe08AYFUe9NSo+D97eXmAUSImozuPKGCEwbYFJcXuc6MP9IWxyo2gkMoZFqBjbHP&#10;pAy1RafD3PdIfPv0g9OR7dBIM+gjh7tOLpJkKZ1uiT9Y3eOzxfqrOjgFs2kYt7qs7O41Lr7jx6ks&#10;f2Y7pa6vpqdHEBGn+AfDuT5Xh4I77f2BTBAd+9X6nlEWd2sQZyBJlymIPat0lYIscvl/Q/ELAAD/&#10;/wMAUEsBAi0AFAAGAAgAAAAhALaDOJL+AAAA4QEAABMAAAAAAAAAAAAAAAAAAAAAAFtDb250ZW50&#10;X1R5cGVzXS54bWxQSwECLQAUAAYACAAAACEAOP0h/9YAAACUAQAACwAAAAAAAAAAAAAAAAAvAQAA&#10;X3JlbHMvLnJlbHNQSwECLQAUAAYACAAAACEAgTCafi4CAAA7BAAADgAAAAAAAAAAAAAAAAAuAgAA&#10;ZHJzL2Uyb0RvYy54bWxQSwECLQAUAAYACAAAACEA+dE/8N8AAAALAQAADwAAAAAAAAAAAAAAAACI&#10;BAAAZHJzL2Rvd25yZXYueG1sUEsFBgAAAAAEAAQA8wAAAJQFAAAAAA==&#10;" w14:anchorId="77B8820A">
                <v:textbox inset="0,0,0,0">
                  <w:txbxContent>
                    <w:p w:rsidRPr="00C65449" w:rsidR="00E14A40" w:rsidP="00C65449" w:rsidRDefault="00E14A40" w14:paraId="338CD0C5" w14:textId="77777777">
                      <w:pPr>
                        <w:widowControl w:val="0"/>
                        <w:numPr>
                          <w:ilvl w:val="0"/>
                          <w:numId w:val="37"/>
                        </w:numPr>
                        <w:tabs>
                          <w:tab w:val="left" w:pos="415"/>
                        </w:tabs>
                        <w:autoSpaceDE w:val="0"/>
                        <w:autoSpaceDN w:val="0"/>
                        <w:spacing w:before="43" w:after="0" w:line="240" w:lineRule="auto"/>
                        <w:rPr>
                          <w:rFonts w:ascii="Arial" w:hAnsi="Arial" w:cs="Arial"/>
                          <w:b/>
                          <w:sz w:val="20"/>
                        </w:rPr>
                      </w:pPr>
                      <w:r w:rsidRPr="00C65449">
                        <w:rPr>
                          <w:rFonts w:ascii="Arial" w:hAnsi="Arial" w:cs="Arial"/>
                          <w:color w:val="231F20"/>
                          <w:sz w:val="20"/>
                        </w:rPr>
                        <w:t>Go to</w:t>
                      </w:r>
                      <w:r w:rsidRPr="00250940">
                        <w:rPr>
                          <w:rFonts w:ascii="Arial" w:hAnsi="Arial" w:cs="Arial"/>
                          <w:color w:val="231F20"/>
                          <w:sz w:val="20"/>
                        </w:rPr>
                        <w:t>:</w:t>
                      </w:r>
                      <w:r w:rsidRPr="00250940">
                        <w:rPr>
                          <w:rFonts w:ascii="Arial" w:hAnsi="Arial" w:cs="Arial"/>
                          <w:color w:val="231F20"/>
                          <w:spacing w:val="28"/>
                          <w:sz w:val="20"/>
                        </w:rPr>
                        <w:t xml:space="preserve"> </w:t>
                      </w:r>
                      <w:r w:rsidRPr="00250940">
                        <w:rPr>
                          <w:rFonts w:ascii="Arial" w:hAnsi="Arial" w:cs="Arial"/>
                          <w:b/>
                          <w:color w:val="231F20"/>
                          <w:sz w:val="20"/>
                        </w:rPr>
                        <w:t>https://respond.census.gov/ntews</w:t>
                      </w:r>
                    </w:p>
                    <w:p w:rsidRPr="002E56F7" w:rsidR="00E14A40" w:rsidP="00C65449" w:rsidRDefault="00E14A40" w14:paraId="3C31E345" w14:textId="77777777">
                      <w:pPr>
                        <w:pStyle w:val="BodyText"/>
                        <w:numPr>
                          <w:ilvl w:val="0"/>
                          <w:numId w:val="37"/>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C65449" w:rsidRDefault="00E14A40" w14:paraId="60E88F67" w14:textId="77777777">
                      <w:pPr>
                        <w:pStyle w:val="BodyText"/>
                        <w:numPr>
                          <w:ilvl w:val="0"/>
                          <w:numId w:val="37"/>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C65449" w:rsidRDefault="00E14A40" w14:paraId="54D24B3E" w14:textId="77777777">
                      <w:pPr>
                        <w:pStyle w:val="BodyText"/>
                        <w:numPr>
                          <w:ilvl w:val="0"/>
                          <w:numId w:val="37"/>
                        </w:numPr>
                        <w:tabs>
                          <w:tab w:val="left" w:pos="415"/>
                        </w:tabs>
                        <w:spacing w:before="68"/>
                        <w:ind w:hanging="276"/>
                      </w:pPr>
                      <w:r w:rsidRPr="002E56F7">
                        <w:rPr>
                          <w:color w:val="231F20"/>
                        </w:rPr>
                        <w:t xml:space="preserve">Click “Login” </w:t>
                      </w:r>
                    </w:p>
                  </w:txbxContent>
                </v:textbox>
                <w10:wrap type="topAndBottom" anchorx="page"/>
              </v:shape>
            </w:pict>
          </mc:Fallback>
        </mc:AlternateContent>
      </w:r>
    </w:p>
    <w:p w:rsidRPr="00982157" w:rsidR="004759A7" w:rsidP="004759A7" w:rsidRDefault="004759A7" w14:paraId="7F2CB547" w14:textId="77777777">
      <w:pPr>
        <w:pStyle w:val="BodyText"/>
        <w:spacing w:after="200"/>
        <w:rPr>
          <w:sz w:val="19"/>
        </w:rPr>
      </w:pPr>
    </w:p>
    <w:p w:rsidRPr="00982157" w:rsidR="004759A7" w:rsidP="004759A7" w:rsidRDefault="004759A7" w14:paraId="71335063" w14:textId="1E42EF72">
      <w:pPr>
        <w:pStyle w:val="BodyText"/>
        <w:spacing w:after="200" w:line="228" w:lineRule="auto"/>
      </w:pPr>
      <w:r w:rsidRPr="00982157">
        <w:rPr>
          <w:color w:val="231F20"/>
        </w:rPr>
        <w:t xml:space="preserve">Answers to frequently asked questions </w:t>
      </w:r>
      <w:r>
        <w:rPr>
          <w:color w:val="231F20"/>
        </w:rPr>
        <w:t>can be found on the back of</w:t>
      </w:r>
      <w:r w:rsidRPr="00982157">
        <w:rPr>
          <w:color w:val="231F20"/>
        </w:rPr>
        <w:t xml:space="preserve"> this letter. If you have any other questions or need assistance</w:t>
      </w:r>
      <w:r>
        <w:rPr>
          <w:color w:val="231F20"/>
        </w:rPr>
        <w:t xml:space="preserve"> to complete the survey</w:t>
      </w:r>
      <w:r w:rsidRPr="00982157">
        <w:rPr>
          <w:color w:val="231F20"/>
        </w:rPr>
        <w:t xml:space="preserve">, </w:t>
      </w:r>
      <w:r w:rsidRPr="00250940">
        <w:rPr>
          <w:color w:val="231F20"/>
        </w:rPr>
        <w:t xml:space="preserve">please call the Census Bureau toll-free at </w:t>
      </w:r>
      <w:r w:rsidRPr="00250940" w:rsidR="00250940">
        <w:rPr>
          <w:color w:val="231F20"/>
        </w:rPr>
        <w:t xml:space="preserve">1–888–329–5903 </w:t>
      </w:r>
      <w:r w:rsidRPr="00250940">
        <w:rPr>
          <w:color w:val="231F20"/>
        </w:rPr>
        <w:t xml:space="preserve">or send an email to </w:t>
      </w:r>
      <w:hyperlink w:history="1" r:id="rId57">
        <w:r w:rsidRPr="00250940" w:rsidR="00580767">
          <w:rPr>
            <w:rStyle w:val="Hyperlink"/>
          </w:rPr>
          <w:t>ntews@census.gov</w:t>
        </w:r>
      </w:hyperlink>
      <w:r w:rsidRPr="00250940">
        <w:rPr>
          <w:color w:val="231F20"/>
        </w:rPr>
        <w:t>.</w:t>
      </w:r>
    </w:p>
    <w:p w:rsidRPr="00982157" w:rsidR="004759A7" w:rsidP="004759A7" w:rsidRDefault="004759A7" w14:paraId="589FDFDF" w14:textId="77777777">
      <w:pPr>
        <w:pStyle w:val="BodyText"/>
        <w:spacing w:after="200"/>
      </w:pPr>
      <w:r w:rsidRPr="00982157">
        <w:t xml:space="preserve">Sincerely, </w:t>
      </w:r>
    </w:p>
    <w:p w:rsidRPr="005264D8" w:rsidR="004759A7" w:rsidP="004759A7" w:rsidRDefault="004759A7" w14:paraId="085C5C3C" w14:textId="77777777">
      <w:pPr>
        <w:pStyle w:val="BodyText"/>
      </w:pPr>
    </w:p>
    <w:p w:rsidRPr="005264D8" w:rsidR="004759A7" w:rsidP="004759A7" w:rsidRDefault="00C2746C" w14:paraId="5A4B24B0" w14:textId="1B974BAC">
      <w:pPr>
        <w:pStyle w:val="BodyText"/>
      </w:pPr>
      <w:r>
        <w:t xml:space="preserve">Ron S. </w:t>
      </w:r>
      <w:proofErr w:type="spellStart"/>
      <w:r>
        <w:t>Jarmin</w:t>
      </w:r>
      <w:proofErr w:type="spellEnd"/>
    </w:p>
    <w:p w:rsidRPr="005264D8" w:rsidR="004759A7" w:rsidP="004759A7" w:rsidRDefault="00C2746C" w14:paraId="0FCB6B4D" w14:textId="2320CE7B">
      <w:pPr>
        <w:pStyle w:val="BodyText"/>
        <w:spacing w:line="225" w:lineRule="exact"/>
      </w:pPr>
      <w:r>
        <w:rPr>
          <w:color w:val="231F20"/>
        </w:rPr>
        <w:t>Acting Director</w:t>
      </w:r>
    </w:p>
    <w:p w:rsidRPr="00663662" w:rsidR="004759A7" w:rsidP="004759A7" w:rsidRDefault="004759A7" w14:paraId="09E02A04" w14:textId="77777777">
      <w:pPr>
        <w:pStyle w:val="BodyText"/>
      </w:pPr>
      <w:r w:rsidRPr="005264D8">
        <w:rPr>
          <w:color w:val="231F20"/>
        </w:rPr>
        <w:t>U.S. Census Bureau</w:t>
      </w:r>
    </w:p>
    <w:p w:rsidR="007B6F47" w:rsidP="006F7078" w:rsidRDefault="007B6F47" w14:paraId="75831A46" w14:textId="77777777">
      <w:pPr>
        <w:spacing w:after="0" w:line="240" w:lineRule="auto"/>
      </w:pPr>
      <w:r>
        <w:br w:type="page"/>
      </w:r>
    </w:p>
    <w:p w:rsidR="006F7078" w:rsidP="002D5AA8" w:rsidRDefault="006F7078" w14:paraId="6BA5D8FE" w14:textId="60068758">
      <w:pPr>
        <w:pStyle w:val="Heading2"/>
      </w:pPr>
      <w:bookmarkStart w:name="_Toc78975107" w:id="69"/>
      <w:r>
        <w:lastRenderedPageBreak/>
        <w:t>Week23_2a</w:t>
      </w:r>
      <w:bookmarkEnd w:id="69"/>
    </w:p>
    <w:p w:rsidR="006F7078" w:rsidP="006F7078" w:rsidRDefault="006F7078" w14:paraId="706174BD" w14:textId="77777777">
      <w:pPr>
        <w:spacing w:after="0" w:line="240" w:lineRule="auto"/>
      </w:pPr>
    </w:p>
    <w:p w:rsidRPr="00C65449" w:rsidR="00780114" w:rsidP="00780114" w:rsidRDefault="00780114" w14:paraId="229F3405" w14:textId="77777777">
      <w:pPr>
        <w:adjustRightInd w:val="0"/>
        <w:spacing w:after="200"/>
        <w:rPr>
          <w:rFonts w:ascii="Arial" w:hAnsi="Arial" w:cs="Arial"/>
          <w:sz w:val="20"/>
          <w:szCs w:val="20"/>
        </w:rPr>
      </w:pPr>
      <w:r w:rsidRPr="00C65449">
        <w:rPr>
          <w:rFonts w:ascii="Arial" w:hAnsi="Arial" w:cs="Arial"/>
          <w:sz w:val="20"/>
          <w:szCs w:val="20"/>
        </w:rPr>
        <w:t>Dear &lt;Name&gt;:</w:t>
      </w:r>
    </w:p>
    <w:p w:rsidRPr="00982157" w:rsidR="00780114" w:rsidP="00780114" w:rsidRDefault="00780114" w14:paraId="509B78EF" w14:textId="35AA8ED8">
      <w:pPr>
        <w:pStyle w:val="BodyText"/>
        <w:spacing w:after="200" w:line="228" w:lineRule="auto"/>
      </w:pPr>
      <w:bookmarkStart w:name="_Hlk19263283" w:id="70"/>
      <w:r>
        <w:rPr>
          <w:rFonts w:eastAsiaTheme="minorHAnsi"/>
        </w:rPr>
        <w:t xml:space="preserve">We have mailed this final letter using rush delivery because of the importance of your participation in the </w:t>
      </w:r>
      <w:r>
        <w:t>National Training, Education, and Workforce Survey (NTEWS)</w:t>
      </w:r>
      <w:r w:rsidRPr="00982157">
        <w:rPr>
          <w:rFonts w:eastAsiaTheme="minorHAnsi"/>
        </w:rPr>
        <w:t xml:space="preserve">. </w:t>
      </w:r>
      <w:r w:rsidRPr="00982157">
        <w:t>This</w:t>
      </w:r>
      <w:r>
        <w:t xml:space="preserve"> final notification </w:t>
      </w:r>
      <w:r w:rsidRPr="00982157">
        <w:t>is your last chance to respond</w:t>
      </w:r>
      <w:r>
        <w:t>.</w:t>
      </w:r>
      <w:r w:rsidRPr="00982157">
        <w:t xml:space="preserve"> </w:t>
      </w:r>
    </w:p>
    <w:p w:rsidR="00780114" w:rsidP="00780114" w:rsidRDefault="00780114" w14:paraId="777B4FD9" w14:textId="77777777">
      <w:pPr>
        <w:pStyle w:val="BodyText"/>
        <w:spacing w:after="200"/>
        <w:rPr>
          <w:rFonts w:eastAsiaTheme="minorHAnsi"/>
        </w:rPr>
      </w:pPr>
      <w:r w:rsidRPr="00982157">
        <w:rPr>
          <w:rFonts w:eastAsiaTheme="minorHAnsi"/>
        </w:rPr>
        <w:t xml:space="preserve">Because of the importance of your response, we have enclosed a $30 prepaid </w:t>
      </w:r>
      <w:r>
        <w:rPr>
          <w:rFonts w:eastAsiaTheme="minorHAnsi"/>
        </w:rPr>
        <w:t>gift</w:t>
      </w:r>
      <w:r w:rsidRPr="00982157">
        <w:rPr>
          <w:rFonts w:eastAsiaTheme="minorHAnsi"/>
        </w:rPr>
        <w:t xml:space="preserve"> card as a token of appreciation for your time.</w:t>
      </w:r>
      <w:r>
        <w:rPr>
          <w:rFonts w:eastAsiaTheme="minorHAnsi"/>
        </w:rPr>
        <w:t xml:space="preserve"> </w:t>
      </w:r>
    </w:p>
    <w:p w:rsidRPr="00982157" w:rsidR="00780114" w:rsidP="00780114" w:rsidRDefault="00780114" w14:paraId="50B32EAB" w14:textId="77777777">
      <w:pPr>
        <w:pStyle w:val="BodyText"/>
        <w:spacing w:after="200"/>
        <w:rPr>
          <w:rFonts w:eastAsiaTheme="minorHAnsi"/>
        </w:rPr>
      </w:pPr>
      <w:r>
        <w:rPr>
          <w:rFonts w:eastAsiaTheme="minorHAnsi"/>
        </w:rPr>
        <w:t>No matter what your employment status is or what type of education or job training you have received</w:t>
      </w:r>
      <w:r w:rsidRPr="00982157">
        <w:rPr>
          <w:rFonts w:eastAsiaTheme="minorHAnsi"/>
        </w:rPr>
        <w:t xml:space="preserve">, </w:t>
      </w:r>
      <w:r w:rsidRPr="00A61A78">
        <w:rPr>
          <w:rFonts w:eastAsiaTheme="minorHAnsi"/>
        </w:rPr>
        <w:t xml:space="preserve">your response is needed. Without your help, we will not be able to provide </w:t>
      </w:r>
      <w:r>
        <w:rPr>
          <w:rFonts w:eastAsiaTheme="minorHAnsi"/>
        </w:rPr>
        <w:t>policymakers</w:t>
      </w:r>
      <w:r w:rsidRPr="00A61A78">
        <w:rPr>
          <w:rFonts w:eastAsiaTheme="minorHAnsi"/>
        </w:rPr>
        <w:t xml:space="preserve"> with important information about </w:t>
      </w:r>
      <w:r>
        <w:rPr>
          <w:rFonts w:eastAsiaTheme="minorHAnsi"/>
        </w:rPr>
        <w:t>the</w:t>
      </w:r>
      <w:r w:rsidRPr="00A61A78">
        <w:rPr>
          <w:rFonts w:eastAsiaTheme="minorHAnsi"/>
        </w:rPr>
        <w:t xml:space="preserve"> education and training </w:t>
      </w:r>
      <w:r>
        <w:rPr>
          <w:rFonts w:eastAsiaTheme="minorHAnsi"/>
        </w:rPr>
        <w:t>needed for success in the workforce</w:t>
      </w:r>
      <w:r w:rsidRPr="00A61A78">
        <w:rPr>
          <w:rFonts w:eastAsiaTheme="minorHAnsi"/>
        </w:rPr>
        <w:t>.</w:t>
      </w:r>
    </w:p>
    <w:p w:rsidRPr="00DE4F19" w:rsidR="00780114" w:rsidP="00780114" w:rsidRDefault="00780114" w14:paraId="05123343" w14:textId="77777777">
      <w:pPr>
        <w:pStyle w:val="BodyText"/>
        <w:spacing w:after="200" w:line="228" w:lineRule="auto"/>
      </w:pPr>
      <w:r w:rsidRPr="00DE4F19">
        <w:t xml:space="preserve">Please complete the </w:t>
      </w:r>
      <w:r w:rsidRPr="00B82D8D">
        <w:rPr>
          <w:highlight w:val="green"/>
        </w:rPr>
        <w:t>enclosed</w:t>
      </w:r>
      <w:r w:rsidRPr="00F042F2">
        <w:rPr>
          <w:highlight w:val="green"/>
        </w:rPr>
        <w:t xml:space="preserve"> survey </w:t>
      </w:r>
      <w:r w:rsidRPr="00DE4F19">
        <w:t xml:space="preserve">today </w:t>
      </w:r>
      <w:r w:rsidRPr="00DE4F19">
        <w:rPr>
          <w:highlight w:val="green"/>
        </w:rPr>
        <w:t>and return it in the postage-paid envelope.</w:t>
      </w:r>
    </w:p>
    <w:bookmarkEnd w:id="70"/>
    <w:p w:rsidRPr="00DE4F19" w:rsidR="00780114" w:rsidP="00780114" w:rsidRDefault="00780114" w14:paraId="26453C5A" w14:textId="5EE7E90B">
      <w:pPr>
        <w:pStyle w:val="BodyText"/>
        <w:spacing w:after="200" w:line="228" w:lineRule="auto"/>
      </w:pPr>
      <w:r w:rsidRPr="00DE4F19">
        <w:rPr>
          <w:color w:val="231F20"/>
        </w:rPr>
        <w:t xml:space="preserve">Answers to frequently asked questions </w:t>
      </w:r>
      <w:r>
        <w:rPr>
          <w:color w:val="231F20"/>
        </w:rPr>
        <w:t>can be found on the back of</w:t>
      </w:r>
      <w:r w:rsidRPr="00DE4F19">
        <w:rPr>
          <w:color w:val="231F20"/>
        </w:rPr>
        <w:t xml:space="preserve"> this letter. If you have any other questions or need assistance</w:t>
      </w:r>
      <w:r>
        <w:rPr>
          <w:color w:val="231F20"/>
        </w:rPr>
        <w:t xml:space="preserve"> to complete the survey</w:t>
      </w:r>
      <w:r w:rsidRPr="00DE4F19">
        <w:rPr>
          <w:color w:val="231F20"/>
        </w:rPr>
        <w:t xml:space="preserve">, please call the Census </w:t>
      </w:r>
      <w:r w:rsidRPr="00250940">
        <w:rPr>
          <w:color w:val="231F20"/>
        </w:rPr>
        <w:t xml:space="preserve">Bureau toll-free at </w:t>
      </w:r>
      <w:r w:rsidRPr="00250940" w:rsidR="00250940">
        <w:rPr>
          <w:color w:val="231F20"/>
        </w:rPr>
        <w:t xml:space="preserve">1–888–329–5903 </w:t>
      </w:r>
      <w:r w:rsidRPr="00250940">
        <w:rPr>
          <w:color w:val="231F20"/>
        </w:rPr>
        <w:t xml:space="preserve">or send an email to </w:t>
      </w:r>
      <w:hyperlink w:history="1" r:id="rId58">
        <w:r w:rsidRPr="00250940" w:rsidR="00580767">
          <w:rPr>
            <w:rStyle w:val="Hyperlink"/>
          </w:rPr>
          <w:t>ntews@census.gov</w:t>
        </w:r>
      </w:hyperlink>
      <w:r w:rsidRPr="00250940">
        <w:rPr>
          <w:color w:val="231F20"/>
        </w:rPr>
        <w:t>.</w:t>
      </w:r>
    </w:p>
    <w:p w:rsidRPr="00DE4F19" w:rsidR="00780114" w:rsidP="00780114" w:rsidRDefault="00780114" w14:paraId="49290636" w14:textId="77777777">
      <w:pPr>
        <w:pStyle w:val="BodyText"/>
        <w:spacing w:after="200"/>
      </w:pPr>
      <w:r w:rsidRPr="00DE4F19">
        <w:t xml:space="preserve">Sincerely, </w:t>
      </w:r>
    </w:p>
    <w:p w:rsidRPr="005264D8" w:rsidR="00780114" w:rsidP="00780114" w:rsidRDefault="00780114" w14:paraId="45E02454" w14:textId="77777777">
      <w:pPr>
        <w:pStyle w:val="BodyText"/>
      </w:pPr>
    </w:p>
    <w:p w:rsidRPr="005264D8" w:rsidR="00780114" w:rsidP="00780114" w:rsidRDefault="00C2746C" w14:paraId="42DE74C5" w14:textId="037F069C">
      <w:pPr>
        <w:pStyle w:val="BodyText"/>
      </w:pPr>
      <w:r>
        <w:t xml:space="preserve">Ron S. </w:t>
      </w:r>
      <w:proofErr w:type="spellStart"/>
      <w:r>
        <w:t>Jarmin</w:t>
      </w:r>
      <w:proofErr w:type="spellEnd"/>
    </w:p>
    <w:p w:rsidRPr="005264D8" w:rsidR="00780114" w:rsidP="00780114" w:rsidRDefault="00C2746C" w14:paraId="6B3283A1" w14:textId="159633EE">
      <w:pPr>
        <w:pStyle w:val="BodyText"/>
        <w:spacing w:line="225" w:lineRule="exact"/>
      </w:pPr>
      <w:r>
        <w:rPr>
          <w:color w:val="231F20"/>
        </w:rPr>
        <w:t>Acting Director</w:t>
      </w:r>
    </w:p>
    <w:p w:rsidRPr="00663662" w:rsidR="00780114" w:rsidP="00780114" w:rsidRDefault="00780114" w14:paraId="0BF09E12" w14:textId="77777777">
      <w:pPr>
        <w:pStyle w:val="BodyText"/>
      </w:pPr>
      <w:r w:rsidRPr="005264D8">
        <w:rPr>
          <w:color w:val="231F20"/>
        </w:rPr>
        <w:t>U.S. Census Bureau</w:t>
      </w:r>
    </w:p>
    <w:p w:rsidR="007B6F47" w:rsidP="006F7078" w:rsidRDefault="007B6F47" w14:paraId="55611A51" w14:textId="77777777">
      <w:pPr>
        <w:spacing w:after="0" w:line="240" w:lineRule="auto"/>
      </w:pPr>
      <w:r>
        <w:br w:type="page"/>
      </w:r>
    </w:p>
    <w:p w:rsidR="006F7078" w:rsidP="002D5AA8" w:rsidRDefault="006F7078" w14:paraId="548285ED" w14:textId="63A1E87E">
      <w:pPr>
        <w:pStyle w:val="Heading2"/>
      </w:pPr>
      <w:bookmarkStart w:name="_Toc78975108" w:id="71"/>
      <w:r>
        <w:lastRenderedPageBreak/>
        <w:t>Week23_3a</w:t>
      </w:r>
      <w:bookmarkEnd w:id="71"/>
    </w:p>
    <w:p w:rsidR="006F7078" w:rsidP="006F7078" w:rsidRDefault="006F7078" w14:paraId="55EF54C1" w14:textId="77777777">
      <w:pPr>
        <w:spacing w:after="0" w:line="240" w:lineRule="auto"/>
      </w:pPr>
    </w:p>
    <w:p w:rsidRPr="00FA565C" w:rsidR="00780114" w:rsidP="00780114" w:rsidRDefault="00780114" w14:paraId="7AC7C36E" w14:textId="77777777">
      <w:pPr>
        <w:adjustRightInd w:val="0"/>
        <w:spacing w:after="200"/>
        <w:rPr>
          <w:rFonts w:ascii="Arial" w:hAnsi="Arial" w:cs="Arial"/>
          <w:sz w:val="20"/>
          <w:szCs w:val="20"/>
        </w:rPr>
      </w:pPr>
      <w:r w:rsidRPr="00FA565C">
        <w:rPr>
          <w:rFonts w:ascii="Arial" w:hAnsi="Arial" w:cs="Arial"/>
          <w:sz w:val="20"/>
          <w:szCs w:val="20"/>
        </w:rPr>
        <w:t>Dear &lt;Name&gt;:</w:t>
      </w:r>
    </w:p>
    <w:p w:rsidRPr="00982157" w:rsidR="00780114" w:rsidP="00780114" w:rsidRDefault="00780114" w14:paraId="5CA155B6" w14:textId="63043E66">
      <w:pPr>
        <w:pStyle w:val="BodyText"/>
        <w:spacing w:after="200" w:line="228" w:lineRule="auto"/>
      </w:pPr>
      <w:r>
        <w:rPr>
          <w:rFonts w:eastAsiaTheme="minorHAnsi"/>
        </w:rPr>
        <w:t xml:space="preserve">We have mailed this final letter using rush delivery because of the importance of your participation in the </w:t>
      </w:r>
      <w:r w:rsidRPr="00DE4B7F">
        <w:t>National Training, Education, and Workforce Survey (NTEWS)</w:t>
      </w:r>
      <w:r w:rsidRPr="00DE4B7F">
        <w:rPr>
          <w:rFonts w:eastAsiaTheme="minorHAnsi"/>
        </w:rPr>
        <w:t xml:space="preserve">. </w:t>
      </w:r>
      <w:r w:rsidRPr="00DE4B7F">
        <w:t>This final notification is your last chance to respond.</w:t>
      </w:r>
      <w:r w:rsidRPr="00982157">
        <w:t xml:space="preserve"> </w:t>
      </w:r>
    </w:p>
    <w:p w:rsidRPr="00982157" w:rsidR="00780114" w:rsidP="00780114" w:rsidRDefault="00780114" w14:paraId="3461FF9C" w14:textId="77777777">
      <w:pPr>
        <w:pStyle w:val="BodyText"/>
        <w:spacing w:after="200"/>
        <w:rPr>
          <w:rFonts w:eastAsiaTheme="minorHAnsi"/>
        </w:rPr>
      </w:pPr>
      <w:r>
        <w:rPr>
          <w:rFonts w:eastAsiaTheme="minorHAnsi"/>
        </w:rPr>
        <w:t>No matter what your employment status is or what type of education or job training you have received</w:t>
      </w:r>
      <w:r w:rsidRPr="00982157">
        <w:rPr>
          <w:rFonts w:eastAsiaTheme="minorHAnsi"/>
        </w:rPr>
        <w:t xml:space="preserve">, </w:t>
      </w:r>
      <w:r w:rsidRPr="00A61A78">
        <w:rPr>
          <w:rFonts w:eastAsiaTheme="minorHAnsi"/>
        </w:rPr>
        <w:t xml:space="preserve">your response is needed. Without your help, we will not be able to provide </w:t>
      </w:r>
      <w:r>
        <w:rPr>
          <w:rFonts w:eastAsiaTheme="minorHAnsi"/>
        </w:rPr>
        <w:t>policymakers</w:t>
      </w:r>
      <w:r w:rsidRPr="00A61A78">
        <w:rPr>
          <w:rFonts w:eastAsiaTheme="minorHAnsi"/>
        </w:rPr>
        <w:t xml:space="preserve"> with important information about </w:t>
      </w:r>
      <w:r>
        <w:rPr>
          <w:rFonts w:eastAsiaTheme="minorHAnsi"/>
        </w:rPr>
        <w:t>the</w:t>
      </w:r>
      <w:r w:rsidRPr="00A61A78">
        <w:rPr>
          <w:rFonts w:eastAsiaTheme="minorHAnsi"/>
        </w:rPr>
        <w:t xml:space="preserve"> education and training </w:t>
      </w:r>
      <w:r>
        <w:rPr>
          <w:rFonts w:eastAsiaTheme="minorHAnsi"/>
        </w:rPr>
        <w:t>needed for success in the workforce</w:t>
      </w:r>
      <w:r w:rsidRPr="00A61A78">
        <w:rPr>
          <w:rFonts w:eastAsiaTheme="minorHAnsi"/>
        </w:rPr>
        <w:t>.</w:t>
      </w:r>
    </w:p>
    <w:p w:rsidRPr="00982157" w:rsidR="00780114" w:rsidP="00780114" w:rsidRDefault="00780114" w14:paraId="2E97CB01" w14:textId="77777777">
      <w:pPr>
        <w:pStyle w:val="BodyText"/>
        <w:spacing w:after="200"/>
      </w:pPr>
      <w:r w:rsidRPr="00982157">
        <w:t xml:space="preserve">Please complete the survey today by going online and following the four easy steps below. </w:t>
      </w:r>
    </w:p>
    <w:p w:rsidRPr="00982157" w:rsidR="00780114" w:rsidP="00780114" w:rsidRDefault="00780114" w14:paraId="1053BC35" w14:textId="77777777">
      <w:pPr>
        <w:pStyle w:val="BodyText"/>
        <w:spacing w:after="200"/>
        <w:rPr>
          <w:sz w:val="8"/>
        </w:rPr>
      </w:pPr>
      <w:r w:rsidRPr="00982157">
        <w:rPr>
          <w:noProof/>
        </w:rPr>
        <mc:AlternateContent>
          <mc:Choice Requires="wps">
            <w:drawing>
              <wp:anchor distT="0" distB="0" distL="0" distR="0" simplePos="0" relativeHeight="251706368" behindDoc="1" locked="0" layoutInCell="1" allowOverlap="1" wp14:editId="3BE8A11D" wp14:anchorId="21A1167E">
                <wp:simplePos x="0" y="0"/>
                <wp:positionH relativeFrom="page">
                  <wp:posOffset>1139825</wp:posOffset>
                </wp:positionH>
                <wp:positionV relativeFrom="paragraph">
                  <wp:posOffset>94615</wp:posOffset>
                </wp:positionV>
                <wp:extent cx="5440680" cy="777240"/>
                <wp:effectExtent l="6350" t="11430" r="10795" b="1143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777240"/>
                        </a:xfrm>
                        <a:prstGeom prst="rect">
                          <a:avLst/>
                        </a:prstGeom>
                        <a:noFill/>
                        <a:ln w="12649">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FA565C" w:rsidR="00E14A40" w:rsidP="00FA565C" w:rsidRDefault="00E14A40" w14:paraId="3393B24B" w14:textId="77777777">
                            <w:pPr>
                              <w:widowControl w:val="0"/>
                              <w:numPr>
                                <w:ilvl w:val="0"/>
                                <w:numId w:val="36"/>
                              </w:numPr>
                              <w:tabs>
                                <w:tab w:val="left" w:pos="415"/>
                              </w:tabs>
                              <w:autoSpaceDE w:val="0"/>
                              <w:autoSpaceDN w:val="0"/>
                              <w:spacing w:before="43" w:after="0" w:line="240" w:lineRule="auto"/>
                              <w:rPr>
                                <w:rFonts w:ascii="Arial" w:hAnsi="Arial" w:cs="Arial"/>
                                <w:b/>
                                <w:sz w:val="20"/>
                              </w:rPr>
                            </w:pPr>
                            <w:r w:rsidRPr="00FA565C">
                              <w:rPr>
                                <w:rFonts w:ascii="Arial" w:hAnsi="Arial" w:cs="Arial"/>
                                <w:color w:val="231F20"/>
                                <w:sz w:val="20"/>
                              </w:rPr>
                              <w:t>Go to:</w:t>
                            </w:r>
                            <w:r w:rsidRPr="00FA565C">
                              <w:rPr>
                                <w:rFonts w:ascii="Arial" w:hAnsi="Arial" w:cs="Arial"/>
                                <w:color w:val="231F20"/>
                                <w:spacing w:val="28"/>
                                <w:sz w:val="20"/>
                              </w:rPr>
                              <w:t xml:space="preserve"> </w:t>
                            </w:r>
                            <w:r w:rsidRPr="00FA565C">
                              <w:rPr>
                                <w:rFonts w:ascii="Arial" w:hAnsi="Arial" w:cs="Arial"/>
                                <w:b/>
                                <w:color w:val="231F20"/>
                                <w:sz w:val="20"/>
                                <w:highlight w:val="yellow"/>
                              </w:rPr>
                              <w:t>https://respond.census.gov/ntews</w:t>
                            </w:r>
                          </w:p>
                          <w:p w:rsidRPr="002E56F7" w:rsidR="00E14A40" w:rsidP="00FA565C" w:rsidRDefault="00E14A40" w14:paraId="442BBF36" w14:textId="77777777">
                            <w:pPr>
                              <w:pStyle w:val="BodyText"/>
                              <w:numPr>
                                <w:ilvl w:val="0"/>
                                <w:numId w:val="36"/>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FA565C" w:rsidRDefault="00E14A40" w14:paraId="5D535DE5" w14:textId="77777777">
                            <w:pPr>
                              <w:pStyle w:val="BodyText"/>
                              <w:numPr>
                                <w:ilvl w:val="0"/>
                                <w:numId w:val="36"/>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FA565C" w:rsidRDefault="00E14A40" w14:paraId="62460DE1" w14:textId="77777777">
                            <w:pPr>
                              <w:pStyle w:val="BodyText"/>
                              <w:numPr>
                                <w:ilvl w:val="0"/>
                                <w:numId w:val="36"/>
                              </w:numPr>
                              <w:tabs>
                                <w:tab w:val="left" w:pos="415"/>
                              </w:tabs>
                              <w:spacing w:before="68"/>
                              <w:ind w:hanging="276"/>
                            </w:pPr>
                            <w:r w:rsidRPr="002E56F7">
                              <w:rPr>
                                <w:color w:val="231F20"/>
                              </w:rPr>
                              <w:t xml:space="preserve">Click “Login”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89.75pt;margin-top:7.45pt;width:428.4pt;height:61.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9" filled="f" strokecolor="#231f20" strokeweight=".351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6VLgIAADsEAAAOAAAAZHJzL2Uyb0RvYy54bWysU9uO0zAQfUfiHyy/06TZ0pao6WppKUJa&#10;LtIuH+A6TmPheIztNilfv2O7KRW8IfJgTTzjMzPnzKzuh06Rk7BOgq7odJJTIjSHWupDRb8/794s&#10;KXGe6Zop0KKiZ+Ho/fr1q1VvSlFAC6oWliCIdmVvKtp6b8osc7wVHXMTMEKjswHbMY+/9pDVlvWI&#10;3qmsyPN51oOtjQUunMPbbXLSdcRvGsH916ZxwhNVUazNx9PGcx/ObL1i5cEy00p+KYP9QxUdkxqT&#10;XqG2zDNytPIvqE5yCw4aP+HQZdA0kovYA3Yzzf/o5qllRsRekBxnrjS5/wfLv5y+WSLrihYzSjTr&#10;UKNnMXjyHgaCV8hPb1yJYU8GA/2A96hz7NWZR+A/HNGwaZk+iAdroW8Fq7G+aXiZ3TxNOC6A7PvP&#10;UGMedvQQgYbGdoE8pIMgOup0vmoTauF4+XY2y+dLdHH0LRaLYhbFy1g5vjbW+Y8COhKMilrUPqKz&#10;06PzoRpWjiEhmYadVCrqrzTpseRiPnuXGgMl6+ANcc4e9htlyYnhCBV3010xJna3YQF6y1yb4qIr&#10;DVcnPU64kl1Fl3n40nXg6YOuY37PpEo21qj0hbjAVWLND/shaXQ3CrKH+oxUWkgTjRuIRgv2FyU9&#10;TnNF3c8js4IS9UmjHGH0R8OOxn40mOb4tKKekmRufFqRo7Hy0CJyElzDA0rWyMhm0DZVcakXJzSS&#10;fNmmsAK3/zHq986vXwAAAP//AwBQSwMEFAAGAAgAAAAhAPnRP/DfAAAACwEAAA8AAABkcnMvZG93&#10;bnJldi54bWxMj8FOwzAQRO9I/IO1SFwq6tBAS0OcCiERzg2o4ujGSxwRr0Pspilfz/YEtxnt0+xM&#10;vplcJ0YcQutJwe08AYFUe9NSo+D97eXmAUSImozuPKGCEwbYFJcXuc6MP9IWxyo2gkMoZFqBjbHP&#10;pAy1RafD3PdIfPv0g9OR7dBIM+gjh7tOLpJkKZ1uiT9Y3eOzxfqrOjgFs2kYt7qs7O41Lr7jx6ks&#10;f2Y7pa6vpqdHEBGn+AfDuT5Xh4I77f2BTBAd+9X6nlEWd2sQZyBJlymIPat0lYIscvl/Q/ELAAD/&#10;/wMAUEsBAi0AFAAGAAgAAAAhALaDOJL+AAAA4QEAABMAAAAAAAAAAAAAAAAAAAAAAFtDb250ZW50&#10;X1R5cGVzXS54bWxQSwECLQAUAAYACAAAACEAOP0h/9YAAACUAQAACwAAAAAAAAAAAAAAAAAvAQAA&#10;X3JlbHMvLnJlbHNQSwECLQAUAAYACAAAACEAdW7ulS4CAAA7BAAADgAAAAAAAAAAAAAAAAAuAgAA&#10;ZHJzL2Uyb0RvYy54bWxQSwECLQAUAAYACAAAACEA+dE/8N8AAAALAQAADwAAAAAAAAAAAAAAAACI&#10;BAAAZHJzL2Rvd25yZXYueG1sUEsFBgAAAAAEAAQA8wAAAJQFAAAAAA==&#10;" w14:anchorId="21A1167E">
                <v:textbox inset="0,0,0,0">
                  <w:txbxContent>
                    <w:p w:rsidRPr="00FA565C" w:rsidR="00E14A40" w:rsidP="00FA565C" w:rsidRDefault="00E14A40" w14:paraId="3393B24B" w14:textId="77777777">
                      <w:pPr>
                        <w:widowControl w:val="0"/>
                        <w:numPr>
                          <w:ilvl w:val="0"/>
                          <w:numId w:val="36"/>
                        </w:numPr>
                        <w:tabs>
                          <w:tab w:val="left" w:pos="415"/>
                        </w:tabs>
                        <w:autoSpaceDE w:val="0"/>
                        <w:autoSpaceDN w:val="0"/>
                        <w:spacing w:before="43" w:after="0" w:line="240" w:lineRule="auto"/>
                        <w:rPr>
                          <w:rFonts w:ascii="Arial" w:hAnsi="Arial" w:cs="Arial"/>
                          <w:b/>
                          <w:sz w:val="20"/>
                        </w:rPr>
                      </w:pPr>
                      <w:r w:rsidRPr="00FA565C">
                        <w:rPr>
                          <w:rFonts w:ascii="Arial" w:hAnsi="Arial" w:cs="Arial"/>
                          <w:color w:val="231F20"/>
                          <w:sz w:val="20"/>
                        </w:rPr>
                        <w:t>Go to:</w:t>
                      </w:r>
                      <w:r w:rsidRPr="00FA565C">
                        <w:rPr>
                          <w:rFonts w:ascii="Arial" w:hAnsi="Arial" w:cs="Arial"/>
                          <w:color w:val="231F20"/>
                          <w:spacing w:val="28"/>
                          <w:sz w:val="20"/>
                        </w:rPr>
                        <w:t xml:space="preserve"> </w:t>
                      </w:r>
                      <w:r w:rsidRPr="00FA565C">
                        <w:rPr>
                          <w:rFonts w:ascii="Arial" w:hAnsi="Arial" w:cs="Arial"/>
                          <w:b/>
                          <w:color w:val="231F20"/>
                          <w:sz w:val="20"/>
                          <w:highlight w:val="yellow"/>
                        </w:rPr>
                        <w:t>https://respond.census.gov/ntews</w:t>
                      </w:r>
                    </w:p>
                    <w:p w:rsidRPr="002E56F7" w:rsidR="00E14A40" w:rsidP="00FA565C" w:rsidRDefault="00E14A40" w14:paraId="442BBF36" w14:textId="77777777">
                      <w:pPr>
                        <w:pStyle w:val="BodyText"/>
                        <w:numPr>
                          <w:ilvl w:val="0"/>
                          <w:numId w:val="36"/>
                        </w:numPr>
                        <w:tabs>
                          <w:tab w:val="left" w:pos="415"/>
                        </w:tabs>
                        <w:spacing w:before="69"/>
                        <w:ind w:hanging="276"/>
                      </w:pPr>
                      <w:r w:rsidRPr="002E56F7">
                        <w:rPr>
                          <w:color w:val="231F20"/>
                        </w:rPr>
                        <w:t xml:space="preserve">Enter your </w:t>
                      </w:r>
                      <w:r w:rsidRPr="002E56F7">
                        <w:rPr>
                          <w:color w:val="231F20"/>
                          <w:spacing w:val="-3"/>
                        </w:rPr>
                        <w:t>Login</w:t>
                      </w:r>
                      <w:r>
                        <w:rPr>
                          <w:color w:val="231F20"/>
                          <w:spacing w:val="41"/>
                        </w:rPr>
                        <w:t xml:space="preserve"> </w:t>
                      </w:r>
                      <w:r w:rsidRPr="002E56F7">
                        <w:rPr>
                          <w:color w:val="231F20"/>
                        </w:rPr>
                        <w:t xml:space="preserve">ID: </w:t>
                      </w:r>
                      <w:r w:rsidRPr="002E56F7">
                        <w:rPr>
                          <w:color w:val="231F20"/>
                          <w:highlight w:val="yellow"/>
                        </w:rPr>
                        <w:t>XXXX-XXXX</w:t>
                      </w:r>
                    </w:p>
                    <w:p w:rsidRPr="002E56F7" w:rsidR="00E14A40" w:rsidP="00FA565C" w:rsidRDefault="00E14A40" w14:paraId="5D535DE5" w14:textId="77777777">
                      <w:pPr>
                        <w:pStyle w:val="BodyText"/>
                        <w:numPr>
                          <w:ilvl w:val="0"/>
                          <w:numId w:val="36"/>
                        </w:numPr>
                        <w:tabs>
                          <w:tab w:val="left" w:pos="415"/>
                        </w:tabs>
                        <w:spacing w:before="69"/>
                        <w:ind w:hanging="276"/>
                        <w:rPr>
                          <w:color w:val="231F20"/>
                        </w:rPr>
                      </w:pPr>
                      <w:r w:rsidRPr="002E56F7">
                        <w:rPr>
                          <w:color w:val="231F20"/>
                        </w:rPr>
                        <w:t>Enter</w:t>
                      </w:r>
                      <w:r w:rsidRPr="002E56F7">
                        <w:rPr>
                          <w:color w:val="231F20"/>
                          <w:spacing w:val="10"/>
                        </w:rPr>
                        <w:t xml:space="preserve"> </w:t>
                      </w:r>
                      <w:r w:rsidRPr="002E56F7">
                        <w:rPr>
                          <w:color w:val="231F20"/>
                        </w:rPr>
                        <w:t>your</w:t>
                      </w:r>
                      <w:r w:rsidRPr="002E56F7">
                        <w:rPr>
                          <w:color w:val="231F20"/>
                          <w:spacing w:val="11"/>
                        </w:rPr>
                        <w:t xml:space="preserve"> </w:t>
                      </w:r>
                      <w:r w:rsidRPr="002E56F7">
                        <w:rPr>
                          <w:color w:val="231F20"/>
                        </w:rPr>
                        <w:t>password</w:t>
                      </w:r>
                      <w:r>
                        <w:rPr>
                          <w:color w:val="231F20"/>
                          <w:spacing w:val="-4"/>
                        </w:rPr>
                        <w:t xml:space="preserve">: </w:t>
                      </w:r>
                      <w:r w:rsidRPr="00750867">
                        <w:rPr>
                          <w:color w:val="231F20"/>
                          <w:spacing w:val="-4"/>
                          <w:highlight w:val="yellow"/>
                        </w:rPr>
                        <w:t>xxxxxxxx</w:t>
                      </w:r>
                      <w:r w:rsidRPr="002E56F7">
                        <w:rPr>
                          <w:color w:val="231F20"/>
                          <w:spacing w:val="10"/>
                        </w:rPr>
                        <w:t xml:space="preserve"> </w:t>
                      </w:r>
                    </w:p>
                    <w:p w:rsidRPr="002E56F7" w:rsidR="00E14A40" w:rsidP="00FA565C" w:rsidRDefault="00E14A40" w14:paraId="62460DE1" w14:textId="77777777">
                      <w:pPr>
                        <w:pStyle w:val="BodyText"/>
                        <w:numPr>
                          <w:ilvl w:val="0"/>
                          <w:numId w:val="36"/>
                        </w:numPr>
                        <w:tabs>
                          <w:tab w:val="left" w:pos="415"/>
                        </w:tabs>
                        <w:spacing w:before="68"/>
                        <w:ind w:hanging="276"/>
                      </w:pPr>
                      <w:r w:rsidRPr="002E56F7">
                        <w:rPr>
                          <w:color w:val="231F20"/>
                        </w:rPr>
                        <w:t xml:space="preserve">Click “Login” </w:t>
                      </w:r>
                    </w:p>
                  </w:txbxContent>
                </v:textbox>
                <w10:wrap type="topAndBottom" anchorx="page"/>
              </v:shape>
            </w:pict>
          </mc:Fallback>
        </mc:AlternateContent>
      </w:r>
    </w:p>
    <w:p w:rsidRPr="00982157" w:rsidR="00780114" w:rsidP="00780114" w:rsidRDefault="00780114" w14:paraId="776804BC" w14:textId="77777777">
      <w:pPr>
        <w:pStyle w:val="BodyText"/>
        <w:spacing w:after="200"/>
        <w:rPr>
          <w:sz w:val="19"/>
        </w:rPr>
      </w:pPr>
    </w:p>
    <w:p w:rsidRPr="00982157" w:rsidR="00780114" w:rsidP="00780114" w:rsidRDefault="00780114" w14:paraId="6C8A8513" w14:textId="28185AE8">
      <w:pPr>
        <w:pStyle w:val="BodyText"/>
        <w:spacing w:after="200" w:line="228" w:lineRule="auto"/>
      </w:pPr>
      <w:r w:rsidRPr="00982157">
        <w:rPr>
          <w:color w:val="231F20"/>
        </w:rPr>
        <w:t xml:space="preserve">Answers to frequently asked </w:t>
      </w:r>
      <w:r w:rsidRPr="00250940">
        <w:rPr>
          <w:color w:val="231F20"/>
        </w:rPr>
        <w:t xml:space="preserve">questions can be found on the back of this letter. If you have any other questions or need assistance to complete the survey, please call the Census Bureau toll-free at </w:t>
      </w:r>
      <w:r w:rsidRPr="00250940" w:rsidR="00250940">
        <w:rPr>
          <w:color w:val="231F20"/>
        </w:rPr>
        <w:t xml:space="preserve">1–888–329–5903 </w:t>
      </w:r>
      <w:r w:rsidRPr="00250940">
        <w:rPr>
          <w:color w:val="231F20"/>
        </w:rPr>
        <w:t xml:space="preserve">or send an email to </w:t>
      </w:r>
      <w:hyperlink w:history="1" r:id="rId59">
        <w:r w:rsidRPr="00250940" w:rsidR="00580767">
          <w:rPr>
            <w:rStyle w:val="Hyperlink"/>
          </w:rPr>
          <w:t>ntews@census.gov</w:t>
        </w:r>
      </w:hyperlink>
      <w:r w:rsidRPr="00982157">
        <w:rPr>
          <w:color w:val="231F20"/>
        </w:rPr>
        <w:t>.</w:t>
      </w:r>
    </w:p>
    <w:p w:rsidRPr="00982157" w:rsidR="00780114" w:rsidP="00780114" w:rsidRDefault="00780114" w14:paraId="19200F95" w14:textId="77777777">
      <w:pPr>
        <w:pStyle w:val="BodyText"/>
        <w:spacing w:after="200"/>
      </w:pPr>
      <w:r w:rsidRPr="00982157">
        <w:t xml:space="preserve">Sincerely, </w:t>
      </w:r>
    </w:p>
    <w:p w:rsidRPr="005264D8" w:rsidR="00780114" w:rsidP="00780114" w:rsidRDefault="00780114" w14:paraId="7E028D55" w14:textId="77777777">
      <w:pPr>
        <w:pStyle w:val="BodyText"/>
      </w:pPr>
    </w:p>
    <w:p w:rsidRPr="005264D8" w:rsidR="00780114" w:rsidP="00780114" w:rsidRDefault="00C2746C" w14:paraId="42F4FDA6" w14:textId="53CC5C57">
      <w:pPr>
        <w:pStyle w:val="BodyText"/>
      </w:pPr>
      <w:r>
        <w:t xml:space="preserve">Ron S. </w:t>
      </w:r>
      <w:proofErr w:type="spellStart"/>
      <w:r>
        <w:t>Jarmin</w:t>
      </w:r>
      <w:proofErr w:type="spellEnd"/>
    </w:p>
    <w:p w:rsidRPr="005264D8" w:rsidR="00780114" w:rsidP="00780114" w:rsidRDefault="00C2746C" w14:paraId="4BB3A83D" w14:textId="0C56A62D">
      <w:pPr>
        <w:pStyle w:val="BodyText"/>
        <w:spacing w:line="225" w:lineRule="exact"/>
      </w:pPr>
      <w:r>
        <w:rPr>
          <w:color w:val="231F20"/>
        </w:rPr>
        <w:t>Acting Director</w:t>
      </w:r>
    </w:p>
    <w:p w:rsidRPr="00663662" w:rsidR="00780114" w:rsidP="00780114" w:rsidRDefault="00780114" w14:paraId="464A0B52" w14:textId="77777777">
      <w:pPr>
        <w:pStyle w:val="BodyText"/>
      </w:pPr>
      <w:r w:rsidRPr="005264D8">
        <w:rPr>
          <w:color w:val="231F20"/>
        </w:rPr>
        <w:t>U.S. Census Bureau</w:t>
      </w:r>
    </w:p>
    <w:p w:rsidR="007B6F47" w:rsidP="006F7078" w:rsidRDefault="007B6F47" w14:paraId="099EE31C" w14:textId="77777777">
      <w:pPr>
        <w:spacing w:after="0" w:line="240" w:lineRule="auto"/>
      </w:pPr>
      <w:r>
        <w:br w:type="page"/>
      </w:r>
    </w:p>
    <w:p w:rsidR="006F7078" w:rsidP="002D5AA8" w:rsidRDefault="006F7078" w14:paraId="2E58C677" w14:textId="4725A104">
      <w:pPr>
        <w:pStyle w:val="Heading2"/>
      </w:pPr>
      <w:bookmarkStart w:name="_Toc78975109" w:id="72"/>
      <w:r>
        <w:lastRenderedPageBreak/>
        <w:t>Week23_4a</w:t>
      </w:r>
      <w:bookmarkEnd w:id="72"/>
    </w:p>
    <w:p w:rsidR="006F7078" w:rsidP="006F7078" w:rsidRDefault="006F7078" w14:paraId="06E15544" w14:textId="77777777">
      <w:pPr>
        <w:spacing w:after="0" w:line="240" w:lineRule="auto"/>
      </w:pPr>
    </w:p>
    <w:p w:rsidRPr="00780114" w:rsidR="00780114" w:rsidP="00780114" w:rsidRDefault="00780114" w14:paraId="2347658E" w14:textId="77777777">
      <w:pPr>
        <w:adjustRightInd w:val="0"/>
        <w:spacing w:after="200"/>
        <w:rPr>
          <w:rFonts w:ascii="Arial" w:hAnsi="Arial" w:cs="Arial"/>
          <w:sz w:val="20"/>
          <w:szCs w:val="20"/>
        </w:rPr>
      </w:pPr>
      <w:r w:rsidRPr="00780114">
        <w:rPr>
          <w:rFonts w:ascii="Arial" w:hAnsi="Arial" w:cs="Arial"/>
          <w:sz w:val="20"/>
          <w:szCs w:val="20"/>
        </w:rPr>
        <w:t>Dear &lt;Name&gt;:</w:t>
      </w:r>
    </w:p>
    <w:p w:rsidRPr="00982157" w:rsidR="00780114" w:rsidP="00780114" w:rsidRDefault="00780114" w14:paraId="050FB548" w14:textId="43D8E780">
      <w:pPr>
        <w:pStyle w:val="BodyText"/>
        <w:spacing w:after="200" w:line="228" w:lineRule="auto"/>
      </w:pPr>
      <w:r>
        <w:rPr>
          <w:rFonts w:eastAsiaTheme="minorHAnsi"/>
        </w:rPr>
        <w:t xml:space="preserve">We have mailed this final letter using rush delivery because of the importance of your participation in the </w:t>
      </w:r>
      <w:r>
        <w:t>National Training, Education, and Workforce Survey (NTEWS)</w:t>
      </w:r>
      <w:r w:rsidRPr="00982157">
        <w:rPr>
          <w:rFonts w:eastAsiaTheme="minorHAnsi"/>
        </w:rPr>
        <w:t xml:space="preserve">. </w:t>
      </w:r>
      <w:r w:rsidRPr="00982157">
        <w:t>This</w:t>
      </w:r>
      <w:r>
        <w:t xml:space="preserve"> final notification </w:t>
      </w:r>
      <w:r w:rsidRPr="00982157">
        <w:t xml:space="preserve">is your last chance to </w:t>
      </w:r>
      <w:r w:rsidRPr="00A8741B">
        <w:t>respond.</w:t>
      </w:r>
      <w:r w:rsidRPr="00982157">
        <w:t xml:space="preserve"> </w:t>
      </w:r>
    </w:p>
    <w:p w:rsidRPr="00982157" w:rsidR="00780114" w:rsidP="00780114" w:rsidRDefault="00780114" w14:paraId="46AA4394" w14:textId="77777777">
      <w:pPr>
        <w:pStyle w:val="BodyText"/>
        <w:spacing w:after="200"/>
        <w:rPr>
          <w:rFonts w:eastAsiaTheme="minorHAnsi"/>
        </w:rPr>
      </w:pPr>
      <w:r>
        <w:rPr>
          <w:rFonts w:eastAsiaTheme="minorHAnsi"/>
        </w:rPr>
        <w:t>No matter what your employment status is or what type of education or job training you have received</w:t>
      </w:r>
      <w:r w:rsidRPr="00982157">
        <w:rPr>
          <w:rFonts w:eastAsiaTheme="minorHAnsi"/>
        </w:rPr>
        <w:t xml:space="preserve">, </w:t>
      </w:r>
      <w:r w:rsidRPr="00A61A78">
        <w:rPr>
          <w:rFonts w:eastAsiaTheme="minorHAnsi"/>
        </w:rPr>
        <w:t xml:space="preserve">your response is needed. Without your help, we will not be able to provide </w:t>
      </w:r>
      <w:r>
        <w:rPr>
          <w:rFonts w:eastAsiaTheme="minorHAnsi"/>
        </w:rPr>
        <w:t>policymakers</w:t>
      </w:r>
      <w:r w:rsidRPr="00A61A78">
        <w:rPr>
          <w:rFonts w:eastAsiaTheme="minorHAnsi"/>
        </w:rPr>
        <w:t xml:space="preserve"> with important information about </w:t>
      </w:r>
      <w:r>
        <w:rPr>
          <w:rFonts w:eastAsiaTheme="minorHAnsi"/>
        </w:rPr>
        <w:t>the</w:t>
      </w:r>
      <w:r w:rsidRPr="00A61A78">
        <w:rPr>
          <w:rFonts w:eastAsiaTheme="minorHAnsi"/>
        </w:rPr>
        <w:t xml:space="preserve"> education and training </w:t>
      </w:r>
      <w:r>
        <w:rPr>
          <w:rFonts w:eastAsiaTheme="minorHAnsi"/>
        </w:rPr>
        <w:t>needed for success in the workforce</w:t>
      </w:r>
      <w:r w:rsidRPr="00A61A78">
        <w:rPr>
          <w:rFonts w:eastAsiaTheme="minorHAnsi"/>
        </w:rPr>
        <w:t>.</w:t>
      </w:r>
    </w:p>
    <w:p w:rsidRPr="00DE4F19" w:rsidR="00780114" w:rsidP="00780114" w:rsidRDefault="00780114" w14:paraId="0CEF55FE" w14:textId="77777777">
      <w:pPr>
        <w:pStyle w:val="BodyText"/>
        <w:spacing w:after="200" w:line="228" w:lineRule="auto"/>
      </w:pPr>
      <w:r w:rsidRPr="00DE4F19">
        <w:t xml:space="preserve">Please complete the </w:t>
      </w:r>
      <w:r w:rsidRPr="00B82D8D">
        <w:rPr>
          <w:highlight w:val="green"/>
        </w:rPr>
        <w:t>enclosed</w:t>
      </w:r>
      <w:r w:rsidRPr="00F042F2">
        <w:rPr>
          <w:highlight w:val="green"/>
        </w:rPr>
        <w:t xml:space="preserve"> survey </w:t>
      </w:r>
      <w:r w:rsidRPr="00DE4F19">
        <w:t xml:space="preserve">today </w:t>
      </w:r>
      <w:r w:rsidRPr="00DE4F19">
        <w:rPr>
          <w:highlight w:val="green"/>
        </w:rPr>
        <w:t>and return it in the postage-paid envelope.</w:t>
      </w:r>
    </w:p>
    <w:p w:rsidRPr="00DE4F19" w:rsidR="00780114" w:rsidP="00780114" w:rsidRDefault="00780114" w14:paraId="54C2A0DA" w14:textId="27BEC54F">
      <w:pPr>
        <w:pStyle w:val="BodyText"/>
        <w:spacing w:after="200" w:line="228" w:lineRule="auto"/>
      </w:pPr>
      <w:r w:rsidRPr="00DE4F19">
        <w:rPr>
          <w:color w:val="231F20"/>
        </w:rPr>
        <w:t xml:space="preserve">Answers to frequently asked </w:t>
      </w:r>
      <w:r w:rsidRPr="00250940">
        <w:rPr>
          <w:color w:val="231F20"/>
        </w:rPr>
        <w:t xml:space="preserve">questions can be found on the back of this letter. If you have any other questions or need assistance to complete the survey, please call the Census Bureau toll-free at </w:t>
      </w:r>
      <w:r w:rsidRPr="00250940" w:rsidR="00250940">
        <w:rPr>
          <w:color w:val="231F20"/>
        </w:rPr>
        <w:t xml:space="preserve">1–888–329–5903 </w:t>
      </w:r>
      <w:r w:rsidRPr="00250940">
        <w:rPr>
          <w:color w:val="231F20"/>
        </w:rPr>
        <w:t xml:space="preserve">or send an email to </w:t>
      </w:r>
      <w:hyperlink w:history="1" r:id="rId60">
        <w:r w:rsidRPr="00250940" w:rsidR="00580767">
          <w:rPr>
            <w:rStyle w:val="Hyperlink"/>
          </w:rPr>
          <w:t>ntews@census.gov</w:t>
        </w:r>
      </w:hyperlink>
      <w:r w:rsidRPr="00DE4F19">
        <w:rPr>
          <w:color w:val="231F20"/>
        </w:rPr>
        <w:t>.</w:t>
      </w:r>
    </w:p>
    <w:p w:rsidRPr="00DE4F19" w:rsidR="00780114" w:rsidP="00780114" w:rsidRDefault="00780114" w14:paraId="49A1B226" w14:textId="77777777">
      <w:pPr>
        <w:pStyle w:val="BodyText"/>
        <w:spacing w:after="200"/>
      </w:pPr>
      <w:r w:rsidRPr="00DE4F19">
        <w:t xml:space="preserve">Sincerely, </w:t>
      </w:r>
    </w:p>
    <w:p w:rsidRPr="005264D8" w:rsidR="00780114" w:rsidP="00780114" w:rsidRDefault="00780114" w14:paraId="5B3C254F" w14:textId="77777777">
      <w:pPr>
        <w:pStyle w:val="BodyText"/>
      </w:pPr>
    </w:p>
    <w:p w:rsidRPr="005264D8" w:rsidR="00780114" w:rsidP="00780114" w:rsidRDefault="00C2746C" w14:paraId="2D7028CF" w14:textId="1C102926">
      <w:pPr>
        <w:pStyle w:val="BodyText"/>
      </w:pPr>
      <w:r>
        <w:t xml:space="preserve">Ron S. </w:t>
      </w:r>
      <w:proofErr w:type="spellStart"/>
      <w:r>
        <w:t>Jarmin</w:t>
      </w:r>
      <w:proofErr w:type="spellEnd"/>
    </w:p>
    <w:p w:rsidRPr="005264D8" w:rsidR="00780114" w:rsidP="00780114" w:rsidRDefault="00C2746C" w14:paraId="42DA5043" w14:textId="5500A5B0">
      <w:pPr>
        <w:pStyle w:val="BodyText"/>
        <w:spacing w:line="225" w:lineRule="exact"/>
      </w:pPr>
      <w:r>
        <w:rPr>
          <w:color w:val="231F20"/>
        </w:rPr>
        <w:t>Acting Director</w:t>
      </w:r>
    </w:p>
    <w:p w:rsidRPr="00663662" w:rsidR="00780114" w:rsidP="00780114" w:rsidRDefault="00780114" w14:paraId="4C45E39F" w14:textId="77777777">
      <w:pPr>
        <w:pStyle w:val="BodyText"/>
      </w:pPr>
      <w:r w:rsidRPr="005264D8">
        <w:rPr>
          <w:color w:val="231F20"/>
        </w:rPr>
        <w:t>U.S. Census Bureau</w:t>
      </w:r>
    </w:p>
    <w:p w:rsidR="007B6F47" w:rsidP="006F7078" w:rsidRDefault="007B6F47" w14:paraId="7F5C6160" w14:textId="77777777">
      <w:pPr>
        <w:spacing w:after="0" w:line="240" w:lineRule="auto"/>
      </w:pPr>
      <w:r>
        <w:br w:type="page"/>
      </w:r>
    </w:p>
    <w:p w:rsidR="006F7078" w:rsidP="002D5AA8" w:rsidRDefault="006F7078" w14:paraId="1EC29641" w14:textId="2992CA01">
      <w:pPr>
        <w:pStyle w:val="Heading2"/>
      </w:pPr>
      <w:bookmarkStart w:name="_Toc78975110" w:id="73"/>
      <w:proofErr w:type="spellStart"/>
      <w:r>
        <w:lastRenderedPageBreak/>
        <w:t>Choiceplus_thank</w:t>
      </w:r>
      <w:bookmarkEnd w:id="73"/>
      <w:proofErr w:type="spellEnd"/>
    </w:p>
    <w:p w:rsidR="006F7078" w:rsidP="006F7078" w:rsidRDefault="006F7078" w14:paraId="084D8BD7" w14:textId="77777777">
      <w:pPr>
        <w:spacing w:after="0" w:line="240" w:lineRule="auto"/>
      </w:pPr>
    </w:p>
    <w:p w:rsidRPr="005C16A1" w:rsidR="00CD4B0E" w:rsidP="00CD4B0E" w:rsidRDefault="00CD4B0E" w14:paraId="16F96F30" w14:textId="77777777">
      <w:pPr>
        <w:pStyle w:val="BodyText"/>
        <w:spacing w:after="160"/>
        <w:rPr>
          <w:rFonts w:eastAsiaTheme="minorHAnsi"/>
        </w:rPr>
      </w:pPr>
      <w:r w:rsidRPr="005C16A1">
        <w:rPr>
          <w:rFonts w:eastAsiaTheme="minorHAnsi"/>
        </w:rPr>
        <w:t>Dear &lt;Name&gt;:</w:t>
      </w:r>
    </w:p>
    <w:p w:rsidRPr="005C16A1" w:rsidR="00CD4B0E" w:rsidP="00CD4B0E" w:rsidRDefault="00CD4B0E" w14:paraId="7A2B44B9" w14:textId="77777777">
      <w:pPr>
        <w:pStyle w:val="BodyText"/>
        <w:spacing w:after="160"/>
        <w:rPr>
          <w:rFonts w:eastAsiaTheme="minorHAnsi"/>
        </w:rPr>
      </w:pPr>
      <w:r w:rsidRPr="005C16A1">
        <w:rPr>
          <w:rFonts w:eastAsiaTheme="minorHAnsi"/>
        </w:rPr>
        <w:t>A few weeks ago, you completed an online survey, the National Training, Education, and Workforce Survey, administered by the U.S. Census Bureau. Thank you for your response to this important study. We have enclosed a $20 prepaid gift card as a token of our appreciation for your participation.</w:t>
      </w:r>
    </w:p>
    <w:p w:rsidRPr="00250940" w:rsidR="00CD4B0E" w:rsidP="00CD4B0E" w:rsidRDefault="00CD4B0E" w14:paraId="68F86790" w14:textId="23BB2515">
      <w:pPr>
        <w:pStyle w:val="BodyText"/>
        <w:spacing w:after="200" w:line="228" w:lineRule="auto"/>
      </w:pPr>
      <w:r w:rsidRPr="00250940">
        <w:rPr>
          <w:color w:val="231F20"/>
        </w:rPr>
        <w:t xml:space="preserve">If you have any questions about your participation in the study, please call the Census Bureau toll-free at </w:t>
      </w:r>
      <w:r w:rsidRPr="00250940" w:rsidR="00250940">
        <w:rPr>
          <w:color w:val="231F20"/>
        </w:rPr>
        <w:t xml:space="preserve">1–888–329–5903 </w:t>
      </w:r>
      <w:r w:rsidRPr="00250940">
        <w:rPr>
          <w:color w:val="231F20"/>
        </w:rPr>
        <w:t xml:space="preserve">or send an email to </w:t>
      </w:r>
      <w:hyperlink w:history="1" r:id="rId61">
        <w:r w:rsidRPr="00250940" w:rsidR="00580767">
          <w:rPr>
            <w:rStyle w:val="Hyperlink"/>
          </w:rPr>
          <w:t>ntews@census.gov</w:t>
        </w:r>
      </w:hyperlink>
      <w:r w:rsidRPr="00250940">
        <w:rPr>
          <w:color w:val="231F20"/>
        </w:rPr>
        <w:t>.</w:t>
      </w:r>
    </w:p>
    <w:p w:rsidRPr="005C16A1" w:rsidR="00CD4B0E" w:rsidP="00CD4B0E" w:rsidRDefault="00CD4B0E" w14:paraId="1CA9F0FB" w14:textId="77777777">
      <w:pPr>
        <w:pStyle w:val="BodyText"/>
        <w:spacing w:after="200"/>
      </w:pPr>
      <w:r w:rsidRPr="00250940">
        <w:t>Sincerely,</w:t>
      </w:r>
      <w:r w:rsidRPr="005C16A1">
        <w:t xml:space="preserve"> </w:t>
      </w:r>
    </w:p>
    <w:p w:rsidRPr="005C16A1" w:rsidR="00CD4B0E" w:rsidP="00CD4B0E" w:rsidRDefault="00CD4B0E" w14:paraId="3E8E95B7" w14:textId="77777777">
      <w:pPr>
        <w:pStyle w:val="BodyText"/>
      </w:pPr>
    </w:p>
    <w:p w:rsidRPr="005C16A1" w:rsidR="00CD4B0E" w:rsidP="00CD4B0E" w:rsidRDefault="00C2746C" w14:paraId="7F1260B9" w14:textId="393DE364">
      <w:pPr>
        <w:pStyle w:val="BodyText"/>
      </w:pPr>
      <w:r>
        <w:t xml:space="preserve">Ron S. </w:t>
      </w:r>
      <w:proofErr w:type="spellStart"/>
      <w:r>
        <w:t>Jarmin</w:t>
      </w:r>
      <w:proofErr w:type="spellEnd"/>
    </w:p>
    <w:p w:rsidRPr="005C16A1" w:rsidR="00CD4B0E" w:rsidP="00CD4B0E" w:rsidRDefault="00C2746C" w14:paraId="7F1591D7" w14:textId="1FBAA267">
      <w:pPr>
        <w:pStyle w:val="BodyText"/>
        <w:spacing w:line="225" w:lineRule="exact"/>
      </w:pPr>
      <w:r>
        <w:rPr>
          <w:color w:val="231F20"/>
        </w:rPr>
        <w:t xml:space="preserve">Acting </w:t>
      </w:r>
      <w:r w:rsidRPr="005C16A1" w:rsidR="00CD4B0E">
        <w:rPr>
          <w:color w:val="231F20"/>
        </w:rPr>
        <w:t>Director</w:t>
      </w:r>
    </w:p>
    <w:p w:rsidRPr="005C16A1" w:rsidR="00CD4B0E" w:rsidP="00CD4B0E" w:rsidRDefault="00CD4B0E" w14:paraId="7988D006" w14:textId="77777777">
      <w:pPr>
        <w:pStyle w:val="BodyText"/>
      </w:pPr>
      <w:r w:rsidRPr="005C16A1">
        <w:rPr>
          <w:color w:val="231F20"/>
        </w:rPr>
        <w:t>U.S. Census Bureau</w:t>
      </w:r>
    </w:p>
    <w:p w:rsidRPr="00F01562" w:rsidR="00F01562" w:rsidP="00B47564" w:rsidRDefault="00F01562" w14:paraId="288AF846" w14:textId="77777777">
      <w:pPr>
        <w:rPr>
          <w:rFonts w:ascii="Times New Roman" w:hAnsi="Times New Roman" w:cs="Times New Roman"/>
          <w:sz w:val="24"/>
          <w:szCs w:val="24"/>
        </w:rPr>
      </w:pPr>
    </w:p>
    <w:sectPr w:rsidRPr="00F01562" w:rsidR="00F015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F364" w14:textId="77777777" w:rsidR="00610BC0" w:rsidRDefault="00610BC0" w:rsidP="005B69AE">
      <w:pPr>
        <w:spacing w:after="0" w:line="240" w:lineRule="auto"/>
      </w:pPr>
      <w:r>
        <w:separator/>
      </w:r>
    </w:p>
  </w:endnote>
  <w:endnote w:type="continuationSeparator" w:id="0">
    <w:p w14:paraId="269FCC3D" w14:textId="77777777" w:rsidR="00610BC0" w:rsidRDefault="00610BC0" w:rsidP="005B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6C82" w14:textId="77777777" w:rsidR="007B7317" w:rsidRDefault="007B7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14061"/>
      <w:docPartObj>
        <w:docPartGallery w:val="Page Numbers (Bottom of Page)"/>
        <w:docPartUnique/>
      </w:docPartObj>
    </w:sdtPr>
    <w:sdtEndPr>
      <w:rPr>
        <w:noProof/>
      </w:rPr>
    </w:sdtEndPr>
    <w:sdtContent>
      <w:p w14:paraId="521D440F" w14:textId="0110382D" w:rsidR="00E14A40" w:rsidRDefault="00E14A4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28B3CEA" w14:textId="77777777" w:rsidR="00E14A40" w:rsidRDefault="00E14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B61D" w14:textId="77777777" w:rsidR="007B7317" w:rsidRDefault="007B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3E2D" w14:textId="77777777" w:rsidR="00610BC0" w:rsidRDefault="00610BC0" w:rsidP="005B69AE">
      <w:pPr>
        <w:spacing w:after="0" w:line="240" w:lineRule="auto"/>
      </w:pPr>
      <w:r>
        <w:separator/>
      </w:r>
    </w:p>
  </w:footnote>
  <w:footnote w:type="continuationSeparator" w:id="0">
    <w:p w14:paraId="2BAB4DE6" w14:textId="77777777" w:rsidR="00610BC0" w:rsidRDefault="00610BC0" w:rsidP="005B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D244" w14:textId="77777777" w:rsidR="007B7317" w:rsidRDefault="007B7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D2E" w14:textId="77777777" w:rsidR="007B7317" w:rsidRDefault="007B7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E271" w14:textId="77777777" w:rsidR="007B7317" w:rsidRDefault="007B7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03F"/>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 w15:restartNumberingAfterBreak="0">
    <w:nsid w:val="07341471"/>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 w15:restartNumberingAfterBreak="0">
    <w:nsid w:val="107D2D90"/>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3" w15:restartNumberingAfterBreak="0">
    <w:nsid w:val="11C86923"/>
    <w:multiLevelType w:val="hybridMultilevel"/>
    <w:tmpl w:val="48D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091D"/>
    <w:multiLevelType w:val="hybridMultilevel"/>
    <w:tmpl w:val="934A2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47E1C"/>
    <w:multiLevelType w:val="hybridMultilevel"/>
    <w:tmpl w:val="778E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23CC"/>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7" w15:restartNumberingAfterBreak="0">
    <w:nsid w:val="1A3643B1"/>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8" w15:restartNumberingAfterBreak="0">
    <w:nsid w:val="24FB584D"/>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9" w15:restartNumberingAfterBreak="0">
    <w:nsid w:val="263D32D4"/>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0" w15:restartNumberingAfterBreak="0">
    <w:nsid w:val="26D157A6"/>
    <w:multiLevelType w:val="hybridMultilevel"/>
    <w:tmpl w:val="71F2EE2A"/>
    <w:lvl w:ilvl="0" w:tplc="26AC17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8CB"/>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2" w15:restartNumberingAfterBreak="0">
    <w:nsid w:val="274A0C0B"/>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3" w15:restartNumberingAfterBreak="0">
    <w:nsid w:val="28AE4831"/>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4" w15:restartNumberingAfterBreak="0">
    <w:nsid w:val="2A2925AD"/>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5" w15:restartNumberingAfterBreak="0">
    <w:nsid w:val="33F31DA0"/>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6" w15:restartNumberingAfterBreak="0">
    <w:nsid w:val="36021D3D"/>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7" w15:restartNumberingAfterBreak="0">
    <w:nsid w:val="384E3D71"/>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8" w15:restartNumberingAfterBreak="0">
    <w:nsid w:val="40E25B67"/>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19" w15:restartNumberingAfterBreak="0">
    <w:nsid w:val="411D294D"/>
    <w:multiLevelType w:val="hybridMultilevel"/>
    <w:tmpl w:val="66E4A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D4E5E"/>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1" w15:restartNumberingAfterBreak="0">
    <w:nsid w:val="475C5862"/>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2" w15:restartNumberingAfterBreak="0">
    <w:nsid w:val="498F46AB"/>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3" w15:restartNumberingAfterBreak="0">
    <w:nsid w:val="4AA55A4E"/>
    <w:multiLevelType w:val="hybridMultilevel"/>
    <w:tmpl w:val="40C8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06221"/>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5" w15:restartNumberingAfterBreak="0">
    <w:nsid w:val="4E0F5486"/>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6" w15:restartNumberingAfterBreak="0">
    <w:nsid w:val="510C086C"/>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7" w15:restartNumberingAfterBreak="0">
    <w:nsid w:val="585E4688"/>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8" w15:restartNumberingAfterBreak="0">
    <w:nsid w:val="5BBF006E"/>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29" w15:restartNumberingAfterBreak="0">
    <w:nsid w:val="614C6956"/>
    <w:multiLevelType w:val="hybridMultilevel"/>
    <w:tmpl w:val="5622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34B53"/>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31" w15:restartNumberingAfterBreak="0">
    <w:nsid w:val="67E21C9F"/>
    <w:multiLevelType w:val="hybridMultilevel"/>
    <w:tmpl w:val="7A40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6660A"/>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33" w15:restartNumberingAfterBreak="0">
    <w:nsid w:val="70333743"/>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34" w15:restartNumberingAfterBreak="0">
    <w:nsid w:val="77095E5D"/>
    <w:multiLevelType w:val="hybridMultilevel"/>
    <w:tmpl w:val="AED0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4729A"/>
    <w:multiLevelType w:val="hybridMultilevel"/>
    <w:tmpl w:val="2C1CB89A"/>
    <w:lvl w:ilvl="0" w:tplc="7F2E8A78">
      <w:start w:val="1"/>
      <w:numFmt w:val="decimal"/>
      <w:lvlText w:val="%1."/>
      <w:lvlJc w:val="left"/>
      <w:pPr>
        <w:ind w:left="367" w:hanging="277"/>
      </w:pPr>
      <w:rPr>
        <w:rFonts w:ascii="Arial" w:eastAsia="Arial" w:hAnsi="Arial" w:cs="Arial" w:hint="default"/>
        <w:b w:val="0"/>
        <w:color w:val="231F20"/>
        <w:w w:val="99"/>
        <w:sz w:val="20"/>
        <w:szCs w:val="20"/>
      </w:rPr>
    </w:lvl>
    <w:lvl w:ilvl="1" w:tplc="C3F05ED8">
      <w:numFmt w:val="bullet"/>
      <w:lvlText w:val="•"/>
      <w:lvlJc w:val="left"/>
      <w:pPr>
        <w:ind w:left="1185" w:hanging="277"/>
      </w:pPr>
      <w:rPr>
        <w:rFonts w:hint="default"/>
      </w:rPr>
    </w:lvl>
    <w:lvl w:ilvl="2" w:tplc="DE503CAA">
      <w:numFmt w:val="bullet"/>
      <w:lvlText w:val="•"/>
      <w:lvlJc w:val="left"/>
      <w:pPr>
        <w:ind w:left="1998" w:hanging="277"/>
      </w:pPr>
      <w:rPr>
        <w:rFonts w:hint="default"/>
      </w:rPr>
    </w:lvl>
    <w:lvl w:ilvl="3" w:tplc="CE02DE36">
      <w:numFmt w:val="bullet"/>
      <w:lvlText w:val="•"/>
      <w:lvlJc w:val="left"/>
      <w:pPr>
        <w:ind w:left="2811" w:hanging="277"/>
      </w:pPr>
      <w:rPr>
        <w:rFonts w:hint="default"/>
      </w:rPr>
    </w:lvl>
    <w:lvl w:ilvl="4" w:tplc="68723594">
      <w:numFmt w:val="bullet"/>
      <w:lvlText w:val="•"/>
      <w:lvlJc w:val="left"/>
      <w:pPr>
        <w:ind w:left="3624" w:hanging="277"/>
      </w:pPr>
      <w:rPr>
        <w:rFonts w:hint="default"/>
      </w:rPr>
    </w:lvl>
    <w:lvl w:ilvl="5" w:tplc="B81C80BE">
      <w:numFmt w:val="bullet"/>
      <w:lvlText w:val="•"/>
      <w:lvlJc w:val="left"/>
      <w:pPr>
        <w:ind w:left="4436" w:hanging="277"/>
      </w:pPr>
      <w:rPr>
        <w:rFonts w:hint="default"/>
      </w:rPr>
    </w:lvl>
    <w:lvl w:ilvl="6" w:tplc="61D6E93C">
      <w:numFmt w:val="bullet"/>
      <w:lvlText w:val="•"/>
      <w:lvlJc w:val="left"/>
      <w:pPr>
        <w:ind w:left="5249" w:hanging="277"/>
      </w:pPr>
      <w:rPr>
        <w:rFonts w:hint="default"/>
      </w:rPr>
    </w:lvl>
    <w:lvl w:ilvl="7" w:tplc="3C284116">
      <w:numFmt w:val="bullet"/>
      <w:lvlText w:val="•"/>
      <w:lvlJc w:val="left"/>
      <w:pPr>
        <w:ind w:left="6062" w:hanging="277"/>
      </w:pPr>
      <w:rPr>
        <w:rFonts w:hint="default"/>
      </w:rPr>
    </w:lvl>
    <w:lvl w:ilvl="8" w:tplc="46D4C996">
      <w:numFmt w:val="bullet"/>
      <w:lvlText w:val="•"/>
      <w:lvlJc w:val="left"/>
      <w:pPr>
        <w:ind w:left="6875" w:hanging="277"/>
      </w:pPr>
      <w:rPr>
        <w:rFonts w:hint="default"/>
      </w:rPr>
    </w:lvl>
  </w:abstractNum>
  <w:abstractNum w:abstractNumId="36" w15:restartNumberingAfterBreak="0">
    <w:nsid w:val="7A817A49"/>
    <w:multiLevelType w:val="hybridMultilevel"/>
    <w:tmpl w:val="0572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A1815"/>
    <w:multiLevelType w:val="hybridMultilevel"/>
    <w:tmpl w:val="473E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4"/>
  </w:num>
  <w:num w:numId="3">
    <w:abstractNumId w:val="23"/>
  </w:num>
  <w:num w:numId="4">
    <w:abstractNumId w:val="5"/>
  </w:num>
  <w:num w:numId="5">
    <w:abstractNumId w:val="3"/>
  </w:num>
  <w:num w:numId="6">
    <w:abstractNumId w:val="31"/>
  </w:num>
  <w:num w:numId="7">
    <w:abstractNumId w:val="37"/>
  </w:num>
  <w:num w:numId="8">
    <w:abstractNumId w:val="36"/>
  </w:num>
  <w:num w:numId="9">
    <w:abstractNumId w:val="4"/>
  </w:num>
  <w:num w:numId="10">
    <w:abstractNumId w:val="15"/>
  </w:num>
  <w:num w:numId="11">
    <w:abstractNumId w:val="19"/>
  </w:num>
  <w:num w:numId="12">
    <w:abstractNumId w:val="32"/>
  </w:num>
  <w:num w:numId="13">
    <w:abstractNumId w:val="22"/>
  </w:num>
  <w:num w:numId="14">
    <w:abstractNumId w:val="25"/>
  </w:num>
  <w:num w:numId="15">
    <w:abstractNumId w:val="28"/>
  </w:num>
  <w:num w:numId="16">
    <w:abstractNumId w:val="11"/>
  </w:num>
  <w:num w:numId="17">
    <w:abstractNumId w:val="24"/>
  </w:num>
  <w:num w:numId="18">
    <w:abstractNumId w:val="17"/>
  </w:num>
  <w:num w:numId="19">
    <w:abstractNumId w:val="0"/>
  </w:num>
  <w:num w:numId="20">
    <w:abstractNumId w:val="13"/>
  </w:num>
  <w:num w:numId="21">
    <w:abstractNumId w:val="26"/>
  </w:num>
  <w:num w:numId="22">
    <w:abstractNumId w:val="20"/>
  </w:num>
  <w:num w:numId="23">
    <w:abstractNumId w:val="21"/>
  </w:num>
  <w:num w:numId="24">
    <w:abstractNumId w:val="6"/>
  </w:num>
  <w:num w:numId="25">
    <w:abstractNumId w:val="16"/>
  </w:num>
  <w:num w:numId="26">
    <w:abstractNumId w:val="18"/>
  </w:num>
  <w:num w:numId="27">
    <w:abstractNumId w:val="1"/>
  </w:num>
  <w:num w:numId="28">
    <w:abstractNumId w:val="7"/>
  </w:num>
  <w:num w:numId="29">
    <w:abstractNumId w:val="8"/>
  </w:num>
  <w:num w:numId="30">
    <w:abstractNumId w:val="12"/>
  </w:num>
  <w:num w:numId="31">
    <w:abstractNumId w:val="9"/>
  </w:num>
  <w:num w:numId="32">
    <w:abstractNumId w:val="2"/>
  </w:num>
  <w:num w:numId="33">
    <w:abstractNumId w:val="35"/>
  </w:num>
  <w:num w:numId="34">
    <w:abstractNumId w:val="27"/>
  </w:num>
  <w:num w:numId="35">
    <w:abstractNumId w:val="14"/>
  </w:num>
  <w:num w:numId="36">
    <w:abstractNumId w:val="33"/>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2E"/>
    <w:rsid w:val="0000109F"/>
    <w:rsid w:val="000045F6"/>
    <w:rsid w:val="000054FB"/>
    <w:rsid w:val="00011941"/>
    <w:rsid w:val="0001260D"/>
    <w:rsid w:val="00013EFF"/>
    <w:rsid w:val="00016AEF"/>
    <w:rsid w:val="0002036D"/>
    <w:rsid w:val="00020FA6"/>
    <w:rsid w:val="0002222B"/>
    <w:rsid w:val="00022489"/>
    <w:rsid w:val="00023D20"/>
    <w:rsid w:val="00025CE4"/>
    <w:rsid w:val="0002615A"/>
    <w:rsid w:val="00027CD5"/>
    <w:rsid w:val="00032974"/>
    <w:rsid w:val="00034560"/>
    <w:rsid w:val="00034EDB"/>
    <w:rsid w:val="000450BE"/>
    <w:rsid w:val="00050189"/>
    <w:rsid w:val="0005068D"/>
    <w:rsid w:val="0005072C"/>
    <w:rsid w:val="00050996"/>
    <w:rsid w:val="00050C39"/>
    <w:rsid w:val="00050F1D"/>
    <w:rsid w:val="00051ABE"/>
    <w:rsid w:val="00051C9D"/>
    <w:rsid w:val="00053AC9"/>
    <w:rsid w:val="00057915"/>
    <w:rsid w:val="00057ECB"/>
    <w:rsid w:val="000613C9"/>
    <w:rsid w:val="00070D90"/>
    <w:rsid w:val="00071A4D"/>
    <w:rsid w:val="00081036"/>
    <w:rsid w:val="00082F89"/>
    <w:rsid w:val="000872F9"/>
    <w:rsid w:val="000878E8"/>
    <w:rsid w:val="00091B75"/>
    <w:rsid w:val="000952D7"/>
    <w:rsid w:val="000A0F7C"/>
    <w:rsid w:val="000A32CC"/>
    <w:rsid w:val="000A5206"/>
    <w:rsid w:val="000A5C77"/>
    <w:rsid w:val="000A7BC6"/>
    <w:rsid w:val="000B0819"/>
    <w:rsid w:val="000B1EBE"/>
    <w:rsid w:val="000B2A68"/>
    <w:rsid w:val="000B37D4"/>
    <w:rsid w:val="000B3B1D"/>
    <w:rsid w:val="000B4F0D"/>
    <w:rsid w:val="000B6DC1"/>
    <w:rsid w:val="000C62D6"/>
    <w:rsid w:val="000C6FC5"/>
    <w:rsid w:val="000D1121"/>
    <w:rsid w:val="000D14D3"/>
    <w:rsid w:val="000D3FC1"/>
    <w:rsid w:val="000E0C9F"/>
    <w:rsid w:val="000E1382"/>
    <w:rsid w:val="000F7996"/>
    <w:rsid w:val="00101AD5"/>
    <w:rsid w:val="00104B92"/>
    <w:rsid w:val="00105457"/>
    <w:rsid w:val="0010777F"/>
    <w:rsid w:val="001123F4"/>
    <w:rsid w:val="00112B84"/>
    <w:rsid w:val="00115167"/>
    <w:rsid w:val="001153A0"/>
    <w:rsid w:val="001332B9"/>
    <w:rsid w:val="001372E0"/>
    <w:rsid w:val="0013789B"/>
    <w:rsid w:val="001427AF"/>
    <w:rsid w:val="00143032"/>
    <w:rsid w:val="001438DB"/>
    <w:rsid w:val="00143DA7"/>
    <w:rsid w:val="00144251"/>
    <w:rsid w:val="0015032D"/>
    <w:rsid w:val="0015520D"/>
    <w:rsid w:val="00163CFC"/>
    <w:rsid w:val="00174239"/>
    <w:rsid w:val="0017588A"/>
    <w:rsid w:val="00175F44"/>
    <w:rsid w:val="00181591"/>
    <w:rsid w:val="00182E8A"/>
    <w:rsid w:val="0019761D"/>
    <w:rsid w:val="00197C85"/>
    <w:rsid w:val="001A0570"/>
    <w:rsid w:val="001A0797"/>
    <w:rsid w:val="001A19D9"/>
    <w:rsid w:val="001A1A9C"/>
    <w:rsid w:val="001A3C36"/>
    <w:rsid w:val="001A53D5"/>
    <w:rsid w:val="001A5BCD"/>
    <w:rsid w:val="001A7D9E"/>
    <w:rsid w:val="001B0272"/>
    <w:rsid w:val="001B29AB"/>
    <w:rsid w:val="001B43EC"/>
    <w:rsid w:val="001B45CD"/>
    <w:rsid w:val="001B50BB"/>
    <w:rsid w:val="001B5E59"/>
    <w:rsid w:val="001B6701"/>
    <w:rsid w:val="001C4C4C"/>
    <w:rsid w:val="001D1146"/>
    <w:rsid w:val="001D2281"/>
    <w:rsid w:val="001D37FD"/>
    <w:rsid w:val="001D4285"/>
    <w:rsid w:val="001D4CCD"/>
    <w:rsid w:val="001D601C"/>
    <w:rsid w:val="001E573A"/>
    <w:rsid w:val="001E6126"/>
    <w:rsid w:val="001E6F6B"/>
    <w:rsid w:val="001F081A"/>
    <w:rsid w:val="001F2FFF"/>
    <w:rsid w:val="001F4274"/>
    <w:rsid w:val="002030D4"/>
    <w:rsid w:val="00203C74"/>
    <w:rsid w:val="0020534D"/>
    <w:rsid w:val="00207033"/>
    <w:rsid w:val="00207B01"/>
    <w:rsid w:val="00211238"/>
    <w:rsid w:val="002138B0"/>
    <w:rsid w:val="0021416E"/>
    <w:rsid w:val="002153DD"/>
    <w:rsid w:val="00216654"/>
    <w:rsid w:val="00216F2E"/>
    <w:rsid w:val="0021766F"/>
    <w:rsid w:val="002238AB"/>
    <w:rsid w:val="002278B1"/>
    <w:rsid w:val="00230FF4"/>
    <w:rsid w:val="00235BF0"/>
    <w:rsid w:val="00236EC1"/>
    <w:rsid w:val="00242C2E"/>
    <w:rsid w:val="002445D4"/>
    <w:rsid w:val="002455EA"/>
    <w:rsid w:val="00247A03"/>
    <w:rsid w:val="00247C8F"/>
    <w:rsid w:val="00250668"/>
    <w:rsid w:val="00250940"/>
    <w:rsid w:val="00255597"/>
    <w:rsid w:val="00261AC5"/>
    <w:rsid w:val="00262F26"/>
    <w:rsid w:val="002638EC"/>
    <w:rsid w:val="002661F7"/>
    <w:rsid w:val="00266B9A"/>
    <w:rsid w:val="00266C59"/>
    <w:rsid w:val="002677DD"/>
    <w:rsid w:val="00267D00"/>
    <w:rsid w:val="00274AB5"/>
    <w:rsid w:val="00277957"/>
    <w:rsid w:val="002806AF"/>
    <w:rsid w:val="00283162"/>
    <w:rsid w:val="002861B1"/>
    <w:rsid w:val="0028762D"/>
    <w:rsid w:val="00290F4C"/>
    <w:rsid w:val="002918D3"/>
    <w:rsid w:val="002938B5"/>
    <w:rsid w:val="002940BD"/>
    <w:rsid w:val="00294643"/>
    <w:rsid w:val="002A001C"/>
    <w:rsid w:val="002A50E1"/>
    <w:rsid w:val="002A51D0"/>
    <w:rsid w:val="002A6649"/>
    <w:rsid w:val="002A6981"/>
    <w:rsid w:val="002A7D44"/>
    <w:rsid w:val="002B1C86"/>
    <w:rsid w:val="002B6E3E"/>
    <w:rsid w:val="002B725C"/>
    <w:rsid w:val="002C38A6"/>
    <w:rsid w:val="002D5AA8"/>
    <w:rsid w:val="002D677F"/>
    <w:rsid w:val="002D69CF"/>
    <w:rsid w:val="002E5523"/>
    <w:rsid w:val="002F26A5"/>
    <w:rsid w:val="003001E9"/>
    <w:rsid w:val="00304869"/>
    <w:rsid w:val="00310CC8"/>
    <w:rsid w:val="00314F37"/>
    <w:rsid w:val="00315364"/>
    <w:rsid w:val="003229F7"/>
    <w:rsid w:val="00322DF4"/>
    <w:rsid w:val="00330101"/>
    <w:rsid w:val="003327AB"/>
    <w:rsid w:val="003334F0"/>
    <w:rsid w:val="00335843"/>
    <w:rsid w:val="0033721E"/>
    <w:rsid w:val="00337632"/>
    <w:rsid w:val="00341E6A"/>
    <w:rsid w:val="00344094"/>
    <w:rsid w:val="0034452B"/>
    <w:rsid w:val="00344DD6"/>
    <w:rsid w:val="00344F7E"/>
    <w:rsid w:val="00350AD5"/>
    <w:rsid w:val="00351F95"/>
    <w:rsid w:val="003552F5"/>
    <w:rsid w:val="00355AF1"/>
    <w:rsid w:val="00356F21"/>
    <w:rsid w:val="00361B07"/>
    <w:rsid w:val="00363853"/>
    <w:rsid w:val="00366199"/>
    <w:rsid w:val="0036705C"/>
    <w:rsid w:val="00371E02"/>
    <w:rsid w:val="0037205A"/>
    <w:rsid w:val="0037249A"/>
    <w:rsid w:val="00375734"/>
    <w:rsid w:val="003774A7"/>
    <w:rsid w:val="00377CEB"/>
    <w:rsid w:val="003805C1"/>
    <w:rsid w:val="0038070C"/>
    <w:rsid w:val="003846C1"/>
    <w:rsid w:val="0038493C"/>
    <w:rsid w:val="00392255"/>
    <w:rsid w:val="00397F25"/>
    <w:rsid w:val="003A0D2B"/>
    <w:rsid w:val="003A3011"/>
    <w:rsid w:val="003A5E7A"/>
    <w:rsid w:val="003A7B73"/>
    <w:rsid w:val="003B08EE"/>
    <w:rsid w:val="003B0D04"/>
    <w:rsid w:val="003B3E95"/>
    <w:rsid w:val="003B57D3"/>
    <w:rsid w:val="003C13D0"/>
    <w:rsid w:val="003C3F3E"/>
    <w:rsid w:val="003C42BA"/>
    <w:rsid w:val="003C5E6E"/>
    <w:rsid w:val="003C6262"/>
    <w:rsid w:val="003C6B37"/>
    <w:rsid w:val="003C72F1"/>
    <w:rsid w:val="003C77AB"/>
    <w:rsid w:val="003D3A07"/>
    <w:rsid w:val="003D741A"/>
    <w:rsid w:val="003E240D"/>
    <w:rsid w:val="003E7599"/>
    <w:rsid w:val="003E798B"/>
    <w:rsid w:val="003F1BC8"/>
    <w:rsid w:val="003F2DF9"/>
    <w:rsid w:val="003F43FB"/>
    <w:rsid w:val="003F6C83"/>
    <w:rsid w:val="003F6CC5"/>
    <w:rsid w:val="003F7371"/>
    <w:rsid w:val="004038E4"/>
    <w:rsid w:val="0040666D"/>
    <w:rsid w:val="0040684B"/>
    <w:rsid w:val="00412AE0"/>
    <w:rsid w:val="00412F2B"/>
    <w:rsid w:val="004153F5"/>
    <w:rsid w:val="004162FC"/>
    <w:rsid w:val="00417E82"/>
    <w:rsid w:val="004200B8"/>
    <w:rsid w:val="0043035F"/>
    <w:rsid w:val="00432953"/>
    <w:rsid w:val="00433AFD"/>
    <w:rsid w:val="00437DD7"/>
    <w:rsid w:val="0044136F"/>
    <w:rsid w:val="00441FA5"/>
    <w:rsid w:val="004439AE"/>
    <w:rsid w:val="00443FFB"/>
    <w:rsid w:val="004442B5"/>
    <w:rsid w:val="00444B02"/>
    <w:rsid w:val="0044631E"/>
    <w:rsid w:val="00450C54"/>
    <w:rsid w:val="00455186"/>
    <w:rsid w:val="00456975"/>
    <w:rsid w:val="0046415B"/>
    <w:rsid w:val="0046441F"/>
    <w:rsid w:val="00465E22"/>
    <w:rsid w:val="00467A66"/>
    <w:rsid w:val="00475563"/>
    <w:rsid w:val="004759A7"/>
    <w:rsid w:val="0047736A"/>
    <w:rsid w:val="0047755E"/>
    <w:rsid w:val="00482D59"/>
    <w:rsid w:val="00484BE2"/>
    <w:rsid w:val="00487754"/>
    <w:rsid w:val="00492933"/>
    <w:rsid w:val="00496482"/>
    <w:rsid w:val="004A3129"/>
    <w:rsid w:val="004A5C4F"/>
    <w:rsid w:val="004B03EB"/>
    <w:rsid w:val="004B064F"/>
    <w:rsid w:val="004B11DB"/>
    <w:rsid w:val="004B17D2"/>
    <w:rsid w:val="004B20D6"/>
    <w:rsid w:val="004B2E82"/>
    <w:rsid w:val="004B3CFB"/>
    <w:rsid w:val="004C0913"/>
    <w:rsid w:val="004C0B15"/>
    <w:rsid w:val="004C1D89"/>
    <w:rsid w:val="004C4B4B"/>
    <w:rsid w:val="004C5794"/>
    <w:rsid w:val="004E0B4F"/>
    <w:rsid w:val="004E16AC"/>
    <w:rsid w:val="004F2CB1"/>
    <w:rsid w:val="004F4B6F"/>
    <w:rsid w:val="004F6B9D"/>
    <w:rsid w:val="005008F3"/>
    <w:rsid w:val="00504C0E"/>
    <w:rsid w:val="005054E6"/>
    <w:rsid w:val="00505893"/>
    <w:rsid w:val="00506ECD"/>
    <w:rsid w:val="00506F2A"/>
    <w:rsid w:val="0051121F"/>
    <w:rsid w:val="00511F2E"/>
    <w:rsid w:val="00513B8B"/>
    <w:rsid w:val="005149C4"/>
    <w:rsid w:val="00522C78"/>
    <w:rsid w:val="00523C22"/>
    <w:rsid w:val="00527B8F"/>
    <w:rsid w:val="0053185E"/>
    <w:rsid w:val="00532F69"/>
    <w:rsid w:val="005366EB"/>
    <w:rsid w:val="00543D25"/>
    <w:rsid w:val="00543DAF"/>
    <w:rsid w:val="00544ACC"/>
    <w:rsid w:val="00546A7E"/>
    <w:rsid w:val="00552453"/>
    <w:rsid w:val="00556CEB"/>
    <w:rsid w:val="00557C65"/>
    <w:rsid w:val="005606BC"/>
    <w:rsid w:val="00562467"/>
    <w:rsid w:val="00565681"/>
    <w:rsid w:val="00566C15"/>
    <w:rsid w:val="00572429"/>
    <w:rsid w:val="005726DF"/>
    <w:rsid w:val="00573290"/>
    <w:rsid w:val="00573C0C"/>
    <w:rsid w:val="005758CE"/>
    <w:rsid w:val="00580767"/>
    <w:rsid w:val="005833D1"/>
    <w:rsid w:val="0058372A"/>
    <w:rsid w:val="00597521"/>
    <w:rsid w:val="005A027C"/>
    <w:rsid w:val="005A104F"/>
    <w:rsid w:val="005A4B9A"/>
    <w:rsid w:val="005A5485"/>
    <w:rsid w:val="005A6D9A"/>
    <w:rsid w:val="005B07B4"/>
    <w:rsid w:val="005B138C"/>
    <w:rsid w:val="005B40E2"/>
    <w:rsid w:val="005B5EA5"/>
    <w:rsid w:val="005B644E"/>
    <w:rsid w:val="005B64B8"/>
    <w:rsid w:val="005B69AE"/>
    <w:rsid w:val="005C16A1"/>
    <w:rsid w:val="005C3022"/>
    <w:rsid w:val="005C6AB6"/>
    <w:rsid w:val="005D0FD1"/>
    <w:rsid w:val="005E6C30"/>
    <w:rsid w:val="00601261"/>
    <w:rsid w:val="0060305B"/>
    <w:rsid w:val="00610072"/>
    <w:rsid w:val="00610AB9"/>
    <w:rsid w:val="00610BC0"/>
    <w:rsid w:val="006111C8"/>
    <w:rsid w:val="00611E8E"/>
    <w:rsid w:val="00612222"/>
    <w:rsid w:val="006129A1"/>
    <w:rsid w:val="00616E7A"/>
    <w:rsid w:val="00617B16"/>
    <w:rsid w:val="006229A6"/>
    <w:rsid w:val="00622E95"/>
    <w:rsid w:val="00624EA0"/>
    <w:rsid w:val="00625659"/>
    <w:rsid w:val="00630BCF"/>
    <w:rsid w:val="006323A2"/>
    <w:rsid w:val="00646FEF"/>
    <w:rsid w:val="00651AD6"/>
    <w:rsid w:val="00654AAA"/>
    <w:rsid w:val="00654B7A"/>
    <w:rsid w:val="00654F3D"/>
    <w:rsid w:val="00663F3E"/>
    <w:rsid w:val="00667876"/>
    <w:rsid w:val="00667C79"/>
    <w:rsid w:val="006705D3"/>
    <w:rsid w:val="0067168E"/>
    <w:rsid w:val="0067520B"/>
    <w:rsid w:val="006760BE"/>
    <w:rsid w:val="00676BE9"/>
    <w:rsid w:val="006801A4"/>
    <w:rsid w:val="006810E9"/>
    <w:rsid w:val="00681CD8"/>
    <w:rsid w:val="00682882"/>
    <w:rsid w:val="00685094"/>
    <w:rsid w:val="00687041"/>
    <w:rsid w:val="00692089"/>
    <w:rsid w:val="006928C9"/>
    <w:rsid w:val="00692DD2"/>
    <w:rsid w:val="00696291"/>
    <w:rsid w:val="006A1FC4"/>
    <w:rsid w:val="006A3AFF"/>
    <w:rsid w:val="006A5F1A"/>
    <w:rsid w:val="006A681B"/>
    <w:rsid w:val="006B0D8B"/>
    <w:rsid w:val="006B207D"/>
    <w:rsid w:val="006B5A68"/>
    <w:rsid w:val="006C14EA"/>
    <w:rsid w:val="006C39E3"/>
    <w:rsid w:val="006C61D8"/>
    <w:rsid w:val="006D18B2"/>
    <w:rsid w:val="006D3B2C"/>
    <w:rsid w:val="006D3E83"/>
    <w:rsid w:val="006D4C28"/>
    <w:rsid w:val="006D4CD5"/>
    <w:rsid w:val="006E01D1"/>
    <w:rsid w:val="006E4E28"/>
    <w:rsid w:val="006E4E4C"/>
    <w:rsid w:val="006E7E2F"/>
    <w:rsid w:val="006F3A6F"/>
    <w:rsid w:val="006F5E91"/>
    <w:rsid w:val="006F5FA1"/>
    <w:rsid w:val="006F655A"/>
    <w:rsid w:val="006F6ECF"/>
    <w:rsid w:val="006F7078"/>
    <w:rsid w:val="007002EC"/>
    <w:rsid w:val="0070575D"/>
    <w:rsid w:val="00705FDD"/>
    <w:rsid w:val="00706253"/>
    <w:rsid w:val="0071242B"/>
    <w:rsid w:val="00724ADB"/>
    <w:rsid w:val="00727555"/>
    <w:rsid w:val="0073019E"/>
    <w:rsid w:val="007312A2"/>
    <w:rsid w:val="007317F1"/>
    <w:rsid w:val="007324C0"/>
    <w:rsid w:val="00733425"/>
    <w:rsid w:val="00735525"/>
    <w:rsid w:val="00735E53"/>
    <w:rsid w:val="0073611C"/>
    <w:rsid w:val="00745762"/>
    <w:rsid w:val="00745E4C"/>
    <w:rsid w:val="007471E6"/>
    <w:rsid w:val="00753220"/>
    <w:rsid w:val="00753F76"/>
    <w:rsid w:val="007548C0"/>
    <w:rsid w:val="0075576C"/>
    <w:rsid w:val="00760572"/>
    <w:rsid w:val="007627F6"/>
    <w:rsid w:val="00763331"/>
    <w:rsid w:val="00765AFB"/>
    <w:rsid w:val="00770584"/>
    <w:rsid w:val="0077071F"/>
    <w:rsid w:val="00773DE5"/>
    <w:rsid w:val="007770C7"/>
    <w:rsid w:val="00777539"/>
    <w:rsid w:val="00780114"/>
    <w:rsid w:val="00785164"/>
    <w:rsid w:val="00786CC8"/>
    <w:rsid w:val="00787951"/>
    <w:rsid w:val="007879F5"/>
    <w:rsid w:val="0079040A"/>
    <w:rsid w:val="007943A0"/>
    <w:rsid w:val="007A0EBA"/>
    <w:rsid w:val="007A1789"/>
    <w:rsid w:val="007A6C37"/>
    <w:rsid w:val="007B5160"/>
    <w:rsid w:val="007B6F47"/>
    <w:rsid w:val="007B7317"/>
    <w:rsid w:val="007C0F46"/>
    <w:rsid w:val="007C2BBD"/>
    <w:rsid w:val="007C3198"/>
    <w:rsid w:val="007C3DB2"/>
    <w:rsid w:val="007C5752"/>
    <w:rsid w:val="007C6A00"/>
    <w:rsid w:val="007C6C9C"/>
    <w:rsid w:val="007D233A"/>
    <w:rsid w:val="007D3E4A"/>
    <w:rsid w:val="007D7388"/>
    <w:rsid w:val="007E0734"/>
    <w:rsid w:val="007E304D"/>
    <w:rsid w:val="007E47B1"/>
    <w:rsid w:val="007E4D63"/>
    <w:rsid w:val="007E53A1"/>
    <w:rsid w:val="007E60FC"/>
    <w:rsid w:val="007E623D"/>
    <w:rsid w:val="00803F8C"/>
    <w:rsid w:val="00804A22"/>
    <w:rsid w:val="00807426"/>
    <w:rsid w:val="00812F0C"/>
    <w:rsid w:val="0081342B"/>
    <w:rsid w:val="0081442E"/>
    <w:rsid w:val="00815EFA"/>
    <w:rsid w:val="0081612F"/>
    <w:rsid w:val="0081710F"/>
    <w:rsid w:val="008177D4"/>
    <w:rsid w:val="00820DBB"/>
    <w:rsid w:val="008278DB"/>
    <w:rsid w:val="00834F42"/>
    <w:rsid w:val="00835AF8"/>
    <w:rsid w:val="0083648B"/>
    <w:rsid w:val="00837A50"/>
    <w:rsid w:val="008442E0"/>
    <w:rsid w:val="00845160"/>
    <w:rsid w:val="0084719A"/>
    <w:rsid w:val="00851586"/>
    <w:rsid w:val="00851861"/>
    <w:rsid w:val="00855CC4"/>
    <w:rsid w:val="00856ED8"/>
    <w:rsid w:val="00860AF8"/>
    <w:rsid w:val="00862FD8"/>
    <w:rsid w:val="0086693B"/>
    <w:rsid w:val="008732FF"/>
    <w:rsid w:val="0087430D"/>
    <w:rsid w:val="00875D39"/>
    <w:rsid w:val="008800E8"/>
    <w:rsid w:val="00881D01"/>
    <w:rsid w:val="0088593C"/>
    <w:rsid w:val="00886397"/>
    <w:rsid w:val="00892A33"/>
    <w:rsid w:val="008A4A06"/>
    <w:rsid w:val="008B1694"/>
    <w:rsid w:val="008B235E"/>
    <w:rsid w:val="008B3602"/>
    <w:rsid w:val="008B5C08"/>
    <w:rsid w:val="008B6B58"/>
    <w:rsid w:val="008C08BB"/>
    <w:rsid w:val="008C1ADD"/>
    <w:rsid w:val="008C25CB"/>
    <w:rsid w:val="008C480F"/>
    <w:rsid w:val="008D1783"/>
    <w:rsid w:val="008D22E9"/>
    <w:rsid w:val="008D4832"/>
    <w:rsid w:val="008D6596"/>
    <w:rsid w:val="008D699C"/>
    <w:rsid w:val="008E21BE"/>
    <w:rsid w:val="008E3F81"/>
    <w:rsid w:val="008E4267"/>
    <w:rsid w:val="008E5045"/>
    <w:rsid w:val="008E5B79"/>
    <w:rsid w:val="008E7384"/>
    <w:rsid w:val="008F3988"/>
    <w:rsid w:val="008F4667"/>
    <w:rsid w:val="008F75C6"/>
    <w:rsid w:val="008F7BF0"/>
    <w:rsid w:val="0090305C"/>
    <w:rsid w:val="00905024"/>
    <w:rsid w:val="00905630"/>
    <w:rsid w:val="00906E86"/>
    <w:rsid w:val="00907961"/>
    <w:rsid w:val="009106F8"/>
    <w:rsid w:val="00910A04"/>
    <w:rsid w:val="009127A9"/>
    <w:rsid w:val="00912F5C"/>
    <w:rsid w:val="0091427A"/>
    <w:rsid w:val="00931FE4"/>
    <w:rsid w:val="00933CAA"/>
    <w:rsid w:val="00936827"/>
    <w:rsid w:val="00942449"/>
    <w:rsid w:val="00943B0E"/>
    <w:rsid w:val="00945F6F"/>
    <w:rsid w:val="00953BC1"/>
    <w:rsid w:val="00955731"/>
    <w:rsid w:val="0095643F"/>
    <w:rsid w:val="00960382"/>
    <w:rsid w:val="00960C15"/>
    <w:rsid w:val="009633B1"/>
    <w:rsid w:val="00966213"/>
    <w:rsid w:val="009714B4"/>
    <w:rsid w:val="00976A3C"/>
    <w:rsid w:val="00977C02"/>
    <w:rsid w:val="00980FA1"/>
    <w:rsid w:val="009A015D"/>
    <w:rsid w:val="009A016A"/>
    <w:rsid w:val="009A3896"/>
    <w:rsid w:val="009A4C49"/>
    <w:rsid w:val="009C1189"/>
    <w:rsid w:val="009C1284"/>
    <w:rsid w:val="009C4916"/>
    <w:rsid w:val="009C6F5F"/>
    <w:rsid w:val="009D0DA2"/>
    <w:rsid w:val="009D1385"/>
    <w:rsid w:val="009D198E"/>
    <w:rsid w:val="009D32E6"/>
    <w:rsid w:val="009D5F4B"/>
    <w:rsid w:val="009E0E6A"/>
    <w:rsid w:val="009F3184"/>
    <w:rsid w:val="009F4213"/>
    <w:rsid w:val="009F484A"/>
    <w:rsid w:val="009F758A"/>
    <w:rsid w:val="00A00848"/>
    <w:rsid w:val="00A02B93"/>
    <w:rsid w:val="00A05006"/>
    <w:rsid w:val="00A05FE4"/>
    <w:rsid w:val="00A116E0"/>
    <w:rsid w:val="00A14303"/>
    <w:rsid w:val="00A212F7"/>
    <w:rsid w:val="00A21DEB"/>
    <w:rsid w:val="00A235C8"/>
    <w:rsid w:val="00A23F6A"/>
    <w:rsid w:val="00A247AA"/>
    <w:rsid w:val="00A27991"/>
    <w:rsid w:val="00A304C7"/>
    <w:rsid w:val="00A3478C"/>
    <w:rsid w:val="00A34809"/>
    <w:rsid w:val="00A451B7"/>
    <w:rsid w:val="00A457B8"/>
    <w:rsid w:val="00A46C91"/>
    <w:rsid w:val="00A4744F"/>
    <w:rsid w:val="00A50954"/>
    <w:rsid w:val="00A54180"/>
    <w:rsid w:val="00A55577"/>
    <w:rsid w:val="00A56414"/>
    <w:rsid w:val="00A6207D"/>
    <w:rsid w:val="00A623BD"/>
    <w:rsid w:val="00A6580C"/>
    <w:rsid w:val="00A65F1B"/>
    <w:rsid w:val="00A73982"/>
    <w:rsid w:val="00A7480B"/>
    <w:rsid w:val="00A8046A"/>
    <w:rsid w:val="00A805E0"/>
    <w:rsid w:val="00A818C8"/>
    <w:rsid w:val="00A828CE"/>
    <w:rsid w:val="00A82C89"/>
    <w:rsid w:val="00A83B01"/>
    <w:rsid w:val="00A8599D"/>
    <w:rsid w:val="00A95312"/>
    <w:rsid w:val="00A9584C"/>
    <w:rsid w:val="00AA391E"/>
    <w:rsid w:val="00AA51A7"/>
    <w:rsid w:val="00AA53BE"/>
    <w:rsid w:val="00AB02CD"/>
    <w:rsid w:val="00AB0589"/>
    <w:rsid w:val="00AB5AE8"/>
    <w:rsid w:val="00AB6DFC"/>
    <w:rsid w:val="00AC4C8B"/>
    <w:rsid w:val="00AD0144"/>
    <w:rsid w:val="00AD4EC0"/>
    <w:rsid w:val="00AD5C50"/>
    <w:rsid w:val="00AD5DC1"/>
    <w:rsid w:val="00AE0CEC"/>
    <w:rsid w:val="00AE1232"/>
    <w:rsid w:val="00AE1A51"/>
    <w:rsid w:val="00AE1BE8"/>
    <w:rsid w:val="00AE27A5"/>
    <w:rsid w:val="00AE48C6"/>
    <w:rsid w:val="00AE498C"/>
    <w:rsid w:val="00AE770A"/>
    <w:rsid w:val="00AE7F2D"/>
    <w:rsid w:val="00AF0796"/>
    <w:rsid w:val="00AF3C33"/>
    <w:rsid w:val="00AF4374"/>
    <w:rsid w:val="00AF655E"/>
    <w:rsid w:val="00AF68F8"/>
    <w:rsid w:val="00AF70C9"/>
    <w:rsid w:val="00B02956"/>
    <w:rsid w:val="00B05C9E"/>
    <w:rsid w:val="00B064BD"/>
    <w:rsid w:val="00B14160"/>
    <w:rsid w:val="00B145D0"/>
    <w:rsid w:val="00B17DC7"/>
    <w:rsid w:val="00B2193A"/>
    <w:rsid w:val="00B307B2"/>
    <w:rsid w:val="00B34AFC"/>
    <w:rsid w:val="00B36B4E"/>
    <w:rsid w:val="00B3745F"/>
    <w:rsid w:val="00B3789A"/>
    <w:rsid w:val="00B37F04"/>
    <w:rsid w:val="00B40A31"/>
    <w:rsid w:val="00B428F4"/>
    <w:rsid w:val="00B4327D"/>
    <w:rsid w:val="00B45739"/>
    <w:rsid w:val="00B46D10"/>
    <w:rsid w:val="00B47564"/>
    <w:rsid w:val="00B51154"/>
    <w:rsid w:val="00B5194D"/>
    <w:rsid w:val="00B54633"/>
    <w:rsid w:val="00B55076"/>
    <w:rsid w:val="00B61EDA"/>
    <w:rsid w:val="00B6246E"/>
    <w:rsid w:val="00B66038"/>
    <w:rsid w:val="00B66E21"/>
    <w:rsid w:val="00B76543"/>
    <w:rsid w:val="00B77D7C"/>
    <w:rsid w:val="00B8073A"/>
    <w:rsid w:val="00B81E39"/>
    <w:rsid w:val="00B82C58"/>
    <w:rsid w:val="00B83DFD"/>
    <w:rsid w:val="00B83E34"/>
    <w:rsid w:val="00B84122"/>
    <w:rsid w:val="00B8641E"/>
    <w:rsid w:val="00B909E6"/>
    <w:rsid w:val="00B91AAF"/>
    <w:rsid w:val="00B929EA"/>
    <w:rsid w:val="00B93508"/>
    <w:rsid w:val="00B94F79"/>
    <w:rsid w:val="00B96465"/>
    <w:rsid w:val="00B9656F"/>
    <w:rsid w:val="00BA166D"/>
    <w:rsid w:val="00BA3592"/>
    <w:rsid w:val="00BA3A18"/>
    <w:rsid w:val="00BA415D"/>
    <w:rsid w:val="00BA591F"/>
    <w:rsid w:val="00BA7D54"/>
    <w:rsid w:val="00BB2FA1"/>
    <w:rsid w:val="00BB314F"/>
    <w:rsid w:val="00BC16CF"/>
    <w:rsid w:val="00BC6DD6"/>
    <w:rsid w:val="00BD07FA"/>
    <w:rsid w:val="00BD0988"/>
    <w:rsid w:val="00BD10CD"/>
    <w:rsid w:val="00BD28DE"/>
    <w:rsid w:val="00BD346D"/>
    <w:rsid w:val="00BD6CA7"/>
    <w:rsid w:val="00BE29C2"/>
    <w:rsid w:val="00BE3E72"/>
    <w:rsid w:val="00BE7E5D"/>
    <w:rsid w:val="00BF09B7"/>
    <w:rsid w:val="00BF1202"/>
    <w:rsid w:val="00BF1D60"/>
    <w:rsid w:val="00C00210"/>
    <w:rsid w:val="00C00ACE"/>
    <w:rsid w:val="00C00CF8"/>
    <w:rsid w:val="00C01E82"/>
    <w:rsid w:val="00C03397"/>
    <w:rsid w:val="00C037DD"/>
    <w:rsid w:val="00C04085"/>
    <w:rsid w:val="00C04842"/>
    <w:rsid w:val="00C05312"/>
    <w:rsid w:val="00C0564C"/>
    <w:rsid w:val="00C12590"/>
    <w:rsid w:val="00C1544F"/>
    <w:rsid w:val="00C2363F"/>
    <w:rsid w:val="00C23717"/>
    <w:rsid w:val="00C256E9"/>
    <w:rsid w:val="00C2746C"/>
    <w:rsid w:val="00C43903"/>
    <w:rsid w:val="00C449D6"/>
    <w:rsid w:val="00C4733F"/>
    <w:rsid w:val="00C475EA"/>
    <w:rsid w:val="00C475ED"/>
    <w:rsid w:val="00C4778C"/>
    <w:rsid w:val="00C47E03"/>
    <w:rsid w:val="00C5011D"/>
    <w:rsid w:val="00C50C4E"/>
    <w:rsid w:val="00C53165"/>
    <w:rsid w:val="00C56464"/>
    <w:rsid w:val="00C65449"/>
    <w:rsid w:val="00C6573B"/>
    <w:rsid w:val="00C667F0"/>
    <w:rsid w:val="00C71B38"/>
    <w:rsid w:val="00C73B61"/>
    <w:rsid w:val="00C73E23"/>
    <w:rsid w:val="00C744D2"/>
    <w:rsid w:val="00C74D2F"/>
    <w:rsid w:val="00C7616C"/>
    <w:rsid w:val="00C76DC1"/>
    <w:rsid w:val="00C82F9B"/>
    <w:rsid w:val="00C83DBD"/>
    <w:rsid w:val="00C84994"/>
    <w:rsid w:val="00C90C9D"/>
    <w:rsid w:val="00CA53B7"/>
    <w:rsid w:val="00CA53D1"/>
    <w:rsid w:val="00CB2259"/>
    <w:rsid w:val="00CB2608"/>
    <w:rsid w:val="00CB4F4C"/>
    <w:rsid w:val="00CB6637"/>
    <w:rsid w:val="00CB7271"/>
    <w:rsid w:val="00CB7C7A"/>
    <w:rsid w:val="00CC0105"/>
    <w:rsid w:val="00CC2522"/>
    <w:rsid w:val="00CC70A2"/>
    <w:rsid w:val="00CD19C0"/>
    <w:rsid w:val="00CD327A"/>
    <w:rsid w:val="00CD4B0E"/>
    <w:rsid w:val="00CD69F8"/>
    <w:rsid w:val="00CD6D7F"/>
    <w:rsid w:val="00CE1A4A"/>
    <w:rsid w:val="00CE2356"/>
    <w:rsid w:val="00CE70EE"/>
    <w:rsid w:val="00CE7BA9"/>
    <w:rsid w:val="00CF3AD5"/>
    <w:rsid w:val="00CF3B73"/>
    <w:rsid w:val="00CF49BD"/>
    <w:rsid w:val="00CF5A2C"/>
    <w:rsid w:val="00D0492D"/>
    <w:rsid w:val="00D04B8C"/>
    <w:rsid w:val="00D04DF7"/>
    <w:rsid w:val="00D060B6"/>
    <w:rsid w:val="00D10D16"/>
    <w:rsid w:val="00D15057"/>
    <w:rsid w:val="00D1663C"/>
    <w:rsid w:val="00D17CE7"/>
    <w:rsid w:val="00D22463"/>
    <w:rsid w:val="00D22CC0"/>
    <w:rsid w:val="00D25A8F"/>
    <w:rsid w:val="00D33645"/>
    <w:rsid w:val="00D336A4"/>
    <w:rsid w:val="00D336D7"/>
    <w:rsid w:val="00D359F7"/>
    <w:rsid w:val="00D36AE1"/>
    <w:rsid w:val="00D45DEA"/>
    <w:rsid w:val="00D47E63"/>
    <w:rsid w:val="00D52E0D"/>
    <w:rsid w:val="00D5391A"/>
    <w:rsid w:val="00D57892"/>
    <w:rsid w:val="00D624B6"/>
    <w:rsid w:val="00D62F7A"/>
    <w:rsid w:val="00D631CD"/>
    <w:rsid w:val="00D6323A"/>
    <w:rsid w:val="00D66941"/>
    <w:rsid w:val="00D707BA"/>
    <w:rsid w:val="00D7206F"/>
    <w:rsid w:val="00D75C38"/>
    <w:rsid w:val="00D803BC"/>
    <w:rsid w:val="00D81B24"/>
    <w:rsid w:val="00D8262B"/>
    <w:rsid w:val="00D82832"/>
    <w:rsid w:val="00D829B1"/>
    <w:rsid w:val="00D84BDA"/>
    <w:rsid w:val="00D854D4"/>
    <w:rsid w:val="00DA0880"/>
    <w:rsid w:val="00DA28BB"/>
    <w:rsid w:val="00DA2B94"/>
    <w:rsid w:val="00DA36E3"/>
    <w:rsid w:val="00DA71D2"/>
    <w:rsid w:val="00DA76F4"/>
    <w:rsid w:val="00DB113C"/>
    <w:rsid w:val="00DB64D5"/>
    <w:rsid w:val="00DB7442"/>
    <w:rsid w:val="00DC6AE4"/>
    <w:rsid w:val="00DD001B"/>
    <w:rsid w:val="00DD0999"/>
    <w:rsid w:val="00DD1B4D"/>
    <w:rsid w:val="00DD2A1C"/>
    <w:rsid w:val="00DD4458"/>
    <w:rsid w:val="00DD5FED"/>
    <w:rsid w:val="00DD7183"/>
    <w:rsid w:val="00DE0695"/>
    <w:rsid w:val="00DE659C"/>
    <w:rsid w:val="00DE7426"/>
    <w:rsid w:val="00DF4564"/>
    <w:rsid w:val="00DF709E"/>
    <w:rsid w:val="00E014A6"/>
    <w:rsid w:val="00E05C22"/>
    <w:rsid w:val="00E06AF6"/>
    <w:rsid w:val="00E06DFB"/>
    <w:rsid w:val="00E14A40"/>
    <w:rsid w:val="00E1634D"/>
    <w:rsid w:val="00E165C4"/>
    <w:rsid w:val="00E168FA"/>
    <w:rsid w:val="00E2056C"/>
    <w:rsid w:val="00E22124"/>
    <w:rsid w:val="00E22918"/>
    <w:rsid w:val="00E23F92"/>
    <w:rsid w:val="00E23FBD"/>
    <w:rsid w:val="00E27B39"/>
    <w:rsid w:val="00E30020"/>
    <w:rsid w:val="00E303A7"/>
    <w:rsid w:val="00E33066"/>
    <w:rsid w:val="00E343AD"/>
    <w:rsid w:val="00E35600"/>
    <w:rsid w:val="00E35FEF"/>
    <w:rsid w:val="00E370DA"/>
    <w:rsid w:val="00E40ACF"/>
    <w:rsid w:val="00E41806"/>
    <w:rsid w:val="00E51FB1"/>
    <w:rsid w:val="00E55EB7"/>
    <w:rsid w:val="00E567E8"/>
    <w:rsid w:val="00E6218F"/>
    <w:rsid w:val="00E62A80"/>
    <w:rsid w:val="00E63712"/>
    <w:rsid w:val="00E63EEA"/>
    <w:rsid w:val="00E64014"/>
    <w:rsid w:val="00E64A98"/>
    <w:rsid w:val="00E668A9"/>
    <w:rsid w:val="00E67005"/>
    <w:rsid w:val="00E67420"/>
    <w:rsid w:val="00E72377"/>
    <w:rsid w:val="00E7246E"/>
    <w:rsid w:val="00E7285F"/>
    <w:rsid w:val="00E73BF2"/>
    <w:rsid w:val="00E75ECA"/>
    <w:rsid w:val="00E82349"/>
    <w:rsid w:val="00E86B61"/>
    <w:rsid w:val="00E908D4"/>
    <w:rsid w:val="00E95E9B"/>
    <w:rsid w:val="00EA4098"/>
    <w:rsid w:val="00EA4429"/>
    <w:rsid w:val="00EA59D4"/>
    <w:rsid w:val="00EB3591"/>
    <w:rsid w:val="00EB5407"/>
    <w:rsid w:val="00EB547D"/>
    <w:rsid w:val="00EB5A2F"/>
    <w:rsid w:val="00EB7235"/>
    <w:rsid w:val="00EB760A"/>
    <w:rsid w:val="00EC0A87"/>
    <w:rsid w:val="00EC2986"/>
    <w:rsid w:val="00ED2915"/>
    <w:rsid w:val="00ED4655"/>
    <w:rsid w:val="00ED6AA5"/>
    <w:rsid w:val="00EE07CD"/>
    <w:rsid w:val="00EE1524"/>
    <w:rsid w:val="00EE4FAC"/>
    <w:rsid w:val="00EE68CC"/>
    <w:rsid w:val="00EF1D73"/>
    <w:rsid w:val="00EF6BBB"/>
    <w:rsid w:val="00EF7D84"/>
    <w:rsid w:val="00F01275"/>
    <w:rsid w:val="00F01562"/>
    <w:rsid w:val="00F01891"/>
    <w:rsid w:val="00F02628"/>
    <w:rsid w:val="00F028A8"/>
    <w:rsid w:val="00F05DAD"/>
    <w:rsid w:val="00F07342"/>
    <w:rsid w:val="00F0783C"/>
    <w:rsid w:val="00F15FBB"/>
    <w:rsid w:val="00F16BE9"/>
    <w:rsid w:val="00F20922"/>
    <w:rsid w:val="00F23405"/>
    <w:rsid w:val="00F2619D"/>
    <w:rsid w:val="00F33F15"/>
    <w:rsid w:val="00F35115"/>
    <w:rsid w:val="00F42758"/>
    <w:rsid w:val="00F42BD3"/>
    <w:rsid w:val="00F44BB1"/>
    <w:rsid w:val="00F46B7C"/>
    <w:rsid w:val="00F475F1"/>
    <w:rsid w:val="00F52682"/>
    <w:rsid w:val="00F564F4"/>
    <w:rsid w:val="00F5798A"/>
    <w:rsid w:val="00F6027F"/>
    <w:rsid w:val="00F6177A"/>
    <w:rsid w:val="00F62B79"/>
    <w:rsid w:val="00F63DBE"/>
    <w:rsid w:val="00F64895"/>
    <w:rsid w:val="00F67B83"/>
    <w:rsid w:val="00F71D32"/>
    <w:rsid w:val="00F731FF"/>
    <w:rsid w:val="00F763F3"/>
    <w:rsid w:val="00F772DB"/>
    <w:rsid w:val="00F84567"/>
    <w:rsid w:val="00F84E11"/>
    <w:rsid w:val="00F854BE"/>
    <w:rsid w:val="00F85C18"/>
    <w:rsid w:val="00F85C97"/>
    <w:rsid w:val="00F877B4"/>
    <w:rsid w:val="00F91E51"/>
    <w:rsid w:val="00F92F7C"/>
    <w:rsid w:val="00F9453E"/>
    <w:rsid w:val="00F94969"/>
    <w:rsid w:val="00F968FA"/>
    <w:rsid w:val="00FA565C"/>
    <w:rsid w:val="00FB1493"/>
    <w:rsid w:val="00FB2002"/>
    <w:rsid w:val="00FB46AB"/>
    <w:rsid w:val="00FB5A39"/>
    <w:rsid w:val="00FB5D2A"/>
    <w:rsid w:val="00FC03A4"/>
    <w:rsid w:val="00FC2003"/>
    <w:rsid w:val="00FC50D8"/>
    <w:rsid w:val="00FC5D01"/>
    <w:rsid w:val="00FD156E"/>
    <w:rsid w:val="00FD1E8E"/>
    <w:rsid w:val="00FD3550"/>
    <w:rsid w:val="00FD5A44"/>
    <w:rsid w:val="00FE02CB"/>
    <w:rsid w:val="00FE08BA"/>
    <w:rsid w:val="00FE2DDB"/>
    <w:rsid w:val="00FE37F2"/>
    <w:rsid w:val="00FE5B38"/>
    <w:rsid w:val="00FE7DF8"/>
    <w:rsid w:val="00FF050E"/>
    <w:rsid w:val="00FF0C59"/>
    <w:rsid w:val="00FF149F"/>
    <w:rsid w:val="00FF2FBB"/>
    <w:rsid w:val="00FF3EFA"/>
    <w:rsid w:val="00F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B0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8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5A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DAF"/>
    <w:pPr>
      <w:ind w:left="720"/>
      <w:contextualSpacing/>
    </w:pPr>
  </w:style>
  <w:style w:type="character" w:styleId="CommentReference">
    <w:name w:val="annotation reference"/>
    <w:basedOn w:val="DefaultParagraphFont"/>
    <w:uiPriority w:val="99"/>
    <w:semiHidden/>
    <w:unhideWhenUsed/>
    <w:rsid w:val="00AE7F2D"/>
    <w:rPr>
      <w:sz w:val="16"/>
      <w:szCs w:val="16"/>
    </w:rPr>
  </w:style>
  <w:style w:type="paragraph" w:styleId="CommentText">
    <w:name w:val="annotation text"/>
    <w:basedOn w:val="Normal"/>
    <w:link w:val="CommentTextChar"/>
    <w:uiPriority w:val="99"/>
    <w:semiHidden/>
    <w:unhideWhenUsed/>
    <w:rsid w:val="00AE7F2D"/>
    <w:pPr>
      <w:spacing w:line="240" w:lineRule="auto"/>
    </w:pPr>
    <w:rPr>
      <w:sz w:val="20"/>
      <w:szCs w:val="20"/>
    </w:rPr>
  </w:style>
  <w:style w:type="character" w:customStyle="1" w:styleId="CommentTextChar">
    <w:name w:val="Comment Text Char"/>
    <w:basedOn w:val="DefaultParagraphFont"/>
    <w:link w:val="CommentText"/>
    <w:uiPriority w:val="99"/>
    <w:semiHidden/>
    <w:rsid w:val="00AE7F2D"/>
    <w:rPr>
      <w:sz w:val="20"/>
      <w:szCs w:val="20"/>
    </w:rPr>
  </w:style>
  <w:style w:type="character" w:styleId="Hyperlink">
    <w:name w:val="Hyperlink"/>
    <w:basedOn w:val="DefaultParagraphFont"/>
    <w:uiPriority w:val="99"/>
    <w:unhideWhenUsed/>
    <w:rsid w:val="00AE7F2D"/>
    <w:rPr>
      <w:color w:val="0563C1" w:themeColor="hyperlink"/>
      <w:u w:val="single"/>
    </w:rPr>
  </w:style>
  <w:style w:type="paragraph" w:styleId="BalloonText">
    <w:name w:val="Balloon Text"/>
    <w:basedOn w:val="Normal"/>
    <w:link w:val="BalloonTextChar"/>
    <w:uiPriority w:val="99"/>
    <w:semiHidden/>
    <w:unhideWhenUsed/>
    <w:rsid w:val="00AE7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F2D"/>
    <w:rPr>
      <w:rFonts w:ascii="Segoe UI" w:hAnsi="Segoe UI" w:cs="Segoe UI"/>
      <w:sz w:val="18"/>
      <w:szCs w:val="18"/>
    </w:rPr>
  </w:style>
  <w:style w:type="paragraph" w:styleId="FootnoteText">
    <w:name w:val="footnote text"/>
    <w:basedOn w:val="Normal"/>
    <w:link w:val="FootnoteTextChar"/>
    <w:uiPriority w:val="99"/>
    <w:semiHidden/>
    <w:unhideWhenUsed/>
    <w:rsid w:val="005B6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69AE"/>
    <w:rPr>
      <w:sz w:val="20"/>
      <w:szCs w:val="20"/>
    </w:rPr>
  </w:style>
  <w:style w:type="character" w:styleId="FootnoteReference">
    <w:name w:val="footnote reference"/>
    <w:basedOn w:val="DefaultParagraphFont"/>
    <w:uiPriority w:val="99"/>
    <w:semiHidden/>
    <w:unhideWhenUsed/>
    <w:rsid w:val="005B69AE"/>
    <w:rPr>
      <w:vertAlign w:val="superscript"/>
    </w:rPr>
  </w:style>
  <w:style w:type="paragraph" w:styleId="CommentSubject">
    <w:name w:val="annotation subject"/>
    <w:basedOn w:val="CommentText"/>
    <w:next w:val="CommentText"/>
    <w:link w:val="CommentSubjectChar"/>
    <w:uiPriority w:val="99"/>
    <w:semiHidden/>
    <w:unhideWhenUsed/>
    <w:rsid w:val="000A5C77"/>
    <w:rPr>
      <w:b/>
      <w:bCs/>
    </w:rPr>
  </w:style>
  <w:style w:type="character" w:customStyle="1" w:styleId="CommentSubjectChar">
    <w:name w:val="Comment Subject Char"/>
    <w:basedOn w:val="CommentTextChar"/>
    <w:link w:val="CommentSubject"/>
    <w:uiPriority w:val="99"/>
    <w:semiHidden/>
    <w:rsid w:val="000A5C77"/>
    <w:rPr>
      <w:b/>
      <w:bCs/>
      <w:sz w:val="20"/>
      <w:szCs w:val="20"/>
    </w:rPr>
  </w:style>
  <w:style w:type="character" w:styleId="FollowedHyperlink">
    <w:name w:val="FollowedHyperlink"/>
    <w:basedOn w:val="DefaultParagraphFont"/>
    <w:uiPriority w:val="99"/>
    <w:semiHidden/>
    <w:unhideWhenUsed/>
    <w:rsid w:val="007879F5"/>
    <w:rPr>
      <w:color w:val="954F72" w:themeColor="followedHyperlink"/>
      <w:u w:val="single"/>
    </w:rPr>
  </w:style>
  <w:style w:type="character" w:customStyle="1" w:styleId="UnresolvedMention1">
    <w:name w:val="Unresolved Mention1"/>
    <w:basedOn w:val="DefaultParagraphFont"/>
    <w:uiPriority w:val="99"/>
    <w:semiHidden/>
    <w:unhideWhenUsed/>
    <w:rsid w:val="00105457"/>
    <w:rPr>
      <w:color w:val="605E5C"/>
      <w:shd w:val="clear" w:color="auto" w:fill="E1DFDD"/>
    </w:rPr>
  </w:style>
  <w:style w:type="paragraph" w:styleId="Header">
    <w:name w:val="header"/>
    <w:basedOn w:val="Normal"/>
    <w:link w:val="HeaderChar"/>
    <w:uiPriority w:val="99"/>
    <w:unhideWhenUsed/>
    <w:rsid w:val="0076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AFB"/>
  </w:style>
  <w:style w:type="paragraph" w:styleId="Footer">
    <w:name w:val="footer"/>
    <w:basedOn w:val="Normal"/>
    <w:link w:val="FooterChar"/>
    <w:uiPriority w:val="99"/>
    <w:unhideWhenUsed/>
    <w:rsid w:val="0076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AFB"/>
  </w:style>
  <w:style w:type="character" w:customStyle="1" w:styleId="Heading2Char">
    <w:name w:val="Heading 2 Char"/>
    <w:basedOn w:val="DefaultParagraphFont"/>
    <w:link w:val="Heading2"/>
    <w:uiPriority w:val="9"/>
    <w:rsid w:val="002D5AA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37249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7249A"/>
    <w:rPr>
      <w:rFonts w:ascii="Arial" w:eastAsia="Arial" w:hAnsi="Arial" w:cs="Arial"/>
      <w:sz w:val="20"/>
      <w:szCs w:val="20"/>
    </w:rPr>
  </w:style>
  <w:style w:type="character" w:customStyle="1" w:styleId="Heading1Char">
    <w:name w:val="Heading 1 Char"/>
    <w:basedOn w:val="DefaultParagraphFont"/>
    <w:link w:val="Heading1"/>
    <w:uiPriority w:val="9"/>
    <w:rsid w:val="00AE48C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48C6"/>
    <w:pPr>
      <w:outlineLvl w:val="9"/>
    </w:pPr>
  </w:style>
  <w:style w:type="paragraph" w:styleId="TOC2">
    <w:name w:val="toc 2"/>
    <w:basedOn w:val="Normal"/>
    <w:next w:val="Normal"/>
    <w:autoRedefine/>
    <w:uiPriority w:val="39"/>
    <w:unhideWhenUsed/>
    <w:rsid w:val="0095643F"/>
    <w:pPr>
      <w:tabs>
        <w:tab w:val="right" w:leader="dot" w:pos="9350"/>
      </w:tabs>
      <w:spacing w:after="100"/>
      <w:ind w:left="220"/>
    </w:pPr>
  </w:style>
  <w:style w:type="paragraph" w:styleId="Title">
    <w:name w:val="Title"/>
    <w:basedOn w:val="Normal"/>
    <w:next w:val="Normal"/>
    <w:link w:val="TitleChar"/>
    <w:uiPriority w:val="10"/>
    <w:qFormat/>
    <w:rsid w:val="00290F4C"/>
    <w:pPr>
      <w:widowControl w:val="0"/>
      <w:autoSpaceDE w:val="0"/>
      <w:autoSpaceDN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4C"/>
    <w:rPr>
      <w:rFonts w:asciiTheme="majorHAnsi" w:eastAsiaTheme="majorEastAsia" w:hAnsiTheme="majorHAnsi" w:cstheme="majorBidi"/>
      <w:spacing w:val="-10"/>
      <w:kern w:val="28"/>
      <w:sz w:val="56"/>
      <w:szCs w:val="56"/>
    </w:rPr>
  </w:style>
  <w:style w:type="paragraph" w:styleId="Revision">
    <w:name w:val="Revision"/>
    <w:hidden/>
    <w:uiPriority w:val="99"/>
    <w:semiHidden/>
    <w:rsid w:val="00E34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7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ensus.gov/NTEWS" TargetMode="External"/><Relationship Id="rId26" Type="http://schemas.openxmlformats.org/officeDocument/2006/relationships/hyperlink" Target="mailto:NTEWS@census.gov" TargetMode="External"/><Relationship Id="rId39" Type="http://schemas.openxmlformats.org/officeDocument/2006/relationships/hyperlink" Target="mailto:NTEWS@census.gov" TargetMode="External"/><Relationship Id="rId21" Type="http://schemas.openxmlformats.org/officeDocument/2006/relationships/hyperlink" Target="mailto:NTEWS@census.gov" TargetMode="External"/><Relationship Id="rId34" Type="http://schemas.openxmlformats.org/officeDocument/2006/relationships/hyperlink" Target="mailto:NTEWS@census.gov" TargetMode="External"/><Relationship Id="rId42" Type="http://schemas.openxmlformats.org/officeDocument/2006/relationships/hyperlink" Target="mailto:NTEWS@census.gov" TargetMode="External"/><Relationship Id="rId47" Type="http://schemas.openxmlformats.org/officeDocument/2006/relationships/hyperlink" Target="mailto:NTEWS@census.gov" TargetMode="External"/><Relationship Id="rId50" Type="http://schemas.openxmlformats.org/officeDocument/2006/relationships/hyperlink" Target="mailto:NTEWS@census.gov" TargetMode="External"/><Relationship Id="rId55" Type="http://schemas.openxmlformats.org/officeDocument/2006/relationships/hyperlink" Target="mailto:NTEWS@census.gov"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ensus.gov/NTEWS" TargetMode="External"/><Relationship Id="rId29" Type="http://schemas.openxmlformats.org/officeDocument/2006/relationships/hyperlink" Target="mailto:NTEWS@census.gov" TargetMode="External"/><Relationship Id="rId41" Type="http://schemas.openxmlformats.org/officeDocument/2006/relationships/hyperlink" Target="mailto:NTEWS@census.gov" TargetMode="External"/><Relationship Id="rId54" Type="http://schemas.openxmlformats.org/officeDocument/2006/relationships/hyperlink" Target="mailto:NTEWS@census.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EWS@census.gov" TargetMode="External"/><Relationship Id="rId32" Type="http://schemas.openxmlformats.org/officeDocument/2006/relationships/hyperlink" Target="mailto:NTEWS@census.gov" TargetMode="External"/><Relationship Id="rId37" Type="http://schemas.openxmlformats.org/officeDocument/2006/relationships/hyperlink" Target="mailto:NTEWS@census.gov" TargetMode="External"/><Relationship Id="rId40" Type="http://schemas.openxmlformats.org/officeDocument/2006/relationships/hyperlink" Target="mailto:NTEWS@census.gov" TargetMode="External"/><Relationship Id="rId45" Type="http://schemas.openxmlformats.org/officeDocument/2006/relationships/hyperlink" Target="mailto:NTEWS@census.gov" TargetMode="External"/><Relationship Id="rId53" Type="http://schemas.openxmlformats.org/officeDocument/2006/relationships/hyperlink" Target="mailto:NTEWS@census.gov" TargetMode="External"/><Relationship Id="rId58" Type="http://schemas.openxmlformats.org/officeDocument/2006/relationships/hyperlink" Target="mailto:NTEWS@censu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NTEWS@census.gov" TargetMode="External"/><Relationship Id="rId28" Type="http://schemas.openxmlformats.org/officeDocument/2006/relationships/hyperlink" Target="mailto:NTEWS@census.gov" TargetMode="External"/><Relationship Id="rId36" Type="http://schemas.openxmlformats.org/officeDocument/2006/relationships/hyperlink" Target="mailto:NTEWS@census.gov" TargetMode="External"/><Relationship Id="rId49" Type="http://schemas.openxmlformats.org/officeDocument/2006/relationships/hyperlink" Target="mailto:NTEWS@census.gov" TargetMode="External"/><Relationship Id="rId57" Type="http://schemas.openxmlformats.org/officeDocument/2006/relationships/hyperlink" Target="mailto:NTEWS@census.gov" TargetMode="External"/><Relationship Id="rId61" Type="http://schemas.openxmlformats.org/officeDocument/2006/relationships/hyperlink" Target="mailto:NTEWS@census.gov" TargetMode="External"/><Relationship Id="rId10" Type="http://schemas.openxmlformats.org/officeDocument/2006/relationships/endnotes" Target="endnotes.xml"/><Relationship Id="rId19" Type="http://schemas.openxmlformats.org/officeDocument/2006/relationships/hyperlink" Target="mailto:NTEWS@census.gov" TargetMode="External"/><Relationship Id="rId31" Type="http://schemas.openxmlformats.org/officeDocument/2006/relationships/hyperlink" Target="mailto:NTEWS@census.gov" TargetMode="External"/><Relationship Id="rId44" Type="http://schemas.openxmlformats.org/officeDocument/2006/relationships/hyperlink" Target="mailto:NTEWS@census.gov" TargetMode="External"/><Relationship Id="rId52" Type="http://schemas.openxmlformats.org/officeDocument/2006/relationships/hyperlink" Target="mailto:NTEWS@census.gov" TargetMode="External"/><Relationship Id="rId60" Type="http://schemas.openxmlformats.org/officeDocument/2006/relationships/hyperlink" Target="mailto:NTEWS@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NTEWS@census.gov" TargetMode="External"/><Relationship Id="rId27" Type="http://schemas.openxmlformats.org/officeDocument/2006/relationships/hyperlink" Target="mailto:NTEWS@census.gov" TargetMode="External"/><Relationship Id="rId30" Type="http://schemas.openxmlformats.org/officeDocument/2006/relationships/hyperlink" Target="mailto:NTEWS@census.gov" TargetMode="External"/><Relationship Id="rId35" Type="http://schemas.openxmlformats.org/officeDocument/2006/relationships/hyperlink" Target="mailto:NTEWS@census.gov" TargetMode="External"/><Relationship Id="rId43" Type="http://schemas.openxmlformats.org/officeDocument/2006/relationships/hyperlink" Target="mailto:NTEWS@census.gov" TargetMode="External"/><Relationship Id="rId48" Type="http://schemas.openxmlformats.org/officeDocument/2006/relationships/hyperlink" Target="mailto:NTEWS@census.gov" TargetMode="External"/><Relationship Id="rId56" Type="http://schemas.openxmlformats.org/officeDocument/2006/relationships/hyperlink" Target="mailto:NTEWS@census.gov" TargetMode="External"/><Relationship Id="rId8" Type="http://schemas.openxmlformats.org/officeDocument/2006/relationships/webSettings" Target="webSettings.xml"/><Relationship Id="rId51" Type="http://schemas.openxmlformats.org/officeDocument/2006/relationships/hyperlink" Target="mailto:NTEWS@census.gov"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NTEWS@census.gov" TargetMode="External"/><Relationship Id="rId25" Type="http://schemas.openxmlformats.org/officeDocument/2006/relationships/hyperlink" Target="mailto:NTEWS@census.gov" TargetMode="External"/><Relationship Id="rId33" Type="http://schemas.openxmlformats.org/officeDocument/2006/relationships/hyperlink" Target="mailto:NTEWS@census.gov" TargetMode="External"/><Relationship Id="rId38" Type="http://schemas.openxmlformats.org/officeDocument/2006/relationships/hyperlink" Target="mailto:NTEWS@census.gov" TargetMode="External"/><Relationship Id="rId46" Type="http://schemas.openxmlformats.org/officeDocument/2006/relationships/hyperlink" Target="mailto:NTEWS@census.gov" TargetMode="External"/><Relationship Id="rId59" Type="http://schemas.openxmlformats.org/officeDocument/2006/relationships/hyperlink" Target="mailto:NTEW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35cf3226f487f3fd88b120cdd215f82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e709f4dc9bc2f9b70937280fcccc78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5D99E-9EA8-4558-8658-81681544536F}">
  <ds:schemaRefs>
    <ds:schemaRef ds:uri="http://schemas.openxmlformats.org/officeDocument/2006/bibliography"/>
  </ds:schemaRefs>
</ds:datastoreItem>
</file>

<file path=customXml/itemProps2.xml><?xml version="1.0" encoding="utf-8"?>
<ds:datastoreItem xmlns:ds="http://schemas.openxmlformats.org/officeDocument/2006/customXml" ds:itemID="{6EBB067F-49BB-4F73-B62B-225EF2BD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19017-E032-426E-AA9A-71264D19AE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535EFC-37A4-4974-8ED8-84D2852E7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8681</Words>
  <Characters>49484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2021-08-25T16:27:00Z</dcterms:created>
  <dcterms:modified xsi:type="dcterms:W3CDTF">2021-09-23T21:14:00Z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