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06116" w:rsidR="00005099" w:rsidP="00005099" w:rsidRDefault="00005099" w14:paraId="175EC039" w14:textId="48CFEDE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606116">
        <w:rPr>
          <w:rFonts w:ascii="Times New Roman" w:hAnsi="Times New Roman" w:eastAsia="Times New Roman" w:cs="Times New Roman"/>
          <w:sz w:val="24"/>
          <w:szCs w:val="24"/>
        </w:rPr>
        <w:t>Supporting Statement</w:t>
      </w:r>
    </w:p>
    <w:p w:rsidRPr="00606116" w:rsidR="00005099" w:rsidP="00005099" w:rsidRDefault="00005099" w14:paraId="175EC03A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606116">
        <w:rPr>
          <w:rFonts w:ascii="Times New Roman" w:hAnsi="Times New Roman" w:eastAsia="Times New Roman" w:cs="Times New Roman"/>
          <w:sz w:val="24"/>
          <w:szCs w:val="24"/>
        </w:rPr>
        <w:t>U.S. Small Business Administration</w:t>
      </w:r>
    </w:p>
    <w:p w:rsidRPr="00606116" w:rsidR="00005099" w:rsidP="00005099" w:rsidRDefault="00005099" w14:paraId="175EC03B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606116">
        <w:rPr>
          <w:rFonts w:ascii="Times New Roman" w:hAnsi="Times New Roman" w:eastAsia="Times New Roman" w:cs="Times New Roman"/>
          <w:sz w:val="24"/>
          <w:szCs w:val="24"/>
        </w:rPr>
        <w:t xml:space="preserve">Paperwork Reduction Act Submission </w:t>
      </w:r>
    </w:p>
    <w:p w:rsidRPr="00606116" w:rsidR="00315939" w:rsidP="00005099" w:rsidRDefault="00315939" w14:paraId="153E09F4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8F8F8"/>
        </w:rPr>
      </w:pPr>
      <w:r w:rsidRPr="00606116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Paycheck Protection Loan Program </w:t>
      </w:r>
    </w:p>
    <w:p w:rsidR="00005099" w:rsidP="00005099" w:rsidRDefault="00315939" w14:paraId="175EC03D" w14:textId="1362BEDC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606116">
        <w:rPr>
          <w:rFonts w:ascii="Times New Roman" w:hAnsi="Times New Roman" w:cs="Times New Roman"/>
          <w:sz w:val="24"/>
          <w:szCs w:val="24"/>
          <w:shd w:val="clear" w:color="auto" w:fill="F8F8F8"/>
        </w:rPr>
        <w:t>OMB Control Number 3245-</w:t>
      </w:r>
      <w:r w:rsidR="00A53A63">
        <w:rPr>
          <w:rFonts w:ascii="Times New Roman" w:hAnsi="Times New Roman" w:eastAsia="Times New Roman" w:cs="Times New Roman"/>
          <w:sz w:val="24"/>
          <w:szCs w:val="24"/>
        </w:rPr>
        <w:t>0417</w:t>
      </w:r>
    </w:p>
    <w:p w:rsidR="00122274" w:rsidP="00005099" w:rsidRDefault="00122274" w14:paraId="76CA7F7D" w14:textId="5189DD1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Pr="00606116" w:rsidR="00122274" w:rsidP="004C21BA" w:rsidRDefault="00122274" w14:paraId="30F4815F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BB34A9" w:rsidR="009119CA" w:rsidP="005B16C2" w:rsidRDefault="00A41337" w14:paraId="175EC079" w14:textId="2870B84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4A9">
        <w:rPr>
          <w:rFonts w:ascii="Times New Roman" w:hAnsi="Times New Roman" w:cs="Times New Roman"/>
          <w:b/>
          <w:sz w:val="24"/>
          <w:szCs w:val="24"/>
        </w:rPr>
        <w:t>A.</w:t>
      </w:r>
      <w:r w:rsidRPr="00BB34A9">
        <w:rPr>
          <w:rFonts w:ascii="Times New Roman" w:hAnsi="Times New Roman" w:cs="Times New Roman"/>
          <w:b/>
          <w:sz w:val="24"/>
          <w:szCs w:val="24"/>
        </w:rPr>
        <w:tab/>
      </w:r>
      <w:r w:rsidRPr="00BB34A9" w:rsidR="009119CA">
        <w:rPr>
          <w:rFonts w:ascii="Times New Roman" w:hAnsi="Times New Roman" w:cs="Times New Roman"/>
          <w:b/>
          <w:sz w:val="24"/>
          <w:szCs w:val="24"/>
        </w:rPr>
        <w:t>Justification</w:t>
      </w:r>
    </w:p>
    <w:p w:rsidRPr="00BB34A9" w:rsidR="008D158F" w:rsidP="00C10490" w:rsidRDefault="008D158F" w14:paraId="43B977BC" w14:textId="5481303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Pr="00BB34A9" w:rsidR="00454DC0" w:rsidP="000F1778" w:rsidRDefault="003E02DE" w14:paraId="175EC07B" w14:textId="2F869C8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34A9" w:rsidR="00454DC0">
        <w:rPr>
          <w:rFonts w:ascii="Times New Roman" w:hAnsi="Times New Roman" w:cs="Times New Roman"/>
          <w:b/>
          <w:bCs/>
          <w:i/>
          <w:sz w:val="24"/>
          <w:szCs w:val="24"/>
        </w:rPr>
        <w:t>Explain the circumstances that make the collection of information necessary.</w:t>
      </w:r>
    </w:p>
    <w:p w:rsidRPr="00E47FF5" w:rsidR="00392040" w:rsidP="007451D3" w:rsidRDefault="00392040" w14:paraId="1886BD44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913" w:rsidP="002E67A5" w:rsidRDefault="00C473B5" w14:paraId="79CBEAC9" w14:textId="1A9C2561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2823B5">
        <w:rPr>
          <w:rFonts w:ascii="Times New Roman" w:hAnsi="Times New Roman" w:cs="Times New Roman"/>
          <w:sz w:val="24"/>
          <w:szCs w:val="24"/>
        </w:rPr>
        <w:t xml:space="preserve">Section 1102 of the Coronavirus Aid, Relief, and Economic Security (CARES) Act, Pub. L. 116-136 (March 27, 2020), authorized the Small </w:t>
      </w:r>
      <w:r w:rsidRPr="002823B5" w:rsidR="00D213A6">
        <w:rPr>
          <w:rFonts w:ascii="Times New Roman" w:hAnsi="Times New Roman" w:cs="Times New Roman"/>
          <w:sz w:val="24"/>
          <w:szCs w:val="24"/>
        </w:rPr>
        <w:t>Business</w:t>
      </w:r>
      <w:r w:rsidRPr="002823B5">
        <w:rPr>
          <w:rFonts w:ascii="Times New Roman" w:hAnsi="Times New Roman" w:cs="Times New Roman"/>
          <w:sz w:val="24"/>
          <w:szCs w:val="24"/>
        </w:rPr>
        <w:t xml:space="preserve"> Administration to guarantee loans made by banks or other financial institutions under </w:t>
      </w:r>
      <w:r w:rsidRPr="00F10544">
        <w:rPr>
          <w:rFonts w:ascii="Times New Roman" w:hAnsi="Times New Roman" w:cs="Times New Roman"/>
          <w:sz w:val="24"/>
          <w:szCs w:val="24"/>
        </w:rPr>
        <w:t>the “Paycheck Protection Program” (PPP)</w:t>
      </w:r>
      <w:r w:rsidRPr="00F10544" w:rsidR="008021F9">
        <w:rPr>
          <w:rFonts w:ascii="Times New Roman" w:hAnsi="Times New Roman" w:cs="Times New Roman"/>
          <w:sz w:val="24"/>
          <w:szCs w:val="24"/>
        </w:rPr>
        <w:t xml:space="preserve">, as codified </w:t>
      </w:r>
      <w:r w:rsidRPr="00F10544" w:rsidR="00617196">
        <w:rPr>
          <w:rFonts w:ascii="Times New Roman" w:hAnsi="Times New Roman" w:cs="Times New Roman"/>
          <w:sz w:val="24"/>
          <w:szCs w:val="24"/>
        </w:rPr>
        <w:t xml:space="preserve">in </w:t>
      </w:r>
      <w:r w:rsidRPr="00F10544" w:rsidR="00B272BD">
        <w:rPr>
          <w:rFonts w:ascii="Times New Roman" w:hAnsi="Times New Roman" w:cs="Times New Roman"/>
          <w:sz w:val="24"/>
          <w:szCs w:val="24"/>
        </w:rPr>
        <w:t>section 7(a)(36) of the Small Business Act</w:t>
      </w:r>
      <w:r w:rsidRPr="00F10544" w:rsidR="003B350C">
        <w:rPr>
          <w:rFonts w:ascii="Times New Roman" w:hAnsi="Times New Roman" w:cs="Times New Roman"/>
          <w:sz w:val="24"/>
          <w:szCs w:val="24"/>
        </w:rPr>
        <w:t xml:space="preserve">. </w:t>
      </w:r>
      <w:r w:rsidRPr="00F10544" w:rsidR="0071472F">
        <w:rPr>
          <w:rFonts w:ascii="Times New Roman" w:hAnsi="Times New Roman" w:cs="Times New Roman"/>
          <w:sz w:val="24"/>
          <w:szCs w:val="24"/>
        </w:rPr>
        <w:t xml:space="preserve"> </w:t>
      </w:r>
      <w:r w:rsidRPr="00F10544">
        <w:rPr>
          <w:rFonts w:ascii="Times New Roman" w:hAnsi="Times New Roman" w:cs="Times New Roman"/>
          <w:sz w:val="24"/>
          <w:szCs w:val="24"/>
        </w:rPr>
        <w:t xml:space="preserve">On December 27, 2020, SBA received authorization </w:t>
      </w:r>
      <w:r w:rsidRPr="00F10544" w:rsidR="0071472F">
        <w:rPr>
          <w:rFonts w:ascii="Times New Roman" w:hAnsi="Times New Roman" w:cs="Times New Roman"/>
          <w:sz w:val="24"/>
          <w:szCs w:val="24"/>
        </w:rPr>
        <w:t xml:space="preserve">to </w:t>
      </w:r>
      <w:r w:rsidRPr="00F10544" w:rsidR="00DC1098">
        <w:rPr>
          <w:rFonts w:ascii="Times New Roman" w:hAnsi="Times New Roman" w:eastAsia="Times New Roman" w:cs="Times New Roman"/>
          <w:sz w:val="24"/>
          <w:szCs w:val="24"/>
        </w:rPr>
        <w:t xml:space="preserve">guarantee loans under </w:t>
      </w:r>
      <w:r w:rsidRPr="00F10544" w:rsidR="0071472F">
        <w:rPr>
          <w:rFonts w:ascii="Times New Roman" w:hAnsi="Times New Roman" w:eastAsia="Times New Roman" w:cs="Times New Roman"/>
          <w:sz w:val="24"/>
          <w:szCs w:val="24"/>
        </w:rPr>
        <w:t>an additional program</w:t>
      </w:r>
      <w:r w:rsidRPr="00F10544" w:rsidR="00345B3B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0F10544" w:rsidR="00DC1098">
        <w:rPr>
          <w:rFonts w:ascii="Times New Roman" w:hAnsi="Times New Roman" w:eastAsia="Times New Roman" w:cs="Times New Roman"/>
          <w:sz w:val="24"/>
          <w:szCs w:val="24"/>
        </w:rPr>
        <w:t>the PPP Second Draw Program</w:t>
      </w:r>
      <w:r w:rsidR="008B5A17">
        <w:rPr>
          <w:rFonts w:ascii="Times New Roman" w:hAnsi="Times New Roman" w:eastAsia="Times New Roman" w:cs="Times New Roman"/>
          <w:sz w:val="24"/>
          <w:szCs w:val="24"/>
        </w:rPr>
        <w:t>, which is codified at section 7(a)</w:t>
      </w:r>
      <w:r w:rsidR="00003FD5">
        <w:rPr>
          <w:rFonts w:ascii="Times New Roman" w:hAnsi="Times New Roman" w:eastAsia="Times New Roman" w:cs="Times New Roman"/>
          <w:sz w:val="24"/>
          <w:szCs w:val="24"/>
        </w:rPr>
        <w:t>(</w:t>
      </w:r>
      <w:r w:rsidR="008B5A17">
        <w:rPr>
          <w:rFonts w:ascii="Times New Roman" w:hAnsi="Times New Roman" w:eastAsia="Times New Roman" w:cs="Times New Roman"/>
          <w:sz w:val="24"/>
          <w:szCs w:val="24"/>
        </w:rPr>
        <w:t>3</w:t>
      </w:r>
      <w:r w:rsidR="00003FD5">
        <w:rPr>
          <w:rFonts w:ascii="Times New Roman" w:hAnsi="Times New Roman" w:eastAsia="Times New Roman" w:cs="Times New Roman"/>
          <w:sz w:val="24"/>
          <w:szCs w:val="24"/>
        </w:rPr>
        <w:t>7)</w:t>
      </w:r>
      <w:r w:rsidR="008B5A17">
        <w:rPr>
          <w:rFonts w:ascii="Times New Roman" w:hAnsi="Times New Roman" w:eastAsia="Times New Roman" w:cs="Times New Roman"/>
          <w:sz w:val="24"/>
          <w:szCs w:val="24"/>
        </w:rPr>
        <w:t xml:space="preserve"> of the Small Business Act</w:t>
      </w:r>
      <w:r w:rsidRPr="008B5A17" w:rsidR="00E47FF5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0E47FF5" w:rsidR="00B53CE2">
        <w:rPr>
          <w:rFonts w:ascii="Times New Roman" w:hAnsi="Times New Roman" w:cs="Times New Roman"/>
          <w:sz w:val="24"/>
          <w:szCs w:val="24"/>
        </w:rPr>
        <w:t xml:space="preserve"> (Pub. L. 116-260, Div. N, title III, sec. 3</w:t>
      </w:r>
      <w:r w:rsidRPr="00E47FF5" w:rsidR="00E47FF5">
        <w:rPr>
          <w:rFonts w:ascii="Times New Roman" w:hAnsi="Times New Roman" w:cs="Times New Roman"/>
          <w:sz w:val="24"/>
          <w:szCs w:val="24"/>
        </w:rPr>
        <w:t xml:space="preserve">11). </w:t>
      </w:r>
      <w:r w:rsidR="0049582F">
        <w:rPr>
          <w:rFonts w:ascii="Times New Roman" w:hAnsi="Times New Roman" w:cs="Times New Roman"/>
          <w:sz w:val="24"/>
          <w:szCs w:val="24"/>
        </w:rPr>
        <w:t xml:space="preserve"> </w:t>
      </w:r>
      <w:r w:rsidRPr="00F10544" w:rsidR="000E2227">
        <w:rPr>
          <w:rFonts w:ascii="Times New Roman" w:hAnsi="Times New Roman" w:eastAsia="Times New Roman" w:cs="Times New Roman"/>
          <w:sz w:val="24"/>
          <w:szCs w:val="24"/>
        </w:rPr>
        <w:t xml:space="preserve">Under this program, </w:t>
      </w:r>
      <w:r w:rsidR="007B357D">
        <w:rPr>
          <w:rFonts w:ascii="Times New Roman" w:hAnsi="Times New Roman" w:eastAsia="Times New Roman" w:cs="Times New Roman"/>
          <w:sz w:val="24"/>
          <w:szCs w:val="24"/>
        </w:rPr>
        <w:t>loans</w:t>
      </w:r>
      <w:r w:rsidRPr="00F10544" w:rsidR="00DC109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F10544" w:rsidR="000E4937">
        <w:rPr>
          <w:rFonts w:ascii="Times New Roman" w:hAnsi="Times New Roman" w:eastAsia="Times New Roman" w:cs="Times New Roman"/>
          <w:sz w:val="24"/>
          <w:szCs w:val="24"/>
        </w:rPr>
        <w:t xml:space="preserve">may be made to </w:t>
      </w:r>
      <w:r w:rsidRPr="00F10544" w:rsidR="00DC1098">
        <w:rPr>
          <w:rFonts w:ascii="Times New Roman" w:hAnsi="Times New Roman" w:eastAsia="Times New Roman" w:cs="Times New Roman"/>
          <w:sz w:val="24"/>
          <w:szCs w:val="24"/>
        </w:rPr>
        <w:t>borrowers that previously received a PPP loan under section 7(a)(36) of the Small Business Act (“First Draw PPP Loans”)</w:t>
      </w:r>
      <w:r w:rsidRPr="00F10544" w:rsidR="004A1FA3">
        <w:rPr>
          <w:rFonts w:ascii="Times New Roman" w:hAnsi="Times New Roman" w:eastAsia="Times New Roman" w:cs="Times New Roman"/>
          <w:sz w:val="24"/>
          <w:szCs w:val="24"/>
        </w:rPr>
        <w:t xml:space="preserve"> and </w:t>
      </w:r>
      <w:r w:rsidRPr="002E67A5" w:rsidR="00DC1098">
        <w:rPr>
          <w:rFonts w:ascii="Times New Roman" w:hAnsi="Times New Roman" w:eastAsia="Times New Roman" w:cs="Times New Roman"/>
          <w:sz w:val="24"/>
          <w:szCs w:val="24"/>
        </w:rPr>
        <w:t>have used or will use the full amount of the</w:t>
      </w:r>
      <w:r w:rsidRPr="002E67A5" w:rsidR="00EA5FAC">
        <w:rPr>
          <w:rFonts w:ascii="Times New Roman" w:hAnsi="Times New Roman" w:eastAsia="Times New Roman" w:cs="Times New Roman"/>
          <w:sz w:val="24"/>
          <w:szCs w:val="24"/>
        </w:rPr>
        <w:t xml:space="preserve">ir </w:t>
      </w:r>
      <w:r w:rsidRPr="00F10544" w:rsidR="00DC1098">
        <w:rPr>
          <w:rFonts w:ascii="Times New Roman" w:hAnsi="Times New Roman" w:eastAsia="Times New Roman" w:cs="Times New Roman"/>
          <w:sz w:val="24"/>
          <w:szCs w:val="24"/>
        </w:rPr>
        <w:t>initial PPP loan for authorized purposes on or before the expected date of disbursement of the Second Draw PPP Loan</w:t>
      </w:r>
      <w:r w:rsidR="00E543E9">
        <w:rPr>
          <w:rFonts w:ascii="Times New Roman" w:hAnsi="Times New Roman" w:eastAsia="Times New Roman" w:cs="Times New Roman"/>
          <w:sz w:val="24"/>
          <w:szCs w:val="24"/>
        </w:rPr>
        <w:t>,</w:t>
      </w:r>
      <w:r w:rsidR="007B357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E543E9">
        <w:rPr>
          <w:rFonts w:ascii="Times New Roman" w:hAnsi="Times New Roman" w:eastAsia="Times New Roman" w:cs="Times New Roman"/>
          <w:sz w:val="24"/>
          <w:szCs w:val="24"/>
        </w:rPr>
        <w:t>subject to the availability of funds.</w:t>
      </w:r>
      <w:r w:rsidR="00EB57D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DF569E" w:rsidP="002E67A5" w:rsidRDefault="00DF569E" w14:paraId="1EC22197" w14:textId="188F50BC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DF569E" w:rsidP="002E67A5" w:rsidRDefault="00DF569E" w14:paraId="4D18FC96" w14:textId="72FA9A4C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name="_Hlk83124162" w:id="0"/>
      <w:r w:rsidRPr="00DF569E">
        <w:rPr>
          <w:rFonts w:ascii="Times New Roman" w:hAnsi="Times New Roman" w:eastAsia="Times New Roman" w:cs="Times New Roman"/>
          <w:sz w:val="24"/>
          <w:szCs w:val="24"/>
        </w:rPr>
        <w:t xml:space="preserve">Although SBA's program authority has expired, this information collection may still be needed in connection with pending litigation. Therefore,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SBA is </w:t>
      </w:r>
      <w:r w:rsidRPr="00DF569E">
        <w:rPr>
          <w:rFonts w:ascii="Times New Roman" w:hAnsi="Times New Roman" w:eastAsia="Times New Roman" w:cs="Times New Roman"/>
          <w:sz w:val="24"/>
          <w:szCs w:val="24"/>
        </w:rPr>
        <w:t>seeking OMB's approval to use this information collection beyond September 30, 2021. There are no proposed changes to any of the forms.</w:t>
      </w:r>
    </w:p>
    <w:bookmarkEnd w:id="0"/>
    <w:p w:rsidRPr="00BB34A9" w:rsidR="00C473B5" w:rsidP="007451D3" w:rsidRDefault="00C473B5" w14:paraId="789EDC1D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9119CA" w:rsidP="00875AFF" w:rsidRDefault="009119CA" w14:paraId="175EC07F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How, by whom, and for what purpose will the information be used.</w:t>
      </w:r>
    </w:p>
    <w:p w:rsidRPr="00BB34A9" w:rsidR="00B8655F" w:rsidP="008D3582" w:rsidRDefault="00B8655F" w14:paraId="2CDDDC1B" w14:textId="77777777">
      <w:pPr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A4D7A" w:rsidP="00915326" w:rsidRDefault="003D53A5" w14:paraId="03691426" w14:textId="72A6C40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Th</w:t>
      </w:r>
      <w:r w:rsidR="00983B8E">
        <w:rPr>
          <w:rFonts w:ascii="Times New Roman" w:hAnsi="Times New Roman" w:cs="Times New Roman"/>
          <w:iCs/>
          <w:sz w:val="24"/>
          <w:szCs w:val="24"/>
        </w:rPr>
        <w:t>is</w:t>
      </w:r>
      <w:r>
        <w:rPr>
          <w:rFonts w:ascii="Times New Roman" w:hAnsi="Times New Roman" w:cs="Times New Roman"/>
          <w:iCs/>
          <w:sz w:val="24"/>
          <w:szCs w:val="24"/>
        </w:rPr>
        <w:t xml:space="preserve"> information collection </w:t>
      </w:r>
      <w:r w:rsidR="006A4D7A">
        <w:rPr>
          <w:rFonts w:ascii="Times New Roman" w:hAnsi="Times New Roman" w:cs="Times New Roman"/>
          <w:iCs/>
          <w:sz w:val="24"/>
          <w:szCs w:val="24"/>
        </w:rPr>
        <w:t>consists of</w:t>
      </w:r>
      <w:r w:rsidR="002B3B3B">
        <w:rPr>
          <w:rFonts w:ascii="Times New Roman" w:hAnsi="Times New Roman" w:cs="Times New Roman"/>
          <w:iCs/>
          <w:sz w:val="24"/>
          <w:szCs w:val="24"/>
        </w:rPr>
        <w:t>:</w:t>
      </w:r>
      <w:r w:rsidR="006A4D7A"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:rsidR="00940845" w:rsidP="00915326" w:rsidRDefault="00940845" w14:paraId="2871E6C4" w14:textId="34AEA9D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670BE" w:rsidP="00F10544" w:rsidRDefault="00310EE2" w14:paraId="73BCB74D" w14:textId="61F5D26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(1) </w:t>
      </w:r>
      <w:r w:rsidR="00940845">
        <w:rPr>
          <w:rFonts w:ascii="Times New Roman" w:hAnsi="Times New Roman" w:eastAsia="Times New Roman" w:cs="Times New Roman"/>
          <w:sz w:val="24"/>
          <w:szCs w:val="24"/>
        </w:rPr>
        <w:t xml:space="preserve">SBA </w:t>
      </w:r>
      <w:r w:rsidRPr="00256526" w:rsidR="00940845">
        <w:rPr>
          <w:rFonts w:ascii="Times New Roman" w:hAnsi="Times New Roman" w:eastAsia="Times New Roman" w:cs="Times New Roman"/>
          <w:sz w:val="24"/>
          <w:szCs w:val="24"/>
        </w:rPr>
        <w:t>Form</w:t>
      </w:r>
      <w:r w:rsidR="00940845">
        <w:rPr>
          <w:rFonts w:ascii="Times New Roman" w:hAnsi="Times New Roman" w:eastAsia="Times New Roman" w:cs="Times New Roman"/>
          <w:sz w:val="24"/>
          <w:szCs w:val="24"/>
        </w:rPr>
        <w:t xml:space="preserve"> 2483</w:t>
      </w:r>
      <w:r w:rsidR="00476C26">
        <w:rPr>
          <w:rFonts w:ascii="Times New Roman" w:hAnsi="Times New Roman" w:eastAsia="Times New Roman" w:cs="Times New Roman"/>
          <w:sz w:val="24"/>
          <w:szCs w:val="24"/>
        </w:rPr>
        <w:t>-</w:t>
      </w:r>
      <w:r w:rsidR="009748F8">
        <w:rPr>
          <w:rFonts w:ascii="Times New Roman" w:hAnsi="Times New Roman" w:eastAsia="Times New Roman" w:cs="Times New Roman"/>
          <w:sz w:val="24"/>
          <w:szCs w:val="24"/>
        </w:rPr>
        <w:t>S</w:t>
      </w:r>
      <w:r w:rsidR="00940845">
        <w:rPr>
          <w:rFonts w:ascii="Times New Roman" w:hAnsi="Times New Roman" w:eastAsia="Times New Roman" w:cs="Times New Roman"/>
          <w:sz w:val="24"/>
          <w:szCs w:val="24"/>
        </w:rPr>
        <w:t>D</w:t>
      </w:r>
      <w:r w:rsidRPr="00256526" w:rsidR="00940845">
        <w:rPr>
          <w:rFonts w:ascii="Times New Roman" w:hAnsi="Times New Roman" w:eastAsia="Times New Roman" w:cs="Times New Roman"/>
          <w:sz w:val="24"/>
          <w:szCs w:val="24"/>
        </w:rPr>
        <w:t xml:space="preserve"> (Paycheck Protection Program Second Draw Application Form)</w:t>
      </w:r>
      <w:r w:rsidR="002670BE">
        <w:rPr>
          <w:rFonts w:ascii="Times New Roman" w:hAnsi="Times New Roman" w:eastAsia="Times New Roman" w:cs="Times New Roman"/>
          <w:sz w:val="24"/>
          <w:szCs w:val="24"/>
        </w:rPr>
        <w:t xml:space="preserve">, which </w:t>
      </w:r>
      <w:r w:rsidRPr="00BB34A9" w:rsidR="002670BE">
        <w:rPr>
          <w:rFonts w:ascii="Times New Roman" w:hAnsi="Times New Roman" w:cs="Times New Roman"/>
          <w:iCs/>
          <w:sz w:val="24"/>
          <w:szCs w:val="24"/>
        </w:rPr>
        <w:t xml:space="preserve">collects information from </w:t>
      </w:r>
      <w:r w:rsidR="00C82710">
        <w:rPr>
          <w:rFonts w:ascii="Times New Roman" w:hAnsi="Times New Roman" w:cs="Times New Roman"/>
          <w:iCs/>
          <w:sz w:val="24"/>
          <w:szCs w:val="24"/>
        </w:rPr>
        <w:t>a</w:t>
      </w:r>
      <w:r w:rsidRPr="00BB34A9" w:rsidR="002670BE">
        <w:rPr>
          <w:rFonts w:ascii="Times New Roman" w:hAnsi="Times New Roman" w:cs="Times New Roman"/>
          <w:iCs/>
          <w:sz w:val="24"/>
          <w:szCs w:val="24"/>
        </w:rPr>
        <w:t>pplicants</w:t>
      </w:r>
      <w:r w:rsidR="00934677">
        <w:rPr>
          <w:rFonts w:ascii="Times New Roman" w:hAnsi="Times New Roman" w:cs="Times New Roman"/>
          <w:iCs/>
          <w:sz w:val="24"/>
          <w:szCs w:val="24"/>
        </w:rPr>
        <w:t xml:space="preserve"> regarding</w:t>
      </w:r>
      <w:r w:rsidR="00C8531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C4E9B">
        <w:rPr>
          <w:rFonts w:ascii="Times New Roman" w:hAnsi="Times New Roman" w:cs="Times New Roman"/>
          <w:iCs/>
          <w:sz w:val="24"/>
          <w:szCs w:val="24"/>
        </w:rPr>
        <w:t xml:space="preserve">continued </w:t>
      </w:r>
      <w:r w:rsidR="0041500A">
        <w:rPr>
          <w:rFonts w:ascii="Times New Roman" w:hAnsi="Times New Roman" w:cs="Times New Roman"/>
          <w:iCs/>
          <w:sz w:val="24"/>
          <w:szCs w:val="24"/>
        </w:rPr>
        <w:t>eligibility</w:t>
      </w:r>
      <w:r w:rsidR="00BC4E9B">
        <w:rPr>
          <w:rFonts w:ascii="Times New Roman" w:hAnsi="Times New Roman" w:cs="Times New Roman"/>
          <w:iCs/>
          <w:sz w:val="24"/>
          <w:szCs w:val="24"/>
        </w:rPr>
        <w:t xml:space="preserve"> and the justification </w:t>
      </w:r>
      <w:proofErr w:type="gramStart"/>
      <w:r w:rsidR="00BC4E9B">
        <w:rPr>
          <w:rFonts w:ascii="Times New Roman" w:hAnsi="Times New Roman" w:cs="Times New Roman"/>
          <w:iCs/>
          <w:sz w:val="24"/>
          <w:szCs w:val="24"/>
        </w:rPr>
        <w:t>for the amount of</w:t>
      </w:r>
      <w:proofErr w:type="gramEnd"/>
      <w:r w:rsidR="00BC4E9B">
        <w:rPr>
          <w:rFonts w:ascii="Times New Roman" w:hAnsi="Times New Roman" w:cs="Times New Roman"/>
          <w:iCs/>
          <w:sz w:val="24"/>
          <w:szCs w:val="24"/>
        </w:rPr>
        <w:t xml:space="preserve"> the second draw request</w:t>
      </w:r>
      <w:r w:rsidRPr="00BB34A9" w:rsidR="002670BE">
        <w:rPr>
          <w:rFonts w:ascii="Times New Roman" w:hAnsi="Times New Roman" w:cs="Times New Roman"/>
          <w:iCs/>
          <w:sz w:val="24"/>
          <w:szCs w:val="24"/>
        </w:rPr>
        <w:t>.</w:t>
      </w:r>
      <w:r w:rsidRPr="00BB34A9" w:rsidR="001F794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A6F8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B34A9" w:rsidR="001F794C">
        <w:rPr>
          <w:rFonts w:ascii="Times New Roman" w:hAnsi="Times New Roman" w:cs="Times New Roman"/>
          <w:iCs/>
          <w:sz w:val="24"/>
          <w:szCs w:val="24"/>
        </w:rPr>
        <w:t xml:space="preserve">Information collected is used by lenders to determine the applicants’ eligibility to receive a </w:t>
      </w:r>
      <w:r w:rsidR="00934677">
        <w:rPr>
          <w:rFonts w:ascii="Times New Roman" w:hAnsi="Times New Roman" w:cs="Times New Roman"/>
          <w:iCs/>
          <w:sz w:val="24"/>
          <w:szCs w:val="24"/>
        </w:rPr>
        <w:t xml:space="preserve">Second Draw Loan </w:t>
      </w:r>
      <w:r w:rsidRPr="00BB34A9" w:rsidR="001F794C">
        <w:rPr>
          <w:rFonts w:ascii="Times New Roman" w:hAnsi="Times New Roman" w:cs="Times New Roman"/>
          <w:iCs/>
          <w:sz w:val="24"/>
          <w:szCs w:val="24"/>
        </w:rPr>
        <w:t xml:space="preserve">and the eligibility of the use of </w:t>
      </w:r>
      <w:r w:rsidRPr="00BB34A9" w:rsidR="003438EC">
        <w:rPr>
          <w:rFonts w:ascii="Times New Roman" w:hAnsi="Times New Roman" w:cs="Times New Roman"/>
          <w:iCs/>
          <w:sz w:val="24"/>
          <w:szCs w:val="24"/>
        </w:rPr>
        <w:t>proceeds</w:t>
      </w:r>
      <w:r w:rsidR="003438EC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5D0A4B" w:rsidP="00F10544" w:rsidRDefault="005D0A4B" w14:paraId="7C3A675E" w14:textId="679C8DC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5D0A4B" w:rsidP="00F10544" w:rsidRDefault="005D0A4B" w14:paraId="7BF855F8" w14:textId="3DC1BD6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(2)</w:t>
      </w:r>
      <w:r w:rsidR="008A2320">
        <w:rPr>
          <w:rFonts w:ascii="Times New Roman" w:hAnsi="Times New Roman" w:eastAsia="Times New Roman" w:cs="Times New Roman"/>
          <w:sz w:val="24"/>
          <w:szCs w:val="24"/>
        </w:rPr>
        <w:t xml:space="preserve">  SBA Form 2483-SD-C (P</w:t>
      </w:r>
      <w:r w:rsidR="0016765A">
        <w:rPr>
          <w:rFonts w:ascii="Times New Roman" w:hAnsi="Times New Roman" w:eastAsia="Times New Roman" w:cs="Times New Roman"/>
          <w:sz w:val="24"/>
          <w:szCs w:val="24"/>
        </w:rPr>
        <w:t xml:space="preserve">PP Second Draw Application Form </w:t>
      </w:r>
      <w:r w:rsidR="00F9350C">
        <w:rPr>
          <w:rFonts w:ascii="Times New Roman" w:hAnsi="Times New Roman" w:eastAsia="Times New Roman" w:cs="Times New Roman"/>
          <w:sz w:val="24"/>
          <w:szCs w:val="24"/>
        </w:rPr>
        <w:t xml:space="preserve">for Schedule C Filers Using </w:t>
      </w:r>
      <w:r w:rsidRPr="0016765A" w:rsidR="0016765A">
        <w:rPr>
          <w:rFonts w:ascii="Times New Roman" w:hAnsi="Times New Roman" w:eastAsia="Times New Roman" w:cs="Times New Roman"/>
          <w:sz w:val="24"/>
          <w:szCs w:val="24"/>
        </w:rPr>
        <w:t>Gross Income</w:t>
      </w:r>
      <w:r w:rsidR="0016765A">
        <w:rPr>
          <w:rFonts w:ascii="Times New Roman" w:hAnsi="Times New Roman" w:eastAsia="Times New Roman" w:cs="Times New Roman"/>
          <w:sz w:val="24"/>
          <w:szCs w:val="24"/>
        </w:rPr>
        <w:t>)</w:t>
      </w:r>
      <w:r w:rsidR="004779E0">
        <w:rPr>
          <w:rFonts w:ascii="Times New Roman" w:hAnsi="Times New Roman" w:eastAsia="Times New Roman" w:cs="Times New Roman"/>
          <w:sz w:val="24"/>
          <w:szCs w:val="24"/>
        </w:rPr>
        <w:t xml:space="preserve">, which collects information from applicants </w:t>
      </w:r>
      <w:r w:rsidR="00DB50AD">
        <w:rPr>
          <w:rFonts w:ascii="Times New Roman" w:hAnsi="Times New Roman" w:eastAsia="Times New Roman" w:cs="Times New Roman"/>
          <w:sz w:val="24"/>
          <w:szCs w:val="24"/>
        </w:rPr>
        <w:t>regarding continued eligibility</w:t>
      </w:r>
      <w:r w:rsidR="00652055">
        <w:rPr>
          <w:rFonts w:ascii="Times New Roman" w:hAnsi="Times New Roman" w:eastAsia="Times New Roman" w:cs="Times New Roman"/>
          <w:sz w:val="24"/>
          <w:szCs w:val="24"/>
        </w:rPr>
        <w:t>,</w:t>
      </w:r>
      <w:r w:rsidR="00DB50A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215BC9">
        <w:rPr>
          <w:rFonts w:ascii="Times New Roman" w:hAnsi="Times New Roman" w:eastAsia="Times New Roman" w:cs="Times New Roman"/>
          <w:sz w:val="24"/>
          <w:szCs w:val="24"/>
        </w:rPr>
        <w:t xml:space="preserve">the justification </w:t>
      </w:r>
      <w:proofErr w:type="gramStart"/>
      <w:r w:rsidR="00215BC9">
        <w:rPr>
          <w:rFonts w:ascii="Times New Roman" w:hAnsi="Times New Roman" w:eastAsia="Times New Roman" w:cs="Times New Roman"/>
          <w:sz w:val="24"/>
          <w:szCs w:val="24"/>
        </w:rPr>
        <w:t>for the amount of</w:t>
      </w:r>
      <w:proofErr w:type="gramEnd"/>
      <w:r w:rsidR="00215BC9">
        <w:rPr>
          <w:rFonts w:ascii="Times New Roman" w:hAnsi="Times New Roman" w:eastAsia="Times New Roman" w:cs="Times New Roman"/>
          <w:sz w:val="24"/>
          <w:szCs w:val="24"/>
        </w:rPr>
        <w:t xml:space="preserve"> the second draw request</w:t>
      </w:r>
      <w:r w:rsidR="00652055">
        <w:rPr>
          <w:rFonts w:ascii="Times New Roman" w:hAnsi="Times New Roman" w:eastAsia="Times New Roman" w:cs="Times New Roman"/>
          <w:sz w:val="24"/>
          <w:szCs w:val="24"/>
        </w:rPr>
        <w:t xml:space="preserve">, and </w:t>
      </w:r>
      <w:r w:rsidR="004779E0">
        <w:rPr>
          <w:rFonts w:ascii="Times New Roman" w:hAnsi="Times New Roman" w:eastAsia="Times New Roman" w:cs="Times New Roman"/>
          <w:sz w:val="24"/>
          <w:szCs w:val="24"/>
        </w:rPr>
        <w:t>the applicant’s gross income</w:t>
      </w:r>
      <w:r w:rsidR="00EA400A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2670BE" w:rsidP="00915326" w:rsidRDefault="002670BE" w14:paraId="51BACCCA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BB34A9" w:rsidR="00A1724E" w:rsidP="00F10544" w:rsidRDefault="00310EE2" w14:paraId="5DB55FFF" w14:textId="18955C2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(2)  </w:t>
      </w:r>
      <w:r w:rsidRPr="00256526" w:rsidR="00940845">
        <w:rPr>
          <w:rFonts w:ascii="Times New Roman" w:hAnsi="Times New Roman" w:eastAsia="Times New Roman" w:cs="Times New Roman"/>
          <w:sz w:val="24"/>
          <w:szCs w:val="24"/>
        </w:rPr>
        <w:t xml:space="preserve">SBA Form </w:t>
      </w:r>
      <w:r w:rsidR="00940845">
        <w:rPr>
          <w:rFonts w:ascii="Times New Roman" w:hAnsi="Times New Roman" w:eastAsia="Times New Roman" w:cs="Times New Roman"/>
          <w:sz w:val="24"/>
          <w:szCs w:val="24"/>
        </w:rPr>
        <w:t>2484</w:t>
      </w:r>
      <w:r w:rsidR="00CA04DC">
        <w:rPr>
          <w:rFonts w:ascii="Times New Roman" w:hAnsi="Times New Roman" w:eastAsia="Times New Roman" w:cs="Times New Roman"/>
          <w:sz w:val="24"/>
          <w:szCs w:val="24"/>
        </w:rPr>
        <w:t>-</w:t>
      </w:r>
      <w:r w:rsidR="009748F8">
        <w:rPr>
          <w:rFonts w:ascii="Times New Roman" w:hAnsi="Times New Roman" w:eastAsia="Times New Roman" w:cs="Times New Roman"/>
          <w:sz w:val="24"/>
          <w:szCs w:val="24"/>
        </w:rPr>
        <w:t>S</w:t>
      </w:r>
      <w:r w:rsidR="00CA04DC">
        <w:rPr>
          <w:rFonts w:ascii="Times New Roman" w:hAnsi="Times New Roman" w:eastAsia="Times New Roman" w:cs="Times New Roman"/>
          <w:sz w:val="24"/>
          <w:szCs w:val="24"/>
        </w:rPr>
        <w:t>D</w:t>
      </w:r>
      <w:r w:rsidRPr="00256526" w:rsidR="00940845">
        <w:rPr>
          <w:rFonts w:ascii="Times New Roman" w:hAnsi="Times New Roman" w:eastAsia="Times New Roman" w:cs="Times New Roman"/>
          <w:sz w:val="24"/>
          <w:szCs w:val="24"/>
        </w:rPr>
        <w:t xml:space="preserve"> (Paycheck Protection Program </w:t>
      </w:r>
      <w:r w:rsidR="00D04151">
        <w:rPr>
          <w:rFonts w:ascii="Times New Roman" w:hAnsi="Times New Roman" w:eastAsia="Times New Roman" w:cs="Times New Roman"/>
          <w:sz w:val="24"/>
          <w:szCs w:val="24"/>
        </w:rPr>
        <w:t xml:space="preserve">Second Draw </w:t>
      </w:r>
      <w:r w:rsidRPr="00256526" w:rsidR="00940845">
        <w:rPr>
          <w:rFonts w:ascii="Times New Roman" w:hAnsi="Times New Roman" w:eastAsia="Times New Roman" w:cs="Times New Roman"/>
          <w:sz w:val="24"/>
          <w:szCs w:val="24"/>
        </w:rPr>
        <w:t>Lender’s Application for 7(a) Loan Guaranty)</w:t>
      </w:r>
      <w:r w:rsidR="002670BE">
        <w:rPr>
          <w:rFonts w:ascii="Times New Roman" w:hAnsi="Times New Roman" w:eastAsia="Times New Roman" w:cs="Times New Roman"/>
          <w:sz w:val="24"/>
          <w:szCs w:val="24"/>
        </w:rPr>
        <w:t>, which</w:t>
      </w:r>
      <w:r w:rsidR="001F794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BB34A9" w:rsidR="004678DB">
        <w:rPr>
          <w:rFonts w:ascii="Times New Roman" w:hAnsi="Times New Roman" w:cs="Times New Roman"/>
          <w:iCs/>
          <w:sz w:val="24"/>
          <w:szCs w:val="24"/>
        </w:rPr>
        <w:t>collect</w:t>
      </w:r>
      <w:r w:rsidRPr="00BB34A9" w:rsidR="00511C5B">
        <w:rPr>
          <w:rFonts w:ascii="Times New Roman" w:hAnsi="Times New Roman" w:cs="Times New Roman"/>
          <w:iCs/>
          <w:sz w:val="24"/>
          <w:szCs w:val="24"/>
        </w:rPr>
        <w:t>s</w:t>
      </w:r>
      <w:r w:rsidRPr="00BB34A9" w:rsidR="004678DB">
        <w:rPr>
          <w:rFonts w:ascii="Times New Roman" w:hAnsi="Times New Roman" w:cs="Times New Roman"/>
          <w:iCs/>
          <w:sz w:val="24"/>
          <w:szCs w:val="24"/>
        </w:rPr>
        <w:t xml:space="preserve"> information from </w:t>
      </w:r>
      <w:r w:rsidRPr="00BB34A9" w:rsidR="00F71C8F">
        <w:rPr>
          <w:rFonts w:ascii="Times New Roman" w:hAnsi="Times New Roman" w:cs="Times New Roman"/>
          <w:iCs/>
          <w:sz w:val="24"/>
          <w:szCs w:val="24"/>
        </w:rPr>
        <w:t>l</w:t>
      </w:r>
      <w:r w:rsidRPr="00BB34A9" w:rsidR="004678DB">
        <w:rPr>
          <w:rFonts w:ascii="Times New Roman" w:hAnsi="Times New Roman" w:cs="Times New Roman"/>
          <w:iCs/>
          <w:sz w:val="24"/>
          <w:szCs w:val="24"/>
        </w:rPr>
        <w:t xml:space="preserve">enders concerning </w:t>
      </w:r>
      <w:r w:rsidRPr="00BB34A9" w:rsidR="00D24EE9">
        <w:rPr>
          <w:rFonts w:ascii="Times New Roman" w:hAnsi="Times New Roman" w:cs="Times New Roman"/>
          <w:iCs/>
          <w:sz w:val="24"/>
          <w:szCs w:val="24"/>
        </w:rPr>
        <w:t xml:space="preserve">the eligibility of the </w:t>
      </w:r>
      <w:r w:rsidR="006A6303">
        <w:rPr>
          <w:rFonts w:ascii="Times New Roman" w:hAnsi="Times New Roman" w:cs="Times New Roman"/>
          <w:iCs/>
          <w:sz w:val="24"/>
          <w:szCs w:val="24"/>
        </w:rPr>
        <w:t>a</w:t>
      </w:r>
      <w:r w:rsidRPr="00BB34A9" w:rsidR="00D24EE9">
        <w:rPr>
          <w:rFonts w:ascii="Times New Roman" w:hAnsi="Times New Roman" w:cs="Times New Roman"/>
          <w:iCs/>
          <w:sz w:val="24"/>
          <w:szCs w:val="24"/>
        </w:rPr>
        <w:t xml:space="preserve">pplicant, </w:t>
      </w:r>
      <w:r w:rsidR="006A6303">
        <w:rPr>
          <w:rFonts w:ascii="Times New Roman" w:hAnsi="Times New Roman" w:cs="Times New Roman"/>
          <w:iCs/>
          <w:sz w:val="24"/>
          <w:szCs w:val="24"/>
        </w:rPr>
        <w:t>the applicant’s gross income (if applicable)</w:t>
      </w:r>
      <w:r w:rsidR="00CB1532">
        <w:rPr>
          <w:rFonts w:ascii="Times New Roman" w:hAnsi="Times New Roman" w:cs="Times New Roman"/>
          <w:iCs/>
          <w:sz w:val="24"/>
          <w:szCs w:val="24"/>
        </w:rPr>
        <w:t>,</w:t>
      </w:r>
      <w:r w:rsidR="006A63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B34A9" w:rsidR="00CE1355">
        <w:rPr>
          <w:rFonts w:ascii="Times New Roman" w:hAnsi="Times New Roman" w:cs="Times New Roman"/>
          <w:iCs/>
          <w:sz w:val="24"/>
          <w:szCs w:val="24"/>
        </w:rPr>
        <w:t xml:space="preserve">and </w:t>
      </w:r>
      <w:r w:rsidRPr="00BB34A9" w:rsidR="00D24EE9">
        <w:rPr>
          <w:rFonts w:ascii="Times New Roman" w:hAnsi="Times New Roman" w:cs="Times New Roman"/>
          <w:iCs/>
          <w:sz w:val="24"/>
          <w:szCs w:val="24"/>
        </w:rPr>
        <w:t>the loan terms and conditions.</w:t>
      </w:r>
      <w:r w:rsidRPr="00BB34A9" w:rsidR="00DD242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A6F8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B34A9" w:rsidR="00304247">
        <w:rPr>
          <w:rFonts w:ascii="Times New Roman" w:hAnsi="Times New Roman" w:cs="Times New Roman"/>
          <w:iCs/>
          <w:sz w:val="24"/>
          <w:szCs w:val="24"/>
        </w:rPr>
        <w:t>SBA use</w:t>
      </w:r>
      <w:r w:rsidRPr="00BB34A9" w:rsidR="00BA0113">
        <w:rPr>
          <w:rFonts w:ascii="Times New Roman" w:hAnsi="Times New Roman" w:cs="Times New Roman"/>
          <w:iCs/>
          <w:sz w:val="24"/>
          <w:szCs w:val="24"/>
        </w:rPr>
        <w:t>s</w:t>
      </w:r>
      <w:r w:rsidRPr="00BB34A9" w:rsidR="00304247">
        <w:rPr>
          <w:rFonts w:ascii="Times New Roman" w:hAnsi="Times New Roman" w:cs="Times New Roman"/>
          <w:iCs/>
          <w:sz w:val="24"/>
          <w:szCs w:val="24"/>
        </w:rPr>
        <w:t xml:space="preserve"> the information provided by</w:t>
      </w:r>
      <w:r w:rsidRPr="00BB34A9" w:rsidR="00A1724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B34A9" w:rsidR="00F71C8F">
        <w:rPr>
          <w:rFonts w:ascii="Times New Roman" w:hAnsi="Times New Roman" w:cs="Times New Roman"/>
          <w:iCs/>
          <w:sz w:val="24"/>
          <w:szCs w:val="24"/>
        </w:rPr>
        <w:t>l</w:t>
      </w:r>
      <w:r w:rsidRPr="00BB34A9" w:rsidR="00A1724E">
        <w:rPr>
          <w:rFonts w:ascii="Times New Roman" w:hAnsi="Times New Roman" w:cs="Times New Roman"/>
          <w:iCs/>
          <w:sz w:val="24"/>
          <w:szCs w:val="24"/>
        </w:rPr>
        <w:t xml:space="preserve">enders to </w:t>
      </w:r>
      <w:r w:rsidRPr="00BB34A9" w:rsidR="00D24EE9">
        <w:rPr>
          <w:rFonts w:ascii="Times New Roman" w:hAnsi="Times New Roman" w:cs="Times New Roman"/>
          <w:iCs/>
          <w:sz w:val="24"/>
          <w:szCs w:val="24"/>
        </w:rPr>
        <w:t>ensure compliance with Loan Program Requirements (as defined in 13 CFR 120.10)</w:t>
      </w:r>
      <w:r w:rsidRPr="00BB34A9" w:rsidR="00DC3B7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B34A9" w:rsidR="00BF496F">
        <w:rPr>
          <w:rFonts w:ascii="Times New Roman" w:hAnsi="Times New Roman" w:cs="Times New Roman"/>
          <w:iCs/>
          <w:sz w:val="24"/>
          <w:szCs w:val="24"/>
        </w:rPr>
        <w:t>a</w:t>
      </w:r>
      <w:r w:rsidRPr="00BB34A9" w:rsidR="00DC3B7F">
        <w:rPr>
          <w:rFonts w:ascii="Times New Roman" w:hAnsi="Times New Roman" w:cs="Times New Roman"/>
          <w:iCs/>
          <w:sz w:val="24"/>
          <w:szCs w:val="24"/>
        </w:rPr>
        <w:t xml:space="preserve">s modified </w:t>
      </w:r>
      <w:r w:rsidRPr="00BB34A9" w:rsidR="00BF496F">
        <w:rPr>
          <w:rFonts w:ascii="Times New Roman" w:hAnsi="Times New Roman" w:cs="Times New Roman"/>
          <w:iCs/>
          <w:sz w:val="24"/>
          <w:szCs w:val="24"/>
        </w:rPr>
        <w:t>specifically for th</w:t>
      </w:r>
      <w:r w:rsidR="00A2179C">
        <w:rPr>
          <w:rFonts w:ascii="Times New Roman" w:hAnsi="Times New Roman" w:cs="Times New Roman"/>
          <w:iCs/>
          <w:sz w:val="24"/>
          <w:szCs w:val="24"/>
        </w:rPr>
        <w:t>e Second Draw Program</w:t>
      </w:r>
      <w:r w:rsidR="00CB1532">
        <w:rPr>
          <w:rFonts w:ascii="Times New Roman" w:hAnsi="Times New Roman" w:cs="Times New Roman"/>
          <w:iCs/>
          <w:sz w:val="24"/>
          <w:szCs w:val="24"/>
        </w:rPr>
        <w:t>,</w:t>
      </w:r>
      <w:r w:rsidR="00BA6AB5">
        <w:rPr>
          <w:rFonts w:ascii="Times New Roman" w:hAnsi="Times New Roman" w:cs="Times New Roman"/>
          <w:iCs/>
          <w:sz w:val="24"/>
          <w:szCs w:val="24"/>
        </w:rPr>
        <w:t xml:space="preserve"> and an</w:t>
      </w:r>
      <w:r w:rsidR="00AD668F">
        <w:rPr>
          <w:rFonts w:ascii="Times New Roman" w:hAnsi="Times New Roman" w:cs="Times New Roman"/>
          <w:iCs/>
          <w:sz w:val="24"/>
          <w:szCs w:val="24"/>
        </w:rPr>
        <w:t>y</w:t>
      </w:r>
      <w:r w:rsidR="00BA6AB5">
        <w:rPr>
          <w:rFonts w:ascii="Times New Roman" w:hAnsi="Times New Roman" w:cs="Times New Roman"/>
          <w:iCs/>
          <w:sz w:val="24"/>
          <w:szCs w:val="24"/>
        </w:rPr>
        <w:t xml:space="preserve"> applicable </w:t>
      </w:r>
      <w:r w:rsidRPr="00BB34A9" w:rsidR="00DC3B7F">
        <w:rPr>
          <w:rFonts w:ascii="Times New Roman" w:hAnsi="Times New Roman" w:cs="Times New Roman"/>
          <w:iCs/>
          <w:sz w:val="24"/>
          <w:szCs w:val="24"/>
        </w:rPr>
        <w:t xml:space="preserve">Paycheck Protection Program </w:t>
      </w:r>
      <w:r w:rsidRPr="00BB34A9" w:rsidR="00A753BB">
        <w:rPr>
          <w:rFonts w:ascii="Times New Roman" w:hAnsi="Times New Roman" w:cs="Times New Roman"/>
          <w:iCs/>
          <w:sz w:val="24"/>
          <w:szCs w:val="24"/>
        </w:rPr>
        <w:t xml:space="preserve">interim final rules, </w:t>
      </w:r>
      <w:r w:rsidRPr="00BB34A9" w:rsidR="00946BC0">
        <w:rPr>
          <w:rFonts w:ascii="Times New Roman" w:hAnsi="Times New Roman" w:cs="Times New Roman"/>
          <w:iCs/>
          <w:sz w:val="24"/>
          <w:szCs w:val="24"/>
        </w:rPr>
        <w:t>F</w:t>
      </w:r>
      <w:r w:rsidRPr="00BB34A9" w:rsidR="00A753BB">
        <w:rPr>
          <w:rFonts w:ascii="Times New Roman" w:hAnsi="Times New Roman" w:cs="Times New Roman"/>
          <w:iCs/>
          <w:sz w:val="24"/>
          <w:szCs w:val="24"/>
        </w:rPr>
        <w:t xml:space="preserve">requently </w:t>
      </w:r>
      <w:r w:rsidRPr="00BB34A9" w:rsidR="00946BC0">
        <w:rPr>
          <w:rFonts w:ascii="Times New Roman" w:hAnsi="Times New Roman" w:cs="Times New Roman"/>
          <w:iCs/>
          <w:sz w:val="24"/>
          <w:szCs w:val="24"/>
        </w:rPr>
        <w:t>A</w:t>
      </w:r>
      <w:r w:rsidRPr="00BB34A9" w:rsidR="00A753BB">
        <w:rPr>
          <w:rFonts w:ascii="Times New Roman" w:hAnsi="Times New Roman" w:cs="Times New Roman"/>
          <w:iCs/>
          <w:sz w:val="24"/>
          <w:szCs w:val="24"/>
        </w:rPr>
        <w:t xml:space="preserve">sked </w:t>
      </w:r>
      <w:r w:rsidRPr="00BB34A9" w:rsidR="00946BC0">
        <w:rPr>
          <w:rFonts w:ascii="Times New Roman" w:hAnsi="Times New Roman" w:cs="Times New Roman"/>
          <w:iCs/>
          <w:sz w:val="24"/>
          <w:szCs w:val="24"/>
        </w:rPr>
        <w:t>Q</w:t>
      </w:r>
      <w:r w:rsidRPr="00BB34A9" w:rsidR="00A753BB">
        <w:rPr>
          <w:rFonts w:ascii="Times New Roman" w:hAnsi="Times New Roman" w:cs="Times New Roman"/>
          <w:iCs/>
          <w:sz w:val="24"/>
          <w:szCs w:val="24"/>
        </w:rPr>
        <w:t>uestions, SBA notices</w:t>
      </w:r>
      <w:r w:rsidRPr="00BB34A9" w:rsidR="00475DFF">
        <w:rPr>
          <w:rFonts w:ascii="Times New Roman" w:hAnsi="Times New Roman" w:cs="Times New Roman"/>
          <w:iCs/>
          <w:sz w:val="24"/>
          <w:szCs w:val="24"/>
        </w:rPr>
        <w:t>, and other applicable guidance</w:t>
      </w:r>
      <w:r w:rsidRPr="00BB34A9" w:rsidR="00A41F44">
        <w:rPr>
          <w:rFonts w:ascii="Times New Roman" w:hAnsi="Times New Roman" w:cs="Times New Roman"/>
          <w:iCs/>
          <w:sz w:val="24"/>
          <w:szCs w:val="24"/>
        </w:rPr>
        <w:t>.</w:t>
      </w:r>
    </w:p>
    <w:p w:rsidRPr="00BB34A9" w:rsidR="001A5B49" w:rsidP="001A5B49" w:rsidRDefault="001A5B49" w14:paraId="25B6C663" w14:textId="7777777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282CAC" w:rsidP="00915326" w:rsidRDefault="00623C3F" w14:paraId="5CBE8DCF" w14:textId="663719E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Applicants and Lenders will also </w:t>
      </w:r>
      <w:r w:rsidR="00957CA7">
        <w:rPr>
          <w:rFonts w:ascii="Times New Roman" w:hAnsi="Times New Roman" w:cs="Times New Roman"/>
          <w:iCs/>
          <w:sz w:val="24"/>
          <w:szCs w:val="24"/>
        </w:rPr>
        <w:t xml:space="preserve">submit information </w:t>
      </w:r>
      <w:r w:rsidR="0075581C">
        <w:rPr>
          <w:rFonts w:ascii="Times New Roman" w:hAnsi="Times New Roman" w:cs="Times New Roman"/>
          <w:iCs/>
          <w:sz w:val="24"/>
          <w:szCs w:val="24"/>
        </w:rPr>
        <w:t xml:space="preserve">approved </w:t>
      </w:r>
      <w:r w:rsidR="00957CA7">
        <w:rPr>
          <w:rFonts w:ascii="Times New Roman" w:hAnsi="Times New Roman" w:cs="Times New Roman"/>
          <w:iCs/>
          <w:sz w:val="24"/>
          <w:szCs w:val="24"/>
        </w:rPr>
        <w:t xml:space="preserve">under </w:t>
      </w:r>
      <w:r w:rsidR="0038323B">
        <w:rPr>
          <w:rFonts w:ascii="Times New Roman" w:hAnsi="Times New Roman" w:cs="Times New Roman"/>
          <w:iCs/>
          <w:sz w:val="24"/>
          <w:szCs w:val="24"/>
        </w:rPr>
        <w:t>the collection of information approve</w:t>
      </w:r>
      <w:r w:rsidR="00A61C62">
        <w:rPr>
          <w:rFonts w:ascii="Times New Roman" w:hAnsi="Times New Roman" w:cs="Times New Roman"/>
          <w:iCs/>
          <w:sz w:val="24"/>
          <w:szCs w:val="24"/>
        </w:rPr>
        <w:t>d</w:t>
      </w:r>
      <w:r w:rsidR="0038323B">
        <w:rPr>
          <w:rFonts w:ascii="Times New Roman" w:hAnsi="Times New Roman" w:cs="Times New Roman"/>
          <w:iCs/>
          <w:sz w:val="24"/>
          <w:szCs w:val="24"/>
        </w:rPr>
        <w:t xml:space="preserve"> for </w:t>
      </w:r>
      <w:r w:rsidR="00A61C62">
        <w:rPr>
          <w:rFonts w:ascii="Times New Roman" w:hAnsi="Times New Roman" w:cs="Times New Roman"/>
          <w:iCs/>
          <w:sz w:val="24"/>
          <w:szCs w:val="24"/>
        </w:rPr>
        <w:t xml:space="preserve">the Paycheck Protection Program </w:t>
      </w:r>
      <w:r w:rsidR="0075581C">
        <w:rPr>
          <w:rFonts w:ascii="Times New Roman" w:hAnsi="Times New Roman" w:cs="Times New Roman"/>
          <w:iCs/>
          <w:sz w:val="24"/>
          <w:szCs w:val="24"/>
        </w:rPr>
        <w:t>(</w:t>
      </w:r>
      <w:r w:rsidR="00957CA7">
        <w:rPr>
          <w:rFonts w:ascii="Times New Roman" w:hAnsi="Times New Roman" w:cs="Times New Roman"/>
          <w:iCs/>
          <w:sz w:val="24"/>
          <w:szCs w:val="24"/>
        </w:rPr>
        <w:t xml:space="preserve">OMB Control Number </w:t>
      </w:r>
      <w:r w:rsidR="0038323B">
        <w:rPr>
          <w:rFonts w:ascii="Times New Roman" w:hAnsi="Times New Roman" w:cs="Times New Roman"/>
          <w:iCs/>
          <w:sz w:val="24"/>
          <w:szCs w:val="24"/>
        </w:rPr>
        <w:t>3245-0407</w:t>
      </w:r>
      <w:r w:rsidR="00951E1A">
        <w:rPr>
          <w:rFonts w:ascii="Times New Roman" w:hAnsi="Times New Roman" w:cs="Times New Roman"/>
          <w:iCs/>
          <w:sz w:val="24"/>
          <w:szCs w:val="24"/>
        </w:rPr>
        <w:t>)</w:t>
      </w:r>
      <w:r w:rsidR="00282CAC">
        <w:rPr>
          <w:rFonts w:ascii="Times New Roman" w:hAnsi="Times New Roman" w:cs="Times New Roman"/>
          <w:iCs/>
          <w:sz w:val="24"/>
          <w:szCs w:val="24"/>
        </w:rPr>
        <w:t xml:space="preserve">, including information related to </w:t>
      </w:r>
      <w:r w:rsidR="00A41307">
        <w:rPr>
          <w:rFonts w:ascii="Times New Roman" w:hAnsi="Times New Roman" w:cs="Times New Roman"/>
          <w:iCs/>
          <w:sz w:val="24"/>
          <w:szCs w:val="24"/>
        </w:rPr>
        <w:t xml:space="preserve">loan reviews and </w:t>
      </w:r>
      <w:r w:rsidR="00282CAC">
        <w:rPr>
          <w:rFonts w:ascii="Times New Roman" w:hAnsi="Times New Roman" w:cs="Times New Roman"/>
          <w:iCs/>
          <w:sz w:val="24"/>
          <w:szCs w:val="24"/>
        </w:rPr>
        <w:t>request</w:t>
      </w:r>
      <w:r w:rsidR="00A41307">
        <w:rPr>
          <w:rFonts w:ascii="Times New Roman" w:hAnsi="Times New Roman" w:cs="Times New Roman"/>
          <w:iCs/>
          <w:sz w:val="24"/>
          <w:szCs w:val="24"/>
        </w:rPr>
        <w:t>s</w:t>
      </w:r>
      <w:r w:rsidR="00282CAC">
        <w:rPr>
          <w:rFonts w:ascii="Times New Roman" w:hAnsi="Times New Roman" w:cs="Times New Roman"/>
          <w:iCs/>
          <w:sz w:val="24"/>
          <w:szCs w:val="24"/>
        </w:rPr>
        <w:t xml:space="preserve"> for loan forgiveness</w:t>
      </w:r>
      <w:r w:rsidR="00A41307">
        <w:rPr>
          <w:rFonts w:ascii="Times New Roman" w:hAnsi="Times New Roman" w:cs="Times New Roman"/>
          <w:iCs/>
          <w:sz w:val="24"/>
          <w:szCs w:val="24"/>
        </w:rPr>
        <w:t>.</w:t>
      </w:r>
    </w:p>
    <w:p w:rsidR="00A41307" w:rsidP="00915326" w:rsidRDefault="00A41307" w14:paraId="6AEA4D65" w14:textId="7777777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Pr="00BB34A9" w:rsidR="0037583F" w:rsidP="00BB14EC" w:rsidRDefault="00FC6A8A" w14:paraId="65D12CD4" w14:textId="6EF9295C">
      <w:pPr>
        <w:ind w:left="1440" w:hanging="360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B34A9" w:rsidR="00C4273D">
        <w:rPr>
          <w:rFonts w:ascii="Times New Roman" w:hAnsi="Times New Roman" w:eastAsia="Times New Roman" w:cs="Times New Roman"/>
          <w:b/>
          <w:i/>
          <w:sz w:val="24"/>
          <w:szCs w:val="24"/>
        </w:rPr>
        <w:t>3.</w:t>
      </w:r>
      <w:r w:rsidRPr="00BB34A9" w:rsidR="007B5E08"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  </w:t>
      </w:r>
      <w:r w:rsidRPr="00BB34A9" w:rsidR="00D7575A">
        <w:rPr>
          <w:rFonts w:ascii="Times New Roman" w:hAnsi="Times New Roman" w:eastAsia="Times New Roman" w:cs="Times New Roman"/>
          <w:b/>
          <w:i/>
          <w:sz w:val="24"/>
          <w:szCs w:val="24"/>
        </w:rPr>
        <w:t>U</w:t>
      </w:r>
      <w:r w:rsidRPr="00BB34A9" w:rsidR="00F02530">
        <w:rPr>
          <w:rFonts w:ascii="Times New Roman" w:hAnsi="Times New Roman" w:eastAsia="Times New Roman" w:cs="Times New Roman"/>
          <w:b/>
          <w:i/>
          <w:sz w:val="24"/>
          <w:szCs w:val="24"/>
        </w:rPr>
        <w:t>se of automated, electronic, mechanical, or other technological collection techniques</w:t>
      </w:r>
      <w:r w:rsidRPr="00BB34A9" w:rsidR="003A39F7">
        <w:rPr>
          <w:rFonts w:ascii="Times New Roman" w:hAnsi="Times New Roman" w:eastAsia="Times New Roman" w:cs="Times New Roman"/>
          <w:b/>
          <w:i/>
          <w:sz w:val="24"/>
          <w:szCs w:val="24"/>
        </w:rPr>
        <w:t>.</w:t>
      </w:r>
      <w:r w:rsidRPr="00BB34A9" w:rsidR="00F02530"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 </w:t>
      </w:r>
    </w:p>
    <w:p w:rsidRPr="00BB34A9" w:rsidR="002168DB" w:rsidP="002E67A5" w:rsidRDefault="007F7F5E" w14:paraId="71B95DC5" w14:textId="1D10BB2E">
      <w:pPr>
        <w:spacing w:after="0" w:line="24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</w:rPr>
      </w:pPr>
      <w:r w:rsidRPr="00BB34A9">
        <w:rPr>
          <w:rFonts w:ascii="Times New Roman" w:hAnsi="Times New Roman" w:eastAsia="Times New Roman" w:cs="Times New Roman"/>
          <w:iCs/>
          <w:sz w:val="24"/>
          <w:szCs w:val="24"/>
        </w:rPr>
        <w:t xml:space="preserve">SBA </w:t>
      </w:r>
      <w:r w:rsidRPr="00BB34A9" w:rsidR="003148B8">
        <w:rPr>
          <w:rFonts w:ascii="Times New Roman" w:hAnsi="Times New Roman" w:eastAsia="Times New Roman" w:cs="Times New Roman"/>
          <w:iCs/>
          <w:sz w:val="24"/>
          <w:szCs w:val="24"/>
        </w:rPr>
        <w:t>Form</w:t>
      </w:r>
      <w:r w:rsidRPr="00BB34A9">
        <w:rPr>
          <w:rFonts w:ascii="Times New Roman" w:hAnsi="Times New Roman" w:eastAsia="Times New Roman" w:cs="Times New Roman"/>
          <w:iCs/>
          <w:sz w:val="24"/>
          <w:szCs w:val="24"/>
        </w:rPr>
        <w:t>s</w:t>
      </w:r>
      <w:r w:rsidRPr="00BB34A9" w:rsidR="003148B8">
        <w:rPr>
          <w:rFonts w:ascii="Times New Roman" w:hAnsi="Times New Roman" w:eastAsia="Times New Roman" w:cs="Times New Roman"/>
          <w:iCs/>
          <w:sz w:val="24"/>
          <w:szCs w:val="24"/>
        </w:rPr>
        <w:t xml:space="preserve"> 24</w:t>
      </w:r>
      <w:r w:rsidRPr="00BB34A9" w:rsidR="005E228E">
        <w:rPr>
          <w:rFonts w:ascii="Times New Roman" w:hAnsi="Times New Roman" w:eastAsia="Times New Roman" w:cs="Times New Roman"/>
          <w:iCs/>
          <w:sz w:val="24"/>
          <w:szCs w:val="24"/>
        </w:rPr>
        <w:t>83</w:t>
      </w:r>
      <w:r w:rsidR="00BE2BD7">
        <w:rPr>
          <w:rFonts w:ascii="Times New Roman" w:hAnsi="Times New Roman" w:eastAsia="Times New Roman" w:cs="Times New Roman"/>
          <w:iCs/>
          <w:sz w:val="24"/>
          <w:szCs w:val="24"/>
        </w:rPr>
        <w:t>-</w:t>
      </w:r>
      <w:r w:rsidR="000D07CB">
        <w:rPr>
          <w:rFonts w:ascii="Times New Roman" w:hAnsi="Times New Roman" w:eastAsia="Times New Roman" w:cs="Times New Roman"/>
          <w:iCs/>
          <w:sz w:val="24"/>
          <w:szCs w:val="24"/>
        </w:rPr>
        <w:t>S</w:t>
      </w:r>
      <w:r w:rsidR="00BE2BD7">
        <w:rPr>
          <w:rFonts w:ascii="Times New Roman" w:hAnsi="Times New Roman" w:eastAsia="Times New Roman" w:cs="Times New Roman"/>
          <w:iCs/>
          <w:sz w:val="24"/>
          <w:szCs w:val="24"/>
        </w:rPr>
        <w:t>D</w:t>
      </w:r>
      <w:r w:rsidR="00976B36">
        <w:rPr>
          <w:rFonts w:ascii="Times New Roman" w:hAnsi="Times New Roman" w:eastAsia="Times New Roman" w:cs="Times New Roman"/>
          <w:iCs/>
          <w:sz w:val="24"/>
          <w:szCs w:val="24"/>
        </w:rPr>
        <w:t>, 2483-SD-C</w:t>
      </w:r>
      <w:r w:rsidRPr="00BB34A9" w:rsidR="005E228E">
        <w:rPr>
          <w:rFonts w:ascii="Times New Roman" w:hAnsi="Times New Roman" w:eastAsia="Times New Roman" w:cs="Times New Roman"/>
          <w:iCs/>
          <w:sz w:val="24"/>
          <w:szCs w:val="24"/>
        </w:rPr>
        <w:t xml:space="preserve"> and 2484</w:t>
      </w:r>
      <w:r w:rsidR="00BE2BD7">
        <w:rPr>
          <w:rFonts w:ascii="Times New Roman" w:hAnsi="Times New Roman" w:eastAsia="Times New Roman" w:cs="Times New Roman"/>
          <w:iCs/>
          <w:sz w:val="24"/>
          <w:szCs w:val="24"/>
        </w:rPr>
        <w:t>-</w:t>
      </w:r>
      <w:r w:rsidR="001832F5">
        <w:rPr>
          <w:rFonts w:ascii="Times New Roman" w:hAnsi="Times New Roman" w:eastAsia="Times New Roman" w:cs="Times New Roman"/>
          <w:iCs/>
          <w:sz w:val="24"/>
          <w:szCs w:val="24"/>
        </w:rPr>
        <w:t>S</w:t>
      </w:r>
      <w:r w:rsidR="00BE2BD7">
        <w:rPr>
          <w:rFonts w:ascii="Times New Roman" w:hAnsi="Times New Roman" w:eastAsia="Times New Roman" w:cs="Times New Roman"/>
          <w:iCs/>
          <w:sz w:val="24"/>
          <w:szCs w:val="24"/>
        </w:rPr>
        <w:t>D</w:t>
      </w:r>
      <w:r w:rsidRPr="00BB34A9" w:rsidR="005E228E">
        <w:rPr>
          <w:rFonts w:ascii="Times New Roman" w:hAnsi="Times New Roman" w:eastAsia="Times New Roman" w:cs="Times New Roman"/>
          <w:iCs/>
          <w:sz w:val="24"/>
          <w:szCs w:val="24"/>
        </w:rPr>
        <w:t xml:space="preserve"> </w:t>
      </w:r>
      <w:r w:rsidRPr="00BB34A9" w:rsidR="00F0254F">
        <w:rPr>
          <w:rFonts w:ascii="Times New Roman" w:hAnsi="Times New Roman" w:eastAsia="Times New Roman" w:cs="Times New Roman"/>
          <w:iCs/>
          <w:sz w:val="24"/>
          <w:szCs w:val="24"/>
        </w:rPr>
        <w:t xml:space="preserve">are </w:t>
      </w:r>
      <w:r w:rsidRPr="00BB34A9" w:rsidR="002168DB">
        <w:rPr>
          <w:rFonts w:ascii="Times New Roman" w:hAnsi="Times New Roman" w:eastAsia="Times New Roman" w:cs="Times New Roman"/>
          <w:iCs/>
          <w:sz w:val="24"/>
          <w:szCs w:val="24"/>
        </w:rPr>
        <w:t>available on the SBA website as PDF</w:t>
      </w:r>
      <w:r w:rsidRPr="00BB34A9" w:rsidR="009605CA">
        <w:rPr>
          <w:rFonts w:ascii="Times New Roman" w:hAnsi="Times New Roman" w:eastAsia="Times New Roman" w:cs="Times New Roman"/>
          <w:iCs/>
          <w:sz w:val="24"/>
          <w:szCs w:val="24"/>
        </w:rPr>
        <w:t>s</w:t>
      </w:r>
      <w:r w:rsidRPr="00BB34A9" w:rsidR="00911DDA">
        <w:rPr>
          <w:rFonts w:ascii="Times New Roman" w:hAnsi="Times New Roman" w:eastAsia="Times New Roman" w:cs="Times New Roman"/>
          <w:iCs/>
          <w:sz w:val="24"/>
          <w:szCs w:val="24"/>
        </w:rPr>
        <w:t xml:space="preserve"> at </w:t>
      </w:r>
      <w:hyperlink w:history="1" r:id="rId11">
        <w:r w:rsidRPr="00BB34A9" w:rsidR="002168D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https://www.sba.gov/managing-business/forms/lending-forms</w:t>
        </w:r>
      </w:hyperlink>
      <w:r w:rsidRPr="00606116" w:rsidR="002168D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Pr="00BB34A9" w:rsidR="009605C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BB34A9" w:rsidR="00DD6F3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BB34A9" w:rsidR="009605C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Lenders will also </w:t>
      </w:r>
      <w:r w:rsidRPr="00BB34A9" w:rsidR="009605CA">
        <w:rPr>
          <w:rFonts w:ascii="Times New Roman" w:hAnsi="Times New Roman" w:eastAsia="Times New Roman" w:cs="Times New Roman"/>
          <w:iCs/>
          <w:sz w:val="24"/>
          <w:szCs w:val="24"/>
        </w:rPr>
        <w:t xml:space="preserve">be </w:t>
      </w:r>
      <w:r w:rsidRPr="00BB34A9" w:rsidR="002168DB">
        <w:rPr>
          <w:rFonts w:ascii="Times New Roman" w:hAnsi="Times New Roman" w:eastAsia="Times New Roman" w:cs="Times New Roman"/>
          <w:iCs/>
          <w:sz w:val="24"/>
          <w:szCs w:val="24"/>
        </w:rPr>
        <w:t>able to assist</w:t>
      </w:r>
      <w:r w:rsidRPr="00BB34A9" w:rsidR="009605CA">
        <w:rPr>
          <w:rFonts w:ascii="Times New Roman" w:hAnsi="Times New Roman" w:eastAsia="Times New Roman" w:cs="Times New Roman"/>
          <w:iCs/>
          <w:sz w:val="24"/>
          <w:szCs w:val="24"/>
        </w:rPr>
        <w:t xml:space="preserve"> applicants</w:t>
      </w:r>
      <w:r w:rsidRPr="00BB34A9" w:rsidR="002168DB">
        <w:rPr>
          <w:rFonts w:ascii="Times New Roman" w:hAnsi="Times New Roman" w:eastAsia="Times New Roman" w:cs="Times New Roman"/>
          <w:iCs/>
          <w:sz w:val="24"/>
          <w:szCs w:val="24"/>
        </w:rPr>
        <w:t xml:space="preserve"> by generating the form</w:t>
      </w:r>
      <w:r w:rsidRPr="00BB34A9" w:rsidR="009605CA">
        <w:rPr>
          <w:rFonts w:ascii="Times New Roman" w:hAnsi="Times New Roman" w:eastAsia="Times New Roman" w:cs="Times New Roman"/>
          <w:iCs/>
          <w:sz w:val="24"/>
          <w:szCs w:val="24"/>
        </w:rPr>
        <w:t>s</w:t>
      </w:r>
      <w:r w:rsidRPr="00BB34A9" w:rsidR="002168DB">
        <w:rPr>
          <w:rFonts w:ascii="Times New Roman" w:hAnsi="Times New Roman" w:eastAsia="Times New Roman" w:cs="Times New Roman"/>
          <w:iCs/>
          <w:sz w:val="24"/>
          <w:szCs w:val="24"/>
        </w:rPr>
        <w:t xml:space="preserve"> through third-party software platforms.</w:t>
      </w:r>
    </w:p>
    <w:p w:rsidRPr="00BB34A9" w:rsidR="002168DB" w:rsidRDefault="002168DB" w14:paraId="6F4F422E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iCs/>
          <w:sz w:val="24"/>
          <w:szCs w:val="24"/>
        </w:rPr>
      </w:pPr>
    </w:p>
    <w:p w:rsidR="00BC5A2C" w:rsidRDefault="002417DC" w14:paraId="2D1E060C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</w:rPr>
      </w:pPr>
      <w:r w:rsidRPr="00BB34A9">
        <w:rPr>
          <w:rFonts w:ascii="Times New Roman" w:hAnsi="Times New Roman" w:eastAsia="Times New Roman" w:cs="Times New Roman"/>
          <w:iCs/>
          <w:sz w:val="24"/>
          <w:szCs w:val="24"/>
          <w:u w:val="single"/>
        </w:rPr>
        <w:t xml:space="preserve">SBA </w:t>
      </w:r>
      <w:r w:rsidRPr="00BB34A9" w:rsidR="009605CA">
        <w:rPr>
          <w:rFonts w:ascii="Times New Roman" w:hAnsi="Times New Roman" w:eastAsia="Times New Roman" w:cs="Times New Roman"/>
          <w:iCs/>
          <w:sz w:val="24"/>
          <w:szCs w:val="24"/>
          <w:u w:val="single"/>
        </w:rPr>
        <w:t>Form 2483</w:t>
      </w:r>
      <w:r w:rsidR="004D491A">
        <w:rPr>
          <w:rFonts w:ascii="Times New Roman" w:hAnsi="Times New Roman" w:eastAsia="Times New Roman" w:cs="Times New Roman"/>
          <w:iCs/>
          <w:sz w:val="24"/>
          <w:szCs w:val="24"/>
          <w:u w:val="single"/>
        </w:rPr>
        <w:t>-</w:t>
      </w:r>
      <w:r w:rsidR="00F72615">
        <w:rPr>
          <w:rFonts w:ascii="Times New Roman" w:hAnsi="Times New Roman" w:eastAsia="Times New Roman" w:cs="Times New Roman"/>
          <w:iCs/>
          <w:sz w:val="24"/>
          <w:szCs w:val="24"/>
          <w:u w:val="single"/>
        </w:rPr>
        <w:t>S</w:t>
      </w:r>
      <w:r w:rsidR="004D491A">
        <w:rPr>
          <w:rFonts w:ascii="Times New Roman" w:hAnsi="Times New Roman" w:eastAsia="Times New Roman" w:cs="Times New Roman"/>
          <w:iCs/>
          <w:sz w:val="24"/>
          <w:szCs w:val="24"/>
          <w:u w:val="single"/>
        </w:rPr>
        <w:t>D</w:t>
      </w:r>
      <w:r w:rsidR="001038DC">
        <w:rPr>
          <w:rFonts w:ascii="Times New Roman" w:hAnsi="Times New Roman" w:eastAsia="Times New Roman" w:cs="Times New Roman"/>
          <w:iCs/>
          <w:sz w:val="24"/>
          <w:szCs w:val="24"/>
        </w:rPr>
        <w:t>: A</w:t>
      </w:r>
      <w:r w:rsidRPr="00BB34A9" w:rsidR="00DC3B7F">
        <w:rPr>
          <w:rFonts w:ascii="Times New Roman" w:hAnsi="Times New Roman" w:eastAsia="Times New Roman" w:cs="Times New Roman"/>
          <w:iCs/>
          <w:sz w:val="24"/>
          <w:szCs w:val="24"/>
        </w:rPr>
        <w:t>pplicant</w:t>
      </w:r>
      <w:r w:rsidRPr="00BB34A9" w:rsidR="00CA0380">
        <w:rPr>
          <w:rFonts w:ascii="Times New Roman" w:hAnsi="Times New Roman" w:eastAsia="Times New Roman" w:cs="Times New Roman"/>
          <w:iCs/>
          <w:sz w:val="24"/>
          <w:szCs w:val="24"/>
        </w:rPr>
        <w:t>s</w:t>
      </w:r>
      <w:r w:rsidRPr="00BB34A9" w:rsidR="00DC3B7F">
        <w:rPr>
          <w:rFonts w:ascii="Times New Roman" w:hAnsi="Times New Roman" w:eastAsia="Times New Roman" w:cs="Times New Roman"/>
          <w:iCs/>
          <w:sz w:val="24"/>
          <w:szCs w:val="24"/>
        </w:rPr>
        <w:t xml:space="preserve"> </w:t>
      </w:r>
      <w:r w:rsidRPr="00BB34A9" w:rsidR="002168DB">
        <w:rPr>
          <w:rFonts w:ascii="Times New Roman" w:hAnsi="Times New Roman" w:eastAsia="Times New Roman" w:cs="Times New Roman"/>
          <w:iCs/>
          <w:sz w:val="24"/>
          <w:szCs w:val="24"/>
        </w:rPr>
        <w:t>complete the form</w:t>
      </w:r>
      <w:r w:rsidRPr="00BB34A9" w:rsidR="00DC3B7F">
        <w:rPr>
          <w:rFonts w:ascii="Times New Roman" w:hAnsi="Times New Roman" w:eastAsia="Times New Roman" w:cs="Times New Roman"/>
          <w:iCs/>
          <w:sz w:val="24"/>
          <w:szCs w:val="24"/>
        </w:rPr>
        <w:t xml:space="preserve"> </w:t>
      </w:r>
      <w:r w:rsidRPr="00BB34A9" w:rsidR="00CA0F7F">
        <w:rPr>
          <w:rFonts w:ascii="Times New Roman" w:hAnsi="Times New Roman" w:eastAsia="Times New Roman" w:cs="Times New Roman"/>
          <w:iCs/>
          <w:sz w:val="24"/>
          <w:szCs w:val="24"/>
        </w:rPr>
        <w:t xml:space="preserve">(or the lender’s equivalent form) </w:t>
      </w:r>
      <w:r w:rsidRPr="00BB34A9" w:rsidR="00DC3B7F">
        <w:rPr>
          <w:rFonts w:ascii="Times New Roman" w:hAnsi="Times New Roman" w:eastAsia="Times New Roman" w:cs="Times New Roman"/>
          <w:iCs/>
          <w:sz w:val="24"/>
          <w:szCs w:val="24"/>
        </w:rPr>
        <w:t xml:space="preserve">and submit it to the </w:t>
      </w:r>
      <w:r w:rsidRPr="00BB34A9" w:rsidR="00F71C8F">
        <w:rPr>
          <w:rFonts w:ascii="Times New Roman" w:hAnsi="Times New Roman" w:eastAsia="Times New Roman" w:cs="Times New Roman"/>
          <w:iCs/>
          <w:sz w:val="24"/>
          <w:szCs w:val="24"/>
        </w:rPr>
        <w:t>l</w:t>
      </w:r>
      <w:r w:rsidRPr="00BB34A9" w:rsidR="00DC3B7F">
        <w:rPr>
          <w:rFonts w:ascii="Times New Roman" w:hAnsi="Times New Roman" w:eastAsia="Times New Roman" w:cs="Times New Roman"/>
          <w:iCs/>
          <w:sz w:val="24"/>
          <w:szCs w:val="24"/>
        </w:rPr>
        <w:t>ender</w:t>
      </w:r>
      <w:r w:rsidRPr="00BB34A9">
        <w:rPr>
          <w:rFonts w:ascii="Times New Roman" w:hAnsi="Times New Roman" w:eastAsia="Times New Roman" w:cs="Times New Roman"/>
          <w:iCs/>
          <w:sz w:val="24"/>
          <w:szCs w:val="24"/>
        </w:rPr>
        <w:t xml:space="preserve"> with any supporting documentation</w:t>
      </w:r>
      <w:r w:rsidR="00BC5A2C">
        <w:rPr>
          <w:rFonts w:ascii="Times New Roman" w:hAnsi="Times New Roman" w:eastAsia="Times New Roman" w:cs="Times New Roman"/>
          <w:iCs/>
          <w:sz w:val="24"/>
          <w:szCs w:val="24"/>
        </w:rPr>
        <w:t>.</w:t>
      </w:r>
    </w:p>
    <w:p w:rsidR="00BC5A2C" w:rsidRDefault="00BC5A2C" w14:paraId="2C50A29B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</w:rPr>
      </w:pPr>
    </w:p>
    <w:p w:rsidRPr="00BB34A9" w:rsidR="002168DB" w:rsidRDefault="00BC5A2C" w14:paraId="4EAAC30A" w14:textId="34FDA4E1">
      <w:pPr>
        <w:spacing w:after="0" w:line="24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</w:rPr>
      </w:pPr>
      <w:r w:rsidRPr="002A7066">
        <w:rPr>
          <w:rFonts w:ascii="Times New Roman" w:hAnsi="Times New Roman" w:eastAsia="Times New Roman" w:cs="Times New Roman"/>
          <w:iCs/>
          <w:sz w:val="24"/>
          <w:szCs w:val="24"/>
          <w:u w:val="single"/>
        </w:rPr>
        <w:t>SBA Form 2483-SD</w:t>
      </w:r>
      <w:r w:rsidRPr="002A7066" w:rsidR="003909A2">
        <w:rPr>
          <w:rFonts w:ascii="Times New Roman" w:hAnsi="Times New Roman" w:eastAsia="Times New Roman" w:cs="Times New Roman"/>
          <w:iCs/>
          <w:sz w:val="24"/>
          <w:szCs w:val="24"/>
          <w:u w:val="single"/>
        </w:rPr>
        <w:t>-C</w:t>
      </w:r>
      <w:r w:rsidRPr="00BC5A2C">
        <w:rPr>
          <w:rFonts w:ascii="Times New Roman" w:hAnsi="Times New Roman" w:eastAsia="Times New Roman" w:cs="Times New Roman"/>
          <w:iCs/>
          <w:sz w:val="24"/>
          <w:szCs w:val="24"/>
        </w:rPr>
        <w:t>: Applicants complete the form (or the lender’s equivalent form) and submit it to the lender with any supporting documentation.</w:t>
      </w:r>
    </w:p>
    <w:p w:rsidRPr="00BB34A9" w:rsidR="009605CA" w:rsidP="002E67A5" w:rsidRDefault="009605CA" w14:paraId="40EE5956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iCs/>
          <w:sz w:val="24"/>
          <w:szCs w:val="24"/>
        </w:rPr>
      </w:pPr>
    </w:p>
    <w:p w:rsidRPr="00BB34A9" w:rsidR="008D55C3" w:rsidRDefault="002168DB" w14:paraId="6FCC2995" w14:textId="01AB1B9E">
      <w:pPr>
        <w:spacing w:after="0" w:line="24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</w:rPr>
      </w:pPr>
      <w:r w:rsidRPr="00BB34A9">
        <w:rPr>
          <w:rFonts w:ascii="Times New Roman" w:hAnsi="Times New Roman" w:eastAsia="Times New Roman" w:cs="Times New Roman"/>
          <w:iCs/>
          <w:sz w:val="24"/>
          <w:szCs w:val="24"/>
          <w:u w:val="single"/>
        </w:rPr>
        <w:t>SBA Form 2484</w:t>
      </w:r>
      <w:r w:rsidR="00BE2BD7">
        <w:rPr>
          <w:rFonts w:ascii="Times New Roman" w:hAnsi="Times New Roman" w:eastAsia="Times New Roman" w:cs="Times New Roman"/>
          <w:iCs/>
          <w:sz w:val="24"/>
          <w:szCs w:val="24"/>
          <w:u w:val="single"/>
        </w:rPr>
        <w:t>-</w:t>
      </w:r>
      <w:r w:rsidR="001832F5">
        <w:rPr>
          <w:rFonts w:ascii="Times New Roman" w:hAnsi="Times New Roman" w:eastAsia="Times New Roman" w:cs="Times New Roman"/>
          <w:iCs/>
          <w:sz w:val="24"/>
          <w:szCs w:val="24"/>
          <w:u w:val="single"/>
        </w:rPr>
        <w:t>S</w:t>
      </w:r>
      <w:r w:rsidR="00BE2BD7">
        <w:rPr>
          <w:rFonts w:ascii="Times New Roman" w:hAnsi="Times New Roman" w:eastAsia="Times New Roman" w:cs="Times New Roman"/>
          <w:iCs/>
          <w:sz w:val="24"/>
          <w:szCs w:val="24"/>
          <w:u w:val="single"/>
        </w:rPr>
        <w:t>D</w:t>
      </w:r>
      <w:r w:rsidRPr="00BB34A9" w:rsidR="009605CA">
        <w:rPr>
          <w:rFonts w:ascii="Times New Roman" w:hAnsi="Times New Roman" w:eastAsia="Times New Roman" w:cs="Times New Roman"/>
          <w:iCs/>
          <w:sz w:val="24"/>
          <w:szCs w:val="24"/>
        </w:rPr>
        <w:t xml:space="preserve">: </w:t>
      </w:r>
      <w:r w:rsidRPr="00BB34A9" w:rsidR="00293794">
        <w:rPr>
          <w:rFonts w:ascii="Times New Roman" w:hAnsi="Times New Roman" w:eastAsia="Times New Roman" w:cs="Times New Roman"/>
          <w:iCs/>
          <w:sz w:val="24"/>
          <w:szCs w:val="24"/>
        </w:rPr>
        <w:t xml:space="preserve"> </w:t>
      </w:r>
      <w:r w:rsidRPr="00BB34A9" w:rsidR="00DC3B7F">
        <w:rPr>
          <w:rFonts w:ascii="Times New Roman" w:hAnsi="Times New Roman" w:eastAsia="Times New Roman" w:cs="Times New Roman"/>
          <w:iCs/>
          <w:sz w:val="24"/>
          <w:szCs w:val="24"/>
        </w:rPr>
        <w:t>Lender</w:t>
      </w:r>
      <w:r w:rsidRPr="00BB34A9" w:rsidR="00CA0380">
        <w:rPr>
          <w:rFonts w:ascii="Times New Roman" w:hAnsi="Times New Roman" w:eastAsia="Times New Roman" w:cs="Times New Roman"/>
          <w:iCs/>
          <w:sz w:val="24"/>
          <w:szCs w:val="24"/>
        </w:rPr>
        <w:t>s</w:t>
      </w:r>
      <w:r w:rsidRPr="00BB34A9" w:rsidR="00DC3B7F">
        <w:rPr>
          <w:rFonts w:ascii="Times New Roman" w:hAnsi="Times New Roman" w:eastAsia="Times New Roman" w:cs="Times New Roman"/>
          <w:iCs/>
          <w:sz w:val="24"/>
          <w:szCs w:val="24"/>
        </w:rPr>
        <w:t xml:space="preserve"> complete the form and submit it</w:t>
      </w:r>
      <w:r w:rsidRPr="00BB34A9" w:rsidR="002417DC">
        <w:rPr>
          <w:rFonts w:ascii="Times New Roman" w:hAnsi="Times New Roman" w:eastAsia="Times New Roman" w:cs="Times New Roman"/>
          <w:iCs/>
          <w:sz w:val="24"/>
          <w:szCs w:val="24"/>
        </w:rPr>
        <w:t xml:space="preserve"> to SBA</w:t>
      </w:r>
      <w:r w:rsidRPr="00BB34A9" w:rsidR="00DC3B7F">
        <w:rPr>
          <w:rFonts w:ascii="Times New Roman" w:hAnsi="Times New Roman" w:eastAsia="Times New Roman" w:cs="Times New Roman"/>
          <w:iCs/>
          <w:sz w:val="24"/>
          <w:szCs w:val="24"/>
        </w:rPr>
        <w:t xml:space="preserve"> </w:t>
      </w:r>
      <w:r w:rsidRPr="00BB34A9" w:rsidR="002417DC">
        <w:rPr>
          <w:rFonts w:ascii="Times New Roman" w:hAnsi="Times New Roman" w:eastAsia="Times New Roman" w:cs="Times New Roman"/>
          <w:iCs/>
          <w:sz w:val="24"/>
          <w:szCs w:val="24"/>
        </w:rPr>
        <w:t xml:space="preserve">electronically via </w:t>
      </w:r>
      <w:r w:rsidR="003909A2">
        <w:rPr>
          <w:rFonts w:ascii="Times New Roman" w:hAnsi="Times New Roman" w:eastAsia="Times New Roman" w:cs="Times New Roman"/>
          <w:iCs/>
          <w:sz w:val="24"/>
          <w:szCs w:val="24"/>
        </w:rPr>
        <w:t>the Paycheck Protection Platform (forgiveness.sba.gov)</w:t>
      </w:r>
      <w:r w:rsidRPr="00BB34A9" w:rsidR="002417DC">
        <w:rPr>
          <w:rFonts w:ascii="Times New Roman" w:hAnsi="Times New Roman" w:eastAsia="Times New Roman" w:cs="Times New Roman"/>
          <w:iCs/>
          <w:sz w:val="24"/>
          <w:szCs w:val="24"/>
        </w:rPr>
        <w:t xml:space="preserve">.  Lender must retain the original </w:t>
      </w:r>
      <w:r w:rsidR="00BE2BD7">
        <w:rPr>
          <w:rFonts w:ascii="Times New Roman" w:hAnsi="Times New Roman" w:eastAsia="Times New Roman" w:cs="Times New Roman"/>
          <w:iCs/>
          <w:sz w:val="24"/>
          <w:szCs w:val="24"/>
        </w:rPr>
        <w:t xml:space="preserve">forms </w:t>
      </w:r>
      <w:r w:rsidRPr="00BB34A9" w:rsidR="002417DC">
        <w:rPr>
          <w:rFonts w:ascii="Times New Roman" w:hAnsi="Times New Roman" w:eastAsia="Times New Roman" w:cs="Times New Roman"/>
          <w:iCs/>
          <w:sz w:val="24"/>
          <w:szCs w:val="24"/>
        </w:rPr>
        <w:t>and all supporting documentation in its loan file.</w:t>
      </w:r>
      <w:r w:rsidRPr="00BB34A9">
        <w:rPr>
          <w:rFonts w:ascii="Times New Roman" w:hAnsi="Times New Roman" w:eastAsia="Times New Roman" w:cs="Times New Roman"/>
          <w:iCs/>
          <w:sz w:val="24"/>
          <w:szCs w:val="24"/>
        </w:rPr>
        <w:t xml:space="preserve">  </w:t>
      </w:r>
    </w:p>
    <w:p w:rsidRPr="00BB34A9" w:rsidR="002E55F7" w:rsidP="00526820" w:rsidRDefault="002E55F7" w14:paraId="4ADF33B1" w14:textId="77777777">
      <w:pPr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</w:rPr>
      </w:pPr>
    </w:p>
    <w:p w:rsidRPr="00BB34A9" w:rsidR="00315AF8" w:rsidP="00992AD9" w:rsidRDefault="00C4273D" w14:paraId="175EC0BA" w14:textId="14461F70">
      <w:pPr>
        <w:spacing w:after="0" w:line="240" w:lineRule="auto"/>
        <w:ind w:left="1440" w:hanging="360"/>
        <w:rPr>
          <w:rFonts w:ascii="Times New Roman" w:hAnsi="Times New Roman" w:cs="Times New Roman"/>
          <w:sz w:val="24"/>
          <w:szCs w:val="24"/>
          <w:u w:val="single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4.</w:t>
      </w:r>
      <w:r w:rsidR="00871A9C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BB34A9" w:rsidR="006A1F65">
        <w:rPr>
          <w:rFonts w:ascii="Times New Roman" w:hAnsi="Times New Roman" w:cs="Times New Roman"/>
          <w:b/>
          <w:bCs/>
          <w:i/>
          <w:sz w:val="24"/>
          <w:szCs w:val="24"/>
        </w:rPr>
        <w:t>Avoidance of duplication</w:t>
      </w:r>
      <w:r w:rsidRPr="00BB34A9" w:rsidR="003A39F7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Pr="00BB34A9" w:rsidR="00BF496F" w:rsidP="008F707A" w:rsidRDefault="00BF496F" w14:paraId="025AF332" w14:textId="77777777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="0053172A" w:rsidP="008F707A" w:rsidRDefault="004036DB" w14:paraId="175EC0BB" w14:textId="468E5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There</w:t>
      </w:r>
      <w:r w:rsidRPr="00BB34A9" w:rsidR="002300A2">
        <w:rPr>
          <w:rFonts w:ascii="Times New Roman" w:hAnsi="Times New Roman" w:cs="Times New Roman"/>
          <w:sz w:val="24"/>
          <w:szCs w:val="24"/>
        </w:rPr>
        <w:t xml:space="preserve"> a</w:t>
      </w:r>
      <w:r w:rsidRPr="00BB34A9">
        <w:rPr>
          <w:rFonts w:ascii="Times New Roman" w:hAnsi="Times New Roman" w:cs="Times New Roman"/>
          <w:sz w:val="24"/>
          <w:szCs w:val="24"/>
        </w:rPr>
        <w:t xml:space="preserve">re no known sources of information that could be used in lieu of </w:t>
      </w:r>
      <w:r w:rsidRPr="00BB34A9" w:rsidR="00F4323E">
        <w:rPr>
          <w:rFonts w:ascii="Times New Roman" w:hAnsi="Times New Roman" w:cs="Times New Roman"/>
          <w:sz w:val="24"/>
          <w:szCs w:val="24"/>
        </w:rPr>
        <w:t>the requested information</w:t>
      </w:r>
      <w:r w:rsidRPr="00BB34A9" w:rsidR="00325001">
        <w:rPr>
          <w:rFonts w:ascii="Times New Roman" w:hAnsi="Times New Roman" w:cs="Times New Roman"/>
          <w:sz w:val="24"/>
          <w:szCs w:val="24"/>
        </w:rPr>
        <w:t>.</w:t>
      </w:r>
      <w:r w:rsidRPr="00BB34A9" w:rsidR="003C524E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8E36EB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FA5349">
        <w:rPr>
          <w:rFonts w:ascii="Times New Roman" w:hAnsi="Times New Roman" w:cs="Times New Roman"/>
          <w:sz w:val="24"/>
          <w:szCs w:val="24"/>
        </w:rPr>
        <w:t xml:space="preserve">The </w:t>
      </w:r>
      <w:r w:rsidRPr="00BB34A9">
        <w:rPr>
          <w:rFonts w:ascii="Times New Roman" w:hAnsi="Times New Roman" w:cs="Times New Roman"/>
          <w:sz w:val="24"/>
          <w:szCs w:val="24"/>
        </w:rPr>
        <w:t>data requested i</w:t>
      </w:r>
      <w:r w:rsidRPr="00BB34A9" w:rsidR="00FA5349">
        <w:rPr>
          <w:rFonts w:ascii="Times New Roman" w:hAnsi="Times New Roman" w:cs="Times New Roman"/>
          <w:sz w:val="24"/>
          <w:szCs w:val="24"/>
        </w:rPr>
        <w:t xml:space="preserve">s unique to </w:t>
      </w:r>
      <w:r w:rsidRPr="00BB34A9" w:rsidR="001326E8">
        <w:rPr>
          <w:rFonts w:ascii="Times New Roman" w:hAnsi="Times New Roman" w:cs="Times New Roman"/>
          <w:sz w:val="24"/>
          <w:szCs w:val="24"/>
        </w:rPr>
        <w:t xml:space="preserve">each </w:t>
      </w:r>
      <w:r w:rsidRPr="00BB34A9" w:rsidR="00035ECA">
        <w:rPr>
          <w:rFonts w:ascii="Times New Roman" w:hAnsi="Times New Roman" w:cs="Times New Roman"/>
          <w:sz w:val="24"/>
          <w:szCs w:val="24"/>
        </w:rPr>
        <w:t>l</w:t>
      </w:r>
      <w:r w:rsidRPr="00BB34A9" w:rsidR="008F0CFF">
        <w:rPr>
          <w:rFonts w:ascii="Times New Roman" w:hAnsi="Times New Roman" w:cs="Times New Roman"/>
          <w:sz w:val="24"/>
          <w:szCs w:val="24"/>
        </w:rPr>
        <w:t xml:space="preserve">ender, </w:t>
      </w:r>
      <w:proofErr w:type="gramStart"/>
      <w:r w:rsidRPr="00BB34A9" w:rsidR="00035ECA">
        <w:rPr>
          <w:rFonts w:ascii="Times New Roman" w:hAnsi="Times New Roman" w:cs="Times New Roman"/>
          <w:sz w:val="24"/>
          <w:szCs w:val="24"/>
        </w:rPr>
        <w:t>a</w:t>
      </w:r>
      <w:r w:rsidRPr="00BB34A9" w:rsidR="00FA5349">
        <w:rPr>
          <w:rFonts w:ascii="Times New Roman" w:hAnsi="Times New Roman" w:cs="Times New Roman"/>
          <w:sz w:val="24"/>
          <w:szCs w:val="24"/>
        </w:rPr>
        <w:t>pplicant</w:t>
      </w:r>
      <w:proofErr w:type="gramEnd"/>
      <w:r w:rsidRPr="00BB34A9" w:rsidR="00035ECA">
        <w:rPr>
          <w:rFonts w:ascii="Times New Roman" w:hAnsi="Times New Roman" w:cs="Times New Roman"/>
          <w:sz w:val="24"/>
          <w:szCs w:val="24"/>
        </w:rPr>
        <w:t xml:space="preserve"> or borrower, including principals, </w:t>
      </w:r>
      <w:r w:rsidRPr="00BB34A9" w:rsidR="00CE1355">
        <w:rPr>
          <w:rFonts w:ascii="Times New Roman" w:hAnsi="Times New Roman" w:cs="Times New Roman"/>
          <w:sz w:val="24"/>
          <w:szCs w:val="24"/>
        </w:rPr>
        <w:t xml:space="preserve">and to </w:t>
      </w:r>
      <w:r w:rsidRPr="00BB34A9" w:rsidR="00147D78">
        <w:rPr>
          <w:rFonts w:ascii="Times New Roman" w:hAnsi="Times New Roman" w:cs="Times New Roman"/>
          <w:sz w:val="24"/>
          <w:szCs w:val="24"/>
        </w:rPr>
        <w:t xml:space="preserve">the </w:t>
      </w:r>
      <w:r w:rsidRPr="00BB34A9" w:rsidR="00B751A7">
        <w:rPr>
          <w:rFonts w:ascii="Times New Roman" w:hAnsi="Times New Roman" w:cs="Times New Roman"/>
          <w:sz w:val="24"/>
          <w:szCs w:val="24"/>
        </w:rPr>
        <w:t>circumstances</w:t>
      </w:r>
      <w:r w:rsidRPr="00BB34A9" w:rsidR="00147D78">
        <w:rPr>
          <w:rFonts w:ascii="Times New Roman" w:hAnsi="Times New Roman" w:cs="Times New Roman"/>
          <w:sz w:val="24"/>
          <w:szCs w:val="24"/>
        </w:rPr>
        <w:t xml:space="preserve"> of </w:t>
      </w:r>
      <w:r w:rsidRPr="00BB34A9" w:rsidR="00D24EE9">
        <w:rPr>
          <w:rFonts w:ascii="Times New Roman" w:hAnsi="Times New Roman" w:cs="Times New Roman"/>
          <w:sz w:val="24"/>
          <w:szCs w:val="24"/>
        </w:rPr>
        <w:t>each</w:t>
      </w:r>
      <w:r w:rsidRPr="00BB34A9" w:rsidR="00147D78">
        <w:rPr>
          <w:rFonts w:ascii="Times New Roman" w:hAnsi="Times New Roman" w:cs="Times New Roman"/>
          <w:sz w:val="24"/>
          <w:szCs w:val="24"/>
        </w:rPr>
        <w:t xml:space="preserve"> particular </w:t>
      </w:r>
      <w:r w:rsidRPr="00BB34A9" w:rsidR="00035ECA">
        <w:rPr>
          <w:rFonts w:ascii="Times New Roman" w:hAnsi="Times New Roman" w:cs="Times New Roman"/>
          <w:sz w:val="24"/>
          <w:szCs w:val="24"/>
        </w:rPr>
        <w:t xml:space="preserve">PPP </w:t>
      </w:r>
      <w:r w:rsidR="00F57570">
        <w:rPr>
          <w:rFonts w:ascii="Times New Roman" w:hAnsi="Times New Roman" w:cs="Times New Roman"/>
          <w:sz w:val="24"/>
          <w:szCs w:val="24"/>
        </w:rPr>
        <w:t xml:space="preserve">Second Draw </w:t>
      </w:r>
      <w:r w:rsidR="00E63957">
        <w:rPr>
          <w:rFonts w:ascii="Times New Roman" w:hAnsi="Times New Roman" w:cs="Times New Roman"/>
          <w:sz w:val="24"/>
          <w:szCs w:val="24"/>
        </w:rPr>
        <w:t>l</w:t>
      </w:r>
      <w:r w:rsidR="00F57570">
        <w:rPr>
          <w:rFonts w:ascii="Times New Roman" w:hAnsi="Times New Roman" w:cs="Times New Roman"/>
          <w:sz w:val="24"/>
          <w:szCs w:val="24"/>
        </w:rPr>
        <w:t>oan</w:t>
      </w:r>
      <w:r w:rsidR="00E63957">
        <w:rPr>
          <w:rFonts w:ascii="Times New Roman" w:hAnsi="Times New Roman" w:cs="Times New Roman"/>
          <w:sz w:val="24"/>
          <w:szCs w:val="24"/>
        </w:rPr>
        <w:t>.</w:t>
      </w:r>
      <w:r w:rsidRPr="00BB34A9" w:rsidR="00D30390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BB34A9" w:rsidR="00A507C5" w:rsidP="008F707A" w:rsidRDefault="00A507C5" w14:paraId="257335E3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6A1F65" w:rsidP="00875AFF" w:rsidRDefault="006A1F65" w14:paraId="175EC0BD" w14:textId="31A518F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Impact on small businesses or other small entities</w:t>
      </w:r>
      <w:r w:rsidRPr="00BB34A9" w:rsidR="003A39F7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Pr="00BB34A9" w:rsidR="00BF496F" w:rsidP="008F707A" w:rsidRDefault="00BF496F" w14:paraId="5D5B847D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Pr="00BB34A9" w:rsidR="007D363A" w:rsidP="00287B41" w:rsidRDefault="00F2190A" w14:paraId="14028AC2" w14:textId="4CF59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 xml:space="preserve">This information </w:t>
      </w:r>
      <w:r w:rsidRPr="00BB34A9" w:rsidR="00055AF3">
        <w:rPr>
          <w:rFonts w:ascii="Times New Roman" w:hAnsi="Times New Roman" w:cs="Times New Roman"/>
          <w:sz w:val="24"/>
          <w:szCs w:val="24"/>
        </w:rPr>
        <w:t>collection impacts</w:t>
      </w:r>
      <w:r w:rsidRPr="00BB34A9" w:rsidR="00E3726E">
        <w:rPr>
          <w:rFonts w:ascii="Times New Roman" w:hAnsi="Times New Roman" w:cs="Times New Roman"/>
          <w:sz w:val="24"/>
          <w:szCs w:val="24"/>
        </w:rPr>
        <w:t xml:space="preserve"> a s</w:t>
      </w:r>
      <w:r w:rsidRPr="00BB34A9" w:rsidR="00C1083B">
        <w:rPr>
          <w:rFonts w:ascii="Times New Roman" w:hAnsi="Times New Roman" w:cs="Times New Roman"/>
          <w:sz w:val="24"/>
          <w:szCs w:val="24"/>
        </w:rPr>
        <w:t xml:space="preserve">ubstantial number </w:t>
      </w:r>
      <w:r w:rsidRPr="00BB34A9" w:rsidR="00E3726E">
        <w:rPr>
          <w:rFonts w:ascii="Times New Roman" w:hAnsi="Times New Roman" w:cs="Times New Roman"/>
          <w:sz w:val="24"/>
          <w:szCs w:val="24"/>
        </w:rPr>
        <w:t xml:space="preserve">of small </w:t>
      </w:r>
      <w:r w:rsidRPr="00BB34A9" w:rsidR="006472A3">
        <w:rPr>
          <w:rFonts w:ascii="Times New Roman" w:hAnsi="Times New Roman" w:cs="Times New Roman"/>
          <w:sz w:val="24"/>
          <w:szCs w:val="24"/>
        </w:rPr>
        <w:t>businesses</w:t>
      </w:r>
      <w:r w:rsidRPr="00BB34A9" w:rsidR="00BE17C7">
        <w:rPr>
          <w:rFonts w:ascii="Times New Roman" w:hAnsi="Times New Roman" w:cs="Times New Roman"/>
          <w:sz w:val="24"/>
          <w:szCs w:val="24"/>
        </w:rPr>
        <w:t xml:space="preserve"> and </w:t>
      </w:r>
      <w:r w:rsidRPr="00BB34A9" w:rsidR="00651224">
        <w:rPr>
          <w:rFonts w:ascii="Times New Roman" w:hAnsi="Times New Roman" w:cs="Times New Roman"/>
          <w:sz w:val="24"/>
          <w:szCs w:val="24"/>
        </w:rPr>
        <w:t xml:space="preserve">other </w:t>
      </w:r>
      <w:r w:rsidRPr="00BB34A9" w:rsidR="00BE17C7">
        <w:rPr>
          <w:rFonts w:ascii="Times New Roman" w:hAnsi="Times New Roman" w:cs="Times New Roman"/>
          <w:sz w:val="24"/>
          <w:szCs w:val="24"/>
        </w:rPr>
        <w:t>small entities</w:t>
      </w:r>
      <w:r w:rsidRPr="00BB34A9" w:rsidR="00FF7486">
        <w:rPr>
          <w:rFonts w:ascii="Times New Roman" w:hAnsi="Times New Roman" w:cs="Times New Roman"/>
          <w:sz w:val="24"/>
          <w:szCs w:val="24"/>
        </w:rPr>
        <w:t>.</w:t>
      </w:r>
      <w:r w:rsidRPr="00BB34A9" w:rsidR="006472A3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7972C5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684FE8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BB34A9" w:rsidR="00D50E96">
        <w:rPr>
          <w:rFonts w:ascii="Times New Roman" w:hAnsi="Times New Roman" w:cs="Times New Roman"/>
          <w:sz w:val="24"/>
          <w:szCs w:val="24"/>
        </w:rPr>
        <w:t>the information</w:t>
      </w:r>
      <w:r w:rsidRPr="00BB34A9" w:rsidR="001A229E">
        <w:rPr>
          <w:rFonts w:ascii="Times New Roman" w:hAnsi="Times New Roman" w:cs="Times New Roman"/>
          <w:sz w:val="24"/>
          <w:szCs w:val="24"/>
        </w:rPr>
        <w:t xml:space="preserve"> collected </w:t>
      </w:r>
      <w:r w:rsidRPr="00BB34A9" w:rsidR="006D6479">
        <w:rPr>
          <w:rFonts w:ascii="Times New Roman" w:hAnsi="Times New Roman" w:cs="Times New Roman"/>
          <w:sz w:val="24"/>
          <w:szCs w:val="24"/>
        </w:rPr>
        <w:t xml:space="preserve">is </w:t>
      </w:r>
      <w:r w:rsidRPr="00BB34A9" w:rsidR="007972C5">
        <w:rPr>
          <w:rFonts w:ascii="Times New Roman" w:hAnsi="Times New Roman" w:cs="Times New Roman"/>
          <w:sz w:val="24"/>
          <w:szCs w:val="24"/>
        </w:rPr>
        <w:t xml:space="preserve">designed to </w:t>
      </w:r>
      <w:r w:rsidRPr="00BB34A9" w:rsidR="009F67F4">
        <w:rPr>
          <w:rFonts w:ascii="Times New Roman" w:hAnsi="Times New Roman" w:cs="Times New Roman"/>
          <w:sz w:val="24"/>
          <w:szCs w:val="24"/>
        </w:rPr>
        <w:t xml:space="preserve">lessen the burden </w:t>
      </w:r>
      <w:r w:rsidRPr="00BB34A9" w:rsidR="000A1DA5">
        <w:rPr>
          <w:rFonts w:ascii="Times New Roman" w:hAnsi="Times New Roman" w:cs="Times New Roman"/>
          <w:sz w:val="24"/>
          <w:szCs w:val="24"/>
        </w:rPr>
        <w:t>b</w:t>
      </w:r>
      <w:r w:rsidRPr="00BB34A9" w:rsidR="0075664E">
        <w:rPr>
          <w:rFonts w:ascii="Times New Roman" w:hAnsi="Times New Roman" w:cs="Times New Roman"/>
          <w:sz w:val="24"/>
          <w:szCs w:val="24"/>
        </w:rPr>
        <w:t>y requesting the mi</w:t>
      </w:r>
      <w:r w:rsidRPr="00BB34A9" w:rsidR="00856234">
        <w:rPr>
          <w:rFonts w:ascii="Times New Roman" w:hAnsi="Times New Roman" w:cs="Times New Roman"/>
          <w:sz w:val="24"/>
          <w:szCs w:val="24"/>
        </w:rPr>
        <w:t xml:space="preserve">nimum </w:t>
      </w:r>
      <w:r w:rsidRPr="00BB34A9" w:rsidR="0075664E"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BB34A9" w:rsidR="00856234">
        <w:rPr>
          <w:rFonts w:ascii="Times New Roman" w:hAnsi="Times New Roman" w:cs="Times New Roman"/>
          <w:sz w:val="24"/>
          <w:szCs w:val="24"/>
        </w:rPr>
        <w:t xml:space="preserve">necessary </w:t>
      </w:r>
      <w:r w:rsidRPr="00BB34A9" w:rsidR="00AB2E6F">
        <w:rPr>
          <w:rFonts w:ascii="Times New Roman" w:hAnsi="Times New Roman" w:cs="Times New Roman"/>
          <w:sz w:val="24"/>
          <w:szCs w:val="24"/>
        </w:rPr>
        <w:t xml:space="preserve">for SBA and lenders </w:t>
      </w:r>
      <w:r w:rsidRPr="00BB34A9" w:rsidR="008B15FE">
        <w:rPr>
          <w:rFonts w:ascii="Times New Roman" w:hAnsi="Times New Roman" w:cs="Times New Roman"/>
          <w:sz w:val="24"/>
          <w:szCs w:val="24"/>
        </w:rPr>
        <w:t xml:space="preserve">to make </w:t>
      </w:r>
      <w:r w:rsidRPr="00BB34A9">
        <w:rPr>
          <w:rFonts w:ascii="Times New Roman" w:hAnsi="Times New Roman" w:cs="Times New Roman"/>
          <w:sz w:val="24"/>
          <w:szCs w:val="24"/>
        </w:rPr>
        <w:t>prudent decision</w:t>
      </w:r>
      <w:r w:rsidRPr="00BB34A9" w:rsidR="00CF7231">
        <w:rPr>
          <w:rFonts w:ascii="Times New Roman" w:hAnsi="Times New Roman" w:cs="Times New Roman"/>
          <w:sz w:val="24"/>
          <w:szCs w:val="24"/>
        </w:rPr>
        <w:t>s</w:t>
      </w:r>
      <w:r w:rsidRPr="00BB34A9" w:rsidR="00E43828">
        <w:rPr>
          <w:rFonts w:ascii="Times New Roman" w:hAnsi="Times New Roman" w:cs="Times New Roman"/>
          <w:sz w:val="24"/>
          <w:szCs w:val="24"/>
        </w:rPr>
        <w:t xml:space="preserve">.  The fact that </w:t>
      </w:r>
      <w:r w:rsidRPr="00BB34A9" w:rsidR="00287B41">
        <w:rPr>
          <w:rFonts w:ascii="Times New Roman" w:hAnsi="Times New Roman" w:cs="Times New Roman"/>
          <w:sz w:val="24"/>
          <w:szCs w:val="24"/>
        </w:rPr>
        <w:t xml:space="preserve">the information is submitted electronically and not in paper form, also helps to mitigate any burden on borrowers and lenders. </w:t>
      </w:r>
    </w:p>
    <w:p w:rsidRPr="00BB34A9" w:rsidR="00315AF8" w:rsidP="00287B41" w:rsidRDefault="00315AF8" w14:paraId="175EC0C6" w14:textId="054DF6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BF496F" w:rsidP="00875AFF" w:rsidRDefault="006A1F65" w14:paraId="3E313381" w14:textId="25BADC3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Consequences if information is not collected</w:t>
      </w:r>
      <w:r w:rsidRPr="00BB34A9" w:rsidR="003A39F7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Pr="00BB34A9" w:rsidR="00BB7BB1" w:rsidP="008F707A" w:rsidRDefault="00BB7BB1" w14:paraId="175EC0C8" w14:textId="2F5413E9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BB34A9" w:rsidR="0058709C" w:rsidP="008F707A" w:rsidRDefault="00BB7BB1" w14:paraId="175EC0CB" w14:textId="1C4F2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 xml:space="preserve">Failure to collect the information </w:t>
      </w:r>
      <w:r w:rsidRPr="00BB34A9" w:rsidR="008B15FE">
        <w:rPr>
          <w:rFonts w:ascii="Times New Roman" w:hAnsi="Times New Roman" w:cs="Times New Roman"/>
          <w:sz w:val="24"/>
          <w:szCs w:val="24"/>
        </w:rPr>
        <w:t xml:space="preserve">requested </w:t>
      </w:r>
      <w:r w:rsidRPr="00BB34A9" w:rsidR="00856234">
        <w:rPr>
          <w:rFonts w:ascii="Times New Roman" w:hAnsi="Times New Roman" w:cs="Times New Roman"/>
          <w:sz w:val="24"/>
          <w:szCs w:val="24"/>
        </w:rPr>
        <w:t>could r</w:t>
      </w:r>
      <w:r w:rsidRPr="00BB34A9" w:rsidR="00B32D2B">
        <w:rPr>
          <w:rFonts w:ascii="Times New Roman" w:hAnsi="Times New Roman" w:cs="Times New Roman"/>
          <w:sz w:val="24"/>
          <w:szCs w:val="24"/>
        </w:rPr>
        <w:t xml:space="preserve">esult in </w:t>
      </w:r>
      <w:r w:rsidRPr="00BB34A9" w:rsidR="00A6492E">
        <w:rPr>
          <w:rFonts w:ascii="Times New Roman" w:hAnsi="Times New Roman" w:cs="Times New Roman"/>
          <w:sz w:val="24"/>
          <w:szCs w:val="24"/>
        </w:rPr>
        <w:t xml:space="preserve">improper payments </w:t>
      </w:r>
      <w:r w:rsidRPr="00BB34A9" w:rsidR="0075793E">
        <w:rPr>
          <w:rFonts w:ascii="Times New Roman" w:hAnsi="Times New Roman" w:cs="Times New Roman"/>
          <w:sz w:val="24"/>
          <w:szCs w:val="24"/>
        </w:rPr>
        <w:t>if loans</w:t>
      </w:r>
      <w:r w:rsidRPr="00BB34A9" w:rsidR="0027612D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75793E">
        <w:rPr>
          <w:rFonts w:ascii="Times New Roman" w:hAnsi="Times New Roman" w:cs="Times New Roman"/>
          <w:sz w:val="24"/>
          <w:szCs w:val="24"/>
        </w:rPr>
        <w:t xml:space="preserve">are </w:t>
      </w:r>
      <w:r w:rsidRPr="00BB34A9" w:rsidR="0027612D">
        <w:rPr>
          <w:rFonts w:ascii="Times New Roman" w:hAnsi="Times New Roman" w:cs="Times New Roman"/>
          <w:sz w:val="24"/>
          <w:szCs w:val="24"/>
        </w:rPr>
        <w:t xml:space="preserve">issued to </w:t>
      </w:r>
      <w:r w:rsidR="00A44195">
        <w:rPr>
          <w:rFonts w:ascii="Times New Roman" w:hAnsi="Times New Roman" w:cs="Times New Roman"/>
          <w:sz w:val="24"/>
          <w:szCs w:val="24"/>
        </w:rPr>
        <w:t>a</w:t>
      </w:r>
      <w:r w:rsidRPr="00BB34A9" w:rsidR="0075793E">
        <w:rPr>
          <w:rFonts w:ascii="Times New Roman" w:hAnsi="Times New Roman" w:cs="Times New Roman"/>
          <w:sz w:val="24"/>
          <w:szCs w:val="24"/>
        </w:rPr>
        <w:t xml:space="preserve">pplicants that are </w:t>
      </w:r>
      <w:r w:rsidRPr="00BB34A9" w:rsidR="00B96CBA">
        <w:rPr>
          <w:rFonts w:ascii="Times New Roman" w:hAnsi="Times New Roman" w:cs="Times New Roman"/>
          <w:sz w:val="24"/>
          <w:szCs w:val="24"/>
        </w:rPr>
        <w:t>not eligible</w:t>
      </w:r>
      <w:r w:rsidRPr="00BB34A9" w:rsidR="00D24EE9">
        <w:rPr>
          <w:rFonts w:ascii="Times New Roman" w:hAnsi="Times New Roman" w:cs="Times New Roman"/>
          <w:sz w:val="24"/>
          <w:szCs w:val="24"/>
        </w:rPr>
        <w:t xml:space="preserve"> or for purposes that are not authorized</w:t>
      </w:r>
      <w:r w:rsidRPr="00BB34A9" w:rsidR="00A10E8F">
        <w:rPr>
          <w:rFonts w:ascii="Times New Roman" w:hAnsi="Times New Roman" w:cs="Times New Roman"/>
          <w:sz w:val="24"/>
          <w:szCs w:val="24"/>
        </w:rPr>
        <w:t xml:space="preserve">, or forgiveness payments are remitted to </w:t>
      </w:r>
      <w:r w:rsidRPr="00BB34A9" w:rsidR="00F71C8F">
        <w:rPr>
          <w:rFonts w:ascii="Times New Roman" w:hAnsi="Times New Roman" w:cs="Times New Roman"/>
          <w:sz w:val="24"/>
          <w:szCs w:val="24"/>
        </w:rPr>
        <w:t>l</w:t>
      </w:r>
      <w:r w:rsidRPr="00BB34A9" w:rsidR="00A10E8F">
        <w:rPr>
          <w:rFonts w:ascii="Times New Roman" w:hAnsi="Times New Roman" w:cs="Times New Roman"/>
          <w:sz w:val="24"/>
          <w:szCs w:val="24"/>
        </w:rPr>
        <w:t xml:space="preserve">enders for </w:t>
      </w:r>
      <w:r w:rsidRPr="00BB34A9" w:rsidR="00266F45">
        <w:rPr>
          <w:rFonts w:ascii="Times New Roman" w:hAnsi="Times New Roman" w:cs="Times New Roman"/>
          <w:sz w:val="24"/>
          <w:szCs w:val="24"/>
        </w:rPr>
        <w:t xml:space="preserve">ineligible borrowers or </w:t>
      </w:r>
      <w:r w:rsidRPr="00BB34A9" w:rsidR="00A10E8F">
        <w:rPr>
          <w:rFonts w:ascii="Times New Roman" w:hAnsi="Times New Roman" w:cs="Times New Roman"/>
          <w:sz w:val="24"/>
          <w:szCs w:val="24"/>
        </w:rPr>
        <w:t xml:space="preserve">ineligible </w:t>
      </w:r>
      <w:r w:rsidRPr="00BB34A9" w:rsidR="001F4FF2">
        <w:rPr>
          <w:rFonts w:ascii="Times New Roman" w:hAnsi="Times New Roman" w:cs="Times New Roman"/>
          <w:sz w:val="24"/>
          <w:szCs w:val="24"/>
        </w:rPr>
        <w:t>amounts</w:t>
      </w:r>
      <w:r w:rsidRPr="00BB34A9" w:rsidR="007D19C7">
        <w:rPr>
          <w:rFonts w:ascii="Times New Roman" w:hAnsi="Times New Roman" w:cs="Times New Roman"/>
          <w:sz w:val="24"/>
          <w:szCs w:val="24"/>
        </w:rPr>
        <w:t xml:space="preserve">. </w:t>
      </w:r>
      <w:r w:rsidRPr="00BB34A9" w:rsidR="00D54F7A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BC4407">
        <w:rPr>
          <w:rFonts w:ascii="Times New Roman" w:hAnsi="Times New Roman" w:cs="Times New Roman"/>
          <w:sz w:val="24"/>
          <w:szCs w:val="24"/>
        </w:rPr>
        <w:t>Failure to collect the information cou</w:t>
      </w:r>
      <w:r w:rsidRPr="00BB34A9" w:rsidR="00BF38D0">
        <w:rPr>
          <w:rFonts w:ascii="Times New Roman" w:hAnsi="Times New Roman" w:cs="Times New Roman"/>
          <w:sz w:val="24"/>
          <w:szCs w:val="24"/>
        </w:rPr>
        <w:t>ld also impact SBA’s ability to</w:t>
      </w:r>
      <w:r w:rsidRPr="00BB34A9" w:rsidR="00BC4407">
        <w:rPr>
          <w:rFonts w:ascii="Times New Roman" w:hAnsi="Times New Roman" w:cs="Times New Roman"/>
          <w:sz w:val="24"/>
          <w:szCs w:val="24"/>
        </w:rPr>
        <w:t xml:space="preserve"> ensure its </w:t>
      </w:r>
      <w:r w:rsidRPr="00BB34A9" w:rsidR="00B96CBA">
        <w:rPr>
          <w:rFonts w:ascii="Times New Roman" w:hAnsi="Times New Roman" w:cs="Times New Roman"/>
          <w:sz w:val="24"/>
          <w:szCs w:val="24"/>
        </w:rPr>
        <w:t xml:space="preserve">lending partners </w:t>
      </w:r>
      <w:r w:rsidRPr="00BB34A9" w:rsidR="00BC4407">
        <w:rPr>
          <w:rFonts w:ascii="Times New Roman" w:hAnsi="Times New Roman" w:cs="Times New Roman"/>
          <w:sz w:val="24"/>
          <w:szCs w:val="24"/>
        </w:rPr>
        <w:t xml:space="preserve">are </w:t>
      </w:r>
      <w:r w:rsidRPr="00BB34A9" w:rsidR="00B96CBA">
        <w:rPr>
          <w:rFonts w:ascii="Times New Roman" w:hAnsi="Times New Roman" w:cs="Times New Roman"/>
          <w:sz w:val="24"/>
          <w:szCs w:val="24"/>
        </w:rPr>
        <w:t>comply</w:t>
      </w:r>
      <w:r w:rsidRPr="00BB34A9" w:rsidR="00BC4407">
        <w:rPr>
          <w:rFonts w:ascii="Times New Roman" w:hAnsi="Times New Roman" w:cs="Times New Roman"/>
          <w:sz w:val="24"/>
          <w:szCs w:val="24"/>
        </w:rPr>
        <w:t>ing</w:t>
      </w:r>
      <w:r w:rsidRPr="00BB34A9" w:rsidR="00B96CBA">
        <w:rPr>
          <w:rFonts w:ascii="Times New Roman" w:hAnsi="Times New Roman" w:cs="Times New Roman"/>
          <w:sz w:val="24"/>
          <w:szCs w:val="24"/>
        </w:rPr>
        <w:t xml:space="preserve"> with </w:t>
      </w:r>
      <w:r w:rsidR="00E63957">
        <w:rPr>
          <w:rFonts w:ascii="Times New Roman" w:hAnsi="Times New Roman" w:cs="Times New Roman"/>
          <w:sz w:val="24"/>
          <w:szCs w:val="24"/>
        </w:rPr>
        <w:t xml:space="preserve">the applicable </w:t>
      </w:r>
      <w:r w:rsidRPr="00BB34A9" w:rsidR="00BF38D0">
        <w:rPr>
          <w:rFonts w:ascii="Times New Roman" w:hAnsi="Times New Roman" w:cs="Times New Roman"/>
          <w:sz w:val="24"/>
          <w:szCs w:val="24"/>
        </w:rPr>
        <w:t>L</w:t>
      </w:r>
      <w:r w:rsidRPr="00BB34A9" w:rsidR="00B96CBA">
        <w:rPr>
          <w:rFonts w:ascii="Times New Roman" w:hAnsi="Times New Roman" w:cs="Times New Roman"/>
          <w:sz w:val="24"/>
          <w:szCs w:val="24"/>
        </w:rPr>
        <w:t xml:space="preserve">oan </w:t>
      </w:r>
      <w:r w:rsidRPr="00BB34A9" w:rsidR="00BF38D0">
        <w:rPr>
          <w:rFonts w:ascii="Times New Roman" w:hAnsi="Times New Roman" w:cs="Times New Roman"/>
          <w:sz w:val="24"/>
          <w:szCs w:val="24"/>
        </w:rPr>
        <w:t>P</w:t>
      </w:r>
      <w:r w:rsidRPr="00BB34A9" w:rsidR="00B96CBA">
        <w:rPr>
          <w:rFonts w:ascii="Times New Roman" w:hAnsi="Times New Roman" w:cs="Times New Roman"/>
          <w:sz w:val="24"/>
          <w:szCs w:val="24"/>
        </w:rPr>
        <w:t xml:space="preserve">rogram </w:t>
      </w:r>
      <w:r w:rsidRPr="00BB34A9" w:rsidR="00BF38D0">
        <w:rPr>
          <w:rFonts w:ascii="Times New Roman" w:hAnsi="Times New Roman" w:cs="Times New Roman"/>
          <w:sz w:val="24"/>
          <w:szCs w:val="24"/>
        </w:rPr>
        <w:t>R</w:t>
      </w:r>
      <w:r w:rsidRPr="00BB34A9" w:rsidR="00B96CBA">
        <w:rPr>
          <w:rFonts w:ascii="Times New Roman" w:hAnsi="Times New Roman" w:cs="Times New Roman"/>
          <w:sz w:val="24"/>
          <w:szCs w:val="24"/>
        </w:rPr>
        <w:t>equirements</w:t>
      </w:r>
      <w:r w:rsidR="00E63957">
        <w:rPr>
          <w:rFonts w:ascii="Times New Roman" w:hAnsi="Times New Roman" w:cs="Times New Roman"/>
          <w:sz w:val="24"/>
          <w:szCs w:val="24"/>
        </w:rPr>
        <w:t>.</w:t>
      </w:r>
    </w:p>
    <w:p w:rsidRPr="00BB34A9" w:rsidR="001265D1" w:rsidP="00780729" w:rsidRDefault="001265D1" w14:paraId="175EC0CC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Pr="00BB34A9" w:rsidR="00012816" w:rsidP="00875AFF" w:rsidRDefault="00C52A36" w14:paraId="175EC0CE" w14:textId="0C9E53A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Existence of special circumstances</w:t>
      </w:r>
      <w:r w:rsidRPr="00BB34A9" w:rsidR="003A39F7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Pr="00BB34A9" w:rsidR="008F707A" w:rsidP="008F707A" w:rsidRDefault="008F707A" w14:paraId="5B5BDAED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Pr="00BB34A9" w:rsidR="004B73EF" w:rsidP="002218C1" w:rsidRDefault="00A1724E" w14:paraId="175EC0D4" w14:textId="71D411D3">
      <w:pPr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 xml:space="preserve">None of the circumstances are applicable. </w:t>
      </w:r>
    </w:p>
    <w:p w:rsidRPr="00BB34A9" w:rsidR="00315AF8" w:rsidP="00875AFF" w:rsidRDefault="00C52A36" w14:paraId="175EC0D6" w14:textId="23E25A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Solicitation of public comment.</w:t>
      </w:r>
    </w:p>
    <w:p w:rsidR="007B357D" w:rsidP="007B357D" w:rsidRDefault="007B357D" w14:paraId="09A1EA1A" w14:textId="68DED92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7B357D" w:rsidP="007B357D" w:rsidRDefault="00E27A42" w14:paraId="17B85541" w14:textId="62E530B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SBA published the previously waived 60-day </w:t>
      </w:r>
      <w:r w:rsidR="00F2129F">
        <w:rPr>
          <w:rFonts w:ascii="Times New Roman" w:hAnsi="Times New Roman" w:eastAsia="Times New Roman" w:cs="Times New Roman"/>
          <w:sz w:val="24"/>
          <w:szCs w:val="24"/>
        </w:rPr>
        <w:t xml:space="preserve">public comment </w:t>
      </w:r>
      <w:r>
        <w:rPr>
          <w:rFonts w:ascii="Times New Roman" w:hAnsi="Times New Roman" w:eastAsia="Times New Roman" w:cs="Times New Roman"/>
          <w:sz w:val="24"/>
          <w:szCs w:val="24"/>
        </w:rPr>
        <w:t>notice in the Federal Register on July 29, 202</w:t>
      </w:r>
      <w:r w:rsidR="007B357D">
        <w:rPr>
          <w:rFonts w:ascii="Times New Roman" w:hAnsi="Times New Roman" w:eastAsia="Times New Roman" w:cs="Times New Roman"/>
          <w:sz w:val="24"/>
          <w:szCs w:val="24"/>
        </w:rPr>
        <w:t>1</w:t>
      </w:r>
      <w:r w:rsidR="00F2129F">
        <w:rPr>
          <w:rFonts w:ascii="Times New Roman" w:hAnsi="Times New Roman" w:eastAsia="Times New Roman" w:cs="Times New Roman"/>
          <w:sz w:val="24"/>
          <w:szCs w:val="24"/>
        </w:rPr>
        <w:t>, at 86 FR 40893</w:t>
      </w:r>
      <w:r>
        <w:rPr>
          <w:rFonts w:ascii="Times New Roman" w:hAnsi="Times New Roman" w:eastAsia="Times New Roman" w:cs="Times New Roman"/>
          <w:sz w:val="24"/>
          <w:szCs w:val="24"/>
        </w:rPr>
        <w:t>. No com</w:t>
      </w:r>
      <w:r w:rsidR="00F2129F">
        <w:rPr>
          <w:rFonts w:ascii="Times New Roman" w:hAnsi="Times New Roman" w:eastAsia="Times New Roman" w:cs="Times New Roman"/>
          <w:sz w:val="24"/>
          <w:szCs w:val="24"/>
        </w:rPr>
        <w:t xml:space="preserve">ments were received by the end of the comment period on September 27, 2021. </w:t>
      </w:r>
    </w:p>
    <w:p w:rsidRPr="00BB34A9" w:rsidR="00080636" w:rsidP="007B357D" w:rsidRDefault="00080636" w14:paraId="0D8BB78D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0D6908" w:rsidP="007B357D" w:rsidRDefault="0078624A" w14:paraId="3C7BE901" w14:textId="062D997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Payment or </w:t>
      </w:r>
      <w:r w:rsidRPr="00BB34A9" w:rsidR="001439C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gift to </w:t>
      </w:r>
      <w:r w:rsidRPr="00BB34A9" w:rsidR="0057065A">
        <w:rPr>
          <w:rFonts w:ascii="Times New Roman" w:hAnsi="Times New Roman" w:cs="Times New Roman"/>
          <w:b/>
          <w:bCs/>
          <w:i/>
          <w:sz w:val="24"/>
          <w:szCs w:val="24"/>
        </w:rPr>
        <w:t>respondents</w:t>
      </w:r>
      <w:r w:rsidRPr="00BB34A9" w:rsidR="003A39F7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Pr="00BB34A9" w:rsidR="005E2C75" w:rsidP="008F707A" w:rsidRDefault="005E2C75" w14:paraId="72224ADC" w14:textId="77777777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CB77C3" w:rsidP="00B36AC0" w:rsidRDefault="00E64DE2" w14:paraId="175EC0DB" w14:textId="74EEB1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No gifts or payments are provided to any respondents.</w:t>
      </w:r>
    </w:p>
    <w:p w:rsidRPr="00BB34A9" w:rsidR="00786705" w:rsidP="00FA0C66" w:rsidRDefault="00786705" w14:paraId="175EC0DC" w14:textId="77777777">
      <w:pPr>
        <w:spacing w:after="0" w:line="24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AF4481" w:rsidP="00875AFF" w:rsidRDefault="00AF4481" w14:paraId="175EC0DD" w14:textId="4E1BD8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Assurances of confidentiality.</w:t>
      </w:r>
    </w:p>
    <w:p w:rsidRPr="00BB34A9" w:rsidR="005E2C75" w:rsidP="008F707A" w:rsidRDefault="005E2C75" w14:paraId="1D3C99C2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Pr="00BB34A9" w:rsidR="00621283" w:rsidP="007F50EC" w:rsidRDefault="007F783B" w14:paraId="20BC3D3F" w14:textId="7D025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The information collected is protected to the extent permitted by law. SBA incorporated various statements required by law and executive orders to advise respondent</w:t>
      </w:r>
      <w:r w:rsidRPr="00BB34A9" w:rsidR="00C65AA1">
        <w:rPr>
          <w:rFonts w:ascii="Times New Roman" w:hAnsi="Times New Roman" w:cs="Times New Roman"/>
          <w:sz w:val="24"/>
          <w:szCs w:val="24"/>
        </w:rPr>
        <w:t>s of</w:t>
      </w:r>
      <w:r w:rsidRPr="00BB34A9" w:rsidR="00D24EE9">
        <w:rPr>
          <w:rFonts w:ascii="Times New Roman" w:hAnsi="Times New Roman" w:cs="Times New Roman"/>
          <w:sz w:val="24"/>
          <w:szCs w:val="24"/>
        </w:rPr>
        <w:t>,</w:t>
      </w:r>
      <w:r w:rsidRPr="00BB34A9" w:rsidR="00C65AA1">
        <w:rPr>
          <w:rFonts w:ascii="Times New Roman" w:hAnsi="Times New Roman" w:cs="Times New Roman"/>
          <w:sz w:val="24"/>
          <w:szCs w:val="24"/>
        </w:rPr>
        <w:t xml:space="preserve"> </w:t>
      </w:r>
      <w:r w:rsidRPr="00BB34A9">
        <w:rPr>
          <w:rFonts w:ascii="Times New Roman" w:hAnsi="Times New Roman" w:cs="Times New Roman"/>
          <w:sz w:val="24"/>
          <w:szCs w:val="24"/>
        </w:rPr>
        <w:t>among other things, the protections against disclosure of sensitive and confidential information under the “Freedom of Information Act</w:t>
      </w:r>
      <w:r w:rsidRPr="00BB34A9" w:rsidR="00A53373">
        <w:rPr>
          <w:rFonts w:ascii="Times New Roman" w:hAnsi="Times New Roman" w:cs="Times New Roman"/>
          <w:sz w:val="24"/>
          <w:szCs w:val="24"/>
        </w:rPr>
        <w:t>”</w:t>
      </w:r>
      <w:r w:rsidRPr="00BB34A9">
        <w:rPr>
          <w:rFonts w:ascii="Times New Roman" w:hAnsi="Times New Roman" w:cs="Times New Roman"/>
          <w:sz w:val="24"/>
          <w:szCs w:val="24"/>
        </w:rPr>
        <w:t xml:space="preserve"> (5 U.S.C. </w:t>
      </w:r>
      <w:r w:rsidRPr="00BB34A9" w:rsidR="00BC4407">
        <w:rPr>
          <w:rFonts w:ascii="Times New Roman" w:hAnsi="Times New Roman" w:cs="Times New Roman"/>
          <w:sz w:val="24"/>
          <w:szCs w:val="24"/>
        </w:rPr>
        <w:t>§</w:t>
      </w:r>
      <w:r w:rsidRPr="00BB34A9">
        <w:rPr>
          <w:rFonts w:ascii="Times New Roman" w:hAnsi="Times New Roman" w:cs="Times New Roman"/>
          <w:sz w:val="24"/>
          <w:szCs w:val="24"/>
        </w:rPr>
        <w:t xml:space="preserve"> 552), “Right to Financial Privacy Act of 1978</w:t>
      </w:r>
      <w:r w:rsidRPr="00BB34A9" w:rsidR="00A53373">
        <w:rPr>
          <w:rFonts w:ascii="Times New Roman" w:hAnsi="Times New Roman" w:cs="Times New Roman"/>
          <w:sz w:val="24"/>
          <w:szCs w:val="24"/>
        </w:rPr>
        <w:t>”</w:t>
      </w:r>
      <w:r w:rsidRPr="00BB34A9">
        <w:rPr>
          <w:rFonts w:ascii="Times New Roman" w:hAnsi="Times New Roman" w:cs="Times New Roman"/>
          <w:sz w:val="24"/>
          <w:szCs w:val="24"/>
        </w:rPr>
        <w:t xml:space="preserve"> (12 U.S.C. </w:t>
      </w:r>
      <w:r w:rsidRPr="00BB34A9" w:rsidR="00BC4407">
        <w:rPr>
          <w:rFonts w:ascii="Times New Roman" w:hAnsi="Times New Roman" w:cs="Times New Roman"/>
          <w:sz w:val="24"/>
          <w:szCs w:val="24"/>
        </w:rPr>
        <w:t>§</w:t>
      </w:r>
      <w:r w:rsidRPr="00BB34A9">
        <w:rPr>
          <w:rFonts w:ascii="Times New Roman" w:hAnsi="Times New Roman" w:cs="Times New Roman"/>
          <w:sz w:val="24"/>
          <w:szCs w:val="24"/>
        </w:rPr>
        <w:t xml:space="preserve"> 3401), </w:t>
      </w:r>
      <w:r w:rsidRPr="00BB34A9" w:rsidR="00D24EE9">
        <w:rPr>
          <w:rFonts w:ascii="Times New Roman" w:hAnsi="Times New Roman" w:cs="Times New Roman"/>
          <w:sz w:val="24"/>
          <w:szCs w:val="24"/>
        </w:rPr>
        <w:t xml:space="preserve">and </w:t>
      </w:r>
      <w:r w:rsidRPr="00BB34A9" w:rsidR="00BF38D0">
        <w:rPr>
          <w:rFonts w:ascii="Times New Roman" w:hAnsi="Times New Roman" w:cs="Times New Roman"/>
          <w:sz w:val="24"/>
          <w:szCs w:val="24"/>
        </w:rPr>
        <w:t xml:space="preserve">the </w:t>
      </w:r>
      <w:r w:rsidRPr="00BB34A9" w:rsidR="00BC4407">
        <w:rPr>
          <w:rFonts w:ascii="Times New Roman" w:hAnsi="Times New Roman" w:cs="Times New Roman"/>
          <w:sz w:val="24"/>
          <w:szCs w:val="24"/>
        </w:rPr>
        <w:t>Privacy Act (5 U.S.C. § 552a</w:t>
      </w:r>
      <w:r w:rsidRPr="00BB34A9" w:rsidR="00C37D3D">
        <w:rPr>
          <w:rFonts w:ascii="Times New Roman" w:hAnsi="Times New Roman" w:cs="Times New Roman"/>
          <w:sz w:val="24"/>
          <w:szCs w:val="24"/>
        </w:rPr>
        <w:t>)</w:t>
      </w:r>
      <w:r w:rsidRPr="00BB34A9" w:rsidR="0009746D">
        <w:rPr>
          <w:rFonts w:ascii="Times New Roman" w:hAnsi="Times New Roman" w:cs="Times New Roman"/>
          <w:sz w:val="24"/>
          <w:szCs w:val="24"/>
        </w:rPr>
        <w:t>, where applicable</w:t>
      </w:r>
      <w:r w:rsidRPr="00BB34A9">
        <w:rPr>
          <w:rFonts w:ascii="Times New Roman" w:hAnsi="Times New Roman" w:cs="Times New Roman"/>
          <w:sz w:val="24"/>
          <w:szCs w:val="24"/>
        </w:rPr>
        <w:t>.</w:t>
      </w:r>
      <w:r w:rsidRPr="00BB34A9" w:rsidR="00AB1387">
        <w:rPr>
          <w:rFonts w:ascii="Times New Roman" w:hAnsi="Times New Roman" w:cs="Times New Roman"/>
          <w:sz w:val="24"/>
          <w:szCs w:val="24"/>
        </w:rPr>
        <w:t xml:space="preserve">  </w:t>
      </w:r>
    </w:p>
    <w:p w:rsidRPr="00BB34A9" w:rsidR="00617AA9" w:rsidP="007F50EC" w:rsidRDefault="00617AA9" w14:paraId="75859A1A" w14:textId="2175C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621283" w:rsidP="00875AFF" w:rsidRDefault="007555CA" w14:paraId="30D8A465" w14:textId="70865F0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Questions of a sensitive nature.</w:t>
      </w:r>
      <w:r w:rsidRPr="00BB34A9" w:rsidR="004D261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Pr="00BB34A9" w:rsidR="00621283" w:rsidP="00621283" w:rsidRDefault="00621283" w14:paraId="6DF91BEF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Pr="00BB34A9" w:rsidR="00621283" w:rsidP="007F50EC" w:rsidRDefault="00961A06" w14:paraId="0CBB882A" w14:textId="10291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I</w:t>
      </w:r>
      <w:r w:rsidRPr="00BB34A9" w:rsidR="009A585A">
        <w:rPr>
          <w:rFonts w:ascii="Times New Roman" w:hAnsi="Times New Roman" w:cs="Times New Roman"/>
          <w:sz w:val="24"/>
          <w:szCs w:val="24"/>
        </w:rPr>
        <w:t xml:space="preserve">nformation that is </w:t>
      </w:r>
      <w:r w:rsidRPr="00BB34A9" w:rsidR="00D24EE9">
        <w:rPr>
          <w:rFonts w:ascii="Times New Roman" w:hAnsi="Times New Roman" w:cs="Times New Roman"/>
          <w:sz w:val="24"/>
          <w:szCs w:val="24"/>
        </w:rPr>
        <w:t>retrieved</w:t>
      </w:r>
      <w:r w:rsidRPr="00BB34A9" w:rsidR="009A585A">
        <w:rPr>
          <w:rFonts w:ascii="Times New Roman" w:hAnsi="Times New Roman" w:cs="Times New Roman"/>
          <w:sz w:val="24"/>
          <w:szCs w:val="24"/>
        </w:rPr>
        <w:t xml:space="preserve"> by </w:t>
      </w:r>
      <w:r w:rsidRPr="00BB34A9">
        <w:rPr>
          <w:rFonts w:ascii="Times New Roman" w:hAnsi="Times New Roman" w:cs="Times New Roman"/>
          <w:sz w:val="24"/>
          <w:szCs w:val="24"/>
        </w:rPr>
        <w:t xml:space="preserve">a personal identifier is </w:t>
      </w:r>
      <w:r w:rsidRPr="00BB34A9" w:rsidR="00532C6C">
        <w:rPr>
          <w:rFonts w:ascii="Times New Roman" w:hAnsi="Times New Roman" w:cs="Times New Roman"/>
          <w:sz w:val="24"/>
          <w:szCs w:val="24"/>
        </w:rPr>
        <w:t>maintain</w:t>
      </w:r>
      <w:r w:rsidRPr="00BB34A9">
        <w:rPr>
          <w:rFonts w:ascii="Times New Roman" w:hAnsi="Times New Roman" w:cs="Times New Roman"/>
          <w:sz w:val="24"/>
          <w:szCs w:val="24"/>
        </w:rPr>
        <w:t>ed in</w:t>
      </w:r>
      <w:r w:rsidRPr="00BB34A9" w:rsidR="0061072E">
        <w:rPr>
          <w:rFonts w:ascii="Times New Roman" w:hAnsi="Times New Roman" w:cs="Times New Roman"/>
          <w:sz w:val="24"/>
          <w:szCs w:val="24"/>
        </w:rPr>
        <w:t xml:space="preserve"> SBA’s </w:t>
      </w:r>
      <w:r w:rsidRPr="00BB34A9" w:rsidR="00532C6C">
        <w:rPr>
          <w:rFonts w:ascii="Times New Roman" w:hAnsi="Times New Roman" w:cs="Times New Roman"/>
          <w:sz w:val="24"/>
          <w:szCs w:val="24"/>
        </w:rPr>
        <w:t>Privacy Act System of Records</w:t>
      </w:r>
      <w:r w:rsidRPr="00BB34A9" w:rsidR="005636E9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532C6C">
        <w:rPr>
          <w:rFonts w:ascii="Times New Roman" w:hAnsi="Times New Roman" w:cs="Times New Roman"/>
          <w:sz w:val="24"/>
          <w:szCs w:val="24"/>
        </w:rPr>
        <w:t xml:space="preserve">governing the disclosure of </w:t>
      </w:r>
      <w:r w:rsidRPr="00BB34A9" w:rsidR="0061072E">
        <w:rPr>
          <w:rFonts w:ascii="Times New Roman" w:hAnsi="Times New Roman" w:cs="Times New Roman"/>
          <w:sz w:val="24"/>
          <w:szCs w:val="24"/>
        </w:rPr>
        <w:t>such information</w:t>
      </w:r>
      <w:r w:rsidRPr="00BB34A9" w:rsidR="005C6600">
        <w:rPr>
          <w:rFonts w:ascii="Times New Roman" w:hAnsi="Times New Roman" w:cs="Times New Roman"/>
          <w:sz w:val="24"/>
          <w:szCs w:val="24"/>
        </w:rPr>
        <w:t>, s</w:t>
      </w:r>
      <w:r w:rsidRPr="00BB34A9" w:rsidR="005636E9">
        <w:rPr>
          <w:rFonts w:ascii="Times New Roman" w:hAnsi="Times New Roman" w:cs="Times New Roman"/>
          <w:sz w:val="24"/>
          <w:szCs w:val="24"/>
        </w:rPr>
        <w:t>pecifically SBA 21</w:t>
      </w:r>
      <w:r w:rsidRPr="00BB34A9" w:rsidR="00000973">
        <w:rPr>
          <w:rFonts w:ascii="Times New Roman" w:hAnsi="Times New Roman" w:cs="Times New Roman"/>
          <w:bCs/>
          <w:sz w:val="24"/>
          <w:szCs w:val="24"/>
        </w:rPr>
        <w:t>-</w:t>
      </w:r>
      <w:r w:rsidRPr="00BB34A9" w:rsidR="00EA39E9">
        <w:rPr>
          <w:rFonts w:ascii="Times New Roman" w:hAnsi="Times New Roman" w:cs="Times New Roman"/>
          <w:sz w:val="24"/>
          <w:szCs w:val="24"/>
        </w:rPr>
        <w:t>-</w:t>
      </w:r>
      <w:r w:rsidRPr="00BB34A9" w:rsidR="005636E9">
        <w:rPr>
          <w:rFonts w:ascii="Times New Roman" w:hAnsi="Times New Roman" w:cs="Times New Roman"/>
          <w:sz w:val="24"/>
          <w:szCs w:val="24"/>
        </w:rPr>
        <w:t xml:space="preserve">Loan System. </w:t>
      </w:r>
      <w:r w:rsidRPr="00BB34A9" w:rsidR="00532C6C">
        <w:rPr>
          <w:rFonts w:ascii="Times New Roman" w:hAnsi="Times New Roman" w:cs="Times New Roman"/>
          <w:sz w:val="24"/>
          <w:szCs w:val="24"/>
        </w:rPr>
        <w:t xml:space="preserve"> Se</w:t>
      </w:r>
      <w:r w:rsidRPr="00BB34A9" w:rsidR="00D82288">
        <w:rPr>
          <w:rFonts w:ascii="Times New Roman" w:hAnsi="Times New Roman" w:cs="Times New Roman"/>
          <w:sz w:val="24"/>
          <w:szCs w:val="24"/>
        </w:rPr>
        <w:t>e</w:t>
      </w:r>
      <w:r w:rsidRPr="00BB34A9" w:rsidR="00532C6C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BB34A9" w:rsidR="00C92FE2" w:rsidP="007F50EC" w:rsidRDefault="00532C6C" w14:paraId="175EC0E5" w14:textId="0F1532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 xml:space="preserve">Federal Register Notice at 74 FR 14890 (April 1, 2009) as amended by notices </w:t>
      </w:r>
      <w:r w:rsidRPr="00BB34A9" w:rsidR="00B9664D">
        <w:rPr>
          <w:rFonts w:ascii="Times New Roman" w:hAnsi="Times New Roman" w:cs="Times New Roman"/>
          <w:sz w:val="24"/>
          <w:szCs w:val="24"/>
        </w:rPr>
        <w:t>published at 77 FR 15835 (03/16/</w:t>
      </w:r>
      <w:r w:rsidRPr="00BB34A9">
        <w:rPr>
          <w:rFonts w:ascii="Times New Roman" w:hAnsi="Times New Roman" w:cs="Times New Roman"/>
          <w:sz w:val="24"/>
          <w:szCs w:val="24"/>
        </w:rPr>
        <w:t>2012) and 77 FR 61467 (10/</w:t>
      </w:r>
      <w:r w:rsidRPr="00BB34A9" w:rsidR="00B9664D">
        <w:rPr>
          <w:rFonts w:ascii="Times New Roman" w:hAnsi="Times New Roman" w:cs="Times New Roman"/>
          <w:sz w:val="24"/>
          <w:szCs w:val="24"/>
        </w:rPr>
        <w:t>0</w:t>
      </w:r>
      <w:r w:rsidRPr="00BB34A9">
        <w:rPr>
          <w:rFonts w:ascii="Times New Roman" w:hAnsi="Times New Roman" w:cs="Times New Roman"/>
          <w:sz w:val="24"/>
          <w:szCs w:val="24"/>
        </w:rPr>
        <w:t>9/2012)</w:t>
      </w:r>
      <w:r w:rsidRPr="00BB34A9" w:rsidR="005664EE">
        <w:rPr>
          <w:rFonts w:ascii="Times New Roman" w:hAnsi="Times New Roman" w:cs="Times New Roman"/>
          <w:sz w:val="24"/>
          <w:szCs w:val="24"/>
        </w:rPr>
        <w:t xml:space="preserve">, for </w:t>
      </w:r>
      <w:r w:rsidRPr="00BB34A9" w:rsidR="00FB2305">
        <w:rPr>
          <w:rFonts w:ascii="Times New Roman" w:hAnsi="Times New Roman" w:cs="Times New Roman"/>
          <w:sz w:val="24"/>
          <w:szCs w:val="24"/>
        </w:rPr>
        <w:t>details regarding</w:t>
      </w:r>
      <w:r w:rsidRPr="00BB34A9" w:rsidR="005664EE">
        <w:rPr>
          <w:rFonts w:ascii="Times New Roman" w:hAnsi="Times New Roman" w:cs="Times New Roman"/>
          <w:sz w:val="24"/>
          <w:szCs w:val="24"/>
        </w:rPr>
        <w:t xml:space="preserve"> routine uses and other terms </w:t>
      </w:r>
      <w:r w:rsidRPr="00BB34A9" w:rsidR="00FB2305">
        <w:rPr>
          <w:rFonts w:ascii="Times New Roman" w:hAnsi="Times New Roman" w:cs="Times New Roman"/>
          <w:sz w:val="24"/>
          <w:szCs w:val="24"/>
        </w:rPr>
        <w:t>governing the</w:t>
      </w:r>
      <w:r w:rsidRPr="00BB34A9" w:rsidR="005664EE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FB2305">
        <w:rPr>
          <w:rFonts w:ascii="Times New Roman" w:hAnsi="Times New Roman" w:cs="Times New Roman"/>
          <w:sz w:val="24"/>
          <w:szCs w:val="24"/>
        </w:rPr>
        <w:t xml:space="preserve">use of the </w:t>
      </w:r>
      <w:r w:rsidRPr="00BB34A9" w:rsidR="005664EE">
        <w:rPr>
          <w:rFonts w:ascii="Times New Roman" w:hAnsi="Times New Roman" w:cs="Times New Roman"/>
          <w:sz w:val="24"/>
          <w:szCs w:val="24"/>
        </w:rPr>
        <w:t>information</w:t>
      </w:r>
      <w:r w:rsidRPr="00BB34A9" w:rsidR="00FB2305">
        <w:rPr>
          <w:rFonts w:ascii="Times New Roman" w:hAnsi="Times New Roman" w:cs="Times New Roman"/>
          <w:sz w:val="24"/>
          <w:szCs w:val="24"/>
        </w:rPr>
        <w:t>.</w:t>
      </w:r>
    </w:p>
    <w:p w:rsidRPr="00BB34A9" w:rsidR="003E3672" w:rsidP="00992AD9" w:rsidRDefault="003E3672" w14:paraId="175EC0E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B34A9" w:rsidR="00AE0208" w:rsidP="00875AFF" w:rsidRDefault="007555CA" w14:paraId="175EC118" w14:textId="1E656A8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Estimate</w:t>
      </w:r>
      <w:r w:rsidRPr="00BB34A9" w:rsidR="008857A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of</w:t>
      </w: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the hourly burden </w:t>
      </w:r>
      <w:r w:rsidRPr="00BB34A9" w:rsidR="001C73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and cost burden </w:t>
      </w:r>
      <w:r w:rsidRPr="00BB34A9" w:rsidR="008857A6">
        <w:rPr>
          <w:rFonts w:ascii="Times New Roman" w:hAnsi="Times New Roman" w:cs="Times New Roman"/>
          <w:b/>
          <w:bCs/>
          <w:i/>
          <w:sz w:val="24"/>
          <w:szCs w:val="24"/>
        </w:rPr>
        <w:t>for</w:t>
      </w: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the collection of </w:t>
      </w:r>
      <w:r w:rsidRPr="00BB34A9" w:rsidR="009F6EB8">
        <w:rPr>
          <w:rFonts w:ascii="Times New Roman" w:hAnsi="Times New Roman" w:cs="Times New Roman"/>
          <w:b/>
          <w:bCs/>
          <w:i/>
          <w:sz w:val="24"/>
          <w:szCs w:val="24"/>
        </w:rPr>
        <w:t>information</w:t>
      </w:r>
      <w:r w:rsidRPr="00BB34A9" w:rsidR="003A39F7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Pr="00BB34A9" w:rsidR="009F6EB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Pr="00BB34A9" w:rsidR="008F707A" w:rsidP="00E263AE" w:rsidRDefault="008F707A" w14:paraId="4D11D6AF" w14:textId="1DD230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name="_Hlk36223363" w:id="1"/>
    </w:p>
    <w:p w:rsidRPr="00BB34A9" w:rsidR="009F7FB9" w:rsidP="00F0254F" w:rsidRDefault="009F7FB9" w14:paraId="0C784390" w14:textId="4C543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145F">
        <w:rPr>
          <w:rFonts w:ascii="Times New Roman" w:hAnsi="Times New Roman" w:cs="Times New Roman"/>
          <w:sz w:val="24"/>
          <w:szCs w:val="24"/>
          <w:u w:val="single"/>
        </w:rPr>
        <w:t xml:space="preserve">The estimated </w:t>
      </w:r>
      <w:r w:rsidRPr="005D145F" w:rsidR="0041609A">
        <w:rPr>
          <w:rFonts w:ascii="Times New Roman" w:hAnsi="Times New Roman" w:cs="Times New Roman"/>
          <w:sz w:val="24"/>
          <w:szCs w:val="24"/>
          <w:u w:val="single"/>
        </w:rPr>
        <w:t>annual burdens based on the information below is as follows:</w:t>
      </w:r>
    </w:p>
    <w:p w:rsidRPr="00BB34A9" w:rsidR="0041609A" w:rsidP="00F0254F" w:rsidRDefault="0041609A" w14:paraId="73AE4973" w14:textId="76074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Pr="002E67A5" w:rsidR="00560731" w:rsidP="000D165C" w:rsidRDefault="0041609A" w14:paraId="1F9E9A94" w14:textId="7677373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2E67A5">
        <w:rPr>
          <w:rFonts w:ascii="Times New Roman" w:hAnsi="Times New Roman" w:cs="Times New Roman"/>
          <w:sz w:val="24"/>
          <w:szCs w:val="24"/>
          <w:u w:val="single"/>
        </w:rPr>
        <w:t>Total number of Respondents</w:t>
      </w:r>
      <w:r w:rsidRPr="002E67A5" w:rsidR="00740AC8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2E67A5" w:rsidR="004B071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DA6F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160EC">
        <w:rPr>
          <w:rFonts w:ascii="Times New Roman" w:hAnsi="Times New Roman" w:cs="Times New Roman"/>
          <w:sz w:val="24"/>
          <w:szCs w:val="24"/>
          <w:u w:val="single"/>
        </w:rPr>
        <w:t>2,918,</w:t>
      </w:r>
      <w:r w:rsidR="007D6454">
        <w:rPr>
          <w:rFonts w:ascii="Times New Roman" w:hAnsi="Times New Roman" w:cs="Times New Roman"/>
          <w:sz w:val="24"/>
          <w:szCs w:val="24"/>
          <w:u w:val="single"/>
        </w:rPr>
        <w:t>911</w:t>
      </w:r>
    </w:p>
    <w:p w:rsidRPr="002E67A5" w:rsidR="00562230" w:rsidP="000D165C" w:rsidRDefault="00740AC8" w14:paraId="09A5EE0A" w14:textId="3E11618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2E67A5">
        <w:rPr>
          <w:rFonts w:ascii="Times New Roman" w:hAnsi="Times New Roman" w:cs="Times New Roman"/>
          <w:sz w:val="24"/>
          <w:szCs w:val="24"/>
          <w:u w:val="single"/>
        </w:rPr>
        <w:t xml:space="preserve">Total number of Responses: </w:t>
      </w:r>
      <w:r w:rsidRPr="002E67A5" w:rsidR="00235931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7D6454">
        <w:rPr>
          <w:rFonts w:ascii="Times New Roman" w:hAnsi="Times New Roman" w:cs="Times New Roman"/>
          <w:sz w:val="24"/>
          <w:szCs w:val="24"/>
          <w:u w:val="single"/>
        </w:rPr>
        <w:t>5,826,810</w:t>
      </w:r>
    </w:p>
    <w:p w:rsidRPr="002E67A5" w:rsidR="00A11930" w:rsidP="000D165C" w:rsidRDefault="00160D6F" w14:paraId="6E8BB005" w14:textId="5782942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2E67A5">
        <w:rPr>
          <w:rFonts w:ascii="Times New Roman" w:hAnsi="Times New Roman" w:cs="Times New Roman"/>
          <w:sz w:val="24"/>
          <w:szCs w:val="24"/>
          <w:u w:val="single"/>
        </w:rPr>
        <w:t xml:space="preserve">Total Hours: </w:t>
      </w:r>
      <w:r w:rsidRPr="002E67A5" w:rsidR="00E80DB9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7D6454">
        <w:rPr>
          <w:rFonts w:ascii="Times New Roman" w:hAnsi="Times New Roman" w:cs="Times New Roman"/>
          <w:sz w:val="24"/>
          <w:szCs w:val="24"/>
          <w:u w:val="single"/>
        </w:rPr>
        <w:t>1,602,373</w:t>
      </w:r>
    </w:p>
    <w:p w:rsidRPr="002E67A5" w:rsidR="007B70C3" w:rsidP="000D165C" w:rsidRDefault="009D7B2B" w14:paraId="0BE93100" w14:textId="477A52D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2E67A5">
        <w:rPr>
          <w:rFonts w:ascii="Times New Roman" w:hAnsi="Times New Roman" w:cs="Times New Roman"/>
          <w:sz w:val="24"/>
          <w:szCs w:val="24"/>
          <w:u w:val="single"/>
        </w:rPr>
        <w:t xml:space="preserve">Total Hour </w:t>
      </w:r>
      <w:r w:rsidRPr="002E67A5" w:rsidR="00D716E4">
        <w:rPr>
          <w:rFonts w:ascii="Times New Roman" w:hAnsi="Times New Roman" w:cs="Times New Roman"/>
          <w:sz w:val="24"/>
          <w:szCs w:val="24"/>
          <w:u w:val="single"/>
        </w:rPr>
        <w:t>C</w:t>
      </w:r>
      <w:r w:rsidRPr="002E67A5">
        <w:rPr>
          <w:rFonts w:ascii="Times New Roman" w:hAnsi="Times New Roman" w:cs="Times New Roman"/>
          <w:sz w:val="24"/>
          <w:szCs w:val="24"/>
          <w:u w:val="single"/>
        </w:rPr>
        <w:t>ost for Respondents</w:t>
      </w:r>
      <w:r w:rsidRPr="002E67A5" w:rsidR="00930FCB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DA6F8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2E67A5" w:rsidR="00481D0B">
        <w:rPr>
          <w:rFonts w:ascii="Times New Roman" w:hAnsi="Times New Roman" w:cs="Times New Roman"/>
          <w:sz w:val="24"/>
          <w:szCs w:val="24"/>
          <w:u w:val="single"/>
        </w:rPr>
        <w:t>$</w:t>
      </w:r>
      <w:r w:rsidR="007D6454">
        <w:rPr>
          <w:rFonts w:ascii="Times New Roman" w:hAnsi="Times New Roman" w:cs="Times New Roman"/>
          <w:sz w:val="24"/>
          <w:szCs w:val="24"/>
          <w:u w:val="single"/>
        </w:rPr>
        <w:t>69,975,618</w:t>
      </w:r>
    </w:p>
    <w:p w:rsidRPr="00BB34A9" w:rsidR="009D7B2B" w:rsidP="000D165C" w:rsidRDefault="009D7B2B" w14:paraId="52718E10" w14:textId="4018F46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2E67A5">
        <w:rPr>
          <w:rFonts w:ascii="Times New Roman" w:hAnsi="Times New Roman" w:cs="Times New Roman"/>
          <w:sz w:val="24"/>
          <w:szCs w:val="24"/>
          <w:u w:val="single"/>
        </w:rPr>
        <w:t xml:space="preserve">Total Cost for Federal </w:t>
      </w:r>
      <w:r w:rsidRPr="002E67A5" w:rsidR="00D716E4">
        <w:rPr>
          <w:rFonts w:ascii="Times New Roman" w:hAnsi="Times New Roman" w:cs="Times New Roman"/>
          <w:sz w:val="24"/>
          <w:szCs w:val="24"/>
          <w:u w:val="single"/>
        </w:rPr>
        <w:t>Government</w:t>
      </w:r>
      <w:r w:rsidRPr="002E67A5" w:rsidR="00930FCB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DE3EA2" w:rsidR="00930F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A6F8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DE3EA2" w:rsidR="00481D0B">
        <w:rPr>
          <w:rFonts w:ascii="Times New Roman" w:hAnsi="Times New Roman" w:cs="Times New Roman"/>
          <w:sz w:val="24"/>
          <w:szCs w:val="24"/>
          <w:u w:val="single"/>
        </w:rPr>
        <w:t>$</w:t>
      </w:r>
      <w:r w:rsidR="00B55096">
        <w:rPr>
          <w:rFonts w:ascii="Times New Roman" w:hAnsi="Times New Roman" w:cs="Times New Roman"/>
          <w:sz w:val="24"/>
          <w:szCs w:val="24"/>
          <w:u w:val="single"/>
        </w:rPr>
        <w:t>33,216,000</w:t>
      </w:r>
    </w:p>
    <w:p w:rsidRPr="00606116" w:rsidR="007B70C3" w:rsidP="00F0254F" w:rsidRDefault="009D7B2B" w14:paraId="3B85B020" w14:textId="0EBBD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34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0254F" w:rsidP="00F0254F" w:rsidRDefault="00F0254F" w14:paraId="24C30ECE" w14:textId="08AF0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34A9">
        <w:rPr>
          <w:rFonts w:ascii="Times New Roman" w:hAnsi="Times New Roman" w:cs="Times New Roman"/>
          <w:sz w:val="24"/>
          <w:szCs w:val="24"/>
          <w:u w:val="single"/>
        </w:rPr>
        <w:t>SBA Form 2483</w:t>
      </w:r>
      <w:r w:rsidR="00731E38">
        <w:rPr>
          <w:rFonts w:ascii="Times New Roman" w:hAnsi="Times New Roman" w:cs="Times New Roman"/>
          <w:sz w:val="24"/>
          <w:szCs w:val="24"/>
          <w:u w:val="single"/>
        </w:rPr>
        <w:t>-SD</w:t>
      </w:r>
    </w:p>
    <w:p w:rsidRPr="00BB34A9" w:rsidR="00A32466" w:rsidP="00F0254F" w:rsidRDefault="00A32466" w14:paraId="3DFB2D83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Pr="00BB34A9" w:rsidR="00F03A8A" w:rsidP="00F0254F" w:rsidRDefault="00F0254F" w14:paraId="02A43B13" w14:textId="0D5EE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 xml:space="preserve">The total estimated number of respondents for this form is </w:t>
      </w:r>
      <w:proofErr w:type="gramStart"/>
      <w:r w:rsidR="005F661A">
        <w:rPr>
          <w:rFonts w:ascii="Times New Roman" w:hAnsi="Times New Roman" w:cs="Times New Roman"/>
          <w:sz w:val="24"/>
          <w:szCs w:val="24"/>
        </w:rPr>
        <w:t xml:space="preserve">1.795 </w:t>
      </w:r>
      <w:r w:rsidR="00285B2A">
        <w:rPr>
          <w:rFonts w:ascii="Times New Roman" w:hAnsi="Times New Roman" w:cs="Times New Roman"/>
          <w:sz w:val="24"/>
          <w:szCs w:val="24"/>
        </w:rPr>
        <w:t xml:space="preserve"> </w:t>
      </w:r>
      <w:r w:rsidR="00A864A7">
        <w:rPr>
          <w:rFonts w:ascii="Times New Roman" w:hAnsi="Times New Roman" w:cs="Times New Roman"/>
          <w:sz w:val="24"/>
          <w:szCs w:val="24"/>
        </w:rPr>
        <w:t>million</w:t>
      </w:r>
      <w:proofErr w:type="gramEnd"/>
      <w:r w:rsidR="006E3052">
        <w:rPr>
          <w:rFonts w:ascii="Times New Roman" w:hAnsi="Times New Roman" w:cs="Times New Roman"/>
          <w:sz w:val="24"/>
          <w:szCs w:val="24"/>
        </w:rPr>
        <w:t>,</w:t>
      </w:r>
      <w:r w:rsidRPr="00BB34A9" w:rsidR="000F1137">
        <w:rPr>
          <w:rFonts w:ascii="Times New Roman" w:hAnsi="Times New Roman" w:cs="Times New Roman"/>
          <w:sz w:val="24"/>
          <w:szCs w:val="24"/>
        </w:rPr>
        <w:t xml:space="preserve"> </w:t>
      </w:r>
      <w:r w:rsidRPr="00BB34A9">
        <w:rPr>
          <w:rFonts w:ascii="Times New Roman" w:hAnsi="Times New Roman" w:cs="Times New Roman"/>
          <w:sz w:val="24"/>
          <w:szCs w:val="24"/>
        </w:rPr>
        <w:t xml:space="preserve">based on the number of </w:t>
      </w:r>
      <w:r w:rsidR="00143F0F">
        <w:rPr>
          <w:rFonts w:ascii="Times New Roman" w:hAnsi="Times New Roman" w:cs="Times New Roman"/>
          <w:sz w:val="24"/>
          <w:szCs w:val="24"/>
        </w:rPr>
        <w:t>applica</w:t>
      </w:r>
      <w:r w:rsidR="00033CA8">
        <w:rPr>
          <w:rFonts w:ascii="Times New Roman" w:hAnsi="Times New Roman" w:cs="Times New Roman"/>
          <w:sz w:val="24"/>
          <w:szCs w:val="24"/>
        </w:rPr>
        <w:t xml:space="preserve">tions </w:t>
      </w:r>
      <w:r w:rsidR="00143F0F">
        <w:rPr>
          <w:rFonts w:ascii="Times New Roman" w:hAnsi="Times New Roman" w:cs="Times New Roman"/>
          <w:sz w:val="24"/>
          <w:szCs w:val="24"/>
        </w:rPr>
        <w:t>SBA estimates will be submitted</w:t>
      </w:r>
      <w:r w:rsidR="00033CA8">
        <w:rPr>
          <w:rFonts w:ascii="Times New Roman" w:hAnsi="Times New Roman" w:cs="Times New Roman"/>
          <w:sz w:val="24"/>
          <w:szCs w:val="24"/>
        </w:rPr>
        <w:t xml:space="preserve"> for the Second Draw Program.  The e</w:t>
      </w:r>
      <w:r w:rsidRPr="00BB34A9" w:rsidR="00AE0F5F">
        <w:rPr>
          <w:rFonts w:ascii="Times New Roman" w:hAnsi="Times New Roman" w:cs="Times New Roman"/>
          <w:sz w:val="24"/>
          <w:szCs w:val="24"/>
        </w:rPr>
        <w:t xml:space="preserve">stimated time </w:t>
      </w:r>
      <w:r w:rsidR="00033CA8">
        <w:rPr>
          <w:rFonts w:ascii="Times New Roman" w:hAnsi="Times New Roman" w:cs="Times New Roman"/>
          <w:sz w:val="24"/>
          <w:szCs w:val="24"/>
        </w:rPr>
        <w:t xml:space="preserve">for each applicant to </w:t>
      </w:r>
      <w:r w:rsidR="008B546C">
        <w:rPr>
          <w:rFonts w:ascii="Times New Roman" w:hAnsi="Times New Roman" w:cs="Times New Roman"/>
          <w:sz w:val="24"/>
          <w:szCs w:val="24"/>
        </w:rPr>
        <w:t xml:space="preserve">review </w:t>
      </w:r>
      <w:r w:rsidR="00EA45D0">
        <w:rPr>
          <w:rFonts w:ascii="Times New Roman" w:hAnsi="Times New Roman" w:cs="Times New Roman"/>
          <w:sz w:val="24"/>
          <w:szCs w:val="24"/>
        </w:rPr>
        <w:t xml:space="preserve">the form, gather the necessary information and complete the </w:t>
      </w:r>
      <w:r w:rsidR="004C0C25">
        <w:rPr>
          <w:rFonts w:ascii="Times New Roman" w:hAnsi="Times New Roman" w:cs="Times New Roman"/>
          <w:sz w:val="24"/>
          <w:szCs w:val="24"/>
        </w:rPr>
        <w:t>application</w:t>
      </w:r>
      <w:r w:rsidR="00EA45D0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AE0F5F">
        <w:rPr>
          <w:rFonts w:ascii="Times New Roman" w:hAnsi="Times New Roman" w:cs="Times New Roman"/>
          <w:sz w:val="24"/>
          <w:szCs w:val="24"/>
        </w:rPr>
        <w:t xml:space="preserve">is </w:t>
      </w:r>
      <w:r w:rsidR="004B06D5">
        <w:rPr>
          <w:rFonts w:ascii="Times New Roman" w:hAnsi="Times New Roman" w:cs="Times New Roman"/>
          <w:sz w:val="24"/>
          <w:szCs w:val="24"/>
        </w:rPr>
        <w:t>8</w:t>
      </w:r>
      <w:r w:rsidR="004C0C25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AE0F5F">
        <w:rPr>
          <w:rFonts w:ascii="Times New Roman" w:hAnsi="Times New Roman" w:cs="Times New Roman"/>
          <w:sz w:val="24"/>
          <w:szCs w:val="24"/>
        </w:rPr>
        <w:t xml:space="preserve">minutes, yielding </w:t>
      </w:r>
      <w:r w:rsidR="005F661A">
        <w:rPr>
          <w:rFonts w:ascii="Times New Roman" w:hAnsi="Times New Roman" w:cs="Times New Roman"/>
          <w:sz w:val="24"/>
          <w:szCs w:val="24"/>
        </w:rPr>
        <w:t>239,393</w:t>
      </w:r>
      <w:r w:rsidRPr="002E67A5" w:rsidR="005D145F">
        <w:rPr>
          <w:rFonts w:ascii="Times New Roman" w:hAnsi="Times New Roman" w:cs="Times New Roman"/>
          <w:sz w:val="24"/>
          <w:szCs w:val="24"/>
        </w:rPr>
        <w:t xml:space="preserve"> </w:t>
      </w:r>
      <w:r w:rsidR="00DA6F8E">
        <w:rPr>
          <w:rFonts w:ascii="Times New Roman" w:hAnsi="Times New Roman" w:cs="Times New Roman"/>
          <w:sz w:val="24"/>
          <w:szCs w:val="24"/>
        </w:rPr>
        <w:t>t</w:t>
      </w:r>
      <w:r w:rsidRPr="00BB34A9" w:rsidR="00AE0F5F">
        <w:rPr>
          <w:rFonts w:ascii="Times New Roman" w:hAnsi="Times New Roman" w:cs="Times New Roman"/>
          <w:sz w:val="24"/>
          <w:szCs w:val="24"/>
        </w:rPr>
        <w:t xml:space="preserve">otal </w:t>
      </w:r>
      <w:r w:rsidRPr="00BB34A9" w:rsidR="00006E4B">
        <w:rPr>
          <w:rFonts w:ascii="Times New Roman" w:hAnsi="Times New Roman" w:cs="Times New Roman"/>
          <w:sz w:val="24"/>
          <w:szCs w:val="24"/>
        </w:rPr>
        <w:t xml:space="preserve">annual </w:t>
      </w:r>
      <w:r w:rsidRPr="00BB34A9" w:rsidR="00AE0F5F">
        <w:rPr>
          <w:rFonts w:ascii="Times New Roman" w:hAnsi="Times New Roman" w:cs="Times New Roman"/>
          <w:sz w:val="24"/>
          <w:szCs w:val="24"/>
        </w:rPr>
        <w:t>burden hours.</w:t>
      </w:r>
      <w:r w:rsidRPr="00BB34A9" w:rsidR="009A64E5">
        <w:rPr>
          <w:rFonts w:ascii="Times New Roman" w:hAnsi="Times New Roman" w:cs="Times New Roman"/>
          <w:sz w:val="24"/>
          <w:szCs w:val="24"/>
        </w:rPr>
        <w:t xml:space="preserve">  The est</w:t>
      </w:r>
      <w:r w:rsidRPr="00BB34A9" w:rsidR="00F1075D">
        <w:rPr>
          <w:rFonts w:ascii="Times New Roman" w:hAnsi="Times New Roman" w:cs="Times New Roman"/>
          <w:sz w:val="24"/>
          <w:szCs w:val="24"/>
        </w:rPr>
        <w:t>imated annual cost burden is</w:t>
      </w:r>
      <w:r w:rsidR="005E709C">
        <w:rPr>
          <w:rFonts w:ascii="Times New Roman" w:hAnsi="Times New Roman" w:cs="Times New Roman"/>
          <w:sz w:val="24"/>
          <w:szCs w:val="24"/>
        </w:rPr>
        <w:t xml:space="preserve"> </w:t>
      </w:r>
      <w:r w:rsidRPr="00DA6F8E" w:rsidR="00D443B9">
        <w:rPr>
          <w:rFonts w:ascii="Times New Roman" w:hAnsi="Times New Roman" w:cs="Times New Roman"/>
          <w:sz w:val="24"/>
          <w:szCs w:val="24"/>
        </w:rPr>
        <w:t>$</w:t>
      </w:r>
      <w:r w:rsidR="005F661A">
        <w:rPr>
          <w:rFonts w:ascii="Times New Roman" w:hAnsi="Times New Roman" w:cs="Times New Roman"/>
          <w:sz w:val="24"/>
          <w:szCs w:val="24"/>
        </w:rPr>
        <w:t>10,454,272</w:t>
      </w:r>
      <w:r w:rsidRPr="002E67A5" w:rsidR="00F1075D">
        <w:rPr>
          <w:rFonts w:ascii="Times New Roman" w:hAnsi="Times New Roman" w:cs="Times New Roman"/>
          <w:sz w:val="24"/>
          <w:szCs w:val="24"/>
        </w:rPr>
        <w:t>.</w:t>
      </w:r>
      <w:r w:rsidRPr="00BB34A9" w:rsidR="00F1075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963CF7" w:rsidR="00F1075D" w:rsidP="00F0254F" w:rsidRDefault="00F1075D" w14:paraId="440913E4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591202" w:rsidR="00F6239E" w:rsidP="00F6239E" w:rsidRDefault="00F6239E" w14:paraId="29397571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202">
        <w:rPr>
          <w:rFonts w:ascii="Times New Roman" w:hAnsi="Times New Roman" w:cs="Times New Roman"/>
          <w:sz w:val="24"/>
          <w:szCs w:val="24"/>
        </w:rPr>
        <w:t xml:space="preserve">Estimated cost used is the salary for a GS-11, Step 1 Federal employee’s annual salary of $70,459 or $33.76 hourly rate based on the 2021 General Schedule for Sacramento California (Base), plus estimated fringe benefits of 29.36% of salary, for a total hourly rate of $43.67.  The GS-11 pay </w:t>
      </w:r>
      <w:r w:rsidRPr="00591202">
        <w:rPr>
          <w:rFonts w:ascii="Times New Roman" w:hAnsi="Times New Roman" w:cs="Times New Roman"/>
          <w:sz w:val="24"/>
          <w:szCs w:val="24"/>
        </w:rPr>
        <w:lastRenderedPageBreak/>
        <w:t>grade is utilized in preparing this estimate as it is equivalent to the position normally held by a white-collar employee in a mid-level position.</w:t>
      </w:r>
    </w:p>
    <w:p w:rsidRPr="00963CF7" w:rsidR="00F1075D" w:rsidP="00F0254F" w:rsidRDefault="00F1075D" w14:paraId="40E389C7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54F" w:rsidP="00F0254F" w:rsidRDefault="00A304F1" w14:paraId="72A0A82F" w14:textId="6308B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Th</w:t>
      </w:r>
      <w:r w:rsidRPr="00BB34A9" w:rsidR="002446B0">
        <w:rPr>
          <w:rFonts w:ascii="Times New Roman" w:hAnsi="Times New Roman" w:cs="Times New Roman"/>
          <w:sz w:val="24"/>
          <w:szCs w:val="24"/>
        </w:rPr>
        <w:t>ese</w:t>
      </w:r>
      <w:r w:rsidRPr="00BB34A9">
        <w:rPr>
          <w:rFonts w:ascii="Times New Roman" w:hAnsi="Times New Roman" w:cs="Times New Roman"/>
          <w:sz w:val="24"/>
          <w:szCs w:val="24"/>
        </w:rPr>
        <w:t xml:space="preserve"> estimate</w:t>
      </w:r>
      <w:r w:rsidRPr="00BB34A9" w:rsidR="002446B0">
        <w:rPr>
          <w:rFonts w:ascii="Times New Roman" w:hAnsi="Times New Roman" w:cs="Times New Roman"/>
          <w:sz w:val="24"/>
          <w:szCs w:val="24"/>
        </w:rPr>
        <w:t>s are</w:t>
      </w:r>
      <w:r w:rsidRPr="00BB34A9">
        <w:rPr>
          <w:rFonts w:ascii="Times New Roman" w:hAnsi="Times New Roman" w:cs="Times New Roman"/>
          <w:sz w:val="24"/>
          <w:szCs w:val="24"/>
        </w:rPr>
        <w:t xml:space="preserve"> based on a sample testing by 1 or more individuals who were not familiar with the form.</w:t>
      </w:r>
      <w:r w:rsidRPr="00BB34A9" w:rsidDel="008D00FF">
        <w:rPr>
          <w:rFonts w:ascii="Times New Roman" w:hAnsi="Times New Roman" w:cs="Times New Roman"/>
          <w:sz w:val="24"/>
          <w:szCs w:val="24"/>
        </w:rPr>
        <w:t xml:space="preserve"> </w:t>
      </w:r>
      <w:r w:rsidRPr="00BB34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9F1" w:rsidP="00F0254F" w:rsidRDefault="008539F1" w14:paraId="5F9A0E5D" w14:textId="34260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9F1" w:rsidP="008539F1" w:rsidRDefault="008539F1" w14:paraId="120A9351" w14:textId="651DE5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34A9">
        <w:rPr>
          <w:rFonts w:ascii="Times New Roman" w:hAnsi="Times New Roman" w:cs="Times New Roman"/>
          <w:sz w:val="24"/>
          <w:szCs w:val="24"/>
          <w:u w:val="single"/>
        </w:rPr>
        <w:t>SBA Form 2483</w:t>
      </w:r>
      <w:r>
        <w:rPr>
          <w:rFonts w:ascii="Times New Roman" w:hAnsi="Times New Roman" w:cs="Times New Roman"/>
          <w:sz w:val="24"/>
          <w:szCs w:val="24"/>
          <w:u w:val="single"/>
        </w:rPr>
        <w:t>-SD</w:t>
      </w:r>
      <w:r w:rsidR="0068444A">
        <w:rPr>
          <w:rFonts w:ascii="Times New Roman" w:hAnsi="Times New Roman" w:cs="Times New Roman"/>
          <w:sz w:val="24"/>
          <w:szCs w:val="24"/>
          <w:u w:val="single"/>
        </w:rPr>
        <w:t>-C</w:t>
      </w:r>
    </w:p>
    <w:p w:rsidRPr="00BB34A9" w:rsidR="0068444A" w:rsidP="008539F1" w:rsidRDefault="0068444A" w14:paraId="4B938573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Pr="00BB34A9" w:rsidR="008539F1" w:rsidP="008539F1" w:rsidRDefault="008539F1" w14:paraId="3AC2380F" w14:textId="3E4A1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 xml:space="preserve">The total estimated number of respondents for this form is </w:t>
      </w:r>
      <w:r w:rsidR="004C5031">
        <w:rPr>
          <w:rFonts w:ascii="Times New Roman" w:hAnsi="Times New Roman" w:cs="Times New Roman"/>
          <w:sz w:val="24"/>
          <w:szCs w:val="24"/>
        </w:rPr>
        <w:t>1.118 million</w:t>
      </w:r>
      <w:r w:rsidR="009B4C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The e</w:t>
      </w:r>
      <w:r w:rsidRPr="00BB34A9">
        <w:rPr>
          <w:rFonts w:ascii="Times New Roman" w:hAnsi="Times New Roman" w:cs="Times New Roman"/>
          <w:sz w:val="24"/>
          <w:szCs w:val="24"/>
        </w:rPr>
        <w:t xml:space="preserve">stimated time </w:t>
      </w:r>
      <w:r>
        <w:rPr>
          <w:rFonts w:ascii="Times New Roman" w:hAnsi="Times New Roman" w:cs="Times New Roman"/>
          <w:sz w:val="24"/>
          <w:szCs w:val="24"/>
        </w:rPr>
        <w:t xml:space="preserve">for each applicant to review the form, gather the necessary information and complete the application </w:t>
      </w:r>
      <w:r w:rsidRPr="00BB34A9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BB34A9">
        <w:rPr>
          <w:rFonts w:ascii="Times New Roman" w:hAnsi="Times New Roman" w:cs="Times New Roman"/>
          <w:sz w:val="24"/>
          <w:szCs w:val="24"/>
        </w:rPr>
        <w:t xml:space="preserve">minutes, yielding </w:t>
      </w:r>
      <w:r w:rsidR="004C5031">
        <w:rPr>
          <w:rFonts w:ascii="Times New Roman" w:hAnsi="Times New Roman" w:cs="Times New Roman"/>
          <w:sz w:val="24"/>
          <w:szCs w:val="24"/>
        </w:rPr>
        <w:t>149,061</w:t>
      </w:r>
      <w:r w:rsidRPr="002E6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BB34A9">
        <w:rPr>
          <w:rFonts w:ascii="Times New Roman" w:hAnsi="Times New Roman" w:cs="Times New Roman"/>
          <w:sz w:val="24"/>
          <w:szCs w:val="24"/>
        </w:rPr>
        <w:t>otal annual burden hours.  The estimated annual cost burden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4C6A" w:rsidR="00066E13">
        <w:rPr>
          <w:rFonts w:ascii="Times New Roman" w:hAnsi="Times New Roman" w:cs="Times New Roman"/>
          <w:sz w:val="24"/>
          <w:szCs w:val="24"/>
        </w:rPr>
        <w:t>$</w:t>
      </w:r>
      <w:r w:rsidR="00326341">
        <w:rPr>
          <w:rFonts w:ascii="Times New Roman" w:hAnsi="Times New Roman" w:cs="Times New Roman"/>
          <w:sz w:val="24"/>
          <w:szCs w:val="24"/>
        </w:rPr>
        <w:t>6,509,514</w:t>
      </w:r>
      <w:r w:rsidRPr="004433DD">
        <w:rPr>
          <w:rFonts w:ascii="Times New Roman" w:hAnsi="Times New Roman" w:cs="Times New Roman"/>
          <w:sz w:val="24"/>
          <w:szCs w:val="24"/>
        </w:rPr>
        <w:t>.</w:t>
      </w:r>
      <w:r w:rsidRPr="00BB34A9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BB34A9" w:rsidR="008539F1" w:rsidP="008539F1" w:rsidRDefault="008539F1" w14:paraId="47ED62AD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591202" w:rsidR="00F6239E" w:rsidP="00F6239E" w:rsidRDefault="00F6239E" w14:paraId="33FC068F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202">
        <w:rPr>
          <w:rFonts w:ascii="Times New Roman" w:hAnsi="Times New Roman" w:cs="Times New Roman"/>
          <w:sz w:val="24"/>
          <w:szCs w:val="24"/>
        </w:rPr>
        <w:t>Estimated cost used is the salary for a GS-11, Step 1 Federal employee’s annual salary of $70,459 or $33.76 hourly rate based on the 2021 General Schedule for Sacramento California (Base), plus estimated fringe benefits of 29.36% of salary, for a total hourly rate of $43.67.  The GS-11 pay grade is utilized in preparing this estimate as it is equivalent to the position normally held by a white-collar employee in a mid-level position.</w:t>
      </w:r>
    </w:p>
    <w:p w:rsidRPr="00BB34A9" w:rsidR="008539F1" w:rsidP="008539F1" w:rsidRDefault="008539F1" w14:paraId="1479794D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8539F1" w:rsidP="008539F1" w:rsidRDefault="008539F1" w14:paraId="132F2AA9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These estimates are based on a sample testing by 1 or more individuals who were not familiar with the form.</w:t>
      </w:r>
      <w:r w:rsidRPr="00BB34A9" w:rsidDel="008D00FF">
        <w:rPr>
          <w:rFonts w:ascii="Times New Roman" w:hAnsi="Times New Roman" w:cs="Times New Roman"/>
          <w:sz w:val="24"/>
          <w:szCs w:val="24"/>
        </w:rPr>
        <w:t xml:space="preserve"> </w:t>
      </w:r>
      <w:r w:rsidRPr="00BB34A9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BB34A9" w:rsidR="008539F1" w:rsidP="00F0254F" w:rsidRDefault="008539F1" w14:paraId="30EEB606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6107DC" w:rsidP="00F0254F" w:rsidRDefault="006107DC" w14:paraId="2CA2519D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Pr="00BB34A9" w:rsidR="00F0254F" w:rsidP="00F0254F" w:rsidRDefault="00F0254F" w14:paraId="1860FAA1" w14:textId="544DA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34A9">
        <w:rPr>
          <w:rFonts w:ascii="Times New Roman" w:hAnsi="Times New Roman" w:cs="Times New Roman"/>
          <w:sz w:val="24"/>
          <w:szCs w:val="24"/>
          <w:u w:val="single"/>
        </w:rPr>
        <w:t>SBA Form 2484</w:t>
      </w:r>
      <w:r w:rsidR="00951754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1832F5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951754">
        <w:rPr>
          <w:rFonts w:ascii="Times New Roman" w:hAnsi="Times New Roman" w:cs="Times New Roman"/>
          <w:sz w:val="24"/>
          <w:szCs w:val="24"/>
          <w:u w:val="single"/>
        </w:rPr>
        <w:t>D</w:t>
      </w:r>
    </w:p>
    <w:p w:rsidRPr="00BB34A9" w:rsidR="00F0254F" w:rsidP="00F0254F" w:rsidRDefault="00F0254F" w14:paraId="5B7BA729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30415" w:rsidP="00E263AE" w:rsidRDefault="00F0254F" w14:paraId="612D514B" w14:textId="5A5BE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 xml:space="preserve">There are approximately </w:t>
      </w:r>
      <w:r w:rsidR="00C157F5">
        <w:rPr>
          <w:rFonts w:ascii="Times New Roman" w:hAnsi="Times New Roman" w:cs="Times New Roman"/>
          <w:sz w:val="24"/>
          <w:szCs w:val="24"/>
        </w:rPr>
        <w:t>5,506</w:t>
      </w:r>
      <w:r w:rsidRPr="00BB34A9" w:rsidR="003F275A">
        <w:rPr>
          <w:rFonts w:ascii="Times New Roman" w:hAnsi="Times New Roman" w:cs="Times New Roman"/>
          <w:sz w:val="24"/>
          <w:szCs w:val="24"/>
        </w:rPr>
        <w:t xml:space="preserve"> </w:t>
      </w:r>
      <w:r w:rsidRPr="00BB34A9">
        <w:rPr>
          <w:rFonts w:ascii="Times New Roman" w:hAnsi="Times New Roman" w:cs="Times New Roman"/>
          <w:sz w:val="24"/>
          <w:szCs w:val="24"/>
        </w:rPr>
        <w:t xml:space="preserve">lenders making PPP loans. Each </w:t>
      </w:r>
      <w:r w:rsidRPr="00BB34A9" w:rsidR="003125B7">
        <w:rPr>
          <w:rFonts w:ascii="Times New Roman" w:hAnsi="Times New Roman" w:cs="Times New Roman"/>
          <w:sz w:val="24"/>
          <w:szCs w:val="24"/>
        </w:rPr>
        <w:t xml:space="preserve">approved </w:t>
      </w:r>
      <w:r w:rsidRPr="00BB34A9">
        <w:rPr>
          <w:rFonts w:ascii="Times New Roman" w:hAnsi="Times New Roman" w:cs="Times New Roman"/>
          <w:sz w:val="24"/>
          <w:szCs w:val="24"/>
        </w:rPr>
        <w:t>loan requires one SBA Form 2484</w:t>
      </w:r>
      <w:r w:rsidR="00F121BF">
        <w:rPr>
          <w:rFonts w:ascii="Times New Roman" w:hAnsi="Times New Roman" w:cs="Times New Roman"/>
          <w:sz w:val="24"/>
          <w:szCs w:val="24"/>
        </w:rPr>
        <w:t>-SD</w:t>
      </w:r>
      <w:r w:rsidRPr="00BB34A9">
        <w:rPr>
          <w:rFonts w:ascii="Times New Roman" w:hAnsi="Times New Roman" w:cs="Times New Roman"/>
          <w:sz w:val="24"/>
          <w:szCs w:val="24"/>
        </w:rPr>
        <w:t xml:space="preserve"> to be completed by the </w:t>
      </w:r>
      <w:r w:rsidRPr="00BB34A9" w:rsidR="00F71C8F">
        <w:rPr>
          <w:rFonts w:ascii="Times New Roman" w:hAnsi="Times New Roman" w:cs="Times New Roman"/>
          <w:sz w:val="24"/>
          <w:szCs w:val="24"/>
        </w:rPr>
        <w:t>l</w:t>
      </w:r>
      <w:r w:rsidRPr="00BB34A9">
        <w:rPr>
          <w:rFonts w:ascii="Times New Roman" w:hAnsi="Times New Roman" w:cs="Times New Roman"/>
          <w:sz w:val="24"/>
          <w:szCs w:val="24"/>
        </w:rPr>
        <w:t>ender.  Since a Form 2484</w:t>
      </w:r>
      <w:r w:rsidR="00266B42">
        <w:rPr>
          <w:rFonts w:ascii="Times New Roman" w:hAnsi="Times New Roman" w:cs="Times New Roman"/>
          <w:sz w:val="24"/>
          <w:szCs w:val="24"/>
        </w:rPr>
        <w:t>-</w:t>
      </w:r>
      <w:r w:rsidR="001832F5">
        <w:rPr>
          <w:rFonts w:ascii="Times New Roman" w:hAnsi="Times New Roman" w:cs="Times New Roman"/>
          <w:sz w:val="24"/>
          <w:szCs w:val="24"/>
        </w:rPr>
        <w:t>S</w:t>
      </w:r>
      <w:r w:rsidR="00266B42">
        <w:rPr>
          <w:rFonts w:ascii="Times New Roman" w:hAnsi="Times New Roman" w:cs="Times New Roman"/>
          <w:sz w:val="24"/>
          <w:szCs w:val="24"/>
        </w:rPr>
        <w:t>D</w:t>
      </w:r>
      <w:r w:rsidRPr="00BB34A9">
        <w:rPr>
          <w:rFonts w:ascii="Times New Roman" w:hAnsi="Times New Roman" w:cs="Times New Roman"/>
          <w:sz w:val="24"/>
          <w:szCs w:val="24"/>
        </w:rPr>
        <w:t xml:space="preserve"> must be submitted with each Form 2483</w:t>
      </w:r>
      <w:r w:rsidR="00266B42">
        <w:rPr>
          <w:rFonts w:ascii="Times New Roman" w:hAnsi="Times New Roman" w:cs="Times New Roman"/>
          <w:sz w:val="24"/>
          <w:szCs w:val="24"/>
        </w:rPr>
        <w:t>-</w:t>
      </w:r>
      <w:r w:rsidR="00731E38">
        <w:rPr>
          <w:rFonts w:ascii="Times New Roman" w:hAnsi="Times New Roman" w:cs="Times New Roman"/>
          <w:sz w:val="24"/>
          <w:szCs w:val="24"/>
        </w:rPr>
        <w:t>S</w:t>
      </w:r>
      <w:r w:rsidR="00266B42">
        <w:rPr>
          <w:rFonts w:ascii="Times New Roman" w:hAnsi="Times New Roman" w:cs="Times New Roman"/>
          <w:sz w:val="24"/>
          <w:szCs w:val="24"/>
        </w:rPr>
        <w:t>D</w:t>
      </w:r>
      <w:r w:rsidR="008576EC">
        <w:rPr>
          <w:rFonts w:ascii="Times New Roman" w:hAnsi="Times New Roman" w:cs="Times New Roman"/>
          <w:sz w:val="24"/>
          <w:szCs w:val="24"/>
        </w:rPr>
        <w:t xml:space="preserve"> or 2483-SD-C</w:t>
      </w:r>
      <w:r w:rsidRPr="00BB34A9">
        <w:rPr>
          <w:rFonts w:ascii="Times New Roman" w:hAnsi="Times New Roman" w:cs="Times New Roman"/>
          <w:sz w:val="24"/>
          <w:szCs w:val="24"/>
        </w:rPr>
        <w:t xml:space="preserve">, </w:t>
      </w:r>
      <w:r w:rsidRPr="00BB34A9" w:rsidR="00F71C8F">
        <w:rPr>
          <w:rFonts w:ascii="Times New Roman" w:hAnsi="Times New Roman" w:cs="Times New Roman"/>
          <w:sz w:val="24"/>
          <w:szCs w:val="24"/>
        </w:rPr>
        <w:t>l</w:t>
      </w:r>
      <w:r w:rsidRPr="00BB34A9">
        <w:rPr>
          <w:rFonts w:ascii="Times New Roman" w:hAnsi="Times New Roman" w:cs="Times New Roman"/>
          <w:sz w:val="24"/>
          <w:szCs w:val="24"/>
        </w:rPr>
        <w:t>enders will submit an estimated</w:t>
      </w:r>
      <w:r w:rsidR="00E7755D">
        <w:rPr>
          <w:rFonts w:ascii="Times New Roman" w:hAnsi="Times New Roman" w:cs="Times New Roman"/>
          <w:sz w:val="24"/>
          <w:szCs w:val="24"/>
        </w:rPr>
        <w:t xml:space="preserve"> </w:t>
      </w:r>
      <w:r w:rsidR="002D5FB5">
        <w:rPr>
          <w:rFonts w:ascii="Times New Roman" w:hAnsi="Times New Roman" w:cs="Times New Roman"/>
          <w:sz w:val="24"/>
          <w:szCs w:val="24"/>
        </w:rPr>
        <w:t>2.</w:t>
      </w:r>
      <w:r w:rsidR="00326341">
        <w:rPr>
          <w:rFonts w:ascii="Times New Roman" w:hAnsi="Times New Roman" w:cs="Times New Roman"/>
          <w:sz w:val="24"/>
          <w:szCs w:val="24"/>
        </w:rPr>
        <w:t xml:space="preserve">913 </w:t>
      </w:r>
      <w:r w:rsidRPr="00BB34A9">
        <w:rPr>
          <w:rFonts w:ascii="Times New Roman" w:hAnsi="Times New Roman" w:cs="Times New Roman"/>
          <w:sz w:val="24"/>
          <w:szCs w:val="24"/>
        </w:rPr>
        <w:t>million Forms 2484</w:t>
      </w:r>
      <w:r w:rsidR="00E7755D">
        <w:rPr>
          <w:rFonts w:ascii="Times New Roman" w:hAnsi="Times New Roman" w:cs="Times New Roman"/>
          <w:sz w:val="24"/>
          <w:szCs w:val="24"/>
        </w:rPr>
        <w:t>-</w:t>
      </w:r>
      <w:r w:rsidR="001832F5">
        <w:rPr>
          <w:rFonts w:ascii="Times New Roman" w:hAnsi="Times New Roman" w:cs="Times New Roman"/>
          <w:sz w:val="24"/>
          <w:szCs w:val="24"/>
        </w:rPr>
        <w:t>S</w:t>
      </w:r>
      <w:r w:rsidR="00E7755D">
        <w:rPr>
          <w:rFonts w:ascii="Times New Roman" w:hAnsi="Times New Roman" w:cs="Times New Roman"/>
          <w:sz w:val="24"/>
          <w:szCs w:val="24"/>
        </w:rPr>
        <w:t>D</w:t>
      </w:r>
      <w:r w:rsidRPr="00BB34A9">
        <w:rPr>
          <w:rFonts w:ascii="Times New Roman" w:hAnsi="Times New Roman" w:cs="Times New Roman"/>
          <w:sz w:val="24"/>
          <w:szCs w:val="24"/>
        </w:rPr>
        <w:t xml:space="preserve">.  The SBA estimates these </w:t>
      </w:r>
      <w:r w:rsidRPr="00BB34A9" w:rsidR="00F71C8F">
        <w:rPr>
          <w:rFonts w:ascii="Times New Roman" w:hAnsi="Times New Roman" w:cs="Times New Roman"/>
          <w:sz w:val="24"/>
          <w:szCs w:val="24"/>
        </w:rPr>
        <w:t>l</w:t>
      </w:r>
      <w:r w:rsidRPr="00BB34A9">
        <w:rPr>
          <w:rFonts w:ascii="Times New Roman" w:hAnsi="Times New Roman" w:cs="Times New Roman"/>
          <w:sz w:val="24"/>
          <w:szCs w:val="24"/>
        </w:rPr>
        <w:t xml:space="preserve">enders will take an average of </w:t>
      </w:r>
      <w:r w:rsidR="002D5FB5">
        <w:rPr>
          <w:rFonts w:ascii="Times New Roman" w:hAnsi="Times New Roman" w:cs="Times New Roman"/>
          <w:sz w:val="24"/>
          <w:szCs w:val="24"/>
        </w:rPr>
        <w:t>25</w:t>
      </w:r>
      <w:r w:rsidR="002F22B1">
        <w:rPr>
          <w:rFonts w:ascii="Times New Roman" w:hAnsi="Times New Roman" w:cs="Times New Roman"/>
          <w:sz w:val="24"/>
          <w:szCs w:val="24"/>
        </w:rPr>
        <w:t xml:space="preserve"> </w:t>
      </w:r>
      <w:r w:rsidRPr="00BB34A9">
        <w:rPr>
          <w:rFonts w:ascii="Times New Roman" w:hAnsi="Times New Roman" w:cs="Times New Roman"/>
          <w:sz w:val="24"/>
          <w:szCs w:val="24"/>
        </w:rPr>
        <w:t>minutes to complete the form for total burden hours of</w:t>
      </w:r>
      <w:r w:rsidR="005E709C">
        <w:rPr>
          <w:rFonts w:ascii="Times New Roman" w:hAnsi="Times New Roman" w:cs="Times New Roman"/>
          <w:sz w:val="24"/>
          <w:szCs w:val="24"/>
        </w:rPr>
        <w:t xml:space="preserve"> </w:t>
      </w:r>
      <w:r w:rsidR="001C371E">
        <w:rPr>
          <w:rFonts w:ascii="Times New Roman" w:hAnsi="Times New Roman" w:cs="Times New Roman"/>
          <w:sz w:val="24"/>
          <w:szCs w:val="24"/>
        </w:rPr>
        <w:t>1,213,919</w:t>
      </w:r>
      <w:r w:rsidR="00DA6F8E">
        <w:rPr>
          <w:rFonts w:ascii="Times New Roman" w:hAnsi="Times New Roman" w:cs="Times New Roman"/>
          <w:sz w:val="24"/>
          <w:szCs w:val="24"/>
        </w:rPr>
        <w:t xml:space="preserve">. </w:t>
      </w:r>
      <w:r w:rsidR="002F22B1">
        <w:rPr>
          <w:rFonts w:ascii="Times New Roman" w:hAnsi="Times New Roman" w:cs="Times New Roman"/>
          <w:sz w:val="24"/>
          <w:szCs w:val="24"/>
        </w:rPr>
        <w:t xml:space="preserve"> </w:t>
      </w:r>
      <w:r w:rsidRPr="00BB34A9">
        <w:rPr>
          <w:rFonts w:ascii="Times New Roman" w:hAnsi="Times New Roman" w:cs="Times New Roman"/>
          <w:sz w:val="24"/>
          <w:szCs w:val="24"/>
        </w:rPr>
        <w:t xml:space="preserve">The annual estimated costs </w:t>
      </w:r>
      <w:r w:rsidRPr="00BB34A9" w:rsidR="005674B5">
        <w:rPr>
          <w:rFonts w:ascii="Times New Roman" w:hAnsi="Times New Roman" w:cs="Times New Roman"/>
          <w:sz w:val="24"/>
          <w:szCs w:val="24"/>
        </w:rPr>
        <w:t>equal</w:t>
      </w:r>
      <w:r w:rsidR="002F58F5">
        <w:rPr>
          <w:rFonts w:ascii="Times New Roman" w:hAnsi="Times New Roman" w:cs="Times New Roman"/>
          <w:sz w:val="24"/>
          <w:szCs w:val="24"/>
        </w:rPr>
        <w:t xml:space="preserve"> </w:t>
      </w:r>
      <w:r w:rsidR="00BB1B27">
        <w:rPr>
          <w:rFonts w:ascii="Times New Roman" w:hAnsi="Times New Roman" w:cs="Times New Roman"/>
          <w:sz w:val="24"/>
          <w:szCs w:val="24"/>
        </w:rPr>
        <w:t>$</w:t>
      </w:r>
      <w:r w:rsidR="001C371E">
        <w:rPr>
          <w:rFonts w:ascii="Times New Roman" w:hAnsi="Times New Roman" w:cs="Times New Roman"/>
          <w:sz w:val="24"/>
          <w:szCs w:val="24"/>
        </w:rPr>
        <w:t>53,011,832</w:t>
      </w:r>
      <w:r w:rsidRPr="00BB34A9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963CF7" w:rsidR="00C30415" w:rsidP="00E263AE" w:rsidRDefault="00C30415" w14:paraId="3B677A71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591202" w:rsidR="00F6239E" w:rsidP="00F6239E" w:rsidRDefault="00F6239E" w14:paraId="1F517584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202">
        <w:rPr>
          <w:rFonts w:ascii="Times New Roman" w:hAnsi="Times New Roman" w:cs="Times New Roman"/>
          <w:sz w:val="24"/>
          <w:szCs w:val="24"/>
        </w:rPr>
        <w:t>Estimated cost used is the salary for a GS-11, Step 1 Federal employee’s annual salary of $70,459 or $33.76 hourly rate based on the 2021 General Schedule for Sacramento California (Base), plus estimated fringe benefits of 29.36% of salary, for a total hourly rate of $43.67.  The GS-11 pay grade is utilized in preparing this estimate as it is equivalent to the position normally held by a white-collar employee in a mid-level position.</w:t>
      </w:r>
    </w:p>
    <w:p w:rsidRPr="00BB34A9" w:rsidR="00654248" w:rsidP="00E263AE" w:rsidRDefault="00654248" w14:paraId="0C92B3A6" w14:textId="73C81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:rsidRPr="00BB34A9" w:rsidR="00D67FB7" w:rsidP="00875AFF" w:rsidRDefault="002A7791" w14:paraId="1AE9CDEE" w14:textId="51774C6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Estimate of total annual cost</w:t>
      </w:r>
      <w:r w:rsidRPr="00BB34A9" w:rsidR="00FB3D7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excluding cost </w:t>
      </w:r>
      <w:r w:rsidRPr="00BB34A9" w:rsidR="000A5C58">
        <w:rPr>
          <w:rFonts w:ascii="Times New Roman" w:hAnsi="Times New Roman" w:cs="Times New Roman"/>
          <w:b/>
          <w:bCs/>
          <w:i/>
          <w:sz w:val="24"/>
          <w:szCs w:val="24"/>
        </w:rPr>
        <w:t>included above in number 12</w:t>
      </w:r>
      <w:r w:rsidRPr="00BB34A9">
        <w:rPr>
          <w:rFonts w:ascii="Times New Roman" w:hAnsi="Times New Roman" w:cs="Times New Roman"/>
          <w:i/>
          <w:sz w:val="24"/>
          <w:szCs w:val="24"/>
        </w:rPr>
        <w:t>.</w:t>
      </w:r>
    </w:p>
    <w:p w:rsidRPr="00BB34A9" w:rsidR="007B357D" w:rsidP="00DF569E" w:rsidRDefault="007B357D" w14:paraId="4C9BF1D4" w14:textId="7777777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80636" w:rsidP="007B357D" w:rsidRDefault="00F0254F" w14:paraId="0E2EAE34" w14:textId="29131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 xml:space="preserve">There are no start-up, </w:t>
      </w:r>
      <w:proofErr w:type="gramStart"/>
      <w:r w:rsidRPr="00BB34A9">
        <w:rPr>
          <w:rFonts w:ascii="Times New Roman" w:hAnsi="Times New Roman" w:cs="Times New Roman"/>
          <w:sz w:val="24"/>
          <w:szCs w:val="24"/>
        </w:rPr>
        <w:t>capital</w:t>
      </w:r>
      <w:proofErr w:type="gramEnd"/>
      <w:r w:rsidRPr="00BB34A9">
        <w:rPr>
          <w:rFonts w:ascii="Times New Roman" w:hAnsi="Times New Roman" w:cs="Times New Roman"/>
          <w:sz w:val="24"/>
          <w:szCs w:val="24"/>
        </w:rPr>
        <w:t xml:space="preserve"> or other costs to respondents as a result of this information collection.  </w:t>
      </w:r>
      <w:r w:rsidR="00BE0AB1">
        <w:rPr>
          <w:rFonts w:ascii="Times New Roman" w:hAnsi="Times New Roman" w:cs="Times New Roman"/>
          <w:sz w:val="24"/>
          <w:szCs w:val="24"/>
        </w:rPr>
        <w:t>L</w:t>
      </w:r>
      <w:r w:rsidRPr="00BB34A9">
        <w:rPr>
          <w:rFonts w:ascii="Times New Roman" w:hAnsi="Times New Roman" w:cs="Times New Roman"/>
          <w:sz w:val="24"/>
          <w:szCs w:val="24"/>
        </w:rPr>
        <w:t>ender</w:t>
      </w:r>
      <w:r w:rsidRPr="00BB34A9" w:rsidR="00CE1355">
        <w:rPr>
          <w:rFonts w:ascii="Times New Roman" w:hAnsi="Times New Roman" w:cs="Times New Roman"/>
          <w:sz w:val="24"/>
          <w:szCs w:val="24"/>
        </w:rPr>
        <w:t>s</w:t>
      </w:r>
      <w:r w:rsidRPr="00BB34A9">
        <w:rPr>
          <w:rFonts w:ascii="Times New Roman" w:hAnsi="Times New Roman" w:cs="Times New Roman"/>
          <w:sz w:val="24"/>
          <w:szCs w:val="24"/>
        </w:rPr>
        <w:t xml:space="preserve"> must maintain loan documentation</w:t>
      </w:r>
      <w:r w:rsidRPr="00BB34A9" w:rsidR="00CE1355">
        <w:rPr>
          <w:rFonts w:ascii="Times New Roman" w:hAnsi="Times New Roman" w:cs="Times New Roman"/>
          <w:sz w:val="24"/>
          <w:szCs w:val="24"/>
        </w:rPr>
        <w:t xml:space="preserve"> in their </w:t>
      </w:r>
      <w:r w:rsidRPr="00BB34A9" w:rsidR="00080636">
        <w:rPr>
          <w:rFonts w:ascii="Times New Roman" w:hAnsi="Times New Roman" w:cs="Times New Roman"/>
          <w:sz w:val="24"/>
          <w:szCs w:val="24"/>
        </w:rPr>
        <w:t>files</w:t>
      </w:r>
      <w:r w:rsidR="00080636">
        <w:rPr>
          <w:rFonts w:ascii="Times New Roman" w:hAnsi="Times New Roman" w:cs="Times New Roman"/>
          <w:sz w:val="24"/>
          <w:szCs w:val="24"/>
        </w:rPr>
        <w:t xml:space="preserve"> but</w:t>
      </w:r>
      <w:r w:rsidR="0053710B">
        <w:rPr>
          <w:rFonts w:ascii="Times New Roman" w:hAnsi="Times New Roman" w:cs="Times New Roman"/>
          <w:sz w:val="24"/>
          <w:szCs w:val="24"/>
        </w:rPr>
        <w:t xml:space="preserve"> would do so </w:t>
      </w:r>
      <w:r w:rsidR="00F2129F">
        <w:rPr>
          <w:rFonts w:ascii="Times New Roman" w:hAnsi="Times New Roman" w:cs="Times New Roman"/>
          <w:sz w:val="24"/>
          <w:szCs w:val="24"/>
        </w:rPr>
        <w:t xml:space="preserve">as part of their ordinary and expected course of </w:t>
      </w:r>
      <w:r w:rsidR="0053710B">
        <w:rPr>
          <w:rFonts w:ascii="Times New Roman" w:hAnsi="Times New Roman" w:cs="Times New Roman"/>
          <w:sz w:val="24"/>
          <w:szCs w:val="24"/>
        </w:rPr>
        <w:t>business</w:t>
      </w:r>
      <w:r w:rsidR="00F2129F">
        <w:rPr>
          <w:rFonts w:ascii="Times New Roman" w:hAnsi="Times New Roman" w:cs="Times New Roman"/>
          <w:sz w:val="24"/>
          <w:szCs w:val="24"/>
        </w:rPr>
        <w:t xml:space="preserve"> practice. </w:t>
      </w:r>
    </w:p>
    <w:p w:rsidR="00080636" w:rsidRDefault="00080636" w14:paraId="4C604881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B357D" w:rsidP="007B357D" w:rsidRDefault="007B357D" w14:paraId="04164769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7B357D" w:rsidP="007B357D" w:rsidRDefault="007B357D" w14:paraId="6AD2A3FC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2A7791" w:rsidP="007B357D" w:rsidRDefault="00040D69" w14:paraId="175EC1C6" w14:textId="7E2C0BB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Estimated annualized cost to the federal government</w:t>
      </w:r>
    </w:p>
    <w:p w:rsidRPr="00BB34A9" w:rsidR="00CE1355" w:rsidP="00F0254F" w:rsidRDefault="00CE1355" w14:paraId="618E10FE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name="_Hlk37226976" w:id="2"/>
    </w:p>
    <w:p w:rsidRPr="00BB34A9" w:rsidR="00CE1355" w:rsidRDefault="00E74498" w14:paraId="76F9ECF2" w14:textId="6F3F5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34A9">
        <w:rPr>
          <w:rFonts w:ascii="Times New Roman" w:hAnsi="Times New Roman" w:cs="Times New Roman"/>
          <w:sz w:val="24"/>
          <w:szCs w:val="24"/>
          <w:u w:val="single"/>
        </w:rPr>
        <w:t xml:space="preserve">SBA </w:t>
      </w:r>
      <w:r w:rsidRPr="00BB34A9" w:rsidR="00CE1355">
        <w:rPr>
          <w:rFonts w:ascii="Times New Roman" w:hAnsi="Times New Roman" w:cs="Times New Roman"/>
          <w:sz w:val="24"/>
          <w:szCs w:val="24"/>
          <w:u w:val="single"/>
        </w:rPr>
        <w:t>Form 2483</w:t>
      </w:r>
      <w:r w:rsidR="00654248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731E38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654248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ED1775">
        <w:rPr>
          <w:rFonts w:ascii="Times New Roman" w:hAnsi="Times New Roman" w:cs="Times New Roman"/>
          <w:sz w:val="24"/>
          <w:szCs w:val="24"/>
          <w:u w:val="single"/>
        </w:rPr>
        <w:t>, 2483-SD-C</w:t>
      </w:r>
      <w:r w:rsidRPr="00BB34A9" w:rsidR="00CE1355">
        <w:rPr>
          <w:rFonts w:ascii="Times New Roman" w:hAnsi="Times New Roman" w:cs="Times New Roman"/>
          <w:sz w:val="24"/>
          <w:szCs w:val="24"/>
          <w:u w:val="single"/>
        </w:rPr>
        <w:t xml:space="preserve"> and </w:t>
      </w:r>
      <w:r w:rsidRPr="00BB34A9">
        <w:rPr>
          <w:rFonts w:ascii="Times New Roman" w:hAnsi="Times New Roman" w:cs="Times New Roman"/>
          <w:sz w:val="24"/>
          <w:szCs w:val="24"/>
          <w:u w:val="single"/>
        </w:rPr>
        <w:t xml:space="preserve">SBA </w:t>
      </w:r>
      <w:r w:rsidRPr="00BB34A9" w:rsidR="00CE1355">
        <w:rPr>
          <w:rFonts w:ascii="Times New Roman" w:hAnsi="Times New Roman" w:cs="Times New Roman"/>
          <w:sz w:val="24"/>
          <w:szCs w:val="24"/>
          <w:u w:val="single"/>
        </w:rPr>
        <w:t>Form 2484</w:t>
      </w:r>
      <w:r w:rsidR="00654248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731E38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654248">
        <w:rPr>
          <w:rFonts w:ascii="Times New Roman" w:hAnsi="Times New Roman" w:cs="Times New Roman"/>
          <w:sz w:val="24"/>
          <w:szCs w:val="24"/>
          <w:u w:val="single"/>
        </w:rPr>
        <w:t>D</w:t>
      </w:r>
    </w:p>
    <w:p w:rsidRPr="00BB34A9" w:rsidR="009101DD" w:rsidRDefault="009101DD" w14:paraId="7EC1B70F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1436C" w:rsidP="00AC3776" w:rsidRDefault="00D651AF" w14:paraId="5E172A29" w14:textId="09B3B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 xml:space="preserve">All </w:t>
      </w:r>
      <w:r w:rsidR="00BE0AB1">
        <w:rPr>
          <w:rFonts w:ascii="Times New Roman" w:hAnsi="Times New Roman" w:cs="Times New Roman"/>
          <w:sz w:val="24"/>
          <w:szCs w:val="24"/>
        </w:rPr>
        <w:t xml:space="preserve">Second Draw </w:t>
      </w:r>
      <w:r w:rsidR="003F7386">
        <w:rPr>
          <w:rFonts w:ascii="Times New Roman" w:hAnsi="Times New Roman" w:cs="Times New Roman"/>
          <w:sz w:val="24"/>
          <w:szCs w:val="24"/>
        </w:rPr>
        <w:t>L</w:t>
      </w:r>
      <w:r w:rsidRPr="00BB34A9">
        <w:rPr>
          <w:rFonts w:ascii="Times New Roman" w:hAnsi="Times New Roman" w:cs="Times New Roman"/>
          <w:sz w:val="24"/>
          <w:szCs w:val="24"/>
        </w:rPr>
        <w:t>oans are approved under delegated authori</w:t>
      </w:r>
      <w:r w:rsidRPr="00BB34A9" w:rsidR="00C83E5D">
        <w:rPr>
          <w:rFonts w:ascii="Times New Roman" w:hAnsi="Times New Roman" w:cs="Times New Roman"/>
          <w:sz w:val="24"/>
          <w:szCs w:val="24"/>
        </w:rPr>
        <w:t xml:space="preserve">ty </w:t>
      </w:r>
      <w:r w:rsidRPr="00BB34A9">
        <w:rPr>
          <w:rFonts w:ascii="Times New Roman" w:hAnsi="Times New Roman" w:cs="Times New Roman"/>
          <w:sz w:val="24"/>
          <w:szCs w:val="24"/>
        </w:rPr>
        <w:t>by the participating lenders.</w:t>
      </w:r>
      <w:r w:rsidRPr="00BB34A9" w:rsidR="00536EA4">
        <w:rPr>
          <w:rFonts w:ascii="Times New Roman" w:hAnsi="Times New Roman" w:cs="Times New Roman"/>
          <w:sz w:val="24"/>
          <w:szCs w:val="24"/>
        </w:rPr>
        <w:t xml:space="preserve"> Lenders must submit limited information electronically to SBA</w:t>
      </w:r>
      <w:r w:rsidR="00511AF3">
        <w:rPr>
          <w:rFonts w:ascii="Times New Roman" w:hAnsi="Times New Roman" w:cs="Times New Roman"/>
          <w:sz w:val="24"/>
          <w:szCs w:val="24"/>
        </w:rPr>
        <w:t>. I</w:t>
      </w:r>
      <w:r w:rsidRPr="00BB34A9" w:rsidR="00536EA4">
        <w:rPr>
          <w:rFonts w:ascii="Times New Roman" w:hAnsi="Times New Roman" w:cs="Times New Roman"/>
          <w:sz w:val="24"/>
          <w:szCs w:val="24"/>
        </w:rPr>
        <w:t xml:space="preserve">f </w:t>
      </w:r>
      <w:r w:rsidR="00511AF3">
        <w:rPr>
          <w:rFonts w:ascii="Times New Roman" w:hAnsi="Times New Roman" w:cs="Times New Roman"/>
          <w:sz w:val="24"/>
          <w:szCs w:val="24"/>
        </w:rPr>
        <w:t xml:space="preserve">the </w:t>
      </w:r>
      <w:r w:rsidR="00A46C1E">
        <w:rPr>
          <w:rFonts w:ascii="Times New Roman" w:hAnsi="Times New Roman" w:cs="Times New Roman"/>
          <w:sz w:val="24"/>
          <w:szCs w:val="24"/>
        </w:rPr>
        <w:t xml:space="preserve">application meets the eligibility requirements, </w:t>
      </w:r>
      <w:r w:rsidRPr="00BB34A9" w:rsidR="00A46C1E">
        <w:rPr>
          <w:rFonts w:ascii="Times New Roman" w:hAnsi="Times New Roman" w:cs="Times New Roman"/>
          <w:sz w:val="24"/>
          <w:szCs w:val="24"/>
        </w:rPr>
        <w:t>SBA’s</w:t>
      </w:r>
      <w:r w:rsidRPr="00BB34A9" w:rsidR="00536EA4">
        <w:rPr>
          <w:rFonts w:ascii="Times New Roman" w:hAnsi="Times New Roman" w:cs="Times New Roman"/>
          <w:sz w:val="24"/>
          <w:szCs w:val="24"/>
        </w:rPr>
        <w:t xml:space="preserve"> ETRAN system generates a loan number without prior review of the application information by SBA.</w:t>
      </w:r>
      <w:r w:rsidR="00350EA9">
        <w:rPr>
          <w:rFonts w:ascii="Times New Roman" w:hAnsi="Times New Roman" w:cs="Times New Roman"/>
          <w:sz w:val="24"/>
          <w:szCs w:val="24"/>
        </w:rPr>
        <w:t xml:space="preserve">  </w:t>
      </w:r>
      <w:r w:rsidR="002A6847">
        <w:rPr>
          <w:rFonts w:ascii="Times New Roman" w:hAnsi="Times New Roman" w:cs="Times New Roman"/>
          <w:sz w:val="24"/>
          <w:szCs w:val="24"/>
        </w:rPr>
        <w:t>Contractor support for the collection</w:t>
      </w:r>
      <w:r w:rsidR="009D0D59">
        <w:rPr>
          <w:rFonts w:ascii="Times New Roman" w:hAnsi="Times New Roman" w:cs="Times New Roman"/>
          <w:sz w:val="24"/>
          <w:szCs w:val="24"/>
        </w:rPr>
        <w:t xml:space="preserve"> </w:t>
      </w:r>
      <w:r w:rsidR="002A6847">
        <w:rPr>
          <w:rFonts w:ascii="Times New Roman" w:hAnsi="Times New Roman" w:cs="Times New Roman"/>
          <w:sz w:val="24"/>
          <w:szCs w:val="24"/>
        </w:rPr>
        <w:t xml:space="preserve">of </w:t>
      </w:r>
      <w:r w:rsidR="00D16F6D">
        <w:rPr>
          <w:rFonts w:ascii="Times New Roman" w:hAnsi="Times New Roman" w:cs="Times New Roman"/>
          <w:sz w:val="24"/>
          <w:szCs w:val="24"/>
        </w:rPr>
        <w:t xml:space="preserve">loan </w:t>
      </w:r>
      <w:r w:rsidR="00F26AC8">
        <w:rPr>
          <w:rFonts w:ascii="Times New Roman" w:hAnsi="Times New Roman" w:cs="Times New Roman"/>
          <w:sz w:val="24"/>
          <w:szCs w:val="24"/>
        </w:rPr>
        <w:t>applications is</w:t>
      </w:r>
      <w:r w:rsidR="0053710B">
        <w:rPr>
          <w:rFonts w:ascii="Times New Roman" w:hAnsi="Times New Roman" w:cs="Times New Roman"/>
          <w:sz w:val="24"/>
          <w:szCs w:val="24"/>
        </w:rPr>
        <w:t xml:space="preserve"> an estimated </w:t>
      </w:r>
      <w:r w:rsidR="007517C5">
        <w:rPr>
          <w:rFonts w:ascii="Times New Roman" w:hAnsi="Times New Roman" w:cs="Times New Roman"/>
          <w:sz w:val="24"/>
          <w:szCs w:val="24"/>
        </w:rPr>
        <w:t>$</w:t>
      </w:r>
      <w:r w:rsidR="00B55096">
        <w:rPr>
          <w:rFonts w:ascii="Times New Roman" w:hAnsi="Times New Roman" w:cs="Times New Roman"/>
          <w:sz w:val="24"/>
          <w:szCs w:val="24"/>
        </w:rPr>
        <w:t>33,216,000</w:t>
      </w:r>
      <w:r w:rsidR="00A46C1E">
        <w:rPr>
          <w:rFonts w:ascii="Times New Roman" w:hAnsi="Times New Roman" w:cs="Times New Roman"/>
          <w:sz w:val="24"/>
          <w:szCs w:val="24"/>
        </w:rPr>
        <w:t>.</w:t>
      </w:r>
      <w:bookmarkEnd w:id="2"/>
    </w:p>
    <w:p w:rsidRPr="00BB34A9" w:rsidR="00AC3776" w:rsidP="00E1132A" w:rsidRDefault="00AC3776" w14:paraId="416347B7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3F2379" w:rsidP="00B03FC1" w:rsidRDefault="0011436C" w14:paraId="175EC1CB" w14:textId="58B7DE05">
      <w:pPr>
        <w:ind w:left="720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BB34A9" w:rsidR="001148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BB34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1E7B54">
        <w:rPr>
          <w:rFonts w:ascii="Times New Roman" w:hAnsi="Times New Roman" w:cs="Times New Roman"/>
          <w:sz w:val="24"/>
          <w:szCs w:val="24"/>
        </w:rPr>
        <w:tab/>
      </w:r>
      <w:r w:rsidRPr="00BB34A9" w:rsidR="00040D69">
        <w:rPr>
          <w:rFonts w:ascii="Times New Roman" w:hAnsi="Times New Roman" w:cs="Times New Roman"/>
          <w:b/>
          <w:bCs/>
          <w:i/>
          <w:sz w:val="24"/>
          <w:szCs w:val="24"/>
        </w:rPr>
        <w:t>Explanation of program changes in items 13 or 14 on OMB Form 83-I.</w:t>
      </w:r>
    </w:p>
    <w:p w:rsidR="003910A6" w:rsidP="00DF569E" w:rsidRDefault="00E50E7B" w14:paraId="7FE1023B" w14:textId="6A585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</w:t>
      </w:r>
      <w:r w:rsidR="006B777D">
        <w:rPr>
          <w:rFonts w:ascii="Times New Roman" w:hAnsi="Times New Roman" w:cs="Times New Roman"/>
          <w:sz w:val="24"/>
          <w:szCs w:val="24"/>
        </w:rPr>
        <w:t xml:space="preserve">is an increase in the burden hours </w:t>
      </w:r>
      <w:proofErr w:type="gramStart"/>
      <w:r w:rsidR="0024453F">
        <w:rPr>
          <w:rFonts w:ascii="Times New Roman" w:hAnsi="Times New Roman" w:cs="Times New Roman"/>
          <w:sz w:val="24"/>
          <w:szCs w:val="24"/>
        </w:rPr>
        <w:t>as a result of</w:t>
      </w:r>
      <w:proofErr w:type="gramEnd"/>
      <w:r w:rsidR="0024453F">
        <w:rPr>
          <w:rFonts w:ascii="Times New Roman" w:hAnsi="Times New Roman" w:cs="Times New Roman"/>
          <w:sz w:val="24"/>
          <w:szCs w:val="24"/>
        </w:rPr>
        <w:t xml:space="preserve"> increased loan applications.</w:t>
      </w:r>
      <w:r w:rsidRPr="00BB34A9" w:rsidR="00BD04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69E" w:rsidP="00DF569E" w:rsidRDefault="00DF569E" w14:paraId="13094CEB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BD2FB6" w:rsidP="00591202" w:rsidRDefault="009C6818" w14:paraId="175EC240" w14:textId="1759A08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16.</w:t>
      </w: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BB34A9" w:rsidR="00040D69">
        <w:rPr>
          <w:rFonts w:ascii="Times New Roman" w:hAnsi="Times New Roman" w:cs="Times New Roman"/>
          <w:b/>
          <w:bCs/>
          <w:i/>
          <w:sz w:val="24"/>
          <w:szCs w:val="24"/>
        </w:rPr>
        <w:t>Collection of information whose results will be published.</w:t>
      </w:r>
    </w:p>
    <w:p w:rsidRPr="00BB34A9" w:rsidR="005E2C75" w:rsidP="008F707A" w:rsidRDefault="005E2C75" w14:paraId="631C5CA3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Pr="00BB34A9" w:rsidR="000E7C4B" w:rsidP="007F50EC" w:rsidRDefault="009605CA" w14:paraId="67E9EA3C" w14:textId="48524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Business loan data is routinely published on SBA website and may</w:t>
      </w:r>
      <w:r w:rsidRPr="00BB34A9" w:rsidR="00E9180D">
        <w:rPr>
          <w:rFonts w:ascii="Times New Roman" w:hAnsi="Times New Roman" w:cs="Times New Roman"/>
          <w:sz w:val="24"/>
          <w:szCs w:val="24"/>
        </w:rPr>
        <w:t xml:space="preserve"> </w:t>
      </w:r>
      <w:r w:rsidRPr="00BB34A9">
        <w:rPr>
          <w:rFonts w:ascii="Times New Roman" w:hAnsi="Times New Roman" w:cs="Times New Roman"/>
          <w:sz w:val="24"/>
          <w:szCs w:val="24"/>
        </w:rPr>
        <w:t>be included in periodic reports to the Congress and/or OMB.</w:t>
      </w:r>
    </w:p>
    <w:p w:rsidRPr="00BB34A9" w:rsidR="009605CA" w:rsidP="000E7C4B" w:rsidRDefault="009605CA" w14:paraId="0C67D9D8" w14:textId="77777777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0E7C4B" w:rsidP="0029766B" w:rsidRDefault="009C6818" w14:paraId="49B75AE6" w14:textId="5A96EFAD">
      <w:pPr>
        <w:ind w:left="720"/>
        <w:rPr>
          <w:rFonts w:ascii="Times New Roman" w:hAnsi="Times New Roman" w:cs="Times New Roman"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17.</w:t>
      </w: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BB34A9" w:rsidR="00040D69">
        <w:rPr>
          <w:rFonts w:ascii="Times New Roman" w:hAnsi="Times New Roman" w:cs="Times New Roman"/>
          <w:b/>
          <w:bCs/>
          <w:i/>
          <w:sz w:val="24"/>
          <w:szCs w:val="24"/>
        </w:rPr>
        <w:t>Expiration date for collection of this data.</w:t>
      </w:r>
    </w:p>
    <w:p w:rsidRPr="00BB34A9" w:rsidR="00BD2FB6" w:rsidP="007F50EC" w:rsidRDefault="00305640" w14:paraId="175EC246" w14:textId="55B6C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This is not applicable</w:t>
      </w:r>
      <w:r w:rsidRPr="00BB34A9" w:rsidR="00BD2FB6">
        <w:rPr>
          <w:rFonts w:ascii="Times New Roman" w:hAnsi="Times New Roman" w:cs="Times New Roman"/>
          <w:sz w:val="24"/>
          <w:szCs w:val="24"/>
        </w:rPr>
        <w:t xml:space="preserve">; expiration date will be </w:t>
      </w:r>
      <w:r w:rsidRPr="00BB34A9" w:rsidR="000E7C4B">
        <w:rPr>
          <w:rFonts w:ascii="Times New Roman" w:hAnsi="Times New Roman" w:cs="Times New Roman"/>
          <w:sz w:val="24"/>
          <w:szCs w:val="24"/>
        </w:rPr>
        <w:t xml:space="preserve">displayed. </w:t>
      </w:r>
    </w:p>
    <w:p w:rsidRPr="00BB34A9" w:rsidR="00BD2FB6" w:rsidP="00FA0C66" w:rsidRDefault="00BD2FB6" w14:paraId="175EC247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0641A8" w:rsidP="0023778F" w:rsidRDefault="009C6818" w14:paraId="175EC249" w14:textId="4D413460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18.</w:t>
      </w: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BB34A9" w:rsidR="00040D69">
        <w:rPr>
          <w:rFonts w:ascii="Times New Roman" w:hAnsi="Times New Roman" w:cs="Times New Roman"/>
          <w:b/>
          <w:bCs/>
          <w:i/>
          <w:sz w:val="24"/>
          <w:szCs w:val="24"/>
        </w:rPr>
        <w:t>Exceptions to the certification on Block 19 on OMB Form 83-I.</w:t>
      </w:r>
    </w:p>
    <w:p w:rsidRPr="00BB34A9" w:rsidR="005E2C75" w:rsidP="008F707A" w:rsidRDefault="005E2C75" w14:paraId="1B5F56CC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BB34A9" w:rsidR="00BD2FB6" w:rsidP="007F50EC" w:rsidRDefault="00BD2FB6" w14:paraId="175EC24A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There are no exceptions.</w:t>
      </w:r>
    </w:p>
    <w:p w:rsidRPr="00BB34A9" w:rsidR="00BD2FB6" w:rsidP="00FA0C66" w:rsidRDefault="00BD2FB6" w14:paraId="175EC24B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BD2FB6" w:rsidP="0023778F" w:rsidRDefault="009C6818" w14:paraId="175EC24D" w14:textId="69216C43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19.</w:t>
      </w: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BB34A9" w:rsidR="003E1576">
        <w:rPr>
          <w:rFonts w:ascii="Times New Roman" w:hAnsi="Times New Roman" w:cs="Times New Roman"/>
          <w:b/>
          <w:bCs/>
          <w:i/>
          <w:sz w:val="24"/>
          <w:szCs w:val="24"/>
        </w:rPr>
        <w:t>Collections of Information Employing Statistical Methods</w:t>
      </w:r>
    </w:p>
    <w:p w:rsidRPr="00BB34A9" w:rsidR="005E2C75" w:rsidP="008F707A" w:rsidRDefault="005E2C75" w14:paraId="60B26900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BB34A9" w:rsidR="008B3098" w:rsidP="004C290F" w:rsidRDefault="00305640" w14:paraId="6F779296" w14:textId="0B129A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This is not applicable.</w:t>
      </w:r>
    </w:p>
    <w:p w:rsidRPr="00BB34A9" w:rsidR="00811609" w:rsidRDefault="00811609" w14:paraId="5DAD3CDC" w14:textId="777777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Pr="00BB34A9" w:rsidR="00811609" w:rsidSect="002218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B265E" w14:textId="77777777" w:rsidR="007F4AAB" w:rsidRDefault="007F4AAB" w:rsidP="00A4641A">
      <w:pPr>
        <w:spacing w:after="0" w:line="240" w:lineRule="auto"/>
      </w:pPr>
      <w:r>
        <w:separator/>
      </w:r>
    </w:p>
  </w:endnote>
  <w:endnote w:type="continuationSeparator" w:id="0">
    <w:p w14:paraId="179E2437" w14:textId="77777777" w:rsidR="007F4AAB" w:rsidRDefault="007F4AAB" w:rsidP="00A4641A">
      <w:pPr>
        <w:spacing w:after="0" w:line="240" w:lineRule="auto"/>
      </w:pPr>
      <w:r>
        <w:continuationSeparator/>
      </w:r>
    </w:p>
  </w:endnote>
  <w:endnote w:type="continuationNotice" w:id="1">
    <w:p w14:paraId="345275C8" w14:textId="77777777" w:rsidR="007F4AAB" w:rsidRDefault="007F4A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0E676" w14:textId="77777777" w:rsidR="00BD6CBA" w:rsidRDefault="00BD6C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8479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100DCA" w14:textId="3DEC32A4" w:rsidR="000B0DA3" w:rsidRDefault="000B0D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468CB9" w14:textId="77777777" w:rsidR="000B0DA3" w:rsidRDefault="000B0D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995DB" w14:textId="77777777" w:rsidR="00BD6CBA" w:rsidRDefault="00BD6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D9270" w14:textId="77777777" w:rsidR="007F4AAB" w:rsidRDefault="007F4AAB" w:rsidP="00A4641A">
      <w:pPr>
        <w:spacing w:after="0" w:line="240" w:lineRule="auto"/>
      </w:pPr>
      <w:r>
        <w:separator/>
      </w:r>
    </w:p>
  </w:footnote>
  <w:footnote w:type="continuationSeparator" w:id="0">
    <w:p w14:paraId="3EA5221F" w14:textId="77777777" w:rsidR="007F4AAB" w:rsidRDefault="007F4AAB" w:rsidP="00A4641A">
      <w:pPr>
        <w:spacing w:after="0" w:line="240" w:lineRule="auto"/>
      </w:pPr>
      <w:r>
        <w:continuationSeparator/>
      </w:r>
    </w:p>
  </w:footnote>
  <w:footnote w:type="continuationNotice" w:id="1">
    <w:p w14:paraId="7E360C93" w14:textId="77777777" w:rsidR="007F4AAB" w:rsidRDefault="007F4A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E69A8" w14:textId="5092ADE3" w:rsidR="00BD6CBA" w:rsidRDefault="00BD6C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236E6" w14:textId="2625B356" w:rsidR="00BD6CBA" w:rsidRDefault="00BD6C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E01FF" w14:textId="34DAFFC3" w:rsidR="00BD6CBA" w:rsidRDefault="00BD6C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103D9"/>
    <w:multiLevelType w:val="hybridMultilevel"/>
    <w:tmpl w:val="ABFC63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E435C"/>
    <w:multiLevelType w:val="hybridMultilevel"/>
    <w:tmpl w:val="755CCCC2"/>
    <w:lvl w:ilvl="0" w:tplc="BA5E27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14E4A60"/>
    <w:multiLevelType w:val="hybridMultilevel"/>
    <w:tmpl w:val="D8327D54"/>
    <w:lvl w:ilvl="0" w:tplc="72189E7C">
      <w:start w:val="5"/>
      <w:numFmt w:val="decimal"/>
      <w:lvlText w:val="%1."/>
      <w:lvlJc w:val="left"/>
      <w:pPr>
        <w:ind w:left="1440" w:hanging="360"/>
      </w:pPr>
      <w:rPr>
        <w:rFonts w:hint="default"/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66353"/>
    <w:multiLevelType w:val="hybridMultilevel"/>
    <w:tmpl w:val="FD589F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E4F"/>
    <w:rsid w:val="00000052"/>
    <w:rsid w:val="00000973"/>
    <w:rsid w:val="00000EBD"/>
    <w:rsid w:val="000017A8"/>
    <w:rsid w:val="00001B8D"/>
    <w:rsid w:val="00002507"/>
    <w:rsid w:val="00002553"/>
    <w:rsid w:val="00003986"/>
    <w:rsid w:val="00003AFA"/>
    <w:rsid w:val="00003FD5"/>
    <w:rsid w:val="00004231"/>
    <w:rsid w:val="00005099"/>
    <w:rsid w:val="00005716"/>
    <w:rsid w:val="0000599B"/>
    <w:rsid w:val="0000608B"/>
    <w:rsid w:val="00006E4B"/>
    <w:rsid w:val="00006E5F"/>
    <w:rsid w:val="0000736B"/>
    <w:rsid w:val="00007693"/>
    <w:rsid w:val="000076DE"/>
    <w:rsid w:val="00010A57"/>
    <w:rsid w:val="00010C44"/>
    <w:rsid w:val="0001271E"/>
    <w:rsid w:val="00012816"/>
    <w:rsid w:val="00012AF5"/>
    <w:rsid w:val="000132D2"/>
    <w:rsid w:val="00013AA1"/>
    <w:rsid w:val="00014298"/>
    <w:rsid w:val="00014C54"/>
    <w:rsid w:val="0001546A"/>
    <w:rsid w:val="000158B7"/>
    <w:rsid w:val="000158C3"/>
    <w:rsid w:val="000160EC"/>
    <w:rsid w:val="0001673B"/>
    <w:rsid w:val="000167BE"/>
    <w:rsid w:val="000177D3"/>
    <w:rsid w:val="00021745"/>
    <w:rsid w:val="00021FA1"/>
    <w:rsid w:val="000221BC"/>
    <w:rsid w:val="0002243F"/>
    <w:rsid w:val="00022F0A"/>
    <w:rsid w:val="00023893"/>
    <w:rsid w:val="00023B0B"/>
    <w:rsid w:val="00024381"/>
    <w:rsid w:val="000246CB"/>
    <w:rsid w:val="000249B2"/>
    <w:rsid w:val="0002634B"/>
    <w:rsid w:val="00026CC8"/>
    <w:rsid w:val="0002730C"/>
    <w:rsid w:val="00027646"/>
    <w:rsid w:val="00027704"/>
    <w:rsid w:val="00027ED6"/>
    <w:rsid w:val="000305CA"/>
    <w:rsid w:val="00031213"/>
    <w:rsid w:val="00032354"/>
    <w:rsid w:val="0003274B"/>
    <w:rsid w:val="0003286D"/>
    <w:rsid w:val="000329BD"/>
    <w:rsid w:val="00033131"/>
    <w:rsid w:val="00033B98"/>
    <w:rsid w:val="00033CA8"/>
    <w:rsid w:val="00033FAF"/>
    <w:rsid w:val="0003520C"/>
    <w:rsid w:val="00035C82"/>
    <w:rsid w:val="00035ECA"/>
    <w:rsid w:val="00036687"/>
    <w:rsid w:val="00037933"/>
    <w:rsid w:val="00037C7B"/>
    <w:rsid w:val="00037DC5"/>
    <w:rsid w:val="00040131"/>
    <w:rsid w:val="00040D69"/>
    <w:rsid w:val="0004113A"/>
    <w:rsid w:val="0004126F"/>
    <w:rsid w:val="000420F7"/>
    <w:rsid w:val="00043F28"/>
    <w:rsid w:val="000467D3"/>
    <w:rsid w:val="00046A8C"/>
    <w:rsid w:val="000472DE"/>
    <w:rsid w:val="00050B53"/>
    <w:rsid w:val="000515CC"/>
    <w:rsid w:val="00051696"/>
    <w:rsid w:val="00051920"/>
    <w:rsid w:val="00051FFB"/>
    <w:rsid w:val="00052448"/>
    <w:rsid w:val="00052ED4"/>
    <w:rsid w:val="0005329E"/>
    <w:rsid w:val="0005367E"/>
    <w:rsid w:val="00054677"/>
    <w:rsid w:val="00054B57"/>
    <w:rsid w:val="00055AF3"/>
    <w:rsid w:val="00055E17"/>
    <w:rsid w:val="00055F54"/>
    <w:rsid w:val="00056DAE"/>
    <w:rsid w:val="00057F04"/>
    <w:rsid w:val="000604AF"/>
    <w:rsid w:val="00060E72"/>
    <w:rsid w:val="00061688"/>
    <w:rsid w:val="00061CD7"/>
    <w:rsid w:val="0006225A"/>
    <w:rsid w:val="000634E5"/>
    <w:rsid w:val="00063E37"/>
    <w:rsid w:val="000641A8"/>
    <w:rsid w:val="00065332"/>
    <w:rsid w:val="00065395"/>
    <w:rsid w:val="000655C3"/>
    <w:rsid w:val="00065DF9"/>
    <w:rsid w:val="0006620C"/>
    <w:rsid w:val="0006695E"/>
    <w:rsid w:val="00066E13"/>
    <w:rsid w:val="00066E1E"/>
    <w:rsid w:val="00067179"/>
    <w:rsid w:val="00067226"/>
    <w:rsid w:val="00070114"/>
    <w:rsid w:val="00071271"/>
    <w:rsid w:val="000715A4"/>
    <w:rsid w:val="00072380"/>
    <w:rsid w:val="00072891"/>
    <w:rsid w:val="00073790"/>
    <w:rsid w:val="0007489A"/>
    <w:rsid w:val="00074E3A"/>
    <w:rsid w:val="00075528"/>
    <w:rsid w:val="00075846"/>
    <w:rsid w:val="000759D1"/>
    <w:rsid w:val="00075A85"/>
    <w:rsid w:val="000768BB"/>
    <w:rsid w:val="00076CCF"/>
    <w:rsid w:val="000775E7"/>
    <w:rsid w:val="000776C3"/>
    <w:rsid w:val="000803F4"/>
    <w:rsid w:val="00080636"/>
    <w:rsid w:val="000816EB"/>
    <w:rsid w:val="00081717"/>
    <w:rsid w:val="00081888"/>
    <w:rsid w:val="00081D0B"/>
    <w:rsid w:val="000820ED"/>
    <w:rsid w:val="00082676"/>
    <w:rsid w:val="00082C83"/>
    <w:rsid w:val="00085B10"/>
    <w:rsid w:val="0008621A"/>
    <w:rsid w:val="00087A65"/>
    <w:rsid w:val="00087FE9"/>
    <w:rsid w:val="0009007F"/>
    <w:rsid w:val="00090F54"/>
    <w:rsid w:val="0009132F"/>
    <w:rsid w:val="0009140E"/>
    <w:rsid w:val="00091D4F"/>
    <w:rsid w:val="00092045"/>
    <w:rsid w:val="000925E9"/>
    <w:rsid w:val="000927D9"/>
    <w:rsid w:val="00092CE9"/>
    <w:rsid w:val="00092F26"/>
    <w:rsid w:val="000934C0"/>
    <w:rsid w:val="00093A15"/>
    <w:rsid w:val="00093F4E"/>
    <w:rsid w:val="00094BEF"/>
    <w:rsid w:val="00094DFA"/>
    <w:rsid w:val="000963C9"/>
    <w:rsid w:val="0009674D"/>
    <w:rsid w:val="00096B7A"/>
    <w:rsid w:val="000971C7"/>
    <w:rsid w:val="0009746D"/>
    <w:rsid w:val="00097676"/>
    <w:rsid w:val="00097FE0"/>
    <w:rsid w:val="000A0117"/>
    <w:rsid w:val="000A06B5"/>
    <w:rsid w:val="000A0F54"/>
    <w:rsid w:val="000A1173"/>
    <w:rsid w:val="000A140E"/>
    <w:rsid w:val="000A19F7"/>
    <w:rsid w:val="000A1D7F"/>
    <w:rsid w:val="000A1DA5"/>
    <w:rsid w:val="000A24E1"/>
    <w:rsid w:val="000A3B9B"/>
    <w:rsid w:val="000A4314"/>
    <w:rsid w:val="000A4507"/>
    <w:rsid w:val="000A49D6"/>
    <w:rsid w:val="000A57CF"/>
    <w:rsid w:val="000A5C58"/>
    <w:rsid w:val="000A60F7"/>
    <w:rsid w:val="000A63D6"/>
    <w:rsid w:val="000A6F94"/>
    <w:rsid w:val="000A71EC"/>
    <w:rsid w:val="000B0215"/>
    <w:rsid w:val="000B0BE0"/>
    <w:rsid w:val="000B0DA3"/>
    <w:rsid w:val="000B20BB"/>
    <w:rsid w:val="000B20E6"/>
    <w:rsid w:val="000B29EC"/>
    <w:rsid w:val="000B31BE"/>
    <w:rsid w:val="000B3985"/>
    <w:rsid w:val="000B40F2"/>
    <w:rsid w:val="000B44B8"/>
    <w:rsid w:val="000B5F42"/>
    <w:rsid w:val="000B638C"/>
    <w:rsid w:val="000B6D15"/>
    <w:rsid w:val="000B744A"/>
    <w:rsid w:val="000B7DA1"/>
    <w:rsid w:val="000C0155"/>
    <w:rsid w:val="000C0486"/>
    <w:rsid w:val="000C0EFB"/>
    <w:rsid w:val="000C1D90"/>
    <w:rsid w:val="000C1F64"/>
    <w:rsid w:val="000C379F"/>
    <w:rsid w:val="000C37A5"/>
    <w:rsid w:val="000C4827"/>
    <w:rsid w:val="000C4A85"/>
    <w:rsid w:val="000C4C1E"/>
    <w:rsid w:val="000C665C"/>
    <w:rsid w:val="000D07CB"/>
    <w:rsid w:val="000D165C"/>
    <w:rsid w:val="000D186E"/>
    <w:rsid w:val="000D1D38"/>
    <w:rsid w:val="000D256E"/>
    <w:rsid w:val="000D3A58"/>
    <w:rsid w:val="000D4434"/>
    <w:rsid w:val="000D45AD"/>
    <w:rsid w:val="000D4BCA"/>
    <w:rsid w:val="000D4F1B"/>
    <w:rsid w:val="000D57F1"/>
    <w:rsid w:val="000D63C2"/>
    <w:rsid w:val="000D6845"/>
    <w:rsid w:val="000D6908"/>
    <w:rsid w:val="000D6D8D"/>
    <w:rsid w:val="000D6FEE"/>
    <w:rsid w:val="000D7348"/>
    <w:rsid w:val="000E0489"/>
    <w:rsid w:val="000E0577"/>
    <w:rsid w:val="000E0A07"/>
    <w:rsid w:val="000E0F31"/>
    <w:rsid w:val="000E1B18"/>
    <w:rsid w:val="000E1F6B"/>
    <w:rsid w:val="000E1FDD"/>
    <w:rsid w:val="000E2227"/>
    <w:rsid w:val="000E24BE"/>
    <w:rsid w:val="000E27D5"/>
    <w:rsid w:val="000E2837"/>
    <w:rsid w:val="000E3253"/>
    <w:rsid w:val="000E4224"/>
    <w:rsid w:val="000E43C8"/>
    <w:rsid w:val="000E44A2"/>
    <w:rsid w:val="000E4937"/>
    <w:rsid w:val="000E4D71"/>
    <w:rsid w:val="000E501F"/>
    <w:rsid w:val="000E5C22"/>
    <w:rsid w:val="000E6B30"/>
    <w:rsid w:val="000E6B57"/>
    <w:rsid w:val="000E6E8C"/>
    <w:rsid w:val="000E73EB"/>
    <w:rsid w:val="000E73F2"/>
    <w:rsid w:val="000E7C4B"/>
    <w:rsid w:val="000E7E30"/>
    <w:rsid w:val="000F08AE"/>
    <w:rsid w:val="000F0E93"/>
    <w:rsid w:val="000F1137"/>
    <w:rsid w:val="000F113B"/>
    <w:rsid w:val="000F1688"/>
    <w:rsid w:val="000F1778"/>
    <w:rsid w:val="000F1D49"/>
    <w:rsid w:val="000F3A52"/>
    <w:rsid w:val="000F3DA0"/>
    <w:rsid w:val="000F4032"/>
    <w:rsid w:val="000F4F7F"/>
    <w:rsid w:val="000F5380"/>
    <w:rsid w:val="000F57FB"/>
    <w:rsid w:val="000F606C"/>
    <w:rsid w:val="000F7051"/>
    <w:rsid w:val="000F7256"/>
    <w:rsid w:val="000F7C37"/>
    <w:rsid w:val="00100876"/>
    <w:rsid w:val="001008CE"/>
    <w:rsid w:val="00101124"/>
    <w:rsid w:val="001016C3"/>
    <w:rsid w:val="00101AA9"/>
    <w:rsid w:val="001032CD"/>
    <w:rsid w:val="0010337A"/>
    <w:rsid w:val="001037BF"/>
    <w:rsid w:val="00103816"/>
    <w:rsid w:val="001038DC"/>
    <w:rsid w:val="00104671"/>
    <w:rsid w:val="00104F74"/>
    <w:rsid w:val="001055EF"/>
    <w:rsid w:val="00105B61"/>
    <w:rsid w:val="00105B97"/>
    <w:rsid w:val="00107759"/>
    <w:rsid w:val="0011005D"/>
    <w:rsid w:val="00111410"/>
    <w:rsid w:val="001114E3"/>
    <w:rsid w:val="00112316"/>
    <w:rsid w:val="00112817"/>
    <w:rsid w:val="00112F15"/>
    <w:rsid w:val="0011326B"/>
    <w:rsid w:val="001135B1"/>
    <w:rsid w:val="00113A6F"/>
    <w:rsid w:val="0011436C"/>
    <w:rsid w:val="001145FC"/>
    <w:rsid w:val="0011486F"/>
    <w:rsid w:val="001151CB"/>
    <w:rsid w:val="00115398"/>
    <w:rsid w:val="00115854"/>
    <w:rsid w:val="001158D8"/>
    <w:rsid w:val="00116EC1"/>
    <w:rsid w:val="00117DAF"/>
    <w:rsid w:val="00121335"/>
    <w:rsid w:val="001214FF"/>
    <w:rsid w:val="00122231"/>
    <w:rsid w:val="00122274"/>
    <w:rsid w:val="0012244F"/>
    <w:rsid w:val="00123234"/>
    <w:rsid w:val="001238E2"/>
    <w:rsid w:val="00123EB2"/>
    <w:rsid w:val="00124655"/>
    <w:rsid w:val="00124880"/>
    <w:rsid w:val="00125F6E"/>
    <w:rsid w:val="001260D1"/>
    <w:rsid w:val="001260DA"/>
    <w:rsid w:val="001265D1"/>
    <w:rsid w:val="00126657"/>
    <w:rsid w:val="001273A7"/>
    <w:rsid w:val="00130878"/>
    <w:rsid w:val="0013089E"/>
    <w:rsid w:val="00130B5E"/>
    <w:rsid w:val="00131016"/>
    <w:rsid w:val="0013202B"/>
    <w:rsid w:val="001326E8"/>
    <w:rsid w:val="00132AB6"/>
    <w:rsid w:val="001332F3"/>
    <w:rsid w:val="00134871"/>
    <w:rsid w:val="00134975"/>
    <w:rsid w:val="00134BFE"/>
    <w:rsid w:val="001351B7"/>
    <w:rsid w:val="00136198"/>
    <w:rsid w:val="001369CA"/>
    <w:rsid w:val="00137E4E"/>
    <w:rsid w:val="00137E90"/>
    <w:rsid w:val="00140C2D"/>
    <w:rsid w:val="00141658"/>
    <w:rsid w:val="0014220D"/>
    <w:rsid w:val="001425F5"/>
    <w:rsid w:val="00142797"/>
    <w:rsid w:val="00143537"/>
    <w:rsid w:val="001439CF"/>
    <w:rsid w:val="00143D2E"/>
    <w:rsid w:val="00143F0F"/>
    <w:rsid w:val="00144D9B"/>
    <w:rsid w:val="001455DD"/>
    <w:rsid w:val="001456FD"/>
    <w:rsid w:val="00146242"/>
    <w:rsid w:val="00146769"/>
    <w:rsid w:val="00146CBA"/>
    <w:rsid w:val="00147ADA"/>
    <w:rsid w:val="00147D78"/>
    <w:rsid w:val="00150068"/>
    <w:rsid w:val="00150402"/>
    <w:rsid w:val="001504A8"/>
    <w:rsid w:val="00150AEB"/>
    <w:rsid w:val="0015155C"/>
    <w:rsid w:val="001523FC"/>
    <w:rsid w:val="001542F2"/>
    <w:rsid w:val="00154681"/>
    <w:rsid w:val="00154BC7"/>
    <w:rsid w:val="00155F50"/>
    <w:rsid w:val="00156255"/>
    <w:rsid w:val="00157774"/>
    <w:rsid w:val="00160544"/>
    <w:rsid w:val="00160C9A"/>
    <w:rsid w:val="00160D6F"/>
    <w:rsid w:val="00161783"/>
    <w:rsid w:val="00161B3A"/>
    <w:rsid w:val="00161BE2"/>
    <w:rsid w:val="001621BF"/>
    <w:rsid w:val="001624F6"/>
    <w:rsid w:val="001634C0"/>
    <w:rsid w:val="00165083"/>
    <w:rsid w:val="00165B0B"/>
    <w:rsid w:val="00165BE8"/>
    <w:rsid w:val="001664BB"/>
    <w:rsid w:val="00166D8D"/>
    <w:rsid w:val="00166E80"/>
    <w:rsid w:val="001674B6"/>
    <w:rsid w:val="0016765A"/>
    <w:rsid w:val="0017016B"/>
    <w:rsid w:val="0017022E"/>
    <w:rsid w:val="00171D96"/>
    <w:rsid w:val="00172065"/>
    <w:rsid w:val="00172133"/>
    <w:rsid w:val="00172483"/>
    <w:rsid w:val="001733E8"/>
    <w:rsid w:val="001735C3"/>
    <w:rsid w:val="00174BF1"/>
    <w:rsid w:val="00174DAB"/>
    <w:rsid w:val="0017556B"/>
    <w:rsid w:val="00175591"/>
    <w:rsid w:val="001755A9"/>
    <w:rsid w:val="0017679D"/>
    <w:rsid w:val="00176B22"/>
    <w:rsid w:val="00176C3C"/>
    <w:rsid w:val="001772D4"/>
    <w:rsid w:val="00177CE4"/>
    <w:rsid w:val="00177EC5"/>
    <w:rsid w:val="001816BF"/>
    <w:rsid w:val="0018213D"/>
    <w:rsid w:val="00182912"/>
    <w:rsid w:val="00182AF1"/>
    <w:rsid w:val="00182D22"/>
    <w:rsid w:val="00182F30"/>
    <w:rsid w:val="00182F45"/>
    <w:rsid w:val="00182FC6"/>
    <w:rsid w:val="00183287"/>
    <w:rsid w:val="001832F5"/>
    <w:rsid w:val="001835E3"/>
    <w:rsid w:val="001836F5"/>
    <w:rsid w:val="00186590"/>
    <w:rsid w:val="001865EE"/>
    <w:rsid w:val="00186CEA"/>
    <w:rsid w:val="00187A4F"/>
    <w:rsid w:val="00190485"/>
    <w:rsid w:val="00191B09"/>
    <w:rsid w:val="00193027"/>
    <w:rsid w:val="0019318D"/>
    <w:rsid w:val="00195417"/>
    <w:rsid w:val="00196CF9"/>
    <w:rsid w:val="001A01DB"/>
    <w:rsid w:val="001A057E"/>
    <w:rsid w:val="001A169D"/>
    <w:rsid w:val="001A1AAE"/>
    <w:rsid w:val="001A229E"/>
    <w:rsid w:val="001A22FF"/>
    <w:rsid w:val="001A2674"/>
    <w:rsid w:val="001A3133"/>
    <w:rsid w:val="001A4804"/>
    <w:rsid w:val="001A5266"/>
    <w:rsid w:val="001A5B49"/>
    <w:rsid w:val="001A5F26"/>
    <w:rsid w:val="001A635E"/>
    <w:rsid w:val="001A6DB2"/>
    <w:rsid w:val="001A6F61"/>
    <w:rsid w:val="001A70ED"/>
    <w:rsid w:val="001A7C2A"/>
    <w:rsid w:val="001B0452"/>
    <w:rsid w:val="001B0B68"/>
    <w:rsid w:val="001B2780"/>
    <w:rsid w:val="001B2C0E"/>
    <w:rsid w:val="001B3168"/>
    <w:rsid w:val="001B356A"/>
    <w:rsid w:val="001B4353"/>
    <w:rsid w:val="001B5010"/>
    <w:rsid w:val="001B527F"/>
    <w:rsid w:val="001B579A"/>
    <w:rsid w:val="001B58CE"/>
    <w:rsid w:val="001B5C36"/>
    <w:rsid w:val="001B6A4A"/>
    <w:rsid w:val="001B6BC2"/>
    <w:rsid w:val="001B6CB2"/>
    <w:rsid w:val="001B6F10"/>
    <w:rsid w:val="001B7D36"/>
    <w:rsid w:val="001C0B7A"/>
    <w:rsid w:val="001C0E59"/>
    <w:rsid w:val="001C17E3"/>
    <w:rsid w:val="001C18A8"/>
    <w:rsid w:val="001C21A2"/>
    <w:rsid w:val="001C28B9"/>
    <w:rsid w:val="001C2F9C"/>
    <w:rsid w:val="001C3042"/>
    <w:rsid w:val="001C371E"/>
    <w:rsid w:val="001C4556"/>
    <w:rsid w:val="001C5B2D"/>
    <w:rsid w:val="001C6416"/>
    <w:rsid w:val="001C67DA"/>
    <w:rsid w:val="001C682E"/>
    <w:rsid w:val="001C6B99"/>
    <w:rsid w:val="001C6E13"/>
    <w:rsid w:val="001C705A"/>
    <w:rsid w:val="001C7347"/>
    <w:rsid w:val="001C7A0C"/>
    <w:rsid w:val="001D0098"/>
    <w:rsid w:val="001D0E67"/>
    <w:rsid w:val="001D1844"/>
    <w:rsid w:val="001D1931"/>
    <w:rsid w:val="001D2BD5"/>
    <w:rsid w:val="001D3777"/>
    <w:rsid w:val="001D39E6"/>
    <w:rsid w:val="001D3CD8"/>
    <w:rsid w:val="001D4014"/>
    <w:rsid w:val="001D4549"/>
    <w:rsid w:val="001D6D94"/>
    <w:rsid w:val="001D6E96"/>
    <w:rsid w:val="001D70BB"/>
    <w:rsid w:val="001D7C7E"/>
    <w:rsid w:val="001E058D"/>
    <w:rsid w:val="001E1285"/>
    <w:rsid w:val="001E1398"/>
    <w:rsid w:val="001E165B"/>
    <w:rsid w:val="001E21B4"/>
    <w:rsid w:val="001E29B6"/>
    <w:rsid w:val="001E2EB1"/>
    <w:rsid w:val="001E3FF0"/>
    <w:rsid w:val="001E4062"/>
    <w:rsid w:val="001E429B"/>
    <w:rsid w:val="001E446C"/>
    <w:rsid w:val="001E474A"/>
    <w:rsid w:val="001E4F55"/>
    <w:rsid w:val="001E5184"/>
    <w:rsid w:val="001E518E"/>
    <w:rsid w:val="001E5A0C"/>
    <w:rsid w:val="001E5D1C"/>
    <w:rsid w:val="001E5D3A"/>
    <w:rsid w:val="001E7A18"/>
    <w:rsid w:val="001E7B54"/>
    <w:rsid w:val="001F1C30"/>
    <w:rsid w:val="001F2A4B"/>
    <w:rsid w:val="001F3CD5"/>
    <w:rsid w:val="001F4FF2"/>
    <w:rsid w:val="001F5568"/>
    <w:rsid w:val="001F5790"/>
    <w:rsid w:val="001F64C6"/>
    <w:rsid w:val="001F66B6"/>
    <w:rsid w:val="001F6914"/>
    <w:rsid w:val="001F74B8"/>
    <w:rsid w:val="001F7555"/>
    <w:rsid w:val="001F794C"/>
    <w:rsid w:val="00200064"/>
    <w:rsid w:val="0020050C"/>
    <w:rsid w:val="002009F0"/>
    <w:rsid w:val="00200F72"/>
    <w:rsid w:val="00201119"/>
    <w:rsid w:val="0020155C"/>
    <w:rsid w:val="00202EF9"/>
    <w:rsid w:val="0020354F"/>
    <w:rsid w:val="002037B8"/>
    <w:rsid w:val="0020538D"/>
    <w:rsid w:val="002057CA"/>
    <w:rsid w:val="002058D6"/>
    <w:rsid w:val="00205CE6"/>
    <w:rsid w:val="002070B6"/>
    <w:rsid w:val="00207EF9"/>
    <w:rsid w:val="002106CD"/>
    <w:rsid w:val="00210D57"/>
    <w:rsid w:val="00211435"/>
    <w:rsid w:val="00211AD6"/>
    <w:rsid w:val="00212344"/>
    <w:rsid w:val="00213B03"/>
    <w:rsid w:val="00213BAA"/>
    <w:rsid w:val="00214B1D"/>
    <w:rsid w:val="00214E42"/>
    <w:rsid w:val="0021557E"/>
    <w:rsid w:val="00215BC9"/>
    <w:rsid w:val="00215CE7"/>
    <w:rsid w:val="00216199"/>
    <w:rsid w:val="002168DB"/>
    <w:rsid w:val="00216ABC"/>
    <w:rsid w:val="00217668"/>
    <w:rsid w:val="00217947"/>
    <w:rsid w:val="0022047B"/>
    <w:rsid w:val="00220509"/>
    <w:rsid w:val="002209A8"/>
    <w:rsid w:val="00220B64"/>
    <w:rsid w:val="002218C1"/>
    <w:rsid w:val="00222141"/>
    <w:rsid w:val="00222690"/>
    <w:rsid w:val="00222E21"/>
    <w:rsid w:val="002239AD"/>
    <w:rsid w:val="0022439B"/>
    <w:rsid w:val="00224AD0"/>
    <w:rsid w:val="00224E7B"/>
    <w:rsid w:val="002255B2"/>
    <w:rsid w:val="00225EDD"/>
    <w:rsid w:val="0022621D"/>
    <w:rsid w:val="002262AE"/>
    <w:rsid w:val="00227504"/>
    <w:rsid w:val="00227CED"/>
    <w:rsid w:val="002300A2"/>
    <w:rsid w:val="00232A1C"/>
    <w:rsid w:val="0023463B"/>
    <w:rsid w:val="002351D7"/>
    <w:rsid w:val="00235530"/>
    <w:rsid w:val="0023572A"/>
    <w:rsid w:val="00235931"/>
    <w:rsid w:val="0023709D"/>
    <w:rsid w:val="0023778F"/>
    <w:rsid w:val="00237999"/>
    <w:rsid w:val="00237D82"/>
    <w:rsid w:val="00240B2A"/>
    <w:rsid w:val="002417DC"/>
    <w:rsid w:val="00241DE4"/>
    <w:rsid w:val="002423D8"/>
    <w:rsid w:val="002434ED"/>
    <w:rsid w:val="002440AB"/>
    <w:rsid w:val="002444D1"/>
    <w:rsid w:val="0024453F"/>
    <w:rsid w:val="002446B0"/>
    <w:rsid w:val="00244DA0"/>
    <w:rsid w:val="00244E60"/>
    <w:rsid w:val="00244E79"/>
    <w:rsid w:val="00245507"/>
    <w:rsid w:val="00246161"/>
    <w:rsid w:val="0024677F"/>
    <w:rsid w:val="0025057C"/>
    <w:rsid w:val="00251AD7"/>
    <w:rsid w:val="00251EF2"/>
    <w:rsid w:val="002521EE"/>
    <w:rsid w:val="00252B81"/>
    <w:rsid w:val="00253C05"/>
    <w:rsid w:val="002540F7"/>
    <w:rsid w:val="002546FC"/>
    <w:rsid w:val="00254AC6"/>
    <w:rsid w:val="00254EE0"/>
    <w:rsid w:val="002560D3"/>
    <w:rsid w:val="00256CD7"/>
    <w:rsid w:val="00260AF9"/>
    <w:rsid w:val="0026472F"/>
    <w:rsid w:val="00264868"/>
    <w:rsid w:val="00264B4A"/>
    <w:rsid w:val="00266206"/>
    <w:rsid w:val="00266475"/>
    <w:rsid w:val="0026676D"/>
    <w:rsid w:val="00266B42"/>
    <w:rsid w:val="00266C4F"/>
    <w:rsid w:val="00266E86"/>
    <w:rsid w:val="00266F45"/>
    <w:rsid w:val="002670BE"/>
    <w:rsid w:val="00267438"/>
    <w:rsid w:val="00267E1C"/>
    <w:rsid w:val="002704A2"/>
    <w:rsid w:val="00270510"/>
    <w:rsid w:val="00270EEC"/>
    <w:rsid w:val="0027134D"/>
    <w:rsid w:val="0027214D"/>
    <w:rsid w:val="002729C0"/>
    <w:rsid w:val="00272A6A"/>
    <w:rsid w:val="002732CA"/>
    <w:rsid w:val="0027397E"/>
    <w:rsid w:val="0027483E"/>
    <w:rsid w:val="00274A75"/>
    <w:rsid w:val="002760E0"/>
    <w:rsid w:val="0027612D"/>
    <w:rsid w:val="002764CE"/>
    <w:rsid w:val="00276DDC"/>
    <w:rsid w:val="00277A7F"/>
    <w:rsid w:val="00280596"/>
    <w:rsid w:val="00280A61"/>
    <w:rsid w:val="002819EC"/>
    <w:rsid w:val="00281C63"/>
    <w:rsid w:val="00282061"/>
    <w:rsid w:val="002823B5"/>
    <w:rsid w:val="00282CAC"/>
    <w:rsid w:val="002833B5"/>
    <w:rsid w:val="002838AC"/>
    <w:rsid w:val="00285676"/>
    <w:rsid w:val="00285767"/>
    <w:rsid w:val="00285B2A"/>
    <w:rsid w:val="00285C91"/>
    <w:rsid w:val="002866A5"/>
    <w:rsid w:val="002879D0"/>
    <w:rsid w:val="00287B41"/>
    <w:rsid w:val="00290EB8"/>
    <w:rsid w:val="002911BD"/>
    <w:rsid w:val="0029182C"/>
    <w:rsid w:val="00293794"/>
    <w:rsid w:val="002941AC"/>
    <w:rsid w:val="0029433C"/>
    <w:rsid w:val="002950B7"/>
    <w:rsid w:val="00295D33"/>
    <w:rsid w:val="0029766B"/>
    <w:rsid w:val="00297AF5"/>
    <w:rsid w:val="00297D9A"/>
    <w:rsid w:val="00297DE3"/>
    <w:rsid w:val="002A005A"/>
    <w:rsid w:val="002A1CF7"/>
    <w:rsid w:val="002A291E"/>
    <w:rsid w:val="002A30E2"/>
    <w:rsid w:val="002A3EE4"/>
    <w:rsid w:val="002A59F6"/>
    <w:rsid w:val="002A63F5"/>
    <w:rsid w:val="002A6847"/>
    <w:rsid w:val="002A7066"/>
    <w:rsid w:val="002A7791"/>
    <w:rsid w:val="002A789C"/>
    <w:rsid w:val="002A7ABF"/>
    <w:rsid w:val="002A7E93"/>
    <w:rsid w:val="002B1116"/>
    <w:rsid w:val="002B12E1"/>
    <w:rsid w:val="002B15F3"/>
    <w:rsid w:val="002B1B91"/>
    <w:rsid w:val="002B2752"/>
    <w:rsid w:val="002B3616"/>
    <w:rsid w:val="002B36E2"/>
    <w:rsid w:val="002B3B3B"/>
    <w:rsid w:val="002B4972"/>
    <w:rsid w:val="002B5251"/>
    <w:rsid w:val="002B5B43"/>
    <w:rsid w:val="002B69B6"/>
    <w:rsid w:val="002B6D3C"/>
    <w:rsid w:val="002C13C5"/>
    <w:rsid w:val="002C19C4"/>
    <w:rsid w:val="002C1D78"/>
    <w:rsid w:val="002C250D"/>
    <w:rsid w:val="002C2A9B"/>
    <w:rsid w:val="002C2AE1"/>
    <w:rsid w:val="002C30FC"/>
    <w:rsid w:val="002C316E"/>
    <w:rsid w:val="002C3C2A"/>
    <w:rsid w:val="002C43BE"/>
    <w:rsid w:val="002C43E3"/>
    <w:rsid w:val="002C44B8"/>
    <w:rsid w:val="002C4C9C"/>
    <w:rsid w:val="002C4F2E"/>
    <w:rsid w:val="002C4FEF"/>
    <w:rsid w:val="002C5080"/>
    <w:rsid w:val="002C6712"/>
    <w:rsid w:val="002C6FBD"/>
    <w:rsid w:val="002C7A5E"/>
    <w:rsid w:val="002C7B39"/>
    <w:rsid w:val="002D01C4"/>
    <w:rsid w:val="002D0AD7"/>
    <w:rsid w:val="002D0D96"/>
    <w:rsid w:val="002D120E"/>
    <w:rsid w:val="002D13B3"/>
    <w:rsid w:val="002D2E07"/>
    <w:rsid w:val="002D2ECB"/>
    <w:rsid w:val="002D374D"/>
    <w:rsid w:val="002D3D6A"/>
    <w:rsid w:val="002D499D"/>
    <w:rsid w:val="002D552C"/>
    <w:rsid w:val="002D5E20"/>
    <w:rsid w:val="002D5E55"/>
    <w:rsid w:val="002D5FB5"/>
    <w:rsid w:val="002D6200"/>
    <w:rsid w:val="002D67C5"/>
    <w:rsid w:val="002D690B"/>
    <w:rsid w:val="002D7716"/>
    <w:rsid w:val="002D7DCB"/>
    <w:rsid w:val="002E023C"/>
    <w:rsid w:val="002E06AC"/>
    <w:rsid w:val="002E09CE"/>
    <w:rsid w:val="002E09D7"/>
    <w:rsid w:val="002E210E"/>
    <w:rsid w:val="002E27A4"/>
    <w:rsid w:val="002E2C18"/>
    <w:rsid w:val="002E2E01"/>
    <w:rsid w:val="002E2E94"/>
    <w:rsid w:val="002E3273"/>
    <w:rsid w:val="002E49FF"/>
    <w:rsid w:val="002E5107"/>
    <w:rsid w:val="002E547E"/>
    <w:rsid w:val="002E55F7"/>
    <w:rsid w:val="002E58FA"/>
    <w:rsid w:val="002E60AE"/>
    <w:rsid w:val="002E60F0"/>
    <w:rsid w:val="002E619E"/>
    <w:rsid w:val="002E67A5"/>
    <w:rsid w:val="002E6C5F"/>
    <w:rsid w:val="002F0507"/>
    <w:rsid w:val="002F059A"/>
    <w:rsid w:val="002F05CE"/>
    <w:rsid w:val="002F08AD"/>
    <w:rsid w:val="002F09A4"/>
    <w:rsid w:val="002F0E87"/>
    <w:rsid w:val="002F22B1"/>
    <w:rsid w:val="002F22F5"/>
    <w:rsid w:val="002F2672"/>
    <w:rsid w:val="002F2FE0"/>
    <w:rsid w:val="002F4180"/>
    <w:rsid w:val="002F49B2"/>
    <w:rsid w:val="002F58F5"/>
    <w:rsid w:val="002F5F6C"/>
    <w:rsid w:val="002F6AAF"/>
    <w:rsid w:val="002F6ADC"/>
    <w:rsid w:val="002F6E22"/>
    <w:rsid w:val="002F7ABF"/>
    <w:rsid w:val="00300BBD"/>
    <w:rsid w:val="003015A4"/>
    <w:rsid w:val="003017A2"/>
    <w:rsid w:val="003020D2"/>
    <w:rsid w:val="003032CF"/>
    <w:rsid w:val="0030390F"/>
    <w:rsid w:val="00303F2D"/>
    <w:rsid w:val="00304059"/>
    <w:rsid w:val="00304247"/>
    <w:rsid w:val="00305217"/>
    <w:rsid w:val="00305640"/>
    <w:rsid w:val="00305DCC"/>
    <w:rsid w:val="00305E93"/>
    <w:rsid w:val="003062A9"/>
    <w:rsid w:val="00306E84"/>
    <w:rsid w:val="003078AC"/>
    <w:rsid w:val="00307D0D"/>
    <w:rsid w:val="003109D1"/>
    <w:rsid w:val="00310CB6"/>
    <w:rsid w:val="00310EE2"/>
    <w:rsid w:val="003114F9"/>
    <w:rsid w:val="00311508"/>
    <w:rsid w:val="00311CFC"/>
    <w:rsid w:val="003125B7"/>
    <w:rsid w:val="00312C0B"/>
    <w:rsid w:val="00312F0F"/>
    <w:rsid w:val="00313078"/>
    <w:rsid w:val="0031329C"/>
    <w:rsid w:val="003135B8"/>
    <w:rsid w:val="0031472D"/>
    <w:rsid w:val="0031479B"/>
    <w:rsid w:val="003148B8"/>
    <w:rsid w:val="00315939"/>
    <w:rsid w:val="00315A60"/>
    <w:rsid w:val="00315AF8"/>
    <w:rsid w:val="00316049"/>
    <w:rsid w:val="00316335"/>
    <w:rsid w:val="00317074"/>
    <w:rsid w:val="00317845"/>
    <w:rsid w:val="0032007C"/>
    <w:rsid w:val="003209AD"/>
    <w:rsid w:val="0032137E"/>
    <w:rsid w:val="0032233A"/>
    <w:rsid w:val="00323A42"/>
    <w:rsid w:val="00324ED1"/>
    <w:rsid w:val="00325001"/>
    <w:rsid w:val="00326341"/>
    <w:rsid w:val="00330606"/>
    <w:rsid w:val="0033129F"/>
    <w:rsid w:val="00331A9F"/>
    <w:rsid w:val="00331C4E"/>
    <w:rsid w:val="00332B02"/>
    <w:rsid w:val="00332D06"/>
    <w:rsid w:val="00332DB3"/>
    <w:rsid w:val="0033358E"/>
    <w:rsid w:val="003338B0"/>
    <w:rsid w:val="003345C6"/>
    <w:rsid w:val="003348F1"/>
    <w:rsid w:val="003349C9"/>
    <w:rsid w:val="00334E99"/>
    <w:rsid w:val="00335B4D"/>
    <w:rsid w:val="003375DE"/>
    <w:rsid w:val="00337AB6"/>
    <w:rsid w:val="003405D6"/>
    <w:rsid w:val="00341064"/>
    <w:rsid w:val="00341903"/>
    <w:rsid w:val="00342525"/>
    <w:rsid w:val="00343186"/>
    <w:rsid w:val="003438EC"/>
    <w:rsid w:val="003449C0"/>
    <w:rsid w:val="003453A4"/>
    <w:rsid w:val="00345409"/>
    <w:rsid w:val="003456DD"/>
    <w:rsid w:val="00345AE4"/>
    <w:rsid w:val="00345B3B"/>
    <w:rsid w:val="003460D6"/>
    <w:rsid w:val="003462F8"/>
    <w:rsid w:val="00347A0E"/>
    <w:rsid w:val="00347F98"/>
    <w:rsid w:val="00350151"/>
    <w:rsid w:val="00350A2C"/>
    <w:rsid w:val="00350EA9"/>
    <w:rsid w:val="00351788"/>
    <w:rsid w:val="00351EC9"/>
    <w:rsid w:val="003523A9"/>
    <w:rsid w:val="0035264B"/>
    <w:rsid w:val="00352915"/>
    <w:rsid w:val="00353596"/>
    <w:rsid w:val="003537CB"/>
    <w:rsid w:val="0035383C"/>
    <w:rsid w:val="00353C68"/>
    <w:rsid w:val="00353DEF"/>
    <w:rsid w:val="00353F8C"/>
    <w:rsid w:val="0035455C"/>
    <w:rsid w:val="00354783"/>
    <w:rsid w:val="003550F9"/>
    <w:rsid w:val="00355BC7"/>
    <w:rsid w:val="00356546"/>
    <w:rsid w:val="00357226"/>
    <w:rsid w:val="00360DCD"/>
    <w:rsid w:val="00361714"/>
    <w:rsid w:val="00362CF5"/>
    <w:rsid w:val="00363A8A"/>
    <w:rsid w:val="00363FDF"/>
    <w:rsid w:val="003643DE"/>
    <w:rsid w:val="003658C9"/>
    <w:rsid w:val="00365BD6"/>
    <w:rsid w:val="00365DCD"/>
    <w:rsid w:val="0037006E"/>
    <w:rsid w:val="00371586"/>
    <w:rsid w:val="0037161A"/>
    <w:rsid w:val="003723E5"/>
    <w:rsid w:val="0037264E"/>
    <w:rsid w:val="00372A30"/>
    <w:rsid w:val="003749A0"/>
    <w:rsid w:val="00375036"/>
    <w:rsid w:val="0037583F"/>
    <w:rsid w:val="00375C51"/>
    <w:rsid w:val="00376146"/>
    <w:rsid w:val="00376819"/>
    <w:rsid w:val="00376CC3"/>
    <w:rsid w:val="0037765B"/>
    <w:rsid w:val="00377D64"/>
    <w:rsid w:val="00380977"/>
    <w:rsid w:val="0038173E"/>
    <w:rsid w:val="003819CD"/>
    <w:rsid w:val="00381A36"/>
    <w:rsid w:val="00381ADC"/>
    <w:rsid w:val="00382CE8"/>
    <w:rsid w:val="0038323B"/>
    <w:rsid w:val="0038329B"/>
    <w:rsid w:val="0038354C"/>
    <w:rsid w:val="003838A4"/>
    <w:rsid w:val="00384739"/>
    <w:rsid w:val="003860FB"/>
    <w:rsid w:val="003862B9"/>
    <w:rsid w:val="00390741"/>
    <w:rsid w:val="003907D5"/>
    <w:rsid w:val="003909A2"/>
    <w:rsid w:val="00390D1E"/>
    <w:rsid w:val="003910A6"/>
    <w:rsid w:val="00391261"/>
    <w:rsid w:val="0039135E"/>
    <w:rsid w:val="00391B86"/>
    <w:rsid w:val="00391E2E"/>
    <w:rsid w:val="00392040"/>
    <w:rsid w:val="00392D92"/>
    <w:rsid w:val="00392DE4"/>
    <w:rsid w:val="00392FC1"/>
    <w:rsid w:val="003933B6"/>
    <w:rsid w:val="003934A3"/>
    <w:rsid w:val="00393E5A"/>
    <w:rsid w:val="00394072"/>
    <w:rsid w:val="00395C54"/>
    <w:rsid w:val="00396C6C"/>
    <w:rsid w:val="00397043"/>
    <w:rsid w:val="00397191"/>
    <w:rsid w:val="003A0DD3"/>
    <w:rsid w:val="003A102A"/>
    <w:rsid w:val="003A193C"/>
    <w:rsid w:val="003A2BE0"/>
    <w:rsid w:val="003A2C04"/>
    <w:rsid w:val="003A3320"/>
    <w:rsid w:val="003A39F7"/>
    <w:rsid w:val="003A59B2"/>
    <w:rsid w:val="003A5FB1"/>
    <w:rsid w:val="003A62EC"/>
    <w:rsid w:val="003A6F22"/>
    <w:rsid w:val="003A720F"/>
    <w:rsid w:val="003A7DE7"/>
    <w:rsid w:val="003B1675"/>
    <w:rsid w:val="003B1B7C"/>
    <w:rsid w:val="003B26F6"/>
    <w:rsid w:val="003B29E4"/>
    <w:rsid w:val="003B350C"/>
    <w:rsid w:val="003B4170"/>
    <w:rsid w:val="003B43A8"/>
    <w:rsid w:val="003B5407"/>
    <w:rsid w:val="003B68BB"/>
    <w:rsid w:val="003B6B72"/>
    <w:rsid w:val="003C0466"/>
    <w:rsid w:val="003C0675"/>
    <w:rsid w:val="003C0BA2"/>
    <w:rsid w:val="003C4528"/>
    <w:rsid w:val="003C4A25"/>
    <w:rsid w:val="003C4CB8"/>
    <w:rsid w:val="003C524E"/>
    <w:rsid w:val="003C64CD"/>
    <w:rsid w:val="003C65FF"/>
    <w:rsid w:val="003C73A8"/>
    <w:rsid w:val="003C75B6"/>
    <w:rsid w:val="003D079F"/>
    <w:rsid w:val="003D0B2B"/>
    <w:rsid w:val="003D0BF7"/>
    <w:rsid w:val="003D140C"/>
    <w:rsid w:val="003D167C"/>
    <w:rsid w:val="003D1690"/>
    <w:rsid w:val="003D1855"/>
    <w:rsid w:val="003D1D70"/>
    <w:rsid w:val="003D1D7C"/>
    <w:rsid w:val="003D1EA8"/>
    <w:rsid w:val="003D2279"/>
    <w:rsid w:val="003D266A"/>
    <w:rsid w:val="003D31AF"/>
    <w:rsid w:val="003D3658"/>
    <w:rsid w:val="003D3BE1"/>
    <w:rsid w:val="003D3DC4"/>
    <w:rsid w:val="003D4DDE"/>
    <w:rsid w:val="003D51ED"/>
    <w:rsid w:val="003D53A5"/>
    <w:rsid w:val="003D54BC"/>
    <w:rsid w:val="003D5EDA"/>
    <w:rsid w:val="003D61D4"/>
    <w:rsid w:val="003D6E81"/>
    <w:rsid w:val="003D7E0F"/>
    <w:rsid w:val="003E02DE"/>
    <w:rsid w:val="003E093A"/>
    <w:rsid w:val="003E0A75"/>
    <w:rsid w:val="003E0E3E"/>
    <w:rsid w:val="003E133A"/>
    <w:rsid w:val="003E1576"/>
    <w:rsid w:val="003E1929"/>
    <w:rsid w:val="003E2741"/>
    <w:rsid w:val="003E27F0"/>
    <w:rsid w:val="003E3672"/>
    <w:rsid w:val="003E3DE7"/>
    <w:rsid w:val="003E43EA"/>
    <w:rsid w:val="003E5B1E"/>
    <w:rsid w:val="003E5EDA"/>
    <w:rsid w:val="003E625C"/>
    <w:rsid w:val="003E634F"/>
    <w:rsid w:val="003E6397"/>
    <w:rsid w:val="003E6FFE"/>
    <w:rsid w:val="003E73F0"/>
    <w:rsid w:val="003E7520"/>
    <w:rsid w:val="003F09A4"/>
    <w:rsid w:val="003F1723"/>
    <w:rsid w:val="003F1E4A"/>
    <w:rsid w:val="003F2379"/>
    <w:rsid w:val="003F25D1"/>
    <w:rsid w:val="003F275A"/>
    <w:rsid w:val="003F32CA"/>
    <w:rsid w:val="003F5114"/>
    <w:rsid w:val="003F5468"/>
    <w:rsid w:val="003F5CEC"/>
    <w:rsid w:val="003F6EBB"/>
    <w:rsid w:val="003F7386"/>
    <w:rsid w:val="003F791E"/>
    <w:rsid w:val="003F792B"/>
    <w:rsid w:val="00401417"/>
    <w:rsid w:val="004015AF"/>
    <w:rsid w:val="00402212"/>
    <w:rsid w:val="00403460"/>
    <w:rsid w:val="004034A0"/>
    <w:rsid w:val="004034AF"/>
    <w:rsid w:val="004035F0"/>
    <w:rsid w:val="004036DB"/>
    <w:rsid w:val="00403D16"/>
    <w:rsid w:val="00404055"/>
    <w:rsid w:val="00404506"/>
    <w:rsid w:val="0040493D"/>
    <w:rsid w:val="00404D3F"/>
    <w:rsid w:val="0040514B"/>
    <w:rsid w:val="00405E50"/>
    <w:rsid w:val="00406475"/>
    <w:rsid w:val="00406E5F"/>
    <w:rsid w:val="0040757E"/>
    <w:rsid w:val="00410D25"/>
    <w:rsid w:val="00411A31"/>
    <w:rsid w:val="00411EDD"/>
    <w:rsid w:val="004121C7"/>
    <w:rsid w:val="004122F3"/>
    <w:rsid w:val="004128A4"/>
    <w:rsid w:val="00412A87"/>
    <w:rsid w:val="004136DF"/>
    <w:rsid w:val="00414700"/>
    <w:rsid w:val="0041500A"/>
    <w:rsid w:val="004153CB"/>
    <w:rsid w:val="0041609A"/>
    <w:rsid w:val="0041613C"/>
    <w:rsid w:val="004162C5"/>
    <w:rsid w:val="0041735B"/>
    <w:rsid w:val="00417772"/>
    <w:rsid w:val="00417B5F"/>
    <w:rsid w:val="00417C2A"/>
    <w:rsid w:val="00417D5E"/>
    <w:rsid w:val="00417DAF"/>
    <w:rsid w:val="004202DD"/>
    <w:rsid w:val="0042116E"/>
    <w:rsid w:val="00421929"/>
    <w:rsid w:val="00421E6E"/>
    <w:rsid w:val="00421F0A"/>
    <w:rsid w:val="00423107"/>
    <w:rsid w:val="0042397C"/>
    <w:rsid w:val="00424F40"/>
    <w:rsid w:val="004250C2"/>
    <w:rsid w:val="00426B4C"/>
    <w:rsid w:val="004304D3"/>
    <w:rsid w:val="00430D8C"/>
    <w:rsid w:val="00431B0C"/>
    <w:rsid w:val="00432309"/>
    <w:rsid w:val="00432EDF"/>
    <w:rsid w:val="004338B6"/>
    <w:rsid w:val="00434AC0"/>
    <w:rsid w:val="00434D56"/>
    <w:rsid w:val="0043549B"/>
    <w:rsid w:val="00435E13"/>
    <w:rsid w:val="00435FB8"/>
    <w:rsid w:val="00436AC3"/>
    <w:rsid w:val="00436B80"/>
    <w:rsid w:val="004372F7"/>
    <w:rsid w:val="004375E8"/>
    <w:rsid w:val="00437F8C"/>
    <w:rsid w:val="004404CF"/>
    <w:rsid w:val="004433DD"/>
    <w:rsid w:val="004437A3"/>
    <w:rsid w:val="00443E35"/>
    <w:rsid w:val="004447DD"/>
    <w:rsid w:val="00445EBE"/>
    <w:rsid w:val="00450DB2"/>
    <w:rsid w:val="00451182"/>
    <w:rsid w:val="00451FB0"/>
    <w:rsid w:val="00452315"/>
    <w:rsid w:val="0045306F"/>
    <w:rsid w:val="00454078"/>
    <w:rsid w:val="004543F4"/>
    <w:rsid w:val="00454459"/>
    <w:rsid w:val="00454957"/>
    <w:rsid w:val="00454DC0"/>
    <w:rsid w:val="00454F00"/>
    <w:rsid w:val="00455B5B"/>
    <w:rsid w:val="00455EDB"/>
    <w:rsid w:val="004568A1"/>
    <w:rsid w:val="00456900"/>
    <w:rsid w:val="00456D4F"/>
    <w:rsid w:val="00456ED9"/>
    <w:rsid w:val="00457130"/>
    <w:rsid w:val="00457A00"/>
    <w:rsid w:val="00460CC2"/>
    <w:rsid w:val="00460D4D"/>
    <w:rsid w:val="00460EA9"/>
    <w:rsid w:val="00460F27"/>
    <w:rsid w:val="00461C98"/>
    <w:rsid w:val="00462BFD"/>
    <w:rsid w:val="00464ED2"/>
    <w:rsid w:val="0046502D"/>
    <w:rsid w:val="00465136"/>
    <w:rsid w:val="0046729F"/>
    <w:rsid w:val="0046757B"/>
    <w:rsid w:val="004678DB"/>
    <w:rsid w:val="00467F89"/>
    <w:rsid w:val="004706FA"/>
    <w:rsid w:val="00472BDA"/>
    <w:rsid w:val="00473051"/>
    <w:rsid w:val="00475651"/>
    <w:rsid w:val="00475DFF"/>
    <w:rsid w:val="004764BD"/>
    <w:rsid w:val="00476799"/>
    <w:rsid w:val="00476C26"/>
    <w:rsid w:val="00476E11"/>
    <w:rsid w:val="0047701D"/>
    <w:rsid w:val="004779E0"/>
    <w:rsid w:val="0048007A"/>
    <w:rsid w:val="00480287"/>
    <w:rsid w:val="004807EF"/>
    <w:rsid w:val="0048080B"/>
    <w:rsid w:val="004814F0"/>
    <w:rsid w:val="0048165B"/>
    <w:rsid w:val="00481879"/>
    <w:rsid w:val="00481A37"/>
    <w:rsid w:val="00481D0B"/>
    <w:rsid w:val="0048359F"/>
    <w:rsid w:val="004843B2"/>
    <w:rsid w:val="00484E11"/>
    <w:rsid w:val="004852C6"/>
    <w:rsid w:val="0048552D"/>
    <w:rsid w:val="00487DC8"/>
    <w:rsid w:val="00490640"/>
    <w:rsid w:val="00490B10"/>
    <w:rsid w:val="00491881"/>
    <w:rsid w:val="00491892"/>
    <w:rsid w:val="004926CE"/>
    <w:rsid w:val="00492785"/>
    <w:rsid w:val="00492842"/>
    <w:rsid w:val="00492F3E"/>
    <w:rsid w:val="004935DF"/>
    <w:rsid w:val="00493A97"/>
    <w:rsid w:val="004943F4"/>
    <w:rsid w:val="00494858"/>
    <w:rsid w:val="00494A21"/>
    <w:rsid w:val="00494BFF"/>
    <w:rsid w:val="00494CB5"/>
    <w:rsid w:val="0049582F"/>
    <w:rsid w:val="0049606F"/>
    <w:rsid w:val="00496CE5"/>
    <w:rsid w:val="004971B1"/>
    <w:rsid w:val="0049737D"/>
    <w:rsid w:val="00497D96"/>
    <w:rsid w:val="004A00EC"/>
    <w:rsid w:val="004A0124"/>
    <w:rsid w:val="004A0660"/>
    <w:rsid w:val="004A1CBE"/>
    <w:rsid w:val="004A1FA3"/>
    <w:rsid w:val="004A3183"/>
    <w:rsid w:val="004A3A9B"/>
    <w:rsid w:val="004A3D9F"/>
    <w:rsid w:val="004A47A5"/>
    <w:rsid w:val="004A4C2B"/>
    <w:rsid w:val="004A507F"/>
    <w:rsid w:val="004A682E"/>
    <w:rsid w:val="004A722D"/>
    <w:rsid w:val="004A73BA"/>
    <w:rsid w:val="004A7A86"/>
    <w:rsid w:val="004B01CB"/>
    <w:rsid w:val="004B06D5"/>
    <w:rsid w:val="004B071C"/>
    <w:rsid w:val="004B20AD"/>
    <w:rsid w:val="004B28BA"/>
    <w:rsid w:val="004B2A4E"/>
    <w:rsid w:val="004B2F6B"/>
    <w:rsid w:val="004B461B"/>
    <w:rsid w:val="004B5007"/>
    <w:rsid w:val="004B557B"/>
    <w:rsid w:val="004B6546"/>
    <w:rsid w:val="004B6960"/>
    <w:rsid w:val="004B73EF"/>
    <w:rsid w:val="004B7C69"/>
    <w:rsid w:val="004B7E0A"/>
    <w:rsid w:val="004C0053"/>
    <w:rsid w:val="004C0C25"/>
    <w:rsid w:val="004C0C69"/>
    <w:rsid w:val="004C1A7B"/>
    <w:rsid w:val="004C1BBA"/>
    <w:rsid w:val="004C21BA"/>
    <w:rsid w:val="004C28F2"/>
    <w:rsid w:val="004C290F"/>
    <w:rsid w:val="004C2CC6"/>
    <w:rsid w:val="004C3390"/>
    <w:rsid w:val="004C33E7"/>
    <w:rsid w:val="004C3E48"/>
    <w:rsid w:val="004C5031"/>
    <w:rsid w:val="004C51D5"/>
    <w:rsid w:val="004C58BD"/>
    <w:rsid w:val="004C609C"/>
    <w:rsid w:val="004C6839"/>
    <w:rsid w:val="004C6886"/>
    <w:rsid w:val="004C7C12"/>
    <w:rsid w:val="004D0693"/>
    <w:rsid w:val="004D2066"/>
    <w:rsid w:val="004D2615"/>
    <w:rsid w:val="004D33F4"/>
    <w:rsid w:val="004D36D6"/>
    <w:rsid w:val="004D3C1B"/>
    <w:rsid w:val="004D4364"/>
    <w:rsid w:val="004D491A"/>
    <w:rsid w:val="004D4A96"/>
    <w:rsid w:val="004D4B31"/>
    <w:rsid w:val="004D4C26"/>
    <w:rsid w:val="004D5202"/>
    <w:rsid w:val="004D5C7C"/>
    <w:rsid w:val="004D6443"/>
    <w:rsid w:val="004D6F73"/>
    <w:rsid w:val="004D7100"/>
    <w:rsid w:val="004D7695"/>
    <w:rsid w:val="004E0C44"/>
    <w:rsid w:val="004E15E5"/>
    <w:rsid w:val="004E1ABD"/>
    <w:rsid w:val="004E1AC2"/>
    <w:rsid w:val="004E1CE7"/>
    <w:rsid w:val="004E1D0C"/>
    <w:rsid w:val="004E2E52"/>
    <w:rsid w:val="004E5D36"/>
    <w:rsid w:val="004E6AE5"/>
    <w:rsid w:val="004E729C"/>
    <w:rsid w:val="004E7435"/>
    <w:rsid w:val="004F0B4E"/>
    <w:rsid w:val="004F189B"/>
    <w:rsid w:val="004F25C8"/>
    <w:rsid w:val="004F3448"/>
    <w:rsid w:val="004F36EF"/>
    <w:rsid w:val="004F3C1E"/>
    <w:rsid w:val="004F3DE4"/>
    <w:rsid w:val="004F46C5"/>
    <w:rsid w:val="004F4714"/>
    <w:rsid w:val="004F4B7A"/>
    <w:rsid w:val="004F5355"/>
    <w:rsid w:val="004F53BF"/>
    <w:rsid w:val="004F5D15"/>
    <w:rsid w:val="004F69A0"/>
    <w:rsid w:val="004F6C2E"/>
    <w:rsid w:val="004F72DF"/>
    <w:rsid w:val="00500250"/>
    <w:rsid w:val="00500C93"/>
    <w:rsid w:val="0050109D"/>
    <w:rsid w:val="005019C0"/>
    <w:rsid w:val="00502336"/>
    <w:rsid w:val="0050321E"/>
    <w:rsid w:val="00503BE4"/>
    <w:rsid w:val="00505EC9"/>
    <w:rsid w:val="00506178"/>
    <w:rsid w:val="00506372"/>
    <w:rsid w:val="00506E2D"/>
    <w:rsid w:val="00506FFF"/>
    <w:rsid w:val="0050773F"/>
    <w:rsid w:val="00507D28"/>
    <w:rsid w:val="005105E1"/>
    <w:rsid w:val="00510CAE"/>
    <w:rsid w:val="00511973"/>
    <w:rsid w:val="00511AF3"/>
    <w:rsid w:val="00511C5B"/>
    <w:rsid w:val="00512A23"/>
    <w:rsid w:val="00512E46"/>
    <w:rsid w:val="00513633"/>
    <w:rsid w:val="00514004"/>
    <w:rsid w:val="00514843"/>
    <w:rsid w:val="005154FC"/>
    <w:rsid w:val="005157EC"/>
    <w:rsid w:val="00517576"/>
    <w:rsid w:val="005178C5"/>
    <w:rsid w:val="00517A9E"/>
    <w:rsid w:val="00517B82"/>
    <w:rsid w:val="00517F4D"/>
    <w:rsid w:val="005217F7"/>
    <w:rsid w:val="00522CDC"/>
    <w:rsid w:val="00522DCA"/>
    <w:rsid w:val="005231EC"/>
    <w:rsid w:val="00524EEA"/>
    <w:rsid w:val="005251FB"/>
    <w:rsid w:val="0052658F"/>
    <w:rsid w:val="00526820"/>
    <w:rsid w:val="00526B2C"/>
    <w:rsid w:val="005308AC"/>
    <w:rsid w:val="00530D79"/>
    <w:rsid w:val="0053172A"/>
    <w:rsid w:val="00531BD4"/>
    <w:rsid w:val="005325E6"/>
    <w:rsid w:val="00532C6C"/>
    <w:rsid w:val="0053415B"/>
    <w:rsid w:val="00534342"/>
    <w:rsid w:val="00534344"/>
    <w:rsid w:val="00534721"/>
    <w:rsid w:val="00535B34"/>
    <w:rsid w:val="00535E64"/>
    <w:rsid w:val="00536539"/>
    <w:rsid w:val="005368DF"/>
    <w:rsid w:val="00536AAF"/>
    <w:rsid w:val="00536DD4"/>
    <w:rsid w:val="00536EA4"/>
    <w:rsid w:val="0053710B"/>
    <w:rsid w:val="00537604"/>
    <w:rsid w:val="00537650"/>
    <w:rsid w:val="00537EBB"/>
    <w:rsid w:val="005413EA"/>
    <w:rsid w:val="005414BB"/>
    <w:rsid w:val="00541866"/>
    <w:rsid w:val="00541C7B"/>
    <w:rsid w:val="00543642"/>
    <w:rsid w:val="00544744"/>
    <w:rsid w:val="00544BD4"/>
    <w:rsid w:val="00544E59"/>
    <w:rsid w:val="00545062"/>
    <w:rsid w:val="005454E0"/>
    <w:rsid w:val="005455DB"/>
    <w:rsid w:val="005467C6"/>
    <w:rsid w:val="00546DAA"/>
    <w:rsid w:val="00546EC2"/>
    <w:rsid w:val="005472F4"/>
    <w:rsid w:val="00547E29"/>
    <w:rsid w:val="005500B2"/>
    <w:rsid w:val="00550245"/>
    <w:rsid w:val="00550621"/>
    <w:rsid w:val="0055187B"/>
    <w:rsid w:val="00551B14"/>
    <w:rsid w:val="00552516"/>
    <w:rsid w:val="00552D17"/>
    <w:rsid w:val="0055356E"/>
    <w:rsid w:val="00555F79"/>
    <w:rsid w:val="00555FA0"/>
    <w:rsid w:val="005575A1"/>
    <w:rsid w:val="00557B20"/>
    <w:rsid w:val="00557D5B"/>
    <w:rsid w:val="00560731"/>
    <w:rsid w:val="00560F91"/>
    <w:rsid w:val="005611B8"/>
    <w:rsid w:val="0056147A"/>
    <w:rsid w:val="0056168D"/>
    <w:rsid w:val="00561AA7"/>
    <w:rsid w:val="00561ED1"/>
    <w:rsid w:val="00562230"/>
    <w:rsid w:val="00562449"/>
    <w:rsid w:val="0056270B"/>
    <w:rsid w:val="00562751"/>
    <w:rsid w:val="0056329E"/>
    <w:rsid w:val="00563679"/>
    <w:rsid w:val="005636E9"/>
    <w:rsid w:val="00563BF9"/>
    <w:rsid w:val="0056419C"/>
    <w:rsid w:val="005643EA"/>
    <w:rsid w:val="00565977"/>
    <w:rsid w:val="00565DE1"/>
    <w:rsid w:val="005664EE"/>
    <w:rsid w:val="0056669A"/>
    <w:rsid w:val="00566B20"/>
    <w:rsid w:val="005670C6"/>
    <w:rsid w:val="005674B5"/>
    <w:rsid w:val="00570029"/>
    <w:rsid w:val="0057065A"/>
    <w:rsid w:val="005708AB"/>
    <w:rsid w:val="00571154"/>
    <w:rsid w:val="0057129F"/>
    <w:rsid w:val="0057360E"/>
    <w:rsid w:val="005737E8"/>
    <w:rsid w:val="00573E2D"/>
    <w:rsid w:val="00573FFF"/>
    <w:rsid w:val="00574F21"/>
    <w:rsid w:val="00575104"/>
    <w:rsid w:val="00575748"/>
    <w:rsid w:val="00576935"/>
    <w:rsid w:val="00576AAE"/>
    <w:rsid w:val="005773D5"/>
    <w:rsid w:val="0057768E"/>
    <w:rsid w:val="00577748"/>
    <w:rsid w:val="00577941"/>
    <w:rsid w:val="00577DDA"/>
    <w:rsid w:val="00580A21"/>
    <w:rsid w:val="00580E2C"/>
    <w:rsid w:val="00581139"/>
    <w:rsid w:val="0058146F"/>
    <w:rsid w:val="005814EB"/>
    <w:rsid w:val="005815AD"/>
    <w:rsid w:val="00581D2A"/>
    <w:rsid w:val="00582A07"/>
    <w:rsid w:val="00583A78"/>
    <w:rsid w:val="005844C7"/>
    <w:rsid w:val="00584692"/>
    <w:rsid w:val="00584DA9"/>
    <w:rsid w:val="00585CA2"/>
    <w:rsid w:val="005861A3"/>
    <w:rsid w:val="0058709C"/>
    <w:rsid w:val="00587783"/>
    <w:rsid w:val="005877DE"/>
    <w:rsid w:val="00590786"/>
    <w:rsid w:val="00590BC7"/>
    <w:rsid w:val="00591202"/>
    <w:rsid w:val="00591E9D"/>
    <w:rsid w:val="00592B6B"/>
    <w:rsid w:val="00593385"/>
    <w:rsid w:val="00593ED4"/>
    <w:rsid w:val="005956A7"/>
    <w:rsid w:val="00595E54"/>
    <w:rsid w:val="00595F70"/>
    <w:rsid w:val="005977E1"/>
    <w:rsid w:val="00597EEE"/>
    <w:rsid w:val="005A0091"/>
    <w:rsid w:val="005A03C8"/>
    <w:rsid w:val="005A05A4"/>
    <w:rsid w:val="005A1F67"/>
    <w:rsid w:val="005A22FF"/>
    <w:rsid w:val="005A28F2"/>
    <w:rsid w:val="005A2FEF"/>
    <w:rsid w:val="005A3266"/>
    <w:rsid w:val="005A4094"/>
    <w:rsid w:val="005A47FC"/>
    <w:rsid w:val="005A48EB"/>
    <w:rsid w:val="005A4F13"/>
    <w:rsid w:val="005A6CA8"/>
    <w:rsid w:val="005A707B"/>
    <w:rsid w:val="005A77AF"/>
    <w:rsid w:val="005B021D"/>
    <w:rsid w:val="005B02F6"/>
    <w:rsid w:val="005B1553"/>
    <w:rsid w:val="005B16C2"/>
    <w:rsid w:val="005B17D0"/>
    <w:rsid w:val="005B1E17"/>
    <w:rsid w:val="005B2E03"/>
    <w:rsid w:val="005B4EB4"/>
    <w:rsid w:val="005B5142"/>
    <w:rsid w:val="005B545E"/>
    <w:rsid w:val="005B6270"/>
    <w:rsid w:val="005B7EC5"/>
    <w:rsid w:val="005C026A"/>
    <w:rsid w:val="005C1610"/>
    <w:rsid w:val="005C29A8"/>
    <w:rsid w:val="005C575B"/>
    <w:rsid w:val="005C633E"/>
    <w:rsid w:val="005C6600"/>
    <w:rsid w:val="005C6E1F"/>
    <w:rsid w:val="005C7264"/>
    <w:rsid w:val="005D00C0"/>
    <w:rsid w:val="005D07DA"/>
    <w:rsid w:val="005D0A4B"/>
    <w:rsid w:val="005D0B34"/>
    <w:rsid w:val="005D1180"/>
    <w:rsid w:val="005D138B"/>
    <w:rsid w:val="005D145F"/>
    <w:rsid w:val="005D17E9"/>
    <w:rsid w:val="005D272E"/>
    <w:rsid w:val="005D2797"/>
    <w:rsid w:val="005D3D4D"/>
    <w:rsid w:val="005D403F"/>
    <w:rsid w:val="005D4A7A"/>
    <w:rsid w:val="005D59FE"/>
    <w:rsid w:val="005D63B1"/>
    <w:rsid w:val="005D6534"/>
    <w:rsid w:val="005D6CED"/>
    <w:rsid w:val="005E0BD9"/>
    <w:rsid w:val="005E1ECA"/>
    <w:rsid w:val="005E228E"/>
    <w:rsid w:val="005E2C75"/>
    <w:rsid w:val="005E32EC"/>
    <w:rsid w:val="005E3ADD"/>
    <w:rsid w:val="005E3C5E"/>
    <w:rsid w:val="005E4778"/>
    <w:rsid w:val="005E4A22"/>
    <w:rsid w:val="005E515C"/>
    <w:rsid w:val="005E57EE"/>
    <w:rsid w:val="005E6CF5"/>
    <w:rsid w:val="005E709C"/>
    <w:rsid w:val="005E7229"/>
    <w:rsid w:val="005F1387"/>
    <w:rsid w:val="005F13F8"/>
    <w:rsid w:val="005F21D6"/>
    <w:rsid w:val="005F2CBF"/>
    <w:rsid w:val="005F40F8"/>
    <w:rsid w:val="005F44D7"/>
    <w:rsid w:val="005F53D9"/>
    <w:rsid w:val="005F5BEE"/>
    <w:rsid w:val="005F661A"/>
    <w:rsid w:val="005F6E13"/>
    <w:rsid w:val="005F6E34"/>
    <w:rsid w:val="005F74DF"/>
    <w:rsid w:val="005F761A"/>
    <w:rsid w:val="005F77CD"/>
    <w:rsid w:val="005F7B62"/>
    <w:rsid w:val="005F7BD9"/>
    <w:rsid w:val="00600FE6"/>
    <w:rsid w:val="00601173"/>
    <w:rsid w:val="006014ED"/>
    <w:rsid w:val="00601729"/>
    <w:rsid w:val="00601746"/>
    <w:rsid w:val="0060206F"/>
    <w:rsid w:val="00603810"/>
    <w:rsid w:val="00603A71"/>
    <w:rsid w:val="006052CC"/>
    <w:rsid w:val="00605410"/>
    <w:rsid w:val="00605C10"/>
    <w:rsid w:val="00606116"/>
    <w:rsid w:val="00606D5D"/>
    <w:rsid w:val="00607834"/>
    <w:rsid w:val="00607CD7"/>
    <w:rsid w:val="006100A3"/>
    <w:rsid w:val="006103FE"/>
    <w:rsid w:val="0061072E"/>
    <w:rsid w:val="006107DC"/>
    <w:rsid w:val="00611915"/>
    <w:rsid w:val="006122F8"/>
    <w:rsid w:val="00612471"/>
    <w:rsid w:val="006129A5"/>
    <w:rsid w:val="00613365"/>
    <w:rsid w:val="006143FB"/>
    <w:rsid w:val="006145C8"/>
    <w:rsid w:val="006154BF"/>
    <w:rsid w:val="00615670"/>
    <w:rsid w:val="00615770"/>
    <w:rsid w:val="00617196"/>
    <w:rsid w:val="006173FE"/>
    <w:rsid w:val="00617788"/>
    <w:rsid w:val="00617AA9"/>
    <w:rsid w:val="00621103"/>
    <w:rsid w:val="00621283"/>
    <w:rsid w:val="00621642"/>
    <w:rsid w:val="00621CBE"/>
    <w:rsid w:val="00622027"/>
    <w:rsid w:val="006228A6"/>
    <w:rsid w:val="00622926"/>
    <w:rsid w:val="00622D4D"/>
    <w:rsid w:val="00623AC2"/>
    <w:rsid w:val="00623C3F"/>
    <w:rsid w:val="00624728"/>
    <w:rsid w:val="00626288"/>
    <w:rsid w:val="006266A7"/>
    <w:rsid w:val="00626ED8"/>
    <w:rsid w:val="006276CE"/>
    <w:rsid w:val="00627F13"/>
    <w:rsid w:val="006305DD"/>
    <w:rsid w:val="00630B2D"/>
    <w:rsid w:val="006316F3"/>
    <w:rsid w:val="00631D23"/>
    <w:rsid w:val="00631E3C"/>
    <w:rsid w:val="006322F0"/>
    <w:rsid w:val="0063230E"/>
    <w:rsid w:val="00632D65"/>
    <w:rsid w:val="006330B5"/>
    <w:rsid w:val="006330E3"/>
    <w:rsid w:val="006334DA"/>
    <w:rsid w:val="00633AB8"/>
    <w:rsid w:val="00635F5B"/>
    <w:rsid w:val="00636D85"/>
    <w:rsid w:val="0064016F"/>
    <w:rsid w:val="006405E2"/>
    <w:rsid w:val="0064086E"/>
    <w:rsid w:val="00642518"/>
    <w:rsid w:val="0064398B"/>
    <w:rsid w:val="00644598"/>
    <w:rsid w:val="00644E39"/>
    <w:rsid w:val="0064524C"/>
    <w:rsid w:val="006472A3"/>
    <w:rsid w:val="00647386"/>
    <w:rsid w:val="006500D9"/>
    <w:rsid w:val="006501CA"/>
    <w:rsid w:val="006502B4"/>
    <w:rsid w:val="00650323"/>
    <w:rsid w:val="00650EF5"/>
    <w:rsid w:val="006511F8"/>
    <w:rsid w:val="00651224"/>
    <w:rsid w:val="006512D8"/>
    <w:rsid w:val="0065166F"/>
    <w:rsid w:val="00652055"/>
    <w:rsid w:val="006529A7"/>
    <w:rsid w:val="00652E41"/>
    <w:rsid w:val="00653414"/>
    <w:rsid w:val="0065405D"/>
    <w:rsid w:val="0065408C"/>
    <w:rsid w:val="00654248"/>
    <w:rsid w:val="006544FA"/>
    <w:rsid w:val="0065461B"/>
    <w:rsid w:val="00654C45"/>
    <w:rsid w:val="00656339"/>
    <w:rsid w:val="006564D9"/>
    <w:rsid w:val="00656778"/>
    <w:rsid w:val="00656A49"/>
    <w:rsid w:val="00657AAF"/>
    <w:rsid w:val="006601E2"/>
    <w:rsid w:val="00660208"/>
    <w:rsid w:val="00661621"/>
    <w:rsid w:val="006620B4"/>
    <w:rsid w:val="0066246C"/>
    <w:rsid w:val="00663893"/>
    <w:rsid w:val="0066391E"/>
    <w:rsid w:val="0066419E"/>
    <w:rsid w:val="00664A8D"/>
    <w:rsid w:val="00664AA6"/>
    <w:rsid w:val="00666E13"/>
    <w:rsid w:val="006719D5"/>
    <w:rsid w:val="00671FE5"/>
    <w:rsid w:val="00672D5A"/>
    <w:rsid w:val="00673062"/>
    <w:rsid w:val="00673124"/>
    <w:rsid w:val="006738D2"/>
    <w:rsid w:val="00673943"/>
    <w:rsid w:val="00673BFE"/>
    <w:rsid w:val="006745C2"/>
    <w:rsid w:val="0067483D"/>
    <w:rsid w:val="006751CD"/>
    <w:rsid w:val="006755F9"/>
    <w:rsid w:val="006759D7"/>
    <w:rsid w:val="006764AA"/>
    <w:rsid w:val="006766F2"/>
    <w:rsid w:val="0067743A"/>
    <w:rsid w:val="0067778D"/>
    <w:rsid w:val="0068024F"/>
    <w:rsid w:val="006809BD"/>
    <w:rsid w:val="00680A26"/>
    <w:rsid w:val="0068272A"/>
    <w:rsid w:val="00682A2C"/>
    <w:rsid w:val="0068372E"/>
    <w:rsid w:val="00683AB2"/>
    <w:rsid w:val="006843DF"/>
    <w:rsid w:val="0068444A"/>
    <w:rsid w:val="00684471"/>
    <w:rsid w:val="00684488"/>
    <w:rsid w:val="00684DBD"/>
    <w:rsid w:val="00684FE8"/>
    <w:rsid w:val="006855C2"/>
    <w:rsid w:val="00686093"/>
    <w:rsid w:val="0068628E"/>
    <w:rsid w:val="006864A6"/>
    <w:rsid w:val="00687B2C"/>
    <w:rsid w:val="006904CA"/>
    <w:rsid w:val="006906E0"/>
    <w:rsid w:val="0069085B"/>
    <w:rsid w:val="006913F2"/>
    <w:rsid w:val="006919A7"/>
    <w:rsid w:val="006920A4"/>
    <w:rsid w:val="006922E7"/>
    <w:rsid w:val="00693721"/>
    <w:rsid w:val="006940E3"/>
    <w:rsid w:val="00694968"/>
    <w:rsid w:val="00694B5E"/>
    <w:rsid w:val="00696793"/>
    <w:rsid w:val="006969A0"/>
    <w:rsid w:val="00697F62"/>
    <w:rsid w:val="006A0BB4"/>
    <w:rsid w:val="006A1672"/>
    <w:rsid w:val="006A1E4F"/>
    <w:rsid w:val="006A1F65"/>
    <w:rsid w:val="006A3DB8"/>
    <w:rsid w:val="006A4A81"/>
    <w:rsid w:val="006A4D7A"/>
    <w:rsid w:val="006A54E5"/>
    <w:rsid w:val="006A571C"/>
    <w:rsid w:val="006A5B23"/>
    <w:rsid w:val="006A6303"/>
    <w:rsid w:val="006A6517"/>
    <w:rsid w:val="006A69A6"/>
    <w:rsid w:val="006A6D30"/>
    <w:rsid w:val="006A72D6"/>
    <w:rsid w:val="006A77D1"/>
    <w:rsid w:val="006A783D"/>
    <w:rsid w:val="006B0C5C"/>
    <w:rsid w:val="006B0E62"/>
    <w:rsid w:val="006B1B53"/>
    <w:rsid w:val="006B232E"/>
    <w:rsid w:val="006B33F3"/>
    <w:rsid w:val="006B40CA"/>
    <w:rsid w:val="006B4B49"/>
    <w:rsid w:val="006B532A"/>
    <w:rsid w:val="006B5B60"/>
    <w:rsid w:val="006B6449"/>
    <w:rsid w:val="006B6CAC"/>
    <w:rsid w:val="006B7591"/>
    <w:rsid w:val="006B777D"/>
    <w:rsid w:val="006B7C10"/>
    <w:rsid w:val="006C00F6"/>
    <w:rsid w:val="006C02D4"/>
    <w:rsid w:val="006C07E4"/>
    <w:rsid w:val="006C087D"/>
    <w:rsid w:val="006C0917"/>
    <w:rsid w:val="006C281A"/>
    <w:rsid w:val="006C2F4B"/>
    <w:rsid w:val="006C3064"/>
    <w:rsid w:val="006C3C45"/>
    <w:rsid w:val="006C4434"/>
    <w:rsid w:val="006C491E"/>
    <w:rsid w:val="006C532C"/>
    <w:rsid w:val="006C62A5"/>
    <w:rsid w:val="006C62C1"/>
    <w:rsid w:val="006C6E10"/>
    <w:rsid w:val="006D0591"/>
    <w:rsid w:val="006D0EC1"/>
    <w:rsid w:val="006D0F27"/>
    <w:rsid w:val="006D3557"/>
    <w:rsid w:val="006D3B54"/>
    <w:rsid w:val="006D5020"/>
    <w:rsid w:val="006D6479"/>
    <w:rsid w:val="006D70F4"/>
    <w:rsid w:val="006D7437"/>
    <w:rsid w:val="006D7A63"/>
    <w:rsid w:val="006E17A4"/>
    <w:rsid w:val="006E18A5"/>
    <w:rsid w:val="006E2051"/>
    <w:rsid w:val="006E23D1"/>
    <w:rsid w:val="006E2834"/>
    <w:rsid w:val="006E3052"/>
    <w:rsid w:val="006E3150"/>
    <w:rsid w:val="006E317F"/>
    <w:rsid w:val="006E3566"/>
    <w:rsid w:val="006E3EB6"/>
    <w:rsid w:val="006E4ED7"/>
    <w:rsid w:val="006E5599"/>
    <w:rsid w:val="006E55C7"/>
    <w:rsid w:val="006E6108"/>
    <w:rsid w:val="006E6171"/>
    <w:rsid w:val="006E64D6"/>
    <w:rsid w:val="006E6583"/>
    <w:rsid w:val="006E65E9"/>
    <w:rsid w:val="006E6F75"/>
    <w:rsid w:val="006E7633"/>
    <w:rsid w:val="006E7B69"/>
    <w:rsid w:val="006E7FCD"/>
    <w:rsid w:val="006F0606"/>
    <w:rsid w:val="006F078F"/>
    <w:rsid w:val="006F0FAA"/>
    <w:rsid w:val="006F2D8F"/>
    <w:rsid w:val="006F3460"/>
    <w:rsid w:val="006F36E9"/>
    <w:rsid w:val="006F3AAE"/>
    <w:rsid w:val="006F3F5F"/>
    <w:rsid w:val="006F410C"/>
    <w:rsid w:val="006F4298"/>
    <w:rsid w:val="006F4F38"/>
    <w:rsid w:val="006F5105"/>
    <w:rsid w:val="006F53EC"/>
    <w:rsid w:val="006F6EEF"/>
    <w:rsid w:val="006F7B9B"/>
    <w:rsid w:val="006F7DD1"/>
    <w:rsid w:val="006F7EDD"/>
    <w:rsid w:val="007000DC"/>
    <w:rsid w:val="00700275"/>
    <w:rsid w:val="00700BC1"/>
    <w:rsid w:val="00700D1E"/>
    <w:rsid w:val="00700DD6"/>
    <w:rsid w:val="00700F86"/>
    <w:rsid w:val="00701109"/>
    <w:rsid w:val="00701348"/>
    <w:rsid w:val="0070159D"/>
    <w:rsid w:val="00701970"/>
    <w:rsid w:val="0070254B"/>
    <w:rsid w:val="00702728"/>
    <w:rsid w:val="00702A34"/>
    <w:rsid w:val="00702E42"/>
    <w:rsid w:val="0070466B"/>
    <w:rsid w:val="00704DD0"/>
    <w:rsid w:val="0070559A"/>
    <w:rsid w:val="00705A15"/>
    <w:rsid w:val="00705C4B"/>
    <w:rsid w:val="00706361"/>
    <w:rsid w:val="00706755"/>
    <w:rsid w:val="00707AE1"/>
    <w:rsid w:val="00707F21"/>
    <w:rsid w:val="00710284"/>
    <w:rsid w:val="00711708"/>
    <w:rsid w:val="00711AF6"/>
    <w:rsid w:val="00711CE8"/>
    <w:rsid w:val="00711D63"/>
    <w:rsid w:val="00711DA7"/>
    <w:rsid w:val="00713CF7"/>
    <w:rsid w:val="00713DDF"/>
    <w:rsid w:val="00713E62"/>
    <w:rsid w:val="00714538"/>
    <w:rsid w:val="0071472F"/>
    <w:rsid w:val="00715EF7"/>
    <w:rsid w:val="00716337"/>
    <w:rsid w:val="00716592"/>
    <w:rsid w:val="0071716B"/>
    <w:rsid w:val="00717213"/>
    <w:rsid w:val="0071757C"/>
    <w:rsid w:val="00717980"/>
    <w:rsid w:val="007204AB"/>
    <w:rsid w:val="007217A8"/>
    <w:rsid w:val="00721B9B"/>
    <w:rsid w:val="00723C08"/>
    <w:rsid w:val="00723E11"/>
    <w:rsid w:val="00723F1B"/>
    <w:rsid w:val="0072483B"/>
    <w:rsid w:val="00724EEA"/>
    <w:rsid w:val="007252B5"/>
    <w:rsid w:val="007256A4"/>
    <w:rsid w:val="0072574C"/>
    <w:rsid w:val="00726920"/>
    <w:rsid w:val="00726CAA"/>
    <w:rsid w:val="007302C2"/>
    <w:rsid w:val="00731E38"/>
    <w:rsid w:val="00732884"/>
    <w:rsid w:val="00732C0E"/>
    <w:rsid w:val="0073387A"/>
    <w:rsid w:val="0073399C"/>
    <w:rsid w:val="007342E0"/>
    <w:rsid w:val="007347E4"/>
    <w:rsid w:val="00734DE0"/>
    <w:rsid w:val="00734E49"/>
    <w:rsid w:val="007353B8"/>
    <w:rsid w:val="00737285"/>
    <w:rsid w:val="007376D0"/>
    <w:rsid w:val="0074050D"/>
    <w:rsid w:val="007407F2"/>
    <w:rsid w:val="00740A6B"/>
    <w:rsid w:val="00740AC8"/>
    <w:rsid w:val="00741780"/>
    <w:rsid w:val="00741A68"/>
    <w:rsid w:val="00741C89"/>
    <w:rsid w:val="0074303B"/>
    <w:rsid w:val="007433F1"/>
    <w:rsid w:val="007439BA"/>
    <w:rsid w:val="00743D8E"/>
    <w:rsid w:val="007442CD"/>
    <w:rsid w:val="007451D3"/>
    <w:rsid w:val="0074584D"/>
    <w:rsid w:val="00745A6E"/>
    <w:rsid w:val="00745EFC"/>
    <w:rsid w:val="007462A4"/>
    <w:rsid w:val="0074699F"/>
    <w:rsid w:val="00746B55"/>
    <w:rsid w:val="00746D24"/>
    <w:rsid w:val="00746DEA"/>
    <w:rsid w:val="00750E67"/>
    <w:rsid w:val="00751137"/>
    <w:rsid w:val="007517C5"/>
    <w:rsid w:val="00751DAE"/>
    <w:rsid w:val="0075253A"/>
    <w:rsid w:val="00752893"/>
    <w:rsid w:val="00752AC3"/>
    <w:rsid w:val="00752B10"/>
    <w:rsid w:val="00752E12"/>
    <w:rsid w:val="00753F17"/>
    <w:rsid w:val="00754990"/>
    <w:rsid w:val="00754BDD"/>
    <w:rsid w:val="007553D6"/>
    <w:rsid w:val="007555CA"/>
    <w:rsid w:val="007556AF"/>
    <w:rsid w:val="0075581C"/>
    <w:rsid w:val="0075630D"/>
    <w:rsid w:val="0075664E"/>
    <w:rsid w:val="00756803"/>
    <w:rsid w:val="0075793E"/>
    <w:rsid w:val="00757E25"/>
    <w:rsid w:val="00760EAC"/>
    <w:rsid w:val="007610DD"/>
    <w:rsid w:val="007611B5"/>
    <w:rsid w:val="00761F82"/>
    <w:rsid w:val="007631B5"/>
    <w:rsid w:val="007635CF"/>
    <w:rsid w:val="007637A4"/>
    <w:rsid w:val="007637EA"/>
    <w:rsid w:val="007646A7"/>
    <w:rsid w:val="00764DAE"/>
    <w:rsid w:val="00765011"/>
    <w:rsid w:val="00765441"/>
    <w:rsid w:val="00765670"/>
    <w:rsid w:val="00766527"/>
    <w:rsid w:val="0077016E"/>
    <w:rsid w:val="007701BB"/>
    <w:rsid w:val="007731C9"/>
    <w:rsid w:val="00773EF2"/>
    <w:rsid w:val="00774188"/>
    <w:rsid w:val="007745F2"/>
    <w:rsid w:val="007756A8"/>
    <w:rsid w:val="00775782"/>
    <w:rsid w:val="00775E42"/>
    <w:rsid w:val="00777364"/>
    <w:rsid w:val="00780200"/>
    <w:rsid w:val="0078042F"/>
    <w:rsid w:val="00780729"/>
    <w:rsid w:val="00780806"/>
    <w:rsid w:val="00780CDE"/>
    <w:rsid w:val="00781CF4"/>
    <w:rsid w:val="007824DB"/>
    <w:rsid w:val="007825CE"/>
    <w:rsid w:val="00782FB8"/>
    <w:rsid w:val="00783718"/>
    <w:rsid w:val="00783926"/>
    <w:rsid w:val="00783B40"/>
    <w:rsid w:val="00783C36"/>
    <w:rsid w:val="00783DF0"/>
    <w:rsid w:val="00784572"/>
    <w:rsid w:val="007845D1"/>
    <w:rsid w:val="00784881"/>
    <w:rsid w:val="007852FD"/>
    <w:rsid w:val="007856A9"/>
    <w:rsid w:val="007858BD"/>
    <w:rsid w:val="00785B01"/>
    <w:rsid w:val="0078624A"/>
    <w:rsid w:val="00786486"/>
    <w:rsid w:val="00786705"/>
    <w:rsid w:val="00786AD7"/>
    <w:rsid w:val="00786AE0"/>
    <w:rsid w:val="007876CE"/>
    <w:rsid w:val="00791346"/>
    <w:rsid w:val="00791C8A"/>
    <w:rsid w:val="00791F4A"/>
    <w:rsid w:val="00792948"/>
    <w:rsid w:val="007938FC"/>
    <w:rsid w:val="0079438A"/>
    <w:rsid w:val="00794D1F"/>
    <w:rsid w:val="00794DDD"/>
    <w:rsid w:val="007972C5"/>
    <w:rsid w:val="007A08F8"/>
    <w:rsid w:val="007A0FEC"/>
    <w:rsid w:val="007A11D0"/>
    <w:rsid w:val="007A1DF5"/>
    <w:rsid w:val="007A23B3"/>
    <w:rsid w:val="007A3050"/>
    <w:rsid w:val="007A34DC"/>
    <w:rsid w:val="007A4F3B"/>
    <w:rsid w:val="007A5B7B"/>
    <w:rsid w:val="007A5F61"/>
    <w:rsid w:val="007A5F99"/>
    <w:rsid w:val="007A7E60"/>
    <w:rsid w:val="007B0A73"/>
    <w:rsid w:val="007B0D90"/>
    <w:rsid w:val="007B28CB"/>
    <w:rsid w:val="007B2EC9"/>
    <w:rsid w:val="007B2F9A"/>
    <w:rsid w:val="007B357D"/>
    <w:rsid w:val="007B382D"/>
    <w:rsid w:val="007B3ED4"/>
    <w:rsid w:val="007B481D"/>
    <w:rsid w:val="007B482B"/>
    <w:rsid w:val="007B552D"/>
    <w:rsid w:val="007B5E08"/>
    <w:rsid w:val="007B6354"/>
    <w:rsid w:val="007B70C3"/>
    <w:rsid w:val="007B73DB"/>
    <w:rsid w:val="007B7640"/>
    <w:rsid w:val="007C0167"/>
    <w:rsid w:val="007C13C1"/>
    <w:rsid w:val="007C14CE"/>
    <w:rsid w:val="007C23C4"/>
    <w:rsid w:val="007C3116"/>
    <w:rsid w:val="007C3124"/>
    <w:rsid w:val="007C345C"/>
    <w:rsid w:val="007C3637"/>
    <w:rsid w:val="007C4D8F"/>
    <w:rsid w:val="007C57F5"/>
    <w:rsid w:val="007D01AD"/>
    <w:rsid w:val="007D0742"/>
    <w:rsid w:val="007D1255"/>
    <w:rsid w:val="007D19C7"/>
    <w:rsid w:val="007D20AD"/>
    <w:rsid w:val="007D228A"/>
    <w:rsid w:val="007D2877"/>
    <w:rsid w:val="007D2A33"/>
    <w:rsid w:val="007D2F3F"/>
    <w:rsid w:val="007D363A"/>
    <w:rsid w:val="007D415D"/>
    <w:rsid w:val="007D4577"/>
    <w:rsid w:val="007D4A46"/>
    <w:rsid w:val="007D5FDB"/>
    <w:rsid w:val="007D6454"/>
    <w:rsid w:val="007D724F"/>
    <w:rsid w:val="007D7BA8"/>
    <w:rsid w:val="007D7F51"/>
    <w:rsid w:val="007E02DF"/>
    <w:rsid w:val="007E097D"/>
    <w:rsid w:val="007E2A63"/>
    <w:rsid w:val="007E360B"/>
    <w:rsid w:val="007E3C7B"/>
    <w:rsid w:val="007E4087"/>
    <w:rsid w:val="007E45FC"/>
    <w:rsid w:val="007E595D"/>
    <w:rsid w:val="007E5E22"/>
    <w:rsid w:val="007E6742"/>
    <w:rsid w:val="007E6E6D"/>
    <w:rsid w:val="007F1296"/>
    <w:rsid w:val="007F1F54"/>
    <w:rsid w:val="007F2633"/>
    <w:rsid w:val="007F2853"/>
    <w:rsid w:val="007F2D09"/>
    <w:rsid w:val="007F3548"/>
    <w:rsid w:val="007F3815"/>
    <w:rsid w:val="007F382A"/>
    <w:rsid w:val="007F3F90"/>
    <w:rsid w:val="007F408A"/>
    <w:rsid w:val="007F4455"/>
    <w:rsid w:val="007F479C"/>
    <w:rsid w:val="007F4AAB"/>
    <w:rsid w:val="007F4C4B"/>
    <w:rsid w:val="007F4FDA"/>
    <w:rsid w:val="007F5034"/>
    <w:rsid w:val="007F50EC"/>
    <w:rsid w:val="007F520E"/>
    <w:rsid w:val="007F5773"/>
    <w:rsid w:val="007F58EC"/>
    <w:rsid w:val="007F783B"/>
    <w:rsid w:val="007F7F5E"/>
    <w:rsid w:val="00800400"/>
    <w:rsid w:val="008012B5"/>
    <w:rsid w:val="008017B6"/>
    <w:rsid w:val="008021F9"/>
    <w:rsid w:val="00802A75"/>
    <w:rsid w:val="00803145"/>
    <w:rsid w:val="008046EC"/>
    <w:rsid w:val="00804B0F"/>
    <w:rsid w:val="00804B4B"/>
    <w:rsid w:val="00805158"/>
    <w:rsid w:val="008055D6"/>
    <w:rsid w:val="008056D0"/>
    <w:rsid w:val="0080597E"/>
    <w:rsid w:val="00805EAD"/>
    <w:rsid w:val="008070B5"/>
    <w:rsid w:val="008075C4"/>
    <w:rsid w:val="00807C81"/>
    <w:rsid w:val="00807FBB"/>
    <w:rsid w:val="00810258"/>
    <w:rsid w:val="00810FA9"/>
    <w:rsid w:val="00811609"/>
    <w:rsid w:val="0081277D"/>
    <w:rsid w:val="0081388A"/>
    <w:rsid w:val="00814E83"/>
    <w:rsid w:val="00815B50"/>
    <w:rsid w:val="0081665E"/>
    <w:rsid w:val="008169A4"/>
    <w:rsid w:val="0081723B"/>
    <w:rsid w:val="00817D32"/>
    <w:rsid w:val="0082002E"/>
    <w:rsid w:val="00820136"/>
    <w:rsid w:val="008208BE"/>
    <w:rsid w:val="00820CD1"/>
    <w:rsid w:val="00820F33"/>
    <w:rsid w:val="0082144D"/>
    <w:rsid w:val="00821C3B"/>
    <w:rsid w:val="00821EE1"/>
    <w:rsid w:val="00822002"/>
    <w:rsid w:val="00822052"/>
    <w:rsid w:val="008224B9"/>
    <w:rsid w:val="00822A20"/>
    <w:rsid w:val="008230A6"/>
    <w:rsid w:val="00823213"/>
    <w:rsid w:val="008233DC"/>
    <w:rsid w:val="00823F54"/>
    <w:rsid w:val="008242A8"/>
    <w:rsid w:val="00824A7F"/>
    <w:rsid w:val="00824D79"/>
    <w:rsid w:val="0082521E"/>
    <w:rsid w:val="008279D2"/>
    <w:rsid w:val="008304CA"/>
    <w:rsid w:val="00831131"/>
    <w:rsid w:val="00831BEC"/>
    <w:rsid w:val="00834634"/>
    <w:rsid w:val="008350DF"/>
    <w:rsid w:val="00835222"/>
    <w:rsid w:val="00836783"/>
    <w:rsid w:val="00840245"/>
    <w:rsid w:val="00840365"/>
    <w:rsid w:val="00840999"/>
    <w:rsid w:val="00841050"/>
    <w:rsid w:val="008414BF"/>
    <w:rsid w:val="00841B63"/>
    <w:rsid w:val="008420B0"/>
    <w:rsid w:val="00842714"/>
    <w:rsid w:val="008438F4"/>
    <w:rsid w:val="00844836"/>
    <w:rsid w:val="00844CA8"/>
    <w:rsid w:val="0084512F"/>
    <w:rsid w:val="008457AE"/>
    <w:rsid w:val="00845A6C"/>
    <w:rsid w:val="00845E14"/>
    <w:rsid w:val="00845E22"/>
    <w:rsid w:val="008464A5"/>
    <w:rsid w:val="0084731B"/>
    <w:rsid w:val="00847695"/>
    <w:rsid w:val="00847A2E"/>
    <w:rsid w:val="00850E56"/>
    <w:rsid w:val="00851E54"/>
    <w:rsid w:val="00853227"/>
    <w:rsid w:val="008539F1"/>
    <w:rsid w:val="00854ED9"/>
    <w:rsid w:val="00855265"/>
    <w:rsid w:val="0085539E"/>
    <w:rsid w:val="00855E94"/>
    <w:rsid w:val="00856234"/>
    <w:rsid w:val="0085640C"/>
    <w:rsid w:val="008574F4"/>
    <w:rsid w:val="008576EC"/>
    <w:rsid w:val="008603FA"/>
    <w:rsid w:val="0086146A"/>
    <w:rsid w:val="00861A84"/>
    <w:rsid w:val="00861DE3"/>
    <w:rsid w:val="0086236E"/>
    <w:rsid w:val="00862378"/>
    <w:rsid w:val="008623F4"/>
    <w:rsid w:val="00862676"/>
    <w:rsid w:val="00862928"/>
    <w:rsid w:val="008631B6"/>
    <w:rsid w:val="00863382"/>
    <w:rsid w:val="00865C21"/>
    <w:rsid w:val="00865C5B"/>
    <w:rsid w:val="00867A10"/>
    <w:rsid w:val="008703D0"/>
    <w:rsid w:val="00870BB9"/>
    <w:rsid w:val="008716F1"/>
    <w:rsid w:val="00871910"/>
    <w:rsid w:val="00871A9C"/>
    <w:rsid w:val="008721D9"/>
    <w:rsid w:val="0087283B"/>
    <w:rsid w:val="00872DE9"/>
    <w:rsid w:val="008730A3"/>
    <w:rsid w:val="00873966"/>
    <w:rsid w:val="00873D32"/>
    <w:rsid w:val="00873D5E"/>
    <w:rsid w:val="00873E62"/>
    <w:rsid w:val="00873F83"/>
    <w:rsid w:val="00874652"/>
    <w:rsid w:val="00874A4A"/>
    <w:rsid w:val="008752F8"/>
    <w:rsid w:val="0087570C"/>
    <w:rsid w:val="00875AFF"/>
    <w:rsid w:val="0087727F"/>
    <w:rsid w:val="008777F8"/>
    <w:rsid w:val="0088094D"/>
    <w:rsid w:val="00880A20"/>
    <w:rsid w:val="00880B1B"/>
    <w:rsid w:val="00880BEC"/>
    <w:rsid w:val="008813DE"/>
    <w:rsid w:val="0088188B"/>
    <w:rsid w:val="00881925"/>
    <w:rsid w:val="0088362D"/>
    <w:rsid w:val="00884396"/>
    <w:rsid w:val="0088576B"/>
    <w:rsid w:val="008857A6"/>
    <w:rsid w:val="00885986"/>
    <w:rsid w:val="00885CAE"/>
    <w:rsid w:val="00886900"/>
    <w:rsid w:val="008876D1"/>
    <w:rsid w:val="00890066"/>
    <w:rsid w:val="00890F2B"/>
    <w:rsid w:val="00891061"/>
    <w:rsid w:val="008912E8"/>
    <w:rsid w:val="00891C34"/>
    <w:rsid w:val="00891D04"/>
    <w:rsid w:val="008935E1"/>
    <w:rsid w:val="008938E0"/>
    <w:rsid w:val="008938F8"/>
    <w:rsid w:val="00893BAA"/>
    <w:rsid w:val="00893EC2"/>
    <w:rsid w:val="0089469A"/>
    <w:rsid w:val="008946A2"/>
    <w:rsid w:val="008952DA"/>
    <w:rsid w:val="008958FB"/>
    <w:rsid w:val="00895C45"/>
    <w:rsid w:val="00895D64"/>
    <w:rsid w:val="00895DEE"/>
    <w:rsid w:val="00897704"/>
    <w:rsid w:val="00897904"/>
    <w:rsid w:val="00897AC2"/>
    <w:rsid w:val="008A0B40"/>
    <w:rsid w:val="008A103F"/>
    <w:rsid w:val="008A2320"/>
    <w:rsid w:val="008A27A2"/>
    <w:rsid w:val="008A2CA2"/>
    <w:rsid w:val="008A2F4A"/>
    <w:rsid w:val="008A2FA9"/>
    <w:rsid w:val="008A3E33"/>
    <w:rsid w:val="008A4BD9"/>
    <w:rsid w:val="008A5270"/>
    <w:rsid w:val="008A5415"/>
    <w:rsid w:val="008A5CFB"/>
    <w:rsid w:val="008A68FC"/>
    <w:rsid w:val="008A787A"/>
    <w:rsid w:val="008A7C12"/>
    <w:rsid w:val="008A7DEA"/>
    <w:rsid w:val="008B0733"/>
    <w:rsid w:val="008B15FE"/>
    <w:rsid w:val="008B1659"/>
    <w:rsid w:val="008B17A5"/>
    <w:rsid w:val="008B1D60"/>
    <w:rsid w:val="008B210B"/>
    <w:rsid w:val="008B2F1C"/>
    <w:rsid w:val="008B3098"/>
    <w:rsid w:val="008B36ED"/>
    <w:rsid w:val="008B4464"/>
    <w:rsid w:val="008B546C"/>
    <w:rsid w:val="008B5A17"/>
    <w:rsid w:val="008B617B"/>
    <w:rsid w:val="008B61D5"/>
    <w:rsid w:val="008B6DB9"/>
    <w:rsid w:val="008B7032"/>
    <w:rsid w:val="008B7DB2"/>
    <w:rsid w:val="008B7E95"/>
    <w:rsid w:val="008C01FB"/>
    <w:rsid w:val="008C0ABD"/>
    <w:rsid w:val="008C0E31"/>
    <w:rsid w:val="008C14F1"/>
    <w:rsid w:val="008C151C"/>
    <w:rsid w:val="008C15E2"/>
    <w:rsid w:val="008C1617"/>
    <w:rsid w:val="008C1759"/>
    <w:rsid w:val="008C1B20"/>
    <w:rsid w:val="008C24BB"/>
    <w:rsid w:val="008C2A23"/>
    <w:rsid w:val="008C2A69"/>
    <w:rsid w:val="008C3832"/>
    <w:rsid w:val="008C50AE"/>
    <w:rsid w:val="008C5126"/>
    <w:rsid w:val="008C558F"/>
    <w:rsid w:val="008C5A18"/>
    <w:rsid w:val="008C5A7B"/>
    <w:rsid w:val="008C6901"/>
    <w:rsid w:val="008C6E4E"/>
    <w:rsid w:val="008C7A30"/>
    <w:rsid w:val="008C7F1D"/>
    <w:rsid w:val="008D00FF"/>
    <w:rsid w:val="008D015F"/>
    <w:rsid w:val="008D02B2"/>
    <w:rsid w:val="008D033C"/>
    <w:rsid w:val="008D0DFA"/>
    <w:rsid w:val="008D158F"/>
    <w:rsid w:val="008D164E"/>
    <w:rsid w:val="008D1B0E"/>
    <w:rsid w:val="008D231E"/>
    <w:rsid w:val="008D3301"/>
    <w:rsid w:val="008D3582"/>
    <w:rsid w:val="008D3BF8"/>
    <w:rsid w:val="008D4A70"/>
    <w:rsid w:val="008D4D13"/>
    <w:rsid w:val="008D4F20"/>
    <w:rsid w:val="008D508F"/>
    <w:rsid w:val="008D55C3"/>
    <w:rsid w:val="008D5BB4"/>
    <w:rsid w:val="008D7DC4"/>
    <w:rsid w:val="008E0934"/>
    <w:rsid w:val="008E0B31"/>
    <w:rsid w:val="008E1B71"/>
    <w:rsid w:val="008E1FCB"/>
    <w:rsid w:val="008E223B"/>
    <w:rsid w:val="008E291B"/>
    <w:rsid w:val="008E2F84"/>
    <w:rsid w:val="008E3320"/>
    <w:rsid w:val="008E36EB"/>
    <w:rsid w:val="008E5374"/>
    <w:rsid w:val="008E5745"/>
    <w:rsid w:val="008E5E00"/>
    <w:rsid w:val="008E6190"/>
    <w:rsid w:val="008E775E"/>
    <w:rsid w:val="008F0172"/>
    <w:rsid w:val="008F023E"/>
    <w:rsid w:val="008F08C8"/>
    <w:rsid w:val="008F0CFF"/>
    <w:rsid w:val="008F2350"/>
    <w:rsid w:val="008F26B4"/>
    <w:rsid w:val="008F2D94"/>
    <w:rsid w:val="008F3012"/>
    <w:rsid w:val="008F3A09"/>
    <w:rsid w:val="008F3C82"/>
    <w:rsid w:val="008F4EFE"/>
    <w:rsid w:val="008F64E5"/>
    <w:rsid w:val="008F707A"/>
    <w:rsid w:val="008F79BF"/>
    <w:rsid w:val="00900321"/>
    <w:rsid w:val="00901425"/>
    <w:rsid w:val="00901CCF"/>
    <w:rsid w:val="0090417B"/>
    <w:rsid w:val="00904700"/>
    <w:rsid w:val="009051C2"/>
    <w:rsid w:val="0090541E"/>
    <w:rsid w:val="00906DF8"/>
    <w:rsid w:val="009071FF"/>
    <w:rsid w:val="009101DD"/>
    <w:rsid w:val="00910A1F"/>
    <w:rsid w:val="009119CA"/>
    <w:rsid w:val="00911DDA"/>
    <w:rsid w:val="00911E2A"/>
    <w:rsid w:val="00912605"/>
    <w:rsid w:val="00913DF4"/>
    <w:rsid w:val="009147DF"/>
    <w:rsid w:val="00914FA9"/>
    <w:rsid w:val="00915326"/>
    <w:rsid w:val="00915583"/>
    <w:rsid w:val="00915604"/>
    <w:rsid w:val="00915809"/>
    <w:rsid w:val="00915C75"/>
    <w:rsid w:val="009163A0"/>
    <w:rsid w:val="00916896"/>
    <w:rsid w:val="009176A1"/>
    <w:rsid w:val="00917989"/>
    <w:rsid w:val="0092059B"/>
    <w:rsid w:val="00920E65"/>
    <w:rsid w:val="009214D7"/>
    <w:rsid w:val="00922445"/>
    <w:rsid w:val="00922C0A"/>
    <w:rsid w:val="0092307D"/>
    <w:rsid w:val="0092403E"/>
    <w:rsid w:val="00924110"/>
    <w:rsid w:val="00924524"/>
    <w:rsid w:val="00924761"/>
    <w:rsid w:val="00924BE3"/>
    <w:rsid w:val="0092571C"/>
    <w:rsid w:val="00925B29"/>
    <w:rsid w:val="00925B75"/>
    <w:rsid w:val="00926141"/>
    <w:rsid w:val="0092755D"/>
    <w:rsid w:val="0093005A"/>
    <w:rsid w:val="00930452"/>
    <w:rsid w:val="00930EF6"/>
    <w:rsid w:val="00930FCB"/>
    <w:rsid w:val="00932899"/>
    <w:rsid w:val="00933C37"/>
    <w:rsid w:val="0093450D"/>
    <w:rsid w:val="00934677"/>
    <w:rsid w:val="009359EA"/>
    <w:rsid w:val="00936335"/>
    <w:rsid w:val="00936992"/>
    <w:rsid w:val="00936AB9"/>
    <w:rsid w:val="00936C76"/>
    <w:rsid w:val="00936D22"/>
    <w:rsid w:val="00936D72"/>
    <w:rsid w:val="00936E60"/>
    <w:rsid w:val="00936F44"/>
    <w:rsid w:val="009371D7"/>
    <w:rsid w:val="009372FE"/>
    <w:rsid w:val="00937ED5"/>
    <w:rsid w:val="00940845"/>
    <w:rsid w:val="009408E7"/>
    <w:rsid w:val="00940D3F"/>
    <w:rsid w:val="00941102"/>
    <w:rsid w:val="009413C4"/>
    <w:rsid w:val="00941721"/>
    <w:rsid w:val="00941D50"/>
    <w:rsid w:val="00942DD2"/>
    <w:rsid w:val="0094358D"/>
    <w:rsid w:val="00943EC0"/>
    <w:rsid w:val="009441E0"/>
    <w:rsid w:val="00945607"/>
    <w:rsid w:val="0094579C"/>
    <w:rsid w:val="00946849"/>
    <w:rsid w:val="00946BC0"/>
    <w:rsid w:val="00947466"/>
    <w:rsid w:val="0095005D"/>
    <w:rsid w:val="00951754"/>
    <w:rsid w:val="00951E1A"/>
    <w:rsid w:val="00951F0B"/>
    <w:rsid w:val="009523ED"/>
    <w:rsid w:val="00952CD3"/>
    <w:rsid w:val="0095424A"/>
    <w:rsid w:val="00954E18"/>
    <w:rsid w:val="00954E5F"/>
    <w:rsid w:val="009552BE"/>
    <w:rsid w:val="009552D2"/>
    <w:rsid w:val="009558D0"/>
    <w:rsid w:val="00956706"/>
    <w:rsid w:val="00957CA7"/>
    <w:rsid w:val="00957F0B"/>
    <w:rsid w:val="009605CA"/>
    <w:rsid w:val="00961122"/>
    <w:rsid w:val="00961A06"/>
    <w:rsid w:val="009620C7"/>
    <w:rsid w:val="00962361"/>
    <w:rsid w:val="00962397"/>
    <w:rsid w:val="00962A6A"/>
    <w:rsid w:val="00962F50"/>
    <w:rsid w:val="00963631"/>
    <w:rsid w:val="00963CF7"/>
    <w:rsid w:val="0096490B"/>
    <w:rsid w:val="00966932"/>
    <w:rsid w:val="00967E0A"/>
    <w:rsid w:val="0097046F"/>
    <w:rsid w:val="0097050B"/>
    <w:rsid w:val="00970D45"/>
    <w:rsid w:val="00971652"/>
    <w:rsid w:val="00971A7C"/>
    <w:rsid w:val="0097223A"/>
    <w:rsid w:val="009731C3"/>
    <w:rsid w:val="009744B5"/>
    <w:rsid w:val="009748F8"/>
    <w:rsid w:val="00975631"/>
    <w:rsid w:val="00975AFB"/>
    <w:rsid w:val="00975D83"/>
    <w:rsid w:val="0097607D"/>
    <w:rsid w:val="009761B4"/>
    <w:rsid w:val="00976675"/>
    <w:rsid w:val="00976B36"/>
    <w:rsid w:val="00977AF6"/>
    <w:rsid w:val="009811C4"/>
    <w:rsid w:val="00981707"/>
    <w:rsid w:val="00982521"/>
    <w:rsid w:val="00982760"/>
    <w:rsid w:val="00983B8E"/>
    <w:rsid w:val="009846C4"/>
    <w:rsid w:val="00984ADC"/>
    <w:rsid w:val="00985947"/>
    <w:rsid w:val="00985EA6"/>
    <w:rsid w:val="009863A4"/>
    <w:rsid w:val="0099009A"/>
    <w:rsid w:val="00990BAC"/>
    <w:rsid w:val="0099140C"/>
    <w:rsid w:val="00991BB8"/>
    <w:rsid w:val="00992015"/>
    <w:rsid w:val="009925DB"/>
    <w:rsid w:val="00992837"/>
    <w:rsid w:val="00992AD9"/>
    <w:rsid w:val="00993292"/>
    <w:rsid w:val="009936C5"/>
    <w:rsid w:val="00993FE1"/>
    <w:rsid w:val="009946E9"/>
    <w:rsid w:val="00994908"/>
    <w:rsid w:val="009956EA"/>
    <w:rsid w:val="00995A81"/>
    <w:rsid w:val="00996340"/>
    <w:rsid w:val="00997803"/>
    <w:rsid w:val="009A08AF"/>
    <w:rsid w:val="009A0ABD"/>
    <w:rsid w:val="009A1311"/>
    <w:rsid w:val="009A1E45"/>
    <w:rsid w:val="009A1F06"/>
    <w:rsid w:val="009A1FA1"/>
    <w:rsid w:val="009A2151"/>
    <w:rsid w:val="009A2DD4"/>
    <w:rsid w:val="009A3E72"/>
    <w:rsid w:val="009A415E"/>
    <w:rsid w:val="009A50B4"/>
    <w:rsid w:val="009A571A"/>
    <w:rsid w:val="009A585A"/>
    <w:rsid w:val="009A64E5"/>
    <w:rsid w:val="009A7113"/>
    <w:rsid w:val="009A7C35"/>
    <w:rsid w:val="009B01F7"/>
    <w:rsid w:val="009B1D8F"/>
    <w:rsid w:val="009B1EE9"/>
    <w:rsid w:val="009B445B"/>
    <w:rsid w:val="009B464B"/>
    <w:rsid w:val="009B4C6A"/>
    <w:rsid w:val="009B4D67"/>
    <w:rsid w:val="009B6150"/>
    <w:rsid w:val="009B622F"/>
    <w:rsid w:val="009B6963"/>
    <w:rsid w:val="009B7203"/>
    <w:rsid w:val="009C0850"/>
    <w:rsid w:val="009C0D4D"/>
    <w:rsid w:val="009C15F7"/>
    <w:rsid w:val="009C1ACE"/>
    <w:rsid w:val="009C3A8B"/>
    <w:rsid w:val="009C412F"/>
    <w:rsid w:val="009C495A"/>
    <w:rsid w:val="009C4CF1"/>
    <w:rsid w:val="009C5518"/>
    <w:rsid w:val="009C60D6"/>
    <w:rsid w:val="009C6167"/>
    <w:rsid w:val="009C6818"/>
    <w:rsid w:val="009C71BE"/>
    <w:rsid w:val="009C7A60"/>
    <w:rsid w:val="009D05BB"/>
    <w:rsid w:val="009D0D59"/>
    <w:rsid w:val="009D1041"/>
    <w:rsid w:val="009D142E"/>
    <w:rsid w:val="009D23C9"/>
    <w:rsid w:val="009D33DD"/>
    <w:rsid w:val="009D4014"/>
    <w:rsid w:val="009D58C2"/>
    <w:rsid w:val="009D5991"/>
    <w:rsid w:val="009D5A2C"/>
    <w:rsid w:val="009D5A38"/>
    <w:rsid w:val="009D61BF"/>
    <w:rsid w:val="009D7421"/>
    <w:rsid w:val="009D7520"/>
    <w:rsid w:val="009D7B2B"/>
    <w:rsid w:val="009D7C48"/>
    <w:rsid w:val="009E1032"/>
    <w:rsid w:val="009E13F6"/>
    <w:rsid w:val="009E1B27"/>
    <w:rsid w:val="009E1E42"/>
    <w:rsid w:val="009E1E65"/>
    <w:rsid w:val="009E214A"/>
    <w:rsid w:val="009E272D"/>
    <w:rsid w:val="009E2F5F"/>
    <w:rsid w:val="009E331A"/>
    <w:rsid w:val="009E41CE"/>
    <w:rsid w:val="009E4CA7"/>
    <w:rsid w:val="009E5027"/>
    <w:rsid w:val="009E5502"/>
    <w:rsid w:val="009E5AB6"/>
    <w:rsid w:val="009E5DAA"/>
    <w:rsid w:val="009E72ED"/>
    <w:rsid w:val="009E7A8D"/>
    <w:rsid w:val="009E7C00"/>
    <w:rsid w:val="009E7CAB"/>
    <w:rsid w:val="009F0991"/>
    <w:rsid w:val="009F0DED"/>
    <w:rsid w:val="009F20E1"/>
    <w:rsid w:val="009F2CB6"/>
    <w:rsid w:val="009F2D88"/>
    <w:rsid w:val="009F31FC"/>
    <w:rsid w:val="009F36BC"/>
    <w:rsid w:val="009F4C48"/>
    <w:rsid w:val="009F635C"/>
    <w:rsid w:val="009F67F4"/>
    <w:rsid w:val="009F6EB8"/>
    <w:rsid w:val="009F73DA"/>
    <w:rsid w:val="009F75B3"/>
    <w:rsid w:val="009F7AF9"/>
    <w:rsid w:val="009F7FB9"/>
    <w:rsid w:val="00A000B4"/>
    <w:rsid w:val="00A0101F"/>
    <w:rsid w:val="00A01D33"/>
    <w:rsid w:val="00A03937"/>
    <w:rsid w:val="00A039BC"/>
    <w:rsid w:val="00A039D0"/>
    <w:rsid w:val="00A03A14"/>
    <w:rsid w:val="00A03F38"/>
    <w:rsid w:val="00A04459"/>
    <w:rsid w:val="00A04CED"/>
    <w:rsid w:val="00A04F91"/>
    <w:rsid w:val="00A05040"/>
    <w:rsid w:val="00A05C0A"/>
    <w:rsid w:val="00A05E29"/>
    <w:rsid w:val="00A05E92"/>
    <w:rsid w:val="00A06335"/>
    <w:rsid w:val="00A066E6"/>
    <w:rsid w:val="00A0742B"/>
    <w:rsid w:val="00A07430"/>
    <w:rsid w:val="00A07568"/>
    <w:rsid w:val="00A07D3E"/>
    <w:rsid w:val="00A10055"/>
    <w:rsid w:val="00A105F5"/>
    <w:rsid w:val="00A10765"/>
    <w:rsid w:val="00A10E8F"/>
    <w:rsid w:val="00A11930"/>
    <w:rsid w:val="00A139C6"/>
    <w:rsid w:val="00A1478E"/>
    <w:rsid w:val="00A14A65"/>
    <w:rsid w:val="00A14C8F"/>
    <w:rsid w:val="00A14F3D"/>
    <w:rsid w:val="00A151C3"/>
    <w:rsid w:val="00A1587A"/>
    <w:rsid w:val="00A1724E"/>
    <w:rsid w:val="00A1771B"/>
    <w:rsid w:val="00A178D5"/>
    <w:rsid w:val="00A20468"/>
    <w:rsid w:val="00A20C67"/>
    <w:rsid w:val="00A21610"/>
    <w:rsid w:val="00A2179C"/>
    <w:rsid w:val="00A224A2"/>
    <w:rsid w:val="00A236D1"/>
    <w:rsid w:val="00A23BBB"/>
    <w:rsid w:val="00A23BC5"/>
    <w:rsid w:val="00A24555"/>
    <w:rsid w:val="00A246F2"/>
    <w:rsid w:val="00A2493A"/>
    <w:rsid w:val="00A25A2A"/>
    <w:rsid w:val="00A25E94"/>
    <w:rsid w:val="00A2616E"/>
    <w:rsid w:val="00A2637E"/>
    <w:rsid w:val="00A2646B"/>
    <w:rsid w:val="00A27628"/>
    <w:rsid w:val="00A27A36"/>
    <w:rsid w:val="00A304F1"/>
    <w:rsid w:val="00A305DD"/>
    <w:rsid w:val="00A31A4F"/>
    <w:rsid w:val="00A32330"/>
    <w:rsid w:val="00A32466"/>
    <w:rsid w:val="00A32F33"/>
    <w:rsid w:val="00A32F74"/>
    <w:rsid w:val="00A351A6"/>
    <w:rsid w:val="00A351BD"/>
    <w:rsid w:val="00A355E8"/>
    <w:rsid w:val="00A3594A"/>
    <w:rsid w:val="00A360DD"/>
    <w:rsid w:val="00A361A9"/>
    <w:rsid w:val="00A365F7"/>
    <w:rsid w:val="00A36FFE"/>
    <w:rsid w:val="00A3764A"/>
    <w:rsid w:val="00A37E21"/>
    <w:rsid w:val="00A40FA4"/>
    <w:rsid w:val="00A41307"/>
    <w:rsid w:val="00A41337"/>
    <w:rsid w:val="00A413B3"/>
    <w:rsid w:val="00A41F44"/>
    <w:rsid w:val="00A431BD"/>
    <w:rsid w:val="00A4350A"/>
    <w:rsid w:val="00A435AB"/>
    <w:rsid w:val="00A43616"/>
    <w:rsid w:val="00A436DD"/>
    <w:rsid w:val="00A43911"/>
    <w:rsid w:val="00A439D9"/>
    <w:rsid w:val="00A43EF9"/>
    <w:rsid w:val="00A44195"/>
    <w:rsid w:val="00A44526"/>
    <w:rsid w:val="00A44F32"/>
    <w:rsid w:val="00A45BCB"/>
    <w:rsid w:val="00A45F41"/>
    <w:rsid w:val="00A4641A"/>
    <w:rsid w:val="00A46C1E"/>
    <w:rsid w:val="00A4755A"/>
    <w:rsid w:val="00A478FD"/>
    <w:rsid w:val="00A479B9"/>
    <w:rsid w:val="00A507C5"/>
    <w:rsid w:val="00A50C75"/>
    <w:rsid w:val="00A51C7A"/>
    <w:rsid w:val="00A51F48"/>
    <w:rsid w:val="00A51F8E"/>
    <w:rsid w:val="00A52098"/>
    <w:rsid w:val="00A53373"/>
    <w:rsid w:val="00A53A63"/>
    <w:rsid w:val="00A53E6B"/>
    <w:rsid w:val="00A54D66"/>
    <w:rsid w:val="00A54E93"/>
    <w:rsid w:val="00A554D7"/>
    <w:rsid w:val="00A56389"/>
    <w:rsid w:val="00A56954"/>
    <w:rsid w:val="00A5722C"/>
    <w:rsid w:val="00A57316"/>
    <w:rsid w:val="00A5743E"/>
    <w:rsid w:val="00A576F5"/>
    <w:rsid w:val="00A61100"/>
    <w:rsid w:val="00A61676"/>
    <w:rsid w:val="00A616E1"/>
    <w:rsid w:val="00A618DA"/>
    <w:rsid w:val="00A61C62"/>
    <w:rsid w:val="00A61FF0"/>
    <w:rsid w:val="00A62C10"/>
    <w:rsid w:val="00A63F99"/>
    <w:rsid w:val="00A64721"/>
    <w:rsid w:val="00A6492E"/>
    <w:rsid w:val="00A64AE1"/>
    <w:rsid w:val="00A64D35"/>
    <w:rsid w:val="00A6537B"/>
    <w:rsid w:val="00A655F6"/>
    <w:rsid w:val="00A65B26"/>
    <w:rsid w:val="00A65C02"/>
    <w:rsid w:val="00A65E08"/>
    <w:rsid w:val="00A669A2"/>
    <w:rsid w:val="00A674AD"/>
    <w:rsid w:val="00A71F40"/>
    <w:rsid w:val="00A72001"/>
    <w:rsid w:val="00A7266D"/>
    <w:rsid w:val="00A7290A"/>
    <w:rsid w:val="00A72F4B"/>
    <w:rsid w:val="00A73089"/>
    <w:rsid w:val="00A73309"/>
    <w:rsid w:val="00A73620"/>
    <w:rsid w:val="00A74981"/>
    <w:rsid w:val="00A74C6A"/>
    <w:rsid w:val="00A753BB"/>
    <w:rsid w:val="00A7730D"/>
    <w:rsid w:val="00A80937"/>
    <w:rsid w:val="00A80B20"/>
    <w:rsid w:val="00A80FB9"/>
    <w:rsid w:val="00A82C1F"/>
    <w:rsid w:val="00A83FA1"/>
    <w:rsid w:val="00A84089"/>
    <w:rsid w:val="00A85210"/>
    <w:rsid w:val="00A852E7"/>
    <w:rsid w:val="00A85518"/>
    <w:rsid w:val="00A85D51"/>
    <w:rsid w:val="00A862F6"/>
    <w:rsid w:val="00A86471"/>
    <w:rsid w:val="00A864A7"/>
    <w:rsid w:val="00A864DD"/>
    <w:rsid w:val="00A87283"/>
    <w:rsid w:val="00A875CA"/>
    <w:rsid w:val="00A87C42"/>
    <w:rsid w:val="00A9012D"/>
    <w:rsid w:val="00A90ED2"/>
    <w:rsid w:val="00A91761"/>
    <w:rsid w:val="00A91878"/>
    <w:rsid w:val="00A92205"/>
    <w:rsid w:val="00A92FF5"/>
    <w:rsid w:val="00A93B66"/>
    <w:rsid w:val="00A94092"/>
    <w:rsid w:val="00A9469D"/>
    <w:rsid w:val="00A953A4"/>
    <w:rsid w:val="00A95484"/>
    <w:rsid w:val="00A961BC"/>
    <w:rsid w:val="00A9663D"/>
    <w:rsid w:val="00A96944"/>
    <w:rsid w:val="00AA0929"/>
    <w:rsid w:val="00AA0C3A"/>
    <w:rsid w:val="00AA0D76"/>
    <w:rsid w:val="00AA0F04"/>
    <w:rsid w:val="00AA247D"/>
    <w:rsid w:val="00AA3845"/>
    <w:rsid w:val="00AA395C"/>
    <w:rsid w:val="00AA5B2E"/>
    <w:rsid w:val="00AA6FEC"/>
    <w:rsid w:val="00AA78EC"/>
    <w:rsid w:val="00AA7A70"/>
    <w:rsid w:val="00AB0252"/>
    <w:rsid w:val="00AB0FE7"/>
    <w:rsid w:val="00AB1387"/>
    <w:rsid w:val="00AB1B95"/>
    <w:rsid w:val="00AB24AE"/>
    <w:rsid w:val="00AB2E6F"/>
    <w:rsid w:val="00AB3D05"/>
    <w:rsid w:val="00AB3F14"/>
    <w:rsid w:val="00AB595B"/>
    <w:rsid w:val="00AB75EE"/>
    <w:rsid w:val="00AC0927"/>
    <w:rsid w:val="00AC1A65"/>
    <w:rsid w:val="00AC1AC2"/>
    <w:rsid w:val="00AC22FF"/>
    <w:rsid w:val="00AC261B"/>
    <w:rsid w:val="00AC2D11"/>
    <w:rsid w:val="00AC3776"/>
    <w:rsid w:val="00AC3888"/>
    <w:rsid w:val="00AC4467"/>
    <w:rsid w:val="00AC53A7"/>
    <w:rsid w:val="00AC546A"/>
    <w:rsid w:val="00AC5C62"/>
    <w:rsid w:val="00AC68FA"/>
    <w:rsid w:val="00AC6DAC"/>
    <w:rsid w:val="00AC72F0"/>
    <w:rsid w:val="00AC74B7"/>
    <w:rsid w:val="00AD055C"/>
    <w:rsid w:val="00AD0631"/>
    <w:rsid w:val="00AD08A3"/>
    <w:rsid w:val="00AD0DDD"/>
    <w:rsid w:val="00AD15A0"/>
    <w:rsid w:val="00AD1A89"/>
    <w:rsid w:val="00AD21BB"/>
    <w:rsid w:val="00AD260C"/>
    <w:rsid w:val="00AD2FD9"/>
    <w:rsid w:val="00AD3024"/>
    <w:rsid w:val="00AD32FF"/>
    <w:rsid w:val="00AD340B"/>
    <w:rsid w:val="00AD3887"/>
    <w:rsid w:val="00AD4005"/>
    <w:rsid w:val="00AD48B9"/>
    <w:rsid w:val="00AD668F"/>
    <w:rsid w:val="00AD692A"/>
    <w:rsid w:val="00AE011E"/>
    <w:rsid w:val="00AE0208"/>
    <w:rsid w:val="00AE0809"/>
    <w:rsid w:val="00AE083E"/>
    <w:rsid w:val="00AE0A6C"/>
    <w:rsid w:val="00AE0CE8"/>
    <w:rsid w:val="00AE0F5F"/>
    <w:rsid w:val="00AE0F74"/>
    <w:rsid w:val="00AE2D40"/>
    <w:rsid w:val="00AE3448"/>
    <w:rsid w:val="00AE3BB8"/>
    <w:rsid w:val="00AE3DB9"/>
    <w:rsid w:val="00AE4B27"/>
    <w:rsid w:val="00AE4C58"/>
    <w:rsid w:val="00AE53DA"/>
    <w:rsid w:val="00AE5667"/>
    <w:rsid w:val="00AE6727"/>
    <w:rsid w:val="00AE7242"/>
    <w:rsid w:val="00AE724F"/>
    <w:rsid w:val="00AF00B5"/>
    <w:rsid w:val="00AF0982"/>
    <w:rsid w:val="00AF0AB4"/>
    <w:rsid w:val="00AF0BB9"/>
    <w:rsid w:val="00AF0C91"/>
    <w:rsid w:val="00AF237E"/>
    <w:rsid w:val="00AF4365"/>
    <w:rsid w:val="00AF4481"/>
    <w:rsid w:val="00AF4748"/>
    <w:rsid w:val="00AF4995"/>
    <w:rsid w:val="00AF4D43"/>
    <w:rsid w:val="00AF4F53"/>
    <w:rsid w:val="00AF51CA"/>
    <w:rsid w:val="00AF64D2"/>
    <w:rsid w:val="00AF6796"/>
    <w:rsid w:val="00AF6ED6"/>
    <w:rsid w:val="00AF789E"/>
    <w:rsid w:val="00AF7932"/>
    <w:rsid w:val="00B008E9"/>
    <w:rsid w:val="00B00B4E"/>
    <w:rsid w:val="00B01B3B"/>
    <w:rsid w:val="00B02915"/>
    <w:rsid w:val="00B033AC"/>
    <w:rsid w:val="00B03852"/>
    <w:rsid w:val="00B03C93"/>
    <w:rsid w:val="00B03E9B"/>
    <w:rsid w:val="00B03FC1"/>
    <w:rsid w:val="00B04348"/>
    <w:rsid w:val="00B052CC"/>
    <w:rsid w:val="00B054E7"/>
    <w:rsid w:val="00B0638D"/>
    <w:rsid w:val="00B070AD"/>
    <w:rsid w:val="00B07A42"/>
    <w:rsid w:val="00B07A51"/>
    <w:rsid w:val="00B1001D"/>
    <w:rsid w:val="00B108A5"/>
    <w:rsid w:val="00B11D32"/>
    <w:rsid w:val="00B11F12"/>
    <w:rsid w:val="00B12527"/>
    <w:rsid w:val="00B12742"/>
    <w:rsid w:val="00B12E12"/>
    <w:rsid w:val="00B140A6"/>
    <w:rsid w:val="00B144C0"/>
    <w:rsid w:val="00B14B0C"/>
    <w:rsid w:val="00B16B53"/>
    <w:rsid w:val="00B20143"/>
    <w:rsid w:val="00B20F14"/>
    <w:rsid w:val="00B21BD7"/>
    <w:rsid w:val="00B229B3"/>
    <w:rsid w:val="00B23B9C"/>
    <w:rsid w:val="00B250CA"/>
    <w:rsid w:val="00B25431"/>
    <w:rsid w:val="00B2667B"/>
    <w:rsid w:val="00B26DE1"/>
    <w:rsid w:val="00B272BD"/>
    <w:rsid w:val="00B306E8"/>
    <w:rsid w:val="00B30F9A"/>
    <w:rsid w:val="00B31727"/>
    <w:rsid w:val="00B31B82"/>
    <w:rsid w:val="00B31D46"/>
    <w:rsid w:val="00B323DB"/>
    <w:rsid w:val="00B3266F"/>
    <w:rsid w:val="00B32D2B"/>
    <w:rsid w:val="00B33A0F"/>
    <w:rsid w:val="00B33F97"/>
    <w:rsid w:val="00B3418F"/>
    <w:rsid w:val="00B34542"/>
    <w:rsid w:val="00B34C54"/>
    <w:rsid w:val="00B34D55"/>
    <w:rsid w:val="00B35787"/>
    <w:rsid w:val="00B362E4"/>
    <w:rsid w:val="00B362E8"/>
    <w:rsid w:val="00B36AC0"/>
    <w:rsid w:val="00B36C09"/>
    <w:rsid w:val="00B371A9"/>
    <w:rsid w:val="00B40978"/>
    <w:rsid w:val="00B40B4A"/>
    <w:rsid w:val="00B40EFD"/>
    <w:rsid w:val="00B41420"/>
    <w:rsid w:val="00B41B41"/>
    <w:rsid w:val="00B41BA8"/>
    <w:rsid w:val="00B42494"/>
    <w:rsid w:val="00B424FD"/>
    <w:rsid w:val="00B4282A"/>
    <w:rsid w:val="00B42EA7"/>
    <w:rsid w:val="00B42F33"/>
    <w:rsid w:val="00B435C3"/>
    <w:rsid w:val="00B4446E"/>
    <w:rsid w:val="00B44866"/>
    <w:rsid w:val="00B47D47"/>
    <w:rsid w:val="00B5000E"/>
    <w:rsid w:val="00B5006F"/>
    <w:rsid w:val="00B50228"/>
    <w:rsid w:val="00B5081F"/>
    <w:rsid w:val="00B50E93"/>
    <w:rsid w:val="00B51CA3"/>
    <w:rsid w:val="00B51CD6"/>
    <w:rsid w:val="00B5334B"/>
    <w:rsid w:val="00B53CE2"/>
    <w:rsid w:val="00B53EC1"/>
    <w:rsid w:val="00B5410E"/>
    <w:rsid w:val="00B54E6F"/>
    <w:rsid w:val="00B55096"/>
    <w:rsid w:val="00B560D0"/>
    <w:rsid w:val="00B56591"/>
    <w:rsid w:val="00B56711"/>
    <w:rsid w:val="00B56C9B"/>
    <w:rsid w:val="00B5773C"/>
    <w:rsid w:val="00B57819"/>
    <w:rsid w:val="00B578E8"/>
    <w:rsid w:val="00B57A1A"/>
    <w:rsid w:val="00B57CC9"/>
    <w:rsid w:val="00B61E42"/>
    <w:rsid w:val="00B623DA"/>
    <w:rsid w:val="00B63303"/>
    <w:rsid w:val="00B6348D"/>
    <w:rsid w:val="00B63AC6"/>
    <w:rsid w:val="00B644A4"/>
    <w:rsid w:val="00B644A8"/>
    <w:rsid w:val="00B65224"/>
    <w:rsid w:val="00B6544A"/>
    <w:rsid w:val="00B655DC"/>
    <w:rsid w:val="00B65A12"/>
    <w:rsid w:val="00B65F40"/>
    <w:rsid w:val="00B6693B"/>
    <w:rsid w:val="00B6706F"/>
    <w:rsid w:val="00B67331"/>
    <w:rsid w:val="00B674F7"/>
    <w:rsid w:val="00B67B63"/>
    <w:rsid w:val="00B70510"/>
    <w:rsid w:val="00B70731"/>
    <w:rsid w:val="00B70DDD"/>
    <w:rsid w:val="00B7171B"/>
    <w:rsid w:val="00B7190E"/>
    <w:rsid w:val="00B72388"/>
    <w:rsid w:val="00B7298D"/>
    <w:rsid w:val="00B7396F"/>
    <w:rsid w:val="00B73BCC"/>
    <w:rsid w:val="00B74245"/>
    <w:rsid w:val="00B74A31"/>
    <w:rsid w:val="00B74ADA"/>
    <w:rsid w:val="00B751A7"/>
    <w:rsid w:val="00B77298"/>
    <w:rsid w:val="00B77B51"/>
    <w:rsid w:val="00B806C7"/>
    <w:rsid w:val="00B818D7"/>
    <w:rsid w:val="00B8328F"/>
    <w:rsid w:val="00B83644"/>
    <w:rsid w:val="00B8470E"/>
    <w:rsid w:val="00B85497"/>
    <w:rsid w:val="00B855CE"/>
    <w:rsid w:val="00B8565D"/>
    <w:rsid w:val="00B8574B"/>
    <w:rsid w:val="00B8655F"/>
    <w:rsid w:val="00B87CE1"/>
    <w:rsid w:val="00B9040D"/>
    <w:rsid w:val="00B90FAD"/>
    <w:rsid w:val="00B91941"/>
    <w:rsid w:val="00B91E1E"/>
    <w:rsid w:val="00B929F1"/>
    <w:rsid w:val="00B92BF4"/>
    <w:rsid w:val="00B953E0"/>
    <w:rsid w:val="00B95508"/>
    <w:rsid w:val="00B958CE"/>
    <w:rsid w:val="00B9664D"/>
    <w:rsid w:val="00B9684C"/>
    <w:rsid w:val="00B96C50"/>
    <w:rsid w:val="00B96CBA"/>
    <w:rsid w:val="00B96D3D"/>
    <w:rsid w:val="00B96FDE"/>
    <w:rsid w:val="00BA0113"/>
    <w:rsid w:val="00BA01D2"/>
    <w:rsid w:val="00BA0385"/>
    <w:rsid w:val="00BA1281"/>
    <w:rsid w:val="00BA1C93"/>
    <w:rsid w:val="00BA3BDF"/>
    <w:rsid w:val="00BA418B"/>
    <w:rsid w:val="00BA4B40"/>
    <w:rsid w:val="00BA5156"/>
    <w:rsid w:val="00BA54E2"/>
    <w:rsid w:val="00BA5D27"/>
    <w:rsid w:val="00BA6AB5"/>
    <w:rsid w:val="00BA6B6E"/>
    <w:rsid w:val="00BA7499"/>
    <w:rsid w:val="00BA74C4"/>
    <w:rsid w:val="00BA75E4"/>
    <w:rsid w:val="00BA79CD"/>
    <w:rsid w:val="00BA7BB4"/>
    <w:rsid w:val="00BA7D17"/>
    <w:rsid w:val="00BB14EC"/>
    <w:rsid w:val="00BB1878"/>
    <w:rsid w:val="00BB1B27"/>
    <w:rsid w:val="00BB2587"/>
    <w:rsid w:val="00BB2C3A"/>
    <w:rsid w:val="00BB31EB"/>
    <w:rsid w:val="00BB3496"/>
    <w:rsid w:val="00BB34A9"/>
    <w:rsid w:val="00BB3971"/>
    <w:rsid w:val="00BB4050"/>
    <w:rsid w:val="00BB419A"/>
    <w:rsid w:val="00BB4C17"/>
    <w:rsid w:val="00BB4C1E"/>
    <w:rsid w:val="00BB569A"/>
    <w:rsid w:val="00BB56FC"/>
    <w:rsid w:val="00BB57FB"/>
    <w:rsid w:val="00BB6015"/>
    <w:rsid w:val="00BB68C4"/>
    <w:rsid w:val="00BB6901"/>
    <w:rsid w:val="00BB6C8A"/>
    <w:rsid w:val="00BB6F79"/>
    <w:rsid w:val="00BB7BB1"/>
    <w:rsid w:val="00BC0AF0"/>
    <w:rsid w:val="00BC16AE"/>
    <w:rsid w:val="00BC1F1E"/>
    <w:rsid w:val="00BC29CC"/>
    <w:rsid w:val="00BC2C00"/>
    <w:rsid w:val="00BC3504"/>
    <w:rsid w:val="00BC39AA"/>
    <w:rsid w:val="00BC3A59"/>
    <w:rsid w:val="00BC4407"/>
    <w:rsid w:val="00BC4936"/>
    <w:rsid w:val="00BC4A17"/>
    <w:rsid w:val="00BC4E9B"/>
    <w:rsid w:val="00BC534A"/>
    <w:rsid w:val="00BC542F"/>
    <w:rsid w:val="00BC5A14"/>
    <w:rsid w:val="00BC5A2C"/>
    <w:rsid w:val="00BC61D8"/>
    <w:rsid w:val="00BC641A"/>
    <w:rsid w:val="00BC7138"/>
    <w:rsid w:val="00BC7E95"/>
    <w:rsid w:val="00BD04B8"/>
    <w:rsid w:val="00BD0FC9"/>
    <w:rsid w:val="00BD1A0D"/>
    <w:rsid w:val="00BD2FB6"/>
    <w:rsid w:val="00BD32E9"/>
    <w:rsid w:val="00BD348C"/>
    <w:rsid w:val="00BD3ED0"/>
    <w:rsid w:val="00BD500B"/>
    <w:rsid w:val="00BD50A1"/>
    <w:rsid w:val="00BD5202"/>
    <w:rsid w:val="00BD573B"/>
    <w:rsid w:val="00BD6CBA"/>
    <w:rsid w:val="00BD7327"/>
    <w:rsid w:val="00BD7597"/>
    <w:rsid w:val="00BD7A40"/>
    <w:rsid w:val="00BE0346"/>
    <w:rsid w:val="00BE03E6"/>
    <w:rsid w:val="00BE0AB1"/>
    <w:rsid w:val="00BE1023"/>
    <w:rsid w:val="00BE17C7"/>
    <w:rsid w:val="00BE25C8"/>
    <w:rsid w:val="00BE28EA"/>
    <w:rsid w:val="00BE2BD7"/>
    <w:rsid w:val="00BE35DC"/>
    <w:rsid w:val="00BE39E1"/>
    <w:rsid w:val="00BE39F0"/>
    <w:rsid w:val="00BE3EA9"/>
    <w:rsid w:val="00BE4500"/>
    <w:rsid w:val="00BE4B49"/>
    <w:rsid w:val="00BE79DC"/>
    <w:rsid w:val="00BE7AC9"/>
    <w:rsid w:val="00BF04B0"/>
    <w:rsid w:val="00BF1CA5"/>
    <w:rsid w:val="00BF283A"/>
    <w:rsid w:val="00BF2D56"/>
    <w:rsid w:val="00BF36FD"/>
    <w:rsid w:val="00BF38D0"/>
    <w:rsid w:val="00BF3FBF"/>
    <w:rsid w:val="00BF48D3"/>
    <w:rsid w:val="00BF496F"/>
    <w:rsid w:val="00BF4A7A"/>
    <w:rsid w:val="00BF4C08"/>
    <w:rsid w:val="00BF4EAB"/>
    <w:rsid w:val="00BF57C8"/>
    <w:rsid w:val="00BF63D5"/>
    <w:rsid w:val="00C00764"/>
    <w:rsid w:val="00C00BAE"/>
    <w:rsid w:val="00C00DEC"/>
    <w:rsid w:val="00C01241"/>
    <w:rsid w:val="00C01798"/>
    <w:rsid w:val="00C0198E"/>
    <w:rsid w:val="00C0430B"/>
    <w:rsid w:val="00C051BB"/>
    <w:rsid w:val="00C05BE5"/>
    <w:rsid w:val="00C067A6"/>
    <w:rsid w:val="00C069CB"/>
    <w:rsid w:val="00C07E72"/>
    <w:rsid w:val="00C10490"/>
    <w:rsid w:val="00C10638"/>
    <w:rsid w:val="00C1083B"/>
    <w:rsid w:val="00C114EE"/>
    <w:rsid w:val="00C12165"/>
    <w:rsid w:val="00C12C6A"/>
    <w:rsid w:val="00C1368F"/>
    <w:rsid w:val="00C1402B"/>
    <w:rsid w:val="00C1403A"/>
    <w:rsid w:val="00C1417B"/>
    <w:rsid w:val="00C153AF"/>
    <w:rsid w:val="00C156FF"/>
    <w:rsid w:val="00C157F5"/>
    <w:rsid w:val="00C16081"/>
    <w:rsid w:val="00C16528"/>
    <w:rsid w:val="00C16A4F"/>
    <w:rsid w:val="00C21387"/>
    <w:rsid w:val="00C21D5F"/>
    <w:rsid w:val="00C22803"/>
    <w:rsid w:val="00C246F9"/>
    <w:rsid w:val="00C2472A"/>
    <w:rsid w:val="00C25059"/>
    <w:rsid w:val="00C2524D"/>
    <w:rsid w:val="00C258C1"/>
    <w:rsid w:val="00C26269"/>
    <w:rsid w:val="00C26982"/>
    <w:rsid w:val="00C271F6"/>
    <w:rsid w:val="00C27461"/>
    <w:rsid w:val="00C27DDE"/>
    <w:rsid w:val="00C27F62"/>
    <w:rsid w:val="00C30415"/>
    <w:rsid w:val="00C30D7D"/>
    <w:rsid w:val="00C3133B"/>
    <w:rsid w:val="00C31718"/>
    <w:rsid w:val="00C3276E"/>
    <w:rsid w:val="00C33D0E"/>
    <w:rsid w:val="00C33E92"/>
    <w:rsid w:val="00C33F78"/>
    <w:rsid w:val="00C34B47"/>
    <w:rsid w:val="00C356AF"/>
    <w:rsid w:val="00C35A57"/>
    <w:rsid w:val="00C36389"/>
    <w:rsid w:val="00C36978"/>
    <w:rsid w:val="00C36B83"/>
    <w:rsid w:val="00C36EF9"/>
    <w:rsid w:val="00C371A7"/>
    <w:rsid w:val="00C378E8"/>
    <w:rsid w:val="00C37D3D"/>
    <w:rsid w:val="00C40DAD"/>
    <w:rsid w:val="00C4273D"/>
    <w:rsid w:val="00C4301F"/>
    <w:rsid w:val="00C43496"/>
    <w:rsid w:val="00C43774"/>
    <w:rsid w:val="00C443C1"/>
    <w:rsid w:val="00C45D8B"/>
    <w:rsid w:val="00C463D8"/>
    <w:rsid w:val="00C46965"/>
    <w:rsid w:val="00C470FA"/>
    <w:rsid w:val="00C473B5"/>
    <w:rsid w:val="00C50662"/>
    <w:rsid w:val="00C50AAB"/>
    <w:rsid w:val="00C50CC6"/>
    <w:rsid w:val="00C51100"/>
    <w:rsid w:val="00C515F7"/>
    <w:rsid w:val="00C516A2"/>
    <w:rsid w:val="00C52025"/>
    <w:rsid w:val="00C52A36"/>
    <w:rsid w:val="00C52B6C"/>
    <w:rsid w:val="00C52ECE"/>
    <w:rsid w:val="00C539D3"/>
    <w:rsid w:val="00C54A24"/>
    <w:rsid w:val="00C56DE4"/>
    <w:rsid w:val="00C57566"/>
    <w:rsid w:val="00C609D6"/>
    <w:rsid w:val="00C61BB3"/>
    <w:rsid w:val="00C62023"/>
    <w:rsid w:val="00C63AE7"/>
    <w:rsid w:val="00C63F37"/>
    <w:rsid w:val="00C649C1"/>
    <w:rsid w:val="00C65321"/>
    <w:rsid w:val="00C656EE"/>
    <w:rsid w:val="00C6579A"/>
    <w:rsid w:val="00C65866"/>
    <w:rsid w:val="00C65AA1"/>
    <w:rsid w:val="00C66673"/>
    <w:rsid w:val="00C709B4"/>
    <w:rsid w:val="00C723BE"/>
    <w:rsid w:val="00C72491"/>
    <w:rsid w:val="00C733F1"/>
    <w:rsid w:val="00C73592"/>
    <w:rsid w:val="00C74665"/>
    <w:rsid w:val="00C74913"/>
    <w:rsid w:val="00C7582C"/>
    <w:rsid w:val="00C76D0B"/>
    <w:rsid w:val="00C77040"/>
    <w:rsid w:val="00C77978"/>
    <w:rsid w:val="00C77AF0"/>
    <w:rsid w:val="00C77B61"/>
    <w:rsid w:val="00C80122"/>
    <w:rsid w:val="00C802A4"/>
    <w:rsid w:val="00C804A9"/>
    <w:rsid w:val="00C81CA6"/>
    <w:rsid w:val="00C82710"/>
    <w:rsid w:val="00C82E64"/>
    <w:rsid w:val="00C83373"/>
    <w:rsid w:val="00C83B3D"/>
    <w:rsid w:val="00C83E5D"/>
    <w:rsid w:val="00C84558"/>
    <w:rsid w:val="00C85319"/>
    <w:rsid w:val="00C85362"/>
    <w:rsid w:val="00C85491"/>
    <w:rsid w:val="00C859B8"/>
    <w:rsid w:val="00C86B68"/>
    <w:rsid w:val="00C8785C"/>
    <w:rsid w:val="00C87897"/>
    <w:rsid w:val="00C90A83"/>
    <w:rsid w:val="00C92964"/>
    <w:rsid w:val="00C92C31"/>
    <w:rsid w:val="00C92C7C"/>
    <w:rsid w:val="00C92FE2"/>
    <w:rsid w:val="00C932A8"/>
    <w:rsid w:val="00C93D64"/>
    <w:rsid w:val="00C941B9"/>
    <w:rsid w:val="00C94C32"/>
    <w:rsid w:val="00C94C55"/>
    <w:rsid w:val="00C94DD7"/>
    <w:rsid w:val="00C95883"/>
    <w:rsid w:val="00C95D9A"/>
    <w:rsid w:val="00C96021"/>
    <w:rsid w:val="00C960CA"/>
    <w:rsid w:val="00C96764"/>
    <w:rsid w:val="00C974D6"/>
    <w:rsid w:val="00C97586"/>
    <w:rsid w:val="00CA0380"/>
    <w:rsid w:val="00CA04DC"/>
    <w:rsid w:val="00CA0F7F"/>
    <w:rsid w:val="00CA29D8"/>
    <w:rsid w:val="00CA414F"/>
    <w:rsid w:val="00CA44B5"/>
    <w:rsid w:val="00CA4C3A"/>
    <w:rsid w:val="00CA4EFD"/>
    <w:rsid w:val="00CA623D"/>
    <w:rsid w:val="00CA7E15"/>
    <w:rsid w:val="00CB0257"/>
    <w:rsid w:val="00CB0BDE"/>
    <w:rsid w:val="00CB1392"/>
    <w:rsid w:val="00CB1522"/>
    <w:rsid w:val="00CB1532"/>
    <w:rsid w:val="00CB160F"/>
    <w:rsid w:val="00CB2544"/>
    <w:rsid w:val="00CB3317"/>
    <w:rsid w:val="00CB42A5"/>
    <w:rsid w:val="00CB5280"/>
    <w:rsid w:val="00CB568E"/>
    <w:rsid w:val="00CB5AD0"/>
    <w:rsid w:val="00CB5C7C"/>
    <w:rsid w:val="00CB6C77"/>
    <w:rsid w:val="00CB73D7"/>
    <w:rsid w:val="00CB77C3"/>
    <w:rsid w:val="00CB7DC9"/>
    <w:rsid w:val="00CC0080"/>
    <w:rsid w:val="00CC2142"/>
    <w:rsid w:val="00CC3962"/>
    <w:rsid w:val="00CC412D"/>
    <w:rsid w:val="00CC4703"/>
    <w:rsid w:val="00CC6076"/>
    <w:rsid w:val="00CC71CB"/>
    <w:rsid w:val="00CD010A"/>
    <w:rsid w:val="00CD0118"/>
    <w:rsid w:val="00CD07FB"/>
    <w:rsid w:val="00CD12A2"/>
    <w:rsid w:val="00CD1941"/>
    <w:rsid w:val="00CD214B"/>
    <w:rsid w:val="00CD38DE"/>
    <w:rsid w:val="00CD3905"/>
    <w:rsid w:val="00CD3DE1"/>
    <w:rsid w:val="00CD42AD"/>
    <w:rsid w:val="00CD53B5"/>
    <w:rsid w:val="00CD6407"/>
    <w:rsid w:val="00CD6B6C"/>
    <w:rsid w:val="00CD6D89"/>
    <w:rsid w:val="00CD7191"/>
    <w:rsid w:val="00CD72B1"/>
    <w:rsid w:val="00CD72ED"/>
    <w:rsid w:val="00CD754D"/>
    <w:rsid w:val="00CD7939"/>
    <w:rsid w:val="00CE1355"/>
    <w:rsid w:val="00CE2A07"/>
    <w:rsid w:val="00CE2C9D"/>
    <w:rsid w:val="00CE306C"/>
    <w:rsid w:val="00CE3213"/>
    <w:rsid w:val="00CE4032"/>
    <w:rsid w:val="00CE42D2"/>
    <w:rsid w:val="00CE50DE"/>
    <w:rsid w:val="00CE5108"/>
    <w:rsid w:val="00CE59B8"/>
    <w:rsid w:val="00CE5F2F"/>
    <w:rsid w:val="00CE6120"/>
    <w:rsid w:val="00CE68FD"/>
    <w:rsid w:val="00CE6A28"/>
    <w:rsid w:val="00CE6B62"/>
    <w:rsid w:val="00CE6D1D"/>
    <w:rsid w:val="00CE6E81"/>
    <w:rsid w:val="00CE7CD5"/>
    <w:rsid w:val="00CF0023"/>
    <w:rsid w:val="00CF148E"/>
    <w:rsid w:val="00CF19C5"/>
    <w:rsid w:val="00CF1B6C"/>
    <w:rsid w:val="00CF1E86"/>
    <w:rsid w:val="00CF24F3"/>
    <w:rsid w:val="00CF3351"/>
    <w:rsid w:val="00CF35B8"/>
    <w:rsid w:val="00CF3C22"/>
    <w:rsid w:val="00CF42B0"/>
    <w:rsid w:val="00CF4772"/>
    <w:rsid w:val="00CF4886"/>
    <w:rsid w:val="00CF549C"/>
    <w:rsid w:val="00CF5D26"/>
    <w:rsid w:val="00CF639E"/>
    <w:rsid w:val="00CF653E"/>
    <w:rsid w:val="00CF7231"/>
    <w:rsid w:val="00CF73C0"/>
    <w:rsid w:val="00CF7B3C"/>
    <w:rsid w:val="00CF7FAA"/>
    <w:rsid w:val="00D0083D"/>
    <w:rsid w:val="00D0134A"/>
    <w:rsid w:val="00D01401"/>
    <w:rsid w:val="00D0142E"/>
    <w:rsid w:val="00D01CFD"/>
    <w:rsid w:val="00D031CE"/>
    <w:rsid w:val="00D0365D"/>
    <w:rsid w:val="00D04151"/>
    <w:rsid w:val="00D053A2"/>
    <w:rsid w:val="00D054B3"/>
    <w:rsid w:val="00D05CBE"/>
    <w:rsid w:val="00D06316"/>
    <w:rsid w:val="00D06823"/>
    <w:rsid w:val="00D0709C"/>
    <w:rsid w:val="00D0760A"/>
    <w:rsid w:val="00D07DCE"/>
    <w:rsid w:val="00D10DD9"/>
    <w:rsid w:val="00D11FF3"/>
    <w:rsid w:val="00D12186"/>
    <w:rsid w:val="00D1250D"/>
    <w:rsid w:val="00D12989"/>
    <w:rsid w:val="00D14089"/>
    <w:rsid w:val="00D147E3"/>
    <w:rsid w:val="00D14AA6"/>
    <w:rsid w:val="00D14EF0"/>
    <w:rsid w:val="00D14F3D"/>
    <w:rsid w:val="00D15883"/>
    <w:rsid w:val="00D164BA"/>
    <w:rsid w:val="00D16E49"/>
    <w:rsid w:val="00D16F6D"/>
    <w:rsid w:val="00D17ABF"/>
    <w:rsid w:val="00D17AEA"/>
    <w:rsid w:val="00D17E69"/>
    <w:rsid w:val="00D20B60"/>
    <w:rsid w:val="00D213A6"/>
    <w:rsid w:val="00D21A0C"/>
    <w:rsid w:val="00D21A86"/>
    <w:rsid w:val="00D22279"/>
    <w:rsid w:val="00D223CE"/>
    <w:rsid w:val="00D22A1C"/>
    <w:rsid w:val="00D22B41"/>
    <w:rsid w:val="00D22F99"/>
    <w:rsid w:val="00D24BAD"/>
    <w:rsid w:val="00D24EE9"/>
    <w:rsid w:val="00D26964"/>
    <w:rsid w:val="00D26C1B"/>
    <w:rsid w:val="00D26D96"/>
    <w:rsid w:val="00D271F4"/>
    <w:rsid w:val="00D30390"/>
    <w:rsid w:val="00D31193"/>
    <w:rsid w:val="00D3176F"/>
    <w:rsid w:val="00D32980"/>
    <w:rsid w:val="00D3344F"/>
    <w:rsid w:val="00D337D2"/>
    <w:rsid w:val="00D34039"/>
    <w:rsid w:val="00D345A9"/>
    <w:rsid w:val="00D3462B"/>
    <w:rsid w:val="00D3525E"/>
    <w:rsid w:val="00D36880"/>
    <w:rsid w:val="00D37816"/>
    <w:rsid w:val="00D37A6F"/>
    <w:rsid w:val="00D401CF"/>
    <w:rsid w:val="00D40210"/>
    <w:rsid w:val="00D40B24"/>
    <w:rsid w:val="00D42355"/>
    <w:rsid w:val="00D4242F"/>
    <w:rsid w:val="00D43457"/>
    <w:rsid w:val="00D443B9"/>
    <w:rsid w:val="00D44515"/>
    <w:rsid w:val="00D44B02"/>
    <w:rsid w:val="00D46216"/>
    <w:rsid w:val="00D4734E"/>
    <w:rsid w:val="00D47DC3"/>
    <w:rsid w:val="00D5034E"/>
    <w:rsid w:val="00D5098F"/>
    <w:rsid w:val="00D50E96"/>
    <w:rsid w:val="00D50FA0"/>
    <w:rsid w:val="00D513A4"/>
    <w:rsid w:val="00D5140D"/>
    <w:rsid w:val="00D51D96"/>
    <w:rsid w:val="00D52340"/>
    <w:rsid w:val="00D53B02"/>
    <w:rsid w:val="00D54DD1"/>
    <w:rsid w:val="00D54F7A"/>
    <w:rsid w:val="00D5645E"/>
    <w:rsid w:val="00D56BCB"/>
    <w:rsid w:val="00D5708F"/>
    <w:rsid w:val="00D57868"/>
    <w:rsid w:val="00D604A6"/>
    <w:rsid w:val="00D60A96"/>
    <w:rsid w:val="00D629D8"/>
    <w:rsid w:val="00D62D73"/>
    <w:rsid w:val="00D632C1"/>
    <w:rsid w:val="00D6386B"/>
    <w:rsid w:val="00D646D7"/>
    <w:rsid w:val="00D64969"/>
    <w:rsid w:val="00D64BD1"/>
    <w:rsid w:val="00D650BC"/>
    <w:rsid w:val="00D651AF"/>
    <w:rsid w:val="00D65504"/>
    <w:rsid w:val="00D65DFB"/>
    <w:rsid w:val="00D6618A"/>
    <w:rsid w:val="00D67ADA"/>
    <w:rsid w:val="00D67FB7"/>
    <w:rsid w:val="00D70154"/>
    <w:rsid w:val="00D70283"/>
    <w:rsid w:val="00D707CB"/>
    <w:rsid w:val="00D716E4"/>
    <w:rsid w:val="00D72CCF"/>
    <w:rsid w:val="00D73187"/>
    <w:rsid w:val="00D738CC"/>
    <w:rsid w:val="00D7575A"/>
    <w:rsid w:val="00D758D3"/>
    <w:rsid w:val="00D76387"/>
    <w:rsid w:val="00D76832"/>
    <w:rsid w:val="00D76CFB"/>
    <w:rsid w:val="00D77282"/>
    <w:rsid w:val="00D778BC"/>
    <w:rsid w:val="00D8009C"/>
    <w:rsid w:val="00D80A6C"/>
    <w:rsid w:val="00D80B33"/>
    <w:rsid w:val="00D81E64"/>
    <w:rsid w:val="00D821E6"/>
    <w:rsid w:val="00D82288"/>
    <w:rsid w:val="00D8279C"/>
    <w:rsid w:val="00D83EA4"/>
    <w:rsid w:val="00D843B6"/>
    <w:rsid w:val="00D85A1E"/>
    <w:rsid w:val="00D85CFC"/>
    <w:rsid w:val="00D86184"/>
    <w:rsid w:val="00D86696"/>
    <w:rsid w:val="00D9045A"/>
    <w:rsid w:val="00D90838"/>
    <w:rsid w:val="00D90ACF"/>
    <w:rsid w:val="00D90AD5"/>
    <w:rsid w:val="00D915AC"/>
    <w:rsid w:val="00D91C50"/>
    <w:rsid w:val="00D920EC"/>
    <w:rsid w:val="00D92923"/>
    <w:rsid w:val="00D92CA0"/>
    <w:rsid w:val="00D93527"/>
    <w:rsid w:val="00D952F2"/>
    <w:rsid w:val="00D95F52"/>
    <w:rsid w:val="00D96EB5"/>
    <w:rsid w:val="00D96F85"/>
    <w:rsid w:val="00D974CE"/>
    <w:rsid w:val="00D97CFC"/>
    <w:rsid w:val="00DA039E"/>
    <w:rsid w:val="00DA0624"/>
    <w:rsid w:val="00DA085F"/>
    <w:rsid w:val="00DA0F91"/>
    <w:rsid w:val="00DA14AC"/>
    <w:rsid w:val="00DA14FD"/>
    <w:rsid w:val="00DA25A5"/>
    <w:rsid w:val="00DA338B"/>
    <w:rsid w:val="00DA3DD3"/>
    <w:rsid w:val="00DA41DB"/>
    <w:rsid w:val="00DA432D"/>
    <w:rsid w:val="00DA499E"/>
    <w:rsid w:val="00DA4B33"/>
    <w:rsid w:val="00DA5F25"/>
    <w:rsid w:val="00DA6EF5"/>
    <w:rsid w:val="00DA6F2D"/>
    <w:rsid w:val="00DA6F8E"/>
    <w:rsid w:val="00DA6FDA"/>
    <w:rsid w:val="00DA7942"/>
    <w:rsid w:val="00DA7A4B"/>
    <w:rsid w:val="00DB08D9"/>
    <w:rsid w:val="00DB0B5A"/>
    <w:rsid w:val="00DB1A96"/>
    <w:rsid w:val="00DB24C6"/>
    <w:rsid w:val="00DB2BE4"/>
    <w:rsid w:val="00DB3282"/>
    <w:rsid w:val="00DB34DE"/>
    <w:rsid w:val="00DB41B4"/>
    <w:rsid w:val="00DB422F"/>
    <w:rsid w:val="00DB49A8"/>
    <w:rsid w:val="00DB49C7"/>
    <w:rsid w:val="00DB4DB7"/>
    <w:rsid w:val="00DB4FE7"/>
    <w:rsid w:val="00DB50AD"/>
    <w:rsid w:val="00DB6506"/>
    <w:rsid w:val="00DB691C"/>
    <w:rsid w:val="00DB6A2C"/>
    <w:rsid w:val="00DB6BC1"/>
    <w:rsid w:val="00DB6E54"/>
    <w:rsid w:val="00DB76A3"/>
    <w:rsid w:val="00DB7D07"/>
    <w:rsid w:val="00DC1098"/>
    <w:rsid w:val="00DC15E9"/>
    <w:rsid w:val="00DC18BC"/>
    <w:rsid w:val="00DC2737"/>
    <w:rsid w:val="00DC2EBB"/>
    <w:rsid w:val="00DC3B7F"/>
    <w:rsid w:val="00DC4A46"/>
    <w:rsid w:val="00DC50B4"/>
    <w:rsid w:val="00DC5344"/>
    <w:rsid w:val="00DC53CC"/>
    <w:rsid w:val="00DC5B48"/>
    <w:rsid w:val="00DC5D9F"/>
    <w:rsid w:val="00DC5F61"/>
    <w:rsid w:val="00DC662A"/>
    <w:rsid w:val="00DD13CB"/>
    <w:rsid w:val="00DD22CF"/>
    <w:rsid w:val="00DD2428"/>
    <w:rsid w:val="00DD2EAB"/>
    <w:rsid w:val="00DD3081"/>
    <w:rsid w:val="00DD338B"/>
    <w:rsid w:val="00DD401D"/>
    <w:rsid w:val="00DD5EE6"/>
    <w:rsid w:val="00DD68C7"/>
    <w:rsid w:val="00DD6CFC"/>
    <w:rsid w:val="00DD6F36"/>
    <w:rsid w:val="00DD70CE"/>
    <w:rsid w:val="00DD7734"/>
    <w:rsid w:val="00DE09AF"/>
    <w:rsid w:val="00DE1684"/>
    <w:rsid w:val="00DE2FB8"/>
    <w:rsid w:val="00DE3CA2"/>
    <w:rsid w:val="00DE3E61"/>
    <w:rsid w:val="00DE3EA2"/>
    <w:rsid w:val="00DE45C9"/>
    <w:rsid w:val="00DE4FB7"/>
    <w:rsid w:val="00DE53CB"/>
    <w:rsid w:val="00DE5FA3"/>
    <w:rsid w:val="00DE60D1"/>
    <w:rsid w:val="00DE6AF0"/>
    <w:rsid w:val="00DE725F"/>
    <w:rsid w:val="00DE72B9"/>
    <w:rsid w:val="00DF083B"/>
    <w:rsid w:val="00DF1E80"/>
    <w:rsid w:val="00DF2076"/>
    <w:rsid w:val="00DF219D"/>
    <w:rsid w:val="00DF2398"/>
    <w:rsid w:val="00DF25A4"/>
    <w:rsid w:val="00DF3203"/>
    <w:rsid w:val="00DF38B4"/>
    <w:rsid w:val="00DF397E"/>
    <w:rsid w:val="00DF3B69"/>
    <w:rsid w:val="00DF569E"/>
    <w:rsid w:val="00DF5BE2"/>
    <w:rsid w:val="00DF6683"/>
    <w:rsid w:val="00E0010E"/>
    <w:rsid w:val="00E00F78"/>
    <w:rsid w:val="00E02803"/>
    <w:rsid w:val="00E02DD8"/>
    <w:rsid w:val="00E034AD"/>
    <w:rsid w:val="00E03B90"/>
    <w:rsid w:val="00E04966"/>
    <w:rsid w:val="00E04E17"/>
    <w:rsid w:val="00E04E94"/>
    <w:rsid w:val="00E056D7"/>
    <w:rsid w:val="00E05C4C"/>
    <w:rsid w:val="00E05F5C"/>
    <w:rsid w:val="00E05F9B"/>
    <w:rsid w:val="00E06728"/>
    <w:rsid w:val="00E07D57"/>
    <w:rsid w:val="00E10C0F"/>
    <w:rsid w:val="00E1132A"/>
    <w:rsid w:val="00E114E7"/>
    <w:rsid w:val="00E12005"/>
    <w:rsid w:val="00E13055"/>
    <w:rsid w:val="00E132E6"/>
    <w:rsid w:val="00E136EE"/>
    <w:rsid w:val="00E13D68"/>
    <w:rsid w:val="00E13E9F"/>
    <w:rsid w:val="00E14607"/>
    <w:rsid w:val="00E14643"/>
    <w:rsid w:val="00E14DA6"/>
    <w:rsid w:val="00E157E8"/>
    <w:rsid w:val="00E15E15"/>
    <w:rsid w:val="00E164D5"/>
    <w:rsid w:val="00E16F50"/>
    <w:rsid w:val="00E170D2"/>
    <w:rsid w:val="00E17120"/>
    <w:rsid w:val="00E176A4"/>
    <w:rsid w:val="00E179B0"/>
    <w:rsid w:val="00E20871"/>
    <w:rsid w:val="00E20E8F"/>
    <w:rsid w:val="00E22592"/>
    <w:rsid w:val="00E225DF"/>
    <w:rsid w:val="00E235D2"/>
    <w:rsid w:val="00E2383E"/>
    <w:rsid w:val="00E23BED"/>
    <w:rsid w:val="00E249E9"/>
    <w:rsid w:val="00E24BBE"/>
    <w:rsid w:val="00E25FCF"/>
    <w:rsid w:val="00E262B6"/>
    <w:rsid w:val="00E263AE"/>
    <w:rsid w:val="00E26588"/>
    <w:rsid w:val="00E26858"/>
    <w:rsid w:val="00E272EC"/>
    <w:rsid w:val="00E27A42"/>
    <w:rsid w:val="00E309D7"/>
    <w:rsid w:val="00E31BDD"/>
    <w:rsid w:val="00E31F4E"/>
    <w:rsid w:val="00E32C04"/>
    <w:rsid w:val="00E3325E"/>
    <w:rsid w:val="00E338D9"/>
    <w:rsid w:val="00E338F0"/>
    <w:rsid w:val="00E33C7E"/>
    <w:rsid w:val="00E33EB1"/>
    <w:rsid w:val="00E33FBC"/>
    <w:rsid w:val="00E34E9D"/>
    <w:rsid w:val="00E35420"/>
    <w:rsid w:val="00E3600C"/>
    <w:rsid w:val="00E3640D"/>
    <w:rsid w:val="00E365F7"/>
    <w:rsid w:val="00E36A91"/>
    <w:rsid w:val="00E36AFE"/>
    <w:rsid w:val="00E36D78"/>
    <w:rsid w:val="00E3726E"/>
    <w:rsid w:val="00E37320"/>
    <w:rsid w:val="00E37467"/>
    <w:rsid w:val="00E374C1"/>
    <w:rsid w:val="00E377AA"/>
    <w:rsid w:val="00E37DF0"/>
    <w:rsid w:val="00E4276C"/>
    <w:rsid w:val="00E43828"/>
    <w:rsid w:val="00E43912"/>
    <w:rsid w:val="00E43DF4"/>
    <w:rsid w:val="00E44EA1"/>
    <w:rsid w:val="00E4567F"/>
    <w:rsid w:val="00E479BD"/>
    <w:rsid w:val="00E47BE1"/>
    <w:rsid w:val="00E47FF5"/>
    <w:rsid w:val="00E5013E"/>
    <w:rsid w:val="00E50383"/>
    <w:rsid w:val="00E50AA5"/>
    <w:rsid w:val="00E50E7B"/>
    <w:rsid w:val="00E51175"/>
    <w:rsid w:val="00E512C4"/>
    <w:rsid w:val="00E514FD"/>
    <w:rsid w:val="00E52884"/>
    <w:rsid w:val="00E52A41"/>
    <w:rsid w:val="00E53809"/>
    <w:rsid w:val="00E53A7A"/>
    <w:rsid w:val="00E53F0F"/>
    <w:rsid w:val="00E543E9"/>
    <w:rsid w:val="00E548FC"/>
    <w:rsid w:val="00E54CCD"/>
    <w:rsid w:val="00E55D27"/>
    <w:rsid w:val="00E562F9"/>
    <w:rsid w:val="00E5642A"/>
    <w:rsid w:val="00E56443"/>
    <w:rsid w:val="00E5701A"/>
    <w:rsid w:val="00E60A78"/>
    <w:rsid w:val="00E613B3"/>
    <w:rsid w:val="00E61837"/>
    <w:rsid w:val="00E62BD3"/>
    <w:rsid w:val="00E63957"/>
    <w:rsid w:val="00E64DE2"/>
    <w:rsid w:val="00E64E9D"/>
    <w:rsid w:val="00E65268"/>
    <w:rsid w:val="00E656CF"/>
    <w:rsid w:val="00E66FB2"/>
    <w:rsid w:val="00E7007F"/>
    <w:rsid w:val="00E7011E"/>
    <w:rsid w:val="00E70C09"/>
    <w:rsid w:val="00E72A0E"/>
    <w:rsid w:val="00E72C85"/>
    <w:rsid w:val="00E74498"/>
    <w:rsid w:val="00E74A34"/>
    <w:rsid w:val="00E75023"/>
    <w:rsid w:val="00E75E10"/>
    <w:rsid w:val="00E763D2"/>
    <w:rsid w:val="00E76513"/>
    <w:rsid w:val="00E765AE"/>
    <w:rsid w:val="00E774F9"/>
    <w:rsid w:val="00E7755D"/>
    <w:rsid w:val="00E77B0E"/>
    <w:rsid w:val="00E77EAA"/>
    <w:rsid w:val="00E80030"/>
    <w:rsid w:val="00E802D5"/>
    <w:rsid w:val="00E80793"/>
    <w:rsid w:val="00E8087F"/>
    <w:rsid w:val="00E808BB"/>
    <w:rsid w:val="00E80DB9"/>
    <w:rsid w:val="00E812FD"/>
    <w:rsid w:val="00E831A3"/>
    <w:rsid w:val="00E83E25"/>
    <w:rsid w:val="00E84649"/>
    <w:rsid w:val="00E84C0B"/>
    <w:rsid w:val="00E86167"/>
    <w:rsid w:val="00E863BD"/>
    <w:rsid w:val="00E8648A"/>
    <w:rsid w:val="00E86BBB"/>
    <w:rsid w:val="00E86FAA"/>
    <w:rsid w:val="00E90435"/>
    <w:rsid w:val="00E9075C"/>
    <w:rsid w:val="00E9124C"/>
    <w:rsid w:val="00E9180D"/>
    <w:rsid w:val="00E92654"/>
    <w:rsid w:val="00E928D7"/>
    <w:rsid w:val="00E932E1"/>
    <w:rsid w:val="00E9386B"/>
    <w:rsid w:val="00E942C9"/>
    <w:rsid w:val="00E9438B"/>
    <w:rsid w:val="00E94B1A"/>
    <w:rsid w:val="00E965A2"/>
    <w:rsid w:val="00E969A6"/>
    <w:rsid w:val="00E97570"/>
    <w:rsid w:val="00E97642"/>
    <w:rsid w:val="00EA0ACB"/>
    <w:rsid w:val="00EA10A3"/>
    <w:rsid w:val="00EA1385"/>
    <w:rsid w:val="00EA15B3"/>
    <w:rsid w:val="00EA26D8"/>
    <w:rsid w:val="00EA2A44"/>
    <w:rsid w:val="00EA2BBC"/>
    <w:rsid w:val="00EA3009"/>
    <w:rsid w:val="00EA39E9"/>
    <w:rsid w:val="00EA3EC4"/>
    <w:rsid w:val="00EA400A"/>
    <w:rsid w:val="00EA45D0"/>
    <w:rsid w:val="00EA4947"/>
    <w:rsid w:val="00EA54C0"/>
    <w:rsid w:val="00EA5FAC"/>
    <w:rsid w:val="00EA5FD7"/>
    <w:rsid w:val="00EA7286"/>
    <w:rsid w:val="00EA7E50"/>
    <w:rsid w:val="00EB05CA"/>
    <w:rsid w:val="00EB065D"/>
    <w:rsid w:val="00EB2374"/>
    <w:rsid w:val="00EB3DEA"/>
    <w:rsid w:val="00EB4484"/>
    <w:rsid w:val="00EB4A7C"/>
    <w:rsid w:val="00EB4AC0"/>
    <w:rsid w:val="00EB57D4"/>
    <w:rsid w:val="00EB5F64"/>
    <w:rsid w:val="00EB7BF9"/>
    <w:rsid w:val="00EC0115"/>
    <w:rsid w:val="00EC0F4C"/>
    <w:rsid w:val="00EC263A"/>
    <w:rsid w:val="00EC2685"/>
    <w:rsid w:val="00EC2DB8"/>
    <w:rsid w:val="00EC3018"/>
    <w:rsid w:val="00EC3D87"/>
    <w:rsid w:val="00EC4349"/>
    <w:rsid w:val="00EC4DD6"/>
    <w:rsid w:val="00EC5706"/>
    <w:rsid w:val="00EC61F3"/>
    <w:rsid w:val="00EC64C4"/>
    <w:rsid w:val="00EC75FC"/>
    <w:rsid w:val="00EC797F"/>
    <w:rsid w:val="00EC7B8C"/>
    <w:rsid w:val="00EC7FF5"/>
    <w:rsid w:val="00ED00AD"/>
    <w:rsid w:val="00ED0191"/>
    <w:rsid w:val="00ED1271"/>
    <w:rsid w:val="00ED12FB"/>
    <w:rsid w:val="00ED1744"/>
    <w:rsid w:val="00ED1775"/>
    <w:rsid w:val="00ED1C7F"/>
    <w:rsid w:val="00ED1D1E"/>
    <w:rsid w:val="00ED2910"/>
    <w:rsid w:val="00ED2ACF"/>
    <w:rsid w:val="00ED44E6"/>
    <w:rsid w:val="00ED5074"/>
    <w:rsid w:val="00ED5A4A"/>
    <w:rsid w:val="00ED5B99"/>
    <w:rsid w:val="00ED6672"/>
    <w:rsid w:val="00ED7697"/>
    <w:rsid w:val="00EE0C93"/>
    <w:rsid w:val="00EE1A52"/>
    <w:rsid w:val="00EE1E6D"/>
    <w:rsid w:val="00EE25AF"/>
    <w:rsid w:val="00EE312D"/>
    <w:rsid w:val="00EE3A55"/>
    <w:rsid w:val="00EE4164"/>
    <w:rsid w:val="00EE465F"/>
    <w:rsid w:val="00EE51FC"/>
    <w:rsid w:val="00EE5D0A"/>
    <w:rsid w:val="00EE6ACC"/>
    <w:rsid w:val="00EE7056"/>
    <w:rsid w:val="00EE75C0"/>
    <w:rsid w:val="00EE761D"/>
    <w:rsid w:val="00EF02D7"/>
    <w:rsid w:val="00EF0322"/>
    <w:rsid w:val="00EF04F5"/>
    <w:rsid w:val="00EF182D"/>
    <w:rsid w:val="00EF2195"/>
    <w:rsid w:val="00EF227D"/>
    <w:rsid w:val="00EF2420"/>
    <w:rsid w:val="00EF3DBB"/>
    <w:rsid w:val="00EF3FB8"/>
    <w:rsid w:val="00EF402F"/>
    <w:rsid w:val="00EF4C9E"/>
    <w:rsid w:val="00EF4FC3"/>
    <w:rsid w:val="00EF54BC"/>
    <w:rsid w:val="00EF5F6F"/>
    <w:rsid w:val="00EF616C"/>
    <w:rsid w:val="00EF680B"/>
    <w:rsid w:val="00EF6F21"/>
    <w:rsid w:val="00EF764E"/>
    <w:rsid w:val="00EF7A8D"/>
    <w:rsid w:val="00F00395"/>
    <w:rsid w:val="00F00565"/>
    <w:rsid w:val="00F00F86"/>
    <w:rsid w:val="00F01348"/>
    <w:rsid w:val="00F016F1"/>
    <w:rsid w:val="00F01C8D"/>
    <w:rsid w:val="00F020CA"/>
    <w:rsid w:val="00F02530"/>
    <w:rsid w:val="00F0254F"/>
    <w:rsid w:val="00F02DD2"/>
    <w:rsid w:val="00F033A2"/>
    <w:rsid w:val="00F034D7"/>
    <w:rsid w:val="00F03642"/>
    <w:rsid w:val="00F03A8A"/>
    <w:rsid w:val="00F047AA"/>
    <w:rsid w:val="00F04A2B"/>
    <w:rsid w:val="00F06654"/>
    <w:rsid w:val="00F06718"/>
    <w:rsid w:val="00F06F9F"/>
    <w:rsid w:val="00F074F6"/>
    <w:rsid w:val="00F1011D"/>
    <w:rsid w:val="00F10230"/>
    <w:rsid w:val="00F10544"/>
    <w:rsid w:val="00F10581"/>
    <w:rsid w:val="00F1075D"/>
    <w:rsid w:val="00F10D85"/>
    <w:rsid w:val="00F10E08"/>
    <w:rsid w:val="00F11E61"/>
    <w:rsid w:val="00F121BF"/>
    <w:rsid w:val="00F133DE"/>
    <w:rsid w:val="00F135BE"/>
    <w:rsid w:val="00F13898"/>
    <w:rsid w:val="00F13D8F"/>
    <w:rsid w:val="00F14557"/>
    <w:rsid w:val="00F157AA"/>
    <w:rsid w:val="00F15ECB"/>
    <w:rsid w:val="00F16080"/>
    <w:rsid w:val="00F171C9"/>
    <w:rsid w:val="00F17C0C"/>
    <w:rsid w:val="00F2064E"/>
    <w:rsid w:val="00F2129F"/>
    <w:rsid w:val="00F2144A"/>
    <w:rsid w:val="00F2190A"/>
    <w:rsid w:val="00F22136"/>
    <w:rsid w:val="00F223CF"/>
    <w:rsid w:val="00F22EE6"/>
    <w:rsid w:val="00F2366F"/>
    <w:rsid w:val="00F24247"/>
    <w:rsid w:val="00F24F2A"/>
    <w:rsid w:val="00F250D3"/>
    <w:rsid w:val="00F25133"/>
    <w:rsid w:val="00F251BC"/>
    <w:rsid w:val="00F251DA"/>
    <w:rsid w:val="00F255AF"/>
    <w:rsid w:val="00F25745"/>
    <w:rsid w:val="00F25FDF"/>
    <w:rsid w:val="00F2631B"/>
    <w:rsid w:val="00F26AC8"/>
    <w:rsid w:val="00F27BE8"/>
    <w:rsid w:val="00F27EBE"/>
    <w:rsid w:val="00F3024A"/>
    <w:rsid w:val="00F31E8F"/>
    <w:rsid w:val="00F32A12"/>
    <w:rsid w:val="00F32EF1"/>
    <w:rsid w:val="00F33189"/>
    <w:rsid w:val="00F33244"/>
    <w:rsid w:val="00F33959"/>
    <w:rsid w:val="00F33A36"/>
    <w:rsid w:val="00F33BFB"/>
    <w:rsid w:val="00F33C9D"/>
    <w:rsid w:val="00F33D7E"/>
    <w:rsid w:val="00F33F4A"/>
    <w:rsid w:val="00F34118"/>
    <w:rsid w:val="00F3428C"/>
    <w:rsid w:val="00F3430C"/>
    <w:rsid w:val="00F34536"/>
    <w:rsid w:val="00F34F35"/>
    <w:rsid w:val="00F35876"/>
    <w:rsid w:val="00F35A59"/>
    <w:rsid w:val="00F35E8A"/>
    <w:rsid w:val="00F3694A"/>
    <w:rsid w:val="00F3695E"/>
    <w:rsid w:val="00F37793"/>
    <w:rsid w:val="00F37EF8"/>
    <w:rsid w:val="00F403EA"/>
    <w:rsid w:val="00F41A35"/>
    <w:rsid w:val="00F42BD7"/>
    <w:rsid w:val="00F42D22"/>
    <w:rsid w:val="00F42FE3"/>
    <w:rsid w:val="00F4323E"/>
    <w:rsid w:val="00F434E9"/>
    <w:rsid w:val="00F43566"/>
    <w:rsid w:val="00F4377C"/>
    <w:rsid w:val="00F43ABE"/>
    <w:rsid w:val="00F44691"/>
    <w:rsid w:val="00F4505A"/>
    <w:rsid w:val="00F46095"/>
    <w:rsid w:val="00F46E6D"/>
    <w:rsid w:val="00F478E7"/>
    <w:rsid w:val="00F50415"/>
    <w:rsid w:val="00F507D7"/>
    <w:rsid w:val="00F50A07"/>
    <w:rsid w:val="00F513F3"/>
    <w:rsid w:val="00F51400"/>
    <w:rsid w:val="00F51DEF"/>
    <w:rsid w:val="00F520A7"/>
    <w:rsid w:val="00F5239A"/>
    <w:rsid w:val="00F52584"/>
    <w:rsid w:val="00F52DC8"/>
    <w:rsid w:val="00F52EE1"/>
    <w:rsid w:val="00F55171"/>
    <w:rsid w:val="00F55176"/>
    <w:rsid w:val="00F5565E"/>
    <w:rsid w:val="00F55ED4"/>
    <w:rsid w:val="00F55F20"/>
    <w:rsid w:val="00F56247"/>
    <w:rsid w:val="00F56990"/>
    <w:rsid w:val="00F572FF"/>
    <w:rsid w:val="00F57570"/>
    <w:rsid w:val="00F60C6D"/>
    <w:rsid w:val="00F612A8"/>
    <w:rsid w:val="00F6132B"/>
    <w:rsid w:val="00F61ADA"/>
    <w:rsid w:val="00F6204A"/>
    <w:rsid w:val="00F621FD"/>
    <w:rsid w:val="00F6228F"/>
    <w:rsid w:val="00F6239E"/>
    <w:rsid w:val="00F626A7"/>
    <w:rsid w:val="00F627E3"/>
    <w:rsid w:val="00F62B65"/>
    <w:rsid w:val="00F63819"/>
    <w:rsid w:val="00F63A1D"/>
    <w:rsid w:val="00F643B7"/>
    <w:rsid w:val="00F64C61"/>
    <w:rsid w:val="00F65F61"/>
    <w:rsid w:val="00F6624D"/>
    <w:rsid w:val="00F667C9"/>
    <w:rsid w:val="00F70162"/>
    <w:rsid w:val="00F70249"/>
    <w:rsid w:val="00F704DD"/>
    <w:rsid w:val="00F70975"/>
    <w:rsid w:val="00F710A1"/>
    <w:rsid w:val="00F7140B"/>
    <w:rsid w:val="00F718AE"/>
    <w:rsid w:val="00F71926"/>
    <w:rsid w:val="00F71C8F"/>
    <w:rsid w:val="00F71FAF"/>
    <w:rsid w:val="00F72615"/>
    <w:rsid w:val="00F72A01"/>
    <w:rsid w:val="00F72A05"/>
    <w:rsid w:val="00F72A1E"/>
    <w:rsid w:val="00F73F38"/>
    <w:rsid w:val="00F760B1"/>
    <w:rsid w:val="00F76FA9"/>
    <w:rsid w:val="00F77F2E"/>
    <w:rsid w:val="00F80974"/>
    <w:rsid w:val="00F80EE5"/>
    <w:rsid w:val="00F81BAB"/>
    <w:rsid w:val="00F81D76"/>
    <w:rsid w:val="00F8207E"/>
    <w:rsid w:val="00F83488"/>
    <w:rsid w:val="00F837F1"/>
    <w:rsid w:val="00F840ED"/>
    <w:rsid w:val="00F85442"/>
    <w:rsid w:val="00F85852"/>
    <w:rsid w:val="00F85E34"/>
    <w:rsid w:val="00F8719A"/>
    <w:rsid w:val="00F87321"/>
    <w:rsid w:val="00F87BF4"/>
    <w:rsid w:val="00F903CA"/>
    <w:rsid w:val="00F904E1"/>
    <w:rsid w:val="00F9116C"/>
    <w:rsid w:val="00F924C0"/>
    <w:rsid w:val="00F924EE"/>
    <w:rsid w:val="00F92F7D"/>
    <w:rsid w:val="00F9350C"/>
    <w:rsid w:val="00F93B80"/>
    <w:rsid w:val="00F94A66"/>
    <w:rsid w:val="00F959D8"/>
    <w:rsid w:val="00F9639C"/>
    <w:rsid w:val="00F97106"/>
    <w:rsid w:val="00F9761E"/>
    <w:rsid w:val="00FA0C66"/>
    <w:rsid w:val="00FA1237"/>
    <w:rsid w:val="00FA1D33"/>
    <w:rsid w:val="00FA33E6"/>
    <w:rsid w:val="00FA3514"/>
    <w:rsid w:val="00FA37A4"/>
    <w:rsid w:val="00FA3F8D"/>
    <w:rsid w:val="00FA4953"/>
    <w:rsid w:val="00FA49B1"/>
    <w:rsid w:val="00FA5349"/>
    <w:rsid w:val="00FA55CC"/>
    <w:rsid w:val="00FA5621"/>
    <w:rsid w:val="00FA59D5"/>
    <w:rsid w:val="00FA62A4"/>
    <w:rsid w:val="00FA6AA3"/>
    <w:rsid w:val="00FA6CB7"/>
    <w:rsid w:val="00FA6DC1"/>
    <w:rsid w:val="00FA7001"/>
    <w:rsid w:val="00FA7021"/>
    <w:rsid w:val="00FA7191"/>
    <w:rsid w:val="00FA7A54"/>
    <w:rsid w:val="00FB028C"/>
    <w:rsid w:val="00FB07AB"/>
    <w:rsid w:val="00FB0F82"/>
    <w:rsid w:val="00FB15F9"/>
    <w:rsid w:val="00FB1CEE"/>
    <w:rsid w:val="00FB2305"/>
    <w:rsid w:val="00FB3228"/>
    <w:rsid w:val="00FB3D75"/>
    <w:rsid w:val="00FB3F3E"/>
    <w:rsid w:val="00FB4E12"/>
    <w:rsid w:val="00FB54A5"/>
    <w:rsid w:val="00FB6849"/>
    <w:rsid w:val="00FB6BA0"/>
    <w:rsid w:val="00FB7297"/>
    <w:rsid w:val="00FC050F"/>
    <w:rsid w:val="00FC131E"/>
    <w:rsid w:val="00FC2653"/>
    <w:rsid w:val="00FC2CD3"/>
    <w:rsid w:val="00FC4691"/>
    <w:rsid w:val="00FC5314"/>
    <w:rsid w:val="00FC54B4"/>
    <w:rsid w:val="00FC5504"/>
    <w:rsid w:val="00FC5BD6"/>
    <w:rsid w:val="00FC6465"/>
    <w:rsid w:val="00FC6A8A"/>
    <w:rsid w:val="00FC755D"/>
    <w:rsid w:val="00FC7A64"/>
    <w:rsid w:val="00FD10DA"/>
    <w:rsid w:val="00FD19B4"/>
    <w:rsid w:val="00FD1BF3"/>
    <w:rsid w:val="00FD212B"/>
    <w:rsid w:val="00FD2465"/>
    <w:rsid w:val="00FD2954"/>
    <w:rsid w:val="00FD2A44"/>
    <w:rsid w:val="00FD2CCB"/>
    <w:rsid w:val="00FD33F8"/>
    <w:rsid w:val="00FD35FD"/>
    <w:rsid w:val="00FD362C"/>
    <w:rsid w:val="00FD391E"/>
    <w:rsid w:val="00FD3E9C"/>
    <w:rsid w:val="00FD41D0"/>
    <w:rsid w:val="00FD4A69"/>
    <w:rsid w:val="00FD57E4"/>
    <w:rsid w:val="00FD6066"/>
    <w:rsid w:val="00FD6110"/>
    <w:rsid w:val="00FD6DBF"/>
    <w:rsid w:val="00FD7206"/>
    <w:rsid w:val="00FE0339"/>
    <w:rsid w:val="00FE0ACE"/>
    <w:rsid w:val="00FE17A9"/>
    <w:rsid w:val="00FE2A23"/>
    <w:rsid w:val="00FE2CC1"/>
    <w:rsid w:val="00FE4392"/>
    <w:rsid w:val="00FE4A36"/>
    <w:rsid w:val="00FE4DF6"/>
    <w:rsid w:val="00FE502B"/>
    <w:rsid w:val="00FE5EE3"/>
    <w:rsid w:val="00FE61FD"/>
    <w:rsid w:val="00FE684C"/>
    <w:rsid w:val="00FE6C7E"/>
    <w:rsid w:val="00FE7DBE"/>
    <w:rsid w:val="00FF01C3"/>
    <w:rsid w:val="00FF0503"/>
    <w:rsid w:val="00FF0E5A"/>
    <w:rsid w:val="00FF14CD"/>
    <w:rsid w:val="00FF1C5F"/>
    <w:rsid w:val="00FF246D"/>
    <w:rsid w:val="00FF2B97"/>
    <w:rsid w:val="00FF2F65"/>
    <w:rsid w:val="00FF3DC5"/>
    <w:rsid w:val="00FF3F2A"/>
    <w:rsid w:val="00FF4349"/>
    <w:rsid w:val="00FF4A43"/>
    <w:rsid w:val="00FF59C7"/>
    <w:rsid w:val="00FF7486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5EC039"/>
  <w15:docId w15:val="{1CE15346-20E3-48CC-8CE3-68371E28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9CA"/>
    <w:pPr>
      <w:ind w:left="720"/>
      <w:contextualSpacing/>
    </w:pPr>
  </w:style>
  <w:style w:type="table" w:styleId="TableGrid">
    <w:name w:val="Table Grid"/>
    <w:basedOn w:val="TableNormal"/>
    <w:uiPriority w:val="59"/>
    <w:rsid w:val="0092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E3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3F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3F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F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F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3234"/>
    <w:rPr>
      <w:color w:val="0000FF" w:themeColor="hyperlink"/>
      <w:u w:val="single"/>
    </w:rPr>
  </w:style>
  <w:style w:type="paragraph" w:customStyle="1" w:styleId="Default">
    <w:name w:val="Default"/>
    <w:rsid w:val="006940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0109D"/>
    <w:pPr>
      <w:autoSpaceDE w:val="0"/>
      <w:autoSpaceDN w:val="0"/>
      <w:adjustRightInd w:val="0"/>
      <w:spacing w:before="2" w:after="0" w:line="240" w:lineRule="auto"/>
      <w:ind w:left="100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82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A5FD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22F0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6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41A"/>
  </w:style>
  <w:style w:type="paragraph" w:styleId="Footer">
    <w:name w:val="footer"/>
    <w:basedOn w:val="Normal"/>
    <w:link w:val="FooterChar"/>
    <w:uiPriority w:val="99"/>
    <w:unhideWhenUsed/>
    <w:rsid w:val="00A46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41A"/>
  </w:style>
  <w:style w:type="paragraph" w:styleId="BodyText">
    <w:name w:val="Body Text"/>
    <w:basedOn w:val="Normal"/>
    <w:link w:val="BodyTextChar"/>
    <w:uiPriority w:val="1"/>
    <w:qFormat/>
    <w:rsid w:val="00865C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865C5B"/>
    <w:rPr>
      <w:rFonts w:ascii="Times New Roman" w:eastAsia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859B8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unhideWhenUsed/>
    <w:rsid w:val="00CD38DE"/>
    <w:rPr>
      <w:vertAlign w:val="superscript"/>
    </w:rPr>
  </w:style>
  <w:style w:type="character" w:customStyle="1" w:styleId="normaltextrun">
    <w:name w:val="normaltextrun"/>
    <w:basedOn w:val="DefaultParagraphFont"/>
    <w:rsid w:val="00CD38DE"/>
  </w:style>
  <w:style w:type="paragraph" w:customStyle="1" w:styleId="xmsonormal">
    <w:name w:val="x_msonormal"/>
    <w:basedOn w:val="Normal"/>
    <w:rsid w:val="00BE17C7"/>
    <w:pPr>
      <w:spacing w:after="0" w:line="240" w:lineRule="auto"/>
    </w:pPr>
    <w:rPr>
      <w:rFonts w:ascii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rsid w:val="0041613C"/>
    <w:pPr>
      <w:spacing w:after="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1613C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F212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ba.gov/managing-business/forms/lending-form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5AE211FCB9A4AA1C3BC3AE913212E" ma:contentTypeVersion="10" ma:contentTypeDescription="Create a new document." ma:contentTypeScope="" ma:versionID="033d7b496329ddd0081999aab7051c31">
  <xsd:schema xmlns:xsd="http://www.w3.org/2001/XMLSchema" xmlns:xs="http://www.w3.org/2001/XMLSchema" xmlns:p="http://schemas.microsoft.com/office/2006/metadata/properties" xmlns:ns3="4fab2ba2-e35c-45ae-b8b8-c41e9416e355" xmlns:ns4="df8ca2b3-c461-4baf-902d-952c62ae996a" targetNamespace="http://schemas.microsoft.com/office/2006/metadata/properties" ma:root="true" ma:fieldsID="6912987b0ba37a7ebb7b83b33db89b89" ns3:_="" ns4:_="">
    <xsd:import namespace="4fab2ba2-e35c-45ae-b8b8-c41e9416e355"/>
    <xsd:import namespace="df8ca2b3-c461-4baf-902d-952c62ae99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b2ba2-e35c-45ae-b8b8-c41e9416e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ca2b3-c461-4baf-902d-952c62ae99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00D2B-0A62-47A9-BAEA-D699055589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8AF903-A535-49A3-A1E0-CAAFE3F3B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ab2ba2-e35c-45ae-b8b8-c41e9416e355"/>
    <ds:schemaRef ds:uri="df8ca2b3-c461-4baf-902d-952c62ae9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79AAD3-5C70-4067-BFA4-CE1AC07831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B19886-AB0D-4623-B847-C0F5E3ECB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1674</Words>
  <Characters>9543</Characters>
  <Application>Microsoft Office Word</Application>
  <DocSecurity>4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Small Business Administration</Company>
  <LinksUpToDate>false</LinksUpToDate>
  <CharactersWithSpaces>11195</CharactersWithSpaces>
  <SharedDoc>false</SharedDoc>
  <HLinks>
    <vt:vector size="6" baseType="variant">
      <vt:variant>
        <vt:i4>262161</vt:i4>
      </vt:variant>
      <vt:variant>
        <vt:i4>0</vt:i4>
      </vt:variant>
      <vt:variant>
        <vt:i4>0</vt:i4>
      </vt:variant>
      <vt:variant>
        <vt:i4>5</vt:i4>
      </vt:variant>
      <vt:variant>
        <vt:lpwstr>https://www.sba.gov/managing-business/forms/lending-forms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Ledford, Edward</dc:creator>
  <cp:keywords/>
  <cp:lastModifiedBy>Rich, Curtis B.</cp:lastModifiedBy>
  <cp:revision>2</cp:revision>
  <cp:lastPrinted>2017-05-31T17:55:00Z</cp:lastPrinted>
  <dcterms:created xsi:type="dcterms:W3CDTF">2021-09-27T19:32:00Z</dcterms:created>
  <dcterms:modified xsi:type="dcterms:W3CDTF">2021-09-27T19:32:00Z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0x0101007CA5AE211FCB9A4AA1C3BC3AE913212E</vt:lpwstr>
  </property>
</Properties>
</file>