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043" w:rsidP="00324043" w:rsidRDefault="00324043" w14:paraId="0816A469" w14:textId="77777777">
      <w:pPr>
        <w:pStyle w:val="SL-FlLftSgl"/>
        <w:jc w:val="center"/>
      </w:pPr>
    </w:p>
    <w:p w:rsidR="00324043" w:rsidP="00324043" w:rsidRDefault="00324043" w14:paraId="17CE1375" w14:textId="77777777">
      <w:pPr>
        <w:pStyle w:val="SL-FlLftSgl"/>
        <w:jc w:val="center"/>
      </w:pPr>
    </w:p>
    <w:p w:rsidRPr="00324043" w:rsidR="00324043" w:rsidP="00324043" w:rsidRDefault="00324043" w14:paraId="581483A6" w14:textId="67ADF648">
      <w:pPr>
        <w:pStyle w:val="SL-FlLftSgl"/>
        <w:jc w:val="center"/>
        <w:rPr>
          <w:rFonts w:asciiTheme="minorHAnsi" w:hAnsiTheme="minorHAnsi" w:cstheme="minorHAnsi"/>
        </w:rPr>
      </w:pPr>
      <w:r>
        <w:rPr>
          <w:rFonts w:asciiTheme="minorHAnsi" w:hAnsiTheme="minorHAnsi" w:cstheme="minorHAnsi"/>
          <w:b/>
        </w:rPr>
        <w:t>APPENDIX D</w:t>
      </w:r>
    </w:p>
    <w:p w:rsidR="00324043" w:rsidP="00324043" w:rsidRDefault="00324043" w14:paraId="4C1F7434" w14:textId="19CCC9A9">
      <w:pPr>
        <w:spacing w:line="259" w:lineRule="auto"/>
        <w:jc w:val="center"/>
        <w:rPr>
          <w:rFonts w:cstheme="minorHAnsi"/>
          <w:b/>
        </w:rPr>
      </w:pPr>
      <w:r>
        <w:rPr>
          <w:rFonts w:cstheme="minorHAnsi"/>
          <w:b/>
        </w:rPr>
        <w:t>SURVEY SUPPORT EMAIL</w:t>
      </w:r>
    </w:p>
    <w:p w:rsidR="00324043" w:rsidRDefault="00324043" w14:paraId="406851CD" w14:textId="77777777">
      <w:pPr>
        <w:spacing w:line="259" w:lineRule="auto"/>
        <w:rPr>
          <w:rFonts w:cstheme="minorHAnsi"/>
          <w:b/>
        </w:rPr>
      </w:pPr>
      <w:r>
        <w:rPr>
          <w:rFonts w:cstheme="minorHAnsi"/>
          <w:b/>
        </w:rPr>
        <w:br w:type="page"/>
      </w:r>
    </w:p>
    <w:p w:rsidR="00324043" w:rsidP="00324043" w:rsidRDefault="00324043" w14:paraId="5BD7A24D" w14:textId="77777777">
      <w:pPr>
        <w:spacing w:line="259" w:lineRule="auto"/>
      </w:pPr>
    </w:p>
    <w:p w:rsidR="00413520" w:rsidRDefault="00413520" w14:paraId="2A5EF916" w14:textId="3F376B62">
      <w:r>
        <w:rPr>
          <w:noProof/>
        </w:rPr>
        <mc:AlternateContent>
          <mc:Choice Requires="wps">
            <w:drawing>
              <wp:anchor distT="0" distB="0" distL="114300" distR="114300" simplePos="0" relativeHeight="251659264" behindDoc="0" locked="0" layoutInCell="1" allowOverlap="1" wp14:editId="4817CCF6" wp14:anchorId="1C0866B2">
                <wp:simplePos x="0" y="0"/>
                <wp:positionH relativeFrom="margin">
                  <wp:posOffset>4000499</wp:posOffset>
                </wp:positionH>
                <wp:positionV relativeFrom="paragraph">
                  <wp:posOffset>-400050</wp:posOffset>
                </wp:positionV>
                <wp:extent cx="2066925" cy="400050"/>
                <wp:effectExtent l="0" t="0" r="2857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400050"/>
                        </a:xfrm>
                        <a:prstGeom prst="rect">
                          <a:avLst/>
                        </a:prstGeom>
                        <a:solidFill>
                          <a:srgbClr val="FFFFFF"/>
                        </a:solidFill>
                        <a:ln w="9525">
                          <a:solidFill>
                            <a:srgbClr val="000000"/>
                          </a:solidFill>
                          <a:miter lim="800000"/>
                          <a:headEnd/>
                          <a:tailEnd/>
                        </a:ln>
                      </wps:spPr>
                      <wps:txbx>
                        <w:txbxContent>
                          <w:p w:rsidRPr="00730C25" w:rsidR="00413520" w:rsidP="00413520" w:rsidRDefault="00413520" w14:paraId="2F1ED7E7" w14:textId="5FBD404A">
                            <w:pPr>
                              <w:pStyle w:val="OMBboxtext"/>
                            </w:pPr>
                            <w:r w:rsidRPr="00730C25">
                              <w:t xml:space="preserve">OMB </w:t>
                            </w:r>
                            <w:r>
                              <w:t>Control</w:t>
                            </w:r>
                            <w:r w:rsidRPr="00730C25">
                              <w:t xml:space="preserve"> Number: </w:t>
                            </w:r>
                            <w:r w:rsidR="00341755">
                              <w:t>0584</w:t>
                            </w:r>
                            <w:r>
                              <w:t>-</w:t>
                            </w:r>
                            <w:r w:rsidR="003566B9">
                              <w:t>XXXX</w:t>
                            </w:r>
                          </w:p>
                          <w:p w:rsidRPr="00730C25" w:rsidR="00413520" w:rsidP="00413520" w:rsidRDefault="00413520" w14:paraId="4D4D7B87" w14:textId="51CEBBFC">
                            <w:pPr>
                              <w:pStyle w:val="OMBboxtext"/>
                            </w:pPr>
                            <w:r w:rsidRPr="00730C25">
                              <w:t xml:space="preserve">Expiration Date: </w:t>
                            </w:r>
                            <w:r w:rsidR="00B23B4D">
                              <w:t>XX</w:t>
                            </w:r>
                            <w:r w:rsidRPr="008C6BFC" w:rsidR="008C6BFC">
                              <w:t>/</w:t>
                            </w:r>
                            <w:r w:rsidR="00B23B4D">
                              <w:t>XX</w:t>
                            </w:r>
                            <w:r w:rsidRPr="008C6BFC" w:rsidR="008C6BFC">
                              <w:t>/</w:t>
                            </w:r>
                            <w:r w:rsidR="003566B9">
                              <w:t>20X</w:t>
                            </w:r>
                            <w:r w:rsidR="00B23B4D">
                              <w:t>X</w:t>
                            </w: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w:pict>
              <v:shapetype id="_x0000_t202" coordsize="21600,21600" o:spt="202" path="m,l,21600r21600,l21600,xe" w14:anchorId="1C0866B2">
                <v:stroke joinstyle="miter"/>
                <v:path gradientshapeok="t" o:connecttype="rect"/>
              </v:shapetype>
              <v:shape id="Text Box 4" style="position:absolute;margin-left:315pt;margin-top:-31.5pt;width:162.75pt;height:31.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">
                <v:textbox>
                  <w:txbxContent>
                    <w:p w:rsidRPr="00730C25" w:rsidR="00413520" w:rsidP="00413520" w:rsidRDefault="00413520" w14:paraId="2F1ED7E7" w14:textId="5FBD404A">
                      <w:pPr>
                        <w:pStyle w:val="OMBboxtext"/>
                      </w:pPr>
                      <w:r w:rsidRPr="00730C25">
                        <w:t xml:space="preserve">OMB </w:t>
                      </w:r>
                      <w:r>
                        <w:t>Control</w:t>
                      </w:r>
                      <w:r w:rsidRPr="00730C25">
                        <w:t xml:space="preserve"> Number: </w:t>
                      </w:r>
                      <w:r w:rsidR="00341755">
                        <w:t>0584</w:t>
                      </w:r>
                      <w:r>
                        <w:t>-</w:t>
                      </w:r>
                      <w:r w:rsidR="003566B9">
                        <w:t>XXXX</w:t>
                      </w:r>
                    </w:p>
                    <w:p w:rsidRPr="00730C25" w:rsidR="00413520" w:rsidP="00413520" w:rsidRDefault="00413520" w14:paraId="4D4D7B87" w14:textId="51CEBBFC">
                      <w:pPr>
                        <w:pStyle w:val="OMBboxtext"/>
                      </w:pPr>
                      <w:r w:rsidRPr="00730C25">
                        <w:t xml:space="preserve">Expiration Date: </w:t>
                      </w:r>
                      <w:r w:rsidR="00B23B4D">
                        <w:t>XX</w:t>
                      </w:r>
                      <w:r w:rsidRPr="008C6BFC" w:rsidR="008C6BFC">
                        <w:t>/</w:t>
                      </w:r>
                      <w:r w:rsidR="00B23B4D">
                        <w:t>XX</w:t>
                      </w:r>
                      <w:r w:rsidRPr="008C6BFC" w:rsidR="008C6BFC">
                        <w:t>/</w:t>
                      </w:r>
                      <w:r w:rsidR="003566B9">
                        <w:t>20X</w:t>
                      </w:r>
                      <w:r w:rsidR="00B23B4D">
                        <w:t>X</w:t>
                      </w:r>
                    </w:p>
                  </w:txbxContent>
                </v:textbox>
                <w10:wrap anchorx="margin"/>
              </v:shape>
            </w:pict>
          </mc:Fallback>
        </mc:AlternateContent>
      </w:r>
    </w:p>
    <w:p w:rsidRPr="00192EF2" w:rsidR="00413520" w:rsidP="00413520" w:rsidRDefault="009A4BD0" w14:paraId="18868F5F" w14:textId="051EB824">
      <w:pPr>
        <w:pStyle w:val="NormalSScontinued"/>
        <w:rPr>
          <w:sz w:val="22"/>
          <w:szCs w:val="22"/>
        </w:rPr>
      </w:pPr>
      <w:r>
        <w:rPr>
          <w:sz w:val="22"/>
          <w:szCs w:val="22"/>
        </w:rPr>
        <w:t>Dear SFA D</w:t>
      </w:r>
      <w:r w:rsidRPr="00192EF2" w:rsidR="00413520">
        <w:rPr>
          <w:sz w:val="22"/>
          <w:szCs w:val="22"/>
        </w:rPr>
        <w:t>irector:</w:t>
      </w:r>
    </w:p>
    <w:p w:rsidRPr="00192EF2" w:rsidR="00413520" w:rsidP="00192EF2" w:rsidRDefault="00103F60" w14:paraId="7D36E2D6" w14:textId="364E31B6">
      <w:pPr>
        <w:pStyle w:val="NormalSScontinued"/>
        <w:jc w:val="left"/>
        <w:rPr>
          <w:sz w:val="22"/>
          <w:szCs w:val="22"/>
        </w:rPr>
      </w:pPr>
      <w:r w:rsidRPr="00192EF2">
        <w:rPr>
          <w:sz w:val="22"/>
          <w:szCs w:val="22"/>
        </w:rPr>
        <w:t xml:space="preserve">The </w:t>
      </w:r>
      <w:r w:rsidRPr="00192EF2" w:rsidR="008D417E">
        <w:rPr>
          <w:sz w:val="22"/>
          <w:szCs w:val="22"/>
        </w:rPr>
        <w:t>U.S. Department of Agriculture</w:t>
      </w:r>
      <w:r w:rsidRPr="00192EF2">
        <w:rPr>
          <w:sz w:val="22"/>
          <w:szCs w:val="22"/>
        </w:rPr>
        <w:t>’s Food and Nutrition Service</w:t>
      </w:r>
      <w:r w:rsidRPr="00192EF2" w:rsidR="00EB53DE">
        <w:rPr>
          <w:sz w:val="22"/>
          <w:szCs w:val="22"/>
        </w:rPr>
        <w:t xml:space="preserve"> (FNS)</w:t>
      </w:r>
      <w:r w:rsidRPr="00192EF2">
        <w:rPr>
          <w:sz w:val="22"/>
          <w:szCs w:val="22"/>
        </w:rPr>
        <w:t xml:space="preserve"> </w:t>
      </w:r>
      <w:r w:rsidR="003566B9">
        <w:rPr>
          <w:sz w:val="22"/>
          <w:szCs w:val="22"/>
        </w:rPr>
        <w:t xml:space="preserve">is conducting a web survey of all school food authorities (SFAs) that operate the Child Nutrition Programs and needs your input. The survey seeks to collect information on </w:t>
      </w:r>
      <w:r w:rsidR="009A4BD0">
        <w:rPr>
          <w:sz w:val="22"/>
          <w:szCs w:val="22"/>
        </w:rPr>
        <w:t xml:space="preserve">the </w:t>
      </w:r>
      <w:r w:rsidR="003566B9">
        <w:rPr>
          <w:sz w:val="22"/>
          <w:szCs w:val="22"/>
        </w:rPr>
        <w:t>school food supply chain challenges that SFAs are experiencing in local communities nationwide</w:t>
      </w:r>
      <w:r w:rsidR="009A4BD0">
        <w:rPr>
          <w:sz w:val="22"/>
          <w:szCs w:val="22"/>
        </w:rPr>
        <w:t xml:space="preserve"> and the impact</w:t>
      </w:r>
      <w:r w:rsidR="00916571">
        <w:rPr>
          <w:sz w:val="22"/>
          <w:szCs w:val="22"/>
        </w:rPr>
        <w:t>s</w:t>
      </w:r>
      <w:r w:rsidR="009A4BD0">
        <w:rPr>
          <w:sz w:val="22"/>
          <w:szCs w:val="22"/>
        </w:rPr>
        <w:t xml:space="preserve"> these challenges are having on districts</w:t>
      </w:r>
      <w:r w:rsidR="00916571">
        <w:rPr>
          <w:sz w:val="22"/>
          <w:szCs w:val="22"/>
        </w:rPr>
        <w:t xml:space="preserve"> and students</w:t>
      </w:r>
      <w:r w:rsidR="003566B9">
        <w:rPr>
          <w:sz w:val="22"/>
          <w:szCs w:val="22"/>
        </w:rPr>
        <w:t xml:space="preserve">. </w:t>
      </w:r>
    </w:p>
    <w:p w:rsidRPr="000D01B5" w:rsidR="009D4002" w:rsidP="00192EF2" w:rsidRDefault="001A66BD" w14:paraId="61DAB099" w14:textId="60BA8C57">
      <w:pPr>
        <w:rPr>
          <w:rFonts w:ascii="Times New Roman" w:hAnsi="Times New Roman" w:cs="Times New Roman"/>
          <w:b/>
          <w:bCs/>
        </w:rPr>
      </w:pPr>
      <w:r w:rsidRPr="00264F2A">
        <w:rPr>
          <w:rFonts w:ascii="Times New Roman" w:hAnsi="Times New Roman" w:cs="Times New Roman"/>
        </w:rPr>
        <w:t xml:space="preserve">Your participation is vital to </w:t>
      </w:r>
      <w:r w:rsidR="009A4BD0">
        <w:rPr>
          <w:rFonts w:ascii="Times New Roman" w:hAnsi="Times New Roman" w:cs="Times New Roman"/>
        </w:rPr>
        <w:t xml:space="preserve">providing FNS with information they need </w:t>
      </w:r>
      <w:r w:rsidRPr="003566B9" w:rsidR="009A4BD0">
        <w:t>to support school districts during this difficult time</w:t>
      </w:r>
      <w:r w:rsidR="009A4BD0">
        <w:t xml:space="preserve">. Please take advantage of this opportunity to </w:t>
      </w:r>
      <w:r w:rsidRPr="009A4BD0" w:rsidR="009A4BD0">
        <w:rPr>
          <w:rFonts w:ascii="Times New Roman" w:hAnsi="Times New Roman" w:cs="Times New Roman"/>
        </w:rPr>
        <w:t>share your experiences from this school year and communicate the specific issues you are facing in your community directly to FNS.</w:t>
      </w:r>
      <w:r w:rsidRPr="00192EF2">
        <w:rPr>
          <w:rFonts w:ascii="Times New Roman" w:hAnsi="Times New Roman" w:cs="Times New Roman"/>
          <w:b/>
          <w:bCs/>
        </w:rPr>
        <w:t xml:space="preserve"> </w:t>
      </w:r>
    </w:p>
    <w:p w:rsidR="00DD0AA6" w:rsidP="00DD0AA6" w:rsidRDefault="00916571" w14:paraId="17E3E576" w14:textId="2EF7BB96">
      <w:pPr>
        <w:pStyle w:val="NormalSScontinued"/>
        <w:jc w:val="left"/>
        <w:rPr>
          <w:rFonts w:eastAsiaTheme="minorHAnsi"/>
          <w:sz w:val="22"/>
          <w:szCs w:val="22"/>
        </w:rPr>
      </w:pPr>
      <w:r>
        <w:rPr>
          <w:rFonts w:eastAsiaTheme="minorHAnsi"/>
          <w:b/>
          <w:sz w:val="22"/>
          <w:szCs w:val="22"/>
        </w:rPr>
        <w:t>FNS will send you a link to complete the web survey on November 1st</w:t>
      </w:r>
      <w:r w:rsidRPr="00192EF2" w:rsidR="008D444D">
        <w:rPr>
          <w:rFonts w:eastAsiaTheme="minorHAnsi"/>
          <w:b/>
          <w:sz w:val="22"/>
          <w:szCs w:val="22"/>
        </w:rPr>
        <w:t>.</w:t>
      </w:r>
      <w:r w:rsidRPr="00192EF2" w:rsidR="00863A72">
        <w:rPr>
          <w:rFonts w:eastAsiaTheme="minorHAnsi"/>
          <w:b/>
          <w:sz w:val="22"/>
          <w:szCs w:val="22"/>
        </w:rPr>
        <w:t xml:space="preserve"> </w:t>
      </w:r>
      <w:r w:rsidRPr="00AF25C4" w:rsidR="00AF25C4">
        <w:rPr>
          <w:rFonts w:eastAsiaTheme="minorHAnsi"/>
          <w:sz w:val="22"/>
          <w:szCs w:val="22"/>
        </w:rPr>
        <w:t>The survey</w:t>
      </w:r>
      <w:r>
        <w:rPr>
          <w:rFonts w:eastAsiaTheme="minorHAnsi"/>
          <w:sz w:val="22"/>
          <w:szCs w:val="22"/>
        </w:rPr>
        <w:t xml:space="preserve"> only has 20 questions and is estimated to take approximately 20 minutes to complete. Please complete it </w:t>
      </w:r>
      <w:r w:rsidR="00AF25C4">
        <w:rPr>
          <w:rFonts w:eastAsiaTheme="minorHAnsi"/>
          <w:sz w:val="22"/>
          <w:szCs w:val="22"/>
        </w:rPr>
        <w:t>as soon as you are able.</w:t>
      </w:r>
    </w:p>
    <w:p w:rsidRPr="00916571" w:rsidR="00916571" w:rsidP="00916571" w:rsidRDefault="00916571" w14:paraId="6FED06D3" w14:textId="6688AA15">
      <w:pPr>
        <w:pStyle w:val="NormalSS"/>
        <w:ind w:firstLine="0"/>
      </w:pPr>
      <w:r>
        <w:t>If you have any questions about this survey, please email [INSERT DEDICATED EMAIL ADDRESS].</w:t>
      </w:r>
      <w:r w:rsidR="00AF25C4">
        <w:t xml:space="preserve"> Thank you in advance for your participation in this important effort.</w:t>
      </w:r>
    </w:p>
    <w:p w:rsidRPr="00192EF2" w:rsidR="00413520" w:rsidP="00192EF2" w:rsidRDefault="00413520" w14:paraId="7CDD854F" w14:textId="77777777">
      <w:pPr>
        <w:pStyle w:val="NormalSScontinued"/>
        <w:jc w:val="left"/>
        <w:rPr>
          <w:sz w:val="22"/>
          <w:szCs w:val="22"/>
        </w:rPr>
      </w:pPr>
      <w:r w:rsidRPr="00192EF2">
        <w:rPr>
          <w:sz w:val="22"/>
          <w:szCs w:val="22"/>
        </w:rPr>
        <w:t>Sincerely,</w:t>
      </w:r>
    </w:p>
    <w:p w:rsidRPr="00192EF2" w:rsidR="0046049B" w:rsidP="00916571" w:rsidRDefault="001077EA" w14:paraId="6676ECF8" w14:textId="385121D2">
      <w:pPr>
        <w:pStyle w:val="NormalSScontinued"/>
        <w:spacing w:after="600"/>
        <w:jc w:val="left"/>
      </w:pPr>
      <w:r w:rsidRPr="00192EF2">
        <w:rPr>
          <w:noProof/>
        </w:rPr>
        <mc:AlternateContent>
          <mc:Choice Requires="wps">
            <w:drawing>
              <wp:anchor distT="45720" distB="45720" distL="114300" distR="114300" simplePos="0" relativeHeight="251661312" behindDoc="0" locked="0" layoutInCell="1" allowOverlap="1" wp14:editId="71C0331D" wp14:anchorId="7A4C4441">
                <wp:simplePos x="0" y="0"/>
                <wp:positionH relativeFrom="margin">
                  <wp:posOffset>0</wp:posOffset>
                </wp:positionH>
                <wp:positionV relativeFrom="paragraph">
                  <wp:posOffset>504190</wp:posOffset>
                </wp:positionV>
                <wp:extent cx="5925820" cy="1533525"/>
                <wp:effectExtent l="0" t="0" r="1778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1533525"/>
                        </a:xfrm>
                        <a:prstGeom prst="rect">
                          <a:avLst/>
                        </a:prstGeom>
                        <a:solidFill>
                          <a:srgbClr val="FFFFFF"/>
                        </a:solidFill>
                        <a:ln w="9525">
                          <a:solidFill>
                            <a:srgbClr val="000000"/>
                          </a:solidFill>
                          <a:miter lim="800000"/>
                          <a:headEnd/>
                          <a:tailEnd/>
                        </a:ln>
                      </wps:spPr>
                      <wps:txbx>
                        <w:txbxContent>
                          <w:p w:rsidRPr="009A4BD0" w:rsidR="002D1354" w:rsidP="009A4BD0" w:rsidRDefault="001077EA" w14:paraId="000EB3A2" w14:textId="7245A762">
                            <w:pPr>
                              <w:rPr>
                                <w:rFonts w:cstheme="minorHAnsi"/>
                              </w:rPr>
                            </w:pPr>
                            <w:r w:rsidRPr="00932179">
                              <w:rPr>
                                <w:rFonts w:cstheme="minorHAnsi"/>
                                <w:sz w:val="16"/>
                                <w:szCs w:val="16"/>
                              </w:rPr>
                              <w:t xml:space="preserve">The Food and Nutrition Service (FNS) is collecting this information to better understand the impacts of supply chain disruption on school districts nationwide. This is a </w:t>
                            </w:r>
                            <w:r w:rsidRPr="00CE3B25">
                              <w:rPr>
                                <w:rFonts w:cstheme="minorHAnsi"/>
                                <w:sz w:val="16"/>
                                <w:szCs w:val="16"/>
                              </w:rPr>
                              <w:t>mandatory collection.</w:t>
                            </w:r>
                            <w:r w:rsidRPr="00932179">
                              <w:rPr>
                                <w:rFonts w:cstheme="minorHAnsi"/>
                                <w:sz w:val="16"/>
                                <w:szCs w:val="16"/>
                              </w:rPr>
                              <w:t xml:space="preserve"> FNS will use the information to develop tailored resources, tools and flexibilities to support school districts in serving students healthy and nutritious meals. </w:t>
                            </w:r>
                            <w:r>
                              <w:rPr>
                                <w:rFonts w:cstheme="minorHAnsi"/>
                                <w:sz w:val="16"/>
                                <w:szCs w:val="16"/>
                              </w:rPr>
                              <w:t>This collection does not request</w:t>
                            </w:r>
                            <w:r w:rsidRPr="00932179">
                              <w:rPr>
                                <w:rFonts w:cstheme="minorHAnsi"/>
                                <w:sz w:val="16"/>
                                <w:szCs w:val="16"/>
                              </w:rPr>
                              <w:t xml:space="preserve"> personally identifiable information (PII) </w:t>
                            </w:r>
                            <w:r>
                              <w:rPr>
                                <w:rFonts w:cstheme="minorHAnsi"/>
                                <w:sz w:val="16"/>
                                <w:szCs w:val="16"/>
                              </w:rPr>
                              <w:t>under</w:t>
                            </w:r>
                            <w:r w:rsidRPr="00932179">
                              <w:rPr>
                                <w:rFonts w:cstheme="minorHAnsi"/>
                                <w:sz w:val="16"/>
                                <w:szCs w:val="16"/>
                              </w:rPr>
                              <w:t xml:space="preserve">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w:t>
                            </w:r>
                            <w:r w:rsidR="00303ED4">
                              <w:rPr>
                                <w:rFonts w:cstheme="minorHAnsi"/>
                                <w:sz w:val="16"/>
                                <w:szCs w:val="16"/>
                              </w:rPr>
                              <w:t xml:space="preserve"> 10 minutes (0.1667 hours) per response for State CN Directors and</w:t>
                            </w:r>
                            <w:bookmarkStart w:name="_GoBack" w:id="0"/>
                            <w:bookmarkEnd w:id="0"/>
                            <w:r w:rsidRPr="00932179">
                              <w:rPr>
                                <w:rFonts w:cstheme="minorHAnsi"/>
                                <w:sz w:val="16"/>
                                <w:szCs w:val="16"/>
                              </w:rPr>
                              <w:t xml:space="preserve"> </w:t>
                            </w:r>
                            <w:r w:rsidR="00324043">
                              <w:rPr>
                                <w:rFonts w:cstheme="minorHAnsi"/>
                                <w:sz w:val="16"/>
                                <w:szCs w:val="16"/>
                              </w:rPr>
                              <w:t>2</w:t>
                            </w:r>
                            <w:r w:rsidRPr="00932179">
                              <w:rPr>
                                <w:rFonts w:cstheme="minorHAnsi"/>
                                <w:sz w:val="16"/>
                                <w:szCs w:val="16"/>
                              </w:rPr>
                              <w:t xml:space="preserve"> minutes (0.</w:t>
                            </w:r>
                            <w:r w:rsidR="00324043">
                              <w:rPr>
                                <w:rFonts w:cstheme="minorHAnsi"/>
                                <w:sz w:val="16"/>
                                <w:szCs w:val="16"/>
                              </w:rPr>
                              <w:t>0333</w:t>
                            </w:r>
                            <w:r w:rsidRPr="00932179">
                              <w:rPr>
                                <w:rFonts w:cstheme="minorHAnsi"/>
                                <w:sz w:val="16"/>
                                <w:szCs w:val="16"/>
                              </w:rPr>
                              <w:t xml:space="preserve"> hours) per response</w:t>
                            </w:r>
                            <w:r w:rsidR="00303ED4">
                              <w:rPr>
                                <w:rFonts w:cstheme="minorHAnsi"/>
                                <w:sz w:val="16"/>
                                <w:szCs w:val="16"/>
                              </w:rPr>
                              <w:t xml:space="preserve"> for SFA Directors</w:t>
                            </w:r>
                            <w:r w:rsidRPr="00932179">
                              <w:rPr>
                                <w:rFonts w:cstheme="minorHAnsi"/>
                                <w:sz w:val="16"/>
                                <w:szCs w:val="16"/>
                              </w:rPr>
                              <w: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(0584-0607). Do not return the completed form to this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A4C4441">
                <v:stroke joinstyle="miter"/>
                <v:path gradientshapeok="t" o:connecttype="rect"/>
              </v:shapetype>
              <v:shape id="Text Box 2" style="position:absolute;margin-left:0;margin-top:39.7pt;width:466.6pt;height:120.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">
                <v:textbox>
                  <w:txbxContent>
                    <w:p w:rsidRPr="009A4BD0" w:rsidR="002D1354" w:rsidP="009A4BD0" w:rsidRDefault="001077EA" w14:paraId="000EB3A2" w14:textId="7245A762">
                      <w:pPr>
                        <w:rPr>
                          <w:rFonts w:cstheme="minorHAnsi"/>
                        </w:rPr>
                      </w:pPr>
                      <w:r w:rsidRPr="00932179">
                        <w:rPr>
                          <w:rFonts w:cstheme="minorHAnsi"/>
                          <w:sz w:val="16"/>
                          <w:szCs w:val="16"/>
                        </w:rPr>
                        <w:t xml:space="preserve">The Food and Nutrition Service (FNS) is collecting this information to better understand the impacts of supply chain disruption on school districts nationwide. This is a </w:t>
                      </w:r>
                      <w:r w:rsidRPr="00CE3B25">
                        <w:rPr>
                          <w:rFonts w:cstheme="minorHAnsi"/>
                          <w:sz w:val="16"/>
                          <w:szCs w:val="16"/>
                        </w:rPr>
                        <w:t>mandatory collection.</w:t>
                      </w:r>
                      <w:r w:rsidRPr="00932179">
                        <w:rPr>
                          <w:rFonts w:cstheme="minorHAnsi"/>
                          <w:sz w:val="16"/>
                          <w:szCs w:val="16"/>
                        </w:rPr>
                        <w:t xml:space="preserve"> FNS will use the information to develop tailored resources, tools and flexibilities to support school districts in serving students healthy and nutritious meals. </w:t>
                      </w:r>
                      <w:r>
                        <w:rPr>
                          <w:rFonts w:cstheme="minorHAnsi"/>
                          <w:sz w:val="16"/>
                          <w:szCs w:val="16"/>
                        </w:rPr>
                        <w:t>This collection does not request</w:t>
                      </w:r>
                      <w:r w:rsidRPr="00932179">
                        <w:rPr>
                          <w:rFonts w:cstheme="minorHAnsi"/>
                          <w:sz w:val="16"/>
                          <w:szCs w:val="16"/>
                        </w:rPr>
                        <w:t xml:space="preserve"> personally identifiable information (PII) </w:t>
                      </w:r>
                      <w:r>
                        <w:rPr>
                          <w:rFonts w:cstheme="minorHAnsi"/>
                          <w:sz w:val="16"/>
                          <w:szCs w:val="16"/>
                        </w:rPr>
                        <w:t>under</w:t>
                      </w:r>
                      <w:r w:rsidRPr="00932179">
                        <w:rPr>
                          <w:rFonts w:cstheme="minorHAnsi"/>
                          <w:sz w:val="16"/>
                          <w:szCs w:val="16"/>
                        </w:rPr>
                        <w:t xml:space="preserve">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w:t>
                      </w:r>
                      <w:r w:rsidR="00303ED4">
                        <w:rPr>
                          <w:rFonts w:cstheme="minorHAnsi"/>
                          <w:sz w:val="16"/>
                          <w:szCs w:val="16"/>
                        </w:rPr>
                        <w:t xml:space="preserve"> 10 minutes (0.1667 hours) per response for State CN Directors and</w:t>
                      </w:r>
                      <w:bookmarkStart w:name="_GoBack" w:id="1"/>
                      <w:bookmarkEnd w:id="1"/>
                      <w:r w:rsidRPr="00932179">
                        <w:rPr>
                          <w:rFonts w:cstheme="minorHAnsi"/>
                          <w:sz w:val="16"/>
                          <w:szCs w:val="16"/>
                        </w:rPr>
                        <w:t xml:space="preserve"> </w:t>
                      </w:r>
                      <w:r w:rsidR="00324043">
                        <w:rPr>
                          <w:rFonts w:cstheme="minorHAnsi"/>
                          <w:sz w:val="16"/>
                          <w:szCs w:val="16"/>
                        </w:rPr>
                        <w:t>2</w:t>
                      </w:r>
                      <w:r w:rsidRPr="00932179">
                        <w:rPr>
                          <w:rFonts w:cstheme="minorHAnsi"/>
                          <w:sz w:val="16"/>
                          <w:szCs w:val="16"/>
                        </w:rPr>
                        <w:t xml:space="preserve"> minutes (0.</w:t>
                      </w:r>
                      <w:r w:rsidR="00324043">
                        <w:rPr>
                          <w:rFonts w:cstheme="minorHAnsi"/>
                          <w:sz w:val="16"/>
                          <w:szCs w:val="16"/>
                        </w:rPr>
                        <w:t>0333</w:t>
                      </w:r>
                      <w:r w:rsidRPr="00932179">
                        <w:rPr>
                          <w:rFonts w:cstheme="minorHAnsi"/>
                          <w:sz w:val="16"/>
                          <w:szCs w:val="16"/>
                        </w:rPr>
                        <w:t xml:space="preserve"> hours) per response</w:t>
                      </w:r>
                      <w:r w:rsidR="00303ED4">
                        <w:rPr>
                          <w:rFonts w:cstheme="minorHAnsi"/>
                          <w:sz w:val="16"/>
                          <w:szCs w:val="16"/>
                        </w:rPr>
                        <w:t xml:space="preserve"> for SFA Directors</w:t>
                      </w:r>
                      <w:r w:rsidRPr="00932179">
                        <w:rPr>
                          <w:rFonts w:cstheme="minorHAnsi"/>
                          <w:sz w:val="16"/>
                          <w:szCs w:val="16"/>
                        </w:rPr>
                        <w: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(0584-0607). Do not return the completed form to this address.</w:t>
                      </w:r>
                    </w:p>
                  </w:txbxContent>
                </v:textbox>
                <w10:wrap type="square" anchorx="margin"/>
              </v:shape>
            </w:pict>
          </mc:Fallback>
        </mc:AlternateContent>
      </w:r>
      <w:r w:rsidRPr="00192EF2" w:rsidR="00413520">
        <w:rPr>
          <w:sz w:val="22"/>
          <w:szCs w:val="22"/>
        </w:rPr>
        <w:t>[State CN Director]</w:t>
      </w:r>
      <w:bookmarkStart w:name="_Hlk27748886" w:id="2"/>
    </w:p>
    <w:bookmarkEnd w:id="2"/>
    <w:p w:rsidR="00413520" w:rsidRDefault="00413520" w14:paraId="5EAFDEEF" w14:textId="77777777"/>
    <w:sectPr w:rsidR="00413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8"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0"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1"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2"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5"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6"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1"/>
  </w:num>
  <w:num w:numId="4">
    <w:abstractNumId w:val="0"/>
  </w:num>
  <w:num w:numId="5">
    <w:abstractNumId w:val="21"/>
  </w:num>
  <w:num w:numId="6">
    <w:abstractNumId w:val="20"/>
  </w:num>
  <w:num w:numId="7">
    <w:abstractNumId w:val="11"/>
  </w:num>
  <w:num w:numId="8">
    <w:abstractNumId w:val="15"/>
  </w:num>
  <w:num w:numId="9">
    <w:abstractNumId w:val="13"/>
  </w:num>
  <w:num w:numId="10">
    <w:abstractNumId w:val="23"/>
  </w:num>
  <w:num w:numId="11">
    <w:abstractNumId w:val="17"/>
  </w:num>
  <w:num w:numId="12">
    <w:abstractNumId w:val="10"/>
  </w:num>
  <w:num w:numId="13">
    <w:abstractNumId w:val="16"/>
  </w:num>
  <w:num w:numId="14">
    <w:abstractNumId w:val="24"/>
  </w:num>
  <w:num w:numId="15">
    <w:abstractNumId w:val="26"/>
  </w:num>
  <w:num w:numId="16">
    <w:abstractNumId w:val="25"/>
  </w:num>
  <w:num w:numId="17">
    <w:abstractNumId w:val="12"/>
  </w:num>
  <w:num w:numId="18">
    <w:abstractNumId w:val="18"/>
  </w:num>
  <w:num w:numId="19">
    <w:abstractNumId w:val="22"/>
  </w:num>
  <w:num w:numId="20">
    <w:abstractNumId w:val="19"/>
  </w:num>
  <w:num w:numId="21">
    <w:abstractNumId w:val="14"/>
  </w:num>
  <w:num w:numId="22">
    <w:abstractNumId w:val="9"/>
  </w:num>
  <w:num w:numId="23">
    <w:abstractNumId w:val="7"/>
  </w:num>
  <w:num w:numId="24">
    <w:abstractNumId w:val="6"/>
  </w:num>
  <w:num w:numId="25">
    <w:abstractNumId w:val="8"/>
  </w:num>
  <w:num w:numId="26">
    <w:abstractNumId w:val="3"/>
  </w:num>
  <w:num w:numId="27">
    <w:abstractNumId w:val="2"/>
  </w:num>
  <w:num w:numId="28">
    <w:abstractNumId w:val="25"/>
    <w:lvlOverride w:ilvl="0">
      <w:startOverride w:val="1"/>
    </w:lvlOverride>
  </w:num>
  <w:num w:numId="29">
    <w:abstractNumId w:val="25"/>
    <w:lvlOverride w:ilvl="0">
      <w:startOverride w:val="1"/>
    </w:lvlOverride>
  </w:num>
  <w:num w:numId="30">
    <w:abstractNumId w:val="17"/>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1">
    <w:abstractNumId w:val="17"/>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2">
    <w:abstractNumId w:val="17"/>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520"/>
    <w:rsid w:val="00020799"/>
    <w:rsid w:val="000D01B5"/>
    <w:rsid w:val="00103F60"/>
    <w:rsid w:val="001077EA"/>
    <w:rsid w:val="001249F0"/>
    <w:rsid w:val="0013269C"/>
    <w:rsid w:val="00192EF2"/>
    <w:rsid w:val="001A66BD"/>
    <w:rsid w:val="00264F2A"/>
    <w:rsid w:val="0029191D"/>
    <w:rsid w:val="002C6202"/>
    <w:rsid w:val="002D1354"/>
    <w:rsid w:val="00303ED4"/>
    <w:rsid w:val="00324043"/>
    <w:rsid w:val="00341755"/>
    <w:rsid w:val="003433D8"/>
    <w:rsid w:val="003566B9"/>
    <w:rsid w:val="00356BF1"/>
    <w:rsid w:val="003C1797"/>
    <w:rsid w:val="00413520"/>
    <w:rsid w:val="00422839"/>
    <w:rsid w:val="0046049B"/>
    <w:rsid w:val="004A307D"/>
    <w:rsid w:val="0050342A"/>
    <w:rsid w:val="005216AD"/>
    <w:rsid w:val="0053551B"/>
    <w:rsid w:val="005E2C4E"/>
    <w:rsid w:val="00676338"/>
    <w:rsid w:val="007155FC"/>
    <w:rsid w:val="00762502"/>
    <w:rsid w:val="007955EB"/>
    <w:rsid w:val="007D2D3E"/>
    <w:rsid w:val="00863A72"/>
    <w:rsid w:val="00871E13"/>
    <w:rsid w:val="008A5DC1"/>
    <w:rsid w:val="008C6BFC"/>
    <w:rsid w:val="008D417E"/>
    <w:rsid w:val="008D444D"/>
    <w:rsid w:val="008D5E00"/>
    <w:rsid w:val="008E0287"/>
    <w:rsid w:val="00900E09"/>
    <w:rsid w:val="00916571"/>
    <w:rsid w:val="00932EF7"/>
    <w:rsid w:val="00981F01"/>
    <w:rsid w:val="009A4B41"/>
    <w:rsid w:val="009A4BD0"/>
    <w:rsid w:val="009C10DB"/>
    <w:rsid w:val="009C1FFD"/>
    <w:rsid w:val="009C723E"/>
    <w:rsid w:val="009D4002"/>
    <w:rsid w:val="00A0688F"/>
    <w:rsid w:val="00A477FB"/>
    <w:rsid w:val="00A61B8B"/>
    <w:rsid w:val="00A95449"/>
    <w:rsid w:val="00AB11C1"/>
    <w:rsid w:val="00AC1C08"/>
    <w:rsid w:val="00AF25C4"/>
    <w:rsid w:val="00B23B4D"/>
    <w:rsid w:val="00B44CCD"/>
    <w:rsid w:val="00B771CA"/>
    <w:rsid w:val="00B9239E"/>
    <w:rsid w:val="00BA0BB8"/>
    <w:rsid w:val="00C301F1"/>
    <w:rsid w:val="00C6268E"/>
    <w:rsid w:val="00CD4E15"/>
    <w:rsid w:val="00D22AD1"/>
    <w:rsid w:val="00D90E10"/>
    <w:rsid w:val="00DA40B1"/>
    <w:rsid w:val="00DD0AA6"/>
    <w:rsid w:val="00DD23E5"/>
    <w:rsid w:val="00E215E8"/>
    <w:rsid w:val="00E52096"/>
    <w:rsid w:val="00EB53DE"/>
    <w:rsid w:val="00EC45B7"/>
    <w:rsid w:val="00EE0697"/>
    <w:rsid w:val="00F84D94"/>
    <w:rsid w:val="00FC2434"/>
    <w:rsid w:val="00FC2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D6451"/>
  <w15:chartTrackingRefBased/>
  <w15:docId w15:val="{7706FCFB-FFC4-4839-9143-AF05CD04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atentStyles>
  <w:style w:type="paragraph" w:default="1" w:styleId="Normal">
    <w:name w:val="Normal"/>
    <w:qFormat/>
    <w:rsid w:val="00192EF2"/>
    <w:pPr>
      <w:spacing w:line="264" w:lineRule="auto"/>
    </w:pPr>
  </w:style>
  <w:style w:type="paragraph" w:styleId="Heading1">
    <w:name w:val="heading 1"/>
    <w:basedOn w:val="Normal"/>
    <w:next w:val="Normal"/>
    <w:link w:val="Heading1Char"/>
    <w:semiHidden/>
    <w:qFormat/>
    <w:rsid w:val="00192EF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192EF2"/>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192EF2"/>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192EF2"/>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192EF2"/>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192EF2"/>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192EF2"/>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192EF2"/>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192EF2"/>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Bboxtext">
    <w:name w:val="OMB_box text"/>
    <w:basedOn w:val="Normal"/>
    <w:semiHidden/>
    <w:qFormat/>
    <w:rsid w:val="00413520"/>
    <w:pPr>
      <w:spacing w:after="0" w:line="240" w:lineRule="auto"/>
    </w:pPr>
    <w:rPr>
      <w:rFonts w:ascii="Arial" w:eastAsia="Times New Roman" w:hAnsi="Arial" w:cs="Arial"/>
      <w:color w:val="000000" w:themeColor="text1"/>
      <w:sz w:val="16"/>
      <w:szCs w:val="16"/>
    </w:rPr>
  </w:style>
  <w:style w:type="paragraph" w:customStyle="1" w:styleId="NormalSS">
    <w:name w:val="NormalSS"/>
    <w:basedOn w:val="Normal"/>
    <w:semiHidden/>
    <w:qFormat/>
    <w:rsid w:val="00413520"/>
    <w:pPr>
      <w:tabs>
        <w:tab w:val="left" w:pos="432"/>
      </w:tabs>
      <w:spacing w:after="240" w:line="240" w:lineRule="auto"/>
      <w:ind w:firstLine="432"/>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semiHidden/>
    <w:qFormat/>
    <w:rsid w:val="00413520"/>
    <w:pPr>
      <w:ind w:firstLine="0"/>
    </w:pPr>
  </w:style>
  <w:style w:type="table" w:styleId="TableGrid">
    <w:name w:val="Table Grid"/>
    <w:basedOn w:val="TableNormal"/>
    <w:uiPriority w:val="99"/>
    <w:rsid w:val="00192EF2"/>
    <w:pPr>
      <w:spacing w:after="0" w:line="240" w:lineRule="auto"/>
    </w:pPr>
    <w:tblPr>
      <w:tblBorders>
        <w:top w:val="dotted" w:sz="12" w:space="0" w:color="046B5C" w:themeColor="text2"/>
        <w:bottom w:val="dotted" w:sz="12" w:space="0" w:color="046B5C" w:themeColor="text2"/>
      </w:tblBorders>
    </w:tblPr>
  </w:style>
  <w:style w:type="character" w:styleId="CommentReference">
    <w:name w:val="annotation reference"/>
    <w:basedOn w:val="DefaultParagraphFont"/>
    <w:qFormat/>
    <w:rsid w:val="00192EF2"/>
    <w:rPr>
      <w:sz w:val="16"/>
      <w:szCs w:val="16"/>
    </w:rPr>
  </w:style>
  <w:style w:type="paragraph" w:styleId="CommentText">
    <w:name w:val="annotation text"/>
    <w:basedOn w:val="Normal"/>
    <w:link w:val="CommentTextChar"/>
    <w:qFormat/>
    <w:rsid w:val="00192EF2"/>
    <w:pPr>
      <w:spacing w:line="240" w:lineRule="auto"/>
    </w:pPr>
    <w:rPr>
      <w:szCs w:val="20"/>
    </w:rPr>
  </w:style>
  <w:style w:type="character" w:customStyle="1" w:styleId="CommentTextChar">
    <w:name w:val="Comment Text Char"/>
    <w:basedOn w:val="DefaultParagraphFont"/>
    <w:link w:val="CommentText"/>
    <w:rsid w:val="00192EF2"/>
    <w:rPr>
      <w:szCs w:val="20"/>
    </w:rPr>
  </w:style>
  <w:style w:type="paragraph" w:styleId="ListParagraph">
    <w:name w:val="List Paragraph"/>
    <w:basedOn w:val="Normal"/>
    <w:qFormat/>
    <w:rsid w:val="00192EF2"/>
    <w:pPr>
      <w:ind w:left="1267" w:hanging="1267"/>
      <w:contextualSpacing/>
    </w:pPr>
  </w:style>
  <w:style w:type="paragraph" w:styleId="BalloonText">
    <w:name w:val="Balloon Text"/>
    <w:basedOn w:val="Normal"/>
    <w:link w:val="BalloonTextChar"/>
    <w:semiHidden/>
    <w:rsid w:val="00192E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92EF2"/>
    <w:rPr>
      <w:rFonts w:ascii="Segoe UI" w:hAnsi="Segoe UI" w:cs="Segoe UI"/>
      <w:sz w:val="18"/>
      <w:szCs w:val="18"/>
    </w:rPr>
  </w:style>
  <w:style w:type="paragraph" w:customStyle="1" w:styleId="Default">
    <w:name w:val="Default"/>
    <w:rsid w:val="00762502"/>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qFormat/>
    <w:rsid w:val="00192EF2"/>
    <w:rPr>
      <w:b/>
      <w:bCs/>
    </w:rPr>
  </w:style>
  <w:style w:type="character" w:customStyle="1" w:styleId="CommentSubjectChar">
    <w:name w:val="Comment Subject Char"/>
    <w:basedOn w:val="CommentTextChar"/>
    <w:link w:val="CommentSubject"/>
    <w:rsid w:val="00192EF2"/>
    <w:rPr>
      <w:b/>
      <w:bCs/>
      <w:szCs w:val="20"/>
    </w:rPr>
  </w:style>
  <w:style w:type="character" w:customStyle="1" w:styleId="Heading1Char">
    <w:name w:val="Heading 1 Char"/>
    <w:basedOn w:val="DefaultParagraphFont"/>
    <w:link w:val="Heading1"/>
    <w:rsid w:val="00192EF2"/>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192EF2"/>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192EF2"/>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192EF2"/>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192EF2"/>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192EF2"/>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192EF2"/>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192E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192EF2"/>
    <w:rPr>
      <w:rFonts w:asciiTheme="majorHAnsi" w:eastAsiaTheme="majorEastAsia" w:hAnsiTheme="majorHAnsi" w:cstheme="majorBidi"/>
      <w:i/>
      <w:iCs/>
      <w:color w:val="272727" w:themeColor="text1" w:themeTint="D8"/>
      <w:sz w:val="21"/>
      <w:szCs w:val="21"/>
    </w:rPr>
  </w:style>
  <w:style w:type="paragraph" w:customStyle="1" w:styleId="TableTextLeft">
    <w:name w:val="Table Text Left"/>
    <w:qFormat/>
    <w:rsid w:val="00192EF2"/>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192EF2"/>
  </w:style>
  <w:style w:type="paragraph" w:customStyle="1" w:styleId="ParagraphContinued">
    <w:name w:val="Paragraph Continued"/>
    <w:basedOn w:val="Paragraph"/>
    <w:next w:val="Paragraph"/>
    <w:qFormat/>
    <w:rsid w:val="00192EF2"/>
    <w:pPr>
      <w:spacing w:before="160"/>
    </w:pPr>
  </w:style>
  <w:style w:type="paragraph" w:customStyle="1" w:styleId="H1">
    <w:name w:val="H1"/>
    <w:basedOn w:val="Heading1"/>
    <w:next w:val="ParagraphContinued"/>
    <w:link w:val="H1Char"/>
    <w:qFormat/>
    <w:rsid w:val="00192EF2"/>
    <w:pPr>
      <w:ind w:left="432" w:hanging="432"/>
      <w:outlineLvl w:val="1"/>
    </w:pPr>
    <w:rPr>
      <w:b/>
      <w:color w:val="046B5C" w:themeColor="text2"/>
      <w:sz w:val="28"/>
    </w:rPr>
  </w:style>
  <w:style w:type="paragraph" w:styleId="ListBullet">
    <w:name w:val="List Bullet"/>
    <w:basedOn w:val="Normal"/>
    <w:qFormat/>
    <w:rsid w:val="00192EF2"/>
    <w:pPr>
      <w:numPr>
        <w:numId w:val="22"/>
      </w:numPr>
      <w:spacing w:after="80"/>
    </w:pPr>
  </w:style>
  <w:style w:type="paragraph" w:styleId="ListNumber">
    <w:name w:val="List Number"/>
    <w:basedOn w:val="Normal"/>
    <w:qFormat/>
    <w:rsid w:val="00192EF2"/>
    <w:pPr>
      <w:numPr>
        <w:numId w:val="25"/>
      </w:numPr>
      <w:adjustRightInd w:val="0"/>
      <w:spacing w:after="80"/>
    </w:pPr>
  </w:style>
  <w:style w:type="table" w:styleId="GridTable2-Accent1">
    <w:name w:val="Grid Table 2 Accent 1"/>
    <w:basedOn w:val="TableNormal"/>
    <w:rsid w:val="00192EF2"/>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192EF2"/>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192EF2"/>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192EF2"/>
    <w:rPr>
      <w:rFonts w:asciiTheme="majorHAnsi" w:hAnsiTheme="majorHAnsi"/>
      <w:sz w:val="20"/>
    </w:rPr>
  </w:style>
  <w:style w:type="paragraph" w:styleId="Footer">
    <w:name w:val="footer"/>
    <w:basedOn w:val="Normal"/>
    <w:link w:val="FooterChar"/>
    <w:qFormat/>
    <w:rsid w:val="00192EF2"/>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192EF2"/>
    <w:rPr>
      <w:rFonts w:asciiTheme="majorHAnsi" w:hAnsiTheme="majorHAnsi"/>
      <w:sz w:val="20"/>
    </w:rPr>
  </w:style>
  <w:style w:type="paragraph" w:styleId="Title">
    <w:name w:val="Title"/>
    <w:basedOn w:val="Normal"/>
    <w:next w:val="Paragraph"/>
    <w:link w:val="TitleChar"/>
    <w:qFormat/>
    <w:rsid w:val="00192EF2"/>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192EF2"/>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192EF2"/>
    <w:pPr>
      <w:numPr>
        <w:numId w:val="26"/>
      </w:numPr>
      <w:adjustRightInd w:val="0"/>
      <w:spacing w:after="80"/>
    </w:pPr>
  </w:style>
  <w:style w:type="paragraph" w:styleId="ListBullet2">
    <w:name w:val="List Bullet 2"/>
    <w:basedOn w:val="Normal"/>
    <w:qFormat/>
    <w:rsid w:val="00192EF2"/>
    <w:pPr>
      <w:numPr>
        <w:numId w:val="23"/>
      </w:numPr>
      <w:spacing w:after="80"/>
    </w:pPr>
  </w:style>
  <w:style w:type="paragraph" w:styleId="List">
    <w:name w:val="List"/>
    <w:basedOn w:val="Normal"/>
    <w:qFormat/>
    <w:rsid w:val="00192EF2"/>
    <w:pPr>
      <w:numPr>
        <w:numId w:val="11"/>
      </w:numPr>
      <w:spacing w:after="80"/>
    </w:pPr>
  </w:style>
  <w:style w:type="paragraph" w:styleId="ListContinue">
    <w:name w:val="List Continue"/>
    <w:basedOn w:val="Normal"/>
    <w:qFormat/>
    <w:rsid w:val="00192EF2"/>
    <w:pPr>
      <w:spacing w:after="80"/>
      <w:ind w:left="360"/>
    </w:pPr>
  </w:style>
  <w:style w:type="character" w:styleId="Emphasis">
    <w:name w:val="Emphasis"/>
    <w:basedOn w:val="DefaultParagraphFont"/>
    <w:semiHidden/>
    <w:qFormat/>
    <w:rsid w:val="00192EF2"/>
    <w:rPr>
      <w:i/>
      <w:iCs/>
    </w:rPr>
  </w:style>
  <w:style w:type="paragraph" w:styleId="Caption">
    <w:name w:val="caption"/>
    <w:basedOn w:val="TableTextLeft"/>
    <w:next w:val="Normal"/>
    <w:semiHidden/>
    <w:qFormat/>
    <w:rsid w:val="00192EF2"/>
    <w:pPr>
      <w:spacing w:before="240" w:after="60"/>
    </w:pPr>
    <w:rPr>
      <w:b/>
      <w:bCs/>
      <w:sz w:val="20"/>
      <w:szCs w:val="20"/>
    </w:rPr>
  </w:style>
  <w:style w:type="paragraph" w:styleId="ListContinue2">
    <w:name w:val="List Continue 2"/>
    <w:basedOn w:val="Normal"/>
    <w:qFormat/>
    <w:rsid w:val="00192EF2"/>
    <w:pPr>
      <w:spacing w:after="80"/>
      <w:ind w:left="720"/>
    </w:pPr>
  </w:style>
  <w:style w:type="paragraph" w:customStyle="1" w:styleId="Acknowledgment">
    <w:name w:val="Acknowledgment"/>
    <w:basedOn w:val="H1"/>
    <w:next w:val="ParagraphContinued"/>
    <w:qFormat/>
    <w:rsid w:val="00192EF2"/>
    <w:rPr>
      <w:b w:val="0"/>
      <w:bCs/>
    </w:rPr>
  </w:style>
  <w:style w:type="paragraph" w:styleId="ListBullet3">
    <w:name w:val="List Bullet 3"/>
    <w:basedOn w:val="Normal"/>
    <w:qFormat/>
    <w:rsid w:val="00192EF2"/>
    <w:pPr>
      <w:numPr>
        <w:numId w:val="24"/>
      </w:numPr>
      <w:spacing w:after="80"/>
    </w:pPr>
  </w:style>
  <w:style w:type="paragraph" w:styleId="NoteHeading">
    <w:name w:val="Note Heading"/>
    <w:basedOn w:val="H1"/>
    <w:next w:val="Notes"/>
    <w:link w:val="NoteHeadingChar"/>
    <w:qFormat/>
    <w:rsid w:val="00192EF2"/>
    <w:pPr>
      <w:ind w:left="0" w:firstLine="0"/>
      <w:outlineLvl w:val="9"/>
    </w:pPr>
    <w:rPr>
      <w:color w:val="0B2949" w:themeColor="accent1"/>
      <w:sz w:val="20"/>
    </w:rPr>
  </w:style>
  <w:style w:type="character" w:customStyle="1" w:styleId="NoteHeadingChar">
    <w:name w:val="Note Heading Char"/>
    <w:basedOn w:val="DefaultParagraphFont"/>
    <w:link w:val="NoteHeading"/>
    <w:rsid w:val="00192EF2"/>
    <w:rPr>
      <w:rFonts w:asciiTheme="majorHAnsi" w:eastAsiaTheme="majorEastAsia" w:hAnsiTheme="majorHAnsi" w:cstheme="majorBidi"/>
      <w:b/>
      <w:color w:val="0B2949" w:themeColor="accent1"/>
      <w:sz w:val="20"/>
      <w:szCs w:val="32"/>
    </w:rPr>
  </w:style>
  <w:style w:type="paragraph" w:customStyle="1" w:styleId="Anchor">
    <w:name w:val="Anchor"/>
    <w:qFormat/>
    <w:rsid w:val="00192EF2"/>
    <w:pPr>
      <w:spacing w:after="0" w:line="20" w:lineRule="exact"/>
    </w:pPr>
    <w:rPr>
      <w:b/>
      <w:bCs/>
      <w:color w:val="FFFFFF" w:themeColor="background1"/>
      <w:sz w:val="2"/>
    </w:rPr>
  </w:style>
  <w:style w:type="paragraph" w:customStyle="1" w:styleId="AppendixTitle">
    <w:name w:val="Appendix Title"/>
    <w:basedOn w:val="H1"/>
    <w:next w:val="H2"/>
    <w:qFormat/>
    <w:rsid w:val="00192EF2"/>
    <w:pPr>
      <w:ind w:left="0" w:firstLine="0"/>
      <w:jc w:val="center"/>
    </w:pPr>
    <w:rPr>
      <w:bCs/>
    </w:rPr>
  </w:style>
  <w:style w:type="paragraph" w:customStyle="1" w:styleId="AttachmentTitle">
    <w:name w:val="Attachment Title"/>
    <w:basedOn w:val="H1"/>
    <w:next w:val="H2"/>
    <w:qFormat/>
    <w:rsid w:val="00192EF2"/>
    <w:pPr>
      <w:jc w:val="center"/>
    </w:pPr>
    <w:rPr>
      <w:bCs/>
    </w:rPr>
  </w:style>
  <w:style w:type="paragraph" w:customStyle="1" w:styleId="Banner">
    <w:name w:val="Banner"/>
    <w:basedOn w:val="H1"/>
    <w:qFormat/>
    <w:rsid w:val="00192EF2"/>
    <w:pPr>
      <w:shd w:val="clear" w:color="auto" w:fill="FFFFFF" w:themeFill="background1"/>
    </w:pPr>
    <w:rPr>
      <w:b w:val="0"/>
      <w:bCs/>
      <w:color w:val="0B2949" w:themeColor="accent1"/>
    </w:rPr>
  </w:style>
  <w:style w:type="paragraph" w:styleId="Bibliography">
    <w:name w:val="Bibliography"/>
    <w:basedOn w:val="Normal"/>
    <w:qFormat/>
    <w:rsid w:val="00192EF2"/>
  </w:style>
  <w:style w:type="paragraph" w:styleId="BlockText">
    <w:name w:val="Block Text"/>
    <w:basedOn w:val="Normal"/>
    <w:semiHidden/>
    <w:rsid w:val="00192EF2"/>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192EF2"/>
    <w:pPr>
      <w:spacing w:after="120"/>
    </w:pPr>
  </w:style>
  <w:style w:type="character" w:customStyle="1" w:styleId="BodyTextChar">
    <w:name w:val="Body Text Char"/>
    <w:basedOn w:val="DefaultParagraphFont"/>
    <w:link w:val="BodyText"/>
    <w:semiHidden/>
    <w:rsid w:val="00192EF2"/>
  </w:style>
  <w:style w:type="paragraph" w:styleId="BodyText2">
    <w:name w:val="Body Text 2"/>
    <w:basedOn w:val="Normal"/>
    <w:link w:val="BodyText2Char"/>
    <w:semiHidden/>
    <w:rsid w:val="00192EF2"/>
    <w:pPr>
      <w:spacing w:after="120" w:line="480" w:lineRule="auto"/>
    </w:pPr>
  </w:style>
  <w:style w:type="character" w:customStyle="1" w:styleId="BodyText2Char">
    <w:name w:val="Body Text 2 Char"/>
    <w:basedOn w:val="DefaultParagraphFont"/>
    <w:link w:val="BodyText2"/>
    <w:semiHidden/>
    <w:rsid w:val="00192EF2"/>
  </w:style>
  <w:style w:type="paragraph" w:styleId="BodyText3">
    <w:name w:val="Body Text 3"/>
    <w:basedOn w:val="Normal"/>
    <w:link w:val="BodyText3Char"/>
    <w:semiHidden/>
    <w:rsid w:val="00192EF2"/>
    <w:pPr>
      <w:spacing w:after="120"/>
    </w:pPr>
    <w:rPr>
      <w:sz w:val="16"/>
      <w:szCs w:val="16"/>
    </w:rPr>
  </w:style>
  <w:style w:type="character" w:customStyle="1" w:styleId="BodyText3Char">
    <w:name w:val="Body Text 3 Char"/>
    <w:basedOn w:val="DefaultParagraphFont"/>
    <w:link w:val="BodyText3"/>
    <w:semiHidden/>
    <w:rsid w:val="00192EF2"/>
    <w:rPr>
      <w:sz w:val="16"/>
      <w:szCs w:val="16"/>
    </w:rPr>
  </w:style>
  <w:style w:type="paragraph" w:styleId="BodyTextFirstIndent">
    <w:name w:val="Body Text First Indent"/>
    <w:basedOn w:val="BodyText"/>
    <w:link w:val="BodyTextFirstIndentChar"/>
    <w:semiHidden/>
    <w:rsid w:val="00192EF2"/>
    <w:pPr>
      <w:spacing w:after="160"/>
      <w:ind w:firstLine="360"/>
    </w:pPr>
  </w:style>
  <w:style w:type="character" w:customStyle="1" w:styleId="BodyTextFirstIndentChar">
    <w:name w:val="Body Text First Indent Char"/>
    <w:basedOn w:val="BodyTextChar"/>
    <w:link w:val="BodyTextFirstIndent"/>
    <w:semiHidden/>
    <w:rsid w:val="00192EF2"/>
  </w:style>
  <w:style w:type="paragraph" w:styleId="BodyTextIndent">
    <w:name w:val="Body Text Indent"/>
    <w:basedOn w:val="Normal"/>
    <w:link w:val="BodyTextIndentChar"/>
    <w:semiHidden/>
    <w:rsid w:val="00192EF2"/>
    <w:pPr>
      <w:spacing w:after="120"/>
      <w:ind w:left="360"/>
    </w:pPr>
  </w:style>
  <w:style w:type="character" w:customStyle="1" w:styleId="BodyTextIndentChar">
    <w:name w:val="Body Text Indent Char"/>
    <w:basedOn w:val="DefaultParagraphFont"/>
    <w:link w:val="BodyTextIndent"/>
    <w:semiHidden/>
    <w:rsid w:val="00192EF2"/>
  </w:style>
  <w:style w:type="paragraph" w:styleId="BodyTextFirstIndent2">
    <w:name w:val="Body Text First Indent 2"/>
    <w:basedOn w:val="BodyTextIndent"/>
    <w:link w:val="BodyTextFirstIndent2Char"/>
    <w:semiHidden/>
    <w:rsid w:val="00192EF2"/>
    <w:pPr>
      <w:spacing w:after="160"/>
      <w:ind w:firstLine="360"/>
    </w:pPr>
  </w:style>
  <w:style w:type="character" w:customStyle="1" w:styleId="BodyTextFirstIndent2Char">
    <w:name w:val="Body Text First Indent 2 Char"/>
    <w:basedOn w:val="BodyTextIndentChar"/>
    <w:link w:val="BodyTextFirstIndent2"/>
    <w:semiHidden/>
    <w:rsid w:val="00192EF2"/>
  </w:style>
  <w:style w:type="paragraph" w:styleId="BodyTextIndent2">
    <w:name w:val="Body Text Indent 2"/>
    <w:basedOn w:val="Normal"/>
    <w:link w:val="BodyTextIndent2Char"/>
    <w:semiHidden/>
    <w:rsid w:val="00192EF2"/>
    <w:pPr>
      <w:spacing w:after="120" w:line="480" w:lineRule="auto"/>
      <w:ind w:left="360"/>
    </w:pPr>
  </w:style>
  <w:style w:type="character" w:customStyle="1" w:styleId="BodyTextIndent2Char">
    <w:name w:val="Body Text Indent 2 Char"/>
    <w:basedOn w:val="DefaultParagraphFont"/>
    <w:link w:val="BodyTextIndent2"/>
    <w:semiHidden/>
    <w:rsid w:val="00192EF2"/>
  </w:style>
  <w:style w:type="paragraph" w:styleId="BodyTextIndent3">
    <w:name w:val="Body Text Indent 3"/>
    <w:basedOn w:val="Normal"/>
    <w:link w:val="BodyTextIndent3Char"/>
    <w:semiHidden/>
    <w:rsid w:val="00192EF2"/>
    <w:pPr>
      <w:spacing w:after="120"/>
      <w:ind w:left="360"/>
    </w:pPr>
    <w:rPr>
      <w:sz w:val="16"/>
      <w:szCs w:val="16"/>
    </w:rPr>
  </w:style>
  <w:style w:type="character" w:customStyle="1" w:styleId="BodyTextIndent3Char">
    <w:name w:val="Body Text Indent 3 Char"/>
    <w:basedOn w:val="DefaultParagraphFont"/>
    <w:link w:val="BodyTextIndent3"/>
    <w:semiHidden/>
    <w:rsid w:val="00192EF2"/>
    <w:rPr>
      <w:sz w:val="16"/>
      <w:szCs w:val="16"/>
    </w:rPr>
  </w:style>
  <w:style w:type="character" w:styleId="BookTitle">
    <w:name w:val="Book Title"/>
    <w:basedOn w:val="DefaultParagraphFont"/>
    <w:semiHidden/>
    <w:qFormat/>
    <w:rsid w:val="00192EF2"/>
    <w:rPr>
      <w:b/>
      <w:bCs/>
      <w:i/>
      <w:iCs/>
      <w:spacing w:val="5"/>
    </w:rPr>
  </w:style>
  <w:style w:type="paragraph" w:customStyle="1" w:styleId="Blank">
    <w:name w:val="Blank"/>
    <w:basedOn w:val="Normal"/>
    <w:qFormat/>
    <w:rsid w:val="00192EF2"/>
    <w:pPr>
      <w:spacing w:before="5120" w:after="0"/>
      <w:jc w:val="center"/>
    </w:pPr>
    <w:rPr>
      <w:b/>
      <w:bCs/>
    </w:rPr>
  </w:style>
  <w:style w:type="paragraph" w:customStyle="1" w:styleId="Byline">
    <w:name w:val="Byline"/>
    <w:basedOn w:val="Normal"/>
    <w:qFormat/>
    <w:rsid w:val="00192EF2"/>
    <w:pPr>
      <w:spacing w:after="0"/>
      <w:jc w:val="right"/>
    </w:pPr>
    <w:rPr>
      <w:rFonts w:asciiTheme="majorHAnsi" w:hAnsiTheme="majorHAnsi"/>
      <w:bCs/>
    </w:rPr>
  </w:style>
  <w:style w:type="paragraph" w:customStyle="1" w:styleId="Callout">
    <w:name w:val="Callout"/>
    <w:basedOn w:val="Normal"/>
    <w:qFormat/>
    <w:rsid w:val="00192EF2"/>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192EF2"/>
    <w:rPr>
      <w:rFonts w:asciiTheme="majorHAnsi" w:hAnsiTheme="majorHAnsi"/>
      <w:b/>
    </w:rPr>
  </w:style>
  <w:style w:type="character" w:customStyle="1" w:styleId="DateChar">
    <w:name w:val="Date Char"/>
    <w:basedOn w:val="DefaultParagraphFont"/>
    <w:link w:val="Date"/>
    <w:rsid w:val="00192EF2"/>
    <w:rPr>
      <w:rFonts w:asciiTheme="majorHAnsi" w:hAnsiTheme="majorHAnsi"/>
      <w:b/>
    </w:rPr>
  </w:style>
  <w:style w:type="paragraph" w:customStyle="1" w:styleId="CoverTitle">
    <w:name w:val="Cover Title"/>
    <w:qFormat/>
    <w:rsid w:val="00192EF2"/>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192EF2"/>
    <w:pPr>
      <w:spacing w:line="264" w:lineRule="auto"/>
    </w:pPr>
    <w:rPr>
      <w:rFonts w:asciiTheme="majorHAnsi" w:hAnsiTheme="majorHAnsi"/>
      <w:b/>
      <w:bCs/>
      <w:color w:val="0B2949" w:themeColor="accent1"/>
      <w:sz w:val="24"/>
    </w:rPr>
  </w:style>
  <w:style w:type="paragraph" w:styleId="ListNumber3">
    <w:name w:val="List Number 3"/>
    <w:basedOn w:val="Normal"/>
    <w:qFormat/>
    <w:rsid w:val="00192EF2"/>
    <w:pPr>
      <w:numPr>
        <w:numId w:val="27"/>
      </w:numPr>
      <w:adjustRightInd w:val="0"/>
      <w:spacing w:after="80"/>
    </w:pPr>
  </w:style>
  <w:style w:type="paragraph" w:styleId="ListNumber4">
    <w:name w:val="List Number 4"/>
    <w:basedOn w:val="Normal"/>
    <w:semiHidden/>
    <w:rsid w:val="00192EF2"/>
    <w:pPr>
      <w:numPr>
        <w:numId w:val="3"/>
      </w:numPr>
      <w:ind w:left="1440"/>
      <w:contextualSpacing/>
    </w:pPr>
  </w:style>
  <w:style w:type="paragraph" w:customStyle="1" w:styleId="CoverSubtitle">
    <w:name w:val="Cover Subtitle"/>
    <w:qFormat/>
    <w:rsid w:val="00192EF2"/>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192EF2"/>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192EF2"/>
    <w:pPr>
      <w:spacing w:after="90" w:line="276" w:lineRule="auto"/>
    </w:pPr>
    <w:rPr>
      <w:rFonts w:ascii="Georgia" w:hAnsi="Georgia"/>
      <w:sz w:val="22"/>
    </w:rPr>
  </w:style>
  <w:style w:type="paragraph" w:customStyle="1" w:styleId="CoverAuthor">
    <w:name w:val="Cover Author"/>
    <w:basedOn w:val="CoverDate"/>
    <w:qFormat/>
    <w:rsid w:val="00192EF2"/>
    <w:pPr>
      <w:spacing w:after="0"/>
    </w:pPr>
    <w:rPr>
      <w:b w:val="0"/>
    </w:rPr>
  </w:style>
  <w:style w:type="paragraph" w:styleId="DocumentMap">
    <w:name w:val="Document Map"/>
    <w:basedOn w:val="Normal"/>
    <w:link w:val="DocumentMapChar"/>
    <w:semiHidden/>
    <w:rsid w:val="00192EF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192EF2"/>
    <w:rPr>
      <w:rFonts w:ascii="Segoe UI" w:hAnsi="Segoe UI" w:cs="Segoe UI"/>
      <w:sz w:val="16"/>
      <w:szCs w:val="16"/>
    </w:rPr>
  </w:style>
  <w:style w:type="character" w:styleId="EndnoteReference">
    <w:name w:val="endnote reference"/>
    <w:basedOn w:val="DefaultParagraphFont"/>
    <w:qFormat/>
    <w:rsid w:val="00192EF2"/>
    <w:rPr>
      <w:vertAlign w:val="superscript"/>
    </w:rPr>
  </w:style>
  <w:style w:type="paragraph" w:customStyle="1" w:styleId="Addressee">
    <w:name w:val="Addressee"/>
    <w:basedOn w:val="Normal"/>
    <w:qFormat/>
    <w:rsid w:val="00192EF2"/>
    <w:pPr>
      <w:tabs>
        <w:tab w:val="left" w:pos="576"/>
      </w:tabs>
      <w:spacing w:before="240"/>
      <w:ind w:left="576" w:hanging="576"/>
    </w:pPr>
  </w:style>
  <w:style w:type="paragraph" w:styleId="Revision">
    <w:name w:val="Revision"/>
    <w:hidden/>
    <w:uiPriority w:val="99"/>
    <w:semiHidden/>
    <w:rsid w:val="00192EF2"/>
    <w:pPr>
      <w:spacing w:after="0" w:line="240" w:lineRule="auto"/>
    </w:pPr>
    <w:rPr>
      <w:sz w:val="20"/>
    </w:rPr>
  </w:style>
  <w:style w:type="paragraph" w:customStyle="1" w:styleId="PubinfoAuthor">
    <w:name w:val="Pubinfo Author"/>
    <w:basedOn w:val="Pubinfo"/>
    <w:qFormat/>
    <w:rsid w:val="00192EF2"/>
    <w:pPr>
      <w:spacing w:after="0"/>
    </w:pPr>
  </w:style>
  <w:style w:type="paragraph" w:customStyle="1" w:styleId="ExhibitFootnote">
    <w:name w:val="Exhibit Footnote"/>
    <w:basedOn w:val="TableTextLeft"/>
    <w:qFormat/>
    <w:rsid w:val="00192EF2"/>
    <w:pPr>
      <w:spacing w:after="60"/>
    </w:pPr>
  </w:style>
  <w:style w:type="paragraph" w:styleId="Closing">
    <w:name w:val="Closing"/>
    <w:basedOn w:val="Normal"/>
    <w:link w:val="ClosingChar"/>
    <w:qFormat/>
    <w:rsid w:val="00192EF2"/>
    <w:pPr>
      <w:spacing w:after="240" w:line="240" w:lineRule="auto"/>
      <w:ind w:left="4320"/>
      <w:contextualSpacing/>
    </w:pPr>
  </w:style>
  <w:style w:type="character" w:customStyle="1" w:styleId="ClosingChar">
    <w:name w:val="Closing Char"/>
    <w:basedOn w:val="DefaultParagraphFont"/>
    <w:link w:val="Closing"/>
    <w:rsid w:val="00192EF2"/>
  </w:style>
  <w:style w:type="paragraph" w:customStyle="1" w:styleId="ESH1">
    <w:name w:val="ES H1"/>
    <w:basedOn w:val="H1"/>
    <w:next w:val="ESParagraphContinued"/>
    <w:qFormat/>
    <w:rsid w:val="00192EF2"/>
    <w:pPr>
      <w:spacing w:before="0"/>
      <w:outlineLvl w:val="9"/>
    </w:pPr>
  </w:style>
  <w:style w:type="paragraph" w:customStyle="1" w:styleId="ESH2">
    <w:name w:val="ES H2"/>
    <w:basedOn w:val="ESH1"/>
    <w:next w:val="ESParagraphContinued"/>
    <w:qFormat/>
    <w:rsid w:val="00192EF2"/>
    <w:rPr>
      <w:b w:val="0"/>
      <w:sz w:val="24"/>
    </w:rPr>
  </w:style>
  <w:style w:type="paragraph" w:customStyle="1" w:styleId="ESListBullet">
    <w:name w:val="ES List Bullet"/>
    <w:basedOn w:val="ESParagraph"/>
    <w:qFormat/>
    <w:rsid w:val="00192EF2"/>
    <w:pPr>
      <w:numPr>
        <w:numId w:val="13"/>
      </w:numPr>
    </w:pPr>
  </w:style>
  <w:style w:type="paragraph" w:customStyle="1" w:styleId="ESListNumber">
    <w:name w:val="ES List Number"/>
    <w:basedOn w:val="ESParagraph"/>
    <w:qFormat/>
    <w:rsid w:val="00192EF2"/>
    <w:pPr>
      <w:numPr>
        <w:numId w:val="14"/>
      </w:numPr>
    </w:pPr>
  </w:style>
  <w:style w:type="paragraph" w:customStyle="1" w:styleId="ESParagraph">
    <w:name w:val="ES Paragraph"/>
    <w:basedOn w:val="Normal"/>
    <w:qFormat/>
    <w:rsid w:val="00192EF2"/>
    <w:rPr>
      <w:rFonts w:asciiTheme="majorHAnsi" w:hAnsiTheme="majorHAnsi"/>
      <w:color w:val="000000" w:themeColor="text1"/>
    </w:rPr>
  </w:style>
  <w:style w:type="paragraph" w:customStyle="1" w:styleId="ESParagraphContinued">
    <w:name w:val="ES Paragraph Continued"/>
    <w:basedOn w:val="ESParagraph"/>
    <w:next w:val="ESParagraph"/>
    <w:qFormat/>
    <w:rsid w:val="00192EF2"/>
    <w:pPr>
      <w:spacing w:before="160"/>
    </w:pPr>
  </w:style>
  <w:style w:type="paragraph" w:customStyle="1" w:styleId="ExhibitSource">
    <w:name w:val="Exhibit Source"/>
    <w:basedOn w:val="TableTextLeft"/>
    <w:qFormat/>
    <w:rsid w:val="00192EF2"/>
    <w:pPr>
      <w:spacing w:after="60"/>
      <w:ind w:left="792" w:hanging="792"/>
    </w:pPr>
  </w:style>
  <w:style w:type="paragraph" w:customStyle="1" w:styleId="ExhibitSignificance">
    <w:name w:val="Exhibit Significance"/>
    <w:basedOn w:val="TableTextLeft"/>
    <w:qFormat/>
    <w:rsid w:val="00192EF2"/>
    <w:pPr>
      <w:tabs>
        <w:tab w:val="right" w:pos="180"/>
        <w:tab w:val="left" w:pos="270"/>
      </w:tabs>
      <w:spacing w:after="60"/>
      <w:ind w:left="270" w:hanging="270"/>
    </w:pPr>
  </w:style>
  <w:style w:type="paragraph" w:customStyle="1" w:styleId="ExhibitTitle">
    <w:name w:val="Exhibit Title"/>
    <w:basedOn w:val="TableTextLeft"/>
    <w:qFormat/>
    <w:rsid w:val="00192EF2"/>
    <w:pPr>
      <w:keepNext/>
      <w:keepLines/>
      <w:spacing w:after="40"/>
    </w:pPr>
    <w:rPr>
      <w:b/>
      <w:sz w:val="20"/>
    </w:rPr>
  </w:style>
  <w:style w:type="paragraph" w:customStyle="1" w:styleId="FAQQuestion">
    <w:name w:val="FAQ Question"/>
    <w:basedOn w:val="H1"/>
    <w:next w:val="ParagraphContinued"/>
    <w:qFormat/>
    <w:rsid w:val="00192EF2"/>
    <w:rPr>
      <w:color w:val="0B2949" w:themeColor="accent1"/>
    </w:rPr>
  </w:style>
  <w:style w:type="paragraph" w:customStyle="1" w:styleId="Feature1">
    <w:name w:val="Feature1"/>
    <w:basedOn w:val="Normal"/>
    <w:semiHidden/>
    <w:qFormat/>
    <w:rsid w:val="00192EF2"/>
    <w:pPr>
      <w:spacing w:after="0"/>
    </w:pPr>
  </w:style>
  <w:style w:type="paragraph" w:customStyle="1" w:styleId="Feature1Title">
    <w:name w:val="Feature1 Title"/>
    <w:basedOn w:val="H1"/>
    <w:next w:val="Feature1"/>
    <w:semiHidden/>
    <w:qFormat/>
    <w:rsid w:val="00192EF2"/>
  </w:style>
  <w:style w:type="paragraph" w:customStyle="1" w:styleId="Feature1ListBullet">
    <w:name w:val="Feature1 List Bullet"/>
    <w:basedOn w:val="Feature1"/>
    <w:semiHidden/>
    <w:qFormat/>
    <w:rsid w:val="00192EF2"/>
  </w:style>
  <w:style w:type="paragraph" w:customStyle="1" w:styleId="Feature1ListNumber">
    <w:name w:val="Feature1 List Number"/>
    <w:basedOn w:val="Feature1"/>
    <w:semiHidden/>
    <w:qFormat/>
    <w:rsid w:val="00192EF2"/>
  </w:style>
  <w:style w:type="paragraph" w:customStyle="1" w:styleId="Feature1Head">
    <w:name w:val="Feature1 Head"/>
    <w:basedOn w:val="Feature1Title"/>
    <w:next w:val="Feature1"/>
    <w:semiHidden/>
    <w:qFormat/>
    <w:rsid w:val="00192EF2"/>
    <w:pPr>
      <w:spacing w:after="80" w:line="240" w:lineRule="auto"/>
      <w:ind w:left="0" w:firstLine="0"/>
      <w:outlineLvl w:val="9"/>
    </w:pPr>
  </w:style>
  <w:style w:type="paragraph" w:customStyle="1" w:styleId="Feature20">
    <w:name w:val="Feature2"/>
    <w:basedOn w:val="Normal"/>
    <w:semiHidden/>
    <w:qFormat/>
    <w:rsid w:val="00192EF2"/>
    <w:pPr>
      <w:spacing w:after="0"/>
    </w:pPr>
  </w:style>
  <w:style w:type="paragraph" w:customStyle="1" w:styleId="Feature2Title">
    <w:name w:val="Feature2 Title"/>
    <w:basedOn w:val="H1"/>
    <w:semiHidden/>
    <w:qFormat/>
    <w:rsid w:val="00192EF2"/>
  </w:style>
  <w:style w:type="paragraph" w:customStyle="1" w:styleId="Feature2Head">
    <w:name w:val="Feature2 Head"/>
    <w:basedOn w:val="Feature2Title"/>
    <w:next w:val="Feature20"/>
    <w:semiHidden/>
    <w:qFormat/>
    <w:rsid w:val="00192EF2"/>
  </w:style>
  <w:style w:type="paragraph" w:customStyle="1" w:styleId="Feature2ListBullet">
    <w:name w:val="Feature2 List Bullet"/>
    <w:basedOn w:val="Feature20"/>
    <w:semiHidden/>
    <w:qFormat/>
    <w:rsid w:val="00192EF2"/>
  </w:style>
  <w:style w:type="paragraph" w:customStyle="1" w:styleId="Feature2ListNumber">
    <w:name w:val="Feature2 List Number"/>
    <w:basedOn w:val="Feature20"/>
    <w:semiHidden/>
    <w:qFormat/>
    <w:rsid w:val="00192EF2"/>
  </w:style>
  <w:style w:type="paragraph" w:customStyle="1" w:styleId="Feature1ListHead">
    <w:name w:val="Feature1 List Head"/>
    <w:basedOn w:val="Feature1"/>
    <w:next w:val="Feature1ListBullet"/>
    <w:semiHidden/>
    <w:qFormat/>
    <w:rsid w:val="00192EF2"/>
    <w:rPr>
      <w:b/>
    </w:rPr>
  </w:style>
  <w:style w:type="paragraph" w:customStyle="1" w:styleId="Feature2ListHead">
    <w:name w:val="Feature2 List Head"/>
    <w:basedOn w:val="Feature20"/>
    <w:next w:val="Feature2ListBullet"/>
    <w:semiHidden/>
    <w:qFormat/>
    <w:rsid w:val="00192EF2"/>
    <w:rPr>
      <w:b/>
    </w:rPr>
  </w:style>
  <w:style w:type="paragraph" w:customStyle="1" w:styleId="FigureFootnote">
    <w:name w:val="Figure Footnote"/>
    <w:basedOn w:val="ExhibitFootnote"/>
    <w:qFormat/>
    <w:rsid w:val="00192EF2"/>
  </w:style>
  <w:style w:type="paragraph" w:customStyle="1" w:styleId="FigureSignificance">
    <w:name w:val="Figure Significance"/>
    <w:basedOn w:val="ExhibitSignificance"/>
    <w:qFormat/>
    <w:rsid w:val="00192EF2"/>
  </w:style>
  <w:style w:type="paragraph" w:customStyle="1" w:styleId="FigureSource">
    <w:name w:val="Figure Source"/>
    <w:basedOn w:val="ExhibitSource"/>
    <w:qFormat/>
    <w:rsid w:val="00192EF2"/>
  </w:style>
  <w:style w:type="paragraph" w:customStyle="1" w:styleId="FigureTitle">
    <w:name w:val="Figure Title"/>
    <w:basedOn w:val="ExhibitTitle"/>
    <w:qFormat/>
    <w:rsid w:val="00192EF2"/>
  </w:style>
  <w:style w:type="paragraph" w:customStyle="1" w:styleId="H2">
    <w:name w:val="H2"/>
    <w:basedOn w:val="H1"/>
    <w:next w:val="ParagraphContinued"/>
    <w:qFormat/>
    <w:rsid w:val="00192EF2"/>
    <w:pPr>
      <w:outlineLvl w:val="2"/>
    </w:pPr>
    <w:rPr>
      <w:b w:val="0"/>
      <w:sz w:val="24"/>
    </w:rPr>
  </w:style>
  <w:style w:type="paragraph" w:customStyle="1" w:styleId="H3">
    <w:name w:val="H3"/>
    <w:basedOn w:val="H1"/>
    <w:next w:val="ParagraphContinued"/>
    <w:qFormat/>
    <w:rsid w:val="00192EF2"/>
    <w:pPr>
      <w:outlineLvl w:val="3"/>
    </w:pPr>
    <w:rPr>
      <w:rFonts w:asciiTheme="minorHAnsi" w:hAnsiTheme="minorHAnsi"/>
      <w:color w:val="000000" w:themeColor="text1"/>
      <w:sz w:val="22"/>
    </w:rPr>
  </w:style>
  <w:style w:type="paragraph" w:customStyle="1" w:styleId="H4">
    <w:name w:val="H4"/>
    <w:basedOn w:val="H1"/>
    <w:next w:val="ParagraphContinued"/>
    <w:qFormat/>
    <w:rsid w:val="00192EF2"/>
    <w:pPr>
      <w:outlineLvl w:val="4"/>
    </w:pPr>
    <w:rPr>
      <w:rFonts w:asciiTheme="minorHAnsi" w:hAnsiTheme="minorHAnsi"/>
      <w:b w:val="0"/>
      <w:i/>
      <w:color w:val="000000" w:themeColor="text1"/>
      <w:sz w:val="22"/>
    </w:rPr>
  </w:style>
  <w:style w:type="paragraph" w:styleId="Index1">
    <w:name w:val="index 1"/>
    <w:basedOn w:val="Normal"/>
    <w:next w:val="Normal"/>
    <w:autoRedefine/>
    <w:semiHidden/>
    <w:rsid w:val="00192EF2"/>
    <w:pPr>
      <w:spacing w:after="0" w:line="240" w:lineRule="auto"/>
      <w:ind w:left="200" w:hanging="200"/>
    </w:pPr>
  </w:style>
  <w:style w:type="paragraph" w:styleId="IndexHeading">
    <w:name w:val="index heading"/>
    <w:basedOn w:val="Normal"/>
    <w:next w:val="Index1"/>
    <w:semiHidden/>
    <w:rsid w:val="00192EF2"/>
    <w:rPr>
      <w:rFonts w:asciiTheme="majorHAnsi" w:eastAsiaTheme="majorEastAsia" w:hAnsiTheme="majorHAnsi" w:cstheme="majorBidi"/>
      <w:b/>
      <w:bCs/>
    </w:rPr>
  </w:style>
  <w:style w:type="paragraph" w:customStyle="1" w:styleId="Introduction">
    <w:name w:val="Introduction"/>
    <w:basedOn w:val="Normal"/>
    <w:qFormat/>
    <w:rsid w:val="00192EF2"/>
    <w:pPr>
      <w:spacing w:after="0"/>
    </w:pPr>
    <w:rPr>
      <w:rFonts w:asciiTheme="majorHAnsi" w:hAnsiTheme="majorHAnsi"/>
      <w:color w:val="000000" w:themeColor="text1"/>
    </w:rPr>
  </w:style>
  <w:style w:type="paragraph" w:styleId="MacroText">
    <w:name w:val="macro"/>
    <w:link w:val="MacroTextChar"/>
    <w:semiHidden/>
    <w:rsid w:val="00192EF2"/>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192EF2"/>
    <w:rPr>
      <w:rFonts w:ascii="Consolas" w:hAnsi="Consolas"/>
      <w:sz w:val="20"/>
      <w:szCs w:val="20"/>
    </w:rPr>
  </w:style>
  <w:style w:type="paragraph" w:customStyle="1" w:styleId="Notes">
    <w:name w:val="Notes"/>
    <w:basedOn w:val="Normal"/>
    <w:qFormat/>
    <w:rsid w:val="00192EF2"/>
    <w:rPr>
      <w:color w:val="046B5C" w:themeColor="text2"/>
    </w:rPr>
  </w:style>
  <w:style w:type="paragraph" w:customStyle="1" w:styleId="Pubinfo">
    <w:name w:val="Pubinfo"/>
    <w:basedOn w:val="Normal"/>
    <w:qFormat/>
    <w:rsid w:val="00192EF2"/>
    <w:rPr>
      <w:b/>
    </w:rPr>
  </w:style>
  <w:style w:type="paragraph" w:customStyle="1" w:styleId="PubinfoCategory">
    <w:name w:val="Pubinfo Category"/>
    <w:basedOn w:val="Pubinfo"/>
    <w:qFormat/>
    <w:rsid w:val="00192EF2"/>
  </w:style>
  <w:style w:type="paragraph" w:customStyle="1" w:styleId="PubinfoDate">
    <w:name w:val="Pubinfo Date"/>
    <w:basedOn w:val="PubinfoCategory"/>
    <w:qFormat/>
    <w:rsid w:val="00192EF2"/>
  </w:style>
  <w:style w:type="paragraph" w:customStyle="1" w:styleId="PubinfoHead">
    <w:name w:val="Pubinfo Head"/>
    <w:basedOn w:val="Pubinfo"/>
    <w:qFormat/>
    <w:rsid w:val="00192EF2"/>
  </w:style>
  <w:style w:type="paragraph" w:customStyle="1" w:styleId="PubinfoList">
    <w:name w:val="Pubinfo List"/>
    <w:basedOn w:val="Pubinfo"/>
    <w:qFormat/>
    <w:rsid w:val="00192EF2"/>
  </w:style>
  <w:style w:type="paragraph" w:customStyle="1" w:styleId="PubinfoNumber">
    <w:name w:val="Pubinfo Number"/>
    <w:basedOn w:val="Pubinfo"/>
    <w:qFormat/>
    <w:rsid w:val="00192EF2"/>
  </w:style>
  <w:style w:type="paragraph" w:styleId="Quote">
    <w:name w:val="Quote"/>
    <w:basedOn w:val="Normal"/>
    <w:link w:val="QuoteChar"/>
    <w:qFormat/>
    <w:rsid w:val="00192EF2"/>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192EF2"/>
    <w:rPr>
      <w:rFonts w:asciiTheme="majorHAnsi" w:hAnsiTheme="majorHAnsi"/>
      <w:b/>
      <w:iCs/>
      <w:color w:val="0B2949" w:themeColor="accent1"/>
      <w:sz w:val="21"/>
      <w:szCs w:val="21"/>
    </w:rPr>
  </w:style>
  <w:style w:type="paragraph" w:customStyle="1" w:styleId="QuoteAttribution">
    <w:name w:val="Quote Attribution"/>
    <w:basedOn w:val="Quote"/>
    <w:qFormat/>
    <w:rsid w:val="00192EF2"/>
    <w:pPr>
      <w:jc w:val="right"/>
    </w:pPr>
    <w:rPr>
      <w:i/>
    </w:rPr>
  </w:style>
  <w:style w:type="paragraph" w:styleId="Subtitle">
    <w:name w:val="Subtitle"/>
    <w:basedOn w:val="Normal"/>
    <w:next w:val="Normal"/>
    <w:link w:val="SubtitleChar"/>
    <w:qFormat/>
    <w:rsid w:val="00192EF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192EF2"/>
    <w:rPr>
      <w:rFonts w:eastAsiaTheme="minorEastAsia"/>
      <w:color w:val="5A5A5A" w:themeColor="text1" w:themeTint="A5"/>
      <w:spacing w:val="15"/>
    </w:rPr>
  </w:style>
  <w:style w:type="paragraph" w:customStyle="1" w:styleId="SidebarTitle">
    <w:name w:val="Sidebar Title"/>
    <w:basedOn w:val="H1"/>
    <w:next w:val="Sidebar"/>
    <w:qFormat/>
    <w:rsid w:val="00192EF2"/>
    <w:pPr>
      <w:ind w:left="0" w:firstLine="0"/>
    </w:pPr>
    <w:rPr>
      <w:color w:val="0B2949" w:themeColor="accent1"/>
      <w:sz w:val="22"/>
    </w:rPr>
  </w:style>
  <w:style w:type="paragraph" w:customStyle="1" w:styleId="SidebarHead">
    <w:name w:val="Sidebar Head"/>
    <w:basedOn w:val="SidebarTitle"/>
    <w:next w:val="Sidebar"/>
    <w:qFormat/>
    <w:rsid w:val="00192EF2"/>
    <w:pPr>
      <w:spacing w:before="100" w:after="80"/>
    </w:pPr>
  </w:style>
  <w:style w:type="paragraph" w:customStyle="1" w:styleId="TableFootnote">
    <w:name w:val="Table Footnote"/>
    <w:basedOn w:val="ExhibitFootnote"/>
    <w:qFormat/>
    <w:rsid w:val="00192EF2"/>
  </w:style>
  <w:style w:type="paragraph" w:customStyle="1" w:styleId="TableSignificance">
    <w:name w:val="Table Significance"/>
    <w:basedOn w:val="FigureSignificance"/>
    <w:qFormat/>
    <w:rsid w:val="00192EF2"/>
  </w:style>
  <w:style w:type="paragraph" w:customStyle="1" w:styleId="TableSource">
    <w:name w:val="Table Source"/>
    <w:basedOn w:val="FigureSource"/>
    <w:qFormat/>
    <w:rsid w:val="00192EF2"/>
  </w:style>
  <w:style w:type="paragraph" w:customStyle="1" w:styleId="TableTextRight">
    <w:name w:val="Table Text Right"/>
    <w:basedOn w:val="TableTextLeft"/>
    <w:qFormat/>
    <w:rsid w:val="00192EF2"/>
    <w:pPr>
      <w:jc w:val="right"/>
    </w:pPr>
  </w:style>
  <w:style w:type="paragraph" w:customStyle="1" w:styleId="TableTextDecimal">
    <w:name w:val="Table Text Decimal"/>
    <w:basedOn w:val="TableTextLeft"/>
    <w:qFormat/>
    <w:rsid w:val="00192EF2"/>
    <w:pPr>
      <w:tabs>
        <w:tab w:val="decimal" w:pos="576"/>
      </w:tabs>
    </w:pPr>
  </w:style>
  <w:style w:type="paragraph" w:customStyle="1" w:styleId="TableRowHead">
    <w:name w:val="Table Row Head"/>
    <w:basedOn w:val="TableTextLeft"/>
    <w:qFormat/>
    <w:rsid w:val="00192EF2"/>
    <w:rPr>
      <w:b/>
      <w:color w:val="auto"/>
    </w:rPr>
  </w:style>
  <w:style w:type="paragraph" w:customStyle="1" w:styleId="TableListNumber">
    <w:name w:val="Table List Number"/>
    <w:basedOn w:val="TableTextLeft"/>
    <w:qFormat/>
    <w:rsid w:val="00192EF2"/>
    <w:pPr>
      <w:numPr>
        <w:numId w:val="8"/>
      </w:numPr>
    </w:pPr>
  </w:style>
  <w:style w:type="paragraph" w:customStyle="1" w:styleId="TableListBullet">
    <w:name w:val="Table List Bullet"/>
    <w:basedOn w:val="TableTextLeft"/>
    <w:qFormat/>
    <w:rsid w:val="00192EF2"/>
    <w:pPr>
      <w:numPr>
        <w:numId w:val="21"/>
      </w:numPr>
    </w:pPr>
  </w:style>
  <w:style w:type="paragraph" w:customStyle="1" w:styleId="TableHeaderCenter">
    <w:name w:val="Table Header Center"/>
    <w:basedOn w:val="TableTextLeft"/>
    <w:qFormat/>
    <w:rsid w:val="00192EF2"/>
    <w:pPr>
      <w:keepNext/>
      <w:jc w:val="center"/>
    </w:pPr>
    <w:rPr>
      <w:color w:val="FFFFFF" w:themeColor="background1"/>
      <w:sz w:val="20"/>
    </w:rPr>
  </w:style>
  <w:style w:type="paragraph" w:customStyle="1" w:styleId="TableHeaderLeft">
    <w:name w:val="Table Header Left"/>
    <w:basedOn w:val="TableTextLeft"/>
    <w:qFormat/>
    <w:rsid w:val="00192EF2"/>
    <w:pPr>
      <w:keepNext/>
    </w:pPr>
    <w:rPr>
      <w:color w:val="FFFFFF" w:themeColor="background1"/>
      <w:sz w:val="20"/>
    </w:rPr>
  </w:style>
  <w:style w:type="paragraph" w:customStyle="1" w:styleId="TableTitle">
    <w:name w:val="Table Title"/>
    <w:basedOn w:val="ExhibitTitle"/>
    <w:qFormat/>
    <w:rsid w:val="00192EF2"/>
  </w:style>
  <w:style w:type="paragraph" w:customStyle="1" w:styleId="TableTextCentered">
    <w:name w:val="Table Text Centered"/>
    <w:basedOn w:val="TableTextLeft"/>
    <w:qFormat/>
    <w:rsid w:val="00192EF2"/>
    <w:pPr>
      <w:jc w:val="center"/>
    </w:pPr>
  </w:style>
  <w:style w:type="paragraph" w:styleId="TOC1">
    <w:name w:val="toc 1"/>
    <w:basedOn w:val="Normal"/>
    <w:next w:val="Normal"/>
    <w:qFormat/>
    <w:rsid w:val="00192EF2"/>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192EF2"/>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192EF2"/>
    <w:pPr>
      <w:tabs>
        <w:tab w:val="right" w:leader="dot" w:pos="9360"/>
      </w:tabs>
      <w:spacing w:after="100"/>
      <w:ind w:left="1296" w:hanging="432"/>
    </w:pPr>
    <w:rPr>
      <w:rFonts w:asciiTheme="majorHAnsi" w:hAnsiTheme="majorHAnsi"/>
    </w:rPr>
  </w:style>
  <w:style w:type="paragraph" w:styleId="TOCHeading">
    <w:name w:val="TOC Heading"/>
    <w:next w:val="TOC1"/>
    <w:qFormat/>
    <w:rsid w:val="00192EF2"/>
    <w:pPr>
      <w:spacing w:after="240" w:line="264" w:lineRule="auto"/>
    </w:pPr>
    <w:rPr>
      <w:rFonts w:asciiTheme="majorHAnsi" w:hAnsiTheme="majorHAnsi"/>
      <w:b/>
      <w:sz w:val="28"/>
    </w:rPr>
  </w:style>
  <w:style w:type="paragraph" w:styleId="List2">
    <w:name w:val="List 2"/>
    <w:basedOn w:val="Normal"/>
    <w:qFormat/>
    <w:rsid w:val="00192EF2"/>
    <w:pPr>
      <w:numPr>
        <w:ilvl w:val="1"/>
        <w:numId w:val="11"/>
      </w:numPr>
      <w:contextualSpacing/>
    </w:pPr>
  </w:style>
  <w:style w:type="paragraph" w:styleId="List3">
    <w:name w:val="List 3"/>
    <w:basedOn w:val="Normal"/>
    <w:qFormat/>
    <w:rsid w:val="00192EF2"/>
    <w:pPr>
      <w:numPr>
        <w:ilvl w:val="2"/>
        <w:numId w:val="11"/>
      </w:numPr>
      <w:contextualSpacing/>
    </w:pPr>
  </w:style>
  <w:style w:type="paragraph" w:customStyle="1" w:styleId="ListAlpha">
    <w:name w:val="List Alpha"/>
    <w:basedOn w:val="List"/>
    <w:qFormat/>
    <w:rsid w:val="00192EF2"/>
    <w:pPr>
      <w:numPr>
        <w:numId w:val="5"/>
      </w:numPr>
    </w:pPr>
  </w:style>
  <w:style w:type="paragraph" w:customStyle="1" w:styleId="ListAlpha2">
    <w:name w:val="List Alpha 2"/>
    <w:basedOn w:val="List2"/>
    <w:qFormat/>
    <w:rsid w:val="00192EF2"/>
    <w:pPr>
      <w:numPr>
        <w:ilvl w:val="0"/>
        <w:numId w:val="6"/>
      </w:numPr>
      <w:spacing w:after="80"/>
      <w:contextualSpacing w:val="0"/>
    </w:pPr>
  </w:style>
  <w:style w:type="paragraph" w:customStyle="1" w:styleId="ListAlpha3">
    <w:name w:val="List Alpha 3"/>
    <w:basedOn w:val="List3"/>
    <w:qFormat/>
    <w:rsid w:val="00192EF2"/>
    <w:pPr>
      <w:numPr>
        <w:ilvl w:val="0"/>
        <w:numId w:val="7"/>
      </w:numPr>
      <w:spacing w:after="80"/>
      <w:contextualSpacing w:val="0"/>
    </w:pPr>
  </w:style>
  <w:style w:type="paragraph" w:styleId="List4">
    <w:name w:val="List 4"/>
    <w:basedOn w:val="Normal"/>
    <w:qFormat/>
    <w:rsid w:val="00192EF2"/>
    <w:pPr>
      <w:numPr>
        <w:ilvl w:val="3"/>
        <w:numId w:val="11"/>
      </w:numPr>
      <w:contextualSpacing/>
    </w:pPr>
  </w:style>
  <w:style w:type="paragraph" w:customStyle="1" w:styleId="Outline1">
    <w:name w:val="Outline 1"/>
    <w:basedOn w:val="List"/>
    <w:semiHidden/>
    <w:qFormat/>
    <w:rsid w:val="00192EF2"/>
    <w:pPr>
      <w:numPr>
        <w:numId w:val="0"/>
      </w:numPr>
      <w:spacing w:after="0"/>
    </w:pPr>
  </w:style>
  <w:style w:type="paragraph" w:customStyle="1" w:styleId="Outline2">
    <w:name w:val="Outline 2"/>
    <w:basedOn w:val="List2"/>
    <w:semiHidden/>
    <w:qFormat/>
    <w:rsid w:val="00192EF2"/>
    <w:pPr>
      <w:numPr>
        <w:numId w:val="10"/>
      </w:numPr>
      <w:spacing w:after="0"/>
    </w:pPr>
  </w:style>
  <w:style w:type="paragraph" w:customStyle="1" w:styleId="Outline3">
    <w:name w:val="Outline 3"/>
    <w:basedOn w:val="List3"/>
    <w:semiHidden/>
    <w:qFormat/>
    <w:rsid w:val="00192EF2"/>
    <w:pPr>
      <w:numPr>
        <w:numId w:val="10"/>
      </w:numPr>
      <w:spacing w:after="0"/>
    </w:pPr>
  </w:style>
  <w:style w:type="paragraph" w:customStyle="1" w:styleId="Outline4">
    <w:name w:val="Outline 4"/>
    <w:basedOn w:val="List4"/>
    <w:semiHidden/>
    <w:qFormat/>
    <w:rsid w:val="00192EF2"/>
    <w:pPr>
      <w:numPr>
        <w:ilvl w:val="0"/>
        <w:numId w:val="0"/>
      </w:numPr>
      <w:spacing w:after="0"/>
      <w:ind w:left="1440" w:hanging="360"/>
    </w:pPr>
  </w:style>
  <w:style w:type="character" w:customStyle="1" w:styleId="BoldItalic">
    <w:name w:val="Bold Italic"/>
    <w:basedOn w:val="DefaultParagraphFont"/>
    <w:qFormat/>
    <w:rsid w:val="00192EF2"/>
    <w:rPr>
      <w:b/>
      <w:i/>
    </w:rPr>
  </w:style>
  <w:style w:type="character" w:customStyle="1" w:styleId="BoldUnderline">
    <w:name w:val="Bold Underline"/>
    <w:basedOn w:val="DefaultParagraphFont"/>
    <w:qFormat/>
    <w:rsid w:val="00192EF2"/>
    <w:rPr>
      <w:b/>
      <w:u w:val="single"/>
    </w:rPr>
  </w:style>
  <w:style w:type="character" w:customStyle="1" w:styleId="HighlightBlue">
    <w:name w:val="Highlight Blue"/>
    <w:basedOn w:val="DefaultParagraphFont"/>
    <w:semiHidden/>
    <w:qFormat/>
    <w:rsid w:val="00192EF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192EF2"/>
    <w:rPr>
      <w:bdr w:val="none" w:sz="0" w:space="0" w:color="auto"/>
      <w:shd w:val="clear" w:color="auto" w:fill="FCF0D1" w:themeFill="accent4" w:themeFillTint="33"/>
    </w:rPr>
  </w:style>
  <w:style w:type="character" w:customStyle="1" w:styleId="RunIn">
    <w:name w:val="Run In"/>
    <w:basedOn w:val="DefaultParagraphFont"/>
    <w:qFormat/>
    <w:rsid w:val="00192EF2"/>
    <w:rPr>
      <w:b/>
      <w:color w:val="0B2949" w:themeColor="accent1"/>
    </w:rPr>
  </w:style>
  <w:style w:type="character" w:customStyle="1" w:styleId="TableTextTight">
    <w:name w:val="Table Text Tight"/>
    <w:basedOn w:val="DefaultParagraphFont"/>
    <w:qFormat/>
    <w:rsid w:val="00192EF2"/>
    <w:rPr>
      <w:sz w:val="16"/>
    </w:rPr>
  </w:style>
  <w:style w:type="character" w:customStyle="1" w:styleId="TitleSubtitle">
    <w:name w:val="Title_Subtitle"/>
    <w:basedOn w:val="DefaultParagraphFont"/>
    <w:qFormat/>
    <w:rsid w:val="00192EF2"/>
    <w:rPr>
      <w:b/>
    </w:rPr>
  </w:style>
  <w:style w:type="table" w:customStyle="1" w:styleId="MathUBaseTable">
    <w:name w:val="MathU Base Table"/>
    <w:basedOn w:val="TableNormal"/>
    <w:uiPriority w:val="99"/>
    <w:rsid w:val="00192EF2"/>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192EF2"/>
    <w:rPr>
      <w:color w:val="808080"/>
    </w:rPr>
  </w:style>
  <w:style w:type="paragraph" w:customStyle="1" w:styleId="TableTextDecimalWide">
    <w:name w:val="Table Text Decimal Wide"/>
    <w:basedOn w:val="TableTextDecimal"/>
    <w:qFormat/>
    <w:rsid w:val="00192EF2"/>
    <w:pPr>
      <w:tabs>
        <w:tab w:val="clear" w:pos="576"/>
        <w:tab w:val="decimal" w:pos="864"/>
      </w:tabs>
    </w:pPr>
  </w:style>
  <w:style w:type="paragraph" w:customStyle="1" w:styleId="TableTextDecimalNarrow">
    <w:name w:val="Table Text Decimal Narrow"/>
    <w:basedOn w:val="TableTextDecimalWide"/>
    <w:qFormat/>
    <w:rsid w:val="00192EF2"/>
    <w:pPr>
      <w:tabs>
        <w:tab w:val="clear" w:pos="864"/>
        <w:tab w:val="decimal" w:pos="360"/>
      </w:tabs>
    </w:pPr>
  </w:style>
  <w:style w:type="paragraph" w:styleId="ListBullet4">
    <w:name w:val="List Bullet 4"/>
    <w:basedOn w:val="Normal"/>
    <w:semiHidden/>
    <w:rsid w:val="00192EF2"/>
    <w:pPr>
      <w:numPr>
        <w:numId w:val="1"/>
      </w:numPr>
      <w:ind w:left="1440"/>
      <w:contextualSpacing/>
    </w:pPr>
  </w:style>
  <w:style w:type="paragraph" w:customStyle="1" w:styleId="TitleRule">
    <w:name w:val="Title Rule"/>
    <w:basedOn w:val="Normal"/>
    <w:qFormat/>
    <w:rsid w:val="00192EF2"/>
    <w:pPr>
      <w:keepNext/>
      <w:spacing w:before="240" w:after="80"/>
    </w:pPr>
  </w:style>
  <w:style w:type="paragraph" w:styleId="ListBullet5">
    <w:name w:val="List Bullet 5"/>
    <w:basedOn w:val="Normal"/>
    <w:semiHidden/>
    <w:rsid w:val="00192EF2"/>
    <w:pPr>
      <w:numPr>
        <w:numId w:val="2"/>
      </w:numPr>
      <w:ind w:left="1800"/>
      <w:contextualSpacing/>
    </w:pPr>
  </w:style>
  <w:style w:type="paragraph" w:styleId="ListNumber5">
    <w:name w:val="List Number 5"/>
    <w:basedOn w:val="Normal"/>
    <w:semiHidden/>
    <w:rsid w:val="00192EF2"/>
    <w:pPr>
      <w:numPr>
        <w:numId w:val="4"/>
      </w:numPr>
      <w:ind w:left="1800"/>
      <w:contextualSpacing/>
    </w:pPr>
  </w:style>
  <w:style w:type="paragraph" w:customStyle="1" w:styleId="Sidebar">
    <w:name w:val="Sidebar"/>
    <w:basedOn w:val="Normal"/>
    <w:qFormat/>
    <w:rsid w:val="00192EF2"/>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192EF2"/>
    <w:pPr>
      <w:numPr>
        <w:numId w:val="17"/>
      </w:numPr>
    </w:pPr>
  </w:style>
  <w:style w:type="paragraph" w:customStyle="1" w:styleId="SidebarListNumber">
    <w:name w:val="Sidebar List Number"/>
    <w:basedOn w:val="Sidebar"/>
    <w:qFormat/>
    <w:rsid w:val="00192EF2"/>
    <w:pPr>
      <w:numPr>
        <w:numId w:val="16"/>
      </w:numPr>
      <w:adjustRightInd w:val="0"/>
      <w:spacing w:line="264" w:lineRule="auto"/>
    </w:pPr>
  </w:style>
  <w:style w:type="paragraph" w:customStyle="1" w:styleId="TableListBullet2">
    <w:name w:val="Table List Bullet 2"/>
    <w:basedOn w:val="TableListBullet"/>
    <w:qFormat/>
    <w:rsid w:val="00192EF2"/>
    <w:pPr>
      <w:numPr>
        <w:numId w:val="20"/>
      </w:numPr>
    </w:pPr>
  </w:style>
  <w:style w:type="paragraph" w:customStyle="1" w:styleId="TableListNumber2">
    <w:name w:val="Table List Number 2"/>
    <w:basedOn w:val="TableListNumber"/>
    <w:qFormat/>
    <w:rsid w:val="00192EF2"/>
    <w:pPr>
      <w:numPr>
        <w:numId w:val="9"/>
      </w:numPr>
    </w:pPr>
  </w:style>
  <w:style w:type="paragraph" w:styleId="ListContinue3">
    <w:name w:val="List Continue 3"/>
    <w:basedOn w:val="Normal"/>
    <w:qFormat/>
    <w:rsid w:val="00192EF2"/>
    <w:pPr>
      <w:spacing w:after="80"/>
      <w:ind w:left="1080"/>
    </w:pPr>
  </w:style>
  <w:style w:type="paragraph" w:styleId="List5">
    <w:name w:val="List 5"/>
    <w:basedOn w:val="Normal"/>
    <w:qFormat/>
    <w:rsid w:val="00192EF2"/>
    <w:pPr>
      <w:numPr>
        <w:ilvl w:val="4"/>
        <w:numId w:val="11"/>
      </w:numPr>
      <w:contextualSpacing/>
    </w:pPr>
  </w:style>
  <w:style w:type="character" w:customStyle="1" w:styleId="UnresolvedMention1">
    <w:name w:val="Unresolved Mention1"/>
    <w:basedOn w:val="DefaultParagraphFont"/>
    <w:semiHidden/>
    <w:rsid w:val="00192EF2"/>
    <w:rPr>
      <w:color w:val="605E5C"/>
      <w:shd w:val="clear" w:color="auto" w:fill="E1DFDD"/>
    </w:rPr>
  </w:style>
  <w:style w:type="character" w:customStyle="1" w:styleId="H1Char">
    <w:name w:val="H1 Char"/>
    <w:basedOn w:val="DefaultParagraphFont"/>
    <w:link w:val="H1"/>
    <w:rsid w:val="00192EF2"/>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192EF2"/>
    <w:pPr>
      <w:spacing w:before="240" w:after="0"/>
    </w:pPr>
    <w:rPr>
      <w:b/>
    </w:rPr>
  </w:style>
  <w:style w:type="character" w:customStyle="1" w:styleId="Bold">
    <w:name w:val="Bold"/>
    <w:basedOn w:val="DefaultParagraphFont"/>
    <w:qFormat/>
    <w:rsid w:val="00192EF2"/>
    <w:rPr>
      <w:b/>
    </w:rPr>
  </w:style>
  <w:style w:type="character" w:customStyle="1" w:styleId="Italic">
    <w:name w:val="Italic"/>
    <w:basedOn w:val="DefaultParagraphFont"/>
    <w:qFormat/>
    <w:rsid w:val="00192EF2"/>
    <w:rPr>
      <w:i/>
    </w:rPr>
  </w:style>
  <w:style w:type="paragraph" w:customStyle="1" w:styleId="mathematicaorg">
    <w:name w:val="mathematica.org"/>
    <w:qFormat/>
    <w:rsid w:val="00192EF2"/>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192EF2"/>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192EF2"/>
    <w:pPr>
      <w:spacing w:before="3000" w:after="0" w:line="252" w:lineRule="auto"/>
    </w:pPr>
    <w:rPr>
      <w:rFonts w:eastAsia="Times New Roman" w:cs="Times New Roman"/>
      <w:bCs w:val="0"/>
      <w:spacing w:val="2"/>
      <w:szCs w:val="20"/>
    </w:rPr>
  </w:style>
  <w:style w:type="numbering" w:customStyle="1" w:styleId="Feature2">
    <w:name w:val="Feature 2"/>
    <w:semiHidden/>
    <w:rsid w:val="00192EF2"/>
    <w:pPr>
      <w:numPr>
        <w:numId w:val="12"/>
      </w:numPr>
    </w:pPr>
  </w:style>
  <w:style w:type="paragraph" w:customStyle="1" w:styleId="Covertextborder">
    <w:name w:val="Cover text border"/>
    <w:qFormat/>
    <w:rsid w:val="00192EF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192EF2"/>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192EF2"/>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192EF2"/>
    <w:pPr>
      <w:keepLines/>
      <w:ind w:hanging="360"/>
    </w:pPr>
  </w:style>
  <w:style w:type="paragraph" w:styleId="TOC4">
    <w:name w:val="toc 4"/>
    <w:basedOn w:val="Normal"/>
    <w:next w:val="Normal"/>
    <w:qFormat/>
    <w:rsid w:val="00192EF2"/>
    <w:pPr>
      <w:spacing w:after="100"/>
      <w:ind w:left="1728" w:hanging="432"/>
    </w:pPr>
    <w:rPr>
      <w:rFonts w:asciiTheme="majorHAnsi" w:hAnsiTheme="majorHAnsi"/>
    </w:rPr>
  </w:style>
  <w:style w:type="paragraph" w:customStyle="1" w:styleId="Disclaimer">
    <w:name w:val="Disclaimer"/>
    <w:basedOn w:val="Footer"/>
    <w:qFormat/>
    <w:rsid w:val="00192EF2"/>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192EF2"/>
    <w:rPr>
      <w:vertAlign w:val="subscript"/>
    </w:rPr>
  </w:style>
  <w:style w:type="paragraph" w:styleId="Salutation">
    <w:name w:val="Salutation"/>
    <w:basedOn w:val="Normal"/>
    <w:next w:val="Paragraph"/>
    <w:link w:val="SalutationChar"/>
    <w:qFormat/>
    <w:rsid w:val="00192EF2"/>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192EF2"/>
  </w:style>
  <w:style w:type="numbering" w:styleId="111111">
    <w:name w:val="Outline List 2"/>
    <w:basedOn w:val="NoList"/>
    <w:semiHidden/>
    <w:unhideWhenUsed/>
    <w:rsid w:val="00192EF2"/>
    <w:pPr>
      <w:numPr>
        <w:numId w:val="15"/>
      </w:numPr>
    </w:pPr>
  </w:style>
  <w:style w:type="character" w:styleId="Hyperlink">
    <w:name w:val="Hyperlink"/>
    <w:basedOn w:val="DefaultParagraphFont"/>
    <w:unhideWhenUsed/>
    <w:qFormat/>
    <w:rsid w:val="00192EF2"/>
    <w:rPr>
      <w:color w:val="0563C1" w:themeColor="hyperlink"/>
      <w:u w:val="single"/>
    </w:rPr>
  </w:style>
  <w:style w:type="character" w:customStyle="1" w:styleId="Superscript">
    <w:name w:val="Superscript"/>
    <w:basedOn w:val="DefaultParagraphFont"/>
    <w:qFormat/>
    <w:rsid w:val="00192EF2"/>
    <w:rPr>
      <w:vertAlign w:val="superscript"/>
    </w:rPr>
  </w:style>
  <w:style w:type="character" w:customStyle="1" w:styleId="Underline">
    <w:name w:val="Underline"/>
    <w:basedOn w:val="DefaultParagraphFont"/>
    <w:qFormat/>
    <w:rsid w:val="00192EF2"/>
    <w:rPr>
      <w:u w:val="single"/>
    </w:rPr>
  </w:style>
  <w:style w:type="paragraph" w:styleId="FootnoteText">
    <w:name w:val="footnote text"/>
    <w:basedOn w:val="Normal"/>
    <w:link w:val="FootnoteTextChar"/>
    <w:qFormat/>
    <w:rsid w:val="00192EF2"/>
    <w:pPr>
      <w:spacing w:after="0" w:line="240" w:lineRule="auto"/>
    </w:pPr>
    <w:rPr>
      <w:sz w:val="20"/>
      <w:szCs w:val="20"/>
    </w:rPr>
  </w:style>
  <w:style w:type="character" w:customStyle="1" w:styleId="FootnoteTextChar">
    <w:name w:val="Footnote Text Char"/>
    <w:basedOn w:val="DefaultParagraphFont"/>
    <w:link w:val="FootnoteText"/>
    <w:rsid w:val="00192EF2"/>
    <w:rPr>
      <w:sz w:val="20"/>
      <w:szCs w:val="20"/>
    </w:rPr>
  </w:style>
  <w:style w:type="character" w:styleId="FootnoteReference">
    <w:name w:val="footnote reference"/>
    <w:basedOn w:val="DefaultParagraphFont"/>
    <w:qFormat/>
    <w:rsid w:val="00192EF2"/>
    <w:rPr>
      <w:vertAlign w:val="superscript"/>
    </w:rPr>
  </w:style>
  <w:style w:type="paragraph" w:styleId="EndnoteText">
    <w:name w:val="endnote text"/>
    <w:basedOn w:val="Normal"/>
    <w:link w:val="EndnoteTextChar"/>
    <w:qFormat/>
    <w:rsid w:val="00192EF2"/>
    <w:pPr>
      <w:spacing w:after="0"/>
    </w:pPr>
    <w:rPr>
      <w:sz w:val="20"/>
      <w:szCs w:val="20"/>
    </w:rPr>
  </w:style>
  <w:style w:type="character" w:customStyle="1" w:styleId="EndnoteTextChar">
    <w:name w:val="Endnote Text Char"/>
    <w:basedOn w:val="DefaultParagraphFont"/>
    <w:link w:val="EndnoteText"/>
    <w:rsid w:val="00192EF2"/>
    <w:rPr>
      <w:sz w:val="20"/>
      <w:szCs w:val="20"/>
    </w:rPr>
  </w:style>
  <w:style w:type="paragraph" w:styleId="NoSpacing">
    <w:name w:val="No Spacing"/>
    <w:qFormat/>
    <w:rsid w:val="00192EF2"/>
    <w:pPr>
      <w:spacing w:after="0" w:line="264" w:lineRule="auto"/>
    </w:pPr>
  </w:style>
  <w:style w:type="numbering" w:styleId="1ai">
    <w:name w:val="Outline List 1"/>
    <w:basedOn w:val="NoList"/>
    <w:semiHidden/>
    <w:unhideWhenUsed/>
    <w:rsid w:val="00192EF2"/>
    <w:pPr>
      <w:numPr>
        <w:numId w:val="18"/>
      </w:numPr>
    </w:pPr>
  </w:style>
  <w:style w:type="numbering" w:styleId="ArticleSection">
    <w:name w:val="Outline List 3"/>
    <w:basedOn w:val="NoList"/>
    <w:semiHidden/>
    <w:unhideWhenUsed/>
    <w:rsid w:val="00192EF2"/>
    <w:pPr>
      <w:numPr>
        <w:numId w:val="19"/>
      </w:numPr>
    </w:pPr>
  </w:style>
  <w:style w:type="table" w:styleId="ColorfulGrid">
    <w:name w:val="Colorful Grid"/>
    <w:basedOn w:val="TableNormal"/>
    <w:unhideWhenUsed/>
    <w:rsid w:val="00192E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192E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192E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192E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192E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192E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192E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192EF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192EF2"/>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192EF2"/>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192EF2"/>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192EF2"/>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192EF2"/>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192EF2"/>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192EF2"/>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192EF2"/>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192EF2"/>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192EF2"/>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192EF2"/>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192EF2"/>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192EF2"/>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192EF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192EF2"/>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192EF2"/>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192EF2"/>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192EF2"/>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192EF2"/>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192EF2"/>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192EF2"/>
    <w:pPr>
      <w:spacing w:after="0" w:line="240" w:lineRule="auto"/>
    </w:pPr>
  </w:style>
  <w:style w:type="character" w:customStyle="1" w:styleId="E-mailSignatureChar">
    <w:name w:val="E-mail Signature Char"/>
    <w:basedOn w:val="DefaultParagraphFont"/>
    <w:link w:val="E-mailSignature"/>
    <w:semiHidden/>
    <w:rsid w:val="00192EF2"/>
  </w:style>
  <w:style w:type="paragraph" w:styleId="EnvelopeAddress">
    <w:name w:val="envelope address"/>
    <w:basedOn w:val="Normal"/>
    <w:qFormat/>
    <w:rsid w:val="00192EF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192EF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192EF2"/>
    <w:rPr>
      <w:color w:val="954F72" w:themeColor="followedHyperlink"/>
      <w:u w:val="single"/>
    </w:rPr>
  </w:style>
  <w:style w:type="table" w:styleId="GridTable1Light">
    <w:name w:val="Grid Table 1 Light"/>
    <w:basedOn w:val="TableNormal"/>
    <w:rsid w:val="00192EF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192EF2"/>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192EF2"/>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192EF2"/>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192EF2"/>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192EF2"/>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192EF2"/>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192EF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192EF2"/>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192EF2"/>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192EF2"/>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192EF2"/>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192EF2"/>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192EF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192EF2"/>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192EF2"/>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192EF2"/>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192EF2"/>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192EF2"/>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192EF2"/>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192EF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192EF2"/>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192EF2"/>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192EF2"/>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192EF2"/>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192EF2"/>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192E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192E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192E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192E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192E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192E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192E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192EF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192EF2"/>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192EF2"/>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192EF2"/>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192EF2"/>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192EF2"/>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192EF2"/>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192EF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192EF2"/>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192EF2"/>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192EF2"/>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192EF2"/>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192EF2"/>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192EF2"/>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192EF2"/>
    <w:rPr>
      <w:color w:val="2B579A"/>
      <w:shd w:val="clear" w:color="auto" w:fill="E1DFDD"/>
    </w:rPr>
  </w:style>
  <w:style w:type="character" w:styleId="HTMLAcronym">
    <w:name w:val="HTML Acronym"/>
    <w:basedOn w:val="DefaultParagraphFont"/>
    <w:semiHidden/>
    <w:rsid w:val="00192EF2"/>
  </w:style>
  <w:style w:type="paragraph" w:styleId="HTMLAddress">
    <w:name w:val="HTML Address"/>
    <w:basedOn w:val="Normal"/>
    <w:link w:val="HTMLAddressChar"/>
    <w:semiHidden/>
    <w:rsid w:val="00192EF2"/>
    <w:pPr>
      <w:spacing w:after="0" w:line="240" w:lineRule="auto"/>
    </w:pPr>
    <w:rPr>
      <w:i/>
      <w:iCs/>
    </w:rPr>
  </w:style>
  <w:style w:type="character" w:customStyle="1" w:styleId="HTMLAddressChar">
    <w:name w:val="HTML Address Char"/>
    <w:basedOn w:val="DefaultParagraphFont"/>
    <w:link w:val="HTMLAddress"/>
    <w:semiHidden/>
    <w:rsid w:val="00192EF2"/>
    <w:rPr>
      <w:i/>
      <w:iCs/>
    </w:rPr>
  </w:style>
  <w:style w:type="character" w:styleId="HTMLCite">
    <w:name w:val="HTML Cite"/>
    <w:basedOn w:val="DefaultParagraphFont"/>
    <w:semiHidden/>
    <w:rsid w:val="00192EF2"/>
    <w:rPr>
      <w:i/>
      <w:iCs/>
    </w:rPr>
  </w:style>
  <w:style w:type="character" w:styleId="HTMLCode">
    <w:name w:val="HTML Code"/>
    <w:basedOn w:val="DefaultParagraphFont"/>
    <w:semiHidden/>
    <w:rsid w:val="00192EF2"/>
    <w:rPr>
      <w:rFonts w:ascii="Consolas" w:hAnsi="Consolas"/>
      <w:sz w:val="20"/>
      <w:szCs w:val="20"/>
    </w:rPr>
  </w:style>
  <w:style w:type="character" w:styleId="HTMLDefinition">
    <w:name w:val="HTML Definition"/>
    <w:basedOn w:val="DefaultParagraphFont"/>
    <w:semiHidden/>
    <w:rsid w:val="00192EF2"/>
    <w:rPr>
      <w:i/>
      <w:iCs/>
    </w:rPr>
  </w:style>
  <w:style w:type="character" w:styleId="HTMLKeyboard">
    <w:name w:val="HTML Keyboard"/>
    <w:basedOn w:val="DefaultParagraphFont"/>
    <w:semiHidden/>
    <w:rsid w:val="00192EF2"/>
    <w:rPr>
      <w:rFonts w:ascii="Consolas" w:hAnsi="Consolas"/>
      <w:sz w:val="20"/>
      <w:szCs w:val="20"/>
    </w:rPr>
  </w:style>
  <w:style w:type="paragraph" w:styleId="HTMLPreformatted">
    <w:name w:val="HTML Preformatted"/>
    <w:basedOn w:val="Normal"/>
    <w:link w:val="HTMLPreformattedChar"/>
    <w:semiHidden/>
    <w:rsid w:val="00192EF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192EF2"/>
    <w:rPr>
      <w:rFonts w:ascii="Consolas" w:hAnsi="Consolas"/>
      <w:sz w:val="20"/>
      <w:szCs w:val="20"/>
    </w:rPr>
  </w:style>
  <w:style w:type="character" w:styleId="HTMLSample">
    <w:name w:val="HTML Sample"/>
    <w:basedOn w:val="DefaultParagraphFont"/>
    <w:semiHidden/>
    <w:rsid w:val="00192EF2"/>
    <w:rPr>
      <w:rFonts w:ascii="Consolas" w:hAnsi="Consolas"/>
      <w:sz w:val="24"/>
      <w:szCs w:val="24"/>
    </w:rPr>
  </w:style>
  <w:style w:type="character" w:styleId="HTMLTypewriter">
    <w:name w:val="HTML Typewriter"/>
    <w:basedOn w:val="DefaultParagraphFont"/>
    <w:semiHidden/>
    <w:unhideWhenUsed/>
    <w:rsid w:val="00192EF2"/>
    <w:rPr>
      <w:rFonts w:ascii="Consolas" w:hAnsi="Consolas"/>
      <w:sz w:val="20"/>
      <w:szCs w:val="20"/>
    </w:rPr>
  </w:style>
  <w:style w:type="character" w:styleId="HTMLVariable">
    <w:name w:val="HTML Variable"/>
    <w:basedOn w:val="DefaultParagraphFont"/>
    <w:semiHidden/>
    <w:unhideWhenUsed/>
    <w:rsid w:val="00192EF2"/>
    <w:rPr>
      <w:i/>
      <w:iCs/>
    </w:rPr>
  </w:style>
  <w:style w:type="paragraph" w:styleId="Index2">
    <w:name w:val="index 2"/>
    <w:basedOn w:val="Normal"/>
    <w:next w:val="Normal"/>
    <w:autoRedefine/>
    <w:semiHidden/>
    <w:rsid w:val="00192EF2"/>
    <w:pPr>
      <w:spacing w:after="0" w:line="240" w:lineRule="auto"/>
      <w:ind w:left="440" w:hanging="220"/>
    </w:pPr>
  </w:style>
  <w:style w:type="paragraph" w:styleId="Index3">
    <w:name w:val="index 3"/>
    <w:basedOn w:val="Normal"/>
    <w:next w:val="Normal"/>
    <w:autoRedefine/>
    <w:semiHidden/>
    <w:rsid w:val="00192EF2"/>
    <w:pPr>
      <w:spacing w:after="0" w:line="240" w:lineRule="auto"/>
      <w:ind w:left="660" w:hanging="220"/>
    </w:pPr>
  </w:style>
  <w:style w:type="paragraph" w:styleId="Index4">
    <w:name w:val="index 4"/>
    <w:basedOn w:val="Normal"/>
    <w:next w:val="Normal"/>
    <w:autoRedefine/>
    <w:semiHidden/>
    <w:rsid w:val="00192EF2"/>
    <w:pPr>
      <w:spacing w:after="0" w:line="240" w:lineRule="auto"/>
      <w:ind w:left="880" w:hanging="220"/>
    </w:pPr>
  </w:style>
  <w:style w:type="paragraph" w:styleId="Index5">
    <w:name w:val="index 5"/>
    <w:basedOn w:val="Normal"/>
    <w:next w:val="Normal"/>
    <w:autoRedefine/>
    <w:semiHidden/>
    <w:rsid w:val="00192EF2"/>
    <w:pPr>
      <w:spacing w:after="0" w:line="240" w:lineRule="auto"/>
      <w:ind w:left="1100" w:hanging="220"/>
    </w:pPr>
  </w:style>
  <w:style w:type="paragraph" w:styleId="Index6">
    <w:name w:val="index 6"/>
    <w:basedOn w:val="Normal"/>
    <w:next w:val="Normal"/>
    <w:autoRedefine/>
    <w:semiHidden/>
    <w:rsid w:val="00192EF2"/>
    <w:pPr>
      <w:spacing w:after="0" w:line="240" w:lineRule="auto"/>
      <w:ind w:left="1320" w:hanging="220"/>
    </w:pPr>
  </w:style>
  <w:style w:type="paragraph" w:styleId="Index7">
    <w:name w:val="index 7"/>
    <w:basedOn w:val="Normal"/>
    <w:next w:val="Normal"/>
    <w:autoRedefine/>
    <w:semiHidden/>
    <w:rsid w:val="00192EF2"/>
    <w:pPr>
      <w:spacing w:after="0" w:line="240" w:lineRule="auto"/>
      <w:ind w:left="1540" w:hanging="220"/>
    </w:pPr>
  </w:style>
  <w:style w:type="paragraph" w:styleId="Index8">
    <w:name w:val="index 8"/>
    <w:basedOn w:val="Normal"/>
    <w:next w:val="Normal"/>
    <w:autoRedefine/>
    <w:semiHidden/>
    <w:rsid w:val="00192EF2"/>
    <w:pPr>
      <w:spacing w:after="0" w:line="240" w:lineRule="auto"/>
      <w:ind w:left="1760" w:hanging="220"/>
    </w:pPr>
  </w:style>
  <w:style w:type="paragraph" w:styleId="Index9">
    <w:name w:val="index 9"/>
    <w:basedOn w:val="Normal"/>
    <w:next w:val="Normal"/>
    <w:autoRedefine/>
    <w:semiHidden/>
    <w:rsid w:val="00192EF2"/>
    <w:pPr>
      <w:spacing w:after="0" w:line="240" w:lineRule="auto"/>
      <w:ind w:left="1980" w:hanging="220"/>
    </w:pPr>
  </w:style>
  <w:style w:type="character" w:styleId="IntenseEmphasis">
    <w:name w:val="Intense Emphasis"/>
    <w:basedOn w:val="DefaultParagraphFont"/>
    <w:semiHidden/>
    <w:qFormat/>
    <w:rsid w:val="00192EF2"/>
    <w:rPr>
      <w:i/>
      <w:iCs/>
      <w:color w:val="0B2949" w:themeColor="accent1"/>
    </w:rPr>
  </w:style>
  <w:style w:type="paragraph" w:styleId="IntenseQuote">
    <w:name w:val="Intense Quote"/>
    <w:basedOn w:val="Normal"/>
    <w:next w:val="Normal"/>
    <w:link w:val="IntenseQuoteChar"/>
    <w:semiHidden/>
    <w:qFormat/>
    <w:rsid w:val="00192EF2"/>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192EF2"/>
    <w:rPr>
      <w:i/>
      <w:iCs/>
      <w:color w:val="0B2949" w:themeColor="accent1"/>
    </w:rPr>
  </w:style>
  <w:style w:type="character" w:styleId="IntenseReference">
    <w:name w:val="Intense Reference"/>
    <w:basedOn w:val="DefaultParagraphFont"/>
    <w:semiHidden/>
    <w:qFormat/>
    <w:rsid w:val="00192EF2"/>
    <w:rPr>
      <w:b/>
      <w:bCs/>
      <w:smallCaps/>
      <w:color w:val="0B2949" w:themeColor="accent1"/>
      <w:spacing w:val="5"/>
    </w:rPr>
  </w:style>
  <w:style w:type="table" w:styleId="LightGrid">
    <w:name w:val="Light Grid"/>
    <w:basedOn w:val="TableNormal"/>
    <w:unhideWhenUsed/>
    <w:rsid w:val="00192EF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192EF2"/>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192EF2"/>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192EF2"/>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192EF2"/>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192EF2"/>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192EF2"/>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192EF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192EF2"/>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192EF2"/>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192EF2"/>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192EF2"/>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192EF2"/>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192EF2"/>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192EF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192EF2"/>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192EF2"/>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192EF2"/>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192EF2"/>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192EF2"/>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192EF2"/>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192EF2"/>
  </w:style>
  <w:style w:type="paragraph" w:styleId="ListContinue4">
    <w:name w:val="List Continue 4"/>
    <w:basedOn w:val="Normal"/>
    <w:semiHidden/>
    <w:rsid w:val="00192EF2"/>
    <w:pPr>
      <w:spacing w:after="120"/>
      <w:ind w:left="1440"/>
      <w:contextualSpacing/>
    </w:pPr>
  </w:style>
  <w:style w:type="paragraph" w:styleId="ListContinue5">
    <w:name w:val="List Continue 5"/>
    <w:basedOn w:val="Normal"/>
    <w:semiHidden/>
    <w:rsid w:val="00192EF2"/>
    <w:pPr>
      <w:spacing w:after="120"/>
      <w:ind w:left="1800"/>
      <w:contextualSpacing/>
    </w:pPr>
  </w:style>
  <w:style w:type="table" w:styleId="ListTable1Light">
    <w:name w:val="List Table 1 Light"/>
    <w:basedOn w:val="TableNormal"/>
    <w:rsid w:val="00192EF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192EF2"/>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192EF2"/>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192EF2"/>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192EF2"/>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192EF2"/>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192EF2"/>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192EF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192EF2"/>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192EF2"/>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192EF2"/>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192EF2"/>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192EF2"/>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192EF2"/>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192EF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192EF2"/>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192EF2"/>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192EF2"/>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192EF2"/>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192EF2"/>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192EF2"/>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192EF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192EF2"/>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192EF2"/>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192EF2"/>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192EF2"/>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192EF2"/>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192EF2"/>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192EF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192EF2"/>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192EF2"/>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192EF2"/>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192EF2"/>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192EF2"/>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192EF2"/>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192EF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192EF2"/>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192EF2"/>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192EF2"/>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192EF2"/>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192EF2"/>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192EF2"/>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192EF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192EF2"/>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192EF2"/>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192EF2"/>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192EF2"/>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192EF2"/>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192EF2"/>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192EF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192EF2"/>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192EF2"/>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192EF2"/>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192EF2"/>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192EF2"/>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192EF2"/>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192E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192E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192E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192E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192E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192E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192E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192EF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192EF2"/>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192EF2"/>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192EF2"/>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192EF2"/>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192EF2"/>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192EF2"/>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192E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192EF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192EF2"/>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192EF2"/>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192EF2"/>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192EF2"/>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192EF2"/>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192EF2"/>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192E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192E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192E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192E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192E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192E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192E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192EF2"/>
    <w:rPr>
      <w:color w:val="2B579A"/>
      <w:shd w:val="clear" w:color="auto" w:fill="E1DFDD"/>
    </w:rPr>
  </w:style>
  <w:style w:type="paragraph" w:styleId="MessageHeader">
    <w:name w:val="Message Header"/>
    <w:basedOn w:val="Normal"/>
    <w:link w:val="MessageHeaderChar"/>
    <w:semiHidden/>
    <w:rsid w:val="00192EF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192EF2"/>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192EF2"/>
    <w:rPr>
      <w:rFonts w:ascii="Times New Roman" w:hAnsi="Times New Roman" w:cs="Times New Roman"/>
      <w:sz w:val="24"/>
      <w:szCs w:val="24"/>
    </w:rPr>
  </w:style>
  <w:style w:type="paragraph" w:styleId="NormalIndent">
    <w:name w:val="Normal Indent"/>
    <w:basedOn w:val="Normal"/>
    <w:semiHidden/>
    <w:rsid w:val="00192EF2"/>
    <w:pPr>
      <w:ind w:left="720"/>
    </w:pPr>
  </w:style>
  <w:style w:type="character" w:styleId="PageNumber">
    <w:name w:val="page number"/>
    <w:basedOn w:val="DefaultParagraphFont"/>
    <w:semiHidden/>
    <w:rsid w:val="00192EF2"/>
  </w:style>
  <w:style w:type="table" w:styleId="PlainTable1">
    <w:name w:val="Plain Table 1"/>
    <w:basedOn w:val="TableNormal"/>
    <w:rsid w:val="00192E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192E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192EF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192EF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192EF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192EF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192EF2"/>
    <w:rPr>
      <w:rFonts w:ascii="Consolas" w:hAnsi="Consolas"/>
      <w:sz w:val="21"/>
      <w:szCs w:val="21"/>
    </w:rPr>
  </w:style>
  <w:style w:type="paragraph" w:styleId="Signature">
    <w:name w:val="Signature"/>
    <w:basedOn w:val="Normal"/>
    <w:link w:val="SignatureChar"/>
    <w:qFormat/>
    <w:rsid w:val="00192EF2"/>
    <w:pPr>
      <w:spacing w:after="0" w:line="240" w:lineRule="auto"/>
      <w:ind w:left="4320"/>
    </w:pPr>
  </w:style>
  <w:style w:type="character" w:customStyle="1" w:styleId="SignatureChar">
    <w:name w:val="Signature Char"/>
    <w:basedOn w:val="DefaultParagraphFont"/>
    <w:link w:val="Signature"/>
    <w:rsid w:val="00192EF2"/>
  </w:style>
  <w:style w:type="character" w:customStyle="1" w:styleId="SmartHyperlink1">
    <w:name w:val="Smart Hyperlink1"/>
    <w:basedOn w:val="DefaultParagraphFont"/>
    <w:semiHidden/>
    <w:rsid w:val="00192EF2"/>
    <w:rPr>
      <w:u w:val="dotted"/>
    </w:rPr>
  </w:style>
  <w:style w:type="character" w:styleId="Strong">
    <w:name w:val="Strong"/>
    <w:basedOn w:val="DefaultParagraphFont"/>
    <w:semiHidden/>
    <w:qFormat/>
    <w:rsid w:val="00192EF2"/>
    <w:rPr>
      <w:b/>
      <w:bCs/>
    </w:rPr>
  </w:style>
  <w:style w:type="character" w:styleId="SubtleEmphasis">
    <w:name w:val="Subtle Emphasis"/>
    <w:basedOn w:val="DefaultParagraphFont"/>
    <w:semiHidden/>
    <w:qFormat/>
    <w:rsid w:val="00192EF2"/>
    <w:rPr>
      <w:i/>
      <w:iCs/>
      <w:color w:val="404040" w:themeColor="text1" w:themeTint="BF"/>
    </w:rPr>
  </w:style>
  <w:style w:type="character" w:styleId="SubtleReference">
    <w:name w:val="Subtle Reference"/>
    <w:basedOn w:val="DefaultParagraphFont"/>
    <w:semiHidden/>
    <w:qFormat/>
    <w:rsid w:val="00192EF2"/>
    <w:rPr>
      <w:smallCaps/>
      <w:color w:val="5A5A5A" w:themeColor="text1" w:themeTint="A5"/>
    </w:rPr>
  </w:style>
  <w:style w:type="table" w:styleId="Table3Deffects1">
    <w:name w:val="Table 3D effects 1"/>
    <w:basedOn w:val="TableNormal"/>
    <w:unhideWhenUsed/>
    <w:rsid w:val="00192EF2"/>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192EF2"/>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192EF2"/>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192EF2"/>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192EF2"/>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192EF2"/>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192EF2"/>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192EF2"/>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192EF2"/>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192EF2"/>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192EF2"/>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192EF2"/>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192EF2"/>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192EF2"/>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192EF2"/>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192EF2"/>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192EF2"/>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192EF2"/>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192EF2"/>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192EF2"/>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192EF2"/>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192EF2"/>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192EF2"/>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192EF2"/>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192EF2"/>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192E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192EF2"/>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192EF2"/>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192EF2"/>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192EF2"/>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192EF2"/>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192EF2"/>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192EF2"/>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192EF2"/>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192EF2"/>
    <w:pPr>
      <w:spacing w:after="0"/>
      <w:ind w:left="220" w:hanging="220"/>
    </w:pPr>
  </w:style>
  <w:style w:type="paragraph" w:styleId="TableofFigures">
    <w:name w:val="table of figures"/>
    <w:basedOn w:val="Normal"/>
    <w:next w:val="Normal"/>
    <w:semiHidden/>
    <w:rsid w:val="00192EF2"/>
    <w:pPr>
      <w:spacing w:after="0"/>
    </w:pPr>
  </w:style>
  <w:style w:type="table" w:styleId="TableProfessional">
    <w:name w:val="Table Professional"/>
    <w:basedOn w:val="TableNormal"/>
    <w:unhideWhenUsed/>
    <w:rsid w:val="00192EF2"/>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192EF2"/>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192EF2"/>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192EF2"/>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192EF2"/>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192EF2"/>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192EF2"/>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192EF2"/>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192EF2"/>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192EF2"/>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192EF2"/>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192EF2"/>
    <w:pPr>
      <w:spacing w:after="100"/>
      <w:ind w:left="880"/>
    </w:pPr>
    <w:rPr>
      <w:rFonts w:asciiTheme="majorHAnsi" w:hAnsiTheme="majorHAnsi"/>
    </w:rPr>
  </w:style>
  <w:style w:type="paragraph" w:styleId="TOC6">
    <w:name w:val="toc 6"/>
    <w:basedOn w:val="Normal"/>
    <w:next w:val="Normal"/>
    <w:semiHidden/>
    <w:rsid w:val="00192EF2"/>
    <w:pPr>
      <w:spacing w:after="100"/>
      <w:ind w:left="1100"/>
    </w:pPr>
    <w:rPr>
      <w:rFonts w:asciiTheme="majorHAnsi" w:hAnsiTheme="majorHAnsi"/>
    </w:rPr>
  </w:style>
  <w:style w:type="paragraph" w:styleId="TOC7">
    <w:name w:val="toc 7"/>
    <w:basedOn w:val="Normal"/>
    <w:next w:val="Normal"/>
    <w:semiHidden/>
    <w:rsid w:val="00192EF2"/>
    <w:pPr>
      <w:spacing w:after="100"/>
      <w:ind w:left="1320"/>
    </w:pPr>
    <w:rPr>
      <w:rFonts w:asciiTheme="majorHAnsi" w:hAnsiTheme="majorHAnsi"/>
    </w:rPr>
  </w:style>
  <w:style w:type="paragraph" w:styleId="TOC8">
    <w:name w:val="toc 8"/>
    <w:basedOn w:val="Normal"/>
    <w:next w:val="Normal"/>
    <w:semiHidden/>
    <w:rsid w:val="00192EF2"/>
    <w:pPr>
      <w:spacing w:before="160"/>
      <w:ind w:left="1267" w:right="1440" w:hanging="1267"/>
    </w:pPr>
    <w:rPr>
      <w:rFonts w:asciiTheme="majorHAnsi" w:hAnsiTheme="majorHAnsi"/>
    </w:rPr>
  </w:style>
  <w:style w:type="paragraph" w:styleId="TOC9">
    <w:name w:val="toc 9"/>
    <w:basedOn w:val="Normal"/>
    <w:next w:val="Normal"/>
    <w:semiHidden/>
    <w:rsid w:val="00192EF2"/>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192EF2"/>
    <w:rPr>
      <w:color w:val="0563C1" w:themeColor="hyperlink"/>
      <w:u w:val="single"/>
      <w:shd w:val="clear" w:color="auto" w:fill="E1DFDD"/>
    </w:rPr>
  </w:style>
  <w:style w:type="character" w:customStyle="1" w:styleId="SmartLinkError">
    <w:name w:val="Smart Link Error"/>
    <w:basedOn w:val="DefaultParagraphFont"/>
    <w:semiHidden/>
    <w:unhideWhenUsed/>
    <w:rsid w:val="00192EF2"/>
    <w:rPr>
      <w:color w:val="FF0000"/>
    </w:rPr>
  </w:style>
  <w:style w:type="paragraph" w:customStyle="1" w:styleId="FootnoteSep">
    <w:name w:val="Footnote Sep"/>
    <w:basedOn w:val="Normal"/>
    <w:semiHidden/>
    <w:qFormat/>
    <w:rsid w:val="00192EF2"/>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192EF2"/>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192EF2"/>
    <w:pPr>
      <w:spacing w:line="252" w:lineRule="auto"/>
      <w:ind w:left="-720"/>
    </w:pPr>
    <w:rPr>
      <w:b/>
      <w:bCs w:val="0"/>
      <w:smallCaps/>
    </w:rPr>
  </w:style>
  <w:style w:type="table" w:customStyle="1" w:styleId="MathUSidebar">
    <w:name w:val="MathU Sidebar"/>
    <w:basedOn w:val="TableNormal"/>
    <w:uiPriority w:val="99"/>
    <w:rsid w:val="00192EF2"/>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192EF2"/>
    <w:pPr>
      <w:ind w:left="216"/>
    </w:pPr>
  </w:style>
  <w:style w:type="paragraph" w:customStyle="1" w:styleId="TableTextIndent2">
    <w:name w:val="Table Text Indent 2"/>
    <w:basedOn w:val="TableTextLeft"/>
    <w:qFormat/>
    <w:rsid w:val="00192EF2"/>
    <w:pPr>
      <w:ind w:left="432"/>
    </w:pPr>
  </w:style>
  <w:style w:type="character" w:customStyle="1" w:styleId="Hashtag2">
    <w:name w:val="Hashtag2"/>
    <w:basedOn w:val="DefaultParagraphFont"/>
    <w:semiHidden/>
    <w:unhideWhenUsed/>
    <w:rsid w:val="00B23B4D"/>
    <w:rPr>
      <w:color w:val="2B579A"/>
      <w:shd w:val="clear" w:color="auto" w:fill="E1DFDD"/>
    </w:rPr>
  </w:style>
  <w:style w:type="character" w:customStyle="1" w:styleId="Mention2">
    <w:name w:val="Mention2"/>
    <w:basedOn w:val="DefaultParagraphFont"/>
    <w:semiHidden/>
    <w:unhideWhenUsed/>
    <w:rsid w:val="00B23B4D"/>
    <w:rPr>
      <w:color w:val="2B579A"/>
      <w:shd w:val="clear" w:color="auto" w:fill="E1DFDD"/>
    </w:rPr>
  </w:style>
  <w:style w:type="character" w:customStyle="1" w:styleId="SmartHyperlink2">
    <w:name w:val="Smart Hyperlink2"/>
    <w:basedOn w:val="DefaultParagraphFont"/>
    <w:semiHidden/>
    <w:unhideWhenUsed/>
    <w:rsid w:val="00B23B4D"/>
    <w:rPr>
      <w:u w:val="dotted"/>
    </w:rPr>
  </w:style>
  <w:style w:type="character" w:customStyle="1" w:styleId="SmartLink2">
    <w:name w:val="SmartLink2"/>
    <w:basedOn w:val="DefaultParagraphFont"/>
    <w:semiHidden/>
    <w:unhideWhenUsed/>
    <w:rsid w:val="00B23B4D"/>
    <w:rPr>
      <w:color w:val="0000FF"/>
      <w:u w:val="single"/>
      <w:shd w:val="clear" w:color="auto" w:fill="F3F2F1"/>
    </w:rPr>
  </w:style>
  <w:style w:type="character" w:customStyle="1" w:styleId="UnresolvedMention2">
    <w:name w:val="Unresolved Mention2"/>
    <w:basedOn w:val="DefaultParagraphFont"/>
    <w:semiHidden/>
    <w:unhideWhenUsed/>
    <w:rsid w:val="00B23B4D"/>
    <w:rPr>
      <w:color w:val="605E5C"/>
      <w:shd w:val="clear" w:color="auto" w:fill="E1DFDD"/>
    </w:rPr>
  </w:style>
  <w:style w:type="character" w:customStyle="1" w:styleId="Hashtag">
    <w:name w:val="Hashtag"/>
    <w:basedOn w:val="DefaultParagraphFont"/>
    <w:semiHidden/>
    <w:unhideWhenUsed/>
    <w:rsid w:val="009C723E"/>
    <w:rPr>
      <w:color w:val="2B579A"/>
      <w:shd w:val="clear" w:color="auto" w:fill="E1DFDD"/>
    </w:rPr>
  </w:style>
  <w:style w:type="character" w:customStyle="1" w:styleId="Mention">
    <w:name w:val="Mention"/>
    <w:basedOn w:val="DefaultParagraphFont"/>
    <w:semiHidden/>
    <w:unhideWhenUsed/>
    <w:rsid w:val="009C723E"/>
    <w:rPr>
      <w:color w:val="2B579A"/>
      <w:shd w:val="clear" w:color="auto" w:fill="E1DFDD"/>
    </w:rPr>
  </w:style>
  <w:style w:type="character" w:customStyle="1" w:styleId="SmartHyperlink">
    <w:name w:val="Smart Hyperlink"/>
    <w:basedOn w:val="DefaultParagraphFont"/>
    <w:semiHidden/>
    <w:unhideWhenUsed/>
    <w:rsid w:val="009C723E"/>
    <w:rPr>
      <w:u w:val="dotted"/>
    </w:rPr>
  </w:style>
  <w:style w:type="character" w:customStyle="1" w:styleId="SmartLink">
    <w:name w:val="Smart Link"/>
    <w:basedOn w:val="DefaultParagraphFont"/>
    <w:semiHidden/>
    <w:unhideWhenUsed/>
    <w:rsid w:val="009C723E"/>
    <w:rPr>
      <w:color w:val="0000FF"/>
      <w:u w:val="single"/>
      <w:shd w:val="clear" w:color="auto" w:fill="F3F2F1"/>
    </w:rPr>
  </w:style>
  <w:style w:type="character" w:customStyle="1" w:styleId="UnresolvedMention">
    <w:name w:val="Unresolved Mention"/>
    <w:basedOn w:val="DefaultParagraphFont"/>
    <w:semiHidden/>
    <w:unhideWhenUsed/>
    <w:rsid w:val="009C723E"/>
    <w:rPr>
      <w:color w:val="605E5C"/>
      <w:shd w:val="clear" w:color="auto" w:fill="E1DFDD"/>
    </w:rPr>
  </w:style>
  <w:style w:type="paragraph" w:customStyle="1" w:styleId="SL-FlLftSgl">
    <w:name w:val="SL-Fl Lft Sgl"/>
    <w:basedOn w:val="Normal"/>
    <w:rsid w:val="00324043"/>
    <w:pPr>
      <w:spacing w:after="0" w:line="240" w:lineRule="atLeast"/>
    </w:pPr>
    <w:rPr>
      <w:rFonts w:ascii="Garamond" w:eastAsia="Times New Roman" w:hAnsi="Garamond"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TN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D0BC25E01F2E4597DCEF5AC11D043E" ma:contentTypeVersion="2" ma:contentTypeDescription="Create a new document." ma:contentTypeScope="" ma:versionID="0d2cdb58bb38803d7bcc5b26c39d43df">
  <xsd:schema xmlns:xsd="http://www.w3.org/2001/XMLSchema" xmlns:xs="http://www.w3.org/2001/XMLSchema" xmlns:p="http://schemas.microsoft.com/office/2006/metadata/properties" xmlns:ns2="486dbdf4-1f8a-4237-b650-481f49394d48" targetNamespace="http://schemas.microsoft.com/office/2006/metadata/properties" ma:root="true" ma:fieldsID="e71082a571bb75c382d2bdbdb41d9140" ns2:_="">
    <xsd:import namespace="486dbdf4-1f8a-4237-b650-481f49394d4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dbdf4-1f8a-4237-b650-481f49394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5BB76E-68FF-485A-B8B0-7B9983C13A9A}">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86dbdf4-1f8a-4237-b650-481f49394d48"/>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0DF13C21-6218-4033-A83E-A0C035687D8C}">
  <ds:schemaRefs>
    <ds:schemaRef ds:uri="http://schemas.microsoft.com/sharepoint/v3/contenttype/forms"/>
  </ds:schemaRefs>
</ds:datastoreItem>
</file>

<file path=customXml/itemProps3.xml><?xml version="1.0" encoding="utf-8"?>
<ds:datastoreItem xmlns:ds="http://schemas.openxmlformats.org/officeDocument/2006/customXml" ds:itemID="{7FC0CFE1-1105-46BF-8AD8-18520B834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dbdf4-1f8a-4237-b650-481f49394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1MathU Report.dotm</Template>
  <TotalTime>69</TotalTime>
  <Pages>2</Pages>
  <Words>176</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 Ehrhardt</dc:creator>
  <cp:keywords/>
  <dc:description/>
  <cp:lastModifiedBy>Figueroa, Holly - FNS</cp:lastModifiedBy>
  <cp:revision>8</cp:revision>
  <dcterms:created xsi:type="dcterms:W3CDTF">2021-10-14T12:02:00Z</dcterms:created>
  <dcterms:modified xsi:type="dcterms:W3CDTF">2021-10-15T15:43:00Z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0x01010089D0BC25E01F2E4597DCEF5AC11D043E</vt:lpwstr>
  </property>
</Properties>
</file>