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1147" w:rsidR="00D51121" w:rsidP="00901147" w:rsidRDefault="00D51121" w14:paraId="6F798019" w14:textId="1E0BAEBE">
      <w:pPr>
        <w:pStyle w:val="NormalWeb"/>
        <w:spacing w:before="0" w:beforeAutospacing="0" w:after="0" w:afterAutospacing="0"/>
        <w:jc w:val="center"/>
        <w:rPr>
          <w:rFonts w:ascii="Avenir Next Condensed" w:hAnsi="Avenir Next Condensed" w:cs="Segoe UI"/>
          <w:b/>
          <w:bCs/>
          <w:sz w:val="32"/>
          <w:szCs w:val="32"/>
        </w:rPr>
      </w:pPr>
      <w:bookmarkStart w:name="_GoBack" w:id="0"/>
      <w:bookmarkEnd w:id="0"/>
      <w:r w:rsidRPr="00901147">
        <w:rPr>
          <w:rFonts w:ascii="Avenir Next Condensed" w:hAnsi="Avenir Next Condensed" w:cs="Segoe UI"/>
          <w:b/>
          <w:bCs/>
          <w:sz w:val="32"/>
          <w:szCs w:val="32"/>
        </w:rPr>
        <w:t>CONSENT SCRIPT FOR DISCUSSION PROTOCOLS</w:t>
      </w:r>
    </w:p>
    <w:p w:rsidR="00D51121" w:rsidP="00D51121" w:rsidRDefault="00D51121" w14:paraId="235908B4" w14:textId="77777777">
      <w:pPr>
        <w:pStyle w:val="NormalWeb"/>
        <w:spacing w:before="0" w:beforeAutospacing="0" w:after="0" w:afterAutospacing="0"/>
        <w:rPr>
          <w:rFonts w:ascii="Avenir Next Condensed" w:hAnsi="Avenir Next Condensed" w:cs="Segoe UI"/>
          <w:b/>
          <w:bCs/>
        </w:rPr>
      </w:pPr>
    </w:p>
    <w:p w:rsidRPr="00C83E9D" w:rsidR="00D51121" w:rsidP="00D51121" w:rsidRDefault="00D51121" w14:paraId="66F07D8F" w14:textId="23342AC2">
      <w:pPr>
        <w:pStyle w:val="NormalWeb"/>
        <w:spacing w:before="0" w:beforeAutospacing="0" w:after="0" w:afterAutospacing="0"/>
        <w:rPr>
          <w:rFonts w:ascii="Avenir Next Condensed" w:hAnsi="Avenir Next Condensed" w:cs="Segoe UI"/>
          <w:color w:val="FF0000"/>
        </w:rPr>
      </w:pPr>
      <w:r w:rsidRPr="00C83E9D">
        <w:rPr>
          <w:rFonts w:ascii="Avenir Next Condensed" w:hAnsi="Avenir Next Condensed" w:cs="Segoe UI"/>
          <w:b/>
          <w:bCs/>
        </w:rPr>
        <w:t xml:space="preserve">INTRODUCTION </w:t>
      </w:r>
      <w:r w:rsidRPr="00C83E9D">
        <w:rPr>
          <w:rFonts w:ascii="Avenir Next Condensed" w:hAnsi="Avenir Next Condensed" w:cs="Segoe UI"/>
          <w:b/>
          <w:bCs/>
          <w:color w:val="FF0000"/>
        </w:rPr>
        <w:t>(to be read aloud to the group)</w:t>
      </w:r>
    </w:p>
    <w:p w:rsidRPr="00C83E9D" w:rsidR="00D51121" w:rsidP="00D51121" w:rsidRDefault="00D51121" w14:paraId="330DC34C" w14:textId="77777777">
      <w:pPr>
        <w:pStyle w:val="NormalWeb"/>
        <w:spacing w:before="0" w:beforeAutospacing="0" w:after="0" w:afterAutospacing="0"/>
        <w:rPr>
          <w:rFonts w:ascii="Avenir Next Condensed" w:hAnsi="Avenir Next Condensed" w:cs="Segoe UI"/>
        </w:rPr>
      </w:pPr>
    </w:p>
    <w:p w:rsidRPr="00FF2D67" w:rsidR="00D51121" w:rsidP="00D51121" w:rsidRDefault="00D51121" w14:paraId="320A071D" w14:textId="77777777">
      <w:pPr>
        <w:pStyle w:val="NormalWeb"/>
        <w:spacing w:before="0" w:beforeAutospacing="0" w:after="0" w:afterAutospacing="0"/>
        <w:rPr>
          <w:rFonts w:ascii="Avenir Next Condensed" w:hAnsi="Avenir Next Condensed" w:cs="Segoe UI"/>
        </w:rPr>
      </w:pPr>
      <w:r>
        <w:rPr>
          <w:rFonts w:ascii="Avenir Next Condensed" w:hAnsi="Avenir Next Condensed" w:cs="Segoe UI"/>
        </w:rPr>
        <w:t>Hello, my name is ___________ and I am accompanied by [</w:t>
      </w:r>
      <w:r w:rsidRPr="00D76449">
        <w:rPr>
          <w:rFonts w:ascii="Avenir Next Condensed" w:hAnsi="Avenir Next Condensed" w:cs="Segoe UI"/>
          <w:i/>
          <w:iCs/>
        </w:rPr>
        <w:t>INTRODUCE OTHERS IN THE ROOM AND THEIR ROLES</w:t>
      </w:r>
      <w:r>
        <w:rPr>
          <w:rFonts w:ascii="Avenir Next Condensed" w:hAnsi="Avenir Next Condensed" w:cs="Segoe UI"/>
        </w:rPr>
        <w:t>]. T</w:t>
      </w:r>
      <w:r w:rsidRPr="00FF2D67">
        <w:rPr>
          <w:rFonts w:ascii="Avenir Next Condensed" w:hAnsi="Avenir Next Condensed" w:cs="Segoe UI"/>
        </w:rPr>
        <w:t>hank you for taking the time to talk today about how [</w:t>
      </w:r>
      <w:r w:rsidRPr="00D76449">
        <w:rPr>
          <w:rFonts w:ascii="Avenir Next Condensed" w:hAnsi="Avenir Next Condensed" w:cs="Segoe UI"/>
          <w:i/>
          <w:iCs/>
        </w:rPr>
        <w:t>FILL IN INSTALLATION NAME</w:t>
      </w:r>
      <w:r w:rsidRPr="00FF2D67">
        <w:rPr>
          <w:rFonts w:ascii="Avenir Next Condensed" w:hAnsi="Avenir Next Condensed" w:cs="Segoe UI"/>
        </w:rPr>
        <w:t xml:space="preserve">] approaches addressing harmful behavior of service members. I have questions for you about </w:t>
      </w:r>
      <w:r>
        <w:rPr>
          <w:rFonts w:ascii="Avenir Next Condensed" w:hAnsi="Avenir Next Condensed" w:cs="Segoe UI"/>
        </w:rPr>
        <w:t>the installation environment and efforts to</w:t>
      </w:r>
      <w:r w:rsidRPr="00FF2D67">
        <w:rPr>
          <w:rFonts w:ascii="Avenir Next Condensed" w:hAnsi="Avenir Next Condensed" w:cs="Segoe UI"/>
        </w:rPr>
        <w:t xml:space="preserve"> prevent and address self-directed harm like alcohol misuse, </w:t>
      </w:r>
      <w:r>
        <w:rPr>
          <w:rFonts w:ascii="Avenir Next Condensed" w:hAnsi="Avenir Next Condensed" w:cs="Segoe UI"/>
        </w:rPr>
        <w:t xml:space="preserve">and behaviors that harm others, such as </w:t>
      </w:r>
      <w:r w:rsidRPr="00FF2D67">
        <w:rPr>
          <w:rFonts w:ascii="Avenir Next Condensed" w:hAnsi="Avenir Next Condensed" w:cs="Segoe UI"/>
        </w:rPr>
        <w:t xml:space="preserve">sexual assault, and domestic violence. </w:t>
      </w:r>
    </w:p>
    <w:p w:rsidR="00D51121" w:rsidP="00D51121" w:rsidRDefault="00D51121" w14:paraId="45BFA878" w14:textId="77777777">
      <w:pPr>
        <w:pStyle w:val="NormalWeb"/>
        <w:spacing w:before="0" w:beforeAutospacing="0" w:after="0" w:afterAutospacing="0"/>
        <w:rPr>
          <w:rFonts w:ascii="Avenir Next Condensed" w:hAnsi="Avenir Next Condensed" w:cs="Segoe UI"/>
        </w:rPr>
      </w:pPr>
    </w:p>
    <w:p w:rsidR="00D51121" w:rsidP="00D51121" w:rsidRDefault="00D51121" w14:paraId="64AEE1A0" w14:textId="77777777">
      <w:pPr>
        <w:pStyle w:val="NormalWeb"/>
        <w:spacing w:before="0" w:beforeAutospacing="0" w:after="0" w:afterAutospacing="0"/>
        <w:rPr>
          <w:rFonts w:ascii="Avenir Next Condensed" w:hAnsi="Avenir Next Condensed" w:cs="Segoe UI"/>
        </w:rPr>
      </w:pPr>
      <w:r>
        <w:rPr>
          <w:rFonts w:ascii="Avenir Next Condensed" w:hAnsi="Avenir Next Condensed" w:cs="Segoe UI"/>
        </w:rPr>
        <w:t>O</w:t>
      </w:r>
      <w:r w:rsidRPr="00FF2D67">
        <w:rPr>
          <w:rFonts w:ascii="Avenir Next Condensed" w:hAnsi="Avenir Next Condensed" w:cs="Segoe UI"/>
        </w:rPr>
        <w:t xml:space="preserve">ur discussion today is part of an effort by the Office of Secretary of Defense to improve prevention efforts across the enterprise. Our team is from </w:t>
      </w:r>
      <w:r>
        <w:rPr>
          <w:rFonts w:ascii="Avenir Next Condensed" w:hAnsi="Avenir Next Condensed" w:cs="Segoe UI"/>
        </w:rPr>
        <w:t xml:space="preserve">[FILL IN NAME OF ORGANIZATION] </w:t>
      </w:r>
      <w:r w:rsidRPr="00FF2D67">
        <w:rPr>
          <w:rFonts w:ascii="Avenir Next Condensed" w:hAnsi="Avenir Next Condensed" w:cs="Segoe UI"/>
        </w:rPr>
        <w:t>and we are here along with others from a range of Department of Defense Offices</w:t>
      </w:r>
      <w:r>
        <w:rPr>
          <w:rFonts w:ascii="Avenir Next Condensed" w:hAnsi="Avenir Next Condensed" w:cs="Segoe UI"/>
        </w:rPr>
        <w:t xml:space="preserve"> </w:t>
      </w:r>
      <w:r w:rsidRPr="00FF2D67">
        <w:rPr>
          <w:rFonts w:ascii="Avenir Next Condensed" w:hAnsi="Avenir Next Condensed" w:cs="Segoe UI"/>
        </w:rPr>
        <w:t xml:space="preserve">that focus on prevention including the </w:t>
      </w:r>
      <w:r w:rsidRPr="000553DD">
        <w:rPr>
          <w:rFonts w:ascii="Avenir Next Condensed" w:hAnsi="Avenir Next Condensed" w:cs="Segoe UI"/>
        </w:rPr>
        <w:t>Office of Force Resiliency</w:t>
      </w:r>
      <w:r>
        <w:rPr>
          <w:rFonts w:ascii="Avenir Next Condensed" w:hAnsi="Avenir Next Condensed" w:cs="Segoe UI"/>
        </w:rPr>
        <w:t>, known as OFR,</w:t>
      </w:r>
      <w:r w:rsidRPr="00FF2D67">
        <w:rPr>
          <w:rFonts w:ascii="Avenir Next Condensed" w:hAnsi="Avenir Next Condensed" w:cs="Segoe UI"/>
        </w:rPr>
        <w:t xml:space="preserve"> and the Sexual Assault Prevention and Response Office. </w:t>
      </w:r>
      <w:r>
        <w:rPr>
          <w:rFonts w:ascii="Avenir Next Condensed" w:hAnsi="Avenir Next Condensed" w:cs="Segoe UI"/>
        </w:rPr>
        <w:t>[FILL IN BRIEF DESCRIPTION OF ORGANIZATION]</w:t>
      </w:r>
      <w:r w:rsidRPr="00FF2D67">
        <w:rPr>
          <w:rFonts w:ascii="Avenir Next Condensed" w:hAnsi="Avenir Next Condensed" w:cs="Segoe UI"/>
        </w:rPr>
        <w:t xml:space="preserve">. </w:t>
      </w:r>
      <w:r>
        <w:rPr>
          <w:rFonts w:ascii="Avenir Next Condensed" w:hAnsi="Avenir Next Condensed" w:cs="Segoe UI"/>
        </w:rPr>
        <w:t xml:space="preserve"> </w:t>
      </w:r>
      <w:r w:rsidRPr="00C83E9D">
        <w:rPr>
          <w:rFonts w:ascii="Avenir Next Condensed" w:hAnsi="Avenir Next Condensed" w:cs="Segoe UI"/>
        </w:rPr>
        <w:t xml:space="preserve"> </w:t>
      </w:r>
    </w:p>
    <w:p w:rsidRPr="00C83E9D" w:rsidR="00D51121" w:rsidP="00D51121" w:rsidRDefault="00D51121" w14:paraId="2412B5C1" w14:textId="77777777">
      <w:pPr>
        <w:pStyle w:val="NormalWeb"/>
        <w:spacing w:before="0" w:beforeAutospacing="0" w:after="0" w:afterAutospacing="0"/>
        <w:rPr>
          <w:rFonts w:ascii="Avenir Next Condensed" w:hAnsi="Avenir Next Condensed" w:cs="Segoe UI"/>
          <w:b/>
          <w:bCs/>
          <w:sz w:val="28"/>
          <w:szCs w:val="28"/>
        </w:rPr>
      </w:pPr>
    </w:p>
    <w:p w:rsidRPr="00C83E9D" w:rsidR="00D51121" w:rsidP="00D51121" w:rsidRDefault="00D51121" w14:paraId="7CD385E6" w14:textId="77777777">
      <w:pPr>
        <w:pStyle w:val="NormalWeb"/>
        <w:spacing w:before="0" w:beforeAutospacing="0" w:after="0" w:afterAutospacing="0"/>
        <w:rPr>
          <w:rFonts w:ascii="Avenir Next Condensed" w:hAnsi="Avenir Next Condensed" w:cs="Segoe UI"/>
          <w:color w:val="FF0000"/>
        </w:rPr>
      </w:pPr>
      <w:r w:rsidRPr="00C83E9D">
        <w:rPr>
          <w:rFonts w:ascii="Avenir Next Condensed" w:hAnsi="Avenir Next Condensed" w:cs="Segoe UI"/>
          <w:b/>
          <w:bCs/>
        </w:rPr>
        <w:t xml:space="preserve">CONSENT </w:t>
      </w:r>
      <w:r w:rsidRPr="00C83E9D">
        <w:rPr>
          <w:rFonts w:ascii="Avenir Next Condensed" w:hAnsi="Avenir Next Condensed" w:cs="Segoe UI"/>
          <w:b/>
          <w:bCs/>
          <w:color w:val="FF0000"/>
        </w:rPr>
        <w:t>(to be read aloud to the group)</w:t>
      </w:r>
    </w:p>
    <w:p w:rsidRPr="00C83E9D" w:rsidR="00D51121" w:rsidP="00D51121" w:rsidRDefault="00D51121" w14:paraId="59C4D21F" w14:textId="77777777">
      <w:pPr>
        <w:pStyle w:val="NormalWeb"/>
        <w:spacing w:before="0" w:beforeAutospacing="0" w:after="0" w:afterAutospacing="0"/>
        <w:rPr>
          <w:rFonts w:ascii="Avenir Next Condensed" w:hAnsi="Avenir Next Condensed" w:cs="Segoe UI"/>
        </w:rPr>
      </w:pPr>
    </w:p>
    <w:p w:rsidR="00D51121" w:rsidP="00D51121" w:rsidRDefault="00D51121" w14:paraId="6EBDDBFB" w14:textId="77777777">
      <w:pPr>
        <w:pStyle w:val="NormalWeb"/>
        <w:spacing w:before="0" w:beforeAutospacing="0" w:after="0" w:afterAutospacing="0"/>
        <w:rPr>
          <w:rFonts w:ascii="Avenir Next Condensed" w:hAnsi="Avenir Next Condensed" w:cs="Segoe UI"/>
        </w:rPr>
      </w:pPr>
      <w:r w:rsidRPr="00FF2D67">
        <w:rPr>
          <w:rFonts w:ascii="Avenir Next Condensed" w:hAnsi="Avenir Next Condensed" w:cs="Segoe UI"/>
        </w:rPr>
        <w:t xml:space="preserve">Before we begin, </w:t>
      </w:r>
      <w:r>
        <w:rPr>
          <w:rFonts w:ascii="Avenir Next Condensed" w:hAnsi="Avenir Next Condensed" w:cs="Segoe UI"/>
        </w:rPr>
        <w:t xml:space="preserve">I’d like to discuss the expectations for participation today. This is a standard statement, so it’s an opportunity for you to hear what we’re telling participants in each of the groups. </w:t>
      </w:r>
      <w:r w:rsidRPr="00FF2D67">
        <w:rPr>
          <w:rFonts w:ascii="Avenir Next Condensed" w:hAnsi="Avenir Next Condensed" w:cs="Segoe UI"/>
        </w:rPr>
        <w:t>I want to assure you that your answers will be held in strict confidence. [</w:t>
      </w:r>
      <w:r w:rsidRPr="0061120A">
        <w:rPr>
          <w:rFonts w:ascii="Avenir Next Condensed" w:hAnsi="Avenir Next Condensed" w:cs="Segoe UI"/>
          <w:i/>
          <w:iCs/>
        </w:rPr>
        <w:t>If more than one person in the room:</w:t>
      </w:r>
      <w:r w:rsidRPr="00FF2D67">
        <w:rPr>
          <w:rFonts w:ascii="Avenir Next Condensed" w:hAnsi="Avenir Next Condensed" w:cs="Segoe UI"/>
        </w:rPr>
        <w:t xml:space="preserve"> However, there are others in the room so please do not </w:t>
      </w:r>
      <w:r>
        <w:rPr>
          <w:rFonts w:ascii="Avenir Next Condensed" w:hAnsi="Avenir Next Condensed" w:cs="Segoe UI"/>
        </w:rPr>
        <w:t>share</w:t>
      </w:r>
      <w:r w:rsidRPr="00FF2D67">
        <w:rPr>
          <w:rFonts w:ascii="Avenir Next Condensed" w:hAnsi="Avenir Next Condensed" w:cs="Segoe UI"/>
        </w:rPr>
        <w:t xml:space="preserve"> anything you do not want others to know.] While onsite we are having discussions with many service members and leaders and conducting a survey. We are also reviewing documents, data, and other information collected from your installation. Findings from across these sources will be reported in a memo to OFR to inform their future prevention planning. We will not report your responses individually and we will not name you specifically in any documents. We will be taking notes during all meetings, but they will not have your name on them. </w:t>
      </w:r>
      <w:r>
        <w:rPr>
          <w:rFonts w:ascii="Avenir Next Condensed" w:hAnsi="Avenir Next Condensed" w:cs="Segoe UI"/>
          <w:u w:val="single"/>
        </w:rPr>
        <w:t>We request</w:t>
      </w:r>
      <w:r w:rsidRPr="00FF2D67">
        <w:rPr>
          <w:rFonts w:ascii="Avenir Next Condensed" w:hAnsi="Avenir Next Condensed" w:cs="Segoe UI"/>
          <w:u w:val="single"/>
        </w:rPr>
        <w:t xml:space="preserve"> no discussion of open cases </w:t>
      </w:r>
      <w:r>
        <w:rPr>
          <w:rFonts w:ascii="Avenir Next Condensed" w:hAnsi="Avenir Next Condensed" w:cs="Segoe UI"/>
          <w:u w:val="single"/>
        </w:rPr>
        <w:t xml:space="preserve">or investigations </w:t>
      </w:r>
      <w:r w:rsidRPr="00FF2D67">
        <w:rPr>
          <w:rFonts w:ascii="Avenir Next Condensed" w:hAnsi="Avenir Next Condensed" w:cs="Segoe UI"/>
          <w:u w:val="single"/>
        </w:rPr>
        <w:t xml:space="preserve">so as to respect the privacy of individuals who </w:t>
      </w:r>
      <w:r>
        <w:rPr>
          <w:rFonts w:ascii="Avenir Next Condensed" w:hAnsi="Avenir Next Condensed" w:cs="Segoe UI"/>
          <w:u w:val="single"/>
        </w:rPr>
        <w:t>are not here to give consent to have their case discussed</w:t>
      </w:r>
      <w:r w:rsidRPr="00FF2D67">
        <w:rPr>
          <w:rFonts w:ascii="Avenir Next Condensed" w:hAnsi="Avenir Next Condensed" w:cs="Segoe UI"/>
          <w:u w:val="single"/>
        </w:rPr>
        <w:t>.</w:t>
      </w:r>
      <w:r w:rsidRPr="00FF2D67">
        <w:rPr>
          <w:rFonts w:ascii="Avenir Next Condensed" w:hAnsi="Avenir Next Condensed" w:cs="Segoe UI"/>
        </w:rPr>
        <w:t xml:space="preserve"> </w:t>
      </w:r>
    </w:p>
    <w:p w:rsidR="00D51121" w:rsidP="00D51121" w:rsidRDefault="00D51121" w14:paraId="04AD1B88" w14:textId="77777777">
      <w:pPr>
        <w:pStyle w:val="NormalWeb"/>
        <w:spacing w:before="0" w:beforeAutospacing="0" w:after="0" w:afterAutospacing="0"/>
        <w:rPr>
          <w:rFonts w:ascii="Avenir Next Condensed" w:hAnsi="Avenir Next Condensed" w:cs="Segoe UI"/>
        </w:rPr>
      </w:pPr>
    </w:p>
    <w:p w:rsidR="00D51121" w:rsidP="00D51121" w:rsidRDefault="00D51121" w14:paraId="0005E0E4" w14:textId="77777777">
      <w:pPr>
        <w:rPr>
          <w:rFonts w:ascii="Avenir Next Condensed" w:hAnsi="Avenir Next Condensed" w:cs="Segoe UI"/>
        </w:rPr>
      </w:pPr>
      <w:r w:rsidRPr="00FF2D67">
        <w:rPr>
          <w:rFonts w:ascii="Avenir Next Condensed" w:hAnsi="Avenir Next Condensed" w:cs="Segoe UI"/>
        </w:rPr>
        <w:t>Your participation is voluntary</w:t>
      </w:r>
      <w:r>
        <w:rPr>
          <w:rFonts w:ascii="Avenir Next Condensed" w:hAnsi="Avenir Next Condensed" w:cs="Segoe UI"/>
        </w:rPr>
        <w:t>. You may have been required to meet with us, but the degree to which you participate in the discussion and provide responses is your decision</w:t>
      </w:r>
      <w:r w:rsidRPr="00FF2D67">
        <w:rPr>
          <w:rFonts w:ascii="Avenir Next Condensed" w:hAnsi="Avenir Next Condensed" w:cs="Segoe UI"/>
        </w:rPr>
        <w:t xml:space="preserve">. Refusal to participate will involve no penalty or loss of benefits to which you are otherwise entitled. You may discontinue participation at any time without penalty or loss of benefits, to which you are otherwise entitled. </w:t>
      </w:r>
      <w:r w:rsidRPr="00E82D90">
        <w:rPr>
          <w:rFonts w:ascii="Avenir Next Condensed" w:hAnsi="Avenir Next Condensed" w:cs="Segoe UI"/>
        </w:rPr>
        <w:t xml:space="preserve">If you have questions about your rights as a participant or need to report a participation-related injury or concern, you can contact </w:t>
      </w:r>
      <w:r>
        <w:rPr>
          <w:rFonts w:ascii="Avenir Next Condensed" w:hAnsi="Avenir Next Condensed" w:cs="Segoe UI"/>
        </w:rPr>
        <w:t>[INSERT NAME OF APPROVING IRB] using the contact information provided to you in this information sheet.</w:t>
      </w:r>
      <w:r w:rsidRPr="00E82D90">
        <w:rPr>
          <w:rFonts w:ascii="Avenir Next Condensed" w:hAnsi="Avenir Next Condensed" w:cs="Segoe UI"/>
        </w:rPr>
        <w:t xml:space="preserve"> </w:t>
      </w:r>
      <w:r>
        <w:rPr>
          <w:rFonts w:ascii="Avenir Next Condensed" w:hAnsi="Avenir Next Condensed" w:cs="Segoe UI"/>
        </w:rPr>
        <w:t>[HAND THEM THE CONTACT INFORMATION SHEET, IF POSSIBLE HAVE INSTALLATION SARC CONTACT ON THE SHEET AS WELL]</w:t>
      </w:r>
    </w:p>
    <w:p w:rsidR="00D51121" w:rsidP="00D51121" w:rsidRDefault="00D51121" w14:paraId="7C912BF1" w14:textId="77777777">
      <w:pPr>
        <w:rPr>
          <w:rFonts w:ascii="Avenir Next Condensed" w:hAnsi="Avenir Next Condensed" w:cs="Segoe UI"/>
        </w:rPr>
      </w:pPr>
    </w:p>
    <w:p w:rsidRPr="00C25CCD" w:rsidR="00D51121" w:rsidP="00D51121" w:rsidRDefault="00D51121" w14:paraId="684FC7B1" w14:textId="77777777">
      <w:pPr>
        <w:pStyle w:val="NormalWeb"/>
        <w:spacing w:before="0" w:beforeAutospacing="0" w:after="0" w:afterAutospacing="0"/>
        <w:rPr>
          <w:rFonts w:ascii="Avenir Next Condensed" w:hAnsi="Avenir Next Condensed" w:cs="Segoe UI"/>
          <w:iCs/>
        </w:rPr>
      </w:pPr>
      <w:r w:rsidRPr="00C25CCD">
        <w:rPr>
          <w:rFonts w:ascii="Avenir Next Condensed" w:hAnsi="Avenir Next Condensed" w:cs="Segoe UI"/>
          <w:iCs/>
        </w:rPr>
        <w:t>We are each walking into this room with different histories and life experiences. Given the topic of our discussion today, it is possible that our discussion could bring up difficult feelings for some of us. Please remember that you can step out of the room [or take breaks] at any time.  Additionally, you have support personnel available to you [here at the installation/</w:t>
      </w:r>
      <w:r w:rsidRPr="00E21C57">
        <w:rPr>
          <w:rFonts w:ascii="Avenir Next Condensed" w:hAnsi="Avenir Next Condensed" w:cs="Segoe UI"/>
          <w:iCs/>
        </w:rPr>
        <w:t>in the building] and we would encourage you to reach out to those personnel if you could benefit from that support. I appreciate</w:t>
      </w:r>
      <w:r w:rsidRPr="00C25CCD">
        <w:rPr>
          <w:rFonts w:ascii="Avenir Next Condensed" w:hAnsi="Avenir Next Condensed" w:cs="Segoe UI"/>
          <w:iCs/>
        </w:rPr>
        <w:t xml:space="preserve"> you giving me the opportunity to take this moment before we get started to introduce myself and to remind you to do what you need to do to take care of yourself.</w:t>
      </w:r>
    </w:p>
    <w:p w:rsidRPr="00C83E9D" w:rsidR="00D51121" w:rsidP="00D51121" w:rsidRDefault="00D51121" w14:paraId="57ACC4C4" w14:textId="77777777">
      <w:pPr>
        <w:pStyle w:val="NormalWeb"/>
        <w:spacing w:before="0" w:beforeAutospacing="0" w:after="0" w:afterAutospacing="0"/>
        <w:rPr>
          <w:rFonts w:ascii="Avenir Next Condensed" w:hAnsi="Avenir Next Condensed" w:cs="Segoe UI"/>
        </w:rPr>
      </w:pPr>
    </w:p>
    <w:p w:rsidR="00D51121" w:rsidP="00D51121" w:rsidRDefault="00D51121" w14:paraId="1A056986" w14:textId="77777777">
      <w:pPr>
        <w:pStyle w:val="NormalWeb"/>
        <w:spacing w:before="0" w:beforeAutospacing="0" w:after="0" w:afterAutospacing="0"/>
        <w:jc w:val="center"/>
        <w:rPr>
          <w:rFonts w:ascii="Avenir Next Condensed" w:hAnsi="Avenir Next Condensed" w:cs="Segoe UI"/>
          <w:b/>
          <w:bCs/>
        </w:rPr>
      </w:pPr>
      <w:r w:rsidRPr="00C83E9D">
        <w:rPr>
          <w:rFonts w:ascii="Avenir Next Condensed" w:hAnsi="Avenir Next Condensed" w:cs="Segoe UI"/>
          <w:b/>
          <w:bCs/>
        </w:rPr>
        <w:t>Any questions before we begin?</w:t>
      </w:r>
    </w:p>
    <w:p w:rsidR="00D51121" w:rsidP="00D51121" w:rsidRDefault="00D51121" w14:paraId="5CADF6BF" w14:textId="77777777">
      <w:pPr>
        <w:pStyle w:val="NormalWeb"/>
        <w:spacing w:before="0" w:beforeAutospacing="0" w:after="0" w:afterAutospacing="0"/>
        <w:rPr>
          <w:rFonts w:ascii="Avenir Next Condensed" w:hAnsi="Avenir Next Condensed" w:cs="Segoe UI"/>
          <w:b/>
          <w:bCs/>
        </w:rPr>
      </w:pPr>
    </w:p>
    <w:p w:rsidRPr="00C83E9D" w:rsidR="00D51121" w:rsidP="00D51121" w:rsidRDefault="00D51121" w14:paraId="18DFD8A7" w14:textId="77777777">
      <w:pPr>
        <w:pStyle w:val="NormalWeb"/>
        <w:spacing w:before="0" w:beforeAutospacing="0" w:after="0" w:afterAutospacing="0"/>
        <w:rPr>
          <w:rFonts w:ascii="Avenir Next Condensed" w:hAnsi="Avenir Next Condensed" w:cs="Segoe UI"/>
          <w:b/>
          <w:bCs/>
        </w:rPr>
      </w:pPr>
      <w:r>
        <w:rPr>
          <w:rFonts w:ascii="Avenir Next Condensed" w:hAnsi="Avenir Next Condensed" w:cs="Segoe UI"/>
          <w:b/>
          <w:bCs/>
        </w:rPr>
        <w:t>[Note if time with the participant is short, please focus on asking the questions in bold.]</w:t>
      </w:r>
    </w:p>
    <w:p w:rsidRPr="00C83E9D" w:rsidR="00D51121" w:rsidP="00D51121" w:rsidRDefault="00D51121" w14:paraId="5E873B49" w14:textId="77777777">
      <w:pPr>
        <w:pStyle w:val="NormalWeb"/>
        <w:spacing w:before="0" w:beforeAutospacing="0" w:after="0" w:afterAutospacing="0"/>
        <w:jc w:val="center"/>
        <w:rPr>
          <w:rFonts w:ascii="Avenir Next Condensed" w:hAnsi="Avenir Next Condensed" w:cs="Segoe UI"/>
          <w:b/>
          <w:bCs/>
        </w:rPr>
      </w:pPr>
    </w:p>
    <w:p w:rsidRPr="00C83E9D" w:rsidR="00D51121" w:rsidP="00D51121" w:rsidRDefault="00D51121" w14:paraId="04FA3757" w14:textId="77777777">
      <w:pPr>
        <w:rPr>
          <w:rFonts w:ascii="Avenir Next Condensed" w:hAnsi="Avenir Next Condensed"/>
          <w:b/>
          <w:bCs/>
        </w:rPr>
      </w:pPr>
      <w:r w:rsidRPr="00C83E9D">
        <w:rPr>
          <w:rFonts w:ascii="Avenir Next Condensed" w:hAnsi="Avenir Next Condensed"/>
          <w:b/>
          <w:bCs/>
        </w:rPr>
        <w:t>--START—</w:t>
      </w:r>
    </w:p>
    <w:p w:rsidR="00D51121" w:rsidRDefault="00D51121" w14:paraId="79801423" w14:textId="5748E471"/>
    <w:p w:rsidRPr="00C83E9D" w:rsidR="00D51121" w:rsidP="00D51121" w:rsidRDefault="00D51121" w14:paraId="69A8F5B4" w14:textId="585B92A7">
      <w:pPr>
        <w:rPr>
          <w:rFonts w:ascii="Avenir Next Condensed" w:hAnsi="Avenir Next Condensed"/>
          <w:b/>
          <w:bCs/>
        </w:rPr>
      </w:pPr>
      <w:r w:rsidRPr="00C83E9D">
        <w:rPr>
          <w:rFonts w:ascii="Avenir Next Condensed" w:hAnsi="Avenir Next Condensed"/>
          <w:b/>
          <w:bCs/>
        </w:rPr>
        <w:t>--</w:t>
      </w:r>
      <w:r>
        <w:rPr>
          <w:rFonts w:ascii="Avenir Next Condensed" w:hAnsi="Avenir Next Condensed"/>
          <w:b/>
          <w:bCs/>
        </w:rPr>
        <w:t>CLOSING</w:t>
      </w:r>
      <w:r w:rsidRPr="00C83E9D">
        <w:rPr>
          <w:rFonts w:ascii="Avenir Next Condensed" w:hAnsi="Avenir Next Condensed"/>
          <w:b/>
          <w:bCs/>
        </w:rPr>
        <w:t>—</w:t>
      </w:r>
    </w:p>
    <w:p w:rsidR="00D51121" w:rsidRDefault="00D51121" w14:paraId="2C83436B" w14:textId="42BE2F5F"/>
    <w:p w:rsidRPr="00FF2D67" w:rsidR="00D51121" w:rsidP="00D51121" w:rsidRDefault="00D51121" w14:paraId="58A025DC" w14:textId="77777777">
      <w:pPr>
        <w:rPr>
          <w:rFonts w:ascii="Avenir Next Condensed" w:hAnsi="Avenir Next Condensed"/>
        </w:rPr>
      </w:pPr>
      <w:r w:rsidRPr="00FF2D67">
        <w:rPr>
          <w:rFonts w:ascii="Avenir Next Condensed" w:hAnsi="Avenir Next Condensed"/>
        </w:rPr>
        <w:t>Thank you very much for spending time with me today and answering my questions.  The information you provided is extremely valuable and useful to us. Here is my contact information if you have any future questions or comments [</w:t>
      </w:r>
      <w:r w:rsidRPr="00D76449">
        <w:rPr>
          <w:rFonts w:ascii="Avenir Next Condensed" w:hAnsi="Avenir Next Condensed"/>
          <w:i/>
          <w:iCs/>
        </w:rPr>
        <w:t>PROVIDE BUSINESS CARDS AND PHONE NUMBER</w:t>
      </w:r>
      <w:r w:rsidRPr="00FF2D67">
        <w:rPr>
          <w:rFonts w:ascii="Avenir Next Condensed" w:hAnsi="Avenir Next Condensed"/>
        </w:rPr>
        <w:t>]. Thank you again and goodbye!</w:t>
      </w:r>
    </w:p>
    <w:p w:rsidR="00D51121" w:rsidRDefault="00D51121" w14:paraId="152C1EA4" w14:textId="77777777"/>
    <w:sectPr w:rsidR="00D511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25D91" w14:textId="77777777" w:rsidR="000F5091" w:rsidRDefault="000F5091" w:rsidP="00D51121">
      <w:r>
        <w:separator/>
      </w:r>
    </w:p>
  </w:endnote>
  <w:endnote w:type="continuationSeparator" w:id="0">
    <w:p w14:paraId="51FC7147" w14:textId="77777777" w:rsidR="000F5091" w:rsidRDefault="000F5091" w:rsidP="00D5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Condensed">
    <w:altName w:val="Arial Narrow"/>
    <w:charset w:val="00"/>
    <w:family w:val="swiss"/>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143E6" w14:textId="77777777" w:rsidR="000F5091" w:rsidRDefault="000F5091" w:rsidP="00D51121">
      <w:r>
        <w:separator/>
      </w:r>
    </w:p>
  </w:footnote>
  <w:footnote w:type="continuationSeparator" w:id="0">
    <w:p w14:paraId="38A609C2" w14:textId="77777777" w:rsidR="000F5091" w:rsidRDefault="000F5091" w:rsidP="00D51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21"/>
    <w:rsid w:val="000F5091"/>
    <w:rsid w:val="002E0971"/>
    <w:rsid w:val="007651F2"/>
    <w:rsid w:val="00901147"/>
    <w:rsid w:val="00D51121"/>
    <w:rsid w:val="00F84D1F"/>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B244"/>
  <w15:chartTrackingRefBased/>
  <w15:docId w15:val="{DBB2827C-71BE-B743-B928-CFCE149C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121"/>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51121"/>
    <w:rPr>
      <w:sz w:val="16"/>
      <w:szCs w:val="16"/>
    </w:rPr>
  </w:style>
  <w:style w:type="paragraph" w:styleId="CommentText">
    <w:name w:val="annotation text"/>
    <w:basedOn w:val="Normal"/>
    <w:link w:val="CommentTextChar"/>
    <w:uiPriority w:val="99"/>
    <w:unhideWhenUsed/>
    <w:rsid w:val="00D51121"/>
    <w:rPr>
      <w:sz w:val="20"/>
      <w:szCs w:val="20"/>
    </w:rPr>
  </w:style>
  <w:style w:type="character" w:customStyle="1" w:styleId="CommentTextChar">
    <w:name w:val="Comment Text Char"/>
    <w:basedOn w:val="DefaultParagraphFont"/>
    <w:link w:val="CommentText"/>
    <w:uiPriority w:val="99"/>
    <w:rsid w:val="00D51121"/>
    <w:rPr>
      <w:sz w:val="20"/>
      <w:szCs w:val="20"/>
    </w:rPr>
  </w:style>
  <w:style w:type="paragraph" w:styleId="Header">
    <w:name w:val="header"/>
    <w:basedOn w:val="Normal"/>
    <w:link w:val="HeaderChar"/>
    <w:uiPriority w:val="99"/>
    <w:unhideWhenUsed/>
    <w:rsid w:val="00D51121"/>
    <w:pPr>
      <w:tabs>
        <w:tab w:val="center" w:pos="4680"/>
        <w:tab w:val="right" w:pos="9360"/>
      </w:tabs>
    </w:pPr>
  </w:style>
  <w:style w:type="character" w:customStyle="1" w:styleId="HeaderChar">
    <w:name w:val="Header Char"/>
    <w:basedOn w:val="DefaultParagraphFont"/>
    <w:link w:val="Header"/>
    <w:uiPriority w:val="99"/>
    <w:rsid w:val="00D51121"/>
  </w:style>
  <w:style w:type="paragraph" w:styleId="Footer">
    <w:name w:val="footer"/>
    <w:basedOn w:val="Normal"/>
    <w:link w:val="FooterChar"/>
    <w:uiPriority w:val="99"/>
    <w:unhideWhenUsed/>
    <w:rsid w:val="00D51121"/>
    <w:pPr>
      <w:tabs>
        <w:tab w:val="center" w:pos="4680"/>
        <w:tab w:val="right" w:pos="9360"/>
      </w:tabs>
    </w:pPr>
  </w:style>
  <w:style w:type="character" w:customStyle="1" w:styleId="FooterChar">
    <w:name w:val="Footer Char"/>
    <w:basedOn w:val="DefaultParagraphFont"/>
    <w:link w:val="Footer"/>
    <w:uiPriority w:val="99"/>
    <w:rsid w:val="00D5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Joie</dc:creator>
  <cp:keywords/>
  <dc:description/>
  <cp:lastModifiedBy>Hipp, Tracy N CIV DODHRA SAPRO (USA)</cp:lastModifiedBy>
  <cp:revision>2</cp:revision>
  <dcterms:created xsi:type="dcterms:W3CDTF">2021-12-20T20:40:00Z</dcterms:created>
  <dcterms:modified xsi:type="dcterms:W3CDTF">2021-12-20T20:40:00Z</dcterms:modified>
</cp:coreProperties>
</file>