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A3514" w:rsidR="00D114FE" w:rsidRDefault="00855A4E" w14:paraId="050FCAB0" w14:textId="059C9942">
      <w:pPr>
        <w:rPr>
          <w:b/>
          <w:bCs/>
        </w:rPr>
      </w:pPr>
      <w:bookmarkStart w:name="_GoBack" w:id="0"/>
      <w:bookmarkEnd w:id="0"/>
      <w:r w:rsidRPr="009A3514">
        <w:rPr>
          <w:b/>
          <w:bCs/>
        </w:rPr>
        <w:t>NIMH Data Archive: Consult List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113"/>
        <w:gridCol w:w="3117"/>
      </w:tblGrid>
      <w:tr w:rsidR="003A5A9C" w:rsidTr="003A5A9C" w14:paraId="73D12A81" w14:textId="77777777"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014C822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6F29DC9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Affiliation</w:t>
            </w:r>
          </w:p>
        </w:tc>
        <w:tc>
          <w:tcPr>
            <w:tcW w:w="3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33FFB50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</w:tr>
      <w:tr w:rsidR="003A5A9C" w:rsidTr="003A5A9C" w14:paraId="3DC5A399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3A5889F4" w14:textId="77777777">
            <w:r>
              <w:t>Daniel Falk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140EF0" w14:paraId="71B12F7A" w14:textId="60B2D8AC">
            <w:r>
              <w:t xml:space="preserve">National Institute </w:t>
            </w:r>
            <w:r w:rsidRPr="00140EF0">
              <w:t>on Alcohol Abuse and Alcoholism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BA5AC6" w14:paraId="3577535B" w14:textId="77777777">
            <w:hyperlink w:history="1" r:id="rId7">
              <w:r w:rsidR="003A5A9C">
                <w:rPr>
                  <w:rStyle w:val="Hyperlink"/>
                </w:rPr>
                <w:t>falkde@mail.nih.gov</w:t>
              </w:r>
            </w:hyperlink>
          </w:p>
        </w:tc>
      </w:tr>
      <w:tr w:rsidR="003A5A9C" w:rsidTr="003A5A9C" w14:paraId="78DD49FE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622200BE" w14:textId="77777777">
            <w:r>
              <w:t>David Van Essen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4D8362E6" w14:textId="77777777">
            <w:r>
              <w:t>Washington University St Louis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4475DE48" w14:textId="77777777">
            <w:r>
              <w:t>Van Essen, David &lt;</w:t>
            </w:r>
            <w:hyperlink w:history="1" r:id="rId8">
              <w:r>
                <w:rPr>
                  <w:rStyle w:val="Hyperlink"/>
                </w:rPr>
                <w:t>vanessen@wustl.edu</w:t>
              </w:r>
            </w:hyperlink>
            <w:r>
              <w:t>&gt;</w:t>
            </w:r>
          </w:p>
        </w:tc>
      </w:tr>
      <w:tr w:rsidR="003A5A9C" w:rsidTr="003A5A9C" w14:paraId="59B024A9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5C6C8D4F" w14:textId="77777777">
            <w:r>
              <w:t xml:space="preserve">Deanna </w:t>
            </w:r>
            <w:proofErr w:type="spellStart"/>
            <w:r>
              <w:t>Barch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4B75E93D" w14:textId="77777777">
            <w:r>
              <w:t>Washington University St Louis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0581A553" w14:textId="77777777">
            <w:proofErr w:type="spellStart"/>
            <w:r>
              <w:t>Barch</w:t>
            </w:r>
            <w:proofErr w:type="spellEnd"/>
            <w:r>
              <w:t>, Deanna &lt;</w:t>
            </w:r>
            <w:hyperlink w:history="1" r:id="rId9">
              <w:r>
                <w:rPr>
                  <w:rStyle w:val="Hyperlink"/>
                </w:rPr>
                <w:t>dbarch@wustl.edu</w:t>
              </w:r>
            </w:hyperlink>
            <w:r>
              <w:t>&gt;</w:t>
            </w:r>
          </w:p>
        </w:tc>
      </w:tr>
      <w:tr w:rsidR="003A5A9C" w:rsidTr="003A5A9C" w14:paraId="3875F641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557B5A7C" w14:textId="77777777">
            <w:r>
              <w:t>Gaya Dowling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784B20E2" w14:textId="65039ABC">
            <w:r>
              <w:t>N</w:t>
            </w:r>
            <w:r w:rsidR="003B7C37">
              <w:t>ational Institute on Drug Abuse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75397622" w14:textId="77777777">
            <w:r>
              <w:t>Dowling, Gaya (NIH/NIDA) [E] &lt;</w:t>
            </w:r>
            <w:hyperlink w:history="1" r:id="rId10">
              <w:r>
                <w:rPr>
                  <w:rStyle w:val="Hyperlink"/>
                </w:rPr>
                <w:t>Gayathri.Dowling@nih.gov</w:t>
              </w:r>
            </w:hyperlink>
            <w:r>
              <w:t>&gt;</w:t>
            </w:r>
          </w:p>
        </w:tc>
      </w:tr>
      <w:tr w:rsidR="003A5A9C" w:rsidTr="003A5A9C" w14:paraId="005EAD5C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2074F7DA" w14:textId="77777777">
            <w:r>
              <w:t>Elizabeth Hoffman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B7C37" w14:paraId="425530AD" w14:textId="36903C57">
            <w:r>
              <w:t>National Institute on Drug Abuse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59392574" w14:textId="77777777">
            <w:r>
              <w:t>Hoffman, Elizabeth (NIH/NIDA) [E] &lt;</w:t>
            </w:r>
            <w:hyperlink w:history="1" r:id="rId11">
              <w:r>
                <w:rPr>
                  <w:rStyle w:val="Hyperlink"/>
                </w:rPr>
                <w:t>elizabeth.hoffman@nih.gov</w:t>
              </w:r>
            </w:hyperlink>
            <w:r>
              <w:t>&gt;</w:t>
            </w:r>
          </w:p>
        </w:tc>
      </w:tr>
      <w:tr w:rsidR="003A5A9C" w:rsidTr="003A5A9C" w14:paraId="4D64A0A1" w14:textId="77777777">
        <w:tc>
          <w:tcPr>
            <w:tcW w:w="3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4B2D4A35" w14:textId="77777777">
            <w:r>
              <w:t>Terry Jernigan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2384BE68" w14:textId="77777777">
            <w:r>
              <w:t>University of California San Diego</w:t>
            </w:r>
          </w:p>
        </w:tc>
        <w:tc>
          <w:tcPr>
            <w:tcW w:w="3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A9C" w:rsidRDefault="003A5A9C" w14:paraId="368953E7" w14:textId="77777777">
            <w:r>
              <w:t>Jernigan, Terry &lt;</w:t>
            </w:r>
            <w:hyperlink w:history="1" r:id="rId12">
              <w:r>
                <w:rPr>
                  <w:rStyle w:val="Hyperlink"/>
                </w:rPr>
                <w:t>tjernigan@ucsd.edu</w:t>
              </w:r>
            </w:hyperlink>
            <w:r>
              <w:t>&gt;</w:t>
            </w:r>
          </w:p>
        </w:tc>
      </w:tr>
    </w:tbl>
    <w:p w:rsidR="003A5A9C" w:rsidRDefault="003A5A9C" w14:paraId="7319129C" w14:textId="77777777"/>
    <w:sectPr w:rsidR="003A5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E4"/>
    <w:rsid w:val="00140EF0"/>
    <w:rsid w:val="003A5A9C"/>
    <w:rsid w:val="003B7C37"/>
    <w:rsid w:val="00855A4E"/>
    <w:rsid w:val="009A3514"/>
    <w:rsid w:val="00A84115"/>
    <w:rsid w:val="00BA5AC6"/>
    <w:rsid w:val="00D114FE"/>
    <w:rsid w:val="00D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772E"/>
  <w15:chartTrackingRefBased/>
  <w15:docId w15:val="{79AA3745-48F5-4BA2-88D7-A32C49D9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5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en@wustl.ed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alkde@mail.nih.gov" TargetMode="External"/><Relationship Id="rId12" Type="http://schemas.openxmlformats.org/officeDocument/2006/relationships/hyperlink" Target="mailto:tjernigan@ucs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izabeth.hoffman@nih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ayathri.Dowling@nih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dbarch@wustl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A62CB6-FAC4-4FEB-AF1A-D3FD07E74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71373-44FB-4C2A-BF54-67D67A3EA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DB273-EA6E-4567-8824-875F7F952B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Hooper, Andrew (NIH/NIMH) [E]</dc:creator>
  <cp:keywords/>
  <dc:description/>
  <cp:lastModifiedBy>Abdelmouti, Tawanda (NIH/OD) [E]</cp:lastModifiedBy>
  <cp:revision>2</cp:revision>
  <dcterms:created xsi:type="dcterms:W3CDTF">2020-10-06T18:19:00Z</dcterms:created>
  <dcterms:modified xsi:type="dcterms:W3CDTF">2020-10-06T18:19:00Z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