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C2" w:rsidRDefault="00DB0CA6">
      <w:pPr>
        <w:tabs>
          <w:tab w:val="right" w:pos="9540"/>
        </w:tabs>
        <w:rPr>
          <w:b/>
        </w:rPr>
      </w:pPr>
      <w:bookmarkStart w:id="0" w:name="_GoBack"/>
      <w:bookmarkEnd w:id="0"/>
      <w:r w:rsidRPr="00DB0CA6">
        <w:rPr>
          <w:b/>
        </w:rPr>
        <w:t>NA</w:t>
      </w:r>
      <w:r w:rsidRPr="00DB0CA6">
        <w:t>XION</w:t>
      </w:r>
      <w:r w:rsidR="00AB59C2">
        <w:rPr>
          <w:b/>
        </w:rPr>
        <w:tab/>
        <w:t>Study #</w:t>
      </w:r>
      <w:r>
        <w:rPr>
          <w:b/>
        </w:rPr>
        <w:t>XXX</w:t>
      </w:r>
    </w:p>
    <w:p w:rsidR="00AB59C2" w:rsidRPr="00CF41C6" w:rsidRDefault="00AB59C2">
      <w:pPr>
        <w:tabs>
          <w:tab w:val="right" w:pos="9540"/>
        </w:tabs>
        <w:rPr>
          <w:b/>
        </w:rPr>
      </w:pPr>
      <w:r>
        <w:rPr>
          <w:b/>
        </w:rPr>
        <w:tab/>
      </w:r>
      <w:r w:rsidR="008A2B8B">
        <w:rPr>
          <w:b/>
        </w:rPr>
        <w:t>Month/Year</w:t>
      </w:r>
    </w:p>
    <w:p w:rsidR="00AB59C2" w:rsidRDefault="00AB59C2"/>
    <w:p w:rsidR="00AB59C2" w:rsidRDefault="00AB59C2"/>
    <w:p w:rsidR="00AB59C2" w:rsidRDefault="00AB59C2">
      <w:pPr>
        <w:spacing w:after="480"/>
        <w:jc w:val="center"/>
        <w:rPr>
          <w:b/>
        </w:rPr>
      </w:pPr>
      <w:r>
        <w:rPr>
          <w:b/>
        </w:rPr>
        <w:t xml:space="preserve">U.S. Mint Web Usability Research </w:t>
      </w:r>
      <w:r>
        <w:rPr>
          <w:b/>
        </w:rPr>
        <w:br/>
        <w:t>Discussion Guide</w:t>
      </w:r>
      <w:r w:rsidR="001731AC">
        <w:rPr>
          <w:b/>
        </w:rPr>
        <w:t xml:space="preserve"> </w:t>
      </w:r>
      <w:r>
        <w:rPr>
          <w:b/>
        </w:rPr>
        <w:br/>
        <w:t>Customers/Non-Customers</w:t>
      </w:r>
    </w:p>
    <w:p w:rsidR="00AB59C2" w:rsidRDefault="00AB59C2">
      <w:pPr>
        <w:ind w:left="450" w:hanging="450"/>
        <w:rPr>
          <w:b/>
          <w:szCs w:val="24"/>
        </w:rPr>
      </w:pPr>
      <w:r>
        <w:rPr>
          <w:b/>
          <w:szCs w:val="24"/>
        </w:rPr>
        <w:t>I.</w:t>
      </w:r>
      <w:r>
        <w:rPr>
          <w:b/>
          <w:szCs w:val="24"/>
        </w:rPr>
        <w:tab/>
        <w:t>INTRODUCTION</w:t>
      </w:r>
    </w:p>
    <w:p w:rsidR="00AB59C2" w:rsidRDefault="00AB59C2">
      <w:pPr>
        <w:pStyle w:val="Heading1"/>
        <w:ind w:left="450" w:hanging="18"/>
        <w:jc w:val="both"/>
        <w:rPr>
          <w:rFonts w:ascii="Book Antiqua" w:hAnsi="Book Antiqua"/>
          <w:bCs/>
          <w:u w:val="none"/>
        </w:rPr>
      </w:pPr>
      <w:r w:rsidRPr="006F3554">
        <w:rPr>
          <w:rFonts w:ascii="Book Antiqua" w:hAnsi="Book Antiqua"/>
          <w:bCs/>
          <w:u w:val="none"/>
        </w:rPr>
        <w:t>According to the Paperwork Reduction Act of 1995, no persons are required to respond to a collection of information unless it displays a valid OMB number.</w:t>
      </w:r>
      <w:r>
        <w:rPr>
          <w:rFonts w:ascii="Book Antiqua" w:hAnsi="Book Antiqua"/>
          <w:bCs/>
          <w:u w:val="none"/>
        </w:rPr>
        <w:t xml:space="preserve"> </w:t>
      </w:r>
      <w:r w:rsidRPr="006F3554">
        <w:rPr>
          <w:rFonts w:ascii="Book Antiqua" w:hAnsi="Book Antiqua"/>
          <w:bCs/>
          <w:u w:val="none"/>
        </w:rPr>
        <w:t xml:space="preserve"> The valid OMB control number for this information collection is 1525-0012</w:t>
      </w:r>
      <w:r>
        <w:rPr>
          <w:rFonts w:ascii="Book Antiqua" w:hAnsi="Book Antiqua"/>
          <w:bCs/>
          <w:u w:val="none"/>
        </w:rPr>
        <w:t>.</w:t>
      </w:r>
    </w:p>
    <w:p w:rsidR="00AB59C2" w:rsidRDefault="00AB59C2">
      <w:pPr>
        <w:jc w:val="both"/>
        <w:rPr>
          <w:szCs w:val="24"/>
        </w:rPr>
      </w:pPr>
    </w:p>
    <w:p w:rsidR="00AB59C2" w:rsidRDefault="00AB59C2">
      <w:pPr>
        <w:pStyle w:val="L2"/>
        <w:numPr>
          <w:ilvl w:val="0"/>
          <w:numId w:val="6"/>
        </w:numPr>
        <w:ind w:left="792"/>
        <w:jc w:val="both"/>
      </w:pPr>
      <w:r>
        <w:rPr>
          <w:b/>
          <w:i/>
        </w:rPr>
        <w:t xml:space="preserve">Ground Rules:  </w:t>
      </w:r>
      <w:r>
        <w:t>Video-taping, confidentiality, candor, cell phones, pagers, etc.</w:t>
      </w:r>
    </w:p>
    <w:p w:rsidR="00AB59C2" w:rsidRDefault="00AB59C2">
      <w:pPr>
        <w:jc w:val="both"/>
        <w:rPr>
          <w:szCs w:val="24"/>
        </w:rPr>
      </w:pPr>
    </w:p>
    <w:p w:rsidR="00AB59C2" w:rsidRDefault="00AB59C2">
      <w:pPr>
        <w:pStyle w:val="L2"/>
        <w:numPr>
          <w:ilvl w:val="0"/>
          <w:numId w:val="3"/>
        </w:numPr>
        <w:ind w:left="792"/>
        <w:jc w:val="both"/>
        <w:rPr>
          <w:szCs w:val="24"/>
        </w:rPr>
      </w:pPr>
      <w:r>
        <w:rPr>
          <w:b/>
          <w:i/>
        </w:rPr>
        <w:t xml:space="preserve">Background &amp; Objectives:  </w:t>
      </w:r>
      <w:r>
        <w:t>The purpose of today’s discussion is to:  1) i</w:t>
      </w:r>
      <w:r>
        <w:rPr>
          <w:szCs w:val="24"/>
        </w:rPr>
        <w:t>mprove your ability to successfully and quickly find information on the U.S. Mint’s website; and 2) increase your satisfaction with the website.</w:t>
      </w:r>
    </w:p>
    <w:p w:rsidR="00AB59C2" w:rsidRDefault="00AB59C2">
      <w:pPr>
        <w:pStyle w:val="L2"/>
        <w:ind w:left="0" w:firstLine="0"/>
        <w:jc w:val="both"/>
        <w:rPr>
          <w:b/>
          <w:i/>
        </w:rPr>
      </w:pPr>
    </w:p>
    <w:p w:rsidR="00AB59C2" w:rsidRDefault="00AB59C2">
      <w:pPr>
        <w:pStyle w:val="L2"/>
        <w:numPr>
          <w:ilvl w:val="0"/>
          <w:numId w:val="4"/>
        </w:numPr>
        <w:ind w:left="792"/>
        <w:jc w:val="both"/>
        <w:rPr>
          <w:b/>
          <w:i/>
        </w:rPr>
      </w:pPr>
      <w:r>
        <w:rPr>
          <w:b/>
          <w:i/>
        </w:rPr>
        <w:t>Introduction: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Feedback is important to help improve the site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Will perform a few activities/tasks on the site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Something you might do in your home or office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Will give the tasks to you one at a time, and ask you to read them aloud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Think aloud; tell us what you are doing and why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Tell us what you expect to happen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Comments are important so will be taking</w:t>
      </w:r>
      <w:r w:rsidR="00A30E59">
        <w:t xml:space="preserve"> notes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Should take about one hour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Following tasks, we will ask you to tell us about your experience</w:t>
      </w:r>
    </w:p>
    <w:p w:rsidR="00AB59C2" w:rsidRDefault="00AB59C2">
      <w:pPr>
        <w:pStyle w:val="L3"/>
        <w:numPr>
          <w:ilvl w:val="0"/>
          <w:numId w:val="5"/>
        </w:numPr>
        <w:ind w:left="1224"/>
        <w:jc w:val="both"/>
      </w:pPr>
      <w:r>
        <w:t>Questions before we begin?</w:t>
      </w:r>
    </w:p>
    <w:p w:rsidR="00AB59C2" w:rsidRDefault="00AB59C2">
      <w:pPr>
        <w:jc w:val="both"/>
      </w:pPr>
    </w:p>
    <w:p w:rsidR="00AB59C2" w:rsidRDefault="00AB59C2">
      <w:pPr>
        <w:jc w:val="both"/>
      </w:pPr>
    </w:p>
    <w:p w:rsidR="00AB59C2" w:rsidRDefault="00AB59C2">
      <w:pPr>
        <w:ind w:left="450" w:hanging="450"/>
        <w:rPr>
          <w:b/>
          <w:i/>
        </w:rPr>
      </w:pPr>
      <w:r>
        <w:rPr>
          <w:b/>
        </w:rPr>
        <w:t>II.</w:t>
      </w:r>
      <w:r>
        <w:rPr>
          <w:b/>
        </w:rPr>
        <w:tab/>
        <w:t>USER IMPRESSION OF THE WEBSITE (</w:t>
      </w:r>
      <w:r>
        <w:rPr>
          <w:b/>
          <w:i/>
        </w:rPr>
        <w:t>allow users to explore website)</w:t>
      </w:r>
    </w:p>
    <w:p w:rsidR="00AB59C2" w:rsidRDefault="00AB59C2">
      <w:pPr>
        <w:rPr>
          <w:b/>
          <w:i/>
        </w:rPr>
      </w:pPr>
    </w:p>
    <w:p w:rsidR="00AB59C2" w:rsidRDefault="00AB59C2">
      <w:pPr>
        <w:pStyle w:val="L2"/>
        <w:numPr>
          <w:ilvl w:val="0"/>
          <w:numId w:val="7"/>
        </w:numPr>
        <w:ind w:left="792"/>
        <w:jc w:val="both"/>
        <w:rPr>
          <w:b/>
          <w:i/>
        </w:rPr>
      </w:pPr>
      <w:r w:rsidRPr="007A04AB">
        <w:rPr>
          <w:b/>
          <w:i/>
        </w:rPr>
        <w:t>What is your initial impression of this website?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7"/>
        </w:numPr>
        <w:ind w:left="792"/>
        <w:jc w:val="both"/>
        <w:rPr>
          <w:b/>
          <w:i/>
        </w:rPr>
      </w:pPr>
      <w:r w:rsidRPr="007A04AB">
        <w:rPr>
          <w:b/>
          <w:i/>
        </w:rPr>
        <w:t>Specifically, what type of information would you expect to find on this site?</w:t>
      </w:r>
      <w:r w:rsidR="009749F4">
        <w:rPr>
          <w:b/>
          <w:i/>
        </w:rPr>
        <w:t xml:space="preserve">  Is anything missing?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7"/>
        </w:numPr>
        <w:ind w:left="792"/>
        <w:jc w:val="both"/>
        <w:rPr>
          <w:b/>
          <w:i/>
        </w:rPr>
      </w:pPr>
      <w:r w:rsidRPr="007A04AB">
        <w:rPr>
          <w:b/>
          <w:i/>
        </w:rPr>
        <w:t>Specifically, what types of things would you expect to be able to do on this site?</w:t>
      </w:r>
    </w:p>
    <w:p w:rsidR="00AB59C2" w:rsidRPr="007A04AB" w:rsidRDefault="00AB59C2">
      <w:pPr>
        <w:jc w:val="both"/>
      </w:pPr>
    </w:p>
    <w:p w:rsidR="00AB59C2" w:rsidRPr="007A04AB" w:rsidRDefault="00AB59C2">
      <w:pPr>
        <w:pStyle w:val="L2"/>
        <w:numPr>
          <w:ilvl w:val="0"/>
          <w:numId w:val="7"/>
        </w:numPr>
        <w:ind w:left="792"/>
        <w:jc w:val="both"/>
        <w:rPr>
          <w:b/>
          <w:i/>
        </w:rPr>
      </w:pPr>
      <w:r w:rsidRPr="007A04AB">
        <w:rPr>
          <w:b/>
          <w:i/>
        </w:rPr>
        <w:t>Who do you think this site is for?</w:t>
      </w:r>
    </w:p>
    <w:p w:rsidR="00AB59C2" w:rsidRDefault="00AB59C2">
      <w:pPr>
        <w:jc w:val="both"/>
        <w:rPr>
          <w:b/>
          <w:i/>
        </w:rPr>
      </w:pPr>
    </w:p>
    <w:p w:rsidR="00AB59C2" w:rsidRDefault="00AB59C2">
      <w:pPr>
        <w:jc w:val="both"/>
        <w:rPr>
          <w:b/>
          <w:i/>
        </w:rPr>
      </w:pPr>
      <w:r>
        <w:rPr>
          <w:b/>
          <w:i/>
        </w:rPr>
        <w:br w:type="page"/>
      </w:r>
    </w:p>
    <w:p w:rsidR="00AB59C2" w:rsidRDefault="00AB59C2">
      <w:pPr>
        <w:ind w:left="540" w:hanging="540"/>
        <w:rPr>
          <w:i/>
        </w:rPr>
      </w:pPr>
      <w:r>
        <w:rPr>
          <w:b/>
        </w:rPr>
        <w:lastRenderedPageBreak/>
        <w:t>III.</w:t>
      </w:r>
      <w:r>
        <w:rPr>
          <w:b/>
        </w:rPr>
        <w:tab/>
        <w:t>WEBSITE SCENARIOS/TASKS</w:t>
      </w:r>
    </w:p>
    <w:p w:rsidR="00AB59C2" w:rsidRDefault="00AB59C2">
      <w:pPr>
        <w:ind w:left="540"/>
        <w:jc w:val="both"/>
        <w:rPr>
          <w:i/>
        </w:rPr>
      </w:pPr>
      <w:r>
        <w:rPr>
          <w:i/>
        </w:rPr>
        <w:t xml:space="preserve">Tasks will be provided to users one at a time, in random order.  Tasks may vary depending on users’ experience with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</w:rPr>
            <w:t>U.S.</w:t>
          </w:r>
        </w:smartTag>
      </w:smartTag>
      <w:r>
        <w:rPr>
          <w:i/>
        </w:rPr>
        <w:t xml:space="preserve"> Mint website and history with purchasing coins online.  Following each scenario, the facilitator may probe on issues that arise during the usa</w:t>
      </w:r>
      <w:r w:rsidR="00A30E59">
        <w:rPr>
          <w:i/>
        </w:rPr>
        <w:t>bility scenario.</w:t>
      </w:r>
    </w:p>
    <w:p w:rsidR="00AB59C2" w:rsidRDefault="00AB59C2">
      <w:pPr>
        <w:jc w:val="both"/>
      </w:pPr>
    </w:p>
    <w:p w:rsidR="009749F4" w:rsidRPr="000C3ACF" w:rsidRDefault="009749F4" w:rsidP="009749F4">
      <w:pPr>
        <w:pBdr>
          <w:bottom w:val="single" w:sz="4" w:space="1" w:color="auto"/>
        </w:pBdr>
        <w:spacing w:line="240" w:lineRule="auto"/>
        <w:ind w:left="450" w:hanging="450"/>
        <w:rPr>
          <w:rFonts w:cs="Arial"/>
          <w:szCs w:val="24"/>
        </w:rPr>
      </w:pPr>
      <w:r w:rsidRPr="000C3ACF">
        <w:rPr>
          <w:rFonts w:cs="Arial"/>
          <w:i/>
          <w:szCs w:val="24"/>
        </w:rPr>
        <w:t>(Presented in Random Order)</w:t>
      </w:r>
    </w:p>
    <w:p w:rsidR="009749F4" w:rsidRPr="000C3ACF" w:rsidRDefault="009749F4" w:rsidP="009749F4">
      <w:pPr>
        <w:spacing w:line="240" w:lineRule="auto"/>
        <w:ind w:left="450" w:hanging="450"/>
        <w:rPr>
          <w:rFonts w:cs="Arial"/>
          <w:szCs w:val="24"/>
        </w:rPr>
      </w:pPr>
    </w:p>
    <w:p w:rsidR="008A2B8B" w:rsidRPr="008A2B8B" w:rsidRDefault="008A2B8B" w:rsidP="008A2B8B">
      <w:pPr>
        <w:numPr>
          <w:ilvl w:val="0"/>
          <w:numId w:val="26"/>
        </w:numPr>
        <w:ind w:right="514"/>
        <w:rPr>
          <w:b/>
          <w:szCs w:val="24"/>
        </w:rPr>
      </w:pPr>
      <w:r w:rsidRPr="008A2B8B">
        <w:rPr>
          <w:b/>
          <w:szCs w:val="24"/>
        </w:rPr>
        <w:t xml:space="preserve"> You are interested in the annual coin set and would like to buy one for your collection. How would you begin? </w:t>
      </w:r>
    </w:p>
    <w:p w:rsidR="008A2B8B" w:rsidRPr="008A2B8B" w:rsidRDefault="008A2B8B" w:rsidP="008A2B8B">
      <w:pPr>
        <w:ind w:right="514"/>
        <w:rPr>
          <w:szCs w:val="24"/>
        </w:rPr>
      </w:pPr>
    </w:p>
    <w:p w:rsidR="008A2B8B" w:rsidRPr="008A2B8B" w:rsidRDefault="008A2B8B" w:rsidP="008A2B8B">
      <w:pPr>
        <w:ind w:right="514" w:firstLine="360"/>
        <w:rPr>
          <w:szCs w:val="24"/>
        </w:rPr>
      </w:pPr>
      <w:r w:rsidRPr="008A2B8B">
        <w:rPr>
          <w:szCs w:val="24"/>
        </w:rPr>
        <w:t xml:space="preserve">Follow-up: </w:t>
      </w:r>
    </w:p>
    <w:p w:rsidR="008A2B8B" w:rsidRPr="008A2B8B" w:rsidRDefault="008A2B8B" w:rsidP="008A2B8B">
      <w:pPr>
        <w:pStyle w:val="ListParagraph"/>
        <w:numPr>
          <w:ilvl w:val="0"/>
          <w:numId w:val="25"/>
        </w:numPr>
        <w:spacing w:line="276" w:lineRule="auto"/>
        <w:ind w:right="514"/>
        <w:rPr>
          <w:szCs w:val="24"/>
        </w:rPr>
      </w:pPr>
      <w:r w:rsidRPr="008A2B8B">
        <w:rPr>
          <w:szCs w:val="24"/>
        </w:rPr>
        <w:t xml:space="preserve">When will the annual coin sets be released? </w:t>
      </w:r>
    </w:p>
    <w:p w:rsidR="008A2B8B" w:rsidRPr="008A2B8B" w:rsidRDefault="008A2B8B" w:rsidP="008A2B8B">
      <w:pPr>
        <w:pStyle w:val="ListParagraph"/>
        <w:numPr>
          <w:ilvl w:val="1"/>
          <w:numId w:val="25"/>
        </w:numPr>
        <w:spacing w:line="276" w:lineRule="auto"/>
        <w:ind w:right="514"/>
        <w:rPr>
          <w:szCs w:val="24"/>
        </w:rPr>
      </w:pPr>
      <w:r w:rsidRPr="008A2B8B">
        <w:rPr>
          <w:szCs w:val="24"/>
        </w:rPr>
        <w:t xml:space="preserve">Is it possible to have a reminder sent to you so that you don’t forget to return to the website? </w:t>
      </w:r>
    </w:p>
    <w:p w:rsidR="001731AC" w:rsidRPr="008A2B8B" w:rsidRDefault="001731AC" w:rsidP="009749F4">
      <w:pPr>
        <w:tabs>
          <w:tab w:val="num" w:pos="1980"/>
        </w:tabs>
        <w:spacing w:line="240" w:lineRule="auto"/>
        <w:rPr>
          <w:rFonts w:cs="Arial"/>
          <w:b/>
          <w:szCs w:val="24"/>
        </w:rPr>
      </w:pPr>
    </w:p>
    <w:p w:rsidR="008A2B8B" w:rsidRPr="008A2B8B" w:rsidRDefault="008A2B8B" w:rsidP="008A2B8B">
      <w:pPr>
        <w:numPr>
          <w:ilvl w:val="0"/>
          <w:numId w:val="26"/>
        </w:numPr>
        <w:ind w:right="514"/>
        <w:rPr>
          <w:b/>
          <w:szCs w:val="24"/>
        </w:rPr>
      </w:pPr>
      <w:r w:rsidRPr="008A2B8B">
        <w:rPr>
          <w:b/>
          <w:szCs w:val="24"/>
        </w:rPr>
        <w:t xml:space="preserve">Let’s pretend that your daughter had a baby this year and you would like to give your new grandchild a memorable birthday gift. Using this website, what item(s) would you consider giving the new baby? </w:t>
      </w:r>
    </w:p>
    <w:p w:rsidR="008A2B8B" w:rsidRPr="008A2B8B" w:rsidRDefault="008A2B8B" w:rsidP="008A2B8B">
      <w:pPr>
        <w:ind w:right="514"/>
        <w:rPr>
          <w:szCs w:val="24"/>
        </w:rPr>
      </w:pPr>
    </w:p>
    <w:p w:rsidR="008A2B8B" w:rsidRPr="008A2B8B" w:rsidRDefault="008A2B8B" w:rsidP="008A2B8B">
      <w:pPr>
        <w:ind w:right="514" w:firstLine="360"/>
        <w:rPr>
          <w:szCs w:val="24"/>
        </w:rPr>
      </w:pPr>
      <w:r w:rsidRPr="008A2B8B">
        <w:rPr>
          <w:szCs w:val="24"/>
        </w:rPr>
        <w:t xml:space="preserve">Follow-up: </w:t>
      </w:r>
    </w:p>
    <w:p w:rsidR="008A2B8B" w:rsidRPr="008A2B8B" w:rsidRDefault="008A2B8B" w:rsidP="008A2B8B">
      <w:pPr>
        <w:pStyle w:val="ListParagraph"/>
        <w:numPr>
          <w:ilvl w:val="0"/>
          <w:numId w:val="25"/>
        </w:numPr>
        <w:spacing w:line="276" w:lineRule="auto"/>
        <w:ind w:right="514"/>
        <w:rPr>
          <w:szCs w:val="24"/>
        </w:rPr>
      </w:pPr>
      <w:r w:rsidRPr="008A2B8B">
        <w:rPr>
          <w:szCs w:val="24"/>
        </w:rPr>
        <w:t xml:space="preserve">(Once users finds the birthday set): Let’s go ahead and purchase this set. How would you do this? </w:t>
      </w:r>
    </w:p>
    <w:p w:rsidR="008A2B8B" w:rsidRPr="008A2B8B" w:rsidRDefault="008A2B8B" w:rsidP="009749F4">
      <w:pPr>
        <w:tabs>
          <w:tab w:val="num" w:pos="1980"/>
        </w:tabs>
        <w:spacing w:line="240" w:lineRule="auto"/>
        <w:rPr>
          <w:rFonts w:cs="Arial"/>
          <w:szCs w:val="24"/>
        </w:rPr>
      </w:pPr>
    </w:p>
    <w:p w:rsidR="008A2B8B" w:rsidRPr="008A2B8B" w:rsidRDefault="008A2B8B" w:rsidP="008A2B8B">
      <w:pPr>
        <w:numPr>
          <w:ilvl w:val="0"/>
          <w:numId w:val="26"/>
        </w:numPr>
        <w:ind w:right="514"/>
        <w:rPr>
          <w:b/>
          <w:szCs w:val="24"/>
        </w:rPr>
      </w:pPr>
      <w:r w:rsidRPr="008A2B8B">
        <w:rPr>
          <w:b/>
          <w:szCs w:val="24"/>
        </w:rPr>
        <w:t xml:space="preserve">Let’s pretend that you collect the American Eagle Silver Proof Coins. How would you find this coin using the website? </w:t>
      </w:r>
    </w:p>
    <w:p w:rsidR="008A2B8B" w:rsidRPr="008A2B8B" w:rsidRDefault="008A2B8B" w:rsidP="008A2B8B">
      <w:pPr>
        <w:ind w:right="514"/>
        <w:rPr>
          <w:szCs w:val="24"/>
        </w:rPr>
      </w:pPr>
    </w:p>
    <w:p w:rsidR="008A2B8B" w:rsidRPr="008A2B8B" w:rsidRDefault="008A2B8B" w:rsidP="008A2B8B">
      <w:pPr>
        <w:ind w:right="514" w:firstLine="360"/>
        <w:rPr>
          <w:szCs w:val="24"/>
        </w:rPr>
      </w:pPr>
      <w:r w:rsidRPr="008A2B8B">
        <w:rPr>
          <w:szCs w:val="24"/>
        </w:rPr>
        <w:t xml:space="preserve">Follow-up: </w:t>
      </w:r>
    </w:p>
    <w:p w:rsidR="008A2B8B" w:rsidRPr="008A2B8B" w:rsidRDefault="008A2B8B" w:rsidP="008A2B8B">
      <w:pPr>
        <w:pStyle w:val="ListParagraph"/>
        <w:numPr>
          <w:ilvl w:val="0"/>
          <w:numId w:val="25"/>
        </w:numPr>
        <w:spacing w:line="276" w:lineRule="auto"/>
        <w:ind w:right="514"/>
        <w:rPr>
          <w:szCs w:val="24"/>
        </w:rPr>
      </w:pPr>
      <w:r w:rsidRPr="008A2B8B">
        <w:rPr>
          <w:szCs w:val="24"/>
        </w:rPr>
        <w:t xml:space="preserve">What type of information would you like to know about the American Eagle Silver Coins? Does this web page provide the information that you’re most interested in? </w:t>
      </w:r>
    </w:p>
    <w:p w:rsidR="008A2B8B" w:rsidRPr="008A2B8B" w:rsidRDefault="008A2B8B" w:rsidP="008A2B8B">
      <w:pPr>
        <w:pStyle w:val="ListParagraph"/>
        <w:numPr>
          <w:ilvl w:val="0"/>
          <w:numId w:val="25"/>
        </w:numPr>
        <w:spacing w:line="276" w:lineRule="auto"/>
        <w:ind w:right="514"/>
        <w:rPr>
          <w:szCs w:val="24"/>
        </w:rPr>
      </w:pPr>
      <w:r w:rsidRPr="008A2B8B">
        <w:rPr>
          <w:szCs w:val="24"/>
        </w:rPr>
        <w:t xml:space="preserve">How would you see a close-up on the image? </w:t>
      </w:r>
    </w:p>
    <w:p w:rsidR="008A2B8B" w:rsidRPr="008A2B8B" w:rsidRDefault="008A2B8B" w:rsidP="008A2B8B">
      <w:pPr>
        <w:pStyle w:val="ListParagraph"/>
        <w:numPr>
          <w:ilvl w:val="0"/>
          <w:numId w:val="25"/>
        </w:numPr>
        <w:spacing w:line="276" w:lineRule="auto"/>
        <w:ind w:right="514"/>
        <w:rPr>
          <w:szCs w:val="24"/>
        </w:rPr>
      </w:pPr>
      <w:r w:rsidRPr="008A2B8B">
        <w:rPr>
          <w:szCs w:val="24"/>
        </w:rPr>
        <w:t xml:space="preserve">Let’s pretend that you’ve decided not to buy this coin today, but that you might like to buy it in the future. Is there a way to “save” this item? </w:t>
      </w:r>
    </w:p>
    <w:p w:rsidR="008A2B8B" w:rsidRPr="000C3ACF" w:rsidRDefault="008A2B8B" w:rsidP="009749F4">
      <w:pPr>
        <w:tabs>
          <w:tab w:val="num" w:pos="1980"/>
        </w:tabs>
        <w:spacing w:line="240" w:lineRule="auto"/>
        <w:rPr>
          <w:rFonts w:cs="Arial"/>
          <w:szCs w:val="24"/>
        </w:rPr>
      </w:pPr>
    </w:p>
    <w:p w:rsidR="00BA0721" w:rsidRPr="00BA0721" w:rsidRDefault="001731AC" w:rsidP="009749F4">
      <w:pPr>
        <w:rPr>
          <w:rFonts w:eastAsia="Arial Unicode MS" w:cs="Tahoma"/>
          <w:i/>
          <w:szCs w:val="24"/>
        </w:rPr>
      </w:pPr>
      <w:r w:rsidRPr="00BA0721">
        <w:rPr>
          <w:rFonts w:eastAsia="Arial Unicode MS" w:cs="Tahoma"/>
          <w:i/>
          <w:szCs w:val="24"/>
        </w:rPr>
        <w:t xml:space="preserve"> </w:t>
      </w:r>
      <w:r w:rsidR="00BA0721" w:rsidRPr="00BA0721">
        <w:rPr>
          <w:rFonts w:eastAsia="Arial Unicode MS" w:cs="Tahoma"/>
          <w:i/>
          <w:szCs w:val="24"/>
        </w:rPr>
        <w:t xml:space="preserve">(Additional scenarios to be added by the </w:t>
      </w:r>
      <w:smartTag w:uri="urn:schemas-microsoft-com:office:smarttags" w:element="place">
        <w:smartTag w:uri="urn:schemas-microsoft-com:office:smarttags" w:element="country-region">
          <w:r w:rsidR="00BA0721" w:rsidRPr="00BA0721">
            <w:rPr>
              <w:rFonts w:eastAsia="Arial Unicode MS" w:cs="Tahoma"/>
              <w:i/>
              <w:szCs w:val="24"/>
            </w:rPr>
            <w:t>U.S.</w:t>
          </w:r>
        </w:smartTag>
      </w:smartTag>
      <w:r w:rsidR="00BA0721" w:rsidRPr="00BA0721">
        <w:rPr>
          <w:rFonts w:eastAsia="Arial Unicode MS" w:cs="Tahoma"/>
          <w:i/>
          <w:szCs w:val="24"/>
        </w:rPr>
        <w:t xml:space="preserve"> Mint team as needed.)</w:t>
      </w:r>
    </w:p>
    <w:p w:rsidR="00AB59C2" w:rsidRDefault="00AB59C2"/>
    <w:p w:rsidR="00AB59C2" w:rsidRDefault="00AB59C2" w:rsidP="005455BA">
      <w:pPr>
        <w:ind w:left="540" w:hanging="540"/>
        <w:rPr>
          <w:i/>
        </w:rPr>
      </w:pPr>
      <w:r>
        <w:rPr>
          <w:b/>
        </w:rPr>
        <w:t>IV.</w:t>
      </w:r>
      <w:r>
        <w:rPr>
          <w:b/>
        </w:rPr>
        <w:tab/>
        <w:t xml:space="preserve">QUESTIONS DURING WEBSITE TASKS (IF APPLICABLE) </w:t>
      </w:r>
    </w:p>
    <w:p w:rsidR="00AB59C2" w:rsidRDefault="00AB59C2"/>
    <w:p w:rsidR="00AB59C2" w:rsidRPr="00D230E9" w:rsidRDefault="00AB59C2" w:rsidP="00D230E9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D230E9">
        <w:rPr>
          <w:b/>
          <w:i/>
        </w:rPr>
        <w:t>Where are you looking on the screen? OR I see you looking around on the screen, what are you looking for?</w:t>
      </w:r>
      <w:r w:rsidR="00F71977" w:rsidRPr="00D230E9">
        <w:rPr>
          <w:b/>
          <w:i/>
        </w:rPr>
        <w:t xml:space="preserve"> </w:t>
      </w:r>
    </w:p>
    <w:p w:rsidR="00D230E9" w:rsidRPr="00D230E9" w:rsidRDefault="00D230E9" w:rsidP="00D230E9"/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 xml:space="preserve">Why did you click on </w:t>
      </w:r>
      <w:r>
        <w:rPr>
          <w:b/>
          <w:i/>
        </w:rPr>
        <w:t>[insert element]</w:t>
      </w:r>
      <w:r w:rsidRPr="007A04AB">
        <w:rPr>
          <w:b/>
          <w:i/>
        </w:rPr>
        <w:t>?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>What do</w:t>
      </w:r>
      <w:r>
        <w:rPr>
          <w:b/>
          <w:i/>
        </w:rPr>
        <w:t>/did</w:t>
      </w:r>
      <w:r w:rsidRPr="007A04AB">
        <w:rPr>
          <w:b/>
          <w:i/>
        </w:rPr>
        <w:t xml:space="preserve"> you expect to find when you click on </w:t>
      </w:r>
      <w:r>
        <w:rPr>
          <w:b/>
          <w:i/>
        </w:rPr>
        <w:t>[insert element]</w:t>
      </w:r>
      <w:r w:rsidRPr="007A04AB">
        <w:rPr>
          <w:b/>
          <w:i/>
        </w:rPr>
        <w:t>?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>I noticed that you chose [</w:t>
      </w:r>
      <w:r>
        <w:rPr>
          <w:b/>
          <w:i/>
        </w:rPr>
        <w:t xml:space="preserve">insert element </w:t>
      </w:r>
      <w:r w:rsidRPr="007A04AB">
        <w:rPr>
          <w:b/>
          <w:i/>
        </w:rPr>
        <w:t>A] and not [</w:t>
      </w:r>
      <w:r>
        <w:rPr>
          <w:b/>
          <w:i/>
        </w:rPr>
        <w:t xml:space="preserve">insert element </w:t>
      </w:r>
      <w:r w:rsidRPr="007A04AB">
        <w:rPr>
          <w:b/>
          <w:i/>
        </w:rPr>
        <w:t>B] just now.  What would you have expected to see if you had chosen [</w:t>
      </w:r>
      <w:r>
        <w:rPr>
          <w:b/>
          <w:i/>
        </w:rPr>
        <w:t xml:space="preserve">insert element </w:t>
      </w:r>
      <w:r w:rsidRPr="007A04AB">
        <w:rPr>
          <w:b/>
          <w:i/>
        </w:rPr>
        <w:t>B]?</w:t>
      </w:r>
    </w:p>
    <w:p w:rsidR="00AB59C2" w:rsidRPr="007A04AB" w:rsidRDefault="00AB59C2">
      <w:pPr>
        <w:jc w:val="both"/>
      </w:pPr>
    </w:p>
    <w:p w:rsidR="00AB59C2" w:rsidRPr="007A04AB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>What would you do next?</w:t>
      </w:r>
    </w:p>
    <w:p w:rsidR="00AB59C2" w:rsidRDefault="00AB59C2">
      <w:pPr>
        <w:jc w:val="both"/>
      </w:pPr>
    </w:p>
    <w:p w:rsidR="00AB59C2" w:rsidRDefault="00AB59C2"/>
    <w:p w:rsidR="00AB59C2" w:rsidRDefault="00AB59C2">
      <w:pPr>
        <w:ind w:left="450" w:hanging="450"/>
        <w:rPr>
          <w:i/>
        </w:rPr>
      </w:pPr>
      <w:r>
        <w:rPr>
          <w:b/>
        </w:rPr>
        <w:t>V.</w:t>
      </w:r>
      <w:r>
        <w:rPr>
          <w:b/>
        </w:rPr>
        <w:tab/>
        <w:t>FOLLOW-UP QUESTIONS TO WEBSITE TASKS</w:t>
      </w:r>
    </w:p>
    <w:p w:rsidR="00AB59C2" w:rsidRDefault="00AB59C2"/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>Tell me more about… OR What do you think about… [the links, the categories of information on the site, the categories of products, the search feature and results pages, the website design, the ‘look and feel’ of the website, etc,]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>Tell me about your experience with this task.</w:t>
      </w:r>
    </w:p>
    <w:p w:rsidR="00C21209" w:rsidRDefault="00C21209">
      <w:pPr>
        <w:jc w:val="both"/>
      </w:pPr>
    </w:p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 xml:space="preserve">Which aspects of the website </w:t>
      </w:r>
      <w:r>
        <w:rPr>
          <w:b/>
          <w:i/>
        </w:rPr>
        <w:t xml:space="preserve">[related to this task] </w:t>
      </w:r>
      <w:r w:rsidRPr="007A04AB">
        <w:rPr>
          <w:b/>
          <w:i/>
        </w:rPr>
        <w:t>were valuable?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 xml:space="preserve">Which aspects of the website </w:t>
      </w:r>
      <w:r>
        <w:rPr>
          <w:b/>
          <w:i/>
        </w:rPr>
        <w:t xml:space="preserve">[related to this task] </w:t>
      </w:r>
      <w:r w:rsidRPr="007A04AB">
        <w:rPr>
          <w:b/>
          <w:i/>
        </w:rPr>
        <w:t>need improvement?</w:t>
      </w:r>
    </w:p>
    <w:p w:rsidR="0005512C" w:rsidRPr="0005512C" w:rsidRDefault="0005512C" w:rsidP="0005512C"/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 xml:space="preserve">How would you use </w:t>
      </w:r>
      <w:r>
        <w:rPr>
          <w:b/>
          <w:i/>
        </w:rPr>
        <w:t>[insert specific feature of the website]</w:t>
      </w:r>
      <w:r w:rsidRPr="007A04AB">
        <w:rPr>
          <w:b/>
          <w:i/>
        </w:rPr>
        <w:t>?</w:t>
      </w:r>
    </w:p>
    <w:p w:rsidR="00AB59C2" w:rsidRPr="007A04AB" w:rsidRDefault="00AB59C2">
      <w:pPr>
        <w:jc w:val="both"/>
      </w:pPr>
    </w:p>
    <w:p w:rsidR="00AB59C2" w:rsidRDefault="00AB59C2"/>
    <w:p w:rsidR="00AB59C2" w:rsidRDefault="00AB59C2" w:rsidP="005455BA">
      <w:pPr>
        <w:ind w:left="540" w:hanging="540"/>
        <w:rPr>
          <w:i/>
        </w:rPr>
      </w:pPr>
      <w:r>
        <w:rPr>
          <w:b/>
        </w:rPr>
        <w:t>VI.</w:t>
      </w:r>
      <w:r>
        <w:rPr>
          <w:b/>
        </w:rPr>
        <w:tab/>
        <w:t>OVERALL REACTION TO USING THE WEBSITE</w:t>
      </w:r>
    </w:p>
    <w:p w:rsidR="00AB59C2" w:rsidRDefault="00AB59C2"/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>
        <w:rPr>
          <w:b/>
          <w:i/>
        </w:rPr>
        <w:t>Overall, h</w:t>
      </w:r>
      <w:r w:rsidRPr="007A04AB">
        <w:rPr>
          <w:b/>
          <w:i/>
        </w:rPr>
        <w:t>ow would you describe the site?  What is your general reaction?</w:t>
      </w:r>
    </w:p>
    <w:p w:rsidR="00AB59C2" w:rsidRPr="00EE53D5" w:rsidRDefault="00AB59C2"/>
    <w:p w:rsidR="00AB59C2" w:rsidRDefault="00AB59C2">
      <w:pPr>
        <w:pStyle w:val="L2"/>
        <w:numPr>
          <w:ilvl w:val="0"/>
          <w:numId w:val="8"/>
        </w:numPr>
        <w:ind w:left="792"/>
        <w:jc w:val="both"/>
        <w:rPr>
          <w:b/>
          <w:i/>
        </w:rPr>
      </w:pPr>
      <w:r w:rsidRPr="007A04AB">
        <w:rPr>
          <w:b/>
          <w:i/>
        </w:rPr>
        <w:t xml:space="preserve">What </w:t>
      </w:r>
      <w:r>
        <w:rPr>
          <w:b/>
          <w:i/>
        </w:rPr>
        <w:t>were/are</w:t>
      </w:r>
      <w:r w:rsidRPr="007A04AB">
        <w:rPr>
          <w:b/>
          <w:i/>
        </w:rPr>
        <w:t xml:space="preserve"> your expectations</w:t>
      </w:r>
      <w:r>
        <w:rPr>
          <w:b/>
          <w:i/>
        </w:rPr>
        <w:t>, and to what extent does the website meet these</w:t>
      </w:r>
      <w:r w:rsidRPr="007A04AB">
        <w:rPr>
          <w:b/>
          <w:i/>
        </w:rPr>
        <w:t>?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9"/>
        </w:numPr>
        <w:ind w:left="792"/>
        <w:jc w:val="both"/>
        <w:rPr>
          <w:b/>
          <w:i/>
        </w:rPr>
      </w:pPr>
      <w:r w:rsidRPr="007A04AB">
        <w:rPr>
          <w:b/>
          <w:i/>
        </w:rPr>
        <w:t xml:space="preserve">What three things did you like best about the website? 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9"/>
        </w:numPr>
        <w:ind w:left="792"/>
        <w:jc w:val="both"/>
        <w:rPr>
          <w:b/>
          <w:i/>
        </w:rPr>
      </w:pPr>
      <w:r w:rsidRPr="007A04AB">
        <w:rPr>
          <w:b/>
          <w:i/>
        </w:rPr>
        <w:t>What three things did you like least about the site?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9"/>
        </w:numPr>
        <w:ind w:left="792"/>
        <w:jc w:val="both"/>
        <w:rPr>
          <w:b/>
          <w:i/>
        </w:rPr>
      </w:pPr>
      <w:r w:rsidRPr="007A04AB">
        <w:rPr>
          <w:b/>
          <w:i/>
        </w:rPr>
        <w:t xml:space="preserve">If you were the developer and could make only one change to the website, what would that be? </w:t>
      </w:r>
    </w:p>
    <w:p w:rsidR="00AB59C2" w:rsidRPr="007A04AB" w:rsidRDefault="00AB59C2">
      <w:pPr>
        <w:jc w:val="both"/>
      </w:pPr>
    </w:p>
    <w:p w:rsidR="00AB59C2" w:rsidRDefault="00AB59C2">
      <w:pPr>
        <w:pStyle w:val="L2"/>
        <w:numPr>
          <w:ilvl w:val="0"/>
          <w:numId w:val="9"/>
        </w:numPr>
        <w:ind w:left="792"/>
        <w:jc w:val="both"/>
        <w:rPr>
          <w:b/>
          <w:i/>
        </w:rPr>
      </w:pPr>
      <w:r w:rsidRPr="007A04AB">
        <w:rPr>
          <w:b/>
          <w:i/>
        </w:rPr>
        <w:t>Is there anything you feel is missing from the site?</w:t>
      </w:r>
    </w:p>
    <w:p w:rsidR="00AB59C2" w:rsidRPr="007A04AB" w:rsidRDefault="00AB59C2">
      <w:pPr>
        <w:jc w:val="both"/>
      </w:pPr>
    </w:p>
    <w:p w:rsidR="00AB59C2" w:rsidRPr="007A04AB" w:rsidRDefault="00AB59C2">
      <w:pPr>
        <w:pStyle w:val="L2"/>
        <w:numPr>
          <w:ilvl w:val="0"/>
          <w:numId w:val="9"/>
        </w:numPr>
        <w:ind w:left="792"/>
        <w:jc w:val="both"/>
        <w:rPr>
          <w:b/>
          <w:i/>
        </w:rPr>
      </w:pPr>
      <w:r w:rsidRPr="007A04AB">
        <w:rPr>
          <w:b/>
          <w:i/>
        </w:rPr>
        <w:t>If you were to describe this site to a friend, what would you say?</w:t>
      </w:r>
    </w:p>
    <w:p w:rsidR="00AB59C2" w:rsidRDefault="00AB59C2">
      <w:pPr>
        <w:jc w:val="both"/>
      </w:pPr>
    </w:p>
    <w:p w:rsidR="00AB59C2" w:rsidRDefault="00AB59C2">
      <w:pPr>
        <w:jc w:val="both"/>
      </w:pPr>
    </w:p>
    <w:p w:rsidR="00AB59C2" w:rsidRDefault="00AB59C2">
      <w:pPr>
        <w:ind w:left="540" w:hanging="540"/>
        <w:rPr>
          <w:i/>
        </w:rPr>
      </w:pPr>
      <w:r>
        <w:rPr>
          <w:b/>
        </w:rPr>
        <w:t>VII.</w:t>
      </w:r>
      <w:r>
        <w:rPr>
          <w:b/>
        </w:rPr>
        <w:tab/>
        <w:t>USER RATING OF SATISFACTION AFTER USING THE WEBSITE</w:t>
      </w:r>
    </w:p>
    <w:p w:rsidR="00AB59C2" w:rsidRPr="00162D78" w:rsidRDefault="00AB59C2">
      <w:pPr>
        <w:ind w:left="540"/>
        <w:rPr>
          <w:i/>
        </w:rPr>
      </w:pPr>
      <w:r w:rsidRPr="00162D78">
        <w:rPr>
          <w:i/>
        </w:rPr>
        <w:t>The System Usability Scale (SUS) will be administered at the end of the usability test.</w:t>
      </w:r>
    </w:p>
    <w:p w:rsidR="008A2B8B" w:rsidRPr="008A2B8B" w:rsidRDefault="00AB59C2" w:rsidP="008A2B8B">
      <w:pPr>
        <w:rPr>
          <w:rFonts w:ascii="Calibri" w:hAnsi="Calibri" w:cs="Calibri"/>
        </w:rPr>
      </w:pPr>
      <w:r>
        <w:br w:type="page"/>
      </w:r>
    </w:p>
    <w:p w:rsidR="008A2B8B" w:rsidRPr="008A2B8B" w:rsidRDefault="008A2B8B" w:rsidP="008A2B8B">
      <w:pPr>
        <w:rPr>
          <w:rFonts w:ascii="Calibri" w:hAnsi="Calibri" w:cs="Calibri"/>
        </w:rPr>
      </w:pPr>
      <w:r w:rsidRPr="008A2B8B">
        <w:rPr>
          <w:rFonts w:ascii="Calibri" w:hAnsi="Calibri" w:cs="Calibri"/>
        </w:rPr>
        <w:tab/>
      </w:r>
      <w:r w:rsidRPr="008A2B8B">
        <w:rPr>
          <w:rFonts w:ascii="Calibri" w:hAnsi="Calibri" w:cs="Calibri"/>
        </w:rPr>
        <w:tab/>
      </w:r>
      <w:r w:rsidRPr="008A2B8B">
        <w:rPr>
          <w:rFonts w:ascii="Calibri" w:hAnsi="Calibri" w:cs="Calibri"/>
        </w:rPr>
        <w:tab/>
      </w:r>
      <w:r w:rsidRPr="008A2B8B">
        <w:rPr>
          <w:rFonts w:ascii="Calibri" w:hAnsi="Calibri" w:cs="Calibri"/>
        </w:rPr>
        <w:tab/>
      </w:r>
      <w:r w:rsidRPr="008A2B8B">
        <w:rPr>
          <w:rFonts w:ascii="Calibri" w:hAnsi="Calibri" w:cs="Calibri"/>
        </w:rPr>
        <w:tab/>
        <w:t xml:space="preserve"> </w:t>
      </w:r>
      <w:r w:rsidRPr="008A2B8B">
        <w:rPr>
          <w:rFonts w:ascii="Calibri" w:hAnsi="Calibri" w:cs="Calibri"/>
        </w:rPr>
        <w:tab/>
        <w:t>Strongly disagree</w:t>
      </w:r>
      <w:r w:rsidRPr="008A2B8B">
        <w:rPr>
          <w:rFonts w:ascii="Calibri" w:hAnsi="Calibri" w:cs="Calibri"/>
        </w:rPr>
        <w:tab/>
      </w:r>
      <w:r w:rsidRPr="008A2B8B">
        <w:rPr>
          <w:rFonts w:ascii="Calibri" w:hAnsi="Calibri" w:cs="Calibri"/>
        </w:rPr>
        <w:tab/>
        <w:t xml:space="preserve"> Strongly agree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95"/>
      </w:tblGrid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would use this website again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I thought the website was complex 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I thought the website was easy to use 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thought there was too much inconsistency in the website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thought the website was well integrated and cohesive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thought the website was difficult to use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rPr>
          <w:trHeight w:val="530"/>
        </w:trPr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think most people would learn to use this website quickly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2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thought the website was awkward to use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felt confident using the website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  <w:tr w:rsidR="008A2B8B" w:rsidRPr="004D6EB4" w:rsidTr="00FE7792">
        <w:tc>
          <w:tcPr>
            <w:tcW w:w="6678" w:type="dxa"/>
            <w:shd w:val="clear" w:color="auto" w:fill="auto"/>
          </w:tcPr>
          <w:p w:rsidR="008A2B8B" w:rsidRPr="00FE7792" w:rsidRDefault="008A2B8B" w:rsidP="00FE7792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>I need to learn a lot before I could get going with this website</w:t>
            </w:r>
          </w:p>
        </w:tc>
        <w:tc>
          <w:tcPr>
            <w:tcW w:w="6498" w:type="dxa"/>
            <w:shd w:val="clear" w:color="auto" w:fill="auto"/>
          </w:tcPr>
          <w:p w:rsidR="008A2B8B" w:rsidRPr="00FE7792" w:rsidRDefault="008A2B8B" w:rsidP="00FE7792">
            <w:pPr>
              <w:rPr>
                <w:rFonts w:ascii="Calibri" w:hAnsi="Calibri" w:cs="Calibri"/>
                <w:sz w:val="22"/>
                <w:szCs w:val="22"/>
              </w:rPr>
            </w:pPr>
            <w:r w:rsidRPr="00FE7792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2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3 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>4</w:t>
            </w:r>
            <w:r w:rsidRPr="00FE7792">
              <w:rPr>
                <w:rFonts w:ascii="Calibri" w:hAnsi="Calibri" w:cs="Calibri"/>
                <w:sz w:val="22"/>
                <w:szCs w:val="22"/>
              </w:rPr>
              <w:tab/>
              <w:t xml:space="preserve"> 5 </w:t>
            </w:r>
          </w:p>
        </w:tc>
      </w:tr>
    </w:tbl>
    <w:p w:rsidR="008A2B8B" w:rsidRPr="008A2B8B" w:rsidRDefault="008A2B8B" w:rsidP="008A2B8B">
      <w:pPr>
        <w:ind w:left="720"/>
        <w:rPr>
          <w:rFonts w:ascii="Calibri" w:hAnsi="Calibri" w:cs="Calibri"/>
          <w:color w:val="4B4942"/>
          <w:sz w:val="18"/>
          <w:szCs w:val="18"/>
        </w:rPr>
      </w:pPr>
    </w:p>
    <w:p w:rsidR="008A2B8B" w:rsidRPr="008A2B8B" w:rsidRDefault="008A2B8B" w:rsidP="008A2B8B">
      <w:pPr>
        <w:ind w:left="720"/>
        <w:rPr>
          <w:rFonts w:ascii="Calibri" w:hAnsi="Calibri" w:cs="Calibri"/>
          <w:color w:val="4B4942"/>
          <w:sz w:val="18"/>
          <w:szCs w:val="18"/>
        </w:rPr>
      </w:pPr>
    </w:p>
    <w:p w:rsidR="008A2B8B" w:rsidRPr="008A2B8B" w:rsidRDefault="008A2B8B" w:rsidP="008A2B8B">
      <w:pPr>
        <w:ind w:left="360"/>
        <w:rPr>
          <w:rFonts w:ascii="Calibri" w:hAnsi="Calibri" w:cs="Calibri"/>
        </w:rPr>
      </w:pPr>
      <w:r w:rsidRPr="008A2B8B">
        <w:rPr>
          <w:rFonts w:ascii="Calibri" w:hAnsi="Calibri" w:cs="Calibri"/>
          <w:b/>
        </w:rPr>
        <w:t xml:space="preserve">Scoring System Usability Scale </w:t>
      </w:r>
      <w:r w:rsidRPr="008A2B8B">
        <w:rPr>
          <w:rFonts w:ascii="Calibri" w:hAnsi="Calibri" w:cs="Calibri"/>
        </w:rPr>
        <w:br/>
        <w:t>SUS SCORE 0-60 GRADE = F</w:t>
      </w:r>
      <w:r w:rsidRPr="008A2B8B">
        <w:rPr>
          <w:rFonts w:ascii="Calibri" w:hAnsi="Calibri" w:cs="Calibri"/>
        </w:rPr>
        <w:br/>
        <w:t>SUS SCORE 60-70 GRADE = D</w:t>
      </w:r>
      <w:r w:rsidRPr="008A2B8B">
        <w:rPr>
          <w:rFonts w:ascii="Calibri" w:hAnsi="Calibri" w:cs="Calibri"/>
        </w:rPr>
        <w:br/>
        <w:t>SUS SCORE 70-80 GRADE = C</w:t>
      </w:r>
      <w:r w:rsidRPr="008A2B8B">
        <w:rPr>
          <w:rFonts w:ascii="Calibri" w:hAnsi="Calibri" w:cs="Calibri"/>
        </w:rPr>
        <w:br/>
        <w:t>SUS SCORE 80-90 GRADE = B</w:t>
      </w:r>
      <w:r w:rsidRPr="008A2B8B">
        <w:rPr>
          <w:rFonts w:ascii="Calibri" w:hAnsi="Calibri" w:cs="Calibri"/>
        </w:rPr>
        <w:br/>
        <w:t>SUS SCORE 90-100 GRADE = A</w:t>
      </w:r>
    </w:p>
    <w:p w:rsidR="00AB59C2" w:rsidRDefault="008A2B8B" w:rsidP="008A2B8B">
      <w:pPr>
        <w:jc w:val="center"/>
        <w:rPr>
          <w:rFonts w:eastAsia="Arial Unicode MS" w:cs="Arial Unicode MS"/>
          <w:szCs w:val="24"/>
        </w:rPr>
      </w:pPr>
      <w:r>
        <w:t xml:space="preserve"> </w:t>
      </w:r>
    </w:p>
    <w:p w:rsidR="00AB59C2" w:rsidRDefault="00AB59C2">
      <w:pPr>
        <w:rPr>
          <w:rFonts w:eastAsia="Arial Unicode MS" w:cs="Arial Unicode MS"/>
          <w:szCs w:val="24"/>
        </w:rPr>
      </w:pPr>
    </w:p>
    <w:sectPr w:rsidR="00AB59C2">
      <w:footerReference w:type="even" r:id="rId8"/>
      <w:footerReference w:type="default" r:id="rId9"/>
      <w:footerReference w:type="first" r:id="rId10"/>
      <w:pgSz w:w="12240" w:h="15840" w:code="1"/>
      <w:pgMar w:top="864" w:right="1296" w:bottom="864" w:left="1296" w:header="720" w:footer="4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AC" w:rsidRDefault="00A012AC">
      <w:r>
        <w:separator/>
      </w:r>
    </w:p>
  </w:endnote>
  <w:endnote w:type="continuationSeparator" w:id="0">
    <w:p w:rsidR="00A012AC" w:rsidRDefault="00A0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C2" w:rsidRDefault="00AB59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9C2" w:rsidRDefault="00AB59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C2" w:rsidRDefault="00AB59C2">
    <w:pPr>
      <w:pStyle w:val="Footer"/>
      <w:framePr w:w="687" w:wrap="around" w:vAnchor="text" w:hAnchor="margin" w:xAlign="center" w:y="3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DF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B59C2" w:rsidRPr="0056100A" w:rsidRDefault="00AB59C2">
    <w:pPr>
      <w:pStyle w:val="Footer"/>
      <w:tabs>
        <w:tab w:val="clear" w:pos="4320"/>
        <w:tab w:val="center" w:pos="5040"/>
      </w:tabs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C2" w:rsidRDefault="00AB59C2">
    <w:pPr>
      <w:pStyle w:val="Footer"/>
      <w:framePr w:w="1013" w:wrap="around" w:vAnchor="text" w:hAnchor="margin" w:xAlign="center" w:y="3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DF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B59C2" w:rsidRDefault="00AB5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AC" w:rsidRDefault="00A012AC">
      <w:r>
        <w:separator/>
      </w:r>
    </w:p>
  </w:footnote>
  <w:footnote w:type="continuationSeparator" w:id="0">
    <w:p w:rsidR="00A012AC" w:rsidRDefault="00A0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6F5"/>
    <w:multiLevelType w:val="singleLevel"/>
    <w:tmpl w:val="C478CB10"/>
    <w:lvl w:ilvl="0">
      <w:start w:val="1"/>
      <w:numFmt w:val="bullet"/>
      <w:pStyle w:val="L2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2580607"/>
    <w:multiLevelType w:val="singleLevel"/>
    <w:tmpl w:val="C284DF22"/>
    <w:lvl w:ilvl="0">
      <w:start w:val="1"/>
      <w:numFmt w:val="bullet"/>
      <w:pStyle w:val="L3bullet"/>
      <w:lvlText w:val="-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E964E47"/>
    <w:multiLevelType w:val="hybridMultilevel"/>
    <w:tmpl w:val="59DC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21D1"/>
    <w:multiLevelType w:val="hybridMultilevel"/>
    <w:tmpl w:val="2818991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32123"/>
    <w:multiLevelType w:val="hybridMultilevel"/>
    <w:tmpl w:val="ECCCDE7A"/>
    <w:lvl w:ilvl="0" w:tplc="A3B841CC">
      <w:start w:val="1"/>
      <w:numFmt w:val="bullet"/>
      <w:lvlText w:val="●"/>
      <w:lvlJc w:val="left"/>
      <w:pPr>
        <w:tabs>
          <w:tab w:val="num" w:pos="1421"/>
        </w:tabs>
        <w:ind w:left="1421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4F7963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6">
    <w:nsid w:val="2ACA3FB4"/>
    <w:multiLevelType w:val="hybridMultilevel"/>
    <w:tmpl w:val="357AD390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D246BF7"/>
    <w:multiLevelType w:val="hybridMultilevel"/>
    <w:tmpl w:val="BA70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3941"/>
    <w:multiLevelType w:val="hybridMultilevel"/>
    <w:tmpl w:val="2C3C7CC2"/>
    <w:lvl w:ilvl="0" w:tplc="89EE0D6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95318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43A2621B"/>
    <w:multiLevelType w:val="hybridMultilevel"/>
    <w:tmpl w:val="6E44BAB2"/>
    <w:lvl w:ilvl="0" w:tplc="A3B841CC">
      <w:start w:val="1"/>
      <w:numFmt w:val="bullet"/>
      <w:lvlText w:val="●"/>
      <w:lvlJc w:val="left"/>
      <w:pPr>
        <w:tabs>
          <w:tab w:val="num" w:pos="1421"/>
        </w:tabs>
        <w:ind w:left="1421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3957AA"/>
    <w:multiLevelType w:val="hybridMultilevel"/>
    <w:tmpl w:val="07B050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1678EB"/>
    <w:multiLevelType w:val="hybridMultilevel"/>
    <w:tmpl w:val="62D648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F7914B7"/>
    <w:multiLevelType w:val="hybridMultilevel"/>
    <w:tmpl w:val="DE2E140C"/>
    <w:lvl w:ilvl="0" w:tplc="A3B841CC">
      <w:start w:val="1"/>
      <w:numFmt w:val="bullet"/>
      <w:lvlText w:val="●"/>
      <w:lvlJc w:val="left"/>
      <w:pPr>
        <w:tabs>
          <w:tab w:val="num" w:pos="1421"/>
        </w:tabs>
        <w:ind w:left="1421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5F6C4A"/>
    <w:multiLevelType w:val="hybridMultilevel"/>
    <w:tmpl w:val="9506B2AC"/>
    <w:lvl w:ilvl="0" w:tplc="21DC5F2C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70519D6"/>
    <w:multiLevelType w:val="hybridMultilevel"/>
    <w:tmpl w:val="A7DC359E"/>
    <w:lvl w:ilvl="0" w:tplc="A3B841CC">
      <w:start w:val="1"/>
      <w:numFmt w:val="bullet"/>
      <w:lvlText w:val="●"/>
      <w:lvlJc w:val="left"/>
      <w:pPr>
        <w:tabs>
          <w:tab w:val="num" w:pos="1421"/>
        </w:tabs>
        <w:ind w:left="1421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4B6699C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6C721E68"/>
    <w:multiLevelType w:val="hybridMultilevel"/>
    <w:tmpl w:val="66C03832"/>
    <w:lvl w:ilvl="0" w:tplc="A3B841CC">
      <w:start w:val="1"/>
      <w:numFmt w:val="bullet"/>
      <w:lvlText w:val="●"/>
      <w:lvlJc w:val="left"/>
      <w:pPr>
        <w:tabs>
          <w:tab w:val="num" w:pos="1493"/>
        </w:tabs>
        <w:ind w:left="1493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>
    <w:nsid w:val="6D047732"/>
    <w:multiLevelType w:val="singleLevel"/>
    <w:tmpl w:val="00000000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6D23156D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73DD3AE4"/>
    <w:multiLevelType w:val="hybridMultilevel"/>
    <w:tmpl w:val="0ABC4932"/>
    <w:lvl w:ilvl="0" w:tplc="21DC5F2C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469300A"/>
    <w:multiLevelType w:val="hybridMultilevel"/>
    <w:tmpl w:val="335E108A"/>
    <w:lvl w:ilvl="0" w:tplc="A3B841CC">
      <w:start w:val="1"/>
      <w:numFmt w:val="bullet"/>
      <w:lvlText w:val="●"/>
      <w:lvlJc w:val="left"/>
      <w:pPr>
        <w:tabs>
          <w:tab w:val="num" w:pos="1421"/>
        </w:tabs>
        <w:ind w:left="1421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6A15D8E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23">
    <w:nsid w:val="78D710FF"/>
    <w:multiLevelType w:val="hybridMultilevel"/>
    <w:tmpl w:val="760E7B16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7C912015"/>
    <w:multiLevelType w:val="hybridMultilevel"/>
    <w:tmpl w:val="119A9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E2227D7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7F4A167A"/>
    <w:multiLevelType w:val="singleLevel"/>
    <w:tmpl w:val="00000000"/>
    <w:lvl w:ilvl="0">
      <w:start w:val="1"/>
      <w:numFmt w:val="bullet"/>
      <w:lvlText w:val="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5"/>
  </w:num>
  <w:num w:numId="5">
    <w:abstractNumId w:val="18"/>
  </w:num>
  <w:num w:numId="6">
    <w:abstractNumId w:val="16"/>
  </w:num>
  <w:num w:numId="7">
    <w:abstractNumId w:val="9"/>
  </w:num>
  <w:num w:numId="8">
    <w:abstractNumId w:val="19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20"/>
  </w:num>
  <w:num w:numId="14">
    <w:abstractNumId w:val="26"/>
  </w:num>
  <w:num w:numId="15">
    <w:abstractNumId w:val="6"/>
  </w:num>
  <w:num w:numId="16">
    <w:abstractNumId w:val="2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5"/>
  </w:num>
  <w:num w:numId="21">
    <w:abstractNumId w:val="3"/>
  </w:num>
  <w:num w:numId="22">
    <w:abstractNumId w:val="21"/>
  </w:num>
  <w:num w:numId="23">
    <w:abstractNumId w:val="4"/>
  </w:num>
  <w:num w:numId="24">
    <w:abstractNumId w:val="13"/>
  </w:num>
  <w:num w:numId="25">
    <w:abstractNumId w:val="8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9"/>
    <w:rsid w:val="000103E4"/>
    <w:rsid w:val="0005512C"/>
    <w:rsid w:val="00080B10"/>
    <w:rsid w:val="000A77AF"/>
    <w:rsid w:val="000F75FB"/>
    <w:rsid w:val="0017109A"/>
    <w:rsid w:val="001731AC"/>
    <w:rsid w:val="00225C2F"/>
    <w:rsid w:val="00275612"/>
    <w:rsid w:val="002D49E9"/>
    <w:rsid w:val="002E5F3D"/>
    <w:rsid w:val="00330C7A"/>
    <w:rsid w:val="003E4848"/>
    <w:rsid w:val="00450C4E"/>
    <w:rsid w:val="004A742B"/>
    <w:rsid w:val="004C7846"/>
    <w:rsid w:val="005455BA"/>
    <w:rsid w:val="00553717"/>
    <w:rsid w:val="00592527"/>
    <w:rsid w:val="005F5F57"/>
    <w:rsid w:val="00684DBE"/>
    <w:rsid w:val="00736099"/>
    <w:rsid w:val="00785BDF"/>
    <w:rsid w:val="00791292"/>
    <w:rsid w:val="007D1509"/>
    <w:rsid w:val="007D61F3"/>
    <w:rsid w:val="008918EA"/>
    <w:rsid w:val="008A2B8B"/>
    <w:rsid w:val="008B0322"/>
    <w:rsid w:val="008B0354"/>
    <w:rsid w:val="009749F4"/>
    <w:rsid w:val="009A32F6"/>
    <w:rsid w:val="00A012AC"/>
    <w:rsid w:val="00A16C8F"/>
    <w:rsid w:val="00A30E59"/>
    <w:rsid w:val="00A45D5B"/>
    <w:rsid w:val="00AB59C2"/>
    <w:rsid w:val="00B103D0"/>
    <w:rsid w:val="00B11167"/>
    <w:rsid w:val="00B222C5"/>
    <w:rsid w:val="00B260FB"/>
    <w:rsid w:val="00B27AC2"/>
    <w:rsid w:val="00B52284"/>
    <w:rsid w:val="00B961DC"/>
    <w:rsid w:val="00BA0721"/>
    <w:rsid w:val="00C21209"/>
    <w:rsid w:val="00C476AD"/>
    <w:rsid w:val="00CE74D3"/>
    <w:rsid w:val="00D230E9"/>
    <w:rsid w:val="00D75C49"/>
    <w:rsid w:val="00DB0CA6"/>
    <w:rsid w:val="00DC49FF"/>
    <w:rsid w:val="00DD5475"/>
    <w:rsid w:val="00E62C7F"/>
    <w:rsid w:val="00E819B9"/>
    <w:rsid w:val="00E81C9F"/>
    <w:rsid w:val="00F71977"/>
    <w:rsid w:val="00FA1DF9"/>
    <w:rsid w:val="00FA2502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4" w:lineRule="atLeast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 w:line="240" w:lineRule="auto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216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2">
    <w:name w:val="Header_2"/>
    <w:basedOn w:val="Normal"/>
    <w:next w:val="Normal"/>
    <w:pPr>
      <w:jc w:val="right"/>
    </w:pPr>
    <w:rPr>
      <w:b/>
    </w:rPr>
  </w:style>
  <w:style w:type="paragraph" w:customStyle="1" w:styleId="TopicItem">
    <w:name w:val="Topic_Item"/>
    <w:basedOn w:val="Normal"/>
    <w:pPr>
      <w:spacing w:after="240"/>
      <w:ind w:left="720" w:hanging="720"/>
    </w:pPr>
    <w:rPr>
      <w:b/>
      <w:caps/>
    </w:rPr>
  </w:style>
  <w:style w:type="paragraph" w:customStyle="1" w:styleId="Headline">
    <w:name w:val="Headline"/>
    <w:basedOn w:val="Normal"/>
    <w:next w:val="Normal"/>
    <w:pPr>
      <w:spacing w:after="720"/>
    </w:pPr>
    <w:rPr>
      <w:rFonts w:ascii="Helvetica" w:hAnsi="Helvetica"/>
      <w:b/>
      <w:caps/>
      <w:sz w:val="32"/>
    </w:rPr>
  </w:style>
  <w:style w:type="paragraph" w:customStyle="1" w:styleId="L2">
    <w:name w:val="L2"/>
    <w:basedOn w:val="Normal"/>
    <w:next w:val="Normal"/>
    <w:pPr>
      <w:ind w:left="792" w:hanging="360"/>
    </w:pPr>
  </w:style>
  <w:style w:type="paragraph" w:customStyle="1" w:styleId="ShadedBox">
    <w:name w:val="Shaded_Box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paragraph" w:customStyle="1" w:styleId="L3">
    <w:name w:val="L3"/>
    <w:basedOn w:val="L2"/>
    <w:next w:val="Normal"/>
    <w:pPr>
      <w:ind w:left="1224"/>
    </w:pPr>
  </w:style>
  <w:style w:type="paragraph" w:customStyle="1" w:styleId="L4">
    <w:name w:val="L4"/>
    <w:basedOn w:val="L3"/>
    <w:next w:val="Normal"/>
    <w:pPr>
      <w:ind w:left="1656"/>
    </w:pPr>
  </w:style>
  <w:style w:type="paragraph" w:customStyle="1" w:styleId="L5">
    <w:name w:val="L5"/>
    <w:basedOn w:val="L4"/>
    <w:next w:val="Normal"/>
    <w:pPr>
      <w:ind w:left="2088"/>
    </w:pPr>
  </w:style>
  <w:style w:type="paragraph" w:customStyle="1" w:styleId="L6">
    <w:name w:val="L6"/>
    <w:basedOn w:val="L5"/>
    <w:next w:val="Normal"/>
    <w:pPr>
      <w:ind w:left="2520"/>
    </w:pPr>
  </w:style>
  <w:style w:type="paragraph" w:customStyle="1" w:styleId="L7">
    <w:name w:val="L7"/>
    <w:basedOn w:val="L6"/>
    <w:next w:val="Normal"/>
    <w:pPr>
      <w:ind w:left="2952"/>
    </w:pPr>
  </w:style>
  <w:style w:type="character" w:styleId="PageNumber">
    <w:name w:val="page number"/>
    <w:basedOn w:val="DefaultParagraphFont"/>
  </w:style>
  <w:style w:type="paragraph" w:customStyle="1" w:styleId="QuotedText">
    <w:name w:val="Quoted_Text"/>
    <w:basedOn w:val="Normal"/>
    <w:pPr>
      <w:spacing w:before="120" w:after="120"/>
      <w:ind w:left="1728" w:right="1440"/>
    </w:pPr>
    <w:rPr>
      <w:i/>
    </w:rPr>
  </w:style>
  <w:style w:type="character" w:styleId="FootnoteReference">
    <w:name w:val="footnote reference"/>
    <w:semiHidden/>
    <w:rPr>
      <w:position w:val="8"/>
      <w:vertAlign w:val="baseline"/>
    </w:rPr>
  </w:style>
  <w:style w:type="paragraph" w:customStyle="1" w:styleId="L3bullet">
    <w:name w:val="L3 bullet"/>
    <w:basedOn w:val="L3"/>
    <w:pPr>
      <w:numPr>
        <w:numId w:val="2"/>
      </w:numPr>
      <w:ind w:left="1224"/>
    </w:pPr>
  </w:style>
  <w:style w:type="paragraph" w:customStyle="1" w:styleId="L2bullet">
    <w:name w:val="L2 bullet"/>
    <w:basedOn w:val="L2"/>
    <w:pPr>
      <w:numPr>
        <w:numId w:val="1"/>
      </w:numPr>
      <w:ind w:left="79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line="240" w:lineRule="exact"/>
      <w:ind w:left="450" w:hanging="450"/>
    </w:pPr>
    <w:rPr>
      <w:rFonts w:ascii="Palatino" w:hAnsi="Palatino"/>
    </w:rPr>
  </w:style>
  <w:style w:type="paragraph" w:styleId="BodyText2">
    <w:name w:val="Body Text 2"/>
    <w:basedOn w:val="Normal"/>
    <w:rPr>
      <w:rFonts w:ascii="Palatino" w:hAnsi="Palatino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sid w:val="009749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9F4"/>
    <w:pPr>
      <w:ind w:left="720"/>
      <w:contextualSpacing/>
    </w:pPr>
    <w:rPr>
      <w:rFonts w:eastAsia="Calibri"/>
    </w:rPr>
  </w:style>
  <w:style w:type="character" w:customStyle="1" w:styleId="sectionheader1">
    <w:name w:val="sectionheader1"/>
    <w:rsid w:val="009749F4"/>
    <w:rPr>
      <w:b/>
      <w:bCs/>
      <w:color w:val="0069B3"/>
      <w:sz w:val="24"/>
      <w:szCs w:val="24"/>
    </w:rPr>
  </w:style>
  <w:style w:type="character" w:customStyle="1" w:styleId="PlainTextChar">
    <w:name w:val="Plain Text Char"/>
    <w:link w:val="PlainText"/>
    <w:semiHidden/>
    <w:locked/>
    <w:rsid w:val="00BA0721"/>
    <w:rPr>
      <w:rFonts w:ascii="Consolas" w:eastAsia="Calibri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A0721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AClient">
    <w:name w:val="NA_Client"/>
    <w:rsid w:val="00E81C9F"/>
    <w:rPr>
      <w:b/>
      <w:color w:val="FF6600"/>
    </w:rPr>
  </w:style>
  <w:style w:type="character" w:customStyle="1" w:styleId="NAProgrammer">
    <w:name w:val="NA_Programmer"/>
    <w:rsid w:val="00E81C9F"/>
    <w:rPr>
      <w:b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4" w:lineRule="atLeast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 w:line="240" w:lineRule="auto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216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2">
    <w:name w:val="Header_2"/>
    <w:basedOn w:val="Normal"/>
    <w:next w:val="Normal"/>
    <w:pPr>
      <w:jc w:val="right"/>
    </w:pPr>
    <w:rPr>
      <w:b/>
    </w:rPr>
  </w:style>
  <w:style w:type="paragraph" w:customStyle="1" w:styleId="TopicItem">
    <w:name w:val="Topic_Item"/>
    <w:basedOn w:val="Normal"/>
    <w:pPr>
      <w:spacing w:after="240"/>
      <w:ind w:left="720" w:hanging="720"/>
    </w:pPr>
    <w:rPr>
      <w:b/>
      <w:caps/>
    </w:rPr>
  </w:style>
  <w:style w:type="paragraph" w:customStyle="1" w:styleId="Headline">
    <w:name w:val="Headline"/>
    <w:basedOn w:val="Normal"/>
    <w:next w:val="Normal"/>
    <w:pPr>
      <w:spacing w:after="720"/>
    </w:pPr>
    <w:rPr>
      <w:rFonts w:ascii="Helvetica" w:hAnsi="Helvetica"/>
      <w:b/>
      <w:caps/>
      <w:sz w:val="32"/>
    </w:rPr>
  </w:style>
  <w:style w:type="paragraph" w:customStyle="1" w:styleId="L2">
    <w:name w:val="L2"/>
    <w:basedOn w:val="Normal"/>
    <w:next w:val="Normal"/>
    <w:pPr>
      <w:ind w:left="792" w:hanging="360"/>
    </w:pPr>
  </w:style>
  <w:style w:type="paragraph" w:customStyle="1" w:styleId="ShadedBox">
    <w:name w:val="Shaded_Box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paragraph" w:customStyle="1" w:styleId="L3">
    <w:name w:val="L3"/>
    <w:basedOn w:val="L2"/>
    <w:next w:val="Normal"/>
    <w:pPr>
      <w:ind w:left="1224"/>
    </w:pPr>
  </w:style>
  <w:style w:type="paragraph" w:customStyle="1" w:styleId="L4">
    <w:name w:val="L4"/>
    <w:basedOn w:val="L3"/>
    <w:next w:val="Normal"/>
    <w:pPr>
      <w:ind w:left="1656"/>
    </w:pPr>
  </w:style>
  <w:style w:type="paragraph" w:customStyle="1" w:styleId="L5">
    <w:name w:val="L5"/>
    <w:basedOn w:val="L4"/>
    <w:next w:val="Normal"/>
    <w:pPr>
      <w:ind w:left="2088"/>
    </w:pPr>
  </w:style>
  <w:style w:type="paragraph" w:customStyle="1" w:styleId="L6">
    <w:name w:val="L6"/>
    <w:basedOn w:val="L5"/>
    <w:next w:val="Normal"/>
    <w:pPr>
      <w:ind w:left="2520"/>
    </w:pPr>
  </w:style>
  <w:style w:type="paragraph" w:customStyle="1" w:styleId="L7">
    <w:name w:val="L7"/>
    <w:basedOn w:val="L6"/>
    <w:next w:val="Normal"/>
    <w:pPr>
      <w:ind w:left="2952"/>
    </w:pPr>
  </w:style>
  <w:style w:type="character" w:styleId="PageNumber">
    <w:name w:val="page number"/>
    <w:basedOn w:val="DefaultParagraphFont"/>
  </w:style>
  <w:style w:type="paragraph" w:customStyle="1" w:styleId="QuotedText">
    <w:name w:val="Quoted_Text"/>
    <w:basedOn w:val="Normal"/>
    <w:pPr>
      <w:spacing w:before="120" w:after="120"/>
      <w:ind w:left="1728" w:right="1440"/>
    </w:pPr>
    <w:rPr>
      <w:i/>
    </w:rPr>
  </w:style>
  <w:style w:type="character" w:styleId="FootnoteReference">
    <w:name w:val="footnote reference"/>
    <w:semiHidden/>
    <w:rPr>
      <w:position w:val="8"/>
      <w:vertAlign w:val="baseline"/>
    </w:rPr>
  </w:style>
  <w:style w:type="paragraph" w:customStyle="1" w:styleId="L3bullet">
    <w:name w:val="L3 bullet"/>
    <w:basedOn w:val="L3"/>
    <w:pPr>
      <w:numPr>
        <w:numId w:val="2"/>
      </w:numPr>
      <w:ind w:left="1224"/>
    </w:pPr>
  </w:style>
  <w:style w:type="paragraph" w:customStyle="1" w:styleId="L2bullet">
    <w:name w:val="L2 bullet"/>
    <w:basedOn w:val="L2"/>
    <w:pPr>
      <w:numPr>
        <w:numId w:val="1"/>
      </w:numPr>
      <w:ind w:left="79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line="240" w:lineRule="exact"/>
      <w:ind w:left="450" w:hanging="450"/>
    </w:pPr>
    <w:rPr>
      <w:rFonts w:ascii="Palatino" w:hAnsi="Palatino"/>
    </w:rPr>
  </w:style>
  <w:style w:type="paragraph" w:styleId="BodyText2">
    <w:name w:val="Body Text 2"/>
    <w:basedOn w:val="Normal"/>
    <w:rPr>
      <w:rFonts w:ascii="Palatino" w:hAnsi="Palatino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sid w:val="009749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9F4"/>
    <w:pPr>
      <w:ind w:left="720"/>
      <w:contextualSpacing/>
    </w:pPr>
    <w:rPr>
      <w:rFonts w:eastAsia="Calibri"/>
    </w:rPr>
  </w:style>
  <w:style w:type="character" w:customStyle="1" w:styleId="sectionheader1">
    <w:name w:val="sectionheader1"/>
    <w:rsid w:val="009749F4"/>
    <w:rPr>
      <w:b/>
      <w:bCs/>
      <w:color w:val="0069B3"/>
      <w:sz w:val="24"/>
      <w:szCs w:val="24"/>
    </w:rPr>
  </w:style>
  <w:style w:type="character" w:customStyle="1" w:styleId="PlainTextChar">
    <w:name w:val="Plain Text Char"/>
    <w:link w:val="PlainText"/>
    <w:semiHidden/>
    <w:locked/>
    <w:rsid w:val="00BA0721"/>
    <w:rPr>
      <w:rFonts w:ascii="Consolas" w:eastAsia="Calibri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A0721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AClient">
    <w:name w:val="NA_Client"/>
    <w:rsid w:val="00E81C9F"/>
    <w:rPr>
      <w:b/>
      <w:color w:val="FF6600"/>
    </w:rPr>
  </w:style>
  <w:style w:type="character" w:customStyle="1" w:styleId="NAProgrammer">
    <w:name w:val="NA_Programmer"/>
    <w:rsid w:val="00E81C9F"/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 Discussion Guide</vt:lpstr>
    </vt:vector>
  </TitlesOfParts>
  <Company>National Analysts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Discussion Guide</dc:title>
  <dc:subject/>
  <dc:creator>Manoj Pillai</dc:creator>
  <cp:keywords/>
  <cp:lastModifiedBy>SYSTEM</cp:lastModifiedBy>
  <cp:revision>2</cp:revision>
  <cp:lastPrinted>2008-05-01T20:54:00Z</cp:lastPrinted>
  <dcterms:created xsi:type="dcterms:W3CDTF">2020-01-16T21:49:00Z</dcterms:created>
  <dcterms:modified xsi:type="dcterms:W3CDTF">2020-01-16T21:49:00Z</dcterms:modified>
</cp:coreProperties>
</file>