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71EB" w:rsidP="004061FC" w:rsidRDefault="004061FC" w14:paraId="3BD4180D" w14:textId="06A2F48F">
      <w:r>
        <w:tab/>
      </w:r>
      <w:r>
        <w:tab/>
      </w:r>
      <w:r>
        <w:tab/>
      </w:r>
    </w:p>
    <w:p w:rsidR="00BE4155" w:rsidP="004061FC" w:rsidRDefault="00565565" w14:paraId="39872B58" w14:textId="64871FB7">
      <w:pPr>
        <w:jc w:val="right"/>
      </w:pPr>
      <w:r w:rsidRPr="00F4129F">
        <w:tab/>
      </w:r>
      <w:r w:rsidR="00D37A6F">
        <w:t>October 15</w:t>
      </w:r>
      <w:r w:rsidR="00BB7B77">
        <w:t>, 202</w:t>
      </w:r>
      <w:r w:rsidR="001D1D76">
        <w:t>1</w:t>
      </w:r>
    </w:p>
    <w:p w:rsidR="004061FC" w:rsidP="004061FC" w:rsidRDefault="004061FC" w14:paraId="353F5ED0" w14:textId="77777777"/>
    <w:p w:rsidRPr="004061FC" w:rsidR="00BE4155" w:rsidP="004061FC" w:rsidRDefault="00BE4155" w14:paraId="39872B5A" w14:textId="22EE910D">
      <w:pPr>
        <w:spacing w:after="240"/>
        <w:rPr>
          <w:b/>
          <w:bCs/>
        </w:rPr>
      </w:pPr>
      <w:r w:rsidRPr="004061FC">
        <w:rPr>
          <w:b/>
          <w:bCs/>
        </w:rPr>
        <w:t>MEMORANDUM</w:t>
      </w:r>
    </w:p>
    <w:p w:rsidRPr="004061FC" w:rsidR="00BE4155" w:rsidP="004061FC" w:rsidRDefault="00BE4155" w14:paraId="39872B5B" w14:textId="27E2A700">
      <w:pPr>
        <w:spacing w:after="120"/>
      </w:pPr>
      <w:r w:rsidRPr="00D7698D">
        <w:rPr>
          <w:rStyle w:val="MessageHeaderLabel"/>
          <w:rFonts w:ascii="Times New Roman" w:hAnsi="Times New Roman" w:cs="Times New Roman"/>
          <w:spacing w:val="-20"/>
          <w:sz w:val="24"/>
          <w:szCs w:val="24"/>
        </w:rPr>
        <w:t>T</w:t>
      </w:r>
      <w:r w:rsidRPr="00D7698D">
        <w:rPr>
          <w:rStyle w:val="MessageHeaderLabel"/>
          <w:rFonts w:ascii="Times New Roman" w:hAnsi="Times New Roman" w:cs="Times New Roman"/>
          <w:sz w:val="24"/>
          <w:szCs w:val="24"/>
        </w:rPr>
        <w:t>o:</w:t>
      </w:r>
      <w:r w:rsidRPr="00D7698D" w:rsidR="796BDFB1">
        <w:rPr>
          <w:rStyle w:val="MessageHeaderLabel"/>
          <w:rFonts w:ascii="Times New Roman" w:hAnsi="Times New Roman" w:cs="Times New Roman"/>
          <w:sz w:val="24"/>
          <w:szCs w:val="24"/>
        </w:rPr>
        <w:t xml:space="preserve"> </w:t>
      </w:r>
      <w:r w:rsidRPr="00D7698D">
        <w:tab/>
      </w:r>
      <w:r w:rsidR="004061FC">
        <w:tab/>
      </w:r>
      <w:r w:rsidR="00D37C21">
        <w:t>Dominic Mancini, Acting Administrator, Office of Information and Regulatory Aff</w:t>
      </w:r>
      <w:r w:rsidR="0019644E">
        <w:t>airs</w:t>
      </w:r>
    </w:p>
    <w:p w:rsidRPr="00D7698D" w:rsidR="00BE4155" w:rsidP="004061FC" w:rsidRDefault="00BE4155" w14:paraId="39872B5C" w14:textId="1F863E8A">
      <w:pPr>
        <w:spacing w:after="120"/>
      </w:pPr>
      <w:r w:rsidRPr="00D7698D">
        <w:rPr>
          <w:rStyle w:val="MessageHeaderLabel"/>
          <w:rFonts w:ascii="Times New Roman" w:hAnsi="Times New Roman" w:cs="Times New Roman"/>
          <w:sz w:val="24"/>
          <w:szCs w:val="24"/>
        </w:rPr>
        <w:t>From:</w:t>
      </w:r>
      <w:r w:rsidRPr="00D7698D" w:rsidR="2B3465DF">
        <w:rPr>
          <w:rStyle w:val="MessageHeaderLabel"/>
          <w:rFonts w:ascii="Times New Roman" w:hAnsi="Times New Roman" w:cs="Times New Roman"/>
          <w:sz w:val="24"/>
          <w:szCs w:val="24"/>
        </w:rPr>
        <w:t xml:space="preserve"> </w:t>
      </w:r>
      <w:r w:rsidRPr="00D7698D">
        <w:tab/>
      </w:r>
      <w:r w:rsidR="004061FC">
        <w:tab/>
      </w:r>
      <w:r w:rsidR="00113E55">
        <w:t>Peggy Carr</w:t>
      </w:r>
      <w:r w:rsidR="00310A95">
        <w:t>, NCES</w:t>
      </w:r>
    </w:p>
    <w:p w:rsidRPr="00D7698D" w:rsidR="002267D6" w:rsidP="004061FC" w:rsidRDefault="002267D6" w14:paraId="39872B5D" w14:textId="5EB2993B">
      <w:pPr>
        <w:spacing w:after="120"/>
      </w:pPr>
      <w:r w:rsidRPr="00D7698D">
        <w:rPr>
          <w:rStyle w:val="MessageHeaderLabel"/>
          <w:rFonts w:ascii="Times New Roman" w:hAnsi="Times New Roman" w:cs="Times New Roman"/>
          <w:sz w:val="24"/>
          <w:szCs w:val="24"/>
        </w:rPr>
        <w:t>Through:</w:t>
      </w:r>
      <w:r w:rsidRPr="00D7698D" w:rsidR="2148E61C">
        <w:rPr>
          <w:rStyle w:val="MessageHeaderLabel"/>
          <w:rFonts w:ascii="Times New Roman" w:hAnsi="Times New Roman" w:cs="Times New Roman"/>
          <w:sz w:val="24"/>
          <w:szCs w:val="24"/>
        </w:rPr>
        <w:t xml:space="preserve"> </w:t>
      </w:r>
      <w:r w:rsidRPr="00D7698D">
        <w:tab/>
      </w:r>
      <w:r w:rsidR="00B2380D">
        <w:t>Carrie</w:t>
      </w:r>
      <w:r w:rsidR="001B581B">
        <w:t xml:space="preserve"> Clarady</w:t>
      </w:r>
      <w:r w:rsidRPr="00D7698D">
        <w:t>, NCES</w:t>
      </w:r>
    </w:p>
    <w:p w:rsidRPr="00BC2E91" w:rsidR="00962534" w:rsidP="00BC2E91" w:rsidRDefault="00BE4155" w14:paraId="4EB32CBA" w14:textId="23A74ECC">
      <w:pPr>
        <w:pBdr>
          <w:bottom w:val="single" w:color="auto" w:sz="12" w:space="1"/>
        </w:pBdr>
        <w:spacing w:after="120"/>
        <w:ind w:left="1440" w:hanging="1440"/>
      </w:pPr>
      <w:r w:rsidRPr="00D7698D">
        <w:rPr>
          <w:rStyle w:val="MessageHeaderLabel"/>
          <w:rFonts w:ascii="Times New Roman" w:hAnsi="Times New Roman" w:cs="Times New Roman"/>
          <w:sz w:val="24"/>
          <w:szCs w:val="24"/>
        </w:rPr>
        <w:t>Re:</w:t>
      </w:r>
      <w:r w:rsidRPr="00D7698D" w:rsidR="2BF68B51">
        <w:rPr>
          <w:rStyle w:val="MessageHeaderLabel"/>
          <w:rFonts w:ascii="Times New Roman" w:hAnsi="Times New Roman" w:cs="Times New Roman"/>
          <w:sz w:val="24"/>
          <w:szCs w:val="24"/>
        </w:rPr>
        <w:t xml:space="preserve"> </w:t>
      </w:r>
      <w:r w:rsidRPr="00D7698D">
        <w:tab/>
      </w:r>
      <w:r w:rsidR="00CD6F33">
        <w:t xml:space="preserve">Emergency Clearance Request for </w:t>
      </w:r>
      <w:r w:rsidR="00810B81">
        <w:t xml:space="preserve">School Pulse Panel </w:t>
      </w:r>
      <w:r w:rsidR="00113E55">
        <w:t>Data Collection</w:t>
      </w:r>
      <w:r w:rsidR="004B5FD3">
        <w:t xml:space="preserve"> </w:t>
      </w:r>
      <w:r w:rsidR="0014733A">
        <w:t xml:space="preserve">Fall 2021 Study Delay </w:t>
      </w:r>
      <w:r w:rsidR="00CD6F33">
        <w:t>Revision</w:t>
      </w:r>
      <w:r w:rsidR="0014733A">
        <w:t xml:space="preserve"> </w:t>
      </w:r>
      <w:r w:rsidR="004B5FD3">
        <w:t xml:space="preserve">(v. 6) </w:t>
      </w:r>
    </w:p>
    <w:p w:rsidRPr="00FB68D1" w:rsidR="00FB68D1" w:rsidP="00FB68D1" w:rsidRDefault="00FB68D1" w14:paraId="2423ABB6" w14:textId="77777777">
      <w:pPr>
        <w:spacing w:after="240"/>
        <w:rPr>
          <w:color w:val="000000"/>
        </w:rPr>
      </w:pPr>
      <w:r w:rsidRPr="00FB68D1">
        <w:rPr>
          <w:color w:val="000000"/>
        </w:rPr>
        <w:t xml:space="preserve">The purpose of this request is to suspend the School Pulse Panel (SPP) data collections for the months of October, November, and December 2021. The reason for the request is that response rates for the first month of the collection was under 10 percent and may not provide sufficient data for accurate and unbiased estimates to be produced. We are requesting this delay to provide the Institute of Education Sciences sufficient time to redesign the study to improve response rates. A primary strategy to do so will be to reduce burden in each month’s collection and to rotate content to address data needs of the agencies across months. Additionally, we plan to spend October, November, and December actively recruiting schools in a more comprehensive manner in order to start the January collection with a more robust, committed panel of schools. The January SPP collection will be based on materials cleared through OMB in previous submissions for the study. The SPP study itself is extremely important particularly now that COVID-19 has not waned, and the pulse model is one that the agency will need after the pandemic subsides for other quick-turnaround data needs. </w:t>
      </w:r>
    </w:p>
    <w:p w:rsidRPr="00FB68D1" w:rsidR="00FB68D1" w:rsidP="00FB68D1" w:rsidRDefault="00FB68D1" w14:paraId="354089F7" w14:textId="77777777">
      <w:pPr>
        <w:spacing w:after="240"/>
        <w:rPr>
          <w:color w:val="000000"/>
        </w:rPr>
      </w:pPr>
      <w:r w:rsidRPr="00FB68D1">
        <w:rPr>
          <w:color w:val="000000"/>
        </w:rPr>
        <w:t xml:space="preserve">In September, the SPP monthly data collection was cleared under emergency review under 5 CFR 1320.13(a) to collect voluntary responses from a nationally representative sample of public schools to better understand how schools, students, and educators are responding to the ongoing stressors of the coronavirus pandemic (OMB 1850-0963 v5). </w:t>
      </w:r>
    </w:p>
    <w:p w:rsidRPr="00FB68D1" w:rsidR="00FB68D1" w:rsidP="00FB68D1" w:rsidRDefault="00FB68D1" w14:paraId="0CE1C39B" w14:textId="461AA168">
      <w:pPr>
        <w:spacing w:after="240"/>
        <w:rPr>
          <w:color w:val="000000"/>
        </w:rPr>
      </w:pPr>
      <w:r w:rsidRPr="00FB68D1">
        <w:rPr>
          <w:color w:val="000000"/>
        </w:rPr>
        <w:t xml:space="preserve">NCES requested emergency clearance to allow us to comply with the January 21, 2021 EO 14000 Executive Order on Supporting the Reopening and Continuing Operation of Schools and Early Childhood Education Providers which states that the Secretary of Education must “coordinate with the Director of the Institute of Education Sciences to facilitate, consistent with applicable law, the collection of data necessary to fully understand the impact of the COVID-19 pandemic on students and educators, including data on the status of in-person learning. These data shall be disaggregated by student demographics, including race, ethnicity, disability, English-language-learner status, and free or reduced lunch status or other appropriate indicators of family income.” The SPP intends to continue to collect this critical information, along with other priority items for the White House, Centers for Disease Control and Prevention, and Department of Education program offices, throughout the 2021-22 school year. Normal clearance procedures would not allow IES to comply with the intent of this EO. </w:t>
      </w:r>
      <w:r w:rsidR="00573610">
        <w:rPr>
          <w:color w:val="000000"/>
        </w:rPr>
        <w:t xml:space="preserve">As this request is </w:t>
      </w:r>
      <w:r w:rsidR="00D95B65">
        <w:rPr>
          <w:color w:val="000000"/>
        </w:rPr>
        <w:t xml:space="preserve">a delay, we will not publish a </w:t>
      </w:r>
      <w:r w:rsidRPr="00FB68D1">
        <w:rPr>
          <w:color w:val="000000"/>
        </w:rPr>
        <w:t xml:space="preserve">Federal Register Notice </w:t>
      </w:r>
      <w:r w:rsidR="00D95B65">
        <w:rPr>
          <w:color w:val="000000"/>
        </w:rPr>
        <w:t xml:space="preserve">associated with this request. The next revision will more thoroughly detail NCES plans for future data collections, and that revision will be accompanied by a Federal Register Notice with </w:t>
      </w:r>
      <w:r w:rsidR="00CD6F33">
        <w:rPr>
          <w:color w:val="000000"/>
        </w:rPr>
        <w:t xml:space="preserve">30-day public comment. </w:t>
      </w:r>
    </w:p>
    <w:p w:rsidRPr="00FB68D1" w:rsidR="00FB68D1" w:rsidP="00FB68D1" w:rsidRDefault="00FB68D1" w14:paraId="4C19C4DC" w14:textId="77777777">
      <w:pPr>
        <w:spacing w:after="240"/>
        <w:rPr>
          <w:color w:val="000000"/>
        </w:rPr>
      </w:pPr>
      <w:r w:rsidRPr="00FB68D1">
        <w:rPr>
          <w:color w:val="000000"/>
        </w:rPr>
        <w:t xml:space="preserve">In order to extend this research beyond the 6 months allowed for research activities cleared under 5 CFR 1320.13(a), NCES will simultaneously publish a Federal Register Notice soliciting both 60-day and 30-day public comment on this collection concurrent with data collection. Furthermore, we anticipate that new content will be rotated in (and some rotated out) on a monthly basis. All content to be rotated in and out in the first six months of collections will include items that had been cleared under the emergency clearance (OMB 1850-0963 v.5) Moving forward, we plan to submit requests for new quarterly to OMB for 30-day public comment and review following the testing of proposed items.  </w:t>
      </w:r>
    </w:p>
    <w:p w:rsidRPr="00FB68D1" w:rsidR="00FB68D1" w:rsidP="00FB68D1" w:rsidRDefault="00FB68D1" w14:paraId="13A20491" w14:textId="77777777">
      <w:pPr>
        <w:spacing w:after="240"/>
        <w:rPr>
          <w:color w:val="000000"/>
        </w:rPr>
      </w:pPr>
    </w:p>
    <w:p w:rsidRPr="00FB68D1" w:rsidR="00FB68D1" w:rsidP="00FB68D1" w:rsidRDefault="00FB68D1" w14:paraId="4995DD95" w14:textId="77777777">
      <w:pPr>
        <w:spacing w:after="240"/>
        <w:rPr>
          <w:color w:val="000000"/>
        </w:rPr>
      </w:pPr>
      <w:r w:rsidRPr="00FB68D1">
        <w:rPr>
          <w:color w:val="000000"/>
        </w:rPr>
        <w:t xml:space="preserve">During the pause for the collection, NCES plans to spend the next few months primarily focused on recruitment and building a more robust, committed panel. Therefore, new communication materials have been developed and will be submitted as part of this request. Furthermore, to appeal to sampled schools to commit to the panel, we are proposing to reduce the burden of the survey to an average response time of 30 minutes for each monthly collection. This reduction in burden will be communicated in outgoing materials. Due to the highest priority of Executive Order 14000, the core elements of the survey will be the learning modes being offered to students and the enrollment counts for various student subgroups for each of the learning modes offered. Lastly, we received feedback that our description of the reimbursement (“a total of $5,000 over 12 months”) was perceived as spam. Therefore, the reimbursement for monthly participation will remain roughly the same, but we are communicating it as $400 a month for each completed survey, rather than a total of $5,000 for a year commitment. </w:t>
      </w:r>
    </w:p>
    <w:p w:rsidRPr="00FB68D1" w:rsidR="00FB68D1" w:rsidP="00FB68D1" w:rsidRDefault="00FB68D1" w14:paraId="15626BBB" w14:textId="77777777">
      <w:pPr>
        <w:spacing w:after="240"/>
        <w:rPr>
          <w:color w:val="000000"/>
        </w:rPr>
      </w:pPr>
      <w:r w:rsidRPr="00FB68D1">
        <w:rPr>
          <w:color w:val="000000"/>
        </w:rPr>
        <w:t xml:space="preserve">The costs to the government have not changed as a result of this amendment, but because our estimated time to complete the survey has reduced, our burden estimates have been revised. In addition to the changes mentioned above, detailed summaries of the changes to the supporting documents are below and across following pages. </w:t>
      </w:r>
    </w:p>
    <w:p w:rsidRPr="00110643" w:rsidR="0065705E" w:rsidP="00CA456A" w:rsidRDefault="0065705E" w14:paraId="5C795E7E" w14:textId="49076F6E">
      <w:pPr>
        <w:pStyle w:val="Heading3"/>
      </w:pPr>
      <w:bookmarkStart w:name="_Toc386533059" w:id="0"/>
      <w:bookmarkStart w:name="_Toc80647246" w:id="1"/>
      <w:r w:rsidRPr="0065705E">
        <w:t xml:space="preserve"> </w:t>
      </w:r>
      <w:r w:rsidRPr="00110643">
        <w:t>A.1.3</w:t>
      </w:r>
      <w:r w:rsidRPr="00110643">
        <w:tab/>
        <w:t>Prior and Related Studies</w:t>
      </w:r>
      <w:bookmarkEnd w:id="0"/>
      <w:bookmarkEnd w:id="1"/>
    </w:p>
    <w:p w:rsidRPr="00110643" w:rsidR="0065705E" w:rsidP="0065705E" w:rsidRDefault="0065705E" w14:paraId="372AEA61" w14:textId="77777777">
      <w:pPr>
        <w:spacing w:after="120" w:line="23" w:lineRule="atLeast"/>
        <w:rPr>
          <w:color w:val="000000" w:themeColor="text1"/>
        </w:rPr>
      </w:pPr>
      <w:r w:rsidRPr="00110643">
        <w:rPr>
          <w:color w:val="000000" w:themeColor="text1"/>
        </w:rPr>
        <w:t xml:space="preserve">The School Pulse Panel is essentially a continuation of the National Assessment of Education Progress (NAEP) 2021 School Survey (OMB# 1850-0957) that was fielded in the spring of 2021. This NAEP 2021 School Survey met the need of Executive Order 14000 by using an existing sample and survey data collection infrastructure to quickly collect information on instructional mode offerings and enrollment counts of various subgroups of students using the various instructional modes. The School Pulse Panel intends to continue to collect this critical information, along with other priority items for the White House, Centers for Disease Control and Prevention, and Department of Education program offices throughout the 2021-22 school year. </w:t>
      </w:r>
    </w:p>
    <w:p w:rsidR="0065705E" w:rsidP="0065705E" w:rsidRDefault="0065705E" w14:paraId="046E6694" w14:textId="77777777">
      <w:pPr>
        <w:spacing w:after="120" w:line="23" w:lineRule="atLeast"/>
      </w:pPr>
      <w:r w:rsidRPr="00110643">
        <w:rPr>
          <w:color w:val="000000" w:themeColor="text1"/>
        </w:rPr>
        <w:t xml:space="preserve">Additionally, the recruitment operation for the School Pulse Panel was cleared under an Emergency Clearance </w:t>
      </w:r>
      <w:bookmarkStart w:name="_Hlk80648457" w:id="2"/>
      <w:r w:rsidRPr="00110643">
        <w:rPr>
          <w:color w:val="000000" w:themeColor="text1"/>
        </w:rPr>
        <w:t>(</w:t>
      </w:r>
      <w:r w:rsidRPr="00110643">
        <w:t xml:space="preserve">OMB# 1850-0963) </w:t>
      </w:r>
      <w:bookmarkEnd w:id="2"/>
      <w:r w:rsidRPr="00110643">
        <w:t>and went through 30-day public comment. This included a generic application to be sent to districts that require special approval prior to conducting research within their schools, recruitment materials to inform sampled schools of the study, and a brief, eight question survey asking about summer school plans.</w:t>
      </w:r>
    </w:p>
    <w:p w:rsidRPr="00F01F31" w:rsidR="0065705E" w:rsidP="0065705E" w:rsidRDefault="00515A53" w14:paraId="1A61FF5B" w14:textId="12F57664">
      <w:pPr>
        <w:pStyle w:val="L1-FlLSp12"/>
        <w:spacing w:after="120" w:line="23" w:lineRule="atLeast"/>
        <w:rPr>
          <w:rFonts w:ascii="Times New Roman" w:hAnsi="Times New Roman"/>
          <w:color w:val="FF0000"/>
          <w:szCs w:val="24"/>
          <w:lang w:bidi="en-US"/>
        </w:rPr>
      </w:pPr>
      <w:r w:rsidRPr="00515A53">
        <w:rPr>
          <w:rFonts w:ascii="Times New Roman" w:hAnsi="Times New Roman"/>
          <w:color w:val="FF0000"/>
          <w:szCs w:val="24"/>
          <w:lang w:bidi="en-US"/>
        </w:rPr>
        <w:t>In September 2021, NCES made the decision to suspend data collection for the months of October, November, and December 2021, as the response rate for the first month of the collection was under 10 percent and not expected to provide sufficient data for accurate and unbiased estimates to be produced. The reason for the delay was to provide the Institute of Education Sciences sufficient time to redesign the study to improve response rates. A primary strategy is to reduce burden in each month’s collection and to rotate content to address data needs of the agencies across months. The January SPP collection will be based on updated materials cleared through OMB in previous submissions for the study. The SPP study itself is extremely important particularly now that COVID-19 has not waned, and the pulse model is one that the agency will need after the pandemic subsides for other quick-turnaround data needs.</w:t>
      </w:r>
    </w:p>
    <w:p w:rsidRPr="002F451A" w:rsidR="00010CC8" w:rsidP="00CA456A" w:rsidRDefault="00010CC8" w14:paraId="51933996" w14:textId="77777777">
      <w:pPr>
        <w:pStyle w:val="Heading3"/>
        <w:rPr>
          <w:i/>
        </w:rPr>
      </w:pPr>
      <w:r w:rsidRPr="002F451A">
        <w:t>A.1.4</w:t>
      </w:r>
      <w:r w:rsidRPr="002F451A">
        <w:tab/>
        <w:t>Study Design</w:t>
      </w:r>
    </w:p>
    <w:p w:rsidR="00010CC8" w:rsidP="00010CC8" w:rsidRDefault="00010CC8" w14:paraId="18150B6F" w14:textId="6F5B1905">
      <w:pPr>
        <w:spacing w:after="120" w:line="23" w:lineRule="atLeast"/>
        <w:rPr>
          <w:color w:val="000000" w:themeColor="text1"/>
        </w:rPr>
      </w:pPr>
      <w:bookmarkStart w:name="_Hlk71220681" w:id="3"/>
      <w:r w:rsidRPr="007D42A3">
        <w:rPr>
          <w:color w:val="000000" w:themeColor="text1"/>
        </w:rPr>
        <w:t xml:space="preserve">The U.S. Census Bureau will collect the School Pulse Panel data on behalf of NCES. </w:t>
      </w:r>
      <w:bookmarkEnd w:id="3"/>
      <w:r w:rsidRPr="007D42A3">
        <w:rPr>
          <w:color w:val="000000" w:themeColor="text1"/>
        </w:rPr>
        <w:t>The School Pulse Panel will be a self-administered, online survey</w:t>
      </w:r>
      <w:r>
        <w:rPr>
          <w:color w:val="000000" w:themeColor="text1"/>
        </w:rPr>
        <w:t xml:space="preserve"> (as built in Qualtrics)</w:t>
      </w:r>
      <w:r w:rsidRPr="007D42A3">
        <w:rPr>
          <w:color w:val="000000" w:themeColor="text1"/>
        </w:rPr>
        <w:t>. It is estimated for the survey</w:t>
      </w:r>
      <w:r w:rsidRPr="00541D23">
        <w:rPr>
          <w:color w:val="FF0000"/>
        </w:rPr>
        <w:t xml:space="preserve"> </w:t>
      </w:r>
      <w:r w:rsidRPr="007D42A3">
        <w:rPr>
          <w:color w:val="000000" w:themeColor="text1"/>
        </w:rPr>
        <w:t>to require</w:t>
      </w:r>
      <w:r>
        <w:rPr>
          <w:color w:val="000000" w:themeColor="text1"/>
        </w:rPr>
        <w:t xml:space="preserve">, </w:t>
      </w:r>
      <w:r w:rsidRPr="00541D23">
        <w:rPr>
          <w:color w:val="FF0000"/>
        </w:rPr>
        <w:t xml:space="preserve">on average, </w:t>
      </w:r>
      <w:r w:rsidRPr="00541D23">
        <w:rPr>
          <w:strike/>
          <w:color w:val="FF0000"/>
        </w:rPr>
        <w:t>a total of</w:t>
      </w:r>
      <w:r w:rsidRPr="00541D23">
        <w:rPr>
          <w:color w:val="FF0000"/>
        </w:rPr>
        <w:t xml:space="preserve"> </w:t>
      </w:r>
      <w:r w:rsidRPr="007D42A3">
        <w:rPr>
          <w:color w:val="000000" w:themeColor="text1"/>
        </w:rPr>
        <w:t xml:space="preserve">about </w:t>
      </w:r>
      <w:r w:rsidRPr="00541D23">
        <w:rPr>
          <w:strike/>
          <w:color w:val="FF0000"/>
        </w:rPr>
        <w:t>2-3 hours</w:t>
      </w:r>
      <w:r w:rsidRPr="00541D23">
        <w:rPr>
          <w:color w:val="FF0000"/>
        </w:rPr>
        <w:t xml:space="preserve"> </w:t>
      </w:r>
      <w:r w:rsidRPr="00403068">
        <w:rPr>
          <w:color w:val="FF0000"/>
        </w:rPr>
        <w:t xml:space="preserve">30 minutes </w:t>
      </w:r>
      <w:r w:rsidRPr="007D42A3">
        <w:rPr>
          <w:color w:val="000000" w:themeColor="text1"/>
        </w:rPr>
        <w:t xml:space="preserve">of </w:t>
      </w:r>
      <w:r w:rsidRPr="0076101B" w:rsidR="00F734B4">
        <w:rPr>
          <w:color w:val="FF0000"/>
        </w:rPr>
        <w:t xml:space="preserve">school </w:t>
      </w:r>
      <w:r w:rsidRPr="007D42A3">
        <w:rPr>
          <w:color w:val="000000" w:themeColor="text1"/>
        </w:rPr>
        <w:t xml:space="preserve">staff time. </w:t>
      </w:r>
    </w:p>
    <w:p w:rsidRPr="00110643" w:rsidR="00010CC8" w:rsidP="00010CC8" w:rsidRDefault="00010CC8" w14:paraId="7A644FED" w14:textId="77777777">
      <w:pPr>
        <w:spacing w:after="120" w:line="23" w:lineRule="atLeast"/>
        <w:rPr>
          <w:color w:val="000000" w:themeColor="text1"/>
        </w:rPr>
      </w:pPr>
      <w:bookmarkStart w:name="_Hlk80648981" w:id="4"/>
      <w:bookmarkStart w:name="_Hlk80647322" w:id="5"/>
      <w:r w:rsidRPr="00110643">
        <w:rPr>
          <w:lang w:bidi="en-US"/>
        </w:rPr>
        <w:t>The sampled school will be offered</w:t>
      </w:r>
      <w:r>
        <w:rPr>
          <w:lang w:bidi="en-US"/>
        </w:rPr>
        <w:t xml:space="preserve"> </w:t>
      </w:r>
      <w:r w:rsidRPr="00594156">
        <w:rPr>
          <w:strike/>
          <w:color w:val="FF0000"/>
          <w:lang w:bidi="en-US"/>
        </w:rPr>
        <w:t>up to</w:t>
      </w:r>
      <w:r w:rsidRPr="00594156">
        <w:rPr>
          <w:color w:val="FF0000"/>
          <w:lang w:bidi="en-US"/>
        </w:rPr>
        <w:t xml:space="preserve"> </w:t>
      </w:r>
      <w:r w:rsidRPr="00110643">
        <w:rPr>
          <w:lang w:bidi="en-US"/>
        </w:rPr>
        <w:t xml:space="preserve">a </w:t>
      </w:r>
      <w:r w:rsidRPr="00594156">
        <w:rPr>
          <w:strike/>
          <w:color w:val="FF0000"/>
          <w:lang w:bidi="en-US"/>
        </w:rPr>
        <w:t>total</w:t>
      </w:r>
      <w:r>
        <w:rPr>
          <w:lang w:bidi="en-US"/>
        </w:rPr>
        <w:t xml:space="preserve"> </w:t>
      </w:r>
      <w:r w:rsidRPr="00110643">
        <w:rPr>
          <w:lang w:bidi="en-US"/>
        </w:rPr>
        <w:t xml:space="preserve">reimbursement of </w:t>
      </w:r>
      <w:r w:rsidRPr="00594156">
        <w:rPr>
          <w:strike/>
          <w:color w:val="FF0000"/>
          <w:lang w:bidi="en-US"/>
        </w:rPr>
        <w:t>$5,000</w:t>
      </w:r>
      <w:r w:rsidRPr="00594156">
        <w:rPr>
          <w:color w:val="FF0000"/>
          <w:lang w:bidi="en-US"/>
        </w:rPr>
        <w:t xml:space="preserve"> $400 a month </w:t>
      </w:r>
      <w:r w:rsidRPr="00110643">
        <w:rPr>
          <w:lang w:bidi="en-US"/>
        </w:rPr>
        <w:t>for their participation in the study over the course of 12 months</w:t>
      </w:r>
      <w:r>
        <w:rPr>
          <w:lang w:bidi="en-US"/>
        </w:rPr>
        <w:t xml:space="preserve"> </w:t>
      </w:r>
      <w:r w:rsidRPr="00594156">
        <w:rPr>
          <w:strike/>
          <w:color w:val="FF0000"/>
          <w:lang w:bidi="en-US"/>
        </w:rPr>
        <w:t>(including September 2021 through August 2022)</w:t>
      </w:r>
      <w:r w:rsidRPr="00110643">
        <w:rPr>
          <w:lang w:bidi="en-US"/>
        </w:rPr>
        <w:t xml:space="preserve">. </w:t>
      </w:r>
      <w:r w:rsidRPr="00110643">
        <w:t>The reimbursement will be paid out quarterly in the form of a debit card and will be prorated to include the dollar amount that reflects the number of months of participation for that quarter</w:t>
      </w:r>
      <w:r w:rsidRPr="00110643">
        <w:rPr>
          <w:lang w:bidi="en-US"/>
        </w:rPr>
        <w:t xml:space="preserve">. </w:t>
      </w:r>
      <w:r>
        <w:rPr>
          <w:lang w:bidi="en-US"/>
        </w:rPr>
        <w:t xml:space="preserve">Additionally, a non-monetary incentive (tote bag) will be sent to sampled schools as part of the </w:t>
      </w:r>
      <w:r w:rsidRPr="00A16D34">
        <w:rPr>
          <w:strike/>
          <w:color w:val="FF0000"/>
          <w:lang w:bidi="en-US"/>
        </w:rPr>
        <w:t>November</w:t>
      </w:r>
      <w:r>
        <w:rPr>
          <w:lang w:bidi="en-US"/>
        </w:rPr>
        <w:t xml:space="preserve"> </w:t>
      </w:r>
      <w:r w:rsidRPr="00A16D34">
        <w:rPr>
          <w:color w:val="FF0000"/>
          <w:lang w:bidi="en-US"/>
        </w:rPr>
        <w:t xml:space="preserve">January or February </w:t>
      </w:r>
      <w:r>
        <w:rPr>
          <w:lang w:bidi="en-US"/>
        </w:rPr>
        <w:lastRenderedPageBreak/>
        <w:t xml:space="preserve">communications. </w:t>
      </w:r>
      <w:bookmarkStart w:name="_Hlk82082145" w:id="6"/>
      <w:r w:rsidRPr="00110643">
        <w:rPr>
          <w:lang w:bidi="en-US"/>
        </w:rPr>
        <w:t xml:space="preserve">If a school district does not permit its schools to receive any form of </w:t>
      </w:r>
      <w:r>
        <w:rPr>
          <w:lang w:bidi="en-US"/>
        </w:rPr>
        <w:t>incentive</w:t>
      </w:r>
      <w:r w:rsidRPr="00110643">
        <w:rPr>
          <w:lang w:bidi="en-US"/>
        </w:rPr>
        <w:t xml:space="preserve">, the reimbursement will be sent to a point of contact in the district or the reimbursement </w:t>
      </w:r>
      <w:r>
        <w:rPr>
          <w:lang w:bidi="en-US"/>
        </w:rPr>
        <w:t xml:space="preserve">and any non-monetary incentives </w:t>
      </w:r>
      <w:r w:rsidRPr="00110643">
        <w:rPr>
          <w:lang w:bidi="en-US"/>
        </w:rPr>
        <w:t>will be withheld.</w:t>
      </w:r>
      <w:bookmarkEnd w:id="4"/>
      <w:r w:rsidRPr="00110643">
        <w:rPr>
          <w:lang w:bidi="en-US"/>
        </w:rPr>
        <w:t xml:space="preserve"> </w:t>
      </w:r>
      <w:bookmarkEnd w:id="5"/>
      <w:bookmarkEnd w:id="6"/>
      <w:r w:rsidRPr="00110643">
        <w:rPr>
          <w:color w:val="000000" w:themeColor="text1"/>
        </w:rPr>
        <w:t>Principals, or the school staff most knowledgeable about COVID-19 impacts on the school environment and instructional offerings, can complete the survey, however it is encouraged for school staff to seek assistance in responding from other school staff or district staff to help reduce burden. No classroom time is involved in the completion of this survey.</w:t>
      </w:r>
    </w:p>
    <w:p w:rsidRPr="002F451A" w:rsidR="00457D89" w:rsidP="00CA456A" w:rsidRDefault="00457D89" w14:paraId="617B1ED4" w14:textId="77777777">
      <w:pPr>
        <w:pStyle w:val="Heading2"/>
      </w:pPr>
      <w:bookmarkStart w:name="_Toc71215667" w:id="7"/>
      <w:r w:rsidRPr="002F451A">
        <w:t>A.9</w:t>
      </w:r>
      <w:r w:rsidRPr="002F451A">
        <w:tab/>
        <w:t>Provision of Payments or Gifts to Respondents</w:t>
      </w:r>
      <w:bookmarkEnd w:id="7"/>
    </w:p>
    <w:p w:rsidRPr="00110643" w:rsidR="00457D89" w:rsidP="00457D89" w:rsidRDefault="00457D89" w14:paraId="4B5AA3F3" w14:textId="77777777">
      <w:pPr>
        <w:pStyle w:val="BodyText2"/>
        <w:spacing w:line="23" w:lineRule="atLeast"/>
        <w:ind w:right="-43"/>
      </w:pPr>
      <w:r w:rsidRPr="00110643">
        <w:rPr>
          <w:lang w:bidi="en-US"/>
        </w:rPr>
        <w:t>The sampled school will be offered</w:t>
      </w:r>
      <w:r>
        <w:rPr>
          <w:lang w:bidi="en-US"/>
        </w:rPr>
        <w:t xml:space="preserve"> </w:t>
      </w:r>
      <w:r w:rsidRPr="00594156">
        <w:rPr>
          <w:strike/>
          <w:color w:val="FF0000"/>
          <w:lang w:bidi="en-US"/>
        </w:rPr>
        <w:t>up to</w:t>
      </w:r>
      <w:r w:rsidRPr="00594156">
        <w:rPr>
          <w:color w:val="FF0000"/>
          <w:lang w:bidi="en-US"/>
        </w:rPr>
        <w:t xml:space="preserve"> </w:t>
      </w:r>
      <w:r w:rsidRPr="00110643">
        <w:rPr>
          <w:lang w:bidi="en-US"/>
        </w:rPr>
        <w:t xml:space="preserve">a </w:t>
      </w:r>
      <w:r w:rsidRPr="00594156">
        <w:rPr>
          <w:strike/>
          <w:color w:val="FF0000"/>
          <w:lang w:bidi="en-US"/>
        </w:rPr>
        <w:t>total</w:t>
      </w:r>
      <w:r>
        <w:rPr>
          <w:lang w:bidi="en-US"/>
        </w:rPr>
        <w:t xml:space="preserve"> </w:t>
      </w:r>
      <w:r w:rsidRPr="00110643">
        <w:rPr>
          <w:lang w:bidi="en-US"/>
        </w:rPr>
        <w:t xml:space="preserve">reimbursement of </w:t>
      </w:r>
      <w:r w:rsidRPr="00594156">
        <w:rPr>
          <w:strike/>
          <w:color w:val="FF0000"/>
          <w:lang w:bidi="en-US"/>
        </w:rPr>
        <w:t>$5,000</w:t>
      </w:r>
      <w:r w:rsidRPr="00594156">
        <w:rPr>
          <w:color w:val="FF0000"/>
          <w:lang w:bidi="en-US"/>
        </w:rPr>
        <w:t xml:space="preserve"> $400 a month </w:t>
      </w:r>
      <w:r w:rsidRPr="00110643">
        <w:rPr>
          <w:lang w:bidi="en-US"/>
        </w:rPr>
        <w:t>for their participation in the study over the course of 12 months</w:t>
      </w:r>
      <w:r>
        <w:rPr>
          <w:lang w:bidi="en-US"/>
        </w:rPr>
        <w:t xml:space="preserve"> </w:t>
      </w:r>
      <w:r w:rsidRPr="00594156">
        <w:rPr>
          <w:strike/>
          <w:color w:val="FF0000"/>
          <w:lang w:bidi="en-US"/>
        </w:rPr>
        <w:t>(including September 2021 through August 2022)</w:t>
      </w:r>
      <w:r w:rsidRPr="00110643">
        <w:rPr>
          <w:lang w:bidi="en-US"/>
        </w:rPr>
        <w:t xml:space="preserve">. </w:t>
      </w:r>
      <w:r w:rsidRPr="00110643">
        <w:t>The reimbursement will be paid out quarterly in the form of a debit card and will be prorated to include the dollar amount that reflects the number of months of participation for that quarter</w:t>
      </w:r>
      <w:r w:rsidRPr="00110643">
        <w:rPr>
          <w:lang w:bidi="en-US"/>
        </w:rPr>
        <w:t xml:space="preserve">. </w:t>
      </w:r>
      <w:r>
        <w:rPr>
          <w:lang w:bidi="en-US"/>
        </w:rPr>
        <w:t xml:space="preserve">Additionally, a non-monetary incentive (tote bag) will be sent to sampled schools as part of the </w:t>
      </w:r>
      <w:r w:rsidRPr="00A16D34">
        <w:rPr>
          <w:strike/>
          <w:color w:val="FF0000"/>
          <w:lang w:bidi="en-US"/>
        </w:rPr>
        <w:t>November</w:t>
      </w:r>
      <w:r>
        <w:rPr>
          <w:lang w:bidi="en-US"/>
        </w:rPr>
        <w:t xml:space="preserve"> </w:t>
      </w:r>
      <w:r w:rsidRPr="00A16D34">
        <w:rPr>
          <w:color w:val="FF0000"/>
          <w:lang w:bidi="en-US"/>
        </w:rPr>
        <w:t xml:space="preserve">January or February </w:t>
      </w:r>
      <w:r>
        <w:rPr>
          <w:lang w:bidi="en-US"/>
        </w:rPr>
        <w:t xml:space="preserve">communications. </w:t>
      </w:r>
      <w:r w:rsidRPr="00110643">
        <w:rPr>
          <w:lang w:bidi="en-US"/>
        </w:rPr>
        <w:t xml:space="preserve">If a school district does not permit its schools to receive any form of </w:t>
      </w:r>
      <w:r>
        <w:rPr>
          <w:lang w:bidi="en-US"/>
        </w:rPr>
        <w:t>incentive</w:t>
      </w:r>
      <w:r w:rsidRPr="00110643">
        <w:rPr>
          <w:lang w:bidi="en-US"/>
        </w:rPr>
        <w:t xml:space="preserve">, the reimbursement will be sent to a point of contact in the district or the reimbursement </w:t>
      </w:r>
      <w:r>
        <w:rPr>
          <w:lang w:bidi="en-US"/>
        </w:rPr>
        <w:t xml:space="preserve">and any non-monetary incentives </w:t>
      </w:r>
      <w:r w:rsidRPr="00110643">
        <w:rPr>
          <w:lang w:bidi="en-US"/>
        </w:rPr>
        <w:t>will be withheld.</w:t>
      </w:r>
    </w:p>
    <w:p w:rsidRPr="002F451A" w:rsidR="00457D89" w:rsidP="00CA456A" w:rsidRDefault="00457D89" w14:paraId="6F50818F" w14:textId="77777777">
      <w:pPr>
        <w:pStyle w:val="Heading2"/>
      </w:pPr>
      <w:bookmarkStart w:name="_Toc71215668" w:id="8"/>
      <w:r w:rsidRPr="002F451A">
        <w:t>A.10</w:t>
      </w:r>
      <w:r w:rsidRPr="002F451A">
        <w:tab/>
        <w:t>Assurance of Confidentiality</w:t>
      </w:r>
      <w:bookmarkEnd w:id="8"/>
    </w:p>
    <w:p w:rsidRPr="0035527C" w:rsidR="00457D89" w:rsidP="00457D89" w:rsidRDefault="00457D89" w14:paraId="7E873472" w14:textId="77777777">
      <w:pPr>
        <w:spacing w:after="120"/>
        <w:rPr>
          <w:bCs/>
          <w:lang w:bidi="en-US"/>
        </w:rPr>
      </w:pPr>
      <w:r w:rsidRPr="0035527C">
        <w:rPr>
          <w:bCs/>
          <w:lang w:bidi="en-US"/>
        </w:rPr>
        <w:t>The following language will be included on data collection instruments:</w:t>
      </w:r>
    </w:p>
    <w:p w:rsidRPr="005E50E5" w:rsidR="00457D89" w:rsidP="00457D89" w:rsidRDefault="00457D89" w14:paraId="23F3F007" w14:textId="77777777">
      <w:pPr>
        <w:spacing w:after="120"/>
        <w:rPr>
          <w:bCs/>
          <w:i/>
          <w:lang w:bidi="en-US"/>
        </w:rPr>
      </w:pPr>
      <w:r w:rsidRPr="0035527C">
        <w:rPr>
          <w:bCs/>
          <w:i/>
          <w:lang w:bidi="en-US"/>
        </w:rPr>
        <w:t>According to the Paperwork Reduction Act of 1995, no persons are required to respond to a collection of information unless it displays a valid OMB control number. The valid OMB control number for this voluntary information collection is 1850-</w:t>
      </w:r>
      <w:r>
        <w:rPr>
          <w:bCs/>
          <w:i/>
          <w:lang w:bidi="en-US"/>
        </w:rPr>
        <w:t>NEW</w:t>
      </w:r>
      <w:r w:rsidRPr="0035527C">
        <w:rPr>
          <w:bCs/>
          <w:i/>
          <w:lang w:bidi="en-US"/>
        </w:rPr>
        <w:t xml:space="preserve">. The time required to complete this information collection is estimated to average </w:t>
      </w:r>
      <w:r w:rsidRPr="00A16D34">
        <w:rPr>
          <w:bCs/>
          <w:i/>
          <w:strike/>
          <w:color w:val="FF0000"/>
          <w:lang w:bidi="en-US"/>
        </w:rPr>
        <w:t>180</w:t>
      </w:r>
      <w:r>
        <w:rPr>
          <w:bCs/>
          <w:i/>
          <w:lang w:bidi="en-US"/>
        </w:rPr>
        <w:t xml:space="preserve"> </w:t>
      </w:r>
      <w:r w:rsidRPr="00541D23">
        <w:rPr>
          <w:bCs/>
          <w:i/>
          <w:color w:val="FF0000"/>
          <w:lang w:bidi="en-US"/>
        </w:rPr>
        <w:t>30</w:t>
      </w:r>
      <w:r w:rsidRPr="0035527C">
        <w:rPr>
          <w:bCs/>
          <w:i/>
          <w:lang w:bidi="en-US"/>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Pr>
          <w:bCs/>
          <w:i/>
          <w:lang w:bidi="en-US"/>
        </w:rPr>
        <w:t>XXX</w:t>
      </w:r>
      <w:r w:rsidRPr="0035527C">
        <w:rPr>
          <w:bCs/>
          <w:i/>
          <w:lang w:bidi="en-US"/>
        </w:rPr>
        <w:t>@census.gov.</w:t>
      </w:r>
    </w:p>
    <w:p w:rsidR="00457D89" w:rsidP="00CA456A" w:rsidRDefault="00457D89" w14:paraId="604C04B3" w14:textId="77777777">
      <w:pPr>
        <w:pStyle w:val="Heading2"/>
      </w:pPr>
      <w:bookmarkStart w:name="_Toc71215670" w:id="9"/>
      <w:r w:rsidRPr="002F451A">
        <w:t>A.12</w:t>
      </w:r>
      <w:r w:rsidRPr="002F451A">
        <w:tab/>
        <w:t>Estimated Response Burden</w:t>
      </w:r>
      <w:bookmarkEnd w:id="9"/>
    </w:p>
    <w:p w:rsidRPr="00110643" w:rsidR="00457D89" w:rsidP="00457D89" w:rsidRDefault="00457D89" w14:paraId="5F5D1DCB" w14:textId="77777777">
      <w:pPr>
        <w:spacing w:after="120"/>
        <w:rPr>
          <w:color w:val="000000" w:themeColor="text1"/>
        </w:rPr>
      </w:pPr>
      <w:r w:rsidRPr="00110643">
        <w:t>This request is to collect information from a national representative sample of public elementary, middle, and high schools</w:t>
      </w:r>
      <w:r w:rsidRPr="00110643">
        <w:rPr>
          <w:color w:val="000000" w:themeColor="text1"/>
        </w:rPr>
        <w:t xml:space="preserve">. </w:t>
      </w:r>
    </w:p>
    <w:p w:rsidR="00457D89" w:rsidP="00457D89" w:rsidRDefault="00457D89" w14:paraId="124CDBA0" w14:textId="77777777">
      <w:pPr>
        <w:spacing w:after="120" w:line="23" w:lineRule="atLeast"/>
      </w:pPr>
      <w:r w:rsidRPr="00110643">
        <w:t xml:space="preserve">The total response burden estimate for this collection is based on a total of </w:t>
      </w:r>
      <w:r w:rsidRPr="00A16D34">
        <w:rPr>
          <w:strike/>
          <w:color w:val="FF0000"/>
        </w:rPr>
        <w:t>180</w:t>
      </w:r>
      <w:r>
        <w:t xml:space="preserve"> </w:t>
      </w:r>
      <w:r w:rsidRPr="00A16D34">
        <w:rPr>
          <w:color w:val="FF0000"/>
        </w:rPr>
        <w:t>30</w:t>
      </w:r>
      <w:r>
        <w:t xml:space="preserve"> </w:t>
      </w:r>
      <w:r w:rsidRPr="00110643">
        <w:t>minutes to complete the survey per month. It is planned for there to be a total of 12 months</w:t>
      </w:r>
      <w:r>
        <w:t xml:space="preserve"> </w:t>
      </w:r>
      <w:r w:rsidRPr="00A16D34">
        <w:rPr>
          <w:strike/>
          <w:color w:val="FF0000"/>
        </w:rPr>
        <w:t>(August 2021 through September 2022)</w:t>
      </w:r>
      <w:r w:rsidRPr="00110643">
        <w:t xml:space="preserve">. Based on the estimated hourly rates for principals/administrators of $49.52, and </w:t>
      </w:r>
      <w:r w:rsidRPr="00140B84">
        <w:t xml:space="preserve">based on </w:t>
      </w:r>
      <w:r w:rsidRPr="005671CB">
        <w:rPr>
          <w:color w:val="FF0000"/>
        </w:rPr>
        <w:t xml:space="preserve">4,752 </w:t>
      </w:r>
      <w:r w:rsidRPr="005671CB">
        <w:rPr>
          <w:strike/>
          <w:color w:val="FF0000"/>
        </w:rPr>
        <w:t>26,352</w:t>
      </w:r>
      <w:r w:rsidRPr="005671CB">
        <w:rPr>
          <w:color w:val="FF0000"/>
        </w:rPr>
        <w:t xml:space="preserve"> </w:t>
      </w:r>
      <w:r w:rsidRPr="00140B84">
        <w:t>total burden hours</w:t>
      </w:r>
      <w:r w:rsidRPr="00110643">
        <w:t xml:space="preserve"> for </w:t>
      </w:r>
      <w:r w:rsidRPr="009407F7">
        <w:t xml:space="preserve">12 months of School Pulse Panel collections, the total estimated burden time cost to respondents is </w:t>
      </w:r>
      <w:r w:rsidRPr="005671CB">
        <w:rPr>
          <w:color w:val="FF0000"/>
        </w:rPr>
        <w:t xml:space="preserve">$235,319 </w:t>
      </w:r>
      <w:r w:rsidRPr="005671CB">
        <w:rPr>
          <w:strike/>
          <w:color w:val="FF0000"/>
        </w:rPr>
        <w:t>$1,305,951</w:t>
      </w:r>
      <w:r w:rsidRPr="009407F7">
        <w:t>.</w:t>
      </w:r>
    </w:p>
    <w:p w:rsidRPr="00110643" w:rsidR="00457D89" w:rsidP="00457D89" w:rsidRDefault="00457D89" w14:paraId="29924BAA" w14:textId="77777777">
      <w:pPr>
        <w:spacing w:before="200"/>
        <w:rPr>
          <w:b/>
          <w:color w:val="000000" w:themeColor="text1"/>
        </w:rPr>
      </w:pPr>
      <w:r w:rsidRPr="00110643">
        <w:rPr>
          <w:b/>
          <w:color w:val="000000" w:themeColor="text1"/>
        </w:rPr>
        <w:t>Table 1. Estimates of respondent burden for field activities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45"/>
        <w:gridCol w:w="954"/>
        <w:gridCol w:w="1098"/>
        <w:gridCol w:w="1323"/>
        <w:gridCol w:w="1109"/>
        <w:gridCol w:w="1903"/>
        <w:gridCol w:w="958"/>
      </w:tblGrid>
      <w:tr w:rsidRPr="0016655C" w:rsidR="00457D89" w:rsidTr="00313237" w14:paraId="4DB22E58" w14:textId="77777777">
        <w:trPr>
          <w:trHeight w:val="174"/>
        </w:trPr>
        <w:tc>
          <w:tcPr>
            <w:tcW w:w="1596" w:type="pct"/>
            <w:tcBorders>
              <w:bottom w:val="single" w:color="auto" w:sz="4" w:space="0"/>
            </w:tcBorders>
            <w:shd w:val="clear" w:color="auto" w:fill="D9D9D9" w:themeFill="background1" w:themeFillShade="D9"/>
            <w:vAlign w:val="center"/>
          </w:tcPr>
          <w:p w:rsidRPr="0016655C" w:rsidR="00457D89" w:rsidP="00313237" w:rsidRDefault="00457D89" w14:paraId="6C6D779F" w14:textId="77777777">
            <w:pPr>
              <w:keepNext/>
              <w:jc w:val="center"/>
              <w:rPr>
                <w:b/>
                <w:sz w:val="20"/>
              </w:rPr>
            </w:pPr>
            <w:r w:rsidRPr="0016655C">
              <w:rPr>
                <w:b/>
                <w:bCs/>
                <w:sz w:val="20"/>
              </w:rPr>
              <w:t>Activity</w:t>
            </w:r>
          </w:p>
        </w:tc>
        <w:tc>
          <w:tcPr>
            <w:tcW w:w="442" w:type="pct"/>
            <w:tcBorders>
              <w:bottom w:val="single" w:color="auto" w:sz="4" w:space="0"/>
            </w:tcBorders>
            <w:shd w:val="clear" w:color="auto" w:fill="D9D9D9" w:themeFill="background1" w:themeFillShade="D9"/>
            <w:vAlign w:val="center"/>
          </w:tcPr>
          <w:p w:rsidRPr="0016655C" w:rsidR="00457D89" w:rsidP="00313237" w:rsidRDefault="00457D89" w14:paraId="3E92F7D0" w14:textId="77777777">
            <w:pPr>
              <w:keepNext/>
              <w:jc w:val="center"/>
              <w:rPr>
                <w:b/>
                <w:sz w:val="20"/>
              </w:rPr>
            </w:pPr>
            <w:r w:rsidRPr="0016655C">
              <w:rPr>
                <w:b/>
                <w:bCs/>
                <w:sz w:val="20"/>
              </w:rPr>
              <w:t>Sample Size</w:t>
            </w:r>
          </w:p>
        </w:tc>
        <w:tc>
          <w:tcPr>
            <w:tcW w:w="509" w:type="pct"/>
            <w:tcBorders>
              <w:bottom w:val="single" w:color="auto" w:sz="4" w:space="0"/>
            </w:tcBorders>
            <w:shd w:val="clear" w:color="auto" w:fill="D9D9D9" w:themeFill="background1" w:themeFillShade="D9"/>
            <w:vAlign w:val="center"/>
          </w:tcPr>
          <w:p w:rsidRPr="0016655C" w:rsidR="00457D89" w:rsidP="00313237" w:rsidRDefault="00457D89" w14:paraId="2739B384" w14:textId="77777777">
            <w:pPr>
              <w:keepNext/>
              <w:jc w:val="center"/>
              <w:rPr>
                <w:b/>
                <w:sz w:val="20"/>
              </w:rPr>
            </w:pPr>
            <w:r w:rsidRPr="0016655C">
              <w:rPr>
                <w:b/>
                <w:bCs/>
                <w:sz w:val="20"/>
              </w:rPr>
              <w:t>Estimated Response Rate</w:t>
            </w:r>
          </w:p>
        </w:tc>
        <w:tc>
          <w:tcPr>
            <w:tcW w:w="613" w:type="pct"/>
            <w:tcBorders>
              <w:bottom w:val="single" w:color="auto" w:sz="4" w:space="0"/>
            </w:tcBorders>
            <w:shd w:val="clear" w:color="auto" w:fill="D9D9D9" w:themeFill="background1" w:themeFillShade="D9"/>
            <w:vAlign w:val="center"/>
          </w:tcPr>
          <w:p w:rsidRPr="0016655C" w:rsidR="00457D89" w:rsidP="00313237" w:rsidRDefault="00457D89" w14:paraId="6BA89755" w14:textId="77777777">
            <w:pPr>
              <w:keepNext/>
              <w:jc w:val="center"/>
              <w:rPr>
                <w:b/>
                <w:sz w:val="20"/>
              </w:rPr>
            </w:pPr>
            <w:r w:rsidRPr="0016655C">
              <w:rPr>
                <w:b/>
                <w:bCs/>
                <w:sz w:val="20"/>
              </w:rPr>
              <w:t>Estimated Number of Respondents</w:t>
            </w:r>
          </w:p>
        </w:tc>
        <w:tc>
          <w:tcPr>
            <w:tcW w:w="514" w:type="pct"/>
            <w:tcBorders>
              <w:bottom w:val="single" w:color="auto" w:sz="4" w:space="0"/>
            </w:tcBorders>
            <w:shd w:val="clear" w:color="auto" w:fill="D9D9D9" w:themeFill="background1" w:themeFillShade="D9"/>
            <w:vAlign w:val="center"/>
          </w:tcPr>
          <w:p w:rsidRPr="0016655C" w:rsidR="00457D89" w:rsidP="00313237" w:rsidRDefault="00457D89" w14:paraId="3DC2838D" w14:textId="77777777">
            <w:pPr>
              <w:keepNext/>
              <w:jc w:val="center"/>
              <w:rPr>
                <w:b/>
                <w:sz w:val="20"/>
              </w:rPr>
            </w:pPr>
            <w:r w:rsidRPr="0016655C">
              <w:rPr>
                <w:b/>
                <w:bCs/>
                <w:sz w:val="20"/>
              </w:rPr>
              <w:t>Estimated Number of Responses</w:t>
            </w:r>
          </w:p>
        </w:tc>
        <w:tc>
          <w:tcPr>
            <w:tcW w:w="882" w:type="pct"/>
            <w:tcBorders>
              <w:bottom w:val="single" w:color="auto" w:sz="4" w:space="0"/>
            </w:tcBorders>
            <w:shd w:val="clear" w:color="auto" w:fill="D9D9D9" w:themeFill="background1" w:themeFillShade="D9"/>
            <w:vAlign w:val="center"/>
          </w:tcPr>
          <w:p w:rsidRPr="0016655C" w:rsidR="00457D89" w:rsidP="00313237" w:rsidRDefault="00457D89" w14:paraId="6A3D92CF" w14:textId="77777777">
            <w:pPr>
              <w:keepNext/>
              <w:ind w:left="-18" w:right="-18"/>
              <w:jc w:val="center"/>
              <w:rPr>
                <w:b/>
                <w:sz w:val="20"/>
              </w:rPr>
            </w:pPr>
            <w:r w:rsidRPr="0016655C">
              <w:rPr>
                <w:b/>
                <w:bCs/>
                <w:sz w:val="20"/>
              </w:rPr>
              <w:t>Average Burden Time per Respondent (Minutes)</w:t>
            </w:r>
          </w:p>
        </w:tc>
        <w:tc>
          <w:tcPr>
            <w:tcW w:w="444" w:type="pct"/>
            <w:tcBorders>
              <w:bottom w:val="single" w:color="auto" w:sz="4" w:space="0"/>
            </w:tcBorders>
            <w:shd w:val="clear" w:color="auto" w:fill="D9D9D9" w:themeFill="background1" w:themeFillShade="D9"/>
            <w:vAlign w:val="center"/>
          </w:tcPr>
          <w:p w:rsidRPr="0016655C" w:rsidR="00457D89" w:rsidP="00313237" w:rsidRDefault="00457D89" w14:paraId="57360031" w14:textId="77777777">
            <w:pPr>
              <w:keepNext/>
              <w:jc w:val="center"/>
              <w:rPr>
                <w:b/>
                <w:sz w:val="20"/>
              </w:rPr>
            </w:pPr>
            <w:r w:rsidRPr="0016655C">
              <w:rPr>
                <w:b/>
                <w:bCs/>
                <w:sz w:val="20"/>
              </w:rPr>
              <w:t>Total Burden Hours</w:t>
            </w:r>
          </w:p>
        </w:tc>
      </w:tr>
      <w:tr w:rsidRPr="00D437B3" w:rsidR="00457D89" w:rsidTr="00313237" w14:paraId="2EA56774" w14:textId="77777777">
        <w:trPr>
          <w:trHeight w:val="53"/>
        </w:trPr>
        <w:tc>
          <w:tcPr>
            <w:tcW w:w="5000" w:type="pct"/>
            <w:gridSpan w:val="7"/>
            <w:shd w:val="clear" w:color="auto" w:fill="auto"/>
            <w:vAlign w:val="center"/>
          </w:tcPr>
          <w:p w:rsidRPr="00D437B3" w:rsidR="00457D89" w:rsidP="00313237" w:rsidRDefault="00457D89" w14:paraId="47A8B7F1" w14:textId="77777777">
            <w:pPr>
              <w:ind w:right="144"/>
              <w:rPr>
                <w:color w:val="808080" w:themeColor="background1" w:themeShade="80"/>
                <w:sz w:val="20"/>
              </w:rPr>
            </w:pPr>
            <w:r w:rsidRPr="00D437B3">
              <w:rPr>
                <w:b/>
                <w:bCs/>
                <w:color w:val="808080" w:themeColor="background1" w:themeShade="80"/>
                <w:sz w:val="20"/>
              </w:rPr>
              <w:t>Preliminary Activities</w:t>
            </w:r>
          </w:p>
        </w:tc>
      </w:tr>
      <w:tr w:rsidRPr="00D437B3" w:rsidR="00457D89" w:rsidTr="00313237" w14:paraId="586506D5" w14:textId="77777777">
        <w:trPr>
          <w:trHeight w:val="53"/>
        </w:trPr>
        <w:tc>
          <w:tcPr>
            <w:tcW w:w="1596" w:type="pct"/>
            <w:shd w:val="clear" w:color="auto" w:fill="auto"/>
            <w:vAlign w:val="center"/>
          </w:tcPr>
          <w:p w:rsidRPr="00D437B3" w:rsidR="00457D89" w:rsidP="00313237" w:rsidRDefault="00457D89" w14:paraId="1A7E8AE2" w14:textId="77777777">
            <w:pPr>
              <w:ind w:left="90"/>
              <w:rPr>
                <w:color w:val="808080" w:themeColor="background1" w:themeShade="80"/>
                <w:sz w:val="20"/>
              </w:rPr>
            </w:pPr>
            <w:r w:rsidRPr="00D437B3">
              <w:rPr>
                <w:color w:val="808080" w:themeColor="background1" w:themeShade="80"/>
                <w:sz w:val="20"/>
              </w:rPr>
              <w:t>District IRB Staff Review</w:t>
            </w:r>
          </w:p>
        </w:tc>
        <w:tc>
          <w:tcPr>
            <w:tcW w:w="442" w:type="pct"/>
            <w:shd w:val="clear" w:color="auto" w:fill="auto"/>
            <w:vAlign w:val="center"/>
          </w:tcPr>
          <w:p w:rsidRPr="00D437B3" w:rsidR="00457D89" w:rsidP="00313237" w:rsidRDefault="00457D89" w14:paraId="03A2CD5B" w14:textId="77777777">
            <w:pPr>
              <w:jc w:val="right"/>
              <w:rPr>
                <w:color w:val="808080" w:themeColor="background1" w:themeShade="80"/>
                <w:sz w:val="20"/>
              </w:rPr>
            </w:pPr>
            <w:r w:rsidRPr="00D437B3">
              <w:rPr>
                <w:color w:val="808080" w:themeColor="background1" w:themeShade="80"/>
                <w:sz w:val="20"/>
              </w:rPr>
              <w:t>300</w:t>
            </w:r>
          </w:p>
        </w:tc>
        <w:tc>
          <w:tcPr>
            <w:tcW w:w="509" w:type="pct"/>
            <w:vAlign w:val="center"/>
          </w:tcPr>
          <w:p w:rsidRPr="00D437B3" w:rsidR="00457D89" w:rsidP="00313237" w:rsidRDefault="00457D89" w14:paraId="17ACD9F4" w14:textId="77777777">
            <w:pPr>
              <w:jc w:val="center"/>
              <w:rPr>
                <w:color w:val="808080" w:themeColor="background1" w:themeShade="80"/>
                <w:sz w:val="20"/>
              </w:rPr>
            </w:pPr>
            <w:r w:rsidRPr="00D437B3">
              <w:rPr>
                <w:color w:val="808080" w:themeColor="background1" w:themeShade="80"/>
                <w:sz w:val="20"/>
              </w:rPr>
              <w:t>80%</w:t>
            </w:r>
          </w:p>
        </w:tc>
        <w:tc>
          <w:tcPr>
            <w:tcW w:w="613" w:type="pct"/>
            <w:vAlign w:val="center"/>
          </w:tcPr>
          <w:p w:rsidRPr="00D437B3" w:rsidR="00457D89" w:rsidP="00313237" w:rsidRDefault="00457D89" w14:paraId="5D321A77" w14:textId="77777777">
            <w:pPr>
              <w:ind w:right="313"/>
              <w:jc w:val="right"/>
              <w:rPr>
                <w:color w:val="808080" w:themeColor="background1" w:themeShade="80"/>
                <w:sz w:val="20"/>
              </w:rPr>
            </w:pPr>
            <w:r w:rsidRPr="00D437B3">
              <w:rPr>
                <w:color w:val="808080" w:themeColor="background1" w:themeShade="80"/>
                <w:sz w:val="20"/>
              </w:rPr>
              <w:t>240</w:t>
            </w:r>
          </w:p>
        </w:tc>
        <w:tc>
          <w:tcPr>
            <w:tcW w:w="514" w:type="pct"/>
            <w:shd w:val="clear" w:color="auto" w:fill="auto"/>
            <w:vAlign w:val="center"/>
          </w:tcPr>
          <w:p w:rsidRPr="00D437B3" w:rsidR="00457D89" w:rsidP="00313237" w:rsidRDefault="00457D89" w14:paraId="662E233E" w14:textId="77777777">
            <w:pPr>
              <w:ind w:right="253"/>
              <w:jc w:val="right"/>
              <w:rPr>
                <w:color w:val="808080" w:themeColor="background1" w:themeShade="80"/>
                <w:sz w:val="20"/>
              </w:rPr>
            </w:pPr>
            <w:r w:rsidRPr="00D437B3">
              <w:rPr>
                <w:color w:val="808080" w:themeColor="background1" w:themeShade="80"/>
                <w:sz w:val="20"/>
              </w:rPr>
              <w:t>240</w:t>
            </w:r>
          </w:p>
        </w:tc>
        <w:tc>
          <w:tcPr>
            <w:tcW w:w="882" w:type="pct"/>
            <w:shd w:val="clear" w:color="auto" w:fill="auto"/>
            <w:vAlign w:val="center"/>
          </w:tcPr>
          <w:p w:rsidRPr="00D437B3" w:rsidR="00457D89" w:rsidP="00313237" w:rsidRDefault="00457D89" w14:paraId="130ADD77" w14:textId="77777777">
            <w:pPr>
              <w:ind w:left="-18" w:right="793"/>
              <w:jc w:val="right"/>
              <w:rPr>
                <w:color w:val="808080" w:themeColor="background1" w:themeShade="80"/>
                <w:sz w:val="20"/>
              </w:rPr>
            </w:pPr>
            <w:r w:rsidRPr="00D437B3">
              <w:rPr>
                <w:color w:val="808080" w:themeColor="background1" w:themeShade="80"/>
                <w:sz w:val="20"/>
              </w:rPr>
              <w:t>360</w:t>
            </w:r>
          </w:p>
        </w:tc>
        <w:tc>
          <w:tcPr>
            <w:tcW w:w="444" w:type="pct"/>
            <w:shd w:val="clear" w:color="auto" w:fill="auto"/>
            <w:vAlign w:val="center"/>
          </w:tcPr>
          <w:p w:rsidRPr="00D437B3" w:rsidR="00457D89" w:rsidP="00313237" w:rsidRDefault="00457D89" w14:paraId="22DECCD7" w14:textId="77777777">
            <w:pPr>
              <w:ind w:right="144"/>
              <w:jc w:val="right"/>
              <w:rPr>
                <w:color w:val="808080" w:themeColor="background1" w:themeShade="80"/>
                <w:sz w:val="20"/>
              </w:rPr>
            </w:pPr>
            <w:r w:rsidRPr="00D437B3">
              <w:rPr>
                <w:color w:val="808080" w:themeColor="background1" w:themeShade="80"/>
                <w:sz w:val="20"/>
              </w:rPr>
              <w:t>1,440</w:t>
            </w:r>
          </w:p>
        </w:tc>
      </w:tr>
      <w:tr w:rsidRPr="00D437B3" w:rsidR="00457D89" w:rsidTr="00313237" w14:paraId="7E264726" w14:textId="77777777">
        <w:trPr>
          <w:trHeight w:val="53"/>
        </w:trPr>
        <w:tc>
          <w:tcPr>
            <w:tcW w:w="1596" w:type="pct"/>
            <w:shd w:val="clear" w:color="auto" w:fill="auto"/>
            <w:vAlign w:val="center"/>
          </w:tcPr>
          <w:p w:rsidRPr="00D437B3" w:rsidR="00457D89" w:rsidP="00313237" w:rsidRDefault="00457D89" w14:paraId="36C3F218" w14:textId="77777777">
            <w:pPr>
              <w:ind w:left="90"/>
              <w:rPr>
                <w:color w:val="808080" w:themeColor="background1" w:themeShade="80"/>
                <w:sz w:val="20"/>
              </w:rPr>
            </w:pPr>
            <w:r w:rsidRPr="00D437B3">
              <w:rPr>
                <w:color w:val="808080" w:themeColor="background1" w:themeShade="80"/>
                <w:sz w:val="20"/>
              </w:rPr>
              <w:t>District IRB Panel Review</w:t>
            </w:r>
          </w:p>
        </w:tc>
        <w:tc>
          <w:tcPr>
            <w:tcW w:w="442" w:type="pct"/>
            <w:shd w:val="clear" w:color="auto" w:fill="auto"/>
            <w:vAlign w:val="center"/>
          </w:tcPr>
          <w:p w:rsidRPr="00D437B3" w:rsidR="00457D89" w:rsidP="00313237" w:rsidRDefault="00457D89" w14:paraId="162B5EF5" w14:textId="77777777">
            <w:pPr>
              <w:jc w:val="right"/>
              <w:rPr>
                <w:color w:val="808080" w:themeColor="background1" w:themeShade="80"/>
                <w:sz w:val="20"/>
              </w:rPr>
            </w:pPr>
            <w:r w:rsidRPr="00D437B3">
              <w:rPr>
                <w:color w:val="808080" w:themeColor="background1" w:themeShade="80"/>
                <w:sz w:val="20"/>
              </w:rPr>
              <w:t>300*6</w:t>
            </w:r>
          </w:p>
        </w:tc>
        <w:tc>
          <w:tcPr>
            <w:tcW w:w="509" w:type="pct"/>
            <w:vAlign w:val="center"/>
          </w:tcPr>
          <w:p w:rsidRPr="00D437B3" w:rsidR="00457D89" w:rsidP="00313237" w:rsidRDefault="00457D89" w14:paraId="18E6A77C" w14:textId="77777777">
            <w:pPr>
              <w:jc w:val="center"/>
              <w:rPr>
                <w:color w:val="808080" w:themeColor="background1" w:themeShade="80"/>
                <w:sz w:val="20"/>
              </w:rPr>
            </w:pPr>
            <w:r w:rsidRPr="00D437B3">
              <w:rPr>
                <w:color w:val="808080" w:themeColor="background1" w:themeShade="80"/>
                <w:sz w:val="20"/>
              </w:rPr>
              <w:t>80%</w:t>
            </w:r>
          </w:p>
        </w:tc>
        <w:tc>
          <w:tcPr>
            <w:tcW w:w="613" w:type="pct"/>
            <w:vAlign w:val="center"/>
          </w:tcPr>
          <w:p w:rsidRPr="00D437B3" w:rsidR="00457D89" w:rsidP="00313237" w:rsidRDefault="00457D89" w14:paraId="63B408A7" w14:textId="77777777">
            <w:pPr>
              <w:ind w:right="313"/>
              <w:jc w:val="right"/>
              <w:rPr>
                <w:color w:val="808080" w:themeColor="background1" w:themeShade="80"/>
                <w:sz w:val="20"/>
              </w:rPr>
            </w:pPr>
            <w:r w:rsidRPr="00D437B3">
              <w:rPr>
                <w:color w:val="808080" w:themeColor="background1" w:themeShade="80"/>
                <w:sz w:val="20"/>
              </w:rPr>
              <w:t>1,440</w:t>
            </w:r>
          </w:p>
        </w:tc>
        <w:tc>
          <w:tcPr>
            <w:tcW w:w="514" w:type="pct"/>
            <w:shd w:val="clear" w:color="auto" w:fill="auto"/>
            <w:vAlign w:val="center"/>
          </w:tcPr>
          <w:p w:rsidRPr="00D437B3" w:rsidR="00457D89" w:rsidP="00313237" w:rsidRDefault="00457D89" w14:paraId="0CBCC8E3" w14:textId="77777777">
            <w:pPr>
              <w:ind w:right="253"/>
              <w:jc w:val="right"/>
              <w:rPr>
                <w:color w:val="808080" w:themeColor="background1" w:themeShade="80"/>
                <w:sz w:val="20"/>
              </w:rPr>
            </w:pPr>
            <w:r w:rsidRPr="00D437B3">
              <w:rPr>
                <w:color w:val="808080" w:themeColor="background1" w:themeShade="80"/>
                <w:sz w:val="20"/>
              </w:rPr>
              <w:t>1,440</w:t>
            </w:r>
          </w:p>
        </w:tc>
        <w:tc>
          <w:tcPr>
            <w:tcW w:w="882" w:type="pct"/>
            <w:shd w:val="clear" w:color="auto" w:fill="auto"/>
            <w:vAlign w:val="center"/>
          </w:tcPr>
          <w:p w:rsidRPr="00D437B3" w:rsidR="00457D89" w:rsidP="00313237" w:rsidRDefault="00457D89" w14:paraId="41735441" w14:textId="77777777">
            <w:pPr>
              <w:ind w:left="-18" w:right="793"/>
              <w:jc w:val="right"/>
              <w:rPr>
                <w:color w:val="808080" w:themeColor="background1" w:themeShade="80"/>
                <w:sz w:val="20"/>
              </w:rPr>
            </w:pPr>
            <w:r w:rsidRPr="00D437B3">
              <w:rPr>
                <w:color w:val="808080" w:themeColor="background1" w:themeShade="80"/>
                <w:sz w:val="20"/>
              </w:rPr>
              <w:t>60</w:t>
            </w:r>
          </w:p>
        </w:tc>
        <w:tc>
          <w:tcPr>
            <w:tcW w:w="444" w:type="pct"/>
            <w:shd w:val="clear" w:color="auto" w:fill="auto"/>
            <w:vAlign w:val="center"/>
          </w:tcPr>
          <w:p w:rsidRPr="00D437B3" w:rsidR="00457D89" w:rsidP="00313237" w:rsidRDefault="00457D89" w14:paraId="00740667" w14:textId="77777777">
            <w:pPr>
              <w:ind w:right="144"/>
              <w:jc w:val="right"/>
              <w:rPr>
                <w:color w:val="808080" w:themeColor="background1" w:themeShade="80"/>
                <w:sz w:val="20"/>
              </w:rPr>
            </w:pPr>
            <w:r w:rsidRPr="00D437B3">
              <w:rPr>
                <w:color w:val="808080" w:themeColor="background1" w:themeShade="80"/>
                <w:sz w:val="20"/>
              </w:rPr>
              <w:t>1,440</w:t>
            </w:r>
          </w:p>
        </w:tc>
      </w:tr>
      <w:tr w:rsidRPr="00D437B3" w:rsidR="00457D89" w:rsidTr="00313237" w14:paraId="21E3D438" w14:textId="77777777">
        <w:trPr>
          <w:trHeight w:val="53"/>
        </w:trPr>
        <w:tc>
          <w:tcPr>
            <w:tcW w:w="1596" w:type="pct"/>
            <w:shd w:val="clear" w:color="auto" w:fill="auto"/>
            <w:vAlign w:val="center"/>
          </w:tcPr>
          <w:p w:rsidRPr="00D437B3" w:rsidR="00457D89" w:rsidP="00313237" w:rsidRDefault="00457D89" w14:paraId="1D8483AE" w14:textId="77777777">
            <w:pPr>
              <w:ind w:left="90"/>
              <w:rPr>
                <w:color w:val="808080" w:themeColor="background1" w:themeShade="80"/>
                <w:sz w:val="20"/>
              </w:rPr>
            </w:pPr>
            <w:r w:rsidRPr="00D437B3">
              <w:rPr>
                <w:color w:val="808080" w:themeColor="background1" w:themeShade="80"/>
                <w:sz w:val="20"/>
              </w:rPr>
              <w:t xml:space="preserve">Notification email – </w:t>
            </w:r>
          </w:p>
          <w:p w:rsidRPr="00D437B3" w:rsidR="00457D89" w:rsidP="00313237" w:rsidRDefault="00457D89" w14:paraId="7FBC676C" w14:textId="77777777">
            <w:pPr>
              <w:ind w:left="90"/>
              <w:rPr>
                <w:color w:val="808080" w:themeColor="background1" w:themeShade="80"/>
                <w:sz w:val="20"/>
              </w:rPr>
            </w:pPr>
            <w:r w:rsidRPr="00D437B3">
              <w:rPr>
                <w:color w:val="808080" w:themeColor="background1" w:themeShade="80"/>
                <w:sz w:val="20"/>
              </w:rPr>
              <w:t>District respondent</w:t>
            </w:r>
          </w:p>
        </w:tc>
        <w:tc>
          <w:tcPr>
            <w:tcW w:w="442" w:type="pct"/>
            <w:shd w:val="clear" w:color="auto" w:fill="auto"/>
            <w:vAlign w:val="center"/>
          </w:tcPr>
          <w:p w:rsidRPr="00D437B3" w:rsidR="00457D89" w:rsidP="00313237" w:rsidRDefault="00457D89" w14:paraId="79D8A9CB" w14:textId="77777777">
            <w:pPr>
              <w:jc w:val="right"/>
              <w:rPr>
                <w:color w:val="808080" w:themeColor="background1" w:themeShade="80"/>
                <w:sz w:val="20"/>
              </w:rPr>
            </w:pPr>
            <w:r w:rsidRPr="00D437B3">
              <w:rPr>
                <w:color w:val="808080" w:themeColor="background1" w:themeShade="80"/>
                <w:sz w:val="20"/>
              </w:rPr>
              <w:t>900</w:t>
            </w:r>
          </w:p>
        </w:tc>
        <w:tc>
          <w:tcPr>
            <w:tcW w:w="509" w:type="pct"/>
            <w:vAlign w:val="center"/>
          </w:tcPr>
          <w:p w:rsidRPr="00D437B3" w:rsidR="00457D89" w:rsidP="00313237" w:rsidRDefault="00457D89" w14:paraId="07F6D1DA" w14:textId="77777777">
            <w:pPr>
              <w:jc w:val="center"/>
              <w:rPr>
                <w:color w:val="808080" w:themeColor="background1" w:themeShade="80"/>
                <w:sz w:val="20"/>
              </w:rPr>
            </w:pPr>
            <w:r w:rsidRPr="00D437B3">
              <w:rPr>
                <w:color w:val="808080" w:themeColor="background1" w:themeShade="80"/>
                <w:sz w:val="20"/>
              </w:rPr>
              <w:t>80%</w:t>
            </w:r>
          </w:p>
        </w:tc>
        <w:tc>
          <w:tcPr>
            <w:tcW w:w="613" w:type="pct"/>
            <w:vAlign w:val="center"/>
          </w:tcPr>
          <w:p w:rsidRPr="00D437B3" w:rsidR="00457D89" w:rsidP="00313237" w:rsidRDefault="00457D89" w14:paraId="22DD4A79" w14:textId="77777777">
            <w:pPr>
              <w:ind w:right="313"/>
              <w:jc w:val="right"/>
              <w:rPr>
                <w:color w:val="808080" w:themeColor="background1" w:themeShade="80"/>
                <w:sz w:val="20"/>
              </w:rPr>
            </w:pPr>
            <w:r w:rsidRPr="00D437B3">
              <w:rPr>
                <w:color w:val="808080" w:themeColor="background1" w:themeShade="80"/>
                <w:sz w:val="20"/>
              </w:rPr>
              <w:t>720</w:t>
            </w:r>
          </w:p>
        </w:tc>
        <w:tc>
          <w:tcPr>
            <w:tcW w:w="514" w:type="pct"/>
            <w:shd w:val="clear" w:color="auto" w:fill="auto"/>
            <w:vAlign w:val="center"/>
          </w:tcPr>
          <w:p w:rsidRPr="00D437B3" w:rsidR="00457D89" w:rsidP="00313237" w:rsidRDefault="00457D89" w14:paraId="1E7ED93A" w14:textId="77777777">
            <w:pPr>
              <w:ind w:right="253"/>
              <w:jc w:val="right"/>
              <w:rPr>
                <w:color w:val="808080" w:themeColor="background1" w:themeShade="80"/>
                <w:sz w:val="20"/>
              </w:rPr>
            </w:pPr>
            <w:r w:rsidRPr="00D437B3">
              <w:rPr>
                <w:color w:val="808080" w:themeColor="background1" w:themeShade="80"/>
                <w:sz w:val="20"/>
              </w:rPr>
              <w:t>720</w:t>
            </w:r>
          </w:p>
        </w:tc>
        <w:tc>
          <w:tcPr>
            <w:tcW w:w="882" w:type="pct"/>
            <w:shd w:val="clear" w:color="auto" w:fill="auto"/>
            <w:vAlign w:val="center"/>
          </w:tcPr>
          <w:p w:rsidRPr="00D437B3" w:rsidR="00457D89" w:rsidP="00313237" w:rsidRDefault="00457D89" w14:paraId="036054AD" w14:textId="77777777">
            <w:pPr>
              <w:ind w:left="-18" w:right="793"/>
              <w:jc w:val="right"/>
              <w:rPr>
                <w:color w:val="808080" w:themeColor="background1" w:themeShade="80"/>
                <w:sz w:val="20"/>
              </w:rPr>
            </w:pPr>
            <w:r w:rsidRPr="00D437B3">
              <w:rPr>
                <w:color w:val="808080" w:themeColor="background1" w:themeShade="80"/>
                <w:sz w:val="20"/>
              </w:rPr>
              <w:t>3</w:t>
            </w:r>
          </w:p>
        </w:tc>
        <w:tc>
          <w:tcPr>
            <w:tcW w:w="444" w:type="pct"/>
            <w:shd w:val="clear" w:color="auto" w:fill="auto"/>
            <w:vAlign w:val="center"/>
          </w:tcPr>
          <w:p w:rsidRPr="00D437B3" w:rsidR="00457D89" w:rsidP="00313237" w:rsidRDefault="00457D89" w14:paraId="219D12B8" w14:textId="77777777">
            <w:pPr>
              <w:ind w:right="144"/>
              <w:jc w:val="right"/>
              <w:rPr>
                <w:color w:val="808080" w:themeColor="background1" w:themeShade="80"/>
                <w:sz w:val="20"/>
              </w:rPr>
            </w:pPr>
            <w:r w:rsidRPr="00D437B3">
              <w:rPr>
                <w:color w:val="808080" w:themeColor="background1" w:themeShade="80"/>
                <w:sz w:val="20"/>
              </w:rPr>
              <w:t>36</w:t>
            </w:r>
          </w:p>
        </w:tc>
      </w:tr>
      <w:tr w:rsidRPr="00D437B3" w:rsidR="00457D89" w:rsidTr="00313237" w14:paraId="39B74583" w14:textId="77777777">
        <w:trPr>
          <w:trHeight w:val="53"/>
        </w:trPr>
        <w:tc>
          <w:tcPr>
            <w:tcW w:w="1596" w:type="pct"/>
            <w:shd w:val="clear" w:color="auto" w:fill="auto"/>
            <w:vAlign w:val="center"/>
          </w:tcPr>
          <w:p w:rsidRPr="00D437B3" w:rsidR="00457D89" w:rsidP="00313237" w:rsidRDefault="00457D89" w14:paraId="3C5124BD" w14:textId="77777777">
            <w:pPr>
              <w:ind w:left="90"/>
              <w:rPr>
                <w:color w:val="808080" w:themeColor="background1" w:themeShade="80"/>
                <w:sz w:val="20"/>
              </w:rPr>
            </w:pPr>
            <w:r w:rsidRPr="00D437B3">
              <w:rPr>
                <w:color w:val="808080" w:themeColor="background1" w:themeShade="80"/>
                <w:sz w:val="20"/>
              </w:rPr>
              <w:t xml:space="preserve">8 item questionnaire – </w:t>
            </w:r>
          </w:p>
          <w:p w:rsidRPr="00D437B3" w:rsidR="00457D89" w:rsidP="00313237" w:rsidRDefault="00457D89" w14:paraId="0FFB2993" w14:textId="77777777">
            <w:pPr>
              <w:ind w:left="90"/>
              <w:rPr>
                <w:color w:val="808080" w:themeColor="background1" w:themeShade="80"/>
                <w:sz w:val="20"/>
              </w:rPr>
            </w:pPr>
            <w:r w:rsidRPr="00D437B3">
              <w:rPr>
                <w:color w:val="808080" w:themeColor="background1" w:themeShade="80"/>
                <w:sz w:val="20"/>
              </w:rPr>
              <w:t>District respondent</w:t>
            </w:r>
          </w:p>
        </w:tc>
        <w:tc>
          <w:tcPr>
            <w:tcW w:w="442" w:type="pct"/>
            <w:shd w:val="clear" w:color="auto" w:fill="auto"/>
            <w:vAlign w:val="center"/>
          </w:tcPr>
          <w:p w:rsidRPr="00D437B3" w:rsidR="00457D89" w:rsidP="00313237" w:rsidRDefault="00457D89" w14:paraId="3176A7BF" w14:textId="77777777">
            <w:pPr>
              <w:jc w:val="right"/>
              <w:rPr>
                <w:color w:val="808080" w:themeColor="background1" w:themeShade="80"/>
                <w:sz w:val="20"/>
              </w:rPr>
            </w:pPr>
            <w:r w:rsidRPr="00D437B3">
              <w:rPr>
                <w:color w:val="808080" w:themeColor="background1" w:themeShade="80"/>
                <w:sz w:val="20"/>
              </w:rPr>
              <w:t>900</w:t>
            </w:r>
          </w:p>
        </w:tc>
        <w:tc>
          <w:tcPr>
            <w:tcW w:w="509" w:type="pct"/>
            <w:vAlign w:val="center"/>
          </w:tcPr>
          <w:p w:rsidRPr="00D437B3" w:rsidR="00457D89" w:rsidP="00313237" w:rsidRDefault="00457D89" w14:paraId="300E1ED5" w14:textId="77777777">
            <w:pPr>
              <w:jc w:val="center"/>
              <w:rPr>
                <w:color w:val="808080" w:themeColor="background1" w:themeShade="80"/>
                <w:sz w:val="20"/>
              </w:rPr>
            </w:pPr>
            <w:r w:rsidRPr="00D437B3">
              <w:rPr>
                <w:color w:val="808080" w:themeColor="background1" w:themeShade="80"/>
                <w:sz w:val="20"/>
              </w:rPr>
              <w:t>80%</w:t>
            </w:r>
          </w:p>
        </w:tc>
        <w:tc>
          <w:tcPr>
            <w:tcW w:w="613" w:type="pct"/>
            <w:vAlign w:val="center"/>
          </w:tcPr>
          <w:p w:rsidRPr="00D437B3" w:rsidR="00457D89" w:rsidP="00313237" w:rsidRDefault="00457D89" w14:paraId="28C1A00E" w14:textId="77777777">
            <w:pPr>
              <w:ind w:right="313"/>
              <w:jc w:val="right"/>
              <w:rPr>
                <w:color w:val="808080" w:themeColor="background1" w:themeShade="80"/>
                <w:sz w:val="20"/>
              </w:rPr>
            </w:pPr>
            <w:r w:rsidRPr="00D437B3">
              <w:rPr>
                <w:color w:val="808080" w:themeColor="background1" w:themeShade="80"/>
                <w:sz w:val="20"/>
              </w:rPr>
              <w:t>720ª</w:t>
            </w:r>
          </w:p>
        </w:tc>
        <w:tc>
          <w:tcPr>
            <w:tcW w:w="514" w:type="pct"/>
            <w:shd w:val="clear" w:color="auto" w:fill="auto"/>
            <w:vAlign w:val="center"/>
          </w:tcPr>
          <w:p w:rsidRPr="00D437B3" w:rsidR="00457D89" w:rsidP="00313237" w:rsidRDefault="00457D89" w14:paraId="27260849" w14:textId="77777777">
            <w:pPr>
              <w:ind w:right="253"/>
              <w:jc w:val="right"/>
              <w:rPr>
                <w:color w:val="808080" w:themeColor="background1" w:themeShade="80"/>
                <w:sz w:val="20"/>
              </w:rPr>
            </w:pPr>
            <w:r w:rsidRPr="00D437B3">
              <w:rPr>
                <w:color w:val="808080" w:themeColor="background1" w:themeShade="80"/>
                <w:sz w:val="20"/>
              </w:rPr>
              <w:t>720</w:t>
            </w:r>
          </w:p>
        </w:tc>
        <w:tc>
          <w:tcPr>
            <w:tcW w:w="882" w:type="pct"/>
            <w:shd w:val="clear" w:color="auto" w:fill="auto"/>
            <w:vAlign w:val="center"/>
          </w:tcPr>
          <w:p w:rsidRPr="00D437B3" w:rsidR="00457D89" w:rsidP="00313237" w:rsidRDefault="00457D89" w14:paraId="7918B221" w14:textId="77777777">
            <w:pPr>
              <w:ind w:left="-18" w:right="793"/>
              <w:jc w:val="right"/>
              <w:rPr>
                <w:color w:val="808080" w:themeColor="background1" w:themeShade="80"/>
                <w:sz w:val="20"/>
              </w:rPr>
            </w:pPr>
            <w:r w:rsidRPr="00D437B3">
              <w:rPr>
                <w:color w:val="808080" w:themeColor="background1" w:themeShade="80"/>
                <w:sz w:val="20"/>
              </w:rPr>
              <w:t>10</w:t>
            </w:r>
          </w:p>
        </w:tc>
        <w:tc>
          <w:tcPr>
            <w:tcW w:w="444" w:type="pct"/>
            <w:shd w:val="clear" w:color="auto" w:fill="auto"/>
            <w:vAlign w:val="center"/>
          </w:tcPr>
          <w:p w:rsidRPr="00D437B3" w:rsidR="00457D89" w:rsidP="00313237" w:rsidRDefault="00457D89" w14:paraId="4376A57B" w14:textId="77777777">
            <w:pPr>
              <w:ind w:right="144"/>
              <w:jc w:val="right"/>
              <w:rPr>
                <w:color w:val="808080" w:themeColor="background1" w:themeShade="80"/>
                <w:sz w:val="20"/>
              </w:rPr>
            </w:pPr>
            <w:r w:rsidRPr="00D437B3">
              <w:rPr>
                <w:color w:val="808080" w:themeColor="background1" w:themeShade="80"/>
                <w:sz w:val="20"/>
              </w:rPr>
              <w:t>120</w:t>
            </w:r>
          </w:p>
        </w:tc>
      </w:tr>
      <w:tr w:rsidRPr="00D437B3" w:rsidR="00457D89" w:rsidTr="00313237" w14:paraId="035EC72D" w14:textId="77777777">
        <w:trPr>
          <w:trHeight w:val="53"/>
        </w:trPr>
        <w:tc>
          <w:tcPr>
            <w:tcW w:w="1596" w:type="pct"/>
            <w:shd w:val="clear" w:color="auto" w:fill="auto"/>
            <w:vAlign w:val="center"/>
          </w:tcPr>
          <w:p w:rsidRPr="00D437B3" w:rsidR="00457D89" w:rsidP="00313237" w:rsidRDefault="00457D89" w14:paraId="46F286A9" w14:textId="77777777">
            <w:pPr>
              <w:ind w:left="90"/>
              <w:rPr>
                <w:color w:val="808080" w:themeColor="background1" w:themeShade="80"/>
                <w:sz w:val="20"/>
              </w:rPr>
            </w:pPr>
            <w:r w:rsidRPr="00D437B3">
              <w:rPr>
                <w:color w:val="808080" w:themeColor="background1" w:themeShade="80"/>
                <w:sz w:val="20"/>
              </w:rPr>
              <w:t xml:space="preserve">Notification letter – </w:t>
            </w:r>
          </w:p>
          <w:p w:rsidRPr="00D437B3" w:rsidR="00457D89" w:rsidP="00313237" w:rsidRDefault="00457D89" w14:paraId="6124D397" w14:textId="77777777">
            <w:pPr>
              <w:ind w:left="90"/>
              <w:rPr>
                <w:color w:val="808080" w:themeColor="background1" w:themeShade="80"/>
                <w:sz w:val="20"/>
              </w:rPr>
            </w:pPr>
            <w:r w:rsidRPr="00D437B3">
              <w:rPr>
                <w:color w:val="808080" w:themeColor="background1" w:themeShade="80"/>
                <w:sz w:val="20"/>
              </w:rPr>
              <w:t>Schools respondent</w:t>
            </w:r>
          </w:p>
        </w:tc>
        <w:tc>
          <w:tcPr>
            <w:tcW w:w="442" w:type="pct"/>
            <w:shd w:val="clear" w:color="auto" w:fill="auto"/>
            <w:vAlign w:val="center"/>
          </w:tcPr>
          <w:p w:rsidRPr="00D437B3" w:rsidR="00457D89" w:rsidP="00313237" w:rsidRDefault="00457D89" w14:paraId="5CD62BA9" w14:textId="77777777">
            <w:pPr>
              <w:jc w:val="right"/>
              <w:rPr>
                <w:color w:val="808080" w:themeColor="background1" w:themeShade="80"/>
                <w:sz w:val="20"/>
              </w:rPr>
            </w:pPr>
            <w:r w:rsidRPr="00D437B3">
              <w:rPr>
                <w:color w:val="808080" w:themeColor="background1" w:themeShade="80"/>
                <w:sz w:val="20"/>
              </w:rPr>
              <w:t>2,400</w:t>
            </w:r>
          </w:p>
        </w:tc>
        <w:tc>
          <w:tcPr>
            <w:tcW w:w="509" w:type="pct"/>
            <w:vAlign w:val="center"/>
          </w:tcPr>
          <w:p w:rsidRPr="00D437B3" w:rsidR="00457D89" w:rsidP="00313237" w:rsidRDefault="00457D89" w14:paraId="1F55CA23" w14:textId="77777777">
            <w:pPr>
              <w:jc w:val="center"/>
              <w:rPr>
                <w:color w:val="808080" w:themeColor="background1" w:themeShade="80"/>
                <w:sz w:val="20"/>
              </w:rPr>
            </w:pPr>
            <w:r w:rsidRPr="00D437B3">
              <w:rPr>
                <w:color w:val="808080" w:themeColor="background1" w:themeShade="80"/>
                <w:sz w:val="20"/>
              </w:rPr>
              <w:t>30%</w:t>
            </w:r>
          </w:p>
        </w:tc>
        <w:tc>
          <w:tcPr>
            <w:tcW w:w="613" w:type="pct"/>
            <w:vAlign w:val="center"/>
          </w:tcPr>
          <w:p w:rsidRPr="00D437B3" w:rsidR="00457D89" w:rsidP="00313237" w:rsidRDefault="00457D89" w14:paraId="39386F17" w14:textId="77777777">
            <w:pPr>
              <w:ind w:right="313"/>
              <w:jc w:val="right"/>
              <w:rPr>
                <w:color w:val="808080" w:themeColor="background1" w:themeShade="80"/>
                <w:sz w:val="20"/>
              </w:rPr>
            </w:pPr>
            <w:r w:rsidRPr="00D437B3">
              <w:rPr>
                <w:color w:val="808080" w:themeColor="background1" w:themeShade="80"/>
                <w:sz w:val="20"/>
              </w:rPr>
              <w:t>720</w:t>
            </w:r>
          </w:p>
        </w:tc>
        <w:tc>
          <w:tcPr>
            <w:tcW w:w="514" w:type="pct"/>
            <w:shd w:val="clear" w:color="auto" w:fill="auto"/>
            <w:vAlign w:val="center"/>
          </w:tcPr>
          <w:p w:rsidRPr="00D437B3" w:rsidR="00457D89" w:rsidP="00313237" w:rsidRDefault="00457D89" w14:paraId="450A9F0B" w14:textId="77777777">
            <w:pPr>
              <w:ind w:right="253"/>
              <w:jc w:val="right"/>
              <w:rPr>
                <w:color w:val="808080" w:themeColor="background1" w:themeShade="80"/>
                <w:sz w:val="20"/>
              </w:rPr>
            </w:pPr>
            <w:r w:rsidRPr="00D437B3">
              <w:rPr>
                <w:color w:val="808080" w:themeColor="background1" w:themeShade="80"/>
                <w:sz w:val="20"/>
              </w:rPr>
              <w:t>720</w:t>
            </w:r>
          </w:p>
        </w:tc>
        <w:tc>
          <w:tcPr>
            <w:tcW w:w="882" w:type="pct"/>
            <w:shd w:val="clear" w:color="auto" w:fill="auto"/>
            <w:vAlign w:val="center"/>
          </w:tcPr>
          <w:p w:rsidRPr="00D437B3" w:rsidR="00457D89" w:rsidP="00313237" w:rsidRDefault="00457D89" w14:paraId="43845318" w14:textId="77777777">
            <w:pPr>
              <w:ind w:left="-18" w:right="793"/>
              <w:jc w:val="right"/>
              <w:rPr>
                <w:color w:val="808080" w:themeColor="background1" w:themeShade="80"/>
                <w:sz w:val="20"/>
              </w:rPr>
            </w:pPr>
            <w:r w:rsidRPr="00D437B3">
              <w:rPr>
                <w:color w:val="808080" w:themeColor="background1" w:themeShade="80"/>
                <w:sz w:val="20"/>
              </w:rPr>
              <w:t>3</w:t>
            </w:r>
          </w:p>
        </w:tc>
        <w:tc>
          <w:tcPr>
            <w:tcW w:w="444" w:type="pct"/>
            <w:shd w:val="clear" w:color="auto" w:fill="auto"/>
            <w:vAlign w:val="center"/>
          </w:tcPr>
          <w:p w:rsidRPr="00D437B3" w:rsidR="00457D89" w:rsidP="00313237" w:rsidRDefault="00457D89" w14:paraId="4674A15A" w14:textId="77777777">
            <w:pPr>
              <w:ind w:right="144"/>
              <w:jc w:val="right"/>
              <w:rPr>
                <w:color w:val="808080" w:themeColor="background1" w:themeShade="80"/>
                <w:sz w:val="20"/>
              </w:rPr>
            </w:pPr>
            <w:r w:rsidRPr="00D437B3">
              <w:rPr>
                <w:color w:val="808080" w:themeColor="background1" w:themeShade="80"/>
                <w:sz w:val="20"/>
              </w:rPr>
              <w:t>36</w:t>
            </w:r>
          </w:p>
        </w:tc>
      </w:tr>
      <w:tr w:rsidRPr="00851551" w:rsidR="00457D89" w:rsidTr="00313237" w14:paraId="7CEA48F0" w14:textId="77777777">
        <w:trPr>
          <w:trHeight w:val="53"/>
        </w:trPr>
        <w:tc>
          <w:tcPr>
            <w:tcW w:w="1596" w:type="pct"/>
            <w:shd w:val="clear" w:color="auto" w:fill="F2F2F2" w:themeFill="background1" w:themeFillShade="F2"/>
            <w:vAlign w:val="center"/>
          </w:tcPr>
          <w:p w:rsidRPr="00851551" w:rsidR="00457D89" w:rsidP="00313237" w:rsidRDefault="00457D89" w14:paraId="660BB5C7" w14:textId="77777777">
            <w:pPr>
              <w:rPr>
                <w:b/>
                <w:iCs/>
                <w:color w:val="808080" w:themeColor="background1" w:themeShade="80"/>
                <w:sz w:val="20"/>
              </w:rPr>
            </w:pPr>
            <w:r w:rsidRPr="00851551">
              <w:rPr>
                <w:b/>
                <w:bCs/>
                <w:iCs/>
                <w:color w:val="808080" w:themeColor="background1" w:themeShade="80"/>
                <w:sz w:val="20"/>
              </w:rPr>
              <w:t>Total Preliminary Activities</w:t>
            </w:r>
          </w:p>
        </w:tc>
        <w:tc>
          <w:tcPr>
            <w:tcW w:w="442" w:type="pct"/>
            <w:shd w:val="clear" w:color="auto" w:fill="F2F2F2" w:themeFill="background1" w:themeFillShade="F2"/>
            <w:vAlign w:val="center"/>
          </w:tcPr>
          <w:p w:rsidRPr="00851551" w:rsidR="00457D89" w:rsidP="00313237" w:rsidRDefault="00457D89" w14:paraId="6A49887B" w14:textId="77777777">
            <w:pPr>
              <w:jc w:val="center"/>
              <w:rPr>
                <w:b/>
                <w:iCs/>
                <w:color w:val="808080" w:themeColor="background1" w:themeShade="80"/>
                <w:sz w:val="20"/>
              </w:rPr>
            </w:pPr>
            <w:r w:rsidRPr="00851551">
              <w:rPr>
                <w:b/>
                <w:bCs/>
                <w:iCs/>
                <w:color w:val="808080" w:themeColor="background1" w:themeShade="80"/>
                <w:sz w:val="20"/>
              </w:rPr>
              <w:t>--</w:t>
            </w:r>
          </w:p>
        </w:tc>
        <w:tc>
          <w:tcPr>
            <w:tcW w:w="509" w:type="pct"/>
            <w:shd w:val="clear" w:color="auto" w:fill="F2F2F2" w:themeFill="background1" w:themeFillShade="F2"/>
            <w:vAlign w:val="center"/>
          </w:tcPr>
          <w:p w:rsidRPr="00851551" w:rsidR="00457D89" w:rsidP="00313237" w:rsidRDefault="00457D89" w14:paraId="2205B3D2" w14:textId="77777777">
            <w:pPr>
              <w:jc w:val="center"/>
              <w:rPr>
                <w:b/>
                <w:iCs/>
                <w:color w:val="808080" w:themeColor="background1" w:themeShade="80"/>
                <w:sz w:val="20"/>
              </w:rPr>
            </w:pPr>
            <w:r w:rsidRPr="00851551">
              <w:rPr>
                <w:b/>
                <w:bCs/>
                <w:iCs/>
                <w:color w:val="808080" w:themeColor="background1" w:themeShade="80"/>
                <w:sz w:val="20"/>
              </w:rPr>
              <w:t>--</w:t>
            </w:r>
          </w:p>
        </w:tc>
        <w:tc>
          <w:tcPr>
            <w:tcW w:w="613" w:type="pct"/>
            <w:shd w:val="clear" w:color="auto" w:fill="F2F2F2" w:themeFill="background1" w:themeFillShade="F2"/>
            <w:vAlign w:val="center"/>
          </w:tcPr>
          <w:p w:rsidRPr="00851551" w:rsidR="00457D89" w:rsidP="00313237" w:rsidRDefault="00457D89" w14:paraId="4FD050A9" w14:textId="77777777">
            <w:pPr>
              <w:ind w:right="313"/>
              <w:jc w:val="right"/>
              <w:rPr>
                <w:b/>
                <w:bCs/>
                <w:iCs/>
                <w:color w:val="808080" w:themeColor="background1" w:themeShade="80"/>
                <w:sz w:val="20"/>
              </w:rPr>
            </w:pPr>
            <w:r w:rsidRPr="00851551">
              <w:rPr>
                <w:b/>
                <w:bCs/>
                <w:iCs/>
                <w:color w:val="808080" w:themeColor="background1" w:themeShade="80"/>
                <w:sz w:val="20"/>
              </w:rPr>
              <w:t>3,120</w:t>
            </w:r>
          </w:p>
        </w:tc>
        <w:tc>
          <w:tcPr>
            <w:tcW w:w="514" w:type="pct"/>
            <w:shd w:val="clear" w:color="auto" w:fill="F2F2F2" w:themeFill="background1" w:themeFillShade="F2"/>
            <w:vAlign w:val="center"/>
          </w:tcPr>
          <w:p w:rsidRPr="00851551" w:rsidR="00457D89" w:rsidP="00313237" w:rsidRDefault="00457D89" w14:paraId="05B34747" w14:textId="77777777">
            <w:pPr>
              <w:ind w:right="253"/>
              <w:jc w:val="right"/>
              <w:rPr>
                <w:b/>
                <w:iCs/>
                <w:color w:val="808080" w:themeColor="background1" w:themeShade="80"/>
                <w:sz w:val="20"/>
              </w:rPr>
            </w:pPr>
            <w:r w:rsidRPr="00851551">
              <w:rPr>
                <w:b/>
                <w:bCs/>
                <w:iCs/>
                <w:color w:val="808080" w:themeColor="background1" w:themeShade="80"/>
                <w:sz w:val="20"/>
              </w:rPr>
              <w:t>3,940</w:t>
            </w:r>
          </w:p>
        </w:tc>
        <w:tc>
          <w:tcPr>
            <w:tcW w:w="882" w:type="pct"/>
            <w:shd w:val="clear" w:color="auto" w:fill="F2F2F2" w:themeFill="background1" w:themeFillShade="F2"/>
            <w:vAlign w:val="center"/>
          </w:tcPr>
          <w:p w:rsidRPr="00851551" w:rsidR="00457D89" w:rsidP="00313237" w:rsidRDefault="00457D89" w14:paraId="49C22724" w14:textId="77777777">
            <w:pPr>
              <w:ind w:left="-18" w:right="-18"/>
              <w:jc w:val="center"/>
              <w:rPr>
                <w:b/>
                <w:iCs/>
                <w:color w:val="808080" w:themeColor="background1" w:themeShade="80"/>
                <w:sz w:val="20"/>
              </w:rPr>
            </w:pPr>
            <w:r w:rsidRPr="00851551">
              <w:rPr>
                <w:b/>
                <w:bCs/>
                <w:iCs/>
                <w:color w:val="808080" w:themeColor="background1" w:themeShade="80"/>
                <w:sz w:val="20"/>
              </w:rPr>
              <w:t>--</w:t>
            </w:r>
          </w:p>
        </w:tc>
        <w:tc>
          <w:tcPr>
            <w:tcW w:w="444" w:type="pct"/>
            <w:shd w:val="clear" w:color="auto" w:fill="F2F2F2" w:themeFill="background1" w:themeFillShade="F2"/>
            <w:vAlign w:val="center"/>
          </w:tcPr>
          <w:p w:rsidRPr="00851551" w:rsidR="00457D89" w:rsidP="00313237" w:rsidRDefault="00457D89" w14:paraId="38645A55" w14:textId="77777777">
            <w:pPr>
              <w:ind w:right="144"/>
              <w:jc w:val="right"/>
              <w:rPr>
                <w:b/>
                <w:bCs/>
                <w:iCs/>
                <w:color w:val="808080" w:themeColor="background1" w:themeShade="80"/>
                <w:sz w:val="20"/>
              </w:rPr>
            </w:pPr>
            <w:r w:rsidRPr="00851551">
              <w:rPr>
                <w:b/>
                <w:bCs/>
                <w:iCs/>
                <w:color w:val="808080" w:themeColor="background1" w:themeShade="80"/>
                <w:sz w:val="20"/>
              </w:rPr>
              <w:t>3,072</w:t>
            </w:r>
          </w:p>
        </w:tc>
      </w:tr>
      <w:tr w:rsidRPr="0016655C" w:rsidR="00457D89" w:rsidTr="00313237" w14:paraId="0592BB18" w14:textId="77777777">
        <w:trPr>
          <w:trHeight w:val="53"/>
        </w:trPr>
        <w:tc>
          <w:tcPr>
            <w:tcW w:w="5000" w:type="pct"/>
            <w:gridSpan w:val="7"/>
            <w:shd w:val="clear" w:color="auto" w:fill="auto"/>
            <w:vAlign w:val="center"/>
          </w:tcPr>
          <w:p w:rsidRPr="006E42BA" w:rsidR="00457D89" w:rsidP="00313237" w:rsidRDefault="00457D89" w14:paraId="42FD2C21" w14:textId="77777777">
            <w:pPr>
              <w:ind w:right="144"/>
              <w:rPr>
                <w:b/>
                <w:bCs/>
                <w:i/>
                <w:sz w:val="20"/>
              </w:rPr>
            </w:pPr>
            <w:r>
              <w:rPr>
                <w:b/>
                <w:bCs/>
                <w:sz w:val="20"/>
              </w:rPr>
              <w:t>Monthly Data Collections</w:t>
            </w:r>
          </w:p>
        </w:tc>
      </w:tr>
      <w:tr w:rsidRPr="0016655C" w:rsidR="00457D89" w:rsidTr="00313237" w14:paraId="3EF8B746" w14:textId="77777777">
        <w:trPr>
          <w:trHeight w:val="53"/>
        </w:trPr>
        <w:tc>
          <w:tcPr>
            <w:tcW w:w="1596" w:type="pct"/>
            <w:shd w:val="clear" w:color="auto" w:fill="auto"/>
            <w:vAlign w:val="center"/>
          </w:tcPr>
          <w:p w:rsidRPr="0016655C" w:rsidR="00457D89" w:rsidP="00313237" w:rsidRDefault="00457D89" w14:paraId="692037AC" w14:textId="77777777">
            <w:pPr>
              <w:ind w:left="73"/>
              <w:rPr>
                <w:b/>
                <w:bCs/>
                <w:i/>
                <w:sz w:val="20"/>
              </w:rPr>
            </w:pPr>
            <w:r>
              <w:rPr>
                <w:sz w:val="20"/>
              </w:rPr>
              <w:lastRenderedPageBreak/>
              <w:t>Advance email</w:t>
            </w:r>
          </w:p>
        </w:tc>
        <w:tc>
          <w:tcPr>
            <w:tcW w:w="442" w:type="pct"/>
            <w:shd w:val="clear" w:color="auto" w:fill="auto"/>
            <w:vAlign w:val="center"/>
          </w:tcPr>
          <w:p w:rsidRPr="006E42BA" w:rsidR="00457D89" w:rsidP="00313237" w:rsidRDefault="00457D89" w14:paraId="1404A4EB" w14:textId="77777777">
            <w:pPr>
              <w:jc w:val="center"/>
              <w:rPr>
                <w:b/>
                <w:bCs/>
                <w:i/>
                <w:sz w:val="20"/>
              </w:rPr>
            </w:pPr>
            <w:r w:rsidRPr="00CB391B">
              <w:rPr>
                <w:sz w:val="20"/>
              </w:rPr>
              <w:t>2,400</w:t>
            </w:r>
          </w:p>
        </w:tc>
        <w:tc>
          <w:tcPr>
            <w:tcW w:w="509" w:type="pct"/>
            <w:shd w:val="clear" w:color="auto" w:fill="auto"/>
            <w:vAlign w:val="center"/>
          </w:tcPr>
          <w:p w:rsidRPr="006E42BA" w:rsidR="00457D89" w:rsidP="00313237" w:rsidRDefault="00457D89" w14:paraId="11378046" w14:textId="77777777">
            <w:pPr>
              <w:jc w:val="center"/>
              <w:rPr>
                <w:b/>
                <w:bCs/>
                <w:i/>
                <w:sz w:val="20"/>
              </w:rPr>
            </w:pPr>
            <w:r w:rsidRPr="00CB391B">
              <w:rPr>
                <w:sz w:val="20"/>
              </w:rPr>
              <w:t>30%</w:t>
            </w:r>
          </w:p>
        </w:tc>
        <w:tc>
          <w:tcPr>
            <w:tcW w:w="613" w:type="pct"/>
            <w:shd w:val="clear" w:color="auto" w:fill="auto"/>
            <w:vAlign w:val="center"/>
          </w:tcPr>
          <w:p w:rsidR="00457D89" w:rsidP="00313237" w:rsidRDefault="00457D89" w14:paraId="1940BA0D" w14:textId="77777777">
            <w:pPr>
              <w:ind w:right="313"/>
              <w:jc w:val="right"/>
              <w:rPr>
                <w:b/>
                <w:bCs/>
                <w:i/>
                <w:sz w:val="20"/>
              </w:rPr>
            </w:pPr>
            <w:r w:rsidRPr="00CB391B">
              <w:rPr>
                <w:sz w:val="20"/>
              </w:rPr>
              <w:t>720</w:t>
            </w:r>
          </w:p>
        </w:tc>
        <w:tc>
          <w:tcPr>
            <w:tcW w:w="514" w:type="pct"/>
            <w:shd w:val="clear" w:color="auto" w:fill="auto"/>
            <w:vAlign w:val="center"/>
          </w:tcPr>
          <w:p w:rsidR="00457D89" w:rsidP="00313237" w:rsidRDefault="00457D89" w14:paraId="632E362C" w14:textId="77777777">
            <w:pPr>
              <w:ind w:right="253"/>
              <w:jc w:val="right"/>
              <w:rPr>
                <w:b/>
                <w:bCs/>
                <w:i/>
                <w:sz w:val="20"/>
              </w:rPr>
            </w:pPr>
            <w:r w:rsidRPr="00CB391B">
              <w:rPr>
                <w:sz w:val="20"/>
              </w:rPr>
              <w:t>720</w:t>
            </w:r>
          </w:p>
        </w:tc>
        <w:tc>
          <w:tcPr>
            <w:tcW w:w="882" w:type="pct"/>
            <w:shd w:val="clear" w:color="auto" w:fill="auto"/>
            <w:vAlign w:val="center"/>
          </w:tcPr>
          <w:p w:rsidRPr="006E42BA" w:rsidR="00457D89" w:rsidP="00313237" w:rsidRDefault="00457D89" w14:paraId="7EE131B0" w14:textId="77777777">
            <w:pPr>
              <w:ind w:left="-18" w:right="-18"/>
              <w:jc w:val="center"/>
              <w:rPr>
                <w:b/>
                <w:bCs/>
                <w:i/>
                <w:sz w:val="20"/>
              </w:rPr>
            </w:pPr>
            <w:r w:rsidRPr="00CB391B">
              <w:rPr>
                <w:sz w:val="20"/>
              </w:rPr>
              <w:t>3</w:t>
            </w:r>
          </w:p>
        </w:tc>
        <w:tc>
          <w:tcPr>
            <w:tcW w:w="444" w:type="pct"/>
            <w:shd w:val="clear" w:color="auto" w:fill="auto"/>
            <w:vAlign w:val="center"/>
          </w:tcPr>
          <w:p w:rsidRPr="006E42BA" w:rsidR="00457D89" w:rsidP="00313237" w:rsidRDefault="00457D89" w14:paraId="203C28DF" w14:textId="77777777">
            <w:pPr>
              <w:ind w:right="144"/>
              <w:jc w:val="right"/>
              <w:rPr>
                <w:b/>
                <w:bCs/>
                <w:i/>
                <w:sz w:val="20"/>
              </w:rPr>
            </w:pPr>
            <w:r>
              <w:rPr>
                <w:sz w:val="20"/>
              </w:rPr>
              <w:t>36</w:t>
            </w:r>
          </w:p>
        </w:tc>
      </w:tr>
      <w:tr w:rsidRPr="0016655C" w:rsidR="00457D89" w:rsidTr="00313237" w14:paraId="2AA31AC1" w14:textId="77777777">
        <w:trPr>
          <w:trHeight w:val="53"/>
        </w:trPr>
        <w:tc>
          <w:tcPr>
            <w:tcW w:w="1596" w:type="pct"/>
            <w:shd w:val="clear" w:color="auto" w:fill="auto"/>
            <w:vAlign w:val="center"/>
          </w:tcPr>
          <w:p w:rsidRPr="00264BB4" w:rsidR="00457D89" w:rsidP="00313237" w:rsidRDefault="00457D89" w14:paraId="669BBE1C" w14:textId="77777777">
            <w:pPr>
              <w:ind w:left="73"/>
              <w:rPr>
                <w:iCs/>
                <w:sz w:val="20"/>
              </w:rPr>
            </w:pPr>
            <w:r w:rsidRPr="00264BB4">
              <w:rPr>
                <w:iCs/>
                <w:sz w:val="20"/>
              </w:rPr>
              <w:t>Monthly Survey Response</w:t>
            </w:r>
          </w:p>
        </w:tc>
        <w:tc>
          <w:tcPr>
            <w:tcW w:w="442" w:type="pct"/>
            <w:shd w:val="clear" w:color="auto" w:fill="auto"/>
            <w:vAlign w:val="center"/>
          </w:tcPr>
          <w:p w:rsidRPr="006E42BA" w:rsidR="00457D89" w:rsidP="00313237" w:rsidRDefault="00457D89" w14:paraId="7FD93586" w14:textId="77777777">
            <w:pPr>
              <w:jc w:val="center"/>
              <w:rPr>
                <w:b/>
                <w:bCs/>
                <w:i/>
                <w:sz w:val="20"/>
              </w:rPr>
            </w:pPr>
            <w:r w:rsidRPr="00CB391B">
              <w:rPr>
                <w:sz w:val="20"/>
              </w:rPr>
              <w:t>2,400</w:t>
            </w:r>
          </w:p>
        </w:tc>
        <w:tc>
          <w:tcPr>
            <w:tcW w:w="509" w:type="pct"/>
            <w:shd w:val="clear" w:color="auto" w:fill="auto"/>
            <w:vAlign w:val="center"/>
          </w:tcPr>
          <w:p w:rsidRPr="006E42BA" w:rsidR="00457D89" w:rsidP="00313237" w:rsidRDefault="00457D89" w14:paraId="4AE75176" w14:textId="77777777">
            <w:pPr>
              <w:jc w:val="center"/>
              <w:rPr>
                <w:b/>
                <w:bCs/>
                <w:i/>
                <w:sz w:val="20"/>
              </w:rPr>
            </w:pPr>
            <w:r w:rsidRPr="00CB391B">
              <w:rPr>
                <w:sz w:val="20"/>
              </w:rPr>
              <w:t>30%</w:t>
            </w:r>
          </w:p>
        </w:tc>
        <w:tc>
          <w:tcPr>
            <w:tcW w:w="613" w:type="pct"/>
            <w:shd w:val="clear" w:color="auto" w:fill="auto"/>
            <w:vAlign w:val="center"/>
          </w:tcPr>
          <w:p w:rsidR="00457D89" w:rsidP="00313237" w:rsidRDefault="00457D89" w14:paraId="272CF868" w14:textId="77777777">
            <w:pPr>
              <w:ind w:right="313"/>
              <w:jc w:val="right"/>
              <w:rPr>
                <w:b/>
                <w:bCs/>
                <w:i/>
                <w:sz w:val="20"/>
              </w:rPr>
            </w:pPr>
            <w:r>
              <w:rPr>
                <w:sz w:val="20"/>
              </w:rPr>
              <w:t>720</w:t>
            </w:r>
          </w:p>
        </w:tc>
        <w:tc>
          <w:tcPr>
            <w:tcW w:w="514" w:type="pct"/>
            <w:shd w:val="clear" w:color="auto" w:fill="auto"/>
            <w:vAlign w:val="center"/>
          </w:tcPr>
          <w:p w:rsidR="00457D89" w:rsidP="00313237" w:rsidRDefault="00457D89" w14:paraId="03426DC6" w14:textId="77777777">
            <w:pPr>
              <w:ind w:right="253"/>
              <w:jc w:val="right"/>
              <w:rPr>
                <w:b/>
                <w:bCs/>
                <w:i/>
                <w:sz w:val="20"/>
              </w:rPr>
            </w:pPr>
            <w:r>
              <w:rPr>
                <w:sz w:val="20"/>
              </w:rPr>
              <w:t>720</w:t>
            </w:r>
          </w:p>
        </w:tc>
        <w:tc>
          <w:tcPr>
            <w:tcW w:w="882" w:type="pct"/>
            <w:shd w:val="clear" w:color="auto" w:fill="auto"/>
            <w:vAlign w:val="center"/>
          </w:tcPr>
          <w:p w:rsidRPr="00A16D34" w:rsidR="00457D89" w:rsidP="00313237" w:rsidRDefault="00457D89" w14:paraId="2679FD0E" w14:textId="77777777">
            <w:pPr>
              <w:ind w:left="-18" w:right="-18"/>
              <w:jc w:val="center"/>
              <w:rPr>
                <w:iCs/>
                <w:color w:val="FF0000"/>
                <w:sz w:val="20"/>
              </w:rPr>
            </w:pPr>
            <w:r w:rsidRPr="00A16D34">
              <w:rPr>
                <w:iCs/>
                <w:strike/>
                <w:color w:val="FF0000"/>
                <w:sz w:val="20"/>
              </w:rPr>
              <w:t>180</w:t>
            </w:r>
            <w:r>
              <w:rPr>
                <w:iCs/>
                <w:color w:val="FF0000"/>
                <w:sz w:val="20"/>
              </w:rPr>
              <w:t xml:space="preserve"> 30</w:t>
            </w:r>
          </w:p>
        </w:tc>
        <w:tc>
          <w:tcPr>
            <w:tcW w:w="444" w:type="pct"/>
            <w:shd w:val="clear" w:color="auto" w:fill="auto"/>
            <w:vAlign w:val="center"/>
          </w:tcPr>
          <w:p w:rsidRPr="00A16D34" w:rsidR="00457D89" w:rsidP="00313237" w:rsidRDefault="00457D89" w14:paraId="30EDB770" w14:textId="77777777">
            <w:pPr>
              <w:ind w:right="144"/>
              <w:jc w:val="right"/>
              <w:rPr>
                <w:b/>
                <w:bCs/>
                <w:i/>
                <w:sz w:val="20"/>
              </w:rPr>
            </w:pPr>
            <w:r w:rsidRPr="00CD0B32">
              <w:rPr>
                <w:strike/>
                <w:color w:val="FF0000"/>
                <w:sz w:val="20"/>
              </w:rPr>
              <w:t>2,160</w:t>
            </w:r>
            <w:r>
              <w:rPr>
                <w:color w:val="FF0000"/>
                <w:sz w:val="20"/>
              </w:rPr>
              <w:t xml:space="preserve"> </w:t>
            </w:r>
            <w:r w:rsidRPr="00A16D34">
              <w:rPr>
                <w:color w:val="FF0000"/>
                <w:sz w:val="20"/>
              </w:rPr>
              <w:t>360</w:t>
            </w:r>
          </w:p>
        </w:tc>
      </w:tr>
      <w:tr w:rsidRPr="00851551" w:rsidR="00457D89" w:rsidTr="00313237" w14:paraId="6F6FF513" w14:textId="77777777">
        <w:trPr>
          <w:trHeight w:val="53"/>
        </w:trPr>
        <w:tc>
          <w:tcPr>
            <w:tcW w:w="1596" w:type="pct"/>
            <w:shd w:val="clear" w:color="auto" w:fill="F2F2F2" w:themeFill="background1" w:themeFillShade="F2"/>
            <w:vAlign w:val="center"/>
          </w:tcPr>
          <w:p w:rsidRPr="00851551" w:rsidR="00457D89" w:rsidP="00313237" w:rsidRDefault="00457D89" w14:paraId="4E463A80" w14:textId="77777777">
            <w:pPr>
              <w:rPr>
                <w:b/>
                <w:bCs/>
                <w:iCs/>
                <w:sz w:val="20"/>
              </w:rPr>
            </w:pPr>
            <w:r w:rsidRPr="00851551">
              <w:rPr>
                <w:b/>
                <w:bCs/>
                <w:iCs/>
                <w:sz w:val="20"/>
              </w:rPr>
              <w:t xml:space="preserve">  </w:t>
            </w:r>
            <w:r>
              <w:rPr>
                <w:b/>
                <w:bCs/>
                <w:iCs/>
                <w:sz w:val="20"/>
              </w:rPr>
              <w:t xml:space="preserve">  </w:t>
            </w:r>
            <w:r w:rsidRPr="00851551">
              <w:rPr>
                <w:b/>
                <w:bCs/>
                <w:iCs/>
                <w:sz w:val="20"/>
              </w:rPr>
              <w:t xml:space="preserve">Total Monthly Data Collections – </w:t>
            </w:r>
          </w:p>
          <w:p w:rsidRPr="00851551" w:rsidR="00457D89" w:rsidP="00313237" w:rsidRDefault="00457D89" w14:paraId="773F18EA" w14:textId="77777777">
            <w:pPr>
              <w:rPr>
                <w:b/>
                <w:bCs/>
                <w:iCs/>
                <w:sz w:val="20"/>
              </w:rPr>
            </w:pPr>
            <w:r w:rsidRPr="00851551">
              <w:rPr>
                <w:b/>
                <w:bCs/>
                <w:iCs/>
                <w:sz w:val="20"/>
              </w:rPr>
              <w:t xml:space="preserve">  </w:t>
            </w:r>
            <w:r>
              <w:rPr>
                <w:b/>
                <w:bCs/>
                <w:iCs/>
                <w:sz w:val="20"/>
              </w:rPr>
              <w:t xml:space="preserve">  </w:t>
            </w:r>
            <w:r w:rsidRPr="00851551">
              <w:rPr>
                <w:b/>
                <w:bCs/>
                <w:iCs/>
                <w:sz w:val="20"/>
              </w:rPr>
              <w:t>one month</w:t>
            </w:r>
          </w:p>
        </w:tc>
        <w:tc>
          <w:tcPr>
            <w:tcW w:w="442" w:type="pct"/>
            <w:shd w:val="clear" w:color="auto" w:fill="F2F2F2" w:themeFill="background1" w:themeFillShade="F2"/>
            <w:vAlign w:val="center"/>
          </w:tcPr>
          <w:p w:rsidRPr="00851551" w:rsidR="00457D89" w:rsidP="00313237" w:rsidRDefault="00457D89" w14:paraId="4AABAFBC" w14:textId="77777777">
            <w:pPr>
              <w:jc w:val="center"/>
              <w:rPr>
                <w:b/>
                <w:bCs/>
                <w:iCs/>
                <w:sz w:val="20"/>
              </w:rPr>
            </w:pPr>
            <w:r>
              <w:rPr>
                <w:b/>
                <w:bCs/>
                <w:iCs/>
                <w:sz w:val="20"/>
              </w:rPr>
              <w:t>-</w:t>
            </w:r>
          </w:p>
        </w:tc>
        <w:tc>
          <w:tcPr>
            <w:tcW w:w="509" w:type="pct"/>
            <w:shd w:val="clear" w:color="auto" w:fill="F2F2F2" w:themeFill="background1" w:themeFillShade="F2"/>
            <w:vAlign w:val="center"/>
          </w:tcPr>
          <w:p w:rsidRPr="00851551" w:rsidR="00457D89" w:rsidP="00313237" w:rsidRDefault="00457D89" w14:paraId="37819A56" w14:textId="77777777">
            <w:pPr>
              <w:jc w:val="center"/>
              <w:rPr>
                <w:b/>
                <w:bCs/>
                <w:iCs/>
                <w:sz w:val="20"/>
              </w:rPr>
            </w:pPr>
            <w:r>
              <w:rPr>
                <w:b/>
                <w:bCs/>
                <w:iCs/>
                <w:sz w:val="20"/>
              </w:rPr>
              <w:t>-</w:t>
            </w:r>
          </w:p>
        </w:tc>
        <w:tc>
          <w:tcPr>
            <w:tcW w:w="613" w:type="pct"/>
            <w:shd w:val="clear" w:color="auto" w:fill="F2F2F2" w:themeFill="background1" w:themeFillShade="F2"/>
            <w:vAlign w:val="center"/>
          </w:tcPr>
          <w:p w:rsidRPr="00851551" w:rsidR="00457D89" w:rsidP="00313237" w:rsidRDefault="00457D89" w14:paraId="020AA352" w14:textId="77777777">
            <w:pPr>
              <w:ind w:right="313"/>
              <w:jc w:val="right"/>
              <w:rPr>
                <w:b/>
                <w:bCs/>
                <w:iCs/>
                <w:sz w:val="20"/>
              </w:rPr>
            </w:pPr>
            <w:r>
              <w:rPr>
                <w:b/>
                <w:bCs/>
                <w:iCs/>
                <w:sz w:val="20"/>
              </w:rPr>
              <w:t>720</w:t>
            </w:r>
          </w:p>
        </w:tc>
        <w:tc>
          <w:tcPr>
            <w:tcW w:w="514" w:type="pct"/>
            <w:shd w:val="clear" w:color="auto" w:fill="F2F2F2" w:themeFill="background1" w:themeFillShade="F2"/>
            <w:vAlign w:val="center"/>
          </w:tcPr>
          <w:p w:rsidRPr="00851551" w:rsidR="00457D89" w:rsidP="00313237" w:rsidRDefault="00457D89" w14:paraId="6D283E9A" w14:textId="77777777">
            <w:pPr>
              <w:ind w:right="253"/>
              <w:jc w:val="right"/>
              <w:rPr>
                <w:b/>
                <w:bCs/>
                <w:iCs/>
                <w:sz w:val="20"/>
              </w:rPr>
            </w:pPr>
            <w:r>
              <w:rPr>
                <w:b/>
                <w:bCs/>
                <w:iCs/>
                <w:sz w:val="20"/>
              </w:rPr>
              <w:t>1,440</w:t>
            </w:r>
          </w:p>
        </w:tc>
        <w:tc>
          <w:tcPr>
            <w:tcW w:w="882" w:type="pct"/>
            <w:shd w:val="clear" w:color="auto" w:fill="F2F2F2" w:themeFill="background1" w:themeFillShade="F2"/>
            <w:vAlign w:val="center"/>
          </w:tcPr>
          <w:p w:rsidRPr="00851551" w:rsidR="00457D89" w:rsidP="00313237" w:rsidRDefault="00457D89" w14:paraId="3BF69488" w14:textId="77777777">
            <w:pPr>
              <w:ind w:left="-18" w:right="-18"/>
              <w:jc w:val="center"/>
              <w:rPr>
                <w:b/>
                <w:bCs/>
                <w:iCs/>
                <w:sz w:val="20"/>
              </w:rPr>
            </w:pPr>
            <w:r>
              <w:rPr>
                <w:b/>
                <w:bCs/>
                <w:iCs/>
                <w:sz w:val="20"/>
              </w:rPr>
              <w:t>-</w:t>
            </w:r>
          </w:p>
        </w:tc>
        <w:tc>
          <w:tcPr>
            <w:tcW w:w="444" w:type="pct"/>
            <w:shd w:val="clear" w:color="auto" w:fill="F2F2F2" w:themeFill="background1" w:themeFillShade="F2"/>
            <w:vAlign w:val="center"/>
          </w:tcPr>
          <w:p w:rsidRPr="00CD0B32" w:rsidR="00457D89" w:rsidP="00313237" w:rsidRDefault="00457D89" w14:paraId="7DACF640" w14:textId="77777777">
            <w:pPr>
              <w:ind w:right="144"/>
              <w:jc w:val="right"/>
              <w:rPr>
                <w:b/>
                <w:bCs/>
                <w:iCs/>
                <w:color w:val="FF0000"/>
                <w:sz w:val="20"/>
              </w:rPr>
            </w:pPr>
            <w:r w:rsidRPr="00CD0B32">
              <w:rPr>
                <w:b/>
                <w:bCs/>
                <w:iCs/>
                <w:strike/>
                <w:color w:val="FF0000"/>
                <w:sz w:val="20"/>
              </w:rPr>
              <w:t>2,196</w:t>
            </w:r>
            <w:r>
              <w:rPr>
                <w:b/>
                <w:bCs/>
                <w:iCs/>
                <w:strike/>
                <w:color w:val="FF0000"/>
                <w:sz w:val="20"/>
              </w:rPr>
              <w:t xml:space="preserve"> </w:t>
            </w:r>
            <w:r>
              <w:rPr>
                <w:b/>
                <w:bCs/>
                <w:iCs/>
                <w:color w:val="FF0000"/>
                <w:sz w:val="20"/>
              </w:rPr>
              <w:t>396</w:t>
            </w:r>
          </w:p>
        </w:tc>
      </w:tr>
      <w:tr w:rsidRPr="00851551" w:rsidR="00457D89" w:rsidTr="00313237" w14:paraId="1C7FD523" w14:textId="77777777">
        <w:trPr>
          <w:trHeight w:val="53"/>
        </w:trPr>
        <w:tc>
          <w:tcPr>
            <w:tcW w:w="1596" w:type="pct"/>
            <w:shd w:val="clear" w:color="auto" w:fill="F2F2F2" w:themeFill="background1" w:themeFillShade="F2"/>
            <w:vAlign w:val="center"/>
          </w:tcPr>
          <w:p w:rsidRPr="00851551" w:rsidR="00457D89" w:rsidP="00313237" w:rsidRDefault="00457D89" w14:paraId="3519D59C" w14:textId="77777777">
            <w:pPr>
              <w:rPr>
                <w:b/>
                <w:bCs/>
                <w:iCs/>
                <w:sz w:val="20"/>
              </w:rPr>
            </w:pPr>
            <w:r w:rsidRPr="00851551">
              <w:rPr>
                <w:b/>
                <w:bCs/>
                <w:iCs/>
                <w:sz w:val="20"/>
              </w:rPr>
              <w:t xml:space="preserve">  </w:t>
            </w:r>
            <w:r>
              <w:rPr>
                <w:b/>
                <w:bCs/>
                <w:iCs/>
                <w:sz w:val="20"/>
              </w:rPr>
              <w:t xml:space="preserve">  </w:t>
            </w:r>
            <w:r w:rsidRPr="00851551">
              <w:rPr>
                <w:b/>
                <w:bCs/>
                <w:iCs/>
                <w:sz w:val="20"/>
              </w:rPr>
              <w:t xml:space="preserve">Total Data Collection – </w:t>
            </w:r>
          </w:p>
          <w:p w:rsidRPr="00851551" w:rsidR="00457D89" w:rsidP="00313237" w:rsidRDefault="00457D89" w14:paraId="3B249751" w14:textId="77777777">
            <w:pPr>
              <w:rPr>
                <w:b/>
                <w:bCs/>
                <w:iCs/>
                <w:sz w:val="20"/>
              </w:rPr>
            </w:pPr>
            <w:r w:rsidRPr="00851551">
              <w:rPr>
                <w:b/>
                <w:bCs/>
                <w:iCs/>
                <w:sz w:val="20"/>
              </w:rPr>
              <w:t xml:space="preserve"> </w:t>
            </w:r>
            <w:r>
              <w:rPr>
                <w:b/>
                <w:bCs/>
                <w:iCs/>
                <w:sz w:val="20"/>
              </w:rPr>
              <w:t xml:space="preserve">  </w:t>
            </w:r>
            <w:r w:rsidRPr="00851551">
              <w:rPr>
                <w:b/>
                <w:bCs/>
                <w:iCs/>
                <w:sz w:val="20"/>
              </w:rPr>
              <w:t xml:space="preserve"> full year</w:t>
            </w:r>
          </w:p>
        </w:tc>
        <w:tc>
          <w:tcPr>
            <w:tcW w:w="442" w:type="pct"/>
            <w:shd w:val="clear" w:color="auto" w:fill="F2F2F2" w:themeFill="background1" w:themeFillShade="F2"/>
            <w:vAlign w:val="center"/>
          </w:tcPr>
          <w:p w:rsidRPr="00851551" w:rsidR="00457D89" w:rsidP="00313237" w:rsidRDefault="00457D89" w14:paraId="05CDC982" w14:textId="77777777">
            <w:pPr>
              <w:jc w:val="center"/>
              <w:rPr>
                <w:b/>
                <w:bCs/>
                <w:iCs/>
                <w:sz w:val="20"/>
              </w:rPr>
            </w:pPr>
            <w:r>
              <w:rPr>
                <w:b/>
                <w:bCs/>
                <w:iCs/>
                <w:sz w:val="20"/>
              </w:rPr>
              <w:t>-</w:t>
            </w:r>
          </w:p>
        </w:tc>
        <w:tc>
          <w:tcPr>
            <w:tcW w:w="509" w:type="pct"/>
            <w:shd w:val="clear" w:color="auto" w:fill="F2F2F2" w:themeFill="background1" w:themeFillShade="F2"/>
            <w:vAlign w:val="center"/>
          </w:tcPr>
          <w:p w:rsidRPr="00851551" w:rsidR="00457D89" w:rsidP="00313237" w:rsidRDefault="00457D89" w14:paraId="42B833DA" w14:textId="77777777">
            <w:pPr>
              <w:jc w:val="center"/>
              <w:rPr>
                <w:b/>
                <w:bCs/>
                <w:iCs/>
                <w:sz w:val="20"/>
              </w:rPr>
            </w:pPr>
            <w:r>
              <w:rPr>
                <w:b/>
                <w:bCs/>
                <w:iCs/>
                <w:sz w:val="20"/>
              </w:rPr>
              <w:t>-</w:t>
            </w:r>
          </w:p>
        </w:tc>
        <w:tc>
          <w:tcPr>
            <w:tcW w:w="613" w:type="pct"/>
            <w:shd w:val="clear" w:color="auto" w:fill="F2F2F2" w:themeFill="background1" w:themeFillShade="F2"/>
            <w:vAlign w:val="center"/>
          </w:tcPr>
          <w:p w:rsidRPr="00851551" w:rsidR="00457D89" w:rsidP="00313237" w:rsidRDefault="00457D89" w14:paraId="2FAA11CE" w14:textId="77777777">
            <w:pPr>
              <w:ind w:right="313"/>
              <w:jc w:val="right"/>
              <w:rPr>
                <w:b/>
                <w:bCs/>
                <w:iCs/>
                <w:sz w:val="20"/>
              </w:rPr>
            </w:pPr>
            <w:r>
              <w:rPr>
                <w:b/>
                <w:bCs/>
                <w:iCs/>
                <w:sz w:val="20"/>
              </w:rPr>
              <w:t>720</w:t>
            </w:r>
          </w:p>
        </w:tc>
        <w:tc>
          <w:tcPr>
            <w:tcW w:w="514" w:type="pct"/>
            <w:shd w:val="clear" w:color="auto" w:fill="F2F2F2" w:themeFill="background1" w:themeFillShade="F2"/>
            <w:vAlign w:val="center"/>
          </w:tcPr>
          <w:p w:rsidRPr="00851551" w:rsidR="00457D89" w:rsidP="00313237" w:rsidRDefault="00457D89" w14:paraId="2A79DCFC" w14:textId="77777777">
            <w:pPr>
              <w:ind w:right="253"/>
              <w:jc w:val="right"/>
              <w:rPr>
                <w:b/>
                <w:bCs/>
                <w:iCs/>
                <w:sz w:val="20"/>
              </w:rPr>
            </w:pPr>
            <w:r>
              <w:rPr>
                <w:b/>
                <w:bCs/>
                <w:iCs/>
                <w:sz w:val="20"/>
              </w:rPr>
              <w:t>17,280</w:t>
            </w:r>
          </w:p>
        </w:tc>
        <w:tc>
          <w:tcPr>
            <w:tcW w:w="882" w:type="pct"/>
            <w:shd w:val="clear" w:color="auto" w:fill="F2F2F2" w:themeFill="background1" w:themeFillShade="F2"/>
            <w:vAlign w:val="center"/>
          </w:tcPr>
          <w:p w:rsidRPr="00851551" w:rsidR="00457D89" w:rsidP="00313237" w:rsidRDefault="00457D89" w14:paraId="201F7E86" w14:textId="77777777">
            <w:pPr>
              <w:ind w:left="-18" w:right="-18"/>
              <w:jc w:val="center"/>
              <w:rPr>
                <w:b/>
                <w:bCs/>
                <w:iCs/>
                <w:sz w:val="20"/>
              </w:rPr>
            </w:pPr>
            <w:r>
              <w:rPr>
                <w:b/>
                <w:bCs/>
                <w:iCs/>
                <w:sz w:val="20"/>
              </w:rPr>
              <w:t>-</w:t>
            </w:r>
          </w:p>
        </w:tc>
        <w:tc>
          <w:tcPr>
            <w:tcW w:w="444" w:type="pct"/>
            <w:shd w:val="clear" w:color="auto" w:fill="F2F2F2" w:themeFill="background1" w:themeFillShade="F2"/>
            <w:vAlign w:val="center"/>
          </w:tcPr>
          <w:p w:rsidR="00457D89" w:rsidP="00313237" w:rsidRDefault="00457D89" w14:paraId="73459F63" w14:textId="77777777">
            <w:pPr>
              <w:ind w:right="144"/>
              <w:jc w:val="right"/>
              <w:rPr>
                <w:b/>
                <w:bCs/>
                <w:iCs/>
                <w:strike/>
                <w:color w:val="FF0000"/>
                <w:sz w:val="20"/>
              </w:rPr>
            </w:pPr>
            <w:r w:rsidRPr="00CD0B32">
              <w:rPr>
                <w:b/>
                <w:bCs/>
                <w:iCs/>
                <w:strike/>
                <w:color w:val="FF0000"/>
                <w:sz w:val="20"/>
              </w:rPr>
              <w:t>26,352</w:t>
            </w:r>
          </w:p>
          <w:p w:rsidRPr="002A7013" w:rsidR="00457D89" w:rsidP="00313237" w:rsidRDefault="00457D89" w14:paraId="51008875" w14:textId="77777777">
            <w:pPr>
              <w:ind w:right="144"/>
              <w:jc w:val="right"/>
              <w:rPr>
                <w:b/>
                <w:bCs/>
                <w:iCs/>
                <w:sz w:val="20"/>
              </w:rPr>
            </w:pPr>
            <w:r w:rsidRPr="002A7013">
              <w:rPr>
                <w:b/>
                <w:bCs/>
                <w:iCs/>
                <w:color w:val="FF0000"/>
                <w:sz w:val="20"/>
              </w:rPr>
              <w:t>4,752</w:t>
            </w:r>
          </w:p>
        </w:tc>
      </w:tr>
      <w:tr w:rsidRPr="0016655C" w:rsidR="00457D89" w:rsidTr="00313237" w14:paraId="2B282642" w14:textId="77777777">
        <w:trPr>
          <w:trHeight w:val="53"/>
        </w:trPr>
        <w:tc>
          <w:tcPr>
            <w:tcW w:w="1596" w:type="pct"/>
            <w:shd w:val="clear" w:color="auto" w:fill="F2F2F2" w:themeFill="background1" w:themeFillShade="F2"/>
            <w:vAlign w:val="center"/>
          </w:tcPr>
          <w:p w:rsidRPr="0016655C" w:rsidR="00457D89" w:rsidP="00313237" w:rsidRDefault="00457D89" w14:paraId="6F205104" w14:textId="77777777">
            <w:pPr>
              <w:rPr>
                <w:b/>
                <w:bCs/>
                <w:i/>
                <w:sz w:val="20"/>
              </w:rPr>
            </w:pPr>
            <w:r>
              <w:rPr>
                <w:b/>
                <w:bCs/>
                <w:i/>
                <w:sz w:val="20"/>
              </w:rPr>
              <w:t xml:space="preserve">Total Estimated Burden Requested </w:t>
            </w:r>
            <w:r>
              <w:rPr>
                <w:b/>
                <w:bCs/>
                <w:i/>
                <w:sz w:val="20"/>
              </w:rPr>
              <w:br/>
              <w:t>In This Submission</w:t>
            </w:r>
          </w:p>
        </w:tc>
        <w:tc>
          <w:tcPr>
            <w:tcW w:w="442" w:type="pct"/>
            <w:shd w:val="clear" w:color="auto" w:fill="F2F2F2" w:themeFill="background1" w:themeFillShade="F2"/>
            <w:vAlign w:val="center"/>
          </w:tcPr>
          <w:p w:rsidRPr="006E42BA" w:rsidR="00457D89" w:rsidP="00313237" w:rsidRDefault="00457D89" w14:paraId="45D0F439" w14:textId="77777777">
            <w:pPr>
              <w:jc w:val="center"/>
              <w:rPr>
                <w:b/>
                <w:bCs/>
                <w:i/>
                <w:sz w:val="20"/>
              </w:rPr>
            </w:pPr>
            <w:r>
              <w:rPr>
                <w:b/>
                <w:bCs/>
                <w:iCs/>
                <w:sz w:val="20"/>
              </w:rPr>
              <w:t>-</w:t>
            </w:r>
          </w:p>
        </w:tc>
        <w:tc>
          <w:tcPr>
            <w:tcW w:w="509" w:type="pct"/>
            <w:shd w:val="clear" w:color="auto" w:fill="F2F2F2" w:themeFill="background1" w:themeFillShade="F2"/>
            <w:vAlign w:val="center"/>
          </w:tcPr>
          <w:p w:rsidRPr="006E42BA" w:rsidR="00457D89" w:rsidP="00313237" w:rsidRDefault="00457D89" w14:paraId="7C360C97" w14:textId="77777777">
            <w:pPr>
              <w:jc w:val="center"/>
              <w:rPr>
                <w:b/>
                <w:bCs/>
                <w:i/>
                <w:sz w:val="20"/>
              </w:rPr>
            </w:pPr>
            <w:r>
              <w:rPr>
                <w:b/>
                <w:bCs/>
                <w:iCs/>
                <w:sz w:val="20"/>
              </w:rPr>
              <w:t>-</w:t>
            </w:r>
          </w:p>
        </w:tc>
        <w:tc>
          <w:tcPr>
            <w:tcW w:w="613" w:type="pct"/>
            <w:shd w:val="clear" w:color="auto" w:fill="F2F2F2" w:themeFill="background1" w:themeFillShade="F2"/>
            <w:vAlign w:val="center"/>
          </w:tcPr>
          <w:p w:rsidR="00457D89" w:rsidP="00313237" w:rsidRDefault="00457D89" w14:paraId="408DED8C" w14:textId="77777777">
            <w:pPr>
              <w:ind w:right="313"/>
              <w:jc w:val="right"/>
              <w:rPr>
                <w:b/>
                <w:bCs/>
                <w:i/>
                <w:sz w:val="20"/>
              </w:rPr>
            </w:pPr>
            <w:r>
              <w:rPr>
                <w:b/>
                <w:bCs/>
                <w:iCs/>
                <w:sz w:val="20"/>
              </w:rPr>
              <w:t>720</w:t>
            </w:r>
          </w:p>
        </w:tc>
        <w:tc>
          <w:tcPr>
            <w:tcW w:w="514" w:type="pct"/>
            <w:shd w:val="clear" w:color="auto" w:fill="F2F2F2" w:themeFill="background1" w:themeFillShade="F2"/>
            <w:vAlign w:val="center"/>
          </w:tcPr>
          <w:p w:rsidR="00457D89" w:rsidP="00313237" w:rsidRDefault="00457D89" w14:paraId="1FDEF4E5" w14:textId="77777777">
            <w:pPr>
              <w:ind w:right="253"/>
              <w:jc w:val="right"/>
              <w:rPr>
                <w:b/>
                <w:bCs/>
                <w:i/>
                <w:sz w:val="20"/>
              </w:rPr>
            </w:pPr>
            <w:r>
              <w:rPr>
                <w:b/>
                <w:bCs/>
                <w:iCs/>
                <w:sz w:val="20"/>
              </w:rPr>
              <w:t>17,280</w:t>
            </w:r>
          </w:p>
        </w:tc>
        <w:tc>
          <w:tcPr>
            <w:tcW w:w="882" w:type="pct"/>
            <w:shd w:val="clear" w:color="auto" w:fill="F2F2F2" w:themeFill="background1" w:themeFillShade="F2"/>
            <w:vAlign w:val="center"/>
          </w:tcPr>
          <w:p w:rsidRPr="006E42BA" w:rsidR="00457D89" w:rsidP="00313237" w:rsidRDefault="00457D89" w14:paraId="4765B149" w14:textId="77777777">
            <w:pPr>
              <w:ind w:left="-18" w:right="-18"/>
              <w:jc w:val="center"/>
              <w:rPr>
                <w:b/>
                <w:bCs/>
                <w:i/>
                <w:sz w:val="20"/>
              </w:rPr>
            </w:pPr>
            <w:r>
              <w:rPr>
                <w:b/>
                <w:bCs/>
                <w:iCs/>
                <w:sz w:val="20"/>
              </w:rPr>
              <w:t>-</w:t>
            </w:r>
          </w:p>
        </w:tc>
        <w:tc>
          <w:tcPr>
            <w:tcW w:w="444" w:type="pct"/>
            <w:shd w:val="clear" w:color="auto" w:fill="F2F2F2" w:themeFill="background1" w:themeFillShade="F2"/>
            <w:vAlign w:val="center"/>
          </w:tcPr>
          <w:p w:rsidR="00457D89" w:rsidP="00313237" w:rsidRDefault="00457D89" w14:paraId="234F0AEC" w14:textId="77777777">
            <w:pPr>
              <w:ind w:right="144"/>
              <w:jc w:val="right"/>
              <w:rPr>
                <w:b/>
                <w:bCs/>
                <w:iCs/>
                <w:strike/>
                <w:color w:val="FF0000"/>
                <w:sz w:val="20"/>
              </w:rPr>
            </w:pPr>
            <w:r w:rsidRPr="00CD0B32">
              <w:rPr>
                <w:b/>
                <w:bCs/>
                <w:iCs/>
                <w:strike/>
                <w:color w:val="FF0000"/>
                <w:sz w:val="20"/>
              </w:rPr>
              <w:t>26,352</w:t>
            </w:r>
          </w:p>
          <w:p w:rsidRPr="00CD0B32" w:rsidR="00457D89" w:rsidP="00313237" w:rsidRDefault="00457D89" w14:paraId="2A62CB90" w14:textId="77777777">
            <w:pPr>
              <w:ind w:right="144"/>
              <w:jc w:val="right"/>
              <w:rPr>
                <w:b/>
                <w:bCs/>
                <w:i/>
                <w:strike/>
                <w:sz w:val="20"/>
              </w:rPr>
            </w:pPr>
            <w:r w:rsidRPr="002A7013">
              <w:rPr>
                <w:b/>
                <w:bCs/>
                <w:iCs/>
                <w:color w:val="FF0000"/>
                <w:sz w:val="20"/>
              </w:rPr>
              <w:t>4,752</w:t>
            </w:r>
          </w:p>
        </w:tc>
      </w:tr>
    </w:tbl>
    <w:p w:rsidRPr="00D437B3" w:rsidR="00457D89" w:rsidP="00457D89" w:rsidRDefault="00457D89" w14:paraId="3E508EBD" w14:textId="77777777">
      <w:pPr>
        <w:rPr>
          <w:sz w:val="18"/>
          <w:szCs w:val="18"/>
        </w:rPr>
      </w:pPr>
      <w:r w:rsidRPr="00D437B3">
        <w:rPr>
          <w:sz w:val="18"/>
          <w:szCs w:val="18"/>
        </w:rPr>
        <w:t>Greyed out rows represent burden approved in previous packages</w:t>
      </w:r>
      <w:r>
        <w:rPr>
          <w:sz w:val="18"/>
          <w:szCs w:val="18"/>
        </w:rPr>
        <w:t xml:space="preserve"> and are provided for context only. </w:t>
      </w:r>
    </w:p>
    <w:p w:rsidR="00FB68D1" w:rsidP="00FB68D1" w:rsidRDefault="00FB68D1" w14:paraId="1EEF4361" w14:textId="2052D3B4">
      <w:pPr>
        <w:spacing w:after="240"/>
        <w:rPr>
          <w:color w:val="000000"/>
        </w:rPr>
      </w:pPr>
    </w:p>
    <w:p w:rsidRPr="00110643" w:rsidR="00F1770D" w:rsidP="00CA456A" w:rsidRDefault="00F1770D" w14:paraId="540A4DFC" w14:textId="77777777">
      <w:pPr>
        <w:pStyle w:val="Heading2"/>
      </w:pPr>
      <w:bookmarkStart w:name="_Toc357161926" w:id="10"/>
      <w:bookmarkStart w:name="_Toc80647263" w:id="11"/>
      <w:r w:rsidRPr="00110643">
        <w:t>A.16</w:t>
      </w:r>
      <w:r w:rsidRPr="00110643">
        <w:tab/>
        <w:t>Publication Plans and Time Schedule</w:t>
      </w:r>
      <w:bookmarkEnd w:id="10"/>
      <w:bookmarkEnd w:id="11"/>
    </w:p>
    <w:p w:rsidRPr="00110643" w:rsidR="00F1770D" w:rsidP="00F1770D" w:rsidRDefault="00F1770D" w14:paraId="2A5EB02A" w14:textId="28AEA5D5">
      <w:pPr>
        <w:pStyle w:val="DocNormal"/>
        <w:ind w:left="0"/>
        <w:rPr>
          <w:rFonts w:ascii="Times New Roman" w:hAnsi="Times New Roman" w:cs="Times New Roman"/>
        </w:rPr>
      </w:pPr>
      <w:r w:rsidRPr="00110643">
        <w:rPr>
          <w:rFonts w:ascii="Times New Roman" w:hAnsi="Times New Roman" w:cs="Times New Roman"/>
        </w:rPr>
        <w:t xml:space="preserve">This data collection </w:t>
      </w:r>
      <w:r w:rsidR="00F734B4">
        <w:rPr>
          <w:rFonts w:ascii="Times New Roman" w:hAnsi="Times New Roman" w:cs="Times New Roman"/>
        </w:rPr>
        <w:t xml:space="preserve">was originally </w:t>
      </w:r>
      <w:r w:rsidRPr="00110643">
        <w:rPr>
          <w:rFonts w:ascii="Times New Roman" w:hAnsi="Times New Roman" w:cs="Times New Roman"/>
        </w:rPr>
        <w:t xml:space="preserve">scheduled to take place monthly from September 2021 through August 2022. </w:t>
      </w:r>
      <w:r w:rsidR="0083366D">
        <w:rPr>
          <w:rFonts w:ascii="Times New Roman" w:hAnsi="Times New Roman" w:cs="Times New Roman"/>
        </w:rPr>
        <w:t xml:space="preserve"> The three</w:t>
      </w:r>
      <w:r w:rsidR="003F6DA6">
        <w:rPr>
          <w:rFonts w:ascii="Times New Roman" w:hAnsi="Times New Roman" w:cs="Times New Roman"/>
        </w:rPr>
        <w:t>-</w:t>
      </w:r>
      <w:r w:rsidR="0083366D">
        <w:rPr>
          <w:rFonts w:ascii="Times New Roman" w:hAnsi="Times New Roman" w:cs="Times New Roman"/>
        </w:rPr>
        <w:t xml:space="preserve">month pause in data collection means that the survey will next be fielded January 2022. </w:t>
      </w:r>
      <w:r w:rsidRPr="00110643">
        <w:rPr>
          <w:rFonts w:ascii="Times New Roman" w:hAnsi="Times New Roman" w:cs="Times New Roman"/>
        </w:rPr>
        <w:t xml:space="preserve">The release of the first collection in September may take longer than expected, therefore it is expected for that release to be up to 4-6 weeks after the end of the data collection. It is intended for findings of subsequent collections to be released 2-3 weeks after the end of data collection. </w:t>
      </w:r>
    </w:p>
    <w:tbl>
      <w:tblPr>
        <w:tblStyle w:val="TableGrid"/>
        <w:tblW w:w="0" w:type="auto"/>
        <w:tblInd w:w="720" w:type="dxa"/>
        <w:tblLook w:val="04A0" w:firstRow="1" w:lastRow="0" w:firstColumn="1" w:lastColumn="0" w:noHBand="0" w:noVBand="1"/>
      </w:tblPr>
      <w:tblGrid>
        <w:gridCol w:w="3449"/>
        <w:gridCol w:w="3507"/>
      </w:tblGrid>
      <w:tr w:rsidRPr="00110643" w:rsidR="00F1770D" w:rsidTr="00313237" w14:paraId="15A8494A" w14:textId="77777777">
        <w:tc>
          <w:tcPr>
            <w:tcW w:w="3449" w:type="dxa"/>
            <w:vAlign w:val="bottom"/>
          </w:tcPr>
          <w:p w:rsidRPr="00110643" w:rsidR="00F1770D" w:rsidP="00313237" w:rsidRDefault="00F1770D" w14:paraId="0D98F927"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Data Collection Month</w:t>
            </w:r>
          </w:p>
        </w:tc>
        <w:tc>
          <w:tcPr>
            <w:tcW w:w="3507" w:type="dxa"/>
            <w:vAlign w:val="bottom"/>
          </w:tcPr>
          <w:p w:rsidRPr="00110643" w:rsidR="00F1770D" w:rsidP="00313237" w:rsidRDefault="00F1770D" w14:paraId="409B01FE"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Monthly Report Published</w:t>
            </w:r>
          </w:p>
        </w:tc>
      </w:tr>
      <w:tr w:rsidRPr="00110643" w:rsidR="00F1770D" w:rsidTr="00313237" w14:paraId="12915D33" w14:textId="77777777">
        <w:tc>
          <w:tcPr>
            <w:tcW w:w="3449" w:type="dxa"/>
            <w:vAlign w:val="center"/>
          </w:tcPr>
          <w:p w:rsidRPr="00110643" w:rsidR="00F1770D" w:rsidP="00313237" w:rsidRDefault="00F1770D" w14:paraId="74105174" w14:textId="7777777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September 2021</w:t>
            </w:r>
          </w:p>
        </w:tc>
        <w:tc>
          <w:tcPr>
            <w:tcW w:w="3507" w:type="dxa"/>
            <w:vAlign w:val="center"/>
          </w:tcPr>
          <w:p w:rsidRPr="00110643" w:rsidR="00F1770D" w:rsidP="00313237" w:rsidRDefault="00F1770D" w14:paraId="3111CA79" w14:textId="77777777">
            <w:pPr>
              <w:pStyle w:val="DocNormal"/>
              <w:keepNext/>
              <w:spacing w:after="0"/>
              <w:ind w:left="0"/>
              <w:jc w:val="center"/>
              <w:rPr>
                <w:rFonts w:ascii="Times New Roman" w:hAnsi="Times New Roman" w:cs="Times New Roman"/>
              </w:rPr>
            </w:pPr>
            <w:r w:rsidRPr="00110643">
              <w:rPr>
                <w:rFonts w:ascii="Times New Roman" w:hAnsi="Times New Roman" w:cs="Times New Roman"/>
              </w:rPr>
              <w:t xml:space="preserve">November 2021 </w:t>
            </w:r>
          </w:p>
        </w:tc>
      </w:tr>
      <w:tr w:rsidRPr="008B58D1" w:rsidR="008B58D1" w:rsidTr="00313237" w14:paraId="090CEF0A" w14:textId="6F33E1CC">
        <w:tc>
          <w:tcPr>
            <w:tcW w:w="3449" w:type="dxa"/>
            <w:vAlign w:val="center"/>
          </w:tcPr>
          <w:p w:rsidRPr="008B58D1" w:rsidR="00F1770D" w:rsidP="00313237" w:rsidRDefault="00F1770D" w14:paraId="6DB12DD0" w14:textId="3BC0D56B">
            <w:pPr>
              <w:pStyle w:val="DocNormal"/>
              <w:keepNext/>
              <w:spacing w:after="0" w:line="240" w:lineRule="auto"/>
              <w:ind w:left="0"/>
              <w:jc w:val="center"/>
              <w:rPr>
                <w:rFonts w:ascii="Times New Roman" w:hAnsi="Times New Roman" w:cs="Times New Roman"/>
                <w:strike/>
                <w:color w:val="FF0000"/>
              </w:rPr>
            </w:pPr>
            <w:r w:rsidRPr="008B58D1">
              <w:rPr>
                <w:rFonts w:ascii="Times New Roman" w:hAnsi="Times New Roman" w:cs="Times New Roman"/>
                <w:strike/>
                <w:color w:val="FF0000"/>
              </w:rPr>
              <w:t>October 2021</w:t>
            </w:r>
          </w:p>
        </w:tc>
        <w:tc>
          <w:tcPr>
            <w:tcW w:w="3507" w:type="dxa"/>
            <w:vAlign w:val="center"/>
          </w:tcPr>
          <w:p w:rsidRPr="008B58D1" w:rsidR="00F1770D" w:rsidP="00313237" w:rsidRDefault="00F1770D" w14:paraId="41377EEC" w14:textId="6FC838B1">
            <w:pPr>
              <w:pStyle w:val="DocNormal"/>
              <w:keepNext/>
              <w:spacing w:after="0"/>
              <w:ind w:left="0"/>
              <w:jc w:val="center"/>
              <w:rPr>
                <w:rFonts w:ascii="Times New Roman" w:hAnsi="Times New Roman" w:cs="Times New Roman"/>
                <w:strike/>
                <w:color w:val="FF0000"/>
              </w:rPr>
            </w:pPr>
            <w:r w:rsidRPr="008B58D1">
              <w:rPr>
                <w:rFonts w:ascii="Times New Roman" w:hAnsi="Times New Roman" w:cs="Times New Roman"/>
                <w:strike/>
                <w:color w:val="FF0000"/>
              </w:rPr>
              <w:t>December 2021</w:t>
            </w:r>
          </w:p>
        </w:tc>
      </w:tr>
      <w:tr w:rsidRPr="008B58D1" w:rsidR="008B58D1" w:rsidTr="00313237" w14:paraId="0DDD4023" w14:textId="77BF6ECD">
        <w:tc>
          <w:tcPr>
            <w:tcW w:w="3449" w:type="dxa"/>
            <w:vAlign w:val="center"/>
          </w:tcPr>
          <w:p w:rsidRPr="008B58D1" w:rsidR="00F1770D" w:rsidP="00313237" w:rsidRDefault="00F1770D" w14:paraId="503B1B2A" w14:textId="346A46EC">
            <w:pPr>
              <w:pStyle w:val="DocNormal"/>
              <w:keepNext/>
              <w:spacing w:after="0" w:line="240" w:lineRule="auto"/>
              <w:ind w:left="0"/>
              <w:jc w:val="center"/>
              <w:rPr>
                <w:rFonts w:ascii="Times New Roman" w:hAnsi="Times New Roman" w:cs="Times New Roman"/>
                <w:strike/>
                <w:color w:val="FF0000"/>
              </w:rPr>
            </w:pPr>
            <w:r w:rsidRPr="008B58D1">
              <w:rPr>
                <w:rFonts w:ascii="Times New Roman" w:hAnsi="Times New Roman" w:cs="Times New Roman"/>
                <w:strike/>
                <w:color w:val="FF0000"/>
              </w:rPr>
              <w:t>November 2021</w:t>
            </w:r>
          </w:p>
        </w:tc>
        <w:tc>
          <w:tcPr>
            <w:tcW w:w="3507" w:type="dxa"/>
            <w:vAlign w:val="center"/>
          </w:tcPr>
          <w:p w:rsidRPr="008B58D1" w:rsidR="00F1770D" w:rsidP="00313237" w:rsidRDefault="00F1770D" w14:paraId="068DED82" w14:textId="6C2F904B">
            <w:pPr>
              <w:pStyle w:val="DocNormal"/>
              <w:keepNext/>
              <w:spacing w:after="0"/>
              <w:ind w:left="0"/>
              <w:jc w:val="center"/>
              <w:rPr>
                <w:rFonts w:ascii="Times New Roman" w:hAnsi="Times New Roman" w:cs="Times New Roman"/>
                <w:strike/>
                <w:color w:val="FF0000"/>
              </w:rPr>
            </w:pPr>
            <w:r w:rsidRPr="008B58D1">
              <w:rPr>
                <w:rFonts w:ascii="Times New Roman" w:hAnsi="Times New Roman" w:cs="Times New Roman"/>
                <w:strike/>
                <w:color w:val="FF0000"/>
              </w:rPr>
              <w:t>January 2021</w:t>
            </w:r>
          </w:p>
        </w:tc>
      </w:tr>
      <w:tr w:rsidRPr="0007250A" w:rsidR="008B58D1" w:rsidTr="00313237" w14:paraId="37C49DA3" w14:textId="64D96791">
        <w:tc>
          <w:tcPr>
            <w:tcW w:w="3449" w:type="dxa"/>
            <w:vAlign w:val="center"/>
          </w:tcPr>
          <w:p w:rsidRPr="008B58D1" w:rsidR="00F1770D" w:rsidP="00313237" w:rsidRDefault="00F1770D" w14:paraId="7BF2431F" w14:textId="060A9B7F">
            <w:pPr>
              <w:pStyle w:val="DocNormal"/>
              <w:keepNext/>
              <w:spacing w:after="0" w:line="240" w:lineRule="auto"/>
              <w:ind w:left="0"/>
              <w:jc w:val="center"/>
              <w:rPr>
                <w:rFonts w:ascii="Times New Roman" w:hAnsi="Times New Roman" w:cs="Times New Roman"/>
                <w:strike/>
                <w:color w:val="FF0000"/>
              </w:rPr>
            </w:pPr>
            <w:r w:rsidRPr="008B58D1">
              <w:rPr>
                <w:rFonts w:ascii="Times New Roman" w:hAnsi="Times New Roman" w:cs="Times New Roman"/>
                <w:strike/>
                <w:color w:val="FF0000"/>
              </w:rPr>
              <w:t>December 2021</w:t>
            </w:r>
          </w:p>
        </w:tc>
        <w:tc>
          <w:tcPr>
            <w:tcW w:w="3507" w:type="dxa"/>
            <w:vAlign w:val="center"/>
          </w:tcPr>
          <w:p w:rsidRPr="008B58D1" w:rsidR="00F1770D" w:rsidP="00313237" w:rsidRDefault="00F1770D" w14:paraId="1805F63F" w14:textId="5FFC15B3">
            <w:pPr>
              <w:pStyle w:val="DocNormal"/>
              <w:keepNext/>
              <w:spacing w:after="0"/>
              <w:ind w:left="0"/>
              <w:jc w:val="center"/>
              <w:rPr>
                <w:rFonts w:ascii="Times New Roman" w:hAnsi="Times New Roman" w:cs="Times New Roman"/>
                <w:strike/>
                <w:color w:val="FF0000"/>
              </w:rPr>
            </w:pPr>
            <w:r w:rsidRPr="008B58D1">
              <w:rPr>
                <w:rFonts w:ascii="Times New Roman" w:hAnsi="Times New Roman" w:cs="Times New Roman"/>
                <w:strike/>
                <w:color w:val="FF0000"/>
              </w:rPr>
              <w:t>January 2021</w:t>
            </w:r>
          </w:p>
        </w:tc>
      </w:tr>
      <w:tr w:rsidRPr="00110643" w:rsidR="00F1770D" w:rsidTr="00313237" w14:paraId="72057939" w14:textId="77777777">
        <w:tc>
          <w:tcPr>
            <w:tcW w:w="3449" w:type="dxa"/>
            <w:vAlign w:val="center"/>
          </w:tcPr>
          <w:p w:rsidRPr="00110643" w:rsidR="00F1770D" w:rsidP="00313237" w:rsidRDefault="00F1770D" w14:paraId="0CE04C63" w14:textId="7777777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January 2022</w:t>
            </w:r>
          </w:p>
        </w:tc>
        <w:tc>
          <w:tcPr>
            <w:tcW w:w="3507" w:type="dxa"/>
            <w:vAlign w:val="center"/>
          </w:tcPr>
          <w:p w:rsidRPr="00110643" w:rsidR="00F1770D" w:rsidP="00313237" w:rsidRDefault="00F1770D" w14:paraId="13DF2119" w14:textId="77777777">
            <w:pPr>
              <w:pStyle w:val="DocNormal"/>
              <w:keepNext/>
              <w:spacing w:after="0"/>
              <w:ind w:left="0"/>
              <w:jc w:val="center"/>
              <w:rPr>
                <w:rFonts w:ascii="Times New Roman" w:hAnsi="Times New Roman" w:cs="Times New Roman"/>
              </w:rPr>
            </w:pPr>
            <w:r w:rsidRPr="00110643">
              <w:rPr>
                <w:rFonts w:ascii="Times New Roman" w:hAnsi="Times New Roman" w:cs="Times New Roman"/>
              </w:rPr>
              <w:t>February 2022</w:t>
            </w:r>
          </w:p>
        </w:tc>
      </w:tr>
      <w:tr w:rsidRPr="00110643" w:rsidR="00F1770D" w:rsidTr="00313237" w14:paraId="1FC46B6C" w14:textId="77777777">
        <w:tc>
          <w:tcPr>
            <w:tcW w:w="3449" w:type="dxa"/>
            <w:vAlign w:val="center"/>
          </w:tcPr>
          <w:p w:rsidRPr="00110643" w:rsidR="00F1770D" w:rsidP="00313237" w:rsidRDefault="00F1770D" w14:paraId="570861F0" w14:textId="7777777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February 2022</w:t>
            </w:r>
          </w:p>
        </w:tc>
        <w:tc>
          <w:tcPr>
            <w:tcW w:w="3507" w:type="dxa"/>
            <w:vAlign w:val="center"/>
          </w:tcPr>
          <w:p w:rsidRPr="00110643" w:rsidR="00F1770D" w:rsidP="00313237" w:rsidRDefault="00F1770D" w14:paraId="77A2131E" w14:textId="77777777">
            <w:pPr>
              <w:pStyle w:val="DocNormal"/>
              <w:keepNext/>
              <w:spacing w:after="0"/>
              <w:ind w:left="0"/>
              <w:jc w:val="center"/>
              <w:rPr>
                <w:rFonts w:ascii="Times New Roman" w:hAnsi="Times New Roman" w:cs="Times New Roman"/>
              </w:rPr>
            </w:pPr>
            <w:r w:rsidRPr="00110643">
              <w:rPr>
                <w:rFonts w:ascii="Times New Roman" w:hAnsi="Times New Roman" w:cs="Times New Roman"/>
              </w:rPr>
              <w:t>March 2022</w:t>
            </w:r>
          </w:p>
        </w:tc>
      </w:tr>
      <w:tr w:rsidRPr="00110643" w:rsidR="00F1770D" w:rsidTr="00313237" w14:paraId="0AEC9C4A" w14:textId="77777777">
        <w:tc>
          <w:tcPr>
            <w:tcW w:w="3449" w:type="dxa"/>
            <w:vAlign w:val="center"/>
          </w:tcPr>
          <w:p w:rsidRPr="00110643" w:rsidR="00F1770D" w:rsidP="00313237" w:rsidRDefault="00F1770D" w14:paraId="4D59DC16" w14:textId="7777777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March 2022</w:t>
            </w:r>
          </w:p>
        </w:tc>
        <w:tc>
          <w:tcPr>
            <w:tcW w:w="3507" w:type="dxa"/>
            <w:vAlign w:val="center"/>
          </w:tcPr>
          <w:p w:rsidRPr="00110643" w:rsidR="00F1770D" w:rsidP="00313237" w:rsidRDefault="00F1770D" w14:paraId="0B5D0745" w14:textId="77777777">
            <w:pPr>
              <w:pStyle w:val="DocNormal"/>
              <w:keepNext/>
              <w:spacing w:after="0"/>
              <w:ind w:left="0"/>
              <w:jc w:val="center"/>
              <w:rPr>
                <w:rFonts w:ascii="Times New Roman" w:hAnsi="Times New Roman" w:cs="Times New Roman"/>
              </w:rPr>
            </w:pPr>
            <w:r w:rsidRPr="00110643">
              <w:rPr>
                <w:rFonts w:ascii="Times New Roman" w:hAnsi="Times New Roman" w:cs="Times New Roman"/>
              </w:rPr>
              <w:t>April 2022</w:t>
            </w:r>
          </w:p>
        </w:tc>
      </w:tr>
      <w:tr w:rsidRPr="00110643" w:rsidR="00F1770D" w:rsidTr="00313237" w14:paraId="5005F190" w14:textId="77777777">
        <w:tc>
          <w:tcPr>
            <w:tcW w:w="3449" w:type="dxa"/>
            <w:vAlign w:val="center"/>
          </w:tcPr>
          <w:p w:rsidRPr="00110643" w:rsidR="00F1770D" w:rsidP="00313237" w:rsidRDefault="00F1770D" w14:paraId="32347B88" w14:textId="7777777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April 2022</w:t>
            </w:r>
          </w:p>
        </w:tc>
        <w:tc>
          <w:tcPr>
            <w:tcW w:w="3507" w:type="dxa"/>
            <w:vAlign w:val="center"/>
          </w:tcPr>
          <w:p w:rsidRPr="00110643" w:rsidR="00F1770D" w:rsidP="00313237" w:rsidRDefault="00F1770D" w14:paraId="2273D02C" w14:textId="77777777">
            <w:pPr>
              <w:pStyle w:val="DocNormal"/>
              <w:keepNext/>
              <w:spacing w:after="0"/>
              <w:ind w:left="0"/>
              <w:jc w:val="center"/>
              <w:rPr>
                <w:rFonts w:ascii="Times New Roman" w:hAnsi="Times New Roman" w:cs="Times New Roman"/>
              </w:rPr>
            </w:pPr>
            <w:r w:rsidRPr="00110643">
              <w:rPr>
                <w:rFonts w:ascii="Times New Roman" w:hAnsi="Times New Roman" w:cs="Times New Roman"/>
              </w:rPr>
              <w:t>May 2022</w:t>
            </w:r>
          </w:p>
        </w:tc>
      </w:tr>
      <w:tr w:rsidRPr="00110643" w:rsidR="00F1770D" w:rsidTr="00313237" w14:paraId="30F120B9" w14:textId="77777777">
        <w:tc>
          <w:tcPr>
            <w:tcW w:w="3449" w:type="dxa"/>
            <w:vAlign w:val="center"/>
          </w:tcPr>
          <w:p w:rsidRPr="00110643" w:rsidR="00F1770D" w:rsidP="00313237" w:rsidRDefault="00F1770D" w14:paraId="0F110964" w14:textId="7777777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May 2022</w:t>
            </w:r>
          </w:p>
        </w:tc>
        <w:tc>
          <w:tcPr>
            <w:tcW w:w="3507" w:type="dxa"/>
            <w:vAlign w:val="center"/>
          </w:tcPr>
          <w:p w:rsidRPr="00110643" w:rsidR="00F1770D" w:rsidP="00313237" w:rsidRDefault="00F1770D" w14:paraId="1BA20045" w14:textId="77777777">
            <w:pPr>
              <w:pStyle w:val="DocNormal"/>
              <w:keepNext/>
              <w:spacing w:after="0"/>
              <w:ind w:left="0"/>
              <w:jc w:val="center"/>
              <w:rPr>
                <w:rFonts w:ascii="Times New Roman" w:hAnsi="Times New Roman" w:cs="Times New Roman"/>
              </w:rPr>
            </w:pPr>
            <w:r w:rsidRPr="00110643">
              <w:rPr>
                <w:rFonts w:ascii="Times New Roman" w:hAnsi="Times New Roman" w:cs="Times New Roman"/>
              </w:rPr>
              <w:t>June 2022</w:t>
            </w:r>
          </w:p>
        </w:tc>
      </w:tr>
      <w:tr w:rsidRPr="00110643" w:rsidR="00F1770D" w:rsidTr="00313237" w14:paraId="1FECC456" w14:textId="77777777">
        <w:tc>
          <w:tcPr>
            <w:tcW w:w="3449" w:type="dxa"/>
            <w:vAlign w:val="center"/>
          </w:tcPr>
          <w:p w:rsidRPr="00110643" w:rsidR="00F1770D" w:rsidP="00313237" w:rsidRDefault="00F1770D" w14:paraId="2D8121E4" w14:textId="7777777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June 2022</w:t>
            </w:r>
          </w:p>
        </w:tc>
        <w:tc>
          <w:tcPr>
            <w:tcW w:w="3507" w:type="dxa"/>
            <w:vAlign w:val="center"/>
          </w:tcPr>
          <w:p w:rsidRPr="00110643" w:rsidR="00F1770D" w:rsidP="00313237" w:rsidRDefault="00F1770D" w14:paraId="4DFDE2A5" w14:textId="77777777">
            <w:pPr>
              <w:pStyle w:val="DocNormal"/>
              <w:keepNext/>
              <w:spacing w:after="0"/>
              <w:ind w:left="0"/>
              <w:jc w:val="center"/>
              <w:rPr>
                <w:rFonts w:ascii="Times New Roman" w:hAnsi="Times New Roman" w:cs="Times New Roman"/>
              </w:rPr>
            </w:pPr>
            <w:r w:rsidRPr="00110643">
              <w:rPr>
                <w:rFonts w:ascii="Times New Roman" w:hAnsi="Times New Roman" w:cs="Times New Roman"/>
              </w:rPr>
              <w:t>July 2022</w:t>
            </w:r>
          </w:p>
        </w:tc>
      </w:tr>
      <w:tr w:rsidRPr="00110643" w:rsidR="00F1770D" w:rsidTr="00313237" w14:paraId="5A232D8A" w14:textId="77777777">
        <w:tc>
          <w:tcPr>
            <w:tcW w:w="3449" w:type="dxa"/>
            <w:vAlign w:val="center"/>
          </w:tcPr>
          <w:p w:rsidRPr="00110643" w:rsidR="00F1770D" w:rsidP="00313237" w:rsidRDefault="00F1770D" w14:paraId="5934DC66" w14:textId="7777777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July 2022</w:t>
            </w:r>
          </w:p>
        </w:tc>
        <w:tc>
          <w:tcPr>
            <w:tcW w:w="3507" w:type="dxa"/>
            <w:vAlign w:val="center"/>
          </w:tcPr>
          <w:p w:rsidRPr="00110643" w:rsidR="00F1770D" w:rsidP="00313237" w:rsidRDefault="00F1770D" w14:paraId="5BF827FE" w14:textId="77777777">
            <w:pPr>
              <w:pStyle w:val="DocNormal"/>
              <w:keepNext/>
              <w:spacing w:after="0"/>
              <w:ind w:left="0"/>
              <w:jc w:val="center"/>
              <w:rPr>
                <w:rFonts w:ascii="Times New Roman" w:hAnsi="Times New Roman" w:cs="Times New Roman"/>
              </w:rPr>
            </w:pPr>
            <w:r w:rsidRPr="00110643">
              <w:rPr>
                <w:rFonts w:ascii="Times New Roman" w:hAnsi="Times New Roman" w:cs="Times New Roman"/>
              </w:rPr>
              <w:t>August 2022</w:t>
            </w:r>
          </w:p>
        </w:tc>
      </w:tr>
      <w:tr w:rsidRPr="00110643" w:rsidR="00F1770D" w:rsidTr="00313237" w14:paraId="77706F44" w14:textId="77777777">
        <w:tc>
          <w:tcPr>
            <w:tcW w:w="3449" w:type="dxa"/>
            <w:vAlign w:val="center"/>
          </w:tcPr>
          <w:p w:rsidRPr="00110643" w:rsidR="00F1770D" w:rsidP="00313237" w:rsidRDefault="00F1770D" w14:paraId="1296E10D" w14:textId="7777777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August 2022</w:t>
            </w:r>
          </w:p>
        </w:tc>
        <w:tc>
          <w:tcPr>
            <w:tcW w:w="3507" w:type="dxa"/>
            <w:vAlign w:val="center"/>
          </w:tcPr>
          <w:p w:rsidRPr="00110643" w:rsidR="00F1770D" w:rsidP="00313237" w:rsidRDefault="00F1770D" w14:paraId="41446200" w14:textId="77777777">
            <w:pPr>
              <w:pStyle w:val="DocNormal"/>
              <w:keepNext/>
              <w:spacing w:after="0"/>
              <w:ind w:left="0"/>
              <w:jc w:val="center"/>
              <w:rPr>
                <w:rFonts w:ascii="Times New Roman" w:hAnsi="Times New Roman" w:cs="Times New Roman"/>
              </w:rPr>
            </w:pPr>
            <w:r w:rsidRPr="00110643">
              <w:rPr>
                <w:rFonts w:ascii="Times New Roman" w:hAnsi="Times New Roman" w:cs="Times New Roman"/>
              </w:rPr>
              <w:t>September 2022</w:t>
            </w:r>
          </w:p>
        </w:tc>
      </w:tr>
    </w:tbl>
    <w:p w:rsidRPr="00FB68D1" w:rsidR="00F1770D" w:rsidP="00FB68D1" w:rsidRDefault="00F1770D" w14:paraId="24906F4B" w14:textId="77777777">
      <w:pPr>
        <w:spacing w:after="240"/>
        <w:rPr>
          <w:color w:val="000000"/>
        </w:rPr>
      </w:pPr>
    </w:p>
    <w:p w:rsidRPr="00FB68D1" w:rsidR="00FB68D1" w:rsidP="00FB68D1" w:rsidRDefault="00FB68D1" w14:paraId="5BF89F2D" w14:textId="77777777">
      <w:pPr>
        <w:spacing w:after="240"/>
        <w:rPr>
          <w:color w:val="000000"/>
        </w:rPr>
      </w:pPr>
      <w:r w:rsidRPr="00FB68D1">
        <w:rPr>
          <w:color w:val="000000"/>
        </w:rPr>
        <w:t> </w:t>
      </w:r>
    </w:p>
    <w:p w:rsidRPr="00BB0DD9" w:rsidR="006D2AB2" w:rsidP="00CA456A" w:rsidRDefault="006D2AB2" w14:paraId="3CF6AC2C" w14:textId="77777777">
      <w:pPr>
        <w:pStyle w:val="Heading1"/>
      </w:pPr>
      <w:r w:rsidRPr="00BB0DD9">
        <w:t>Section B. Methodology</w:t>
      </w:r>
    </w:p>
    <w:p w:rsidR="006D2AB2" w:rsidP="006D2AB2" w:rsidRDefault="006D2AB2" w14:paraId="5E37F9A9" w14:textId="27268929">
      <w:bookmarkStart w:name="_Hlk81993060" w:id="12"/>
      <w:r w:rsidRPr="00C56F56">
        <w:t xml:space="preserve">The U.S. Census Bureau will collect the </w:t>
      </w:r>
      <w:r>
        <w:t>School Pulse Panel (</w:t>
      </w:r>
      <w:r w:rsidRPr="00C56F56">
        <w:t>SPP</w:t>
      </w:r>
      <w:r>
        <w:t>)</w:t>
      </w:r>
      <w:r w:rsidRPr="00C56F56">
        <w:t xml:space="preserve"> data on behalf of NCES. Data collection will be a self-administered, online survey. It is estimated for the survey to require</w:t>
      </w:r>
      <w:r>
        <w:rPr>
          <w:color w:val="FF0000"/>
        </w:rPr>
        <w:t>, on average,</w:t>
      </w:r>
      <w:r w:rsidRPr="00C56F56">
        <w:t xml:space="preserve"> </w:t>
      </w:r>
      <w:r w:rsidRPr="00CD0B32">
        <w:rPr>
          <w:strike/>
          <w:color w:val="FF0000"/>
        </w:rPr>
        <w:t>up to 2-3 hours</w:t>
      </w:r>
      <w:r w:rsidRPr="00CD0B32">
        <w:rPr>
          <w:color w:val="FF0000"/>
        </w:rPr>
        <w:t xml:space="preserve"> about 30 minutes </w:t>
      </w:r>
      <w:r w:rsidRPr="00C56F56">
        <w:t xml:space="preserve">of </w:t>
      </w:r>
      <w:r w:rsidRPr="0076101B" w:rsidR="0083366D">
        <w:rPr>
          <w:color w:val="FF0000"/>
        </w:rPr>
        <w:t xml:space="preserve">school </w:t>
      </w:r>
      <w:r w:rsidRPr="00C56F56">
        <w:t xml:space="preserve">staff time each month. </w:t>
      </w:r>
      <w:r>
        <w:rPr>
          <w:lang w:bidi="en-US"/>
        </w:rPr>
        <w:t xml:space="preserve">The sampled school will be offered </w:t>
      </w:r>
      <w:r w:rsidRPr="006B775B">
        <w:rPr>
          <w:strike/>
          <w:color w:val="FF0000"/>
          <w:lang w:bidi="en-US"/>
        </w:rPr>
        <w:t>up to</w:t>
      </w:r>
      <w:r w:rsidRPr="006B775B">
        <w:rPr>
          <w:color w:val="FF0000"/>
          <w:lang w:bidi="en-US"/>
        </w:rPr>
        <w:t xml:space="preserve"> </w:t>
      </w:r>
      <w:r>
        <w:rPr>
          <w:lang w:bidi="en-US"/>
        </w:rPr>
        <w:t xml:space="preserve">a </w:t>
      </w:r>
      <w:r w:rsidRPr="006B775B">
        <w:rPr>
          <w:strike/>
          <w:color w:val="FF0000"/>
          <w:lang w:bidi="en-US"/>
        </w:rPr>
        <w:t>total</w:t>
      </w:r>
      <w:r>
        <w:rPr>
          <w:lang w:bidi="en-US"/>
        </w:rPr>
        <w:t xml:space="preserve"> reimbursement of </w:t>
      </w:r>
      <w:r w:rsidRPr="006B775B">
        <w:rPr>
          <w:strike/>
          <w:color w:val="FF0000"/>
          <w:lang w:bidi="en-US"/>
        </w:rPr>
        <w:t>$5,000</w:t>
      </w:r>
      <w:r w:rsidRPr="006B775B">
        <w:rPr>
          <w:color w:val="FF0000"/>
          <w:lang w:bidi="en-US"/>
        </w:rPr>
        <w:t xml:space="preserve"> $400 </w:t>
      </w:r>
      <w:r>
        <w:rPr>
          <w:lang w:bidi="en-US"/>
        </w:rPr>
        <w:t xml:space="preserve">for their participation in the study over the course of 12 months </w:t>
      </w:r>
      <w:r w:rsidRPr="009B2CD6">
        <w:rPr>
          <w:strike/>
          <w:color w:val="FF0000"/>
          <w:lang w:bidi="en-US"/>
        </w:rPr>
        <w:t>(including September 2021 through August 2022)</w:t>
      </w:r>
      <w:r>
        <w:rPr>
          <w:lang w:bidi="en-US"/>
        </w:rPr>
        <w:t xml:space="preserve">. </w:t>
      </w:r>
      <w:r>
        <w:t>The reimbursement will be paid out quarterly in the form of a debit card and will be prorated to include the dollar amount that reflects the number of months of participation for that quarter</w:t>
      </w:r>
      <w:r>
        <w:rPr>
          <w:lang w:bidi="en-US"/>
        </w:rPr>
        <w:t xml:space="preserve">. Additionally, a non-monetary incentive (tote bag) will be included in the </w:t>
      </w:r>
      <w:r w:rsidRPr="006B775B">
        <w:rPr>
          <w:strike/>
          <w:color w:val="FF0000"/>
          <w:lang w:bidi="en-US"/>
        </w:rPr>
        <w:t>November</w:t>
      </w:r>
      <w:r>
        <w:rPr>
          <w:lang w:bidi="en-US"/>
        </w:rPr>
        <w:t xml:space="preserve"> </w:t>
      </w:r>
      <w:r w:rsidRPr="006B775B">
        <w:rPr>
          <w:color w:val="FF0000"/>
          <w:lang w:bidi="en-US"/>
        </w:rPr>
        <w:t xml:space="preserve">January or February </w:t>
      </w:r>
      <w:r>
        <w:rPr>
          <w:lang w:bidi="en-US"/>
        </w:rPr>
        <w:t xml:space="preserve">communications. </w:t>
      </w:r>
      <w:r w:rsidRPr="00041561">
        <w:rPr>
          <w:lang w:bidi="en-US"/>
        </w:rPr>
        <w:t xml:space="preserve">If a school district does not permit its schools to receive any form of </w:t>
      </w:r>
      <w:r>
        <w:rPr>
          <w:lang w:bidi="en-US"/>
        </w:rPr>
        <w:t>incentive</w:t>
      </w:r>
      <w:r w:rsidRPr="00041561">
        <w:rPr>
          <w:lang w:bidi="en-US"/>
        </w:rPr>
        <w:t>, the reimbursement will be sent to a point of contact in the district or the reimbursement</w:t>
      </w:r>
      <w:r>
        <w:rPr>
          <w:lang w:bidi="en-US"/>
        </w:rPr>
        <w:t xml:space="preserve"> and any non-monetary incentives</w:t>
      </w:r>
      <w:r w:rsidRPr="00041561">
        <w:rPr>
          <w:lang w:bidi="en-US"/>
        </w:rPr>
        <w:t xml:space="preserve"> will be withheld.</w:t>
      </w:r>
      <w:r>
        <w:rPr>
          <w:lang w:bidi="en-US"/>
        </w:rPr>
        <w:t xml:space="preserve"> </w:t>
      </w:r>
      <w:r w:rsidRPr="00C56F56">
        <w:t xml:space="preserve">Principals, </w:t>
      </w:r>
      <w:r>
        <w:t>o</w:t>
      </w:r>
      <w:r w:rsidRPr="00C56F56">
        <w:t>the</w:t>
      </w:r>
      <w:r>
        <w:t>r</w:t>
      </w:r>
      <w:r w:rsidRPr="00C56F56">
        <w:t xml:space="preserve"> school staff most knowledgeable about COVID-19 impacts on the school environment and instructional offerings, </w:t>
      </w:r>
      <w:r>
        <w:t xml:space="preserve">and district staff </w:t>
      </w:r>
      <w:r w:rsidRPr="00C56F56">
        <w:t xml:space="preserve">can </w:t>
      </w:r>
      <w:r>
        <w:t xml:space="preserve">help </w:t>
      </w:r>
      <w:r w:rsidRPr="00C56F56">
        <w:t>complete the survey. No classroom time is involved in the completion of this survey.</w:t>
      </w:r>
    </w:p>
    <w:bookmarkEnd w:id="12"/>
    <w:p w:rsidR="006D2AB2" w:rsidP="006D2AB2" w:rsidRDefault="006D2AB2" w14:paraId="2471B4E5" w14:textId="77777777">
      <w:pPr>
        <w:pStyle w:val="BodyText"/>
      </w:pPr>
    </w:p>
    <w:p w:rsidRPr="00BB0DD9" w:rsidR="006D2AB2" w:rsidP="006D2AB2" w:rsidRDefault="006D2AB2" w14:paraId="39356944" w14:textId="77777777">
      <w:pPr>
        <w:pStyle w:val="Heading2"/>
      </w:pPr>
      <w:bookmarkStart w:name="_Toc45701387" w:id="13"/>
      <w:bookmarkStart w:name="_Toc411895532" w:id="14"/>
      <w:bookmarkStart w:name="_Toc80711841" w:id="15"/>
      <w:bookmarkStart w:name="_Hlk81993123" w:id="16"/>
      <w:r w:rsidRPr="00BB0DD9">
        <w:lastRenderedPageBreak/>
        <w:t>B2. Procedures for the Collection of Information</w:t>
      </w:r>
      <w:bookmarkEnd w:id="13"/>
      <w:bookmarkEnd w:id="14"/>
      <w:bookmarkEnd w:id="15"/>
    </w:p>
    <w:bookmarkEnd w:id="16"/>
    <w:p w:rsidR="006D2AB2" w:rsidP="006D2AB2" w:rsidRDefault="006D2AB2" w14:paraId="511438C2" w14:textId="34D3A6B8">
      <w:r w:rsidRPr="00390530">
        <w:t>The School Pulse Panel data collection will begin in September of 2021.</w:t>
      </w:r>
      <w:r>
        <w:t xml:space="preserve"> </w:t>
      </w:r>
      <w:r w:rsidRPr="00390530">
        <w:t xml:space="preserve">The U.S. Census Bureau, acting as a contractor for NCES, will handle the data collection. Starting in September, each </w:t>
      </w:r>
      <w:r>
        <w:t xml:space="preserve">sampled school </w:t>
      </w:r>
      <w:r w:rsidRPr="00390530">
        <w:t xml:space="preserve">will receive an email notifying them of the full survey, which will include information </w:t>
      </w:r>
      <w:r>
        <w:t xml:space="preserve">necessary </w:t>
      </w:r>
      <w:r w:rsidRPr="00390530">
        <w:t xml:space="preserve">to complete the online questionnaire. Respondents will have a two-week window to respond to the survey. Reminder emails will be sent during the data collection window. Data will be formally reviewed </w:t>
      </w:r>
      <w:r>
        <w:t>for</w:t>
      </w:r>
      <w:r w:rsidRPr="00390530">
        <w:t xml:space="preserve"> disclosure prevention and released a </w:t>
      </w:r>
      <w:r>
        <w:t>several</w:t>
      </w:r>
      <w:r w:rsidRPr="00390530">
        <w:t xml:space="preserve"> weeks after data collection ends for that month. This will be repeated monthly through August of 2022. </w:t>
      </w:r>
    </w:p>
    <w:p w:rsidR="006D2AB2" w:rsidP="006D2AB2" w:rsidRDefault="006D2AB2" w14:paraId="0FD24944" w14:textId="77777777">
      <w:pPr>
        <w:pStyle w:val="BodyText"/>
      </w:pPr>
    </w:p>
    <w:p w:rsidRPr="00FC4187" w:rsidR="006D2AB2" w:rsidP="006D2AB2" w:rsidRDefault="006D2AB2" w14:paraId="11516091" w14:textId="77777777">
      <w:pPr>
        <w:pStyle w:val="BodyText"/>
        <w:rPr>
          <w:rFonts w:ascii="Times New Roman" w:hAnsi="Times New Roman"/>
          <w:color w:val="FF0000"/>
          <w:sz w:val="24"/>
          <w:szCs w:val="24"/>
        </w:rPr>
      </w:pPr>
      <w:r w:rsidRPr="00FC4187">
        <w:rPr>
          <w:rFonts w:ascii="Times New Roman" w:hAnsi="Times New Roman"/>
          <w:color w:val="FF0000"/>
          <w:sz w:val="24"/>
          <w:szCs w:val="24"/>
        </w:rPr>
        <w:t>Due to a low response rate for the September collection, NCES plans to put the monthly collection on hold until January to focus on recruitment and building a more robust panel with committed schools.</w:t>
      </w:r>
    </w:p>
    <w:p w:rsidRPr="00BB0DD9" w:rsidR="006D2AB2" w:rsidP="006D2AB2" w:rsidRDefault="006D2AB2" w14:paraId="79F24A41" w14:textId="77777777">
      <w:pPr>
        <w:pStyle w:val="AbtHeadC"/>
        <w:keepLines w:val="0"/>
        <w:spacing w:after="120" w:line="240" w:lineRule="auto"/>
        <w:rPr>
          <w:rFonts w:ascii="Times New Roman" w:hAnsi="Times New Roman"/>
          <w:bCs/>
          <w:sz w:val="24"/>
          <w:szCs w:val="24"/>
        </w:rPr>
      </w:pPr>
      <w:bookmarkStart w:name="_Hlk81993158" w:id="17"/>
      <w:bookmarkStart w:name="_Hlk3315492" w:id="18"/>
      <w:r>
        <w:rPr>
          <w:rFonts w:ascii="Times New Roman" w:hAnsi="Times New Roman"/>
          <w:bCs/>
          <w:sz w:val="24"/>
          <w:szCs w:val="24"/>
        </w:rPr>
        <w:t>School Communication</w:t>
      </w:r>
    </w:p>
    <w:p w:rsidRPr="00432D48" w:rsidR="006D2AB2" w:rsidP="006D2AB2" w:rsidRDefault="006D2AB2" w14:paraId="5F178690" w14:textId="4394B6C1">
      <w:pPr>
        <w:spacing w:after="120"/>
      </w:pPr>
      <w:bookmarkStart w:name="_Hlk81993276" w:id="19"/>
      <w:bookmarkEnd w:id="17"/>
      <w:r w:rsidRPr="005B5976">
        <w:t xml:space="preserve">The School Pulse Panel will be conducted via a self-administered web-based survey instrument. A clerical operation prior to data collection </w:t>
      </w:r>
      <w:r>
        <w:t xml:space="preserve">was conducted to </w:t>
      </w:r>
      <w:r w:rsidRPr="005B5976">
        <w:t xml:space="preserve">obtain e-mail addresses for all the sampled school principals, and these e-mails will be used to contact the school principals throughout the data collection. </w:t>
      </w:r>
      <w:r>
        <w:t>During the recruitment process (cleared in July 2021; last change request approved in August OMB# 1850-0963 v.3), a</w:t>
      </w:r>
      <w:r w:rsidRPr="005B5976">
        <w:t xml:space="preserve">n initial </w:t>
      </w:r>
      <w:r>
        <w:t>letter</w:t>
      </w:r>
      <w:r w:rsidRPr="005B5976">
        <w:t xml:space="preserve"> </w:t>
      </w:r>
      <w:r>
        <w:t>was</w:t>
      </w:r>
      <w:r w:rsidRPr="005B5976">
        <w:t xml:space="preserve"> sent </w:t>
      </w:r>
      <w:r>
        <w:t xml:space="preserve">via e-mail </w:t>
      </w:r>
      <w:r w:rsidRPr="005B5976">
        <w:t xml:space="preserve">in July 2021 to notify sampled schools of their selection for the survey, to verify contact information, to </w:t>
      </w:r>
      <w:r>
        <w:t xml:space="preserve">inform schools </w:t>
      </w:r>
      <w:r w:rsidRPr="003D71B8">
        <w:t xml:space="preserve">about reimbursements of </w:t>
      </w:r>
      <w:r w:rsidRPr="00096BF0" w:rsidR="00513E15">
        <w:rPr>
          <w:color w:val="FF0000"/>
        </w:rPr>
        <w:t>$400 a month</w:t>
      </w:r>
      <w:r w:rsidRPr="00525923" w:rsidR="00513E15">
        <w:rPr>
          <w:color w:val="FF0000"/>
        </w:rPr>
        <w:t xml:space="preserve"> </w:t>
      </w:r>
      <w:r w:rsidR="00513E15">
        <w:rPr>
          <w:strike/>
          <w:color w:val="FF0000"/>
        </w:rPr>
        <w:t>(</w:t>
      </w:r>
      <w:r w:rsidR="00525923">
        <w:rPr>
          <w:strike/>
          <w:color w:val="FF0000"/>
        </w:rPr>
        <w:t>u</w:t>
      </w:r>
      <w:r w:rsidRPr="00096BF0">
        <w:rPr>
          <w:strike/>
          <w:color w:val="FF0000"/>
        </w:rPr>
        <w:t>p to $5,000</w:t>
      </w:r>
      <w:r w:rsidR="00525923">
        <w:rPr>
          <w:strike/>
          <w:color w:val="FF0000"/>
        </w:rPr>
        <w:t xml:space="preserve"> total)</w:t>
      </w:r>
      <w:r w:rsidRPr="00852048" w:rsidR="00852048">
        <w:rPr>
          <w:color w:val="FF0000"/>
        </w:rPr>
        <w:t xml:space="preserve"> </w:t>
      </w:r>
      <w:r w:rsidRPr="003D71B8">
        <w:t xml:space="preserve">offered to </w:t>
      </w:r>
      <w:r>
        <w:t xml:space="preserve">schools over the course of 12 months </w:t>
      </w:r>
      <w:r w:rsidRPr="003D71B8">
        <w:t xml:space="preserve">for their </w:t>
      </w:r>
      <w:r>
        <w:t xml:space="preserve">continued </w:t>
      </w:r>
      <w:r w:rsidRPr="003D71B8">
        <w:t>participation in the</w:t>
      </w:r>
      <w:r>
        <w:t xml:space="preserve"> study, and also included a</w:t>
      </w:r>
      <w:r w:rsidRPr="005B5976">
        <w:t xml:space="preserve"> </w:t>
      </w:r>
      <w:r>
        <w:t xml:space="preserve">link to a short preliminary summer questionnaire. </w:t>
      </w:r>
      <w:r w:rsidRPr="003D71B8">
        <w:t xml:space="preserve"> </w:t>
      </w:r>
      <w:r>
        <w:t>Reminder</w:t>
      </w:r>
      <w:r w:rsidRPr="005B5976">
        <w:t xml:space="preserve"> e-mail</w:t>
      </w:r>
      <w:r>
        <w:t>s</w:t>
      </w:r>
      <w:r w:rsidRPr="005B5976">
        <w:t xml:space="preserve"> </w:t>
      </w:r>
      <w:r>
        <w:t>have continued to be</w:t>
      </w:r>
      <w:r w:rsidRPr="005B5976">
        <w:t xml:space="preserve"> sent </w:t>
      </w:r>
      <w:r>
        <w:t>throughout</w:t>
      </w:r>
      <w:r w:rsidRPr="005B5976">
        <w:t xml:space="preserve"> August 2021</w:t>
      </w:r>
      <w:r>
        <w:t>.</w:t>
      </w:r>
      <w:r w:rsidRPr="005B5976">
        <w:t xml:space="preserve"> A</w:t>
      </w:r>
      <w:r w:rsidRPr="009A230E" w:rsidR="00AD7A91">
        <w:rPr>
          <w:color w:val="FF0000"/>
        </w:rPr>
        <w:t>n</w:t>
      </w:r>
      <w:r w:rsidRPr="009A230E">
        <w:rPr>
          <w:color w:val="FF0000"/>
        </w:rPr>
        <w:t xml:space="preserve"> </w:t>
      </w:r>
      <w:r w:rsidRPr="009A230E">
        <w:rPr>
          <w:strike/>
          <w:color w:val="FF0000"/>
        </w:rPr>
        <w:t>new</w:t>
      </w:r>
      <w:r w:rsidRPr="009A230E">
        <w:rPr>
          <w:color w:val="FF0000"/>
        </w:rPr>
        <w:t xml:space="preserve"> </w:t>
      </w:r>
      <w:r w:rsidRPr="009A230E" w:rsidR="006973C3">
        <w:rPr>
          <w:color w:val="FF0000"/>
        </w:rPr>
        <w:t xml:space="preserve">initial </w:t>
      </w:r>
      <w:r w:rsidRPr="005B5976">
        <w:t xml:space="preserve">invitation e-mail </w:t>
      </w:r>
      <w:r w:rsidRPr="00985F8A" w:rsidR="00AD7A91">
        <w:rPr>
          <w:color w:val="FF0000"/>
        </w:rPr>
        <w:t xml:space="preserve">was </w:t>
      </w:r>
      <w:r w:rsidRPr="00985F8A" w:rsidR="00985F8A">
        <w:rPr>
          <w:strike/>
          <w:color w:val="FF0000"/>
        </w:rPr>
        <w:t>will be</w:t>
      </w:r>
      <w:r w:rsidRPr="00985F8A" w:rsidR="00985F8A">
        <w:rPr>
          <w:color w:val="FF0000"/>
        </w:rPr>
        <w:t xml:space="preserve"> </w:t>
      </w:r>
      <w:r w:rsidRPr="005B5976">
        <w:t xml:space="preserve">sent </w:t>
      </w:r>
      <w:r w:rsidRPr="00964442">
        <w:t>in September</w:t>
      </w:r>
      <w:r w:rsidRPr="00964442">
        <w:rPr>
          <w:color w:val="FF0000"/>
        </w:rPr>
        <w:t>,</w:t>
      </w:r>
      <w:r w:rsidRPr="00964442">
        <w:rPr>
          <w:strike/>
          <w:color w:val="FF0000"/>
        </w:rPr>
        <w:t xml:space="preserve"> </w:t>
      </w:r>
      <w:r w:rsidRPr="00F556FA">
        <w:rPr>
          <w:strike/>
          <w:color w:val="FF0000"/>
        </w:rPr>
        <w:t>and</w:t>
      </w:r>
      <w:r w:rsidR="00B23159">
        <w:rPr>
          <w:strike/>
          <w:color w:val="FF0000"/>
        </w:rPr>
        <w:t xml:space="preserve"> each month thereafter</w:t>
      </w:r>
      <w:r w:rsidRPr="00F556FA">
        <w:rPr>
          <w:color w:val="FF0000"/>
        </w:rPr>
        <w:t xml:space="preserve"> </w:t>
      </w:r>
      <w:r w:rsidRPr="005B5976">
        <w:t>to distribute instructions on how to complete the monthly web questionnaire</w:t>
      </w:r>
      <w:r>
        <w:t xml:space="preserve">, including the </w:t>
      </w:r>
      <w:r w:rsidRPr="003D71B8">
        <w:t>survey URL to</w:t>
      </w:r>
      <w:r>
        <w:t xml:space="preserve"> access the survey online</w:t>
      </w:r>
      <w:r w:rsidR="00783FF3">
        <w:t>.</w:t>
      </w:r>
      <w:r>
        <w:t xml:space="preserve"> </w:t>
      </w:r>
      <w:r w:rsidRPr="00096BF0">
        <w:rPr>
          <w:strike/>
          <w:color w:val="FF0000"/>
        </w:rPr>
        <w:t>(Attachment A).</w:t>
      </w:r>
      <w:r w:rsidRPr="00096BF0">
        <w:rPr>
          <w:color w:val="FF0000"/>
        </w:rPr>
        <w:t xml:space="preserve"> </w:t>
      </w:r>
      <w:bookmarkStart w:name="_Hlk85114709" w:id="20"/>
      <w:r w:rsidRPr="00096BF0">
        <w:rPr>
          <w:color w:val="FF0000"/>
        </w:rPr>
        <w:t>Due to the pause in the monthly collection to focus on recruitment, new emails and letters have been developed and will be sent in November and December (Attachment A). As part of these emails and letters, sampled schools are being asked to complete a short screener capturing updated point of contact information that will be used for communications about upcoming collections</w:t>
      </w:r>
      <w:r>
        <w:rPr>
          <w:color w:val="FF0000"/>
        </w:rPr>
        <w:t xml:space="preserve"> </w:t>
      </w:r>
      <w:r w:rsidR="00160C17">
        <w:rPr>
          <w:color w:val="FF0000"/>
        </w:rPr>
        <w:t xml:space="preserve">which we believe will also aid in successfully reaching the appropriate staff at schools </w:t>
      </w:r>
      <w:r w:rsidRPr="00FC4187">
        <w:rPr>
          <w:color w:val="FF0000"/>
        </w:rPr>
        <w:t>(Attachment B)</w:t>
      </w:r>
      <w:r w:rsidRPr="00096BF0">
        <w:rPr>
          <w:color w:val="FF0000"/>
        </w:rPr>
        <w:t xml:space="preserve">. </w:t>
      </w:r>
      <w:bookmarkEnd w:id="20"/>
      <w:r w:rsidRPr="00432D48">
        <w:t>Physical letters will be sent in October and November in advance of the monthly collections to assist with legitimizing the study and bring attention to the study, in general.</w:t>
      </w:r>
    </w:p>
    <w:p w:rsidR="006D2AB2" w:rsidP="006D2AB2" w:rsidRDefault="006D2AB2" w14:paraId="24923255" w14:textId="5AC32D32">
      <w:pPr>
        <w:spacing w:after="120"/>
        <w:rPr>
          <w:rFonts w:eastAsiaTheme="minorEastAsia"/>
          <w:szCs w:val="20"/>
        </w:rPr>
      </w:pPr>
      <w:r>
        <w:rPr>
          <w:lang w:bidi="en-US"/>
        </w:rPr>
        <w:t xml:space="preserve">The sampled school will be offered </w:t>
      </w:r>
      <w:r w:rsidRPr="00096BF0">
        <w:rPr>
          <w:strike/>
          <w:color w:val="FF0000"/>
          <w:lang w:bidi="en-US"/>
        </w:rPr>
        <w:t>up to</w:t>
      </w:r>
      <w:r w:rsidRPr="00096BF0">
        <w:rPr>
          <w:color w:val="FF0000"/>
          <w:lang w:bidi="en-US"/>
        </w:rPr>
        <w:t xml:space="preserve"> </w:t>
      </w:r>
      <w:r>
        <w:rPr>
          <w:lang w:bidi="en-US"/>
        </w:rPr>
        <w:t xml:space="preserve">a </w:t>
      </w:r>
      <w:r w:rsidRPr="00096BF0">
        <w:rPr>
          <w:strike/>
          <w:color w:val="FF0000"/>
          <w:lang w:bidi="en-US"/>
        </w:rPr>
        <w:t xml:space="preserve">total </w:t>
      </w:r>
      <w:r>
        <w:rPr>
          <w:lang w:bidi="en-US"/>
        </w:rPr>
        <w:t xml:space="preserve">reimbursement of </w:t>
      </w:r>
      <w:r w:rsidRPr="00096BF0">
        <w:rPr>
          <w:strike/>
          <w:color w:val="FF0000"/>
          <w:lang w:bidi="en-US"/>
        </w:rPr>
        <w:t>$5,000</w:t>
      </w:r>
      <w:r w:rsidRPr="00096BF0">
        <w:rPr>
          <w:color w:val="FF0000"/>
          <w:lang w:bidi="en-US"/>
        </w:rPr>
        <w:t xml:space="preserve"> $400 </w:t>
      </w:r>
      <w:r>
        <w:rPr>
          <w:lang w:bidi="en-US"/>
        </w:rPr>
        <w:t>for their</w:t>
      </w:r>
      <w:r w:rsidR="00F633CB">
        <w:rPr>
          <w:lang w:bidi="en-US"/>
        </w:rPr>
        <w:t xml:space="preserve"> </w:t>
      </w:r>
      <w:r w:rsidRPr="00103668" w:rsidR="00F633CB">
        <w:rPr>
          <w:color w:val="FF0000"/>
          <w:lang w:bidi="en-US"/>
        </w:rPr>
        <w:t>monthly</w:t>
      </w:r>
      <w:r w:rsidRPr="00103668">
        <w:rPr>
          <w:color w:val="FF0000"/>
          <w:lang w:bidi="en-US"/>
        </w:rPr>
        <w:t xml:space="preserve"> </w:t>
      </w:r>
      <w:r>
        <w:rPr>
          <w:lang w:bidi="en-US"/>
        </w:rPr>
        <w:t xml:space="preserve">participation in the study over the course of 12 months </w:t>
      </w:r>
      <w:r w:rsidRPr="009B2CD6">
        <w:rPr>
          <w:strike/>
          <w:color w:val="FF0000"/>
          <w:lang w:bidi="en-US"/>
        </w:rPr>
        <w:t>(including September 2021 through August 2022)</w:t>
      </w:r>
      <w:r>
        <w:rPr>
          <w:lang w:bidi="en-US"/>
        </w:rPr>
        <w:t xml:space="preserve">. </w:t>
      </w:r>
      <w:r>
        <w:t>The reimbursement will be paid out quarterly in the form of a debit card and will be prorated to include the dollar amount that reflects the number of months of participation for that quarter</w:t>
      </w:r>
      <w:r>
        <w:rPr>
          <w:lang w:bidi="en-US"/>
        </w:rPr>
        <w:t xml:space="preserve">. Additionally, a non-monetary incentive (tote bag) will be included in the </w:t>
      </w:r>
      <w:r w:rsidRPr="00816D41" w:rsidR="00816D41">
        <w:rPr>
          <w:strike/>
          <w:color w:val="FF0000"/>
          <w:lang w:bidi="en-US"/>
        </w:rPr>
        <w:t>November</w:t>
      </w:r>
      <w:r w:rsidRPr="00816D41" w:rsidR="00816D41">
        <w:rPr>
          <w:color w:val="FF0000"/>
          <w:lang w:bidi="en-US"/>
        </w:rPr>
        <w:t xml:space="preserve"> January or February</w:t>
      </w:r>
      <w:r w:rsidRPr="00816D41">
        <w:rPr>
          <w:color w:val="FF0000"/>
          <w:lang w:bidi="en-US"/>
        </w:rPr>
        <w:t xml:space="preserve"> </w:t>
      </w:r>
      <w:r>
        <w:rPr>
          <w:lang w:bidi="en-US"/>
        </w:rPr>
        <w:t xml:space="preserve">communications. </w:t>
      </w:r>
      <w:r w:rsidRPr="00041561">
        <w:rPr>
          <w:lang w:bidi="en-US"/>
        </w:rPr>
        <w:t xml:space="preserve">If a school district does not permit its schools to receive any form of </w:t>
      </w:r>
      <w:r>
        <w:rPr>
          <w:lang w:bidi="en-US"/>
        </w:rPr>
        <w:t>incentive</w:t>
      </w:r>
      <w:r w:rsidRPr="00041561">
        <w:rPr>
          <w:lang w:bidi="en-US"/>
        </w:rPr>
        <w:t>, the reimbursement will be sent to a point of contact in the district or the reimbursement</w:t>
      </w:r>
      <w:r>
        <w:rPr>
          <w:lang w:bidi="en-US"/>
        </w:rPr>
        <w:t xml:space="preserve"> and any non-monetary incentives</w:t>
      </w:r>
      <w:r w:rsidRPr="00041561">
        <w:rPr>
          <w:lang w:bidi="en-US"/>
        </w:rPr>
        <w:t xml:space="preserve"> will be withheld.</w:t>
      </w:r>
      <w:r w:rsidRPr="005B5976">
        <w:rPr>
          <w:rFonts w:eastAsiaTheme="minorEastAsia"/>
          <w:szCs w:val="20"/>
        </w:rPr>
        <w:t xml:space="preserve"> </w:t>
      </w:r>
    </w:p>
    <w:bookmarkEnd w:id="18"/>
    <w:bookmarkEnd w:id="19"/>
    <w:p w:rsidR="006D2AB2" w:rsidP="006D2AB2" w:rsidRDefault="006D2AB2" w14:paraId="17A1AF90" w14:textId="77777777"/>
    <w:p w:rsidRPr="00BB0DD9" w:rsidR="006D2AB2" w:rsidP="006D2AB2" w:rsidRDefault="006D2AB2" w14:paraId="30D8E222" w14:textId="77777777">
      <w:pPr>
        <w:pStyle w:val="Heading2"/>
      </w:pPr>
      <w:bookmarkStart w:name="_Toc45701401" w:id="21"/>
      <w:bookmarkStart w:name="_Toc411895533" w:id="22"/>
      <w:bookmarkStart w:name="_Toc3478475" w:id="23"/>
      <w:r w:rsidRPr="00BB0DD9">
        <w:t>B3. Methods to Maximize Response Rates</w:t>
      </w:r>
      <w:bookmarkEnd w:id="21"/>
      <w:bookmarkEnd w:id="22"/>
      <w:bookmarkEnd w:id="23"/>
    </w:p>
    <w:p w:rsidR="006D2AB2" w:rsidP="006D2AB2" w:rsidRDefault="006D2AB2" w14:paraId="0B67FC62" w14:textId="77777777">
      <w:pPr>
        <w:pStyle w:val="BodyText2"/>
        <w:spacing w:line="240" w:lineRule="auto"/>
      </w:pPr>
      <w:r w:rsidRPr="00BB0DD9">
        <w:t>NCES is committed to obtaining a high response rate in</w:t>
      </w:r>
      <w:r>
        <w:t xml:space="preserve"> the</w:t>
      </w:r>
      <w:r w:rsidRPr="00BB0DD9">
        <w:t xml:space="preserve"> </w:t>
      </w:r>
      <w:r>
        <w:t>SPP</w:t>
      </w:r>
      <w:r w:rsidRPr="00BB0DD9">
        <w:t xml:space="preserve">. In general, a key to achieving a high response rate is to track the response status of each sampled </w:t>
      </w:r>
      <w:r>
        <w:t xml:space="preserve">district and </w:t>
      </w:r>
      <w:r w:rsidRPr="00BB0DD9">
        <w:t>school, with telephone follow-up, as well as follow-up by e-mail, of those schools that do not respond promptly. To help track response status, survey responses will be monitored through an automated receipt control system.</w:t>
      </w:r>
    </w:p>
    <w:p w:rsidRPr="00BB0DD9" w:rsidR="006D2AB2" w:rsidP="006D2AB2" w:rsidRDefault="006D2AB2" w14:paraId="2F4A00C3" w14:textId="6B430263">
      <w:pPr>
        <w:pStyle w:val="BodyText2"/>
        <w:spacing w:line="240" w:lineRule="auto"/>
      </w:pPr>
      <w:r>
        <w:t xml:space="preserve">It is estimated that </w:t>
      </w:r>
      <w:r w:rsidRPr="00F84A41">
        <w:t xml:space="preserve">the survey </w:t>
      </w:r>
      <w:r>
        <w:t>will</w:t>
      </w:r>
      <w:r w:rsidRPr="00F84A41">
        <w:t xml:space="preserve"> require</w:t>
      </w:r>
      <w:r w:rsidRPr="009B2CD6">
        <w:rPr>
          <w:strike/>
          <w:color w:val="FF0000"/>
        </w:rPr>
        <w:t>, on average,</w:t>
      </w:r>
      <w:r w:rsidRPr="009B2CD6">
        <w:rPr>
          <w:color w:val="FF0000"/>
        </w:rPr>
        <w:t xml:space="preserve"> </w:t>
      </w:r>
      <w:r w:rsidRPr="007F11BE">
        <w:rPr>
          <w:strike/>
          <w:color w:val="FF0000"/>
        </w:rPr>
        <w:t>a total of</w:t>
      </w:r>
      <w:r w:rsidRPr="007F11BE">
        <w:rPr>
          <w:color w:val="FF0000"/>
        </w:rPr>
        <w:t xml:space="preserve"> </w:t>
      </w:r>
      <w:r w:rsidRPr="00F84A41">
        <w:t xml:space="preserve">about </w:t>
      </w:r>
      <w:r w:rsidRPr="007F11BE">
        <w:rPr>
          <w:strike/>
          <w:color w:val="FF0000"/>
        </w:rPr>
        <w:t>2-3</w:t>
      </w:r>
      <w:r w:rsidRPr="007F11BE">
        <w:rPr>
          <w:color w:val="FF0000"/>
        </w:rPr>
        <w:t xml:space="preserve"> </w:t>
      </w:r>
      <w:r w:rsidRPr="007F11BE">
        <w:rPr>
          <w:strike/>
          <w:color w:val="FF0000"/>
        </w:rPr>
        <w:t>hours</w:t>
      </w:r>
      <w:r>
        <w:t xml:space="preserve"> </w:t>
      </w:r>
      <w:r w:rsidRPr="007F11BE">
        <w:rPr>
          <w:color w:val="FF0000"/>
        </w:rPr>
        <w:t xml:space="preserve">30 minutes </w:t>
      </w:r>
      <w:r w:rsidRPr="00F84A41">
        <w:t>of</w:t>
      </w:r>
      <w:r w:rsidR="0068062C">
        <w:t xml:space="preserve"> </w:t>
      </w:r>
      <w:r w:rsidRPr="0068062C" w:rsidR="0068062C">
        <w:rPr>
          <w:color w:val="FF0000"/>
        </w:rPr>
        <w:t>school</w:t>
      </w:r>
      <w:r w:rsidRPr="0068062C">
        <w:rPr>
          <w:color w:val="FF0000"/>
        </w:rPr>
        <w:t xml:space="preserve"> </w:t>
      </w:r>
      <w:r w:rsidRPr="00F84A41">
        <w:t>staff time each month</w:t>
      </w:r>
      <w:r>
        <w:t>. To encourage study participation, t</w:t>
      </w:r>
      <w:r w:rsidRPr="009B51ED">
        <w:t>he</w:t>
      </w:r>
      <w:r>
        <w:t xml:space="preserve"> </w:t>
      </w:r>
      <w:r w:rsidRPr="009B51ED">
        <w:t xml:space="preserve">sampled school will be offered </w:t>
      </w:r>
      <w:r w:rsidRPr="009B2CD6">
        <w:rPr>
          <w:strike/>
          <w:color w:val="FF0000"/>
        </w:rPr>
        <w:t>up to</w:t>
      </w:r>
      <w:r w:rsidRPr="009B2CD6">
        <w:rPr>
          <w:color w:val="FF0000"/>
        </w:rPr>
        <w:t xml:space="preserve"> </w:t>
      </w:r>
      <w:r w:rsidRPr="009B51ED">
        <w:t>a</w:t>
      </w:r>
      <w:r>
        <w:t xml:space="preserve"> </w:t>
      </w:r>
      <w:r w:rsidRPr="009B2CD6">
        <w:rPr>
          <w:strike/>
          <w:color w:val="FF0000"/>
        </w:rPr>
        <w:t>total</w:t>
      </w:r>
      <w:r w:rsidRPr="009B51ED">
        <w:t xml:space="preserve"> reimbursement </w:t>
      </w:r>
      <w:r w:rsidRPr="009B2CD6">
        <w:rPr>
          <w:strike/>
          <w:color w:val="FF0000"/>
        </w:rPr>
        <w:t>of $5,000</w:t>
      </w:r>
      <w:r w:rsidRPr="007F11BE">
        <w:rPr>
          <w:color w:val="FF0000"/>
        </w:rPr>
        <w:t>$400</w:t>
      </w:r>
      <w:r>
        <w:rPr>
          <w:color w:val="FF0000"/>
        </w:rPr>
        <w:t xml:space="preserve"> a month</w:t>
      </w:r>
      <w:r w:rsidRPr="007F11BE">
        <w:rPr>
          <w:color w:val="FF0000"/>
        </w:rPr>
        <w:t xml:space="preserve"> </w:t>
      </w:r>
      <w:r w:rsidRPr="009B51ED">
        <w:t>for their participation in the study over the course of 12 months</w:t>
      </w:r>
      <w:r w:rsidR="00F67FA7">
        <w:t xml:space="preserve"> </w:t>
      </w:r>
      <w:r w:rsidR="00F67FA7">
        <w:rPr>
          <w:lang w:bidi="en-US"/>
        </w:rPr>
        <w:t xml:space="preserve">and will be sent a tote bag as a token of appreciation as part of the </w:t>
      </w:r>
      <w:r w:rsidRPr="009F6955" w:rsidR="00F67FA7">
        <w:rPr>
          <w:strike/>
          <w:color w:val="FF0000"/>
          <w:lang w:bidi="en-US"/>
        </w:rPr>
        <w:t>November</w:t>
      </w:r>
      <w:r w:rsidRPr="009F6955" w:rsidR="00F67FA7">
        <w:rPr>
          <w:color w:val="FF0000"/>
          <w:lang w:bidi="en-US"/>
        </w:rPr>
        <w:t xml:space="preserve"> </w:t>
      </w:r>
      <w:r w:rsidRPr="009F6955" w:rsidR="009F6955">
        <w:rPr>
          <w:color w:val="FF0000"/>
          <w:lang w:bidi="en-US"/>
        </w:rPr>
        <w:t xml:space="preserve">January or February </w:t>
      </w:r>
      <w:r w:rsidR="00F67FA7">
        <w:rPr>
          <w:lang w:bidi="en-US"/>
        </w:rPr>
        <w:t>mailout</w:t>
      </w:r>
      <w:r>
        <w:t>.</w:t>
      </w:r>
    </w:p>
    <w:p w:rsidRPr="00FB68D1" w:rsidR="00FB68D1" w:rsidP="00FB68D1" w:rsidRDefault="00FB68D1" w14:paraId="0ED551C8" w14:textId="77777777">
      <w:pPr>
        <w:spacing w:after="240"/>
        <w:rPr>
          <w:color w:val="000000"/>
        </w:rPr>
      </w:pPr>
    </w:p>
    <w:p w:rsidRPr="00FB68D1" w:rsidR="00FB68D1" w:rsidP="00FB68D1" w:rsidRDefault="00FB68D1" w14:paraId="28AF22F3" w14:textId="77777777">
      <w:pPr>
        <w:spacing w:after="240"/>
        <w:rPr>
          <w:color w:val="000000"/>
        </w:rPr>
      </w:pPr>
    </w:p>
    <w:p w:rsidRPr="00FB68D1" w:rsidR="00FB68D1" w:rsidP="00FB68D1" w:rsidRDefault="00FB68D1" w14:paraId="61DC8E14" w14:textId="77777777">
      <w:pPr>
        <w:spacing w:after="240"/>
        <w:rPr>
          <w:color w:val="000000"/>
        </w:rPr>
      </w:pPr>
    </w:p>
    <w:p w:rsidRPr="00FB68D1" w:rsidR="00FB68D1" w:rsidP="00FB68D1" w:rsidRDefault="00FB68D1" w14:paraId="6543923E" w14:textId="77777777">
      <w:pPr>
        <w:spacing w:after="240"/>
        <w:rPr>
          <w:color w:val="000000"/>
        </w:rPr>
      </w:pPr>
    </w:p>
    <w:p w:rsidRPr="00FB68D1" w:rsidR="00FB68D1" w:rsidP="00FB68D1" w:rsidRDefault="00FB68D1" w14:paraId="6C4E53D3" w14:textId="77777777">
      <w:pPr>
        <w:spacing w:after="240"/>
        <w:rPr>
          <w:color w:val="000000"/>
        </w:rPr>
      </w:pPr>
    </w:p>
    <w:p w:rsidR="00EA6C18" w:rsidRDefault="00EA6C18" w14:paraId="584AC317" w14:textId="77777777">
      <w:pPr>
        <w:widowControl/>
        <w:rPr>
          <w:b/>
          <w:sz w:val="28"/>
          <w:szCs w:val="28"/>
          <w:u w:val="single"/>
        </w:rPr>
      </w:pPr>
      <w:r>
        <w:br w:type="page"/>
      </w:r>
    </w:p>
    <w:p w:rsidR="00843838" w:rsidP="00CA456A" w:rsidRDefault="00CC3095" w14:paraId="2E02D35E" w14:textId="7F7F78D0">
      <w:pPr>
        <w:pStyle w:val="Heading1"/>
      </w:pPr>
      <w:r w:rsidRPr="00CC3095">
        <w:lastRenderedPageBreak/>
        <w:t>Appendices A &amp; B</w:t>
      </w:r>
    </w:p>
    <w:p w:rsidR="009C4CE6" w:rsidP="009C4CE6" w:rsidRDefault="009C4CE6" w14:paraId="33BBF6D5" w14:textId="239ED679">
      <w:pPr>
        <w:pStyle w:val="Heading2"/>
      </w:pPr>
      <w:r>
        <w:t>Appendix A – Communication Materials</w:t>
      </w:r>
    </w:p>
    <w:p w:rsidRPr="009C4CE6" w:rsidR="009C4CE6" w:rsidP="009C4CE6" w:rsidRDefault="009C4CE6" w14:paraId="0C89AFDD" w14:textId="77777777">
      <w:pPr>
        <w:pStyle w:val="BodyText"/>
      </w:pPr>
    </w:p>
    <w:p w:rsidRPr="00656173" w:rsidR="00443190" w:rsidP="00656173" w:rsidRDefault="00443190" w14:paraId="56485A34" w14:textId="35B45665">
      <w:pPr>
        <w:pStyle w:val="Heading2"/>
      </w:pPr>
      <w:r w:rsidRPr="00656173">
        <w:t xml:space="preserve">October Advance Letter </w:t>
      </w:r>
    </w:p>
    <w:p w:rsidR="00443190" w:rsidP="00443190" w:rsidRDefault="00443190" w14:paraId="30B97048" w14:textId="62633A27">
      <w:pPr>
        <w:jc w:val="center"/>
        <w:rPr>
          <w:rFonts w:eastAsiaTheme="majorEastAsia"/>
          <w:b/>
          <w:bCs/>
          <w:color w:val="365F91" w:themeColor="accent1" w:themeShade="BF"/>
        </w:rPr>
      </w:pPr>
      <w:r w:rsidRPr="009812D9">
        <w:rPr>
          <w:rFonts w:eastAsiaTheme="majorEastAsia"/>
          <w:b/>
          <w:bCs/>
          <w:color w:val="365F91" w:themeColor="accent1" w:themeShade="BF"/>
        </w:rPr>
        <w:t>(Variations of this letter will be sent depending on whether they can accept incentives or not)</w:t>
      </w:r>
    </w:p>
    <w:p w:rsidR="006505B1" w:rsidP="00443190" w:rsidRDefault="006505B1" w14:paraId="13BAE5BA" w14:textId="040BD835">
      <w:pPr>
        <w:jc w:val="center"/>
        <w:rPr>
          <w:rFonts w:eastAsiaTheme="majorEastAsia"/>
          <w:b/>
          <w:bCs/>
          <w:color w:val="365F91" w:themeColor="accent1" w:themeShade="BF"/>
        </w:rPr>
      </w:pPr>
    </w:p>
    <w:p w:rsidRPr="002716AA" w:rsidR="006505B1" w:rsidP="00443190" w:rsidRDefault="006505B1" w14:paraId="55720F3E" w14:textId="61660128">
      <w:pPr>
        <w:jc w:val="center"/>
        <w:rPr>
          <w:rFonts w:eastAsiaTheme="majorEastAsia"/>
          <w:color w:val="FF0000"/>
        </w:rPr>
      </w:pPr>
      <w:r w:rsidRPr="002716AA">
        <w:rPr>
          <w:rFonts w:eastAsiaTheme="majorEastAsia"/>
          <w:color w:val="FF0000"/>
        </w:rPr>
        <w:t xml:space="preserve">(NCES does not currently plan to circulate this letter, but we have left it as part of the package in order to </w:t>
      </w:r>
      <w:r w:rsidRPr="002716AA" w:rsidR="002716AA">
        <w:rPr>
          <w:rFonts w:eastAsiaTheme="majorEastAsia"/>
          <w:color w:val="FF0000"/>
        </w:rPr>
        <w:t>maintain continuity of our plans.)</w:t>
      </w:r>
    </w:p>
    <w:p w:rsidRPr="00B53A92" w:rsidR="00443190" w:rsidP="00443190" w:rsidRDefault="00443190" w14:paraId="55154981" w14:textId="77777777">
      <w:pPr>
        <w:rPr>
          <w:rFonts w:eastAsiaTheme="minorEastAsia"/>
          <w:b/>
          <w:bCs/>
          <w:sz w:val="22"/>
          <w:szCs w:val="22"/>
        </w:rPr>
      </w:pPr>
      <w:r w:rsidRPr="00B53A92">
        <w:rPr>
          <w:rFonts w:eastAsiaTheme="minorEastAsia"/>
          <w:b/>
          <w:bCs/>
          <w:sz w:val="22"/>
          <w:szCs w:val="22"/>
        </w:rPr>
        <w:t>[</w:t>
      </w:r>
      <w:r w:rsidRPr="00B53A92">
        <w:rPr>
          <w:rFonts w:eastAsiaTheme="minorEastAsia"/>
          <w:b/>
          <w:bCs/>
          <w:sz w:val="22"/>
          <w:szCs w:val="22"/>
          <w:highlight w:val="yellow"/>
        </w:rPr>
        <w:t>Date</w:t>
      </w:r>
      <w:r w:rsidRPr="00B53A92">
        <w:rPr>
          <w:rFonts w:eastAsiaTheme="minorEastAsia"/>
          <w:b/>
          <w:bCs/>
          <w:sz w:val="22"/>
          <w:szCs w:val="22"/>
        </w:rPr>
        <w:t>]</w:t>
      </w:r>
    </w:p>
    <w:p w:rsidRPr="00B53A92" w:rsidR="00443190" w:rsidP="00443190" w:rsidRDefault="00443190" w14:paraId="2CB1C16A" w14:textId="77777777">
      <w:pPr>
        <w:rPr>
          <w:rFonts w:eastAsiaTheme="minorEastAsia"/>
          <w:b/>
          <w:bCs/>
          <w:sz w:val="10"/>
          <w:szCs w:val="10"/>
        </w:rPr>
      </w:pPr>
    </w:p>
    <w:p w:rsidRPr="00B53A92" w:rsidR="00443190" w:rsidP="00443190" w:rsidRDefault="00443190" w14:paraId="3A55DA66" w14:textId="77777777">
      <w:pPr>
        <w:rPr>
          <w:rFonts w:eastAsiaTheme="minorEastAsia"/>
          <w:b/>
          <w:bCs/>
          <w:sz w:val="22"/>
          <w:szCs w:val="22"/>
        </w:rPr>
      </w:pPr>
      <w:r w:rsidRPr="00B53A92">
        <w:rPr>
          <w:rFonts w:eastAsiaTheme="minorEastAsia"/>
          <w:b/>
          <w:bCs/>
          <w:sz w:val="22"/>
          <w:szCs w:val="22"/>
        </w:rPr>
        <w:t>Dear Principal,</w:t>
      </w:r>
    </w:p>
    <w:p w:rsidRPr="00B53A92" w:rsidR="00443190" w:rsidP="00443190" w:rsidRDefault="00443190" w14:paraId="0AA83B32" w14:textId="77777777">
      <w:pPr>
        <w:rPr>
          <w:rFonts w:eastAsiaTheme="minorEastAsia"/>
          <w:b/>
          <w:bCs/>
          <w:sz w:val="22"/>
          <w:szCs w:val="22"/>
        </w:rPr>
      </w:pPr>
    </w:p>
    <w:p w:rsidRPr="00B53A92" w:rsidR="00443190" w:rsidP="00443190" w:rsidRDefault="00443190" w14:paraId="72F3B338" w14:textId="77777777">
      <w:pPr>
        <w:rPr>
          <w:rFonts w:eastAsiaTheme="minorEastAsia"/>
          <w:sz w:val="22"/>
          <w:szCs w:val="22"/>
        </w:rPr>
      </w:pPr>
      <w:r w:rsidRPr="00B53A92">
        <w:rPr>
          <w:rFonts w:eastAsiaTheme="minorEastAsia"/>
          <w:sz w:val="22"/>
          <w:szCs w:val="22"/>
        </w:rPr>
        <w:t xml:space="preserve">The Covid-19 pandemic continues to impact K-12 education in the United States.  It is critical for the Department of Education, Centers for Disease Control (CDC) and other Federal agencies to have accurate and up to date information on the operating status of schools.  We have selected a small number of schools to represent all schools in the United States as part of a carefully selected panel.  </w:t>
      </w:r>
      <w:r w:rsidRPr="002E066A">
        <w:rPr>
          <w:rFonts w:eastAsiaTheme="minorEastAsia"/>
          <w:sz w:val="22"/>
          <w:szCs w:val="22"/>
        </w:rPr>
        <w:t>Your school</w:t>
      </w:r>
      <w:r w:rsidRPr="00B53A92">
        <w:rPr>
          <w:rFonts w:eastAsiaTheme="minorEastAsia"/>
          <w:sz w:val="22"/>
          <w:szCs w:val="22"/>
        </w:rPr>
        <w:t xml:space="preserve"> was selected to participate in this important panel.  Each month during the 2021-22 school year, you will be asked to provide information on the operating status and COVID-19 related protocols at your school.  </w:t>
      </w:r>
    </w:p>
    <w:p w:rsidRPr="00B53A92" w:rsidR="00443190" w:rsidP="00443190" w:rsidRDefault="00443190" w14:paraId="0A2F652E" w14:textId="77777777">
      <w:pPr>
        <w:rPr>
          <w:rFonts w:eastAsiaTheme="minorEastAsia"/>
          <w:sz w:val="22"/>
          <w:szCs w:val="22"/>
        </w:rPr>
      </w:pPr>
    </w:p>
    <w:p w:rsidRPr="00B53A92" w:rsidR="00443190" w:rsidP="00443190" w:rsidRDefault="00443190" w14:paraId="574956AC" w14:textId="77777777">
      <w:pPr>
        <w:rPr>
          <w:rFonts w:eastAsiaTheme="minorEastAsia"/>
          <w:sz w:val="10"/>
          <w:szCs w:val="10"/>
        </w:rPr>
      </w:pPr>
    </w:p>
    <w:p w:rsidRPr="00B53A92" w:rsidR="00443190" w:rsidP="00443190" w:rsidRDefault="00443190" w14:paraId="338EF0D5" w14:textId="77777777">
      <w:pPr>
        <w:rPr>
          <w:rFonts w:eastAsiaTheme="minorEastAsia"/>
          <w:sz w:val="22"/>
          <w:szCs w:val="22"/>
        </w:rPr>
      </w:pPr>
      <w:r w:rsidRPr="00B53A92">
        <w:rPr>
          <w:rFonts w:eastAsiaTheme="minorEastAsia"/>
          <w:sz w:val="22"/>
          <w:szCs w:val="22"/>
        </w:rPr>
        <w:t>On October 12th, the US Census Bureau will send you an email invitation (s</w:t>
      </w:r>
      <w:r>
        <w:rPr>
          <w:rFonts w:eastAsiaTheme="minorEastAsia"/>
          <w:sz w:val="22"/>
          <w:szCs w:val="22"/>
        </w:rPr>
        <w:t>ender</w:t>
      </w:r>
      <w:r w:rsidRPr="00B53A92">
        <w:rPr>
          <w:rFonts w:eastAsiaTheme="minorEastAsia"/>
          <w:sz w:val="22"/>
          <w:szCs w:val="22"/>
        </w:rPr>
        <w:t xml:space="preserve">: </w:t>
      </w:r>
      <w:r>
        <w:rPr>
          <w:rFonts w:eastAsiaTheme="minorEastAsia"/>
          <w:sz w:val="22"/>
          <w:szCs w:val="22"/>
        </w:rPr>
        <w:t>ADDP.School.Pulse.Panel@census.gov</w:t>
      </w:r>
      <w:r w:rsidRPr="00B53A92">
        <w:rPr>
          <w:rFonts w:eastAsiaTheme="minorEastAsia"/>
          <w:sz w:val="22"/>
          <w:szCs w:val="22"/>
        </w:rPr>
        <w:t xml:space="preserve">) to participate in the </w:t>
      </w:r>
      <w:r w:rsidRPr="00B53A92">
        <w:rPr>
          <w:rFonts w:eastAsiaTheme="minorEastAsia"/>
          <w:b/>
          <w:bCs/>
          <w:sz w:val="22"/>
          <w:szCs w:val="22"/>
        </w:rPr>
        <w:t>School Pulse Panel.</w:t>
      </w:r>
      <w:r w:rsidRPr="00B53A92">
        <w:rPr>
          <w:rFonts w:eastAsiaTheme="minorEastAsia"/>
          <w:sz w:val="22"/>
          <w:szCs w:val="22"/>
        </w:rPr>
        <w:t xml:space="preserve">  To learn more about the School Pulse Panel, visit </w:t>
      </w:r>
      <w:hyperlink w:history="1" r:id="rId11">
        <w:r w:rsidRPr="00B53A92">
          <w:rPr>
            <w:rFonts w:eastAsiaTheme="minorEastAsia"/>
            <w:color w:val="0000FF"/>
            <w:sz w:val="22"/>
            <w:szCs w:val="22"/>
            <w:u w:val="single"/>
          </w:rPr>
          <w:t>www.census.gov/schoolpulse</w:t>
        </w:r>
      </w:hyperlink>
      <w:r w:rsidRPr="00B53A92">
        <w:rPr>
          <w:rFonts w:eastAsiaTheme="minorEastAsia"/>
          <w:sz w:val="22"/>
          <w:szCs w:val="22"/>
        </w:rPr>
        <w:t>.</w:t>
      </w:r>
    </w:p>
    <w:p w:rsidRPr="00B53A92" w:rsidR="00443190" w:rsidP="00443190" w:rsidRDefault="00443190" w14:paraId="0DB9E7E2" w14:textId="77777777">
      <w:pPr>
        <w:rPr>
          <w:rFonts w:eastAsiaTheme="minorEastAsia"/>
          <w:sz w:val="22"/>
          <w:szCs w:val="22"/>
        </w:rPr>
      </w:pPr>
    </w:p>
    <w:p w:rsidRPr="00B53A92" w:rsidR="00443190" w:rsidP="00443190" w:rsidRDefault="00443190" w14:paraId="30018E09" w14:textId="77777777">
      <w:pPr>
        <w:rPr>
          <w:rFonts w:eastAsia="Yu Mincho"/>
          <w:sz w:val="10"/>
          <w:szCs w:val="10"/>
        </w:rPr>
      </w:pPr>
    </w:p>
    <w:p w:rsidRPr="00B53A92" w:rsidR="00443190" w:rsidP="00443190" w:rsidRDefault="00443190" w14:paraId="46B2CD4E" w14:textId="77777777">
      <w:pPr>
        <w:rPr>
          <w:rFonts w:eastAsia="Yu Mincho"/>
          <w:b/>
          <w:bCs/>
          <w:color w:val="000000"/>
          <w:sz w:val="22"/>
          <w:szCs w:val="22"/>
        </w:rPr>
      </w:pPr>
      <w:r w:rsidRPr="00B53A92">
        <w:rPr>
          <w:rFonts w:eastAsia="Yu Mincho"/>
          <w:b/>
          <w:bCs/>
          <w:color w:val="000000" w:themeColor="text1"/>
          <w:sz w:val="22"/>
          <w:szCs w:val="22"/>
        </w:rPr>
        <w:t>What Is Involved?</w:t>
      </w:r>
    </w:p>
    <w:p w:rsidR="00443190" w:rsidP="00443190" w:rsidRDefault="00443190" w14:paraId="547B019A" w14:textId="77777777">
      <w:pPr>
        <w:rPr>
          <w:rFonts w:eastAsiaTheme="minorEastAsia"/>
          <w:sz w:val="22"/>
          <w:szCs w:val="22"/>
        </w:rPr>
      </w:pPr>
      <w:r w:rsidRPr="00B53A92">
        <w:rPr>
          <w:rFonts w:eastAsiaTheme="minorEastAsia"/>
          <w:sz w:val="22"/>
          <w:szCs w:val="22"/>
        </w:rPr>
        <w:t>Within the email invitation that you receive is a link to the October survey, which asks about your school’s response to the pandemic, including reopening status, virus spread mitigation strategies, services offered for students and staff, and technology use. This email will be sent to</w:t>
      </w:r>
      <w:r>
        <w:rPr>
          <w:rFonts w:eastAsiaTheme="minorEastAsia"/>
          <w:sz w:val="22"/>
          <w:szCs w:val="22"/>
        </w:rPr>
        <w:t>:</w:t>
      </w:r>
    </w:p>
    <w:p w:rsidR="00443190" w:rsidP="00443190" w:rsidRDefault="00443190" w14:paraId="0DF949BD" w14:textId="77777777">
      <w:pPr>
        <w:rPr>
          <w:rFonts w:eastAsiaTheme="minorEastAsia"/>
          <w:sz w:val="22"/>
          <w:szCs w:val="22"/>
        </w:rPr>
      </w:pPr>
    </w:p>
    <w:p w:rsidR="00443190" w:rsidP="00443190" w:rsidRDefault="00443190" w14:paraId="2F8E9481" w14:textId="77777777">
      <w:pPr>
        <w:rPr>
          <w:rFonts w:eastAsiaTheme="minorEastAsia"/>
          <w:sz w:val="22"/>
          <w:szCs w:val="22"/>
        </w:rPr>
      </w:pPr>
      <w:r w:rsidRPr="00B53A92">
        <w:rPr>
          <w:rFonts w:eastAsiaTheme="minorEastAsia"/>
          <w:sz w:val="22"/>
          <w:szCs w:val="22"/>
        </w:rPr>
        <w:t xml:space="preserve"> </w:t>
      </w:r>
      <w:r w:rsidRPr="00B53A92">
        <w:rPr>
          <w:rFonts w:eastAsiaTheme="minorEastAsia"/>
          <w:sz w:val="22"/>
          <w:szCs w:val="22"/>
          <w:highlight w:val="yellow"/>
        </w:rPr>
        <w:t>[principal email address]</w:t>
      </w:r>
      <w:r w:rsidRPr="00B53A92">
        <w:rPr>
          <w:rFonts w:eastAsiaTheme="minorEastAsia"/>
          <w:sz w:val="22"/>
          <w:szCs w:val="22"/>
        </w:rPr>
        <w:t xml:space="preserve"> </w:t>
      </w:r>
    </w:p>
    <w:p w:rsidR="00443190" w:rsidP="00443190" w:rsidRDefault="00443190" w14:paraId="0BE3DF39" w14:textId="77777777">
      <w:pPr>
        <w:rPr>
          <w:rFonts w:eastAsiaTheme="minorEastAsia"/>
          <w:sz w:val="22"/>
          <w:szCs w:val="22"/>
        </w:rPr>
      </w:pPr>
    </w:p>
    <w:p w:rsidRPr="00B53A92" w:rsidR="00443190" w:rsidP="00443190" w:rsidRDefault="00443190" w14:paraId="3FF756B0" w14:textId="77777777">
      <w:pPr>
        <w:rPr>
          <w:rFonts w:eastAsiaTheme="minorEastAsia"/>
          <w:sz w:val="22"/>
          <w:szCs w:val="22"/>
        </w:rPr>
      </w:pPr>
      <w:r w:rsidRPr="00B53A92">
        <w:rPr>
          <w:rFonts w:eastAsiaTheme="minorEastAsia"/>
          <w:b/>
          <w:bCs/>
          <w:sz w:val="22"/>
          <w:szCs w:val="22"/>
        </w:rPr>
        <w:t>If this is the incorrect email address, please contact the School Pulse Panel staff at 1-844-868-3661 to provide the correct email address.</w:t>
      </w:r>
      <w:r w:rsidRPr="00B53A92">
        <w:rPr>
          <w:rFonts w:eastAsiaTheme="minorEastAsia"/>
          <w:sz w:val="22"/>
          <w:szCs w:val="22"/>
        </w:rPr>
        <w:t xml:space="preserve"> </w:t>
      </w:r>
      <w:bookmarkStart w:name="_Hlk78785317" w:id="24"/>
    </w:p>
    <w:p w:rsidRPr="00B53A92" w:rsidR="00443190" w:rsidP="00443190" w:rsidRDefault="00443190" w14:paraId="0EC574A2" w14:textId="77777777">
      <w:pPr>
        <w:rPr>
          <w:rFonts w:eastAsiaTheme="minorEastAsia"/>
          <w:sz w:val="10"/>
          <w:szCs w:val="10"/>
        </w:rPr>
      </w:pPr>
    </w:p>
    <w:p w:rsidRPr="00B53A92" w:rsidR="00443190" w:rsidP="00443190" w:rsidRDefault="00443190" w14:paraId="48182465" w14:textId="77777777">
      <w:pPr>
        <w:rPr>
          <w:rFonts w:eastAsiaTheme="minorEastAsia"/>
          <w:sz w:val="22"/>
          <w:szCs w:val="22"/>
        </w:rPr>
      </w:pPr>
      <w:r w:rsidRPr="00B53A92">
        <w:rPr>
          <w:rFonts w:eastAsiaTheme="minorEastAsia"/>
          <w:bCs/>
          <w:sz w:val="22"/>
          <w:szCs w:val="22"/>
        </w:rPr>
        <w:t xml:space="preserve">Participating schools will be compensated up to </w:t>
      </w:r>
      <w:r w:rsidRPr="00B53A92">
        <w:rPr>
          <w:rFonts w:eastAsiaTheme="minorEastAsia"/>
          <w:b/>
          <w:sz w:val="22"/>
          <w:szCs w:val="22"/>
        </w:rPr>
        <w:t>$5,000</w:t>
      </w:r>
      <w:r w:rsidRPr="00B53A92">
        <w:rPr>
          <w:rFonts w:eastAsiaTheme="minorEastAsia"/>
          <w:bCs/>
          <w:sz w:val="22"/>
          <w:szCs w:val="22"/>
        </w:rPr>
        <w:t xml:space="preserve"> for the year if each survey is completed. </w:t>
      </w:r>
      <w:r w:rsidRPr="00B53A92">
        <w:rPr>
          <w:rFonts w:eastAsiaTheme="minorEastAsia"/>
          <w:sz w:val="22"/>
          <w:szCs w:val="22"/>
        </w:rPr>
        <w:t xml:space="preserve">Total time to complete the survey is expected to be 2-3 hours each month. You are encouraged to work with district staff to complete the survey. Working with your district will greatly reduce the time it takes to complete the survey.  On the back of this letter are specific instructions for accessing and completing the survey. Participation is voluntary. </w:t>
      </w:r>
      <w:bookmarkEnd w:id="24"/>
    </w:p>
    <w:p w:rsidRPr="00B53A92" w:rsidR="00443190" w:rsidP="00443190" w:rsidRDefault="00443190" w14:paraId="613923B6" w14:textId="77777777">
      <w:pPr>
        <w:rPr>
          <w:rFonts w:eastAsiaTheme="minorEastAsia"/>
          <w:sz w:val="22"/>
          <w:szCs w:val="22"/>
        </w:rPr>
      </w:pPr>
    </w:p>
    <w:p w:rsidRPr="00B53A92" w:rsidR="00443190" w:rsidP="00443190" w:rsidRDefault="00443190" w14:paraId="681BE1F8" w14:textId="77777777">
      <w:pPr>
        <w:rPr>
          <w:rFonts w:eastAsiaTheme="minorEastAsia"/>
          <w:sz w:val="10"/>
          <w:szCs w:val="10"/>
        </w:rPr>
      </w:pPr>
    </w:p>
    <w:p w:rsidRPr="00B53A92" w:rsidR="00443190" w:rsidP="00443190" w:rsidRDefault="00443190" w14:paraId="10B8D3AB" w14:textId="77777777">
      <w:pPr>
        <w:rPr>
          <w:rFonts w:eastAsiaTheme="minorEastAsia"/>
          <w:b/>
          <w:bCs/>
          <w:sz w:val="22"/>
          <w:szCs w:val="22"/>
        </w:rPr>
      </w:pPr>
      <w:r w:rsidRPr="00B53A92">
        <w:rPr>
          <w:rFonts w:eastAsiaTheme="minorEastAsia"/>
          <w:b/>
          <w:bCs/>
          <w:sz w:val="22"/>
          <w:szCs w:val="22"/>
        </w:rPr>
        <w:t>What’s Next?</w:t>
      </w:r>
    </w:p>
    <w:p w:rsidRPr="00B53A92" w:rsidR="00443190" w:rsidP="00443190" w:rsidRDefault="00443190" w14:paraId="1D9D022B" w14:textId="77777777">
      <w:pPr>
        <w:rPr>
          <w:sz w:val="22"/>
          <w:szCs w:val="22"/>
        </w:rPr>
      </w:pPr>
      <w:r w:rsidRPr="00B53A92">
        <w:rPr>
          <w:sz w:val="22"/>
          <w:szCs w:val="22"/>
        </w:rPr>
        <w:t xml:space="preserve">After completing the October survey, you will receive a new survey monthly, through August 2022. You will receive the next survey in an email on Tuesday, November 9. Each survey will focus on various aspects of your school’s response to the pandemic. </w:t>
      </w:r>
    </w:p>
    <w:p w:rsidRPr="00B53A92" w:rsidR="00443190" w:rsidP="00443190" w:rsidRDefault="00443190" w14:paraId="2B68E432" w14:textId="77777777">
      <w:pPr>
        <w:rPr>
          <w:rFonts w:eastAsia="Yu Mincho"/>
          <w:sz w:val="10"/>
          <w:szCs w:val="10"/>
        </w:rPr>
      </w:pPr>
    </w:p>
    <w:p w:rsidRPr="00B53A92" w:rsidR="00443190" w:rsidP="00443190" w:rsidRDefault="00443190" w14:paraId="72070AF5" w14:textId="77777777">
      <w:pPr>
        <w:rPr>
          <w:rFonts w:eastAsiaTheme="minorEastAsia"/>
          <w:sz w:val="22"/>
          <w:szCs w:val="22"/>
        </w:rPr>
      </w:pPr>
      <w:r w:rsidRPr="00B53A92">
        <w:rPr>
          <w:rFonts w:eastAsiaTheme="minorEastAsia"/>
          <w:sz w:val="22"/>
          <w:szCs w:val="22"/>
        </w:rPr>
        <w:t xml:space="preserve">If you have any questions about the study, contact the U.S. Census Bureau at </w:t>
      </w:r>
      <w:r w:rsidRPr="00B53A92">
        <w:rPr>
          <w:rFonts w:eastAsiaTheme="minorEastAsia"/>
          <w:color w:val="000000"/>
          <w:sz w:val="22"/>
          <w:szCs w:val="22"/>
        </w:rPr>
        <w:t xml:space="preserve">1-844-868-3661 </w:t>
      </w:r>
      <w:r w:rsidRPr="00B53A92">
        <w:rPr>
          <w:rFonts w:eastAsiaTheme="minorEastAsia"/>
          <w:sz w:val="22"/>
          <w:szCs w:val="22"/>
        </w:rPr>
        <w:t xml:space="preserve">or via e-mail at </w:t>
      </w:r>
      <w:hyperlink w:history="1" r:id="rId12">
        <w:r w:rsidRPr="00B53A92">
          <w:rPr>
            <w:rFonts w:eastAsiaTheme="minorEastAsia"/>
            <w:color w:val="0000FF"/>
            <w:sz w:val="22"/>
            <w:szCs w:val="22"/>
            <w:u w:val="single"/>
          </w:rPr>
          <w:t>addp.school.pulse.panel@census.gov</w:t>
        </w:r>
      </w:hyperlink>
      <w:r w:rsidRPr="00B53A92">
        <w:rPr>
          <w:rFonts w:eastAsiaTheme="minorEastAsia"/>
          <w:sz w:val="22"/>
          <w:szCs w:val="22"/>
        </w:rPr>
        <w:t>. The Census Bureau is collecting the data for NCES.</w:t>
      </w:r>
    </w:p>
    <w:p w:rsidRPr="00B53A92" w:rsidR="00443190" w:rsidP="00443190" w:rsidRDefault="00443190" w14:paraId="133C4D12" w14:textId="77777777">
      <w:pPr>
        <w:rPr>
          <w:rFonts w:eastAsiaTheme="minorEastAsia"/>
          <w:sz w:val="20"/>
        </w:rPr>
      </w:pPr>
    </w:p>
    <w:p w:rsidRPr="00B53A92" w:rsidR="00443190" w:rsidP="00443190" w:rsidRDefault="00443190" w14:paraId="0B656CF4" w14:textId="77777777">
      <w:pPr>
        <w:rPr>
          <w:rFonts w:eastAsiaTheme="minorEastAsia"/>
          <w:sz w:val="22"/>
          <w:szCs w:val="22"/>
        </w:rPr>
      </w:pPr>
      <w:r w:rsidRPr="00B53A92">
        <w:rPr>
          <w:rFonts w:eastAsiaTheme="minorEastAsia"/>
          <w:sz w:val="22"/>
          <w:szCs w:val="22"/>
        </w:rPr>
        <w:t xml:space="preserve">Thank you for your participation. </w:t>
      </w:r>
    </w:p>
    <w:p w:rsidRPr="00B53A92" w:rsidR="00443190" w:rsidP="00443190" w:rsidRDefault="00443190" w14:paraId="4D119612" w14:textId="77777777">
      <w:pPr>
        <w:rPr>
          <w:rFonts w:eastAsiaTheme="minorEastAsia"/>
          <w:sz w:val="10"/>
          <w:szCs w:val="10"/>
        </w:rPr>
      </w:pPr>
    </w:p>
    <w:p w:rsidRPr="00B53A92" w:rsidR="00443190" w:rsidP="00443190" w:rsidRDefault="00443190" w14:paraId="36B70AAE" w14:textId="77777777">
      <w:pPr>
        <w:rPr>
          <w:rFonts w:eastAsiaTheme="minorEastAsia"/>
          <w:sz w:val="22"/>
          <w:szCs w:val="22"/>
        </w:rPr>
      </w:pPr>
      <w:r w:rsidRPr="00B53A92">
        <w:rPr>
          <w:rFonts w:eastAsiaTheme="minorEastAsia"/>
          <w:sz w:val="22"/>
          <w:szCs w:val="22"/>
        </w:rPr>
        <w:t>Sincerely,</w:t>
      </w:r>
    </w:p>
    <w:p w:rsidRPr="00B53A92" w:rsidR="00443190" w:rsidP="00443190" w:rsidRDefault="00443190" w14:paraId="27217C65" w14:textId="77777777">
      <w:pPr>
        <w:rPr>
          <w:rFonts w:eastAsiaTheme="minorEastAsia"/>
          <w:b/>
          <w:bCs/>
          <w:color w:val="000000"/>
          <w:sz w:val="22"/>
          <w:szCs w:val="22"/>
        </w:rPr>
      </w:pPr>
    </w:p>
    <w:p w:rsidRPr="00B53A92" w:rsidR="00443190" w:rsidP="00443190" w:rsidRDefault="00443190" w14:paraId="4AADF799" w14:textId="77777777">
      <w:pPr>
        <w:rPr>
          <w:rFonts w:eastAsiaTheme="minorEastAsia"/>
          <w:color w:val="000000"/>
          <w:sz w:val="22"/>
          <w:szCs w:val="22"/>
        </w:rPr>
      </w:pPr>
      <w:r w:rsidRPr="00B53A92">
        <w:rPr>
          <w:rFonts w:eastAsiaTheme="minorEastAsia"/>
          <w:b/>
          <w:bCs/>
          <w:color w:val="000000"/>
          <w:sz w:val="22"/>
          <w:szCs w:val="22"/>
        </w:rPr>
        <w:t>Christopher Chapman</w:t>
      </w:r>
      <w:r w:rsidRPr="00B53A92">
        <w:rPr>
          <w:rFonts w:eastAsiaTheme="minorEastAsia"/>
          <w:color w:val="000000"/>
          <w:sz w:val="22"/>
          <w:szCs w:val="22"/>
        </w:rPr>
        <w:br/>
        <w:t>Associate Commissioner</w:t>
      </w:r>
    </w:p>
    <w:p w:rsidRPr="00B53A92" w:rsidR="00443190" w:rsidP="00443190" w:rsidRDefault="00443190" w14:paraId="0F00784F" w14:textId="77777777">
      <w:pPr>
        <w:rPr>
          <w:rFonts w:eastAsiaTheme="minorEastAsia"/>
          <w:i/>
          <w:sz w:val="22"/>
          <w:szCs w:val="22"/>
          <w:highlight w:val="yellow"/>
        </w:rPr>
      </w:pPr>
      <w:r w:rsidRPr="00B53A92">
        <w:rPr>
          <w:rFonts w:eastAsiaTheme="minorEastAsia"/>
          <w:color w:val="000000"/>
          <w:sz w:val="22"/>
          <w:szCs w:val="22"/>
        </w:rPr>
        <w:lastRenderedPageBreak/>
        <w:t>National Center for Education Statistics (NCES)</w:t>
      </w:r>
      <w:r w:rsidRPr="00B53A92">
        <w:rPr>
          <w:rFonts w:eastAsiaTheme="minorEastAsia"/>
          <w:color w:val="000000"/>
          <w:sz w:val="22"/>
          <w:szCs w:val="22"/>
        </w:rPr>
        <w:br/>
        <w:t>U.S. Department of Education</w:t>
      </w:r>
    </w:p>
    <w:p w:rsidRPr="00B53A92" w:rsidR="00443190" w:rsidP="00443190" w:rsidRDefault="00443190" w14:paraId="20142C5E" w14:textId="77777777">
      <w:pPr>
        <w:spacing w:after="160" w:line="259" w:lineRule="auto"/>
        <w:rPr>
          <w:rFonts w:eastAsia="Arial"/>
          <w:i/>
          <w:color w:val="231F20"/>
          <w:w w:val="90"/>
          <w:sz w:val="16"/>
          <w:szCs w:val="16"/>
        </w:rPr>
      </w:pPr>
      <w:r w:rsidRPr="00B53A92">
        <w:rPr>
          <w:rFonts w:eastAsia="Arial"/>
          <w:i/>
          <w:color w:val="231F20"/>
          <w:w w:val="90"/>
          <w:sz w:val="16"/>
          <w:szCs w:val="16"/>
        </w:rPr>
        <w:br w:type="page"/>
      </w:r>
    </w:p>
    <w:p w:rsidRPr="00B53A92" w:rsidR="00443190" w:rsidP="00443190" w:rsidRDefault="00443190" w14:paraId="40F6D86E" w14:textId="77777777">
      <w:pPr>
        <w:autoSpaceDE w:val="0"/>
        <w:autoSpaceDN w:val="0"/>
        <w:adjustRightInd w:val="0"/>
        <w:rPr>
          <w:rFonts w:eastAsiaTheme="minorEastAsia"/>
          <w:b/>
          <w:sz w:val="20"/>
        </w:rPr>
      </w:pPr>
      <w:r w:rsidRPr="00B53A92">
        <w:rPr>
          <w:rFonts w:eastAsiaTheme="minorEastAsia"/>
          <w:b/>
          <w:sz w:val="20"/>
        </w:rPr>
        <w:lastRenderedPageBreak/>
        <w:t xml:space="preserve">Additional Information About Participating in the School Pulse Panel </w:t>
      </w:r>
    </w:p>
    <w:p w:rsidRPr="00B53A92" w:rsidR="00443190" w:rsidP="00443190" w:rsidRDefault="00443190" w14:paraId="58D9DC56" w14:textId="77777777">
      <w:pPr>
        <w:autoSpaceDE w:val="0"/>
        <w:autoSpaceDN w:val="0"/>
        <w:adjustRightInd w:val="0"/>
        <w:rPr>
          <w:rFonts w:eastAsiaTheme="minorEastAsia"/>
          <w:sz w:val="20"/>
        </w:rPr>
      </w:pPr>
    </w:p>
    <w:p w:rsidRPr="00B53A92" w:rsidR="00443190" w:rsidP="00443190" w:rsidRDefault="00443190" w14:paraId="38E6AA0E" w14:textId="77777777">
      <w:pPr>
        <w:autoSpaceDE w:val="0"/>
        <w:autoSpaceDN w:val="0"/>
        <w:adjustRightInd w:val="0"/>
        <w:rPr>
          <w:rFonts w:eastAsiaTheme="minorEastAsia"/>
          <w:sz w:val="20"/>
        </w:rPr>
      </w:pPr>
      <w:r w:rsidRPr="00B53A92">
        <w:rPr>
          <w:rFonts w:eastAsiaTheme="minorEastAsia"/>
          <w:sz w:val="20"/>
        </w:rPr>
        <w:t xml:space="preserve">This study is in support of the recent Executive Order on Supporting the Reopening and Continuing Operation of Schools and Early Childhood Education Providers. The School Pulse Panel is sponsored by the U.S. Department of Education’s National Center for Education Statistics (NCES). NCES is a center within the Institute of Education Sciences. </w:t>
      </w:r>
    </w:p>
    <w:p w:rsidRPr="00B53A92" w:rsidR="00443190" w:rsidP="00443190" w:rsidRDefault="00443190" w14:paraId="0416BAA0" w14:textId="77777777">
      <w:pPr>
        <w:autoSpaceDE w:val="0"/>
        <w:autoSpaceDN w:val="0"/>
        <w:adjustRightInd w:val="0"/>
        <w:rPr>
          <w:rFonts w:eastAsiaTheme="minorEastAsia"/>
          <w:sz w:val="20"/>
        </w:rPr>
      </w:pPr>
    </w:p>
    <w:p w:rsidRPr="00B53A92" w:rsidR="00443190" w:rsidP="00443190" w:rsidRDefault="00443190" w14:paraId="77022FF0" w14:textId="77777777">
      <w:pPr>
        <w:autoSpaceDE w:val="0"/>
        <w:autoSpaceDN w:val="0"/>
        <w:adjustRightInd w:val="0"/>
        <w:rPr>
          <w:rFonts w:eastAsiaTheme="minorEastAsia"/>
          <w:b/>
          <w:bCs/>
          <w:sz w:val="20"/>
        </w:rPr>
      </w:pPr>
      <w:r w:rsidRPr="00B53A92">
        <w:rPr>
          <w:rFonts w:eastAsiaTheme="minorEastAsia"/>
          <w:b/>
          <w:bCs/>
          <w:sz w:val="20"/>
        </w:rPr>
        <w:t>Accessing the Survey</w:t>
      </w:r>
    </w:p>
    <w:p w:rsidRPr="00B53A92" w:rsidR="00443190" w:rsidP="00443190" w:rsidRDefault="00443190" w14:paraId="29F603A6" w14:textId="77777777">
      <w:pPr>
        <w:autoSpaceDE w:val="0"/>
        <w:autoSpaceDN w:val="0"/>
        <w:adjustRightInd w:val="0"/>
        <w:rPr>
          <w:rFonts w:eastAsiaTheme="minorEastAsia"/>
          <w:sz w:val="20"/>
        </w:rPr>
      </w:pPr>
      <w:r w:rsidRPr="00B53A92">
        <w:rPr>
          <w:rFonts w:eastAsiaTheme="minorEastAsia"/>
          <w:sz w:val="20"/>
        </w:rPr>
        <w:t>You can access the survey using the unique link that will be emailed to you. The survey does not need to be completed in one sitting. You will have two weeks to complete the survey.</w:t>
      </w:r>
    </w:p>
    <w:p w:rsidRPr="00B53A92" w:rsidR="00443190" w:rsidP="00443190" w:rsidRDefault="00443190" w14:paraId="5DF6BBB6" w14:textId="77777777">
      <w:pPr>
        <w:autoSpaceDE w:val="0"/>
        <w:autoSpaceDN w:val="0"/>
        <w:adjustRightInd w:val="0"/>
        <w:rPr>
          <w:rFonts w:eastAsiaTheme="minorEastAsia"/>
          <w:sz w:val="20"/>
        </w:rPr>
      </w:pPr>
    </w:p>
    <w:p w:rsidRPr="00B53A92" w:rsidR="00443190" w:rsidP="00443190" w:rsidRDefault="00443190" w14:paraId="5D8C2F19" w14:textId="77777777">
      <w:pPr>
        <w:autoSpaceDE w:val="0"/>
        <w:autoSpaceDN w:val="0"/>
        <w:adjustRightInd w:val="0"/>
        <w:rPr>
          <w:rFonts w:eastAsiaTheme="minorEastAsia"/>
          <w:sz w:val="20"/>
        </w:rPr>
      </w:pPr>
      <w:r w:rsidRPr="00B53A92">
        <w:rPr>
          <w:rFonts w:eastAsiaTheme="minorEastAsia"/>
          <w:sz w:val="20"/>
        </w:rPr>
        <w:t>The following is a non-exhaustive list of topics covered in this survey:</w:t>
      </w:r>
    </w:p>
    <w:p w:rsidRPr="00B53A92" w:rsidR="00443190" w:rsidP="00443190" w:rsidRDefault="00443190" w14:paraId="65F7C731" w14:textId="77777777">
      <w:pPr>
        <w:autoSpaceDE w:val="0"/>
        <w:autoSpaceDN w:val="0"/>
        <w:adjustRightInd w:val="0"/>
        <w:rPr>
          <w:rFonts w:eastAsiaTheme="minorEastAsia"/>
          <w:sz w:val="20"/>
        </w:rPr>
      </w:pPr>
    </w:p>
    <w:p w:rsidRPr="00B53A92" w:rsidR="00443190" w:rsidP="00443190" w:rsidRDefault="00443190" w14:paraId="6DA19F54" w14:textId="77777777">
      <w:pPr>
        <w:widowControl/>
        <w:numPr>
          <w:ilvl w:val="0"/>
          <w:numId w:val="8"/>
        </w:numPr>
        <w:autoSpaceDE w:val="0"/>
        <w:autoSpaceDN w:val="0"/>
        <w:adjustRightInd w:val="0"/>
        <w:rPr>
          <w:rFonts w:eastAsiaTheme="minorEastAsia"/>
          <w:sz w:val="20"/>
        </w:rPr>
      </w:pPr>
      <w:r w:rsidRPr="00B53A92">
        <w:rPr>
          <w:rFonts w:eastAsiaTheme="minorEastAsia"/>
          <w:sz w:val="20"/>
        </w:rPr>
        <w:t>instructional mode offered,</w:t>
      </w:r>
    </w:p>
    <w:p w:rsidRPr="00B53A92" w:rsidR="00443190" w:rsidP="00443190" w:rsidRDefault="00443190" w14:paraId="6C6A555F" w14:textId="77777777">
      <w:pPr>
        <w:widowControl/>
        <w:numPr>
          <w:ilvl w:val="0"/>
          <w:numId w:val="8"/>
        </w:numPr>
        <w:autoSpaceDE w:val="0"/>
        <w:autoSpaceDN w:val="0"/>
        <w:adjustRightInd w:val="0"/>
        <w:rPr>
          <w:rFonts w:eastAsiaTheme="minorEastAsia"/>
          <w:sz w:val="20"/>
        </w:rPr>
      </w:pPr>
      <w:r w:rsidRPr="00B53A92">
        <w:rPr>
          <w:rFonts w:eastAsiaTheme="minorEastAsia"/>
          <w:sz w:val="20"/>
        </w:rPr>
        <w:t>enrollment counts of subgroups of students using various instructional modes,</w:t>
      </w:r>
    </w:p>
    <w:p w:rsidRPr="00B53A92" w:rsidR="00443190" w:rsidP="00443190" w:rsidRDefault="00443190" w14:paraId="465A0117" w14:textId="77777777">
      <w:pPr>
        <w:widowControl/>
        <w:numPr>
          <w:ilvl w:val="0"/>
          <w:numId w:val="8"/>
        </w:numPr>
        <w:autoSpaceDE w:val="0"/>
        <w:autoSpaceDN w:val="0"/>
        <w:adjustRightInd w:val="0"/>
        <w:rPr>
          <w:rFonts w:eastAsiaTheme="minorEastAsia"/>
          <w:sz w:val="20"/>
        </w:rPr>
      </w:pPr>
      <w:r w:rsidRPr="00B53A92">
        <w:rPr>
          <w:rFonts w:eastAsiaTheme="minorEastAsia"/>
          <w:sz w:val="20"/>
        </w:rPr>
        <w:t>pandemic-related learning needs,</w:t>
      </w:r>
    </w:p>
    <w:p w:rsidRPr="00B53A92" w:rsidR="00443190" w:rsidP="00443190" w:rsidRDefault="00443190" w14:paraId="05E8B8A2" w14:textId="77777777">
      <w:pPr>
        <w:widowControl/>
        <w:numPr>
          <w:ilvl w:val="0"/>
          <w:numId w:val="8"/>
        </w:numPr>
        <w:autoSpaceDE w:val="0"/>
        <w:autoSpaceDN w:val="0"/>
        <w:adjustRightInd w:val="0"/>
        <w:rPr>
          <w:rFonts w:eastAsiaTheme="minorEastAsia"/>
          <w:sz w:val="20"/>
        </w:rPr>
      </w:pPr>
      <w:r w:rsidRPr="00B53A92">
        <w:rPr>
          <w:rFonts w:eastAsiaTheme="minorEastAsia"/>
          <w:sz w:val="20"/>
        </w:rPr>
        <w:t>safe and healthy school mitigation strategies,</w:t>
      </w:r>
    </w:p>
    <w:p w:rsidRPr="00B53A92" w:rsidR="00443190" w:rsidP="00443190" w:rsidRDefault="00443190" w14:paraId="4BFFDA32" w14:textId="77777777">
      <w:pPr>
        <w:widowControl/>
        <w:numPr>
          <w:ilvl w:val="0"/>
          <w:numId w:val="8"/>
        </w:numPr>
        <w:autoSpaceDE w:val="0"/>
        <w:autoSpaceDN w:val="0"/>
        <w:adjustRightInd w:val="0"/>
        <w:rPr>
          <w:rFonts w:eastAsiaTheme="minorEastAsia"/>
          <w:sz w:val="20"/>
        </w:rPr>
      </w:pPr>
      <w:r w:rsidRPr="00B53A92">
        <w:rPr>
          <w:rFonts w:eastAsiaTheme="minorEastAsia"/>
          <w:sz w:val="20"/>
        </w:rPr>
        <w:t>mental health services,</w:t>
      </w:r>
    </w:p>
    <w:p w:rsidRPr="00B53A92" w:rsidR="00443190" w:rsidP="00443190" w:rsidRDefault="00443190" w14:paraId="3162849C" w14:textId="77777777">
      <w:pPr>
        <w:widowControl/>
        <w:numPr>
          <w:ilvl w:val="0"/>
          <w:numId w:val="8"/>
        </w:numPr>
        <w:autoSpaceDE w:val="0"/>
        <w:autoSpaceDN w:val="0"/>
        <w:adjustRightInd w:val="0"/>
        <w:rPr>
          <w:rFonts w:eastAsiaTheme="minorEastAsia"/>
          <w:sz w:val="20"/>
        </w:rPr>
      </w:pPr>
      <w:r w:rsidRPr="00B53A92">
        <w:rPr>
          <w:rFonts w:eastAsiaTheme="minorEastAsia"/>
          <w:sz w:val="20"/>
        </w:rPr>
        <w:t>use of technology, and</w:t>
      </w:r>
    </w:p>
    <w:p w:rsidRPr="00B53A92" w:rsidR="00443190" w:rsidP="00443190" w:rsidRDefault="00443190" w14:paraId="2B862359" w14:textId="77777777">
      <w:pPr>
        <w:widowControl/>
        <w:numPr>
          <w:ilvl w:val="0"/>
          <w:numId w:val="8"/>
        </w:numPr>
        <w:autoSpaceDE w:val="0"/>
        <w:autoSpaceDN w:val="0"/>
        <w:adjustRightInd w:val="0"/>
        <w:rPr>
          <w:rFonts w:eastAsiaTheme="minorEastAsia"/>
          <w:sz w:val="20"/>
        </w:rPr>
      </w:pPr>
      <w:r w:rsidRPr="00B53A92">
        <w:rPr>
          <w:rFonts w:eastAsiaTheme="minorEastAsia"/>
          <w:sz w:val="20"/>
        </w:rPr>
        <w:t>information on staffing.</w:t>
      </w:r>
    </w:p>
    <w:p w:rsidRPr="00B53A92" w:rsidR="00443190" w:rsidP="00443190" w:rsidRDefault="00443190" w14:paraId="5406DC88" w14:textId="77777777">
      <w:pPr>
        <w:autoSpaceDE w:val="0"/>
        <w:autoSpaceDN w:val="0"/>
        <w:adjustRightInd w:val="0"/>
        <w:rPr>
          <w:rFonts w:eastAsiaTheme="minorEastAsia"/>
          <w:sz w:val="20"/>
        </w:rPr>
      </w:pPr>
    </w:p>
    <w:p w:rsidRPr="00B53A92" w:rsidR="00443190" w:rsidP="00443190" w:rsidRDefault="00443190" w14:paraId="26472706" w14:textId="77777777">
      <w:pPr>
        <w:autoSpaceDE w:val="0"/>
        <w:autoSpaceDN w:val="0"/>
        <w:adjustRightInd w:val="0"/>
        <w:rPr>
          <w:rFonts w:eastAsiaTheme="minorEastAsia"/>
          <w:b/>
          <w:bCs/>
          <w:sz w:val="20"/>
        </w:rPr>
      </w:pPr>
      <w:r w:rsidRPr="00B53A92">
        <w:rPr>
          <w:rFonts w:eastAsiaTheme="minorEastAsia"/>
          <w:b/>
          <w:bCs/>
          <w:sz w:val="20"/>
        </w:rPr>
        <w:t>Completing the Survey</w:t>
      </w:r>
    </w:p>
    <w:p w:rsidRPr="00B53A92" w:rsidR="00443190" w:rsidP="00443190" w:rsidRDefault="00443190" w14:paraId="12B0CDF3" w14:textId="77777777">
      <w:pPr>
        <w:autoSpaceDE w:val="0"/>
        <w:autoSpaceDN w:val="0"/>
        <w:adjustRightInd w:val="0"/>
        <w:rPr>
          <w:rFonts w:eastAsiaTheme="minorEastAsia"/>
          <w:sz w:val="20"/>
        </w:rPr>
      </w:pPr>
      <w:r w:rsidRPr="00B53A92">
        <w:rPr>
          <w:rFonts w:eastAsiaTheme="minorEastAsia"/>
          <w:sz w:val="20"/>
        </w:rPr>
        <w:t xml:space="preserve">You may not be the most appropriate person to answer every question related to each of these topics. For some topics, such as enrollment and attendance, staff at the district level may be in a better position to respond. You are free (and encouraged) to send the survey link to members of your school and/or district staff to ease the burden of completion. </w:t>
      </w:r>
      <w:r w:rsidRPr="00B53A92">
        <w:rPr>
          <w:rFonts w:eastAsiaTheme="minorEastAsia"/>
          <w:i/>
          <w:iCs/>
          <w:sz w:val="20"/>
        </w:rPr>
        <w:t>Please note</w:t>
      </w:r>
      <w:r w:rsidRPr="00B53A92">
        <w:rPr>
          <w:rFonts w:eastAsiaTheme="minorEastAsia"/>
          <w:sz w:val="20"/>
        </w:rPr>
        <w:t xml:space="preserve"> that when other staff members access the survey, they will be brought to the introduction page; when you send the link to others, be sure to include which specific questions you want them to answer. These questions are numbered and can be easily accessed using the table of contents, found at the top of each survey page. </w:t>
      </w:r>
    </w:p>
    <w:p w:rsidRPr="00B53A92" w:rsidR="00443190" w:rsidP="00443190" w:rsidRDefault="00443190" w14:paraId="23D9A2AB" w14:textId="77777777">
      <w:pPr>
        <w:autoSpaceDE w:val="0"/>
        <w:autoSpaceDN w:val="0"/>
        <w:adjustRightInd w:val="0"/>
        <w:rPr>
          <w:rFonts w:eastAsiaTheme="minorEastAsia"/>
          <w:sz w:val="20"/>
        </w:rPr>
      </w:pPr>
    </w:p>
    <w:p w:rsidRPr="00B53A92" w:rsidR="00443190" w:rsidP="00443190" w:rsidRDefault="00443190" w14:paraId="6F424738" w14:textId="77777777">
      <w:pPr>
        <w:autoSpaceDE w:val="0"/>
        <w:autoSpaceDN w:val="0"/>
        <w:adjustRightInd w:val="0"/>
        <w:rPr>
          <w:rFonts w:eastAsiaTheme="minorEastAsia"/>
          <w:b/>
          <w:bCs/>
          <w:sz w:val="20"/>
        </w:rPr>
      </w:pPr>
      <w:r w:rsidRPr="00B53A92">
        <w:rPr>
          <w:rFonts w:eastAsiaTheme="minorEastAsia"/>
          <w:b/>
          <w:bCs/>
          <w:sz w:val="20"/>
        </w:rPr>
        <w:t>Compensation</w:t>
      </w:r>
    </w:p>
    <w:p w:rsidRPr="00B53A92" w:rsidR="00443190" w:rsidP="00443190" w:rsidRDefault="00443190" w14:paraId="5CB32C06" w14:textId="77777777">
      <w:pPr>
        <w:autoSpaceDE w:val="0"/>
        <w:autoSpaceDN w:val="0"/>
        <w:adjustRightInd w:val="0"/>
        <w:rPr>
          <w:rFonts w:eastAsiaTheme="minorEastAsia" w:cstheme="minorBidi"/>
          <w:sz w:val="20"/>
        </w:rPr>
      </w:pPr>
      <w:r w:rsidRPr="00B53A92">
        <w:rPr>
          <w:rFonts w:eastAsiaTheme="minorEastAsia" w:cstheme="minorBidi"/>
          <w:sz w:val="20"/>
        </w:rPr>
        <w:t>The school will be offered up to a total reimbursement of $5,000 for participation in the study over the course of 12 months (this includes September 2021 through August 2022). The reimbursement will be paid out quarterly to the district in the form of a debit card and will be prorated to include the dollar amount that reflects the number of months of participation for that quarter. More information on the delivery of the debit card will come in November.</w:t>
      </w:r>
    </w:p>
    <w:p w:rsidRPr="00B53A92" w:rsidR="00443190" w:rsidP="00443190" w:rsidRDefault="00443190" w14:paraId="60ACC59C" w14:textId="77777777">
      <w:pPr>
        <w:autoSpaceDE w:val="0"/>
        <w:autoSpaceDN w:val="0"/>
        <w:adjustRightInd w:val="0"/>
        <w:rPr>
          <w:rFonts w:eastAsiaTheme="minorEastAsia" w:cstheme="minorBidi"/>
          <w:sz w:val="20"/>
        </w:rPr>
      </w:pPr>
    </w:p>
    <w:p w:rsidRPr="00B53A92" w:rsidR="00443190" w:rsidP="00443190" w:rsidRDefault="00443190" w14:paraId="5F25CCEF" w14:textId="77777777">
      <w:pPr>
        <w:autoSpaceDE w:val="0"/>
        <w:autoSpaceDN w:val="0"/>
        <w:adjustRightInd w:val="0"/>
        <w:rPr>
          <w:rFonts w:eastAsiaTheme="minorEastAsia"/>
          <w:b/>
          <w:bCs/>
          <w:sz w:val="20"/>
        </w:rPr>
      </w:pPr>
      <w:r w:rsidRPr="00B53A92">
        <w:rPr>
          <w:rFonts w:eastAsiaTheme="minorEastAsia"/>
          <w:b/>
          <w:bCs/>
          <w:sz w:val="20"/>
        </w:rPr>
        <w:t>Other Important Information</w:t>
      </w:r>
    </w:p>
    <w:p w:rsidRPr="00B53A92" w:rsidR="00443190" w:rsidP="00443190" w:rsidRDefault="00443190" w14:paraId="4833CFCE" w14:textId="77777777">
      <w:pPr>
        <w:autoSpaceDE w:val="0"/>
        <w:autoSpaceDN w:val="0"/>
        <w:adjustRightInd w:val="0"/>
        <w:rPr>
          <w:rFonts w:eastAsiaTheme="minorEastAsia"/>
          <w:sz w:val="20"/>
        </w:rPr>
      </w:pPr>
      <w:r w:rsidRPr="00B53A92">
        <w:rPr>
          <w:rFonts w:eastAsiaTheme="minorEastAsia"/>
          <w:sz w:val="20"/>
        </w:rPr>
        <w:t>All participation is voluntary. There are no penalties for not participating in the study. However, each school in the School Pulse Panel sample was selected to represent schools with similar characteristics, therefore your participation is critical. Please be assured that by federal mandate we are required to protect the responses of all schools included in our survey. Individual responses will be combined with those from other participants to produce summary statistics and reports.</w:t>
      </w:r>
    </w:p>
    <w:p w:rsidRPr="00B53A92" w:rsidR="00443190" w:rsidP="00443190" w:rsidRDefault="00443190" w14:paraId="06B7E9A8" w14:textId="77777777">
      <w:pPr>
        <w:autoSpaceDE w:val="0"/>
        <w:autoSpaceDN w:val="0"/>
        <w:adjustRightInd w:val="0"/>
        <w:rPr>
          <w:rFonts w:eastAsiaTheme="minorEastAsia"/>
          <w:sz w:val="20"/>
        </w:rPr>
      </w:pPr>
    </w:p>
    <w:p w:rsidRPr="00B53A92" w:rsidR="00443190" w:rsidP="00443190" w:rsidRDefault="00443190" w14:paraId="588B8103" w14:textId="77777777">
      <w:pPr>
        <w:rPr>
          <w:rFonts w:eastAsiaTheme="minorEastAsia"/>
          <w:b/>
          <w:bCs/>
          <w:sz w:val="20"/>
        </w:rPr>
      </w:pPr>
      <w:r w:rsidRPr="00B53A92">
        <w:rPr>
          <w:rFonts w:eastAsiaTheme="minorEastAsia"/>
          <w:b/>
          <w:bCs/>
          <w:sz w:val="20"/>
        </w:rPr>
        <w:t>Questions?</w:t>
      </w:r>
    </w:p>
    <w:p w:rsidRPr="00B53A92" w:rsidR="00443190" w:rsidP="00443190" w:rsidRDefault="00443190" w14:paraId="7AE125A8" w14:textId="77777777">
      <w:pPr>
        <w:rPr>
          <w:rFonts w:eastAsiaTheme="minorEastAsia"/>
          <w:sz w:val="20"/>
        </w:rPr>
      </w:pPr>
      <w:r w:rsidRPr="00B53A92">
        <w:rPr>
          <w:rFonts w:eastAsiaTheme="minorEastAsia"/>
          <w:sz w:val="20"/>
        </w:rPr>
        <w:t xml:space="preserve">If you have any questions about the study, contact the U.S. Census Bureau at </w:t>
      </w:r>
      <w:r w:rsidRPr="00B53A92">
        <w:rPr>
          <w:rFonts w:eastAsiaTheme="minorEastAsia"/>
          <w:color w:val="000000"/>
          <w:sz w:val="20"/>
        </w:rPr>
        <w:t xml:space="preserve">1-844-868-3661 </w:t>
      </w:r>
      <w:r w:rsidRPr="00B53A92">
        <w:rPr>
          <w:rFonts w:eastAsiaTheme="minorEastAsia"/>
          <w:sz w:val="20"/>
        </w:rPr>
        <w:t xml:space="preserve">or via e-mail at </w:t>
      </w:r>
      <w:hyperlink w:history="1" r:id="rId13">
        <w:r w:rsidRPr="00B53A92">
          <w:rPr>
            <w:rFonts w:eastAsiaTheme="minorEastAsia"/>
            <w:color w:val="0000FF"/>
            <w:sz w:val="20"/>
            <w:u w:val="single"/>
          </w:rPr>
          <w:t>addp.school.pulse.panel@census.gov</w:t>
        </w:r>
      </w:hyperlink>
      <w:r w:rsidRPr="00B53A92">
        <w:rPr>
          <w:rFonts w:eastAsiaTheme="minorEastAsia"/>
          <w:sz w:val="20"/>
        </w:rPr>
        <w:t>. The Census Bureau is collecting the data for NCES.</w:t>
      </w:r>
    </w:p>
    <w:p w:rsidRPr="00B53A92" w:rsidR="00443190" w:rsidP="00443190" w:rsidRDefault="00443190" w14:paraId="2A6E8882" w14:textId="77777777">
      <w:pPr>
        <w:rPr>
          <w:rFonts w:eastAsiaTheme="minorEastAsia"/>
          <w:i/>
          <w:sz w:val="16"/>
          <w:szCs w:val="16"/>
          <w:highlight w:val="yellow"/>
        </w:rPr>
      </w:pPr>
    </w:p>
    <w:p w:rsidRPr="00B53A92" w:rsidR="00443190" w:rsidP="00443190" w:rsidRDefault="00443190" w14:paraId="6D779B0C" w14:textId="77777777">
      <w:pPr>
        <w:rPr>
          <w:rFonts w:eastAsiaTheme="minorEastAsia"/>
          <w:i/>
          <w:sz w:val="16"/>
          <w:szCs w:val="16"/>
          <w:highlight w:val="yellow"/>
        </w:rPr>
      </w:pPr>
    </w:p>
    <w:p w:rsidRPr="00B53A92" w:rsidR="00443190" w:rsidP="00443190" w:rsidRDefault="00443190" w14:paraId="20840190" w14:textId="77777777">
      <w:pPr>
        <w:rPr>
          <w:rFonts w:eastAsia="Arial"/>
          <w:i/>
          <w:color w:val="231F20"/>
          <w:w w:val="90"/>
          <w:sz w:val="16"/>
          <w:szCs w:val="16"/>
        </w:rPr>
      </w:pPr>
      <w:r w:rsidRPr="00B53A92">
        <w:rPr>
          <w:rFonts w:eastAsia="Arial"/>
          <w:i/>
          <w:color w:val="231F20"/>
          <w:w w:val="90"/>
          <w:sz w:val="16"/>
          <w:szCs w:val="16"/>
        </w:rPr>
        <w:t>NCES</w:t>
      </w:r>
      <w:r w:rsidRPr="00B53A92">
        <w:rPr>
          <w:rFonts w:eastAsia="Arial"/>
          <w:i/>
          <w:color w:val="231F20"/>
          <w:spacing w:val="-8"/>
          <w:w w:val="90"/>
          <w:sz w:val="16"/>
          <w:szCs w:val="16"/>
        </w:rPr>
        <w:t xml:space="preserve"> </w:t>
      </w:r>
      <w:r w:rsidRPr="00B53A92">
        <w:rPr>
          <w:rFonts w:eastAsia="Arial"/>
          <w:i/>
          <w:color w:val="231F20"/>
          <w:w w:val="90"/>
          <w:sz w:val="16"/>
          <w:szCs w:val="16"/>
        </w:rPr>
        <w:t>is</w:t>
      </w:r>
      <w:r w:rsidRPr="00B53A92">
        <w:rPr>
          <w:rFonts w:eastAsia="Arial"/>
          <w:i/>
          <w:color w:val="231F20"/>
          <w:spacing w:val="-8"/>
          <w:w w:val="90"/>
          <w:sz w:val="16"/>
          <w:szCs w:val="16"/>
        </w:rPr>
        <w:t xml:space="preserve"> </w:t>
      </w:r>
      <w:r w:rsidRPr="00B53A92">
        <w:rPr>
          <w:rFonts w:eastAsia="Arial"/>
          <w:i/>
          <w:color w:val="231F20"/>
          <w:w w:val="90"/>
          <w:sz w:val="16"/>
          <w:szCs w:val="16"/>
        </w:rPr>
        <w:t>authorized</w:t>
      </w:r>
      <w:r w:rsidRPr="00B53A92">
        <w:rPr>
          <w:rFonts w:eastAsia="Arial"/>
          <w:i/>
          <w:color w:val="231F20"/>
          <w:spacing w:val="-7"/>
          <w:w w:val="90"/>
          <w:sz w:val="16"/>
          <w:szCs w:val="16"/>
        </w:rPr>
        <w:t xml:space="preserve"> </w:t>
      </w:r>
      <w:r w:rsidRPr="00B53A92">
        <w:rPr>
          <w:rFonts w:eastAsia="Arial"/>
          <w:i/>
          <w:color w:val="231F20"/>
          <w:w w:val="90"/>
          <w:sz w:val="16"/>
          <w:szCs w:val="16"/>
        </w:rPr>
        <w:t>to</w:t>
      </w:r>
      <w:r w:rsidRPr="00B53A92">
        <w:rPr>
          <w:rFonts w:eastAsia="Arial"/>
          <w:i/>
          <w:color w:val="231F20"/>
          <w:spacing w:val="-8"/>
          <w:w w:val="90"/>
          <w:sz w:val="16"/>
          <w:szCs w:val="16"/>
        </w:rPr>
        <w:t xml:space="preserve"> </w:t>
      </w:r>
      <w:r w:rsidRPr="00B53A92">
        <w:rPr>
          <w:rFonts w:eastAsia="Arial"/>
          <w:i/>
          <w:color w:val="231F20"/>
          <w:w w:val="90"/>
          <w:sz w:val="16"/>
          <w:szCs w:val="16"/>
        </w:rPr>
        <w:t>conduct</w:t>
      </w:r>
      <w:r w:rsidRPr="00B53A92">
        <w:rPr>
          <w:rFonts w:eastAsia="Arial"/>
          <w:i/>
          <w:color w:val="231F20"/>
          <w:spacing w:val="-7"/>
          <w:w w:val="90"/>
          <w:sz w:val="16"/>
          <w:szCs w:val="16"/>
        </w:rPr>
        <w:t xml:space="preserve"> </w:t>
      </w:r>
      <w:r w:rsidRPr="00B53A92">
        <w:rPr>
          <w:rFonts w:eastAsia="Arial"/>
          <w:i/>
          <w:color w:val="231F20"/>
          <w:w w:val="90"/>
          <w:sz w:val="16"/>
          <w:szCs w:val="16"/>
        </w:rPr>
        <w:t>this</w:t>
      </w:r>
      <w:r w:rsidRPr="00B53A92">
        <w:rPr>
          <w:rFonts w:eastAsia="Arial"/>
          <w:i/>
          <w:color w:val="231F20"/>
          <w:spacing w:val="-8"/>
          <w:w w:val="90"/>
          <w:sz w:val="16"/>
          <w:szCs w:val="16"/>
        </w:rPr>
        <w:t xml:space="preserve"> </w:t>
      </w:r>
      <w:r w:rsidRPr="00B53A92">
        <w:rPr>
          <w:rFonts w:eastAsia="Arial"/>
          <w:i/>
          <w:color w:val="231F20"/>
          <w:w w:val="90"/>
          <w:sz w:val="16"/>
          <w:szCs w:val="16"/>
        </w:rPr>
        <w:t>survey</w:t>
      </w:r>
      <w:r w:rsidRPr="00B53A92">
        <w:rPr>
          <w:rFonts w:eastAsia="Arial"/>
          <w:i/>
          <w:color w:val="231F20"/>
          <w:spacing w:val="-7"/>
          <w:w w:val="90"/>
          <w:sz w:val="16"/>
          <w:szCs w:val="16"/>
        </w:rPr>
        <w:t xml:space="preserve"> </w:t>
      </w:r>
      <w:r w:rsidRPr="00B53A92">
        <w:rPr>
          <w:rFonts w:eastAsia="Arial"/>
          <w:i/>
          <w:color w:val="231F20"/>
          <w:w w:val="90"/>
          <w:sz w:val="16"/>
          <w:szCs w:val="16"/>
        </w:rPr>
        <w:t>by</w:t>
      </w:r>
      <w:r w:rsidRPr="00B53A92">
        <w:rPr>
          <w:rFonts w:eastAsia="Arial"/>
          <w:i/>
          <w:color w:val="231F20"/>
          <w:spacing w:val="-8"/>
          <w:w w:val="90"/>
          <w:sz w:val="16"/>
          <w:szCs w:val="16"/>
        </w:rPr>
        <w:t xml:space="preserve"> </w:t>
      </w:r>
      <w:r w:rsidRPr="00B53A92">
        <w:rPr>
          <w:rFonts w:eastAsia="Arial"/>
          <w:i/>
          <w:color w:val="231F20"/>
          <w:w w:val="90"/>
          <w:sz w:val="16"/>
          <w:szCs w:val="16"/>
        </w:rPr>
        <w:t>the</w:t>
      </w:r>
      <w:r w:rsidRPr="00B53A92">
        <w:rPr>
          <w:rFonts w:eastAsia="Arial"/>
          <w:i/>
          <w:color w:val="231F20"/>
          <w:spacing w:val="-7"/>
          <w:w w:val="90"/>
          <w:sz w:val="16"/>
          <w:szCs w:val="16"/>
        </w:rPr>
        <w:t xml:space="preserve"> </w:t>
      </w:r>
      <w:r w:rsidRPr="00B53A92">
        <w:rPr>
          <w:rFonts w:eastAsiaTheme="minorEastAsia" w:cstheme="minorBidi"/>
          <w:i/>
          <w:iCs/>
          <w:sz w:val="16"/>
          <w:szCs w:val="16"/>
          <w:lang w:bidi="en-US"/>
        </w:rPr>
        <w:t>American Rescue Plan Act of 2021 (ARP 2021; Sec. 2010) and the</w:t>
      </w:r>
      <w:r w:rsidRPr="00B53A92">
        <w:rPr>
          <w:rFonts w:eastAsiaTheme="minorEastAsia" w:cstheme="minorBidi"/>
          <w:i/>
          <w:iCs/>
          <w:lang w:bidi="en-US"/>
        </w:rPr>
        <w:t xml:space="preserve"> </w:t>
      </w:r>
      <w:r w:rsidRPr="00B53A92">
        <w:rPr>
          <w:rFonts w:eastAsia="Arial"/>
          <w:i/>
          <w:color w:val="231F20"/>
          <w:w w:val="90"/>
          <w:sz w:val="16"/>
          <w:szCs w:val="16"/>
        </w:rPr>
        <w:t>Education</w:t>
      </w:r>
      <w:r w:rsidRPr="00B53A92">
        <w:rPr>
          <w:rFonts w:eastAsia="Arial"/>
          <w:i/>
          <w:color w:val="231F20"/>
          <w:spacing w:val="-8"/>
          <w:w w:val="90"/>
          <w:sz w:val="16"/>
          <w:szCs w:val="16"/>
        </w:rPr>
        <w:t xml:space="preserve"> </w:t>
      </w:r>
      <w:r w:rsidRPr="00B53A92">
        <w:rPr>
          <w:rFonts w:eastAsia="Arial"/>
          <w:i/>
          <w:color w:val="231F20"/>
          <w:w w:val="90"/>
          <w:sz w:val="16"/>
          <w:szCs w:val="16"/>
        </w:rPr>
        <w:t>Sciences</w:t>
      </w:r>
      <w:r w:rsidRPr="00B53A92">
        <w:rPr>
          <w:rFonts w:eastAsia="Arial"/>
          <w:i/>
          <w:color w:val="231F20"/>
          <w:spacing w:val="-7"/>
          <w:w w:val="90"/>
          <w:sz w:val="16"/>
          <w:szCs w:val="16"/>
        </w:rPr>
        <w:t xml:space="preserve"> </w:t>
      </w:r>
      <w:r w:rsidRPr="00B53A92">
        <w:rPr>
          <w:rFonts w:eastAsia="Arial"/>
          <w:i/>
          <w:color w:val="231F20"/>
          <w:w w:val="90"/>
          <w:sz w:val="16"/>
          <w:szCs w:val="16"/>
        </w:rPr>
        <w:t>Reform</w:t>
      </w:r>
      <w:r w:rsidRPr="00B53A92">
        <w:rPr>
          <w:rFonts w:eastAsia="Arial"/>
          <w:i/>
          <w:color w:val="231F20"/>
          <w:spacing w:val="-8"/>
          <w:w w:val="90"/>
          <w:sz w:val="16"/>
          <w:szCs w:val="16"/>
        </w:rPr>
        <w:t xml:space="preserve"> </w:t>
      </w:r>
      <w:r w:rsidRPr="00B53A92">
        <w:rPr>
          <w:rFonts w:eastAsia="Arial"/>
          <w:i/>
          <w:color w:val="231F20"/>
          <w:w w:val="90"/>
          <w:sz w:val="16"/>
          <w:szCs w:val="16"/>
        </w:rPr>
        <w:t>Act</w:t>
      </w:r>
      <w:r w:rsidRPr="00B53A92">
        <w:rPr>
          <w:rFonts w:eastAsia="Arial"/>
          <w:i/>
          <w:color w:val="231F20"/>
          <w:spacing w:val="-7"/>
          <w:w w:val="90"/>
          <w:sz w:val="16"/>
          <w:szCs w:val="16"/>
        </w:rPr>
        <w:t xml:space="preserve"> </w:t>
      </w:r>
      <w:r w:rsidRPr="00B53A92">
        <w:rPr>
          <w:rFonts w:eastAsia="Arial"/>
          <w:i/>
          <w:color w:val="231F20"/>
          <w:w w:val="90"/>
          <w:sz w:val="16"/>
          <w:szCs w:val="16"/>
        </w:rPr>
        <w:t>of</w:t>
      </w:r>
      <w:r w:rsidRPr="00B53A92">
        <w:rPr>
          <w:rFonts w:eastAsia="Arial"/>
          <w:i/>
          <w:color w:val="231F20"/>
          <w:spacing w:val="-8"/>
          <w:w w:val="90"/>
          <w:sz w:val="16"/>
          <w:szCs w:val="16"/>
        </w:rPr>
        <w:t xml:space="preserve"> </w:t>
      </w:r>
      <w:r w:rsidRPr="00B53A92">
        <w:rPr>
          <w:rFonts w:eastAsia="Arial"/>
          <w:i/>
          <w:color w:val="231F20"/>
          <w:w w:val="90"/>
          <w:sz w:val="16"/>
          <w:szCs w:val="16"/>
        </w:rPr>
        <w:t>2002</w:t>
      </w:r>
      <w:r w:rsidRPr="00B53A92">
        <w:rPr>
          <w:rFonts w:eastAsia="Arial"/>
          <w:i/>
          <w:color w:val="231F20"/>
          <w:spacing w:val="-7"/>
          <w:w w:val="90"/>
          <w:sz w:val="16"/>
          <w:szCs w:val="16"/>
        </w:rPr>
        <w:t xml:space="preserve"> </w:t>
      </w:r>
      <w:r w:rsidRPr="00B53A92">
        <w:rPr>
          <w:rFonts w:eastAsia="Arial"/>
          <w:i/>
          <w:color w:val="231F20"/>
          <w:w w:val="90"/>
          <w:sz w:val="16"/>
          <w:szCs w:val="16"/>
        </w:rPr>
        <w:t>(ESRA 2002, 20 U.S.C. §9543).</w:t>
      </w:r>
      <w:r w:rsidRPr="00B53A92">
        <w:rPr>
          <w:rFonts w:eastAsia="Arial"/>
          <w:i/>
          <w:color w:val="231F20"/>
          <w:spacing w:val="21"/>
          <w:w w:val="90"/>
          <w:sz w:val="16"/>
          <w:szCs w:val="16"/>
        </w:rPr>
        <w:t xml:space="preserve"> </w:t>
      </w:r>
      <w:r w:rsidRPr="00B53A92">
        <w:rPr>
          <w:rFonts w:eastAsia="Arial"/>
          <w:i/>
          <w:color w:val="231F20"/>
          <w:w w:val="90"/>
          <w:sz w:val="16"/>
          <w:szCs w:val="16"/>
        </w:rPr>
        <w:t>All</w:t>
      </w:r>
      <w:r w:rsidRPr="00B53A92">
        <w:rPr>
          <w:rFonts w:eastAsia="Arial"/>
          <w:i/>
          <w:color w:val="231F20"/>
          <w:spacing w:val="-7"/>
          <w:w w:val="90"/>
          <w:sz w:val="16"/>
          <w:szCs w:val="16"/>
        </w:rPr>
        <w:t xml:space="preserve"> </w:t>
      </w:r>
      <w:r w:rsidRPr="00B53A92">
        <w:rPr>
          <w:rFonts w:eastAsia="Arial"/>
          <w:i/>
          <w:color w:val="231F20"/>
          <w:w w:val="90"/>
          <w:sz w:val="16"/>
          <w:szCs w:val="16"/>
        </w:rPr>
        <w:t>of the</w:t>
      </w:r>
      <w:r w:rsidRPr="00B53A92">
        <w:rPr>
          <w:rFonts w:eastAsia="Arial"/>
          <w:i/>
          <w:color w:val="231F20"/>
          <w:spacing w:val="-7"/>
          <w:w w:val="90"/>
          <w:sz w:val="16"/>
          <w:szCs w:val="16"/>
        </w:rPr>
        <w:t xml:space="preserve"> </w:t>
      </w:r>
      <w:r w:rsidRPr="00B53A92">
        <w:rPr>
          <w:rFonts w:eastAsia="Arial"/>
          <w:i/>
          <w:color w:val="231F20"/>
          <w:w w:val="90"/>
          <w:sz w:val="16"/>
          <w:szCs w:val="16"/>
        </w:rPr>
        <w:t>information</w:t>
      </w:r>
      <w:r w:rsidRPr="00B53A92">
        <w:rPr>
          <w:rFonts w:eastAsia="Arial"/>
          <w:i/>
          <w:color w:val="231F20"/>
          <w:spacing w:val="-8"/>
          <w:w w:val="90"/>
          <w:sz w:val="16"/>
          <w:szCs w:val="16"/>
        </w:rPr>
        <w:t xml:space="preserve"> </w:t>
      </w:r>
      <w:r w:rsidRPr="00B53A92">
        <w:rPr>
          <w:rFonts w:eastAsia="Arial"/>
          <w:i/>
          <w:color w:val="231F20"/>
          <w:w w:val="90"/>
          <w:sz w:val="16"/>
          <w:szCs w:val="16"/>
        </w:rPr>
        <w:t>schools</w:t>
      </w:r>
      <w:r w:rsidRPr="00B53A92">
        <w:rPr>
          <w:rFonts w:eastAsia="Arial"/>
          <w:i/>
          <w:color w:val="231F20"/>
          <w:spacing w:val="-7"/>
          <w:w w:val="90"/>
          <w:sz w:val="16"/>
          <w:szCs w:val="16"/>
        </w:rPr>
        <w:t xml:space="preserve"> </w:t>
      </w:r>
      <w:r w:rsidRPr="00B53A92">
        <w:rPr>
          <w:rFonts w:eastAsia="Arial"/>
          <w:i/>
          <w:color w:val="231F20"/>
          <w:w w:val="90"/>
          <w:sz w:val="16"/>
          <w:szCs w:val="16"/>
        </w:rPr>
        <w:t>provide</w:t>
      </w:r>
      <w:r w:rsidRPr="00B53A92">
        <w:rPr>
          <w:rFonts w:eastAsia="Arial"/>
          <w:i/>
          <w:color w:val="231F20"/>
          <w:spacing w:val="-8"/>
          <w:w w:val="90"/>
          <w:sz w:val="16"/>
          <w:szCs w:val="16"/>
        </w:rPr>
        <w:t xml:space="preserve"> </w:t>
      </w:r>
      <w:r w:rsidRPr="00B53A92">
        <w:rPr>
          <w:rFonts w:eastAsia="Arial"/>
          <w:i/>
          <w:color w:val="231F20"/>
          <w:w w:val="90"/>
          <w:sz w:val="16"/>
          <w:szCs w:val="16"/>
        </w:rPr>
        <w:t>may</w:t>
      </w:r>
      <w:r w:rsidRPr="00B53A92">
        <w:rPr>
          <w:rFonts w:eastAsia="Arial"/>
          <w:i/>
          <w:color w:val="231F20"/>
          <w:spacing w:val="-7"/>
          <w:w w:val="90"/>
          <w:sz w:val="16"/>
          <w:szCs w:val="16"/>
        </w:rPr>
        <w:t xml:space="preserve"> </w:t>
      </w:r>
      <w:r w:rsidRPr="00B53A92">
        <w:rPr>
          <w:rFonts w:eastAsia="Arial"/>
          <w:i/>
          <w:color w:val="231F20"/>
          <w:w w:val="90"/>
          <w:sz w:val="16"/>
          <w:szCs w:val="16"/>
        </w:rPr>
        <w:t>be</w:t>
      </w:r>
      <w:r w:rsidRPr="00B53A92">
        <w:rPr>
          <w:rFonts w:eastAsia="Arial"/>
          <w:i/>
          <w:color w:val="231F20"/>
          <w:spacing w:val="-8"/>
          <w:w w:val="90"/>
          <w:sz w:val="16"/>
          <w:szCs w:val="16"/>
        </w:rPr>
        <w:t xml:space="preserve"> </w:t>
      </w:r>
      <w:r w:rsidRPr="00B53A92">
        <w:rPr>
          <w:rFonts w:eastAsia="Arial"/>
          <w:i/>
          <w:color w:val="231F20"/>
          <w:w w:val="90"/>
          <w:sz w:val="16"/>
          <w:szCs w:val="16"/>
        </w:rPr>
        <w:t>used</w:t>
      </w:r>
      <w:r w:rsidRPr="00B53A92">
        <w:rPr>
          <w:rFonts w:eastAsia="Arial"/>
          <w:i/>
          <w:color w:val="231F20"/>
          <w:spacing w:val="-7"/>
          <w:w w:val="90"/>
          <w:sz w:val="16"/>
          <w:szCs w:val="16"/>
        </w:rPr>
        <w:t xml:space="preserve"> </w:t>
      </w:r>
      <w:r w:rsidRPr="00B53A92">
        <w:rPr>
          <w:rFonts w:eastAsia="Arial"/>
          <w:i/>
          <w:color w:val="231F20"/>
          <w:w w:val="90"/>
          <w:sz w:val="16"/>
          <w:szCs w:val="16"/>
        </w:rPr>
        <w:t>only</w:t>
      </w:r>
      <w:r w:rsidRPr="00B53A92">
        <w:rPr>
          <w:rFonts w:eastAsia="Arial"/>
          <w:i/>
          <w:color w:val="231F20"/>
          <w:spacing w:val="-8"/>
          <w:w w:val="90"/>
          <w:sz w:val="16"/>
          <w:szCs w:val="16"/>
        </w:rPr>
        <w:t xml:space="preserve"> </w:t>
      </w:r>
      <w:r w:rsidRPr="00B53A92">
        <w:rPr>
          <w:rFonts w:eastAsia="Arial"/>
          <w:i/>
          <w:color w:val="231F20"/>
          <w:w w:val="90"/>
          <w:sz w:val="16"/>
          <w:szCs w:val="16"/>
        </w:rPr>
        <w:t>for</w:t>
      </w:r>
      <w:r w:rsidRPr="00B53A92">
        <w:rPr>
          <w:rFonts w:eastAsia="Arial"/>
          <w:i/>
          <w:color w:val="231F20"/>
          <w:spacing w:val="-8"/>
          <w:w w:val="90"/>
          <w:sz w:val="16"/>
          <w:szCs w:val="16"/>
        </w:rPr>
        <w:t xml:space="preserve"> </w:t>
      </w:r>
      <w:r w:rsidRPr="00B53A92">
        <w:rPr>
          <w:rFonts w:eastAsia="Arial"/>
          <w:i/>
          <w:color w:val="231F20"/>
          <w:w w:val="90"/>
          <w:sz w:val="16"/>
          <w:szCs w:val="16"/>
        </w:rPr>
        <w:t>statistical</w:t>
      </w:r>
      <w:r w:rsidRPr="00B53A92">
        <w:rPr>
          <w:rFonts w:eastAsia="Arial"/>
          <w:i/>
          <w:color w:val="231F20"/>
          <w:spacing w:val="-7"/>
          <w:w w:val="90"/>
          <w:sz w:val="16"/>
          <w:szCs w:val="16"/>
        </w:rPr>
        <w:t xml:space="preserve"> </w:t>
      </w:r>
      <w:r w:rsidRPr="00B53A92">
        <w:rPr>
          <w:rFonts w:eastAsia="Arial"/>
          <w:i/>
          <w:color w:val="231F20"/>
          <w:w w:val="90"/>
          <w:sz w:val="16"/>
          <w:szCs w:val="16"/>
        </w:rPr>
        <w:t>purposes</w:t>
      </w:r>
      <w:r w:rsidRPr="00B53A92">
        <w:rPr>
          <w:rFonts w:eastAsia="Arial"/>
          <w:i/>
          <w:color w:val="231F20"/>
          <w:spacing w:val="-8"/>
          <w:w w:val="90"/>
          <w:sz w:val="16"/>
          <w:szCs w:val="16"/>
        </w:rPr>
        <w:t xml:space="preserve"> </w:t>
      </w:r>
      <w:r w:rsidRPr="00B53A92">
        <w:rPr>
          <w:rFonts w:eastAsia="Arial"/>
          <w:i/>
          <w:color w:val="231F20"/>
          <w:w w:val="90"/>
          <w:sz w:val="16"/>
          <w:szCs w:val="16"/>
        </w:rPr>
        <w:t>and</w:t>
      </w:r>
      <w:r w:rsidRPr="00B53A92">
        <w:rPr>
          <w:rFonts w:eastAsia="Arial"/>
          <w:i/>
          <w:color w:val="231F20"/>
          <w:w w:val="88"/>
          <w:sz w:val="16"/>
          <w:szCs w:val="16"/>
        </w:rPr>
        <w:t xml:space="preserve"> </w:t>
      </w:r>
      <w:r w:rsidRPr="00B53A92">
        <w:rPr>
          <w:rFonts w:eastAsia="Arial"/>
          <w:i/>
          <w:color w:val="231F20"/>
          <w:w w:val="90"/>
          <w:sz w:val="16"/>
          <w:szCs w:val="16"/>
        </w:rPr>
        <w:t>may</w:t>
      </w:r>
      <w:r w:rsidRPr="00B53A92">
        <w:rPr>
          <w:rFonts w:eastAsia="Arial"/>
          <w:i/>
          <w:color w:val="231F20"/>
          <w:spacing w:val="-8"/>
          <w:w w:val="90"/>
          <w:sz w:val="16"/>
          <w:szCs w:val="16"/>
        </w:rPr>
        <w:t xml:space="preserve"> </w:t>
      </w:r>
      <w:r w:rsidRPr="00B53A92">
        <w:rPr>
          <w:rFonts w:eastAsia="Arial"/>
          <w:i/>
          <w:color w:val="231F20"/>
          <w:w w:val="90"/>
          <w:sz w:val="16"/>
          <w:szCs w:val="16"/>
        </w:rPr>
        <w:t>not</w:t>
      </w:r>
      <w:r w:rsidRPr="00B53A92">
        <w:rPr>
          <w:rFonts w:eastAsia="Arial"/>
          <w:i/>
          <w:color w:val="231F20"/>
          <w:spacing w:val="-7"/>
          <w:w w:val="90"/>
          <w:sz w:val="16"/>
          <w:szCs w:val="16"/>
        </w:rPr>
        <w:t xml:space="preserve"> </w:t>
      </w:r>
      <w:r w:rsidRPr="00B53A92">
        <w:rPr>
          <w:rFonts w:eastAsia="Arial"/>
          <w:i/>
          <w:color w:val="231F20"/>
          <w:w w:val="90"/>
          <w:sz w:val="16"/>
          <w:szCs w:val="16"/>
        </w:rPr>
        <w:t>be</w:t>
      </w:r>
      <w:r w:rsidRPr="00B53A92">
        <w:rPr>
          <w:rFonts w:eastAsia="Arial"/>
          <w:i/>
          <w:color w:val="231F20"/>
          <w:spacing w:val="-7"/>
          <w:w w:val="90"/>
          <w:sz w:val="16"/>
          <w:szCs w:val="16"/>
        </w:rPr>
        <w:t xml:space="preserve"> </w:t>
      </w:r>
      <w:r w:rsidRPr="00B53A92">
        <w:rPr>
          <w:rFonts w:eastAsia="Arial"/>
          <w:i/>
          <w:color w:val="231F20"/>
          <w:w w:val="90"/>
          <w:sz w:val="16"/>
          <w:szCs w:val="16"/>
        </w:rPr>
        <w:t>disclosed,</w:t>
      </w:r>
      <w:r w:rsidRPr="00B53A92">
        <w:rPr>
          <w:rFonts w:eastAsia="Arial"/>
          <w:i/>
          <w:color w:val="231F20"/>
          <w:spacing w:val="-8"/>
          <w:w w:val="90"/>
          <w:sz w:val="16"/>
          <w:szCs w:val="16"/>
        </w:rPr>
        <w:t xml:space="preserve"> </w:t>
      </w:r>
      <w:r w:rsidRPr="00B53A92">
        <w:rPr>
          <w:rFonts w:eastAsia="Arial"/>
          <w:i/>
          <w:color w:val="231F20"/>
          <w:w w:val="90"/>
          <w:sz w:val="16"/>
          <w:szCs w:val="16"/>
        </w:rPr>
        <w:t>or</w:t>
      </w:r>
      <w:r w:rsidRPr="00B53A92">
        <w:rPr>
          <w:rFonts w:eastAsia="Arial"/>
          <w:i/>
          <w:color w:val="231F20"/>
          <w:spacing w:val="-7"/>
          <w:w w:val="90"/>
          <w:sz w:val="16"/>
          <w:szCs w:val="16"/>
        </w:rPr>
        <w:t xml:space="preserve"> </w:t>
      </w:r>
      <w:r w:rsidRPr="00B53A92">
        <w:rPr>
          <w:rFonts w:eastAsia="Arial"/>
          <w:i/>
          <w:color w:val="231F20"/>
          <w:w w:val="90"/>
          <w:sz w:val="16"/>
          <w:szCs w:val="16"/>
        </w:rPr>
        <w:t>used,</w:t>
      </w:r>
      <w:r w:rsidRPr="00B53A92">
        <w:rPr>
          <w:rFonts w:eastAsia="Arial"/>
          <w:i/>
          <w:color w:val="231F20"/>
          <w:spacing w:val="-7"/>
          <w:w w:val="90"/>
          <w:sz w:val="16"/>
          <w:szCs w:val="16"/>
        </w:rPr>
        <w:t xml:space="preserve"> </w:t>
      </w:r>
      <w:r w:rsidRPr="00B53A92">
        <w:rPr>
          <w:rFonts w:eastAsia="Arial"/>
          <w:i/>
          <w:color w:val="231F20"/>
          <w:w w:val="90"/>
          <w:sz w:val="16"/>
          <w:szCs w:val="16"/>
        </w:rPr>
        <w:t>in</w:t>
      </w:r>
      <w:r w:rsidRPr="00B53A92">
        <w:rPr>
          <w:rFonts w:eastAsia="Arial"/>
          <w:i/>
          <w:color w:val="231F20"/>
          <w:spacing w:val="-8"/>
          <w:w w:val="90"/>
          <w:sz w:val="16"/>
          <w:szCs w:val="16"/>
        </w:rPr>
        <w:t xml:space="preserve"> </w:t>
      </w:r>
      <w:r w:rsidRPr="00B53A92">
        <w:rPr>
          <w:rFonts w:eastAsia="Arial"/>
          <w:i/>
          <w:color w:val="231F20"/>
          <w:w w:val="90"/>
          <w:sz w:val="16"/>
          <w:szCs w:val="16"/>
        </w:rPr>
        <w:t>identifiable</w:t>
      </w:r>
      <w:r w:rsidRPr="00B53A92">
        <w:rPr>
          <w:rFonts w:eastAsia="Arial"/>
          <w:i/>
          <w:color w:val="231F20"/>
          <w:spacing w:val="-7"/>
          <w:w w:val="90"/>
          <w:sz w:val="16"/>
          <w:szCs w:val="16"/>
        </w:rPr>
        <w:t xml:space="preserve"> </w:t>
      </w:r>
      <w:r w:rsidRPr="00B53A92">
        <w:rPr>
          <w:rFonts w:eastAsia="Arial"/>
          <w:i/>
          <w:color w:val="231F20"/>
          <w:w w:val="90"/>
          <w:sz w:val="16"/>
          <w:szCs w:val="16"/>
        </w:rPr>
        <w:t>form</w:t>
      </w:r>
      <w:r w:rsidRPr="00B53A92">
        <w:rPr>
          <w:rFonts w:eastAsia="Arial"/>
          <w:i/>
          <w:color w:val="231F20"/>
          <w:spacing w:val="-7"/>
          <w:w w:val="90"/>
          <w:sz w:val="16"/>
          <w:szCs w:val="16"/>
        </w:rPr>
        <w:t xml:space="preserve"> </w:t>
      </w:r>
      <w:r w:rsidRPr="00B53A92">
        <w:rPr>
          <w:rFonts w:eastAsia="Arial"/>
          <w:i/>
          <w:color w:val="231F20"/>
          <w:w w:val="90"/>
          <w:sz w:val="16"/>
          <w:szCs w:val="16"/>
        </w:rPr>
        <w:t>for</w:t>
      </w:r>
      <w:r w:rsidRPr="00B53A92">
        <w:rPr>
          <w:rFonts w:eastAsia="Arial"/>
          <w:i/>
          <w:color w:val="231F20"/>
          <w:spacing w:val="-8"/>
          <w:w w:val="90"/>
          <w:sz w:val="16"/>
          <w:szCs w:val="16"/>
        </w:rPr>
        <w:t xml:space="preserve"> </w:t>
      </w:r>
      <w:r w:rsidRPr="00B53A92">
        <w:rPr>
          <w:rFonts w:eastAsia="Arial"/>
          <w:i/>
          <w:color w:val="231F20"/>
          <w:w w:val="90"/>
          <w:sz w:val="16"/>
          <w:szCs w:val="16"/>
        </w:rPr>
        <w:t>any</w:t>
      </w:r>
      <w:r w:rsidRPr="00B53A92">
        <w:rPr>
          <w:rFonts w:eastAsia="Arial"/>
          <w:i/>
          <w:color w:val="231F20"/>
          <w:spacing w:val="-7"/>
          <w:w w:val="90"/>
          <w:sz w:val="16"/>
          <w:szCs w:val="16"/>
        </w:rPr>
        <w:t xml:space="preserve"> </w:t>
      </w:r>
      <w:r w:rsidRPr="00B53A92">
        <w:rPr>
          <w:rFonts w:eastAsia="Arial"/>
          <w:i/>
          <w:color w:val="231F20"/>
          <w:w w:val="90"/>
          <w:sz w:val="16"/>
          <w:szCs w:val="16"/>
        </w:rPr>
        <w:t>other</w:t>
      </w:r>
      <w:r w:rsidRPr="00B53A92">
        <w:rPr>
          <w:rFonts w:eastAsia="Arial"/>
          <w:i/>
          <w:color w:val="231F20"/>
          <w:spacing w:val="-7"/>
          <w:w w:val="90"/>
          <w:sz w:val="16"/>
          <w:szCs w:val="16"/>
        </w:rPr>
        <w:t xml:space="preserve"> </w:t>
      </w:r>
      <w:r w:rsidRPr="00B53A92">
        <w:rPr>
          <w:rFonts w:eastAsia="Arial"/>
          <w:i/>
          <w:color w:val="231F20"/>
          <w:w w:val="90"/>
          <w:sz w:val="16"/>
          <w:szCs w:val="16"/>
        </w:rPr>
        <w:t>purpose</w:t>
      </w:r>
      <w:r w:rsidRPr="00B53A92">
        <w:rPr>
          <w:rFonts w:eastAsia="Arial"/>
          <w:i/>
          <w:color w:val="231F20"/>
          <w:spacing w:val="-7"/>
          <w:w w:val="90"/>
          <w:sz w:val="16"/>
          <w:szCs w:val="16"/>
        </w:rPr>
        <w:t xml:space="preserve"> </w:t>
      </w:r>
      <w:r w:rsidRPr="00B53A92">
        <w:rPr>
          <w:rFonts w:eastAsia="Arial"/>
          <w:i/>
          <w:color w:val="231F20"/>
          <w:w w:val="90"/>
          <w:sz w:val="16"/>
          <w:szCs w:val="16"/>
        </w:rPr>
        <w:t>except</w:t>
      </w:r>
      <w:r w:rsidRPr="00B53A92">
        <w:rPr>
          <w:rFonts w:eastAsia="Arial"/>
          <w:i/>
          <w:color w:val="231F20"/>
          <w:spacing w:val="-8"/>
          <w:w w:val="90"/>
          <w:sz w:val="16"/>
          <w:szCs w:val="16"/>
        </w:rPr>
        <w:t xml:space="preserve"> </w:t>
      </w:r>
      <w:r w:rsidRPr="00B53A92">
        <w:rPr>
          <w:rFonts w:eastAsia="Arial"/>
          <w:i/>
          <w:color w:val="231F20"/>
          <w:w w:val="90"/>
          <w:sz w:val="16"/>
          <w:szCs w:val="16"/>
        </w:rPr>
        <w:t>as</w:t>
      </w:r>
      <w:r w:rsidRPr="00B53A92">
        <w:rPr>
          <w:rFonts w:eastAsia="Arial"/>
          <w:i/>
          <w:color w:val="231F20"/>
          <w:spacing w:val="-7"/>
          <w:w w:val="90"/>
          <w:sz w:val="16"/>
          <w:szCs w:val="16"/>
        </w:rPr>
        <w:t xml:space="preserve"> </w:t>
      </w:r>
      <w:r w:rsidRPr="00B53A92">
        <w:rPr>
          <w:rFonts w:eastAsia="Arial"/>
          <w:i/>
          <w:color w:val="231F20"/>
          <w:w w:val="90"/>
          <w:sz w:val="16"/>
          <w:szCs w:val="16"/>
        </w:rPr>
        <w:t>required</w:t>
      </w:r>
      <w:r w:rsidRPr="00B53A92">
        <w:rPr>
          <w:rFonts w:eastAsia="Arial"/>
          <w:i/>
          <w:color w:val="231F20"/>
          <w:spacing w:val="-7"/>
          <w:w w:val="90"/>
          <w:sz w:val="16"/>
          <w:szCs w:val="16"/>
        </w:rPr>
        <w:t xml:space="preserve"> </w:t>
      </w:r>
      <w:r w:rsidRPr="00B53A92">
        <w:rPr>
          <w:rFonts w:eastAsia="Arial"/>
          <w:i/>
          <w:color w:val="231F20"/>
          <w:w w:val="90"/>
          <w:sz w:val="16"/>
          <w:szCs w:val="16"/>
        </w:rPr>
        <w:t>by</w:t>
      </w:r>
      <w:r w:rsidRPr="00B53A92">
        <w:rPr>
          <w:rFonts w:eastAsia="Arial"/>
          <w:i/>
          <w:color w:val="231F20"/>
          <w:spacing w:val="-8"/>
          <w:w w:val="90"/>
          <w:sz w:val="16"/>
          <w:szCs w:val="16"/>
        </w:rPr>
        <w:t xml:space="preserve"> </w:t>
      </w:r>
      <w:r w:rsidRPr="00B53A92">
        <w:rPr>
          <w:rFonts w:eastAsia="Arial"/>
          <w:i/>
          <w:color w:val="231F20"/>
          <w:w w:val="90"/>
          <w:sz w:val="16"/>
          <w:szCs w:val="16"/>
        </w:rPr>
        <w:t>law</w:t>
      </w:r>
      <w:r w:rsidRPr="00B53A92">
        <w:rPr>
          <w:rFonts w:eastAsia="Arial"/>
          <w:i/>
          <w:color w:val="231F20"/>
          <w:spacing w:val="-7"/>
          <w:w w:val="90"/>
          <w:sz w:val="16"/>
          <w:szCs w:val="16"/>
        </w:rPr>
        <w:t xml:space="preserve"> </w:t>
      </w:r>
      <w:r w:rsidRPr="00B53A92">
        <w:rPr>
          <w:rFonts w:eastAsia="Arial"/>
          <w:i/>
          <w:color w:val="231F20"/>
          <w:w w:val="90"/>
          <w:sz w:val="16"/>
          <w:szCs w:val="16"/>
        </w:rPr>
        <w:t>(20</w:t>
      </w:r>
      <w:r w:rsidRPr="00B53A92">
        <w:rPr>
          <w:rFonts w:eastAsia="Arial"/>
          <w:i/>
          <w:color w:val="231F20"/>
          <w:spacing w:val="-7"/>
          <w:w w:val="90"/>
          <w:sz w:val="16"/>
          <w:szCs w:val="16"/>
        </w:rPr>
        <w:t xml:space="preserve"> </w:t>
      </w:r>
      <w:r w:rsidRPr="00B53A92">
        <w:rPr>
          <w:rFonts w:eastAsia="Arial"/>
          <w:i/>
          <w:color w:val="231F20"/>
          <w:w w:val="90"/>
          <w:sz w:val="16"/>
          <w:szCs w:val="16"/>
        </w:rPr>
        <w:t>U.S.C.</w:t>
      </w:r>
      <w:r w:rsidRPr="00B53A92">
        <w:rPr>
          <w:rFonts w:eastAsia="Arial"/>
          <w:i/>
          <w:color w:val="231F20"/>
          <w:spacing w:val="-8"/>
          <w:w w:val="90"/>
          <w:sz w:val="16"/>
          <w:szCs w:val="16"/>
        </w:rPr>
        <w:t xml:space="preserve"> </w:t>
      </w:r>
      <w:r w:rsidRPr="00B53A92">
        <w:rPr>
          <w:rFonts w:eastAsia="Arial"/>
          <w:i/>
          <w:color w:val="231F20"/>
          <w:w w:val="90"/>
          <w:sz w:val="16"/>
          <w:szCs w:val="16"/>
        </w:rPr>
        <w:t>§9573</w:t>
      </w:r>
      <w:r w:rsidRPr="00B53A92">
        <w:rPr>
          <w:rFonts w:eastAsia="Arial"/>
          <w:i/>
          <w:color w:val="231F20"/>
          <w:spacing w:val="-7"/>
          <w:w w:val="90"/>
          <w:sz w:val="16"/>
          <w:szCs w:val="16"/>
        </w:rPr>
        <w:t xml:space="preserve"> </w:t>
      </w:r>
      <w:r w:rsidRPr="00B53A92">
        <w:rPr>
          <w:rFonts w:eastAsia="Arial"/>
          <w:i/>
          <w:color w:val="231F20"/>
          <w:w w:val="90"/>
          <w:sz w:val="16"/>
          <w:szCs w:val="16"/>
        </w:rPr>
        <w:t>and</w:t>
      </w:r>
      <w:r w:rsidRPr="00B53A92">
        <w:rPr>
          <w:rFonts w:eastAsia="Arial"/>
          <w:i/>
          <w:color w:val="231F20"/>
          <w:spacing w:val="-7"/>
          <w:w w:val="90"/>
          <w:sz w:val="16"/>
          <w:szCs w:val="16"/>
        </w:rPr>
        <w:t xml:space="preserve"> </w:t>
      </w:r>
      <w:r w:rsidRPr="00B53A92">
        <w:rPr>
          <w:rFonts w:eastAsia="Arial"/>
          <w:i/>
          <w:color w:val="231F20"/>
          <w:w w:val="90"/>
          <w:sz w:val="16"/>
          <w:szCs w:val="16"/>
        </w:rPr>
        <w:t>6</w:t>
      </w:r>
      <w:r w:rsidRPr="00B53A92">
        <w:rPr>
          <w:rFonts w:eastAsia="Arial"/>
          <w:i/>
          <w:color w:val="231F20"/>
          <w:spacing w:val="-8"/>
          <w:w w:val="90"/>
          <w:sz w:val="16"/>
          <w:szCs w:val="16"/>
        </w:rPr>
        <w:t xml:space="preserve"> </w:t>
      </w:r>
      <w:r w:rsidRPr="00B53A92">
        <w:rPr>
          <w:rFonts w:eastAsia="Arial"/>
          <w:i/>
          <w:color w:val="231F20"/>
          <w:w w:val="90"/>
          <w:sz w:val="16"/>
          <w:szCs w:val="16"/>
        </w:rPr>
        <w:t>U.S.C.</w:t>
      </w:r>
      <w:r w:rsidRPr="00B53A92">
        <w:rPr>
          <w:rFonts w:eastAsia="Arial"/>
          <w:i/>
          <w:color w:val="231F20"/>
          <w:spacing w:val="-7"/>
          <w:w w:val="90"/>
          <w:sz w:val="16"/>
          <w:szCs w:val="16"/>
        </w:rPr>
        <w:t xml:space="preserve"> </w:t>
      </w:r>
      <w:r w:rsidRPr="00B53A92">
        <w:rPr>
          <w:rFonts w:eastAsia="Arial"/>
          <w:i/>
          <w:color w:val="231F20"/>
          <w:w w:val="90"/>
          <w:sz w:val="16"/>
          <w:szCs w:val="16"/>
        </w:rPr>
        <w:t>§151).</w:t>
      </w:r>
      <w:r w:rsidRPr="00B53A92">
        <w:rPr>
          <w:rFonts w:eastAsia="Arial"/>
          <w:i/>
          <w:color w:val="231F20"/>
          <w:spacing w:val="-7"/>
          <w:w w:val="90"/>
          <w:sz w:val="16"/>
          <w:szCs w:val="16"/>
        </w:rPr>
        <w:t xml:space="preserve"> </w:t>
      </w:r>
      <w:r w:rsidRPr="00B53A92">
        <w:rPr>
          <w:rFonts w:eastAsia="Arial"/>
          <w:i/>
          <w:color w:val="231F20"/>
          <w:w w:val="90"/>
          <w:sz w:val="16"/>
          <w:szCs w:val="16"/>
        </w:rPr>
        <w:t>Reports</w:t>
      </w:r>
      <w:r w:rsidRPr="00B53A92">
        <w:rPr>
          <w:rFonts w:eastAsia="Arial"/>
          <w:i/>
          <w:color w:val="231F20"/>
          <w:spacing w:val="-7"/>
          <w:w w:val="90"/>
          <w:sz w:val="16"/>
          <w:szCs w:val="16"/>
        </w:rPr>
        <w:t xml:space="preserve"> </w:t>
      </w:r>
      <w:r w:rsidRPr="00B53A92">
        <w:rPr>
          <w:rFonts w:eastAsia="Arial"/>
          <w:i/>
          <w:color w:val="231F20"/>
          <w:w w:val="90"/>
          <w:sz w:val="16"/>
          <w:szCs w:val="16"/>
        </w:rPr>
        <w:t>of</w:t>
      </w:r>
      <w:r w:rsidRPr="00B53A92">
        <w:rPr>
          <w:rFonts w:eastAsia="Arial"/>
          <w:i/>
          <w:color w:val="231F20"/>
          <w:spacing w:val="-8"/>
          <w:w w:val="90"/>
          <w:sz w:val="16"/>
          <w:szCs w:val="16"/>
        </w:rPr>
        <w:t xml:space="preserve"> </w:t>
      </w:r>
      <w:r w:rsidRPr="00B53A92">
        <w:rPr>
          <w:rFonts w:eastAsia="Arial"/>
          <w:i/>
          <w:color w:val="231F20"/>
          <w:w w:val="90"/>
          <w:sz w:val="16"/>
          <w:szCs w:val="16"/>
        </w:rPr>
        <w:t>the</w:t>
      </w:r>
      <w:r w:rsidRPr="00B53A92">
        <w:rPr>
          <w:rFonts w:eastAsia="Arial"/>
          <w:i/>
          <w:color w:val="231F20"/>
          <w:spacing w:val="-7"/>
          <w:w w:val="90"/>
          <w:sz w:val="16"/>
          <w:szCs w:val="16"/>
        </w:rPr>
        <w:t xml:space="preserve"> </w:t>
      </w:r>
      <w:r w:rsidRPr="00B53A92">
        <w:rPr>
          <w:rFonts w:eastAsia="Arial"/>
          <w:i/>
          <w:color w:val="231F20"/>
          <w:w w:val="90"/>
          <w:sz w:val="16"/>
          <w:szCs w:val="16"/>
        </w:rPr>
        <w:t>findings</w:t>
      </w:r>
      <w:r w:rsidRPr="00B53A92">
        <w:rPr>
          <w:rFonts w:eastAsia="Arial"/>
          <w:i/>
          <w:color w:val="231F20"/>
          <w:spacing w:val="-7"/>
          <w:w w:val="90"/>
          <w:sz w:val="16"/>
          <w:szCs w:val="16"/>
        </w:rPr>
        <w:t xml:space="preserve"> </w:t>
      </w:r>
      <w:r w:rsidRPr="00B53A92">
        <w:rPr>
          <w:rFonts w:eastAsia="Arial"/>
          <w:i/>
          <w:color w:val="231F20"/>
          <w:w w:val="90"/>
          <w:sz w:val="16"/>
          <w:szCs w:val="16"/>
        </w:rPr>
        <w:t>from</w:t>
      </w:r>
      <w:r w:rsidRPr="00B53A92">
        <w:rPr>
          <w:rFonts w:eastAsia="Arial"/>
          <w:i/>
          <w:color w:val="231F20"/>
          <w:spacing w:val="-8"/>
          <w:w w:val="90"/>
          <w:sz w:val="16"/>
          <w:szCs w:val="16"/>
        </w:rPr>
        <w:t xml:space="preserve"> </w:t>
      </w:r>
      <w:r w:rsidRPr="00B53A92">
        <w:rPr>
          <w:rFonts w:eastAsia="Arial"/>
          <w:i/>
          <w:color w:val="231F20"/>
          <w:w w:val="90"/>
          <w:sz w:val="16"/>
          <w:szCs w:val="16"/>
        </w:rPr>
        <w:t>the</w:t>
      </w:r>
      <w:r w:rsidRPr="00B53A92">
        <w:rPr>
          <w:rFonts w:eastAsia="Arial"/>
          <w:i/>
          <w:color w:val="231F20"/>
          <w:spacing w:val="-7"/>
          <w:w w:val="90"/>
          <w:sz w:val="16"/>
          <w:szCs w:val="16"/>
        </w:rPr>
        <w:t xml:space="preserve"> </w:t>
      </w:r>
      <w:r w:rsidRPr="00B53A92">
        <w:rPr>
          <w:rFonts w:eastAsia="Arial"/>
          <w:i/>
          <w:color w:val="231F20"/>
          <w:w w:val="90"/>
          <w:sz w:val="16"/>
          <w:szCs w:val="16"/>
        </w:rPr>
        <w:t>survey</w:t>
      </w:r>
      <w:r w:rsidRPr="00B53A92">
        <w:rPr>
          <w:rFonts w:eastAsia="Arial"/>
          <w:i/>
          <w:color w:val="231F20"/>
          <w:spacing w:val="-7"/>
          <w:w w:val="90"/>
          <w:sz w:val="16"/>
          <w:szCs w:val="16"/>
        </w:rPr>
        <w:t xml:space="preserve"> </w:t>
      </w:r>
      <w:r w:rsidRPr="00B53A92">
        <w:rPr>
          <w:rFonts w:eastAsia="Arial"/>
          <w:i/>
          <w:color w:val="231F20"/>
          <w:w w:val="90"/>
          <w:sz w:val="16"/>
          <w:szCs w:val="16"/>
        </w:rPr>
        <w:t>will</w:t>
      </w:r>
      <w:r w:rsidRPr="00B53A92">
        <w:rPr>
          <w:rFonts w:eastAsia="Arial"/>
          <w:i/>
          <w:color w:val="231F20"/>
          <w:spacing w:val="-8"/>
          <w:w w:val="90"/>
          <w:sz w:val="16"/>
          <w:szCs w:val="16"/>
        </w:rPr>
        <w:t xml:space="preserve"> </w:t>
      </w:r>
      <w:r w:rsidRPr="00B53A92">
        <w:rPr>
          <w:rFonts w:eastAsia="Arial"/>
          <w:i/>
          <w:color w:val="231F20"/>
          <w:w w:val="90"/>
          <w:sz w:val="16"/>
          <w:szCs w:val="16"/>
        </w:rPr>
        <w:t>not</w:t>
      </w:r>
      <w:r w:rsidRPr="00B53A92">
        <w:rPr>
          <w:rFonts w:eastAsia="Arial"/>
          <w:i/>
          <w:color w:val="231F20"/>
          <w:spacing w:val="-7"/>
          <w:w w:val="90"/>
          <w:sz w:val="16"/>
          <w:szCs w:val="16"/>
        </w:rPr>
        <w:t xml:space="preserve"> </w:t>
      </w:r>
      <w:r w:rsidRPr="00B53A92">
        <w:rPr>
          <w:rFonts w:eastAsia="Arial"/>
          <w:i/>
          <w:color w:val="231F20"/>
          <w:w w:val="90"/>
          <w:sz w:val="16"/>
          <w:szCs w:val="16"/>
        </w:rPr>
        <w:t>identify</w:t>
      </w:r>
      <w:r w:rsidRPr="00B53A92">
        <w:rPr>
          <w:rFonts w:eastAsia="Arial"/>
          <w:i/>
          <w:color w:val="231F20"/>
          <w:w w:val="88"/>
          <w:sz w:val="16"/>
          <w:szCs w:val="16"/>
        </w:rPr>
        <w:t xml:space="preserve"> </w:t>
      </w:r>
      <w:r w:rsidRPr="00B53A92">
        <w:rPr>
          <w:rFonts w:eastAsia="Arial"/>
          <w:i/>
          <w:color w:val="231F20"/>
          <w:w w:val="90"/>
          <w:sz w:val="16"/>
          <w:szCs w:val="16"/>
        </w:rPr>
        <w:t>participating</w:t>
      </w:r>
      <w:r w:rsidRPr="00B53A92">
        <w:rPr>
          <w:rFonts w:eastAsia="Arial"/>
          <w:i/>
          <w:color w:val="231F20"/>
          <w:spacing w:val="-10"/>
          <w:w w:val="90"/>
          <w:sz w:val="16"/>
          <w:szCs w:val="16"/>
        </w:rPr>
        <w:t xml:space="preserve"> </w:t>
      </w:r>
      <w:r w:rsidRPr="00B53A92">
        <w:rPr>
          <w:rFonts w:eastAsia="Arial"/>
          <w:i/>
          <w:color w:val="231F20"/>
          <w:w w:val="90"/>
          <w:sz w:val="16"/>
          <w:szCs w:val="16"/>
        </w:rPr>
        <w:t>Local Education Agencies (LEAs),</w:t>
      </w:r>
      <w:r w:rsidRPr="00B53A92">
        <w:rPr>
          <w:rFonts w:eastAsia="Arial"/>
          <w:i/>
          <w:color w:val="231F20"/>
          <w:spacing w:val="-9"/>
          <w:w w:val="90"/>
          <w:sz w:val="16"/>
          <w:szCs w:val="16"/>
        </w:rPr>
        <w:t xml:space="preserve"> </w:t>
      </w:r>
      <w:r w:rsidRPr="00B53A92">
        <w:rPr>
          <w:rFonts w:eastAsia="Arial"/>
          <w:i/>
          <w:color w:val="231F20"/>
          <w:w w:val="90"/>
          <w:sz w:val="16"/>
          <w:szCs w:val="16"/>
        </w:rPr>
        <w:t>schools,</w:t>
      </w:r>
      <w:r w:rsidRPr="00B53A92">
        <w:rPr>
          <w:rFonts w:eastAsia="Arial"/>
          <w:i/>
          <w:color w:val="231F20"/>
          <w:spacing w:val="-10"/>
          <w:w w:val="90"/>
          <w:sz w:val="16"/>
          <w:szCs w:val="16"/>
        </w:rPr>
        <w:t xml:space="preserve"> </w:t>
      </w:r>
      <w:r w:rsidRPr="00B53A92">
        <w:rPr>
          <w:rFonts w:eastAsia="Arial"/>
          <w:i/>
          <w:color w:val="231F20"/>
          <w:w w:val="90"/>
          <w:sz w:val="16"/>
          <w:szCs w:val="16"/>
        </w:rPr>
        <w:t>or</w:t>
      </w:r>
      <w:r w:rsidRPr="00B53A92">
        <w:rPr>
          <w:rFonts w:eastAsia="Arial"/>
          <w:i/>
          <w:color w:val="231F20"/>
          <w:spacing w:val="-9"/>
          <w:w w:val="90"/>
          <w:sz w:val="16"/>
          <w:szCs w:val="16"/>
        </w:rPr>
        <w:t xml:space="preserve"> </w:t>
      </w:r>
      <w:r w:rsidRPr="00B53A92">
        <w:rPr>
          <w:rFonts w:eastAsia="Arial"/>
          <w:i/>
          <w:color w:val="231F20"/>
          <w:w w:val="90"/>
          <w:sz w:val="16"/>
          <w:szCs w:val="16"/>
        </w:rPr>
        <w:t>staff.</w:t>
      </w:r>
      <w:r w:rsidRPr="00B53A92">
        <w:rPr>
          <w:rFonts w:eastAsia="Arial"/>
          <w:i/>
          <w:color w:val="231F20"/>
          <w:spacing w:val="17"/>
          <w:w w:val="90"/>
          <w:sz w:val="16"/>
          <w:szCs w:val="16"/>
        </w:rPr>
        <w:t xml:space="preserve"> </w:t>
      </w:r>
      <w:r w:rsidRPr="00B53A92">
        <w:rPr>
          <w:rFonts w:eastAsia="Arial"/>
          <w:i/>
          <w:color w:val="231F20"/>
          <w:w w:val="90"/>
          <w:sz w:val="16"/>
          <w:szCs w:val="16"/>
        </w:rPr>
        <w:t>Individual</w:t>
      </w:r>
      <w:r w:rsidRPr="00B53A92">
        <w:rPr>
          <w:rFonts w:eastAsia="Arial"/>
          <w:i/>
          <w:color w:val="231F20"/>
          <w:spacing w:val="-10"/>
          <w:w w:val="90"/>
          <w:sz w:val="16"/>
          <w:szCs w:val="16"/>
        </w:rPr>
        <w:t xml:space="preserve"> </w:t>
      </w:r>
      <w:r w:rsidRPr="00B53A92">
        <w:rPr>
          <w:rFonts w:eastAsia="Arial"/>
          <w:i/>
          <w:color w:val="231F20"/>
          <w:w w:val="90"/>
          <w:sz w:val="16"/>
          <w:szCs w:val="16"/>
        </w:rPr>
        <w:t>responses</w:t>
      </w:r>
      <w:r w:rsidRPr="00B53A92">
        <w:rPr>
          <w:rFonts w:eastAsia="Arial"/>
          <w:i/>
          <w:color w:val="231F20"/>
          <w:spacing w:val="-9"/>
          <w:w w:val="90"/>
          <w:sz w:val="16"/>
          <w:szCs w:val="16"/>
        </w:rPr>
        <w:t xml:space="preserve"> </w:t>
      </w:r>
      <w:r w:rsidRPr="00B53A92">
        <w:rPr>
          <w:rFonts w:eastAsia="Arial"/>
          <w:i/>
          <w:color w:val="231F20"/>
          <w:w w:val="90"/>
          <w:sz w:val="16"/>
          <w:szCs w:val="16"/>
        </w:rPr>
        <w:t>will</w:t>
      </w:r>
      <w:r w:rsidRPr="00B53A92">
        <w:rPr>
          <w:rFonts w:eastAsia="Arial"/>
          <w:i/>
          <w:color w:val="231F20"/>
          <w:spacing w:val="-10"/>
          <w:w w:val="90"/>
          <w:sz w:val="16"/>
          <w:szCs w:val="16"/>
        </w:rPr>
        <w:t xml:space="preserve"> </w:t>
      </w:r>
      <w:r w:rsidRPr="00B53A92">
        <w:rPr>
          <w:rFonts w:eastAsia="Arial"/>
          <w:i/>
          <w:color w:val="231F20"/>
          <w:w w:val="90"/>
          <w:sz w:val="16"/>
          <w:szCs w:val="16"/>
        </w:rPr>
        <w:t>be</w:t>
      </w:r>
      <w:r w:rsidRPr="00B53A92">
        <w:rPr>
          <w:rFonts w:eastAsia="Arial"/>
          <w:i/>
          <w:color w:val="231F20"/>
          <w:spacing w:val="-9"/>
          <w:w w:val="90"/>
          <w:sz w:val="16"/>
          <w:szCs w:val="16"/>
        </w:rPr>
        <w:t xml:space="preserve"> </w:t>
      </w:r>
      <w:r w:rsidRPr="00B53A92">
        <w:rPr>
          <w:rFonts w:eastAsia="Arial"/>
          <w:i/>
          <w:color w:val="231F20"/>
          <w:w w:val="90"/>
          <w:sz w:val="16"/>
          <w:szCs w:val="16"/>
        </w:rPr>
        <w:t>combined</w:t>
      </w:r>
      <w:r w:rsidRPr="00B53A92">
        <w:rPr>
          <w:rFonts w:eastAsia="Arial"/>
          <w:i/>
          <w:color w:val="231F20"/>
          <w:spacing w:val="-9"/>
          <w:w w:val="90"/>
          <w:sz w:val="16"/>
          <w:szCs w:val="16"/>
        </w:rPr>
        <w:t xml:space="preserve"> </w:t>
      </w:r>
      <w:r w:rsidRPr="00B53A92">
        <w:rPr>
          <w:rFonts w:eastAsia="Arial"/>
          <w:i/>
          <w:color w:val="231F20"/>
          <w:w w:val="90"/>
          <w:sz w:val="16"/>
          <w:szCs w:val="16"/>
        </w:rPr>
        <w:t>with</w:t>
      </w:r>
      <w:r w:rsidRPr="00B53A92">
        <w:rPr>
          <w:rFonts w:eastAsia="Arial"/>
          <w:i/>
          <w:color w:val="231F20"/>
          <w:spacing w:val="-10"/>
          <w:w w:val="90"/>
          <w:sz w:val="16"/>
          <w:szCs w:val="16"/>
        </w:rPr>
        <w:t xml:space="preserve"> </w:t>
      </w:r>
      <w:r w:rsidRPr="00B53A92">
        <w:rPr>
          <w:rFonts w:eastAsia="Arial"/>
          <w:i/>
          <w:color w:val="231F20"/>
          <w:w w:val="90"/>
          <w:sz w:val="16"/>
          <w:szCs w:val="16"/>
        </w:rPr>
        <w:t>those</w:t>
      </w:r>
      <w:r w:rsidRPr="00B53A92">
        <w:rPr>
          <w:rFonts w:eastAsia="Arial"/>
          <w:i/>
          <w:color w:val="231F20"/>
          <w:spacing w:val="-9"/>
          <w:w w:val="90"/>
          <w:sz w:val="16"/>
          <w:szCs w:val="16"/>
        </w:rPr>
        <w:t xml:space="preserve"> </w:t>
      </w:r>
      <w:r w:rsidRPr="00B53A92">
        <w:rPr>
          <w:rFonts w:eastAsia="Arial"/>
          <w:i/>
          <w:color w:val="231F20"/>
          <w:w w:val="90"/>
          <w:sz w:val="16"/>
          <w:szCs w:val="16"/>
        </w:rPr>
        <w:t>from</w:t>
      </w:r>
      <w:r w:rsidRPr="00B53A92">
        <w:rPr>
          <w:rFonts w:eastAsia="Arial"/>
          <w:i/>
          <w:color w:val="231F20"/>
          <w:spacing w:val="-10"/>
          <w:w w:val="90"/>
          <w:sz w:val="16"/>
          <w:szCs w:val="16"/>
        </w:rPr>
        <w:t xml:space="preserve"> </w:t>
      </w:r>
      <w:r w:rsidRPr="00B53A92">
        <w:rPr>
          <w:rFonts w:eastAsia="Arial"/>
          <w:i/>
          <w:color w:val="231F20"/>
          <w:w w:val="90"/>
          <w:sz w:val="16"/>
          <w:szCs w:val="16"/>
        </w:rPr>
        <w:t>other</w:t>
      </w:r>
      <w:r w:rsidRPr="00B53A92">
        <w:rPr>
          <w:rFonts w:eastAsia="Arial"/>
          <w:i/>
          <w:color w:val="231F20"/>
          <w:spacing w:val="-9"/>
          <w:w w:val="90"/>
          <w:sz w:val="16"/>
          <w:szCs w:val="16"/>
        </w:rPr>
        <w:t xml:space="preserve"> </w:t>
      </w:r>
      <w:r w:rsidRPr="00B53A92">
        <w:rPr>
          <w:rFonts w:eastAsia="Arial"/>
          <w:i/>
          <w:color w:val="231F20"/>
          <w:w w:val="90"/>
          <w:sz w:val="16"/>
          <w:szCs w:val="16"/>
        </w:rPr>
        <w:t>participants</w:t>
      </w:r>
      <w:r w:rsidRPr="00B53A92">
        <w:rPr>
          <w:rFonts w:eastAsia="Arial"/>
          <w:i/>
          <w:color w:val="231F20"/>
          <w:spacing w:val="-10"/>
          <w:w w:val="90"/>
          <w:sz w:val="16"/>
          <w:szCs w:val="16"/>
        </w:rPr>
        <w:t xml:space="preserve"> </w:t>
      </w:r>
      <w:r w:rsidRPr="00B53A92">
        <w:rPr>
          <w:rFonts w:eastAsia="Arial"/>
          <w:i/>
          <w:color w:val="231F20"/>
          <w:w w:val="90"/>
          <w:sz w:val="16"/>
          <w:szCs w:val="16"/>
        </w:rPr>
        <w:t>to</w:t>
      </w:r>
      <w:r w:rsidRPr="00B53A92">
        <w:rPr>
          <w:rFonts w:eastAsia="Arial"/>
          <w:i/>
          <w:color w:val="231F20"/>
          <w:spacing w:val="-9"/>
          <w:w w:val="90"/>
          <w:sz w:val="16"/>
          <w:szCs w:val="16"/>
        </w:rPr>
        <w:t xml:space="preserve"> </w:t>
      </w:r>
      <w:r w:rsidRPr="00B53A92">
        <w:rPr>
          <w:rFonts w:eastAsia="Arial"/>
          <w:i/>
          <w:color w:val="231F20"/>
          <w:w w:val="90"/>
          <w:sz w:val="16"/>
          <w:szCs w:val="16"/>
        </w:rPr>
        <w:t>produce</w:t>
      </w:r>
      <w:r w:rsidRPr="00B53A92">
        <w:rPr>
          <w:rFonts w:eastAsia="Arial"/>
          <w:i/>
          <w:color w:val="231F20"/>
          <w:spacing w:val="-9"/>
          <w:w w:val="90"/>
          <w:sz w:val="16"/>
          <w:szCs w:val="16"/>
        </w:rPr>
        <w:t xml:space="preserve"> </w:t>
      </w:r>
      <w:r w:rsidRPr="00B53A92">
        <w:rPr>
          <w:rFonts w:eastAsia="Arial"/>
          <w:i/>
          <w:color w:val="231F20"/>
          <w:w w:val="90"/>
          <w:sz w:val="16"/>
          <w:szCs w:val="16"/>
        </w:rPr>
        <w:t>summary</w:t>
      </w:r>
      <w:r w:rsidRPr="00B53A92">
        <w:rPr>
          <w:rFonts w:eastAsia="Arial"/>
          <w:i/>
          <w:color w:val="231F20"/>
          <w:spacing w:val="-10"/>
          <w:w w:val="90"/>
          <w:sz w:val="16"/>
          <w:szCs w:val="16"/>
        </w:rPr>
        <w:t xml:space="preserve"> </w:t>
      </w:r>
      <w:r w:rsidRPr="00B53A92">
        <w:rPr>
          <w:rFonts w:eastAsia="Arial"/>
          <w:i/>
          <w:color w:val="231F20"/>
          <w:w w:val="90"/>
          <w:sz w:val="16"/>
          <w:szCs w:val="16"/>
        </w:rPr>
        <w:t>statistics</w:t>
      </w:r>
      <w:r w:rsidRPr="00B53A92">
        <w:rPr>
          <w:rFonts w:eastAsia="Arial"/>
          <w:i/>
          <w:color w:val="231F20"/>
          <w:spacing w:val="-9"/>
          <w:w w:val="90"/>
          <w:sz w:val="16"/>
          <w:szCs w:val="16"/>
        </w:rPr>
        <w:t xml:space="preserve"> </w:t>
      </w:r>
      <w:r w:rsidRPr="00B53A92">
        <w:rPr>
          <w:rFonts w:eastAsia="Arial"/>
          <w:i/>
          <w:color w:val="231F20"/>
          <w:w w:val="90"/>
          <w:sz w:val="16"/>
          <w:szCs w:val="16"/>
        </w:rPr>
        <w:t>and</w:t>
      </w:r>
      <w:r w:rsidRPr="00B53A92">
        <w:rPr>
          <w:rFonts w:eastAsia="Arial"/>
          <w:i/>
          <w:color w:val="231F20"/>
          <w:spacing w:val="-10"/>
          <w:w w:val="90"/>
          <w:sz w:val="16"/>
          <w:szCs w:val="16"/>
        </w:rPr>
        <w:t xml:space="preserve"> </w:t>
      </w:r>
      <w:r w:rsidRPr="00B53A92">
        <w:rPr>
          <w:rFonts w:eastAsia="Arial"/>
          <w:i/>
          <w:color w:val="231F20"/>
          <w:w w:val="90"/>
          <w:sz w:val="16"/>
          <w:szCs w:val="16"/>
        </w:rPr>
        <w:t>reports.</w:t>
      </w:r>
    </w:p>
    <w:p w:rsidRPr="00B53A92" w:rsidR="00443190" w:rsidP="00443190" w:rsidRDefault="00443190" w14:paraId="033CC1DD" w14:textId="77777777">
      <w:pPr>
        <w:spacing w:after="160" w:line="259" w:lineRule="auto"/>
        <w:rPr>
          <w:rFonts w:eastAsiaTheme="minorEastAsia"/>
          <w:b/>
          <w:bCs/>
          <w:sz w:val="22"/>
          <w:szCs w:val="22"/>
        </w:rPr>
      </w:pPr>
    </w:p>
    <w:p w:rsidRPr="00B53A92" w:rsidR="00443190" w:rsidP="00443190" w:rsidRDefault="00443190" w14:paraId="4CE5F8E0" w14:textId="77777777">
      <w:pPr>
        <w:spacing w:after="160" w:line="259" w:lineRule="auto"/>
        <w:rPr>
          <w:rFonts w:eastAsiaTheme="minorEastAsia"/>
          <w:b/>
          <w:bCs/>
          <w:sz w:val="22"/>
          <w:szCs w:val="22"/>
        </w:rPr>
      </w:pPr>
      <w:r w:rsidRPr="00B53A92">
        <w:rPr>
          <w:rFonts w:eastAsiaTheme="minorEastAsia"/>
          <w:b/>
          <w:bCs/>
          <w:sz w:val="22"/>
          <w:szCs w:val="22"/>
        </w:rPr>
        <w:br w:type="page"/>
      </w:r>
    </w:p>
    <w:p w:rsidRPr="00B53A92" w:rsidR="00443190" w:rsidP="00443190" w:rsidRDefault="00443190" w14:paraId="2D898F0E" w14:textId="77777777">
      <w:pPr>
        <w:jc w:val="center"/>
        <w:rPr>
          <w:rFonts w:eastAsiaTheme="minorEastAsia"/>
          <w:b/>
          <w:bCs/>
          <w:sz w:val="22"/>
          <w:szCs w:val="22"/>
        </w:rPr>
      </w:pPr>
    </w:p>
    <w:p w:rsidR="00443190" w:rsidP="00443190" w:rsidRDefault="00443190" w14:paraId="1141E93A" w14:textId="45A33A7E">
      <w:pPr>
        <w:pStyle w:val="Heading2"/>
        <w:rPr>
          <w:rFonts w:eastAsiaTheme="minorEastAsia"/>
        </w:rPr>
      </w:pPr>
      <w:r w:rsidRPr="00B53A92">
        <w:rPr>
          <w:rFonts w:eastAsiaTheme="minorEastAsia"/>
        </w:rPr>
        <w:t>November Tote Bags – Participated and allowed to receive incentives</w:t>
      </w:r>
    </w:p>
    <w:p w:rsidRPr="002716AA" w:rsidR="002716AA" w:rsidP="002716AA" w:rsidRDefault="002716AA" w14:paraId="1F429EE7" w14:textId="77777777">
      <w:pPr>
        <w:jc w:val="center"/>
        <w:rPr>
          <w:rFonts w:eastAsiaTheme="majorEastAsia"/>
          <w:color w:val="FF0000"/>
        </w:rPr>
      </w:pPr>
      <w:r w:rsidRPr="002716AA">
        <w:rPr>
          <w:rFonts w:eastAsiaTheme="majorEastAsia"/>
          <w:color w:val="FF0000"/>
        </w:rPr>
        <w:t>(NCES does not currently plan to circulate this letter, but we have left it as part of the package in order to maintain continuity of our plans.)</w:t>
      </w:r>
    </w:p>
    <w:p w:rsidRPr="00B53A92" w:rsidR="00443190" w:rsidP="00443190" w:rsidRDefault="00443190" w14:paraId="289D0115" w14:textId="77777777">
      <w:pPr>
        <w:jc w:val="center"/>
        <w:rPr>
          <w:rFonts w:eastAsiaTheme="minorEastAsia"/>
          <w:b/>
          <w:bCs/>
          <w:sz w:val="22"/>
          <w:szCs w:val="22"/>
        </w:rPr>
      </w:pPr>
    </w:p>
    <w:p w:rsidRPr="00B53A92" w:rsidR="00443190" w:rsidP="00443190" w:rsidRDefault="00443190" w14:paraId="2A3F4026" w14:textId="77777777">
      <w:pPr>
        <w:rPr>
          <w:rFonts w:eastAsiaTheme="minorEastAsia"/>
          <w:b/>
          <w:bCs/>
          <w:sz w:val="22"/>
          <w:szCs w:val="22"/>
        </w:rPr>
      </w:pPr>
      <w:r w:rsidRPr="00B53A92">
        <w:rPr>
          <w:rFonts w:eastAsiaTheme="minorEastAsia"/>
          <w:b/>
          <w:bCs/>
          <w:sz w:val="22"/>
          <w:szCs w:val="22"/>
        </w:rPr>
        <w:t>Dear Principal,</w:t>
      </w:r>
    </w:p>
    <w:p w:rsidRPr="00B53A92" w:rsidR="00443190" w:rsidP="00443190" w:rsidRDefault="00443190" w14:paraId="578CAA26" w14:textId="77777777">
      <w:pPr>
        <w:rPr>
          <w:rFonts w:eastAsiaTheme="minorEastAsia"/>
          <w:b/>
          <w:bCs/>
          <w:sz w:val="22"/>
          <w:szCs w:val="22"/>
        </w:rPr>
      </w:pPr>
    </w:p>
    <w:p w:rsidRPr="00B53A92" w:rsidR="00443190" w:rsidP="00443190" w:rsidRDefault="00443190" w14:paraId="4A68646C" w14:textId="77777777">
      <w:pPr>
        <w:rPr>
          <w:rFonts w:eastAsiaTheme="minorEastAsia"/>
          <w:sz w:val="22"/>
          <w:szCs w:val="22"/>
        </w:rPr>
      </w:pPr>
      <w:r w:rsidRPr="00B53A92">
        <w:rPr>
          <w:sz w:val="22"/>
          <w:szCs w:val="22"/>
        </w:rPr>
        <w:t>On behalf of the Department of Education, I want to thank you for your participation in the School Pulse Panel so far.  Your school is one a of small number of schools that are providing a monthly snapshot of the operational status of schools during the 2021-22 school year.  I have included a tote bag as a token of appreciation for your continued participation in the panel.</w:t>
      </w:r>
    </w:p>
    <w:p w:rsidRPr="00B53A92" w:rsidR="00443190" w:rsidP="00443190" w:rsidRDefault="00443190" w14:paraId="21E15D4D" w14:textId="77777777">
      <w:pPr>
        <w:rPr>
          <w:rFonts w:eastAsiaTheme="minorEastAsia"/>
          <w:sz w:val="10"/>
          <w:szCs w:val="10"/>
        </w:rPr>
      </w:pPr>
    </w:p>
    <w:p w:rsidRPr="00B53A92" w:rsidR="00443190" w:rsidP="00443190" w:rsidRDefault="00443190" w14:paraId="5DC5132F" w14:textId="77777777">
      <w:pPr>
        <w:rPr>
          <w:rFonts w:eastAsiaTheme="minorEastAsia"/>
          <w:sz w:val="22"/>
          <w:szCs w:val="22"/>
        </w:rPr>
      </w:pPr>
      <w:r w:rsidRPr="00B53A92">
        <w:rPr>
          <w:rFonts w:eastAsiaTheme="minorEastAsia"/>
          <w:sz w:val="22"/>
          <w:szCs w:val="22"/>
        </w:rPr>
        <w:t>On November 9th, the US Census Bureau will send you an email invitation (s</w:t>
      </w:r>
      <w:r>
        <w:rPr>
          <w:rFonts w:eastAsiaTheme="minorEastAsia"/>
          <w:sz w:val="22"/>
          <w:szCs w:val="22"/>
        </w:rPr>
        <w:t>ender</w:t>
      </w:r>
      <w:r w:rsidRPr="00B53A92">
        <w:rPr>
          <w:rFonts w:eastAsiaTheme="minorEastAsia"/>
          <w:sz w:val="22"/>
          <w:szCs w:val="22"/>
        </w:rPr>
        <w:t xml:space="preserve">: </w:t>
      </w:r>
      <w:r>
        <w:rPr>
          <w:rFonts w:eastAsiaTheme="minorEastAsia"/>
          <w:sz w:val="22"/>
          <w:szCs w:val="22"/>
        </w:rPr>
        <w:t>ADDP.School.Pulse.Panel@census.gov</w:t>
      </w:r>
      <w:r w:rsidRPr="00B53A92">
        <w:rPr>
          <w:rFonts w:eastAsiaTheme="minorEastAsia"/>
          <w:sz w:val="22"/>
          <w:szCs w:val="22"/>
        </w:rPr>
        <w:t xml:space="preserve">) to participate in the November collection of the </w:t>
      </w:r>
      <w:r w:rsidRPr="00B53A92">
        <w:rPr>
          <w:rFonts w:eastAsiaTheme="minorEastAsia"/>
          <w:b/>
          <w:bCs/>
          <w:sz w:val="22"/>
          <w:szCs w:val="22"/>
        </w:rPr>
        <w:t>School Pulse Panel.</w:t>
      </w:r>
      <w:r w:rsidRPr="00B53A92">
        <w:rPr>
          <w:rFonts w:eastAsiaTheme="minorEastAsia"/>
          <w:sz w:val="22"/>
          <w:szCs w:val="22"/>
        </w:rPr>
        <w:t xml:space="preserve">  </w:t>
      </w:r>
      <w:r>
        <w:rPr>
          <w:rFonts w:eastAsiaTheme="minorEastAsia"/>
          <w:sz w:val="22"/>
          <w:szCs w:val="22"/>
        </w:rPr>
        <w:t>For m</w:t>
      </w:r>
      <w:r w:rsidRPr="00B53A92">
        <w:rPr>
          <w:rFonts w:eastAsiaTheme="minorEastAsia"/>
          <w:sz w:val="22"/>
          <w:szCs w:val="22"/>
        </w:rPr>
        <w:t xml:space="preserve">ore about the School Pulse Panel, visit </w:t>
      </w:r>
      <w:hyperlink w:history="1" r:id="rId14">
        <w:r w:rsidRPr="00B53A92">
          <w:rPr>
            <w:rFonts w:eastAsiaTheme="minorEastAsia"/>
            <w:color w:val="0000FF"/>
            <w:sz w:val="22"/>
            <w:szCs w:val="22"/>
            <w:u w:val="single"/>
          </w:rPr>
          <w:t>www.census.gov/schoolpulse</w:t>
        </w:r>
      </w:hyperlink>
      <w:r w:rsidRPr="00B53A92">
        <w:rPr>
          <w:rFonts w:eastAsiaTheme="minorEastAsia"/>
          <w:sz w:val="22"/>
          <w:szCs w:val="22"/>
        </w:rPr>
        <w:t>.</w:t>
      </w:r>
    </w:p>
    <w:p w:rsidRPr="00B53A92" w:rsidR="00443190" w:rsidP="00443190" w:rsidRDefault="00443190" w14:paraId="6C7DE576" w14:textId="77777777">
      <w:pPr>
        <w:rPr>
          <w:sz w:val="22"/>
          <w:szCs w:val="22"/>
        </w:rPr>
      </w:pPr>
    </w:p>
    <w:p w:rsidRPr="00B53A92" w:rsidR="00443190" w:rsidP="00443190" w:rsidRDefault="00443190" w14:paraId="34D8D595" w14:textId="77777777">
      <w:pPr>
        <w:rPr>
          <w:rFonts w:eastAsiaTheme="minorEastAsia"/>
          <w:sz w:val="22"/>
          <w:szCs w:val="22"/>
        </w:rPr>
      </w:pPr>
      <w:r w:rsidRPr="00B53A92">
        <w:rPr>
          <w:sz w:val="22"/>
          <w:szCs w:val="22"/>
        </w:rPr>
        <w:t xml:space="preserve">Thank you again for helping to ensure that policy makers at the Department of Education, Centers for Disease Control, and other Federal agencies have accurate, timely data to drive policy decisions and </w:t>
      </w:r>
      <w:r>
        <w:rPr>
          <w:sz w:val="22"/>
          <w:szCs w:val="22"/>
        </w:rPr>
        <w:t xml:space="preserve">to </w:t>
      </w:r>
      <w:r w:rsidRPr="00B53A92">
        <w:rPr>
          <w:sz w:val="22"/>
          <w:szCs w:val="22"/>
        </w:rPr>
        <w:t>inform resource allocations to assist with school reopening efforts.</w:t>
      </w:r>
    </w:p>
    <w:p w:rsidRPr="00B53A92" w:rsidR="00443190" w:rsidP="00443190" w:rsidRDefault="00443190" w14:paraId="7D867663" w14:textId="77777777">
      <w:pPr>
        <w:rPr>
          <w:rFonts w:eastAsia="Yu Mincho"/>
          <w:sz w:val="22"/>
          <w:szCs w:val="22"/>
        </w:rPr>
      </w:pPr>
    </w:p>
    <w:p w:rsidRPr="00B53A92" w:rsidR="00443190" w:rsidP="00443190" w:rsidRDefault="00443190" w14:paraId="2A78BC30" w14:textId="77777777">
      <w:pPr>
        <w:rPr>
          <w:rFonts w:eastAsiaTheme="minorEastAsia"/>
          <w:sz w:val="22"/>
          <w:szCs w:val="22"/>
        </w:rPr>
      </w:pPr>
      <w:r w:rsidRPr="00B53A92">
        <w:rPr>
          <w:rFonts w:eastAsiaTheme="minorEastAsia"/>
          <w:sz w:val="22"/>
          <w:szCs w:val="22"/>
        </w:rPr>
        <w:t xml:space="preserve">If you have any questions about the study, contact the U.S. Census Bureau at </w:t>
      </w:r>
      <w:r w:rsidRPr="00B53A92">
        <w:rPr>
          <w:rFonts w:eastAsiaTheme="minorEastAsia"/>
          <w:color w:val="000000"/>
          <w:sz w:val="22"/>
          <w:szCs w:val="22"/>
        </w:rPr>
        <w:t xml:space="preserve">1-844-868-3661 </w:t>
      </w:r>
      <w:r w:rsidRPr="00B53A92">
        <w:rPr>
          <w:rFonts w:eastAsiaTheme="minorEastAsia"/>
          <w:sz w:val="22"/>
          <w:szCs w:val="22"/>
        </w:rPr>
        <w:t xml:space="preserve">or via e-mail at </w:t>
      </w:r>
      <w:hyperlink w:history="1" r:id="rId15">
        <w:r w:rsidRPr="00B53A92">
          <w:rPr>
            <w:rFonts w:eastAsiaTheme="minorEastAsia"/>
            <w:color w:val="0000FF"/>
            <w:sz w:val="22"/>
            <w:szCs w:val="22"/>
            <w:u w:val="single"/>
          </w:rPr>
          <w:t>addp.school.pulse.panel@census.gov</w:t>
        </w:r>
      </w:hyperlink>
      <w:r w:rsidRPr="00B53A92">
        <w:rPr>
          <w:rFonts w:eastAsiaTheme="minorEastAsia"/>
          <w:sz w:val="22"/>
          <w:szCs w:val="22"/>
        </w:rPr>
        <w:t>. The Census Bureau is collecting the data for NCES.</w:t>
      </w:r>
    </w:p>
    <w:p w:rsidRPr="00B53A92" w:rsidR="00443190" w:rsidP="00443190" w:rsidRDefault="00443190" w14:paraId="74D8399A" w14:textId="77777777">
      <w:pPr>
        <w:rPr>
          <w:rFonts w:eastAsiaTheme="minorEastAsia"/>
          <w:sz w:val="22"/>
          <w:szCs w:val="22"/>
        </w:rPr>
      </w:pPr>
    </w:p>
    <w:p w:rsidRPr="00B53A92" w:rsidR="00443190" w:rsidP="00443190" w:rsidRDefault="00443190" w14:paraId="2626C3AE" w14:textId="77777777">
      <w:pPr>
        <w:rPr>
          <w:rFonts w:eastAsiaTheme="minorEastAsia"/>
          <w:sz w:val="22"/>
          <w:szCs w:val="22"/>
        </w:rPr>
      </w:pPr>
      <w:r w:rsidRPr="00B53A92">
        <w:rPr>
          <w:rFonts w:eastAsiaTheme="minorEastAsia"/>
          <w:sz w:val="22"/>
          <w:szCs w:val="22"/>
        </w:rPr>
        <w:t xml:space="preserve">Thank you for your participation. </w:t>
      </w:r>
    </w:p>
    <w:p w:rsidRPr="00B53A92" w:rsidR="00443190" w:rsidP="00443190" w:rsidRDefault="00443190" w14:paraId="382DB211" w14:textId="77777777">
      <w:pPr>
        <w:rPr>
          <w:rFonts w:eastAsiaTheme="minorEastAsia"/>
          <w:sz w:val="10"/>
          <w:szCs w:val="10"/>
        </w:rPr>
      </w:pPr>
    </w:p>
    <w:p w:rsidRPr="00B53A92" w:rsidR="00443190" w:rsidP="00443190" w:rsidRDefault="00443190" w14:paraId="4C15176F" w14:textId="77777777">
      <w:pPr>
        <w:rPr>
          <w:rFonts w:eastAsiaTheme="minorEastAsia"/>
          <w:sz w:val="22"/>
          <w:szCs w:val="22"/>
        </w:rPr>
      </w:pPr>
    </w:p>
    <w:p w:rsidRPr="00B53A92" w:rsidR="00443190" w:rsidP="00443190" w:rsidRDefault="00443190" w14:paraId="6030CE52" w14:textId="77777777">
      <w:pPr>
        <w:rPr>
          <w:rFonts w:eastAsiaTheme="minorEastAsia"/>
          <w:sz w:val="22"/>
          <w:szCs w:val="22"/>
        </w:rPr>
      </w:pPr>
      <w:r w:rsidRPr="00B53A92">
        <w:rPr>
          <w:rFonts w:eastAsiaTheme="minorEastAsia"/>
          <w:sz w:val="22"/>
          <w:szCs w:val="22"/>
        </w:rPr>
        <w:t>Sincerely,</w:t>
      </w:r>
    </w:p>
    <w:p w:rsidRPr="00B53A92" w:rsidR="00443190" w:rsidP="00443190" w:rsidRDefault="00443190" w14:paraId="4B680731" w14:textId="77777777">
      <w:pPr>
        <w:rPr>
          <w:rFonts w:eastAsiaTheme="minorEastAsia"/>
          <w:b/>
          <w:bCs/>
          <w:color w:val="000000"/>
          <w:sz w:val="22"/>
          <w:szCs w:val="22"/>
        </w:rPr>
      </w:pPr>
    </w:p>
    <w:p w:rsidRPr="00B53A92" w:rsidR="00443190" w:rsidP="00443190" w:rsidRDefault="00443190" w14:paraId="70E8AFC0" w14:textId="77777777">
      <w:pPr>
        <w:rPr>
          <w:rFonts w:eastAsiaTheme="minorEastAsia"/>
          <w:i/>
          <w:sz w:val="22"/>
          <w:szCs w:val="22"/>
          <w:highlight w:val="yellow"/>
        </w:rPr>
      </w:pPr>
      <w:r w:rsidRPr="00B53A92">
        <w:rPr>
          <w:rFonts w:eastAsiaTheme="minorEastAsia"/>
          <w:b/>
          <w:bCs/>
          <w:color w:val="000000"/>
          <w:sz w:val="22"/>
          <w:szCs w:val="22"/>
        </w:rPr>
        <w:t>Christopher Chapman</w:t>
      </w:r>
      <w:r w:rsidRPr="00B53A92">
        <w:rPr>
          <w:rFonts w:eastAsiaTheme="minorEastAsia"/>
          <w:color w:val="000000"/>
          <w:sz w:val="22"/>
          <w:szCs w:val="22"/>
        </w:rPr>
        <w:br/>
        <w:t>Associate Commissioner</w:t>
      </w:r>
      <w:r w:rsidRPr="00B53A92">
        <w:rPr>
          <w:rFonts w:eastAsiaTheme="minorEastAsia"/>
          <w:color w:val="000000"/>
          <w:sz w:val="22"/>
          <w:szCs w:val="22"/>
        </w:rPr>
        <w:br/>
        <w:t>National Center for Education Statistics (NCES)</w:t>
      </w:r>
      <w:r w:rsidRPr="00B53A92">
        <w:rPr>
          <w:rFonts w:eastAsiaTheme="minorEastAsia"/>
          <w:color w:val="000000"/>
          <w:sz w:val="22"/>
          <w:szCs w:val="22"/>
        </w:rPr>
        <w:br/>
        <w:t>U.S. Department of Education</w:t>
      </w:r>
    </w:p>
    <w:p w:rsidRPr="00B53A92" w:rsidR="00443190" w:rsidP="00443190" w:rsidRDefault="00443190" w14:paraId="29AB477F" w14:textId="77777777">
      <w:pPr>
        <w:spacing w:after="160" w:line="259" w:lineRule="auto"/>
        <w:rPr>
          <w:rFonts w:eastAsia="Arial"/>
          <w:i/>
          <w:color w:val="231F20"/>
          <w:w w:val="90"/>
          <w:sz w:val="16"/>
          <w:szCs w:val="16"/>
        </w:rPr>
      </w:pPr>
    </w:p>
    <w:p w:rsidRPr="00B53A92" w:rsidR="00443190" w:rsidP="00443190" w:rsidRDefault="00443190" w14:paraId="2AE29899" w14:textId="77777777">
      <w:pPr>
        <w:rPr>
          <w:rFonts w:eastAsiaTheme="minorEastAsia"/>
          <w:i/>
          <w:sz w:val="16"/>
          <w:szCs w:val="16"/>
          <w:highlight w:val="yellow"/>
        </w:rPr>
      </w:pPr>
    </w:p>
    <w:p w:rsidRPr="00B53A92" w:rsidR="00443190" w:rsidP="00443190" w:rsidRDefault="00443190" w14:paraId="5204E7AB" w14:textId="77777777">
      <w:pPr>
        <w:rPr>
          <w:rFonts w:eastAsiaTheme="minorEastAsia"/>
          <w:i/>
          <w:sz w:val="16"/>
          <w:szCs w:val="16"/>
          <w:highlight w:val="yellow"/>
        </w:rPr>
      </w:pPr>
    </w:p>
    <w:p w:rsidRPr="00B53A92" w:rsidR="00443190" w:rsidP="00443190" w:rsidRDefault="00443190" w14:paraId="21386CE8" w14:textId="77777777">
      <w:pPr>
        <w:rPr>
          <w:rFonts w:eastAsiaTheme="minorEastAsia"/>
        </w:rPr>
      </w:pPr>
      <w:r w:rsidRPr="00B53A92">
        <w:rPr>
          <w:rFonts w:eastAsia="Arial"/>
          <w:i/>
          <w:color w:val="231F20"/>
          <w:w w:val="90"/>
          <w:sz w:val="16"/>
          <w:szCs w:val="16"/>
        </w:rPr>
        <w:t>NCES</w:t>
      </w:r>
      <w:r w:rsidRPr="00B53A92">
        <w:rPr>
          <w:rFonts w:eastAsia="Arial"/>
          <w:i/>
          <w:color w:val="231F20"/>
          <w:spacing w:val="-8"/>
          <w:w w:val="90"/>
          <w:sz w:val="16"/>
          <w:szCs w:val="16"/>
        </w:rPr>
        <w:t xml:space="preserve"> </w:t>
      </w:r>
      <w:r w:rsidRPr="00B53A92">
        <w:rPr>
          <w:rFonts w:eastAsia="Arial"/>
          <w:i/>
          <w:color w:val="231F20"/>
          <w:w w:val="90"/>
          <w:sz w:val="16"/>
          <w:szCs w:val="16"/>
        </w:rPr>
        <w:t>is</w:t>
      </w:r>
      <w:r w:rsidRPr="00B53A92">
        <w:rPr>
          <w:rFonts w:eastAsia="Arial"/>
          <w:i/>
          <w:color w:val="231F20"/>
          <w:spacing w:val="-8"/>
          <w:w w:val="90"/>
          <w:sz w:val="16"/>
          <w:szCs w:val="16"/>
        </w:rPr>
        <w:t xml:space="preserve"> </w:t>
      </w:r>
      <w:r w:rsidRPr="00B53A92">
        <w:rPr>
          <w:rFonts w:eastAsia="Arial"/>
          <w:i/>
          <w:color w:val="231F20"/>
          <w:w w:val="90"/>
          <w:sz w:val="16"/>
          <w:szCs w:val="16"/>
        </w:rPr>
        <w:t>authorized</w:t>
      </w:r>
      <w:r w:rsidRPr="00B53A92">
        <w:rPr>
          <w:rFonts w:eastAsia="Arial"/>
          <w:i/>
          <w:color w:val="231F20"/>
          <w:spacing w:val="-7"/>
          <w:w w:val="90"/>
          <w:sz w:val="16"/>
          <w:szCs w:val="16"/>
        </w:rPr>
        <w:t xml:space="preserve"> </w:t>
      </w:r>
      <w:r w:rsidRPr="00B53A92">
        <w:rPr>
          <w:rFonts w:eastAsia="Arial"/>
          <w:i/>
          <w:color w:val="231F20"/>
          <w:w w:val="90"/>
          <w:sz w:val="16"/>
          <w:szCs w:val="16"/>
        </w:rPr>
        <w:t>to</w:t>
      </w:r>
      <w:r w:rsidRPr="00B53A92">
        <w:rPr>
          <w:rFonts w:eastAsia="Arial"/>
          <w:i/>
          <w:color w:val="231F20"/>
          <w:spacing w:val="-8"/>
          <w:w w:val="90"/>
          <w:sz w:val="16"/>
          <w:szCs w:val="16"/>
        </w:rPr>
        <w:t xml:space="preserve"> </w:t>
      </w:r>
      <w:r w:rsidRPr="00B53A92">
        <w:rPr>
          <w:rFonts w:eastAsia="Arial"/>
          <w:i/>
          <w:color w:val="231F20"/>
          <w:w w:val="90"/>
          <w:sz w:val="16"/>
          <w:szCs w:val="16"/>
        </w:rPr>
        <w:t>conduct</w:t>
      </w:r>
      <w:r w:rsidRPr="00B53A92">
        <w:rPr>
          <w:rFonts w:eastAsia="Arial"/>
          <w:i/>
          <w:color w:val="231F20"/>
          <w:spacing w:val="-7"/>
          <w:w w:val="90"/>
          <w:sz w:val="16"/>
          <w:szCs w:val="16"/>
        </w:rPr>
        <w:t xml:space="preserve"> </w:t>
      </w:r>
      <w:r w:rsidRPr="00B53A92">
        <w:rPr>
          <w:rFonts w:eastAsia="Arial"/>
          <w:i/>
          <w:color w:val="231F20"/>
          <w:w w:val="90"/>
          <w:sz w:val="16"/>
          <w:szCs w:val="16"/>
        </w:rPr>
        <w:t>this</w:t>
      </w:r>
      <w:r w:rsidRPr="00B53A92">
        <w:rPr>
          <w:rFonts w:eastAsia="Arial"/>
          <w:i/>
          <w:color w:val="231F20"/>
          <w:spacing w:val="-8"/>
          <w:w w:val="90"/>
          <w:sz w:val="16"/>
          <w:szCs w:val="16"/>
        </w:rPr>
        <w:t xml:space="preserve"> </w:t>
      </w:r>
      <w:r w:rsidRPr="00B53A92">
        <w:rPr>
          <w:rFonts w:eastAsia="Arial"/>
          <w:i/>
          <w:color w:val="231F20"/>
          <w:w w:val="90"/>
          <w:sz w:val="16"/>
          <w:szCs w:val="16"/>
        </w:rPr>
        <w:t>survey</w:t>
      </w:r>
      <w:r w:rsidRPr="00B53A92">
        <w:rPr>
          <w:rFonts w:eastAsia="Arial"/>
          <w:i/>
          <w:color w:val="231F20"/>
          <w:spacing w:val="-7"/>
          <w:w w:val="90"/>
          <w:sz w:val="16"/>
          <w:szCs w:val="16"/>
        </w:rPr>
        <w:t xml:space="preserve"> </w:t>
      </w:r>
      <w:r w:rsidRPr="00B53A92">
        <w:rPr>
          <w:rFonts w:eastAsia="Arial"/>
          <w:i/>
          <w:color w:val="231F20"/>
          <w:w w:val="90"/>
          <w:sz w:val="16"/>
          <w:szCs w:val="16"/>
        </w:rPr>
        <w:t>by</w:t>
      </w:r>
      <w:r w:rsidRPr="00B53A92">
        <w:rPr>
          <w:rFonts w:eastAsia="Arial"/>
          <w:i/>
          <w:color w:val="231F20"/>
          <w:spacing w:val="-8"/>
          <w:w w:val="90"/>
          <w:sz w:val="16"/>
          <w:szCs w:val="16"/>
        </w:rPr>
        <w:t xml:space="preserve"> </w:t>
      </w:r>
      <w:r w:rsidRPr="00B53A92">
        <w:rPr>
          <w:rFonts w:eastAsia="Arial"/>
          <w:i/>
          <w:color w:val="231F20"/>
          <w:w w:val="90"/>
          <w:sz w:val="16"/>
          <w:szCs w:val="16"/>
        </w:rPr>
        <w:t>the</w:t>
      </w:r>
      <w:r w:rsidRPr="00B53A92">
        <w:rPr>
          <w:rFonts w:eastAsia="Arial"/>
          <w:i/>
          <w:color w:val="231F20"/>
          <w:spacing w:val="-7"/>
          <w:w w:val="90"/>
          <w:sz w:val="16"/>
          <w:szCs w:val="16"/>
        </w:rPr>
        <w:t xml:space="preserve"> </w:t>
      </w:r>
      <w:r w:rsidRPr="00B53A92">
        <w:rPr>
          <w:rFonts w:eastAsiaTheme="minorEastAsia" w:cstheme="minorBidi"/>
          <w:i/>
          <w:iCs/>
          <w:sz w:val="16"/>
          <w:szCs w:val="16"/>
          <w:lang w:bidi="en-US"/>
        </w:rPr>
        <w:t>American Rescue Plan Act of 2021 (ARP 2021; Sec. 2010) and the</w:t>
      </w:r>
      <w:r w:rsidRPr="00B53A92">
        <w:rPr>
          <w:rFonts w:eastAsiaTheme="minorEastAsia" w:cstheme="minorBidi"/>
          <w:i/>
          <w:iCs/>
          <w:lang w:bidi="en-US"/>
        </w:rPr>
        <w:t xml:space="preserve"> </w:t>
      </w:r>
      <w:r w:rsidRPr="00B53A92">
        <w:rPr>
          <w:rFonts w:eastAsia="Arial"/>
          <w:i/>
          <w:color w:val="231F20"/>
          <w:w w:val="90"/>
          <w:sz w:val="16"/>
          <w:szCs w:val="16"/>
        </w:rPr>
        <w:t>Education</w:t>
      </w:r>
      <w:r w:rsidRPr="00B53A92">
        <w:rPr>
          <w:rFonts w:eastAsia="Arial"/>
          <w:i/>
          <w:color w:val="231F20"/>
          <w:spacing w:val="-8"/>
          <w:w w:val="90"/>
          <w:sz w:val="16"/>
          <w:szCs w:val="16"/>
        </w:rPr>
        <w:t xml:space="preserve"> </w:t>
      </w:r>
      <w:r w:rsidRPr="00B53A92">
        <w:rPr>
          <w:rFonts w:eastAsia="Arial"/>
          <w:i/>
          <w:color w:val="231F20"/>
          <w:w w:val="90"/>
          <w:sz w:val="16"/>
          <w:szCs w:val="16"/>
        </w:rPr>
        <w:t>Sciences</w:t>
      </w:r>
      <w:r w:rsidRPr="00B53A92">
        <w:rPr>
          <w:rFonts w:eastAsia="Arial"/>
          <w:i/>
          <w:color w:val="231F20"/>
          <w:spacing w:val="-7"/>
          <w:w w:val="90"/>
          <w:sz w:val="16"/>
          <w:szCs w:val="16"/>
        </w:rPr>
        <w:t xml:space="preserve"> </w:t>
      </w:r>
      <w:r w:rsidRPr="00B53A92">
        <w:rPr>
          <w:rFonts w:eastAsia="Arial"/>
          <w:i/>
          <w:color w:val="231F20"/>
          <w:w w:val="90"/>
          <w:sz w:val="16"/>
          <w:szCs w:val="16"/>
        </w:rPr>
        <w:t>Reform</w:t>
      </w:r>
      <w:r w:rsidRPr="00B53A92">
        <w:rPr>
          <w:rFonts w:eastAsia="Arial"/>
          <w:i/>
          <w:color w:val="231F20"/>
          <w:spacing w:val="-8"/>
          <w:w w:val="90"/>
          <w:sz w:val="16"/>
          <w:szCs w:val="16"/>
        </w:rPr>
        <w:t xml:space="preserve"> </w:t>
      </w:r>
      <w:r w:rsidRPr="00B53A92">
        <w:rPr>
          <w:rFonts w:eastAsia="Arial"/>
          <w:i/>
          <w:color w:val="231F20"/>
          <w:w w:val="90"/>
          <w:sz w:val="16"/>
          <w:szCs w:val="16"/>
        </w:rPr>
        <w:t>Act</w:t>
      </w:r>
      <w:r w:rsidRPr="00B53A92">
        <w:rPr>
          <w:rFonts w:eastAsia="Arial"/>
          <w:i/>
          <w:color w:val="231F20"/>
          <w:spacing w:val="-7"/>
          <w:w w:val="90"/>
          <w:sz w:val="16"/>
          <w:szCs w:val="16"/>
        </w:rPr>
        <w:t xml:space="preserve"> </w:t>
      </w:r>
      <w:r w:rsidRPr="00B53A92">
        <w:rPr>
          <w:rFonts w:eastAsia="Arial"/>
          <w:i/>
          <w:color w:val="231F20"/>
          <w:w w:val="90"/>
          <w:sz w:val="16"/>
          <w:szCs w:val="16"/>
        </w:rPr>
        <w:t>of</w:t>
      </w:r>
      <w:r w:rsidRPr="00B53A92">
        <w:rPr>
          <w:rFonts w:eastAsia="Arial"/>
          <w:i/>
          <w:color w:val="231F20"/>
          <w:spacing w:val="-8"/>
          <w:w w:val="90"/>
          <w:sz w:val="16"/>
          <w:szCs w:val="16"/>
        </w:rPr>
        <w:t xml:space="preserve"> </w:t>
      </w:r>
      <w:r w:rsidRPr="00B53A92">
        <w:rPr>
          <w:rFonts w:eastAsia="Arial"/>
          <w:i/>
          <w:color w:val="231F20"/>
          <w:w w:val="90"/>
          <w:sz w:val="16"/>
          <w:szCs w:val="16"/>
        </w:rPr>
        <w:t>2002</w:t>
      </w:r>
      <w:r w:rsidRPr="00B53A92">
        <w:rPr>
          <w:rFonts w:eastAsia="Arial"/>
          <w:i/>
          <w:color w:val="231F20"/>
          <w:spacing w:val="-7"/>
          <w:w w:val="90"/>
          <w:sz w:val="16"/>
          <w:szCs w:val="16"/>
        </w:rPr>
        <w:t xml:space="preserve"> </w:t>
      </w:r>
      <w:r w:rsidRPr="00B53A92">
        <w:rPr>
          <w:rFonts w:eastAsia="Arial"/>
          <w:i/>
          <w:color w:val="231F20"/>
          <w:w w:val="90"/>
          <w:sz w:val="16"/>
          <w:szCs w:val="16"/>
        </w:rPr>
        <w:t>(ESRA 2002, 20 U.S.C. §9543).</w:t>
      </w:r>
      <w:r w:rsidRPr="00B53A92">
        <w:rPr>
          <w:rFonts w:eastAsia="Arial"/>
          <w:i/>
          <w:color w:val="231F20"/>
          <w:spacing w:val="21"/>
          <w:w w:val="90"/>
          <w:sz w:val="16"/>
          <w:szCs w:val="16"/>
        </w:rPr>
        <w:t xml:space="preserve"> </w:t>
      </w:r>
      <w:r w:rsidRPr="00B53A92">
        <w:rPr>
          <w:rFonts w:eastAsia="Arial"/>
          <w:i/>
          <w:color w:val="231F20"/>
          <w:w w:val="90"/>
          <w:sz w:val="16"/>
          <w:szCs w:val="16"/>
        </w:rPr>
        <w:t>All</w:t>
      </w:r>
      <w:r w:rsidRPr="00B53A92">
        <w:rPr>
          <w:rFonts w:eastAsia="Arial"/>
          <w:i/>
          <w:color w:val="231F20"/>
          <w:spacing w:val="-7"/>
          <w:w w:val="90"/>
          <w:sz w:val="16"/>
          <w:szCs w:val="16"/>
        </w:rPr>
        <w:t xml:space="preserve"> </w:t>
      </w:r>
      <w:r w:rsidRPr="00B53A92">
        <w:rPr>
          <w:rFonts w:eastAsia="Arial"/>
          <w:i/>
          <w:color w:val="231F20"/>
          <w:w w:val="90"/>
          <w:sz w:val="16"/>
          <w:szCs w:val="16"/>
        </w:rPr>
        <w:t>of the</w:t>
      </w:r>
      <w:r w:rsidRPr="00B53A92">
        <w:rPr>
          <w:rFonts w:eastAsia="Arial"/>
          <w:i/>
          <w:color w:val="231F20"/>
          <w:spacing w:val="-7"/>
          <w:w w:val="90"/>
          <w:sz w:val="16"/>
          <w:szCs w:val="16"/>
        </w:rPr>
        <w:t xml:space="preserve"> </w:t>
      </w:r>
      <w:r w:rsidRPr="00B53A92">
        <w:rPr>
          <w:rFonts w:eastAsia="Arial"/>
          <w:i/>
          <w:color w:val="231F20"/>
          <w:w w:val="90"/>
          <w:sz w:val="16"/>
          <w:szCs w:val="16"/>
        </w:rPr>
        <w:t>information</w:t>
      </w:r>
      <w:r w:rsidRPr="00B53A92">
        <w:rPr>
          <w:rFonts w:eastAsia="Arial"/>
          <w:i/>
          <w:color w:val="231F20"/>
          <w:spacing w:val="-8"/>
          <w:w w:val="90"/>
          <w:sz w:val="16"/>
          <w:szCs w:val="16"/>
        </w:rPr>
        <w:t xml:space="preserve"> </w:t>
      </w:r>
      <w:r w:rsidRPr="00B53A92">
        <w:rPr>
          <w:rFonts w:eastAsia="Arial"/>
          <w:i/>
          <w:color w:val="231F20"/>
          <w:w w:val="90"/>
          <w:sz w:val="16"/>
          <w:szCs w:val="16"/>
        </w:rPr>
        <w:t>schools</w:t>
      </w:r>
      <w:r w:rsidRPr="00B53A92">
        <w:rPr>
          <w:rFonts w:eastAsia="Arial"/>
          <w:i/>
          <w:color w:val="231F20"/>
          <w:spacing w:val="-7"/>
          <w:w w:val="90"/>
          <w:sz w:val="16"/>
          <w:szCs w:val="16"/>
        </w:rPr>
        <w:t xml:space="preserve"> </w:t>
      </w:r>
      <w:r w:rsidRPr="00B53A92">
        <w:rPr>
          <w:rFonts w:eastAsia="Arial"/>
          <w:i/>
          <w:color w:val="231F20"/>
          <w:w w:val="90"/>
          <w:sz w:val="16"/>
          <w:szCs w:val="16"/>
        </w:rPr>
        <w:t>provide</w:t>
      </w:r>
      <w:r w:rsidRPr="00B53A92">
        <w:rPr>
          <w:rFonts w:eastAsia="Arial"/>
          <w:i/>
          <w:color w:val="231F20"/>
          <w:spacing w:val="-8"/>
          <w:w w:val="90"/>
          <w:sz w:val="16"/>
          <w:szCs w:val="16"/>
        </w:rPr>
        <w:t xml:space="preserve"> </w:t>
      </w:r>
      <w:r w:rsidRPr="00B53A92">
        <w:rPr>
          <w:rFonts w:eastAsia="Arial"/>
          <w:i/>
          <w:color w:val="231F20"/>
          <w:w w:val="90"/>
          <w:sz w:val="16"/>
          <w:szCs w:val="16"/>
        </w:rPr>
        <w:t>may</w:t>
      </w:r>
      <w:r w:rsidRPr="00B53A92">
        <w:rPr>
          <w:rFonts w:eastAsia="Arial"/>
          <w:i/>
          <w:color w:val="231F20"/>
          <w:spacing w:val="-7"/>
          <w:w w:val="90"/>
          <w:sz w:val="16"/>
          <w:szCs w:val="16"/>
        </w:rPr>
        <w:t xml:space="preserve"> </w:t>
      </w:r>
      <w:r w:rsidRPr="00B53A92">
        <w:rPr>
          <w:rFonts w:eastAsia="Arial"/>
          <w:i/>
          <w:color w:val="231F20"/>
          <w:w w:val="90"/>
          <w:sz w:val="16"/>
          <w:szCs w:val="16"/>
        </w:rPr>
        <w:t>be</w:t>
      </w:r>
      <w:r w:rsidRPr="00B53A92">
        <w:rPr>
          <w:rFonts w:eastAsia="Arial"/>
          <w:i/>
          <w:color w:val="231F20"/>
          <w:spacing w:val="-8"/>
          <w:w w:val="90"/>
          <w:sz w:val="16"/>
          <w:szCs w:val="16"/>
        </w:rPr>
        <w:t xml:space="preserve"> </w:t>
      </w:r>
      <w:r w:rsidRPr="00B53A92">
        <w:rPr>
          <w:rFonts w:eastAsia="Arial"/>
          <w:i/>
          <w:color w:val="231F20"/>
          <w:w w:val="90"/>
          <w:sz w:val="16"/>
          <w:szCs w:val="16"/>
        </w:rPr>
        <w:t>used</w:t>
      </w:r>
      <w:r w:rsidRPr="00B53A92">
        <w:rPr>
          <w:rFonts w:eastAsia="Arial"/>
          <w:i/>
          <w:color w:val="231F20"/>
          <w:spacing w:val="-7"/>
          <w:w w:val="90"/>
          <w:sz w:val="16"/>
          <w:szCs w:val="16"/>
        </w:rPr>
        <w:t xml:space="preserve"> </w:t>
      </w:r>
      <w:r w:rsidRPr="00B53A92">
        <w:rPr>
          <w:rFonts w:eastAsia="Arial"/>
          <w:i/>
          <w:color w:val="231F20"/>
          <w:w w:val="90"/>
          <w:sz w:val="16"/>
          <w:szCs w:val="16"/>
        </w:rPr>
        <w:t>only</w:t>
      </w:r>
      <w:r w:rsidRPr="00B53A92">
        <w:rPr>
          <w:rFonts w:eastAsia="Arial"/>
          <w:i/>
          <w:color w:val="231F20"/>
          <w:spacing w:val="-8"/>
          <w:w w:val="90"/>
          <w:sz w:val="16"/>
          <w:szCs w:val="16"/>
        </w:rPr>
        <w:t xml:space="preserve"> </w:t>
      </w:r>
      <w:r w:rsidRPr="00B53A92">
        <w:rPr>
          <w:rFonts w:eastAsia="Arial"/>
          <w:i/>
          <w:color w:val="231F20"/>
          <w:w w:val="90"/>
          <w:sz w:val="16"/>
          <w:szCs w:val="16"/>
        </w:rPr>
        <w:t>for</w:t>
      </w:r>
      <w:r w:rsidRPr="00B53A92">
        <w:rPr>
          <w:rFonts w:eastAsia="Arial"/>
          <w:i/>
          <w:color w:val="231F20"/>
          <w:spacing w:val="-8"/>
          <w:w w:val="90"/>
          <w:sz w:val="16"/>
          <w:szCs w:val="16"/>
        </w:rPr>
        <w:t xml:space="preserve"> </w:t>
      </w:r>
      <w:r w:rsidRPr="00B53A92">
        <w:rPr>
          <w:rFonts w:eastAsia="Arial"/>
          <w:i/>
          <w:color w:val="231F20"/>
          <w:w w:val="90"/>
          <w:sz w:val="16"/>
          <w:szCs w:val="16"/>
        </w:rPr>
        <w:t>statistical</w:t>
      </w:r>
      <w:r w:rsidRPr="00B53A92">
        <w:rPr>
          <w:rFonts w:eastAsia="Arial"/>
          <w:i/>
          <w:color w:val="231F20"/>
          <w:spacing w:val="-7"/>
          <w:w w:val="90"/>
          <w:sz w:val="16"/>
          <w:szCs w:val="16"/>
        </w:rPr>
        <w:t xml:space="preserve"> </w:t>
      </w:r>
      <w:r w:rsidRPr="00B53A92">
        <w:rPr>
          <w:rFonts w:eastAsia="Arial"/>
          <w:i/>
          <w:color w:val="231F20"/>
          <w:w w:val="90"/>
          <w:sz w:val="16"/>
          <w:szCs w:val="16"/>
        </w:rPr>
        <w:t>purposes</w:t>
      </w:r>
      <w:r w:rsidRPr="00B53A92">
        <w:rPr>
          <w:rFonts w:eastAsia="Arial"/>
          <w:i/>
          <w:color w:val="231F20"/>
          <w:spacing w:val="-8"/>
          <w:w w:val="90"/>
          <w:sz w:val="16"/>
          <w:szCs w:val="16"/>
        </w:rPr>
        <w:t xml:space="preserve"> </w:t>
      </w:r>
      <w:r w:rsidRPr="00B53A92">
        <w:rPr>
          <w:rFonts w:eastAsia="Arial"/>
          <w:i/>
          <w:color w:val="231F20"/>
          <w:w w:val="90"/>
          <w:sz w:val="16"/>
          <w:szCs w:val="16"/>
        </w:rPr>
        <w:t>and</w:t>
      </w:r>
      <w:r w:rsidRPr="00B53A92">
        <w:rPr>
          <w:rFonts w:eastAsia="Arial"/>
          <w:i/>
          <w:color w:val="231F20"/>
          <w:w w:val="88"/>
          <w:sz w:val="16"/>
          <w:szCs w:val="16"/>
        </w:rPr>
        <w:t xml:space="preserve"> </w:t>
      </w:r>
      <w:r w:rsidRPr="00B53A92">
        <w:rPr>
          <w:rFonts w:eastAsia="Arial"/>
          <w:i/>
          <w:color w:val="231F20"/>
          <w:w w:val="90"/>
          <w:sz w:val="16"/>
          <w:szCs w:val="16"/>
        </w:rPr>
        <w:t>may</w:t>
      </w:r>
      <w:r w:rsidRPr="00B53A92">
        <w:rPr>
          <w:rFonts w:eastAsia="Arial"/>
          <w:i/>
          <w:color w:val="231F20"/>
          <w:spacing w:val="-8"/>
          <w:w w:val="90"/>
          <w:sz w:val="16"/>
          <w:szCs w:val="16"/>
        </w:rPr>
        <w:t xml:space="preserve"> </w:t>
      </w:r>
      <w:r w:rsidRPr="00B53A92">
        <w:rPr>
          <w:rFonts w:eastAsia="Arial"/>
          <w:i/>
          <w:color w:val="231F20"/>
          <w:w w:val="90"/>
          <w:sz w:val="16"/>
          <w:szCs w:val="16"/>
        </w:rPr>
        <w:t>not</w:t>
      </w:r>
      <w:r w:rsidRPr="00B53A92">
        <w:rPr>
          <w:rFonts w:eastAsia="Arial"/>
          <w:i/>
          <w:color w:val="231F20"/>
          <w:spacing w:val="-7"/>
          <w:w w:val="90"/>
          <w:sz w:val="16"/>
          <w:szCs w:val="16"/>
        </w:rPr>
        <w:t xml:space="preserve"> </w:t>
      </w:r>
      <w:r w:rsidRPr="00B53A92">
        <w:rPr>
          <w:rFonts w:eastAsia="Arial"/>
          <w:i/>
          <w:color w:val="231F20"/>
          <w:w w:val="90"/>
          <w:sz w:val="16"/>
          <w:szCs w:val="16"/>
        </w:rPr>
        <w:t>be</w:t>
      </w:r>
      <w:r w:rsidRPr="00B53A92">
        <w:rPr>
          <w:rFonts w:eastAsia="Arial"/>
          <w:i/>
          <w:color w:val="231F20"/>
          <w:spacing w:val="-7"/>
          <w:w w:val="90"/>
          <w:sz w:val="16"/>
          <w:szCs w:val="16"/>
        </w:rPr>
        <w:t xml:space="preserve"> </w:t>
      </w:r>
      <w:r w:rsidRPr="00B53A92">
        <w:rPr>
          <w:rFonts w:eastAsia="Arial"/>
          <w:i/>
          <w:color w:val="231F20"/>
          <w:w w:val="90"/>
          <w:sz w:val="16"/>
          <w:szCs w:val="16"/>
        </w:rPr>
        <w:t>disclosed,</w:t>
      </w:r>
      <w:r w:rsidRPr="00B53A92">
        <w:rPr>
          <w:rFonts w:eastAsia="Arial"/>
          <w:i/>
          <w:color w:val="231F20"/>
          <w:spacing w:val="-8"/>
          <w:w w:val="90"/>
          <w:sz w:val="16"/>
          <w:szCs w:val="16"/>
        </w:rPr>
        <w:t xml:space="preserve"> </w:t>
      </w:r>
      <w:r w:rsidRPr="00B53A92">
        <w:rPr>
          <w:rFonts w:eastAsia="Arial"/>
          <w:i/>
          <w:color w:val="231F20"/>
          <w:w w:val="90"/>
          <w:sz w:val="16"/>
          <w:szCs w:val="16"/>
        </w:rPr>
        <w:t>or</w:t>
      </w:r>
      <w:r w:rsidRPr="00B53A92">
        <w:rPr>
          <w:rFonts w:eastAsia="Arial"/>
          <w:i/>
          <w:color w:val="231F20"/>
          <w:spacing w:val="-7"/>
          <w:w w:val="90"/>
          <w:sz w:val="16"/>
          <w:szCs w:val="16"/>
        </w:rPr>
        <w:t xml:space="preserve"> </w:t>
      </w:r>
      <w:r w:rsidRPr="00B53A92">
        <w:rPr>
          <w:rFonts w:eastAsia="Arial"/>
          <w:i/>
          <w:color w:val="231F20"/>
          <w:w w:val="90"/>
          <w:sz w:val="16"/>
          <w:szCs w:val="16"/>
        </w:rPr>
        <w:t>used,</w:t>
      </w:r>
      <w:r w:rsidRPr="00B53A92">
        <w:rPr>
          <w:rFonts w:eastAsia="Arial"/>
          <w:i/>
          <w:color w:val="231F20"/>
          <w:spacing w:val="-7"/>
          <w:w w:val="90"/>
          <w:sz w:val="16"/>
          <w:szCs w:val="16"/>
        </w:rPr>
        <w:t xml:space="preserve"> </w:t>
      </w:r>
      <w:r w:rsidRPr="00B53A92">
        <w:rPr>
          <w:rFonts w:eastAsia="Arial"/>
          <w:i/>
          <w:color w:val="231F20"/>
          <w:w w:val="90"/>
          <w:sz w:val="16"/>
          <w:szCs w:val="16"/>
        </w:rPr>
        <w:t>in</w:t>
      </w:r>
      <w:r w:rsidRPr="00B53A92">
        <w:rPr>
          <w:rFonts w:eastAsia="Arial"/>
          <w:i/>
          <w:color w:val="231F20"/>
          <w:spacing w:val="-8"/>
          <w:w w:val="90"/>
          <w:sz w:val="16"/>
          <w:szCs w:val="16"/>
        </w:rPr>
        <w:t xml:space="preserve"> </w:t>
      </w:r>
      <w:r w:rsidRPr="00B53A92">
        <w:rPr>
          <w:rFonts w:eastAsia="Arial"/>
          <w:i/>
          <w:color w:val="231F20"/>
          <w:w w:val="90"/>
          <w:sz w:val="16"/>
          <w:szCs w:val="16"/>
        </w:rPr>
        <w:t>identifiable</w:t>
      </w:r>
      <w:r w:rsidRPr="00B53A92">
        <w:rPr>
          <w:rFonts w:eastAsia="Arial"/>
          <w:i/>
          <w:color w:val="231F20"/>
          <w:spacing w:val="-7"/>
          <w:w w:val="90"/>
          <w:sz w:val="16"/>
          <w:szCs w:val="16"/>
        </w:rPr>
        <w:t xml:space="preserve"> </w:t>
      </w:r>
      <w:r w:rsidRPr="00B53A92">
        <w:rPr>
          <w:rFonts w:eastAsia="Arial"/>
          <w:i/>
          <w:color w:val="231F20"/>
          <w:w w:val="90"/>
          <w:sz w:val="16"/>
          <w:szCs w:val="16"/>
        </w:rPr>
        <w:t>form</w:t>
      </w:r>
      <w:r w:rsidRPr="00B53A92">
        <w:rPr>
          <w:rFonts w:eastAsia="Arial"/>
          <w:i/>
          <w:color w:val="231F20"/>
          <w:spacing w:val="-7"/>
          <w:w w:val="90"/>
          <w:sz w:val="16"/>
          <w:szCs w:val="16"/>
        </w:rPr>
        <w:t xml:space="preserve"> </w:t>
      </w:r>
      <w:r w:rsidRPr="00B53A92">
        <w:rPr>
          <w:rFonts w:eastAsia="Arial"/>
          <w:i/>
          <w:color w:val="231F20"/>
          <w:w w:val="90"/>
          <w:sz w:val="16"/>
          <w:szCs w:val="16"/>
        </w:rPr>
        <w:t>for</w:t>
      </w:r>
      <w:r w:rsidRPr="00B53A92">
        <w:rPr>
          <w:rFonts w:eastAsia="Arial"/>
          <w:i/>
          <w:color w:val="231F20"/>
          <w:spacing w:val="-8"/>
          <w:w w:val="90"/>
          <w:sz w:val="16"/>
          <w:szCs w:val="16"/>
        </w:rPr>
        <w:t xml:space="preserve"> </w:t>
      </w:r>
      <w:r w:rsidRPr="00B53A92">
        <w:rPr>
          <w:rFonts w:eastAsia="Arial"/>
          <w:i/>
          <w:color w:val="231F20"/>
          <w:w w:val="90"/>
          <w:sz w:val="16"/>
          <w:szCs w:val="16"/>
        </w:rPr>
        <w:t>any</w:t>
      </w:r>
      <w:r w:rsidRPr="00B53A92">
        <w:rPr>
          <w:rFonts w:eastAsia="Arial"/>
          <w:i/>
          <w:color w:val="231F20"/>
          <w:spacing w:val="-7"/>
          <w:w w:val="90"/>
          <w:sz w:val="16"/>
          <w:szCs w:val="16"/>
        </w:rPr>
        <w:t xml:space="preserve"> </w:t>
      </w:r>
      <w:r w:rsidRPr="00B53A92">
        <w:rPr>
          <w:rFonts w:eastAsia="Arial"/>
          <w:i/>
          <w:color w:val="231F20"/>
          <w:w w:val="90"/>
          <w:sz w:val="16"/>
          <w:szCs w:val="16"/>
        </w:rPr>
        <w:t>other</w:t>
      </w:r>
      <w:r w:rsidRPr="00B53A92">
        <w:rPr>
          <w:rFonts w:eastAsia="Arial"/>
          <w:i/>
          <w:color w:val="231F20"/>
          <w:spacing w:val="-7"/>
          <w:w w:val="90"/>
          <w:sz w:val="16"/>
          <w:szCs w:val="16"/>
        </w:rPr>
        <w:t xml:space="preserve"> </w:t>
      </w:r>
      <w:r w:rsidRPr="00B53A92">
        <w:rPr>
          <w:rFonts w:eastAsia="Arial"/>
          <w:i/>
          <w:color w:val="231F20"/>
          <w:w w:val="90"/>
          <w:sz w:val="16"/>
          <w:szCs w:val="16"/>
        </w:rPr>
        <w:t>purpose</w:t>
      </w:r>
      <w:r w:rsidRPr="00B53A92">
        <w:rPr>
          <w:rFonts w:eastAsia="Arial"/>
          <w:i/>
          <w:color w:val="231F20"/>
          <w:spacing w:val="-7"/>
          <w:w w:val="90"/>
          <w:sz w:val="16"/>
          <w:szCs w:val="16"/>
        </w:rPr>
        <w:t xml:space="preserve"> </w:t>
      </w:r>
      <w:r w:rsidRPr="00B53A92">
        <w:rPr>
          <w:rFonts w:eastAsia="Arial"/>
          <w:i/>
          <w:color w:val="231F20"/>
          <w:w w:val="90"/>
          <w:sz w:val="16"/>
          <w:szCs w:val="16"/>
        </w:rPr>
        <w:t>except</w:t>
      </w:r>
      <w:r w:rsidRPr="00B53A92">
        <w:rPr>
          <w:rFonts w:eastAsia="Arial"/>
          <w:i/>
          <w:color w:val="231F20"/>
          <w:spacing w:val="-8"/>
          <w:w w:val="90"/>
          <w:sz w:val="16"/>
          <w:szCs w:val="16"/>
        </w:rPr>
        <w:t xml:space="preserve"> </w:t>
      </w:r>
      <w:r w:rsidRPr="00B53A92">
        <w:rPr>
          <w:rFonts w:eastAsia="Arial"/>
          <w:i/>
          <w:color w:val="231F20"/>
          <w:w w:val="90"/>
          <w:sz w:val="16"/>
          <w:szCs w:val="16"/>
        </w:rPr>
        <w:t>as</w:t>
      </w:r>
      <w:r w:rsidRPr="00B53A92">
        <w:rPr>
          <w:rFonts w:eastAsia="Arial"/>
          <w:i/>
          <w:color w:val="231F20"/>
          <w:spacing w:val="-7"/>
          <w:w w:val="90"/>
          <w:sz w:val="16"/>
          <w:szCs w:val="16"/>
        </w:rPr>
        <w:t xml:space="preserve"> </w:t>
      </w:r>
      <w:r w:rsidRPr="00B53A92">
        <w:rPr>
          <w:rFonts w:eastAsia="Arial"/>
          <w:i/>
          <w:color w:val="231F20"/>
          <w:w w:val="90"/>
          <w:sz w:val="16"/>
          <w:szCs w:val="16"/>
        </w:rPr>
        <w:t>required</w:t>
      </w:r>
      <w:r w:rsidRPr="00B53A92">
        <w:rPr>
          <w:rFonts w:eastAsia="Arial"/>
          <w:i/>
          <w:color w:val="231F20"/>
          <w:spacing w:val="-7"/>
          <w:w w:val="90"/>
          <w:sz w:val="16"/>
          <w:szCs w:val="16"/>
        </w:rPr>
        <w:t xml:space="preserve"> </w:t>
      </w:r>
      <w:r w:rsidRPr="00B53A92">
        <w:rPr>
          <w:rFonts w:eastAsia="Arial"/>
          <w:i/>
          <w:color w:val="231F20"/>
          <w:w w:val="90"/>
          <w:sz w:val="16"/>
          <w:szCs w:val="16"/>
        </w:rPr>
        <w:t>by</w:t>
      </w:r>
      <w:r w:rsidRPr="00B53A92">
        <w:rPr>
          <w:rFonts w:eastAsia="Arial"/>
          <w:i/>
          <w:color w:val="231F20"/>
          <w:spacing w:val="-8"/>
          <w:w w:val="90"/>
          <w:sz w:val="16"/>
          <w:szCs w:val="16"/>
        </w:rPr>
        <w:t xml:space="preserve"> </w:t>
      </w:r>
      <w:r w:rsidRPr="00B53A92">
        <w:rPr>
          <w:rFonts w:eastAsia="Arial"/>
          <w:i/>
          <w:color w:val="231F20"/>
          <w:w w:val="90"/>
          <w:sz w:val="16"/>
          <w:szCs w:val="16"/>
        </w:rPr>
        <w:t>law</w:t>
      </w:r>
      <w:r w:rsidRPr="00B53A92">
        <w:rPr>
          <w:rFonts w:eastAsia="Arial"/>
          <w:i/>
          <w:color w:val="231F20"/>
          <w:spacing w:val="-7"/>
          <w:w w:val="90"/>
          <w:sz w:val="16"/>
          <w:szCs w:val="16"/>
        </w:rPr>
        <w:t xml:space="preserve"> </w:t>
      </w:r>
      <w:r w:rsidRPr="00B53A92">
        <w:rPr>
          <w:rFonts w:eastAsia="Arial"/>
          <w:i/>
          <w:color w:val="231F20"/>
          <w:w w:val="90"/>
          <w:sz w:val="16"/>
          <w:szCs w:val="16"/>
        </w:rPr>
        <w:t>(20</w:t>
      </w:r>
      <w:r w:rsidRPr="00B53A92">
        <w:rPr>
          <w:rFonts w:eastAsia="Arial"/>
          <w:i/>
          <w:color w:val="231F20"/>
          <w:spacing w:val="-7"/>
          <w:w w:val="90"/>
          <w:sz w:val="16"/>
          <w:szCs w:val="16"/>
        </w:rPr>
        <w:t xml:space="preserve"> </w:t>
      </w:r>
      <w:r w:rsidRPr="00B53A92">
        <w:rPr>
          <w:rFonts w:eastAsia="Arial"/>
          <w:i/>
          <w:color w:val="231F20"/>
          <w:w w:val="90"/>
          <w:sz w:val="16"/>
          <w:szCs w:val="16"/>
        </w:rPr>
        <w:t>U.S.C.</w:t>
      </w:r>
      <w:r w:rsidRPr="00B53A92">
        <w:rPr>
          <w:rFonts w:eastAsia="Arial"/>
          <w:i/>
          <w:color w:val="231F20"/>
          <w:spacing w:val="-8"/>
          <w:w w:val="90"/>
          <w:sz w:val="16"/>
          <w:szCs w:val="16"/>
        </w:rPr>
        <w:t xml:space="preserve"> </w:t>
      </w:r>
      <w:r w:rsidRPr="00B53A92">
        <w:rPr>
          <w:rFonts w:eastAsia="Arial"/>
          <w:i/>
          <w:color w:val="231F20"/>
          <w:w w:val="90"/>
          <w:sz w:val="16"/>
          <w:szCs w:val="16"/>
        </w:rPr>
        <w:t>§9573</w:t>
      </w:r>
      <w:r w:rsidRPr="00B53A92">
        <w:rPr>
          <w:rFonts w:eastAsia="Arial"/>
          <w:i/>
          <w:color w:val="231F20"/>
          <w:spacing w:val="-7"/>
          <w:w w:val="90"/>
          <w:sz w:val="16"/>
          <w:szCs w:val="16"/>
        </w:rPr>
        <w:t xml:space="preserve"> </w:t>
      </w:r>
      <w:r w:rsidRPr="00B53A92">
        <w:rPr>
          <w:rFonts w:eastAsia="Arial"/>
          <w:i/>
          <w:color w:val="231F20"/>
          <w:w w:val="90"/>
          <w:sz w:val="16"/>
          <w:szCs w:val="16"/>
        </w:rPr>
        <w:t>and</w:t>
      </w:r>
      <w:r w:rsidRPr="00B53A92">
        <w:rPr>
          <w:rFonts w:eastAsia="Arial"/>
          <w:i/>
          <w:color w:val="231F20"/>
          <w:spacing w:val="-7"/>
          <w:w w:val="90"/>
          <w:sz w:val="16"/>
          <w:szCs w:val="16"/>
        </w:rPr>
        <w:t xml:space="preserve"> </w:t>
      </w:r>
      <w:r w:rsidRPr="00B53A92">
        <w:rPr>
          <w:rFonts w:eastAsia="Arial"/>
          <w:i/>
          <w:color w:val="231F20"/>
          <w:w w:val="90"/>
          <w:sz w:val="16"/>
          <w:szCs w:val="16"/>
        </w:rPr>
        <w:t>6</w:t>
      </w:r>
      <w:r w:rsidRPr="00B53A92">
        <w:rPr>
          <w:rFonts w:eastAsia="Arial"/>
          <w:i/>
          <w:color w:val="231F20"/>
          <w:spacing w:val="-8"/>
          <w:w w:val="90"/>
          <w:sz w:val="16"/>
          <w:szCs w:val="16"/>
        </w:rPr>
        <w:t xml:space="preserve"> </w:t>
      </w:r>
      <w:r w:rsidRPr="00B53A92">
        <w:rPr>
          <w:rFonts w:eastAsia="Arial"/>
          <w:i/>
          <w:color w:val="231F20"/>
          <w:w w:val="90"/>
          <w:sz w:val="16"/>
          <w:szCs w:val="16"/>
        </w:rPr>
        <w:t>U.S.C.</w:t>
      </w:r>
      <w:r w:rsidRPr="00B53A92">
        <w:rPr>
          <w:rFonts w:eastAsia="Arial"/>
          <w:i/>
          <w:color w:val="231F20"/>
          <w:spacing w:val="-7"/>
          <w:w w:val="90"/>
          <w:sz w:val="16"/>
          <w:szCs w:val="16"/>
        </w:rPr>
        <w:t xml:space="preserve"> </w:t>
      </w:r>
      <w:r w:rsidRPr="00B53A92">
        <w:rPr>
          <w:rFonts w:eastAsia="Arial"/>
          <w:i/>
          <w:color w:val="231F20"/>
          <w:w w:val="90"/>
          <w:sz w:val="16"/>
          <w:szCs w:val="16"/>
        </w:rPr>
        <w:t>§151).</w:t>
      </w:r>
      <w:r w:rsidRPr="00B53A92">
        <w:rPr>
          <w:rFonts w:eastAsia="Arial"/>
          <w:i/>
          <w:color w:val="231F20"/>
          <w:spacing w:val="-7"/>
          <w:w w:val="90"/>
          <w:sz w:val="16"/>
          <w:szCs w:val="16"/>
        </w:rPr>
        <w:t xml:space="preserve"> </w:t>
      </w:r>
      <w:r w:rsidRPr="00B53A92">
        <w:rPr>
          <w:rFonts w:eastAsia="Arial"/>
          <w:i/>
          <w:color w:val="231F20"/>
          <w:w w:val="90"/>
          <w:sz w:val="16"/>
          <w:szCs w:val="16"/>
        </w:rPr>
        <w:t>Reports</w:t>
      </w:r>
      <w:r w:rsidRPr="00B53A92">
        <w:rPr>
          <w:rFonts w:eastAsia="Arial"/>
          <w:i/>
          <w:color w:val="231F20"/>
          <w:spacing w:val="-7"/>
          <w:w w:val="90"/>
          <w:sz w:val="16"/>
          <w:szCs w:val="16"/>
        </w:rPr>
        <w:t xml:space="preserve"> </w:t>
      </w:r>
      <w:r w:rsidRPr="00B53A92">
        <w:rPr>
          <w:rFonts w:eastAsia="Arial"/>
          <w:i/>
          <w:color w:val="231F20"/>
          <w:w w:val="90"/>
          <w:sz w:val="16"/>
          <w:szCs w:val="16"/>
        </w:rPr>
        <w:t>of</w:t>
      </w:r>
      <w:r w:rsidRPr="00B53A92">
        <w:rPr>
          <w:rFonts w:eastAsia="Arial"/>
          <w:i/>
          <w:color w:val="231F20"/>
          <w:spacing w:val="-8"/>
          <w:w w:val="90"/>
          <w:sz w:val="16"/>
          <w:szCs w:val="16"/>
        </w:rPr>
        <w:t xml:space="preserve"> </w:t>
      </w:r>
      <w:r w:rsidRPr="00B53A92">
        <w:rPr>
          <w:rFonts w:eastAsia="Arial"/>
          <w:i/>
          <w:color w:val="231F20"/>
          <w:w w:val="90"/>
          <w:sz w:val="16"/>
          <w:szCs w:val="16"/>
        </w:rPr>
        <w:t>the</w:t>
      </w:r>
      <w:r w:rsidRPr="00B53A92">
        <w:rPr>
          <w:rFonts w:eastAsia="Arial"/>
          <w:i/>
          <w:color w:val="231F20"/>
          <w:spacing w:val="-7"/>
          <w:w w:val="90"/>
          <w:sz w:val="16"/>
          <w:szCs w:val="16"/>
        </w:rPr>
        <w:t xml:space="preserve"> </w:t>
      </w:r>
      <w:r w:rsidRPr="00B53A92">
        <w:rPr>
          <w:rFonts w:eastAsia="Arial"/>
          <w:i/>
          <w:color w:val="231F20"/>
          <w:w w:val="90"/>
          <w:sz w:val="16"/>
          <w:szCs w:val="16"/>
        </w:rPr>
        <w:t>findings</w:t>
      </w:r>
      <w:r w:rsidRPr="00B53A92">
        <w:rPr>
          <w:rFonts w:eastAsia="Arial"/>
          <w:i/>
          <w:color w:val="231F20"/>
          <w:spacing w:val="-7"/>
          <w:w w:val="90"/>
          <w:sz w:val="16"/>
          <w:szCs w:val="16"/>
        </w:rPr>
        <w:t xml:space="preserve"> </w:t>
      </w:r>
      <w:r w:rsidRPr="00B53A92">
        <w:rPr>
          <w:rFonts w:eastAsia="Arial"/>
          <w:i/>
          <w:color w:val="231F20"/>
          <w:w w:val="90"/>
          <w:sz w:val="16"/>
          <w:szCs w:val="16"/>
        </w:rPr>
        <w:t>from</w:t>
      </w:r>
      <w:r w:rsidRPr="00B53A92">
        <w:rPr>
          <w:rFonts w:eastAsia="Arial"/>
          <w:i/>
          <w:color w:val="231F20"/>
          <w:spacing w:val="-8"/>
          <w:w w:val="90"/>
          <w:sz w:val="16"/>
          <w:szCs w:val="16"/>
        </w:rPr>
        <w:t xml:space="preserve"> </w:t>
      </w:r>
      <w:r w:rsidRPr="00B53A92">
        <w:rPr>
          <w:rFonts w:eastAsia="Arial"/>
          <w:i/>
          <w:color w:val="231F20"/>
          <w:w w:val="90"/>
          <w:sz w:val="16"/>
          <w:szCs w:val="16"/>
        </w:rPr>
        <w:t>the</w:t>
      </w:r>
      <w:r w:rsidRPr="00B53A92">
        <w:rPr>
          <w:rFonts w:eastAsia="Arial"/>
          <w:i/>
          <w:color w:val="231F20"/>
          <w:spacing w:val="-7"/>
          <w:w w:val="90"/>
          <w:sz w:val="16"/>
          <w:szCs w:val="16"/>
        </w:rPr>
        <w:t xml:space="preserve"> </w:t>
      </w:r>
      <w:r w:rsidRPr="00B53A92">
        <w:rPr>
          <w:rFonts w:eastAsia="Arial"/>
          <w:i/>
          <w:color w:val="231F20"/>
          <w:w w:val="90"/>
          <w:sz w:val="16"/>
          <w:szCs w:val="16"/>
        </w:rPr>
        <w:t>survey</w:t>
      </w:r>
      <w:r w:rsidRPr="00B53A92">
        <w:rPr>
          <w:rFonts w:eastAsia="Arial"/>
          <w:i/>
          <w:color w:val="231F20"/>
          <w:spacing w:val="-7"/>
          <w:w w:val="90"/>
          <w:sz w:val="16"/>
          <w:szCs w:val="16"/>
        </w:rPr>
        <w:t xml:space="preserve"> </w:t>
      </w:r>
      <w:r w:rsidRPr="00B53A92">
        <w:rPr>
          <w:rFonts w:eastAsia="Arial"/>
          <w:i/>
          <w:color w:val="231F20"/>
          <w:w w:val="90"/>
          <w:sz w:val="16"/>
          <w:szCs w:val="16"/>
        </w:rPr>
        <w:t>will</w:t>
      </w:r>
      <w:r w:rsidRPr="00B53A92">
        <w:rPr>
          <w:rFonts w:eastAsia="Arial"/>
          <w:i/>
          <w:color w:val="231F20"/>
          <w:spacing w:val="-8"/>
          <w:w w:val="90"/>
          <w:sz w:val="16"/>
          <w:szCs w:val="16"/>
        </w:rPr>
        <w:t xml:space="preserve"> </w:t>
      </w:r>
      <w:r w:rsidRPr="00B53A92">
        <w:rPr>
          <w:rFonts w:eastAsia="Arial"/>
          <w:i/>
          <w:color w:val="231F20"/>
          <w:w w:val="90"/>
          <w:sz w:val="16"/>
          <w:szCs w:val="16"/>
        </w:rPr>
        <w:t>not</w:t>
      </w:r>
      <w:r w:rsidRPr="00B53A92">
        <w:rPr>
          <w:rFonts w:eastAsia="Arial"/>
          <w:i/>
          <w:color w:val="231F20"/>
          <w:spacing w:val="-7"/>
          <w:w w:val="90"/>
          <w:sz w:val="16"/>
          <w:szCs w:val="16"/>
        </w:rPr>
        <w:t xml:space="preserve"> </w:t>
      </w:r>
      <w:r w:rsidRPr="00B53A92">
        <w:rPr>
          <w:rFonts w:eastAsia="Arial"/>
          <w:i/>
          <w:color w:val="231F20"/>
          <w:w w:val="90"/>
          <w:sz w:val="16"/>
          <w:szCs w:val="16"/>
        </w:rPr>
        <w:t>identify</w:t>
      </w:r>
      <w:r w:rsidRPr="00B53A92">
        <w:rPr>
          <w:rFonts w:eastAsia="Arial"/>
          <w:i/>
          <w:color w:val="231F20"/>
          <w:w w:val="88"/>
          <w:sz w:val="16"/>
          <w:szCs w:val="16"/>
        </w:rPr>
        <w:t xml:space="preserve"> </w:t>
      </w:r>
      <w:r w:rsidRPr="00B53A92">
        <w:rPr>
          <w:rFonts w:eastAsia="Arial"/>
          <w:i/>
          <w:color w:val="231F20"/>
          <w:w w:val="90"/>
          <w:sz w:val="16"/>
          <w:szCs w:val="16"/>
        </w:rPr>
        <w:t>participating</w:t>
      </w:r>
      <w:r w:rsidRPr="00B53A92">
        <w:rPr>
          <w:rFonts w:eastAsia="Arial"/>
          <w:i/>
          <w:color w:val="231F20"/>
          <w:spacing w:val="-10"/>
          <w:w w:val="90"/>
          <w:sz w:val="16"/>
          <w:szCs w:val="16"/>
        </w:rPr>
        <w:t xml:space="preserve"> </w:t>
      </w:r>
      <w:r w:rsidRPr="00B53A92">
        <w:rPr>
          <w:rFonts w:eastAsia="Arial"/>
          <w:i/>
          <w:color w:val="231F20"/>
          <w:w w:val="90"/>
          <w:sz w:val="16"/>
          <w:szCs w:val="16"/>
        </w:rPr>
        <w:t>Local Education Agencies (LEAs),</w:t>
      </w:r>
      <w:r w:rsidRPr="00B53A92">
        <w:rPr>
          <w:rFonts w:eastAsia="Arial"/>
          <w:i/>
          <w:color w:val="231F20"/>
          <w:spacing w:val="-9"/>
          <w:w w:val="90"/>
          <w:sz w:val="16"/>
          <w:szCs w:val="16"/>
        </w:rPr>
        <w:t xml:space="preserve"> </w:t>
      </w:r>
      <w:r w:rsidRPr="00B53A92">
        <w:rPr>
          <w:rFonts w:eastAsia="Arial"/>
          <w:i/>
          <w:color w:val="231F20"/>
          <w:w w:val="90"/>
          <w:sz w:val="16"/>
          <w:szCs w:val="16"/>
        </w:rPr>
        <w:t>schools,</w:t>
      </w:r>
      <w:r w:rsidRPr="00B53A92">
        <w:rPr>
          <w:rFonts w:eastAsia="Arial"/>
          <w:i/>
          <w:color w:val="231F20"/>
          <w:spacing w:val="-10"/>
          <w:w w:val="90"/>
          <w:sz w:val="16"/>
          <w:szCs w:val="16"/>
        </w:rPr>
        <w:t xml:space="preserve"> </w:t>
      </w:r>
      <w:r w:rsidRPr="00B53A92">
        <w:rPr>
          <w:rFonts w:eastAsia="Arial"/>
          <w:i/>
          <w:color w:val="231F20"/>
          <w:w w:val="90"/>
          <w:sz w:val="16"/>
          <w:szCs w:val="16"/>
        </w:rPr>
        <w:t>or</w:t>
      </w:r>
      <w:r w:rsidRPr="00B53A92">
        <w:rPr>
          <w:rFonts w:eastAsia="Arial"/>
          <w:i/>
          <w:color w:val="231F20"/>
          <w:spacing w:val="-9"/>
          <w:w w:val="90"/>
          <w:sz w:val="16"/>
          <w:szCs w:val="16"/>
        </w:rPr>
        <w:t xml:space="preserve"> </w:t>
      </w:r>
      <w:r w:rsidRPr="00B53A92">
        <w:rPr>
          <w:rFonts w:eastAsia="Arial"/>
          <w:i/>
          <w:color w:val="231F20"/>
          <w:w w:val="90"/>
          <w:sz w:val="16"/>
          <w:szCs w:val="16"/>
        </w:rPr>
        <w:t>staff.</w:t>
      </w:r>
      <w:r w:rsidRPr="00B53A92">
        <w:rPr>
          <w:rFonts w:eastAsia="Arial"/>
          <w:i/>
          <w:color w:val="231F20"/>
          <w:spacing w:val="17"/>
          <w:w w:val="90"/>
          <w:sz w:val="16"/>
          <w:szCs w:val="16"/>
        </w:rPr>
        <w:t xml:space="preserve"> </w:t>
      </w:r>
      <w:r w:rsidRPr="00B53A92">
        <w:rPr>
          <w:rFonts w:eastAsia="Arial"/>
          <w:i/>
          <w:color w:val="231F20"/>
          <w:w w:val="90"/>
          <w:sz w:val="16"/>
          <w:szCs w:val="16"/>
        </w:rPr>
        <w:t>Individual</w:t>
      </w:r>
      <w:r w:rsidRPr="00B53A92">
        <w:rPr>
          <w:rFonts w:eastAsia="Arial"/>
          <w:i/>
          <w:color w:val="231F20"/>
          <w:spacing w:val="-10"/>
          <w:w w:val="90"/>
          <w:sz w:val="16"/>
          <w:szCs w:val="16"/>
        </w:rPr>
        <w:t xml:space="preserve"> </w:t>
      </w:r>
      <w:r w:rsidRPr="00B53A92">
        <w:rPr>
          <w:rFonts w:eastAsia="Arial"/>
          <w:i/>
          <w:color w:val="231F20"/>
          <w:w w:val="90"/>
          <w:sz w:val="16"/>
          <w:szCs w:val="16"/>
        </w:rPr>
        <w:t>responses</w:t>
      </w:r>
      <w:r w:rsidRPr="00B53A92">
        <w:rPr>
          <w:rFonts w:eastAsia="Arial"/>
          <w:i/>
          <w:color w:val="231F20"/>
          <w:spacing w:val="-9"/>
          <w:w w:val="90"/>
          <w:sz w:val="16"/>
          <w:szCs w:val="16"/>
        </w:rPr>
        <w:t xml:space="preserve"> </w:t>
      </w:r>
      <w:r w:rsidRPr="00B53A92">
        <w:rPr>
          <w:rFonts w:eastAsia="Arial"/>
          <w:i/>
          <w:color w:val="231F20"/>
          <w:w w:val="90"/>
          <w:sz w:val="16"/>
          <w:szCs w:val="16"/>
        </w:rPr>
        <w:t>will</w:t>
      </w:r>
      <w:r w:rsidRPr="00B53A92">
        <w:rPr>
          <w:rFonts w:eastAsia="Arial"/>
          <w:i/>
          <w:color w:val="231F20"/>
          <w:spacing w:val="-10"/>
          <w:w w:val="90"/>
          <w:sz w:val="16"/>
          <w:szCs w:val="16"/>
        </w:rPr>
        <w:t xml:space="preserve"> </w:t>
      </w:r>
      <w:r w:rsidRPr="00B53A92">
        <w:rPr>
          <w:rFonts w:eastAsia="Arial"/>
          <w:i/>
          <w:color w:val="231F20"/>
          <w:w w:val="90"/>
          <w:sz w:val="16"/>
          <w:szCs w:val="16"/>
        </w:rPr>
        <w:t>be</w:t>
      </w:r>
      <w:r w:rsidRPr="00B53A92">
        <w:rPr>
          <w:rFonts w:eastAsia="Arial"/>
          <w:i/>
          <w:color w:val="231F20"/>
          <w:spacing w:val="-9"/>
          <w:w w:val="90"/>
          <w:sz w:val="16"/>
          <w:szCs w:val="16"/>
        </w:rPr>
        <w:t xml:space="preserve"> </w:t>
      </w:r>
      <w:r w:rsidRPr="00B53A92">
        <w:rPr>
          <w:rFonts w:eastAsia="Arial"/>
          <w:i/>
          <w:color w:val="231F20"/>
          <w:w w:val="90"/>
          <w:sz w:val="16"/>
          <w:szCs w:val="16"/>
        </w:rPr>
        <w:t>combined</w:t>
      </w:r>
      <w:r w:rsidRPr="00B53A92">
        <w:rPr>
          <w:rFonts w:eastAsia="Arial"/>
          <w:i/>
          <w:color w:val="231F20"/>
          <w:spacing w:val="-9"/>
          <w:w w:val="90"/>
          <w:sz w:val="16"/>
          <w:szCs w:val="16"/>
        </w:rPr>
        <w:t xml:space="preserve"> </w:t>
      </w:r>
      <w:r w:rsidRPr="00B53A92">
        <w:rPr>
          <w:rFonts w:eastAsia="Arial"/>
          <w:i/>
          <w:color w:val="231F20"/>
          <w:w w:val="90"/>
          <w:sz w:val="16"/>
          <w:szCs w:val="16"/>
        </w:rPr>
        <w:t>with</w:t>
      </w:r>
      <w:r w:rsidRPr="00B53A92">
        <w:rPr>
          <w:rFonts w:eastAsia="Arial"/>
          <w:i/>
          <w:color w:val="231F20"/>
          <w:spacing w:val="-10"/>
          <w:w w:val="90"/>
          <w:sz w:val="16"/>
          <w:szCs w:val="16"/>
        </w:rPr>
        <w:t xml:space="preserve"> </w:t>
      </w:r>
      <w:r w:rsidRPr="00B53A92">
        <w:rPr>
          <w:rFonts w:eastAsia="Arial"/>
          <w:i/>
          <w:color w:val="231F20"/>
          <w:w w:val="90"/>
          <w:sz w:val="16"/>
          <w:szCs w:val="16"/>
        </w:rPr>
        <w:t>those</w:t>
      </w:r>
      <w:r w:rsidRPr="00B53A92">
        <w:rPr>
          <w:rFonts w:eastAsia="Arial"/>
          <w:i/>
          <w:color w:val="231F20"/>
          <w:spacing w:val="-9"/>
          <w:w w:val="90"/>
          <w:sz w:val="16"/>
          <w:szCs w:val="16"/>
        </w:rPr>
        <w:t xml:space="preserve"> </w:t>
      </w:r>
      <w:r w:rsidRPr="00B53A92">
        <w:rPr>
          <w:rFonts w:eastAsia="Arial"/>
          <w:i/>
          <w:color w:val="231F20"/>
          <w:w w:val="90"/>
          <w:sz w:val="16"/>
          <w:szCs w:val="16"/>
        </w:rPr>
        <w:t>from</w:t>
      </w:r>
      <w:r w:rsidRPr="00B53A92">
        <w:rPr>
          <w:rFonts w:eastAsia="Arial"/>
          <w:i/>
          <w:color w:val="231F20"/>
          <w:spacing w:val="-10"/>
          <w:w w:val="90"/>
          <w:sz w:val="16"/>
          <w:szCs w:val="16"/>
        </w:rPr>
        <w:t xml:space="preserve"> </w:t>
      </w:r>
      <w:r w:rsidRPr="00B53A92">
        <w:rPr>
          <w:rFonts w:eastAsia="Arial"/>
          <w:i/>
          <w:color w:val="231F20"/>
          <w:w w:val="90"/>
          <w:sz w:val="16"/>
          <w:szCs w:val="16"/>
        </w:rPr>
        <w:t>other</w:t>
      </w:r>
      <w:r w:rsidRPr="00B53A92">
        <w:rPr>
          <w:rFonts w:eastAsia="Arial"/>
          <w:i/>
          <w:color w:val="231F20"/>
          <w:spacing w:val="-9"/>
          <w:w w:val="90"/>
          <w:sz w:val="16"/>
          <w:szCs w:val="16"/>
        </w:rPr>
        <w:t xml:space="preserve"> </w:t>
      </w:r>
      <w:r w:rsidRPr="00B53A92">
        <w:rPr>
          <w:rFonts w:eastAsia="Arial"/>
          <w:i/>
          <w:color w:val="231F20"/>
          <w:w w:val="90"/>
          <w:sz w:val="16"/>
          <w:szCs w:val="16"/>
        </w:rPr>
        <w:t>participants</w:t>
      </w:r>
      <w:r w:rsidRPr="00B53A92">
        <w:rPr>
          <w:rFonts w:eastAsia="Arial"/>
          <w:i/>
          <w:color w:val="231F20"/>
          <w:spacing w:val="-10"/>
          <w:w w:val="90"/>
          <w:sz w:val="16"/>
          <w:szCs w:val="16"/>
        </w:rPr>
        <w:t xml:space="preserve"> </w:t>
      </w:r>
      <w:r w:rsidRPr="00B53A92">
        <w:rPr>
          <w:rFonts w:eastAsia="Arial"/>
          <w:i/>
          <w:color w:val="231F20"/>
          <w:w w:val="90"/>
          <w:sz w:val="16"/>
          <w:szCs w:val="16"/>
        </w:rPr>
        <w:t>to</w:t>
      </w:r>
      <w:r w:rsidRPr="00B53A92">
        <w:rPr>
          <w:rFonts w:eastAsia="Arial"/>
          <w:i/>
          <w:color w:val="231F20"/>
          <w:spacing w:val="-9"/>
          <w:w w:val="90"/>
          <w:sz w:val="16"/>
          <w:szCs w:val="16"/>
        </w:rPr>
        <w:t xml:space="preserve"> </w:t>
      </w:r>
      <w:r w:rsidRPr="00B53A92">
        <w:rPr>
          <w:rFonts w:eastAsia="Arial"/>
          <w:i/>
          <w:color w:val="231F20"/>
          <w:w w:val="90"/>
          <w:sz w:val="16"/>
          <w:szCs w:val="16"/>
        </w:rPr>
        <w:t>produce</w:t>
      </w:r>
      <w:r w:rsidRPr="00B53A92">
        <w:rPr>
          <w:rFonts w:eastAsia="Arial"/>
          <w:i/>
          <w:color w:val="231F20"/>
          <w:spacing w:val="-9"/>
          <w:w w:val="90"/>
          <w:sz w:val="16"/>
          <w:szCs w:val="16"/>
        </w:rPr>
        <w:t xml:space="preserve"> </w:t>
      </w:r>
      <w:r w:rsidRPr="00B53A92">
        <w:rPr>
          <w:rFonts w:eastAsia="Arial"/>
          <w:i/>
          <w:color w:val="231F20"/>
          <w:w w:val="90"/>
          <w:sz w:val="16"/>
          <w:szCs w:val="16"/>
        </w:rPr>
        <w:t>summary</w:t>
      </w:r>
      <w:r w:rsidRPr="00B53A92">
        <w:rPr>
          <w:rFonts w:eastAsia="Arial"/>
          <w:i/>
          <w:color w:val="231F20"/>
          <w:spacing w:val="-10"/>
          <w:w w:val="90"/>
          <w:sz w:val="16"/>
          <w:szCs w:val="16"/>
        </w:rPr>
        <w:t xml:space="preserve"> </w:t>
      </w:r>
      <w:r w:rsidRPr="00B53A92">
        <w:rPr>
          <w:rFonts w:eastAsia="Arial"/>
          <w:i/>
          <w:color w:val="231F20"/>
          <w:w w:val="90"/>
          <w:sz w:val="16"/>
          <w:szCs w:val="16"/>
        </w:rPr>
        <w:t>statistics</w:t>
      </w:r>
      <w:r w:rsidRPr="00B53A92">
        <w:rPr>
          <w:rFonts w:eastAsia="Arial"/>
          <w:i/>
          <w:color w:val="231F20"/>
          <w:spacing w:val="-9"/>
          <w:w w:val="90"/>
          <w:sz w:val="16"/>
          <w:szCs w:val="16"/>
        </w:rPr>
        <w:t xml:space="preserve"> </w:t>
      </w:r>
      <w:r w:rsidRPr="00B53A92">
        <w:rPr>
          <w:rFonts w:eastAsia="Arial"/>
          <w:i/>
          <w:color w:val="231F20"/>
          <w:w w:val="90"/>
          <w:sz w:val="16"/>
          <w:szCs w:val="16"/>
        </w:rPr>
        <w:t>and</w:t>
      </w:r>
      <w:r w:rsidRPr="00B53A92">
        <w:rPr>
          <w:rFonts w:eastAsia="Arial"/>
          <w:i/>
          <w:color w:val="231F20"/>
          <w:spacing w:val="-10"/>
          <w:w w:val="90"/>
          <w:sz w:val="16"/>
          <w:szCs w:val="16"/>
        </w:rPr>
        <w:t xml:space="preserve"> </w:t>
      </w:r>
      <w:r w:rsidRPr="00B53A92">
        <w:rPr>
          <w:rFonts w:eastAsia="Arial"/>
          <w:i/>
          <w:color w:val="231F20"/>
          <w:w w:val="90"/>
          <w:sz w:val="16"/>
          <w:szCs w:val="16"/>
        </w:rPr>
        <w:t>reports.</w:t>
      </w:r>
    </w:p>
    <w:p w:rsidRPr="00B53A92" w:rsidR="00443190" w:rsidP="00443190" w:rsidRDefault="00443190" w14:paraId="0CB6B555" w14:textId="77777777">
      <w:pPr>
        <w:rPr>
          <w:rFonts w:eastAsiaTheme="minorEastAsia"/>
          <w:iCs/>
          <w:sz w:val="22"/>
          <w:szCs w:val="22"/>
        </w:rPr>
      </w:pPr>
    </w:p>
    <w:p w:rsidRPr="00B53A92" w:rsidR="00443190" w:rsidP="00443190" w:rsidRDefault="00443190" w14:paraId="5857486E" w14:textId="77777777">
      <w:pPr>
        <w:spacing w:after="160" w:line="259" w:lineRule="auto"/>
        <w:rPr>
          <w:rFonts w:asciiTheme="minorHAnsi" w:hAnsiTheme="minorHAnsi" w:eastAsiaTheme="minorEastAsia" w:cstheme="minorBidi"/>
        </w:rPr>
      </w:pPr>
      <w:r w:rsidRPr="00B53A92">
        <w:rPr>
          <w:rFonts w:asciiTheme="minorHAnsi" w:hAnsiTheme="minorHAnsi" w:eastAsiaTheme="minorEastAsia" w:cstheme="minorBidi"/>
        </w:rPr>
        <w:br w:type="page"/>
      </w:r>
    </w:p>
    <w:p w:rsidR="00443190" w:rsidP="00443190" w:rsidRDefault="00443190" w14:paraId="278299E6" w14:textId="2277873D">
      <w:pPr>
        <w:pStyle w:val="Heading2"/>
      </w:pPr>
      <w:r w:rsidRPr="00B53A92">
        <w:rPr>
          <w:rFonts w:eastAsiaTheme="minorEastAsia"/>
        </w:rPr>
        <w:lastRenderedPageBreak/>
        <w:t xml:space="preserve">November Tote Bags – </w:t>
      </w:r>
      <w:r w:rsidRPr="00B53A92">
        <w:t>Non-responding schools and can accept incentives</w:t>
      </w:r>
    </w:p>
    <w:p w:rsidRPr="002716AA" w:rsidR="002716AA" w:rsidP="002716AA" w:rsidRDefault="002716AA" w14:paraId="39F21CD3" w14:textId="77777777">
      <w:pPr>
        <w:jc w:val="center"/>
        <w:rPr>
          <w:rFonts w:eastAsiaTheme="majorEastAsia"/>
          <w:color w:val="FF0000"/>
        </w:rPr>
      </w:pPr>
      <w:r w:rsidRPr="002716AA">
        <w:rPr>
          <w:rFonts w:eastAsiaTheme="majorEastAsia"/>
          <w:color w:val="FF0000"/>
        </w:rPr>
        <w:t>(NCES does not currently plan to circulate this letter, but we have left it as part of the package in order to maintain continuity of our plans.)</w:t>
      </w:r>
    </w:p>
    <w:p w:rsidRPr="00B53A92" w:rsidR="00443190" w:rsidP="00443190" w:rsidRDefault="00443190" w14:paraId="5856E2A5" w14:textId="77777777">
      <w:pPr>
        <w:rPr>
          <w:rFonts w:ascii="Calibri" w:hAnsi="Calibri" w:cs="Calibri" w:eastAsiaTheme="minorHAnsi"/>
          <w:sz w:val="22"/>
          <w:szCs w:val="22"/>
        </w:rPr>
      </w:pPr>
    </w:p>
    <w:p w:rsidRPr="00B53A92" w:rsidR="00443190" w:rsidP="00443190" w:rsidRDefault="00443190" w14:paraId="1841C8D5" w14:textId="77777777">
      <w:pPr>
        <w:rPr>
          <w:rFonts w:eastAsiaTheme="minorEastAsia"/>
          <w:sz w:val="22"/>
          <w:szCs w:val="22"/>
        </w:rPr>
      </w:pPr>
      <w:r w:rsidRPr="00B53A92">
        <w:rPr>
          <w:rFonts w:eastAsiaTheme="minorEastAsia"/>
          <w:sz w:val="22"/>
          <w:szCs w:val="22"/>
        </w:rPr>
        <w:t>Date</w:t>
      </w:r>
    </w:p>
    <w:p w:rsidRPr="00B53A92" w:rsidR="00443190" w:rsidP="00443190" w:rsidRDefault="00443190" w14:paraId="2EC254A5" w14:textId="77777777">
      <w:pPr>
        <w:rPr>
          <w:rFonts w:eastAsiaTheme="minorEastAsia"/>
          <w:sz w:val="22"/>
          <w:szCs w:val="22"/>
        </w:rPr>
      </w:pPr>
    </w:p>
    <w:p w:rsidRPr="00B53A92" w:rsidR="00443190" w:rsidP="00443190" w:rsidRDefault="00443190" w14:paraId="7035F96F" w14:textId="77777777">
      <w:pPr>
        <w:rPr>
          <w:rFonts w:eastAsiaTheme="minorEastAsia"/>
          <w:sz w:val="22"/>
          <w:szCs w:val="22"/>
        </w:rPr>
      </w:pPr>
      <w:r w:rsidRPr="00B53A92">
        <w:rPr>
          <w:rFonts w:eastAsiaTheme="minorEastAsia"/>
          <w:sz w:val="22"/>
          <w:szCs w:val="22"/>
        </w:rPr>
        <w:t>Dear Principal,</w:t>
      </w:r>
    </w:p>
    <w:p w:rsidRPr="00B53A92" w:rsidR="00443190" w:rsidP="00443190" w:rsidRDefault="00443190" w14:paraId="61AEF9B4" w14:textId="77777777">
      <w:pPr>
        <w:rPr>
          <w:rFonts w:eastAsiaTheme="minorEastAsia"/>
          <w:sz w:val="22"/>
          <w:szCs w:val="22"/>
        </w:rPr>
      </w:pPr>
    </w:p>
    <w:p w:rsidRPr="00B53A92" w:rsidR="00443190" w:rsidP="00443190" w:rsidRDefault="00443190" w14:paraId="10AE5B44" w14:textId="77777777">
      <w:pPr>
        <w:rPr>
          <w:rFonts w:eastAsiaTheme="minorEastAsia"/>
          <w:sz w:val="22"/>
          <w:szCs w:val="22"/>
        </w:rPr>
      </w:pPr>
      <w:r w:rsidRPr="00B53A92">
        <w:rPr>
          <w:rFonts w:eastAsiaTheme="minorEastAsia"/>
          <w:sz w:val="22"/>
          <w:szCs w:val="22"/>
        </w:rPr>
        <w:t>Recently, we sent you an invitation to join the U.S. Department of Education’s School Pulse Panel.</w:t>
      </w:r>
      <w:r w:rsidRPr="00B53A92">
        <w:rPr>
          <w:rFonts w:asciiTheme="minorHAnsi" w:hAnsiTheme="minorHAnsi" w:eastAsiaTheme="minorEastAsia" w:cstheme="minorBidi"/>
        </w:rPr>
        <w:t xml:space="preserve">  </w:t>
      </w:r>
      <w:r w:rsidRPr="00B53A92">
        <w:rPr>
          <w:rFonts w:eastAsiaTheme="minorEastAsia"/>
          <w:sz w:val="22"/>
          <w:szCs w:val="22"/>
        </w:rPr>
        <w:t xml:space="preserve">We have selected </w:t>
      </w:r>
      <w:r w:rsidRPr="00417F01">
        <w:rPr>
          <w:rFonts w:eastAsiaTheme="minorEastAsia"/>
          <w:sz w:val="22"/>
          <w:szCs w:val="22"/>
        </w:rPr>
        <w:t>Your school</w:t>
      </w:r>
      <w:r w:rsidRPr="00B53A92">
        <w:rPr>
          <w:rFonts w:eastAsiaTheme="minorEastAsia"/>
          <w:sz w:val="22"/>
          <w:szCs w:val="22"/>
        </w:rPr>
        <w:t xml:space="preserve"> as part of a small number of schools to participate in this important panel.  The panel provides a monthly snapshot of school operating status and COVID-19 safety measures that is used to help determine Federal policy to support schools during this difficult time.  </w:t>
      </w:r>
    </w:p>
    <w:p w:rsidRPr="00B53A92" w:rsidR="00443190" w:rsidP="00443190" w:rsidRDefault="00443190" w14:paraId="0BEFF043" w14:textId="77777777">
      <w:pPr>
        <w:rPr>
          <w:rFonts w:eastAsiaTheme="minorEastAsia"/>
          <w:sz w:val="22"/>
          <w:szCs w:val="22"/>
        </w:rPr>
      </w:pPr>
    </w:p>
    <w:p w:rsidRPr="00B53A92" w:rsidR="00443190" w:rsidP="00443190" w:rsidRDefault="00443190" w14:paraId="0EE0E26E" w14:textId="77777777">
      <w:pPr>
        <w:rPr>
          <w:rFonts w:eastAsiaTheme="minorEastAsia"/>
          <w:sz w:val="22"/>
          <w:szCs w:val="22"/>
        </w:rPr>
      </w:pPr>
      <w:r w:rsidRPr="00B53A92">
        <w:rPr>
          <w:rFonts w:eastAsiaTheme="minorEastAsia"/>
          <w:sz w:val="22"/>
          <w:szCs w:val="22"/>
        </w:rPr>
        <w:t xml:space="preserve">We will be sending the next survey to </w:t>
      </w:r>
      <w:r w:rsidRPr="00B53A92">
        <w:rPr>
          <w:rFonts w:eastAsiaTheme="minorEastAsia"/>
          <w:sz w:val="22"/>
          <w:szCs w:val="22"/>
          <w:highlight w:val="yellow"/>
        </w:rPr>
        <w:t>{email}</w:t>
      </w:r>
      <w:r w:rsidRPr="00B53A92">
        <w:rPr>
          <w:rFonts w:eastAsiaTheme="minorEastAsia"/>
          <w:sz w:val="22"/>
          <w:szCs w:val="22"/>
        </w:rPr>
        <w:t xml:space="preserve"> on November 9th.  Please respond to ensure that your school and students have a voice in public policy as we navigate the challenges posed by COVID-19.   </w:t>
      </w:r>
    </w:p>
    <w:p w:rsidRPr="00B53A92" w:rsidR="00443190" w:rsidP="00443190" w:rsidRDefault="00443190" w14:paraId="645B5041" w14:textId="77777777">
      <w:pPr>
        <w:rPr>
          <w:rFonts w:eastAsia="Yu Mincho"/>
          <w:sz w:val="10"/>
          <w:szCs w:val="10"/>
        </w:rPr>
      </w:pPr>
    </w:p>
    <w:p w:rsidRPr="00B53A92" w:rsidR="00443190" w:rsidP="00443190" w:rsidRDefault="00443190" w14:paraId="1E22B398" w14:textId="77777777">
      <w:pPr>
        <w:rPr>
          <w:rFonts w:eastAsiaTheme="minorEastAsia"/>
          <w:sz w:val="22"/>
          <w:szCs w:val="22"/>
        </w:rPr>
      </w:pPr>
      <w:r w:rsidRPr="00B53A92">
        <w:rPr>
          <w:rFonts w:eastAsiaTheme="minorEastAsia"/>
          <w:sz w:val="22"/>
          <w:szCs w:val="22"/>
        </w:rPr>
        <w:t xml:space="preserve">To learn more about the School Pulse Panel, visit </w:t>
      </w:r>
      <w:hyperlink w:history="1" r:id="rId16">
        <w:r w:rsidRPr="00B53A92">
          <w:rPr>
            <w:rFonts w:eastAsiaTheme="minorEastAsia"/>
            <w:color w:val="0000FF"/>
            <w:sz w:val="22"/>
            <w:szCs w:val="22"/>
            <w:u w:val="single"/>
          </w:rPr>
          <w:t>www.census.gov/schoolpulse</w:t>
        </w:r>
      </w:hyperlink>
      <w:r w:rsidRPr="00B53A92">
        <w:rPr>
          <w:rFonts w:eastAsiaTheme="minorEastAsia"/>
          <w:sz w:val="22"/>
          <w:szCs w:val="22"/>
        </w:rPr>
        <w:t>.</w:t>
      </w:r>
    </w:p>
    <w:p w:rsidRPr="00B53A92" w:rsidR="00443190" w:rsidP="00443190" w:rsidRDefault="00443190" w14:paraId="345089DD" w14:textId="77777777">
      <w:pPr>
        <w:rPr>
          <w:rFonts w:eastAsiaTheme="minorEastAsia"/>
          <w:sz w:val="22"/>
          <w:szCs w:val="22"/>
        </w:rPr>
      </w:pPr>
    </w:p>
    <w:p w:rsidRPr="00B53A92" w:rsidR="00443190" w:rsidP="00443190" w:rsidRDefault="00443190" w14:paraId="10C5AD3E" w14:textId="77777777">
      <w:pPr>
        <w:rPr>
          <w:rFonts w:eastAsia="Yu Mincho"/>
          <w:sz w:val="10"/>
          <w:szCs w:val="10"/>
        </w:rPr>
      </w:pPr>
    </w:p>
    <w:p w:rsidR="00443190" w:rsidP="00443190" w:rsidRDefault="00443190" w14:paraId="0A93E1B8" w14:textId="77777777">
      <w:pPr>
        <w:rPr>
          <w:rFonts w:eastAsiaTheme="minorEastAsia"/>
          <w:sz w:val="22"/>
          <w:szCs w:val="22"/>
        </w:rPr>
      </w:pPr>
      <w:r w:rsidRPr="00B53A92">
        <w:rPr>
          <w:rFonts w:eastAsiaTheme="minorEastAsia"/>
          <w:b/>
          <w:bCs/>
          <w:sz w:val="22"/>
          <w:szCs w:val="22"/>
        </w:rPr>
        <w:t>If you do not receive the email on November 9th, please contact the School Pulse Panel staff at 1-844-868-3661.</w:t>
      </w:r>
      <w:r w:rsidRPr="00B53A92">
        <w:rPr>
          <w:rFonts w:eastAsiaTheme="minorEastAsia"/>
          <w:sz w:val="22"/>
          <w:szCs w:val="22"/>
        </w:rPr>
        <w:t xml:space="preserve"> </w:t>
      </w:r>
    </w:p>
    <w:p w:rsidRPr="00B53A92" w:rsidR="00443190" w:rsidP="00443190" w:rsidRDefault="00443190" w14:paraId="6646FA2D" w14:textId="77777777">
      <w:pPr>
        <w:rPr>
          <w:rFonts w:eastAsiaTheme="minorEastAsia"/>
          <w:sz w:val="22"/>
          <w:szCs w:val="22"/>
        </w:rPr>
      </w:pPr>
      <w:r w:rsidRPr="00B53A92">
        <w:rPr>
          <w:rFonts w:eastAsiaTheme="minorEastAsia"/>
          <w:sz w:val="22"/>
          <w:szCs w:val="22"/>
        </w:rPr>
        <w:t xml:space="preserve">Please complete this survey as soon as possible. </w:t>
      </w:r>
    </w:p>
    <w:p w:rsidRPr="00B53A92" w:rsidR="00443190" w:rsidP="00443190" w:rsidRDefault="00443190" w14:paraId="4BF8823D" w14:textId="77777777">
      <w:pPr>
        <w:rPr>
          <w:rFonts w:eastAsiaTheme="minorEastAsia"/>
          <w:sz w:val="10"/>
          <w:szCs w:val="10"/>
        </w:rPr>
      </w:pPr>
    </w:p>
    <w:p w:rsidRPr="00B53A92" w:rsidR="00443190" w:rsidP="00443190" w:rsidRDefault="00443190" w14:paraId="17A93B99" w14:textId="77777777">
      <w:pPr>
        <w:rPr>
          <w:rFonts w:eastAsiaTheme="minorEastAsia"/>
          <w:sz w:val="22"/>
          <w:szCs w:val="22"/>
        </w:rPr>
      </w:pPr>
      <w:r w:rsidRPr="00B53A92">
        <w:rPr>
          <w:rFonts w:eastAsiaTheme="minorEastAsia"/>
          <w:bCs/>
          <w:sz w:val="22"/>
          <w:szCs w:val="22"/>
        </w:rPr>
        <w:t xml:space="preserve">Participating schools will be compensated up to </w:t>
      </w:r>
      <w:r w:rsidRPr="00B53A92">
        <w:rPr>
          <w:rFonts w:eastAsiaTheme="minorEastAsia"/>
          <w:b/>
          <w:sz w:val="22"/>
          <w:szCs w:val="22"/>
        </w:rPr>
        <w:t>$5,000</w:t>
      </w:r>
      <w:r w:rsidRPr="00B53A92">
        <w:rPr>
          <w:rFonts w:eastAsiaTheme="minorEastAsia"/>
          <w:bCs/>
          <w:sz w:val="22"/>
          <w:szCs w:val="22"/>
        </w:rPr>
        <w:t xml:space="preserve"> for the year if each survey is completed. </w:t>
      </w:r>
      <w:r w:rsidRPr="00B53A92">
        <w:rPr>
          <w:rFonts w:eastAsiaTheme="minorEastAsia"/>
          <w:sz w:val="22"/>
          <w:szCs w:val="22"/>
        </w:rPr>
        <w:t xml:space="preserve">Total time to complete the survey is expected to be 2-3 hours each month. You are encouraged to work with district staff to complete the survey. Working with your district will greatly reduce the time it takes to complete the survey.  On the back of this letter are specific instructions for accessing and completing the survey. Participation is voluntary. </w:t>
      </w:r>
    </w:p>
    <w:p w:rsidRPr="00B53A92" w:rsidR="00443190" w:rsidP="00443190" w:rsidRDefault="00443190" w14:paraId="52602377" w14:textId="77777777">
      <w:pPr>
        <w:rPr>
          <w:rFonts w:eastAsiaTheme="minorEastAsia"/>
          <w:sz w:val="22"/>
          <w:szCs w:val="22"/>
        </w:rPr>
      </w:pPr>
    </w:p>
    <w:p w:rsidRPr="00B53A92" w:rsidR="00443190" w:rsidP="00443190" w:rsidRDefault="00443190" w14:paraId="4D3D5FA0" w14:textId="77777777">
      <w:pPr>
        <w:rPr>
          <w:rFonts w:eastAsiaTheme="minorEastAsia"/>
          <w:sz w:val="10"/>
          <w:szCs w:val="10"/>
        </w:rPr>
      </w:pPr>
    </w:p>
    <w:p w:rsidRPr="00B53A92" w:rsidR="00443190" w:rsidP="00443190" w:rsidRDefault="00443190" w14:paraId="468A5D55" w14:textId="77777777">
      <w:pPr>
        <w:rPr>
          <w:rFonts w:eastAsiaTheme="minorEastAsia"/>
          <w:b/>
          <w:bCs/>
          <w:sz w:val="22"/>
          <w:szCs w:val="22"/>
        </w:rPr>
      </w:pPr>
      <w:r w:rsidRPr="00B53A92">
        <w:rPr>
          <w:rFonts w:eastAsiaTheme="minorEastAsia"/>
          <w:b/>
          <w:bCs/>
          <w:sz w:val="22"/>
          <w:szCs w:val="22"/>
        </w:rPr>
        <w:t>What’s Next?</w:t>
      </w:r>
    </w:p>
    <w:p w:rsidRPr="00B53A92" w:rsidR="00443190" w:rsidP="00443190" w:rsidRDefault="00443190" w14:paraId="452B6869" w14:textId="77777777">
      <w:pPr>
        <w:rPr>
          <w:sz w:val="22"/>
          <w:szCs w:val="22"/>
        </w:rPr>
      </w:pPr>
      <w:r w:rsidRPr="00B53A92">
        <w:rPr>
          <w:sz w:val="22"/>
          <w:szCs w:val="22"/>
        </w:rPr>
        <w:t xml:space="preserve">After completing the November survey, you will receive a new survey monthly, through August 2022.  Each survey will focus on various aspects of your school’s response to the pandemic. </w:t>
      </w:r>
    </w:p>
    <w:p w:rsidRPr="00B53A92" w:rsidR="00443190" w:rsidP="00443190" w:rsidRDefault="00443190" w14:paraId="2D515884" w14:textId="77777777">
      <w:pPr>
        <w:rPr>
          <w:rFonts w:eastAsia="Yu Mincho"/>
          <w:sz w:val="10"/>
          <w:szCs w:val="10"/>
        </w:rPr>
      </w:pPr>
    </w:p>
    <w:p w:rsidRPr="00B53A92" w:rsidR="00443190" w:rsidP="00443190" w:rsidRDefault="00443190" w14:paraId="24BD87A9" w14:textId="77777777">
      <w:pPr>
        <w:rPr>
          <w:rFonts w:eastAsiaTheme="minorEastAsia"/>
          <w:sz w:val="22"/>
          <w:szCs w:val="22"/>
        </w:rPr>
      </w:pPr>
      <w:r w:rsidRPr="00B53A92">
        <w:rPr>
          <w:rFonts w:eastAsiaTheme="minorEastAsia"/>
          <w:sz w:val="22"/>
          <w:szCs w:val="22"/>
        </w:rPr>
        <w:t xml:space="preserve">If you have any questions about the study, contact the U.S. Census Bureau at </w:t>
      </w:r>
      <w:r w:rsidRPr="00B53A92">
        <w:rPr>
          <w:rFonts w:eastAsiaTheme="minorEastAsia"/>
          <w:color w:val="000000"/>
          <w:sz w:val="22"/>
          <w:szCs w:val="22"/>
        </w:rPr>
        <w:t xml:space="preserve">1-844-868-3661 </w:t>
      </w:r>
      <w:r w:rsidRPr="00B53A92">
        <w:rPr>
          <w:rFonts w:eastAsiaTheme="minorEastAsia"/>
          <w:sz w:val="22"/>
          <w:szCs w:val="22"/>
        </w:rPr>
        <w:t xml:space="preserve">or via e-mail at </w:t>
      </w:r>
      <w:hyperlink w:history="1" r:id="rId17">
        <w:r w:rsidRPr="00B53A92">
          <w:rPr>
            <w:rFonts w:eastAsiaTheme="minorEastAsia"/>
            <w:color w:val="0000FF"/>
            <w:sz w:val="22"/>
            <w:szCs w:val="22"/>
            <w:u w:val="single"/>
          </w:rPr>
          <w:t>addp.school.pulse.panel@census.gov</w:t>
        </w:r>
      </w:hyperlink>
      <w:r w:rsidRPr="00B53A92">
        <w:rPr>
          <w:rFonts w:eastAsiaTheme="minorEastAsia"/>
          <w:sz w:val="22"/>
          <w:szCs w:val="22"/>
        </w:rPr>
        <w:t>. The Census Bureau is collecting the data for NCES.</w:t>
      </w:r>
    </w:p>
    <w:p w:rsidRPr="00B53A92" w:rsidR="00443190" w:rsidP="00443190" w:rsidRDefault="00443190" w14:paraId="160A31B8" w14:textId="77777777">
      <w:pPr>
        <w:rPr>
          <w:rFonts w:eastAsiaTheme="minorEastAsia"/>
          <w:sz w:val="20"/>
        </w:rPr>
      </w:pPr>
    </w:p>
    <w:p w:rsidRPr="00B53A92" w:rsidR="00443190" w:rsidP="00443190" w:rsidRDefault="00443190" w14:paraId="202212B9" w14:textId="77777777">
      <w:pPr>
        <w:rPr>
          <w:rFonts w:eastAsiaTheme="minorEastAsia"/>
          <w:sz w:val="22"/>
          <w:szCs w:val="22"/>
        </w:rPr>
      </w:pPr>
      <w:r w:rsidRPr="00B53A92">
        <w:rPr>
          <w:rFonts w:eastAsiaTheme="minorEastAsia"/>
          <w:sz w:val="22"/>
          <w:szCs w:val="22"/>
        </w:rPr>
        <w:t xml:space="preserve">As an additional token of our appreciation, I have included a tote bag with this letter. Thank you for your participation. </w:t>
      </w:r>
    </w:p>
    <w:p w:rsidRPr="00B53A92" w:rsidR="00443190" w:rsidP="00443190" w:rsidRDefault="00443190" w14:paraId="5635037F" w14:textId="77777777">
      <w:pPr>
        <w:rPr>
          <w:rFonts w:eastAsiaTheme="minorEastAsia"/>
          <w:sz w:val="10"/>
          <w:szCs w:val="10"/>
        </w:rPr>
      </w:pPr>
    </w:p>
    <w:p w:rsidRPr="00B53A92" w:rsidR="00443190" w:rsidP="00443190" w:rsidRDefault="00443190" w14:paraId="4AD3F322" w14:textId="77777777">
      <w:pPr>
        <w:rPr>
          <w:rFonts w:eastAsiaTheme="minorEastAsia"/>
          <w:sz w:val="22"/>
          <w:szCs w:val="22"/>
        </w:rPr>
      </w:pPr>
    </w:p>
    <w:p w:rsidRPr="00B53A92" w:rsidR="00443190" w:rsidP="00443190" w:rsidRDefault="00443190" w14:paraId="40232A94" w14:textId="77777777">
      <w:pPr>
        <w:rPr>
          <w:rFonts w:eastAsiaTheme="minorEastAsia"/>
          <w:sz w:val="22"/>
          <w:szCs w:val="22"/>
        </w:rPr>
      </w:pPr>
      <w:r w:rsidRPr="00B53A92">
        <w:rPr>
          <w:rFonts w:eastAsiaTheme="minorEastAsia"/>
          <w:sz w:val="22"/>
          <w:szCs w:val="22"/>
        </w:rPr>
        <w:t>Sincerely,</w:t>
      </w:r>
    </w:p>
    <w:p w:rsidRPr="00B53A92" w:rsidR="00443190" w:rsidP="00443190" w:rsidRDefault="00443190" w14:paraId="202557B2" w14:textId="77777777">
      <w:pPr>
        <w:tabs>
          <w:tab w:val="left" w:pos="2232"/>
        </w:tabs>
        <w:rPr>
          <w:rFonts w:asciiTheme="minorHAnsi" w:hAnsiTheme="minorHAnsi" w:eastAsiaTheme="minorEastAsia" w:cstheme="minorBidi"/>
        </w:rPr>
      </w:pPr>
    </w:p>
    <w:p w:rsidRPr="00B53A92" w:rsidR="00443190" w:rsidP="00443190" w:rsidRDefault="00443190" w14:paraId="53A1F8AB" w14:textId="77777777">
      <w:pPr>
        <w:rPr>
          <w:rFonts w:eastAsiaTheme="minorEastAsia"/>
          <w:i/>
          <w:sz w:val="22"/>
          <w:szCs w:val="22"/>
          <w:highlight w:val="yellow"/>
        </w:rPr>
      </w:pPr>
      <w:r w:rsidRPr="00B53A92">
        <w:rPr>
          <w:rFonts w:eastAsiaTheme="minorEastAsia"/>
          <w:b/>
          <w:bCs/>
          <w:color w:val="000000"/>
          <w:sz w:val="22"/>
          <w:szCs w:val="22"/>
        </w:rPr>
        <w:t>Christopher Chapman</w:t>
      </w:r>
      <w:r w:rsidRPr="00B53A92">
        <w:rPr>
          <w:rFonts w:eastAsiaTheme="minorEastAsia"/>
          <w:color w:val="000000"/>
          <w:sz w:val="22"/>
          <w:szCs w:val="22"/>
        </w:rPr>
        <w:br/>
        <w:t>Associate Commissioner</w:t>
      </w:r>
      <w:r w:rsidRPr="00B53A92">
        <w:rPr>
          <w:rFonts w:eastAsiaTheme="minorEastAsia"/>
          <w:color w:val="000000"/>
          <w:sz w:val="22"/>
          <w:szCs w:val="22"/>
        </w:rPr>
        <w:br/>
        <w:t>National Center for Education Statistics (NCES)</w:t>
      </w:r>
      <w:r w:rsidRPr="00B53A92">
        <w:rPr>
          <w:rFonts w:eastAsiaTheme="minorEastAsia"/>
          <w:color w:val="000000"/>
          <w:sz w:val="22"/>
          <w:szCs w:val="22"/>
        </w:rPr>
        <w:br/>
        <w:t>U.S. Department of Education</w:t>
      </w:r>
    </w:p>
    <w:p w:rsidRPr="00B53A92" w:rsidR="00443190" w:rsidP="00443190" w:rsidRDefault="00443190" w14:paraId="07CD8A05" w14:textId="77777777">
      <w:pPr>
        <w:tabs>
          <w:tab w:val="left" w:pos="2232"/>
        </w:tabs>
        <w:rPr>
          <w:rFonts w:asciiTheme="minorHAnsi" w:hAnsiTheme="minorHAnsi" w:eastAsiaTheme="minorEastAsia" w:cstheme="minorBidi"/>
        </w:rPr>
      </w:pPr>
    </w:p>
    <w:p w:rsidRPr="00B53A92" w:rsidR="00443190" w:rsidP="00443190" w:rsidRDefault="00443190" w14:paraId="7334A9BF" w14:textId="77777777">
      <w:pPr>
        <w:spacing w:after="160" w:line="259" w:lineRule="auto"/>
        <w:rPr>
          <w:rFonts w:asciiTheme="minorHAnsi" w:hAnsiTheme="minorHAnsi" w:eastAsiaTheme="minorEastAsia" w:cstheme="minorBidi"/>
        </w:rPr>
      </w:pPr>
      <w:r w:rsidRPr="00B53A92">
        <w:rPr>
          <w:rFonts w:asciiTheme="minorHAnsi" w:hAnsiTheme="minorHAnsi" w:eastAsiaTheme="minorEastAsia" w:cstheme="minorBidi"/>
        </w:rPr>
        <w:br w:type="page"/>
      </w:r>
    </w:p>
    <w:p w:rsidRPr="00B53A92" w:rsidR="00443190" w:rsidP="00443190" w:rsidRDefault="00443190" w14:paraId="4660EC9D" w14:textId="77777777">
      <w:pPr>
        <w:autoSpaceDE w:val="0"/>
        <w:autoSpaceDN w:val="0"/>
        <w:adjustRightInd w:val="0"/>
        <w:rPr>
          <w:rFonts w:eastAsiaTheme="minorEastAsia"/>
          <w:b/>
          <w:sz w:val="20"/>
        </w:rPr>
      </w:pPr>
      <w:r w:rsidRPr="00B53A92">
        <w:rPr>
          <w:rFonts w:eastAsiaTheme="minorEastAsia"/>
          <w:b/>
          <w:sz w:val="20"/>
        </w:rPr>
        <w:lastRenderedPageBreak/>
        <w:t xml:space="preserve">Additional Information About Participating in the School Pulse Panel </w:t>
      </w:r>
    </w:p>
    <w:p w:rsidRPr="00B53A92" w:rsidR="00443190" w:rsidP="00443190" w:rsidRDefault="00443190" w14:paraId="0F620FFD" w14:textId="77777777">
      <w:pPr>
        <w:autoSpaceDE w:val="0"/>
        <w:autoSpaceDN w:val="0"/>
        <w:adjustRightInd w:val="0"/>
        <w:rPr>
          <w:rFonts w:eastAsiaTheme="minorEastAsia"/>
          <w:sz w:val="20"/>
        </w:rPr>
      </w:pPr>
    </w:p>
    <w:p w:rsidRPr="00B53A92" w:rsidR="00443190" w:rsidP="00443190" w:rsidRDefault="00443190" w14:paraId="400C254B" w14:textId="77777777">
      <w:pPr>
        <w:autoSpaceDE w:val="0"/>
        <w:autoSpaceDN w:val="0"/>
        <w:adjustRightInd w:val="0"/>
        <w:rPr>
          <w:rFonts w:eastAsiaTheme="minorEastAsia"/>
          <w:sz w:val="20"/>
        </w:rPr>
      </w:pPr>
      <w:r w:rsidRPr="00B53A92">
        <w:rPr>
          <w:rFonts w:eastAsiaTheme="minorEastAsia"/>
          <w:sz w:val="20"/>
        </w:rPr>
        <w:t xml:space="preserve">This study is in support of the recent Executive Order on Supporting the Reopening and Continuing Operation of Schools and Early Childhood Education Providers. The School Pulse Panel is sponsored by the U.S. Department of Education’s National Center for Education Statistics (NCES). NCES is a center within the Institute of Education Sciences. </w:t>
      </w:r>
    </w:p>
    <w:p w:rsidRPr="00B53A92" w:rsidR="00443190" w:rsidP="00443190" w:rsidRDefault="00443190" w14:paraId="2CFF738E" w14:textId="77777777">
      <w:pPr>
        <w:autoSpaceDE w:val="0"/>
        <w:autoSpaceDN w:val="0"/>
        <w:adjustRightInd w:val="0"/>
        <w:rPr>
          <w:rFonts w:eastAsiaTheme="minorEastAsia"/>
          <w:sz w:val="20"/>
        </w:rPr>
      </w:pPr>
    </w:p>
    <w:p w:rsidRPr="00B53A92" w:rsidR="00443190" w:rsidP="00443190" w:rsidRDefault="00443190" w14:paraId="5F00E919" w14:textId="77777777">
      <w:pPr>
        <w:autoSpaceDE w:val="0"/>
        <w:autoSpaceDN w:val="0"/>
        <w:adjustRightInd w:val="0"/>
        <w:rPr>
          <w:rFonts w:eastAsiaTheme="minorEastAsia"/>
          <w:b/>
          <w:bCs/>
          <w:sz w:val="20"/>
        </w:rPr>
      </w:pPr>
      <w:r w:rsidRPr="00B53A92">
        <w:rPr>
          <w:rFonts w:eastAsiaTheme="minorEastAsia"/>
          <w:b/>
          <w:bCs/>
          <w:sz w:val="20"/>
        </w:rPr>
        <w:t>Accessing the Survey</w:t>
      </w:r>
    </w:p>
    <w:p w:rsidRPr="00B53A92" w:rsidR="00443190" w:rsidP="00443190" w:rsidRDefault="00443190" w14:paraId="40FB4E1B" w14:textId="77777777">
      <w:pPr>
        <w:autoSpaceDE w:val="0"/>
        <w:autoSpaceDN w:val="0"/>
        <w:adjustRightInd w:val="0"/>
        <w:rPr>
          <w:rFonts w:eastAsiaTheme="minorEastAsia"/>
          <w:sz w:val="20"/>
        </w:rPr>
      </w:pPr>
      <w:bookmarkStart w:name="_Hlk81411005" w:id="25"/>
      <w:r w:rsidRPr="00B53A92">
        <w:rPr>
          <w:rFonts w:eastAsiaTheme="minorEastAsia"/>
          <w:sz w:val="20"/>
        </w:rPr>
        <w:t>You can access the survey using the unique link that will be emailed to you. The survey does not need to be completed in one sitting. You will have two weeks to complete the survey.</w:t>
      </w:r>
    </w:p>
    <w:p w:rsidRPr="00B53A92" w:rsidR="00443190" w:rsidP="00443190" w:rsidRDefault="00443190" w14:paraId="03F03C7A" w14:textId="77777777">
      <w:pPr>
        <w:autoSpaceDE w:val="0"/>
        <w:autoSpaceDN w:val="0"/>
        <w:adjustRightInd w:val="0"/>
        <w:rPr>
          <w:rFonts w:eastAsiaTheme="minorEastAsia"/>
          <w:sz w:val="20"/>
        </w:rPr>
      </w:pPr>
    </w:p>
    <w:p w:rsidRPr="00B53A92" w:rsidR="00443190" w:rsidP="00443190" w:rsidRDefault="00443190" w14:paraId="324CBF8E" w14:textId="77777777">
      <w:pPr>
        <w:autoSpaceDE w:val="0"/>
        <w:autoSpaceDN w:val="0"/>
        <w:adjustRightInd w:val="0"/>
        <w:rPr>
          <w:rFonts w:eastAsiaTheme="minorEastAsia"/>
          <w:sz w:val="20"/>
        </w:rPr>
      </w:pPr>
      <w:r w:rsidRPr="00B53A92">
        <w:rPr>
          <w:rFonts w:eastAsiaTheme="minorEastAsia"/>
          <w:sz w:val="20"/>
        </w:rPr>
        <w:t>The following is a non-exhaustive list of topics covered in this survey:</w:t>
      </w:r>
    </w:p>
    <w:p w:rsidRPr="00B53A92" w:rsidR="00443190" w:rsidP="00443190" w:rsidRDefault="00443190" w14:paraId="455D7D02" w14:textId="77777777">
      <w:pPr>
        <w:autoSpaceDE w:val="0"/>
        <w:autoSpaceDN w:val="0"/>
        <w:adjustRightInd w:val="0"/>
        <w:rPr>
          <w:rFonts w:eastAsiaTheme="minorEastAsia"/>
          <w:sz w:val="20"/>
        </w:rPr>
      </w:pPr>
    </w:p>
    <w:p w:rsidRPr="00B53A92" w:rsidR="00443190" w:rsidP="00443190" w:rsidRDefault="00443190" w14:paraId="2E918813" w14:textId="77777777">
      <w:pPr>
        <w:widowControl/>
        <w:numPr>
          <w:ilvl w:val="0"/>
          <w:numId w:val="8"/>
        </w:numPr>
        <w:autoSpaceDE w:val="0"/>
        <w:autoSpaceDN w:val="0"/>
        <w:adjustRightInd w:val="0"/>
        <w:rPr>
          <w:rFonts w:eastAsiaTheme="minorEastAsia"/>
          <w:sz w:val="20"/>
        </w:rPr>
      </w:pPr>
      <w:r w:rsidRPr="00B53A92">
        <w:rPr>
          <w:rFonts w:eastAsiaTheme="minorEastAsia"/>
          <w:sz w:val="20"/>
        </w:rPr>
        <w:t>instructional mode offered,</w:t>
      </w:r>
    </w:p>
    <w:p w:rsidRPr="00B53A92" w:rsidR="00443190" w:rsidP="00443190" w:rsidRDefault="00443190" w14:paraId="201E0C48" w14:textId="77777777">
      <w:pPr>
        <w:widowControl/>
        <w:numPr>
          <w:ilvl w:val="0"/>
          <w:numId w:val="8"/>
        </w:numPr>
        <w:autoSpaceDE w:val="0"/>
        <w:autoSpaceDN w:val="0"/>
        <w:adjustRightInd w:val="0"/>
        <w:rPr>
          <w:rFonts w:eastAsiaTheme="minorEastAsia"/>
          <w:sz w:val="20"/>
        </w:rPr>
      </w:pPr>
      <w:r w:rsidRPr="00B53A92">
        <w:rPr>
          <w:rFonts w:eastAsiaTheme="minorEastAsia"/>
          <w:sz w:val="20"/>
        </w:rPr>
        <w:t>enrollment counts of subgroups of students using various instructional modes,</w:t>
      </w:r>
    </w:p>
    <w:p w:rsidRPr="00B53A92" w:rsidR="00443190" w:rsidP="00443190" w:rsidRDefault="00443190" w14:paraId="3BC9F5A8" w14:textId="77777777">
      <w:pPr>
        <w:widowControl/>
        <w:numPr>
          <w:ilvl w:val="0"/>
          <w:numId w:val="8"/>
        </w:numPr>
        <w:autoSpaceDE w:val="0"/>
        <w:autoSpaceDN w:val="0"/>
        <w:adjustRightInd w:val="0"/>
        <w:rPr>
          <w:rFonts w:eastAsiaTheme="minorEastAsia"/>
          <w:sz w:val="20"/>
        </w:rPr>
      </w:pPr>
      <w:r w:rsidRPr="00B53A92">
        <w:rPr>
          <w:rFonts w:eastAsiaTheme="minorEastAsia"/>
          <w:sz w:val="20"/>
        </w:rPr>
        <w:t>pandemic-related learning needs,</w:t>
      </w:r>
    </w:p>
    <w:p w:rsidRPr="00B53A92" w:rsidR="00443190" w:rsidP="00443190" w:rsidRDefault="00443190" w14:paraId="4DE1FD28" w14:textId="77777777">
      <w:pPr>
        <w:widowControl/>
        <w:numPr>
          <w:ilvl w:val="0"/>
          <w:numId w:val="8"/>
        </w:numPr>
        <w:autoSpaceDE w:val="0"/>
        <w:autoSpaceDN w:val="0"/>
        <w:adjustRightInd w:val="0"/>
        <w:rPr>
          <w:rFonts w:eastAsiaTheme="minorEastAsia"/>
          <w:sz w:val="20"/>
        </w:rPr>
      </w:pPr>
      <w:r w:rsidRPr="00B53A92">
        <w:rPr>
          <w:rFonts w:eastAsiaTheme="minorEastAsia"/>
          <w:sz w:val="20"/>
        </w:rPr>
        <w:t>safe and healthy school mitigation strategies,</w:t>
      </w:r>
    </w:p>
    <w:p w:rsidRPr="00B53A92" w:rsidR="00443190" w:rsidP="00443190" w:rsidRDefault="00443190" w14:paraId="71B9BA2D" w14:textId="77777777">
      <w:pPr>
        <w:widowControl/>
        <w:numPr>
          <w:ilvl w:val="0"/>
          <w:numId w:val="8"/>
        </w:numPr>
        <w:autoSpaceDE w:val="0"/>
        <w:autoSpaceDN w:val="0"/>
        <w:adjustRightInd w:val="0"/>
        <w:rPr>
          <w:rFonts w:eastAsiaTheme="minorEastAsia"/>
          <w:sz w:val="20"/>
        </w:rPr>
      </w:pPr>
      <w:r w:rsidRPr="00B53A92">
        <w:rPr>
          <w:rFonts w:eastAsiaTheme="minorEastAsia"/>
          <w:sz w:val="20"/>
        </w:rPr>
        <w:t>mental health services,</w:t>
      </w:r>
    </w:p>
    <w:p w:rsidRPr="00B53A92" w:rsidR="00443190" w:rsidP="00443190" w:rsidRDefault="00443190" w14:paraId="7D283798" w14:textId="77777777">
      <w:pPr>
        <w:widowControl/>
        <w:numPr>
          <w:ilvl w:val="0"/>
          <w:numId w:val="8"/>
        </w:numPr>
        <w:autoSpaceDE w:val="0"/>
        <w:autoSpaceDN w:val="0"/>
        <w:adjustRightInd w:val="0"/>
        <w:rPr>
          <w:rFonts w:eastAsiaTheme="minorEastAsia"/>
          <w:sz w:val="20"/>
        </w:rPr>
      </w:pPr>
      <w:r w:rsidRPr="00B53A92">
        <w:rPr>
          <w:rFonts w:eastAsiaTheme="minorEastAsia"/>
          <w:sz w:val="20"/>
        </w:rPr>
        <w:t>use of technology, and</w:t>
      </w:r>
    </w:p>
    <w:p w:rsidRPr="00B53A92" w:rsidR="00443190" w:rsidP="00443190" w:rsidRDefault="00443190" w14:paraId="0AE9CE1D" w14:textId="77777777">
      <w:pPr>
        <w:widowControl/>
        <w:numPr>
          <w:ilvl w:val="0"/>
          <w:numId w:val="8"/>
        </w:numPr>
        <w:autoSpaceDE w:val="0"/>
        <w:autoSpaceDN w:val="0"/>
        <w:adjustRightInd w:val="0"/>
        <w:rPr>
          <w:rFonts w:eastAsiaTheme="minorEastAsia"/>
          <w:sz w:val="20"/>
        </w:rPr>
      </w:pPr>
      <w:r w:rsidRPr="00B53A92">
        <w:rPr>
          <w:rFonts w:eastAsiaTheme="minorEastAsia"/>
          <w:sz w:val="20"/>
        </w:rPr>
        <w:t>information on staffing.</w:t>
      </w:r>
    </w:p>
    <w:bookmarkEnd w:id="25"/>
    <w:p w:rsidRPr="00B53A92" w:rsidR="00443190" w:rsidP="00443190" w:rsidRDefault="00443190" w14:paraId="4694E6CE" w14:textId="77777777">
      <w:pPr>
        <w:autoSpaceDE w:val="0"/>
        <w:autoSpaceDN w:val="0"/>
        <w:adjustRightInd w:val="0"/>
        <w:rPr>
          <w:rFonts w:eastAsiaTheme="minorEastAsia"/>
          <w:sz w:val="20"/>
        </w:rPr>
      </w:pPr>
    </w:p>
    <w:p w:rsidRPr="00B53A92" w:rsidR="00443190" w:rsidP="00443190" w:rsidRDefault="00443190" w14:paraId="5967567C" w14:textId="77777777">
      <w:pPr>
        <w:autoSpaceDE w:val="0"/>
        <w:autoSpaceDN w:val="0"/>
        <w:adjustRightInd w:val="0"/>
        <w:rPr>
          <w:rFonts w:eastAsiaTheme="minorEastAsia"/>
          <w:b/>
          <w:bCs/>
          <w:sz w:val="20"/>
        </w:rPr>
      </w:pPr>
      <w:r w:rsidRPr="00B53A92">
        <w:rPr>
          <w:rFonts w:eastAsiaTheme="minorEastAsia"/>
          <w:b/>
          <w:bCs/>
          <w:sz w:val="20"/>
        </w:rPr>
        <w:t>Completing the Survey</w:t>
      </w:r>
    </w:p>
    <w:p w:rsidRPr="00B53A92" w:rsidR="00443190" w:rsidP="00443190" w:rsidRDefault="00443190" w14:paraId="6C6DB13B" w14:textId="77777777">
      <w:pPr>
        <w:autoSpaceDE w:val="0"/>
        <w:autoSpaceDN w:val="0"/>
        <w:adjustRightInd w:val="0"/>
        <w:rPr>
          <w:rFonts w:eastAsiaTheme="minorEastAsia"/>
          <w:sz w:val="20"/>
        </w:rPr>
      </w:pPr>
      <w:bookmarkStart w:name="_Hlk81411092" w:id="26"/>
      <w:r w:rsidRPr="00B53A92">
        <w:rPr>
          <w:rFonts w:eastAsiaTheme="minorEastAsia"/>
          <w:sz w:val="20"/>
        </w:rPr>
        <w:t xml:space="preserve">You may not be the most appropriate person to answer every question related to each of these topics. For some topics, such as enrollment and attendance, staff at the district level may be in a better position to respond. You are free (and encouraged) to send the survey link to members of your school and/or district staff to ease the burden of completion. </w:t>
      </w:r>
      <w:r w:rsidRPr="00B53A92">
        <w:rPr>
          <w:rFonts w:eastAsiaTheme="minorEastAsia"/>
          <w:i/>
          <w:iCs/>
          <w:sz w:val="20"/>
        </w:rPr>
        <w:t>Please note</w:t>
      </w:r>
      <w:r w:rsidRPr="00B53A92">
        <w:rPr>
          <w:rFonts w:eastAsiaTheme="minorEastAsia"/>
          <w:sz w:val="20"/>
        </w:rPr>
        <w:t xml:space="preserve"> that when other staff members access the survey, they will be brought to the introduction page; when you send the link to others, be sure to include which specific questions you want them to answer. These questions are numbered and can be easily accessed using the table of contents, found at the top of each survey page. </w:t>
      </w:r>
    </w:p>
    <w:p w:rsidRPr="00B53A92" w:rsidR="00443190" w:rsidP="00443190" w:rsidRDefault="00443190" w14:paraId="47350AA3" w14:textId="77777777">
      <w:pPr>
        <w:autoSpaceDE w:val="0"/>
        <w:autoSpaceDN w:val="0"/>
        <w:adjustRightInd w:val="0"/>
        <w:rPr>
          <w:rFonts w:eastAsiaTheme="minorEastAsia"/>
          <w:sz w:val="20"/>
        </w:rPr>
      </w:pPr>
    </w:p>
    <w:p w:rsidRPr="00B53A92" w:rsidR="00443190" w:rsidP="00443190" w:rsidRDefault="00443190" w14:paraId="58E5DFC3" w14:textId="77777777">
      <w:pPr>
        <w:autoSpaceDE w:val="0"/>
        <w:autoSpaceDN w:val="0"/>
        <w:adjustRightInd w:val="0"/>
        <w:rPr>
          <w:rFonts w:eastAsiaTheme="minorEastAsia"/>
          <w:b/>
          <w:bCs/>
          <w:sz w:val="20"/>
        </w:rPr>
      </w:pPr>
      <w:bookmarkStart w:name="_Hlk81423935" w:id="27"/>
      <w:bookmarkStart w:name="_Hlk81423945" w:id="28"/>
      <w:r w:rsidRPr="00B53A92">
        <w:rPr>
          <w:rFonts w:eastAsiaTheme="minorEastAsia"/>
          <w:b/>
          <w:bCs/>
          <w:sz w:val="20"/>
        </w:rPr>
        <w:t>Compensation</w:t>
      </w:r>
    </w:p>
    <w:p w:rsidRPr="00B53A92" w:rsidR="00443190" w:rsidP="00443190" w:rsidRDefault="00443190" w14:paraId="05C61FCC" w14:textId="77777777">
      <w:pPr>
        <w:autoSpaceDE w:val="0"/>
        <w:autoSpaceDN w:val="0"/>
        <w:adjustRightInd w:val="0"/>
        <w:rPr>
          <w:rFonts w:eastAsiaTheme="minorEastAsia" w:cstheme="minorBidi"/>
          <w:sz w:val="20"/>
        </w:rPr>
      </w:pPr>
      <w:r w:rsidRPr="00B53A92">
        <w:rPr>
          <w:rFonts w:eastAsiaTheme="minorEastAsia" w:cstheme="minorBidi"/>
          <w:sz w:val="20"/>
        </w:rPr>
        <w:t>The school will be offered up to a total reimbursement of $5,000 for participation in the study over the course of 12 months (this includes September 2021 through August 2022). The reimbursement will be paid out quarterly to the district in the form of a debit card and will be prorated to include the dollar amount that reflects the number of months of participation for that quarter. More information on the delivery of the debit card will come in November.</w:t>
      </w:r>
      <w:bookmarkEnd w:id="27"/>
    </w:p>
    <w:p w:rsidRPr="00B53A92" w:rsidR="00443190" w:rsidP="00443190" w:rsidRDefault="00443190" w14:paraId="1CBE946D" w14:textId="77777777">
      <w:pPr>
        <w:autoSpaceDE w:val="0"/>
        <w:autoSpaceDN w:val="0"/>
        <w:adjustRightInd w:val="0"/>
        <w:rPr>
          <w:rFonts w:eastAsiaTheme="minorEastAsia" w:cstheme="minorBidi"/>
          <w:sz w:val="20"/>
        </w:rPr>
      </w:pPr>
    </w:p>
    <w:p w:rsidRPr="00B53A92" w:rsidR="00443190" w:rsidP="00443190" w:rsidRDefault="00443190" w14:paraId="5650DFBB" w14:textId="77777777">
      <w:pPr>
        <w:autoSpaceDE w:val="0"/>
        <w:autoSpaceDN w:val="0"/>
        <w:adjustRightInd w:val="0"/>
        <w:rPr>
          <w:rFonts w:eastAsiaTheme="minorEastAsia"/>
          <w:b/>
          <w:bCs/>
          <w:sz w:val="20"/>
        </w:rPr>
      </w:pPr>
      <w:r w:rsidRPr="00B53A92">
        <w:rPr>
          <w:rFonts w:eastAsiaTheme="minorEastAsia"/>
          <w:b/>
          <w:bCs/>
          <w:sz w:val="20"/>
        </w:rPr>
        <w:t>Other Important Information</w:t>
      </w:r>
    </w:p>
    <w:p w:rsidRPr="00B53A92" w:rsidR="00443190" w:rsidP="00443190" w:rsidRDefault="00443190" w14:paraId="77A3E35E" w14:textId="77777777">
      <w:pPr>
        <w:autoSpaceDE w:val="0"/>
        <w:autoSpaceDN w:val="0"/>
        <w:adjustRightInd w:val="0"/>
        <w:rPr>
          <w:rFonts w:eastAsiaTheme="minorEastAsia"/>
          <w:sz w:val="20"/>
        </w:rPr>
      </w:pPr>
      <w:r w:rsidRPr="00B53A92">
        <w:rPr>
          <w:rFonts w:eastAsiaTheme="minorEastAsia"/>
          <w:sz w:val="20"/>
        </w:rPr>
        <w:t>All participation is voluntary. There are no penalties for not participating in the study. However, each school in the School Pulse Panel sample was selected to represent schools with similar characteristics, therefore your participation is critical. Please be assured that by federal mandate we are required to protect the responses of all schools included in our survey. Individual responses will be combined with those from other participants to produce summary statistics and reports.</w:t>
      </w:r>
      <w:bookmarkEnd w:id="28"/>
    </w:p>
    <w:p w:rsidRPr="00B53A92" w:rsidR="00443190" w:rsidP="00443190" w:rsidRDefault="00443190" w14:paraId="65569691" w14:textId="77777777">
      <w:pPr>
        <w:autoSpaceDE w:val="0"/>
        <w:autoSpaceDN w:val="0"/>
        <w:adjustRightInd w:val="0"/>
        <w:rPr>
          <w:rFonts w:eastAsiaTheme="minorEastAsia"/>
          <w:sz w:val="20"/>
        </w:rPr>
      </w:pPr>
    </w:p>
    <w:p w:rsidRPr="00B53A92" w:rsidR="00443190" w:rsidP="00443190" w:rsidRDefault="00443190" w14:paraId="45DB179C" w14:textId="77777777">
      <w:pPr>
        <w:rPr>
          <w:rFonts w:eastAsiaTheme="minorEastAsia"/>
          <w:b/>
          <w:bCs/>
          <w:sz w:val="20"/>
        </w:rPr>
      </w:pPr>
      <w:r w:rsidRPr="00B53A92">
        <w:rPr>
          <w:rFonts w:eastAsiaTheme="minorEastAsia"/>
          <w:b/>
          <w:bCs/>
          <w:sz w:val="20"/>
        </w:rPr>
        <w:t>Questions?</w:t>
      </w:r>
      <w:bookmarkEnd w:id="26"/>
    </w:p>
    <w:p w:rsidRPr="00B53A92" w:rsidR="00443190" w:rsidP="00443190" w:rsidRDefault="00443190" w14:paraId="01259AD6" w14:textId="77777777">
      <w:pPr>
        <w:rPr>
          <w:rFonts w:eastAsiaTheme="minorEastAsia"/>
          <w:sz w:val="20"/>
        </w:rPr>
      </w:pPr>
      <w:r w:rsidRPr="00B53A92">
        <w:rPr>
          <w:rFonts w:eastAsiaTheme="minorEastAsia"/>
          <w:sz w:val="20"/>
        </w:rPr>
        <w:t xml:space="preserve">If you have any questions about the study, contact the U.S. Census Bureau at </w:t>
      </w:r>
      <w:r w:rsidRPr="00B53A92">
        <w:rPr>
          <w:rFonts w:eastAsiaTheme="minorEastAsia"/>
          <w:color w:val="000000"/>
          <w:sz w:val="20"/>
        </w:rPr>
        <w:t xml:space="preserve">1-844-868-3661 </w:t>
      </w:r>
      <w:r w:rsidRPr="00B53A92">
        <w:rPr>
          <w:rFonts w:eastAsiaTheme="minorEastAsia"/>
          <w:sz w:val="20"/>
        </w:rPr>
        <w:t xml:space="preserve">or via e-mail at </w:t>
      </w:r>
      <w:hyperlink w:history="1" r:id="rId18">
        <w:r w:rsidRPr="00B53A92">
          <w:rPr>
            <w:rFonts w:eastAsiaTheme="minorEastAsia"/>
            <w:color w:val="0000FF"/>
            <w:sz w:val="20"/>
            <w:u w:val="single"/>
          </w:rPr>
          <w:t>addp.school.pulse.panel@census.gov</w:t>
        </w:r>
      </w:hyperlink>
      <w:r w:rsidRPr="00B53A92">
        <w:rPr>
          <w:rFonts w:eastAsiaTheme="minorEastAsia"/>
          <w:sz w:val="20"/>
        </w:rPr>
        <w:t>. The Census Bureau is collecting the data for NCES.</w:t>
      </w:r>
    </w:p>
    <w:p w:rsidRPr="00B53A92" w:rsidR="00443190" w:rsidP="00443190" w:rsidRDefault="00443190" w14:paraId="1AB1AB15" w14:textId="77777777">
      <w:pPr>
        <w:rPr>
          <w:rFonts w:eastAsiaTheme="minorEastAsia"/>
          <w:i/>
          <w:sz w:val="16"/>
          <w:szCs w:val="16"/>
          <w:highlight w:val="yellow"/>
        </w:rPr>
      </w:pPr>
    </w:p>
    <w:p w:rsidRPr="00B53A92" w:rsidR="00443190" w:rsidP="00443190" w:rsidRDefault="00443190" w14:paraId="2CFD05F8" w14:textId="77777777">
      <w:pPr>
        <w:rPr>
          <w:rFonts w:eastAsiaTheme="minorEastAsia"/>
          <w:i/>
          <w:sz w:val="16"/>
          <w:szCs w:val="16"/>
          <w:highlight w:val="yellow"/>
        </w:rPr>
      </w:pPr>
    </w:p>
    <w:p w:rsidRPr="00B53A92" w:rsidR="00443190" w:rsidP="00443190" w:rsidRDefault="00443190" w14:paraId="01DAC910" w14:textId="77777777">
      <w:pPr>
        <w:rPr>
          <w:rFonts w:eastAsia="Arial"/>
          <w:i/>
          <w:color w:val="231F20"/>
          <w:w w:val="90"/>
          <w:sz w:val="16"/>
          <w:szCs w:val="16"/>
        </w:rPr>
      </w:pPr>
      <w:r w:rsidRPr="00B53A92">
        <w:rPr>
          <w:rFonts w:eastAsia="Arial"/>
          <w:i/>
          <w:color w:val="231F20"/>
          <w:w w:val="90"/>
          <w:sz w:val="16"/>
          <w:szCs w:val="16"/>
        </w:rPr>
        <w:t>NCES</w:t>
      </w:r>
      <w:r w:rsidRPr="00B53A92">
        <w:rPr>
          <w:rFonts w:eastAsia="Arial"/>
          <w:i/>
          <w:color w:val="231F20"/>
          <w:spacing w:val="-8"/>
          <w:w w:val="90"/>
          <w:sz w:val="16"/>
          <w:szCs w:val="16"/>
        </w:rPr>
        <w:t xml:space="preserve"> </w:t>
      </w:r>
      <w:r w:rsidRPr="00B53A92">
        <w:rPr>
          <w:rFonts w:eastAsia="Arial"/>
          <w:i/>
          <w:color w:val="231F20"/>
          <w:w w:val="90"/>
          <w:sz w:val="16"/>
          <w:szCs w:val="16"/>
        </w:rPr>
        <w:t>is</w:t>
      </w:r>
      <w:r w:rsidRPr="00B53A92">
        <w:rPr>
          <w:rFonts w:eastAsia="Arial"/>
          <w:i/>
          <w:color w:val="231F20"/>
          <w:spacing w:val="-8"/>
          <w:w w:val="90"/>
          <w:sz w:val="16"/>
          <w:szCs w:val="16"/>
        </w:rPr>
        <w:t xml:space="preserve"> </w:t>
      </w:r>
      <w:r w:rsidRPr="00B53A92">
        <w:rPr>
          <w:rFonts w:eastAsia="Arial"/>
          <w:i/>
          <w:color w:val="231F20"/>
          <w:w w:val="90"/>
          <w:sz w:val="16"/>
          <w:szCs w:val="16"/>
        </w:rPr>
        <w:t>authorized</w:t>
      </w:r>
      <w:r w:rsidRPr="00B53A92">
        <w:rPr>
          <w:rFonts w:eastAsia="Arial"/>
          <w:i/>
          <w:color w:val="231F20"/>
          <w:spacing w:val="-7"/>
          <w:w w:val="90"/>
          <w:sz w:val="16"/>
          <w:szCs w:val="16"/>
        </w:rPr>
        <w:t xml:space="preserve"> </w:t>
      </w:r>
      <w:r w:rsidRPr="00B53A92">
        <w:rPr>
          <w:rFonts w:eastAsia="Arial"/>
          <w:i/>
          <w:color w:val="231F20"/>
          <w:w w:val="90"/>
          <w:sz w:val="16"/>
          <w:szCs w:val="16"/>
        </w:rPr>
        <w:t>to</w:t>
      </w:r>
      <w:r w:rsidRPr="00B53A92">
        <w:rPr>
          <w:rFonts w:eastAsia="Arial"/>
          <w:i/>
          <w:color w:val="231F20"/>
          <w:spacing w:val="-8"/>
          <w:w w:val="90"/>
          <w:sz w:val="16"/>
          <w:szCs w:val="16"/>
        </w:rPr>
        <w:t xml:space="preserve"> </w:t>
      </w:r>
      <w:r w:rsidRPr="00B53A92">
        <w:rPr>
          <w:rFonts w:eastAsia="Arial"/>
          <w:i/>
          <w:color w:val="231F20"/>
          <w:w w:val="90"/>
          <w:sz w:val="16"/>
          <w:szCs w:val="16"/>
        </w:rPr>
        <w:t>conduct</w:t>
      </w:r>
      <w:r w:rsidRPr="00B53A92">
        <w:rPr>
          <w:rFonts w:eastAsia="Arial"/>
          <w:i/>
          <w:color w:val="231F20"/>
          <w:spacing w:val="-7"/>
          <w:w w:val="90"/>
          <w:sz w:val="16"/>
          <w:szCs w:val="16"/>
        </w:rPr>
        <w:t xml:space="preserve"> </w:t>
      </w:r>
      <w:r w:rsidRPr="00B53A92">
        <w:rPr>
          <w:rFonts w:eastAsia="Arial"/>
          <w:i/>
          <w:color w:val="231F20"/>
          <w:w w:val="90"/>
          <w:sz w:val="16"/>
          <w:szCs w:val="16"/>
        </w:rPr>
        <w:t>this</w:t>
      </w:r>
      <w:r w:rsidRPr="00B53A92">
        <w:rPr>
          <w:rFonts w:eastAsia="Arial"/>
          <w:i/>
          <w:color w:val="231F20"/>
          <w:spacing w:val="-8"/>
          <w:w w:val="90"/>
          <w:sz w:val="16"/>
          <w:szCs w:val="16"/>
        </w:rPr>
        <w:t xml:space="preserve"> </w:t>
      </w:r>
      <w:r w:rsidRPr="00B53A92">
        <w:rPr>
          <w:rFonts w:eastAsia="Arial"/>
          <w:i/>
          <w:color w:val="231F20"/>
          <w:w w:val="90"/>
          <w:sz w:val="16"/>
          <w:szCs w:val="16"/>
        </w:rPr>
        <w:t>survey</w:t>
      </w:r>
      <w:r w:rsidRPr="00B53A92">
        <w:rPr>
          <w:rFonts w:eastAsia="Arial"/>
          <w:i/>
          <w:color w:val="231F20"/>
          <w:spacing w:val="-7"/>
          <w:w w:val="90"/>
          <w:sz w:val="16"/>
          <w:szCs w:val="16"/>
        </w:rPr>
        <w:t xml:space="preserve"> </w:t>
      </w:r>
      <w:r w:rsidRPr="00B53A92">
        <w:rPr>
          <w:rFonts w:eastAsia="Arial"/>
          <w:i/>
          <w:color w:val="231F20"/>
          <w:w w:val="90"/>
          <w:sz w:val="16"/>
          <w:szCs w:val="16"/>
        </w:rPr>
        <w:t>by</w:t>
      </w:r>
      <w:r w:rsidRPr="00B53A92">
        <w:rPr>
          <w:rFonts w:eastAsia="Arial"/>
          <w:i/>
          <w:color w:val="231F20"/>
          <w:spacing w:val="-8"/>
          <w:w w:val="90"/>
          <w:sz w:val="16"/>
          <w:szCs w:val="16"/>
        </w:rPr>
        <w:t xml:space="preserve"> </w:t>
      </w:r>
      <w:r w:rsidRPr="00B53A92">
        <w:rPr>
          <w:rFonts w:eastAsia="Arial"/>
          <w:i/>
          <w:color w:val="231F20"/>
          <w:w w:val="90"/>
          <w:sz w:val="16"/>
          <w:szCs w:val="16"/>
        </w:rPr>
        <w:t>the</w:t>
      </w:r>
      <w:r w:rsidRPr="00B53A92">
        <w:rPr>
          <w:rFonts w:eastAsia="Arial"/>
          <w:i/>
          <w:color w:val="231F20"/>
          <w:spacing w:val="-7"/>
          <w:w w:val="90"/>
          <w:sz w:val="16"/>
          <w:szCs w:val="16"/>
        </w:rPr>
        <w:t xml:space="preserve"> </w:t>
      </w:r>
      <w:r w:rsidRPr="00B53A92">
        <w:rPr>
          <w:rFonts w:eastAsiaTheme="minorEastAsia" w:cstheme="minorBidi"/>
          <w:i/>
          <w:iCs/>
          <w:sz w:val="16"/>
          <w:szCs w:val="16"/>
          <w:lang w:bidi="en-US"/>
        </w:rPr>
        <w:t>American Rescue Plan Act of 2021 (ARP 2021; Sec. 2010) and the</w:t>
      </w:r>
      <w:r w:rsidRPr="00B53A92">
        <w:rPr>
          <w:rFonts w:eastAsiaTheme="minorEastAsia" w:cstheme="minorBidi"/>
          <w:i/>
          <w:iCs/>
          <w:lang w:bidi="en-US"/>
        </w:rPr>
        <w:t xml:space="preserve"> </w:t>
      </w:r>
      <w:r w:rsidRPr="00B53A92">
        <w:rPr>
          <w:rFonts w:eastAsia="Arial"/>
          <w:i/>
          <w:color w:val="231F20"/>
          <w:w w:val="90"/>
          <w:sz w:val="16"/>
          <w:szCs w:val="16"/>
        </w:rPr>
        <w:t>Education</w:t>
      </w:r>
      <w:r w:rsidRPr="00B53A92">
        <w:rPr>
          <w:rFonts w:eastAsia="Arial"/>
          <w:i/>
          <w:color w:val="231F20"/>
          <w:spacing w:val="-8"/>
          <w:w w:val="90"/>
          <w:sz w:val="16"/>
          <w:szCs w:val="16"/>
        </w:rPr>
        <w:t xml:space="preserve"> </w:t>
      </w:r>
      <w:r w:rsidRPr="00B53A92">
        <w:rPr>
          <w:rFonts w:eastAsia="Arial"/>
          <w:i/>
          <w:color w:val="231F20"/>
          <w:w w:val="90"/>
          <w:sz w:val="16"/>
          <w:szCs w:val="16"/>
        </w:rPr>
        <w:t>Sciences</w:t>
      </w:r>
      <w:r w:rsidRPr="00B53A92">
        <w:rPr>
          <w:rFonts w:eastAsia="Arial"/>
          <w:i/>
          <w:color w:val="231F20"/>
          <w:spacing w:val="-7"/>
          <w:w w:val="90"/>
          <w:sz w:val="16"/>
          <w:szCs w:val="16"/>
        </w:rPr>
        <w:t xml:space="preserve"> </w:t>
      </w:r>
      <w:r w:rsidRPr="00B53A92">
        <w:rPr>
          <w:rFonts w:eastAsia="Arial"/>
          <w:i/>
          <w:color w:val="231F20"/>
          <w:w w:val="90"/>
          <w:sz w:val="16"/>
          <w:szCs w:val="16"/>
        </w:rPr>
        <w:t>Reform</w:t>
      </w:r>
      <w:r w:rsidRPr="00B53A92">
        <w:rPr>
          <w:rFonts w:eastAsia="Arial"/>
          <w:i/>
          <w:color w:val="231F20"/>
          <w:spacing w:val="-8"/>
          <w:w w:val="90"/>
          <w:sz w:val="16"/>
          <w:szCs w:val="16"/>
        </w:rPr>
        <w:t xml:space="preserve"> </w:t>
      </w:r>
      <w:r w:rsidRPr="00B53A92">
        <w:rPr>
          <w:rFonts w:eastAsia="Arial"/>
          <w:i/>
          <w:color w:val="231F20"/>
          <w:w w:val="90"/>
          <w:sz w:val="16"/>
          <w:szCs w:val="16"/>
        </w:rPr>
        <w:t>Act</w:t>
      </w:r>
      <w:r w:rsidRPr="00B53A92">
        <w:rPr>
          <w:rFonts w:eastAsia="Arial"/>
          <w:i/>
          <w:color w:val="231F20"/>
          <w:spacing w:val="-7"/>
          <w:w w:val="90"/>
          <w:sz w:val="16"/>
          <w:szCs w:val="16"/>
        </w:rPr>
        <w:t xml:space="preserve"> </w:t>
      </w:r>
      <w:r w:rsidRPr="00B53A92">
        <w:rPr>
          <w:rFonts w:eastAsia="Arial"/>
          <w:i/>
          <w:color w:val="231F20"/>
          <w:w w:val="90"/>
          <w:sz w:val="16"/>
          <w:szCs w:val="16"/>
        </w:rPr>
        <w:t>of</w:t>
      </w:r>
      <w:r w:rsidRPr="00B53A92">
        <w:rPr>
          <w:rFonts w:eastAsia="Arial"/>
          <w:i/>
          <w:color w:val="231F20"/>
          <w:spacing w:val="-8"/>
          <w:w w:val="90"/>
          <w:sz w:val="16"/>
          <w:szCs w:val="16"/>
        </w:rPr>
        <w:t xml:space="preserve"> </w:t>
      </w:r>
      <w:r w:rsidRPr="00B53A92">
        <w:rPr>
          <w:rFonts w:eastAsia="Arial"/>
          <w:i/>
          <w:color w:val="231F20"/>
          <w:w w:val="90"/>
          <w:sz w:val="16"/>
          <w:szCs w:val="16"/>
        </w:rPr>
        <w:t>2002</w:t>
      </w:r>
      <w:r w:rsidRPr="00B53A92">
        <w:rPr>
          <w:rFonts w:eastAsia="Arial"/>
          <w:i/>
          <w:color w:val="231F20"/>
          <w:spacing w:val="-7"/>
          <w:w w:val="90"/>
          <w:sz w:val="16"/>
          <w:szCs w:val="16"/>
        </w:rPr>
        <w:t xml:space="preserve"> </w:t>
      </w:r>
      <w:r w:rsidRPr="00B53A92">
        <w:rPr>
          <w:rFonts w:eastAsia="Arial"/>
          <w:i/>
          <w:color w:val="231F20"/>
          <w:w w:val="90"/>
          <w:sz w:val="16"/>
          <w:szCs w:val="16"/>
        </w:rPr>
        <w:t>(ESRA 2002, 20 U.S.C. §9543).</w:t>
      </w:r>
      <w:r w:rsidRPr="00B53A92">
        <w:rPr>
          <w:rFonts w:eastAsia="Arial"/>
          <w:i/>
          <w:color w:val="231F20"/>
          <w:spacing w:val="21"/>
          <w:w w:val="90"/>
          <w:sz w:val="16"/>
          <w:szCs w:val="16"/>
        </w:rPr>
        <w:t xml:space="preserve"> </w:t>
      </w:r>
      <w:r w:rsidRPr="00B53A92">
        <w:rPr>
          <w:rFonts w:eastAsia="Arial"/>
          <w:i/>
          <w:color w:val="231F20"/>
          <w:w w:val="90"/>
          <w:sz w:val="16"/>
          <w:szCs w:val="16"/>
        </w:rPr>
        <w:t>All</w:t>
      </w:r>
      <w:r w:rsidRPr="00B53A92">
        <w:rPr>
          <w:rFonts w:eastAsia="Arial"/>
          <w:i/>
          <w:color w:val="231F20"/>
          <w:spacing w:val="-7"/>
          <w:w w:val="90"/>
          <w:sz w:val="16"/>
          <w:szCs w:val="16"/>
        </w:rPr>
        <w:t xml:space="preserve"> </w:t>
      </w:r>
      <w:r w:rsidRPr="00B53A92">
        <w:rPr>
          <w:rFonts w:eastAsia="Arial"/>
          <w:i/>
          <w:color w:val="231F20"/>
          <w:w w:val="90"/>
          <w:sz w:val="16"/>
          <w:szCs w:val="16"/>
        </w:rPr>
        <w:t>of the</w:t>
      </w:r>
      <w:r w:rsidRPr="00B53A92">
        <w:rPr>
          <w:rFonts w:eastAsia="Arial"/>
          <w:i/>
          <w:color w:val="231F20"/>
          <w:spacing w:val="-7"/>
          <w:w w:val="90"/>
          <w:sz w:val="16"/>
          <w:szCs w:val="16"/>
        </w:rPr>
        <w:t xml:space="preserve"> </w:t>
      </w:r>
      <w:r w:rsidRPr="00B53A92">
        <w:rPr>
          <w:rFonts w:eastAsia="Arial"/>
          <w:i/>
          <w:color w:val="231F20"/>
          <w:w w:val="90"/>
          <w:sz w:val="16"/>
          <w:szCs w:val="16"/>
        </w:rPr>
        <w:t>information</w:t>
      </w:r>
      <w:r w:rsidRPr="00B53A92">
        <w:rPr>
          <w:rFonts w:eastAsia="Arial"/>
          <w:i/>
          <w:color w:val="231F20"/>
          <w:spacing w:val="-8"/>
          <w:w w:val="90"/>
          <w:sz w:val="16"/>
          <w:szCs w:val="16"/>
        </w:rPr>
        <w:t xml:space="preserve"> </w:t>
      </w:r>
      <w:r w:rsidRPr="00B53A92">
        <w:rPr>
          <w:rFonts w:eastAsia="Arial"/>
          <w:i/>
          <w:color w:val="231F20"/>
          <w:w w:val="90"/>
          <w:sz w:val="16"/>
          <w:szCs w:val="16"/>
        </w:rPr>
        <w:t>schools</w:t>
      </w:r>
      <w:r w:rsidRPr="00B53A92">
        <w:rPr>
          <w:rFonts w:eastAsia="Arial"/>
          <w:i/>
          <w:color w:val="231F20"/>
          <w:spacing w:val="-7"/>
          <w:w w:val="90"/>
          <w:sz w:val="16"/>
          <w:szCs w:val="16"/>
        </w:rPr>
        <w:t xml:space="preserve"> </w:t>
      </w:r>
      <w:r w:rsidRPr="00B53A92">
        <w:rPr>
          <w:rFonts w:eastAsia="Arial"/>
          <w:i/>
          <w:color w:val="231F20"/>
          <w:w w:val="90"/>
          <w:sz w:val="16"/>
          <w:szCs w:val="16"/>
        </w:rPr>
        <w:t>provide</w:t>
      </w:r>
      <w:r w:rsidRPr="00B53A92">
        <w:rPr>
          <w:rFonts w:eastAsia="Arial"/>
          <w:i/>
          <w:color w:val="231F20"/>
          <w:spacing w:val="-8"/>
          <w:w w:val="90"/>
          <w:sz w:val="16"/>
          <w:szCs w:val="16"/>
        </w:rPr>
        <w:t xml:space="preserve"> </w:t>
      </w:r>
      <w:r w:rsidRPr="00B53A92">
        <w:rPr>
          <w:rFonts w:eastAsia="Arial"/>
          <w:i/>
          <w:color w:val="231F20"/>
          <w:w w:val="90"/>
          <w:sz w:val="16"/>
          <w:szCs w:val="16"/>
        </w:rPr>
        <w:t>may</w:t>
      </w:r>
      <w:r w:rsidRPr="00B53A92">
        <w:rPr>
          <w:rFonts w:eastAsia="Arial"/>
          <w:i/>
          <w:color w:val="231F20"/>
          <w:spacing w:val="-7"/>
          <w:w w:val="90"/>
          <w:sz w:val="16"/>
          <w:szCs w:val="16"/>
        </w:rPr>
        <w:t xml:space="preserve"> </w:t>
      </w:r>
      <w:r w:rsidRPr="00B53A92">
        <w:rPr>
          <w:rFonts w:eastAsia="Arial"/>
          <w:i/>
          <w:color w:val="231F20"/>
          <w:w w:val="90"/>
          <w:sz w:val="16"/>
          <w:szCs w:val="16"/>
        </w:rPr>
        <w:t>be</w:t>
      </w:r>
      <w:r w:rsidRPr="00B53A92">
        <w:rPr>
          <w:rFonts w:eastAsia="Arial"/>
          <w:i/>
          <w:color w:val="231F20"/>
          <w:spacing w:val="-8"/>
          <w:w w:val="90"/>
          <w:sz w:val="16"/>
          <w:szCs w:val="16"/>
        </w:rPr>
        <w:t xml:space="preserve"> </w:t>
      </w:r>
      <w:r w:rsidRPr="00B53A92">
        <w:rPr>
          <w:rFonts w:eastAsia="Arial"/>
          <w:i/>
          <w:color w:val="231F20"/>
          <w:w w:val="90"/>
          <w:sz w:val="16"/>
          <w:szCs w:val="16"/>
        </w:rPr>
        <w:t>used</w:t>
      </w:r>
      <w:r w:rsidRPr="00B53A92">
        <w:rPr>
          <w:rFonts w:eastAsia="Arial"/>
          <w:i/>
          <w:color w:val="231F20"/>
          <w:spacing w:val="-7"/>
          <w:w w:val="90"/>
          <w:sz w:val="16"/>
          <w:szCs w:val="16"/>
        </w:rPr>
        <w:t xml:space="preserve"> </w:t>
      </w:r>
      <w:r w:rsidRPr="00B53A92">
        <w:rPr>
          <w:rFonts w:eastAsia="Arial"/>
          <w:i/>
          <w:color w:val="231F20"/>
          <w:w w:val="90"/>
          <w:sz w:val="16"/>
          <w:szCs w:val="16"/>
        </w:rPr>
        <w:t>only</w:t>
      </w:r>
      <w:r w:rsidRPr="00B53A92">
        <w:rPr>
          <w:rFonts w:eastAsia="Arial"/>
          <w:i/>
          <w:color w:val="231F20"/>
          <w:spacing w:val="-8"/>
          <w:w w:val="90"/>
          <w:sz w:val="16"/>
          <w:szCs w:val="16"/>
        </w:rPr>
        <w:t xml:space="preserve"> </w:t>
      </w:r>
      <w:r w:rsidRPr="00B53A92">
        <w:rPr>
          <w:rFonts w:eastAsia="Arial"/>
          <w:i/>
          <w:color w:val="231F20"/>
          <w:w w:val="90"/>
          <w:sz w:val="16"/>
          <w:szCs w:val="16"/>
        </w:rPr>
        <w:t>for</w:t>
      </w:r>
      <w:r w:rsidRPr="00B53A92">
        <w:rPr>
          <w:rFonts w:eastAsia="Arial"/>
          <w:i/>
          <w:color w:val="231F20"/>
          <w:spacing w:val="-8"/>
          <w:w w:val="90"/>
          <w:sz w:val="16"/>
          <w:szCs w:val="16"/>
        </w:rPr>
        <w:t xml:space="preserve"> </w:t>
      </w:r>
      <w:r w:rsidRPr="00B53A92">
        <w:rPr>
          <w:rFonts w:eastAsia="Arial"/>
          <w:i/>
          <w:color w:val="231F20"/>
          <w:w w:val="90"/>
          <w:sz w:val="16"/>
          <w:szCs w:val="16"/>
        </w:rPr>
        <w:t>statistical</w:t>
      </w:r>
      <w:r w:rsidRPr="00B53A92">
        <w:rPr>
          <w:rFonts w:eastAsia="Arial"/>
          <w:i/>
          <w:color w:val="231F20"/>
          <w:spacing w:val="-7"/>
          <w:w w:val="90"/>
          <w:sz w:val="16"/>
          <w:szCs w:val="16"/>
        </w:rPr>
        <w:t xml:space="preserve"> </w:t>
      </w:r>
      <w:r w:rsidRPr="00B53A92">
        <w:rPr>
          <w:rFonts w:eastAsia="Arial"/>
          <w:i/>
          <w:color w:val="231F20"/>
          <w:w w:val="90"/>
          <w:sz w:val="16"/>
          <w:szCs w:val="16"/>
        </w:rPr>
        <w:t>purposes</w:t>
      </w:r>
      <w:r w:rsidRPr="00B53A92">
        <w:rPr>
          <w:rFonts w:eastAsia="Arial"/>
          <w:i/>
          <w:color w:val="231F20"/>
          <w:spacing w:val="-8"/>
          <w:w w:val="90"/>
          <w:sz w:val="16"/>
          <w:szCs w:val="16"/>
        </w:rPr>
        <w:t xml:space="preserve"> </w:t>
      </w:r>
      <w:r w:rsidRPr="00B53A92">
        <w:rPr>
          <w:rFonts w:eastAsia="Arial"/>
          <w:i/>
          <w:color w:val="231F20"/>
          <w:w w:val="90"/>
          <w:sz w:val="16"/>
          <w:szCs w:val="16"/>
        </w:rPr>
        <w:t>and</w:t>
      </w:r>
      <w:r w:rsidRPr="00B53A92">
        <w:rPr>
          <w:rFonts w:eastAsia="Arial"/>
          <w:i/>
          <w:color w:val="231F20"/>
          <w:w w:val="88"/>
          <w:sz w:val="16"/>
          <w:szCs w:val="16"/>
        </w:rPr>
        <w:t xml:space="preserve"> </w:t>
      </w:r>
      <w:r w:rsidRPr="00B53A92">
        <w:rPr>
          <w:rFonts w:eastAsia="Arial"/>
          <w:i/>
          <w:color w:val="231F20"/>
          <w:w w:val="90"/>
          <w:sz w:val="16"/>
          <w:szCs w:val="16"/>
        </w:rPr>
        <w:t>may</w:t>
      </w:r>
      <w:r w:rsidRPr="00B53A92">
        <w:rPr>
          <w:rFonts w:eastAsia="Arial"/>
          <w:i/>
          <w:color w:val="231F20"/>
          <w:spacing w:val="-8"/>
          <w:w w:val="90"/>
          <w:sz w:val="16"/>
          <w:szCs w:val="16"/>
        </w:rPr>
        <w:t xml:space="preserve"> </w:t>
      </w:r>
      <w:r w:rsidRPr="00B53A92">
        <w:rPr>
          <w:rFonts w:eastAsia="Arial"/>
          <w:i/>
          <w:color w:val="231F20"/>
          <w:w w:val="90"/>
          <w:sz w:val="16"/>
          <w:szCs w:val="16"/>
        </w:rPr>
        <w:t>not</w:t>
      </w:r>
      <w:r w:rsidRPr="00B53A92">
        <w:rPr>
          <w:rFonts w:eastAsia="Arial"/>
          <w:i/>
          <w:color w:val="231F20"/>
          <w:spacing w:val="-7"/>
          <w:w w:val="90"/>
          <w:sz w:val="16"/>
          <w:szCs w:val="16"/>
        </w:rPr>
        <w:t xml:space="preserve"> </w:t>
      </w:r>
      <w:r w:rsidRPr="00B53A92">
        <w:rPr>
          <w:rFonts w:eastAsia="Arial"/>
          <w:i/>
          <w:color w:val="231F20"/>
          <w:w w:val="90"/>
          <w:sz w:val="16"/>
          <w:szCs w:val="16"/>
        </w:rPr>
        <w:t>be</w:t>
      </w:r>
      <w:r w:rsidRPr="00B53A92">
        <w:rPr>
          <w:rFonts w:eastAsia="Arial"/>
          <w:i/>
          <w:color w:val="231F20"/>
          <w:spacing w:val="-7"/>
          <w:w w:val="90"/>
          <w:sz w:val="16"/>
          <w:szCs w:val="16"/>
        </w:rPr>
        <w:t xml:space="preserve"> </w:t>
      </w:r>
      <w:r w:rsidRPr="00B53A92">
        <w:rPr>
          <w:rFonts w:eastAsia="Arial"/>
          <w:i/>
          <w:color w:val="231F20"/>
          <w:w w:val="90"/>
          <w:sz w:val="16"/>
          <w:szCs w:val="16"/>
        </w:rPr>
        <w:t>disclosed,</w:t>
      </w:r>
      <w:r w:rsidRPr="00B53A92">
        <w:rPr>
          <w:rFonts w:eastAsia="Arial"/>
          <w:i/>
          <w:color w:val="231F20"/>
          <w:spacing w:val="-8"/>
          <w:w w:val="90"/>
          <w:sz w:val="16"/>
          <w:szCs w:val="16"/>
        </w:rPr>
        <w:t xml:space="preserve"> </w:t>
      </w:r>
      <w:r w:rsidRPr="00B53A92">
        <w:rPr>
          <w:rFonts w:eastAsia="Arial"/>
          <w:i/>
          <w:color w:val="231F20"/>
          <w:w w:val="90"/>
          <w:sz w:val="16"/>
          <w:szCs w:val="16"/>
        </w:rPr>
        <w:t>or</w:t>
      </w:r>
      <w:r w:rsidRPr="00B53A92">
        <w:rPr>
          <w:rFonts w:eastAsia="Arial"/>
          <w:i/>
          <w:color w:val="231F20"/>
          <w:spacing w:val="-7"/>
          <w:w w:val="90"/>
          <w:sz w:val="16"/>
          <w:szCs w:val="16"/>
        </w:rPr>
        <w:t xml:space="preserve"> </w:t>
      </w:r>
      <w:r w:rsidRPr="00B53A92">
        <w:rPr>
          <w:rFonts w:eastAsia="Arial"/>
          <w:i/>
          <w:color w:val="231F20"/>
          <w:w w:val="90"/>
          <w:sz w:val="16"/>
          <w:szCs w:val="16"/>
        </w:rPr>
        <w:t>used,</w:t>
      </w:r>
      <w:r w:rsidRPr="00B53A92">
        <w:rPr>
          <w:rFonts w:eastAsia="Arial"/>
          <w:i/>
          <w:color w:val="231F20"/>
          <w:spacing w:val="-7"/>
          <w:w w:val="90"/>
          <w:sz w:val="16"/>
          <w:szCs w:val="16"/>
        </w:rPr>
        <w:t xml:space="preserve"> </w:t>
      </w:r>
      <w:r w:rsidRPr="00B53A92">
        <w:rPr>
          <w:rFonts w:eastAsia="Arial"/>
          <w:i/>
          <w:color w:val="231F20"/>
          <w:w w:val="90"/>
          <w:sz w:val="16"/>
          <w:szCs w:val="16"/>
        </w:rPr>
        <w:t>in</w:t>
      </w:r>
      <w:r w:rsidRPr="00B53A92">
        <w:rPr>
          <w:rFonts w:eastAsia="Arial"/>
          <w:i/>
          <w:color w:val="231F20"/>
          <w:spacing w:val="-8"/>
          <w:w w:val="90"/>
          <w:sz w:val="16"/>
          <w:szCs w:val="16"/>
        </w:rPr>
        <w:t xml:space="preserve"> </w:t>
      </w:r>
      <w:r w:rsidRPr="00B53A92">
        <w:rPr>
          <w:rFonts w:eastAsia="Arial"/>
          <w:i/>
          <w:color w:val="231F20"/>
          <w:w w:val="90"/>
          <w:sz w:val="16"/>
          <w:szCs w:val="16"/>
        </w:rPr>
        <w:t>identifiable</w:t>
      </w:r>
      <w:r w:rsidRPr="00B53A92">
        <w:rPr>
          <w:rFonts w:eastAsia="Arial"/>
          <w:i/>
          <w:color w:val="231F20"/>
          <w:spacing w:val="-7"/>
          <w:w w:val="90"/>
          <w:sz w:val="16"/>
          <w:szCs w:val="16"/>
        </w:rPr>
        <w:t xml:space="preserve"> </w:t>
      </w:r>
      <w:r w:rsidRPr="00B53A92">
        <w:rPr>
          <w:rFonts w:eastAsia="Arial"/>
          <w:i/>
          <w:color w:val="231F20"/>
          <w:w w:val="90"/>
          <w:sz w:val="16"/>
          <w:szCs w:val="16"/>
        </w:rPr>
        <w:t>form</w:t>
      </w:r>
      <w:r w:rsidRPr="00B53A92">
        <w:rPr>
          <w:rFonts w:eastAsia="Arial"/>
          <w:i/>
          <w:color w:val="231F20"/>
          <w:spacing w:val="-7"/>
          <w:w w:val="90"/>
          <w:sz w:val="16"/>
          <w:szCs w:val="16"/>
        </w:rPr>
        <w:t xml:space="preserve"> </w:t>
      </w:r>
      <w:r w:rsidRPr="00B53A92">
        <w:rPr>
          <w:rFonts w:eastAsia="Arial"/>
          <w:i/>
          <w:color w:val="231F20"/>
          <w:w w:val="90"/>
          <w:sz w:val="16"/>
          <w:szCs w:val="16"/>
        </w:rPr>
        <w:t>for</w:t>
      </w:r>
      <w:r w:rsidRPr="00B53A92">
        <w:rPr>
          <w:rFonts w:eastAsia="Arial"/>
          <w:i/>
          <w:color w:val="231F20"/>
          <w:spacing w:val="-8"/>
          <w:w w:val="90"/>
          <w:sz w:val="16"/>
          <w:szCs w:val="16"/>
        </w:rPr>
        <w:t xml:space="preserve"> </w:t>
      </w:r>
      <w:r w:rsidRPr="00B53A92">
        <w:rPr>
          <w:rFonts w:eastAsia="Arial"/>
          <w:i/>
          <w:color w:val="231F20"/>
          <w:w w:val="90"/>
          <w:sz w:val="16"/>
          <w:szCs w:val="16"/>
        </w:rPr>
        <w:t>any</w:t>
      </w:r>
      <w:r w:rsidRPr="00B53A92">
        <w:rPr>
          <w:rFonts w:eastAsia="Arial"/>
          <w:i/>
          <w:color w:val="231F20"/>
          <w:spacing w:val="-7"/>
          <w:w w:val="90"/>
          <w:sz w:val="16"/>
          <w:szCs w:val="16"/>
        </w:rPr>
        <w:t xml:space="preserve"> </w:t>
      </w:r>
      <w:r w:rsidRPr="00B53A92">
        <w:rPr>
          <w:rFonts w:eastAsia="Arial"/>
          <w:i/>
          <w:color w:val="231F20"/>
          <w:w w:val="90"/>
          <w:sz w:val="16"/>
          <w:szCs w:val="16"/>
        </w:rPr>
        <w:t>other</w:t>
      </w:r>
      <w:r w:rsidRPr="00B53A92">
        <w:rPr>
          <w:rFonts w:eastAsia="Arial"/>
          <w:i/>
          <w:color w:val="231F20"/>
          <w:spacing w:val="-7"/>
          <w:w w:val="90"/>
          <w:sz w:val="16"/>
          <w:szCs w:val="16"/>
        </w:rPr>
        <w:t xml:space="preserve"> </w:t>
      </w:r>
      <w:r w:rsidRPr="00B53A92">
        <w:rPr>
          <w:rFonts w:eastAsia="Arial"/>
          <w:i/>
          <w:color w:val="231F20"/>
          <w:w w:val="90"/>
          <w:sz w:val="16"/>
          <w:szCs w:val="16"/>
        </w:rPr>
        <w:t>purpose</w:t>
      </w:r>
      <w:r w:rsidRPr="00B53A92">
        <w:rPr>
          <w:rFonts w:eastAsia="Arial"/>
          <w:i/>
          <w:color w:val="231F20"/>
          <w:spacing w:val="-7"/>
          <w:w w:val="90"/>
          <w:sz w:val="16"/>
          <w:szCs w:val="16"/>
        </w:rPr>
        <w:t xml:space="preserve"> </w:t>
      </w:r>
      <w:r w:rsidRPr="00B53A92">
        <w:rPr>
          <w:rFonts w:eastAsia="Arial"/>
          <w:i/>
          <w:color w:val="231F20"/>
          <w:w w:val="90"/>
          <w:sz w:val="16"/>
          <w:szCs w:val="16"/>
        </w:rPr>
        <w:t>except</w:t>
      </w:r>
      <w:r w:rsidRPr="00B53A92">
        <w:rPr>
          <w:rFonts w:eastAsia="Arial"/>
          <w:i/>
          <w:color w:val="231F20"/>
          <w:spacing w:val="-8"/>
          <w:w w:val="90"/>
          <w:sz w:val="16"/>
          <w:szCs w:val="16"/>
        </w:rPr>
        <w:t xml:space="preserve"> </w:t>
      </w:r>
      <w:r w:rsidRPr="00B53A92">
        <w:rPr>
          <w:rFonts w:eastAsia="Arial"/>
          <w:i/>
          <w:color w:val="231F20"/>
          <w:w w:val="90"/>
          <w:sz w:val="16"/>
          <w:szCs w:val="16"/>
        </w:rPr>
        <w:t>as</w:t>
      </w:r>
      <w:r w:rsidRPr="00B53A92">
        <w:rPr>
          <w:rFonts w:eastAsia="Arial"/>
          <w:i/>
          <w:color w:val="231F20"/>
          <w:spacing w:val="-7"/>
          <w:w w:val="90"/>
          <w:sz w:val="16"/>
          <w:szCs w:val="16"/>
        </w:rPr>
        <w:t xml:space="preserve"> </w:t>
      </w:r>
      <w:r w:rsidRPr="00B53A92">
        <w:rPr>
          <w:rFonts w:eastAsia="Arial"/>
          <w:i/>
          <w:color w:val="231F20"/>
          <w:w w:val="90"/>
          <w:sz w:val="16"/>
          <w:szCs w:val="16"/>
        </w:rPr>
        <w:t>required</w:t>
      </w:r>
      <w:r w:rsidRPr="00B53A92">
        <w:rPr>
          <w:rFonts w:eastAsia="Arial"/>
          <w:i/>
          <w:color w:val="231F20"/>
          <w:spacing w:val="-7"/>
          <w:w w:val="90"/>
          <w:sz w:val="16"/>
          <w:szCs w:val="16"/>
        </w:rPr>
        <w:t xml:space="preserve"> </w:t>
      </w:r>
      <w:r w:rsidRPr="00B53A92">
        <w:rPr>
          <w:rFonts w:eastAsia="Arial"/>
          <w:i/>
          <w:color w:val="231F20"/>
          <w:w w:val="90"/>
          <w:sz w:val="16"/>
          <w:szCs w:val="16"/>
        </w:rPr>
        <w:t>by</w:t>
      </w:r>
      <w:r w:rsidRPr="00B53A92">
        <w:rPr>
          <w:rFonts w:eastAsia="Arial"/>
          <w:i/>
          <w:color w:val="231F20"/>
          <w:spacing w:val="-8"/>
          <w:w w:val="90"/>
          <w:sz w:val="16"/>
          <w:szCs w:val="16"/>
        </w:rPr>
        <w:t xml:space="preserve"> </w:t>
      </w:r>
      <w:r w:rsidRPr="00B53A92">
        <w:rPr>
          <w:rFonts w:eastAsia="Arial"/>
          <w:i/>
          <w:color w:val="231F20"/>
          <w:w w:val="90"/>
          <w:sz w:val="16"/>
          <w:szCs w:val="16"/>
        </w:rPr>
        <w:t>law</w:t>
      </w:r>
      <w:r w:rsidRPr="00B53A92">
        <w:rPr>
          <w:rFonts w:eastAsia="Arial"/>
          <w:i/>
          <w:color w:val="231F20"/>
          <w:spacing w:val="-7"/>
          <w:w w:val="90"/>
          <w:sz w:val="16"/>
          <w:szCs w:val="16"/>
        </w:rPr>
        <w:t xml:space="preserve"> </w:t>
      </w:r>
      <w:r w:rsidRPr="00B53A92">
        <w:rPr>
          <w:rFonts w:eastAsia="Arial"/>
          <w:i/>
          <w:color w:val="231F20"/>
          <w:w w:val="90"/>
          <w:sz w:val="16"/>
          <w:szCs w:val="16"/>
        </w:rPr>
        <w:t>(20</w:t>
      </w:r>
      <w:r w:rsidRPr="00B53A92">
        <w:rPr>
          <w:rFonts w:eastAsia="Arial"/>
          <w:i/>
          <w:color w:val="231F20"/>
          <w:spacing w:val="-7"/>
          <w:w w:val="90"/>
          <w:sz w:val="16"/>
          <w:szCs w:val="16"/>
        </w:rPr>
        <w:t xml:space="preserve"> </w:t>
      </w:r>
      <w:r w:rsidRPr="00B53A92">
        <w:rPr>
          <w:rFonts w:eastAsia="Arial"/>
          <w:i/>
          <w:color w:val="231F20"/>
          <w:w w:val="90"/>
          <w:sz w:val="16"/>
          <w:szCs w:val="16"/>
        </w:rPr>
        <w:t>U.S.C.</w:t>
      </w:r>
      <w:r w:rsidRPr="00B53A92">
        <w:rPr>
          <w:rFonts w:eastAsia="Arial"/>
          <w:i/>
          <w:color w:val="231F20"/>
          <w:spacing w:val="-8"/>
          <w:w w:val="90"/>
          <w:sz w:val="16"/>
          <w:szCs w:val="16"/>
        </w:rPr>
        <w:t xml:space="preserve"> </w:t>
      </w:r>
      <w:r w:rsidRPr="00B53A92">
        <w:rPr>
          <w:rFonts w:eastAsia="Arial"/>
          <w:i/>
          <w:color w:val="231F20"/>
          <w:w w:val="90"/>
          <w:sz w:val="16"/>
          <w:szCs w:val="16"/>
        </w:rPr>
        <w:t>§9573</w:t>
      </w:r>
      <w:r w:rsidRPr="00B53A92">
        <w:rPr>
          <w:rFonts w:eastAsia="Arial"/>
          <w:i/>
          <w:color w:val="231F20"/>
          <w:spacing w:val="-7"/>
          <w:w w:val="90"/>
          <w:sz w:val="16"/>
          <w:szCs w:val="16"/>
        </w:rPr>
        <w:t xml:space="preserve"> </w:t>
      </w:r>
      <w:r w:rsidRPr="00B53A92">
        <w:rPr>
          <w:rFonts w:eastAsia="Arial"/>
          <w:i/>
          <w:color w:val="231F20"/>
          <w:w w:val="90"/>
          <w:sz w:val="16"/>
          <w:szCs w:val="16"/>
        </w:rPr>
        <w:t>and</w:t>
      </w:r>
      <w:r w:rsidRPr="00B53A92">
        <w:rPr>
          <w:rFonts w:eastAsia="Arial"/>
          <w:i/>
          <w:color w:val="231F20"/>
          <w:spacing w:val="-7"/>
          <w:w w:val="90"/>
          <w:sz w:val="16"/>
          <w:szCs w:val="16"/>
        </w:rPr>
        <w:t xml:space="preserve"> </w:t>
      </w:r>
      <w:r w:rsidRPr="00B53A92">
        <w:rPr>
          <w:rFonts w:eastAsia="Arial"/>
          <w:i/>
          <w:color w:val="231F20"/>
          <w:w w:val="90"/>
          <w:sz w:val="16"/>
          <w:szCs w:val="16"/>
        </w:rPr>
        <w:t>6</w:t>
      </w:r>
      <w:r w:rsidRPr="00B53A92">
        <w:rPr>
          <w:rFonts w:eastAsia="Arial"/>
          <w:i/>
          <w:color w:val="231F20"/>
          <w:spacing w:val="-8"/>
          <w:w w:val="90"/>
          <w:sz w:val="16"/>
          <w:szCs w:val="16"/>
        </w:rPr>
        <w:t xml:space="preserve"> </w:t>
      </w:r>
      <w:r w:rsidRPr="00B53A92">
        <w:rPr>
          <w:rFonts w:eastAsia="Arial"/>
          <w:i/>
          <w:color w:val="231F20"/>
          <w:w w:val="90"/>
          <w:sz w:val="16"/>
          <w:szCs w:val="16"/>
        </w:rPr>
        <w:t>U.S.C.</w:t>
      </w:r>
      <w:r w:rsidRPr="00B53A92">
        <w:rPr>
          <w:rFonts w:eastAsia="Arial"/>
          <w:i/>
          <w:color w:val="231F20"/>
          <w:spacing w:val="-7"/>
          <w:w w:val="90"/>
          <w:sz w:val="16"/>
          <w:szCs w:val="16"/>
        </w:rPr>
        <w:t xml:space="preserve"> </w:t>
      </w:r>
      <w:r w:rsidRPr="00B53A92">
        <w:rPr>
          <w:rFonts w:eastAsia="Arial"/>
          <w:i/>
          <w:color w:val="231F20"/>
          <w:w w:val="90"/>
          <w:sz w:val="16"/>
          <w:szCs w:val="16"/>
        </w:rPr>
        <w:t>§151).</w:t>
      </w:r>
      <w:r w:rsidRPr="00B53A92">
        <w:rPr>
          <w:rFonts w:eastAsia="Arial"/>
          <w:i/>
          <w:color w:val="231F20"/>
          <w:spacing w:val="-7"/>
          <w:w w:val="90"/>
          <w:sz w:val="16"/>
          <w:szCs w:val="16"/>
        </w:rPr>
        <w:t xml:space="preserve"> </w:t>
      </w:r>
      <w:r w:rsidRPr="00B53A92">
        <w:rPr>
          <w:rFonts w:eastAsia="Arial"/>
          <w:i/>
          <w:color w:val="231F20"/>
          <w:w w:val="90"/>
          <w:sz w:val="16"/>
          <w:szCs w:val="16"/>
        </w:rPr>
        <w:t>Reports</w:t>
      </w:r>
      <w:r w:rsidRPr="00B53A92">
        <w:rPr>
          <w:rFonts w:eastAsia="Arial"/>
          <w:i/>
          <w:color w:val="231F20"/>
          <w:spacing w:val="-7"/>
          <w:w w:val="90"/>
          <w:sz w:val="16"/>
          <w:szCs w:val="16"/>
        </w:rPr>
        <w:t xml:space="preserve"> </w:t>
      </w:r>
      <w:r w:rsidRPr="00B53A92">
        <w:rPr>
          <w:rFonts w:eastAsia="Arial"/>
          <w:i/>
          <w:color w:val="231F20"/>
          <w:w w:val="90"/>
          <w:sz w:val="16"/>
          <w:szCs w:val="16"/>
        </w:rPr>
        <w:t>of</w:t>
      </w:r>
      <w:r w:rsidRPr="00B53A92">
        <w:rPr>
          <w:rFonts w:eastAsia="Arial"/>
          <w:i/>
          <w:color w:val="231F20"/>
          <w:spacing w:val="-8"/>
          <w:w w:val="90"/>
          <w:sz w:val="16"/>
          <w:szCs w:val="16"/>
        </w:rPr>
        <w:t xml:space="preserve"> </w:t>
      </w:r>
      <w:r w:rsidRPr="00B53A92">
        <w:rPr>
          <w:rFonts w:eastAsia="Arial"/>
          <w:i/>
          <w:color w:val="231F20"/>
          <w:w w:val="90"/>
          <w:sz w:val="16"/>
          <w:szCs w:val="16"/>
        </w:rPr>
        <w:t>the</w:t>
      </w:r>
      <w:r w:rsidRPr="00B53A92">
        <w:rPr>
          <w:rFonts w:eastAsia="Arial"/>
          <w:i/>
          <w:color w:val="231F20"/>
          <w:spacing w:val="-7"/>
          <w:w w:val="90"/>
          <w:sz w:val="16"/>
          <w:szCs w:val="16"/>
        </w:rPr>
        <w:t xml:space="preserve"> </w:t>
      </w:r>
      <w:r w:rsidRPr="00B53A92">
        <w:rPr>
          <w:rFonts w:eastAsia="Arial"/>
          <w:i/>
          <w:color w:val="231F20"/>
          <w:w w:val="90"/>
          <w:sz w:val="16"/>
          <w:szCs w:val="16"/>
        </w:rPr>
        <w:t>findings</w:t>
      </w:r>
      <w:r w:rsidRPr="00B53A92">
        <w:rPr>
          <w:rFonts w:eastAsia="Arial"/>
          <w:i/>
          <w:color w:val="231F20"/>
          <w:spacing w:val="-7"/>
          <w:w w:val="90"/>
          <w:sz w:val="16"/>
          <w:szCs w:val="16"/>
        </w:rPr>
        <w:t xml:space="preserve"> </w:t>
      </w:r>
      <w:r w:rsidRPr="00B53A92">
        <w:rPr>
          <w:rFonts w:eastAsia="Arial"/>
          <w:i/>
          <w:color w:val="231F20"/>
          <w:w w:val="90"/>
          <w:sz w:val="16"/>
          <w:szCs w:val="16"/>
        </w:rPr>
        <w:t>from</w:t>
      </w:r>
      <w:r w:rsidRPr="00B53A92">
        <w:rPr>
          <w:rFonts w:eastAsia="Arial"/>
          <w:i/>
          <w:color w:val="231F20"/>
          <w:spacing w:val="-8"/>
          <w:w w:val="90"/>
          <w:sz w:val="16"/>
          <w:szCs w:val="16"/>
        </w:rPr>
        <w:t xml:space="preserve"> </w:t>
      </w:r>
      <w:r w:rsidRPr="00B53A92">
        <w:rPr>
          <w:rFonts w:eastAsia="Arial"/>
          <w:i/>
          <w:color w:val="231F20"/>
          <w:w w:val="90"/>
          <w:sz w:val="16"/>
          <w:szCs w:val="16"/>
        </w:rPr>
        <w:t>the</w:t>
      </w:r>
      <w:r w:rsidRPr="00B53A92">
        <w:rPr>
          <w:rFonts w:eastAsia="Arial"/>
          <w:i/>
          <w:color w:val="231F20"/>
          <w:spacing w:val="-7"/>
          <w:w w:val="90"/>
          <w:sz w:val="16"/>
          <w:szCs w:val="16"/>
        </w:rPr>
        <w:t xml:space="preserve"> </w:t>
      </w:r>
      <w:r w:rsidRPr="00B53A92">
        <w:rPr>
          <w:rFonts w:eastAsia="Arial"/>
          <w:i/>
          <w:color w:val="231F20"/>
          <w:w w:val="90"/>
          <w:sz w:val="16"/>
          <w:szCs w:val="16"/>
        </w:rPr>
        <w:t>survey</w:t>
      </w:r>
      <w:r w:rsidRPr="00B53A92">
        <w:rPr>
          <w:rFonts w:eastAsia="Arial"/>
          <w:i/>
          <w:color w:val="231F20"/>
          <w:spacing w:val="-7"/>
          <w:w w:val="90"/>
          <w:sz w:val="16"/>
          <w:szCs w:val="16"/>
        </w:rPr>
        <w:t xml:space="preserve"> </w:t>
      </w:r>
      <w:r w:rsidRPr="00B53A92">
        <w:rPr>
          <w:rFonts w:eastAsia="Arial"/>
          <w:i/>
          <w:color w:val="231F20"/>
          <w:w w:val="90"/>
          <w:sz w:val="16"/>
          <w:szCs w:val="16"/>
        </w:rPr>
        <w:t>will</w:t>
      </w:r>
      <w:r w:rsidRPr="00B53A92">
        <w:rPr>
          <w:rFonts w:eastAsia="Arial"/>
          <w:i/>
          <w:color w:val="231F20"/>
          <w:spacing w:val="-8"/>
          <w:w w:val="90"/>
          <w:sz w:val="16"/>
          <w:szCs w:val="16"/>
        </w:rPr>
        <w:t xml:space="preserve"> </w:t>
      </w:r>
      <w:r w:rsidRPr="00B53A92">
        <w:rPr>
          <w:rFonts w:eastAsia="Arial"/>
          <w:i/>
          <w:color w:val="231F20"/>
          <w:w w:val="90"/>
          <w:sz w:val="16"/>
          <w:szCs w:val="16"/>
        </w:rPr>
        <w:t>not</w:t>
      </w:r>
      <w:r w:rsidRPr="00B53A92">
        <w:rPr>
          <w:rFonts w:eastAsia="Arial"/>
          <w:i/>
          <w:color w:val="231F20"/>
          <w:spacing w:val="-7"/>
          <w:w w:val="90"/>
          <w:sz w:val="16"/>
          <w:szCs w:val="16"/>
        </w:rPr>
        <w:t xml:space="preserve"> </w:t>
      </w:r>
      <w:r w:rsidRPr="00B53A92">
        <w:rPr>
          <w:rFonts w:eastAsia="Arial"/>
          <w:i/>
          <w:color w:val="231F20"/>
          <w:w w:val="90"/>
          <w:sz w:val="16"/>
          <w:szCs w:val="16"/>
        </w:rPr>
        <w:t>identify</w:t>
      </w:r>
      <w:r w:rsidRPr="00B53A92">
        <w:rPr>
          <w:rFonts w:eastAsia="Arial"/>
          <w:i/>
          <w:color w:val="231F20"/>
          <w:w w:val="88"/>
          <w:sz w:val="16"/>
          <w:szCs w:val="16"/>
        </w:rPr>
        <w:t xml:space="preserve"> </w:t>
      </w:r>
      <w:r w:rsidRPr="00B53A92">
        <w:rPr>
          <w:rFonts w:eastAsia="Arial"/>
          <w:i/>
          <w:color w:val="231F20"/>
          <w:w w:val="90"/>
          <w:sz w:val="16"/>
          <w:szCs w:val="16"/>
        </w:rPr>
        <w:t>participating</w:t>
      </w:r>
      <w:r w:rsidRPr="00B53A92">
        <w:rPr>
          <w:rFonts w:eastAsia="Arial"/>
          <w:i/>
          <w:color w:val="231F20"/>
          <w:spacing w:val="-10"/>
          <w:w w:val="90"/>
          <w:sz w:val="16"/>
          <w:szCs w:val="16"/>
        </w:rPr>
        <w:t xml:space="preserve"> </w:t>
      </w:r>
      <w:r w:rsidRPr="00B53A92">
        <w:rPr>
          <w:rFonts w:eastAsia="Arial"/>
          <w:i/>
          <w:color w:val="231F20"/>
          <w:w w:val="90"/>
          <w:sz w:val="16"/>
          <w:szCs w:val="16"/>
        </w:rPr>
        <w:t>Local Education Agencies (LEAs),</w:t>
      </w:r>
      <w:r w:rsidRPr="00B53A92">
        <w:rPr>
          <w:rFonts w:eastAsia="Arial"/>
          <w:i/>
          <w:color w:val="231F20"/>
          <w:spacing w:val="-9"/>
          <w:w w:val="90"/>
          <w:sz w:val="16"/>
          <w:szCs w:val="16"/>
        </w:rPr>
        <w:t xml:space="preserve"> </w:t>
      </w:r>
      <w:r w:rsidRPr="00B53A92">
        <w:rPr>
          <w:rFonts w:eastAsia="Arial"/>
          <w:i/>
          <w:color w:val="231F20"/>
          <w:w w:val="90"/>
          <w:sz w:val="16"/>
          <w:szCs w:val="16"/>
        </w:rPr>
        <w:t>schools,</w:t>
      </w:r>
      <w:r w:rsidRPr="00B53A92">
        <w:rPr>
          <w:rFonts w:eastAsia="Arial"/>
          <w:i/>
          <w:color w:val="231F20"/>
          <w:spacing w:val="-10"/>
          <w:w w:val="90"/>
          <w:sz w:val="16"/>
          <w:szCs w:val="16"/>
        </w:rPr>
        <w:t xml:space="preserve"> </w:t>
      </w:r>
      <w:r w:rsidRPr="00B53A92">
        <w:rPr>
          <w:rFonts w:eastAsia="Arial"/>
          <w:i/>
          <w:color w:val="231F20"/>
          <w:w w:val="90"/>
          <w:sz w:val="16"/>
          <w:szCs w:val="16"/>
        </w:rPr>
        <w:t>or</w:t>
      </w:r>
      <w:r w:rsidRPr="00B53A92">
        <w:rPr>
          <w:rFonts w:eastAsia="Arial"/>
          <w:i/>
          <w:color w:val="231F20"/>
          <w:spacing w:val="-9"/>
          <w:w w:val="90"/>
          <w:sz w:val="16"/>
          <w:szCs w:val="16"/>
        </w:rPr>
        <w:t xml:space="preserve"> </w:t>
      </w:r>
      <w:r w:rsidRPr="00B53A92">
        <w:rPr>
          <w:rFonts w:eastAsia="Arial"/>
          <w:i/>
          <w:color w:val="231F20"/>
          <w:w w:val="90"/>
          <w:sz w:val="16"/>
          <w:szCs w:val="16"/>
        </w:rPr>
        <w:t>staff.</w:t>
      </w:r>
      <w:r w:rsidRPr="00B53A92">
        <w:rPr>
          <w:rFonts w:eastAsia="Arial"/>
          <w:i/>
          <w:color w:val="231F20"/>
          <w:spacing w:val="17"/>
          <w:w w:val="90"/>
          <w:sz w:val="16"/>
          <w:szCs w:val="16"/>
        </w:rPr>
        <w:t xml:space="preserve"> </w:t>
      </w:r>
      <w:r w:rsidRPr="00B53A92">
        <w:rPr>
          <w:rFonts w:eastAsia="Arial"/>
          <w:i/>
          <w:color w:val="231F20"/>
          <w:w w:val="90"/>
          <w:sz w:val="16"/>
          <w:szCs w:val="16"/>
        </w:rPr>
        <w:t>Individual</w:t>
      </w:r>
      <w:r w:rsidRPr="00B53A92">
        <w:rPr>
          <w:rFonts w:eastAsia="Arial"/>
          <w:i/>
          <w:color w:val="231F20"/>
          <w:spacing w:val="-10"/>
          <w:w w:val="90"/>
          <w:sz w:val="16"/>
          <w:szCs w:val="16"/>
        </w:rPr>
        <w:t xml:space="preserve"> </w:t>
      </w:r>
      <w:r w:rsidRPr="00B53A92">
        <w:rPr>
          <w:rFonts w:eastAsia="Arial"/>
          <w:i/>
          <w:color w:val="231F20"/>
          <w:w w:val="90"/>
          <w:sz w:val="16"/>
          <w:szCs w:val="16"/>
        </w:rPr>
        <w:t>responses</w:t>
      </w:r>
      <w:r w:rsidRPr="00B53A92">
        <w:rPr>
          <w:rFonts w:eastAsia="Arial"/>
          <w:i/>
          <w:color w:val="231F20"/>
          <w:spacing w:val="-9"/>
          <w:w w:val="90"/>
          <w:sz w:val="16"/>
          <w:szCs w:val="16"/>
        </w:rPr>
        <w:t xml:space="preserve"> </w:t>
      </w:r>
      <w:r w:rsidRPr="00B53A92">
        <w:rPr>
          <w:rFonts w:eastAsia="Arial"/>
          <w:i/>
          <w:color w:val="231F20"/>
          <w:w w:val="90"/>
          <w:sz w:val="16"/>
          <w:szCs w:val="16"/>
        </w:rPr>
        <w:t>will</w:t>
      </w:r>
      <w:r w:rsidRPr="00B53A92">
        <w:rPr>
          <w:rFonts w:eastAsia="Arial"/>
          <w:i/>
          <w:color w:val="231F20"/>
          <w:spacing w:val="-10"/>
          <w:w w:val="90"/>
          <w:sz w:val="16"/>
          <w:szCs w:val="16"/>
        </w:rPr>
        <w:t xml:space="preserve"> </w:t>
      </w:r>
      <w:r w:rsidRPr="00B53A92">
        <w:rPr>
          <w:rFonts w:eastAsia="Arial"/>
          <w:i/>
          <w:color w:val="231F20"/>
          <w:w w:val="90"/>
          <w:sz w:val="16"/>
          <w:szCs w:val="16"/>
        </w:rPr>
        <w:t>be</w:t>
      </w:r>
      <w:r w:rsidRPr="00B53A92">
        <w:rPr>
          <w:rFonts w:eastAsia="Arial"/>
          <w:i/>
          <w:color w:val="231F20"/>
          <w:spacing w:val="-9"/>
          <w:w w:val="90"/>
          <w:sz w:val="16"/>
          <w:szCs w:val="16"/>
        </w:rPr>
        <w:t xml:space="preserve"> </w:t>
      </w:r>
      <w:r w:rsidRPr="00B53A92">
        <w:rPr>
          <w:rFonts w:eastAsia="Arial"/>
          <w:i/>
          <w:color w:val="231F20"/>
          <w:w w:val="90"/>
          <w:sz w:val="16"/>
          <w:szCs w:val="16"/>
        </w:rPr>
        <w:t>combined</w:t>
      </w:r>
      <w:r w:rsidRPr="00B53A92">
        <w:rPr>
          <w:rFonts w:eastAsia="Arial"/>
          <w:i/>
          <w:color w:val="231F20"/>
          <w:spacing w:val="-9"/>
          <w:w w:val="90"/>
          <w:sz w:val="16"/>
          <w:szCs w:val="16"/>
        </w:rPr>
        <w:t xml:space="preserve"> </w:t>
      </w:r>
      <w:r w:rsidRPr="00B53A92">
        <w:rPr>
          <w:rFonts w:eastAsia="Arial"/>
          <w:i/>
          <w:color w:val="231F20"/>
          <w:w w:val="90"/>
          <w:sz w:val="16"/>
          <w:szCs w:val="16"/>
        </w:rPr>
        <w:t>with</w:t>
      </w:r>
      <w:r w:rsidRPr="00B53A92">
        <w:rPr>
          <w:rFonts w:eastAsia="Arial"/>
          <w:i/>
          <w:color w:val="231F20"/>
          <w:spacing w:val="-10"/>
          <w:w w:val="90"/>
          <w:sz w:val="16"/>
          <w:szCs w:val="16"/>
        </w:rPr>
        <w:t xml:space="preserve"> </w:t>
      </w:r>
      <w:r w:rsidRPr="00B53A92">
        <w:rPr>
          <w:rFonts w:eastAsia="Arial"/>
          <w:i/>
          <w:color w:val="231F20"/>
          <w:w w:val="90"/>
          <w:sz w:val="16"/>
          <w:szCs w:val="16"/>
        </w:rPr>
        <w:t>those</w:t>
      </w:r>
      <w:r w:rsidRPr="00B53A92">
        <w:rPr>
          <w:rFonts w:eastAsia="Arial"/>
          <w:i/>
          <w:color w:val="231F20"/>
          <w:spacing w:val="-9"/>
          <w:w w:val="90"/>
          <w:sz w:val="16"/>
          <w:szCs w:val="16"/>
        </w:rPr>
        <w:t xml:space="preserve"> </w:t>
      </w:r>
      <w:r w:rsidRPr="00B53A92">
        <w:rPr>
          <w:rFonts w:eastAsia="Arial"/>
          <w:i/>
          <w:color w:val="231F20"/>
          <w:w w:val="90"/>
          <w:sz w:val="16"/>
          <w:szCs w:val="16"/>
        </w:rPr>
        <w:t>from</w:t>
      </w:r>
      <w:r w:rsidRPr="00B53A92">
        <w:rPr>
          <w:rFonts w:eastAsia="Arial"/>
          <w:i/>
          <w:color w:val="231F20"/>
          <w:spacing w:val="-10"/>
          <w:w w:val="90"/>
          <w:sz w:val="16"/>
          <w:szCs w:val="16"/>
        </w:rPr>
        <w:t xml:space="preserve"> </w:t>
      </w:r>
      <w:r w:rsidRPr="00B53A92">
        <w:rPr>
          <w:rFonts w:eastAsia="Arial"/>
          <w:i/>
          <w:color w:val="231F20"/>
          <w:w w:val="90"/>
          <w:sz w:val="16"/>
          <w:szCs w:val="16"/>
        </w:rPr>
        <w:t>other</w:t>
      </w:r>
      <w:r w:rsidRPr="00B53A92">
        <w:rPr>
          <w:rFonts w:eastAsia="Arial"/>
          <w:i/>
          <w:color w:val="231F20"/>
          <w:spacing w:val="-9"/>
          <w:w w:val="90"/>
          <w:sz w:val="16"/>
          <w:szCs w:val="16"/>
        </w:rPr>
        <w:t xml:space="preserve"> </w:t>
      </w:r>
      <w:r w:rsidRPr="00B53A92">
        <w:rPr>
          <w:rFonts w:eastAsia="Arial"/>
          <w:i/>
          <w:color w:val="231F20"/>
          <w:w w:val="90"/>
          <w:sz w:val="16"/>
          <w:szCs w:val="16"/>
        </w:rPr>
        <w:t>participants</w:t>
      </w:r>
      <w:r w:rsidRPr="00B53A92">
        <w:rPr>
          <w:rFonts w:eastAsia="Arial"/>
          <w:i/>
          <w:color w:val="231F20"/>
          <w:spacing w:val="-10"/>
          <w:w w:val="90"/>
          <w:sz w:val="16"/>
          <w:szCs w:val="16"/>
        </w:rPr>
        <w:t xml:space="preserve"> </w:t>
      </w:r>
      <w:r w:rsidRPr="00B53A92">
        <w:rPr>
          <w:rFonts w:eastAsia="Arial"/>
          <w:i/>
          <w:color w:val="231F20"/>
          <w:w w:val="90"/>
          <w:sz w:val="16"/>
          <w:szCs w:val="16"/>
        </w:rPr>
        <w:t>to</w:t>
      </w:r>
      <w:r w:rsidRPr="00B53A92">
        <w:rPr>
          <w:rFonts w:eastAsia="Arial"/>
          <w:i/>
          <w:color w:val="231F20"/>
          <w:spacing w:val="-9"/>
          <w:w w:val="90"/>
          <w:sz w:val="16"/>
          <w:szCs w:val="16"/>
        </w:rPr>
        <w:t xml:space="preserve"> </w:t>
      </w:r>
      <w:r w:rsidRPr="00B53A92">
        <w:rPr>
          <w:rFonts w:eastAsia="Arial"/>
          <w:i/>
          <w:color w:val="231F20"/>
          <w:w w:val="90"/>
          <w:sz w:val="16"/>
          <w:szCs w:val="16"/>
        </w:rPr>
        <w:t>produce</w:t>
      </w:r>
      <w:r w:rsidRPr="00B53A92">
        <w:rPr>
          <w:rFonts w:eastAsia="Arial"/>
          <w:i/>
          <w:color w:val="231F20"/>
          <w:spacing w:val="-9"/>
          <w:w w:val="90"/>
          <w:sz w:val="16"/>
          <w:szCs w:val="16"/>
        </w:rPr>
        <w:t xml:space="preserve"> </w:t>
      </w:r>
      <w:r w:rsidRPr="00B53A92">
        <w:rPr>
          <w:rFonts w:eastAsia="Arial"/>
          <w:i/>
          <w:color w:val="231F20"/>
          <w:w w:val="90"/>
          <w:sz w:val="16"/>
          <w:szCs w:val="16"/>
        </w:rPr>
        <w:t>summary</w:t>
      </w:r>
      <w:r w:rsidRPr="00B53A92">
        <w:rPr>
          <w:rFonts w:eastAsia="Arial"/>
          <w:i/>
          <w:color w:val="231F20"/>
          <w:spacing w:val="-10"/>
          <w:w w:val="90"/>
          <w:sz w:val="16"/>
          <w:szCs w:val="16"/>
        </w:rPr>
        <w:t xml:space="preserve"> </w:t>
      </w:r>
      <w:r w:rsidRPr="00B53A92">
        <w:rPr>
          <w:rFonts w:eastAsia="Arial"/>
          <w:i/>
          <w:color w:val="231F20"/>
          <w:w w:val="90"/>
          <w:sz w:val="16"/>
          <w:szCs w:val="16"/>
        </w:rPr>
        <w:t>statistics</w:t>
      </w:r>
      <w:r w:rsidRPr="00B53A92">
        <w:rPr>
          <w:rFonts w:eastAsia="Arial"/>
          <w:i/>
          <w:color w:val="231F20"/>
          <w:spacing w:val="-9"/>
          <w:w w:val="90"/>
          <w:sz w:val="16"/>
          <w:szCs w:val="16"/>
        </w:rPr>
        <w:t xml:space="preserve"> </w:t>
      </w:r>
      <w:r w:rsidRPr="00B53A92">
        <w:rPr>
          <w:rFonts w:eastAsia="Arial"/>
          <w:i/>
          <w:color w:val="231F20"/>
          <w:w w:val="90"/>
          <w:sz w:val="16"/>
          <w:szCs w:val="16"/>
        </w:rPr>
        <w:t>and</w:t>
      </w:r>
      <w:r w:rsidRPr="00B53A92">
        <w:rPr>
          <w:rFonts w:eastAsia="Arial"/>
          <w:i/>
          <w:color w:val="231F20"/>
          <w:spacing w:val="-10"/>
          <w:w w:val="90"/>
          <w:sz w:val="16"/>
          <w:szCs w:val="16"/>
        </w:rPr>
        <w:t xml:space="preserve"> </w:t>
      </w:r>
      <w:r w:rsidRPr="00B53A92">
        <w:rPr>
          <w:rFonts w:eastAsia="Arial"/>
          <w:i/>
          <w:color w:val="231F20"/>
          <w:w w:val="90"/>
          <w:sz w:val="16"/>
          <w:szCs w:val="16"/>
        </w:rPr>
        <w:t>reports.</w:t>
      </w:r>
    </w:p>
    <w:p w:rsidR="00443190" w:rsidRDefault="00443190" w14:paraId="5638A615" w14:textId="77777777">
      <w:pPr>
        <w:widowControl/>
        <w:rPr>
          <w:rFonts w:asciiTheme="majorHAnsi" w:hAnsiTheme="majorHAnsi" w:cstheme="majorBidi"/>
          <w:b/>
          <w:bCs/>
          <w:color w:val="943634" w:themeColor="accent2" w:themeShade="BF"/>
          <w:sz w:val="20"/>
          <w:szCs w:val="20"/>
        </w:rPr>
      </w:pPr>
      <w:r>
        <w:rPr>
          <w:color w:val="943634" w:themeColor="accent2" w:themeShade="BF"/>
        </w:rPr>
        <w:br w:type="page"/>
      </w:r>
    </w:p>
    <w:p w:rsidRPr="00D01915" w:rsidR="00D01915" w:rsidP="005627EE" w:rsidRDefault="00D01915" w14:paraId="7B013FF8" w14:textId="0C2ACCC1">
      <w:pPr>
        <w:pStyle w:val="Heading3"/>
        <w:rPr>
          <w:rFonts w:eastAsia="Calibri"/>
          <w:color w:val="FF0000"/>
          <w:sz w:val="28"/>
          <w:szCs w:val="28"/>
        </w:rPr>
      </w:pPr>
      <w:r w:rsidRPr="00D01915">
        <w:rPr>
          <w:rFonts w:eastAsia="Calibri"/>
          <w:color w:val="FF0000"/>
          <w:sz w:val="28"/>
          <w:szCs w:val="28"/>
        </w:rPr>
        <w:lastRenderedPageBreak/>
        <w:t xml:space="preserve">All materials </w:t>
      </w:r>
      <w:r w:rsidR="008275A3">
        <w:rPr>
          <w:rFonts w:eastAsia="Calibri"/>
          <w:color w:val="FF0000"/>
          <w:sz w:val="28"/>
          <w:szCs w:val="28"/>
        </w:rPr>
        <w:t>in the remainder of this memo</w:t>
      </w:r>
      <w:r w:rsidRPr="00D01915">
        <w:rPr>
          <w:rFonts w:eastAsia="Calibri"/>
          <w:color w:val="FF0000"/>
          <w:sz w:val="28"/>
          <w:szCs w:val="28"/>
        </w:rPr>
        <w:t xml:space="preserve"> are </w:t>
      </w:r>
      <w:r w:rsidR="008275A3">
        <w:rPr>
          <w:rFonts w:eastAsia="Calibri"/>
          <w:color w:val="FF0000"/>
          <w:sz w:val="28"/>
          <w:szCs w:val="28"/>
        </w:rPr>
        <w:t xml:space="preserve">additions </w:t>
      </w:r>
      <w:r w:rsidRPr="00D01915">
        <w:rPr>
          <w:rFonts w:eastAsia="Calibri"/>
          <w:color w:val="FF0000"/>
          <w:sz w:val="28"/>
          <w:szCs w:val="28"/>
        </w:rPr>
        <w:t>to this package with v. 6</w:t>
      </w:r>
    </w:p>
    <w:p w:rsidR="00D01915" w:rsidP="00D01915" w:rsidRDefault="00D01915" w14:paraId="6EDFD038" w14:textId="77777777"/>
    <w:p w:rsidR="005627EE" w:rsidP="005627EE" w:rsidRDefault="005627EE" w14:paraId="0B59FE09" w14:textId="7A000C2B">
      <w:pPr>
        <w:pStyle w:val="Heading3"/>
        <w:rPr>
          <w:rFonts w:eastAsia="Calibri"/>
          <w:color w:val="943634" w:themeColor="accent2" w:themeShade="BF"/>
        </w:rPr>
      </w:pPr>
      <w:r w:rsidRPr="007C6B02">
        <w:rPr>
          <w:rFonts w:eastAsia="Calibri"/>
          <w:color w:val="943634" w:themeColor="accent2" w:themeShade="BF"/>
        </w:rPr>
        <w:t>Letter AX. Thank you letter from Secretary Cardona</w:t>
      </w:r>
    </w:p>
    <w:p w:rsidRPr="007C6B02" w:rsidR="005627EE" w:rsidP="005627EE" w:rsidRDefault="005627EE" w14:paraId="0C7879D5" w14:textId="77777777"/>
    <w:p w:rsidRPr="008E5C01" w:rsidR="00843838" w:rsidP="00843838" w:rsidRDefault="00843838" w14:paraId="3D738F45" w14:textId="77777777">
      <w:pPr>
        <w:spacing w:after="160" w:line="259" w:lineRule="auto"/>
        <w:rPr>
          <w:sz w:val="22"/>
          <w:szCs w:val="22"/>
        </w:rPr>
      </w:pPr>
      <w:r w:rsidRPr="008E5C01">
        <w:rPr>
          <w:sz w:val="22"/>
          <w:szCs w:val="22"/>
        </w:rPr>
        <w:t>Dear Principal/Head of School &lt;Name&gt;,</w:t>
      </w:r>
    </w:p>
    <w:p w:rsidRPr="008E5C01" w:rsidR="00843838" w:rsidP="00843838" w:rsidRDefault="00843838" w14:paraId="154C26E8" w14:textId="77777777">
      <w:pPr>
        <w:spacing w:after="160" w:line="259" w:lineRule="auto"/>
        <w:rPr>
          <w:sz w:val="22"/>
          <w:szCs w:val="22"/>
        </w:rPr>
      </w:pPr>
      <w:r w:rsidRPr="008E5C01">
        <w:rPr>
          <w:sz w:val="22"/>
          <w:szCs w:val="22"/>
        </w:rPr>
        <w:t xml:space="preserve">I want to express my sincere gratitude for your participation in the September collection of the School Pulse Panel. I understand the difficulties that the beginning of the school year has presented to school administrators, who find themselves tasked with not only focusing on their students’ learning, but their mental and physical health as well. Despite these challenging circumstances, your willingness to join this monthly panel and provide the U.S. Department of Education with the data we need to make decisions that support all members of the education field is all the more impressive and deserving of recognition. </w:t>
      </w:r>
    </w:p>
    <w:p w:rsidRPr="008E5C01" w:rsidR="00843838" w:rsidP="00843838" w:rsidRDefault="00843838" w14:paraId="257D47C8" w14:textId="77777777">
      <w:pPr>
        <w:spacing w:after="160" w:line="259" w:lineRule="auto"/>
        <w:rPr>
          <w:sz w:val="22"/>
          <w:szCs w:val="22"/>
        </w:rPr>
      </w:pPr>
      <w:r w:rsidRPr="008E5C01">
        <w:rPr>
          <w:sz w:val="22"/>
          <w:szCs w:val="22"/>
        </w:rPr>
        <w:t>Thank you for all that you do to support public education.</w:t>
      </w:r>
    </w:p>
    <w:p w:rsidRPr="008E5C01" w:rsidR="00843838" w:rsidP="00843838" w:rsidRDefault="00843838" w14:paraId="523791A8" w14:textId="77777777">
      <w:pPr>
        <w:spacing w:after="160" w:line="259" w:lineRule="auto"/>
        <w:rPr>
          <w:sz w:val="22"/>
          <w:szCs w:val="22"/>
        </w:rPr>
      </w:pPr>
    </w:p>
    <w:p w:rsidRPr="008E5C01" w:rsidR="00843838" w:rsidP="00843838" w:rsidRDefault="00843838" w14:paraId="38DBB73E" w14:textId="77777777">
      <w:pPr>
        <w:spacing w:after="160" w:line="259" w:lineRule="auto"/>
        <w:jc w:val="right"/>
        <w:rPr>
          <w:sz w:val="22"/>
          <w:szCs w:val="22"/>
        </w:rPr>
      </w:pPr>
      <w:r w:rsidRPr="008E5C01">
        <w:rPr>
          <w:sz w:val="22"/>
          <w:szCs w:val="22"/>
        </w:rPr>
        <w:t>Sincerely,</w:t>
      </w:r>
    </w:p>
    <w:p w:rsidRPr="008E5C01" w:rsidR="00843838" w:rsidP="00843838" w:rsidRDefault="00843838" w14:paraId="60119DDD" w14:textId="77777777">
      <w:pPr>
        <w:spacing w:after="160" w:line="259" w:lineRule="auto"/>
        <w:jc w:val="right"/>
        <w:rPr>
          <w:sz w:val="22"/>
          <w:szCs w:val="22"/>
        </w:rPr>
      </w:pPr>
    </w:p>
    <w:p w:rsidRPr="008E5C01" w:rsidR="00843838" w:rsidP="00843838" w:rsidRDefault="00843838" w14:paraId="1EE2070C" w14:textId="77777777">
      <w:pPr>
        <w:spacing w:after="160" w:line="259" w:lineRule="auto"/>
        <w:jc w:val="right"/>
        <w:rPr>
          <w:sz w:val="22"/>
          <w:szCs w:val="22"/>
        </w:rPr>
      </w:pPr>
    </w:p>
    <w:p w:rsidRPr="008E5C01" w:rsidR="00843838" w:rsidP="00843838" w:rsidRDefault="00843838" w14:paraId="60351014" w14:textId="77777777">
      <w:pPr>
        <w:spacing w:after="160" w:line="259" w:lineRule="auto"/>
        <w:jc w:val="right"/>
        <w:rPr>
          <w:sz w:val="22"/>
          <w:szCs w:val="22"/>
        </w:rPr>
      </w:pPr>
      <w:r w:rsidRPr="008E5C01">
        <w:rPr>
          <w:sz w:val="22"/>
          <w:szCs w:val="22"/>
        </w:rPr>
        <w:t xml:space="preserve">Miguel A. Cardona, Ed.D. </w:t>
      </w:r>
    </w:p>
    <w:p w:rsidR="00843838" w:rsidP="00843838" w:rsidRDefault="00843838" w14:paraId="6EB6BC5C" w14:textId="77777777">
      <w:pPr>
        <w:pStyle w:val="Header"/>
        <w:tabs>
          <w:tab w:val="right" w:pos="900"/>
        </w:tabs>
        <w:rPr>
          <w:b/>
        </w:rPr>
      </w:pPr>
      <w:r>
        <w:rPr>
          <w:b/>
        </w:rPr>
        <w:br w:type="page"/>
      </w:r>
    </w:p>
    <w:p w:rsidRPr="007C6B02" w:rsidR="00843838" w:rsidP="00843838" w:rsidRDefault="00843838" w14:paraId="7365013E" w14:textId="77777777">
      <w:pPr>
        <w:pStyle w:val="Heading3"/>
        <w:rPr>
          <w:color w:val="943634" w:themeColor="accent2" w:themeShade="BF"/>
        </w:rPr>
      </w:pPr>
      <w:r w:rsidRPr="007C6B02">
        <w:rPr>
          <w:color w:val="943634" w:themeColor="accent2" w:themeShade="BF"/>
        </w:rPr>
        <w:lastRenderedPageBreak/>
        <w:t>Letter BX. Secretary Letter to Non-responding Schools</w:t>
      </w:r>
    </w:p>
    <w:p w:rsidR="00843838" w:rsidP="00843838" w:rsidRDefault="00843838" w14:paraId="04ED900D" w14:textId="77777777"/>
    <w:p w:rsidRPr="00DD09DC" w:rsidR="00843838" w:rsidP="00843838" w:rsidRDefault="00843838" w14:paraId="28BC0530" w14:textId="77777777">
      <w:pPr>
        <w:pStyle w:val="NoSpacing"/>
        <w:spacing w:line="276" w:lineRule="auto"/>
        <w:rPr>
          <w:rFonts w:ascii="Times New Roman" w:hAnsi="Times New Roman"/>
        </w:rPr>
      </w:pPr>
      <w:bookmarkStart w:name="_Hlk84594776" w:id="29"/>
      <w:r w:rsidRPr="00DD09DC">
        <w:rPr>
          <w:rFonts w:ascii="Times New Roman" w:hAnsi="Times New Roman"/>
        </w:rPr>
        <w:t>Dear Principal/Head of School &lt;Name&gt;,</w:t>
      </w:r>
      <w:r>
        <w:rPr>
          <w:rFonts w:ascii="Times New Roman" w:hAnsi="Times New Roman"/>
        </w:rPr>
        <w:t xml:space="preserve"> </w:t>
      </w:r>
    </w:p>
    <w:p w:rsidRPr="00DD09DC" w:rsidR="00843838" w:rsidP="00843838" w:rsidRDefault="00843838" w14:paraId="501FBA55" w14:textId="77777777">
      <w:pPr>
        <w:pStyle w:val="NoSpacing"/>
        <w:spacing w:line="276" w:lineRule="auto"/>
        <w:rPr>
          <w:rFonts w:ascii="Times New Roman" w:hAnsi="Times New Roman"/>
        </w:rPr>
      </w:pPr>
    </w:p>
    <w:p w:rsidR="00843838" w:rsidP="00843838" w:rsidRDefault="00843838" w14:paraId="6C3C3C0C" w14:textId="77777777">
      <w:pPr>
        <w:pStyle w:val="NoSpacing"/>
        <w:spacing w:line="276" w:lineRule="auto"/>
        <w:rPr>
          <w:rFonts w:ascii="Times New Roman" w:hAnsi="Times New Roman"/>
        </w:rPr>
      </w:pPr>
      <w:r w:rsidRPr="00DD09DC">
        <w:rPr>
          <w:rFonts w:ascii="Times New Roman" w:hAnsi="Times New Roman"/>
        </w:rPr>
        <w:t>To support schools and districts as</w:t>
      </w:r>
      <w:r>
        <w:rPr>
          <w:rFonts w:ascii="Times New Roman" w:hAnsi="Times New Roman"/>
        </w:rPr>
        <w:t xml:space="preserve"> they</w:t>
      </w:r>
      <w:r w:rsidRPr="00DD09DC">
        <w:rPr>
          <w:rFonts w:ascii="Times New Roman" w:hAnsi="Times New Roman"/>
        </w:rPr>
        <w:t xml:space="preserve"> respond to the</w:t>
      </w:r>
      <w:r>
        <w:rPr>
          <w:rFonts w:ascii="Times New Roman" w:hAnsi="Times New Roman"/>
        </w:rPr>
        <w:t xml:space="preserve"> COVID-19</w:t>
      </w:r>
      <w:r w:rsidRPr="00DD09DC">
        <w:rPr>
          <w:rFonts w:ascii="Times New Roman" w:hAnsi="Times New Roman"/>
        </w:rPr>
        <w:t xml:space="preserve"> pandemic, we at the U.S. Department of Education </w:t>
      </w:r>
      <w:r>
        <w:rPr>
          <w:rFonts w:ascii="Times New Roman" w:hAnsi="Times New Roman"/>
        </w:rPr>
        <w:t>have</w:t>
      </w:r>
      <w:r w:rsidRPr="00DD09DC">
        <w:rPr>
          <w:rFonts w:ascii="Times New Roman" w:hAnsi="Times New Roman"/>
        </w:rPr>
        <w:t xml:space="preserve"> committed to collecting timely information on the operating status of public schools. To obtain </w:t>
      </w:r>
      <w:r>
        <w:rPr>
          <w:rFonts w:ascii="Times New Roman" w:hAnsi="Times New Roman"/>
        </w:rPr>
        <w:t>this information</w:t>
      </w:r>
      <w:r w:rsidRPr="00DD09DC">
        <w:rPr>
          <w:rFonts w:ascii="Times New Roman" w:hAnsi="Times New Roman"/>
        </w:rPr>
        <w:t xml:space="preserve">, we have selected a small number of schools to provide data </w:t>
      </w:r>
      <w:r>
        <w:rPr>
          <w:rFonts w:ascii="Times New Roman" w:hAnsi="Times New Roman"/>
        </w:rPr>
        <w:t xml:space="preserve">on a monthly basis </w:t>
      </w:r>
      <w:r w:rsidRPr="00DD09DC">
        <w:rPr>
          <w:rFonts w:ascii="Times New Roman" w:hAnsi="Times New Roman"/>
        </w:rPr>
        <w:t>that will represent all schools in the United States. &lt;School Name&gt; has been selected to participate in this new study, the School Pulse Panel (SPP).</w:t>
      </w:r>
    </w:p>
    <w:p w:rsidRPr="00DD09DC" w:rsidR="00843838" w:rsidP="00843838" w:rsidRDefault="00843838" w14:paraId="5DD88B26" w14:textId="77777777">
      <w:pPr>
        <w:pStyle w:val="NoSpacing"/>
        <w:spacing w:line="276" w:lineRule="auto"/>
        <w:rPr>
          <w:rFonts w:ascii="Times New Roman" w:hAnsi="Times New Roman"/>
          <w:sz w:val="14"/>
          <w:szCs w:val="14"/>
        </w:rPr>
      </w:pPr>
    </w:p>
    <w:p w:rsidR="00843838" w:rsidP="00843838" w:rsidRDefault="00843838" w14:paraId="575F1522" w14:textId="77777777">
      <w:pPr>
        <w:pStyle w:val="NoSpacing"/>
        <w:spacing w:line="276" w:lineRule="auto"/>
        <w:rPr>
          <w:rFonts w:ascii="Times New Roman" w:hAnsi="Times New Roman"/>
        </w:rPr>
      </w:pPr>
      <w:r w:rsidRPr="00DD09DC">
        <w:rPr>
          <w:rFonts w:ascii="Times New Roman" w:hAnsi="Times New Roman"/>
        </w:rPr>
        <w:t>Over the past few months, members of the Department of Education’s National Center for Education Statistics (NCES) and the U.S. Census Bureau have been attempting to reach your school about this study. Your participation is vital to the success of this study and I write to you today to ask that you please join this historic data collection effort.</w:t>
      </w:r>
    </w:p>
    <w:p w:rsidRPr="00DD09DC" w:rsidR="00843838" w:rsidP="00843838" w:rsidRDefault="00843838" w14:paraId="75BA9B81" w14:textId="77777777">
      <w:pPr>
        <w:pStyle w:val="NoSpacing"/>
        <w:spacing w:line="276" w:lineRule="auto"/>
        <w:rPr>
          <w:rFonts w:ascii="Times New Roman" w:hAnsi="Times New Roman"/>
          <w:sz w:val="14"/>
          <w:szCs w:val="14"/>
        </w:rPr>
      </w:pPr>
      <w:bookmarkStart w:name="_Hlk84594916" w:id="30"/>
      <w:bookmarkEnd w:id="29"/>
    </w:p>
    <w:p w:rsidRPr="00DD09DC" w:rsidR="00843838" w:rsidP="00843838" w:rsidRDefault="00843838" w14:paraId="12ECA21F"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Background</w:t>
      </w:r>
    </w:p>
    <w:p w:rsidRPr="00DD09DC" w:rsidR="00843838" w:rsidP="00794731" w:rsidRDefault="00843838" w14:paraId="1B14354A" w14:textId="77777777">
      <w:pPr>
        <w:pStyle w:val="NoSpacing"/>
        <w:widowControl/>
        <w:numPr>
          <w:ilvl w:val="0"/>
          <w:numId w:val="4"/>
        </w:numPr>
        <w:rPr>
          <w:rFonts w:ascii="Times New Roman" w:hAnsi="Times New Roman"/>
          <w:i/>
          <w:iCs/>
        </w:rPr>
      </w:pPr>
      <w:r w:rsidRPr="00DD09DC">
        <w:rPr>
          <w:rFonts w:ascii="Times New Roman" w:hAnsi="Times New Roman"/>
        </w:rPr>
        <w:t xml:space="preserve">The SPP was developed in response to a </w:t>
      </w:r>
      <w:r w:rsidRPr="00DD09DC">
        <w:rPr>
          <w:rFonts w:ascii="Times New Roman" w:hAnsi="Times New Roman"/>
          <w:i/>
          <w:iCs/>
        </w:rPr>
        <w:t xml:space="preserve">Presidential Executive Order on Supporting the Reopening and Continuing Operation of Schools and Early Childhood Education Providers. </w:t>
      </w:r>
    </w:p>
    <w:p w:rsidRPr="00DD09DC" w:rsidR="00843838" w:rsidP="00794731" w:rsidRDefault="00843838" w14:paraId="714D09EF" w14:textId="77777777">
      <w:pPr>
        <w:pStyle w:val="NoSpacing"/>
        <w:widowControl/>
        <w:numPr>
          <w:ilvl w:val="0"/>
          <w:numId w:val="4"/>
        </w:numPr>
        <w:rPr>
          <w:rFonts w:ascii="Times New Roman" w:hAnsi="Times New Roman"/>
        </w:rPr>
      </w:pPr>
      <w:r w:rsidRPr="00DD09DC">
        <w:rPr>
          <w:rFonts w:ascii="Times New Roman" w:hAnsi="Times New Roman"/>
        </w:rPr>
        <w:t>The SPP was designed by NCES, the Center</w:t>
      </w:r>
      <w:r>
        <w:rPr>
          <w:rFonts w:ascii="Times New Roman" w:hAnsi="Times New Roman"/>
        </w:rPr>
        <w:t>s</w:t>
      </w:r>
      <w:r w:rsidRPr="00DD09DC">
        <w:rPr>
          <w:rFonts w:ascii="Times New Roman" w:hAnsi="Times New Roman"/>
        </w:rPr>
        <w:t xml:space="preserve"> for Disease Control (CDC), the U.S. Census Bureau, and other federal agencies to better understand the impact of COVID-19 on education.</w:t>
      </w:r>
    </w:p>
    <w:p w:rsidRPr="00DD09DC" w:rsidR="00843838" w:rsidP="00794731" w:rsidRDefault="00843838" w14:paraId="3382FC8D" w14:textId="77777777">
      <w:pPr>
        <w:pStyle w:val="NoSpacing"/>
        <w:widowControl/>
        <w:numPr>
          <w:ilvl w:val="0"/>
          <w:numId w:val="4"/>
        </w:numPr>
        <w:rPr>
          <w:rFonts w:ascii="Times New Roman" w:hAnsi="Times New Roman"/>
        </w:rPr>
      </w:pPr>
      <w:r w:rsidRPr="00DD09DC">
        <w:rPr>
          <w:rFonts w:ascii="Times New Roman" w:hAnsi="Times New Roman"/>
        </w:rPr>
        <w:t>The SPP is a monthly survey collection that will begin in January 2022 and may last up to 12 months.</w:t>
      </w:r>
    </w:p>
    <w:p w:rsidR="00843838" w:rsidP="00794731" w:rsidRDefault="00843838" w14:paraId="431F8843" w14:textId="77777777">
      <w:pPr>
        <w:pStyle w:val="NoSpacing"/>
        <w:widowControl/>
        <w:numPr>
          <w:ilvl w:val="0"/>
          <w:numId w:val="4"/>
        </w:numPr>
        <w:rPr>
          <w:rFonts w:ascii="Times New Roman" w:hAnsi="Times New Roman"/>
        </w:rPr>
      </w:pPr>
      <w:r w:rsidRPr="00DD09DC">
        <w:rPr>
          <w:rFonts w:ascii="Times New Roman" w:hAnsi="Times New Roman"/>
        </w:rPr>
        <w:t>Data will be collected through web-based survey</w:t>
      </w:r>
      <w:r>
        <w:rPr>
          <w:rFonts w:ascii="Times New Roman" w:hAnsi="Times New Roman"/>
        </w:rPr>
        <w:t>s</w:t>
      </w:r>
      <w:r w:rsidRPr="00DD09DC">
        <w:rPr>
          <w:rFonts w:ascii="Times New Roman" w:hAnsi="Times New Roman"/>
        </w:rPr>
        <w:t xml:space="preserve"> and no student or classroom time is required to respond. </w:t>
      </w:r>
    </w:p>
    <w:p w:rsidRPr="00DD09DC" w:rsidR="00843838" w:rsidP="00843838" w:rsidRDefault="00843838" w14:paraId="2BBB406B" w14:textId="77777777">
      <w:pPr>
        <w:pStyle w:val="NoSpacing"/>
        <w:ind w:left="360"/>
        <w:rPr>
          <w:rFonts w:ascii="Times New Roman" w:hAnsi="Times New Roman"/>
        </w:rPr>
      </w:pPr>
    </w:p>
    <w:p w:rsidRPr="00DD09DC" w:rsidR="00843838" w:rsidP="00843838" w:rsidRDefault="00843838" w14:paraId="49A306B0"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Participation</w:t>
      </w:r>
    </w:p>
    <w:p w:rsidRPr="00DD09DC" w:rsidR="00843838" w:rsidP="00794731" w:rsidRDefault="00843838" w14:paraId="0E446229" w14:textId="77777777">
      <w:pPr>
        <w:pStyle w:val="NoSpacing"/>
        <w:widowControl/>
        <w:numPr>
          <w:ilvl w:val="0"/>
          <w:numId w:val="5"/>
        </w:numPr>
        <w:rPr>
          <w:rFonts w:ascii="Times New Roman" w:hAnsi="Times New Roman"/>
        </w:rPr>
      </w:pPr>
      <w:r w:rsidRPr="00DD09DC">
        <w:rPr>
          <w:rFonts w:ascii="Times New Roman" w:hAnsi="Times New Roman"/>
        </w:rPr>
        <w:t>Each monthly survey is expected to take approximately 30 minutes to complete.</w:t>
      </w:r>
    </w:p>
    <w:p w:rsidRPr="00DD09DC" w:rsidR="00843838" w:rsidP="00794731" w:rsidRDefault="00843838" w14:paraId="707678A9" w14:textId="77777777">
      <w:pPr>
        <w:pStyle w:val="NoSpacing"/>
        <w:widowControl/>
        <w:numPr>
          <w:ilvl w:val="0"/>
          <w:numId w:val="5"/>
        </w:numPr>
        <w:rPr>
          <w:rFonts w:ascii="Times New Roman" w:hAnsi="Times New Roman"/>
        </w:rPr>
      </w:pPr>
      <w:r w:rsidRPr="00DD09DC">
        <w:rPr>
          <w:rFonts w:ascii="Times New Roman" w:hAnsi="Times New Roman"/>
        </w:rPr>
        <w:t>Due to the importance of these data, your school will be compensated $400 for each month</w:t>
      </w:r>
      <w:r>
        <w:rPr>
          <w:rFonts w:ascii="Times New Roman" w:hAnsi="Times New Roman"/>
        </w:rPr>
        <w:t xml:space="preserve"> you complete a </w:t>
      </w:r>
      <w:r w:rsidRPr="00DD09DC">
        <w:rPr>
          <w:rFonts w:ascii="Times New Roman" w:hAnsi="Times New Roman"/>
        </w:rPr>
        <w:t>survey.</w:t>
      </w:r>
    </w:p>
    <w:p w:rsidRPr="00DD09DC" w:rsidR="00843838" w:rsidP="00794731" w:rsidRDefault="00843838" w14:paraId="0BFFED53" w14:textId="77777777">
      <w:pPr>
        <w:pStyle w:val="NoSpacing"/>
        <w:widowControl/>
        <w:numPr>
          <w:ilvl w:val="0"/>
          <w:numId w:val="5"/>
        </w:numPr>
        <w:rPr>
          <w:rFonts w:ascii="Times New Roman" w:hAnsi="Times New Roman"/>
        </w:rPr>
      </w:pPr>
      <w:r w:rsidRPr="00DD09DC">
        <w:rPr>
          <w:rFonts w:ascii="Times New Roman" w:hAnsi="Times New Roman"/>
        </w:rPr>
        <w:t>The surveys will focus on school learning modes, enrollment, and COVID-19 mitigation strategies</w:t>
      </w:r>
      <w:r>
        <w:rPr>
          <w:rFonts w:ascii="Times New Roman" w:hAnsi="Times New Roman"/>
        </w:rPr>
        <w:t>.</w:t>
      </w:r>
    </w:p>
    <w:p w:rsidRPr="00DD09DC" w:rsidR="00843838" w:rsidP="00794731" w:rsidRDefault="00843838" w14:paraId="74403B6D" w14:textId="77777777">
      <w:pPr>
        <w:pStyle w:val="NoSpacing"/>
        <w:widowControl/>
        <w:numPr>
          <w:ilvl w:val="0"/>
          <w:numId w:val="5"/>
        </w:numPr>
        <w:rPr>
          <w:rFonts w:ascii="Times New Roman" w:hAnsi="Times New Roman"/>
        </w:rPr>
      </w:pPr>
      <w:r w:rsidRPr="00DD09DC">
        <w:rPr>
          <w:rFonts w:ascii="Times New Roman" w:hAnsi="Times New Roman"/>
        </w:rPr>
        <w:t>Findings from this study will be shared through web tables and an online dashboard within a few weeks of each survey</w:t>
      </w:r>
      <w:r>
        <w:rPr>
          <w:rFonts w:ascii="Times New Roman" w:hAnsi="Times New Roman"/>
        </w:rPr>
        <w:t>.</w:t>
      </w:r>
    </w:p>
    <w:p w:rsidR="00843838" w:rsidP="00794731" w:rsidRDefault="00843838" w14:paraId="5F34C03A" w14:textId="77777777">
      <w:pPr>
        <w:pStyle w:val="NoSpacing"/>
        <w:widowControl/>
        <w:numPr>
          <w:ilvl w:val="0"/>
          <w:numId w:val="5"/>
        </w:numPr>
        <w:rPr>
          <w:rFonts w:ascii="Times New Roman" w:hAnsi="Times New Roman"/>
        </w:rPr>
      </w:pPr>
      <w:r w:rsidRPr="00DD09DC">
        <w:rPr>
          <w:rFonts w:ascii="Times New Roman" w:hAnsi="Times New Roman"/>
        </w:rPr>
        <w:t>Your school’s responses will be kept confidential and shared findings will not allow individual schools to be identified</w:t>
      </w:r>
      <w:r>
        <w:rPr>
          <w:rFonts w:ascii="Times New Roman" w:hAnsi="Times New Roman"/>
        </w:rPr>
        <w:t>.</w:t>
      </w:r>
    </w:p>
    <w:bookmarkEnd w:id="30"/>
    <w:p w:rsidRPr="00DD09DC" w:rsidR="00843838" w:rsidP="00843838" w:rsidRDefault="00843838" w14:paraId="05BF6630" w14:textId="77777777">
      <w:pPr>
        <w:pStyle w:val="NoSpacing"/>
        <w:spacing w:line="276" w:lineRule="auto"/>
        <w:ind w:left="360"/>
        <w:rPr>
          <w:rFonts w:ascii="Times New Roman" w:hAnsi="Times New Roman"/>
          <w:sz w:val="14"/>
          <w:szCs w:val="14"/>
        </w:rPr>
      </w:pPr>
    </w:p>
    <w:p w:rsidRPr="00DD09DC" w:rsidR="00843838" w:rsidP="00843838" w:rsidRDefault="00843838" w14:paraId="1ABFEF3F" w14:textId="77777777">
      <w:pPr>
        <w:pStyle w:val="NoSpacing"/>
        <w:spacing w:line="276" w:lineRule="auto"/>
        <w:rPr>
          <w:rFonts w:ascii="Times New Roman" w:hAnsi="Times New Roman"/>
        </w:rPr>
      </w:pPr>
      <w:bookmarkStart w:name="_Hlk84595015" w:id="31"/>
      <w:r>
        <w:rPr>
          <w:rFonts w:ascii="Times New Roman" w:hAnsi="Times New Roman"/>
        </w:rPr>
        <w:t xml:space="preserve">You will soon receive additional materials from NCES and the U.S. Census Bureau that provide instructions on how to participate in this study. </w:t>
      </w:r>
      <w:r w:rsidRPr="00DD09DC">
        <w:rPr>
          <w:rFonts w:ascii="Times New Roman" w:hAnsi="Times New Roman"/>
        </w:rPr>
        <w:t xml:space="preserve">More information about the SPP can be found at: </w:t>
      </w:r>
      <w:r w:rsidRPr="006A09A6">
        <w:rPr>
          <w:rStyle w:val="normaltextrun"/>
          <w:rFonts w:ascii="Times New Roman" w:hAnsi="Times New Roman"/>
          <w:u w:val="single"/>
        </w:rPr>
        <w:t>www.census.gov/schoolpulse</w:t>
      </w:r>
      <w:r>
        <w:rPr>
          <w:rStyle w:val="normaltextrun"/>
          <w:rFonts w:ascii="Times New Roman" w:hAnsi="Times New Roman"/>
          <w:u w:val="single"/>
        </w:rPr>
        <w:t>.</w:t>
      </w:r>
      <w:r w:rsidRPr="007F0F81">
        <w:rPr>
          <w:rStyle w:val="normaltextrun"/>
          <w:rFonts w:ascii="Times New Roman" w:hAnsi="Times New Roman"/>
        </w:rPr>
        <w:t xml:space="preserve"> </w:t>
      </w:r>
      <w:r w:rsidRPr="00DD09DC">
        <w:rPr>
          <w:rStyle w:val="normaltextrun"/>
          <w:rFonts w:ascii="Times New Roman" w:hAnsi="Times New Roman"/>
        </w:rPr>
        <w:t>If you have any questions, please contact the SPP project director</w:t>
      </w:r>
      <w:r>
        <w:rPr>
          <w:rStyle w:val="normaltextrun"/>
          <w:rFonts w:ascii="Times New Roman" w:hAnsi="Times New Roman"/>
        </w:rPr>
        <w:t>,</w:t>
      </w:r>
      <w:r w:rsidRPr="00DD09DC">
        <w:rPr>
          <w:rStyle w:val="normaltextrun"/>
          <w:rFonts w:ascii="Times New Roman" w:hAnsi="Times New Roman"/>
        </w:rPr>
        <w:t xml:space="preserve"> Rachel Hansen (</w:t>
      </w:r>
      <w:r w:rsidRPr="00DD09DC">
        <w:rPr>
          <w:rStyle w:val="normaltextrun"/>
          <w:rFonts w:ascii="Times New Roman" w:hAnsi="Times New Roman"/>
          <w:u w:val="single"/>
        </w:rPr>
        <w:t>Rachel.Hansen@ed.gov</w:t>
      </w:r>
      <w:r w:rsidRPr="00DD09DC">
        <w:rPr>
          <w:rStyle w:val="normaltextrun"/>
          <w:rFonts w:ascii="Times New Roman" w:hAnsi="Times New Roman"/>
        </w:rPr>
        <w:t>).</w:t>
      </w:r>
      <w:r w:rsidRPr="00DD09DC">
        <w:rPr>
          <w:rStyle w:val="eop"/>
          <w:rFonts w:ascii="Times New Roman" w:hAnsi="Times New Roman"/>
        </w:rPr>
        <w:t xml:space="preserve">  </w:t>
      </w:r>
      <w:r>
        <w:rPr>
          <w:rFonts w:ascii="Times New Roman" w:hAnsi="Times New Roman"/>
        </w:rPr>
        <w:t>I</w:t>
      </w:r>
      <w:r w:rsidRPr="00DD09DC">
        <w:rPr>
          <w:rFonts w:ascii="Times New Roman" w:hAnsi="Times New Roman"/>
        </w:rPr>
        <w:t xml:space="preserve"> believe all students in our public education system deserve the best education possible</w:t>
      </w:r>
      <w:r>
        <w:rPr>
          <w:rFonts w:ascii="Times New Roman" w:hAnsi="Times New Roman"/>
        </w:rPr>
        <w:t>. This collection can help us understand more about the many challenges COVID-19 has created for schools and students</w:t>
      </w:r>
      <w:r w:rsidRPr="00DD09DC">
        <w:rPr>
          <w:rFonts w:ascii="Times New Roman" w:hAnsi="Times New Roman"/>
        </w:rPr>
        <w:t>.</w:t>
      </w:r>
      <w:r>
        <w:rPr>
          <w:rFonts w:ascii="Times New Roman" w:hAnsi="Times New Roman"/>
        </w:rPr>
        <w:t xml:space="preserve"> </w:t>
      </w:r>
      <w:r w:rsidRPr="00DD09DC">
        <w:rPr>
          <w:rFonts w:ascii="Times New Roman" w:hAnsi="Times New Roman"/>
        </w:rPr>
        <w:t>Thank you for considering participating in this important data collection effort.</w:t>
      </w:r>
    </w:p>
    <w:p w:rsidR="00843838" w:rsidP="00843838" w:rsidRDefault="00843838" w14:paraId="5049F304"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843838" w:rsidP="00843838" w:rsidRDefault="00843838" w14:paraId="3FFCC3F5" w14:textId="77777777">
      <w:pPr>
        <w:pStyle w:val="NoSpacing"/>
        <w:spacing w:line="276" w:lineRule="auto"/>
        <w:jc w:val="right"/>
        <w:rPr>
          <w:rFonts w:ascii="Times New Roman" w:hAnsi="Times New Roman"/>
        </w:rPr>
      </w:pPr>
      <w:r w:rsidRPr="00DD09DC">
        <w:rPr>
          <w:rStyle w:val="normaltextrun"/>
          <w:rFonts w:ascii="Times New Roman" w:hAnsi="Times New Roman"/>
        </w:rPr>
        <w:t>Sincerely,</w:t>
      </w:r>
      <w:r w:rsidRPr="00DD09DC">
        <w:rPr>
          <w:rStyle w:val="eop"/>
          <w:rFonts w:ascii="Times New Roman" w:hAnsi="Times New Roman"/>
        </w:rPr>
        <w:t> </w:t>
      </w:r>
    </w:p>
    <w:p w:rsidRPr="00DD09DC" w:rsidR="00843838" w:rsidP="00843838" w:rsidRDefault="00843838" w14:paraId="5EF6703C"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843838" w:rsidP="00843838" w:rsidRDefault="00843838" w14:paraId="2F3C8CA8" w14:textId="77777777">
      <w:pPr>
        <w:pStyle w:val="NoSpacing"/>
        <w:spacing w:line="276" w:lineRule="auto"/>
        <w:rPr>
          <w:rFonts w:ascii="Times New Roman" w:hAnsi="Times New Roman"/>
        </w:rPr>
      </w:pPr>
      <w:r w:rsidRPr="00DD09DC">
        <w:rPr>
          <w:rStyle w:val="eop"/>
          <w:rFonts w:ascii="Times New Roman" w:hAnsi="Times New Roman"/>
        </w:rPr>
        <w:t> </w:t>
      </w:r>
    </w:p>
    <w:p w:rsidRPr="00DD09DC" w:rsidR="00843838" w:rsidP="00843838" w:rsidRDefault="00843838" w14:paraId="40ECE139" w14:textId="77777777">
      <w:pPr>
        <w:pStyle w:val="NoSpacing"/>
        <w:spacing w:line="276" w:lineRule="auto"/>
        <w:jc w:val="right"/>
        <w:rPr>
          <w:rFonts w:ascii="Times New Roman" w:hAnsi="Times New Roman"/>
        </w:rPr>
      </w:pPr>
      <w:r w:rsidRPr="00DD09DC">
        <w:rPr>
          <w:rStyle w:val="normaltextrun"/>
          <w:rFonts w:ascii="Times New Roman" w:hAnsi="Times New Roman"/>
        </w:rPr>
        <w:t>Miguel A. Cardona, Ed.D.  </w:t>
      </w:r>
      <w:r w:rsidRPr="00DD09DC">
        <w:rPr>
          <w:rStyle w:val="eop"/>
          <w:rFonts w:ascii="Times New Roman" w:hAnsi="Times New Roman"/>
        </w:rPr>
        <w:t> </w:t>
      </w:r>
      <w:bookmarkEnd w:id="31"/>
    </w:p>
    <w:p w:rsidR="00843838" w:rsidP="00843838" w:rsidRDefault="00843838" w14:paraId="5A891987" w14:textId="77777777">
      <w:r>
        <w:br w:type="page"/>
      </w:r>
    </w:p>
    <w:p w:rsidRPr="007C6B02" w:rsidR="00843838" w:rsidP="00843838" w:rsidRDefault="00843838" w14:paraId="58A5375E" w14:textId="77777777">
      <w:pPr>
        <w:pStyle w:val="Heading3"/>
        <w:rPr>
          <w:color w:val="943634" w:themeColor="accent2" w:themeShade="BF"/>
        </w:rPr>
      </w:pPr>
      <w:r w:rsidRPr="007C6B02">
        <w:rPr>
          <w:color w:val="943634" w:themeColor="accent2" w:themeShade="BF"/>
        </w:rPr>
        <w:lastRenderedPageBreak/>
        <w:t>Letter EX. Secretary Letter to non-applied Special Districts</w:t>
      </w:r>
    </w:p>
    <w:p w:rsidR="00843838" w:rsidP="00843838" w:rsidRDefault="00843838" w14:paraId="5549FD7E" w14:textId="77777777"/>
    <w:p w:rsidRPr="00DD09DC" w:rsidR="00843838" w:rsidP="00843838" w:rsidRDefault="00843838" w14:paraId="128EBDA4" w14:textId="77777777">
      <w:pPr>
        <w:pStyle w:val="NoSpacing"/>
        <w:spacing w:line="276" w:lineRule="auto"/>
        <w:rPr>
          <w:rFonts w:ascii="Times New Roman" w:hAnsi="Times New Roman"/>
        </w:rPr>
      </w:pPr>
      <w:r w:rsidRPr="00DD09DC">
        <w:rPr>
          <w:rFonts w:ascii="Times New Roman" w:hAnsi="Times New Roman"/>
        </w:rPr>
        <w:t xml:space="preserve">Dear </w:t>
      </w:r>
      <w:r>
        <w:rPr>
          <w:rFonts w:ascii="Times New Roman" w:hAnsi="Times New Roman"/>
        </w:rPr>
        <w:t>Superintendent</w:t>
      </w:r>
      <w:r w:rsidRPr="00DD09DC">
        <w:rPr>
          <w:rFonts w:ascii="Times New Roman" w:hAnsi="Times New Roman"/>
        </w:rPr>
        <w:t xml:space="preserve"> &lt;Name&gt;,</w:t>
      </w:r>
    </w:p>
    <w:p w:rsidRPr="00221D4B" w:rsidR="00843838" w:rsidP="00843838" w:rsidRDefault="00843838" w14:paraId="090E0184" w14:textId="77777777">
      <w:pPr>
        <w:pStyle w:val="NoSpacing"/>
        <w:spacing w:line="276" w:lineRule="auto"/>
        <w:rPr>
          <w:rFonts w:ascii="Times New Roman" w:hAnsi="Times New Roman"/>
          <w:sz w:val="14"/>
          <w:szCs w:val="14"/>
        </w:rPr>
      </w:pPr>
    </w:p>
    <w:p w:rsidR="00843838" w:rsidP="00843838" w:rsidRDefault="00843838" w14:paraId="795CDC9F" w14:textId="77777777">
      <w:pPr>
        <w:pStyle w:val="NoSpacing"/>
        <w:spacing w:line="276" w:lineRule="auto"/>
        <w:rPr>
          <w:rFonts w:ascii="Times New Roman" w:hAnsi="Times New Roman"/>
        </w:rPr>
      </w:pPr>
      <w:r w:rsidRPr="00DD09DC">
        <w:rPr>
          <w:rFonts w:ascii="Times New Roman" w:hAnsi="Times New Roman"/>
        </w:rPr>
        <w:t>To support schools and districts as</w:t>
      </w:r>
      <w:r>
        <w:rPr>
          <w:rFonts w:ascii="Times New Roman" w:hAnsi="Times New Roman"/>
        </w:rPr>
        <w:t xml:space="preserve"> they</w:t>
      </w:r>
      <w:r w:rsidRPr="00DD09DC">
        <w:rPr>
          <w:rFonts w:ascii="Times New Roman" w:hAnsi="Times New Roman"/>
        </w:rPr>
        <w:t xml:space="preserve"> respond to the</w:t>
      </w:r>
      <w:r>
        <w:rPr>
          <w:rFonts w:ascii="Times New Roman" w:hAnsi="Times New Roman"/>
        </w:rPr>
        <w:t xml:space="preserve"> COVID-19</w:t>
      </w:r>
      <w:r w:rsidRPr="00DD09DC">
        <w:rPr>
          <w:rFonts w:ascii="Times New Roman" w:hAnsi="Times New Roman"/>
        </w:rPr>
        <w:t xml:space="preserve"> pandemic, we at the U.S. Department of Education </w:t>
      </w:r>
      <w:r>
        <w:rPr>
          <w:rFonts w:ascii="Times New Roman" w:hAnsi="Times New Roman"/>
        </w:rPr>
        <w:t>have</w:t>
      </w:r>
      <w:r w:rsidRPr="00DD09DC">
        <w:rPr>
          <w:rFonts w:ascii="Times New Roman" w:hAnsi="Times New Roman"/>
        </w:rPr>
        <w:t xml:space="preserve"> committed to collecting timely information on the operating status of public schools. To obtain </w:t>
      </w:r>
      <w:r>
        <w:rPr>
          <w:rFonts w:ascii="Times New Roman" w:hAnsi="Times New Roman"/>
        </w:rPr>
        <w:t>this information</w:t>
      </w:r>
      <w:r w:rsidRPr="00DD09DC">
        <w:rPr>
          <w:rFonts w:ascii="Times New Roman" w:hAnsi="Times New Roman"/>
        </w:rPr>
        <w:t xml:space="preserve">, we have selected a small number of schools to provide data </w:t>
      </w:r>
      <w:r>
        <w:rPr>
          <w:rFonts w:ascii="Times New Roman" w:hAnsi="Times New Roman"/>
        </w:rPr>
        <w:t xml:space="preserve">on a monthly basis </w:t>
      </w:r>
      <w:r w:rsidRPr="00DD09DC">
        <w:rPr>
          <w:rFonts w:ascii="Times New Roman" w:hAnsi="Times New Roman"/>
        </w:rPr>
        <w:t xml:space="preserve">that will represent all schools in the United States. </w:t>
      </w:r>
      <w:r>
        <w:rPr>
          <w:rFonts w:ascii="Times New Roman" w:hAnsi="Times New Roman"/>
        </w:rPr>
        <w:t xml:space="preserve">At least one school in </w:t>
      </w:r>
      <w:r w:rsidRPr="00DD09DC">
        <w:rPr>
          <w:rFonts w:ascii="Times New Roman" w:hAnsi="Times New Roman"/>
        </w:rPr>
        <w:t xml:space="preserve">&lt;School </w:t>
      </w:r>
      <w:r>
        <w:rPr>
          <w:rFonts w:ascii="Times New Roman" w:hAnsi="Times New Roman"/>
        </w:rPr>
        <w:t xml:space="preserve">District </w:t>
      </w:r>
      <w:r w:rsidRPr="00DD09DC">
        <w:rPr>
          <w:rFonts w:ascii="Times New Roman" w:hAnsi="Times New Roman"/>
        </w:rPr>
        <w:t>Name&gt; has been selected to participate in this new study, the School Pulse Panel (SPP).</w:t>
      </w:r>
    </w:p>
    <w:p w:rsidRPr="005748EA" w:rsidR="00843838" w:rsidP="00843838" w:rsidRDefault="00843838" w14:paraId="7A88BE63" w14:textId="77777777">
      <w:pPr>
        <w:pStyle w:val="NoSpacing"/>
        <w:spacing w:line="276" w:lineRule="auto"/>
        <w:rPr>
          <w:rFonts w:ascii="Times New Roman" w:hAnsi="Times New Roman"/>
          <w:sz w:val="14"/>
          <w:szCs w:val="14"/>
        </w:rPr>
      </w:pPr>
    </w:p>
    <w:p w:rsidR="00843838" w:rsidP="00843838" w:rsidRDefault="00843838" w14:paraId="6AFCDB44" w14:textId="77777777">
      <w:pPr>
        <w:pStyle w:val="NoSpacing"/>
        <w:spacing w:line="276" w:lineRule="auto"/>
        <w:rPr>
          <w:rFonts w:ascii="Times New Roman" w:hAnsi="Times New Roman"/>
        </w:rPr>
      </w:pPr>
      <w:r>
        <w:rPr>
          <w:rFonts w:ascii="Times New Roman" w:hAnsi="Times New Roman"/>
        </w:rPr>
        <w:t>In the coming weeks, your district will receive a research application about the SPP and communications from members of the Department of Education’s National Center for Education Statistics (NCES) and the U.S. Census Bureau that will ask you to approve this study to be conducted in one or more schools in your district. School participation is vital to the success of this study, and I write to you today to ask that you please approve, endorse, and encourage the selected school(s) in &lt;School District Name&gt; to join this historic data collection effort.</w:t>
      </w:r>
    </w:p>
    <w:p w:rsidRPr="005748EA" w:rsidR="00843838" w:rsidP="00843838" w:rsidRDefault="00843838" w14:paraId="0174B0ED" w14:textId="77777777">
      <w:pPr>
        <w:pStyle w:val="NoSpacing"/>
        <w:spacing w:line="276" w:lineRule="auto"/>
        <w:rPr>
          <w:rFonts w:ascii="Times New Roman" w:hAnsi="Times New Roman"/>
          <w:sz w:val="14"/>
          <w:szCs w:val="14"/>
        </w:rPr>
      </w:pPr>
    </w:p>
    <w:p w:rsidRPr="00DD09DC" w:rsidR="00843838" w:rsidP="00843838" w:rsidRDefault="00843838" w14:paraId="74B412E4"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Background</w:t>
      </w:r>
    </w:p>
    <w:p w:rsidRPr="00DD09DC" w:rsidR="00843838" w:rsidP="00794731" w:rsidRDefault="00843838" w14:paraId="3B45A7C5" w14:textId="77777777">
      <w:pPr>
        <w:pStyle w:val="NoSpacing"/>
        <w:widowControl/>
        <w:numPr>
          <w:ilvl w:val="0"/>
          <w:numId w:val="4"/>
        </w:numPr>
        <w:rPr>
          <w:rFonts w:ascii="Times New Roman" w:hAnsi="Times New Roman"/>
          <w:i/>
          <w:iCs/>
        </w:rPr>
      </w:pPr>
      <w:r w:rsidRPr="00DD09DC">
        <w:rPr>
          <w:rFonts w:ascii="Times New Roman" w:hAnsi="Times New Roman"/>
        </w:rPr>
        <w:t xml:space="preserve">The SPP was developed in response to a </w:t>
      </w:r>
      <w:r w:rsidRPr="00DD09DC">
        <w:rPr>
          <w:rFonts w:ascii="Times New Roman" w:hAnsi="Times New Roman"/>
          <w:i/>
          <w:iCs/>
        </w:rPr>
        <w:t xml:space="preserve">Presidential Executive Order on Supporting the Reopening and Continuing Operation of Schools and Early Childhood Education Providers. </w:t>
      </w:r>
    </w:p>
    <w:p w:rsidRPr="00DD09DC" w:rsidR="00843838" w:rsidP="00794731" w:rsidRDefault="00843838" w14:paraId="7A420801" w14:textId="77777777">
      <w:pPr>
        <w:pStyle w:val="NoSpacing"/>
        <w:widowControl/>
        <w:numPr>
          <w:ilvl w:val="0"/>
          <w:numId w:val="4"/>
        </w:numPr>
        <w:rPr>
          <w:rFonts w:ascii="Times New Roman" w:hAnsi="Times New Roman"/>
        </w:rPr>
      </w:pPr>
      <w:r w:rsidRPr="00DD09DC">
        <w:rPr>
          <w:rFonts w:ascii="Times New Roman" w:hAnsi="Times New Roman"/>
        </w:rPr>
        <w:t>The SPP was designed by NCES, the Center</w:t>
      </w:r>
      <w:r>
        <w:rPr>
          <w:rFonts w:ascii="Times New Roman" w:hAnsi="Times New Roman"/>
        </w:rPr>
        <w:t>s</w:t>
      </w:r>
      <w:r w:rsidRPr="00DD09DC">
        <w:rPr>
          <w:rFonts w:ascii="Times New Roman" w:hAnsi="Times New Roman"/>
        </w:rPr>
        <w:t xml:space="preserve"> for Disease Control (CDC), the U.S. Census Bureau, and other federal agencies to better understand the impact of COVID-19 on education.</w:t>
      </w:r>
    </w:p>
    <w:p w:rsidRPr="00DD09DC" w:rsidR="00843838" w:rsidP="00794731" w:rsidRDefault="00843838" w14:paraId="523A0D97" w14:textId="77777777">
      <w:pPr>
        <w:pStyle w:val="NoSpacing"/>
        <w:widowControl/>
        <w:numPr>
          <w:ilvl w:val="0"/>
          <w:numId w:val="4"/>
        </w:numPr>
        <w:rPr>
          <w:rFonts w:ascii="Times New Roman" w:hAnsi="Times New Roman"/>
        </w:rPr>
      </w:pPr>
      <w:r w:rsidRPr="00DD09DC">
        <w:rPr>
          <w:rFonts w:ascii="Times New Roman" w:hAnsi="Times New Roman"/>
        </w:rPr>
        <w:t>The SPP is a monthly survey collection that will begin in January 2022 and may last up to 12 months.</w:t>
      </w:r>
    </w:p>
    <w:p w:rsidR="00843838" w:rsidP="00794731" w:rsidRDefault="00843838" w14:paraId="1828442E" w14:textId="77777777">
      <w:pPr>
        <w:pStyle w:val="NoSpacing"/>
        <w:widowControl/>
        <w:numPr>
          <w:ilvl w:val="0"/>
          <w:numId w:val="4"/>
        </w:numPr>
        <w:rPr>
          <w:rFonts w:ascii="Times New Roman" w:hAnsi="Times New Roman"/>
        </w:rPr>
      </w:pPr>
      <w:r w:rsidRPr="00DD09DC">
        <w:rPr>
          <w:rFonts w:ascii="Times New Roman" w:hAnsi="Times New Roman"/>
        </w:rPr>
        <w:t>Data will be collected through web-based survey</w:t>
      </w:r>
      <w:r>
        <w:rPr>
          <w:rFonts w:ascii="Times New Roman" w:hAnsi="Times New Roman"/>
        </w:rPr>
        <w:t>s</w:t>
      </w:r>
      <w:r w:rsidRPr="00DD09DC">
        <w:rPr>
          <w:rFonts w:ascii="Times New Roman" w:hAnsi="Times New Roman"/>
        </w:rPr>
        <w:t xml:space="preserve"> and no student or classroom time is required</w:t>
      </w:r>
      <w:r>
        <w:rPr>
          <w:rFonts w:ascii="Times New Roman" w:hAnsi="Times New Roman"/>
        </w:rPr>
        <w:t>.</w:t>
      </w:r>
    </w:p>
    <w:p w:rsidRPr="00221D4B" w:rsidR="00843838" w:rsidP="00843838" w:rsidRDefault="00843838" w14:paraId="5BCC68E2" w14:textId="77777777">
      <w:pPr>
        <w:pStyle w:val="NoSpacing"/>
        <w:ind w:left="360"/>
        <w:rPr>
          <w:rFonts w:ascii="Times New Roman" w:hAnsi="Times New Roman"/>
          <w:sz w:val="14"/>
          <w:szCs w:val="14"/>
        </w:rPr>
      </w:pPr>
    </w:p>
    <w:p w:rsidRPr="00DD09DC" w:rsidR="00843838" w:rsidP="00843838" w:rsidRDefault="00843838" w14:paraId="4BE08D94"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Participation</w:t>
      </w:r>
    </w:p>
    <w:p w:rsidRPr="00DD09DC" w:rsidR="00843838" w:rsidP="00794731" w:rsidRDefault="00843838" w14:paraId="00A43AB1" w14:textId="77777777">
      <w:pPr>
        <w:pStyle w:val="NoSpacing"/>
        <w:widowControl/>
        <w:numPr>
          <w:ilvl w:val="0"/>
          <w:numId w:val="5"/>
        </w:numPr>
        <w:rPr>
          <w:rFonts w:ascii="Times New Roman" w:hAnsi="Times New Roman"/>
        </w:rPr>
      </w:pPr>
      <w:r w:rsidRPr="00DD09DC">
        <w:rPr>
          <w:rFonts w:ascii="Times New Roman" w:hAnsi="Times New Roman"/>
        </w:rPr>
        <w:t>Each monthly survey is expected to take approximately 30 minutes to complete.</w:t>
      </w:r>
    </w:p>
    <w:p w:rsidRPr="00DD09DC" w:rsidR="00843838" w:rsidP="00794731" w:rsidRDefault="00843838" w14:paraId="376C3633" w14:textId="77777777">
      <w:pPr>
        <w:pStyle w:val="NoSpacing"/>
        <w:widowControl/>
        <w:numPr>
          <w:ilvl w:val="0"/>
          <w:numId w:val="5"/>
        </w:numPr>
        <w:rPr>
          <w:rFonts w:ascii="Times New Roman" w:hAnsi="Times New Roman"/>
        </w:rPr>
      </w:pPr>
      <w:r w:rsidRPr="00DD09DC">
        <w:rPr>
          <w:rFonts w:ascii="Times New Roman" w:hAnsi="Times New Roman"/>
        </w:rPr>
        <w:t xml:space="preserve">Due to the importance of these data, </w:t>
      </w:r>
      <w:r>
        <w:rPr>
          <w:rFonts w:ascii="Times New Roman" w:hAnsi="Times New Roman"/>
        </w:rPr>
        <w:t xml:space="preserve">each </w:t>
      </w:r>
      <w:r w:rsidRPr="00DD09DC">
        <w:rPr>
          <w:rFonts w:ascii="Times New Roman" w:hAnsi="Times New Roman"/>
        </w:rPr>
        <w:t xml:space="preserve">school will be compensated $400 for </w:t>
      </w:r>
      <w:r>
        <w:rPr>
          <w:rFonts w:ascii="Times New Roman" w:hAnsi="Times New Roman"/>
        </w:rPr>
        <w:t xml:space="preserve">each month they </w:t>
      </w:r>
      <w:r w:rsidRPr="00DD09DC">
        <w:rPr>
          <w:rFonts w:ascii="Times New Roman" w:hAnsi="Times New Roman"/>
        </w:rPr>
        <w:t>complete survey</w:t>
      </w:r>
      <w:r>
        <w:rPr>
          <w:rFonts w:ascii="Times New Roman" w:hAnsi="Times New Roman"/>
        </w:rPr>
        <w:t>s</w:t>
      </w:r>
      <w:r w:rsidRPr="00DD09DC">
        <w:rPr>
          <w:rFonts w:ascii="Times New Roman" w:hAnsi="Times New Roman"/>
        </w:rPr>
        <w:t>.</w:t>
      </w:r>
    </w:p>
    <w:p w:rsidRPr="00DD09DC" w:rsidR="00843838" w:rsidP="00794731" w:rsidRDefault="00843838" w14:paraId="4D680836" w14:textId="77777777">
      <w:pPr>
        <w:pStyle w:val="NoSpacing"/>
        <w:widowControl/>
        <w:numPr>
          <w:ilvl w:val="0"/>
          <w:numId w:val="5"/>
        </w:numPr>
        <w:rPr>
          <w:rFonts w:ascii="Times New Roman" w:hAnsi="Times New Roman"/>
        </w:rPr>
      </w:pPr>
      <w:r w:rsidRPr="00DD09DC">
        <w:rPr>
          <w:rFonts w:ascii="Times New Roman" w:hAnsi="Times New Roman"/>
        </w:rPr>
        <w:t>The surveys will focus on school learning modes, enrollment, and COVID-19 mitigation strategies</w:t>
      </w:r>
      <w:r>
        <w:rPr>
          <w:rFonts w:ascii="Times New Roman" w:hAnsi="Times New Roman"/>
        </w:rPr>
        <w:t>.</w:t>
      </w:r>
    </w:p>
    <w:p w:rsidRPr="00DD09DC" w:rsidR="00843838" w:rsidP="00794731" w:rsidRDefault="00843838" w14:paraId="2B0FE213" w14:textId="77777777">
      <w:pPr>
        <w:pStyle w:val="NoSpacing"/>
        <w:widowControl/>
        <w:numPr>
          <w:ilvl w:val="0"/>
          <w:numId w:val="5"/>
        </w:numPr>
        <w:rPr>
          <w:rFonts w:ascii="Times New Roman" w:hAnsi="Times New Roman"/>
        </w:rPr>
      </w:pPr>
      <w:r w:rsidRPr="00DD09DC">
        <w:rPr>
          <w:rFonts w:ascii="Times New Roman" w:hAnsi="Times New Roman"/>
        </w:rPr>
        <w:t>Findings from this study will be shared through web tables and an online dashboard within a few weeks of each survey</w:t>
      </w:r>
      <w:r>
        <w:rPr>
          <w:rFonts w:ascii="Times New Roman" w:hAnsi="Times New Roman"/>
        </w:rPr>
        <w:t>.</w:t>
      </w:r>
    </w:p>
    <w:p w:rsidR="00843838" w:rsidP="00794731" w:rsidRDefault="00843838" w14:paraId="1B60C04E" w14:textId="77777777">
      <w:pPr>
        <w:pStyle w:val="NoSpacing"/>
        <w:widowControl/>
        <w:numPr>
          <w:ilvl w:val="0"/>
          <w:numId w:val="5"/>
        </w:numPr>
        <w:rPr>
          <w:rFonts w:ascii="Times New Roman" w:hAnsi="Times New Roman"/>
        </w:rPr>
      </w:pPr>
      <w:r>
        <w:rPr>
          <w:rFonts w:ascii="Times New Roman" w:hAnsi="Times New Roman"/>
        </w:rPr>
        <w:t>R</w:t>
      </w:r>
      <w:r w:rsidRPr="00DD09DC">
        <w:rPr>
          <w:rFonts w:ascii="Times New Roman" w:hAnsi="Times New Roman"/>
        </w:rPr>
        <w:t>esponses will be kept confidential and shared findings will not allow individual schools to be identified</w:t>
      </w:r>
      <w:r>
        <w:rPr>
          <w:rFonts w:ascii="Times New Roman" w:hAnsi="Times New Roman"/>
        </w:rPr>
        <w:t>.</w:t>
      </w:r>
    </w:p>
    <w:p w:rsidRPr="00391802" w:rsidR="00843838" w:rsidP="00843838" w:rsidRDefault="00843838" w14:paraId="69BE3C29" w14:textId="77777777">
      <w:pPr>
        <w:pStyle w:val="NoSpacing"/>
        <w:spacing w:line="276" w:lineRule="auto"/>
        <w:rPr>
          <w:rFonts w:ascii="Times New Roman" w:hAnsi="Times New Roman"/>
          <w:sz w:val="12"/>
          <w:szCs w:val="12"/>
        </w:rPr>
      </w:pPr>
    </w:p>
    <w:p w:rsidRPr="00DD09DC" w:rsidR="00843838" w:rsidP="00843838" w:rsidRDefault="00843838" w14:paraId="4216EA34" w14:textId="77777777">
      <w:pPr>
        <w:pStyle w:val="NoSpacing"/>
        <w:spacing w:line="276" w:lineRule="auto"/>
        <w:rPr>
          <w:rFonts w:ascii="Times New Roman" w:hAnsi="Times New Roman"/>
        </w:rPr>
      </w:pPr>
      <w:r w:rsidRPr="00DD09DC">
        <w:rPr>
          <w:rFonts w:ascii="Times New Roman" w:hAnsi="Times New Roman"/>
        </w:rPr>
        <w:t xml:space="preserve">More information about the SPP can be found at: </w:t>
      </w:r>
      <w:r w:rsidRPr="006A09A6">
        <w:rPr>
          <w:rStyle w:val="normaltextrun"/>
          <w:rFonts w:ascii="Times New Roman" w:hAnsi="Times New Roman"/>
          <w:u w:val="single"/>
        </w:rPr>
        <w:t>www.census.gov/schoolpulse</w:t>
      </w:r>
      <w:r w:rsidRPr="00DD09DC">
        <w:rPr>
          <w:rStyle w:val="normaltextrun"/>
          <w:rFonts w:ascii="Times New Roman" w:hAnsi="Times New Roman"/>
        </w:rPr>
        <w:t>.</w:t>
      </w:r>
      <w:r w:rsidRPr="00DD09DC">
        <w:rPr>
          <w:rStyle w:val="FooterChar"/>
          <w:rFonts w:ascii="Times New Roman" w:hAnsi="Times New Roman"/>
        </w:rPr>
        <w:t xml:space="preserve"> </w:t>
      </w:r>
      <w:r w:rsidRPr="00DD09DC">
        <w:rPr>
          <w:rStyle w:val="normaltextrun"/>
          <w:rFonts w:ascii="Times New Roman" w:hAnsi="Times New Roman"/>
        </w:rPr>
        <w:t>If you have any questions, please contact the SPP project director</w:t>
      </w:r>
      <w:r>
        <w:rPr>
          <w:rStyle w:val="normaltextrun"/>
          <w:rFonts w:ascii="Times New Roman" w:hAnsi="Times New Roman"/>
        </w:rPr>
        <w:t>,</w:t>
      </w:r>
      <w:r w:rsidRPr="00DD09DC">
        <w:rPr>
          <w:rStyle w:val="normaltextrun"/>
          <w:rFonts w:ascii="Times New Roman" w:hAnsi="Times New Roman"/>
        </w:rPr>
        <w:t xml:space="preserve"> Rachel Hansen (</w:t>
      </w:r>
      <w:r w:rsidRPr="00DD09DC">
        <w:rPr>
          <w:rStyle w:val="normaltextrun"/>
          <w:rFonts w:ascii="Times New Roman" w:hAnsi="Times New Roman"/>
          <w:u w:val="single"/>
        </w:rPr>
        <w:t>Rachel.Hansen@ed.gov</w:t>
      </w:r>
      <w:r w:rsidRPr="00DD09DC">
        <w:rPr>
          <w:rStyle w:val="normaltextrun"/>
          <w:rFonts w:ascii="Times New Roman" w:hAnsi="Times New Roman"/>
        </w:rPr>
        <w:t>).</w:t>
      </w:r>
      <w:r w:rsidRPr="00DD09DC">
        <w:rPr>
          <w:rStyle w:val="eop"/>
          <w:rFonts w:ascii="Times New Roman" w:hAnsi="Times New Roman"/>
        </w:rPr>
        <w:t xml:space="preserve">  </w:t>
      </w:r>
      <w:r>
        <w:rPr>
          <w:rFonts w:ascii="Times New Roman" w:hAnsi="Times New Roman"/>
        </w:rPr>
        <w:t>I</w:t>
      </w:r>
      <w:r w:rsidRPr="00DD09DC">
        <w:rPr>
          <w:rFonts w:ascii="Times New Roman" w:hAnsi="Times New Roman"/>
        </w:rPr>
        <w:t xml:space="preserve"> believe all students in our public education system deserve the best education possible</w:t>
      </w:r>
      <w:r>
        <w:rPr>
          <w:rFonts w:ascii="Times New Roman" w:hAnsi="Times New Roman"/>
        </w:rPr>
        <w:t>. This collection can help us understand more about the many challenges COVID-19 has created for schools and students</w:t>
      </w:r>
      <w:r w:rsidRPr="00DD09DC">
        <w:rPr>
          <w:rFonts w:ascii="Times New Roman" w:hAnsi="Times New Roman"/>
        </w:rPr>
        <w:t>.</w:t>
      </w:r>
      <w:r>
        <w:rPr>
          <w:rFonts w:ascii="Times New Roman" w:hAnsi="Times New Roman"/>
        </w:rPr>
        <w:t xml:space="preserve"> </w:t>
      </w:r>
      <w:r w:rsidRPr="00DD09DC">
        <w:rPr>
          <w:rFonts w:ascii="Times New Roman" w:hAnsi="Times New Roman"/>
        </w:rPr>
        <w:t>Thank you for considering participating in this important data collection effort.</w:t>
      </w:r>
    </w:p>
    <w:p w:rsidRPr="00DD09DC" w:rsidR="00843838" w:rsidP="00843838" w:rsidRDefault="00843838" w14:paraId="0423A9A8" w14:textId="77777777">
      <w:pPr>
        <w:pStyle w:val="NoSpacing"/>
        <w:spacing w:line="276" w:lineRule="auto"/>
        <w:rPr>
          <w:rFonts w:ascii="Times New Roman" w:hAnsi="Times New Roman"/>
        </w:rPr>
      </w:pPr>
      <w:r w:rsidRPr="00DD09DC">
        <w:rPr>
          <w:rStyle w:val="eop"/>
          <w:rFonts w:ascii="Times New Roman" w:hAnsi="Times New Roman"/>
        </w:rPr>
        <w:t> </w:t>
      </w:r>
    </w:p>
    <w:p w:rsidRPr="00DD09DC" w:rsidR="00843838" w:rsidP="00843838" w:rsidRDefault="00843838" w14:paraId="6730408F" w14:textId="77777777">
      <w:pPr>
        <w:pStyle w:val="NoSpacing"/>
        <w:spacing w:line="276" w:lineRule="auto"/>
        <w:jc w:val="right"/>
        <w:rPr>
          <w:rFonts w:ascii="Times New Roman" w:hAnsi="Times New Roman"/>
        </w:rPr>
      </w:pPr>
      <w:r w:rsidRPr="00DD09DC">
        <w:rPr>
          <w:rStyle w:val="normaltextrun"/>
          <w:rFonts w:ascii="Times New Roman" w:hAnsi="Times New Roman"/>
        </w:rPr>
        <w:t>Sincerely,</w:t>
      </w:r>
      <w:r w:rsidRPr="00DD09DC">
        <w:rPr>
          <w:rStyle w:val="eop"/>
          <w:rFonts w:ascii="Times New Roman" w:hAnsi="Times New Roman"/>
        </w:rPr>
        <w:t> </w:t>
      </w:r>
    </w:p>
    <w:p w:rsidRPr="00DD09DC" w:rsidR="00843838" w:rsidP="00843838" w:rsidRDefault="00843838" w14:paraId="4129A66F"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843838" w:rsidP="00843838" w:rsidRDefault="00843838" w14:paraId="75E2CD28" w14:textId="77777777">
      <w:pPr>
        <w:pStyle w:val="NoSpacing"/>
        <w:spacing w:line="276" w:lineRule="auto"/>
        <w:rPr>
          <w:rFonts w:ascii="Times New Roman" w:hAnsi="Times New Roman"/>
        </w:rPr>
      </w:pPr>
      <w:r w:rsidRPr="00DD09DC">
        <w:rPr>
          <w:rStyle w:val="eop"/>
          <w:rFonts w:ascii="Times New Roman" w:hAnsi="Times New Roman"/>
        </w:rPr>
        <w:t> </w:t>
      </w:r>
    </w:p>
    <w:p w:rsidR="00843838" w:rsidP="00843838" w:rsidRDefault="00843838" w14:paraId="18E579C2" w14:textId="77777777">
      <w:pPr>
        <w:pStyle w:val="NoSpacing"/>
        <w:spacing w:line="276" w:lineRule="auto"/>
        <w:jc w:val="right"/>
        <w:rPr>
          <w:b/>
        </w:rPr>
      </w:pPr>
      <w:r w:rsidRPr="00DD09DC">
        <w:rPr>
          <w:rStyle w:val="normaltextrun"/>
          <w:rFonts w:ascii="Times New Roman" w:hAnsi="Times New Roman"/>
        </w:rPr>
        <w:t>Miguel A. Cardona, Ed.D.  </w:t>
      </w:r>
      <w:r w:rsidRPr="00DD09DC">
        <w:rPr>
          <w:rStyle w:val="eop"/>
          <w:rFonts w:ascii="Times New Roman" w:hAnsi="Times New Roman"/>
        </w:rPr>
        <w:t> </w:t>
      </w:r>
    </w:p>
    <w:p w:rsidRPr="005748EA" w:rsidR="00843838" w:rsidP="00843838" w:rsidRDefault="00843838" w14:paraId="367CD5A1" w14:textId="77777777">
      <w:pPr>
        <w:pStyle w:val="NoSpacing"/>
        <w:spacing w:line="276" w:lineRule="auto"/>
        <w:rPr>
          <w:rFonts w:ascii="Times New Roman" w:hAnsi="Times New Roman"/>
        </w:rPr>
      </w:pPr>
    </w:p>
    <w:p w:rsidR="00843838" w:rsidP="00843838" w:rsidRDefault="00843838" w14:paraId="6E1C4645" w14:textId="77777777">
      <w:r>
        <w:br w:type="page"/>
      </w:r>
    </w:p>
    <w:p w:rsidRPr="007C6B02" w:rsidR="00843838" w:rsidP="00843838" w:rsidRDefault="00843838" w14:paraId="4DC0BB87" w14:textId="77777777">
      <w:pPr>
        <w:pStyle w:val="Heading3"/>
        <w:rPr>
          <w:color w:val="943634" w:themeColor="accent2" w:themeShade="BF"/>
        </w:rPr>
      </w:pPr>
      <w:r w:rsidRPr="007C6B02">
        <w:rPr>
          <w:color w:val="943634" w:themeColor="accent2" w:themeShade="BF"/>
        </w:rPr>
        <w:lastRenderedPageBreak/>
        <w:t>Letter F/GX. Secretary Letter to non-responding Special Districts</w:t>
      </w:r>
    </w:p>
    <w:p w:rsidRPr="007C6B02" w:rsidR="00843838" w:rsidP="00843838" w:rsidRDefault="00843838" w14:paraId="75E70A9F" w14:textId="77777777"/>
    <w:p w:rsidRPr="00DD09DC" w:rsidR="00843838" w:rsidP="00843838" w:rsidRDefault="00843838" w14:paraId="3B8F7B22" w14:textId="77777777">
      <w:pPr>
        <w:pStyle w:val="NoSpacing"/>
        <w:spacing w:line="276" w:lineRule="auto"/>
        <w:rPr>
          <w:rFonts w:ascii="Times New Roman" w:hAnsi="Times New Roman"/>
        </w:rPr>
      </w:pPr>
      <w:r w:rsidRPr="00DD09DC">
        <w:rPr>
          <w:rFonts w:ascii="Times New Roman" w:hAnsi="Times New Roman"/>
        </w:rPr>
        <w:t xml:space="preserve">Dear </w:t>
      </w:r>
      <w:r>
        <w:rPr>
          <w:rFonts w:ascii="Times New Roman" w:hAnsi="Times New Roman"/>
        </w:rPr>
        <w:t>Superintendent</w:t>
      </w:r>
      <w:r w:rsidRPr="00DD09DC">
        <w:rPr>
          <w:rFonts w:ascii="Times New Roman" w:hAnsi="Times New Roman"/>
        </w:rPr>
        <w:t xml:space="preserve"> &lt;Name&gt;,</w:t>
      </w:r>
    </w:p>
    <w:p w:rsidRPr="00221D4B" w:rsidR="00843838" w:rsidP="00843838" w:rsidRDefault="00843838" w14:paraId="0A73AD7B" w14:textId="77777777">
      <w:pPr>
        <w:pStyle w:val="NoSpacing"/>
        <w:spacing w:line="276" w:lineRule="auto"/>
        <w:rPr>
          <w:rFonts w:ascii="Times New Roman" w:hAnsi="Times New Roman"/>
          <w:sz w:val="14"/>
          <w:szCs w:val="14"/>
        </w:rPr>
      </w:pPr>
    </w:p>
    <w:p w:rsidR="00843838" w:rsidP="00843838" w:rsidRDefault="00843838" w14:paraId="12D31144" w14:textId="77777777">
      <w:pPr>
        <w:pStyle w:val="NoSpacing"/>
        <w:spacing w:line="276" w:lineRule="auto"/>
        <w:rPr>
          <w:rFonts w:ascii="Times New Roman" w:hAnsi="Times New Roman"/>
        </w:rPr>
      </w:pPr>
      <w:r w:rsidRPr="00DD09DC">
        <w:rPr>
          <w:rFonts w:ascii="Times New Roman" w:hAnsi="Times New Roman"/>
        </w:rPr>
        <w:t>To support schools and districts as</w:t>
      </w:r>
      <w:r>
        <w:rPr>
          <w:rFonts w:ascii="Times New Roman" w:hAnsi="Times New Roman"/>
        </w:rPr>
        <w:t xml:space="preserve"> they</w:t>
      </w:r>
      <w:r w:rsidRPr="00DD09DC">
        <w:rPr>
          <w:rFonts w:ascii="Times New Roman" w:hAnsi="Times New Roman"/>
        </w:rPr>
        <w:t xml:space="preserve"> respond to the</w:t>
      </w:r>
      <w:r>
        <w:rPr>
          <w:rFonts w:ascii="Times New Roman" w:hAnsi="Times New Roman"/>
        </w:rPr>
        <w:t xml:space="preserve"> COVID-19</w:t>
      </w:r>
      <w:r w:rsidRPr="00DD09DC">
        <w:rPr>
          <w:rFonts w:ascii="Times New Roman" w:hAnsi="Times New Roman"/>
        </w:rPr>
        <w:t xml:space="preserve"> pandemic, we at the U.S. Department of Education </w:t>
      </w:r>
      <w:r>
        <w:rPr>
          <w:rFonts w:ascii="Times New Roman" w:hAnsi="Times New Roman"/>
        </w:rPr>
        <w:t>have</w:t>
      </w:r>
      <w:r w:rsidRPr="00DD09DC">
        <w:rPr>
          <w:rFonts w:ascii="Times New Roman" w:hAnsi="Times New Roman"/>
        </w:rPr>
        <w:t xml:space="preserve"> committed to collecting timely information on the operating status of public schools. To obtain </w:t>
      </w:r>
      <w:r>
        <w:rPr>
          <w:rFonts w:ascii="Times New Roman" w:hAnsi="Times New Roman"/>
        </w:rPr>
        <w:t>this information</w:t>
      </w:r>
      <w:r w:rsidRPr="00DD09DC">
        <w:rPr>
          <w:rFonts w:ascii="Times New Roman" w:hAnsi="Times New Roman"/>
        </w:rPr>
        <w:t xml:space="preserve">, we have selected a small number of schools to provide data </w:t>
      </w:r>
      <w:r>
        <w:rPr>
          <w:rFonts w:ascii="Times New Roman" w:hAnsi="Times New Roman"/>
        </w:rPr>
        <w:t xml:space="preserve">on a monthly basis </w:t>
      </w:r>
      <w:r w:rsidRPr="00DD09DC">
        <w:rPr>
          <w:rFonts w:ascii="Times New Roman" w:hAnsi="Times New Roman"/>
        </w:rPr>
        <w:t xml:space="preserve">that will represent all schools in the United States. </w:t>
      </w:r>
      <w:r>
        <w:rPr>
          <w:rFonts w:ascii="Times New Roman" w:hAnsi="Times New Roman"/>
        </w:rPr>
        <w:t xml:space="preserve">At least one school in </w:t>
      </w:r>
      <w:r w:rsidRPr="00DD09DC">
        <w:rPr>
          <w:rFonts w:ascii="Times New Roman" w:hAnsi="Times New Roman"/>
        </w:rPr>
        <w:t xml:space="preserve">&lt;School </w:t>
      </w:r>
      <w:r>
        <w:rPr>
          <w:rFonts w:ascii="Times New Roman" w:hAnsi="Times New Roman"/>
        </w:rPr>
        <w:t xml:space="preserve">District </w:t>
      </w:r>
      <w:r w:rsidRPr="00DD09DC">
        <w:rPr>
          <w:rFonts w:ascii="Times New Roman" w:hAnsi="Times New Roman"/>
        </w:rPr>
        <w:t>Name&gt; has been selected to participate in this new study, the School Pulse Panel (SPP).</w:t>
      </w:r>
    </w:p>
    <w:p w:rsidRPr="00391802" w:rsidR="00843838" w:rsidP="00843838" w:rsidRDefault="00843838" w14:paraId="464A1F6A" w14:textId="77777777">
      <w:pPr>
        <w:pStyle w:val="NoSpacing"/>
        <w:spacing w:line="276" w:lineRule="auto"/>
        <w:rPr>
          <w:rFonts w:ascii="Times New Roman" w:hAnsi="Times New Roman"/>
          <w:sz w:val="12"/>
          <w:szCs w:val="12"/>
        </w:rPr>
      </w:pPr>
    </w:p>
    <w:p w:rsidR="00843838" w:rsidP="00843838" w:rsidRDefault="00843838" w14:paraId="24A40AD0" w14:textId="77777777">
      <w:pPr>
        <w:pStyle w:val="NoSpacing"/>
        <w:spacing w:line="276" w:lineRule="auto"/>
        <w:rPr>
          <w:rFonts w:ascii="Times New Roman" w:hAnsi="Times New Roman"/>
        </w:rPr>
      </w:pPr>
      <w:r>
        <w:rPr>
          <w:rFonts w:ascii="Times New Roman" w:hAnsi="Times New Roman"/>
        </w:rPr>
        <w:t>Over the past few months, members of the Department of Education’s National Center for Education Statistics (NCES) and the U.S. Census Bureau have been recruiting selected schools to participate. To date, your district has either not responded or has rejected the SPP application to contact selected schools in your district. Their participation is vital to the success of this study, and I write to you today to ask that you please endorse this study and urgently request your district to approve the application to have &lt;School District Name&gt;’s selected school(s) join this historic data collection effort.</w:t>
      </w:r>
    </w:p>
    <w:p w:rsidRPr="00391802" w:rsidR="00843838" w:rsidP="00843838" w:rsidRDefault="00843838" w14:paraId="443F9738" w14:textId="77777777">
      <w:pPr>
        <w:pStyle w:val="NoSpacing"/>
        <w:spacing w:line="276" w:lineRule="auto"/>
        <w:rPr>
          <w:rFonts w:ascii="Times New Roman" w:hAnsi="Times New Roman"/>
          <w:sz w:val="12"/>
          <w:szCs w:val="12"/>
        </w:rPr>
      </w:pPr>
    </w:p>
    <w:p w:rsidRPr="00DD09DC" w:rsidR="00843838" w:rsidP="00843838" w:rsidRDefault="00843838" w14:paraId="56990806"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Background</w:t>
      </w:r>
    </w:p>
    <w:p w:rsidRPr="00DD09DC" w:rsidR="00843838" w:rsidP="00794731" w:rsidRDefault="00843838" w14:paraId="47D5AF5D" w14:textId="77777777">
      <w:pPr>
        <w:pStyle w:val="NoSpacing"/>
        <w:widowControl/>
        <w:numPr>
          <w:ilvl w:val="0"/>
          <w:numId w:val="4"/>
        </w:numPr>
        <w:rPr>
          <w:rFonts w:ascii="Times New Roman" w:hAnsi="Times New Roman"/>
          <w:i/>
          <w:iCs/>
        </w:rPr>
      </w:pPr>
      <w:r w:rsidRPr="00DD09DC">
        <w:rPr>
          <w:rFonts w:ascii="Times New Roman" w:hAnsi="Times New Roman"/>
        </w:rPr>
        <w:t xml:space="preserve">The SPP was developed in response to a </w:t>
      </w:r>
      <w:r w:rsidRPr="00DD09DC">
        <w:rPr>
          <w:rFonts w:ascii="Times New Roman" w:hAnsi="Times New Roman"/>
          <w:i/>
          <w:iCs/>
        </w:rPr>
        <w:t xml:space="preserve">Presidential Executive Order on Supporting the Reopening and Continuing Operation of Schools and Early Childhood Education Providers. </w:t>
      </w:r>
    </w:p>
    <w:p w:rsidRPr="00DD09DC" w:rsidR="00843838" w:rsidP="00794731" w:rsidRDefault="00843838" w14:paraId="6BB54CD0" w14:textId="77777777">
      <w:pPr>
        <w:pStyle w:val="NoSpacing"/>
        <w:widowControl/>
        <w:numPr>
          <w:ilvl w:val="0"/>
          <w:numId w:val="4"/>
        </w:numPr>
        <w:rPr>
          <w:rFonts w:ascii="Times New Roman" w:hAnsi="Times New Roman"/>
        </w:rPr>
      </w:pPr>
      <w:r w:rsidRPr="00DD09DC">
        <w:rPr>
          <w:rFonts w:ascii="Times New Roman" w:hAnsi="Times New Roman"/>
        </w:rPr>
        <w:t>The SPP was designed by NCES, the Center</w:t>
      </w:r>
      <w:r>
        <w:rPr>
          <w:rFonts w:ascii="Times New Roman" w:hAnsi="Times New Roman"/>
        </w:rPr>
        <w:t>s</w:t>
      </w:r>
      <w:r w:rsidRPr="00DD09DC">
        <w:rPr>
          <w:rFonts w:ascii="Times New Roman" w:hAnsi="Times New Roman"/>
        </w:rPr>
        <w:t xml:space="preserve"> for Disease Control (CDC), the U.S. Census Bureau, and other federal agencies to better understand the impact of COVID-19 on education.</w:t>
      </w:r>
    </w:p>
    <w:p w:rsidRPr="00DD09DC" w:rsidR="00843838" w:rsidP="00794731" w:rsidRDefault="00843838" w14:paraId="2550B316" w14:textId="77777777">
      <w:pPr>
        <w:pStyle w:val="NoSpacing"/>
        <w:widowControl/>
        <w:numPr>
          <w:ilvl w:val="0"/>
          <w:numId w:val="4"/>
        </w:numPr>
        <w:rPr>
          <w:rFonts w:ascii="Times New Roman" w:hAnsi="Times New Roman"/>
        </w:rPr>
      </w:pPr>
      <w:r w:rsidRPr="00DD09DC">
        <w:rPr>
          <w:rFonts w:ascii="Times New Roman" w:hAnsi="Times New Roman"/>
        </w:rPr>
        <w:t>The SPP is a monthly survey collection that will begin in January 2022 and may last up to 12 months.</w:t>
      </w:r>
    </w:p>
    <w:p w:rsidR="00843838" w:rsidP="00794731" w:rsidRDefault="00843838" w14:paraId="23F31FA5" w14:textId="77777777">
      <w:pPr>
        <w:pStyle w:val="NoSpacing"/>
        <w:widowControl/>
        <w:numPr>
          <w:ilvl w:val="0"/>
          <w:numId w:val="4"/>
        </w:numPr>
        <w:rPr>
          <w:rFonts w:ascii="Times New Roman" w:hAnsi="Times New Roman"/>
        </w:rPr>
      </w:pPr>
      <w:r w:rsidRPr="00DD09DC">
        <w:rPr>
          <w:rFonts w:ascii="Times New Roman" w:hAnsi="Times New Roman"/>
        </w:rPr>
        <w:t>Data will be collected through web-based survey</w:t>
      </w:r>
      <w:r>
        <w:rPr>
          <w:rFonts w:ascii="Times New Roman" w:hAnsi="Times New Roman"/>
        </w:rPr>
        <w:t>s</w:t>
      </w:r>
      <w:r w:rsidRPr="00DD09DC">
        <w:rPr>
          <w:rFonts w:ascii="Times New Roman" w:hAnsi="Times New Roman"/>
        </w:rPr>
        <w:t xml:space="preserve"> and no student or classroom time is required</w:t>
      </w:r>
      <w:r>
        <w:rPr>
          <w:rFonts w:ascii="Times New Roman" w:hAnsi="Times New Roman"/>
        </w:rPr>
        <w:t>.</w:t>
      </w:r>
    </w:p>
    <w:p w:rsidRPr="00221D4B" w:rsidR="00843838" w:rsidP="00843838" w:rsidRDefault="00843838" w14:paraId="4111CFD0" w14:textId="77777777">
      <w:pPr>
        <w:pStyle w:val="NoSpacing"/>
        <w:ind w:left="360"/>
        <w:rPr>
          <w:rFonts w:ascii="Times New Roman" w:hAnsi="Times New Roman"/>
          <w:sz w:val="14"/>
          <w:szCs w:val="14"/>
        </w:rPr>
      </w:pPr>
    </w:p>
    <w:p w:rsidRPr="00DD09DC" w:rsidR="00843838" w:rsidP="00843838" w:rsidRDefault="00843838" w14:paraId="635E345B"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Participation</w:t>
      </w:r>
    </w:p>
    <w:p w:rsidRPr="00DD09DC" w:rsidR="00843838" w:rsidP="00794731" w:rsidRDefault="00843838" w14:paraId="300B6013" w14:textId="77777777">
      <w:pPr>
        <w:pStyle w:val="NoSpacing"/>
        <w:widowControl/>
        <w:numPr>
          <w:ilvl w:val="0"/>
          <w:numId w:val="5"/>
        </w:numPr>
        <w:rPr>
          <w:rFonts w:ascii="Times New Roman" w:hAnsi="Times New Roman"/>
        </w:rPr>
      </w:pPr>
      <w:r w:rsidRPr="00DD09DC">
        <w:rPr>
          <w:rFonts w:ascii="Times New Roman" w:hAnsi="Times New Roman"/>
        </w:rPr>
        <w:t>Each monthly survey is expected to take approximately 30 minutes to complete.</w:t>
      </w:r>
    </w:p>
    <w:p w:rsidRPr="00DD09DC" w:rsidR="00843838" w:rsidP="00794731" w:rsidRDefault="00843838" w14:paraId="3F718AA6" w14:textId="77777777">
      <w:pPr>
        <w:pStyle w:val="NoSpacing"/>
        <w:widowControl/>
        <w:numPr>
          <w:ilvl w:val="0"/>
          <w:numId w:val="5"/>
        </w:numPr>
        <w:rPr>
          <w:rFonts w:ascii="Times New Roman" w:hAnsi="Times New Roman"/>
        </w:rPr>
      </w:pPr>
      <w:r w:rsidRPr="00DD09DC">
        <w:rPr>
          <w:rFonts w:ascii="Times New Roman" w:hAnsi="Times New Roman"/>
        </w:rPr>
        <w:t xml:space="preserve">Due to the importance of these data, </w:t>
      </w:r>
      <w:r>
        <w:rPr>
          <w:rFonts w:ascii="Times New Roman" w:hAnsi="Times New Roman"/>
        </w:rPr>
        <w:t xml:space="preserve">each </w:t>
      </w:r>
      <w:r w:rsidRPr="00DD09DC">
        <w:rPr>
          <w:rFonts w:ascii="Times New Roman" w:hAnsi="Times New Roman"/>
        </w:rPr>
        <w:t xml:space="preserve">school will be compensated $400 for </w:t>
      </w:r>
      <w:r>
        <w:rPr>
          <w:rFonts w:ascii="Times New Roman" w:hAnsi="Times New Roman"/>
        </w:rPr>
        <w:t xml:space="preserve">each month they </w:t>
      </w:r>
      <w:r w:rsidRPr="00DD09DC">
        <w:rPr>
          <w:rFonts w:ascii="Times New Roman" w:hAnsi="Times New Roman"/>
        </w:rPr>
        <w:t>complete survey</w:t>
      </w:r>
      <w:r>
        <w:rPr>
          <w:rFonts w:ascii="Times New Roman" w:hAnsi="Times New Roman"/>
        </w:rPr>
        <w:t>s</w:t>
      </w:r>
      <w:r w:rsidRPr="00DD09DC">
        <w:rPr>
          <w:rFonts w:ascii="Times New Roman" w:hAnsi="Times New Roman"/>
        </w:rPr>
        <w:t>.</w:t>
      </w:r>
    </w:p>
    <w:p w:rsidRPr="00DD09DC" w:rsidR="00843838" w:rsidP="00794731" w:rsidRDefault="00843838" w14:paraId="01E0E2AB" w14:textId="77777777">
      <w:pPr>
        <w:pStyle w:val="NoSpacing"/>
        <w:widowControl/>
        <w:numPr>
          <w:ilvl w:val="0"/>
          <w:numId w:val="5"/>
        </w:numPr>
        <w:rPr>
          <w:rFonts w:ascii="Times New Roman" w:hAnsi="Times New Roman"/>
        </w:rPr>
      </w:pPr>
      <w:r w:rsidRPr="00DD09DC">
        <w:rPr>
          <w:rFonts w:ascii="Times New Roman" w:hAnsi="Times New Roman"/>
        </w:rPr>
        <w:t>The surveys will focus on school learning modes, enrollment, and COVID-19 mitigation strategies</w:t>
      </w:r>
      <w:r>
        <w:rPr>
          <w:rFonts w:ascii="Times New Roman" w:hAnsi="Times New Roman"/>
        </w:rPr>
        <w:t>.</w:t>
      </w:r>
    </w:p>
    <w:p w:rsidRPr="00DD09DC" w:rsidR="00843838" w:rsidP="00794731" w:rsidRDefault="00843838" w14:paraId="2B645DDD" w14:textId="77777777">
      <w:pPr>
        <w:pStyle w:val="NoSpacing"/>
        <w:widowControl/>
        <w:numPr>
          <w:ilvl w:val="0"/>
          <w:numId w:val="5"/>
        </w:numPr>
        <w:rPr>
          <w:rFonts w:ascii="Times New Roman" w:hAnsi="Times New Roman"/>
        </w:rPr>
      </w:pPr>
      <w:r w:rsidRPr="00DD09DC">
        <w:rPr>
          <w:rFonts w:ascii="Times New Roman" w:hAnsi="Times New Roman"/>
        </w:rPr>
        <w:t>Findings from this study will be shared through web tables and an online dashboard within a few weeks of each survey</w:t>
      </w:r>
      <w:r>
        <w:rPr>
          <w:rFonts w:ascii="Times New Roman" w:hAnsi="Times New Roman"/>
        </w:rPr>
        <w:t>.</w:t>
      </w:r>
    </w:p>
    <w:p w:rsidR="00843838" w:rsidP="00794731" w:rsidRDefault="00843838" w14:paraId="4471B36A" w14:textId="77777777">
      <w:pPr>
        <w:pStyle w:val="NoSpacing"/>
        <w:widowControl/>
        <w:numPr>
          <w:ilvl w:val="0"/>
          <w:numId w:val="5"/>
        </w:numPr>
        <w:rPr>
          <w:rFonts w:ascii="Times New Roman" w:hAnsi="Times New Roman"/>
        </w:rPr>
      </w:pPr>
      <w:r>
        <w:rPr>
          <w:rFonts w:ascii="Times New Roman" w:hAnsi="Times New Roman"/>
        </w:rPr>
        <w:t>R</w:t>
      </w:r>
      <w:r w:rsidRPr="00DD09DC">
        <w:rPr>
          <w:rFonts w:ascii="Times New Roman" w:hAnsi="Times New Roman"/>
        </w:rPr>
        <w:t>esponses will be kept confidential and shared findings will not allow individual schools to be identified</w:t>
      </w:r>
      <w:r>
        <w:rPr>
          <w:rFonts w:ascii="Times New Roman" w:hAnsi="Times New Roman"/>
        </w:rPr>
        <w:t>.</w:t>
      </w:r>
    </w:p>
    <w:p w:rsidRPr="00391802" w:rsidR="00843838" w:rsidP="00843838" w:rsidRDefault="00843838" w14:paraId="58FCC8F7" w14:textId="77777777">
      <w:pPr>
        <w:pStyle w:val="NoSpacing"/>
        <w:spacing w:line="276" w:lineRule="auto"/>
        <w:rPr>
          <w:rFonts w:ascii="Times New Roman" w:hAnsi="Times New Roman"/>
          <w:sz w:val="12"/>
          <w:szCs w:val="12"/>
        </w:rPr>
      </w:pPr>
    </w:p>
    <w:p w:rsidRPr="00DD09DC" w:rsidR="00843838" w:rsidP="00843838" w:rsidRDefault="00843838" w14:paraId="74B6954D" w14:textId="77777777">
      <w:pPr>
        <w:pStyle w:val="NoSpacing"/>
        <w:spacing w:line="276" w:lineRule="auto"/>
        <w:rPr>
          <w:rFonts w:ascii="Times New Roman" w:hAnsi="Times New Roman"/>
        </w:rPr>
      </w:pPr>
      <w:r w:rsidRPr="00DD09DC">
        <w:rPr>
          <w:rFonts w:ascii="Times New Roman" w:hAnsi="Times New Roman"/>
        </w:rPr>
        <w:t xml:space="preserve">More information about the SPP can be found at: </w:t>
      </w:r>
      <w:r w:rsidRPr="006A09A6">
        <w:rPr>
          <w:rStyle w:val="normaltextrun"/>
          <w:rFonts w:ascii="Times New Roman" w:hAnsi="Times New Roman"/>
          <w:u w:val="single"/>
        </w:rPr>
        <w:t>www.census.gov/schoolpulse</w:t>
      </w:r>
      <w:r w:rsidRPr="00DD09DC">
        <w:rPr>
          <w:rStyle w:val="normaltextrun"/>
          <w:rFonts w:ascii="Times New Roman" w:hAnsi="Times New Roman"/>
        </w:rPr>
        <w:t>.</w:t>
      </w:r>
      <w:r w:rsidRPr="00DD09DC">
        <w:rPr>
          <w:rStyle w:val="FooterChar"/>
          <w:rFonts w:ascii="Times New Roman" w:hAnsi="Times New Roman"/>
        </w:rPr>
        <w:t xml:space="preserve"> </w:t>
      </w:r>
      <w:r w:rsidRPr="00DD09DC">
        <w:rPr>
          <w:rStyle w:val="normaltextrun"/>
          <w:rFonts w:ascii="Times New Roman" w:hAnsi="Times New Roman"/>
        </w:rPr>
        <w:t>If you have any questions, please contact the SPP project director</w:t>
      </w:r>
      <w:r>
        <w:rPr>
          <w:rStyle w:val="normaltextrun"/>
          <w:rFonts w:ascii="Times New Roman" w:hAnsi="Times New Roman"/>
        </w:rPr>
        <w:t>,</w:t>
      </w:r>
      <w:r w:rsidRPr="00DD09DC">
        <w:rPr>
          <w:rStyle w:val="normaltextrun"/>
          <w:rFonts w:ascii="Times New Roman" w:hAnsi="Times New Roman"/>
        </w:rPr>
        <w:t xml:space="preserve"> Rachel Hansen (</w:t>
      </w:r>
      <w:r w:rsidRPr="00DD09DC">
        <w:rPr>
          <w:rStyle w:val="normaltextrun"/>
          <w:rFonts w:ascii="Times New Roman" w:hAnsi="Times New Roman"/>
          <w:u w:val="single"/>
        </w:rPr>
        <w:t>Rachel.Hansen@ed.gov</w:t>
      </w:r>
      <w:r w:rsidRPr="00DD09DC">
        <w:rPr>
          <w:rStyle w:val="normaltextrun"/>
          <w:rFonts w:ascii="Times New Roman" w:hAnsi="Times New Roman"/>
        </w:rPr>
        <w:t>).</w:t>
      </w:r>
      <w:r w:rsidRPr="00DD09DC">
        <w:rPr>
          <w:rStyle w:val="eop"/>
          <w:rFonts w:ascii="Times New Roman" w:hAnsi="Times New Roman"/>
        </w:rPr>
        <w:t xml:space="preserve">  </w:t>
      </w:r>
      <w:r>
        <w:rPr>
          <w:rFonts w:ascii="Times New Roman" w:hAnsi="Times New Roman"/>
        </w:rPr>
        <w:t>I</w:t>
      </w:r>
      <w:r w:rsidRPr="00DD09DC">
        <w:rPr>
          <w:rFonts w:ascii="Times New Roman" w:hAnsi="Times New Roman"/>
        </w:rPr>
        <w:t xml:space="preserve"> believe all students in our public education system deserve the best education possible</w:t>
      </w:r>
      <w:r>
        <w:rPr>
          <w:rFonts w:ascii="Times New Roman" w:hAnsi="Times New Roman"/>
        </w:rPr>
        <w:t>. This collection can help us understand more about the many challenges COVID-19 has created for schools and students</w:t>
      </w:r>
      <w:r w:rsidRPr="00DD09DC">
        <w:rPr>
          <w:rFonts w:ascii="Times New Roman" w:hAnsi="Times New Roman"/>
        </w:rPr>
        <w:t>.</w:t>
      </w:r>
      <w:r>
        <w:rPr>
          <w:rFonts w:ascii="Times New Roman" w:hAnsi="Times New Roman"/>
        </w:rPr>
        <w:t xml:space="preserve"> </w:t>
      </w:r>
      <w:r w:rsidRPr="00DD09DC">
        <w:rPr>
          <w:rFonts w:ascii="Times New Roman" w:hAnsi="Times New Roman"/>
        </w:rPr>
        <w:t>Thank you for considering participating in this important data collection effort.</w:t>
      </w:r>
    </w:p>
    <w:p w:rsidR="00843838" w:rsidP="00843838" w:rsidRDefault="00843838" w14:paraId="1B8AA88E"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843838" w:rsidP="00843838" w:rsidRDefault="00843838" w14:paraId="3171138C" w14:textId="77777777">
      <w:pPr>
        <w:pStyle w:val="NoSpacing"/>
        <w:spacing w:line="276" w:lineRule="auto"/>
        <w:jc w:val="right"/>
        <w:rPr>
          <w:rFonts w:ascii="Times New Roman" w:hAnsi="Times New Roman"/>
        </w:rPr>
      </w:pPr>
      <w:r w:rsidRPr="00DD09DC">
        <w:rPr>
          <w:rStyle w:val="normaltextrun"/>
          <w:rFonts w:ascii="Times New Roman" w:hAnsi="Times New Roman"/>
        </w:rPr>
        <w:t>Sincerely,</w:t>
      </w:r>
      <w:r w:rsidRPr="00DD09DC">
        <w:rPr>
          <w:rStyle w:val="eop"/>
          <w:rFonts w:ascii="Times New Roman" w:hAnsi="Times New Roman"/>
        </w:rPr>
        <w:t> </w:t>
      </w:r>
    </w:p>
    <w:p w:rsidRPr="00DD09DC" w:rsidR="00843838" w:rsidP="00843838" w:rsidRDefault="00843838" w14:paraId="5A07B208"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843838" w:rsidP="00843838" w:rsidRDefault="00843838" w14:paraId="7445C461" w14:textId="77777777">
      <w:pPr>
        <w:pStyle w:val="NoSpacing"/>
        <w:spacing w:line="276" w:lineRule="auto"/>
        <w:rPr>
          <w:rFonts w:ascii="Times New Roman" w:hAnsi="Times New Roman"/>
        </w:rPr>
      </w:pPr>
      <w:r w:rsidRPr="00DD09DC">
        <w:rPr>
          <w:rStyle w:val="eop"/>
          <w:rFonts w:ascii="Times New Roman" w:hAnsi="Times New Roman"/>
        </w:rPr>
        <w:t> </w:t>
      </w:r>
    </w:p>
    <w:p w:rsidRPr="00DD09DC" w:rsidR="00843838" w:rsidP="00843838" w:rsidRDefault="00843838" w14:paraId="338BB786" w14:textId="77777777">
      <w:pPr>
        <w:pStyle w:val="NoSpacing"/>
        <w:spacing w:line="276" w:lineRule="auto"/>
        <w:jc w:val="right"/>
        <w:rPr>
          <w:rFonts w:ascii="Times New Roman" w:hAnsi="Times New Roman"/>
        </w:rPr>
      </w:pPr>
      <w:r w:rsidRPr="00DD09DC">
        <w:rPr>
          <w:rStyle w:val="normaltextrun"/>
          <w:rFonts w:ascii="Times New Roman" w:hAnsi="Times New Roman"/>
        </w:rPr>
        <w:t>Miguel A. Cardona, Ed.D.  </w:t>
      </w:r>
      <w:r w:rsidRPr="00DD09DC">
        <w:rPr>
          <w:rStyle w:val="eop"/>
          <w:rFonts w:ascii="Times New Roman" w:hAnsi="Times New Roman"/>
        </w:rPr>
        <w:t> </w:t>
      </w:r>
    </w:p>
    <w:p w:rsidR="00843838" w:rsidP="00843838" w:rsidRDefault="00843838" w14:paraId="120C53F1" w14:textId="77777777">
      <w:pPr>
        <w:spacing w:after="160" w:line="259" w:lineRule="auto"/>
        <w:rPr>
          <w:rFonts w:eastAsiaTheme="majorEastAsia"/>
          <w:b/>
          <w:bCs/>
          <w:color w:val="365F91" w:themeColor="accent1" w:themeShade="BF"/>
          <w:sz w:val="28"/>
          <w:szCs w:val="28"/>
        </w:rPr>
      </w:pPr>
    </w:p>
    <w:p w:rsidRPr="00425868" w:rsidR="00843838" w:rsidP="00843838" w:rsidRDefault="00843838" w14:paraId="7DFD0A3B" w14:textId="77777777">
      <w:pPr>
        <w:pStyle w:val="Heading3"/>
      </w:pPr>
      <w:bookmarkStart w:name="_Toc85105640" w:id="32"/>
      <w:r w:rsidRPr="00425868">
        <w:t>Email A1:  Schools Who Responded to September Collection</w:t>
      </w:r>
      <w:bookmarkEnd w:id="32"/>
      <w:r w:rsidRPr="00425868">
        <w:t xml:space="preserve"> </w:t>
      </w:r>
    </w:p>
    <w:p w:rsidRPr="00D408AD" w:rsidR="00843838" w:rsidP="00843838" w:rsidRDefault="00843838" w14:paraId="6F7E76C9" w14:textId="77777777">
      <w:pPr>
        <w:rPr>
          <w:rFonts w:eastAsiaTheme="minorEastAsia"/>
          <w:b/>
          <w:bCs/>
          <w:sz w:val="22"/>
          <w:szCs w:val="22"/>
        </w:rPr>
      </w:pPr>
      <w:r w:rsidRPr="00D408AD">
        <w:rPr>
          <w:rFonts w:eastAsiaTheme="minorEastAsia"/>
          <w:b/>
          <w:bCs/>
          <w:sz w:val="22"/>
          <w:szCs w:val="22"/>
        </w:rPr>
        <w:t>[Date] [Subject line] Thank You for Your Response to the School Pulse Panel</w:t>
      </w:r>
    </w:p>
    <w:p w:rsidRPr="00D408AD" w:rsidR="00843838" w:rsidP="00843838" w:rsidRDefault="00843838" w14:paraId="619FF8E0" w14:textId="77777777">
      <w:pPr>
        <w:rPr>
          <w:rFonts w:eastAsiaTheme="minorEastAsia"/>
          <w:b/>
          <w:bCs/>
          <w:sz w:val="10"/>
          <w:szCs w:val="10"/>
        </w:rPr>
      </w:pPr>
    </w:p>
    <w:p w:rsidRPr="00D408AD" w:rsidR="00843838" w:rsidP="00843838" w:rsidRDefault="00843838" w14:paraId="511B8CF4" w14:textId="77777777">
      <w:pPr>
        <w:rPr>
          <w:rFonts w:eastAsiaTheme="minorEastAsia"/>
          <w:b/>
          <w:bCs/>
          <w:sz w:val="22"/>
          <w:szCs w:val="22"/>
        </w:rPr>
      </w:pPr>
    </w:p>
    <w:p w:rsidRPr="00AB4141" w:rsidR="00843838" w:rsidP="00843838" w:rsidRDefault="00843838" w14:paraId="28FB55D7" w14:textId="77777777">
      <w:pPr>
        <w:rPr>
          <w:rFonts w:eastAsiaTheme="minorEastAsia"/>
          <w:sz w:val="22"/>
          <w:szCs w:val="22"/>
        </w:rPr>
      </w:pPr>
      <w:r w:rsidRPr="00AB4141">
        <w:rPr>
          <w:rFonts w:eastAsiaTheme="minorEastAsia"/>
          <w:sz w:val="22"/>
          <w:szCs w:val="22"/>
        </w:rPr>
        <w:t>Dear Principal,</w:t>
      </w:r>
    </w:p>
    <w:p w:rsidRPr="00D408AD" w:rsidR="00843838" w:rsidP="00843838" w:rsidRDefault="00843838" w14:paraId="4D18F3D8" w14:textId="77777777">
      <w:pPr>
        <w:rPr>
          <w:rFonts w:eastAsiaTheme="minorEastAsia"/>
          <w:b/>
          <w:bCs/>
          <w:sz w:val="22"/>
          <w:szCs w:val="22"/>
        </w:rPr>
      </w:pPr>
    </w:p>
    <w:p w:rsidRPr="00D408AD" w:rsidR="00843838" w:rsidP="00843838" w:rsidRDefault="00843838" w14:paraId="514F7E09" w14:textId="77777777">
      <w:pPr>
        <w:rPr>
          <w:rFonts w:eastAsiaTheme="minorEastAsia"/>
          <w:sz w:val="22"/>
          <w:szCs w:val="22"/>
        </w:rPr>
      </w:pPr>
      <w:r w:rsidRPr="00D408AD">
        <w:rPr>
          <w:rFonts w:eastAsiaTheme="minorEastAsia"/>
          <w:sz w:val="22"/>
          <w:szCs w:val="22"/>
        </w:rPr>
        <w:t xml:space="preserve">On behalf of the National Center for Education Statistics (NCES) within the </w:t>
      </w:r>
      <w:r w:rsidRPr="00D408AD">
        <w:rPr>
          <w:color w:val="000000" w:themeColor="text1"/>
          <w:sz w:val="22"/>
          <w:szCs w:val="22"/>
        </w:rPr>
        <w:t>U.S. Department of Education</w:t>
      </w:r>
      <w:r w:rsidRPr="00D408AD">
        <w:rPr>
          <w:rFonts w:eastAsiaTheme="minorEastAsia"/>
          <w:sz w:val="22"/>
          <w:szCs w:val="22"/>
        </w:rPr>
        <w:t>, thank you for participating in the September data collection for the new School Pulse Panel</w:t>
      </w:r>
      <w:r w:rsidRPr="00D408AD">
        <w:rPr>
          <w:rFonts w:eastAsiaTheme="minorEastAsia"/>
          <w:i/>
          <w:iCs/>
          <w:sz w:val="22"/>
          <w:szCs w:val="22"/>
        </w:rPr>
        <w:t>.</w:t>
      </w:r>
      <w:r w:rsidRPr="00D408AD">
        <w:rPr>
          <w:rFonts w:eastAsiaTheme="minorEastAsia"/>
          <w:sz w:val="22"/>
          <w:szCs w:val="22"/>
        </w:rPr>
        <w:t xml:space="preserve"> Your responses will provide meaningful and timely data on the experiences of schools as they navigate the challenges of the COVID-19 pandemic. </w:t>
      </w:r>
    </w:p>
    <w:p w:rsidRPr="00D408AD" w:rsidR="00843838" w:rsidP="00843838" w:rsidRDefault="00843838" w14:paraId="71A2ED91" w14:textId="77777777">
      <w:pPr>
        <w:rPr>
          <w:rFonts w:eastAsiaTheme="minorEastAsia"/>
          <w:sz w:val="22"/>
          <w:szCs w:val="22"/>
        </w:rPr>
      </w:pPr>
    </w:p>
    <w:p w:rsidRPr="00D408AD" w:rsidR="00843838" w:rsidP="00843838" w:rsidRDefault="00843838" w14:paraId="1280CCC3" w14:textId="77777777">
      <w:pPr>
        <w:rPr>
          <w:rFonts w:eastAsiaTheme="minorEastAsia"/>
          <w:sz w:val="22"/>
          <w:szCs w:val="22"/>
        </w:rPr>
      </w:pPr>
      <w:r w:rsidRPr="00D408AD">
        <w:rPr>
          <w:rFonts w:eastAsiaTheme="minorEastAsia"/>
          <w:sz w:val="22"/>
          <w:szCs w:val="22"/>
        </w:rPr>
        <w:t xml:space="preserve">We received feedback from schools indicating that the September survey was too long. In the interest of minimizing this burden on schools, we will take a brief pause in the monthly cycle to remove content from the survey. </w:t>
      </w:r>
      <w:r w:rsidRPr="00D408AD">
        <w:rPr>
          <w:rFonts w:eastAsiaTheme="minorEastAsia"/>
          <w:b/>
          <w:bCs/>
          <w:sz w:val="22"/>
          <w:szCs w:val="22"/>
        </w:rPr>
        <w:t>The Census Bureau will resume collecting data for the School Pulse Panel starting in January 2022 with an abbreviated, 30-minute survey which will continue monthly thereafter.</w:t>
      </w:r>
      <w:r w:rsidRPr="00D408AD">
        <w:rPr>
          <w:rFonts w:eastAsiaTheme="minorEastAsia"/>
          <w:sz w:val="22"/>
          <w:szCs w:val="22"/>
        </w:rPr>
        <w:t xml:space="preserve">  Schools will continue to be reimbursed $400 for each month that they complete the survey. </w:t>
      </w:r>
    </w:p>
    <w:p w:rsidRPr="00D408AD" w:rsidR="00843838" w:rsidP="00843838" w:rsidRDefault="00843838" w14:paraId="723C1CB1" w14:textId="77777777">
      <w:pPr>
        <w:rPr>
          <w:rFonts w:eastAsiaTheme="minorEastAsia"/>
          <w:sz w:val="22"/>
          <w:szCs w:val="22"/>
        </w:rPr>
      </w:pPr>
    </w:p>
    <w:p w:rsidRPr="00D408AD" w:rsidR="00843838" w:rsidP="00843838" w:rsidRDefault="00843838" w14:paraId="0725B9ED" w14:textId="77777777">
      <w:pPr>
        <w:rPr>
          <w:rFonts w:eastAsiaTheme="minorEastAsia"/>
          <w:sz w:val="22"/>
          <w:szCs w:val="22"/>
        </w:rPr>
      </w:pPr>
      <w:r w:rsidRPr="00D408AD">
        <w:rPr>
          <w:rFonts w:eastAsiaTheme="minorEastAsia"/>
          <w:sz w:val="22"/>
          <w:szCs w:val="22"/>
        </w:rPr>
        <w:t>We will contact you again in November to verify contact information for your school.</w:t>
      </w:r>
    </w:p>
    <w:p w:rsidRPr="00D408AD" w:rsidR="00843838" w:rsidP="00843838" w:rsidRDefault="00843838" w14:paraId="4D5A63E2" w14:textId="77777777">
      <w:pPr>
        <w:rPr>
          <w:rFonts w:eastAsiaTheme="minorEastAsia"/>
          <w:sz w:val="22"/>
          <w:szCs w:val="22"/>
        </w:rPr>
      </w:pPr>
    </w:p>
    <w:p w:rsidRPr="00D408AD" w:rsidR="00843838" w:rsidP="00843838" w:rsidRDefault="00843838" w14:paraId="1FB6A414" w14:textId="77777777">
      <w:pPr>
        <w:rPr>
          <w:rFonts w:eastAsiaTheme="minorEastAsia"/>
          <w:sz w:val="22"/>
          <w:szCs w:val="22"/>
        </w:rPr>
      </w:pPr>
      <w:r w:rsidRPr="00D408AD">
        <w:rPr>
          <w:rFonts w:eastAsiaTheme="minorEastAsia"/>
          <w:sz w:val="22"/>
          <w:szCs w:val="22"/>
        </w:rPr>
        <w:t xml:space="preserve">Again, thank you for your support of this important initiative. We appreciate your patience and look forward to your participation </w:t>
      </w:r>
      <w:r>
        <w:rPr>
          <w:rFonts w:eastAsiaTheme="minorEastAsia"/>
          <w:sz w:val="22"/>
          <w:szCs w:val="22"/>
        </w:rPr>
        <w:t>in</w:t>
      </w:r>
      <w:r w:rsidRPr="00D408AD">
        <w:rPr>
          <w:rFonts w:eastAsiaTheme="minorEastAsia"/>
          <w:sz w:val="22"/>
          <w:szCs w:val="22"/>
        </w:rPr>
        <w:t xml:space="preserve"> the School Pulse Panel again in January. </w:t>
      </w:r>
    </w:p>
    <w:p w:rsidRPr="00D408AD" w:rsidR="00843838" w:rsidP="00843838" w:rsidRDefault="00843838" w14:paraId="3CC157FA" w14:textId="77777777">
      <w:pPr>
        <w:rPr>
          <w:rFonts w:eastAsiaTheme="minorEastAsia"/>
          <w:sz w:val="22"/>
          <w:szCs w:val="22"/>
        </w:rPr>
      </w:pPr>
    </w:p>
    <w:p w:rsidRPr="00D408AD" w:rsidR="00843838" w:rsidP="00843838" w:rsidRDefault="00843838" w14:paraId="6058DAF3" w14:textId="77777777">
      <w:pPr>
        <w:rPr>
          <w:rFonts w:eastAsiaTheme="minorEastAsia"/>
          <w:sz w:val="22"/>
          <w:szCs w:val="22"/>
        </w:rPr>
      </w:pPr>
    </w:p>
    <w:p w:rsidRPr="00D408AD" w:rsidR="00843838" w:rsidP="00843838" w:rsidRDefault="00843838" w14:paraId="4BD480E8" w14:textId="77777777">
      <w:pPr>
        <w:rPr>
          <w:rFonts w:eastAsiaTheme="minorEastAsia"/>
          <w:sz w:val="22"/>
          <w:szCs w:val="22"/>
        </w:rPr>
      </w:pPr>
      <w:r w:rsidRPr="00D408AD">
        <w:rPr>
          <w:rFonts w:eastAsiaTheme="minorEastAsia"/>
          <w:sz w:val="22"/>
          <w:szCs w:val="22"/>
        </w:rPr>
        <w:t>Sincerely,</w:t>
      </w:r>
    </w:p>
    <w:p w:rsidRPr="00D408AD" w:rsidR="00843838" w:rsidP="00843838" w:rsidRDefault="00843838" w14:paraId="32621BF3" w14:textId="77777777">
      <w:pPr>
        <w:rPr>
          <w:rFonts w:eastAsiaTheme="minorEastAsia"/>
          <w:sz w:val="22"/>
          <w:szCs w:val="22"/>
        </w:rPr>
      </w:pPr>
    </w:p>
    <w:p w:rsidRPr="00D408AD" w:rsidR="00843838" w:rsidP="00843838" w:rsidRDefault="00843838" w14:paraId="78D700AE" w14:textId="77777777">
      <w:pPr>
        <w:rPr>
          <w:rFonts w:eastAsiaTheme="minorEastAsia"/>
          <w:sz w:val="22"/>
          <w:szCs w:val="22"/>
        </w:rPr>
      </w:pPr>
    </w:p>
    <w:p w:rsidRPr="00D408AD" w:rsidR="00843838" w:rsidP="00843838" w:rsidRDefault="00843838" w14:paraId="6B421762" w14:textId="77777777">
      <w:pPr>
        <w:rPr>
          <w:color w:val="000000" w:themeColor="text1"/>
        </w:rPr>
      </w:pPr>
      <w:r w:rsidRPr="00D408AD">
        <w:rPr>
          <w:rFonts w:eastAsiaTheme="minorEastAsia"/>
          <w:color w:val="000000" w:themeColor="text1"/>
          <w:sz w:val="22"/>
          <w:szCs w:val="22"/>
        </w:rPr>
        <w:t>Dr. Peggy Carr</w:t>
      </w:r>
      <w:r w:rsidRPr="00D408AD">
        <w:br/>
      </w:r>
      <w:r w:rsidRPr="00D408AD">
        <w:rPr>
          <w:rFonts w:eastAsiaTheme="minorEastAsia"/>
          <w:color w:val="000000" w:themeColor="text1"/>
          <w:sz w:val="22"/>
          <w:szCs w:val="22"/>
        </w:rPr>
        <w:t>Commissioner</w:t>
      </w:r>
    </w:p>
    <w:p w:rsidRPr="00D408AD" w:rsidR="00843838" w:rsidP="00843838" w:rsidRDefault="00843838" w14:paraId="6187F453" w14:textId="77777777">
      <w:pPr>
        <w:rPr>
          <w:rFonts w:eastAsiaTheme="minorEastAsia"/>
          <w:i/>
          <w:iCs/>
          <w:sz w:val="22"/>
          <w:szCs w:val="22"/>
        </w:rPr>
      </w:pPr>
      <w:r w:rsidRPr="00D408AD">
        <w:rPr>
          <w:rFonts w:eastAsiaTheme="minorEastAsia"/>
          <w:color w:val="000000" w:themeColor="text1"/>
          <w:sz w:val="22"/>
          <w:szCs w:val="22"/>
        </w:rPr>
        <w:t>National Center for Education Statistics (NCES)</w:t>
      </w:r>
      <w:r w:rsidRPr="00D408AD">
        <w:br/>
      </w:r>
      <w:r w:rsidRPr="00D408AD">
        <w:rPr>
          <w:rFonts w:eastAsiaTheme="minorEastAsia"/>
          <w:color w:val="000000" w:themeColor="text1"/>
          <w:sz w:val="22"/>
          <w:szCs w:val="22"/>
        </w:rPr>
        <w:t>U.S. Department of Education</w:t>
      </w:r>
    </w:p>
    <w:p w:rsidR="00843838" w:rsidP="00843838" w:rsidRDefault="00843838" w14:paraId="37B4F962" w14:textId="77777777">
      <w:pPr>
        <w:rPr>
          <w:b/>
          <w:bCs/>
          <w:color w:val="31849B" w:themeColor="accent5" w:themeShade="BF"/>
        </w:rPr>
      </w:pPr>
    </w:p>
    <w:p w:rsidR="00843838" w:rsidP="00843838" w:rsidRDefault="00843838" w14:paraId="34CFE74A" w14:textId="77777777">
      <w:pPr>
        <w:rPr>
          <w:b/>
          <w:bCs/>
          <w:color w:val="31849B" w:themeColor="accent5" w:themeShade="BF"/>
        </w:rPr>
      </w:pPr>
    </w:p>
    <w:p w:rsidR="00843838" w:rsidP="00843838" w:rsidRDefault="00843838" w14:paraId="31117BAD" w14:textId="77777777">
      <w:pPr>
        <w:rPr>
          <w:b/>
          <w:bCs/>
          <w:color w:val="31849B" w:themeColor="accent5" w:themeShade="BF"/>
        </w:rPr>
      </w:pPr>
    </w:p>
    <w:p w:rsidRPr="00D408AD" w:rsidR="00843838" w:rsidP="00843838" w:rsidRDefault="00843838" w14:paraId="06C2764A" w14:textId="77777777">
      <w:pPr>
        <w:rPr>
          <w:rFonts w:eastAsia="Arial"/>
          <w:i/>
          <w:iCs/>
          <w:color w:val="231F20"/>
          <w:sz w:val="16"/>
          <w:szCs w:val="16"/>
        </w:rPr>
      </w:pPr>
      <w:r w:rsidRPr="00D408AD">
        <w:rPr>
          <w:rFonts w:eastAsia="Arial"/>
          <w:i/>
          <w:iCs/>
          <w:color w:val="231F20"/>
          <w:sz w:val="16"/>
          <w:szCs w:val="16"/>
        </w:rPr>
        <w:t xml:space="preserve">NCES is authorized to conduct this survey by the </w:t>
      </w:r>
      <w:r w:rsidRPr="00D408AD">
        <w:rPr>
          <w:rFonts w:eastAsiaTheme="minorEastAsia" w:cstheme="minorBidi"/>
          <w:i/>
          <w:iCs/>
          <w:sz w:val="16"/>
          <w:szCs w:val="16"/>
          <w:lang w:bidi="en-US"/>
        </w:rPr>
        <w:t>American Rescue Plan Act of 2021 (ARP 2021; Sec. 2010) and the</w:t>
      </w:r>
      <w:r w:rsidRPr="00D408AD">
        <w:rPr>
          <w:rFonts w:eastAsiaTheme="minorEastAsia" w:cstheme="minorBidi"/>
          <w:i/>
          <w:iCs/>
          <w:lang w:bidi="en-US"/>
        </w:rPr>
        <w:t xml:space="preserve"> </w:t>
      </w:r>
      <w:r w:rsidRPr="00D408AD">
        <w:rPr>
          <w:rFonts w:eastAsia="Arial"/>
          <w:i/>
          <w:iCs/>
          <w:color w:val="231F20"/>
          <w:sz w:val="16"/>
          <w:szCs w:val="16"/>
        </w:rPr>
        <w:t>Education Sciences Reform Act of 2002 (ESRA 2002, 20 U.S.C. §9543). All of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Pr="00D408AD" w:rsidR="00843838" w:rsidP="00843838" w:rsidRDefault="00843838" w14:paraId="6D40B193" w14:textId="77777777">
      <w:pPr>
        <w:pStyle w:val="Heading3"/>
        <w:rPr>
          <w:rFonts w:ascii="Times New Roman" w:hAnsi="Times New Roman" w:eastAsia="Arial"/>
          <w:i/>
          <w:iCs/>
          <w:color w:val="231F20"/>
          <w:sz w:val="16"/>
          <w:szCs w:val="16"/>
        </w:rPr>
      </w:pPr>
      <w:bookmarkStart w:name="_Toc85105642" w:id="33"/>
      <w:r w:rsidRPr="00D408AD">
        <w:t>Email A2: Schools Who Have Responded To Date: advise of changes, send screener POC (Nov 8</w:t>
      </w:r>
      <w:r w:rsidRPr="00D408AD">
        <w:rPr>
          <w:vertAlign w:val="superscript"/>
        </w:rPr>
        <w:t>th</w:t>
      </w:r>
      <w:r w:rsidRPr="00D408AD">
        <w:t xml:space="preserve"> email)</w:t>
      </w:r>
      <w:bookmarkEnd w:id="33"/>
    </w:p>
    <w:p w:rsidRPr="00D408AD" w:rsidR="00843838" w:rsidP="00843838" w:rsidRDefault="00843838" w14:paraId="65E9332F" w14:textId="77777777">
      <w:pPr>
        <w:rPr>
          <w:b/>
          <w:bCs/>
        </w:rPr>
      </w:pPr>
    </w:p>
    <w:p w:rsidRPr="00D408AD" w:rsidR="00843838" w:rsidP="00843838" w:rsidRDefault="00843838" w14:paraId="3E5D89BC" w14:textId="77777777">
      <w:pPr>
        <w:rPr>
          <w:rFonts w:eastAsiaTheme="minorEastAsia"/>
          <w:b/>
          <w:bCs/>
          <w:sz w:val="22"/>
          <w:szCs w:val="22"/>
        </w:rPr>
      </w:pPr>
      <w:r w:rsidRPr="00D408AD">
        <w:rPr>
          <w:rFonts w:eastAsiaTheme="minorEastAsia"/>
          <w:b/>
          <w:bCs/>
          <w:sz w:val="22"/>
          <w:szCs w:val="22"/>
        </w:rPr>
        <w:t>[Date] [Subject Line] School Pulse Panel: Upcoming Changes</w:t>
      </w:r>
    </w:p>
    <w:p w:rsidRPr="00D408AD" w:rsidR="00843838" w:rsidP="00843838" w:rsidRDefault="00843838" w14:paraId="2579CE36" w14:textId="77777777">
      <w:pPr>
        <w:rPr>
          <w:rFonts w:eastAsiaTheme="minorEastAsia"/>
          <w:b/>
          <w:bCs/>
          <w:sz w:val="10"/>
          <w:szCs w:val="10"/>
        </w:rPr>
      </w:pPr>
    </w:p>
    <w:p w:rsidRPr="00AB4141" w:rsidR="00843838" w:rsidP="00843838" w:rsidRDefault="00843838" w14:paraId="4CE8AA15" w14:textId="77777777">
      <w:pPr>
        <w:rPr>
          <w:rFonts w:eastAsiaTheme="minorEastAsia"/>
          <w:sz w:val="22"/>
          <w:szCs w:val="22"/>
        </w:rPr>
      </w:pPr>
      <w:r w:rsidRPr="00AB4141">
        <w:rPr>
          <w:rFonts w:eastAsiaTheme="minorEastAsia"/>
          <w:sz w:val="22"/>
          <w:szCs w:val="22"/>
        </w:rPr>
        <w:t>Dear Principal,</w:t>
      </w:r>
    </w:p>
    <w:p w:rsidRPr="00D408AD" w:rsidR="00843838" w:rsidP="00843838" w:rsidRDefault="00843838" w14:paraId="14D1D7E0" w14:textId="77777777">
      <w:pPr>
        <w:rPr>
          <w:rFonts w:eastAsiaTheme="minorEastAsia"/>
          <w:sz w:val="22"/>
          <w:szCs w:val="22"/>
        </w:rPr>
      </w:pPr>
    </w:p>
    <w:p w:rsidRPr="00D408AD" w:rsidR="00843838" w:rsidP="00843838" w:rsidRDefault="00843838" w14:paraId="51536399" w14:textId="77777777">
      <w:pPr>
        <w:rPr>
          <w:rFonts w:eastAsiaTheme="minorEastAsia"/>
          <w:sz w:val="22"/>
          <w:szCs w:val="22"/>
        </w:rPr>
      </w:pPr>
      <w:r w:rsidRPr="00D408AD">
        <w:rPr>
          <w:sz w:val="22"/>
          <w:szCs w:val="22"/>
        </w:rPr>
        <w:t xml:space="preserve">Thank you for participating in the School Pulse Panel last month. This study is providing critical information to the Department of Education and the public on the operating status of schools in the United States.  We could not have </w:t>
      </w:r>
      <w:r>
        <w:rPr>
          <w:sz w:val="22"/>
          <w:szCs w:val="22"/>
        </w:rPr>
        <w:t>these</w:t>
      </w:r>
      <w:r w:rsidRPr="00D408AD">
        <w:rPr>
          <w:sz w:val="22"/>
          <w:szCs w:val="22"/>
        </w:rPr>
        <w:t xml:space="preserve"> important data without your participation.</w:t>
      </w:r>
      <w:r w:rsidRPr="00D408AD">
        <w:rPr>
          <w:rFonts w:eastAsiaTheme="minorEastAsia"/>
          <w:sz w:val="22"/>
          <w:szCs w:val="22"/>
        </w:rPr>
        <w:t xml:space="preserve"> </w:t>
      </w:r>
    </w:p>
    <w:p w:rsidRPr="00D408AD" w:rsidR="00843838" w:rsidP="00843838" w:rsidRDefault="00843838" w14:paraId="0720B968" w14:textId="77777777">
      <w:pPr>
        <w:rPr>
          <w:rFonts w:eastAsiaTheme="minorEastAsia"/>
          <w:sz w:val="22"/>
          <w:szCs w:val="22"/>
        </w:rPr>
      </w:pPr>
    </w:p>
    <w:p w:rsidRPr="00D408AD" w:rsidR="00843838" w:rsidP="00843838" w:rsidRDefault="00843838" w14:paraId="0D756F93" w14:textId="77777777">
      <w:pPr>
        <w:rPr>
          <w:b/>
          <w:bCs/>
          <w:sz w:val="21"/>
          <w:szCs w:val="21"/>
        </w:rPr>
      </w:pPr>
      <w:r w:rsidRPr="00D408AD">
        <w:rPr>
          <w:rFonts w:eastAsiaTheme="minorEastAsia"/>
          <w:b/>
          <w:bCs/>
          <w:sz w:val="22"/>
          <w:szCs w:val="22"/>
        </w:rPr>
        <w:t xml:space="preserve">To prepare for the next collection in January, we want to make sure we have the best contact for your school’s participation in the Panel. Additionally, </w:t>
      </w:r>
      <w:r w:rsidRPr="00D408AD">
        <w:rPr>
          <w:b/>
          <w:bCs/>
          <w:sz w:val="21"/>
          <w:szCs w:val="21"/>
        </w:rPr>
        <w:t>in order to receive your first reimbursement for completing the September survey, we need the name and school mailing address of the person who should receive this reimbursement on behalf of the school. We cannot send a reimbursement until this information has been provided. Please complete this information for your school as soon as possible by visiting the following link and entering the User ID listed below:</w:t>
      </w:r>
    </w:p>
    <w:p w:rsidRPr="00D408AD" w:rsidR="00843838" w:rsidP="00843838" w:rsidRDefault="00843838" w14:paraId="6D4614FE" w14:textId="77777777">
      <w:pPr>
        <w:rPr>
          <w:sz w:val="22"/>
          <w:szCs w:val="22"/>
        </w:rPr>
      </w:pPr>
    </w:p>
    <w:p w:rsidRPr="00D408AD" w:rsidR="00843838" w:rsidP="00843838" w:rsidRDefault="00843838" w14:paraId="34A05620" w14:textId="77777777">
      <w:pPr>
        <w:rPr>
          <w:sz w:val="22"/>
          <w:szCs w:val="22"/>
        </w:rPr>
      </w:pPr>
      <w:r w:rsidRPr="00D408AD">
        <w:rPr>
          <w:noProof/>
        </w:rPr>
        <mc:AlternateContent>
          <mc:Choice Requires="wps">
            <w:drawing>
              <wp:inline distT="45720" distB="45720" distL="114300" distR="114300" wp14:anchorId="670BB19F" wp14:editId="46AA0551">
                <wp:extent cx="4500245" cy="603885"/>
                <wp:effectExtent l="19050" t="19050" r="14605" b="24765"/>
                <wp:docPr id="1372890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843838" w:rsidP="00843838" w:rsidRDefault="00843838" w14:paraId="170295E7" w14:textId="77777777">
                            <w:pPr>
                              <w:rPr>
                                <w:sz w:val="28"/>
                                <w:szCs w:val="22"/>
                              </w:rPr>
                            </w:pPr>
                            <w:r w:rsidRPr="00DF6676">
                              <w:rPr>
                                <w:sz w:val="28"/>
                                <w:szCs w:val="22"/>
                              </w:rPr>
                              <w:t>[URL]</w:t>
                            </w:r>
                          </w:p>
                          <w:p w:rsidRPr="00DF6676" w:rsidR="00843838" w:rsidP="00843838" w:rsidRDefault="00843838" w14:paraId="593D7ADC" w14:textId="77777777">
                            <w:pPr>
                              <w:rPr>
                                <w:sz w:val="28"/>
                                <w:szCs w:val="22"/>
                              </w:rPr>
                            </w:pPr>
                            <w:r>
                              <w:rPr>
                                <w:sz w:val="28"/>
                                <w:szCs w:val="22"/>
                              </w:rPr>
                              <w:t>U</w:t>
                            </w:r>
                            <w:r w:rsidRPr="00DF6676">
                              <w:rPr>
                                <w:sz w:val="28"/>
                                <w:szCs w:val="22"/>
                              </w:rPr>
                              <w:t>ser ID: XXX</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670BB19F">
                <v:stroke joinstyle="miter"/>
                <v:path gradientshapeok="t" o:connecttype="rect"/>
              </v:shapetype>
              <v:shape id="Text Box 3"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">
                <v:textbox>
                  <w:txbxContent>
                    <w:p w:rsidRPr="00DF6676" w:rsidR="00843838" w:rsidP="00843838" w:rsidRDefault="00843838" w14:paraId="170295E7" w14:textId="77777777">
                      <w:pPr>
                        <w:rPr>
                          <w:sz w:val="28"/>
                          <w:szCs w:val="22"/>
                        </w:rPr>
                      </w:pPr>
                      <w:r w:rsidRPr="00DF6676">
                        <w:rPr>
                          <w:sz w:val="28"/>
                          <w:szCs w:val="22"/>
                        </w:rPr>
                        <w:t>[URL]</w:t>
                      </w:r>
                    </w:p>
                    <w:p w:rsidRPr="00DF6676" w:rsidR="00843838" w:rsidP="00843838" w:rsidRDefault="00843838" w14:paraId="593D7ADC" w14:textId="77777777">
                      <w:pPr>
                        <w:rPr>
                          <w:sz w:val="28"/>
                          <w:szCs w:val="22"/>
                        </w:rPr>
                      </w:pPr>
                      <w:r>
                        <w:rPr>
                          <w:sz w:val="28"/>
                          <w:szCs w:val="22"/>
                        </w:rPr>
                        <w:t>U</w:t>
                      </w:r>
                      <w:r w:rsidRPr="00DF6676">
                        <w:rPr>
                          <w:sz w:val="28"/>
                          <w:szCs w:val="22"/>
                        </w:rPr>
                        <w:t>ser ID: XXX</w:t>
                      </w:r>
                    </w:p>
                  </w:txbxContent>
                </v:textbox>
                <w10:anchorlock/>
              </v:shape>
            </w:pict>
          </mc:Fallback>
        </mc:AlternateContent>
      </w:r>
    </w:p>
    <w:p w:rsidRPr="00D408AD" w:rsidR="00843838" w:rsidP="00843838" w:rsidRDefault="00843838" w14:paraId="0614DB3A" w14:textId="77777777">
      <w:pPr>
        <w:pStyle w:val="ListParagraph"/>
        <w:rPr>
          <w:rFonts w:asciiTheme="minorHAnsi" w:hAnsiTheme="minorHAnsi" w:eastAsiaTheme="minorEastAsia" w:cstheme="minorBidi"/>
          <w:sz w:val="22"/>
          <w:szCs w:val="22"/>
        </w:rPr>
      </w:pPr>
    </w:p>
    <w:p w:rsidRPr="00D408AD" w:rsidR="00843838" w:rsidP="00843838" w:rsidRDefault="00843838" w14:paraId="692AEC20" w14:textId="77777777">
      <w:r w:rsidRPr="00D408AD">
        <w:rPr>
          <w:rFonts w:eastAsiaTheme="minorEastAsia"/>
          <w:sz w:val="22"/>
          <w:szCs w:val="22"/>
        </w:rPr>
        <w:t xml:space="preserve">You may also call </w:t>
      </w:r>
      <w:r w:rsidRPr="00D408AD">
        <w:rPr>
          <w:rFonts w:eastAsiaTheme="minorEastAsia"/>
          <w:color w:val="000000" w:themeColor="text1"/>
          <w:sz w:val="22"/>
          <w:szCs w:val="22"/>
        </w:rPr>
        <w:t xml:space="preserve">1-844-868-3661 </w:t>
      </w:r>
      <w:r w:rsidRPr="00D408AD">
        <w:rPr>
          <w:rFonts w:eastAsiaTheme="minorEastAsia"/>
          <w:sz w:val="22"/>
          <w:szCs w:val="22"/>
        </w:rPr>
        <w:t xml:space="preserve">to confirm your school’s contact information. To learn more about the School Pulse Panel, visit </w:t>
      </w:r>
      <w:hyperlink w:history="1" r:id="rId19">
        <w:r w:rsidRPr="00D408AD">
          <w:rPr>
            <w:rFonts w:eastAsiaTheme="minorEastAsia"/>
            <w:color w:val="0000FF"/>
            <w:sz w:val="22"/>
            <w:szCs w:val="22"/>
            <w:u w:val="single"/>
          </w:rPr>
          <w:t>www.census.gov/schoolpulse</w:t>
        </w:r>
      </w:hyperlink>
      <w:r w:rsidRPr="00D408AD">
        <w:rPr>
          <w:rFonts w:eastAsiaTheme="minorEastAsia"/>
          <w:sz w:val="22"/>
          <w:szCs w:val="22"/>
        </w:rPr>
        <w:t xml:space="preserve">.  </w:t>
      </w:r>
    </w:p>
    <w:p w:rsidRPr="00D408AD" w:rsidR="00843838" w:rsidP="00843838" w:rsidRDefault="00843838" w14:paraId="2EB18056" w14:textId="77777777"/>
    <w:p w:rsidRPr="00D408AD" w:rsidR="00843838" w:rsidP="00794731" w:rsidRDefault="00843838" w14:paraId="6A952E9E" w14:textId="77777777">
      <w:pPr>
        <w:pStyle w:val="ListParagraph"/>
        <w:numPr>
          <w:ilvl w:val="0"/>
          <w:numId w:val="6"/>
        </w:numPr>
        <w:contextualSpacing/>
        <w:rPr>
          <w:b/>
          <w:bCs/>
          <w:sz w:val="22"/>
          <w:szCs w:val="22"/>
        </w:rPr>
      </w:pPr>
      <w:r w:rsidRPr="00D408AD">
        <w:rPr>
          <w:rFonts w:ascii="Times New Roman" w:hAnsi="Times New Roman" w:eastAsiaTheme="minorEastAsia"/>
          <w:b/>
          <w:bCs/>
          <w:sz w:val="22"/>
          <w:szCs w:val="22"/>
        </w:rPr>
        <w:t xml:space="preserve">The Census Bureau will send you an invitation in January 2022 for a shorter, 30-minute survey. </w:t>
      </w:r>
    </w:p>
    <w:p w:rsidRPr="00D408AD" w:rsidR="00843838" w:rsidP="00794731" w:rsidRDefault="00843838" w14:paraId="782A5942" w14:textId="77777777">
      <w:pPr>
        <w:pStyle w:val="ListParagraph"/>
        <w:numPr>
          <w:ilvl w:val="0"/>
          <w:numId w:val="6"/>
        </w:numPr>
        <w:contextualSpacing/>
        <w:rPr>
          <w:sz w:val="22"/>
          <w:szCs w:val="22"/>
        </w:rPr>
      </w:pPr>
      <w:r w:rsidRPr="00D408AD">
        <w:rPr>
          <w:rFonts w:ascii="Times New Roman" w:hAnsi="Times New Roman" w:eastAsiaTheme="minorEastAsia"/>
          <w:sz w:val="22"/>
          <w:szCs w:val="22"/>
        </w:rPr>
        <w:t xml:space="preserve">The new, shorter survey will continue every month after January for up to 12 months. </w:t>
      </w:r>
    </w:p>
    <w:p w:rsidRPr="00D408AD" w:rsidR="00843838" w:rsidP="00794731" w:rsidRDefault="00843838" w14:paraId="0BAF2E78" w14:textId="77777777">
      <w:pPr>
        <w:pStyle w:val="ListParagraph"/>
        <w:numPr>
          <w:ilvl w:val="0"/>
          <w:numId w:val="6"/>
        </w:numPr>
        <w:contextualSpacing/>
        <w:rPr>
          <w:sz w:val="22"/>
          <w:szCs w:val="22"/>
        </w:rPr>
      </w:pPr>
      <w:r w:rsidRPr="00D408AD">
        <w:rPr>
          <w:rFonts w:ascii="Times New Roman" w:hAnsi="Times New Roman" w:eastAsiaTheme="minorEastAsia"/>
          <w:sz w:val="22"/>
          <w:szCs w:val="22"/>
        </w:rPr>
        <w:t>Schools will continue to be reimbursed $400 for each month that they complete the survey.</w:t>
      </w:r>
    </w:p>
    <w:p w:rsidRPr="00D408AD" w:rsidR="00843838" w:rsidP="00843838" w:rsidRDefault="00843838" w14:paraId="5A965DE0" w14:textId="77777777"/>
    <w:p w:rsidRPr="00D408AD" w:rsidR="00843838" w:rsidP="00843838" w:rsidRDefault="00843838" w14:paraId="559C41A0" w14:textId="77777777">
      <w:pPr>
        <w:rPr>
          <w:rFonts w:eastAsiaTheme="minorEastAsia"/>
          <w:sz w:val="22"/>
          <w:szCs w:val="22"/>
        </w:rPr>
      </w:pPr>
      <w:r w:rsidRPr="00D408AD">
        <w:rPr>
          <w:rFonts w:eastAsiaTheme="minorEastAsia"/>
          <w:sz w:val="22"/>
          <w:szCs w:val="22"/>
        </w:rPr>
        <w:t xml:space="preserve">Again, thank you for your previous response and your support of this important study. We appreciate your patience and look forward to your participation in the School Pulse Panel again in January. </w:t>
      </w:r>
    </w:p>
    <w:p w:rsidRPr="00D408AD" w:rsidR="00843838" w:rsidP="00843838" w:rsidRDefault="00843838" w14:paraId="668E7C80" w14:textId="77777777">
      <w:pPr>
        <w:rPr>
          <w:rFonts w:eastAsiaTheme="minorEastAsia"/>
          <w:sz w:val="22"/>
          <w:szCs w:val="22"/>
        </w:rPr>
      </w:pPr>
    </w:p>
    <w:p w:rsidRPr="00D408AD" w:rsidR="00843838" w:rsidP="00843838" w:rsidRDefault="00843838" w14:paraId="034B317D" w14:textId="77777777">
      <w:pPr>
        <w:rPr>
          <w:rFonts w:eastAsiaTheme="minorEastAsia"/>
          <w:sz w:val="22"/>
          <w:szCs w:val="22"/>
        </w:rPr>
      </w:pPr>
    </w:p>
    <w:p w:rsidRPr="00D408AD" w:rsidR="00843838" w:rsidP="00843838" w:rsidRDefault="00843838" w14:paraId="76B64CF7" w14:textId="77777777">
      <w:pPr>
        <w:rPr>
          <w:rFonts w:eastAsiaTheme="minorEastAsia"/>
          <w:sz w:val="22"/>
          <w:szCs w:val="22"/>
        </w:rPr>
      </w:pPr>
      <w:r w:rsidRPr="00D408AD">
        <w:rPr>
          <w:rFonts w:eastAsiaTheme="minorEastAsia"/>
          <w:sz w:val="22"/>
          <w:szCs w:val="22"/>
        </w:rPr>
        <w:t>Sincerely,</w:t>
      </w:r>
    </w:p>
    <w:p w:rsidR="00843838" w:rsidP="00843838" w:rsidRDefault="00843838" w14:paraId="4AB3A7A7" w14:textId="77777777">
      <w:pPr>
        <w:rPr>
          <w:rFonts w:eastAsiaTheme="minorEastAsia"/>
          <w:sz w:val="22"/>
          <w:szCs w:val="22"/>
        </w:rPr>
      </w:pPr>
    </w:p>
    <w:p w:rsidRPr="00D408AD" w:rsidR="00843838" w:rsidP="00843838" w:rsidRDefault="00843838" w14:paraId="69338F40" w14:textId="77777777">
      <w:pPr>
        <w:rPr>
          <w:rFonts w:eastAsiaTheme="minorEastAsia"/>
          <w:sz w:val="22"/>
          <w:szCs w:val="22"/>
        </w:rPr>
      </w:pPr>
    </w:p>
    <w:p w:rsidRPr="00D408AD" w:rsidR="00843838" w:rsidP="00843838" w:rsidRDefault="00843838" w14:paraId="7A0B856E" w14:textId="77777777">
      <w:pPr>
        <w:rPr>
          <w:rFonts w:eastAsiaTheme="minorEastAsia"/>
          <w:sz w:val="22"/>
          <w:szCs w:val="22"/>
        </w:rPr>
      </w:pPr>
    </w:p>
    <w:p w:rsidRPr="00D408AD" w:rsidR="00843838" w:rsidP="00843838" w:rsidRDefault="00843838" w14:paraId="270ABE7B" w14:textId="77777777">
      <w:pPr>
        <w:rPr>
          <w:color w:val="000000" w:themeColor="text1"/>
        </w:rPr>
      </w:pPr>
      <w:r w:rsidRPr="00D408AD">
        <w:rPr>
          <w:rFonts w:eastAsiaTheme="minorEastAsia"/>
          <w:color w:val="000000" w:themeColor="text1"/>
          <w:sz w:val="22"/>
          <w:szCs w:val="22"/>
        </w:rPr>
        <w:t>Dr. Peggy Carr</w:t>
      </w:r>
    </w:p>
    <w:p w:rsidRPr="00D408AD" w:rsidR="00843838" w:rsidP="00843838" w:rsidRDefault="00843838" w14:paraId="623A2F5A" w14:textId="77777777">
      <w:pPr>
        <w:rPr>
          <w:color w:val="000000" w:themeColor="text1"/>
        </w:rPr>
      </w:pPr>
      <w:r w:rsidRPr="00D408AD">
        <w:rPr>
          <w:rFonts w:eastAsiaTheme="minorEastAsia"/>
          <w:color w:val="000000" w:themeColor="text1"/>
          <w:sz w:val="22"/>
          <w:szCs w:val="22"/>
        </w:rPr>
        <w:t>Commissioner</w:t>
      </w:r>
    </w:p>
    <w:p w:rsidRPr="00D408AD" w:rsidR="00843838" w:rsidP="00843838" w:rsidRDefault="00843838" w14:paraId="6D377226" w14:textId="77777777">
      <w:pPr>
        <w:rPr>
          <w:rFonts w:eastAsiaTheme="minorEastAsia"/>
          <w:color w:val="000000" w:themeColor="text1"/>
          <w:sz w:val="22"/>
          <w:szCs w:val="22"/>
        </w:rPr>
      </w:pPr>
      <w:r w:rsidRPr="00D408AD">
        <w:rPr>
          <w:rFonts w:eastAsiaTheme="minorEastAsia"/>
          <w:color w:val="000000" w:themeColor="text1"/>
          <w:sz w:val="22"/>
          <w:szCs w:val="22"/>
        </w:rPr>
        <w:t>National Center for Education Statistics (NCES)</w:t>
      </w:r>
      <w:r w:rsidRPr="00D408AD">
        <w:br/>
      </w:r>
      <w:r w:rsidRPr="00D408AD">
        <w:rPr>
          <w:rFonts w:eastAsiaTheme="minorEastAsia"/>
          <w:color w:val="000000" w:themeColor="text1"/>
          <w:sz w:val="22"/>
          <w:szCs w:val="22"/>
        </w:rPr>
        <w:t>U.S. Department of Education</w:t>
      </w:r>
    </w:p>
    <w:p w:rsidRPr="00D408AD" w:rsidR="00843838" w:rsidP="00843838" w:rsidRDefault="00843838" w14:paraId="03230F93" w14:textId="77777777">
      <w:pPr>
        <w:rPr>
          <w:rFonts w:eastAsia="Arial"/>
          <w:b/>
          <w:bCs/>
          <w:i/>
          <w:iCs/>
          <w:color w:val="231F20"/>
          <w:sz w:val="16"/>
          <w:szCs w:val="16"/>
        </w:rPr>
      </w:pPr>
    </w:p>
    <w:p w:rsidRPr="00D408AD" w:rsidR="00843838" w:rsidP="00843838" w:rsidRDefault="00843838" w14:paraId="73191FF0" w14:textId="77777777">
      <w:pPr>
        <w:rPr>
          <w:rFonts w:eastAsia="Arial"/>
          <w:i/>
          <w:iCs/>
          <w:color w:val="231F20"/>
          <w:sz w:val="16"/>
          <w:szCs w:val="16"/>
        </w:rPr>
      </w:pPr>
      <w:r w:rsidRPr="00D408AD">
        <w:rPr>
          <w:rFonts w:eastAsia="Arial"/>
          <w:i/>
          <w:iCs/>
          <w:color w:val="231F20"/>
          <w:sz w:val="16"/>
          <w:szCs w:val="16"/>
        </w:rPr>
        <w:t xml:space="preserve">NCES is authorized to conduct this survey by the </w:t>
      </w:r>
      <w:r w:rsidRPr="00D408AD">
        <w:rPr>
          <w:rFonts w:eastAsiaTheme="minorEastAsia" w:cstheme="minorBidi"/>
          <w:i/>
          <w:iCs/>
          <w:sz w:val="16"/>
          <w:szCs w:val="16"/>
          <w:lang w:bidi="en-US"/>
        </w:rPr>
        <w:t>American Rescue Plan Act of 2021 (ARP 2021; Sec. 2010) and the</w:t>
      </w:r>
      <w:r w:rsidRPr="00D408AD">
        <w:rPr>
          <w:rFonts w:eastAsiaTheme="minorEastAsia" w:cstheme="minorBidi"/>
          <w:i/>
          <w:iCs/>
          <w:lang w:bidi="en-US"/>
        </w:rPr>
        <w:t xml:space="preserve"> </w:t>
      </w:r>
      <w:r w:rsidRPr="00D408AD">
        <w:rPr>
          <w:rFonts w:eastAsia="Arial"/>
          <w:i/>
          <w:iCs/>
          <w:color w:val="231F20"/>
          <w:sz w:val="16"/>
          <w:szCs w:val="16"/>
        </w:rPr>
        <w:t>Education Sciences Reform Act of 2002 (ESRA 2002, 20 U.S.C. §9543). All of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Pr="00D408AD" w:rsidR="00843838" w:rsidP="00843838" w:rsidRDefault="00843838" w14:paraId="25EB3A78" w14:textId="77777777">
      <w:pPr>
        <w:rPr>
          <w:b/>
          <w:bCs/>
          <w:color w:val="31849B" w:themeColor="accent5" w:themeShade="BF"/>
        </w:rPr>
      </w:pPr>
    </w:p>
    <w:p w:rsidR="00843838" w:rsidP="00843838" w:rsidRDefault="00843838" w14:paraId="4C2ED6F3" w14:textId="77777777">
      <w:pPr>
        <w:spacing w:after="160" w:line="259" w:lineRule="auto"/>
        <w:rPr>
          <w:b/>
          <w:bCs/>
          <w:color w:val="31849B" w:themeColor="accent5" w:themeShade="BF"/>
          <w:sz w:val="32"/>
        </w:rPr>
      </w:pPr>
    </w:p>
    <w:p w:rsidRPr="00AB4141" w:rsidR="00843838" w:rsidP="00843838" w:rsidRDefault="00843838" w14:paraId="3BF8FB73" w14:textId="77777777">
      <w:pPr>
        <w:pStyle w:val="Heading3"/>
        <w:rPr>
          <w:color w:val="943634" w:themeColor="accent2" w:themeShade="BF"/>
        </w:rPr>
      </w:pPr>
      <w:bookmarkStart w:name="_Toc85105643" w:id="34"/>
      <w:r w:rsidRPr="00AB4141">
        <w:rPr>
          <w:color w:val="943634" w:themeColor="accent2" w:themeShade="BF"/>
        </w:rPr>
        <w:t>Letter A3:  Schools Who Have Responded to Date (summer and/or September)-November 8 Letter</w:t>
      </w:r>
      <w:bookmarkEnd w:id="34"/>
      <w:r w:rsidRPr="00AB4141">
        <w:rPr>
          <w:color w:val="943634" w:themeColor="accent2" w:themeShade="BF"/>
        </w:rPr>
        <w:t xml:space="preserve"> </w:t>
      </w:r>
    </w:p>
    <w:p w:rsidRPr="00D408AD" w:rsidR="00843838" w:rsidP="00843838" w:rsidRDefault="00843838" w14:paraId="59D33614" w14:textId="77777777"/>
    <w:p w:rsidRPr="00D408AD" w:rsidR="00843838" w:rsidP="00843838" w:rsidRDefault="00843838" w14:paraId="16CE8C2A" w14:textId="77777777">
      <w:pPr>
        <w:rPr>
          <w:rFonts w:eastAsiaTheme="minorEastAsia"/>
          <w:b/>
          <w:bCs/>
          <w:sz w:val="22"/>
          <w:szCs w:val="22"/>
        </w:rPr>
      </w:pPr>
      <w:r w:rsidRPr="00D408AD">
        <w:rPr>
          <w:rFonts w:eastAsiaTheme="minorEastAsia"/>
          <w:b/>
          <w:bCs/>
          <w:sz w:val="22"/>
          <w:szCs w:val="22"/>
        </w:rPr>
        <w:t>[Date]</w:t>
      </w:r>
    </w:p>
    <w:p w:rsidRPr="00D408AD" w:rsidR="00843838" w:rsidP="00843838" w:rsidRDefault="00843838" w14:paraId="0CE3D425" w14:textId="77777777">
      <w:pPr>
        <w:rPr>
          <w:rFonts w:eastAsiaTheme="minorEastAsia"/>
          <w:b/>
          <w:bCs/>
          <w:sz w:val="10"/>
          <w:szCs w:val="10"/>
        </w:rPr>
      </w:pPr>
    </w:p>
    <w:p w:rsidRPr="00AB4141" w:rsidR="00843838" w:rsidP="00843838" w:rsidRDefault="00843838" w14:paraId="1B4E3B5A" w14:textId="77777777">
      <w:pPr>
        <w:rPr>
          <w:rFonts w:eastAsiaTheme="minorEastAsia"/>
          <w:sz w:val="22"/>
          <w:szCs w:val="22"/>
        </w:rPr>
      </w:pPr>
      <w:r w:rsidRPr="00AB4141">
        <w:rPr>
          <w:rFonts w:eastAsiaTheme="minorEastAsia"/>
          <w:sz w:val="22"/>
          <w:szCs w:val="22"/>
        </w:rPr>
        <w:t>Dear Principal,</w:t>
      </w:r>
    </w:p>
    <w:p w:rsidRPr="00D408AD" w:rsidR="00843838" w:rsidP="00843838" w:rsidRDefault="00843838" w14:paraId="2347B01B" w14:textId="77777777">
      <w:pPr>
        <w:rPr>
          <w:rFonts w:eastAsiaTheme="minorEastAsia"/>
          <w:b/>
          <w:bCs/>
          <w:sz w:val="22"/>
          <w:szCs w:val="22"/>
        </w:rPr>
      </w:pPr>
    </w:p>
    <w:p w:rsidRPr="00D408AD" w:rsidR="00843838" w:rsidP="00843838" w:rsidRDefault="00843838" w14:paraId="103BCF6F" w14:textId="77777777">
      <w:pPr>
        <w:rPr>
          <w:rFonts w:eastAsiaTheme="minorEastAsia"/>
          <w:sz w:val="22"/>
          <w:szCs w:val="22"/>
        </w:rPr>
      </w:pPr>
      <w:r w:rsidRPr="00D408AD">
        <w:rPr>
          <w:rFonts w:eastAsiaTheme="minorEastAsia"/>
          <w:sz w:val="22"/>
          <w:szCs w:val="22"/>
        </w:rPr>
        <w:t xml:space="preserve">On behalf of the National Center for Education Statistics (NCES) within the </w:t>
      </w:r>
      <w:r w:rsidRPr="00D408AD">
        <w:rPr>
          <w:color w:val="000000" w:themeColor="text1"/>
          <w:sz w:val="22"/>
          <w:szCs w:val="22"/>
        </w:rPr>
        <w:t>U.S. Department of Education</w:t>
      </w:r>
      <w:r w:rsidRPr="00D408AD">
        <w:rPr>
          <w:rFonts w:eastAsiaTheme="minorEastAsia"/>
          <w:sz w:val="22"/>
          <w:szCs w:val="22"/>
        </w:rPr>
        <w:t xml:space="preserve">, we express our gratitude to you for your participation in the School Pulse Panel. </w:t>
      </w:r>
    </w:p>
    <w:p w:rsidRPr="00D408AD" w:rsidR="00843838" w:rsidP="00843838" w:rsidRDefault="00843838" w14:paraId="61917DB5" w14:textId="77777777">
      <w:pPr>
        <w:rPr>
          <w:rFonts w:eastAsiaTheme="minorEastAsia"/>
          <w:sz w:val="22"/>
          <w:szCs w:val="22"/>
        </w:rPr>
      </w:pPr>
    </w:p>
    <w:p w:rsidRPr="00D408AD" w:rsidR="00843838" w:rsidP="00843838" w:rsidRDefault="00843838" w14:paraId="25908549" w14:textId="77777777">
      <w:pPr>
        <w:rPr>
          <w:rFonts w:eastAsiaTheme="minorEastAsia"/>
          <w:sz w:val="22"/>
          <w:szCs w:val="22"/>
        </w:rPr>
      </w:pPr>
      <w:r w:rsidRPr="00D408AD">
        <w:rPr>
          <w:rFonts w:eastAsiaTheme="minorEastAsia"/>
          <w:sz w:val="22"/>
          <w:szCs w:val="22"/>
        </w:rPr>
        <w:t xml:space="preserve">We received feedback from schools indicating that the September survey was too long. In the interest of minimizing this burden on schools, we will take a brief pause in data collection from October to December to shorten the length of the survey. </w:t>
      </w:r>
      <w:r w:rsidRPr="00D408AD">
        <w:rPr>
          <w:rFonts w:eastAsiaTheme="minorEastAsia"/>
          <w:b/>
          <w:bCs/>
          <w:sz w:val="22"/>
          <w:szCs w:val="22"/>
        </w:rPr>
        <w:t>The Census Bureau will resume collecting data for the School Pulse Panel starting in January 2022 with an abbreviated, 30-minute survey which will continue monthly thereafter.</w:t>
      </w:r>
      <w:r w:rsidRPr="00D408AD">
        <w:rPr>
          <w:rFonts w:eastAsiaTheme="minorEastAsia"/>
          <w:sz w:val="22"/>
          <w:szCs w:val="22"/>
        </w:rPr>
        <w:t xml:space="preserve"> Schools will continue to be reimbursed $400 for each month that they complete the survey. </w:t>
      </w:r>
    </w:p>
    <w:p w:rsidRPr="00D408AD" w:rsidR="00843838" w:rsidP="00843838" w:rsidRDefault="00843838" w14:paraId="34561704" w14:textId="77777777">
      <w:pPr>
        <w:rPr>
          <w:rFonts w:eastAsiaTheme="minorEastAsia"/>
          <w:sz w:val="22"/>
          <w:szCs w:val="22"/>
        </w:rPr>
      </w:pPr>
    </w:p>
    <w:p w:rsidRPr="00D408AD" w:rsidR="00843838" w:rsidP="00843838" w:rsidRDefault="00843838" w14:paraId="65BDB198" w14:textId="77777777">
      <w:pPr>
        <w:rPr>
          <w:rFonts w:eastAsiaTheme="minorEastAsia"/>
          <w:sz w:val="22"/>
          <w:szCs w:val="22"/>
        </w:rPr>
      </w:pPr>
      <w:r w:rsidRPr="00D408AD">
        <w:rPr>
          <w:rFonts w:eastAsiaTheme="minorEastAsia"/>
          <w:b/>
          <w:bCs/>
          <w:sz w:val="22"/>
          <w:szCs w:val="22"/>
        </w:rPr>
        <w:t xml:space="preserve">To prepare for the next collection in January, we want to make sure we have the best contact </w:t>
      </w:r>
      <w:r>
        <w:rPr>
          <w:rFonts w:eastAsiaTheme="minorEastAsia"/>
          <w:b/>
          <w:bCs/>
          <w:sz w:val="22"/>
          <w:szCs w:val="22"/>
        </w:rPr>
        <w:t xml:space="preserve">information </w:t>
      </w:r>
      <w:r w:rsidRPr="00D408AD">
        <w:rPr>
          <w:rFonts w:eastAsiaTheme="minorEastAsia"/>
          <w:b/>
          <w:bCs/>
          <w:sz w:val="22"/>
          <w:szCs w:val="22"/>
        </w:rPr>
        <w:t xml:space="preserve">for your school’s participation in the Panel. Additionally, </w:t>
      </w:r>
      <w:r w:rsidRPr="00D408AD">
        <w:rPr>
          <w:b/>
          <w:bCs/>
          <w:sz w:val="21"/>
          <w:szCs w:val="21"/>
        </w:rPr>
        <w:t>in order to receive your first reimbursement for completing the September survey, we need the name and school mailing address of the person who should receive this reimbursement on behalf of the school. We cannot send a reimbursement until this information has been provided. Please complete this information for your school as soon as possible by visiting the following link and entering the User ID listed below:</w:t>
      </w:r>
    </w:p>
    <w:p w:rsidRPr="00D408AD" w:rsidR="00843838" w:rsidP="00843838" w:rsidRDefault="00843838" w14:paraId="3952F673" w14:textId="77777777">
      <w:pPr>
        <w:rPr>
          <w:rFonts w:eastAsiaTheme="minorEastAsia"/>
          <w:sz w:val="22"/>
          <w:szCs w:val="22"/>
        </w:rPr>
      </w:pPr>
    </w:p>
    <w:p w:rsidRPr="00D408AD" w:rsidR="00843838" w:rsidP="00843838" w:rsidRDefault="00843838" w14:paraId="3EC578A3" w14:textId="77777777">
      <w:pPr>
        <w:rPr>
          <w:rFonts w:eastAsiaTheme="minorEastAsia"/>
          <w:sz w:val="22"/>
          <w:szCs w:val="22"/>
        </w:rPr>
      </w:pPr>
      <w:r w:rsidRPr="00D408AD">
        <w:rPr>
          <w:rFonts w:eastAsiaTheme="minorEastAsia"/>
          <w:noProof/>
          <w:sz w:val="22"/>
          <w:szCs w:val="22"/>
        </w:rPr>
        <mc:AlternateContent>
          <mc:Choice Requires="wps">
            <w:drawing>
              <wp:inline distT="0" distB="0" distL="0" distR="0" wp14:anchorId="039AC521" wp14:editId="63892827">
                <wp:extent cx="4500245" cy="603885"/>
                <wp:effectExtent l="19050" t="19050" r="14605" b="247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843838" w:rsidP="00843838" w:rsidRDefault="00843838" w14:paraId="269F2FC0" w14:textId="77777777">
                            <w:pPr>
                              <w:rPr>
                                <w:sz w:val="28"/>
                                <w:szCs w:val="22"/>
                              </w:rPr>
                            </w:pPr>
                            <w:r w:rsidRPr="00DF6676">
                              <w:rPr>
                                <w:sz w:val="28"/>
                                <w:szCs w:val="22"/>
                              </w:rPr>
                              <w:t>[URL]</w:t>
                            </w:r>
                          </w:p>
                          <w:p w:rsidRPr="00DF6676" w:rsidR="00843838" w:rsidP="00843838" w:rsidRDefault="00843838" w14:paraId="43F7ACD2" w14:textId="77777777">
                            <w:pPr>
                              <w:rPr>
                                <w:sz w:val="28"/>
                                <w:szCs w:val="22"/>
                              </w:rPr>
                            </w:pPr>
                            <w:r w:rsidRPr="00DF6676">
                              <w:rPr>
                                <w:sz w:val="28"/>
                                <w:szCs w:val="22"/>
                              </w:rPr>
                              <w:t>User ID: XXX</w:t>
                            </w:r>
                          </w:p>
                        </w:txbxContent>
                      </wps:txbx>
                      <wps:bodyPr rot="0" vert="horz" wrap="square" lIns="91440" tIns="45720" rIns="91440" bIns="45720" anchor="t" anchorCtr="0">
                        <a:noAutofit/>
                      </wps:bodyPr>
                    </wps:wsp>
                  </a:graphicData>
                </a:graphic>
              </wp:inline>
            </w:drawing>
          </mc:Choice>
          <mc:Fallback>
            <w:pict>
              <v:shape id="Text Box 2"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7"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" w14:anchorId="039AC521">
                <v:textbox>
                  <w:txbxContent>
                    <w:p w:rsidRPr="00DF6676" w:rsidR="00843838" w:rsidP="00843838" w:rsidRDefault="00843838" w14:paraId="269F2FC0" w14:textId="77777777">
                      <w:pPr>
                        <w:rPr>
                          <w:sz w:val="28"/>
                          <w:szCs w:val="22"/>
                        </w:rPr>
                      </w:pPr>
                      <w:r w:rsidRPr="00DF6676">
                        <w:rPr>
                          <w:sz w:val="28"/>
                          <w:szCs w:val="22"/>
                        </w:rPr>
                        <w:t>[URL]</w:t>
                      </w:r>
                    </w:p>
                    <w:p w:rsidRPr="00DF6676" w:rsidR="00843838" w:rsidP="00843838" w:rsidRDefault="00843838" w14:paraId="43F7ACD2" w14:textId="77777777">
                      <w:pPr>
                        <w:rPr>
                          <w:sz w:val="28"/>
                          <w:szCs w:val="22"/>
                        </w:rPr>
                      </w:pPr>
                      <w:r w:rsidRPr="00DF6676">
                        <w:rPr>
                          <w:sz w:val="28"/>
                          <w:szCs w:val="22"/>
                        </w:rPr>
                        <w:t>User ID: XXX</w:t>
                      </w:r>
                    </w:p>
                  </w:txbxContent>
                </v:textbox>
                <w10:anchorlock/>
              </v:shape>
            </w:pict>
          </mc:Fallback>
        </mc:AlternateContent>
      </w:r>
    </w:p>
    <w:p w:rsidRPr="00D408AD" w:rsidR="00843838" w:rsidP="00843838" w:rsidRDefault="00843838" w14:paraId="38B1DD68" w14:textId="77777777">
      <w:pPr>
        <w:rPr>
          <w:rFonts w:eastAsiaTheme="minorEastAsia"/>
          <w:sz w:val="22"/>
          <w:szCs w:val="22"/>
        </w:rPr>
      </w:pPr>
      <w:bookmarkStart w:name="_Hlk84521403" w:id="35"/>
    </w:p>
    <w:p w:rsidRPr="00D408AD" w:rsidR="00843838" w:rsidP="00843838" w:rsidRDefault="00843838" w14:paraId="1A87B09B" w14:textId="77777777">
      <w:pPr>
        <w:rPr>
          <w:rFonts w:eastAsiaTheme="minorEastAsia"/>
          <w:sz w:val="22"/>
          <w:szCs w:val="22"/>
        </w:rPr>
      </w:pPr>
      <w:r w:rsidRPr="00D408AD">
        <w:rPr>
          <w:rFonts w:eastAsiaTheme="minorEastAsia"/>
          <w:sz w:val="22"/>
          <w:szCs w:val="22"/>
        </w:rPr>
        <w:t xml:space="preserve">You may also call </w:t>
      </w:r>
      <w:r w:rsidRPr="00D408AD">
        <w:rPr>
          <w:rFonts w:eastAsiaTheme="minorEastAsia"/>
          <w:color w:val="000000" w:themeColor="text1"/>
          <w:sz w:val="22"/>
          <w:szCs w:val="22"/>
        </w:rPr>
        <w:t xml:space="preserve">1-844-868-3661 </w:t>
      </w:r>
      <w:r w:rsidRPr="00D408AD">
        <w:rPr>
          <w:rFonts w:eastAsiaTheme="minorEastAsia"/>
          <w:sz w:val="22"/>
          <w:szCs w:val="22"/>
        </w:rPr>
        <w:t xml:space="preserve">to provide this information. If you have already provided this information, thank you. </w:t>
      </w:r>
    </w:p>
    <w:bookmarkEnd w:id="35"/>
    <w:p w:rsidRPr="00D408AD" w:rsidR="00843838" w:rsidP="00843838" w:rsidRDefault="00843838" w14:paraId="628EEB45" w14:textId="77777777">
      <w:pPr>
        <w:rPr>
          <w:rFonts w:eastAsiaTheme="minorEastAsia"/>
          <w:sz w:val="22"/>
          <w:szCs w:val="22"/>
        </w:rPr>
      </w:pPr>
    </w:p>
    <w:p w:rsidRPr="00D408AD" w:rsidR="00843838" w:rsidP="00843838" w:rsidRDefault="00843838" w14:paraId="1FE4A26A" w14:textId="77777777">
      <w:pPr>
        <w:rPr>
          <w:rFonts w:eastAsiaTheme="minorEastAsia"/>
          <w:sz w:val="22"/>
          <w:szCs w:val="22"/>
        </w:rPr>
      </w:pPr>
      <w:r w:rsidRPr="00D408AD">
        <w:rPr>
          <w:rFonts w:eastAsiaTheme="minorEastAsia"/>
          <w:sz w:val="22"/>
          <w:szCs w:val="22"/>
        </w:rPr>
        <w:t xml:space="preserve">To learn more about the School Pulse Panel, visit </w:t>
      </w:r>
      <w:hyperlink r:id="rId20">
        <w:r w:rsidRPr="00A51865">
          <w:rPr>
            <w:rFonts w:eastAsiaTheme="minorEastAsia"/>
            <w:color w:val="4F81BD" w:themeColor="accent1"/>
            <w:sz w:val="22"/>
            <w:szCs w:val="22"/>
            <w:u w:val="single"/>
          </w:rPr>
          <w:t>www.census.gov/schoolpulse</w:t>
        </w:r>
      </w:hyperlink>
      <w:r w:rsidRPr="00D408AD">
        <w:rPr>
          <w:rFonts w:eastAsiaTheme="minorEastAsia"/>
          <w:sz w:val="22"/>
          <w:szCs w:val="22"/>
        </w:rPr>
        <w:t>. As we prepare the inaugural data release, please feel free to review data from the National Assessment of Education</w:t>
      </w:r>
      <w:r>
        <w:rPr>
          <w:rFonts w:eastAsiaTheme="minorEastAsia"/>
          <w:sz w:val="22"/>
          <w:szCs w:val="22"/>
        </w:rPr>
        <w:t>al</w:t>
      </w:r>
      <w:r w:rsidRPr="00D408AD">
        <w:rPr>
          <w:rFonts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w:t>
      </w:r>
      <w:r>
        <w:rPr>
          <w:rFonts w:eastAsiaTheme="minorEastAsia"/>
          <w:sz w:val="22"/>
          <w:szCs w:val="22"/>
        </w:rPr>
        <w:t xml:space="preserve">: </w:t>
      </w:r>
      <w:r w:rsidRPr="00A51865">
        <w:rPr>
          <w:rFonts w:eastAsiaTheme="minorEastAsia"/>
          <w:color w:val="4F81BD" w:themeColor="accent1"/>
          <w:sz w:val="22"/>
          <w:szCs w:val="22"/>
          <w:u w:val="single"/>
        </w:rPr>
        <w:t>https://ies.ed.gov/schoolsurvey</w:t>
      </w:r>
      <w:r w:rsidRPr="00D408AD">
        <w:rPr>
          <w:rFonts w:eastAsiaTheme="minorEastAsia"/>
          <w:sz w:val="22"/>
          <w:szCs w:val="22"/>
        </w:rPr>
        <w:t xml:space="preserve">/. </w:t>
      </w:r>
      <w:r>
        <w:rPr>
          <w:rFonts w:eastAsiaTheme="minorEastAsia"/>
          <w:sz w:val="22"/>
          <w:szCs w:val="22"/>
        </w:rPr>
        <w:t xml:space="preserve"> </w:t>
      </w:r>
    </w:p>
    <w:p w:rsidRPr="00D408AD" w:rsidR="00843838" w:rsidP="00843838" w:rsidRDefault="00843838" w14:paraId="21378903" w14:textId="77777777">
      <w:pPr>
        <w:rPr>
          <w:rFonts w:eastAsiaTheme="minorEastAsia"/>
          <w:sz w:val="22"/>
          <w:szCs w:val="22"/>
        </w:rPr>
      </w:pPr>
    </w:p>
    <w:p w:rsidRPr="00D408AD" w:rsidR="00843838" w:rsidP="00843838" w:rsidRDefault="00843838" w14:paraId="6A8FFD06" w14:textId="77777777">
      <w:pPr>
        <w:rPr>
          <w:rFonts w:eastAsiaTheme="minorEastAsia"/>
          <w:sz w:val="22"/>
          <w:szCs w:val="22"/>
        </w:rPr>
      </w:pPr>
      <w:r w:rsidRPr="00D408AD">
        <w:rPr>
          <w:rFonts w:eastAsiaTheme="minorEastAsia"/>
          <w:sz w:val="22"/>
          <w:szCs w:val="22"/>
        </w:rPr>
        <w:t xml:space="preserve">Again, thank you for your continued support of this important study. We appreciate your patience and look forward to </w:t>
      </w:r>
      <w:r w:rsidRPr="00D408AD">
        <w:rPr>
          <w:rFonts w:eastAsiaTheme="minorEastAsia"/>
          <w:sz w:val="22"/>
          <w:szCs w:val="22"/>
        </w:rPr>
        <w:lastRenderedPageBreak/>
        <w:t xml:space="preserve">your participation </w:t>
      </w:r>
      <w:r>
        <w:rPr>
          <w:rFonts w:eastAsiaTheme="minorEastAsia"/>
          <w:sz w:val="22"/>
          <w:szCs w:val="22"/>
        </w:rPr>
        <w:t>in</w:t>
      </w:r>
      <w:r w:rsidRPr="00D408AD">
        <w:rPr>
          <w:rFonts w:eastAsiaTheme="minorEastAsia"/>
          <w:sz w:val="22"/>
          <w:szCs w:val="22"/>
        </w:rPr>
        <w:t xml:space="preserve"> the Panel again in January. </w:t>
      </w:r>
    </w:p>
    <w:p w:rsidRPr="00D408AD" w:rsidR="00843838" w:rsidP="00843838" w:rsidRDefault="00843838" w14:paraId="30EAAD37" w14:textId="77777777">
      <w:pPr>
        <w:rPr>
          <w:rFonts w:eastAsiaTheme="minorEastAsia"/>
          <w:sz w:val="22"/>
          <w:szCs w:val="22"/>
        </w:rPr>
      </w:pPr>
    </w:p>
    <w:p w:rsidRPr="00D408AD" w:rsidR="00843838" w:rsidP="00843838" w:rsidRDefault="00843838" w14:paraId="3603EF3F" w14:textId="77777777">
      <w:pPr>
        <w:rPr>
          <w:rFonts w:eastAsiaTheme="minorEastAsia"/>
          <w:sz w:val="22"/>
          <w:szCs w:val="22"/>
        </w:rPr>
      </w:pPr>
    </w:p>
    <w:p w:rsidRPr="00D408AD" w:rsidR="00843838" w:rsidP="00843838" w:rsidRDefault="00843838" w14:paraId="4FFE1CAD" w14:textId="77777777">
      <w:pPr>
        <w:rPr>
          <w:rFonts w:eastAsiaTheme="minorEastAsia"/>
          <w:sz w:val="22"/>
          <w:szCs w:val="22"/>
        </w:rPr>
      </w:pPr>
      <w:r w:rsidRPr="00D408AD">
        <w:rPr>
          <w:rFonts w:eastAsiaTheme="minorEastAsia"/>
          <w:sz w:val="22"/>
          <w:szCs w:val="22"/>
        </w:rPr>
        <w:t>Sincerely,</w:t>
      </w:r>
    </w:p>
    <w:p w:rsidRPr="00D408AD" w:rsidR="00843838" w:rsidP="00843838" w:rsidRDefault="00843838" w14:paraId="629EFC0D" w14:textId="77777777">
      <w:pPr>
        <w:rPr>
          <w:rFonts w:eastAsiaTheme="minorEastAsia"/>
          <w:sz w:val="22"/>
          <w:szCs w:val="22"/>
        </w:rPr>
      </w:pPr>
    </w:p>
    <w:p w:rsidRPr="00D408AD" w:rsidR="00843838" w:rsidP="00843838" w:rsidRDefault="00843838" w14:paraId="08386B73" w14:textId="77777777">
      <w:pPr>
        <w:rPr>
          <w:rFonts w:eastAsiaTheme="minorEastAsia"/>
          <w:sz w:val="22"/>
          <w:szCs w:val="22"/>
        </w:rPr>
      </w:pPr>
    </w:p>
    <w:p w:rsidRPr="00D408AD" w:rsidR="00843838" w:rsidP="00843838" w:rsidRDefault="00843838" w14:paraId="777EBD64" w14:textId="77777777">
      <w:pPr>
        <w:rPr>
          <w:color w:val="000000" w:themeColor="text1"/>
        </w:rPr>
      </w:pPr>
      <w:r w:rsidRPr="00D408AD">
        <w:rPr>
          <w:rFonts w:eastAsiaTheme="minorEastAsia"/>
          <w:color w:val="000000" w:themeColor="text1"/>
          <w:sz w:val="22"/>
          <w:szCs w:val="22"/>
        </w:rPr>
        <w:t>Dr. Peggy Carr</w:t>
      </w:r>
    </w:p>
    <w:p w:rsidRPr="00D408AD" w:rsidR="00843838" w:rsidP="00843838" w:rsidRDefault="00843838" w14:paraId="5434A262" w14:textId="77777777">
      <w:pPr>
        <w:rPr>
          <w:color w:val="000000" w:themeColor="text1"/>
        </w:rPr>
      </w:pPr>
      <w:r w:rsidRPr="00D408AD">
        <w:rPr>
          <w:rFonts w:eastAsiaTheme="minorEastAsia"/>
          <w:color w:val="000000" w:themeColor="text1"/>
          <w:sz w:val="22"/>
          <w:szCs w:val="22"/>
        </w:rPr>
        <w:t>Commissioner</w:t>
      </w:r>
    </w:p>
    <w:p w:rsidRPr="00D408AD" w:rsidR="00843838" w:rsidP="00843838" w:rsidRDefault="00843838" w14:paraId="02466997" w14:textId="77777777">
      <w:pPr>
        <w:rPr>
          <w:rFonts w:eastAsiaTheme="minorEastAsia"/>
          <w:i/>
          <w:sz w:val="22"/>
          <w:szCs w:val="22"/>
        </w:rPr>
      </w:pPr>
      <w:r w:rsidRPr="00D408AD">
        <w:rPr>
          <w:rFonts w:eastAsiaTheme="minorEastAsia"/>
          <w:color w:val="000000"/>
          <w:sz w:val="22"/>
          <w:szCs w:val="22"/>
        </w:rPr>
        <w:t>National Center for Education Statistics (NCES)</w:t>
      </w:r>
      <w:r w:rsidRPr="00D408AD">
        <w:rPr>
          <w:rFonts w:eastAsiaTheme="minorEastAsia"/>
          <w:color w:val="000000"/>
          <w:sz w:val="22"/>
          <w:szCs w:val="22"/>
        </w:rPr>
        <w:br/>
        <w:t>U.S. Department of Education</w:t>
      </w:r>
    </w:p>
    <w:p w:rsidRPr="00D408AD" w:rsidR="00843838" w:rsidP="00843838" w:rsidRDefault="00843838" w14:paraId="624D6D1E" w14:textId="77777777">
      <w:pPr>
        <w:spacing w:after="160" w:line="259" w:lineRule="auto"/>
        <w:rPr>
          <w:rFonts w:eastAsia="Arial"/>
          <w:b/>
          <w:bCs/>
          <w:i/>
          <w:color w:val="231F20"/>
          <w:w w:val="90"/>
          <w:sz w:val="16"/>
          <w:szCs w:val="16"/>
        </w:rPr>
      </w:pPr>
      <w:r w:rsidRPr="00D408AD">
        <w:rPr>
          <w:rFonts w:eastAsia="Arial"/>
          <w:i/>
          <w:color w:val="231F20"/>
          <w:w w:val="90"/>
          <w:sz w:val="16"/>
          <w:szCs w:val="16"/>
        </w:rPr>
        <w:br w:type="page"/>
      </w:r>
    </w:p>
    <w:p w:rsidRPr="00AB4141" w:rsidR="00843838" w:rsidP="00843838" w:rsidRDefault="00843838" w14:paraId="4F5FF8A2" w14:textId="77777777">
      <w:pPr>
        <w:rPr>
          <w:rFonts w:eastAsiaTheme="minorEastAsia"/>
          <w:sz w:val="22"/>
          <w:szCs w:val="22"/>
          <w:u w:val="single"/>
        </w:rPr>
      </w:pPr>
      <w:r w:rsidRPr="00AB4141">
        <w:rPr>
          <w:rFonts w:eastAsiaTheme="minorEastAsia"/>
          <w:b/>
          <w:bCs/>
          <w:sz w:val="22"/>
          <w:szCs w:val="22"/>
          <w:u w:val="single"/>
        </w:rPr>
        <w:lastRenderedPageBreak/>
        <w:t>School Pulse Panel: Frequently Asked Questions</w:t>
      </w:r>
    </w:p>
    <w:p w:rsidRPr="00D408AD" w:rsidR="00843838" w:rsidP="00843838" w:rsidRDefault="00843838" w14:paraId="2FD23C70" w14:textId="77777777">
      <w:pPr>
        <w:rPr>
          <w:rFonts w:eastAsiaTheme="minorEastAsia"/>
          <w:sz w:val="22"/>
          <w:szCs w:val="22"/>
        </w:rPr>
      </w:pPr>
    </w:p>
    <w:p w:rsidRPr="00D408AD" w:rsidR="00843838" w:rsidP="00843838" w:rsidRDefault="00843838" w14:paraId="2F656982" w14:textId="77777777">
      <w:pPr>
        <w:spacing w:line="259" w:lineRule="auto"/>
        <w:rPr>
          <w:rFonts w:eastAsiaTheme="minorEastAsia"/>
          <w:b/>
          <w:bCs/>
          <w:sz w:val="20"/>
        </w:rPr>
      </w:pPr>
      <w:r w:rsidRPr="00D408AD">
        <w:rPr>
          <w:rFonts w:eastAsiaTheme="minorEastAsia"/>
          <w:b/>
          <w:bCs/>
          <w:sz w:val="20"/>
        </w:rPr>
        <w:t>How is the School Pulse Panel different from other education surveys?</w:t>
      </w:r>
    </w:p>
    <w:p w:rsidRPr="00D408AD" w:rsidR="00843838" w:rsidP="00843838" w:rsidRDefault="00843838" w14:paraId="608D6B61" w14:textId="77777777">
      <w:pPr>
        <w:rPr>
          <w:rFonts w:eastAsiaTheme="minorEastAsia"/>
          <w:sz w:val="20"/>
        </w:rPr>
      </w:pPr>
      <w:r w:rsidRPr="00D408AD">
        <w:rPr>
          <w:rFonts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843838" w:rsidP="00843838" w:rsidRDefault="00843838" w14:paraId="2C5D4932" w14:textId="77777777">
      <w:pPr>
        <w:spacing w:line="259" w:lineRule="auto"/>
        <w:rPr>
          <w:rFonts w:eastAsiaTheme="minorEastAsia"/>
          <w:b/>
          <w:bCs/>
          <w:sz w:val="20"/>
        </w:rPr>
      </w:pPr>
      <w:r w:rsidRPr="00D408AD">
        <w:rPr>
          <w:rFonts w:eastAsiaTheme="minorEastAsia"/>
          <w:b/>
          <w:bCs/>
          <w:sz w:val="20"/>
        </w:rPr>
        <w:t xml:space="preserve">How frequently do you collect data </w:t>
      </w:r>
      <w:r>
        <w:rPr>
          <w:rFonts w:eastAsiaTheme="minorEastAsia"/>
          <w:b/>
          <w:bCs/>
          <w:sz w:val="20"/>
        </w:rPr>
        <w:t>for</w:t>
      </w:r>
      <w:r w:rsidRPr="00D408AD">
        <w:rPr>
          <w:rFonts w:eastAsiaTheme="minorEastAsia"/>
          <w:b/>
          <w:bCs/>
          <w:sz w:val="20"/>
        </w:rPr>
        <w:t xml:space="preserve"> the School Pulse Panel?</w:t>
      </w:r>
    </w:p>
    <w:p w:rsidRPr="00D408AD" w:rsidR="00843838" w:rsidP="00843838" w:rsidRDefault="00843838" w14:paraId="11CDDEA8" w14:textId="77777777">
      <w:pPr>
        <w:rPr>
          <w:rFonts w:eastAsiaTheme="minorEastAsia"/>
          <w:sz w:val="20"/>
        </w:rPr>
      </w:pPr>
      <w:r w:rsidRPr="00D408AD">
        <w:rPr>
          <w:rFonts w:eastAsiaTheme="minorEastAsia"/>
          <w:sz w:val="20"/>
        </w:rPr>
        <w:t xml:space="preserve">The School Pulse Panel is designed to collect data from schools every month. </w:t>
      </w:r>
      <w:r>
        <w:rPr>
          <w:rFonts w:eastAsiaTheme="minorEastAsia"/>
          <w:sz w:val="20"/>
        </w:rPr>
        <w:t>However, b</w:t>
      </w:r>
      <w:r w:rsidRPr="00D408AD">
        <w:rPr>
          <w:rFonts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843838" w:rsidP="00843838" w:rsidRDefault="00843838" w14:paraId="21E37E31" w14:textId="77777777">
      <w:pPr>
        <w:spacing w:line="259" w:lineRule="auto"/>
        <w:rPr>
          <w:rFonts w:eastAsiaTheme="minorEastAsia"/>
          <w:b/>
          <w:bCs/>
          <w:sz w:val="20"/>
        </w:rPr>
      </w:pPr>
      <w:r w:rsidRPr="00D408AD">
        <w:rPr>
          <w:rFonts w:eastAsiaTheme="minorEastAsia"/>
          <w:b/>
          <w:bCs/>
          <w:sz w:val="20"/>
        </w:rPr>
        <w:t xml:space="preserve">How do I participate? </w:t>
      </w:r>
    </w:p>
    <w:p w:rsidRPr="00D408AD" w:rsidR="00843838" w:rsidP="00843838" w:rsidRDefault="00843838" w14:paraId="2F6CE941" w14:textId="77777777">
      <w:pPr>
        <w:spacing w:line="259" w:lineRule="auto"/>
        <w:rPr>
          <w:rFonts w:eastAsiaTheme="minorEastAsia"/>
          <w:sz w:val="20"/>
        </w:rPr>
      </w:pPr>
      <w:r w:rsidRPr="00D408AD">
        <w:rPr>
          <w:rFonts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eastAsiaTheme="minorEastAsia"/>
          <w:sz w:val="20"/>
          <w:u w:val="single"/>
        </w:rPr>
        <w:t>addp.school.pulse.panel@census.gov</w:t>
      </w:r>
      <w:r w:rsidRPr="00D408AD">
        <w:rPr>
          <w:rFonts w:eastAsiaTheme="minorEastAsia"/>
          <w:sz w:val="20"/>
        </w:rPr>
        <w:t>. The Census Bureau is conducting the Panel on behalf of NCES.</w:t>
      </w:r>
      <w:r w:rsidRPr="00D408AD">
        <w:br/>
      </w:r>
    </w:p>
    <w:p w:rsidRPr="00D408AD" w:rsidR="00843838" w:rsidP="00843838" w:rsidRDefault="00843838" w14:paraId="003D3916" w14:textId="77777777">
      <w:pPr>
        <w:rPr>
          <w:rFonts w:eastAsiaTheme="minorEastAsia"/>
          <w:b/>
          <w:bCs/>
          <w:sz w:val="20"/>
        </w:rPr>
      </w:pPr>
      <w:r w:rsidRPr="00D408AD">
        <w:rPr>
          <w:rFonts w:eastAsiaTheme="minorEastAsia"/>
          <w:b/>
          <w:bCs/>
          <w:sz w:val="20"/>
        </w:rPr>
        <w:t xml:space="preserve">Does the person completing the School Pulse Panel have to be the principal? </w:t>
      </w:r>
    </w:p>
    <w:p w:rsidRPr="00D408AD" w:rsidR="00843838" w:rsidP="00843838" w:rsidRDefault="00843838" w14:paraId="47C3A5A2" w14:textId="77777777">
      <w:pPr>
        <w:rPr>
          <w:rFonts w:eastAsiaTheme="minorEastAsia"/>
          <w:sz w:val="20"/>
        </w:rPr>
      </w:pPr>
      <w:r w:rsidRPr="00D408AD">
        <w:rPr>
          <w:rFonts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843838" w:rsidP="00843838" w:rsidRDefault="00843838" w14:paraId="37B60AE0" w14:textId="77777777">
      <w:pPr>
        <w:rPr>
          <w:rFonts w:eastAsia="Yu Mincho"/>
          <w:sz w:val="20"/>
        </w:rPr>
      </w:pPr>
    </w:p>
    <w:p w:rsidRPr="00D408AD" w:rsidR="00843838" w:rsidP="00843838" w:rsidRDefault="00843838" w14:paraId="5DCBFF20" w14:textId="77777777">
      <w:pPr>
        <w:rPr>
          <w:rFonts w:eastAsia="Yu Mincho"/>
          <w:b/>
          <w:bCs/>
          <w:color w:val="000000" w:themeColor="text1"/>
          <w:sz w:val="20"/>
        </w:rPr>
      </w:pPr>
      <w:r w:rsidRPr="00D408AD">
        <w:rPr>
          <w:rFonts w:eastAsia="Yu Mincho"/>
          <w:b/>
          <w:bCs/>
          <w:color w:val="000000" w:themeColor="text1"/>
          <w:sz w:val="20"/>
        </w:rPr>
        <w:t>Will you ask the same questions every month?</w:t>
      </w:r>
    </w:p>
    <w:p w:rsidRPr="00D408AD" w:rsidR="00843838" w:rsidP="00843838" w:rsidRDefault="00843838" w14:paraId="760760F6" w14:textId="77777777">
      <w:pPr>
        <w:autoSpaceDE w:val="0"/>
        <w:autoSpaceDN w:val="0"/>
        <w:adjustRightInd w:val="0"/>
        <w:rPr>
          <w:rFonts w:eastAsiaTheme="minorEastAsia"/>
          <w:sz w:val="20"/>
        </w:rPr>
      </w:pPr>
      <w:r w:rsidRPr="00D408AD">
        <w:rPr>
          <w:rFonts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843838" w:rsidP="00843838" w:rsidRDefault="00843838" w14:paraId="141FC49E" w14:textId="77777777">
      <w:pPr>
        <w:autoSpaceDE w:val="0"/>
        <w:autoSpaceDN w:val="0"/>
        <w:adjustRightInd w:val="0"/>
        <w:rPr>
          <w:rFonts w:eastAsiaTheme="minorEastAsia"/>
          <w:sz w:val="20"/>
        </w:rPr>
      </w:pPr>
    </w:p>
    <w:p w:rsidRPr="00D408AD" w:rsidR="00843838" w:rsidP="00843838" w:rsidRDefault="00843838" w14:paraId="21C68FA2" w14:textId="77777777">
      <w:pPr>
        <w:autoSpaceDE w:val="0"/>
        <w:autoSpaceDN w:val="0"/>
        <w:adjustRightInd w:val="0"/>
        <w:rPr>
          <w:rFonts w:eastAsiaTheme="minorEastAsia"/>
          <w:b/>
          <w:bCs/>
          <w:sz w:val="20"/>
        </w:rPr>
      </w:pPr>
      <w:r w:rsidRPr="00D408AD">
        <w:rPr>
          <w:rFonts w:eastAsiaTheme="minorEastAsia"/>
          <w:b/>
          <w:bCs/>
          <w:sz w:val="20"/>
        </w:rPr>
        <w:t>How will my school be reimbursed?</w:t>
      </w:r>
    </w:p>
    <w:p w:rsidRPr="00D408AD" w:rsidR="00843838" w:rsidP="00843838" w:rsidRDefault="00843838" w14:paraId="5980F019" w14:textId="77777777">
      <w:pPr>
        <w:autoSpaceDE w:val="0"/>
        <w:autoSpaceDN w:val="0"/>
        <w:adjustRightInd w:val="0"/>
        <w:rPr>
          <w:rFonts w:eastAsiaTheme="minorEastAsia"/>
          <w:sz w:val="20"/>
        </w:rPr>
      </w:pPr>
      <w:r w:rsidRPr="00D408AD">
        <w:rPr>
          <w:rFonts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843838" w:rsidP="00843838" w:rsidRDefault="00843838" w14:paraId="4287DC67" w14:textId="77777777">
      <w:pPr>
        <w:autoSpaceDE w:val="0"/>
        <w:autoSpaceDN w:val="0"/>
        <w:adjustRightInd w:val="0"/>
        <w:rPr>
          <w:rFonts w:eastAsiaTheme="minorEastAsia"/>
          <w:sz w:val="20"/>
        </w:rPr>
      </w:pPr>
    </w:p>
    <w:p w:rsidRPr="00D408AD" w:rsidR="00843838" w:rsidP="00843838" w:rsidRDefault="00843838" w14:paraId="711F35C7" w14:textId="77777777">
      <w:pPr>
        <w:autoSpaceDE w:val="0"/>
        <w:autoSpaceDN w:val="0"/>
        <w:adjustRightInd w:val="0"/>
        <w:rPr>
          <w:rFonts w:eastAsiaTheme="minorEastAsia"/>
          <w:b/>
          <w:bCs/>
          <w:sz w:val="20"/>
        </w:rPr>
      </w:pPr>
      <w:r w:rsidRPr="00D408AD">
        <w:rPr>
          <w:rFonts w:eastAsiaTheme="minorEastAsia"/>
          <w:b/>
          <w:bCs/>
          <w:sz w:val="20"/>
        </w:rPr>
        <w:t>Other important information</w:t>
      </w:r>
    </w:p>
    <w:p w:rsidRPr="00D408AD" w:rsidR="00843838" w:rsidP="00843838" w:rsidRDefault="00843838" w14:paraId="555F15BE" w14:textId="77777777">
      <w:pPr>
        <w:autoSpaceDE w:val="0"/>
        <w:autoSpaceDN w:val="0"/>
        <w:adjustRightInd w:val="0"/>
        <w:rPr>
          <w:rFonts w:eastAsiaTheme="minorEastAsia"/>
          <w:sz w:val="20"/>
        </w:rPr>
      </w:pPr>
      <w:r w:rsidRPr="00D408AD">
        <w:rPr>
          <w:rFonts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843838" w:rsidP="00843838" w:rsidRDefault="00843838" w14:paraId="3BD1FD01" w14:textId="77777777">
      <w:pPr>
        <w:autoSpaceDE w:val="0"/>
        <w:autoSpaceDN w:val="0"/>
        <w:adjustRightInd w:val="0"/>
        <w:rPr>
          <w:rFonts w:eastAsiaTheme="minorEastAsia"/>
          <w:sz w:val="20"/>
        </w:rPr>
      </w:pPr>
    </w:p>
    <w:p w:rsidRPr="00D408AD" w:rsidR="00843838" w:rsidP="00843838" w:rsidRDefault="00843838" w14:paraId="01E3E72F" w14:textId="77777777">
      <w:pPr>
        <w:rPr>
          <w:rFonts w:eastAsiaTheme="minorEastAsia"/>
          <w:b/>
          <w:bCs/>
          <w:sz w:val="20"/>
        </w:rPr>
      </w:pPr>
      <w:r w:rsidRPr="00D408AD">
        <w:rPr>
          <w:rFonts w:eastAsiaTheme="minorEastAsia"/>
          <w:b/>
          <w:bCs/>
          <w:sz w:val="20"/>
        </w:rPr>
        <w:t>Questions?</w:t>
      </w:r>
    </w:p>
    <w:p w:rsidRPr="00D408AD" w:rsidR="00843838" w:rsidP="00843838" w:rsidRDefault="00843838" w14:paraId="1F28A50E" w14:textId="77777777">
      <w:pPr>
        <w:rPr>
          <w:rFonts w:eastAsiaTheme="minorEastAsia"/>
          <w:sz w:val="20"/>
        </w:rPr>
      </w:pPr>
      <w:r w:rsidRPr="00D408AD">
        <w:rPr>
          <w:rFonts w:eastAsiaTheme="minorEastAsia"/>
          <w:sz w:val="20"/>
        </w:rPr>
        <w:t xml:space="preserve">If you have any questions about the study, contact the U.S. Census Bureau at </w:t>
      </w:r>
      <w:r w:rsidRPr="00D408AD">
        <w:rPr>
          <w:rFonts w:eastAsiaTheme="minorEastAsia"/>
          <w:color w:val="000000"/>
          <w:sz w:val="20"/>
        </w:rPr>
        <w:t xml:space="preserve">1-844-868-3661 </w:t>
      </w:r>
      <w:r w:rsidRPr="00D408AD">
        <w:rPr>
          <w:rFonts w:eastAsiaTheme="minorEastAsia"/>
          <w:sz w:val="20"/>
        </w:rPr>
        <w:t xml:space="preserve">or via e-mail at </w:t>
      </w:r>
      <w:r w:rsidRPr="00D9713D">
        <w:rPr>
          <w:rFonts w:eastAsiaTheme="minorEastAsia"/>
          <w:sz w:val="20"/>
          <w:u w:val="single"/>
        </w:rPr>
        <w:t>addp.school.pulse.panel@census.gov</w:t>
      </w:r>
      <w:r w:rsidRPr="00D408AD">
        <w:rPr>
          <w:rFonts w:eastAsiaTheme="minorEastAsia"/>
          <w:sz w:val="20"/>
        </w:rPr>
        <w:t>. The Census Bureau is collecting the data for NCES.</w:t>
      </w:r>
    </w:p>
    <w:p w:rsidRPr="00D408AD" w:rsidR="00843838" w:rsidP="00843838" w:rsidRDefault="00843838" w14:paraId="7550DFA7" w14:textId="77777777">
      <w:pPr>
        <w:autoSpaceDE w:val="0"/>
        <w:autoSpaceDN w:val="0"/>
        <w:adjustRightInd w:val="0"/>
        <w:rPr>
          <w:rFonts w:eastAsiaTheme="minorEastAsia"/>
          <w:sz w:val="22"/>
          <w:szCs w:val="22"/>
        </w:rPr>
      </w:pPr>
    </w:p>
    <w:p w:rsidRPr="00D408AD" w:rsidR="00843838" w:rsidP="00843838" w:rsidRDefault="00843838" w14:paraId="3AA10B25" w14:textId="77777777">
      <w:pPr>
        <w:rPr>
          <w:rFonts w:eastAsiaTheme="minorEastAsia"/>
          <w:i/>
          <w:sz w:val="16"/>
          <w:szCs w:val="16"/>
        </w:rPr>
      </w:pPr>
    </w:p>
    <w:p w:rsidR="00843838" w:rsidP="00843838" w:rsidRDefault="00843838" w14:paraId="4F355F7C" w14:textId="77777777">
      <w:pPr>
        <w:rPr>
          <w:rFonts w:eastAsia="Arial"/>
          <w:i/>
          <w:iCs/>
          <w:color w:val="231F20"/>
          <w:w w:val="90"/>
          <w:sz w:val="16"/>
          <w:szCs w:val="16"/>
        </w:rPr>
      </w:pPr>
      <w:r w:rsidRPr="00D408AD">
        <w:rPr>
          <w:rFonts w:eastAsia="Arial"/>
          <w:i/>
          <w:iCs/>
          <w:color w:val="231F20"/>
          <w:w w:val="90"/>
          <w:sz w:val="16"/>
          <w:szCs w:val="16"/>
        </w:rPr>
        <w:t>NCES</w:t>
      </w:r>
      <w:r w:rsidRPr="00D408AD">
        <w:rPr>
          <w:rFonts w:eastAsia="Arial"/>
          <w:i/>
          <w:iCs/>
          <w:color w:val="231F20"/>
          <w:spacing w:val="-8"/>
          <w:w w:val="90"/>
          <w:sz w:val="16"/>
          <w:szCs w:val="16"/>
        </w:rPr>
        <w:t xml:space="preserve"> </w:t>
      </w:r>
      <w:r w:rsidRPr="00D408AD">
        <w:rPr>
          <w:rFonts w:eastAsia="Arial"/>
          <w:i/>
          <w:iCs/>
          <w:color w:val="231F20"/>
          <w:w w:val="90"/>
          <w:sz w:val="16"/>
          <w:szCs w:val="16"/>
        </w:rPr>
        <w:t>is</w:t>
      </w:r>
      <w:r w:rsidRPr="00D408AD">
        <w:rPr>
          <w:rFonts w:eastAsia="Arial"/>
          <w:i/>
          <w:iCs/>
          <w:color w:val="231F20"/>
          <w:spacing w:val="-8"/>
          <w:w w:val="90"/>
          <w:sz w:val="16"/>
          <w:szCs w:val="16"/>
        </w:rPr>
        <w:t xml:space="preserve"> </w:t>
      </w:r>
      <w:r w:rsidRPr="00D408AD">
        <w:rPr>
          <w:rFonts w:eastAsia="Arial"/>
          <w:i/>
          <w:iCs/>
          <w:color w:val="231F20"/>
          <w:w w:val="90"/>
          <w:sz w:val="16"/>
          <w:szCs w:val="16"/>
        </w:rPr>
        <w:t>authorized</w:t>
      </w:r>
      <w:r w:rsidRPr="00D408AD">
        <w:rPr>
          <w:rFonts w:eastAsia="Arial"/>
          <w:i/>
          <w:iCs/>
          <w:color w:val="231F20"/>
          <w:spacing w:val="-7"/>
          <w:w w:val="90"/>
          <w:sz w:val="16"/>
          <w:szCs w:val="16"/>
        </w:rPr>
        <w:t xml:space="preserve"> </w:t>
      </w:r>
      <w:r w:rsidRPr="00D408AD">
        <w:rPr>
          <w:rFonts w:eastAsia="Arial"/>
          <w:i/>
          <w:iCs/>
          <w:color w:val="231F20"/>
          <w:w w:val="90"/>
          <w:sz w:val="16"/>
          <w:szCs w:val="16"/>
        </w:rPr>
        <w:t>to</w:t>
      </w:r>
      <w:r w:rsidRPr="00D408AD">
        <w:rPr>
          <w:rFonts w:eastAsia="Arial"/>
          <w:i/>
          <w:iCs/>
          <w:color w:val="231F20"/>
          <w:spacing w:val="-8"/>
          <w:w w:val="90"/>
          <w:sz w:val="16"/>
          <w:szCs w:val="16"/>
        </w:rPr>
        <w:t xml:space="preserve"> </w:t>
      </w:r>
      <w:r w:rsidRPr="00D408AD">
        <w:rPr>
          <w:rFonts w:eastAsia="Arial"/>
          <w:i/>
          <w:iCs/>
          <w:color w:val="231F20"/>
          <w:w w:val="90"/>
          <w:sz w:val="16"/>
          <w:szCs w:val="16"/>
        </w:rPr>
        <w:t>conduct</w:t>
      </w:r>
      <w:r w:rsidRPr="00D408AD">
        <w:rPr>
          <w:rFonts w:eastAsia="Arial"/>
          <w:i/>
          <w:iCs/>
          <w:color w:val="231F20"/>
          <w:spacing w:val="-7"/>
          <w:w w:val="90"/>
          <w:sz w:val="16"/>
          <w:szCs w:val="16"/>
        </w:rPr>
        <w:t xml:space="preserve"> </w:t>
      </w:r>
      <w:r w:rsidRPr="00D408AD">
        <w:rPr>
          <w:rFonts w:eastAsia="Arial"/>
          <w:i/>
          <w:iCs/>
          <w:color w:val="231F20"/>
          <w:w w:val="90"/>
          <w:sz w:val="16"/>
          <w:szCs w:val="16"/>
        </w:rPr>
        <w:t>this</w:t>
      </w:r>
      <w:r w:rsidRPr="00D408AD">
        <w:rPr>
          <w:rFonts w:eastAsia="Arial"/>
          <w:i/>
          <w:iCs/>
          <w:color w:val="231F20"/>
          <w:spacing w:val="-8"/>
          <w:w w:val="90"/>
          <w:sz w:val="16"/>
          <w:szCs w:val="16"/>
        </w:rPr>
        <w:t xml:space="preserve"> </w:t>
      </w:r>
      <w:r w:rsidRPr="00D408AD">
        <w:rPr>
          <w:rFonts w:eastAsia="Arial"/>
          <w:i/>
          <w:iCs/>
          <w:color w:val="231F20"/>
          <w:w w:val="90"/>
          <w:sz w:val="16"/>
          <w:szCs w:val="16"/>
        </w:rPr>
        <w:t>survey</w:t>
      </w:r>
      <w:r w:rsidRPr="00D408AD">
        <w:rPr>
          <w:rFonts w:eastAsia="Arial"/>
          <w:i/>
          <w:iCs/>
          <w:color w:val="231F20"/>
          <w:spacing w:val="-7"/>
          <w:w w:val="90"/>
          <w:sz w:val="16"/>
          <w:szCs w:val="16"/>
        </w:rPr>
        <w:t xml:space="preserve"> </w:t>
      </w:r>
      <w:r w:rsidRPr="00D408AD">
        <w:rPr>
          <w:rFonts w:eastAsia="Arial"/>
          <w:i/>
          <w:iCs/>
          <w:color w:val="231F20"/>
          <w:w w:val="90"/>
          <w:sz w:val="16"/>
          <w:szCs w:val="16"/>
        </w:rPr>
        <w:t>by</w:t>
      </w:r>
      <w:r w:rsidRPr="00D408AD">
        <w:rPr>
          <w:rFonts w:eastAsia="Arial"/>
          <w:i/>
          <w:iCs/>
          <w:color w:val="231F20"/>
          <w:spacing w:val="-8"/>
          <w:w w:val="90"/>
          <w:sz w:val="16"/>
          <w:szCs w:val="16"/>
        </w:rPr>
        <w:t xml:space="preserve"> </w:t>
      </w:r>
      <w:r w:rsidRPr="00D408AD">
        <w:rPr>
          <w:rFonts w:eastAsia="Arial"/>
          <w:i/>
          <w:iCs/>
          <w:color w:val="231F20"/>
          <w:w w:val="90"/>
          <w:sz w:val="16"/>
          <w:szCs w:val="16"/>
        </w:rPr>
        <w:t>the</w:t>
      </w:r>
      <w:r w:rsidRPr="00D408AD">
        <w:rPr>
          <w:rFonts w:eastAsia="Arial"/>
          <w:i/>
          <w:iCs/>
          <w:color w:val="231F20"/>
          <w:spacing w:val="-7"/>
          <w:w w:val="90"/>
          <w:sz w:val="16"/>
          <w:szCs w:val="16"/>
        </w:rPr>
        <w:t xml:space="preserve"> </w:t>
      </w:r>
      <w:r w:rsidRPr="00D408AD">
        <w:rPr>
          <w:rFonts w:eastAsiaTheme="minorEastAsia" w:cstheme="minorBidi"/>
          <w:i/>
          <w:iCs/>
          <w:sz w:val="16"/>
          <w:szCs w:val="16"/>
          <w:lang w:bidi="en-US"/>
        </w:rPr>
        <w:t>American Rescue Plan Act of 2021 (ARP 2021; Sec. 2010) and the</w:t>
      </w:r>
      <w:r w:rsidRPr="00D408AD">
        <w:rPr>
          <w:rFonts w:eastAsiaTheme="minorEastAsia" w:cstheme="minorBidi"/>
          <w:i/>
          <w:iCs/>
          <w:lang w:bidi="en-US"/>
        </w:rPr>
        <w:t xml:space="preserve"> </w:t>
      </w:r>
      <w:r w:rsidRPr="00D408AD">
        <w:rPr>
          <w:rFonts w:eastAsia="Arial"/>
          <w:i/>
          <w:iCs/>
          <w:color w:val="231F20"/>
          <w:w w:val="90"/>
          <w:sz w:val="16"/>
          <w:szCs w:val="16"/>
        </w:rPr>
        <w:t>Education</w:t>
      </w:r>
      <w:r w:rsidRPr="00D408AD">
        <w:rPr>
          <w:rFonts w:eastAsia="Arial"/>
          <w:i/>
          <w:iCs/>
          <w:color w:val="231F20"/>
          <w:spacing w:val="-8"/>
          <w:w w:val="90"/>
          <w:sz w:val="16"/>
          <w:szCs w:val="16"/>
        </w:rPr>
        <w:t xml:space="preserve"> </w:t>
      </w:r>
      <w:r w:rsidRPr="00D408AD">
        <w:rPr>
          <w:rFonts w:eastAsia="Arial"/>
          <w:i/>
          <w:iCs/>
          <w:color w:val="231F20"/>
          <w:w w:val="90"/>
          <w:sz w:val="16"/>
          <w:szCs w:val="16"/>
        </w:rPr>
        <w:t>Sciences</w:t>
      </w:r>
      <w:r w:rsidRPr="00D408AD">
        <w:rPr>
          <w:rFonts w:eastAsia="Arial"/>
          <w:i/>
          <w:iCs/>
          <w:color w:val="231F20"/>
          <w:spacing w:val="-7"/>
          <w:w w:val="90"/>
          <w:sz w:val="16"/>
          <w:szCs w:val="16"/>
        </w:rPr>
        <w:t xml:space="preserve"> </w:t>
      </w:r>
      <w:r w:rsidRPr="00D408AD">
        <w:rPr>
          <w:rFonts w:eastAsia="Arial"/>
          <w:i/>
          <w:iCs/>
          <w:color w:val="231F20"/>
          <w:w w:val="90"/>
          <w:sz w:val="16"/>
          <w:szCs w:val="16"/>
        </w:rPr>
        <w:t>Reform</w:t>
      </w:r>
      <w:r w:rsidRPr="00D408AD">
        <w:rPr>
          <w:rFonts w:eastAsia="Arial"/>
          <w:i/>
          <w:iCs/>
          <w:color w:val="231F20"/>
          <w:spacing w:val="-8"/>
          <w:w w:val="90"/>
          <w:sz w:val="16"/>
          <w:szCs w:val="16"/>
        </w:rPr>
        <w:t xml:space="preserve"> </w:t>
      </w:r>
      <w:r w:rsidRPr="00D408AD">
        <w:rPr>
          <w:rFonts w:eastAsia="Arial"/>
          <w:i/>
          <w:iCs/>
          <w:color w:val="231F20"/>
          <w:w w:val="90"/>
          <w:sz w:val="16"/>
          <w:szCs w:val="16"/>
        </w:rPr>
        <w:t>Act</w:t>
      </w:r>
      <w:r w:rsidRPr="00D408AD">
        <w:rPr>
          <w:rFonts w:eastAsia="Arial"/>
          <w:i/>
          <w:iCs/>
          <w:color w:val="231F20"/>
          <w:spacing w:val="-7"/>
          <w:w w:val="90"/>
          <w:sz w:val="16"/>
          <w:szCs w:val="16"/>
        </w:rPr>
        <w:t xml:space="preserve"> </w:t>
      </w:r>
      <w:r w:rsidRPr="00D408AD">
        <w:rPr>
          <w:rFonts w:eastAsia="Arial"/>
          <w:i/>
          <w:iCs/>
          <w:color w:val="231F20"/>
          <w:w w:val="90"/>
          <w:sz w:val="16"/>
          <w:szCs w:val="16"/>
        </w:rPr>
        <w:t>of</w:t>
      </w:r>
      <w:r w:rsidRPr="00D408AD">
        <w:rPr>
          <w:rFonts w:eastAsia="Arial"/>
          <w:i/>
          <w:iCs/>
          <w:color w:val="231F20"/>
          <w:spacing w:val="-8"/>
          <w:w w:val="90"/>
          <w:sz w:val="16"/>
          <w:szCs w:val="16"/>
        </w:rPr>
        <w:t xml:space="preserve"> </w:t>
      </w:r>
      <w:r w:rsidRPr="00D408AD">
        <w:rPr>
          <w:rFonts w:eastAsia="Arial"/>
          <w:i/>
          <w:iCs/>
          <w:color w:val="231F20"/>
          <w:w w:val="90"/>
          <w:sz w:val="16"/>
          <w:szCs w:val="16"/>
        </w:rPr>
        <w:t>2002</w:t>
      </w:r>
      <w:r w:rsidRPr="00D408AD">
        <w:rPr>
          <w:rFonts w:eastAsia="Arial"/>
          <w:i/>
          <w:iCs/>
          <w:color w:val="231F20"/>
          <w:spacing w:val="-7"/>
          <w:w w:val="90"/>
          <w:sz w:val="16"/>
          <w:szCs w:val="16"/>
        </w:rPr>
        <w:t xml:space="preserve"> </w:t>
      </w:r>
      <w:r w:rsidRPr="00D408AD">
        <w:rPr>
          <w:rFonts w:eastAsia="Arial"/>
          <w:i/>
          <w:iCs/>
          <w:color w:val="231F20"/>
          <w:w w:val="90"/>
          <w:sz w:val="16"/>
          <w:szCs w:val="16"/>
        </w:rPr>
        <w:t>(ESRA 2002, 20 U.S.C. §9543).</w:t>
      </w:r>
      <w:r w:rsidRPr="00D408AD">
        <w:rPr>
          <w:rFonts w:eastAsia="Arial"/>
          <w:i/>
          <w:iCs/>
          <w:color w:val="231F20"/>
          <w:spacing w:val="21"/>
          <w:w w:val="90"/>
          <w:sz w:val="16"/>
          <w:szCs w:val="16"/>
        </w:rPr>
        <w:t xml:space="preserve"> </w:t>
      </w:r>
      <w:r w:rsidRPr="00D408AD">
        <w:rPr>
          <w:rFonts w:eastAsia="Arial"/>
          <w:i/>
          <w:iCs/>
          <w:color w:val="231F20"/>
          <w:w w:val="90"/>
          <w:sz w:val="16"/>
          <w:szCs w:val="16"/>
        </w:rPr>
        <w:t>All</w:t>
      </w:r>
      <w:r w:rsidRPr="00D408AD">
        <w:rPr>
          <w:rFonts w:eastAsia="Arial"/>
          <w:i/>
          <w:iCs/>
          <w:color w:val="231F20"/>
          <w:spacing w:val="-7"/>
          <w:w w:val="90"/>
          <w:sz w:val="16"/>
          <w:szCs w:val="16"/>
        </w:rPr>
        <w:t xml:space="preserve"> </w:t>
      </w:r>
      <w:r w:rsidRPr="00D408AD">
        <w:rPr>
          <w:rFonts w:eastAsia="Arial"/>
          <w:i/>
          <w:iCs/>
          <w:color w:val="231F20"/>
          <w:w w:val="90"/>
          <w:sz w:val="16"/>
          <w:szCs w:val="16"/>
        </w:rPr>
        <w:t>of the</w:t>
      </w:r>
      <w:r w:rsidRPr="00D408AD">
        <w:rPr>
          <w:rFonts w:eastAsia="Arial"/>
          <w:i/>
          <w:iCs/>
          <w:color w:val="231F20"/>
          <w:spacing w:val="-7"/>
          <w:w w:val="90"/>
          <w:sz w:val="16"/>
          <w:szCs w:val="16"/>
        </w:rPr>
        <w:t xml:space="preserve"> </w:t>
      </w:r>
      <w:r w:rsidRPr="00D408AD">
        <w:rPr>
          <w:rFonts w:eastAsia="Arial"/>
          <w:i/>
          <w:iCs/>
          <w:color w:val="231F20"/>
          <w:w w:val="90"/>
          <w:sz w:val="16"/>
          <w:szCs w:val="16"/>
        </w:rPr>
        <w:t>information</w:t>
      </w:r>
      <w:r w:rsidRPr="00D408AD">
        <w:rPr>
          <w:rFonts w:eastAsia="Arial"/>
          <w:i/>
          <w:iCs/>
          <w:color w:val="231F20"/>
          <w:spacing w:val="-8"/>
          <w:w w:val="90"/>
          <w:sz w:val="16"/>
          <w:szCs w:val="16"/>
        </w:rPr>
        <w:t xml:space="preserve"> </w:t>
      </w:r>
      <w:r w:rsidRPr="00D408AD">
        <w:rPr>
          <w:rFonts w:eastAsia="Arial"/>
          <w:i/>
          <w:iCs/>
          <w:color w:val="231F20"/>
          <w:w w:val="90"/>
          <w:sz w:val="16"/>
          <w:szCs w:val="16"/>
        </w:rPr>
        <w:t>schools</w:t>
      </w:r>
      <w:r w:rsidRPr="00D408AD">
        <w:rPr>
          <w:rFonts w:eastAsia="Arial"/>
          <w:i/>
          <w:iCs/>
          <w:color w:val="231F20"/>
          <w:spacing w:val="-7"/>
          <w:w w:val="90"/>
          <w:sz w:val="16"/>
          <w:szCs w:val="16"/>
        </w:rPr>
        <w:t xml:space="preserve"> </w:t>
      </w:r>
      <w:r w:rsidRPr="00D408AD">
        <w:rPr>
          <w:rFonts w:eastAsia="Arial"/>
          <w:i/>
          <w:iCs/>
          <w:color w:val="231F20"/>
          <w:w w:val="90"/>
          <w:sz w:val="16"/>
          <w:szCs w:val="16"/>
        </w:rPr>
        <w:t>provide</w:t>
      </w:r>
      <w:r w:rsidRPr="00D408AD">
        <w:rPr>
          <w:rFonts w:eastAsia="Arial"/>
          <w:i/>
          <w:iCs/>
          <w:color w:val="231F20"/>
          <w:spacing w:val="-8"/>
          <w:w w:val="90"/>
          <w:sz w:val="16"/>
          <w:szCs w:val="16"/>
        </w:rPr>
        <w:t xml:space="preserve"> </w:t>
      </w:r>
      <w:r w:rsidRPr="00D408AD">
        <w:rPr>
          <w:rFonts w:eastAsia="Arial"/>
          <w:i/>
          <w:iCs/>
          <w:color w:val="231F20"/>
          <w:w w:val="90"/>
          <w:sz w:val="16"/>
          <w:szCs w:val="16"/>
        </w:rPr>
        <w:t>may</w:t>
      </w:r>
      <w:r w:rsidRPr="00D408AD">
        <w:rPr>
          <w:rFonts w:eastAsia="Arial"/>
          <w:i/>
          <w:iCs/>
          <w:color w:val="231F20"/>
          <w:spacing w:val="-7"/>
          <w:w w:val="90"/>
          <w:sz w:val="16"/>
          <w:szCs w:val="16"/>
        </w:rPr>
        <w:t xml:space="preserve"> </w:t>
      </w:r>
      <w:r w:rsidRPr="00D408AD">
        <w:rPr>
          <w:rFonts w:eastAsia="Arial"/>
          <w:i/>
          <w:iCs/>
          <w:color w:val="231F20"/>
          <w:w w:val="90"/>
          <w:sz w:val="16"/>
          <w:szCs w:val="16"/>
        </w:rPr>
        <w:t>be</w:t>
      </w:r>
      <w:r w:rsidRPr="00D408AD">
        <w:rPr>
          <w:rFonts w:eastAsia="Arial"/>
          <w:i/>
          <w:iCs/>
          <w:color w:val="231F20"/>
          <w:spacing w:val="-8"/>
          <w:w w:val="90"/>
          <w:sz w:val="16"/>
          <w:szCs w:val="16"/>
        </w:rPr>
        <w:t xml:space="preserve"> </w:t>
      </w:r>
      <w:r w:rsidRPr="00D408AD">
        <w:rPr>
          <w:rFonts w:eastAsia="Arial"/>
          <w:i/>
          <w:iCs/>
          <w:color w:val="231F20"/>
          <w:w w:val="90"/>
          <w:sz w:val="16"/>
          <w:szCs w:val="16"/>
        </w:rPr>
        <w:t>used</w:t>
      </w:r>
      <w:r w:rsidRPr="00D408AD">
        <w:rPr>
          <w:rFonts w:eastAsia="Arial"/>
          <w:i/>
          <w:iCs/>
          <w:color w:val="231F20"/>
          <w:spacing w:val="-7"/>
          <w:w w:val="90"/>
          <w:sz w:val="16"/>
          <w:szCs w:val="16"/>
        </w:rPr>
        <w:t xml:space="preserve"> </w:t>
      </w:r>
      <w:r w:rsidRPr="00D408AD">
        <w:rPr>
          <w:rFonts w:eastAsia="Arial"/>
          <w:i/>
          <w:iCs/>
          <w:color w:val="231F20"/>
          <w:w w:val="90"/>
          <w:sz w:val="16"/>
          <w:szCs w:val="16"/>
        </w:rPr>
        <w:t>only</w:t>
      </w:r>
      <w:r w:rsidRPr="00D408AD">
        <w:rPr>
          <w:rFonts w:eastAsia="Arial"/>
          <w:i/>
          <w:iCs/>
          <w:color w:val="231F20"/>
          <w:spacing w:val="-8"/>
          <w:w w:val="90"/>
          <w:sz w:val="16"/>
          <w:szCs w:val="16"/>
        </w:rPr>
        <w:t xml:space="preserve"> </w:t>
      </w:r>
      <w:r w:rsidRPr="00D408AD">
        <w:rPr>
          <w:rFonts w:eastAsia="Arial"/>
          <w:i/>
          <w:iCs/>
          <w:color w:val="231F20"/>
          <w:w w:val="90"/>
          <w:sz w:val="16"/>
          <w:szCs w:val="16"/>
        </w:rPr>
        <w:t>for</w:t>
      </w:r>
      <w:r w:rsidRPr="00D408AD">
        <w:rPr>
          <w:rFonts w:eastAsia="Arial"/>
          <w:i/>
          <w:iCs/>
          <w:color w:val="231F20"/>
          <w:spacing w:val="-8"/>
          <w:w w:val="90"/>
          <w:sz w:val="16"/>
          <w:szCs w:val="16"/>
        </w:rPr>
        <w:t xml:space="preserve"> </w:t>
      </w:r>
      <w:r w:rsidRPr="00D408AD">
        <w:rPr>
          <w:rFonts w:eastAsia="Arial"/>
          <w:i/>
          <w:iCs/>
          <w:color w:val="231F20"/>
          <w:w w:val="90"/>
          <w:sz w:val="16"/>
          <w:szCs w:val="16"/>
        </w:rPr>
        <w:t>statistical</w:t>
      </w:r>
      <w:r w:rsidRPr="00D408AD">
        <w:rPr>
          <w:rFonts w:eastAsia="Arial"/>
          <w:i/>
          <w:iCs/>
          <w:color w:val="231F20"/>
          <w:spacing w:val="-7"/>
          <w:w w:val="90"/>
          <w:sz w:val="16"/>
          <w:szCs w:val="16"/>
        </w:rPr>
        <w:t xml:space="preserve"> </w:t>
      </w:r>
      <w:r w:rsidRPr="00D408AD">
        <w:rPr>
          <w:rFonts w:eastAsia="Arial"/>
          <w:i/>
          <w:iCs/>
          <w:color w:val="231F20"/>
          <w:w w:val="90"/>
          <w:sz w:val="16"/>
          <w:szCs w:val="16"/>
        </w:rPr>
        <w:t>purposes</w:t>
      </w:r>
      <w:r w:rsidRPr="00D408AD">
        <w:rPr>
          <w:rFonts w:eastAsia="Arial"/>
          <w:i/>
          <w:iCs/>
          <w:color w:val="231F20"/>
          <w:spacing w:val="-8"/>
          <w:w w:val="90"/>
          <w:sz w:val="16"/>
          <w:szCs w:val="16"/>
        </w:rPr>
        <w:t xml:space="preserve"> </w:t>
      </w:r>
      <w:r w:rsidRPr="00D408AD">
        <w:rPr>
          <w:rFonts w:eastAsia="Arial"/>
          <w:i/>
          <w:iCs/>
          <w:color w:val="231F20"/>
          <w:w w:val="90"/>
          <w:sz w:val="16"/>
          <w:szCs w:val="16"/>
        </w:rPr>
        <w:t>and</w:t>
      </w:r>
      <w:r w:rsidRPr="00D408AD">
        <w:rPr>
          <w:rFonts w:eastAsia="Arial"/>
          <w:i/>
          <w:iCs/>
          <w:color w:val="231F20"/>
          <w:w w:val="88"/>
          <w:sz w:val="16"/>
          <w:szCs w:val="16"/>
        </w:rPr>
        <w:t xml:space="preserve"> </w:t>
      </w:r>
      <w:r w:rsidRPr="00D408AD">
        <w:rPr>
          <w:rFonts w:eastAsia="Arial"/>
          <w:i/>
          <w:iCs/>
          <w:color w:val="231F20"/>
          <w:w w:val="90"/>
          <w:sz w:val="16"/>
          <w:szCs w:val="16"/>
        </w:rPr>
        <w:t>may</w:t>
      </w:r>
      <w:r w:rsidRPr="00D408AD">
        <w:rPr>
          <w:rFonts w:eastAsia="Arial"/>
          <w:i/>
          <w:iCs/>
          <w:color w:val="231F20"/>
          <w:spacing w:val="-8"/>
          <w:w w:val="90"/>
          <w:sz w:val="16"/>
          <w:szCs w:val="16"/>
        </w:rPr>
        <w:t xml:space="preserve"> </w:t>
      </w:r>
      <w:r w:rsidRPr="00D408AD">
        <w:rPr>
          <w:rFonts w:eastAsia="Arial"/>
          <w:i/>
          <w:iCs/>
          <w:color w:val="231F20"/>
          <w:w w:val="90"/>
          <w:sz w:val="16"/>
          <w:szCs w:val="16"/>
        </w:rPr>
        <w:t>not</w:t>
      </w:r>
      <w:r w:rsidRPr="00D408AD">
        <w:rPr>
          <w:rFonts w:eastAsia="Arial"/>
          <w:i/>
          <w:iCs/>
          <w:color w:val="231F20"/>
          <w:spacing w:val="-7"/>
          <w:w w:val="90"/>
          <w:sz w:val="16"/>
          <w:szCs w:val="16"/>
        </w:rPr>
        <w:t xml:space="preserve"> </w:t>
      </w:r>
      <w:r w:rsidRPr="00D408AD">
        <w:rPr>
          <w:rFonts w:eastAsia="Arial"/>
          <w:i/>
          <w:iCs/>
          <w:color w:val="231F20"/>
          <w:w w:val="90"/>
          <w:sz w:val="16"/>
          <w:szCs w:val="16"/>
        </w:rPr>
        <w:t>be</w:t>
      </w:r>
      <w:r w:rsidRPr="00D408AD">
        <w:rPr>
          <w:rFonts w:eastAsia="Arial"/>
          <w:i/>
          <w:iCs/>
          <w:color w:val="231F20"/>
          <w:spacing w:val="-7"/>
          <w:w w:val="90"/>
          <w:sz w:val="16"/>
          <w:szCs w:val="16"/>
        </w:rPr>
        <w:t xml:space="preserve"> </w:t>
      </w:r>
      <w:r w:rsidRPr="00D408AD">
        <w:rPr>
          <w:rFonts w:eastAsia="Arial"/>
          <w:i/>
          <w:iCs/>
          <w:color w:val="231F20"/>
          <w:w w:val="90"/>
          <w:sz w:val="16"/>
          <w:szCs w:val="16"/>
        </w:rPr>
        <w:t>disclosed,</w:t>
      </w:r>
      <w:r w:rsidRPr="00D408AD">
        <w:rPr>
          <w:rFonts w:eastAsia="Arial"/>
          <w:i/>
          <w:iCs/>
          <w:color w:val="231F20"/>
          <w:spacing w:val="-8"/>
          <w:w w:val="90"/>
          <w:sz w:val="16"/>
          <w:szCs w:val="16"/>
        </w:rPr>
        <w:t xml:space="preserve"> </w:t>
      </w:r>
      <w:r w:rsidRPr="00D408AD">
        <w:rPr>
          <w:rFonts w:eastAsia="Arial"/>
          <w:i/>
          <w:iCs/>
          <w:color w:val="231F20"/>
          <w:w w:val="90"/>
          <w:sz w:val="16"/>
          <w:szCs w:val="16"/>
        </w:rPr>
        <w:t>or</w:t>
      </w:r>
      <w:r w:rsidRPr="00D408AD">
        <w:rPr>
          <w:rFonts w:eastAsia="Arial"/>
          <w:i/>
          <w:iCs/>
          <w:color w:val="231F20"/>
          <w:spacing w:val="-7"/>
          <w:w w:val="90"/>
          <w:sz w:val="16"/>
          <w:szCs w:val="16"/>
        </w:rPr>
        <w:t xml:space="preserve"> </w:t>
      </w:r>
      <w:r w:rsidRPr="00D408AD">
        <w:rPr>
          <w:rFonts w:eastAsia="Arial"/>
          <w:i/>
          <w:iCs/>
          <w:color w:val="231F20"/>
          <w:w w:val="90"/>
          <w:sz w:val="16"/>
          <w:szCs w:val="16"/>
        </w:rPr>
        <w:t>used,</w:t>
      </w:r>
      <w:r w:rsidRPr="00D408AD">
        <w:rPr>
          <w:rFonts w:eastAsia="Arial"/>
          <w:i/>
          <w:iCs/>
          <w:color w:val="231F20"/>
          <w:spacing w:val="-7"/>
          <w:w w:val="90"/>
          <w:sz w:val="16"/>
          <w:szCs w:val="16"/>
        </w:rPr>
        <w:t xml:space="preserve"> </w:t>
      </w:r>
      <w:r w:rsidRPr="00D408AD">
        <w:rPr>
          <w:rFonts w:eastAsia="Arial"/>
          <w:i/>
          <w:iCs/>
          <w:color w:val="231F20"/>
          <w:w w:val="90"/>
          <w:sz w:val="16"/>
          <w:szCs w:val="16"/>
        </w:rPr>
        <w:t>in</w:t>
      </w:r>
      <w:r w:rsidRPr="00D408AD">
        <w:rPr>
          <w:rFonts w:eastAsia="Arial"/>
          <w:i/>
          <w:iCs/>
          <w:color w:val="231F20"/>
          <w:spacing w:val="-8"/>
          <w:w w:val="90"/>
          <w:sz w:val="16"/>
          <w:szCs w:val="16"/>
        </w:rPr>
        <w:t xml:space="preserve"> </w:t>
      </w:r>
      <w:r w:rsidRPr="00D408AD">
        <w:rPr>
          <w:rFonts w:eastAsia="Arial"/>
          <w:i/>
          <w:iCs/>
          <w:color w:val="231F20"/>
          <w:w w:val="90"/>
          <w:sz w:val="16"/>
          <w:szCs w:val="16"/>
        </w:rPr>
        <w:t>identifiable</w:t>
      </w:r>
      <w:r w:rsidRPr="00D408AD">
        <w:rPr>
          <w:rFonts w:eastAsia="Arial"/>
          <w:i/>
          <w:iCs/>
          <w:color w:val="231F20"/>
          <w:spacing w:val="-7"/>
          <w:w w:val="90"/>
          <w:sz w:val="16"/>
          <w:szCs w:val="16"/>
        </w:rPr>
        <w:t xml:space="preserve"> </w:t>
      </w:r>
      <w:r w:rsidRPr="00D408AD">
        <w:rPr>
          <w:rFonts w:eastAsia="Arial"/>
          <w:i/>
          <w:iCs/>
          <w:color w:val="231F20"/>
          <w:w w:val="90"/>
          <w:sz w:val="16"/>
          <w:szCs w:val="16"/>
        </w:rPr>
        <w:t>form</w:t>
      </w:r>
      <w:r w:rsidRPr="00D408AD">
        <w:rPr>
          <w:rFonts w:eastAsia="Arial"/>
          <w:i/>
          <w:iCs/>
          <w:color w:val="231F20"/>
          <w:spacing w:val="-7"/>
          <w:w w:val="90"/>
          <w:sz w:val="16"/>
          <w:szCs w:val="16"/>
        </w:rPr>
        <w:t xml:space="preserve"> </w:t>
      </w:r>
      <w:r w:rsidRPr="00D408AD">
        <w:rPr>
          <w:rFonts w:eastAsia="Arial"/>
          <w:i/>
          <w:iCs/>
          <w:color w:val="231F20"/>
          <w:w w:val="90"/>
          <w:sz w:val="16"/>
          <w:szCs w:val="16"/>
        </w:rPr>
        <w:t>for</w:t>
      </w:r>
      <w:r w:rsidRPr="00D408AD">
        <w:rPr>
          <w:rFonts w:eastAsia="Arial"/>
          <w:i/>
          <w:iCs/>
          <w:color w:val="231F20"/>
          <w:spacing w:val="-8"/>
          <w:w w:val="90"/>
          <w:sz w:val="16"/>
          <w:szCs w:val="16"/>
        </w:rPr>
        <w:t xml:space="preserve"> </w:t>
      </w:r>
      <w:r w:rsidRPr="00D408AD">
        <w:rPr>
          <w:rFonts w:eastAsia="Arial"/>
          <w:i/>
          <w:iCs/>
          <w:color w:val="231F20"/>
          <w:w w:val="90"/>
          <w:sz w:val="16"/>
          <w:szCs w:val="16"/>
        </w:rPr>
        <w:t>any</w:t>
      </w:r>
      <w:r w:rsidRPr="00D408AD">
        <w:rPr>
          <w:rFonts w:eastAsia="Arial"/>
          <w:i/>
          <w:iCs/>
          <w:color w:val="231F20"/>
          <w:spacing w:val="-7"/>
          <w:w w:val="90"/>
          <w:sz w:val="16"/>
          <w:szCs w:val="16"/>
        </w:rPr>
        <w:t xml:space="preserve"> </w:t>
      </w:r>
      <w:r w:rsidRPr="00D408AD">
        <w:rPr>
          <w:rFonts w:eastAsia="Arial"/>
          <w:i/>
          <w:iCs/>
          <w:color w:val="231F20"/>
          <w:w w:val="90"/>
          <w:sz w:val="16"/>
          <w:szCs w:val="16"/>
        </w:rPr>
        <w:t>other</w:t>
      </w:r>
      <w:r w:rsidRPr="00D408AD">
        <w:rPr>
          <w:rFonts w:eastAsia="Arial"/>
          <w:i/>
          <w:iCs/>
          <w:color w:val="231F20"/>
          <w:spacing w:val="-7"/>
          <w:w w:val="90"/>
          <w:sz w:val="16"/>
          <w:szCs w:val="16"/>
        </w:rPr>
        <w:t xml:space="preserve"> </w:t>
      </w:r>
      <w:r w:rsidRPr="00D408AD">
        <w:rPr>
          <w:rFonts w:eastAsia="Arial"/>
          <w:i/>
          <w:iCs/>
          <w:color w:val="231F20"/>
          <w:w w:val="90"/>
          <w:sz w:val="16"/>
          <w:szCs w:val="16"/>
        </w:rPr>
        <w:t>purpose</w:t>
      </w:r>
      <w:r w:rsidRPr="00D408AD">
        <w:rPr>
          <w:rFonts w:eastAsia="Arial"/>
          <w:i/>
          <w:iCs/>
          <w:color w:val="231F20"/>
          <w:spacing w:val="-7"/>
          <w:w w:val="90"/>
          <w:sz w:val="16"/>
          <w:szCs w:val="16"/>
        </w:rPr>
        <w:t xml:space="preserve"> </w:t>
      </w:r>
      <w:r w:rsidRPr="00D408AD">
        <w:rPr>
          <w:rFonts w:eastAsia="Arial"/>
          <w:i/>
          <w:iCs/>
          <w:color w:val="231F20"/>
          <w:w w:val="90"/>
          <w:sz w:val="16"/>
          <w:szCs w:val="16"/>
        </w:rPr>
        <w:t>except</w:t>
      </w:r>
      <w:r w:rsidRPr="00D408AD">
        <w:rPr>
          <w:rFonts w:eastAsia="Arial"/>
          <w:i/>
          <w:iCs/>
          <w:color w:val="231F20"/>
          <w:spacing w:val="-8"/>
          <w:w w:val="90"/>
          <w:sz w:val="16"/>
          <w:szCs w:val="16"/>
        </w:rPr>
        <w:t xml:space="preserve"> </w:t>
      </w:r>
      <w:r w:rsidRPr="00D408AD">
        <w:rPr>
          <w:rFonts w:eastAsia="Arial"/>
          <w:i/>
          <w:iCs/>
          <w:color w:val="231F20"/>
          <w:w w:val="90"/>
          <w:sz w:val="16"/>
          <w:szCs w:val="16"/>
        </w:rPr>
        <w:t>as</w:t>
      </w:r>
      <w:r w:rsidRPr="00D408AD">
        <w:rPr>
          <w:rFonts w:eastAsia="Arial"/>
          <w:i/>
          <w:iCs/>
          <w:color w:val="231F20"/>
          <w:spacing w:val="-7"/>
          <w:w w:val="90"/>
          <w:sz w:val="16"/>
          <w:szCs w:val="16"/>
        </w:rPr>
        <w:t xml:space="preserve"> </w:t>
      </w:r>
      <w:r w:rsidRPr="00D408AD">
        <w:rPr>
          <w:rFonts w:eastAsia="Arial"/>
          <w:i/>
          <w:iCs/>
          <w:color w:val="231F20"/>
          <w:w w:val="90"/>
          <w:sz w:val="16"/>
          <w:szCs w:val="16"/>
        </w:rPr>
        <w:t>required</w:t>
      </w:r>
      <w:r w:rsidRPr="00D408AD">
        <w:rPr>
          <w:rFonts w:eastAsia="Arial"/>
          <w:i/>
          <w:iCs/>
          <w:color w:val="231F20"/>
          <w:spacing w:val="-7"/>
          <w:w w:val="90"/>
          <w:sz w:val="16"/>
          <w:szCs w:val="16"/>
        </w:rPr>
        <w:t xml:space="preserve"> </w:t>
      </w:r>
      <w:r w:rsidRPr="00D408AD">
        <w:rPr>
          <w:rFonts w:eastAsia="Arial"/>
          <w:i/>
          <w:iCs/>
          <w:color w:val="231F20"/>
          <w:w w:val="90"/>
          <w:sz w:val="16"/>
          <w:szCs w:val="16"/>
        </w:rPr>
        <w:t>by</w:t>
      </w:r>
      <w:r w:rsidRPr="00D408AD">
        <w:rPr>
          <w:rFonts w:eastAsia="Arial"/>
          <w:i/>
          <w:iCs/>
          <w:color w:val="231F20"/>
          <w:spacing w:val="-8"/>
          <w:w w:val="90"/>
          <w:sz w:val="16"/>
          <w:szCs w:val="16"/>
        </w:rPr>
        <w:t xml:space="preserve"> </w:t>
      </w:r>
      <w:r w:rsidRPr="00D408AD">
        <w:rPr>
          <w:rFonts w:eastAsia="Arial"/>
          <w:i/>
          <w:iCs/>
          <w:color w:val="231F20"/>
          <w:w w:val="90"/>
          <w:sz w:val="16"/>
          <w:szCs w:val="16"/>
        </w:rPr>
        <w:t>law</w:t>
      </w:r>
      <w:r w:rsidRPr="00D408AD">
        <w:rPr>
          <w:rFonts w:eastAsia="Arial"/>
          <w:i/>
          <w:iCs/>
          <w:color w:val="231F20"/>
          <w:spacing w:val="-7"/>
          <w:w w:val="90"/>
          <w:sz w:val="16"/>
          <w:szCs w:val="16"/>
        </w:rPr>
        <w:t xml:space="preserve"> </w:t>
      </w:r>
      <w:r w:rsidRPr="00D408AD">
        <w:rPr>
          <w:rFonts w:eastAsia="Arial"/>
          <w:i/>
          <w:iCs/>
          <w:color w:val="231F20"/>
          <w:w w:val="90"/>
          <w:sz w:val="16"/>
          <w:szCs w:val="16"/>
        </w:rPr>
        <w:t>(20</w:t>
      </w:r>
      <w:r w:rsidRPr="00D408AD">
        <w:rPr>
          <w:rFonts w:eastAsia="Arial"/>
          <w:i/>
          <w:iCs/>
          <w:color w:val="231F20"/>
          <w:spacing w:val="-7"/>
          <w:w w:val="90"/>
          <w:sz w:val="16"/>
          <w:szCs w:val="16"/>
        </w:rPr>
        <w:t xml:space="preserve"> </w:t>
      </w:r>
      <w:r w:rsidRPr="00D408AD">
        <w:rPr>
          <w:rFonts w:eastAsia="Arial"/>
          <w:i/>
          <w:iCs/>
          <w:color w:val="231F20"/>
          <w:w w:val="90"/>
          <w:sz w:val="16"/>
          <w:szCs w:val="16"/>
        </w:rPr>
        <w:t>U.S.C.</w:t>
      </w:r>
      <w:r w:rsidRPr="00D408AD">
        <w:rPr>
          <w:rFonts w:eastAsia="Arial"/>
          <w:i/>
          <w:iCs/>
          <w:color w:val="231F20"/>
          <w:spacing w:val="-8"/>
          <w:w w:val="90"/>
          <w:sz w:val="16"/>
          <w:szCs w:val="16"/>
        </w:rPr>
        <w:t xml:space="preserve"> </w:t>
      </w:r>
      <w:r w:rsidRPr="00D408AD">
        <w:rPr>
          <w:rFonts w:eastAsia="Arial"/>
          <w:i/>
          <w:iCs/>
          <w:color w:val="231F20"/>
          <w:w w:val="90"/>
          <w:sz w:val="16"/>
          <w:szCs w:val="16"/>
        </w:rPr>
        <w:t>§9573</w:t>
      </w:r>
      <w:r w:rsidRPr="00D408AD">
        <w:rPr>
          <w:rFonts w:eastAsia="Arial"/>
          <w:i/>
          <w:iCs/>
          <w:color w:val="231F20"/>
          <w:spacing w:val="-7"/>
          <w:w w:val="90"/>
          <w:sz w:val="16"/>
          <w:szCs w:val="16"/>
        </w:rPr>
        <w:t xml:space="preserve"> </w:t>
      </w:r>
      <w:r w:rsidRPr="00D408AD">
        <w:rPr>
          <w:rFonts w:eastAsia="Arial"/>
          <w:i/>
          <w:iCs/>
          <w:color w:val="231F20"/>
          <w:w w:val="90"/>
          <w:sz w:val="16"/>
          <w:szCs w:val="16"/>
        </w:rPr>
        <w:t>and</w:t>
      </w:r>
      <w:r w:rsidRPr="00D408AD">
        <w:rPr>
          <w:rFonts w:eastAsia="Arial"/>
          <w:i/>
          <w:iCs/>
          <w:color w:val="231F20"/>
          <w:spacing w:val="-7"/>
          <w:w w:val="90"/>
          <w:sz w:val="16"/>
          <w:szCs w:val="16"/>
        </w:rPr>
        <w:t xml:space="preserve"> </w:t>
      </w:r>
      <w:r w:rsidRPr="00D408AD">
        <w:rPr>
          <w:rFonts w:eastAsia="Arial"/>
          <w:i/>
          <w:iCs/>
          <w:color w:val="231F20"/>
          <w:w w:val="90"/>
          <w:sz w:val="16"/>
          <w:szCs w:val="16"/>
        </w:rPr>
        <w:t>6</w:t>
      </w:r>
      <w:r w:rsidRPr="00D408AD">
        <w:rPr>
          <w:rFonts w:eastAsia="Arial"/>
          <w:i/>
          <w:iCs/>
          <w:color w:val="231F20"/>
          <w:spacing w:val="-8"/>
          <w:w w:val="90"/>
          <w:sz w:val="16"/>
          <w:szCs w:val="16"/>
        </w:rPr>
        <w:t xml:space="preserve"> </w:t>
      </w:r>
      <w:r w:rsidRPr="00D408AD">
        <w:rPr>
          <w:rFonts w:eastAsia="Arial"/>
          <w:i/>
          <w:iCs/>
          <w:color w:val="231F20"/>
          <w:w w:val="90"/>
          <w:sz w:val="16"/>
          <w:szCs w:val="16"/>
        </w:rPr>
        <w:t>U.S.C.</w:t>
      </w:r>
      <w:r w:rsidRPr="00D408AD">
        <w:rPr>
          <w:rFonts w:eastAsia="Arial"/>
          <w:i/>
          <w:iCs/>
          <w:color w:val="231F20"/>
          <w:spacing w:val="-7"/>
          <w:w w:val="90"/>
          <w:sz w:val="16"/>
          <w:szCs w:val="16"/>
        </w:rPr>
        <w:t xml:space="preserve"> </w:t>
      </w:r>
      <w:r w:rsidRPr="00D408AD">
        <w:rPr>
          <w:rFonts w:eastAsia="Arial"/>
          <w:i/>
          <w:iCs/>
          <w:color w:val="231F20"/>
          <w:w w:val="90"/>
          <w:sz w:val="16"/>
          <w:szCs w:val="16"/>
        </w:rPr>
        <w:t>§151).</w:t>
      </w:r>
      <w:r w:rsidRPr="00D408AD">
        <w:rPr>
          <w:rFonts w:eastAsia="Arial"/>
          <w:i/>
          <w:iCs/>
          <w:color w:val="231F20"/>
          <w:spacing w:val="-7"/>
          <w:w w:val="90"/>
          <w:sz w:val="16"/>
          <w:szCs w:val="16"/>
        </w:rPr>
        <w:t xml:space="preserve"> </w:t>
      </w:r>
      <w:r w:rsidRPr="00D408AD">
        <w:rPr>
          <w:rFonts w:eastAsia="Arial"/>
          <w:i/>
          <w:iCs/>
          <w:color w:val="231F20"/>
          <w:w w:val="90"/>
          <w:sz w:val="16"/>
          <w:szCs w:val="16"/>
        </w:rPr>
        <w:t>Reports</w:t>
      </w:r>
      <w:r w:rsidRPr="00D408AD">
        <w:rPr>
          <w:rFonts w:eastAsia="Arial"/>
          <w:i/>
          <w:iCs/>
          <w:color w:val="231F20"/>
          <w:spacing w:val="-7"/>
          <w:w w:val="90"/>
          <w:sz w:val="16"/>
          <w:szCs w:val="16"/>
        </w:rPr>
        <w:t xml:space="preserve"> </w:t>
      </w:r>
      <w:r w:rsidRPr="00D408AD">
        <w:rPr>
          <w:rFonts w:eastAsia="Arial"/>
          <w:i/>
          <w:iCs/>
          <w:color w:val="231F20"/>
          <w:w w:val="90"/>
          <w:sz w:val="16"/>
          <w:szCs w:val="16"/>
        </w:rPr>
        <w:t>of</w:t>
      </w:r>
      <w:r w:rsidRPr="00D408AD">
        <w:rPr>
          <w:rFonts w:eastAsia="Arial"/>
          <w:i/>
          <w:iCs/>
          <w:color w:val="231F20"/>
          <w:spacing w:val="-8"/>
          <w:w w:val="90"/>
          <w:sz w:val="16"/>
          <w:szCs w:val="16"/>
        </w:rPr>
        <w:t xml:space="preserve"> </w:t>
      </w:r>
      <w:r w:rsidRPr="00D408AD">
        <w:rPr>
          <w:rFonts w:eastAsia="Arial"/>
          <w:i/>
          <w:iCs/>
          <w:color w:val="231F20"/>
          <w:w w:val="90"/>
          <w:sz w:val="16"/>
          <w:szCs w:val="16"/>
        </w:rPr>
        <w:t>the</w:t>
      </w:r>
      <w:r w:rsidRPr="00D408AD">
        <w:rPr>
          <w:rFonts w:eastAsia="Arial"/>
          <w:i/>
          <w:iCs/>
          <w:color w:val="231F20"/>
          <w:spacing w:val="-7"/>
          <w:w w:val="90"/>
          <w:sz w:val="16"/>
          <w:szCs w:val="16"/>
        </w:rPr>
        <w:t xml:space="preserve"> </w:t>
      </w:r>
      <w:r w:rsidRPr="00D408AD">
        <w:rPr>
          <w:rFonts w:eastAsia="Arial"/>
          <w:i/>
          <w:iCs/>
          <w:color w:val="231F20"/>
          <w:w w:val="90"/>
          <w:sz w:val="16"/>
          <w:szCs w:val="16"/>
        </w:rPr>
        <w:t>findings</w:t>
      </w:r>
      <w:r w:rsidRPr="00D408AD">
        <w:rPr>
          <w:rFonts w:eastAsia="Arial"/>
          <w:i/>
          <w:iCs/>
          <w:color w:val="231F20"/>
          <w:spacing w:val="-7"/>
          <w:w w:val="90"/>
          <w:sz w:val="16"/>
          <w:szCs w:val="16"/>
        </w:rPr>
        <w:t xml:space="preserve"> </w:t>
      </w:r>
      <w:r w:rsidRPr="00D408AD">
        <w:rPr>
          <w:rFonts w:eastAsia="Arial"/>
          <w:i/>
          <w:iCs/>
          <w:color w:val="231F20"/>
          <w:w w:val="90"/>
          <w:sz w:val="16"/>
          <w:szCs w:val="16"/>
        </w:rPr>
        <w:t>from</w:t>
      </w:r>
      <w:r w:rsidRPr="00D408AD">
        <w:rPr>
          <w:rFonts w:eastAsia="Arial"/>
          <w:i/>
          <w:iCs/>
          <w:color w:val="231F20"/>
          <w:spacing w:val="-8"/>
          <w:w w:val="90"/>
          <w:sz w:val="16"/>
          <w:szCs w:val="16"/>
        </w:rPr>
        <w:t xml:space="preserve"> </w:t>
      </w:r>
      <w:r w:rsidRPr="00D408AD">
        <w:rPr>
          <w:rFonts w:eastAsia="Arial"/>
          <w:i/>
          <w:iCs/>
          <w:color w:val="231F20"/>
          <w:w w:val="90"/>
          <w:sz w:val="16"/>
          <w:szCs w:val="16"/>
        </w:rPr>
        <w:t>the</w:t>
      </w:r>
      <w:r w:rsidRPr="00D408AD">
        <w:rPr>
          <w:rFonts w:eastAsia="Arial"/>
          <w:i/>
          <w:iCs/>
          <w:color w:val="231F20"/>
          <w:spacing w:val="-7"/>
          <w:w w:val="90"/>
          <w:sz w:val="16"/>
          <w:szCs w:val="16"/>
        </w:rPr>
        <w:t xml:space="preserve"> </w:t>
      </w:r>
      <w:r w:rsidRPr="00D408AD">
        <w:rPr>
          <w:rFonts w:eastAsia="Arial"/>
          <w:i/>
          <w:iCs/>
          <w:color w:val="231F20"/>
          <w:w w:val="90"/>
          <w:sz w:val="16"/>
          <w:szCs w:val="16"/>
        </w:rPr>
        <w:t>survey</w:t>
      </w:r>
      <w:r w:rsidRPr="00D408AD">
        <w:rPr>
          <w:rFonts w:eastAsia="Arial"/>
          <w:i/>
          <w:iCs/>
          <w:color w:val="231F20"/>
          <w:spacing w:val="-7"/>
          <w:w w:val="90"/>
          <w:sz w:val="16"/>
          <w:szCs w:val="16"/>
        </w:rPr>
        <w:t xml:space="preserve"> </w:t>
      </w:r>
      <w:r w:rsidRPr="00D408AD">
        <w:rPr>
          <w:rFonts w:eastAsia="Arial"/>
          <w:i/>
          <w:iCs/>
          <w:color w:val="231F20"/>
          <w:w w:val="90"/>
          <w:sz w:val="16"/>
          <w:szCs w:val="16"/>
        </w:rPr>
        <w:t>will</w:t>
      </w:r>
      <w:r w:rsidRPr="00D408AD">
        <w:rPr>
          <w:rFonts w:eastAsia="Arial"/>
          <w:i/>
          <w:iCs/>
          <w:color w:val="231F20"/>
          <w:spacing w:val="-8"/>
          <w:w w:val="90"/>
          <w:sz w:val="16"/>
          <w:szCs w:val="16"/>
        </w:rPr>
        <w:t xml:space="preserve"> </w:t>
      </w:r>
      <w:r w:rsidRPr="00D408AD">
        <w:rPr>
          <w:rFonts w:eastAsia="Arial"/>
          <w:i/>
          <w:iCs/>
          <w:color w:val="231F20"/>
          <w:w w:val="90"/>
          <w:sz w:val="16"/>
          <w:szCs w:val="16"/>
        </w:rPr>
        <w:t>not</w:t>
      </w:r>
      <w:r w:rsidRPr="00D408AD">
        <w:rPr>
          <w:rFonts w:eastAsia="Arial"/>
          <w:i/>
          <w:iCs/>
          <w:color w:val="231F20"/>
          <w:spacing w:val="-7"/>
          <w:w w:val="90"/>
          <w:sz w:val="16"/>
          <w:szCs w:val="16"/>
        </w:rPr>
        <w:t xml:space="preserve"> </w:t>
      </w:r>
      <w:r w:rsidRPr="00D408AD">
        <w:rPr>
          <w:rFonts w:eastAsia="Arial"/>
          <w:i/>
          <w:iCs/>
          <w:color w:val="231F20"/>
          <w:w w:val="90"/>
          <w:sz w:val="16"/>
          <w:szCs w:val="16"/>
        </w:rPr>
        <w:t>identify</w:t>
      </w:r>
      <w:r w:rsidRPr="00D408AD">
        <w:rPr>
          <w:rFonts w:eastAsia="Arial"/>
          <w:i/>
          <w:iCs/>
          <w:color w:val="231F20"/>
          <w:w w:val="88"/>
          <w:sz w:val="16"/>
          <w:szCs w:val="16"/>
        </w:rPr>
        <w:t xml:space="preserve"> </w:t>
      </w:r>
      <w:r w:rsidRPr="00D408AD">
        <w:rPr>
          <w:rFonts w:eastAsia="Arial"/>
          <w:i/>
          <w:iCs/>
          <w:color w:val="231F20"/>
          <w:w w:val="90"/>
          <w:sz w:val="16"/>
          <w:szCs w:val="16"/>
        </w:rPr>
        <w:t>participating</w:t>
      </w:r>
      <w:r w:rsidRPr="00D408AD">
        <w:rPr>
          <w:rFonts w:eastAsia="Arial"/>
          <w:i/>
          <w:iCs/>
          <w:color w:val="231F20"/>
          <w:spacing w:val="-10"/>
          <w:w w:val="90"/>
          <w:sz w:val="16"/>
          <w:szCs w:val="16"/>
        </w:rPr>
        <w:t xml:space="preserve"> </w:t>
      </w:r>
      <w:r w:rsidRPr="00D408AD">
        <w:rPr>
          <w:rFonts w:eastAsia="Arial"/>
          <w:i/>
          <w:iCs/>
          <w:color w:val="231F20"/>
          <w:w w:val="90"/>
          <w:sz w:val="16"/>
          <w:szCs w:val="16"/>
        </w:rPr>
        <w:t>Local Education Agencies (LEAs),</w:t>
      </w:r>
      <w:r w:rsidRPr="00D408AD">
        <w:rPr>
          <w:rFonts w:eastAsia="Arial"/>
          <w:i/>
          <w:iCs/>
          <w:color w:val="231F20"/>
          <w:spacing w:val="-9"/>
          <w:w w:val="90"/>
          <w:sz w:val="16"/>
          <w:szCs w:val="16"/>
        </w:rPr>
        <w:t xml:space="preserve"> </w:t>
      </w:r>
      <w:r w:rsidRPr="00D408AD">
        <w:rPr>
          <w:rFonts w:eastAsia="Arial"/>
          <w:i/>
          <w:iCs/>
          <w:color w:val="231F20"/>
          <w:w w:val="90"/>
          <w:sz w:val="16"/>
          <w:szCs w:val="16"/>
        </w:rPr>
        <w:t>schools,</w:t>
      </w:r>
      <w:r w:rsidRPr="00D408AD">
        <w:rPr>
          <w:rFonts w:eastAsia="Arial"/>
          <w:i/>
          <w:iCs/>
          <w:color w:val="231F20"/>
          <w:spacing w:val="-10"/>
          <w:w w:val="90"/>
          <w:sz w:val="16"/>
          <w:szCs w:val="16"/>
        </w:rPr>
        <w:t xml:space="preserve"> </w:t>
      </w:r>
      <w:r w:rsidRPr="00D408AD">
        <w:rPr>
          <w:rFonts w:eastAsia="Arial"/>
          <w:i/>
          <w:iCs/>
          <w:color w:val="231F20"/>
          <w:w w:val="90"/>
          <w:sz w:val="16"/>
          <w:szCs w:val="16"/>
        </w:rPr>
        <w:t>or</w:t>
      </w:r>
      <w:r w:rsidRPr="00D408AD">
        <w:rPr>
          <w:rFonts w:eastAsia="Arial"/>
          <w:i/>
          <w:iCs/>
          <w:color w:val="231F20"/>
          <w:spacing w:val="-9"/>
          <w:w w:val="90"/>
          <w:sz w:val="16"/>
          <w:szCs w:val="16"/>
        </w:rPr>
        <w:t xml:space="preserve"> </w:t>
      </w:r>
      <w:r w:rsidRPr="00D408AD">
        <w:rPr>
          <w:rFonts w:eastAsia="Arial"/>
          <w:i/>
          <w:iCs/>
          <w:color w:val="231F20"/>
          <w:w w:val="90"/>
          <w:sz w:val="16"/>
          <w:szCs w:val="16"/>
        </w:rPr>
        <w:t>staff.</w:t>
      </w:r>
      <w:r w:rsidRPr="00D408AD">
        <w:rPr>
          <w:rFonts w:eastAsia="Arial"/>
          <w:i/>
          <w:iCs/>
          <w:color w:val="231F20"/>
          <w:spacing w:val="17"/>
          <w:w w:val="90"/>
          <w:sz w:val="16"/>
          <w:szCs w:val="16"/>
        </w:rPr>
        <w:t xml:space="preserve"> </w:t>
      </w:r>
      <w:r w:rsidRPr="00D408AD">
        <w:rPr>
          <w:rFonts w:eastAsia="Arial"/>
          <w:i/>
          <w:iCs/>
          <w:color w:val="231F20"/>
          <w:w w:val="90"/>
          <w:sz w:val="16"/>
          <w:szCs w:val="16"/>
        </w:rPr>
        <w:t>Individual</w:t>
      </w:r>
      <w:r w:rsidRPr="00D408AD">
        <w:rPr>
          <w:rFonts w:eastAsia="Arial"/>
          <w:i/>
          <w:iCs/>
          <w:color w:val="231F20"/>
          <w:spacing w:val="-10"/>
          <w:w w:val="90"/>
          <w:sz w:val="16"/>
          <w:szCs w:val="16"/>
        </w:rPr>
        <w:t xml:space="preserve"> </w:t>
      </w:r>
      <w:r w:rsidRPr="00D408AD">
        <w:rPr>
          <w:rFonts w:eastAsia="Arial"/>
          <w:i/>
          <w:iCs/>
          <w:color w:val="231F20"/>
          <w:w w:val="90"/>
          <w:sz w:val="16"/>
          <w:szCs w:val="16"/>
        </w:rPr>
        <w:t>responses</w:t>
      </w:r>
      <w:r w:rsidRPr="00D408AD">
        <w:rPr>
          <w:rFonts w:eastAsia="Arial"/>
          <w:i/>
          <w:iCs/>
          <w:color w:val="231F20"/>
          <w:spacing w:val="-9"/>
          <w:w w:val="90"/>
          <w:sz w:val="16"/>
          <w:szCs w:val="16"/>
        </w:rPr>
        <w:t xml:space="preserve"> </w:t>
      </w:r>
      <w:r w:rsidRPr="00D408AD">
        <w:rPr>
          <w:rFonts w:eastAsia="Arial"/>
          <w:i/>
          <w:iCs/>
          <w:color w:val="231F20"/>
          <w:w w:val="90"/>
          <w:sz w:val="16"/>
          <w:szCs w:val="16"/>
        </w:rPr>
        <w:t>will</w:t>
      </w:r>
      <w:r w:rsidRPr="00D408AD">
        <w:rPr>
          <w:rFonts w:eastAsia="Arial"/>
          <w:i/>
          <w:iCs/>
          <w:color w:val="231F20"/>
          <w:spacing w:val="-10"/>
          <w:w w:val="90"/>
          <w:sz w:val="16"/>
          <w:szCs w:val="16"/>
        </w:rPr>
        <w:t xml:space="preserve"> </w:t>
      </w:r>
      <w:r w:rsidRPr="00D408AD">
        <w:rPr>
          <w:rFonts w:eastAsia="Arial"/>
          <w:i/>
          <w:iCs/>
          <w:color w:val="231F20"/>
          <w:w w:val="90"/>
          <w:sz w:val="16"/>
          <w:szCs w:val="16"/>
        </w:rPr>
        <w:t>be</w:t>
      </w:r>
      <w:r w:rsidRPr="00D408AD">
        <w:rPr>
          <w:rFonts w:eastAsia="Arial"/>
          <w:i/>
          <w:iCs/>
          <w:color w:val="231F20"/>
          <w:spacing w:val="-9"/>
          <w:w w:val="90"/>
          <w:sz w:val="16"/>
          <w:szCs w:val="16"/>
        </w:rPr>
        <w:t xml:space="preserve"> </w:t>
      </w:r>
      <w:r w:rsidRPr="00D408AD">
        <w:rPr>
          <w:rFonts w:eastAsia="Arial"/>
          <w:i/>
          <w:iCs/>
          <w:color w:val="231F20"/>
          <w:w w:val="90"/>
          <w:sz w:val="16"/>
          <w:szCs w:val="16"/>
        </w:rPr>
        <w:t>combined</w:t>
      </w:r>
      <w:r w:rsidRPr="00D408AD">
        <w:rPr>
          <w:rFonts w:eastAsia="Arial"/>
          <w:i/>
          <w:iCs/>
          <w:color w:val="231F20"/>
          <w:spacing w:val="-9"/>
          <w:w w:val="90"/>
          <w:sz w:val="16"/>
          <w:szCs w:val="16"/>
        </w:rPr>
        <w:t xml:space="preserve"> </w:t>
      </w:r>
      <w:r w:rsidRPr="00D408AD">
        <w:rPr>
          <w:rFonts w:eastAsia="Arial"/>
          <w:i/>
          <w:iCs/>
          <w:color w:val="231F20"/>
          <w:w w:val="90"/>
          <w:sz w:val="16"/>
          <w:szCs w:val="16"/>
        </w:rPr>
        <w:t>with</w:t>
      </w:r>
      <w:r w:rsidRPr="00D408AD">
        <w:rPr>
          <w:rFonts w:eastAsia="Arial"/>
          <w:i/>
          <w:iCs/>
          <w:color w:val="231F20"/>
          <w:spacing w:val="-10"/>
          <w:w w:val="90"/>
          <w:sz w:val="16"/>
          <w:szCs w:val="16"/>
        </w:rPr>
        <w:t xml:space="preserve"> </w:t>
      </w:r>
      <w:r w:rsidRPr="00D408AD">
        <w:rPr>
          <w:rFonts w:eastAsia="Arial"/>
          <w:i/>
          <w:iCs/>
          <w:color w:val="231F20"/>
          <w:w w:val="90"/>
          <w:sz w:val="16"/>
          <w:szCs w:val="16"/>
        </w:rPr>
        <w:t>those</w:t>
      </w:r>
      <w:r w:rsidRPr="00D408AD">
        <w:rPr>
          <w:rFonts w:eastAsia="Arial"/>
          <w:i/>
          <w:iCs/>
          <w:color w:val="231F20"/>
          <w:spacing w:val="-9"/>
          <w:w w:val="90"/>
          <w:sz w:val="16"/>
          <w:szCs w:val="16"/>
        </w:rPr>
        <w:t xml:space="preserve"> </w:t>
      </w:r>
      <w:r w:rsidRPr="00D408AD">
        <w:rPr>
          <w:rFonts w:eastAsia="Arial"/>
          <w:i/>
          <w:iCs/>
          <w:color w:val="231F20"/>
          <w:w w:val="90"/>
          <w:sz w:val="16"/>
          <w:szCs w:val="16"/>
        </w:rPr>
        <w:t>from</w:t>
      </w:r>
      <w:r w:rsidRPr="00D408AD">
        <w:rPr>
          <w:rFonts w:eastAsia="Arial"/>
          <w:i/>
          <w:iCs/>
          <w:color w:val="231F20"/>
          <w:spacing w:val="-10"/>
          <w:w w:val="90"/>
          <w:sz w:val="16"/>
          <w:szCs w:val="16"/>
        </w:rPr>
        <w:t xml:space="preserve"> </w:t>
      </w:r>
      <w:r w:rsidRPr="00D408AD">
        <w:rPr>
          <w:rFonts w:eastAsia="Arial"/>
          <w:i/>
          <w:iCs/>
          <w:color w:val="231F20"/>
          <w:w w:val="90"/>
          <w:sz w:val="16"/>
          <w:szCs w:val="16"/>
        </w:rPr>
        <w:t>other</w:t>
      </w:r>
      <w:r w:rsidRPr="00D408AD">
        <w:rPr>
          <w:rFonts w:eastAsia="Arial"/>
          <w:i/>
          <w:iCs/>
          <w:color w:val="231F20"/>
          <w:spacing w:val="-9"/>
          <w:w w:val="90"/>
          <w:sz w:val="16"/>
          <w:szCs w:val="16"/>
        </w:rPr>
        <w:t xml:space="preserve"> </w:t>
      </w:r>
      <w:r w:rsidRPr="00D408AD">
        <w:rPr>
          <w:rFonts w:eastAsia="Arial"/>
          <w:i/>
          <w:iCs/>
          <w:color w:val="231F20"/>
          <w:w w:val="90"/>
          <w:sz w:val="16"/>
          <w:szCs w:val="16"/>
        </w:rPr>
        <w:t>participants</w:t>
      </w:r>
      <w:r w:rsidRPr="00D408AD">
        <w:rPr>
          <w:rFonts w:eastAsia="Arial"/>
          <w:i/>
          <w:iCs/>
          <w:color w:val="231F20"/>
          <w:spacing w:val="-10"/>
          <w:w w:val="90"/>
          <w:sz w:val="16"/>
          <w:szCs w:val="16"/>
        </w:rPr>
        <w:t xml:space="preserve"> </w:t>
      </w:r>
      <w:r w:rsidRPr="00D408AD">
        <w:rPr>
          <w:rFonts w:eastAsia="Arial"/>
          <w:i/>
          <w:iCs/>
          <w:color w:val="231F20"/>
          <w:w w:val="90"/>
          <w:sz w:val="16"/>
          <w:szCs w:val="16"/>
        </w:rPr>
        <w:t>to</w:t>
      </w:r>
      <w:r w:rsidRPr="00D408AD">
        <w:rPr>
          <w:rFonts w:eastAsia="Arial"/>
          <w:i/>
          <w:iCs/>
          <w:color w:val="231F20"/>
          <w:spacing w:val="-9"/>
          <w:w w:val="90"/>
          <w:sz w:val="16"/>
          <w:szCs w:val="16"/>
        </w:rPr>
        <w:t xml:space="preserve"> </w:t>
      </w:r>
      <w:r w:rsidRPr="00D408AD">
        <w:rPr>
          <w:rFonts w:eastAsia="Arial"/>
          <w:i/>
          <w:iCs/>
          <w:color w:val="231F20"/>
          <w:w w:val="90"/>
          <w:sz w:val="16"/>
          <w:szCs w:val="16"/>
        </w:rPr>
        <w:t>produce</w:t>
      </w:r>
      <w:r w:rsidRPr="00D408AD">
        <w:rPr>
          <w:rFonts w:eastAsia="Arial"/>
          <w:i/>
          <w:iCs/>
          <w:color w:val="231F20"/>
          <w:spacing w:val="-9"/>
          <w:w w:val="90"/>
          <w:sz w:val="16"/>
          <w:szCs w:val="16"/>
        </w:rPr>
        <w:t xml:space="preserve"> </w:t>
      </w:r>
      <w:r w:rsidRPr="00D408AD">
        <w:rPr>
          <w:rFonts w:eastAsia="Arial"/>
          <w:i/>
          <w:iCs/>
          <w:color w:val="231F20"/>
          <w:w w:val="90"/>
          <w:sz w:val="16"/>
          <w:szCs w:val="16"/>
        </w:rPr>
        <w:t>summary</w:t>
      </w:r>
      <w:r w:rsidRPr="00D408AD">
        <w:rPr>
          <w:rFonts w:eastAsia="Arial"/>
          <w:i/>
          <w:iCs/>
          <w:color w:val="231F20"/>
          <w:spacing w:val="-10"/>
          <w:w w:val="90"/>
          <w:sz w:val="16"/>
          <w:szCs w:val="16"/>
        </w:rPr>
        <w:t xml:space="preserve"> </w:t>
      </w:r>
      <w:r w:rsidRPr="00D408AD">
        <w:rPr>
          <w:rFonts w:eastAsia="Arial"/>
          <w:i/>
          <w:iCs/>
          <w:color w:val="231F20"/>
          <w:w w:val="90"/>
          <w:sz w:val="16"/>
          <w:szCs w:val="16"/>
        </w:rPr>
        <w:t>statistics</w:t>
      </w:r>
      <w:r w:rsidRPr="00D408AD">
        <w:rPr>
          <w:rFonts w:eastAsia="Arial"/>
          <w:i/>
          <w:iCs/>
          <w:color w:val="231F20"/>
          <w:spacing w:val="-9"/>
          <w:w w:val="90"/>
          <w:sz w:val="16"/>
          <w:szCs w:val="16"/>
        </w:rPr>
        <w:t xml:space="preserve"> </w:t>
      </w:r>
      <w:r w:rsidRPr="00D408AD">
        <w:rPr>
          <w:rFonts w:eastAsia="Arial"/>
          <w:i/>
          <w:iCs/>
          <w:color w:val="231F20"/>
          <w:w w:val="90"/>
          <w:sz w:val="16"/>
          <w:szCs w:val="16"/>
        </w:rPr>
        <w:t>and</w:t>
      </w:r>
      <w:r w:rsidRPr="00D408AD">
        <w:rPr>
          <w:rFonts w:eastAsia="Arial"/>
          <w:i/>
          <w:iCs/>
          <w:color w:val="231F20"/>
          <w:spacing w:val="-10"/>
          <w:w w:val="90"/>
          <w:sz w:val="16"/>
          <w:szCs w:val="16"/>
        </w:rPr>
        <w:t xml:space="preserve"> </w:t>
      </w:r>
      <w:r w:rsidRPr="00D408AD">
        <w:rPr>
          <w:rFonts w:eastAsia="Arial"/>
          <w:i/>
          <w:iCs/>
          <w:color w:val="231F20"/>
          <w:w w:val="90"/>
          <w:sz w:val="16"/>
          <w:szCs w:val="16"/>
        </w:rPr>
        <w:t>reports.</w:t>
      </w:r>
    </w:p>
    <w:p w:rsidR="00843838" w:rsidP="00843838" w:rsidRDefault="00843838" w14:paraId="4D9CF81B" w14:textId="77777777">
      <w:pPr>
        <w:rPr>
          <w:rFonts w:eastAsia="Arial"/>
          <w:i/>
          <w:iCs/>
          <w:color w:val="231F20"/>
          <w:w w:val="90"/>
          <w:sz w:val="16"/>
          <w:szCs w:val="16"/>
        </w:rPr>
      </w:pPr>
    </w:p>
    <w:p w:rsidR="00843838" w:rsidP="00843838" w:rsidRDefault="00843838" w14:paraId="19E6F868" w14:textId="77777777">
      <w:pPr>
        <w:rPr>
          <w:rFonts w:eastAsia="Arial"/>
          <w:i/>
          <w:iCs/>
          <w:color w:val="231F20"/>
          <w:w w:val="90"/>
          <w:sz w:val="16"/>
          <w:szCs w:val="16"/>
        </w:rPr>
      </w:pPr>
    </w:p>
    <w:p w:rsidRPr="00D408AD" w:rsidR="00843838" w:rsidP="00843838" w:rsidRDefault="00843838" w14:paraId="4CD46407" w14:textId="77777777">
      <w:pPr>
        <w:pStyle w:val="Heading3"/>
        <w:rPr>
          <w:b w:val="0"/>
          <w:bCs w:val="0"/>
          <w:color w:val="00B0F0"/>
          <w:sz w:val="32"/>
          <w:szCs w:val="32"/>
        </w:rPr>
      </w:pPr>
      <w:bookmarkStart w:name="_Toc85105644" w:id="36"/>
      <w:r w:rsidRPr="00D408AD">
        <w:t>Email A4: Schools Who Have Responded To Date, Nov 17</w:t>
      </w:r>
      <w:r w:rsidRPr="00D408AD">
        <w:rPr>
          <w:vertAlign w:val="superscript"/>
        </w:rPr>
        <w:t>th</w:t>
      </w:r>
      <w:r w:rsidRPr="00D408AD">
        <w:t xml:space="preserve"> reminder email</w:t>
      </w:r>
      <w:bookmarkEnd w:id="36"/>
    </w:p>
    <w:p w:rsidRPr="00D408AD" w:rsidR="00843838" w:rsidP="00843838" w:rsidRDefault="00843838" w14:paraId="0B0E4DDE" w14:textId="77777777">
      <w:pPr>
        <w:rPr>
          <w:rFonts w:eastAsia="Garamond"/>
        </w:rPr>
      </w:pPr>
    </w:p>
    <w:p w:rsidRPr="00D408AD" w:rsidR="00843838" w:rsidP="00843838" w:rsidRDefault="00843838" w14:paraId="3ECDF1A6" w14:textId="77777777">
      <w:pPr>
        <w:rPr>
          <w:rFonts w:eastAsiaTheme="minorEastAsia"/>
          <w:b/>
          <w:bCs/>
          <w:sz w:val="22"/>
          <w:szCs w:val="22"/>
        </w:rPr>
      </w:pPr>
      <w:r w:rsidRPr="00D408AD">
        <w:rPr>
          <w:rFonts w:eastAsiaTheme="minorEastAsia"/>
          <w:b/>
          <w:bCs/>
          <w:sz w:val="22"/>
          <w:szCs w:val="22"/>
        </w:rPr>
        <w:t>[Date] [Subject Line]: School Pulse Panel: Confirm Contact Information</w:t>
      </w:r>
    </w:p>
    <w:p w:rsidRPr="00AB4141" w:rsidR="00843838" w:rsidP="00843838" w:rsidRDefault="00843838" w14:paraId="7DBC4963" w14:textId="77777777">
      <w:pPr>
        <w:rPr>
          <w:rFonts w:eastAsiaTheme="minorEastAsia"/>
          <w:sz w:val="10"/>
          <w:szCs w:val="10"/>
        </w:rPr>
      </w:pPr>
    </w:p>
    <w:p w:rsidRPr="00AB4141" w:rsidR="00843838" w:rsidP="00843838" w:rsidRDefault="00843838" w14:paraId="3B58643C" w14:textId="77777777">
      <w:pPr>
        <w:rPr>
          <w:rFonts w:eastAsiaTheme="minorEastAsia"/>
          <w:sz w:val="22"/>
          <w:szCs w:val="22"/>
        </w:rPr>
      </w:pPr>
      <w:r w:rsidRPr="00AB4141">
        <w:rPr>
          <w:rFonts w:eastAsiaTheme="minorEastAsia"/>
          <w:sz w:val="22"/>
          <w:szCs w:val="22"/>
        </w:rPr>
        <w:t>Dear Principal,</w:t>
      </w:r>
    </w:p>
    <w:p w:rsidRPr="00D408AD" w:rsidR="00843838" w:rsidP="00843838" w:rsidRDefault="00843838" w14:paraId="490A22A5" w14:textId="77777777">
      <w:pPr>
        <w:rPr>
          <w:rFonts w:eastAsiaTheme="minorEastAsia"/>
          <w:b/>
          <w:bCs/>
          <w:sz w:val="22"/>
          <w:szCs w:val="22"/>
        </w:rPr>
      </w:pPr>
    </w:p>
    <w:p w:rsidRPr="00D408AD" w:rsidR="00843838" w:rsidP="00843838" w:rsidRDefault="00843838" w14:paraId="24DFED68" w14:textId="77777777">
      <w:pPr>
        <w:rPr>
          <w:rFonts w:eastAsiaTheme="minorEastAsia"/>
          <w:sz w:val="22"/>
          <w:szCs w:val="22"/>
        </w:rPr>
      </w:pPr>
      <w:r w:rsidRPr="00D408AD">
        <w:rPr>
          <w:rFonts w:eastAsiaTheme="minorEastAsia"/>
          <w:sz w:val="22"/>
          <w:szCs w:val="22"/>
        </w:rPr>
        <w:t>We greatly appreciated your earlier response to the</w:t>
      </w:r>
      <w:r w:rsidRPr="00D408AD">
        <w:rPr>
          <w:rFonts w:eastAsiaTheme="minorEastAsia"/>
          <w:i/>
          <w:iCs/>
          <w:sz w:val="22"/>
          <w:szCs w:val="22"/>
        </w:rPr>
        <w:t xml:space="preserve"> </w:t>
      </w:r>
      <w:r w:rsidRPr="00D408AD">
        <w:rPr>
          <w:rFonts w:eastAsiaTheme="minorEastAsia"/>
          <w:sz w:val="22"/>
          <w:szCs w:val="22"/>
        </w:rPr>
        <w:t xml:space="preserve">School Pulse Panel. We need to confirm that we have the best Point of </w:t>
      </w:r>
      <w:r w:rsidRPr="00D408AD">
        <w:rPr>
          <w:rFonts w:eastAsiaTheme="minorEastAsia"/>
          <w:sz w:val="22"/>
          <w:szCs w:val="22"/>
        </w:rPr>
        <w:lastRenderedPageBreak/>
        <w:t xml:space="preserve">Contact to send the survey invitation to in January 2022 to ensure your school has a chance to participate. </w:t>
      </w:r>
      <w:bookmarkStart w:name="_Hlk84521448" w:id="37"/>
    </w:p>
    <w:p w:rsidRPr="00D408AD" w:rsidR="00843838" w:rsidP="00843838" w:rsidRDefault="00843838" w14:paraId="3DA383FA" w14:textId="77777777">
      <w:pPr>
        <w:rPr>
          <w:rFonts w:eastAsiaTheme="minorEastAsia"/>
          <w:sz w:val="22"/>
          <w:szCs w:val="22"/>
        </w:rPr>
      </w:pPr>
    </w:p>
    <w:p w:rsidRPr="00D408AD" w:rsidR="00843838" w:rsidP="00843838" w:rsidRDefault="00843838" w14:paraId="450AD574" w14:textId="77777777">
      <w:pPr>
        <w:rPr>
          <w:rFonts w:eastAsiaTheme="minorEastAsia"/>
          <w:sz w:val="22"/>
          <w:szCs w:val="22"/>
        </w:rPr>
      </w:pPr>
      <w:r w:rsidRPr="00D408AD">
        <w:rPr>
          <w:rFonts w:eastAsiaTheme="minorEastAsia"/>
          <w:b/>
          <w:bCs/>
          <w:sz w:val="22"/>
          <w:szCs w:val="22"/>
        </w:rPr>
        <w:t>To prepare for the next collection in January, we want to make sure we have the best contact</w:t>
      </w:r>
      <w:r>
        <w:rPr>
          <w:rFonts w:eastAsiaTheme="minorEastAsia"/>
          <w:b/>
          <w:bCs/>
          <w:sz w:val="22"/>
          <w:szCs w:val="22"/>
        </w:rPr>
        <w:t xml:space="preserve"> information</w:t>
      </w:r>
      <w:r w:rsidRPr="00D408AD">
        <w:rPr>
          <w:rFonts w:eastAsiaTheme="minorEastAsia"/>
          <w:b/>
          <w:bCs/>
          <w:sz w:val="22"/>
          <w:szCs w:val="22"/>
        </w:rPr>
        <w:t xml:space="preserve"> for your school’s participation in the Panel. Additionally, </w:t>
      </w:r>
      <w:r w:rsidRPr="00D408AD">
        <w:rPr>
          <w:b/>
          <w:bCs/>
          <w:sz w:val="21"/>
          <w:szCs w:val="21"/>
        </w:rPr>
        <w:t>in order to receive your first reimbursement for completing the September survey, we need the name and school mailing address of the person who should receive this reimbursement on behalf of the school. We cannot send a reimbursement until this information has been provided. Please complete this information for your school as soon as possible by visiting the following link and entering the User ID listed below:</w:t>
      </w:r>
      <w:bookmarkEnd w:id="37"/>
    </w:p>
    <w:p w:rsidRPr="00D408AD" w:rsidR="00843838" w:rsidP="00843838" w:rsidRDefault="00843838" w14:paraId="4BAB8F7E" w14:textId="77777777">
      <w:pPr>
        <w:rPr>
          <w:rFonts w:eastAsiaTheme="minorEastAsia"/>
          <w:sz w:val="22"/>
          <w:szCs w:val="22"/>
        </w:rPr>
      </w:pPr>
    </w:p>
    <w:p w:rsidRPr="00D408AD" w:rsidR="00843838" w:rsidP="00843838" w:rsidRDefault="00843838" w14:paraId="0FACB223" w14:textId="77777777">
      <w:pPr>
        <w:rPr>
          <w:rFonts w:eastAsiaTheme="minorEastAsia"/>
          <w:sz w:val="22"/>
          <w:szCs w:val="22"/>
        </w:rPr>
      </w:pPr>
      <w:r w:rsidRPr="00D408AD">
        <w:rPr>
          <w:rFonts w:eastAsiaTheme="minorEastAsia"/>
          <w:noProof/>
          <w:sz w:val="22"/>
          <w:szCs w:val="22"/>
        </w:rPr>
        <mc:AlternateContent>
          <mc:Choice Requires="wps">
            <w:drawing>
              <wp:inline distT="0" distB="0" distL="0" distR="0" wp14:anchorId="1FD63D9B" wp14:editId="79062A30">
                <wp:extent cx="4500245" cy="603885"/>
                <wp:effectExtent l="19050" t="19050" r="14605" b="2476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843838" w:rsidP="00843838" w:rsidRDefault="00843838" w14:paraId="0FADC67D" w14:textId="77777777">
                            <w:pPr>
                              <w:rPr>
                                <w:sz w:val="28"/>
                                <w:szCs w:val="22"/>
                              </w:rPr>
                            </w:pPr>
                            <w:r w:rsidRPr="00DF6676">
                              <w:rPr>
                                <w:sz w:val="28"/>
                                <w:szCs w:val="22"/>
                              </w:rPr>
                              <w:t>[URL]</w:t>
                            </w:r>
                          </w:p>
                          <w:p w:rsidRPr="00DF6676" w:rsidR="00843838" w:rsidP="00843838" w:rsidRDefault="00843838" w14:paraId="18A466DB" w14:textId="77777777">
                            <w:pPr>
                              <w:rPr>
                                <w:sz w:val="28"/>
                                <w:szCs w:val="22"/>
                              </w:rPr>
                            </w:pPr>
                            <w:r>
                              <w:rPr>
                                <w:sz w:val="28"/>
                                <w:szCs w:val="22"/>
                              </w:rPr>
                              <w:t>U</w:t>
                            </w:r>
                            <w:r w:rsidRPr="00DF6676">
                              <w:rPr>
                                <w:sz w:val="28"/>
                                <w:szCs w:val="22"/>
                              </w:rPr>
                              <w:t>ser ID: XXX</w:t>
                            </w:r>
                          </w:p>
                        </w:txbxContent>
                      </wps:txbx>
                      <wps:bodyPr rot="0" vert="horz" wrap="square" lIns="91440" tIns="45720" rIns="91440" bIns="45720" anchor="t" anchorCtr="0">
                        <a:noAutofit/>
                      </wps:bodyPr>
                    </wps:wsp>
                  </a:graphicData>
                </a:graphic>
              </wp:inline>
            </w:drawing>
          </mc:Choice>
          <mc:Fallback>
            <w:pict>
              <v:shape id="Text Box 5"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8"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" w14:anchorId="1FD63D9B">
                <v:textbox>
                  <w:txbxContent>
                    <w:p w:rsidRPr="00DF6676" w:rsidR="00843838" w:rsidP="00843838" w:rsidRDefault="00843838" w14:paraId="0FADC67D" w14:textId="77777777">
                      <w:pPr>
                        <w:rPr>
                          <w:sz w:val="28"/>
                          <w:szCs w:val="22"/>
                        </w:rPr>
                      </w:pPr>
                      <w:r w:rsidRPr="00DF6676">
                        <w:rPr>
                          <w:sz w:val="28"/>
                          <w:szCs w:val="22"/>
                        </w:rPr>
                        <w:t>[URL]</w:t>
                      </w:r>
                    </w:p>
                    <w:p w:rsidRPr="00DF6676" w:rsidR="00843838" w:rsidP="00843838" w:rsidRDefault="00843838" w14:paraId="18A466DB" w14:textId="77777777">
                      <w:pPr>
                        <w:rPr>
                          <w:sz w:val="28"/>
                          <w:szCs w:val="22"/>
                        </w:rPr>
                      </w:pPr>
                      <w:r>
                        <w:rPr>
                          <w:sz w:val="28"/>
                          <w:szCs w:val="22"/>
                        </w:rPr>
                        <w:t>U</w:t>
                      </w:r>
                      <w:r w:rsidRPr="00DF6676">
                        <w:rPr>
                          <w:sz w:val="28"/>
                          <w:szCs w:val="22"/>
                        </w:rPr>
                        <w:t>ser ID: XXX</w:t>
                      </w:r>
                    </w:p>
                  </w:txbxContent>
                </v:textbox>
                <w10:anchorlock/>
              </v:shape>
            </w:pict>
          </mc:Fallback>
        </mc:AlternateContent>
      </w:r>
    </w:p>
    <w:p w:rsidRPr="00D408AD" w:rsidR="00843838" w:rsidP="00843838" w:rsidRDefault="00843838" w14:paraId="6F3AA8A0" w14:textId="77777777">
      <w:pPr>
        <w:rPr>
          <w:rFonts w:eastAsiaTheme="minorEastAsia"/>
          <w:sz w:val="22"/>
          <w:szCs w:val="22"/>
        </w:rPr>
      </w:pPr>
    </w:p>
    <w:p w:rsidRPr="00D408AD" w:rsidR="00843838" w:rsidP="00843838" w:rsidRDefault="00843838" w14:paraId="38640001" w14:textId="77777777">
      <w:pPr>
        <w:rPr>
          <w:rFonts w:eastAsiaTheme="minorEastAsia"/>
          <w:sz w:val="22"/>
          <w:szCs w:val="22"/>
        </w:rPr>
      </w:pPr>
      <w:r w:rsidRPr="00D408AD">
        <w:rPr>
          <w:rFonts w:eastAsiaTheme="minorEastAsia"/>
          <w:sz w:val="22"/>
          <w:szCs w:val="22"/>
        </w:rPr>
        <w:t xml:space="preserve">You may also call </w:t>
      </w:r>
      <w:r w:rsidRPr="00D408AD">
        <w:rPr>
          <w:rFonts w:eastAsiaTheme="minorEastAsia"/>
          <w:color w:val="000000" w:themeColor="text1"/>
          <w:sz w:val="22"/>
          <w:szCs w:val="22"/>
        </w:rPr>
        <w:t xml:space="preserve">1-844-868-3661 </w:t>
      </w:r>
      <w:r w:rsidRPr="00D408AD">
        <w:rPr>
          <w:rFonts w:eastAsiaTheme="minorEastAsia"/>
          <w:sz w:val="22"/>
          <w:szCs w:val="22"/>
        </w:rPr>
        <w:t>to provide this information. Thank you again.</w:t>
      </w:r>
    </w:p>
    <w:p w:rsidRPr="00D408AD" w:rsidR="00843838" w:rsidP="00843838" w:rsidRDefault="00843838" w14:paraId="6F610632" w14:textId="77777777">
      <w:pPr>
        <w:rPr>
          <w:rFonts w:eastAsiaTheme="minorEastAsia"/>
          <w:sz w:val="22"/>
          <w:szCs w:val="22"/>
        </w:rPr>
      </w:pPr>
    </w:p>
    <w:p w:rsidRPr="00D408AD" w:rsidR="00843838" w:rsidP="00843838" w:rsidRDefault="00843838" w14:paraId="78379237" w14:textId="77777777">
      <w:pPr>
        <w:rPr>
          <w:rFonts w:eastAsiaTheme="minorEastAsia"/>
          <w:color w:val="000000" w:themeColor="text1"/>
          <w:sz w:val="22"/>
          <w:szCs w:val="22"/>
        </w:rPr>
      </w:pPr>
    </w:p>
    <w:p w:rsidRPr="00D408AD" w:rsidR="00843838" w:rsidP="00843838" w:rsidRDefault="00843838" w14:paraId="06F1311C" w14:textId="77777777">
      <w:pPr>
        <w:rPr>
          <w:rFonts w:eastAsiaTheme="minorEastAsia"/>
          <w:color w:val="000000" w:themeColor="text1"/>
          <w:sz w:val="22"/>
          <w:szCs w:val="22"/>
        </w:rPr>
      </w:pPr>
      <w:r w:rsidRPr="00D408AD">
        <w:rPr>
          <w:rFonts w:eastAsiaTheme="minorEastAsia"/>
          <w:color w:val="000000" w:themeColor="text1"/>
          <w:sz w:val="22"/>
          <w:szCs w:val="22"/>
        </w:rPr>
        <w:t>Sincerely,</w:t>
      </w:r>
    </w:p>
    <w:p w:rsidRPr="00D408AD" w:rsidR="00843838" w:rsidP="00843838" w:rsidRDefault="00843838" w14:paraId="6DF5ACA7" w14:textId="77777777">
      <w:pPr>
        <w:rPr>
          <w:rFonts w:eastAsiaTheme="minorEastAsia"/>
          <w:color w:val="000000" w:themeColor="text1"/>
          <w:sz w:val="22"/>
          <w:szCs w:val="22"/>
        </w:rPr>
      </w:pPr>
    </w:p>
    <w:p w:rsidRPr="00D408AD" w:rsidR="00843838" w:rsidP="00843838" w:rsidRDefault="00843838" w14:paraId="04ED6654" w14:textId="77777777">
      <w:pPr>
        <w:rPr>
          <w:color w:val="000000" w:themeColor="text1"/>
        </w:rPr>
      </w:pPr>
      <w:r w:rsidRPr="00D408AD">
        <w:rPr>
          <w:rFonts w:eastAsiaTheme="minorEastAsia"/>
          <w:color w:val="000000" w:themeColor="text1"/>
          <w:sz w:val="22"/>
          <w:szCs w:val="22"/>
        </w:rPr>
        <w:t>Dr. Peggy Carr</w:t>
      </w:r>
    </w:p>
    <w:p w:rsidRPr="00D408AD" w:rsidR="00843838" w:rsidP="00843838" w:rsidRDefault="00843838" w14:paraId="227B481C" w14:textId="77777777">
      <w:pPr>
        <w:rPr>
          <w:color w:val="000000" w:themeColor="text1"/>
        </w:rPr>
      </w:pPr>
      <w:r w:rsidRPr="00D408AD">
        <w:rPr>
          <w:rFonts w:eastAsiaTheme="minorEastAsia"/>
          <w:color w:val="000000" w:themeColor="text1"/>
          <w:sz w:val="22"/>
          <w:szCs w:val="22"/>
        </w:rPr>
        <w:t>Commissioner</w:t>
      </w:r>
    </w:p>
    <w:p w:rsidRPr="00D408AD" w:rsidR="00843838" w:rsidP="00843838" w:rsidRDefault="00843838" w14:paraId="6E8A185C" w14:textId="77777777">
      <w:pPr>
        <w:rPr>
          <w:rFonts w:eastAsiaTheme="minorEastAsia"/>
          <w:i/>
          <w:iCs/>
          <w:sz w:val="22"/>
          <w:szCs w:val="22"/>
        </w:rPr>
      </w:pPr>
      <w:r w:rsidRPr="00D408AD">
        <w:rPr>
          <w:rFonts w:eastAsiaTheme="minorEastAsia"/>
          <w:color w:val="000000" w:themeColor="text1"/>
          <w:sz w:val="22"/>
          <w:szCs w:val="22"/>
        </w:rPr>
        <w:t>National Center for Education Statistics (NCES)</w:t>
      </w:r>
      <w:r w:rsidRPr="00D408AD">
        <w:br/>
      </w:r>
      <w:r w:rsidRPr="00D408AD">
        <w:rPr>
          <w:rFonts w:eastAsiaTheme="minorEastAsia"/>
          <w:color w:val="000000" w:themeColor="text1"/>
          <w:sz w:val="22"/>
          <w:szCs w:val="22"/>
        </w:rPr>
        <w:t>U.S. Department of Education</w:t>
      </w:r>
    </w:p>
    <w:p w:rsidRPr="00D408AD" w:rsidR="00843838" w:rsidP="00843838" w:rsidRDefault="00843838" w14:paraId="42D5787C" w14:textId="77777777">
      <w:pPr>
        <w:rPr>
          <w:rFonts w:eastAsiaTheme="minorEastAsia"/>
          <w:sz w:val="22"/>
          <w:szCs w:val="22"/>
        </w:rPr>
      </w:pPr>
    </w:p>
    <w:p w:rsidRPr="00D408AD" w:rsidR="00843838" w:rsidP="00843838" w:rsidRDefault="00843838" w14:paraId="127BF8A7" w14:textId="77777777">
      <w:pPr>
        <w:rPr>
          <w:rFonts w:eastAsia="Garamond" w:cs="Garamond"/>
          <w:b/>
          <w:bCs/>
          <w:color w:val="00B0F0"/>
          <w:sz w:val="32"/>
          <w:szCs w:val="32"/>
          <w:u w:val="single"/>
        </w:rPr>
      </w:pPr>
    </w:p>
    <w:p w:rsidRPr="00D408AD" w:rsidR="00843838" w:rsidP="00843838" w:rsidRDefault="00843838" w14:paraId="38FEDCB6" w14:textId="77777777">
      <w:pPr>
        <w:spacing w:after="160" w:line="259" w:lineRule="auto"/>
        <w:rPr>
          <w:rFonts w:eastAsia="Garamond" w:cs="Garamond"/>
          <w:b/>
          <w:bCs/>
          <w:color w:val="00B0F0"/>
          <w:sz w:val="32"/>
          <w:szCs w:val="32"/>
          <w:u w:val="single"/>
        </w:rPr>
      </w:pPr>
      <w:r w:rsidRPr="00D408AD">
        <w:rPr>
          <w:rFonts w:eastAsia="Garamond" w:cs="Garamond"/>
          <w:b/>
          <w:bCs/>
          <w:color w:val="00B0F0"/>
          <w:sz w:val="32"/>
          <w:szCs w:val="32"/>
          <w:u w:val="single"/>
        </w:rPr>
        <w:br w:type="page"/>
      </w:r>
    </w:p>
    <w:p w:rsidRPr="00D408AD" w:rsidR="00843838" w:rsidP="00843838" w:rsidRDefault="00843838" w14:paraId="2465F4E1" w14:textId="77777777">
      <w:pPr>
        <w:pStyle w:val="Heading3"/>
      </w:pPr>
      <w:bookmarkStart w:name="_Toc85105645" w:id="38"/>
      <w:r w:rsidRPr="00D408AD">
        <w:lastRenderedPageBreak/>
        <w:t>Email A6: Schools Who Have Responded to Date, December 23</w:t>
      </w:r>
      <w:r w:rsidRPr="00D408AD">
        <w:rPr>
          <w:vertAlign w:val="superscript"/>
        </w:rPr>
        <w:t>rd</w:t>
      </w:r>
      <w:r w:rsidRPr="00D408AD">
        <w:t xml:space="preserve"> reminder email</w:t>
      </w:r>
      <w:bookmarkEnd w:id="38"/>
    </w:p>
    <w:p w:rsidRPr="00D408AD" w:rsidR="00843838" w:rsidP="00843838" w:rsidRDefault="00843838" w14:paraId="76702F81" w14:textId="77777777"/>
    <w:p w:rsidRPr="00D408AD" w:rsidR="00843838" w:rsidP="00843838" w:rsidRDefault="00843838" w14:paraId="48DB6AEA" w14:textId="77777777">
      <w:pPr>
        <w:rPr>
          <w:rFonts w:eastAsiaTheme="minorEastAsia"/>
          <w:b/>
          <w:bCs/>
          <w:sz w:val="22"/>
          <w:szCs w:val="22"/>
        </w:rPr>
      </w:pPr>
      <w:r w:rsidRPr="00D408AD">
        <w:rPr>
          <w:rFonts w:eastAsiaTheme="minorEastAsia"/>
          <w:b/>
          <w:bCs/>
          <w:sz w:val="22"/>
          <w:szCs w:val="22"/>
        </w:rPr>
        <w:t>[Date] [Subject line: School Pulse Panel: Last chance to correct contact information]</w:t>
      </w:r>
    </w:p>
    <w:p w:rsidRPr="00D408AD" w:rsidR="00843838" w:rsidP="00843838" w:rsidRDefault="00843838" w14:paraId="24A16103" w14:textId="77777777">
      <w:pPr>
        <w:rPr>
          <w:rFonts w:eastAsiaTheme="minorEastAsia"/>
          <w:b/>
          <w:bCs/>
          <w:sz w:val="10"/>
          <w:szCs w:val="10"/>
        </w:rPr>
      </w:pPr>
    </w:p>
    <w:p w:rsidRPr="00AB4141" w:rsidR="00843838" w:rsidP="00843838" w:rsidRDefault="00843838" w14:paraId="5E1366F0" w14:textId="77777777">
      <w:pPr>
        <w:rPr>
          <w:rFonts w:eastAsiaTheme="minorEastAsia"/>
          <w:sz w:val="22"/>
          <w:szCs w:val="22"/>
        </w:rPr>
      </w:pPr>
      <w:r w:rsidRPr="00AB4141">
        <w:rPr>
          <w:rFonts w:eastAsiaTheme="minorEastAsia"/>
          <w:sz w:val="22"/>
          <w:szCs w:val="22"/>
        </w:rPr>
        <w:t>Dear Principal,</w:t>
      </w:r>
    </w:p>
    <w:p w:rsidRPr="00D408AD" w:rsidR="00843838" w:rsidP="00843838" w:rsidRDefault="00843838" w14:paraId="2960DD88" w14:textId="77777777">
      <w:pPr>
        <w:rPr>
          <w:b/>
          <w:bCs/>
        </w:rPr>
      </w:pPr>
    </w:p>
    <w:p w:rsidRPr="00D408AD" w:rsidR="00843838" w:rsidP="00843838" w:rsidRDefault="00843838" w14:paraId="041F63CE" w14:textId="77777777">
      <w:pPr>
        <w:rPr>
          <w:rFonts w:eastAsiaTheme="minorEastAsia"/>
          <w:sz w:val="22"/>
          <w:szCs w:val="22"/>
        </w:rPr>
      </w:pPr>
      <w:r w:rsidRPr="00D408AD">
        <w:rPr>
          <w:rFonts w:eastAsiaTheme="minorEastAsia"/>
          <w:sz w:val="22"/>
          <w:szCs w:val="22"/>
        </w:rPr>
        <w:t>As we finalize our plans for the January School Pulse Panel, we wanted to provide you one last opportunity to confirm that we have the correct contact information for your school. If you have not already responded, please do so now using the link and User ID provided:</w:t>
      </w:r>
    </w:p>
    <w:p w:rsidRPr="00D408AD" w:rsidR="00843838" w:rsidP="00843838" w:rsidRDefault="00843838" w14:paraId="43448E8F" w14:textId="77777777"/>
    <w:p w:rsidRPr="00D408AD" w:rsidR="00843838" w:rsidP="00843838" w:rsidRDefault="00843838" w14:paraId="381DCAAF" w14:textId="77777777">
      <w:r w:rsidRPr="00D408AD">
        <w:rPr>
          <w:rFonts w:eastAsiaTheme="minorEastAsia"/>
          <w:noProof/>
          <w:sz w:val="22"/>
          <w:szCs w:val="22"/>
        </w:rPr>
        <mc:AlternateContent>
          <mc:Choice Requires="wps">
            <w:drawing>
              <wp:inline distT="0" distB="0" distL="0" distR="0" wp14:anchorId="7C8D6D31" wp14:editId="58A2F772">
                <wp:extent cx="4500245" cy="603885"/>
                <wp:effectExtent l="19050" t="19050" r="14605" b="2476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843838" w:rsidP="00843838" w:rsidRDefault="00843838" w14:paraId="760A90EF" w14:textId="77777777">
                            <w:pPr>
                              <w:rPr>
                                <w:sz w:val="28"/>
                                <w:szCs w:val="22"/>
                              </w:rPr>
                            </w:pPr>
                            <w:r w:rsidRPr="00DF6676">
                              <w:rPr>
                                <w:sz w:val="28"/>
                                <w:szCs w:val="22"/>
                              </w:rPr>
                              <w:t>[URL]</w:t>
                            </w:r>
                          </w:p>
                          <w:p w:rsidRPr="00DF6676" w:rsidR="00843838" w:rsidP="00843838" w:rsidRDefault="00843838" w14:paraId="0E671591" w14:textId="77777777">
                            <w:pPr>
                              <w:rPr>
                                <w:sz w:val="28"/>
                                <w:szCs w:val="22"/>
                              </w:rPr>
                            </w:pPr>
                            <w:r>
                              <w:rPr>
                                <w:sz w:val="28"/>
                                <w:szCs w:val="22"/>
                              </w:rPr>
                              <w:t>U</w:t>
                            </w:r>
                            <w:r w:rsidRPr="00DF6676">
                              <w:rPr>
                                <w:sz w:val="28"/>
                                <w:szCs w:val="22"/>
                              </w:rPr>
                              <w:t>ser ID: XXX</w:t>
                            </w:r>
                          </w:p>
                        </w:txbxContent>
                      </wps:txbx>
                      <wps:bodyPr rot="0" vert="horz" wrap="square" lIns="91440" tIns="45720" rIns="91440" bIns="45720" anchor="t" anchorCtr="0">
                        <a:noAutofit/>
                      </wps:bodyPr>
                    </wps:wsp>
                  </a:graphicData>
                </a:graphic>
              </wp:inline>
            </w:drawing>
          </mc:Choice>
          <mc:Fallback>
            <w:pict>
              <v:shape id="Text Box 6"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" w14:anchorId="7C8D6D31">
                <v:textbox>
                  <w:txbxContent>
                    <w:p w:rsidRPr="00DF6676" w:rsidR="00843838" w:rsidP="00843838" w:rsidRDefault="00843838" w14:paraId="760A90EF" w14:textId="77777777">
                      <w:pPr>
                        <w:rPr>
                          <w:sz w:val="28"/>
                          <w:szCs w:val="22"/>
                        </w:rPr>
                      </w:pPr>
                      <w:r w:rsidRPr="00DF6676">
                        <w:rPr>
                          <w:sz w:val="28"/>
                          <w:szCs w:val="22"/>
                        </w:rPr>
                        <w:t>[URL]</w:t>
                      </w:r>
                    </w:p>
                    <w:p w:rsidRPr="00DF6676" w:rsidR="00843838" w:rsidP="00843838" w:rsidRDefault="00843838" w14:paraId="0E671591" w14:textId="77777777">
                      <w:pPr>
                        <w:rPr>
                          <w:sz w:val="28"/>
                          <w:szCs w:val="22"/>
                        </w:rPr>
                      </w:pPr>
                      <w:r>
                        <w:rPr>
                          <w:sz w:val="28"/>
                          <w:szCs w:val="22"/>
                        </w:rPr>
                        <w:t>U</w:t>
                      </w:r>
                      <w:r w:rsidRPr="00DF6676">
                        <w:rPr>
                          <w:sz w:val="28"/>
                          <w:szCs w:val="22"/>
                        </w:rPr>
                        <w:t>ser ID: XXX</w:t>
                      </w:r>
                    </w:p>
                  </w:txbxContent>
                </v:textbox>
                <w10:anchorlock/>
              </v:shape>
            </w:pict>
          </mc:Fallback>
        </mc:AlternateContent>
      </w:r>
    </w:p>
    <w:p w:rsidRPr="00D408AD" w:rsidR="00843838" w:rsidP="00843838" w:rsidRDefault="00843838" w14:paraId="69F56108" w14:textId="77777777">
      <w:pPr>
        <w:rPr>
          <w:rFonts w:eastAsiaTheme="minorEastAsia"/>
          <w:sz w:val="22"/>
          <w:szCs w:val="22"/>
        </w:rPr>
      </w:pPr>
    </w:p>
    <w:p w:rsidRPr="00D408AD" w:rsidR="00843838" w:rsidP="00843838" w:rsidRDefault="00843838" w14:paraId="0598585C" w14:textId="77777777">
      <w:pPr>
        <w:rPr>
          <w:rFonts w:eastAsiaTheme="minorEastAsia"/>
          <w:sz w:val="22"/>
          <w:szCs w:val="22"/>
        </w:rPr>
      </w:pPr>
    </w:p>
    <w:p w:rsidRPr="00D408AD" w:rsidR="00843838" w:rsidP="00843838" w:rsidRDefault="00843838" w14:paraId="40827CD7" w14:textId="77777777">
      <w:pPr>
        <w:rPr>
          <w:rFonts w:eastAsiaTheme="minorEastAsia"/>
          <w:sz w:val="22"/>
          <w:szCs w:val="22"/>
        </w:rPr>
      </w:pPr>
      <w:r w:rsidRPr="00D408AD">
        <w:rPr>
          <w:rFonts w:eastAsiaTheme="minorEastAsia"/>
          <w:sz w:val="22"/>
          <w:szCs w:val="22"/>
        </w:rPr>
        <w:t xml:space="preserve">You may call </w:t>
      </w:r>
      <w:r w:rsidRPr="00D408AD">
        <w:rPr>
          <w:rFonts w:eastAsiaTheme="minorEastAsia"/>
          <w:color w:val="000000" w:themeColor="text1"/>
          <w:sz w:val="22"/>
          <w:szCs w:val="22"/>
        </w:rPr>
        <w:t>1-844-868-3661 i</w:t>
      </w:r>
      <w:r w:rsidRPr="00D408AD">
        <w:rPr>
          <w:rFonts w:eastAsiaTheme="minorEastAsia"/>
          <w:sz w:val="22"/>
          <w:szCs w:val="22"/>
        </w:rPr>
        <w:t>f you wish to provide the information by phone. If we do not receive your response, we will use the information we currently have on file for your school for the January survey.</w:t>
      </w:r>
    </w:p>
    <w:p w:rsidRPr="00D408AD" w:rsidR="00843838" w:rsidP="00843838" w:rsidRDefault="00843838" w14:paraId="68FC1F84" w14:textId="77777777"/>
    <w:p w:rsidRPr="00D408AD" w:rsidR="00843838" w:rsidP="00843838" w:rsidRDefault="00843838" w14:paraId="2B51FBDF" w14:textId="77777777">
      <w:pPr>
        <w:rPr>
          <w:rFonts w:eastAsiaTheme="minorEastAsia"/>
          <w:sz w:val="22"/>
          <w:szCs w:val="22"/>
        </w:rPr>
      </w:pPr>
      <w:r w:rsidRPr="00D408AD">
        <w:rPr>
          <w:rFonts w:eastAsiaTheme="minorEastAsia"/>
          <w:sz w:val="22"/>
          <w:szCs w:val="22"/>
        </w:rPr>
        <w:t xml:space="preserve">Again, thank you for your previous response and your support of this important initiative. We appreciate your patience and look forward to your participation in the </w:t>
      </w:r>
      <w:r>
        <w:rPr>
          <w:rFonts w:eastAsiaTheme="minorEastAsia"/>
          <w:sz w:val="22"/>
          <w:szCs w:val="22"/>
        </w:rPr>
        <w:t>P</w:t>
      </w:r>
      <w:r w:rsidRPr="00D408AD">
        <w:rPr>
          <w:rFonts w:eastAsiaTheme="minorEastAsia"/>
          <w:sz w:val="22"/>
          <w:szCs w:val="22"/>
        </w:rPr>
        <w:t>anel again in January.</w:t>
      </w:r>
    </w:p>
    <w:p w:rsidR="00843838" w:rsidP="00843838" w:rsidRDefault="00843838" w14:paraId="03386997" w14:textId="77777777">
      <w:pPr>
        <w:rPr>
          <w:color w:val="D13438"/>
          <w:u w:val="single"/>
        </w:rPr>
      </w:pPr>
    </w:p>
    <w:p w:rsidRPr="00D408AD" w:rsidR="00843838" w:rsidP="00843838" w:rsidRDefault="00843838" w14:paraId="26377596" w14:textId="77777777">
      <w:pPr>
        <w:rPr>
          <w:color w:val="D13438"/>
          <w:u w:val="single"/>
        </w:rPr>
      </w:pPr>
    </w:p>
    <w:p w:rsidRPr="00D408AD" w:rsidR="00843838" w:rsidP="00843838" w:rsidRDefault="00843838" w14:paraId="38A6CA05" w14:textId="77777777">
      <w:pPr>
        <w:rPr>
          <w:color w:val="D13438"/>
          <w:u w:val="single"/>
        </w:rPr>
      </w:pPr>
    </w:p>
    <w:p w:rsidRPr="00D408AD" w:rsidR="00843838" w:rsidP="00843838" w:rsidRDefault="00843838" w14:paraId="71A0FA14" w14:textId="77777777">
      <w:pPr>
        <w:rPr>
          <w:rFonts w:eastAsiaTheme="minorEastAsia"/>
          <w:sz w:val="22"/>
          <w:szCs w:val="22"/>
        </w:rPr>
      </w:pPr>
      <w:r w:rsidRPr="00D408AD">
        <w:rPr>
          <w:rFonts w:eastAsiaTheme="minorEastAsia"/>
          <w:sz w:val="22"/>
          <w:szCs w:val="22"/>
        </w:rPr>
        <w:t>Sincerely,</w:t>
      </w:r>
    </w:p>
    <w:p w:rsidRPr="00D408AD" w:rsidR="00843838" w:rsidP="00843838" w:rsidRDefault="00843838" w14:paraId="47A6D06B" w14:textId="77777777">
      <w:pPr>
        <w:rPr>
          <w:rFonts w:eastAsiaTheme="minorEastAsia"/>
          <w:sz w:val="22"/>
          <w:szCs w:val="22"/>
        </w:rPr>
      </w:pPr>
    </w:p>
    <w:p w:rsidRPr="00D408AD" w:rsidR="00843838" w:rsidP="00843838" w:rsidRDefault="00843838" w14:paraId="65967C26" w14:textId="77777777">
      <w:pPr>
        <w:rPr>
          <w:rFonts w:eastAsiaTheme="minorEastAsia"/>
          <w:sz w:val="22"/>
          <w:szCs w:val="22"/>
        </w:rPr>
      </w:pPr>
    </w:p>
    <w:p w:rsidRPr="00D408AD" w:rsidR="00843838" w:rsidP="00843838" w:rsidRDefault="00843838" w14:paraId="5925B17E" w14:textId="77777777">
      <w:pPr>
        <w:rPr>
          <w:rFonts w:eastAsiaTheme="minorEastAsia"/>
          <w:color w:val="000000" w:themeColor="text1"/>
          <w:sz w:val="22"/>
          <w:szCs w:val="22"/>
        </w:rPr>
      </w:pPr>
      <w:r w:rsidRPr="00D408AD">
        <w:rPr>
          <w:rFonts w:eastAsiaTheme="minorEastAsia"/>
          <w:color w:val="000000" w:themeColor="text1"/>
          <w:sz w:val="22"/>
          <w:szCs w:val="22"/>
        </w:rPr>
        <w:t>Dr. Peggy Carr</w:t>
      </w:r>
      <w:r w:rsidRPr="00D408AD">
        <w:br/>
      </w:r>
      <w:r w:rsidRPr="00D408AD">
        <w:rPr>
          <w:rFonts w:eastAsiaTheme="minorEastAsia"/>
          <w:color w:val="000000" w:themeColor="text1"/>
          <w:sz w:val="22"/>
          <w:szCs w:val="22"/>
        </w:rPr>
        <w:t>Commissioner</w:t>
      </w:r>
    </w:p>
    <w:p w:rsidRPr="00D408AD" w:rsidR="00843838" w:rsidP="00843838" w:rsidRDefault="00843838" w14:paraId="16171A00" w14:textId="77777777">
      <w:pPr>
        <w:rPr>
          <w:rFonts w:eastAsiaTheme="minorEastAsia"/>
          <w:i/>
          <w:iCs/>
          <w:sz w:val="22"/>
          <w:szCs w:val="22"/>
        </w:rPr>
      </w:pPr>
      <w:r w:rsidRPr="00D408AD">
        <w:rPr>
          <w:rFonts w:eastAsiaTheme="minorEastAsia"/>
          <w:color w:val="000000" w:themeColor="text1"/>
          <w:sz w:val="22"/>
          <w:szCs w:val="22"/>
        </w:rPr>
        <w:t>National Center for Education Statistics (NCES)</w:t>
      </w:r>
      <w:r w:rsidRPr="00D408AD">
        <w:br/>
      </w:r>
      <w:r w:rsidRPr="00D408AD">
        <w:rPr>
          <w:rFonts w:eastAsiaTheme="minorEastAsia"/>
          <w:color w:val="000000" w:themeColor="text1"/>
          <w:sz w:val="22"/>
          <w:szCs w:val="22"/>
        </w:rPr>
        <w:t>U.S. Department of Education</w:t>
      </w:r>
    </w:p>
    <w:p w:rsidRPr="00D408AD" w:rsidR="00843838" w:rsidP="00843838" w:rsidRDefault="00843838" w14:paraId="0F4D22B5" w14:textId="77777777">
      <w:pPr>
        <w:spacing w:after="160" w:line="259" w:lineRule="auto"/>
      </w:pPr>
    </w:p>
    <w:p w:rsidRPr="00D408AD" w:rsidR="00843838" w:rsidP="00843838" w:rsidRDefault="00843838" w14:paraId="1D392FC8" w14:textId="77777777">
      <w:pPr>
        <w:spacing w:after="160" w:line="259" w:lineRule="auto"/>
      </w:pPr>
    </w:p>
    <w:p w:rsidRPr="00D408AD" w:rsidR="00843838" w:rsidP="00843838" w:rsidRDefault="00843838" w14:paraId="35EABDB6" w14:textId="77777777"/>
    <w:p w:rsidRPr="00D408AD" w:rsidR="00843838" w:rsidP="00843838" w:rsidRDefault="00843838" w14:paraId="097CAF7C" w14:textId="77777777"/>
    <w:p w:rsidRPr="00D408AD" w:rsidR="00843838" w:rsidP="00843838" w:rsidRDefault="00843838" w14:paraId="0F64DCA6" w14:textId="77777777"/>
    <w:p w:rsidRPr="00D408AD" w:rsidR="00843838" w:rsidP="00843838" w:rsidRDefault="00843838" w14:paraId="2B71936A" w14:textId="77777777"/>
    <w:p w:rsidRPr="00D408AD" w:rsidR="00843838" w:rsidP="00843838" w:rsidRDefault="00843838" w14:paraId="3F310B72" w14:textId="77777777"/>
    <w:p w:rsidRPr="00D408AD" w:rsidR="00843838" w:rsidP="00843838" w:rsidRDefault="00843838" w14:paraId="5790E842" w14:textId="77777777"/>
    <w:p w:rsidRPr="00D408AD" w:rsidR="00843838" w:rsidP="00843838" w:rsidRDefault="00843838" w14:paraId="6D2B0FA1" w14:textId="77777777"/>
    <w:p w:rsidRPr="00D408AD" w:rsidR="00843838" w:rsidP="00843838" w:rsidRDefault="00843838" w14:paraId="280383A8" w14:textId="77777777"/>
    <w:p w:rsidRPr="00D408AD" w:rsidR="00843838" w:rsidP="00843838" w:rsidRDefault="00843838" w14:paraId="29DE9ABA" w14:textId="77777777"/>
    <w:p w:rsidRPr="00D408AD" w:rsidR="00843838" w:rsidP="00843838" w:rsidRDefault="00843838" w14:paraId="5BE28B1D" w14:textId="77777777"/>
    <w:p w:rsidRPr="00D408AD" w:rsidR="00843838" w:rsidP="00843838" w:rsidRDefault="00843838" w14:paraId="1CFFC48F" w14:textId="77777777"/>
    <w:p w:rsidRPr="00D408AD" w:rsidR="00843838" w:rsidP="00843838" w:rsidRDefault="00843838" w14:paraId="1B246071" w14:textId="77777777"/>
    <w:p w:rsidRPr="00D408AD" w:rsidR="00843838" w:rsidP="00843838" w:rsidRDefault="00843838" w14:paraId="5D949542" w14:textId="77777777"/>
    <w:p w:rsidRPr="00D408AD" w:rsidR="00843838" w:rsidP="00843838" w:rsidRDefault="00843838" w14:paraId="282EE663" w14:textId="77777777">
      <w:pPr>
        <w:pStyle w:val="Heading3"/>
        <w:rPr>
          <w:rFonts w:ascii="Times New Roman" w:hAnsi="Times New Roman" w:eastAsia="Arial"/>
          <w:b w:val="0"/>
          <w:bCs w:val="0"/>
          <w:i/>
          <w:color w:val="231F20"/>
          <w:w w:val="90"/>
          <w:sz w:val="16"/>
          <w:szCs w:val="16"/>
        </w:rPr>
      </w:pPr>
      <w:bookmarkStart w:name="_Toc85105646" w:id="39"/>
      <w:r w:rsidRPr="00D408AD">
        <w:t>Email B1: Schools Who Did Not Respond (Passive), advise of changes, encourage participation, compelling need for your representation (Nov 8</w:t>
      </w:r>
      <w:r w:rsidRPr="00D408AD">
        <w:rPr>
          <w:vertAlign w:val="superscript"/>
        </w:rPr>
        <w:t>th</w:t>
      </w:r>
      <w:r w:rsidRPr="00D408AD">
        <w:t xml:space="preserve"> email)</w:t>
      </w:r>
      <w:bookmarkEnd w:id="39"/>
    </w:p>
    <w:p w:rsidRPr="00D408AD" w:rsidR="00843838" w:rsidP="00843838" w:rsidRDefault="00843838" w14:paraId="2A491C8A" w14:textId="77777777">
      <w:pPr>
        <w:rPr>
          <w:rFonts w:eastAsiaTheme="minorEastAsia"/>
          <w:b/>
          <w:bCs/>
          <w:sz w:val="22"/>
          <w:szCs w:val="22"/>
        </w:rPr>
      </w:pPr>
      <w:r w:rsidRPr="00D408AD">
        <w:rPr>
          <w:rFonts w:eastAsiaTheme="minorEastAsia"/>
          <w:b/>
          <w:bCs/>
          <w:sz w:val="22"/>
          <w:szCs w:val="22"/>
        </w:rPr>
        <w:t>[Date] [Subject line] School Pulse Panel: Information Needed</w:t>
      </w:r>
    </w:p>
    <w:p w:rsidRPr="00D408AD" w:rsidR="00843838" w:rsidP="00843838" w:rsidRDefault="00843838" w14:paraId="51D892ED" w14:textId="77777777">
      <w:pPr>
        <w:rPr>
          <w:rFonts w:eastAsiaTheme="minorEastAsia"/>
          <w:b/>
          <w:bCs/>
          <w:sz w:val="10"/>
          <w:szCs w:val="10"/>
        </w:rPr>
      </w:pPr>
    </w:p>
    <w:p w:rsidRPr="00AB4141" w:rsidR="00843838" w:rsidP="00843838" w:rsidRDefault="00843838" w14:paraId="7C898229" w14:textId="77777777">
      <w:pPr>
        <w:rPr>
          <w:rFonts w:eastAsiaTheme="minorEastAsia"/>
          <w:sz w:val="22"/>
          <w:szCs w:val="22"/>
        </w:rPr>
      </w:pPr>
      <w:r w:rsidRPr="00AB4141">
        <w:rPr>
          <w:rFonts w:eastAsiaTheme="minorEastAsia"/>
          <w:sz w:val="22"/>
          <w:szCs w:val="22"/>
        </w:rPr>
        <w:t>Dear Principal,</w:t>
      </w:r>
    </w:p>
    <w:p w:rsidRPr="00D408AD" w:rsidR="00843838" w:rsidP="00843838" w:rsidRDefault="00843838" w14:paraId="42534698" w14:textId="77777777">
      <w:pPr>
        <w:rPr>
          <w:rFonts w:eastAsiaTheme="minorEastAsia"/>
          <w:b/>
          <w:bCs/>
          <w:sz w:val="22"/>
          <w:szCs w:val="22"/>
        </w:rPr>
      </w:pPr>
    </w:p>
    <w:p w:rsidRPr="00D408AD" w:rsidR="00843838" w:rsidP="00843838" w:rsidRDefault="00843838" w14:paraId="0FC81E0C" w14:textId="77777777">
      <w:pPr>
        <w:rPr>
          <w:rFonts w:eastAsiaTheme="minorEastAsia"/>
          <w:sz w:val="22"/>
          <w:szCs w:val="22"/>
        </w:rPr>
      </w:pPr>
      <w:r w:rsidRPr="00D408AD">
        <w:rPr>
          <w:rFonts w:eastAsiaTheme="minorEastAsia"/>
          <w:sz w:val="22"/>
          <w:szCs w:val="22"/>
        </w:rPr>
        <w:t>We recognize and appreciate the unprecedented challenges that your school is facing as the COVID-19 pandemic continues through the 2021-22 school year. In order to guide response and recovery, education policymakers need to know more about what is happening in your school. Your school represents many others with similar characteristics</w:t>
      </w:r>
      <w:r>
        <w:rPr>
          <w:rFonts w:eastAsiaTheme="minorEastAsia"/>
          <w:sz w:val="22"/>
          <w:szCs w:val="22"/>
        </w:rPr>
        <w:t xml:space="preserve"> and</w:t>
      </w:r>
      <w:r w:rsidRPr="00D408AD">
        <w:rPr>
          <w:rFonts w:eastAsiaTheme="minorEastAsia"/>
          <w:sz w:val="22"/>
          <w:szCs w:val="22"/>
        </w:rPr>
        <w:t xml:space="preserve"> therefore we need </w:t>
      </w:r>
      <w:r w:rsidRPr="00D408AD">
        <w:rPr>
          <w:rFonts w:eastAsiaTheme="minorEastAsia"/>
          <w:i/>
          <w:iCs/>
          <w:sz w:val="22"/>
          <w:szCs w:val="22"/>
        </w:rPr>
        <w:t>your</w:t>
      </w:r>
      <w:r w:rsidRPr="00D408AD">
        <w:rPr>
          <w:rFonts w:eastAsiaTheme="minorEastAsia"/>
          <w:sz w:val="22"/>
          <w:szCs w:val="22"/>
        </w:rPr>
        <w:t xml:space="preserve"> involvement to represent the experiences of schools like yours.</w:t>
      </w:r>
    </w:p>
    <w:p w:rsidRPr="00D408AD" w:rsidR="00843838" w:rsidP="00843838" w:rsidRDefault="00843838" w14:paraId="0B356A42" w14:textId="77777777">
      <w:pPr>
        <w:rPr>
          <w:rFonts w:eastAsiaTheme="minorEastAsia"/>
          <w:sz w:val="22"/>
          <w:szCs w:val="22"/>
        </w:rPr>
      </w:pPr>
    </w:p>
    <w:p w:rsidRPr="00D408AD" w:rsidR="00843838" w:rsidP="00794731" w:rsidRDefault="00843838" w14:paraId="1B3A2CC9" w14:textId="77777777">
      <w:pPr>
        <w:pStyle w:val="ListParagraph"/>
        <w:numPr>
          <w:ilvl w:val="0"/>
          <w:numId w:val="7"/>
        </w:numPr>
        <w:contextualSpacing/>
        <w:rPr>
          <w:rFonts w:ascii="Times New Roman" w:hAnsi="Times New Roman" w:eastAsiaTheme="minorEastAsia"/>
          <w:sz w:val="22"/>
          <w:szCs w:val="22"/>
        </w:rPr>
      </w:pPr>
      <w:r w:rsidRPr="00D408AD">
        <w:rPr>
          <w:rFonts w:ascii="Times New Roman" w:hAnsi="Times New Roman" w:eastAsiaTheme="minorEastAsia"/>
          <w:sz w:val="22"/>
          <w:szCs w:val="22"/>
        </w:rPr>
        <w:t xml:space="preserve">The survey will be </w:t>
      </w:r>
      <w:r w:rsidRPr="00D408AD">
        <w:rPr>
          <w:rFonts w:ascii="Times New Roman" w:hAnsi="Times New Roman" w:eastAsiaTheme="minorEastAsia"/>
          <w:b/>
          <w:bCs/>
          <w:sz w:val="22"/>
          <w:szCs w:val="22"/>
        </w:rPr>
        <w:t>30 minutes or less</w:t>
      </w:r>
      <w:r w:rsidRPr="00D408AD">
        <w:rPr>
          <w:rFonts w:ascii="Times New Roman" w:hAnsi="Times New Roman" w:eastAsiaTheme="minorEastAsia"/>
          <w:sz w:val="22"/>
          <w:szCs w:val="22"/>
        </w:rPr>
        <w:t xml:space="preserve"> once a month starting in January 2022.</w:t>
      </w:r>
    </w:p>
    <w:p w:rsidRPr="00D408AD" w:rsidR="00843838" w:rsidP="00794731" w:rsidRDefault="00843838" w14:paraId="21D4E773" w14:textId="77777777">
      <w:pPr>
        <w:pStyle w:val="ListParagraph"/>
        <w:numPr>
          <w:ilvl w:val="0"/>
          <w:numId w:val="7"/>
        </w:numPr>
        <w:contextualSpacing/>
        <w:rPr>
          <w:rFonts w:ascii="Times New Roman" w:hAnsi="Times New Roman" w:eastAsiaTheme="minorEastAsia"/>
          <w:sz w:val="22"/>
          <w:szCs w:val="22"/>
        </w:rPr>
      </w:pPr>
      <w:r w:rsidRPr="00D408AD">
        <w:rPr>
          <w:rFonts w:ascii="Times New Roman" w:hAnsi="Times New Roman" w:eastAsiaTheme="minorEastAsia"/>
          <w:sz w:val="22"/>
          <w:szCs w:val="22"/>
        </w:rPr>
        <w:t xml:space="preserve">Schools will be reimbursed $400 for each month they complete the survey. </w:t>
      </w:r>
    </w:p>
    <w:p w:rsidRPr="00D408AD" w:rsidR="00843838" w:rsidP="00794731" w:rsidRDefault="00843838" w14:paraId="7FBFE4BD" w14:textId="77777777">
      <w:pPr>
        <w:pStyle w:val="ListParagraph"/>
        <w:numPr>
          <w:ilvl w:val="0"/>
          <w:numId w:val="7"/>
        </w:numPr>
        <w:contextualSpacing/>
        <w:rPr>
          <w:rFonts w:ascii="Times New Roman" w:hAnsi="Times New Roman" w:eastAsiaTheme="minorEastAsia"/>
          <w:sz w:val="22"/>
          <w:szCs w:val="22"/>
        </w:rPr>
      </w:pPr>
      <w:r w:rsidRPr="00D408AD">
        <w:rPr>
          <w:rFonts w:ascii="Times New Roman" w:hAnsi="Times New Roman" w:eastAsiaTheme="minorEastAsia"/>
          <w:sz w:val="22"/>
          <w:szCs w:val="22"/>
        </w:rPr>
        <w:t>All you need to do before January 2022 is ensure that we have the best contact</w:t>
      </w:r>
      <w:r>
        <w:rPr>
          <w:rFonts w:ascii="Times New Roman" w:hAnsi="Times New Roman" w:eastAsiaTheme="minorEastAsia"/>
          <w:sz w:val="22"/>
          <w:szCs w:val="22"/>
        </w:rPr>
        <w:t xml:space="preserve"> information</w:t>
      </w:r>
      <w:r w:rsidRPr="00D408AD">
        <w:rPr>
          <w:rFonts w:ascii="Times New Roman" w:hAnsi="Times New Roman" w:eastAsiaTheme="minorEastAsia"/>
          <w:sz w:val="22"/>
          <w:szCs w:val="22"/>
        </w:rPr>
        <w:t xml:space="preserve"> for your school’s participation in the Panel.</w:t>
      </w:r>
    </w:p>
    <w:p w:rsidRPr="00D408AD" w:rsidR="00843838" w:rsidP="00794731" w:rsidRDefault="00843838" w14:paraId="7FB72F2D" w14:textId="77777777">
      <w:pPr>
        <w:pStyle w:val="ListParagraph"/>
        <w:numPr>
          <w:ilvl w:val="0"/>
          <w:numId w:val="7"/>
        </w:numPr>
        <w:contextualSpacing/>
        <w:rPr>
          <w:rFonts w:ascii="Times New Roman" w:hAnsi="Times New Roman" w:eastAsiaTheme="minorEastAsia"/>
          <w:sz w:val="22"/>
          <w:szCs w:val="22"/>
        </w:rPr>
      </w:pPr>
      <w:r w:rsidRPr="00D408AD">
        <w:rPr>
          <w:rFonts w:ascii="Times New Roman" w:hAnsi="Times New Roman" w:eastAsiaTheme="minorEastAsia"/>
          <w:b/>
          <w:bCs/>
          <w:sz w:val="22"/>
          <w:szCs w:val="22"/>
        </w:rPr>
        <w:t xml:space="preserve">Please confirm or correct contact information by visiting this link and using this User ID: </w:t>
      </w:r>
    </w:p>
    <w:p w:rsidRPr="00D408AD" w:rsidR="00843838" w:rsidP="00843838" w:rsidRDefault="00843838" w14:paraId="3199CFC1" w14:textId="77777777"/>
    <w:p w:rsidRPr="00D408AD" w:rsidR="00843838" w:rsidP="00843838" w:rsidRDefault="00843838" w14:paraId="74C3E312" w14:textId="77777777">
      <w:r w:rsidRPr="00D408AD">
        <w:rPr>
          <w:rFonts w:eastAsiaTheme="minorEastAsia"/>
          <w:noProof/>
          <w:sz w:val="22"/>
          <w:szCs w:val="22"/>
        </w:rPr>
        <mc:AlternateContent>
          <mc:Choice Requires="wps">
            <w:drawing>
              <wp:inline distT="0" distB="0" distL="0" distR="0" wp14:anchorId="7EFBB9FC" wp14:editId="1A1AF621">
                <wp:extent cx="4500245" cy="603885"/>
                <wp:effectExtent l="19050" t="19050" r="14605" b="2476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843838" w:rsidP="00843838" w:rsidRDefault="00843838" w14:paraId="23B30F27" w14:textId="77777777">
                            <w:pPr>
                              <w:rPr>
                                <w:sz w:val="28"/>
                                <w:szCs w:val="22"/>
                              </w:rPr>
                            </w:pPr>
                            <w:r w:rsidRPr="00DF6676">
                              <w:rPr>
                                <w:sz w:val="28"/>
                                <w:szCs w:val="22"/>
                              </w:rPr>
                              <w:t>[URL]</w:t>
                            </w:r>
                          </w:p>
                          <w:p w:rsidRPr="00DF6676" w:rsidR="00843838" w:rsidP="00843838" w:rsidRDefault="00843838" w14:paraId="27591CD7" w14:textId="77777777">
                            <w:pPr>
                              <w:rPr>
                                <w:sz w:val="28"/>
                                <w:szCs w:val="22"/>
                              </w:rPr>
                            </w:pPr>
                            <w:r>
                              <w:rPr>
                                <w:sz w:val="28"/>
                                <w:szCs w:val="22"/>
                              </w:rPr>
                              <w:t>U</w:t>
                            </w:r>
                            <w:r w:rsidRPr="00DF6676">
                              <w:rPr>
                                <w:sz w:val="28"/>
                                <w:szCs w:val="22"/>
                              </w:rPr>
                              <w:t>ser ID: XXX</w:t>
                            </w:r>
                          </w:p>
                        </w:txbxContent>
                      </wps:txbx>
                      <wps:bodyPr rot="0" vert="horz" wrap="square" lIns="91440" tIns="45720" rIns="91440" bIns="45720" anchor="t" anchorCtr="0">
                        <a:noAutofit/>
                      </wps:bodyPr>
                    </wps:wsp>
                  </a:graphicData>
                </a:graphic>
              </wp:inline>
            </w:drawing>
          </mc:Choice>
          <mc:Fallback>
            <w:pict>
              <v:shape id="Text Box 8"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" w14:anchorId="7EFBB9FC">
                <v:textbox>
                  <w:txbxContent>
                    <w:p w:rsidRPr="00DF6676" w:rsidR="00843838" w:rsidP="00843838" w:rsidRDefault="00843838" w14:paraId="23B30F27" w14:textId="77777777">
                      <w:pPr>
                        <w:rPr>
                          <w:sz w:val="28"/>
                          <w:szCs w:val="22"/>
                        </w:rPr>
                      </w:pPr>
                      <w:r w:rsidRPr="00DF6676">
                        <w:rPr>
                          <w:sz w:val="28"/>
                          <w:szCs w:val="22"/>
                        </w:rPr>
                        <w:t>[URL]</w:t>
                      </w:r>
                    </w:p>
                    <w:p w:rsidRPr="00DF6676" w:rsidR="00843838" w:rsidP="00843838" w:rsidRDefault="00843838" w14:paraId="27591CD7" w14:textId="77777777">
                      <w:pPr>
                        <w:rPr>
                          <w:sz w:val="28"/>
                          <w:szCs w:val="22"/>
                        </w:rPr>
                      </w:pPr>
                      <w:r>
                        <w:rPr>
                          <w:sz w:val="28"/>
                          <w:szCs w:val="22"/>
                        </w:rPr>
                        <w:t>U</w:t>
                      </w:r>
                      <w:r w:rsidRPr="00DF6676">
                        <w:rPr>
                          <w:sz w:val="28"/>
                          <w:szCs w:val="22"/>
                        </w:rPr>
                        <w:t>ser ID: XXX</w:t>
                      </w:r>
                    </w:p>
                  </w:txbxContent>
                </v:textbox>
                <w10:anchorlock/>
              </v:shape>
            </w:pict>
          </mc:Fallback>
        </mc:AlternateContent>
      </w:r>
    </w:p>
    <w:p w:rsidRPr="00D408AD" w:rsidR="00843838" w:rsidP="00843838" w:rsidRDefault="00843838" w14:paraId="19EB2014" w14:textId="77777777">
      <w:pPr>
        <w:rPr>
          <w:rFonts w:eastAsiaTheme="minorEastAsia"/>
          <w:sz w:val="22"/>
          <w:szCs w:val="22"/>
        </w:rPr>
      </w:pPr>
    </w:p>
    <w:p w:rsidRPr="00D408AD" w:rsidR="00843838" w:rsidP="00843838" w:rsidRDefault="00843838" w14:paraId="6C3A6087" w14:textId="77777777">
      <w:pPr>
        <w:rPr>
          <w:rFonts w:eastAsiaTheme="minorEastAsia"/>
          <w:sz w:val="22"/>
          <w:szCs w:val="22"/>
        </w:rPr>
      </w:pPr>
      <w:r w:rsidRPr="00D408AD">
        <w:rPr>
          <w:rFonts w:eastAsiaTheme="minorEastAsia"/>
          <w:sz w:val="22"/>
          <w:szCs w:val="22"/>
        </w:rPr>
        <w:t xml:space="preserve">You also may call </w:t>
      </w:r>
      <w:r w:rsidRPr="00D408AD">
        <w:rPr>
          <w:rFonts w:eastAsiaTheme="minorEastAsia"/>
          <w:color w:val="000000" w:themeColor="text1"/>
          <w:sz w:val="22"/>
          <w:szCs w:val="22"/>
        </w:rPr>
        <w:t>1-844-868-3661 i</w:t>
      </w:r>
      <w:r w:rsidRPr="00D408AD">
        <w:rPr>
          <w:rFonts w:eastAsiaTheme="minorEastAsia"/>
          <w:sz w:val="22"/>
          <w:szCs w:val="22"/>
        </w:rPr>
        <w:t>f you wish to provide this information by phone.</w:t>
      </w:r>
    </w:p>
    <w:p w:rsidRPr="00D408AD" w:rsidR="00843838" w:rsidP="00843838" w:rsidRDefault="00843838" w14:paraId="1695FCE7" w14:textId="77777777"/>
    <w:p w:rsidRPr="00D408AD" w:rsidR="00843838" w:rsidP="00843838" w:rsidRDefault="00843838" w14:paraId="1313E617" w14:textId="77777777">
      <w:pPr>
        <w:rPr>
          <w:rFonts w:eastAsiaTheme="minorEastAsia"/>
          <w:b/>
          <w:bCs/>
          <w:sz w:val="22"/>
          <w:szCs w:val="22"/>
        </w:rPr>
      </w:pPr>
      <w:r w:rsidRPr="00D408AD">
        <w:rPr>
          <w:rFonts w:eastAsiaTheme="minorEastAsia"/>
          <w:b/>
          <w:bCs/>
          <w:sz w:val="22"/>
          <w:szCs w:val="22"/>
        </w:rPr>
        <w:t>The Census Bureau will send an invitation for the January 2022 data collection to the point of contact you designate.</w:t>
      </w:r>
    </w:p>
    <w:p w:rsidRPr="00D408AD" w:rsidR="00843838" w:rsidP="00843838" w:rsidRDefault="00843838" w14:paraId="7D6EAE5C" w14:textId="77777777"/>
    <w:p w:rsidRPr="00D408AD" w:rsidR="00843838" w:rsidP="00843838" w:rsidRDefault="00843838" w14:paraId="1A23ED7F" w14:textId="77777777">
      <w:pPr>
        <w:rPr>
          <w:rFonts w:eastAsiaTheme="minorEastAsia"/>
          <w:sz w:val="22"/>
          <w:szCs w:val="22"/>
        </w:rPr>
      </w:pPr>
      <w:r w:rsidRPr="00D408AD">
        <w:rPr>
          <w:rFonts w:eastAsiaTheme="minorEastAsia"/>
          <w:sz w:val="22"/>
          <w:szCs w:val="22"/>
        </w:rPr>
        <w:t xml:space="preserve">The School Pulse Panel is designed to produce real-time data that shed light on the challenges you and your school are experiencing during the COVID-19 pandemic as they are happening. Data from the study can ensure that policy-related and resource allocation decisions made on behalf of our schools are responsive and impactful.  </w:t>
      </w:r>
    </w:p>
    <w:p w:rsidRPr="00D408AD" w:rsidR="00843838" w:rsidP="00843838" w:rsidRDefault="00843838" w14:paraId="6F5ACE2B" w14:textId="77777777">
      <w:pPr>
        <w:rPr>
          <w:rFonts w:eastAsiaTheme="minorEastAsia"/>
          <w:sz w:val="22"/>
          <w:szCs w:val="22"/>
        </w:rPr>
      </w:pPr>
    </w:p>
    <w:p w:rsidRPr="00D408AD" w:rsidR="00843838" w:rsidP="00843838" w:rsidRDefault="00843838" w14:paraId="09A427D5" w14:textId="77777777">
      <w:pPr>
        <w:rPr>
          <w:rFonts w:eastAsiaTheme="minorEastAsia"/>
          <w:sz w:val="22"/>
          <w:szCs w:val="22"/>
        </w:rPr>
      </w:pPr>
      <w:r w:rsidRPr="00D408AD">
        <w:rPr>
          <w:rFonts w:eastAsiaTheme="minorEastAsia"/>
          <w:sz w:val="22"/>
          <w:szCs w:val="22"/>
        </w:rPr>
        <w:t xml:space="preserve">To learn more about the School Pulse Panel, visit </w:t>
      </w:r>
      <w:hyperlink r:id="rId21">
        <w:r w:rsidRPr="00AB4141">
          <w:rPr>
            <w:rFonts w:eastAsiaTheme="minorEastAsia"/>
            <w:color w:val="4F81BD" w:themeColor="accent1"/>
            <w:sz w:val="22"/>
            <w:szCs w:val="22"/>
            <w:u w:val="single"/>
          </w:rPr>
          <w:t>www.census.gov/schoolpulse</w:t>
        </w:r>
      </w:hyperlink>
      <w:r w:rsidRPr="00AB4141">
        <w:rPr>
          <w:rFonts w:eastAsiaTheme="minorEastAsia"/>
          <w:color w:val="4F81BD" w:themeColor="accent1"/>
          <w:sz w:val="22"/>
          <w:szCs w:val="22"/>
        </w:rPr>
        <w:t xml:space="preserve">. </w:t>
      </w:r>
      <w:r w:rsidRPr="00D408AD">
        <w:rPr>
          <w:rFonts w:eastAsiaTheme="minorEastAsia"/>
          <w:sz w:val="22"/>
          <w:szCs w:val="22"/>
        </w:rPr>
        <w:t>As we prepare the inaugural data release, please feel free to review data from the National Assessment of Education</w:t>
      </w:r>
      <w:r>
        <w:rPr>
          <w:rFonts w:eastAsiaTheme="minorEastAsia"/>
          <w:sz w:val="22"/>
          <w:szCs w:val="22"/>
        </w:rPr>
        <w:t>al</w:t>
      </w:r>
      <w:r w:rsidRPr="00D408AD">
        <w:rPr>
          <w:rFonts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w:t>
      </w:r>
      <w:r>
        <w:rPr>
          <w:rFonts w:eastAsiaTheme="minorEastAsia"/>
          <w:sz w:val="22"/>
          <w:szCs w:val="22"/>
        </w:rPr>
        <w:t xml:space="preserve">: </w:t>
      </w:r>
      <w:hyperlink w:history="1" r:id="rId22">
        <w:r w:rsidRPr="00AB4141">
          <w:rPr>
            <w:rStyle w:val="Hyperlink"/>
            <w:rFonts w:eastAsiaTheme="minorEastAsia"/>
            <w:color w:val="4F81BD" w:themeColor="accent1"/>
            <w:sz w:val="22"/>
            <w:szCs w:val="22"/>
          </w:rPr>
          <w:t>https://ies.ed.gov/schoolsurvey/</w:t>
        </w:r>
      </w:hyperlink>
      <w:r w:rsidRPr="00AB4141">
        <w:rPr>
          <w:rFonts w:eastAsiaTheme="minorEastAsia"/>
          <w:color w:val="4F81BD" w:themeColor="accent1"/>
          <w:sz w:val="22"/>
          <w:szCs w:val="22"/>
        </w:rPr>
        <w:t xml:space="preserve">.    </w:t>
      </w:r>
    </w:p>
    <w:p w:rsidRPr="00D408AD" w:rsidR="00843838" w:rsidP="00843838" w:rsidRDefault="00843838" w14:paraId="7998D28B" w14:textId="77777777">
      <w:pPr>
        <w:rPr>
          <w:rFonts w:eastAsiaTheme="minorEastAsia"/>
          <w:sz w:val="22"/>
          <w:szCs w:val="22"/>
        </w:rPr>
      </w:pPr>
    </w:p>
    <w:p w:rsidRPr="00D408AD" w:rsidR="00843838" w:rsidP="00843838" w:rsidRDefault="00843838" w14:paraId="76D2193A" w14:textId="77777777">
      <w:pPr>
        <w:rPr>
          <w:rFonts w:eastAsiaTheme="minorEastAsia"/>
          <w:sz w:val="22"/>
          <w:szCs w:val="22"/>
        </w:rPr>
      </w:pPr>
      <w:r w:rsidRPr="00D408AD">
        <w:rPr>
          <w:rFonts w:eastAsiaTheme="minorEastAsia"/>
          <w:sz w:val="22"/>
          <w:szCs w:val="22"/>
        </w:rPr>
        <w:t xml:space="preserve">Thank you for your consideration of this important initiative and we look forward to your school’s participation in January!  </w:t>
      </w:r>
    </w:p>
    <w:p w:rsidRPr="00D408AD" w:rsidR="00843838" w:rsidP="00843838" w:rsidRDefault="00843838" w14:paraId="751EB449" w14:textId="77777777">
      <w:pPr>
        <w:rPr>
          <w:rFonts w:eastAsiaTheme="minorEastAsia"/>
          <w:sz w:val="22"/>
          <w:szCs w:val="22"/>
        </w:rPr>
      </w:pPr>
    </w:p>
    <w:p w:rsidRPr="00D408AD" w:rsidR="00843838" w:rsidP="00843838" w:rsidRDefault="00843838" w14:paraId="35F75C37" w14:textId="77777777">
      <w:pPr>
        <w:rPr>
          <w:rFonts w:eastAsiaTheme="minorEastAsia"/>
          <w:sz w:val="22"/>
          <w:szCs w:val="22"/>
        </w:rPr>
      </w:pPr>
    </w:p>
    <w:p w:rsidRPr="00D408AD" w:rsidR="00843838" w:rsidP="00843838" w:rsidRDefault="00843838" w14:paraId="6D998205" w14:textId="77777777">
      <w:pPr>
        <w:rPr>
          <w:rFonts w:eastAsiaTheme="minorEastAsia"/>
          <w:sz w:val="22"/>
          <w:szCs w:val="22"/>
        </w:rPr>
      </w:pPr>
      <w:r w:rsidRPr="00D408AD">
        <w:rPr>
          <w:rFonts w:eastAsiaTheme="minorEastAsia"/>
          <w:sz w:val="22"/>
          <w:szCs w:val="22"/>
        </w:rPr>
        <w:t>Sincerely,</w:t>
      </w:r>
    </w:p>
    <w:p w:rsidRPr="00D408AD" w:rsidR="00843838" w:rsidP="00843838" w:rsidRDefault="00843838" w14:paraId="351DE411" w14:textId="77777777">
      <w:pPr>
        <w:rPr>
          <w:rFonts w:eastAsiaTheme="minorEastAsia"/>
          <w:sz w:val="22"/>
          <w:szCs w:val="22"/>
        </w:rPr>
      </w:pPr>
    </w:p>
    <w:p w:rsidRPr="00D408AD" w:rsidR="00843838" w:rsidP="00843838" w:rsidRDefault="00843838" w14:paraId="56C32988" w14:textId="77777777">
      <w:pPr>
        <w:rPr>
          <w:color w:val="000000" w:themeColor="text1"/>
        </w:rPr>
      </w:pPr>
      <w:r w:rsidRPr="00D408AD">
        <w:rPr>
          <w:rFonts w:eastAsiaTheme="minorEastAsia"/>
          <w:color w:val="000000" w:themeColor="text1"/>
          <w:sz w:val="22"/>
          <w:szCs w:val="22"/>
        </w:rPr>
        <w:t>Dr. Peggy Carr</w:t>
      </w:r>
    </w:p>
    <w:p w:rsidRPr="00D408AD" w:rsidR="00843838" w:rsidP="00843838" w:rsidRDefault="00843838" w14:paraId="181D1994" w14:textId="77777777">
      <w:pPr>
        <w:rPr>
          <w:color w:val="000000" w:themeColor="text1"/>
        </w:rPr>
      </w:pPr>
      <w:r w:rsidRPr="00D408AD">
        <w:rPr>
          <w:rFonts w:eastAsiaTheme="minorEastAsia"/>
          <w:color w:val="000000" w:themeColor="text1"/>
          <w:sz w:val="22"/>
          <w:szCs w:val="22"/>
        </w:rPr>
        <w:t>Commissioner</w:t>
      </w:r>
    </w:p>
    <w:p w:rsidR="00843838" w:rsidP="00843838" w:rsidRDefault="00843838" w14:paraId="2F6B0E12" w14:textId="77777777">
      <w:pPr>
        <w:rPr>
          <w:rFonts w:eastAsiaTheme="minorEastAsia"/>
          <w:color w:val="000000" w:themeColor="text1"/>
          <w:sz w:val="22"/>
          <w:szCs w:val="22"/>
        </w:rPr>
      </w:pPr>
      <w:r w:rsidRPr="00D408AD">
        <w:rPr>
          <w:rFonts w:eastAsiaTheme="minorEastAsia"/>
          <w:color w:val="000000" w:themeColor="text1"/>
          <w:sz w:val="22"/>
          <w:szCs w:val="22"/>
        </w:rPr>
        <w:t>National Center for Education Statistics (NCES)</w:t>
      </w:r>
      <w:r w:rsidRPr="00D408AD">
        <w:br/>
      </w:r>
      <w:r w:rsidRPr="00D408AD">
        <w:rPr>
          <w:rFonts w:eastAsiaTheme="minorEastAsia"/>
          <w:color w:val="000000" w:themeColor="text1"/>
          <w:sz w:val="22"/>
          <w:szCs w:val="22"/>
        </w:rPr>
        <w:t>U.S. Department of Education</w:t>
      </w:r>
    </w:p>
    <w:p w:rsidRPr="00AB4141" w:rsidR="00843838" w:rsidP="00843838" w:rsidRDefault="00843838" w14:paraId="39079112" w14:textId="77777777">
      <w:pPr>
        <w:pStyle w:val="Heading3"/>
        <w:rPr>
          <w:rFonts w:ascii="Times New Roman" w:hAnsi="Times New Roman" w:eastAsiaTheme="minorEastAsia"/>
          <w:i/>
          <w:color w:val="943634" w:themeColor="accent2" w:themeShade="BF"/>
          <w:sz w:val="22"/>
          <w:szCs w:val="22"/>
        </w:rPr>
      </w:pPr>
      <w:bookmarkStart w:name="_Toc85105648" w:id="40"/>
      <w:r w:rsidRPr="00AB4141">
        <w:rPr>
          <w:color w:val="943634" w:themeColor="accent2" w:themeShade="BF"/>
        </w:rPr>
        <w:t>Letter B2:  Schools Who Did Not Respond (Passive)</w:t>
      </w:r>
      <w:bookmarkEnd w:id="40"/>
    </w:p>
    <w:p w:rsidRPr="00D408AD" w:rsidR="00843838" w:rsidP="00843838" w:rsidRDefault="00843838" w14:paraId="725532C8" w14:textId="77777777">
      <w:pPr>
        <w:rPr>
          <w:rFonts w:eastAsiaTheme="minorEastAsia"/>
          <w:b/>
          <w:bCs/>
          <w:sz w:val="22"/>
          <w:szCs w:val="22"/>
        </w:rPr>
      </w:pPr>
      <w:r w:rsidRPr="00D408AD">
        <w:rPr>
          <w:rFonts w:eastAsiaTheme="minorEastAsia"/>
          <w:b/>
          <w:bCs/>
          <w:sz w:val="22"/>
          <w:szCs w:val="22"/>
        </w:rPr>
        <w:t>[Date]</w:t>
      </w:r>
    </w:p>
    <w:p w:rsidRPr="00D408AD" w:rsidR="00843838" w:rsidP="00843838" w:rsidRDefault="00843838" w14:paraId="498A1B4A" w14:textId="77777777">
      <w:pPr>
        <w:rPr>
          <w:rFonts w:eastAsiaTheme="minorEastAsia"/>
          <w:b/>
          <w:bCs/>
          <w:sz w:val="10"/>
          <w:szCs w:val="10"/>
        </w:rPr>
      </w:pPr>
    </w:p>
    <w:p w:rsidRPr="00AB4141" w:rsidR="00843838" w:rsidP="00843838" w:rsidRDefault="00843838" w14:paraId="5245D0CE" w14:textId="77777777">
      <w:pPr>
        <w:rPr>
          <w:rFonts w:eastAsiaTheme="minorEastAsia"/>
          <w:sz w:val="22"/>
          <w:szCs w:val="22"/>
        </w:rPr>
      </w:pPr>
      <w:r w:rsidRPr="00AB4141">
        <w:rPr>
          <w:rFonts w:eastAsiaTheme="minorEastAsia"/>
          <w:sz w:val="22"/>
          <w:szCs w:val="22"/>
        </w:rPr>
        <w:t>Dear Principal,</w:t>
      </w:r>
    </w:p>
    <w:p w:rsidRPr="00D408AD" w:rsidR="00843838" w:rsidP="00843838" w:rsidRDefault="00843838" w14:paraId="5B685064" w14:textId="77777777">
      <w:pPr>
        <w:rPr>
          <w:rFonts w:eastAsiaTheme="minorEastAsia"/>
          <w:b/>
          <w:bCs/>
          <w:sz w:val="22"/>
          <w:szCs w:val="22"/>
        </w:rPr>
      </w:pPr>
    </w:p>
    <w:p w:rsidRPr="00D408AD" w:rsidR="00843838" w:rsidP="00843838" w:rsidRDefault="00843838" w14:paraId="4BE0F933" w14:textId="77777777">
      <w:pPr>
        <w:rPr>
          <w:rFonts w:eastAsiaTheme="minorEastAsia"/>
          <w:sz w:val="22"/>
          <w:szCs w:val="22"/>
        </w:rPr>
      </w:pPr>
      <w:r w:rsidRPr="00D408AD">
        <w:rPr>
          <w:rFonts w:eastAsiaTheme="minorEastAsia"/>
          <w:sz w:val="22"/>
          <w:szCs w:val="22"/>
        </w:rPr>
        <w:t xml:space="preserve">We received feedback from schools that the September School Pulse Panel was too long. In the interest of minimizing this burden on schools, </w:t>
      </w:r>
      <w:bookmarkStart w:name="_Hlk84524443" w:id="41"/>
      <w:r w:rsidRPr="00D408AD">
        <w:rPr>
          <w:rFonts w:eastAsiaTheme="minorEastAsia"/>
          <w:sz w:val="22"/>
          <w:szCs w:val="22"/>
        </w:rPr>
        <w:t xml:space="preserve">the U.S. Department of Education and the National Center for Education Statistics (NCES) is taking a break from data collection until January to shorten the survey. </w:t>
      </w:r>
      <w:r w:rsidRPr="00D408AD">
        <w:rPr>
          <w:rFonts w:eastAsiaTheme="minorEastAsia"/>
          <w:b/>
          <w:bCs/>
          <w:sz w:val="22"/>
          <w:szCs w:val="22"/>
        </w:rPr>
        <w:t xml:space="preserve"> The Census Bureau will resume collecting data for the School Pulse Panel starting in January 2022 with an abbreviated, 30-minute survey and continuing monthly for up to 12 months. </w:t>
      </w:r>
      <w:r w:rsidRPr="00D408AD">
        <w:rPr>
          <w:rFonts w:eastAsiaTheme="minorEastAsia"/>
          <w:sz w:val="22"/>
          <w:szCs w:val="22"/>
        </w:rPr>
        <w:t xml:space="preserve">Schools will continue to be reimbursed $400 for each month that they complete the survey. </w:t>
      </w:r>
    </w:p>
    <w:p w:rsidRPr="00D408AD" w:rsidR="00843838" w:rsidP="00843838" w:rsidRDefault="00843838" w14:paraId="10C4F073" w14:textId="77777777"/>
    <w:p w:rsidRPr="00D408AD" w:rsidR="00843838" w:rsidP="00843838" w:rsidRDefault="00843838" w14:paraId="6E4913DD" w14:textId="77777777">
      <w:pPr>
        <w:rPr>
          <w:rFonts w:eastAsiaTheme="minorEastAsia"/>
          <w:sz w:val="22"/>
          <w:szCs w:val="22"/>
        </w:rPr>
      </w:pPr>
      <w:r w:rsidRPr="00D408AD">
        <w:rPr>
          <w:rFonts w:eastAsiaTheme="minorEastAsia"/>
          <w:sz w:val="22"/>
          <w:szCs w:val="22"/>
        </w:rPr>
        <w:t xml:space="preserve">Your school is one of a small number invited to participate in the Panel, an initiative to produce continuous, real-time data </w:t>
      </w:r>
      <w:r w:rsidRPr="00D408AD">
        <w:rPr>
          <w:rFonts w:eastAsiaTheme="minorEastAsia"/>
          <w:sz w:val="22"/>
          <w:szCs w:val="22"/>
        </w:rPr>
        <w:lastRenderedPageBreak/>
        <w:t xml:space="preserve">on the experiences </w:t>
      </w:r>
      <w:r>
        <w:rPr>
          <w:rFonts w:eastAsiaTheme="minorEastAsia"/>
          <w:sz w:val="22"/>
          <w:szCs w:val="22"/>
        </w:rPr>
        <w:t>of</w:t>
      </w:r>
      <w:r w:rsidRPr="00D408AD">
        <w:rPr>
          <w:rFonts w:eastAsiaTheme="minorEastAsia"/>
          <w:sz w:val="22"/>
          <w:szCs w:val="22"/>
        </w:rPr>
        <w:t xml:space="preserve"> schools during the COVID-19 pandemic. We are reaching out to you again to encourage your participation when the survey resumes in January. In the meantime, we want to take this opportunity to make sure we have the best contact </w:t>
      </w:r>
      <w:r>
        <w:rPr>
          <w:rFonts w:eastAsiaTheme="minorEastAsia"/>
          <w:sz w:val="22"/>
          <w:szCs w:val="22"/>
        </w:rPr>
        <w:t xml:space="preserve">information </w:t>
      </w:r>
      <w:r w:rsidRPr="00D408AD">
        <w:rPr>
          <w:rFonts w:eastAsiaTheme="minorEastAsia"/>
          <w:sz w:val="22"/>
          <w:szCs w:val="22"/>
        </w:rPr>
        <w:t>for your school’s participation in the Panel.  Please confirm or correct this information by visiting the following link and entering your User ID:</w:t>
      </w:r>
    </w:p>
    <w:p w:rsidRPr="00D408AD" w:rsidR="00843838" w:rsidP="00843838" w:rsidRDefault="00843838" w14:paraId="048BE5F2" w14:textId="77777777">
      <w:pPr>
        <w:rPr>
          <w:rFonts w:eastAsiaTheme="minorEastAsia"/>
          <w:sz w:val="22"/>
          <w:szCs w:val="22"/>
        </w:rPr>
      </w:pPr>
    </w:p>
    <w:p w:rsidRPr="00D408AD" w:rsidR="00843838" w:rsidP="00843838" w:rsidRDefault="00843838" w14:paraId="060134AF" w14:textId="77777777">
      <w:pPr>
        <w:rPr>
          <w:rFonts w:eastAsiaTheme="minorEastAsia"/>
          <w:sz w:val="22"/>
          <w:szCs w:val="22"/>
        </w:rPr>
      </w:pPr>
      <w:r w:rsidRPr="00D408AD">
        <w:rPr>
          <w:rFonts w:eastAsiaTheme="minorEastAsia"/>
          <w:noProof/>
          <w:sz w:val="22"/>
          <w:szCs w:val="22"/>
        </w:rPr>
        <mc:AlternateContent>
          <mc:Choice Requires="wps">
            <w:drawing>
              <wp:inline distT="0" distB="0" distL="0" distR="0" wp14:anchorId="176113F3" wp14:editId="02472174">
                <wp:extent cx="4500245" cy="603885"/>
                <wp:effectExtent l="19050" t="19050" r="14605" b="2476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843838" w:rsidP="00843838" w:rsidRDefault="00843838" w14:paraId="20B43D7F" w14:textId="77777777">
                            <w:pPr>
                              <w:rPr>
                                <w:sz w:val="28"/>
                                <w:szCs w:val="22"/>
                              </w:rPr>
                            </w:pPr>
                            <w:r w:rsidRPr="00DF6676">
                              <w:rPr>
                                <w:sz w:val="28"/>
                                <w:szCs w:val="22"/>
                              </w:rPr>
                              <w:t>[URL]</w:t>
                            </w:r>
                          </w:p>
                          <w:p w:rsidRPr="00DF6676" w:rsidR="00843838" w:rsidP="00843838" w:rsidRDefault="00843838" w14:paraId="3DA7FF5D" w14:textId="77777777">
                            <w:pPr>
                              <w:rPr>
                                <w:sz w:val="28"/>
                                <w:szCs w:val="22"/>
                              </w:rPr>
                            </w:pPr>
                            <w:r>
                              <w:rPr>
                                <w:sz w:val="28"/>
                                <w:szCs w:val="22"/>
                              </w:rPr>
                              <w:t>U</w:t>
                            </w:r>
                            <w:r w:rsidRPr="00DF6676">
                              <w:rPr>
                                <w:sz w:val="28"/>
                                <w:szCs w:val="22"/>
                              </w:rPr>
                              <w:t>ser ID: XXX</w:t>
                            </w:r>
                          </w:p>
                        </w:txbxContent>
                      </wps:txbx>
                      <wps:bodyPr rot="0" vert="horz" wrap="square" lIns="91440" tIns="45720" rIns="91440" bIns="45720" anchor="t" anchorCtr="0">
                        <a:noAutofit/>
                      </wps:bodyPr>
                    </wps:wsp>
                  </a:graphicData>
                </a:graphic>
              </wp:inline>
            </w:drawing>
          </mc:Choice>
          <mc:Fallback>
            <w:pict>
              <v:shape id="Text Box 7"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" w14:anchorId="176113F3">
                <v:textbox>
                  <w:txbxContent>
                    <w:p w:rsidRPr="00DF6676" w:rsidR="00843838" w:rsidP="00843838" w:rsidRDefault="00843838" w14:paraId="20B43D7F" w14:textId="77777777">
                      <w:pPr>
                        <w:rPr>
                          <w:sz w:val="28"/>
                          <w:szCs w:val="22"/>
                        </w:rPr>
                      </w:pPr>
                      <w:r w:rsidRPr="00DF6676">
                        <w:rPr>
                          <w:sz w:val="28"/>
                          <w:szCs w:val="22"/>
                        </w:rPr>
                        <w:t>[URL]</w:t>
                      </w:r>
                    </w:p>
                    <w:p w:rsidRPr="00DF6676" w:rsidR="00843838" w:rsidP="00843838" w:rsidRDefault="00843838" w14:paraId="3DA7FF5D" w14:textId="77777777">
                      <w:pPr>
                        <w:rPr>
                          <w:sz w:val="28"/>
                          <w:szCs w:val="22"/>
                        </w:rPr>
                      </w:pPr>
                      <w:r>
                        <w:rPr>
                          <w:sz w:val="28"/>
                          <w:szCs w:val="22"/>
                        </w:rPr>
                        <w:t>U</w:t>
                      </w:r>
                      <w:r w:rsidRPr="00DF6676">
                        <w:rPr>
                          <w:sz w:val="28"/>
                          <w:szCs w:val="22"/>
                        </w:rPr>
                        <w:t>ser ID: XXX</w:t>
                      </w:r>
                    </w:p>
                  </w:txbxContent>
                </v:textbox>
                <w10:anchorlock/>
              </v:shape>
            </w:pict>
          </mc:Fallback>
        </mc:AlternateContent>
      </w:r>
    </w:p>
    <w:p w:rsidRPr="00D408AD" w:rsidR="00843838" w:rsidP="00843838" w:rsidRDefault="00843838" w14:paraId="774EC0CA" w14:textId="77777777">
      <w:pPr>
        <w:rPr>
          <w:rFonts w:eastAsiaTheme="minorEastAsia"/>
          <w:sz w:val="22"/>
          <w:szCs w:val="22"/>
        </w:rPr>
      </w:pPr>
    </w:p>
    <w:p w:rsidRPr="00D408AD" w:rsidR="00843838" w:rsidP="00843838" w:rsidRDefault="00843838" w14:paraId="2346ED76" w14:textId="77777777">
      <w:pPr>
        <w:rPr>
          <w:rFonts w:eastAsiaTheme="minorEastAsia"/>
          <w:sz w:val="22"/>
          <w:szCs w:val="22"/>
        </w:rPr>
      </w:pPr>
      <w:r w:rsidRPr="00D408AD">
        <w:rPr>
          <w:rFonts w:eastAsiaTheme="minorEastAsia"/>
          <w:sz w:val="22"/>
          <w:szCs w:val="22"/>
        </w:rPr>
        <w:t xml:space="preserve">You may call </w:t>
      </w:r>
      <w:r w:rsidRPr="00D408AD">
        <w:rPr>
          <w:rFonts w:eastAsiaTheme="minorEastAsia"/>
          <w:color w:val="000000" w:themeColor="text1"/>
          <w:sz w:val="22"/>
          <w:szCs w:val="22"/>
        </w:rPr>
        <w:t>1-844-868-3661 i</w:t>
      </w:r>
      <w:r w:rsidRPr="00D408AD">
        <w:rPr>
          <w:rFonts w:eastAsiaTheme="minorEastAsia"/>
          <w:sz w:val="22"/>
          <w:szCs w:val="22"/>
        </w:rPr>
        <w:t xml:space="preserve">f you wish to provide the information by phone. </w:t>
      </w:r>
    </w:p>
    <w:p w:rsidRPr="00D408AD" w:rsidR="00843838" w:rsidP="00843838" w:rsidRDefault="00843838" w14:paraId="731086E1" w14:textId="77777777">
      <w:pPr>
        <w:rPr>
          <w:rFonts w:eastAsiaTheme="minorEastAsia"/>
          <w:sz w:val="22"/>
          <w:szCs w:val="22"/>
        </w:rPr>
      </w:pPr>
      <w:r w:rsidRPr="00D408AD">
        <w:rPr>
          <w:rFonts w:eastAsiaTheme="minorEastAsia"/>
          <w:sz w:val="22"/>
          <w:szCs w:val="22"/>
        </w:rPr>
        <w:t xml:space="preserve"> </w:t>
      </w:r>
      <w:r w:rsidRPr="00D408AD">
        <w:rPr>
          <w:rFonts w:eastAsiaTheme="minorEastAsia"/>
          <w:color w:val="000000" w:themeColor="text1"/>
          <w:sz w:val="22"/>
          <w:szCs w:val="22"/>
        </w:rPr>
        <w:t xml:space="preserve">  </w:t>
      </w:r>
    </w:p>
    <w:p w:rsidRPr="00D408AD" w:rsidR="00843838" w:rsidP="00843838" w:rsidRDefault="00843838" w14:paraId="5C135CB9" w14:textId="77777777">
      <w:pPr>
        <w:rPr>
          <w:rFonts w:eastAsiaTheme="minorEastAsia"/>
          <w:sz w:val="22"/>
          <w:szCs w:val="22"/>
        </w:rPr>
      </w:pPr>
      <w:r w:rsidRPr="00D408AD">
        <w:rPr>
          <w:rFonts w:eastAsiaTheme="minorEastAsia"/>
          <w:sz w:val="22"/>
          <w:szCs w:val="22"/>
        </w:rPr>
        <w:t xml:space="preserve">We understand the pandemic has placed exceptional demands on your school, staff and students, but the federal government currently lacks the timely data needed to guide response and recovery from this unprecedented period for our schools. Data from the study will be used to make policy and funding decisions. By participating in the </w:t>
      </w:r>
      <w:r>
        <w:rPr>
          <w:rFonts w:eastAsiaTheme="minorEastAsia"/>
          <w:sz w:val="22"/>
          <w:szCs w:val="22"/>
        </w:rPr>
        <w:t>P</w:t>
      </w:r>
      <w:r w:rsidRPr="00D408AD">
        <w:rPr>
          <w:rFonts w:eastAsiaTheme="minorEastAsia"/>
          <w:sz w:val="22"/>
          <w:szCs w:val="22"/>
        </w:rPr>
        <w:t xml:space="preserve">anel, you can </w:t>
      </w:r>
      <w:r>
        <w:rPr>
          <w:rFonts w:eastAsiaTheme="minorEastAsia"/>
          <w:sz w:val="22"/>
          <w:szCs w:val="22"/>
        </w:rPr>
        <w:t xml:space="preserve">ensure </w:t>
      </w:r>
      <w:r w:rsidRPr="00D408AD">
        <w:rPr>
          <w:rFonts w:eastAsiaTheme="minorEastAsia"/>
          <w:sz w:val="22"/>
          <w:szCs w:val="22"/>
        </w:rPr>
        <w:t>that the experiences of your school are include</w:t>
      </w:r>
      <w:r>
        <w:rPr>
          <w:rFonts w:eastAsiaTheme="minorEastAsia"/>
          <w:sz w:val="22"/>
          <w:szCs w:val="22"/>
        </w:rPr>
        <w:t>d</w:t>
      </w:r>
      <w:r w:rsidRPr="00D408AD">
        <w:rPr>
          <w:rFonts w:eastAsiaTheme="minorEastAsia"/>
          <w:sz w:val="22"/>
          <w:szCs w:val="22"/>
        </w:rPr>
        <w:t xml:space="preserve"> in these decisions. </w:t>
      </w:r>
    </w:p>
    <w:p w:rsidRPr="00D408AD" w:rsidR="00843838" w:rsidP="00843838" w:rsidRDefault="00843838" w14:paraId="6DD91021" w14:textId="77777777">
      <w:pPr>
        <w:rPr>
          <w:rFonts w:eastAsiaTheme="minorEastAsia"/>
          <w:sz w:val="22"/>
          <w:szCs w:val="22"/>
        </w:rPr>
      </w:pPr>
    </w:p>
    <w:p w:rsidRPr="00A51865" w:rsidR="00843838" w:rsidP="00843838" w:rsidRDefault="00843838" w14:paraId="3B4CA38C" w14:textId="77777777">
      <w:pPr>
        <w:rPr>
          <w:rFonts w:eastAsiaTheme="minorEastAsia"/>
          <w:sz w:val="22"/>
          <w:szCs w:val="22"/>
        </w:rPr>
      </w:pPr>
      <w:r w:rsidRPr="00A51865">
        <w:rPr>
          <w:rFonts w:eastAsiaTheme="minorEastAsia"/>
          <w:sz w:val="22"/>
          <w:szCs w:val="22"/>
        </w:rPr>
        <w:t xml:space="preserve">To learn more about the School Pulse Panel, visit </w:t>
      </w:r>
      <w:r w:rsidRPr="00A51865">
        <w:rPr>
          <w:rFonts w:eastAsiaTheme="minorEastAsia"/>
          <w:sz w:val="22"/>
          <w:szCs w:val="22"/>
          <w:u w:val="single"/>
        </w:rPr>
        <w:t>www.census.gov/schoolpulse</w:t>
      </w:r>
      <w:r w:rsidRPr="00A51865">
        <w:rPr>
          <w:rFonts w:eastAsiaTheme="minorEastAsia"/>
          <w:sz w:val="22"/>
          <w:szCs w:val="22"/>
        </w:rPr>
        <w:t xml:space="preserve">. As we prepare the inaugural data release, please feel free to review data from the National Assessment of Educational Progress (NAEP) Monthly School Survey that was administered in the spring of 2021. This collection served as the predecessor to the School Pulse Panel and captured similar critical information for the 2020-2021 school year: </w:t>
      </w:r>
      <w:r w:rsidRPr="00A51865">
        <w:rPr>
          <w:rFonts w:eastAsiaTheme="minorEastAsia"/>
          <w:sz w:val="22"/>
          <w:szCs w:val="22"/>
          <w:u w:val="single"/>
        </w:rPr>
        <w:t>https://ies.ed.gov/schoolsurvey/</w:t>
      </w:r>
      <w:r w:rsidRPr="00A51865">
        <w:rPr>
          <w:rFonts w:eastAsiaTheme="minorEastAsia"/>
          <w:sz w:val="22"/>
          <w:szCs w:val="22"/>
        </w:rPr>
        <w:t xml:space="preserve">.  </w:t>
      </w:r>
    </w:p>
    <w:p w:rsidRPr="00D408AD" w:rsidR="00843838" w:rsidP="00843838" w:rsidRDefault="00843838" w14:paraId="062AF885" w14:textId="77777777">
      <w:pPr>
        <w:rPr>
          <w:rFonts w:eastAsiaTheme="minorEastAsia"/>
          <w:sz w:val="22"/>
          <w:szCs w:val="22"/>
        </w:rPr>
      </w:pPr>
    </w:p>
    <w:p w:rsidRPr="00D408AD" w:rsidR="00843838" w:rsidP="00843838" w:rsidRDefault="00843838" w14:paraId="398CC4CF" w14:textId="77777777">
      <w:pPr>
        <w:rPr>
          <w:rFonts w:eastAsiaTheme="minorEastAsia"/>
          <w:sz w:val="22"/>
          <w:szCs w:val="22"/>
        </w:rPr>
      </w:pPr>
      <w:r w:rsidRPr="00D408AD">
        <w:rPr>
          <w:rFonts w:eastAsiaTheme="minorEastAsia"/>
          <w:sz w:val="22"/>
          <w:szCs w:val="22"/>
        </w:rPr>
        <w:t xml:space="preserve">Thank you for your consideration of this important initiative and we look forward to your school’s participation in January!  </w:t>
      </w:r>
    </w:p>
    <w:p w:rsidRPr="00D408AD" w:rsidR="00843838" w:rsidP="00843838" w:rsidRDefault="00843838" w14:paraId="6866FF68" w14:textId="77777777">
      <w:pPr>
        <w:rPr>
          <w:rFonts w:eastAsiaTheme="minorEastAsia"/>
          <w:sz w:val="22"/>
          <w:szCs w:val="22"/>
        </w:rPr>
      </w:pPr>
    </w:p>
    <w:p w:rsidRPr="00D408AD" w:rsidR="00843838" w:rsidP="00843838" w:rsidRDefault="00843838" w14:paraId="52611A30" w14:textId="77777777">
      <w:pPr>
        <w:rPr>
          <w:rFonts w:eastAsiaTheme="minorEastAsia"/>
          <w:sz w:val="22"/>
          <w:szCs w:val="22"/>
        </w:rPr>
      </w:pPr>
    </w:p>
    <w:p w:rsidRPr="00D408AD" w:rsidR="00843838" w:rsidP="00843838" w:rsidRDefault="00843838" w14:paraId="7236825E" w14:textId="77777777">
      <w:pPr>
        <w:rPr>
          <w:rFonts w:eastAsiaTheme="minorEastAsia"/>
          <w:sz w:val="22"/>
          <w:szCs w:val="22"/>
        </w:rPr>
      </w:pPr>
      <w:r w:rsidRPr="00D408AD">
        <w:rPr>
          <w:rFonts w:eastAsiaTheme="minorEastAsia"/>
          <w:sz w:val="22"/>
          <w:szCs w:val="22"/>
        </w:rPr>
        <w:t>Sincerely,</w:t>
      </w:r>
    </w:p>
    <w:p w:rsidRPr="00D408AD" w:rsidR="00843838" w:rsidP="00843838" w:rsidRDefault="00843838" w14:paraId="303455AC" w14:textId="77777777">
      <w:pPr>
        <w:rPr>
          <w:rFonts w:eastAsiaTheme="minorEastAsia"/>
          <w:sz w:val="22"/>
          <w:szCs w:val="22"/>
        </w:rPr>
      </w:pPr>
    </w:p>
    <w:p w:rsidRPr="00D408AD" w:rsidR="00843838" w:rsidP="00843838" w:rsidRDefault="00843838" w14:paraId="62C77555" w14:textId="77777777">
      <w:pPr>
        <w:rPr>
          <w:rFonts w:eastAsiaTheme="minorEastAsia"/>
          <w:sz w:val="22"/>
          <w:szCs w:val="22"/>
        </w:rPr>
      </w:pPr>
    </w:p>
    <w:p w:rsidRPr="00D408AD" w:rsidR="00843838" w:rsidP="00843838" w:rsidRDefault="00843838" w14:paraId="18ED3385" w14:textId="77777777">
      <w:pPr>
        <w:rPr>
          <w:rFonts w:eastAsiaTheme="minorEastAsia"/>
          <w:color w:val="000000"/>
          <w:sz w:val="22"/>
          <w:szCs w:val="22"/>
        </w:rPr>
      </w:pPr>
      <w:r w:rsidRPr="00D408AD">
        <w:rPr>
          <w:rFonts w:eastAsiaTheme="minorEastAsia"/>
          <w:color w:val="000000" w:themeColor="text1"/>
          <w:sz w:val="22"/>
          <w:szCs w:val="22"/>
        </w:rPr>
        <w:t>Dr. Peggy Carr</w:t>
      </w:r>
      <w:r w:rsidRPr="00D408AD">
        <w:br/>
      </w:r>
      <w:r w:rsidRPr="00D408AD">
        <w:rPr>
          <w:rFonts w:eastAsiaTheme="minorEastAsia"/>
          <w:color w:val="000000" w:themeColor="text1"/>
          <w:sz w:val="22"/>
          <w:szCs w:val="22"/>
        </w:rPr>
        <w:t>Commissioner</w:t>
      </w:r>
    </w:p>
    <w:p w:rsidRPr="00D408AD" w:rsidR="00843838" w:rsidP="00843838" w:rsidRDefault="00843838" w14:paraId="5EDE2F89" w14:textId="77777777">
      <w:pPr>
        <w:rPr>
          <w:rFonts w:eastAsia="Arial"/>
          <w:i/>
          <w:color w:val="231F20"/>
          <w:w w:val="90"/>
          <w:sz w:val="16"/>
          <w:szCs w:val="16"/>
        </w:rPr>
      </w:pPr>
      <w:r w:rsidRPr="00D408AD">
        <w:rPr>
          <w:rFonts w:eastAsiaTheme="minorEastAsia"/>
          <w:color w:val="000000"/>
          <w:sz w:val="22"/>
          <w:szCs w:val="22"/>
        </w:rPr>
        <w:t>National Center for Education Statistics (NCES)</w:t>
      </w:r>
      <w:r w:rsidRPr="00D408AD">
        <w:rPr>
          <w:rFonts w:eastAsiaTheme="minorEastAsia"/>
          <w:color w:val="000000"/>
          <w:sz w:val="22"/>
          <w:szCs w:val="22"/>
        </w:rPr>
        <w:br/>
        <w:t>U.S. Department of Education</w:t>
      </w:r>
      <w:bookmarkEnd w:id="41"/>
    </w:p>
    <w:p w:rsidRPr="00D408AD" w:rsidR="00843838" w:rsidP="00843838" w:rsidRDefault="00843838" w14:paraId="0CD279C8" w14:textId="77777777">
      <w:pPr>
        <w:rPr>
          <w:rFonts w:eastAsiaTheme="minorEastAsia"/>
          <w:b/>
          <w:bCs/>
          <w:sz w:val="22"/>
          <w:szCs w:val="22"/>
        </w:rPr>
      </w:pPr>
      <w:r w:rsidRPr="00D408AD">
        <w:rPr>
          <w:rFonts w:eastAsiaTheme="minorEastAsia"/>
          <w:b/>
          <w:bCs/>
          <w:sz w:val="22"/>
          <w:szCs w:val="22"/>
        </w:rPr>
        <w:br w:type="page"/>
      </w:r>
    </w:p>
    <w:p w:rsidRPr="00AB4141" w:rsidR="00843838" w:rsidP="00843838" w:rsidRDefault="00843838" w14:paraId="0196AD6D" w14:textId="77777777">
      <w:pPr>
        <w:rPr>
          <w:rFonts w:eastAsiaTheme="minorEastAsia"/>
          <w:sz w:val="22"/>
          <w:szCs w:val="22"/>
          <w:u w:val="single"/>
        </w:rPr>
      </w:pPr>
      <w:r w:rsidRPr="00AB4141">
        <w:rPr>
          <w:rFonts w:eastAsiaTheme="minorEastAsia"/>
          <w:b/>
          <w:bCs/>
          <w:sz w:val="22"/>
          <w:szCs w:val="22"/>
          <w:u w:val="single"/>
        </w:rPr>
        <w:lastRenderedPageBreak/>
        <w:t>School Pulse Panel: Frequently Asked Questions</w:t>
      </w:r>
    </w:p>
    <w:p w:rsidRPr="00D408AD" w:rsidR="00843838" w:rsidP="00843838" w:rsidRDefault="00843838" w14:paraId="0C87D1D1" w14:textId="77777777">
      <w:pPr>
        <w:rPr>
          <w:rFonts w:eastAsiaTheme="minorEastAsia"/>
          <w:sz w:val="22"/>
          <w:szCs w:val="22"/>
        </w:rPr>
      </w:pPr>
    </w:p>
    <w:p w:rsidRPr="00D408AD" w:rsidR="00843838" w:rsidP="00843838" w:rsidRDefault="00843838" w14:paraId="518900A3" w14:textId="77777777">
      <w:pPr>
        <w:spacing w:line="259" w:lineRule="auto"/>
        <w:rPr>
          <w:rFonts w:eastAsiaTheme="minorEastAsia"/>
          <w:b/>
          <w:bCs/>
          <w:sz w:val="20"/>
        </w:rPr>
      </w:pPr>
      <w:r w:rsidRPr="00D408AD">
        <w:rPr>
          <w:rFonts w:eastAsiaTheme="minorEastAsia"/>
          <w:b/>
          <w:bCs/>
          <w:sz w:val="20"/>
        </w:rPr>
        <w:t>How is the School Pulse Panel different from other education surveys?</w:t>
      </w:r>
    </w:p>
    <w:p w:rsidRPr="00D408AD" w:rsidR="00843838" w:rsidP="00843838" w:rsidRDefault="00843838" w14:paraId="0FEA5E06" w14:textId="77777777">
      <w:pPr>
        <w:rPr>
          <w:rFonts w:eastAsiaTheme="minorEastAsia"/>
          <w:sz w:val="20"/>
        </w:rPr>
      </w:pPr>
      <w:r w:rsidRPr="00D408AD">
        <w:rPr>
          <w:rFonts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843838" w:rsidP="00843838" w:rsidRDefault="00843838" w14:paraId="2D25BE15" w14:textId="77777777">
      <w:pPr>
        <w:spacing w:line="259" w:lineRule="auto"/>
        <w:rPr>
          <w:rFonts w:eastAsiaTheme="minorEastAsia"/>
          <w:b/>
          <w:bCs/>
          <w:sz w:val="20"/>
        </w:rPr>
      </w:pPr>
      <w:r w:rsidRPr="00D408AD">
        <w:rPr>
          <w:rFonts w:eastAsiaTheme="minorEastAsia"/>
          <w:b/>
          <w:bCs/>
          <w:sz w:val="20"/>
        </w:rPr>
        <w:t xml:space="preserve">How frequently do you collect data </w:t>
      </w:r>
      <w:r>
        <w:rPr>
          <w:rFonts w:eastAsiaTheme="minorEastAsia"/>
          <w:b/>
          <w:bCs/>
          <w:sz w:val="20"/>
        </w:rPr>
        <w:t>for</w:t>
      </w:r>
      <w:r w:rsidRPr="00D408AD">
        <w:rPr>
          <w:rFonts w:eastAsiaTheme="minorEastAsia"/>
          <w:b/>
          <w:bCs/>
          <w:sz w:val="20"/>
        </w:rPr>
        <w:t xml:space="preserve"> the School Pulse Panel?</w:t>
      </w:r>
    </w:p>
    <w:p w:rsidRPr="00D408AD" w:rsidR="00843838" w:rsidP="00843838" w:rsidRDefault="00843838" w14:paraId="1BFA046C" w14:textId="77777777">
      <w:pPr>
        <w:rPr>
          <w:rFonts w:eastAsiaTheme="minorEastAsia"/>
          <w:sz w:val="20"/>
        </w:rPr>
      </w:pPr>
      <w:r w:rsidRPr="00D408AD">
        <w:rPr>
          <w:rFonts w:eastAsiaTheme="minorEastAsia"/>
          <w:sz w:val="20"/>
        </w:rPr>
        <w:t xml:space="preserve">The School Pulse Panel is designed to collect data from schools every month. </w:t>
      </w:r>
      <w:r>
        <w:rPr>
          <w:rFonts w:eastAsiaTheme="minorEastAsia"/>
          <w:sz w:val="20"/>
        </w:rPr>
        <w:t>However, b</w:t>
      </w:r>
      <w:r w:rsidRPr="00D408AD">
        <w:rPr>
          <w:rFonts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843838" w:rsidP="00843838" w:rsidRDefault="00843838" w14:paraId="61886013" w14:textId="77777777">
      <w:pPr>
        <w:spacing w:line="259" w:lineRule="auto"/>
        <w:rPr>
          <w:rFonts w:eastAsiaTheme="minorEastAsia"/>
          <w:b/>
          <w:bCs/>
          <w:sz w:val="20"/>
        </w:rPr>
      </w:pPr>
      <w:r w:rsidRPr="00D408AD">
        <w:rPr>
          <w:rFonts w:eastAsiaTheme="minorEastAsia"/>
          <w:b/>
          <w:bCs/>
          <w:sz w:val="20"/>
        </w:rPr>
        <w:t xml:space="preserve">How do I participate? </w:t>
      </w:r>
    </w:p>
    <w:p w:rsidRPr="00D408AD" w:rsidR="00843838" w:rsidP="00843838" w:rsidRDefault="00843838" w14:paraId="47DAA5A0" w14:textId="77777777">
      <w:pPr>
        <w:spacing w:line="259" w:lineRule="auto"/>
        <w:rPr>
          <w:rFonts w:eastAsiaTheme="minorEastAsia"/>
          <w:sz w:val="20"/>
        </w:rPr>
      </w:pPr>
      <w:r w:rsidRPr="00D408AD">
        <w:rPr>
          <w:rFonts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eastAsiaTheme="minorEastAsia"/>
          <w:sz w:val="20"/>
          <w:u w:val="single"/>
        </w:rPr>
        <w:t>addp.school.pulse.panel@census.gov</w:t>
      </w:r>
      <w:r w:rsidRPr="00D408AD">
        <w:rPr>
          <w:rFonts w:eastAsiaTheme="minorEastAsia"/>
          <w:sz w:val="20"/>
        </w:rPr>
        <w:t>. The Census Bureau is conducting the Panel on behalf of NCES.</w:t>
      </w:r>
      <w:r w:rsidRPr="00D408AD">
        <w:br/>
      </w:r>
    </w:p>
    <w:p w:rsidRPr="00D408AD" w:rsidR="00843838" w:rsidP="00843838" w:rsidRDefault="00843838" w14:paraId="2A10B41B" w14:textId="77777777">
      <w:pPr>
        <w:rPr>
          <w:rFonts w:eastAsiaTheme="minorEastAsia"/>
          <w:b/>
          <w:bCs/>
          <w:sz w:val="20"/>
        </w:rPr>
      </w:pPr>
      <w:r w:rsidRPr="00D408AD">
        <w:rPr>
          <w:rFonts w:eastAsiaTheme="minorEastAsia"/>
          <w:b/>
          <w:bCs/>
          <w:sz w:val="20"/>
        </w:rPr>
        <w:t xml:space="preserve">Does the person completing the School Pulse Panel have to be the principal? </w:t>
      </w:r>
    </w:p>
    <w:p w:rsidRPr="00D408AD" w:rsidR="00843838" w:rsidP="00843838" w:rsidRDefault="00843838" w14:paraId="5DDA4680" w14:textId="77777777">
      <w:pPr>
        <w:rPr>
          <w:rFonts w:eastAsiaTheme="minorEastAsia"/>
          <w:sz w:val="20"/>
        </w:rPr>
      </w:pPr>
      <w:r w:rsidRPr="00D408AD">
        <w:rPr>
          <w:rFonts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843838" w:rsidP="00843838" w:rsidRDefault="00843838" w14:paraId="19CF7C69" w14:textId="77777777">
      <w:pPr>
        <w:rPr>
          <w:rFonts w:eastAsia="Yu Mincho"/>
          <w:sz w:val="20"/>
        </w:rPr>
      </w:pPr>
    </w:p>
    <w:p w:rsidRPr="00D408AD" w:rsidR="00843838" w:rsidP="00843838" w:rsidRDefault="00843838" w14:paraId="47E48ECD" w14:textId="77777777">
      <w:pPr>
        <w:rPr>
          <w:rFonts w:eastAsia="Yu Mincho"/>
          <w:b/>
          <w:bCs/>
          <w:color w:val="000000" w:themeColor="text1"/>
          <w:sz w:val="20"/>
        </w:rPr>
      </w:pPr>
      <w:r w:rsidRPr="00D408AD">
        <w:rPr>
          <w:rFonts w:eastAsia="Yu Mincho"/>
          <w:b/>
          <w:bCs/>
          <w:color w:val="000000" w:themeColor="text1"/>
          <w:sz w:val="20"/>
        </w:rPr>
        <w:t>Will you ask the same questions every month?</w:t>
      </w:r>
    </w:p>
    <w:p w:rsidRPr="00D408AD" w:rsidR="00843838" w:rsidP="00843838" w:rsidRDefault="00843838" w14:paraId="26473354" w14:textId="77777777">
      <w:pPr>
        <w:autoSpaceDE w:val="0"/>
        <w:autoSpaceDN w:val="0"/>
        <w:adjustRightInd w:val="0"/>
        <w:rPr>
          <w:rFonts w:eastAsiaTheme="minorEastAsia"/>
          <w:sz w:val="20"/>
        </w:rPr>
      </w:pPr>
      <w:r w:rsidRPr="00D408AD">
        <w:rPr>
          <w:rFonts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843838" w:rsidP="00843838" w:rsidRDefault="00843838" w14:paraId="1488E3BA" w14:textId="77777777">
      <w:pPr>
        <w:autoSpaceDE w:val="0"/>
        <w:autoSpaceDN w:val="0"/>
        <w:adjustRightInd w:val="0"/>
        <w:rPr>
          <w:rFonts w:eastAsiaTheme="minorEastAsia"/>
          <w:sz w:val="20"/>
        </w:rPr>
      </w:pPr>
    </w:p>
    <w:p w:rsidRPr="00D408AD" w:rsidR="00843838" w:rsidP="00843838" w:rsidRDefault="00843838" w14:paraId="6295119D" w14:textId="77777777">
      <w:pPr>
        <w:autoSpaceDE w:val="0"/>
        <w:autoSpaceDN w:val="0"/>
        <w:adjustRightInd w:val="0"/>
        <w:rPr>
          <w:rFonts w:eastAsiaTheme="minorEastAsia"/>
          <w:b/>
          <w:bCs/>
          <w:sz w:val="20"/>
        </w:rPr>
      </w:pPr>
      <w:r w:rsidRPr="00D408AD">
        <w:rPr>
          <w:rFonts w:eastAsiaTheme="minorEastAsia"/>
          <w:b/>
          <w:bCs/>
          <w:sz w:val="20"/>
        </w:rPr>
        <w:t>How will my school be reimbursed?</w:t>
      </w:r>
    </w:p>
    <w:p w:rsidRPr="00D408AD" w:rsidR="00843838" w:rsidP="00843838" w:rsidRDefault="00843838" w14:paraId="0BD192F9" w14:textId="77777777">
      <w:pPr>
        <w:autoSpaceDE w:val="0"/>
        <w:autoSpaceDN w:val="0"/>
        <w:adjustRightInd w:val="0"/>
        <w:rPr>
          <w:rFonts w:eastAsiaTheme="minorEastAsia"/>
          <w:sz w:val="20"/>
        </w:rPr>
      </w:pPr>
      <w:r w:rsidRPr="00D408AD">
        <w:rPr>
          <w:rFonts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843838" w:rsidP="00843838" w:rsidRDefault="00843838" w14:paraId="02001342" w14:textId="77777777">
      <w:pPr>
        <w:autoSpaceDE w:val="0"/>
        <w:autoSpaceDN w:val="0"/>
        <w:adjustRightInd w:val="0"/>
        <w:rPr>
          <w:rFonts w:eastAsiaTheme="minorEastAsia"/>
          <w:sz w:val="20"/>
        </w:rPr>
      </w:pPr>
    </w:p>
    <w:p w:rsidRPr="00D408AD" w:rsidR="00843838" w:rsidP="00843838" w:rsidRDefault="00843838" w14:paraId="57EF7250" w14:textId="77777777">
      <w:pPr>
        <w:autoSpaceDE w:val="0"/>
        <w:autoSpaceDN w:val="0"/>
        <w:adjustRightInd w:val="0"/>
        <w:rPr>
          <w:rFonts w:eastAsiaTheme="minorEastAsia"/>
          <w:b/>
          <w:bCs/>
          <w:sz w:val="20"/>
        </w:rPr>
      </w:pPr>
      <w:r w:rsidRPr="00D408AD">
        <w:rPr>
          <w:rFonts w:eastAsiaTheme="minorEastAsia"/>
          <w:b/>
          <w:bCs/>
          <w:sz w:val="20"/>
        </w:rPr>
        <w:t>Other important information</w:t>
      </w:r>
    </w:p>
    <w:p w:rsidRPr="00D408AD" w:rsidR="00843838" w:rsidP="00843838" w:rsidRDefault="00843838" w14:paraId="18014EC5" w14:textId="77777777">
      <w:pPr>
        <w:autoSpaceDE w:val="0"/>
        <w:autoSpaceDN w:val="0"/>
        <w:adjustRightInd w:val="0"/>
        <w:rPr>
          <w:rFonts w:eastAsiaTheme="minorEastAsia"/>
          <w:sz w:val="20"/>
        </w:rPr>
      </w:pPr>
      <w:r w:rsidRPr="00D408AD">
        <w:rPr>
          <w:rFonts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843838" w:rsidP="00843838" w:rsidRDefault="00843838" w14:paraId="05378EAC" w14:textId="77777777">
      <w:pPr>
        <w:autoSpaceDE w:val="0"/>
        <w:autoSpaceDN w:val="0"/>
        <w:adjustRightInd w:val="0"/>
        <w:rPr>
          <w:rFonts w:eastAsiaTheme="minorEastAsia"/>
          <w:sz w:val="20"/>
        </w:rPr>
      </w:pPr>
    </w:p>
    <w:p w:rsidRPr="00D408AD" w:rsidR="00843838" w:rsidP="00843838" w:rsidRDefault="00843838" w14:paraId="3F690B51" w14:textId="77777777">
      <w:pPr>
        <w:rPr>
          <w:rFonts w:eastAsiaTheme="minorEastAsia"/>
          <w:b/>
          <w:bCs/>
          <w:sz w:val="20"/>
        </w:rPr>
      </w:pPr>
      <w:r w:rsidRPr="00D408AD">
        <w:rPr>
          <w:rFonts w:eastAsiaTheme="minorEastAsia"/>
          <w:b/>
          <w:bCs/>
          <w:sz w:val="20"/>
        </w:rPr>
        <w:t>Questions?</w:t>
      </w:r>
    </w:p>
    <w:p w:rsidRPr="00D408AD" w:rsidR="00843838" w:rsidP="00843838" w:rsidRDefault="00843838" w14:paraId="3BE3EA0F" w14:textId="77777777">
      <w:pPr>
        <w:rPr>
          <w:rFonts w:eastAsiaTheme="minorEastAsia"/>
          <w:sz w:val="20"/>
        </w:rPr>
      </w:pPr>
      <w:r w:rsidRPr="00D408AD">
        <w:rPr>
          <w:rFonts w:eastAsiaTheme="minorEastAsia"/>
          <w:sz w:val="20"/>
        </w:rPr>
        <w:t xml:space="preserve">If you have any questions about the study, contact the U.S. Census Bureau at </w:t>
      </w:r>
      <w:r w:rsidRPr="00D408AD">
        <w:rPr>
          <w:rFonts w:eastAsiaTheme="minorEastAsia"/>
          <w:color w:val="000000"/>
          <w:sz w:val="20"/>
        </w:rPr>
        <w:t xml:space="preserve">1-844-868-3661 </w:t>
      </w:r>
      <w:r w:rsidRPr="00D408AD">
        <w:rPr>
          <w:rFonts w:eastAsiaTheme="minorEastAsia"/>
          <w:sz w:val="20"/>
        </w:rPr>
        <w:t xml:space="preserve">or via e-mail at </w:t>
      </w:r>
      <w:r w:rsidRPr="00D9713D">
        <w:rPr>
          <w:rFonts w:eastAsiaTheme="minorEastAsia"/>
          <w:sz w:val="20"/>
          <w:u w:val="single"/>
        </w:rPr>
        <w:t>addp.school.pulse.panel@census.gov</w:t>
      </w:r>
      <w:r w:rsidRPr="00D408AD">
        <w:rPr>
          <w:rFonts w:eastAsiaTheme="minorEastAsia"/>
          <w:sz w:val="20"/>
        </w:rPr>
        <w:t>. The Census Bureau is collecting the data for NCES.</w:t>
      </w:r>
    </w:p>
    <w:p w:rsidRPr="00D408AD" w:rsidR="00843838" w:rsidP="00843838" w:rsidRDefault="00843838" w14:paraId="31970DCD" w14:textId="77777777">
      <w:pPr>
        <w:autoSpaceDE w:val="0"/>
        <w:autoSpaceDN w:val="0"/>
        <w:adjustRightInd w:val="0"/>
        <w:rPr>
          <w:rFonts w:eastAsiaTheme="minorEastAsia"/>
          <w:sz w:val="22"/>
          <w:szCs w:val="22"/>
        </w:rPr>
      </w:pPr>
    </w:p>
    <w:p w:rsidRPr="00D408AD" w:rsidR="00843838" w:rsidP="00843838" w:rsidRDefault="00843838" w14:paraId="0AF94ED6" w14:textId="77777777">
      <w:pPr>
        <w:rPr>
          <w:rFonts w:eastAsiaTheme="minorEastAsia"/>
          <w:i/>
          <w:sz w:val="16"/>
          <w:szCs w:val="16"/>
        </w:rPr>
      </w:pPr>
    </w:p>
    <w:p w:rsidR="00843838" w:rsidP="00843838" w:rsidRDefault="00843838" w14:paraId="195227A9" w14:textId="77777777">
      <w:pPr>
        <w:rPr>
          <w:rFonts w:eastAsia="Arial"/>
          <w:i/>
          <w:iCs/>
          <w:color w:val="231F20"/>
          <w:w w:val="90"/>
          <w:sz w:val="16"/>
          <w:szCs w:val="16"/>
        </w:rPr>
      </w:pPr>
      <w:r w:rsidRPr="00D408AD">
        <w:rPr>
          <w:rFonts w:eastAsia="Arial"/>
          <w:i/>
          <w:iCs/>
          <w:color w:val="231F20"/>
          <w:w w:val="90"/>
          <w:sz w:val="16"/>
          <w:szCs w:val="16"/>
        </w:rPr>
        <w:t>NCES</w:t>
      </w:r>
      <w:r w:rsidRPr="00D408AD">
        <w:rPr>
          <w:rFonts w:eastAsia="Arial"/>
          <w:i/>
          <w:iCs/>
          <w:color w:val="231F20"/>
          <w:spacing w:val="-8"/>
          <w:w w:val="90"/>
          <w:sz w:val="16"/>
          <w:szCs w:val="16"/>
        </w:rPr>
        <w:t xml:space="preserve"> </w:t>
      </w:r>
      <w:r w:rsidRPr="00D408AD">
        <w:rPr>
          <w:rFonts w:eastAsia="Arial"/>
          <w:i/>
          <w:iCs/>
          <w:color w:val="231F20"/>
          <w:w w:val="90"/>
          <w:sz w:val="16"/>
          <w:szCs w:val="16"/>
        </w:rPr>
        <w:t>is</w:t>
      </w:r>
      <w:r w:rsidRPr="00D408AD">
        <w:rPr>
          <w:rFonts w:eastAsia="Arial"/>
          <w:i/>
          <w:iCs/>
          <w:color w:val="231F20"/>
          <w:spacing w:val="-8"/>
          <w:w w:val="90"/>
          <w:sz w:val="16"/>
          <w:szCs w:val="16"/>
        </w:rPr>
        <w:t xml:space="preserve"> </w:t>
      </w:r>
      <w:r w:rsidRPr="00D408AD">
        <w:rPr>
          <w:rFonts w:eastAsia="Arial"/>
          <w:i/>
          <w:iCs/>
          <w:color w:val="231F20"/>
          <w:w w:val="90"/>
          <w:sz w:val="16"/>
          <w:szCs w:val="16"/>
        </w:rPr>
        <w:t>authorized</w:t>
      </w:r>
      <w:r w:rsidRPr="00D408AD">
        <w:rPr>
          <w:rFonts w:eastAsia="Arial"/>
          <w:i/>
          <w:iCs/>
          <w:color w:val="231F20"/>
          <w:spacing w:val="-7"/>
          <w:w w:val="90"/>
          <w:sz w:val="16"/>
          <w:szCs w:val="16"/>
        </w:rPr>
        <w:t xml:space="preserve"> </w:t>
      </w:r>
      <w:r w:rsidRPr="00D408AD">
        <w:rPr>
          <w:rFonts w:eastAsia="Arial"/>
          <w:i/>
          <w:iCs/>
          <w:color w:val="231F20"/>
          <w:w w:val="90"/>
          <w:sz w:val="16"/>
          <w:szCs w:val="16"/>
        </w:rPr>
        <w:t>to</w:t>
      </w:r>
      <w:r w:rsidRPr="00D408AD">
        <w:rPr>
          <w:rFonts w:eastAsia="Arial"/>
          <w:i/>
          <w:iCs/>
          <w:color w:val="231F20"/>
          <w:spacing w:val="-8"/>
          <w:w w:val="90"/>
          <w:sz w:val="16"/>
          <w:szCs w:val="16"/>
        </w:rPr>
        <w:t xml:space="preserve"> </w:t>
      </w:r>
      <w:r w:rsidRPr="00D408AD">
        <w:rPr>
          <w:rFonts w:eastAsia="Arial"/>
          <w:i/>
          <w:iCs/>
          <w:color w:val="231F20"/>
          <w:w w:val="90"/>
          <w:sz w:val="16"/>
          <w:szCs w:val="16"/>
        </w:rPr>
        <w:t>conduct</w:t>
      </w:r>
      <w:r w:rsidRPr="00D408AD">
        <w:rPr>
          <w:rFonts w:eastAsia="Arial"/>
          <w:i/>
          <w:iCs/>
          <w:color w:val="231F20"/>
          <w:spacing w:val="-7"/>
          <w:w w:val="90"/>
          <w:sz w:val="16"/>
          <w:szCs w:val="16"/>
        </w:rPr>
        <w:t xml:space="preserve"> </w:t>
      </w:r>
      <w:r w:rsidRPr="00D408AD">
        <w:rPr>
          <w:rFonts w:eastAsia="Arial"/>
          <w:i/>
          <w:iCs/>
          <w:color w:val="231F20"/>
          <w:w w:val="90"/>
          <w:sz w:val="16"/>
          <w:szCs w:val="16"/>
        </w:rPr>
        <w:t>this</w:t>
      </w:r>
      <w:r w:rsidRPr="00D408AD">
        <w:rPr>
          <w:rFonts w:eastAsia="Arial"/>
          <w:i/>
          <w:iCs/>
          <w:color w:val="231F20"/>
          <w:spacing w:val="-8"/>
          <w:w w:val="90"/>
          <w:sz w:val="16"/>
          <w:szCs w:val="16"/>
        </w:rPr>
        <w:t xml:space="preserve"> </w:t>
      </w:r>
      <w:r w:rsidRPr="00D408AD">
        <w:rPr>
          <w:rFonts w:eastAsia="Arial"/>
          <w:i/>
          <w:iCs/>
          <w:color w:val="231F20"/>
          <w:w w:val="90"/>
          <w:sz w:val="16"/>
          <w:szCs w:val="16"/>
        </w:rPr>
        <w:t>survey</w:t>
      </w:r>
      <w:r w:rsidRPr="00D408AD">
        <w:rPr>
          <w:rFonts w:eastAsia="Arial"/>
          <w:i/>
          <w:iCs/>
          <w:color w:val="231F20"/>
          <w:spacing w:val="-7"/>
          <w:w w:val="90"/>
          <w:sz w:val="16"/>
          <w:szCs w:val="16"/>
        </w:rPr>
        <w:t xml:space="preserve"> </w:t>
      </w:r>
      <w:r w:rsidRPr="00D408AD">
        <w:rPr>
          <w:rFonts w:eastAsia="Arial"/>
          <w:i/>
          <w:iCs/>
          <w:color w:val="231F20"/>
          <w:w w:val="90"/>
          <w:sz w:val="16"/>
          <w:szCs w:val="16"/>
        </w:rPr>
        <w:t>by</w:t>
      </w:r>
      <w:r w:rsidRPr="00D408AD">
        <w:rPr>
          <w:rFonts w:eastAsia="Arial"/>
          <w:i/>
          <w:iCs/>
          <w:color w:val="231F20"/>
          <w:spacing w:val="-8"/>
          <w:w w:val="90"/>
          <w:sz w:val="16"/>
          <w:szCs w:val="16"/>
        </w:rPr>
        <w:t xml:space="preserve"> </w:t>
      </w:r>
      <w:r w:rsidRPr="00D408AD">
        <w:rPr>
          <w:rFonts w:eastAsia="Arial"/>
          <w:i/>
          <w:iCs/>
          <w:color w:val="231F20"/>
          <w:w w:val="90"/>
          <w:sz w:val="16"/>
          <w:szCs w:val="16"/>
        </w:rPr>
        <w:t>the</w:t>
      </w:r>
      <w:r w:rsidRPr="00D408AD">
        <w:rPr>
          <w:rFonts w:eastAsia="Arial"/>
          <w:i/>
          <w:iCs/>
          <w:color w:val="231F20"/>
          <w:spacing w:val="-7"/>
          <w:w w:val="90"/>
          <w:sz w:val="16"/>
          <w:szCs w:val="16"/>
        </w:rPr>
        <w:t xml:space="preserve"> </w:t>
      </w:r>
      <w:r w:rsidRPr="00D408AD">
        <w:rPr>
          <w:rFonts w:eastAsiaTheme="minorEastAsia" w:cstheme="minorBidi"/>
          <w:i/>
          <w:iCs/>
          <w:sz w:val="16"/>
          <w:szCs w:val="16"/>
          <w:lang w:bidi="en-US"/>
        </w:rPr>
        <w:t>American Rescue Plan Act of 2021 (ARP 2021; Sec. 2010) and the</w:t>
      </w:r>
      <w:r w:rsidRPr="00D408AD">
        <w:rPr>
          <w:rFonts w:eastAsiaTheme="minorEastAsia" w:cstheme="minorBidi"/>
          <w:i/>
          <w:iCs/>
          <w:lang w:bidi="en-US"/>
        </w:rPr>
        <w:t xml:space="preserve"> </w:t>
      </w:r>
      <w:r w:rsidRPr="00D408AD">
        <w:rPr>
          <w:rFonts w:eastAsia="Arial"/>
          <w:i/>
          <w:iCs/>
          <w:color w:val="231F20"/>
          <w:w w:val="90"/>
          <w:sz w:val="16"/>
          <w:szCs w:val="16"/>
        </w:rPr>
        <w:t>Education</w:t>
      </w:r>
      <w:r w:rsidRPr="00D408AD">
        <w:rPr>
          <w:rFonts w:eastAsia="Arial"/>
          <w:i/>
          <w:iCs/>
          <w:color w:val="231F20"/>
          <w:spacing w:val="-8"/>
          <w:w w:val="90"/>
          <w:sz w:val="16"/>
          <w:szCs w:val="16"/>
        </w:rPr>
        <w:t xml:space="preserve"> </w:t>
      </w:r>
      <w:r w:rsidRPr="00D408AD">
        <w:rPr>
          <w:rFonts w:eastAsia="Arial"/>
          <w:i/>
          <w:iCs/>
          <w:color w:val="231F20"/>
          <w:w w:val="90"/>
          <w:sz w:val="16"/>
          <w:szCs w:val="16"/>
        </w:rPr>
        <w:t>Sciences</w:t>
      </w:r>
      <w:r w:rsidRPr="00D408AD">
        <w:rPr>
          <w:rFonts w:eastAsia="Arial"/>
          <w:i/>
          <w:iCs/>
          <w:color w:val="231F20"/>
          <w:spacing w:val="-7"/>
          <w:w w:val="90"/>
          <w:sz w:val="16"/>
          <w:szCs w:val="16"/>
        </w:rPr>
        <w:t xml:space="preserve"> </w:t>
      </w:r>
      <w:r w:rsidRPr="00D408AD">
        <w:rPr>
          <w:rFonts w:eastAsia="Arial"/>
          <w:i/>
          <w:iCs/>
          <w:color w:val="231F20"/>
          <w:w w:val="90"/>
          <w:sz w:val="16"/>
          <w:szCs w:val="16"/>
        </w:rPr>
        <w:t>Reform</w:t>
      </w:r>
      <w:r w:rsidRPr="00D408AD">
        <w:rPr>
          <w:rFonts w:eastAsia="Arial"/>
          <w:i/>
          <w:iCs/>
          <w:color w:val="231F20"/>
          <w:spacing w:val="-8"/>
          <w:w w:val="90"/>
          <w:sz w:val="16"/>
          <w:szCs w:val="16"/>
        </w:rPr>
        <w:t xml:space="preserve"> </w:t>
      </w:r>
      <w:r w:rsidRPr="00D408AD">
        <w:rPr>
          <w:rFonts w:eastAsia="Arial"/>
          <w:i/>
          <w:iCs/>
          <w:color w:val="231F20"/>
          <w:w w:val="90"/>
          <w:sz w:val="16"/>
          <w:szCs w:val="16"/>
        </w:rPr>
        <w:t>Act</w:t>
      </w:r>
      <w:r w:rsidRPr="00D408AD">
        <w:rPr>
          <w:rFonts w:eastAsia="Arial"/>
          <w:i/>
          <w:iCs/>
          <w:color w:val="231F20"/>
          <w:spacing w:val="-7"/>
          <w:w w:val="90"/>
          <w:sz w:val="16"/>
          <w:szCs w:val="16"/>
        </w:rPr>
        <w:t xml:space="preserve"> </w:t>
      </w:r>
      <w:r w:rsidRPr="00D408AD">
        <w:rPr>
          <w:rFonts w:eastAsia="Arial"/>
          <w:i/>
          <w:iCs/>
          <w:color w:val="231F20"/>
          <w:w w:val="90"/>
          <w:sz w:val="16"/>
          <w:szCs w:val="16"/>
        </w:rPr>
        <w:t>of</w:t>
      </w:r>
      <w:r w:rsidRPr="00D408AD">
        <w:rPr>
          <w:rFonts w:eastAsia="Arial"/>
          <w:i/>
          <w:iCs/>
          <w:color w:val="231F20"/>
          <w:spacing w:val="-8"/>
          <w:w w:val="90"/>
          <w:sz w:val="16"/>
          <w:szCs w:val="16"/>
        </w:rPr>
        <w:t xml:space="preserve"> </w:t>
      </w:r>
      <w:r w:rsidRPr="00D408AD">
        <w:rPr>
          <w:rFonts w:eastAsia="Arial"/>
          <w:i/>
          <w:iCs/>
          <w:color w:val="231F20"/>
          <w:w w:val="90"/>
          <w:sz w:val="16"/>
          <w:szCs w:val="16"/>
        </w:rPr>
        <w:t>2002</w:t>
      </w:r>
      <w:r w:rsidRPr="00D408AD">
        <w:rPr>
          <w:rFonts w:eastAsia="Arial"/>
          <w:i/>
          <w:iCs/>
          <w:color w:val="231F20"/>
          <w:spacing w:val="-7"/>
          <w:w w:val="90"/>
          <w:sz w:val="16"/>
          <w:szCs w:val="16"/>
        </w:rPr>
        <w:t xml:space="preserve"> </w:t>
      </w:r>
      <w:r w:rsidRPr="00D408AD">
        <w:rPr>
          <w:rFonts w:eastAsia="Arial"/>
          <w:i/>
          <w:iCs/>
          <w:color w:val="231F20"/>
          <w:w w:val="90"/>
          <w:sz w:val="16"/>
          <w:szCs w:val="16"/>
        </w:rPr>
        <w:t>(ESRA 2002, 20 U.S.C. §9543).</w:t>
      </w:r>
      <w:r w:rsidRPr="00D408AD">
        <w:rPr>
          <w:rFonts w:eastAsia="Arial"/>
          <w:i/>
          <w:iCs/>
          <w:color w:val="231F20"/>
          <w:spacing w:val="21"/>
          <w:w w:val="90"/>
          <w:sz w:val="16"/>
          <w:szCs w:val="16"/>
        </w:rPr>
        <w:t xml:space="preserve"> </w:t>
      </w:r>
      <w:r w:rsidRPr="00D408AD">
        <w:rPr>
          <w:rFonts w:eastAsia="Arial"/>
          <w:i/>
          <w:iCs/>
          <w:color w:val="231F20"/>
          <w:w w:val="90"/>
          <w:sz w:val="16"/>
          <w:szCs w:val="16"/>
        </w:rPr>
        <w:t>All</w:t>
      </w:r>
      <w:r w:rsidRPr="00D408AD">
        <w:rPr>
          <w:rFonts w:eastAsia="Arial"/>
          <w:i/>
          <w:iCs/>
          <w:color w:val="231F20"/>
          <w:spacing w:val="-7"/>
          <w:w w:val="90"/>
          <w:sz w:val="16"/>
          <w:szCs w:val="16"/>
        </w:rPr>
        <w:t xml:space="preserve"> </w:t>
      </w:r>
      <w:r w:rsidRPr="00D408AD">
        <w:rPr>
          <w:rFonts w:eastAsia="Arial"/>
          <w:i/>
          <w:iCs/>
          <w:color w:val="231F20"/>
          <w:w w:val="90"/>
          <w:sz w:val="16"/>
          <w:szCs w:val="16"/>
        </w:rPr>
        <w:t>of the</w:t>
      </w:r>
      <w:r w:rsidRPr="00D408AD">
        <w:rPr>
          <w:rFonts w:eastAsia="Arial"/>
          <w:i/>
          <w:iCs/>
          <w:color w:val="231F20"/>
          <w:spacing w:val="-7"/>
          <w:w w:val="90"/>
          <w:sz w:val="16"/>
          <w:szCs w:val="16"/>
        </w:rPr>
        <w:t xml:space="preserve"> </w:t>
      </w:r>
      <w:r w:rsidRPr="00D408AD">
        <w:rPr>
          <w:rFonts w:eastAsia="Arial"/>
          <w:i/>
          <w:iCs/>
          <w:color w:val="231F20"/>
          <w:w w:val="90"/>
          <w:sz w:val="16"/>
          <w:szCs w:val="16"/>
        </w:rPr>
        <w:t>information</w:t>
      </w:r>
      <w:r w:rsidRPr="00D408AD">
        <w:rPr>
          <w:rFonts w:eastAsia="Arial"/>
          <w:i/>
          <w:iCs/>
          <w:color w:val="231F20"/>
          <w:spacing w:val="-8"/>
          <w:w w:val="90"/>
          <w:sz w:val="16"/>
          <w:szCs w:val="16"/>
        </w:rPr>
        <w:t xml:space="preserve"> </w:t>
      </w:r>
      <w:r w:rsidRPr="00D408AD">
        <w:rPr>
          <w:rFonts w:eastAsia="Arial"/>
          <w:i/>
          <w:iCs/>
          <w:color w:val="231F20"/>
          <w:w w:val="90"/>
          <w:sz w:val="16"/>
          <w:szCs w:val="16"/>
        </w:rPr>
        <w:t>schools</w:t>
      </w:r>
      <w:r w:rsidRPr="00D408AD">
        <w:rPr>
          <w:rFonts w:eastAsia="Arial"/>
          <w:i/>
          <w:iCs/>
          <w:color w:val="231F20"/>
          <w:spacing w:val="-7"/>
          <w:w w:val="90"/>
          <w:sz w:val="16"/>
          <w:szCs w:val="16"/>
        </w:rPr>
        <w:t xml:space="preserve"> </w:t>
      </w:r>
      <w:r w:rsidRPr="00D408AD">
        <w:rPr>
          <w:rFonts w:eastAsia="Arial"/>
          <w:i/>
          <w:iCs/>
          <w:color w:val="231F20"/>
          <w:w w:val="90"/>
          <w:sz w:val="16"/>
          <w:szCs w:val="16"/>
        </w:rPr>
        <w:t>provide</w:t>
      </w:r>
      <w:r w:rsidRPr="00D408AD">
        <w:rPr>
          <w:rFonts w:eastAsia="Arial"/>
          <w:i/>
          <w:iCs/>
          <w:color w:val="231F20"/>
          <w:spacing w:val="-8"/>
          <w:w w:val="90"/>
          <w:sz w:val="16"/>
          <w:szCs w:val="16"/>
        </w:rPr>
        <w:t xml:space="preserve"> </w:t>
      </w:r>
      <w:r w:rsidRPr="00D408AD">
        <w:rPr>
          <w:rFonts w:eastAsia="Arial"/>
          <w:i/>
          <w:iCs/>
          <w:color w:val="231F20"/>
          <w:w w:val="90"/>
          <w:sz w:val="16"/>
          <w:szCs w:val="16"/>
        </w:rPr>
        <w:t>may</w:t>
      </w:r>
      <w:r w:rsidRPr="00D408AD">
        <w:rPr>
          <w:rFonts w:eastAsia="Arial"/>
          <w:i/>
          <w:iCs/>
          <w:color w:val="231F20"/>
          <w:spacing w:val="-7"/>
          <w:w w:val="90"/>
          <w:sz w:val="16"/>
          <w:szCs w:val="16"/>
        </w:rPr>
        <w:t xml:space="preserve"> </w:t>
      </w:r>
      <w:r w:rsidRPr="00D408AD">
        <w:rPr>
          <w:rFonts w:eastAsia="Arial"/>
          <w:i/>
          <w:iCs/>
          <w:color w:val="231F20"/>
          <w:w w:val="90"/>
          <w:sz w:val="16"/>
          <w:szCs w:val="16"/>
        </w:rPr>
        <w:t>be</w:t>
      </w:r>
      <w:r w:rsidRPr="00D408AD">
        <w:rPr>
          <w:rFonts w:eastAsia="Arial"/>
          <w:i/>
          <w:iCs/>
          <w:color w:val="231F20"/>
          <w:spacing w:val="-8"/>
          <w:w w:val="90"/>
          <w:sz w:val="16"/>
          <w:szCs w:val="16"/>
        </w:rPr>
        <w:t xml:space="preserve"> </w:t>
      </w:r>
      <w:r w:rsidRPr="00D408AD">
        <w:rPr>
          <w:rFonts w:eastAsia="Arial"/>
          <w:i/>
          <w:iCs/>
          <w:color w:val="231F20"/>
          <w:w w:val="90"/>
          <w:sz w:val="16"/>
          <w:szCs w:val="16"/>
        </w:rPr>
        <w:t>used</w:t>
      </w:r>
      <w:r w:rsidRPr="00D408AD">
        <w:rPr>
          <w:rFonts w:eastAsia="Arial"/>
          <w:i/>
          <w:iCs/>
          <w:color w:val="231F20"/>
          <w:spacing w:val="-7"/>
          <w:w w:val="90"/>
          <w:sz w:val="16"/>
          <w:szCs w:val="16"/>
        </w:rPr>
        <w:t xml:space="preserve"> </w:t>
      </w:r>
      <w:r w:rsidRPr="00D408AD">
        <w:rPr>
          <w:rFonts w:eastAsia="Arial"/>
          <w:i/>
          <w:iCs/>
          <w:color w:val="231F20"/>
          <w:w w:val="90"/>
          <w:sz w:val="16"/>
          <w:szCs w:val="16"/>
        </w:rPr>
        <w:t>only</w:t>
      </w:r>
      <w:r w:rsidRPr="00D408AD">
        <w:rPr>
          <w:rFonts w:eastAsia="Arial"/>
          <w:i/>
          <w:iCs/>
          <w:color w:val="231F20"/>
          <w:spacing w:val="-8"/>
          <w:w w:val="90"/>
          <w:sz w:val="16"/>
          <w:szCs w:val="16"/>
        </w:rPr>
        <w:t xml:space="preserve"> </w:t>
      </w:r>
      <w:r w:rsidRPr="00D408AD">
        <w:rPr>
          <w:rFonts w:eastAsia="Arial"/>
          <w:i/>
          <w:iCs/>
          <w:color w:val="231F20"/>
          <w:w w:val="90"/>
          <w:sz w:val="16"/>
          <w:szCs w:val="16"/>
        </w:rPr>
        <w:t>for</w:t>
      </w:r>
      <w:r w:rsidRPr="00D408AD">
        <w:rPr>
          <w:rFonts w:eastAsia="Arial"/>
          <w:i/>
          <w:iCs/>
          <w:color w:val="231F20"/>
          <w:spacing w:val="-8"/>
          <w:w w:val="90"/>
          <w:sz w:val="16"/>
          <w:szCs w:val="16"/>
        </w:rPr>
        <w:t xml:space="preserve"> </w:t>
      </w:r>
      <w:r w:rsidRPr="00D408AD">
        <w:rPr>
          <w:rFonts w:eastAsia="Arial"/>
          <w:i/>
          <w:iCs/>
          <w:color w:val="231F20"/>
          <w:w w:val="90"/>
          <w:sz w:val="16"/>
          <w:szCs w:val="16"/>
        </w:rPr>
        <w:t>statistical</w:t>
      </w:r>
      <w:r w:rsidRPr="00D408AD">
        <w:rPr>
          <w:rFonts w:eastAsia="Arial"/>
          <w:i/>
          <w:iCs/>
          <w:color w:val="231F20"/>
          <w:spacing w:val="-7"/>
          <w:w w:val="90"/>
          <w:sz w:val="16"/>
          <w:szCs w:val="16"/>
        </w:rPr>
        <w:t xml:space="preserve"> </w:t>
      </w:r>
      <w:r w:rsidRPr="00D408AD">
        <w:rPr>
          <w:rFonts w:eastAsia="Arial"/>
          <w:i/>
          <w:iCs/>
          <w:color w:val="231F20"/>
          <w:w w:val="90"/>
          <w:sz w:val="16"/>
          <w:szCs w:val="16"/>
        </w:rPr>
        <w:t>purposes</w:t>
      </w:r>
      <w:r w:rsidRPr="00D408AD">
        <w:rPr>
          <w:rFonts w:eastAsia="Arial"/>
          <w:i/>
          <w:iCs/>
          <w:color w:val="231F20"/>
          <w:spacing w:val="-8"/>
          <w:w w:val="90"/>
          <w:sz w:val="16"/>
          <w:szCs w:val="16"/>
        </w:rPr>
        <w:t xml:space="preserve"> </w:t>
      </w:r>
      <w:r w:rsidRPr="00D408AD">
        <w:rPr>
          <w:rFonts w:eastAsia="Arial"/>
          <w:i/>
          <w:iCs/>
          <w:color w:val="231F20"/>
          <w:w w:val="90"/>
          <w:sz w:val="16"/>
          <w:szCs w:val="16"/>
        </w:rPr>
        <w:t>and</w:t>
      </w:r>
      <w:r w:rsidRPr="00D408AD">
        <w:rPr>
          <w:rFonts w:eastAsia="Arial"/>
          <w:i/>
          <w:iCs/>
          <w:color w:val="231F20"/>
          <w:w w:val="88"/>
          <w:sz w:val="16"/>
          <w:szCs w:val="16"/>
        </w:rPr>
        <w:t xml:space="preserve"> </w:t>
      </w:r>
      <w:r w:rsidRPr="00D408AD">
        <w:rPr>
          <w:rFonts w:eastAsia="Arial"/>
          <w:i/>
          <w:iCs/>
          <w:color w:val="231F20"/>
          <w:w w:val="90"/>
          <w:sz w:val="16"/>
          <w:szCs w:val="16"/>
        </w:rPr>
        <w:t>may</w:t>
      </w:r>
      <w:r w:rsidRPr="00D408AD">
        <w:rPr>
          <w:rFonts w:eastAsia="Arial"/>
          <w:i/>
          <w:iCs/>
          <w:color w:val="231F20"/>
          <w:spacing w:val="-8"/>
          <w:w w:val="90"/>
          <w:sz w:val="16"/>
          <w:szCs w:val="16"/>
        </w:rPr>
        <w:t xml:space="preserve"> </w:t>
      </w:r>
      <w:r w:rsidRPr="00D408AD">
        <w:rPr>
          <w:rFonts w:eastAsia="Arial"/>
          <w:i/>
          <w:iCs/>
          <w:color w:val="231F20"/>
          <w:w w:val="90"/>
          <w:sz w:val="16"/>
          <w:szCs w:val="16"/>
        </w:rPr>
        <w:t>not</w:t>
      </w:r>
      <w:r w:rsidRPr="00D408AD">
        <w:rPr>
          <w:rFonts w:eastAsia="Arial"/>
          <w:i/>
          <w:iCs/>
          <w:color w:val="231F20"/>
          <w:spacing w:val="-7"/>
          <w:w w:val="90"/>
          <w:sz w:val="16"/>
          <w:szCs w:val="16"/>
        </w:rPr>
        <w:t xml:space="preserve"> </w:t>
      </w:r>
      <w:r w:rsidRPr="00D408AD">
        <w:rPr>
          <w:rFonts w:eastAsia="Arial"/>
          <w:i/>
          <w:iCs/>
          <w:color w:val="231F20"/>
          <w:w w:val="90"/>
          <w:sz w:val="16"/>
          <w:szCs w:val="16"/>
        </w:rPr>
        <w:t>be</w:t>
      </w:r>
      <w:r w:rsidRPr="00D408AD">
        <w:rPr>
          <w:rFonts w:eastAsia="Arial"/>
          <w:i/>
          <w:iCs/>
          <w:color w:val="231F20"/>
          <w:spacing w:val="-7"/>
          <w:w w:val="90"/>
          <w:sz w:val="16"/>
          <w:szCs w:val="16"/>
        </w:rPr>
        <w:t xml:space="preserve"> </w:t>
      </w:r>
      <w:r w:rsidRPr="00D408AD">
        <w:rPr>
          <w:rFonts w:eastAsia="Arial"/>
          <w:i/>
          <w:iCs/>
          <w:color w:val="231F20"/>
          <w:w w:val="90"/>
          <w:sz w:val="16"/>
          <w:szCs w:val="16"/>
        </w:rPr>
        <w:t>disclosed,</w:t>
      </w:r>
      <w:r w:rsidRPr="00D408AD">
        <w:rPr>
          <w:rFonts w:eastAsia="Arial"/>
          <w:i/>
          <w:iCs/>
          <w:color w:val="231F20"/>
          <w:spacing w:val="-8"/>
          <w:w w:val="90"/>
          <w:sz w:val="16"/>
          <w:szCs w:val="16"/>
        </w:rPr>
        <w:t xml:space="preserve"> </w:t>
      </w:r>
      <w:r w:rsidRPr="00D408AD">
        <w:rPr>
          <w:rFonts w:eastAsia="Arial"/>
          <w:i/>
          <w:iCs/>
          <w:color w:val="231F20"/>
          <w:w w:val="90"/>
          <w:sz w:val="16"/>
          <w:szCs w:val="16"/>
        </w:rPr>
        <w:t>or</w:t>
      </w:r>
      <w:r w:rsidRPr="00D408AD">
        <w:rPr>
          <w:rFonts w:eastAsia="Arial"/>
          <w:i/>
          <w:iCs/>
          <w:color w:val="231F20"/>
          <w:spacing w:val="-7"/>
          <w:w w:val="90"/>
          <w:sz w:val="16"/>
          <w:szCs w:val="16"/>
        </w:rPr>
        <w:t xml:space="preserve"> </w:t>
      </w:r>
      <w:r w:rsidRPr="00D408AD">
        <w:rPr>
          <w:rFonts w:eastAsia="Arial"/>
          <w:i/>
          <w:iCs/>
          <w:color w:val="231F20"/>
          <w:w w:val="90"/>
          <w:sz w:val="16"/>
          <w:szCs w:val="16"/>
        </w:rPr>
        <w:t>used,</w:t>
      </w:r>
      <w:r w:rsidRPr="00D408AD">
        <w:rPr>
          <w:rFonts w:eastAsia="Arial"/>
          <w:i/>
          <w:iCs/>
          <w:color w:val="231F20"/>
          <w:spacing w:val="-7"/>
          <w:w w:val="90"/>
          <w:sz w:val="16"/>
          <w:szCs w:val="16"/>
        </w:rPr>
        <w:t xml:space="preserve"> </w:t>
      </w:r>
      <w:r w:rsidRPr="00D408AD">
        <w:rPr>
          <w:rFonts w:eastAsia="Arial"/>
          <w:i/>
          <w:iCs/>
          <w:color w:val="231F20"/>
          <w:w w:val="90"/>
          <w:sz w:val="16"/>
          <w:szCs w:val="16"/>
        </w:rPr>
        <w:t>in</w:t>
      </w:r>
      <w:r w:rsidRPr="00D408AD">
        <w:rPr>
          <w:rFonts w:eastAsia="Arial"/>
          <w:i/>
          <w:iCs/>
          <w:color w:val="231F20"/>
          <w:spacing w:val="-8"/>
          <w:w w:val="90"/>
          <w:sz w:val="16"/>
          <w:szCs w:val="16"/>
        </w:rPr>
        <w:t xml:space="preserve"> </w:t>
      </w:r>
      <w:r w:rsidRPr="00D408AD">
        <w:rPr>
          <w:rFonts w:eastAsia="Arial"/>
          <w:i/>
          <w:iCs/>
          <w:color w:val="231F20"/>
          <w:w w:val="90"/>
          <w:sz w:val="16"/>
          <w:szCs w:val="16"/>
        </w:rPr>
        <w:t>identifiable</w:t>
      </w:r>
      <w:r w:rsidRPr="00D408AD">
        <w:rPr>
          <w:rFonts w:eastAsia="Arial"/>
          <w:i/>
          <w:iCs/>
          <w:color w:val="231F20"/>
          <w:spacing w:val="-7"/>
          <w:w w:val="90"/>
          <w:sz w:val="16"/>
          <w:szCs w:val="16"/>
        </w:rPr>
        <w:t xml:space="preserve"> </w:t>
      </w:r>
      <w:r w:rsidRPr="00D408AD">
        <w:rPr>
          <w:rFonts w:eastAsia="Arial"/>
          <w:i/>
          <w:iCs/>
          <w:color w:val="231F20"/>
          <w:w w:val="90"/>
          <w:sz w:val="16"/>
          <w:szCs w:val="16"/>
        </w:rPr>
        <w:t>form</w:t>
      </w:r>
      <w:r w:rsidRPr="00D408AD">
        <w:rPr>
          <w:rFonts w:eastAsia="Arial"/>
          <w:i/>
          <w:iCs/>
          <w:color w:val="231F20"/>
          <w:spacing w:val="-7"/>
          <w:w w:val="90"/>
          <w:sz w:val="16"/>
          <w:szCs w:val="16"/>
        </w:rPr>
        <w:t xml:space="preserve"> </w:t>
      </w:r>
      <w:r w:rsidRPr="00D408AD">
        <w:rPr>
          <w:rFonts w:eastAsia="Arial"/>
          <w:i/>
          <w:iCs/>
          <w:color w:val="231F20"/>
          <w:w w:val="90"/>
          <w:sz w:val="16"/>
          <w:szCs w:val="16"/>
        </w:rPr>
        <w:t>for</w:t>
      </w:r>
      <w:r w:rsidRPr="00D408AD">
        <w:rPr>
          <w:rFonts w:eastAsia="Arial"/>
          <w:i/>
          <w:iCs/>
          <w:color w:val="231F20"/>
          <w:spacing w:val="-8"/>
          <w:w w:val="90"/>
          <w:sz w:val="16"/>
          <w:szCs w:val="16"/>
        </w:rPr>
        <w:t xml:space="preserve"> </w:t>
      </w:r>
      <w:r w:rsidRPr="00D408AD">
        <w:rPr>
          <w:rFonts w:eastAsia="Arial"/>
          <w:i/>
          <w:iCs/>
          <w:color w:val="231F20"/>
          <w:w w:val="90"/>
          <w:sz w:val="16"/>
          <w:szCs w:val="16"/>
        </w:rPr>
        <w:t>any</w:t>
      </w:r>
      <w:r w:rsidRPr="00D408AD">
        <w:rPr>
          <w:rFonts w:eastAsia="Arial"/>
          <w:i/>
          <w:iCs/>
          <w:color w:val="231F20"/>
          <w:spacing w:val="-7"/>
          <w:w w:val="90"/>
          <w:sz w:val="16"/>
          <w:szCs w:val="16"/>
        </w:rPr>
        <w:t xml:space="preserve"> </w:t>
      </w:r>
      <w:r w:rsidRPr="00D408AD">
        <w:rPr>
          <w:rFonts w:eastAsia="Arial"/>
          <w:i/>
          <w:iCs/>
          <w:color w:val="231F20"/>
          <w:w w:val="90"/>
          <w:sz w:val="16"/>
          <w:szCs w:val="16"/>
        </w:rPr>
        <w:t>other</w:t>
      </w:r>
      <w:r w:rsidRPr="00D408AD">
        <w:rPr>
          <w:rFonts w:eastAsia="Arial"/>
          <w:i/>
          <w:iCs/>
          <w:color w:val="231F20"/>
          <w:spacing w:val="-7"/>
          <w:w w:val="90"/>
          <w:sz w:val="16"/>
          <w:szCs w:val="16"/>
        </w:rPr>
        <w:t xml:space="preserve"> </w:t>
      </w:r>
      <w:r w:rsidRPr="00D408AD">
        <w:rPr>
          <w:rFonts w:eastAsia="Arial"/>
          <w:i/>
          <w:iCs/>
          <w:color w:val="231F20"/>
          <w:w w:val="90"/>
          <w:sz w:val="16"/>
          <w:szCs w:val="16"/>
        </w:rPr>
        <w:t>purpose</w:t>
      </w:r>
      <w:r w:rsidRPr="00D408AD">
        <w:rPr>
          <w:rFonts w:eastAsia="Arial"/>
          <w:i/>
          <w:iCs/>
          <w:color w:val="231F20"/>
          <w:spacing w:val="-7"/>
          <w:w w:val="90"/>
          <w:sz w:val="16"/>
          <w:szCs w:val="16"/>
        </w:rPr>
        <w:t xml:space="preserve"> </w:t>
      </w:r>
      <w:r w:rsidRPr="00D408AD">
        <w:rPr>
          <w:rFonts w:eastAsia="Arial"/>
          <w:i/>
          <w:iCs/>
          <w:color w:val="231F20"/>
          <w:w w:val="90"/>
          <w:sz w:val="16"/>
          <w:szCs w:val="16"/>
        </w:rPr>
        <w:t>except</w:t>
      </w:r>
      <w:r w:rsidRPr="00D408AD">
        <w:rPr>
          <w:rFonts w:eastAsia="Arial"/>
          <w:i/>
          <w:iCs/>
          <w:color w:val="231F20"/>
          <w:spacing w:val="-8"/>
          <w:w w:val="90"/>
          <w:sz w:val="16"/>
          <w:szCs w:val="16"/>
        </w:rPr>
        <w:t xml:space="preserve"> </w:t>
      </w:r>
      <w:r w:rsidRPr="00D408AD">
        <w:rPr>
          <w:rFonts w:eastAsia="Arial"/>
          <w:i/>
          <w:iCs/>
          <w:color w:val="231F20"/>
          <w:w w:val="90"/>
          <w:sz w:val="16"/>
          <w:szCs w:val="16"/>
        </w:rPr>
        <w:t>as</w:t>
      </w:r>
      <w:r w:rsidRPr="00D408AD">
        <w:rPr>
          <w:rFonts w:eastAsia="Arial"/>
          <w:i/>
          <w:iCs/>
          <w:color w:val="231F20"/>
          <w:spacing w:val="-7"/>
          <w:w w:val="90"/>
          <w:sz w:val="16"/>
          <w:szCs w:val="16"/>
        </w:rPr>
        <w:t xml:space="preserve"> </w:t>
      </w:r>
      <w:r w:rsidRPr="00D408AD">
        <w:rPr>
          <w:rFonts w:eastAsia="Arial"/>
          <w:i/>
          <w:iCs/>
          <w:color w:val="231F20"/>
          <w:w w:val="90"/>
          <w:sz w:val="16"/>
          <w:szCs w:val="16"/>
        </w:rPr>
        <w:t>required</w:t>
      </w:r>
      <w:r w:rsidRPr="00D408AD">
        <w:rPr>
          <w:rFonts w:eastAsia="Arial"/>
          <w:i/>
          <w:iCs/>
          <w:color w:val="231F20"/>
          <w:spacing w:val="-7"/>
          <w:w w:val="90"/>
          <w:sz w:val="16"/>
          <w:szCs w:val="16"/>
        </w:rPr>
        <w:t xml:space="preserve"> </w:t>
      </w:r>
      <w:r w:rsidRPr="00D408AD">
        <w:rPr>
          <w:rFonts w:eastAsia="Arial"/>
          <w:i/>
          <w:iCs/>
          <w:color w:val="231F20"/>
          <w:w w:val="90"/>
          <w:sz w:val="16"/>
          <w:szCs w:val="16"/>
        </w:rPr>
        <w:t>by</w:t>
      </w:r>
      <w:r w:rsidRPr="00D408AD">
        <w:rPr>
          <w:rFonts w:eastAsia="Arial"/>
          <w:i/>
          <w:iCs/>
          <w:color w:val="231F20"/>
          <w:spacing w:val="-8"/>
          <w:w w:val="90"/>
          <w:sz w:val="16"/>
          <w:szCs w:val="16"/>
        </w:rPr>
        <w:t xml:space="preserve"> </w:t>
      </w:r>
      <w:r w:rsidRPr="00D408AD">
        <w:rPr>
          <w:rFonts w:eastAsia="Arial"/>
          <w:i/>
          <w:iCs/>
          <w:color w:val="231F20"/>
          <w:w w:val="90"/>
          <w:sz w:val="16"/>
          <w:szCs w:val="16"/>
        </w:rPr>
        <w:t>law</w:t>
      </w:r>
      <w:r w:rsidRPr="00D408AD">
        <w:rPr>
          <w:rFonts w:eastAsia="Arial"/>
          <w:i/>
          <w:iCs/>
          <w:color w:val="231F20"/>
          <w:spacing w:val="-7"/>
          <w:w w:val="90"/>
          <w:sz w:val="16"/>
          <w:szCs w:val="16"/>
        </w:rPr>
        <w:t xml:space="preserve"> </w:t>
      </w:r>
      <w:r w:rsidRPr="00D408AD">
        <w:rPr>
          <w:rFonts w:eastAsia="Arial"/>
          <w:i/>
          <w:iCs/>
          <w:color w:val="231F20"/>
          <w:w w:val="90"/>
          <w:sz w:val="16"/>
          <w:szCs w:val="16"/>
        </w:rPr>
        <w:t>(20</w:t>
      </w:r>
      <w:r w:rsidRPr="00D408AD">
        <w:rPr>
          <w:rFonts w:eastAsia="Arial"/>
          <w:i/>
          <w:iCs/>
          <w:color w:val="231F20"/>
          <w:spacing w:val="-7"/>
          <w:w w:val="90"/>
          <w:sz w:val="16"/>
          <w:szCs w:val="16"/>
        </w:rPr>
        <w:t xml:space="preserve"> </w:t>
      </w:r>
      <w:r w:rsidRPr="00D408AD">
        <w:rPr>
          <w:rFonts w:eastAsia="Arial"/>
          <w:i/>
          <w:iCs/>
          <w:color w:val="231F20"/>
          <w:w w:val="90"/>
          <w:sz w:val="16"/>
          <w:szCs w:val="16"/>
        </w:rPr>
        <w:t>U.S.C.</w:t>
      </w:r>
      <w:r w:rsidRPr="00D408AD">
        <w:rPr>
          <w:rFonts w:eastAsia="Arial"/>
          <w:i/>
          <w:iCs/>
          <w:color w:val="231F20"/>
          <w:spacing w:val="-8"/>
          <w:w w:val="90"/>
          <w:sz w:val="16"/>
          <w:szCs w:val="16"/>
        </w:rPr>
        <w:t xml:space="preserve"> </w:t>
      </w:r>
      <w:r w:rsidRPr="00D408AD">
        <w:rPr>
          <w:rFonts w:eastAsia="Arial"/>
          <w:i/>
          <w:iCs/>
          <w:color w:val="231F20"/>
          <w:w w:val="90"/>
          <w:sz w:val="16"/>
          <w:szCs w:val="16"/>
        </w:rPr>
        <w:t>§9573</w:t>
      </w:r>
      <w:r w:rsidRPr="00D408AD">
        <w:rPr>
          <w:rFonts w:eastAsia="Arial"/>
          <w:i/>
          <w:iCs/>
          <w:color w:val="231F20"/>
          <w:spacing w:val="-7"/>
          <w:w w:val="90"/>
          <w:sz w:val="16"/>
          <w:szCs w:val="16"/>
        </w:rPr>
        <w:t xml:space="preserve"> </w:t>
      </w:r>
      <w:r w:rsidRPr="00D408AD">
        <w:rPr>
          <w:rFonts w:eastAsia="Arial"/>
          <w:i/>
          <w:iCs/>
          <w:color w:val="231F20"/>
          <w:w w:val="90"/>
          <w:sz w:val="16"/>
          <w:szCs w:val="16"/>
        </w:rPr>
        <w:t>and</w:t>
      </w:r>
      <w:r w:rsidRPr="00D408AD">
        <w:rPr>
          <w:rFonts w:eastAsia="Arial"/>
          <w:i/>
          <w:iCs/>
          <w:color w:val="231F20"/>
          <w:spacing w:val="-7"/>
          <w:w w:val="90"/>
          <w:sz w:val="16"/>
          <w:szCs w:val="16"/>
        </w:rPr>
        <w:t xml:space="preserve"> </w:t>
      </w:r>
      <w:r w:rsidRPr="00D408AD">
        <w:rPr>
          <w:rFonts w:eastAsia="Arial"/>
          <w:i/>
          <w:iCs/>
          <w:color w:val="231F20"/>
          <w:w w:val="90"/>
          <w:sz w:val="16"/>
          <w:szCs w:val="16"/>
        </w:rPr>
        <w:t>6</w:t>
      </w:r>
      <w:r w:rsidRPr="00D408AD">
        <w:rPr>
          <w:rFonts w:eastAsia="Arial"/>
          <w:i/>
          <w:iCs/>
          <w:color w:val="231F20"/>
          <w:spacing w:val="-8"/>
          <w:w w:val="90"/>
          <w:sz w:val="16"/>
          <w:szCs w:val="16"/>
        </w:rPr>
        <w:t xml:space="preserve"> </w:t>
      </w:r>
      <w:r w:rsidRPr="00D408AD">
        <w:rPr>
          <w:rFonts w:eastAsia="Arial"/>
          <w:i/>
          <w:iCs/>
          <w:color w:val="231F20"/>
          <w:w w:val="90"/>
          <w:sz w:val="16"/>
          <w:szCs w:val="16"/>
        </w:rPr>
        <w:t>U.S.C.</w:t>
      </w:r>
      <w:r w:rsidRPr="00D408AD">
        <w:rPr>
          <w:rFonts w:eastAsia="Arial"/>
          <w:i/>
          <w:iCs/>
          <w:color w:val="231F20"/>
          <w:spacing w:val="-7"/>
          <w:w w:val="90"/>
          <w:sz w:val="16"/>
          <w:szCs w:val="16"/>
        </w:rPr>
        <w:t xml:space="preserve"> </w:t>
      </w:r>
      <w:r w:rsidRPr="00D408AD">
        <w:rPr>
          <w:rFonts w:eastAsia="Arial"/>
          <w:i/>
          <w:iCs/>
          <w:color w:val="231F20"/>
          <w:w w:val="90"/>
          <w:sz w:val="16"/>
          <w:szCs w:val="16"/>
        </w:rPr>
        <w:t>§151).</w:t>
      </w:r>
      <w:r w:rsidRPr="00D408AD">
        <w:rPr>
          <w:rFonts w:eastAsia="Arial"/>
          <w:i/>
          <w:iCs/>
          <w:color w:val="231F20"/>
          <w:spacing w:val="-7"/>
          <w:w w:val="90"/>
          <w:sz w:val="16"/>
          <w:szCs w:val="16"/>
        </w:rPr>
        <w:t xml:space="preserve"> </w:t>
      </w:r>
      <w:r w:rsidRPr="00D408AD">
        <w:rPr>
          <w:rFonts w:eastAsia="Arial"/>
          <w:i/>
          <w:iCs/>
          <w:color w:val="231F20"/>
          <w:w w:val="90"/>
          <w:sz w:val="16"/>
          <w:szCs w:val="16"/>
        </w:rPr>
        <w:t>Reports</w:t>
      </w:r>
      <w:r w:rsidRPr="00D408AD">
        <w:rPr>
          <w:rFonts w:eastAsia="Arial"/>
          <w:i/>
          <w:iCs/>
          <w:color w:val="231F20"/>
          <w:spacing w:val="-7"/>
          <w:w w:val="90"/>
          <w:sz w:val="16"/>
          <w:szCs w:val="16"/>
        </w:rPr>
        <w:t xml:space="preserve"> </w:t>
      </w:r>
      <w:r w:rsidRPr="00D408AD">
        <w:rPr>
          <w:rFonts w:eastAsia="Arial"/>
          <w:i/>
          <w:iCs/>
          <w:color w:val="231F20"/>
          <w:w w:val="90"/>
          <w:sz w:val="16"/>
          <w:szCs w:val="16"/>
        </w:rPr>
        <w:t>of</w:t>
      </w:r>
      <w:r w:rsidRPr="00D408AD">
        <w:rPr>
          <w:rFonts w:eastAsia="Arial"/>
          <w:i/>
          <w:iCs/>
          <w:color w:val="231F20"/>
          <w:spacing w:val="-8"/>
          <w:w w:val="90"/>
          <w:sz w:val="16"/>
          <w:szCs w:val="16"/>
        </w:rPr>
        <w:t xml:space="preserve"> </w:t>
      </w:r>
      <w:r w:rsidRPr="00D408AD">
        <w:rPr>
          <w:rFonts w:eastAsia="Arial"/>
          <w:i/>
          <w:iCs/>
          <w:color w:val="231F20"/>
          <w:w w:val="90"/>
          <w:sz w:val="16"/>
          <w:szCs w:val="16"/>
        </w:rPr>
        <w:t>the</w:t>
      </w:r>
      <w:r w:rsidRPr="00D408AD">
        <w:rPr>
          <w:rFonts w:eastAsia="Arial"/>
          <w:i/>
          <w:iCs/>
          <w:color w:val="231F20"/>
          <w:spacing w:val="-7"/>
          <w:w w:val="90"/>
          <w:sz w:val="16"/>
          <w:szCs w:val="16"/>
        </w:rPr>
        <w:t xml:space="preserve"> </w:t>
      </w:r>
      <w:r w:rsidRPr="00D408AD">
        <w:rPr>
          <w:rFonts w:eastAsia="Arial"/>
          <w:i/>
          <w:iCs/>
          <w:color w:val="231F20"/>
          <w:w w:val="90"/>
          <w:sz w:val="16"/>
          <w:szCs w:val="16"/>
        </w:rPr>
        <w:t>findings</w:t>
      </w:r>
      <w:r w:rsidRPr="00D408AD">
        <w:rPr>
          <w:rFonts w:eastAsia="Arial"/>
          <w:i/>
          <w:iCs/>
          <w:color w:val="231F20"/>
          <w:spacing w:val="-7"/>
          <w:w w:val="90"/>
          <w:sz w:val="16"/>
          <w:szCs w:val="16"/>
        </w:rPr>
        <w:t xml:space="preserve"> </w:t>
      </w:r>
      <w:r w:rsidRPr="00D408AD">
        <w:rPr>
          <w:rFonts w:eastAsia="Arial"/>
          <w:i/>
          <w:iCs/>
          <w:color w:val="231F20"/>
          <w:w w:val="90"/>
          <w:sz w:val="16"/>
          <w:szCs w:val="16"/>
        </w:rPr>
        <w:t>from</w:t>
      </w:r>
      <w:r w:rsidRPr="00D408AD">
        <w:rPr>
          <w:rFonts w:eastAsia="Arial"/>
          <w:i/>
          <w:iCs/>
          <w:color w:val="231F20"/>
          <w:spacing w:val="-8"/>
          <w:w w:val="90"/>
          <w:sz w:val="16"/>
          <w:szCs w:val="16"/>
        </w:rPr>
        <w:t xml:space="preserve"> </w:t>
      </w:r>
      <w:r w:rsidRPr="00D408AD">
        <w:rPr>
          <w:rFonts w:eastAsia="Arial"/>
          <w:i/>
          <w:iCs/>
          <w:color w:val="231F20"/>
          <w:w w:val="90"/>
          <w:sz w:val="16"/>
          <w:szCs w:val="16"/>
        </w:rPr>
        <w:t>the</w:t>
      </w:r>
      <w:r w:rsidRPr="00D408AD">
        <w:rPr>
          <w:rFonts w:eastAsia="Arial"/>
          <w:i/>
          <w:iCs/>
          <w:color w:val="231F20"/>
          <w:spacing w:val="-7"/>
          <w:w w:val="90"/>
          <w:sz w:val="16"/>
          <w:szCs w:val="16"/>
        </w:rPr>
        <w:t xml:space="preserve"> </w:t>
      </w:r>
      <w:r w:rsidRPr="00D408AD">
        <w:rPr>
          <w:rFonts w:eastAsia="Arial"/>
          <w:i/>
          <w:iCs/>
          <w:color w:val="231F20"/>
          <w:w w:val="90"/>
          <w:sz w:val="16"/>
          <w:szCs w:val="16"/>
        </w:rPr>
        <w:t>survey</w:t>
      </w:r>
      <w:r w:rsidRPr="00D408AD">
        <w:rPr>
          <w:rFonts w:eastAsia="Arial"/>
          <w:i/>
          <w:iCs/>
          <w:color w:val="231F20"/>
          <w:spacing w:val="-7"/>
          <w:w w:val="90"/>
          <w:sz w:val="16"/>
          <w:szCs w:val="16"/>
        </w:rPr>
        <w:t xml:space="preserve"> </w:t>
      </w:r>
      <w:r w:rsidRPr="00D408AD">
        <w:rPr>
          <w:rFonts w:eastAsia="Arial"/>
          <w:i/>
          <w:iCs/>
          <w:color w:val="231F20"/>
          <w:w w:val="90"/>
          <w:sz w:val="16"/>
          <w:szCs w:val="16"/>
        </w:rPr>
        <w:t>will</w:t>
      </w:r>
      <w:r w:rsidRPr="00D408AD">
        <w:rPr>
          <w:rFonts w:eastAsia="Arial"/>
          <w:i/>
          <w:iCs/>
          <w:color w:val="231F20"/>
          <w:spacing w:val="-8"/>
          <w:w w:val="90"/>
          <w:sz w:val="16"/>
          <w:szCs w:val="16"/>
        </w:rPr>
        <w:t xml:space="preserve"> </w:t>
      </w:r>
      <w:r w:rsidRPr="00D408AD">
        <w:rPr>
          <w:rFonts w:eastAsia="Arial"/>
          <w:i/>
          <w:iCs/>
          <w:color w:val="231F20"/>
          <w:w w:val="90"/>
          <w:sz w:val="16"/>
          <w:szCs w:val="16"/>
        </w:rPr>
        <w:t>not</w:t>
      </w:r>
      <w:r w:rsidRPr="00D408AD">
        <w:rPr>
          <w:rFonts w:eastAsia="Arial"/>
          <w:i/>
          <w:iCs/>
          <w:color w:val="231F20"/>
          <w:spacing w:val="-7"/>
          <w:w w:val="90"/>
          <w:sz w:val="16"/>
          <w:szCs w:val="16"/>
        </w:rPr>
        <w:t xml:space="preserve"> </w:t>
      </w:r>
      <w:r w:rsidRPr="00D408AD">
        <w:rPr>
          <w:rFonts w:eastAsia="Arial"/>
          <w:i/>
          <w:iCs/>
          <w:color w:val="231F20"/>
          <w:w w:val="90"/>
          <w:sz w:val="16"/>
          <w:szCs w:val="16"/>
        </w:rPr>
        <w:t>identify</w:t>
      </w:r>
      <w:r w:rsidRPr="00D408AD">
        <w:rPr>
          <w:rFonts w:eastAsia="Arial"/>
          <w:i/>
          <w:iCs/>
          <w:color w:val="231F20"/>
          <w:w w:val="88"/>
          <w:sz w:val="16"/>
          <w:szCs w:val="16"/>
        </w:rPr>
        <w:t xml:space="preserve"> </w:t>
      </w:r>
      <w:r w:rsidRPr="00D408AD">
        <w:rPr>
          <w:rFonts w:eastAsia="Arial"/>
          <w:i/>
          <w:iCs/>
          <w:color w:val="231F20"/>
          <w:w w:val="90"/>
          <w:sz w:val="16"/>
          <w:szCs w:val="16"/>
        </w:rPr>
        <w:t>participating</w:t>
      </w:r>
      <w:r w:rsidRPr="00D408AD">
        <w:rPr>
          <w:rFonts w:eastAsia="Arial"/>
          <w:i/>
          <w:iCs/>
          <w:color w:val="231F20"/>
          <w:spacing w:val="-10"/>
          <w:w w:val="90"/>
          <w:sz w:val="16"/>
          <w:szCs w:val="16"/>
        </w:rPr>
        <w:t xml:space="preserve"> </w:t>
      </w:r>
      <w:r w:rsidRPr="00D408AD">
        <w:rPr>
          <w:rFonts w:eastAsia="Arial"/>
          <w:i/>
          <w:iCs/>
          <w:color w:val="231F20"/>
          <w:w w:val="90"/>
          <w:sz w:val="16"/>
          <w:szCs w:val="16"/>
        </w:rPr>
        <w:t>Local Education Agencies (LEAs),</w:t>
      </w:r>
      <w:r w:rsidRPr="00D408AD">
        <w:rPr>
          <w:rFonts w:eastAsia="Arial"/>
          <w:i/>
          <w:iCs/>
          <w:color w:val="231F20"/>
          <w:spacing w:val="-9"/>
          <w:w w:val="90"/>
          <w:sz w:val="16"/>
          <w:szCs w:val="16"/>
        </w:rPr>
        <w:t xml:space="preserve"> </w:t>
      </w:r>
      <w:r w:rsidRPr="00D408AD">
        <w:rPr>
          <w:rFonts w:eastAsia="Arial"/>
          <w:i/>
          <w:iCs/>
          <w:color w:val="231F20"/>
          <w:w w:val="90"/>
          <w:sz w:val="16"/>
          <w:szCs w:val="16"/>
        </w:rPr>
        <w:t>schools,</w:t>
      </w:r>
      <w:r w:rsidRPr="00D408AD">
        <w:rPr>
          <w:rFonts w:eastAsia="Arial"/>
          <w:i/>
          <w:iCs/>
          <w:color w:val="231F20"/>
          <w:spacing w:val="-10"/>
          <w:w w:val="90"/>
          <w:sz w:val="16"/>
          <w:szCs w:val="16"/>
        </w:rPr>
        <w:t xml:space="preserve"> </w:t>
      </w:r>
      <w:r w:rsidRPr="00D408AD">
        <w:rPr>
          <w:rFonts w:eastAsia="Arial"/>
          <w:i/>
          <w:iCs/>
          <w:color w:val="231F20"/>
          <w:w w:val="90"/>
          <w:sz w:val="16"/>
          <w:szCs w:val="16"/>
        </w:rPr>
        <w:t>or</w:t>
      </w:r>
      <w:r w:rsidRPr="00D408AD">
        <w:rPr>
          <w:rFonts w:eastAsia="Arial"/>
          <w:i/>
          <w:iCs/>
          <w:color w:val="231F20"/>
          <w:spacing w:val="-9"/>
          <w:w w:val="90"/>
          <w:sz w:val="16"/>
          <w:szCs w:val="16"/>
        </w:rPr>
        <w:t xml:space="preserve"> </w:t>
      </w:r>
      <w:r w:rsidRPr="00D408AD">
        <w:rPr>
          <w:rFonts w:eastAsia="Arial"/>
          <w:i/>
          <w:iCs/>
          <w:color w:val="231F20"/>
          <w:w w:val="90"/>
          <w:sz w:val="16"/>
          <w:szCs w:val="16"/>
        </w:rPr>
        <w:t>staff.</w:t>
      </w:r>
      <w:r w:rsidRPr="00D408AD">
        <w:rPr>
          <w:rFonts w:eastAsia="Arial"/>
          <w:i/>
          <w:iCs/>
          <w:color w:val="231F20"/>
          <w:spacing w:val="17"/>
          <w:w w:val="90"/>
          <w:sz w:val="16"/>
          <w:szCs w:val="16"/>
        </w:rPr>
        <w:t xml:space="preserve"> </w:t>
      </w:r>
      <w:r w:rsidRPr="00D408AD">
        <w:rPr>
          <w:rFonts w:eastAsia="Arial"/>
          <w:i/>
          <w:iCs/>
          <w:color w:val="231F20"/>
          <w:w w:val="90"/>
          <w:sz w:val="16"/>
          <w:szCs w:val="16"/>
        </w:rPr>
        <w:t>Individual</w:t>
      </w:r>
      <w:r w:rsidRPr="00D408AD">
        <w:rPr>
          <w:rFonts w:eastAsia="Arial"/>
          <w:i/>
          <w:iCs/>
          <w:color w:val="231F20"/>
          <w:spacing w:val="-10"/>
          <w:w w:val="90"/>
          <w:sz w:val="16"/>
          <w:szCs w:val="16"/>
        </w:rPr>
        <w:t xml:space="preserve"> </w:t>
      </w:r>
      <w:r w:rsidRPr="00D408AD">
        <w:rPr>
          <w:rFonts w:eastAsia="Arial"/>
          <w:i/>
          <w:iCs/>
          <w:color w:val="231F20"/>
          <w:w w:val="90"/>
          <w:sz w:val="16"/>
          <w:szCs w:val="16"/>
        </w:rPr>
        <w:t>responses</w:t>
      </w:r>
      <w:r w:rsidRPr="00D408AD">
        <w:rPr>
          <w:rFonts w:eastAsia="Arial"/>
          <w:i/>
          <w:iCs/>
          <w:color w:val="231F20"/>
          <w:spacing w:val="-9"/>
          <w:w w:val="90"/>
          <w:sz w:val="16"/>
          <w:szCs w:val="16"/>
        </w:rPr>
        <w:t xml:space="preserve"> </w:t>
      </w:r>
      <w:r w:rsidRPr="00D408AD">
        <w:rPr>
          <w:rFonts w:eastAsia="Arial"/>
          <w:i/>
          <w:iCs/>
          <w:color w:val="231F20"/>
          <w:w w:val="90"/>
          <w:sz w:val="16"/>
          <w:szCs w:val="16"/>
        </w:rPr>
        <w:t>will</w:t>
      </w:r>
      <w:r w:rsidRPr="00D408AD">
        <w:rPr>
          <w:rFonts w:eastAsia="Arial"/>
          <w:i/>
          <w:iCs/>
          <w:color w:val="231F20"/>
          <w:spacing w:val="-10"/>
          <w:w w:val="90"/>
          <w:sz w:val="16"/>
          <w:szCs w:val="16"/>
        </w:rPr>
        <w:t xml:space="preserve"> </w:t>
      </w:r>
      <w:r w:rsidRPr="00D408AD">
        <w:rPr>
          <w:rFonts w:eastAsia="Arial"/>
          <w:i/>
          <w:iCs/>
          <w:color w:val="231F20"/>
          <w:w w:val="90"/>
          <w:sz w:val="16"/>
          <w:szCs w:val="16"/>
        </w:rPr>
        <w:t>be</w:t>
      </w:r>
      <w:r w:rsidRPr="00D408AD">
        <w:rPr>
          <w:rFonts w:eastAsia="Arial"/>
          <w:i/>
          <w:iCs/>
          <w:color w:val="231F20"/>
          <w:spacing w:val="-9"/>
          <w:w w:val="90"/>
          <w:sz w:val="16"/>
          <w:szCs w:val="16"/>
        </w:rPr>
        <w:t xml:space="preserve"> </w:t>
      </w:r>
      <w:r w:rsidRPr="00D408AD">
        <w:rPr>
          <w:rFonts w:eastAsia="Arial"/>
          <w:i/>
          <w:iCs/>
          <w:color w:val="231F20"/>
          <w:w w:val="90"/>
          <w:sz w:val="16"/>
          <w:szCs w:val="16"/>
        </w:rPr>
        <w:t>combined</w:t>
      </w:r>
      <w:r w:rsidRPr="00D408AD">
        <w:rPr>
          <w:rFonts w:eastAsia="Arial"/>
          <w:i/>
          <w:iCs/>
          <w:color w:val="231F20"/>
          <w:spacing w:val="-9"/>
          <w:w w:val="90"/>
          <w:sz w:val="16"/>
          <w:szCs w:val="16"/>
        </w:rPr>
        <w:t xml:space="preserve"> </w:t>
      </w:r>
      <w:r w:rsidRPr="00D408AD">
        <w:rPr>
          <w:rFonts w:eastAsia="Arial"/>
          <w:i/>
          <w:iCs/>
          <w:color w:val="231F20"/>
          <w:w w:val="90"/>
          <w:sz w:val="16"/>
          <w:szCs w:val="16"/>
        </w:rPr>
        <w:t>with</w:t>
      </w:r>
      <w:r w:rsidRPr="00D408AD">
        <w:rPr>
          <w:rFonts w:eastAsia="Arial"/>
          <w:i/>
          <w:iCs/>
          <w:color w:val="231F20"/>
          <w:spacing w:val="-10"/>
          <w:w w:val="90"/>
          <w:sz w:val="16"/>
          <w:szCs w:val="16"/>
        </w:rPr>
        <w:t xml:space="preserve"> </w:t>
      </w:r>
      <w:r w:rsidRPr="00D408AD">
        <w:rPr>
          <w:rFonts w:eastAsia="Arial"/>
          <w:i/>
          <w:iCs/>
          <w:color w:val="231F20"/>
          <w:w w:val="90"/>
          <w:sz w:val="16"/>
          <w:szCs w:val="16"/>
        </w:rPr>
        <w:t>those</w:t>
      </w:r>
      <w:r w:rsidRPr="00D408AD">
        <w:rPr>
          <w:rFonts w:eastAsia="Arial"/>
          <w:i/>
          <w:iCs/>
          <w:color w:val="231F20"/>
          <w:spacing w:val="-9"/>
          <w:w w:val="90"/>
          <w:sz w:val="16"/>
          <w:szCs w:val="16"/>
        </w:rPr>
        <w:t xml:space="preserve"> </w:t>
      </w:r>
      <w:r w:rsidRPr="00D408AD">
        <w:rPr>
          <w:rFonts w:eastAsia="Arial"/>
          <w:i/>
          <w:iCs/>
          <w:color w:val="231F20"/>
          <w:w w:val="90"/>
          <w:sz w:val="16"/>
          <w:szCs w:val="16"/>
        </w:rPr>
        <w:t>from</w:t>
      </w:r>
      <w:r w:rsidRPr="00D408AD">
        <w:rPr>
          <w:rFonts w:eastAsia="Arial"/>
          <w:i/>
          <w:iCs/>
          <w:color w:val="231F20"/>
          <w:spacing w:val="-10"/>
          <w:w w:val="90"/>
          <w:sz w:val="16"/>
          <w:szCs w:val="16"/>
        </w:rPr>
        <w:t xml:space="preserve"> </w:t>
      </w:r>
      <w:r w:rsidRPr="00D408AD">
        <w:rPr>
          <w:rFonts w:eastAsia="Arial"/>
          <w:i/>
          <w:iCs/>
          <w:color w:val="231F20"/>
          <w:w w:val="90"/>
          <w:sz w:val="16"/>
          <w:szCs w:val="16"/>
        </w:rPr>
        <w:t>other</w:t>
      </w:r>
      <w:r w:rsidRPr="00D408AD">
        <w:rPr>
          <w:rFonts w:eastAsia="Arial"/>
          <w:i/>
          <w:iCs/>
          <w:color w:val="231F20"/>
          <w:spacing w:val="-9"/>
          <w:w w:val="90"/>
          <w:sz w:val="16"/>
          <w:szCs w:val="16"/>
        </w:rPr>
        <w:t xml:space="preserve"> </w:t>
      </w:r>
      <w:r w:rsidRPr="00D408AD">
        <w:rPr>
          <w:rFonts w:eastAsia="Arial"/>
          <w:i/>
          <w:iCs/>
          <w:color w:val="231F20"/>
          <w:w w:val="90"/>
          <w:sz w:val="16"/>
          <w:szCs w:val="16"/>
        </w:rPr>
        <w:t>participants</w:t>
      </w:r>
      <w:r w:rsidRPr="00D408AD">
        <w:rPr>
          <w:rFonts w:eastAsia="Arial"/>
          <w:i/>
          <w:iCs/>
          <w:color w:val="231F20"/>
          <w:spacing w:val="-10"/>
          <w:w w:val="90"/>
          <w:sz w:val="16"/>
          <w:szCs w:val="16"/>
        </w:rPr>
        <w:t xml:space="preserve"> </w:t>
      </w:r>
      <w:r w:rsidRPr="00D408AD">
        <w:rPr>
          <w:rFonts w:eastAsia="Arial"/>
          <w:i/>
          <w:iCs/>
          <w:color w:val="231F20"/>
          <w:w w:val="90"/>
          <w:sz w:val="16"/>
          <w:szCs w:val="16"/>
        </w:rPr>
        <w:t>to</w:t>
      </w:r>
      <w:r w:rsidRPr="00D408AD">
        <w:rPr>
          <w:rFonts w:eastAsia="Arial"/>
          <w:i/>
          <w:iCs/>
          <w:color w:val="231F20"/>
          <w:spacing w:val="-9"/>
          <w:w w:val="90"/>
          <w:sz w:val="16"/>
          <w:szCs w:val="16"/>
        </w:rPr>
        <w:t xml:space="preserve"> </w:t>
      </w:r>
      <w:r w:rsidRPr="00D408AD">
        <w:rPr>
          <w:rFonts w:eastAsia="Arial"/>
          <w:i/>
          <w:iCs/>
          <w:color w:val="231F20"/>
          <w:w w:val="90"/>
          <w:sz w:val="16"/>
          <w:szCs w:val="16"/>
        </w:rPr>
        <w:t>produce</w:t>
      </w:r>
      <w:r w:rsidRPr="00D408AD">
        <w:rPr>
          <w:rFonts w:eastAsia="Arial"/>
          <w:i/>
          <w:iCs/>
          <w:color w:val="231F20"/>
          <w:spacing w:val="-9"/>
          <w:w w:val="90"/>
          <w:sz w:val="16"/>
          <w:szCs w:val="16"/>
        </w:rPr>
        <w:t xml:space="preserve"> </w:t>
      </w:r>
      <w:r w:rsidRPr="00D408AD">
        <w:rPr>
          <w:rFonts w:eastAsia="Arial"/>
          <w:i/>
          <w:iCs/>
          <w:color w:val="231F20"/>
          <w:w w:val="90"/>
          <w:sz w:val="16"/>
          <w:szCs w:val="16"/>
        </w:rPr>
        <w:t>summary</w:t>
      </w:r>
      <w:r w:rsidRPr="00D408AD">
        <w:rPr>
          <w:rFonts w:eastAsia="Arial"/>
          <w:i/>
          <w:iCs/>
          <w:color w:val="231F20"/>
          <w:spacing w:val="-10"/>
          <w:w w:val="90"/>
          <w:sz w:val="16"/>
          <w:szCs w:val="16"/>
        </w:rPr>
        <w:t xml:space="preserve"> </w:t>
      </w:r>
      <w:r w:rsidRPr="00D408AD">
        <w:rPr>
          <w:rFonts w:eastAsia="Arial"/>
          <w:i/>
          <w:iCs/>
          <w:color w:val="231F20"/>
          <w:w w:val="90"/>
          <w:sz w:val="16"/>
          <w:szCs w:val="16"/>
        </w:rPr>
        <w:t>statistics</w:t>
      </w:r>
      <w:r w:rsidRPr="00D408AD">
        <w:rPr>
          <w:rFonts w:eastAsia="Arial"/>
          <w:i/>
          <w:iCs/>
          <w:color w:val="231F20"/>
          <w:spacing w:val="-9"/>
          <w:w w:val="90"/>
          <w:sz w:val="16"/>
          <w:szCs w:val="16"/>
        </w:rPr>
        <w:t xml:space="preserve"> </w:t>
      </w:r>
      <w:r w:rsidRPr="00D408AD">
        <w:rPr>
          <w:rFonts w:eastAsia="Arial"/>
          <w:i/>
          <w:iCs/>
          <w:color w:val="231F20"/>
          <w:w w:val="90"/>
          <w:sz w:val="16"/>
          <w:szCs w:val="16"/>
        </w:rPr>
        <w:t>and</w:t>
      </w:r>
      <w:r w:rsidRPr="00D408AD">
        <w:rPr>
          <w:rFonts w:eastAsia="Arial"/>
          <w:i/>
          <w:iCs/>
          <w:color w:val="231F20"/>
          <w:spacing w:val="-10"/>
          <w:w w:val="90"/>
          <w:sz w:val="16"/>
          <w:szCs w:val="16"/>
        </w:rPr>
        <w:t xml:space="preserve"> </w:t>
      </w:r>
      <w:r w:rsidRPr="00D408AD">
        <w:rPr>
          <w:rFonts w:eastAsia="Arial"/>
          <w:i/>
          <w:iCs/>
          <w:color w:val="231F20"/>
          <w:w w:val="90"/>
          <w:sz w:val="16"/>
          <w:szCs w:val="16"/>
        </w:rPr>
        <w:t>reports.</w:t>
      </w:r>
    </w:p>
    <w:p w:rsidR="00843838" w:rsidP="00843838" w:rsidRDefault="00843838" w14:paraId="7FC82F8B" w14:textId="77777777">
      <w:pPr>
        <w:rPr>
          <w:rFonts w:eastAsia="Arial"/>
          <w:i/>
          <w:iCs/>
          <w:color w:val="231F20"/>
          <w:w w:val="90"/>
          <w:sz w:val="16"/>
          <w:szCs w:val="16"/>
        </w:rPr>
      </w:pPr>
    </w:p>
    <w:p w:rsidR="00843838" w:rsidP="00843838" w:rsidRDefault="00843838" w14:paraId="3DD4EDB1" w14:textId="77777777">
      <w:pPr>
        <w:rPr>
          <w:rFonts w:eastAsia="Arial"/>
          <w:i/>
          <w:iCs/>
          <w:color w:val="231F20"/>
          <w:w w:val="90"/>
          <w:sz w:val="16"/>
          <w:szCs w:val="16"/>
        </w:rPr>
      </w:pPr>
    </w:p>
    <w:p w:rsidR="00843838" w:rsidP="00843838" w:rsidRDefault="00843838" w14:paraId="2CAF856E" w14:textId="77777777">
      <w:pPr>
        <w:pStyle w:val="Heading3"/>
      </w:pPr>
      <w:bookmarkStart w:name="_Toc85105649" w:id="42"/>
      <w:r w:rsidRPr="00D408AD">
        <w:t>Email B3/C3: Schools Who Did Not Respond (Passive or Refusal), Nov 17</w:t>
      </w:r>
      <w:r w:rsidRPr="00D408AD">
        <w:rPr>
          <w:vertAlign w:val="superscript"/>
        </w:rPr>
        <w:t>th</w:t>
      </w:r>
      <w:r w:rsidRPr="00D408AD">
        <w:t xml:space="preserve"> reminder email</w:t>
      </w:r>
      <w:bookmarkEnd w:id="42"/>
    </w:p>
    <w:p w:rsidRPr="00DC009E" w:rsidR="00843838" w:rsidP="00843838" w:rsidRDefault="00843838" w14:paraId="649E968A" w14:textId="77777777"/>
    <w:p w:rsidRPr="00D408AD" w:rsidR="00843838" w:rsidP="00843838" w:rsidRDefault="00843838" w14:paraId="33021436" w14:textId="77777777">
      <w:pPr>
        <w:rPr>
          <w:rFonts w:eastAsiaTheme="minorEastAsia"/>
          <w:b/>
          <w:bCs/>
          <w:sz w:val="22"/>
          <w:szCs w:val="22"/>
        </w:rPr>
      </w:pPr>
      <w:r w:rsidRPr="00D408AD">
        <w:rPr>
          <w:rFonts w:eastAsiaTheme="minorEastAsia"/>
          <w:b/>
          <w:bCs/>
          <w:sz w:val="22"/>
          <w:szCs w:val="22"/>
        </w:rPr>
        <w:t>[Date] [Subject Line] Respond to the School Pulse Panel to Shape Education Policy</w:t>
      </w:r>
    </w:p>
    <w:p w:rsidRPr="00AB4141" w:rsidR="00843838" w:rsidP="00843838" w:rsidRDefault="00843838" w14:paraId="71CE1A8E" w14:textId="77777777">
      <w:pPr>
        <w:rPr>
          <w:rFonts w:eastAsiaTheme="minorEastAsia"/>
          <w:sz w:val="10"/>
          <w:szCs w:val="10"/>
        </w:rPr>
      </w:pPr>
    </w:p>
    <w:p w:rsidRPr="00AB4141" w:rsidR="00843838" w:rsidP="00843838" w:rsidRDefault="00843838" w14:paraId="0ADDA99B" w14:textId="77777777">
      <w:pPr>
        <w:rPr>
          <w:rFonts w:eastAsiaTheme="minorEastAsia"/>
          <w:sz w:val="22"/>
          <w:szCs w:val="22"/>
        </w:rPr>
      </w:pPr>
      <w:r w:rsidRPr="00AB4141">
        <w:rPr>
          <w:rFonts w:eastAsiaTheme="minorEastAsia"/>
          <w:sz w:val="22"/>
          <w:szCs w:val="22"/>
        </w:rPr>
        <w:t>Dear Principal,</w:t>
      </w:r>
    </w:p>
    <w:p w:rsidRPr="00D408AD" w:rsidR="00843838" w:rsidP="00843838" w:rsidRDefault="00843838" w14:paraId="74C06810" w14:textId="77777777">
      <w:pPr>
        <w:rPr>
          <w:rFonts w:eastAsiaTheme="minorEastAsia"/>
          <w:sz w:val="22"/>
          <w:szCs w:val="22"/>
        </w:rPr>
      </w:pPr>
    </w:p>
    <w:p w:rsidRPr="00D408AD" w:rsidR="00843838" w:rsidP="00843838" w:rsidRDefault="00843838" w14:paraId="146515F7" w14:textId="77777777">
      <w:pPr>
        <w:rPr>
          <w:rFonts w:eastAsiaTheme="minorEastAsia"/>
          <w:sz w:val="22"/>
          <w:szCs w:val="22"/>
        </w:rPr>
      </w:pPr>
      <w:r w:rsidRPr="00D408AD">
        <w:rPr>
          <w:rFonts w:eastAsiaTheme="minorEastAsia"/>
          <w:sz w:val="22"/>
          <w:szCs w:val="22"/>
        </w:rPr>
        <w:t xml:space="preserve">We need to hear from your school so that Department of Education has accurate, up-to-date information about the impact </w:t>
      </w:r>
      <w:r w:rsidRPr="00D408AD">
        <w:rPr>
          <w:rFonts w:eastAsiaTheme="minorEastAsia"/>
          <w:sz w:val="22"/>
          <w:szCs w:val="22"/>
        </w:rPr>
        <w:lastRenderedPageBreak/>
        <w:t>of COVID-19 on K-12 education to inform key decisions on policy and funding.</w:t>
      </w:r>
    </w:p>
    <w:p w:rsidRPr="00D408AD" w:rsidR="00843838" w:rsidP="00843838" w:rsidRDefault="00843838" w14:paraId="05086ACB" w14:textId="77777777">
      <w:pPr>
        <w:rPr>
          <w:rFonts w:eastAsiaTheme="minorEastAsia"/>
          <w:sz w:val="22"/>
          <w:szCs w:val="22"/>
        </w:rPr>
      </w:pPr>
    </w:p>
    <w:p w:rsidRPr="00D408AD" w:rsidR="00843838" w:rsidP="00843838" w:rsidRDefault="00843838" w14:paraId="2EF59ADB" w14:textId="77777777">
      <w:pPr>
        <w:rPr>
          <w:rFonts w:eastAsiaTheme="minorEastAsia"/>
          <w:sz w:val="22"/>
          <w:szCs w:val="22"/>
        </w:rPr>
      </w:pPr>
      <w:r w:rsidRPr="00D408AD">
        <w:rPr>
          <w:rFonts w:eastAsiaTheme="minorEastAsia"/>
          <w:sz w:val="22"/>
          <w:szCs w:val="22"/>
        </w:rPr>
        <w:t xml:space="preserve">We want to confirm that we have the best Point of Contact to send the survey invitation to in January 2022 when the </w:t>
      </w:r>
      <w:r>
        <w:rPr>
          <w:rFonts w:eastAsiaTheme="minorEastAsia"/>
          <w:sz w:val="22"/>
          <w:szCs w:val="22"/>
        </w:rPr>
        <w:t>P</w:t>
      </w:r>
      <w:r w:rsidRPr="00D408AD">
        <w:rPr>
          <w:rFonts w:eastAsiaTheme="minorEastAsia"/>
          <w:sz w:val="22"/>
          <w:szCs w:val="22"/>
        </w:rPr>
        <w:t>anel resumes. Please confirm or update this information here using the link and User ID provided:</w:t>
      </w:r>
    </w:p>
    <w:p w:rsidRPr="00D408AD" w:rsidR="00843838" w:rsidP="00843838" w:rsidRDefault="00843838" w14:paraId="1F428460" w14:textId="77777777">
      <w:pPr>
        <w:rPr>
          <w:rFonts w:eastAsiaTheme="minorEastAsia"/>
          <w:sz w:val="22"/>
          <w:szCs w:val="22"/>
        </w:rPr>
      </w:pPr>
    </w:p>
    <w:p w:rsidRPr="00D408AD" w:rsidR="00843838" w:rsidP="00843838" w:rsidRDefault="00843838" w14:paraId="55DD0EEC" w14:textId="77777777">
      <w:pPr>
        <w:rPr>
          <w:rFonts w:eastAsiaTheme="minorEastAsia"/>
          <w:sz w:val="22"/>
          <w:szCs w:val="22"/>
        </w:rPr>
      </w:pPr>
      <w:r w:rsidRPr="00D408AD">
        <w:rPr>
          <w:rFonts w:eastAsiaTheme="minorEastAsia"/>
          <w:noProof/>
          <w:sz w:val="22"/>
          <w:szCs w:val="22"/>
        </w:rPr>
        <mc:AlternateContent>
          <mc:Choice Requires="wps">
            <w:drawing>
              <wp:inline distT="0" distB="0" distL="0" distR="0" wp14:anchorId="7DDB2040" wp14:editId="5A713189">
                <wp:extent cx="4500245" cy="603885"/>
                <wp:effectExtent l="19050" t="19050" r="14605" b="2476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843838" w:rsidP="00843838" w:rsidRDefault="00843838" w14:paraId="70FC5E89" w14:textId="77777777">
                            <w:pPr>
                              <w:rPr>
                                <w:sz w:val="28"/>
                                <w:szCs w:val="22"/>
                              </w:rPr>
                            </w:pPr>
                            <w:r w:rsidRPr="00DF6676">
                              <w:rPr>
                                <w:sz w:val="28"/>
                                <w:szCs w:val="22"/>
                              </w:rPr>
                              <w:t>[URL]</w:t>
                            </w:r>
                          </w:p>
                          <w:p w:rsidRPr="00DF6676" w:rsidR="00843838" w:rsidP="00843838" w:rsidRDefault="00843838" w14:paraId="1CC3A01D" w14:textId="77777777">
                            <w:pPr>
                              <w:rPr>
                                <w:sz w:val="28"/>
                                <w:szCs w:val="22"/>
                              </w:rPr>
                            </w:pPr>
                            <w:r>
                              <w:rPr>
                                <w:sz w:val="28"/>
                                <w:szCs w:val="22"/>
                              </w:rPr>
                              <w:t>U</w:t>
                            </w:r>
                            <w:r w:rsidRPr="00DF6676">
                              <w:rPr>
                                <w:sz w:val="28"/>
                                <w:szCs w:val="22"/>
                              </w:rPr>
                              <w:t>ser ID: XXX</w:t>
                            </w:r>
                          </w:p>
                        </w:txbxContent>
                      </wps:txbx>
                      <wps:bodyPr rot="0" vert="horz" wrap="square" lIns="91440" tIns="45720" rIns="91440" bIns="45720" anchor="t" anchorCtr="0">
                        <a:noAutofit/>
                      </wps:bodyPr>
                    </wps:wsp>
                  </a:graphicData>
                </a:graphic>
              </wp:inline>
            </w:drawing>
          </mc:Choice>
          <mc:Fallback>
            <w:pict>
              <v:shape id="Text Box 9"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" w14:anchorId="7DDB2040">
                <v:textbox>
                  <w:txbxContent>
                    <w:p w:rsidRPr="00DF6676" w:rsidR="00843838" w:rsidP="00843838" w:rsidRDefault="00843838" w14:paraId="70FC5E89" w14:textId="77777777">
                      <w:pPr>
                        <w:rPr>
                          <w:sz w:val="28"/>
                          <w:szCs w:val="22"/>
                        </w:rPr>
                      </w:pPr>
                      <w:r w:rsidRPr="00DF6676">
                        <w:rPr>
                          <w:sz w:val="28"/>
                          <w:szCs w:val="22"/>
                        </w:rPr>
                        <w:t>[URL]</w:t>
                      </w:r>
                    </w:p>
                    <w:p w:rsidRPr="00DF6676" w:rsidR="00843838" w:rsidP="00843838" w:rsidRDefault="00843838" w14:paraId="1CC3A01D" w14:textId="77777777">
                      <w:pPr>
                        <w:rPr>
                          <w:sz w:val="28"/>
                          <w:szCs w:val="22"/>
                        </w:rPr>
                      </w:pPr>
                      <w:r>
                        <w:rPr>
                          <w:sz w:val="28"/>
                          <w:szCs w:val="22"/>
                        </w:rPr>
                        <w:t>U</w:t>
                      </w:r>
                      <w:r w:rsidRPr="00DF6676">
                        <w:rPr>
                          <w:sz w:val="28"/>
                          <w:szCs w:val="22"/>
                        </w:rPr>
                        <w:t>ser ID: XXX</w:t>
                      </w:r>
                    </w:p>
                  </w:txbxContent>
                </v:textbox>
                <w10:anchorlock/>
              </v:shape>
            </w:pict>
          </mc:Fallback>
        </mc:AlternateContent>
      </w:r>
    </w:p>
    <w:p w:rsidRPr="00D408AD" w:rsidR="00843838" w:rsidP="00843838" w:rsidRDefault="00843838" w14:paraId="1C92487B" w14:textId="77777777">
      <w:pPr>
        <w:rPr>
          <w:rFonts w:eastAsiaTheme="minorEastAsia"/>
          <w:sz w:val="22"/>
          <w:szCs w:val="22"/>
        </w:rPr>
      </w:pPr>
    </w:p>
    <w:p w:rsidRPr="00D408AD" w:rsidR="00843838" w:rsidP="00843838" w:rsidRDefault="00843838" w14:paraId="32F35ADF" w14:textId="77777777">
      <w:pPr>
        <w:rPr>
          <w:rFonts w:eastAsiaTheme="minorEastAsia"/>
          <w:sz w:val="22"/>
          <w:szCs w:val="22"/>
        </w:rPr>
      </w:pPr>
      <w:r w:rsidRPr="00D408AD">
        <w:rPr>
          <w:rFonts w:eastAsiaTheme="minorEastAsia"/>
          <w:sz w:val="22"/>
          <w:szCs w:val="22"/>
        </w:rPr>
        <w:t xml:space="preserve">You may also call </w:t>
      </w:r>
      <w:r w:rsidRPr="00D408AD">
        <w:rPr>
          <w:rFonts w:eastAsiaTheme="minorEastAsia"/>
          <w:color w:val="000000" w:themeColor="text1"/>
          <w:sz w:val="22"/>
          <w:szCs w:val="22"/>
        </w:rPr>
        <w:t xml:space="preserve">1-844-868-3661 </w:t>
      </w:r>
      <w:r w:rsidRPr="00D408AD">
        <w:rPr>
          <w:rFonts w:eastAsiaTheme="minorEastAsia"/>
          <w:sz w:val="22"/>
          <w:szCs w:val="22"/>
        </w:rPr>
        <w:t>to provide this information. If you have already provided this information, thank you.</w:t>
      </w:r>
    </w:p>
    <w:p w:rsidR="00843838" w:rsidP="00843838" w:rsidRDefault="00843838" w14:paraId="3CF1DBBA" w14:textId="77777777">
      <w:pPr>
        <w:rPr>
          <w:rFonts w:eastAsiaTheme="minorEastAsia"/>
          <w:sz w:val="22"/>
          <w:szCs w:val="22"/>
        </w:rPr>
      </w:pPr>
    </w:p>
    <w:p w:rsidR="00843838" w:rsidP="00843838" w:rsidRDefault="00843838" w14:paraId="258749AF" w14:textId="77777777">
      <w:pPr>
        <w:rPr>
          <w:rFonts w:eastAsiaTheme="minorEastAsia"/>
          <w:sz w:val="22"/>
          <w:szCs w:val="22"/>
        </w:rPr>
      </w:pPr>
    </w:p>
    <w:p w:rsidRPr="00D408AD" w:rsidR="00843838" w:rsidP="00843838" w:rsidRDefault="00843838" w14:paraId="5222939E" w14:textId="77777777">
      <w:pPr>
        <w:rPr>
          <w:rFonts w:eastAsiaTheme="minorEastAsia"/>
          <w:sz w:val="22"/>
          <w:szCs w:val="22"/>
        </w:rPr>
      </w:pPr>
    </w:p>
    <w:p w:rsidRPr="00EA0A26" w:rsidR="00843838" w:rsidP="00843838" w:rsidRDefault="00843838" w14:paraId="1385F476" w14:textId="77777777">
      <w:pPr>
        <w:rPr>
          <w:rFonts w:eastAsiaTheme="minorEastAsia"/>
          <w:color w:val="000000" w:themeColor="text1"/>
          <w:sz w:val="22"/>
          <w:szCs w:val="22"/>
        </w:rPr>
      </w:pPr>
      <w:r w:rsidRPr="00EA0A26">
        <w:rPr>
          <w:rFonts w:eastAsiaTheme="minorEastAsia"/>
          <w:color w:val="000000" w:themeColor="text1"/>
          <w:sz w:val="22"/>
          <w:szCs w:val="22"/>
        </w:rPr>
        <w:t>Sincerely,</w:t>
      </w:r>
    </w:p>
    <w:p w:rsidRPr="00EA0A26" w:rsidR="00843838" w:rsidP="00843838" w:rsidRDefault="00843838" w14:paraId="1500011A" w14:textId="77777777">
      <w:pPr>
        <w:rPr>
          <w:rFonts w:eastAsiaTheme="minorEastAsia"/>
          <w:color w:val="000000" w:themeColor="text1"/>
          <w:sz w:val="22"/>
          <w:szCs w:val="22"/>
        </w:rPr>
      </w:pPr>
    </w:p>
    <w:p w:rsidRPr="00D9713D" w:rsidR="00843838" w:rsidP="00843838" w:rsidRDefault="00843838" w14:paraId="3C36F8B2" w14:textId="77777777">
      <w:pPr>
        <w:rPr>
          <w:color w:val="000000" w:themeColor="text1"/>
          <w:sz w:val="22"/>
          <w:szCs w:val="22"/>
        </w:rPr>
      </w:pPr>
      <w:r w:rsidRPr="00D9713D">
        <w:rPr>
          <w:sz w:val="22"/>
          <w:szCs w:val="22"/>
        </w:rPr>
        <w:t>Dr. Peggy Carr</w:t>
      </w:r>
    </w:p>
    <w:p w:rsidRPr="00D9713D" w:rsidR="00843838" w:rsidP="00843838" w:rsidRDefault="00843838" w14:paraId="23EF8BA0" w14:textId="77777777">
      <w:pPr>
        <w:rPr>
          <w:color w:val="000000" w:themeColor="text1"/>
          <w:sz w:val="22"/>
          <w:szCs w:val="22"/>
        </w:rPr>
      </w:pPr>
      <w:r w:rsidRPr="00EA0A26">
        <w:rPr>
          <w:rFonts w:eastAsiaTheme="minorEastAsia"/>
          <w:color w:val="000000" w:themeColor="text1"/>
          <w:sz w:val="22"/>
          <w:szCs w:val="22"/>
        </w:rPr>
        <w:t>Commissioner</w:t>
      </w:r>
    </w:p>
    <w:p w:rsidRPr="00EA0A26" w:rsidR="00843838" w:rsidP="00843838" w:rsidRDefault="00843838" w14:paraId="37CC2D20" w14:textId="77777777">
      <w:pPr>
        <w:rPr>
          <w:rFonts w:eastAsiaTheme="minorEastAsia"/>
          <w:i/>
          <w:iCs/>
          <w:sz w:val="22"/>
          <w:szCs w:val="22"/>
        </w:rPr>
      </w:pPr>
      <w:r w:rsidRPr="00EA0A26">
        <w:rPr>
          <w:rFonts w:eastAsiaTheme="minorEastAsia"/>
          <w:color w:val="000000" w:themeColor="text1"/>
          <w:sz w:val="22"/>
          <w:szCs w:val="22"/>
        </w:rPr>
        <w:t>National Center for Education Statistics (NCES)</w:t>
      </w:r>
      <w:r w:rsidRPr="00D9713D">
        <w:rPr>
          <w:sz w:val="22"/>
          <w:szCs w:val="22"/>
        </w:rPr>
        <w:br/>
      </w:r>
      <w:r w:rsidRPr="00EA0A26">
        <w:rPr>
          <w:rFonts w:eastAsiaTheme="minorEastAsia"/>
          <w:color w:val="000000" w:themeColor="text1"/>
          <w:sz w:val="22"/>
          <w:szCs w:val="22"/>
        </w:rPr>
        <w:t>U.S. Department of Education</w:t>
      </w:r>
    </w:p>
    <w:p w:rsidRPr="00D408AD" w:rsidR="00843838" w:rsidP="00843838" w:rsidRDefault="00843838" w14:paraId="2EEC00B7" w14:textId="77777777">
      <w:pPr>
        <w:rPr>
          <w:rFonts w:eastAsia="Garamond" w:cs="Garamond"/>
          <w:b/>
          <w:bCs/>
          <w:color w:val="00B0F0"/>
          <w:sz w:val="32"/>
          <w:szCs w:val="32"/>
          <w:u w:val="single"/>
        </w:rPr>
      </w:pPr>
    </w:p>
    <w:p w:rsidRPr="00D408AD" w:rsidR="00843838" w:rsidP="00843838" w:rsidRDefault="00843838" w14:paraId="2EE42906" w14:textId="77777777">
      <w:pPr>
        <w:rPr>
          <w:rFonts w:eastAsia="Garamond" w:cs="Garamond"/>
          <w:b/>
          <w:bCs/>
          <w:color w:val="00B0F0"/>
          <w:sz w:val="32"/>
          <w:szCs w:val="32"/>
          <w:u w:val="single"/>
        </w:rPr>
      </w:pPr>
    </w:p>
    <w:p w:rsidRPr="00D408AD" w:rsidR="00843838" w:rsidP="00843838" w:rsidRDefault="00843838" w14:paraId="02069C08" w14:textId="77777777">
      <w:pPr>
        <w:spacing w:after="160" w:line="259" w:lineRule="auto"/>
        <w:rPr>
          <w:rFonts w:asciiTheme="majorHAnsi" w:hAnsiTheme="majorHAnsi" w:eastAsiaTheme="majorEastAsia" w:cstheme="majorBidi"/>
          <w:szCs w:val="32"/>
        </w:rPr>
      </w:pPr>
      <w:r w:rsidRPr="00D408AD">
        <w:br w:type="page"/>
      </w:r>
    </w:p>
    <w:p w:rsidRPr="00D408AD" w:rsidR="00843838" w:rsidP="00843838" w:rsidRDefault="00843838" w14:paraId="529C9202" w14:textId="77777777">
      <w:pPr>
        <w:pStyle w:val="Heading3"/>
      </w:pPr>
      <w:bookmarkStart w:name="_Toc85105650" w:id="43"/>
      <w:r w:rsidRPr="00D408AD">
        <w:lastRenderedPageBreak/>
        <w:t>Email B4/C4: Schools Who Did Not Respond (Passive or refusal), December 13</w:t>
      </w:r>
      <w:r w:rsidRPr="00D408AD">
        <w:rPr>
          <w:vertAlign w:val="superscript"/>
        </w:rPr>
        <w:t>rd</w:t>
      </w:r>
      <w:r w:rsidRPr="00D408AD">
        <w:t xml:space="preserve"> reminder email</w:t>
      </w:r>
      <w:bookmarkEnd w:id="43"/>
    </w:p>
    <w:p w:rsidRPr="00D408AD" w:rsidR="00843838" w:rsidP="00843838" w:rsidRDefault="00843838" w14:paraId="5B9A2BEC" w14:textId="77777777">
      <w:pPr>
        <w:rPr>
          <w:b/>
          <w:bCs/>
          <w:color w:val="00B0F0"/>
          <w:u w:val="single"/>
        </w:rPr>
      </w:pPr>
    </w:p>
    <w:p w:rsidRPr="00D408AD" w:rsidR="00843838" w:rsidP="00843838" w:rsidRDefault="00843838" w14:paraId="4493DB5E" w14:textId="77777777">
      <w:pPr>
        <w:rPr>
          <w:rFonts w:eastAsiaTheme="minorEastAsia"/>
          <w:b/>
          <w:bCs/>
          <w:sz w:val="22"/>
          <w:szCs w:val="22"/>
        </w:rPr>
      </w:pPr>
      <w:r w:rsidRPr="00D408AD">
        <w:rPr>
          <w:rFonts w:eastAsiaTheme="minorEastAsia"/>
          <w:b/>
          <w:bCs/>
          <w:sz w:val="22"/>
          <w:szCs w:val="22"/>
        </w:rPr>
        <w:t>[Date] [Subject line: Last chance to correct contact information for</w:t>
      </w:r>
      <w:r w:rsidRPr="00D408AD">
        <w:rPr>
          <w:rFonts w:eastAsiaTheme="minorEastAsia"/>
          <w:b/>
          <w:bCs/>
          <w:i/>
          <w:iCs/>
          <w:sz w:val="22"/>
          <w:szCs w:val="22"/>
        </w:rPr>
        <w:t xml:space="preserve"> </w:t>
      </w:r>
      <w:r w:rsidRPr="00D408AD">
        <w:rPr>
          <w:rFonts w:eastAsiaTheme="minorEastAsia"/>
          <w:b/>
          <w:bCs/>
          <w:sz w:val="22"/>
          <w:szCs w:val="22"/>
        </w:rPr>
        <w:t>School Pulse Panel]</w:t>
      </w:r>
    </w:p>
    <w:p w:rsidRPr="00D408AD" w:rsidR="00843838" w:rsidP="00843838" w:rsidRDefault="00843838" w14:paraId="77538ECB" w14:textId="77777777">
      <w:pPr>
        <w:rPr>
          <w:rFonts w:eastAsiaTheme="minorEastAsia"/>
          <w:b/>
          <w:bCs/>
          <w:sz w:val="10"/>
          <w:szCs w:val="10"/>
        </w:rPr>
      </w:pPr>
    </w:p>
    <w:p w:rsidRPr="00AB4141" w:rsidR="00843838" w:rsidP="00843838" w:rsidRDefault="00843838" w14:paraId="5B9A064B" w14:textId="77777777">
      <w:pPr>
        <w:rPr>
          <w:rFonts w:eastAsiaTheme="minorEastAsia"/>
          <w:sz w:val="22"/>
          <w:szCs w:val="22"/>
        </w:rPr>
      </w:pPr>
      <w:r w:rsidRPr="00AB4141">
        <w:rPr>
          <w:rFonts w:eastAsiaTheme="minorEastAsia"/>
          <w:sz w:val="22"/>
          <w:szCs w:val="22"/>
        </w:rPr>
        <w:t>Dear Principal,</w:t>
      </w:r>
    </w:p>
    <w:p w:rsidRPr="00D408AD" w:rsidR="00843838" w:rsidP="00843838" w:rsidRDefault="00843838" w14:paraId="3EF05186" w14:textId="77777777">
      <w:pPr>
        <w:rPr>
          <w:b/>
          <w:bCs/>
        </w:rPr>
      </w:pPr>
    </w:p>
    <w:p w:rsidRPr="00D408AD" w:rsidR="00843838" w:rsidP="00843838" w:rsidRDefault="00843838" w14:paraId="24745933" w14:textId="77777777">
      <w:pPr>
        <w:rPr>
          <w:rFonts w:eastAsiaTheme="minorEastAsia"/>
          <w:sz w:val="22"/>
          <w:szCs w:val="22"/>
        </w:rPr>
      </w:pPr>
      <w:r w:rsidRPr="00D408AD">
        <w:rPr>
          <w:rFonts w:eastAsiaTheme="minorEastAsia"/>
          <w:sz w:val="22"/>
          <w:szCs w:val="22"/>
        </w:rPr>
        <w:t>As we finalize our plans for the January School Pulse Panel survey, we wanted to provide you one last opportunity to confirm that we have the correct contact information for your school. If you have not already responded, please do so now</w:t>
      </w:r>
      <w:r>
        <w:rPr>
          <w:rFonts w:eastAsiaTheme="minorEastAsia"/>
          <w:sz w:val="22"/>
          <w:szCs w:val="22"/>
        </w:rPr>
        <w:t xml:space="preserve"> using the link and User ID provided below</w:t>
      </w:r>
      <w:r w:rsidRPr="00D408AD">
        <w:rPr>
          <w:rFonts w:eastAsiaTheme="minorEastAsia"/>
          <w:sz w:val="22"/>
          <w:szCs w:val="22"/>
        </w:rPr>
        <w:t>:</w:t>
      </w:r>
    </w:p>
    <w:p w:rsidRPr="00D408AD" w:rsidR="00843838" w:rsidP="00843838" w:rsidRDefault="00843838" w14:paraId="1E8EB300" w14:textId="77777777"/>
    <w:p w:rsidRPr="00D408AD" w:rsidR="00843838" w:rsidP="00843838" w:rsidRDefault="00843838" w14:paraId="6375C6B0" w14:textId="77777777">
      <w:r w:rsidRPr="00D408AD">
        <w:rPr>
          <w:rFonts w:eastAsiaTheme="minorEastAsia"/>
          <w:noProof/>
          <w:sz w:val="22"/>
          <w:szCs w:val="22"/>
        </w:rPr>
        <mc:AlternateContent>
          <mc:Choice Requires="wps">
            <w:drawing>
              <wp:inline distT="0" distB="0" distL="0" distR="0" wp14:anchorId="4386301B" wp14:editId="0DF065C3">
                <wp:extent cx="4500245" cy="603885"/>
                <wp:effectExtent l="19050" t="19050" r="14605" b="2476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843838" w:rsidP="00843838" w:rsidRDefault="00843838" w14:paraId="17E23335" w14:textId="77777777">
                            <w:pPr>
                              <w:rPr>
                                <w:sz w:val="28"/>
                                <w:szCs w:val="22"/>
                              </w:rPr>
                            </w:pPr>
                            <w:r w:rsidRPr="00DF6676">
                              <w:rPr>
                                <w:sz w:val="28"/>
                                <w:szCs w:val="22"/>
                              </w:rPr>
                              <w:t>[URL]</w:t>
                            </w:r>
                          </w:p>
                          <w:p w:rsidRPr="00DF6676" w:rsidR="00843838" w:rsidP="00843838" w:rsidRDefault="00843838" w14:paraId="5BD33458" w14:textId="77777777">
                            <w:pPr>
                              <w:rPr>
                                <w:sz w:val="28"/>
                                <w:szCs w:val="22"/>
                              </w:rPr>
                            </w:pPr>
                            <w:r>
                              <w:rPr>
                                <w:sz w:val="28"/>
                                <w:szCs w:val="22"/>
                              </w:rPr>
                              <w:t>U</w:t>
                            </w:r>
                            <w:r w:rsidRPr="00DF6676">
                              <w:rPr>
                                <w:sz w:val="28"/>
                                <w:szCs w:val="22"/>
                              </w:rPr>
                              <w:t>ser ID: XXX</w:t>
                            </w:r>
                          </w:p>
                        </w:txbxContent>
                      </wps:txbx>
                      <wps:bodyPr rot="0" vert="horz" wrap="square" lIns="91440" tIns="45720" rIns="91440" bIns="45720" anchor="t" anchorCtr="0">
                        <a:noAutofit/>
                      </wps:bodyPr>
                    </wps:wsp>
                  </a:graphicData>
                </a:graphic>
              </wp:inline>
            </w:drawing>
          </mc:Choice>
          <mc:Fallback>
            <w:pict>
              <v:shape id="Text Box 13"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3"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" w14:anchorId="4386301B">
                <v:textbox>
                  <w:txbxContent>
                    <w:p w:rsidRPr="00DF6676" w:rsidR="00843838" w:rsidP="00843838" w:rsidRDefault="00843838" w14:paraId="17E23335" w14:textId="77777777">
                      <w:pPr>
                        <w:rPr>
                          <w:sz w:val="28"/>
                          <w:szCs w:val="22"/>
                        </w:rPr>
                      </w:pPr>
                      <w:r w:rsidRPr="00DF6676">
                        <w:rPr>
                          <w:sz w:val="28"/>
                          <w:szCs w:val="22"/>
                        </w:rPr>
                        <w:t>[URL]</w:t>
                      </w:r>
                    </w:p>
                    <w:p w:rsidRPr="00DF6676" w:rsidR="00843838" w:rsidP="00843838" w:rsidRDefault="00843838" w14:paraId="5BD33458" w14:textId="77777777">
                      <w:pPr>
                        <w:rPr>
                          <w:sz w:val="28"/>
                          <w:szCs w:val="22"/>
                        </w:rPr>
                      </w:pPr>
                      <w:r>
                        <w:rPr>
                          <w:sz w:val="28"/>
                          <w:szCs w:val="22"/>
                        </w:rPr>
                        <w:t>U</w:t>
                      </w:r>
                      <w:r w:rsidRPr="00DF6676">
                        <w:rPr>
                          <w:sz w:val="28"/>
                          <w:szCs w:val="22"/>
                        </w:rPr>
                        <w:t>ser ID: XXX</w:t>
                      </w:r>
                    </w:p>
                  </w:txbxContent>
                </v:textbox>
                <w10:anchorlock/>
              </v:shape>
            </w:pict>
          </mc:Fallback>
        </mc:AlternateContent>
      </w:r>
      <w:r w:rsidRPr="00D408AD">
        <w:rPr>
          <w:rFonts w:eastAsiaTheme="minorEastAsia"/>
          <w:sz w:val="22"/>
          <w:szCs w:val="22"/>
        </w:rPr>
        <w:t xml:space="preserve"> </w:t>
      </w:r>
    </w:p>
    <w:p w:rsidRPr="00D408AD" w:rsidR="00843838" w:rsidP="00843838" w:rsidRDefault="00843838" w14:paraId="385436EA" w14:textId="77777777">
      <w:pPr>
        <w:rPr>
          <w:rFonts w:eastAsiaTheme="minorEastAsia"/>
          <w:sz w:val="22"/>
          <w:szCs w:val="22"/>
        </w:rPr>
      </w:pPr>
    </w:p>
    <w:p w:rsidRPr="00D408AD" w:rsidR="00843838" w:rsidP="00843838" w:rsidRDefault="00843838" w14:paraId="11CB74D8" w14:textId="77777777">
      <w:pPr>
        <w:rPr>
          <w:rFonts w:eastAsiaTheme="minorEastAsia"/>
          <w:sz w:val="22"/>
          <w:szCs w:val="22"/>
        </w:rPr>
      </w:pPr>
      <w:r w:rsidRPr="00D408AD">
        <w:rPr>
          <w:rFonts w:eastAsiaTheme="minorEastAsia"/>
          <w:sz w:val="22"/>
          <w:szCs w:val="22"/>
        </w:rPr>
        <w:t xml:space="preserve">You may call </w:t>
      </w:r>
      <w:r w:rsidRPr="00D408AD">
        <w:rPr>
          <w:rFonts w:eastAsiaTheme="minorEastAsia"/>
          <w:color w:val="000000" w:themeColor="text1"/>
          <w:sz w:val="22"/>
          <w:szCs w:val="22"/>
        </w:rPr>
        <w:t>1-844-868-3661 i</w:t>
      </w:r>
      <w:r w:rsidRPr="00D408AD">
        <w:rPr>
          <w:rFonts w:eastAsiaTheme="minorEastAsia"/>
          <w:sz w:val="22"/>
          <w:szCs w:val="22"/>
        </w:rPr>
        <w:t>f you wish to provide the information by phone. If we do not receive your response, we will use the information we currently have on file for your school.</w:t>
      </w:r>
    </w:p>
    <w:p w:rsidRPr="00D408AD" w:rsidR="00843838" w:rsidP="00843838" w:rsidRDefault="00843838" w14:paraId="454E4109" w14:textId="77777777"/>
    <w:p w:rsidRPr="00D408AD" w:rsidR="00843838" w:rsidP="00843838" w:rsidRDefault="00843838" w14:paraId="6621C372" w14:textId="77777777">
      <w:pPr>
        <w:rPr>
          <w:rFonts w:eastAsiaTheme="minorEastAsia"/>
          <w:sz w:val="22"/>
          <w:szCs w:val="22"/>
        </w:rPr>
      </w:pPr>
      <w:r w:rsidRPr="00D408AD">
        <w:rPr>
          <w:rFonts w:eastAsiaTheme="minorEastAsia"/>
          <w:sz w:val="22"/>
          <w:szCs w:val="22"/>
        </w:rPr>
        <w:t xml:space="preserve">Again, thank you for your consideration in participating in this important initiative. We appreciate your patience and look forward to your participation </w:t>
      </w:r>
      <w:r>
        <w:rPr>
          <w:rFonts w:eastAsiaTheme="minorEastAsia"/>
          <w:sz w:val="22"/>
          <w:szCs w:val="22"/>
        </w:rPr>
        <w:t>in</w:t>
      </w:r>
      <w:r w:rsidRPr="00D408AD">
        <w:rPr>
          <w:rFonts w:eastAsiaTheme="minorEastAsia"/>
          <w:sz w:val="22"/>
          <w:szCs w:val="22"/>
        </w:rPr>
        <w:t xml:space="preserve"> the Panel in January.</w:t>
      </w:r>
    </w:p>
    <w:p w:rsidR="00843838" w:rsidP="00843838" w:rsidRDefault="00843838" w14:paraId="3853C9B3" w14:textId="77777777">
      <w:pPr>
        <w:rPr>
          <w:color w:val="D13438"/>
          <w:u w:val="single"/>
        </w:rPr>
      </w:pPr>
    </w:p>
    <w:p w:rsidRPr="00D408AD" w:rsidR="00843838" w:rsidP="00843838" w:rsidRDefault="00843838" w14:paraId="016DB757" w14:textId="77777777">
      <w:pPr>
        <w:rPr>
          <w:color w:val="D13438"/>
          <w:u w:val="single"/>
        </w:rPr>
      </w:pPr>
    </w:p>
    <w:p w:rsidRPr="00D408AD" w:rsidR="00843838" w:rsidP="00843838" w:rsidRDefault="00843838" w14:paraId="691F39E1" w14:textId="77777777">
      <w:pPr>
        <w:rPr>
          <w:rFonts w:eastAsiaTheme="minorEastAsia"/>
          <w:sz w:val="22"/>
          <w:szCs w:val="22"/>
        </w:rPr>
      </w:pPr>
      <w:r w:rsidRPr="00D408AD">
        <w:rPr>
          <w:rFonts w:eastAsiaTheme="minorEastAsia"/>
          <w:sz w:val="22"/>
          <w:szCs w:val="22"/>
        </w:rPr>
        <w:t>Sincerely,</w:t>
      </w:r>
    </w:p>
    <w:p w:rsidRPr="00D408AD" w:rsidR="00843838" w:rsidP="00843838" w:rsidRDefault="00843838" w14:paraId="6DFC4C32" w14:textId="77777777">
      <w:pPr>
        <w:rPr>
          <w:rFonts w:eastAsiaTheme="minorEastAsia"/>
          <w:sz w:val="22"/>
          <w:szCs w:val="22"/>
        </w:rPr>
      </w:pPr>
    </w:p>
    <w:p w:rsidRPr="00D408AD" w:rsidR="00843838" w:rsidP="00843838" w:rsidRDefault="00843838" w14:paraId="03040F35" w14:textId="77777777">
      <w:pPr>
        <w:rPr>
          <w:rFonts w:eastAsiaTheme="minorEastAsia"/>
          <w:sz w:val="22"/>
          <w:szCs w:val="22"/>
        </w:rPr>
      </w:pPr>
    </w:p>
    <w:p w:rsidRPr="00D408AD" w:rsidR="00843838" w:rsidP="00843838" w:rsidRDefault="00843838" w14:paraId="4DC80D3D" w14:textId="77777777">
      <w:pPr>
        <w:rPr>
          <w:color w:val="000000" w:themeColor="text1"/>
        </w:rPr>
      </w:pPr>
      <w:r w:rsidRPr="00D408AD">
        <w:rPr>
          <w:rFonts w:eastAsiaTheme="minorEastAsia"/>
          <w:color w:val="000000" w:themeColor="text1"/>
          <w:sz w:val="22"/>
          <w:szCs w:val="22"/>
        </w:rPr>
        <w:t>Dr. Peggy Carr</w:t>
      </w:r>
    </w:p>
    <w:p w:rsidRPr="00D408AD" w:rsidR="00843838" w:rsidP="00843838" w:rsidRDefault="00843838" w14:paraId="0EB0C4B7" w14:textId="77777777">
      <w:pPr>
        <w:rPr>
          <w:color w:val="000000" w:themeColor="text1"/>
        </w:rPr>
      </w:pPr>
      <w:r w:rsidRPr="00D408AD">
        <w:rPr>
          <w:rFonts w:eastAsiaTheme="minorEastAsia"/>
          <w:color w:val="000000" w:themeColor="text1"/>
          <w:sz w:val="22"/>
          <w:szCs w:val="22"/>
        </w:rPr>
        <w:t>Commissioner</w:t>
      </w:r>
    </w:p>
    <w:p w:rsidRPr="00D408AD" w:rsidR="00843838" w:rsidP="00843838" w:rsidRDefault="00843838" w14:paraId="2E776C02" w14:textId="77777777">
      <w:pPr>
        <w:rPr>
          <w:rFonts w:eastAsiaTheme="minorEastAsia"/>
          <w:i/>
          <w:iCs/>
          <w:sz w:val="22"/>
          <w:szCs w:val="22"/>
        </w:rPr>
      </w:pPr>
      <w:r w:rsidRPr="00D408AD">
        <w:rPr>
          <w:rFonts w:eastAsiaTheme="minorEastAsia"/>
          <w:color w:val="000000" w:themeColor="text1"/>
          <w:sz w:val="22"/>
          <w:szCs w:val="22"/>
        </w:rPr>
        <w:t>National Center for Education Statistics (NCES)</w:t>
      </w:r>
      <w:r w:rsidRPr="00D408AD">
        <w:br/>
      </w:r>
      <w:r w:rsidRPr="00D408AD">
        <w:rPr>
          <w:rFonts w:eastAsiaTheme="minorEastAsia"/>
          <w:color w:val="000000" w:themeColor="text1"/>
          <w:sz w:val="22"/>
          <w:szCs w:val="22"/>
        </w:rPr>
        <w:t>U.S. Department of Education</w:t>
      </w:r>
    </w:p>
    <w:p w:rsidRPr="00D408AD" w:rsidR="00843838" w:rsidP="00843838" w:rsidRDefault="00843838" w14:paraId="3677662A" w14:textId="77777777">
      <w:pPr>
        <w:rPr>
          <w:b/>
          <w:bCs/>
          <w:color w:val="00B0F0"/>
          <w:u w:val="single"/>
        </w:rPr>
      </w:pPr>
    </w:p>
    <w:p w:rsidRPr="00D408AD" w:rsidR="00843838" w:rsidP="00843838" w:rsidRDefault="00843838" w14:paraId="1D972024" w14:textId="77777777"/>
    <w:p w:rsidRPr="00D408AD" w:rsidR="00843838" w:rsidP="00843838" w:rsidRDefault="00843838" w14:paraId="49B8D879" w14:textId="77777777"/>
    <w:p w:rsidRPr="00D408AD" w:rsidR="00843838" w:rsidP="00843838" w:rsidRDefault="00843838" w14:paraId="53557A2A" w14:textId="77777777"/>
    <w:p w:rsidRPr="00D408AD" w:rsidR="00843838" w:rsidP="00843838" w:rsidRDefault="00843838" w14:paraId="113C7FCB" w14:textId="77777777"/>
    <w:p w:rsidRPr="00D408AD" w:rsidR="00843838" w:rsidP="00843838" w:rsidRDefault="00843838" w14:paraId="58FF3CC0" w14:textId="77777777"/>
    <w:p w:rsidRPr="00D408AD" w:rsidR="00843838" w:rsidP="00843838" w:rsidRDefault="00843838" w14:paraId="52CA7FD2" w14:textId="77777777"/>
    <w:p w:rsidRPr="00D408AD" w:rsidR="00843838" w:rsidP="00843838" w:rsidRDefault="00843838" w14:paraId="3D966E9C" w14:textId="77777777"/>
    <w:p w:rsidRPr="00D408AD" w:rsidR="00843838" w:rsidP="00843838" w:rsidRDefault="00843838" w14:paraId="4F1E2FE9" w14:textId="77777777"/>
    <w:p w:rsidRPr="00D408AD" w:rsidR="00843838" w:rsidP="00843838" w:rsidRDefault="00843838" w14:paraId="5420E44C" w14:textId="77777777"/>
    <w:p w:rsidRPr="00D408AD" w:rsidR="00843838" w:rsidP="00843838" w:rsidRDefault="00843838" w14:paraId="0CE30B9C" w14:textId="77777777"/>
    <w:p w:rsidRPr="00D408AD" w:rsidR="00843838" w:rsidP="00843838" w:rsidRDefault="00843838" w14:paraId="7D410488" w14:textId="77777777"/>
    <w:p w:rsidRPr="00D408AD" w:rsidR="00843838" w:rsidP="00843838" w:rsidRDefault="00843838" w14:paraId="4257E3B2" w14:textId="77777777"/>
    <w:p w:rsidRPr="00D408AD" w:rsidR="00843838" w:rsidP="00843838" w:rsidRDefault="00843838" w14:paraId="40C6FB1B" w14:textId="77777777"/>
    <w:p w:rsidRPr="00D408AD" w:rsidR="00843838" w:rsidP="00843838" w:rsidRDefault="00843838" w14:paraId="2C9C13AD" w14:textId="77777777"/>
    <w:p w:rsidRPr="00D408AD" w:rsidR="00843838" w:rsidP="00843838" w:rsidRDefault="00843838" w14:paraId="7AAB97A8" w14:textId="77777777"/>
    <w:p w:rsidRPr="00D408AD" w:rsidR="00843838" w:rsidP="00843838" w:rsidRDefault="00843838" w14:paraId="23E5F0A2" w14:textId="77777777"/>
    <w:p w:rsidR="00843838" w:rsidP="00843838" w:rsidRDefault="00843838" w14:paraId="474D4035" w14:textId="77777777"/>
    <w:p w:rsidRPr="00D408AD" w:rsidR="00843838" w:rsidP="00843838" w:rsidRDefault="00843838" w14:paraId="79A5046C" w14:textId="77777777"/>
    <w:p w:rsidRPr="00D408AD" w:rsidR="00843838" w:rsidP="00843838" w:rsidRDefault="00843838" w14:paraId="4AA794E6" w14:textId="77777777"/>
    <w:p w:rsidRPr="00D408AD" w:rsidR="00843838" w:rsidP="00843838" w:rsidRDefault="00843838" w14:paraId="1A082A87" w14:textId="77777777"/>
    <w:p w:rsidR="00843838" w:rsidP="00843838" w:rsidRDefault="00843838" w14:paraId="465430E5" w14:textId="77777777">
      <w:pPr>
        <w:pStyle w:val="Heading3"/>
      </w:pPr>
      <w:bookmarkStart w:name="_Toc85105651" w:id="44"/>
      <w:r w:rsidRPr="00D408AD">
        <w:lastRenderedPageBreak/>
        <w:t>Email C1: Schools Who Refused, advise of changes, resolicit participation given lower burden (Nov 8</w:t>
      </w:r>
      <w:r w:rsidRPr="00D408AD">
        <w:rPr>
          <w:vertAlign w:val="superscript"/>
        </w:rPr>
        <w:t>th</w:t>
      </w:r>
      <w:r w:rsidRPr="00D408AD">
        <w:t xml:space="preserve"> email)</w:t>
      </w:r>
      <w:bookmarkEnd w:id="44"/>
    </w:p>
    <w:p w:rsidRPr="00DC009E" w:rsidR="00843838" w:rsidP="00843838" w:rsidRDefault="00843838" w14:paraId="26E48F58" w14:textId="77777777"/>
    <w:p w:rsidRPr="00D408AD" w:rsidR="00843838" w:rsidP="00843838" w:rsidRDefault="00843838" w14:paraId="295BE7C1" w14:textId="77777777">
      <w:pPr>
        <w:rPr>
          <w:rFonts w:eastAsiaTheme="minorEastAsia"/>
          <w:b/>
          <w:bCs/>
          <w:sz w:val="22"/>
          <w:szCs w:val="22"/>
        </w:rPr>
      </w:pPr>
      <w:r w:rsidRPr="00D408AD">
        <w:rPr>
          <w:rFonts w:eastAsiaTheme="minorEastAsia"/>
          <w:b/>
          <w:bCs/>
          <w:sz w:val="22"/>
          <w:szCs w:val="22"/>
        </w:rPr>
        <w:t>[Date] [Subject line] New, Shorter School Pulse Panel</w:t>
      </w:r>
    </w:p>
    <w:p w:rsidRPr="00D408AD" w:rsidR="00843838" w:rsidP="00843838" w:rsidRDefault="00843838" w14:paraId="45D6A736" w14:textId="77777777">
      <w:pPr>
        <w:rPr>
          <w:rFonts w:eastAsiaTheme="minorEastAsia"/>
          <w:b/>
          <w:bCs/>
          <w:sz w:val="10"/>
          <w:szCs w:val="10"/>
        </w:rPr>
      </w:pPr>
    </w:p>
    <w:p w:rsidRPr="00AB4141" w:rsidR="00843838" w:rsidP="00843838" w:rsidRDefault="00843838" w14:paraId="56D9A320" w14:textId="77777777">
      <w:pPr>
        <w:rPr>
          <w:rFonts w:eastAsiaTheme="minorEastAsia"/>
          <w:sz w:val="22"/>
          <w:szCs w:val="22"/>
        </w:rPr>
      </w:pPr>
      <w:r w:rsidRPr="00AB4141">
        <w:rPr>
          <w:rFonts w:eastAsiaTheme="minorEastAsia"/>
          <w:sz w:val="22"/>
          <w:szCs w:val="22"/>
        </w:rPr>
        <w:t>Dear Principal,</w:t>
      </w:r>
    </w:p>
    <w:p w:rsidRPr="00D408AD" w:rsidR="00843838" w:rsidP="00843838" w:rsidRDefault="00843838" w14:paraId="7653DAAA" w14:textId="77777777">
      <w:pPr>
        <w:rPr>
          <w:rFonts w:eastAsiaTheme="minorEastAsia"/>
          <w:b/>
          <w:bCs/>
          <w:sz w:val="22"/>
          <w:szCs w:val="22"/>
        </w:rPr>
      </w:pPr>
    </w:p>
    <w:p w:rsidRPr="00D408AD" w:rsidR="00843838" w:rsidP="00843838" w:rsidRDefault="00843838" w14:paraId="09F89603" w14:textId="77777777">
      <w:pPr>
        <w:rPr>
          <w:rFonts w:eastAsiaTheme="minorEastAsia"/>
          <w:sz w:val="22"/>
          <w:szCs w:val="22"/>
        </w:rPr>
      </w:pPr>
      <w:r w:rsidRPr="00D408AD">
        <w:rPr>
          <w:rFonts w:eastAsiaTheme="minorEastAsia"/>
          <w:sz w:val="22"/>
          <w:szCs w:val="22"/>
        </w:rPr>
        <w:t xml:space="preserve">We understand that your school chose not to participate in the School Pulse Panel. Schools are facing unprecedented challenges during the COVID-19 pandemic, so we have decided to reduce the survey to just </w:t>
      </w:r>
      <w:r w:rsidRPr="00D408AD">
        <w:rPr>
          <w:rFonts w:eastAsiaTheme="minorEastAsia"/>
          <w:b/>
          <w:bCs/>
          <w:sz w:val="22"/>
          <w:szCs w:val="22"/>
        </w:rPr>
        <w:t xml:space="preserve">30 minutes </w:t>
      </w:r>
      <w:r w:rsidRPr="00D408AD">
        <w:rPr>
          <w:rFonts w:eastAsiaTheme="minorEastAsia"/>
          <w:sz w:val="22"/>
          <w:szCs w:val="22"/>
        </w:rPr>
        <w:t xml:space="preserve">to make it easier for schools to respond. We also will not have a survey from October- December 2021. We need </w:t>
      </w:r>
      <w:r w:rsidRPr="00D408AD">
        <w:rPr>
          <w:rFonts w:eastAsiaTheme="minorEastAsia"/>
          <w:i/>
          <w:iCs/>
          <w:sz w:val="22"/>
          <w:szCs w:val="22"/>
        </w:rPr>
        <w:t>your</w:t>
      </w:r>
      <w:r w:rsidRPr="00D408AD">
        <w:rPr>
          <w:rFonts w:eastAsiaTheme="minorEastAsia"/>
          <w:sz w:val="22"/>
          <w:szCs w:val="22"/>
        </w:rPr>
        <w:t xml:space="preserve"> involvement in January 2022 to represent the experiences of schools like yours.</w:t>
      </w:r>
    </w:p>
    <w:p w:rsidRPr="00D408AD" w:rsidR="00843838" w:rsidP="00843838" w:rsidRDefault="00843838" w14:paraId="209F9415" w14:textId="77777777">
      <w:pPr>
        <w:rPr>
          <w:rFonts w:eastAsiaTheme="minorEastAsia"/>
          <w:sz w:val="22"/>
          <w:szCs w:val="22"/>
        </w:rPr>
      </w:pPr>
    </w:p>
    <w:p w:rsidRPr="00D408AD" w:rsidR="00843838" w:rsidP="00794731" w:rsidRDefault="00843838" w14:paraId="2500BCCD" w14:textId="77777777">
      <w:pPr>
        <w:pStyle w:val="ListParagraph"/>
        <w:numPr>
          <w:ilvl w:val="0"/>
          <w:numId w:val="7"/>
        </w:numPr>
        <w:contextualSpacing/>
        <w:rPr>
          <w:rFonts w:ascii="Times New Roman" w:hAnsi="Times New Roman" w:eastAsiaTheme="minorEastAsia"/>
          <w:sz w:val="22"/>
          <w:szCs w:val="22"/>
        </w:rPr>
      </w:pPr>
      <w:r w:rsidRPr="00D408AD">
        <w:rPr>
          <w:rFonts w:ascii="Times New Roman" w:hAnsi="Times New Roman" w:eastAsiaTheme="minorEastAsia"/>
          <w:sz w:val="22"/>
          <w:szCs w:val="22"/>
        </w:rPr>
        <w:t>Participating in the School Pulse Panel</w:t>
      </w:r>
      <w:r w:rsidRPr="00D408AD">
        <w:rPr>
          <w:rFonts w:ascii="Times New Roman" w:hAnsi="Times New Roman" w:eastAsiaTheme="minorEastAsia"/>
          <w:i/>
          <w:iCs/>
          <w:sz w:val="22"/>
          <w:szCs w:val="22"/>
        </w:rPr>
        <w:t xml:space="preserve"> </w:t>
      </w:r>
      <w:r w:rsidRPr="00D408AD">
        <w:rPr>
          <w:rFonts w:ascii="Times New Roman" w:hAnsi="Times New Roman" w:eastAsiaTheme="minorEastAsia"/>
          <w:sz w:val="22"/>
          <w:szCs w:val="22"/>
        </w:rPr>
        <w:t>is your chance to tell policymakers in the Department of Education and the White House about your school’s experiences as you continue to provide education during the COVID-19 pandemic.</w:t>
      </w:r>
    </w:p>
    <w:p w:rsidRPr="00D408AD" w:rsidR="00843838" w:rsidP="00794731" w:rsidRDefault="00843838" w14:paraId="2857CFC7" w14:textId="77777777">
      <w:pPr>
        <w:pStyle w:val="ListParagraph"/>
        <w:numPr>
          <w:ilvl w:val="0"/>
          <w:numId w:val="7"/>
        </w:numPr>
        <w:contextualSpacing/>
        <w:rPr>
          <w:rFonts w:ascii="Times New Roman" w:hAnsi="Times New Roman" w:eastAsiaTheme="minorEastAsia"/>
          <w:sz w:val="22"/>
          <w:szCs w:val="22"/>
        </w:rPr>
      </w:pPr>
      <w:r w:rsidRPr="00D408AD">
        <w:rPr>
          <w:rFonts w:ascii="Times New Roman" w:hAnsi="Times New Roman" w:eastAsiaTheme="minorEastAsia"/>
          <w:sz w:val="22"/>
          <w:szCs w:val="22"/>
        </w:rPr>
        <w:t>The shorter, 30-minute survey will begin in January 2022.</w:t>
      </w:r>
    </w:p>
    <w:p w:rsidRPr="00D408AD" w:rsidR="00843838" w:rsidP="00794731" w:rsidRDefault="00843838" w14:paraId="4BCACDD3" w14:textId="77777777">
      <w:pPr>
        <w:pStyle w:val="ListParagraph"/>
        <w:numPr>
          <w:ilvl w:val="0"/>
          <w:numId w:val="7"/>
        </w:numPr>
        <w:contextualSpacing/>
        <w:rPr>
          <w:rFonts w:ascii="Times New Roman" w:hAnsi="Times New Roman" w:eastAsiaTheme="minorEastAsia"/>
          <w:sz w:val="22"/>
          <w:szCs w:val="22"/>
        </w:rPr>
      </w:pPr>
      <w:r w:rsidRPr="00D408AD">
        <w:rPr>
          <w:rFonts w:ascii="Times New Roman" w:hAnsi="Times New Roman" w:eastAsiaTheme="minorEastAsia"/>
          <w:sz w:val="22"/>
          <w:szCs w:val="22"/>
        </w:rPr>
        <w:t xml:space="preserve">Schools will still be reimbursed $400 for each month they complete the survey. </w:t>
      </w:r>
    </w:p>
    <w:p w:rsidRPr="00D408AD" w:rsidR="00843838" w:rsidP="00794731" w:rsidRDefault="00843838" w14:paraId="3E46EAE6" w14:textId="77777777">
      <w:pPr>
        <w:pStyle w:val="ListParagraph"/>
        <w:numPr>
          <w:ilvl w:val="0"/>
          <w:numId w:val="7"/>
        </w:numPr>
        <w:contextualSpacing/>
        <w:rPr>
          <w:rFonts w:ascii="Times New Roman" w:hAnsi="Times New Roman" w:eastAsiaTheme="minorEastAsia"/>
          <w:sz w:val="22"/>
          <w:szCs w:val="22"/>
        </w:rPr>
      </w:pPr>
      <w:r w:rsidRPr="00D408AD">
        <w:rPr>
          <w:rFonts w:ascii="Times New Roman" w:hAnsi="Times New Roman" w:eastAsiaTheme="minorEastAsia"/>
          <w:sz w:val="22"/>
          <w:szCs w:val="22"/>
        </w:rPr>
        <w:t>All you need to do before January 2022 is ensure we have the best contact</w:t>
      </w:r>
      <w:r>
        <w:rPr>
          <w:rFonts w:ascii="Times New Roman" w:hAnsi="Times New Roman" w:eastAsiaTheme="minorEastAsia"/>
          <w:sz w:val="22"/>
          <w:szCs w:val="22"/>
        </w:rPr>
        <w:t xml:space="preserve"> information</w:t>
      </w:r>
      <w:r w:rsidRPr="00D408AD">
        <w:rPr>
          <w:rFonts w:ascii="Times New Roman" w:hAnsi="Times New Roman" w:eastAsiaTheme="minorEastAsia"/>
          <w:sz w:val="22"/>
          <w:szCs w:val="22"/>
        </w:rPr>
        <w:t xml:space="preserve"> for your school’s participation in the Panel.</w:t>
      </w:r>
    </w:p>
    <w:p w:rsidRPr="00D408AD" w:rsidR="00843838" w:rsidP="00794731" w:rsidRDefault="00843838" w14:paraId="41AE4BD4" w14:textId="77777777">
      <w:pPr>
        <w:pStyle w:val="ListParagraph"/>
        <w:numPr>
          <w:ilvl w:val="0"/>
          <w:numId w:val="7"/>
        </w:numPr>
        <w:contextualSpacing/>
        <w:rPr>
          <w:rFonts w:ascii="Times New Roman" w:hAnsi="Times New Roman" w:eastAsiaTheme="minorEastAsia"/>
          <w:sz w:val="22"/>
          <w:szCs w:val="22"/>
        </w:rPr>
      </w:pPr>
      <w:r w:rsidRPr="00D408AD">
        <w:rPr>
          <w:rFonts w:ascii="Times New Roman" w:hAnsi="Times New Roman" w:eastAsiaTheme="minorEastAsia"/>
          <w:b/>
          <w:bCs/>
          <w:sz w:val="22"/>
          <w:szCs w:val="22"/>
        </w:rPr>
        <w:t xml:space="preserve">Please confirm or correct contact information by visiting this link and using this User ID: </w:t>
      </w:r>
    </w:p>
    <w:p w:rsidRPr="00D408AD" w:rsidR="00843838" w:rsidP="00843838" w:rsidRDefault="00843838" w14:paraId="569FC86D" w14:textId="77777777"/>
    <w:p w:rsidRPr="00D408AD" w:rsidR="00843838" w:rsidP="00843838" w:rsidRDefault="00843838" w14:paraId="4AD8D138" w14:textId="77777777">
      <w:r w:rsidRPr="00D408AD">
        <w:rPr>
          <w:rFonts w:eastAsiaTheme="minorEastAsia"/>
          <w:noProof/>
          <w:sz w:val="22"/>
          <w:szCs w:val="22"/>
        </w:rPr>
        <mc:AlternateContent>
          <mc:Choice Requires="wps">
            <w:drawing>
              <wp:inline distT="0" distB="0" distL="0" distR="0" wp14:anchorId="5A7C972C" wp14:editId="78C048B3">
                <wp:extent cx="4500245" cy="603885"/>
                <wp:effectExtent l="19050" t="19050" r="14605" b="2476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843838" w:rsidP="00843838" w:rsidRDefault="00843838" w14:paraId="508C07BB" w14:textId="77777777">
                            <w:pPr>
                              <w:rPr>
                                <w:sz w:val="28"/>
                                <w:szCs w:val="22"/>
                              </w:rPr>
                            </w:pPr>
                            <w:r w:rsidRPr="00DF6676">
                              <w:rPr>
                                <w:sz w:val="28"/>
                                <w:szCs w:val="22"/>
                              </w:rPr>
                              <w:t>[URL]</w:t>
                            </w:r>
                          </w:p>
                          <w:p w:rsidRPr="00DF6676" w:rsidR="00843838" w:rsidP="00843838" w:rsidRDefault="00843838" w14:paraId="27118320" w14:textId="77777777">
                            <w:pPr>
                              <w:rPr>
                                <w:sz w:val="28"/>
                                <w:szCs w:val="22"/>
                              </w:rPr>
                            </w:pPr>
                            <w:r>
                              <w:rPr>
                                <w:sz w:val="28"/>
                                <w:szCs w:val="22"/>
                              </w:rPr>
                              <w:t>U</w:t>
                            </w:r>
                            <w:r w:rsidRPr="00DF6676">
                              <w:rPr>
                                <w:sz w:val="28"/>
                                <w:szCs w:val="22"/>
                              </w:rPr>
                              <w:t>ser ID: XXX</w:t>
                            </w:r>
                          </w:p>
                        </w:txbxContent>
                      </wps:txbx>
                      <wps:bodyPr rot="0" vert="horz" wrap="square" lIns="91440" tIns="45720" rIns="91440" bIns="45720" anchor="t" anchorCtr="0">
                        <a:noAutofit/>
                      </wps:bodyPr>
                    </wps:wsp>
                  </a:graphicData>
                </a:graphic>
              </wp:inline>
            </w:drawing>
          </mc:Choice>
          <mc:Fallback>
            <w:pict>
              <v:shape id="Text Box 12"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4"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" w14:anchorId="5A7C972C">
                <v:textbox>
                  <w:txbxContent>
                    <w:p w:rsidRPr="00DF6676" w:rsidR="00843838" w:rsidP="00843838" w:rsidRDefault="00843838" w14:paraId="508C07BB" w14:textId="77777777">
                      <w:pPr>
                        <w:rPr>
                          <w:sz w:val="28"/>
                          <w:szCs w:val="22"/>
                        </w:rPr>
                      </w:pPr>
                      <w:r w:rsidRPr="00DF6676">
                        <w:rPr>
                          <w:sz w:val="28"/>
                          <w:szCs w:val="22"/>
                        </w:rPr>
                        <w:t>[URL]</w:t>
                      </w:r>
                    </w:p>
                    <w:p w:rsidRPr="00DF6676" w:rsidR="00843838" w:rsidP="00843838" w:rsidRDefault="00843838" w14:paraId="27118320" w14:textId="77777777">
                      <w:pPr>
                        <w:rPr>
                          <w:sz w:val="28"/>
                          <w:szCs w:val="22"/>
                        </w:rPr>
                      </w:pPr>
                      <w:r>
                        <w:rPr>
                          <w:sz w:val="28"/>
                          <w:szCs w:val="22"/>
                        </w:rPr>
                        <w:t>U</w:t>
                      </w:r>
                      <w:r w:rsidRPr="00DF6676">
                        <w:rPr>
                          <w:sz w:val="28"/>
                          <w:szCs w:val="22"/>
                        </w:rPr>
                        <w:t>ser ID: XXX</w:t>
                      </w:r>
                    </w:p>
                  </w:txbxContent>
                </v:textbox>
                <w10:anchorlock/>
              </v:shape>
            </w:pict>
          </mc:Fallback>
        </mc:AlternateContent>
      </w:r>
    </w:p>
    <w:p w:rsidRPr="00D408AD" w:rsidR="00843838" w:rsidP="00843838" w:rsidRDefault="00843838" w14:paraId="7ADF2017" w14:textId="77777777">
      <w:pPr>
        <w:rPr>
          <w:rFonts w:eastAsiaTheme="minorEastAsia"/>
          <w:sz w:val="22"/>
          <w:szCs w:val="22"/>
        </w:rPr>
      </w:pPr>
    </w:p>
    <w:p w:rsidRPr="00D408AD" w:rsidR="00843838" w:rsidP="00843838" w:rsidRDefault="00843838" w14:paraId="5CDF0EE3" w14:textId="77777777">
      <w:pPr>
        <w:rPr>
          <w:rFonts w:eastAsiaTheme="minorEastAsia"/>
          <w:sz w:val="22"/>
          <w:szCs w:val="22"/>
        </w:rPr>
      </w:pPr>
      <w:r w:rsidRPr="00D408AD">
        <w:rPr>
          <w:rFonts w:eastAsiaTheme="minorEastAsia"/>
          <w:sz w:val="22"/>
          <w:szCs w:val="22"/>
        </w:rPr>
        <w:t xml:space="preserve">You also may call </w:t>
      </w:r>
      <w:r w:rsidRPr="00D408AD">
        <w:rPr>
          <w:rFonts w:eastAsiaTheme="minorEastAsia"/>
          <w:color w:val="000000" w:themeColor="text1"/>
          <w:sz w:val="22"/>
          <w:szCs w:val="22"/>
        </w:rPr>
        <w:t>1-844-868-3661 i</w:t>
      </w:r>
      <w:r w:rsidRPr="00D408AD">
        <w:rPr>
          <w:rFonts w:eastAsiaTheme="minorEastAsia"/>
          <w:sz w:val="22"/>
          <w:szCs w:val="22"/>
        </w:rPr>
        <w:t>f you wish to complete this by phone.</w:t>
      </w:r>
    </w:p>
    <w:p w:rsidRPr="00D408AD" w:rsidR="00843838" w:rsidP="00843838" w:rsidRDefault="00843838" w14:paraId="744AF01B" w14:textId="77777777"/>
    <w:p w:rsidRPr="00D408AD" w:rsidR="00843838" w:rsidP="00843838" w:rsidRDefault="00843838" w14:paraId="79EA2D3F" w14:textId="77777777">
      <w:pPr>
        <w:rPr>
          <w:rFonts w:eastAsiaTheme="minorEastAsia"/>
          <w:b/>
          <w:bCs/>
          <w:sz w:val="22"/>
          <w:szCs w:val="22"/>
        </w:rPr>
      </w:pPr>
      <w:r w:rsidRPr="00D408AD">
        <w:rPr>
          <w:rFonts w:eastAsiaTheme="minorEastAsia"/>
          <w:b/>
          <w:bCs/>
          <w:sz w:val="22"/>
          <w:szCs w:val="22"/>
        </w:rPr>
        <w:t>The Census Bureau will send an invitation for the January 2022 data collection to this point of contact.</w:t>
      </w:r>
    </w:p>
    <w:p w:rsidRPr="00D408AD" w:rsidR="00843838" w:rsidP="00843838" w:rsidRDefault="00843838" w14:paraId="27D6CA64" w14:textId="77777777"/>
    <w:p w:rsidRPr="00D408AD" w:rsidR="00843838" w:rsidP="00843838" w:rsidRDefault="00843838" w14:paraId="761F2595" w14:textId="77777777">
      <w:pPr>
        <w:rPr>
          <w:rFonts w:eastAsiaTheme="minorEastAsia"/>
          <w:sz w:val="22"/>
          <w:szCs w:val="22"/>
        </w:rPr>
      </w:pPr>
      <w:r w:rsidRPr="00D408AD">
        <w:rPr>
          <w:rFonts w:eastAsiaTheme="minorEastAsia"/>
          <w:sz w:val="22"/>
          <w:szCs w:val="22"/>
        </w:rPr>
        <w:t xml:space="preserve">Thank you for your consideration of this important study.  </w:t>
      </w:r>
    </w:p>
    <w:p w:rsidRPr="00D408AD" w:rsidR="00843838" w:rsidP="00843838" w:rsidRDefault="00843838" w14:paraId="23F1BB5E" w14:textId="77777777">
      <w:pPr>
        <w:rPr>
          <w:rFonts w:eastAsiaTheme="minorEastAsia"/>
          <w:sz w:val="22"/>
          <w:szCs w:val="22"/>
        </w:rPr>
      </w:pPr>
    </w:p>
    <w:p w:rsidRPr="00D408AD" w:rsidR="00843838" w:rsidP="00843838" w:rsidRDefault="00843838" w14:paraId="0BADD0E8" w14:textId="77777777">
      <w:pPr>
        <w:rPr>
          <w:rFonts w:eastAsiaTheme="minorEastAsia"/>
          <w:sz w:val="22"/>
          <w:szCs w:val="22"/>
        </w:rPr>
      </w:pPr>
    </w:p>
    <w:p w:rsidRPr="00D408AD" w:rsidR="00843838" w:rsidP="00843838" w:rsidRDefault="00843838" w14:paraId="2633F9E6" w14:textId="77777777">
      <w:pPr>
        <w:rPr>
          <w:rFonts w:eastAsiaTheme="minorEastAsia"/>
          <w:sz w:val="22"/>
          <w:szCs w:val="22"/>
        </w:rPr>
      </w:pPr>
      <w:r w:rsidRPr="00D408AD">
        <w:rPr>
          <w:rFonts w:eastAsiaTheme="minorEastAsia"/>
          <w:sz w:val="22"/>
          <w:szCs w:val="22"/>
        </w:rPr>
        <w:t>Sincerely,</w:t>
      </w:r>
    </w:p>
    <w:p w:rsidRPr="00D408AD" w:rsidR="00843838" w:rsidP="00843838" w:rsidRDefault="00843838" w14:paraId="3306A713" w14:textId="77777777">
      <w:pPr>
        <w:rPr>
          <w:rFonts w:eastAsiaTheme="minorEastAsia"/>
          <w:sz w:val="22"/>
          <w:szCs w:val="22"/>
        </w:rPr>
      </w:pPr>
    </w:p>
    <w:p w:rsidRPr="00D408AD" w:rsidR="00843838" w:rsidP="00843838" w:rsidRDefault="00843838" w14:paraId="2144586C" w14:textId="77777777">
      <w:pPr>
        <w:rPr>
          <w:rFonts w:eastAsiaTheme="minorEastAsia"/>
          <w:sz w:val="22"/>
          <w:szCs w:val="22"/>
        </w:rPr>
      </w:pPr>
    </w:p>
    <w:p w:rsidRPr="00D408AD" w:rsidR="00843838" w:rsidP="00843838" w:rsidRDefault="00843838" w14:paraId="5600FCE0" w14:textId="77777777">
      <w:pPr>
        <w:rPr>
          <w:color w:val="000000" w:themeColor="text1"/>
        </w:rPr>
      </w:pPr>
      <w:r w:rsidRPr="00D408AD">
        <w:rPr>
          <w:rFonts w:eastAsiaTheme="minorEastAsia"/>
          <w:color w:val="000000" w:themeColor="text1"/>
          <w:sz w:val="22"/>
          <w:szCs w:val="22"/>
        </w:rPr>
        <w:t>Dr. Peggy Carr</w:t>
      </w:r>
    </w:p>
    <w:p w:rsidRPr="00D408AD" w:rsidR="00843838" w:rsidP="00843838" w:rsidRDefault="00843838" w14:paraId="7EF20ED0" w14:textId="77777777">
      <w:pPr>
        <w:rPr>
          <w:color w:val="000000" w:themeColor="text1"/>
        </w:rPr>
      </w:pPr>
      <w:r w:rsidRPr="00D408AD">
        <w:rPr>
          <w:rFonts w:eastAsiaTheme="minorEastAsia"/>
          <w:color w:val="000000" w:themeColor="text1"/>
          <w:sz w:val="22"/>
          <w:szCs w:val="22"/>
        </w:rPr>
        <w:t>Commissioner</w:t>
      </w:r>
    </w:p>
    <w:p w:rsidRPr="00D408AD" w:rsidR="00843838" w:rsidP="00843838" w:rsidRDefault="00843838" w14:paraId="272F41EB" w14:textId="77777777">
      <w:pPr>
        <w:spacing w:after="160" w:line="259" w:lineRule="auto"/>
        <w:rPr>
          <w:rFonts w:eastAsiaTheme="minorEastAsia"/>
          <w:b/>
          <w:bCs/>
          <w:sz w:val="22"/>
          <w:szCs w:val="22"/>
        </w:rPr>
      </w:pPr>
      <w:r w:rsidRPr="00D408AD">
        <w:rPr>
          <w:rFonts w:eastAsiaTheme="minorEastAsia"/>
          <w:color w:val="000000"/>
          <w:sz w:val="22"/>
          <w:szCs w:val="22"/>
        </w:rPr>
        <w:t>National Center for Education Statistics (NCES)</w:t>
      </w:r>
      <w:r w:rsidRPr="00D408AD">
        <w:rPr>
          <w:rFonts w:eastAsiaTheme="minorEastAsia"/>
          <w:color w:val="000000"/>
          <w:sz w:val="22"/>
          <w:szCs w:val="22"/>
        </w:rPr>
        <w:br/>
        <w:t>U.S. Department of Education</w:t>
      </w:r>
      <w:r w:rsidRPr="00D408AD">
        <w:rPr>
          <w:rFonts w:eastAsiaTheme="minorEastAsia"/>
          <w:b/>
          <w:bCs/>
          <w:sz w:val="22"/>
          <w:szCs w:val="22"/>
        </w:rPr>
        <w:br w:type="page"/>
      </w:r>
    </w:p>
    <w:p w:rsidRPr="00AB4141" w:rsidR="00843838" w:rsidP="00843838" w:rsidRDefault="00843838" w14:paraId="5B008DB1" w14:textId="77777777">
      <w:pPr>
        <w:pStyle w:val="Heading3"/>
        <w:rPr>
          <w:color w:val="943634" w:themeColor="accent2" w:themeShade="BF"/>
        </w:rPr>
      </w:pPr>
      <w:bookmarkStart w:name="_Toc85105652" w:id="45"/>
      <w:r w:rsidRPr="00AB4141">
        <w:rPr>
          <w:color w:val="943634" w:themeColor="accent2" w:themeShade="BF"/>
        </w:rPr>
        <w:lastRenderedPageBreak/>
        <w:t>Letter C2:  Schools Who Refused (Active) (Nov 8</w:t>
      </w:r>
      <w:r w:rsidRPr="00AB4141">
        <w:rPr>
          <w:color w:val="943634" w:themeColor="accent2" w:themeShade="BF"/>
          <w:vertAlign w:val="superscript"/>
        </w:rPr>
        <w:t>th</w:t>
      </w:r>
      <w:r w:rsidRPr="00AB4141">
        <w:rPr>
          <w:color w:val="943634" w:themeColor="accent2" w:themeShade="BF"/>
        </w:rPr>
        <w:t xml:space="preserve"> letter)</w:t>
      </w:r>
      <w:bookmarkEnd w:id="45"/>
    </w:p>
    <w:p w:rsidRPr="00D408AD" w:rsidR="00843838" w:rsidP="00843838" w:rsidRDefault="00843838" w14:paraId="3F48976B" w14:textId="77777777"/>
    <w:p w:rsidRPr="00D408AD" w:rsidR="00843838" w:rsidP="00843838" w:rsidRDefault="00843838" w14:paraId="5EE5AEB9" w14:textId="77777777">
      <w:pPr>
        <w:rPr>
          <w:rFonts w:eastAsiaTheme="minorEastAsia"/>
          <w:b/>
          <w:bCs/>
          <w:sz w:val="22"/>
          <w:szCs w:val="22"/>
        </w:rPr>
      </w:pPr>
      <w:bookmarkStart w:name="_Hlk84524632" w:id="46"/>
      <w:r w:rsidRPr="00D408AD">
        <w:rPr>
          <w:rFonts w:eastAsiaTheme="minorEastAsia"/>
          <w:b/>
          <w:bCs/>
          <w:sz w:val="22"/>
          <w:szCs w:val="22"/>
        </w:rPr>
        <w:t>[Date]</w:t>
      </w:r>
    </w:p>
    <w:p w:rsidRPr="00D408AD" w:rsidR="00843838" w:rsidP="00843838" w:rsidRDefault="00843838" w14:paraId="2C6CDAA8" w14:textId="77777777">
      <w:pPr>
        <w:rPr>
          <w:rFonts w:eastAsiaTheme="minorEastAsia"/>
          <w:b/>
          <w:bCs/>
          <w:sz w:val="10"/>
          <w:szCs w:val="10"/>
        </w:rPr>
      </w:pPr>
    </w:p>
    <w:p w:rsidRPr="00AB4141" w:rsidR="00843838" w:rsidP="00843838" w:rsidRDefault="00843838" w14:paraId="670D24A3" w14:textId="77777777">
      <w:pPr>
        <w:rPr>
          <w:rFonts w:eastAsiaTheme="minorEastAsia"/>
          <w:sz w:val="22"/>
          <w:szCs w:val="22"/>
        </w:rPr>
      </w:pPr>
      <w:r w:rsidRPr="00AB4141">
        <w:rPr>
          <w:rFonts w:eastAsiaTheme="minorEastAsia"/>
          <w:sz w:val="22"/>
          <w:szCs w:val="22"/>
        </w:rPr>
        <w:t>Dear Principal,</w:t>
      </w:r>
    </w:p>
    <w:p w:rsidRPr="00D408AD" w:rsidR="00843838" w:rsidP="00843838" w:rsidRDefault="00843838" w14:paraId="7E437799" w14:textId="77777777">
      <w:pPr>
        <w:rPr>
          <w:rFonts w:eastAsiaTheme="minorEastAsia"/>
          <w:b/>
          <w:bCs/>
          <w:sz w:val="22"/>
          <w:szCs w:val="22"/>
        </w:rPr>
      </w:pPr>
    </w:p>
    <w:p w:rsidRPr="00D408AD" w:rsidR="00843838" w:rsidP="00843838" w:rsidRDefault="00843838" w14:paraId="7D50287B" w14:textId="77777777">
      <w:pPr>
        <w:rPr>
          <w:rFonts w:eastAsiaTheme="minorEastAsia"/>
          <w:sz w:val="22"/>
          <w:szCs w:val="22"/>
        </w:rPr>
      </w:pPr>
      <w:r w:rsidRPr="00D408AD">
        <w:rPr>
          <w:rFonts w:eastAsiaTheme="minorEastAsia"/>
          <w:sz w:val="22"/>
          <w:szCs w:val="22"/>
        </w:rPr>
        <w:t xml:space="preserve">We understand that you chose not to participate in the School Pulse Panel this fall. The </w:t>
      </w:r>
      <w:r w:rsidRPr="00D408AD">
        <w:rPr>
          <w:color w:val="000000" w:themeColor="text1"/>
          <w:sz w:val="22"/>
          <w:szCs w:val="22"/>
        </w:rPr>
        <w:t>Department of Education and the National Center for Education Statistics</w:t>
      </w:r>
      <w:r w:rsidRPr="00D408AD">
        <w:rPr>
          <w:rFonts w:eastAsiaTheme="minorEastAsia"/>
          <w:sz w:val="22"/>
          <w:szCs w:val="22"/>
        </w:rPr>
        <w:t xml:space="preserve"> recognize that schools are facing many challenges right now, so in the interests of minimizing the School Pulse Panel’s burden, we are taking a break from data collection until January. The Panel will resume </w:t>
      </w:r>
      <w:r w:rsidRPr="00D408AD">
        <w:rPr>
          <w:rFonts w:eastAsiaTheme="minorEastAsia"/>
          <w:b/>
          <w:bCs/>
          <w:sz w:val="22"/>
          <w:szCs w:val="22"/>
        </w:rPr>
        <w:t xml:space="preserve">with a much shorter 30-minute </w:t>
      </w:r>
      <w:r w:rsidRPr="00D408AD">
        <w:rPr>
          <w:rFonts w:eastAsiaTheme="minorEastAsia"/>
          <w:sz w:val="22"/>
          <w:szCs w:val="22"/>
        </w:rPr>
        <w:t>survey that will continue monthly for up to 12 months.</w:t>
      </w:r>
      <w:r w:rsidRPr="00D408AD">
        <w:rPr>
          <w:rFonts w:eastAsiaTheme="minorEastAsia"/>
          <w:b/>
          <w:bCs/>
          <w:sz w:val="22"/>
          <w:szCs w:val="22"/>
        </w:rPr>
        <w:t xml:space="preserve"> </w:t>
      </w:r>
      <w:r w:rsidRPr="00D408AD">
        <w:rPr>
          <w:rFonts w:eastAsiaTheme="minorEastAsia"/>
          <w:sz w:val="22"/>
          <w:szCs w:val="22"/>
        </w:rPr>
        <w:t xml:space="preserve">We hope that you will consider participating in this shorter School Pulse Panel to tell us about your school’s experiences with educating students during the COVID-19 pandemic. </w:t>
      </w:r>
      <w:r w:rsidRPr="00D408AD">
        <w:rPr>
          <w:rFonts w:eastAsiaTheme="minorEastAsia"/>
          <w:b/>
          <w:bCs/>
          <w:sz w:val="22"/>
          <w:szCs w:val="22"/>
        </w:rPr>
        <w:t>Schools will still be reimbursed $400 for each month that they complete the survey.</w:t>
      </w:r>
      <w:r w:rsidRPr="00D408AD">
        <w:rPr>
          <w:rFonts w:eastAsiaTheme="minorEastAsia"/>
          <w:sz w:val="22"/>
          <w:szCs w:val="22"/>
        </w:rPr>
        <w:t xml:space="preserve"> </w:t>
      </w:r>
    </w:p>
    <w:p w:rsidRPr="00D408AD" w:rsidR="00843838" w:rsidP="00843838" w:rsidRDefault="00843838" w14:paraId="072DF94A" w14:textId="77777777"/>
    <w:p w:rsidRPr="00D408AD" w:rsidR="00843838" w:rsidP="00843838" w:rsidRDefault="00843838" w14:paraId="09C13014" w14:textId="77777777">
      <w:pPr>
        <w:rPr>
          <w:rFonts w:eastAsiaTheme="minorEastAsia"/>
          <w:sz w:val="22"/>
          <w:szCs w:val="22"/>
        </w:rPr>
      </w:pPr>
      <w:r w:rsidRPr="00D408AD">
        <w:rPr>
          <w:rFonts w:eastAsiaTheme="minorEastAsia"/>
          <w:sz w:val="22"/>
          <w:szCs w:val="22"/>
        </w:rPr>
        <w:t>We want to take this opportunity to make sure we have the best contact</w:t>
      </w:r>
      <w:r>
        <w:rPr>
          <w:rFonts w:eastAsiaTheme="minorEastAsia"/>
          <w:sz w:val="22"/>
          <w:szCs w:val="22"/>
        </w:rPr>
        <w:t xml:space="preserve"> information</w:t>
      </w:r>
      <w:r w:rsidRPr="00D408AD">
        <w:rPr>
          <w:rFonts w:eastAsiaTheme="minorEastAsia"/>
          <w:sz w:val="22"/>
          <w:szCs w:val="22"/>
        </w:rPr>
        <w:t xml:space="preserve"> for your school’s participation in the study.  Please confirm or correct this information by visiting the following link and entering your User ID: </w:t>
      </w:r>
    </w:p>
    <w:p w:rsidRPr="00D408AD" w:rsidR="00843838" w:rsidP="00843838" w:rsidRDefault="00843838" w14:paraId="535E187A" w14:textId="77777777">
      <w:pPr>
        <w:rPr>
          <w:rFonts w:eastAsiaTheme="minorEastAsia"/>
          <w:sz w:val="22"/>
          <w:szCs w:val="22"/>
        </w:rPr>
      </w:pPr>
    </w:p>
    <w:p w:rsidRPr="00D408AD" w:rsidR="00843838" w:rsidP="00843838" w:rsidRDefault="00843838" w14:paraId="5BDDD669" w14:textId="77777777">
      <w:pPr>
        <w:rPr>
          <w:rFonts w:eastAsiaTheme="minorEastAsia"/>
          <w:sz w:val="22"/>
          <w:szCs w:val="22"/>
        </w:rPr>
      </w:pPr>
      <w:r w:rsidRPr="00D408AD">
        <w:rPr>
          <w:rFonts w:eastAsiaTheme="minorEastAsia"/>
          <w:noProof/>
          <w:sz w:val="22"/>
          <w:szCs w:val="22"/>
        </w:rPr>
        <mc:AlternateContent>
          <mc:Choice Requires="wps">
            <w:drawing>
              <wp:inline distT="0" distB="0" distL="0" distR="0" wp14:anchorId="03B1F371" wp14:editId="5CD4E5A1">
                <wp:extent cx="4500245" cy="603885"/>
                <wp:effectExtent l="19050" t="19050" r="1460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843838" w:rsidP="00843838" w:rsidRDefault="00843838" w14:paraId="65E03592" w14:textId="77777777">
                            <w:pPr>
                              <w:rPr>
                                <w:sz w:val="28"/>
                                <w:szCs w:val="22"/>
                              </w:rPr>
                            </w:pPr>
                            <w:r w:rsidRPr="00DF6676">
                              <w:rPr>
                                <w:sz w:val="28"/>
                                <w:szCs w:val="22"/>
                              </w:rPr>
                              <w:t>[URL]</w:t>
                            </w:r>
                          </w:p>
                          <w:p w:rsidRPr="00DF6676" w:rsidR="00843838" w:rsidP="00843838" w:rsidRDefault="00843838" w14:paraId="6573FECC" w14:textId="77777777">
                            <w:pPr>
                              <w:rPr>
                                <w:sz w:val="28"/>
                                <w:szCs w:val="22"/>
                              </w:rPr>
                            </w:pPr>
                            <w:r>
                              <w:rPr>
                                <w:sz w:val="28"/>
                                <w:szCs w:val="22"/>
                              </w:rPr>
                              <w:t>U</w:t>
                            </w:r>
                            <w:r w:rsidRPr="00DF6676">
                              <w:rPr>
                                <w:sz w:val="28"/>
                                <w:szCs w:val="22"/>
                              </w:rPr>
                              <w:t>ser ID: XXX</w:t>
                            </w:r>
                          </w:p>
                        </w:txbxContent>
                      </wps:txbx>
                      <wps:bodyPr rot="0" vert="horz" wrap="square" lIns="91440" tIns="45720" rIns="91440" bIns="45720" anchor="t" anchorCtr="0">
                        <a:noAutofit/>
                      </wps:bodyPr>
                    </wps:wsp>
                  </a:graphicData>
                </a:graphic>
              </wp:inline>
            </w:drawing>
          </mc:Choice>
          <mc:Fallback>
            <w:pict>
              <v:shape id="Text Box 4"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5"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" w14:anchorId="03B1F371">
                <v:textbox>
                  <w:txbxContent>
                    <w:p w:rsidRPr="00DF6676" w:rsidR="00843838" w:rsidP="00843838" w:rsidRDefault="00843838" w14:paraId="65E03592" w14:textId="77777777">
                      <w:pPr>
                        <w:rPr>
                          <w:sz w:val="28"/>
                          <w:szCs w:val="22"/>
                        </w:rPr>
                      </w:pPr>
                      <w:r w:rsidRPr="00DF6676">
                        <w:rPr>
                          <w:sz w:val="28"/>
                          <w:szCs w:val="22"/>
                        </w:rPr>
                        <w:t>[URL]</w:t>
                      </w:r>
                    </w:p>
                    <w:p w:rsidRPr="00DF6676" w:rsidR="00843838" w:rsidP="00843838" w:rsidRDefault="00843838" w14:paraId="6573FECC" w14:textId="77777777">
                      <w:pPr>
                        <w:rPr>
                          <w:sz w:val="28"/>
                          <w:szCs w:val="22"/>
                        </w:rPr>
                      </w:pPr>
                      <w:r>
                        <w:rPr>
                          <w:sz w:val="28"/>
                          <w:szCs w:val="22"/>
                        </w:rPr>
                        <w:t>U</w:t>
                      </w:r>
                      <w:r w:rsidRPr="00DF6676">
                        <w:rPr>
                          <w:sz w:val="28"/>
                          <w:szCs w:val="22"/>
                        </w:rPr>
                        <w:t>ser ID: XXX</w:t>
                      </w:r>
                    </w:p>
                  </w:txbxContent>
                </v:textbox>
                <w10:anchorlock/>
              </v:shape>
            </w:pict>
          </mc:Fallback>
        </mc:AlternateContent>
      </w:r>
    </w:p>
    <w:p w:rsidRPr="00D408AD" w:rsidR="00843838" w:rsidP="00843838" w:rsidRDefault="00843838" w14:paraId="68776F08" w14:textId="77777777">
      <w:pPr>
        <w:rPr>
          <w:rFonts w:eastAsiaTheme="minorEastAsia"/>
          <w:sz w:val="22"/>
          <w:szCs w:val="22"/>
        </w:rPr>
      </w:pPr>
    </w:p>
    <w:p w:rsidRPr="00D408AD" w:rsidR="00843838" w:rsidP="00843838" w:rsidRDefault="00843838" w14:paraId="48EB6D88" w14:textId="77777777">
      <w:pPr>
        <w:rPr>
          <w:rFonts w:eastAsiaTheme="minorEastAsia"/>
          <w:sz w:val="22"/>
          <w:szCs w:val="22"/>
        </w:rPr>
      </w:pPr>
      <w:r w:rsidRPr="00D408AD">
        <w:rPr>
          <w:rFonts w:eastAsiaTheme="minorEastAsia"/>
          <w:sz w:val="22"/>
          <w:szCs w:val="22"/>
        </w:rPr>
        <w:t xml:space="preserve">You also may call </w:t>
      </w:r>
      <w:r w:rsidRPr="00D408AD">
        <w:rPr>
          <w:rFonts w:eastAsiaTheme="minorEastAsia"/>
          <w:color w:val="000000" w:themeColor="text1"/>
          <w:sz w:val="22"/>
          <w:szCs w:val="22"/>
        </w:rPr>
        <w:t>1-844-868-3661 i</w:t>
      </w:r>
      <w:r w:rsidRPr="00D408AD">
        <w:rPr>
          <w:rFonts w:eastAsiaTheme="minorEastAsia"/>
          <w:sz w:val="22"/>
          <w:szCs w:val="22"/>
        </w:rPr>
        <w:t>f you wish to complete this by phone.</w:t>
      </w:r>
    </w:p>
    <w:p w:rsidRPr="00D408AD" w:rsidR="00843838" w:rsidP="00843838" w:rsidRDefault="00843838" w14:paraId="0AD5DC44" w14:textId="77777777">
      <w:pPr>
        <w:rPr>
          <w:rFonts w:eastAsiaTheme="minorEastAsia"/>
          <w:sz w:val="22"/>
          <w:szCs w:val="22"/>
        </w:rPr>
      </w:pPr>
    </w:p>
    <w:p w:rsidRPr="00D408AD" w:rsidR="00843838" w:rsidP="00843838" w:rsidRDefault="00843838" w14:paraId="496FD8B8" w14:textId="77777777">
      <w:pPr>
        <w:rPr>
          <w:rFonts w:eastAsiaTheme="minorEastAsia"/>
          <w:sz w:val="22"/>
          <w:szCs w:val="22"/>
        </w:rPr>
      </w:pPr>
      <w:r w:rsidRPr="00D408AD">
        <w:rPr>
          <w:rFonts w:eastAsiaTheme="minorEastAsia"/>
          <w:sz w:val="22"/>
          <w:szCs w:val="22"/>
        </w:rPr>
        <w:t xml:space="preserve">The Department of Education and other Federal agencies lack the timely data needed to guide response and recovery from this unprecedented period for our schools. The School Pulse Panel is an initiative to produce continuous, real-time data on the experiences in schools during the COVID-19 pandemic as they are happening. Data from the study can ensure that decisions made on behalf of our schools are responsive and impactful. </w:t>
      </w:r>
    </w:p>
    <w:p w:rsidRPr="00D408AD" w:rsidR="00843838" w:rsidP="00843838" w:rsidRDefault="00843838" w14:paraId="62D9F7A3" w14:textId="77777777">
      <w:pPr>
        <w:rPr>
          <w:rFonts w:eastAsiaTheme="minorEastAsia"/>
          <w:sz w:val="22"/>
          <w:szCs w:val="22"/>
        </w:rPr>
      </w:pPr>
    </w:p>
    <w:p w:rsidRPr="00D408AD" w:rsidR="00843838" w:rsidP="00843838" w:rsidRDefault="00843838" w14:paraId="5EFE1E86" w14:textId="77777777">
      <w:pPr>
        <w:rPr>
          <w:rFonts w:eastAsiaTheme="minorEastAsia"/>
          <w:sz w:val="22"/>
          <w:szCs w:val="22"/>
        </w:rPr>
      </w:pPr>
      <w:r w:rsidRPr="00D408AD">
        <w:rPr>
          <w:rFonts w:eastAsiaTheme="minorEastAsia"/>
          <w:sz w:val="22"/>
          <w:szCs w:val="22"/>
        </w:rPr>
        <w:t xml:space="preserve">Your school is one of a small number invited to participate in the Panel. We need </w:t>
      </w:r>
      <w:r w:rsidRPr="00D408AD">
        <w:rPr>
          <w:rFonts w:eastAsiaTheme="minorEastAsia"/>
          <w:i/>
          <w:iCs/>
          <w:sz w:val="22"/>
          <w:szCs w:val="22"/>
        </w:rPr>
        <w:t>your</w:t>
      </w:r>
      <w:r w:rsidRPr="00D408AD">
        <w:rPr>
          <w:rFonts w:eastAsiaTheme="minorEastAsia"/>
          <w:sz w:val="22"/>
          <w:szCs w:val="22"/>
        </w:rPr>
        <w:t xml:space="preserve"> involvement to represent the experiences your schools and of other schools like yours. </w:t>
      </w:r>
    </w:p>
    <w:p w:rsidRPr="00D408AD" w:rsidR="00843838" w:rsidP="00843838" w:rsidRDefault="00843838" w14:paraId="55E5F39D" w14:textId="77777777">
      <w:pPr>
        <w:rPr>
          <w:rFonts w:eastAsiaTheme="minorEastAsia"/>
          <w:sz w:val="22"/>
          <w:szCs w:val="22"/>
        </w:rPr>
      </w:pPr>
    </w:p>
    <w:p w:rsidRPr="00D408AD" w:rsidR="00843838" w:rsidP="00843838" w:rsidRDefault="00843838" w14:paraId="71BFAE51" w14:textId="77777777">
      <w:pPr>
        <w:rPr>
          <w:rFonts w:eastAsiaTheme="minorEastAsia"/>
          <w:sz w:val="22"/>
          <w:szCs w:val="22"/>
        </w:rPr>
      </w:pPr>
      <w:r w:rsidRPr="00D408AD">
        <w:rPr>
          <w:rFonts w:eastAsiaTheme="minorEastAsia"/>
          <w:sz w:val="22"/>
          <w:szCs w:val="22"/>
        </w:rPr>
        <w:t xml:space="preserve">To learn more about the School Pulse Panel, </w:t>
      </w:r>
      <w:r w:rsidRPr="00D9713D">
        <w:rPr>
          <w:rFonts w:eastAsiaTheme="minorEastAsia"/>
          <w:sz w:val="22"/>
          <w:szCs w:val="22"/>
        </w:rPr>
        <w:t xml:space="preserve">visit </w:t>
      </w:r>
      <w:r w:rsidRPr="00D9713D">
        <w:rPr>
          <w:rFonts w:eastAsiaTheme="minorEastAsia"/>
          <w:sz w:val="22"/>
          <w:szCs w:val="22"/>
          <w:u w:val="single"/>
        </w:rPr>
        <w:t>www.census.gov/schoolpulse</w:t>
      </w:r>
      <w:r w:rsidRPr="00D9713D">
        <w:rPr>
          <w:rFonts w:eastAsiaTheme="minorEastAsia"/>
          <w:sz w:val="22"/>
          <w:szCs w:val="22"/>
        </w:rPr>
        <w:t xml:space="preserve">. As </w:t>
      </w:r>
      <w:r w:rsidRPr="00D408AD">
        <w:rPr>
          <w:rFonts w:eastAsiaTheme="minorEastAsia"/>
          <w:sz w:val="22"/>
          <w:szCs w:val="22"/>
        </w:rPr>
        <w:t>we prepare the inaugural data release, please feel free to review data from the National Assessment of Education</w:t>
      </w:r>
      <w:r>
        <w:rPr>
          <w:rFonts w:eastAsiaTheme="minorEastAsia"/>
          <w:sz w:val="22"/>
          <w:szCs w:val="22"/>
        </w:rPr>
        <w:t>al</w:t>
      </w:r>
      <w:r w:rsidRPr="00D408AD">
        <w:rPr>
          <w:rFonts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w:t>
      </w:r>
      <w:r>
        <w:rPr>
          <w:rFonts w:eastAsiaTheme="minorEastAsia"/>
          <w:sz w:val="22"/>
          <w:szCs w:val="22"/>
        </w:rPr>
        <w:t>:</w:t>
      </w:r>
      <w:r w:rsidRPr="00D408AD">
        <w:rPr>
          <w:rFonts w:eastAsiaTheme="minorEastAsia"/>
          <w:sz w:val="22"/>
          <w:szCs w:val="22"/>
        </w:rPr>
        <w:t xml:space="preserve"> </w:t>
      </w:r>
      <w:r w:rsidRPr="00D9713D">
        <w:rPr>
          <w:rFonts w:eastAsiaTheme="minorEastAsia"/>
          <w:sz w:val="22"/>
          <w:szCs w:val="22"/>
          <w:u w:val="single"/>
        </w:rPr>
        <w:t>https://ies.ed.gov/schoolsurvey</w:t>
      </w:r>
      <w:r w:rsidRPr="00D408AD">
        <w:rPr>
          <w:rFonts w:eastAsiaTheme="minorEastAsia"/>
          <w:sz w:val="22"/>
          <w:szCs w:val="22"/>
        </w:rPr>
        <w:t xml:space="preserve">/.  </w:t>
      </w:r>
    </w:p>
    <w:p w:rsidRPr="00D408AD" w:rsidR="00843838" w:rsidP="00843838" w:rsidRDefault="00843838" w14:paraId="618F42EC" w14:textId="77777777">
      <w:pPr>
        <w:rPr>
          <w:rFonts w:eastAsiaTheme="minorEastAsia"/>
          <w:sz w:val="22"/>
          <w:szCs w:val="22"/>
        </w:rPr>
      </w:pPr>
    </w:p>
    <w:p w:rsidRPr="00D408AD" w:rsidR="00843838" w:rsidP="00843838" w:rsidRDefault="00843838" w14:paraId="50074E58" w14:textId="77777777">
      <w:pPr>
        <w:rPr>
          <w:rFonts w:eastAsiaTheme="minorEastAsia"/>
          <w:sz w:val="22"/>
          <w:szCs w:val="22"/>
        </w:rPr>
      </w:pPr>
      <w:r w:rsidRPr="00D408AD">
        <w:rPr>
          <w:rFonts w:eastAsiaTheme="minorEastAsia"/>
          <w:sz w:val="22"/>
          <w:szCs w:val="22"/>
        </w:rPr>
        <w:t>Thank you for your consideration of this important initiative.</w:t>
      </w:r>
    </w:p>
    <w:p w:rsidRPr="00D408AD" w:rsidR="00843838" w:rsidP="00843838" w:rsidRDefault="00843838" w14:paraId="4355746A" w14:textId="77777777">
      <w:pPr>
        <w:rPr>
          <w:rFonts w:eastAsiaTheme="minorEastAsia"/>
          <w:sz w:val="22"/>
          <w:szCs w:val="22"/>
        </w:rPr>
      </w:pPr>
    </w:p>
    <w:p w:rsidRPr="00D408AD" w:rsidR="00843838" w:rsidP="00843838" w:rsidRDefault="00843838" w14:paraId="405FD64F" w14:textId="77777777">
      <w:pPr>
        <w:rPr>
          <w:rFonts w:eastAsiaTheme="minorEastAsia"/>
          <w:sz w:val="22"/>
          <w:szCs w:val="22"/>
        </w:rPr>
      </w:pPr>
    </w:p>
    <w:p w:rsidRPr="00D408AD" w:rsidR="00843838" w:rsidP="00843838" w:rsidRDefault="00843838" w14:paraId="37AD5956" w14:textId="77777777">
      <w:pPr>
        <w:rPr>
          <w:rFonts w:eastAsiaTheme="minorEastAsia"/>
          <w:sz w:val="22"/>
          <w:szCs w:val="22"/>
        </w:rPr>
      </w:pPr>
      <w:r w:rsidRPr="00D408AD">
        <w:rPr>
          <w:rFonts w:eastAsiaTheme="minorEastAsia"/>
          <w:sz w:val="22"/>
          <w:szCs w:val="22"/>
        </w:rPr>
        <w:t>Sincerely,</w:t>
      </w:r>
    </w:p>
    <w:p w:rsidRPr="00D408AD" w:rsidR="00843838" w:rsidP="00843838" w:rsidRDefault="00843838" w14:paraId="1048FA68" w14:textId="77777777">
      <w:pPr>
        <w:rPr>
          <w:rFonts w:eastAsiaTheme="minorEastAsia"/>
          <w:sz w:val="22"/>
          <w:szCs w:val="22"/>
        </w:rPr>
      </w:pPr>
    </w:p>
    <w:p w:rsidRPr="00D408AD" w:rsidR="00843838" w:rsidP="00843838" w:rsidRDefault="00843838" w14:paraId="5ABB2A2B" w14:textId="77777777">
      <w:pPr>
        <w:rPr>
          <w:color w:val="000000" w:themeColor="text1"/>
        </w:rPr>
      </w:pPr>
      <w:r w:rsidRPr="00D408AD">
        <w:rPr>
          <w:rFonts w:eastAsiaTheme="minorEastAsia"/>
          <w:color w:val="000000" w:themeColor="text1"/>
          <w:sz w:val="22"/>
          <w:szCs w:val="22"/>
        </w:rPr>
        <w:t>Dr. Peggy Carr</w:t>
      </w:r>
    </w:p>
    <w:p w:rsidRPr="00D408AD" w:rsidR="00843838" w:rsidP="00843838" w:rsidRDefault="00843838" w14:paraId="594D8AE9" w14:textId="77777777">
      <w:pPr>
        <w:rPr>
          <w:color w:val="000000" w:themeColor="text1"/>
        </w:rPr>
      </w:pPr>
      <w:r w:rsidRPr="00D408AD">
        <w:rPr>
          <w:rFonts w:eastAsiaTheme="minorEastAsia"/>
          <w:color w:val="000000" w:themeColor="text1"/>
          <w:sz w:val="22"/>
          <w:szCs w:val="22"/>
        </w:rPr>
        <w:t>Commissioner</w:t>
      </w:r>
    </w:p>
    <w:p w:rsidRPr="00D408AD" w:rsidR="00843838" w:rsidP="00843838" w:rsidRDefault="00843838" w14:paraId="0ED6FDF0" w14:textId="77777777">
      <w:pPr>
        <w:rPr>
          <w:rFonts w:eastAsiaTheme="minorEastAsia"/>
          <w:color w:val="000000" w:themeColor="text1"/>
          <w:sz w:val="22"/>
          <w:szCs w:val="22"/>
        </w:rPr>
      </w:pPr>
      <w:r w:rsidRPr="00D408AD">
        <w:rPr>
          <w:rFonts w:eastAsiaTheme="minorEastAsia"/>
          <w:color w:val="000000" w:themeColor="text1"/>
          <w:sz w:val="22"/>
          <w:szCs w:val="22"/>
        </w:rPr>
        <w:t>National Center for Education Statistics (NCES)</w:t>
      </w:r>
      <w:r w:rsidRPr="00D408AD">
        <w:br/>
      </w:r>
      <w:r w:rsidRPr="00D408AD">
        <w:rPr>
          <w:rFonts w:eastAsiaTheme="minorEastAsia"/>
          <w:color w:val="000000" w:themeColor="text1"/>
          <w:sz w:val="22"/>
          <w:szCs w:val="22"/>
        </w:rPr>
        <w:t>U.S. Department of Education</w:t>
      </w:r>
    </w:p>
    <w:bookmarkEnd w:id="46"/>
    <w:p w:rsidRPr="00AB4141" w:rsidR="00843838" w:rsidP="00843838" w:rsidRDefault="00843838" w14:paraId="68D8AC3D" w14:textId="77777777">
      <w:pPr>
        <w:rPr>
          <w:rFonts w:eastAsiaTheme="minorEastAsia"/>
          <w:sz w:val="22"/>
          <w:szCs w:val="22"/>
          <w:u w:val="single"/>
        </w:rPr>
      </w:pPr>
      <w:r w:rsidRPr="00AB4141">
        <w:rPr>
          <w:rFonts w:eastAsiaTheme="minorEastAsia"/>
          <w:b/>
          <w:bCs/>
          <w:sz w:val="22"/>
          <w:szCs w:val="22"/>
          <w:u w:val="single"/>
        </w:rPr>
        <w:t>School Pulse Panel: Frequently Asked Questions</w:t>
      </w:r>
    </w:p>
    <w:p w:rsidRPr="00D408AD" w:rsidR="00843838" w:rsidP="00843838" w:rsidRDefault="00843838" w14:paraId="5B548802" w14:textId="77777777">
      <w:pPr>
        <w:rPr>
          <w:rFonts w:eastAsiaTheme="minorEastAsia"/>
          <w:sz w:val="22"/>
          <w:szCs w:val="22"/>
        </w:rPr>
      </w:pPr>
    </w:p>
    <w:p w:rsidRPr="00D408AD" w:rsidR="00843838" w:rsidP="00843838" w:rsidRDefault="00843838" w14:paraId="54F2AB7D" w14:textId="77777777">
      <w:pPr>
        <w:spacing w:line="259" w:lineRule="auto"/>
        <w:rPr>
          <w:rFonts w:eastAsiaTheme="minorEastAsia"/>
          <w:b/>
          <w:bCs/>
          <w:sz w:val="20"/>
        </w:rPr>
      </w:pPr>
      <w:r w:rsidRPr="00D408AD">
        <w:rPr>
          <w:rFonts w:eastAsiaTheme="minorEastAsia"/>
          <w:b/>
          <w:bCs/>
          <w:sz w:val="20"/>
        </w:rPr>
        <w:t>How is the School Pulse Panel different from other education surveys?</w:t>
      </w:r>
    </w:p>
    <w:p w:rsidRPr="00D408AD" w:rsidR="00843838" w:rsidP="00843838" w:rsidRDefault="00843838" w14:paraId="7CA9B06D" w14:textId="77777777">
      <w:pPr>
        <w:rPr>
          <w:rFonts w:eastAsiaTheme="minorEastAsia"/>
          <w:sz w:val="20"/>
        </w:rPr>
      </w:pPr>
      <w:r w:rsidRPr="00D408AD">
        <w:rPr>
          <w:rFonts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843838" w:rsidP="00843838" w:rsidRDefault="00843838" w14:paraId="14E23385" w14:textId="77777777">
      <w:pPr>
        <w:spacing w:line="259" w:lineRule="auto"/>
        <w:rPr>
          <w:rFonts w:eastAsiaTheme="minorEastAsia"/>
          <w:b/>
          <w:bCs/>
          <w:sz w:val="20"/>
        </w:rPr>
      </w:pPr>
      <w:r w:rsidRPr="00D408AD">
        <w:rPr>
          <w:rFonts w:eastAsiaTheme="minorEastAsia"/>
          <w:b/>
          <w:bCs/>
          <w:sz w:val="20"/>
        </w:rPr>
        <w:t xml:space="preserve">How frequently do you collect data </w:t>
      </w:r>
      <w:r>
        <w:rPr>
          <w:rFonts w:eastAsiaTheme="minorEastAsia"/>
          <w:b/>
          <w:bCs/>
          <w:sz w:val="20"/>
        </w:rPr>
        <w:t>for</w:t>
      </w:r>
      <w:r w:rsidRPr="00D408AD">
        <w:rPr>
          <w:rFonts w:eastAsiaTheme="minorEastAsia"/>
          <w:b/>
          <w:bCs/>
          <w:sz w:val="20"/>
        </w:rPr>
        <w:t xml:space="preserve"> the School Pulse Panel?</w:t>
      </w:r>
    </w:p>
    <w:p w:rsidRPr="00D408AD" w:rsidR="00843838" w:rsidP="00843838" w:rsidRDefault="00843838" w14:paraId="44DF3AC6" w14:textId="77777777">
      <w:pPr>
        <w:rPr>
          <w:rFonts w:eastAsiaTheme="minorEastAsia"/>
          <w:sz w:val="20"/>
        </w:rPr>
      </w:pPr>
      <w:r w:rsidRPr="00D408AD">
        <w:rPr>
          <w:rFonts w:eastAsiaTheme="minorEastAsia"/>
          <w:sz w:val="20"/>
        </w:rPr>
        <w:lastRenderedPageBreak/>
        <w:t xml:space="preserve">The School Pulse Panel is designed to collect data from schools every month. </w:t>
      </w:r>
      <w:r>
        <w:rPr>
          <w:rFonts w:eastAsiaTheme="minorEastAsia"/>
          <w:sz w:val="20"/>
        </w:rPr>
        <w:t>However, b</w:t>
      </w:r>
      <w:r w:rsidRPr="00D408AD">
        <w:rPr>
          <w:rFonts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843838" w:rsidP="00843838" w:rsidRDefault="00843838" w14:paraId="42DEA661" w14:textId="77777777">
      <w:pPr>
        <w:spacing w:line="259" w:lineRule="auto"/>
        <w:rPr>
          <w:rFonts w:eastAsiaTheme="minorEastAsia"/>
          <w:b/>
          <w:bCs/>
          <w:sz w:val="20"/>
        </w:rPr>
      </w:pPr>
      <w:r w:rsidRPr="00D408AD">
        <w:rPr>
          <w:rFonts w:eastAsiaTheme="minorEastAsia"/>
          <w:b/>
          <w:bCs/>
          <w:sz w:val="20"/>
        </w:rPr>
        <w:t xml:space="preserve">How do I participate? </w:t>
      </w:r>
    </w:p>
    <w:p w:rsidRPr="00D408AD" w:rsidR="00843838" w:rsidP="00843838" w:rsidRDefault="00843838" w14:paraId="72A1B904" w14:textId="77777777">
      <w:pPr>
        <w:spacing w:line="259" w:lineRule="auto"/>
        <w:rPr>
          <w:rFonts w:eastAsiaTheme="minorEastAsia"/>
          <w:sz w:val="20"/>
        </w:rPr>
      </w:pPr>
      <w:r w:rsidRPr="00D408AD">
        <w:rPr>
          <w:rFonts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eastAsiaTheme="minorEastAsia"/>
          <w:sz w:val="20"/>
          <w:u w:val="single"/>
        </w:rPr>
        <w:t>addp.school.pulse.panel@census.gov</w:t>
      </w:r>
      <w:r w:rsidRPr="00D408AD">
        <w:rPr>
          <w:rFonts w:eastAsiaTheme="minorEastAsia"/>
          <w:sz w:val="20"/>
        </w:rPr>
        <w:t>. The Census Bureau is conducting the Panel on behalf of NCES.</w:t>
      </w:r>
      <w:r w:rsidRPr="00D408AD">
        <w:br/>
      </w:r>
    </w:p>
    <w:p w:rsidRPr="00D408AD" w:rsidR="00843838" w:rsidP="00843838" w:rsidRDefault="00843838" w14:paraId="4143D03B" w14:textId="77777777">
      <w:pPr>
        <w:rPr>
          <w:rFonts w:eastAsiaTheme="minorEastAsia"/>
          <w:b/>
          <w:bCs/>
          <w:sz w:val="20"/>
        </w:rPr>
      </w:pPr>
      <w:r w:rsidRPr="00D408AD">
        <w:rPr>
          <w:rFonts w:eastAsiaTheme="minorEastAsia"/>
          <w:b/>
          <w:bCs/>
          <w:sz w:val="20"/>
        </w:rPr>
        <w:t xml:space="preserve">Does the person completing the School Pulse Panel have to be the principal? </w:t>
      </w:r>
    </w:p>
    <w:p w:rsidRPr="00D408AD" w:rsidR="00843838" w:rsidP="00843838" w:rsidRDefault="00843838" w14:paraId="619831FC" w14:textId="77777777">
      <w:pPr>
        <w:rPr>
          <w:rFonts w:eastAsiaTheme="minorEastAsia"/>
          <w:sz w:val="20"/>
        </w:rPr>
      </w:pPr>
      <w:r w:rsidRPr="00D408AD">
        <w:rPr>
          <w:rFonts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843838" w:rsidP="00843838" w:rsidRDefault="00843838" w14:paraId="26C2867C" w14:textId="77777777">
      <w:pPr>
        <w:rPr>
          <w:rFonts w:eastAsia="Yu Mincho"/>
          <w:sz w:val="20"/>
        </w:rPr>
      </w:pPr>
    </w:p>
    <w:p w:rsidRPr="00D408AD" w:rsidR="00843838" w:rsidP="00843838" w:rsidRDefault="00843838" w14:paraId="0FAE1925" w14:textId="77777777">
      <w:pPr>
        <w:rPr>
          <w:rFonts w:eastAsia="Yu Mincho"/>
          <w:b/>
          <w:bCs/>
          <w:color w:val="000000" w:themeColor="text1"/>
          <w:sz w:val="20"/>
        </w:rPr>
      </w:pPr>
      <w:r w:rsidRPr="00D408AD">
        <w:rPr>
          <w:rFonts w:eastAsia="Yu Mincho"/>
          <w:b/>
          <w:bCs/>
          <w:color w:val="000000" w:themeColor="text1"/>
          <w:sz w:val="20"/>
        </w:rPr>
        <w:t>Will you ask the same questions every month?</w:t>
      </w:r>
    </w:p>
    <w:p w:rsidRPr="00D408AD" w:rsidR="00843838" w:rsidP="00843838" w:rsidRDefault="00843838" w14:paraId="2507489B" w14:textId="77777777">
      <w:pPr>
        <w:autoSpaceDE w:val="0"/>
        <w:autoSpaceDN w:val="0"/>
        <w:adjustRightInd w:val="0"/>
        <w:rPr>
          <w:rFonts w:eastAsiaTheme="minorEastAsia"/>
          <w:sz w:val="20"/>
        </w:rPr>
      </w:pPr>
      <w:r w:rsidRPr="00D408AD">
        <w:rPr>
          <w:rFonts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843838" w:rsidP="00843838" w:rsidRDefault="00843838" w14:paraId="23792393" w14:textId="77777777">
      <w:pPr>
        <w:autoSpaceDE w:val="0"/>
        <w:autoSpaceDN w:val="0"/>
        <w:adjustRightInd w:val="0"/>
        <w:rPr>
          <w:rFonts w:eastAsiaTheme="minorEastAsia"/>
          <w:sz w:val="20"/>
        </w:rPr>
      </w:pPr>
    </w:p>
    <w:p w:rsidRPr="00D408AD" w:rsidR="00843838" w:rsidP="00843838" w:rsidRDefault="00843838" w14:paraId="795679E4" w14:textId="77777777">
      <w:pPr>
        <w:autoSpaceDE w:val="0"/>
        <w:autoSpaceDN w:val="0"/>
        <w:adjustRightInd w:val="0"/>
        <w:rPr>
          <w:rFonts w:eastAsiaTheme="minorEastAsia"/>
          <w:b/>
          <w:bCs/>
          <w:sz w:val="20"/>
        </w:rPr>
      </w:pPr>
      <w:r w:rsidRPr="00D408AD">
        <w:rPr>
          <w:rFonts w:eastAsiaTheme="minorEastAsia"/>
          <w:b/>
          <w:bCs/>
          <w:sz w:val="20"/>
        </w:rPr>
        <w:t>How will my school be reimbursed?</w:t>
      </w:r>
    </w:p>
    <w:p w:rsidRPr="00D408AD" w:rsidR="00843838" w:rsidP="00843838" w:rsidRDefault="00843838" w14:paraId="058F2893" w14:textId="77777777">
      <w:pPr>
        <w:autoSpaceDE w:val="0"/>
        <w:autoSpaceDN w:val="0"/>
        <w:adjustRightInd w:val="0"/>
        <w:rPr>
          <w:rFonts w:eastAsiaTheme="minorEastAsia"/>
          <w:sz w:val="20"/>
        </w:rPr>
      </w:pPr>
      <w:r w:rsidRPr="00D408AD">
        <w:rPr>
          <w:rFonts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843838" w:rsidP="00843838" w:rsidRDefault="00843838" w14:paraId="601455E9" w14:textId="77777777">
      <w:pPr>
        <w:autoSpaceDE w:val="0"/>
        <w:autoSpaceDN w:val="0"/>
        <w:adjustRightInd w:val="0"/>
        <w:rPr>
          <w:rFonts w:eastAsiaTheme="minorEastAsia"/>
          <w:sz w:val="20"/>
        </w:rPr>
      </w:pPr>
    </w:p>
    <w:p w:rsidRPr="00D408AD" w:rsidR="00843838" w:rsidP="00843838" w:rsidRDefault="00843838" w14:paraId="0730A291" w14:textId="77777777">
      <w:pPr>
        <w:autoSpaceDE w:val="0"/>
        <w:autoSpaceDN w:val="0"/>
        <w:adjustRightInd w:val="0"/>
        <w:rPr>
          <w:rFonts w:eastAsiaTheme="minorEastAsia"/>
          <w:b/>
          <w:bCs/>
          <w:sz w:val="20"/>
        </w:rPr>
      </w:pPr>
      <w:r w:rsidRPr="00D408AD">
        <w:rPr>
          <w:rFonts w:eastAsiaTheme="minorEastAsia"/>
          <w:b/>
          <w:bCs/>
          <w:sz w:val="20"/>
        </w:rPr>
        <w:t>Other important information</w:t>
      </w:r>
    </w:p>
    <w:p w:rsidRPr="00D408AD" w:rsidR="00843838" w:rsidP="00843838" w:rsidRDefault="00843838" w14:paraId="6FD93CC3" w14:textId="77777777">
      <w:pPr>
        <w:autoSpaceDE w:val="0"/>
        <w:autoSpaceDN w:val="0"/>
        <w:adjustRightInd w:val="0"/>
        <w:rPr>
          <w:rFonts w:eastAsiaTheme="minorEastAsia"/>
          <w:sz w:val="20"/>
        </w:rPr>
      </w:pPr>
      <w:r w:rsidRPr="00D408AD">
        <w:rPr>
          <w:rFonts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843838" w:rsidP="00843838" w:rsidRDefault="00843838" w14:paraId="7BFCE57E" w14:textId="77777777">
      <w:pPr>
        <w:autoSpaceDE w:val="0"/>
        <w:autoSpaceDN w:val="0"/>
        <w:adjustRightInd w:val="0"/>
        <w:rPr>
          <w:rFonts w:eastAsiaTheme="minorEastAsia"/>
          <w:sz w:val="20"/>
        </w:rPr>
      </w:pPr>
    </w:p>
    <w:p w:rsidRPr="00D408AD" w:rsidR="00843838" w:rsidP="00843838" w:rsidRDefault="00843838" w14:paraId="2FFD1F44" w14:textId="77777777">
      <w:pPr>
        <w:rPr>
          <w:rFonts w:eastAsiaTheme="minorEastAsia"/>
          <w:b/>
          <w:bCs/>
          <w:sz w:val="20"/>
        </w:rPr>
      </w:pPr>
      <w:r w:rsidRPr="00D408AD">
        <w:rPr>
          <w:rFonts w:eastAsiaTheme="minorEastAsia"/>
          <w:b/>
          <w:bCs/>
          <w:sz w:val="20"/>
        </w:rPr>
        <w:t>Questions?</w:t>
      </w:r>
    </w:p>
    <w:p w:rsidRPr="00D408AD" w:rsidR="00843838" w:rsidP="00843838" w:rsidRDefault="00843838" w14:paraId="1CA53D5C" w14:textId="77777777">
      <w:pPr>
        <w:rPr>
          <w:rFonts w:eastAsiaTheme="minorEastAsia"/>
          <w:sz w:val="20"/>
        </w:rPr>
      </w:pPr>
      <w:r w:rsidRPr="00D408AD">
        <w:rPr>
          <w:rFonts w:eastAsiaTheme="minorEastAsia"/>
          <w:sz w:val="20"/>
        </w:rPr>
        <w:t xml:space="preserve">If you have any questions about the study, contact the U.S. Census Bureau at </w:t>
      </w:r>
      <w:r w:rsidRPr="00D408AD">
        <w:rPr>
          <w:rFonts w:eastAsiaTheme="minorEastAsia"/>
          <w:color w:val="000000"/>
          <w:sz w:val="20"/>
        </w:rPr>
        <w:t xml:space="preserve">1-844-868-3661 </w:t>
      </w:r>
      <w:r w:rsidRPr="00D408AD">
        <w:rPr>
          <w:rFonts w:eastAsiaTheme="minorEastAsia"/>
          <w:sz w:val="20"/>
        </w:rPr>
        <w:t xml:space="preserve">or via e-mail at </w:t>
      </w:r>
      <w:r w:rsidRPr="00D9713D">
        <w:rPr>
          <w:rFonts w:eastAsiaTheme="minorEastAsia"/>
          <w:sz w:val="20"/>
          <w:u w:val="single"/>
        </w:rPr>
        <w:t>addp.school.pulse.panel@census.gov</w:t>
      </w:r>
      <w:r w:rsidRPr="00D408AD">
        <w:rPr>
          <w:rFonts w:eastAsiaTheme="minorEastAsia"/>
          <w:sz w:val="20"/>
        </w:rPr>
        <w:t>. The Census Bureau is collecting the data for NCES.</w:t>
      </w:r>
    </w:p>
    <w:p w:rsidRPr="00D408AD" w:rsidR="00843838" w:rsidP="00843838" w:rsidRDefault="00843838" w14:paraId="0A2FBB1B" w14:textId="77777777">
      <w:pPr>
        <w:autoSpaceDE w:val="0"/>
        <w:autoSpaceDN w:val="0"/>
        <w:adjustRightInd w:val="0"/>
        <w:rPr>
          <w:rFonts w:eastAsiaTheme="minorEastAsia"/>
          <w:sz w:val="22"/>
          <w:szCs w:val="22"/>
        </w:rPr>
      </w:pPr>
    </w:p>
    <w:p w:rsidRPr="00D408AD" w:rsidR="00843838" w:rsidP="00843838" w:rsidRDefault="00843838" w14:paraId="6429B5A0" w14:textId="77777777">
      <w:pPr>
        <w:rPr>
          <w:rFonts w:eastAsiaTheme="minorEastAsia"/>
          <w:i/>
          <w:sz w:val="16"/>
          <w:szCs w:val="16"/>
        </w:rPr>
      </w:pPr>
    </w:p>
    <w:p w:rsidRPr="00D408AD" w:rsidR="00843838" w:rsidP="00843838" w:rsidRDefault="00843838" w14:paraId="2F29AB85" w14:textId="77777777">
      <w:pPr>
        <w:rPr>
          <w:rFonts w:eastAsiaTheme="minorEastAsia"/>
          <w:sz w:val="22"/>
          <w:szCs w:val="22"/>
        </w:rPr>
      </w:pPr>
      <w:r w:rsidRPr="00D408AD">
        <w:rPr>
          <w:rFonts w:eastAsia="Arial"/>
          <w:i/>
          <w:iCs/>
          <w:color w:val="231F20"/>
          <w:w w:val="90"/>
          <w:sz w:val="16"/>
          <w:szCs w:val="16"/>
        </w:rPr>
        <w:t>NCES</w:t>
      </w:r>
      <w:r w:rsidRPr="00D408AD">
        <w:rPr>
          <w:rFonts w:eastAsia="Arial"/>
          <w:i/>
          <w:iCs/>
          <w:color w:val="231F20"/>
          <w:spacing w:val="-8"/>
          <w:w w:val="90"/>
          <w:sz w:val="16"/>
          <w:szCs w:val="16"/>
        </w:rPr>
        <w:t xml:space="preserve"> </w:t>
      </w:r>
      <w:r w:rsidRPr="00D408AD">
        <w:rPr>
          <w:rFonts w:eastAsia="Arial"/>
          <w:i/>
          <w:iCs/>
          <w:color w:val="231F20"/>
          <w:w w:val="90"/>
          <w:sz w:val="16"/>
          <w:szCs w:val="16"/>
        </w:rPr>
        <w:t>is</w:t>
      </w:r>
      <w:r w:rsidRPr="00D408AD">
        <w:rPr>
          <w:rFonts w:eastAsia="Arial"/>
          <w:i/>
          <w:iCs/>
          <w:color w:val="231F20"/>
          <w:spacing w:val="-8"/>
          <w:w w:val="90"/>
          <w:sz w:val="16"/>
          <w:szCs w:val="16"/>
        </w:rPr>
        <w:t xml:space="preserve"> </w:t>
      </w:r>
      <w:r w:rsidRPr="00D408AD">
        <w:rPr>
          <w:rFonts w:eastAsia="Arial"/>
          <w:i/>
          <w:iCs/>
          <w:color w:val="231F20"/>
          <w:w w:val="90"/>
          <w:sz w:val="16"/>
          <w:szCs w:val="16"/>
        </w:rPr>
        <w:t>authorized</w:t>
      </w:r>
      <w:r w:rsidRPr="00D408AD">
        <w:rPr>
          <w:rFonts w:eastAsia="Arial"/>
          <w:i/>
          <w:iCs/>
          <w:color w:val="231F20"/>
          <w:spacing w:val="-7"/>
          <w:w w:val="90"/>
          <w:sz w:val="16"/>
          <w:szCs w:val="16"/>
        </w:rPr>
        <w:t xml:space="preserve"> </w:t>
      </w:r>
      <w:r w:rsidRPr="00D408AD">
        <w:rPr>
          <w:rFonts w:eastAsia="Arial"/>
          <w:i/>
          <w:iCs/>
          <w:color w:val="231F20"/>
          <w:w w:val="90"/>
          <w:sz w:val="16"/>
          <w:szCs w:val="16"/>
        </w:rPr>
        <w:t>to</w:t>
      </w:r>
      <w:r w:rsidRPr="00D408AD">
        <w:rPr>
          <w:rFonts w:eastAsia="Arial"/>
          <w:i/>
          <w:iCs/>
          <w:color w:val="231F20"/>
          <w:spacing w:val="-8"/>
          <w:w w:val="90"/>
          <w:sz w:val="16"/>
          <w:szCs w:val="16"/>
        </w:rPr>
        <w:t xml:space="preserve"> </w:t>
      </w:r>
      <w:r w:rsidRPr="00D408AD">
        <w:rPr>
          <w:rFonts w:eastAsia="Arial"/>
          <w:i/>
          <w:iCs/>
          <w:color w:val="231F20"/>
          <w:w w:val="90"/>
          <w:sz w:val="16"/>
          <w:szCs w:val="16"/>
        </w:rPr>
        <w:t>conduct</w:t>
      </w:r>
      <w:r w:rsidRPr="00D408AD">
        <w:rPr>
          <w:rFonts w:eastAsia="Arial"/>
          <w:i/>
          <w:iCs/>
          <w:color w:val="231F20"/>
          <w:spacing w:val="-7"/>
          <w:w w:val="90"/>
          <w:sz w:val="16"/>
          <w:szCs w:val="16"/>
        </w:rPr>
        <w:t xml:space="preserve"> </w:t>
      </w:r>
      <w:r w:rsidRPr="00D408AD">
        <w:rPr>
          <w:rFonts w:eastAsia="Arial"/>
          <w:i/>
          <w:iCs/>
          <w:color w:val="231F20"/>
          <w:w w:val="90"/>
          <w:sz w:val="16"/>
          <w:szCs w:val="16"/>
        </w:rPr>
        <w:t>this</w:t>
      </w:r>
      <w:r w:rsidRPr="00D408AD">
        <w:rPr>
          <w:rFonts w:eastAsia="Arial"/>
          <w:i/>
          <w:iCs/>
          <w:color w:val="231F20"/>
          <w:spacing w:val="-8"/>
          <w:w w:val="90"/>
          <w:sz w:val="16"/>
          <w:szCs w:val="16"/>
        </w:rPr>
        <w:t xml:space="preserve"> </w:t>
      </w:r>
      <w:r w:rsidRPr="00D408AD">
        <w:rPr>
          <w:rFonts w:eastAsia="Arial"/>
          <w:i/>
          <w:iCs/>
          <w:color w:val="231F20"/>
          <w:w w:val="90"/>
          <w:sz w:val="16"/>
          <w:szCs w:val="16"/>
        </w:rPr>
        <w:t>survey</w:t>
      </w:r>
      <w:r w:rsidRPr="00D408AD">
        <w:rPr>
          <w:rFonts w:eastAsia="Arial"/>
          <w:i/>
          <w:iCs/>
          <w:color w:val="231F20"/>
          <w:spacing w:val="-7"/>
          <w:w w:val="90"/>
          <w:sz w:val="16"/>
          <w:szCs w:val="16"/>
        </w:rPr>
        <w:t xml:space="preserve"> </w:t>
      </w:r>
      <w:r w:rsidRPr="00D408AD">
        <w:rPr>
          <w:rFonts w:eastAsia="Arial"/>
          <w:i/>
          <w:iCs/>
          <w:color w:val="231F20"/>
          <w:w w:val="90"/>
          <w:sz w:val="16"/>
          <w:szCs w:val="16"/>
        </w:rPr>
        <w:t>by</w:t>
      </w:r>
      <w:r w:rsidRPr="00D408AD">
        <w:rPr>
          <w:rFonts w:eastAsia="Arial"/>
          <w:i/>
          <w:iCs/>
          <w:color w:val="231F20"/>
          <w:spacing w:val="-8"/>
          <w:w w:val="90"/>
          <w:sz w:val="16"/>
          <w:szCs w:val="16"/>
        </w:rPr>
        <w:t xml:space="preserve"> </w:t>
      </w:r>
      <w:r w:rsidRPr="00D408AD">
        <w:rPr>
          <w:rFonts w:eastAsia="Arial"/>
          <w:i/>
          <w:iCs/>
          <w:color w:val="231F20"/>
          <w:w w:val="90"/>
          <w:sz w:val="16"/>
          <w:szCs w:val="16"/>
        </w:rPr>
        <w:t>the</w:t>
      </w:r>
      <w:r w:rsidRPr="00D408AD">
        <w:rPr>
          <w:rFonts w:eastAsia="Arial"/>
          <w:i/>
          <w:iCs/>
          <w:color w:val="231F20"/>
          <w:spacing w:val="-7"/>
          <w:w w:val="90"/>
          <w:sz w:val="16"/>
          <w:szCs w:val="16"/>
        </w:rPr>
        <w:t xml:space="preserve"> </w:t>
      </w:r>
      <w:r w:rsidRPr="00D408AD">
        <w:rPr>
          <w:rFonts w:eastAsiaTheme="minorEastAsia" w:cstheme="minorBidi"/>
          <w:i/>
          <w:iCs/>
          <w:sz w:val="16"/>
          <w:szCs w:val="16"/>
          <w:lang w:bidi="en-US"/>
        </w:rPr>
        <w:t>American Rescue Plan Act of 2021 (ARP 2021; Sec. 2010) and the</w:t>
      </w:r>
      <w:r w:rsidRPr="00D408AD">
        <w:rPr>
          <w:rFonts w:eastAsiaTheme="minorEastAsia" w:cstheme="minorBidi"/>
          <w:i/>
          <w:iCs/>
          <w:lang w:bidi="en-US"/>
        </w:rPr>
        <w:t xml:space="preserve"> </w:t>
      </w:r>
      <w:r w:rsidRPr="00D408AD">
        <w:rPr>
          <w:rFonts w:eastAsia="Arial"/>
          <w:i/>
          <w:iCs/>
          <w:color w:val="231F20"/>
          <w:w w:val="90"/>
          <w:sz w:val="16"/>
          <w:szCs w:val="16"/>
        </w:rPr>
        <w:t>Education</w:t>
      </w:r>
      <w:r w:rsidRPr="00D408AD">
        <w:rPr>
          <w:rFonts w:eastAsia="Arial"/>
          <w:i/>
          <w:iCs/>
          <w:color w:val="231F20"/>
          <w:spacing w:val="-8"/>
          <w:w w:val="90"/>
          <w:sz w:val="16"/>
          <w:szCs w:val="16"/>
        </w:rPr>
        <w:t xml:space="preserve"> </w:t>
      </w:r>
      <w:r w:rsidRPr="00D408AD">
        <w:rPr>
          <w:rFonts w:eastAsia="Arial"/>
          <w:i/>
          <w:iCs/>
          <w:color w:val="231F20"/>
          <w:w w:val="90"/>
          <w:sz w:val="16"/>
          <w:szCs w:val="16"/>
        </w:rPr>
        <w:t>Sciences</w:t>
      </w:r>
      <w:r w:rsidRPr="00D408AD">
        <w:rPr>
          <w:rFonts w:eastAsia="Arial"/>
          <w:i/>
          <w:iCs/>
          <w:color w:val="231F20"/>
          <w:spacing w:val="-7"/>
          <w:w w:val="90"/>
          <w:sz w:val="16"/>
          <w:szCs w:val="16"/>
        </w:rPr>
        <w:t xml:space="preserve"> </w:t>
      </w:r>
      <w:r w:rsidRPr="00D408AD">
        <w:rPr>
          <w:rFonts w:eastAsia="Arial"/>
          <w:i/>
          <w:iCs/>
          <w:color w:val="231F20"/>
          <w:w w:val="90"/>
          <w:sz w:val="16"/>
          <w:szCs w:val="16"/>
        </w:rPr>
        <w:t>Reform</w:t>
      </w:r>
      <w:r w:rsidRPr="00D408AD">
        <w:rPr>
          <w:rFonts w:eastAsia="Arial"/>
          <w:i/>
          <w:iCs/>
          <w:color w:val="231F20"/>
          <w:spacing w:val="-8"/>
          <w:w w:val="90"/>
          <w:sz w:val="16"/>
          <w:szCs w:val="16"/>
        </w:rPr>
        <w:t xml:space="preserve"> </w:t>
      </w:r>
      <w:r w:rsidRPr="00D408AD">
        <w:rPr>
          <w:rFonts w:eastAsia="Arial"/>
          <w:i/>
          <w:iCs/>
          <w:color w:val="231F20"/>
          <w:w w:val="90"/>
          <w:sz w:val="16"/>
          <w:szCs w:val="16"/>
        </w:rPr>
        <w:t>Act</w:t>
      </w:r>
      <w:r w:rsidRPr="00D408AD">
        <w:rPr>
          <w:rFonts w:eastAsia="Arial"/>
          <w:i/>
          <w:iCs/>
          <w:color w:val="231F20"/>
          <w:spacing w:val="-7"/>
          <w:w w:val="90"/>
          <w:sz w:val="16"/>
          <w:szCs w:val="16"/>
        </w:rPr>
        <w:t xml:space="preserve"> </w:t>
      </w:r>
      <w:r w:rsidRPr="00D408AD">
        <w:rPr>
          <w:rFonts w:eastAsia="Arial"/>
          <w:i/>
          <w:iCs/>
          <w:color w:val="231F20"/>
          <w:w w:val="90"/>
          <w:sz w:val="16"/>
          <w:szCs w:val="16"/>
        </w:rPr>
        <w:t>of</w:t>
      </w:r>
      <w:r w:rsidRPr="00D408AD">
        <w:rPr>
          <w:rFonts w:eastAsia="Arial"/>
          <w:i/>
          <w:iCs/>
          <w:color w:val="231F20"/>
          <w:spacing w:val="-8"/>
          <w:w w:val="90"/>
          <w:sz w:val="16"/>
          <w:szCs w:val="16"/>
        </w:rPr>
        <w:t xml:space="preserve"> </w:t>
      </w:r>
      <w:r w:rsidRPr="00D408AD">
        <w:rPr>
          <w:rFonts w:eastAsia="Arial"/>
          <w:i/>
          <w:iCs/>
          <w:color w:val="231F20"/>
          <w:w w:val="90"/>
          <w:sz w:val="16"/>
          <w:szCs w:val="16"/>
        </w:rPr>
        <w:t>2002</w:t>
      </w:r>
      <w:r w:rsidRPr="00D408AD">
        <w:rPr>
          <w:rFonts w:eastAsia="Arial"/>
          <w:i/>
          <w:iCs/>
          <w:color w:val="231F20"/>
          <w:spacing w:val="-7"/>
          <w:w w:val="90"/>
          <w:sz w:val="16"/>
          <w:szCs w:val="16"/>
        </w:rPr>
        <w:t xml:space="preserve"> </w:t>
      </w:r>
      <w:r w:rsidRPr="00D408AD">
        <w:rPr>
          <w:rFonts w:eastAsia="Arial"/>
          <w:i/>
          <w:iCs/>
          <w:color w:val="231F20"/>
          <w:w w:val="90"/>
          <w:sz w:val="16"/>
          <w:szCs w:val="16"/>
        </w:rPr>
        <w:t>(ESRA 2002, 20 U.S.C. §9543).</w:t>
      </w:r>
      <w:r w:rsidRPr="00D408AD">
        <w:rPr>
          <w:rFonts w:eastAsia="Arial"/>
          <w:i/>
          <w:iCs/>
          <w:color w:val="231F20"/>
          <w:spacing w:val="21"/>
          <w:w w:val="90"/>
          <w:sz w:val="16"/>
          <w:szCs w:val="16"/>
        </w:rPr>
        <w:t xml:space="preserve"> </w:t>
      </w:r>
      <w:r w:rsidRPr="00D408AD">
        <w:rPr>
          <w:rFonts w:eastAsia="Arial"/>
          <w:i/>
          <w:iCs/>
          <w:color w:val="231F20"/>
          <w:w w:val="90"/>
          <w:sz w:val="16"/>
          <w:szCs w:val="16"/>
        </w:rPr>
        <w:t>All</w:t>
      </w:r>
      <w:r w:rsidRPr="00D408AD">
        <w:rPr>
          <w:rFonts w:eastAsia="Arial"/>
          <w:i/>
          <w:iCs/>
          <w:color w:val="231F20"/>
          <w:spacing w:val="-7"/>
          <w:w w:val="90"/>
          <w:sz w:val="16"/>
          <w:szCs w:val="16"/>
        </w:rPr>
        <w:t xml:space="preserve"> </w:t>
      </w:r>
      <w:r w:rsidRPr="00D408AD">
        <w:rPr>
          <w:rFonts w:eastAsia="Arial"/>
          <w:i/>
          <w:iCs/>
          <w:color w:val="231F20"/>
          <w:w w:val="90"/>
          <w:sz w:val="16"/>
          <w:szCs w:val="16"/>
        </w:rPr>
        <w:t>of the</w:t>
      </w:r>
      <w:r w:rsidRPr="00D408AD">
        <w:rPr>
          <w:rFonts w:eastAsia="Arial"/>
          <w:i/>
          <w:iCs/>
          <w:color w:val="231F20"/>
          <w:spacing w:val="-7"/>
          <w:w w:val="90"/>
          <w:sz w:val="16"/>
          <w:szCs w:val="16"/>
        </w:rPr>
        <w:t xml:space="preserve"> </w:t>
      </w:r>
      <w:r w:rsidRPr="00D408AD">
        <w:rPr>
          <w:rFonts w:eastAsia="Arial"/>
          <w:i/>
          <w:iCs/>
          <w:color w:val="231F20"/>
          <w:w w:val="90"/>
          <w:sz w:val="16"/>
          <w:szCs w:val="16"/>
        </w:rPr>
        <w:t>information</w:t>
      </w:r>
      <w:r w:rsidRPr="00D408AD">
        <w:rPr>
          <w:rFonts w:eastAsia="Arial"/>
          <w:i/>
          <w:iCs/>
          <w:color w:val="231F20"/>
          <w:spacing w:val="-8"/>
          <w:w w:val="90"/>
          <w:sz w:val="16"/>
          <w:szCs w:val="16"/>
        </w:rPr>
        <w:t xml:space="preserve"> </w:t>
      </w:r>
      <w:r w:rsidRPr="00D408AD">
        <w:rPr>
          <w:rFonts w:eastAsia="Arial"/>
          <w:i/>
          <w:iCs/>
          <w:color w:val="231F20"/>
          <w:w w:val="90"/>
          <w:sz w:val="16"/>
          <w:szCs w:val="16"/>
        </w:rPr>
        <w:t>schools</w:t>
      </w:r>
      <w:r w:rsidRPr="00D408AD">
        <w:rPr>
          <w:rFonts w:eastAsia="Arial"/>
          <w:i/>
          <w:iCs/>
          <w:color w:val="231F20"/>
          <w:spacing w:val="-7"/>
          <w:w w:val="90"/>
          <w:sz w:val="16"/>
          <w:szCs w:val="16"/>
        </w:rPr>
        <w:t xml:space="preserve"> </w:t>
      </w:r>
      <w:r w:rsidRPr="00D408AD">
        <w:rPr>
          <w:rFonts w:eastAsia="Arial"/>
          <w:i/>
          <w:iCs/>
          <w:color w:val="231F20"/>
          <w:w w:val="90"/>
          <w:sz w:val="16"/>
          <w:szCs w:val="16"/>
        </w:rPr>
        <w:t>provide</w:t>
      </w:r>
      <w:r w:rsidRPr="00D408AD">
        <w:rPr>
          <w:rFonts w:eastAsia="Arial"/>
          <w:i/>
          <w:iCs/>
          <w:color w:val="231F20"/>
          <w:spacing w:val="-8"/>
          <w:w w:val="90"/>
          <w:sz w:val="16"/>
          <w:szCs w:val="16"/>
        </w:rPr>
        <w:t xml:space="preserve"> </w:t>
      </w:r>
      <w:r w:rsidRPr="00D408AD">
        <w:rPr>
          <w:rFonts w:eastAsia="Arial"/>
          <w:i/>
          <w:iCs/>
          <w:color w:val="231F20"/>
          <w:w w:val="90"/>
          <w:sz w:val="16"/>
          <w:szCs w:val="16"/>
        </w:rPr>
        <w:t>may</w:t>
      </w:r>
      <w:r w:rsidRPr="00D408AD">
        <w:rPr>
          <w:rFonts w:eastAsia="Arial"/>
          <w:i/>
          <w:iCs/>
          <w:color w:val="231F20"/>
          <w:spacing w:val="-7"/>
          <w:w w:val="90"/>
          <w:sz w:val="16"/>
          <w:szCs w:val="16"/>
        </w:rPr>
        <w:t xml:space="preserve"> </w:t>
      </w:r>
      <w:r w:rsidRPr="00D408AD">
        <w:rPr>
          <w:rFonts w:eastAsia="Arial"/>
          <w:i/>
          <w:iCs/>
          <w:color w:val="231F20"/>
          <w:w w:val="90"/>
          <w:sz w:val="16"/>
          <w:szCs w:val="16"/>
        </w:rPr>
        <w:t>be</w:t>
      </w:r>
      <w:r w:rsidRPr="00D408AD">
        <w:rPr>
          <w:rFonts w:eastAsia="Arial"/>
          <w:i/>
          <w:iCs/>
          <w:color w:val="231F20"/>
          <w:spacing w:val="-8"/>
          <w:w w:val="90"/>
          <w:sz w:val="16"/>
          <w:szCs w:val="16"/>
        </w:rPr>
        <w:t xml:space="preserve"> </w:t>
      </w:r>
      <w:r w:rsidRPr="00D408AD">
        <w:rPr>
          <w:rFonts w:eastAsia="Arial"/>
          <w:i/>
          <w:iCs/>
          <w:color w:val="231F20"/>
          <w:w w:val="90"/>
          <w:sz w:val="16"/>
          <w:szCs w:val="16"/>
        </w:rPr>
        <w:t>used</w:t>
      </w:r>
      <w:r w:rsidRPr="00D408AD">
        <w:rPr>
          <w:rFonts w:eastAsia="Arial"/>
          <w:i/>
          <w:iCs/>
          <w:color w:val="231F20"/>
          <w:spacing w:val="-7"/>
          <w:w w:val="90"/>
          <w:sz w:val="16"/>
          <w:szCs w:val="16"/>
        </w:rPr>
        <w:t xml:space="preserve"> </w:t>
      </w:r>
      <w:r w:rsidRPr="00D408AD">
        <w:rPr>
          <w:rFonts w:eastAsia="Arial"/>
          <w:i/>
          <w:iCs/>
          <w:color w:val="231F20"/>
          <w:w w:val="90"/>
          <w:sz w:val="16"/>
          <w:szCs w:val="16"/>
        </w:rPr>
        <w:t>only</w:t>
      </w:r>
      <w:r w:rsidRPr="00D408AD">
        <w:rPr>
          <w:rFonts w:eastAsia="Arial"/>
          <w:i/>
          <w:iCs/>
          <w:color w:val="231F20"/>
          <w:spacing w:val="-8"/>
          <w:w w:val="90"/>
          <w:sz w:val="16"/>
          <w:szCs w:val="16"/>
        </w:rPr>
        <w:t xml:space="preserve"> </w:t>
      </w:r>
      <w:r w:rsidRPr="00D408AD">
        <w:rPr>
          <w:rFonts w:eastAsia="Arial"/>
          <w:i/>
          <w:iCs/>
          <w:color w:val="231F20"/>
          <w:w w:val="90"/>
          <w:sz w:val="16"/>
          <w:szCs w:val="16"/>
        </w:rPr>
        <w:t>for</w:t>
      </w:r>
      <w:r w:rsidRPr="00D408AD">
        <w:rPr>
          <w:rFonts w:eastAsia="Arial"/>
          <w:i/>
          <w:iCs/>
          <w:color w:val="231F20"/>
          <w:spacing w:val="-8"/>
          <w:w w:val="90"/>
          <w:sz w:val="16"/>
          <w:szCs w:val="16"/>
        </w:rPr>
        <w:t xml:space="preserve"> </w:t>
      </w:r>
      <w:r w:rsidRPr="00D408AD">
        <w:rPr>
          <w:rFonts w:eastAsia="Arial"/>
          <w:i/>
          <w:iCs/>
          <w:color w:val="231F20"/>
          <w:w w:val="90"/>
          <w:sz w:val="16"/>
          <w:szCs w:val="16"/>
        </w:rPr>
        <w:t>statistical</w:t>
      </w:r>
      <w:r w:rsidRPr="00D408AD">
        <w:rPr>
          <w:rFonts w:eastAsia="Arial"/>
          <w:i/>
          <w:iCs/>
          <w:color w:val="231F20"/>
          <w:spacing w:val="-7"/>
          <w:w w:val="90"/>
          <w:sz w:val="16"/>
          <w:szCs w:val="16"/>
        </w:rPr>
        <w:t xml:space="preserve"> </w:t>
      </w:r>
      <w:r w:rsidRPr="00D408AD">
        <w:rPr>
          <w:rFonts w:eastAsia="Arial"/>
          <w:i/>
          <w:iCs/>
          <w:color w:val="231F20"/>
          <w:w w:val="90"/>
          <w:sz w:val="16"/>
          <w:szCs w:val="16"/>
        </w:rPr>
        <w:t>purposes</w:t>
      </w:r>
      <w:r w:rsidRPr="00D408AD">
        <w:rPr>
          <w:rFonts w:eastAsia="Arial"/>
          <w:i/>
          <w:iCs/>
          <w:color w:val="231F20"/>
          <w:spacing w:val="-8"/>
          <w:w w:val="90"/>
          <w:sz w:val="16"/>
          <w:szCs w:val="16"/>
        </w:rPr>
        <w:t xml:space="preserve"> </w:t>
      </w:r>
      <w:r w:rsidRPr="00D408AD">
        <w:rPr>
          <w:rFonts w:eastAsia="Arial"/>
          <w:i/>
          <w:iCs/>
          <w:color w:val="231F20"/>
          <w:w w:val="90"/>
          <w:sz w:val="16"/>
          <w:szCs w:val="16"/>
        </w:rPr>
        <w:t>and</w:t>
      </w:r>
      <w:r w:rsidRPr="00D408AD">
        <w:rPr>
          <w:rFonts w:eastAsia="Arial"/>
          <w:i/>
          <w:iCs/>
          <w:color w:val="231F20"/>
          <w:w w:val="88"/>
          <w:sz w:val="16"/>
          <w:szCs w:val="16"/>
        </w:rPr>
        <w:t xml:space="preserve"> </w:t>
      </w:r>
      <w:r w:rsidRPr="00D408AD">
        <w:rPr>
          <w:rFonts w:eastAsia="Arial"/>
          <w:i/>
          <w:iCs/>
          <w:color w:val="231F20"/>
          <w:w w:val="90"/>
          <w:sz w:val="16"/>
          <w:szCs w:val="16"/>
        </w:rPr>
        <w:t>may</w:t>
      </w:r>
      <w:r w:rsidRPr="00D408AD">
        <w:rPr>
          <w:rFonts w:eastAsia="Arial"/>
          <w:i/>
          <w:iCs/>
          <w:color w:val="231F20"/>
          <w:spacing w:val="-8"/>
          <w:w w:val="90"/>
          <w:sz w:val="16"/>
          <w:szCs w:val="16"/>
        </w:rPr>
        <w:t xml:space="preserve"> </w:t>
      </w:r>
      <w:r w:rsidRPr="00D408AD">
        <w:rPr>
          <w:rFonts w:eastAsia="Arial"/>
          <w:i/>
          <w:iCs/>
          <w:color w:val="231F20"/>
          <w:w w:val="90"/>
          <w:sz w:val="16"/>
          <w:szCs w:val="16"/>
        </w:rPr>
        <w:t>not</w:t>
      </w:r>
      <w:r w:rsidRPr="00D408AD">
        <w:rPr>
          <w:rFonts w:eastAsia="Arial"/>
          <w:i/>
          <w:iCs/>
          <w:color w:val="231F20"/>
          <w:spacing w:val="-7"/>
          <w:w w:val="90"/>
          <w:sz w:val="16"/>
          <w:szCs w:val="16"/>
        </w:rPr>
        <w:t xml:space="preserve"> </w:t>
      </w:r>
      <w:r w:rsidRPr="00D408AD">
        <w:rPr>
          <w:rFonts w:eastAsia="Arial"/>
          <w:i/>
          <w:iCs/>
          <w:color w:val="231F20"/>
          <w:w w:val="90"/>
          <w:sz w:val="16"/>
          <w:szCs w:val="16"/>
        </w:rPr>
        <w:t>be</w:t>
      </w:r>
      <w:r w:rsidRPr="00D408AD">
        <w:rPr>
          <w:rFonts w:eastAsia="Arial"/>
          <w:i/>
          <w:iCs/>
          <w:color w:val="231F20"/>
          <w:spacing w:val="-7"/>
          <w:w w:val="90"/>
          <w:sz w:val="16"/>
          <w:szCs w:val="16"/>
        </w:rPr>
        <w:t xml:space="preserve"> </w:t>
      </w:r>
      <w:r w:rsidRPr="00D408AD">
        <w:rPr>
          <w:rFonts w:eastAsia="Arial"/>
          <w:i/>
          <w:iCs/>
          <w:color w:val="231F20"/>
          <w:w w:val="90"/>
          <w:sz w:val="16"/>
          <w:szCs w:val="16"/>
        </w:rPr>
        <w:t>disclosed,</w:t>
      </w:r>
      <w:r w:rsidRPr="00D408AD">
        <w:rPr>
          <w:rFonts w:eastAsia="Arial"/>
          <w:i/>
          <w:iCs/>
          <w:color w:val="231F20"/>
          <w:spacing w:val="-8"/>
          <w:w w:val="90"/>
          <w:sz w:val="16"/>
          <w:szCs w:val="16"/>
        </w:rPr>
        <w:t xml:space="preserve"> </w:t>
      </w:r>
      <w:r w:rsidRPr="00D408AD">
        <w:rPr>
          <w:rFonts w:eastAsia="Arial"/>
          <w:i/>
          <w:iCs/>
          <w:color w:val="231F20"/>
          <w:w w:val="90"/>
          <w:sz w:val="16"/>
          <w:szCs w:val="16"/>
        </w:rPr>
        <w:t>or</w:t>
      </w:r>
      <w:r w:rsidRPr="00D408AD">
        <w:rPr>
          <w:rFonts w:eastAsia="Arial"/>
          <w:i/>
          <w:iCs/>
          <w:color w:val="231F20"/>
          <w:spacing w:val="-7"/>
          <w:w w:val="90"/>
          <w:sz w:val="16"/>
          <w:szCs w:val="16"/>
        </w:rPr>
        <w:t xml:space="preserve"> </w:t>
      </w:r>
      <w:r w:rsidRPr="00D408AD">
        <w:rPr>
          <w:rFonts w:eastAsia="Arial"/>
          <w:i/>
          <w:iCs/>
          <w:color w:val="231F20"/>
          <w:w w:val="90"/>
          <w:sz w:val="16"/>
          <w:szCs w:val="16"/>
        </w:rPr>
        <w:t>used,</w:t>
      </w:r>
      <w:r w:rsidRPr="00D408AD">
        <w:rPr>
          <w:rFonts w:eastAsia="Arial"/>
          <w:i/>
          <w:iCs/>
          <w:color w:val="231F20"/>
          <w:spacing w:val="-7"/>
          <w:w w:val="90"/>
          <w:sz w:val="16"/>
          <w:szCs w:val="16"/>
        </w:rPr>
        <w:t xml:space="preserve"> </w:t>
      </w:r>
      <w:r w:rsidRPr="00D408AD">
        <w:rPr>
          <w:rFonts w:eastAsia="Arial"/>
          <w:i/>
          <w:iCs/>
          <w:color w:val="231F20"/>
          <w:w w:val="90"/>
          <w:sz w:val="16"/>
          <w:szCs w:val="16"/>
        </w:rPr>
        <w:t>in</w:t>
      </w:r>
      <w:r w:rsidRPr="00D408AD">
        <w:rPr>
          <w:rFonts w:eastAsia="Arial"/>
          <w:i/>
          <w:iCs/>
          <w:color w:val="231F20"/>
          <w:spacing w:val="-8"/>
          <w:w w:val="90"/>
          <w:sz w:val="16"/>
          <w:szCs w:val="16"/>
        </w:rPr>
        <w:t xml:space="preserve"> </w:t>
      </w:r>
      <w:r w:rsidRPr="00D408AD">
        <w:rPr>
          <w:rFonts w:eastAsia="Arial"/>
          <w:i/>
          <w:iCs/>
          <w:color w:val="231F20"/>
          <w:w w:val="90"/>
          <w:sz w:val="16"/>
          <w:szCs w:val="16"/>
        </w:rPr>
        <w:t>identifiable</w:t>
      </w:r>
      <w:r w:rsidRPr="00D408AD">
        <w:rPr>
          <w:rFonts w:eastAsia="Arial"/>
          <w:i/>
          <w:iCs/>
          <w:color w:val="231F20"/>
          <w:spacing w:val="-7"/>
          <w:w w:val="90"/>
          <w:sz w:val="16"/>
          <w:szCs w:val="16"/>
        </w:rPr>
        <w:t xml:space="preserve"> </w:t>
      </w:r>
      <w:r w:rsidRPr="00D408AD">
        <w:rPr>
          <w:rFonts w:eastAsia="Arial"/>
          <w:i/>
          <w:iCs/>
          <w:color w:val="231F20"/>
          <w:w w:val="90"/>
          <w:sz w:val="16"/>
          <w:szCs w:val="16"/>
        </w:rPr>
        <w:t>form</w:t>
      </w:r>
      <w:r w:rsidRPr="00D408AD">
        <w:rPr>
          <w:rFonts w:eastAsia="Arial"/>
          <w:i/>
          <w:iCs/>
          <w:color w:val="231F20"/>
          <w:spacing w:val="-7"/>
          <w:w w:val="90"/>
          <w:sz w:val="16"/>
          <w:szCs w:val="16"/>
        </w:rPr>
        <w:t xml:space="preserve"> </w:t>
      </w:r>
      <w:r w:rsidRPr="00D408AD">
        <w:rPr>
          <w:rFonts w:eastAsia="Arial"/>
          <w:i/>
          <w:iCs/>
          <w:color w:val="231F20"/>
          <w:w w:val="90"/>
          <w:sz w:val="16"/>
          <w:szCs w:val="16"/>
        </w:rPr>
        <w:t>for</w:t>
      </w:r>
      <w:r w:rsidRPr="00D408AD">
        <w:rPr>
          <w:rFonts w:eastAsia="Arial"/>
          <w:i/>
          <w:iCs/>
          <w:color w:val="231F20"/>
          <w:spacing w:val="-8"/>
          <w:w w:val="90"/>
          <w:sz w:val="16"/>
          <w:szCs w:val="16"/>
        </w:rPr>
        <w:t xml:space="preserve"> </w:t>
      </w:r>
      <w:r w:rsidRPr="00D408AD">
        <w:rPr>
          <w:rFonts w:eastAsia="Arial"/>
          <w:i/>
          <w:iCs/>
          <w:color w:val="231F20"/>
          <w:w w:val="90"/>
          <w:sz w:val="16"/>
          <w:szCs w:val="16"/>
        </w:rPr>
        <w:t>any</w:t>
      </w:r>
      <w:r w:rsidRPr="00D408AD">
        <w:rPr>
          <w:rFonts w:eastAsia="Arial"/>
          <w:i/>
          <w:iCs/>
          <w:color w:val="231F20"/>
          <w:spacing w:val="-7"/>
          <w:w w:val="90"/>
          <w:sz w:val="16"/>
          <w:szCs w:val="16"/>
        </w:rPr>
        <w:t xml:space="preserve"> </w:t>
      </w:r>
      <w:r w:rsidRPr="00D408AD">
        <w:rPr>
          <w:rFonts w:eastAsia="Arial"/>
          <w:i/>
          <w:iCs/>
          <w:color w:val="231F20"/>
          <w:w w:val="90"/>
          <w:sz w:val="16"/>
          <w:szCs w:val="16"/>
        </w:rPr>
        <w:t>other</w:t>
      </w:r>
      <w:r w:rsidRPr="00D408AD">
        <w:rPr>
          <w:rFonts w:eastAsia="Arial"/>
          <w:i/>
          <w:iCs/>
          <w:color w:val="231F20"/>
          <w:spacing w:val="-7"/>
          <w:w w:val="90"/>
          <w:sz w:val="16"/>
          <w:szCs w:val="16"/>
        </w:rPr>
        <w:t xml:space="preserve"> </w:t>
      </w:r>
      <w:r w:rsidRPr="00D408AD">
        <w:rPr>
          <w:rFonts w:eastAsia="Arial"/>
          <w:i/>
          <w:iCs/>
          <w:color w:val="231F20"/>
          <w:w w:val="90"/>
          <w:sz w:val="16"/>
          <w:szCs w:val="16"/>
        </w:rPr>
        <w:t>purpose</w:t>
      </w:r>
      <w:r w:rsidRPr="00D408AD">
        <w:rPr>
          <w:rFonts w:eastAsia="Arial"/>
          <w:i/>
          <w:iCs/>
          <w:color w:val="231F20"/>
          <w:spacing w:val="-7"/>
          <w:w w:val="90"/>
          <w:sz w:val="16"/>
          <w:szCs w:val="16"/>
        </w:rPr>
        <w:t xml:space="preserve"> </w:t>
      </w:r>
      <w:r w:rsidRPr="00D408AD">
        <w:rPr>
          <w:rFonts w:eastAsia="Arial"/>
          <w:i/>
          <w:iCs/>
          <w:color w:val="231F20"/>
          <w:w w:val="90"/>
          <w:sz w:val="16"/>
          <w:szCs w:val="16"/>
        </w:rPr>
        <w:t>except</w:t>
      </w:r>
      <w:r w:rsidRPr="00D408AD">
        <w:rPr>
          <w:rFonts w:eastAsia="Arial"/>
          <w:i/>
          <w:iCs/>
          <w:color w:val="231F20"/>
          <w:spacing w:val="-8"/>
          <w:w w:val="90"/>
          <w:sz w:val="16"/>
          <w:szCs w:val="16"/>
        </w:rPr>
        <w:t xml:space="preserve"> </w:t>
      </w:r>
      <w:r w:rsidRPr="00D408AD">
        <w:rPr>
          <w:rFonts w:eastAsia="Arial"/>
          <w:i/>
          <w:iCs/>
          <w:color w:val="231F20"/>
          <w:w w:val="90"/>
          <w:sz w:val="16"/>
          <w:szCs w:val="16"/>
        </w:rPr>
        <w:t>as</w:t>
      </w:r>
      <w:r w:rsidRPr="00D408AD">
        <w:rPr>
          <w:rFonts w:eastAsia="Arial"/>
          <w:i/>
          <w:iCs/>
          <w:color w:val="231F20"/>
          <w:spacing w:val="-7"/>
          <w:w w:val="90"/>
          <w:sz w:val="16"/>
          <w:szCs w:val="16"/>
        </w:rPr>
        <w:t xml:space="preserve"> </w:t>
      </w:r>
      <w:r w:rsidRPr="00D408AD">
        <w:rPr>
          <w:rFonts w:eastAsia="Arial"/>
          <w:i/>
          <w:iCs/>
          <w:color w:val="231F20"/>
          <w:w w:val="90"/>
          <w:sz w:val="16"/>
          <w:szCs w:val="16"/>
        </w:rPr>
        <w:t>required</w:t>
      </w:r>
      <w:r w:rsidRPr="00D408AD">
        <w:rPr>
          <w:rFonts w:eastAsia="Arial"/>
          <w:i/>
          <w:iCs/>
          <w:color w:val="231F20"/>
          <w:spacing w:val="-7"/>
          <w:w w:val="90"/>
          <w:sz w:val="16"/>
          <w:szCs w:val="16"/>
        </w:rPr>
        <w:t xml:space="preserve"> </w:t>
      </w:r>
      <w:r w:rsidRPr="00D408AD">
        <w:rPr>
          <w:rFonts w:eastAsia="Arial"/>
          <w:i/>
          <w:iCs/>
          <w:color w:val="231F20"/>
          <w:w w:val="90"/>
          <w:sz w:val="16"/>
          <w:szCs w:val="16"/>
        </w:rPr>
        <w:t>by</w:t>
      </w:r>
      <w:r w:rsidRPr="00D408AD">
        <w:rPr>
          <w:rFonts w:eastAsia="Arial"/>
          <w:i/>
          <w:iCs/>
          <w:color w:val="231F20"/>
          <w:spacing w:val="-8"/>
          <w:w w:val="90"/>
          <w:sz w:val="16"/>
          <w:szCs w:val="16"/>
        </w:rPr>
        <w:t xml:space="preserve"> </w:t>
      </w:r>
      <w:r w:rsidRPr="00D408AD">
        <w:rPr>
          <w:rFonts w:eastAsia="Arial"/>
          <w:i/>
          <w:iCs/>
          <w:color w:val="231F20"/>
          <w:w w:val="90"/>
          <w:sz w:val="16"/>
          <w:szCs w:val="16"/>
        </w:rPr>
        <w:t>law</w:t>
      </w:r>
      <w:r w:rsidRPr="00D408AD">
        <w:rPr>
          <w:rFonts w:eastAsia="Arial"/>
          <w:i/>
          <w:iCs/>
          <w:color w:val="231F20"/>
          <w:spacing w:val="-7"/>
          <w:w w:val="90"/>
          <w:sz w:val="16"/>
          <w:szCs w:val="16"/>
        </w:rPr>
        <w:t xml:space="preserve"> </w:t>
      </w:r>
      <w:r w:rsidRPr="00D408AD">
        <w:rPr>
          <w:rFonts w:eastAsia="Arial"/>
          <w:i/>
          <w:iCs/>
          <w:color w:val="231F20"/>
          <w:w w:val="90"/>
          <w:sz w:val="16"/>
          <w:szCs w:val="16"/>
        </w:rPr>
        <w:t>(20</w:t>
      </w:r>
      <w:r w:rsidRPr="00D408AD">
        <w:rPr>
          <w:rFonts w:eastAsia="Arial"/>
          <w:i/>
          <w:iCs/>
          <w:color w:val="231F20"/>
          <w:spacing w:val="-7"/>
          <w:w w:val="90"/>
          <w:sz w:val="16"/>
          <w:szCs w:val="16"/>
        </w:rPr>
        <w:t xml:space="preserve"> </w:t>
      </w:r>
      <w:r w:rsidRPr="00D408AD">
        <w:rPr>
          <w:rFonts w:eastAsia="Arial"/>
          <w:i/>
          <w:iCs/>
          <w:color w:val="231F20"/>
          <w:w w:val="90"/>
          <w:sz w:val="16"/>
          <w:szCs w:val="16"/>
        </w:rPr>
        <w:t>U.S.C.</w:t>
      </w:r>
      <w:r w:rsidRPr="00D408AD">
        <w:rPr>
          <w:rFonts w:eastAsia="Arial"/>
          <w:i/>
          <w:iCs/>
          <w:color w:val="231F20"/>
          <w:spacing w:val="-8"/>
          <w:w w:val="90"/>
          <w:sz w:val="16"/>
          <w:szCs w:val="16"/>
        </w:rPr>
        <w:t xml:space="preserve"> </w:t>
      </w:r>
      <w:r w:rsidRPr="00D408AD">
        <w:rPr>
          <w:rFonts w:eastAsia="Arial"/>
          <w:i/>
          <w:iCs/>
          <w:color w:val="231F20"/>
          <w:w w:val="90"/>
          <w:sz w:val="16"/>
          <w:szCs w:val="16"/>
        </w:rPr>
        <w:t>§9573</w:t>
      </w:r>
      <w:r w:rsidRPr="00D408AD">
        <w:rPr>
          <w:rFonts w:eastAsia="Arial"/>
          <w:i/>
          <w:iCs/>
          <w:color w:val="231F20"/>
          <w:spacing w:val="-7"/>
          <w:w w:val="90"/>
          <w:sz w:val="16"/>
          <w:szCs w:val="16"/>
        </w:rPr>
        <w:t xml:space="preserve"> </w:t>
      </w:r>
      <w:r w:rsidRPr="00D408AD">
        <w:rPr>
          <w:rFonts w:eastAsia="Arial"/>
          <w:i/>
          <w:iCs/>
          <w:color w:val="231F20"/>
          <w:w w:val="90"/>
          <w:sz w:val="16"/>
          <w:szCs w:val="16"/>
        </w:rPr>
        <w:t>and</w:t>
      </w:r>
      <w:r w:rsidRPr="00D408AD">
        <w:rPr>
          <w:rFonts w:eastAsia="Arial"/>
          <w:i/>
          <w:iCs/>
          <w:color w:val="231F20"/>
          <w:spacing w:val="-7"/>
          <w:w w:val="90"/>
          <w:sz w:val="16"/>
          <w:szCs w:val="16"/>
        </w:rPr>
        <w:t xml:space="preserve"> </w:t>
      </w:r>
      <w:r w:rsidRPr="00D408AD">
        <w:rPr>
          <w:rFonts w:eastAsia="Arial"/>
          <w:i/>
          <w:iCs/>
          <w:color w:val="231F20"/>
          <w:w w:val="90"/>
          <w:sz w:val="16"/>
          <w:szCs w:val="16"/>
        </w:rPr>
        <w:t>6</w:t>
      </w:r>
      <w:r w:rsidRPr="00D408AD">
        <w:rPr>
          <w:rFonts w:eastAsia="Arial"/>
          <w:i/>
          <w:iCs/>
          <w:color w:val="231F20"/>
          <w:spacing w:val="-8"/>
          <w:w w:val="90"/>
          <w:sz w:val="16"/>
          <w:szCs w:val="16"/>
        </w:rPr>
        <w:t xml:space="preserve"> </w:t>
      </w:r>
      <w:r w:rsidRPr="00D408AD">
        <w:rPr>
          <w:rFonts w:eastAsia="Arial"/>
          <w:i/>
          <w:iCs/>
          <w:color w:val="231F20"/>
          <w:w w:val="90"/>
          <w:sz w:val="16"/>
          <w:szCs w:val="16"/>
        </w:rPr>
        <w:t>U.S.C.</w:t>
      </w:r>
      <w:r w:rsidRPr="00D408AD">
        <w:rPr>
          <w:rFonts w:eastAsia="Arial"/>
          <w:i/>
          <w:iCs/>
          <w:color w:val="231F20"/>
          <w:spacing w:val="-7"/>
          <w:w w:val="90"/>
          <w:sz w:val="16"/>
          <w:szCs w:val="16"/>
        </w:rPr>
        <w:t xml:space="preserve"> </w:t>
      </w:r>
      <w:r w:rsidRPr="00D408AD">
        <w:rPr>
          <w:rFonts w:eastAsia="Arial"/>
          <w:i/>
          <w:iCs/>
          <w:color w:val="231F20"/>
          <w:w w:val="90"/>
          <w:sz w:val="16"/>
          <w:szCs w:val="16"/>
        </w:rPr>
        <w:t>§151).</w:t>
      </w:r>
      <w:r w:rsidRPr="00D408AD">
        <w:rPr>
          <w:rFonts w:eastAsia="Arial"/>
          <w:i/>
          <w:iCs/>
          <w:color w:val="231F20"/>
          <w:spacing w:val="-7"/>
          <w:w w:val="90"/>
          <w:sz w:val="16"/>
          <w:szCs w:val="16"/>
        </w:rPr>
        <w:t xml:space="preserve"> </w:t>
      </w:r>
      <w:r w:rsidRPr="00D408AD">
        <w:rPr>
          <w:rFonts w:eastAsia="Arial"/>
          <w:i/>
          <w:iCs/>
          <w:color w:val="231F20"/>
          <w:w w:val="90"/>
          <w:sz w:val="16"/>
          <w:szCs w:val="16"/>
        </w:rPr>
        <w:t>Reports</w:t>
      </w:r>
      <w:r w:rsidRPr="00D408AD">
        <w:rPr>
          <w:rFonts w:eastAsia="Arial"/>
          <w:i/>
          <w:iCs/>
          <w:color w:val="231F20"/>
          <w:spacing w:val="-7"/>
          <w:w w:val="90"/>
          <w:sz w:val="16"/>
          <w:szCs w:val="16"/>
        </w:rPr>
        <w:t xml:space="preserve"> </w:t>
      </w:r>
      <w:r w:rsidRPr="00D408AD">
        <w:rPr>
          <w:rFonts w:eastAsia="Arial"/>
          <w:i/>
          <w:iCs/>
          <w:color w:val="231F20"/>
          <w:w w:val="90"/>
          <w:sz w:val="16"/>
          <w:szCs w:val="16"/>
        </w:rPr>
        <w:t>of</w:t>
      </w:r>
      <w:r w:rsidRPr="00D408AD">
        <w:rPr>
          <w:rFonts w:eastAsia="Arial"/>
          <w:i/>
          <w:iCs/>
          <w:color w:val="231F20"/>
          <w:spacing w:val="-8"/>
          <w:w w:val="90"/>
          <w:sz w:val="16"/>
          <w:szCs w:val="16"/>
        </w:rPr>
        <w:t xml:space="preserve"> </w:t>
      </w:r>
      <w:r w:rsidRPr="00D408AD">
        <w:rPr>
          <w:rFonts w:eastAsia="Arial"/>
          <w:i/>
          <w:iCs/>
          <w:color w:val="231F20"/>
          <w:w w:val="90"/>
          <w:sz w:val="16"/>
          <w:szCs w:val="16"/>
        </w:rPr>
        <w:t>the</w:t>
      </w:r>
      <w:r w:rsidRPr="00D408AD">
        <w:rPr>
          <w:rFonts w:eastAsia="Arial"/>
          <w:i/>
          <w:iCs/>
          <w:color w:val="231F20"/>
          <w:spacing w:val="-7"/>
          <w:w w:val="90"/>
          <w:sz w:val="16"/>
          <w:szCs w:val="16"/>
        </w:rPr>
        <w:t xml:space="preserve"> </w:t>
      </w:r>
      <w:r w:rsidRPr="00D408AD">
        <w:rPr>
          <w:rFonts w:eastAsia="Arial"/>
          <w:i/>
          <w:iCs/>
          <w:color w:val="231F20"/>
          <w:w w:val="90"/>
          <w:sz w:val="16"/>
          <w:szCs w:val="16"/>
        </w:rPr>
        <w:t>findings</w:t>
      </w:r>
      <w:r w:rsidRPr="00D408AD">
        <w:rPr>
          <w:rFonts w:eastAsia="Arial"/>
          <w:i/>
          <w:iCs/>
          <w:color w:val="231F20"/>
          <w:spacing w:val="-7"/>
          <w:w w:val="90"/>
          <w:sz w:val="16"/>
          <w:szCs w:val="16"/>
        </w:rPr>
        <w:t xml:space="preserve"> </w:t>
      </w:r>
      <w:r w:rsidRPr="00D408AD">
        <w:rPr>
          <w:rFonts w:eastAsia="Arial"/>
          <w:i/>
          <w:iCs/>
          <w:color w:val="231F20"/>
          <w:w w:val="90"/>
          <w:sz w:val="16"/>
          <w:szCs w:val="16"/>
        </w:rPr>
        <w:t>from</w:t>
      </w:r>
      <w:r w:rsidRPr="00D408AD">
        <w:rPr>
          <w:rFonts w:eastAsia="Arial"/>
          <w:i/>
          <w:iCs/>
          <w:color w:val="231F20"/>
          <w:spacing w:val="-8"/>
          <w:w w:val="90"/>
          <w:sz w:val="16"/>
          <w:szCs w:val="16"/>
        </w:rPr>
        <w:t xml:space="preserve"> </w:t>
      </w:r>
      <w:r w:rsidRPr="00D408AD">
        <w:rPr>
          <w:rFonts w:eastAsia="Arial"/>
          <w:i/>
          <w:iCs/>
          <w:color w:val="231F20"/>
          <w:w w:val="90"/>
          <w:sz w:val="16"/>
          <w:szCs w:val="16"/>
        </w:rPr>
        <w:t>the</w:t>
      </w:r>
      <w:r w:rsidRPr="00D408AD">
        <w:rPr>
          <w:rFonts w:eastAsia="Arial"/>
          <w:i/>
          <w:iCs/>
          <w:color w:val="231F20"/>
          <w:spacing w:val="-7"/>
          <w:w w:val="90"/>
          <w:sz w:val="16"/>
          <w:szCs w:val="16"/>
        </w:rPr>
        <w:t xml:space="preserve"> </w:t>
      </w:r>
      <w:r w:rsidRPr="00D408AD">
        <w:rPr>
          <w:rFonts w:eastAsia="Arial"/>
          <w:i/>
          <w:iCs/>
          <w:color w:val="231F20"/>
          <w:w w:val="90"/>
          <w:sz w:val="16"/>
          <w:szCs w:val="16"/>
        </w:rPr>
        <w:t>survey</w:t>
      </w:r>
      <w:r w:rsidRPr="00D408AD">
        <w:rPr>
          <w:rFonts w:eastAsia="Arial"/>
          <w:i/>
          <w:iCs/>
          <w:color w:val="231F20"/>
          <w:spacing w:val="-7"/>
          <w:w w:val="90"/>
          <w:sz w:val="16"/>
          <w:szCs w:val="16"/>
        </w:rPr>
        <w:t xml:space="preserve"> </w:t>
      </w:r>
      <w:r w:rsidRPr="00D408AD">
        <w:rPr>
          <w:rFonts w:eastAsia="Arial"/>
          <w:i/>
          <w:iCs/>
          <w:color w:val="231F20"/>
          <w:w w:val="90"/>
          <w:sz w:val="16"/>
          <w:szCs w:val="16"/>
        </w:rPr>
        <w:t>will</w:t>
      </w:r>
      <w:r w:rsidRPr="00D408AD">
        <w:rPr>
          <w:rFonts w:eastAsia="Arial"/>
          <w:i/>
          <w:iCs/>
          <w:color w:val="231F20"/>
          <w:spacing w:val="-8"/>
          <w:w w:val="90"/>
          <w:sz w:val="16"/>
          <w:szCs w:val="16"/>
        </w:rPr>
        <w:t xml:space="preserve"> </w:t>
      </w:r>
      <w:r w:rsidRPr="00D408AD">
        <w:rPr>
          <w:rFonts w:eastAsia="Arial"/>
          <w:i/>
          <w:iCs/>
          <w:color w:val="231F20"/>
          <w:w w:val="90"/>
          <w:sz w:val="16"/>
          <w:szCs w:val="16"/>
        </w:rPr>
        <w:t>not</w:t>
      </w:r>
      <w:r w:rsidRPr="00D408AD">
        <w:rPr>
          <w:rFonts w:eastAsia="Arial"/>
          <w:i/>
          <w:iCs/>
          <w:color w:val="231F20"/>
          <w:spacing w:val="-7"/>
          <w:w w:val="90"/>
          <w:sz w:val="16"/>
          <w:szCs w:val="16"/>
        </w:rPr>
        <w:t xml:space="preserve"> </w:t>
      </w:r>
      <w:r w:rsidRPr="00D408AD">
        <w:rPr>
          <w:rFonts w:eastAsia="Arial"/>
          <w:i/>
          <w:iCs/>
          <w:color w:val="231F20"/>
          <w:w w:val="90"/>
          <w:sz w:val="16"/>
          <w:szCs w:val="16"/>
        </w:rPr>
        <w:t>identify</w:t>
      </w:r>
      <w:r w:rsidRPr="00D408AD">
        <w:rPr>
          <w:rFonts w:eastAsia="Arial"/>
          <w:i/>
          <w:iCs/>
          <w:color w:val="231F20"/>
          <w:w w:val="88"/>
          <w:sz w:val="16"/>
          <w:szCs w:val="16"/>
        </w:rPr>
        <w:t xml:space="preserve"> </w:t>
      </w:r>
      <w:r w:rsidRPr="00D408AD">
        <w:rPr>
          <w:rFonts w:eastAsia="Arial"/>
          <w:i/>
          <w:iCs/>
          <w:color w:val="231F20"/>
          <w:w w:val="90"/>
          <w:sz w:val="16"/>
          <w:szCs w:val="16"/>
        </w:rPr>
        <w:t>participating</w:t>
      </w:r>
      <w:r w:rsidRPr="00D408AD">
        <w:rPr>
          <w:rFonts w:eastAsia="Arial"/>
          <w:i/>
          <w:iCs/>
          <w:color w:val="231F20"/>
          <w:spacing w:val="-10"/>
          <w:w w:val="90"/>
          <w:sz w:val="16"/>
          <w:szCs w:val="16"/>
        </w:rPr>
        <w:t xml:space="preserve"> </w:t>
      </w:r>
      <w:r w:rsidRPr="00D408AD">
        <w:rPr>
          <w:rFonts w:eastAsia="Arial"/>
          <w:i/>
          <w:iCs/>
          <w:color w:val="231F20"/>
          <w:w w:val="90"/>
          <w:sz w:val="16"/>
          <w:szCs w:val="16"/>
        </w:rPr>
        <w:t>Local Education Agencies (LEAs),</w:t>
      </w:r>
      <w:r w:rsidRPr="00D408AD">
        <w:rPr>
          <w:rFonts w:eastAsia="Arial"/>
          <w:i/>
          <w:iCs/>
          <w:color w:val="231F20"/>
          <w:spacing w:val="-9"/>
          <w:w w:val="90"/>
          <w:sz w:val="16"/>
          <w:szCs w:val="16"/>
        </w:rPr>
        <w:t xml:space="preserve"> </w:t>
      </w:r>
      <w:r w:rsidRPr="00D408AD">
        <w:rPr>
          <w:rFonts w:eastAsia="Arial"/>
          <w:i/>
          <w:iCs/>
          <w:color w:val="231F20"/>
          <w:w w:val="90"/>
          <w:sz w:val="16"/>
          <w:szCs w:val="16"/>
        </w:rPr>
        <w:t>schools,</w:t>
      </w:r>
      <w:r w:rsidRPr="00D408AD">
        <w:rPr>
          <w:rFonts w:eastAsia="Arial"/>
          <w:i/>
          <w:iCs/>
          <w:color w:val="231F20"/>
          <w:spacing w:val="-10"/>
          <w:w w:val="90"/>
          <w:sz w:val="16"/>
          <w:szCs w:val="16"/>
        </w:rPr>
        <w:t xml:space="preserve"> </w:t>
      </w:r>
      <w:r w:rsidRPr="00D408AD">
        <w:rPr>
          <w:rFonts w:eastAsia="Arial"/>
          <w:i/>
          <w:iCs/>
          <w:color w:val="231F20"/>
          <w:w w:val="90"/>
          <w:sz w:val="16"/>
          <w:szCs w:val="16"/>
        </w:rPr>
        <w:t>or</w:t>
      </w:r>
      <w:r w:rsidRPr="00D408AD">
        <w:rPr>
          <w:rFonts w:eastAsia="Arial"/>
          <w:i/>
          <w:iCs/>
          <w:color w:val="231F20"/>
          <w:spacing w:val="-9"/>
          <w:w w:val="90"/>
          <w:sz w:val="16"/>
          <w:szCs w:val="16"/>
        </w:rPr>
        <w:t xml:space="preserve"> </w:t>
      </w:r>
      <w:r w:rsidRPr="00D408AD">
        <w:rPr>
          <w:rFonts w:eastAsia="Arial"/>
          <w:i/>
          <w:iCs/>
          <w:color w:val="231F20"/>
          <w:w w:val="90"/>
          <w:sz w:val="16"/>
          <w:szCs w:val="16"/>
        </w:rPr>
        <w:t>staff.</w:t>
      </w:r>
      <w:r w:rsidRPr="00D408AD">
        <w:rPr>
          <w:rFonts w:eastAsia="Arial"/>
          <w:i/>
          <w:iCs/>
          <w:color w:val="231F20"/>
          <w:spacing w:val="17"/>
          <w:w w:val="90"/>
          <w:sz w:val="16"/>
          <w:szCs w:val="16"/>
        </w:rPr>
        <w:t xml:space="preserve"> </w:t>
      </w:r>
      <w:r w:rsidRPr="00D408AD">
        <w:rPr>
          <w:rFonts w:eastAsia="Arial"/>
          <w:i/>
          <w:iCs/>
          <w:color w:val="231F20"/>
          <w:w w:val="90"/>
          <w:sz w:val="16"/>
          <w:szCs w:val="16"/>
        </w:rPr>
        <w:t>Individual</w:t>
      </w:r>
      <w:r w:rsidRPr="00D408AD">
        <w:rPr>
          <w:rFonts w:eastAsia="Arial"/>
          <w:i/>
          <w:iCs/>
          <w:color w:val="231F20"/>
          <w:spacing w:val="-10"/>
          <w:w w:val="90"/>
          <w:sz w:val="16"/>
          <w:szCs w:val="16"/>
        </w:rPr>
        <w:t xml:space="preserve"> </w:t>
      </w:r>
      <w:r w:rsidRPr="00D408AD">
        <w:rPr>
          <w:rFonts w:eastAsia="Arial"/>
          <w:i/>
          <w:iCs/>
          <w:color w:val="231F20"/>
          <w:w w:val="90"/>
          <w:sz w:val="16"/>
          <w:szCs w:val="16"/>
        </w:rPr>
        <w:t>responses</w:t>
      </w:r>
      <w:r w:rsidRPr="00D408AD">
        <w:rPr>
          <w:rFonts w:eastAsia="Arial"/>
          <w:i/>
          <w:iCs/>
          <w:color w:val="231F20"/>
          <w:spacing w:val="-9"/>
          <w:w w:val="90"/>
          <w:sz w:val="16"/>
          <w:szCs w:val="16"/>
        </w:rPr>
        <w:t xml:space="preserve"> </w:t>
      </w:r>
      <w:r w:rsidRPr="00D408AD">
        <w:rPr>
          <w:rFonts w:eastAsia="Arial"/>
          <w:i/>
          <w:iCs/>
          <w:color w:val="231F20"/>
          <w:w w:val="90"/>
          <w:sz w:val="16"/>
          <w:szCs w:val="16"/>
        </w:rPr>
        <w:t>will</w:t>
      </w:r>
      <w:r w:rsidRPr="00D408AD">
        <w:rPr>
          <w:rFonts w:eastAsia="Arial"/>
          <w:i/>
          <w:iCs/>
          <w:color w:val="231F20"/>
          <w:spacing w:val="-10"/>
          <w:w w:val="90"/>
          <w:sz w:val="16"/>
          <w:szCs w:val="16"/>
        </w:rPr>
        <w:t xml:space="preserve"> </w:t>
      </w:r>
      <w:r w:rsidRPr="00D408AD">
        <w:rPr>
          <w:rFonts w:eastAsia="Arial"/>
          <w:i/>
          <w:iCs/>
          <w:color w:val="231F20"/>
          <w:w w:val="90"/>
          <w:sz w:val="16"/>
          <w:szCs w:val="16"/>
        </w:rPr>
        <w:t>be</w:t>
      </w:r>
      <w:r w:rsidRPr="00D408AD">
        <w:rPr>
          <w:rFonts w:eastAsia="Arial"/>
          <w:i/>
          <w:iCs/>
          <w:color w:val="231F20"/>
          <w:spacing w:val="-9"/>
          <w:w w:val="90"/>
          <w:sz w:val="16"/>
          <w:szCs w:val="16"/>
        </w:rPr>
        <w:t xml:space="preserve"> </w:t>
      </w:r>
      <w:r w:rsidRPr="00D408AD">
        <w:rPr>
          <w:rFonts w:eastAsia="Arial"/>
          <w:i/>
          <w:iCs/>
          <w:color w:val="231F20"/>
          <w:w w:val="90"/>
          <w:sz w:val="16"/>
          <w:szCs w:val="16"/>
        </w:rPr>
        <w:t>combined</w:t>
      </w:r>
      <w:r w:rsidRPr="00D408AD">
        <w:rPr>
          <w:rFonts w:eastAsia="Arial"/>
          <w:i/>
          <w:iCs/>
          <w:color w:val="231F20"/>
          <w:spacing w:val="-9"/>
          <w:w w:val="90"/>
          <w:sz w:val="16"/>
          <w:szCs w:val="16"/>
        </w:rPr>
        <w:t xml:space="preserve"> </w:t>
      </w:r>
      <w:r w:rsidRPr="00D408AD">
        <w:rPr>
          <w:rFonts w:eastAsia="Arial"/>
          <w:i/>
          <w:iCs/>
          <w:color w:val="231F20"/>
          <w:w w:val="90"/>
          <w:sz w:val="16"/>
          <w:szCs w:val="16"/>
        </w:rPr>
        <w:t>with</w:t>
      </w:r>
      <w:r w:rsidRPr="00D408AD">
        <w:rPr>
          <w:rFonts w:eastAsia="Arial"/>
          <w:i/>
          <w:iCs/>
          <w:color w:val="231F20"/>
          <w:spacing w:val="-10"/>
          <w:w w:val="90"/>
          <w:sz w:val="16"/>
          <w:szCs w:val="16"/>
        </w:rPr>
        <w:t xml:space="preserve"> </w:t>
      </w:r>
      <w:r w:rsidRPr="00D408AD">
        <w:rPr>
          <w:rFonts w:eastAsia="Arial"/>
          <w:i/>
          <w:iCs/>
          <w:color w:val="231F20"/>
          <w:w w:val="90"/>
          <w:sz w:val="16"/>
          <w:szCs w:val="16"/>
        </w:rPr>
        <w:t>those</w:t>
      </w:r>
      <w:r w:rsidRPr="00D408AD">
        <w:rPr>
          <w:rFonts w:eastAsia="Arial"/>
          <w:i/>
          <w:iCs/>
          <w:color w:val="231F20"/>
          <w:spacing w:val="-9"/>
          <w:w w:val="90"/>
          <w:sz w:val="16"/>
          <w:szCs w:val="16"/>
        </w:rPr>
        <w:t xml:space="preserve"> </w:t>
      </w:r>
      <w:r w:rsidRPr="00D408AD">
        <w:rPr>
          <w:rFonts w:eastAsia="Arial"/>
          <w:i/>
          <w:iCs/>
          <w:color w:val="231F20"/>
          <w:w w:val="90"/>
          <w:sz w:val="16"/>
          <w:szCs w:val="16"/>
        </w:rPr>
        <w:t>from</w:t>
      </w:r>
      <w:r w:rsidRPr="00D408AD">
        <w:rPr>
          <w:rFonts w:eastAsia="Arial"/>
          <w:i/>
          <w:iCs/>
          <w:color w:val="231F20"/>
          <w:spacing w:val="-10"/>
          <w:w w:val="90"/>
          <w:sz w:val="16"/>
          <w:szCs w:val="16"/>
        </w:rPr>
        <w:t xml:space="preserve"> </w:t>
      </w:r>
      <w:r w:rsidRPr="00D408AD">
        <w:rPr>
          <w:rFonts w:eastAsia="Arial"/>
          <w:i/>
          <w:iCs/>
          <w:color w:val="231F20"/>
          <w:w w:val="90"/>
          <w:sz w:val="16"/>
          <w:szCs w:val="16"/>
        </w:rPr>
        <w:t>other</w:t>
      </w:r>
      <w:r w:rsidRPr="00D408AD">
        <w:rPr>
          <w:rFonts w:eastAsia="Arial"/>
          <w:i/>
          <w:iCs/>
          <w:color w:val="231F20"/>
          <w:spacing w:val="-9"/>
          <w:w w:val="90"/>
          <w:sz w:val="16"/>
          <w:szCs w:val="16"/>
        </w:rPr>
        <w:t xml:space="preserve"> </w:t>
      </w:r>
      <w:r w:rsidRPr="00D408AD">
        <w:rPr>
          <w:rFonts w:eastAsia="Arial"/>
          <w:i/>
          <w:iCs/>
          <w:color w:val="231F20"/>
          <w:w w:val="90"/>
          <w:sz w:val="16"/>
          <w:szCs w:val="16"/>
        </w:rPr>
        <w:t>participants</w:t>
      </w:r>
      <w:r w:rsidRPr="00D408AD">
        <w:rPr>
          <w:rFonts w:eastAsia="Arial"/>
          <w:i/>
          <w:iCs/>
          <w:color w:val="231F20"/>
          <w:spacing w:val="-10"/>
          <w:w w:val="90"/>
          <w:sz w:val="16"/>
          <w:szCs w:val="16"/>
        </w:rPr>
        <w:t xml:space="preserve"> </w:t>
      </w:r>
      <w:r w:rsidRPr="00D408AD">
        <w:rPr>
          <w:rFonts w:eastAsia="Arial"/>
          <w:i/>
          <w:iCs/>
          <w:color w:val="231F20"/>
          <w:w w:val="90"/>
          <w:sz w:val="16"/>
          <w:szCs w:val="16"/>
        </w:rPr>
        <w:t>to</w:t>
      </w:r>
      <w:r w:rsidRPr="00D408AD">
        <w:rPr>
          <w:rFonts w:eastAsia="Arial"/>
          <w:i/>
          <w:iCs/>
          <w:color w:val="231F20"/>
          <w:spacing w:val="-9"/>
          <w:w w:val="90"/>
          <w:sz w:val="16"/>
          <w:szCs w:val="16"/>
        </w:rPr>
        <w:t xml:space="preserve"> </w:t>
      </w:r>
      <w:r w:rsidRPr="00D408AD">
        <w:rPr>
          <w:rFonts w:eastAsia="Arial"/>
          <w:i/>
          <w:iCs/>
          <w:color w:val="231F20"/>
          <w:w w:val="90"/>
          <w:sz w:val="16"/>
          <w:szCs w:val="16"/>
        </w:rPr>
        <w:t>produce</w:t>
      </w:r>
      <w:r w:rsidRPr="00D408AD">
        <w:rPr>
          <w:rFonts w:eastAsia="Arial"/>
          <w:i/>
          <w:iCs/>
          <w:color w:val="231F20"/>
          <w:spacing w:val="-9"/>
          <w:w w:val="90"/>
          <w:sz w:val="16"/>
          <w:szCs w:val="16"/>
        </w:rPr>
        <w:t xml:space="preserve"> </w:t>
      </w:r>
      <w:r w:rsidRPr="00D408AD">
        <w:rPr>
          <w:rFonts w:eastAsia="Arial"/>
          <w:i/>
          <w:iCs/>
          <w:color w:val="231F20"/>
          <w:w w:val="90"/>
          <w:sz w:val="16"/>
          <w:szCs w:val="16"/>
        </w:rPr>
        <w:t>summary</w:t>
      </w:r>
      <w:r w:rsidRPr="00D408AD">
        <w:rPr>
          <w:rFonts w:eastAsia="Arial"/>
          <w:i/>
          <w:iCs/>
          <w:color w:val="231F20"/>
          <w:spacing w:val="-10"/>
          <w:w w:val="90"/>
          <w:sz w:val="16"/>
          <w:szCs w:val="16"/>
        </w:rPr>
        <w:t xml:space="preserve"> </w:t>
      </w:r>
      <w:r w:rsidRPr="00D408AD">
        <w:rPr>
          <w:rFonts w:eastAsia="Arial"/>
          <w:i/>
          <w:iCs/>
          <w:color w:val="231F20"/>
          <w:w w:val="90"/>
          <w:sz w:val="16"/>
          <w:szCs w:val="16"/>
        </w:rPr>
        <w:t>statistics</w:t>
      </w:r>
      <w:r w:rsidRPr="00D408AD">
        <w:rPr>
          <w:rFonts w:eastAsia="Arial"/>
          <w:i/>
          <w:iCs/>
          <w:color w:val="231F20"/>
          <w:spacing w:val="-9"/>
          <w:w w:val="90"/>
          <w:sz w:val="16"/>
          <w:szCs w:val="16"/>
        </w:rPr>
        <w:t xml:space="preserve"> </w:t>
      </w:r>
      <w:r w:rsidRPr="00D408AD">
        <w:rPr>
          <w:rFonts w:eastAsia="Arial"/>
          <w:i/>
          <w:iCs/>
          <w:color w:val="231F20"/>
          <w:w w:val="90"/>
          <w:sz w:val="16"/>
          <w:szCs w:val="16"/>
        </w:rPr>
        <w:t>and</w:t>
      </w:r>
      <w:r w:rsidRPr="00D408AD">
        <w:rPr>
          <w:rFonts w:eastAsia="Arial"/>
          <w:i/>
          <w:iCs/>
          <w:color w:val="231F20"/>
          <w:spacing w:val="-10"/>
          <w:w w:val="90"/>
          <w:sz w:val="16"/>
          <w:szCs w:val="16"/>
        </w:rPr>
        <w:t xml:space="preserve"> </w:t>
      </w:r>
      <w:r w:rsidRPr="00D408AD">
        <w:rPr>
          <w:rFonts w:eastAsia="Arial"/>
          <w:i/>
          <w:iCs/>
          <w:color w:val="231F20"/>
          <w:w w:val="90"/>
          <w:sz w:val="16"/>
          <w:szCs w:val="16"/>
        </w:rPr>
        <w:t>reports.</w:t>
      </w:r>
    </w:p>
    <w:p w:rsidRPr="00D408AD" w:rsidR="00843838" w:rsidP="00843838" w:rsidRDefault="00843838" w14:paraId="6CA5D279" w14:textId="77777777">
      <w:pPr>
        <w:rPr>
          <w:rFonts w:eastAsiaTheme="minorEastAsia"/>
          <w:sz w:val="22"/>
          <w:szCs w:val="22"/>
        </w:rPr>
      </w:pPr>
      <w:r w:rsidRPr="00D408AD">
        <w:rPr>
          <w:b/>
          <w:bCs/>
          <w:sz w:val="32"/>
          <w:szCs w:val="32"/>
        </w:rPr>
        <w:br w:type="page"/>
      </w:r>
    </w:p>
    <w:p w:rsidRPr="00D408AD" w:rsidR="00843838" w:rsidP="00843838" w:rsidRDefault="00843838" w14:paraId="30885EE6" w14:textId="77777777">
      <w:pPr>
        <w:pStyle w:val="Heading3"/>
      </w:pPr>
      <w:bookmarkStart w:name="_Toc85105653" w:id="47"/>
      <w:r w:rsidRPr="00D408AD">
        <w:lastRenderedPageBreak/>
        <w:t>Email D1:  Special Districts Who Approved</w:t>
      </w:r>
      <w:bookmarkEnd w:id="47"/>
      <w:r w:rsidRPr="00D408AD">
        <w:t xml:space="preserve"> </w:t>
      </w:r>
    </w:p>
    <w:p w:rsidRPr="00D408AD" w:rsidR="00843838" w:rsidP="00843838" w:rsidRDefault="00843838" w14:paraId="7AAD699B" w14:textId="77777777"/>
    <w:p w:rsidRPr="00D408AD" w:rsidR="00843838" w:rsidP="00843838" w:rsidRDefault="00843838" w14:paraId="69B94728" w14:textId="77777777">
      <w:pPr>
        <w:rPr>
          <w:rFonts w:eastAsiaTheme="minorEastAsia"/>
          <w:b/>
          <w:bCs/>
          <w:sz w:val="22"/>
          <w:szCs w:val="22"/>
        </w:rPr>
      </w:pPr>
      <w:r w:rsidRPr="00D408AD">
        <w:rPr>
          <w:rFonts w:eastAsiaTheme="minorEastAsia"/>
          <w:b/>
          <w:bCs/>
          <w:sz w:val="22"/>
          <w:szCs w:val="22"/>
        </w:rPr>
        <w:t>[Date]</w:t>
      </w:r>
    </w:p>
    <w:p w:rsidRPr="00D408AD" w:rsidR="00843838" w:rsidP="00843838" w:rsidRDefault="00843838" w14:paraId="03EBC072" w14:textId="77777777">
      <w:pPr>
        <w:rPr>
          <w:rFonts w:eastAsiaTheme="minorEastAsia"/>
          <w:b/>
          <w:bCs/>
          <w:sz w:val="10"/>
          <w:szCs w:val="10"/>
        </w:rPr>
      </w:pPr>
    </w:p>
    <w:p w:rsidRPr="009715C7" w:rsidR="00843838" w:rsidP="00843838" w:rsidRDefault="00843838" w14:paraId="06429302" w14:textId="77777777">
      <w:pPr>
        <w:rPr>
          <w:rFonts w:eastAsiaTheme="minorEastAsia"/>
          <w:sz w:val="22"/>
          <w:szCs w:val="22"/>
        </w:rPr>
      </w:pPr>
      <w:r w:rsidRPr="009715C7">
        <w:rPr>
          <w:rFonts w:eastAsiaTheme="minorEastAsia"/>
          <w:sz w:val="22"/>
          <w:szCs w:val="22"/>
        </w:rPr>
        <w:t>Dear School District Research Coordinator,</w:t>
      </w:r>
    </w:p>
    <w:p w:rsidRPr="00D408AD" w:rsidR="00843838" w:rsidP="00843838" w:rsidRDefault="00843838" w14:paraId="430E730B" w14:textId="77777777">
      <w:pPr>
        <w:rPr>
          <w:rFonts w:eastAsiaTheme="minorEastAsia"/>
          <w:b/>
          <w:bCs/>
          <w:sz w:val="22"/>
          <w:szCs w:val="22"/>
        </w:rPr>
      </w:pPr>
    </w:p>
    <w:p w:rsidRPr="00D408AD" w:rsidR="00843838" w:rsidP="00843838" w:rsidRDefault="00843838" w14:paraId="1C603322" w14:textId="77777777">
      <w:pPr>
        <w:rPr>
          <w:rFonts w:eastAsiaTheme="minorEastAsia"/>
          <w:sz w:val="22"/>
          <w:szCs w:val="22"/>
        </w:rPr>
      </w:pPr>
      <w:r w:rsidRPr="00D408AD">
        <w:rPr>
          <w:rFonts w:eastAsiaTheme="minorEastAsia"/>
          <w:sz w:val="22"/>
          <w:szCs w:val="22"/>
        </w:rPr>
        <w:t xml:space="preserve">On behalf of the National Center for Education Statistics (NCES) within </w:t>
      </w:r>
      <w:r w:rsidRPr="00D408AD">
        <w:rPr>
          <w:color w:val="000000" w:themeColor="text1"/>
          <w:sz w:val="22"/>
          <w:szCs w:val="22"/>
        </w:rPr>
        <w:t>the U.S. Department of Education</w:t>
      </w:r>
      <w:r w:rsidRPr="00D408AD">
        <w:rPr>
          <w:rFonts w:eastAsiaTheme="minorEastAsia"/>
          <w:sz w:val="22"/>
          <w:szCs w:val="22"/>
        </w:rPr>
        <w:t>, I am writing to express our thanks for your support on behalf of the new School Pulse Panel</w:t>
      </w:r>
      <w:r w:rsidRPr="00D408AD">
        <w:rPr>
          <w:rFonts w:eastAsiaTheme="minorEastAsia"/>
          <w:i/>
          <w:iCs/>
          <w:sz w:val="22"/>
          <w:szCs w:val="22"/>
        </w:rPr>
        <w:t>.</w:t>
      </w:r>
      <w:r w:rsidRPr="00D408AD">
        <w:rPr>
          <w:rFonts w:eastAsiaTheme="minorEastAsia"/>
          <w:sz w:val="22"/>
          <w:szCs w:val="22"/>
        </w:rPr>
        <w:t xml:space="preserve"> We have completed the first month (September) of data collection and appreciate the approval for your schools to participate. Their responses, combined with others from a select sample of schools across the nation, will provide timely and relevant data on the experiences of schools, staff, and students as they navigate the challenges of the COVID-19 pandemic. </w:t>
      </w:r>
    </w:p>
    <w:p w:rsidRPr="00D408AD" w:rsidR="00843838" w:rsidP="00843838" w:rsidRDefault="00843838" w14:paraId="3196536E" w14:textId="77777777">
      <w:pPr>
        <w:rPr>
          <w:rFonts w:eastAsiaTheme="minorEastAsia"/>
          <w:sz w:val="22"/>
          <w:szCs w:val="22"/>
        </w:rPr>
      </w:pPr>
    </w:p>
    <w:p w:rsidRPr="00D408AD" w:rsidR="00843838" w:rsidP="00843838" w:rsidRDefault="00843838" w14:paraId="6F0B5FA6" w14:textId="77777777">
      <w:pPr>
        <w:rPr>
          <w:rFonts w:eastAsiaTheme="minorEastAsia"/>
          <w:sz w:val="22"/>
          <w:szCs w:val="22"/>
        </w:rPr>
      </w:pPr>
      <w:r w:rsidRPr="00D408AD">
        <w:rPr>
          <w:rFonts w:eastAsiaTheme="minorEastAsia"/>
          <w:sz w:val="22"/>
          <w:szCs w:val="22"/>
        </w:rPr>
        <w:t xml:space="preserve">We are implementing a major change in plans for the School Pulse Panel. Having received feedback from schools that the September survey was too long, we are pausing data collection briefly to remove content from the survey. </w:t>
      </w:r>
      <w:r w:rsidRPr="00D408AD">
        <w:rPr>
          <w:rFonts w:eastAsiaTheme="minorEastAsia"/>
          <w:b/>
          <w:bCs/>
          <w:sz w:val="22"/>
          <w:szCs w:val="22"/>
        </w:rPr>
        <w:t>We will resume the monthly data collection cycle starting January 2022 with an abbreviated, 30-minute survey.</w:t>
      </w:r>
      <w:r w:rsidRPr="00D408AD">
        <w:rPr>
          <w:rFonts w:eastAsiaTheme="minorEastAsia"/>
          <w:sz w:val="22"/>
          <w:szCs w:val="22"/>
        </w:rPr>
        <w:t xml:space="preserve">  Schools will continue to be reimbursed $400 for each month that they complete the survey, subject to district conditions and restrictions. </w:t>
      </w:r>
    </w:p>
    <w:p w:rsidRPr="00D408AD" w:rsidR="00843838" w:rsidP="00843838" w:rsidRDefault="00843838" w14:paraId="22616874" w14:textId="77777777">
      <w:pPr>
        <w:rPr>
          <w:rFonts w:eastAsiaTheme="minorEastAsia"/>
          <w:sz w:val="22"/>
          <w:szCs w:val="22"/>
        </w:rPr>
      </w:pPr>
    </w:p>
    <w:p w:rsidRPr="00D408AD" w:rsidR="00843838" w:rsidP="00843838" w:rsidRDefault="00843838" w14:paraId="0DF0FB71" w14:textId="77777777">
      <w:pPr>
        <w:rPr>
          <w:rFonts w:eastAsiaTheme="minorEastAsia"/>
          <w:sz w:val="22"/>
          <w:szCs w:val="22"/>
        </w:rPr>
      </w:pPr>
      <w:r w:rsidRPr="00D408AD">
        <w:rPr>
          <w:rFonts w:eastAsiaTheme="minorEastAsia"/>
          <w:sz w:val="22"/>
          <w:szCs w:val="22"/>
        </w:rPr>
        <w:t>We are continuing our outreach to schools to ensure the Panel is fully representative</w:t>
      </w:r>
      <w:r>
        <w:rPr>
          <w:rFonts w:eastAsiaTheme="minorEastAsia"/>
          <w:sz w:val="22"/>
          <w:szCs w:val="22"/>
        </w:rPr>
        <w:t xml:space="preserve"> of how schools, staff, and students are experiencing education during this period.</w:t>
      </w:r>
    </w:p>
    <w:p w:rsidRPr="00D408AD" w:rsidR="00843838" w:rsidP="00843838" w:rsidRDefault="00843838" w14:paraId="70EAD499" w14:textId="77777777">
      <w:pPr>
        <w:rPr>
          <w:rFonts w:eastAsiaTheme="minorEastAsia"/>
          <w:sz w:val="22"/>
          <w:szCs w:val="22"/>
        </w:rPr>
      </w:pPr>
    </w:p>
    <w:p w:rsidRPr="00D408AD" w:rsidR="00843838" w:rsidP="00843838" w:rsidRDefault="00843838" w14:paraId="7BEAD469" w14:textId="77777777">
      <w:pPr>
        <w:rPr>
          <w:rFonts w:eastAsiaTheme="minorEastAsia"/>
          <w:sz w:val="22"/>
          <w:szCs w:val="22"/>
        </w:rPr>
      </w:pPr>
      <w:r w:rsidRPr="00D408AD">
        <w:rPr>
          <w:rFonts w:eastAsiaTheme="minorEastAsia"/>
          <w:sz w:val="22"/>
          <w:szCs w:val="22"/>
        </w:rPr>
        <w:t xml:space="preserve">As always, please do not hesitate to contact us if you have questions.  The School Pulse Panel email is </w:t>
      </w:r>
      <w:hyperlink r:id="rId23">
        <w:r w:rsidRPr="00D408AD">
          <w:rPr>
            <w:rStyle w:val="Hyperlink"/>
            <w:rFonts w:eastAsiaTheme="minorEastAsia"/>
            <w:sz w:val="22"/>
            <w:szCs w:val="22"/>
          </w:rPr>
          <w:t>addp.school.pulse.panel@census.gov</w:t>
        </w:r>
      </w:hyperlink>
      <w:r w:rsidRPr="00D408AD">
        <w:rPr>
          <w:rFonts w:eastAsiaTheme="minorEastAsia"/>
          <w:sz w:val="22"/>
          <w:szCs w:val="22"/>
        </w:rPr>
        <w:t xml:space="preserve"> and the phone number is 1-844-868-3661. </w:t>
      </w:r>
    </w:p>
    <w:p w:rsidRPr="00D408AD" w:rsidR="00843838" w:rsidP="00843838" w:rsidRDefault="00843838" w14:paraId="7AE3B075" w14:textId="77777777">
      <w:pPr>
        <w:rPr>
          <w:rFonts w:eastAsiaTheme="minorEastAsia"/>
          <w:sz w:val="22"/>
          <w:szCs w:val="22"/>
        </w:rPr>
      </w:pPr>
    </w:p>
    <w:p w:rsidRPr="00D408AD" w:rsidR="00843838" w:rsidP="00843838" w:rsidRDefault="00843838" w14:paraId="0BF58380" w14:textId="77777777">
      <w:pPr>
        <w:rPr>
          <w:rFonts w:eastAsiaTheme="minorEastAsia"/>
          <w:sz w:val="22"/>
          <w:szCs w:val="22"/>
        </w:rPr>
      </w:pPr>
    </w:p>
    <w:p w:rsidRPr="00D408AD" w:rsidR="00843838" w:rsidP="00843838" w:rsidRDefault="00843838" w14:paraId="64C276E0" w14:textId="77777777">
      <w:pPr>
        <w:rPr>
          <w:rFonts w:eastAsiaTheme="minorEastAsia"/>
          <w:sz w:val="22"/>
          <w:szCs w:val="22"/>
        </w:rPr>
      </w:pPr>
      <w:r w:rsidRPr="00D408AD">
        <w:rPr>
          <w:rFonts w:eastAsiaTheme="minorEastAsia"/>
          <w:sz w:val="22"/>
          <w:szCs w:val="22"/>
        </w:rPr>
        <w:t xml:space="preserve">Again, thank you for your support of this important initiative.  </w:t>
      </w:r>
    </w:p>
    <w:p w:rsidR="00843838" w:rsidP="00843838" w:rsidRDefault="00843838" w14:paraId="1357641E" w14:textId="77777777">
      <w:pPr>
        <w:rPr>
          <w:rFonts w:eastAsiaTheme="minorEastAsia"/>
          <w:sz w:val="22"/>
          <w:szCs w:val="22"/>
        </w:rPr>
      </w:pPr>
    </w:p>
    <w:p w:rsidR="00843838" w:rsidP="00843838" w:rsidRDefault="00843838" w14:paraId="1AA8863A" w14:textId="77777777">
      <w:pPr>
        <w:rPr>
          <w:rFonts w:eastAsiaTheme="minorEastAsia"/>
          <w:sz w:val="22"/>
          <w:szCs w:val="22"/>
        </w:rPr>
      </w:pPr>
    </w:p>
    <w:p w:rsidRPr="00D408AD" w:rsidR="00843838" w:rsidP="00843838" w:rsidRDefault="00843838" w14:paraId="4E3222CE" w14:textId="77777777">
      <w:pPr>
        <w:rPr>
          <w:rFonts w:eastAsiaTheme="minorEastAsia"/>
          <w:sz w:val="22"/>
          <w:szCs w:val="22"/>
        </w:rPr>
      </w:pPr>
    </w:p>
    <w:p w:rsidRPr="00D408AD" w:rsidR="00843838" w:rsidP="00843838" w:rsidRDefault="00843838" w14:paraId="746E1A77" w14:textId="77777777">
      <w:pPr>
        <w:rPr>
          <w:rFonts w:eastAsiaTheme="minorEastAsia"/>
          <w:sz w:val="22"/>
          <w:szCs w:val="22"/>
        </w:rPr>
      </w:pPr>
      <w:r w:rsidRPr="00D408AD">
        <w:rPr>
          <w:rFonts w:eastAsiaTheme="minorEastAsia"/>
          <w:sz w:val="22"/>
          <w:szCs w:val="22"/>
        </w:rPr>
        <w:t>Sincerely,</w:t>
      </w:r>
    </w:p>
    <w:p w:rsidR="00843838" w:rsidP="00843838" w:rsidRDefault="00843838" w14:paraId="3EFA3B12" w14:textId="77777777">
      <w:pPr>
        <w:rPr>
          <w:rFonts w:eastAsiaTheme="minorEastAsia"/>
          <w:sz w:val="22"/>
          <w:szCs w:val="22"/>
        </w:rPr>
      </w:pPr>
    </w:p>
    <w:p w:rsidRPr="00D408AD" w:rsidR="00843838" w:rsidP="00843838" w:rsidRDefault="00843838" w14:paraId="20B8F47D" w14:textId="77777777">
      <w:pPr>
        <w:rPr>
          <w:rFonts w:eastAsiaTheme="minorEastAsia"/>
          <w:sz w:val="22"/>
          <w:szCs w:val="22"/>
        </w:rPr>
      </w:pPr>
    </w:p>
    <w:p w:rsidRPr="00D408AD" w:rsidR="00843838" w:rsidP="00843838" w:rsidRDefault="00843838" w14:paraId="728815CE" w14:textId="77777777">
      <w:pPr>
        <w:rPr>
          <w:rFonts w:eastAsiaTheme="minorEastAsia"/>
          <w:sz w:val="22"/>
          <w:szCs w:val="22"/>
        </w:rPr>
      </w:pPr>
    </w:p>
    <w:p w:rsidR="00843838" w:rsidP="00843838" w:rsidRDefault="00843838" w14:paraId="69B97B17" w14:textId="77777777">
      <w:pPr>
        <w:rPr>
          <w:rFonts w:eastAsiaTheme="minorEastAsia"/>
          <w:color w:val="000000" w:themeColor="text1"/>
          <w:sz w:val="22"/>
          <w:szCs w:val="22"/>
        </w:rPr>
      </w:pPr>
      <w:r>
        <w:rPr>
          <w:rFonts w:eastAsiaTheme="minorEastAsia"/>
          <w:color w:val="000000" w:themeColor="text1"/>
          <w:sz w:val="22"/>
          <w:szCs w:val="22"/>
        </w:rPr>
        <w:t>Rachel Hansen</w:t>
      </w:r>
    </w:p>
    <w:p w:rsidRPr="00D408AD" w:rsidR="00843838" w:rsidP="00843838" w:rsidRDefault="00843838" w14:paraId="0BB419EB" w14:textId="77777777">
      <w:pPr>
        <w:rPr>
          <w:color w:val="000000" w:themeColor="text1"/>
        </w:rPr>
      </w:pPr>
      <w:r>
        <w:rPr>
          <w:rFonts w:eastAsiaTheme="minorEastAsia"/>
          <w:color w:val="000000" w:themeColor="text1"/>
          <w:sz w:val="22"/>
          <w:szCs w:val="22"/>
        </w:rPr>
        <w:t>Statistician, Project Director, School Pulse</w:t>
      </w:r>
    </w:p>
    <w:p w:rsidRPr="00D408AD" w:rsidR="00843838" w:rsidP="00843838" w:rsidRDefault="00843838" w14:paraId="175309D1" w14:textId="77777777">
      <w:pPr>
        <w:rPr>
          <w:rFonts w:eastAsiaTheme="minorEastAsia"/>
          <w:i/>
          <w:sz w:val="22"/>
          <w:szCs w:val="22"/>
        </w:rPr>
      </w:pPr>
      <w:r w:rsidRPr="00D408AD">
        <w:rPr>
          <w:rFonts w:eastAsiaTheme="minorEastAsia"/>
          <w:color w:val="000000"/>
          <w:sz w:val="22"/>
          <w:szCs w:val="22"/>
        </w:rPr>
        <w:t>National Center for Education Statistics (NCES)</w:t>
      </w:r>
      <w:r w:rsidRPr="00D408AD">
        <w:rPr>
          <w:rFonts w:eastAsiaTheme="minorEastAsia"/>
          <w:color w:val="000000"/>
          <w:sz w:val="22"/>
          <w:szCs w:val="22"/>
        </w:rPr>
        <w:br/>
        <w:t>U.S. Department of Education</w:t>
      </w:r>
    </w:p>
    <w:p w:rsidRPr="00D408AD" w:rsidR="00843838" w:rsidP="00843838" w:rsidRDefault="00843838" w14:paraId="67AC484D" w14:textId="77777777">
      <w:pPr>
        <w:spacing w:after="160" w:line="259" w:lineRule="auto"/>
        <w:rPr>
          <w:rFonts w:eastAsia="Arial"/>
          <w:b/>
          <w:bCs/>
          <w:i/>
          <w:color w:val="231F20"/>
          <w:w w:val="90"/>
          <w:sz w:val="16"/>
          <w:szCs w:val="16"/>
        </w:rPr>
      </w:pPr>
    </w:p>
    <w:p w:rsidRPr="00D408AD" w:rsidR="00843838" w:rsidP="00843838" w:rsidRDefault="00843838" w14:paraId="575EA6B6" w14:textId="77777777">
      <w:pPr>
        <w:rPr>
          <w:rFonts w:eastAsiaTheme="minorEastAsia"/>
          <w:i/>
          <w:sz w:val="16"/>
          <w:szCs w:val="16"/>
        </w:rPr>
      </w:pPr>
    </w:p>
    <w:p w:rsidRPr="00D408AD" w:rsidR="00843838" w:rsidP="00843838" w:rsidRDefault="00843838" w14:paraId="652E6DCE" w14:textId="77777777">
      <w:pPr>
        <w:rPr>
          <w:rFonts w:eastAsia="Arial"/>
          <w:i/>
          <w:iCs/>
          <w:color w:val="231F20"/>
          <w:w w:val="90"/>
          <w:sz w:val="16"/>
          <w:szCs w:val="16"/>
        </w:rPr>
      </w:pPr>
      <w:r w:rsidRPr="00D408AD">
        <w:rPr>
          <w:rFonts w:eastAsia="Arial"/>
          <w:i/>
          <w:iCs/>
          <w:color w:val="231F20"/>
          <w:w w:val="90"/>
          <w:sz w:val="16"/>
          <w:szCs w:val="16"/>
        </w:rPr>
        <w:t>NCES</w:t>
      </w:r>
      <w:r w:rsidRPr="00D408AD">
        <w:rPr>
          <w:rFonts w:eastAsia="Arial"/>
          <w:i/>
          <w:iCs/>
          <w:color w:val="231F20"/>
          <w:spacing w:val="-8"/>
          <w:w w:val="90"/>
          <w:sz w:val="16"/>
          <w:szCs w:val="16"/>
        </w:rPr>
        <w:t xml:space="preserve"> </w:t>
      </w:r>
      <w:r w:rsidRPr="00D408AD">
        <w:rPr>
          <w:rFonts w:eastAsia="Arial"/>
          <w:i/>
          <w:iCs/>
          <w:color w:val="231F20"/>
          <w:w w:val="90"/>
          <w:sz w:val="16"/>
          <w:szCs w:val="16"/>
        </w:rPr>
        <w:t>is</w:t>
      </w:r>
      <w:r w:rsidRPr="00D408AD">
        <w:rPr>
          <w:rFonts w:eastAsia="Arial"/>
          <w:i/>
          <w:iCs/>
          <w:color w:val="231F20"/>
          <w:spacing w:val="-8"/>
          <w:w w:val="90"/>
          <w:sz w:val="16"/>
          <w:szCs w:val="16"/>
        </w:rPr>
        <w:t xml:space="preserve"> </w:t>
      </w:r>
      <w:r w:rsidRPr="00D408AD">
        <w:rPr>
          <w:rFonts w:eastAsia="Arial"/>
          <w:i/>
          <w:iCs/>
          <w:color w:val="231F20"/>
          <w:w w:val="90"/>
          <w:sz w:val="16"/>
          <w:szCs w:val="16"/>
        </w:rPr>
        <w:t>authorized</w:t>
      </w:r>
      <w:r w:rsidRPr="00D408AD">
        <w:rPr>
          <w:rFonts w:eastAsia="Arial"/>
          <w:i/>
          <w:iCs/>
          <w:color w:val="231F20"/>
          <w:spacing w:val="-7"/>
          <w:w w:val="90"/>
          <w:sz w:val="16"/>
          <w:szCs w:val="16"/>
        </w:rPr>
        <w:t xml:space="preserve"> </w:t>
      </w:r>
      <w:r w:rsidRPr="00D408AD">
        <w:rPr>
          <w:rFonts w:eastAsia="Arial"/>
          <w:i/>
          <w:iCs/>
          <w:color w:val="231F20"/>
          <w:w w:val="90"/>
          <w:sz w:val="16"/>
          <w:szCs w:val="16"/>
        </w:rPr>
        <w:t>to</w:t>
      </w:r>
      <w:r w:rsidRPr="00D408AD">
        <w:rPr>
          <w:rFonts w:eastAsia="Arial"/>
          <w:i/>
          <w:iCs/>
          <w:color w:val="231F20"/>
          <w:spacing w:val="-8"/>
          <w:w w:val="90"/>
          <w:sz w:val="16"/>
          <w:szCs w:val="16"/>
        </w:rPr>
        <w:t xml:space="preserve"> </w:t>
      </w:r>
      <w:r w:rsidRPr="00D408AD">
        <w:rPr>
          <w:rFonts w:eastAsia="Arial"/>
          <w:i/>
          <w:iCs/>
          <w:color w:val="231F20"/>
          <w:w w:val="90"/>
          <w:sz w:val="16"/>
          <w:szCs w:val="16"/>
        </w:rPr>
        <w:t>conduct</w:t>
      </w:r>
      <w:r w:rsidRPr="00D408AD">
        <w:rPr>
          <w:rFonts w:eastAsia="Arial"/>
          <w:i/>
          <w:iCs/>
          <w:color w:val="231F20"/>
          <w:spacing w:val="-7"/>
          <w:w w:val="90"/>
          <w:sz w:val="16"/>
          <w:szCs w:val="16"/>
        </w:rPr>
        <w:t xml:space="preserve"> </w:t>
      </w:r>
      <w:r w:rsidRPr="00D408AD">
        <w:rPr>
          <w:rFonts w:eastAsia="Arial"/>
          <w:i/>
          <w:iCs/>
          <w:color w:val="231F20"/>
          <w:w w:val="90"/>
          <w:sz w:val="16"/>
          <w:szCs w:val="16"/>
        </w:rPr>
        <w:t>this</w:t>
      </w:r>
      <w:r w:rsidRPr="00D408AD">
        <w:rPr>
          <w:rFonts w:eastAsia="Arial"/>
          <w:i/>
          <w:iCs/>
          <w:color w:val="231F20"/>
          <w:spacing w:val="-8"/>
          <w:w w:val="90"/>
          <w:sz w:val="16"/>
          <w:szCs w:val="16"/>
        </w:rPr>
        <w:t xml:space="preserve"> </w:t>
      </w:r>
      <w:r w:rsidRPr="00D408AD">
        <w:rPr>
          <w:rFonts w:eastAsia="Arial"/>
          <w:i/>
          <w:iCs/>
          <w:color w:val="231F20"/>
          <w:w w:val="90"/>
          <w:sz w:val="16"/>
          <w:szCs w:val="16"/>
        </w:rPr>
        <w:t>survey</w:t>
      </w:r>
      <w:r w:rsidRPr="00D408AD">
        <w:rPr>
          <w:rFonts w:eastAsia="Arial"/>
          <w:i/>
          <w:iCs/>
          <w:color w:val="231F20"/>
          <w:spacing w:val="-7"/>
          <w:w w:val="90"/>
          <w:sz w:val="16"/>
          <w:szCs w:val="16"/>
        </w:rPr>
        <w:t xml:space="preserve"> </w:t>
      </w:r>
      <w:r w:rsidRPr="00D408AD">
        <w:rPr>
          <w:rFonts w:eastAsia="Arial"/>
          <w:i/>
          <w:iCs/>
          <w:color w:val="231F20"/>
          <w:w w:val="90"/>
          <w:sz w:val="16"/>
          <w:szCs w:val="16"/>
        </w:rPr>
        <w:t>by</w:t>
      </w:r>
      <w:r w:rsidRPr="00D408AD">
        <w:rPr>
          <w:rFonts w:eastAsia="Arial"/>
          <w:i/>
          <w:iCs/>
          <w:color w:val="231F20"/>
          <w:spacing w:val="-8"/>
          <w:w w:val="90"/>
          <w:sz w:val="16"/>
          <w:szCs w:val="16"/>
        </w:rPr>
        <w:t xml:space="preserve"> </w:t>
      </w:r>
      <w:r w:rsidRPr="00D408AD">
        <w:rPr>
          <w:rFonts w:eastAsia="Arial"/>
          <w:i/>
          <w:iCs/>
          <w:color w:val="231F20"/>
          <w:w w:val="90"/>
          <w:sz w:val="16"/>
          <w:szCs w:val="16"/>
        </w:rPr>
        <w:t>the</w:t>
      </w:r>
      <w:r w:rsidRPr="00D408AD">
        <w:rPr>
          <w:rFonts w:eastAsia="Arial"/>
          <w:i/>
          <w:iCs/>
          <w:color w:val="231F20"/>
          <w:spacing w:val="-7"/>
          <w:w w:val="90"/>
          <w:sz w:val="16"/>
          <w:szCs w:val="16"/>
        </w:rPr>
        <w:t xml:space="preserve"> </w:t>
      </w:r>
      <w:r w:rsidRPr="00D408AD">
        <w:rPr>
          <w:rFonts w:eastAsiaTheme="minorEastAsia" w:cstheme="minorBidi"/>
          <w:i/>
          <w:iCs/>
          <w:sz w:val="16"/>
          <w:szCs w:val="16"/>
          <w:lang w:bidi="en-US"/>
        </w:rPr>
        <w:t>American Rescue Plan Act of 2021 (ARP 2021; Sec. 2010) and the</w:t>
      </w:r>
      <w:r w:rsidRPr="00D408AD">
        <w:rPr>
          <w:rFonts w:eastAsiaTheme="minorEastAsia" w:cstheme="minorBidi"/>
          <w:i/>
          <w:iCs/>
          <w:lang w:bidi="en-US"/>
        </w:rPr>
        <w:t xml:space="preserve"> </w:t>
      </w:r>
      <w:r w:rsidRPr="00D408AD">
        <w:rPr>
          <w:rFonts w:eastAsia="Arial"/>
          <w:i/>
          <w:iCs/>
          <w:color w:val="231F20"/>
          <w:w w:val="90"/>
          <w:sz w:val="16"/>
          <w:szCs w:val="16"/>
        </w:rPr>
        <w:t>Education</w:t>
      </w:r>
      <w:r w:rsidRPr="00D408AD">
        <w:rPr>
          <w:rFonts w:eastAsia="Arial"/>
          <w:i/>
          <w:iCs/>
          <w:color w:val="231F20"/>
          <w:spacing w:val="-8"/>
          <w:w w:val="90"/>
          <w:sz w:val="16"/>
          <w:szCs w:val="16"/>
        </w:rPr>
        <w:t xml:space="preserve"> </w:t>
      </w:r>
      <w:r w:rsidRPr="00D408AD">
        <w:rPr>
          <w:rFonts w:eastAsia="Arial"/>
          <w:i/>
          <w:iCs/>
          <w:color w:val="231F20"/>
          <w:w w:val="90"/>
          <w:sz w:val="16"/>
          <w:szCs w:val="16"/>
        </w:rPr>
        <w:t>Sciences</w:t>
      </w:r>
      <w:r w:rsidRPr="00D408AD">
        <w:rPr>
          <w:rFonts w:eastAsia="Arial"/>
          <w:i/>
          <w:iCs/>
          <w:color w:val="231F20"/>
          <w:spacing w:val="-7"/>
          <w:w w:val="90"/>
          <w:sz w:val="16"/>
          <w:szCs w:val="16"/>
        </w:rPr>
        <w:t xml:space="preserve"> </w:t>
      </w:r>
      <w:r w:rsidRPr="00D408AD">
        <w:rPr>
          <w:rFonts w:eastAsia="Arial"/>
          <w:i/>
          <w:iCs/>
          <w:color w:val="231F20"/>
          <w:w w:val="90"/>
          <w:sz w:val="16"/>
          <w:szCs w:val="16"/>
        </w:rPr>
        <w:t>Reform</w:t>
      </w:r>
      <w:r w:rsidRPr="00D408AD">
        <w:rPr>
          <w:rFonts w:eastAsia="Arial"/>
          <w:i/>
          <w:iCs/>
          <w:color w:val="231F20"/>
          <w:spacing w:val="-8"/>
          <w:w w:val="90"/>
          <w:sz w:val="16"/>
          <w:szCs w:val="16"/>
        </w:rPr>
        <w:t xml:space="preserve"> </w:t>
      </w:r>
      <w:r w:rsidRPr="00D408AD">
        <w:rPr>
          <w:rFonts w:eastAsia="Arial"/>
          <w:i/>
          <w:iCs/>
          <w:color w:val="231F20"/>
          <w:w w:val="90"/>
          <w:sz w:val="16"/>
          <w:szCs w:val="16"/>
        </w:rPr>
        <w:t>Act</w:t>
      </w:r>
      <w:r w:rsidRPr="00D408AD">
        <w:rPr>
          <w:rFonts w:eastAsia="Arial"/>
          <w:i/>
          <w:iCs/>
          <w:color w:val="231F20"/>
          <w:spacing w:val="-7"/>
          <w:w w:val="90"/>
          <w:sz w:val="16"/>
          <w:szCs w:val="16"/>
        </w:rPr>
        <w:t xml:space="preserve"> </w:t>
      </w:r>
      <w:r w:rsidRPr="00D408AD">
        <w:rPr>
          <w:rFonts w:eastAsia="Arial"/>
          <w:i/>
          <w:iCs/>
          <w:color w:val="231F20"/>
          <w:w w:val="90"/>
          <w:sz w:val="16"/>
          <w:szCs w:val="16"/>
        </w:rPr>
        <w:t>of</w:t>
      </w:r>
      <w:r w:rsidRPr="00D408AD">
        <w:rPr>
          <w:rFonts w:eastAsia="Arial"/>
          <w:i/>
          <w:iCs/>
          <w:color w:val="231F20"/>
          <w:spacing w:val="-8"/>
          <w:w w:val="90"/>
          <w:sz w:val="16"/>
          <w:szCs w:val="16"/>
        </w:rPr>
        <w:t xml:space="preserve"> </w:t>
      </w:r>
      <w:r w:rsidRPr="00D408AD">
        <w:rPr>
          <w:rFonts w:eastAsia="Arial"/>
          <w:i/>
          <w:iCs/>
          <w:color w:val="231F20"/>
          <w:w w:val="90"/>
          <w:sz w:val="16"/>
          <w:szCs w:val="16"/>
        </w:rPr>
        <w:t>2002</w:t>
      </w:r>
      <w:r w:rsidRPr="00D408AD">
        <w:rPr>
          <w:rFonts w:eastAsia="Arial"/>
          <w:i/>
          <w:iCs/>
          <w:color w:val="231F20"/>
          <w:spacing w:val="-7"/>
          <w:w w:val="90"/>
          <w:sz w:val="16"/>
          <w:szCs w:val="16"/>
        </w:rPr>
        <w:t xml:space="preserve"> </w:t>
      </w:r>
      <w:r w:rsidRPr="00D408AD">
        <w:rPr>
          <w:rFonts w:eastAsia="Arial"/>
          <w:i/>
          <w:iCs/>
          <w:color w:val="231F20"/>
          <w:w w:val="90"/>
          <w:sz w:val="16"/>
          <w:szCs w:val="16"/>
        </w:rPr>
        <w:t>(ESRA 2002, 20 U.S.C. §9543).</w:t>
      </w:r>
      <w:r w:rsidRPr="00D408AD">
        <w:rPr>
          <w:rFonts w:eastAsia="Arial"/>
          <w:i/>
          <w:iCs/>
          <w:color w:val="231F20"/>
          <w:spacing w:val="21"/>
          <w:w w:val="90"/>
          <w:sz w:val="16"/>
          <w:szCs w:val="16"/>
        </w:rPr>
        <w:t xml:space="preserve"> </w:t>
      </w:r>
      <w:r w:rsidRPr="00D408AD">
        <w:rPr>
          <w:rFonts w:eastAsia="Arial"/>
          <w:i/>
          <w:iCs/>
          <w:color w:val="231F20"/>
          <w:w w:val="90"/>
          <w:sz w:val="16"/>
          <w:szCs w:val="16"/>
        </w:rPr>
        <w:t>All</w:t>
      </w:r>
      <w:r w:rsidRPr="00D408AD">
        <w:rPr>
          <w:rFonts w:eastAsia="Arial"/>
          <w:i/>
          <w:iCs/>
          <w:color w:val="231F20"/>
          <w:spacing w:val="-7"/>
          <w:w w:val="90"/>
          <w:sz w:val="16"/>
          <w:szCs w:val="16"/>
        </w:rPr>
        <w:t xml:space="preserve"> </w:t>
      </w:r>
      <w:r w:rsidRPr="00D408AD">
        <w:rPr>
          <w:rFonts w:eastAsia="Arial"/>
          <w:i/>
          <w:iCs/>
          <w:color w:val="231F20"/>
          <w:w w:val="90"/>
          <w:sz w:val="16"/>
          <w:szCs w:val="16"/>
        </w:rPr>
        <w:t>of the</w:t>
      </w:r>
      <w:r w:rsidRPr="00D408AD">
        <w:rPr>
          <w:rFonts w:eastAsia="Arial"/>
          <w:i/>
          <w:iCs/>
          <w:color w:val="231F20"/>
          <w:spacing w:val="-7"/>
          <w:w w:val="90"/>
          <w:sz w:val="16"/>
          <w:szCs w:val="16"/>
        </w:rPr>
        <w:t xml:space="preserve"> </w:t>
      </w:r>
      <w:r w:rsidRPr="00D408AD">
        <w:rPr>
          <w:rFonts w:eastAsia="Arial"/>
          <w:i/>
          <w:iCs/>
          <w:color w:val="231F20"/>
          <w:w w:val="90"/>
          <w:sz w:val="16"/>
          <w:szCs w:val="16"/>
        </w:rPr>
        <w:t>information</w:t>
      </w:r>
      <w:r w:rsidRPr="00D408AD">
        <w:rPr>
          <w:rFonts w:eastAsia="Arial"/>
          <w:i/>
          <w:iCs/>
          <w:color w:val="231F20"/>
          <w:spacing w:val="-8"/>
          <w:w w:val="90"/>
          <w:sz w:val="16"/>
          <w:szCs w:val="16"/>
        </w:rPr>
        <w:t xml:space="preserve"> </w:t>
      </w:r>
      <w:r w:rsidRPr="00D408AD">
        <w:rPr>
          <w:rFonts w:eastAsia="Arial"/>
          <w:i/>
          <w:iCs/>
          <w:color w:val="231F20"/>
          <w:w w:val="90"/>
          <w:sz w:val="16"/>
          <w:szCs w:val="16"/>
        </w:rPr>
        <w:t>schools</w:t>
      </w:r>
      <w:r w:rsidRPr="00D408AD">
        <w:rPr>
          <w:rFonts w:eastAsia="Arial"/>
          <w:i/>
          <w:iCs/>
          <w:color w:val="231F20"/>
          <w:spacing w:val="-7"/>
          <w:w w:val="90"/>
          <w:sz w:val="16"/>
          <w:szCs w:val="16"/>
        </w:rPr>
        <w:t xml:space="preserve"> </w:t>
      </w:r>
      <w:r w:rsidRPr="00D408AD">
        <w:rPr>
          <w:rFonts w:eastAsia="Arial"/>
          <w:i/>
          <w:iCs/>
          <w:color w:val="231F20"/>
          <w:w w:val="90"/>
          <w:sz w:val="16"/>
          <w:szCs w:val="16"/>
        </w:rPr>
        <w:t>provide</w:t>
      </w:r>
      <w:r w:rsidRPr="00D408AD">
        <w:rPr>
          <w:rFonts w:eastAsia="Arial"/>
          <w:i/>
          <w:iCs/>
          <w:color w:val="231F20"/>
          <w:spacing w:val="-8"/>
          <w:w w:val="90"/>
          <w:sz w:val="16"/>
          <w:szCs w:val="16"/>
        </w:rPr>
        <w:t xml:space="preserve"> </w:t>
      </w:r>
      <w:r w:rsidRPr="00D408AD">
        <w:rPr>
          <w:rFonts w:eastAsia="Arial"/>
          <w:i/>
          <w:iCs/>
          <w:color w:val="231F20"/>
          <w:w w:val="90"/>
          <w:sz w:val="16"/>
          <w:szCs w:val="16"/>
        </w:rPr>
        <w:t>may</w:t>
      </w:r>
      <w:r w:rsidRPr="00D408AD">
        <w:rPr>
          <w:rFonts w:eastAsia="Arial"/>
          <w:i/>
          <w:iCs/>
          <w:color w:val="231F20"/>
          <w:spacing w:val="-7"/>
          <w:w w:val="90"/>
          <w:sz w:val="16"/>
          <w:szCs w:val="16"/>
        </w:rPr>
        <w:t xml:space="preserve"> </w:t>
      </w:r>
      <w:r w:rsidRPr="00D408AD">
        <w:rPr>
          <w:rFonts w:eastAsia="Arial"/>
          <w:i/>
          <w:iCs/>
          <w:color w:val="231F20"/>
          <w:w w:val="90"/>
          <w:sz w:val="16"/>
          <w:szCs w:val="16"/>
        </w:rPr>
        <w:t>be</w:t>
      </w:r>
      <w:r w:rsidRPr="00D408AD">
        <w:rPr>
          <w:rFonts w:eastAsia="Arial"/>
          <w:i/>
          <w:iCs/>
          <w:color w:val="231F20"/>
          <w:spacing w:val="-8"/>
          <w:w w:val="90"/>
          <w:sz w:val="16"/>
          <w:szCs w:val="16"/>
        </w:rPr>
        <w:t xml:space="preserve"> </w:t>
      </w:r>
      <w:r w:rsidRPr="00D408AD">
        <w:rPr>
          <w:rFonts w:eastAsia="Arial"/>
          <w:i/>
          <w:iCs/>
          <w:color w:val="231F20"/>
          <w:w w:val="90"/>
          <w:sz w:val="16"/>
          <w:szCs w:val="16"/>
        </w:rPr>
        <w:t>used</w:t>
      </w:r>
      <w:r w:rsidRPr="00D408AD">
        <w:rPr>
          <w:rFonts w:eastAsia="Arial"/>
          <w:i/>
          <w:iCs/>
          <w:color w:val="231F20"/>
          <w:spacing w:val="-7"/>
          <w:w w:val="90"/>
          <w:sz w:val="16"/>
          <w:szCs w:val="16"/>
        </w:rPr>
        <w:t xml:space="preserve"> </w:t>
      </w:r>
      <w:r w:rsidRPr="00D408AD">
        <w:rPr>
          <w:rFonts w:eastAsia="Arial"/>
          <w:i/>
          <w:iCs/>
          <w:color w:val="231F20"/>
          <w:w w:val="90"/>
          <w:sz w:val="16"/>
          <w:szCs w:val="16"/>
        </w:rPr>
        <w:t>only</w:t>
      </w:r>
      <w:r w:rsidRPr="00D408AD">
        <w:rPr>
          <w:rFonts w:eastAsia="Arial"/>
          <w:i/>
          <w:iCs/>
          <w:color w:val="231F20"/>
          <w:spacing w:val="-8"/>
          <w:w w:val="90"/>
          <w:sz w:val="16"/>
          <w:szCs w:val="16"/>
        </w:rPr>
        <w:t xml:space="preserve"> </w:t>
      </w:r>
      <w:r w:rsidRPr="00D408AD">
        <w:rPr>
          <w:rFonts w:eastAsia="Arial"/>
          <w:i/>
          <w:iCs/>
          <w:color w:val="231F20"/>
          <w:w w:val="90"/>
          <w:sz w:val="16"/>
          <w:szCs w:val="16"/>
        </w:rPr>
        <w:t>for</w:t>
      </w:r>
      <w:r w:rsidRPr="00D408AD">
        <w:rPr>
          <w:rFonts w:eastAsia="Arial"/>
          <w:i/>
          <w:iCs/>
          <w:color w:val="231F20"/>
          <w:spacing w:val="-8"/>
          <w:w w:val="90"/>
          <w:sz w:val="16"/>
          <w:szCs w:val="16"/>
        </w:rPr>
        <w:t xml:space="preserve"> </w:t>
      </w:r>
      <w:r w:rsidRPr="00D408AD">
        <w:rPr>
          <w:rFonts w:eastAsia="Arial"/>
          <w:i/>
          <w:iCs/>
          <w:color w:val="231F20"/>
          <w:w w:val="90"/>
          <w:sz w:val="16"/>
          <w:szCs w:val="16"/>
        </w:rPr>
        <w:t>statistical</w:t>
      </w:r>
      <w:r w:rsidRPr="00D408AD">
        <w:rPr>
          <w:rFonts w:eastAsia="Arial"/>
          <w:i/>
          <w:iCs/>
          <w:color w:val="231F20"/>
          <w:spacing w:val="-7"/>
          <w:w w:val="90"/>
          <w:sz w:val="16"/>
          <w:szCs w:val="16"/>
        </w:rPr>
        <w:t xml:space="preserve"> </w:t>
      </w:r>
      <w:r w:rsidRPr="00D408AD">
        <w:rPr>
          <w:rFonts w:eastAsia="Arial"/>
          <w:i/>
          <w:iCs/>
          <w:color w:val="231F20"/>
          <w:w w:val="90"/>
          <w:sz w:val="16"/>
          <w:szCs w:val="16"/>
        </w:rPr>
        <w:t>purposes</w:t>
      </w:r>
      <w:r w:rsidRPr="00D408AD">
        <w:rPr>
          <w:rFonts w:eastAsia="Arial"/>
          <w:i/>
          <w:iCs/>
          <w:color w:val="231F20"/>
          <w:spacing w:val="-8"/>
          <w:w w:val="90"/>
          <w:sz w:val="16"/>
          <w:szCs w:val="16"/>
        </w:rPr>
        <w:t xml:space="preserve"> </w:t>
      </w:r>
      <w:r w:rsidRPr="00D408AD">
        <w:rPr>
          <w:rFonts w:eastAsia="Arial"/>
          <w:i/>
          <w:iCs/>
          <w:color w:val="231F20"/>
          <w:w w:val="90"/>
          <w:sz w:val="16"/>
          <w:szCs w:val="16"/>
        </w:rPr>
        <w:t>and</w:t>
      </w:r>
      <w:r w:rsidRPr="00D408AD">
        <w:rPr>
          <w:rFonts w:eastAsia="Arial"/>
          <w:i/>
          <w:iCs/>
          <w:color w:val="231F20"/>
          <w:w w:val="88"/>
          <w:sz w:val="16"/>
          <w:szCs w:val="16"/>
        </w:rPr>
        <w:t xml:space="preserve"> </w:t>
      </w:r>
      <w:r w:rsidRPr="00D408AD">
        <w:rPr>
          <w:rFonts w:eastAsia="Arial"/>
          <w:i/>
          <w:iCs/>
          <w:color w:val="231F20"/>
          <w:w w:val="90"/>
          <w:sz w:val="16"/>
          <w:szCs w:val="16"/>
        </w:rPr>
        <w:t>may</w:t>
      </w:r>
      <w:r w:rsidRPr="00D408AD">
        <w:rPr>
          <w:rFonts w:eastAsia="Arial"/>
          <w:i/>
          <w:iCs/>
          <w:color w:val="231F20"/>
          <w:spacing w:val="-8"/>
          <w:w w:val="90"/>
          <w:sz w:val="16"/>
          <w:szCs w:val="16"/>
        </w:rPr>
        <w:t xml:space="preserve"> </w:t>
      </w:r>
      <w:r w:rsidRPr="00D408AD">
        <w:rPr>
          <w:rFonts w:eastAsia="Arial"/>
          <w:i/>
          <w:iCs/>
          <w:color w:val="231F20"/>
          <w:w w:val="90"/>
          <w:sz w:val="16"/>
          <w:szCs w:val="16"/>
        </w:rPr>
        <w:t>not</w:t>
      </w:r>
      <w:r w:rsidRPr="00D408AD">
        <w:rPr>
          <w:rFonts w:eastAsia="Arial"/>
          <w:i/>
          <w:iCs/>
          <w:color w:val="231F20"/>
          <w:spacing w:val="-7"/>
          <w:w w:val="90"/>
          <w:sz w:val="16"/>
          <w:szCs w:val="16"/>
        </w:rPr>
        <w:t xml:space="preserve"> </w:t>
      </w:r>
      <w:r w:rsidRPr="00D408AD">
        <w:rPr>
          <w:rFonts w:eastAsia="Arial"/>
          <w:i/>
          <w:iCs/>
          <w:color w:val="231F20"/>
          <w:w w:val="90"/>
          <w:sz w:val="16"/>
          <w:szCs w:val="16"/>
        </w:rPr>
        <w:t>be</w:t>
      </w:r>
      <w:r w:rsidRPr="00D408AD">
        <w:rPr>
          <w:rFonts w:eastAsia="Arial"/>
          <w:i/>
          <w:iCs/>
          <w:color w:val="231F20"/>
          <w:spacing w:val="-7"/>
          <w:w w:val="90"/>
          <w:sz w:val="16"/>
          <w:szCs w:val="16"/>
        </w:rPr>
        <w:t xml:space="preserve"> </w:t>
      </w:r>
      <w:r w:rsidRPr="00D408AD">
        <w:rPr>
          <w:rFonts w:eastAsia="Arial"/>
          <w:i/>
          <w:iCs/>
          <w:color w:val="231F20"/>
          <w:w w:val="90"/>
          <w:sz w:val="16"/>
          <w:szCs w:val="16"/>
        </w:rPr>
        <w:t>disclosed,</w:t>
      </w:r>
      <w:r w:rsidRPr="00D408AD">
        <w:rPr>
          <w:rFonts w:eastAsia="Arial"/>
          <w:i/>
          <w:iCs/>
          <w:color w:val="231F20"/>
          <w:spacing w:val="-8"/>
          <w:w w:val="90"/>
          <w:sz w:val="16"/>
          <w:szCs w:val="16"/>
        </w:rPr>
        <w:t xml:space="preserve"> </w:t>
      </w:r>
      <w:r w:rsidRPr="00D408AD">
        <w:rPr>
          <w:rFonts w:eastAsia="Arial"/>
          <w:i/>
          <w:iCs/>
          <w:color w:val="231F20"/>
          <w:w w:val="90"/>
          <w:sz w:val="16"/>
          <w:szCs w:val="16"/>
        </w:rPr>
        <w:t>or</w:t>
      </w:r>
      <w:r w:rsidRPr="00D408AD">
        <w:rPr>
          <w:rFonts w:eastAsia="Arial"/>
          <w:i/>
          <w:iCs/>
          <w:color w:val="231F20"/>
          <w:spacing w:val="-7"/>
          <w:w w:val="90"/>
          <w:sz w:val="16"/>
          <w:szCs w:val="16"/>
        </w:rPr>
        <w:t xml:space="preserve"> </w:t>
      </w:r>
      <w:r w:rsidRPr="00D408AD">
        <w:rPr>
          <w:rFonts w:eastAsia="Arial"/>
          <w:i/>
          <w:iCs/>
          <w:color w:val="231F20"/>
          <w:w w:val="90"/>
          <w:sz w:val="16"/>
          <w:szCs w:val="16"/>
        </w:rPr>
        <w:t>used,</w:t>
      </w:r>
      <w:r w:rsidRPr="00D408AD">
        <w:rPr>
          <w:rFonts w:eastAsia="Arial"/>
          <w:i/>
          <w:iCs/>
          <w:color w:val="231F20"/>
          <w:spacing w:val="-7"/>
          <w:w w:val="90"/>
          <w:sz w:val="16"/>
          <w:szCs w:val="16"/>
        </w:rPr>
        <w:t xml:space="preserve"> </w:t>
      </w:r>
      <w:r w:rsidRPr="00D408AD">
        <w:rPr>
          <w:rFonts w:eastAsia="Arial"/>
          <w:i/>
          <w:iCs/>
          <w:color w:val="231F20"/>
          <w:w w:val="90"/>
          <w:sz w:val="16"/>
          <w:szCs w:val="16"/>
        </w:rPr>
        <w:t>in</w:t>
      </w:r>
      <w:r w:rsidRPr="00D408AD">
        <w:rPr>
          <w:rFonts w:eastAsia="Arial"/>
          <w:i/>
          <w:iCs/>
          <w:color w:val="231F20"/>
          <w:spacing w:val="-8"/>
          <w:w w:val="90"/>
          <w:sz w:val="16"/>
          <w:szCs w:val="16"/>
        </w:rPr>
        <w:t xml:space="preserve"> </w:t>
      </w:r>
      <w:r w:rsidRPr="00D408AD">
        <w:rPr>
          <w:rFonts w:eastAsia="Arial"/>
          <w:i/>
          <w:iCs/>
          <w:color w:val="231F20"/>
          <w:w w:val="90"/>
          <w:sz w:val="16"/>
          <w:szCs w:val="16"/>
        </w:rPr>
        <w:t>identifiable</w:t>
      </w:r>
      <w:r w:rsidRPr="00D408AD">
        <w:rPr>
          <w:rFonts w:eastAsia="Arial"/>
          <w:i/>
          <w:iCs/>
          <w:color w:val="231F20"/>
          <w:spacing w:val="-7"/>
          <w:w w:val="90"/>
          <w:sz w:val="16"/>
          <w:szCs w:val="16"/>
        </w:rPr>
        <w:t xml:space="preserve"> </w:t>
      </w:r>
      <w:r w:rsidRPr="00D408AD">
        <w:rPr>
          <w:rFonts w:eastAsia="Arial"/>
          <w:i/>
          <w:iCs/>
          <w:color w:val="231F20"/>
          <w:w w:val="90"/>
          <w:sz w:val="16"/>
          <w:szCs w:val="16"/>
        </w:rPr>
        <w:t>form</w:t>
      </w:r>
      <w:r w:rsidRPr="00D408AD">
        <w:rPr>
          <w:rFonts w:eastAsia="Arial"/>
          <w:i/>
          <w:iCs/>
          <w:color w:val="231F20"/>
          <w:spacing w:val="-7"/>
          <w:w w:val="90"/>
          <w:sz w:val="16"/>
          <w:szCs w:val="16"/>
        </w:rPr>
        <w:t xml:space="preserve"> </w:t>
      </w:r>
      <w:r w:rsidRPr="00D408AD">
        <w:rPr>
          <w:rFonts w:eastAsia="Arial"/>
          <w:i/>
          <w:iCs/>
          <w:color w:val="231F20"/>
          <w:w w:val="90"/>
          <w:sz w:val="16"/>
          <w:szCs w:val="16"/>
        </w:rPr>
        <w:t>for</w:t>
      </w:r>
      <w:r w:rsidRPr="00D408AD">
        <w:rPr>
          <w:rFonts w:eastAsia="Arial"/>
          <w:i/>
          <w:iCs/>
          <w:color w:val="231F20"/>
          <w:spacing w:val="-8"/>
          <w:w w:val="90"/>
          <w:sz w:val="16"/>
          <w:szCs w:val="16"/>
        </w:rPr>
        <w:t xml:space="preserve"> </w:t>
      </w:r>
      <w:r w:rsidRPr="00D408AD">
        <w:rPr>
          <w:rFonts w:eastAsia="Arial"/>
          <w:i/>
          <w:iCs/>
          <w:color w:val="231F20"/>
          <w:w w:val="90"/>
          <w:sz w:val="16"/>
          <w:szCs w:val="16"/>
        </w:rPr>
        <w:t>any</w:t>
      </w:r>
      <w:r w:rsidRPr="00D408AD">
        <w:rPr>
          <w:rFonts w:eastAsia="Arial"/>
          <w:i/>
          <w:iCs/>
          <w:color w:val="231F20"/>
          <w:spacing w:val="-7"/>
          <w:w w:val="90"/>
          <w:sz w:val="16"/>
          <w:szCs w:val="16"/>
        </w:rPr>
        <w:t xml:space="preserve"> </w:t>
      </w:r>
      <w:r w:rsidRPr="00D408AD">
        <w:rPr>
          <w:rFonts w:eastAsia="Arial"/>
          <w:i/>
          <w:iCs/>
          <w:color w:val="231F20"/>
          <w:w w:val="90"/>
          <w:sz w:val="16"/>
          <w:szCs w:val="16"/>
        </w:rPr>
        <w:t>other</w:t>
      </w:r>
      <w:r w:rsidRPr="00D408AD">
        <w:rPr>
          <w:rFonts w:eastAsia="Arial"/>
          <w:i/>
          <w:iCs/>
          <w:color w:val="231F20"/>
          <w:spacing w:val="-7"/>
          <w:w w:val="90"/>
          <w:sz w:val="16"/>
          <w:szCs w:val="16"/>
        </w:rPr>
        <w:t xml:space="preserve"> </w:t>
      </w:r>
      <w:r w:rsidRPr="00D408AD">
        <w:rPr>
          <w:rFonts w:eastAsia="Arial"/>
          <w:i/>
          <w:iCs/>
          <w:color w:val="231F20"/>
          <w:w w:val="90"/>
          <w:sz w:val="16"/>
          <w:szCs w:val="16"/>
        </w:rPr>
        <w:t>purpose</w:t>
      </w:r>
      <w:r w:rsidRPr="00D408AD">
        <w:rPr>
          <w:rFonts w:eastAsia="Arial"/>
          <w:i/>
          <w:iCs/>
          <w:color w:val="231F20"/>
          <w:spacing w:val="-7"/>
          <w:w w:val="90"/>
          <w:sz w:val="16"/>
          <w:szCs w:val="16"/>
        </w:rPr>
        <w:t xml:space="preserve"> </w:t>
      </w:r>
      <w:r w:rsidRPr="00D408AD">
        <w:rPr>
          <w:rFonts w:eastAsia="Arial"/>
          <w:i/>
          <w:iCs/>
          <w:color w:val="231F20"/>
          <w:w w:val="90"/>
          <w:sz w:val="16"/>
          <w:szCs w:val="16"/>
        </w:rPr>
        <w:t>except</w:t>
      </w:r>
      <w:r w:rsidRPr="00D408AD">
        <w:rPr>
          <w:rFonts w:eastAsia="Arial"/>
          <w:i/>
          <w:iCs/>
          <w:color w:val="231F20"/>
          <w:spacing w:val="-8"/>
          <w:w w:val="90"/>
          <w:sz w:val="16"/>
          <w:szCs w:val="16"/>
        </w:rPr>
        <w:t xml:space="preserve"> </w:t>
      </w:r>
      <w:r w:rsidRPr="00D408AD">
        <w:rPr>
          <w:rFonts w:eastAsia="Arial"/>
          <w:i/>
          <w:iCs/>
          <w:color w:val="231F20"/>
          <w:w w:val="90"/>
          <w:sz w:val="16"/>
          <w:szCs w:val="16"/>
        </w:rPr>
        <w:t>as</w:t>
      </w:r>
      <w:r w:rsidRPr="00D408AD">
        <w:rPr>
          <w:rFonts w:eastAsia="Arial"/>
          <w:i/>
          <w:iCs/>
          <w:color w:val="231F20"/>
          <w:spacing w:val="-7"/>
          <w:w w:val="90"/>
          <w:sz w:val="16"/>
          <w:szCs w:val="16"/>
        </w:rPr>
        <w:t xml:space="preserve"> </w:t>
      </w:r>
      <w:r w:rsidRPr="00D408AD">
        <w:rPr>
          <w:rFonts w:eastAsia="Arial"/>
          <w:i/>
          <w:iCs/>
          <w:color w:val="231F20"/>
          <w:w w:val="90"/>
          <w:sz w:val="16"/>
          <w:szCs w:val="16"/>
        </w:rPr>
        <w:t>required</w:t>
      </w:r>
      <w:r w:rsidRPr="00D408AD">
        <w:rPr>
          <w:rFonts w:eastAsia="Arial"/>
          <w:i/>
          <w:iCs/>
          <w:color w:val="231F20"/>
          <w:spacing w:val="-7"/>
          <w:w w:val="90"/>
          <w:sz w:val="16"/>
          <w:szCs w:val="16"/>
        </w:rPr>
        <w:t xml:space="preserve"> </w:t>
      </w:r>
      <w:r w:rsidRPr="00D408AD">
        <w:rPr>
          <w:rFonts w:eastAsia="Arial"/>
          <w:i/>
          <w:iCs/>
          <w:color w:val="231F20"/>
          <w:w w:val="90"/>
          <w:sz w:val="16"/>
          <w:szCs w:val="16"/>
        </w:rPr>
        <w:t>by</w:t>
      </w:r>
      <w:r w:rsidRPr="00D408AD">
        <w:rPr>
          <w:rFonts w:eastAsia="Arial"/>
          <w:i/>
          <w:iCs/>
          <w:color w:val="231F20"/>
          <w:spacing w:val="-8"/>
          <w:w w:val="90"/>
          <w:sz w:val="16"/>
          <w:szCs w:val="16"/>
        </w:rPr>
        <w:t xml:space="preserve"> </w:t>
      </w:r>
      <w:r w:rsidRPr="00D408AD">
        <w:rPr>
          <w:rFonts w:eastAsia="Arial"/>
          <w:i/>
          <w:iCs/>
          <w:color w:val="231F20"/>
          <w:w w:val="90"/>
          <w:sz w:val="16"/>
          <w:szCs w:val="16"/>
        </w:rPr>
        <w:t>law</w:t>
      </w:r>
      <w:r w:rsidRPr="00D408AD">
        <w:rPr>
          <w:rFonts w:eastAsia="Arial"/>
          <w:i/>
          <w:iCs/>
          <w:color w:val="231F20"/>
          <w:spacing w:val="-7"/>
          <w:w w:val="90"/>
          <w:sz w:val="16"/>
          <w:szCs w:val="16"/>
        </w:rPr>
        <w:t xml:space="preserve"> </w:t>
      </w:r>
      <w:r w:rsidRPr="00D408AD">
        <w:rPr>
          <w:rFonts w:eastAsia="Arial"/>
          <w:i/>
          <w:iCs/>
          <w:color w:val="231F20"/>
          <w:w w:val="90"/>
          <w:sz w:val="16"/>
          <w:szCs w:val="16"/>
        </w:rPr>
        <w:t>(20</w:t>
      </w:r>
      <w:r w:rsidRPr="00D408AD">
        <w:rPr>
          <w:rFonts w:eastAsia="Arial"/>
          <w:i/>
          <w:iCs/>
          <w:color w:val="231F20"/>
          <w:spacing w:val="-7"/>
          <w:w w:val="90"/>
          <w:sz w:val="16"/>
          <w:szCs w:val="16"/>
        </w:rPr>
        <w:t xml:space="preserve"> </w:t>
      </w:r>
      <w:r w:rsidRPr="00D408AD">
        <w:rPr>
          <w:rFonts w:eastAsia="Arial"/>
          <w:i/>
          <w:iCs/>
          <w:color w:val="231F20"/>
          <w:w w:val="90"/>
          <w:sz w:val="16"/>
          <w:szCs w:val="16"/>
        </w:rPr>
        <w:t>U.S.C.</w:t>
      </w:r>
      <w:r w:rsidRPr="00D408AD">
        <w:rPr>
          <w:rFonts w:eastAsia="Arial"/>
          <w:i/>
          <w:iCs/>
          <w:color w:val="231F20"/>
          <w:spacing w:val="-8"/>
          <w:w w:val="90"/>
          <w:sz w:val="16"/>
          <w:szCs w:val="16"/>
        </w:rPr>
        <w:t xml:space="preserve"> </w:t>
      </w:r>
      <w:r w:rsidRPr="00D408AD">
        <w:rPr>
          <w:rFonts w:eastAsia="Arial"/>
          <w:i/>
          <w:iCs/>
          <w:color w:val="231F20"/>
          <w:w w:val="90"/>
          <w:sz w:val="16"/>
          <w:szCs w:val="16"/>
        </w:rPr>
        <w:t>§9573</w:t>
      </w:r>
      <w:r w:rsidRPr="00D408AD">
        <w:rPr>
          <w:rFonts w:eastAsia="Arial"/>
          <w:i/>
          <w:iCs/>
          <w:color w:val="231F20"/>
          <w:spacing w:val="-7"/>
          <w:w w:val="90"/>
          <w:sz w:val="16"/>
          <w:szCs w:val="16"/>
        </w:rPr>
        <w:t xml:space="preserve"> </w:t>
      </w:r>
      <w:r w:rsidRPr="00D408AD">
        <w:rPr>
          <w:rFonts w:eastAsia="Arial"/>
          <w:i/>
          <w:iCs/>
          <w:color w:val="231F20"/>
          <w:w w:val="90"/>
          <w:sz w:val="16"/>
          <w:szCs w:val="16"/>
        </w:rPr>
        <w:t>and</w:t>
      </w:r>
      <w:r w:rsidRPr="00D408AD">
        <w:rPr>
          <w:rFonts w:eastAsia="Arial"/>
          <w:i/>
          <w:iCs/>
          <w:color w:val="231F20"/>
          <w:spacing w:val="-7"/>
          <w:w w:val="90"/>
          <w:sz w:val="16"/>
          <w:szCs w:val="16"/>
        </w:rPr>
        <w:t xml:space="preserve"> </w:t>
      </w:r>
      <w:r w:rsidRPr="00D408AD">
        <w:rPr>
          <w:rFonts w:eastAsia="Arial"/>
          <w:i/>
          <w:iCs/>
          <w:color w:val="231F20"/>
          <w:w w:val="90"/>
          <w:sz w:val="16"/>
          <w:szCs w:val="16"/>
        </w:rPr>
        <w:t>6</w:t>
      </w:r>
      <w:r w:rsidRPr="00D408AD">
        <w:rPr>
          <w:rFonts w:eastAsia="Arial"/>
          <w:i/>
          <w:iCs/>
          <w:color w:val="231F20"/>
          <w:spacing w:val="-8"/>
          <w:w w:val="90"/>
          <w:sz w:val="16"/>
          <w:szCs w:val="16"/>
        </w:rPr>
        <w:t xml:space="preserve"> </w:t>
      </w:r>
      <w:r w:rsidRPr="00D408AD">
        <w:rPr>
          <w:rFonts w:eastAsia="Arial"/>
          <w:i/>
          <w:iCs/>
          <w:color w:val="231F20"/>
          <w:w w:val="90"/>
          <w:sz w:val="16"/>
          <w:szCs w:val="16"/>
        </w:rPr>
        <w:t>U.S.C.</w:t>
      </w:r>
      <w:r w:rsidRPr="00D408AD">
        <w:rPr>
          <w:rFonts w:eastAsia="Arial"/>
          <w:i/>
          <w:iCs/>
          <w:color w:val="231F20"/>
          <w:spacing w:val="-7"/>
          <w:w w:val="90"/>
          <w:sz w:val="16"/>
          <w:szCs w:val="16"/>
        </w:rPr>
        <w:t xml:space="preserve"> </w:t>
      </w:r>
      <w:r w:rsidRPr="00D408AD">
        <w:rPr>
          <w:rFonts w:eastAsia="Arial"/>
          <w:i/>
          <w:iCs/>
          <w:color w:val="231F20"/>
          <w:w w:val="90"/>
          <w:sz w:val="16"/>
          <w:szCs w:val="16"/>
        </w:rPr>
        <w:t>§151).</w:t>
      </w:r>
      <w:r w:rsidRPr="00D408AD">
        <w:rPr>
          <w:rFonts w:eastAsia="Arial"/>
          <w:i/>
          <w:iCs/>
          <w:color w:val="231F20"/>
          <w:spacing w:val="-7"/>
          <w:w w:val="90"/>
          <w:sz w:val="16"/>
          <w:szCs w:val="16"/>
        </w:rPr>
        <w:t xml:space="preserve"> </w:t>
      </w:r>
      <w:r w:rsidRPr="00D408AD">
        <w:rPr>
          <w:rFonts w:eastAsia="Arial"/>
          <w:i/>
          <w:iCs/>
          <w:color w:val="231F20"/>
          <w:w w:val="90"/>
          <w:sz w:val="16"/>
          <w:szCs w:val="16"/>
        </w:rPr>
        <w:t>Reports</w:t>
      </w:r>
      <w:r w:rsidRPr="00D408AD">
        <w:rPr>
          <w:rFonts w:eastAsia="Arial"/>
          <w:i/>
          <w:iCs/>
          <w:color w:val="231F20"/>
          <w:spacing w:val="-7"/>
          <w:w w:val="90"/>
          <w:sz w:val="16"/>
          <w:szCs w:val="16"/>
        </w:rPr>
        <w:t xml:space="preserve"> </w:t>
      </w:r>
      <w:r w:rsidRPr="00D408AD">
        <w:rPr>
          <w:rFonts w:eastAsia="Arial"/>
          <w:i/>
          <w:iCs/>
          <w:color w:val="231F20"/>
          <w:w w:val="90"/>
          <w:sz w:val="16"/>
          <w:szCs w:val="16"/>
        </w:rPr>
        <w:t>of</w:t>
      </w:r>
      <w:r w:rsidRPr="00D408AD">
        <w:rPr>
          <w:rFonts w:eastAsia="Arial"/>
          <w:i/>
          <w:iCs/>
          <w:color w:val="231F20"/>
          <w:spacing w:val="-8"/>
          <w:w w:val="90"/>
          <w:sz w:val="16"/>
          <w:szCs w:val="16"/>
        </w:rPr>
        <w:t xml:space="preserve"> </w:t>
      </w:r>
      <w:r w:rsidRPr="00D408AD">
        <w:rPr>
          <w:rFonts w:eastAsia="Arial"/>
          <w:i/>
          <w:iCs/>
          <w:color w:val="231F20"/>
          <w:w w:val="90"/>
          <w:sz w:val="16"/>
          <w:szCs w:val="16"/>
        </w:rPr>
        <w:t>the</w:t>
      </w:r>
      <w:r w:rsidRPr="00D408AD">
        <w:rPr>
          <w:rFonts w:eastAsia="Arial"/>
          <w:i/>
          <w:iCs/>
          <w:color w:val="231F20"/>
          <w:spacing w:val="-7"/>
          <w:w w:val="90"/>
          <w:sz w:val="16"/>
          <w:szCs w:val="16"/>
        </w:rPr>
        <w:t xml:space="preserve"> </w:t>
      </w:r>
      <w:r w:rsidRPr="00D408AD">
        <w:rPr>
          <w:rFonts w:eastAsia="Arial"/>
          <w:i/>
          <w:iCs/>
          <w:color w:val="231F20"/>
          <w:w w:val="90"/>
          <w:sz w:val="16"/>
          <w:szCs w:val="16"/>
        </w:rPr>
        <w:t>findings</w:t>
      </w:r>
      <w:r w:rsidRPr="00D408AD">
        <w:rPr>
          <w:rFonts w:eastAsia="Arial"/>
          <w:i/>
          <w:iCs/>
          <w:color w:val="231F20"/>
          <w:spacing w:val="-7"/>
          <w:w w:val="90"/>
          <w:sz w:val="16"/>
          <w:szCs w:val="16"/>
        </w:rPr>
        <w:t xml:space="preserve"> </w:t>
      </w:r>
      <w:r w:rsidRPr="00D408AD">
        <w:rPr>
          <w:rFonts w:eastAsia="Arial"/>
          <w:i/>
          <w:iCs/>
          <w:color w:val="231F20"/>
          <w:w w:val="90"/>
          <w:sz w:val="16"/>
          <w:szCs w:val="16"/>
        </w:rPr>
        <w:t>from</w:t>
      </w:r>
      <w:r w:rsidRPr="00D408AD">
        <w:rPr>
          <w:rFonts w:eastAsia="Arial"/>
          <w:i/>
          <w:iCs/>
          <w:color w:val="231F20"/>
          <w:spacing w:val="-8"/>
          <w:w w:val="90"/>
          <w:sz w:val="16"/>
          <w:szCs w:val="16"/>
        </w:rPr>
        <w:t xml:space="preserve"> </w:t>
      </w:r>
      <w:r w:rsidRPr="00D408AD">
        <w:rPr>
          <w:rFonts w:eastAsia="Arial"/>
          <w:i/>
          <w:iCs/>
          <w:color w:val="231F20"/>
          <w:w w:val="90"/>
          <w:sz w:val="16"/>
          <w:szCs w:val="16"/>
        </w:rPr>
        <w:t>the</w:t>
      </w:r>
      <w:r w:rsidRPr="00D408AD">
        <w:rPr>
          <w:rFonts w:eastAsia="Arial"/>
          <w:i/>
          <w:iCs/>
          <w:color w:val="231F20"/>
          <w:spacing w:val="-7"/>
          <w:w w:val="90"/>
          <w:sz w:val="16"/>
          <w:szCs w:val="16"/>
        </w:rPr>
        <w:t xml:space="preserve"> </w:t>
      </w:r>
      <w:r w:rsidRPr="00D408AD">
        <w:rPr>
          <w:rFonts w:eastAsia="Arial"/>
          <w:i/>
          <w:iCs/>
          <w:color w:val="231F20"/>
          <w:w w:val="90"/>
          <w:sz w:val="16"/>
          <w:szCs w:val="16"/>
        </w:rPr>
        <w:t>survey</w:t>
      </w:r>
      <w:r w:rsidRPr="00D408AD">
        <w:rPr>
          <w:rFonts w:eastAsia="Arial"/>
          <w:i/>
          <w:iCs/>
          <w:color w:val="231F20"/>
          <w:spacing w:val="-7"/>
          <w:w w:val="90"/>
          <w:sz w:val="16"/>
          <w:szCs w:val="16"/>
        </w:rPr>
        <w:t xml:space="preserve"> </w:t>
      </w:r>
      <w:r w:rsidRPr="00D408AD">
        <w:rPr>
          <w:rFonts w:eastAsia="Arial"/>
          <w:i/>
          <w:iCs/>
          <w:color w:val="231F20"/>
          <w:w w:val="90"/>
          <w:sz w:val="16"/>
          <w:szCs w:val="16"/>
        </w:rPr>
        <w:t>will</w:t>
      </w:r>
      <w:r w:rsidRPr="00D408AD">
        <w:rPr>
          <w:rFonts w:eastAsia="Arial"/>
          <w:i/>
          <w:iCs/>
          <w:color w:val="231F20"/>
          <w:spacing w:val="-8"/>
          <w:w w:val="90"/>
          <w:sz w:val="16"/>
          <w:szCs w:val="16"/>
        </w:rPr>
        <w:t xml:space="preserve"> </w:t>
      </w:r>
      <w:r w:rsidRPr="00D408AD">
        <w:rPr>
          <w:rFonts w:eastAsia="Arial"/>
          <w:i/>
          <w:iCs/>
          <w:color w:val="231F20"/>
          <w:w w:val="90"/>
          <w:sz w:val="16"/>
          <w:szCs w:val="16"/>
        </w:rPr>
        <w:t>not</w:t>
      </w:r>
      <w:r w:rsidRPr="00D408AD">
        <w:rPr>
          <w:rFonts w:eastAsia="Arial"/>
          <w:i/>
          <w:iCs/>
          <w:color w:val="231F20"/>
          <w:spacing w:val="-7"/>
          <w:w w:val="90"/>
          <w:sz w:val="16"/>
          <w:szCs w:val="16"/>
        </w:rPr>
        <w:t xml:space="preserve"> </w:t>
      </w:r>
      <w:r w:rsidRPr="00D408AD">
        <w:rPr>
          <w:rFonts w:eastAsia="Arial"/>
          <w:i/>
          <w:iCs/>
          <w:color w:val="231F20"/>
          <w:w w:val="90"/>
          <w:sz w:val="16"/>
          <w:szCs w:val="16"/>
        </w:rPr>
        <w:t>identify</w:t>
      </w:r>
      <w:r w:rsidRPr="00D408AD">
        <w:rPr>
          <w:rFonts w:eastAsia="Arial"/>
          <w:i/>
          <w:iCs/>
          <w:color w:val="231F20"/>
          <w:w w:val="88"/>
          <w:sz w:val="16"/>
          <w:szCs w:val="16"/>
        </w:rPr>
        <w:t xml:space="preserve"> </w:t>
      </w:r>
      <w:r w:rsidRPr="00D408AD">
        <w:rPr>
          <w:rFonts w:eastAsia="Arial"/>
          <w:i/>
          <w:iCs/>
          <w:color w:val="231F20"/>
          <w:w w:val="90"/>
          <w:sz w:val="16"/>
          <w:szCs w:val="16"/>
        </w:rPr>
        <w:t>participating</w:t>
      </w:r>
      <w:r w:rsidRPr="00D408AD">
        <w:rPr>
          <w:rFonts w:eastAsia="Arial"/>
          <w:i/>
          <w:iCs/>
          <w:color w:val="231F20"/>
          <w:spacing w:val="-10"/>
          <w:w w:val="90"/>
          <w:sz w:val="16"/>
          <w:szCs w:val="16"/>
        </w:rPr>
        <w:t xml:space="preserve"> </w:t>
      </w:r>
      <w:r w:rsidRPr="00D408AD">
        <w:rPr>
          <w:rFonts w:eastAsia="Arial"/>
          <w:i/>
          <w:iCs/>
          <w:color w:val="231F20"/>
          <w:w w:val="90"/>
          <w:sz w:val="16"/>
          <w:szCs w:val="16"/>
        </w:rPr>
        <w:t>Local Education Agencies (LEAs),</w:t>
      </w:r>
      <w:r w:rsidRPr="00D408AD">
        <w:rPr>
          <w:rFonts w:eastAsia="Arial"/>
          <w:i/>
          <w:iCs/>
          <w:color w:val="231F20"/>
          <w:spacing w:val="-9"/>
          <w:w w:val="90"/>
          <w:sz w:val="16"/>
          <w:szCs w:val="16"/>
        </w:rPr>
        <w:t xml:space="preserve"> </w:t>
      </w:r>
      <w:r w:rsidRPr="00D408AD">
        <w:rPr>
          <w:rFonts w:eastAsia="Arial"/>
          <w:i/>
          <w:iCs/>
          <w:color w:val="231F20"/>
          <w:w w:val="90"/>
          <w:sz w:val="16"/>
          <w:szCs w:val="16"/>
        </w:rPr>
        <w:t>schools,</w:t>
      </w:r>
      <w:r w:rsidRPr="00D408AD">
        <w:rPr>
          <w:rFonts w:eastAsia="Arial"/>
          <w:i/>
          <w:iCs/>
          <w:color w:val="231F20"/>
          <w:spacing w:val="-10"/>
          <w:w w:val="90"/>
          <w:sz w:val="16"/>
          <w:szCs w:val="16"/>
        </w:rPr>
        <w:t xml:space="preserve"> </w:t>
      </w:r>
      <w:r w:rsidRPr="00D408AD">
        <w:rPr>
          <w:rFonts w:eastAsia="Arial"/>
          <w:i/>
          <w:iCs/>
          <w:color w:val="231F20"/>
          <w:w w:val="90"/>
          <w:sz w:val="16"/>
          <w:szCs w:val="16"/>
        </w:rPr>
        <w:t>or</w:t>
      </w:r>
      <w:r w:rsidRPr="00D408AD">
        <w:rPr>
          <w:rFonts w:eastAsia="Arial"/>
          <w:i/>
          <w:iCs/>
          <w:color w:val="231F20"/>
          <w:spacing w:val="-9"/>
          <w:w w:val="90"/>
          <w:sz w:val="16"/>
          <w:szCs w:val="16"/>
        </w:rPr>
        <w:t xml:space="preserve"> </w:t>
      </w:r>
      <w:r w:rsidRPr="00D408AD">
        <w:rPr>
          <w:rFonts w:eastAsia="Arial"/>
          <w:i/>
          <w:iCs/>
          <w:color w:val="231F20"/>
          <w:w w:val="90"/>
          <w:sz w:val="16"/>
          <w:szCs w:val="16"/>
        </w:rPr>
        <w:t>staff.</w:t>
      </w:r>
      <w:r w:rsidRPr="00D408AD">
        <w:rPr>
          <w:rFonts w:eastAsia="Arial"/>
          <w:i/>
          <w:iCs/>
          <w:color w:val="231F20"/>
          <w:spacing w:val="17"/>
          <w:w w:val="90"/>
          <w:sz w:val="16"/>
          <w:szCs w:val="16"/>
        </w:rPr>
        <w:t xml:space="preserve"> </w:t>
      </w:r>
      <w:r w:rsidRPr="00D408AD">
        <w:rPr>
          <w:rFonts w:eastAsia="Arial"/>
          <w:i/>
          <w:iCs/>
          <w:color w:val="231F20"/>
          <w:w w:val="90"/>
          <w:sz w:val="16"/>
          <w:szCs w:val="16"/>
        </w:rPr>
        <w:t>Individual</w:t>
      </w:r>
      <w:r w:rsidRPr="00D408AD">
        <w:rPr>
          <w:rFonts w:eastAsia="Arial"/>
          <w:i/>
          <w:iCs/>
          <w:color w:val="231F20"/>
          <w:spacing w:val="-10"/>
          <w:w w:val="90"/>
          <w:sz w:val="16"/>
          <w:szCs w:val="16"/>
        </w:rPr>
        <w:t xml:space="preserve"> </w:t>
      </w:r>
      <w:r w:rsidRPr="00D408AD">
        <w:rPr>
          <w:rFonts w:eastAsia="Arial"/>
          <w:i/>
          <w:iCs/>
          <w:color w:val="231F20"/>
          <w:w w:val="90"/>
          <w:sz w:val="16"/>
          <w:szCs w:val="16"/>
        </w:rPr>
        <w:t>responses</w:t>
      </w:r>
      <w:r w:rsidRPr="00D408AD">
        <w:rPr>
          <w:rFonts w:eastAsia="Arial"/>
          <w:i/>
          <w:iCs/>
          <w:color w:val="231F20"/>
          <w:spacing w:val="-9"/>
          <w:w w:val="90"/>
          <w:sz w:val="16"/>
          <w:szCs w:val="16"/>
        </w:rPr>
        <w:t xml:space="preserve"> </w:t>
      </w:r>
      <w:r w:rsidRPr="00D408AD">
        <w:rPr>
          <w:rFonts w:eastAsia="Arial"/>
          <w:i/>
          <w:iCs/>
          <w:color w:val="231F20"/>
          <w:w w:val="90"/>
          <w:sz w:val="16"/>
          <w:szCs w:val="16"/>
        </w:rPr>
        <w:t>will</w:t>
      </w:r>
      <w:r w:rsidRPr="00D408AD">
        <w:rPr>
          <w:rFonts w:eastAsia="Arial"/>
          <w:i/>
          <w:iCs/>
          <w:color w:val="231F20"/>
          <w:spacing w:val="-10"/>
          <w:w w:val="90"/>
          <w:sz w:val="16"/>
          <w:szCs w:val="16"/>
        </w:rPr>
        <w:t xml:space="preserve"> </w:t>
      </w:r>
      <w:r w:rsidRPr="00D408AD">
        <w:rPr>
          <w:rFonts w:eastAsia="Arial"/>
          <w:i/>
          <w:iCs/>
          <w:color w:val="231F20"/>
          <w:w w:val="90"/>
          <w:sz w:val="16"/>
          <w:szCs w:val="16"/>
        </w:rPr>
        <w:t>be</w:t>
      </w:r>
      <w:r w:rsidRPr="00D408AD">
        <w:rPr>
          <w:rFonts w:eastAsia="Arial"/>
          <w:i/>
          <w:iCs/>
          <w:color w:val="231F20"/>
          <w:spacing w:val="-9"/>
          <w:w w:val="90"/>
          <w:sz w:val="16"/>
          <w:szCs w:val="16"/>
        </w:rPr>
        <w:t xml:space="preserve"> </w:t>
      </w:r>
      <w:r w:rsidRPr="00D408AD">
        <w:rPr>
          <w:rFonts w:eastAsia="Arial"/>
          <w:i/>
          <w:iCs/>
          <w:color w:val="231F20"/>
          <w:w w:val="90"/>
          <w:sz w:val="16"/>
          <w:szCs w:val="16"/>
        </w:rPr>
        <w:t>combined</w:t>
      </w:r>
      <w:r w:rsidRPr="00D408AD">
        <w:rPr>
          <w:rFonts w:eastAsia="Arial"/>
          <w:i/>
          <w:iCs/>
          <w:color w:val="231F20"/>
          <w:spacing w:val="-9"/>
          <w:w w:val="90"/>
          <w:sz w:val="16"/>
          <w:szCs w:val="16"/>
        </w:rPr>
        <w:t xml:space="preserve"> </w:t>
      </w:r>
      <w:r w:rsidRPr="00D408AD">
        <w:rPr>
          <w:rFonts w:eastAsia="Arial"/>
          <w:i/>
          <w:iCs/>
          <w:color w:val="231F20"/>
          <w:w w:val="90"/>
          <w:sz w:val="16"/>
          <w:szCs w:val="16"/>
        </w:rPr>
        <w:t>with</w:t>
      </w:r>
      <w:r w:rsidRPr="00D408AD">
        <w:rPr>
          <w:rFonts w:eastAsia="Arial"/>
          <w:i/>
          <w:iCs/>
          <w:color w:val="231F20"/>
          <w:spacing w:val="-10"/>
          <w:w w:val="90"/>
          <w:sz w:val="16"/>
          <w:szCs w:val="16"/>
        </w:rPr>
        <w:t xml:space="preserve"> </w:t>
      </w:r>
      <w:r w:rsidRPr="00D408AD">
        <w:rPr>
          <w:rFonts w:eastAsia="Arial"/>
          <w:i/>
          <w:iCs/>
          <w:color w:val="231F20"/>
          <w:w w:val="90"/>
          <w:sz w:val="16"/>
          <w:szCs w:val="16"/>
        </w:rPr>
        <w:t>those</w:t>
      </w:r>
      <w:r w:rsidRPr="00D408AD">
        <w:rPr>
          <w:rFonts w:eastAsia="Arial"/>
          <w:i/>
          <w:iCs/>
          <w:color w:val="231F20"/>
          <w:spacing w:val="-9"/>
          <w:w w:val="90"/>
          <w:sz w:val="16"/>
          <w:szCs w:val="16"/>
        </w:rPr>
        <w:t xml:space="preserve"> </w:t>
      </w:r>
      <w:r w:rsidRPr="00D408AD">
        <w:rPr>
          <w:rFonts w:eastAsia="Arial"/>
          <w:i/>
          <w:iCs/>
          <w:color w:val="231F20"/>
          <w:w w:val="90"/>
          <w:sz w:val="16"/>
          <w:szCs w:val="16"/>
        </w:rPr>
        <w:t>from</w:t>
      </w:r>
      <w:r w:rsidRPr="00D408AD">
        <w:rPr>
          <w:rFonts w:eastAsia="Arial"/>
          <w:i/>
          <w:iCs/>
          <w:color w:val="231F20"/>
          <w:spacing w:val="-10"/>
          <w:w w:val="90"/>
          <w:sz w:val="16"/>
          <w:szCs w:val="16"/>
        </w:rPr>
        <w:t xml:space="preserve"> </w:t>
      </w:r>
      <w:r w:rsidRPr="00D408AD">
        <w:rPr>
          <w:rFonts w:eastAsia="Arial"/>
          <w:i/>
          <w:iCs/>
          <w:color w:val="231F20"/>
          <w:w w:val="90"/>
          <w:sz w:val="16"/>
          <w:szCs w:val="16"/>
        </w:rPr>
        <w:t>other</w:t>
      </w:r>
      <w:r w:rsidRPr="00D408AD">
        <w:rPr>
          <w:rFonts w:eastAsia="Arial"/>
          <w:i/>
          <w:iCs/>
          <w:color w:val="231F20"/>
          <w:spacing w:val="-9"/>
          <w:w w:val="90"/>
          <w:sz w:val="16"/>
          <w:szCs w:val="16"/>
        </w:rPr>
        <w:t xml:space="preserve"> </w:t>
      </w:r>
      <w:r w:rsidRPr="00D408AD">
        <w:rPr>
          <w:rFonts w:eastAsia="Arial"/>
          <w:i/>
          <w:iCs/>
          <w:color w:val="231F20"/>
          <w:w w:val="90"/>
          <w:sz w:val="16"/>
          <w:szCs w:val="16"/>
        </w:rPr>
        <w:t>participants</w:t>
      </w:r>
      <w:r w:rsidRPr="00D408AD">
        <w:rPr>
          <w:rFonts w:eastAsia="Arial"/>
          <w:i/>
          <w:iCs/>
          <w:color w:val="231F20"/>
          <w:spacing w:val="-10"/>
          <w:w w:val="90"/>
          <w:sz w:val="16"/>
          <w:szCs w:val="16"/>
        </w:rPr>
        <w:t xml:space="preserve"> </w:t>
      </w:r>
      <w:r w:rsidRPr="00D408AD">
        <w:rPr>
          <w:rFonts w:eastAsia="Arial"/>
          <w:i/>
          <w:iCs/>
          <w:color w:val="231F20"/>
          <w:w w:val="90"/>
          <w:sz w:val="16"/>
          <w:szCs w:val="16"/>
        </w:rPr>
        <w:t>to</w:t>
      </w:r>
      <w:r w:rsidRPr="00D408AD">
        <w:rPr>
          <w:rFonts w:eastAsia="Arial"/>
          <w:i/>
          <w:iCs/>
          <w:color w:val="231F20"/>
          <w:spacing w:val="-9"/>
          <w:w w:val="90"/>
          <w:sz w:val="16"/>
          <w:szCs w:val="16"/>
        </w:rPr>
        <w:t xml:space="preserve"> </w:t>
      </w:r>
      <w:r w:rsidRPr="00D408AD">
        <w:rPr>
          <w:rFonts w:eastAsia="Arial"/>
          <w:i/>
          <w:iCs/>
          <w:color w:val="231F20"/>
          <w:w w:val="90"/>
          <w:sz w:val="16"/>
          <w:szCs w:val="16"/>
        </w:rPr>
        <w:t>produce</w:t>
      </w:r>
      <w:r w:rsidRPr="00D408AD">
        <w:rPr>
          <w:rFonts w:eastAsia="Arial"/>
          <w:i/>
          <w:iCs/>
          <w:color w:val="231F20"/>
          <w:spacing w:val="-9"/>
          <w:w w:val="90"/>
          <w:sz w:val="16"/>
          <w:szCs w:val="16"/>
        </w:rPr>
        <w:t xml:space="preserve"> </w:t>
      </w:r>
      <w:r w:rsidRPr="00D408AD">
        <w:rPr>
          <w:rFonts w:eastAsia="Arial"/>
          <w:i/>
          <w:iCs/>
          <w:color w:val="231F20"/>
          <w:w w:val="90"/>
          <w:sz w:val="16"/>
          <w:szCs w:val="16"/>
        </w:rPr>
        <w:t>summary</w:t>
      </w:r>
      <w:r w:rsidRPr="00D408AD">
        <w:rPr>
          <w:rFonts w:eastAsia="Arial"/>
          <w:i/>
          <w:iCs/>
          <w:color w:val="231F20"/>
          <w:spacing w:val="-10"/>
          <w:w w:val="90"/>
          <w:sz w:val="16"/>
          <w:szCs w:val="16"/>
        </w:rPr>
        <w:t xml:space="preserve"> </w:t>
      </w:r>
      <w:r w:rsidRPr="00D408AD">
        <w:rPr>
          <w:rFonts w:eastAsia="Arial"/>
          <w:i/>
          <w:iCs/>
          <w:color w:val="231F20"/>
          <w:w w:val="90"/>
          <w:sz w:val="16"/>
          <w:szCs w:val="16"/>
        </w:rPr>
        <w:t>statistics</w:t>
      </w:r>
      <w:r w:rsidRPr="00D408AD">
        <w:rPr>
          <w:rFonts w:eastAsia="Arial"/>
          <w:i/>
          <w:iCs/>
          <w:color w:val="231F20"/>
          <w:spacing w:val="-9"/>
          <w:w w:val="90"/>
          <w:sz w:val="16"/>
          <w:szCs w:val="16"/>
        </w:rPr>
        <w:t xml:space="preserve"> </w:t>
      </w:r>
      <w:r w:rsidRPr="00D408AD">
        <w:rPr>
          <w:rFonts w:eastAsia="Arial"/>
          <w:i/>
          <w:iCs/>
          <w:color w:val="231F20"/>
          <w:w w:val="90"/>
          <w:sz w:val="16"/>
          <w:szCs w:val="16"/>
        </w:rPr>
        <w:t>and</w:t>
      </w:r>
      <w:r w:rsidRPr="00D408AD">
        <w:rPr>
          <w:rFonts w:eastAsia="Arial"/>
          <w:i/>
          <w:iCs/>
          <w:color w:val="231F20"/>
          <w:spacing w:val="-10"/>
          <w:w w:val="90"/>
          <w:sz w:val="16"/>
          <w:szCs w:val="16"/>
        </w:rPr>
        <w:t xml:space="preserve"> </w:t>
      </w:r>
      <w:r w:rsidRPr="00D408AD">
        <w:rPr>
          <w:rFonts w:eastAsia="Arial"/>
          <w:i/>
          <w:iCs/>
          <w:color w:val="231F20"/>
          <w:w w:val="90"/>
          <w:sz w:val="16"/>
          <w:szCs w:val="16"/>
        </w:rPr>
        <w:t>reports.</w:t>
      </w:r>
    </w:p>
    <w:p w:rsidRPr="00D408AD" w:rsidR="00843838" w:rsidP="00843838" w:rsidRDefault="00843838" w14:paraId="413761EF" w14:textId="77777777">
      <w:pPr>
        <w:rPr>
          <w:rFonts w:eastAsia="Arial"/>
          <w:i/>
          <w:iCs/>
          <w:color w:val="231F20"/>
          <w:w w:val="90"/>
          <w:sz w:val="16"/>
          <w:szCs w:val="16"/>
        </w:rPr>
      </w:pPr>
    </w:p>
    <w:p w:rsidRPr="00D408AD" w:rsidR="00843838" w:rsidP="00843838" w:rsidRDefault="00843838" w14:paraId="04B4EF76" w14:textId="77777777"/>
    <w:p w:rsidRPr="00D408AD" w:rsidR="00843838" w:rsidP="00843838" w:rsidRDefault="00843838" w14:paraId="2C5328FB" w14:textId="77777777"/>
    <w:p w:rsidRPr="00D408AD" w:rsidR="00843838" w:rsidP="00843838" w:rsidRDefault="00843838" w14:paraId="0D57F7FC" w14:textId="77777777"/>
    <w:p w:rsidRPr="00D408AD" w:rsidR="00843838" w:rsidP="00843838" w:rsidRDefault="00843838" w14:paraId="02D12703" w14:textId="77777777"/>
    <w:p w:rsidRPr="00D408AD" w:rsidR="00843838" w:rsidP="00843838" w:rsidRDefault="00843838" w14:paraId="2CD254DD" w14:textId="77777777"/>
    <w:p w:rsidRPr="00D408AD" w:rsidR="00843838" w:rsidP="00843838" w:rsidRDefault="00843838" w14:paraId="1C0E73AA" w14:textId="77777777"/>
    <w:p w:rsidRPr="00D408AD" w:rsidR="00843838" w:rsidP="00843838" w:rsidRDefault="00843838" w14:paraId="7177EEE9" w14:textId="77777777">
      <w:pPr>
        <w:pStyle w:val="Heading3"/>
      </w:pPr>
      <w:r w:rsidRPr="00D408AD">
        <w:br w:type="page"/>
      </w:r>
      <w:bookmarkStart w:name="_Toc85105654" w:id="48"/>
      <w:r w:rsidRPr="00D408AD">
        <w:lastRenderedPageBreak/>
        <w:t>Email E1:  Special Districts Active, Pending Approval</w:t>
      </w:r>
      <w:bookmarkEnd w:id="48"/>
    </w:p>
    <w:p w:rsidRPr="00D408AD" w:rsidR="00843838" w:rsidP="00843838" w:rsidRDefault="00843838" w14:paraId="21155CA7" w14:textId="77777777">
      <w:pPr>
        <w:rPr>
          <w:b/>
          <w:bCs/>
          <w:color w:val="31849B" w:themeColor="accent5" w:themeShade="BF"/>
          <w:sz w:val="32"/>
        </w:rPr>
      </w:pPr>
    </w:p>
    <w:p w:rsidR="00843838" w:rsidP="00843838" w:rsidRDefault="00843838" w14:paraId="4B903DD2" w14:textId="77777777">
      <w:pPr>
        <w:rPr>
          <w:rFonts w:eastAsiaTheme="minorEastAsia"/>
          <w:b/>
          <w:bCs/>
          <w:sz w:val="22"/>
          <w:szCs w:val="22"/>
        </w:rPr>
      </w:pPr>
      <w:r w:rsidRPr="00D408AD">
        <w:rPr>
          <w:rFonts w:eastAsiaTheme="minorEastAsia"/>
          <w:b/>
          <w:bCs/>
          <w:sz w:val="22"/>
          <w:szCs w:val="22"/>
        </w:rPr>
        <w:t>[Date]</w:t>
      </w:r>
    </w:p>
    <w:p w:rsidRPr="00D408AD" w:rsidR="00843838" w:rsidP="00843838" w:rsidRDefault="00843838" w14:paraId="77A0823E" w14:textId="77777777">
      <w:pPr>
        <w:rPr>
          <w:rFonts w:eastAsiaTheme="minorEastAsia"/>
          <w:b/>
          <w:bCs/>
          <w:sz w:val="22"/>
          <w:szCs w:val="22"/>
        </w:rPr>
      </w:pPr>
    </w:p>
    <w:p w:rsidRPr="00D408AD" w:rsidR="00843838" w:rsidP="00843838" w:rsidRDefault="00843838" w14:paraId="63B1865F" w14:textId="77777777">
      <w:pPr>
        <w:rPr>
          <w:rFonts w:eastAsiaTheme="minorEastAsia"/>
          <w:b/>
          <w:bCs/>
          <w:sz w:val="10"/>
          <w:szCs w:val="10"/>
        </w:rPr>
      </w:pPr>
    </w:p>
    <w:p w:rsidRPr="009715C7" w:rsidR="00843838" w:rsidP="00843838" w:rsidRDefault="00843838" w14:paraId="2C7CE279" w14:textId="77777777">
      <w:pPr>
        <w:rPr>
          <w:rFonts w:eastAsiaTheme="minorEastAsia"/>
          <w:sz w:val="22"/>
          <w:szCs w:val="22"/>
        </w:rPr>
      </w:pPr>
      <w:r w:rsidRPr="009715C7">
        <w:rPr>
          <w:rFonts w:eastAsiaTheme="minorEastAsia"/>
          <w:sz w:val="22"/>
          <w:szCs w:val="22"/>
        </w:rPr>
        <w:t>Dear School District Research Coordinator,</w:t>
      </w:r>
    </w:p>
    <w:p w:rsidRPr="00D408AD" w:rsidR="00843838" w:rsidP="00843838" w:rsidRDefault="00843838" w14:paraId="4E090E61" w14:textId="77777777">
      <w:pPr>
        <w:rPr>
          <w:rFonts w:eastAsiaTheme="minorEastAsia"/>
          <w:b/>
          <w:bCs/>
          <w:sz w:val="22"/>
          <w:szCs w:val="22"/>
        </w:rPr>
      </w:pPr>
    </w:p>
    <w:p w:rsidRPr="00D408AD" w:rsidR="00843838" w:rsidP="00843838" w:rsidRDefault="00843838" w14:paraId="4C797196" w14:textId="77777777">
      <w:pPr>
        <w:rPr>
          <w:rFonts w:eastAsiaTheme="minorEastAsia"/>
          <w:sz w:val="22"/>
          <w:szCs w:val="22"/>
        </w:rPr>
      </w:pPr>
      <w:r w:rsidRPr="00D408AD">
        <w:rPr>
          <w:rFonts w:eastAsiaTheme="minorEastAsia"/>
          <w:sz w:val="22"/>
          <w:szCs w:val="22"/>
        </w:rPr>
        <w:t xml:space="preserve">On behalf of the National Center for Education Statistics (NCES) within </w:t>
      </w:r>
      <w:r w:rsidRPr="00D408AD">
        <w:rPr>
          <w:color w:val="000000" w:themeColor="text1"/>
          <w:sz w:val="22"/>
          <w:szCs w:val="22"/>
        </w:rPr>
        <w:t>the U.S. Department of Education</w:t>
      </w:r>
      <w:r w:rsidRPr="00D408AD">
        <w:rPr>
          <w:rFonts w:eastAsiaTheme="minorEastAsia"/>
          <w:sz w:val="22"/>
          <w:szCs w:val="22"/>
        </w:rPr>
        <w:t>, I am writing to express our thanks for your support on behalf of the new School Pulse Panel</w:t>
      </w:r>
      <w:r w:rsidRPr="00D408AD">
        <w:rPr>
          <w:rFonts w:eastAsiaTheme="minorEastAsia"/>
          <w:i/>
          <w:iCs/>
          <w:sz w:val="22"/>
          <w:szCs w:val="22"/>
        </w:rPr>
        <w:t>.</w:t>
      </w:r>
      <w:r w:rsidRPr="00D408AD">
        <w:rPr>
          <w:rFonts w:eastAsiaTheme="minorEastAsia"/>
          <w:sz w:val="22"/>
          <w:szCs w:val="22"/>
        </w:rPr>
        <w:t xml:space="preserve"> We have completed the first month (September) of data collection and appreciate your continued consideration as we await approval of our application to engage the schools in your district selected for the Panel. </w:t>
      </w:r>
    </w:p>
    <w:p w:rsidRPr="00D408AD" w:rsidR="00843838" w:rsidP="00843838" w:rsidRDefault="00843838" w14:paraId="6A0752DE" w14:textId="77777777">
      <w:pPr>
        <w:rPr>
          <w:rFonts w:eastAsiaTheme="minorEastAsia"/>
          <w:sz w:val="22"/>
          <w:szCs w:val="22"/>
        </w:rPr>
      </w:pPr>
    </w:p>
    <w:p w:rsidRPr="00D408AD" w:rsidR="00843838" w:rsidP="00843838" w:rsidRDefault="00843838" w14:paraId="36030483" w14:textId="77777777">
      <w:pPr>
        <w:rPr>
          <w:rFonts w:eastAsiaTheme="minorEastAsia"/>
          <w:sz w:val="22"/>
          <w:szCs w:val="22"/>
        </w:rPr>
      </w:pPr>
      <w:r w:rsidRPr="00D408AD">
        <w:rPr>
          <w:rFonts w:eastAsiaTheme="minorEastAsia"/>
          <w:sz w:val="22"/>
          <w:szCs w:val="22"/>
        </w:rPr>
        <w:t xml:space="preserve">I also want to advise you that NCES is implementing a major change to the School Pulse Panel. Having received feedback from schools participating in the September survey that it was too long, we are pausing data collection briefly to remove content from the survey. </w:t>
      </w:r>
      <w:r w:rsidRPr="00D408AD">
        <w:rPr>
          <w:rFonts w:eastAsiaTheme="minorEastAsia"/>
          <w:b/>
          <w:bCs/>
          <w:sz w:val="22"/>
          <w:szCs w:val="22"/>
        </w:rPr>
        <w:t>The Census Bureau will resume collecting data for the School Pulse Panel starting in January 2022 and will continue monthly thereafter with an abbreviated, 30-minute survey.</w:t>
      </w:r>
      <w:r w:rsidRPr="00D408AD">
        <w:rPr>
          <w:rFonts w:eastAsiaTheme="minorEastAsia"/>
          <w:sz w:val="22"/>
          <w:szCs w:val="22"/>
        </w:rPr>
        <w:t xml:space="preserve"> Schools will continue to be reimbursed $4</w:t>
      </w:r>
      <w:r>
        <w:rPr>
          <w:rFonts w:eastAsiaTheme="minorEastAsia"/>
          <w:sz w:val="22"/>
          <w:szCs w:val="22"/>
        </w:rPr>
        <w:t>00</w:t>
      </w:r>
      <w:r w:rsidRPr="00D408AD">
        <w:rPr>
          <w:rFonts w:eastAsiaTheme="minorEastAsia"/>
          <w:sz w:val="22"/>
          <w:szCs w:val="22"/>
        </w:rPr>
        <w:t xml:space="preserve"> for each month that they complete the survey, subject to district conditions and restrictions. </w:t>
      </w:r>
    </w:p>
    <w:p w:rsidRPr="00D408AD" w:rsidR="00843838" w:rsidP="00843838" w:rsidRDefault="00843838" w14:paraId="2CD0E4B7" w14:textId="77777777">
      <w:pPr>
        <w:rPr>
          <w:rFonts w:eastAsiaTheme="minorEastAsia"/>
          <w:sz w:val="22"/>
          <w:szCs w:val="22"/>
        </w:rPr>
      </w:pPr>
    </w:p>
    <w:p w:rsidRPr="00D408AD" w:rsidR="00843838" w:rsidP="00843838" w:rsidRDefault="00843838" w14:paraId="64E31320" w14:textId="77777777">
      <w:pPr>
        <w:autoSpaceDE w:val="0"/>
        <w:autoSpaceDN w:val="0"/>
        <w:adjustRightInd w:val="0"/>
        <w:rPr>
          <w:rFonts w:eastAsiaTheme="minorEastAsia"/>
          <w:sz w:val="22"/>
          <w:szCs w:val="22"/>
        </w:rPr>
      </w:pPr>
      <w:r w:rsidRPr="00D408AD">
        <w:rPr>
          <w:rFonts w:eastAsiaTheme="minorEastAsia"/>
          <w:sz w:val="22"/>
          <w:szCs w:val="22"/>
        </w:rPr>
        <w:t xml:space="preserve">We are asking for your district to make a decision on our research application as soon as possible, so that we can engage schools and prepare them for the January 2022 start. The Panel is comprised of a small number of carefully selected schools across the nation.  We understand this is a challenging time, but we need your involvement to ensure the experiences of your district’s schools and schools like them are represented. Please let us know as soon as possible whether we need to make an amendment to our research application to reflect the change in survey length. </w:t>
      </w:r>
    </w:p>
    <w:p w:rsidRPr="00D408AD" w:rsidR="00843838" w:rsidP="00843838" w:rsidRDefault="00843838" w14:paraId="766199E0" w14:textId="77777777">
      <w:pPr>
        <w:rPr>
          <w:rFonts w:eastAsiaTheme="minorEastAsia"/>
          <w:sz w:val="22"/>
          <w:szCs w:val="22"/>
        </w:rPr>
      </w:pPr>
    </w:p>
    <w:p w:rsidRPr="00D408AD" w:rsidR="00843838" w:rsidP="00843838" w:rsidRDefault="00843838" w14:paraId="19590BC1" w14:textId="77777777">
      <w:pPr>
        <w:rPr>
          <w:rFonts w:eastAsiaTheme="minorEastAsia"/>
          <w:sz w:val="22"/>
          <w:szCs w:val="22"/>
        </w:rPr>
      </w:pPr>
      <w:r w:rsidRPr="00D408AD">
        <w:rPr>
          <w:rFonts w:eastAsiaTheme="minorEastAsia"/>
          <w:sz w:val="22"/>
          <w:szCs w:val="22"/>
        </w:rPr>
        <w:t xml:space="preserve">As always, please do not hesitate to contact us if you have questions.  The School Pulse Panel email is </w:t>
      </w:r>
      <w:hyperlink w:history="1" r:id="rId24">
        <w:r w:rsidRPr="00D408AD">
          <w:rPr>
            <w:rStyle w:val="Hyperlink"/>
            <w:rFonts w:eastAsiaTheme="minorEastAsia"/>
            <w:sz w:val="22"/>
            <w:szCs w:val="22"/>
          </w:rPr>
          <w:t>addp.school.pulse.panel@census.gov</w:t>
        </w:r>
      </w:hyperlink>
      <w:r w:rsidRPr="00D408AD">
        <w:rPr>
          <w:rFonts w:eastAsiaTheme="minorEastAsia"/>
          <w:sz w:val="22"/>
          <w:szCs w:val="22"/>
        </w:rPr>
        <w:t xml:space="preserve"> and the phone number is 1-844-868-3661. </w:t>
      </w:r>
    </w:p>
    <w:p w:rsidRPr="00D408AD" w:rsidR="00843838" w:rsidP="00843838" w:rsidRDefault="00843838" w14:paraId="0824BBD1" w14:textId="77777777">
      <w:pPr>
        <w:rPr>
          <w:rFonts w:eastAsiaTheme="minorEastAsia"/>
          <w:sz w:val="22"/>
          <w:szCs w:val="22"/>
        </w:rPr>
      </w:pPr>
    </w:p>
    <w:p w:rsidRPr="00D408AD" w:rsidR="00843838" w:rsidP="00843838" w:rsidRDefault="00843838" w14:paraId="0445E618" w14:textId="77777777">
      <w:pPr>
        <w:rPr>
          <w:rFonts w:eastAsiaTheme="minorEastAsia"/>
          <w:sz w:val="22"/>
          <w:szCs w:val="22"/>
        </w:rPr>
      </w:pPr>
      <w:r w:rsidRPr="00D408AD">
        <w:rPr>
          <w:rFonts w:eastAsiaTheme="minorEastAsia"/>
          <w:sz w:val="22"/>
          <w:szCs w:val="22"/>
        </w:rPr>
        <w:t xml:space="preserve">To learn more about the School Pulse Panel, visit </w:t>
      </w:r>
      <w:hyperlink r:id="rId25">
        <w:r w:rsidRPr="00D408AD">
          <w:rPr>
            <w:rFonts w:eastAsiaTheme="minorEastAsia"/>
            <w:color w:val="0000FF"/>
            <w:sz w:val="22"/>
            <w:szCs w:val="22"/>
            <w:u w:val="single"/>
          </w:rPr>
          <w:t>www.census.gov/schoolpulse</w:t>
        </w:r>
      </w:hyperlink>
      <w:r w:rsidRPr="00D408AD">
        <w:rPr>
          <w:rFonts w:eastAsiaTheme="minorEastAsia"/>
          <w:sz w:val="22"/>
          <w:szCs w:val="22"/>
        </w:rPr>
        <w:t>.  As we prepare the inaugural data release, please also feel free to review data from the National Assessment of Education</w:t>
      </w:r>
      <w:r>
        <w:rPr>
          <w:rFonts w:eastAsiaTheme="minorEastAsia"/>
          <w:sz w:val="22"/>
          <w:szCs w:val="22"/>
        </w:rPr>
        <w:t>al</w:t>
      </w:r>
      <w:r w:rsidRPr="00D408AD">
        <w:rPr>
          <w:rFonts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   </w:t>
      </w:r>
    </w:p>
    <w:p w:rsidRPr="00D408AD" w:rsidR="00843838" w:rsidP="00843838" w:rsidRDefault="00843838" w14:paraId="0898DDCB" w14:textId="77777777">
      <w:pPr>
        <w:rPr>
          <w:rFonts w:eastAsiaTheme="minorEastAsia"/>
          <w:sz w:val="22"/>
          <w:szCs w:val="22"/>
        </w:rPr>
      </w:pPr>
    </w:p>
    <w:p w:rsidRPr="00D408AD" w:rsidR="00843838" w:rsidP="00843838" w:rsidRDefault="00843838" w14:paraId="6B817BA0" w14:textId="77777777">
      <w:pPr>
        <w:rPr>
          <w:rFonts w:eastAsiaTheme="minorEastAsia"/>
          <w:sz w:val="22"/>
          <w:szCs w:val="22"/>
        </w:rPr>
      </w:pPr>
      <w:r w:rsidRPr="00D408AD">
        <w:rPr>
          <w:rFonts w:eastAsiaTheme="minorEastAsia"/>
          <w:sz w:val="22"/>
          <w:szCs w:val="22"/>
        </w:rPr>
        <w:t xml:space="preserve">Again, thank you for your support of this important initiative.  </w:t>
      </w:r>
    </w:p>
    <w:p w:rsidR="00843838" w:rsidP="00843838" w:rsidRDefault="00843838" w14:paraId="6170A2E2" w14:textId="77777777">
      <w:pPr>
        <w:rPr>
          <w:rFonts w:eastAsiaTheme="minorEastAsia"/>
          <w:sz w:val="22"/>
          <w:szCs w:val="22"/>
        </w:rPr>
      </w:pPr>
    </w:p>
    <w:p w:rsidRPr="00D408AD" w:rsidR="00843838" w:rsidP="00843838" w:rsidRDefault="00843838" w14:paraId="39259863" w14:textId="77777777">
      <w:pPr>
        <w:rPr>
          <w:rFonts w:eastAsiaTheme="minorEastAsia"/>
          <w:sz w:val="22"/>
          <w:szCs w:val="22"/>
        </w:rPr>
      </w:pPr>
    </w:p>
    <w:p w:rsidRPr="00D408AD" w:rsidR="00843838" w:rsidP="00843838" w:rsidRDefault="00843838" w14:paraId="7253D119" w14:textId="77777777">
      <w:pPr>
        <w:rPr>
          <w:rFonts w:eastAsiaTheme="minorEastAsia"/>
          <w:sz w:val="22"/>
          <w:szCs w:val="22"/>
        </w:rPr>
      </w:pPr>
      <w:r w:rsidRPr="00D408AD">
        <w:rPr>
          <w:rFonts w:eastAsiaTheme="minorEastAsia"/>
          <w:sz w:val="22"/>
          <w:szCs w:val="22"/>
        </w:rPr>
        <w:t>Sincerely,</w:t>
      </w:r>
    </w:p>
    <w:p w:rsidRPr="00D408AD" w:rsidR="00843838" w:rsidP="00843838" w:rsidRDefault="00843838" w14:paraId="1489A2B2" w14:textId="77777777">
      <w:pPr>
        <w:rPr>
          <w:rFonts w:eastAsiaTheme="minorEastAsia"/>
          <w:sz w:val="22"/>
          <w:szCs w:val="22"/>
        </w:rPr>
      </w:pPr>
    </w:p>
    <w:p w:rsidRPr="00D408AD" w:rsidR="00843838" w:rsidP="00843838" w:rsidRDefault="00843838" w14:paraId="7F334ED1" w14:textId="77777777">
      <w:pPr>
        <w:rPr>
          <w:rFonts w:eastAsiaTheme="minorEastAsia"/>
          <w:sz w:val="22"/>
          <w:szCs w:val="22"/>
        </w:rPr>
      </w:pPr>
    </w:p>
    <w:p w:rsidR="00843838" w:rsidP="00843838" w:rsidRDefault="00843838" w14:paraId="6E63A50E" w14:textId="77777777">
      <w:pPr>
        <w:rPr>
          <w:rFonts w:eastAsiaTheme="minorEastAsia"/>
          <w:color w:val="000000" w:themeColor="text1"/>
          <w:sz w:val="22"/>
          <w:szCs w:val="22"/>
        </w:rPr>
      </w:pPr>
      <w:r>
        <w:rPr>
          <w:rFonts w:eastAsiaTheme="minorEastAsia"/>
          <w:color w:val="000000" w:themeColor="text1"/>
          <w:sz w:val="22"/>
          <w:szCs w:val="22"/>
        </w:rPr>
        <w:t>Rachel Hansen</w:t>
      </w:r>
    </w:p>
    <w:p w:rsidRPr="00D408AD" w:rsidR="00843838" w:rsidP="00843838" w:rsidRDefault="00843838" w14:paraId="7FBFF11C" w14:textId="77777777">
      <w:pPr>
        <w:rPr>
          <w:color w:val="000000" w:themeColor="text1"/>
        </w:rPr>
      </w:pPr>
      <w:r>
        <w:rPr>
          <w:rFonts w:eastAsiaTheme="minorEastAsia"/>
          <w:color w:val="000000" w:themeColor="text1"/>
          <w:sz w:val="22"/>
          <w:szCs w:val="22"/>
        </w:rPr>
        <w:t>Statistician, Project Director, School Pulse</w:t>
      </w:r>
    </w:p>
    <w:p w:rsidRPr="00D408AD" w:rsidR="00843838" w:rsidP="00843838" w:rsidRDefault="00843838" w14:paraId="0191B616" w14:textId="77777777">
      <w:pPr>
        <w:rPr>
          <w:rFonts w:eastAsiaTheme="minorEastAsia"/>
          <w:i/>
          <w:sz w:val="22"/>
          <w:szCs w:val="22"/>
        </w:rPr>
      </w:pPr>
      <w:r w:rsidRPr="00D408AD">
        <w:rPr>
          <w:rFonts w:eastAsiaTheme="minorEastAsia"/>
          <w:color w:val="000000"/>
          <w:sz w:val="22"/>
          <w:szCs w:val="22"/>
        </w:rPr>
        <w:t>National Center for Education Statistics (NCES)</w:t>
      </w:r>
      <w:r w:rsidRPr="00D408AD">
        <w:rPr>
          <w:rFonts w:eastAsiaTheme="minorEastAsia"/>
          <w:color w:val="000000"/>
          <w:sz w:val="22"/>
          <w:szCs w:val="22"/>
        </w:rPr>
        <w:br/>
        <w:t>U.S. Department of Education</w:t>
      </w:r>
    </w:p>
    <w:p w:rsidRPr="00D408AD" w:rsidR="00843838" w:rsidP="00843838" w:rsidRDefault="00843838" w14:paraId="4E0327A8" w14:textId="77777777">
      <w:pPr>
        <w:spacing w:after="160" w:line="259" w:lineRule="auto"/>
        <w:rPr>
          <w:rFonts w:eastAsia="Arial"/>
          <w:b/>
          <w:bCs/>
          <w:i/>
          <w:color w:val="231F20"/>
          <w:w w:val="90"/>
          <w:sz w:val="16"/>
          <w:szCs w:val="16"/>
        </w:rPr>
      </w:pPr>
      <w:r w:rsidRPr="00D408AD">
        <w:rPr>
          <w:rFonts w:eastAsia="Arial"/>
          <w:i/>
          <w:color w:val="231F20"/>
          <w:w w:val="90"/>
          <w:sz w:val="16"/>
          <w:szCs w:val="16"/>
        </w:rPr>
        <w:br w:type="page"/>
      </w:r>
    </w:p>
    <w:p w:rsidRPr="00AB4141" w:rsidR="00843838" w:rsidP="00843838" w:rsidRDefault="00843838" w14:paraId="6A1544AD" w14:textId="77777777">
      <w:pPr>
        <w:rPr>
          <w:rFonts w:eastAsiaTheme="minorEastAsia"/>
          <w:sz w:val="22"/>
          <w:szCs w:val="22"/>
          <w:u w:val="single"/>
        </w:rPr>
      </w:pPr>
      <w:r w:rsidRPr="00AB4141">
        <w:rPr>
          <w:rFonts w:eastAsiaTheme="minorEastAsia"/>
          <w:b/>
          <w:bCs/>
          <w:sz w:val="22"/>
          <w:szCs w:val="22"/>
          <w:u w:val="single"/>
        </w:rPr>
        <w:lastRenderedPageBreak/>
        <w:t>School Pulse Panel: Frequently Asked Questions</w:t>
      </w:r>
    </w:p>
    <w:p w:rsidRPr="00D408AD" w:rsidR="00843838" w:rsidP="00843838" w:rsidRDefault="00843838" w14:paraId="4CF894B0" w14:textId="77777777">
      <w:pPr>
        <w:rPr>
          <w:rFonts w:eastAsiaTheme="minorEastAsia"/>
          <w:sz w:val="22"/>
          <w:szCs w:val="22"/>
        </w:rPr>
      </w:pPr>
    </w:p>
    <w:p w:rsidRPr="00D408AD" w:rsidR="00843838" w:rsidP="00843838" w:rsidRDefault="00843838" w14:paraId="776CF6BB" w14:textId="77777777">
      <w:pPr>
        <w:spacing w:line="259" w:lineRule="auto"/>
        <w:rPr>
          <w:rFonts w:eastAsiaTheme="minorEastAsia"/>
          <w:b/>
          <w:bCs/>
          <w:sz w:val="20"/>
        </w:rPr>
      </w:pPr>
      <w:r w:rsidRPr="00D408AD">
        <w:rPr>
          <w:rFonts w:eastAsiaTheme="minorEastAsia"/>
          <w:b/>
          <w:bCs/>
          <w:sz w:val="20"/>
        </w:rPr>
        <w:t>How is the School Pulse Panel different from other education surveys?</w:t>
      </w:r>
    </w:p>
    <w:p w:rsidRPr="00D408AD" w:rsidR="00843838" w:rsidP="00843838" w:rsidRDefault="00843838" w14:paraId="2A425920" w14:textId="77777777">
      <w:pPr>
        <w:rPr>
          <w:rFonts w:eastAsiaTheme="minorEastAsia"/>
          <w:sz w:val="20"/>
        </w:rPr>
      </w:pPr>
      <w:r w:rsidRPr="00D408AD">
        <w:rPr>
          <w:rFonts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843838" w:rsidP="00843838" w:rsidRDefault="00843838" w14:paraId="4E61D766" w14:textId="77777777">
      <w:pPr>
        <w:spacing w:line="259" w:lineRule="auto"/>
        <w:rPr>
          <w:rFonts w:eastAsiaTheme="minorEastAsia"/>
          <w:b/>
          <w:bCs/>
          <w:sz w:val="20"/>
        </w:rPr>
      </w:pPr>
      <w:r w:rsidRPr="00D408AD">
        <w:rPr>
          <w:rFonts w:eastAsiaTheme="minorEastAsia"/>
          <w:b/>
          <w:bCs/>
          <w:sz w:val="20"/>
        </w:rPr>
        <w:t xml:space="preserve">How frequently do you collect data </w:t>
      </w:r>
      <w:r>
        <w:rPr>
          <w:rFonts w:eastAsiaTheme="minorEastAsia"/>
          <w:b/>
          <w:bCs/>
          <w:sz w:val="20"/>
        </w:rPr>
        <w:t>for</w:t>
      </w:r>
      <w:r w:rsidRPr="00D408AD">
        <w:rPr>
          <w:rFonts w:eastAsiaTheme="minorEastAsia"/>
          <w:b/>
          <w:bCs/>
          <w:sz w:val="20"/>
        </w:rPr>
        <w:t xml:space="preserve"> the School Pulse Panel?</w:t>
      </w:r>
    </w:p>
    <w:p w:rsidRPr="00D408AD" w:rsidR="00843838" w:rsidP="00843838" w:rsidRDefault="00843838" w14:paraId="1A91356E" w14:textId="77777777">
      <w:pPr>
        <w:rPr>
          <w:rFonts w:eastAsiaTheme="minorEastAsia"/>
          <w:sz w:val="20"/>
        </w:rPr>
      </w:pPr>
      <w:r w:rsidRPr="00D408AD">
        <w:rPr>
          <w:rFonts w:eastAsiaTheme="minorEastAsia"/>
          <w:sz w:val="20"/>
        </w:rPr>
        <w:t xml:space="preserve">The School Pulse Panel is designed to collect data from schools every month. </w:t>
      </w:r>
      <w:r>
        <w:rPr>
          <w:rFonts w:eastAsiaTheme="minorEastAsia"/>
          <w:sz w:val="20"/>
        </w:rPr>
        <w:t>However, b</w:t>
      </w:r>
      <w:r w:rsidRPr="00D408AD">
        <w:rPr>
          <w:rFonts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843838" w:rsidP="00843838" w:rsidRDefault="00843838" w14:paraId="4FBB7A7A" w14:textId="77777777">
      <w:pPr>
        <w:spacing w:line="259" w:lineRule="auto"/>
        <w:rPr>
          <w:rFonts w:eastAsiaTheme="minorEastAsia"/>
          <w:b/>
          <w:bCs/>
          <w:sz w:val="20"/>
        </w:rPr>
      </w:pPr>
      <w:r w:rsidRPr="00D408AD">
        <w:rPr>
          <w:rFonts w:eastAsiaTheme="minorEastAsia"/>
          <w:b/>
          <w:bCs/>
          <w:sz w:val="20"/>
        </w:rPr>
        <w:t xml:space="preserve">How do I participate? </w:t>
      </w:r>
    </w:p>
    <w:p w:rsidRPr="00D408AD" w:rsidR="00843838" w:rsidP="00843838" w:rsidRDefault="00843838" w14:paraId="66567907" w14:textId="77777777">
      <w:pPr>
        <w:spacing w:line="259" w:lineRule="auto"/>
        <w:rPr>
          <w:rFonts w:eastAsiaTheme="minorEastAsia"/>
          <w:sz w:val="20"/>
        </w:rPr>
      </w:pPr>
      <w:r w:rsidRPr="00D408AD">
        <w:rPr>
          <w:rFonts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eastAsiaTheme="minorEastAsia"/>
          <w:sz w:val="20"/>
          <w:u w:val="single"/>
        </w:rPr>
        <w:t>addp.school.pulse.panel@census.gov</w:t>
      </w:r>
      <w:r w:rsidRPr="00D408AD">
        <w:rPr>
          <w:rFonts w:eastAsiaTheme="minorEastAsia"/>
          <w:sz w:val="20"/>
        </w:rPr>
        <w:t>. The Census Bureau is conducting the Panel on behalf of NCES.</w:t>
      </w:r>
      <w:r w:rsidRPr="00D408AD">
        <w:br/>
      </w:r>
    </w:p>
    <w:p w:rsidRPr="00D408AD" w:rsidR="00843838" w:rsidP="00843838" w:rsidRDefault="00843838" w14:paraId="1E6DF22A" w14:textId="77777777">
      <w:pPr>
        <w:rPr>
          <w:rFonts w:eastAsiaTheme="minorEastAsia"/>
          <w:b/>
          <w:bCs/>
          <w:sz w:val="20"/>
        </w:rPr>
      </w:pPr>
      <w:r w:rsidRPr="00D408AD">
        <w:rPr>
          <w:rFonts w:eastAsiaTheme="minorEastAsia"/>
          <w:b/>
          <w:bCs/>
          <w:sz w:val="20"/>
        </w:rPr>
        <w:t xml:space="preserve">Does the person completing the School Pulse Panel have to be the principal? </w:t>
      </w:r>
    </w:p>
    <w:p w:rsidRPr="00D408AD" w:rsidR="00843838" w:rsidP="00843838" w:rsidRDefault="00843838" w14:paraId="7AEFE8F4" w14:textId="77777777">
      <w:pPr>
        <w:rPr>
          <w:rFonts w:eastAsiaTheme="minorEastAsia"/>
          <w:sz w:val="20"/>
        </w:rPr>
      </w:pPr>
      <w:r w:rsidRPr="00D408AD">
        <w:rPr>
          <w:rFonts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843838" w:rsidP="00843838" w:rsidRDefault="00843838" w14:paraId="60C8E594" w14:textId="77777777">
      <w:pPr>
        <w:rPr>
          <w:rFonts w:eastAsia="Yu Mincho"/>
          <w:sz w:val="20"/>
        </w:rPr>
      </w:pPr>
    </w:p>
    <w:p w:rsidRPr="00D408AD" w:rsidR="00843838" w:rsidP="00843838" w:rsidRDefault="00843838" w14:paraId="161C523C" w14:textId="77777777">
      <w:pPr>
        <w:rPr>
          <w:rFonts w:eastAsia="Yu Mincho"/>
          <w:b/>
          <w:bCs/>
          <w:color w:val="000000" w:themeColor="text1"/>
          <w:sz w:val="20"/>
        </w:rPr>
      </w:pPr>
      <w:r w:rsidRPr="00D408AD">
        <w:rPr>
          <w:rFonts w:eastAsia="Yu Mincho"/>
          <w:b/>
          <w:bCs/>
          <w:color w:val="000000" w:themeColor="text1"/>
          <w:sz w:val="20"/>
        </w:rPr>
        <w:t>Will you ask the same questions every month?</w:t>
      </w:r>
    </w:p>
    <w:p w:rsidRPr="00D408AD" w:rsidR="00843838" w:rsidP="00843838" w:rsidRDefault="00843838" w14:paraId="578B77C0" w14:textId="77777777">
      <w:pPr>
        <w:autoSpaceDE w:val="0"/>
        <w:autoSpaceDN w:val="0"/>
        <w:adjustRightInd w:val="0"/>
        <w:rPr>
          <w:rFonts w:eastAsiaTheme="minorEastAsia"/>
          <w:sz w:val="20"/>
        </w:rPr>
      </w:pPr>
      <w:r w:rsidRPr="00D408AD">
        <w:rPr>
          <w:rFonts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843838" w:rsidP="00843838" w:rsidRDefault="00843838" w14:paraId="1C7DE42F" w14:textId="77777777">
      <w:pPr>
        <w:autoSpaceDE w:val="0"/>
        <w:autoSpaceDN w:val="0"/>
        <w:adjustRightInd w:val="0"/>
        <w:rPr>
          <w:rFonts w:eastAsiaTheme="minorEastAsia"/>
          <w:sz w:val="20"/>
        </w:rPr>
      </w:pPr>
    </w:p>
    <w:p w:rsidRPr="00D408AD" w:rsidR="00843838" w:rsidP="00843838" w:rsidRDefault="00843838" w14:paraId="24A793FA" w14:textId="77777777">
      <w:pPr>
        <w:autoSpaceDE w:val="0"/>
        <w:autoSpaceDN w:val="0"/>
        <w:adjustRightInd w:val="0"/>
        <w:rPr>
          <w:rFonts w:eastAsiaTheme="minorEastAsia"/>
          <w:b/>
          <w:bCs/>
          <w:sz w:val="20"/>
        </w:rPr>
      </w:pPr>
      <w:r w:rsidRPr="00D408AD">
        <w:rPr>
          <w:rFonts w:eastAsiaTheme="minorEastAsia"/>
          <w:b/>
          <w:bCs/>
          <w:sz w:val="20"/>
        </w:rPr>
        <w:t>How will my school be reimbursed?</w:t>
      </w:r>
    </w:p>
    <w:p w:rsidRPr="00D408AD" w:rsidR="00843838" w:rsidP="00843838" w:rsidRDefault="00843838" w14:paraId="4BE49A70" w14:textId="77777777">
      <w:pPr>
        <w:autoSpaceDE w:val="0"/>
        <w:autoSpaceDN w:val="0"/>
        <w:adjustRightInd w:val="0"/>
        <w:rPr>
          <w:rFonts w:eastAsiaTheme="minorEastAsia"/>
          <w:sz w:val="20"/>
        </w:rPr>
      </w:pPr>
      <w:r w:rsidRPr="00D408AD">
        <w:rPr>
          <w:rFonts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843838" w:rsidP="00843838" w:rsidRDefault="00843838" w14:paraId="1C059282" w14:textId="77777777">
      <w:pPr>
        <w:autoSpaceDE w:val="0"/>
        <w:autoSpaceDN w:val="0"/>
        <w:adjustRightInd w:val="0"/>
        <w:rPr>
          <w:rFonts w:eastAsiaTheme="minorEastAsia"/>
          <w:sz w:val="20"/>
        </w:rPr>
      </w:pPr>
    </w:p>
    <w:p w:rsidRPr="00D408AD" w:rsidR="00843838" w:rsidP="00843838" w:rsidRDefault="00843838" w14:paraId="1CD23436" w14:textId="77777777">
      <w:pPr>
        <w:autoSpaceDE w:val="0"/>
        <w:autoSpaceDN w:val="0"/>
        <w:adjustRightInd w:val="0"/>
        <w:rPr>
          <w:rFonts w:eastAsiaTheme="minorEastAsia"/>
          <w:b/>
          <w:bCs/>
          <w:sz w:val="20"/>
        </w:rPr>
      </w:pPr>
      <w:r w:rsidRPr="00D408AD">
        <w:rPr>
          <w:rFonts w:eastAsiaTheme="minorEastAsia"/>
          <w:b/>
          <w:bCs/>
          <w:sz w:val="20"/>
        </w:rPr>
        <w:t>Other important information</w:t>
      </w:r>
    </w:p>
    <w:p w:rsidRPr="00D408AD" w:rsidR="00843838" w:rsidP="00843838" w:rsidRDefault="00843838" w14:paraId="4729AAD2" w14:textId="77777777">
      <w:pPr>
        <w:autoSpaceDE w:val="0"/>
        <w:autoSpaceDN w:val="0"/>
        <w:adjustRightInd w:val="0"/>
        <w:rPr>
          <w:rFonts w:eastAsiaTheme="minorEastAsia"/>
          <w:sz w:val="20"/>
        </w:rPr>
      </w:pPr>
      <w:r w:rsidRPr="00D408AD">
        <w:rPr>
          <w:rFonts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843838" w:rsidP="00843838" w:rsidRDefault="00843838" w14:paraId="248B24C4" w14:textId="77777777">
      <w:pPr>
        <w:autoSpaceDE w:val="0"/>
        <w:autoSpaceDN w:val="0"/>
        <w:adjustRightInd w:val="0"/>
        <w:rPr>
          <w:rFonts w:eastAsiaTheme="minorEastAsia"/>
          <w:sz w:val="20"/>
        </w:rPr>
      </w:pPr>
    </w:p>
    <w:p w:rsidRPr="00D408AD" w:rsidR="00843838" w:rsidP="00843838" w:rsidRDefault="00843838" w14:paraId="090E2AF4" w14:textId="77777777">
      <w:pPr>
        <w:rPr>
          <w:rFonts w:eastAsiaTheme="minorEastAsia"/>
          <w:b/>
          <w:bCs/>
          <w:sz w:val="20"/>
        </w:rPr>
      </w:pPr>
      <w:r w:rsidRPr="00D408AD">
        <w:rPr>
          <w:rFonts w:eastAsiaTheme="minorEastAsia"/>
          <w:b/>
          <w:bCs/>
          <w:sz w:val="20"/>
        </w:rPr>
        <w:t>Questions?</w:t>
      </w:r>
    </w:p>
    <w:p w:rsidRPr="00D408AD" w:rsidR="00843838" w:rsidP="00843838" w:rsidRDefault="00843838" w14:paraId="7F928B82" w14:textId="77777777">
      <w:pPr>
        <w:rPr>
          <w:rFonts w:eastAsiaTheme="minorEastAsia"/>
          <w:sz w:val="20"/>
        </w:rPr>
      </w:pPr>
      <w:r w:rsidRPr="00D408AD">
        <w:rPr>
          <w:rFonts w:eastAsiaTheme="minorEastAsia"/>
          <w:sz w:val="20"/>
        </w:rPr>
        <w:t xml:space="preserve">If you have any questions about the study, contact the U.S. Census Bureau at </w:t>
      </w:r>
      <w:r w:rsidRPr="00D408AD">
        <w:rPr>
          <w:rFonts w:eastAsiaTheme="minorEastAsia"/>
          <w:color w:val="000000"/>
          <w:sz w:val="20"/>
        </w:rPr>
        <w:t xml:space="preserve">1-844-868-3661 </w:t>
      </w:r>
      <w:r w:rsidRPr="00D408AD">
        <w:rPr>
          <w:rFonts w:eastAsiaTheme="minorEastAsia"/>
          <w:sz w:val="20"/>
        </w:rPr>
        <w:t xml:space="preserve">or via e-mail at </w:t>
      </w:r>
      <w:r w:rsidRPr="00D9713D">
        <w:rPr>
          <w:rFonts w:eastAsiaTheme="minorEastAsia"/>
          <w:sz w:val="20"/>
          <w:u w:val="single"/>
        </w:rPr>
        <w:t>addp.school.pulse.panel@census.gov</w:t>
      </w:r>
      <w:r w:rsidRPr="00D408AD">
        <w:rPr>
          <w:rFonts w:eastAsiaTheme="minorEastAsia"/>
          <w:sz w:val="20"/>
        </w:rPr>
        <w:t>. The Census Bureau is collecting the data for NCES.</w:t>
      </w:r>
    </w:p>
    <w:p w:rsidRPr="00D408AD" w:rsidR="00843838" w:rsidP="00843838" w:rsidRDefault="00843838" w14:paraId="33FEF543" w14:textId="77777777">
      <w:pPr>
        <w:autoSpaceDE w:val="0"/>
        <w:autoSpaceDN w:val="0"/>
        <w:adjustRightInd w:val="0"/>
        <w:rPr>
          <w:rFonts w:eastAsiaTheme="minorEastAsia"/>
          <w:sz w:val="22"/>
          <w:szCs w:val="22"/>
        </w:rPr>
      </w:pPr>
    </w:p>
    <w:p w:rsidRPr="00D408AD" w:rsidR="00843838" w:rsidP="00843838" w:rsidRDefault="00843838" w14:paraId="5713C8B4" w14:textId="77777777">
      <w:pPr>
        <w:rPr>
          <w:rFonts w:eastAsiaTheme="minorEastAsia"/>
          <w:i/>
          <w:sz w:val="16"/>
          <w:szCs w:val="16"/>
        </w:rPr>
      </w:pPr>
    </w:p>
    <w:p w:rsidRPr="00D408AD" w:rsidR="00843838" w:rsidP="00843838" w:rsidRDefault="00843838" w14:paraId="2D079887" w14:textId="77777777">
      <w:pPr>
        <w:rPr>
          <w:rFonts w:eastAsiaTheme="minorEastAsia"/>
          <w:sz w:val="22"/>
          <w:szCs w:val="22"/>
        </w:rPr>
      </w:pPr>
      <w:r w:rsidRPr="00D408AD">
        <w:rPr>
          <w:rFonts w:eastAsia="Arial"/>
          <w:i/>
          <w:iCs/>
          <w:color w:val="231F20"/>
          <w:w w:val="90"/>
          <w:sz w:val="16"/>
          <w:szCs w:val="16"/>
        </w:rPr>
        <w:t>NCES</w:t>
      </w:r>
      <w:r w:rsidRPr="00D408AD">
        <w:rPr>
          <w:rFonts w:eastAsia="Arial"/>
          <w:i/>
          <w:iCs/>
          <w:color w:val="231F20"/>
          <w:spacing w:val="-8"/>
          <w:w w:val="90"/>
          <w:sz w:val="16"/>
          <w:szCs w:val="16"/>
        </w:rPr>
        <w:t xml:space="preserve"> </w:t>
      </w:r>
      <w:r w:rsidRPr="00D408AD">
        <w:rPr>
          <w:rFonts w:eastAsia="Arial"/>
          <w:i/>
          <w:iCs/>
          <w:color w:val="231F20"/>
          <w:w w:val="90"/>
          <w:sz w:val="16"/>
          <w:szCs w:val="16"/>
        </w:rPr>
        <w:t>is</w:t>
      </w:r>
      <w:r w:rsidRPr="00D408AD">
        <w:rPr>
          <w:rFonts w:eastAsia="Arial"/>
          <w:i/>
          <w:iCs/>
          <w:color w:val="231F20"/>
          <w:spacing w:val="-8"/>
          <w:w w:val="90"/>
          <w:sz w:val="16"/>
          <w:szCs w:val="16"/>
        </w:rPr>
        <w:t xml:space="preserve"> </w:t>
      </w:r>
      <w:r w:rsidRPr="00D408AD">
        <w:rPr>
          <w:rFonts w:eastAsia="Arial"/>
          <w:i/>
          <w:iCs/>
          <w:color w:val="231F20"/>
          <w:w w:val="90"/>
          <w:sz w:val="16"/>
          <w:szCs w:val="16"/>
        </w:rPr>
        <w:t>authorized</w:t>
      </w:r>
      <w:r w:rsidRPr="00D408AD">
        <w:rPr>
          <w:rFonts w:eastAsia="Arial"/>
          <w:i/>
          <w:iCs/>
          <w:color w:val="231F20"/>
          <w:spacing w:val="-7"/>
          <w:w w:val="90"/>
          <w:sz w:val="16"/>
          <w:szCs w:val="16"/>
        </w:rPr>
        <w:t xml:space="preserve"> </w:t>
      </w:r>
      <w:r w:rsidRPr="00D408AD">
        <w:rPr>
          <w:rFonts w:eastAsia="Arial"/>
          <w:i/>
          <w:iCs/>
          <w:color w:val="231F20"/>
          <w:w w:val="90"/>
          <w:sz w:val="16"/>
          <w:szCs w:val="16"/>
        </w:rPr>
        <w:t>to</w:t>
      </w:r>
      <w:r w:rsidRPr="00D408AD">
        <w:rPr>
          <w:rFonts w:eastAsia="Arial"/>
          <w:i/>
          <w:iCs/>
          <w:color w:val="231F20"/>
          <w:spacing w:val="-8"/>
          <w:w w:val="90"/>
          <w:sz w:val="16"/>
          <w:szCs w:val="16"/>
        </w:rPr>
        <w:t xml:space="preserve"> </w:t>
      </w:r>
      <w:r w:rsidRPr="00D408AD">
        <w:rPr>
          <w:rFonts w:eastAsia="Arial"/>
          <w:i/>
          <w:iCs/>
          <w:color w:val="231F20"/>
          <w:w w:val="90"/>
          <w:sz w:val="16"/>
          <w:szCs w:val="16"/>
        </w:rPr>
        <w:t>conduct</w:t>
      </w:r>
      <w:r w:rsidRPr="00D408AD">
        <w:rPr>
          <w:rFonts w:eastAsia="Arial"/>
          <w:i/>
          <w:iCs/>
          <w:color w:val="231F20"/>
          <w:spacing w:val="-7"/>
          <w:w w:val="90"/>
          <w:sz w:val="16"/>
          <w:szCs w:val="16"/>
        </w:rPr>
        <w:t xml:space="preserve"> </w:t>
      </w:r>
      <w:r w:rsidRPr="00D408AD">
        <w:rPr>
          <w:rFonts w:eastAsia="Arial"/>
          <w:i/>
          <w:iCs/>
          <w:color w:val="231F20"/>
          <w:w w:val="90"/>
          <w:sz w:val="16"/>
          <w:szCs w:val="16"/>
        </w:rPr>
        <w:t>this</w:t>
      </w:r>
      <w:r w:rsidRPr="00D408AD">
        <w:rPr>
          <w:rFonts w:eastAsia="Arial"/>
          <w:i/>
          <w:iCs/>
          <w:color w:val="231F20"/>
          <w:spacing w:val="-8"/>
          <w:w w:val="90"/>
          <w:sz w:val="16"/>
          <w:szCs w:val="16"/>
        </w:rPr>
        <w:t xml:space="preserve"> </w:t>
      </w:r>
      <w:r w:rsidRPr="00D408AD">
        <w:rPr>
          <w:rFonts w:eastAsia="Arial"/>
          <w:i/>
          <w:iCs/>
          <w:color w:val="231F20"/>
          <w:w w:val="90"/>
          <w:sz w:val="16"/>
          <w:szCs w:val="16"/>
        </w:rPr>
        <w:t>survey</w:t>
      </w:r>
      <w:r w:rsidRPr="00D408AD">
        <w:rPr>
          <w:rFonts w:eastAsia="Arial"/>
          <w:i/>
          <w:iCs/>
          <w:color w:val="231F20"/>
          <w:spacing w:val="-7"/>
          <w:w w:val="90"/>
          <w:sz w:val="16"/>
          <w:szCs w:val="16"/>
        </w:rPr>
        <w:t xml:space="preserve"> </w:t>
      </w:r>
      <w:r w:rsidRPr="00D408AD">
        <w:rPr>
          <w:rFonts w:eastAsia="Arial"/>
          <w:i/>
          <w:iCs/>
          <w:color w:val="231F20"/>
          <w:w w:val="90"/>
          <w:sz w:val="16"/>
          <w:szCs w:val="16"/>
        </w:rPr>
        <w:t>by</w:t>
      </w:r>
      <w:r w:rsidRPr="00D408AD">
        <w:rPr>
          <w:rFonts w:eastAsia="Arial"/>
          <w:i/>
          <w:iCs/>
          <w:color w:val="231F20"/>
          <w:spacing w:val="-8"/>
          <w:w w:val="90"/>
          <w:sz w:val="16"/>
          <w:szCs w:val="16"/>
        </w:rPr>
        <w:t xml:space="preserve"> </w:t>
      </w:r>
      <w:r w:rsidRPr="00D408AD">
        <w:rPr>
          <w:rFonts w:eastAsia="Arial"/>
          <w:i/>
          <w:iCs/>
          <w:color w:val="231F20"/>
          <w:w w:val="90"/>
          <w:sz w:val="16"/>
          <w:szCs w:val="16"/>
        </w:rPr>
        <w:t>the</w:t>
      </w:r>
      <w:r w:rsidRPr="00D408AD">
        <w:rPr>
          <w:rFonts w:eastAsia="Arial"/>
          <w:i/>
          <w:iCs/>
          <w:color w:val="231F20"/>
          <w:spacing w:val="-7"/>
          <w:w w:val="90"/>
          <w:sz w:val="16"/>
          <w:szCs w:val="16"/>
        </w:rPr>
        <w:t xml:space="preserve"> </w:t>
      </w:r>
      <w:r w:rsidRPr="00D408AD">
        <w:rPr>
          <w:rFonts w:eastAsiaTheme="minorEastAsia" w:cstheme="minorBidi"/>
          <w:i/>
          <w:iCs/>
          <w:sz w:val="16"/>
          <w:szCs w:val="16"/>
          <w:lang w:bidi="en-US"/>
        </w:rPr>
        <w:t>American Rescue Plan Act of 2021 (ARP 2021; Sec. 2010) and the</w:t>
      </w:r>
      <w:r w:rsidRPr="00D408AD">
        <w:rPr>
          <w:rFonts w:eastAsiaTheme="minorEastAsia" w:cstheme="minorBidi"/>
          <w:i/>
          <w:iCs/>
          <w:lang w:bidi="en-US"/>
        </w:rPr>
        <w:t xml:space="preserve"> </w:t>
      </w:r>
      <w:r w:rsidRPr="00D408AD">
        <w:rPr>
          <w:rFonts w:eastAsia="Arial"/>
          <w:i/>
          <w:iCs/>
          <w:color w:val="231F20"/>
          <w:w w:val="90"/>
          <w:sz w:val="16"/>
          <w:szCs w:val="16"/>
        </w:rPr>
        <w:t>Education</w:t>
      </w:r>
      <w:r w:rsidRPr="00D408AD">
        <w:rPr>
          <w:rFonts w:eastAsia="Arial"/>
          <w:i/>
          <w:iCs/>
          <w:color w:val="231F20"/>
          <w:spacing w:val="-8"/>
          <w:w w:val="90"/>
          <w:sz w:val="16"/>
          <w:szCs w:val="16"/>
        </w:rPr>
        <w:t xml:space="preserve"> </w:t>
      </w:r>
      <w:r w:rsidRPr="00D408AD">
        <w:rPr>
          <w:rFonts w:eastAsia="Arial"/>
          <w:i/>
          <w:iCs/>
          <w:color w:val="231F20"/>
          <w:w w:val="90"/>
          <w:sz w:val="16"/>
          <w:szCs w:val="16"/>
        </w:rPr>
        <w:t>Sciences</w:t>
      </w:r>
      <w:r w:rsidRPr="00D408AD">
        <w:rPr>
          <w:rFonts w:eastAsia="Arial"/>
          <w:i/>
          <w:iCs/>
          <w:color w:val="231F20"/>
          <w:spacing w:val="-7"/>
          <w:w w:val="90"/>
          <w:sz w:val="16"/>
          <w:szCs w:val="16"/>
        </w:rPr>
        <w:t xml:space="preserve"> </w:t>
      </w:r>
      <w:r w:rsidRPr="00D408AD">
        <w:rPr>
          <w:rFonts w:eastAsia="Arial"/>
          <w:i/>
          <w:iCs/>
          <w:color w:val="231F20"/>
          <w:w w:val="90"/>
          <w:sz w:val="16"/>
          <w:szCs w:val="16"/>
        </w:rPr>
        <w:t>Reform</w:t>
      </w:r>
      <w:r w:rsidRPr="00D408AD">
        <w:rPr>
          <w:rFonts w:eastAsia="Arial"/>
          <w:i/>
          <w:iCs/>
          <w:color w:val="231F20"/>
          <w:spacing w:val="-8"/>
          <w:w w:val="90"/>
          <w:sz w:val="16"/>
          <w:szCs w:val="16"/>
        </w:rPr>
        <w:t xml:space="preserve"> </w:t>
      </w:r>
      <w:r w:rsidRPr="00D408AD">
        <w:rPr>
          <w:rFonts w:eastAsia="Arial"/>
          <w:i/>
          <w:iCs/>
          <w:color w:val="231F20"/>
          <w:w w:val="90"/>
          <w:sz w:val="16"/>
          <w:szCs w:val="16"/>
        </w:rPr>
        <w:t>Act</w:t>
      </w:r>
      <w:r w:rsidRPr="00D408AD">
        <w:rPr>
          <w:rFonts w:eastAsia="Arial"/>
          <w:i/>
          <w:iCs/>
          <w:color w:val="231F20"/>
          <w:spacing w:val="-7"/>
          <w:w w:val="90"/>
          <w:sz w:val="16"/>
          <w:szCs w:val="16"/>
        </w:rPr>
        <w:t xml:space="preserve"> </w:t>
      </w:r>
      <w:r w:rsidRPr="00D408AD">
        <w:rPr>
          <w:rFonts w:eastAsia="Arial"/>
          <w:i/>
          <w:iCs/>
          <w:color w:val="231F20"/>
          <w:w w:val="90"/>
          <w:sz w:val="16"/>
          <w:szCs w:val="16"/>
        </w:rPr>
        <w:t>of</w:t>
      </w:r>
      <w:r w:rsidRPr="00D408AD">
        <w:rPr>
          <w:rFonts w:eastAsia="Arial"/>
          <w:i/>
          <w:iCs/>
          <w:color w:val="231F20"/>
          <w:spacing w:val="-8"/>
          <w:w w:val="90"/>
          <w:sz w:val="16"/>
          <w:szCs w:val="16"/>
        </w:rPr>
        <w:t xml:space="preserve"> </w:t>
      </w:r>
      <w:r w:rsidRPr="00D408AD">
        <w:rPr>
          <w:rFonts w:eastAsia="Arial"/>
          <w:i/>
          <w:iCs/>
          <w:color w:val="231F20"/>
          <w:w w:val="90"/>
          <w:sz w:val="16"/>
          <w:szCs w:val="16"/>
        </w:rPr>
        <w:t>2002</w:t>
      </w:r>
      <w:r w:rsidRPr="00D408AD">
        <w:rPr>
          <w:rFonts w:eastAsia="Arial"/>
          <w:i/>
          <w:iCs/>
          <w:color w:val="231F20"/>
          <w:spacing w:val="-7"/>
          <w:w w:val="90"/>
          <w:sz w:val="16"/>
          <w:szCs w:val="16"/>
        </w:rPr>
        <w:t xml:space="preserve"> </w:t>
      </w:r>
      <w:r w:rsidRPr="00D408AD">
        <w:rPr>
          <w:rFonts w:eastAsia="Arial"/>
          <w:i/>
          <w:iCs/>
          <w:color w:val="231F20"/>
          <w:w w:val="90"/>
          <w:sz w:val="16"/>
          <w:szCs w:val="16"/>
        </w:rPr>
        <w:t>(ESRA 2002, 20 U.S.C. §9543).</w:t>
      </w:r>
      <w:r w:rsidRPr="00D408AD">
        <w:rPr>
          <w:rFonts w:eastAsia="Arial"/>
          <w:i/>
          <w:iCs/>
          <w:color w:val="231F20"/>
          <w:spacing w:val="21"/>
          <w:w w:val="90"/>
          <w:sz w:val="16"/>
          <w:szCs w:val="16"/>
        </w:rPr>
        <w:t xml:space="preserve"> </w:t>
      </w:r>
      <w:r w:rsidRPr="00D408AD">
        <w:rPr>
          <w:rFonts w:eastAsia="Arial"/>
          <w:i/>
          <w:iCs/>
          <w:color w:val="231F20"/>
          <w:w w:val="90"/>
          <w:sz w:val="16"/>
          <w:szCs w:val="16"/>
        </w:rPr>
        <w:t>All</w:t>
      </w:r>
      <w:r w:rsidRPr="00D408AD">
        <w:rPr>
          <w:rFonts w:eastAsia="Arial"/>
          <w:i/>
          <w:iCs/>
          <w:color w:val="231F20"/>
          <w:spacing w:val="-7"/>
          <w:w w:val="90"/>
          <w:sz w:val="16"/>
          <w:szCs w:val="16"/>
        </w:rPr>
        <w:t xml:space="preserve"> </w:t>
      </w:r>
      <w:r w:rsidRPr="00D408AD">
        <w:rPr>
          <w:rFonts w:eastAsia="Arial"/>
          <w:i/>
          <w:iCs/>
          <w:color w:val="231F20"/>
          <w:w w:val="90"/>
          <w:sz w:val="16"/>
          <w:szCs w:val="16"/>
        </w:rPr>
        <w:t>of the</w:t>
      </w:r>
      <w:r w:rsidRPr="00D408AD">
        <w:rPr>
          <w:rFonts w:eastAsia="Arial"/>
          <w:i/>
          <w:iCs/>
          <w:color w:val="231F20"/>
          <w:spacing w:val="-7"/>
          <w:w w:val="90"/>
          <w:sz w:val="16"/>
          <w:szCs w:val="16"/>
        </w:rPr>
        <w:t xml:space="preserve"> </w:t>
      </w:r>
      <w:r w:rsidRPr="00D408AD">
        <w:rPr>
          <w:rFonts w:eastAsia="Arial"/>
          <w:i/>
          <w:iCs/>
          <w:color w:val="231F20"/>
          <w:w w:val="90"/>
          <w:sz w:val="16"/>
          <w:szCs w:val="16"/>
        </w:rPr>
        <w:t>information</w:t>
      </w:r>
      <w:r w:rsidRPr="00D408AD">
        <w:rPr>
          <w:rFonts w:eastAsia="Arial"/>
          <w:i/>
          <w:iCs/>
          <w:color w:val="231F20"/>
          <w:spacing w:val="-8"/>
          <w:w w:val="90"/>
          <w:sz w:val="16"/>
          <w:szCs w:val="16"/>
        </w:rPr>
        <w:t xml:space="preserve"> </w:t>
      </w:r>
      <w:r w:rsidRPr="00D408AD">
        <w:rPr>
          <w:rFonts w:eastAsia="Arial"/>
          <w:i/>
          <w:iCs/>
          <w:color w:val="231F20"/>
          <w:w w:val="90"/>
          <w:sz w:val="16"/>
          <w:szCs w:val="16"/>
        </w:rPr>
        <w:t>schools</w:t>
      </w:r>
      <w:r w:rsidRPr="00D408AD">
        <w:rPr>
          <w:rFonts w:eastAsia="Arial"/>
          <w:i/>
          <w:iCs/>
          <w:color w:val="231F20"/>
          <w:spacing w:val="-7"/>
          <w:w w:val="90"/>
          <w:sz w:val="16"/>
          <w:szCs w:val="16"/>
        </w:rPr>
        <w:t xml:space="preserve"> </w:t>
      </w:r>
      <w:r w:rsidRPr="00D408AD">
        <w:rPr>
          <w:rFonts w:eastAsia="Arial"/>
          <w:i/>
          <w:iCs/>
          <w:color w:val="231F20"/>
          <w:w w:val="90"/>
          <w:sz w:val="16"/>
          <w:szCs w:val="16"/>
        </w:rPr>
        <w:t>provide</w:t>
      </w:r>
      <w:r w:rsidRPr="00D408AD">
        <w:rPr>
          <w:rFonts w:eastAsia="Arial"/>
          <w:i/>
          <w:iCs/>
          <w:color w:val="231F20"/>
          <w:spacing w:val="-8"/>
          <w:w w:val="90"/>
          <w:sz w:val="16"/>
          <w:szCs w:val="16"/>
        </w:rPr>
        <w:t xml:space="preserve"> </w:t>
      </w:r>
      <w:r w:rsidRPr="00D408AD">
        <w:rPr>
          <w:rFonts w:eastAsia="Arial"/>
          <w:i/>
          <w:iCs/>
          <w:color w:val="231F20"/>
          <w:w w:val="90"/>
          <w:sz w:val="16"/>
          <w:szCs w:val="16"/>
        </w:rPr>
        <w:t>may</w:t>
      </w:r>
      <w:r w:rsidRPr="00D408AD">
        <w:rPr>
          <w:rFonts w:eastAsia="Arial"/>
          <w:i/>
          <w:iCs/>
          <w:color w:val="231F20"/>
          <w:spacing w:val="-7"/>
          <w:w w:val="90"/>
          <w:sz w:val="16"/>
          <w:szCs w:val="16"/>
        </w:rPr>
        <w:t xml:space="preserve"> </w:t>
      </w:r>
      <w:r w:rsidRPr="00D408AD">
        <w:rPr>
          <w:rFonts w:eastAsia="Arial"/>
          <w:i/>
          <w:iCs/>
          <w:color w:val="231F20"/>
          <w:w w:val="90"/>
          <w:sz w:val="16"/>
          <w:szCs w:val="16"/>
        </w:rPr>
        <w:t>be</w:t>
      </w:r>
      <w:r w:rsidRPr="00D408AD">
        <w:rPr>
          <w:rFonts w:eastAsia="Arial"/>
          <w:i/>
          <w:iCs/>
          <w:color w:val="231F20"/>
          <w:spacing w:val="-8"/>
          <w:w w:val="90"/>
          <w:sz w:val="16"/>
          <w:szCs w:val="16"/>
        </w:rPr>
        <w:t xml:space="preserve"> </w:t>
      </w:r>
      <w:r w:rsidRPr="00D408AD">
        <w:rPr>
          <w:rFonts w:eastAsia="Arial"/>
          <w:i/>
          <w:iCs/>
          <w:color w:val="231F20"/>
          <w:w w:val="90"/>
          <w:sz w:val="16"/>
          <w:szCs w:val="16"/>
        </w:rPr>
        <w:t>used</w:t>
      </w:r>
      <w:r w:rsidRPr="00D408AD">
        <w:rPr>
          <w:rFonts w:eastAsia="Arial"/>
          <w:i/>
          <w:iCs/>
          <w:color w:val="231F20"/>
          <w:spacing w:val="-7"/>
          <w:w w:val="90"/>
          <w:sz w:val="16"/>
          <w:szCs w:val="16"/>
        </w:rPr>
        <w:t xml:space="preserve"> </w:t>
      </w:r>
      <w:r w:rsidRPr="00D408AD">
        <w:rPr>
          <w:rFonts w:eastAsia="Arial"/>
          <w:i/>
          <w:iCs/>
          <w:color w:val="231F20"/>
          <w:w w:val="90"/>
          <w:sz w:val="16"/>
          <w:szCs w:val="16"/>
        </w:rPr>
        <w:t>only</w:t>
      </w:r>
      <w:r w:rsidRPr="00D408AD">
        <w:rPr>
          <w:rFonts w:eastAsia="Arial"/>
          <w:i/>
          <w:iCs/>
          <w:color w:val="231F20"/>
          <w:spacing w:val="-8"/>
          <w:w w:val="90"/>
          <w:sz w:val="16"/>
          <w:szCs w:val="16"/>
        </w:rPr>
        <w:t xml:space="preserve"> </w:t>
      </w:r>
      <w:r w:rsidRPr="00D408AD">
        <w:rPr>
          <w:rFonts w:eastAsia="Arial"/>
          <w:i/>
          <w:iCs/>
          <w:color w:val="231F20"/>
          <w:w w:val="90"/>
          <w:sz w:val="16"/>
          <w:szCs w:val="16"/>
        </w:rPr>
        <w:t>for</w:t>
      </w:r>
      <w:r w:rsidRPr="00D408AD">
        <w:rPr>
          <w:rFonts w:eastAsia="Arial"/>
          <w:i/>
          <w:iCs/>
          <w:color w:val="231F20"/>
          <w:spacing w:val="-8"/>
          <w:w w:val="90"/>
          <w:sz w:val="16"/>
          <w:szCs w:val="16"/>
        </w:rPr>
        <w:t xml:space="preserve"> </w:t>
      </w:r>
      <w:r w:rsidRPr="00D408AD">
        <w:rPr>
          <w:rFonts w:eastAsia="Arial"/>
          <w:i/>
          <w:iCs/>
          <w:color w:val="231F20"/>
          <w:w w:val="90"/>
          <w:sz w:val="16"/>
          <w:szCs w:val="16"/>
        </w:rPr>
        <w:t>statistical</w:t>
      </w:r>
      <w:r w:rsidRPr="00D408AD">
        <w:rPr>
          <w:rFonts w:eastAsia="Arial"/>
          <w:i/>
          <w:iCs/>
          <w:color w:val="231F20"/>
          <w:spacing w:val="-7"/>
          <w:w w:val="90"/>
          <w:sz w:val="16"/>
          <w:szCs w:val="16"/>
        </w:rPr>
        <w:t xml:space="preserve"> </w:t>
      </w:r>
      <w:r w:rsidRPr="00D408AD">
        <w:rPr>
          <w:rFonts w:eastAsia="Arial"/>
          <w:i/>
          <w:iCs/>
          <w:color w:val="231F20"/>
          <w:w w:val="90"/>
          <w:sz w:val="16"/>
          <w:szCs w:val="16"/>
        </w:rPr>
        <w:t>purposes</w:t>
      </w:r>
      <w:r w:rsidRPr="00D408AD">
        <w:rPr>
          <w:rFonts w:eastAsia="Arial"/>
          <w:i/>
          <w:iCs/>
          <w:color w:val="231F20"/>
          <w:spacing w:val="-8"/>
          <w:w w:val="90"/>
          <w:sz w:val="16"/>
          <w:szCs w:val="16"/>
        </w:rPr>
        <w:t xml:space="preserve"> </w:t>
      </w:r>
      <w:r w:rsidRPr="00D408AD">
        <w:rPr>
          <w:rFonts w:eastAsia="Arial"/>
          <w:i/>
          <w:iCs/>
          <w:color w:val="231F20"/>
          <w:w w:val="90"/>
          <w:sz w:val="16"/>
          <w:szCs w:val="16"/>
        </w:rPr>
        <w:t>and</w:t>
      </w:r>
      <w:r w:rsidRPr="00D408AD">
        <w:rPr>
          <w:rFonts w:eastAsia="Arial"/>
          <w:i/>
          <w:iCs/>
          <w:color w:val="231F20"/>
          <w:w w:val="88"/>
          <w:sz w:val="16"/>
          <w:szCs w:val="16"/>
        </w:rPr>
        <w:t xml:space="preserve"> </w:t>
      </w:r>
      <w:r w:rsidRPr="00D408AD">
        <w:rPr>
          <w:rFonts w:eastAsia="Arial"/>
          <w:i/>
          <w:iCs/>
          <w:color w:val="231F20"/>
          <w:w w:val="90"/>
          <w:sz w:val="16"/>
          <w:szCs w:val="16"/>
        </w:rPr>
        <w:t>may</w:t>
      </w:r>
      <w:r w:rsidRPr="00D408AD">
        <w:rPr>
          <w:rFonts w:eastAsia="Arial"/>
          <w:i/>
          <w:iCs/>
          <w:color w:val="231F20"/>
          <w:spacing w:val="-8"/>
          <w:w w:val="90"/>
          <w:sz w:val="16"/>
          <w:szCs w:val="16"/>
        </w:rPr>
        <w:t xml:space="preserve"> </w:t>
      </w:r>
      <w:r w:rsidRPr="00D408AD">
        <w:rPr>
          <w:rFonts w:eastAsia="Arial"/>
          <w:i/>
          <w:iCs/>
          <w:color w:val="231F20"/>
          <w:w w:val="90"/>
          <w:sz w:val="16"/>
          <w:szCs w:val="16"/>
        </w:rPr>
        <w:t>not</w:t>
      </w:r>
      <w:r w:rsidRPr="00D408AD">
        <w:rPr>
          <w:rFonts w:eastAsia="Arial"/>
          <w:i/>
          <w:iCs/>
          <w:color w:val="231F20"/>
          <w:spacing w:val="-7"/>
          <w:w w:val="90"/>
          <w:sz w:val="16"/>
          <w:szCs w:val="16"/>
        </w:rPr>
        <w:t xml:space="preserve"> </w:t>
      </w:r>
      <w:r w:rsidRPr="00D408AD">
        <w:rPr>
          <w:rFonts w:eastAsia="Arial"/>
          <w:i/>
          <w:iCs/>
          <w:color w:val="231F20"/>
          <w:w w:val="90"/>
          <w:sz w:val="16"/>
          <w:szCs w:val="16"/>
        </w:rPr>
        <w:t>be</w:t>
      </w:r>
      <w:r w:rsidRPr="00D408AD">
        <w:rPr>
          <w:rFonts w:eastAsia="Arial"/>
          <w:i/>
          <w:iCs/>
          <w:color w:val="231F20"/>
          <w:spacing w:val="-7"/>
          <w:w w:val="90"/>
          <w:sz w:val="16"/>
          <w:szCs w:val="16"/>
        </w:rPr>
        <w:t xml:space="preserve"> </w:t>
      </w:r>
      <w:r w:rsidRPr="00D408AD">
        <w:rPr>
          <w:rFonts w:eastAsia="Arial"/>
          <w:i/>
          <w:iCs/>
          <w:color w:val="231F20"/>
          <w:w w:val="90"/>
          <w:sz w:val="16"/>
          <w:szCs w:val="16"/>
        </w:rPr>
        <w:t>disclosed,</w:t>
      </w:r>
      <w:r w:rsidRPr="00D408AD">
        <w:rPr>
          <w:rFonts w:eastAsia="Arial"/>
          <w:i/>
          <w:iCs/>
          <w:color w:val="231F20"/>
          <w:spacing w:val="-8"/>
          <w:w w:val="90"/>
          <w:sz w:val="16"/>
          <w:szCs w:val="16"/>
        </w:rPr>
        <w:t xml:space="preserve"> </w:t>
      </w:r>
      <w:r w:rsidRPr="00D408AD">
        <w:rPr>
          <w:rFonts w:eastAsia="Arial"/>
          <w:i/>
          <w:iCs/>
          <w:color w:val="231F20"/>
          <w:w w:val="90"/>
          <w:sz w:val="16"/>
          <w:szCs w:val="16"/>
        </w:rPr>
        <w:t>or</w:t>
      </w:r>
      <w:r w:rsidRPr="00D408AD">
        <w:rPr>
          <w:rFonts w:eastAsia="Arial"/>
          <w:i/>
          <w:iCs/>
          <w:color w:val="231F20"/>
          <w:spacing w:val="-7"/>
          <w:w w:val="90"/>
          <w:sz w:val="16"/>
          <w:szCs w:val="16"/>
        </w:rPr>
        <w:t xml:space="preserve"> </w:t>
      </w:r>
      <w:r w:rsidRPr="00D408AD">
        <w:rPr>
          <w:rFonts w:eastAsia="Arial"/>
          <w:i/>
          <w:iCs/>
          <w:color w:val="231F20"/>
          <w:w w:val="90"/>
          <w:sz w:val="16"/>
          <w:szCs w:val="16"/>
        </w:rPr>
        <w:t>used,</w:t>
      </w:r>
      <w:r w:rsidRPr="00D408AD">
        <w:rPr>
          <w:rFonts w:eastAsia="Arial"/>
          <w:i/>
          <w:iCs/>
          <w:color w:val="231F20"/>
          <w:spacing w:val="-7"/>
          <w:w w:val="90"/>
          <w:sz w:val="16"/>
          <w:szCs w:val="16"/>
        </w:rPr>
        <w:t xml:space="preserve"> </w:t>
      </w:r>
      <w:r w:rsidRPr="00D408AD">
        <w:rPr>
          <w:rFonts w:eastAsia="Arial"/>
          <w:i/>
          <w:iCs/>
          <w:color w:val="231F20"/>
          <w:w w:val="90"/>
          <w:sz w:val="16"/>
          <w:szCs w:val="16"/>
        </w:rPr>
        <w:t>in</w:t>
      </w:r>
      <w:r w:rsidRPr="00D408AD">
        <w:rPr>
          <w:rFonts w:eastAsia="Arial"/>
          <w:i/>
          <w:iCs/>
          <w:color w:val="231F20"/>
          <w:spacing w:val="-8"/>
          <w:w w:val="90"/>
          <w:sz w:val="16"/>
          <w:szCs w:val="16"/>
        </w:rPr>
        <w:t xml:space="preserve"> </w:t>
      </w:r>
      <w:r w:rsidRPr="00D408AD">
        <w:rPr>
          <w:rFonts w:eastAsia="Arial"/>
          <w:i/>
          <w:iCs/>
          <w:color w:val="231F20"/>
          <w:w w:val="90"/>
          <w:sz w:val="16"/>
          <w:szCs w:val="16"/>
        </w:rPr>
        <w:t>identifiable</w:t>
      </w:r>
      <w:r w:rsidRPr="00D408AD">
        <w:rPr>
          <w:rFonts w:eastAsia="Arial"/>
          <w:i/>
          <w:iCs/>
          <w:color w:val="231F20"/>
          <w:spacing w:val="-7"/>
          <w:w w:val="90"/>
          <w:sz w:val="16"/>
          <w:szCs w:val="16"/>
        </w:rPr>
        <w:t xml:space="preserve"> </w:t>
      </w:r>
      <w:r w:rsidRPr="00D408AD">
        <w:rPr>
          <w:rFonts w:eastAsia="Arial"/>
          <w:i/>
          <w:iCs/>
          <w:color w:val="231F20"/>
          <w:w w:val="90"/>
          <w:sz w:val="16"/>
          <w:szCs w:val="16"/>
        </w:rPr>
        <w:t>form</w:t>
      </w:r>
      <w:r w:rsidRPr="00D408AD">
        <w:rPr>
          <w:rFonts w:eastAsia="Arial"/>
          <w:i/>
          <w:iCs/>
          <w:color w:val="231F20"/>
          <w:spacing w:val="-7"/>
          <w:w w:val="90"/>
          <w:sz w:val="16"/>
          <w:szCs w:val="16"/>
        </w:rPr>
        <w:t xml:space="preserve"> </w:t>
      </w:r>
      <w:r w:rsidRPr="00D408AD">
        <w:rPr>
          <w:rFonts w:eastAsia="Arial"/>
          <w:i/>
          <w:iCs/>
          <w:color w:val="231F20"/>
          <w:w w:val="90"/>
          <w:sz w:val="16"/>
          <w:szCs w:val="16"/>
        </w:rPr>
        <w:t>for</w:t>
      </w:r>
      <w:r w:rsidRPr="00D408AD">
        <w:rPr>
          <w:rFonts w:eastAsia="Arial"/>
          <w:i/>
          <w:iCs/>
          <w:color w:val="231F20"/>
          <w:spacing w:val="-8"/>
          <w:w w:val="90"/>
          <w:sz w:val="16"/>
          <w:szCs w:val="16"/>
        </w:rPr>
        <w:t xml:space="preserve"> </w:t>
      </w:r>
      <w:r w:rsidRPr="00D408AD">
        <w:rPr>
          <w:rFonts w:eastAsia="Arial"/>
          <w:i/>
          <w:iCs/>
          <w:color w:val="231F20"/>
          <w:w w:val="90"/>
          <w:sz w:val="16"/>
          <w:szCs w:val="16"/>
        </w:rPr>
        <w:t>any</w:t>
      </w:r>
      <w:r w:rsidRPr="00D408AD">
        <w:rPr>
          <w:rFonts w:eastAsia="Arial"/>
          <w:i/>
          <w:iCs/>
          <w:color w:val="231F20"/>
          <w:spacing w:val="-7"/>
          <w:w w:val="90"/>
          <w:sz w:val="16"/>
          <w:szCs w:val="16"/>
        </w:rPr>
        <w:t xml:space="preserve"> </w:t>
      </w:r>
      <w:r w:rsidRPr="00D408AD">
        <w:rPr>
          <w:rFonts w:eastAsia="Arial"/>
          <w:i/>
          <w:iCs/>
          <w:color w:val="231F20"/>
          <w:w w:val="90"/>
          <w:sz w:val="16"/>
          <w:szCs w:val="16"/>
        </w:rPr>
        <w:t>other</w:t>
      </w:r>
      <w:r w:rsidRPr="00D408AD">
        <w:rPr>
          <w:rFonts w:eastAsia="Arial"/>
          <w:i/>
          <w:iCs/>
          <w:color w:val="231F20"/>
          <w:spacing w:val="-7"/>
          <w:w w:val="90"/>
          <w:sz w:val="16"/>
          <w:szCs w:val="16"/>
        </w:rPr>
        <w:t xml:space="preserve"> </w:t>
      </w:r>
      <w:r w:rsidRPr="00D408AD">
        <w:rPr>
          <w:rFonts w:eastAsia="Arial"/>
          <w:i/>
          <w:iCs/>
          <w:color w:val="231F20"/>
          <w:w w:val="90"/>
          <w:sz w:val="16"/>
          <w:szCs w:val="16"/>
        </w:rPr>
        <w:t>purpose</w:t>
      </w:r>
      <w:r w:rsidRPr="00D408AD">
        <w:rPr>
          <w:rFonts w:eastAsia="Arial"/>
          <w:i/>
          <w:iCs/>
          <w:color w:val="231F20"/>
          <w:spacing w:val="-7"/>
          <w:w w:val="90"/>
          <w:sz w:val="16"/>
          <w:szCs w:val="16"/>
        </w:rPr>
        <w:t xml:space="preserve"> </w:t>
      </w:r>
      <w:r w:rsidRPr="00D408AD">
        <w:rPr>
          <w:rFonts w:eastAsia="Arial"/>
          <w:i/>
          <w:iCs/>
          <w:color w:val="231F20"/>
          <w:w w:val="90"/>
          <w:sz w:val="16"/>
          <w:szCs w:val="16"/>
        </w:rPr>
        <w:t>except</w:t>
      </w:r>
      <w:r w:rsidRPr="00D408AD">
        <w:rPr>
          <w:rFonts w:eastAsia="Arial"/>
          <w:i/>
          <w:iCs/>
          <w:color w:val="231F20"/>
          <w:spacing w:val="-8"/>
          <w:w w:val="90"/>
          <w:sz w:val="16"/>
          <w:szCs w:val="16"/>
        </w:rPr>
        <w:t xml:space="preserve"> </w:t>
      </w:r>
      <w:r w:rsidRPr="00D408AD">
        <w:rPr>
          <w:rFonts w:eastAsia="Arial"/>
          <w:i/>
          <w:iCs/>
          <w:color w:val="231F20"/>
          <w:w w:val="90"/>
          <w:sz w:val="16"/>
          <w:szCs w:val="16"/>
        </w:rPr>
        <w:t>as</w:t>
      </w:r>
      <w:r w:rsidRPr="00D408AD">
        <w:rPr>
          <w:rFonts w:eastAsia="Arial"/>
          <w:i/>
          <w:iCs/>
          <w:color w:val="231F20"/>
          <w:spacing w:val="-7"/>
          <w:w w:val="90"/>
          <w:sz w:val="16"/>
          <w:szCs w:val="16"/>
        </w:rPr>
        <w:t xml:space="preserve"> </w:t>
      </w:r>
      <w:r w:rsidRPr="00D408AD">
        <w:rPr>
          <w:rFonts w:eastAsia="Arial"/>
          <w:i/>
          <w:iCs/>
          <w:color w:val="231F20"/>
          <w:w w:val="90"/>
          <w:sz w:val="16"/>
          <w:szCs w:val="16"/>
        </w:rPr>
        <w:t>required</w:t>
      </w:r>
      <w:r w:rsidRPr="00D408AD">
        <w:rPr>
          <w:rFonts w:eastAsia="Arial"/>
          <w:i/>
          <w:iCs/>
          <w:color w:val="231F20"/>
          <w:spacing w:val="-7"/>
          <w:w w:val="90"/>
          <w:sz w:val="16"/>
          <w:szCs w:val="16"/>
        </w:rPr>
        <w:t xml:space="preserve"> </w:t>
      </w:r>
      <w:r w:rsidRPr="00D408AD">
        <w:rPr>
          <w:rFonts w:eastAsia="Arial"/>
          <w:i/>
          <w:iCs/>
          <w:color w:val="231F20"/>
          <w:w w:val="90"/>
          <w:sz w:val="16"/>
          <w:szCs w:val="16"/>
        </w:rPr>
        <w:t>by</w:t>
      </w:r>
      <w:r w:rsidRPr="00D408AD">
        <w:rPr>
          <w:rFonts w:eastAsia="Arial"/>
          <w:i/>
          <w:iCs/>
          <w:color w:val="231F20"/>
          <w:spacing w:val="-8"/>
          <w:w w:val="90"/>
          <w:sz w:val="16"/>
          <w:szCs w:val="16"/>
        </w:rPr>
        <w:t xml:space="preserve"> </w:t>
      </w:r>
      <w:r w:rsidRPr="00D408AD">
        <w:rPr>
          <w:rFonts w:eastAsia="Arial"/>
          <w:i/>
          <w:iCs/>
          <w:color w:val="231F20"/>
          <w:w w:val="90"/>
          <w:sz w:val="16"/>
          <w:szCs w:val="16"/>
        </w:rPr>
        <w:t>law</w:t>
      </w:r>
      <w:r w:rsidRPr="00D408AD">
        <w:rPr>
          <w:rFonts w:eastAsia="Arial"/>
          <w:i/>
          <w:iCs/>
          <w:color w:val="231F20"/>
          <w:spacing w:val="-7"/>
          <w:w w:val="90"/>
          <w:sz w:val="16"/>
          <w:szCs w:val="16"/>
        </w:rPr>
        <w:t xml:space="preserve"> </w:t>
      </w:r>
      <w:r w:rsidRPr="00D408AD">
        <w:rPr>
          <w:rFonts w:eastAsia="Arial"/>
          <w:i/>
          <w:iCs/>
          <w:color w:val="231F20"/>
          <w:w w:val="90"/>
          <w:sz w:val="16"/>
          <w:szCs w:val="16"/>
        </w:rPr>
        <w:t>(20</w:t>
      </w:r>
      <w:r w:rsidRPr="00D408AD">
        <w:rPr>
          <w:rFonts w:eastAsia="Arial"/>
          <w:i/>
          <w:iCs/>
          <w:color w:val="231F20"/>
          <w:spacing w:val="-7"/>
          <w:w w:val="90"/>
          <w:sz w:val="16"/>
          <w:szCs w:val="16"/>
        </w:rPr>
        <w:t xml:space="preserve"> </w:t>
      </w:r>
      <w:r w:rsidRPr="00D408AD">
        <w:rPr>
          <w:rFonts w:eastAsia="Arial"/>
          <w:i/>
          <w:iCs/>
          <w:color w:val="231F20"/>
          <w:w w:val="90"/>
          <w:sz w:val="16"/>
          <w:szCs w:val="16"/>
        </w:rPr>
        <w:t>U.S.C.</w:t>
      </w:r>
      <w:r w:rsidRPr="00D408AD">
        <w:rPr>
          <w:rFonts w:eastAsia="Arial"/>
          <w:i/>
          <w:iCs/>
          <w:color w:val="231F20"/>
          <w:spacing w:val="-8"/>
          <w:w w:val="90"/>
          <w:sz w:val="16"/>
          <w:szCs w:val="16"/>
        </w:rPr>
        <w:t xml:space="preserve"> </w:t>
      </w:r>
      <w:r w:rsidRPr="00D408AD">
        <w:rPr>
          <w:rFonts w:eastAsia="Arial"/>
          <w:i/>
          <w:iCs/>
          <w:color w:val="231F20"/>
          <w:w w:val="90"/>
          <w:sz w:val="16"/>
          <w:szCs w:val="16"/>
        </w:rPr>
        <w:t>§9573</w:t>
      </w:r>
      <w:r w:rsidRPr="00D408AD">
        <w:rPr>
          <w:rFonts w:eastAsia="Arial"/>
          <w:i/>
          <w:iCs/>
          <w:color w:val="231F20"/>
          <w:spacing w:val="-7"/>
          <w:w w:val="90"/>
          <w:sz w:val="16"/>
          <w:szCs w:val="16"/>
        </w:rPr>
        <w:t xml:space="preserve"> </w:t>
      </w:r>
      <w:r w:rsidRPr="00D408AD">
        <w:rPr>
          <w:rFonts w:eastAsia="Arial"/>
          <w:i/>
          <w:iCs/>
          <w:color w:val="231F20"/>
          <w:w w:val="90"/>
          <w:sz w:val="16"/>
          <w:szCs w:val="16"/>
        </w:rPr>
        <w:t>and</w:t>
      </w:r>
      <w:r w:rsidRPr="00D408AD">
        <w:rPr>
          <w:rFonts w:eastAsia="Arial"/>
          <w:i/>
          <w:iCs/>
          <w:color w:val="231F20"/>
          <w:spacing w:val="-7"/>
          <w:w w:val="90"/>
          <w:sz w:val="16"/>
          <w:szCs w:val="16"/>
        </w:rPr>
        <w:t xml:space="preserve"> </w:t>
      </w:r>
      <w:r w:rsidRPr="00D408AD">
        <w:rPr>
          <w:rFonts w:eastAsia="Arial"/>
          <w:i/>
          <w:iCs/>
          <w:color w:val="231F20"/>
          <w:w w:val="90"/>
          <w:sz w:val="16"/>
          <w:szCs w:val="16"/>
        </w:rPr>
        <w:t>6</w:t>
      </w:r>
      <w:r w:rsidRPr="00D408AD">
        <w:rPr>
          <w:rFonts w:eastAsia="Arial"/>
          <w:i/>
          <w:iCs/>
          <w:color w:val="231F20"/>
          <w:spacing w:val="-8"/>
          <w:w w:val="90"/>
          <w:sz w:val="16"/>
          <w:szCs w:val="16"/>
        </w:rPr>
        <w:t xml:space="preserve"> </w:t>
      </w:r>
      <w:r w:rsidRPr="00D408AD">
        <w:rPr>
          <w:rFonts w:eastAsia="Arial"/>
          <w:i/>
          <w:iCs/>
          <w:color w:val="231F20"/>
          <w:w w:val="90"/>
          <w:sz w:val="16"/>
          <w:szCs w:val="16"/>
        </w:rPr>
        <w:t>U.S.C.</w:t>
      </w:r>
      <w:r w:rsidRPr="00D408AD">
        <w:rPr>
          <w:rFonts w:eastAsia="Arial"/>
          <w:i/>
          <w:iCs/>
          <w:color w:val="231F20"/>
          <w:spacing w:val="-7"/>
          <w:w w:val="90"/>
          <w:sz w:val="16"/>
          <w:szCs w:val="16"/>
        </w:rPr>
        <w:t xml:space="preserve"> </w:t>
      </w:r>
      <w:r w:rsidRPr="00D408AD">
        <w:rPr>
          <w:rFonts w:eastAsia="Arial"/>
          <w:i/>
          <w:iCs/>
          <w:color w:val="231F20"/>
          <w:w w:val="90"/>
          <w:sz w:val="16"/>
          <w:szCs w:val="16"/>
        </w:rPr>
        <w:t>§151).</w:t>
      </w:r>
      <w:r w:rsidRPr="00D408AD">
        <w:rPr>
          <w:rFonts w:eastAsia="Arial"/>
          <w:i/>
          <w:iCs/>
          <w:color w:val="231F20"/>
          <w:spacing w:val="-7"/>
          <w:w w:val="90"/>
          <w:sz w:val="16"/>
          <w:szCs w:val="16"/>
        </w:rPr>
        <w:t xml:space="preserve"> </w:t>
      </w:r>
      <w:r w:rsidRPr="00D408AD">
        <w:rPr>
          <w:rFonts w:eastAsia="Arial"/>
          <w:i/>
          <w:iCs/>
          <w:color w:val="231F20"/>
          <w:w w:val="90"/>
          <w:sz w:val="16"/>
          <w:szCs w:val="16"/>
        </w:rPr>
        <w:t>Reports</w:t>
      </w:r>
      <w:r w:rsidRPr="00D408AD">
        <w:rPr>
          <w:rFonts w:eastAsia="Arial"/>
          <w:i/>
          <w:iCs/>
          <w:color w:val="231F20"/>
          <w:spacing w:val="-7"/>
          <w:w w:val="90"/>
          <w:sz w:val="16"/>
          <w:szCs w:val="16"/>
        </w:rPr>
        <w:t xml:space="preserve"> </w:t>
      </w:r>
      <w:r w:rsidRPr="00D408AD">
        <w:rPr>
          <w:rFonts w:eastAsia="Arial"/>
          <w:i/>
          <w:iCs/>
          <w:color w:val="231F20"/>
          <w:w w:val="90"/>
          <w:sz w:val="16"/>
          <w:szCs w:val="16"/>
        </w:rPr>
        <w:t>of</w:t>
      </w:r>
      <w:r w:rsidRPr="00D408AD">
        <w:rPr>
          <w:rFonts w:eastAsia="Arial"/>
          <w:i/>
          <w:iCs/>
          <w:color w:val="231F20"/>
          <w:spacing w:val="-8"/>
          <w:w w:val="90"/>
          <w:sz w:val="16"/>
          <w:szCs w:val="16"/>
        </w:rPr>
        <w:t xml:space="preserve"> </w:t>
      </w:r>
      <w:r w:rsidRPr="00D408AD">
        <w:rPr>
          <w:rFonts w:eastAsia="Arial"/>
          <w:i/>
          <w:iCs/>
          <w:color w:val="231F20"/>
          <w:w w:val="90"/>
          <w:sz w:val="16"/>
          <w:szCs w:val="16"/>
        </w:rPr>
        <w:t>the</w:t>
      </w:r>
      <w:r w:rsidRPr="00D408AD">
        <w:rPr>
          <w:rFonts w:eastAsia="Arial"/>
          <w:i/>
          <w:iCs/>
          <w:color w:val="231F20"/>
          <w:spacing w:val="-7"/>
          <w:w w:val="90"/>
          <w:sz w:val="16"/>
          <w:szCs w:val="16"/>
        </w:rPr>
        <w:t xml:space="preserve"> </w:t>
      </w:r>
      <w:r w:rsidRPr="00D408AD">
        <w:rPr>
          <w:rFonts w:eastAsia="Arial"/>
          <w:i/>
          <w:iCs/>
          <w:color w:val="231F20"/>
          <w:w w:val="90"/>
          <w:sz w:val="16"/>
          <w:szCs w:val="16"/>
        </w:rPr>
        <w:t>findings</w:t>
      </w:r>
      <w:r w:rsidRPr="00D408AD">
        <w:rPr>
          <w:rFonts w:eastAsia="Arial"/>
          <w:i/>
          <w:iCs/>
          <w:color w:val="231F20"/>
          <w:spacing w:val="-7"/>
          <w:w w:val="90"/>
          <w:sz w:val="16"/>
          <w:szCs w:val="16"/>
        </w:rPr>
        <w:t xml:space="preserve"> </w:t>
      </w:r>
      <w:r w:rsidRPr="00D408AD">
        <w:rPr>
          <w:rFonts w:eastAsia="Arial"/>
          <w:i/>
          <w:iCs/>
          <w:color w:val="231F20"/>
          <w:w w:val="90"/>
          <w:sz w:val="16"/>
          <w:szCs w:val="16"/>
        </w:rPr>
        <w:t>from</w:t>
      </w:r>
      <w:r w:rsidRPr="00D408AD">
        <w:rPr>
          <w:rFonts w:eastAsia="Arial"/>
          <w:i/>
          <w:iCs/>
          <w:color w:val="231F20"/>
          <w:spacing w:val="-8"/>
          <w:w w:val="90"/>
          <w:sz w:val="16"/>
          <w:szCs w:val="16"/>
        </w:rPr>
        <w:t xml:space="preserve"> </w:t>
      </w:r>
      <w:r w:rsidRPr="00D408AD">
        <w:rPr>
          <w:rFonts w:eastAsia="Arial"/>
          <w:i/>
          <w:iCs/>
          <w:color w:val="231F20"/>
          <w:w w:val="90"/>
          <w:sz w:val="16"/>
          <w:szCs w:val="16"/>
        </w:rPr>
        <w:t>the</w:t>
      </w:r>
      <w:r w:rsidRPr="00D408AD">
        <w:rPr>
          <w:rFonts w:eastAsia="Arial"/>
          <w:i/>
          <w:iCs/>
          <w:color w:val="231F20"/>
          <w:spacing w:val="-7"/>
          <w:w w:val="90"/>
          <w:sz w:val="16"/>
          <w:szCs w:val="16"/>
        </w:rPr>
        <w:t xml:space="preserve"> </w:t>
      </w:r>
      <w:r w:rsidRPr="00D408AD">
        <w:rPr>
          <w:rFonts w:eastAsia="Arial"/>
          <w:i/>
          <w:iCs/>
          <w:color w:val="231F20"/>
          <w:w w:val="90"/>
          <w:sz w:val="16"/>
          <w:szCs w:val="16"/>
        </w:rPr>
        <w:t>survey</w:t>
      </w:r>
      <w:r w:rsidRPr="00D408AD">
        <w:rPr>
          <w:rFonts w:eastAsia="Arial"/>
          <w:i/>
          <w:iCs/>
          <w:color w:val="231F20"/>
          <w:spacing w:val="-7"/>
          <w:w w:val="90"/>
          <w:sz w:val="16"/>
          <w:szCs w:val="16"/>
        </w:rPr>
        <w:t xml:space="preserve"> </w:t>
      </w:r>
      <w:r w:rsidRPr="00D408AD">
        <w:rPr>
          <w:rFonts w:eastAsia="Arial"/>
          <w:i/>
          <w:iCs/>
          <w:color w:val="231F20"/>
          <w:w w:val="90"/>
          <w:sz w:val="16"/>
          <w:szCs w:val="16"/>
        </w:rPr>
        <w:t>will</w:t>
      </w:r>
      <w:r w:rsidRPr="00D408AD">
        <w:rPr>
          <w:rFonts w:eastAsia="Arial"/>
          <w:i/>
          <w:iCs/>
          <w:color w:val="231F20"/>
          <w:spacing w:val="-8"/>
          <w:w w:val="90"/>
          <w:sz w:val="16"/>
          <w:szCs w:val="16"/>
        </w:rPr>
        <w:t xml:space="preserve"> </w:t>
      </w:r>
      <w:r w:rsidRPr="00D408AD">
        <w:rPr>
          <w:rFonts w:eastAsia="Arial"/>
          <w:i/>
          <w:iCs/>
          <w:color w:val="231F20"/>
          <w:w w:val="90"/>
          <w:sz w:val="16"/>
          <w:szCs w:val="16"/>
        </w:rPr>
        <w:t>not</w:t>
      </w:r>
      <w:r w:rsidRPr="00D408AD">
        <w:rPr>
          <w:rFonts w:eastAsia="Arial"/>
          <w:i/>
          <w:iCs/>
          <w:color w:val="231F20"/>
          <w:spacing w:val="-7"/>
          <w:w w:val="90"/>
          <w:sz w:val="16"/>
          <w:szCs w:val="16"/>
        </w:rPr>
        <w:t xml:space="preserve"> </w:t>
      </w:r>
      <w:r w:rsidRPr="00D408AD">
        <w:rPr>
          <w:rFonts w:eastAsia="Arial"/>
          <w:i/>
          <w:iCs/>
          <w:color w:val="231F20"/>
          <w:w w:val="90"/>
          <w:sz w:val="16"/>
          <w:szCs w:val="16"/>
        </w:rPr>
        <w:t>identify</w:t>
      </w:r>
      <w:r w:rsidRPr="00D408AD">
        <w:rPr>
          <w:rFonts w:eastAsia="Arial"/>
          <w:i/>
          <w:iCs/>
          <w:color w:val="231F20"/>
          <w:w w:val="88"/>
          <w:sz w:val="16"/>
          <w:szCs w:val="16"/>
        </w:rPr>
        <w:t xml:space="preserve"> </w:t>
      </w:r>
      <w:r w:rsidRPr="00D408AD">
        <w:rPr>
          <w:rFonts w:eastAsia="Arial"/>
          <w:i/>
          <w:iCs/>
          <w:color w:val="231F20"/>
          <w:w w:val="90"/>
          <w:sz w:val="16"/>
          <w:szCs w:val="16"/>
        </w:rPr>
        <w:t>participating</w:t>
      </w:r>
      <w:r w:rsidRPr="00D408AD">
        <w:rPr>
          <w:rFonts w:eastAsia="Arial"/>
          <w:i/>
          <w:iCs/>
          <w:color w:val="231F20"/>
          <w:spacing w:val="-10"/>
          <w:w w:val="90"/>
          <w:sz w:val="16"/>
          <w:szCs w:val="16"/>
        </w:rPr>
        <w:t xml:space="preserve"> </w:t>
      </w:r>
      <w:r w:rsidRPr="00D408AD">
        <w:rPr>
          <w:rFonts w:eastAsia="Arial"/>
          <w:i/>
          <w:iCs/>
          <w:color w:val="231F20"/>
          <w:w w:val="90"/>
          <w:sz w:val="16"/>
          <w:szCs w:val="16"/>
        </w:rPr>
        <w:t>Local Education Agencies (LEAs),</w:t>
      </w:r>
      <w:r w:rsidRPr="00D408AD">
        <w:rPr>
          <w:rFonts w:eastAsia="Arial"/>
          <w:i/>
          <w:iCs/>
          <w:color w:val="231F20"/>
          <w:spacing w:val="-9"/>
          <w:w w:val="90"/>
          <w:sz w:val="16"/>
          <w:szCs w:val="16"/>
        </w:rPr>
        <w:t xml:space="preserve"> </w:t>
      </w:r>
      <w:r w:rsidRPr="00D408AD">
        <w:rPr>
          <w:rFonts w:eastAsia="Arial"/>
          <w:i/>
          <w:iCs/>
          <w:color w:val="231F20"/>
          <w:w w:val="90"/>
          <w:sz w:val="16"/>
          <w:szCs w:val="16"/>
        </w:rPr>
        <w:t>schools,</w:t>
      </w:r>
      <w:r w:rsidRPr="00D408AD">
        <w:rPr>
          <w:rFonts w:eastAsia="Arial"/>
          <w:i/>
          <w:iCs/>
          <w:color w:val="231F20"/>
          <w:spacing w:val="-10"/>
          <w:w w:val="90"/>
          <w:sz w:val="16"/>
          <w:szCs w:val="16"/>
        </w:rPr>
        <w:t xml:space="preserve"> </w:t>
      </w:r>
      <w:r w:rsidRPr="00D408AD">
        <w:rPr>
          <w:rFonts w:eastAsia="Arial"/>
          <w:i/>
          <w:iCs/>
          <w:color w:val="231F20"/>
          <w:w w:val="90"/>
          <w:sz w:val="16"/>
          <w:szCs w:val="16"/>
        </w:rPr>
        <w:t>or</w:t>
      </w:r>
      <w:r w:rsidRPr="00D408AD">
        <w:rPr>
          <w:rFonts w:eastAsia="Arial"/>
          <w:i/>
          <w:iCs/>
          <w:color w:val="231F20"/>
          <w:spacing w:val="-9"/>
          <w:w w:val="90"/>
          <w:sz w:val="16"/>
          <w:szCs w:val="16"/>
        </w:rPr>
        <w:t xml:space="preserve"> </w:t>
      </w:r>
      <w:r w:rsidRPr="00D408AD">
        <w:rPr>
          <w:rFonts w:eastAsia="Arial"/>
          <w:i/>
          <w:iCs/>
          <w:color w:val="231F20"/>
          <w:w w:val="90"/>
          <w:sz w:val="16"/>
          <w:szCs w:val="16"/>
        </w:rPr>
        <w:t>staff.</w:t>
      </w:r>
      <w:r w:rsidRPr="00D408AD">
        <w:rPr>
          <w:rFonts w:eastAsia="Arial"/>
          <w:i/>
          <w:iCs/>
          <w:color w:val="231F20"/>
          <w:spacing w:val="17"/>
          <w:w w:val="90"/>
          <w:sz w:val="16"/>
          <w:szCs w:val="16"/>
        </w:rPr>
        <w:t xml:space="preserve"> </w:t>
      </w:r>
      <w:r w:rsidRPr="00D408AD">
        <w:rPr>
          <w:rFonts w:eastAsia="Arial"/>
          <w:i/>
          <w:iCs/>
          <w:color w:val="231F20"/>
          <w:w w:val="90"/>
          <w:sz w:val="16"/>
          <w:szCs w:val="16"/>
        </w:rPr>
        <w:t>Individual</w:t>
      </w:r>
      <w:r w:rsidRPr="00D408AD">
        <w:rPr>
          <w:rFonts w:eastAsia="Arial"/>
          <w:i/>
          <w:iCs/>
          <w:color w:val="231F20"/>
          <w:spacing w:val="-10"/>
          <w:w w:val="90"/>
          <w:sz w:val="16"/>
          <w:szCs w:val="16"/>
        </w:rPr>
        <w:t xml:space="preserve"> </w:t>
      </w:r>
      <w:r w:rsidRPr="00D408AD">
        <w:rPr>
          <w:rFonts w:eastAsia="Arial"/>
          <w:i/>
          <w:iCs/>
          <w:color w:val="231F20"/>
          <w:w w:val="90"/>
          <w:sz w:val="16"/>
          <w:szCs w:val="16"/>
        </w:rPr>
        <w:t>responses</w:t>
      </w:r>
      <w:r w:rsidRPr="00D408AD">
        <w:rPr>
          <w:rFonts w:eastAsia="Arial"/>
          <w:i/>
          <w:iCs/>
          <w:color w:val="231F20"/>
          <w:spacing w:val="-9"/>
          <w:w w:val="90"/>
          <w:sz w:val="16"/>
          <w:szCs w:val="16"/>
        </w:rPr>
        <w:t xml:space="preserve"> </w:t>
      </w:r>
      <w:r w:rsidRPr="00D408AD">
        <w:rPr>
          <w:rFonts w:eastAsia="Arial"/>
          <w:i/>
          <w:iCs/>
          <w:color w:val="231F20"/>
          <w:w w:val="90"/>
          <w:sz w:val="16"/>
          <w:szCs w:val="16"/>
        </w:rPr>
        <w:t>will</w:t>
      </w:r>
      <w:r w:rsidRPr="00D408AD">
        <w:rPr>
          <w:rFonts w:eastAsia="Arial"/>
          <w:i/>
          <w:iCs/>
          <w:color w:val="231F20"/>
          <w:spacing w:val="-10"/>
          <w:w w:val="90"/>
          <w:sz w:val="16"/>
          <w:szCs w:val="16"/>
        </w:rPr>
        <w:t xml:space="preserve"> </w:t>
      </w:r>
      <w:r w:rsidRPr="00D408AD">
        <w:rPr>
          <w:rFonts w:eastAsia="Arial"/>
          <w:i/>
          <w:iCs/>
          <w:color w:val="231F20"/>
          <w:w w:val="90"/>
          <w:sz w:val="16"/>
          <w:szCs w:val="16"/>
        </w:rPr>
        <w:t>be</w:t>
      </w:r>
      <w:r w:rsidRPr="00D408AD">
        <w:rPr>
          <w:rFonts w:eastAsia="Arial"/>
          <w:i/>
          <w:iCs/>
          <w:color w:val="231F20"/>
          <w:spacing w:val="-9"/>
          <w:w w:val="90"/>
          <w:sz w:val="16"/>
          <w:szCs w:val="16"/>
        </w:rPr>
        <w:t xml:space="preserve"> </w:t>
      </w:r>
      <w:r w:rsidRPr="00D408AD">
        <w:rPr>
          <w:rFonts w:eastAsia="Arial"/>
          <w:i/>
          <w:iCs/>
          <w:color w:val="231F20"/>
          <w:w w:val="90"/>
          <w:sz w:val="16"/>
          <w:szCs w:val="16"/>
        </w:rPr>
        <w:t>combined</w:t>
      </w:r>
      <w:r w:rsidRPr="00D408AD">
        <w:rPr>
          <w:rFonts w:eastAsia="Arial"/>
          <w:i/>
          <w:iCs/>
          <w:color w:val="231F20"/>
          <w:spacing w:val="-9"/>
          <w:w w:val="90"/>
          <w:sz w:val="16"/>
          <w:szCs w:val="16"/>
        </w:rPr>
        <w:t xml:space="preserve"> </w:t>
      </w:r>
      <w:r w:rsidRPr="00D408AD">
        <w:rPr>
          <w:rFonts w:eastAsia="Arial"/>
          <w:i/>
          <w:iCs/>
          <w:color w:val="231F20"/>
          <w:w w:val="90"/>
          <w:sz w:val="16"/>
          <w:szCs w:val="16"/>
        </w:rPr>
        <w:t>with</w:t>
      </w:r>
      <w:r w:rsidRPr="00D408AD">
        <w:rPr>
          <w:rFonts w:eastAsia="Arial"/>
          <w:i/>
          <w:iCs/>
          <w:color w:val="231F20"/>
          <w:spacing w:val="-10"/>
          <w:w w:val="90"/>
          <w:sz w:val="16"/>
          <w:szCs w:val="16"/>
        </w:rPr>
        <w:t xml:space="preserve"> </w:t>
      </w:r>
      <w:r w:rsidRPr="00D408AD">
        <w:rPr>
          <w:rFonts w:eastAsia="Arial"/>
          <w:i/>
          <w:iCs/>
          <w:color w:val="231F20"/>
          <w:w w:val="90"/>
          <w:sz w:val="16"/>
          <w:szCs w:val="16"/>
        </w:rPr>
        <w:t>those</w:t>
      </w:r>
      <w:r w:rsidRPr="00D408AD">
        <w:rPr>
          <w:rFonts w:eastAsia="Arial"/>
          <w:i/>
          <w:iCs/>
          <w:color w:val="231F20"/>
          <w:spacing w:val="-9"/>
          <w:w w:val="90"/>
          <w:sz w:val="16"/>
          <w:szCs w:val="16"/>
        </w:rPr>
        <w:t xml:space="preserve"> </w:t>
      </w:r>
      <w:r w:rsidRPr="00D408AD">
        <w:rPr>
          <w:rFonts w:eastAsia="Arial"/>
          <w:i/>
          <w:iCs/>
          <w:color w:val="231F20"/>
          <w:w w:val="90"/>
          <w:sz w:val="16"/>
          <w:szCs w:val="16"/>
        </w:rPr>
        <w:t>from</w:t>
      </w:r>
      <w:r w:rsidRPr="00D408AD">
        <w:rPr>
          <w:rFonts w:eastAsia="Arial"/>
          <w:i/>
          <w:iCs/>
          <w:color w:val="231F20"/>
          <w:spacing w:val="-10"/>
          <w:w w:val="90"/>
          <w:sz w:val="16"/>
          <w:szCs w:val="16"/>
        </w:rPr>
        <w:t xml:space="preserve"> </w:t>
      </w:r>
      <w:r w:rsidRPr="00D408AD">
        <w:rPr>
          <w:rFonts w:eastAsia="Arial"/>
          <w:i/>
          <w:iCs/>
          <w:color w:val="231F20"/>
          <w:w w:val="90"/>
          <w:sz w:val="16"/>
          <w:szCs w:val="16"/>
        </w:rPr>
        <w:t>other</w:t>
      </w:r>
      <w:r w:rsidRPr="00D408AD">
        <w:rPr>
          <w:rFonts w:eastAsia="Arial"/>
          <w:i/>
          <w:iCs/>
          <w:color w:val="231F20"/>
          <w:spacing w:val="-9"/>
          <w:w w:val="90"/>
          <w:sz w:val="16"/>
          <w:szCs w:val="16"/>
        </w:rPr>
        <w:t xml:space="preserve"> </w:t>
      </w:r>
      <w:r w:rsidRPr="00D408AD">
        <w:rPr>
          <w:rFonts w:eastAsia="Arial"/>
          <w:i/>
          <w:iCs/>
          <w:color w:val="231F20"/>
          <w:w w:val="90"/>
          <w:sz w:val="16"/>
          <w:szCs w:val="16"/>
        </w:rPr>
        <w:t>participants</w:t>
      </w:r>
      <w:r w:rsidRPr="00D408AD">
        <w:rPr>
          <w:rFonts w:eastAsia="Arial"/>
          <w:i/>
          <w:iCs/>
          <w:color w:val="231F20"/>
          <w:spacing w:val="-10"/>
          <w:w w:val="90"/>
          <w:sz w:val="16"/>
          <w:szCs w:val="16"/>
        </w:rPr>
        <w:t xml:space="preserve"> </w:t>
      </w:r>
      <w:r w:rsidRPr="00D408AD">
        <w:rPr>
          <w:rFonts w:eastAsia="Arial"/>
          <w:i/>
          <w:iCs/>
          <w:color w:val="231F20"/>
          <w:w w:val="90"/>
          <w:sz w:val="16"/>
          <w:szCs w:val="16"/>
        </w:rPr>
        <w:t>to</w:t>
      </w:r>
      <w:r w:rsidRPr="00D408AD">
        <w:rPr>
          <w:rFonts w:eastAsia="Arial"/>
          <w:i/>
          <w:iCs/>
          <w:color w:val="231F20"/>
          <w:spacing w:val="-9"/>
          <w:w w:val="90"/>
          <w:sz w:val="16"/>
          <w:szCs w:val="16"/>
        </w:rPr>
        <w:t xml:space="preserve"> </w:t>
      </w:r>
      <w:r w:rsidRPr="00D408AD">
        <w:rPr>
          <w:rFonts w:eastAsia="Arial"/>
          <w:i/>
          <w:iCs/>
          <w:color w:val="231F20"/>
          <w:w w:val="90"/>
          <w:sz w:val="16"/>
          <w:szCs w:val="16"/>
        </w:rPr>
        <w:t>produce</w:t>
      </w:r>
      <w:r w:rsidRPr="00D408AD">
        <w:rPr>
          <w:rFonts w:eastAsia="Arial"/>
          <w:i/>
          <w:iCs/>
          <w:color w:val="231F20"/>
          <w:spacing w:val="-9"/>
          <w:w w:val="90"/>
          <w:sz w:val="16"/>
          <w:szCs w:val="16"/>
        </w:rPr>
        <w:t xml:space="preserve"> </w:t>
      </w:r>
      <w:r w:rsidRPr="00D408AD">
        <w:rPr>
          <w:rFonts w:eastAsia="Arial"/>
          <w:i/>
          <w:iCs/>
          <w:color w:val="231F20"/>
          <w:w w:val="90"/>
          <w:sz w:val="16"/>
          <w:szCs w:val="16"/>
        </w:rPr>
        <w:t>summary</w:t>
      </w:r>
      <w:r w:rsidRPr="00D408AD">
        <w:rPr>
          <w:rFonts w:eastAsia="Arial"/>
          <w:i/>
          <w:iCs/>
          <w:color w:val="231F20"/>
          <w:spacing w:val="-10"/>
          <w:w w:val="90"/>
          <w:sz w:val="16"/>
          <w:szCs w:val="16"/>
        </w:rPr>
        <w:t xml:space="preserve"> </w:t>
      </w:r>
      <w:r w:rsidRPr="00D408AD">
        <w:rPr>
          <w:rFonts w:eastAsia="Arial"/>
          <w:i/>
          <w:iCs/>
          <w:color w:val="231F20"/>
          <w:w w:val="90"/>
          <w:sz w:val="16"/>
          <w:szCs w:val="16"/>
        </w:rPr>
        <w:t>statistics</w:t>
      </w:r>
      <w:r w:rsidRPr="00D408AD">
        <w:rPr>
          <w:rFonts w:eastAsia="Arial"/>
          <w:i/>
          <w:iCs/>
          <w:color w:val="231F20"/>
          <w:spacing w:val="-9"/>
          <w:w w:val="90"/>
          <w:sz w:val="16"/>
          <w:szCs w:val="16"/>
        </w:rPr>
        <w:t xml:space="preserve"> </w:t>
      </w:r>
      <w:r w:rsidRPr="00D408AD">
        <w:rPr>
          <w:rFonts w:eastAsia="Arial"/>
          <w:i/>
          <w:iCs/>
          <w:color w:val="231F20"/>
          <w:w w:val="90"/>
          <w:sz w:val="16"/>
          <w:szCs w:val="16"/>
        </w:rPr>
        <w:t>and</w:t>
      </w:r>
      <w:r w:rsidRPr="00D408AD">
        <w:rPr>
          <w:rFonts w:eastAsia="Arial"/>
          <w:i/>
          <w:iCs/>
          <w:color w:val="231F20"/>
          <w:spacing w:val="-10"/>
          <w:w w:val="90"/>
          <w:sz w:val="16"/>
          <w:szCs w:val="16"/>
        </w:rPr>
        <w:t xml:space="preserve"> </w:t>
      </w:r>
      <w:r w:rsidRPr="00D408AD">
        <w:rPr>
          <w:rFonts w:eastAsia="Arial"/>
          <w:i/>
          <w:iCs/>
          <w:color w:val="231F20"/>
          <w:w w:val="90"/>
          <w:sz w:val="16"/>
          <w:szCs w:val="16"/>
        </w:rPr>
        <w:t>reports.</w:t>
      </w:r>
    </w:p>
    <w:p w:rsidR="00843838" w:rsidP="00843838" w:rsidRDefault="00843838" w14:paraId="1773458B" w14:textId="77777777">
      <w:pPr>
        <w:pStyle w:val="Heading3"/>
      </w:pPr>
      <w:r w:rsidRPr="00D408AD">
        <w:br w:type="page"/>
      </w:r>
    </w:p>
    <w:p w:rsidR="00843838" w:rsidP="00843838" w:rsidRDefault="00843838" w14:paraId="3C3F9873" w14:textId="77777777">
      <w:pPr>
        <w:pStyle w:val="Heading3"/>
      </w:pPr>
      <w:bookmarkStart w:name="_Toc85105656" w:id="49"/>
      <w:r w:rsidRPr="00D408AD">
        <w:lastRenderedPageBreak/>
        <w:t>Email F1:  Special District Who Did Not Respond (Passive)</w:t>
      </w:r>
      <w:bookmarkEnd w:id="49"/>
    </w:p>
    <w:p w:rsidRPr="00DC009E" w:rsidR="00843838" w:rsidP="00843838" w:rsidRDefault="00843838" w14:paraId="6EC83B08" w14:textId="77777777"/>
    <w:p w:rsidRPr="00D408AD" w:rsidR="00843838" w:rsidP="00843838" w:rsidRDefault="00843838" w14:paraId="128D9825" w14:textId="77777777">
      <w:pPr>
        <w:rPr>
          <w:rFonts w:eastAsiaTheme="minorEastAsia"/>
          <w:b/>
          <w:bCs/>
          <w:sz w:val="22"/>
          <w:szCs w:val="22"/>
        </w:rPr>
      </w:pPr>
      <w:r w:rsidRPr="00D408AD">
        <w:rPr>
          <w:rFonts w:eastAsiaTheme="minorEastAsia"/>
          <w:b/>
          <w:bCs/>
          <w:sz w:val="22"/>
          <w:szCs w:val="22"/>
        </w:rPr>
        <w:t>[Date]</w:t>
      </w:r>
    </w:p>
    <w:p w:rsidRPr="00D408AD" w:rsidR="00843838" w:rsidP="00843838" w:rsidRDefault="00843838" w14:paraId="5D128F31" w14:textId="77777777">
      <w:pPr>
        <w:rPr>
          <w:rFonts w:eastAsiaTheme="minorEastAsia"/>
          <w:b/>
          <w:bCs/>
          <w:sz w:val="10"/>
          <w:szCs w:val="10"/>
        </w:rPr>
      </w:pPr>
    </w:p>
    <w:p w:rsidRPr="009715C7" w:rsidR="00843838" w:rsidP="00843838" w:rsidRDefault="00843838" w14:paraId="2C0C3D25" w14:textId="77777777">
      <w:pPr>
        <w:rPr>
          <w:rFonts w:eastAsiaTheme="minorEastAsia"/>
          <w:sz w:val="22"/>
          <w:szCs w:val="22"/>
        </w:rPr>
      </w:pPr>
      <w:r w:rsidRPr="009715C7">
        <w:rPr>
          <w:rFonts w:eastAsiaTheme="minorEastAsia"/>
          <w:sz w:val="22"/>
          <w:szCs w:val="22"/>
        </w:rPr>
        <w:t xml:space="preserve">Dear School District Research Coordinator, </w:t>
      </w:r>
    </w:p>
    <w:p w:rsidRPr="00D408AD" w:rsidR="00843838" w:rsidP="00843838" w:rsidRDefault="00843838" w14:paraId="6C926EF5" w14:textId="77777777">
      <w:pPr>
        <w:rPr>
          <w:rFonts w:eastAsiaTheme="minorEastAsia"/>
          <w:b/>
          <w:bCs/>
          <w:sz w:val="22"/>
          <w:szCs w:val="22"/>
        </w:rPr>
      </w:pPr>
    </w:p>
    <w:p w:rsidRPr="00D408AD" w:rsidR="00843838" w:rsidP="00843838" w:rsidRDefault="00843838" w14:paraId="48B7A7E3" w14:textId="77777777">
      <w:pPr>
        <w:rPr>
          <w:rFonts w:eastAsiaTheme="minorEastAsia"/>
          <w:sz w:val="22"/>
          <w:szCs w:val="22"/>
        </w:rPr>
      </w:pPr>
      <w:r w:rsidRPr="00D408AD">
        <w:rPr>
          <w:rFonts w:eastAsiaTheme="minorEastAsia"/>
          <w:sz w:val="22"/>
          <w:szCs w:val="22"/>
        </w:rPr>
        <w:t xml:space="preserve">On behalf of the National Center for Education Statistics (NCES) within </w:t>
      </w:r>
      <w:r w:rsidRPr="00D408AD">
        <w:rPr>
          <w:color w:val="000000" w:themeColor="text1"/>
          <w:sz w:val="22"/>
          <w:szCs w:val="22"/>
        </w:rPr>
        <w:t>the U.S. Department of Education</w:t>
      </w:r>
      <w:r w:rsidRPr="00D408AD">
        <w:rPr>
          <w:rFonts w:eastAsiaTheme="minorEastAsia"/>
          <w:sz w:val="22"/>
          <w:szCs w:val="22"/>
        </w:rPr>
        <w:t>, I am writing to provide you an update on the School Pulse Panel</w:t>
      </w:r>
      <w:r w:rsidRPr="00D408AD">
        <w:rPr>
          <w:rFonts w:eastAsiaTheme="minorEastAsia"/>
          <w:i/>
          <w:iCs/>
          <w:sz w:val="22"/>
          <w:szCs w:val="22"/>
        </w:rPr>
        <w:t>.</w:t>
      </w:r>
      <w:r w:rsidRPr="00D408AD">
        <w:rPr>
          <w:rFonts w:eastAsiaTheme="minorEastAsia"/>
          <w:sz w:val="22"/>
          <w:szCs w:val="22"/>
        </w:rPr>
        <w:t xml:space="preserve"> We received feedback from schools indicating that the September survey was too long. In the interests of minimizing this burden on schools, we will take a break from data collection for a few months while we significantly reduce the survey’s length. </w:t>
      </w:r>
      <w:r w:rsidRPr="00D408AD">
        <w:rPr>
          <w:rFonts w:eastAsiaTheme="minorEastAsia"/>
          <w:b/>
          <w:bCs/>
          <w:sz w:val="22"/>
          <w:szCs w:val="22"/>
        </w:rPr>
        <w:t xml:space="preserve"> The Census Bureau will resume collecting data for the School Pulse Panel starting in January 2022 with an abbreviated, 30-minute survey and will continue monthly for the 2021-22 school year. </w:t>
      </w:r>
      <w:r w:rsidRPr="00D408AD">
        <w:rPr>
          <w:rFonts w:eastAsiaTheme="minorEastAsia"/>
          <w:sz w:val="22"/>
          <w:szCs w:val="22"/>
        </w:rPr>
        <w:t xml:space="preserve">Schools will still be reimbursed $400 for each month that they complete the survey. </w:t>
      </w:r>
    </w:p>
    <w:p w:rsidRPr="00D408AD" w:rsidR="00843838" w:rsidP="00843838" w:rsidRDefault="00843838" w14:paraId="48B0851C" w14:textId="77777777"/>
    <w:p w:rsidRPr="00D408AD" w:rsidR="00843838" w:rsidP="00843838" w:rsidRDefault="00843838" w14:paraId="36EF4E40" w14:textId="77777777">
      <w:pPr>
        <w:autoSpaceDE w:val="0"/>
        <w:autoSpaceDN w:val="0"/>
        <w:adjustRightInd w:val="0"/>
        <w:rPr>
          <w:rFonts w:eastAsiaTheme="minorEastAsia"/>
          <w:sz w:val="22"/>
          <w:szCs w:val="22"/>
        </w:rPr>
      </w:pPr>
      <w:r w:rsidRPr="00D408AD">
        <w:rPr>
          <w:rFonts w:eastAsiaTheme="minorEastAsia"/>
          <w:sz w:val="22"/>
          <w:szCs w:val="22"/>
        </w:rPr>
        <w:t xml:space="preserve">We need </w:t>
      </w:r>
      <w:r w:rsidRPr="00D408AD">
        <w:rPr>
          <w:rFonts w:eastAsiaTheme="minorEastAsia"/>
          <w:i/>
          <w:iCs/>
          <w:sz w:val="22"/>
          <w:szCs w:val="22"/>
        </w:rPr>
        <w:t>your</w:t>
      </w:r>
      <w:r w:rsidRPr="00D408AD">
        <w:rPr>
          <w:rFonts w:eastAsiaTheme="minorEastAsia"/>
          <w:sz w:val="22"/>
          <w:szCs w:val="22"/>
        </w:rPr>
        <w:t xml:space="preserve"> involvement to represent the experiences of schools like the ones in your district. We are asking that your district approve our research application as soon as possible so that we can engage the selected schools and prepare them for the January 2022 start. If you are awaiting paperwork or otherwise believe there is a miscommunication about your district’s approval process, please let us know so we can resolve these issues. Please do not hesitate to let us know if you have questions. The School Pulse Panel email is </w:t>
      </w:r>
      <w:hyperlink r:id="rId26">
        <w:r w:rsidRPr="00D408AD">
          <w:rPr>
            <w:rStyle w:val="Hyperlink"/>
            <w:rFonts w:eastAsiaTheme="minorEastAsia"/>
            <w:sz w:val="22"/>
            <w:szCs w:val="22"/>
          </w:rPr>
          <w:t>addp.school.pulse.panel@census.gov</w:t>
        </w:r>
      </w:hyperlink>
      <w:r w:rsidRPr="00D408AD">
        <w:rPr>
          <w:rFonts w:eastAsiaTheme="minorEastAsia"/>
          <w:sz w:val="22"/>
          <w:szCs w:val="22"/>
        </w:rPr>
        <w:t xml:space="preserve"> and the phone number is 1-844-868-3661. </w:t>
      </w:r>
    </w:p>
    <w:p w:rsidRPr="00D408AD" w:rsidR="00843838" w:rsidP="00843838" w:rsidRDefault="00843838" w14:paraId="1599C73E" w14:textId="77777777">
      <w:pPr>
        <w:autoSpaceDE w:val="0"/>
        <w:autoSpaceDN w:val="0"/>
        <w:adjustRightInd w:val="0"/>
        <w:rPr>
          <w:rFonts w:eastAsiaTheme="minorEastAsia"/>
          <w:sz w:val="22"/>
          <w:szCs w:val="22"/>
        </w:rPr>
      </w:pPr>
    </w:p>
    <w:p w:rsidRPr="00D408AD" w:rsidR="00843838" w:rsidP="00843838" w:rsidRDefault="00843838" w14:paraId="477D4EC5" w14:textId="77777777">
      <w:pPr>
        <w:rPr>
          <w:rFonts w:eastAsiaTheme="minorEastAsia"/>
          <w:sz w:val="22"/>
          <w:szCs w:val="22"/>
        </w:rPr>
      </w:pPr>
      <w:r w:rsidRPr="00D408AD">
        <w:rPr>
          <w:rFonts w:eastAsiaTheme="minorEastAsia"/>
          <w:sz w:val="22"/>
          <w:szCs w:val="22"/>
        </w:rPr>
        <w:t xml:space="preserve">We understand the pandemic has placed exceptional demands on schools, staff, and students, but the Department of Education and other Federal agencies lack the timely data needed to guide response and recovery from this unprecedented period for our schools. The School Pulse Panel is designed to produce real-time data that shed light on these challenges as they are happening. Data from the Panel can ensure that decisions made on behalf of schools are responsive and impactful. </w:t>
      </w:r>
    </w:p>
    <w:p w:rsidRPr="00D408AD" w:rsidR="00843838" w:rsidP="00843838" w:rsidRDefault="00843838" w14:paraId="2D43ACB7" w14:textId="77777777">
      <w:pPr>
        <w:rPr>
          <w:rFonts w:eastAsiaTheme="minorEastAsia"/>
          <w:sz w:val="22"/>
          <w:szCs w:val="22"/>
        </w:rPr>
      </w:pPr>
    </w:p>
    <w:p w:rsidRPr="00D408AD" w:rsidR="00843838" w:rsidP="00843838" w:rsidRDefault="00843838" w14:paraId="1845B775" w14:textId="77777777">
      <w:pPr>
        <w:rPr>
          <w:rFonts w:eastAsiaTheme="minorEastAsia"/>
          <w:sz w:val="22"/>
          <w:szCs w:val="22"/>
        </w:rPr>
      </w:pPr>
      <w:r w:rsidRPr="00D408AD">
        <w:rPr>
          <w:rFonts w:eastAsiaTheme="minorEastAsia"/>
          <w:sz w:val="22"/>
          <w:szCs w:val="22"/>
        </w:rPr>
        <w:t xml:space="preserve">To learn more about the School Pulse Panel, visit </w:t>
      </w:r>
      <w:hyperlink r:id="rId27">
        <w:r w:rsidRPr="00D408AD">
          <w:rPr>
            <w:rFonts w:eastAsiaTheme="minorEastAsia"/>
            <w:color w:val="0000FF"/>
            <w:sz w:val="22"/>
            <w:szCs w:val="22"/>
            <w:u w:val="single"/>
          </w:rPr>
          <w:t>www.census.gov/schoolpulse</w:t>
        </w:r>
      </w:hyperlink>
      <w:r w:rsidRPr="00D408AD">
        <w:rPr>
          <w:rFonts w:eastAsiaTheme="minorEastAsia"/>
          <w:sz w:val="22"/>
          <w:szCs w:val="22"/>
        </w:rPr>
        <w:t>.  As we prepare the inaugural data release, please also feel free to review data from the National Assessment of Education</w:t>
      </w:r>
      <w:r>
        <w:rPr>
          <w:rFonts w:eastAsiaTheme="minorEastAsia"/>
          <w:sz w:val="22"/>
          <w:szCs w:val="22"/>
        </w:rPr>
        <w:t>al</w:t>
      </w:r>
      <w:r w:rsidRPr="00D408AD">
        <w:rPr>
          <w:rFonts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  </w:t>
      </w:r>
    </w:p>
    <w:p w:rsidRPr="00D408AD" w:rsidR="00843838" w:rsidP="00843838" w:rsidRDefault="00843838" w14:paraId="459BC837" w14:textId="77777777">
      <w:pPr>
        <w:rPr>
          <w:rFonts w:eastAsiaTheme="minorEastAsia"/>
          <w:sz w:val="22"/>
          <w:szCs w:val="22"/>
        </w:rPr>
      </w:pPr>
    </w:p>
    <w:p w:rsidRPr="00D408AD" w:rsidR="00843838" w:rsidP="00843838" w:rsidRDefault="00843838" w14:paraId="045CAF1D" w14:textId="77777777">
      <w:pPr>
        <w:rPr>
          <w:rFonts w:eastAsiaTheme="minorEastAsia"/>
          <w:sz w:val="22"/>
          <w:szCs w:val="22"/>
        </w:rPr>
      </w:pPr>
      <w:r w:rsidRPr="00D408AD">
        <w:rPr>
          <w:rFonts w:eastAsiaTheme="minorEastAsia"/>
          <w:sz w:val="22"/>
          <w:szCs w:val="22"/>
        </w:rPr>
        <w:t xml:space="preserve">Thank you for your consideration of this important School Pulse Panel initiative.  </w:t>
      </w:r>
    </w:p>
    <w:p w:rsidRPr="00D408AD" w:rsidR="00843838" w:rsidP="00843838" w:rsidRDefault="00843838" w14:paraId="72B6A9CC" w14:textId="77777777">
      <w:pPr>
        <w:rPr>
          <w:rFonts w:eastAsiaTheme="minorEastAsia"/>
          <w:sz w:val="22"/>
          <w:szCs w:val="22"/>
        </w:rPr>
      </w:pPr>
    </w:p>
    <w:p w:rsidRPr="00D408AD" w:rsidR="00843838" w:rsidP="00843838" w:rsidRDefault="00843838" w14:paraId="649CF523" w14:textId="77777777">
      <w:pPr>
        <w:rPr>
          <w:rFonts w:eastAsiaTheme="minorEastAsia"/>
          <w:sz w:val="22"/>
          <w:szCs w:val="22"/>
        </w:rPr>
      </w:pPr>
      <w:r w:rsidRPr="00D408AD">
        <w:rPr>
          <w:rFonts w:eastAsiaTheme="minorEastAsia"/>
          <w:sz w:val="22"/>
          <w:szCs w:val="22"/>
        </w:rPr>
        <w:t>Sincerely,</w:t>
      </w:r>
    </w:p>
    <w:p w:rsidRPr="00D408AD" w:rsidR="00843838" w:rsidP="00843838" w:rsidRDefault="00843838" w14:paraId="74752DA2" w14:textId="77777777">
      <w:pPr>
        <w:rPr>
          <w:rFonts w:eastAsiaTheme="minorEastAsia"/>
          <w:sz w:val="22"/>
          <w:szCs w:val="22"/>
        </w:rPr>
      </w:pPr>
    </w:p>
    <w:p w:rsidRPr="00D408AD" w:rsidR="00843838" w:rsidP="00843838" w:rsidRDefault="00843838" w14:paraId="4E648B99" w14:textId="77777777">
      <w:pPr>
        <w:rPr>
          <w:rFonts w:eastAsiaTheme="minorEastAsia"/>
          <w:sz w:val="22"/>
          <w:szCs w:val="22"/>
        </w:rPr>
      </w:pPr>
    </w:p>
    <w:p w:rsidR="00843838" w:rsidP="00843838" w:rsidRDefault="00843838" w14:paraId="024C4E38" w14:textId="77777777">
      <w:pPr>
        <w:rPr>
          <w:rFonts w:eastAsiaTheme="minorEastAsia"/>
          <w:color w:val="000000" w:themeColor="text1"/>
          <w:sz w:val="22"/>
          <w:szCs w:val="22"/>
        </w:rPr>
      </w:pPr>
      <w:r>
        <w:rPr>
          <w:rFonts w:eastAsiaTheme="minorEastAsia"/>
          <w:color w:val="000000" w:themeColor="text1"/>
          <w:sz w:val="22"/>
          <w:szCs w:val="22"/>
        </w:rPr>
        <w:t>Rachel Hansen</w:t>
      </w:r>
    </w:p>
    <w:p w:rsidRPr="00D408AD" w:rsidR="00843838" w:rsidP="00843838" w:rsidRDefault="00843838" w14:paraId="44616175" w14:textId="77777777">
      <w:pPr>
        <w:rPr>
          <w:color w:val="000000" w:themeColor="text1"/>
        </w:rPr>
      </w:pPr>
      <w:r>
        <w:rPr>
          <w:rFonts w:eastAsiaTheme="minorEastAsia"/>
          <w:color w:val="000000" w:themeColor="text1"/>
          <w:sz w:val="22"/>
          <w:szCs w:val="22"/>
        </w:rPr>
        <w:t>Statistician, Project Director, School Pulse</w:t>
      </w:r>
    </w:p>
    <w:p w:rsidRPr="00D408AD" w:rsidR="00843838" w:rsidP="00843838" w:rsidRDefault="00843838" w14:paraId="66E4984D" w14:textId="77777777">
      <w:pPr>
        <w:rPr>
          <w:rFonts w:eastAsiaTheme="minorEastAsia"/>
          <w:i/>
          <w:sz w:val="22"/>
          <w:szCs w:val="22"/>
        </w:rPr>
      </w:pPr>
      <w:r w:rsidRPr="00D408AD">
        <w:rPr>
          <w:rFonts w:eastAsiaTheme="minorEastAsia"/>
          <w:color w:val="000000"/>
          <w:sz w:val="22"/>
          <w:szCs w:val="22"/>
        </w:rPr>
        <w:t>National Center for Education Statistics (NCES)</w:t>
      </w:r>
      <w:r w:rsidRPr="00D408AD">
        <w:rPr>
          <w:rFonts w:eastAsiaTheme="minorEastAsia"/>
          <w:color w:val="000000"/>
          <w:sz w:val="22"/>
          <w:szCs w:val="22"/>
        </w:rPr>
        <w:br/>
        <w:t>U.S. Department of Education</w:t>
      </w:r>
    </w:p>
    <w:p w:rsidRPr="00D408AD" w:rsidR="00843838" w:rsidP="00843838" w:rsidRDefault="00843838" w14:paraId="6AB3A7CC" w14:textId="77777777">
      <w:pPr>
        <w:spacing w:after="160" w:line="259" w:lineRule="auto"/>
        <w:rPr>
          <w:rFonts w:eastAsia="Arial"/>
          <w:b/>
          <w:bCs/>
          <w:i/>
          <w:color w:val="231F20"/>
          <w:w w:val="90"/>
          <w:sz w:val="16"/>
          <w:szCs w:val="16"/>
        </w:rPr>
      </w:pPr>
      <w:r w:rsidRPr="00D408AD">
        <w:rPr>
          <w:rFonts w:eastAsia="Arial"/>
          <w:i/>
          <w:color w:val="231F20"/>
          <w:w w:val="90"/>
          <w:sz w:val="16"/>
          <w:szCs w:val="16"/>
        </w:rPr>
        <w:br w:type="page"/>
      </w:r>
    </w:p>
    <w:p w:rsidRPr="00AB4141" w:rsidR="00843838" w:rsidP="00843838" w:rsidRDefault="00843838" w14:paraId="0939378C" w14:textId="77777777">
      <w:pPr>
        <w:rPr>
          <w:rFonts w:eastAsiaTheme="minorEastAsia"/>
          <w:sz w:val="22"/>
          <w:szCs w:val="22"/>
          <w:u w:val="single"/>
        </w:rPr>
      </w:pPr>
      <w:r w:rsidRPr="00AB4141">
        <w:rPr>
          <w:rFonts w:eastAsiaTheme="minorEastAsia"/>
          <w:b/>
          <w:bCs/>
          <w:sz w:val="22"/>
          <w:szCs w:val="22"/>
          <w:u w:val="single"/>
        </w:rPr>
        <w:lastRenderedPageBreak/>
        <w:t>School Pulse Panel: Frequently Asked Questions</w:t>
      </w:r>
    </w:p>
    <w:p w:rsidRPr="00D408AD" w:rsidR="00843838" w:rsidP="00843838" w:rsidRDefault="00843838" w14:paraId="7314A1B1" w14:textId="77777777">
      <w:pPr>
        <w:rPr>
          <w:rFonts w:eastAsiaTheme="minorEastAsia"/>
          <w:sz w:val="22"/>
          <w:szCs w:val="22"/>
        </w:rPr>
      </w:pPr>
    </w:p>
    <w:p w:rsidRPr="00D408AD" w:rsidR="00843838" w:rsidP="00843838" w:rsidRDefault="00843838" w14:paraId="798BE71A" w14:textId="77777777">
      <w:pPr>
        <w:spacing w:line="259" w:lineRule="auto"/>
        <w:rPr>
          <w:rFonts w:eastAsiaTheme="minorEastAsia"/>
          <w:b/>
          <w:bCs/>
          <w:sz w:val="20"/>
        </w:rPr>
      </w:pPr>
      <w:r w:rsidRPr="00D408AD">
        <w:rPr>
          <w:rFonts w:eastAsiaTheme="minorEastAsia"/>
          <w:b/>
          <w:bCs/>
          <w:sz w:val="20"/>
        </w:rPr>
        <w:t>How is the School Pulse Panel different from other education surveys?</w:t>
      </w:r>
    </w:p>
    <w:p w:rsidRPr="00D408AD" w:rsidR="00843838" w:rsidP="00843838" w:rsidRDefault="00843838" w14:paraId="072DCE8E" w14:textId="77777777">
      <w:pPr>
        <w:rPr>
          <w:rFonts w:eastAsiaTheme="minorEastAsia"/>
          <w:sz w:val="20"/>
        </w:rPr>
      </w:pPr>
      <w:r w:rsidRPr="00D408AD">
        <w:rPr>
          <w:rFonts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843838" w:rsidP="00843838" w:rsidRDefault="00843838" w14:paraId="0359C5AD" w14:textId="77777777">
      <w:pPr>
        <w:spacing w:line="259" w:lineRule="auto"/>
        <w:rPr>
          <w:rFonts w:eastAsiaTheme="minorEastAsia"/>
          <w:b/>
          <w:bCs/>
          <w:sz w:val="20"/>
        </w:rPr>
      </w:pPr>
      <w:r w:rsidRPr="00D408AD">
        <w:rPr>
          <w:rFonts w:eastAsiaTheme="minorEastAsia"/>
          <w:b/>
          <w:bCs/>
          <w:sz w:val="20"/>
        </w:rPr>
        <w:t xml:space="preserve">How frequently do you collect data </w:t>
      </w:r>
      <w:r>
        <w:rPr>
          <w:rFonts w:eastAsiaTheme="minorEastAsia"/>
          <w:b/>
          <w:bCs/>
          <w:sz w:val="20"/>
        </w:rPr>
        <w:t>for</w:t>
      </w:r>
      <w:r w:rsidRPr="00D408AD">
        <w:rPr>
          <w:rFonts w:eastAsiaTheme="minorEastAsia"/>
          <w:b/>
          <w:bCs/>
          <w:sz w:val="20"/>
        </w:rPr>
        <w:t xml:space="preserve"> the School Pulse Panel?</w:t>
      </w:r>
    </w:p>
    <w:p w:rsidRPr="00D408AD" w:rsidR="00843838" w:rsidP="00843838" w:rsidRDefault="00843838" w14:paraId="26013825" w14:textId="77777777">
      <w:pPr>
        <w:rPr>
          <w:rFonts w:eastAsiaTheme="minorEastAsia"/>
          <w:sz w:val="20"/>
        </w:rPr>
      </w:pPr>
      <w:r w:rsidRPr="00D408AD">
        <w:rPr>
          <w:rFonts w:eastAsiaTheme="minorEastAsia"/>
          <w:sz w:val="20"/>
        </w:rPr>
        <w:t xml:space="preserve">The School Pulse Panel is designed to collect data from schools every month. </w:t>
      </w:r>
      <w:r>
        <w:rPr>
          <w:rFonts w:eastAsiaTheme="minorEastAsia"/>
          <w:sz w:val="20"/>
        </w:rPr>
        <w:t>However, b</w:t>
      </w:r>
      <w:r w:rsidRPr="00D408AD">
        <w:rPr>
          <w:rFonts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843838" w:rsidP="00843838" w:rsidRDefault="00843838" w14:paraId="17D3A30F" w14:textId="77777777">
      <w:pPr>
        <w:spacing w:line="259" w:lineRule="auto"/>
        <w:rPr>
          <w:rFonts w:eastAsiaTheme="minorEastAsia"/>
          <w:b/>
          <w:bCs/>
          <w:sz w:val="20"/>
        </w:rPr>
      </w:pPr>
      <w:r w:rsidRPr="00D408AD">
        <w:rPr>
          <w:rFonts w:eastAsiaTheme="minorEastAsia"/>
          <w:b/>
          <w:bCs/>
          <w:sz w:val="20"/>
        </w:rPr>
        <w:t xml:space="preserve">How do I participate? </w:t>
      </w:r>
    </w:p>
    <w:p w:rsidRPr="00D408AD" w:rsidR="00843838" w:rsidP="00843838" w:rsidRDefault="00843838" w14:paraId="2D233218" w14:textId="77777777">
      <w:pPr>
        <w:spacing w:line="259" w:lineRule="auto"/>
        <w:rPr>
          <w:rFonts w:eastAsiaTheme="minorEastAsia"/>
          <w:sz w:val="20"/>
        </w:rPr>
      </w:pPr>
      <w:r w:rsidRPr="00D408AD">
        <w:rPr>
          <w:rFonts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eastAsiaTheme="minorEastAsia"/>
          <w:sz w:val="20"/>
          <w:u w:val="single"/>
        </w:rPr>
        <w:t>addp.school.pulse.panel@census.gov</w:t>
      </w:r>
      <w:r w:rsidRPr="00D408AD">
        <w:rPr>
          <w:rFonts w:eastAsiaTheme="minorEastAsia"/>
          <w:sz w:val="20"/>
        </w:rPr>
        <w:t>. The Census Bureau is conducting the Panel on behalf of NCES.</w:t>
      </w:r>
      <w:r w:rsidRPr="00D408AD">
        <w:br/>
      </w:r>
    </w:p>
    <w:p w:rsidRPr="00D408AD" w:rsidR="00843838" w:rsidP="00843838" w:rsidRDefault="00843838" w14:paraId="3A458CAC" w14:textId="77777777">
      <w:pPr>
        <w:rPr>
          <w:rFonts w:eastAsiaTheme="minorEastAsia"/>
          <w:b/>
          <w:bCs/>
          <w:sz w:val="20"/>
        </w:rPr>
      </w:pPr>
      <w:r w:rsidRPr="00D408AD">
        <w:rPr>
          <w:rFonts w:eastAsiaTheme="minorEastAsia"/>
          <w:b/>
          <w:bCs/>
          <w:sz w:val="20"/>
        </w:rPr>
        <w:t xml:space="preserve">Does the person completing the School Pulse Panel have to be the principal? </w:t>
      </w:r>
    </w:p>
    <w:p w:rsidRPr="00D408AD" w:rsidR="00843838" w:rsidP="00843838" w:rsidRDefault="00843838" w14:paraId="1932870A" w14:textId="77777777">
      <w:pPr>
        <w:rPr>
          <w:rFonts w:eastAsiaTheme="minorEastAsia"/>
          <w:sz w:val="20"/>
        </w:rPr>
      </w:pPr>
      <w:r w:rsidRPr="00D408AD">
        <w:rPr>
          <w:rFonts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843838" w:rsidP="00843838" w:rsidRDefault="00843838" w14:paraId="42735B55" w14:textId="77777777">
      <w:pPr>
        <w:rPr>
          <w:rFonts w:eastAsia="Yu Mincho"/>
          <w:sz w:val="20"/>
        </w:rPr>
      </w:pPr>
    </w:p>
    <w:p w:rsidRPr="00D408AD" w:rsidR="00843838" w:rsidP="00843838" w:rsidRDefault="00843838" w14:paraId="5E839768" w14:textId="77777777">
      <w:pPr>
        <w:rPr>
          <w:rFonts w:eastAsia="Yu Mincho"/>
          <w:b/>
          <w:bCs/>
          <w:color w:val="000000" w:themeColor="text1"/>
          <w:sz w:val="20"/>
        </w:rPr>
      </w:pPr>
      <w:r w:rsidRPr="00D408AD">
        <w:rPr>
          <w:rFonts w:eastAsia="Yu Mincho"/>
          <w:b/>
          <w:bCs/>
          <w:color w:val="000000" w:themeColor="text1"/>
          <w:sz w:val="20"/>
        </w:rPr>
        <w:t>Will you ask the same questions every month?</w:t>
      </w:r>
    </w:p>
    <w:p w:rsidRPr="00D408AD" w:rsidR="00843838" w:rsidP="00843838" w:rsidRDefault="00843838" w14:paraId="79544E37" w14:textId="77777777">
      <w:pPr>
        <w:autoSpaceDE w:val="0"/>
        <w:autoSpaceDN w:val="0"/>
        <w:adjustRightInd w:val="0"/>
        <w:rPr>
          <w:rFonts w:eastAsiaTheme="minorEastAsia"/>
          <w:sz w:val="20"/>
        </w:rPr>
      </w:pPr>
      <w:r w:rsidRPr="00D408AD">
        <w:rPr>
          <w:rFonts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843838" w:rsidP="00843838" w:rsidRDefault="00843838" w14:paraId="3249813A" w14:textId="77777777">
      <w:pPr>
        <w:autoSpaceDE w:val="0"/>
        <w:autoSpaceDN w:val="0"/>
        <w:adjustRightInd w:val="0"/>
        <w:rPr>
          <w:rFonts w:eastAsiaTheme="minorEastAsia"/>
          <w:sz w:val="20"/>
        </w:rPr>
      </w:pPr>
    </w:p>
    <w:p w:rsidRPr="00D408AD" w:rsidR="00843838" w:rsidP="00843838" w:rsidRDefault="00843838" w14:paraId="48EF619D" w14:textId="77777777">
      <w:pPr>
        <w:autoSpaceDE w:val="0"/>
        <w:autoSpaceDN w:val="0"/>
        <w:adjustRightInd w:val="0"/>
        <w:rPr>
          <w:rFonts w:eastAsiaTheme="minorEastAsia"/>
          <w:b/>
          <w:bCs/>
          <w:sz w:val="20"/>
        </w:rPr>
      </w:pPr>
      <w:r w:rsidRPr="00D408AD">
        <w:rPr>
          <w:rFonts w:eastAsiaTheme="minorEastAsia"/>
          <w:b/>
          <w:bCs/>
          <w:sz w:val="20"/>
        </w:rPr>
        <w:t>How will my school be reimbursed?</w:t>
      </w:r>
    </w:p>
    <w:p w:rsidRPr="00D408AD" w:rsidR="00843838" w:rsidP="00843838" w:rsidRDefault="00843838" w14:paraId="2280B22F" w14:textId="77777777">
      <w:pPr>
        <w:autoSpaceDE w:val="0"/>
        <w:autoSpaceDN w:val="0"/>
        <w:adjustRightInd w:val="0"/>
        <w:rPr>
          <w:rFonts w:eastAsiaTheme="minorEastAsia"/>
          <w:sz w:val="20"/>
        </w:rPr>
      </w:pPr>
      <w:r w:rsidRPr="00D408AD">
        <w:rPr>
          <w:rFonts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843838" w:rsidP="00843838" w:rsidRDefault="00843838" w14:paraId="3E406900" w14:textId="77777777">
      <w:pPr>
        <w:autoSpaceDE w:val="0"/>
        <w:autoSpaceDN w:val="0"/>
        <w:adjustRightInd w:val="0"/>
        <w:rPr>
          <w:rFonts w:eastAsiaTheme="minorEastAsia"/>
          <w:sz w:val="20"/>
        </w:rPr>
      </w:pPr>
    </w:p>
    <w:p w:rsidRPr="00D408AD" w:rsidR="00843838" w:rsidP="00843838" w:rsidRDefault="00843838" w14:paraId="4808FA1E" w14:textId="77777777">
      <w:pPr>
        <w:autoSpaceDE w:val="0"/>
        <w:autoSpaceDN w:val="0"/>
        <w:adjustRightInd w:val="0"/>
        <w:rPr>
          <w:rFonts w:eastAsiaTheme="minorEastAsia"/>
          <w:b/>
          <w:bCs/>
          <w:sz w:val="20"/>
        </w:rPr>
      </w:pPr>
      <w:r w:rsidRPr="00D408AD">
        <w:rPr>
          <w:rFonts w:eastAsiaTheme="minorEastAsia"/>
          <w:b/>
          <w:bCs/>
          <w:sz w:val="20"/>
        </w:rPr>
        <w:t>Other important information</w:t>
      </w:r>
    </w:p>
    <w:p w:rsidRPr="00D408AD" w:rsidR="00843838" w:rsidP="00843838" w:rsidRDefault="00843838" w14:paraId="1B7037ED" w14:textId="77777777">
      <w:pPr>
        <w:autoSpaceDE w:val="0"/>
        <w:autoSpaceDN w:val="0"/>
        <w:adjustRightInd w:val="0"/>
        <w:rPr>
          <w:rFonts w:eastAsiaTheme="minorEastAsia"/>
          <w:sz w:val="20"/>
        </w:rPr>
      </w:pPr>
      <w:r w:rsidRPr="00D408AD">
        <w:rPr>
          <w:rFonts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843838" w:rsidP="00843838" w:rsidRDefault="00843838" w14:paraId="3B1E4F92" w14:textId="77777777">
      <w:pPr>
        <w:autoSpaceDE w:val="0"/>
        <w:autoSpaceDN w:val="0"/>
        <w:adjustRightInd w:val="0"/>
        <w:rPr>
          <w:rFonts w:eastAsiaTheme="minorEastAsia"/>
          <w:sz w:val="20"/>
        </w:rPr>
      </w:pPr>
    </w:p>
    <w:p w:rsidRPr="00D408AD" w:rsidR="00843838" w:rsidP="00843838" w:rsidRDefault="00843838" w14:paraId="14DF7107" w14:textId="77777777">
      <w:pPr>
        <w:rPr>
          <w:rFonts w:eastAsiaTheme="minorEastAsia"/>
          <w:b/>
          <w:bCs/>
          <w:sz w:val="20"/>
        </w:rPr>
      </w:pPr>
      <w:r w:rsidRPr="00D408AD">
        <w:rPr>
          <w:rFonts w:eastAsiaTheme="minorEastAsia"/>
          <w:b/>
          <w:bCs/>
          <w:sz w:val="20"/>
        </w:rPr>
        <w:t>Questions?</w:t>
      </w:r>
    </w:p>
    <w:p w:rsidRPr="00D408AD" w:rsidR="00843838" w:rsidP="00843838" w:rsidRDefault="00843838" w14:paraId="5AFFDCFA" w14:textId="77777777">
      <w:pPr>
        <w:rPr>
          <w:rFonts w:eastAsiaTheme="minorEastAsia"/>
          <w:sz w:val="20"/>
        </w:rPr>
      </w:pPr>
      <w:r w:rsidRPr="00D408AD">
        <w:rPr>
          <w:rFonts w:eastAsiaTheme="minorEastAsia"/>
          <w:sz w:val="20"/>
        </w:rPr>
        <w:t xml:space="preserve">If you have any questions about the study, contact the U.S. Census Bureau at </w:t>
      </w:r>
      <w:r w:rsidRPr="00D408AD">
        <w:rPr>
          <w:rFonts w:eastAsiaTheme="minorEastAsia"/>
          <w:color w:val="000000"/>
          <w:sz w:val="20"/>
        </w:rPr>
        <w:t xml:space="preserve">1-844-868-3661 </w:t>
      </w:r>
      <w:r w:rsidRPr="00D408AD">
        <w:rPr>
          <w:rFonts w:eastAsiaTheme="minorEastAsia"/>
          <w:sz w:val="20"/>
        </w:rPr>
        <w:t xml:space="preserve">or via e-mail at </w:t>
      </w:r>
      <w:r w:rsidRPr="00D9713D">
        <w:rPr>
          <w:rFonts w:eastAsiaTheme="minorEastAsia"/>
          <w:sz w:val="20"/>
          <w:u w:val="single"/>
        </w:rPr>
        <w:t>addp.school.pulse.panel@census.gov</w:t>
      </w:r>
      <w:r w:rsidRPr="00D408AD">
        <w:rPr>
          <w:rFonts w:eastAsiaTheme="minorEastAsia"/>
          <w:sz w:val="20"/>
        </w:rPr>
        <w:t>. The Census Bureau is collecting the data for NCES.</w:t>
      </w:r>
    </w:p>
    <w:p w:rsidRPr="00D408AD" w:rsidR="00843838" w:rsidP="00843838" w:rsidRDefault="00843838" w14:paraId="24CD4EF2" w14:textId="77777777">
      <w:pPr>
        <w:autoSpaceDE w:val="0"/>
        <w:autoSpaceDN w:val="0"/>
        <w:adjustRightInd w:val="0"/>
        <w:rPr>
          <w:rFonts w:eastAsiaTheme="minorEastAsia"/>
          <w:sz w:val="22"/>
          <w:szCs w:val="22"/>
        </w:rPr>
      </w:pPr>
    </w:p>
    <w:p w:rsidRPr="00D408AD" w:rsidR="00843838" w:rsidP="00843838" w:rsidRDefault="00843838" w14:paraId="735A5182" w14:textId="77777777">
      <w:pPr>
        <w:rPr>
          <w:rFonts w:eastAsiaTheme="minorEastAsia"/>
          <w:i/>
          <w:sz w:val="16"/>
          <w:szCs w:val="16"/>
        </w:rPr>
      </w:pPr>
    </w:p>
    <w:p w:rsidRPr="00D408AD" w:rsidR="00843838" w:rsidP="00843838" w:rsidRDefault="00843838" w14:paraId="6AF5DFE2" w14:textId="77777777">
      <w:pPr>
        <w:rPr>
          <w:rFonts w:eastAsiaTheme="minorEastAsia"/>
          <w:sz w:val="22"/>
          <w:szCs w:val="22"/>
        </w:rPr>
      </w:pPr>
      <w:r w:rsidRPr="00D408AD">
        <w:rPr>
          <w:rFonts w:eastAsia="Arial"/>
          <w:i/>
          <w:iCs/>
          <w:color w:val="231F20"/>
          <w:w w:val="90"/>
          <w:sz w:val="16"/>
          <w:szCs w:val="16"/>
        </w:rPr>
        <w:t>NCES</w:t>
      </w:r>
      <w:r w:rsidRPr="00D408AD">
        <w:rPr>
          <w:rFonts w:eastAsia="Arial"/>
          <w:i/>
          <w:iCs/>
          <w:color w:val="231F20"/>
          <w:spacing w:val="-8"/>
          <w:w w:val="90"/>
          <w:sz w:val="16"/>
          <w:szCs w:val="16"/>
        </w:rPr>
        <w:t xml:space="preserve"> </w:t>
      </w:r>
      <w:r w:rsidRPr="00D408AD">
        <w:rPr>
          <w:rFonts w:eastAsia="Arial"/>
          <w:i/>
          <w:iCs/>
          <w:color w:val="231F20"/>
          <w:w w:val="90"/>
          <w:sz w:val="16"/>
          <w:szCs w:val="16"/>
        </w:rPr>
        <w:t>is</w:t>
      </w:r>
      <w:r w:rsidRPr="00D408AD">
        <w:rPr>
          <w:rFonts w:eastAsia="Arial"/>
          <w:i/>
          <w:iCs/>
          <w:color w:val="231F20"/>
          <w:spacing w:val="-8"/>
          <w:w w:val="90"/>
          <w:sz w:val="16"/>
          <w:szCs w:val="16"/>
        </w:rPr>
        <w:t xml:space="preserve"> </w:t>
      </w:r>
      <w:r w:rsidRPr="00D408AD">
        <w:rPr>
          <w:rFonts w:eastAsia="Arial"/>
          <w:i/>
          <w:iCs/>
          <w:color w:val="231F20"/>
          <w:w w:val="90"/>
          <w:sz w:val="16"/>
          <w:szCs w:val="16"/>
        </w:rPr>
        <w:t>authorized</w:t>
      </w:r>
      <w:r w:rsidRPr="00D408AD">
        <w:rPr>
          <w:rFonts w:eastAsia="Arial"/>
          <w:i/>
          <w:iCs/>
          <w:color w:val="231F20"/>
          <w:spacing w:val="-7"/>
          <w:w w:val="90"/>
          <w:sz w:val="16"/>
          <w:szCs w:val="16"/>
        </w:rPr>
        <w:t xml:space="preserve"> </w:t>
      </w:r>
      <w:r w:rsidRPr="00D408AD">
        <w:rPr>
          <w:rFonts w:eastAsia="Arial"/>
          <w:i/>
          <w:iCs/>
          <w:color w:val="231F20"/>
          <w:w w:val="90"/>
          <w:sz w:val="16"/>
          <w:szCs w:val="16"/>
        </w:rPr>
        <w:t>to</w:t>
      </w:r>
      <w:r w:rsidRPr="00D408AD">
        <w:rPr>
          <w:rFonts w:eastAsia="Arial"/>
          <w:i/>
          <w:iCs/>
          <w:color w:val="231F20"/>
          <w:spacing w:val="-8"/>
          <w:w w:val="90"/>
          <w:sz w:val="16"/>
          <w:szCs w:val="16"/>
        </w:rPr>
        <w:t xml:space="preserve"> </w:t>
      </w:r>
      <w:r w:rsidRPr="00D408AD">
        <w:rPr>
          <w:rFonts w:eastAsia="Arial"/>
          <w:i/>
          <w:iCs/>
          <w:color w:val="231F20"/>
          <w:w w:val="90"/>
          <w:sz w:val="16"/>
          <w:szCs w:val="16"/>
        </w:rPr>
        <w:t>conduct</w:t>
      </w:r>
      <w:r w:rsidRPr="00D408AD">
        <w:rPr>
          <w:rFonts w:eastAsia="Arial"/>
          <w:i/>
          <w:iCs/>
          <w:color w:val="231F20"/>
          <w:spacing w:val="-7"/>
          <w:w w:val="90"/>
          <w:sz w:val="16"/>
          <w:szCs w:val="16"/>
        </w:rPr>
        <w:t xml:space="preserve"> </w:t>
      </w:r>
      <w:r w:rsidRPr="00D408AD">
        <w:rPr>
          <w:rFonts w:eastAsia="Arial"/>
          <w:i/>
          <w:iCs/>
          <w:color w:val="231F20"/>
          <w:w w:val="90"/>
          <w:sz w:val="16"/>
          <w:szCs w:val="16"/>
        </w:rPr>
        <w:t>this</w:t>
      </w:r>
      <w:r w:rsidRPr="00D408AD">
        <w:rPr>
          <w:rFonts w:eastAsia="Arial"/>
          <w:i/>
          <w:iCs/>
          <w:color w:val="231F20"/>
          <w:spacing w:val="-8"/>
          <w:w w:val="90"/>
          <w:sz w:val="16"/>
          <w:szCs w:val="16"/>
        </w:rPr>
        <w:t xml:space="preserve"> </w:t>
      </w:r>
      <w:r w:rsidRPr="00D408AD">
        <w:rPr>
          <w:rFonts w:eastAsia="Arial"/>
          <w:i/>
          <w:iCs/>
          <w:color w:val="231F20"/>
          <w:w w:val="90"/>
          <w:sz w:val="16"/>
          <w:szCs w:val="16"/>
        </w:rPr>
        <w:t>survey</w:t>
      </w:r>
      <w:r w:rsidRPr="00D408AD">
        <w:rPr>
          <w:rFonts w:eastAsia="Arial"/>
          <w:i/>
          <w:iCs/>
          <w:color w:val="231F20"/>
          <w:spacing w:val="-7"/>
          <w:w w:val="90"/>
          <w:sz w:val="16"/>
          <w:szCs w:val="16"/>
        </w:rPr>
        <w:t xml:space="preserve"> </w:t>
      </w:r>
      <w:r w:rsidRPr="00D408AD">
        <w:rPr>
          <w:rFonts w:eastAsia="Arial"/>
          <w:i/>
          <w:iCs/>
          <w:color w:val="231F20"/>
          <w:w w:val="90"/>
          <w:sz w:val="16"/>
          <w:szCs w:val="16"/>
        </w:rPr>
        <w:t>by</w:t>
      </w:r>
      <w:r w:rsidRPr="00D408AD">
        <w:rPr>
          <w:rFonts w:eastAsia="Arial"/>
          <w:i/>
          <w:iCs/>
          <w:color w:val="231F20"/>
          <w:spacing w:val="-8"/>
          <w:w w:val="90"/>
          <w:sz w:val="16"/>
          <w:szCs w:val="16"/>
        </w:rPr>
        <w:t xml:space="preserve"> </w:t>
      </w:r>
      <w:r w:rsidRPr="00D408AD">
        <w:rPr>
          <w:rFonts w:eastAsia="Arial"/>
          <w:i/>
          <w:iCs/>
          <w:color w:val="231F20"/>
          <w:w w:val="90"/>
          <w:sz w:val="16"/>
          <w:szCs w:val="16"/>
        </w:rPr>
        <w:t>the</w:t>
      </w:r>
      <w:r w:rsidRPr="00D408AD">
        <w:rPr>
          <w:rFonts w:eastAsia="Arial"/>
          <w:i/>
          <w:iCs/>
          <w:color w:val="231F20"/>
          <w:spacing w:val="-7"/>
          <w:w w:val="90"/>
          <w:sz w:val="16"/>
          <w:szCs w:val="16"/>
        </w:rPr>
        <w:t xml:space="preserve"> </w:t>
      </w:r>
      <w:r w:rsidRPr="00D408AD">
        <w:rPr>
          <w:rFonts w:eastAsiaTheme="minorEastAsia" w:cstheme="minorBidi"/>
          <w:i/>
          <w:iCs/>
          <w:sz w:val="16"/>
          <w:szCs w:val="16"/>
          <w:lang w:bidi="en-US"/>
        </w:rPr>
        <w:t>American Rescue Plan Act of 2021 (ARP 2021; Sec. 2010) and the</w:t>
      </w:r>
      <w:r w:rsidRPr="00D408AD">
        <w:rPr>
          <w:rFonts w:eastAsiaTheme="minorEastAsia" w:cstheme="minorBidi"/>
          <w:i/>
          <w:iCs/>
          <w:lang w:bidi="en-US"/>
        </w:rPr>
        <w:t xml:space="preserve"> </w:t>
      </w:r>
      <w:r w:rsidRPr="00D408AD">
        <w:rPr>
          <w:rFonts w:eastAsia="Arial"/>
          <w:i/>
          <w:iCs/>
          <w:color w:val="231F20"/>
          <w:w w:val="90"/>
          <w:sz w:val="16"/>
          <w:szCs w:val="16"/>
        </w:rPr>
        <w:t>Education</w:t>
      </w:r>
      <w:r w:rsidRPr="00D408AD">
        <w:rPr>
          <w:rFonts w:eastAsia="Arial"/>
          <w:i/>
          <w:iCs/>
          <w:color w:val="231F20"/>
          <w:spacing w:val="-8"/>
          <w:w w:val="90"/>
          <w:sz w:val="16"/>
          <w:szCs w:val="16"/>
        </w:rPr>
        <w:t xml:space="preserve"> </w:t>
      </w:r>
      <w:r w:rsidRPr="00D408AD">
        <w:rPr>
          <w:rFonts w:eastAsia="Arial"/>
          <w:i/>
          <w:iCs/>
          <w:color w:val="231F20"/>
          <w:w w:val="90"/>
          <w:sz w:val="16"/>
          <w:szCs w:val="16"/>
        </w:rPr>
        <w:t>Sciences</w:t>
      </w:r>
      <w:r w:rsidRPr="00D408AD">
        <w:rPr>
          <w:rFonts w:eastAsia="Arial"/>
          <w:i/>
          <w:iCs/>
          <w:color w:val="231F20"/>
          <w:spacing w:val="-7"/>
          <w:w w:val="90"/>
          <w:sz w:val="16"/>
          <w:szCs w:val="16"/>
        </w:rPr>
        <w:t xml:space="preserve"> </w:t>
      </w:r>
      <w:r w:rsidRPr="00D408AD">
        <w:rPr>
          <w:rFonts w:eastAsia="Arial"/>
          <w:i/>
          <w:iCs/>
          <w:color w:val="231F20"/>
          <w:w w:val="90"/>
          <w:sz w:val="16"/>
          <w:szCs w:val="16"/>
        </w:rPr>
        <w:t>Reform</w:t>
      </w:r>
      <w:r w:rsidRPr="00D408AD">
        <w:rPr>
          <w:rFonts w:eastAsia="Arial"/>
          <w:i/>
          <w:iCs/>
          <w:color w:val="231F20"/>
          <w:spacing w:val="-8"/>
          <w:w w:val="90"/>
          <w:sz w:val="16"/>
          <w:szCs w:val="16"/>
        </w:rPr>
        <w:t xml:space="preserve"> </w:t>
      </w:r>
      <w:r w:rsidRPr="00D408AD">
        <w:rPr>
          <w:rFonts w:eastAsia="Arial"/>
          <w:i/>
          <w:iCs/>
          <w:color w:val="231F20"/>
          <w:w w:val="90"/>
          <w:sz w:val="16"/>
          <w:szCs w:val="16"/>
        </w:rPr>
        <w:t>Act</w:t>
      </w:r>
      <w:r w:rsidRPr="00D408AD">
        <w:rPr>
          <w:rFonts w:eastAsia="Arial"/>
          <w:i/>
          <w:iCs/>
          <w:color w:val="231F20"/>
          <w:spacing w:val="-7"/>
          <w:w w:val="90"/>
          <w:sz w:val="16"/>
          <w:szCs w:val="16"/>
        </w:rPr>
        <w:t xml:space="preserve"> </w:t>
      </w:r>
      <w:r w:rsidRPr="00D408AD">
        <w:rPr>
          <w:rFonts w:eastAsia="Arial"/>
          <w:i/>
          <w:iCs/>
          <w:color w:val="231F20"/>
          <w:w w:val="90"/>
          <w:sz w:val="16"/>
          <w:szCs w:val="16"/>
        </w:rPr>
        <w:t>of</w:t>
      </w:r>
      <w:r w:rsidRPr="00D408AD">
        <w:rPr>
          <w:rFonts w:eastAsia="Arial"/>
          <w:i/>
          <w:iCs/>
          <w:color w:val="231F20"/>
          <w:spacing w:val="-8"/>
          <w:w w:val="90"/>
          <w:sz w:val="16"/>
          <w:szCs w:val="16"/>
        </w:rPr>
        <w:t xml:space="preserve"> </w:t>
      </w:r>
      <w:r w:rsidRPr="00D408AD">
        <w:rPr>
          <w:rFonts w:eastAsia="Arial"/>
          <w:i/>
          <w:iCs/>
          <w:color w:val="231F20"/>
          <w:w w:val="90"/>
          <w:sz w:val="16"/>
          <w:szCs w:val="16"/>
        </w:rPr>
        <w:t>2002</w:t>
      </w:r>
      <w:r w:rsidRPr="00D408AD">
        <w:rPr>
          <w:rFonts w:eastAsia="Arial"/>
          <w:i/>
          <w:iCs/>
          <w:color w:val="231F20"/>
          <w:spacing w:val="-7"/>
          <w:w w:val="90"/>
          <w:sz w:val="16"/>
          <w:szCs w:val="16"/>
        </w:rPr>
        <w:t xml:space="preserve"> </w:t>
      </w:r>
      <w:r w:rsidRPr="00D408AD">
        <w:rPr>
          <w:rFonts w:eastAsia="Arial"/>
          <w:i/>
          <w:iCs/>
          <w:color w:val="231F20"/>
          <w:w w:val="90"/>
          <w:sz w:val="16"/>
          <w:szCs w:val="16"/>
        </w:rPr>
        <w:t>(ESRA 2002, 20 U.S.C. §9543).</w:t>
      </w:r>
      <w:r w:rsidRPr="00D408AD">
        <w:rPr>
          <w:rFonts w:eastAsia="Arial"/>
          <w:i/>
          <w:iCs/>
          <w:color w:val="231F20"/>
          <w:spacing w:val="21"/>
          <w:w w:val="90"/>
          <w:sz w:val="16"/>
          <w:szCs w:val="16"/>
        </w:rPr>
        <w:t xml:space="preserve"> </w:t>
      </w:r>
      <w:r w:rsidRPr="00D408AD">
        <w:rPr>
          <w:rFonts w:eastAsia="Arial"/>
          <w:i/>
          <w:iCs/>
          <w:color w:val="231F20"/>
          <w:w w:val="90"/>
          <w:sz w:val="16"/>
          <w:szCs w:val="16"/>
        </w:rPr>
        <w:t>All</w:t>
      </w:r>
      <w:r w:rsidRPr="00D408AD">
        <w:rPr>
          <w:rFonts w:eastAsia="Arial"/>
          <w:i/>
          <w:iCs/>
          <w:color w:val="231F20"/>
          <w:spacing w:val="-7"/>
          <w:w w:val="90"/>
          <w:sz w:val="16"/>
          <w:szCs w:val="16"/>
        </w:rPr>
        <w:t xml:space="preserve"> </w:t>
      </w:r>
      <w:r w:rsidRPr="00D408AD">
        <w:rPr>
          <w:rFonts w:eastAsia="Arial"/>
          <w:i/>
          <w:iCs/>
          <w:color w:val="231F20"/>
          <w:w w:val="90"/>
          <w:sz w:val="16"/>
          <w:szCs w:val="16"/>
        </w:rPr>
        <w:t>of the</w:t>
      </w:r>
      <w:r w:rsidRPr="00D408AD">
        <w:rPr>
          <w:rFonts w:eastAsia="Arial"/>
          <w:i/>
          <w:iCs/>
          <w:color w:val="231F20"/>
          <w:spacing w:val="-7"/>
          <w:w w:val="90"/>
          <w:sz w:val="16"/>
          <w:szCs w:val="16"/>
        </w:rPr>
        <w:t xml:space="preserve"> </w:t>
      </w:r>
      <w:r w:rsidRPr="00D408AD">
        <w:rPr>
          <w:rFonts w:eastAsia="Arial"/>
          <w:i/>
          <w:iCs/>
          <w:color w:val="231F20"/>
          <w:w w:val="90"/>
          <w:sz w:val="16"/>
          <w:szCs w:val="16"/>
        </w:rPr>
        <w:t>information</w:t>
      </w:r>
      <w:r w:rsidRPr="00D408AD">
        <w:rPr>
          <w:rFonts w:eastAsia="Arial"/>
          <w:i/>
          <w:iCs/>
          <w:color w:val="231F20"/>
          <w:spacing w:val="-8"/>
          <w:w w:val="90"/>
          <w:sz w:val="16"/>
          <w:szCs w:val="16"/>
        </w:rPr>
        <w:t xml:space="preserve"> </w:t>
      </w:r>
      <w:r w:rsidRPr="00D408AD">
        <w:rPr>
          <w:rFonts w:eastAsia="Arial"/>
          <w:i/>
          <w:iCs/>
          <w:color w:val="231F20"/>
          <w:w w:val="90"/>
          <w:sz w:val="16"/>
          <w:szCs w:val="16"/>
        </w:rPr>
        <w:t>schools</w:t>
      </w:r>
      <w:r w:rsidRPr="00D408AD">
        <w:rPr>
          <w:rFonts w:eastAsia="Arial"/>
          <w:i/>
          <w:iCs/>
          <w:color w:val="231F20"/>
          <w:spacing w:val="-7"/>
          <w:w w:val="90"/>
          <w:sz w:val="16"/>
          <w:szCs w:val="16"/>
        </w:rPr>
        <w:t xml:space="preserve"> </w:t>
      </w:r>
      <w:r w:rsidRPr="00D408AD">
        <w:rPr>
          <w:rFonts w:eastAsia="Arial"/>
          <w:i/>
          <w:iCs/>
          <w:color w:val="231F20"/>
          <w:w w:val="90"/>
          <w:sz w:val="16"/>
          <w:szCs w:val="16"/>
        </w:rPr>
        <w:t>provide</w:t>
      </w:r>
      <w:r w:rsidRPr="00D408AD">
        <w:rPr>
          <w:rFonts w:eastAsia="Arial"/>
          <w:i/>
          <w:iCs/>
          <w:color w:val="231F20"/>
          <w:spacing w:val="-8"/>
          <w:w w:val="90"/>
          <w:sz w:val="16"/>
          <w:szCs w:val="16"/>
        </w:rPr>
        <w:t xml:space="preserve"> </w:t>
      </w:r>
      <w:r w:rsidRPr="00D408AD">
        <w:rPr>
          <w:rFonts w:eastAsia="Arial"/>
          <w:i/>
          <w:iCs/>
          <w:color w:val="231F20"/>
          <w:w w:val="90"/>
          <w:sz w:val="16"/>
          <w:szCs w:val="16"/>
        </w:rPr>
        <w:t>may</w:t>
      </w:r>
      <w:r w:rsidRPr="00D408AD">
        <w:rPr>
          <w:rFonts w:eastAsia="Arial"/>
          <w:i/>
          <w:iCs/>
          <w:color w:val="231F20"/>
          <w:spacing w:val="-7"/>
          <w:w w:val="90"/>
          <w:sz w:val="16"/>
          <w:szCs w:val="16"/>
        </w:rPr>
        <w:t xml:space="preserve"> </w:t>
      </w:r>
      <w:r w:rsidRPr="00D408AD">
        <w:rPr>
          <w:rFonts w:eastAsia="Arial"/>
          <w:i/>
          <w:iCs/>
          <w:color w:val="231F20"/>
          <w:w w:val="90"/>
          <w:sz w:val="16"/>
          <w:szCs w:val="16"/>
        </w:rPr>
        <w:t>be</w:t>
      </w:r>
      <w:r w:rsidRPr="00D408AD">
        <w:rPr>
          <w:rFonts w:eastAsia="Arial"/>
          <w:i/>
          <w:iCs/>
          <w:color w:val="231F20"/>
          <w:spacing w:val="-8"/>
          <w:w w:val="90"/>
          <w:sz w:val="16"/>
          <w:szCs w:val="16"/>
        </w:rPr>
        <w:t xml:space="preserve"> </w:t>
      </w:r>
      <w:r w:rsidRPr="00D408AD">
        <w:rPr>
          <w:rFonts w:eastAsia="Arial"/>
          <w:i/>
          <w:iCs/>
          <w:color w:val="231F20"/>
          <w:w w:val="90"/>
          <w:sz w:val="16"/>
          <w:szCs w:val="16"/>
        </w:rPr>
        <w:t>used</w:t>
      </w:r>
      <w:r w:rsidRPr="00D408AD">
        <w:rPr>
          <w:rFonts w:eastAsia="Arial"/>
          <w:i/>
          <w:iCs/>
          <w:color w:val="231F20"/>
          <w:spacing w:val="-7"/>
          <w:w w:val="90"/>
          <w:sz w:val="16"/>
          <w:szCs w:val="16"/>
        </w:rPr>
        <w:t xml:space="preserve"> </w:t>
      </w:r>
      <w:r w:rsidRPr="00D408AD">
        <w:rPr>
          <w:rFonts w:eastAsia="Arial"/>
          <w:i/>
          <w:iCs/>
          <w:color w:val="231F20"/>
          <w:w w:val="90"/>
          <w:sz w:val="16"/>
          <w:szCs w:val="16"/>
        </w:rPr>
        <w:t>only</w:t>
      </w:r>
      <w:r w:rsidRPr="00D408AD">
        <w:rPr>
          <w:rFonts w:eastAsia="Arial"/>
          <w:i/>
          <w:iCs/>
          <w:color w:val="231F20"/>
          <w:spacing w:val="-8"/>
          <w:w w:val="90"/>
          <w:sz w:val="16"/>
          <w:szCs w:val="16"/>
        </w:rPr>
        <w:t xml:space="preserve"> </w:t>
      </w:r>
      <w:r w:rsidRPr="00D408AD">
        <w:rPr>
          <w:rFonts w:eastAsia="Arial"/>
          <w:i/>
          <w:iCs/>
          <w:color w:val="231F20"/>
          <w:w w:val="90"/>
          <w:sz w:val="16"/>
          <w:szCs w:val="16"/>
        </w:rPr>
        <w:t>for</w:t>
      </w:r>
      <w:r w:rsidRPr="00D408AD">
        <w:rPr>
          <w:rFonts w:eastAsia="Arial"/>
          <w:i/>
          <w:iCs/>
          <w:color w:val="231F20"/>
          <w:spacing w:val="-8"/>
          <w:w w:val="90"/>
          <w:sz w:val="16"/>
          <w:szCs w:val="16"/>
        </w:rPr>
        <w:t xml:space="preserve"> </w:t>
      </w:r>
      <w:r w:rsidRPr="00D408AD">
        <w:rPr>
          <w:rFonts w:eastAsia="Arial"/>
          <w:i/>
          <w:iCs/>
          <w:color w:val="231F20"/>
          <w:w w:val="90"/>
          <w:sz w:val="16"/>
          <w:szCs w:val="16"/>
        </w:rPr>
        <w:t>statistical</w:t>
      </w:r>
      <w:r w:rsidRPr="00D408AD">
        <w:rPr>
          <w:rFonts w:eastAsia="Arial"/>
          <w:i/>
          <w:iCs/>
          <w:color w:val="231F20"/>
          <w:spacing w:val="-7"/>
          <w:w w:val="90"/>
          <w:sz w:val="16"/>
          <w:szCs w:val="16"/>
        </w:rPr>
        <w:t xml:space="preserve"> </w:t>
      </w:r>
      <w:r w:rsidRPr="00D408AD">
        <w:rPr>
          <w:rFonts w:eastAsia="Arial"/>
          <w:i/>
          <w:iCs/>
          <w:color w:val="231F20"/>
          <w:w w:val="90"/>
          <w:sz w:val="16"/>
          <w:szCs w:val="16"/>
        </w:rPr>
        <w:t>purposes</w:t>
      </w:r>
      <w:r w:rsidRPr="00D408AD">
        <w:rPr>
          <w:rFonts w:eastAsia="Arial"/>
          <w:i/>
          <w:iCs/>
          <w:color w:val="231F20"/>
          <w:spacing w:val="-8"/>
          <w:w w:val="90"/>
          <w:sz w:val="16"/>
          <w:szCs w:val="16"/>
        </w:rPr>
        <w:t xml:space="preserve"> </w:t>
      </w:r>
      <w:r w:rsidRPr="00D408AD">
        <w:rPr>
          <w:rFonts w:eastAsia="Arial"/>
          <w:i/>
          <w:iCs/>
          <w:color w:val="231F20"/>
          <w:w w:val="90"/>
          <w:sz w:val="16"/>
          <w:szCs w:val="16"/>
        </w:rPr>
        <w:t>and</w:t>
      </w:r>
      <w:r w:rsidRPr="00D408AD">
        <w:rPr>
          <w:rFonts w:eastAsia="Arial"/>
          <w:i/>
          <w:iCs/>
          <w:color w:val="231F20"/>
          <w:w w:val="88"/>
          <w:sz w:val="16"/>
          <w:szCs w:val="16"/>
        </w:rPr>
        <w:t xml:space="preserve"> </w:t>
      </w:r>
      <w:r w:rsidRPr="00D408AD">
        <w:rPr>
          <w:rFonts w:eastAsia="Arial"/>
          <w:i/>
          <w:iCs/>
          <w:color w:val="231F20"/>
          <w:w w:val="90"/>
          <w:sz w:val="16"/>
          <w:szCs w:val="16"/>
        </w:rPr>
        <w:t>may</w:t>
      </w:r>
      <w:r w:rsidRPr="00D408AD">
        <w:rPr>
          <w:rFonts w:eastAsia="Arial"/>
          <w:i/>
          <w:iCs/>
          <w:color w:val="231F20"/>
          <w:spacing w:val="-8"/>
          <w:w w:val="90"/>
          <w:sz w:val="16"/>
          <w:szCs w:val="16"/>
        </w:rPr>
        <w:t xml:space="preserve"> </w:t>
      </w:r>
      <w:r w:rsidRPr="00D408AD">
        <w:rPr>
          <w:rFonts w:eastAsia="Arial"/>
          <w:i/>
          <w:iCs/>
          <w:color w:val="231F20"/>
          <w:w w:val="90"/>
          <w:sz w:val="16"/>
          <w:szCs w:val="16"/>
        </w:rPr>
        <w:t>not</w:t>
      </w:r>
      <w:r w:rsidRPr="00D408AD">
        <w:rPr>
          <w:rFonts w:eastAsia="Arial"/>
          <w:i/>
          <w:iCs/>
          <w:color w:val="231F20"/>
          <w:spacing w:val="-7"/>
          <w:w w:val="90"/>
          <w:sz w:val="16"/>
          <w:szCs w:val="16"/>
        </w:rPr>
        <w:t xml:space="preserve"> </w:t>
      </w:r>
      <w:r w:rsidRPr="00D408AD">
        <w:rPr>
          <w:rFonts w:eastAsia="Arial"/>
          <w:i/>
          <w:iCs/>
          <w:color w:val="231F20"/>
          <w:w w:val="90"/>
          <w:sz w:val="16"/>
          <w:szCs w:val="16"/>
        </w:rPr>
        <w:t>be</w:t>
      </w:r>
      <w:r w:rsidRPr="00D408AD">
        <w:rPr>
          <w:rFonts w:eastAsia="Arial"/>
          <w:i/>
          <w:iCs/>
          <w:color w:val="231F20"/>
          <w:spacing w:val="-7"/>
          <w:w w:val="90"/>
          <w:sz w:val="16"/>
          <w:szCs w:val="16"/>
        </w:rPr>
        <w:t xml:space="preserve"> </w:t>
      </w:r>
      <w:r w:rsidRPr="00D408AD">
        <w:rPr>
          <w:rFonts w:eastAsia="Arial"/>
          <w:i/>
          <w:iCs/>
          <w:color w:val="231F20"/>
          <w:w w:val="90"/>
          <w:sz w:val="16"/>
          <w:szCs w:val="16"/>
        </w:rPr>
        <w:t>disclosed,</w:t>
      </w:r>
      <w:r w:rsidRPr="00D408AD">
        <w:rPr>
          <w:rFonts w:eastAsia="Arial"/>
          <w:i/>
          <w:iCs/>
          <w:color w:val="231F20"/>
          <w:spacing w:val="-8"/>
          <w:w w:val="90"/>
          <w:sz w:val="16"/>
          <w:szCs w:val="16"/>
        </w:rPr>
        <w:t xml:space="preserve"> </w:t>
      </w:r>
      <w:r w:rsidRPr="00D408AD">
        <w:rPr>
          <w:rFonts w:eastAsia="Arial"/>
          <w:i/>
          <w:iCs/>
          <w:color w:val="231F20"/>
          <w:w w:val="90"/>
          <w:sz w:val="16"/>
          <w:szCs w:val="16"/>
        </w:rPr>
        <w:t>or</w:t>
      </w:r>
      <w:r w:rsidRPr="00D408AD">
        <w:rPr>
          <w:rFonts w:eastAsia="Arial"/>
          <w:i/>
          <w:iCs/>
          <w:color w:val="231F20"/>
          <w:spacing w:val="-7"/>
          <w:w w:val="90"/>
          <w:sz w:val="16"/>
          <w:szCs w:val="16"/>
        </w:rPr>
        <w:t xml:space="preserve"> </w:t>
      </w:r>
      <w:r w:rsidRPr="00D408AD">
        <w:rPr>
          <w:rFonts w:eastAsia="Arial"/>
          <w:i/>
          <w:iCs/>
          <w:color w:val="231F20"/>
          <w:w w:val="90"/>
          <w:sz w:val="16"/>
          <w:szCs w:val="16"/>
        </w:rPr>
        <w:t>used,</w:t>
      </w:r>
      <w:r w:rsidRPr="00D408AD">
        <w:rPr>
          <w:rFonts w:eastAsia="Arial"/>
          <w:i/>
          <w:iCs/>
          <w:color w:val="231F20"/>
          <w:spacing w:val="-7"/>
          <w:w w:val="90"/>
          <w:sz w:val="16"/>
          <w:szCs w:val="16"/>
        </w:rPr>
        <w:t xml:space="preserve"> </w:t>
      </w:r>
      <w:r w:rsidRPr="00D408AD">
        <w:rPr>
          <w:rFonts w:eastAsia="Arial"/>
          <w:i/>
          <w:iCs/>
          <w:color w:val="231F20"/>
          <w:w w:val="90"/>
          <w:sz w:val="16"/>
          <w:szCs w:val="16"/>
        </w:rPr>
        <w:t>in</w:t>
      </w:r>
      <w:r w:rsidRPr="00D408AD">
        <w:rPr>
          <w:rFonts w:eastAsia="Arial"/>
          <w:i/>
          <w:iCs/>
          <w:color w:val="231F20"/>
          <w:spacing w:val="-8"/>
          <w:w w:val="90"/>
          <w:sz w:val="16"/>
          <w:szCs w:val="16"/>
        </w:rPr>
        <w:t xml:space="preserve"> </w:t>
      </w:r>
      <w:r w:rsidRPr="00D408AD">
        <w:rPr>
          <w:rFonts w:eastAsia="Arial"/>
          <w:i/>
          <w:iCs/>
          <w:color w:val="231F20"/>
          <w:w w:val="90"/>
          <w:sz w:val="16"/>
          <w:szCs w:val="16"/>
        </w:rPr>
        <w:t>identifiable</w:t>
      </w:r>
      <w:r w:rsidRPr="00D408AD">
        <w:rPr>
          <w:rFonts w:eastAsia="Arial"/>
          <w:i/>
          <w:iCs/>
          <w:color w:val="231F20"/>
          <w:spacing w:val="-7"/>
          <w:w w:val="90"/>
          <w:sz w:val="16"/>
          <w:szCs w:val="16"/>
        </w:rPr>
        <w:t xml:space="preserve"> </w:t>
      </w:r>
      <w:r w:rsidRPr="00D408AD">
        <w:rPr>
          <w:rFonts w:eastAsia="Arial"/>
          <w:i/>
          <w:iCs/>
          <w:color w:val="231F20"/>
          <w:w w:val="90"/>
          <w:sz w:val="16"/>
          <w:szCs w:val="16"/>
        </w:rPr>
        <w:t>form</w:t>
      </w:r>
      <w:r w:rsidRPr="00D408AD">
        <w:rPr>
          <w:rFonts w:eastAsia="Arial"/>
          <w:i/>
          <w:iCs/>
          <w:color w:val="231F20"/>
          <w:spacing w:val="-7"/>
          <w:w w:val="90"/>
          <w:sz w:val="16"/>
          <w:szCs w:val="16"/>
        </w:rPr>
        <w:t xml:space="preserve"> </w:t>
      </w:r>
      <w:r w:rsidRPr="00D408AD">
        <w:rPr>
          <w:rFonts w:eastAsia="Arial"/>
          <w:i/>
          <w:iCs/>
          <w:color w:val="231F20"/>
          <w:w w:val="90"/>
          <w:sz w:val="16"/>
          <w:szCs w:val="16"/>
        </w:rPr>
        <w:t>for</w:t>
      </w:r>
      <w:r w:rsidRPr="00D408AD">
        <w:rPr>
          <w:rFonts w:eastAsia="Arial"/>
          <w:i/>
          <w:iCs/>
          <w:color w:val="231F20"/>
          <w:spacing w:val="-8"/>
          <w:w w:val="90"/>
          <w:sz w:val="16"/>
          <w:szCs w:val="16"/>
        </w:rPr>
        <w:t xml:space="preserve"> </w:t>
      </w:r>
      <w:r w:rsidRPr="00D408AD">
        <w:rPr>
          <w:rFonts w:eastAsia="Arial"/>
          <w:i/>
          <w:iCs/>
          <w:color w:val="231F20"/>
          <w:w w:val="90"/>
          <w:sz w:val="16"/>
          <w:szCs w:val="16"/>
        </w:rPr>
        <w:t>any</w:t>
      </w:r>
      <w:r w:rsidRPr="00D408AD">
        <w:rPr>
          <w:rFonts w:eastAsia="Arial"/>
          <w:i/>
          <w:iCs/>
          <w:color w:val="231F20"/>
          <w:spacing w:val="-7"/>
          <w:w w:val="90"/>
          <w:sz w:val="16"/>
          <w:szCs w:val="16"/>
        </w:rPr>
        <w:t xml:space="preserve"> </w:t>
      </w:r>
      <w:r w:rsidRPr="00D408AD">
        <w:rPr>
          <w:rFonts w:eastAsia="Arial"/>
          <w:i/>
          <w:iCs/>
          <w:color w:val="231F20"/>
          <w:w w:val="90"/>
          <w:sz w:val="16"/>
          <w:szCs w:val="16"/>
        </w:rPr>
        <w:t>other</w:t>
      </w:r>
      <w:r w:rsidRPr="00D408AD">
        <w:rPr>
          <w:rFonts w:eastAsia="Arial"/>
          <w:i/>
          <w:iCs/>
          <w:color w:val="231F20"/>
          <w:spacing w:val="-7"/>
          <w:w w:val="90"/>
          <w:sz w:val="16"/>
          <w:szCs w:val="16"/>
        </w:rPr>
        <w:t xml:space="preserve"> </w:t>
      </w:r>
      <w:r w:rsidRPr="00D408AD">
        <w:rPr>
          <w:rFonts w:eastAsia="Arial"/>
          <w:i/>
          <w:iCs/>
          <w:color w:val="231F20"/>
          <w:w w:val="90"/>
          <w:sz w:val="16"/>
          <w:szCs w:val="16"/>
        </w:rPr>
        <w:t>purpose</w:t>
      </w:r>
      <w:r w:rsidRPr="00D408AD">
        <w:rPr>
          <w:rFonts w:eastAsia="Arial"/>
          <w:i/>
          <w:iCs/>
          <w:color w:val="231F20"/>
          <w:spacing w:val="-7"/>
          <w:w w:val="90"/>
          <w:sz w:val="16"/>
          <w:szCs w:val="16"/>
        </w:rPr>
        <w:t xml:space="preserve"> </w:t>
      </w:r>
      <w:r w:rsidRPr="00D408AD">
        <w:rPr>
          <w:rFonts w:eastAsia="Arial"/>
          <w:i/>
          <w:iCs/>
          <w:color w:val="231F20"/>
          <w:w w:val="90"/>
          <w:sz w:val="16"/>
          <w:szCs w:val="16"/>
        </w:rPr>
        <w:t>except</w:t>
      </w:r>
      <w:r w:rsidRPr="00D408AD">
        <w:rPr>
          <w:rFonts w:eastAsia="Arial"/>
          <w:i/>
          <w:iCs/>
          <w:color w:val="231F20"/>
          <w:spacing w:val="-8"/>
          <w:w w:val="90"/>
          <w:sz w:val="16"/>
          <w:szCs w:val="16"/>
        </w:rPr>
        <w:t xml:space="preserve"> </w:t>
      </w:r>
      <w:r w:rsidRPr="00D408AD">
        <w:rPr>
          <w:rFonts w:eastAsia="Arial"/>
          <w:i/>
          <w:iCs/>
          <w:color w:val="231F20"/>
          <w:w w:val="90"/>
          <w:sz w:val="16"/>
          <w:szCs w:val="16"/>
        </w:rPr>
        <w:t>as</w:t>
      </w:r>
      <w:r w:rsidRPr="00D408AD">
        <w:rPr>
          <w:rFonts w:eastAsia="Arial"/>
          <w:i/>
          <w:iCs/>
          <w:color w:val="231F20"/>
          <w:spacing w:val="-7"/>
          <w:w w:val="90"/>
          <w:sz w:val="16"/>
          <w:szCs w:val="16"/>
        </w:rPr>
        <w:t xml:space="preserve"> </w:t>
      </w:r>
      <w:r w:rsidRPr="00D408AD">
        <w:rPr>
          <w:rFonts w:eastAsia="Arial"/>
          <w:i/>
          <w:iCs/>
          <w:color w:val="231F20"/>
          <w:w w:val="90"/>
          <w:sz w:val="16"/>
          <w:szCs w:val="16"/>
        </w:rPr>
        <w:t>required</w:t>
      </w:r>
      <w:r w:rsidRPr="00D408AD">
        <w:rPr>
          <w:rFonts w:eastAsia="Arial"/>
          <w:i/>
          <w:iCs/>
          <w:color w:val="231F20"/>
          <w:spacing w:val="-7"/>
          <w:w w:val="90"/>
          <w:sz w:val="16"/>
          <w:szCs w:val="16"/>
        </w:rPr>
        <w:t xml:space="preserve"> </w:t>
      </w:r>
      <w:r w:rsidRPr="00D408AD">
        <w:rPr>
          <w:rFonts w:eastAsia="Arial"/>
          <w:i/>
          <w:iCs/>
          <w:color w:val="231F20"/>
          <w:w w:val="90"/>
          <w:sz w:val="16"/>
          <w:szCs w:val="16"/>
        </w:rPr>
        <w:t>by</w:t>
      </w:r>
      <w:r w:rsidRPr="00D408AD">
        <w:rPr>
          <w:rFonts w:eastAsia="Arial"/>
          <w:i/>
          <w:iCs/>
          <w:color w:val="231F20"/>
          <w:spacing w:val="-8"/>
          <w:w w:val="90"/>
          <w:sz w:val="16"/>
          <w:szCs w:val="16"/>
        </w:rPr>
        <w:t xml:space="preserve"> </w:t>
      </w:r>
      <w:r w:rsidRPr="00D408AD">
        <w:rPr>
          <w:rFonts w:eastAsia="Arial"/>
          <w:i/>
          <w:iCs/>
          <w:color w:val="231F20"/>
          <w:w w:val="90"/>
          <w:sz w:val="16"/>
          <w:szCs w:val="16"/>
        </w:rPr>
        <w:t>law</w:t>
      </w:r>
      <w:r w:rsidRPr="00D408AD">
        <w:rPr>
          <w:rFonts w:eastAsia="Arial"/>
          <w:i/>
          <w:iCs/>
          <w:color w:val="231F20"/>
          <w:spacing w:val="-7"/>
          <w:w w:val="90"/>
          <w:sz w:val="16"/>
          <w:szCs w:val="16"/>
        </w:rPr>
        <w:t xml:space="preserve"> </w:t>
      </w:r>
      <w:r w:rsidRPr="00D408AD">
        <w:rPr>
          <w:rFonts w:eastAsia="Arial"/>
          <w:i/>
          <w:iCs/>
          <w:color w:val="231F20"/>
          <w:w w:val="90"/>
          <w:sz w:val="16"/>
          <w:szCs w:val="16"/>
        </w:rPr>
        <w:t>(20</w:t>
      </w:r>
      <w:r w:rsidRPr="00D408AD">
        <w:rPr>
          <w:rFonts w:eastAsia="Arial"/>
          <w:i/>
          <w:iCs/>
          <w:color w:val="231F20"/>
          <w:spacing w:val="-7"/>
          <w:w w:val="90"/>
          <w:sz w:val="16"/>
          <w:szCs w:val="16"/>
        </w:rPr>
        <w:t xml:space="preserve"> </w:t>
      </w:r>
      <w:r w:rsidRPr="00D408AD">
        <w:rPr>
          <w:rFonts w:eastAsia="Arial"/>
          <w:i/>
          <w:iCs/>
          <w:color w:val="231F20"/>
          <w:w w:val="90"/>
          <w:sz w:val="16"/>
          <w:szCs w:val="16"/>
        </w:rPr>
        <w:t>U.S.C.</w:t>
      </w:r>
      <w:r w:rsidRPr="00D408AD">
        <w:rPr>
          <w:rFonts w:eastAsia="Arial"/>
          <w:i/>
          <w:iCs/>
          <w:color w:val="231F20"/>
          <w:spacing w:val="-8"/>
          <w:w w:val="90"/>
          <w:sz w:val="16"/>
          <w:szCs w:val="16"/>
        </w:rPr>
        <w:t xml:space="preserve"> </w:t>
      </w:r>
      <w:r w:rsidRPr="00D408AD">
        <w:rPr>
          <w:rFonts w:eastAsia="Arial"/>
          <w:i/>
          <w:iCs/>
          <w:color w:val="231F20"/>
          <w:w w:val="90"/>
          <w:sz w:val="16"/>
          <w:szCs w:val="16"/>
        </w:rPr>
        <w:t>§9573</w:t>
      </w:r>
      <w:r w:rsidRPr="00D408AD">
        <w:rPr>
          <w:rFonts w:eastAsia="Arial"/>
          <w:i/>
          <w:iCs/>
          <w:color w:val="231F20"/>
          <w:spacing w:val="-7"/>
          <w:w w:val="90"/>
          <w:sz w:val="16"/>
          <w:szCs w:val="16"/>
        </w:rPr>
        <w:t xml:space="preserve"> </w:t>
      </w:r>
      <w:r w:rsidRPr="00D408AD">
        <w:rPr>
          <w:rFonts w:eastAsia="Arial"/>
          <w:i/>
          <w:iCs/>
          <w:color w:val="231F20"/>
          <w:w w:val="90"/>
          <w:sz w:val="16"/>
          <w:szCs w:val="16"/>
        </w:rPr>
        <w:t>and</w:t>
      </w:r>
      <w:r w:rsidRPr="00D408AD">
        <w:rPr>
          <w:rFonts w:eastAsia="Arial"/>
          <w:i/>
          <w:iCs/>
          <w:color w:val="231F20"/>
          <w:spacing w:val="-7"/>
          <w:w w:val="90"/>
          <w:sz w:val="16"/>
          <w:szCs w:val="16"/>
        </w:rPr>
        <w:t xml:space="preserve"> </w:t>
      </w:r>
      <w:r w:rsidRPr="00D408AD">
        <w:rPr>
          <w:rFonts w:eastAsia="Arial"/>
          <w:i/>
          <w:iCs/>
          <w:color w:val="231F20"/>
          <w:w w:val="90"/>
          <w:sz w:val="16"/>
          <w:szCs w:val="16"/>
        </w:rPr>
        <w:t>6</w:t>
      </w:r>
      <w:r w:rsidRPr="00D408AD">
        <w:rPr>
          <w:rFonts w:eastAsia="Arial"/>
          <w:i/>
          <w:iCs/>
          <w:color w:val="231F20"/>
          <w:spacing w:val="-8"/>
          <w:w w:val="90"/>
          <w:sz w:val="16"/>
          <w:szCs w:val="16"/>
        </w:rPr>
        <w:t xml:space="preserve"> </w:t>
      </w:r>
      <w:r w:rsidRPr="00D408AD">
        <w:rPr>
          <w:rFonts w:eastAsia="Arial"/>
          <w:i/>
          <w:iCs/>
          <w:color w:val="231F20"/>
          <w:w w:val="90"/>
          <w:sz w:val="16"/>
          <w:szCs w:val="16"/>
        </w:rPr>
        <w:t>U.S.C.</w:t>
      </w:r>
      <w:r w:rsidRPr="00D408AD">
        <w:rPr>
          <w:rFonts w:eastAsia="Arial"/>
          <w:i/>
          <w:iCs/>
          <w:color w:val="231F20"/>
          <w:spacing w:val="-7"/>
          <w:w w:val="90"/>
          <w:sz w:val="16"/>
          <w:szCs w:val="16"/>
        </w:rPr>
        <w:t xml:space="preserve"> </w:t>
      </w:r>
      <w:r w:rsidRPr="00D408AD">
        <w:rPr>
          <w:rFonts w:eastAsia="Arial"/>
          <w:i/>
          <w:iCs/>
          <w:color w:val="231F20"/>
          <w:w w:val="90"/>
          <w:sz w:val="16"/>
          <w:szCs w:val="16"/>
        </w:rPr>
        <w:t>§151).</w:t>
      </w:r>
      <w:r w:rsidRPr="00D408AD">
        <w:rPr>
          <w:rFonts w:eastAsia="Arial"/>
          <w:i/>
          <w:iCs/>
          <w:color w:val="231F20"/>
          <w:spacing w:val="-7"/>
          <w:w w:val="90"/>
          <w:sz w:val="16"/>
          <w:szCs w:val="16"/>
        </w:rPr>
        <w:t xml:space="preserve"> </w:t>
      </w:r>
      <w:r w:rsidRPr="00D408AD">
        <w:rPr>
          <w:rFonts w:eastAsia="Arial"/>
          <w:i/>
          <w:iCs/>
          <w:color w:val="231F20"/>
          <w:w w:val="90"/>
          <w:sz w:val="16"/>
          <w:szCs w:val="16"/>
        </w:rPr>
        <w:t>Reports</w:t>
      </w:r>
      <w:r w:rsidRPr="00D408AD">
        <w:rPr>
          <w:rFonts w:eastAsia="Arial"/>
          <w:i/>
          <w:iCs/>
          <w:color w:val="231F20"/>
          <w:spacing w:val="-7"/>
          <w:w w:val="90"/>
          <w:sz w:val="16"/>
          <w:szCs w:val="16"/>
        </w:rPr>
        <w:t xml:space="preserve"> </w:t>
      </w:r>
      <w:r w:rsidRPr="00D408AD">
        <w:rPr>
          <w:rFonts w:eastAsia="Arial"/>
          <w:i/>
          <w:iCs/>
          <w:color w:val="231F20"/>
          <w:w w:val="90"/>
          <w:sz w:val="16"/>
          <w:szCs w:val="16"/>
        </w:rPr>
        <w:t>of</w:t>
      </w:r>
      <w:r w:rsidRPr="00D408AD">
        <w:rPr>
          <w:rFonts w:eastAsia="Arial"/>
          <w:i/>
          <w:iCs/>
          <w:color w:val="231F20"/>
          <w:spacing w:val="-8"/>
          <w:w w:val="90"/>
          <w:sz w:val="16"/>
          <w:szCs w:val="16"/>
        </w:rPr>
        <w:t xml:space="preserve"> </w:t>
      </w:r>
      <w:r w:rsidRPr="00D408AD">
        <w:rPr>
          <w:rFonts w:eastAsia="Arial"/>
          <w:i/>
          <w:iCs/>
          <w:color w:val="231F20"/>
          <w:w w:val="90"/>
          <w:sz w:val="16"/>
          <w:szCs w:val="16"/>
        </w:rPr>
        <w:t>the</w:t>
      </w:r>
      <w:r w:rsidRPr="00D408AD">
        <w:rPr>
          <w:rFonts w:eastAsia="Arial"/>
          <w:i/>
          <w:iCs/>
          <w:color w:val="231F20"/>
          <w:spacing w:val="-7"/>
          <w:w w:val="90"/>
          <w:sz w:val="16"/>
          <w:szCs w:val="16"/>
        </w:rPr>
        <w:t xml:space="preserve"> </w:t>
      </w:r>
      <w:r w:rsidRPr="00D408AD">
        <w:rPr>
          <w:rFonts w:eastAsia="Arial"/>
          <w:i/>
          <w:iCs/>
          <w:color w:val="231F20"/>
          <w:w w:val="90"/>
          <w:sz w:val="16"/>
          <w:szCs w:val="16"/>
        </w:rPr>
        <w:t>findings</w:t>
      </w:r>
      <w:r w:rsidRPr="00D408AD">
        <w:rPr>
          <w:rFonts w:eastAsia="Arial"/>
          <w:i/>
          <w:iCs/>
          <w:color w:val="231F20"/>
          <w:spacing w:val="-7"/>
          <w:w w:val="90"/>
          <w:sz w:val="16"/>
          <w:szCs w:val="16"/>
        </w:rPr>
        <w:t xml:space="preserve"> </w:t>
      </w:r>
      <w:r w:rsidRPr="00D408AD">
        <w:rPr>
          <w:rFonts w:eastAsia="Arial"/>
          <w:i/>
          <w:iCs/>
          <w:color w:val="231F20"/>
          <w:w w:val="90"/>
          <w:sz w:val="16"/>
          <w:szCs w:val="16"/>
        </w:rPr>
        <w:t>from</w:t>
      </w:r>
      <w:r w:rsidRPr="00D408AD">
        <w:rPr>
          <w:rFonts w:eastAsia="Arial"/>
          <w:i/>
          <w:iCs/>
          <w:color w:val="231F20"/>
          <w:spacing w:val="-8"/>
          <w:w w:val="90"/>
          <w:sz w:val="16"/>
          <w:szCs w:val="16"/>
        </w:rPr>
        <w:t xml:space="preserve"> </w:t>
      </w:r>
      <w:r w:rsidRPr="00D408AD">
        <w:rPr>
          <w:rFonts w:eastAsia="Arial"/>
          <w:i/>
          <w:iCs/>
          <w:color w:val="231F20"/>
          <w:w w:val="90"/>
          <w:sz w:val="16"/>
          <w:szCs w:val="16"/>
        </w:rPr>
        <w:t>the</w:t>
      </w:r>
      <w:r w:rsidRPr="00D408AD">
        <w:rPr>
          <w:rFonts w:eastAsia="Arial"/>
          <w:i/>
          <w:iCs/>
          <w:color w:val="231F20"/>
          <w:spacing w:val="-7"/>
          <w:w w:val="90"/>
          <w:sz w:val="16"/>
          <w:szCs w:val="16"/>
        </w:rPr>
        <w:t xml:space="preserve"> </w:t>
      </w:r>
      <w:r w:rsidRPr="00D408AD">
        <w:rPr>
          <w:rFonts w:eastAsia="Arial"/>
          <w:i/>
          <w:iCs/>
          <w:color w:val="231F20"/>
          <w:w w:val="90"/>
          <w:sz w:val="16"/>
          <w:szCs w:val="16"/>
        </w:rPr>
        <w:t>survey</w:t>
      </w:r>
      <w:r w:rsidRPr="00D408AD">
        <w:rPr>
          <w:rFonts w:eastAsia="Arial"/>
          <w:i/>
          <w:iCs/>
          <w:color w:val="231F20"/>
          <w:spacing w:val="-7"/>
          <w:w w:val="90"/>
          <w:sz w:val="16"/>
          <w:szCs w:val="16"/>
        </w:rPr>
        <w:t xml:space="preserve"> </w:t>
      </w:r>
      <w:r w:rsidRPr="00D408AD">
        <w:rPr>
          <w:rFonts w:eastAsia="Arial"/>
          <w:i/>
          <w:iCs/>
          <w:color w:val="231F20"/>
          <w:w w:val="90"/>
          <w:sz w:val="16"/>
          <w:szCs w:val="16"/>
        </w:rPr>
        <w:t>will</w:t>
      </w:r>
      <w:r w:rsidRPr="00D408AD">
        <w:rPr>
          <w:rFonts w:eastAsia="Arial"/>
          <w:i/>
          <w:iCs/>
          <w:color w:val="231F20"/>
          <w:spacing w:val="-8"/>
          <w:w w:val="90"/>
          <w:sz w:val="16"/>
          <w:szCs w:val="16"/>
        </w:rPr>
        <w:t xml:space="preserve"> </w:t>
      </w:r>
      <w:r w:rsidRPr="00D408AD">
        <w:rPr>
          <w:rFonts w:eastAsia="Arial"/>
          <w:i/>
          <w:iCs/>
          <w:color w:val="231F20"/>
          <w:w w:val="90"/>
          <w:sz w:val="16"/>
          <w:szCs w:val="16"/>
        </w:rPr>
        <w:t>not</w:t>
      </w:r>
      <w:r w:rsidRPr="00D408AD">
        <w:rPr>
          <w:rFonts w:eastAsia="Arial"/>
          <w:i/>
          <w:iCs/>
          <w:color w:val="231F20"/>
          <w:spacing w:val="-7"/>
          <w:w w:val="90"/>
          <w:sz w:val="16"/>
          <w:szCs w:val="16"/>
        </w:rPr>
        <w:t xml:space="preserve"> </w:t>
      </w:r>
      <w:r w:rsidRPr="00D408AD">
        <w:rPr>
          <w:rFonts w:eastAsia="Arial"/>
          <w:i/>
          <w:iCs/>
          <w:color w:val="231F20"/>
          <w:w w:val="90"/>
          <w:sz w:val="16"/>
          <w:szCs w:val="16"/>
        </w:rPr>
        <w:t>identify</w:t>
      </w:r>
      <w:r w:rsidRPr="00D408AD">
        <w:rPr>
          <w:rFonts w:eastAsia="Arial"/>
          <w:i/>
          <w:iCs/>
          <w:color w:val="231F20"/>
          <w:w w:val="88"/>
          <w:sz w:val="16"/>
          <w:szCs w:val="16"/>
        </w:rPr>
        <w:t xml:space="preserve"> </w:t>
      </w:r>
      <w:r w:rsidRPr="00D408AD">
        <w:rPr>
          <w:rFonts w:eastAsia="Arial"/>
          <w:i/>
          <w:iCs/>
          <w:color w:val="231F20"/>
          <w:w w:val="90"/>
          <w:sz w:val="16"/>
          <w:szCs w:val="16"/>
        </w:rPr>
        <w:t>participating</w:t>
      </w:r>
      <w:r w:rsidRPr="00D408AD">
        <w:rPr>
          <w:rFonts w:eastAsia="Arial"/>
          <w:i/>
          <w:iCs/>
          <w:color w:val="231F20"/>
          <w:spacing w:val="-10"/>
          <w:w w:val="90"/>
          <w:sz w:val="16"/>
          <w:szCs w:val="16"/>
        </w:rPr>
        <w:t xml:space="preserve"> </w:t>
      </w:r>
      <w:r w:rsidRPr="00D408AD">
        <w:rPr>
          <w:rFonts w:eastAsia="Arial"/>
          <w:i/>
          <w:iCs/>
          <w:color w:val="231F20"/>
          <w:w w:val="90"/>
          <w:sz w:val="16"/>
          <w:szCs w:val="16"/>
        </w:rPr>
        <w:t>Local Education Agencies (LEAs),</w:t>
      </w:r>
      <w:r w:rsidRPr="00D408AD">
        <w:rPr>
          <w:rFonts w:eastAsia="Arial"/>
          <w:i/>
          <w:iCs/>
          <w:color w:val="231F20"/>
          <w:spacing w:val="-9"/>
          <w:w w:val="90"/>
          <w:sz w:val="16"/>
          <w:szCs w:val="16"/>
        </w:rPr>
        <w:t xml:space="preserve"> </w:t>
      </w:r>
      <w:r w:rsidRPr="00D408AD">
        <w:rPr>
          <w:rFonts w:eastAsia="Arial"/>
          <w:i/>
          <w:iCs/>
          <w:color w:val="231F20"/>
          <w:w w:val="90"/>
          <w:sz w:val="16"/>
          <w:szCs w:val="16"/>
        </w:rPr>
        <w:t>schools,</w:t>
      </w:r>
      <w:r w:rsidRPr="00D408AD">
        <w:rPr>
          <w:rFonts w:eastAsia="Arial"/>
          <w:i/>
          <w:iCs/>
          <w:color w:val="231F20"/>
          <w:spacing w:val="-10"/>
          <w:w w:val="90"/>
          <w:sz w:val="16"/>
          <w:szCs w:val="16"/>
        </w:rPr>
        <w:t xml:space="preserve"> </w:t>
      </w:r>
      <w:r w:rsidRPr="00D408AD">
        <w:rPr>
          <w:rFonts w:eastAsia="Arial"/>
          <w:i/>
          <w:iCs/>
          <w:color w:val="231F20"/>
          <w:w w:val="90"/>
          <w:sz w:val="16"/>
          <w:szCs w:val="16"/>
        </w:rPr>
        <w:t>or</w:t>
      </w:r>
      <w:r w:rsidRPr="00D408AD">
        <w:rPr>
          <w:rFonts w:eastAsia="Arial"/>
          <w:i/>
          <w:iCs/>
          <w:color w:val="231F20"/>
          <w:spacing w:val="-9"/>
          <w:w w:val="90"/>
          <w:sz w:val="16"/>
          <w:szCs w:val="16"/>
        </w:rPr>
        <w:t xml:space="preserve"> </w:t>
      </w:r>
      <w:r w:rsidRPr="00D408AD">
        <w:rPr>
          <w:rFonts w:eastAsia="Arial"/>
          <w:i/>
          <w:iCs/>
          <w:color w:val="231F20"/>
          <w:w w:val="90"/>
          <w:sz w:val="16"/>
          <w:szCs w:val="16"/>
        </w:rPr>
        <w:t>staff.</w:t>
      </w:r>
      <w:r w:rsidRPr="00D408AD">
        <w:rPr>
          <w:rFonts w:eastAsia="Arial"/>
          <w:i/>
          <w:iCs/>
          <w:color w:val="231F20"/>
          <w:spacing w:val="17"/>
          <w:w w:val="90"/>
          <w:sz w:val="16"/>
          <w:szCs w:val="16"/>
        </w:rPr>
        <w:t xml:space="preserve"> </w:t>
      </w:r>
      <w:r w:rsidRPr="00D408AD">
        <w:rPr>
          <w:rFonts w:eastAsia="Arial"/>
          <w:i/>
          <w:iCs/>
          <w:color w:val="231F20"/>
          <w:w w:val="90"/>
          <w:sz w:val="16"/>
          <w:szCs w:val="16"/>
        </w:rPr>
        <w:t>Individual</w:t>
      </w:r>
      <w:r w:rsidRPr="00D408AD">
        <w:rPr>
          <w:rFonts w:eastAsia="Arial"/>
          <w:i/>
          <w:iCs/>
          <w:color w:val="231F20"/>
          <w:spacing w:val="-10"/>
          <w:w w:val="90"/>
          <w:sz w:val="16"/>
          <w:szCs w:val="16"/>
        </w:rPr>
        <w:t xml:space="preserve"> </w:t>
      </w:r>
      <w:r w:rsidRPr="00D408AD">
        <w:rPr>
          <w:rFonts w:eastAsia="Arial"/>
          <w:i/>
          <w:iCs/>
          <w:color w:val="231F20"/>
          <w:w w:val="90"/>
          <w:sz w:val="16"/>
          <w:szCs w:val="16"/>
        </w:rPr>
        <w:t>responses</w:t>
      </w:r>
      <w:r w:rsidRPr="00D408AD">
        <w:rPr>
          <w:rFonts w:eastAsia="Arial"/>
          <w:i/>
          <w:iCs/>
          <w:color w:val="231F20"/>
          <w:spacing w:val="-9"/>
          <w:w w:val="90"/>
          <w:sz w:val="16"/>
          <w:szCs w:val="16"/>
        </w:rPr>
        <w:t xml:space="preserve"> </w:t>
      </w:r>
      <w:r w:rsidRPr="00D408AD">
        <w:rPr>
          <w:rFonts w:eastAsia="Arial"/>
          <w:i/>
          <w:iCs/>
          <w:color w:val="231F20"/>
          <w:w w:val="90"/>
          <w:sz w:val="16"/>
          <w:szCs w:val="16"/>
        </w:rPr>
        <w:t>will</w:t>
      </w:r>
      <w:r w:rsidRPr="00D408AD">
        <w:rPr>
          <w:rFonts w:eastAsia="Arial"/>
          <w:i/>
          <w:iCs/>
          <w:color w:val="231F20"/>
          <w:spacing w:val="-10"/>
          <w:w w:val="90"/>
          <w:sz w:val="16"/>
          <w:szCs w:val="16"/>
        </w:rPr>
        <w:t xml:space="preserve"> </w:t>
      </w:r>
      <w:r w:rsidRPr="00D408AD">
        <w:rPr>
          <w:rFonts w:eastAsia="Arial"/>
          <w:i/>
          <w:iCs/>
          <w:color w:val="231F20"/>
          <w:w w:val="90"/>
          <w:sz w:val="16"/>
          <w:szCs w:val="16"/>
        </w:rPr>
        <w:t>be</w:t>
      </w:r>
      <w:r w:rsidRPr="00D408AD">
        <w:rPr>
          <w:rFonts w:eastAsia="Arial"/>
          <w:i/>
          <w:iCs/>
          <w:color w:val="231F20"/>
          <w:spacing w:val="-9"/>
          <w:w w:val="90"/>
          <w:sz w:val="16"/>
          <w:szCs w:val="16"/>
        </w:rPr>
        <w:t xml:space="preserve"> </w:t>
      </w:r>
      <w:r w:rsidRPr="00D408AD">
        <w:rPr>
          <w:rFonts w:eastAsia="Arial"/>
          <w:i/>
          <w:iCs/>
          <w:color w:val="231F20"/>
          <w:w w:val="90"/>
          <w:sz w:val="16"/>
          <w:szCs w:val="16"/>
        </w:rPr>
        <w:t>combined</w:t>
      </w:r>
      <w:r w:rsidRPr="00D408AD">
        <w:rPr>
          <w:rFonts w:eastAsia="Arial"/>
          <w:i/>
          <w:iCs/>
          <w:color w:val="231F20"/>
          <w:spacing w:val="-9"/>
          <w:w w:val="90"/>
          <w:sz w:val="16"/>
          <w:szCs w:val="16"/>
        </w:rPr>
        <w:t xml:space="preserve"> </w:t>
      </w:r>
      <w:r w:rsidRPr="00D408AD">
        <w:rPr>
          <w:rFonts w:eastAsia="Arial"/>
          <w:i/>
          <w:iCs/>
          <w:color w:val="231F20"/>
          <w:w w:val="90"/>
          <w:sz w:val="16"/>
          <w:szCs w:val="16"/>
        </w:rPr>
        <w:t>with</w:t>
      </w:r>
      <w:r w:rsidRPr="00D408AD">
        <w:rPr>
          <w:rFonts w:eastAsia="Arial"/>
          <w:i/>
          <w:iCs/>
          <w:color w:val="231F20"/>
          <w:spacing w:val="-10"/>
          <w:w w:val="90"/>
          <w:sz w:val="16"/>
          <w:szCs w:val="16"/>
        </w:rPr>
        <w:t xml:space="preserve"> </w:t>
      </w:r>
      <w:r w:rsidRPr="00D408AD">
        <w:rPr>
          <w:rFonts w:eastAsia="Arial"/>
          <w:i/>
          <w:iCs/>
          <w:color w:val="231F20"/>
          <w:w w:val="90"/>
          <w:sz w:val="16"/>
          <w:szCs w:val="16"/>
        </w:rPr>
        <w:t>those</w:t>
      </w:r>
      <w:r w:rsidRPr="00D408AD">
        <w:rPr>
          <w:rFonts w:eastAsia="Arial"/>
          <w:i/>
          <w:iCs/>
          <w:color w:val="231F20"/>
          <w:spacing w:val="-9"/>
          <w:w w:val="90"/>
          <w:sz w:val="16"/>
          <w:szCs w:val="16"/>
        </w:rPr>
        <w:t xml:space="preserve"> </w:t>
      </w:r>
      <w:r w:rsidRPr="00D408AD">
        <w:rPr>
          <w:rFonts w:eastAsia="Arial"/>
          <w:i/>
          <w:iCs/>
          <w:color w:val="231F20"/>
          <w:w w:val="90"/>
          <w:sz w:val="16"/>
          <w:szCs w:val="16"/>
        </w:rPr>
        <w:t>from</w:t>
      </w:r>
      <w:r w:rsidRPr="00D408AD">
        <w:rPr>
          <w:rFonts w:eastAsia="Arial"/>
          <w:i/>
          <w:iCs/>
          <w:color w:val="231F20"/>
          <w:spacing w:val="-10"/>
          <w:w w:val="90"/>
          <w:sz w:val="16"/>
          <w:szCs w:val="16"/>
        </w:rPr>
        <w:t xml:space="preserve"> </w:t>
      </w:r>
      <w:r w:rsidRPr="00D408AD">
        <w:rPr>
          <w:rFonts w:eastAsia="Arial"/>
          <w:i/>
          <w:iCs/>
          <w:color w:val="231F20"/>
          <w:w w:val="90"/>
          <w:sz w:val="16"/>
          <w:szCs w:val="16"/>
        </w:rPr>
        <w:t>other</w:t>
      </w:r>
      <w:r w:rsidRPr="00D408AD">
        <w:rPr>
          <w:rFonts w:eastAsia="Arial"/>
          <w:i/>
          <w:iCs/>
          <w:color w:val="231F20"/>
          <w:spacing w:val="-9"/>
          <w:w w:val="90"/>
          <w:sz w:val="16"/>
          <w:szCs w:val="16"/>
        </w:rPr>
        <w:t xml:space="preserve"> </w:t>
      </w:r>
      <w:r w:rsidRPr="00D408AD">
        <w:rPr>
          <w:rFonts w:eastAsia="Arial"/>
          <w:i/>
          <w:iCs/>
          <w:color w:val="231F20"/>
          <w:w w:val="90"/>
          <w:sz w:val="16"/>
          <w:szCs w:val="16"/>
        </w:rPr>
        <w:t>participants</w:t>
      </w:r>
      <w:r w:rsidRPr="00D408AD">
        <w:rPr>
          <w:rFonts w:eastAsia="Arial"/>
          <w:i/>
          <w:iCs/>
          <w:color w:val="231F20"/>
          <w:spacing w:val="-10"/>
          <w:w w:val="90"/>
          <w:sz w:val="16"/>
          <w:szCs w:val="16"/>
        </w:rPr>
        <w:t xml:space="preserve"> </w:t>
      </w:r>
      <w:r w:rsidRPr="00D408AD">
        <w:rPr>
          <w:rFonts w:eastAsia="Arial"/>
          <w:i/>
          <w:iCs/>
          <w:color w:val="231F20"/>
          <w:w w:val="90"/>
          <w:sz w:val="16"/>
          <w:szCs w:val="16"/>
        </w:rPr>
        <w:t>to</w:t>
      </w:r>
      <w:r w:rsidRPr="00D408AD">
        <w:rPr>
          <w:rFonts w:eastAsia="Arial"/>
          <w:i/>
          <w:iCs/>
          <w:color w:val="231F20"/>
          <w:spacing w:val="-9"/>
          <w:w w:val="90"/>
          <w:sz w:val="16"/>
          <w:szCs w:val="16"/>
        </w:rPr>
        <w:t xml:space="preserve"> </w:t>
      </w:r>
      <w:r w:rsidRPr="00D408AD">
        <w:rPr>
          <w:rFonts w:eastAsia="Arial"/>
          <w:i/>
          <w:iCs/>
          <w:color w:val="231F20"/>
          <w:w w:val="90"/>
          <w:sz w:val="16"/>
          <w:szCs w:val="16"/>
        </w:rPr>
        <w:t>produce</w:t>
      </w:r>
      <w:r w:rsidRPr="00D408AD">
        <w:rPr>
          <w:rFonts w:eastAsia="Arial"/>
          <w:i/>
          <w:iCs/>
          <w:color w:val="231F20"/>
          <w:spacing w:val="-9"/>
          <w:w w:val="90"/>
          <w:sz w:val="16"/>
          <w:szCs w:val="16"/>
        </w:rPr>
        <w:t xml:space="preserve"> </w:t>
      </w:r>
      <w:r w:rsidRPr="00D408AD">
        <w:rPr>
          <w:rFonts w:eastAsia="Arial"/>
          <w:i/>
          <w:iCs/>
          <w:color w:val="231F20"/>
          <w:w w:val="90"/>
          <w:sz w:val="16"/>
          <w:szCs w:val="16"/>
        </w:rPr>
        <w:t>summary</w:t>
      </w:r>
      <w:r w:rsidRPr="00D408AD">
        <w:rPr>
          <w:rFonts w:eastAsia="Arial"/>
          <w:i/>
          <w:iCs/>
          <w:color w:val="231F20"/>
          <w:spacing w:val="-10"/>
          <w:w w:val="90"/>
          <w:sz w:val="16"/>
          <w:szCs w:val="16"/>
        </w:rPr>
        <w:t xml:space="preserve"> </w:t>
      </w:r>
      <w:r w:rsidRPr="00D408AD">
        <w:rPr>
          <w:rFonts w:eastAsia="Arial"/>
          <w:i/>
          <w:iCs/>
          <w:color w:val="231F20"/>
          <w:w w:val="90"/>
          <w:sz w:val="16"/>
          <w:szCs w:val="16"/>
        </w:rPr>
        <w:t>statistics</w:t>
      </w:r>
      <w:r w:rsidRPr="00D408AD">
        <w:rPr>
          <w:rFonts w:eastAsia="Arial"/>
          <w:i/>
          <w:iCs/>
          <w:color w:val="231F20"/>
          <w:spacing w:val="-9"/>
          <w:w w:val="90"/>
          <w:sz w:val="16"/>
          <w:szCs w:val="16"/>
        </w:rPr>
        <w:t xml:space="preserve"> </w:t>
      </w:r>
      <w:r w:rsidRPr="00D408AD">
        <w:rPr>
          <w:rFonts w:eastAsia="Arial"/>
          <w:i/>
          <w:iCs/>
          <w:color w:val="231F20"/>
          <w:w w:val="90"/>
          <w:sz w:val="16"/>
          <w:szCs w:val="16"/>
        </w:rPr>
        <w:t>and</w:t>
      </w:r>
      <w:r w:rsidRPr="00D408AD">
        <w:rPr>
          <w:rFonts w:eastAsia="Arial"/>
          <w:i/>
          <w:iCs/>
          <w:color w:val="231F20"/>
          <w:spacing w:val="-10"/>
          <w:w w:val="90"/>
          <w:sz w:val="16"/>
          <w:szCs w:val="16"/>
        </w:rPr>
        <w:t xml:space="preserve"> </w:t>
      </w:r>
      <w:r w:rsidRPr="00D408AD">
        <w:rPr>
          <w:rFonts w:eastAsia="Arial"/>
          <w:i/>
          <w:iCs/>
          <w:color w:val="231F20"/>
          <w:w w:val="90"/>
          <w:sz w:val="16"/>
          <w:szCs w:val="16"/>
        </w:rPr>
        <w:t>reports.</w:t>
      </w:r>
    </w:p>
    <w:p w:rsidR="00843838" w:rsidP="00843838" w:rsidRDefault="00843838" w14:paraId="759AE473" w14:textId="77777777">
      <w:pPr>
        <w:rPr>
          <w:rFonts w:eastAsiaTheme="minorEastAsia"/>
          <w:sz w:val="22"/>
          <w:szCs w:val="22"/>
        </w:rPr>
      </w:pPr>
      <w:r w:rsidRPr="00D408AD">
        <w:rPr>
          <w:rFonts w:eastAsiaTheme="minorEastAsia"/>
          <w:sz w:val="22"/>
          <w:szCs w:val="22"/>
        </w:rPr>
        <w:br w:type="page"/>
      </w:r>
    </w:p>
    <w:p w:rsidRPr="00D408AD" w:rsidR="00843838" w:rsidP="0014206B" w:rsidRDefault="00843838" w14:paraId="523AF9A6" w14:textId="77777777">
      <w:pPr>
        <w:pStyle w:val="Heading3"/>
      </w:pPr>
      <w:bookmarkStart w:name="_Toc85105657" w:id="50"/>
      <w:r w:rsidRPr="002B3098">
        <w:rPr>
          <w:rStyle w:val="Heading3Char"/>
        </w:rPr>
        <w:lastRenderedPageBreak/>
        <w:t>Email G1 Special Districts Who Refused, advise of changes, resolicit participation given lower burden</w:t>
      </w:r>
      <w:bookmarkEnd w:id="50"/>
    </w:p>
    <w:p w:rsidRPr="00D408AD" w:rsidR="00843838" w:rsidP="00843838" w:rsidRDefault="00843838" w14:paraId="3B884878" w14:textId="77777777"/>
    <w:p w:rsidRPr="00D408AD" w:rsidR="00843838" w:rsidP="00843838" w:rsidRDefault="00843838" w14:paraId="76510466" w14:textId="77777777">
      <w:pPr>
        <w:rPr>
          <w:rFonts w:eastAsiaTheme="minorEastAsia"/>
          <w:b/>
          <w:bCs/>
          <w:sz w:val="22"/>
          <w:szCs w:val="22"/>
        </w:rPr>
      </w:pPr>
      <w:r w:rsidRPr="00D408AD">
        <w:rPr>
          <w:rFonts w:eastAsiaTheme="minorEastAsia"/>
          <w:b/>
          <w:bCs/>
          <w:sz w:val="22"/>
          <w:szCs w:val="22"/>
        </w:rPr>
        <w:t>[Date]</w:t>
      </w:r>
    </w:p>
    <w:p w:rsidRPr="00D408AD" w:rsidR="00843838" w:rsidP="00843838" w:rsidRDefault="00843838" w14:paraId="1D22B0F9" w14:textId="77777777">
      <w:pPr>
        <w:rPr>
          <w:rFonts w:eastAsiaTheme="minorEastAsia"/>
          <w:b/>
          <w:bCs/>
          <w:sz w:val="10"/>
          <w:szCs w:val="10"/>
        </w:rPr>
      </w:pPr>
    </w:p>
    <w:p w:rsidRPr="00D408AD" w:rsidR="00843838" w:rsidP="00843838" w:rsidRDefault="00843838" w14:paraId="56EBF3EF" w14:textId="77777777">
      <w:pPr>
        <w:rPr>
          <w:rFonts w:eastAsiaTheme="minorEastAsia"/>
          <w:b/>
          <w:bCs/>
          <w:sz w:val="22"/>
          <w:szCs w:val="22"/>
        </w:rPr>
      </w:pPr>
      <w:r w:rsidRPr="00D408AD">
        <w:rPr>
          <w:rFonts w:eastAsiaTheme="minorEastAsia"/>
          <w:b/>
          <w:bCs/>
          <w:sz w:val="22"/>
          <w:szCs w:val="22"/>
        </w:rPr>
        <w:t>Dear School District Research Coordinator,</w:t>
      </w:r>
    </w:p>
    <w:p w:rsidRPr="00D408AD" w:rsidR="00843838" w:rsidP="00843838" w:rsidRDefault="00843838" w14:paraId="34F9E97F" w14:textId="77777777">
      <w:pPr>
        <w:rPr>
          <w:rFonts w:eastAsiaTheme="minorEastAsia"/>
          <w:b/>
          <w:bCs/>
          <w:sz w:val="22"/>
          <w:szCs w:val="22"/>
        </w:rPr>
      </w:pPr>
    </w:p>
    <w:p w:rsidRPr="00D408AD" w:rsidR="00843838" w:rsidP="00843838" w:rsidRDefault="00843838" w14:paraId="727F8686" w14:textId="77777777">
      <w:pPr>
        <w:rPr>
          <w:rFonts w:eastAsiaTheme="minorEastAsia"/>
          <w:sz w:val="22"/>
          <w:szCs w:val="22"/>
        </w:rPr>
      </w:pPr>
      <w:r w:rsidRPr="00D408AD">
        <w:rPr>
          <w:rFonts w:eastAsiaTheme="minorEastAsia"/>
          <w:sz w:val="22"/>
          <w:szCs w:val="22"/>
        </w:rPr>
        <w:t xml:space="preserve">On behalf of the National Center for Education Statistics (NCES) within </w:t>
      </w:r>
      <w:r w:rsidRPr="00D408AD">
        <w:rPr>
          <w:color w:val="000000" w:themeColor="text1"/>
          <w:sz w:val="22"/>
          <w:szCs w:val="22"/>
        </w:rPr>
        <w:t>the U.S. Department of Education</w:t>
      </w:r>
      <w:r w:rsidRPr="00D408AD">
        <w:rPr>
          <w:rFonts w:eastAsiaTheme="minorEastAsia"/>
          <w:sz w:val="22"/>
          <w:szCs w:val="22"/>
        </w:rPr>
        <w:t xml:space="preserve">, I am writing to provide you with an update on the School Pulse Panel. Schools in your district were one of a select number invited to participate in the Panel, an initiative to produce continuous, real-time data on the experiences in schools during the COVID-19 pandemic. </w:t>
      </w:r>
    </w:p>
    <w:p w:rsidRPr="00D408AD" w:rsidR="00843838" w:rsidP="00843838" w:rsidRDefault="00843838" w14:paraId="2158B745" w14:textId="77777777">
      <w:pPr>
        <w:rPr>
          <w:rFonts w:eastAsiaTheme="minorEastAsia"/>
          <w:sz w:val="22"/>
          <w:szCs w:val="22"/>
        </w:rPr>
      </w:pPr>
    </w:p>
    <w:p w:rsidRPr="00D408AD" w:rsidR="00843838" w:rsidP="00843838" w:rsidRDefault="00843838" w14:paraId="637B9DD1" w14:textId="77777777">
      <w:pPr>
        <w:rPr>
          <w:rFonts w:eastAsiaTheme="minorEastAsia"/>
          <w:sz w:val="22"/>
          <w:szCs w:val="22"/>
        </w:rPr>
      </w:pPr>
      <w:r w:rsidRPr="00D408AD">
        <w:rPr>
          <w:rFonts w:eastAsiaTheme="minorEastAsia"/>
          <w:sz w:val="22"/>
          <w:szCs w:val="22"/>
        </w:rPr>
        <w:t xml:space="preserve">We recognize that the burden of completing a 2-3 hour survey was a central source of concern for school districts who declined to approve our outreach to their schools. We have paused data collection briefly to reduce the survey’s length. </w:t>
      </w:r>
      <w:r w:rsidRPr="00D408AD">
        <w:rPr>
          <w:rFonts w:eastAsiaTheme="minorEastAsia"/>
          <w:b/>
          <w:bCs/>
          <w:sz w:val="22"/>
          <w:szCs w:val="22"/>
        </w:rPr>
        <w:t>The Census Bureau will resume collecting data for the School Pulse Panel starting in January 2022 and continuing monthly thereafter with an abbreviated, 30-minute survey.</w:t>
      </w:r>
      <w:r w:rsidRPr="00D408AD">
        <w:rPr>
          <w:rFonts w:eastAsiaTheme="minorEastAsia"/>
          <w:sz w:val="22"/>
          <w:szCs w:val="22"/>
        </w:rPr>
        <w:t xml:space="preserve"> Schools will still be reimbursed $400 for each month that they complete the survey, subject to district conditions and restrictions. </w:t>
      </w:r>
    </w:p>
    <w:p w:rsidRPr="00D408AD" w:rsidR="00843838" w:rsidP="00843838" w:rsidRDefault="00843838" w14:paraId="18624D45" w14:textId="77777777">
      <w:pPr>
        <w:rPr>
          <w:rFonts w:eastAsiaTheme="minorEastAsia"/>
          <w:sz w:val="22"/>
          <w:szCs w:val="22"/>
        </w:rPr>
      </w:pPr>
    </w:p>
    <w:p w:rsidRPr="00D408AD" w:rsidR="00843838" w:rsidP="00843838" w:rsidRDefault="00843838" w14:paraId="0E3B0A97" w14:textId="77777777">
      <w:pPr>
        <w:rPr>
          <w:rFonts w:eastAsiaTheme="minorEastAsia"/>
          <w:sz w:val="22"/>
          <w:szCs w:val="22"/>
        </w:rPr>
      </w:pPr>
      <w:r w:rsidRPr="00D408AD">
        <w:rPr>
          <w:rFonts w:eastAsiaTheme="minorEastAsia"/>
          <w:sz w:val="22"/>
          <w:szCs w:val="22"/>
        </w:rPr>
        <w:t>Given this shortened instrument, we respectfully request that you revisit your district’s decision as soon as possible. As the pandemic continues to place exceptional demands on our schools, staff, and students, there is a critical gap in our data resources; specifically, we lack the timely data needed to guide response and recovery from this unprecedented period for our schools. The School Pulse Panel is designed to produce real-time data that shed light on these challenges as they are happening. We need your support to permit the experiences of schools in your district to be represented and to ensure that decisions made on behalf of schools are responsive and impactful.</w:t>
      </w:r>
    </w:p>
    <w:p w:rsidRPr="00D408AD" w:rsidR="00843838" w:rsidP="00843838" w:rsidRDefault="00843838" w14:paraId="0A11F104" w14:textId="77777777">
      <w:pPr>
        <w:rPr>
          <w:rFonts w:eastAsiaTheme="minorEastAsia"/>
          <w:sz w:val="22"/>
          <w:szCs w:val="22"/>
        </w:rPr>
      </w:pPr>
    </w:p>
    <w:p w:rsidRPr="00D408AD" w:rsidR="00843838" w:rsidP="00843838" w:rsidRDefault="00843838" w14:paraId="6D57D5BB" w14:textId="77777777">
      <w:pPr>
        <w:autoSpaceDE w:val="0"/>
        <w:autoSpaceDN w:val="0"/>
        <w:adjustRightInd w:val="0"/>
        <w:rPr>
          <w:rFonts w:eastAsiaTheme="minorEastAsia"/>
          <w:sz w:val="22"/>
          <w:szCs w:val="22"/>
        </w:rPr>
      </w:pPr>
      <w:r w:rsidRPr="00D408AD">
        <w:rPr>
          <w:rFonts w:eastAsiaTheme="minorEastAsia"/>
          <w:sz w:val="22"/>
          <w:szCs w:val="22"/>
        </w:rPr>
        <w:t xml:space="preserve">We are asking that your district approve our research application as soon as possible. This will give us time to engage your schools and prepare them for the January 2022 survey. If you have questions, do not hesitate to contact us. The School Pulse Panel email is </w:t>
      </w:r>
      <w:hyperlink r:id="rId28">
        <w:r w:rsidRPr="00D408AD">
          <w:rPr>
            <w:rStyle w:val="Hyperlink"/>
            <w:rFonts w:eastAsiaTheme="minorEastAsia"/>
            <w:sz w:val="22"/>
            <w:szCs w:val="22"/>
          </w:rPr>
          <w:t>addp.school.pulse.panel@census.gov</w:t>
        </w:r>
      </w:hyperlink>
      <w:r w:rsidRPr="00D408AD">
        <w:rPr>
          <w:rFonts w:eastAsiaTheme="minorEastAsia"/>
          <w:sz w:val="22"/>
          <w:szCs w:val="22"/>
        </w:rPr>
        <w:t xml:space="preserve"> and the phone number is 1-844-868-3661. </w:t>
      </w:r>
    </w:p>
    <w:p w:rsidRPr="00D408AD" w:rsidR="00843838" w:rsidP="00843838" w:rsidRDefault="00843838" w14:paraId="5DAF5860" w14:textId="77777777">
      <w:pPr>
        <w:rPr>
          <w:rFonts w:eastAsiaTheme="minorEastAsia"/>
          <w:sz w:val="22"/>
          <w:szCs w:val="22"/>
        </w:rPr>
      </w:pPr>
    </w:p>
    <w:p w:rsidRPr="00D408AD" w:rsidR="00843838" w:rsidP="00843838" w:rsidRDefault="00843838" w14:paraId="2ADE3504" w14:textId="77777777">
      <w:pPr>
        <w:rPr>
          <w:rFonts w:eastAsiaTheme="minorEastAsia"/>
          <w:sz w:val="22"/>
          <w:szCs w:val="22"/>
        </w:rPr>
      </w:pPr>
      <w:r w:rsidRPr="00D408AD">
        <w:rPr>
          <w:rFonts w:eastAsiaTheme="minorEastAsia"/>
          <w:sz w:val="22"/>
          <w:szCs w:val="22"/>
        </w:rPr>
        <w:t xml:space="preserve">To learn more about the School Pulse Panel, visit </w:t>
      </w:r>
      <w:hyperlink r:id="rId29">
        <w:r w:rsidRPr="00D408AD">
          <w:rPr>
            <w:rFonts w:eastAsiaTheme="minorEastAsia"/>
            <w:color w:val="0000FF"/>
            <w:sz w:val="22"/>
            <w:szCs w:val="22"/>
            <w:u w:val="single"/>
          </w:rPr>
          <w:t>www.census.gov/schoolpulse</w:t>
        </w:r>
      </w:hyperlink>
      <w:r w:rsidRPr="00D408AD">
        <w:rPr>
          <w:rFonts w:eastAsiaTheme="minorEastAsia"/>
          <w:sz w:val="22"/>
          <w:szCs w:val="22"/>
        </w:rPr>
        <w:t>.  As we prepare the inaugural data release, please also feel free to review data from the National Assessment of Education</w:t>
      </w:r>
      <w:r>
        <w:rPr>
          <w:rFonts w:eastAsiaTheme="minorEastAsia"/>
          <w:sz w:val="22"/>
          <w:szCs w:val="22"/>
        </w:rPr>
        <w:t>al</w:t>
      </w:r>
      <w:r w:rsidRPr="00D408AD">
        <w:rPr>
          <w:rFonts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  </w:t>
      </w:r>
    </w:p>
    <w:p w:rsidRPr="00D408AD" w:rsidR="00843838" w:rsidP="00843838" w:rsidRDefault="00843838" w14:paraId="29A4A1A3" w14:textId="77777777">
      <w:pPr>
        <w:rPr>
          <w:rFonts w:eastAsiaTheme="minorEastAsia"/>
          <w:sz w:val="22"/>
          <w:szCs w:val="22"/>
        </w:rPr>
      </w:pPr>
    </w:p>
    <w:p w:rsidRPr="00D408AD" w:rsidR="00843838" w:rsidP="00843838" w:rsidRDefault="00843838" w14:paraId="2BD9B31F" w14:textId="77777777">
      <w:pPr>
        <w:rPr>
          <w:rFonts w:eastAsiaTheme="minorEastAsia"/>
          <w:sz w:val="22"/>
          <w:szCs w:val="22"/>
        </w:rPr>
      </w:pPr>
      <w:r w:rsidRPr="00D408AD">
        <w:rPr>
          <w:rFonts w:eastAsiaTheme="minorEastAsia"/>
          <w:sz w:val="22"/>
          <w:szCs w:val="22"/>
        </w:rPr>
        <w:t xml:space="preserve">Thank you for your consideration of this important </w:t>
      </w:r>
      <w:r w:rsidRPr="00680EE7">
        <w:rPr>
          <w:rFonts w:eastAsiaTheme="minorEastAsia"/>
          <w:sz w:val="22"/>
          <w:szCs w:val="22"/>
        </w:rPr>
        <w:t>School Pulse Panel</w:t>
      </w:r>
      <w:r w:rsidRPr="00D408AD">
        <w:rPr>
          <w:rFonts w:eastAsiaTheme="minorEastAsia"/>
          <w:sz w:val="22"/>
          <w:szCs w:val="22"/>
        </w:rPr>
        <w:t xml:space="preserve"> initiative.  </w:t>
      </w:r>
    </w:p>
    <w:p w:rsidRPr="00D408AD" w:rsidR="00843838" w:rsidP="00843838" w:rsidRDefault="00843838" w14:paraId="59B97BFC" w14:textId="77777777">
      <w:pPr>
        <w:rPr>
          <w:rFonts w:eastAsiaTheme="minorEastAsia"/>
          <w:sz w:val="22"/>
          <w:szCs w:val="22"/>
        </w:rPr>
      </w:pPr>
    </w:p>
    <w:p w:rsidRPr="00D408AD" w:rsidR="00843838" w:rsidP="00843838" w:rsidRDefault="00843838" w14:paraId="3BD65694" w14:textId="77777777">
      <w:pPr>
        <w:rPr>
          <w:rFonts w:eastAsiaTheme="minorEastAsia"/>
          <w:sz w:val="22"/>
          <w:szCs w:val="22"/>
        </w:rPr>
      </w:pPr>
      <w:r w:rsidRPr="00D408AD">
        <w:rPr>
          <w:rFonts w:eastAsiaTheme="minorEastAsia"/>
          <w:sz w:val="22"/>
          <w:szCs w:val="22"/>
        </w:rPr>
        <w:t>Sincerely,</w:t>
      </w:r>
    </w:p>
    <w:p w:rsidRPr="00D408AD" w:rsidR="00843838" w:rsidP="00843838" w:rsidRDefault="00843838" w14:paraId="28C4320D" w14:textId="77777777">
      <w:pPr>
        <w:rPr>
          <w:rFonts w:eastAsiaTheme="minorEastAsia"/>
          <w:sz w:val="22"/>
          <w:szCs w:val="22"/>
        </w:rPr>
      </w:pPr>
    </w:p>
    <w:p w:rsidRPr="00D408AD" w:rsidR="00843838" w:rsidP="00843838" w:rsidRDefault="00843838" w14:paraId="09C0DEBD" w14:textId="77777777">
      <w:pPr>
        <w:rPr>
          <w:rFonts w:eastAsiaTheme="minorEastAsia"/>
          <w:sz w:val="22"/>
          <w:szCs w:val="22"/>
        </w:rPr>
      </w:pPr>
    </w:p>
    <w:p w:rsidR="00843838" w:rsidP="00843838" w:rsidRDefault="00843838" w14:paraId="472DAD1C" w14:textId="77777777">
      <w:pPr>
        <w:rPr>
          <w:rFonts w:eastAsiaTheme="minorEastAsia"/>
          <w:color w:val="000000" w:themeColor="text1"/>
          <w:sz w:val="22"/>
          <w:szCs w:val="22"/>
        </w:rPr>
      </w:pPr>
      <w:r>
        <w:rPr>
          <w:rFonts w:eastAsiaTheme="minorEastAsia"/>
          <w:color w:val="000000" w:themeColor="text1"/>
          <w:sz w:val="22"/>
          <w:szCs w:val="22"/>
        </w:rPr>
        <w:t>Rachel Hansen</w:t>
      </w:r>
    </w:p>
    <w:p w:rsidRPr="00D408AD" w:rsidR="00843838" w:rsidP="00843838" w:rsidRDefault="00843838" w14:paraId="3E56EAB5" w14:textId="77777777">
      <w:pPr>
        <w:rPr>
          <w:color w:val="000000" w:themeColor="text1"/>
        </w:rPr>
      </w:pPr>
      <w:r>
        <w:rPr>
          <w:rFonts w:eastAsiaTheme="minorEastAsia"/>
          <w:color w:val="000000" w:themeColor="text1"/>
          <w:sz w:val="22"/>
          <w:szCs w:val="22"/>
        </w:rPr>
        <w:t>Statistician, Project Director, School Pulse</w:t>
      </w:r>
    </w:p>
    <w:p w:rsidRPr="00D408AD" w:rsidR="00843838" w:rsidP="00843838" w:rsidRDefault="00843838" w14:paraId="2776EBEF" w14:textId="77777777">
      <w:pPr>
        <w:rPr>
          <w:rFonts w:eastAsiaTheme="minorEastAsia"/>
          <w:i/>
          <w:sz w:val="22"/>
          <w:szCs w:val="22"/>
        </w:rPr>
      </w:pPr>
      <w:r w:rsidRPr="00D408AD">
        <w:rPr>
          <w:rFonts w:eastAsiaTheme="minorEastAsia"/>
          <w:color w:val="000000"/>
          <w:sz w:val="22"/>
          <w:szCs w:val="22"/>
        </w:rPr>
        <w:t>National Center for Education Statistics (NCES)</w:t>
      </w:r>
      <w:r w:rsidRPr="00D408AD">
        <w:rPr>
          <w:rFonts w:eastAsiaTheme="minorEastAsia"/>
          <w:color w:val="000000"/>
          <w:sz w:val="22"/>
          <w:szCs w:val="22"/>
        </w:rPr>
        <w:br/>
        <w:t>U.S. Department of Education</w:t>
      </w:r>
    </w:p>
    <w:p w:rsidRPr="00AB4141" w:rsidR="00843838" w:rsidP="00843838" w:rsidRDefault="00843838" w14:paraId="184602EC" w14:textId="77777777">
      <w:pPr>
        <w:rPr>
          <w:rFonts w:eastAsiaTheme="minorEastAsia"/>
          <w:sz w:val="22"/>
          <w:szCs w:val="22"/>
          <w:u w:val="single"/>
        </w:rPr>
      </w:pPr>
      <w:r w:rsidRPr="00D408AD">
        <w:rPr>
          <w:rFonts w:eastAsia="Arial"/>
          <w:i/>
          <w:color w:val="231F20"/>
          <w:w w:val="90"/>
          <w:sz w:val="16"/>
          <w:szCs w:val="16"/>
        </w:rPr>
        <w:br w:type="page"/>
      </w:r>
      <w:bookmarkStart w:name="_Toc85105658" w:id="51"/>
      <w:r w:rsidRPr="00AB4141">
        <w:rPr>
          <w:rFonts w:eastAsiaTheme="minorEastAsia"/>
          <w:b/>
          <w:bCs/>
          <w:sz w:val="22"/>
          <w:szCs w:val="22"/>
          <w:u w:val="single"/>
        </w:rPr>
        <w:lastRenderedPageBreak/>
        <w:t>School Pulse Panel: Frequently Asked Questions</w:t>
      </w:r>
    </w:p>
    <w:p w:rsidRPr="00D408AD" w:rsidR="00843838" w:rsidP="00843838" w:rsidRDefault="00843838" w14:paraId="50EADC11" w14:textId="77777777">
      <w:pPr>
        <w:rPr>
          <w:rFonts w:eastAsiaTheme="minorEastAsia"/>
          <w:sz w:val="22"/>
          <w:szCs w:val="22"/>
        </w:rPr>
      </w:pPr>
    </w:p>
    <w:p w:rsidRPr="00D408AD" w:rsidR="00843838" w:rsidP="00843838" w:rsidRDefault="00843838" w14:paraId="5D096B30" w14:textId="77777777">
      <w:pPr>
        <w:spacing w:line="259" w:lineRule="auto"/>
        <w:rPr>
          <w:rFonts w:eastAsiaTheme="minorEastAsia"/>
          <w:b/>
          <w:bCs/>
          <w:sz w:val="20"/>
        </w:rPr>
      </w:pPr>
      <w:r w:rsidRPr="00D408AD">
        <w:rPr>
          <w:rFonts w:eastAsiaTheme="minorEastAsia"/>
          <w:b/>
          <w:bCs/>
          <w:sz w:val="20"/>
        </w:rPr>
        <w:t>How is the School Pulse Panel different from other education surveys?</w:t>
      </w:r>
    </w:p>
    <w:p w:rsidRPr="00D408AD" w:rsidR="00843838" w:rsidP="00843838" w:rsidRDefault="00843838" w14:paraId="4D6209AC" w14:textId="77777777">
      <w:pPr>
        <w:rPr>
          <w:rFonts w:eastAsiaTheme="minorEastAsia"/>
          <w:sz w:val="20"/>
        </w:rPr>
      </w:pPr>
      <w:r w:rsidRPr="00D408AD">
        <w:rPr>
          <w:rFonts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843838" w:rsidP="00843838" w:rsidRDefault="00843838" w14:paraId="4519E147" w14:textId="77777777">
      <w:pPr>
        <w:spacing w:line="259" w:lineRule="auto"/>
        <w:rPr>
          <w:rFonts w:eastAsiaTheme="minorEastAsia"/>
          <w:b/>
          <w:bCs/>
          <w:sz w:val="20"/>
        </w:rPr>
      </w:pPr>
      <w:r w:rsidRPr="00D408AD">
        <w:rPr>
          <w:rFonts w:eastAsiaTheme="minorEastAsia"/>
          <w:b/>
          <w:bCs/>
          <w:sz w:val="20"/>
        </w:rPr>
        <w:t xml:space="preserve">How frequently do you collect data </w:t>
      </w:r>
      <w:r>
        <w:rPr>
          <w:rFonts w:eastAsiaTheme="minorEastAsia"/>
          <w:b/>
          <w:bCs/>
          <w:sz w:val="20"/>
        </w:rPr>
        <w:t>for</w:t>
      </w:r>
      <w:r w:rsidRPr="00D408AD">
        <w:rPr>
          <w:rFonts w:eastAsiaTheme="minorEastAsia"/>
          <w:b/>
          <w:bCs/>
          <w:sz w:val="20"/>
        </w:rPr>
        <w:t xml:space="preserve"> the School Pulse Panel?</w:t>
      </w:r>
    </w:p>
    <w:p w:rsidRPr="00D408AD" w:rsidR="00843838" w:rsidP="00843838" w:rsidRDefault="00843838" w14:paraId="0CE439D0" w14:textId="77777777">
      <w:pPr>
        <w:rPr>
          <w:rFonts w:eastAsiaTheme="minorEastAsia"/>
          <w:sz w:val="20"/>
        </w:rPr>
      </w:pPr>
      <w:r w:rsidRPr="00D408AD">
        <w:rPr>
          <w:rFonts w:eastAsiaTheme="minorEastAsia"/>
          <w:sz w:val="20"/>
        </w:rPr>
        <w:t xml:space="preserve">The School Pulse Panel is designed to collect data from schools every month. </w:t>
      </w:r>
      <w:r>
        <w:rPr>
          <w:rFonts w:eastAsiaTheme="minorEastAsia"/>
          <w:sz w:val="20"/>
        </w:rPr>
        <w:t>However, b</w:t>
      </w:r>
      <w:r w:rsidRPr="00D408AD">
        <w:rPr>
          <w:rFonts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843838" w:rsidP="00843838" w:rsidRDefault="00843838" w14:paraId="2A8A8BF3" w14:textId="77777777">
      <w:pPr>
        <w:spacing w:line="259" w:lineRule="auto"/>
        <w:rPr>
          <w:rFonts w:eastAsiaTheme="minorEastAsia"/>
          <w:b/>
          <w:bCs/>
          <w:sz w:val="20"/>
        </w:rPr>
      </w:pPr>
      <w:r w:rsidRPr="00D408AD">
        <w:rPr>
          <w:rFonts w:eastAsiaTheme="minorEastAsia"/>
          <w:b/>
          <w:bCs/>
          <w:sz w:val="20"/>
        </w:rPr>
        <w:t xml:space="preserve">How do I participate? </w:t>
      </w:r>
    </w:p>
    <w:p w:rsidRPr="00D408AD" w:rsidR="00843838" w:rsidP="00843838" w:rsidRDefault="00843838" w14:paraId="2027A346" w14:textId="77777777">
      <w:pPr>
        <w:spacing w:line="259" w:lineRule="auto"/>
        <w:rPr>
          <w:rFonts w:eastAsiaTheme="minorEastAsia"/>
          <w:sz w:val="20"/>
        </w:rPr>
      </w:pPr>
      <w:r w:rsidRPr="00D408AD">
        <w:rPr>
          <w:rFonts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eastAsiaTheme="minorEastAsia"/>
          <w:sz w:val="20"/>
          <w:u w:val="single"/>
        </w:rPr>
        <w:t>addp.school.pulse.panel@census.gov</w:t>
      </w:r>
      <w:r w:rsidRPr="00D408AD">
        <w:rPr>
          <w:rFonts w:eastAsiaTheme="minorEastAsia"/>
          <w:sz w:val="20"/>
        </w:rPr>
        <w:t>. The Census Bureau is conducting the Panel on behalf of NCES.</w:t>
      </w:r>
      <w:r w:rsidRPr="00D408AD">
        <w:br/>
      </w:r>
    </w:p>
    <w:p w:rsidRPr="00D408AD" w:rsidR="00843838" w:rsidP="00843838" w:rsidRDefault="00843838" w14:paraId="2BAF7E89" w14:textId="77777777">
      <w:pPr>
        <w:rPr>
          <w:rFonts w:eastAsiaTheme="minorEastAsia"/>
          <w:b/>
          <w:bCs/>
          <w:sz w:val="20"/>
        </w:rPr>
      </w:pPr>
      <w:r w:rsidRPr="00D408AD">
        <w:rPr>
          <w:rFonts w:eastAsiaTheme="minorEastAsia"/>
          <w:b/>
          <w:bCs/>
          <w:sz w:val="20"/>
        </w:rPr>
        <w:t xml:space="preserve">Does the person completing the School Pulse Panel have to be the principal? </w:t>
      </w:r>
    </w:p>
    <w:p w:rsidRPr="00D408AD" w:rsidR="00843838" w:rsidP="00843838" w:rsidRDefault="00843838" w14:paraId="069619E7" w14:textId="77777777">
      <w:pPr>
        <w:rPr>
          <w:rFonts w:eastAsiaTheme="minorEastAsia"/>
          <w:sz w:val="20"/>
        </w:rPr>
      </w:pPr>
      <w:r w:rsidRPr="00D408AD">
        <w:rPr>
          <w:rFonts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843838" w:rsidP="00843838" w:rsidRDefault="00843838" w14:paraId="476C5503" w14:textId="77777777">
      <w:pPr>
        <w:rPr>
          <w:rFonts w:eastAsia="Yu Mincho"/>
          <w:sz w:val="20"/>
        </w:rPr>
      </w:pPr>
    </w:p>
    <w:p w:rsidRPr="00D408AD" w:rsidR="00843838" w:rsidP="00843838" w:rsidRDefault="00843838" w14:paraId="2206205E" w14:textId="77777777">
      <w:pPr>
        <w:rPr>
          <w:rFonts w:eastAsia="Yu Mincho"/>
          <w:b/>
          <w:bCs/>
          <w:color w:val="000000" w:themeColor="text1"/>
          <w:sz w:val="20"/>
        </w:rPr>
      </w:pPr>
      <w:r w:rsidRPr="00D408AD">
        <w:rPr>
          <w:rFonts w:eastAsia="Yu Mincho"/>
          <w:b/>
          <w:bCs/>
          <w:color w:val="000000" w:themeColor="text1"/>
          <w:sz w:val="20"/>
        </w:rPr>
        <w:t>Will you ask the same questions every month?</w:t>
      </w:r>
    </w:p>
    <w:p w:rsidRPr="00D408AD" w:rsidR="00843838" w:rsidP="00843838" w:rsidRDefault="00843838" w14:paraId="60148C8A" w14:textId="77777777">
      <w:pPr>
        <w:autoSpaceDE w:val="0"/>
        <w:autoSpaceDN w:val="0"/>
        <w:adjustRightInd w:val="0"/>
        <w:rPr>
          <w:rFonts w:eastAsiaTheme="minorEastAsia"/>
          <w:sz w:val="20"/>
        </w:rPr>
      </w:pPr>
      <w:r w:rsidRPr="00D408AD">
        <w:rPr>
          <w:rFonts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843838" w:rsidP="00843838" w:rsidRDefault="00843838" w14:paraId="0F607489" w14:textId="77777777">
      <w:pPr>
        <w:autoSpaceDE w:val="0"/>
        <w:autoSpaceDN w:val="0"/>
        <w:adjustRightInd w:val="0"/>
        <w:rPr>
          <w:rFonts w:eastAsiaTheme="minorEastAsia"/>
          <w:sz w:val="20"/>
        </w:rPr>
      </w:pPr>
    </w:p>
    <w:p w:rsidRPr="00D408AD" w:rsidR="00843838" w:rsidP="00843838" w:rsidRDefault="00843838" w14:paraId="02635C8D" w14:textId="77777777">
      <w:pPr>
        <w:autoSpaceDE w:val="0"/>
        <w:autoSpaceDN w:val="0"/>
        <w:adjustRightInd w:val="0"/>
        <w:rPr>
          <w:rFonts w:eastAsiaTheme="minorEastAsia"/>
          <w:b/>
          <w:bCs/>
          <w:sz w:val="20"/>
        </w:rPr>
      </w:pPr>
      <w:r w:rsidRPr="00D408AD">
        <w:rPr>
          <w:rFonts w:eastAsiaTheme="minorEastAsia"/>
          <w:b/>
          <w:bCs/>
          <w:sz w:val="20"/>
        </w:rPr>
        <w:t>How will my school be reimbursed?</w:t>
      </w:r>
    </w:p>
    <w:p w:rsidRPr="00D408AD" w:rsidR="00843838" w:rsidP="00843838" w:rsidRDefault="00843838" w14:paraId="38E24A37" w14:textId="77777777">
      <w:pPr>
        <w:autoSpaceDE w:val="0"/>
        <w:autoSpaceDN w:val="0"/>
        <w:adjustRightInd w:val="0"/>
        <w:rPr>
          <w:rFonts w:eastAsiaTheme="minorEastAsia"/>
          <w:sz w:val="20"/>
        </w:rPr>
      </w:pPr>
      <w:r w:rsidRPr="00D408AD">
        <w:rPr>
          <w:rFonts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843838" w:rsidP="00843838" w:rsidRDefault="00843838" w14:paraId="5C45F447" w14:textId="77777777">
      <w:pPr>
        <w:autoSpaceDE w:val="0"/>
        <w:autoSpaceDN w:val="0"/>
        <w:adjustRightInd w:val="0"/>
        <w:rPr>
          <w:rFonts w:eastAsiaTheme="minorEastAsia"/>
          <w:sz w:val="20"/>
        </w:rPr>
      </w:pPr>
    </w:p>
    <w:p w:rsidRPr="00D408AD" w:rsidR="00843838" w:rsidP="00843838" w:rsidRDefault="00843838" w14:paraId="02B91F8A" w14:textId="77777777">
      <w:pPr>
        <w:autoSpaceDE w:val="0"/>
        <w:autoSpaceDN w:val="0"/>
        <w:adjustRightInd w:val="0"/>
        <w:rPr>
          <w:rFonts w:eastAsiaTheme="minorEastAsia"/>
          <w:b/>
          <w:bCs/>
          <w:sz w:val="20"/>
        </w:rPr>
      </w:pPr>
      <w:r w:rsidRPr="00D408AD">
        <w:rPr>
          <w:rFonts w:eastAsiaTheme="minorEastAsia"/>
          <w:b/>
          <w:bCs/>
          <w:sz w:val="20"/>
        </w:rPr>
        <w:t>Other important information</w:t>
      </w:r>
    </w:p>
    <w:p w:rsidRPr="00D408AD" w:rsidR="00843838" w:rsidP="00843838" w:rsidRDefault="00843838" w14:paraId="12FB9926" w14:textId="77777777">
      <w:pPr>
        <w:autoSpaceDE w:val="0"/>
        <w:autoSpaceDN w:val="0"/>
        <w:adjustRightInd w:val="0"/>
        <w:rPr>
          <w:rFonts w:eastAsiaTheme="minorEastAsia"/>
          <w:sz w:val="20"/>
        </w:rPr>
      </w:pPr>
      <w:r w:rsidRPr="00D408AD">
        <w:rPr>
          <w:rFonts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843838" w:rsidP="00843838" w:rsidRDefault="00843838" w14:paraId="592EFA22" w14:textId="77777777">
      <w:pPr>
        <w:autoSpaceDE w:val="0"/>
        <w:autoSpaceDN w:val="0"/>
        <w:adjustRightInd w:val="0"/>
        <w:rPr>
          <w:rFonts w:eastAsiaTheme="minorEastAsia"/>
          <w:sz w:val="20"/>
        </w:rPr>
      </w:pPr>
    </w:p>
    <w:p w:rsidRPr="00D408AD" w:rsidR="00843838" w:rsidP="00843838" w:rsidRDefault="00843838" w14:paraId="7A3EC516" w14:textId="77777777">
      <w:pPr>
        <w:rPr>
          <w:rFonts w:eastAsiaTheme="minorEastAsia"/>
          <w:b/>
          <w:bCs/>
          <w:sz w:val="20"/>
        </w:rPr>
      </w:pPr>
      <w:r w:rsidRPr="00D408AD">
        <w:rPr>
          <w:rFonts w:eastAsiaTheme="minorEastAsia"/>
          <w:b/>
          <w:bCs/>
          <w:sz w:val="20"/>
        </w:rPr>
        <w:t>Questions?</w:t>
      </w:r>
    </w:p>
    <w:p w:rsidRPr="00D408AD" w:rsidR="00843838" w:rsidP="00843838" w:rsidRDefault="00843838" w14:paraId="551BDBEB" w14:textId="77777777">
      <w:pPr>
        <w:rPr>
          <w:rFonts w:eastAsiaTheme="minorEastAsia"/>
          <w:sz w:val="20"/>
        </w:rPr>
      </w:pPr>
      <w:r w:rsidRPr="00D408AD">
        <w:rPr>
          <w:rFonts w:eastAsiaTheme="minorEastAsia"/>
          <w:sz w:val="20"/>
        </w:rPr>
        <w:t xml:space="preserve">If you have any questions about the study, contact the U.S. Census Bureau at </w:t>
      </w:r>
      <w:r w:rsidRPr="00D408AD">
        <w:rPr>
          <w:rFonts w:eastAsiaTheme="minorEastAsia"/>
          <w:color w:val="000000"/>
          <w:sz w:val="20"/>
        </w:rPr>
        <w:t xml:space="preserve">1-844-868-3661 </w:t>
      </w:r>
      <w:r w:rsidRPr="00D408AD">
        <w:rPr>
          <w:rFonts w:eastAsiaTheme="minorEastAsia"/>
          <w:sz w:val="20"/>
        </w:rPr>
        <w:t xml:space="preserve">or via e-mail at </w:t>
      </w:r>
      <w:r w:rsidRPr="00D9713D">
        <w:rPr>
          <w:rFonts w:eastAsiaTheme="minorEastAsia"/>
          <w:sz w:val="20"/>
          <w:u w:val="single"/>
        </w:rPr>
        <w:t>addp.school.pulse.panel@census.gov</w:t>
      </w:r>
      <w:r w:rsidRPr="00D408AD">
        <w:rPr>
          <w:rFonts w:eastAsiaTheme="minorEastAsia"/>
          <w:sz w:val="20"/>
        </w:rPr>
        <w:t>. The Census Bureau is collecting the data for NCES.</w:t>
      </w:r>
    </w:p>
    <w:p w:rsidRPr="00D408AD" w:rsidR="00843838" w:rsidP="00843838" w:rsidRDefault="00843838" w14:paraId="28D0BB30" w14:textId="77777777">
      <w:pPr>
        <w:autoSpaceDE w:val="0"/>
        <w:autoSpaceDN w:val="0"/>
        <w:adjustRightInd w:val="0"/>
        <w:rPr>
          <w:rFonts w:eastAsiaTheme="minorEastAsia"/>
          <w:sz w:val="22"/>
          <w:szCs w:val="22"/>
        </w:rPr>
      </w:pPr>
    </w:p>
    <w:p w:rsidRPr="00D408AD" w:rsidR="00843838" w:rsidP="00843838" w:rsidRDefault="00843838" w14:paraId="6AA9DABB" w14:textId="77777777">
      <w:pPr>
        <w:rPr>
          <w:rFonts w:eastAsiaTheme="minorEastAsia"/>
          <w:i/>
          <w:sz w:val="16"/>
          <w:szCs w:val="16"/>
        </w:rPr>
      </w:pPr>
    </w:p>
    <w:p w:rsidR="00843838" w:rsidP="00843838" w:rsidRDefault="00843838" w14:paraId="11391DEA" w14:textId="77777777">
      <w:pPr>
        <w:rPr>
          <w:rFonts w:eastAsia="Arial"/>
          <w:i/>
          <w:iCs/>
          <w:color w:val="231F20"/>
          <w:w w:val="90"/>
          <w:sz w:val="16"/>
          <w:szCs w:val="16"/>
        </w:rPr>
      </w:pPr>
      <w:r w:rsidRPr="00D408AD">
        <w:rPr>
          <w:rFonts w:eastAsia="Arial"/>
          <w:i/>
          <w:iCs/>
          <w:color w:val="231F20"/>
          <w:w w:val="90"/>
          <w:sz w:val="16"/>
          <w:szCs w:val="16"/>
        </w:rPr>
        <w:t>NCES</w:t>
      </w:r>
      <w:r w:rsidRPr="00D408AD">
        <w:rPr>
          <w:rFonts w:eastAsia="Arial"/>
          <w:i/>
          <w:iCs/>
          <w:color w:val="231F20"/>
          <w:spacing w:val="-8"/>
          <w:w w:val="90"/>
          <w:sz w:val="16"/>
          <w:szCs w:val="16"/>
        </w:rPr>
        <w:t xml:space="preserve"> </w:t>
      </w:r>
      <w:r w:rsidRPr="00D408AD">
        <w:rPr>
          <w:rFonts w:eastAsia="Arial"/>
          <w:i/>
          <w:iCs/>
          <w:color w:val="231F20"/>
          <w:w w:val="90"/>
          <w:sz w:val="16"/>
          <w:szCs w:val="16"/>
        </w:rPr>
        <w:t>is</w:t>
      </w:r>
      <w:r w:rsidRPr="00D408AD">
        <w:rPr>
          <w:rFonts w:eastAsia="Arial"/>
          <w:i/>
          <w:iCs/>
          <w:color w:val="231F20"/>
          <w:spacing w:val="-8"/>
          <w:w w:val="90"/>
          <w:sz w:val="16"/>
          <w:szCs w:val="16"/>
        </w:rPr>
        <w:t xml:space="preserve"> </w:t>
      </w:r>
      <w:r w:rsidRPr="00D408AD">
        <w:rPr>
          <w:rFonts w:eastAsia="Arial"/>
          <w:i/>
          <w:iCs/>
          <w:color w:val="231F20"/>
          <w:w w:val="90"/>
          <w:sz w:val="16"/>
          <w:szCs w:val="16"/>
        </w:rPr>
        <w:t>authorized</w:t>
      </w:r>
      <w:r w:rsidRPr="00D408AD">
        <w:rPr>
          <w:rFonts w:eastAsia="Arial"/>
          <w:i/>
          <w:iCs/>
          <w:color w:val="231F20"/>
          <w:spacing w:val="-7"/>
          <w:w w:val="90"/>
          <w:sz w:val="16"/>
          <w:szCs w:val="16"/>
        </w:rPr>
        <w:t xml:space="preserve"> </w:t>
      </w:r>
      <w:r w:rsidRPr="00D408AD">
        <w:rPr>
          <w:rFonts w:eastAsia="Arial"/>
          <w:i/>
          <w:iCs/>
          <w:color w:val="231F20"/>
          <w:w w:val="90"/>
          <w:sz w:val="16"/>
          <w:szCs w:val="16"/>
        </w:rPr>
        <w:t>to</w:t>
      </w:r>
      <w:r w:rsidRPr="00D408AD">
        <w:rPr>
          <w:rFonts w:eastAsia="Arial"/>
          <w:i/>
          <w:iCs/>
          <w:color w:val="231F20"/>
          <w:spacing w:val="-8"/>
          <w:w w:val="90"/>
          <w:sz w:val="16"/>
          <w:szCs w:val="16"/>
        </w:rPr>
        <w:t xml:space="preserve"> </w:t>
      </w:r>
      <w:r w:rsidRPr="00D408AD">
        <w:rPr>
          <w:rFonts w:eastAsia="Arial"/>
          <w:i/>
          <w:iCs/>
          <w:color w:val="231F20"/>
          <w:w w:val="90"/>
          <w:sz w:val="16"/>
          <w:szCs w:val="16"/>
        </w:rPr>
        <w:t>conduct</w:t>
      </w:r>
      <w:r w:rsidRPr="00D408AD">
        <w:rPr>
          <w:rFonts w:eastAsia="Arial"/>
          <w:i/>
          <w:iCs/>
          <w:color w:val="231F20"/>
          <w:spacing w:val="-7"/>
          <w:w w:val="90"/>
          <w:sz w:val="16"/>
          <w:szCs w:val="16"/>
        </w:rPr>
        <w:t xml:space="preserve"> </w:t>
      </w:r>
      <w:r w:rsidRPr="00D408AD">
        <w:rPr>
          <w:rFonts w:eastAsia="Arial"/>
          <w:i/>
          <w:iCs/>
          <w:color w:val="231F20"/>
          <w:w w:val="90"/>
          <w:sz w:val="16"/>
          <w:szCs w:val="16"/>
        </w:rPr>
        <w:t>this</w:t>
      </w:r>
      <w:r w:rsidRPr="00D408AD">
        <w:rPr>
          <w:rFonts w:eastAsia="Arial"/>
          <w:i/>
          <w:iCs/>
          <w:color w:val="231F20"/>
          <w:spacing w:val="-8"/>
          <w:w w:val="90"/>
          <w:sz w:val="16"/>
          <w:szCs w:val="16"/>
        </w:rPr>
        <w:t xml:space="preserve"> </w:t>
      </w:r>
      <w:r w:rsidRPr="00D408AD">
        <w:rPr>
          <w:rFonts w:eastAsia="Arial"/>
          <w:i/>
          <w:iCs/>
          <w:color w:val="231F20"/>
          <w:w w:val="90"/>
          <w:sz w:val="16"/>
          <w:szCs w:val="16"/>
        </w:rPr>
        <w:t>survey</w:t>
      </w:r>
      <w:r w:rsidRPr="00D408AD">
        <w:rPr>
          <w:rFonts w:eastAsia="Arial"/>
          <w:i/>
          <w:iCs/>
          <w:color w:val="231F20"/>
          <w:spacing w:val="-7"/>
          <w:w w:val="90"/>
          <w:sz w:val="16"/>
          <w:szCs w:val="16"/>
        </w:rPr>
        <w:t xml:space="preserve"> </w:t>
      </w:r>
      <w:r w:rsidRPr="00D408AD">
        <w:rPr>
          <w:rFonts w:eastAsia="Arial"/>
          <w:i/>
          <w:iCs/>
          <w:color w:val="231F20"/>
          <w:w w:val="90"/>
          <w:sz w:val="16"/>
          <w:szCs w:val="16"/>
        </w:rPr>
        <w:t>by</w:t>
      </w:r>
      <w:r w:rsidRPr="00D408AD">
        <w:rPr>
          <w:rFonts w:eastAsia="Arial"/>
          <w:i/>
          <w:iCs/>
          <w:color w:val="231F20"/>
          <w:spacing w:val="-8"/>
          <w:w w:val="90"/>
          <w:sz w:val="16"/>
          <w:szCs w:val="16"/>
        </w:rPr>
        <w:t xml:space="preserve"> </w:t>
      </w:r>
      <w:r w:rsidRPr="00D408AD">
        <w:rPr>
          <w:rFonts w:eastAsia="Arial"/>
          <w:i/>
          <w:iCs/>
          <w:color w:val="231F20"/>
          <w:w w:val="90"/>
          <w:sz w:val="16"/>
          <w:szCs w:val="16"/>
        </w:rPr>
        <w:t>the</w:t>
      </w:r>
      <w:r w:rsidRPr="00D408AD">
        <w:rPr>
          <w:rFonts w:eastAsia="Arial"/>
          <w:i/>
          <w:iCs/>
          <w:color w:val="231F20"/>
          <w:spacing w:val="-7"/>
          <w:w w:val="90"/>
          <w:sz w:val="16"/>
          <w:szCs w:val="16"/>
        </w:rPr>
        <w:t xml:space="preserve"> </w:t>
      </w:r>
      <w:r w:rsidRPr="00D408AD">
        <w:rPr>
          <w:rFonts w:eastAsiaTheme="minorEastAsia" w:cstheme="minorBidi"/>
          <w:i/>
          <w:iCs/>
          <w:sz w:val="16"/>
          <w:szCs w:val="16"/>
          <w:lang w:bidi="en-US"/>
        </w:rPr>
        <w:t>American Rescue Plan Act of 2021 (ARP 2021; Sec. 2010) and the</w:t>
      </w:r>
      <w:r w:rsidRPr="00D408AD">
        <w:rPr>
          <w:rFonts w:eastAsiaTheme="minorEastAsia" w:cstheme="minorBidi"/>
          <w:i/>
          <w:iCs/>
          <w:lang w:bidi="en-US"/>
        </w:rPr>
        <w:t xml:space="preserve"> </w:t>
      </w:r>
      <w:r w:rsidRPr="00D408AD">
        <w:rPr>
          <w:rFonts w:eastAsia="Arial"/>
          <w:i/>
          <w:iCs/>
          <w:color w:val="231F20"/>
          <w:w w:val="90"/>
          <w:sz w:val="16"/>
          <w:szCs w:val="16"/>
        </w:rPr>
        <w:t>Education</w:t>
      </w:r>
      <w:r w:rsidRPr="00D408AD">
        <w:rPr>
          <w:rFonts w:eastAsia="Arial"/>
          <w:i/>
          <w:iCs/>
          <w:color w:val="231F20"/>
          <w:spacing w:val="-8"/>
          <w:w w:val="90"/>
          <w:sz w:val="16"/>
          <w:szCs w:val="16"/>
        </w:rPr>
        <w:t xml:space="preserve"> </w:t>
      </w:r>
      <w:r w:rsidRPr="00D408AD">
        <w:rPr>
          <w:rFonts w:eastAsia="Arial"/>
          <w:i/>
          <w:iCs/>
          <w:color w:val="231F20"/>
          <w:w w:val="90"/>
          <w:sz w:val="16"/>
          <w:szCs w:val="16"/>
        </w:rPr>
        <w:t>Sciences</w:t>
      </w:r>
      <w:r w:rsidRPr="00D408AD">
        <w:rPr>
          <w:rFonts w:eastAsia="Arial"/>
          <w:i/>
          <w:iCs/>
          <w:color w:val="231F20"/>
          <w:spacing w:val="-7"/>
          <w:w w:val="90"/>
          <w:sz w:val="16"/>
          <w:szCs w:val="16"/>
        </w:rPr>
        <w:t xml:space="preserve"> </w:t>
      </w:r>
      <w:r w:rsidRPr="00D408AD">
        <w:rPr>
          <w:rFonts w:eastAsia="Arial"/>
          <w:i/>
          <w:iCs/>
          <w:color w:val="231F20"/>
          <w:w w:val="90"/>
          <w:sz w:val="16"/>
          <w:szCs w:val="16"/>
        </w:rPr>
        <w:t>Reform</w:t>
      </w:r>
      <w:r w:rsidRPr="00D408AD">
        <w:rPr>
          <w:rFonts w:eastAsia="Arial"/>
          <w:i/>
          <w:iCs/>
          <w:color w:val="231F20"/>
          <w:spacing w:val="-8"/>
          <w:w w:val="90"/>
          <w:sz w:val="16"/>
          <w:szCs w:val="16"/>
        </w:rPr>
        <w:t xml:space="preserve"> </w:t>
      </w:r>
      <w:r w:rsidRPr="00D408AD">
        <w:rPr>
          <w:rFonts w:eastAsia="Arial"/>
          <w:i/>
          <w:iCs/>
          <w:color w:val="231F20"/>
          <w:w w:val="90"/>
          <w:sz w:val="16"/>
          <w:szCs w:val="16"/>
        </w:rPr>
        <w:t>Act</w:t>
      </w:r>
      <w:r w:rsidRPr="00D408AD">
        <w:rPr>
          <w:rFonts w:eastAsia="Arial"/>
          <w:i/>
          <w:iCs/>
          <w:color w:val="231F20"/>
          <w:spacing w:val="-7"/>
          <w:w w:val="90"/>
          <w:sz w:val="16"/>
          <w:szCs w:val="16"/>
        </w:rPr>
        <w:t xml:space="preserve"> </w:t>
      </w:r>
      <w:r w:rsidRPr="00D408AD">
        <w:rPr>
          <w:rFonts w:eastAsia="Arial"/>
          <w:i/>
          <w:iCs/>
          <w:color w:val="231F20"/>
          <w:w w:val="90"/>
          <w:sz w:val="16"/>
          <w:szCs w:val="16"/>
        </w:rPr>
        <w:t>of</w:t>
      </w:r>
      <w:r w:rsidRPr="00D408AD">
        <w:rPr>
          <w:rFonts w:eastAsia="Arial"/>
          <w:i/>
          <w:iCs/>
          <w:color w:val="231F20"/>
          <w:spacing w:val="-8"/>
          <w:w w:val="90"/>
          <w:sz w:val="16"/>
          <w:szCs w:val="16"/>
        </w:rPr>
        <w:t xml:space="preserve"> </w:t>
      </w:r>
      <w:r w:rsidRPr="00D408AD">
        <w:rPr>
          <w:rFonts w:eastAsia="Arial"/>
          <w:i/>
          <w:iCs/>
          <w:color w:val="231F20"/>
          <w:w w:val="90"/>
          <w:sz w:val="16"/>
          <w:szCs w:val="16"/>
        </w:rPr>
        <w:t>2002</w:t>
      </w:r>
      <w:r w:rsidRPr="00D408AD">
        <w:rPr>
          <w:rFonts w:eastAsia="Arial"/>
          <w:i/>
          <w:iCs/>
          <w:color w:val="231F20"/>
          <w:spacing w:val="-7"/>
          <w:w w:val="90"/>
          <w:sz w:val="16"/>
          <w:szCs w:val="16"/>
        </w:rPr>
        <w:t xml:space="preserve"> </w:t>
      </w:r>
      <w:r w:rsidRPr="00D408AD">
        <w:rPr>
          <w:rFonts w:eastAsia="Arial"/>
          <w:i/>
          <w:iCs/>
          <w:color w:val="231F20"/>
          <w:w w:val="90"/>
          <w:sz w:val="16"/>
          <w:szCs w:val="16"/>
        </w:rPr>
        <w:t>(ESRA 2002, 20 U.S.C. §9543).</w:t>
      </w:r>
      <w:r w:rsidRPr="00D408AD">
        <w:rPr>
          <w:rFonts w:eastAsia="Arial"/>
          <w:i/>
          <w:iCs/>
          <w:color w:val="231F20"/>
          <w:spacing w:val="21"/>
          <w:w w:val="90"/>
          <w:sz w:val="16"/>
          <w:szCs w:val="16"/>
        </w:rPr>
        <w:t xml:space="preserve"> </w:t>
      </w:r>
      <w:r w:rsidRPr="00D408AD">
        <w:rPr>
          <w:rFonts w:eastAsia="Arial"/>
          <w:i/>
          <w:iCs/>
          <w:color w:val="231F20"/>
          <w:w w:val="90"/>
          <w:sz w:val="16"/>
          <w:szCs w:val="16"/>
        </w:rPr>
        <w:t>All</w:t>
      </w:r>
      <w:r w:rsidRPr="00D408AD">
        <w:rPr>
          <w:rFonts w:eastAsia="Arial"/>
          <w:i/>
          <w:iCs/>
          <w:color w:val="231F20"/>
          <w:spacing w:val="-7"/>
          <w:w w:val="90"/>
          <w:sz w:val="16"/>
          <w:szCs w:val="16"/>
        </w:rPr>
        <w:t xml:space="preserve"> </w:t>
      </w:r>
      <w:r w:rsidRPr="00D408AD">
        <w:rPr>
          <w:rFonts w:eastAsia="Arial"/>
          <w:i/>
          <w:iCs/>
          <w:color w:val="231F20"/>
          <w:w w:val="90"/>
          <w:sz w:val="16"/>
          <w:szCs w:val="16"/>
        </w:rPr>
        <w:t>of the</w:t>
      </w:r>
      <w:r w:rsidRPr="00D408AD">
        <w:rPr>
          <w:rFonts w:eastAsia="Arial"/>
          <w:i/>
          <w:iCs/>
          <w:color w:val="231F20"/>
          <w:spacing w:val="-7"/>
          <w:w w:val="90"/>
          <w:sz w:val="16"/>
          <w:szCs w:val="16"/>
        </w:rPr>
        <w:t xml:space="preserve"> </w:t>
      </w:r>
      <w:r w:rsidRPr="00D408AD">
        <w:rPr>
          <w:rFonts w:eastAsia="Arial"/>
          <w:i/>
          <w:iCs/>
          <w:color w:val="231F20"/>
          <w:w w:val="90"/>
          <w:sz w:val="16"/>
          <w:szCs w:val="16"/>
        </w:rPr>
        <w:t>information</w:t>
      </w:r>
      <w:r w:rsidRPr="00D408AD">
        <w:rPr>
          <w:rFonts w:eastAsia="Arial"/>
          <w:i/>
          <w:iCs/>
          <w:color w:val="231F20"/>
          <w:spacing w:val="-8"/>
          <w:w w:val="90"/>
          <w:sz w:val="16"/>
          <w:szCs w:val="16"/>
        </w:rPr>
        <w:t xml:space="preserve"> </w:t>
      </w:r>
      <w:r w:rsidRPr="00D408AD">
        <w:rPr>
          <w:rFonts w:eastAsia="Arial"/>
          <w:i/>
          <w:iCs/>
          <w:color w:val="231F20"/>
          <w:w w:val="90"/>
          <w:sz w:val="16"/>
          <w:szCs w:val="16"/>
        </w:rPr>
        <w:t>schools</w:t>
      </w:r>
      <w:r w:rsidRPr="00D408AD">
        <w:rPr>
          <w:rFonts w:eastAsia="Arial"/>
          <w:i/>
          <w:iCs/>
          <w:color w:val="231F20"/>
          <w:spacing w:val="-7"/>
          <w:w w:val="90"/>
          <w:sz w:val="16"/>
          <w:szCs w:val="16"/>
        </w:rPr>
        <w:t xml:space="preserve"> </w:t>
      </w:r>
      <w:r w:rsidRPr="00D408AD">
        <w:rPr>
          <w:rFonts w:eastAsia="Arial"/>
          <w:i/>
          <w:iCs/>
          <w:color w:val="231F20"/>
          <w:w w:val="90"/>
          <w:sz w:val="16"/>
          <w:szCs w:val="16"/>
        </w:rPr>
        <w:t>provide</w:t>
      </w:r>
      <w:r w:rsidRPr="00D408AD">
        <w:rPr>
          <w:rFonts w:eastAsia="Arial"/>
          <w:i/>
          <w:iCs/>
          <w:color w:val="231F20"/>
          <w:spacing w:val="-8"/>
          <w:w w:val="90"/>
          <w:sz w:val="16"/>
          <w:szCs w:val="16"/>
        </w:rPr>
        <w:t xml:space="preserve"> </w:t>
      </w:r>
      <w:r w:rsidRPr="00D408AD">
        <w:rPr>
          <w:rFonts w:eastAsia="Arial"/>
          <w:i/>
          <w:iCs/>
          <w:color w:val="231F20"/>
          <w:w w:val="90"/>
          <w:sz w:val="16"/>
          <w:szCs w:val="16"/>
        </w:rPr>
        <w:t>may</w:t>
      </w:r>
      <w:r w:rsidRPr="00D408AD">
        <w:rPr>
          <w:rFonts w:eastAsia="Arial"/>
          <w:i/>
          <w:iCs/>
          <w:color w:val="231F20"/>
          <w:spacing w:val="-7"/>
          <w:w w:val="90"/>
          <w:sz w:val="16"/>
          <w:szCs w:val="16"/>
        </w:rPr>
        <w:t xml:space="preserve"> </w:t>
      </w:r>
      <w:r w:rsidRPr="00D408AD">
        <w:rPr>
          <w:rFonts w:eastAsia="Arial"/>
          <w:i/>
          <w:iCs/>
          <w:color w:val="231F20"/>
          <w:w w:val="90"/>
          <w:sz w:val="16"/>
          <w:szCs w:val="16"/>
        </w:rPr>
        <w:t>be</w:t>
      </w:r>
      <w:r w:rsidRPr="00D408AD">
        <w:rPr>
          <w:rFonts w:eastAsia="Arial"/>
          <w:i/>
          <w:iCs/>
          <w:color w:val="231F20"/>
          <w:spacing w:val="-8"/>
          <w:w w:val="90"/>
          <w:sz w:val="16"/>
          <w:szCs w:val="16"/>
        </w:rPr>
        <w:t xml:space="preserve"> </w:t>
      </w:r>
      <w:r w:rsidRPr="00D408AD">
        <w:rPr>
          <w:rFonts w:eastAsia="Arial"/>
          <w:i/>
          <w:iCs/>
          <w:color w:val="231F20"/>
          <w:w w:val="90"/>
          <w:sz w:val="16"/>
          <w:szCs w:val="16"/>
        </w:rPr>
        <w:t>used</w:t>
      </w:r>
      <w:r w:rsidRPr="00D408AD">
        <w:rPr>
          <w:rFonts w:eastAsia="Arial"/>
          <w:i/>
          <w:iCs/>
          <w:color w:val="231F20"/>
          <w:spacing w:val="-7"/>
          <w:w w:val="90"/>
          <w:sz w:val="16"/>
          <w:szCs w:val="16"/>
        </w:rPr>
        <w:t xml:space="preserve"> </w:t>
      </w:r>
      <w:r w:rsidRPr="00D408AD">
        <w:rPr>
          <w:rFonts w:eastAsia="Arial"/>
          <w:i/>
          <w:iCs/>
          <w:color w:val="231F20"/>
          <w:w w:val="90"/>
          <w:sz w:val="16"/>
          <w:szCs w:val="16"/>
        </w:rPr>
        <w:t>only</w:t>
      </w:r>
      <w:r w:rsidRPr="00D408AD">
        <w:rPr>
          <w:rFonts w:eastAsia="Arial"/>
          <w:i/>
          <w:iCs/>
          <w:color w:val="231F20"/>
          <w:spacing w:val="-8"/>
          <w:w w:val="90"/>
          <w:sz w:val="16"/>
          <w:szCs w:val="16"/>
        </w:rPr>
        <w:t xml:space="preserve"> </w:t>
      </w:r>
      <w:r w:rsidRPr="00D408AD">
        <w:rPr>
          <w:rFonts w:eastAsia="Arial"/>
          <w:i/>
          <w:iCs/>
          <w:color w:val="231F20"/>
          <w:w w:val="90"/>
          <w:sz w:val="16"/>
          <w:szCs w:val="16"/>
        </w:rPr>
        <w:t>for</w:t>
      </w:r>
      <w:r w:rsidRPr="00D408AD">
        <w:rPr>
          <w:rFonts w:eastAsia="Arial"/>
          <w:i/>
          <w:iCs/>
          <w:color w:val="231F20"/>
          <w:spacing w:val="-8"/>
          <w:w w:val="90"/>
          <w:sz w:val="16"/>
          <w:szCs w:val="16"/>
        </w:rPr>
        <w:t xml:space="preserve"> </w:t>
      </w:r>
      <w:r w:rsidRPr="00D408AD">
        <w:rPr>
          <w:rFonts w:eastAsia="Arial"/>
          <w:i/>
          <w:iCs/>
          <w:color w:val="231F20"/>
          <w:w w:val="90"/>
          <w:sz w:val="16"/>
          <w:szCs w:val="16"/>
        </w:rPr>
        <w:t>statistical</w:t>
      </w:r>
      <w:r w:rsidRPr="00D408AD">
        <w:rPr>
          <w:rFonts w:eastAsia="Arial"/>
          <w:i/>
          <w:iCs/>
          <w:color w:val="231F20"/>
          <w:spacing w:val="-7"/>
          <w:w w:val="90"/>
          <w:sz w:val="16"/>
          <w:szCs w:val="16"/>
        </w:rPr>
        <w:t xml:space="preserve"> </w:t>
      </w:r>
      <w:r w:rsidRPr="00D408AD">
        <w:rPr>
          <w:rFonts w:eastAsia="Arial"/>
          <w:i/>
          <w:iCs/>
          <w:color w:val="231F20"/>
          <w:w w:val="90"/>
          <w:sz w:val="16"/>
          <w:szCs w:val="16"/>
        </w:rPr>
        <w:t>purposes</w:t>
      </w:r>
      <w:r w:rsidRPr="00D408AD">
        <w:rPr>
          <w:rFonts w:eastAsia="Arial"/>
          <w:i/>
          <w:iCs/>
          <w:color w:val="231F20"/>
          <w:spacing w:val="-8"/>
          <w:w w:val="90"/>
          <w:sz w:val="16"/>
          <w:szCs w:val="16"/>
        </w:rPr>
        <w:t xml:space="preserve"> </w:t>
      </w:r>
      <w:r w:rsidRPr="00D408AD">
        <w:rPr>
          <w:rFonts w:eastAsia="Arial"/>
          <w:i/>
          <w:iCs/>
          <w:color w:val="231F20"/>
          <w:w w:val="90"/>
          <w:sz w:val="16"/>
          <w:szCs w:val="16"/>
        </w:rPr>
        <w:t>and</w:t>
      </w:r>
      <w:r w:rsidRPr="00D408AD">
        <w:rPr>
          <w:rFonts w:eastAsia="Arial"/>
          <w:i/>
          <w:iCs/>
          <w:color w:val="231F20"/>
          <w:w w:val="88"/>
          <w:sz w:val="16"/>
          <w:szCs w:val="16"/>
        </w:rPr>
        <w:t xml:space="preserve"> </w:t>
      </w:r>
      <w:r w:rsidRPr="00D408AD">
        <w:rPr>
          <w:rFonts w:eastAsia="Arial"/>
          <w:i/>
          <w:iCs/>
          <w:color w:val="231F20"/>
          <w:w w:val="90"/>
          <w:sz w:val="16"/>
          <w:szCs w:val="16"/>
        </w:rPr>
        <w:t>may</w:t>
      </w:r>
      <w:r w:rsidRPr="00D408AD">
        <w:rPr>
          <w:rFonts w:eastAsia="Arial"/>
          <w:i/>
          <w:iCs/>
          <w:color w:val="231F20"/>
          <w:spacing w:val="-8"/>
          <w:w w:val="90"/>
          <w:sz w:val="16"/>
          <w:szCs w:val="16"/>
        </w:rPr>
        <w:t xml:space="preserve"> </w:t>
      </w:r>
      <w:r w:rsidRPr="00D408AD">
        <w:rPr>
          <w:rFonts w:eastAsia="Arial"/>
          <w:i/>
          <w:iCs/>
          <w:color w:val="231F20"/>
          <w:w w:val="90"/>
          <w:sz w:val="16"/>
          <w:szCs w:val="16"/>
        </w:rPr>
        <w:t>not</w:t>
      </w:r>
      <w:r w:rsidRPr="00D408AD">
        <w:rPr>
          <w:rFonts w:eastAsia="Arial"/>
          <w:i/>
          <w:iCs/>
          <w:color w:val="231F20"/>
          <w:spacing w:val="-7"/>
          <w:w w:val="90"/>
          <w:sz w:val="16"/>
          <w:szCs w:val="16"/>
        </w:rPr>
        <w:t xml:space="preserve"> </w:t>
      </w:r>
      <w:r w:rsidRPr="00D408AD">
        <w:rPr>
          <w:rFonts w:eastAsia="Arial"/>
          <w:i/>
          <w:iCs/>
          <w:color w:val="231F20"/>
          <w:w w:val="90"/>
          <w:sz w:val="16"/>
          <w:szCs w:val="16"/>
        </w:rPr>
        <w:t>be</w:t>
      </w:r>
      <w:r w:rsidRPr="00D408AD">
        <w:rPr>
          <w:rFonts w:eastAsia="Arial"/>
          <w:i/>
          <w:iCs/>
          <w:color w:val="231F20"/>
          <w:spacing w:val="-7"/>
          <w:w w:val="90"/>
          <w:sz w:val="16"/>
          <w:szCs w:val="16"/>
        </w:rPr>
        <w:t xml:space="preserve"> </w:t>
      </w:r>
      <w:r w:rsidRPr="00D408AD">
        <w:rPr>
          <w:rFonts w:eastAsia="Arial"/>
          <w:i/>
          <w:iCs/>
          <w:color w:val="231F20"/>
          <w:w w:val="90"/>
          <w:sz w:val="16"/>
          <w:szCs w:val="16"/>
        </w:rPr>
        <w:t>disclosed,</w:t>
      </w:r>
      <w:r w:rsidRPr="00D408AD">
        <w:rPr>
          <w:rFonts w:eastAsia="Arial"/>
          <w:i/>
          <w:iCs/>
          <w:color w:val="231F20"/>
          <w:spacing w:val="-8"/>
          <w:w w:val="90"/>
          <w:sz w:val="16"/>
          <w:szCs w:val="16"/>
        </w:rPr>
        <w:t xml:space="preserve"> </w:t>
      </w:r>
      <w:r w:rsidRPr="00D408AD">
        <w:rPr>
          <w:rFonts w:eastAsia="Arial"/>
          <w:i/>
          <w:iCs/>
          <w:color w:val="231F20"/>
          <w:w w:val="90"/>
          <w:sz w:val="16"/>
          <w:szCs w:val="16"/>
        </w:rPr>
        <w:t>or</w:t>
      </w:r>
      <w:r w:rsidRPr="00D408AD">
        <w:rPr>
          <w:rFonts w:eastAsia="Arial"/>
          <w:i/>
          <w:iCs/>
          <w:color w:val="231F20"/>
          <w:spacing w:val="-7"/>
          <w:w w:val="90"/>
          <w:sz w:val="16"/>
          <w:szCs w:val="16"/>
        </w:rPr>
        <w:t xml:space="preserve"> </w:t>
      </w:r>
      <w:r w:rsidRPr="00D408AD">
        <w:rPr>
          <w:rFonts w:eastAsia="Arial"/>
          <w:i/>
          <w:iCs/>
          <w:color w:val="231F20"/>
          <w:w w:val="90"/>
          <w:sz w:val="16"/>
          <w:szCs w:val="16"/>
        </w:rPr>
        <w:t>used,</w:t>
      </w:r>
      <w:r w:rsidRPr="00D408AD">
        <w:rPr>
          <w:rFonts w:eastAsia="Arial"/>
          <w:i/>
          <w:iCs/>
          <w:color w:val="231F20"/>
          <w:spacing w:val="-7"/>
          <w:w w:val="90"/>
          <w:sz w:val="16"/>
          <w:szCs w:val="16"/>
        </w:rPr>
        <w:t xml:space="preserve"> </w:t>
      </w:r>
      <w:r w:rsidRPr="00D408AD">
        <w:rPr>
          <w:rFonts w:eastAsia="Arial"/>
          <w:i/>
          <w:iCs/>
          <w:color w:val="231F20"/>
          <w:w w:val="90"/>
          <w:sz w:val="16"/>
          <w:szCs w:val="16"/>
        </w:rPr>
        <w:t>in</w:t>
      </w:r>
      <w:r w:rsidRPr="00D408AD">
        <w:rPr>
          <w:rFonts w:eastAsia="Arial"/>
          <w:i/>
          <w:iCs/>
          <w:color w:val="231F20"/>
          <w:spacing w:val="-8"/>
          <w:w w:val="90"/>
          <w:sz w:val="16"/>
          <w:szCs w:val="16"/>
        </w:rPr>
        <w:t xml:space="preserve"> </w:t>
      </w:r>
      <w:r w:rsidRPr="00D408AD">
        <w:rPr>
          <w:rFonts w:eastAsia="Arial"/>
          <w:i/>
          <w:iCs/>
          <w:color w:val="231F20"/>
          <w:w w:val="90"/>
          <w:sz w:val="16"/>
          <w:szCs w:val="16"/>
        </w:rPr>
        <w:t>identifiable</w:t>
      </w:r>
      <w:r w:rsidRPr="00D408AD">
        <w:rPr>
          <w:rFonts w:eastAsia="Arial"/>
          <w:i/>
          <w:iCs/>
          <w:color w:val="231F20"/>
          <w:spacing w:val="-7"/>
          <w:w w:val="90"/>
          <w:sz w:val="16"/>
          <w:szCs w:val="16"/>
        </w:rPr>
        <w:t xml:space="preserve"> </w:t>
      </w:r>
      <w:r w:rsidRPr="00D408AD">
        <w:rPr>
          <w:rFonts w:eastAsia="Arial"/>
          <w:i/>
          <w:iCs/>
          <w:color w:val="231F20"/>
          <w:w w:val="90"/>
          <w:sz w:val="16"/>
          <w:szCs w:val="16"/>
        </w:rPr>
        <w:t>form</w:t>
      </w:r>
      <w:r w:rsidRPr="00D408AD">
        <w:rPr>
          <w:rFonts w:eastAsia="Arial"/>
          <w:i/>
          <w:iCs/>
          <w:color w:val="231F20"/>
          <w:spacing w:val="-7"/>
          <w:w w:val="90"/>
          <w:sz w:val="16"/>
          <w:szCs w:val="16"/>
        </w:rPr>
        <w:t xml:space="preserve"> </w:t>
      </w:r>
      <w:r w:rsidRPr="00D408AD">
        <w:rPr>
          <w:rFonts w:eastAsia="Arial"/>
          <w:i/>
          <w:iCs/>
          <w:color w:val="231F20"/>
          <w:w w:val="90"/>
          <w:sz w:val="16"/>
          <w:szCs w:val="16"/>
        </w:rPr>
        <w:t>for</w:t>
      </w:r>
      <w:r w:rsidRPr="00D408AD">
        <w:rPr>
          <w:rFonts w:eastAsia="Arial"/>
          <w:i/>
          <w:iCs/>
          <w:color w:val="231F20"/>
          <w:spacing w:val="-8"/>
          <w:w w:val="90"/>
          <w:sz w:val="16"/>
          <w:szCs w:val="16"/>
        </w:rPr>
        <w:t xml:space="preserve"> </w:t>
      </w:r>
      <w:r w:rsidRPr="00D408AD">
        <w:rPr>
          <w:rFonts w:eastAsia="Arial"/>
          <w:i/>
          <w:iCs/>
          <w:color w:val="231F20"/>
          <w:w w:val="90"/>
          <w:sz w:val="16"/>
          <w:szCs w:val="16"/>
        </w:rPr>
        <w:t>any</w:t>
      </w:r>
      <w:r w:rsidRPr="00D408AD">
        <w:rPr>
          <w:rFonts w:eastAsia="Arial"/>
          <w:i/>
          <w:iCs/>
          <w:color w:val="231F20"/>
          <w:spacing w:val="-7"/>
          <w:w w:val="90"/>
          <w:sz w:val="16"/>
          <w:szCs w:val="16"/>
        </w:rPr>
        <w:t xml:space="preserve"> </w:t>
      </w:r>
      <w:r w:rsidRPr="00D408AD">
        <w:rPr>
          <w:rFonts w:eastAsia="Arial"/>
          <w:i/>
          <w:iCs/>
          <w:color w:val="231F20"/>
          <w:w w:val="90"/>
          <w:sz w:val="16"/>
          <w:szCs w:val="16"/>
        </w:rPr>
        <w:t>other</w:t>
      </w:r>
      <w:r w:rsidRPr="00D408AD">
        <w:rPr>
          <w:rFonts w:eastAsia="Arial"/>
          <w:i/>
          <w:iCs/>
          <w:color w:val="231F20"/>
          <w:spacing w:val="-7"/>
          <w:w w:val="90"/>
          <w:sz w:val="16"/>
          <w:szCs w:val="16"/>
        </w:rPr>
        <w:t xml:space="preserve"> </w:t>
      </w:r>
      <w:r w:rsidRPr="00D408AD">
        <w:rPr>
          <w:rFonts w:eastAsia="Arial"/>
          <w:i/>
          <w:iCs/>
          <w:color w:val="231F20"/>
          <w:w w:val="90"/>
          <w:sz w:val="16"/>
          <w:szCs w:val="16"/>
        </w:rPr>
        <w:t>purpose</w:t>
      </w:r>
      <w:r w:rsidRPr="00D408AD">
        <w:rPr>
          <w:rFonts w:eastAsia="Arial"/>
          <w:i/>
          <w:iCs/>
          <w:color w:val="231F20"/>
          <w:spacing w:val="-7"/>
          <w:w w:val="90"/>
          <w:sz w:val="16"/>
          <w:szCs w:val="16"/>
        </w:rPr>
        <w:t xml:space="preserve"> </w:t>
      </w:r>
      <w:r w:rsidRPr="00D408AD">
        <w:rPr>
          <w:rFonts w:eastAsia="Arial"/>
          <w:i/>
          <w:iCs/>
          <w:color w:val="231F20"/>
          <w:w w:val="90"/>
          <w:sz w:val="16"/>
          <w:szCs w:val="16"/>
        </w:rPr>
        <w:t>except</w:t>
      </w:r>
      <w:r w:rsidRPr="00D408AD">
        <w:rPr>
          <w:rFonts w:eastAsia="Arial"/>
          <w:i/>
          <w:iCs/>
          <w:color w:val="231F20"/>
          <w:spacing w:val="-8"/>
          <w:w w:val="90"/>
          <w:sz w:val="16"/>
          <w:szCs w:val="16"/>
        </w:rPr>
        <w:t xml:space="preserve"> </w:t>
      </w:r>
      <w:r w:rsidRPr="00D408AD">
        <w:rPr>
          <w:rFonts w:eastAsia="Arial"/>
          <w:i/>
          <w:iCs/>
          <w:color w:val="231F20"/>
          <w:w w:val="90"/>
          <w:sz w:val="16"/>
          <w:szCs w:val="16"/>
        </w:rPr>
        <w:t>as</w:t>
      </w:r>
      <w:r w:rsidRPr="00D408AD">
        <w:rPr>
          <w:rFonts w:eastAsia="Arial"/>
          <w:i/>
          <w:iCs/>
          <w:color w:val="231F20"/>
          <w:spacing w:val="-7"/>
          <w:w w:val="90"/>
          <w:sz w:val="16"/>
          <w:szCs w:val="16"/>
        </w:rPr>
        <w:t xml:space="preserve"> </w:t>
      </w:r>
      <w:r w:rsidRPr="00D408AD">
        <w:rPr>
          <w:rFonts w:eastAsia="Arial"/>
          <w:i/>
          <w:iCs/>
          <w:color w:val="231F20"/>
          <w:w w:val="90"/>
          <w:sz w:val="16"/>
          <w:szCs w:val="16"/>
        </w:rPr>
        <w:t>required</w:t>
      </w:r>
      <w:r w:rsidRPr="00D408AD">
        <w:rPr>
          <w:rFonts w:eastAsia="Arial"/>
          <w:i/>
          <w:iCs/>
          <w:color w:val="231F20"/>
          <w:spacing w:val="-7"/>
          <w:w w:val="90"/>
          <w:sz w:val="16"/>
          <w:szCs w:val="16"/>
        </w:rPr>
        <w:t xml:space="preserve"> </w:t>
      </w:r>
      <w:r w:rsidRPr="00D408AD">
        <w:rPr>
          <w:rFonts w:eastAsia="Arial"/>
          <w:i/>
          <w:iCs/>
          <w:color w:val="231F20"/>
          <w:w w:val="90"/>
          <w:sz w:val="16"/>
          <w:szCs w:val="16"/>
        </w:rPr>
        <w:t>by</w:t>
      </w:r>
      <w:r w:rsidRPr="00D408AD">
        <w:rPr>
          <w:rFonts w:eastAsia="Arial"/>
          <w:i/>
          <w:iCs/>
          <w:color w:val="231F20"/>
          <w:spacing w:val="-8"/>
          <w:w w:val="90"/>
          <w:sz w:val="16"/>
          <w:szCs w:val="16"/>
        </w:rPr>
        <w:t xml:space="preserve"> </w:t>
      </w:r>
      <w:r w:rsidRPr="00D408AD">
        <w:rPr>
          <w:rFonts w:eastAsia="Arial"/>
          <w:i/>
          <w:iCs/>
          <w:color w:val="231F20"/>
          <w:w w:val="90"/>
          <w:sz w:val="16"/>
          <w:szCs w:val="16"/>
        </w:rPr>
        <w:t>law</w:t>
      </w:r>
      <w:r w:rsidRPr="00D408AD">
        <w:rPr>
          <w:rFonts w:eastAsia="Arial"/>
          <w:i/>
          <w:iCs/>
          <w:color w:val="231F20"/>
          <w:spacing w:val="-7"/>
          <w:w w:val="90"/>
          <w:sz w:val="16"/>
          <w:szCs w:val="16"/>
        </w:rPr>
        <w:t xml:space="preserve"> </w:t>
      </w:r>
      <w:r w:rsidRPr="00D408AD">
        <w:rPr>
          <w:rFonts w:eastAsia="Arial"/>
          <w:i/>
          <w:iCs/>
          <w:color w:val="231F20"/>
          <w:w w:val="90"/>
          <w:sz w:val="16"/>
          <w:szCs w:val="16"/>
        </w:rPr>
        <w:t>(20</w:t>
      </w:r>
      <w:r w:rsidRPr="00D408AD">
        <w:rPr>
          <w:rFonts w:eastAsia="Arial"/>
          <w:i/>
          <w:iCs/>
          <w:color w:val="231F20"/>
          <w:spacing w:val="-7"/>
          <w:w w:val="90"/>
          <w:sz w:val="16"/>
          <w:szCs w:val="16"/>
        </w:rPr>
        <w:t xml:space="preserve"> </w:t>
      </w:r>
      <w:r w:rsidRPr="00D408AD">
        <w:rPr>
          <w:rFonts w:eastAsia="Arial"/>
          <w:i/>
          <w:iCs/>
          <w:color w:val="231F20"/>
          <w:w w:val="90"/>
          <w:sz w:val="16"/>
          <w:szCs w:val="16"/>
        </w:rPr>
        <w:t>U.S.C.</w:t>
      </w:r>
      <w:r w:rsidRPr="00D408AD">
        <w:rPr>
          <w:rFonts w:eastAsia="Arial"/>
          <w:i/>
          <w:iCs/>
          <w:color w:val="231F20"/>
          <w:spacing w:val="-8"/>
          <w:w w:val="90"/>
          <w:sz w:val="16"/>
          <w:szCs w:val="16"/>
        </w:rPr>
        <w:t xml:space="preserve"> </w:t>
      </w:r>
      <w:r w:rsidRPr="00D408AD">
        <w:rPr>
          <w:rFonts w:eastAsia="Arial"/>
          <w:i/>
          <w:iCs/>
          <w:color w:val="231F20"/>
          <w:w w:val="90"/>
          <w:sz w:val="16"/>
          <w:szCs w:val="16"/>
        </w:rPr>
        <w:t>§9573</w:t>
      </w:r>
      <w:r w:rsidRPr="00D408AD">
        <w:rPr>
          <w:rFonts w:eastAsia="Arial"/>
          <w:i/>
          <w:iCs/>
          <w:color w:val="231F20"/>
          <w:spacing w:val="-7"/>
          <w:w w:val="90"/>
          <w:sz w:val="16"/>
          <w:szCs w:val="16"/>
        </w:rPr>
        <w:t xml:space="preserve"> </w:t>
      </w:r>
      <w:r w:rsidRPr="00D408AD">
        <w:rPr>
          <w:rFonts w:eastAsia="Arial"/>
          <w:i/>
          <w:iCs/>
          <w:color w:val="231F20"/>
          <w:w w:val="90"/>
          <w:sz w:val="16"/>
          <w:szCs w:val="16"/>
        </w:rPr>
        <w:t>and</w:t>
      </w:r>
      <w:r w:rsidRPr="00D408AD">
        <w:rPr>
          <w:rFonts w:eastAsia="Arial"/>
          <w:i/>
          <w:iCs/>
          <w:color w:val="231F20"/>
          <w:spacing w:val="-7"/>
          <w:w w:val="90"/>
          <w:sz w:val="16"/>
          <w:szCs w:val="16"/>
        </w:rPr>
        <w:t xml:space="preserve"> </w:t>
      </w:r>
      <w:r w:rsidRPr="00D408AD">
        <w:rPr>
          <w:rFonts w:eastAsia="Arial"/>
          <w:i/>
          <w:iCs/>
          <w:color w:val="231F20"/>
          <w:w w:val="90"/>
          <w:sz w:val="16"/>
          <w:szCs w:val="16"/>
        </w:rPr>
        <w:t>6</w:t>
      </w:r>
      <w:r w:rsidRPr="00D408AD">
        <w:rPr>
          <w:rFonts w:eastAsia="Arial"/>
          <w:i/>
          <w:iCs/>
          <w:color w:val="231F20"/>
          <w:spacing w:val="-8"/>
          <w:w w:val="90"/>
          <w:sz w:val="16"/>
          <w:szCs w:val="16"/>
        </w:rPr>
        <w:t xml:space="preserve"> </w:t>
      </w:r>
      <w:r w:rsidRPr="00D408AD">
        <w:rPr>
          <w:rFonts w:eastAsia="Arial"/>
          <w:i/>
          <w:iCs/>
          <w:color w:val="231F20"/>
          <w:w w:val="90"/>
          <w:sz w:val="16"/>
          <w:szCs w:val="16"/>
        </w:rPr>
        <w:t>U.S.C.</w:t>
      </w:r>
      <w:r w:rsidRPr="00D408AD">
        <w:rPr>
          <w:rFonts w:eastAsia="Arial"/>
          <w:i/>
          <w:iCs/>
          <w:color w:val="231F20"/>
          <w:spacing w:val="-7"/>
          <w:w w:val="90"/>
          <w:sz w:val="16"/>
          <w:szCs w:val="16"/>
        </w:rPr>
        <w:t xml:space="preserve"> </w:t>
      </w:r>
      <w:r w:rsidRPr="00D408AD">
        <w:rPr>
          <w:rFonts w:eastAsia="Arial"/>
          <w:i/>
          <w:iCs/>
          <w:color w:val="231F20"/>
          <w:w w:val="90"/>
          <w:sz w:val="16"/>
          <w:szCs w:val="16"/>
        </w:rPr>
        <w:t>§151).</w:t>
      </w:r>
      <w:r w:rsidRPr="00D408AD">
        <w:rPr>
          <w:rFonts w:eastAsia="Arial"/>
          <w:i/>
          <w:iCs/>
          <w:color w:val="231F20"/>
          <w:spacing w:val="-7"/>
          <w:w w:val="90"/>
          <w:sz w:val="16"/>
          <w:szCs w:val="16"/>
        </w:rPr>
        <w:t xml:space="preserve"> </w:t>
      </w:r>
      <w:r w:rsidRPr="00D408AD">
        <w:rPr>
          <w:rFonts w:eastAsia="Arial"/>
          <w:i/>
          <w:iCs/>
          <w:color w:val="231F20"/>
          <w:w w:val="90"/>
          <w:sz w:val="16"/>
          <w:szCs w:val="16"/>
        </w:rPr>
        <w:t>Reports</w:t>
      </w:r>
      <w:r w:rsidRPr="00D408AD">
        <w:rPr>
          <w:rFonts w:eastAsia="Arial"/>
          <w:i/>
          <w:iCs/>
          <w:color w:val="231F20"/>
          <w:spacing w:val="-7"/>
          <w:w w:val="90"/>
          <w:sz w:val="16"/>
          <w:szCs w:val="16"/>
        </w:rPr>
        <w:t xml:space="preserve"> </w:t>
      </w:r>
      <w:r w:rsidRPr="00D408AD">
        <w:rPr>
          <w:rFonts w:eastAsia="Arial"/>
          <w:i/>
          <w:iCs/>
          <w:color w:val="231F20"/>
          <w:w w:val="90"/>
          <w:sz w:val="16"/>
          <w:szCs w:val="16"/>
        </w:rPr>
        <w:t>of</w:t>
      </w:r>
      <w:r w:rsidRPr="00D408AD">
        <w:rPr>
          <w:rFonts w:eastAsia="Arial"/>
          <w:i/>
          <w:iCs/>
          <w:color w:val="231F20"/>
          <w:spacing w:val="-8"/>
          <w:w w:val="90"/>
          <w:sz w:val="16"/>
          <w:szCs w:val="16"/>
        </w:rPr>
        <w:t xml:space="preserve"> </w:t>
      </w:r>
      <w:r w:rsidRPr="00D408AD">
        <w:rPr>
          <w:rFonts w:eastAsia="Arial"/>
          <w:i/>
          <w:iCs/>
          <w:color w:val="231F20"/>
          <w:w w:val="90"/>
          <w:sz w:val="16"/>
          <w:szCs w:val="16"/>
        </w:rPr>
        <w:t>the</w:t>
      </w:r>
      <w:r w:rsidRPr="00D408AD">
        <w:rPr>
          <w:rFonts w:eastAsia="Arial"/>
          <w:i/>
          <w:iCs/>
          <w:color w:val="231F20"/>
          <w:spacing w:val="-7"/>
          <w:w w:val="90"/>
          <w:sz w:val="16"/>
          <w:szCs w:val="16"/>
        </w:rPr>
        <w:t xml:space="preserve"> </w:t>
      </w:r>
      <w:r w:rsidRPr="00D408AD">
        <w:rPr>
          <w:rFonts w:eastAsia="Arial"/>
          <w:i/>
          <w:iCs/>
          <w:color w:val="231F20"/>
          <w:w w:val="90"/>
          <w:sz w:val="16"/>
          <w:szCs w:val="16"/>
        </w:rPr>
        <w:t>findings</w:t>
      </w:r>
      <w:r w:rsidRPr="00D408AD">
        <w:rPr>
          <w:rFonts w:eastAsia="Arial"/>
          <w:i/>
          <w:iCs/>
          <w:color w:val="231F20"/>
          <w:spacing w:val="-7"/>
          <w:w w:val="90"/>
          <w:sz w:val="16"/>
          <w:szCs w:val="16"/>
        </w:rPr>
        <w:t xml:space="preserve"> </w:t>
      </w:r>
      <w:r w:rsidRPr="00D408AD">
        <w:rPr>
          <w:rFonts w:eastAsia="Arial"/>
          <w:i/>
          <w:iCs/>
          <w:color w:val="231F20"/>
          <w:w w:val="90"/>
          <w:sz w:val="16"/>
          <w:szCs w:val="16"/>
        </w:rPr>
        <w:t>from</w:t>
      </w:r>
      <w:r w:rsidRPr="00D408AD">
        <w:rPr>
          <w:rFonts w:eastAsia="Arial"/>
          <w:i/>
          <w:iCs/>
          <w:color w:val="231F20"/>
          <w:spacing w:val="-8"/>
          <w:w w:val="90"/>
          <w:sz w:val="16"/>
          <w:szCs w:val="16"/>
        </w:rPr>
        <w:t xml:space="preserve"> </w:t>
      </w:r>
      <w:r w:rsidRPr="00D408AD">
        <w:rPr>
          <w:rFonts w:eastAsia="Arial"/>
          <w:i/>
          <w:iCs/>
          <w:color w:val="231F20"/>
          <w:w w:val="90"/>
          <w:sz w:val="16"/>
          <w:szCs w:val="16"/>
        </w:rPr>
        <w:t>the</w:t>
      </w:r>
      <w:r w:rsidRPr="00D408AD">
        <w:rPr>
          <w:rFonts w:eastAsia="Arial"/>
          <w:i/>
          <w:iCs/>
          <w:color w:val="231F20"/>
          <w:spacing w:val="-7"/>
          <w:w w:val="90"/>
          <w:sz w:val="16"/>
          <w:szCs w:val="16"/>
        </w:rPr>
        <w:t xml:space="preserve"> </w:t>
      </w:r>
      <w:r w:rsidRPr="00D408AD">
        <w:rPr>
          <w:rFonts w:eastAsia="Arial"/>
          <w:i/>
          <w:iCs/>
          <w:color w:val="231F20"/>
          <w:w w:val="90"/>
          <w:sz w:val="16"/>
          <w:szCs w:val="16"/>
        </w:rPr>
        <w:t>survey</w:t>
      </w:r>
      <w:r w:rsidRPr="00D408AD">
        <w:rPr>
          <w:rFonts w:eastAsia="Arial"/>
          <w:i/>
          <w:iCs/>
          <w:color w:val="231F20"/>
          <w:spacing w:val="-7"/>
          <w:w w:val="90"/>
          <w:sz w:val="16"/>
          <w:szCs w:val="16"/>
        </w:rPr>
        <w:t xml:space="preserve"> </w:t>
      </w:r>
      <w:r w:rsidRPr="00D408AD">
        <w:rPr>
          <w:rFonts w:eastAsia="Arial"/>
          <w:i/>
          <w:iCs/>
          <w:color w:val="231F20"/>
          <w:w w:val="90"/>
          <w:sz w:val="16"/>
          <w:szCs w:val="16"/>
        </w:rPr>
        <w:t>will</w:t>
      </w:r>
      <w:r w:rsidRPr="00D408AD">
        <w:rPr>
          <w:rFonts w:eastAsia="Arial"/>
          <w:i/>
          <w:iCs/>
          <w:color w:val="231F20"/>
          <w:spacing w:val="-8"/>
          <w:w w:val="90"/>
          <w:sz w:val="16"/>
          <w:szCs w:val="16"/>
        </w:rPr>
        <w:t xml:space="preserve"> </w:t>
      </w:r>
      <w:r w:rsidRPr="00D408AD">
        <w:rPr>
          <w:rFonts w:eastAsia="Arial"/>
          <w:i/>
          <w:iCs/>
          <w:color w:val="231F20"/>
          <w:w w:val="90"/>
          <w:sz w:val="16"/>
          <w:szCs w:val="16"/>
        </w:rPr>
        <w:t>not</w:t>
      </w:r>
      <w:r w:rsidRPr="00D408AD">
        <w:rPr>
          <w:rFonts w:eastAsia="Arial"/>
          <w:i/>
          <w:iCs/>
          <w:color w:val="231F20"/>
          <w:spacing w:val="-7"/>
          <w:w w:val="90"/>
          <w:sz w:val="16"/>
          <w:szCs w:val="16"/>
        </w:rPr>
        <w:t xml:space="preserve"> </w:t>
      </w:r>
      <w:r w:rsidRPr="00D408AD">
        <w:rPr>
          <w:rFonts w:eastAsia="Arial"/>
          <w:i/>
          <w:iCs/>
          <w:color w:val="231F20"/>
          <w:w w:val="90"/>
          <w:sz w:val="16"/>
          <w:szCs w:val="16"/>
        </w:rPr>
        <w:t>identify</w:t>
      </w:r>
      <w:r w:rsidRPr="00D408AD">
        <w:rPr>
          <w:rFonts w:eastAsia="Arial"/>
          <w:i/>
          <w:iCs/>
          <w:color w:val="231F20"/>
          <w:w w:val="88"/>
          <w:sz w:val="16"/>
          <w:szCs w:val="16"/>
        </w:rPr>
        <w:t xml:space="preserve"> </w:t>
      </w:r>
      <w:r w:rsidRPr="00D408AD">
        <w:rPr>
          <w:rFonts w:eastAsia="Arial"/>
          <w:i/>
          <w:iCs/>
          <w:color w:val="231F20"/>
          <w:w w:val="90"/>
          <w:sz w:val="16"/>
          <w:szCs w:val="16"/>
        </w:rPr>
        <w:t>participating</w:t>
      </w:r>
      <w:r w:rsidRPr="00D408AD">
        <w:rPr>
          <w:rFonts w:eastAsia="Arial"/>
          <w:i/>
          <w:iCs/>
          <w:color w:val="231F20"/>
          <w:spacing w:val="-10"/>
          <w:w w:val="90"/>
          <w:sz w:val="16"/>
          <w:szCs w:val="16"/>
        </w:rPr>
        <w:t xml:space="preserve"> </w:t>
      </w:r>
      <w:r w:rsidRPr="00D408AD">
        <w:rPr>
          <w:rFonts w:eastAsia="Arial"/>
          <w:i/>
          <w:iCs/>
          <w:color w:val="231F20"/>
          <w:w w:val="90"/>
          <w:sz w:val="16"/>
          <w:szCs w:val="16"/>
        </w:rPr>
        <w:t>Local Education Agencies (LEAs),</w:t>
      </w:r>
      <w:r w:rsidRPr="00D408AD">
        <w:rPr>
          <w:rFonts w:eastAsia="Arial"/>
          <w:i/>
          <w:iCs/>
          <w:color w:val="231F20"/>
          <w:spacing w:val="-9"/>
          <w:w w:val="90"/>
          <w:sz w:val="16"/>
          <w:szCs w:val="16"/>
        </w:rPr>
        <w:t xml:space="preserve"> </w:t>
      </w:r>
      <w:r w:rsidRPr="00D408AD">
        <w:rPr>
          <w:rFonts w:eastAsia="Arial"/>
          <w:i/>
          <w:iCs/>
          <w:color w:val="231F20"/>
          <w:w w:val="90"/>
          <w:sz w:val="16"/>
          <w:szCs w:val="16"/>
        </w:rPr>
        <w:t>schools,</w:t>
      </w:r>
      <w:r w:rsidRPr="00D408AD">
        <w:rPr>
          <w:rFonts w:eastAsia="Arial"/>
          <w:i/>
          <w:iCs/>
          <w:color w:val="231F20"/>
          <w:spacing w:val="-10"/>
          <w:w w:val="90"/>
          <w:sz w:val="16"/>
          <w:szCs w:val="16"/>
        </w:rPr>
        <w:t xml:space="preserve"> </w:t>
      </w:r>
      <w:r w:rsidRPr="00D408AD">
        <w:rPr>
          <w:rFonts w:eastAsia="Arial"/>
          <w:i/>
          <w:iCs/>
          <w:color w:val="231F20"/>
          <w:w w:val="90"/>
          <w:sz w:val="16"/>
          <w:szCs w:val="16"/>
        </w:rPr>
        <w:t>or</w:t>
      </w:r>
      <w:r w:rsidRPr="00D408AD">
        <w:rPr>
          <w:rFonts w:eastAsia="Arial"/>
          <w:i/>
          <w:iCs/>
          <w:color w:val="231F20"/>
          <w:spacing w:val="-9"/>
          <w:w w:val="90"/>
          <w:sz w:val="16"/>
          <w:szCs w:val="16"/>
        </w:rPr>
        <w:t xml:space="preserve"> </w:t>
      </w:r>
      <w:r w:rsidRPr="00D408AD">
        <w:rPr>
          <w:rFonts w:eastAsia="Arial"/>
          <w:i/>
          <w:iCs/>
          <w:color w:val="231F20"/>
          <w:w w:val="90"/>
          <w:sz w:val="16"/>
          <w:szCs w:val="16"/>
        </w:rPr>
        <w:t>staff.</w:t>
      </w:r>
      <w:r w:rsidRPr="00D408AD">
        <w:rPr>
          <w:rFonts w:eastAsia="Arial"/>
          <w:i/>
          <w:iCs/>
          <w:color w:val="231F20"/>
          <w:spacing w:val="17"/>
          <w:w w:val="90"/>
          <w:sz w:val="16"/>
          <w:szCs w:val="16"/>
        </w:rPr>
        <w:t xml:space="preserve"> </w:t>
      </w:r>
      <w:r w:rsidRPr="00D408AD">
        <w:rPr>
          <w:rFonts w:eastAsia="Arial"/>
          <w:i/>
          <w:iCs/>
          <w:color w:val="231F20"/>
          <w:w w:val="90"/>
          <w:sz w:val="16"/>
          <w:szCs w:val="16"/>
        </w:rPr>
        <w:t>Individual</w:t>
      </w:r>
      <w:r w:rsidRPr="00D408AD">
        <w:rPr>
          <w:rFonts w:eastAsia="Arial"/>
          <w:i/>
          <w:iCs/>
          <w:color w:val="231F20"/>
          <w:spacing w:val="-10"/>
          <w:w w:val="90"/>
          <w:sz w:val="16"/>
          <w:szCs w:val="16"/>
        </w:rPr>
        <w:t xml:space="preserve"> </w:t>
      </w:r>
      <w:r w:rsidRPr="00D408AD">
        <w:rPr>
          <w:rFonts w:eastAsia="Arial"/>
          <w:i/>
          <w:iCs/>
          <w:color w:val="231F20"/>
          <w:w w:val="90"/>
          <w:sz w:val="16"/>
          <w:szCs w:val="16"/>
        </w:rPr>
        <w:t>responses</w:t>
      </w:r>
      <w:r w:rsidRPr="00D408AD">
        <w:rPr>
          <w:rFonts w:eastAsia="Arial"/>
          <w:i/>
          <w:iCs/>
          <w:color w:val="231F20"/>
          <w:spacing w:val="-9"/>
          <w:w w:val="90"/>
          <w:sz w:val="16"/>
          <w:szCs w:val="16"/>
        </w:rPr>
        <w:t xml:space="preserve"> </w:t>
      </w:r>
      <w:r w:rsidRPr="00D408AD">
        <w:rPr>
          <w:rFonts w:eastAsia="Arial"/>
          <w:i/>
          <w:iCs/>
          <w:color w:val="231F20"/>
          <w:w w:val="90"/>
          <w:sz w:val="16"/>
          <w:szCs w:val="16"/>
        </w:rPr>
        <w:t>will</w:t>
      </w:r>
      <w:r w:rsidRPr="00D408AD">
        <w:rPr>
          <w:rFonts w:eastAsia="Arial"/>
          <w:i/>
          <w:iCs/>
          <w:color w:val="231F20"/>
          <w:spacing w:val="-10"/>
          <w:w w:val="90"/>
          <w:sz w:val="16"/>
          <w:szCs w:val="16"/>
        </w:rPr>
        <w:t xml:space="preserve"> </w:t>
      </w:r>
      <w:r w:rsidRPr="00D408AD">
        <w:rPr>
          <w:rFonts w:eastAsia="Arial"/>
          <w:i/>
          <w:iCs/>
          <w:color w:val="231F20"/>
          <w:w w:val="90"/>
          <w:sz w:val="16"/>
          <w:szCs w:val="16"/>
        </w:rPr>
        <w:t>be</w:t>
      </w:r>
      <w:r w:rsidRPr="00D408AD">
        <w:rPr>
          <w:rFonts w:eastAsia="Arial"/>
          <w:i/>
          <w:iCs/>
          <w:color w:val="231F20"/>
          <w:spacing w:val="-9"/>
          <w:w w:val="90"/>
          <w:sz w:val="16"/>
          <w:szCs w:val="16"/>
        </w:rPr>
        <w:t xml:space="preserve"> </w:t>
      </w:r>
      <w:r w:rsidRPr="00D408AD">
        <w:rPr>
          <w:rFonts w:eastAsia="Arial"/>
          <w:i/>
          <w:iCs/>
          <w:color w:val="231F20"/>
          <w:w w:val="90"/>
          <w:sz w:val="16"/>
          <w:szCs w:val="16"/>
        </w:rPr>
        <w:t>combined</w:t>
      </w:r>
      <w:r w:rsidRPr="00D408AD">
        <w:rPr>
          <w:rFonts w:eastAsia="Arial"/>
          <w:i/>
          <w:iCs/>
          <w:color w:val="231F20"/>
          <w:spacing w:val="-9"/>
          <w:w w:val="90"/>
          <w:sz w:val="16"/>
          <w:szCs w:val="16"/>
        </w:rPr>
        <w:t xml:space="preserve"> </w:t>
      </w:r>
      <w:r w:rsidRPr="00D408AD">
        <w:rPr>
          <w:rFonts w:eastAsia="Arial"/>
          <w:i/>
          <w:iCs/>
          <w:color w:val="231F20"/>
          <w:w w:val="90"/>
          <w:sz w:val="16"/>
          <w:szCs w:val="16"/>
        </w:rPr>
        <w:t>with</w:t>
      </w:r>
      <w:r w:rsidRPr="00D408AD">
        <w:rPr>
          <w:rFonts w:eastAsia="Arial"/>
          <w:i/>
          <w:iCs/>
          <w:color w:val="231F20"/>
          <w:spacing w:val="-10"/>
          <w:w w:val="90"/>
          <w:sz w:val="16"/>
          <w:szCs w:val="16"/>
        </w:rPr>
        <w:t xml:space="preserve"> </w:t>
      </w:r>
      <w:r w:rsidRPr="00D408AD">
        <w:rPr>
          <w:rFonts w:eastAsia="Arial"/>
          <w:i/>
          <w:iCs/>
          <w:color w:val="231F20"/>
          <w:w w:val="90"/>
          <w:sz w:val="16"/>
          <w:szCs w:val="16"/>
        </w:rPr>
        <w:t>those</w:t>
      </w:r>
      <w:r w:rsidRPr="00D408AD">
        <w:rPr>
          <w:rFonts w:eastAsia="Arial"/>
          <w:i/>
          <w:iCs/>
          <w:color w:val="231F20"/>
          <w:spacing w:val="-9"/>
          <w:w w:val="90"/>
          <w:sz w:val="16"/>
          <w:szCs w:val="16"/>
        </w:rPr>
        <w:t xml:space="preserve"> </w:t>
      </w:r>
      <w:r w:rsidRPr="00D408AD">
        <w:rPr>
          <w:rFonts w:eastAsia="Arial"/>
          <w:i/>
          <w:iCs/>
          <w:color w:val="231F20"/>
          <w:w w:val="90"/>
          <w:sz w:val="16"/>
          <w:szCs w:val="16"/>
        </w:rPr>
        <w:t>from</w:t>
      </w:r>
      <w:r w:rsidRPr="00D408AD">
        <w:rPr>
          <w:rFonts w:eastAsia="Arial"/>
          <w:i/>
          <w:iCs/>
          <w:color w:val="231F20"/>
          <w:spacing w:val="-10"/>
          <w:w w:val="90"/>
          <w:sz w:val="16"/>
          <w:szCs w:val="16"/>
        </w:rPr>
        <w:t xml:space="preserve"> </w:t>
      </w:r>
      <w:r w:rsidRPr="00D408AD">
        <w:rPr>
          <w:rFonts w:eastAsia="Arial"/>
          <w:i/>
          <w:iCs/>
          <w:color w:val="231F20"/>
          <w:w w:val="90"/>
          <w:sz w:val="16"/>
          <w:szCs w:val="16"/>
        </w:rPr>
        <w:t>other</w:t>
      </w:r>
      <w:r w:rsidRPr="00D408AD">
        <w:rPr>
          <w:rFonts w:eastAsia="Arial"/>
          <w:i/>
          <w:iCs/>
          <w:color w:val="231F20"/>
          <w:spacing w:val="-9"/>
          <w:w w:val="90"/>
          <w:sz w:val="16"/>
          <w:szCs w:val="16"/>
        </w:rPr>
        <w:t xml:space="preserve"> </w:t>
      </w:r>
      <w:r w:rsidRPr="00D408AD">
        <w:rPr>
          <w:rFonts w:eastAsia="Arial"/>
          <w:i/>
          <w:iCs/>
          <w:color w:val="231F20"/>
          <w:w w:val="90"/>
          <w:sz w:val="16"/>
          <w:szCs w:val="16"/>
        </w:rPr>
        <w:t>participants</w:t>
      </w:r>
      <w:r w:rsidRPr="00D408AD">
        <w:rPr>
          <w:rFonts w:eastAsia="Arial"/>
          <w:i/>
          <w:iCs/>
          <w:color w:val="231F20"/>
          <w:spacing w:val="-10"/>
          <w:w w:val="90"/>
          <w:sz w:val="16"/>
          <w:szCs w:val="16"/>
        </w:rPr>
        <w:t xml:space="preserve"> </w:t>
      </w:r>
      <w:r w:rsidRPr="00D408AD">
        <w:rPr>
          <w:rFonts w:eastAsia="Arial"/>
          <w:i/>
          <w:iCs/>
          <w:color w:val="231F20"/>
          <w:w w:val="90"/>
          <w:sz w:val="16"/>
          <w:szCs w:val="16"/>
        </w:rPr>
        <w:t>to</w:t>
      </w:r>
      <w:r w:rsidRPr="00D408AD">
        <w:rPr>
          <w:rFonts w:eastAsia="Arial"/>
          <w:i/>
          <w:iCs/>
          <w:color w:val="231F20"/>
          <w:spacing w:val="-9"/>
          <w:w w:val="90"/>
          <w:sz w:val="16"/>
          <w:szCs w:val="16"/>
        </w:rPr>
        <w:t xml:space="preserve"> </w:t>
      </w:r>
      <w:r w:rsidRPr="00D408AD">
        <w:rPr>
          <w:rFonts w:eastAsia="Arial"/>
          <w:i/>
          <w:iCs/>
          <w:color w:val="231F20"/>
          <w:w w:val="90"/>
          <w:sz w:val="16"/>
          <w:szCs w:val="16"/>
        </w:rPr>
        <w:t>produce</w:t>
      </w:r>
      <w:r w:rsidRPr="00D408AD">
        <w:rPr>
          <w:rFonts w:eastAsia="Arial"/>
          <w:i/>
          <w:iCs/>
          <w:color w:val="231F20"/>
          <w:spacing w:val="-9"/>
          <w:w w:val="90"/>
          <w:sz w:val="16"/>
          <w:szCs w:val="16"/>
        </w:rPr>
        <w:t xml:space="preserve"> </w:t>
      </w:r>
      <w:r w:rsidRPr="00D408AD">
        <w:rPr>
          <w:rFonts w:eastAsia="Arial"/>
          <w:i/>
          <w:iCs/>
          <w:color w:val="231F20"/>
          <w:w w:val="90"/>
          <w:sz w:val="16"/>
          <w:szCs w:val="16"/>
        </w:rPr>
        <w:t>summary</w:t>
      </w:r>
      <w:r w:rsidRPr="00D408AD">
        <w:rPr>
          <w:rFonts w:eastAsia="Arial"/>
          <w:i/>
          <w:iCs/>
          <w:color w:val="231F20"/>
          <w:spacing w:val="-10"/>
          <w:w w:val="90"/>
          <w:sz w:val="16"/>
          <w:szCs w:val="16"/>
        </w:rPr>
        <w:t xml:space="preserve"> </w:t>
      </w:r>
      <w:r w:rsidRPr="00D408AD">
        <w:rPr>
          <w:rFonts w:eastAsia="Arial"/>
          <w:i/>
          <w:iCs/>
          <w:color w:val="231F20"/>
          <w:w w:val="90"/>
          <w:sz w:val="16"/>
          <w:szCs w:val="16"/>
        </w:rPr>
        <w:t>statistics</w:t>
      </w:r>
      <w:r w:rsidRPr="00D408AD">
        <w:rPr>
          <w:rFonts w:eastAsia="Arial"/>
          <w:i/>
          <w:iCs/>
          <w:color w:val="231F20"/>
          <w:spacing w:val="-9"/>
          <w:w w:val="90"/>
          <w:sz w:val="16"/>
          <w:szCs w:val="16"/>
        </w:rPr>
        <w:t xml:space="preserve"> </w:t>
      </w:r>
      <w:r w:rsidRPr="00D408AD">
        <w:rPr>
          <w:rFonts w:eastAsia="Arial"/>
          <w:i/>
          <w:iCs/>
          <w:color w:val="231F20"/>
          <w:w w:val="90"/>
          <w:sz w:val="16"/>
          <w:szCs w:val="16"/>
        </w:rPr>
        <w:t>and</w:t>
      </w:r>
      <w:r w:rsidRPr="00D408AD">
        <w:rPr>
          <w:rFonts w:eastAsia="Arial"/>
          <w:i/>
          <w:iCs/>
          <w:color w:val="231F20"/>
          <w:spacing w:val="-10"/>
          <w:w w:val="90"/>
          <w:sz w:val="16"/>
          <w:szCs w:val="16"/>
        </w:rPr>
        <w:t xml:space="preserve"> </w:t>
      </w:r>
      <w:r w:rsidRPr="00D408AD">
        <w:rPr>
          <w:rFonts w:eastAsia="Arial"/>
          <w:i/>
          <w:iCs/>
          <w:color w:val="231F20"/>
          <w:w w:val="90"/>
          <w:sz w:val="16"/>
          <w:szCs w:val="16"/>
        </w:rPr>
        <w:t>reports.</w:t>
      </w:r>
    </w:p>
    <w:p w:rsidRPr="00D408AD" w:rsidR="00843838" w:rsidP="00843838" w:rsidRDefault="00843838" w14:paraId="573D55A6" w14:textId="77777777">
      <w:pPr>
        <w:rPr>
          <w:rFonts w:eastAsiaTheme="minorEastAsia"/>
          <w:sz w:val="22"/>
          <w:szCs w:val="22"/>
        </w:rPr>
      </w:pPr>
    </w:p>
    <w:bookmarkEnd w:id="51"/>
    <w:p w:rsidR="004160EC" w:rsidRDefault="004160EC" w14:paraId="2E59F8F2" w14:textId="4AE01533">
      <w:pPr>
        <w:widowControl/>
        <w:rPr>
          <w:color w:val="000000"/>
        </w:rPr>
      </w:pPr>
      <w:r>
        <w:rPr>
          <w:color w:val="000000"/>
        </w:rPr>
        <w:br w:type="page"/>
      </w:r>
    </w:p>
    <w:p w:rsidR="00FB68D1" w:rsidP="008C4992" w:rsidRDefault="008E69BD" w14:paraId="119A23DD" w14:textId="107CF3F6">
      <w:pPr>
        <w:pStyle w:val="Heading2"/>
      </w:pPr>
      <w:r>
        <w:lastRenderedPageBreak/>
        <w:t>Appendix B – Screener (to be programmed in Qualtrics)</w:t>
      </w:r>
    </w:p>
    <w:p w:rsidR="008C4992" w:rsidP="00CE6F7E" w:rsidRDefault="008C4992" w14:paraId="24A7CD6E" w14:textId="5480BD1E"/>
    <w:p w:rsidRPr="00995932" w:rsidR="00FF269A" w:rsidP="00FF269A" w:rsidRDefault="00FF269A" w14:paraId="1BE462A6" w14:textId="77777777">
      <w:r w:rsidRPr="00995932">
        <w:t>The COVID-19 pandemic continues to impact K-12 education in the United States.  It is critical for the Department of Education, Centers for Disease Control (CDC), and the public to have accurate and up-to-date information on how schools are responding to the pandemic. We have selected a small number of schools to represent all schools in the United States as part of a carefully selected panel.  Your school was selected to participate in this important panel.  Each month for the remainder of the 2021-22 school year, you will be asked to provide information on the operating status and COVID-19 related protocols at your school.</w:t>
      </w:r>
    </w:p>
    <w:p w:rsidRPr="00995932" w:rsidR="00FF269A" w:rsidP="00FF269A" w:rsidRDefault="00FF269A" w14:paraId="23A94D07" w14:textId="77777777"/>
    <w:p w:rsidRPr="00995932" w:rsidR="00FF269A" w:rsidP="00FF269A" w:rsidRDefault="00FF269A" w14:paraId="30FCCD67" w14:textId="77777777">
      <w:r w:rsidRPr="00995932">
        <w:t xml:space="preserve">The purpose of this screener is to: </w:t>
      </w:r>
    </w:p>
    <w:p w:rsidRPr="00995932" w:rsidR="00FF269A" w:rsidP="00FF269A" w:rsidRDefault="00FF269A" w14:paraId="6D60A34F" w14:textId="77777777">
      <w:pPr>
        <w:pStyle w:val="ListParagraph"/>
        <w:numPr>
          <w:ilvl w:val="0"/>
          <w:numId w:val="9"/>
        </w:numPr>
        <w:contextualSpacing/>
        <w:rPr>
          <w:rFonts w:ascii="Times New Roman" w:hAnsi="Times New Roman"/>
          <w:szCs w:val="24"/>
        </w:rPr>
      </w:pPr>
      <w:r w:rsidRPr="00995932">
        <w:rPr>
          <w:rFonts w:ascii="Times New Roman" w:hAnsi="Times New Roman"/>
          <w:szCs w:val="24"/>
        </w:rPr>
        <w:t xml:space="preserve">Ensure that we have up-to-date contact information for your school. </w:t>
      </w:r>
    </w:p>
    <w:p w:rsidRPr="00995932" w:rsidR="00FF269A" w:rsidP="00FF269A" w:rsidRDefault="00FF269A" w14:paraId="2F660510" w14:textId="77777777">
      <w:pPr>
        <w:pStyle w:val="ListParagraph"/>
        <w:numPr>
          <w:ilvl w:val="0"/>
          <w:numId w:val="9"/>
        </w:numPr>
        <w:contextualSpacing/>
        <w:rPr>
          <w:rFonts w:ascii="Times New Roman" w:hAnsi="Times New Roman"/>
          <w:szCs w:val="24"/>
        </w:rPr>
      </w:pPr>
      <w:r w:rsidRPr="00995932">
        <w:rPr>
          <w:rFonts w:ascii="Times New Roman" w:hAnsi="Times New Roman"/>
          <w:szCs w:val="24"/>
        </w:rPr>
        <w:t xml:space="preserve">Provide you with the opportunity to appoint a primary person of contact who will be responsible for completing the monthly survey. </w:t>
      </w:r>
    </w:p>
    <w:p w:rsidRPr="00995932" w:rsidR="00FF269A" w:rsidP="00FF269A" w:rsidRDefault="00FF269A" w14:paraId="77DCF7EC" w14:textId="77777777">
      <w:pPr>
        <w:pStyle w:val="ListParagraph"/>
        <w:numPr>
          <w:ilvl w:val="0"/>
          <w:numId w:val="9"/>
        </w:numPr>
        <w:contextualSpacing/>
        <w:rPr>
          <w:rFonts w:ascii="Times New Roman" w:hAnsi="Times New Roman"/>
          <w:szCs w:val="24"/>
        </w:rPr>
      </w:pPr>
      <w:r w:rsidRPr="00995932">
        <w:rPr>
          <w:rFonts w:ascii="Times New Roman" w:hAnsi="Times New Roman"/>
          <w:szCs w:val="24"/>
        </w:rPr>
        <w:t>Indicate the best way to provide your school with compensation for its participation</w:t>
      </w:r>
    </w:p>
    <w:p w:rsidR="008C4992" w:rsidP="00CE6F7E" w:rsidRDefault="008C4992" w14:paraId="69E3FEAA" w14:textId="56CE0FAB"/>
    <w:p w:rsidRPr="00995932" w:rsidR="00C26EA6" w:rsidP="00C26EA6" w:rsidRDefault="00C26EA6" w14:paraId="2B34860E" w14:textId="77777777">
      <w:pPr>
        <w:rPr>
          <w:i/>
          <w:iCs/>
        </w:rPr>
      </w:pPr>
      <w:r w:rsidRPr="00995932">
        <w:rPr>
          <w:i/>
          <w:iCs/>
        </w:rPr>
        <w:t>This screener should take approximately 5 minutes to complete.</w:t>
      </w:r>
    </w:p>
    <w:p w:rsidRPr="00995932" w:rsidR="00C26EA6" w:rsidP="00C26EA6" w:rsidRDefault="00C26EA6" w14:paraId="190784C1" w14:textId="77777777"/>
    <w:p w:rsidRPr="00995932" w:rsidR="00C26EA6" w:rsidP="00C26EA6" w:rsidRDefault="00C26EA6" w14:paraId="507CA665" w14:textId="77777777">
      <w:pPr>
        <w:jc w:val="center"/>
      </w:pPr>
      <w:r w:rsidRPr="00995932">
        <w:t>{Page Break}</w:t>
      </w:r>
    </w:p>
    <w:p w:rsidRPr="00995932" w:rsidR="00C26EA6" w:rsidP="00C26EA6" w:rsidRDefault="00C26EA6" w14:paraId="59085911" w14:textId="77777777"/>
    <w:p w:rsidRPr="00995932" w:rsidR="00C26EA6" w:rsidP="00C26EA6" w:rsidRDefault="00C26EA6" w14:paraId="304DBBFD" w14:textId="77777777">
      <w:pPr>
        <w:pStyle w:val="ListParagraph"/>
        <w:numPr>
          <w:ilvl w:val="0"/>
          <w:numId w:val="10"/>
        </w:numPr>
        <w:contextualSpacing/>
        <w:rPr>
          <w:rFonts w:ascii="Times New Roman" w:hAnsi="Times New Roman"/>
          <w:szCs w:val="24"/>
        </w:rPr>
      </w:pPr>
      <w:r w:rsidRPr="00995932">
        <w:rPr>
          <w:rFonts w:ascii="Times New Roman" w:hAnsi="Times New Roman"/>
          <w:szCs w:val="24"/>
        </w:rPr>
        <w:t>Please confirm or enter the following information about your school.</w:t>
      </w:r>
    </w:p>
    <w:p w:rsidRPr="00995932" w:rsidR="00C26EA6" w:rsidP="00C26EA6" w:rsidRDefault="00C26EA6" w14:paraId="3131B872"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School Name: ______________________</w:t>
      </w:r>
    </w:p>
    <w:p w:rsidRPr="00995932" w:rsidR="00C26EA6" w:rsidP="00C26EA6" w:rsidRDefault="00C26EA6" w14:paraId="5B7DB797"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Principal/Head of School First Name: ______________________</w:t>
      </w:r>
    </w:p>
    <w:p w:rsidRPr="00995932" w:rsidR="00C26EA6" w:rsidP="00C26EA6" w:rsidRDefault="00C26EA6" w14:paraId="00F91552"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Principal/Head of School Last Name: ______________________</w:t>
      </w:r>
    </w:p>
    <w:p w:rsidRPr="00995932" w:rsidR="00C26EA6" w:rsidP="00C26EA6" w:rsidRDefault="00C26EA6" w14:paraId="6EB388C2"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Principal/Head of School Phone Number: ______________________</w:t>
      </w:r>
    </w:p>
    <w:p w:rsidRPr="00995932" w:rsidR="00C26EA6" w:rsidP="00C26EA6" w:rsidRDefault="00C26EA6" w14:paraId="78926D7D"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School Address 1: ______________________</w:t>
      </w:r>
    </w:p>
    <w:p w:rsidRPr="00995932" w:rsidR="00C26EA6" w:rsidP="00C26EA6" w:rsidRDefault="00C26EA6" w14:paraId="247F5943"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School Address 2: ______________________</w:t>
      </w:r>
    </w:p>
    <w:p w:rsidRPr="00995932" w:rsidR="00C26EA6" w:rsidP="00C26EA6" w:rsidRDefault="00C26EA6" w14:paraId="449014C4"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City: ______________________</w:t>
      </w:r>
    </w:p>
    <w:p w:rsidRPr="00995932" w:rsidR="00C26EA6" w:rsidP="00C26EA6" w:rsidRDefault="00C26EA6" w14:paraId="66796A3C"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State: ______________________</w:t>
      </w:r>
    </w:p>
    <w:p w:rsidRPr="00995932" w:rsidR="00C26EA6" w:rsidP="00C26EA6" w:rsidRDefault="00C26EA6" w14:paraId="5AED6121"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Zip Code: ______________________</w:t>
      </w:r>
    </w:p>
    <w:p w:rsidRPr="00995932" w:rsidR="00C26EA6" w:rsidP="00C26EA6" w:rsidRDefault="00C26EA6" w14:paraId="5FB406F4" w14:textId="77777777">
      <w:pPr>
        <w:pStyle w:val="ListParagraph"/>
        <w:ind w:left="1080"/>
        <w:rPr>
          <w:rFonts w:ascii="Times New Roman" w:hAnsi="Times New Roman"/>
          <w:szCs w:val="24"/>
        </w:rPr>
      </w:pPr>
    </w:p>
    <w:p w:rsidRPr="00995932" w:rsidR="00C26EA6" w:rsidP="00C26EA6" w:rsidRDefault="00C26EA6" w14:paraId="187BA1EC"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Is this also the MAILING address for your school?</w:t>
      </w:r>
    </w:p>
    <w:p w:rsidRPr="00995932" w:rsidR="00C26EA6" w:rsidP="00C26EA6" w:rsidRDefault="00C26EA6" w14:paraId="59FFA80F"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 xml:space="preserve">Yes </w:t>
      </w:r>
    </w:p>
    <w:p w:rsidRPr="00995932" w:rsidR="00C26EA6" w:rsidP="00C26EA6" w:rsidRDefault="00C26EA6" w14:paraId="3FDF32AC"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No</w:t>
      </w:r>
    </w:p>
    <w:p w:rsidRPr="002A6A17" w:rsidR="00C26EA6" w:rsidP="00C26EA6" w:rsidRDefault="00C26EA6" w14:paraId="70A7C78C" w14:textId="77777777">
      <w:pPr>
        <w:pStyle w:val="CommentText"/>
      </w:pPr>
      <w:r w:rsidRPr="002A6A17">
        <w:t>If no, another fill-in question to enter school mailing address</w:t>
      </w:r>
    </w:p>
    <w:p w:rsidRPr="00995932" w:rsidR="00C26EA6" w:rsidP="00C26EA6" w:rsidRDefault="00C26EA6" w14:paraId="6F9F489B" w14:textId="77777777">
      <w:pPr>
        <w:pStyle w:val="CommentText"/>
        <w:rPr>
          <w:sz w:val="24"/>
          <w:szCs w:val="24"/>
        </w:rPr>
      </w:pPr>
    </w:p>
    <w:p w:rsidRPr="00995932" w:rsidR="00C26EA6" w:rsidP="00C26EA6" w:rsidRDefault="00C26EA6" w14:paraId="4CB16129"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Name: ______________________</w:t>
      </w:r>
    </w:p>
    <w:p w:rsidRPr="00995932" w:rsidR="00C26EA6" w:rsidP="00C26EA6" w:rsidRDefault="00C26EA6" w14:paraId="4BE94FAA"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Address 1:  __________________</w:t>
      </w:r>
    </w:p>
    <w:p w:rsidRPr="00995932" w:rsidR="00C26EA6" w:rsidP="00C26EA6" w:rsidRDefault="00C26EA6" w14:paraId="50A20A91"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Address 2: __________________</w:t>
      </w:r>
    </w:p>
    <w:p w:rsidRPr="00995932" w:rsidR="00C26EA6" w:rsidP="00C26EA6" w:rsidRDefault="00C26EA6" w14:paraId="737C4666"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City: _______________________</w:t>
      </w:r>
    </w:p>
    <w:p w:rsidRPr="00995932" w:rsidR="00C26EA6" w:rsidP="00C26EA6" w:rsidRDefault="00C26EA6" w14:paraId="01A59C36"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State: _______________________</w:t>
      </w:r>
    </w:p>
    <w:p w:rsidRPr="00D45F16" w:rsidR="00C26EA6" w:rsidP="00C26EA6" w:rsidRDefault="00C26EA6" w14:paraId="49667F7C" w14:textId="77777777">
      <w:pPr>
        <w:pStyle w:val="ListParagraph"/>
        <w:numPr>
          <w:ilvl w:val="1"/>
          <w:numId w:val="11"/>
        </w:numPr>
        <w:spacing w:after="160" w:line="259" w:lineRule="auto"/>
        <w:contextualSpacing/>
        <w:rPr>
          <w:rFonts w:ascii="Times New Roman" w:hAnsi="Times New Roman"/>
          <w:szCs w:val="24"/>
        </w:rPr>
      </w:pPr>
      <w:r w:rsidRPr="00D45F16">
        <w:rPr>
          <w:rFonts w:ascii="Times New Roman" w:hAnsi="Times New Roman"/>
          <w:szCs w:val="24"/>
        </w:rPr>
        <w:t>Zip Code: ____________________</w:t>
      </w:r>
    </w:p>
    <w:p w:rsidR="00C26EA6" w:rsidP="00CE6F7E" w:rsidRDefault="00C26EA6" w14:paraId="3A3C0264" w14:textId="6A0E7248"/>
    <w:p w:rsidR="008F0E81" w:rsidP="008F0E81" w:rsidRDefault="008F0E81" w14:paraId="11357712" w14:textId="6A375040">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What type of school is [School Name]</w:t>
      </w:r>
    </w:p>
    <w:p w:rsidRPr="00995932" w:rsidR="00C644D9" w:rsidP="00C644D9" w:rsidRDefault="00C644D9" w14:paraId="3868DCBE"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Public School</w:t>
      </w:r>
    </w:p>
    <w:p w:rsidRPr="00995932" w:rsidR="00C644D9" w:rsidP="00C644D9" w:rsidRDefault="00C644D9" w14:paraId="29E94934"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Charter School</w:t>
      </w:r>
    </w:p>
    <w:p w:rsidRPr="00995932" w:rsidR="00C644D9" w:rsidP="00C644D9" w:rsidRDefault="00C644D9" w14:paraId="75AA241B"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Private School</w:t>
      </w:r>
    </w:p>
    <w:p w:rsidRPr="00995932" w:rsidR="00C644D9" w:rsidP="00C644D9" w:rsidRDefault="00C644D9" w14:paraId="1B38264F"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Home School</w:t>
      </w:r>
    </w:p>
    <w:p w:rsidR="00C644D9" w:rsidP="00C644D9" w:rsidRDefault="00C644D9" w14:paraId="542259F9" w14:textId="30FE5D6E">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Bureau of Indian Education School</w:t>
      </w:r>
    </w:p>
    <w:p w:rsidRPr="00995932" w:rsidR="002A6A17" w:rsidP="002A6A17" w:rsidRDefault="002A6A17" w14:paraId="29532013" w14:textId="77777777">
      <w:pPr>
        <w:pStyle w:val="ListParagraph"/>
        <w:spacing w:after="160" w:line="259" w:lineRule="auto"/>
        <w:ind w:left="1080"/>
        <w:contextualSpacing/>
        <w:rPr>
          <w:rFonts w:ascii="Times New Roman" w:hAnsi="Times New Roman"/>
          <w:szCs w:val="24"/>
        </w:rPr>
      </w:pPr>
    </w:p>
    <w:p w:rsidR="00F7093D" w:rsidRDefault="00F7093D" w14:paraId="54A21B51" w14:textId="77777777">
      <w:pPr>
        <w:widowControl/>
        <w:rPr>
          <w:sz w:val="20"/>
        </w:rPr>
      </w:pPr>
      <w:r>
        <w:br w:type="page"/>
      </w:r>
    </w:p>
    <w:p w:rsidR="009D7CC0" w:rsidP="009D7CC0" w:rsidRDefault="009D7CC0" w14:paraId="250E2819" w14:textId="584470A4">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lastRenderedPageBreak/>
        <w:t>Please indicate the grades that your school offers:</w:t>
      </w:r>
    </w:p>
    <w:p w:rsidR="00F7093D" w:rsidP="004413FC" w:rsidRDefault="00F7093D" w14:paraId="358FAE82" w14:textId="77777777">
      <w:pPr>
        <w:pStyle w:val="ListParagraph"/>
        <w:numPr>
          <w:ilvl w:val="1"/>
          <w:numId w:val="13"/>
        </w:numPr>
        <w:spacing w:after="160" w:line="259" w:lineRule="auto"/>
        <w:contextualSpacing/>
        <w:rPr>
          <w:rFonts w:ascii="Times New Roman" w:hAnsi="Times New Roman"/>
          <w:szCs w:val="24"/>
        </w:rPr>
        <w:sectPr w:rsidR="00F7093D" w:rsidSect="00633E8D">
          <w:footerReference w:type="default" r:id="rId30"/>
          <w:headerReference w:type="first" r:id="rId31"/>
          <w:footerReference w:type="first" r:id="rId32"/>
          <w:pgSz w:w="12240" w:h="15840" w:code="1"/>
          <w:pgMar w:top="547" w:right="720" w:bottom="720" w:left="720" w:header="432" w:footer="288" w:gutter="0"/>
          <w:cols w:space="720"/>
          <w:titlePg/>
          <w:docGrid w:linePitch="360"/>
        </w:sectPr>
      </w:pPr>
    </w:p>
    <w:p w:rsidRPr="00995932" w:rsidR="004413FC" w:rsidP="004413FC" w:rsidRDefault="004413FC" w14:paraId="7D44560D" w14:textId="11564487">
      <w:pPr>
        <w:pStyle w:val="ListParagraph"/>
        <w:numPr>
          <w:ilvl w:val="1"/>
          <w:numId w:val="13"/>
        </w:numPr>
        <w:spacing w:after="160" w:line="259" w:lineRule="auto"/>
        <w:contextualSpacing/>
        <w:rPr>
          <w:rFonts w:ascii="Times New Roman" w:hAnsi="Times New Roman"/>
          <w:szCs w:val="24"/>
        </w:rPr>
      </w:pPr>
      <w:r w:rsidRPr="00995932">
        <w:rPr>
          <w:rFonts w:ascii="Times New Roman" w:hAnsi="Times New Roman"/>
          <w:szCs w:val="24"/>
        </w:rPr>
        <w:t>Kindergarten</w:t>
      </w:r>
    </w:p>
    <w:p w:rsidRPr="00995932" w:rsidR="004413FC" w:rsidP="004413FC" w:rsidRDefault="004413FC" w14:paraId="41A63C3D" w14:textId="77777777">
      <w:pPr>
        <w:pStyle w:val="ListParagraph"/>
        <w:numPr>
          <w:ilvl w:val="1"/>
          <w:numId w:val="13"/>
        </w:numPr>
        <w:spacing w:after="160" w:line="259" w:lineRule="auto"/>
        <w:contextualSpacing/>
        <w:rPr>
          <w:rFonts w:ascii="Times New Roman" w:hAnsi="Times New Roman"/>
          <w:szCs w:val="24"/>
        </w:rPr>
      </w:pPr>
      <w:r w:rsidRPr="00995932">
        <w:rPr>
          <w:rFonts w:ascii="Times New Roman" w:hAnsi="Times New Roman"/>
          <w:szCs w:val="24"/>
        </w:rPr>
        <w:t>1</w:t>
      </w:r>
      <w:r w:rsidRPr="00995932">
        <w:rPr>
          <w:rFonts w:ascii="Times New Roman" w:hAnsi="Times New Roman"/>
          <w:szCs w:val="24"/>
          <w:vertAlign w:val="superscript"/>
        </w:rPr>
        <w:t>st</w:t>
      </w:r>
      <w:r w:rsidRPr="00995932">
        <w:rPr>
          <w:rFonts w:ascii="Times New Roman" w:hAnsi="Times New Roman"/>
          <w:szCs w:val="24"/>
        </w:rPr>
        <w:t xml:space="preserve"> grade</w:t>
      </w:r>
    </w:p>
    <w:p w:rsidRPr="00995932" w:rsidR="004413FC" w:rsidP="004413FC" w:rsidRDefault="004413FC" w14:paraId="2161D265" w14:textId="77777777">
      <w:pPr>
        <w:pStyle w:val="ListParagraph"/>
        <w:numPr>
          <w:ilvl w:val="1"/>
          <w:numId w:val="13"/>
        </w:numPr>
        <w:spacing w:after="160" w:line="259" w:lineRule="auto"/>
        <w:contextualSpacing/>
        <w:rPr>
          <w:rFonts w:ascii="Times New Roman" w:hAnsi="Times New Roman"/>
          <w:szCs w:val="24"/>
        </w:rPr>
      </w:pPr>
      <w:r w:rsidRPr="00995932">
        <w:rPr>
          <w:rFonts w:ascii="Times New Roman" w:hAnsi="Times New Roman"/>
          <w:szCs w:val="24"/>
        </w:rPr>
        <w:t>2</w:t>
      </w:r>
      <w:r w:rsidRPr="00995932">
        <w:rPr>
          <w:rFonts w:ascii="Times New Roman" w:hAnsi="Times New Roman"/>
          <w:szCs w:val="24"/>
          <w:vertAlign w:val="superscript"/>
        </w:rPr>
        <w:t>nd</w:t>
      </w:r>
      <w:r w:rsidRPr="00995932">
        <w:rPr>
          <w:rFonts w:ascii="Times New Roman" w:hAnsi="Times New Roman"/>
          <w:szCs w:val="24"/>
        </w:rPr>
        <w:t xml:space="preserve"> grade</w:t>
      </w:r>
    </w:p>
    <w:p w:rsidRPr="00995932" w:rsidR="004413FC" w:rsidP="004413FC" w:rsidRDefault="004413FC" w14:paraId="40D12530" w14:textId="77777777">
      <w:pPr>
        <w:pStyle w:val="ListParagraph"/>
        <w:numPr>
          <w:ilvl w:val="1"/>
          <w:numId w:val="13"/>
        </w:numPr>
        <w:spacing w:after="160" w:line="259" w:lineRule="auto"/>
        <w:contextualSpacing/>
        <w:rPr>
          <w:rFonts w:ascii="Times New Roman" w:hAnsi="Times New Roman"/>
          <w:szCs w:val="24"/>
        </w:rPr>
      </w:pPr>
      <w:r w:rsidRPr="00995932">
        <w:rPr>
          <w:rFonts w:ascii="Times New Roman" w:hAnsi="Times New Roman"/>
          <w:szCs w:val="24"/>
        </w:rPr>
        <w:t>3</w:t>
      </w:r>
      <w:r w:rsidRPr="00995932">
        <w:rPr>
          <w:rFonts w:ascii="Times New Roman" w:hAnsi="Times New Roman"/>
          <w:szCs w:val="24"/>
          <w:vertAlign w:val="superscript"/>
        </w:rPr>
        <w:t>rd</w:t>
      </w:r>
      <w:r w:rsidRPr="00995932">
        <w:rPr>
          <w:rFonts w:ascii="Times New Roman" w:hAnsi="Times New Roman"/>
          <w:szCs w:val="24"/>
        </w:rPr>
        <w:t xml:space="preserve"> grade</w:t>
      </w:r>
    </w:p>
    <w:p w:rsidRPr="00995932" w:rsidR="004413FC" w:rsidP="004413FC" w:rsidRDefault="004413FC" w14:paraId="328C7AA1" w14:textId="77777777">
      <w:pPr>
        <w:pStyle w:val="ListParagraph"/>
        <w:numPr>
          <w:ilvl w:val="1"/>
          <w:numId w:val="13"/>
        </w:numPr>
        <w:spacing w:after="160" w:line="259" w:lineRule="auto"/>
        <w:contextualSpacing/>
        <w:rPr>
          <w:rFonts w:ascii="Times New Roman" w:hAnsi="Times New Roman"/>
          <w:szCs w:val="24"/>
        </w:rPr>
      </w:pPr>
      <w:r w:rsidRPr="00995932">
        <w:rPr>
          <w:rFonts w:ascii="Times New Roman" w:hAnsi="Times New Roman"/>
          <w:szCs w:val="24"/>
        </w:rPr>
        <w:t>4</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4413FC" w:rsidP="004413FC" w:rsidRDefault="004413FC" w14:paraId="5249444F" w14:textId="77777777">
      <w:pPr>
        <w:pStyle w:val="ListParagraph"/>
        <w:numPr>
          <w:ilvl w:val="1"/>
          <w:numId w:val="13"/>
        </w:numPr>
        <w:spacing w:after="160" w:line="259" w:lineRule="auto"/>
        <w:contextualSpacing/>
        <w:rPr>
          <w:rFonts w:ascii="Times New Roman" w:hAnsi="Times New Roman"/>
          <w:szCs w:val="24"/>
        </w:rPr>
      </w:pPr>
      <w:r w:rsidRPr="00995932">
        <w:rPr>
          <w:rFonts w:ascii="Times New Roman" w:hAnsi="Times New Roman"/>
          <w:szCs w:val="24"/>
        </w:rPr>
        <w:t>5</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4413FC" w:rsidP="004413FC" w:rsidRDefault="004413FC" w14:paraId="5FCE7206" w14:textId="77777777">
      <w:pPr>
        <w:pStyle w:val="ListParagraph"/>
        <w:numPr>
          <w:ilvl w:val="1"/>
          <w:numId w:val="13"/>
        </w:numPr>
        <w:spacing w:after="160" w:line="259" w:lineRule="auto"/>
        <w:contextualSpacing/>
        <w:rPr>
          <w:rFonts w:ascii="Times New Roman" w:hAnsi="Times New Roman"/>
          <w:szCs w:val="24"/>
        </w:rPr>
      </w:pPr>
      <w:r w:rsidRPr="00995932">
        <w:rPr>
          <w:rFonts w:ascii="Times New Roman" w:hAnsi="Times New Roman"/>
          <w:szCs w:val="24"/>
        </w:rPr>
        <w:t>6</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4413FC" w:rsidP="004413FC" w:rsidRDefault="004413FC" w14:paraId="0DF93C88" w14:textId="77777777">
      <w:pPr>
        <w:pStyle w:val="ListParagraph"/>
        <w:numPr>
          <w:ilvl w:val="1"/>
          <w:numId w:val="13"/>
        </w:numPr>
        <w:spacing w:after="160" w:line="259" w:lineRule="auto"/>
        <w:contextualSpacing/>
        <w:rPr>
          <w:rFonts w:ascii="Times New Roman" w:hAnsi="Times New Roman"/>
          <w:szCs w:val="24"/>
        </w:rPr>
      </w:pPr>
      <w:r w:rsidRPr="00995932">
        <w:rPr>
          <w:rFonts w:ascii="Times New Roman" w:hAnsi="Times New Roman"/>
          <w:szCs w:val="24"/>
        </w:rPr>
        <w:t>7</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4413FC" w:rsidP="004413FC" w:rsidRDefault="004413FC" w14:paraId="2D93D38C" w14:textId="77777777">
      <w:pPr>
        <w:pStyle w:val="ListParagraph"/>
        <w:numPr>
          <w:ilvl w:val="1"/>
          <w:numId w:val="13"/>
        </w:numPr>
        <w:spacing w:after="160" w:line="259" w:lineRule="auto"/>
        <w:contextualSpacing/>
        <w:rPr>
          <w:rFonts w:ascii="Times New Roman" w:hAnsi="Times New Roman"/>
          <w:szCs w:val="24"/>
        </w:rPr>
      </w:pPr>
      <w:r w:rsidRPr="00995932">
        <w:rPr>
          <w:rFonts w:ascii="Times New Roman" w:hAnsi="Times New Roman"/>
          <w:szCs w:val="24"/>
        </w:rPr>
        <w:t>8</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4413FC" w:rsidP="004413FC" w:rsidRDefault="004413FC" w14:paraId="1B2766CC" w14:textId="77777777">
      <w:pPr>
        <w:pStyle w:val="ListParagraph"/>
        <w:numPr>
          <w:ilvl w:val="1"/>
          <w:numId w:val="13"/>
        </w:numPr>
        <w:spacing w:after="160" w:line="259" w:lineRule="auto"/>
        <w:contextualSpacing/>
        <w:rPr>
          <w:rFonts w:ascii="Times New Roman" w:hAnsi="Times New Roman"/>
          <w:szCs w:val="24"/>
        </w:rPr>
      </w:pPr>
      <w:r w:rsidRPr="00995932">
        <w:rPr>
          <w:rFonts w:ascii="Times New Roman" w:hAnsi="Times New Roman"/>
          <w:szCs w:val="24"/>
        </w:rPr>
        <w:t>9</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4413FC" w:rsidP="004413FC" w:rsidRDefault="004413FC" w14:paraId="519F57C8" w14:textId="77777777">
      <w:pPr>
        <w:pStyle w:val="ListParagraph"/>
        <w:numPr>
          <w:ilvl w:val="1"/>
          <w:numId w:val="13"/>
        </w:numPr>
        <w:spacing w:after="160" w:line="259" w:lineRule="auto"/>
        <w:contextualSpacing/>
        <w:rPr>
          <w:rFonts w:ascii="Times New Roman" w:hAnsi="Times New Roman"/>
          <w:szCs w:val="24"/>
        </w:rPr>
      </w:pPr>
      <w:r w:rsidRPr="00995932">
        <w:rPr>
          <w:rFonts w:ascii="Times New Roman" w:hAnsi="Times New Roman"/>
          <w:szCs w:val="24"/>
        </w:rPr>
        <w:t>10</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4413FC" w:rsidP="004413FC" w:rsidRDefault="004413FC" w14:paraId="68F76BEB" w14:textId="77777777">
      <w:pPr>
        <w:pStyle w:val="ListParagraph"/>
        <w:numPr>
          <w:ilvl w:val="1"/>
          <w:numId w:val="13"/>
        </w:numPr>
        <w:spacing w:after="160" w:line="259" w:lineRule="auto"/>
        <w:contextualSpacing/>
        <w:rPr>
          <w:rFonts w:ascii="Times New Roman" w:hAnsi="Times New Roman"/>
          <w:szCs w:val="24"/>
        </w:rPr>
      </w:pPr>
      <w:r w:rsidRPr="00995932">
        <w:rPr>
          <w:rFonts w:ascii="Times New Roman" w:hAnsi="Times New Roman"/>
          <w:szCs w:val="24"/>
        </w:rPr>
        <w:t>11</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4413FC" w:rsidP="004413FC" w:rsidRDefault="004413FC" w14:paraId="76F41585" w14:textId="77777777">
      <w:pPr>
        <w:pStyle w:val="ListParagraph"/>
        <w:numPr>
          <w:ilvl w:val="1"/>
          <w:numId w:val="13"/>
        </w:numPr>
        <w:spacing w:after="160" w:line="259" w:lineRule="auto"/>
        <w:contextualSpacing/>
        <w:rPr>
          <w:rFonts w:ascii="Times New Roman" w:hAnsi="Times New Roman"/>
          <w:szCs w:val="24"/>
        </w:rPr>
      </w:pPr>
      <w:r w:rsidRPr="00995932">
        <w:rPr>
          <w:rFonts w:ascii="Times New Roman" w:hAnsi="Times New Roman"/>
          <w:szCs w:val="24"/>
        </w:rPr>
        <w:t>12</w:t>
      </w:r>
      <w:r w:rsidRPr="00995932">
        <w:rPr>
          <w:rFonts w:ascii="Times New Roman" w:hAnsi="Times New Roman"/>
          <w:szCs w:val="24"/>
          <w:vertAlign w:val="superscript"/>
        </w:rPr>
        <w:t>th</w:t>
      </w:r>
      <w:r w:rsidRPr="00995932">
        <w:rPr>
          <w:rFonts w:ascii="Times New Roman" w:hAnsi="Times New Roman"/>
          <w:szCs w:val="24"/>
        </w:rPr>
        <w:t xml:space="preserve"> grade</w:t>
      </w:r>
    </w:p>
    <w:p w:rsidR="00F7093D" w:rsidP="008F0E81" w:rsidRDefault="00F7093D" w14:paraId="34D486CF" w14:textId="77777777">
      <w:pPr>
        <w:pStyle w:val="ListParagraph"/>
        <w:numPr>
          <w:ilvl w:val="0"/>
          <w:numId w:val="10"/>
        </w:numPr>
        <w:spacing w:after="160" w:line="259" w:lineRule="auto"/>
        <w:contextualSpacing/>
        <w:rPr>
          <w:rFonts w:ascii="Times New Roman" w:hAnsi="Times New Roman"/>
          <w:szCs w:val="24"/>
        </w:rPr>
        <w:sectPr w:rsidR="00F7093D" w:rsidSect="00F7093D">
          <w:type w:val="continuous"/>
          <w:pgSz w:w="12240" w:h="15840" w:code="1"/>
          <w:pgMar w:top="547" w:right="720" w:bottom="720" w:left="720" w:header="432" w:footer="288" w:gutter="0"/>
          <w:cols w:space="720" w:num="2"/>
          <w:titlePg/>
          <w:docGrid w:linePitch="360"/>
        </w:sectPr>
      </w:pPr>
    </w:p>
    <w:p w:rsidR="00FD1E9B" w:rsidP="00FD1E9B" w:rsidRDefault="00FD1E9B" w14:paraId="7C9C83B6" w14:textId="77777777">
      <w:pPr>
        <w:pStyle w:val="ListParagraph"/>
        <w:spacing w:after="160" w:line="259" w:lineRule="auto"/>
        <w:ind w:left="360"/>
        <w:contextualSpacing/>
        <w:rPr>
          <w:rFonts w:ascii="Times New Roman" w:hAnsi="Times New Roman"/>
          <w:szCs w:val="24"/>
        </w:rPr>
      </w:pPr>
    </w:p>
    <w:p w:rsidRPr="00995932" w:rsidR="00FD1E9B" w:rsidP="00FD1E9B" w:rsidRDefault="00FD1E9B" w14:paraId="57F531DE" w14:textId="0D226C2C">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 xml:space="preserve">The survey will collect information on your school’s enrollment, current learning environment (for example, in-person or remote learning), COVID-19 mitigation strategies, and other various topics. Please identify the best person in your school for us to contact for this survey. As principal/head of school, you may be this person, or you can identify another school staff member to serve in this role. This person will serve as your school’s primary person of contact for this study. </w:t>
      </w:r>
    </w:p>
    <w:p w:rsidRPr="00995932" w:rsidR="00FD1E9B" w:rsidP="00FD1E9B" w:rsidRDefault="00FD1E9B" w14:paraId="748703D6" w14:textId="77777777">
      <w:pPr>
        <w:pStyle w:val="ListParagraph"/>
        <w:spacing w:after="160" w:line="259" w:lineRule="auto"/>
        <w:ind w:left="360"/>
        <w:rPr>
          <w:rFonts w:ascii="Times New Roman" w:hAnsi="Times New Roman"/>
          <w:szCs w:val="24"/>
        </w:rPr>
      </w:pPr>
    </w:p>
    <w:p w:rsidRPr="00995932" w:rsidR="00FD1E9B" w:rsidP="00FD1E9B" w:rsidRDefault="00FD1E9B" w14:paraId="7AAB220C" w14:textId="77777777">
      <w:pPr>
        <w:pStyle w:val="ListParagraph"/>
        <w:spacing w:after="160" w:line="259" w:lineRule="auto"/>
        <w:ind w:left="360"/>
        <w:rPr>
          <w:rFonts w:ascii="Times New Roman" w:hAnsi="Times New Roman"/>
          <w:i/>
          <w:iCs/>
          <w:szCs w:val="24"/>
        </w:rPr>
      </w:pPr>
      <w:r w:rsidRPr="00995932">
        <w:rPr>
          <w:rFonts w:ascii="Times New Roman" w:hAnsi="Times New Roman"/>
          <w:i/>
          <w:iCs/>
          <w:szCs w:val="24"/>
        </w:rPr>
        <w:t xml:space="preserve">The primary person of contact will receive future communications regarding the School Pulse Panel, including monthly survey links. This person should be a school staff member who can respond to monthly surveys. This person is responsible for collecting information necessary to answer survey items and submit completed surveys online. </w:t>
      </w:r>
    </w:p>
    <w:p w:rsidRPr="00995932" w:rsidR="00FD1E9B" w:rsidP="00FD1E9B" w:rsidRDefault="00FD1E9B" w14:paraId="12462990"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Name: ____________________</w:t>
      </w:r>
    </w:p>
    <w:p w:rsidRPr="00995932" w:rsidR="00FD1E9B" w:rsidP="00FD1E9B" w:rsidRDefault="00FD1E9B" w14:paraId="28B52EE3"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Job Title: ____________________</w:t>
      </w:r>
    </w:p>
    <w:p w:rsidRPr="00995932" w:rsidR="00FD1E9B" w:rsidP="00FD1E9B" w:rsidRDefault="00FD1E9B" w14:paraId="49D48F6F"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Email: ____________________</w:t>
      </w:r>
    </w:p>
    <w:p w:rsidRPr="00995932" w:rsidR="00FD1E9B" w:rsidP="00FD1E9B" w:rsidRDefault="00FD1E9B" w14:paraId="7A8F6E69"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Work Phone Number: ____________________</w:t>
      </w:r>
    </w:p>
    <w:p w:rsidR="00FD1E9B" w:rsidP="00FD1E9B" w:rsidRDefault="00FD1E9B" w14:paraId="6B8BB138" w14:textId="4C73A64C">
      <w:pPr>
        <w:pStyle w:val="ListParagraph"/>
        <w:numPr>
          <w:ilvl w:val="0"/>
          <w:numId w:val="14"/>
        </w:numPr>
        <w:spacing w:after="160" w:line="259" w:lineRule="auto"/>
        <w:contextualSpacing/>
        <w:rPr>
          <w:rFonts w:ascii="Times New Roman" w:hAnsi="Times New Roman"/>
          <w:szCs w:val="24"/>
        </w:rPr>
      </w:pPr>
      <w:r w:rsidRPr="00995932">
        <w:rPr>
          <w:rFonts w:ascii="Times New Roman" w:hAnsi="Times New Roman"/>
          <w:szCs w:val="24"/>
        </w:rPr>
        <w:t xml:space="preserve">I, the principal/head of school, will be the primary person of contact for the School Pulse Panel (contact information collected in item 1 will be used). </w:t>
      </w:r>
    </w:p>
    <w:p w:rsidRPr="00995932" w:rsidR="002F4C22" w:rsidP="002F4C22" w:rsidRDefault="002F4C22" w14:paraId="0BBF8169" w14:textId="77777777">
      <w:pPr>
        <w:pStyle w:val="ListParagraph"/>
        <w:spacing w:after="160" w:line="259" w:lineRule="auto"/>
        <w:ind w:left="1080"/>
        <w:contextualSpacing/>
        <w:rPr>
          <w:rFonts w:ascii="Times New Roman" w:hAnsi="Times New Roman"/>
          <w:szCs w:val="24"/>
        </w:rPr>
      </w:pPr>
    </w:p>
    <w:p w:rsidRPr="00995932" w:rsidR="002F4C22" w:rsidP="002F4C22" w:rsidRDefault="002F4C22" w14:paraId="4191CCFB"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Please identify an alternative person of contact.</w:t>
      </w:r>
    </w:p>
    <w:p w:rsidRPr="002F4C22" w:rsidR="002F4C22" w:rsidP="002F4C22" w:rsidRDefault="002F4C22" w14:paraId="4B089709" w14:textId="168816B7">
      <w:pPr>
        <w:pStyle w:val="ListParagraph"/>
        <w:spacing w:after="160" w:line="259" w:lineRule="auto"/>
        <w:ind w:left="360"/>
        <w:rPr>
          <w:rFonts w:ascii="Times New Roman" w:hAnsi="Times New Roman"/>
          <w:i/>
          <w:iCs/>
          <w:szCs w:val="24"/>
        </w:rPr>
      </w:pPr>
      <w:r w:rsidRPr="00995932">
        <w:rPr>
          <w:rFonts w:ascii="Times New Roman" w:hAnsi="Times New Roman"/>
          <w:i/>
          <w:iCs/>
          <w:szCs w:val="24"/>
        </w:rPr>
        <w:t xml:space="preserve">The alternative person of contact will be contacted if the primary person of contact leaves the school or is otherwise unavailable during a collection period. </w:t>
      </w:r>
    </w:p>
    <w:p w:rsidRPr="00995932" w:rsidR="002F4C22" w:rsidP="002F4C22" w:rsidRDefault="002F4C22" w14:paraId="23971108"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Name: ____________________</w:t>
      </w:r>
    </w:p>
    <w:p w:rsidRPr="00995932" w:rsidR="002F4C22" w:rsidP="002F4C22" w:rsidRDefault="002F4C22" w14:paraId="757534CC"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Job Title: ____________________</w:t>
      </w:r>
    </w:p>
    <w:p w:rsidRPr="00995932" w:rsidR="002F4C22" w:rsidP="002F4C22" w:rsidRDefault="002F4C22" w14:paraId="2C776E98"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Email: ____________________</w:t>
      </w:r>
    </w:p>
    <w:p w:rsidRPr="00995932" w:rsidR="002F4C22" w:rsidP="002F4C22" w:rsidRDefault="002F4C22" w14:paraId="7CDA9A0D"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Work Phone Number: ____________________</w:t>
      </w:r>
    </w:p>
    <w:p w:rsidRPr="00995932" w:rsidR="002F4C22" w:rsidP="002F4C22" w:rsidRDefault="002F4C22" w14:paraId="6954E6F2" w14:textId="77777777">
      <w:pPr>
        <w:pStyle w:val="ListParagraph"/>
        <w:spacing w:after="160" w:line="259" w:lineRule="auto"/>
        <w:ind w:left="1080"/>
        <w:rPr>
          <w:rFonts w:ascii="Times New Roman" w:hAnsi="Times New Roman"/>
          <w:szCs w:val="24"/>
        </w:rPr>
      </w:pPr>
    </w:p>
    <w:p w:rsidR="002F4C22" w:rsidP="002F4C22" w:rsidRDefault="002F4C22" w14:paraId="792CC66D" w14:textId="4A9871BA">
      <w:pPr>
        <w:pStyle w:val="ListParagraph"/>
        <w:numPr>
          <w:ilvl w:val="0"/>
          <w:numId w:val="14"/>
        </w:numPr>
        <w:spacing w:after="160" w:line="259" w:lineRule="auto"/>
        <w:contextualSpacing/>
        <w:rPr>
          <w:rFonts w:ascii="Times New Roman" w:hAnsi="Times New Roman"/>
          <w:szCs w:val="24"/>
        </w:rPr>
      </w:pPr>
      <w:r w:rsidRPr="00995932">
        <w:rPr>
          <w:rFonts w:ascii="Times New Roman" w:hAnsi="Times New Roman"/>
          <w:szCs w:val="24"/>
        </w:rPr>
        <w:t>I, the principal/head of school, will be the alternative person of contact for the School Pulse Panel (contact information collected in item 1 will be used).</w:t>
      </w:r>
    </w:p>
    <w:p w:rsidRPr="00995932" w:rsidR="00F4186D" w:rsidP="00F4186D" w:rsidRDefault="00F4186D" w14:paraId="554FCD9A" w14:textId="77777777">
      <w:pPr>
        <w:pStyle w:val="ListParagraph"/>
        <w:spacing w:after="160" w:line="259" w:lineRule="auto"/>
        <w:ind w:left="1080"/>
        <w:contextualSpacing/>
        <w:rPr>
          <w:rFonts w:ascii="Times New Roman" w:hAnsi="Times New Roman"/>
          <w:szCs w:val="24"/>
        </w:rPr>
      </w:pPr>
    </w:p>
    <w:p w:rsidRPr="00995932" w:rsidR="00F4186D" w:rsidP="00F4186D" w:rsidRDefault="00F4186D" w14:paraId="717151DF"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Given that you are being asked to provide enrollment counts, it may be helpful for us to also contact the person in your school or district who is responsible for this type of data. This might be a student information systems manager or someone responsible for federally mandated state reporting. If you wish for us to include this person in our outreach, please provide their information below.</w:t>
      </w:r>
    </w:p>
    <w:p w:rsidRPr="00995932" w:rsidR="00F4186D" w:rsidP="00F4186D" w:rsidRDefault="00F4186D" w14:paraId="235ED7B1" w14:textId="77777777">
      <w:pPr>
        <w:pStyle w:val="ListParagraph"/>
        <w:spacing w:after="160" w:line="259" w:lineRule="auto"/>
        <w:ind w:left="360"/>
        <w:rPr>
          <w:rFonts w:ascii="Times New Roman" w:hAnsi="Times New Roman"/>
          <w:szCs w:val="24"/>
        </w:rPr>
      </w:pPr>
    </w:p>
    <w:p w:rsidRPr="00995932" w:rsidR="00F4186D" w:rsidP="00F4186D" w:rsidRDefault="00F4186D" w14:paraId="08856890"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Name: ____________________</w:t>
      </w:r>
    </w:p>
    <w:p w:rsidRPr="00995932" w:rsidR="00F4186D" w:rsidP="00F4186D" w:rsidRDefault="00F4186D" w14:paraId="010905D4"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Job Title: ____________________</w:t>
      </w:r>
    </w:p>
    <w:p w:rsidRPr="00995932" w:rsidR="00F4186D" w:rsidP="00F4186D" w:rsidRDefault="00F4186D" w14:paraId="52313B41"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Email: ____________________</w:t>
      </w:r>
    </w:p>
    <w:p w:rsidR="00F4186D" w:rsidP="00F4186D" w:rsidRDefault="00F4186D" w14:paraId="45BB1105" w14:textId="3A5AB903">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Work Phone Number: ____________________</w:t>
      </w:r>
    </w:p>
    <w:p w:rsidRPr="00995932" w:rsidR="00897541" w:rsidP="00897541" w:rsidRDefault="00897541" w14:paraId="45787497" w14:textId="77777777">
      <w:pPr>
        <w:pStyle w:val="ListParagraph"/>
        <w:spacing w:after="160" w:line="276" w:lineRule="auto"/>
        <w:ind w:left="1800"/>
        <w:contextualSpacing/>
        <w:rPr>
          <w:rFonts w:ascii="Times New Roman" w:hAnsi="Times New Roman"/>
          <w:szCs w:val="24"/>
        </w:rPr>
      </w:pPr>
    </w:p>
    <w:p w:rsidRPr="00995932" w:rsidR="00897541" w:rsidP="00897541" w:rsidRDefault="00897541" w14:paraId="51C6FC19"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Your school will receive $400 for each completed monthly survey. Where would you like this to be sent?</w:t>
      </w:r>
    </w:p>
    <w:p w:rsidRPr="00995932" w:rsidR="00897541" w:rsidP="00897541" w:rsidRDefault="00897541" w14:paraId="59C22D50"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My school mailing address</w:t>
      </w:r>
    </w:p>
    <w:p w:rsidRPr="00995932" w:rsidR="00897541" w:rsidP="00897541" w:rsidRDefault="00897541" w14:paraId="095134ED"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My district mailing address</w:t>
      </w:r>
    </w:p>
    <w:p w:rsidR="00C644D9" w:rsidP="00CE6F7E" w:rsidRDefault="00897541" w14:paraId="670EA8A6" w14:textId="302CEF1C">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Other, please specify</w:t>
      </w:r>
    </w:p>
    <w:p w:rsidRPr="00CE6F7E" w:rsidR="00CE6F7E" w:rsidP="00CE6F7E" w:rsidRDefault="00CE6F7E" w14:paraId="08B62008" w14:textId="77777777">
      <w:pPr>
        <w:pStyle w:val="CommentText"/>
      </w:pPr>
      <w:r w:rsidRPr="00CE6F7E">
        <w:lastRenderedPageBreak/>
        <w:t>If b or c selected: Please provide the following:</w:t>
      </w:r>
    </w:p>
    <w:p w:rsidRPr="00CE6F7E" w:rsidR="00CE6F7E" w:rsidP="00CE6F7E" w:rsidRDefault="00CE6F7E" w14:paraId="4DF79957" w14:textId="77777777">
      <w:pPr>
        <w:pStyle w:val="ListParagraph"/>
        <w:numPr>
          <w:ilvl w:val="0"/>
          <w:numId w:val="16"/>
        </w:numPr>
        <w:spacing w:after="160" w:line="259" w:lineRule="auto"/>
        <w:contextualSpacing/>
        <w:rPr>
          <w:rFonts w:ascii="Times New Roman" w:hAnsi="Times New Roman"/>
        </w:rPr>
      </w:pPr>
      <w:r w:rsidRPr="00CE6F7E">
        <w:rPr>
          <w:rFonts w:ascii="Times New Roman" w:hAnsi="Times New Roman"/>
        </w:rPr>
        <w:t>Name: ______________________</w:t>
      </w:r>
    </w:p>
    <w:p w:rsidRPr="00CE6F7E" w:rsidR="00CE6F7E" w:rsidP="00CE6F7E" w:rsidRDefault="00CE6F7E" w14:paraId="2EC26E8E" w14:textId="77777777">
      <w:pPr>
        <w:pStyle w:val="ListParagraph"/>
        <w:numPr>
          <w:ilvl w:val="0"/>
          <w:numId w:val="16"/>
        </w:numPr>
        <w:spacing w:after="160" w:line="259" w:lineRule="auto"/>
        <w:contextualSpacing/>
        <w:rPr>
          <w:rFonts w:ascii="Times New Roman" w:hAnsi="Times New Roman"/>
        </w:rPr>
      </w:pPr>
      <w:r w:rsidRPr="00CE6F7E">
        <w:rPr>
          <w:rFonts w:ascii="Times New Roman" w:hAnsi="Times New Roman"/>
        </w:rPr>
        <w:t>Address 1:  __________________</w:t>
      </w:r>
    </w:p>
    <w:p w:rsidRPr="00CE6F7E" w:rsidR="00CE6F7E" w:rsidP="00CE6F7E" w:rsidRDefault="00CE6F7E" w14:paraId="74181027" w14:textId="77777777">
      <w:pPr>
        <w:pStyle w:val="ListParagraph"/>
        <w:numPr>
          <w:ilvl w:val="0"/>
          <w:numId w:val="16"/>
        </w:numPr>
        <w:spacing w:after="160" w:line="259" w:lineRule="auto"/>
        <w:contextualSpacing/>
        <w:rPr>
          <w:rFonts w:ascii="Times New Roman" w:hAnsi="Times New Roman"/>
        </w:rPr>
      </w:pPr>
      <w:r w:rsidRPr="00CE6F7E">
        <w:rPr>
          <w:rFonts w:ascii="Times New Roman" w:hAnsi="Times New Roman"/>
        </w:rPr>
        <w:t>Address 2: __________________</w:t>
      </w:r>
    </w:p>
    <w:p w:rsidRPr="00CE6F7E" w:rsidR="00CE6F7E" w:rsidP="00CE6F7E" w:rsidRDefault="00CE6F7E" w14:paraId="5A30AED0" w14:textId="77777777">
      <w:pPr>
        <w:pStyle w:val="ListParagraph"/>
        <w:numPr>
          <w:ilvl w:val="0"/>
          <w:numId w:val="16"/>
        </w:numPr>
        <w:spacing w:after="160" w:line="259" w:lineRule="auto"/>
        <w:contextualSpacing/>
        <w:rPr>
          <w:rFonts w:ascii="Times New Roman" w:hAnsi="Times New Roman"/>
        </w:rPr>
      </w:pPr>
      <w:r w:rsidRPr="00CE6F7E">
        <w:rPr>
          <w:rFonts w:ascii="Times New Roman" w:hAnsi="Times New Roman"/>
        </w:rPr>
        <w:t>City: _______________________</w:t>
      </w:r>
    </w:p>
    <w:p w:rsidRPr="00CE6F7E" w:rsidR="00CE6F7E" w:rsidP="00CE6F7E" w:rsidRDefault="00CE6F7E" w14:paraId="18AF4B24" w14:textId="77777777">
      <w:pPr>
        <w:pStyle w:val="ListParagraph"/>
        <w:numPr>
          <w:ilvl w:val="0"/>
          <w:numId w:val="16"/>
        </w:numPr>
        <w:spacing w:after="160" w:line="259" w:lineRule="auto"/>
        <w:contextualSpacing/>
        <w:rPr>
          <w:rFonts w:ascii="Times New Roman" w:hAnsi="Times New Roman"/>
        </w:rPr>
      </w:pPr>
      <w:r w:rsidRPr="00CE6F7E">
        <w:rPr>
          <w:rFonts w:ascii="Times New Roman" w:hAnsi="Times New Roman"/>
        </w:rPr>
        <w:t>State: _______________________</w:t>
      </w:r>
    </w:p>
    <w:p w:rsidRPr="00CE6F7E" w:rsidR="00CE6F7E" w:rsidP="00CE6F7E" w:rsidRDefault="00CE6F7E" w14:paraId="17E254EF" w14:textId="77777777">
      <w:pPr>
        <w:pStyle w:val="ListParagraph"/>
        <w:numPr>
          <w:ilvl w:val="0"/>
          <w:numId w:val="16"/>
        </w:numPr>
        <w:rPr>
          <w:rFonts w:ascii="Times New Roman" w:hAnsi="Times New Roman"/>
        </w:rPr>
      </w:pPr>
      <w:r w:rsidRPr="00CE6F7E">
        <w:rPr>
          <w:rFonts w:ascii="Times New Roman" w:hAnsi="Times New Roman"/>
        </w:rPr>
        <w:t>Zip Code: ____________________</w:t>
      </w:r>
    </w:p>
    <w:p w:rsidRPr="00CE6F7E" w:rsidR="00CE6F7E" w:rsidP="00CE6F7E" w:rsidRDefault="00CE6F7E" w14:paraId="46DDCFBA" w14:textId="77777777">
      <w:pPr>
        <w:spacing w:after="160" w:line="276" w:lineRule="auto"/>
        <w:ind w:left="720"/>
        <w:contextualSpacing/>
        <w:rPr>
          <w:sz w:val="20"/>
          <w:szCs w:val="20"/>
        </w:rPr>
      </w:pPr>
    </w:p>
    <w:p w:rsidRPr="00FB68D1" w:rsidR="00C26EA6" w:rsidP="00CE6F7E" w:rsidRDefault="00C26EA6" w14:paraId="47432C44" w14:textId="77777777"/>
    <w:sectPr w:rsidRPr="00FB68D1" w:rsidR="00C26EA6" w:rsidSect="00F7093D">
      <w:type w:val="continuous"/>
      <w:pgSz w:w="12240" w:h="15840" w:code="1"/>
      <w:pgMar w:top="547"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0DFAD" w14:textId="77777777" w:rsidR="00863024" w:rsidRDefault="00863024" w:rsidP="004061FC">
      <w:r>
        <w:separator/>
      </w:r>
    </w:p>
    <w:p w14:paraId="4251D095" w14:textId="77777777" w:rsidR="00863024" w:rsidRDefault="00863024" w:rsidP="004061FC"/>
  </w:endnote>
  <w:endnote w:type="continuationSeparator" w:id="0">
    <w:p w14:paraId="5590E600" w14:textId="77777777" w:rsidR="00863024" w:rsidRDefault="00863024" w:rsidP="004061FC">
      <w:r>
        <w:continuationSeparator/>
      </w:r>
    </w:p>
    <w:p w14:paraId="32D47EB1" w14:textId="77777777" w:rsidR="00863024" w:rsidRDefault="00863024" w:rsidP="004061FC"/>
  </w:endnote>
  <w:endnote w:type="continuationNotice" w:id="1">
    <w:p w14:paraId="1D90F856" w14:textId="77777777" w:rsidR="00863024" w:rsidRDefault="00863024" w:rsidP="004061FC"/>
    <w:p w14:paraId="5D93C8A4" w14:textId="77777777" w:rsidR="00863024" w:rsidRDefault="00863024" w:rsidP="0040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4" w14:textId="6244CB8C" w:rsidR="00107E48" w:rsidRDefault="00107E48" w:rsidP="001927D5">
    <w:pPr>
      <w:pStyle w:val="Footer"/>
      <w:jc w:val="center"/>
    </w:pPr>
    <w:r w:rsidRPr="68D0EEF6">
      <w:rPr>
        <w:color w:val="2B579A"/>
      </w:rPr>
      <w:fldChar w:fldCharType="begin"/>
    </w:r>
    <w:r>
      <w:instrText xml:space="preserve"> PAGE   \* MERGEFORMAT </w:instrText>
    </w:r>
    <w:r w:rsidRPr="68D0EEF6">
      <w:rPr>
        <w:color w:val="2B579A"/>
      </w:rPr>
      <w:fldChar w:fldCharType="separate"/>
    </w:r>
    <w:r w:rsidR="68D0EEF6" w:rsidRPr="68D0EEF6">
      <w:rPr>
        <w:noProof/>
      </w:rPr>
      <w:t>2</w:t>
    </w:r>
    <w:r w:rsidRPr="68D0EEF6">
      <w:rPr>
        <w:noProof/>
        <w:color w:val="2B579A"/>
      </w:rPr>
      <w:fldChar w:fldCharType="end"/>
    </w:r>
  </w:p>
  <w:p w14:paraId="7545C37C" w14:textId="77777777" w:rsidR="00082A29" w:rsidRDefault="00082A29" w:rsidP="004061FC"/>
  <w:p w14:paraId="5C28882E" w14:textId="77777777" w:rsidR="007C5EB5" w:rsidRDefault="007C5EB5"/>
  <w:p w14:paraId="33D04F40" w14:textId="77777777" w:rsidR="00987BE5" w:rsidRDefault="00987BE5"/>
  <w:p w14:paraId="6B826361" w14:textId="77777777" w:rsidR="00987BE5" w:rsidRDefault="00987B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8" w14:textId="77777777" w:rsidR="00107E48" w:rsidRDefault="00107E48" w:rsidP="00502D44">
    <w:pPr>
      <w:pStyle w:val="Footer"/>
      <w:jc w:val="center"/>
      <w:rPr>
        <w:sz w:val="18"/>
      </w:rPr>
    </w:pPr>
    <w:r>
      <w:rPr>
        <w:sz w:val="18"/>
      </w:rPr>
      <w:t>550 12</w:t>
    </w:r>
    <w:r w:rsidRPr="008B7E5D">
      <w:rPr>
        <w:sz w:val="18"/>
        <w:vertAlign w:val="superscript"/>
      </w:rPr>
      <w:t>th</w:t>
    </w:r>
    <w:r>
      <w:rPr>
        <w:sz w:val="18"/>
      </w:rPr>
      <w:t xml:space="preserve"> Street, S.W., Washington, DC 20202</w:t>
    </w:r>
  </w:p>
  <w:p w14:paraId="39872BA9" w14:textId="77777777" w:rsidR="00107E48" w:rsidRDefault="00107E48"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11370" w14:textId="77777777" w:rsidR="00863024" w:rsidRDefault="00863024" w:rsidP="004061FC">
      <w:r>
        <w:separator/>
      </w:r>
    </w:p>
    <w:p w14:paraId="464356BA" w14:textId="77777777" w:rsidR="00863024" w:rsidRDefault="00863024" w:rsidP="004061FC"/>
  </w:footnote>
  <w:footnote w:type="continuationSeparator" w:id="0">
    <w:p w14:paraId="0DA0C101" w14:textId="77777777" w:rsidR="00863024" w:rsidRDefault="00863024" w:rsidP="004061FC">
      <w:r>
        <w:continuationSeparator/>
      </w:r>
    </w:p>
    <w:p w14:paraId="6B18F9C2" w14:textId="77777777" w:rsidR="00863024" w:rsidRDefault="00863024" w:rsidP="004061FC"/>
  </w:footnote>
  <w:footnote w:type="continuationNotice" w:id="1">
    <w:p w14:paraId="04CE387F" w14:textId="77777777" w:rsidR="00863024" w:rsidRDefault="00863024" w:rsidP="004061FC"/>
    <w:p w14:paraId="765A1D93" w14:textId="77777777" w:rsidR="00863024" w:rsidRDefault="00863024" w:rsidP="00406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5" w14:textId="77777777" w:rsidR="00107E48" w:rsidRPr="00502D44" w:rsidRDefault="00107E48" w:rsidP="004061FC">
    <w:pPr>
      <w:ind w:left="1440" w:firstLine="720"/>
    </w:pPr>
    <w:r>
      <w:rPr>
        <w:noProof/>
        <w:color w:val="2B579A"/>
        <w:shd w:val="clear" w:color="auto" w:fill="E6E6E6"/>
      </w:rPr>
      <w:drawing>
        <wp:anchor distT="0" distB="0" distL="114300" distR="114300" simplePos="0" relativeHeight="251658240" behindDoc="0" locked="0" layoutInCell="0" allowOverlap="1" wp14:anchorId="39872BAA" wp14:editId="39872BAB">
          <wp:simplePos x="0" y="0"/>
          <wp:positionH relativeFrom="column">
            <wp:posOffset>-75656</wp:posOffset>
          </wp:positionH>
          <wp:positionV relativeFrom="paragraph">
            <wp:posOffset>-121920</wp:posOffset>
          </wp:positionV>
          <wp:extent cx="1021806" cy="1016000"/>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3B42C757" w:rsidRPr="00502D44">
      <w:t>UNITED STATES DEPARTMENT OF EDUCATION</w:t>
    </w:r>
  </w:p>
  <w:p w14:paraId="39872BA6" w14:textId="77777777" w:rsidR="00107E48" w:rsidRPr="00502D44" w:rsidRDefault="00107E48" w:rsidP="004061FC">
    <w:pPr>
      <w:ind w:left="1440" w:firstLine="720"/>
    </w:pPr>
    <w:r w:rsidRPr="00502D44">
      <w:t>National Center for Education Statistics</w:t>
    </w:r>
  </w:p>
  <w:p w14:paraId="39872BA7" w14:textId="77777777" w:rsidR="00107E48" w:rsidRDefault="001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395"/>
    <w:multiLevelType w:val="multilevel"/>
    <w:tmpl w:val="BDA8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EA0A94"/>
    <w:multiLevelType w:val="hybridMultilevel"/>
    <w:tmpl w:val="108C30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4E4964"/>
    <w:multiLevelType w:val="hybridMultilevel"/>
    <w:tmpl w:val="2924AD78"/>
    <w:lvl w:ilvl="0" w:tplc="3298531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F17A75"/>
    <w:multiLevelType w:val="hybridMultilevel"/>
    <w:tmpl w:val="CD3C29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8F06B36">
      <w:start w:val="5"/>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96C70"/>
    <w:multiLevelType w:val="hybridMultilevel"/>
    <w:tmpl w:val="AE7C5648"/>
    <w:lvl w:ilvl="0" w:tplc="96EC80DC">
      <w:start w:val="1"/>
      <w:numFmt w:val="bullet"/>
      <w:lvlText w:val=""/>
      <w:lvlJc w:val="left"/>
      <w:pPr>
        <w:ind w:left="720" w:hanging="360"/>
      </w:pPr>
      <w:rPr>
        <w:rFonts w:ascii="Symbol" w:hAnsi="Symbol" w:hint="default"/>
      </w:rPr>
    </w:lvl>
    <w:lvl w:ilvl="1" w:tplc="1AEAF600">
      <w:start w:val="1"/>
      <w:numFmt w:val="bullet"/>
      <w:lvlText w:val="o"/>
      <w:lvlJc w:val="left"/>
      <w:pPr>
        <w:ind w:left="1440" w:hanging="360"/>
      </w:pPr>
      <w:rPr>
        <w:rFonts w:ascii="Courier New" w:hAnsi="Courier New" w:hint="default"/>
      </w:rPr>
    </w:lvl>
    <w:lvl w:ilvl="2" w:tplc="16286E72">
      <w:start w:val="1"/>
      <w:numFmt w:val="bullet"/>
      <w:lvlText w:val=""/>
      <w:lvlJc w:val="left"/>
      <w:pPr>
        <w:ind w:left="2160" w:hanging="360"/>
      </w:pPr>
      <w:rPr>
        <w:rFonts w:ascii="Wingdings" w:hAnsi="Wingdings" w:hint="default"/>
      </w:rPr>
    </w:lvl>
    <w:lvl w:ilvl="3" w:tplc="7AF6B9E2">
      <w:start w:val="1"/>
      <w:numFmt w:val="bullet"/>
      <w:lvlText w:val=""/>
      <w:lvlJc w:val="left"/>
      <w:pPr>
        <w:ind w:left="2880" w:hanging="360"/>
      </w:pPr>
      <w:rPr>
        <w:rFonts w:ascii="Symbol" w:hAnsi="Symbol" w:hint="default"/>
      </w:rPr>
    </w:lvl>
    <w:lvl w:ilvl="4" w:tplc="9D3A440A">
      <w:start w:val="1"/>
      <w:numFmt w:val="bullet"/>
      <w:lvlText w:val="o"/>
      <w:lvlJc w:val="left"/>
      <w:pPr>
        <w:ind w:left="3600" w:hanging="360"/>
      </w:pPr>
      <w:rPr>
        <w:rFonts w:ascii="Courier New" w:hAnsi="Courier New" w:hint="default"/>
      </w:rPr>
    </w:lvl>
    <w:lvl w:ilvl="5" w:tplc="B81A302A">
      <w:start w:val="1"/>
      <w:numFmt w:val="bullet"/>
      <w:lvlText w:val=""/>
      <w:lvlJc w:val="left"/>
      <w:pPr>
        <w:ind w:left="4320" w:hanging="360"/>
      </w:pPr>
      <w:rPr>
        <w:rFonts w:ascii="Wingdings" w:hAnsi="Wingdings" w:hint="default"/>
      </w:rPr>
    </w:lvl>
    <w:lvl w:ilvl="6" w:tplc="37922810">
      <w:start w:val="1"/>
      <w:numFmt w:val="bullet"/>
      <w:lvlText w:val=""/>
      <w:lvlJc w:val="left"/>
      <w:pPr>
        <w:ind w:left="5040" w:hanging="360"/>
      </w:pPr>
      <w:rPr>
        <w:rFonts w:ascii="Symbol" w:hAnsi="Symbol" w:hint="default"/>
      </w:rPr>
    </w:lvl>
    <w:lvl w:ilvl="7" w:tplc="48567342">
      <w:start w:val="1"/>
      <w:numFmt w:val="bullet"/>
      <w:lvlText w:val="o"/>
      <w:lvlJc w:val="left"/>
      <w:pPr>
        <w:ind w:left="5760" w:hanging="360"/>
      </w:pPr>
      <w:rPr>
        <w:rFonts w:ascii="Courier New" w:hAnsi="Courier New" w:hint="default"/>
      </w:rPr>
    </w:lvl>
    <w:lvl w:ilvl="8" w:tplc="0958B0AA">
      <w:start w:val="1"/>
      <w:numFmt w:val="bullet"/>
      <w:lvlText w:val=""/>
      <w:lvlJc w:val="left"/>
      <w:pPr>
        <w:ind w:left="6480" w:hanging="360"/>
      </w:pPr>
      <w:rPr>
        <w:rFonts w:ascii="Wingdings" w:hAnsi="Wingdings" w:hint="default"/>
      </w:rPr>
    </w:lvl>
  </w:abstractNum>
  <w:abstractNum w:abstractNumId="6" w15:restartNumberingAfterBreak="0">
    <w:nsid w:val="28D109D3"/>
    <w:multiLevelType w:val="hybridMultilevel"/>
    <w:tmpl w:val="A12EE8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1E42B51"/>
    <w:multiLevelType w:val="hybridMultilevel"/>
    <w:tmpl w:val="A1CA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14187"/>
    <w:multiLevelType w:val="hybridMultilevel"/>
    <w:tmpl w:val="3E186C7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530570D"/>
    <w:multiLevelType w:val="hybridMultilevel"/>
    <w:tmpl w:val="CC7C6DF2"/>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F24765"/>
    <w:multiLevelType w:val="hybridMultilevel"/>
    <w:tmpl w:val="85105E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C4673F"/>
    <w:multiLevelType w:val="hybridMultilevel"/>
    <w:tmpl w:val="6C50B6B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F65409"/>
    <w:multiLevelType w:val="hybridMultilevel"/>
    <w:tmpl w:val="262A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D45B21"/>
    <w:multiLevelType w:val="hybridMultilevel"/>
    <w:tmpl w:val="3D485F54"/>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7"/>
  </w:num>
  <w:num w:numId="3">
    <w:abstractNumId w:val="10"/>
  </w:num>
  <w:num w:numId="4">
    <w:abstractNumId w:val="3"/>
  </w:num>
  <w:num w:numId="5">
    <w:abstractNumId w:val="12"/>
  </w:num>
  <w:num w:numId="6">
    <w:abstractNumId w:val="5"/>
  </w:num>
  <w:num w:numId="7">
    <w:abstractNumId w:val="14"/>
  </w:num>
  <w:num w:numId="8">
    <w:abstractNumId w:val="0"/>
  </w:num>
  <w:num w:numId="9">
    <w:abstractNumId w:val="8"/>
  </w:num>
  <w:num w:numId="10">
    <w:abstractNumId w:val="6"/>
  </w:num>
  <w:num w:numId="11">
    <w:abstractNumId w:val="4"/>
  </w:num>
  <w:num w:numId="12">
    <w:abstractNumId w:val="13"/>
  </w:num>
  <w:num w:numId="13">
    <w:abstractNumId w:val="9"/>
  </w:num>
  <w:num w:numId="14">
    <w:abstractNumId w:val="2"/>
  </w:num>
  <w:num w:numId="15">
    <w:abstractNumId w:val="11"/>
  </w:num>
  <w:num w:numId="1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DA"/>
    <w:rsid w:val="00000B0C"/>
    <w:rsid w:val="00000EC6"/>
    <w:rsid w:val="00003838"/>
    <w:rsid w:val="0000577C"/>
    <w:rsid w:val="00005CC6"/>
    <w:rsid w:val="000061C4"/>
    <w:rsid w:val="0000729A"/>
    <w:rsid w:val="000072D2"/>
    <w:rsid w:val="00010CC8"/>
    <w:rsid w:val="000110B1"/>
    <w:rsid w:val="0001125F"/>
    <w:rsid w:val="0001189B"/>
    <w:rsid w:val="00012255"/>
    <w:rsid w:val="00012D7D"/>
    <w:rsid w:val="000136D4"/>
    <w:rsid w:val="00020DE1"/>
    <w:rsid w:val="000235CF"/>
    <w:rsid w:val="0002508B"/>
    <w:rsid w:val="000262AA"/>
    <w:rsid w:val="00026323"/>
    <w:rsid w:val="00026ED9"/>
    <w:rsid w:val="00027390"/>
    <w:rsid w:val="000348D7"/>
    <w:rsid w:val="00034D5F"/>
    <w:rsid w:val="00037FCF"/>
    <w:rsid w:val="00042883"/>
    <w:rsid w:val="00045C20"/>
    <w:rsid w:val="00051AF8"/>
    <w:rsid w:val="00051CDF"/>
    <w:rsid w:val="0005719C"/>
    <w:rsid w:val="00057A2F"/>
    <w:rsid w:val="00060E05"/>
    <w:rsid w:val="00063C5E"/>
    <w:rsid w:val="00063D62"/>
    <w:rsid w:val="00063FD5"/>
    <w:rsid w:val="00067126"/>
    <w:rsid w:val="00067E09"/>
    <w:rsid w:val="000713E3"/>
    <w:rsid w:val="000721AE"/>
    <w:rsid w:val="000722C0"/>
    <w:rsid w:val="0007250A"/>
    <w:rsid w:val="00072E0F"/>
    <w:rsid w:val="000766EF"/>
    <w:rsid w:val="00082A29"/>
    <w:rsid w:val="00082D95"/>
    <w:rsid w:val="00084BC2"/>
    <w:rsid w:val="0009049F"/>
    <w:rsid w:val="000913E4"/>
    <w:rsid w:val="000A2A92"/>
    <w:rsid w:val="000A4715"/>
    <w:rsid w:val="000B1C3D"/>
    <w:rsid w:val="000B2F0A"/>
    <w:rsid w:val="000B337F"/>
    <w:rsid w:val="000B42A1"/>
    <w:rsid w:val="000B62C2"/>
    <w:rsid w:val="000B65A6"/>
    <w:rsid w:val="000C3F9E"/>
    <w:rsid w:val="000D1F91"/>
    <w:rsid w:val="000D25ED"/>
    <w:rsid w:val="000D3E92"/>
    <w:rsid w:val="000D3F13"/>
    <w:rsid w:val="000D6C99"/>
    <w:rsid w:val="000D7645"/>
    <w:rsid w:val="000D764A"/>
    <w:rsid w:val="000D7B81"/>
    <w:rsid w:val="000E0831"/>
    <w:rsid w:val="000E6FB1"/>
    <w:rsid w:val="000F2300"/>
    <w:rsid w:val="000F2E2B"/>
    <w:rsid w:val="000F3F1B"/>
    <w:rsid w:val="000F410B"/>
    <w:rsid w:val="000F4EA9"/>
    <w:rsid w:val="000F5EA4"/>
    <w:rsid w:val="000F6B5E"/>
    <w:rsid w:val="0010013B"/>
    <w:rsid w:val="00100F3E"/>
    <w:rsid w:val="001021DC"/>
    <w:rsid w:val="00102B40"/>
    <w:rsid w:val="00103668"/>
    <w:rsid w:val="001071D4"/>
    <w:rsid w:val="00107E1F"/>
    <w:rsid w:val="00107E48"/>
    <w:rsid w:val="00113E55"/>
    <w:rsid w:val="00116011"/>
    <w:rsid w:val="001204F9"/>
    <w:rsid w:val="001231E4"/>
    <w:rsid w:val="00124DBD"/>
    <w:rsid w:val="0012734A"/>
    <w:rsid w:val="001300D3"/>
    <w:rsid w:val="00133D40"/>
    <w:rsid w:val="0014178A"/>
    <w:rsid w:val="00141BCA"/>
    <w:rsid w:val="0014206B"/>
    <w:rsid w:val="0014228A"/>
    <w:rsid w:val="00144575"/>
    <w:rsid w:val="0014733A"/>
    <w:rsid w:val="00147C94"/>
    <w:rsid w:val="00150ED9"/>
    <w:rsid w:val="001515E3"/>
    <w:rsid w:val="0015239C"/>
    <w:rsid w:val="0015373F"/>
    <w:rsid w:val="00155A33"/>
    <w:rsid w:val="00156A6E"/>
    <w:rsid w:val="001571ED"/>
    <w:rsid w:val="00160C17"/>
    <w:rsid w:val="001622D7"/>
    <w:rsid w:val="001623F0"/>
    <w:rsid w:val="00165F67"/>
    <w:rsid w:val="001721A9"/>
    <w:rsid w:val="00172BD6"/>
    <w:rsid w:val="0017321B"/>
    <w:rsid w:val="001744D9"/>
    <w:rsid w:val="00175E2B"/>
    <w:rsid w:val="00176891"/>
    <w:rsid w:val="001808A1"/>
    <w:rsid w:val="001813E5"/>
    <w:rsid w:val="00183AB7"/>
    <w:rsid w:val="001840DE"/>
    <w:rsid w:val="0018475C"/>
    <w:rsid w:val="00184AA7"/>
    <w:rsid w:val="00187A78"/>
    <w:rsid w:val="001927D5"/>
    <w:rsid w:val="00192B65"/>
    <w:rsid w:val="00195535"/>
    <w:rsid w:val="0019644E"/>
    <w:rsid w:val="001A0FD8"/>
    <w:rsid w:val="001A225D"/>
    <w:rsid w:val="001A2AB5"/>
    <w:rsid w:val="001B0F9C"/>
    <w:rsid w:val="001B15B9"/>
    <w:rsid w:val="001B33CC"/>
    <w:rsid w:val="001B4F58"/>
    <w:rsid w:val="001B581B"/>
    <w:rsid w:val="001B64B5"/>
    <w:rsid w:val="001B7849"/>
    <w:rsid w:val="001C5E97"/>
    <w:rsid w:val="001C6EFF"/>
    <w:rsid w:val="001D08A9"/>
    <w:rsid w:val="001D1D76"/>
    <w:rsid w:val="001D3E8E"/>
    <w:rsid w:val="001D493C"/>
    <w:rsid w:val="001D588B"/>
    <w:rsid w:val="001D5A99"/>
    <w:rsid w:val="001D5FB3"/>
    <w:rsid w:val="001D61F8"/>
    <w:rsid w:val="001D6EE4"/>
    <w:rsid w:val="001D744A"/>
    <w:rsid w:val="001E1C98"/>
    <w:rsid w:val="001E2243"/>
    <w:rsid w:val="001E3884"/>
    <w:rsid w:val="001E4DD4"/>
    <w:rsid w:val="001E7CAE"/>
    <w:rsid w:val="001F21EC"/>
    <w:rsid w:val="001F2460"/>
    <w:rsid w:val="001F6F61"/>
    <w:rsid w:val="0020428E"/>
    <w:rsid w:val="002047BA"/>
    <w:rsid w:val="00205A78"/>
    <w:rsid w:val="00205D9C"/>
    <w:rsid w:val="00207E6B"/>
    <w:rsid w:val="0021235B"/>
    <w:rsid w:val="00217925"/>
    <w:rsid w:val="00217C43"/>
    <w:rsid w:val="00220042"/>
    <w:rsid w:val="00221A04"/>
    <w:rsid w:val="0022234B"/>
    <w:rsid w:val="00223678"/>
    <w:rsid w:val="0022452A"/>
    <w:rsid w:val="0022472A"/>
    <w:rsid w:val="002267AB"/>
    <w:rsid w:val="002267D6"/>
    <w:rsid w:val="002310D9"/>
    <w:rsid w:val="00232FCE"/>
    <w:rsid w:val="00233D57"/>
    <w:rsid w:val="00236976"/>
    <w:rsid w:val="0023717C"/>
    <w:rsid w:val="00243E50"/>
    <w:rsid w:val="00245E2C"/>
    <w:rsid w:val="0024639D"/>
    <w:rsid w:val="0024707A"/>
    <w:rsid w:val="00247CC5"/>
    <w:rsid w:val="00250D9E"/>
    <w:rsid w:val="00250FC4"/>
    <w:rsid w:val="00251E04"/>
    <w:rsid w:val="002521EB"/>
    <w:rsid w:val="00252C50"/>
    <w:rsid w:val="00255579"/>
    <w:rsid w:val="00256852"/>
    <w:rsid w:val="00257264"/>
    <w:rsid w:val="00257560"/>
    <w:rsid w:val="00257B47"/>
    <w:rsid w:val="00262389"/>
    <w:rsid w:val="002668CA"/>
    <w:rsid w:val="0026763B"/>
    <w:rsid w:val="00270A07"/>
    <w:rsid w:val="002716AA"/>
    <w:rsid w:val="00273199"/>
    <w:rsid w:val="002735C4"/>
    <w:rsid w:val="00277ED5"/>
    <w:rsid w:val="00277FCB"/>
    <w:rsid w:val="00282289"/>
    <w:rsid w:val="00283902"/>
    <w:rsid w:val="00284360"/>
    <w:rsid w:val="0028626D"/>
    <w:rsid w:val="00291BD0"/>
    <w:rsid w:val="00294B3B"/>
    <w:rsid w:val="00297907"/>
    <w:rsid w:val="0029790F"/>
    <w:rsid w:val="0029791F"/>
    <w:rsid w:val="002A10B0"/>
    <w:rsid w:val="002A30D5"/>
    <w:rsid w:val="002A4A77"/>
    <w:rsid w:val="002A52D9"/>
    <w:rsid w:val="002A5FCB"/>
    <w:rsid w:val="002A6A17"/>
    <w:rsid w:val="002B0275"/>
    <w:rsid w:val="002B05D1"/>
    <w:rsid w:val="002B1880"/>
    <w:rsid w:val="002B3EF9"/>
    <w:rsid w:val="002B4693"/>
    <w:rsid w:val="002B4F55"/>
    <w:rsid w:val="002B54D2"/>
    <w:rsid w:val="002B625C"/>
    <w:rsid w:val="002B6607"/>
    <w:rsid w:val="002C0F81"/>
    <w:rsid w:val="002C3FB5"/>
    <w:rsid w:val="002C453C"/>
    <w:rsid w:val="002C5E8A"/>
    <w:rsid w:val="002C5EF2"/>
    <w:rsid w:val="002D2366"/>
    <w:rsid w:val="002D23DF"/>
    <w:rsid w:val="002D2B29"/>
    <w:rsid w:val="002D3868"/>
    <w:rsid w:val="002D4357"/>
    <w:rsid w:val="002D5B8D"/>
    <w:rsid w:val="002D5D5A"/>
    <w:rsid w:val="002E0F46"/>
    <w:rsid w:val="002E1193"/>
    <w:rsid w:val="002E284A"/>
    <w:rsid w:val="002E30EE"/>
    <w:rsid w:val="002F22B8"/>
    <w:rsid w:val="002F2F04"/>
    <w:rsid w:val="002F2FDB"/>
    <w:rsid w:val="002F3206"/>
    <w:rsid w:val="002F3BA0"/>
    <w:rsid w:val="002F4668"/>
    <w:rsid w:val="002F4A4A"/>
    <w:rsid w:val="002F4C0D"/>
    <w:rsid w:val="002F4C22"/>
    <w:rsid w:val="002F5177"/>
    <w:rsid w:val="002F7C79"/>
    <w:rsid w:val="003007AE"/>
    <w:rsid w:val="0030188B"/>
    <w:rsid w:val="00310A12"/>
    <w:rsid w:val="00310A95"/>
    <w:rsid w:val="00313D7C"/>
    <w:rsid w:val="00316A11"/>
    <w:rsid w:val="00321813"/>
    <w:rsid w:val="00322287"/>
    <w:rsid w:val="00322673"/>
    <w:rsid w:val="003228A4"/>
    <w:rsid w:val="0032405D"/>
    <w:rsid w:val="0032416E"/>
    <w:rsid w:val="003264CB"/>
    <w:rsid w:val="00331A00"/>
    <w:rsid w:val="00332B5F"/>
    <w:rsid w:val="0033469A"/>
    <w:rsid w:val="00335864"/>
    <w:rsid w:val="00336A7F"/>
    <w:rsid w:val="003415B6"/>
    <w:rsid w:val="00342365"/>
    <w:rsid w:val="003427DA"/>
    <w:rsid w:val="00344C71"/>
    <w:rsid w:val="00345865"/>
    <w:rsid w:val="003526CD"/>
    <w:rsid w:val="00356697"/>
    <w:rsid w:val="00356EAE"/>
    <w:rsid w:val="003577EB"/>
    <w:rsid w:val="003604E6"/>
    <w:rsid w:val="00362A42"/>
    <w:rsid w:val="0036575E"/>
    <w:rsid w:val="00366508"/>
    <w:rsid w:val="00366BB5"/>
    <w:rsid w:val="00367336"/>
    <w:rsid w:val="0037508A"/>
    <w:rsid w:val="0037559C"/>
    <w:rsid w:val="00390B82"/>
    <w:rsid w:val="003943EF"/>
    <w:rsid w:val="00394D4C"/>
    <w:rsid w:val="00395434"/>
    <w:rsid w:val="00395C77"/>
    <w:rsid w:val="003A7CDA"/>
    <w:rsid w:val="003B11DD"/>
    <w:rsid w:val="003C0B2E"/>
    <w:rsid w:val="003C1A54"/>
    <w:rsid w:val="003C628F"/>
    <w:rsid w:val="003C68E4"/>
    <w:rsid w:val="003D1E6B"/>
    <w:rsid w:val="003D2F42"/>
    <w:rsid w:val="003D36AC"/>
    <w:rsid w:val="003D4F0A"/>
    <w:rsid w:val="003D51D4"/>
    <w:rsid w:val="003E005D"/>
    <w:rsid w:val="003E48A6"/>
    <w:rsid w:val="003E4CB8"/>
    <w:rsid w:val="003E4F45"/>
    <w:rsid w:val="003E502B"/>
    <w:rsid w:val="003E6D83"/>
    <w:rsid w:val="003F6DA6"/>
    <w:rsid w:val="003F6FE5"/>
    <w:rsid w:val="004023D9"/>
    <w:rsid w:val="00403068"/>
    <w:rsid w:val="00403186"/>
    <w:rsid w:val="004038CA"/>
    <w:rsid w:val="00403F11"/>
    <w:rsid w:val="00404691"/>
    <w:rsid w:val="00404DEB"/>
    <w:rsid w:val="00404F19"/>
    <w:rsid w:val="0040593B"/>
    <w:rsid w:val="004061FC"/>
    <w:rsid w:val="00406B46"/>
    <w:rsid w:val="0040749F"/>
    <w:rsid w:val="004120F3"/>
    <w:rsid w:val="00412454"/>
    <w:rsid w:val="00415784"/>
    <w:rsid w:val="004160EC"/>
    <w:rsid w:val="0041649B"/>
    <w:rsid w:val="00416AF9"/>
    <w:rsid w:val="004173ED"/>
    <w:rsid w:val="00421587"/>
    <w:rsid w:val="004217C3"/>
    <w:rsid w:val="00426A65"/>
    <w:rsid w:val="00430145"/>
    <w:rsid w:val="00431909"/>
    <w:rsid w:val="00431C90"/>
    <w:rsid w:val="00432D48"/>
    <w:rsid w:val="00434BF1"/>
    <w:rsid w:val="00435F4C"/>
    <w:rsid w:val="0043653D"/>
    <w:rsid w:val="00437332"/>
    <w:rsid w:val="00437804"/>
    <w:rsid w:val="00440FF0"/>
    <w:rsid w:val="004413FC"/>
    <w:rsid w:val="00443190"/>
    <w:rsid w:val="00444BB4"/>
    <w:rsid w:val="0044634A"/>
    <w:rsid w:val="004504F9"/>
    <w:rsid w:val="0045069D"/>
    <w:rsid w:val="00454A48"/>
    <w:rsid w:val="004555D1"/>
    <w:rsid w:val="004564B6"/>
    <w:rsid w:val="00457D89"/>
    <w:rsid w:val="00457FC1"/>
    <w:rsid w:val="00460872"/>
    <w:rsid w:val="00460F6F"/>
    <w:rsid w:val="00461398"/>
    <w:rsid w:val="00464D2C"/>
    <w:rsid w:val="0047174F"/>
    <w:rsid w:val="00477A1B"/>
    <w:rsid w:val="00477C60"/>
    <w:rsid w:val="00481559"/>
    <w:rsid w:val="00481A12"/>
    <w:rsid w:val="00483780"/>
    <w:rsid w:val="00484420"/>
    <w:rsid w:val="00485E6A"/>
    <w:rsid w:val="004902E3"/>
    <w:rsid w:val="00491A51"/>
    <w:rsid w:val="00492670"/>
    <w:rsid w:val="00492ABF"/>
    <w:rsid w:val="004A0DED"/>
    <w:rsid w:val="004A170A"/>
    <w:rsid w:val="004A1B36"/>
    <w:rsid w:val="004A2F85"/>
    <w:rsid w:val="004A41B7"/>
    <w:rsid w:val="004A6649"/>
    <w:rsid w:val="004A7C60"/>
    <w:rsid w:val="004B0938"/>
    <w:rsid w:val="004B0E7E"/>
    <w:rsid w:val="004B0F65"/>
    <w:rsid w:val="004B16CE"/>
    <w:rsid w:val="004B2E61"/>
    <w:rsid w:val="004B5FD3"/>
    <w:rsid w:val="004B6812"/>
    <w:rsid w:val="004C0FA1"/>
    <w:rsid w:val="004C1FA6"/>
    <w:rsid w:val="004C25FD"/>
    <w:rsid w:val="004C6564"/>
    <w:rsid w:val="004C69BF"/>
    <w:rsid w:val="004D0F50"/>
    <w:rsid w:val="004D1B30"/>
    <w:rsid w:val="004D420E"/>
    <w:rsid w:val="004E182D"/>
    <w:rsid w:val="004E3D05"/>
    <w:rsid w:val="004E641F"/>
    <w:rsid w:val="004E75B6"/>
    <w:rsid w:val="0050254D"/>
    <w:rsid w:val="00502D44"/>
    <w:rsid w:val="00505596"/>
    <w:rsid w:val="00505DDA"/>
    <w:rsid w:val="005100EB"/>
    <w:rsid w:val="00513E15"/>
    <w:rsid w:val="00515A53"/>
    <w:rsid w:val="0051748A"/>
    <w:rsid w:val="005176F7"/>
    <w:rsid w:val="00517B18"/>
    <w:rsid w:val="0052311F"/>
    <w:rsid w:val="00524592"/>
    <w:rsid w:val="0052501C"/>
    <w:rsid w:val="00525923"/>
    <w:rsid w:val="005278D3"/>
    <w:rsid w:val="00527BCC"/>
    <w:rsid w:val="00527DFE"/>
    <w:rsid w:val="00532951"/>
    <w:rsid w:val="0053561D"/>
    <w:rsid w:val="005364D8"/>
    <w:rsid w:val="00540E79"/>
    <w:rsid w:val="0054152A"/>
    <w:rsid w:val="005421AE"/>
    <w:rsid w:val="00542372"/>
    <w:rsid w:val="0054376D"/>
    <w:rsid w:val="00544094"/>
    <w:rsid w:val="00545997"/>
    <w:rsid w:val="0054748C"/>
    <w:rsid w:val="00553CED"/>
    <w:rsid w:val="00554E5B"/>
    <w:rsid w:val="005550B6"/>
    <w:rsid w:val="005605CC"/>
    <w:rsid w:val="00560DC9"/>
    <w:rsid w:val="005627EE"/>
    <w:rsid w:val="00563374"/>
    <w:rsid w:val="00565565"/>
    <w:rsid w:val="00565A83"/>
    <w:rsid w:val="005665AA"/>
    <w:rsid w:val="00566E2E"/>
    <w:rsid w:val="00566FA2"/>
    <w:rsid w:val="00570138"/>
    <w:rsid w:val="005729E8"/>
    <w:rsid w:val="00573610"/>
    <w:rsid w:val="00574015"/>
    <w:rsid w:val="00575515"/>
    <w:rsid w:val="00577C47"/>
    <w:rsid w:val="005804C0"/>
    <w:rsid w:val="00581F00"/>
    <w:rsid w:val="00583A58"/>
    <w:rsid w:val="0058491B"/>
    <w:rsid w:val="00590080"/>
    <w:rsid w:val="005912FA"/>
    <w:rsid w:val="00591E10"/>
    <w:rsid w:val="005A05C0"/>
    <w:rsid w:val="005A1607"/>
    <w:rsid w:val="005A1A57"/>
    <w:rsid w:val="005A3D80"/>
    <w:rsid w:val="005A3FB6"/>
    <w:rsid w:val="005A4DB5"/>
    <w:rsid w:val="005A5A83"/>
    <w:rsid w:val="005A6185"/>
    <w:rsid w:val="005A6DD8"/>
    <w:rsid w:val="005A7C35"/>
    <w:rsid w:val="005B053B"/>
    <w:rsid w:val="005B14CC"/>
    <w:rsid w:val="005B5BDC"/>
    <w:rsid w:val="005B7A6C"/>
    <w:rsid w:val="005C1783"/>
    <w:rsid w:val="005C1ED5"/>
    <w:rsid w:val="005C2622"/>
    <w:rsid w:val="005C3F55"/>
    <w:rsid w:val="005C415A"/>
    <w:rsid w:val="005C65A6"/>
    <w:rsid w:val="005C7A20"/>
    <w:rsid w:val="005C7BF6"/>
    <w:rsid w:val="005D2669"/>
    <w:rsid w:val="005D500C"/>
    <w:rsid w:val="005E40FC"/>
    <w:rsid w:val="005E5130"/>
    <w:rsid w:val="005F159D"/>
    <w:rsid w:val="005F20C1"/>
    <w:rsid w:val="005F49AE"/>
    <w:rsid w:val="005F4AF2"/>
    <w:rsid w:val="00600F6D"/>
    <w:rsid w:val="00602E6D"/>
    <w:rsid w:val="00604799"/>
    <w:rsid w:val="00605A9C"/>
    <w:rsid w:val="00606789"/>
    <w:rsid w:val="00606B9B"/>
    <w:rsid w:val="00610340"/>
    <w:rsid w:val="00613F8A"/>
    <w:rsid w:val="00615891"/>
    <w:rsid w:val="006209D0"/>
    <w:rsid w:val="00621955"/>
    <w:rsid w:val="006229B5"/>
    <w:rsid w:val="006229DB"/>
    <w:rsid w:val="00622FBE"/>
    <w:rsid w:val="006246EB"/>
    <w:rsid w:val="006267B7"/>
    <w:rsid w:val="00630197"/>
    <w:rsid w:val="00633E8D"/>
    <w:rsid w:val="006406B2"/>
    <w:rsid w:val="00641A53"/>
    <w:rsid w:val="00642D4B"/>
    <w:rsid w:val="0064686B"/>
    <w:rsid w:val="006505B1"/>
    <w:rsid w:val="00652D1F"/>
    <w:rsid w:val="00652D28"/>
    <w:rsid w:val="00653263"/>
    <w:rsid w:val="00656173"/>
    <w:rsid w:val="0065705E"/>
    <w:rsid w:val="00660997"/>
    <w:rsid w:val="0066132A"/>
    <w:rsid w:val="0066252F"/>
    <w:rsid w:val="00665B57"/>
    <w:rsid w:val="00671B34"/>
    <w:rsid w:val="00675286"/>
    <w:rsid w:val="0067577B"/>
    <w:rsid w:val="00675D7D"/>
    <w:rsid w:val="00675EA6"/>
    <w:rsid w:val="006761D5"/>
    <w:rsid w:val="006762FF"/>
    <w:rsid w:val="00676708"/>
    <w:rsid w:val="00676D59"/>
    <w:rsid w:val="0067774F"/>
    <w:rsid w:val="006777BE"/>
    <w:rsid w:val="0068062C"/>
    <w:rsid w:val="00682396"/>
    <w:rsid w:val="00685E99"/>
    <w:rsid w:val="006869C5"/>
    <w:rsid w:val="006907DE"/>
    <w:rsid w:val="00690855"/>
    <w:rsid w:val="00690A31"/>
    <w:rsid w:val="00692DDF"/>
    <w:rsid w:val="006948BB"/>
    <w:rsid w:val="006973C3"/>
    <w:rsid w:val="006A030C"/>
    <w:rsid w:val="006A0376"/>
    <w:rsid w:val="006A343C"/>
    <w:rsid w:val="006A3A61"/>
    <w:rsid w:val="006A468E"/>
    <w:rsid w:val="006A630B"/>
    <w:rsid w:val="006A71E1"/>
    <w:rsid w:val="006B33C5"/>
    <w:rsid w:val="006B3E22"/>
    <w:rsid w:val="006B4D86"/>
    <w:rsid w:val="006C0489"/>
    <w:rsid w:val="006C11B4"/>
    <w:rsid w:val="006C7B09"/>
    <w:rsid w:val="006C7BB2"/>
    <w:rsid w:val="006D24DD"/>
    <w:rsid w:val="006D2AB2"/>
    <w:rsid w:val="006D2F32"/>
    <w:rsid w:val="006D420D"/>
    <w:rsid w:val="006D580D"/>
    <w:rsid w:val="006D7E19"/>
    <w:rsid w:val="006E27A1"/>
    <w:rsid w:val="006E296B"/>
    <w:rsid w:val="006F07B5"/>
    <w:rsid w:val="006F07CA"/>
    <w:rsid w:val="006F14E8"/>
    <w:rsid w:val="006F2791"/>
    <w:rsid w:val="006F65A4"/>
    <w:rsid w:val="006F6DAF"/>
    <w:rsid w:val="007005AE"/>
    <w:rsid w:val="00702645"/>
    <w:rsid w:val="00703224"/>
    <w:rsid w:val="007041A6"/>
    <w:rsid w:val="0070455D"/>
    <w:rsid w:val="00710B14"/>
    <w:rsid w:val="00714F83"/>
    <w:rsid w:val="0071503B"/>
    <w:rsid w:val="007164E0"/>
    <w:rsid w:val="00724532"/>
    <w:rsid w:val="0072455F"/>
    <w:rsid w:val="007253BB"/>
    <w:rsid w:val="00725D67"/>
    <w:rsid w:val="00740559"/>
    <w:rsid w:val="00741BB5"/>
    <w:rsid w:val="0074209C"/>
    <w:rsid w:val="00742589"/>
    <w:rsid w:val="00743C21"/>
    <w:rsid w:val="00743FAF"/>
    <w:rsid w:val="00747466"/>
    <w:rsid w:val="007502CC"/>
    <w:rsid w:val="00751516"/>
    <w:rsid w:val="00752E1F"/>
    <w:rsid w:val="007537B2"/>
    <w:rsid w:val="0075515F"/>
    <w:rsid w:val="00757511"/>
    <w:rsid w:val="00757BBA"/>
    <w:rsid w:val="00757D01"/>
    <w:rsid w:val="0076101B"/>
    <w:rsid w:val="00764D67"/>
    <w:rsid w:val="00764E14"/>
    <w:rsid w:val="00764E42"/>
    <w:rsid w:val="0077085F"/>
    <w:rsid w:val="00772762"/>
    <w:rsid w:val="00774B6D"/>
    <w:rsid w:val="00775096"/>
    <w:rsid w:val="007772C6"/>
    <w:rsid w:val="00777374"/>
    <w:rsid w:val="0078089C"/>
    <w:rsid w:val="0078099F"/>
    <w:rsid w:val="00780A19"/>
    <w:rsid w:val="0078266A"/>
    <w:rsid w:val="00783523"/>
    <w:rsid w:val="00783FF3"/>
    <w:rsid w:val="00786B14"/>
    <w:rsid w:val="00790066"/>
    <w:rsid w:val="007926EA"/>
    <w:rsid w:val="007935A4"/>
    <w:rsid w:val="00794731"/>
    <w:rsid w:val="00797CAD"/>
    <w:rsid w:val="007A15AD"/>
    <w:rsid w:val="007A1F9D"/>
    <w:rsid w:val="007A3736"/>
    <w:rsid w:val="007A47F8"/>
    <w:rsid w:val="007A5EB8"/>
    <w:rsid w:val="007B318F"/>
    <w:rsid w:val="007B4147"/>
    <w:rsid w:val="007B4C04"/>
    <w:rsid w:val="007B5F1B"/>
    <w:rsid w:val="007B7290"/>
    <w:rsid w:val="007B7595"/>
    <w:rsid w:val="007C0922"/>
    <w:rsid w:val="007C27F1"/>
    <w:rsid w:val="007C4FC4"/>
    <w:rsid w:val="007C5433"/>
    <w:rsid w:val="007C5EB5"/>
    <w:rsid w:val="007C6036"/>
    <w:rsid w:val="007D0843"/>
    <w:rsid w:val="007D6E4F"/>
    <w:rsid w:val="007D773B"/>
    <w:rsid w:val="007E4060"/>
    <w:rsid w:val="007E6526"/>
    <w:rsid w:val="007E652A"/>
    <w:rsid w:val="007F034C"/>
    <w:rsid w:val="007F2300"/>
    <w:rsid w:val="007F3C07"/>
    <w:rsid w:val="007F4A71"/>
    <w:rsid w:val="007F6CCE"/>
    <w:rsid w:val="00800495"/>
    <w:rsid w:val="00803F40"/>
    <w:rsid w:val="0080407A"/>
    <w:rsid w:val="00810B81"/>
    <w:rsid w:val="00810CC0"/>
    <w:rsid w:val="00814CC4"/>
    <w:rsid w:val="0081648C"/>
    <w:rsid w:val="00816D41"/>
    <w:rsid w:val="00816D44"/>
    <w:rsid w:val="0081728F"/>
    <w:rsid w:val="008173DB"/>
    <w:rsid w:val="00817BB1"/>
    <w:rsid w:val="00820800"/>
    <w:rsid w:val="0082127B"/>
    <w:rsid w:val="00821BCE"/>
    <w:rsid w:val="00823FD7"/>
    <w:rsid w:val="0082408D"/>
    <w:rsid w:val="00824147"/>
    <w:rsid w:val="008252E5"/>
    <w:rsid w:val="00826162"/>
    <w:rsid w:val="00826FD9"/>
    <w:rsid w:val="008275A3"/>
    <w:rsid w:val="0082793D"/>
    <w:rsid w:val="00830C9C"/>
    <w:rsid w:val="00832DA1"/>
    <w:rsid w:val="008331A4"/>
    <w:rsid w:val="0083366D"/>
    <w:rsid w:val="00835988"/>
    <w:rsid w:val="00840742"/>
    <w:rsid w:val="008407FD"/>
    <w:rsid w:val="00843838"/>
    <w:rsid w:val="00843A42"/>
    <w:rsid w:val="008449C1"/>
    <w:rsid w:val="00845D88"/>
    <w:rsid w:val="00852048"/>
    <w:rsid w:val="00852DE8"/>
    <w:rsid w:val="00853968"/>
    <w:rsid w:val="00855634"/>
    <w:rsid w:val="008606E8"/>
    <w:rsid w:val="008609EE"/>
    <w:rsid w:val="00863024"/>
    <w:rsid w:val="00863A84"/>
    <w:rsid w:val="00864839"/>
    <w:rsid w:val="00865F0E"/>
    <w:rsid w:val="00866D62"/>
    <w:rsid w:val="008701DA"/>
    <w:rsid w:val="00870D28"/>
    <w:rsid w:val="008728F4"/>
    <w:rsid w:val="008748C0"/>
    <w:rsid w:val="008800C9"/>
    <w:rsid w:val="00880C8A"/>
    <w:rsid w:val="00884C0A"/>
    <w:rsid w:val="00885282"/>
    <w:rsid w:val="0088644C"/>
    <w:rsid w:val="00886E27"/>
    <w:rsid w:val="00890C87"/>
    <w:rsid w:val="00892C6D"/>
    <w:rsid w:val="00893F87"/>
    <w:rsid w:val="00895B26"/>
    <w:rsid w:val="00895DB2"/>
    <w:rsid w:val="00895FB9"/>
    <w:rsid w:val="00896F93"/>
    <w:rsid w:val="00897541"/>
    <w:rsid w:val="00897F90"/>
    <w:rsid w:val="008A2331"/>
    <w:rsid w:val="008A2956"/>
    <w:rsid w:val="008A32B9"/>
    <w:rsid w:val="008A68E1"/>
    <w:rsid w:val="008B06DC"/>
    <w:rsid w:val="008B4881"/>
    <w:rsid w:val="008B588D"/>
    <w:rsid w:val="008B58D1"/>
    <w:rsid w:val="008B764B"/>
    <w:rsid w:val="008B7E5D"/>
    <w:rsid w:val="008C04D4"/>
    <w:rsid w:val="008C0556"/>
    <w:rsid w:val="008C224D"/>
    <w:rsid w:val="008C241F"/>
    <w:rsid w:val="008C30DA"/>
    <w:rsid w:val="008C35F6"/>
    <w:rsid w:val="008C4992"/>
    <w:rsid w:val="008C6217"/>
    <w:rsid w:val="008C6CCC"/>
    <w:rsid w:val="008C7C99"/>
    <w:rsid w:val="008D044B"/>
    <w:rsid w:val="008D0C1B"/>
    <w:rsid w:val="008D1399"/>
    <w:rsid w:val="008D27B0"/>
    <w:rsid w:val="008D34EC"/>
    <w:rsid w:val="008D35E9"/>
    <w:rsid w:val="008D50C8"/>
    <w:rsid w:val="008D5439"/>
    <w:rsid w:val="008D5C7A"/>
    <w:rsid w:val="008D71F5"/>
    <w:rsid w:val="008E0BA2"/>
    <w:rsid w:val="008E268B"/>
    <w:rsid w:val="008E4A9F"/>
    <w:rsid w:val="008E5865"/>
    <w:rsid w:val="008E69BD"/>
    <w:rsid w:val="008E6AF6"/>
    <w:rsid w:val="008F0466"/>
    <w:rsid w:val="008F055C"/>
    <w:rsid w:val="008F0E81"/>
    <w:rsid w:val="00901229"/>
    <w:rsid w:val="00902B08"/>
    <w:rsid w:val="00904C8B"/>
    <w:rsid w:val="00906506"/>
    <w:rsid w:val="00907C8C"/>
    <w:rsid w:val="009136DA"/>
    <w:rsid w:val="0091464E"/>
    <w:rsid w:val="00914E37"/>
    <w:rsid w:val="00922728"/>
    <w:rsid w:val="0092474B"/>
    <w:rsid w:val="009306DB"/>
    <w:rsid w:val="00931BD0"/>
    <w:rsid w:val="00934BB5"/>
    <w:rsid w:val="00936F49"/>
    <w:rsid w:val="00941649"/>
    <w:rsid w:val="009437F5"/>
    <w:rsid w:val="0094538A"/>
    <w:rsid w:val="009508E5"/>
    <w:rsid w:val="009558EE"/>
    <w:rsid w:val="009570B5"/>
    <w:rsid w:val="009574DA"/>
    <w:rsid w:val="00957558"/>
    <w:rsid w:val="00960BD8"/>
    <w:rsid w:val="00962534"/>
    <w:rsid w:val="009632A5"/>
    <w:rsid w:val="00964442"/>
    <w:rsid w:val="00964D71"/>
    <w:rsid w:val="00965EDC"/>
    <w:rsid w:val="0096699A"/>
    <w:rsid w:val="00972E59"/>
    <w:rsid w:val="009735AC"/>
    <w:rsid w:val="00981CE5"/>
    <w:rsid w:val="00983360"/>
    <w:rsid w:val="00985724"/>
    <w:rsid w:val="00985F8A"/>
    <w:rsid w:val="00986577"/>
    <w:rsid w:val="00987BE5"/>
    <w:rsid w:val="00990996"/>
    <w:rsid w:val="00990E09"/>
    <w:rsid w:val="00991331"/>
    <w:rsid w:val="0099268B"/>
    <w:rsid w:val="009964F0"/>
    <w:rsid w:val="009970C6"/>
    <w:rsid w:val="009972FF"/>
    <w:rsid w:val="009975C7"/>
    <w:rsid w:val="009977EB"/>
    <w:rsid w:val="009A0504"/>
    <w:rsid w:val="009A230E"/>
    <w:rsid w:val="009A24B0"/>
    <w:rsid w:val="009A2FAB"/>
    <w:rsid w:val="009A439E"/>
    <w:rsid w:val="009A614F"/>
    <w:rsid w:val="009B0378"/>
    <w:rsid w:val="009B090A"/>
    <w:rsid w:val="009B3EA2"/>
    <w:rsid w:val="009B3FA2"/>
    <w:rsid w:val="009B44E6"/>
    <w:rsid w:val="009B5E36"/>
    <w:rsid w:val="009B6346"/>
    <w:rsid w:val="009B754C"/>
    <w:rsid w:val="009B7D30"/>
    <w:rsid w:val="009C0111"/>
    <w:rsid w:val="009C0503"/>
    <w:rsid w:val="009C06BB"/>
    <w:rsid w:val="009C1D3A"/>
    <w:rsid w:val="009C1F1C"/>
    <w:rsid w:val="009C33E0"/>
    <w:rsid w:val="009C4C79"/>
    <w:rsid w:val="009C4CE6"/>
    <w:rsid w:val="009D4FF3"/>
    <w:rsid w:val="009D6E93"/>
    <w:rsid w:val="009D7CC0"/>
    <w:rsid w:val="009E0279"/>
    <w:rsid w:val="009E3014"/>
    <w:rsid w:val="009E3422"/>
    <w:rsid w:val="009E3B55"/>
    <w:rsid w:val="009E5CC0"/>
    <w:rsid w:val="009E7494"/>
    <w:rsid w:val="009E76FA"/>
    <w:rsid w:val="009E7801"/>
    <w:rsid w:val="009E7C66"/>
    <w:rsid w:val="009F0ECA"/>
    <w:rsid w:val="009F264B"/>
    <w:rsid w:val="009F3E0D"/>
    <w:rsid w:val="009F4150"/>
    <w:rsid w:val="009F6955"/>
    <w:rsid w:val="00A0149D"/>
    <w:rsid w:val="00A0160C"/>
    <w:rsid w:val="00A017C5"/>
    <w:rsid w:val="00A04A67"/>
    <w:rsid w:val="00A06000"/>
    <w:rsid w:val="00A06431"/>
    <w:rsid w:val="00A1082D"/>
    <w:rsid w:val="00A10DE9"/>
    <w:rsid w:val="00A1420D"/>
    <w:rsid w:val="00A16348"/>
    <w:rsid w:val="00A168F9"/>
    <w:rsid w:val="00A20F7E"/>
    <w:rsid w:val="00A213B7"/>
    <w:rsid w:val="00A21F10"/>
    <w:rsid w:val="00A23DD7"/>
    <w:rsid w:val="00A248CE"/>
    <w:rsid w:val="00A26550"/>
    <w:rsid w:val="00A26BE7"/>
    <w:rsid w:val="00A30293"/>
    <w:rsid w:val="00A31198"/>
    <w:rsid w:val="00A342CE"/>
    <w:rsid w:val="00A35AAD"/>
    <w:rsid w:val="00A36592"/>
    <w:rsid w:val="00A36E34"/>
    <w:rsid w:val="00A43995"/>
    <w:rsid w:val="00A452BB"/>
    <w:rsid w:val="00A47282"/>
    <w:rsid w:val="00A475EB"/>
    <w:rsid w:val="00A47C4F"/>
    <w:rsid w:val="00A54FAE"/>
    <w:rsid w:val="00A5581C"/>
    <w:rsid w:val="00A605A9"/>
    <w:rsid w:val="00A61357"/>
    <w:rsid w:val="00A620E6"/>
    <w:rsid w:val="00A72F49"/>
    <w:rsid w:val="00A7311A"/>
    <w:rsid w:val="00A76613"/>
    <w:rsid w:val="00A8004C"/>
    <w:rsid w:val="00A8112D"/>
    <w:rsid w:val="00A82060"/>
    <w:rsid w:val="00A8229D"/>
    <w:rsid w:val="00A82516"/>
    <w:rsid w:val="00A82A0C"/>
    <w:rsid w:val="00A84466"/>
    <w:rsid w:val="00A91518"/>
    <w:rsid w:val="00A9348D"/>
    <w:rsid w:val="00A93FD2"/>
    <w:rsid w:val="00A9491D"/>
    <w:rsid w:val="00A95B83"/>
    <w:rsid w:val="00A97BB1"/>
    <w:rsid w:val="00AA2E08"/>
    <w:rsid w:val="00AA305E"/>
    <w:rsid w:val="00AA7177"/>
    <w:rsid w:val="00AB190D"/>
    <w:rsid w:val="00AB256D"/>
    <w:rsid w:val="00AB2D9C"/>
    <w:rsid w:val="00AC02CB"/>
    <w:rsid w:val="00AC1229"/>
    <w:rsid w:val="00AC28A1"/>
    <w:rsid w:val="00AC36FD"/>
    <w:rsid w:val="00AC3D9B"/>
    <w:rsid w:val="00AC4748"/>
    <w:rsid w:val="00AC4FB5"/>
    <w:rsid w:val="00AC66EF"/>
    <w:rsid w:val="00AC6795"/>
    <w:rsid w:val="00AC6D8A"/>
    <w:rsid w:val="00AD10E7"/>
    <w:rsid w:val="00AD1D51"/>
    <w:rsid w:val="00AD1FD0"/>
    <w:rsid w:val="00AD4F94"/>
    <w:rsid w:val="00AD6281"/>
    <w:rsid w:val="00AD6951"/>
    <w:rsid w:val="00AD7A91"/>
    <w:rsid w:val="00AE0494"/>
    <w:rsid w:val="00AE106B"/>
    <w:rsid w:val="00AE364B"/>
    <w:rsid w:val="00AE4662"/>
    <w:rsid w:val="00AE4C31"/>
    <w:rsid w:val="00AE6A18"/>
    <w:rsid w:val="00AE77CC"/>
    <w:rsid w:val="00AF242D"/>
    <w:rsid w:val="00AF2650"/>
    <w:rsid w:val="00AF2708"/>
    <w:rsid w:val="00B017F5"/>
    <w:rsid w:val="00B01A66"/>
    <w:rsid w:val="00B02680"/>
    <w:rsid w:val="00B03757"/>
    <w:rsid w:val="00B04858"/>
    <w:rsid w:val="00B04D5E"/>
    <w:rsid w:val="00B054C1"/>
    <w:rsid w:val="00B0732A"/>
    <w:rsid w:val="00B07EA8"/>
    <w:rsid w:val="00B11336"/>
    <w:rsid w:val="00B17456"/>
    <w:rsid w:val="00B21646"/>
    <w:rsid w:val="00B23159"/>
    <w:rsid w:val="00B2380D"/>
    <w:rsid w:val="00B2439C"/>
    <w:rsid w:val="00B30236"/>
    <w:rsid w:val="00B33B57"/>
    <w:rsid w:val="00B34D66"/>
    <w:rsid w:val="00B36147"/>
    <w:rsid w:val="00B374EA"/>
    <w:rsid w:val="00B43594"/>
    <w:rsid w:val="00B45717"/>
    <w:rsid w:val="00B46CA7"/>
    <w:rsid w:val="00B50B72"/>
    <w:rsid w:val="00B52360"/>
    <w:rsid w:val="00B53391"/>
    <w:rsid w:val="00B55EE9"/>
    <w:rsid w:val="00B57C7F"/>
    <w:rsid w:val="00B60BD6"/>
    <w:rsid w:val="00B7239C"/>
    <w:rsid w:val="00B73454"/>
    <w:rsid w:val="00B76471"/>
    <w:rsid w:val="00B7749E"/>
    <w:rsid w:val="00B809CD"/>
    <w:rsid w:val="00B817DC"/>
    <w:rsid w:val="00B82075"/>
    <w:rsid w:val="00B83DB8"/>
    <w:rsid w:val="00B843DC"/>
    <w:rsid w:val="00B858EA"/>
    <w:rsid w:val="00B95641"/>
    <w:rsid w:val="00B9662F"/>
    <w:rsid w:val="00B96988"/>
    <w:rsid w:val="00B97C2E"/>
    <w:rsid w:val="00BA0021"/>
    <w:rsid w:val="00BA2D3D"/>
    <w:rsid w:val="00BA37D6"/>
    <w:rsid w:val="00BA7443"/>
    <w:rsid w:val="00BA746C"/>
    <w:rsid w:val="00BA79A6"/>
    <w:rsid w:val="00BB0CF7"/>
    <w:rsid w:val="00BB348A"/>
    <w:rsid w:val="00BB4CC4"/>
    <w:rsid w:val="00BB729F"/>
    <w:rsid w:val="00BB7B77"/>
    <w:rsid w:val="00BC1C64"/>
    <w:rsid w:val="00BC2E91"/>
    <w:rsid w:val="00BC3248"/>
    <w:rsid w:val="00BC3ED6"/>
    <w:rsid w:val="00BC5EA6"/>
    <w:rsid w:val="00BD213A"/>
    <w:rsid w:val="00BD46CD"/>
    <w:rsid w:val="00BD4714"/>
    <w:rsid w:val="00BD5413"/>
    <w:rsid w:val="00BD7CC5"/>
    <w:rsid w:val="00BE2DF1"/>
    <w:rsid w:val="00BE4155"/>
    <w:rsid w:val="00BE53C5"/>
    <w:rsid w:val="00BE6A82"/>
    <w:rsid w:val="00BE7D16"/>
    <w:rsid w:val="00BF02C4"/>
    <w:rsid w:val="00BF1F68"/>
    <w:rsid w:val="00BF3873"/>
    <w:rsid w:val="00BF43AD"/>
    <w:rsid w:val="00BF79A3"/>
    <w:rsid w:val="00C045E2"/>
    <w:rsid w:val="00C04EB2"/>
    <w:rsid w:val="00C06555"/>
    <w:rsid w:val="00C06C37"/>
    <w:rsid w:val="00C10EE5"/>
    <w:rsid w:val="00C11F6A"/>
    <w:rsid w:val="00C13813"/>
    <w:rsid w:val="00C139B4"/>
    <w:rsid w:val="00C154DF"/>
    <w:rsid w:val="00C15F2A"/>
    <w:rsid w:val="00C171F1"/>
    <w:rsid w:val="00C22346"/>
    <w:rsid w:val="00C24904"/>
    <w:rsid w:val="00C24B57"/>
    <w:rsid w:val="00C26EA6"/>
    <w:rsid w:val="00C31179"/>
    <w:rsid w:val="00C33701"/>
    <w:rsid w:val="00C33DAF"/>
    <w:rsid w:val="00C361C8"/>
    <w:rsid w:val="00C37C3A"/>
    <w:rsid w:val="00C40308"/>
    <w:rsid w:val="00C4152A"/>
    <w:rsid w:val="00C46262"/>
    <w:rsid w:val="00C47B8F"/>
    <w:rsid w:val="00C47BA7"/>
    <w:rsid w:val="00C504B2"/>
    <w:rsid w:val="00C557B5"/>
    <w:rsid w:val="00C56831"/>
    <w:rsid w:val="00C57BBD"/>
    <w:rsid w:val="00C57E0D"/>
    <w:rsid w:val="00C60903"/>
    <w:rsid w:val="00C62117"/>
    <w:rsid w:val="00C644D9"/>
    <w:rsid w:val="00C65A00"/>
    <w:rsid w:val="00C66DB8"/>
    <w:rsid w:val="00C67FDB"/>
    <w:rsid w:val="00C7243E"/>
    <w:rsid w:val="00C726C2"/>
    <w:rsid w:val="00C75189"/>
    <w:rsid w:val="00C76872"/>
    <w:rsid w:val="00C76913"/>
    <w:rsid w:val="00C76BB6"/>
    <w:rsid w:val="00C77832"/>
    <w:rsid w:val="00C817B2"/>
    <w:rsid w:val="00C81AAF"/>
    <w:rsid w:val="00C8729D"/>
    <w:rsid w:val="00C91880"/>
    <w:rsid w:val="00C91CC5"/>
    <w:rsid w:val="00C930AD"/>
    <w:rsid w:val="00C958C7"/>
    <w:rsid w:val="00C968A9"/>
    <w:rsid w:val="00CA06CE"/>
    <w:rsid w:val="00CA0944"/>
    <w:rsid w:val="00CA0B0F"/>
    <w:rsid w:val="00CA1A94"/>
    <w:rsid w:val="00CA1B67"/>
    <w:rsid w:val="00CA1E5F"/>
    <w:rsid w:val="00CA456A"/>
    <w:rsid w:val="00CA53B9"/>
    <w:rsid w:val="00CA5F76"/>
    <w:rsid w:val="00CA789F"/>
    <w:rsid w:val="00CB48B1"/>
    <w:rsid w:val="00CC22EA"/>
    <w:rsid w:val="00CC3095"/>
    <w:rsid w:val="00CD1A06"/>
    <w:rsid w:val="00CD22EE"/>
    <w:rsid w:val="00CD3185"/>
    <w:rsid w:val="00CD4EFE"/>
    <w:rsid w:val="00CD5F71"/>
    <w:rsid w:val="00CD6F33"/>
    <w:rsid w:val="00CD7857"/>
    <w:rsid w:val="00CE6E6B"/>
    <w:rsid w:val="00CE6F7E"/>
    <w:rsid w:val="00CF133E"/>
    <w:rsid w:val="00CF1880"/>
    <w:rsid w:val="00CF1A7D"/>
    <w:rsid w:val="00CF49AF"/>
    <w:rsid w:val="00CF76F9"/>
    <w:rsid w:val="00D0049E"/>
    <w:rsid w:val="00D01307"/>
    <w:rsid w:val="00D01915"/>
    <w:rsid w:val="00D01EB0"/>
    <w:rsid w:val="00D02494"/>
    <w:rsid w:val="00D02991"/>
    <w:rsid w:val="00D04A89"/>
    <w:rsid w:val="00D05B64"/>
    <w:rsid w:val="00D070CA"/>
    <w:rsid w:val="00D17800"/>
    <w:rsid w:val="00D20378"/>
    <w:rsid w:val="00D212BC"/>
    <w:rsid w:val="00D2358B"/>
    <w:rsid w:val="00D2388E"/>
    <w:rsid w:val="00D23C49"/>
    <w:rsid w:val="00D32EE9"/>
    <w:rsid w:val="00D37A6F"/>
    <w:rsid w:val="00D37C21"/>
    <w:rsid w:val="00D43416"/>
    <w:rsid w:val="00D44206"/>
    <w:rsid w:val="00D45B91"/>
    <w:rsid w:val="00D469D3"/>
    <w:rsid w:val="00D47027"/>
    <w:rsid w:val="00D5011F"/>
    <w:rsid w:val="00D519D1"/>
    <w:rsid w:val="00D532A2"/>
    <w:rsid w:val="00D54011"/>
    <w:rsid w:val="00D563A4"/>
    <w:rsid w:val="00D607C5"/>
    <w:rsid w:val="00D63C7D"/>
    <w:rsid w:val="00D741E4"/>
    <w:rsid w:val="00D74DA3"/>
    <w:rsid w:val="00D74F66"/>
    <w:rsid w:val="00D7698D"/>
    <w:rsid w:val="00D8057D"/>
    <w:rsid w:val="00D81871"/>
    <w:rsid w:val="00D82E9C"/>
    <w:rsid w:val="00D84061"/>
    <w:rsid w:val="00D8422C"/>
    <w:rsid w:val="00D908EB"/>
    <w:rsid w:val="00D95B65"/>
    <w:rsid w:val="00D97AD2"/>
    <w:rsid w:val="00DA0086"/>
    <w:rsid w:val="00DA1897"/>
    <w:rsid w:val="00DA394E"/>
    <w:rsid w:val="00DB1971"/>
    <w:rsid w:val="00DB1E92"/>
    <w:rsid w:val="00DB2FBB"/>
    <w:rsid w:val="00DB3967"/>
    <w:rsid w:val="00DC4C36"/>
    <w:rsid w:val="00DC702D"/>
    <w:rsid w:val="00DD2137"/>
    <w:rsid w:val="00DD228B"/>
    <w:rsid w:val="00DD38A9"/>
    <w:rsid w:val="00DD47A7"/>
    <w:rsid w:val="00DD5F76"/>
    <w:rsid w:val="00DD7377"/>
    <w:rsid w:val="00DE1296"/>
    <w:rsid w:val="00DE1E31"/>
    <w:rsid w:val="00DE23F9"/>
    <w:rsid w:val="00DE51BC"/>
    <w:rsid w:val="00DE77DC"/>
    <w:rsid w:val="00DF10BE"/>
    <w:rsid w:val="00DF4282"/>
    <w:rsid w:val="00E02FEF"/>
    <w:rsid w:val="00E05031"/>
    <w:rsid w:val="00E06033"/>
    <w:rsid w:val="00E06B05"/>
    <w:rsid w:val="00E06E09"/>
    <w:rsid w:val="00E079F6"/>
    <w:rsid w:val="00E11AFE"/>
    <w:rsid w:val="00E137E8"/>
    <w:rsid w:val="00E13E9B"/>
    <w:rsid w:val="00E1425A"/>
    <w:rsid w:val="00E1427B"/>
    <w:rsid w:val="00E14E34"/>
    <w:rsid w:val="00E16D98"/>
    <w:rsid w:val="00E2228C"/>
    <w:rsid w:val="00E22CF0"/>
    <w:rsid w:val="00E23A30"/>
    <w:rsid w:val="00E31BB5"/>
    <w:rsid w:val="00E34041"/>
    <w:rsid w:val="00E360FE"/>
    <w:rsid w:val="00E40B35"/>
    <w:rsid w:val="00E43853"/>
    <w:rsid w:val="00E45D9A"/>
    <w:rsid w:val="00E47091"/>
    <w:rsid w:val="00E47142"/>
    <w:rsid w:val="00E47E02"/>
    <w:rsid w:val="00E5032F"/>
    <w:rsid w:val="00E55CDA"/>
    <w:rsid w:val="00E55FBC"/>
    <w:rsid w:val="00E57186"/>
    <w:rsid w:val="00E57588"/>
    <w:rsid w:val="00E57E72"/>
    <w:rsid w:val="00E60035"/>
    <w:rsid w:val="00E602D0"/>
    <w:rsid w:val="00E60EDA"/>
    <w:rsid w:val="00E61F4A"/>
    <w:rsid w:val="00E6767E"/>
    <w:rsid w:val="00E67715"/>
    <w:rsid w:val="00E67A4B"/>
    <w:rsid w:val="00E76495"/>
    <w:rsid w:val="00E778D3"/>
    <w:rsid w:val="00E81948"/>
    <w:rsid w:val="00E837D7"/>
    <w:rsid w:val="00E83DF1"/>
    <w:rsid w:val="00E84ABB"/>
    <w:rsid w:val="00E85146"/>
    <w:rsid w:val="00E8543D"/>
    <w:rsid w:val="00E858B5"/>
    <w:rsid w:val="00E9012A"/>
    <w:rsid w:val="00E93205"/>
    <w:rsid w:val="00E9455E"/>
    <w:rsid w:val="00E94D2F"/>
    <w:rsid w:val="00E953B6"/>
    <w:rsid w:val="00E963EE"/>
    <w:rsid w:val="00E97A3A"/>
    <w:rsid w:val="00E97EDD"/>
    <w:rsid w:val="00EA428F"/>
    <w:rsid w:val="00EA4DCD"/>
    <w:rsid w:val="00EA6C18"/>
    <w:rsid w:val="00EB1594"/>
    <w:rsid w:val="00EB2EBC"/>
    <w:rsid w:val="00EB38FD"/>
    <w:rsid w:val="00EB6812"/>
    <w:rsid w:val="00EB7CFB"/>
    <w:rsid w:val="00EC006A"/>
    <w:rsid w:val="00EC2EEE"/>
    <w:rsid w:val="00EC43CC"/>
    <w:rsid w:val="00EC705C"/>
    <w:rsid w:val="00EC7B64"/>
    <w:rsid w:val="00EC7C98"/>
    <w:rsid w:val="00ED13B0"/>
    <w:rsid w:val="00ED18A8"/>
    <w:rsid w:val="00ED1D83"/>
    <w:rsid w:val="00ED1EEB"/>
    <w:rsid w:val="00ED203D"/>
    <w:rsid w:val="00ED223D"/>
    <w:rsid w:val="00ED666A"/>
    <w:rsid w:val="00ED71EB"/>
    <w:rsid w:val="00ED7B28"/>
    <w:rsid w:val="00EE690E"/>
    <w:rsid w:val="00EF218F"/>
    <w:rsid w:val="00EF6EA5"/>
    <w:rsid w:val="00F01A80"/>
    <w:rsid w:val="00F01D4D"/>
    <w:rsid w:val="00F023DA"/>
    <w:rsid w:val="00F04294"/>
    <w:rsid w:val="00F04C78"/>
    <w:rsid w:val="00F06D41"/>
    <w:rsid w:val="00F07449"/>
    <w:rsid w:val="00F1132D"/>
    <w:rsid w:val="00F11477"/>
    <w:rsid w:val="00F12296"/>
    <w:rsid w:val="00F1236F"/>
    <w:rsid w:val="00F1770D"/>
    <w:rsid w:val="00F22CDD"/>
    <w:rsid w:val="00F30696"/>
    <w:rsid w:val="00F31163"/>
    <w:rsid w:val="00F33D91"/>
    <w:rsid w:val="00F35386"/>
    <w:rsid w:val="00F35944"/>
    <w:rsid w:val="00F35D8B"/>
    <w:rsid w:val="00F375C9"/>
    <w:rsid w:val="00F4129F"/>
    <w:rsid w:val="00F4186D"/>
    <w:rsid w:val="00F4316B"/>
    <w:rsid w:val="00F44E6E"/>
    <w:rsid w:val="00F53240"/>
    <w:rsid w:val="00F536E1"/>
    <w:rsid w:val="00F541F4"/>
    <w:rsid w:val="00F54762"/>
    <w:rsid w:val="00F556FA"/>
    <w:rsid w:val="00F633CB"/>
    <w:rsid w:val="00F64DE2"/>
    <w:rsid w:val="00F67B94"/>
    <w:rsid w:val="00F67FA7"/>
    <w:rsid w:val="00F704BE"/>
    <w:rsid w:val="00F7093D"/>
    <w:rsid w:val="00F734B4"/>
    <w:rsid w:val="00F8164F"/>
    <w:rsid w:val="00F84857"/>
    <w:rsid w:val="00F84B55"/>
    <w:rsid w:val="00F8530E"/>
    <w:rsid w:val="00F8783F"/>
    <w:rsid w:val="00F90C4F"/>
    <w:rsid w:val="00F90F46"/>
    <w:rsid w:val="00F95335"/>
    <w:rsid w:val="00F96555"/>
    <w:rsid w:val="00F968E1"/>
    <w:rsid w:val="00FA0F9D"/>
    <w:rsid w:val="00FA215D"/>
    <w:rsid w:val="00FB216E"/>
    <w:rsid w:val="00FB4CF2"/>
    <w:rsid w:val="00FB6495"/>
    <w:rsid w:val="00FB658A"/>
    <w:rsid w:val="00FB68D1"/>
    <w:rsid w:val="00FB7D52"/>
    <w:rsid w:val="00FC0719"/>
    <w:rsid w:val="00FC1236"/>
    <w:rsid w:val="00FC66A3"/>
    <w:rsid w:val="00FD06F8"/>
    <w:rsid w:val="00FD1E9B"/>
    <w:rsid w:val="00FD2BFA"/>
    <w:rsid w:val="00FD6D4C"/>
    <w:rsid w:val="00FD738E"/>
    <w:rsid w:val="00FD7AA5"/>
    <w:rsid w:val="00FE080C"/>
    <w:rsid w:val="00FE1056"/>
    <w:rsid w:val="00FE414A"/>
    <w:rsid w:val="00FE5BF4"/>
    <w:rsid w:val="00FE6DE9"/>
    <w:rsid w:val="00FF06E1"/>
    <w:rsid w:val="00FF269A"/>
    <w:rsid w:val="00FF29FA"/>
    <w:rsid w:val="00FF2B3E"/>
    <w:rsid w:val="00FF2C60"/>
    <w:rsid w:val="00FF46FA"/>
    <w:rsid w:val="00FF7255"/>
    <w:rsid w:val="00FF7CC0"/>
    <w:rsid w:val="00FF7CD0"/>
    <w:rsid w:val="11A0BAFE"/>
    <w:rsid w:val="1AC480BD"/>
    <w:rsid w:val="2039A5C6"/>
    <w:rsid w:val="2148E61C"/>
    <w:rsid w:val="21EB5069"/>
    <w:rsid w:val="22B5B1E6"/>
    <w:rsid w:val="26DEEAAA"/>
    <w:rsid w:val="2B3465DF"/>
    <w:rsid w:val="2B53020E"/>
    <w:rsid w:val="2BF68B51"/>
    <w:rsid w:val="3366BAE2"/>
    <w:rsid w:val="3B42C757"/>
    <w:rsid w:val="3EC3928B"/>
    <w:rsid w:val="458548C4"/>
    <w:rsid w:val="493698AC"/>
    <w:rsid w:val="4BD11442"/>
    <w:rsid w:val="5F0EE53E"/>
    <w:rsid w:val="65B00FB6"/>
    <w:rsid w:val="68D0EEF6"/>
    <w:rsid w:val="6AA685A2"/>
    <w:rsid w:val="6B0E4A76"/>
    <w:rsid w:val="6C4A39B7"/>
    <w:rsid w:val="796BDF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FC"/>
    <w:pPr>
      <w:widowControl w:val="0"/>
    </w:pPr>
    <w:rPr>
      <w:rFonts w:ascii="Times New Roman" w:hAnsi="Times New Roman"/>
      <w:sz w:val="24"/>
      <w:szCs w:val="24"/>
    </w:rPr>
  </w:style>
  <w:style w:type="paragraph" w:styleId="Heading1">
    <w:name w:val="heading 1"/>
    <w:basedOn w:val="Normal"/>
    <w:next w:val="Normal"/>
    <w:link w:val="Heading1Char1"/>
    <w:uiPriority w:val="9"/>
    <w:qFormat/>
    <w:rsid w:val="004061FC"/>
    <w:pPr>
      <w:spacing w:after="240"/>
      <w:outlineLvl w:val="0"/>
    </w:pPr>
    <w:rPr>
      <w:b/>
      <w:sz w:val="28"/>
      <w:szCs w:val="28"/>
      <w:u w:val="single"/>
    </w:rPr>
  </w:style>
  <w:style w:type="paragraph" w:styleId="Heading2">
    <w:name w:val="heading 2"/>
    <w:basedOn w:val="Normal"/>
    <w:link w:val="Heading2Char"/>
    <w:uiPriority w:val="9"/>
    <w:unhideWhenUsed/>
    <w:qFormat/>
    <w:rsid w:val="00FF7CC0"/>
    <w:pPr>
      <w:outlineLvl w:val="1"/>
    </w:pPr>
    <w:rPr>
      <w:b/>
      <w:bCs/>
      <w:u w:val="single"/>
    </w:rPr>
  </w:style>
  <w:style w:type="paragraph" w:styleId="Heading3">
    <w:name w:val="heading 3"/>
    <w:link w:val="Heading3Char"/>
    <w:uiPriority w:val="9"/>
    <w:unhideWhenUsed/>
    <w:qFormat/>
    <w:rsid w:val="00243E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rsid w:val="00321813"/>
    <w:pPr>
      <w:numPr>
        <w:numId w:val="1"/>
      </w:numPr>
      <w:spacing w:after="240" w:line="240" w:lineRule="atLeast"/>
    </w:pPr>
    <w:rPr>
      <w:rFonts w:ascii="Garamond" w:eastAsia="Times New Roman" w:hAnsi="Garamond"/>
      <w:sz w:val="24"/>
    </w:rPr>
  </w:style>
  <w:style w:type="paragraph" w:styleId="Header">
    <w:name w:val="header"/>
    <w:link w:val="HeaderChar"/>
    <w:unhideWhenUsed/>
    <w:rsid w:val="00F375C9"/>
    <w:pPr>
      <w:tabs>
        <w:tab w:val="center" w:pos="4680"/>
        <w:tab w:val="right" w:pos="9360"/>
      </w:tabs>
    </w:pPr>
  </w:style>
  <w:style w:type="character" w:customStyle="1" w:styleId="HeaderChar">
    <w:name w:val="Header Char"/>
    <w:link w:val="Header"/>
    <w:uiPriority w:val="99"/>
    <w:rsid w:val="00F375C9"/>
  </w:style>
  <w:style w:type="paragraph" w:styleId="Footer">
    <w:name w:val="footer"/>
    <w:link w:val="FooterChar"/>
    <w:uiPriority w:val="99"/>
    <w:unhideWhenUsed/>
    <w:rsid w:val="00F375C9"/>
    <w:pPr>
      <w:tabs>
        <w:tab w:val="center" w:pos="4680"/>
        <w:tab w:val="right" w:pos="9360"/>
      </w:tabs>
    </w:pPr>
  </w:style>
  <w:style w:type="character" w:customStyle="1" w:styleId="FooterChar">
    <w:name w:val="Footer Char"/>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link w:val="MessageHeaderChar"/>
    <w:rsid w:val="00BE4155"/>
    <w:pPr>
      <w:keepLines/>
      <w:autoSpaceDE w:val="0"/>
      <w:autoSpaceDN w:val="0"/>
      <w:spacing w:line="415" w:lineRule="atLeast"/>
      <w:ind w:left="1560" w:right="-360" w:hanging="720"/>
    </w:pPr>
    <w:rPr>
      <w:rFonts w:ascii="Times New Roman" w:eastAsia="Times New Roman" w:hAnsi="Times New Roman"/>
    </w:rPr>
  </w:style>
  <w:style w:type="character" w:customStyle="1" w:styleId="MessageHeaderChar">
    <w:name w:val="Message Header Char"/>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link w:val="BodyTextChar"/>
    <w:uiPriority w:val="99"/>
    <w:unhideWhenUsed/>
    <w:rsid w:val="00BE4155"/>
    <w:pPr>
      <w:spacing w:after="120"/>
    </w:pPr>
  </w:style>
  <w:style w:type="character" w:customStyle="1" w:styleId="BodyTextChar">
    <w:name w:val="Body Text Char"/>
    <w:link w:val="BodyText"/>
    <w:uiPriority w:val="99"/>
    <w:rsid w:val="00BE4155"/>
  </w:style>
  <w:style w:type="paragraph" w:styleId="BalloonText">
    <w:name w:val="Balloon Text"/>
    <w:link w:val="BalloonTextChar"/>
    <w:uiPriority w:val="99"/>
    <w:semiHidden/>
    <w:unhideWhenUsed/>
    <w:rsid w:val="00502D44"/>
    <w:rPr>
      <w:rFonts w:ascii="Tahoma" w:hAnsi="Tahoma" w:cs="Tahoma"/>
      <w:sz w:val="16"/>
      <w:szCs w:val="16"/>
    </w:rPr>
  </w:style>
  <w:style w:type="character" w:customStyle="1" w:styleId="BalloonTextChar">
    <w:name w:val="Balloon Text Char"/>
    <w:link w:val="BalloonText"/>
    <w:uiPriority w:val="99"/>
    <w:semiHidden/>
    <w:rsid w:val="00502D44"/>
    <w:rPr>
      <w:rFonts w:ascii="Tahoma" w:hAnsi="Tahoma" w:cs="Tahoma"/>
      <w:sz w:val="16"/>
      <w:szCs w:val="16"/>
    </w:rPr>
  </w:style>
  <w:style w:type="paragraph" w:styleId="ListParagraph">
    <w:name w:val="List Paragraph"/>
    <w:link w:val="ListParagraphChar"/>
    <w:uiPriority w:val="34"/>
    <w:qFormat/>
    <w:rsid w:val="00A35AAD"/>
    <w:pPr>
      <w:ind w:left="720"/>
    </w:pPr>
  </w:style>
  <w:style w:type="paragraph" w:customStyle="1" w:styleId="SL-FlLftSgl">
    <w:name w:val="SL-Fl Lft Sgl"/>
    <w:link w:val="SL-FlLftSglChar"/>
    <w:rsid w:val="007164E0"/>
    <w:pPr>
      <w:spacing w:line="240" w:lineRule="exact"/>
    </w:pPr>
    <w:rPr>
      <w:rFonts w:ascii="Arial" w:eastAsia="Times New Roman" w:hAnsi="Arial"/>
    </w:rPr>
  </w:style>
  <w:style w:type="character" w:customStyle="1" w:styleId="SL-FlLftSglChar">
    <w:name w:val="SL-Fl Lft Sgl Char"/>
    <w:link w:val="SL-FlLftSgl"/>
    <w:rsid w:val="007164E0"/>
    <w:rPr>
      <w:rFonts w:ascii="Arial" w:eastAsia="Times New Roman" w:hAnsi="Arial"/>
      <w:sz w:val="22"/>
    </w:rPr>
  </w:style>
  <w:style w:type="paragraph" w:customStyle="1" w:styleId="L1-FlLSp12">
    <w:name w:val="L1-FlL Sp&amp;1/2"/>
    <w:link w:val="L1-FlLSp12Char"/>
    <w:uiPriority w:val="99"/>
    <w:rsid w:val="007164E0"/>
    <w:pPr>
      <w:tabs>
        <w:tab w:val="left" w:pos="1152"/>
      </w:tabs>
      <w:spacing w:line="360" w:lineRule="atLeast"/>
    </w:pPr>
    <w:rPr>
      <w:rFonts w:ascii="Garamond" w:eastAsia="Times New Roman" w:hAnsi="Garamond"/>
      <w:sz w:val="24"/>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rsid w:val="007164E0"/>
    <w:pPr>
      <w:tabs>
        <w:tab w:val="left" w:pos="576"/>
      </w:tabs>
      <w:spacing w:line="240" w:lineRule="atLeast"/>
      <w:ind w:firstLine="576"/>
    </w:pPr>
    <w:rPr>
      <w:rFonts w:ascii="Garamond" w:eastAsia="SimSun" w:hAnsi="Garamond" w:cs="Garamond"/>
      <w:sz w:val="24"/>
      <w:szCs w:val="24"/>
      <w:lang w:eastAsia="zh-CN"/>
    </w:rPr>
  </w:style>
  <w:style w:type="character" w:styleId="CommentReference">
    <w:name w:val="annotation reference"/>
    <w:uiPriority w:val="99"/>
    <w:unhideWhenUsed/>
    <w:rsid w:val="007041A6"/>
    <w:rPr>
      <w:sz w:val="16"/>
      <w:szCs w:val="16"/>
    </w:rPr>
  </w:style>
  <w:style w:type="paragraph" w:styleId="CommentSubject">
    <w:name w:val="annotation subject"/>
    <w:basedOn w:val="CommentText1"/>
    <w:next w:val="CommentText1"/>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uiPriority w:val="99"/>
    <w:unhideWhenUsed/>
    <w:rsid w:val="00D469D3"/>
    <w:rPr>
      <w:rFonts w:ascii="Times New Roman" w:eastAsiaTheme="minorHAnsi" w:hAnsi="Times New Roman"/>
      <w:sz w:val="24"/>
      <w:szCs w:val="24"/>
    </w:rPr>
  </w:style>
  <w:style w:type="character" w:customStyle="1" w:styleId="FootnoteTextChar">
    <w:name w:val="Footnote Text Char"/>
    <w:aliases w:val="F1 Char"/>
    <w:link w:val="FootnoteText1"/>
    <w:uiPriority w:val="99"/>
    <w:rsid w:val="00F4129F"/>
  </w:style>
  <w:style w:type="character" w:styleId="FootnoteReference">
    <w:name w:val="footnote reference"/>
    <w:uiPriority w:val="99"/>
    <w:unhideWhenUsed/>
    <w:rsid w:val="00F4129F"/>
    <w:rPr>
      <w:vertAlign w:val="superscript"/>
    </w:rPr>
  </w:style>
  <w:style w:type="table" w:styleId="TableGrid">
    <w:name w:val="Table Grid"/>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FE080C"/>
    <w:rPr>
      <w:color w:val="0000FF"/>
      <w:u w:val="single"/>
    </w:rPr>
  </w:style>
  <w:style w:type="character" w:customStyle="1" w:styleId="apple-converted-space">
    <w:name w:val="apple-converted-space"/>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1"/>
    <w:qFormat/>
    <w:rsid w:val="00FE080C"/>
    <w:rPr>
      <w:rFonts w:ascii="Times New Roman" w:eastAsia="Times New Roman" w:hAnsi="Times New Roman"/>
    </w:rPr>
  </w:style>
  <w:style w:type="character" w:customStyle="1" w:styleId="normaltextrun">
    <w:name w:val="normaltextrun"/>
    <w:rsid w:val="00FE080C"/>
  </w:style>
  <w:style w:type="character" w:customStyle="1" w:styleId="contentcontrolboundarysink">
    <w:name w:val="contentcontrolboundarysink"/>
    <w:rsid w:val="00A16348"/>
  </w:style>
  <w:style w:type="character" w:customStyle="1" w:styleId="eop">
    <w:name w:val="eop"/>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link w:val="Heading1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link w:val="Heading2"/>
    <w:uiPriority w:val="9"/>
    <w:rsid w:val="00FF7CC0"/>
    <w:rPr>
      <w:rFonts w:ascii="Times New Roman" w:hAnsi="Times New Roman"/>
      <w:b/>
      <w:bCs/>
      <w:sz w:val="24"/>
      <w:szCs w:val="24"/>
      <w:u w:val="single"/>
    </w:rPr>
  </w:style>
  <w:style w:type="character" w:styleId="Emphasis">
    <w:name w:val="Emphasis"/>
    <w:uiPriority w:val="20"/>
    <w:qFormat/>
    <w:rsid w:val="00000B0C"/>
    <w:rPr>
      <w:b/>
      <w:i/>
      <w:iCs/>
      <w:sz w:val="28"/>
    </w:rPr>
  </w:style>
  <w:style w:type="character" w:customStyle="1" w:styleId="Heading3Char">
    <w:name w:val="Heading 3 Char"/>
    <w:link w:val="Heading3"/>
    <w:uiPriority w:val="9"/>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1"/>
    <w:uiPriority w:val="39"/>
    <w:unhideWhenUsed/>
    <w:qFormat/>
    <w:rsid w:val="00965EDC"/>
    <w:pPr>
      <w:outlineLvl w:val="9"/>
    </w:pPr>
    <w:rPr>
      <w:color w:val="5C739B"/>
      <w:sz w:val="32"/>
      <w:szCs w:val="32"/>
      <w:u w:val="none"/>
    </w:rPr>
  </w:style>
  <w:style w:type="paragraph" w:styleId="Subtitle">
    <w:name w:val="Subtitle"/>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character" w:customStyle="1" w:styleId="StyleTimesNewRoman">
    <w:name w:val="Style Times New Roman"/>
    <w:uiPriority w:val="99"/>
    <w:rsid w:val="00A475EB"/>
    <w:rPr>
      <w:color w:val="000000"/>
    </w:rPr>
  </w:style>
  <w:style w:type="character" w:styleId="Mention">
    <w:name w:val="Mention"/>
    <w:uiPriority w:val="99"/>
    <w:unhideWhenUsed/>
    <w:rPr>
      <w:color w:val="2B579A"/>
      <w:shd w:val="clear" w:color="auto" w:fill="E6E6E6"/>
    </w:rPr>
  </w:style>
  <w:style w:type="paragraph" w:customStyle="1" w:styleId="Heading11">
    <w:name w:val="Heading 11"/>
    <w:link w:val="Heading1Char"/>
    <w:qFormat/>
    <w:rsid w:val="68D0EEF6"/>
    <w:pPr>
      <w:spacing w:before="240" w:after="240" w:line="259" w:lineRule="auto"/>
      <w:outlineLvl w:val="0"/>
    </w:pPr>
    <w:rPr>
      <w:rFonts w:ascii="Times New Roman" w:eastAsia="Times New Roman" w:hAnsi="Times New Roman"/>
      <w:sz w:val="24"/>
      <w:szCs w:val="24"/>
      <w:u w:val="single"/>
    </w:rPr>
  </w:style>
  <w:style w:type="paragraph" w:customStyle="1" w:styleId="CommentText1">
    <w:name w:val="Comment Text1"/>
    <w:link w:val="CommentTextChar"/>
    <w:qFormat/>
    <w:rsid w:val="68D0EEF6"/>
    <w:pPr>
      <w:spacing w:after="200"/>
    </w:pPr>
  </w:style>
  <w:style w:type="character" w:customStyle="1" w:styleId="CommentTextChar">
    <w:name w:val="Comment Text Char"/>
    <w:link w:val="CommentText1"/>
    <w:uiPriority w:val="99"/>
    <w:rsid w:val="68D0EEF6"/>
  </w:style>
  <w:style w:type="paragraph" w:customStyle="1" w:styleId="FootnoteText1">
    <w:name w:val="Footnote Text1"/>
    <w:link w:val="FootnoteTextChar"/>
    <w:qFormat/>
    <w:rsid w:val="68D0EEF6"/>
  </w:style>
  <w:style w:type="paragraph" w:styleId="FootnoteText">
    <w:name w:val="footnote text"/>
    <w:aliases w:val="F1"/>
    <w:basedOn w:val="Normal"/>
    <w:uiPriority w:val="99"/>
    <w:unhideWhenUsed/>
    <w:rsid w:val="00BC5EA6"/>
    <w:rPr>
      <w:rFonts w:eastAsia="Times New Roman"/>
    </w:rPr>
  </w:style>
  <w:style w:type="character" w:customStyle="1" w:styleId="FootnoteTextChar1">
    <w:name w:val="Footnote Text Char1"/>
    <w:basedOn w:val="DefaultParagraphFont"/>
    <w:uiPriority w:val="99"/>
    <w:semiHidden/>
    <w:rsid w:val="00BC5EA6"/>
  </w:style>
  <w:style w:type="character" w:customStyle="1" w:styleId="Heading1Char1">
    <w:name w:val="Heading 1 Char1"/>
    <w:basedOn w:val="DefaultParagraphFont"/>
    <w:link w:val="Heading1"/>
    <w:uiPriority w:val="9"/>
    <w:rsid w:val="004061FC"/>
    <w:rPr>
      <w:rFonts w:ascii="Times New Roman" w:hAnsi="Times New Roman"/>
      <w:b/>
      <w:sz w:val="28"/>
      <w:szCs w:val="28"/>
      <w:u w:val="single"/>
    </w:rPr>
  </w:style>
  <w:style w:type="paragraph" w:customStyle="1" w:styleId="BeforeBulletedList">
    <w:name w:val="Before Bulleted List"/>
    <w:basedOn w:val="Normal"/>
    <w:next w:val="Normal"/>
    <w:qFormat/>
    <w:rsid w:val="00B04D5E"/>
    <w:pPr>
      <w:widowControl/>
      <w:spacing w:line="276" w:lineRule="auto"/>
    </w:pPr>
    <w:rPr>
      <w:rFonts w:ascii="Calibri" w:eastAsia="SimSun" w:hAnsi="Calibri"/>
      <w:sz w:val="22"/>
      <w:szCs w:val="22"/>
    </w:rPr>
  </w:style>
  <w:style w:type="paragraph" w:styleId="CommentText">
    <w:name w:val="annotation text"/>
    <w:basedOn w:val="Normal"/>
    <w:link w:val="CommentTextChar1"/>
    <w:uiPriority w:val="99"/>
    <w:unhideWhenUsed/>
    <w:rsid w:val="004E75B6"/>
    <w:rPr>
      <w:sz w:val="20"/>
      <w:szCs w:val="20"/>
    </w:rPr>
  </w:style>
  <w:style w:type="character" w:customStyle="1" w:styleId="CommentTextChar1">
    <w:name w:val="Comment Text Char1"/>
    <w:basedOn w:val="DefaultParagraphFont"/>
    <w:link w:val="CommentText"/>
    <w:uiPriority w:val="99"/>
    <w:semiHidden/>
    <w:rsid w:val="004E75B6"/>
    <w:rPr>
      <w:rFonts w:ascii="Times New Roman" w:hAnsi="Times New Roman"/>
    </w:rPr>
  </w:style>
  <w:style w:type="character" w:styleId="FollowedHyperlink">
    <w:name w:val="FollowedHyperlink"/>
    <w:basedOn w:val="DefaultParagraphFont"/>
    <w:uiPriority w:val="99"/>
    <w:semiHidden/>
    <w:unhideWhenUsed/>
    <w:rsid w:val="00C24904"/>
    <w:rPr>
      <w:color w:val="800080" w:themeColor="followedHyperlink"/>
      <w:u w:val="single"/>
    </w:rPr>
  </w:style>
  <w:style w:type="character" w:styleId="UnresolvedMention">
    <w:name w:val="Unresolved Mention"/>
    <w:basedOn w:val="DefaultParagraphFont"/>
    <w:uiPriority w:val="99"/>
    <w:semiHidden/>
    <w:unhideWhenUsed/>
    <w:rsid w:val="009C06BB"/>
    <w:rPr>
      <w:color w:val="605E5C"/>
      <w:shd w:val="clear" w:color="auto" w:fill="E1DFDD"/>
    </w:rPr>
  </w:style>
  <w:style w:type="character" w:customStyle="1" w:styleId="L1-FlLSp12Char">
    <w:name w:val="L1-FlL Sp&amp;1/2 Char"/>
    <w:link w:val="L1-FlLSp12"/>
    <w:uiPriority w:val="99"/>
    <w:locked/>
    <w:rsid w:val="00F8530E"/>
    <w:rPr>
      <w:rFonts w:ascii="Garamond" w:eastAsia="Times New Roman" w:hAnsi="Garamond"/>
      <w:sz w:val="24"/>
    </w:rPr>
  </w:style>
  <w:style w:type="paragraph" w:styleId="BodyText2">
    <w:name w:val="Body Text 2"/>
    <w:basedOn w:val="Normal"/>
    <w:link w:val="BodyText2Char"/>
    <w:uiPriority w:val="99"/>
    <w:semiHidden/>
    <w:unhideWhenUsed/>
    <w:rsid w:val="00457D89"/>
    <w:pPr>
      <w:spacing w:after="120" w:line="480" w:lineRule="auto"/>
    </w:pPr>
  </w:style>
  <w:style w:type="character" w:customStyle="1" w:styleId="BodyText2Char">
    <w:name w:val="Body Text 2 Char"/>
    <w:basedOn w:val="DefaultParagraphFont"/>
    <w:link w:val="BodyText2"/>
    <w:uiPriority w:val="99"/>
    <w:semiHidden/>
    <w:rsid w:val="00457D89"/>
    <w:rPr>
      <w:rFonts w:ascii="Times New Roman" w:hAnsi="Times New Roman"/>
      <w:sz w:val="24"/>
      <w:szCs w:val="24"/>
    </w:rPr>
  </w:style>
  <w:style w:type="paragraph" w:customStyle="1" w:styleId="AbtHeadA">
    <w:name w:val="AbtHead A"/>
    <w:basedOn w:val="Normal"/>
    <w:next w:val="BodyText"/>
    <w:rsid w:val="006D2AB2"/>
    <w:pPr>
      <w:keepNext/>
      <w:keepLines/>
      <w:widowControl/>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paragraph" w:customStyle="1" w:styleId="AbtHeadC">
    <w:name w:val="AbtHead C"/>
    <w:basedOn w:val="Normal"/>
    <w:next w:val="BodyText"/>
    <w:rsid w:val="006D2AB2"/>
    <w:pPr>
      <w:keepNext/>
      <w:keepLines/>
      <w:widowControl/>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paragraph" w:customStyle="1" w:styleId="DocNormal">
    <w:name w:val="DocNormal"/>
    <w:basedOn w:val="Normal"/>
    <w:link w:val="DocNormalChar"/>
    <w:qFormat/>
    <w:rsid w:val="00F1770D"/>
    <w:pPr>
      <w:widowControl/>
      <w:spacing w:after="120" w:line="23" w:lineRule="atLeast"/>
      <w:ind w:left="720"/>
    </w:pPr>
    <w:rPr>
      <w:rFonts w:ascii="Arial" w:eastAsia="Times New Roman" w:hAnsi="Arial" w:cs="Arial"/>
    </w:rPr>
  </w:style>
  <w:style w:type="character" w:customStyle="1" w:styleId="DocNormalChar">
    <w:name w:val="DocNormal Char"/>
    <w:basedOn w:val="DefaultParagraphFont"/>
    <w:link w:val="DocNormal"/>
    <w:rsid w:val="00F1770D"/>
    <w:rPr>
      <w:rFonts w:ascii="Arial" w:eastAsia="Times New Roman" w:hAnsi="Arial" w:cs="Arial"/>
      <w:sz w:val="24"/>
      <w:szCs w:val="24"/>
    </w:rPr>
  </w:style>
  <w:style w:type="character" w:styleId="PageNumber">
    <w:name w:val="page number"/>
    <w:aliases w:val="pn"/>
    <w:uiPriority w:val="99"/>
    <w:rsid w:val="00843838"/>
    <w:rPr>
      <w:rFonts w:cs="Times New Roman"/>
    </w:rPr>
  </w:style>
  <w:style w:type="paragraph" w:customStyle="1" w:styleId="TC-TableofContentsHeading">
    <w:name w:val="TC-Table of Contents Heading"/>
    <w:basedOn w:val="Heading1"/>
    <w:next w:val="Normal"/>
    <w:uiPriority w:val="99"/>
    <w:rsid w:val="00843838"/>
    <w:pPr>
      <w:keepNext/>
      <w:widowControl/>
      <w:pBdr>
        <w:bottom w:val="single" w:sz="24" w:space="1" w:color="AFBED7"/>
      </w:pBdr>
      <w:spacing w:after="720" w:line="360" w:lineRule="atLeast"/>
      <w:ind w:left="6869"/>
      <w:jc w:val="center"/>
    </w:pPr>
    <w:rPr>
      <w:rFonts w:ascii="Franklin Gothic Medium" w:eastAsia="Times New Roman" w:hAnsi="Franklin Gothic Medium"/>
      <w:b w:val="0"/>
      <w:bCs/>
      <w:color w:val="324162"/>
      <w:sz w:val="32"/>
      <w:szCs w:val="20"/>
      <w:u w:val="none"/>
    </w:rPr>
  </w:style>
  <w:style w:type="paragraph" w:styleId="BodyTextIndent">
    <w:name w:val="Body Text Indent"/>
    <w:basedOn w:val="Normal"/>
    <w:link w:val="BodyTextIndentChar"/>
    <w:uiPriority w:val="99"/>
    <w:semiHidden/>
    <w:unhideWhenUsed/>
    <w:rsid w:val="00843838"/>
    <w:pPr>
      <w:spacing w:after="120"/>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843838"/>
    <w:rPr>
      <w:rFonts w:asciiTheme="minorHAnsi" w:eastAsiaTheme="minorHAnsi" w:hAnsiTheme="minorHAnsi" w:cstheme="minorBidi"/>
      <w:sz w:val="22"/>
      <w:szCs w:val="22"/>
    </w:rPr>
  </w:style>
  <w:style w:type="character" w:styleId="IntenseReference">
    <w:name w:val="Intense Reference"/>
    <w:basedOn w:val="DefaultParagraphFont"/>
    <w:uiPriority w:val="32"/>
    <w:qFormat/>
    <w:rsid w:val="00843838"/>
    <w:rPr>
      <w:b/>
      <w:bCs/>
      <w:smallCaps/>
      <w:color w:val="4F81BD" w:themeColor="accent1"/>
      <w:spacing w:val="5"/>
    </w:rPr>
  </w:style>
  <w:style w:type="paragraph" w:customStyle="1" w:styleId="paragraph">
    <w:name w:val="paragraph"/>
    <w:basedOn w:val="Normal"/>
    <w:rsid w:val="00843838"/>
    <w:pPr>
      <w:widowControl/>
    </w:pPr>
    <w:rPr>
      <w:rFonts w:ascii="Calibri" w:eastAsiaTheme="minorHAnsi" w:hAnsi="Calibri" w:cs="Calibri"/>
      <w:sz w:val="22"/>
      <w:szCs w:val="22"/>
    </w:rPr>
  </w:style>
  <w:style w:type="character" w:customStyle="1" w:styleId="scxw206191409">
    <w:name w:val="scxw206191409"/>
    <w:basedOn w:val="DefaultParagraphFont"/>
    <w:rsid w:val="00843838"/>
  </w:style>
  <w:style w:type="paragraph" w:styleId="NoSpacing">
    <w:name w:val="No Spacing"/>
    <w:uiPriority w:val="1"/>
    <w:qFormat/>
    <w:rsid w:val="00843838"/>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843838"/>
    <w:rPr>
      <w:b/>
      <w:bCs/>
    </w:rPr>
  </w:style>
  <w:style w:type="table" w:customStyle="1" w:styleId="QTable">
    <w:name w:val="QTable"/>
    <w:uiPriority w:val="99"/>
    <w:qFormat/>
    <w:rsid w:val="00843838"/>
    <w:rPr>
      <w:rFonts w:asciiTheme="minorHAnsi" w:eastAsiaTheme="minorEastAsia" w:hAnsiTheme="minorHAnsi" w:cstheme="minorBidi"/>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843838"/>
    <w:pPr>
      <w:jc w:val="center"/>
    </w:pPr>
    <w:rPr>
      <w:rFonts w:asciiTheme="minorHAnsi" w:eastAsiaTheme="minorEastAsia" w:hAnsiTheme="minorHAnsi" w:cstheme="minorBidi"/>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843838"/>
    <w:rPr>
      <w:rFonts w:asciiTheme="minorHAnsi" w:eastAsiaTheme="minorEastAsia" w:hAnsiTheme="minorHAnsi" w:cstheme="minorBidi"/>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843838"/>
    <w:pPr>
      <w:spacing w:after="120"/>
      <w:jc w:val="center"/>
    </w:pPr>
    <w:rPr>
      <w:rFonts w:asciiTheme="minorHAnsi" w:eastAsiaTheme="minorEastAsia" w:hAnsiTheme="minorHAnsi" w:cstheme="minorBidi"/>
      <w:sz w:val="22"/>
      <w:szCs w:val="22"/>
    </w:rPr>
    <w:tblPr>
      <w:tblCellMar>
        <w:top w:w="40" w:type="dxa"/>
        <w:left w:w="40" w:type="dxa"/>
        <w:bottom w:w="40" w:type="dxa"/>
        <w:right w:w="40" w:type="dxa"/>
      </w:tblCellMar>
    </w:tblPr>
  </w:style>
  <w:style w:type="table" w:customStyle="1" w:styleId="QStarSliderTable">
    <w:name w:val="QStarSliderTable"/>
    <w:uiPriority w:val="99"/>
    <w:qFormat/>
    <w:rsid w:val="00843838"/>
    <w:pPr>
      <w:spacing w:after="120"/>
      <w:jc w:val="center"/>
    </w:pPr>
    <w:rPr>
      <w:rFonts w:asciiTheme="minorHAnsi" w:eastAsiaTheme="minorEastAsia" w:hAnsiTheme="minorHAnsi" w:cstheme="minorBidi"/>
      <w:sz w:val="22"/>
      <w:szCs w:val="22"/>
    </w:rPr>
    <w:tblPr>
      <w:tblCellMar>
        <w:top w:w="0" w:type="dxa"/>
        <w:left w:w="20" w:type="dxa"/>
        <w:bottom w:w="0" w:type="dxa"/>
        <w:right w:w="20" w:type="dxa"/>
      </w:tblCellMar>
    </w:tblPr>
  </w:style>
  <w:style w:type="table" w:customStyle="1" w:styleId="QStandardSliderTable">
    <w:name w:val="QStandardSliderTable"/>
    <w:uiPriority w:val="99"/>
    <w:qFormat/>
    <w:rsid w:val="00843838"/>
    <w:pPr>
      <w:jc w:val="center"/>
    </w:pPr>
    <w:rPr>
      <w:rFonts w:asciiTheme="minorHAnsi" w:eastAsiaTheme="minorEastAsia" w:hAnsiTheme="minorHAnsi" w:cstheme="minorBidi"/>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843838"/>
    <w:pPr>
      <w:jc w:val="center"/>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arSlider">
    <w:name w:val="BarSlider"/>
    <w:basedOn w:val="Normal"/>
    <w:qFormat/>
    <w:rsid w:val="00843838"/>
    <w:pPr>
      <w:widowControl/>
      <w:pBdr>
        <w:top w:val="single" w:sz="160" w:space="0" w:color="499FD1"/>
      </w:pBdr>
      <w:spacing w:before="80"/>
    </w:pPr>
    <w:rPr>
      <w:rFonts w:asciiTheme="minorHAnsi" w:eastAsiaTheme="minorEastAsia" w:hAnsiTheme="minorHAnsi" w:cstheme="minorBidi"/>
      <w:sz w:val="22"/>
      <w:szCs w:val="22"/>
    </w:rPr>
  </w:style>
  <w:style w:type="paragraph" w:customStyle="1" w:styleId="QSummary">
    <w:name w:val="QSummary"/>
    <w:basedOn w:val="Normal"/>
    <w:qFormat/>
    <w:rsid w:val="00843838"/>
    <w:pPr>
      <w:widowControl/>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843838"/>
    <w:pPr>
      <w:jc w:val="center"/>
    </w:pPr>
    <w:rPr>
      <w:rFonts w:asciiTheme="minorHAnsi" w:eastAsiaTheme="minorEastAsia" w:hAnsiTheme="minorHAnsi" w:cstheme="minorBidi"/>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843838"/>
    <w:pPr>
      <w:widowControl/>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843838"/>
    <w:rPr>
      <w:rFonts w:asciiTheme="minorHAnsi" w:eastAsiaTheme="minorEastAsia" w:hAnsiTheme="minorHAnsi" w:cstheme="minorBidi"/>
      <w:sz w:val="18"/>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843838"/>
    <w:rPr>
      <w:rFonts w:asciiTheme="minorHAnsi" w:eastAsiaTheme="minorEastAsia" w:hAnsiTheme="minorHAnsi" w:cstheme="minorBidi"/>
      <w:b/>
      <w:color w:val="FFFFFF" w:themeColor="background1"/>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843838"/>
    <w:rPr>
      <w:rFonts w:asciiTheme="minorHAnsi" w:eastAsiaTheme="minorEastAsia" w:hAnsiTheme="minorHAnsi" w:cstheme="minorBidi"/>
      <w:color w:val="FFFFFF" w:themeColor="background1"/>
      <w:sz w:val="22"/>
      <w:szCs w:val="22"/>
    </w:rPr>
  </w:style>
  <w:style w:type="paragraph" w:customStyle="1" w:styleId="WhiteCompositeLabel">
    <w:name w:val="WhiteCompositeLabel"/>
    <w:next w:val="Normal"/>
    <w:rsid w:val="00843838"/>
    <w:pPr>
      <w:spacing w:before="43" w:after="43"/>
      <w:jc w:val="center"/>
    </w:pPr>
    <w:rPr>
      <w:rFonts w:eastAsia="Times New Roman"/>
      <w:b/>
      <w:color w:val="FFFFFF"/>
      <w:sz w:val="22"/>
      <w:szCs w:val="22"/>
    </w:rPr>
  </w:style>
  <w:style w:type="paragraph" w:customStyle="1" w:styleId="CompositeLabel">
    <w:name w:val="CompositeLabel"/>
    <w:next w:val="Normal"/>
    <w:rsid w:val="00843838"/>
    <w:pPr>
      <w:spacing w:before="43" w:after="43"/>
      <w:jc w:val="center"/>
    </w:pPr>
    <w:rPr>
      <w:rFonts w:eastAsia="Times New Roman"/>
      <w:b/>
      <w:sz w:val="22"/>
      <w:szCs w:val="22"/>
    </w:rPr>
  </w:style>
  <w:style w:type="numbering" w:customStyle="1" w:styleId="Multipunch">
    <w:name w:val="Multi punch"/>
    <w:rsid w:val="00843838"/>
    <w:pPr>
      <w:numPr>
        <w:numId w:val="2"/>
      </w:numPr>
    </w:pPr>
  </w:style>
  <w:style w:type="numbering" w:customStyle="1" w:styleId="Singlepunch">
    <w:name w:val="Single punch"/>
    <w:rsid w:val="00843838"/>
    <w:pPr>
      <w:numPr>
        <w:numId w:val="3"/>
      </w:numPr>
    </w:pPr>
  </w:style>
  <w:style w:type="paragraph" w:customStyle="1" w:styleId="QDisplayLogic">
    <w:name w:val="QDisplayLogic"/>
    <w:basedOn w:val="Normal"/>
    <w:qFormat/>
    <w:rsid w:val="00843838"/>
    <w:pPr>
      <w:widowControl/>
      <w:shd w:val="clear" w:color="auto" w:fill="6898BB"/>
      <w:spacing w:before="120" w:after="120"/>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843838"/>
    <w:pPr>
      <w:widowControl/>
      <w:shd w:val="clear" w:color="auto" w:fill="8D8D8D"/>
      <w:spacing w:before="120" w:after="120"/>
    </w:pPr>
    <w:rPr>
      <w:rFonts w:asciiTheme="minorHAnsi" w:eastAsiaTheme="minorEastAsia" w:hAnsiTheme="minorHAnsi" w:cstheme="minorBidi"/>
      <w:i/>
      <w:color w:val="FFFFFF"/>
      <w:sz w:val="20"/>
      <w:szCs w:val="22"/>
    </w:rPr>
  </w:style>
  <w:style w:type="paragraph" w:customStyle="1" w:styleId="SingleLineText">
    <w:name w:val="SingleLineText"/>
    <w:next w:val="Normal"/>
    <w:rsid w:val="00843838"/>
    <w:rPr>
      <w:rFonts w:asciiTheme="minorHAnsi" w:eastAsiaTheme="minorEastAsia" w:hAnsiTheme="minorHAnsi" w:cstheme="minorBidi"/>
      <w:sz w:val="22"/>
      <w:szCs w:val="22"/>
    </w:rPr>
  </w:style>
  <w:style w:type="paragraph" w:customStyle="1" w:styleId="QDynamicChoices">
    <w:name w:val="QDynamicChoices"/>
    <w:basedOn w:val="Normal"/>
    <w:qFormat/>
    <w:rsid w:val="00843838"/>
    <w:pPr>
      <w:widowControl/>
      <w:shd w:val="clear" w:color="auto" w:fill="6FAC3D"/>
      <w:spacing w:before="120" w:after="120"/>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843838"/>
    <w:pPr>
      <w:widowControl/>
      <w:shd w:val="clear" w:color="auto" w:fill="3EA18E"/>
      <w:spacing w:before="120" w:after="120"/>
    </w:pPr>
    <w:rPr>
      <w:rFonts w:asciiTheme="minorHAnsi" w:eastAsiaTheme="minorEastAsia" w:hAnsiTheme="minorHAnsi" w:cstheme="minorBidi"/>
      <w:i/>
      <w:color w:val="FFFFFF"/>
      <w:sz w:val="20"/>
      <w:szCs w:val="22"/>
    </w:rPr>
  </w:style>
  <w:style w:type="paragraph" w:customStyle="1" w:styleId="H1">
    <w:name w:val="H1"/>
    <w:next w:val="Normal"/>
    <w:rsid w:val="00843838"/>
    <w:pPr>
      <w:spacing w:after="240"/>
    </w:pPr>
    <w:rPr>
      <w:rFonts w:asciiTheme="minorHAnsi" w:eastAsiaTheme="minorEastAsia" w:hAnsiTheme="minorHAnsi" w:cstheme="minorBidi"/>
      <w:b/>
      <w:color w:val="000000"/>
      <w:sz w:val="64"/>
      <w:szCs w:val="64"/>
    </w:rPr>
  </w:style>
  <w:style w:type="paragraph" w:customStyle="1" w:styleId="H2">
    <w:name w:val="H2"/>
    <w:next w:val="Normal"/>
    <w:rsid w:val="00843838"/>
    <w:pPr>
      <w:spacing w:after="240"/>
    </w:pPr>
    <w:rPr>
      <w:rFonts w:asciiTheme="minorHAnsi" w:eastAsiaTheme="minorEastAsia" w:hAnsiTheme="minorHAnsi" w:cstheme="minorBidi"/>
      <w:b/>
      <w:color w:val="000000"/>
      <w:sz w:val="48"/>
      <w:szCs w:val="48"/>
    </w:rPr>
  </w:style>
  <w:style w:type="paragraph" w:customStyle="1" w:styleId="H3">
    <w:name w:val="H3"/>
    <w:next w:val="Normal"/>
    <w:rsid w:val="00843838"/>
    <w:pPr>
      <w:spacing w:after="120"/>
    </w:pPr>
    <w:rPr>
      <w:rFonts w:asciiTheme="minorHAnsi" w:eastAsiaTheme="minorEastAsia" w:hAnsiTheme="minorHAnsi" w:cstheme="minorBidi"/>
      <w:b/>
      <w:color w:val="000000"/>
      <w:sz w:val="36"/>
      <w:szCs w:val="36"/>
    </w:rPr>
  </w:style>
  <w:style w:type="paragraph" w:customStyle="1" w:styleId="BlockStartLabel">
    <w:name w:val="BlockStartLabel"/>
    <w:basedOn w:val="Normal"/>
    <w:qFormat/>
    <w:rsid w:val="00843838"/>
    <w:pPr>
      <w:widowControl/>
      <w:spacing w:before="120" w:after="120"/>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843838"/>
    <w:pPr>
      <w:widowControl/>
      <w:spacing w:before="120"/>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843838"/>
    <w:pPr>
      <w:widowControl/>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qFormat/>
    <w:rsid w:val="00843838"/>
    <w:pPr>
      <w:widowControl/>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843838"/>
    <w:pPr>
      <w:widowControl/>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 w:val="22"/>
      <w:szCs w:val="22"/>
    </w:rPr>
  </w:style>
  <w:style w:type="paragraph" w:customStyle="1" w:styleId="TextEntryLine">
    <w:name w:val="TextEntryLine"/>
    <w:basedOn w:val="Normal"/>
    <w:qFormat/>
    <w:rsid w:val="00843838"/>
    <w:pPr>
      <w:widowControl/>
      <w:spacing w:before="240"/>
    </w:pPr>
    <w:rPr>
      <w:rFonts w:asciiTheme="minorHAnsi" w:eastAsiaTheme="minorEastAsia" w:hAnsiTheme="minorHAnsi" w:cstheme="minorBidi"/>
      <w:sz w:val="22"/>
      <w:szCs w:val="22"/>
    </w:rPr>
  </w:style>
  <w:style w:type="paragraph" w:customStyle="1" w:styleId="SFGreen">
    <w:name w:val="SFGreen"/>
    <w:basedOn w:val="Normal"/>
    <w:qFormat/>
    <w:rsid w:val="00843838"/>
    <w:pPr>
      <w:widowControl/>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843838"/>
    <w:pPr>
      <w:widowControl/>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843838"/>
    <w:pPr>
      <w:widowControl/>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843838"/>
    <w:pPr>
      <w:widowControl/>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843838"/>
    <w:pPr>
      <w:widowControl/>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843838"/>
    <w:pPr>
      <w:widowControl/>
      <w:spacing w:line="276" w:lineRule="auto"/>
    </w:pPr>
    <w:rPr>
      <w:rFonts w:asciiTheme="minorHAnsi" w:eastAsiaTheme="minorEastAsia" w:hAnsiTheme="minorHAnsi" w:cstheme="minorBidi"/>
      <w:color w:val="FF0000"/>
      <w:sz w:val="22"/>
      <w:szCs w:val="22"/>
    </w:rPr>
  </w:style>
  <w:style w:type="paragraph" w:styleId="TOC3">
    <w:name w:val="toc 3"/>
    <w:basedOn w:val="Normal"/>
    <w:next w:val="Normal"/>
    <w:autoRedefine/>
    <w:uiPriority w:val="39"/>
    <w:unhideWhenUsed/>
    <w:rsid w:val="00843838"/>
    <w:pPr>
      <w:widowControl/>
      <w:spacing w:after="100" w:line="240" w:lineRule="atLeast"/>
      <w:ind w:left="480"/>
    </w:pPr>
    <w:rPr>
      <w:rFonts w:ascii="Garamond" w:eastAsia="Times New Roman" w:hAnsi="Garamond"/>
      <w:szCs w:val="20"/>
    </w:rPr>
  </w:style>
  <w:style w:type="paragraph" w:styleId="TOC2">
    <w:name w:val="toc 2"/>
    <w:basedOn w:val="Normal"/>
    <w:next w:val="Normal"/>
    <w:autoRedefine/>
    <w:uiPriority w:val="39"/>
    <w:unhideWhenUsed/>
    <w:rsid w:val="00843838"/>
    <w:pPr>
      <w:widowControl/>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843838"/>
    <w:pPr>
      <w:widowControl/>
      <w:spacing w:after="100" w:line="259" w:lineRule="auto"/>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7408">
      <w:bodyDiv w:val="1"/>
      <w:marLeft w:val="0"/>
      <w:marRight w:val="0"/>
      <w:marTop w:val="0"/>
      <w:marBottom w:val="0"/>
      <w:divBdr>
        <w:top w:val="none" w:sz="0" w:space="0" w:color="auto"/>
        <w:left w:val="none" w:sz="0" w:space="0" w:color="auto"/>
        <w:bottom w:val="none" w:sz="0" w:space="0" w:color="auto"/>
        <w:right w:val="none" w:sz="0" w:space="0" w:color="auto"/>
      </w:divBdr>
    </w:div>
    <w:div w:id="147022537">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96033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dp.school.pulse.panel@census.gov" TargetMode="External"/><Relationship Id="rId18" Type="http://schemas.openxmlformats.org/officeDocument/2006/relationships/hyperlink" Target="mailto:addp.school.pulse.panel@census.gov" TargetMode="External"/><Relationship Id="rId26" Type="http://schemas.openxmlformats.org/officeDocument/2006/relationships/hyperlink" Target="mailto:addp.school.pulse.panel@census.gov" TargetMode="External"/><Relationship Id="rId3" Type="http://schemas.openxmlformats.org/officeDocument/2006/relationships/customXml" Target="../customXml/item3.xml"/><Relationship Id="rId21" Type="http://schemas.openxmlformats.org/officeDocument/2006/relationships/hyperlink" Target="http://www.census.gov/schoolpuls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ddp.school.pulse.panel@census.gov" TargetMode="External"/><Relationship Id="rId17" Type="http://schemas.openxmlformats.org/officeDocument/2006/relationships/hyperlink" Target="mailto:addp.school.pulse.panel@census.gov" TargetMode="External"/><Relationship Id="rId25" Type="http://schemas.openxmlformats.org/officeDocument/2006/relationships/hyperlink" Target="http://www.census.gov/schoolpuls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ensus.gov/schoolpulse" TargetMode="External"/><Relationship Id="rId20" Type="http://schemas.openxmlformats.org/officeDocument/2006/relationships/hyperlink" Target="http://www.census.gov/schoolpulse" TargetMode="External"/><Relationship Id="rId29" Type="http://schemas.openxmlformats.org/officeDocument/2006/relationships/hyperlink" Target="http://www.census.gov/schoolpul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sus.gov/schoolpulse" TargetMode="External"/><Relationship Id="rId24" Type="http://schemas.openxmlformats.org/officeDocument/2006/relationships/hyperlink" Target="mailto:addp.school.pulse.panel@census.gov"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addp.school.pulse.panel@census.gov" TargetMode="External"/><Relationship Id="rId23" Type="http://schemas.openxmlformats.org/officeDocument/2006/relationships/hyperlink" Target="mailto:addp.school.pulse.panel@census.gov" TargetMode="External"/><Relationship Id="rId28" Type="http://schemas.openxmlformats.org/officeDocument/2006/relationships/hyperlink" Target="mailto:addp.school.pulse.panel@census.gov" TargetMode="External"/><Relationship Id="rId10" Type="http://schemas.openxmlformats.org/officeDocument/2006/relationships/endnotes" Target="endnotes.xml"/><Relationship Id="rId19" Type="http://schemas.openxmlformats.org/officeDocument/2006/relationships/hyperlink" Target="http://www.census.gov/schoolpuls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nsus.gov/schoolpulse" TargetMode="External"/><Relationship Id="rId22" Type="http://schemas.openxmlformats.org/officeDocument/2006/relationships/hyperlink" Target="https://ies.ed.gov/schoolsurvey/" TargetMode="External"/><Relationship Id="rId27" Type="http://schemas.openxmlformats.org/officeDocument/2006/relationships/hyperlink" Target="http://www.census.gov/schoolpulse"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E0E68-D0C8-48FE-BB35-460AFAB0D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3.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6BB298-4371-496C-B65F-8FE9C4DB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15305</Words>
  <Characters>87239</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2021-10-15T19:02:00Z</dcterms:created>
  <dcterms:modified xsi:type="dcterms:W3CDTF">2021-10-18T12:42:00Z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