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A268C" w:rsidR="000408AA" w:rsidP="000408AA" w:rsidRDefault="000408AA" w14:paraId="63857F2C" w14:textId="77777777">
      <w:pPr>
        <w:pStyle w:val="TITLEPage-PPSSBO"/>
        <w:snapToGrid/>
        <w:spacing w:before="120" w:after="120"/>
        <w:rPr>
          <w:rFonts w:ascii="Times New Roman" w:hAnsi="Times New Roman" w:cs="Times New Roman"/>
          <w:sz w:val="28"/>
          <w:szCs w:val="28"/>
        </w:rPr>
      </w:pPr>
      <w:r w:rsidRPr="00FA268C">
        <w:rPr>
          <w:rFonts w:ascii="Times New Roman" w:hAnsi="Times New Roman" w:cs="Times New Roman"/>
          <w:sz w:val="28"/>
          <w:szCs w:val="28"/>
        </w:rPr>
        <w:t>Evaluation</w:t>
      </w:r>
      <w:r>
        <w:rPr>
          <w:rFonts w:ascii="Times New Roman" w:hAnsi="Times New Roman" w:cs="Times New Roman"/>
          <w:sz w:val="28"/>
          <w:szCs w:val="28"/>
        </w:rPr>
        <w:t xml:space="preserve"> </w:t>
      </w:r>
      <w:r w:rsidRPr="00FA268C">
        <w:rPr>
          <w:rFonts w:ascii="Times New Roman" w:hAnsi="Times New Roman" w:cs="Times New Roman"/>
          <w:sz w:val="28"/>
          <w:szCs w:val="28"/>
        </w:rPr>
        <w:t>of</w:t>
      </w:r>
      <w:r>
        <w:rPr>
          <w:rFonts w:ascii="Times New Roman" w:hAnsi="Times New Roman" w:cs="Times New Roman"/>
          <w:sz w:val="28"/>
          <w:szCs w:val="28"/>
        </w:rPr>
        <w:t xml:space="preserve"> </w:t>
      </w:r>
      <w:r w:rsidRPr="00FA268C">
        <w:rPr>
          <w:rFonts w:ascii="Times New Roman" w:hAnsi="Times New Roman" w:cs="Times New Roman"/>
          <w:sz w:val="28"/>
          <w:szCs w:val="28"/>
        </w:rPr>
        <w:t>the</w:t>
      </w:r>
      <w:r>
        <w:rPr>
          <w:rFonts w:ascii="Times New Roman" w:hAnsi="Times New Roman" w:cs="Times New Roman"/>
          <w:sz w:val="28"/>
          <w:szCs w:val="28"/>
        </w:rPr>
        <w:t xml:space="preserve"> </w:t>
      </w:r>
      <w:r w:rsidRPr="00FA268C">
        <w:rPr>
          <w:rFonts w:ascii="Times New Roman" w:hAnsi="Times New Roman" w:cs="Times New Roman"/>
          <w:sz w:val="28"/>
          <w:szCs w:val="28"/>
        </w:rPr>
        <w:t>Communities</w:t>
      </w:r>
      <w:r>
        <w:rPr>
          <w:rFonts w:ascii="Times New Roman" w:hAnsi="Times New Roman" w:cs="Times New Roman"/>
          <w:sz w:val="28"/>
          <w:szCs w:val="28"/>
        </w:rPr>
        <w:t xml:space="preserve"> </w:t>
      </w:r>
      <w:r w:rsidRPr="00FA268C">
        <w:rPr>
          <w:rFonts w:ascii="Times New Roman" w:hAnsi="Times New Roman" w:cs="Times New Roman"/>
          <w:sz w:val="28"/>
          <w:szCs w:val="28"/>
        </w:rPr>
        <w:t>for</w:t>
      </w:r>
      <w:r>
        <w:rPr>
          <w:rFonts w:ascii="Times New Roman" w:hAnsi="Times New Roman" w:cs="Times New Roman"/>
          <w:sz w:val="28"/>
          <w:szCs w:val="28"/>
        </w:rPr>
        <w:t xml:space="preserve"> </w:t>
      </w:r>
      <w:r w:rsidRPr="00FA268C">
        <w:rPr>
          <w:rFonts w:ascii="Times New Roman" w:hAnsi="Times New Roman" w:cs="Times New Roman"/>
          <w:sz w:val="28"/>
          <w:szCs w:val="28"/>
        </w:rPr>
        <w:t>Immunity</w:t>
      </w:r>
      <w:r>
        <w:rPr>
          <w:rFonts w:ascii="Times New Roman" w:hAnsi="Times New Roman" w:cs="Times New Roman"/>
          <w:sz w:val="28"/>
          <w:szCs w:val="28"/>
        </w:rPr>
        <w:t xml:space="preserve"> PROJECT</w:t>
      </w:r>
    </w:p>
    <w:p w:rsidRPr="000408AA" w:rsidR="0085277B" w:rsidP="000408AA" w:rsidRDefault="000408AA" w14:paraId="4B5CDF5E" w14:textId="31D09CF5">
      <w:pPr>
        <w:snapToGrid/>
        <w:spacing w:before="120" w:after="120"/>
        <w:ind w:right="75"/>
        <w:rPr>
          <w:rFonts w:ascii="Times New Roman" w:hAnsi="Times New Roman" w:cs="Times New Roman"/>
          <w:b/>
          <w:bCs/>
          <w:sz w:val="24"/>
          <w:szCs w:val="24"/>
        </w:rPr>
      </w:pPr>
      <w:r w:rsidRPr="000408AA">
        <w:rPr>
          <w:rStyle w:val="normaltextrun"/>
          <w:rFonts w:ascii="Times New Roman" w:hAnsi="Times New Roman" w:cs="Times New Roman"/>
          <w:b/>
          <w:bCs/>
          <w:sz w:val="28"/>
          <w:szCs w:val="28"/>
        </w:rPr>
        <w:t>SUPPORTING STATEMENT B</w:t>
      </w:r>
      <w:r w:rsidRPr="000408AA" w:rsidR="0085277B">
        <w:rPr>
          <w:rFonts w:ascii="Times New Roman" w:hAnsi="Times New Roman" w:cs="Times New Roman"/>
          <w:b/>
          <w:bCs/>
        </w:rPr>
        <w:t>  </w:t>
      </w:r>
    </w:p>
    <w:p w:rsidRPr="000408AA" w:rsidR="0085277B" w:rsidP="000408AA" w:rsidRDefault="0085277B" w14:paraId="44F1FBFB" w14:textId="2419B1F1">
      <w:pPr>
        <w:snapToGrid/>
        <w:spacing w:before="120" w:after="120"/>
        <w:ind w:left="360" w:right="75" w:hanging="360"/>
        <w:rPr>
          <w:rFonts w:ascii="Times New Roman" w:hAnsi="Times New Roman" w:cs="Times New Roman"/>
          <w:b/>
          <w:bCs/>
          <w:sz w:val="24"/>
          <w:szCs w:val="24"/>
        </w:rPr>
      </w:pPr>
      <w:r w:rsidRPr="000408AA">
        <w:rPr>
          <w:rFonts w:ascii="Times New Roman" w:hAnsi="Times New Roman" w:cs="Times New Roman"/>
          <w:b/>
          <w:bCs/>
          <w:sz w:val="28"/>
          <w:szCs w:val="28"/>
        </w:rPr>
        <w:t>Description of Statistical Methods  </w:t>
      </w:r>
    </w:p>
    <w:p w:rsidRPr="000408AA" w:rsidR="0085277B" w:rsidP="0085277B" w:rsidRDefault="0085277B" w14:paraId="125C9611" w14:textId="77777777">
      <w:pPr>
        <w:snapToGrid/>
        <w:spacing w:before="100" w:beforeAutospacing="1" w:after="100" w:afterAutospacing="1"/>
        <w:ind w:left="360" w:right="75" w:hanging="360"/>
        <w:rPr>
          <w:rFonts w:ascii="Times New Roman" w:hAnsi="Times New Roman" w:cs="Times New Roman"/>
          <w:b/>
          <w:bCs/>
          <w:sz w:val="24"/>
          <w:szCs w:val="24"/>
        </w:rPr>
      </w:pPr>
      <w:r w:rsidRPr="000408AA">
        <w:rPr>
          <w:rFonts w:ascii="Times New Roman" w:hAnsi="Times New Roman" w:cs="Times New Roman"/>
          <w:b/>
          <w:bCs/>
          <w:sz w:val="24"/>
          <w:szCs w:val="24"/>
        </w:rPr>
        <w:t>Study Design Overview   </w:t>
      </w:r>
    </w:p>
    <w:p w:rsidRPr="000408AA" w:rsidR="0085277B" w:rsidP="0085277B" w:rsidRDefault="0085277B" w14:paraId="04F5C167" w14:textId="779DFC7F">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 xml:space="preserve">The proposed evaluation study will examine implementation and outcomes of the Communities for Immunity (C4I) </w:t>
      </w:r>
      <w:r w:rsidR="00361C0E">
        <w:rPr>
          <w:rFonts w:ascii="Times New Roman" w:hAnsi="Times New Roman" w:cs="Times New Roman"/>
        </w:rPr>
        <w:t>project</w:t>
      </w:r>
      <w:r w:rsidRPr="000408AA">
        <w:rPr>
          <w:rFonts w:ascii="Times New Roman" w:hAnsi="Times New Roman" w:cs="Times New Roman"/>
        </w:rPr>
        <w:t xml:space="preserve">, led by the Institute of Museum and Library Services (IMLS) and the Centers for Disease Control and Prevention (CDC) and administered by the Association for Science and Technology Centers (ASTC). C4I supports libraries, museums, and their community partners to engage local communities with the aim of increasing vaccine confidence and ultimately improving community vaccination rates. The </w:t>
      </w:r>
      <w:r w:rsidR="00361C0E">
        <w:rPr>
          <w:rFonts w:ascii="Times New Roman" w:hAnsi="Times New Roman" w:cs="Times New Roman"/>
        </w:rPr>
        <w:t>project</w:t>
      </w:r>
      <w:r w:rsidRPr="000408AA">
        <w:rPr>
          <w:rFonts w:ascii="Times New Roman" w:hAnsi="Times New Roman" w:cs="Times New Roman"/>
        </w:rPr>
        <w:t xml:space="preserve"> also aims to increase library and museums’ organizational capacity to partner in addressing critical local issues. </w:t>
      </w:r>
    </w:p>
    <w:p w:rsidRPr="000408AA" w:rsidR="0085277B" w:rsidP="0085277B" w:rsidRDefault="0085277B" w14:paraId="080C65A4" w14:textId="4612813C">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 xml:space="preserve">The purpose of this evaluation is to provide insights into C4I </w:t>
      </w:r>
      <w:r w:rsidR="00361C0E">
        <w:rPr>
          <w:rFonts w:ascii="Times New Roman" w:hAnsi="Times New Roman" w:cs="Times New Roman"/>
        </w:rPr>
        <w:t>project</w:t>
      </w:r>
      <w:r w:rsidRPr="000408AA">
        <w:rPr>
          <w:rFonts w:ascii="Times New Roman" w:hAnsi="Times New Roman" w:cs="Times New Roman"/>
        </w:rPr>
        <w:t xml:space="preserve"> management and implementation and outcomes supported by the </w:t>
      </w:r>
      <w:r w:rsidR="00361C0E">
        <w:rPr>
          <w:rFonts w:ascii="Times New Roman" w:hAnsi="Times New Roman" w:cs="Times New Roman"/>
        </w:rPr>
        <w:t>project</w:t>
      </w:r>
      <w:r w:rsidRPr="000408AA">
        <w:rPr>
          <w:rFonts w:ascii="Times New Roman" w:hAnsi="Times New Roman" w:cs="Times New Roman"/>
        </w:rPr>
        <w:t>. This is not an audit of awardees or their individual performances. The evaluation will be guided by these primary objectives: </w:t>
      </w:r>
    </w:p>
    <w:p w:rsidRPr="000408AA" w:rsidR="0085277B" w:rsidP="00F41E91" w:rsidRDefault="0085277B" w14:paraId="5EA3FDAC" w14:textId="4FAAC88C">
      <w:pPr>
        <w:numPr>
          <w:ilvl w:val="0"/>
          <w:numId w:val="40"/>
        </w:numPr>
        <w:snapToGrid/>
        <w:spacing w:before="100" w:beforeAutospacing="1" w:after="100" w:afterAutospacing="1"/>
        <w:ind w:left="1080" w:right="0"/>
        <w:rPr>
          <w:rFonts w:ascii="Times New Roman" w:hAnsi="Times New Roman" w:cs="Times New Roman"/>
        </w:rPr>
      </w:pPr>
      <w:r w:rsidRPr="000408AA">
        <w:rPr>
          <w:rFonts w:ascii="Times New Roman" w:hAnsi="Times New Roman" w:cs="Times New Roman"/>
        </w:rPr>
        <w:t xml:space="preserve">Assess whether and the degree to which </w:t>
      </w:r>
      <w:r w:rsidR="00361C0E">
        <w:rPr>
          <w:rFonts w:ascii="Times New Roman" w:hAnsi="Times New Roman" w:cs="Times New Roman"/>
        </w:rPr>
        <w:t>project</w:t>
      </w:r>
      <w:r w:rsidRPr="000408AA">
        <w:rPr>
          <w:rFonts w:ascii="Times New Roman" w:hAnsi="Times New Roman" w:cs="Times New Roman"/>
        </w:rPr>
        <w:t xml:space="preserve"> design enables effective performance measurement and evaluation.  </w:t>
      </w:r>
    </w:p>
    <w:p w:rsidRPr="000408AA" w:rsidR="0085277B" w:rsidP="00F41E91" w:rsidRDefault="0085277B" w14:paraId="5447990F" w14:textId="77777777">
      <w:pPr>
        <w:numPr>
          <w:ilvl w:val="0"/>
          <w:numId w:val="41"/>
        </w:numPr>
        <w:snapToGrid/>
        <w:spacing w:before="100" w:beforeAutospacing="1" w:after="100" w:afterAutospacing="1"/>
        <w:ind w:left="1080" w:right="0"/>
        <w:rPr>
          <w:rFonts w:ascii="Times New Roman" w:hAnsi="Times New Roman" w:cs="Times New Roman"/>
        </w:rPr>
      </w:pPr>
      <w:r w:rsidRPr="000408AA">
        <w:rPr>
          <w:rFonts w:ascii="Times New Roman" w:hAnsi="Times New Roman" w:cs="Times New Roman"/>
        </w:rPr>
        <w:t>Characterize C4I funded projects (including in terms of target audiences, partnering strategies, and engagement strategies) and IMLS and ASTC efforts to engage awardees in a community of practice. </w:t>
      </w:r>
    </w:p>
    <w:p w:rsidRPr="000408AA" w:rsidR="0085277B" w:rsidP="00F41E91" w:rsidRDefault="0085277B" w14:paraId="59C7ABAA" w14:textId="77777777">
      <w:pPr>
        <w:numPr>
          <w:ilvl w:val="0"/>
          <w:numId w:val="42"/>
        </w:numPr>
        <w:snapToGrid/>
        <w:spacing w:before="100" w:beforeAutospacing="1" w:after="100" w:afterAutospacing="1"/>
        <w:ind w:left="1080" w:right="0"/>
        <w:rPr>
          <w:rFonts w:ascii="Times New Roman" w:hAnsi="Times New Roman" w:cs="Times New Roman"/>
        </w:rPr>
      </w:pPr>
      <w:r w:rsidRPr="000408AA">
        <w:rPr>
          <w:rFonts w:ascii="Times New Roman" w:hAnsi="Times New Roman" w:cs="Times New Roman"/>
        </w:rPr>
        <w:t>Evaluate project implementation and whether and how awardee activities influenced participants’ vaccine confidence and vaccine-seeking behaviors </w:t>
      </w:r>
    </w:p>
    <w:p w:rsidRPr="000408AA" w:rsidR="0085277B" w:rsidP="00F41E91" w:rsidRDefault="0085277B" w14:paraId="5C118314" w14:textId="77777777">
      <w:pPr>
        <w:numPr>
          <w:ilvl w:val="0"/>
          <w:numId w:val="43"/>
        </w:numPr>
        <w:snapToGrid/>
        <w:spacing w:before="100" w:beforeAutospacing="1" w:after="100" w:afterAutospacing="1"/>
        <w:ind w:left="1080" w:right="0"/>
        <w:rPr>
          <w:rFonts w:ascii="Times New Roman" w:hAnsi="Times New Roman" w:cs="Times New Roman"/>
        </w:rPr>
      </w:pPr>
      <w:r w:rsidRPr="000408AA">
        <w:rPr>
          <w:rFonts w:ascii="Times New Roman" w:hAnsi="Times New Roman" w:cs="Times New Roman"/>
        </w:rPr>
        <w:t>Evaluate changes in awardees’ and participants’ understanding of awardee organizations and their partners as trusted sources for timely, relevant information and community resources. </w:t>
      </w:r>
    </w:p>
    <w:p w:rsidRPr="000408AA" w:rsidR="0085277B" w:rsidP="0085277B" w:rsidRDefault="0085277B" w14:paraId="26DE8CCE" w14:textId="77777777">
      <w:pPr>
        <w:snapToGrid/>
        <w:spacing w:before="100" w:beforeAutospacing="1" w:after="100" w:afterAutospacing="1"/>
        <w:ind w:left="360" w:right="75" w:hanging="360"/>
        <w:rPr>
          <w:rFonts w:ascii="Times New Roman" w:hAnsi="Times New Roman" w:cs="Times New Roman"/>
          <w:b/>
          <w:bCs/>
          <w:sz w:val="24"/>
          <w:szCs w:val="24"/>
        </w:rPr>
      </w:pPr>
      <w:r w:rsidRPr="000408AA">
        <w:rPr>
          <w:rFonts w:ascii="Times New Roman" w:hAnsi="Times New Roman" w:cs="Times New Roman"/>
          <w:b/>
          <w:bCs/>
          <w:sz w:val="24"/>
          <w:szCs w:val="24"/>
        </w:rPr>
        <w:t>B1. Respondent universe and selection methods  </w:t>
      </w:r>
    </w:p>
    <w:p w:rsidRPr="000408AA" w:rsidR="0085277B" w:rsidP="0085277B" w:rsidRDefault="0085277B" w14:paraId="42CC7BF3" w14:textId="65DC87DC">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 xml:space="preserve">The evaluation study will use a mix of secondary and primary data collection methods to study project activities funded in Round 1. The primary data collection methods include a survey of awardees/partners, a survey of participants, and semi-structured interviews with awardees/partners and participants. C4I is a one-time </w:t>
      </w:r>
      <w:r w:rsidR="00361C0E">
        <w:rPr>
          <w:rFonts w:ascii="Times New Roman" w:hAnsi="Times New Roman" w:cs="Times New Roman"/>
        </w:rPr>
        <w:t>project</w:t>
      </w:r>
      <w:r w:rsidRPr="000408AA">
        <w:rPr>
          <w:rFonts w:ascii="Times New Roman" w:hAnsi="Times New Roman" w:cs="Times New Roman"/>
        </w:rPr>
        <w:t xml:space="preserve"> to address an urgent national need; these data collections have not been conducted previously, so no prior response rates achieved are available.  </w:t>
      </w:r>
    </w:p>
    <w:p w:rsidRPr="000408AA" w:rsidR="008E53E2" w:rsidP="0085277B" w:rsidRDefault="0085277B" w14:paraId="39BBED33" w14:textId="3B44EF27">
      <w:pPr>
        <w:snapToGrid/>
        <w:spacing w:before="100" w:beforeAutospacing="1" w:after="100" w:afterAutospacing="1"/>
        <w:ind w:right="75"/>
        <w:rPr>
          <w:rFonts w:ascii="Times New Roman" w:hAnsi="Times New Roman" w:cs="Times New Roman"/>
        </w:rPr>
      </w:pPr>
      <w:r w:rsidRPr="000408AA">
        <w:rPr>
          <w:rFonts w:ascii="Times New Roman" w:hAnsi="Times New Roman" w:cs="Times New Roman"/>
        </w:rPr>
        <w:t xml:space="preserve">The universe for Round 1 data collection includes two types of respondents: (1) awardee organization staff and partner staff associated with 52 Round 1 awards and, (2) participants in activities of </w:t>
      </w:r>
      <w:r w:rsidRPr="000408AA" w:rsidR="00E65F0F">
        <w:rPr>
          <w:rFonts w:ascii="Times New Roman" w:hAnsi="Times New Roman" w:cs="Times New Roman"/>
        </w:rPr>
        <w:t>an estimated 42 of</w:t>
      </w:r>
      <w:r w:rsidRPr="000408AA">
        <w:rPr>
          <w:rFonts w:ascii="Times New Roman" w:hAnsi="Times New Roman" w:cs="Times New Roman"/>
        </w:rPr>
        <w:t xml:space="preserve"> 52 Round 1 projects</w:t>
      </w:r>
      <w:r w:rsidRPr="000408AA" w:rsidR="007451FA">
        <w:rPr>
          <w:rFonts w:ascii="Times New Roman" w:hAnsi="Times New Roman" w:cs="Times New Roman"/>
        </w:rPr>
        <w:t xml:space="preserve"> (i.e., excluding an estimated 10 projects whose activities will conclude prior to the start of data collection and/or with activity types that make participant data collection infeasible</w:t>
      </w:r>
      <w:r w:rsidRPr="000408AA">
        <w:rPr>
          <w:rFonts w:ascii="Times New Roman" w:hAnsi="Times New Roman" w:cs="Times New Roman"/>
        </w:rPr>
        <w:t>. Exhibit </w:t>
      </w:r>
      <w:r w:rsidRPr="000408AA" w:rsidR="003705BB">
        <w:rPr>
          <w:rFonts w:ascii="Times New Roman" w:hAnsi="Times New Roman" w:cs="Times New Roman"/>
        </w:rPr>
        <w:t>3</w:t>
      </w:r>
      <w:r w:rsidRPr="000408AA">
        <w:rPr>
          <w:rFonts w:ascii="Times New Roman" w:hAnsi="Times New Roman" w:cs="Times New Roman"/>
        </w:rPr>
        <w:t xml:space="preserve"> provides the universe of awardee, partner, and participant respondents, the number of respondents that will be selected to participate in each data collection activity, and the expected response rates. </w:t>
      </w:r>
    </w:p>
    <w:p w:rsidRPr="000408AA" w:rsidR="008E53E2" w:rsidP="008E53E2" w:rsidRDefault="008E53E2" w14:paraId="2C380F6A" w14:textId="77777777">
      <w:pPr>
        <w:pStyle w:val="Caption"/>
        <w:rPr>
          <w:rFonts w:ascii="Times New Roman" w:hAnsi="Times New Roman" w:cs="Times New Roman"/>
          <w:sz w:val="24"/>
          <w:szCs w:val="24"/>
        </w:rPr>
      </w:pPr>
      <w:bookmarkStart w:name="_Toc85015396" w:id="0"/>
      <w:r w:rsidRPr="000408AA">
        <w:rPr>
          <w:rFonts w:ascii="Times New Roman" w:hAnsi="Times New Roman" w:cs="Times New Roman"/>
        </w:rPr>
        <w:lastRenderedPageBreak/>
        <w:t>Exhibit 3. Universe of respondents and sample selection  </w:t>
      </w:r>
      <w:bookmarkEnd w:id="0"/>
      <w:r w:rsidRPr="000408AA">
        <w:rPr>
          <w:rFonts w:ascii="Times New Roman" w:hAnsi="Times New Roman" w:cs="Times New Roman"/>
        </w:rPr>
        <w:t> </w:t>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665"/>
        <w:gridCol w:w="3384"/>
        <w:gridCol w:w="1694"/>
        <w:gridCol w:w="1304"/>
        <w:gridCol w:w="1297"/>
      </w:tblGrid>
      <w:tr w:rsidRPr="000408AA" w:rsidR="008E53E2" w:rsidTr="00573086" w14:paraId="7B64866B" w14:textId="77777777">
        <w:trPr>
          <w:trHeight w:val="300"/>
        </w:trPr>
        <w:tc>
          <w:tcPr>
            <w:tcW w:w="1665" w:type="dxa"/>
            <w:tcBorders>
              <w:top w:val="single" w:color="auto" w:sz="6" w:space="0"/>
              <w:left w:val="single" w:color="auto" w:sz="6" w:space="0"/>
              <w:bottom w:val="single" w:color="auto" w:sz="6" w:space="0"/>
              <w:right w:val="single" w:color="auto" w:sz="6" w:space="0"/>
            </w:tcBorders>
            <w:shd w:val="clear" w:color="auto" w:fill="D0CECE"/>
            <w:vAlign w:val="center"/>
            <w:hideMark/>
          </w:tcPr>
          <w:p w:rsidRPr="000408AA" w:rsidR="008E53E2" w:rsidP="00573086" w:rsidRDefault="008E53E2" w14:paraId="7DB41BA3" w14:textId="77777777">
            <w:pPr>
              <w:snapToGrid/>
              <w:spacing w:before="100" w:beforeAutospacing="1" w:after="100" w:afterAutospacing="1"/>
              <w:ind w:right="75"/>
              <w:jc w:val="center"/>
              <w:rPr>
                <w:rFonts w:ascii="Times New Roman" w:hAnsi="Times New Roman" w:cs="Times New Roman"/>
                <w:sz w:val="24"/>
                <w:szCs w:val="24"/>
              </w:rPr>
            </w:pPr>
            <w:r w:rsidRPr="000408AA">
              <w:rPr>
                <w:rFonts w:ascii="Times New Roman" w:hAnsi="Times New Roman" w:cs="Times New Roman"/>
                <w:b/>
                <w:bCs/>
              </w:rPr>
              <w:t>Data collection activity</w:t>
            </w:r>
            <w:r w:rsidRPr="000408AA">
              <w:rPr>
                <w:rFonts w:ascii="Times New Roman" w:hAnsi="Times New Roman" w:cs="Times New Roman"/>
              </w:rPr>
              <w:t> </w:t>
            </w:r>
          </w:p>
        </w:tc>
        <w:tc>
          <w:tcPr>
            <w:tcW w:w="3390" w:type="dxa"/>
            <w:tcBorders>
              <w:top w:val="single" w:color="auto" w:sz="6" w:space="0"/>
              <w:left w:val="single" w:color="auto" w:sz="6" w:space="0"/>
              <w:bottom w:val="single" w:color="auto" w:sz="6" w:space="0"/>
              <w:right w:val="single" w:color="auto" w:sz="6" w:space="0"/>
            </w:tcBorders>
            <w:shd w:val="clear" w:color="auto" w:fill="D0CECE"/>
            <w:vAlign w:val="center"/>
            <w:hideMark/>
          </w:tcPr>
          <w:p w:rsidRPr="000408AA" w:rsidR="008E53E2" w:rsidP="00573086" w:rsidRDefault="008E53E2" w14:paraId="01953D05" w14:textId="77777777">
            <w:pPr>
              <w:snapToGrid/>
              <w:spacing w:before="100" w:beforeAutospacing="1" w:after="100" w:afterAutospacing="1"/>
              <w:ind w:right="75"/>
              <w:jc w:val="center"/>
              <w:rPr>
                <w:rFonts w:ascii="Times New Roman" w:hAnsi="Times New Roman" w:cs="Times New Roman"/>
                <w:sz w:val="24"/>
                <w:szCs w:val="24"/>
              </w:rPr>
            </w:pPr>
            <w:r w:rsidRPr="000408AA">
              <w:rPr>
                <w:rFonts w:ascii="Times New Roman" w:hAnsi="Times New Roman" w:cs="Times New Roman"/>
                <w:b/>
                <w:bCs/>
              </w:rPr>
              <w:t> Universe of respondents</w:t>
            </w:r>
            <w:r w:rsidRPr="000408AA">
              <w:rPr>
                <w:rFonts w:ascii="Times New Roman" w:hAnsi="Times New Roman" w:cs="Times New Roman"/>
              </w:rPr>
              <w:t> </w:t>
            </w:r>
          </w:p>
        </w:tc>
        <w:tc>
          <w:tcPr>
            <w:tcW w:w="1695" w:type="dxa"/>
            <w:tcBorders>
              <w:top w:val="single" w:color="auto" w:sz="6" w:space="0"/>
              <w:left w:val="single" w:color="auto" w:sz="6" w:space="0"/>
              <w:bottom w:val="single" w:color="auto" w:sz="6" w:space="0"/>
              <w:right w:val="single" w:color="auto" w:sz="6" w:space="0"/>
            </w:tcBorders>
            <w:shd w:val="clear" w:color="auto" w:fill="D0CECE"/>
            <w:vAlign w:val="center"/>
            <w:hideMark/>
          </w:tcPr>
          <w:p w:rsidRPr="000408AA" w:rsidR="008E53E2" w:rsidP="00573086" w:rsidRDefault="008E53E2" w14:paraId="5552A595" w14:textId="77777777">
            <w:pPr>
              <w:snapToGrid/>
              <w:spacing w:before="100" w:beforeAutospacing="1" w:after="100" w:afterAutospacing="1"/>
              <w:ind w:right="75"/>
              <w:jc w:val="center"/>
              <w:rPr>
                <w:rFonts w:ascii="Times New Roman" w:hAnsi="Times New Roman" w:cs="Times New Roman"/>
                <w:sz w:val="24"/>
                <w:szCs w:val="24"/>
              </w:rPr>
            </w:pPr>
            <w:r w:rsidRPr="000408AA">
              <w:rPr>
                <w:rFonts w:ascii="Times New Roman" w:hAnsi="Times New Roman" w:cs="Times New Roman"/>
                <w:b/>
                <w:bCs/>
              </w:rPr>
              <w:t>Sample </w:t>
            </w:r>
            <w:r w:rsidRPr="000408AA">
              <w:rPr>
                <w:rFonts w:ascii="Times New Roman" w:hAnsi="Times New Roman" w:cs="Times New Roman"/>
              </w:rPr>
              <w:t> </w:t>
            </w:r>
          </w:p>
        </w:tc>
        <w:tc>
          <w:tcPr>
            <w:tcW w:w="1305" w:type="dxa"/>
            <w:tcBorders>
              <w:top w:val="single" w:color="auto" w:sz="6" w:space="0"/>
              <w:left w:val="single" w:color="auto" w:sz="6" w:space="0"/>
              <w:bottom w:val="single" w:color="auto" w:sz="6" w:space="0"/>
              <w:right w:val="single" w:color="auto" w:sz="6" w:space="0"/>
            </w:tcBorders>
            <w:shd w:val="clear" w:color="auto" w:fill="D0CECE"/>
            <w:vAlign w:val="center"/>
            <w:hideMark/>
          </w:tcPr>
          <w:p w:rsidRPr="000408AA" w:rsidR="008E53E2" w:rsidP="00573086" w:rsidRDefault="008E53E2" w14:paraId="5EA72AE2" w14:textId="77777777">
            <w:pPr>
              <w:snapToGrid/>
              <w:spacing w:before="100" w:beforeAutospacing="1" w:after="100" w:afterAutospacing="1"/>
              <w:ind w:right="75"/>
              <w:jc w:val="center"/>
              <w:rPr>
                <w:rFonts w:ascii="Times New Roman" w:hAnsi="Times New Roman" w:cs="Times New Roman"/>
                <w:sz w:val="24"/>
                <w:szCs w:val="24"/>
              </w:rPr>
            </w:pPr>
            <w:r w:rsidRPr="000408AA">
              <w:rPr>
                <w:rFonts w:ascii="Times New Roman" w:hAnsi="Times New Roman" w:cs="Times New Roman"/>
                <w:b/>
                <w:bCs/>
              </w:rPr>
              <w:t>Expected response rate</w:t>
            </w:r>
            <w:r w:rsidRPr="000408AA">
              <w:rPr>
                <w:rFonts w:ascii="Times New Roman" w:hAnsi="Times New Roman" w:cs="Times New Roman"/>
              </w:rPr>
              <w:t> </w:t>
            </w:r>
          </w:p>
        </w:tc>
        <w:tc>
          <w:tcPr>
            <w:tcW w:w="1245" w:type="dxa"/>
            <w:tcBorders>
              <w:top w:val="single" w:color="auto" w:sz="6" w:space="0"/>
              <w:left w:val="single" w:color="auto" w:sz="6" w:space="0"/>
              <w:bottom w:val="single" w:color="auto" w:sz="6" w:space="0"/>
              <w:right w:val="single" w:color="auto" w:sz="6" w:space="0"/>
            </w:tcBorders>
            <w:shd w:val="clear" w:color="auto" w:fill="D0CECE"/>
            <w:hideMark/>
          </w:tcPr>
          <w:p w:rsidRPr="000408AA" w:rsidR="008E53E2" w:rsidP="00573086" w:rsidRDefault="008E53E2" w14:paraId="4E24F8AB" w14:textId="77777777">
            <w:pPr>
              <w:snapToGrid/>
              <w:spacing w:before="100" w:beforeAutospacing="1" w:after="100" w:afterAutospacing="1"/>
              <w:ind w:right="75"/>
              <w:jc w:val="center"/>
              <w:rPr>
                <w:rFonts w:ascii="Times New Roman" w:hAnsi="Times New Roman" w:cs="Times New Roman"/>
                <w:sz w:val="24"/>
                <w:szCs w:val="24"/>
              </w:rPr>
            </w:pPr>
            <w:r w:rsidRPr="000408AA">
              <w:rPr>
                <w:rFonts w:ascii="Times New Roman" w:hAnsi="Times New Roman" w:cs="Times New Roman"/>
                <w:b/>
                <w:bCs/>
              </w:rPr>
              <w:t>Expected respondents</w:t>
            </w:r>
            <w:r w:rsidRPr="000408AA">
              <w:rPr>
                <w:rFonts w:ascii="Times New Roman" w:hAnsi="Times New Roman" w:cs="Times New Roman"/>
              </w:rPr>
              <w:t> </w:t>
            </w:r>
          </w:p>
        </w:tc>
      </w:tr>
      <w:tr w:rsidRPr="000408AA" w:rsidR="008E53E2" w:rsidTr="00573086" w14:paraId="418F917C" w14:textId="77777777">
        <w:trPr>
          <w:trHeight w:val="840"/>
        </w:trPr>
        <w:tc>
          <w:tcPr>
            <w:tcW w:w="1665" w:type="dxa"/>
            <w:tcBorders>
              <w:top w:val="single" w:color="auto" w:sz="6" w:space="0"/>
              <w:left w:val="single" w:color="auto" w:sz="6" w:space="0"/>
              <w:bottom w:val="single" w:color="auto" w:sz="6" w:space="0"/>
              <w:right w:val="single" w:color="auto" w:sz="6" w:space="0"/>
            </w:tcBorders>
            <w:shd w:val="clear" w:color="auto" w:fill="auto"/>
            <w:hideMark/>
          </w:tcPr>
          <w:p w:rsidRPr="000408AA" w:rsidR="008E53E2" w:rsidP="00573086" w:rsidRDefault="008E53E2" w14:paraId="5A85AFF4"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Awardee/Partner Survey </w:t>
            </w:r>
          </w:p>
        </w:tc>
        <w:tc>
          <w:tcPr>
            <w:tcW w:w="3390" w:type="dxa"/>
            <w:tcBorders>
              <w:top w:val="single" w:color="auto" w:sz="6" w:space="0"/>
              <w:left w:val="single" w:color="auto" w:sz="6" w:space="0"/>
              <w:bottom w:val="single" w:color="auto" w:sz="6" w:space="0"/>
              <w:right w:val="single" w:color="auto" w:sz="6" w:space="0"/>
            </w:tcBorders>
            <w:shd w:val="clear" w:color="auto" w:fill="auto"/>
            <w:hideMark/>
          </w:tcPr>
          <w:p w:rsidRPr="000408AA" w:rsidR="008E53E2" w:rsidP="00573086" w:rsidRDefault="008E53E2" w14:paraId="55BC11DC"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Estimated 1 C4I project lead from each awarded institution and an average of 2 partner leads, for each of the 52 Round 1 awards (156 awardee and partner leads total) </w:t>
            </w:r>
          </w:p>
        </w:tc>
        <w:tc>
          <w:tcPr>
            <w:tcW w:w="1695" w:type="dxa"/>
            <w:tcBorders>
              <w:top w:val="single" w:color="auto" w:sz="6" w:space="0"/>
              <w:left w:val="single" w:color="auto" w:sz="6" w:space="0"/>
              <w:bottom w:val="single" w:color="auto" w:sz="6" w:space="0"/>
              <w:right w:val="single" w:color="auto" w:sz="6" w:space="0"/>
            </w:tcBorders>
            <w:shd w:val="clear" w:color="auto" w:fill="auto"/>
            <w:hideMark/>
          </w:tcPr>
          <w:p w:rsidRPr="000408AA" w:rsidR="008E53E2" w:rsidP="00573086" w:rsidRDefault="008E53E2" w14:paraId="2B06062E"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Census of 156 awardee and partner leads  </w:t>
            </w:r>
          </w:p>
        </w:tc>
        <w:tc>
          <w:tcPr>
            <w:tcW w:w="1305" w:type="dxa"/>
            <w:tcBorders>
              <w:top w:val="single" w:color="auto" w:sz="6" w:space="0"/>
              <w:left w:val="single" w:color="auto" w:sz="6" w:space="0"/>
              <w:bottom w:val="single" w:color="auto" w:sz="6" w:space="0"/>
              <w:right w:val="single" w:color="auto" w:sz="6" w:space="0"/>
            </w:tcBorders>
            <w:shd w:val="clear" w:color="auto" w:fill="auto"/>
            <w:hideMark/>
          </w:tcPr>
          <w:p w:rsidRPr="000408AA" w:rsidR="008E53E2" w:rsidP="00573086" w:rsidRDefault="008E53E2" w14:paraId="2127E3B6"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90 percent  </w:t>
            </w:r>
          </w:p>
        </w:tc>
        <w:tc>
          <w:tcPr>
            <w:tcW w:w="1245" w:type="dxa"/>
            <w:tcBorders>
              <w:top w:val="single" w:color="auto" w:sz="6" w:space="0"/>
              <w:left w:val="single" w:color="auto" w:sz="6" w:space="0"/>
              <w:bottom w:val="single" w:color="auto" w:sz="6" w:space="0"/>
              <w:right w:val="single" w:color="auto" w:sz="6" w:space="0"/>
            </w:tcBorders>
            <w:shd w:val="clear" w:color="auto" w:fill="auto"/>
            <w:hideMark/>
          </w:tcPr>
          <w:p w:rsidRPr="000408AA" w:rsidR="008E53E2" w:rsidP="00573086" w:rsidRDefault="008E53E2" w14:paraId="12577E28"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140 people </w:t>
            </w:r>
          </w:p>
        </w:tc>
      </w:tr>
      <w:tr w:rsidRPr="000408AA" w:rsidR="008E53E2" w:rsidTr="00573086" w14:paraId="0CF094F6" w14:textId="77777777">
        <w:trPr>
          <w:trHeight w:val="765"/>
        </w:trPr>
        <w:tc>
          <w:tcPr>
            <w:tcW w:w="1665" w:type="dxa"/>
            <w:tcBorders>
              <w:top w:val="single" w:color="auto" w:sz="6" w:space="0"/>
              <w:left w:val="single" w:color="auto" w:sz="6" w:space="0"/>
              <w:bottom w:val="single" w:color="auto" w:sz="6" w:space="0"/>
              <w:right w:val="single" w:color="auto" w:sz="6" w:space="0"/>
            </w:tcBorders>
            <w:shd w:val="clear" w:color="auto" w:fill="auto"/>
            <w:hideMark/>
          </w:tcPr>
          <w:p w:rsidRPr="000408AA" w:rsidR="008E53E2" w:rsidP="00573086" w:rsidRDefault="008E53E2" w14:paraId="3BCD0A6E"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Participant Survey </w:t>
            </w:r>
          </w:p>
        </w:tc>
        <w:tc>
          <w:tcPr>
            <w:tcW w:w="3390" w:type="dxa"/>
            <w:tcBorders>
              <w:top w:val="single" w:color="auto" w:sz="6" w:space="0"/>
              <w:left w:val="single" w:color="auto" w:sz="6" w:space="0"/>
              <w:bottom w:val="single" w:color="auto" w:sz="6" w:space="0"/>
              <w:right w:val="single" w:color="auto" w:sz="6" w:space="0"/>
            </w:tcBorders>
            <w:shd w:val="clear" w:color="auto" w:fill="auto"/>
            <w:hideMark/>
          </w:tcPr>
          <w:p w:rsidRPr="000408AA" w:rsidR="008E53E2" w:rsidP="00573086" w:rsidRDefault="008E53E2" w14:paraId="4415E345"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All participants in an estimated 42 of 52 projects (those expected to have a feasible means of collecting participant data and with project activities still occurring during data collection).  </w:t>
            </w:r>
          </w:p>
        </w:tc>
        <w:tc>
          <w:tcPr>
            <w:tcW w:w="1695" w:type="dxa"/>
            <w:tcBorders>
              <w:top w:val="single" w:color="auto" w:sz="6" w:space="0"/>
              <w:left w:val="single" w:color="auto" w:sz="6" w:space="0"/>
              <w:bottom w:val="single" w:color="auto" w:sz="6" w:space="0"/>
              <w:right w:val="single" w:color="auto" w:sz="6" w:space="0"/>
            </w:tcBorders>
            <w:shd w:val="clear" w:color="auto" w:fill="auto"/>
            <w:hideMark/>
          </w:tcPr>
          <w:p w:rsidRPr="000408AA" w:rsidR="008E53E2" w:rsidP="00573086" w:rsidRDefault="008E53E2" w14:paraId="16BCA895"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Convenience sample of an average of 60 participants per project in 42 projects (2,520 participants total) </w:t>
            </w:r>
          </w:p>
        </w:tc>
        <w:tc>
          <w:tcPr>
            <w:tcW w:w="1305" w:type="dxa"/>
            <w:tcBorders>
              <w:top w:val="single" w:color="auto" w:sz="6" w:space="0"/>
              <w:left w:val="single" w:color="auto" w:sz="6" w:space="0"/>
              <w:bottom w:val="single" w:color="auto" w:sz="6" w:space="0"/>
              <w:right w:val="single" w:color="auto" w:sz="6" w:space="0"/>
            </w:tcBorders>
            <w:shd w:val="clear" w:color="auto" w:fill="auto"/>
            <w:hideMark/>
          </w:tcPr>
          <w:p w:rsidRPr="000408AA" w:rsidR="008E53E2" w:rsidP="00573086" w:rsidRDefault="008E53E2" w14:paraId="5E9C1FCA"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Estimated 40% response rate (average of 24 people per project in 42 projects) </w:t>
            </w:r>
          </w:p>
        </w:tc>
        <w:tc>
          <w:tcPr>
            <w:tcW w:w="1245" w:type="dxa"/>
            <w:tcBorders>
              <w:top w:val="single" w:color="auto" w:sz="6" w:space="0"/>
              <w:left w:val="single" w:color="auto" w:sz="6" w:space="0"/>
              <w:bottom w:val="single" w:color="auto" w:sz="6" w:space="0"/>
              <w:right w:val="single" w:color="auto" w:sz="6" w:space="0"/>
            </w:tcBorders>
            <w:shd w:val="clear" w:color="auto" w:fill="auto"/>
            <w:hideMark/>
          </w:tcPr>
          <w:p w:rsidRPr="000408AA" w:rsidR="008E53E2" w:rsidP="00573086" w:rsidRDefault="008E53E2" w14:paraId="267C630C"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1,032 people </w:t>
            </w:r>
          </w:p>
        </w:tc>
      </w:tr>
      <w:tr w:rsidRPr="000408AA" w:rsidR="008E53E2" w:rsidTr="00573086" w14:paraId="5BA0413C" w14:textId="77777777">
        <w:trPr>
          <w:trHeight w:val="300"/>
        </w:trPr>
        <w:tc>
          <w:tcPr>
            <w:tcW w:w="1665" w:type="dxa"/>
            <w:tcBorders>
              <w:top w:val="single" w:color="auto" w:sz="6" w:space="0"/>
              <w:left w:val="single" w:color="auto" w:sz="6" w:space="0"/>
              <w:bottom w:val="single" w:color="auto" w:sz="6" w:space="0"/>
              <w:right w:val="single" w:color="auto" w:sz="6" w:space="0"/>
            </w:tcBorders>
            <w:shd w:val="clear" w:color="auto" w:fill="auto"/>
            <w:hideMark/>
          </w:tcPr>
          <w:p w:rsidRPr="000408AA" w:rsidR="008E53E2" w:rsidP="00573086" w:rsidRDefault="008E53E2" w14:paraId="048F4D6E"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Awardee and Partner Staff Interviews  </w:t>
            </w:r>
          </w:p>
        </w:tc>
        <w:tc>
          <w:tcPr>
            <w:tcW w:w="3390" w:type="dxa"/>
            <w:tcBorders>
              <w:top w:val="single" w:color="auto" w:sz="6" w:space="0"/>
              <w:left w:val="single" w:color="auto" w:sz="6" w:space="0"/>
              <w:bottom w:val="single" w:color="auto" w:sz="6" w:space="0"/>
              <w:right w:val="single" w:color="auto" w:sz="6" w:space="0"/>
            </w:tcBorders>
            <w:shd w:val="clear" w:color="auto" w:fill="auto"/>
            <w:hideMark/>
          </w:tcPr>
          <w:p w:rsidRPr="000408AA" w:rsidR="008E53E2" w:rsidP="00573086" w:rsidRDefault="008E53E2" w14:paraId="089A20F3" w14:textId="00992438">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 xml:space="preserve">Estimated </w:t>
            </w:r>
            <w:r w:rsidRPr="000408AA" w:rsidR="00963D53">
              <w:rPr>
                <w:rFonts w:ascii="Times New Roman" w:hAnsi="Times New Roman" w:cs="Times New Roman"/>
              </w:rPr>
              <w:t>3 project leads (1 awardee</w:t>
            </w:r>
            <w:r w:rsidRPr="000408AA" w:rsidR="00384A52">
              <w:rPr>
                <w:rFonts w:ascii="Times New Roman" w:hAnsi="Times New Roman" w:cs="Times New Roman"/>
              </w:rPr>
              <w:t>, 2 partners) for each of an estimated 10 projects that have participant contact information</w:t>
            </w:r>
            <w:r w:rsidRPr="000408AA" w:rsidR="000F3D67">
              <w:rPr>
                <w:rFonts w:ascii="Times New Roman" w:hAnsi="Times New Roman" w:cs="Times New Roman"/>
              </w:rPr>
              <w:t xml:space="preserve"> (30 people total)</w:t>
            </w:r>
          </w:p>
        </w:tc>
        <w:tc>
          <w:tcPr>
            <w:tcW w:w="1695" w:type="dxa"/>
            <w:tcBorders>
              <w:top w:val="single" w:color="auto" w:sz="6" w:space="0"/>
              <w:left w:val="single" w:color="auto" w:sz="6" w:space="0"/>
              <w:bottom w:val="single" w:color="auto" w:sz="6" w:space="0"/>
              <w:right w:val="single" w:color="auto" w:sz="6" w:space="0"/>
            </w:tcBorders>
            <w:shd w:val="clear" w:color="auto" w:fill="auto"/>
            <w:hideMark/>
          </w:tcPr>
          <w:p w:rsidRPr="000408AA" w:rsidR="008E53E2" w:rsidP="00573086" w:rsidRDefault="008E53E2" w14:paraId="1BEEAF4B" w14:textId="3B2B0833">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 xml:space="preserve">Estimated </w:t>
            </w:r>
            <w:r w:rsidRPr="000408AA" w:rsidR="00C26A80">
              <w:rPr>
                <w:rFonts w:ascii="Times New Roman" w:hAnsi="Times New Roman" w:cs="Times New Roman"/>
              </w:rPr>
              <w:t>3 people</w:t>
            </w:r>
            <w:r w:rsidRPr="000408AA">
              <w:rPr>
                <w:rFonts w:ascii="Times New Roman" w:hAnsi="Times New Roman" w:cs="Times New Roman"/>
              </w:rPr>
              <w:t xml:space="preserve"> associated with </w:t>
            </w:r>
            <w:r w:rsidRPr="000408AA" w:rsidR="00C26A80">
              <w:rPr>
                <w:rFonts w:ascii="Times New Roman" w:hAnsi="Times New Roman" w:cs="Times New Roman"/>
              </w:rPr>
              <w:t xml:space="preserve">each of </w:t>
            </w:r>
            <w:r w:rsidRPr="000408AA" w:rsidR="00384A52">
              <w:rPr>
                <w:rFonts w:ascii="Times New Roman" w:hAnsi="Times New Roman" w:cs="Times New Roman"/>
              </w:rPr>
              <w:t>2</w:t>
            </w:r>
            <w:r w:rsidRPr="000408AA">
              <w:rPr>
                <w:rFonts w:ascii="Times New Roman" w:hAnsi="Times New Roman" w:cs="Times New Roman"/>
              </w:rPr>
              <w:t xml:space="preserve"> </w:t>
            </w:r>
            <w:r w:rsidRPr="000408AA" w:rsidR="000F3D67">
              <w:rPr>
                <w:rFonts w:ascii="Times New Roman" w:hAnsi="Times New Roman" w:cs="Times New Roman"/>
              </w:rPr>
              <w:t xml:space="preserve">purposely sampled </w:t>
            </w:r>
            <w:r w:rsidRPr="000408AA" w:rsidR="006D019A">
              <w:rPr>
                <w:rFonts w:ascii="Times New Roman" w:hAnsi="Times New Roman" w:cs="Times New Roman"/>
              </w:rPr>
              <w:t>projects</w:t>
            </w:r>
            <w:r w:rsidRPr="000408AA" w:rsidR="00C26A80">
              <w:rPr>
                <w:rFonts w:ascii="Times New Roman" w:hAnsi="Times New Roman" w:cs="Times New Roman"/>
              </w:rPr>
              <w:t xml:space="preserve"> (6 people total)</w:t>
            </w:r>
            <w:r w:rsidRPr="000408AA">
              <w:rPr>
                <w:rFonts w:ascii="Times New Roman" w:hAnsi="Times New Roman" w:cs="Times New Roman"/>
              </w:rPr>
              <w:t> </w:t>
            </w:r>
          </w:p>
        </w:tc>
        <w:tc>
          <w:tcPr>
            <w:tcW w:w="1305" w:type="dxa"/>
            <w:tcBorders>
              <w:top w:val="single" w:color="auto" w:sz="6" w:space="0"/>
              <w:left w:val="single" w:color="auto" w:sz="6" w:space="0"/>
              <w:bottom w:val="single" w:color="auto" w:sz="6" w:space="0"/>
              <w:right w:val="single" w:color="auto" w:sz="6" w:space="0"/>
            </w:tcBorders>
            <w:shd w:val="clear" w:color="auto" w:fill="auto"/>
            <w:hideMark/>
          </w:tcPr>
          <w:p w:rsidRPr="000408AA" w:rsidR="008E53E2" w:rsidP="00573086" w:rsidRDefault="008E53E2" w14:paraId="2EC79FBF"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100 percent  </w:t>
            </w:r>
          </w:p>
        </w:tc>
        <w:tc>
          <w:tcPr>
            <w:tcW w:w="1245" w:type="dxa"/>
            <w:tcBorders>
              <w:top w:val="single" w:color="auto" w:sz="6" w:space="0"/>
              <w:left w:val="single" w:color="auto" w:sz="6" w:space="0"/>
              <w:bottom w:val="single" w:color="auto" w:sz="6" w:space="0"/>
              <w:right w:val="single" w:color="auto" w:sz="6" w:space="0"/>
            </w:tcBorders>
            <w:shd w:val="clear" w:color="auto" w:fill="auto"/>
            <w:hideMark/>
          </w:tcPr>
          <w:p w:rsidRPr="000408AA" w:rsidR="008E53E2" w:rsidP="00573086" w:rsidRDefault="008E53E2" w14:paraId="3B483183"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6 people </w:t>
            </w:r>
          </w:p>
        </w:tc>
      </w:tr>
      <w:tr w:rsidRPr="000408AA" w:rsidR="008E53E2" w:rsidTr="00573086" w14:paraId="7AB44C07" w14:textId="77777777">
        <w:trPr>
          <w:trHeight w:val="300"/>
        </w:trPr>
        <w:tc>
          <w:tcPr>
            <w:tcW w:w="1665" w:type="dxa"/>
            <w:tcBorders>
              <w:top w:val="single" w:color="auto" w:sz="6" w:space="0"/>
              <w:left w:val="single" w:color="auto" w:sz="6" w:space="0"/>
              <w:bottom w:val="single" w:color="auto" w:sz="6" w:space="0"/>
              <w:right w:val="single" w:color="auto" w:sz="6" w:space="0"/>
            </w:tcBorders>
            <w:shd w:val="clear" w:color="auto" w:fill="auto"/>
            <w:hideMark/>
          </w:tcPr>
          <w:p w:rsidRPr="000408AA" w:rsidR="008E53E2" w:rsidP="00573086" w:rsidRDefault="008E53E2" w14:paraId="2DF3820D"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Participant Interviews  </w:t>
            </w:r>
          </w:p>
        </w:tc>
        <w:tc>
          <w:tcPr>
            <w:tcW w:w="3390" w:type="dxa"/>
            <w:tcBorders>
              <w:top w:val="single" w:color="auto" w:sz="6" w:space="0"/>
              <w:left w:val="single" w:color="auto" w:sz="6" w:space="0"/>
              <w:bottom w:val="single" w:color="auto" w:sz="6" w:space="0"/>
              <w:right w:val="single" w:color="auto" w:sz="6" w:space="0"/>
            </w:tcBorders>
            <w:shd w:val="clear" w:color="auto" w:fill="auto"/>
            <w:hideMark/>
          </w:tcPr>
          <w:p w:rsidRPr="000408AA" w:rsidR="008E53E2" w:rsidP="00573086" w:rsidRDefault="008E53E2" w14:paraId="71D0EBBC" w14:textId="3858872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 xml:space="preserve">Estimated 50 participants with contact information </w:t>
            </w:r>
            <w:r w:rsidRPr="000408AA" w:rsidR="00135A0C">
              <w:rPr>
                <w:rFonts w:ascii="Times New Roman" w:hAnsi="Times New Roman" w:cs="Times New Roman"/>
              </w:rPr>
              <w:t xml:space="preserve">associated with </w:t>
            </w:r>
            <w:r w:rsidRPr="000408AA" w:rsidR="006D019A">
              <w:rPr>
                <w:rFonts w:ascii="Times New Roman" w:hAnsi="Times New Roman" w:cs="Times New Roman"/>
              </w:rPr>
              <w:t xml:space="preserve">10 </w:t>
            </w:r>
            <w:r w:rsidRPr="000408AA" w:rsidR="00135A0C">
              <w:rPr>
                <w:rFonts w:ascii="Times New Roman" w:hAnsi="Times New Roman" w:cs="Times New Roman"/>
              </w:rPr>
              <w:t xml:space="preserve">(of 52) </w:t>
            </w:r>
            <w:r w:rsidRPr="000408AA" w:rsidR="006D019A">
              <w:rPr>
                <w:rFonts w:ascii="Times New Roman" w:hAnsi="Times New Roman" w:cs="Times New Roman"/>
              </w:rPr>
              <w:t>projects that have participant contact information</w:t>
            </w:r>
            <w:r w:rsidRPr="000408AA" w:rsidR="00C26A80">
              <w:rPr>
                <w:rFonts w:ascii="Times New Roman" w:hAnsi="Times New Roman" w:cs="Times New Roman"/>
              </w:rPr>
              <w:t xml:space="preserve"> (</w:t>
            </w:r>
            <w:r w:rsidRPr="000408AA">
              <w:rPr>
                <w:rFonts w:ascii="Times New Roman" w:hAnsi="Times New Roman" w:cs="Times New Roman"/>
              </w:rPr>
              <w:t>500 people total</w:t>
            </w:r>
            <w:r w:rsidRPr="000408AA" w:rsidR="00C26A80">
              <w:rPr>
                <w:rFonts w:ascii="Times New Roman" w:hAnsi="Times New Roman" w:cs="Times New Roman"/>
              </w:rPr>
              <w:t>)</w:t>
            </w:r>
            <w:r w:rsidRPr="000408AA">
              <w:rPr>
                <w:rFonts w:ascii="Times New Roman" w:hAnsi="Times New Roman" w:cs="Times New Roman"/>
              </w:rPr>
              <w:t> </w:t>
            </w:r>
          </w:p>
        </w:tc>
        <w:tc>
          <w:tcPr>
            <w:tcW w:w="1695" w:type="dxa"/>
            <w:tcBorders>
              <w:top w:val="single" w:color="auto" w:sz="6" w:space="0"/>
              <w:left w:val="single" w:color="auto" w:sz="6" w:space="0"/>
              <w:bottom w:val="single" w:color="auto" w:sz="6" w:space="0"/>
              <w:right w:val="single" w:color="auto" w:sz="6" w:space="0"/>
            </w:tcBorders>
            <w:shd w:val="clear" w:color="auto" w:fill="auto"/>
            <w:hideMark/>
          </w:tcPr>
          <w:p w:rsidRPr="000408AA" w:rsidR="008E53E2" w:rsidP="00573086" w:rsidRDefault="00164E5F" w14:paraId="76F08248" w14:textId="067A19BB">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 xml:space="preserve">8 </w:t>
            </w:r>
            <w:r w:rsidRPr="000408AA" w:rsidR="008E53E2">
              <w:rPr>
                <w:rFonts w:ascii="Times New Roman" w:hAnsi="Times New Roman" w:cs="Times New Roman"/>
              </w:rPr>
              <w:t xml:space="preserve">participants in activities of </w:t>
            </w:r>
            <w:r w:rsidRPr="000408AA">
              <w:rPr>
                <w:rFonts w:ascii="Times New Roman" w:hAnsi="Times New Roman" w:cs="Times New Roman"/>
              </w:rPr>
              <w:t xml:space="preserve">each of </w:t>
            </w:r>
            <w:r w:rsidRPr="000408AA" w:rsidR="008E53E2">
              <w:rPr>
                <w:rFonts w:ascii="Times New Roman" w:hAnsi="Times New Roman" w:cs="Times New Roman"/>
              </w:rPr>
              <w:t xml:space="preserve">2 purposely sampled </w:t>
            </w:r>
            <w:r w:rsidRPr="000408AA" w:rsidR="006D019A">
              <w:rPr>
                <w:rFonts w:ascii="Times New Roman" w:hAnsi="Times New Roman" w:cs="Times New Roman"/>
              </w:rPr>
              <w:t>projects</w:t>
            </w:r>
            <w:r w:rsidRPr="000408AA">
              <w:rPr>
                <w:rFonts w:ascii="Times New Roman" w:hAnsi="Times New Roman" w:cs="Times New Roman"/>
              </w:rPr>
              <w:t xml:space="preserve"> (16 people total)</w:t>
            </w:r>
          </w:p>
        </w:tc>
        <w:tc>
          <w:tcPr>
            <w:tcW w:w="1305" w:type="dxa"/>
            <w:tcBorders>
              <w:top w:val="single" w:color="auto" w:sz="6" w:space="0"/>
              <w:left w:val="single" w:color="auto" w:sz="6" w:space="0"/>
              <w:bottom w:val="single" w:color="auto" w:sz="6" w:space="0"/>
              <w:right w:val="single" w:color="auto" w:sz="6" w:space="0"/>
            </w:tcBorders>
            <w:shd w:val="clear" w:color="auto" w:fill="auto"/>
            <w:hideMark/>
          </w:tcPr>
          <w:p w:rsidRPr="000408AA" w:rsidR="008E53E2" w:rsidP="00573086" w:rsidRDefault="008E53E2" w14:paraId="03C2EF15"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50 percent  </w:t>
            </w:r>
          </w:p>
        </w:tc>
        <w:tc>
          <w:tcPr>
            <w:tcW w:w="1245" w:type="dxa"/>
            <w:tcBorders>
              <w:top w:val="single" w:color="auto" w:sz="6" w:space="0"/>
              <w:left w:val="single" w:color="auto" w:sz="6" w:space="0"/>
              <w:bottom w:val="single" w:color="auto" w:sz="6" w:space="0"/>
              <w:right w:val="single" w:color="auto" w:sz="6" w:space="0"/>
            </w:tcBorders>
            <w:shd w:val="clear" w:color="auto" w:fill="auto"/>
            <w:hideMark/>
          </w:tcPr>
          <w:p w:rsidRPr="000408AA" w:rsidR="008E53E2" w:rsidP="00573086" w:rsidRDefault="008E53E2" w14:paraId="685AB3E5"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8 people </w:t>
            </w:r>
          </w:p>
        </w:tc>
      </w:tr>
    </w:tbl>
    <w:p w:rsidRPr="000408AA" w:rsidR="0085277B" w:rsidP="0085277B" w:rsidRDefault="0085277B" w14:paraId="798781C9" w14:textId="2CA539D8">
      <w:pPr>
        <w:snapToGrid/>
        <w:spacing w:before="100" w:beforeAutospacing="1" w:after="100" w:afterAutospacing="1"/>
        <w:ind w:right="75"/>
        <w:rPr>
          <w:rFonts w:ascii="Times New Roman" w:hAnsi="Times New Roman" w:cs="Times New Roman"/>
          <w:b/>
          <w:bCs/>
          <w:sz w:val="24"/>
          <w:szCs w:val="24"/>
        </w:rPr>
      </w:pPr>
      <w:r w:rsidRPr="000408AA">
        <w:rPr>
          <w:rFonts w:ascii="Times New Roman" w:hAnsi="Times New Roman" w:cs="Times New Roman"/>
          <w:b/>
          <w:bCs/>
        </w:rPr>
        <w:t>Awardee/partner survey</w:t>
      </w:r>
      <w:r w:rsidRPr="000408AA" w:rsidR="00DF6E45">
        <w:rPr>
          <w:rFonts w:ascii="Times New Roman" w:hAnsi="Times New Roman" w:cs="Times New Roman"/>
          <w:b/>
          <w:bCs/>
        </w:rPr>
        <w:t xml:space="preserve"> </w:t>
      </w:r>
      <w:r w:rsidRPr="000408AA">
        <w:rPr>
          <w:rFonts w:ascii="Times New Roman" w:hAnsi="Times New Roman" w:cs="Times New Roman"/>
          <w:b/>
          <w:bCs/>
        </w:rPr>
        <w:t>universe</w:t>
      </w:r>
    </w:p>
    <w:p w:rsidRPr="000408AA" w:rsidR="0085277B" w:rsidP="0085277B" w:rsidRDefault="0085277B" w14:paraId="5E8AE811" w14:textId="0465ABA8">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SRI will administer the awardee/partner survey to the project lead at each participating organization</w:t>
      </w:r>
      <w:r w:rsidRPr="000408AA" w:rsidR="000405A8">
        <w:rPr>
          <w:rFonts w:ascii="Times New Roman" w:hAnsi="Times New Roman" w:cs="Times New Roman"/>
        </w:rPr>
        <w:t>—</w:t>
      </w:r>
      <w:r w:rsidRPr="000408AA" w:rsidR="00B108B2">
        <w:rPr>
          <w:rFonts w:ascii="Times New Roman" w:hAnsi="Times New Roman" w:cs="Times New Roman"/>
        </w:rPr>
        <w:t xml:space="preserve">an </w:t>
      </w:r>
      <w:r w:rsidRPr="000408AA">
        <w:rPr>
          <w:rFonts w:ascii="Times New Roman" w:hAnsi="Times New Roman" w:cs="Times New Roman"/>
        </w:rPr>
        <w:t>estimated average of three organizational leads, one awardee and two partners, for each of 52 projects</w:t>
      </w:r>
      <w:r w:rsidRPr="000408AA" w:rsidR="00B108B2">
        <w:rPr>
          <w:rFonts w:ascii="Times New Roman" w:hAnsi="Times New Roman" w:cs="Times New Roman"/>
        </w:rPr>
        <w:t>, or 156 total people</w:t>
      </w:r>
      <w:r w:rsidRPr="000408AA">
        <w:rPr>
          <w:rFonts w:ascii="Times New Roman" w:hAnsi="Times New Roman" w:cs="Times New Roman"/>
        </w:rPr>
        <w:t xml:space="preserve">. Conducting a census of all project leads will aid SRI in characterizing project implementation and outcomes across Round 1 awards, and support grouping of projects by salient characteristics, such as lead institution type, target audience characteristics, engagement strategies, changes in participant vaccine confidence, alignment of activities to organization’s missions, and levels of trust between participating organizations and participants. </w:t>
      </w:r>
    </w:p>
    <w:p w:rsidRPr="000408AA" w:rsidR="0085277B" w:rsidP="0085277B" w:rsidRDefault="0085277B" w14:paraId="11F5AB52" w14:textId="2D1B6815">
      <w:pPr>
        <w:snapToGrid/>
        <w:spacing w:before="100" w:beforeAutospacing="1" w:after="100" w:afterAutospacing="1"/>
        <w:ind w:right="75"/>
        <w:rPr>
          <w:rFonts w:ascii="Times New Roman" w:hAnsi="Times New Roman" w:cs="Times New Roman"/>
          <w:b/>
          <w:bCs/>
          <w:sz w:val="24"/>
          <w:szCs w:val="24"/>
        </w:rPr>
      </w:pPr>
      <w:r w:rsidRPr="000408AA">
        <w:rPr>
          <w:rFonts w:ascii="Times New Roman" w:hAnsi="Times New Roman" w:cs="Times New Roman"/>
          <w:b/>
          <w:bCs/>
        </w:rPr>
        <w:t>Participant survey</w:t>
      </w:r>
      <w:r w:rsidRPr="000408AA" w:rsidR="00615EFA">
        <w:rPr>
          <w:rFonts w:ascii="Times New Roman" w:hAnsi="Times New Roman" w:cs="Times New Roman"/>
          <w:b/>
          <w:bCs/>
        </w:rPr>
        <w:t xml:space="preserve"> </w:t>
      </w:r>
      <w:r w:rsidRPr="000408AA">
        <w:rPr>
          <w:rFonts w:ascii="Times New Roman" w:hAnsi="Times New Roman" w:cs="Times New Roman"/>
          <w:b/>
          <w:bCs/>
        </w:rPr>
        <w:t>universe  </w:t>
      </w:r>
    </w:p>
    <w:p w:rsidRPr="000408AA" w:rsidR="0085277B" w:rsidP="007813B0" w:rsidRDefault="005820D8" w14:paraId="467D7A61" w14:textId="755F310F">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 xml:space="preserve">SRI estimates that </w:t>
      </w:r>
      <w:r w:rsidRPr="000408AA" w:rsidR="00521A1A">
        <w:rPr>
          <w:rFonts w:ascii="Times New Roman" w:hAnsi="Times New Roman" w:cs="Times New Roman"/>
        </w:rPr>
        <w:t>participant survey</w:t>
      </w:r>
      <w:r w:rsidRPr="000408AA" w:rsidR="00C150A4">
        <w:rPr>
          <w:rFonts w:ascii="Times New Roman" w:hAnsi="Times New Roman" w:cs="Times New Roman"/>
        </w:rPr>
        <w:t>s</w:t>
      </w:r>
      <w:r w:rsidRPr="000408AA" w:rsidR="00521A1A">
        <w:rPr>
          <w:rFonts w:ascii="Times New Roman" w:hAnsi="Times New Roman" w:cs="Times New Roman"/>
        </w:rPr>
        <w:t xml:space="preserve"> will be possible </w:t>
      </w:r>
      <w:r w:rsidRPr="000408AA" w:rsidR="00C150A4">
        <w:rPr>
          <w:rFonts w:ascii="Times New Roman" w:hAnsi="Times New Roman" w:cs="Times New Roman"/>
        </w:rPr>
        <w:t xml:space="preserve">to administer </w:t>
      </w:r>
      <w:r w:rsidRPr="000408AA" w:rsidR="00521A1A">
        <w:rPr>
          <w:rFonts w:ascii="Times New Roman" w:hAnsi="Times New Roman" w:cs="Times New Roman"/>
        </w:rPr>
        <w:t>in about 42 of 52</w:t>
      </w:r>
      <w:r w:rsidRPr="000408AA" w:rsidR="00523DCC">
        <w:rPr>
          <w:rFonts w:ascii="Times New Roman" w:hAnsi="Times New Roman" w:cs="Times New Roman"/>
        </w:rPr>
        <w:t xml:space="preserve"> </w:t>
      </w:r>
      <w:r w:rsidRPr="000408AA" w:rsidR="00C150A4">
        <w:rPr>
          <w:rFonts w:ascii="Times New Roman" w:hAnsi="Times New Roman" w:cs="Times New Roman"/>
        </w:rPr>
        <w:t xml:space="preserve">C4I </w:t>
      </w:r>
      <w:r w:rsidRPr="000408AA" w:rsidR="00523DCC">
        <w:rPr>
          <w:rFonts w:ascii="Times New Roman" w:hAnsi="Times New Roman" w:cs="Times New Roman"/>
        </w:rPr>
        <w:t>projects (about 80%)</w:t>
      </w:r>
      <w:r w:rsidRPr="000408AA" w:rsidR="00521A1A">
        <w:rPr>
          <w:rFonts w:ascii="Times New Roman" w:hAnsi="Times New Roman" w:cs="Times New Roman"/>
        </w:rPr>
        <w:t xml:space="preserve">. In approximately 10 </w:t>
      </w:r>
      <w:r w:rsidRPr="000408AA" w:rsidR="00C150A4">
        <w:rPr>
          <w:rFonts w:ascii="Times New Roman" w:hAnsi="Times New Roman" w:cs="Times New Roman"/>
        </w:rPr>
        <w:t xml:space="preserve">of 52 </w:t>
      </w:r>
      <w:r w:rsidRPr="000408AA" w:rsidR="00521A1A">
        <w:rPr>
          <w:rFonts w:ascii="Times New Roman" w:hAnsi="Times New Roman" w:cs="Times New Roman"/>
        </w:rPr>
        <w:t>Round 1 projects, project activities will conclude prior to the start of data collection</w:t>
      </w:r>
      <w:r w:rsidRPr="000408AA" w:rsidR="00C97E77">
        <w:rPr>
          <w:rFonts w:ascii="Times New Roman" w:hAnsi="Times New Roman" w:cs="Times New Roman"/>
        </w:rPr>
        <w:t xml:space="preserve"> and/or the type of project activities makes data collection infeasible</w:t>
      </w:r>
      <w:r w:rsidRPr="000408AA" w:rsidR="00341E1E">
        <w:rPr>
          <w:rFonts w:ascii="Times New Roman" w:hAnsi="Times New Roman" w:cs="Times New Roman"/>
        </w:rPr>
        <w:t>.</w:t>
      </w:r>
      <w:r w:rsidRPr="000408AA" w:rsidR="00C97E77">
        <w:rPr>
          <w:rFonts w:ascii="Times New Roman" w:hAnsi="Times New Roman" w:cs="Times New Roman"/>
        </w:rPr>
        <w:t xml:space="preserve"> </w:t>
      </w:r>
      <w:r w:rsidRPr="000408AA" w:rsidR="00E47998">
        <w:rPr>
          <w:rFonts w:ascii="Times New Roman" w:hAnsi="Times New Roman" w:cs="Times New Roman"/>
        </w:rPr>
        <w:t xml:space="preserve">The universe is all participants across </w:t>
      </w:r>
      <w:r w:rsidRPr="000408AA" w:rsidR="006F64BD">
        <w:rPr>
          <w:rFonts w:ascii="Times New Roman" w:hAnsi="Times New Roman" w:cs="Times New Roman"/>
        </w:rPr>
        <w:t>the</w:t>
      </w:r>
      <w:r w:rsidRPr="000408AA" w:rsidR="00E47998">
        <w:rPr>
          <w:rFonts w:ascii="Times New Roman" w:hAnsi="Times New Roman" w:cs="Times New Roman"/>
        </w:rPr>
        <w:t xml:space="preserve"> 42 </w:t>
      </w:r>
      <w:r w:rsidRPr="000408AA" w:rsidR="006F64BD">
        <w:rPr>
          <w:rFonts w:ascii="Times New Roman" w:hAnsi="Times New Roman" w:cs="Times New Roman"/>
        </w:rPr>
        <w:t>not excluded for either reason</w:t>
      </w:r>
      <w:r w:rsidRPr="000408AA" w:rsidR="00E47998">
        <w:rPr>
          <w:rFonts w:ascii="Times New Roman" w:hAnsi="Times New Roman" w:cs="Times New Roman"/>
        </w:rPr>
        <w:t>; however, q</w:t>
      </w:r>
      <w:r w:rsidRPr="000408AA" w:rsidR="00FD263F">
        <w:rPr>
          <w:rFonts w:ascii="Times New Roman" w:hAnsi="Times New Roman" w:cs="Times New Roman"/>
        </w:rPr>
        <w:t xml:space="preserve">uantifying </w:t>
      </w:r>
      <w:r w:rsidRPr="000408AA" w:rsidR="00E47998">
        <w:rPr>
          <w:rFonts w:ascii="Times New Roman" w:hAnsi="Times New Roman" w:cs="Times New Roman"/>
        </w:rPr>
        <w:t xml:space="preserve">the total number of participants </w:t>
      </w:r>
      <w:r w:rsidRPr="000408AA" w:rsidR="00D24C57">
        <w:rPr>
          <w:rFonts w:ascii="Times New Roman" w:hAnsi="Times New Roman" w:cs="Times New Roman"/>
        </w:rPr>
        <w:t xml:space="preserve">is </w:t>
      </w:r>
      <w:r w:rsidRPr="000408AA" w:rsidR="0085277B">
        <w:rPr>
          <w:rFonts w:ascii="Times New Roman" w:hAnsi="Times New Roman" w:cs="Times New Roman"/>
        </w:rPr>
        <w:t xml:space="preserve">difficult </w:t>
      </w:r>
      <w:r w:rsidRPr="000408AA" w:rsidR="00D24C57">
        <w:rPr>
          <w:rFonts w:ascii="Times New Roman" w:hAnsi="Times New Roman" w:cs="Times New Roman"/>
        </w:rPr>
        <w:t>because</w:t>
      </w:r>
      <w:r w:rsidRPr="000408AA" w:rsidR="0085277B">
        <w:rPr>
          <w:rFonts w:ascii="Times New Roman" w:hAnsi="Times New Roman" w:cs="Times New Roman"/>
        </w:rPr>
        <w:t xml:space="preserve"> activities vary greatly across projects, from distribution of informational bookmarks and yard signs to exhibits or events to webinars or television segments. Accordingly, </w:t>
      </w:r>
      <w:r w:rsidRPr="000408AA" w:rsidR="00054D97">
        <w:rPr>
          <w:rFonts w:ascii="Times New Roman" w:hAnsi="Times New Roman" w:cs="Times New Roman"/>
        </w:rPr>
        <w:t xml:space="preserve">project </w:t>
      </w:r>
      <w:r w:rsidRPr="000408AA" w:rsidR="0085277B">
        <w:rPr>
          <w:rFonts w:ascii="Times New Roman" w:hAnsi="Times New Roman" w:cs="Times New Roman"/>
        </w:rPr>
        <w:t xml:space="preserve">target audiences range in size from a few hundred people to large and mass audiences. </w:t>
      </w:r>
    </w:p>
    <w:p w:rsidRPr="000408AA" w:rsidR="0085277B" w:rsidP="0085277B" w:rsidRDefault="007E4121" w14:paraId="56CCB2AE" w14:textId="275F04A6">
      <w:pPr>
        <w:snapToGrid/>
        <w:spacing w:before="100" w:beforeAutospacing="1" w:after="100" w:afterAutospacing="1"/>
        <w:ind w:right="75"/>
        <w:rPr>
          <w:rFonts w:ascii="Times New Roman" w:hAnsi="Times New Roman" w:cs="Times New Roman"/>
          <w:b/>
          <w:bCs/>
          <w:sz w:val="24"/>
          <w:szCs w:val="24"/>
        </w:rPr>
      </w:pPr>
      <w:r w:rsidRPr="000408AA">
        <w:rPr>
          <w:rFonts w:ascii="Times New Roman" w:hAnsi="Times New Roman" w:cs="Times New Roman"/>
          <w:b/>
          <w:bCs/>
        </w:rPr>
        <w:lastRenderedPageBreak/>
        <w:t>Universe</w:t>
      </w:r>
      <w:r w:rsidRPr="000408AA" w:rsidR="00141734">
        <w:rPr>
          <w:rFonts w:ascii="Times New Roman" w:hAnsi="Times New Roman" w:cs="Times New Roman"/>
          <w:b/>
          <w:bCs/>
        </w:rPr>
        <w:t>s</w:t>
      </w:r>
      <w:r w:rsidRPr="000408AA">
        <w:rPr>
          <w:rFonts w:ascii="Times New Roman" w:hAnsi="Times New Roman" w:cs="Times New Roman"/>
          <w:b/>
          <w:bCs/>
        </w:rPr>
        <w:t xml:space="preserve"> for awardee/partner </w:t>
      </w:r>
      <w:r w:rsidRPr="000408AA" w:rsidR="00141734">
        <w:rPr>
          <w:rFonts w:ascii="Times New Roman" w:hAnsi="Times New Roman" w:cs="Times New Roman"/>
          <w:b/>
          <w:bCs/>
        </w:rPr>
        <w:t>and participant i</w:t>
      </w:r>
      <w:r w:rsidRPr="000408AA" w:rsidR="0085277B">
        <w:rPr>
          <w:rFonts w:ascii="Times New Roman" w:hAnsi="Times New Roman" w:cs="Times New Roman"/>
          <w:b/>
          <w:bCs/>
        </w:rPr>
        <w:t>nterviews</w:t>
      </w:r>
    </w:p>
    <w:p w:rsidRPr="000408AA" w:rsidR="004D5969" w:rsidP="00766DA3" w:rsidRDefault="00543BAA" w14:paraId="42D022E0" w14:textId="54027406">
      <w:pPr>
        <w:snapToGrid/>
        <w:spacing w:before="100" w:beforeAutospacing="1" w:after="100" w:afterAutospacing="1"/>
        <w:ind w:right="75"/>
        <w:rPr>
          <w:rFonts w:ascii="Times New Roman" w:hAnsi="Times New Roman" w:cs="Times New Roman"/>
        </w:rPr>
      </w:pPr>
      <w:r w:rsidRPr="000408AA">
        <w:rPr>
          <w:rFonts w:ascii="Times New Roman" w:hAnsi="Times New Roman" w:cs="Times New Roman"/>
        </w:rPr>
        <w:t>SRI will conduct limited interviews in Round 1 to gather in-depth awardee and participant perspectives to elucidate survey findings and also with a formative lens, to inform Round 2 interview sampling and procedures</w:t>
      </w:r>
      <w:r w:rsidRPr="000408AA" w:rsidR="00EC361D">
        <w:rPr>
          <w:rFonts w:ascii="Times New Roman" w:hAnsi="Times New Roman" w:cs="Times New Roman"/>
        </w:rPr>
        <w:t xml:space="preserve">. </w:t>
      </w:r>
      <w:r w:rsidRPr="000408AA" w:rsidR="006310FE">
        <w:rPr>
          <w:rFonts w:ascii="Times New Roman" w:hAnsi="Times New Roman" w:cs="Times New Roman"/>
        </w:rPr>
        <w:t xml:space="preserve">SRI will </w:t>
      </w:r>
      <w:r w:rsidRPr="000408AA" w:rsidR="00141734">
        <w:rPr>
          <w:rFonts w:ascii="Times New Roman" w:hAnsi="Times New Roman" w:cs="Times New Roman"/>
        </w:rPr>
        <w:t>sample for interviews at the project level since i</w:t>
      </w:r>
      <w:r w:rsidRPr="000408AA" w:rsidR="0085277B">
        <w:rPr>
          <w:rFonts w:ascii="Times New Roman" w:hAnsi="Times New Roman" w:cs="Times New Roman"/>
        </w:rPr>
        <w:t xml:space="preserve">nterviewing both project leads and participants in the same project will enable triangulation of different perspectives on the same engagement strategies and project activities. </w:t>
      </w:r>
      <w:r w:rsidRPr="000408AA" w:rsidR="00766DA3">
        <w:rPr>
          <w:rFonts w:ascii="Times New Roman" w:hAnsi="Times New Roman" w:cs="Times New Roman"/>
        </w:rPr>
        <w:t>To do this</w:t>
      </w:r>
      <w:r w:rsidRPr="000408AA" w:rsidR="0085277B">
        <w:rPr>
          <w:rFonts w:ascii="Times New Roman" w:hAnsi="Times New Roman" w:cs="Times New Roman"/>
        </w:rPr>
        <w:t xml:space="preserve">, SRI will rely on </w:t>
      </w:r>
      <w:r w:rsidRPr="000408AA" w:rsidR="000B17DD">
        <w:rPr>
          <w:rFonts w:ascii="Times New Roman" w:hAnsi="Times New Roman" w:cs="Times New Roman"/>
        </w:rPr>
        <w:t xml:space="preserve">project </w:t>
      </w:r>
      <w:r w:rsidRPr="000408AA" w:rsidR="0085277B">
        <w:rPr>
          <w:rFonts w:ascii="Times New Roman" w:hAnsi="Times New Roman" w:cs="Times New Roman"/>
        </w:rPr>
        <w:t>leads’ ability to contact participants.</w:t>
      </w:r>
    </w:p>
    <w:p w:rsidRPr="000408AA" w:rsidR="0085277B" w:rsidP="007813B0" w:rsidRDefault="0085277B" w14:paraId="535D4113" w14:textId="65E63E81">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 xml:space="preserve">This logistical constraint narrows the possible </w:t>
      </w:r>
      <w:r w:rsidRPr="000408AA" w:rsidR="00517920">
        <w:rPr>
          <w:rFonts w:ascii="Times New Roman" w:hAnsi="Times New Roman" w:cs="Times New Roman"/>
        </w:rPr>
        <w:t xml:space="preserve">universe </w:t>
      </w:r>
      <w:r w:rsidRPr="000408AA">
        <w:rPr>
          <w:rFonts w:ascii="Times New Roman" w:hAnsi="Times New Roman" w:cs="Times New Roman"/>
        </w:rPr>
        <w:t xml:space="preserve">to </w:t>
      </w:r>
      <w:r w:rsidRPr="000408AA" w:rsidR="00A732F3">
        <w:rPr>
          <w:rFonts w:ascii="Times New Roman" w:hAnsi="Times New Roman" w:cs="Times New Roman"/>
        </w:rPr>
        <w:t xml:space="preserve">people associated with </w:t>
      </w:r>
      <w:r w:rsidRPr="000408AA" w:rsidR="00766DA3">
        <w:rPr>
          <w:rFonts w:ascii="Times New Roman" w:hAnsi="Times New Roman" w:cs="Times New Roman"/>
        </w:rPr>
        <w:t>an estimated 10</w:t>
      </w:r>
      <w:r w:rsidRPr="000408AA">
        <w:rPr>
          <w:rFonts w:ascii="Times New Roman" w:hAnsi="Times New Roman" w:cs="Times New Roman"/>
        </w:rPr>
        <w:t xml:space="preserve"> of 52 projects with such contact information (e.g., of people who pre-registered for an online event or of a known set of parents who attended a </w:t>
      </w:r>
      <w:r w:rsidR="00361C0E">
        <w:rPr>
          <w:rFonts w:ascii="Times New Roman" w:hAnsi="Times New Roman" w:cs="Times New Roman"/>
        </w:rPr>
        <w:t>project</w:t>
      </w:r>
      <w:r w:rsidRPr="000408AA">
        <w:rPr>
          <w:rFonts w:ascii="Times New Roman" w:hAnsi="Times New Roman" w:cs="Times New Roman"/>
        </w:rPr>
        <w:t xml:space="preserve"> reunion)</w:t>
      </w:r>
      <w:r w:rsidRPr="000408AA" w:rsidR="00766DA3">
        <w:rPr>
          <w:rFonts w:ascii="Times New Roman" w:hAnsi="Times New Roman" w:cs="Times New Roman"/>
        </w:rPr>
        <w:t>, based on SRI’s review of Round 1 applications.</w:t>
      </w:r>
      <w:r w:rsidRPr="000408AA" w:rsidR="00980025">
        <w:rPr>
          <w:rStyle w:val="FootnoteReference"/>
          <w:rFonts w:ascii="Times New Roman" w:hAnsi="Times New Roman" w:cs="Times New Roman"/>
        </w:rPr>
        <w:footnoteReference w:id="2"/>
      </w:r>
      <w:r w:rsidRPr="000408AA">
        <w:rPr>
          <w:rFonts w:ascii="Times New Roman" w:hAnsi="Times New Roman" w:cs="Times New Roman"/>
        </w:rPr>
        <w:t xml:space="preserve"> </w:t>
      </w:r>
      <w:r w:rsidRPr="000408AA" w:rsidR="00F91B1D">
        <w:rPr>
          <w:rFonts w:ascii="Times New Roman" w:hAnsi="Times New Roman" w:cs="Times New Roman"/>
        </w:rPr>
        <w:t xml:space="preserve">SRI estimates an average of three project leads associated with each of these 10 projects (30 people total, 1 awardee and 2 partners for each of 10 projects. </w:t>
      </w:r>
      <w:r w:rsidRPr="000408AA" w:rsidR="00CE0A0A">
        <w:rPr>
          <w:rFonts w:ascii="Times New Roman" w:hAnsi="Times New Roman" w:cs="Times New Roman"/>
        </w:rPr>
        <w:t>Since</w:t>
      </w:r>
      <w:r w:rsidRPr="000408AA" w:rsidR="00437FB5">
        <w:rPr>
          <w:rFonts w:ascii="Times New Roman" w:hAnsi="Times New Roman" w:cs="Times New Roman"/>
        </w:rPr>
        <w:t xml:space="preserve"> known audiences (e.g., alumni of a certain </w:t>
      </w:r>
      <w:r w:rsidR="00361C0E">
        <w:rPr>
          <w:rFonts w:ascii="Times New Roman" w:hAnsi="Times New Roman" w:cs="Times New Roman"/>
        </w:rPr>
        <w:t>project</w:t>
      </w:r>
      <w:r w:rsidRPr="000408AA" w:rsidR="00CE0A0A">
        <w:rPr>
          <w:rFonts w:ascii="Times New Roman" w:hAnsi="Times New Roman" w:cs="Times New Roman"/>
        </w:rPr>
        <w:t>,</w:t>
      </w:r>
      <w:r w:rsidRPr="000408AA" w:rsidR="000C4C83">
        <w:rPr>
          <w:rFonts w:ascii="Times New Roman" w:hAnsi="Times New Roman" w:cs="Times New Roman"/>
        </w:rPr>
        <w:t xml:space="preserve"> people who pre-register for an event advertised to members)</w:t>
      </w:r>
      <w:r w:rsidRPr="000408AA" w:rsidR="00CE0A0A">
        <w:rPr>
          <w:rFonts w:ascii="Times New Roman" w:hAnsi="Times New Roman" w:cs="Times New Roman"/>
        </w:rPr>
        <w:t xml:space="preserve"> will be at the smaller end of the range stated in awarded Round 1 applications, SRI estimates </w:t>
      </w:r>
      <w:r w:rsidRPr="000408AA" w:rsidR="00AA200C">
        <w:rPr>
          <w:rFonts w:ascii="Times New Roman" w:hAnsi="Times New Roman" w:cs="Times New Roman"/>
        </w:rPr>
        <w:t xml:space="preserve">the 10 projects will have contact information for approximately 50 people each, or 500 people total across the 10 projects. </w:t>
      </w:r>
    </w:p>
    <w:p w:rsidRPr="000408AA" w:rsidR="0085277B" w:rsidP="0085277B" w:rsidRDefault="0085277B" w14:paraId="3CDDEA44" w14:textId="77777777">
      <w:pPr>
        <w:snapToGrid/>
        <w:spacing w:before="100" w:beforeAutospacing="1" w:after="100" w:afterAutospacing="1"/>
        <w:ind w:left="360" w:right="75" w:hanging="360"/>
        <w:rPr>
          <w:rFonts w:ascii="Times New Roman" w:hAnsi="Times New Roman" w:cs="Times New Roman"/>
          <w:b/>
          <w:bCs/>
          <w:sz w:val="24"/>
          <w:szCs w:val="24"/>
        </w:rPr>
      </w:pPr>
      <w:r w:rsidRPr="000408AA">
        <w:rPr>
          <w:rFonts w:ascii="Times New Roman" w:hAnsi="Times New Roman" w:cs="Times New Roman"/>
          <w:b/>
          <w:bCs/>
          <w:sz w:val="24"/>
          <w:szCs w:val="24"/>
        </w:rPr>
        <w:t>B2. Potential Respondent Sampling and Selection  </w:t>
      </w:r>
    </w:p>
    <w:p w:rsidRPr="000408AA" w:rsidR="0085277B" w:rsidP="0085277B" w:rsidRDefault="0085277B" w14:paraId="2870F9E3"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Different methods will be used to sample participants for surveys and interviews, as described below. Stratification will not be used during sample selection.  </w:t>
      </w:r>
    </w:p>
    <w:p w:rsidRPr="000408AA" w:rsidR="0085277B" w:rsidP="0085277B" w:rsidRDefault="00896645" w14:paraId="112F4260" w14:textId="570E265B">
      <w:pPr>
        <w:snapToGrid/>
        <w:spacing w:before="100" w:beforeAutospacing="1" w:after="100" w:afterAutospacing="1"/>
        <w:ind w:right="75"/>
        <w:rPr>
          <w:rFonts w:ascii="Times New Roman" w:hAnsi="Times New Roman" w:cs="Times New Roman"/>
          <w:b/>
          <w:bCs/>
          <w:sz w:val="24"/>
          <w:szCs w:val="24"/>
        </w:rPr>
      </w:pPr>
      <w:r w:rsidRPr="000408AA">
        <w:rPr>
          <w:rFonts w:ascii="Times New Roman" w:hAnsi="Times New Roman" w:cs="Times New Roman"/>
          <w:b/>
          <w:bCs/>
        </w:rPr>
        <w:t xml:space="preserve">Awardee/Partner </w:t>
      </w:r>
      <w:r w:rsidRPr="000408AA" w:rsidR="0085277B">
        <w:rPr>
          <w:rFonts w:ascii="Times New Roman" w:hAnsi="Times New Roman" w:cs="Times New Roman"/>
          <w:b/>
          <w:bCs/>
        </w:rPr>
        <w:t>Survey</w:t>
      </w:r>
      <w:r w:rsidRPr="000408AA">
        <w:rPr>
          <w:rFonts w:ascii="Times New Roman" w:hAnsi="Times New Roman" w:cs="Times New Roman"/>
          <w:b/>
          <w:bCs/>
        </w:rPr>
        <w:t xml:space="preserve"> Sample</w:t>
      </w:r>
      <w:r w:rsidRPr="000408AA" w:rsidR="0085277B">
        <w:rPr>
          <w:rFonts w:ascii="Times New Roman" w:hAnsi="Times New Roman" w:cs="Times New Roman"/>
          <w:b/>
          <w:bCs/>
        </w:rPr>
        <w:t> </w:t>
      </w:r>
    </w:p>
    <w:p w:rsidRPr="000408AA" w:rsidR="0085277B" w:rsidP="00FB5E90" w:rsidRDefault="00F55370" w14:paraId="17860FD4" w14:textId="4E59144B">
      <w:pPr>
        <w:rPr>
          <w:rFonts w:ascii="Times New Roman" w:hAnsi="Times New Roman" w:cs="Times New Roman"/>
          <w:sz w:val="24"/>
          <w:szCs w:val="24"/>
        </w:rPr>
      </w:pPr>
      <w:r w:rsidRPr="000408AA">
        <w:rPr>
          <w:rFonts w:ascii="Times New Roman" w:hAnsi="Times New Roman" w:cs="Times New Roman"/>
        </w:rPr>
        <w:t xml:space="preserve">While the timing and nature of project activities will make it impossible to collect participant survey data for some projects, this limitation does not apply to the </w:t>
      </w:r>
      <w:r w:rsidRPr="000408AA" w:rsidR="002B2F5E">
        <w:rPr>
          <w:rFonts w:ascii="Times New Roman" w:hAnsi="Times New Roman" w:cs="Times New Roman"/>
        </w:rPr>
        <w:t xml:space="preserve">project leads, whom SRI can still contact </w:t>
      </w:r>
      <w:r w:rsidRPr="000408AA" w:rsidR="0026458A">
        <w:rPr>
          <w:rFonts w:ascii="Times New Roman" w:hAnsi="Times New Roman" w:cs="Times New Roman"/>
        </w:rPr>
        <w:t xml:space="preserve">during the award period </w:t>
      </w:r>
      <w:r w:rsidRPr="000408AA" w:rsidR="002B2F5E">
        <w:rPr>
          <w:rFonts w:ascii="Times New Roman" w:hAnsi="Times New Roman" w:cs="Times New Roman"/>
        </w:rPr>
        <w:t xml:space="preserve">even if projects have ended. </w:t>
      </w:r>
      <w:r w:rsidRPr="000408AA" w:rsidR="0085277B">
        <w:rPr>
          <w:rFonts w:ascii="Times New Roman" w:hAnsi="Times New Roman" w:cs="Times New Roman"/>
        </w:rPr>
        <w:t xml:space="preserve">The awardee/partner survey will </w:t>
      </w:r>
      <w:r w:rsidRPr="000408AA" w:rsidR="00AA5DF6">
        <w:rPr>
          <w:rFonts w:ascii="Times New Roman" w:hAnsi="Times New Roman" w:cs="Times New Roman"/>
        </w:rPr>
        <w:t xml:space="preserve">therefore </w:t>
      </w:r>
      <w:r w:rsidRPr="000408AA" w:rsidR="0085277B">
        <w:rPr>
          <w:rFonts w:ascii="Times New Roman" w:hAnsi="Times New Roman" w:cs="Times New Roman"/>
        </w:rPr>
        <w:t>be a census of project leads (awardee and partner organization staff). Staff will be identified using the research team’s database of awarded Round 1 applications. The database will contain awardee contact information from ASTC administrative records and partner contact information provided by awardees. A screening question will be used to ensure a knowledgeable person (about the award and the project that it funded) is completing the survey.  </w:t>
      </w:r>
    </w:p>
    <w:p w:rsidRPr="000408AA" w:rsidR="00B91297" w:rsidP="00FB5E90" w:rsidRDefault="00B91297" w14:paraId="2EBC86FA" w14:textId="6170233F">
      <w:pPr>
        <w:pStyle w:val="Heading4"/>
        <w:rPr>
          <w:rFonts w:ascii="Times New Roman" w:hAnsi="Times New Roman" w:cs="Times New Roman"/>
        </w:rPr>
      </w:pPr>
      <w:r w:rsidRPr="000408AA">
        <w:rPr>
          <w:rFonts w:ascii="Times New Roman" w:hAnsi="Times New Roman" w:cs="Times New Roman"/>
        </w:rPr>
        <w:t xml:space="preserve">Awardee/Partner </w:t>
      </w:r>
      <w:r w:rsidRPr="000408AA" w:rsidR="0085277B">
        <w:rPr>
          <w:rFonts w:ascii="Times New Roman" w:hAnsi="Times New Roman" w:cs="Times New Roman"/>
        </w:rPr>
        <w:t>Survey Administration</w:t>
      </w:r>
    </w:p>
    <w:p w:rsidRPr="000408AA" w:rsidR="0085277B" w:rsidP="0085277B" w:rsidRDefault="0085277B" w14:paraId="0D19FE4D" w14:textId="4CF8C8B5">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 xml:space="preserve">The survey will be administered online using SRI’s Qualtrics survey software. with access to data limited to the SRI evaluation team. SRI will alert awardees and partners about the survey by posting a message in the </w:t>
      </w:r>
      <w:r w:rsidR="00361C0E">
        <w:rPr>
          <w:rFonts w:ascii="Times New Roman" w:hAnsi="Times New Roman" w:cs="Times New Roman"/>
        </w:rPr>
        <w:t>project</w:t>
      </w:r>
      <w:r w:rsidRPr="000408AA">
        <w:rPr>
          <w:rFonts w:ascii="Times New Roman" w:hAnsi="Times New Roman" w:cs="Times New Roman"/>
        </w:rPr>
        <w:t xml:space="preserve">’s online community and will send unique links to all leads via email. The survey is designed to be completed online and is user-friendly from a range of devices (computer, tablet, smartphone); a PDF version will be available for download for informational purposes only. In applicable circumstances, non-respondents will receive an automated follow-up email after one week, two weeks, and after three weeks, and the survey will close after one month. SRI will also post </w:t>
      </w:r>
      <w:r w:rsidRPr="000408AA">
        <w:rPr>
          <w:rFonts w:ascii="Times New Roman" w:hAnsi="Times New Roman" w:cs="Times New Roman"/>
        </w:rPr>
        <w:lastRenderedPageBreak/>
        <w:t>periodically in the online community to thank those who have already responded and encourage others to respond.  </w:t>
      </w:r>
    </w:p>
    <w:p w:rsidRPr="000408AA" w:rsidR="0085277B" w:rsidP="00FB5E90" w:rsidRDefault="0085277B" w14:paraId="393D91FC" w14:textId="107B942E">
      <w:pPr>
        <w:pStyle w:val="Heading3"/>
        <w:rPr>
          <w:rFonts w:ascii="Times New Roman" w:hAnsi="Times New Roman" w:cs="Times New Roman"/>
          <w:sz w:val="24"/>
          <w:szCs w:val="24"/>
        </w:rPr>
      </w:pPr>
      <w:r w:rsidRPr="000408AA">
        <w:rPr>
          <w:rFonts w:ascii="Times New Roman" w:hAnsi="Times New Roman" w:cs="Times New Roman"/>
        </w:rPr>
        <w:t>Participant Survey </w:t>
      </w:r>
      <w:r w:rsidRPr="000408AA" w:rsidR="00134F20">
        <w:rPr>
          <w:rFonts w:ascii="Times New Roman" w:hAnsi="Times New Roman" w:cs="Times New Roman"/>
        </w:rPr>
        <w:t>Sample</w:t>
      </w:r>
    </w:p>
    <w:p w:rsidRPr="000408AA" w:rsidR="00624A68" w:rsidP="0085277B" w:rsidRDefault="00624A68" w14:paraId="2AB58244" w14:textId="1AA17A66">
      <w:pPr>
        <w:snapToGrid/>
        <w:spacing w:before="100" w:beforeAutospacing="1" w:after="100" w:afterAutospacing="1"/>
        <w:ind w:right="75"/>
        <w:rPr>
          <w:rFonts w:ascii="Times New Roman" w:hAnsi="Times New Roman" w:cs="Times New Roman"/>
        </w:rPr>
      </w:pPr>
      <w:r w:rsidRPr="000408AA">
        <w:rPr>
          <w:rFonts w:ascii="Times New Roman" w:hAnsi="Times New Roman" w:cs="Times New Roman"/>
        </w:rPr>
        <w:t xml:space="preserve">In a very small number of projects, the participant sample will be a census of registered participants (e.g., a survey link sent to all emails of people who pre-registered for a webinar or </w:t>
      </w:r>
      <w:r w:rsidRPr="000408AA" w:rsidR="00CF21A3">
        <w:rPr>
          <w:rFonts w:ascii="Times New Roman" w:hAnsi="Times New Roman" w:cs="Times New Roman"/>
        </w:rPr>
        <w:t>to a known audience invited to an event</w:t>
      </w:r>
      <w:r w:rsidRPr="000408AA">
        <w:rPr>
          <w:rFonts w:ascii="Times New Roman" w:hAnsi="Times New Roman" w:cs="Times New Roman"/>
        </w:rPr>
        <w:t>). In most projects, however, awardees will approach participants as possible, as they exit physical events</w:t>
      </w:r>
      <w:r w:rsidRPr="000408AA" w:rsidR="00CF21A3">
        <w:rPr>
          <w:rFonts w:ascii="Times New Roman" w:hAnsi="Times New Roman" w:cs="Times New Roman"/>
        </w:rPr>
        <w:t xml:space="preserve"> such as fairs or exhibits</w:t>
      </w:r>
      <w:r w:rsidRPr="000408AA">
        <w:rPr>
          <w:rFonts w:ascii="Times New Roman" w:hAnsi="Times New Roman" w:cs="Times New Roman"/>
        </w:rPr>
        <w:t>. SRI will provide guidance for awardees to approach every third or fourth participant in an attempt to randomize the sample following a common practice in visitor studies; however, sampling will depend on staff availability and will not occur continuously through all open event or exhibit hours. Because awardees will approach people during times they have staff availability to do so, and may not be able approach visitors at very regular intervals</w:t>
      </w:r>
      <w:r w:rsidRPr="000408AA" w:rsidR="00AE6E5D">
        <w:rPr>
          <w:rFonts w:ascii="Times New Roman" w:hAnsi="Times New Roman" w:cs="Times New Roman"/>
        </w:rPr>
        <w:t xml:space="preserve"> (e.g., when all participants exit an event in a short time)</w:t>
      </w:r>
      <w:r w:rsidRPr="000408AA">
        <w:rPr>
          <w:rFonts w:ascii="Times New Roman" w:hAnsi="Times New Roman" w:cs="Times New Roman"/>
        </w:rPr>
        <w:t xml:space="preserve">, SRI </w:t>
      </w:r>
      <w:r w:rsidRPr="000408AA" w:rsidR="005F4193">
        <w:rPr>
          <w:rFonts w:ascii="Times New Roman" w:hAnsi="Times New Roman" w:cs="Times New Roman"/>
        </w:rPr>
        <w:t xml:space="preserve">considers overall that projects will use </w:t>
      </w:r>
      <w:r w:rsidRPr="000408AA">
        <w:rPr>
          <w:rFonts w:ascii="Times New Roman" w:hAnsi="Times New Roman" w:cs="Times New Roman"/>
        </w:rPr>
        <w:t>an opportunity or convenience sample. </w:t>
      </w:r>
    </w:p>
    <w:p w:rsidRPr="000408AA" w:rsidR="00B91297" w:rsidP="00FB5E90" w:rsidRDefault="0085277B" w14:paraId="04B65506" w14:textId="77777777">
      <w:pPr>
        <w:pStyle w:val="Heading4"/>
        <w:rPr>
          <w:rFonts w:ascii="Times New Roman" w:hAnsi="Times New Roman" w:cs="Times New Roman"/>
        </w:rPr>
      </w:pPr>
      <w:r w:rsidRPr="000408AA">
        <w:rPr>
          <w:rFonts w:ascii="Times New Roman" w:hAnsi="Times New Roman" w:cs="Times New Roman"/>
        </w:rPr>
        <w:t>Survey administration</w:t>
      </w:r>
    </w:p>
    <w:p w:rsidRPr="000408AA" w:rsidR="0085277B" w:rsidP="0085277B" w:rsidRDefault="0085277B" w14:paraId="3EB06C2F" w14:textId="01EDD660">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SRI will program this survey in Qualtrics, too. SRI will provide each awardee with a QR code and survey link to share with participants following C4I activities or events. Awardee or partner staff will invite participants to complete the online survey by scanning the QR code (for participants at physical events or exhibits) or following the link (for participants in virtual/digital activities). Surveys will be available in up to seven languages and will be very brief to enable wide linguistic accessibility and encourage response. </w:t>
      </w:r>
      <w:r w:rsidRPr="000408AA" w:rsidR="00E806C9">
        <w:rPr>
          <w:rFonts w:ascii="Times New Roman" w:hAnsi="Times New Roman" w:cs="Times New Roman"/>
        </w:rPr>
        <w:t>SRI will provide one link per project to enable linking of participant responses to projects but will not be able to link an individual survey response with an individual respondent—an advantage when collecting data on a potentially sensitive topic such as attitudes towards the COVID-19 vaccine.</w:t>
      </w:r>
    </w:p>
    <w:p w:rsidRPr="000408AA" w:rsidR="0085277B" w:rsidP="0085277B" w:rsidRDefault="0085277B" w14:paraId="22688B71" w14:textId="77777777">
      <w:pPr>
        <w:snapToGrid/>
        <w:spacing w:before="100" w:beforeAutospacing="1" w:after="100" w:afterAutospacing="1"/>
        <w:ind w:right="75"/>
        <w:rPr>
          <w:rFonts w:ascii="Times New Roman" w:hAnsi="Times New Roman" w:cs="Times New Roman"/>
          <w:b/>
          <w:bCs/>
          <w:sz w:val="24"/>
          <w:szCs w:val="24"/>
        </w:rPr>
      </w:pPr>
      <w:r w:rsidRPr="000408AA">
        <w:rPr>
          <w:rFonts w:ascii="Times New Roman" w:hAnsi="Times New Roman" w:cs="Times New Roman"/>
          <w:b/>
          <w:bCs/>
        </w:rPr>
        <w:t>Interviews </w:t>
      </w:r>
    </w:p>
    <w:p w:rsidRPr="000408AA" w:rsidR="0085277B" w:rsidP="0085277B" w:rsidRDefault="0085277B" w14:paraId="453D0BD7"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The research team plans to purposely sample project leads and participants associated with two projects in Round 1. SRI will conduct interviews with staff responsible for coordinating the awarded project and organizing project activities, events, and resources.  </w:t>
      </w:r>
    </w:p>
    <w:p w:rsidRPr="000408AA" w:rsidR="0085277B" w:rsidP="0085277B" w:rsidRDefault="0085277B" w14:paraId="51FC179D" w14:textId="6D0D9DEE">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 xml:space="preserve">Projects will be purposely sampled for interviews </w:t>
      </w:r>
      <w:r w:rsidRPr="000408AA" w:rsidR="00A13B21">
        <w:rPr>
          <w:rFonts w:ascii="Times New Roman" w:hAnsi="Times New Roman" w:cs="Times New Roman"/>
        </w:rPr>
        <w:t xml:space="preserve">from among </w:t>
      </w:r>
      <w:r w:rsidRPr="000408AA">
        <w:rPr>
          <w:rFonts w:ascii="Times New Roman" w:hAnsi="Times New Roman" w:cs="Times New Roman"/>
        </w:rPr>
        <w:t>projects that have participants’ contact information. Among the estimated ten projects that meet that first criterion, SRI will consider award amount, types of engagement activities</w:t>
      </w:r>
      <w:r w:rsidRPr="000408AA" w:rsidR="00C67AF8">
        <w:rPr>
          <w:rFonts w:ascii="Times New Roman" w:hAnsi="Times New Roman" w:cs="Times New Roman"/>
        </w:rPr>
        <w:t xml:space="preserve"> offered</w:t>
      </w:r>
      <w:r w:rsidRPr="000408AA">
        <w:rPr>
          <w:rFonts w:ascii="Times New Roman" w:hAnsi="Times New Roman" w:cs="Times New Roman"/>
        </w:rPr>
        <w:t>, and project lead engagement in the C4I community of practice in making a final selection</w:t>
      </w:r>
      <w:r w:rsidRPr="000408AA" w:rsidR="00C67AF8">
        <w:rPr>
          <w:rFonts w:ascii="Times New Roman" w:hAnsi="Times New Roman" w:cs="Times New Roman"/>
        </w:rPr>
        <w:t xml:space="preserve">, with the goal of describing </w:t>
      </w:r>
      <w:r w:rsidRPr="000408AA" w:rsidR="006D3F92">
        <w:rPr>
          <w:rFonts w:ascii="Times New Roman" w:hAnsi="Times New Roman" w:cs="Times New Roman"/>
        </w:rPr>
        <w:t>practices and partnership models likely to positively influence vaccine confidence and potentially replicable elsewhere.</w:t>
      </w:r>
    </w:p>
    <w:p w:rsidRPr="000408AA" w:rsidR="0085277B" w:rsidP="0085277B" w:rsidRDefault="0085277B" w14:paraId="4F22BA13"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u w:val="single"/>
        </w:rPr>
        <w:t>Awardee interview sample</w:t>
      </w:r>
      <w:r w:rsidRPr="000408AA">
        <w:rPr>
          <w:rFonts w:ascii="Times New Roman" w:hAnsi="Times New Roman" w:cs="Times New Roman"/>
        </w:rPr>
        <w:t> </w:t>
      </w:r>
    </w:p>
    <w:p w:rsidRPr="000408AA" w:rsidR="0085277B" w:rsidP="0085277B" w:rsidRDefault="0085277B" w14:paraId="02495528" w14:textId="682A6C0C">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 xml:space="preserve">Once a project has been selected, SRI will request to speak with the </w:t>
      </w:r>
      <w:r w:rsidRPr="000408AA" w:rsidR="00B63D17">
        <w:rPr>
          <w:rFonts w:ascii="Times New Roman" w:hAnsi="Times New Roman" w:cs="Times New Roman"/>
        </w:rPr>
        <w:t>project leads</w:t>
      </w:r>
      <w:r w:rsidRPr="000408AA">
        <w:rPr>
          <w:rFonts w:ascii="Times New Roman" w:hAnsi="Times New Roman" w:cs="Times New Roman"/>
        </w:rPr>
        <w:t xml:space="preserve"> (up to four people per </w:t>
      </w:r>
      <w:r w:rsidRPr="000408AA" w:rsidR="00B63D17">
        <w:rPr>
          <w:rFonts w:ascii="Times New Roman" w:hAnsi="Times New Roman" w:cs="Times New Roman"/>
        </w:rPr>
        <w:t>project</w:t>
      </w:r>
      <w:r w:rsidRPr="000408AA">
        <w:rPr>
          <w:rFonts w:ascii="Times New Roman" w:hAnsi="Times New Roman" w:cs="Times New Roman"/>
        </w:rPr>
        <w:t>; average of three). If no such individual exists, the organization will be marked as “unable to interview – no knowledgeable respondent at organization.” If the ideal interviewee has left the organization, the same note will be recorded as their experience external to the organization may have affected their perception of the project or organization. </w:t>
      </w:r>
    </w:p>
    <w:p w:rsidRPr="000408AA" w:rsidR="0085277B" w:rsidP="0085277B" w:rsidRDefault="0085277B" w14:paraId="5254825F"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u w:val="single"/>
        </w:rPr>
        <w:t>Participant interview sample</w:t>
      </w:r>
      <w:r w:rsidRPr="000408AA">
        <w:rPr>
          <w:rFonts w:ascii="Times New Roman" w:hAnsi="Times New Roman" w:cs="Times New Roman"/>
        </w:rPr>
        <w:t> </w:t>
      </w:r>
    </w:p>
    <w:p w:rsidRPr="000408AA" w:rsidR="0085277B" w:rsidP="0085277B" w:rsidRDefault="0085277B" w14:paraId="0F1A621D" w14:textId="747A7B21">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lastRenderedPageBreak/>
        <w:t xml:space="preserve">In Round 1, SRI will ask awardee staff </w:t>
      </w:r>
      <w:r w:rsidRPr="000408AA" w:rsidR="009A5BE7">
        <w:rPr>
          <w:rFonts w:ascii="Times New Roman" w:hAnsi="Times New Roman" w:cs="Times New Roman"/>
        </w:rPr>
        <w:t xml:space="preserve">of </w:t>
      </w:r>
      <w:r w:rsidRPr="000408AA" w:rsidR="004C2011">
        <w:rPr>
          <w:rFonts w:ascii="Times New Roman" w:hAnsi="Times New Roman" w:cs="Times New Roman"/>
        </w:rPr>
        <w:t xml:space="preserve">the two </w:t>
      </w:r>
      <w:r w:rsidRPr="000408AA" w:rsidR="009A5BE7">
        <w:rPr>
          <w:rFonts w:ascii="Times New Roman" w:hAnsi="Times New Roman" w:cs="Times New Roman"/>
        </w:rPr>
        <w:t xml:space="preserve">projects sampled for interviews </w:t>
      </w:r>
      <w:r w:rsidRPr="000408AA">
        <w:rPr>
          <w:rFonts w:ascii="Times New Roman" w:hAnsi="Times New Roman" w:cs="Times New Roman"/>
        </w:rPr>
        <w:t xml:space="preserve">to identify </w:t>
      </w:r>
      <w:r w:rsidRPr="000408AA" w:rsidR="001452C7">
        <w:rPr>
          <w:rFonts w:ascii="Times New Roman" w:hAnsi="Times New Roman" w:cs="Times New Roman"/>
        </w:rPr>
        <w:t xml:space="preserve">eight </w:t>
      </w:r>
      <w:r w:rsidRPr="000408AA">
        <w:rPr>
          <w:rFonts w:ascii="Times New Roman" w:hAnsi="Times New Roman" w:cs="Times New Roman"/>
        </w:rPr>
        <w:t xml:space="preserve">community participants who participated in awarded project activities, with the aim of selecting </w:t>
      </w:r>
      <w:r w:rsidRPr="000408AA" w:rsidR="004C2011">
        <w:rPr>
          <w:rFonts w:ascii="Times New Roman" w:hAnsi="Times New Roman" w:cs="Times New Roman"/>
        </w:rPr>
        <w:t xml:space="preserve">four </w:t>
      </w:r>
      <w:r w:rsidRPr="000408AA">
        <w:rPr>
          <w:rFonts w:ascii="Times New Roman" w:hAnsi="Times New Roman" w:cs="Times New Roman"/>
        </w:rPr>
        <w:t>people with a range of demographic characteristics and participation types. SRI will exclude as non-responsive participants who do not respond, or whom they are unable to schedule, after three attempt</w:t>
      </w:r>
      <w:r w:rsidRPr="000408AA" w:rsidR="00CE24A8">
        <w:rPr>
          <w:rFonts w:ascii="Times New Roman" w:hAnsi="Times New Roman" w:cs="Times New Roman"/>
        </w:rPr>
        <w:t>ed</w:t>
      </w:r>
      <w:r w:rsidRPr="000408AA">
        <w:rPr>
          <w:rFonts w:ascii="Times New Roman" w:hAnsi="Times New Roman" w:cs="Times New Roman"/>
        </w:rPr>
        <w:t xml:space="preserve"> contact</w:t>
      </w:r>
      <w:r w:rsidRPr="000408AA" w:rsidR="00CE24A8">
        <w:rPr>
          <w:rFonts w:ascii="Times New Roman" w:hAnsi="Times New Roman" w:cs="Times New Roman"/>
        </w:rPr>
        <w:t>s</w:t>
      </w:r>
      <w:r w:rsidRPr="000408AA">
        <w:rPr>
          <w:rFonts w:ascii="Times New Roman" w:hAnsi="Times New Roman" w:cs="Times New Roman"/>
        </w:rPr>
        <w:t>, and will continue to sample until all interviews are completed.  </w:t>
      </w:r>
    </w:p>
    <w:p w:rsidRPr="000408AA" w:rsidR="0085277B" w:rsidP="00FB5E90" w:rsidRDefault="0085277B" w14:paraId="0232B6B9" w14:textId="77777777">
      <w:pPr>
        <w:pStyle w:val="Heading3"/>
        <w:rPr>
          <w:rFonts w:ascii="Times New Roman" w:hAnsi="Times New Roman" w:cs="Times New Roman"/>
          <w:sz w:val="24"/>
          <w:szCs w:val="24"/>
        </w:rPr>
      </w:pPr>
      <w:r w:rsidRPr="000408AA">
        <w:rPr>
          <w:rFonts w:ascii="Times New Roman" w:hAnsi="Times New Roman" w:cs="Times New Roman"/>
        </w:rPr>
        <w:t>Data Management and Storage </w:t>
      </w:r>
    </w:p>
    <w:p w:rsidRPr="000408AA" w:rsidR="0039720B" w:rsidP="0085277B" w:rsidRDefault="0039720B" w14:paraId="3EFE2F5E" w14:textId="5467D442">
      <w:pPr>
        <w:snapToGrid/>
        <w:spacing w:before="100" w:beforeAutospacing="1" w:after="100" w:afterAutospacing="1"/>
        <w:ind w:right="75"/>
        <w:rPr>
          <w:rFonts w:ascii="Times New Roman" w:hAnsi="Times New Roman" w:cs="Times New Roman"/>
        </w:rPr>
      </w:pPr>
      <w:r w:rsidRPr="000408AA">
        <w:rPr>
          <w:rFonts w:ascii="Times New Roman" w:hAnsi="Times New Roman" w:cs="Times New Roman"/>
        </w:rPr>
        <w:t>Survey data will be stored in SRI’s secure Qualtrics platform</w:t>
      </w:r>
      <w:r w:rsidRPr="000408AA" w:rsidR="007E4F96">
        <w:rPr>
          <w:rFonts w:ascii="Times New Roman" w:hAnsi="Times New Roman" w:cs="Times New Roman"/>
        </w:rPr>
        <w:t xml:space="preserve"> and exported to a secure database. Log in to both of these tools requires third-factor authentication</w:t>
      </w:r>
      <w:r w:rsidRPr="000408AA" w:rsidR="00705FBA">
        <w:rPr>
          <w:rFonts w:ascii="Times New Roman" w:hAnsi="Times New Roman" w:cs="Times New Roman"/>
        </w:rPr>
        <w:t>. They will be accessible only by members of the research team directly involved in analysis of survey data</w:t>
      </w:r>
      <w:r w:rsidRPr="000408AA" w:rsidR="00DD698B">
        <w:rPr>
          <w:rFonts w:ascii="Times New Roman" w:hAnsi="Times New Roman" w:cs="Times New Roman"/>
        </w:rPr>
        <w:t>.</w:t>
      </w:r>
    </w:p>
    <w:p w:rsidRPr="000408AA" w:rsidR="0085277B" w:rsidP="0085277B" w:rsidRDefault="0085277B" w14:paraId="6E9895EB" w14:textId="69D5828C">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The research team will conduct interviews by video (Zoom) or phone per interviewee preference, and will take notes on a protocol in OneNote and record audio using Zoom or OneNote (phone interviews). Audio and notes files will be named using participant ID numbers assigned in the project databases and stored on SRI’s secure Sharepoint site. Access to interview data will be limited to the research team. All sensitive data will be saved to an encrypted network drive, with access limited to SRI staff with a need to work with raw data. Access will only be available on site or via secure remote access, through password-protected computers. </w:t>
      </w:r>
    </w:p>
    <w:p w:rsidRPr="000408AA" w:rsidR="0085277B" w:rsidP="0085277B" w:rsidRDefault="0085277B" w14:paraId="6EBC59D9"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b/>
          <w:bCs/>
        </w:rPr>
        <w:t>Other notes</w:t>
      </w:r>
      <w:r w:rsidRPr="000408AA">
        <w:rPr>
          <w:rFonts w:ascii="Times New Roman" w:hAnsi="Times New Roman" w:cs="Times New Roman"/>
        </w:rPr>
        <w:t> </w:t>
      </w:r>
    </w:p>
    <w:p w:rsidRPr="000408AA" w:rsidR="0085277B" w:rsidP="0085277B" w:rsidRDefault="0085277B" w14:paraId="4ACFC5F4"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u w:val="single"/>
        </w:rPr>
        <w:t>Statistical methodology for stratification and sample selection</w:t>
      </w:r>
      <w:r w:rsidRPr="000408AA">
        <w:rPr>
          <w:rFonts w:ascii="Times New Roman" w:hAnsi="Times New Roman" w:cs="Times New Roman"/>
        </w:rPr>
        <w:t> </w:t>
      </w:r>
    </w:p>
    <w:p w:rsidRPr="000408AA" w:rsidR="0085277B" w:rsidP="0085277B" w:rsidRDefault="0085277B" w14:paraId="1FE9FFAE"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Not applicable </w:t>
      </w:r>
    </w:p>
    <w:p w:rsidRPr="000408AA" w:rsidR="0085277B" w:rsidP="0085277B" w:rsidRDefault="0085277B" w14:paraId="6F02681C"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u w:val="single"/>
        </w:rPr>
        <w:t>Degree of accuracy needed for the purpose described in the justification:</w:t>
      </w:r>
      <w:r w:rsidRPr="000408AA">
        <w:rPr>
          <w:rFonts w:ascii="Times New Roman" w:hAnsi="Times New Roman" w:cs="Times New Roman"/>
        </w:rPr>
        <w:t> </w:t>
      </w:r>
    </w:p>
    <w:p w:rsidRPr="000408AA" w:rsidR="0085277B" w:rsidP="0085277B" w:rsidRDefault="0085277B" w14:paraId="4A60F953" w14:textId="502A1E0A">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 xml:space="preserve">For projects able to collect participant data that have large target audiences, SRI will provide guidance to reduce survey burden (Appendix </w:t>
      </w:r>
      <w:r w:rsidRPr="000408AA" w:rsidR="00482C9B">
        <w:rPr>
          <w:rFonts w:ascii="Times New Roman" w:hAnsi="Times New Roman" w:cs="Times New Roman"/>
        </w:rPr>
        <w:t>H</w:t>
      </w:r>
      <w:r w:rsidRPr="000408AA">
        <w:rPr>
          <w:rFonts w:ascii="Times New Roman" w:hAnsi="Times New Roman" w:cs="Times New Roman"/>
        </w:rPr>
        <w:t>). For example, projects with large target populations will need no more than 100 survey responses to estimate project-level confidence intervals of 10 percentage points. Given SRI’s experience with convenience samples in similar contexts, we believe average number of participant respondents per site will be no more than 24 respondents. </w:t>
      </w:r>
    </w:p>
    <w:p w:rsidRPr="000408AA" w:rsidR="0085277B" w:rsidP="0085277B" w:rsidRDefault="0085277B" w14:paraId="0549C870"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u w:val="single"/>
        </w:rPr>
        <w:t>Unusual problems requiring specializing sampling procedures</w:t>
      </w:r>
      <w:r w:rsidRPr="000408AA">
        <w:rPr>
          <w:rFonts w:ascii="Times New Roman" w:hAnsi="Times New Roman" w:cs="Times New Roman"/>
        </w:rPr>
        <w:t>: </w:t>
      </w:r>
    </w:p>
    <w:p w:rsidRPr="000408AA" w:rsidR="0085277B" w:rsidP="0085277B" w:rsidRDefault="0085277B" w14:paraId="7A9B17A6"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SRI excluded 10 projects from the universe of projects able to collect participant data due to the timing and nature of project activities. SRI also expects most projects will use convenience sampling to collect participant survey data, based on project staff’s availability and ability to intercept participants as they leave events. </w:t>
      </w:r>
    </w:p>
    <w:p w:rsidRPr="000408AA" w:rsidR="0085277B" w:rsidP="0085277B" w:rsidRDefault="0085277B" w14:paraId="2AE72687" w14:textId="77777777">
      <w:pPr>
        <w:snapToGrid/>
        <w:spacing w:before="100" w:beforeAutospacing="1" w:after="100" w:afterAutospacing="1"/>
        <w:ind w:left="360" w:right="75" w:hanging="360"/>
        <w:rPr>
          <w:rFonts w:ascii="Times New Roman" w:hAnsi="Times New Roman" w:cs="Times New Roman"/>
          <w:b/>
          <w:bCs/>
          <w:sz w:val="24"/>
          <w:szCs w:val="24"/>
        </w:rPr>
      </w:pPr>
      <w:r w:rsidRPr="000408AA">
        <w:rPr>
          <w:rFonts w:ascii="Times New Roman" w:hAnsi="Times New Roman" w:cs="Times New Roman"/>
          <w:b/>
          <w:bCs/>
          <w:sz w:val="24"/>
          <w:szCs w:val="24"/>
        </w:rPr>
        <w:t>B3. Response Rates and Non-Responses  </w:t>
      </w:r>
    </w:p>
    <w:p w:rsidRPr="000408AA" w:rsidR="0085277B" w:rsidP="0085277B" w:rsidRDefault="0085277B" w14:paraId="00BDE030"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 </w:t>
      </w:r>
      <w:r w:rsidRPr="000408AA">
        <w:rPr>
          <w:rFonts w:ascii="Times New Roman" w:hAnsi="Times New Roman" w:cs="Times New Roman"/>
          <w:b/>
          <w:bCs/>
        </w:rPr>
        <w:t>Awardee/partner surveys</w:t>
      </w:r>
      <w:r w:rsidRPr="000408AA">
        <w:rPr>
          <w:rFonts w:ascii="Times New Roman" w:hAnsi="Times New Roman" w:cs="Times New Roman"/>
        </w:rPr>
        <w:t> </w:t>
      </w:r>
    </w:p>
    <w:p w:rsidRPr="000408AA" w:rsidR="0085277B" w:rsidP="0085277B" w:rsidRDefault="00FB7FD7" w14:paraId="0F4E4E6F" w14:textId="36FEBE14">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 xml:space="preserve">SRI estimates a 90% response rate for the awardee/partner survey based on its experience with similar project-level and site-level data collection in evaluations of federally funded programs, and the use of </w:t>
      </w:r>
      <w:r w:rsidRPr="000408AA">
        <w:rPr>
          <w:rFonts w:ascii="Times New Roman" w:hAnsi="Times New Roman" w:cs="Times New Roman"/>
        </w:rPr>
        <w:lastRenderedPageBreak/>
        <w:t>well-tested strategies to improve response rates.</w:t>
      </w:r>
      <w:r w:rsidRPr="000408AA">
        <w:rPr>
          <w:rStyle w:val="FootnoteReference"/>
          <w:rFonts w:ascii="Times New Roman" w:hAnsi="Times New Roman" w:cs="Times New Roman"/>
        </w:rPr>
        <w:footnoteReference w:id="3"/>
      </w:r>
      <w:r w:rsidRPr="000408AA">
        <w:rPr>
          <w:rFonts w:ascii="Times New Roman" w:hAnsi="Times New Roman" w:cs="Times New Roman"/>
        </w:rPr>
        <w:t xml:space="preserve"> </w:t>
      </w:r>
      <w:r w:rsidRPr="000408AA" w:rsidR="0085277B">
        <w:rPr>
          <w:rFonts w:ascii="Times New Roman" w:hAnsi="Times New Roman" w:cs="Times New Roman"/>
        </w:rPr>
        <w:t xml:space="preserve"> </w:t>
      </w:r>
      <w:r w:rsidRPr="000408AA" w:rsidR="00E26FAA">
        <w:rPr>
          <w:rFonts w:ascii="Times New Roman" w:hAnsi="Times New Roman" w:cs="Times New Roman"/>
        </w:rPr>
        <w:t>Strategies to maximize response rates include</w:t>
      </w:r>
      <w:r w:rsidRPr="000408AA" w:rsidR="0085277B">
        <w:rPr>
          <w:rFonts w:ascii="Times New Roman" w:hAnsi="Times New Roman" w:cs="Times New Roman"/>
        </w:rPr>
        <w:t>: online survey design that is user-friendly across device types for respondent convenience and increased accessibility; effective communication before the survey to prepare respondents for participation, including in the online community of practice; assurance that only de-identified, aggregated data will be shared; ongoing response tracking; and targeted email follow-up with non-responders (enabled by unique links). Additionally, the research team will use skip logic to provide awardees with only questions that are relevant to them. Reminders will be sent to respondents that have not responded after one week, two weeks, and again after three weeks.  </w:t>
      </w:r>
    </w:p>
    <w:p w:rsidRPr="000408AA" w:rsidR="0085277B" w:rsidP="0085277B" w:rsidRDefault="0085277B" w14:paraId="4A23A642" w14:textId="65CECD58">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 xml:space="preserve">SRI will collaborate with ASTC to inform the potential respondents of the surveys. Where possible and with support from IMLS, ASTC, and other stakeholder organizations, we will share our findings with awardee project teams to provide a national perspective on their successes, strategies they devised for mitigating challenges, and reported changes in staff and organizational capacity. In SRI’s experience, announcing in advance that national findings will be shared back with project teams—and then following through—engages respondents as active participants not only in </w:t>
      </w:r>
      <w:r w:rsidRPr="000408AA" w:rsidR="008B7AF0">
        <w:rPr>
          <w:rFonts w:ascii="Times New Roman" w:hAnsi="Times New Roman" w:cs="Times New Roman"/>
        </w:rPr>
        <w:t>participating in the national</w:t>
      </w:r>
      <w:r w:rsidRPr="000408AA">
        <w:rPr>
          <w:rFonts w:ascii="Times New Roman" w:hAnsi="Times New Roman" w:cs="Times New Roman"/>
        </w:rPr>
        <w:t xml:space="preserve"> evaluation, but also in subsequently using findings to inform improvement in future efforts.  </w:t>
      </w:r>
    </w:p>
    <w:p w:rsidRPr="000408AA" w:rsidR="0085277B" w:rsidP="0085277B" w:rsidRDefault="0085277B" w14:paraId="54ADFE37"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b/>
          <w:bCs/>
        </w:rPr>
        <w:t>Participant surveys</w:t>
      </w:r>
      <w:r w:rsidRPr="000408AA">
        <w:rPr>
          <w:rFonts w:ascii="Times New Roman" w:hAnsi="Times New Roman" w:cs="Times New Roman"/>
        </w:rPr>
        <w:t> </w:t>
      </w:r>
    </w:p>
    <w:p w:rsidRPr="000408AA" w:rsidR="0085277B" w:rsidP="0085277B" w:rsidRDefault="0085277B" w14:paraId="31FE6A09"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Due to variation in local awardee activities, target populations, and awardee ease and familiarity with survey data collection, SRI is unable to use a single approach to sampling across awardee sites. Rather, sampling for the participant survey will be driven by awardee activity types and staff capacity. As described above, SRI expects that most awardees will use convenience sampling. The benefits of this approach include expedited collection of data, ease of collection, and cost effectiveness. Although convenience samples do introduce the possibility of data that cannot be generalized to the broader population because of potential bias in sampling, SRI considers this approach will be sufficient for documenting associations between awardee activities and respondent self-reported outcomes among the survey sample, particularly when results are triangulated with findings from other data collection activities. </w:t>
      </w:r>
    </w:p>
    <w:p w:rsidRPr="000408AA" w:rsidR="0085277B" w:rsidP="0085277B" w:rsidRDefault="0085277B" w14:paraId="08369DE2" w14:textId="0B1F6F13">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 xml:space="preserve">For virtual events, awardees may use a universe sample, sharing a link to the survey with all participants and encouraging participants to complete the survey as the event concludes. Surveying all participants avoids sampling bias. While SRI hopes that the very brief survey form will facilitate higher-than-typical response rates in these instances, it still expects low response rates </w:t>
      </w:r>
      <w:r w:rsidRPr="000408AA" w:rsidR="00EC5425">
        <w:rPr>
          <w:rFonts w:ascii="Times New Roman" w:hAnsi="Times New Roman" w:cs="Times New Roman"/>
        </w:rPr>
        <w:t>based on experience</w:t>
      </w:r>
      <w:r w:rsidRPr="000408AA" w:rsidR="0068718F">
        <w:rPr>
          <w:rFonts w:ascii="Times New Roman" w:hAnsi="Times New Roman" w:cs="Times New Roman"/>
        </w:rPr>
        <w:t xml:space="preserve"> (typically very few people complete a survey emailed after an experience</w:t>
      </w:r>
      <w:r w:rsidRPr="000408AA" w:rsidR="00651560">
        <w:rPr>
          <w:rFonts w:ascii="Times New Roman" w:hAnsi="Times New Roman" w:cs="Times New Roman"/>
        </w:rPr>
        <w:t>—as few as 5</w:t>
      </w:r>
      <w:r w:rsidRPr="000408AA" w:rsidR="00605E00">
        <w:rPr>
          <w:rFonts w:ascii="Times New Roman" w:hAnsi="Times New Roman" w:cs="Times New Roman"/>
        </w:rPr>
        <w:t>-10</w:t>
      </w:r>
      <w:r w:rsidRPr="000408AA" w:rsidR="00651560">
        <w:rPr>
          <w:rFonts w:ascii="Times New Roman" w:hAnsi="Times New Roman" w:cs="Times New Roman"/>
        </w:rPr>
        <w:t>% in some cases—</w:t>
      </w:r>
      <w:r w:rsidRPr="000408AA" w:rsidR="0068718F">
        <w:rPr>
          <w:rFonts w:ascii="Times New Roman" w:hAnsi="Times New Roman" w:cs="Times New Roman"/>
        </w:rPr>
        <w:t xml:space="preserve">as compared to higher possible response rates when </w:t>
      </w:r>
      <w:r w:rsidRPr="000408AA" w:rsidR="00FA59DD">
        <w:rPr>
          <w:rFonts w:ascii="Times New Roman" w:hAnsi="Times New Roman" w:cs="Times New Roman"/>
        </w:rPr>
        <w:t>people are invited to complete the survey in person in the moment)</w:t>
      </w:r>
      <w:r w:rsidRPr="000408AA" w:rsidR="007545E4">
        <w:rPr>
          <w:rFonts w:ascii="Times New Roman" w:hAnsi="Times New Roman" w:cs="Times New Roman"/>
        </w:rPr>
        <w:t xml:space="preserve"> and </w:t>
      </w:r>
      <w:r w:rsidRPr="000408AA" w:rsidR="00AA2547">
        <w:rPr>
          <w:rFonts w:ascii="Times New Roman" w:hAnsi="Times New Roman" w:cs="Times New Roman"/>
        </w:rPr>
        <w:t>lack of</w:t>
      </w:r>
      <w:r w:rsidRPr="000408AA" w:rsidR="007545E4">
        <w:rPr>
          <w:rFonts w:ascii="Times New Roman" w:hAnsi="Times New Roman" w:cs="Times New Roman"/>
        </w:rPr>
        <w:t xml:space="preserve"> incentive for participants to complete the survey</w:t>
      </w:r>
      <w:r w:rsidRPr="000408AA">
        <w:rPr>
          <w:rFonts w:ascii="Times New Roman" w:hAnsi="Times New Roman" w:cs="Times New Roman"/>
        </w:rPr>
        <w:t>. </w:t>
      </w:r>
    </w:p>
    <w:p w:rsidRPr="000408AA" w:rsidR="0085277B" w:rsidP="0085277B" w:rsidRDefault="0085277B" w14:paraId="3253ACF0" w14:textId="4FF4EE4A">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 xml:space="preserve">SRI will use as many of the same techniques noted above as feasible for improving response rates for the participant survey, with additional attention to simple phrasing of survey questions and use of simple scales to reduce the cognitive load and literacy level needed to complete the survey quickly. SRI will additionally provide the survey in </w:t>
      </w:r>
      <w:r w:rsidRPr="000408AA" w:rsidR="004D1B68">
        <w:rPr>
          <w:rFonts w:ascii="Times New Roman" w:hAnsi="Times New Roman" w:cs="Times New Roman"/>
        </w:rPr>
        <w:t xml:space="preserve">other </w:t>
      </w:r>
      <w:r w:rsidRPr="000408AA">
        <w:rPr>
          <w:rFonts w:ascii="Times New Roman" w:hAnsi="Times New Roman" w:cs="Times New Roman"/>
        </w:rPr>
        <w:t xml:space="preserve">languages identified by project teams to improve cultural </w:t>
      </w:r>
      <w:r w:rsidRPr="000408AA">
        <w:rPr>
          <w:rFonts w:ascii="Times New Roman" w:hAnsi="Times New Roman" w:cs="Times New Roman"/>
        </w:rPr>
        <w:lastRenderedPageBreak/>
        <w:t>responsiveness and accessibility. The research team will also guide awardees to assure participants that the survey is anonymous and that their confidentiality and privacy will be maintained. </w:t>
      </w:r>
    </w:p>
    <w:p w:rsidRPr="000408AA" w:rsidR="0085277B" w:rsidP="0085277B" w:rsidRDefault="0085277B" w14:paraId="4F1E31C1" w14:textId="51608611">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 xml:space="preserve">To support awardees in collecting high-quality participant survey locally, SRI will provide guidance along with the unique QR codes and links generated for each awardee </w:t>
      </w:r>
      <w:r w:rsidRPr="000408AA" w:rsidR="00231DE7">
        <w:rPr>
          <w:rFonts w:ascii="Times New Roman" w:hAnsi="Times New Roman" w:cs="Times New Roman"/>
        </w:rPr>
        <w:t xml:space="preserve">(Appendix </w:t>
      </w:r>
      <w:r w:rsidRPr="000408AA" w:rsidR="00EE212F">
        <w:rPr>
          <w:rFonts w:ascii="Times New Roman" w:hAnsi="Times New Roman" w:cs="Times New Roman"/>
        </w:rPr>
        <w:t>H</w:t>
      </w:r>
      <w:r w:rsidRPr="000408AA" w:rsidR="00231DE7">
        <w:rPr>
          <w:rFonts w:ascii="Times New Roman" w:hAnsi="Times New Roman" w:cs="Times New Roman"/>
        </w:rPr>
        <w:t xml:space="preserve">) </w:t>
      </w:r>
      <w:r w:rsidRPr="000408AA">
        <w:rPr>
          <w:rFonts w:ascii="Times New Roman" w:hAnsi="Times New Roman" w:cs="Times New Roman"/>
        </w:rPr>
        <w:t>and will offer to meet project leads to review the guidance and answer questions. SRI will provide an email and phone number for awardees to answer any questions. </w:t>
      </w:r>
    </w:p>
    <w:p w:rsidRPr="000408AA" w:rsidR="0085277B" w:rsidP="0085277B" w:rsidRDefault="0085277B" w14:paraId="5467864A" w14:textId="0A5C8054">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 xml:space="preserve">Because responses will not be associated with specific individuals, follow-up emails to </w:t>
      </w:r>
      <w:r w:rsidRPr="000408AA" w:rsidR="00BB6177">
        <w:rPr>
          <w:rFonts w:ascii="Times New Roman" w:hAnsi="Times New Roman" w:cs="Times New Roman"/>
        </w:rPr>
        <w:t xml:space="preserve">only </w:t>
      </w:r>
      <w:r w:rsidRPr="000408AA">
        <w:rPr>
          <w:rFonts w:ascii="Times New Roman" w:hAnsi="Times New Roman" w:cs="Times New Roman"/>
        </w:rPr>
        <w:t>non-respondents will not be possible. SRI also acknowledges that it will be difficult to track response rates</w:t>
      </w:r>
      <w:r w:rsidRPr="000408AA" w:rsidR="00BB6177">
        <w:rPr>
          <w:rFonts w:ascii="Times New Roman" w:hAnsi="Times New Roman" w:cs="Times New Roman"/>
        </w:rPr>
        <w:t xml:space="preserve"> for surveys administered in person</w:t>
      </w:r>
      <w:r w:rsidRPr="000408AA">
        <w:rPr>
          <w:rFonts w:ascii="Times New Roman" w:hAnsi="Times New Roman" w:cs="Times New Roman"/>
        </w:rPr>
        <w:t>; doing so would require awardee staff to keep detailed records of participants approached to complete the survey, which may not be feasible given the range in size and capacity of participating organizations and the nature of activities.  </w:t>
      </w:r>
    </w:p>
    <w:p w:rsidRPr="000408AA" w:rsidR="0085277B" w:rsidP="0085277B" w:rsidRDefault="0085277B" w14:paraId="2297A22C"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b/>
          <w:bCs/>
        </w:rPr>
        <w:t>Interviews</w:t>
      </w:r>
      <w:r w:rsidRPr="000408AA">
        <w:rPr>
          <w:rFonts w:ascii="Times New Roman" w:hAnsi="Times New Roman" w:cs="Times New Roman"/>
        </w:rPr>
        <w:t> </w:t>
      </w:r>
    </w:p>
    <w:p w:rsidRPr="000408AA" w:rsidR="0085277B" w:rsidP="0085277B" w:rsidRDefault="008945B1" w14:paraId="2E352AEE" w14:textId="0266642E">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 xml:space="preserve">SRI </w:t>
      </w:r>
      <w:r w:rsidRPr="000408AA" w:rsidR="0085277B">
        <w:rPr>
          <w:rFonts w:ascii="Times New Roman" w:hAnsi="Times New Roman" w:cs="Times New Roman"/>
        </w:rPr>
        <w:t>expect</w:t>
      </w:r>
      <w:r w:rsidRPr="000408AA">
        <w:rPr>
          <w:rFonts w:ascii="Times New Roman" w:hAnsi="Times New Roman" w:cs="Times New Roman"/>
        </w:rPr>
        <w:t>s</w:t>
      </w:r>
      <w:r w:rsidRPr="000408AA" w:rsidR="0085277B">
        <w:rPr>
          <w:rFonts w:ascii="Times New Roman" w:hAnsi="Times New Roman" w:cs="Times New Roman"/>
        </w:rPr>
        <w:t xml:space="preserve"> nearly a 100% response rate for awardee interviews and a 50% response rate for participant interviews. Only sites that agree to participate and have participant contact information will be included in the final interview sample. Sharing expectations up front will give sites the opportunity to determine if they can commit time to engage in interviews and if they can identify potential community members for participation.  </w:t>
      </w:r>
    </w:p>
    <w:p w:rsidRPr="000408AA" w:rsidR="0085277B" w:rsidP="0085277B" w:rsidRDefault="0085277B" w14:paraId="48BCC819" w14:textId="5AF9FD39">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 xml:space="preserve">Because SRI will select only two </w:t>
      </w:r>
      <w:r w:rsidRPr="000408AA" w:rsidR="007E6A81">
        <w:rPr>
          <w:rFonts w:ascii="Times New Roman" w:hAnsi="Times New Roman" w:cs="Times New Roman"/>
        </w:rPr>
        <w:t>awarded</w:t>
      </w:r>
      <w:r w:rsidRPr="000408AA" w:rsidR="00B12780">
        <w:rPr>
          <w:rFonts w:ascii="Times New Roman" w:hAnsi="Times New Roman" w:cs="Times New Roman"/>
        </w:rPr>
        <w:t xml:space="preserve"> project </w:t>
      </w:r>
      <w:r w:rsidRPr="000408AA">
        <w:rPr>
          <w:rFonts w:ascii="Times New Roman" w:hAnsi="Times New Roman" w:cs="Times New Roman"/>
        </w:rPr>
        <w:t>sites for interviews in Round 1, it will not announce interviews to the whole community of practice</w:t>
      </w:r>
      <w:r w:rsidRPr="000408AA" w:rsidR="00B12780">
        <w:rPr>
          <w:rFonts w:ascii="Times New Roman" w:hAnsi="Times New Roman" w:cs="Times New Roman"/>
        </w:rPr>
        <w:t xml:space="preserve"> for all 52 </w:t>
      </w:r>
      <w:r w:rsidRPr="000408AA" w:rsidR="007E6A81">
        <w:rPr>
          <w:rFonts w:ascii="Times New Roman" w:hAnsi="Times New Roman" w:cs="Times New Roman"/>
        </w:rPr>
        <w:t>awarded</w:t>
      </w:r>
      <w:r w:rsidRPr="000408AA" w:rsidR="00B12780">
        <w:rPr>
          <w:rFonts w:ascii="Times New Roman" w:hAnsi="Times New Roman" w:cs="Times New Roman"/>
        </w:rPr>
        <w:t xml:space="preserve"> projects</w:t>
      </w:r>
      <w:r w:rsidRPr="000408AA">
        <w:rPr>
          <w:rFonts w:ascii="Times New Roman" w:hAnsi="Times New Roman" w:cs="Times New Roman"/>
        </w:rPr>
        <w:t xml:space="preserve">, but rather will send invitations to participate by email, with a follow-up email one week later and phone call if needed (see Appendix </w:t>
      </w:r>
      <w:r w:rsidRPr="000408AA" w:rsidR="00340813">
        <w:rPr>
          <w:rFonts w:ascii="Times New Roman" w:hAnsi="Times New Roman" w:cs="Times New Roman"/>
        </w:rPr>
        <w:t>F</w:t>
      </w:r>
      <w:r w:rsidRPr="000408AA">
        <w:rPr>
          <w:rFonts w:ascii="Times New Roman" w:hAnsi="Times New Roman" w:cs="Times New Roman"/>
        </w:rPr>
        <w:t xml:space="preserve">). We will invite respondents in each group to interview on a rolling basis and will keep sampling until we reach </w:t>
      </w:r>
      <w:r w:rsidRPr="000408AA" w:rsidR="007A75F1">
        <w:rPr>
          <w:rFonts w:ascii="Times New Roman" w:hAnsi="Times New Roman" w:cs="Times New Roman"/>
        </w:rPr>
        <w:t xml:space="preserve">the </w:t>
      </w:r>
      <w:r w:rsidRPr="000408AA">
        <w:rPr>
          <w:rFonts w:ascii="Times New Roman" w:hAnsi="Times New Roman" w:cs="Times New Roman"/>
        </w:rPr>
        <w:t>target response for that group. </w:t>
      </w:r>
    </w:p>
    <w:p w:rsidRPr="000408AA" w:rsidR="002F48B8" w:rsidP="0085277B" w:rsidRDefault="0085277B" w14:paraId="0D55468B" w14:textId="0B8F8F2C">
      <w:pPr>
        <w:snapToGrid/>
        <w:spacing w:before="100" w:beforeAutospacing="1" w:after="100" w:afterAutospacing="1"/>
        <w:ind w:right="75"/>
        <w:rPr>
          <w:rFonts w:ascii="Times New Roman" w:hAnsi="Times New Roman" w:cs="Times New Roman"/>
        </w:rPr>
      </w:pPr>
      <w:r w:rsidRPr="000408AA">
        <w:rPr>
          <w:rFonts w:ascii="Times New Roman" w:hAnsi="Times New Roman" w:cs="Times New Roman"/>
        </w:rPr>
        <w:t xml:space="preserve">To promote responsiveness among participants sampled for interviews, SRI will provide a $50 incentive. SRI will also offer to conduct interviews in Spanish and French </w:t>
      </w:r>
      <w:r w:rsidRPr="000408AA" w:rsidR="007A75F1">
        <w:rPr>
          <w:rFonts w:ascii="Times New Roman" w:hAnsi="Times New Roman" w:cs="Times New Roman"/>
        </w:rPr>
        <w:t xml:space="preserve">(two of the languages into which the participant survey will be translated) </w:t>
      </w:r>
      <w:r w:rsidRPr="000408AA">
        <w:rPr>
          <w:rFonts w:ascii="Times New Roman" w:hAnsi="Times New Roman" w:cs="Times New Roman"/>
        </w:rPr>
        <w:t>as well as English to facilitate participation by people from a wider range of target audiences.  </w:t>
      </w:r>
    </w:p>
    <w:p w:rsidRPr="000408AA" w:rsidR="0085277B" w:rsidP="0085277B" w:rsidRDefault="0085277B" w14:paraId="1B8005B6" w14:textId="77777777">
      <w:pPr>
        <w:snapToGrid/>
        <w:spacing w:before="100" w:beforeAutospacing="1" w:after="100" w:afterAutospacing="1"/>
        <w:ind w:left="360" w:right="75" w:hanging="360"/>
        <w:rPr>
          <w:rFonts w:ascii="Times New Roman" w:hAnsi="Times New Roman" w:cs="Times New Roman"/>
          <w:b/>
          <w:bCs/>
          <w:sz w:val="24"/>
          <w:szCs w:val="24"/>
        </w:rPr>
      </w:pPr>
      <w:r w:rsidRPr="000408AA">
        <w:rPr>
          <w:rFonts w:ascii="Times New Roman" w:hAnsi="Times New Roman" w:cs="Times New Roman"/>
          <w:b/>
          <w:bCs/>
          <w:sz w:val="24"/>
          <w:szCs w:val="24"/>
        </w:rPr>
        <w:t> B4. Tests of Procedures and Methods  </w:t>
      </w:r>
    </w:p>
    <w:p w:rsidRPr="000408AA" w:rsidR="0085277B" w:rsidP="0085277B" w:rsidRDefault="0085277B" w14:paraId="1967C7F9" w14:textId="7F38AC8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 xml:space="preserve">This section explains the different analytic methods we plan to use to address the evaluation questions. Our design consists of mixed qualitative and quantitative methods, leveraging administrative, publicly available data, survey, and interview data across the key stakeholder groups for the </w:t>
      </w:r>
      <w:r w:rsidR="00361C0E">
        <w:rPr>
          <w:rFonts w:ascii="Times New Roman" w:hAnsi="Times New Roman" w:cs="Times New Roman"/>
        </w:rPr>
        <w:t>project</w:t>
      </w:r>
      <w:r w:rsidRPr="000408AA">
        <w:rPr>
          <w:rFonts w:ascii="Times New Roman" w:hAnsi="Times New Roman" w:cs="Times New Roman"/>
        </w:rPr>
        <w:t>. Our analytic methods focus on deriving the best information from the most effective sources. As mentioned above, the sources include:  </w:t>
      </w:r>
    </w:p>
    <w:p w:rsidRPr="000408AA" w:rsidR="0085277B" w:rsidP="00FB5E90" w:rsidRDefault="0085277B" w14:paraId="3D6F5F6B" w14:textId="5432A179">
      <w:pPr>
        <w:pStyle w:val="BULLETLIST-PPSSBO"/>
        <w:rPr>
          <w:rFonts w:ascii="Times New Roman" w:hAnsi="Times New Roman"/>
        </w:rPr>
      </w:pPr>
      <w:r w:rsidRPr="000408AA">
        <w:rPr>
          <w:rFonts w:ascii="Times New Roman" w:hAnsi="Times New Roman"/>
        </w:rPr>
        <w:t>C4I award</w:t>
      </w:r>
      <w:r w:rsidRPr="000408AA" w:rsidR="004F561F">
        <w:rPr>
          <w:rFonts w:ascii="Times New Roman" w:hAnsi="Times New Roman"/>
        </w:rPr>
        <w:t>ed project</w:t>
      </w:r>
      <w:r w:rsidRPr="000408AA">
        <w:rPr>
          <w:rFonts w:ascii="Times New Roman" w:hAnsi="Times New Roman"/>
        </w:rPr>
        <w:t xml:space="preserve"> applications and final project reports </w:t>
      </w:r>
    </w:p>
    <w:p w:rsidRPr="000408AA" w:rsidR="0085277B" w:rsidP="00FB5E90" w:rsidRDefault="0085277B" w14:paraId="74AC5C0B" w14:textId="77777777">
      <w:pPr>
        <w:pStyle w:val="BULLETLIST-PPSSBO"/>
        <w:rPr>
          <w:rFonts w:ascii="Times New Roman" w:hAnsi="Times New Roman"/>
        </w:rPr>
      </w:pPr>
      <w:r w:rsidRPr="000408AA">
        <w:rPr>
          <w:rFonts w:ascii="Times New Roman" w:hAnsi="Times New Roman"/>
        </w:rPr>
        <w:t>Awardee/partner survey </w:t>
      </w:r>
    </w:p>
    <w:p w:rsidRPr="000408AA" w:rsidR="0085277B" w:rsidP="00FB5E90" w:rsidRDefault="0085277B" w14:paraId="1353F97A" w14:textId="77777777">
      <w:pPr>
        <w:pStyle w:val="BULLETLIST-PPSSBO"/>
        <w:rPr>
          <w:rFonts w:ascii="Times New Roman" w:hAnsi="Times New Roman"/>
        </w:rPr>
      </w:pPr>
      <w:r w:rsidRPr="000408AA">
        <w:rPr>
          <w:rFonts w:ascii="Times New Roman" w:hAnsi="Times New Roman"/>
        </w:rPr>
        <w:t>Participant survey </w:t>
      </w:r>
    </w:p>
    <w:p w:rsidRPr="000408AA" w:rsidR="0085277B" w:rsidP="00FB5E90" w:rsidRDefault="0085277B" w14:paraId="17966AF4" w14:textId="64E95AFF">
      <w:pPr>
        <w:pStyle w:val="BULLETLIST-PPSSBO"/>
        <w:rPr>
          <w:rFonts w:ascii="Times New Roman" w:hAnsi="Times New Roman"/>
        </w:rPr>
      </w:pPr>
      <w:r w:rsidRPr="000408AA">
        <w:rPr>
          <w:rFonts w:ascii="Times New Roman" w:hAnsi="Times New Roman"/>
        </w:rPr>
        <w:t>Interviews with people associated with two projects</w:t>
      </w:r>
      <w:r w:rsidRPr="000408AA" w:rsidR="00311D37">
        <w:rPr>
          <w:rFonts w:ascii="Times New Roman" w:hAnsi="Times New Roman"/>
        </w:rPr>
        <w:t xml:space="preserve"> (awardee/partner project leads and participants</w:t>
      </w:r>
      <w:r w:rsidRPr="000408AA">
        <w:rPr>
          <w:rFonts w:ascii="Times New Roman" w:hAnsi="Times New Roman"/>
        </w:rPr>
        <w:t> </w:t>
      </w:r>
    </w:p>
    <w:p w:rsidRPr="000408AA" w:rsidR="0085277B" w:rsidP="00FB5E90" w:rsidRDefault="004F561F" w14:paraId="76F97592" w14:textId="5F9BBE57">
      <w:pPr>
        <w:pStyle w:val="BULLETLIST-PPSSBO"/>
        <w:rPr>
          <w:rFonts w:ascii="Times New Roman" w:hAnsi="Times New Roman"/>
        </w:rPr>
      </w:pPr>
      <w:r w:rsidRPr="000408AA">
        <w:rPr>
          <w:rFonts w:ascii="Times New Roman" w:hAnsi="Times New Roman"/>
        </w:rPr>
        <w:t>Data from online community of practice hosted on the Higher Logic platform</w:t>
      </w:r>
    </w:p>
    <w:p w:rsidRPr="000408AA" w:rsidR="004F561F" w:rsidP="00FB5E90" w:rsidRDefault="004F561F" w14:paraId="53CB1879" w14:textId="77777777">
      <w:pPr>
        <w:pStyle w:val="BULLETLIST-PPSSBO"/>
        <w:rPr>
          <w:rFonts w:ascii="Times New Roman" w:hAnsi="Times New Roman"/>
        </w:rPr>
      </w:pPr>
      <w:r w:rsidRPr="000408AA">
        <w:rPr>
          <w:rFonts w:ascii="Times New Roman" w:hAnsi="Times New Roman"/>
        </w:rPr>
        <w:t>Website usage data (Google Analytics) </w:t>
      </w:r>
    </w:p>
    <w:p w:rsidRPr="000408AA" w:rsidR="0085277B" w:rsidP="00FB5E90" w:rsidRDefault="004F561F" w14:paraId="17B27B40" w14:textId="53BDF695">
      <w:pPr>
        <w:pStyle w:val="BULLETLIST-PPSSBO"/>
        <w:rPr>
          <w:rFonts w:ascii="Times New Roman" w:hAnsi="Times New Roman"/>
        </w:rPr>
      </w:pPr>
      <w:r w:rsidRPr="000408AA">
        <w:rPr>
          <w:rFonts w:ascii="Times New Roman" w:hAnsi="Times New Roman"/>
        </w:rPr>
        <w:t>Social media data (use of hashtags) </w:t>
      </w:r>
    </w:p>
    <w:p w:rsidRPr="000408AA" w:rsidR="0085277B" w:rsidP="0085277B" w:rsidRDefault="0085277B" w14:paraId="352EF348" w14:textId="77777777">
      <w:pPr>
        <w:snapToGrid/>
        <w:spacing w:before="100" w:beforeAutospacing="1" w:after="100" w:afterAutospacing="1"/>
        <w:ind w:right="75"/>
        <w:rPr>
          <w:rFonts w:ascii="Times New Roman" w:hAnsi="Times New Roman" w:cs="Times New Roman"/>
          <w:b/>
          <w:bCs/>
          <w:sz w:val="24"/>
          <w:szCs w:val="24"/>
        </w:rPr>
      </w:pPr>
      <w:r w:rsidRPr="000408AA">
        <w:rPr>
          <w:rFonts w:ascii="Times New Roman" w:hAnsi="Times New Roman" w:cs="Times New Roman"/>
          <w:b/>
          <w:bCs/>
        </w:rPr>
        <w:lastRenderedPageBreak/>
        <w:t>Analysis of survey and administrative data </w:t>
      </w:r>
    </w:p>
    <w:p w:rsidRPr="000408AA" w:rsidR="0085277B" w:rsidP="0085277B" w:rsidRDefault="0085277B" w14:paraId="6537F15D"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i/>
          <w:iCs/>
        </w:rPr>
        <w:t>Data preparation.</w:t>
      </w:r>
      <w:r w:rsidRPr="000408AA">
        <w:rPr>
          <w:rFonts w:ascii="Times New Roman" w:hAnsi="Times New Roman" w:cs="Times New Roman"/>
          <w:b/>
          <w:bCs/>
        </w:rPr>
        <w:t xml:space="preserve"> </w:t>
      </w:r>
      <w:r w:rsidRPr="000408AA">
        <w:rPr>
          <w:rFonts w:ascii="Times New Roman" w:hAnsi="Times New Roman" w:cs="Times New Roman"/>
        </w:rPr>
        <w:t xml:space="preserve">Survey response will be collected using the online tool, Qualtrics. The evaluation team will examine the data to look for any odd patterns (e.g., straight-lining), incomplete surveys, or multiple submissions from respondents. These responses will be examined and eliminated on a case-by-case basis and based on the total number of survey responses SRI receives. Administrative data from the review will be collated to allow for use of </w:t>
      </w:r>
      <w:proofErr w:type="spellStart"/>
      <w:r w:rsidRPr="000408AA">
        <w:rPr>
          <w:rFonts w:ascii="Times New Roman" w:hAnsi="Times New Roman" w:cs="Times New Roman"/>
        </w:rPr>
        <w:t>descriptives</w:t>
      </w:r>
      <w:proofErr w:type="spellEnd"/>
      <w:r w:rsidRPr="000408AA">
        <w:rPr>
          <w:rFonts w:ascii="Times New Roman" w:hAnsi="Times New Roman" w:cs="Times New Roman"/>
        </w:rPr>
        <w:t xml:space="preserve"> of the awardees as a possible covariate for change in analyses as well as to provide a picture of the awardee population.  </w:t>
      </w:r>
    </w:p>
    <w:p w:rsidRPr="000408AA" w:rsidR="0085277B" w:rsidP="0085277B" w:rsidRDefault="0085277B" w14:paraId="2E335F51" w14:textId="75DD0936">
      <w:pPr>
        <w:snapToGrid/>
        <w:spacing w:before="100" w:beforeAutospacing="1" w:after="100" w:afterAutospacing="1"/>
        <w:ind w:right="75"/>
        <w:rPr>
          <w:rFonts w:ascii="Times New Roman" w:hAnsi="Times New Roman" w:cs="Times New Roman"/>
        </w:rPr>
      </w:pPr>
      <w:r w:rsidRPr="000408AA">
        <w:rPr>
          <w:rFonts w:ascii="Times New Roman" w:hAnsi="Times New Roman" w:cs="Times New Roman"/>
          <w:i/>
          <w:iCs/>
        </w:rPr>
        <w:t>Descriptive and categorical analyses.</w:t>
      </w:r>
      <w:r w:rsidRPr="000408AA">
        <w:rPr>
          <w:rFonts w:ascii="Times New Roman" w:hAnsi="Times New Roman" w:cs="Times New Roman"/>
          <w:b/>
          <w:bCs/>
        </w:rPr>
        <w:t xml:space="preserve"> </w:t>
      </w:r>
      <w:r w:rsidRPr="000408AA">
        <w:rPr>
          <w:rFonts w:ascii="Times New Roman" w:hAnsi="Times New Roman" w:cs="Times New Roman"/>
        </w:rPr>
        <w:t>The research team will use similar analysis approaches for the participant and awardee surveys. SRI will analyze results after the surveys close; they expect to complete preliminary analysis within approximately 2 weeks of that time. Survey estimates will be descriptive in nature and include mean numbers and percentages both overall and broken out by key awardee and participant characteristics (e.g., institution type, participant race and ethnicity, participant activity type). Particularly for participant survey results based primarily on convenience samples, SRI will take care to underscore that results may not be representative of the broader population, given possible differences between survey respondents and non-respondents. The nature of the survey respondents will be described.</w:t>
      </w:r>
      <w:r w:rsidRPr="000408AA" w:rsidR="00CB55E5">
        <w:rPr>
          <w:rFonts w:ascii="Times New Roman" w:hAnsi="Times New Roman" w:cs="Times New Roman"/>
        </w:rPr>
        <w:t xml:space="preserve"> </w:t>
      </w:r>
      <w:r w:rsidRPr="000408AA">
        <w:rPr>
          <w:rFonts w:ascii="Times New Roman" w:hAnsi="Times New Roman" w:cs="Times New Roman"/>
        </w:rPr>
        <w:t xml:space="preserve">SRI will provide confidence intervals around survey estimates (percentages and means) to represent uncertainty with respect to sampling error. Given SRI’s estimated participant sample of </w:t>
      </w:r>
      <w:r w:rsidRPr="000408AA" w:rsidR="000600BF">
        <w:rPr>
          <w:rFonts w:ascii="Times New Roman" w:hAnsi="Times New Roman" w:cs="Times New Roman"/>
        </w:rPr>
        <w:t>1,032</w:t>
      </w:r>
      <w:r w:rsidRPr="000408AA">
        <w:rPr>
          <w:rFonts w:ascii="Times New Roman" w:hAnsi="Times New Roman" w:cs="Times New Roman"/>
        </w:rPr>
        <w:t xml:space="preserve"> people</w:t>
      </w:r>
      <w:r w:rsidRPr="000408AA" w:rsidR="007E6A81">
        <w:rPr>
          <w:rFonts w:ascii="Times New Roman" w:hAnsi="Times New Roman" w:cs="Times New Roman"/>
        </w:rPr>
        <w:t xml:space="preserve"> (see Exhibit </w:t>
      </w:r>
      <w:r w:rsidRPr="000408AA" w:rsidR="00882B36">
        <w:rPr>
          <w:rFonts w:ascii="Times New Roman" w:hAnsi="Times New Roman" w:cs="Times New Roman"/>
        </w:rPr>
        <w:t>3</w:t>
      </w:r>
      <w:r w:rsidRPr="000408AA" w:rsidR="007E6A81">
        <w:rPr>
          <w:rFonts w:ascii="Times New Roman" w:hAnsi="Times New Roman" w:cs="Times New Roman"/>
        </w:rPr>
        <w:t>)</w:t>
      </w:r>
      <w:r w:rsidRPr="000408AA">
        <w:rPr>
          <w:rFonts w:ascii="Times New Roman" w:hAnsi="Times New Roman" w:cs="Times New Roman"/>
        </w:rPr>
        <w:t xml:space="preserve">, this would generate a </w:t>
      </w:r>
      <w:r w:rsidRPr="000408AA" w:rsidR="006B3AE6">
        <w:rPr>
          <w:rFonts w:ascii="Times New Roman" w:hAnsi="Times New Roman" w:cs="Times New Roman"/>
        </w:rPr>
        <w:t xml:space="preserve">95% </w:t>
      </w:r>
      <w:r w:rsidRPr="000408AA">
        <w:rPr>
          <w:rFonts w:ascii="Times New Roman" w:hAnsi="Times New Roman" w:cs="Times New Roman"/>
        </w:rPr>
        <w:t xml:space="preserve">confidence interval of roughly plus or minus </w:t>
      </w:r>
      <w:r w:rsidRPr="000408AA" w:rsidR="00E72715">
        <w:rPr>
          <w:rFonts w:ascii="Times New Roman" w:hAnsi="Times New Roman" w:cs="Times New Roman"/>
        </w:rPr>
        <w:t xml:space="preserve">three </w:t>
      </w:r>
      <w:r w:rsidRPr="000408AA">
        <w:rPr>
          <w:rFonts w:ascii="Times New Roman" w:hAnsi="Times New Roman" w:cs="Times New Roman"/>
        </w:rPr>
        <w:t>percentage points for total estimates. SRI will also acknowledge limitations of survey data with respect to non-representativeness, highlighting the inability of sample surveys to adequately account for non-sampling errors, such as non-response bias, and underscoring the lack of representativeness of convenience sample surveys.  </w:t>
      </w:r>
    </w:p>
    <w:p w:rsidRPr="000408AA" w:rsidR="0085277B" w:rsidP="0085277B" w:rsidRDefault="0085277B" w14:paraId="03DC7ACD"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i/>
          <w:iCs/>
        </w:rPr>
        <w:t>Comparative analyses.</w:t>
      </w:r>
      <w:r w:rsidRPr="000408AA">
        <w:rPr>
          <w:rFonts w:ascii="Times New Roman" w:hAnsi="Times New Roman" w:cs="Times New Roman"/>
          <w:b/>
          <w:bCs/>
        </w:rPr>
        <w:t xml:space="preserve"> </w:t>
      </w:r>
      <w:r w:rsidRPr="000408AA">
        <w:rPr>
          <w:rFonts w:ascii="Times New Roman" w:hAnsi="Times New Roman" w:cs="Times New Roman"/>
        </w:rPr>
        <w:t>SRI will generate tables of unweighted frequencies or means for all survey questions. Key results will be disaggregated by relevant site and participant subgroups. In making any statistical comparisons, SRI will utilize t-tests for means comparisons, z-tests for proportions, and chi-square tests for comparing distributions of survey outcomes by key subgroups. </w:t>
      </w:r>
    </w:p>
    <w:p w:rsidRPr="000408AA" w:rsidR="00EF7640" w:rsidP="0085277B" w:rsidRDefault="00EF7640" w14:paraId="3B995259" w14:textId="6248C7E2">
      <w:pPr>
        <w:snapToGrid/>
        <w:spacing w:before="100" w:beforeAutospacing="1" w:after="100" w:afterAutospacing="1"/>
        <w:ind w:right="75"/>
        <w:rPr>
          <w:rFonts w:ascii="Times New Roman" w:hAnsi="Times New Roman" w:cs="Times New Roman"/>
        </w:rPr>
      </w:pPr>
      <w:r w:rsidRPr="000408AA">
        <w:rPr>
          <w:rFonts w:ascii="Times New Roman" w:hAnsi="Times New Roman" w:cs="Times New Roman"/>
          <w:i/>
          <w:iCs/>
        </w:rPr>
        <w:t>Analysis of qualitative survey data</w:t>
      </w:r>
      <w:r w:rsidRPr="000408AA">
        <w:rPr>
          <w:rFonts w:ascii="Times New Roman" w:hAnsi="Times New Roman" w:cs="Times New Roman"/>
        </w:rPr>
        <w:t>. To analyze qualitative data from open-response items in the awardee/partner survey, researchers will use code-based and word-based text analysis and thematic coding. Researchers will identify themes and sentiments among the awardees and subgroups of interest (e.g., library awardees or museum awardees). The findings of this analysis will be reported in narrative form with some statistical references as needed. The Round 1 participant survey contains no open-ended items. </w:t>
      </w:r>
    </w:p>
    <w:p w:rsidRPr="000408AA" w:rsidR="0085277B" w:rsidP="0085277B" w:rsidRDefault="0085277B" w14:paraId="3C5FABD1" w14:textId="7EE1E84A">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i/>
          <w:iCs/>
        </w:rPr>
        <w:t>Reporting.</w:t>
      </w:r>
      <w:r w:rsidRPr="000408AA">
        <w:rPr>
          <w:rFonts w:ascii="Times New Roman" w:hAnsi="Times New Roman" w:cs="Times New Roman"/>
          <w:b/>
          <w:bCs/>
        </w:rPr>
        <w:t xml:space="preserve"> </w:t>
      </w:r>
      <w:r w:rsidRPr="000408AA">
        <w:rPr>
          <w:rFonts w:ascii="Times New Roman" w:hAnsi="Times New Roman" w:cs="Times New Roman"/>
        </w:rPr>
        <w:t>Preliminary findings from the awardee/partner and participant surveys will be presented to ASTC, IMLS, and other stakeholders as part of quarterly briefings. Survey findings will also be triangulated with findings from other data sources in integrated analysis in the final evaluation report (a draft of which is due to IMLS in early July 2022 with a final, publishable version available by late July 2022), as well as in interim products such as blog posts or social media posts. </w:t>
      </w:r>
    </w:p>
    <w:p w:rsidRPr="000408AA" w:rsidR="0085277B" w:rsidP="0085277B" w:rsidRDefault="0085277B" w14:paraId="3D4F443F" w14:textId="77777777">
      <w:pPr>
        <w:snapToGrid/>
        <w:spacing w:before="100" w:beforeAutospacing="1" w:after="100" w:afterAutospacing="1"/>
        <w:ind w:right="75"/>
        <w:rPr>
          <w:rFonts w:ascii="Times New Roman" w:hAnsi="Times New Roman" w:cs="Times New Roman"/>
          <w:b/>
          <w:bCs/>
          <w:sz w:val="24"/>
          <w:szCs w:val="24"/>
        </w:rPr>
      </w:pPr>
      <w:r w:rsidRPr="000408AA">
        <w:rPr>
          <w:rFonts w:ascii="Times New Roman" w:hAnsi="Times New Roman" w:cs="Times New Roman"/>
          <w:b/>
          <w:bCs/>
        </w:rPr>
        <w:t>Qualitative analysis of interview and open-ended survey data </w:t>
      </w:r>
    </w:p>
    <w:p w:rsidRPr="000408AA" w:rsidR="0085277B" w:rsidP="0085277B" w:rsidRDefault="0085277B" w14:paraId="24F9FE21"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 xml:space="preserve">Working from a matrix that maps evaluation topics to instruments and items, SRI will develop a thematic coding scheme to aid in analyzing interview data. SRI will train analysts to use the coding scheme and conduct double-coding exercises on at least 25% of interviews to ensure high inter-rater reliability. Researchers will review interview transcripts to associate excerpts with codes, grouping interview data across interviews thematically in ways aligned to the research questions and ordered to enable </w:t>
      </w:r>
      <w:r w:rsidRPr="000408AA">
        <w:rPr>
          <w:rFonts w:ascii="Times New Roman" w:hAnsi="Times New Roman" w:cs="Times New Roman"/>
        </w:rPr>
        <w:lastRenderedPageBreak/>
        <w:t>triangulation across data sources. By this process, they will identify patterns, themes, and outliers with regard to the scheme. </w:t>
      </w:r>
    </w:p>
    <w:p w:rsidRPr="000408AA" w:rsidR="0085277B" w:rsidP="0085277B" w:rsidRDefault="0085277B" w14:paraId="2596F847"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Researchers will then synthesize the data, first by code, then across groups of codes, to arrive at propositions and draft claims to be evaluated in light of findings from other data sources. Interim analysis memos will document the team’s thinking at this stage. In integrated analysis, researchers will then associate thematically linked findings across data sources and make evaluative statements about the nature of the findings overall and in comparison by data source and across subgroups of data. </w:t>
      </w:r>
    </w:p>
    <w:p w:rsidRPr="000408AA" w:rsidR="0085277B" w:rsidP="0085277B" w:rsidRDefault="0085277B" w14:paraId="2BBF8FCA"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To analyze qualitative data from open-response items in the awardee/partner survey, researchers will use code-based and word-based text analysis and thematic coding. Researchers will identify themes and sentiments among the awardees and subgroups of interest (e.g., library awardees or museum awardees). The Round 1 participant survey contains no open-ended items. The findings of this analysis will be reported in narrative form with some statistical references as needed. Integrated findings will be reported in briefings and in written form as described above.  </w:t>
      </w:r>
    </w:p>
    <w:p w:rsidRPr="000408AA" w:rsidR="0085277B" w:rsidP="0085277B" w:rsidRDefault="0085277B" w14:paraId="73400938" w14:textId="77777777">
      <w:pPr>
        <w:snapToGrid/>
        <w:spacing w:before="100" w:beforeAutospacing="1" w:after="100" w:afterAutospacing="1"/>
        <w:ind w:left="360" w:right="75" w:hanging="360"/>
        <w:rPr>
          <w:rFonts w:ascii="Times New Roman" w:hAnsi="Times New Roman" w:cs="Times New Roman"/>
          <w:b/>
          <w:bCs/>
          <w:sz w:val="24"/>
          <w:szCs w:val="24"/>
        </w:rPr>
      </w:pPr>
      <w:r w:rsidRPr="000408AA">
        <w:rPr>
          <w:rFonts w:ascii="Times New Roman" w:hAnsi="Times New Roman" w:cs="Times New Roman"/>
          <w:b/>
          <w:bCs/>
          <w:sz w:val="24"/>
          <w:szCs w:val="24"/>
        </w:rPr>
        <w:t>B5. Contact information  </w:t>
      </w:r>
    </w:p>
    <w:p w:rsidRPr="000408AA" w:rsidR="008222A8" w:rsidP="0085277B" w:rsidRDefault="0024071B" w14:paraId="7AAE990F" w14:textId="3C3FC302">
      <w:pPr>
        <w:snapToGrid/>
        <w:spacing w:before="100" w:beforeAutospacing="1" w:after="100" w:afterAutospacing="1"/>
        <w:ind w:right="75"/>
        <w:rPr>
          <w:rFonts w:ascii="Times New Roman" w:hAnsi="Times New Roman" w:cs="Times New Roman"/>
        </w:rPr>
      </w:pPr>
      <w:r w:rsidRPr="000408AA">
        <w:rPr>
          <w:rFonts w:ascii="Times New Roman" w:hAnsi="Times New Roman" w:cs="Times New Roman"/>
        </w:rPr>
        <w:t xml:space="preserve">Matthew J. Birnbaum, PhD, Supervising Social Scientist in IMLS’s Office of Research and Evaluation, will </w:t>
      </w:r>
      <w:r w:rsidRPr="000408AA" w:rsidR="001F534B">
        <w:rPr>
          <w:rFonts w:ascii="Times New Roman" w:hAnsi="Times New Roman" w:cs="Times New Roman"/>
        </w:rPr>
        <w:t>be the IMLS point of contact</w:t>
      </w:r>
      <w:r w:rsidRPr="000408AA">
        <w:rPr>
          <w:rFonts w:ascii="Times New Roman" w:hAnsi="Times New Roman" w:cs="Times New Roman"/>
        </w:rPr>
        <w:t xml:space="preserve"> </w:t>
      </w:r>
      <w:r w:rsidRPr="000408AA" w:rsidR="001F534B">
        <w:rPr>
          <w:rFonts w:ascii="Times New Roman" w:hAnsi="Times New Roman" w:cs="Times New Roman"/>
        </w:rPr>
        <w:t>for</w:t>
      </w:r>
      <w:r w:rsidRPr="000408AA">
        <w:rPr>
          <w:rFonts w:ascii="Times New Roman" w:hAnsi="Times New Roman" w:cs="Times New Roman"/>
        </w:rPr>
        <w:t xml:space="preserve"> </w:t>
      </w:r>
      <w:r w:rsidRPr="000408AA" w:rsidR="0085277B">
        <w:rPr>
          <w:rFonts w:ascii="Times New Roman" w:hAnsi="Times New Roman" w:cs="Times New Roman"/>
        </w:rPr>
        <w:t>SRI</w:t>
      </w:r>
      <w:r w:rsidRPr="000408AA">
        <w:rPr>
          <w:rFonts w:ascii="Times New Roman" w:hAnsi="Times New Roman" w:cs="Times New Roman"/>
        </w:rPr>
        <w:t xml:space="preserve">, </w:t>
      </w:r>
      <w:r w:rsidRPr="000408AA" w:rsidR="0085277B">
        <w:rPr>
          <w:rFonts w:ascii="Times New Roman" w:hAnsi="Times New Roman" w:cs="Times New Roman"/>
        </w:rPr>
        <w:t xml:space="preserve">the contractor with primary responsibility for the C4I </w:t>
      </w:r>
      <w:r w:rsidR="00361C0E">
        <w:rPr>
          <w:rFonts w:ascii="Times New Roman" w:hAnsi="Times New Roman" w:cs="Times New Roman"/>
        </w:rPr>
        <w:t>project</w:t>
      </w:r>
      <w:r w:rsidRPr="000408AA" w:rsidR="00754E13">
        <w:rPr>
          <w:rFonts w:ascii="Times New Roman" w:hAnsi="Times New Roman" w:cs="Times New Roman"/>
        </w:rPr>
        <w:t xml:space="preserve"> </w:t>
      </w:r>
      <w:r w:rsidRPr="000408AA" w:rsidR="0085277B">
        <w:rPr>
          <w:rFonts w:ascii="Times New Roman" w:hAnsi="Times New Roman" w:cs="Times New Roman"/>
        </w:rPr>
        <w:t>evaluation. Kea Anderson</w:t>
      </w:r>
      <w:r w:rsidRPr="000408AA" w:rsidR="00491897">
        <w:rPr>
          <w:rFonts w:ascii="Times New Roman" w:hAnsi="Times New Roman" w:cs="Times New Roman"/>
        </w:rPr>
        <w:t>, PhD,</w:t>
      </w:r>
      <w:r w:rsidRPr="000408AA" w:rsidR="0085277B">
        <w:rPr>
          <w:rFonts w:ascii="Times New Roman" w:hAnsi="Times New Roman" w:cs="Times New Roman"/>
        </w:rPr>
        <w:t xml:space="preserve"> is the Principal Investigator and Dan Princiotta</w:t>
      </w:r>
      <w:r w:rsidRPr="000408AA" w:rsidR="00491897">
        <w:rPr>
          <w:rFonts w:ascii="Times New Roman" w:hAnsi="Times New Roman" w:cs="Times New Roman"/>
        </w:rPr>
        <w:t>, PhD</w:t>
      </w:r>
      <w:r w:rsidRPr="000408AA" w:rsidR="0085277B">
        <w:rPr>
          <w:rFonts w:ascii="Times New Roman" w:hAnsi="Times New Roman" w:cs="Times New Roman"/>
        </w:rPr>
        <w:t xml:space="preserve"> is the quantitative lead. Dr. Princiotta and team member Ms. Kelsey Cooper will lead survey administration and analysis, while Dr. Anderson and Ms. Milby will lead conduct and analysis of interviews. The team will coordinate throughout to achieve accurate and comprehensive interpretation of study results. Dr. Princiotta will additionally conduct the quantitative analysis of national datasets, and Ms. Cooper will lead the analysis of other website data, pending availability. </w:t>
      </w:r>
      <w:r w:rsidRPr="000408AA">
        <w:rPr>
          <w:rFonts w:ascii="Times New Roman" w:hAnsi="Times New Roman" w:cs="Times New Roman"/>
        </w:rPr>
        <w:t>Ms</w:t>
      </w:r>
      <w:r w:rsidRPr="000408AA" w:rsidR="0085277B">
        <w:rPr>
          <w:rFonts w:ascii="Times New Roman" w:hAnsi="Times New Roman" w:cs="Times New Roman"/>
        </w:rPr>
        <w:t xml:space="preserve">. Walker and Dr. Strobel will advise on data collection and analysis approaches throughout. Exhibit </w:t>
      </w:r>
      <w:r w:rsidRPr="000408AA" w:rsidR="006E5303">
        <w:rPr>
          <w:rFonts w:ascii="Times New Roman" w:hAnsi="Times New Roman" w:cs="Times New Roman"/>
        </w:rPr>
        <w:t>4</w:t>
      </w:r>
      <w:r w:rsidRPr="000408AA" w:rsidR="0085277B">
        <w:rPr>
          <w:rFonts w:ascii="Times New Roman" w:hAnsi="Times New Roman" w:cs="Times New Roman"/>
        </w:rPr>
        <w:t xml:space="preserve"> lists the information requested for the staff responsible for collecting and analyzing the study data.   </w:t>
      </w:r>
    </w:p>
    <w:p w:rsidRPr="000408AA" w:rsidR="0085277B" w:rsidP="008222A8" w:rsidRDefault="0085277B" w14:paraId="1732CE10" w14:textId="2DAD9976">
      <w:pPr>
        <w:pStyle w:val="Caption"/>
        <w:rPr>
          <w:rFonts w:ascii="Times New Roman" w:hAnsi="Times New Roman" w:cs="Times New Roman"/>
        </w:rPr>
      </w:pPr>
      <w:bookmarkStart w:name="_Toc85015397" w:id="1"/>
      <w:r w:rsidRPr="000408AA">
        <w:rPr>
          <w:rFonts w:ascii="Times New Roman" w:hAnsi="Times New Roman" w:cs="Times New Roman"/>
        </w:rPr>
        <w:t xml:space="preserve">Exhibit </w:t>
      </w:r>
      <w:r w:rsidRPr="000408AA" w:rsidR="006E5303">
        <w:rPr>
          <w:rFonts w:ascii="Times New Roman" w:hAnsi="Times New Roman" w:cs="Times New Roman"/>
        </w:rPr>
        <w:t>4</w:t>
      </w:r>
      <w:r w:rsidRPr="000408AA">
        <w:rPr>
          <w:rFonts w:ascii="Times New Roman" w:hAnsi="Times New Roman" w:cs="Times New Roman"/>
        </w:rPr>
        <w:t>. Staff responsible for collecting and analyzing study data </w:t>
      </w:r>
      <w:bookmarkEnd w:id="1"/>
      <w:r w:rsidRPr="000408AA">
        <w:rPr>
          <w:rFonts w:ascii="Times New Roman" w:hAnsi="Times New Roman" w:cs="Times New Roman"/>
        </w:rPr>
        <w:t> </w:t>
      </w:r>
    </w:p>
    <w:tbl>
      <w:tblPr>
        <w:tblW w:w="0" w:type="auto"/>
        <w:tblInd w:w="10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235"/>
        <w:gridCol w:w="3960"/>
        <w:gridCol w:w="1451"/>
        <w:gridCol w:w="1590"/>
      </w:tblGrid>
      <w:tr w:rsidRPr="000408AA" w:rsidR="0085277B" w:rsidTr="0085277B" w14:paraId="3F914F36" w14:textId="77777777">
        <w:trPr>
          <w:trHeight w:val="585"/>
        </w:trPr>
        <w:tc>
          <w:tcPr>
            <w:tcW w:w="2235" w:type="dxa"/>
            <w:tcBorders>
              <w:top w:val="single" w:color="auto" w:sz="6" w:space="0"/>
              <w:left w:val="nil"/>
              <w:bottom w:val="single" w:color="auto" w:sz="6" w:space="0"/>
              <w:right w:val="nil"/>
            </w:tcBorders>
            <w:shd w:val="clear" w:color="auto" w:fill="auto"/>
            <w:vAlign w:val="bottom"/>
            <w:hideMark/>
          </w:tcPr>
          <w:p w:rsidRPr="00F41E91" w:rsidR="0085277B" w:rsidP="0085277B" w:rsidRDefault="0085277B" w14:paraId="1317E7CC" w14:textId="77777777">
            <w:pPr>
              <w:snapToGrid/>
              <w:spacing w:before="100" w:beforeAutospacing="1" w:after="100" w:afterAutospacing="1"/>
              <w:ind w:right="75"/>
              <w:rPr>
                <w:rFonts w:ascii="Times New Roman" w:hAnsi="Times New Roman" w:cs="Times New Roman"/>
                <w:b/>
                <w:bCs/>
                <w:sz w:val="24"/>
                <w:szCs w:val="24"/>
              </w:rPr>
            </w:pPr>
            <w:r w:rsidRPr="00F41E91">
              <w:rPr>
                <w:rFonts w:ascii="Times New Roman" w:hAnsi="Times New Roman" w:cs="Times New Roman"/>
                <w:b/>
                <w:bCs/>
              </w:rPr>
              <w:t>Name  </w:t>
            </w:r>
          </w:p>
        </w:tc>
        <w:tc>
          <w:tcPr>
            <w:tcW w:w="3960" w:type="dxa"/>
            <w:tcBorders>
              <w:top w:val="single" w:color="auto" w:sz="6" w:space="0"/>
              <w:left w:val="nil"/>
              <w:bottom w:val="single" w:color="auto" w:sz="6" w:space="0"/>
              <w:right w:val="nil"/>
            </w:tcBorders>
            <w:shd w:val="clear" w:color="auto" w:fill="auto"/>
            <w:vAlign w:val="bottom"/>
            <w:hideMark/>
          </w:tcPr>
          <w:p w:rsidRPr="00F41E91" w:rsidR="0085277B" w:rsidP="0085277B" w:rsidRDefault="0085277B" w14:paraId="1724487D" w14:textId="77777777">
            <w:pPr>
              <w:snapToGrid/>
              <w:spacing w:before="100" w:beforeAutospacing="1" w:after="100" w:afterAutospacing="1"/>
              <w:ind w:right="75"/>
              <w:rPr>
                <w:rFonts w:ascii="Times New Roman" w:hAnsi="Times New Roman" w:cs="Times New Roman"/>
                <w:b/>
                <w:bCs/>
                <w:sz w:val="24"/>
                <w:szCs w:val="24"/>
              </w:rPr>
            </w:pPr>
            <w:r w:rsidRPr="00F41E91">
              <w:rPr>
                <w:rFonts w:ascii="Times New Roman" w:hAnsi="Times New Roman" w:cs="Times New Roman"/>
                <w:b/>
                <w:bCs/>
              </w:rPr>
              <w:t>Project role  </w:t>
            </w:r>
          </w:p>
        </w:tc>
        <w:tc>
          <w:tcPr>
            <w:tcW w:w="1425" w:type="dxa"/>
            <w:tcBorders>
              <w:top w:val="single" w:color="auto" w:sz="6" w:space="0"/>
              <w:left w:val="nil"/>
              <w:bottom w:val="single" w:color="auto" w:sz="6" w:space="0"/>
              <w:right w:val="nil"/>
            </w:tcBorders>
            <w:shd w:val="clear" w:color="auto" w:fill="auto"/>
            <w:vAlign w:val="bottom"/>
            <w:hideMark/>
          </w:tcPr>
          <w:p w:rsidRPr="00F41E91" w:rsidR="0085277B" w:rsidP="0085277B" w:rsidRDefault="0085277B" w14:paraId="65FDB2E8" w14:textId="77777777">
            <w:pPr>
              <w:snapToGrid/>
              <w:spacing w:before="100" w:beforeAutospacing="1" w:after="100" w:afterAutospacing="1"/>
              <w:ind w:right="75"/>
              <w:rPr>
                <w:rFonts w:ascii="Times New Roman" w:hAnsi="Times New Roman" w:cs="Times New Roman"/>
                <w:b/>
                <w:bCs/>
                <w:sz w:val="24"/>
                <w:szCs w:val="24"/>
              </w:rPr>
            </w:pPr>
            <w:r w:rsidRPr="00F41E91">
              <w:rPr>
                <w:rFonts w:ascii="Times New Roman" w:hAnsi="Times New Roman" w:cs="Times New Roman"/>
                <w:b/>
                <w:bCs/>
              </w:rPr>
              <w:t>Organization  </w:t>
            </w:r>
          </w:p>
        </w:tc>
        <w:tc>
          <w:tcPr>
            <w:tcW w:w="1590" w:type="dxa"/>
            <w:tcBorders>
              <w:top w:val="single" w:color="auto" w:sz="6" w:space="0"/>
              <w:left w:val="nil"/>
              <w:bottom w:val="single" w:color="auto" w:sz="6" w:space="0"/>
              <w:right w:val="nil"/>
            </w:tcBorders>
            <w:shd w:val="clear" w:color="auto" w:fill="auto"/>
            <w:vAlign w:val="bottom"/>
            <w:hideMark/>
          </w:tcPr>
          <w:p w:rsidRPr="00F41E91" w:rsidR="0085277B" w:rsidP="0085277B" w:rsidRDefault="0085277B" w14:paraId="50C563C5" w14:textId="77777777">
            <w:pPr>
              <w:snapToGrid/>
              <w:spacing w:before="100" w:beforeAutospacing="1" w:after="100" w:afterAutospacing="1"/>
              <w:ind w:right="75"/>
              <w:rPr>
                <w:rFonts w:ascii="Times New Roman" w:hAnsi="Times New Roman" w:cs="Times New Roman"/>
                <w:b/>
                <w:bCs/>
                <w:sz w:val="24"/>
                <w:szCs w:val="24"/>
              </w:rPr>
            </w:pPr>
            <w:r w:rsidRPr="00F41E91">
              <w:rPr>
                <w:rFonts w:ascii="Times New Roman" w:hAnsi="Times New Roman" w:cs="Times New Roman"/>
                <w:b/>
                <w:bCs/>
              </w:rPr>
              <w:t>Phone number  </w:t>
            </w:r>
          </w:p>
        </w:tc>
      </w:tr>
      <w:tr w:rsidRPr="000408AA" w:rsidR="0085277B" w:rsidTr="0085277B" w14:paraId="6EB43C57" w14:textId="77777777">
        <w:trPr>
          <w:trHeight w:val="300"/>
        </w:trPr>
        <w:tc>
          <w:tcPr>
            <w:tcW w:w="2235" w:type="dxa"/>
            <w:tcBorders>
              <w:top w:val="single" w:color="auto" w:sz="6" w:space="0"/>
              <w:left w:val="nil"/>
              <w:bottom w:val="nil"/>
              <w:right w:val="nil"/>
            </w:tcBorders>
            <w:shd w:val="clear" w:color="auto" w:fill="auto"/>
            <w:vAlign w:val="bottom"/>
            <w:hideMark/>
          </w:tcPr>
          <w:p w:rsidRPr="000408AA" w:rsidR="0085277B" w:rsidP="0085277B" w:rsidRDefault="007E6A81" w14:paraId="4498B1DE" w14:textId="05CDD00F">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Matthew J. Birnbaum</w:t>
            </w:r>
          </w:p>
        </w:tc>
        <w:tc>
          <w:tcPr>
            <w:tcW w:w="3960" w:type="dxa"/>
            <w:tcBorders>
              <w:top w:val="single" w:color="auto" w:sz="6" w:space="0"/>
              <w:left w:val="nil"/>
              <w:bottom w:val="nil"/>
              <w:right w:val="nil"/>
            </w:tcBorders>
            <w:shd w:val="clear" w:color="auto" w:fill="auto"/>
            <w:vAlign w:val="bottom"/>
            <w:hideMark/>
          </w:tcPr>
          <w:p w:rsidRPr="000408AA" w:rsidR="0085277B" w:rsidP="0085277B" w:rsidRDefault="007E6A81" w14:paraId="30EC7707" w14:textId="43B37A29">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Supervising Social Scientist</w:t>
            </w:r>
          </w:p>
        </w:tc>
        <w:tc>
          <w:tcPr>
            <w:tcW w:w="1425" w:type="dxa"/>
            <w:tcBorders>
              <w:top w:val="single" w:color="auto" w:sz="6" w:space="0"/>
              <w:left w:val="nil"/>
              <w:bottom w:val="nil"/>
              <w:right w:val="nil"/>
            </w:tcBorders>
            <w:shd w:val="clear" w:color="auto" w:fill="auto"/>
            <w:vAlign w:val="bottom"/>
            <w:hideMark/>
          </w:tcPr>
          <w:p w:rsidRPr="000408AA" w:rsidR="0085277B" w:rsidP="0085277B" w:rsidRDefault="00754E13" w14:paraId="7A9F182A" w14:textId="6F13ECBF">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IMLS</w:t>
            </w:r>
          </w:p>
        </w:tc>
        <w:tc>
          <w:tcPr>
            <w:tcW w:w="1590" w:type="dxa"/>
            <w:tcBorders>
              <w:top w:val="single" w:color="auto" w:sz="6" w:space="0"/>
              <w:left w:val="nil"/>
              <w:bottom w:val="nil"/>
              <w:right w:val="nil"/>
            </w:tcBorders>
            <w:shd w:val="clear" w:color="auto" w:fill="auto"/>
            <w:vAlign w:val="bottom"/>
            <w:hideMark/>
          </w:tcPr>
          <w:p w:rsidRPr="000408AA" w:rsidR="0085277B" w:rsidP="0085277B" w:rsidRDefault="00FE08D3" w14:paraId="446EEE2E" w14:textId="242D1F1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202-</w:t>
            </w:r>
            <w:r w:rsidRPr="000408AA" w:rsidR="00443E04">
              <w:rPr>
                <w:rFonts w:ascii="Times New Roman" w:hAnsi="Times New Roman" w:cs="Times New Roman"/>
              </w:rPr>
              <w:t>653-4647</w:t>
            </w:r>
          </w:p>
        </w:tc>
      </w:tr>
      <w:tr w:rsidRPr="000408AA" w:rsidR="0085277B" w:rsidTr="0085277B" w14:paraId="6EBF83C5" w14:textId="77777777">
        <w:trPr>
          <w:trHeight w:val="300"/>
        </w:trPr>
        <w:tc>
          <w:tcPr>
            <w:tcW w:w="2235" w:type="dxa"/>
            <w:tcBorders>
              <w:top w:val="nil"/>
              <w:left w:val="nil"/>
              <w:bottom w:val="nil"/>
              <w:right w:val="nil"/>
            </w:tcBorders>
            <w:shd w:val="clear" w:color="auto" w:fill="auto"/>
            <w:vAlign w:val="center"/>
            <w:hideMark/>
          </w:tcPr>
          <w:p w:rsidRPr="000408AA" w:rsidR="0085277B" w:rsidP="0085277B" w:rsidRDefault="0085277B" w14:paraId="1D0F78D2"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Kea Anderson  </w:t>
            </w:r>
          </w:p>
        </w:tc>
        <w:tc>
          <w:tcPr>
            <w:tcW w:w="3960" w:type="dxa"/>
            <w:tcBorders>
              <w:top w:val="nil"/>
              <w:left w:val="nil"/>
              <w:bottom w:val="nil"/>
              <w:right w:val="nil"/>
            </w:tcBorders>
            <w:shd w:val="clear" w:color="auto" w:fill="auto"/>
            <w:vAlign w:val="center"/>
            <w:hideMark/>
          </w:tcPr>
          <w:p w:rsidRPr="000408AA" w:rsidR="0085277B" w:rsidP="0085277B" w:rsidRDefault="0085277B" w14:paraId="759AC5C9"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Project Director/Principal Investigator </w:t>
            </w:r>
          </w:p>
        </w:tc>
        <w:tc>
          <w:tcPr>
            <w:tcW w:w="1425" w:type="dxa"/>
            <w:tcBorders>
              <w:top w:val="nil"/>
              <w:left w:val="nil"/>
              <w:bottom w:val="nil"/>
              <w:right w:val="nil"/>
            </w:tcBorders>
            <w:shd w:val="clear" w:color="auto" w:fill="auto"/>
            <w:vAlign w:val="center"/>
            <w:hideMark/>
          </w:tcPr>
          <w:p w:rsidRPr="000408AA" w:rsidR="0085277B" w:rsidP="0085277B" w:rsidRDefault="0085277B" w14:paraId="4DA2A462"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SRI  </w:t>
            </w:r>
          </w:p>
        </w:tc>
        <w:tc>
          <w:tcPr>
            <w:tcW w:w="1590" w:type="dxa"/>
            <w:tcBorders>
              <w:top w:val="nil"/>
              <w:left w:val="nil"/>
              <w:bottom w:val="nil"/>
              <w:right w:val="nil"/>
            </w:tcBorders>
            <w:shd w:val="clear" w:color="auto" w:fill="auto"/>
            <w:vAlign w:val="center"/>
            <w:hideMark/>
          </w:tcPr>
          <w:p w:rsidRPr="000408AA" w:rsidR="0085277B" w:rsidP="0085277B" w:rsidRDefault="0085277B" w14:paraId="738920E2"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703-247-8568  </w:t>
            </w:r>
          </w:p>
        </w:tc>
      </w:tr>
      <w:tr w:rsidRPr="000408AA" w:rsidR="0085277B" w:rsidTr="0085277B" w14:paraId="54DE8F96" w14:textId="77777777">
        <w:trPr>
          <w:trHeight w:val="300"/>
        </w:trPr>
        <w:tc>
          <w:tcPr>
            <w:tcW w:w="2235" w:type="dxa"/>
            <w:tcBorders>
              <w:top w:val="nil"/>
              <w:left w:val="nil"/>
              <w:bottom w:val="nil"/>
              <w:right w:val="nil"/>
            </w:tcBorders>
            <w:shd w:val="clear" w:color="auto" w:fill="auto"/>
            <w:vAlign w:val="center"/>
            <w:hideMark/>
          </w:tcPr>
          <w:p w:rsidRPr="000408AA" w:rsidR="0085277B" w:rsidP="0085277B" w:rsidRDefault="0085277B" w14:paraId="442F1E91"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Daniel Princiotta  </w:t>
            </w:r>
          </w:p>
        </w:tc>
        <w:tc>
          <w:tcPr>
            <w:tcW w:w="3960" w:type="dxa"/>
            <w:tcBorders>
              <w:top w:val="nil"/>
              <w:left w:val="nil"/>
              <w:bottom w:val="nil"/>
              <w:right w:val="nil"/>
            </w:tcBorders>
            <w:shd w:val="clear" w:color="auto" w:fill="auto"/>
            <w:vAlign w:val="center"/>
            <w:hideMark/>
          </w:tcPr>
          <w:p w:rsidRPr="000408AA" w:rsidR="0085277B" w:rsidP="0085277B" w:rsidRDefault="0085277B" w14:paraId="5EB48035"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Senior Researcher/Quantitative lead </w:t>
            </w:r>
          </w:p>
        </w:tc>
        <w:tc>
          <w:tcPr>
            <w:tcW w:w="1425" w:type="dxa"/>
            <w:tcBorders>
              <w:top w:val="nil"/>
              <w:left w:val="nil"/>
              <w:bottom w:val="nil"/>
              <w:right w:val="nil"/>
            </w:tcBorders>
            <w:shd w:val="clear" w:color="auto" w:fill="auto"/>
            <w:vAlign w:val="center"/>
            <w:hideMark/>
          </w:tcPr>
          <w:p w:rsidRPr="000408AA" w:rsidR="0085277B" w:rsidP="0085277B" w:rsidRDefault="0085277B" w14:paraId="4DA761CC"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SRI  </w:t>
            </w:r>
          </w:p>
        </w:tc>
        <w:tc>
          <w:tcPr>
            <w:tcW w:w="1590" w:type="dxa"/>
            <w:tcBorders>
              <w:top w:val="nil"/>
              <w:left w:val="nil"/>
              <w:bottom w:val="nil"/>
              <w:right w:val="nil"/>
            </w:tcBorders>
            <w:shd w:val="clear" w:color="auto" w:fill="auto"/>
            <w:hideMark/>
          </w:tcPr>
          <w:p w:rsidRPr="000408AA" w:rsidR="0085277B" w:rsidP="0085277B" w:rsidRDefault="0085277B" w14:paraId="295FA235"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301-785-7149 </w:t>
            </w:r>
          </w:p>
        </w:tc>
      </w:tr>
      <w:tr w:rsidRPr="000408AA" w:rsidR="0085277B" w:rsidTr="0085277B" w14:paraId="70F03E01" w14:textId="77777777">
        <w:trPr>
          <w:trHeight w:val="300"/>
        </w:trPr>
        <w:tc>
          <w:tcPr>
            <w:tcW w:w="2235" w:type="dxa"/>
            <w:tcBorders>
              <w:top w:val="nil"/>
              <w:left w:val="nil"/>
              <w:bottom w:val="nil"/>
              <w:right w:val="nil"/>
            </w:tcBorders>
            <w:shd w:val="clear" w:color="auto" w:fill="auto"/>
            <w:vAlign w:val="center"/>
            <w:hideMark/>
          </w:tcPr>
          <w:p w:rsidRPr="000408AA" w:rsidR="0085277B" w:rsidP="0085277B" w:rsidRDefault="0085277B" w14:paraId="79376081"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Allison Milby </w:t>
            </w:r>
          </w:p>
        </w:tc>
        <w:tc>
          <w:tcPr>
            <w:tcW w:w="3960" w:type="dxa"/>
            <w:tcBorders>
              <w:top w:val="nil"/>
              <w:left w:val="nil"/>
              <w:bottom w:val="nil"/>
              <w:right w:val="nil"/>
            </w:tcBorders>
            <w:shd w:val="clear" w:color="auto" w:fill="auto"/>
            <w:vAlign w:val="center"/>
            <w:hideMark/>
          </w:tcPr>
          <w:p w:rsidRPr="000408AA" w:rsidR="0085277B" w:rsidP="0085277B" w:rsidRDefault="0085277B" w14:paraId="5C7E2E19"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Researcher </w:t>
            </w:r>
          </w:p>
        </w:tc>
        <w:tc>
          <w:tcPr>
            <w:tcW w:w="1425" w:type="dxa"/>
            <w:tcBorders>
              <w:top w:val="nil"/>
              <w:left w:val="nil"/>
              <w:bottom w:val="nil"/>
              <w:right w:val="nil"/>
            </w:tcBorders>
            <w:shd w:val="clear" w:color="auto" w:fill="auto"/>
            <w:vAlign w:val="center"/>
            <w:hideMark/>
          </w:tcPr>
          <w:p w:rsidRPr="000408AA" w:rsidR="0085277B" w:rsidP="0085277B" w:rsidRDefault="0085277B" w14:paraId="6FBB4B06"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SRI </w:t>
            </w:r>
          </w:p>
        </w:tc>
        <w:tc>
          <w:tcPr>
            <w:tcW w:w="1590" w:type="dxa"/>
            <w:tcBorders>
              <w:top w:val="nil"/>
              <w:left w:val="nil"/>
              <w:bottom w:val="nil"/>
              <w:right w:val="nil"/>
            </w:tcBorders>
            <w:shd w:val="clear" w:color="auto" w:fill="auto"/>
            <w:hideMark/>
          </w:tcPr>
          <w:p w:rsidRPr="000408AA" w:rsidR="0085277B" w:rsidP="0085277B" w:rsidRDefault="0085277B" w14:paraId="7F3A0C21"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646-923-5791 </w:t>
            </w:r>
          </w:p>
        </w:tc>
      </w:tr>
      <w:tr w:rsidRPr="000408AA" w:rsidR="0085277B" w:rsidTr="0085277B" w14:paraId="6F330825" w14:textId="77777777">
        <w:trPr>
          <w:trHeight w:val="300"/>
        </w:trPr>
        <w:tc>
          <w:tcPr>
            <w:tcW w:w="2235" w:type="dxa"/>
            <w:tcBorders>
              <w:top w:val="nil"/>
              <w:left w:val="nil"/>
              <w:bottom w:val="nil"/>
              <w:right w:val="nil"/>
            </w:tcBorders>
            <w:shd w:val="clear" w:color="auto" w:fill="auto"/>
            <w:vAlign w:val="center"/>
            <w:hideMark/>
          </w:tcPr>
          <w:p w:rsidRPr="000408AA" w:rsidR="0085277B" w:rsidP="0085277B" w:rsidRDefault="0085277B" w14:paraId="4B879B7B"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Kelsey Cooper </w:t>
            </w:r>
          </w:p>
        </w:tc>
        <w:tc>
          <w:tcPr>
            <w:tcW w:w="3960" w:type="dxa"/>
            <w:tcBorders>
              <w:top w:val="nil"/>
              <w:left w:val="nil"/>
              <w:bottom w:val="nil"/>
              <w:right w:val="nil"/>
            </w:tcBorders>
            <w:shd w:val="clear" w:color="auto" w:fill="auto"/>
            <w:vAlign w:val="center"/>
            <w:hideMark/>
          </w:tcPr>
          <w:p w:rsidRPr="000408AA" w:rsidR="0085277B" w:rsidP="0085277B" w:rsidRDefault="0085277B" w14:paraId="2C64A5E9"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Policy Research Analyst </w:t>
            </w:r>
          </w:p>
        </w:tc>
        <w:tc>
          <w:tcPr>
            <w:tcW w:w="1425" w:type="dxa"/>
            <w:tcBorders>
              <w:top w:val="nil"/>
              <w:left w:val="nil"/>
              <w:bottom w:val="nil"/>
              <w:right w:val="nil"/>
            </w:tcBorders>
            <w:shd w:val="clear" w:color="auto" w:fill="auto"/>
            <w:vAlign w:val="center"/>
            <w:hideMark/>
          </w:tcPr>
          <w:p w:rsidRPr="000408AA" w:rsidR="0085277B" w:rsidP="0085277B" w:rsidRDefault="0085277B" w14:paraId="2C3DA886"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SRI </w:t>
            </w:r>
          </w:p>
        </w:tc>
        <w:tc>
          <w:tcPr>
            <w:tcW w:w="1590" w:type="dxa"/>
            <w:tcBorders>
              <w:top w:val="nil"/>
              <w:left w:val="nil"/>
              <w:bottom w:val="nil"/>
              <w:right w:val="nil"/>
            </w:tcBorders>
            <w:shd w:val="clear" w:color="auto" w:fill="auto"/>
            <w:hideMark/>
          </w:tcPr>
          <w:p w:rsidRPr="000408AA" w:rsidR="0085277B" w:rsidP="0085277B" w:rsidRDefault="00461EFD" w14:paraId="5476DE17" w14:textId="3F5FCF75">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703-247-8568  </w:t>
            </w:r>
          </w:p>
        </w:tc>
      </w:tr>
      <w:tr w:rsidRPr="000408AA" w:rsidR="0085277B" w:rsidTr="0085277B" w14:paraId="69B5C915" w14:textId="77777777">
        <w:trPr>
          <w:trHeight w:val="300"/>
        </w:trPr>
        <w:tc>
          <w:tcPr>
            <w:tcW w:w="2235" w:type="dxa"/>
            <w:tcBorders>
              <w:top w:val="nil"/>
              <w:left w:val="nil"/>
              <w:bottom w:val="nil"/>
              <w:right w:val="nil"/>
            </w:tcBorders>
            <w:shd w:val="clear" w:color="auto" w:fill="auto"/>
            <w:vAlign w:val="center"/>
            <w:hideMark/>
          </w:tcPr>
          <w:p w:rsidRPr="000408AA" w:rsidR="0085277B" w:rsidP="0085277B" w:rsidRDefault="0085277B" w14:paraId="13CC73F2"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Mindy Hsiao </w:t>
            </w:r>
          </w:p>
        </w:tc>
        <w:tc>
          <w:tcPr>
            <w:tcW w:w="3960" w:type="dxa"/>
            <w:tcBorders>
              <w:top w:val="nil"/>
              <w:left w:val="nil"/>
              <w:bottom w:val="nil"/>
              <w:right w:val="nil"/>
            </w:tcBorders>
            <w:shd w:val="clear" w:color="auto" w:fill="auto"/>
            <w:vAlign w:val="center"/>
            <w:hideMark/>
          </w:tcPr>
          <w:p w:rsidRPr="000408AA" w:rsidR="0085277B" w:rsidP="0085277B" w:rsidRDefault="0085277B" w14:paraId="2588D22C"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Research Associate </w:t>
            </w:r>
          </w:p>
        </w:tc>
        <w:tc>
          <w:tcPr>
            <w:tcW w:w="1425" w:type="dxa"/>
            <w:tcBorders>
              <w:top w:val="nil"/>
              <w:left w:val="nil"/>
              <w:bottom w:val="nil"/>
              <w:right w:val="nil"/>
            </w:tcBorders>
            <w:shd w:val="clear" w:color="auto" w:fill="auto"/>
            <w:vAlign w:val="center"/>
            <w:hideMark/>
          </w:tcPr>
          <w:p w:rsidRPr="000408AA" w:rsidR="0085277B" w:rsidP="0085277B" w:rsidRDefault="0085277B" w14:paraId="0CF3B1DD"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SRI </w:t>
            </w:r>
          </w:p>
        </w:tc>
        <w:tc>
          <w:tcPr>
            <w:tcW w:w="1590" w:type="dxa"/>
            <w:tcBorders>
              <w:top w:val="nil"/>
              <w:left w:val="nil"/>
              <w:bottom w:val="nil"/>
              <w:right w:val="nil"/>
            </w:tcBorders>
            <w:shd w:val="clear" w:color="auto" w:fill="auto"/>
            <w:hideMark/>
          </w:tcPr>
          <w:p w:rsidRPr="000408AA" w:rsidR="0085277B" w:rsidP="0085277B" w:rsidRDefault="0085277B" w14:paraId="7BFB1085"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408-813-7211 </w:t>
            </w:r>
          </w:p>
        </w:tc>
      </w:tr>
      <w:tr w:rsidRPr="000408AA" w:rsidR="0085277B" w:rsidTr="0085277B" w14:paraId="32CF8FAB" w14:textId="77777777">
        <w:trPr>
          <w:trHeight w:val="300"/>
        </w:trPr>
        <w:tc>
          <w:tcPr>
            <w:tcW w:w="2235" w:type="dxa"/>
            <w:tcBorders>
              <w:top w:val="nil"/>
              <w:left w:val="nil"/>
              <w:bottom w:val="nil"/>
              <w:right w:val="nil"/>
            </w:tcBorders>
            <w:shd w:val="clear" w:color="auto" w:fill="auto"/>
            <w:vAlign w:val="center"/>
            <w:hideMark/>
          </w:tcPr>
          <w:p w:rsidRPr="000408AA" w:rsidR="0085277B" w:rsidP="0085277B" w:rsidRDefault="0085277B" w14:paraId="7DF013C0"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Annie Walker </w:t>
            </w:r>
          </w:p>
        </w:tc>
        <w:tc>
          <w:tcPr>
            <w:tcW w:w="3960" w:type="dxa"/>
            <w:tcBorders>
              <w:top w:val="nil"/>
              <w:left w:val="nil"/>
              <w:bottom w:val="nil"/>
              <w:right w:val="nil"/>
            </w:tcBorders>
            <w:shd w:val="clear" w:color="auto" w:fill="auto"/>
            <w:vAlign w:val="center"/>
            <w:hideMark/>
          </w:tcPr>
          <w:p w:rsidRPr="000408AA" w:rsidR="0085277B" w:rsidP="0085277B" w:rsidRDefault="0085277B" w14:paraId="7E32A6E1"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Data Scientist </w:t>
            </w:r>
          </w:p>
        </w:tc>
        <w:tc>
          <w:tcPr>
            <w:tcW w:w="1425" w:type="dxa"/>
            <w:tcBorders>
              <w:top w:val="nil"/>
              <w:left w:val="nil"/>
              <w:bottom w:val="nil"/>
              <w:right w:val="nil"/>
            </w:tcBorders>
            <w:shd w:val="clear" w:color="auto" w:fill="auto"/>
            <w:vAlign w:val="center"/>
            <w:hideMark/>
          </w:tcPr>
          <w:p w:rsidRPr="000408AA" w:rsidR="0085277B" w:rsidP="0085277B" w:rsidRDefault="0085277B" w14:paraId="783908EF"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SRI </w:t>
            </w:r>
          </w:p>
        </w:tc>
        <w:tc>
          <w:tcPr>
            <w:tcW w:w="1590" w:type="dxa"/>
            <w:tcBorders>
              <w:top w:val="nil"/>
              <w:left w:val="nil"/>
              <w:bottom w:val="nil"/>
              <w:right w:val="nil"/>
            </w:tcBorders>
            <w:shd w:val="clear" w:color="auto" w:fill="auto"/>
            <w:hideMark/>
          </w:tcPr>
          <w:p w:rsidRPr="000408AA" w:rsidR="0085277B" w:rsidP="0085277B" w:rsidRDefault="00461EFD" w14:paraId="3F18BB20" w14:textId="5ED40385">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703-247-8568  </w:t>
            </w:r>
          </w:p>
        </w:tc>
      </w:tr>
      <w:tr w:rsidRPr="000408AA" w:rsidR="0085277B" w:rsidTr="0085277B" w14:paraId="5EE11CA9" w14:textId="77777777">
        <w:trPr>
          <w:trHeight w:val="300"/>
        </w:trPr>
        <w:tc>
          <w:tcPr>
            <w:tcW w:w="2235" w:type="dxa"/>
            <w:tcBorders>
              <w:top w:val="nil"/>
              <w:left w:val="nil"/>
              <w:bottom w:val="nil"/>
              <w:right w:val="nil"/>
            </w:tcBorders>
            <w:shd w:val="clear" w:color="auto" w:fill="auto"/>
            <w:vAlign w:val="center"/>
            <w:hideMark/>
          </w:tcPr>
          <w:p w:rsidRPr="000408AA" w:rsidR="0085277B" w:rsidP="0085277B" w:rsidRDefault="0085277B" w14:paraId="5FC7732D"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Johannes Strobel </w:t>
            </w:r>
          </w:p>
        </w:tc>
        <w:tc>
          <w:tcPr>
            <w:tcW w:w="3960" w:type="dxa"/>
            <w:tcBorders>
              <w:top w:val="nil"/>
              <w:left w:val="nil"/>
              <w:bottom w:val="nil"/>
              <w:right w:val="nil"/>
            </w:tcBorders>
            <w:shd w:val="clear" w:color="auto" w:fill="auto"/>
            <w:vAlign w:val="center"/>
            <w:hideMark/>
          </w:tcPr>
          <w:p w:rsidRPr="000408AA" w:rsidR="0085277B" w:rsidP="0085277B" w:rsidRDefault="0085277B" w14:paraId="019A804F"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Principal Education Researcher </w:t>
            </w:r>
          </w:p>
        </w:tc>
        <w:tc>
          <w:tcPr>
            <w:tcW w:w="1425" w:type="dxa"/>
            <w:tcBorders>
              <w:top w:val="nil"/>
              <w:left w:val="nil"/>
              <w:bottom w:val="nil"/>
              <w:right w:val="nil"/>
            </w:tcBorders>
            <w:shd w:val="clear" w:color="auto" w:fill="auto"/>
            <w:vAlign w:val="center"/>
            <w:hideMark/>
          </w:tcPr>
          <w:p w:rsidRPr="000408AA" w:rsidR="0085277B" w:rsidP="0085277B" w:rsidRDefault="0085277B" w14:paraId="1F390CF3" w14:textId="77777777">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SRI </w:t>
            </w:r>
          </w:p>
        </w:tc>
        <w:tc>
          <w:tcPr>
            <w:tcW w:w="1590" w:type="dxa"/>
            <w:tcBorders>
              <w:top w:val="nil"/>
              <w:left w:val="nil"/>
              <w:bottom w:val="nil"/>
              <w:right w:val="nil"/>
            </w:tcBorders>
            <w:shd w:val="clear" w:color="auto" w:fill="auto"/>
            <w:hideMark/>
          </w:tcPr>
          <w:p w:rsidRPr="000408AA" w:rsidR="0085277B" w:rsidP="0085277B" w:rsidRDefault="00461EFD" w14:paraId="6AB28D3C" w14:textId="19EA00CE">
            <w:pPr>
              <w:snapToGrid/>
              <w:spacing w:before="100" w:beforeAutospacing="1" w:after="100" w:afterAutospacing="1"/>
              <w:ind w:right="75"/>
              <w:rPr>
                <w:rFonts w:ascii="Times New Roman" w:hAnsi="Times New Roman" w:cs="Times New Roman"/>
                <w:sz w:val="24"/>
                <w:szCs w:val="24"/>
              </w:rPr>
            </w:pPr>
            <w:r w:rsidRPr="000408AA">
              <w:rPr>
                <w:rFonts w:ascii="Times New Roman" w:hAnsi="Times New Roman" w:cs="Times New Roman"/>
              </w:rPr>
              <w:t>703-247-8568  </w:t>
            </w:r>
          </w:p>
        </w:tc>
      </w:tr>
    </w:tbl>
    <w:p w:rsidRPr="000408AA" w:rsidR="000408AA" w:rsidRDefault="000408AA" w14:paraId="4A1EC53B" w14:textId="77777777">
      <w:pPr>
        <w:pStyle w:val="TITLEPage-PPSSBO"/>
        <w:rPr>
          <w:rFonts w:ascii="Times New Roman" w:hAnsi="Times New Roman" w:cs="Times New Roman"/>
        </w:rPr>
      </w:pPr>
    </w:p>
    <w:sectPr w:rsidRPr="000408AA" w:rsidR="000408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CFC3A" w14:textId="77777777" w:rsidR="00003CFC" w:rsidRDefault="00003CFC" w:rsidP="008F2944">
      <w:r>
        <w:separator/>
      </w:r>
    </w:p>
    <w:p w14:paraId="39E4FF28" w14:textId="77777777" w:rsidR="00003CFC" w:rsidRDefault="00003CFC" w:rsidP="008F2944"/>
  </w:endnote>
  <w:endnote w:type="continuationSeparator" w:id="0">
    <w:p w14:paraId="04436F7B" w14:textId="77777777" w:rsidR="00003CFC" w:rsidRDefault="00003CFC" w:rsidP="008F2944">
      <w:r>
        <w:continuationSeparator/>
      </w:r>
    </w:p>
    <w:p w14:paraId="2A1865E0" w14:textId="77777777" w:rsidR="00003CFC" w:rsidRDefault="00003CFC" w:rsidP="008F2944"/>
  </w:endnote>
  <w:endnote w:type="continuationNotice" w:id="1">
    <w:p w14:paraId="48026D5F" w14:textId="77777777" w:rsidR="00003CFC" w:rsidRDefault="00003CFC" w:rsidP="008F2944"/>
    <w:p w14:paraId="202AA40A" w14:textId="77777777" w:rsidR="00003CFC" w:rsidRDefault="00003CFC" w:rsidP="008F29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8421C" w14:textId="77777777" w:rsidR="00003CFC" w:rsidRDefault="00003CFC" w:rsidP="008F2944">
      <w:r>
        <w:separator/>
      </w:r>
    </w:p>
    <w:p w14:paraId="5AAD0902" w14:textId="77777777" w:rsidR="00003CFC" w:rsidRDefault="00003CFC" w:rsidP="008F2944"/>
  </w:footnote>
  <w:footnote w:type="continuationSeparator" w:id="0">
    <w:p w14:paraId="0B5C07DC" w14:textId="77777777" w:rsidR="00003CFC" w:rsidRDefault="00003CFC" w:rsidP="008F2944">
      <w:r>
        <w:continuationSeparator/>
      </w:r>
    </w:p>
    <w:p w14:paraId="64A639C4" w14:textId="77777777" w:rsidR="00003CFC" w:rsidRDefault="00003CFC" w:rsidP="008F2944"/>
  </w:footnote>
  <w:footnote w:type="continuationNotice" w:id="1">
    <w:p w14:paraId="08F92E0B" w14:textId="77777777" w:rsidR="00003CFC" w:rsidRDefault="00003CFC" w:rsidP="008F2944"/>
    <w:p w14:paraId="5A6814B7" w14:textId="77777777" w:rsidR="00003CFC" w:rsidRDefault="00003CFC" w:rsidP="008F2944"/>
  </w:footnote>
  <w:footnote w:id="2">
    <w:p w14:paraId="0E3C4D1F" w14:textId="6255D010" w:rsidR="00980025" w:rsidRPr="00361C0E" w:rsidRDefault="00980025">
      <w:pPr>
        <w:pStyle w:val="FootnoteText"/>
        <w:rPr>
          <w:rFonts w:ascii="Times New Roman" w:hAnsi="Times New Roman" w:cs="Times New Roman"/>
        </w:rPr>
      </w:pPr>
      <w:r w:rsidRPr="00361C0E">
        <w:rPr>
          <w:rStyle w:val="FootnoteReference"/>
          <w:rFonts w:ascii="Times New Roman" w:hAnsi="Times New Roman" w:cs="Times New Roman"/>
        </w:rPr>
        <w:footnoteRef/>
      </w:r>
      <w:r w:rsidRPr="00361C0E">
        <w:rPr>
          <w:rFonts w:ascii="Times New Roman" w:hAnsi="Times New Roman" w:cs="Times New Roman"/>
        </w:rPr>
        <w:t xml:space="preserve"> This may also bias the perspectives gathered, in that participants who already have a relationship with the hosting institution may be more likely to trust that institution. SRI will aim to mitigate this bias in Round 2 by including in an item in the participant survey that asks for email addresses and phone numbers of respondents who indicate they are willing to be contacted for a follow-up interview.</w:t>
      </w:r>
    </w:p>
  </w:footnote>
  <w:footnote w:id="3">
    <w:p w14:paraId="65B5603C" w14:textId="5BCDCC3B" w:rsidR="00FB7FD7" w:rsidRPr="00361C0E" w:rsidRDefault="00FB7FD7" w:rsidP="00FB7FD7">
      <w:pPr>
        <w:pStyle w:val="FootnoteText"/>
        <w:rPr>
          <w:rFonts w:ascii="Times New Roman" w:hAnsi="Times New Roman" w:cs="Times New Roman"/>
        </w:rPr>
      </w:pPr>
      <w:r w:rsidRPr="00361C0E">
        <w:rPr>
          <w:rStyle w:val="FootnoteReference"/>
          <w:rFonts w:ascii="Times New Roman" w:hAnsi="Times New Roman" w:cs="Times New Roman"/>
        </w:rPr>
        <w:footnoteRef/>
      </w:r>
      <w:r w:rsidRPr="00361C0E">
        <w:rPr>
          <w:rFonts w:ascii="Times New Roman" w:hAnsi="Times New Roman" w:cs="Times New Roman"/>
        </w:rPr>
        <w:t xml:space="preserve"> SRI achieved a 95% response rate in a survey administered to a random sample of school district program coordinators in the </w:t>
      </w:r>
      <w:r w:rsidRPr="00361C0E">
        <w:rPr>
          <w:rFonts w:ascii="Times New Roman" w:hAnsi="Times New Roman" w:cs="Times New Roman"/>
          <w:i/>
          <w:iCs/>
        </w:rPr>
        <w:t>Study of Experiences and Needs of Rural Education Achievement Program Grantees</w:t>
      </w:r>
      <w:r w:rsidRPr="00361C0E">
        <w:rPr>
          <w:rFonts w:ascii="Times New Roman" w:hAnsi="Times New Roman" w:cs="Times New Roman"/>
        </w:rPr>
        <w:t xml:space="preserve">. Both studies were funded by the U.S. Department of Education. SRI with its partner Education Development Center (EDC) achieved a 100% response rate for a survey administered to 30 public media stations with Ready To Learn grants as part of </w:t>
      </w:r>
      <w:r w:rsidR="00450594" w:rsidRPr="00361C0E">
        <w:rPr>
          <w:rFonts w:ascii="Times New Roman" w:hAnsi="Times New Roman" w:cs="Times New Roman"/>
        </w:rPr>
        <w:t>EDC and SRI’s</w:t>
      </w:r>
      <w:r w:rsidRPr="00361C0E">
        <w:rPr>
          <w:rFonts w:ascii="Times New Roman" w:hAnsi="Times New Roman" w:cs="Times New Roman"/>
        </w:rPr>
        <w:t xml:space="preserve"> jointly led Ready To Learn Research.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08A872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486C9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8749D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B8E800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02016A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076D6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F244B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B4A92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006D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ECF0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5043F"/>
    <w:multiLevelType w:val="hybridMultilevel"/>
    <w:tmpl w:val="B2945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106B01"/>
    <w:multiLevelType w:val="hybridMultilevel"/>
    <w:tmpl w:val="C46A9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4E6EF4"/>
    <w:multiLevelType w:val="multilevel"/>
    <w:tmpl w:val="B232B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BB373EF"/>
    <w:multiLevelType w:val="multilevel"/>
    <w:tmpl w:val="EF9A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C5E134A"/>
    <w:multiLevelType w:val="hybridMultilevel"/>
    <w:tmpl w:val="1CFAE410"/>
    <w:lvl w:ilvl="0" w:tplc="D9C6119E">
      <w:start w:val="1"/>
      <w:numFmt w:val="bullet"/>
      <w:pStyle w:val="BULLETLIST-PPSSBO"/>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6D45FA"/>
    <w:multiLevelType w:val="multilevel"/>
    <w:tmpl w:val="B30698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7C2FD9"/>
    <w:multiLevelType w:val="multilevel"/>
    <w:tmpl w:val="B7D0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3FD14C8"/>
    <w:multiLevelType w:val="hybridMultilevel"/>
    <w:tmpl w:val="9DAA2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7D1E11"/>
    <w:multiLevelType w:val="multilevel"/>
    <w:tmpl w:val="5CA8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8D02250"/>
    <w:multiLevelType w:val="hybridMultilevel"/>
    <w:tmpl w:val="179AF8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1A5B41D5"/>
    <w:multiLevelType w:val="hybridMultilevel"/>
    <w:tmpl w:val="9DAA2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665F62"/>
    <w:multiLevelType w:val="hybridMultilevel"/>
    <w:tmpl w:val="E0768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8F0E25"/>
    <w:multiLevelType w:val="hybridMultilevel"/>
    <w:tmpl w:val="9D7E7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117F2C"/>
    <w:multiLevelType w:val="multilevel"/>
    <w:tmpl w:val="346A36D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4" w15:restartNumberingAfterBreak="0">
    <w:nsid w:val="22014BA5"/>
    <w:multiLevelType w:val="multilevel"/>
    <w:tmpl w:val="9438D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8804ED"/>
    <w:multiLevelType w:val="multilevel"/>
    <w:tmpl w:val="3356E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096274"/>
    <w:multiLevelType w:val="multilevel"/>
    <w:tmpl w:val="7A60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2A36E3"/>
    <w:multiLevelType w:val="multilevel"/>
    <w:tmpl w:val="AEBA9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875451C"/>
    <w:multiLevelType w:val="multilevel"/>
    <w:tmpl w:val="056EB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AC323FF"/>
    <w:multiLevelType w:val="multilevel"/>
    <w:tmpl w:val="702817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BBC79A6"/>
    <w:multiLevelType w:val="multilevel"/>
    <w:tmpl w:val="761E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1C74FFE"/>
    <w:multiLevelType w:val="hybridMultilevel"/>
    <w:tmpl w:val="115E8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BE10D2"/>
    <w:multiLevelType w:val="multilevel"/>
    <w:tmpl w:val="101EC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88552A"/>
    <w:multiLevelType w:val="multilevel"/>
    <w:tmpl w:val="DAAA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9DC5EB3"/>
    <w:multiLevelType w:val="multilevel"/>
    <w:tmpl w:val="86F0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A504CFE"/>
    <w:multiLevelType w:val="hybridMultilevel"/>
    <w:tmpl w:val="9246E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C3A34D7"/>
    <w:multiLevelType w:val="multilevel"/>
    <w:tmpl w:val="346A3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9D3E4F"/>
    <w:multiLevelType w:val="hybridMultilevel"/>
    <w:tmpl w:val="1F0A37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466306C"/>
    <w:multiLevelType w:val="hybridMultilevel"/>
    <w:tmpl w:val="B2945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AD2ACE"/>
    <w:multiLevelType w:val="multilevel"/>
    <w:tmpl w:val="C90438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4D827E9"/>
    <w:multiLevelType w:val="hybridMultilevel"/>
    <w:tmpl w:val="8A8A5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FF1269"/>
    <w:multiLevelType w:val="hybridMultilevel"/>
    <w:tmpl w:val="185E4FC4"/>
    <w:lvl w:ilvl="0" w:tplc="6BA4D67C">
      <w:numFmt w:val="bullet"/>
      <w:lvlText w:val="•"/>
      <w:lvlJc w:val="left"/>
      <w:pPr>
        <w:ind w:left="658" w:hanging="274"/>
      </w:pPr>
      <w:rPr>
        <w:rFonts w:ascii="Arial" w:eastAsia="Arial" w:hAnsi="Arial" w:cs="Arial" w:hint="default"/>
        <w:w w:val="132"/>
        <w:sz w:val="18"/>
        <w:szCs w:val="18"/>
        <w:lang w:val="en-US" w:eastAsia="en-US" w:bidi="en-US"/>
      </w:rPr>
    </w:lvl>
    <w:lvl w:ilvl="1" w:tplc="11BE2B1A">
      <w:numFmt w:val="bullet"/>
      <w:lvlText w:val="•"/>
      <w:lvlJc w:val="left"/>
      <w:pPr>
        <w:ind w:left="1720" w:hanging="274"/>
      </w:pPr>
      <w:rPr>
        <w:rFonts w:hint="default"/>
        <w:lang w:val="en-US" w:eastAsia="en-US" w:bidi="en-US"/>
      </w:rPr>
    </w:lvl>
    <w:lvl w:ilvl="2" w:tplc="1382E6F4">
      <w:numFmt w:val="bullet"/>
      <w:lvlText w:val="•"/>
      <w:lvlJc w:val="left"/>
      <w:pPr>
        <w:ind w:left="2780" w:hanging="274"/>
      </w:pPr>
      <w:rPr>
        <w:rFonts w:hint="default"/>
        <w:lang w:val="en-US" w:eastAsia="en-US" w:bidi="en-US"/>
      </w:rPr>
    </w:lvl>
    <w:lvl w:ilvl="3" w:tplc="A6164C12">
      <w:numFmt w:val="bullet"/>
      <w:lvlText w:val="•"/>
      <w:lvlJc w:val="left"/>
      <w:pPr>
        <w:ind w:left="3840" w:hanging="274"/>
      </w:pPr>
      <w:rPr>
        <w:rFonts w:hint="default"/>
        <w:lang w:val="en-US" w:eastAsia="en-US" w:bidi="en-US"/>
      </w:rPr>
    </w:lvl>
    <w:lvl w:ilvl="4" w:tplc="B566C248">
      <w:numFmt w:val="bullet"/>
      <w:lvlText w:val="•"/>
      <w:lvlJc w:val="left"/>
      <w:pPr>
        <w:ind w:left="4900" w:hanging="274"/>
      </w:pPr>
      <w:rPr>
        <w:rFonts w:hint="default"/>
        <w:lang w:val="en-US" w:eastAsia="en-US" w:bidi="en-US"/>
      </w:rPr>
    </w:lvl>
    <w:lvl w:ilvl="5" w:tplc="E3A4CBDA">
      <w:numFmt w:val="bullet"/>
      <w:lvlText w:val="•"/>
      <w:lvlJc w:val="left"/>
      <w:pPr>
        <w:ind w:left="5960" w:hanging="274"/>
      </w:pPr>
      <w:rPr>
        <w:rFonts w:hint="default"/>
        <w:lang w:val="en-US" w:eastAsia="en-US" w:bidi="en-US"/>
      </w:rPr>
    </w:lvl>
    <w:lvl w:ilvl="6" w:tplc="E5D012AE">
      <w:numFmt w:val="bullet"/>
      <w:lvlText w:val="•"/>
      <w:lvlJc w:val="left"/>
      <w:pPr>
        <w:ind w:left="7020" w:hanging="274"/>
      </w:pPr>
      <w:rPr>
        <w:rFonts w:hint="default"/>
        <w:lang w:val="en-US" w:eastAsia="en-US" w:bidi="en-US"/>
      </w:rPr>
    </w:lvl>
    <w:lvl w:ilvl="7" w:tplc="12BC1E74">
      <w:numFmt w:val="bullet"/>
      <w:lvlText w:val="•"/>
      <w:lvlJc w:val="left"/>
      <w:pPr>
        <w:ind w:left="8080" w:hanging="274"/>
      </w:pPr>
      <w:rPr>
        <w:rFonts w:hint="default"/>
        <w:lang w:val="en-US" w:eastAsia="en-US" w:bidi="en-US"/>
      </w:rPr>
    </w:lvl>
    <w:lvl w:ilvl="8" w:tplc="999EABE6">
      <w:numFmt w:val="bullet"/>
      <w:lvlText w:val="•"/>
      <w:lvlJc w:val="left"/>
      <w:pPr>
        <w:ind w:left="9140" w:hanging="274"/>
      </w:pPr>
      <w:rPr>
        <w:rFonts w:hint="default"/>
        <w:lang w:val="en-US" w:eastAsia="en-US" w:bidi="en-US"/>
      </w:rPr>
    </w:lvl>
  </w:abstractNum>
  <w:abstractNum w:abstractNumId="42" w15:restartNumberingAfterBreak="0">
    <w:nsid w:val="642F1F88"/>
    <w:multiLevelType w:val="multilevel"/>
    <w:tmpl w:val="D3A05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47065BC"/>
    <w:multiLevelType w:val="hybridMultilevel"/>
    <w:tmpl w:val="CA1057C0"/>
    <w:lvl w:ilvl="0" w:tplc="98265726">
      <w:start w:val="1"/>
      <w:numFmt w:val="decimal"/>
      <w:pStyle w:val="NUMBERLIST-PPSSBO"/>
      <w:lvlText w:val="%1."/>
      <w:lvlJc w:val="left"/>
      <w:pPr>
        <w:ind w:left="360" w:hanging="360"/>
      </w:pPr>
      <w:rPr>
        <w:rFonts w:cs="Times New Roman"/>
      </w:rPr>
    </w:lvl>
    <w:lvl w:ilvl="1" w:tplc="04090019">
      <w:start w:val="1"/>
      <w:numFmt w:val="lowerLetter"/>
      <w:lvlText w:val="%2."/>
      <w:lvlJc w:val="left"/>
      <w:pPr>
        <w:ind w:left="1080" w:hanging="360"/>
      </w:pPr>
    </w:lvl>
    <w:lvl w:ilvl="2" w:tplc="DF50BD60">
      <w:start w:val="1"/>
      <w:numFmt w:val="decimal"/>
      <w:lvlText w:val="%3)"/>
      <w:lvlJc w:val="left"/>
      <w:pPr>
        <w:ind w:left="1980" w:hanging="360"/>
      </w:pPr>
      <w:rPr>
        <w:rFonts w:hint="default"/>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4" w15:restartNumberingAfterBreak="0">
    <w:nsid w:val="652A4E5B"/>
    <w:multiLevelType w:val="multilevel"/>
    <w:tmpl w:val="90C8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B8D40E9"/>
    <w:multiLevelType w:val="multilevel"/>
    <w:tmpl w:val="DA7C3FD0"/>
    <w:lvl w:ilvl="0">
      <w:start w:val="2"/>
      <w:numFmt w:val="upperLetter"/>
      <w:lvlText w:val="%1"/>
      <w:lvlJc w:val="left"/>
      <w:pPr>
        <w:ind w:left="112" w:hanging="324"/>
      </w:pPr>
      <w:rPr>
        <w:rFonts w:hint="default"/>
        <w:lang w:val="en-US" w:eastAsia="en-US" w:bidi="ar-SA"/>
      </w:rPr>
    </w:lvl>
    <w:lvl w:ilvl="1">
      <w:start w:val="3"/>
      <w:numFmt w:val="decimal"/>
      <w:lvlText w:val="%1.%2."/>
      <w:lvlJc w:val="left"/>
      <w:pPr>
        <w:ind w:left="112" w:hanging="324"/>
      </w:pPr>
      <w:rPr>
        <w:rFonts w:ascii="Carlito" w:eastAsia="Carlito" w:hAnsi="Carlito" w:cs="Carlito" w:hint="default"/>
        <w:spacing w:val="-1"/>
        <w:w w:val="101"/>
        <w:sz w:val="18"/>
        <w:szCs w:val="18"/>
        <w:lang w:val="en-US" w:eastAsia="en-US" w:bidi="ar-SA"/>
      </w:rPr>
    </w:lvl>
    <w:lvl w:ilvl="2">
      <w:start w:val="1"/>
      <w:numFmt w:val="lowerLetter"/>
      <w:lvlText w:val="%3."/>
      <w:lvlJc w:val="left"/>
      <w:pPr>
        <w:ind w:left="727" w:hanging="274"/>
      </w:pPr>
      <w:rPr>
        <w:rFonts w:ascii="Carlito" w:eastAsia="Carlito" w:hAnsi="Carlito" w:cs="Carlito" w:hint="default"/>
        <w:w w:val="101"/>
        <w:sz w:val="18"/>
        <w:szCs w:val="18"/>
        <w:lang w:val="en-US" w:eastAsia="en-US" w:bidi="ar-SA"/>
      </w:rPr>
    </w:lvl>
    <w:lvl w:ilvl="3">
      <w:numFmt w:val="bullet"/>
      <w:lvlText w:val="•"/>
      <w:lvlJc w:val="left"/>
      <w:pPr>
        <w:ind w:left="2317" w:hanging="274"/>
      </w:pPr>
      <w:rPr>
        <w:rFonts w:hint="default"/>
        <w:lang w:val="en-US" w:eastAsia="en-US" w:bidi="ar-SA"/>
      </w:rPr>
    </w:lvl>
    <w:lvl w:ilvl="4">
      <w:numFmt w:val="bullet"/>
      <w:lvlText w:val="•"/>
      <w:lvlJc w:val="left"/>
      <w:pPr>
        <w:ind w:left="3595" w:hanging="274"/>
      </w:pPr>
      <w:rPr>
        <w:rFonts w:hint="default"/>
        <w:lang w:val="en-US" w:eastAsia="en-US" w:bidi="ar-SA"/>
      </w:rPr>
    </w:lvl>
    <w:lvl w:ilvl="5">
      <w:numFmt w:val="bullet"/>
      <w:lvlText w:val="•"/>
      <w:lvlJc w:val="left"/>
      <w:pPr>
        <w:ind w:left="4872" w:hanging="274"/>
      </w:pPr>
      <w:rPr>
        <w:rFonts w:hint="default"/>
        <w:lang w:val="en-US" w:eastAsia="en-US" w:bidi="ar-SA"/>
      </w:rPr>
    </w:lvl>
    <w:lvl w:ilvl="6">
      <w:numFmt w:val="bullet"/>
      <w:lvlText w:val="•"/>
      <w:lvlJc w:val="left"/>
      <w:pPr>
        <w:ind w:left="6150" w:hanging="274"/>
      </w:pPr>
      <w:rPr>
        <w:rFonts w:hint="default"/>
        <w:lang w:val="en-US" w:eastAsia="en-US" w:bidi="ar-SA"/>
      </w:rPr>
    </w:lvl>
    <w:lvl w:ilvl="7">
      <w:numFmt w:val="bullet"/>
      <w:lvlText w:val="•"/>
      <w:lvlJc w:val="left"/>
      <w:pPr>
        <w:ind w:left="7427" w:hanging="274"/>
      </w:pPr>
      <w:rPr>
        <w:rFonts w:hint="default"/>
        <w:lang w:val="en-US" w:eastAsia="en-US" w:bidi="ar-SA"/>
      </w:rPr>
    </w:lvl>
    <w:lvl w:ilvl="8">
      <w:numFmt w:val="bullet"/>
      <w:lvlText w:val="•"/>
      <w:lvlJc w:val="left"/>
      <w:pPr>
        <w:ind w:left="8705" w:hanging="274"/>
      </w:pPr>
      <w:rPr>
        <w:rFonts w:hint="default"/>
        <w:lang w:val="en-US" w:eastAsia="en-US" w:bidi="ar-SA"/>
      </w:rPr>
    </w:lvl>
  </w:abstractNum>
  <w:abstractNum w:abstractNumId="46" w15:restartNumberingAfterBreak="0">
    <w:nsid w:val="78E3683E"/>
    <w:multiLevelType w:val="multilevel"/>
    <w:tmpl w:val="E556B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34"/>
  </w:num>
  <w:num w:numId="3">
    <w:abstractNumId w:val="46"/>
  </w:num>
  <w:num w:numId="4">
    <w:abstractNumId w:val="42"/>
  </w:num>
  <w:num w:numId="5">
    <w:abstractNumId w:val="33"/>
  </w:num>
  <w:num w:numId="6">
    <w:abstractNumId w:val="13"/>
  </w:num>
  <w:num w:numId="7">
    <w:abstractNumId w:val="18"/>
  </w:num>
  <w:num w:numId="8">
    <w:abstractNumId w:val="16"/>
  </w:num>
  <w:num w:numId="9">
    <w:abstractNumId w:val="32"/>
  </w:num>
  <w:num w:numId="10">
    <w:abstractNumId w:val="43"/>
  </w:num>
  <w:num w:numId="11">
    <w:abstractNumId w:val="14"/>
  </w:num>
  <w:num w:numId="12">
    <w:abstractNumId w:val="19"/>
  </w:num>
  <w:num w:numId="13">
    <w:abstractNumId w:val="44"/>
  </w:num>
  <w:num w:numId="14">
    <w:abstractNumId w:val="30"/>
  </w:num>
  <w:num w:numId="15">
    <w:abstractNumId w:val="11"/>
  </w:num>
  <w:num w:numId="16">
    <w:abstractNumId w:val="23"/>
  </w:num>
  <w:num w:numId="17">
    <w:abstractNumId w:val="36"/>
  </w:num>
  <w:num w:numId="18">
    <w:abstractNumId w:val="22"/>
  </w:num>
  <w:num w:numId="19">
    <w:abstractNumId w:val="35"/>
  </w:num>
  <w:num w:numId="20">
    <w:abstractNumId w:val="38"/>
  </w:num>
  <w:num w:numId="21">
    <w:abstractNumId w:val="40"/>
  </w:num>
  <w:num w:numId="22">
    <w:abstractNumId w:val="31"/>
  </w:num>
  <w:num w:numId="23">
    <w:abstractNumId w:val="41"/>
  </w:num>
  <w:num w:numId="24">
    <w:abstractNumId w:val="10"/>
  </w:num>
  <w:num w:numId="25">
    <w:abstractNumId w:val="37"/>
  </w:num>
  <w:num w:numId="26">
    <w:abstractNumId w:val="21"/>
  </w:num>
  <w:num w:numId="27">
    <w:abstractNumId w:val="45"/>
  </w:num>
  <w:num w:numId="28">
    <w:abstractNumId w:val="0"/>
  </w:num>
  <w:num w:numId="29">
    <w:abstractNumId w:val="1"/>
  </w:num>
  <w:num w:numId="30">
    <w:abstractNumId w:val="2"/>
  </w:num>
  <w:num w:numId="31">
    <w:abstractNumId w:val="3"/>
  </w:num>
  <w:num w:numId="32">
    <w:abstractNumId w:val="8"/>
  </w:num>
  <w:num w:numId="33">
    <w:abstractNumId w:val="4"/>
  </w:num>
  <w:num w:numId="34">
    <w:abstractNumId w:val="5"/>
  </w:num>
  <w:num w:numId="35">
    <w:abstractNumId w:val="6"/>
  </w:num>
  <w:num w:numId="36">
    <w:abstractNumId w:val="7"/>
  </w:num>
  <w:num w:numId="37">
    <w:abstractNumId w:val="9"/>
  </w:num>
  <w:num w:numId="38">
    <w:abstractNumId w:val="20"/>
  </w:num>
  <w:num w:numId="39">
    <w:abstractNumId w:val="17"/>
  </w:num>
  <w:num w:numId="40">
    <w:abstractNumId w:val="27"/>
  </w:num>
  <w:num w:numId="41">
    <w:abstractNumId w:val="15"/>
  </w:num>
  <w:num w:numId="42">
    <w:abstractNumId w:val="29"/>
  </w:num>
  <w:num w:numId="43">
    <w:abstractNumId w:val="39"/>
  </w:num>
  <w:num w:numId="44">
    <w:abstractNumId w:val="28"/>
  </w:num>
  <w:num w:numId="45">
    <w:abstractNumId w:val="25"/>
  </w:num>
  <w:num w:numId="46">
    <w:abstractNumId w:val="26"/>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134"/>
    <w:rsid w:val="00000470"/>
    <w:rsid w:val="00000FC6"/>
    <w:rsid w:val="00001066"/>
    <w:rsid w:val="0000153E"/>
    <w:rsid w:val="00003463"/>
    <w:rsid w:val="00003C69"/>
    <w:rsid w:val="00003CFC"/>
    <w:rsid w:val="0000474E"/>
    <w:rsid w:val="00006042"/>
    <w:rsid w:val="000062B3"/>
    <w:rsid w:val="000064DD"/>
    <w:rsid w:val="0000679B"/>
    <w:rsid w:val="00006EEB"/>
    <w:rsid w:val="000108AE"/>
    <w:rsid w:val="00010B38"/>
    <w:rsid w:val="000118F3"/>
    <w:rsid w:val="00013274"/>
    <w:rsid w:val="00013E0C"/>
    <w:rsid w:val="00015034"/>
    <w:rsid w:val="00016B60"/>
    <w:rsid w:val="00016CEB"/>
    <w:rsid w:val="00017919"/>
    <w:rsid w:val="000200CF"/>
    <w:rsid w:val="0002189E"/>
    <w:rsid w:val="00021B28"/>
    <w:rsid w:val="000223CF"/>
    <w:rsid w:val="000229FD"/>
    <w:rsid w:val="00024F3D"/>
    <w:rsid w:val="00024F66"/>
    <w:rsid w:val="00025809"/>
    <w:rsid w:val="0002643A"/>
    <w:rsid w:val="000308BD"/>
    <w:rsid w:val="00030B5D"/>
    <w:rsid w:val="00033F4C"/>
    <w:rsid w:val="00034013"/>
    <w:rsid w:val="00034865"/>
    <w:rsid w:val="00035A6D"/>
    <w:rsid w:val="00040488"/>
    <w:rsid w:val="000405A8"/>
    <w:rsid w:val="000408AA"/>
    <w:rsid w:val="000408F1"/>
    <w:rsid w:val="00041801"/>
    <w:rsid w:val="000420F4"/>
    <w:rsid w:val="0004426A"/>
    <w:rsid w:val="00044CB0"/>
    <w:rsid w:val="0004741B"/>
    <w:rsid w:val="00047C76"/>
    <w:rsid w:val="00050948"/>
    <w:rsid w:val="00052A2C"/>
    <w:rsid w:val="00053186"/>
    <w:rsid w:val="0005497E"/>
    <w:rsid w:val="00054D97"/>
    <w:rsid w:val="000551CA"/>
    <w:rsid w:val="000566F4"/>
    <w:rsid w:val="000600BF"/>
    <w:rsid w:val="00060D1B"/>
    <w:rsid w:val="00060F9F"/>
    <w:rsid w:val="00061692"/>
    <w:rsid w:val="00061B07"/>
    <w:rsid w:val="00064133"/>
    <w:rsid w:val="0006480E"/>
    <w:rsid w:val="00065445"/>
    <w:rsid w:val="000707D6"/>
    <w:rsid w:val="00070C85"/>
    <w:rsid w:val="00072FA2"/>
    <w:rsid w:val="0007465F"/>
    <w:rsid w:val="00074A04"/>
    <w:rsid w:val="00074FD8"/>
    <w:rsid w:val="00077C79"/>
    <w:rsid w:val="000816D3"/>
    <w:rsid w:val="00081B82"/>
    <w:rsid w:val="000829E5"/>
    <w:rsid w:val="00083C12"/>
    <w:rsid w:val="00084D74"/>
    <w:rsid w:val="00087039"/>
    <w:rsid w:val="000870B8"/>
    <w:rsid w:val="00087222"/>
    <w:rsid w:val="00087FDD"/>
    <w:rsid w:val="00090538"/>
    <w:rsid w:val="00090B0B"/>
    <w:rsid w:val="000910D1"/>
    <w:rsid w:val="0009139D"/>
    <w:rsid w:val="0009476F"/>
    <w:rsid w:val="00094BB0"/>
    <w:rsid w:val="00094E45"/>
    <w:rsid w:val="000A1A5F"/>
    <w:rsid w:val="000A25CE"/>
    <w:rsid w:val="000A5B17"/>
    <w:rsid w:val="000B0DA8"/>
    <w:rsid w:val="000B176F"/>
    <w:rsid w:val="000B17DD"/>
    <w:rsid w:val="000B1985"/>
    <w:rsid w:val="000B2704"/>
    <w:rsid w:val="000B2CB0"/>
    <w:rsid w:val="000B32AF"/>
    <w:rsid w:val="000B37F0"/>
    <w:rsid w:val="000B4727"/>
    <w:rsid w:val="000B4C56"/>
    <w:rsid w:val="000B5348"/>
    <w:rsid w:val="000B53A8"/>
    <w:rsid w:val="000B5A8D"/>
    <w:rsid w:val="000B6B62"/>
    <w:rsid w:val="000B74E4"/>
    <w:rsid w:val="000C084E"/>
    <w:rsid w:val="000C1537"/>
    <w:rsid w:val="000C3A7C"/>
    <w:rsid w:val="000C41EF"/>
    <w:rsid w:val="000C4259"/>
    <w:rsid w:val="000C4A77"/>
    <w:rsid w:val="000C4C83"/>
    <w:rsid w:val="000C5A2E"/>
    <w:rsid w:val="000C5AFA"/>
    <w:rsid w:val="000C6E58"/>
    <w:rsid w:val="000D187E"/>
    <w:rsid w:val="000D40DF"/>
    <w:rsid w:val="000D4A90"/>
    <w:rsid w:val="000D4F40"/>
    <w:rsid w:val="000D5536"/>
    <w:rsid w:val="000D7DC9"/>
    <w:rsid w:val="000E0090"/>
    <w:rsid w:val="000E1369"/>
    <w:rsid w:val="000E169E"/>
    <w:rsid w:val="000E17A6"/>
    <w:rsid w:val="000E1A17"/>
    <w:rsid w:val="000E458A"/>
    <w:rsid w:val="000E45DC"/>
    <w:rsid w:val="000E48B4"/>
    <w:rsid w:val="000F1B31"/>
    <w:rsid w:val="000F28C4"/>
    <w:rsid w:val="000F2E4B"/>
    <w:rsid w:val="000F317A"/>
    <w:rsid w:val="000F3A6E"/>
    <w:rsid w:val="000F3D06"/>
    <w:rsid w:val="000F3D67"/>
    <w:rsid w:val="000F409F"/>
    <w:rsid w:val="000F4C4E"/>
    <w:rsid w:val="000F55BD"/>
    <w:rsid w:val="000F57BB"/>
    <w:rsid w:val="000F6302"/>
    <w:rsid w:val="00100E73"/>
    <w:rsid w:val="0010223B"/>
    <w:rsid w:val="001027DB"/>
    <w:rsid w:val="001038FF"/>
    <w:rsid w:val="00103A21"/>
    <w:rsid w:val="00103A67"/>
    <w:rsid w:val="00103BE1"/>
    <w:rsid w:val="0010400E"/>
    <w:rsid w:val="00104201"/>
    <w:rsid w:val="00104E15"/>
    <w:rsid w:val="00104E28"/>
    <w:rsid w:val="00105291"/>
    <w:rsid w:val="00106247"/>
    <w:rsid w:val="00106797"/>
    <w:rsid w:val="0010727D"/>
    <w:rsid w:val="00112854"/>
    <w:rsid w:val="00112938"/>
    <w:rsid w:val="001138CB"/>
    <w:rsid w:val="0011518E"/>
    <w:rsid w:val="001159BC"/>
    <w:rsid w:val="0011606B"/>
    <w:rsid w:val="001208B0"/>
    <w:rsid w:val="00120D01"/>
    <w:rsid w:val="00121823"/>
    <w:rsid w:val="001219DB"/>
    <w:rsid w:val="00121B76"/>
    <w:rsid w:val="001229A1"/>
    <w:rsid w:val="00124514"/>
    <w:rsid w:val="001245DA"/>
    <w:rsid w:val="00124751"/>
    <w:rsid w:val="0012477A"/>
    <w:rsid w:val="00124FC0"/>
    <w:rsid w:val="00125EA2"/>
    <w:rsid w:val="00125F31"/>
    <w:rsid w:val="00130687"/>
    <w:rsid w:val="001306B0"/>
    <w:rsid w:val="00131716"/>
    <w:rsid w:val="00131893"/>
    <w:rsid w:val="001323D8"/>
    <w:rsid w:val="00133E6E"/>
    <w:rsid w:val="0013483F"/>
    <w:rsid w:val="00134C41"/>
    <w:rsid w:val="00134F20"/>
    <w:rsid w:val="00135A0C"/>
    <w:rsid w:val="00136183"/>
    <w:rsid w:val="00137225"/>
    <w:rsid w:val="00137846"/>
    <w:rsid w:val="00137A36"/>
    <w:rsid w:val="00140366"/>
    <w:rsid w:val="001411B1"/>
    <w:rsid w:val="00141734"/>
    <w:rsid w:val="00141AC6"/>
    <w:rsid w:val="00141BA9"/>
    <w:rsid w:val="00142D38"/>
    <w:rsid w:val="00144168"/>
    <w:rsid w:val="00144207"/>
    <w:rsid w:val="00144FC0"/>
    <w:rsid w:val="001452C7"/>
    <w:rsid w:val="00145F5F"/>
    <w:rsid w:val="00146604"/>
    <w:rsid w:val="00147314"/>
    <w:rsid w:val="0015260D"/>
    <w:rsid w:val="001526EA"/>
    <w:rsid w:val="00154378"/>
    <w:rsid w:val="00154C5B"/>
    <w:rsid w:val="0015573A"/>
    <w:rsid w:val="00155A9A"/>
    <w:rsid w:val="00156418"/>
    <w:rsid w:val="001567A1"/>
    <w:rsid w:val="0016003F"/>
    <w:rsid w:val="00160957"/>
    <w:rsid w:val="00160988"/>
    <w:rsid w:val="00163C9B"/>
    <w:rsid w:val="00164134"/>
    <w:rsid w:val="00164E5F"/>
    <w:rsid w:val="0017015F"/>
    <w:rsid w:val="00170E3F"/>
    <w:rsid w:val="001717CC"/>
    <w:rsid w:val="001718D0"/>
    <w:rsid w:val="00171BD2"/>
    <w:rsid w:val="001724E8"/>
    <w:rsid w:val="001728AA"/>
    <w:rsid w:val="00172E3B"/>
    <w:rsid w:val="0017525E"/>
    <w:rsid w:val="00175CCF"/>
    <w:rsid w:val="00175EC5"/>
    <w:rsid w:val="00176765"/>
    <w:rsid w:val="00176CF7"/>
    <w:rsid w:val="00177F20"/>
    <w:rsid w:val="00180E7F"/>
    <w:rsid w:val="00181F01"/>
    <w:rsid w:val="00182267"/>
    <w:rsid w:val="001832C7"/>
    <w:rsid w:val="00184A64"/>
    <w:rsid w:val="001875DD"/>
    <w:rsid w:val="0018762E"/>
    <w:rsid w:val="0019174B"/>
    <w:rsid w:val="001938A6"/>
    <w:rsid w:val="0019390D"/>
    <w:rsid w:val="00194173"/>
    <w:rsid w:val="00194A84"/>
    <w:rsid w:val="001961E6"/>
    <w:rsid w:val="0019644D"/>
    <w:rsid w:val="00196498"/>
    <w:rsid w:val="00197C9A"/>
    <w:rsid w:val="001A0D70"/>
    <w:rsid w:val="001A1E82"/>
    <w:rsid w:val="001A215A"/>
    <w:rsid w:val="001A3086"/>
    <w:rsid w:val="001A4612"/>
    <w:rsid w:val="001A5110"/>
    <w:rsid w:val="001A5F20"/>
    <w:rsid w:val="001A67C1"/>
    <w:rsid w:val="001A7108"/>
    <w:rsid w:val="001A796A"/>
    <w:rsid w:val="001B0523"/>
    <w:rsid w:val="001B0AA3"/>
    <w:rsid w:val="001B0D47"/>
    <w:rsid w:val="001B4CB1"/>
    <w:rsid w:val="001B5EA7"/>
    <w:rsid w:val="001B604B"/>
    <w:rsid w:val="001B62B1"/>
    <w:rsid w:val="001B7C95"/>
    <w:rsid w:val="001B7FF6"/>
    <w:rsid w:val="001C0E21"/>
    <w:rsid w:val="001C1254"/>
    <w:rsid w:val="001C1EEF"/>
    <w:rsid w:val="001C22CE"/>
    <w:rsid w:val="001C2FB6"/>
    <w:rsid w:val="001C4C0F"/>
    <w:rsid w:val="001C54D4"/>
    <w:rsid w:val="001C6605"/>
    <w:rsid w:val="001C672F"/>
    <w:rsid w:val="001C6AC9"/>
    <w:rsid w:val="001C6EF6"/>
    <w:rsid w:val="001C78AD"/>
    <w:rsid w:val="001D043B"/>
    <w:rsid w:val="001D0D5C"/>
    <w:rsid w:val="001D0EAF"/>
    <w:rsid w:val="001D1604"/>
    <w:rsid w:val="001D1718"/>
    <w:rsid w:val="001D29C4"/>
    <w:rsid w:val="001D33FB"/>
    <w:rsid w:val="001D391F"/>
    <w:rsid w:val="001D3B78"/>
    <w:rsid w:val="001D4159"/>
    <w:rsid w:val="001D475E"/>
    <w:rsid w:val="001D4956"/>
    <w:rsid w:val="001D4AB7"/>
    <w:rsid w:val="001D5033"/>
    <w:rsid w:val="001D5E8E"/>
    <w:rsid w:val="001D613C"/>
    <w:rsid w:val="001E12BA"/>
    <w:rsid w:val="001E1681"/>
    <w:rsid w:val="001E20BE"/>
    <w:rsid w:val="001E32EC"/>
    <w:rsid w:val="001E3535"/>
    <w:rsid w:val="001E3B32"/>
    <w:rsid w:val="001E6A5C"/>
    <w:rsid w:val="001E7263"/>
    <w:rsid w:val="001E7C7A"/>
    <w:rsid w:val="001F0DD4"/>
    <w:rsid w:val="001F10E1"/>
    <w:rsid w:val="001F21B3"/>
    <w:rsid w:val="001F2C79"/>
    <w:rsid w:val="001F4EE7"/>
    <w:rsid w:val="001F5212"/>
    <w:rsid w:val="001F534B"/>
    <w:rsid w:val="001F6337"/>
    <w:rsid w:val="001F6952"/>
    <w:rsid w:val="001F6C88"/>
    <w:rsid w:val="001F7DD4"/>
    <w:rsid w:val="00201F5B"/>
    <w:rsid w:val="00202525"/>
    <w:rsid w:val="0020353F"/>
    <w:rsid w:val="00205028"/>
    <w:rsid w:val="002067A7"/>
    <w:rsid w:val="00206A72"/>
    <w:rsid w:val="00206C0A"/>
    <w:rsid w:val="00207688"/>
    <w:rsid w:val="00207E36"/>
    <w:rsid w:val="00210473"/>
    <w:rsid w:val="00210751"/>
    <w:rsid w:val="00212B1B"/>
    <w:rsid w:val="00212F2A"/>
    <w:rsid w:val="00213920"/>
    <w:rsid w:val="0021536E"/>
    <w:rsid w:val="00215839"/>
    <w:rsid w:val="00215A65"/>
    <w:rsid w:val="002171DE"/>
    <w:rsid w:val="00217C92"/>
    <w:rsid w:val="00217E09"/>
    <w:rsid w:val="002211F2"/>
    <w:rsid w:val="002216DD"/>
    <w:rsid w:val="002231B1"/>
    <w:rsid w:val="002244E8"/>
    <w:rsid w:val="00224D6D"/>
    <w:rsid w:val="00230E94"/>
    <w:rsid w:val="00231DE7"/>
    <w:rsid w:val="00232DF3"/>
    <w:rsid w:val="0023310C"/>
    <w:rsid w:val="0023311B"/>
    <w:rsid w:val="0023453D"/>
    <w:rsid w:val="00234CC7"/>
    <w:rsid w:val="00236BEC"/>
    <w:rsid w:val="00236EA2"/>
    <w:rsid w:val="00236EED"/>
    <w:rsid w:val="0024071B"/>
    <w:rsid w:val="00241369"/>
    <w:rsid w:val="00242FC0"/>
    <w:rsid w:val="00243277"/>
    <w:rsid w:val="002438CD"/>
    <w:rsid w:val="00243B0F"/>
    <w:rsid w:val="00243F23"/>
    <w:rsid w:val="00244107"/>
    <w:rsid w:val="00244BA2"/>
    <w:rsid w:val="00244F5C"/>
    <w:rsid w:val="00246490"/>
    <w:rsid w:val="00246848"/>
    <w:rsid w:val="00246FE7"/>
    <w:rsid w:val="002473E2"/>
    <w:rsid w:val="00247A93"/>
    <w:rsid w:val="00247DEE"/>
    <w:rsid w:val="00251B32"/>
    <w:rsid w:val="00253AA6"/>
    <w:rsid w:val="00253BB8"/>
    <w:rsid w:val="00254C64"/>
    <w:rsid w:val="00255052"/>
    <w:rsid w:val="00255513"/>
    <w:rsid w:val="00257977"/>
    <w:rsid w:val="002620D4"/>
    <w:rsid w:val="0026260F"/>
    <w:rsid w:val="00264110"/>
    <w:rsid w:val="0026433B"/>
    <w:rsid w:val="0026458A"/>
    <w:rsid w:val="002648E5"/>
    <w:rsid w:val="002649BB"/>
    <w:rsid w:val="00264BC0"/>
    <w:rsid w:val="00264EAE"/>
    <w:rsid w:val="002652D7"/>
    <w:rsid w:val="00266013"/>
    <w:rsid w:val="00267213"/>
    <w:rsid w:val="002701AF"/>
    <w:rsid w:val="002708BF"/>
    <w:rsid w:val="00270D43"/>
    <w:rsid w:val="00271344"/>
    <w:rsid w:val="00271722"/>
    <w:rsid w:val="00271C44"/>
    <w:rsid w:val="00272492"/>
    <w:rsid w:val="00272BF9"/>
    <w:rsid w:val="00273647"/>
    <w:rsid w:val="0027392E"/>
    <w:rsid w:val="00274565"/>
    <w:rsid w:val="002749DE"/>
    <w:rsid w:val="00276C50"/>
    <w:rsid w:val="00276D51"/>
    <w:rsid w:val="00276E72"/>
    <w:rsid w:val="002824D0"/>
    <w:rsid w:val="00283624"/>
    <w:rsid w:val="00284EBF"/>
    <w:rsid w:val="0028520F"/>
    <w:rsid w:val="00285352"/>
    <w:rsid w:val="002856D7"/>
    <w:rsid w:val="002858D8"/>
    <w:rsid w:val="00285DC8"/>
    <w:rsid w:val="00286AAC"/>
    <w:rsid w:val="00287796"/>
    <w:rsid w:val="00287824"/>
    <w:rsid w:val="00290D5A"/>
    <w:rsid w:val="00292CA1"/>
    <w:rsid w:val="0029375E"/>
    <w:rsid w:val="00293F18"/>
    <w:rsid w:val="0029412B"/>
    <w:rsid w:val="00295D10"/>
    <w:rsid w:val="00296006"/>
    <w:rsid w:val="00296DDC"/>
    <w:rsid w:val="0029737E"/>
    <w:rsid w:val="002A16A6"/>
    <w:rsid w:val="002A1812"/>
    <w:rsid w:val="002A1A24"/>
    <w:rsid w:val="002A3A5F"/>
    <w:rsid w:val="002A52AD"/>
    <w:rsid w:val="002A5403"/>
    <w:rsid w:val="002A5BBB"/>
    <w:rsid w:val="002A5DC4"/>
    <w:rsid w:val="002A5F9A"/>
    <w:rsid w:val="002A62A2"/>
    <w:rsid w:val="002A63E2"/>
    <w:rsid w:val="002A6B05"/>
    <w:rsid w:val="002A7B6E"/>
    <w:rsid w:val="002B0362"/>
    <w:rsid w:val="002B1098"/>
    <w:rsid w:val="002B10DC"/>
    <w:rsid w:val="002B1CA5"/>
    <w:rsid w:val="002B2076"/>
    <w:rsid w:val="002B250F"/>
    <w:rsid w:val="002B2558"/>
    <w:rsid w:val="002B2C5C"/>
    <w:rsid w:val="002B2F5E"/>
    <w:rsid w:val="002B3FB3"/>
    <w:rsid w:val="002B3FC7"/>
    <w:rsid w:val="002B4598"/>
    <w:rsid w:val="002B5135"/>
    <w:rsid w:val="002B5BA4"/>
    <w:rsid w:val="002B7369"/>
    <w:rsid w:val="002B7738"/>
    <w:rsid w:val="002C00A1"/>
    <w:rsid w:val="002C0FF3"/>
    <w:rsid w:val="002C11CB"/>
    <w:rsid w:val="002C1CA3"/>
    <w:rsid w:val="002C2650"/>
    <w:rsid w:val="002C2E72"/>
    <w:rsid w:val="002C319D"/>
    <w:rsid w:val="002C3633"/>
    <w:rsid w:val="002C4015"/>
    <w:rsid w:val="002C5080"/>
    <w:rsid w:val="002C6473"/>
    <w:rsid w:val="002C6616"/>
    <w:rsid w:val="002C6F10"/>
    <w:rsid w:val="002C75D0"/>
    <w:rsid w:val="002C769C"/>
    <w:rsid w:val="002C7A22"/>
    <w:rsid w:val="002C7A69"/>
    <w:rsid w:val="002C7A81"/>
    <w:rsid w:val="002D0103"/>
    <w:rsid w:val="002D0855"/>
    <w:rsid w:val="002D381D"/>
    <w:rsid w:val="002D54FD"/>
    <w:rsid w:val="002D590D"/>
    <w:rsid w:val="002D5CBC"/>
    <w:rsid w:val="002D7876"/>
    <w:rsid w:val="002E2109"/>
    <w:rsid w:val="002E27B2"/>
    <w:rsid w:val="002E351B"/>
    <w:rsid w:val="002E4233"/>
    <w:rsid w:val="002E5E9C"/>
    <w:rsid w:val="002E6F47"/>
    <w:rsid w:val="002E75B0"/>
    <w:rsid w:val="002E782E"/>
    <w:rsid w:val="002E79F7"/>
    <w:rsid w:val="002E7A6A"/>
    <w:rsid w:val="002E7AAF"/>
    <w:rsid w:val="002F04CC"/>
    <w:rsid w:val="002F1A5C"/>
    <w:rsid w:val="002F1C05"/>
    <w:rsid w:val="002F3CBB"/>
    <w:rsid w:val="002F41F2"/>
    <w:rsid w:val="002F48B8"/>
    <w:rsid w:val="002F4A50"/>
    <w:rsid w:val="002F58E1"/>
    <w:rsid w:val="002F5DAA"/>
    <w:rsid w:val="002F624E"/>
    <w:rsid w:val="002F6413"/>
    <w:rsid w:val="002F6D8D"/>
    <w:rsid w:val="002F7437"/>
    <w:rsid w:val="0030284F"/>
    <w:rsid w:val="00303994"/>
    <w:rsid w:val="0030477A"/>
    <w:rsid w:val="00304C94"/>
    <w:rsid w:val="00305D92"/>
    <w:rsid w:val="00307257"/>
    <w:rsid w:val="0031165A"/>
    <w:rsid w:val="003118E6"/>
    <w:rsid w:val="00311CB3"/>
    <w:rsid w:val="00311D37"/>
    <w:rsid w:val="0031283E"/>
    <w:rsid w:val="00313014"/>
    <w:rsid w:val="0031305B"/>
    <w:rsid w:val="00313D2F"/>
    <w:rsid w:val="00314383"/>
    <w:rsid w:val="00314FDE"/>
    <w:rsid w:val="00316670"/>
    <w:rsid w:val="00316AF0"/>
    <w:rsid w:val="00317052"/>
    <w:rsid w:val="00321631"/>
    <w:rsid w:val="0032294C"/>
    <w:rsid w:val="00323A43"/>
    <w:rsid w:val="00324457"/>
    <w:rsid w:val="0032477A"/>
    <w:rsid w:val="00324B4F"/>
    <w:rsid w:val="0032614A"/>
    <w:rsid w:val="0033066C"/>
    <w:rsid w:val="00331048"/>
    <w:rsid w:val="0033176C"/>
    <w:rsid w:val="00332E76"/>
    <w:rsid w:val="003344D8"/>
    <w:rsid w:val="00334908"/>
    <w:rsid w:val="0033629F"/>
    <w:rsid w:val="00336418"/>
    <w:rsid w:val="003364D5"/>
    <w:rsid w:val="00336C30"/>
    <w:rsid w:val="00337AF4"/>
    <w:rsid w:val="00340813"/>
    <w:rsid w:val="00340AFC"/>
    <w:rsid w:val="003411CA"/>
    <w:rsid w:val="00341E1E"/>
    <w:rsid w:val="00341F9B"/>
    <w:rsid w:val="00342354"/>
    <w:rsid w:val="00342B81"/>
    <w:rsid w:val="00343CD8"/>
    <w:rsid w:val="00344134"/>
    <w:rsid w:val="00344503"/>
    <w:rsid w:val="00345908"/>
    <w:rsid w:val="00346391"/>
    <w:rsid w:val="00350664"/>
    <w:rsid w:val="00350683"/>
    <w:rsid w:val="00353F08"/>
    <w:rsid w:val="0035447E"/>
    <w:rsid w:val="00355304"/>
    <w:rsid w:val="0035564E"/>
    <w:rsid w:val="0035608F"/>
    <w:rsid w:val="0035627F"/>
    <w:rsid w:val="003569B6"/>
    <w:rsid w:val="00357629"/>
    <w:rsid w:val="00360A72"/>
    <w:rsid w:val="00360AF3"/>
    <w:rsid w:val="00360DDF"/>
    <w:rsid w:val="003610CE"/>
    <w:rsid w:val="00361C0E"/>
    <w:rsid w:val="003628E9"/>
    <w:rsid w:val="00363761"/>
    <w:rsid w:val="00363C3E"/>
    <w:rsid w:val="00364B46"/>
    <w:rsid w:val="00364B77"/>
    <w:rsid w:val="00364D4A"/>
    <w:rsid w:val="00366292"/>
    <w:rsid w:val="00366B52"/>
    <w:rsid w:val="003677BA"/>
    <w:rsid w:val="003705BB"/>
    <w:rsid w:val="00372530"/>
    <w:rsid w:val="003728F6"/>
    <w:rsid w:val="00372D2F"/>
    <w:rsid w:val="003740A0"/>
    <w:rsid w:val="0037561C"/>
    <w:rsid w:val="00376F90"/>
    <w:rsid w:val="0038009D"/>
    <w:rsid w:val="00380887"/>
    <w:rsid w:val="00380AA8"/>
    <w:rsid w:val="003811A5"/>
    <w:rsid w:val="00381302"/>
    <w:rsid w:val="00381ED5"/>
    <w:rsid w:val="00381EDE"/>
    <w:rsid w:val="0038216E"/>
    <w:rsid w:val="00382BCB"/>
    <w:rsid w:val="003836EA"/>
    <w:rsid w:val="00383E06"/>
    <w:rsid w:val="00384086"/>
    <w:rsid w:val="003847FE"/>
    <w:rsid w:val="00384A52"/>
    <w:rsid w:val="00385D65"/>
    <w:rsid w:val="003876E0"/>
    <w:rsid w:val="00391520"/>
    <w:rsid w:val="00391BA9"/>
    <w:rsid w:val="00391C7B"/>
    <w:rsid w:val="0039259A"/>
    <w:rsid w:val="003941F2"/>
    <w:rsid w:val="00394883"/>
    <w:rsid w:val="003952BE"/>
    <w:rsid w:val="003965A3"/>
    <w:rsid w:val="00396721"/>
    <w:rsid w:val="0039720B"/>
    <w:rsid w:val="0039720E"/>
    <w:rsid w:val="003A04E1"/>
    <w:rsid w:val="003A14EC"/>
    <w:rsid w:val="003A1CAF"/>
    <w:rsid w:val="003A1DE4"/>
    <w:rsid w:val="003A1E81"/>
    <w:rsid w:val="003A3024"/>
    <w:rsid w:val="003A30DF"/>
    <w:rsid w:val="003A31FB"/>
    <w:rsid w:val="003A3802"/>
    <w:rsid w:val="003A3A17"/>
    <w:rsid w:val="003A3BE4"/>
    <w:rsid w:val="003A43AF"/>
    <w:rsid w:val="003A4FE2"/>
    <w:rsid w:val="003A501E"/>
    <w:rsid w:val="003A5769"/>
    <w:rsid w:val="003A6C24"/>
    <w:rsid w:val="003A6CBC"/>
    <w:rsid w:val="003A7CDC"/>
    <w:rsid w:val="003B0EFF"/>
    <w:rsid w:val="003B205C"/>
    <w:rsid w:val="003B3B36"/>
    <w:rsid w:val="003B3BE2"/>
    <w:rsid w:val="003B66DC"/>
    <w:rsid w:val="003B671E"/>
    <w:rsid w:val="003B69B1"/>
    <w:rsid w:val="003C03D4"/>
    <w:rsid w:val="003C1688"/>
    <w:rsid w:val="003C23A0"/>
    <w:rsid w:val="003C29A8"/>
    <w:rsid w:val="003C2FFF"/>
    <w:rsid w:val="003C394A"/>
    <w:rsid w:val="003C403B"/>
    <w:rsid w:val="003C40D0"/>
    <w:rsid w:val="003C4341"/>
    <w:rsid w:val="003C51B2"/>
    <w:rsid w:val="003C6574"/>
    <w:rsid w:val="003C6E49"/>
    <w:rsid w:val="003D0E69"/>
    <w:rsid w:val="003D1AAB"/>
    <w:rsid w:val="003D2B10"/>
    <w:rsid w:val="003D363D"/>
    <w:rsid w:val="003D7F51"/>
    <w:rsid w:val="003E0224"/>
    <w:rsid w:val="003E0D01"/>
    <w:rsid w:val="003E27E2"/>
    <w:rsid w:val="003E2FA0"/>
    <w:rsid w:val="003E4161"/>
    <w:rsid w:val="003E4745"/>
    <w:rsid w:val="003E5BD5"/>
    <w:rsid w:val="003E5E83"/>
    <w:rsid w:val="003E671F"/>
    <w:rsid w:val="003E70F5"/>
    <w:rsid w:val="003E77C9"/>
    <w:rsid w:val="003F0522"/>
    <w:rsid w:val="003F196F"/>
    <w:rsid w:val="003F1B27"/>
    <w:rsid w:val="003F2634"/>
    <w:rsid w:val="003F426C"/>
    <w:rsid w:val="003F6830"/>
    <w:rsid w:val="003F6947"/>
    <w:rsid w:val="003F6982"/>
    <w:rsid w:val="003F7E87"/>
    <w:rsid w:val="00403617"/>
    <w:rsid w:val="00403EB4"/>
    <w:rsid w:val="00404AA8"/>
    <w:rsid w:val="00405748"/>
    <w:rsid w:val="00405ECC"/>
    <w:rsid w:val="00406081"/>
    <w:rsid w:val="00410FC2"/>
    <w:rsid w:val="00411618"/>
    <w:rsid w:val="00412083"/>
    <w:rsid w:val="004139B5"/>
    <w:rsid w:val="004154BC"/>
    <w:rsid w:val="00415A61"/>
    <w:rsid w:val="00416670"/>
    <w:rsid w:val="0042136E"/>
    <w:rsid w:val="004260E2"/>
    <w:rsid w:val="004271AC"/>
    <w:rsid w:val="00427DAC"/>
    <w:rsid w:val="004307B8"/>
    <w:rsid w:val="00431CC8"/>
    <w:rsid w:val="00432318"/>
    <w:rsid w:val="0043240C"/>
    <w:rsid w:val="00433470"/>
    <w:rsid w:val="00433919"/>
    <w:rsid w:val="00435099"/>
    <w:rsid w:val="004359D0"/>
    <w:rsid w:val="00435B88"/>
    <w:rsid w:val="00436298"/>
    <w:rsid w:val="00437CEC"/>
    <w:rsid w:val="00437EB4"/>
    <w:rsid w:val="00437FB5"/>
    <w:rsid w:val="00440AAA"/>
    <w:rsid w:val="004422FA"/>
    <w:rsid w:val="00442D68"/>
    <w:rsid w:val="0044325C"/>
    <w:rsid w:val="00443E04"/>
    <w:rsid w:val="0044403B"/>
    <w:rsid w:val="004440AF"/>
    <w:rsid w:val="00445AE6"/>
    <w:rsid w:val="00450594"/>
    <w:rsid w:val="00452901"/>
    <w:rsid w:val="0045323F"/>
    <w:rsid w:val="004536B3"/>
    <w:rsid w:val="004554A8"/>
    <w:rsid w:val="00457DD9"/>
    <w:rsid w:val="00457EF7"/>
    <w:rsid w:val="00457F99"/>
    <w:rsid w:val="004609D2"/>
    <w:rsid w:val="004610F5"/>
    <w:rsid w:val="004616C1"/>
    <w:rsid w:val="00461EFD"/>
    <w:rsid w:val="00463953"/>
    <w:rsid w:val="00463AC4"/>
    <w:rsid w:val="00464569"/>
    <w:rsid w:val="00465626"/>
    <w:rsid w:val="004711AB"/>
    <w:rsid w:val="00471590"/>
    <w:rsid w:val="00471F7D"/>
    <w:rsid w:val="004731AF"/>
    <w:rsid w:val="004742C7"/>
    <w:rsid w:val="004768DD"/>
    <w:rsid w:val="00476990"/>
    <w:rsid w:val="00476E25"/>
    <w:rsid w:val="00477333"/>
    <w:rsid w:val="0048114D"/>
    <w:rsid w:val="00481718"/>
    <w:rsid w:val="00481896"/>
    <w:rsid w:val="004819DD"/>
    <w:rsid w:val="00481B59"/>
    <w:rsid w:val="00481B97"/>
    <w:rsid w:val="00482193"/>
    <w:rsid w:val="00482C9B"/>
    <w:rsid w:val="00482F81"/>
    <w:rsid w:val="00483B43"/>
    <w:rsid w:val="004843DD"/>
    <w:rsid w:val="004845EA"/>
    <w:rsid w:val="004848A2"/>
    <w:rsid w:val="00485444"/>
    <w:rsid w:val="00485AD4"/>
    <w:rsid w:val="004874C4"/>
    <w:rsid w:val="004912E8"/>
    <w:rsid w:val="00491897"/>
    <w:rsid w:val="00492C95"/>
    <w:rsid w:val="00493F8C"/>
    <w:rsid w:val="004949E2"/>
    <w:rsid w:val="00494BF8"/>
    <w:rsid w:val="00495007"/>
    <w:rsid w:val="00495A04"/>
    <w:rsid w:val="00496624"/>
    <w:rsid w:val="00497402"/>
    <w:rsid w:val="00497C0C"/>
    <w:rsid w:val="004A0F18"/>
    <w:rsid w:val="004A1FEC"/>
    <w:rsid w:val="004A2CD7"/>
    <w:rsid w:val="004A349B"/>
    <w:rsid w:val="004A50E9"/>
    <w:rsid w:val="004A51C1"/>
    <w:rsid w:val="004A52E6"/>
    <w:rsid w:val="004A7425"/>
    <w:rsid w:val="004A7B6A"/>
    <w:rsid w:val="004B11E2"/>
    <w:rsid w:val="004B1E1C"/>
    <w:rsid w:val="004B2172"/>
    <w:rsid w:val="004B312A"/>
    <w:rsid w:val="004B354D"/>
    <w:rsid w:val="004B3F90"/>
    <w:rsid w:val="004B44A6"/>
    <w:rsid w:val="004B6754"/>
    <w:rsid w:val="004B6A4B"/>
    <w:rsid w:val="004C033E"/>
    <w:rsid w:val="004C0BAC"/>
    <w:rsid w:val="004C15CB"/>
    <w:rsid w:val="004C2011"/>
    <w:rsid w:val="004C26D6"/>
    <w:rsid w:val="004C5D5D"/>
    <w:rsid w:val="004C6BC4"/>
    <w:rsid w:val="004C6E74"/>
    <w:rsid w:val="004C7E3F"/>
    <w:rsid w:val="004D0781"/>
    <w:rsid w:val="004D0D6C"/>
    <w:rsid w:val="004D1B68"/>
    <w:rsid w:val="004D1CD9"/>
    <w:rsid w:val="004D2348"/>
    <w:rsid w:val="004D2834"/>
    <w:rsid w:val="004D2DD2"/>
    <w:rsid w:val="004D3A47"/>
    <w:rsid w:val="004D3E55"/>
    <w:rsid w:val="004D5969"/>
    <w:rsid w:val="004D60F6"/>
    <w:rsid w:val="004D7543"/>
    <w:rsid w:val="004D7C40"/>
    <w:rsid w:val="004E0496"/>
    <w:rsid w:val="004E0903"/>
    <w:rsid w:val="004E2384"/>
    <w:rsid w:val="004E2D6F"/>
    <w:rsid w:val="004E464C"/>
    <w:rsid w:val="004E47A6"/>
    <w:rsid w:val="004E48EF"/>
    <w:rsid w:val="004E62DC"/>
    <w:rsid w:val="004E655B"/>
    <w:rsid w:val="004E7216"/>
    <w:rsid w:val="004E76FD"/>
    <w:rsid w:val="004E78B2"/>
    <w:rsid w:val="004E7AE3"/>
    <w:rsid w:val="004E7DCD"/>
    <w:rsid w:val="004E7DD7"/>
    <w:rsid w:val="004E7F4E"/>
    <w:rsid w:val="004F2FC3"/>
    <w:rsid w:val="004F4E6C"/>
    <w:rsid w:val="004F561F"/>
    <w:rsid w:val="004F5661"/>
    <w:rsid w:val="004F57C5"/>
    <w:rsid w:val="004F5EED"/>
    <w:rsid w:val="004F72C9"/>
    <w:rsid w:val="004F770A"/>
    <w:rsid w:val="004F7A71"/>
    <w:rsid w:val="00500938"/>
    <w:rsid w:val="00500952"/>
    <w:rsid w:val="0050152D"/>
    <w:rsid w:val="005019D1"/>
    <w:rsid w:val="00503A94"/>
    <w:rsid w:val="00504A6D"/>
    <w:rsid w:val="005050FE"/>
    <w:rsid w:val="0050515A"/>
    <w:rsid w:val="00505758"/>
    <w:rsid w:val="00505C20"/>
    <w:rsid w:val="005061F0"/>
    <w:rsid w:val="005069F2"/>
    <w:rsid w:val="0051139D"/>
    <w:rsid w:val="00512242"/>
    <w:rsid w:val="00512DA0"/>
    <w:rsid w:val="00514031"/>
    <w:rsid w:val="00515284"/>
    <w:rsid w:val="00515368"/>
    <w:rsid w:val="00515CF4"/>
    <w:rsid w:val="00517920"/>
    <w:rsid w:val="00517BB8"/>
    <w:rsid w:val="005203D5"/>
    <w:rsid w:val="00521631"/>
    <w:rsid w:val="00521A1A"/>
    <w:rsid w:val="00521E26"/>
    <w:rsid w:val="00523DCC"/>
    <w:rsid w:val="005254A0"/>
    <w:rsid w:val="00525E5F"/>
    <w:rsid w:val="0052600E"/>
    <w:rsid w:val="00526498"/>
    <w:rsid w:val="00531D43"/>
    <w:rsid w:val="00533212"/>
    <w:rsid w:val="00533903"/>
    <w:rsid w:val="00533F5A"/>
    <w:rsid w:val="00534123"/>
    <w:rsid w:val="005349F1"/>
    <w:rsid w:val="005351F6"/>
    <w:rsid w:val="0053527B"/>
    <w:rsid w:val="00535C97"/>
    <w:rsid w:val="00535E16"/>
    <w:rsid w:val="00540E73"/>
    <w:rsid w:val="00541425"/>
    <w:rsid w:val="00542260"/>
    <w:rsid w:val="00542C2B"/>
    <w:rsid w:val="0054309E"/>
    <w:rsid w:val="00543BAA"/>
    <w:rsid w:val="00544749"/>
    <w:rsid w:val="005449CF"/>
    <w:rsid w:val="00544EA8"/>
    <w:rsid w:val="00545549"/>
    <w:rsid w:val="00545FC8"/>
    <w:rsid w:val="005462F3"/>
    <w:rsid w:val="00550427"/>
    <w:rsid w:val="00550727"/>
    <w:rsid w:val="00550B3C"/>
    <w:rsid w:val="005522EC"/>
    <w:rsid w:val="00552345"/>
    <w:rsid w:val="00552515"/>
    <w:rsid w:val="00552580"/>
    <w:rsid w:val="005527F4"/>
    <w:rsid w:val="00553D24"/>
    <w:rsid w:val="00554956"/>
    <w:rsid w:val="00554A47"/>
    <w:rsid w:val="00554BFA"/>
    <w:rsid w:val="00555B0A"/>
    <w:rsid w:val="00555BA6"/>
    <w:rsid w:val="00557069"/>
    <w:rsid w:val="00560119"/>
    <w:rsid w:val="00560200"/>
    <w:rsid w:val="00560344"/>
    <w:rsid w:val="005627B0"/>
    <w:rsid w:val="00566BCB"/>
    <w:rsid w:val="00566F52"/>
    <w:rsid w:val="0056771D"/>
    <w:rsid w:val="0056777F"/>
    <w:rsid w:val="005705DF"/>
    <w:rsid w:val="005709EF"/>
    <w:rsid w:val="0057150A"/>
    <w:rsid w:val="005716D4"/>
    <w:rsid w:val="00573086"/>
    <w:rsid w:val="0057404F"/>
    <w:rsid w:val="00574F10"/>
    <w:rsid w:val="00575BC0"/>
    <w:rsid w:val="00577A49"/>
    <w:rsid w:val="00577B23"/>
    <w:rsid w:val="00577B7B"/>
    <w:rsid w:val="0058166D"/>
    <w:rsid w:val="0058178F"/>
    <w:rsid w:val="00581E0A"/>
    <w:rsid w:val="005820D8"/>
    <w:rsid w:val="00582E3B"/>
    <w:rsid w:val="00584443"/>
    <w:rsid w:val="005869B3"/>
    <w:rsid w:val="00586AD8"/>
    <w:rsid w:val="00586FC5"/>
    <w:rsid w:val="00587591"/>
    <w:rsid w:val="00587B4C"/>
    <w:rsid w:val="00591D7B"/>
    <w:rsid w:val="00593186"/>
    <w:rsid w:val="00594104"/>
    <w:rsid w:val="00595146"/>
    <w:rsid w:val="005957D7"/>
    <w:rsid w:val="00596FE4"/>
    <w:rsid w:val="005A0745"/>
    <w:rsid w:val="005A074F"/>
    <w:rsid w:val="005A2FFA"/>
    <w:rsid w:val="005A3861"/>
    <w:rsid w:val="005A4019"/>
    <w:rsid w:val="005A4273"/>
    <w:rsid w:val="005A5B90"/>
    <w:rsid w:val="005A6CA9"/>
    <w:rsid w:val="005B0718"/>
    <w:rsid w:val="005B1835"/>
    <w:rsid w:val="005B2255"/>
    <w:rsid w:val="005B3324"/>
    <w:rsid w:val="005B3E77"/>
    <w:rsid w:val="005B42EF"/>
    <w:rsid w:val="005B57EB"/>
    <w:rsid w:val="005B5AAA"/>
    <w:rsid w:val="005B6003"/>
    <w:rsid w:val="005B6D3E"/>
    <w:rsid w:val="005B6E73"/>
    <w:rsid w:val="005B720A"/>
    <w:rsid w:val="005B7373"/>
    <w:rsid w:val="005C01D8"/>
    <w:rsid w:val="005C1C32"/>
    <w:rsid w:val="005C2C8D"/>
    <w:rsid w:val="005C2D0C"/>
    <w:rsid w:val="005C34DE"/>
    <w:rsid w:val="005C38C9"/>
    <w:rsid w:val="005C3C83"/>
    <w:rsid w:val="005C494C"/>
    <w:rsid w:val="005C4A1E"/>
    <w:rsid w:val="005C6141"/>
    <w:rsid w:val="005C63C0"/>
    <w:rsid w:val="005C6B06"/>
    <w:rsid w:val="005C76C4"/>
    <w:rsid w:val="005C7B0E"/>
    <w:rsid w:val="005D021B"/>
    <w:rsid w:val="005D2235"/>
    <w:rsid w:val="005D2332"/>
    <w:rsid w:val="005D2F21"/>
    <w:rsid w:val="005D3DA1"/>
    <w:rsid w:val="005D53F7"/>
    <w:rsid w:val="005D5E7C"/>
    <w:rsid w:val="005D6128"/>
    <w:rsid w:val="005D614D"/>
    <w:rsid w:val="005D7143"/>
    <w:rsid w:val="005D7474"/>
    <w:rsid w:val="005D75CD"/>
    <w:rsid w:val="005D764D"/>
    <w:rsid w:val="005E05FC"/>
    <w:rsid w:val="005E0E33"/>
    <w:rsid w:val="005E1A88"/>
    <w:rsid w:val="005E1AE5"/>
    <w:rsid w:val="005E2CB4"/>
    <w:rsid w:val="005E33CD"/>
    <w:rsid w:val="005E3451"/>
    <w:rsid w:val="005E52B1"/>
    <w:rsid w:val="005E541F"/>
    <w:rsid w:val="005F10B3"/>
    <w:rsid w:val="005F4193"/>
    <w:rsid w:val="005F46A5"/>
    <w:rsid w:val="005F5919"/>
    <w:rsid w:val="005F5CC8"/>
    <w:rsid w:val="005F665F"/>
    <w:rsid w:val="005F6B4C"/>
    <w:rsid w:val="005F70A2"/>
    <w:rsid w:val="005F753E"/>
    <w:rsid w:val="0060075D"/>
    <w:rsid w:val="00601688"/>
    <w:rsid w:val="0060198A"/>
    <w:rsid w:val="00602952"/>
    <w:rsid w:val="00603274"/>
    <w:rsid w:val="006040C7"/>
    <w:rsid w:val="00605008"/>
    <w:rsid w:val="00605E00"/>
    <w:rsid w:val="00606482"/>
    <w:rsid w:val="0060677A"/>
    <w:rsid w:val="00607D67"/>
    <w:rsid w:val="00610384"/>
    <w:rsid w:val="006109E2"/>
    <w:rsid w:val="00611463"/>
    <w:rsid w:val="006115FF"/>
    <w:rsid w:val="00611C80"/>
    <w:rsid w:val="006121EC"/>
    <w:rsid w:val="006131B8"/>
    <w:rsid w:val="00613846"/>
    <w:rsid w:val="006153F2"/>
    <w:rsid w:val="00615484"/>
    <w:rsid w:val="0061548F"/>
    <w:rsid w:val="00615ECF"/>
    <w:rsid w:val="00615EFA"/>
    <w:rsid w:val="00616DDB"/>
    <w:rsid w:val="0062185C"/>
    <w:rsid w:val="006219ED"/>
    <w:rsid w:val="00621A6A"/>
    <w:rsid w:val="006229EB"/>
    <w:rsid w:val="00622B3E"/>
    <w:rsid w:val="00624128"/>
    <w:rsid w:val="006248A3"/>
    <w:rsid w:val="00624A68"/>
    <w:rsid w:val="00624EEB"/>
    <w:rsid w:val="006268B3"/>
    <w:rsid w:val="006270A2"/>
    <w:rsid w:val="006273E6"/>
    <w:rsid w:val="00627B7C"/>
    <w:rsid w:val="00627E41"/>
    <w:rsid w:val="00630055"/>
    <w:rsid w:val="006304E8"/>
    <w:rsid w:val="00630854"/>
    <w:rsid w:val="00630A34"/>
    <w:rsid w:val="006310FE"/>
    <w:rsid w:val="00631C0F"/>
    <w:rsid w:val="00633427"/>
    <w:rsid w:val="00633CF9"/>
    <w:rsid w:val="00633D38"/>
    <w:rsid w:val="00635C3E"/>
    <w:rsid w:val="00637541"/>
    <w:rsid w:val="0063774E"/>
    <w:rsid w:val="006377D6"/>
    <w:rsid w:val="00640133"/>
    <w:rsid w:val="006401FD"/>
    <w:rsid w:val="00640757"/>
    <w:rsid w:val="00640FBC"/>
    <w:rsid w:val="00644677"/>
    <w:rsid w:val="00645447"/>
    <w:rsid w:val="00646DA6"/>
    <w:rsid w:val="00647AF7"/>
    <w:rsid w:val="006500A8"/>
    <w:rsid w:val="006511AA"/>
    <w:rsid w:val="00651560"/>
    <w:rsid w:val="006516BF"/>
    <w:rsid w:val="006521AE"/>
    <w:rsid w:val="006530E6"/>
    <w:rsid w:val="00654B58"/>
    <w:rsid w:val="00654C67"/>
    <w:rsid w:val="0065571B"/>
    <w:rsid w:val="00655E40"/>
    <w:rsid w:val="00655F47"/>
    <w:rsid w:val="006564C8"/>
    <w:rsid w:val="0066083A"/>
    <w:rsid w:val="0066091C"/>
    <w:rsid w:val="006610B9"/>
    <w:rsid w:val="00661930"/>
    <w:rsid w:val="00661957"/>
    <w:rsid w:val="006625E3"/>
    <w:rsid w:val="00663734"/>
    <w:rsid w:val="00664BD6"/>
    <w:rsid w:val="00664D74"/>
    <w:rsid w:val="00664DE8"/>
    <w:rsid w:val="0066596A"/>
    <w:rsid w:val="006660E5"/>
    <w:rsid w:val="00670887"/>
    <w:rsid w:val="00670C2C"/>
    <w:rsid w:val="00670F44"/>
    <w:rsid w:val="0067163A"/>
    <w:rsid w:val="00672199"/>
    <w:rsid w:val="006724F9"/>
    <w:rsid w:val="00672714"/>
    <w:rsid w:val="006737BA"/>
    <w:rsid w:val="006739C5"/>
    <w:rsid w:val="00674DA6"/>
    <w:rsid w:val="00675CD8"/>
    <w:rsid w:val="0067752F"/>
    <w:rsid w:val="00680548"/>
    <w:rsid w:val="00680605"/>
    <w:rsid w:val="00680E6A"/>
    <w:rsid w:val="006820F0"/>
    <w:rsid w:val="0068370D"/>
    <w:rsid w:val="00683A6A"/>
    <w:rsid w:val="00683BA3"/>
    <w:rsid w:val="00685236"/>
    <w:rsid w:val="00685301"/>
    <w:rsid w:val="0068538D"/>
    <w:rsid w:val="00685474"/>
    <w:rsid w:val="00685D0D"/>
    <w:rsid w:val="0068718F"/>
    <w:rsid w:val="006876DE"/>
    <w:rsid w:val="00687D2B"/>
    <w:rsid w:val="00690577"/>
    <w:rsid w:val="006909C9"/>
    <w:rsid w:val="00690C0F"/>
    <w:rsid w:val="0069303C"/>
    <w:rsid w:val="006937CA"/>
    <w:rsid w:val="00693CF8"/>
    <w:rsid w:val="0069488C"/>
    <w:rsid w:val="0069790A"/>
    <w:rsid w:val="006A093E"/>
    <w:rsid w:val="006A09E9"/>
    <w:rsid w:val="006A15BA"/>
    <w:rsid w:val="006A1FB8"/>
    <w:rsid w:val="006A213A"/>
    <w:rsid w:val="006A27F1"/>
    <w:rsid w:val="006A3416"/>
    <w:rsid w:val="006A4632"/>
    <w:rsid w:val="006A4AD7"/>
    <w:rsid w:val="006A4CE0"/>
    <w:rsid w:val="006A5253"/>
    <w:rsid w:val="006B0EAF"/>
    <w:rsid w:val="006B170D"/>
    <w:rsid w:val="006B23EB"/>
    <w:rsid w:val="006B3AE6"/>
    <w:rsid w:val="006B3AF4"/>
    <w:rsid w:val="006B46EE"/>
    <w:rsid w:val="006B50A1"/>
    <w:rsid w:val="006B5733"/>
    <w:rsid w:val="006B72E3"/>
    <w:rsid w:val="006B7FF8"/>
    <w:rsid w:val="006C038A"/>
    <w:rsid w:val="006C0529"/>
    <w:rsid w:val="006C06AB"/>
    <w:rsid w:val="006C1A0E"/>
    <w:rsid w:val="006C2F31"/>
    <w:rsid w:val="006C40C1"/>
    <w:rsid w:val="006C421D"/>
    <w:rsid w:val="006C44A9"/>
    <w:rsid w:val="006C44B2"/>
    <w:rsid w:val="006C4601"/>
    <w:rsid w:val="006C726B"/>
    <w:rsid w:val="006D019A"/>
    <w:rsid w:val="006D06B5"/>
    <w:rsid w:val="006D1B4A"/>
    <w:rsid w:val="006D1F98"/>
    <w:rsid w:val="006D322C"/>
    <w:rsid w:val="006D328A"/>
    <w:rsid w:val="006D3F92"/>
    <w:rsid w:val="006D44D4"/>
    <w:rsid w:val="006D4B41"/>
    <w:rsid w:val="006D4BB6"/>
    <w:rsid w:val="006D4D10"/>
    <w:rsid w:val="006D7037"/>
    <w:rsid w:val="006D70E1"/>
    <w:rsid w:val="006D719B"/>
    <w:rsid w:val="006D762D"/>
    <w:rsid w:val="006D794D"/>
    <w:rsid w:val="006D7FAE"/>
    <w:rsid w:val="006E02A0"/>
    <w:rsid w:val="006E0B39"/>
    <w:rsid w:val="006E2401"/>
    <w:rsid w:val="006E39F8"/>
    <w:rsid w:val="006E3F09"/>
    <w:rsid w:val="006E43EE"/>
    <w:rsid w:val="006E4793"/>
    <w:rsid w:val="006E49EB"/>
    <w:rsid w:val="006E5303"/>
    <w:rsid w:val="006E792D"/>
    <w:rsid w:val="006F00AA"/>
    <w:rsid w:val="006F14DF"/>
    <w:rsid w:val="006F217F"/>
    <w:rsid w:val="006F2664"/>
    <w:rsid w:val="006F331A"/>
    <w:rsid w:val="006F3C16"/>
    <w:rsid w:val="006F3CA8"/>
    <w:rsid w:val="006F3DA3"/>
    <w:rsid w:val="006F46AB"/>
    <w:rsid w:val="006F5423"/>
    <w:rsid w:val="006F64BD"/>
    <w:rsid w:val="006F6901"/>
    <w:rsid w:val="00701AC5"/>
    <w:rsid w:val="00702170"/>
    <w:rsid w:val="0070442E"/>
    <w:rsid w:val="00704912"/>
    <w:rsid w:val="007051F1"/>
    <w:rsid w:val="0070564D"/>
    <w:rsid w:val="00705EE4"/>
    <w:rsid w:val="00705FBA"/>
    <w:rsid w:val="00706A8B"/>
    <w:rsid w:val="00706F6D"/>
    <w:rsid w:val="00707F52"/>
    <w:rsid w:val="00710894"/>
    <w:rsid w:val="007117BB"/>
    <w:rsid w:val="00711A82"/>
    <w:rsid w:val="00711E3E"/>
    <w:rsid w:val="007121A0"/>
    <w:rsid w:val="0071326B"/>
    <w:rsid w:val="0071407B"/>
    <w:rsid w:val="00716356"/>
    <w:rsid w:val="00717262"/>
    <w:rsid w:val="00717417"/>
    <w:rsid w:val="007226BA"/>
    <w:rsid w:val="0072361A"/>
    <w:rsid w:val="00725819"/>
    <w:rsid w:val="00726E6D"/>
    <w:rsid w:val="00727CA0"/>
    <w:rsid w:val="007310A1"/>
    <w:rsid w:val="0073240D"/>
    <w:rsid w:val="00733686"/>
    <w:rsid w:val="00733823"/>
    <w:rsid w:val="007338BB"/>
    <w:rsid w:val="0073455E"/>
    <w:rsid w:val="00734AD9"/>
    <w:rsid w:val="0073533F"/>
    <w:rsid w:val="00735FFD"/>
    <w:rsid w:val="007369F5"/>
    <w:rsid w:val="0074139D"/>
    <w:rsid w:val="007417BE"/>
    <w:rsid w:val="007430EC"/>
    <w:rsid w:val="007432FC"/>
    <w:rsid w:val="00743DE9"/>
    <w:rsid w:val="00744A63"/>
    <w:rsid w:val="00744C3F"/>
    <w:rsid w:val="007451FA"/>
    <w:rsid w:val="0074527C"/>
    <w:rsid w:val="0074695D"/>
    <w:rsid w:val="00747AB4"/>
    <w:rsid w:val="00750862"/>
    <w:rsid w:val="0075189F"/>
    <w:rsid w:val="00753B81"/>
    <w:rsid w:val="00753F1B"/>
    <w:rsid w:val="007545E4"/>
    <w:rsid w:val="0075486F"/>
    <w:rsid w:val="00754D57"/>
    <w:rsid w:val="00754E13"/>
    <w:rsid w:val="00755800"/>
    <w:rsid w:val="00756A8E"/>
    <w:rsid w:val="0075715B"/>
    <w:rsid w:val="007572E1"/>
    <w:rsid w:val="00760C4F"/>
    <w:rsid w:val="00762D6B"/>
    <w:rsid w:val="007639A9"/>
    <w:rsid w:val="007641C4"/>
    <w:rsid w:val="00764333"/>
    <w:rsid w:val="007658F6"/>
    <w:rsid w:val="00765A9F"/>
    <w:rsid w:val="0076690D"/>
    <w:rsid w:val="00766DA3"/>
    <w:rsid w:val="007670E1"/>
    <w:rsid w:val="007703D2"/>
    <w:rsid w:val="00771E22"/>
    <w:rsid w:val="00773752"/>
    <w:rsid w:val="00773FBA"/>
    <w:rsid w:val="00775224"/>
    <w:rsid w:val="007762FC"/>
    <w:rsid w:val="007775B8"/>
    <w:rsid w:val="00777618"/>
    <w:rsid w:val="007813B0"/>
    <w:rsid w:val="00781FCE"/>
    <w:rsid w:val="00782321"/>
    <w:rsid w:val="0078278A"/>
    <w:rsid w:val="00782EEE"/>
    <w:rsid w:val="00783422"/>
    <w:rsid w:val="007837D0"/>
    <w:rsid w:val="00783A9D"/>
    <w:rsid w:val="00784F54"/>
    <w:rsid w:val="00785552"/>
    <w:rsid w:val="00786224"/>
    <w:rsid w:val="00786F0A"/>
    <w:rsid w:val="0078708B"/>
    <w:rsid w:val="00787B6B"/>
    <w:rsid w:val="00787E12"/>
    <w:rsid w:val="007909D3"/>
    <w:rsid w:val="00790D43"/>
    <w:rsid w:val="00790EC4"/>
    <w:rsid w:val="00793F4B"/>
    <w:rsid w:val="0079492D"/>
    <w:rsid w:val="007956A2"/>
    <w:rsid w:val="00795769"/>
    <w:rsid w:val="00796222"/>
    <w:rsid w:val="007A0B90"/>
    <w:rsid w:val="007A1313"/>
    <w:rsid w:val="007A170A"/>
    <w:rsid w:val="007A23FD"/>
    <w:rsid w:val="007A38EF"/>
    <w:rsid w:val="007A3CFF"/>
    <w:rsid w:val="007A4E41"/>
    <w:rsid w:val="007A6430"/>
    <w:rsid w:val="007A75F1"/>
    <w:rsid w:val="007A7A99"/>
    <w:rsid w:val="007B1A9C"/>
    <w:rsid w:val="007B2292"/>
    <w:rsid w:val="007B46F6"/>
    <w:rsid w:val="007B5876"/>
    <w:rsid w:val="007B5A32"/>
    <w:rsid w:val="007B5D1B"/>
    <w:rsid w:val="007B5EC2"/>
    <w:rsid w:val="007B6054"/>
    <w:rsid w:val="007B6171"/>
    <w:rsid w:val="007C1ADF"/>
    <w:rsid w:val="007C4636"/>
    <w:rsid w:val="007C5182"/>
    <w:rsid w:val="007D11A0"/>
    <w:rsid w:val="007D16F8"/>
    <w:rsid w:val="007D1A0A"/>
    <w:rsid w:val="007D1F4E"/>
    <w:rsid w:val="007D1FDC"/>
    <w:rsid w:val="007D20DF"/>
    <w:rsid w:val="007D39E6"/>
    <w:rsid w:val="007D3CEE"/>
    <w:rsid w:val="007D432C"/>
    <w:rsid w:val="007D53F4"/>
    <w:rsid w:val="007D574B"/>
    <w:rsid w:val="007D5A48"/>
    <w:rsid w:val="007D5C03"/>
    <w:rsid w:val="007D693D"/>
    <w:rsid w:val="007D6967"/>
    <w:rsid w:val="007D7DBE"/>
    <w:rsid w:val="007E00B6"/>
    <w:rsid w:val="007E0ACD"/>
    <w:rsid w:val="007E0E2D"/>
    <w:rsid w:val="007E1D82"/>
    <w:rsid w:val="007E210C"/>
    <w:rsid w:val="007E3226"/>
    <w:rsid w:val="007E3475"/>
    <w:rsid w:val="007E38CE"/>
    <w:rsid w:val="007E4121"/>
    <w:rsid w:val="007E4378"/>
    <w:rsid w:val="007E4724"/>
    <w:rsid w:val="007E47CE"/>
    <w:rsid w:val="007E4F96"/>
    <w:rsid w:val="007E522F"/>
    <w:rsid w:val="007E5BC2"/>
    <w:rsid w:val="007E5E8C"/>
    <w:rsid w:val="007E6A63"/>
    <w:rsid w:val="007E6A81"/>
    <w:rsid w:val="007E7387"/>
    <w:rsid w:val="007E7933"/>
    <w:rsid w:val="007E7A0F"/>
    <w:rsid w:val="007E7B25"/>
    <w:rsid w:val="007F0203"/>
    <w:rsid w:val="007F0D33"/>
    <w:rsid w:val="007F1F49"/>
    <w:rsid w:val="007F3642"/>
    <w:rsid w:val="007F5445"/>
    <w:rsid w:val="007F5865"/>
    <w:rsid w:val="007F6199"/>
    <w:rsid w:val="007F6391"/>
    <w:rsid w:val="007F6FBC"/>
    <w:rsid w:val="007F7AB5"/>
    <w:rsid w:val="00800678"/>
    <w:rsid w:val="00800889"/>
    <w:rsid w:val="00800E56"/>
    <w:rsid w:val="00802802"/>
    <w:rsid w:val="008031FD"/>
    <w:rsid w:val="008035CD"/>
    <w:rsid w:val="00804232"/>
    <w:rsid w:val="008044C7"/>
    <w:rsid w:val="0080465D"/>
    <w:rsid w:val="00804973"/>
    <w:rsid w:val="00805AB0"/>
    <w:rsid w:val="00806D2A"/>
    <w:rsid w:val="00807F38"/>
    <w:rsid w:val="00811D9D"/>
    <w:rsid w:val="0081215B"/>
    <w:rsid w:val="0081315C"/>
    <w:rsid w:val="0081398C"/>
    <w:rsid w:val="00814C79"/>
    <w:rsid w:val="0081688E"/>
    <w:rsid w:val="0081758E"/>
    <w:rsid w:val="00817C91"/>
    <w:rsid w:val="008205DF"/>
    <w:rsid w:val="008222A8"/>
    <w:rsid w:val="00822B07"/>
    <w:rsid w:val="0082300C"/>
    <w:rsid w:val="008246C6"/>
    <w:rsid w:val="00826BBA"/>
    <w:rsid w:val="008279DA"/>
    <w:rsid w:val="00830228"/>
    <w:rsid w:val="00830282"/>
    <w:rsid w:val="00831071"/>
    <w:rsid w:val="00832367"/>
    <w:rsid w:val="00832813"/>
    <w:rsid w:val="00832839"/>
    <w:rsid w:val="0083470F"/>
    <w:rsid w:val="00835371"/>
    <w:rsid w:val="00836226"/>
    <w:rsid w:val="00836644"/>
    <w:rsid w:val="00836FE1"/>
    <w:rsid w:val="00840652"/>
    <w:rsid w:val="0084071A"/>
    <w:rsid w:val="00840973"/>
    <w:rsid w:val="00840D68"/>
    <w:rsid w:val="008417DA"/>
    <w:rsid w:val="00842812"/>
    <w:rsid w:val="0084281D"/>
    <w:rsid w:val="0084615E"/>
    <w:rsid w:val="0084663E"/>
    <w:rsid w:val="00846656"/>
    <w:rsid w:val="008468D0"/>
    <w:rsid w:val="008469DE"/>
    <w:rsid w:val="00847EB8"/>
    <w:rsid w:val="00847FB4"/>
    <w:rsid w:val="00851582"/>
    <w:rsid w:val="00851A76"/>
    <w:rsid w:val="00851C2A"/>
    <w:rsid w:val="008523A8"/>
    <w:rsid w:val="00852426"/>
    <w:rsid w:val="0085277B"/>
    <w:rsid w:val="00852EC1"/>
    <w:rsid w:val="00853214"/>
    <w:rsid w:val="0085415F"/>
    <w:rsid w:val="00855F69"/>
    <w:rsid w:val="008561CB"/>
    <w:rsid w:val="00856662"/>
    <w:rsid w:val="00860538"/>
    <w:rsid w:val="00861629"/>
    <w:rsid w:val="008618CA"/>
    <w:rsid w:val="0086295E"/>
    <w:rsid w:val="00862E91"/>
    <w:rsid w:val="00864571"/>
    <w:rsid w:val="00864EC0"/>
    <w:rsid w:val="00865766"/>
    <w:rsid w:val="008668BC"/>
    <w:rsid w:val="00867FCB"/>
    <w:rsid w:val="0087125D"/>
    <w:rsid w:val="008714A4"/>
    <w:rsid w:val="008723A5"/>
    <w:rsid w:val="008731FD"/>
    <w:rsid w:val="00873D26"/>
    <w:rsid w:val="00876549"/>
    <w:rsid w:val="008766DC"/>
    <w:rsid w:val="00876B98"/>
    <w:rsid w:val="00876D9E"/>
    <w:rsid w:val="00876E69"/>
    <w:rsid w:val="008777A6"/>
    <w:rsid w:val="008778F4"/>
    <w:rsid w:val="0087791A"/>
    <w:rsid w:val="008801BB"/>
    <w:rsid w:val="008807B5"/>
    <w:rsid w:val="008812AB"/>
    <w:rsid w:val="00882324"/>
    <w:rsid w:val="00882B36"/>
    <w:rsid w:val="008831E3"/>
    <w:rsid w:val="008845CD"/>
    <w:rsid w:val="008845E2"/>
    <w:rsid w:val="00884E1A"/>
    <w:rsid w:val="00885329"/>
    <w:rsid w:val="00886DE4"/>
    <w:rsid w:val="00886ED3"/>
    <w:rsid w:val="00887026"/>
    <w:rsid w:val="008917C3"/>
    <w:rsid w:val="008919A0"/>
    <w:rsid w:val="00891A27"/>
    <w:rsid w:val="00891DD0"/>
    <w:rsid w:val="0089284E"/>
    <w:rsid w:val="00892E4C"/>
    <w:rsid w:val="008945B1"/>
    <w:rsid w:val="00895163"/>
    <w:rsid w:val="00895758"/>
    <w:rsid w:val="008961C2"/>
    <w:rsid w:val="00896645"/>
    <w:rsid w:val="0089670E"/>
    <w:rsid w:val="00896F27"/>
    <w:rsid w:val="008A3C63"/>
    <w:rsid w:val="008A4001"/>
    <w:rsid w:val="008A64ED"/>
    <w:rsid w:val="008A6AD9"/>
    <w:rsid w:val="008A6E55"/>
    <w:rsid w:val="008A752A"/>
    <w:rsid w:val="008A76E4"/>
    <w:rsid w:val="008A7DFA"/>
    <w:rsid w:val="008B113F"/>
    <w:rsid w:val="008B167F"/>
    <w:rsid w:val="008B18A8"/>
    <w:rsid w:val="008B1A6B"/>
    <w:rsid w:val="008B2469"/>
    <w:rsid w:val="008B4194"/>
    <w:rsid w:val="008B481D"/>
    <w:rsid w:val="008B4A4F"/>
    <w:rsid w:val="008B4BE2"/>
    <w:rsid w:val="008B502A"/>
    <w:rsid w:val="008B5880"/>
    <w:rsid w:val="008B5C1D"/>
    <w:rsid w:val="008B63B5"/>
    <w:rsid w:val="008B6520"/>
    <w:rsid w:val="008B6EB7"/>
    <w:rsid w:val="008B6F65"/>
    <w:rsid w:val="008B7AF0"/>
    <w:rsid w:val="008C0BDC"/>
    <w:rsid w:val="008C2918"/>
    <w:rsid w:val="008C2CBD"/>
    <w:rsid w:val="008C4278"/>
    <w:rsid w:val="008C4B09"/>
    <w:rsid w:val="008C5E12"/>
    <w:rsid w:val="008C7030"/>
    <w:rsid w:val="008C74D0"/>
    <w:rsid w:val="008C78D0"/>
    <w:rsid w:val="008D06EE"/>
    <w:rsid w:val="008D1A32"/>
    <w:rsid w:val="008D2176"/>
    <w:rsid w:val="008D56EC"/>
    <w:rsid w:val="008D60DA"/>
    <w:rsid w:val="008D747D"/>
    <w:rsid w:val="008E0580"/>
    <w:rsid w:val="008E0CF2"/>
    <w:rsid w:val="008E2B12"/>
    <w:rsid w:val="008E53E2"/>
    <w:rsid w:val="008E6829"/>
    <w:rsid w:val="008E7D0C"/>
    <w:rsid w:val="008F0889"/>
    <w:rsid w:val="008F11B0"/>
    <w:rsid w:val="008F133F"/>
    <w:rsid w:val="008F1958"/>
    <w:rsid w:val="008F1B0E"/>
    <w:rsid w:val="008F1CCE"/>
    <w:rsid w:val="008F2944"/>
    <w:rsid w:val="008F39E1"/>
    <w:rsid w:val="008F3AF4"/>
    <w:rsid w:val="008F480D"/>
    <w:rsid w:val="008F53EB"/>
    <w:rsid w:val="008F5830"/>
    <w:rsid w:val="008F58D2"/>
    <w:rsid w:val="008F605E"/>
    <w:rsid w:val="008F678D"/>
    <w:rsid w:val="008F6A2B"/>
    <w:rsid w:val="008F77EC"/>
    <w:rsid w:val="00900296"/>
    <w:rsid w:val="0090393F"/>
    <w:rsid w:val="00904398"/>
    <w:rsid w:val="0090461E"/>
    <w:rsid w:val="009046A6"/>
    <w:rsid w:val="0090555B"/>
    <w:rsid w:val="00910729"/>
    <w:rsid w:val="00910C2C"/>
    <w:rsid w:val="00911DB7"/>
    <w:rsid w:val="00912F10"/>
    <w:rsid w:val="00913783"/>
    <w:rsid w:val="00914300"/>
    <w:rsid w:val="0091433B"/>
    <w:rsid w:val="009149C1"/>
    <w:rsid w:val="009155D6"/>
    <w:rsid w:val="00915F60"/>
    <w:rsid w:val="00916054"/>
    <w:rsid w:val="00916446"/>
    <w:rsid w:val="00916DEE"/>
    <w:rsid w:val="00917349"/>
    <w:rsid w:val="0092012E"/>
    <w:rsid w:val="00920A08"/>
    <w:rsid w:val="00920DC1"/>
    <w:rsid w:val="009210D0"/>
    <w:rsid w:val="0092154D"/>
    <w:rsid w:val="009232D6"/>
    <w:rsid w:val="00923555"/>
    <w:rsid w:val="009237BC"/>
    <w:rsid w:val="00923E89"/>
    <w:rsid w:val="00923EFF"/>
    <w:rsid w:val="0092589C"/>
    <w:rsid w:val="00926330"/>
    <w:rsid w:val="00926FE6"/>
    <w:rsid w:val="009272E0"/>
    <w:rsid w:val="0092766A"/>
    <w:rsid w:val="00931287"/>
    <w:rsid w:val="00931C71"/>
    <w:rsid w:val="00932DA9"/>
    <w:rsid w:val="00933576"/>
    <w:rsid w:val="00934D77"/>
    <w:rsid w:val="009350E3"/>
    <w:rsid w:val="00935C11"/>
    <w:rsid w:val="00936212"/>
    <w:rsid w:val="009375BF"/>
    <w:rsid w:val="0094022B"/>
    <w:rsid w:val="0094073A"/>
    <w:rsid w:val="00940E98"/>
    <w:rsid w:val="00941C39"/>
    <w:rsid w:val="0094225C"/>
    <w:rsid w:val="00942711"/>
    <w:rsid w:val="0094363F"/>
    <w:rsid w:val="00943F00"/>
    <w:rsid w:val="00943F97"/>
    <w:rsid w:val="00944AB3"/>
    <w:rsid w:val="00945438"/>
    <w:rsid w:val="00945B59"/>
    <w:rsid w:val="00950492"/>
    <w:rsid w:val="00950714"/>
    <w:rsid w:val="00954059"/>
    <w:rsid w:val="0095631B"/>
    <w:rsid w:val="00956927"/>
    <w:rsid w:val="009570BA"/>
    <w:rsid w:val="00957311"/>
    <w:rsid w:val="009577CA"/>
    <w:rsid w:val="00960475"/>
    <w:rsid w:val="009607D7"/>
    <w:rsid w:val="00960C0E"/>
    <w:rsid w:val="00960C13"/>
    <w:rsid w:val="009616C1"/>
    <w:rsid w:val="00961D4E"/>
    <w:rsid w:val="00961EDD"/>
    <w:rsid w:val="00962469"/>
    <w:rsid w:val="009636F9"/>
    <w:rsid w:val="00963D53"/>
    <w:rsid w:val="00964156"/>
    <w:rsid w:val="00964500"/>
    <w:rsid w:val="00964AD8"/>
    <w:rsid w:val="0096694E"/>
    <w:rsid w:val="00966A5F"/>
    <w:rsid w:val="00966EB0"/>
    <w:rsid w:val="0096791A"/>
    <w:rsid w:val="009742B4"/>
    <w:rsid w:val="009756B9"/>
    <w:rsid w:val="00975E41"/>
    <w:rsid w:val="00976BF9"/>
    <w:rsid w:val="00977079"/>
    <w:rsid w:val="00980025"/>
    <w:rsid w:val="009809DB"/>
    <w:rsid w:val="00980DA3"/>
    <w:rsid w:val="0098112D"/>
    <w:rsid w:val="00982292"/>
    <w:rsid w:val="009822F3"/>
    <w:rsid w:val="00982394"/>
    <w:rsid w:val="00982606"/>
    <w:rsid w:val="00983625"/>
    <w:rsid w:val="00984C36"/>
    <w:rsid w:val="00985895"/>
    <w:rsid w:val="00986D18"/>
    <w:rsid w:val="009902EE"/>
    <w:rsid w:val="00990419"/>
    <w:rsid w:val="009917B7"/>
    <w:rsid w:val="009936A2"/>
    <w:rsid w:val="009938D4"/>
    <w:rsid w:val="00995CA5"/>
    <w:rsid w:val="00995E48"/>
    <w:rsid w:val="009964D4"/>
    <w:rsid w:val="00997B27"/>
    <w:rsid w:val="009A05C9"/>
    <w:rsid w:val="009A0BDD"/>
    <w:rsid w:val="009A15E4"/>
    <w:rsid w:val="009A16E2"/>
    <w:rsid w:val="009A2105"/>
    <w:rsid w:val="009A42AE"/>
    <w:rsid w:val="009A537A"/>
    <w:rsid w:val="009A53C6"/>
    <w:rsid w:val="009A5637"/>
    <w:rsid w:val="009A5959"/>
    <w:rsid w:val="009A5BE7"/>
    <w:rsid w:val="009B038B"/>
    <w:rsid w:val="009B05A4"/>
    <w:rsid w:val="009B2385"/>
    <w:rsid w:val="009B27CF"/>
    <w:rsid w:val="009B2FCA"/>
    <w:rsid w:val="009B3161"/>
    <w:rsid w:val="009B33B9"/>
    <w:rsid w:val="009B3A1B"/>
    <w:rsid w:val="009B42E2"/>
    <w:rsid w:val="009B44E8"/>
    <w:rsid w:val="009B4B54"/>
    <w:rsid w:val="009B509C"/>
    <w:rsid w:val="009B654D"/>
    <w:rsid w:val="009B6F95"/>
    <w:rsid w:val="009C13F1"/>
    <w:rsid w:val="009C235B"/>
    <w:rsid w:val="009C3488"/>
    <w:rsid w:val="009C5427"/>
    <w:rsid w:val="009C55D4"/>
    <w:rsid w:val="009C584A"/>
    <w:rsid w:val="009C6044"/>
    <w:rsid w:val="009C6516"/>
    <w:rsid w:val="009C6616"/>
    <w:rsid w:val="009C729C"/>
    <w:rsid w:val="009C75EC"/>
    <w:rsid w:val="009C7604"/>
    <w:rsid w:val="009D0357"/>
    <w:rsid w:val="009D08A8"/>
    <w:rsid w:val="009D0CA0"/>
    <w:rsid w:val="009D11A6"/>
    <w:rsid w:val="009D21F1"/>
    <w:rsid w:val="009D2CC1"/>
    <w:rsid w:val="009D40E7"/>
    <w:rsid w:val="009D4D04"/>
    <w:rsid w:val="009D5198"/>
    <w:rsid w:val="009D53C1"/>
    <w:rsid w:val="009D670C"/>
    <w:rsid w:val="009D6DED"/>
    <w:rsid w:val="009D6E5D"/>
    <w:rsid w:val="009D7483"/>
    <w:rsid w:val="009D7911"/>
    <w:rsid w:val="009E06CB"/>
    <w:rsid w:val="009E0B2C"/>
    <w:rsid w:val="009E1A35"/>
    <w:rsid w:val="009E26B9"/>
    <w:rsid w:val="009E2B13"/>
    <w:rsid w:val="009E2E9E"/>
    <w:rsid w:val="009E4E34"/>
    <w:rsid w:val="009E5E7C"/>
    <w:rsid w:val="009E621A"/>
    <w:rsid w:val="009E6A80"/>
    <w:rsid w:val="009E7875"/>
    <w:rsid w:val="009E7D22"/>
    <w:rsid w:val="009E7E59"/>
    <w:rsid w:val="009F096F"/>
    <w:rsid w:val="009F0BB6"/>
    <w:rsid w:val="009F4087"/>
    <w:rsid w:val="009F4DC4"/>
    <w:rsid w:val="009F55FB"/>
    <w:rsid w:val="009F6295"/>
    <w:rsid w:val="009F633B"/>
    <w:rsid w:val="009F6769"/>
    <w:rsid w:val="009F72CB"/>
    <w:rsid w:val="009F76A1"/>
    <w:rsid w:val="009F7721"/>
    <w:rsid w:val="00A00018"/>
    <w:rsid w:val="00A02A6A"/>
    <w:rsid w:val="00A03038"/>
    <w:rsid w:val="00A033AD"/>
    <w:rsid w:val="00A03553"/>
    <w:rsid w:val="00A03926"/>
    <w:rsid w:val="00A05B8F"/>
    <w:rsid w:val="00A06C50"/>
    <w:rsid w:val="00A0721D"/>
    <w:rsid w:val="00A072A2"/>
    <w:rsid w:val="00A07F7B"/>
    <w:rsid w:val="00A11FA1"/>
    <w:rsid w:val="00A12129"/>
    <w:rsid w:val="00A12B18"/>
    <w:rsid w:val="00A13427"/>
    <w:rsid w:val="00A13B21"/>
    <w:rsid w:val="00A145DC"/>
    <w:rsid w:val="00A146DB"/>
    <w:rsid w:val="00A14CF1"/>
    <w:rsid w:val="00A150F5"/>
    <w:rsid w:val="00A2168B"/>
    <w:rsid w:val="00A23FF9"/>
    <w:rsid w:val="00A24291"/>
    <w:rsid w:val="00A25F59"/>
    <w:rsid w:val="00A26087"/>
    <w:rsid w:val="00A26959"/>
    <w:rsid w:val="00A26A71"/>
    <w:rsid w:val="00A324B1"/>
    <w:rsid w:val="00A34D30"/>
    <w:rsid w:val="00A354C6"/>
    <w:rsid w:val="00A35EF2"/>
    <w:rsid w:val="00A36397"/>
    <w:rsid w:val="00A366B3"/>
    <w:rsid w:val="00A36AA2"/>
    <w:rsid w:val="00A37055"/>
    <w:rsid w:val="00A402C1"/>
    <w:rsid w:val="00A40B8C"/>
    <w:rsid w:val="00A42CFD"/>
    <w:rsid w:val="00A43421"/>
    <w:rsid w:val="00A44080"/>
    <w:rsid w:val="00A517B0"/>
    <w:rsid w:val="00A52C56"/>
    <w:rsid w:val="00A53101"/>
    <w:rsid w:val="00A546F1"/>
    <w:rsid w:val="00A54B10"/>
    <w:rsid w:val="00A55E46"/>
    <w:rsid w:val="00A578D6"/>
    <w:rsid w:val="00A6034E"/>
    <w:rsid w:val="00A615F3"/>
    <w:rsid w:val="00A626E1"/>
    <w:rsid w:val="00A626E7"/>
    <w:rsid w:val="00A62F74"/>
    <w:rsid w:val="00A65FAD"/>
    <w:rsid w:val="00A668E8"/>
    <w:rsid w:val="00A6744A"/>
    <w:rsid w:val="00A676A0"/>
    <w:rsid w:val="00A714CC"/>
    <w:rsid w:val="00A71BFC"/>
    <w:rsid w:val="00A727D5"/>
    <w:rsid w:val="00A732F3"/>
    <w:rsid w:val="00A73800"/>
    <w:rsid w:val="00A73EF2"/>
    <w:rsid w:val="00A74ACA"/>
    <w:rsid w:val="00A750E9"/>
    <w:rsid w:val="00A767BB"/>
    <w:rsid w:val="00A82451"/>
    <w:rsid w:val="00A844E5"/>
    <w:rsid w:val="00A86AAB"/>
    <w:rsid w:val="00A86D65"/>
    <w:rsid w:val="00A9312C"/>
    <w:rsid w:val="00A9503F"/>
    <w:rsid w:val="00A95153"/>
    <w:rsid w:val="00A960C8"/>
    <w:rsid w:val="00A967FD"/>
    <w:rsid w:val="00A97DC1"/>
    <w:rsid w:val="00AA0B0D"/>
    <w:rsid w:val="00AA136A"/>
    <w:rsid w:val="00AA1E76"/>
    <w:rsid w:val="00AA200C"/>
    <w:rsid w:val="00AA2547"/>
    <w:rsid w:val="00AA30C9"/>
    <w:rsid w:val="00AA3520"/>
    <w:rsid w:val="00AA3B1A"/>
    <w:rsid w:val="00AA4104"/>
    <w:rsid w:val="00AA434C"/>
    <w:rsid w:val="00AA5399"/>
    <w:rsid w:val="00AA5961"/>
    <w:rsid w:val="00AA5A4F"/>
    <w:rsid w:val="00AA5DF6"/>
    <w:rsid w:val="00AA612F"/>
    <w:rsid w:val="00AB1B39"/>
    <w:rsid w:val="00AB20BA"/>
    <w:rsid w:val="00AB20CA"/>
    <w:rsid w:val="00AB2E65"/>
    <w:rsid w:val="00AB3D2F"/>
    <w:rsid w:val="00AB3D9B"/>
    <w:rsid w:val="00AB4BED"/>
    <w:rsid w:val="00AB4C23"/>
    <w:rsid w:val="00AB5EFB"/>
    <w:rsid w:val="00AB5FF9"/>
    <w:rsid w:val="00AB6A7D"/>
    <w:rsid w:val="00AB7431"/>
    <w:rsid w:val="00AB7633"/>
    <w:rsid w:val="00AB76C3"/>
    <w:rsid w:val="00AC0302"/>
    <w:rsid w:val="00AC038E"/>
    <w:rsid w:val="00AC0E86"/>
    <w:rsid w:val="00AC228D"/>
    <w:rsid w:val="00AC2C28"/>
    <w:rsid w:val="00AC2FE7"/>
    <w:rsid w:val="00AC35AA"/>
    <w:rsid w:val="00AC43C5"/>
    <w:rsid w:val="00AC5A5E"/>
    <w:rsid w:val="00AC601A"/>
    <w:rsid w:val="00AD110D"/>
    <w:rsid w:val="00AD2B2E"/>
    <w:rsid w:val="00AD3625"/>
    <w:rsid w:val="00AD5190"/>
    <w:rsid w:val="00AD5251"/>
    <w:rsid w:val="00AE0474"/>
    <w:rsid w:val="00AE0DC2"/>
    <w:rsid w:val="00AE5ABF"/>
    <w:rsid w:val="00AE6E5D"/>
    <w:rsid w:val="00AE7B05"/>
    <w:rsid w:val="00AE7EB7"/>
    <w:rsid w:val="00AF0710"/>
    <w:rsid w:val="00AF0A59"/>
    <w:rsid w:val="00AF12E3"/>
    <w:rsid w:val="00AF1442"/>
    <w:rsid w:val="00AF1B39"/>
    <w:rsid w:val="00AF1C0D"/>
    <w:rsid w:val="00AF1F66"/>
    <w:rsid w:val="00AF2132"/>
    <w:rsid w:val="00AF2A4C"/>
    <w:rsid w:val="00AF3342"/>
    <w:rsid w:val="00AF33D7"/>
    <w:rsid w:val="00AF4D03"/>
    <w:rsid w:val="00AF522B"/>
    <w:rsid w:val="00AF575F"/>
    <w:rsid w:val="00B00F0E"/>
    <w:rsid w:val="00B02A8C"/>
    <w:rsid w:val="00B02DAE"/>
    <w:rsid w:val="00B03153"/>
    <w:rsid w:val="00B03F9C"/>
    <w:rsid w:val="00B040E5"/>
    <w:rsid w:val="00B05536"/>
    <w:rsid w:val="00B064E4"/>
    <w:rsid w:val="00B070DC"/>
    <w:rsid w:val="00B071A4"/>
    <w:rsid w:val="00B07620"/>
    <w:rsid w:val="00B108B2"/>
    <w:rsid w:val="00B11FB8"/>
    <w:rsid w:val="00B12016"/>
    <w:rsid w:val="00B12780"/>
    <w:rsid w:val="00B12BCD"/>
    <w:rsid w:val="00B165B0"/>
    <w:rsid w:val="00B20E3C"/>
    <w:rsid w:val="00B2125E"/>
    <w:rsid w:val="00B215E9"/>
    <w:rsid w:val="00B223CF"/>
    <w:rsid w:val="00B2342E"/>
    <w:rsid w:val="00B249C7"/>
    <w:rsid w:val="00B2698C"/>
    <w:rsid w:val="00B26D63"/>
    <w:rsid w:val="00B3007E"/>
    <w:rsid w:val="00B3073A"/>
    <w:rsid w:val="00B32921"/>
    <w:rsid w:val="00B32C2C"/>
    <w:rsid w:val="00B32F7A"/>
    <w:rsid w:val="00B33C35"/>
    <w:rsid w:val="00B340CE"/>
    <w:rsid w:val="00B35B00"/>
    <w:rsid w:val="00B37917"/>
    <w:rsid w:val="00B405F5"/>
    <w:rsid w:val="00B43D7A"/>
    <w:rsid w:val="00B4676C"/>
    <w:rsid w:val="00B5011B"/>
    <w:rsid w:val="00B5086B"/>
    <w:rsid w:val="00B50AA6"/>
    <w:rsid w:val="00B513AE"/>
    <w:rsid w:val="00B5217C"/>
    <w:rsid w:val="00B52555"/>
    <w:rsid w:val="00B5277F"/>
    <w:rsid w:val="00B527D6"/>
    <w:rsid w:val="00B52BD4"/>
    <w:rsid w:val="00B54F47"/>
    <w:rsid w:val="00B55F3C"/>
    <w:rsid w:val="00B61D6D"/>
    <w:rsid w:val="00B63D17"/>
    <w:rsid w:val="00B6448E"/>
    <w:rsid w:val="00B653BB"/>
    <w:rsid w:val="00B65969"/>
    <w:rsid w:val="00B7137D"/>
    <w:rsid w:val="00B723E8"/>
    <w:rsid w:val="00B725A7"/>
    <w:rsid w:val="00B7410C"/>
    <w:rsid w:val="00B74689"/>
    <w:rsid w:val="00B76D3D"/>
    <w:rsid w:val="00B7782E"/>
    <w:rsid w:val="00B77CA4"/>
    <w:rsid w:val="00B80E2B"/>
    <w:rsid w:val="00B82DCD"/>
    <w:rsid w:val="00B82EF6"/>
    <w:rsid w:val="00B83A59"/>
    <w:rsid w:val="00B83E5F"/>
    <w:rsid w:val="00B86181"/>
    <w:rsid w:val="00B91297"/>
    <w:rsid w:val="00B92BCB"/>
    <w:rsid w:val="00BA15F6"/>
    <w:rsid w:val="00BA1C1B"/>
    <w:rsid w:val="00BA2422"/>
    <w:rsid w:val="00BA3414"/>
    <w:rsid w:val="00BA37F8"/>
    <w:rsid w:val="00BA44D9"/>
    <w:rsid w:val="00BA5A54"/>
    <w:rsid w:val="00BA6331"/>
    <w:rsid w:val="00BA6556"/>
    <w:rsid w:val="00BA717D"/>
    <w:rsid w:val="00BA7588"/>
    <w:rsid w:val="00BA7BFF"/>
    <w:rsid w:val="00BB04A9"/>
    <w:rsid w:val="00BB053E"/>
    <w:rsid w:val="00BB0943"/>
    <w:rsid w:val="00BB2202"/>
    <w:rsid w:val="00BB25E3"/>
    <w:rsid w:val="00BB26FF"/>
    <w:rsid w:val="00BB3D0F"/>
    <w:rsid w:val="00BB439F"/>
    <w:rsid w:val="00BB59FA"/>
    <w:rsid w:val="00BB5BF4"/>
    <w:rsid w:val="00BB5CA5"/>
    <w:rsid w:val="00BB6098"/>
    <w:rsid w:val="00BB6177"/>
    <w:rsid w:val="00BB7500"/>
    <w:rsid w:val="00BB766B"/>
    <w:rsid w:val="00BB7ECB"/>
    <w:rsid w:val="00BC3F05"/>
    <w:rsid w:val="00BC482B"/>
    <w:rsid w:val="00BC5CB4"/>
    <w:rsid w:val="00BD03B8"/>
    <w:rsid w:val="00BD041F"/>
    <w:rsid w:val="00BD2B4F"/>
    <w:rsid w:val="00BD3D4A"/>
    <w:rsid w:val="00BD595D"/>
    <w:rsid w:val="00BD5EA4"/>
    <w:rsid w:val="00BD5EFE"/>
    <w:rsid w:val="00BD641E"/>
    <w:rsid w:val="00BD6614"/>
    <w:rsid w:val="00BD762A"/>
    <w:rsid w:val="00BE004D"/>
    <w:rsid w:val="00BE1BE9"/>
    <w:rsid w:val="00BE1D7A"/>
    <w:rsid w:val="00BE1E31"/>
    <w:rsid w:val="00BE3B41"/>
    <w:rsid w:val="00BE4682"/>
    <w:rsid w:val="00BE4E65"/>
    <w:rsid w:val="00BE4F3D"/>
    <w:rsid w:val="00BE5F11"/>
    <w:rsid w:val="00BE67D4"/>
    <w:rsid w:val="00BE6B76"/>
    <w:rsid w:val="00BE701B"/>
    <w:rsid w:val="00BE78BD"/>
    <w:rsid w:val="00BF0AE0"/>
    <w:rsid w:val="00BF0DF1"/>
    <w:rsid w:val="00BF2426"/>
    <w:rsid w:val="00BF2971"/>
    <w:rsid w:val="00BF3EF2"/>
    <w:rsid w:val="00BF4364"/>
    <w:rsid w:val="00BF4418"/>
    <w:rsid w:val="00BF4A96"/>
    <w:rsid w:val="00BF53BE"/>
    <w:rsid w:val="00BF5540"/>
    <w:rsid w:val="00BF57C2"/>
    <w:rsid w:val="00BF686D"/>
    <w:rsid w:val="00BF6CBF"/>
    <w:rsid w:val="00BF7234"/>
    <w:rsid w:val="00C006D6"/>
    <w:rsid w:val="00C020D1"/>
    <w:rsid w:val="00C026B5"/>
    <w:rsid w:val="00C04ADE"/>
    <w:rsid w:val="00C05187"/>
    <w:rsid w:val="00C060CC"/>
    <w:rsid w:val="00C1050D"/>
    <w:rsid w:val="00C12011"/>
    <w:rsid w:val="00C12811"/>
    <w:rsid w:val="00C14D58"/>
    <w:rsid w:val="00C150A4"/>
    <w:rsid w:val="00C15649"/>
    <w:rsid w:val="00C1636F"/>
    <w:rsid w:val="00C16F76"/>
    <w:rsid w:val="00C22931"/>
    <w:rsid w:val="00C23C95"/>
    <w:rsid w:val="00C24832"/>
    <w:rsid w:val="00C25166"/>
    <w:rsid w:val="00C25DEB"/>
    <w:rsid w:val="00C26A80"/>
    <w:rsid w:val="00C26D41"/>
    <w:rsid w:val="00C276C9"/>
    <w:rsid w:val="00C3050E"/>
    <w:rsid w:val="00C307A9"/>
    <w:rsid w:val="00C32C4A"/>
    <w:rsid w:val="00C32CFA"/>
    <w:rsid w:val="00C33594"/>
    <w:rsid w:val="00C337A7"/>
    <w:rsid w:val="00C33A50"/>
    <w:rsid w:val="00C34678"/>
    <w:rsid w:val="00C34A87"/>
    <w:rsid w:val="00C373AC"/>
    <w:rsid w:val="00C37C32"/>
    <w:rsid w:val="00C37FC5"/>
    <w:rsid w:val="00C41B9C"/>
    <w:rsid w:val="00C422CE"/>
    <w:rsid w:val="00C450F5"/>
    <w:rsid w:val="00C46368"/>
    <w:rsid w:val="00C46B08"/>
    <w:rsid w:val="00C46D4A"/>
    <w:rsid w:val="00C46E2C"/>
    <w:rsid w:val="00C47599"/>
    <w:rsid w:val="00C51023"/>
    <w:rsid w:val="00C51075"/>
    <w:rsid w:val="00C51529"/>
    <w:rsid w:val="00C52AF9"/>
    <w:rsid w:val="00C54524"/>
    <w:rsid w:val="00C545E5"/>
    <w:rsid w:val="00C54822"/>
    <w:rsid w:val="00C55147"/>
    <w:rsid w:val="00C55A1B"/>
    <w:rsid w:val="00C60631"/>
    <w:rsid w:val="00C60AAD"/>
    <w:rsid w:val="00C61629"/>
    <w:rsid w:val="00C61887"/>
    <w:rsid w:val="00C6522C"/>
    <w:rsid w:val="00C65D68"/>
    <w:rsid w:val="00C664ED"/>
    <w:rsid w:val="00C66687"/>
    <w:rsid w:val="00C668F8"/>
    <w:rsid w:val="00C67AF8"/>
    <w:rsid w:val="00C70E88"/>
    <w:rsid w:val="00C710A6"/>
    <w:rsid w:val="00C722AB"/>
    <w:rsid w:val="00C746D8"/>
    <w:rsid w:val="00C747AD"/>
    <w:rsid w:val="00C76B0C"/>
    <w:rsid w:val="00C76B37"/>
    <w:rsid w:val="00C77784"/>
    <w:rsid w:val="00C77886"/>
    <w:rsid w:val="00C77D7D"/>
    <w:rsid w:val="00C807BE"/>
    <w:rsid w:val="00C80956"/>
    <w:rsid w:val="00C809D0"/>
    <w:rsid w:val="00C816D7"/>
    <w:rsid w:val="00C81718"/>
    <w:rsid w:val="00C817FB"/>
    <w:rsid w:val="00C81856"/>
    <w:rsid w:val="00C8699F"/>
    <w:rsid w:val="00C86B52"/>
    <w:rsid w:val="00C86E65"/>
    <w:rsid w:val="00C8744A"/>
    <w:rsid w:val="00C90BC5"/>
    <w:rsid w:val="00C90FDC"/>
    <w:rsid w:val="00C945AE"/>
    <w:rsid w:val="00C94617"/>
    <w:rsid w:val="00C94A87"/>
    <w:rsid w:val="00C94AEE"/>
    <w:rsid w:val="00C94CA8"/>
    <w:rsid w:val="00C953B7"/>
    <w:rsid w:val="00C9594C"/>
    <w:rsid w:val="00C959BB"/>
    <w:rsid w:val="00C95C84"/>
    <w:rsid w:val="00C963E9"/>
    <w:rsid w:val="00C971A3"/>
    <w:rsid w:val="00C97E77"/>
    <w:rsid w:val="00CA0B6B"/>
    <w:rsid w:val="00CA1629"/>
    <w:rsid w:val="00CA2027"/>
    <w:rsid w:val="00CA2E1F"/>
    <w:rsid w:val="00CA4382"/>
    <w:rsid w:val="00CA49F0"/>
    <w:rsid w:val="00CA4F20"/>
    <w:rsid w:val="00CA5004"/>
    <w:rsid w:val="00CA5C9B"/>
    <w:rsid w:val="00CA7695"/>
    <w:rsid w:val="00CB0C1B"/>
    <w:rsid w:val="00CB0C4C"/>
    <w:rsid w:val="00CB15D3"/>
    <w:rsid w:val="00CB19E8"/>
    <w:rsid w:val="00CB301E"/>
    <w:rsid w:val="00CB4B04"/>
    <w:rsid w:val="00CB55E5"/>
    <w:rsid w:val="00CB5A9A"/>
    <w:rsid w:val="00CB7106"/>
    <w:rsid w:val="00CB72A3"/>
    <w:rsid w:val="00CC0B2F"/>
    <w:rsid w:val="00CC10C1"/>
    <w:rsid w:val="00CC15CE"/>
    <w:rsid w:val="00CC175A"/>
    <w:rsid w:val="00CC2D7B"/>
    <w:rsid w:val="00CC2DAA"/>
    <w:rsid w:val="00CC312F"/>
    <w:rsid w:val="00CC3CD3"/>
    <w:rsid w:val="00CC65FE"/>
    <w:rsid w:val="00CD07E6"/>
    <w:rsid w:val="00CD101E"/>
    <w:rsid w:val="00CD2A8B"/>
    <w:rsid w:val="00CD2F34"/>
    <w:rsid w:val="00CD42C8"/>
    <w:rsid w:val="00CD46AA"/>
    <w:rsid w:val="00CD47A3"/>
    <w:rsid w:val="00CD5869"/>
    <w:rsid w:val="00CD5A6A"/>
    <w:rsid w:val="00CD5B22"/>
    <w:rsid w:val="00CD5DFF"/>
    <w:rsid w:val="00CD5E6E"/>
    <w:rsid w:val="00CD6B8E"/>
    <w:rsid w:val="00CD751E"/>
    <w:rsid w:val="00CD7A50"/>
    <w:rsid w:val="00CE0A0A"/>
    <w:rsid w:val="00CE1EE0"/>
    <w:rsid w:val="00CE24A8"/>
    <w:rsid w:val="00CE3FC7"/>
    <w:rsid w:val="00CE4204"/>
    <w:rsid w:val="00CE474E"/>
    <w:rsid w:val="00CE4BA9"/>
    <w:rsid w:val="00CE4D57"/>
    <w:rsid w:val="00CE4F75"/>
    <w:rsid w:val="00CE7873"/>
    <w:rsid w:val="00CF0101"/>
    <w:rsid w:val="00CF0EA4"/>
    <w:rsid w:val="00CF21A3"/>
    <w:rsid w:val="00CF21D8"/>
    <w:rsid w:val="00CF2C10"/>
    <w:rsid w:val="00CF3842"/>
    <w:rsid w:val="00CF403D"/>
    <w:rsid w:val="00CF5B66"/>
    <w:rsid w:val="00CF6CB7"/>
    <w:rsid w:val="00D005AC"/>
    <w:rsid w:val="00D01F96"/>
    <w:rsid w:val="00D022ED"/>
    <w:rsid w:val="00D034C1"/>
    <w:rsid w:val="00D049C3"/>
    <w:rsid w:val="00D05FEB"/>
    <w:rsid w:val="00D0609C"/>
    <w:rsid w:val="00D060B1"/>
    <w:rsid w:val="00D072CD"/>
    <w:rsid w:val="00D10E7A"/>
    <w:rsid w:val="00D111C3"/>
    <w:rsid w:val="00D12086"/>
    <w:rsid w:val="00D1229E"/>
    <w:rsid w:val="00D13310"/>
    <w:rsid w:val="00D137EF"/>
    <w:rsid w:val="00D145ED"/>
    <w:rsid w:val="00D1517B"/>
    <w:rsid w:val="00D15888"/>
    <w:rsid w:val="00D15C1A"/>
    <w:rsid w:val="00D16B08"/>
    <w:rsid w:val="00D20386"/>
    <w:rsid w:val="00D24277"/>
    <w:rsid w:val="00D2466D"/>
    <w:rsid w:val="00D24C57"/>
    <w:rsid w:val="00D24C98"/>
    <w:rsid w:val="00D24DD4"/>
    <w:rsid w:val="00D25B62"/>
    <w:rsid w:val="00D25E8A"/>
    <w:rsid w:val="00D3029B"/>
    <w:rsid w:val="00D31118"/>
    <w:rsid w:val="00D328B4"/>
    <w:rsid w:val="00D32A1F"/>
    <w:rsid w:val="00D32DE3"/>
    <w:rsid w:val="00D33A8A"/>
    <w:rsid w:val="00D340E4"/>
    <w:rsid w:val="00D3449A"/>
    <w:rsid w:val="00D34EAA"/>
    <w:rsid w:val="00D35207"/>
    <w:rsid w:val="00D355A9"/>
    <w:rsid w:val="00D35AE6"/>
    <w:rsid w:val="00D35F6F"/>
    <w:rsid w:val="00D36F8C"/>
    <w:rsid w:val="00D37819"/>
    <w:rsid w:val="00D40AC9"/>
    <w:rsid w:val="00D412D4"/>
    <w:rsid w:val="00D43122"/>
    <w:rsid w:val="00D43578"/>
    <w:rsid w:val="00D44EC0"/>
    <w:rsid w:val="00D45A1F"/>
    <w:rsid w:val="00D45ECA"/>
    <w:rsid w:val="00D46F26"/>
    <w:rsid w:val="00D4714B"/>
    <w:rsid w:val="00D516F0"/>
    <w:rsid w:val="00D51A76"/>
    <w:rsid w:val="00D520A2"/>
    <w:rsid w:val="00D52542"/>
    <w:rsid w:val="00D526D6"/>
    <w:rsid w:val="00D52BEB"/>
    <w:rsid w:val="00D52DD2"/>
    <w:rsid w:val="00D53377"/>
    <w:rsid w:val="00D53830"/>
    <w:rsid w:val="00D53D01"/>
    <w:rsid w:val="00D57267"/>
    <w:rsid w:val="00D60DDA"/>
    <w:rsid w:val="00D61BF3"/>
    <w:rsid w:val="00D62223"/>
    <w:rsid w:val="00D6440F"/>
    <w:rsid w:val="00D6497D"/>
    <w:rsid w:val="00D6500F"/>
    <w:rsid w:val="00D657E4"/>
    <w:rsid w:val="00D65A4B"/>
    <w:rsid w:val="00D65C51"/>
    <w:rsid w:val="00D6662E"/>
    <w:rsid w:val="00D67159"/>
    <w:rsid w:val="00D711C7"/>
    <w:rsid w:val="00D71EC2"/>
    <w:rsid w:val="00D72963"/>
    <w:rsid w:val="00D73FCF"/>
    <w:rsid w:val="00D74F49"/>
    <w:rsid w:val="00D81397"/>
    <w:rsid w:val="00D81F8C"/>
    <w:rsid w:val="00D82389"/>
    <w:rsid w:val="00D82F53"/>
    <w:rsid w:val="00D8330E"/>
    <w:rsid w:val="00D86069"/>
    <w:rsid w:val="00D87052"/>
    <w:rsid w:val="00D87369"/>
    <w:rsid w:val="00D87ACA"/>
    <w:rsid w:val="00D87F9B"/>
    <w:rsid w:val="00D90082"/>
    <w:rsid w:val="00D904FF"/>
    <w:rsid w:val="00D9052A"/>
    <w:rsid w:val="00D91382"/>
    <w:rsid w:val="00D91923"/>
    <w:rsid w:val="00D91B69"/>
    <w:rsid w:val="00D9232F"/>
    <w:rsid w:val="00D92474"/>
    <w:rsid w:val="00D92AE8"/>
    <w:rsid w:val="00D939C9"/>
    <w:rsid w:val="00D93C42"/>
    <w:rsid w:val="00D93EE0"/>
    <w:rsid w:val="00D949E8"/>
    <w:rsid w:val="00D95A48"/>
    <w:rsid w:val="00D95D6A"/>
    <w:rsid w:val="00D96BF7"/>
    <w:rsid w:val="00D97115"/>
    <w:rsid w:val="00D971F9"/>
    <w:rsid w:val="00D977A8"/>
    <w:rsid w:val="00D97F65"/>
    <w:rsid w:val="00DA0B2B"/>
    <w:rsid w:val="00DA19B9"/>
    <w:rsid w:val="00DA1B66"/>
    <w:rsid w:val="00DA1B8E"/>
    <w:rsid w:val="00DA2BAA"/>
    <w:rsid w:val="00DA4404"/>
    <w:rsid w:val="00DA67EF"/>
    <w:rsid w:val="00DA75EE"/>
    <w:rsid w:val="00DA77AA"/>
    <w:rsid w:val="00DB0A7C"/>
    <w:rsid w:val="00DB2246"/>
    <w:rsid w:val="00DB4BB9"/>
    <w:rsid w:val="00DB5678"/>
    <w:rsid w:val="00DB59E9"/>
    <w:rsid w:val="00DB5AA7"/>
    <w:rsid w:val="00DB5C01"/>
    <w:rsid w:val="00DB6069"/>
    <w:rsid w:val="00DB61DE"/>
    <w:rsid w:val="00DB65FE"/>
    <w:rsid w:val="00DB717C"/>
    <w:rsid w:val="00DB79CF"/>
    <w:rsid w:val="00DC30C1"/>
    <w:rsid w:val="00DC3716"/>
    <w:rsid w:val="00DC3764"/>
    <w:rsid w:val="00DC55DC"/>
    <w:rsid w:val="00DC6C9D"/>
    <w:rsid w:val="00DC7391"/>
    <w:rsid w:val="00DC7996"/>
    <w:rsid w:val="00DD05E7"/>
    <w:rsid w:val="00DD05EE"/>
    <w:rsid w:val="00DD12C4"/>
    <w:rsid w:val="00DD13E9"/>
    <w:rsid w:val="00DD14AA"/>
    <w:rsid w:val="00DD18ED"/>
    <w:rsid w:val="00DD235D"/>
    <w:rsid w:val="00DD2990"/>
    <w:rsid w:val="00DD3630"/>
    <w:rsid w:val="00DD3634"/>
    <w:rsid w:val="00DD46CB"/>
    <w:rsid w:val="00DD4F7C"/>
    <w:rsid w:val="00DD54EB"/>
    <w:rsid w:val="00DD57F2"/>
    <w:rsid w:val="00DD698B"/>
    <w:rsid w:val="00DD76BF"/>
    <w:rsid w:val="00DE063B"/>
    <w:rsid w:val="00DE095F"/>
    <w:rsid w:val="00DE1705"/>
    <w:rsid w:val="00DE17D0"/>
    <w:rsid w:val="00DE368E"/>
    <w:rsid w:val="00DE4402"/>
    <w:rsid w:val="00DE57D2"/>
    <w:rsid w:val="00DE597A"/>
    <w:rsid w:val="00DE6027"/>
    <w:rsid w:val="00DE61F5"/>
    <w:rsid w:val="00DE646C"/>
    <w:rsid w:val="00DE79A5"/>
    <w:rsid w:val="00DE7A43"/>
    <w:rsid w:val="00DE7B22"/>
    <w:rsid w:val="00DF0FAA"/>
    <w:rsid w:val="00DF12E9"/>
    <w:rsid w:val="00DF1F0B"/>
    <w:rsid w:val="00DF218E"/>
    <w:rsid w:val="00DF3141"/>
    <w:rsid w:val="00DF5651"/>
    <w:rsid w:val="00DF59CF"/>
    <w:rsid w:val="00DF5CC4"/>
    <w:rsid w:val="00DF635E"/>
    <w:rsid w:val="00DF6E45"/>
    <w:rsid w:val="00DF7AB9"/>
    <w:rsid w:val="00E00D3E"/>
    <w:rsid w:val="00E00F09"/>
    <w:rsid w:val="00E01CD6"/>
    <w:rsid w:val="00E0249A"/>
    <w:rsid w:val="00E02830"/>
    <w:rsid w:val="00E02C3C"/>
    <w:rsid w:val="00E02DA1"/>
    <w:rsid w:val="00E03F9F"/>
    <w:rsid w:val="00E050A3"/>
    <w:rsid w:val="00E0553E"/>
    <w:rsid w:val="00E06EEB"/>
    <w:rsid w:val="00E0729C"/>
    <w:rsid w:val="00E108C6"/>
    <w:rsid w:val="00E11637"/>
    <w:rsid w:val="00E13591"/>
    <w:rsid w:val="00E15069"/>
    <w:rsid w:val="00E16917"/>
    <w:rsid w:val="00E17E3E"/>
    <w:rsid w:val="00E2141D"/>
    <w:rsid w:val="00E21FA7"/>
    <w:rsid w:val="00E229D6"/>
    <w:rsid w:val="00E23E67"/>
    <w:rsid w:val="00E240D5"/>
    <w:rsid w:val="00E24328"/>
    <w:rsid w:val="00E24F9E"/>
    <w:rsid w:val="00E252F0"/>
    <w:rsid w:val="00E262B2"/>
    <w:rsid w:val="00E26FAA"/>
    <w:rsid w:val="00E270B5"/>
    <w:rsid w:val="00E273E8"/>
    <w:rsid w:val="00E27C40"/>
    <w:rsid w:val="00E27C9A"/>
    <w:rsid w:val="00E311EA"/>
    <w:rsid w:val="00E3463E"/>
    <w:rsid w:val="00E354DE"/>
    <w:rsid w:val="00E365F1"/>
    <w:rsid w:val="00E36CDC"/>
    <w:rsid w:val="00E37AD2"/>
    <w:rsid w:val="00E37DA2"/>
    <w:rsid w:val="00E411E9"/>
    <w:rsid w:val="00E429E2"/>
    <w:rsid w:val="00E42B41"/>
    <w:rsid w:val="00E43647"/>
    <w:rsid w:val="00E43FD4"/>
    <w:rsid w:val="00E45470"/>
    <w:rsid w:val="00E45C20"/>
    <w:rsid w:val="00E471C0"/>
    <w:rsid w:val="00E47327"/>
    <w:rsid w:val="00E4749B"/>
    <w:rsid w:val="00E47998"/>
    <w:rsid w:val="00E516E8"/>
    <w:rsid w:val="00E51DB8"/>
    <w:rsid w:val="00E52024"/>
    <w:rsid w:val="00E52144"/>
    <w:rsid w:val="00E52788"/>
    <w:rsid w:val="00E53AE1"/>
    <w:rsid w:val="00E5461C"/>
    <w:rsid w:val="00E5552E"/>
    <w:rsid w:val="00E55DBD"/>
    <w:rsid w:val="00E55F7A"/>
    <w:rsid w:val="00E564A4"/>
    <w:rsid w:val="00E6026D"/>
    <w:rsid w:val="00E613A5"/>
    <w:rsid w:val="00E617AA"/>
    <w:rsid w:val="00E61A10"/>
    <w:rsid w:val="00E61AF0"/>
    <w:rsid w:val="00E61B34"/>
    <w:rsid w:val="00E61D14"/>
    <w:rsid w:val="00E62E17"/>
    <w:rsid w:val="00E6306F"/>
    <w:rsid w:val="00E63707"/>
    <w:rsid w:val="00E64317"/>
    <w:rsid w:val="00E64B2A"/>
    <w:rsid w:val="00E654BC"/>
    <w:rsid w:val="00E65A43"/>
    <w:rsid w:val="00E65D5F"/>
    <w:rsid w:val="00E65EC8"/>
    <w:rsid w:val="00E65F0F"/>
    <w:rsid w:val="00E6646E"/>
    <w:rsid w:val="00E666A9"/>
    <w:rsid w:val="00E671F0"/>
    <w:rsid w:val="00E67C94"/>
    <w:rsid w:val="00E70A2D"/>
    <w:rsid w:val="00E7233E"/>
    <w:rsid w:val="00E723A5"/>
    <w:rsid w:val="00E72715"/>
    <w:rsid w:val="00E73536"/>
    <w:rsid w:val="00E7471A"/>
    <w:rsid w:val="00E76FDB"/>
    <w:rsid w:val="00E76FF9"/>
    <w:rsid w:val="00E806C9"/>
    <w:rsid w:val="00E80BF8"/>
    <w:rsid w:val="00E82638"/>
    <w:rsid w:val="00E8294B"/>
    <w:rsid w:val="00E82D51"/>
    <w:rsid w:val="00E83C5B"/>
    <w:rsid w:val="00E857F8"/>
    <w:rsid w:val="00E861FB"/>
    <w:rsid w:val="00E86348"/>
    <w:rsid w:val="00E86DAE"/>
    <w:rsid w:val="00E8780E"/>
    <w:rsid w:val="00E878EF"/>
    <w:rsid w:val="00E9129B"/>
    <w:rsid w:val="00E914FD"/>
    <w:rsid w:val="00E92551"/>
    <w:rsid w:val="00E92A4E"/>
    <w:rsid w:val="00E92C12"/>
    <w:rsid w:val="00E935DC"/>
    <w:rsid w:val="00E94B11"/>
    <w:rsid w:val="00E94BC8"/>
    <w:rsid w:val="00E94EB8"/>
    <w:rsid w:val="00E95818"/>
    <w:rsid w:val="00E96090"/>
    <w:rsid w:val="00E9686B"/>
    <w:rsid w:val="00E96AB8"/>
    <w:rsid w:val="00E97EF8"/>
    <w:rsid w:val="00EA07EC"/>
    <w:rsid w:val="00EA0F33"/>
    <w:rsid w:val="00EA13D8"/>
    <w:rsid w:val="00EA1DA3"/>
    <w:rsid w:val="00EA2433"/>
    <w:rsid w:val="00EA2937"/>
    <w:rsid w:val="00EA2DCB"/>
    <w:rsid w:val="00EA34B2"/>
    <w:rsid w:val="00EA3FA0"/>
    <w:rsid w:val="00EA4056"/>
    <w:rsid w:val="00EA71C1"/>
    <w:rsid w:val="00EA7212"/>
    <w:rsid w:val="00EA774B"/>
    <w:rsid w:val="00EB0720"/>
    <w:rsid w:val="00EB1832"/>
    <w:rsid w:val="00EB2136"/>
    <w:rsid w:val="00EB235A"/>
    <w:rsid w:val="00EB284E"/>
    <w:rsid w:val="00EB33E5"/>
    <w:rsid w:val="00EB3698"/>
    <w:rsid w:val="00EB3D31"/>
    <w:rsid w:val="00EB4819"/>
    <w:rsid w:val="00EB4EEC"/>
    <w:rsid w:val="00EB5674"/>
    <w:rsid w:val="00EB6501"/>
    <w:rsid w:val="00EB6531"/>
    <w:rsid w:val="00EB730E"/>
    <w:rsid w:val="00EC0113"/>
    <w:rsid w:val="00EC0E8F"/>
    <w:rsid w:val="00EC2186"/>
    <w:rsid w:val="00EC361D"/>
    <w:rsid w:val="00EC3C60"/>
    <w:rsid w:val="00EC4119"/>
    <w:rsid w:val="00EC4CBF"/>
    <w:rsid w:val="00EC501F"/>
    <w:rsid w:val="00EC5425"/>
    <w:rsid w:val="00EC5B66"/>
    <w:rsid w:val="00EC5D27"/>
    <w:rsid w:val="00EC6A6E"/>
    <w:rsid w:val="00EC6D07"/>
    <w:rsid w:val="00EC7500"/>
    <w:rsid w:val="00EC77B6"/>
    <w:rsid w:val="00EC7FE7"/>
    <w:rsid w:val="00ED1544"/>
    <w:rsid w:val="00ED2595"/>
    <w:rsid w:val="00ED292B"/>
    <w:rsid w:val="00ED32FE"/>
    <w:rsid w:val="00ED3856"/>
    <w:rsid w:val="00ED39C0"/>
    <w:rsid w:val="00ED4466"/>
    <w:rsid w:val="00ED5196"/>
    <w:rsid w:val="00ED576C"/>
    <w:rsid w:val="00ED642A"/>
    <w:rsid w:val="00ED6C6A"/>
    <w:rsid w:val="00ED70BD"/>
    <w:rsid w:val="00ED7A98"/>
    <w:rsid w:val="00EE03BC"/>
    <w:rsid w:val="00EE1F3C"/>
    <w:rsid w:val="00EE212F"/>
    <w:rsid w:val="00EE25AD"/>
    <w:rsid w:val="00EE3D7E"/>
    <w:rsid w:val="00EE75BF"/>
    <w:rsid w:val="00EE7A81"/>
    <w:rsid w:val="00EF0CA0"/>
    <w:rsid w:val="00EF0F6E"/>
    <w:rsid w:val="00EF1085"/>
    <w:rsid w:val="00EF1387"/>
    <w:rsid w:val="00EF1ABB"/>
    <w:rsid w:val="00EF2663"/>
    <w:rsid w:val="00EF3347"/>
    <w:rsid w:val="00EF3A48"/>
    <w:rsid w:val="00EF4860"/>
    <w:rsid w:val="00EF5C9E"/>
    <w:rsid w:val="00EF5F24"/>
    <w:rsid w:val="00EF6C1F"/>
    <w:rsid w:val="00EF7640"/>
    <w:rsid w:val="00EF7A81"/>
    <w:rsid w:val="00EF7ABF"/>
    <w:rsid w:val="00F00536"/>
    <w:rsid w:val="00F02788"/>
    <w:rsid w:val="00F039C1"/>
    <w:rsid w:val="00F061A6"/>
    <w:rsid w:val="00F0704B"/>
    <w:rsid w:val="00F10357"/>
    <w:rsid w:val="00F10F09"/>
    <w:rsid w:val="00F11475"/>
    <w:rsid w:val="00F11C90"/>
    <w:rsid w:val="00F14754"/>
    <w:rsid w:val="00F14831"/>
    <w:rsid w:val="00F15755"/>
    <w:rsid w:val="00F15D45"/>
    <w:rsid w:val="00F17A1F"/>
    <w:rsid w:val="00F21968"/>
    <w:rsid w:val="00F233C4"/>
    <w:rsid w:val="00F24DEC"/>
    <w:rsid w:val="00F2563C"/>
    <w:rsid w:val="00F25DDF"/>
    <w:rsid w:val="00F26066"/>
    <w:rsid w:val="00F27AC8"/>
    <w:rsid w:val="00F27DCC"/>
    <w:rsid w:val="00F30F8E"/>
    <w:rsid w:val="00F31A79"/>
    <w:rsid w:val="00F31B2C"/>
    <w:rsid w:val="00F324E1"/>
    <w:rsid w:val="00F32ACD"/>
    <w:rsid w:val="00F32CCB"/>
    <w:rsid w:val="00F32F0E"/>
    <w:rsid w:val="00F32F2D"/>
    <w:rsid w:val="00F330D2"/>
    <w:rsid w:val="00F34B2D"/>
    <w:rsid w:val="00F35815"/>
    <w:rsid w:val="00F41E91"/>
    <w:rsid w:val="00F42CD2"/>
    <w:rsid w:val="00F43620"/>
    <w:rsid w:val="00F449DF"/>
    <w:rsid w:val="00F45BDF"/>
    <w:rsid w:val="00F46206"/>
    <w:rsid w:val="00F52173"/>
    <w:rsid w:val="00F5259D"/>
    <w:rsid w:val="00F53463"/>
    <w:rsid w:val="00F535A9"/>
    <w:rsid w:val="00F536E5"/>
    <w:rsid w:val="00F539FB"/>
    <w:rsid w:val="00F55370"/>
    <w:rsid w:val="00F567BA"/>
    <w:rsid w:val="00F57CA9"/>
    <w:rsid w:val="00F617A5"/>
    <w:rsid w:val="00F617D4"/>
    <w:rsid w:val="00F6293F"/>
    <w:rsid w:val="00F62D78"/>
    <w:rsid w:val="00F65008"/>
    <w:rsid w:val="00F6533E"/>
    <w:rsid w:val="00F65AA7"/>
    <w:rsid w:val="00F66307"/>
    <w:rsid w:val="00F6667D"/>
    <w:rsid w:val="00F66946"/>
    <w:rsid w:val="00F66C61"/>
    <w:rsid w:val="00F67286"/>
    <w:rsid w:val="00F673C3"/>
    <w:rsid w:val="00F67A13"/>
    <w:rsid w:val="00F67A69"/>
    <w:rsid w:val="00F7005D"/>
    <w:rsid w:val="00F70879"/>
    <w:rsid w:val="00F7218A"/>
    <w:rsid w:val="00F72381"/>
    <w:rsid w:val="00F730EC"/>
    <w:rsid w:val="00F760F1"/>
    <w:rsid w:val="00F76C7C"/>
    <w:rsid w:val="00F76EA8"/>
    <w:rsid w:val="00F76FB3"/>
    <w:rsid w:val="00F81556"/>
    <w:rsid w:val="00F82055"/>
    <w:rsid w:val="00F82A35"/>
    <w:rsid w:val="00F82E4A"/>
    <w:rsid w:val="00F83F80"/>
    <w:rsid w:val="00F84138"/>
    <w:rsid w:val="00F84F96"/>
    <w:rsid w:val="00F85618"/>
    <w:rsid w:val="00F8612E"/>
    <w:rsid w:val="00F9104B"/>
    <w:rsid w:val="00F91B1D"/>
    <w:rsid w:val="00F922D1"/>
    <w:rsid w:val="00F923B4"/>
    <w:rsid w:val="00F92686"/>
    <w:rsid w:val="00F92728"/>
    <w:rsid w:val="00F9275E"/>
    <w:rsid w:val="00F92E80"/>
    <w:rsid w:val="00F92FA5"/>
    <w:rsid w:val="00F93097"/>
    <w:rsid w:val="00F942A2"/>
    <w:rsid w:val="00F94B0F"/>
    <w:rsid w:val="00F95ED6"/>
    <w:rsid w:val="00F97CA1"/>
    <w:rsid w:val="00FA0799"/>
    <w:rsid w:val="00FA0A27"/>
    <w:rsid w:val="00FA11E8"/>
    <w:rsid w:val="00FA3208"/>
    <w:rsid w:val="00FA49B6"/>
    <w:rsid w:val="00FA52F9"/>
    <w:rsid w:val="00FA59DD"/>
    <w:rsid w:val="00FA6836"/>
    <w:rsid w:val="00FA7402"/>
    <w:rsid w:val="00FB0088"/>
    <w:rsid w:val="00FB0756"/>
    <w:rsid w:val="00FB0A85"/>
    <w:rsid w:val="00FB16AE"/>
    <w:rsid w:val="00FB207C"/>
    <w:rsid w:val="00FB2B80"/>
    <w:rsid w:val="00FB3580"/>
    <w:rsid w:val="00FB3A4A"/>
    <w:rsid w:val="00FB52B7"/>
    <w:rsid w:val="00FB586C"/>
    <w:rsid w:val="00FB5E90"/>
    <w:rsid w:val="00FB7EF4"/>
    <w:rsid w:val="00FB7FD7"/>
    <w:rsid w:val="00FC0CB3"/>
    <w:rsid w:val="00FC13AA"/>
    <w:rsid w:val="00FC1F72"/>
    <w:rsid w:val="00FC2138"/>
    <w:rsid w:val="00FC3A4F"/>
    <w:rsid w:val="00FC4658"/>
    <w:rsid w:val="00FC4766"/>
    <w:rsid w:val="00FC4A15"/>
    <w:rsid w:val="00FC5F2B"/>
    <w:rsid w:val="00FC5FDC"/>
    <w:rsid w:val="00FD06BB"/>
    <w:rsid w:val="00FD0714"/>
    <w:rsid w:val="00FD16AD"/>
    <w:rsid w:val="00FD24BB"/>
    <w:rsid w:val="00FD263F"/>
    <w:rsid w:val="00FD30C7"/>
    <w:rsid w:val="00FD353D"/>
    <w:rsid w:val="00FD3DB6"/>
    <w:rsid w:val="00FD3EF5"/>
    <w:rsid w:val="00FD6A1B"/>
    <w:rsid w:val="00FD763A"/>
    <w:rsid w:val="00FD76D1"/>
    <w:rsid w:val="00FE08D3"/>
    <w:rsid w:val="00FE09A2"/>
    <w:rsid w:val="00FE15D1"/>
    <w:rsid w:val="00FE1A76"/>
    <w:rsid w:val="00FE1D41"/>
    <w:rsid w:val="00FE3BD6"/>
    <w:rsid w:val="00FE5425"/>
    <w:rsid w:val="00FE546B"/>
    <w:rsid w:val="00FE5EAC"/>
    <w:rsid w:val="00FE658E"/>
    <w:rsid w:val="00FE7DAE"/>
    <w:rsid w:val="00FF374A"/>
    <w:rsid w:val="00FF3B14"/>
    <w:rsid w:val="00FF5140"/>
    <w:rsid w:val="00FF5548"/>
    <w:rsid w:val="00FF56BF"/>
    <w:rsid w:val="00FF5D51"/>
    <w:rsid w:val="00FF62AE"/>
    <w:rsid w:val="00FF70E9"/>
    <w:rsid w:val="00FF716E"/>
    <w:rsid w:val="00FF75D8"/>
    <w:rsid w:val="00FF75E4"/>
    <w:rsid w:val="00FF7FF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3EDBE"/>
  <w15:chartTrackingRefBased/>
  <w15:docId w15:val="{4B69BFC5-C2E0-4BD3-8F24-41E7FFC70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2944"/>
    <w:pPr>
      <w:snapToGrid w:val="0"/>
      <w:spacing w:after="200" w:line="240" w:lineRule="auto"/>
      <w:ind w:right="86"/>
      <w:textAlignment w:val="baseline"/>
    </w:pPr>
    <w:rPr>
      <w:rFonts w:ascii="Calibri" w:eastAsia="Times New Roman" w:hAnsi="Calibri" w:cs="Calibri"/>
    </w:rPr>
  </w:style>
  <w:style w:type="paragraph" w:styleId="Heading1">
    <w:name w:val="heading 1"/>
    <w:basedOn w:val="Normal"/>
    <w:next w:val="Normal"/>
    <w:link w:val="Heading1Char"/>
    <w:uiPriority w:val="9"/>
    <w:qFormat/>
    <w:rsid w:val="0039259A"/>
    <w:pPr>
      <w:spacing w:before="160" w:after="160"/>
      <w:ind w:left="360" w:hanging="360"/>
      <w:outlineLvl w:val="0"/>
    </w:pPr>
    <w:rPr>
      <w:rFonts w:ascii="Arial" w:hAnsi="Arial" w:cs="Arial"/>
      <w:b/>
      <w:bCs/>
      <w:sz w:val="28"/>
      <w:szCs w:val="28"/>
    </w:rPr>
  </w:style>
  <w:style w:type="paragraph" w:styleId="Heading2">
    <w:name w:val="heading 2"/>
    <w:basedOn w:val="Heading1"/>
    <w:next w:val="Normal"/>
    <w:link w:val="Heading2Char"/>
    <w:uiPriority w:val="9"/>
    <w:unhideWhenUsed/>
    <w:qFormat/>
    <w:rsid w:val="007D6967"/>
    <w:pPr>
      <w:outlineLvl w:val="1"/>
    </w:pPr>
    <w:rPr>
      <w:sz w:val="24"/>
      <w:szCs w:val="24"/>
    </w:rPr>
  </w:style>
  <w:style w:type="paragraph" w:styleId="Heading3">
    <w:name w:val="heading 3"/>
    <w:basedOn w:val="paragraph"/>
    <w:next w:val="Normal"/>
    <w:link w:val="Heading3Char"/>
    <w:uiPriority w:val="9"/>
    <w:unhideWhenUsed/>
    <w:qFormat/>
    <w:rsid w:val="00D971F9"/>
    <w:pPr>
      <w:spacing w:before="80" w:beforeAutospacing="0" w:after="120" w:afterAutospacing="0"/>
      <w:outlineLvl w:val="2"/>
    </w:pPr>
    <w:rPr>
      <w:rFonts w:asciiTheme="minorHAnsi" w:hAnsiTheme="minorHAnsi" w:cs="Segoe UI"/>
      <w:b/>
      <w:bCs/>
      <w:sz w:val="22"/>
      <w:szCs w:val="22"/>
    </w:rPr>
  </w:style>
  <w:style w:type="paragraph" w:styleId="Heading4">
    <w:name w:val="heading 4"/>
    <w:basedOn w:val="paragraph"/>
    <w:next w:val="Normal"/>
    <w:link w:val="Heading4Char"/>
    <w:uiPriority w:val="9"/>
    <w:unhideWhenUsed/>
    <w:qFormat/>
    <w:rsid w:val="00E65A43"/>
    <w:pPr>
      <w:spacing w:before="0" w:beforeAutospacing="0" w:after="0" w:afterAutospacing="0"/>
      <w:outlineLvl w:val="3"/>
    </w:pPr>
    <w:rPr>
      <w:rFonts w:asciiTheme="minorHAnsi" w:hAnsiTheme="minorHAnsi" w:cstheme="minorHAnsi"/>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64134"/>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164134"/>
  </w:style>
  <w:style w:type="character" w:customStyle="1" w:styleId="eop">
    <w:name w:val="eop"/>
    <w:basedOn w:val="DefaultParagraphFont"/>
    <w:rsid w:val="00164134"/>
  </w:style>
  <w:style w:type="character" w:customStyle="1" w:styleId="tabchar">
    <w:name w:val="tabchar"/>
    <w:basedOn w:val="DefaultParagraphFont"/>
    <w:rsid w:val="00164134"/>
  </w:style>
  <w:style w:type="paragraph" w:customStyle="1" w:styleId="TEXT-PPSSBO">
    <w:name w:val="TEXT-PPSS BO"/>
    <w:basedOn w:val="Normal"/>
    <w:link w:val="TEXT-PPSSBOChar"/>
    <w:qFormat/>
    <w:rsid w:val="00711A82"/>
    <w:pPr>
      <w:spacing w:after="240"/>
    </w:pPr>
    <w:rPr>
      <w:rFonts w:cs="Times New Roman"/>
    </w:rPr>
  </w:style>
  <w:style w:type="paragraph" w:customStyle="1" w:styleId="NUMBERLIST-PPSSBO">
    <w:name w:val="NUMBER LIST-PPSS BO"/>
    <w:basedOn w:val="Normal"/>
    <w:qFormat/>
    <w:rsid w:val="00711A82"/>
    <w:pPr>
      <w:numPr>
        <w:numId w:val="10"/>
      </w:numPr>
      <w:spacing w:before="20" w:after="20"/>
    </w:pPr>
    <w:rPr>
      <w:rFonts w:cs="Times New Roman"/>
    </w:rPr>
  </w:style>
  <w:style w:type="paragraph" w:customStyle="1" w:styleId="BULLETLIST-PPSSBO">
    <w:name w:val="BULLET LIST-PPSS BO"/>
    <w:basedOn w:val="NoSpacing"/>
    <w:qFormat/>
    <w:rsid w:val="00711A82"/>
    <w:pPr>
      <w:numPr>
        <w:numId w:val="11"/>
      </w:numPr>
      <w:tabs>
        <w:tab w:val="num" w:pos="720"/>
      </w:tabs>
      <w:spacing w:before="20" w:after="20"/>
    </w:pPr>
    <w:rPr>
      <w:rFonts w:ascii="Calibri" w:eastAsia="Times New Roman" w:hAnsi="Calibri" w:cs="Times New Roman"/>
      <w:szCs w:val="24"/>
    </w:rPr>
  </w:style>
  <w:style w:type="character" w:customStyle="1" w:styleId="TEXT-PPSSBOChar">
    <w:name w:val="TEXT-PPSS BO Char"/>
    <w:basedOn w:val="DefaultParagraphFont"/>
    <w:link w:val="TEXT-PPSSBO"/>
    <w:locked/>
    <w:rsid w:val="00711A82"/>
    <w:rPr>
      <w:rFonts w:ascii="Calibri" w:eastAsia="Times New Roman" w:hAnsi="Calibri" w:cs="Times New Roman"/>
    </w:rPr>
  </w:style>
  <w:style w:type="paragraph" w:styleId="NoSpacing">
    <w:name w:val="No Spacing"/>
    <w:link w:val="NoSpacingChar"/>
    <w:uiPriority w:val="1"/>
    <w:qFormat/>
    <w:rsid w:val="00711A82"/>
    <w:pPr>
      <w:spacing w:after="0" w:line="240" w:lineRule="auto"/>
    </w:pPr>
  </w:style>
  <w:style w:type="character" w:styleId="CommentReference">
    <w:name w:val="annotation reference"/>
    <w:basedOn w:val="DefaultParagraphFont"/>
    <w:uiPriority w:val="99"/>
    <w:semiHidden/>
    <w:unhideWhenUsed/>
    <w:rsid w:val="00FD76D1"/>
    <w:rPr>
      <w:sz w:val="16"/>
      <w:szCs w:val="16"/>
    </w:rPr>
  </w:style>
  <w:style w:type="paragraph" w:styleId="CommentText">
    <w:name w:val="annotation text"/>
    <w:basedOn w:val="Normal"/>
    <w:link w:val="CommentTextChar"/>
    <w:uiPriority w:val="99"/>
    <w:unhideWhenUsed/>
    <w:rsid w:val="00FD76D1"/>
    <w:rPr>
      <w:sz w:val="20"/>
      <w:szCs w:val="20"/>
    </w:rPr>
  </w:style>
  <w:style w:type="character" w:customStyle="1" w:styleId="CommentTextChar">
    <w:name w:val="Comment Text Char"/>
    <w:basedOn w:val="DefaultParagraphFont"/>
    <w:link w:val="CommentText"/>
    <w:uiPriority w:val="99"/>
    <w:rsid w:val="00FD76D1"/>
    <w:rPr>
      <w:sz w:val="20"/>
      <w:szCs w:val="20"/>
    </w:rPr>
  </w:style>
  <w:style w:type="paragraph" w:styleId="CommentSubject">
    <w:name w:val="annotation subject"/>
    <w:basedOn w:val="CommentText"/>
    <w:next w:val="CommentText"/>
    <w:link w:val="CommentSubjectChar"/>
    <w:uiPriority w:val="99"/>
    <w:semiHidden/>
    <w:unhideWhenUsed/>
    <w:rsid w:val="00FD76D1"/>
    <w:rPr>
      <w:b/>
      <w:bCs/>
    </w:rPr>
  </w:style>
  <w:style w:type="character" w:customStyle="1" w:styleId="CommentSubjectChar">
    <w:name w:val="Comment Subject Char"/>
    <w:basedOn w:val="CommentTextChar"/>
    <w:link w:val="CommentSubject"/>
    <w:uiPriority w:val="99"/>
    <w:semiHidden/>
    <w:rsid w:val="00FD76D1"/>
    <w:rPr>
      <w:b/>
      <w:bCs/>
      <w:sz w:val="20"/>
      <w:szCs w:val="20"/>
    </w:rPr>
  </w:style>
  <w:style w:type="character" w:customStyle="1" w:styleId="NoSpacingChar">
    <w:name w:val="No Spacing Char"/>
    <w:link w:val="NoSpacing"/>
    <w:uiPriority w:val="1"/>
    <w:locked/>
    <w:rsid w:val="00A05B8F"/>
  </w:style>
  <w:style w:type="paragraph" w:customStyle="1" w:styleId="TITLEPage-PPSSBO">
    <w:name w:val="TITLE Page-PPSS BO"/>
    <w:basedOn w:val="Normal"/>
    <w:link w:val="TITLEPage-PPSSBOChar"/>
    <w:qFormat/>
    <w:rsid w:val="00867FCB"/>
    <w:pPr>
      <w:widowControl w:val="0"/>
      <w:spacing w:after="40"/>
    </w:pPr>
    <w:rPr>
      <w:rFonts w:ascii="Arial" w:eastAsia="SimSun" w:hAnsi="Arial" w:cs="Arial"/>
      <w:b/>
      <w:bCs/>
      <w:caps/>
      <w:sz w:val="32"/>
      <w:szCs w:val="32"/>
    </w:rPr>
  </w:style>
  <w:style w:type="character" w:customStyle="1" w:styleId="TITLEPage-PPSSBOChar">
    <w:name w:val="TITLE Page-PPSS BO Char"/>
    <w:basedOn w:val="DefaultParagraphFont"/>
    <w:link w:val="TITLEPage-PPSSBO"/>
    <w:rsid w:val="00A05B8F"/>
    <w:rPr>
      <w:rFonts w:ascii="Arial" w:eastAsia="SimSun" w:hAnsi="Arial" w:cs="Arial"/>
      <w:b/>
      <w:bCs/>
      <w:caps/>
      <w:sz w:val="32"/>
      <w:szCs w:val="32"/>
    </w:rPr>
  </w:style>
  <w:style w:type="paragraph" w:customStyle="1" w:styleId="TITLEPage-text-PPSSBO">
    <w:name w:val="TITLE Page-text-PPSS BO"/>
    <w:basedOn w:val="Normal"/>
    <w:qFormat/>
    <w:rsid w:val="00A05B8F"/>
    <w:pPr>
      <w:spacing w:after="0"/>
    </w:pPr>
    <w:rPr>
      <w:rFonts w:cs="Times New Roman"/>
    </w:rPr>
  </w:style>
  <w:style w:type="character" w:customStyle="1" w:styleId="advancedproofingissue">
    <w:name w:val="advancedproofingissue"/>
    <w:basedOn w:val="DefaultParagraphFont"/>
    <w:rsid w:val="00141AC6"/>
  </w:style>
  <w:style w:type="character" w:customStyle="1" w:styleId="scxw177325000">
    <w:name w:val="scxw177325000"/>
    <w:basedOn w:val="DefaultParagraphFont"/>
    <w:rsid w:val="00550427"/>
  </w:style>
  <w:style w:type="character" w:customStyle="1" w:styleId="spellingerror">
    <w:name w:val="spellingerror"/>
    <w:basedOn w:val="DefaultParagraphFont"/>
    <w:rsid w:val="00550427"/>
  </w:style>
  <w:style w:type="paragraph" w:styleId="ListParagraph">
    <w:name w:val="List Paragraph"/>
    <w:basedOn w:val="Normal"/>
    <w:uiPriority w:val="1"/>
    <w:qFormat/>
    <w:rsid w:val="008D56EC"/>
    <w:pPr>
      <w:ind w:left="720"/>
      <w:contextualSpacing/>
    </w:pPr>
  </w:style>
  <w:style w:type="paragraph" w:styleId="EndnoteText">
    <w:name w:val="endnote text"/>
    <w:basedOn w:val="Normal"/>
    <w:link w:val="EndnoteTextChar"/>
    <w:uiPriority w:val="99"/>
    <w:unhideWhenUsed/>
    <w:rsid w:val="00BD03B8"/>
    <w:pPr>
      <w:spacing w:after="0"/>
    </w:pPr>
    <w:rPr>
      <w:sz w:val="20"/>
      <w:szCs w:val="20"/>
    </w:rPr>
  </w:style>
  <w:style w:type="character" w:customStyle="1" w:styleId="EndnoteTextChar">
    <w:name w:val="Endnote Text Char"/>
    <w:basedOn w:val="DefaultParagraphFont"/>
    <w:link w:val="EndnoteText"/>
    <w:uiPriority w:val="99"/>
    <w:rsid w:val="00BD03B8"/>
    <w:rPr>
      <w:sz w:val="20"/>
      <w:szCs w:val="20"/>
    </w:rPr>
  </w:style>
  <w:style w:type="character" w:styleId="EndnoteReference">
    <w:name w:val="endnote reference"/>
    <w:basedOn w:val="DefaultParagraphFont"/>
    <w:uiPriority w:val="99"/>
    <w:semiHidden/>
    <w:unhideWhenUsed/>
    <w:rsid w:val="00BD03B8"/>
    <w:rPr>
      <w:vertAlign w:val="superscript"/>
    </w:rPr>
  </w:style>
  <w:style w:type="character" w:styleId="UnresolvedMention">
    <w:name w:val="Unresolved Mention"/>
    <w:basedOn w:val="DefaultParagraphFont"/>
    <w:uiPriority w:val="99"/>
    <w:unhideWhenUsed/>
    <w:rsid w:val="00956927"/>
    <w:rPr>
      <w:color w:val="605E5C"/>
      <w:shd w:val="clear" w:color="auto" w:fill="E1DFDD"/>
    </w:rPr>
  </w:style>
  <w:style w:type="character" w:styleId="Mention">
    <w:name w:val="Mention"/>
    <w:basedOn w:val="DefaultParagraphFont"/>
    <w:uiPriority w:val="99"/>
    <w:unhideWhenUsed/>
    <w:rsid w:val="00956927"/>
    <w:rPr>
      <w:color w:val="2B579A"/>
      <w:shd w:val="clear" w:color="auto" w:fill="E1DFDD"/>
    </w:rPr>
  </w:style>
  <w:style w:type="table" w:styleId="TableGrid">
    <w:name w:val="Table Grid"/>
    <w:basedOn w:val="TableNormal"/>
    <w:uiPriority w:val="39"/>
    <w:rsid w:val="0038408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EA2"/>
    <w:rPr>
      <w:color w:val="0563C1" w:themeColor="hyperlink"/>
      <w:u w:val="single"/>
    </w:rPr>
  </w:style>
  <w:style w:type="character" w:customStyle="1" w:styleId="markedcontent">
    <w:name w:val="markedcontent"/>
    <w:basedOn w:val="DefaultParagraphFont"/>
    <w:rsid w:val="008F11B0"/>
  </w:style>
  <w:style w:type="paragraph" w:styleId="Header">
    <w:name w:val="header"/>
    <w:basedOn w:val="Normal"/>
    <w:link w:val="HeaderChar"/>
    <w:uiPriority w:val="99"/>
    <w:unhideWhenUsed/>
    <w:rsid w:val="00C81856"/>
    <w:pPr>
      <w:tabs>
        <w:tab w:val="center" w:pos="4680"/>
        <w:tab w:val="right" w:pos="9360"/>
      </w:tabs>
      <w:spacing w:after="0"/>
    </w:pPr>
  </w:style>
  <w:style w:type="character" w:customStyle="1" w:styleId="HeaderChar">
    <w:name w:val="Header Char"/>
    <w:basedOn w:val="DefaultParagraphFont"/>
    <w:link w:val="Header"/>
    <w:uiPriority w:val="99"/>
    <w:rsid w:val="00C81856"/>
  </w:style>
  <w:style w:type="paragraph" w:styleId="Footer">
    <w:name w:val="footer"/>
    <w:basedOn w:val="Normal"/>
    <w:link w:val="FooterChar"/>
    <w:uiPriority w:val="99"/>
    <w:unhideWhenUsed/>
    <w:rsid w:val="00C81856"/>
    <w:pPr>
      <w:tabs>
        <w:tab w:val="center" w:pos="4680"/>
        <w:tab w:val="right" w:pos="9360"/>
      </w:tabs>
      <w:spacing w:after="0"/>
    </w:pPr>
  </w:style>
  <w:style w:type="character" w:customStyle="1" w:styleId="FooterChar">
    <w:name w:val="Footer Char"/>
    <w:basedOn w:val="DefaultParagraphFont"/>
    <w:link w:val="Footer"/>
    <w:uiPriority w:val="99"/>
    <w:rsid w:val="00C81856"/>
  </w:style>
  <w:style w:type="paragraph" w:styleId="BodyText">
    <w:name w:val="Body Text"/>
    <w:basedOn w:val="Normal"/>
    <w:link w:val="BodyTextChar"/>
    <w:uiPriority w:val="1"/>
    <w:qFormat/>
    <w:rsid w:val="00083C12"/>
    <w:pPr>
      <w:widowControl w:val="0"/>
      <w:autoSpaceDE w:val="0"/>
      <w:autoSpaceDN w:val="0"/>
      <w:spacing w:after="0"/>
    </w:pPr>
    <w:rPr>
      <w:rFonts w:ascii="Arial" w:eastAsia="Arial" w:hAnsi="Arial" w:cs="Arial"/>
      <w:sz w:val="18"/>
      <w:szCs w:val="18"/>
      <w:lang w:bidi="en-US"/>
    </w:rPr>
  </w:style>
  <w:style w:type="character" w:customStyle="1" w:styleId="BodyTextChar">
    <w:name w:val="Body Text Char"/>
    <w:basedOn w:val="DefaultParagraphFont"/>
    <w:link w:val="BodyText"/>
    <w:uiPriority w:val="1"/>
    <w:rsid w:val="00083C12"/>
    <w:rPr>
      <w:rFonts w:ascii="Arial" w:eastAsia="Arial" w:hAnsi="Arial" w:cs="Arial"/>
      <w:sz w:val="18"/>
      <w:szCs w:val="18"/>
      <w:lang w:bidi="en-US"/>
    </w:rPr>
  </w:style>
  <w:style w:type="paragraph" w:styleId="FootnoteText">
    <w:name w:val="footnote text"/>
    <w:basedOn w:val="Normal"/>
    <w:link w:val="FootnoteTextChar"/>
    <w:uiPriority w:val="99"/>
    <w:semiHidden/>
    <w:unhideWhenUsed/>
    <w:rsid w:val="007F3642"/>
    <w:pPr>
      <w:spacing w:after="0"/>
    </w:pPr>
    <w:rPr>
      <w:sz w:val="20"/>
      <w:szCs w:val="20"/>
    </w:rPr>
  </w:style>
  <w:style w:type="character" w:customStyle="1" w:styleId="FootnoteTextChar">
    <w:name w:val="Footnote Text Char"/>
    <w:basedOn w:val="DefaultParagraphFont"/>
    <w:link w:val="FootnoteText"/>
    <w:uiPriority w:val="99"/>
    <w:semiHidden/>
    <w:rsid w:val="007F3642"/>
    <w:rPr>
      <w:sz w:val="20"/>
      <w:szCs w:val="20"/>
    </w:rPr>
  </w:style>
  <w:style w:type="character" w:styleId="FootnoteReference">
    <w:name w:val="footnote reference"/>
    <w:basedOn w:val="DefaultParagraphFont"/>
    <w:uiPriority w:val="99"/>
    <w:semiHidden/>
    <w:unhideWhenUsed/>
    <w:rsid w:val="007F3642"/>
    <w:rPr>
      <w:vertAlign w:val="superscript"/>
    </w:rPr>
  </w:style>
  <w:style w:type="character" w:customStyle="1" w:styleId="Heading1Char">
    <w:name w:val="Heading 1 Char"/>
    <w:basedOn w:val="DefaultParagraphFont"/>
    <w:link w:val="Heading1"/>
    <w:uiPriority w:val="9"/>
    <w:rsid w:val="0039259A"/>
    <w:rPr>
      <w:rFonts w:ascii="Arial" w:eastAsia="Times New Roman" w:hAnsi="Arial" w:cs="Arial"/>
      <w:b/>
      <w:bCs/>
      <w:sz w:val="28"/>
      <w:szCs w:val="28"/>
    </w:rPr>
  </w:style>
  <w:style w:type="character" w:customStyle="1" w:styleId="Heading2Char">
    <w:name w:val="Heading 2 Char"/>
    <w:basedOn w:val="DefaultParagraphFont"/>
    <w:link w:val="Heading2"/>
    <w:uiPriority w:val="9"/>
    <w:rsid w:val="007D6967"/>
    <w:rPr>
      <w:rFonts w:ascii="Arial" w:eastAsia="Times New Roman" w:hAnsi="Arial" w:cs="Arial"/>
      <w:b/>
      <w:bCs/>
      <w:sz w:val="24"/>
      <w:szCs w:val="24"/>
    </w:rPr>
  </w:style>
  <w:style w:type="character" w:customStyle="1" w:styleId="Heading3Char">
    <w:name w:val="Heading 3 Char"/>
    <w:basedOn w:val="DefaultParagraphFont"/>
    <w:link w:val="Heading3"/>
    <w:uiPriority w:val="9"/>
    <w:rsid w:val="00D971F9"/>
    <w:rPr>
      <w:rFonts w:eastAsia="Times New Roman" w:cs="Segoe UI"/>
      <w:b/>
      <w:bCs/>
    </w:rPr>
  </w:style>
  <w:style w:type="paragraph" w:styleId="Caption">
    <w:name w:val="caption"/>
    <w:basedOn w:val="Normal"/>
    <w:next w:val="Normal"/>
    <w:uiPriority w:val="35"/>
    <w:unhideWhenUsed/>
    <w:qFormat/>
    <w:rsid w:val="005B3E77"/>
    <w:pPr>
      <w:spacing w:before="100" w:beforeAutospacing="1" w:after="100" w:afterAutospacing="1"/>
      <w:ind w:right="90"/>
    </w:pPr>
    <w:rPr>
      <w:b/>
      <w:bCs/>
      <w:color w:val="000000"/>
    </w:rPr>
  </w:style>
  <w:style w:type="paragraph" w:styleId="TOC1">
    <w:name w:val="toc 1"/>
    <w:basedOn w:val="Normal"/>
    <w:next w:val="Normal"/>
    <w:autoRedefine/>
    <w:uiPriority w:val="39"/>
    <w:unhideWhenUsed/>
    <w:rsid w:val="0094073A"/>
    <w:pPr>
      <w:tabs>
        <w:tab w:val="right" w:leader="dot" w:pos="9350"/>
      </w:tabs>
      <w:spacing w:before="120" w:after="120"/>
    </w:pPr>
    <w:rPr>
      <w:b/>
      <w:bCs/>
      <w:caps/>
      <w:sz w:val="20"/>
      <w:szCs w:val="20"/>
    </w:rPr>
  </w:style>
  <w:style w:type="paragraph" w:styleId="TOC2">
    <w:name w:val="toc 2"/>
    <w:basedOn w:val="Normal"/>
    <w:next w:val="Normal"/>
    <w:autoRedefine/>
    <w:uiPriority w:val="39"/>
    <w:unhideWhenUsed/>
    <w:rsid w:val="00E252F0"/>
    <w:pPr>
      <w:tabs>
        <w:tab w:val="right" w:leader="dot" w:pos="9350"/>
      </w:tabs>
      <w:spacing w:after="0"/>
      <w:ind w:left="220"/>
    </w:pPr>
    <w:rPr>
      <w:smallCaps/>
      <w:sz w:val="20"/>
      <w:szCs w:val="20"/>
    </w:rPr>
  </w:style>
  <w:style w:type="paragraph" w:styleId="TOC3">
    <w:name w:val="toc 3"/>
    <w:basedOn w:val="Normal"/>
    <w:next w:val="Normal"/>
    <w:autoRedefine/>
    <w:uiPriority w:val="39"/>
    <w:unhideWhenUsed/>
    <w:rsid w:val="003740A0"/>
    <w:pPr>
      <w:spacing w:after="0"/>
      <w:ind w:left="440"/>
    </w:pPr>
    <w:rPr>
      <w:i/>
      <w:iCs/>
      <w:sz w:val="20"/>
      <w:szCs w:val="20"/>
    </w:rPr>
  </w:style>
  <w:style w:type="paragraph" w:styleId="TOC4">
    <w:name w:val="toc 4"/>
    <w:basedOn w:val="Normal"/>
    <w:next w:val="Normal"/>
    <w:autoRedefine/>
    <w:uiPriority w:val="39"/>
    <w:unhideWhenUsed/>
    <w:rsid w:val="003740A0"/>
    <w:pPr>
      <w:spacing w:after="0"/>
      <w:ind w:left="660"/>
    </w:pPr>
    <w:rPr>
      <w:sz w:val="18"/>
      <w:szCs w:val="18"/>
    </w:rPr>
  </w:style>
  <w:style w:type="paragraph" w:styleId="TOC5">
    <w:name w:val="toc 5"/>
    <w:basedOn w:val="Normal"/>
    <w:next w:val="Normal"/>
    <w:autoRedefine/>
    <w:uiPriority w:val="39"/>
    <w:unhideWhenUsed/>
    <w:rsid w:val="003740A0"/>
    <w:pPr>
      <w:spacing w:after="0"/>
      <w:ind w:left="880"/>
    </w:pPr>
    <w:rPr>
      <w:sz w:val="18"/>
      <w:szCs w:val="18"/>
    </w:rPr>
  </w:style>
  <w:style w:type="paragraph" w:styleId="TOC6">
    <w:name w:val="toc 6"/>
    <w:basedOn w:val="Normal"/>
    <w:next w:val="Normal"/>
    <w:autoRedefine/>
    <w:uiPriority w:val="39"/>
    <w:unhideWhenUsed/>
    <w:rsid w:val="003740A0"/>
    <w:pPr>
      <w:spacing w:after="0"/>
      <w:ind w:left="1100"/>
    </w:pPr>
    <w:rPr>
      <w:sz w:val="18"/>
      <w:szCs w:val="18"/>
    </w:rPr>
  </w:style>
  <w:style w:type="paragraph" w:styleId="TOC7">
    <w:name w:val="toc 7"/>
    <w:basedOn w:val="Normal"/>
    <w:next w:val="Normal"/>
    <w:autoRedefine/>
    <w:uiPriority w:val="39"/>
    <w:unhideWhenUsed/>
    <w:rsid w:val="003740A0"/>
    <w:pPr>
      <w:spacing w:after="0"/>
      <w:ind w:left="1320"/>
    </w:pPr>
    <w:rPr>
      <w:sz w:val="18"/>
      <w:szCs w:val="18"/>
    </w:rPr>
  </w:style>
  <w:style w:type="paragraph" w:styleId="TOC8">
    <w:name w:val="toc 8"/>
    <w:basedOn w:val="Normal"/>
    <w:next w:val="Normal"/>
    <w:autoRedefine/>
    <w:uiPriority w:val="39"/>
    <w:unhideWhenUsed/>
    <w:rsid w:val="003740A0"/>
    <w:pPr>
      <w:spacing w:after="0"/>
      <w:ind w:left="1540"/>
    </w:pPr>
    <w:rPr>
      <w:sz w:val="18"/>
      <w:szCs w:val="18"/>
    </w:rPr>
  </w:style>
  <w:style w:type="paragraph" w:styleId="TOC9">
    <w:name w:val="toc 9"/>
    <w:basedOn w:val="Normal"/>
    <w:next w:val="Normal"/>
    <w:autoRedefine/>
    <w:uiPriority w:val="39"/>
    <w:unhideWhenUsed/>
    <w:rsid w:val="003740A0"/>
    <w:pPr>
      <w:spacing w:after="0"/>
      <w:ind w:left="1760"/>
    </w:pPr>
    <w:rPr>
      <w:sz w:val="18"/>
      <w:szCs w:val="18"/>
    </w:rPr>
  </w:style>
  <w:style w:type="character" w:styleId="PageNumber">
    <w:name w:val="page number"/>
    <w:basedOn w:val="DefaultParagraphFont"/>
    <w:uiPriority w:val="99"/>
    <w:semiHidden/>
    <w:unhideWhenUsed/>
    <w:rsid w:val="00DD3634"/>
  </w:style>
  <w:style w:type="paragraph" w:styleId="Revision">
    <w:name w:val="Revision"/>
    <w:hidden/>
    <w:uiPriority w:val="99"/>
    <w:semiHidden/>
    <w:rsid w:val="00BE6B76"/>
    <w:pPr>
      <w:spacing w:after="0" w:line="240" w:lineRule="auto"/>
    </w:pPr>
  </w:style>
  <w:style w:type="character" w:customStyle="1" w:styleId="Heading4Char">
    <w:name w:val="Heading 4 Char"/>
    <w:basedOn w:val="DefaultParagraphFont"/>
    <w:link w:val="Heading4"/>
    <w:uiPriority w:val="9"/>
    <w:rsid w:val="00E65A43"/>
    <w:rPr>
      <w:rFonts w:eastAsia="Times New Roman" w:cstheme="minorHAnsi"/>
      <w:u w:val="single"/>
    </w:rPr>
  </w:style>
  <w:style w:type="character" w:styleId="FollowedHyperlink">
    <w:name w:val="FollowedHyperlink"/>
    <w:basedOn w:val="DefaultParagraphFont"/>
    <w:uiPriority w:val="99"/>
    <w:semiHidden/>
    <w:unhideWhenUsed/>
    <w:rsid w:val="00CD101E"/>
    <w:rPr>
      <w:color w:val="954F72" w:themeColor="followedHyperlink"/>
      <w:u w:val="single"/>
    </w:rPr>
  </w:style>
  <w:style w:type="paragraph" w:styleId="TableofFigures">
    <w:name w:val="table of figures"/>
    <w:basedOn w:val="Normal"/>
    <w:next w:val="Normal"/>
    <w:uiPriority w:val="99"/>
    <w:unhideWhenUsed/>
    <w:rsid w:val="00003C69"/>
    <w:pPr>
      <w:spacing w:after="0"/>
      <w:ind w:left="440" w:hanging="440"/>
    </w:pPr>
    <w:rPr>
      <w:rFonts w:asciiTheme="minorHAnsi" w:hAnsiTheme="minorHAnsi"/>
      <w:smallCaps/>
      <w:sz w:val="20"/>
      <w:szCs w:val="20"/>
    </w:rPr>
  </w:style>
  <w:style w:type="character" w:customStyle="1" w:styleId="superscript">
    <w:name w:val="superscript"/>
    <w:basedOn w:val="DefaultParagraphFont"/>
    <w:rsid w:val="008527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32227">
      <w:bodyDiv w:val="1"/>
      <w:marLeft w:val="0"/>
      <w:marRight w:val="0"/>
      <w:marTop w:val="0"/>
      <w:marBottom w:val="0"/>
      <w:divBdr>
        <w:top w:val="none" w:sz="0" w:space="0" w:color="auto"/>
        <w:left w:val="none" w:sz="0" w:space="0" w:color="auto"/>
        <w:bottom w:val="none" w:sz="0" w:space="0" w:color="auto"/>
        <w:right w:val="none" w:sz="0" w:space="0" w:color="auto"/>
      </w:divBdr>
      <w:divsChild>
        <w:div w:id="302127089">
          <w:marLeft w:val="0"/>
          <w:marRight w:val="0"/>
          <w:marTop w:val="0"/>
          <w:marBottom w:val="0"/>
          <w:divBdr>
            <w:top w:val="none" w:sz="0" w:space="0" w:color="auto"/>
            <w:left w:val="none" w:sz="0" w:space="0" w:color="auto"/>
            <w:bottom w:val="none" w:sz="0" w:space="0" w:color="auto"/>
            <w:right w:val="none" w:sz="0" w:space="0" w:color="auto"/>
          </w:divBdr>
        </w:div>
        <w:div w:id="1172137341">
          <w:marLeft w:val="0"/>
          <w:marRight w:val="0"/>
          <w:marTop w:val="0"/>
          <w:marBottom w:val="0"/>
          <w:divBdr>
            <w:top w:val="none" w:sz="0" w:space="0" w:color="auto"/>
            <w:left w:val="none" w:sz="0" w:space="0" w:color="auto"/>
            <w:bottom w:val="none" w:sz="0" w:space="0" w:color="auto"/>
            <w:right w:val="none" w:sz="0" w:space="0" w:color="auto"/>
          </w:divBdr>
        </w:div>
      </w:divsChild>
    </w:div>
    <w:div w:id="111481548">
      <w:bodyDiv w:val="1"/>
      <w:marLeft w:val="0"/>
      <w:marRight w:val="0"/>
      <w:marTop w:val="0"/>
      <w:marBottom w:val="0"/>
      <w:divBdr>
        <w:top w:val="none" w:sz="0" w:space="0" w:color="auto"/>
        <w:left w:val="none" w:sz="0" w:space="0" w:color="auto"/>
        <w:bottom w:val="none" w:sz="0" w:space="0" w:color="auto"/>
        <w:right w:val="none" w:sz="0" w:space="0" w:color="auto"/>
      </w:divBdr>
      <w:divsChild>
        <w:div w:id="135924092">
          <w:marLeft w:val="0"/>
          <w:marRight w:val="0"/>
          <w:marTop w:val="0"/>
          <w:marBottom w:val="0"/>
          <w:divBdr>
            <w:top w:val="none" w:sz="0" w:space="0" w:color="auto"/>
            <w:left w:val="none" w:sz="0" w:space="0" w:color="auto"/>
            <w:bottom w:val="none" w:sz="0" w:space="0" w:color="auto"/>
            <w:right w:val="none" w:sz="0" w:space="0" w:color="auto"/>
          </w:divBdr>
        </w:div>
        <w:div w:id="1063288104">
          <w:marLeft w:val="0"/>
          <w:marRight w:val="0"/>
          <w:marTop w:val="0"/>
          <w:marBottom w:val="0"/>
          <w:divBdr>
            <w:top w:val="none" w:sz="0" w:space="0" w:color="auto"/>
            <w:left w:val="none" w:sz="0" w:space="0" w:color="auto"/>
            <w:bottom w:val="none" w:sz="0" w:space="0" w:color="auto"/>
            <w:right w:val="none" w:sz="0" w:space="0" w:color="auto"/>
          </w:divBdr>
          <w:divsChild>
            <w:div w:id="1580208958">
              <w:marLeft w:val="0"/>
              <w:marRight w:val="0"/>
              <w:marTop w:val="0"/>
              <w:marBottom w:val="0"/>
              <w:divBdr>
                <w:top w:val="none" w:sz="0" w:space="0" w:color="auto"/>
                <w:left w:val="none" w:sz="0" w:space="0" w:color="auto"/>
                <w:bottom w:val="none" w:sz="0" w:space="0" w:color="auto"/>
                <w:right w:val="none" w:sz="0" w:space="0" w:color="auto"/>
              </w:divBdr>
            </w:div>
          </w:divsChild>
        </w:div>
        <w:div w:id="1227450703">
          <w:marLeft w:val="0"/>
          <w:marRight w:val="0"/>
          <w:marTop w:val="0"/>
          <w:marBottom w:val="0"/>
          <w:divBdr>
            <w:top w:val="none" w:sz="0" w:space="0" w:color="auto"/>
            <w:left w:val="none" w:sz="0" w:space="0" w:color="auto"/>
            <w:bottom w:val="none" w:sz="0" w:space="0" w:color="auto"/>
            <w:right w:val="none" w:sz="0" w:space="0" w:color="auto"/>
          </w:divBdr>
          <w:divsChild>
            <w:div w:id="108856973">
              <w:marLeft w:val="0"/>
              <w:marRight w:val="0"/>
              <w:marTop w:val="0"/>
              <w:marBottom w:val="0"/>
              <w:divBdr>
                <w:top w:val="none" w:sz="0" w:space="0" w:color="auto"/>
                <w:left w:val="none" w:sz="0" w:space="0" w:color="auto"/>
                <w:bottom w:val="none" w:sz="0" w:space="0" w:color="auto"/>
                <w:right w:val="none" w:sz="0" w:space="0" w:color="auto"/>
              </w:divBdr>
            </w:div>
            <w:div w:id="1511023790">
              <w:marLeft w:val="0"/>
              <w:marRight w:val="0"/>
              <w:marTop w:val="0"/>
              <w:marBottom w:val="0"/>
              <w:divBdr>
                <w:top w:val="none" w:sz="0" w:space="0" w:color="auto"/>
                <w:left w:val="none" w:sz="0" w:space="0" w:color="auto"/>
                <w:bottom w:val="none" w:sz="0" w:space="0" w:color="auto"/>
                <w:right w:val="none" w:sz="0" w:space="0" w:color="auto"/>
              </w:divBdr>
            </w:div>
            <w:div w:id="204644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8426">
      <w:bodyDiv w:val="1"/>
      <w:marLeft w:val="0"/>
      <w:marRight w:val="0"/>
      <w:marTop w:val="0"/>
      <w:marBottom w:val="0"/>
      <w:divBdr>
        <w:top w:val="none" w:sz="0" w:space="0" w:color="auto"/>
        <w:left w:val="none" w:sz="0" w:space="0" w:color="auto"/>
        <w:bottom w:val="none" w:sz="0" w:space="0" w:color="auto"/>
        <w:right w:val="none" w:sz="0" w:space="0" w:color="auto"/>
      </w:divBdr>
      <w:divsChild>
        <w:div w:id="473524538">
          <w:marLeft w:val="0"/>
          <w:marRight w:val="0"/>
          <w:marTop w:val="0"/>
          <w:marBottom w:val="0"/>
          <w:divBdr>
            <w:top w:val="none" w:sz="0" w:space="0" w:color="auto"/>
            <w:left w:val="none" w:sz="0" w:space="0" w:color="auto"/>
            <w:bottom w:val="none" w:sz="0" w:space="0" w:color="auto"/>
            <w:right w:val="none" w:sz="0" w:space="0" w:color="auto"/>
          </w:divBdr>
        </w:div>
      </w:divsChild>
    </w:div>
    <w:div w:id="155271968">
      <w:bodyDiv w:val="1"/>
      <w:marLeft w:val="0"/>
      <w:marRight w:val="0"/>
      <w:marTop w:val="0"/>
      <w:marBottom w:val="0"/>
      <w:divBdr>
        <w:top w:val="none" w:sz="0" w:space="0" w:color="auto"/>
        <w:left w:val="none" w:sz="0" w:space="0" w:color="auto"/>
        <w:bottom w:val="none" w:sz="0" w:space="0" w:color="auto"/>
        <w:right w:val="none" w:sz="0" w:space="0" w:color="auto"/>
      </w:divBdr>
      <w:divsChild>
        <w:div w:id="707215998">
          <w:marLeft w:val="0"/>
          <w:marRight w:val="0"/>
          <w:marTop w:val="0"/>
          <w:marBottom w:val="0"/>
          <w:divBdr>
            <w:top w:val="none" w:sz="0" w:space="0" w:color="auto"/>
            <w:left w:val="none" w:sz="0" w:space="0" w:color="auto"/>
            <w:bottom w:val="none" w:sz="0" w:space="0" w:color="auto"/>
            <w:right w:val="none" w:sz="0" w:space="0" w:color="auto"/>
          </w:divBdr>
          <w:divsChild>
            <w:div w:id="2012557970">
              <w:marLeft w:val="0"/>
              <w:marRight w:val="0"/>
              <w:marTop w:val="0"/>
              <w:marBottom w:val="0"/>
              <w:divBdr>
                <w:top w:val="none" w:sz="0" w:space="0" w:color="auto"/>
                <w:left w:val="none" w:sz="0" w:space="0" w:color="auto"/>
                <w:bottom w:val="none" w:sz="0" w:space="0" w:color="auto"/>
                <w:right w:val="none" w:sz="0" w:space="0" w:color="auto"/>
              </w:divBdr>
              <w:divsChild>
                <w:div w:id="97411272">
                  <w:marLeft w:val="0"/>
                  <w:marRight w:val="0"/>
                  <w:marTop w:val="0"/>
                  <w:marBottom w:val="0"/>
                  <w:divBdr>
                    <w:top w:val="none" w:sz="0" w:space="0" w:color="auto"/>
                    <w:left w:val="none" w:sz="0" w:space="0" w:color="auto"/>
                    <w:bottom w:val="none" w:sz="0" w:space="0" w:color="auto"/>
                    <w:right w:val="none" w:sz="0" w:space="0" w:color="auto"/>
                  </w:divBdr>
                  <w:divsChild>
                    <w:div w:id="1285845060">
                      <w:marLeft w:val="0"/>
                      <w:marRight w:val="0"/>
                      <w:marTop w:val="0"/>
                      <w:marBottom w:val="0"/>
                      <w:divBdr>
                        <w:top w:val="none" w:sz="0" w:space="0" w:color="auto"/>
                        <w:left w:val="none" w:sz="0" w:space="0" w:color="auto"/>
                        <w:bottom w:val="none" w:sz="0" w:space="0" w:color="auto"/>
                        <w:right w:val="none" w:sz="0" w:space="0" w:color="auto"/>
                      </w:divBdr>
                    </w:div>
                  </w:divsChild>
                </w:div>
                <w:div w:id="135268206">
                  <w:marLeft w:val="0"/>
                  <w:marRight w:val="0"/>
                  <w:marTop w:val="0"/>
                  <w:marBottom w:val="0"/>
                  <w:divBdr>
                    <w:top w:val="none" w:sz="0" w:space="0" w:color="auto"/>
                    <w:left w:val="none" w:sz="0" w:space="0" w:color="auto"/>
                    <w:bottom w:val="none" w:sz="0" w:space="0" w:color="auto"/>
                    <w:right w:val="none" w:sz="0" w:space="0" w:color="auto"/>
                  </w:divBdr>
                  <w:divsChild>
                    <w:div w:id="559904963">
                      <w:marLeft w:val="0"/>
                      <w:marRight w:val="0"/>
                      <w:marTop w:val="0"/>
                      <w:marBottom w:val="0"/>
                      <w:divBdr>
                        <w:top w:val="none" w:sz="0" w:space="0" w:color="auto"/>
                        <w:left w:val="none" w:sz="0" w:space="0" w:color="auto"/>
                        <w:bottom w:val="none" w:sz="0" w:space="0" w:color="auto"/>
                        <w:right w:val="none" w:sz="0" w:space="0" w:color="auto"/>
                      </w:divBdr>
                    </w:div>
                  </w:divsChild>
                </w:div>
                <w:div w:id="224461358">
                  <w:marLeft w:val="0"/>
                  <w:marRight w:val="0"/>
                  <w:marTop w:val="0"/>
                  <w:marBottom w:val="0"/>
                  <w:divBdr>
                    <w:top w:val="none" w:sz="0" w:space="0" w:color="auto"/>
                    <w:left w:val="none" w:sz="0" w:space="0" w:color="auto"/>
                    <w:bottom w:val="none" w:sz="0" w:space="0" w:color="auto"/>
                    <w:right w:val="none" w:sz="0" w:space="0" w:color="auto"/>
                  </w:divBdr>
                  <w:divsChild>
                    <w:div w:id="1059092202">
                      <w:marLeft w:val="0"/>
                      <w:marRight w:val="0"/>
                      <w:marTop w:val="0"/>
                      <w:marBottom w:val="0"/>
                      <w:divBdr>
                        <w:top w:val="none" w:sz="0" w:space="0" w:color="auto"/>
                        <w:left w:val="none" w:sz="0" w:space="0" w:color="auto"/>
                        <w:bottom w:val="none" w:sz="0" w:space="0" w:color="auto"/>
                        <w:right w:val="none" w:sz="0" w:space="0" w:color="auto"/>
                      </w:divBdr>
                    </w:div>
                  </w:divsChild>
                </w:div>
                <w:div w:id="294723524">
                  <w:marLeft w:val="0"/>
                  <w:marRight w:val="0"/>
                  <w:marTop w:val="0"/>
                  <w:marBottom w:val="0"/>
                  <w:divBdr>
                    <w:top w:val="none" w:sz="0" w:space="0" w:color="auto"/>
                    <w:left w:val="none" w:sz="0" w:space="0" w:color="auto"/>
                    <w:bottom w:val="none" w:sz="0" w:space="0" w:color="auto"/>
                    <w:right w:val="none" w:sz="0" w:space="0" w:color="auto"/>
                  </w:divBdr>
                  <w:divsChild>
                    <w:div w:id="748119614">
                      <w:marLeft w:val="0"/>
                      <w:marRight w:val="0"/>
                      <w:marTop w:val="0"/>
                      <w:marBottom w:val="0"/>
                      <w:divBdr>
                        <w:top w:val="none" w:sz="0" w:space="0" w:color="auto"/>
                        <w:left w:val="none" w:sz="0" w:space="0" w:color="auto"/>
                        <w:bottom w:val="none" w:sz="0" w:space="0" w:color="auto"/>
                        <w:right w:val="none" w:sz="0" w:space="0" w:color="auto"/>
                      </w:divBdr>
                    </w:div>
                  </w:divsChild>
                </w:div>
                <w:div w:id="323438959">
                  <w:marLeft w:val="0"/>
                  <w:marRight w:val="0"/>
                  <w:marTop w:val="0"/>
                  <w:marBottom w:val="0"/>
                  <w:divBdr>
                    <w:top w:val="none" w:sz="0" w:space="0" w:color="auto"/>
                    <w:left w:val="none" w:sz="0" w:space="0" w:color="auto"/>
                    <w:bottom w:val="none" w:sz="0" w:space="0" w:color="auto"/>
                    <w:right w:val="none" w:sz="0" w:space="0" w:color="auto"/>
                  </w:divBdr>
                  <w:divsChild>
                    <w:div w:id="1009869811">
                      <w:marLeft w:val="0"/>
                      <w:marRight w:val="0"/>
                      <w:marTop w:val="0"/>
                      <w:marBottom w:val="0"/>
                      <w:divBdr>
                        <w:top w:val="none" w:sz="0" w:space="0" w:color="auto"/>
                        <w:left w:val="none" w:sz="0" w:space="0" w:color="auto"/>
                        <w:bottom w:val="none" w:sz="0" w:space="0" w:color="auto"/>
                        <w:right w:val="none" w:sz="0" w:space="0" w:color="auto"/>
                      </w:divBdr>
                    </w:div>
                  </w:divsChild>
                </w:div>
                <w:div w:id="362093251">
                  <w:marLeft w:val="0"/>
                  <w:marRight w:val="0"/>
                  <w:marTop w:val="0"/>
                  <w:marBottom w:val="0"/>
                  <w:divBdr>
                    <w:top w:val="none" w:sz="0" w:space="0" w:color="auto"/>
                    <w:left w:val="none" w:sz="0" w:space="0" w:color="auto"/>
                    <w:bottom w:val="none" w:sz="0" w:space="0" w:color="auto"/>
                    <w:right w:val="none" w:sz="0" w:space="0" w:color="auto"/>
                  </w:divBdr>
                  <w:divsChild>
                    <w:div w:id="1940789370">
                      <w:marLeft w:val="0"/>
                      <w:marRight w:val="0"/>
                      <w:marTop w:val="0"/>
                      <w:marBottom w:val="0"/>
                      <w:divBdr>
                        <w:top w:val="none" w:sz="0" w:space="0" w:color="auto"/>
                        <w:left w:val="none" w:sz="0" w:space="0" w:color="auto"/>
                        <w:bottom w:val="none" w:sz="0" w:space="0" w:color="auto"/>
                        <w:right w:val="none" w:sz="0" w:space="0" w:color="auto"/>
                      </w:divBdr>
                    </w:div>
                  </w:divsChild>
                </w:div>
                <w:div w:id="365717620">
                  <w:marLeft w:val="0"/>
                  <w:marRight w:val="0"/>
                  <w:marTop w:val="0"/>
                  <w:marBottom w:val="0"/>
                  <w:divBdr>
                    <w:top w:val="none" w:sz="0" w:space="0" w:color="auto"/>
                    <w:left w:val="none" w:sz="0" w:space="0" w:color="auto"/>
                    <w:bottom w:val="none" w:sz="0" w:space="0" w:color="auto"/>
                    <w:right w:val="none" w:sz="0" w:space="0" w:color="auto"/>
                  </w:divBdr>
                  <w:divsChild>
                    <w:div w:id="1100956354">
                      <w:marLeft w:val="0"/>
                      <w:marRight w:val="0"/>
                      <w:marTop w:val="0"/>
                      <w:marBottom w:val="0"/>
                      <w:divBdr>
                        <w:top w:val="none" w:sz="0" w:space="0" w:color="auto"/>
                        <w:left w:val="none" w:sz="0" w:space="0" w:color="auto"/>
                        <w:bottom w:val="none" w:sz="0" w:space="0" w:color="auto"/>
                        <w:right w:val="none" w:sz="0" w:space="0" w:color="auto"/>
                      </w:divBdr>
                    </w:div>
                  </w:divsChild>
                </w:div>
                <w:div w:id="444425937">
                  <w:marLeft w:val="0"/>
                  <w:marRight w:val="0"/>
                  <w:marTop w:val="0"/>
                  <w:marBottom w:val="0"/>
                  <w:divBdr>
                    <w:top w:val="none" w:sz="0" w:space="0" w:color="auto"/>
                    <w:left w:val="none" w:sz="0" w:space="0" w:color="auto"/>
                    <w:bottom w:val="none" w:sz="0" w:space="0" w:color="auto"/>
                    <w:right w:val="none" w:sz="0" w:space="0" w:color="auto"/>
                  </w:divBdr>
                  <w:divsChild>
                    <w:div w:id="1629313097">
                      <w:marLeft w:val="0"/>
                      <w:marRight w:val="0"/>
                      <w:marTop w:val="0"/>
                      <w:marBottom w:val="0"/>
                      <w:divBdr>
                        <w:top w:val="none" w:sz="0" w:space="0" w:color="auto"/>
                        <w:left w:val="none" w:sz="0" w:space="0" w:color="auto"/>
                        <w:bottom w:val="none" w:sz="0" w:space="0" w:color="auto"/>
                        <w:right w:val="none" w:sz="0" w:space="0" w:color="auto"/>
                      </w:divBdr>
                    </w:div>
                  </w:divsChild>
                </w:div>
                <w:div w:id="462426833">
                  <w:marLeft w:val="0"/>
                  <w:marRight w:val="0"/>
                  <w:marTop w:val="0"/>
                  <w:marBottom w:val="0"/>
                  <w:divBdr>
                    <w:top w:val="none" w:sz="0" w:space="0" w:color="auto"/>
                    <w:left w:val="none" w:sz="0" w:space="0" w:color="auto"/>
                    <w:bottom w:val="none" w:sz="0" w:space="0" w:color="auto"/>
                    <w:right w:val="none" w:sz="0" w:space="0" w:color="auto"/>
                  </w:divBdr>
                  <w:divsChild>
                    <w:div w:id="675617698">
                      <w:marLeft w:val="0"/>
                      <w:marRight w:val="0"/>
                      <w:marTop w:val="0"/>
                      <w:marBottom w:val="0"/>
                      <w:divBdr>
                        <w:top w:val="none" w:sz="0" w:space="0" w:color="auto"/>
                        <w:left w:val="none" w:sz="0" w:space="0" w:color="auto"/>
                        <w:bottom w:val="none" w:sz="0" w:space="0" w:color="auto"/>
                        <w:right w:val="none" w:sz="0" w:space="0" w:color="auto"/>
                      </w:divBdr>
                    </w:div>
                  </w:divsChild>
                </w:div>
                <w:div w:id="500629820">
                  <w:marLeft w:val="0"/>
                  <w:marRight w:val="0"/>
                  <w:marTop w:val="0"/>
                  <w:marBottom w:val="0"/>
                  <w:divBdr>
                    <w:top w:val="none" w:sz="0" w:space="0" w:color="auto"/>
                    <w:left w:val="none" w:sz="0" w:space="0" w:color="auto"/>
                    <w:bottom w:val="none" w:sz="0" w:space="0" w:color="auto"/>
                    <w:right w:val="none" w:sz="0" w:space="0" w:color="auto"/>
                  </w:divBdr>
                  <w:divsChild>
                    <w:div w:id="402028743">
                      <w:marLeft w:val="0"/>
                      <w:marRight w:val="0"/>
                      <w:marTop w:val="0"/>
                      <w:marBottom w:val="0"/>
                      <w:divBdr>
                        <w:top w:val="none" w:sz="0" w:space="0" w:color="auto"/>
                        <w:left w:val="none" w:sz="0" w:space="0" w:color="auto"/>
                        <w:bottom w:val="none" w:sz="0" w:space="0" w:color="auto"/>
                        <w:right w:val="none" w:sz="0" w:space="0" w:color="auto"/>
                      </w:divBdr>
                    </w:div>
                  </w:divsChild>
                </w:div>
                <w:div w:id="506794476">
                  <w:marLeft w:val="0"/>
                  <w:marRight w:val="0"/>
                  <w:marTop w:val="0"/>
                  <w:marBottom w:val="0"/>
                  <w:divBdr>
                    <w:top w:val="none" w:sz="0" w:space="0" w:color="auto"/>
                    <w:left w:val="none" w:sz="0" w:space="0" w:color="auto"/>
                    <w:bottom w:val="none" w:sz="0" w:space="0" w:color="auto"/>
                    <w:right w:val="none" w:sz="0" w:space="0" w:color="auto"/>
                  </w:divBdr>
                  <w:divsChild>
                    <w:div w:id="572357077">
                      <w:marLeft w:val="0"/>
                      <w:marRight w:val="0"/>
                      <w:marTop w:val="0"/>
                      <w:marBottom w:val="0"/>
                      <w:divBdr>
                        <w:top w:val="none" w:sz="0" w:space="0" w:color="auto"/>
                        <w:left w:val="none" w:sz="0" w:space="0" w:color="auto"/>
                        <w:bottom w:val="none" w:sz="0" w:space="0" w:color="auto"/>
                        <w:right w:val="none" w:sz="0" w:space="0" w:color="auto"/>
                      </w:divBdr>
                    </w:div>
                  </w:divsChild>
                </w:div>
                <w:div w:id="507405176">
                  <w:marLeft w:val="0"/>
                  <w:marRight w:val="0"/>
                  <w:marTop w:val="0"/>
                  <w:marBottom w:val="0"/>
                  <w:divBdr>
                    <w:top w:val="none" w:sz="0" w:space="0" w:color="auto"/>
                    <w:left w:val="none" w:sz="0" w:space="0" w:color="auto"/>
                    <w:bottom w:val="none" w:sz="0" w:space="0" w:color="auto"/>
                    <w:right w:val="none" w:sz="0" w:space="0" w:color="auto"/>
                  </w:divBdr>
                  <w:divsChild>
                    <w:div w:id="955214089">
                      <w:marLeft w:val="0"/>
                      <w:marRight w:val="0"/>
                      <w:marTop w:val="0"/>
                      <w:marBottom w:val="0"/>
                      <w:divBdr>
                        <w:top w:val="none" w:sz="0" w:space="0" w:color="auto"/>
                        <w:left w:val="none" w:sz="0" w:space="0" w:color="auto"/>
                        <w:bottom w:val="none" w:sz="0" w:space="0" w:color="auto"/>
                        <w:right w:val="none" w:sz="0" w:space="0" w:color="auto"/>
                      </w:divBdr>
                    </w:div>
                  </w:divsChild>
                </w:div>
                <w:div w:id="610548595">
                  <w:marLeft w:val="0"/>
                  <w:marRight w:val="0"/>
                  <w:marTop w:val="0"/>
                  <w:marBottom w:val="0"/>
                  <w:divBdr>
                    <w:top w:val="none" w:sz="0" w:space="0" w:color="auto"/>
                    <w:left w:val="none" w:sz="0" w:space="0" w:color="auto"/>
                    <w:bottom w:val="none" w:sz="0" w:space="0" w:color="auto"/>
                    <w:right w:val="none" w:sz="0" w:space="0" w:color="auto"/>
                  </w:divBdr>
                  <w:divsChild>
                    <w:div w:id="1138763026">
                      <w:marLeft w:val="0"/>
                      <w:marRight w:val="0"/>
                      <w:marTop w:val="0"/>
                      <w:marBottom w:val="0"/>
                      <w:divBdr>
                        <w:top w:val="none" w:sz="0" w:space="0" w:color="auto"/>
                        <w:left w:val="none" w:sz="0" w:space="0" w:color="auto"/>
                        <w:bottom w:val="none" w:sz="0" w:space="0" w:color="auto"/>
                        <w:right w:val="none" w:sz="0" w:space="0" w:color="auto"/>
                      </w:divBdr>
                    </w:div>
                  </w:divsChild>
                </w:div>
                <w:div w:id="647176351">
                  <w:marLeft w:val="0"/>
                  <w:marRight w:val="0"/>
                  <w:marTop w:val="0"/>
                  <w:marBottom w:val="0"/>
                  <w:divBdr>
                    <w:top w:val="none" w:sz="0" w:space="0" w:color="auto"/>
                    <w:left w:val="none" w:sz="0" w:space="0" w:color="auto"/>
                    <w:bottom w:val="none" w:sz="0" w:space="0" w:color="auto"/>
                    <w:right w:val="none" w:sz="0" w:space="0" w:color="auto"/>
                  </w:divBdr>
                  <w:divsChild>
                    <w:div w:id="1071732816">
                      <w:marLeft w:val="0"/>
                      <w:marRight w:val="0"/>
                      <w:marTop w:val="0"/>
                      <w:marBottom w:val="0"/>
                      <w:divBdr>
                        <w:top w:val="none" w:sz="0" w:space="0" w:color="auto"/>
                        <w:left w:val="none" w:sz="0" w:space="0" w:color="auto"/>
                        <w:bottom w:val="none" w:sz="0" w:space="0" w:color="auto"/>
                        <w:right w:val="none" w:sz="0" w:space="0" w:color="auto"/>
                      </w:divBdr>
                    </w:div>
                  </w:divsChild>
                </w:div>
                <w:div w:id="649097964">
                  <w:marLeft w:val="0"/>
                  <w:marRight w:val="0"/>
                  <w:marTop w:val="0"/>
                  <w:marBottom w:val="0"/>
                  <w:divBdr>
                    <w:top w:val="none" w:sz="0" w:space="0" w:color="auto"/>
                    <w:left w:val="none" w:sz="0" w:space="0" w:color="auto"/>
                    <w:bottom w:val="none" w:sz="0" w:space="0" w:color="auto"/>
                    <w:right w:val="none" w:sz="0" w:space="0" w:color="auto"/>
                  </w:divBdr>
                  <w:divsChild>
                    <w:div w:id="1183475180">
                      <w:marLeft w:val="0"/>
                      <w:marRight w:val="0"/>
                      <w:marTop w:val="0"/>
                      <w:marBottom w:val="0"/>
                      <w:divBdr>
                        <w:top w:val="none" w:sz="0" w:space="0" w:color="auto"/>
                        <w:left w:val="none" w:sz="0" w:space="0" w:color="auto"/>
                        <w:bottom w:val="none" w:sz="0" w:space="0" w:color="auto"/>
                        <w:right w:val="none" w:sz="0" w:space="0" w:color="auto"/>
                      </w:divBdr>
                    </w:div>
                  </w:divsChild>
                </w:div>
                <w:div w:id="721950281">
                  <w:marLeft w:val="0"/>
                  <w:marRight w:val="0"/>
                  <w:marTop w:val="0"/>
                  <w:marBottom w:val="0"/>
                  <w:divBdr>
                    <w:top w:val="none" w:sz="0" w:space="0" w:color="auto"/>
                    <w:left w:val="none" w:sz="0" w:space="0" w:color="auto"/>
                    <w:bottom w:val="none" w:sz="0" w:space="0" w:color="auto"/>
                    <w:right w:val="none" w:sz="0" w:space="0" w:color="auto"/>
                  </w:divBdr>
                  <w:divsChild>
                    <w:div w:id="926109999">
                      <w:marLeft w:val="0"/>
                      <w:marRight w:val="0"/>
                      <w:marTop w:val="0"/>
                      <w:marBottom w:val="0"/>
                      <w:divBdr>
                        <w:top w:val="none" w:sz="0" w:space="0" w:color="auto"/>
                        <w:left w:val="none" w:sz="0" w:space="0" w:color="auto"/>
                        <w:bottom w:val="none" w:sz="0" w:space="0" w:color="auto"/>
                        <w:right w:val="none" w:sz="0" w:space="0" w:color="auto"/>
                      </w:divBdr>
                    </w:div>
                  </w:divsChild>
                </w:div>
                <w:div w:id="733235450">
                  <w:marLeft w:val="0"/>
                  <w:marRight w:val="0"/>
                  <w:marTop w:val="0"/>
                  <w:marBottom w:val="0"/>
                  <w:divBdr>
                    <w:top w:val="none" w:sz="0" w:space="0" w:color="auto"/>
                    <w:left w:val="none" w:sz="0" w:space="0" w:color="auto"/>
                    <w:bottom w:val="none" w:sz="0" w:space="0" w:color="auto"/>
                    <w:right w:val="none" w:sz="0" w:space="0" w:color="auto"/>
                  </w:divBdr>
                  <w:divsChild>
                    <w:div w:id="1794982104">
                      <w:marLeft w:val="0"/>
                      <w:marRight w:val="0"/>
                      <w:marTop w:val="0"/>
                      <w:marBottom w:val="0"/>
                      <w:divBdr>
                        <w:top w:val="none" w:sz="0" w:space="0" w:color="auto"/>
                        <w:left w:val="none" w:sz="0" w:space="0" w:color="auto"/>
                        <w:bottom w:val="none" w:sz="0" w:space="0" w:color="auto"/>
                        <w:right w:val="none" w:sz="0" w:space="0" w:color="auto"/>
                      </w:divBdr>
                    </w:div>
                  </w:divsChild>
                </w:div>
                <w:div w:id="772285000">
                  <w:marLeft w:val="0"/>
                  <w:marRight w:val="0"/>
                  <w:marTop w:val="0"/>
                  <w:marBottom w:val="0"/>
                  <w:divBdr>
                    <w:top w:val="none" w:sz="0" w:space="0" w:color="auto"/>
                    <w:left w:val="none" w:sz="0" w:space="0" w:color="auto"/>
                    <w:bottom w:val="none" w:sz="0" w:space="0" w:color="auto"/>
                    <w:right w:val="none" w:sz="0" w:space="0" w:color="auto"/>
                  </w:divBdr>
                  <w:divsChild>
                    <w:div w:id="403991881">
                      <w:marLeft w:val="0"/>
                      <w:marRight w:val="0"/>
                      <w:marTop w:val="0"/>
                      <w:marBottom w:val="0"/>
                      <w:divBdr>
                        <w:top w:val="none" w:sz="0" w:space="0" w:color="auto"/>
                        <w:left w:val="none" w:sz="0" w:space="0" w:color="auto"/>
                        <w:bottom w:val="none" w:sz="0" w:space="0" w:color="auto"/>
                        <w:right w:val="none" w:sz="0" w:space="0" w:color="auto"/>
                      </w:divBdr>
                    </w:div>
                  </w:divsChild>
                </w:div>
                <w:div w:id="797382643">
                  <w:marLeft w:val="0"/>
                  <w:marRight w:val="0"/>
                  <w:marTop w:val="0"/>
                  <w:marBottom w:val="0"/>
                  <w:divBdr>
                    <w:top w:val="none" w:sz="0" w:space="0" w:color="auto"/>
                    <w:left w:val="none" w:sz="0" w:space="0" w:color="auto"/>
                    <w:bottom w:val="none" w:sz="0" w:space="0" w:color="auto"/>
                    <w:right w:val="none" w:sz="0" w:space="0" w:color="auto"/>
                  </w:divBdr>
                  <w:divsChild>
                    <w:div w:id="1478764878">
                      <w:marLeft w:val="0"/>
                      <w:marRight w:val="0"/>
                      <w:marTop w:val="0"/>
                      <w:marBottom w:val="0"/>
                      <w:divBdr>
                        <w:top w:val="none" w:sz="0" w:space="0" w:color="auto"/>
                        <w:left w:val="none" w:sz="0" w:space="0" w:color="auto"/>
                        <w:bottom w:val="none" w:sz="0" w:space="0" w:color="auto"/>
                        <w:right w:val="none" w:sz="0" w:space="0" w:color="auto"/>
                      </w:divBdr>
                    </w:div>
                  </w:divsChild>
                </w:div>
                <w:div w:id="800155618">
                  <w:marLeft w:val="0"/>
                  <w:marRight w:val="0"/>
                  <w:marTop w:val="0"/>
                  <w:marBottom w:val="0"/>
                  <w:divBdr>
                    <w:top w:val="none" w:sz="0" w:space="0" w:color="auto"/>
                    <w:left w:val="none" w:sz="0" w:space="0" w:color="auto"/>
                    <w:bottom w:val="none" w:sz="0" w:space="0" w:color="auto"/>
                    <w:right w:val="none" w:sz="0" w:space="0" w:color="auto"/>
                  </w:divBdr>
                  <w:divsChild>
                    <w:div w:id="2090542604">
                      <w:marLeft w:val="0"/>
                      <w:marRight w:val="0"/>
                      <w:marTop w:val="0"/>
                      <w:marBottom w:val="0"/>
                      <w:divBdr>
                        <w:top w:val="none" w:sz="0" w:space="0" w:color="auto"/>
                        <w:left w:val="none" w:sz="0" w:space="0" w:color="auto"/>
                        <w:bottom w:val="none" w:sz="0" w:space="0" w:color="auto"/>
                        <w:right w:val="none" w:sz="0" w:space="0" w:color="auto"/>
                      </w:divBdr>
                    </w:div>
                  </w:divsChild>
                </w:div>
                <w:div w:id="803432183">
                  <w:marLeft w:val="0"/>
                  <w:marRight w:val="0"/>
                  <w:marTop w:val="0"/>
                  <w:marBottom w:val="0"/>
                  <w:divBdr>
                    <w:top w:val="none" w:sz="0" w:space="0" w:color="auto"/>
                    <w:left w:val="none" w:sz="0" w:space="0" w:color="auto"/>
                    <w:bottom w:val="none" w:sz="0" w:space="0" w:color="auto"/>
                    <w:right w:val="none" w:sz="0" w:space="0" w:color="auto"/>
                  </w:divBdr>
                  <w:divsChild>
                    <w:div w:id="778253867">
                      <w:marLeft w:val="0"/>
                      <w:marRight w:val="0"/>
                      <w:marTop w:val="0"/>
                      <w:marBottom w:val="0"/>
                      <w:divBdr>
                        <w:top w:val="none" w:sz="0" w:space="0" w:color="auto"/>
                        <w:left w:val="none" w:sz="0" w:space="0" w:color="auto"/>
                        <w:bottom w:val="none" w:sz="0" w:space="0" w:color="auto"/>
                        <w:right w:val="none" w:sz="0" w:space="0" w:color="auto"/>
                      </w:divBdr>
                    </w:div>
                  </w:divsChild>
                </w:div>
                <w:div w:id="812600234">
                  <w:marLeft w:val="0"/>
                  <w:marRight w:val="0"/>
                  <w:marTop w:val="0"/>
                  <w:marBottom w:val="0"/>
                  <w:divBdr>
                    <w:top w:val="none" w:sz="0" w:space="0" w:color="auto"/>
                    <w:left w:val="none" w:sz="0" w:space="0" w:color="auto"/>
                    <w:bottom w:val="none" w:sz="0" w:space="0" w:color="auto"/>
                    <w:right w:val="none" w:sz="0" w:space="0" w:color="auto"/>
                  </w:divBdr>
                  <w:divsChild>
                    <w:div w:id="2108426665">
                      <w:marLeft w:val="0"/>
                      <w:marRight w:val="0"/>
                      <w:marTop w:val="0"/>
                      <w:marBottom w:val="0"/>
                      <w:divBdr>
                        <w:top w:val="none" w:sz="0" w:space="0" w:color="auto"/>
                        <w:left w:val="none" w:sz="0" w:space="0" w:color="auto"/>
                        <w:bottom w:val="none" w:sz="0" w:space="0" w:color="auto"/>
                        <w:right w:val="none" w:sz="0" w:space="0" w:color="auto"/>
                      </w:divBdr>
                    </w:div>
                  </w:divsChild>
                </w:div>
                <w:div w:id="880482550">
                  <w:marLeft w:val="0"/>
                  <w:marRight w:val="0"/>
                  <w:marTop w:val="0"/>
                  <w:marBottom w:val="0"/>
                  <w:divBdr>
                    <w:top w:val="none" w:sz="0" w:space="0" w:color="auto"/>
                    <w:left w:val="none" w:sz="0" w:space="0" w:color="auto"/>
                    <w:bottom w:val="none" w:sz="0" w:space="0" w:color="auto"/>
                    <w:right w:val="none" w:sz="0" w:space="0" w:color="auto"/>
                  </w:divBdr>
                  <w:divsChild>
                    <w:div w:id="1520582215">
                      <w:marLeft w:val="0"/>
                      <w:marRight w:val="0"/>
                      <w:marTop w:val="0"/>
                      <w:marBottom w:val="0"/>
                      <w:divBdr>
                        <w:top w:val="none" w:sz="0" w:space="0" w:color="auto"/>
                        <w:left w:val="none" w:sz="0" w:space="0" w:color="auto"/>
                        <w:bottom w:val="none" w:sz="0" w:space="0" w:color="auto"/>
                        <w:right w:val="none" w:sz="0" w:space="0" w:color="auto"/>
                      </w:divBdr>
                    </w:div>
                  </w:divsChild>
                </w:div>
                <w:div w:id="928736614">
                  <w:marLeft w:val="0"/>
                  <w:marRight w:val="0"/>
                  <w:marTop w:val="0"/>
                  <w:marBottom w:val="0"/>
                  <w:divBdr>
                    <w:top w:val="none" w:sz="0" w:space="0" w:color="auto"/>
                    <w:left w:val="none" w:sz="0" w:space="0" w:color="auto"/>
                    <w:bottom w:val="none" w:sz="0" w:space="0" w:color="auto"/>
                    <w:right w:val="none" w:sz="0" w:space="0" w:color="auto"/>
                  </w:divBdr>
                  <w:divsChild>
                    <w:div w:id="1253707498">
                      <w:marLeft w:val="0"/>
                      <w:marRight w:val="0"/>
                      <w:marTop w:val="0"/>
                      <w:marBottom w:val="0"/>
                      <w:divBdr>
                        <w:top w:val="none" w:sz="0" w:space="0" w:color="auto"/>
                        <w:left w:val="none" w:sz="0" w:space="0" w:color="auto"/>
                        <w:bottom w:val="none" w:sz="0" w:space="0" w:color="auto"/>
                        <w:right w:val="none" w:sz="0" w:space="0" w:color="auto"/>
                      </w:divBdr>
                    </w:div>
                  </w:divsChild>
                </w:div>
                <w:div w:id="947084628">
                  <w:marLeft w:val="0"/>
                  <w:marRight w:val="0"/>
                  <w:marTop w:val="0"/>
                  <w:marBottom w:val="0"/>
                  <w:divBdr>
                    <w:top w:val="none" w:sz="0" w:space="0" w:color="auto"/>
                    <w:left w:val="none" w:sz="0" w:space="0" w:color="auto"/>
                    <w:bottom w:val="none" w:sz="0" w:space="0" w:color="auto"/>
                    <w:right w:val="none" w:sz="0" w:space="0" w:color="auto"/>
                  </w:divBdr>
                  <w:divsChild>
                    <w:div w:id="2017464553">
                      <w:marLeft w:val="0"/>
                      <w:marRight w:val="0"/>
                      <w:marTop w:val="0"/>
                      <w:marBottom w:val="0"/>
                      <w:divBdr>
                        <w:top w:val="none" w:sz="0" w:space="0" w:color="auto"/>
                        <w:left w:val="none" w:sz="0" w:space="0" w:color="auto"/>
                        <w:bottom w:val="none" w:sz="0" w:space="0" w:color="auto"/>
                        <w:right w:val="none" w:sz="0" w:space="0" w:color="auto"/>
                      </w:divBdr>
                    </w:div>
                  </w:divsChild>
                </w:div>
                <w:div w:id="991526086">
                  <w:marLeft w:val="0"/>
                  <w:marRight w:val="0"/>
                  <w:marTop w:val="0"/>
                  <w:marBottom w:val="0"/>
                  <w:divBdr>
                    <w:top w:val="none" w:sz="0" w:space="0" w:color="auto"/>
                    <w:left w:val="none" w:sz="0" w:space="0" w:color="auto"/>
                    <w:bottom w:val="none" w:sz="0" w:space="0" w:color="auto"/>
                    <w:right w:val="none" w:sz="0" w:space="0" w:color="auto"/>
                  </w:divBdr>
                  <w:divsChild>
                    <w:div w:id="1051491895">
                      <w:marLeft w:val="0"/>
                      <w:marRight w:val="0"/>
                      <w:marTop w:val="0"/>
                      <w:marBottom w:val="0"/>
                      <w:divBdr>
                        <w:top w:val="none" w:sz="0" w:space="0" w:color="auto"/>
                        <w:left w:val="none" w:sz="0" w:space="0" w:color="auto"/>
                        <w:bottom w:val="none" w:sz="0" w:space="0" w:color="auto"/>
                        <w:right w:val="none" w:sz="0" w:space="0" w:color="auto"/>
                      </w:divBdr>
                    </w:div>
                  </w:divsChild>
                </w:div>
                <w:div w:id="1011294033">
                  <w:marLeft w:val="0"/>
                  <w:marRight w:val="0"/>
                  <w:marTop w:val="0"/>
                  <w:marBottom w:val="0"/>
                  <w:divBdr>
                    <w:top w:val="none" w:sz="0" w:space="0" w:color="auto"/>
                    <w:left w:val="none" w:sz="0" w:space="0" w:color="auto"/>
                    <w:bottom w:val="none" w:sz="0" w:space="0" w:color="auto"/>
                    <w:right w:val="none" w:sz="0" w:space="0" w:color="auto"/>
                  </w:divBdr>
                  <w:divsChild>
                    <w:div w:id="2035881326">
                      <w:marLeft w:val="0"/>
                      <w:marRight w:val="0"/>
                      <w:marTop w:val="0"/>
                      <w:marBottom w:val="0"/>
                      <w:divBdr>
                        <w:top w:val="none" w:sz="0" w:space="0" w:color="auto"/>
                        <w:left w:val="none" w:sz="0" w:space="0" w:color="auto"/>
                        <w:bottom w:val="none" w:sz="0" w:space="0" w:color="auto"/>
                        <w:right w:val="none" w:sz="0" w:space="0" w:color="auto"/>
                      </w:divBdr>
                    </w:div>
                  </w:divsChild>
                </w:div>
                <w:div w:id="1020470826">
                  <w:marLeft w:val="0"/>
                  <w:marRight w:val="0"/>
                  <w:marTop w:val="0"/>
                  <w:marBottom w:val="0"/>
                  <w:divBdr>
                    <w:top w:val="none" w:sz="0" w:space="0" w:color="auto"/>
                    <w:left w:val="none" w:sz="0" w:space="0" w:color="auto"/>
                    <w:bottom w:val="none" w:sz="0" w:space="0" w:color="auto"/>
                    <w:right w:val="none" w:sz="0" w:space="0" w:color="auto"/>
                  </w:divBdr>
                  <w:divsChild>
                    <w:div w:id="72241553">
                      <w:marLeft w:val="0"/>
                      <w:marRight w:val="0"/>
                      <w:marTop w:val="0"/>
                      <w:marBottom w:val="0"/>
                      <w:divBdr>
                        <w:top w:val="none" w:sz="0" w:space="0" w:color="auto"/>
                        <w:left w:val="none" w:sz="0" w:space="0" w:color="auto"/>
                        <w:bottom w:val="none" w:sz="0" w:space="0" w:color="auto"/>
                        <w:right w:val="none" w:sz="0" w:space="0" w:color="auto"/>
                      </w:divBdr>
                    </w:div>
                  </w:divsChild>
                </w:div>
                <w:div w:id="1075711968">
                  <w:marLeft w:val="0"/>
                  <w:marRight w:val="0"/>
                  <w:marTop w:val="0"/>
                  <w:marBottom w:val="0"/>
                  <w:divBdr>
                    <w:top w:val="none" w:sz="0" w:space="0" w:color="auto"/>
                    <w:left w:val="none" w:sz="0" w:space="0" w:color="auto"/>
                    <w:bottom w:val="none" w:sz="0" w:space="0" w:color="auto"/>
                    <w:right w:val="none" w:sz="0" w:space="0" w:color="auto"/>
                  </w:divBdr>
                  <w:divsChild>
                    <w:div w:id="1883319961">
                      <w:marLeft w:val="0"/>
                      <w:marRight w:val="0"/>
                      <w:marTop w:val="0"/>
                      <w:marBottom w:val="0"/>
                      <w:divBdr>
                        <w:top w:val="none" w:sz="0" w:space="0" w:color="auto"/>
                        <w:left w:val="none" w:sz="0" w:space="0" w:color="auto"/>
                        <w:bottom w:val="none" w:sz="0" w:space="0" w:color="auto"/>
                        <w:right w:val="none" w:sz="0" w:space="0" w:color="auto"/>
                      </w:divBdr>
                    </w:div>
                  </w:divsChild>
                </w:div>
                <w:div w:id="1084374946">
                  <w:marLeft w:val="0"/>
                  <w:marRight w:val="0"/>
                  <w:marTop w:val="0"/>
                  <w:marBottom w:val="0"/>
                  <w:divBdr>
                    <w:top w:val="none" w:sz="0" w:space="0" w:color="auto"/>
                    <w:left w:val="none" w:sz="0" w:space="0" w:color="auto"/>
                    <w:bottom w:val="none" w:sz="0" w:space="0" w:color="auto"/>
                    <w:right w:val="none" w:sz="0" w:space="0" w:color="auto"/>
                  </w:divBdr>
                  <w:divsChild>
                    <w:div w:id="1020812249">
                      <w:marLeft w:val="0"/>
                      <w:marRight w:val="0"/>
                      <w:marTop w:val="0"/>
                      <w:marBottom w:val="0"/>
                      <w:divBdr>
                        <w:top w:val="none" w:sz="0" w:space="0" w:color="auto"/>
                        <w:left w:val="none" w:sz="0" w:space="0" w:color="auto"/>
                        <w:bottom w:val="none" w:sz="0" w:space="0" w:color="auto"/>
                        <w:right w:val="none" w:sz="0" w:space="0" w:color="auto"/>
                      </w:divBdr>
                    </w:div>
                  </w:divsChild>
                </w:div>
                <w:div w:id="1096242665">
                  <w:marLeft w:val="0"/>
                  <w:marRight w:val="0"/>
                  <w:marTop w:val="0"/>
                  <w:marBottom w:val="0"/>
                  <w:divBdr>
                    <w:top w:val="none" w:sz="0" w:space="0" w:color="auto"/>
                    <w:left w:val="none" w:sz="0" w:space="0" w:color="auto"/>
                    <w:bottom w:val="none" w:sz="0" w:space="0" w:color="auto"/>
                    <w:right w:val="none" w:sz="0" w:space="0" w:color="auto"/>
                  </w:divBdr>
                  <w:divsChild>
                    <w:div w:id="414597496">
                      <w:marLeft w:val="0"/>
                      <w:marRight w:val="0"/>
                      <w:marTop w:val="0"/>
                      <w:marBottom w:val="0"/>
                      <w:divBdr>
                        <w:top w:val="none" w:sz="0" w:space="0" w:color="auto"/>
                        <w:left w:val="none" w:sz="0" w:space="0" w:color="auto"/>
                        <w:bottom w:val="none" w:sz="0" w:space="0" w:color="auto"/>
                        <w:right w:val="none" w:sz="0" w:space="0" w:color="auto"/>
                      </w:divBdr>
                    </w:div>
                  </w:divsChild>
                </w:div>
                <w:div w:id="1096292609">
                  <w:marLeft w:val="0"/>
                  <w:marRight w:val="0"/>
                  <w:marTop w:val="0"/>
                  <w:marBottom w:val="0"/>
                  <w:divBdr>
                    <w:top w:val="none" w:sz="0" w:space="0" w:color="auto"/>
                    <w:left w:val="none" w:sz="0" w:space="0" w:color="auto"/>
                    <w:bottom w:val="none" w:sz="0" w:space="0" w:color="auto"/>
                    <w:right w:val="none" w:sz="0" w:space="0" w:color="auto"/>
                  </w:divBdr>
                  <w:divsChild>
                    <w:div w:id="409083678">
                      <w:marLeft w:val="0"/>
                      <w:marRight w:val="0"/>
                      <w:marTop w:val="0"/>
                      <w:marBottom w:val="0"/>
                      <w:divBdr>
                        <w:top w:val="none" w:sz="0" w:space="0" w:color="auto"/>
                        <w:left w:val="none" w:sz="0" w:space="0" w:color="auto"/>
                        <w:bottom w:val="none" w:sz="0" w:space="0" w:color="auto"/>
                        <w:right w:val="none" w:sz="0" w:space="0" w:color="auto"/>
                      </w:divBdr>
                    </w:div>
                  </w:divsChild>
                </w:div>
                <w:div w:id="1100637990">
                  <w:marLeft w:val="0"/>
                  <w:marRight w:val="0"/>
                  <w:marTop w:val="0"/>
                  <w:marBottom w:val="0"/>
                  <w:divBdr>
                    <w:top w:val="none" w:sz="0" w:space="0" w:color="auto"/>
                    <w:left w:val="none" w:sz="0" w:space="0" w:color="auto"/>
                    <w:bottom w:val="none" w:sz="0" w:space="0" w:color="auto"/>
                    <w:right w:val="none" w:sz="0" w:space="0" w:color="auto"/>
                  </w:divBdr>
                  <w:divsChild>
                    <w:div w:id="2099518044">
                      <w:marLeft w:val="0"/>
                      <w:marRight w:val="0"/>
                      <w:marTop w:val="0"/>
                      <w:marBottom w:val="0"/>
                      <w:divBdr>
                        <w:top w:val="none" w:sz="0" w:space="0" w:color="auto"/>
                        <w:left w:val="none" w:sz="0" w:space="0" w:color="auto"/>
                        <w:bottom w:val="none" w:sz="0" w:space="0" w:color="auto"/>
                        <w:right w:val="none" w:sz="0" w:space="0" w:color="auto"/>
                      </w:divBdr>
                    </w:div>
                  </w:divsChild>
                </w:div>
                <w:div w:id="1127551531">
                  <w:marLeft w:val="0"/>
                  <w:marRight w:val="0"/>
                  <w:marTop w:val="0"/>
                  <w:marBottom w:val="0"/>
                  <w:divBdr>
                    <w:top w:val="none" w:sz="0" w:space="0" w:color="auto"/>
                    <w:left w:val="none" w:sz="0" w:space="0" w:color="auto"/>
                    <w:bottom w:val="none" w:sz="0" w:space="0" w:color="auto"/>
                    <w:right w:val="none" w:sz="0" w:space="0" w:color="auto"/>
                  </w:divBdr>
                  <w:divsChild>
                    <w:div w:id="1979458828">
                      <w:marLeft w:val="0"/>
                      <w:marRight w:val="0"/>
                      <w:marTop w:val="0"/>
                      <w:marBottom w:val="0"/>
                      <w:divBdr>
                        <w:top w:val="none" w:sz="0" w:space="0" w:color="auto"/>
                        <w:left w:val="none" w:sz="0" w:space="0" w:color="auto"/>
                        <w:bottom w:val="none" w:sz="0" w:space="0" w:color="auto"/>
                        <w:right w:val="none" w:sz="0" w:space="0" w:color="auto"/>
                      </w:divBdr>
                    </w:div>
                  </w:divsChild>
                </w:div>
                <w:div w:id="1160078588">
                  <w:marLeft w:val="0"/>
                  <w:marRight w:val="0"/>
                  <w:marTop w:val="0"/>
                  <w:marBottom w:val="0"/>
                  <w:divBdr>
                    <w:top w:val="none" w:sz="0" w:space="0" w:color="auto"/>
                    <w:left w:val="none" w:sz="0" w:space="0" w:color="auto"/>
                    <w:bottom w:val="none" w:sz="0" w:space="0" w:color="auto"/>
                    <w:right w:val="none" w:sz="0" w:space="0" w:color="auto"/>
                  </w:divBdr>
                  <w:divsChild>
                    <w:div w:id="1401246270">
                      <w:marLeft w:val="0"/>
                      <w:marRight w:val="0"/>
                      <w:marTop w:val="0"/>
                      <w:marBottom w:val="0"/>
                      <w:divBdr>
                        <w:top w:val="none" w:sz="0" w:space="0" w:color="auto"/>
                        <w:left w:val="none" w:sz="0" w:space="0" w:color="auto"/>
                        <w:bottom w:val="none" w:sz="0" w:space="0" w:color="auto"/>
                        <w:right w:val="none" w:sz="0" w:space="0" w:color="auto"/>
                      </w:divBdr>
                    </w:div>
                  </w:divsChild>
                </w:div>
                <w:div w:id="1179541937">
                  <w:marLeft w:val="0"/>
                  <w:marRight w:val="0"/>
                  <w:marTop w:val="0"/>
                  <w:marBottom w:val="0"/>
                  <w:divBdr>
                    <w:top w:val="none" w:sz="0" w:space="0" w:color="auto"/>
                    <w:left w:val="none" w:sz="0" w:space="0" w:color="auto"/>
                    <w:bottom w:val="none" w:sz="0" w:space="0" w:color="auto"/>
                    <w:right w:val="none" w:sz="0" w:space="0" w:color="auto"/>
                  </w:divBdr>
                  <w:divsChild>
                    <w:div w:id="1491750389">
                      <w:marLeft w:val="0"/>
                      <w:marRight w:val="0"/>
                      <w:marTop w:val="0"/>
                      <w:marBottom w:val="0"/>
                      <w:divBdr>
                        <w:top w:val="none" w:sz="0" w:space="0" w:color="auto"/>
                        <w:left w:val="none" w:sz="0" w:space="0" w:color="auto"/>
                        <w:bottom w:val="none" w:sz="0" w:space="0" w:color="auto"/>
                        <w:right w:val="none" w:sz="0" w:space="0" w:color="auto"/>
                      </w:divBdr>
                    </w:div>
                  </w:divsChild>
                </w:div>
                <w:div w:id="1211723189">
                  <w:marLeft w:val="0"/>
                  <w:marRight w:val="0"/>
                  <w:marTop w:val="0"/>
                  <w:marBottom w:val="0"/>
                  <w:divBdr>
                    <w:top w:val="none" w:sz="0" w:space="0" w:color="auto"/>
                    <w:left w:val="none" w:sz="0" w:space="0" w:color="auto"/>
                    <w:bottom w:val="none" w:sz="0" w:space="0" w:color="auto"/>
                    <w:right w:val="none" w:sz="0" w:space="0" w:color="auto"/>
                  </w:divBdr>
                  <w:divsChild>
                    <w:div w:id="1958489276">
                      <w:marLeft w:val="0"/>
                      <w:marRight w:val="0"/>
                      <w:marTop w:val="0"/>
                      <w:marBottom w:val="0"/>
                      <w:divBdr>
                        <w:top w:val="none" w:sz="0" w:space="0" w:color="auto"/>
                        <w:left w:val="none" w:sz="0" w:space="0" w:color="auto"/>
                        <w:bottom w:val="none" w:sz="0" w:space="0" w:color="auto"/>
                        <w:right w:val="none" w:sz="0" w:space="0" w:color="auto"/>
                      </w:divBdr>
                    </w:div>
                  </w:divsChild>
                </w:div>
                <w:div w:id="1289318484">
                  <w:marLeft w:val="0"/>
                  <w:marRight w:val="0"/>
                  <w:marTop w:val="0"/>
                  <w:marBottom w:val="0"/>
                  <w:divBdr>
                    <w:top w:val="none" w:sz="0" w:space="0" w:color="auto"/>
                    <w:left w:val="none" w:sz="0" w:space="0" w:color="auto"/>
                    <w:bottom w:val="none" w:sz="0" w:space="0" w:color="auto"/>
                    <w:right w:val="none" w:sz="0" w:space="0" w:color="auto"/>
                  </w:divBdr>
                  <w:divsChild>
                    <w:div w:id="1561672099">
                      <w:marLeft w:val="0"/>
                      <w:marRight w:val="0"/>
                      <w:marTop w:val="0"/>
                      <w:marBottom w:val="0"/>
                      <w:divBdr>
                        <w:top w:val="none" w:sz="0" w:space="0" w:color="auto"/>
                        <w:left w:val="none" w:sz="0" w:space="0" w:color="auto"/>
                        <w:bottom w:val="none" w:sz="0" w:space="0" w:color="auto"/>
                        <w:right w:val="none" w:sz="0" w:space="0" w:color="auto"/>
                      </w:divBdr>
                    </w:div>
                  </w:divsChild>
                </w:div>
                <w:div w:id="1291593486">
                  <w:marLeft w:val="0"/>
                  <w:marRight w:val="0"/>
                  <w:marTop w:val="0"/>
                  <w:marBottom w:val="0"/>
                  <w:divBdr>
                    <w:top w:val="none" w:sz="0" w:space="0" w:color="auto"/>
                    <w:left w:val="none" w:sz="0" w:space="0" w:color="auto"/>
                    <w:bottom w:val="none" w:sz="0" w:space="0" w:color="auto"/>
                    <w:right w:val="none" w:sz="0" w:space="0" w:color="auto"/>
                  </w:divBdr>
                  <w:divsChild>
                    <w:div w:id="2032679739">
                      <w:marLeft w:val="0"/>
                      <w:marRight w:val="0"/>
                      <w:marTop w:val="0"/>
                      <w:marBottom w:val="0"/>
                      <w:divBdr>
                        <w:top w:val="none" w:sz="0" w:space="0" w:color="auto"/>
                        <w:left w:val="none" w:sz="0" w:space="0" w:color="auto"/>
                        <w:bottom w:val="none" w:sz="0" w:space="0" w:color="auto"/>
                        <w:right w:val="none" w:sz="0" w:space="0" w:color="auto"/>
                      </w:divBdr>
                    </w:div>
                  </w:divsChild>
                </w:div>
                <w:div w:id="1298562050">
                  <w:marLeft w:val="0"/>
                  <w:marRight w:val="0"/>
                  <w:marTop w:val="0"/>
                  <w:marBottom w:val="0"/>
                  <w:divBdr>
                    <w:top w:val="none" w:sz="0" w:space="0" w:color="auto"/>
                    <w:left w:val="none" w:sz="0" w:space="0" w:color="auto"/>
                    <w:bottom w:val="none" w:sz="0" w:space="0" w:color="auto"/>
                    <w:right w:val="none" w:sz="0" w:space="0" w:color="auto"/>
                  </w:divBdr>
                  <w:divsChild>
                    <w:div w:id="2005623857">
                      <w:marLeft w:val="0"/>
                      <w:marRight w:val="0"/>
                      <w:marTop w:val="0"/>
                      <w:marBottom w:val="0"/>
                      <w:divBdr>
                        <w:top w:val="none" w:sz="0" w:space="0" w:color="auto"/>
                        <w:left w:val="none" w:sz="0" w:space="0" w:color="auto"/>
                        <w:bottom w:val="none" w:sz="0" w:space="0" w:color="auto"/>
                        <w:right w:val="none" w:sz="0" w:space="0" w:color="auto"/>
                      </w:divBdr>
                    </w:div>
                  </w:divsChild>
                </w:div>
                <w:div w:id="1314486918">
                  <w:marLeft w:val="0"/>
                  <w:marRight w:val="0"/>
                  <w:marTop w:val="0"/>
                  <w:marBottom w:val="0"/>
                  <w:divBdr>
                    <w:top w:val="none" w:sz="0" w:space="0" w:color="auto"/>
                    <w:left w:val="none" w:sz="0" w:space="0" w:color="auto"/>
                    <w:bottom w:val="none" w:sz="0" w:space="0" w:color="auto"/>
                    <w:right w:val="none" w:sz="0" w:space="0" w:color="auto"/>
                  </w:divBdr>
                  <w:divsChild>
                    <w:div w:id="1554660922">
                      <w:marLeft w:val="0"/>
                      <w:marRight w:val="0"/>
                      <w:marTop w:val="0"/>
                      <w:marBottom w:val="0"/>
                      <w:divBdr>
                        <w:top w:val="none" w:sz="0" w:space="0" w:color="auto"/>
                        <w:left w:val="none" w:sz="0" w:space="0" w:color="auto"/>
                        <w:bottom w:val="none" w:sz="0" w:space="0" w:color="auto"/>
                        <w:right w:val="none" w:sz="0" w:space="0" w:color="auto"/>
                      </w:divBdr>
                    </w:div>
                  </w:divsChild>
                </w:div>
                <w:div w:id="1413550871">
                  <w:marLeft w:val="0"/>
                  <w:marRight w:val="0"/>
                  <w:marTop w:val="0"/>
                  <w:marBottom w:val="0"/>
                  <w:divBdr>
                    <w:top w:val="none" w:sz="0" w:space="0" w:color="auto"/>
                    <w:left w:val="none" w:sz="0" w:space="0" w:color="auto"/>
                    <w:bottom w:val="none" w:sz="0" w:space="0" w:color="auto"/>
                    <w:right w:val="none" w:sz="0" w:space="0" w:color="auto"/>
                  </w:divBdr>
                  <w:divsChild>
                    <w:div w:id="261302871">
                      <w:marLeft w:val="0"/>
                      <w:marRight w:val="0"/>
                      <w:marTop w:val="0"/>
                      <w:marBottom w:val="0"/>
                      <w:divBdr>
                        <w:top w:val="none" w:sz="0" w:space="0" w:color="auto"/>
                        <w:left w:val="none" w:sz="0" w:space="0" w:color="auto"/>
                        <w:bottom w:val="none" w:sz="0" w:space="0" w:color="auto"/>
                        <w:right w:val="none" w:sz="0" w:space="0" w:color="auto"/>
                      </w:divBdr>
                    </w:div>
                  </w:divsChild>
                </w:div>
                <w:div w:id="1445466971">
                  <w:marLeft w:val="0"/>
                  <w:marRight w:val="0"/>
                  <w:marTop w:val="0"/>
                  <w:marBottom w:val="0"/>
                  <w:divBdr>
                    <w:top w:val="none" w:sz="0" w:space="0" w:color="auto"/>
                    <w:left w:val="none" w:sz="0" w:space="0" w:color="auto"/>
                    <w:bottom w:val="none" w:sz="0" w:space="0" w:color="auto"/>
                    <w:right w:val="none" w:sz="0" w:space="0" w:color="auto"/>
                  </w:divBdr>
                  <w:divsChild>
                    <w:div w:id="776289326">
                      <w:marLeft w:val="0"/>
                      <w:marRight w:val="0"/>
                      <w:marTop w:val="0"/>
                      <w:marBottom w:val="0"/>
                      <w:divBdr>
                        <w:top w:val="none" w:sz="0" w:space="0" w:color="auto"/>
                        <w:left w:val="none" w:sz="0" w:space="0" w:color="auto"/>
                        <w:bottom w:val="none" w:sz="0" w:space="0" w:color="auto"/>
                        <w:right w:val="none" w:sz="0" w:space="0" w:color="auto"/>
                      </w:divBdr>
                    </w:div>
                  </w:divsChild>
                </w:div>
                <w:div w:id="1476800657">
                  <w:marLeft w:val="0"/>
                  <w:marRight w:val="0"/>
                  <w:marTop w:val="0"/>
                  <w:marBottom w:val="0"/>
                  <w:divBdr>
                    <w:top w:val="none" w:sz="0" w:space="0" w:color="auto"/>
                    <w:left w:val="none" w:sz="0" w:space="0" w:color="auto"/>
                    <w:bottom w:val="none" w:sz="0" w:space="0" w:color="auto"/>
                    <w:right w:val="none" w:sz="0" w:space="0" w:color="auto"/>
                  </w:divBdr>
                  <w:divsChild>
                    <w:div w:id="1522816939">
                      <w:marLeft w:val="0"/>
                      <w:marRight w:val="0"/>
                      <w:marTop w:val="0"/>
                      <w:marBottom w:val="0"/>
                      <w:divBdr>
                        <w:top w:val="none" w:sz="0" w:space="0" w:color="auto"/>
                        <w:left w:val="none" w:sz="0" w:space="0" w:color="auto"/>
                        <w:bottom w:val="none" w:sz="0" w:space="0" w:color="auto"/>
                        <w:right w:val="none" w:sz="0" w:space="0" w:color="auto"/>
                      </w:divBdr>
                    </w:div>
                  </w:divsChild>
                </w:div>
                <w:div w:id="1497529030">
                  <w:marLeft w:val="0"/>
                  <w:marRight w:val="0"/>
                  <w:marTop w:val="0"/>
                  <w:marBottom w:val="0"/>
                  <w:divBdr>
                    <w:top w:val="none" w:sz="0" w:space="0" w:color="auto"/>
                    <w:left w:val="none" w:sz="0" w:space="0" w:color="auto"/>
                    <w:bottom w:val="none" w:sz="0" w:space="0" w:color="auto"/>
                    <w:right w:val="none" w:sz="0" w:space="0" w:color="auto"/>
                  </w:divBdr>
                  <w:divsChild>
                    <w:div w:id="796680408">
                      <w:marLeft w:val="0"/>
                      <w:marRight w:val="0"/>
                      <w:marTop w:val="0"/>
                      <w:marBottom w:val="0"/>
                      <w:divBdr>
                        <w:top w:val="none" w:sz="0" w:space="0" w:color="auto"/>
                        <w:left w:val="none" w:sz="0" w:space="0" w:color="auto"/>
                        <w:bottom w:val="none" w:sz="0" w:space="0" w:color="auto"/>
                        <w:right w:val="none" w:sz="0" w:space="0" w:color="auto"/>
                      </w:divBdr>
                    </w:div>
                  </w:divsChild>
                </w:div>
                <w:div w:id="1510869129">
                  <w:marLeft w:val="0"/>
                  <w:marRight w:val="0"/>
                  <w:marTop w:val="0"/>
                  <w:marBottom w:val="0"/>
                  <w:divBdr>
                    <w:top w:val="none" w:sz="0" w:space="0" w:color="auto"/>
                    <w:left w:val="none" w:sz="0" w:space="0" w:color="auto"/>
                    <w:bottom w:val="none" w:sz="0" w:space="0" w:color="auto"/>
                    <w:right w:val="none" w:sz="0" w:space="0" w:color="auto"/>
                  </w:divBdr>
                  <w:divsChild>
                    <w:div w:id="1277445541">
                      <w:marLeft w:val="0"/>
                      <w:marRight w:val="0"/>
                      <w:marTop w:val="0"/>
                      <w:marBottom w:val="0"/>
                      <w:divBdr>
                        <w:top w:val="none" w:sz="0" w:space="0" w:color="auto"/>
                        <w:left w:val="none" w:sz="0" w:space="0" w:color="auto"/>
                        <w:bottom w:val="none" w:sz="0" w:space="0" w:color="auto"/>
                        <w:right w:val="none" w:sz="0" w:space="0" w:color="auto"/>
                      </w:divBdr>
                    </w:div>
                  </w:divsChild>
                </w:div>
                <w:div w:id="1564102458">
                  <w:marLeft w:val="0"/>
                  <w:marRight w:val="0"/>
                  <w:marTop w:val="0"/>
                  <w:marBottom w:val="0"/>
                  <w:divBdr>
                    <w:top w:val="none" w:sz="0" w:space="0" w:color="auto"/>
                    <w:left w:val="none" w:sz="0" w:space="0" w:color="auto"/>
                    <w:bottom w:val="none" w:sz="0" w:space="0" w:color="auto"/>
                    <w:right w:val="none" w:sz="0" w:space="0" w:color="auto"/>
                  </w:divBdr>
                  <w:divsChild>
                    <w:div w:id="1297182910">
                      <w:marLeft w:val="0"/>
                      <w:marRight w:val="0"/>
                      <w:marTop w:val="0"/>
                      <w:marBottom w:val="0"/>
                      <w:divBdr>
                        <w:top w:val="none" w:sz="0" w:space="0" w:color="auto"/>
                        <w:left w:val="none" w:sz="0" w:space="0" w:color="auto"/>
                        <w:bottom w:val="none" w:sz="0" w:space="0" w:color="auto"/>
                        <w:right w:val="none" w:sz="0" w:space="0" w:color="auto"/>
                      </w:divBdr>
                    </w:div>
                  </w:divsChild>
                </w:div>
                <w:div w:id="1572740903">
                  <w:marLeft w:val="0"/>
                  <w:marRight w:val="0"/>
                  <w:marTop w:val="0"/>
                  <w:marBottom w:val="0"/>
                  <w:divBdr>
                    <w:top w:val="none" w:sz="0" w:space="0" w:color="auto"/>
                    <w:left w:val="none" w:sz="0" w:space="0" w:color="auto"/>
                    <w:bottom w:val="none" w:sz="0" w:space="0" w:color="auto"/>
                    <w:right w:val="none" w:sz="0" w:space="0" w:color="auto"/>
                  </w:divBdr>
                  <w:divsChild>
                    <w:div w:id="572391500">
                      <w:marLeft w:val="0"/>
                      <w:marRight w:val="0"/>
                      <w:marTop w:val="0"/>
                      <w:marBottom w:val="0"/>
                      <w:divBdr>
                        <w:top w:val="none" w:sz="0" w:space="0" w:color="auto"/>
                        <w:left w:val="none" w:sz="0" w:space="0" w:color="auto"/>
                        <w:bottom w:val="none" w:sz="0" w:space="0" w:color="auto"/>
                        <w:right w:val="none" w:sz="0" w:space="0" w:color="auto"/>
                      </w:divBdr>
                    </w:div>
                  </w:divsChild>
                </w:div>
                <w:div w:id="1639260981">
                  <w:marLeft w:val="0"/>
                  <w:marRight w:val="0"/>
                  <w:marTop w:val="0"/>
                  <w:marBottom w:val="0"/>
                  <w:divBdr>
                    <w:top w:val="none" w:sz="0" w:space="0" w:color="auto"/>
                    <w:left w:val="none" w:sz="0" w:space="0" w:color="auto"/>
                    <w:bottom w:val="none" w:sz="0" w:space="0" w:color="auto"/>
                    <w:right w:val="none" w:sz="0" w:space="0" w:color="auto"/>
                  </w:divBdr>
                  <w:divsChild>
                    <w:div w:id="172186409">
                      <w:marLeft w:val="0"/>
                      <w:marRight w:val="0"/>
                      <w:marTop w:val="0"/>
                      <w:marBottom w:val="0"/>
                      <w:divBdr>
                        <w:top w:val="none" w:sz="0" w:space="0" w:color="auto"/>
                        <w:left w:val="none" w:sz="0" w:space="0" w:color="auto"/>
                        <w:bottom w:val="none" w:sz="0" w:space="0" w:color="auto"/>
                        <w:right w:val="none" w:sz="0" w:space="0" w:color="auto"/>
                      </w:divBdr>
                    </w:div>
                  </w:divsChild>
                </w:div>
                <w:div w:id="1646083126">
                  <w:marLeft w:val="0"/>
                  <w:marRight w:val="0"/>
                  <w:marTop w:val="0"/>
                  <w:marBottom w:val="0"/>
                  <w:divBdr>
                    <w:top w:val="none" w:sz="0" w:space="0" w:color="auto"/>
                    <w:left w:val="none" w:sz="0" w:space="0" w:color="auto"/>
                    <w:bottom w:val="none" w:sz="0" w:space="0" w:color="auto"/>
                    <w:right w:val="none" w:sz="0" w:space="0" w:color="auto"/>
                  </w:divBdr>
                  <w:divsChild>
                    <w:div w:id="1184323386">
                      <w:marLeft w:val="0"/>
                      <w:marRight w:val="0"/>
                      <w:marTop w:val="0"/>
                      <w:marBottom w:val="0"/>
                      <w:divBdr>
                        <w:top w:val="none" w:sz="0" w:space="0" w:color="auto"/>
                        <w:left w:val="none" w:sz="0" w:space="0" w:color="auto"/>
                        <w:bottom w:val="none" w:sz="0" w:space="0" w:color="auto"/>
                        <w:right w:val="none" w:sz="0" w:space="0" w:color="auto"/>
                      </w:divBdr>
                    </w:div>
                  </w:divsChild>
                </w:div>
                <w:div w:id="1709144594">
                  <w:marLeft w:val="0"/>
                  <w:marRight w:val="0"/>
                  <w:marTop w:val="0"/>
                  <w:marBottom w:val="0"/>
                  <w:divBdr>
                    <w:top w:val="none" w:sz="0" w:space="0" w:color="auto"/>
                    <w:left w:val="none" w:sz="0" w:space="0" w:color="auto"/>
                    <w:bottom w:val="none" w:sz="0" w:space="0" w:color="auto"/>
                    <w:right w:val="none" w:sz="0" w:space="0" w:color="auto"/>
                  </w:divBdr>
                  <w:divsChild>
                    <w:div w:id="1480537521">
                      <w:marLeft w:val="0"/>
                      <w:marRight w:val="0"/>
                      <w:marTop w:val="0"/>
                      <w:marBottom w:val="0"/>
                      <w:divBdr>
                        <w:top w:val="none" w:sz="0" w:space="0" w:color="auto"/>
                        <w:left w:val="none" w:sz="0" w:space="0" w:color="auto"/>
                        <w:bottom w:val="none" w:sz="0" w:space="0" w:color="auto"/>
                        <w:right w:val="none" w:sz="0" w:space="0" w:color="auto"/>
                      </w:divBdr>
                    </w:div>
                  </w:divsChild>
                </w:div>
                <w:div w:id="1733892488">
                  <w:marLeft w:val="0"/>
                  <w:marRight w:val="0"/>
                  <w:marTop w:val="0"/>
                  <w:marBottom w:val="0"/>
                  <w:divBdr>
                    <w:top w:val="none" w:sz="0" w:space="0" w:color="auto"/>
                    <w:left w:val="none" w:sz="0" w:space="0" w:color="auto"/>
                    <w:bottom w:val="none" w:sz="0" w:space="0" w:color="auto"/>
                    <w:right w:val="none" w:sz="0" w:space="0" w:color="auto"/>
                  </w:divBdr>
                  <w:divsChild>
                    <w:div w:id="2125491947">
                      <w:marLeft w:val="0"/>
                      <w:marRight w:val="0"/>
                      <w:marTop w:val="0"/>
                      <w:marBottom w:val="0"/>
                      <w:divBdr>
                        <w:top w:val="none" w:sz="0" w:space="0" w:color="auto"/>
                        <w:left w:val="none" w:sz="0" w:space="0" w:color="auto"/>
                        <w:bottom w:val="none" w:sz="0" w:space="0" w:color="auto"/>
                        <w:right w:val="none" w:sz="0" w:space="0" w:color="auto"/>
                      </w:divBdr>
                    </w:div>
                  </w:divsChild>
                </w:div>
                <w:div w:id="1768496632">
                  <w:marLeft w:val="0"/>
                  <w:marRight w:val="0"/>
                  <w:marTop w:val="0"/>
                  <w:marBottom w:val="0"/>
                  <w:divBdr>
                    <w:top w:val="none" w:sz="0" w:space="0" w:color="auto"/>
                    <w:left w:val="none" w:sz="0" w:space="0" w:color="auto"/>
                    <w:bottom w:val="none" w:sz="0" w:space="0" w:color="auto"/>
                    <w:right w:val="none" w:sz="0" w:space="0" w:color="auto"/>
                  </w:divBdr>
                  <w:divsChild>
                    <w:div w:id="1887139481">
                      <w:marLeft w:val="0"/>
                      <w:marRight w:val="0"/>
                      <w:marTop w:val="0"/>
                      <w:marBottom w:val="0"/>
                      <w:divBdr>
                        <w:top w:val="none" w:sz="0" w:space="0" w:color="auto"/>
                        <w:left w:val="none" w:sz="0" w:space="0" w:color="auto"/>
                        <w:bottom w:val="none" w:sz="0" w:space="0" w:color="auto"/>
                        <w:right w:val="none" w:sz="0" w:space="0" w:color="auto"/>
                      </w:divBdr>
                    </w:div>
                  </w:divsChild>
                </w:div>
                <w:div w:id="1778744532">
                  <w:marLeft w:val="0"/>
                  <w:marRight w:val="0"/>
                  <w:marTop w:val="0"/>
                  <w:marBottom w:val="0"/>
                  <w:divBdr>
                    <w:top w:val="none" w:sz="0" w:space="0" w:color="auto"/>
                    <w:left w:val="none" w:sz="0" w:space="0" w:color="auto"/>
                    <w:bottom w:val="none" w:sz="0" w:space="0" w:color="auto"/>
                    <w:right w:val="none" w:sz="0" w:space="0" w:color="auto"/>
                  </w:divBdr>
                  <w:divsChild>
                    <w:div w:id="77951013">
                      <w:marLeft w:val="0"/>
                      <w:marRight w:val="0"/>
                      <w:marTop w:val="0"/>
                      <w:marBottom w:val="0"/>
                      <w:divBdr>
                        <w:top w:val="none" w:sz="0" w:space="0" w:color="auto"/>
                        <w:left w:val="none" w:sz="0" w:space="0" w:color="auto"/>
                        <w:bottom w:val="none" w:sz="0" w:space="0" w:color="auto"/>
                        <w:right w:val="none" w:sz="0" w:space="0" w:color="auto"/>
                      </w:divBdr>
                    </w:div>
                  </w:divsChild>
                </w:div>
                <w:div w:id="1789667639">
                  <w:marLeft w:val="0"/>
                  <w:marRight w:val="0"/>
                  <w:marTop w:val="0"/>
                  <w:marBottom w:val="0"/>
                  <w:divBdr>
                    <w:top w:val="none" w:sz="0" w:space="0" w:color="auto"/>
                    <w:left w:val="none" w:sz="0" w:space="0" w:color="auto"/>
                    <w:bottom w:val="none" w:sz="0" w:space="0" w:color="auto"/>
                    <w:right w:val="none" w:sz="0" w:space="0" w:color="auto"/>
                  </w:divBdr>
                  <w:divsChild>
                    <w:div w:id="1789205745">
                      <w:marLeft w:val="0"/>
                      <w:marRight w:val="0"/>
                      <w:marTop w:val="0"/>
                      <w:marBottom w:val="0"/>
                      <w:divBdr>
                        <w:top w:val="none" w:sz="0" w:space="0" w:color="auto"/>
                        <w:left w:val="none" w:sz="0" w:space="0" w:color="auto"/>
                        <w:bottom w:val="none" w:sz="0" w:space="0" w:color="auto"/>
                        <w:right w:val="none" w:sz="0" w:space="0" w:color="auto"/>
                      </w:divBdr>
                    </w:div>
                  </w:divsChild>
                </w:div>
                <w:div w:id="1807425637">
                  <w:marLeft w:val="0"/>
                  <w:marRight w:val="0"/>
                  <w:marTop w:val="0"/>
                  <w:marBottom w:val="0"/>
                  <w:divBdr>
                    <w:top w:val="none" w:sz="0" w:space="0" w:color="auto"/>
                    <w:left w:val="none" w:sz="0" w:space="0" w:color="auto"/>
                    <w:bottom w:val="none" w:sz="0" w:space="0" w:color="auto"/>
                    <w:right w:val="none" w:sz="0" w:space="0" w:color="auto"/>
                  </w:divBdr>
                  <w:divsChild>
                    <w:div w:id="348944669">
                      <w:marLeft w:val="0"/>
                      <w:marRight w:val="0"/>
                      <w:marTop w:val="0"/>
                      <w:marBottom w:val="0"/>
                      <w:divBdr>
                        <w:top w:val="none" w:sz="0" w:space="0" w:color="auto"/>
                        <w:left w:val="none" w:sz="0" w:space="0" w:color="auto"/>
                        <w:bottom w:val="none" w:sz="0" w:space="0" w:color="auto"/>
                        <w:right w:val="none" w:sz="0" w:space="0" w:color="auto"/>
                      </w:divBdr>
                    </w:div>
                  </w:divsChild>
                </w:div>
                <w:div w:id="1810781275">
                  <w:marLeft w:val="0"/>
                  <w:marRight w:val="0"/>
                  <w:marTop w:val="0"/>
                  <w:marBottom w:val="0"/>
                  <w:divBdr>
                    <w:top w:val="none" w:sz="0" w:space="0" w:color="auto"/>
                    <w:left w:val="none" w:sz="0" w:space="0" w:color="auto"/>
                    <w:bottom w:val="none" w:sz="0" w:space="0" w:color="auto"/>
                    <w:right w:val="none" w:sz="0" w:space="0" w:color="auto"/>
                  </w:divBdr>
                  <w:divsChild>
                    <w:div w:id="1235702235">
                      <w:marLeft w:val="0"/>
                      <w:marRight w:val="0"/>
                      <w:marTop w:val="0"/>
                      <w:marBottom w:val="0"/>
                      <w:divBdr>
                        <w:top w:val="none" w:sz="0" w:space="0" w:color="auto"/>
                        <w:left w:val="none" w:sz="0" w:space="0" w:color="auto"/>
                        <w:bottom w:val="none" w:sz="0" w:space="0" w:color="auto"/>
                        <w:right w:val="none" w:sz="0" w:space="0" w:color="auto"/>
                      </w:divBdr>
                    </w:div>
                  </w:divsChild>
                </w:div>
                <w:div w:id="1831630114">
                  <w:marLeft w:val="0"/>
                  <w:marRight w:val="0"/>
                  <w:marTop w:val="0"/>
                  <w:marBottom w:val="0"/>
                  <w:divBdr>
                    <w:top w:val="none" w:sz="0" w:space="0" w:color="auto"/>
                    <w:left w:val="none" w:sz="0" w:space="0" w:color="auto"/>
                    <w:bottom w:val="none" w:sz="0" w:space="0" w:color="auto"/>
                    <w:right w:val="none" w:sz="0" w:space="0" w:color="auto"/>
                  </w:divBdr>
                  <w:divsChild>
                    <w:div w:id="988443629">
                      <w:marLeft w:val="0"/>
                      <w:marRight w:val="0"/>
                      <w:marTop w:val="0"/>
                      <w:marBottom w:val="0"/>
                      <w:divBdr>
                        <w:top w:val="none" w:sz="0" w:space="0" w:color="auto"/>
                        <w:left w:val="none" w:sz="0" w:space="0" w:color="auto"/>
                        <w:bottom w:val="none" w:sz="0" w:space="0" w:color="auto"/>
                        <w:right w:val="none" w:sz="0" w:space="0" w:color="auto"/>
                      </w:divBdr>
                    </w:div>
                  </w:divsChild>
                </w:div>
                <w:div w:id="1865946989">
                  <w:marLeft w:val="0"/>
                  <w:marRight w:val="0"/>
                  <w:marTop w:val="0"/>
                  <w:marBottom w:val="0"/>
                  <w:divBdr>
                    <w:top w:val="none" w:sz="0" w:space="0" w:color="auto"/>
                    <w:left w:val="none" w:sz="0" w:space="0" w:color="auto"/>
                    <w:bottom w:val="none" w:sz="0" w:space="0" w:color="auto"/>
                    <w:right w:val="none" w:sz="0" w:space="0" w:color="auto"/>
                  </w:divBdr>
                  <w:divsChild>
                    <w:div w:id="2128546136">
                      <w:marLeft w:val="0"/>
                      <w:marRight w:val="0"/>
                      <w:marTop w:val="0"/>
                      <w:marBottom w:val="0"/>
                      <w:divBdr>
                        <w:top w:val="none" w:sz="0" w:space="0" w:color="auto"/>
                        <w:left w:val="none" w:sz="0" w:space="0" w:color="auto"/>
                        <w:bottom w:val="none" w:sz="0" w:space="0" w:color="auto"/>
                        <w:right w:val="none" w:sz="0" w:space="0" w:color="auto"/>
                      </w:divBdr>
                    </w:div>
                  </w:divsChild>
                </w:div>
                <w:div w:id="1873303900">
                  <w:marLeft w:val="0"/>
                  <w:marRight w:val="0"/>
                  <w:marTop w:val="0"/>
                  <w:marBottom w:val="0"/>
                  <w:divBdr>
                    <w:top w:val="none" w:sz="0" w:space="0" w:color="auto"/>
                    <w:left w:val="none" w:sz="0" w:space="0" w:color="auto"/>
                    <w:bottom w:val="none" w:sz="0" w:space="0" w:color="auto"/>
                    <w:right w:val="none" w:sz="0" w:space="0" w:color="auto"/>
                  </w:divBdr>
                  <w:divsChild>
                    <w:div w:id="1894921129">
                      <w:marLeft w:val="0"/>
                      <w:marRight w:val="0"/>
                      <w:marTop w:val="0"/>
                      <w:marBottom w:val="0"/>
                      <w:divBdr>
                        <w:top w:val="none" w:sz="0" w:space="0" w:color="auto"/>
                        <w:left w:val="none" w:sz="0" w:space="0" w:color="auto"/>
                        <w:bottom w:val="none" w:sz="0" w:space="0" w:color="auto"/>
                        <w:right w:val="none" w:sz="0" w:space="0" w:color="auto"/>
                      </w:divBdr>
                    </w:div>
                  </w:divsChild>
                </w:div>
                <w:div w:id="1900046975">
                  <w:marLeft w:val="0"/>
                  <w:marRight w:val="0"/>
                  <w:marTop w:val="0"/>
                  <w:marBottom w:val="0"/>
                  <w:divBdr>
                    <w:top w:val="none" w:sz="0" w:space="0" w:color="auto"/>
                    <w:left w:val="none" w:sz="0" w:space="0" w:color="auto"/>
                    <w:bottom w:val="none" w:sz="0" w:space="0" w:color="auto"/>
                    <w:right w:val="none" w:sz="0" w:space="0" w:color="auto"/>
                  </w:divBdr>
                  <w:divsChild>
                    <w:div w:id="1143231780">
                      <w:marLeft w:val="0"/>
                      <w:marRight w:val="0"/>
                      <w:marTop w:val="0"/>
                      <w:marBottom w:val="0"/>
                      <w:divBdr>
                        <w:top w:val="none" w:sz="0" w:space="0" w:color="auto"/>
                        <w:left w:val="none" w:sz="0" w:space="0" w:color="auto"/>
                        <w:bottom w:val="none" w:sz="0" w:space="0" w:color="auto"/>
                        <w:right w:val="none" w:sz="0" w:space="0" w:color="auto"/>
                      </w:divBdr>
                    </w:div>
                  </w:divsChild>
                </w:div>
                <w:div w:id="1926113596">
                  <w:marLeft w:val="0"/>
                  <w:marRight w:val="0"/>
                  <w:marTop w:val="0"/>
                  <w:marBottom w:val="0"/>
                  <w:divBdr>
                    <w:top w:val="none" w:sz="0" w:space="0" w:color="auto"/>
                    <w:left w:val="none" w:sz="0" w:space="0" w:color="auto"/>
                    <w:bottom w:val="none" w:sz="0" w:space="0" w:color="auto"/>
                    <w:right w:val="none" w:sz="0" w:space="0" w:color="auto"/>
                  </w:divBdr>
                  <w:divsChild>
                    <w:div w:id="2137024082">
                      <w:marLeft w:val="0"/>
                      <w:marRight w:val="0"/>
                      <w:marTop w:val="0"/>
                      <w:marBottom w:val="0"/>
                      <w:divBdr>
                        <w:top w:val="none" w:sz="0" w:space="0" w:color="auto"/>
                        <w:left w:val="none" w:sz="0" w:space="0" w:color="auto"/>
                        <w:bottom w:val="none" w:sz="0" w:space="0" w:color="auto"/>
                        <w:right w:val="none" w:sz="0" w:space="0" w:color="auto"/>
                      </w:divBdr>
                    </w:div>
                  </w:divsChild>
                </w:div>
                <w:div w:id="1974362435">
                  <w:marLeft w:val="0"/>
                  <w:marRight w:val="0"/>
                  <w:marTop w:val="0"/>
                  <w:marBottom w:val="0"/>
                  <w:divBdr>
                    <w:top w:val="none" w:sz="0" w:space="0" w:color="auto"/>
                    <w:left w:val="none" w:sz="0" w:space="0" w:color="auto"/>
                    <w:bottom w:val="none" w:sz="0" w:space="0" w:color="auto"/>
                    <w:right w:val="none" w:sz="0" w:space="0" w:color="auto"/>
                  </w:divBdr>
                  <w:divsChild>
                    <w:div w:id="980619378">
                      <w:marLeft w:val="0"/>
                      <w:marRight w:val="0"/>
                      <w:marTop w:val="0"/>
                      <w:marBottom w:val="0"/>
                      <w:divBdr>
                        <w:top w:val="none" w:sz="0" w:space="0" w:color="auto"/>
                        <w:left w:val="none" w:sz="0" w:space="0" w:color="auto"/>
                        <w:bottom w:val="none" w:sz="0" w:space="0" w:color="auto"/>
                        <w:right w:val="none" w:sz="0" w:space="0" w:color="auto"/>
                      </w:divBdr>
                    </w:div>
                  </w:divsChild>
                </w:div>
                <w:div w:id="1981765380">
                  <w:marLeft w:val="0"/>
                  <w:marRight w:val="0"/>
                  <w:marTop w:val="0"/>
                  <w:marBottom w:val="0"/>
                  <w:divBdr>
                    <w:top w:val="none" w:sz="0" w:space="0" w:color="auto"/>
                    <w:left w:val="none" w:sz="0" w:space="0" w:color="auto"/>
                    <w:bottom w:val="none" w:sz="0" w:space="0" w:color="auto"/>
                    <w:right w:val="none" w:sz="0" w:space="0" w:color="auto"/>
                  </w:divBdr>
                  <w:divsChild>
                    <w:div w:id="734276254">
                      <w:marLeft w:val="0"/>
                      <w:marRight w:val="0"/>
                      <w:marTop w:val="0"/>
                      <w:marBottom w:val="0"/>
                      <w:divBdr>
                        <w:top w:val="none" w:sz="0" w:space="0" w:color="auto"/>
                        <w:left w:val="none" w:sz="0" w:space="0" w:color="auto"/>
                        <w:bottom w:val="none" w:sz="0" w:space="0" w:color="auto"/>
                        <w:right w:val="none" w:sz="0" w:space="0" w:color="auto"/>
                      </w:divBdr>
                    </w:div>
                  </w:divsChild>
                </w:div>
                <w:div w:id="1989162302">
                  <w:marLeft w:val="0"/>
                  <w:marRight w:val="0"/>
                  <w:marTop w:val="0"/>
                  <w:marBottom w:val="0"/>
                  <w:divBdr>
                    <w:top w:val="none" w:sz="0" w:space="0" w:color="auto"/>
                    <w:left w:val="none" w:sz="0" w:space="0" w:color="auto"/>
                    <w:bottom w:val="none" w:sz="0" w:space="0" w:color="auto"/>
                    <w:right w:val="none" w:sz="0" w:space="0" w:color="auto"/>
                  </w:divBdr>
                  <w:divsChild>
                    <w:div w:id="108477631">
                      <w:marLeft w:val="0"/>
                      <w:marRight w:val="0"/>
                      <w:marTop w:val="0"/>
                      <w:marBottom w:val="0"/>
                      <w:divBdr>
                        <w:top w:val="none" w:sz="0" w:space="0" w:color="auto"/>
                        <w:left w:val="none" w:sz="0" w:space="0" w:color="auto"/>
                        <w:bottom w:val="none" w:sz="0" w:space="0" w:color="auto"/>
                        <w:right w:val="none" w:sz="0" w:space="0" w:color="auto"/>
                      </w:divBdr>
                    </w:div>
                  </w:divsChild>
                </w:div>
                <w:div w:id="2001495883">
                  <w:marLeft w:val="0"/>
                  <w:marRight w:val="0"/>
                  <w:marTop w:val="0"/>
                  <w:marBottom w:val="0"/>
                  <w:divBdr>
                    <w:top w:val="none" w:sz="0" w:space="0" w:color="auto"/>
                    <w:left w:val="none" w:sz="0" w:space="0" w:color="auto"/>
                    <w:bottom w:val="none" w:sz="0" w:space="0" w:color="auto"/>
                    <w:right w:val="none" w:sz="0" w:space="0" w:color="auto"/>
                  </w:divBdr>
                  <w:divsChild>
                    <w:div w:id="1069499189">
                      <w:marLeft w:val="0"/>
                      <w:marRight w:val="0"/>
                      <w:marTop w:val="0"/>
                      <w:marBottom w:val="0"/>
                      <w:divBdr>
                        <w:top w:val="none" w:sz="0" w:space="0" w:color="auto"/>
                        <w:left w:val="none" w:sz="0" w:space="0" w:color="auto"/>
                        <w:bottom w:val="none" w:sz="0" w:space="0" w:color="auto"/>
                        <w:right w:val="none" w:sz="0" w:space="0" w:color="auto"/>
                      </w:divBdr>
                    </w:div>
                  </w:divsChild>
                </w:div>
                <w:div w:id="2007050569">
                  <w:marLeft w:val="0"/>
                  <w:marRight w:val="0"/>
                  <w:marTop w:val="0"/>
                  <w:marBottom w:val="0"/>
                  <w:divBdr>
                    <w:top w:val="none" w:sz="0" w:space="0" w:color="auto"/>
                    <w:left w:val="none" w:sz="0" w:space="0" w:color="auto"/>
                    <w:bottom w:val="none" w:sz="0" w:space="0" w:color="auto"/>
                    <w:right w:val="none" w:sz="0" w:space="0" w:color="auto"/>
                  </w:divBdr>
                  <w:divsChild>
                    <w:div w:id="943924476">
                      <w:marLeft w:val="0"/>
                      <w:marRight w:val="0"/>
                      <w:marTop w:val="0"/>
                      <w:marBottom w:val="0"/>
                      <w:divBdr>
                        <w:top w:val="none" w:sz="0" w:space="0" w:color="auto"/>
                        <w:left w:val="none" w:sz="0" w:space="0" w:color="auto"/>
                        <w:bottom w:val="none" w:sz="0" w:space="0" w:color="auto"/>
                        <w:right w:val="none" w:sz="0" w:space="0" w:color="auto"/>
                      </w:divBdr>
                    </w:div>
                  </w:divsChild>
                </w:div>
                <w:div w:id="2120027003">
                  <w:marLeft w:val="0"/>
                  <w:marRight w:val="0"/>
                  <w:marTop w:val="0"/>
                  <w:marBottom w:val="0"/>
                  <w:divBdr>
                    <w:top w:val="none" w:sz="0" w:space="0" w:color="auto"/>
                    <w:left w:val="none" w:sz="0" w:space="0" w:color="auto"/>
                    <w:bottom w:val="none" w:sz="0" w:space="0" w:color="auto"/>
                    <w:right w:val="none" w:sz="0" w:space="0" w:color="auto"/>
                  </w:divBdr>
                  <w:divsChild>
                    <w:div w:id="81896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72346">
      <w:bodyDiv w:val="1"/>
      <w:marLeft w:val="0"/>
      <w:marRight w:val="0"/>
      <w:marTop w:val="0"/>
      <w:marBottom w:val="0"/>
      <w:divBdr>
        <w:top w:val="none" w:sz="0" w:space="0" w:color="auto"/>
        <w:left w:val="none" w:sz="0" w:space="0" w:color="auto"/>
        <w:bottom w:val="none" w:sz="0" w:space="0" w:color="auto"/>
        <w:right w:val="none" w:sz="0" w:space="0" w:color="auto"/>
      </w:divBdr>
    </w:div>
    <w:div w:id="423498415">
      <w:bodyDiv w:val="1"/>
      <w:marLeft w:val="0"/>
      <w:marRight w:val="0"/>
      <w:marTop w:val="0"/>
      <w:marBottom w:val="0"/>
      <w:divBdr>
        <w:top w:val="none" w:sz="0" w:space="0" w:color="auto"/>
        <w:left w:val="none" w:sz="0" w:space="0" w:color="auto"/>
        <w:bottom w:val="none" w:sz="0" w:space="0" w:color="auto"/>
        <w:right w:val="none" w:sz="0" w:space="0" w:color="auto"/>
      </w:divBdr>
      <w:divsChild>
        <w:div w:id="1416708361">
          <w:marLeft w:val="0"/>
          <w:marRight w:val="0"/>
          <w:marTop w:val="0"/>
          <w:marBottom w:val="0"/>
          <w:divBdr>
            <w:top w:val="none" w:sz="0" w:space="0" w:color="auto"/>
            <w:left w:val="none" w:sz="0" w:space="0" w:color="auto"/>
            <w:bottom w:val="none" w:sz="0" w:space="0" w:color="auto"/>
            <w:right w:val="none" w:sz="0" w:space="0" w:color="auto"/>
          </w:divBdr>
        </w:div>
      </w:divsChild>
    </w:div>
    <w:div w:id="513809750">
      <w:bodyDiv w:val="1"/>
      <w:marLeft w:val="0"/>
      <w:marRight w:val="0"/>
      <w:marTop w:val="0"/>
      <w:marBottom w:val="0"/>
      <w:divBdr>
        <w:top w:val="none" w:sz="0" w:space="0" w:color="auto"/>
        <w:left w:val="none" w:sz="0" w:space="0" w:color="auto"/>
        <w:bottom w:val="none" w:sz="0" w:space="0" w:color="auto"/>
        <w:right w:val="none" w:sz="0" w:space="0" w:color="auto"/>
      </w:divBdr>
      <w:divsChild>
        <w:div w:id="715004965">
          <w:marLeft w:val="0"/>
          <w:marRight w:val="0"/>
          <w:marTop w:val="0"/>
          <w:marBottom w:val="0"/>
          <w:divBdr>
            <w:top w:val="none" w:sz="0" w:space="0" w:color="auto"/>
            <w:left w:val="none" w:sz="0" w:space="0" w:color="auto"/>
            <w:bottom w:val="none" w:sz="0" w:space="0" w:color="auto"/>
            <w:right w:val="none" w:sz="0" w:space="0" w:color="auto"/>
          </w:divBdr>
        </w:div>
        <w:div w:id="1257203840">
          <w:marLeft w:val="0"/>
          <w:marRight w:val="0"/>
          <w:marTop w:val="0"/>
          <w:marBottom w:val="0"/>
          <w:divBdr>
            <w:top w:val="none" w:sz="0" w:space="0" w:color="auto"/>
            <w:left w:val="none" w:sz="0" w:space="0" w:color="auto"/>
            <w:bottom w:val="none" w:sz="0" w:space="0" w:color="auto"/>
            <w:right w:val="none" w:sz="0" w:space="0" w:color="auto"/>
          </w:divBdr>
        </w:div>
      </w:divsChild>
    </w:div>
    <w:div w:id="562955684">
      <w:bodyDiv w:val="1"/>
      <w:marLeft w:val="0"/>
      <w:marRight w:val="0"/>
      <w:marTop w:val="0"/>
      <w:marBottom w:val="0"/>
      <w:divBdr>
        <w:top w:val="none" w:sz="0" w:space="0" w:color="auto"/>
        <w:left w:val="none" w:sz="0" w:space="0" w:color="auto"/>
        <w:bottom w:val="none" w:sz="0" w:space="0" w:color="auto"/>
        <w:right w:val="none" w:sz="0" w:space="0" w:color="auto"/>
      </w:divBdr>
      <w:divsChild>
        <w:div w:id="1474460">
          <w:marLeft w:val="0"/>
          <w:marRight w:val="0"/>
          <w:marTop w:val="0"/>
          <w:marBottom w:val="0"/>
          <w:divBdr>
            <w:top w:val="none" w:sz="0" w:space="0" w:color="auto"/>
            <w:left w:val="none" w:sz="0" w:space="0" w:color="auto"/>
            <w:bottom w:val="none" w:sz="0" w:space="0" w:color="auto"/>
            <w:right w:val="none" w:sz="0" w:space="0" w:color="auto"/>
          </w:divBdr>
        </w:div>
        <w:div w:id="23335460">
          <w:marLeft w:val="0"/>
          <w:marRight w:val="0"/>
          <w:marTop w:val="0"/>
          <w:marBottom w:val="0"/>
          <w:divBdr>
            <w:top w:val="none" w:sz="0" w:space="0" w:color="auto"/>
            <w:left w:val="none" w:sz="0" w:space="0" w:color="auto"/>
            <w:bottom w:val="none" w:sz="0" w:space="0" w:color="auto"/>
            <w:right w:val="none" w:sz="0" w:space="0" w:color="auto"/>
          </w:divBdr>
        </w:div>
        <w:div w:id="35158354">
          <w:marLeft w:val="0"/>
          <w:marRight w:val="0"/>
          <w:marTop w:val="0"/>
          <w:marBottom w:val="0"/>
          <w:divBdr>
            <w:top w:val="none" w:sz="0" w:space="0" w:color="auto"/>
            <w:left w:val="none" w:sz="0" w:space="0" w:color="auto"/>
            <w:bottom w:val="none" w:sz="0" w:space="0" w:color="auto"/>
            <w:right w:val="none" w:sz="0" w:space="0" w:color="auto"/>
          </w:divBdr>
        </w:div>
        <w:div w:id="96753154">
          <w:marLeft w:val="0"/>
          <w:marRight w:val="0"/>
          <w:marTop w:val="0"/>
          <w:marBottom w:val="0"/>
          <w:divBdr>
            <w:top w:val="none" w:sz="0" w:space="0" w:color="auto"/>
            <w:left w:val="none" w:sz="0" w:space="0" w:color="auto"/>
            <w:bottom w:val="none" w:sz="0" w:space="0" w:color="auto"/>
            <w:right w:val="none" w:sz="0" w:space="0" w:color="auto"/>
          </w:divBdr>
        </w:div>
        <w:div w:id="114568311">
          <w:marLeft w:val="0"/>
          <w:marRight w:val="0"/>
          <w:marTop w:val="0"/>
          <w:marBottom w:val="0"/>
          <w:divBdr>
            <w:top w:val="none" w:sz="0" w:space="0" w:color="auto"/>
            <w:left w:val="none" w:sz="0" w:space="0" w:color="auto"/>
            <w:bottom w:val="none" w:sz="0" w:space="0" w:color="auto"/>
            <w:right w:val="none" w:sz="0" w:space="0" w:color="auto"/>
          </w:divBdr>
        </w:div>
        <w:div w:id="121921408">
          <w:marLeft w:val="0"/>
          <w:marRight w:val="0"/>
          <w:marTop w:val="0"/>
          <w:marBottom w:val="0"/>
          <w:divBdr>
            <w:top w:val="none" w:sz="0" w:space="0" w:color="auto"/>
            <w:left w:val="none" w:sz="0" w:space="0" w:color="auto"/>
            <w:bottom w:val="none" w:sz="0" w:space="0" w:color="auto"/>
            <w:right w:val="none" w:sz="0" w:space="0" w:color="auto"/>
          </w:divBdr>
        </w:div>
        <w:div w:id="132406871">
          <w:marLeft w:val="0"/>
          <w:marRight w:val="0"/>
          <w:marTop w:val="0"/>
          <w:marBottom w:val="0"/>
          <w:divBdr>
            <w:top w:val="none" w:sz="0" w:space="0" w:color="auto"/>
            <w:left w:val="none" w:sz="0" w:space="0" w:color="auto"/>
            <w:bottom w:val="none" w:sz="0" w:space="0" w:color="auto"/>
            <w:right w:val="none" w:sz="0" w:space="0" w:color="auto"/>
          </w:divBdr>
        </w:div>
        <w:div w:id="137461362">
          <w:marLeft w:val="0"/>
          <w:marRight w:val="0"/>
          <w:marTop w:val="0"/>
          <w:marBottom w:val="0"/>
          <w:divBdr>
            <w:top w:val="none" w:sz="0" w:space="0" w:color="auto"/>
            <w:left w:val="none" w:sz="0" w:space="0" w:color="auto"/>
            <w:bottom w:val="none" w:sz="0" w:space="0" w:color="auto"/>
            <w:right w:val="none" w:sz="0" w:space="0" w:color="auto"/>
          </w:divBdr>
        </w:div>
        <w:div w:id="144006203">
          <w:marLeft w:val="0"/>
          <w:marRight w:val="0"/>
          <w:marTop w:val="0"/>
          <w:marBottom w:val="0"/>
          <w:divBdr>
            <w:top w:val="none" w:sz="0" w:space="0" w:color="auto"/>
            <w:left w:val="none" w:sz="0" w:space="0" w:color="auto"/>
            <w:bottom w:val="none" w:sz="0" w:space="0" w:color="auto"/>
            <w:right w:val="none" w:sz="0" w:space="0" w:color="auto"/>
          </w:divBdr>
        </w:div>
        <w:div w:id="152334238">
          <w:marLeft w:val="0"/>
          <w:marRight w:val="0"/>
          <w:marTop w:val="0"/>
          <w:marBottom w:val="0"/>
          <w:divBdr>
            <w:top w:val="none" w:sz="0" w:space="0" w:color="auto"/>
            <w:left w:val="none" w:sz="0" w:space="0" w:color="auto"/>
            <w:bottom w:val="none" w:sz="0" w:space="0" w:color="auto"/>
            <w:right w:val="none" w:sz="0" w:space="0" w:color="auto"/>
          </w:divBdr>
          <w:divsChild>
            <w:div w:id="869101286">
              <w:marLeft w:val="0"/>
              <w:marRight w:val="0"/>
              <w:marTop w:val="0"/>
              <w:marBottom w:val="0"/>
              <w:divBdr>
                <w:top w:val="none" w:sz="0" w:space="0" w:color="auto"/>
                <w:left w:val="none" w:sz="0" w:space="0" w:color="auto"/>
                <w:bottom w:val="none" w:sz="0" w:space="0" w:color="auto"/>
                <w:right w:val="none" w:sz="0" w:space="0" w:color="auto"/>
              </w:divBdr>
            </w:div>
          </w:divsChild>
        </w:div>
        <w:div w:id="171841268">
          <w:marLeft w:val="0"/>
          <w:marRight w:val="0"/>
          <w:marTop w:val="0"/>
          <w:marBottom w:val="0"/>
          <w:divBdr>
            <w:top w:val="none" w:sz="0" w:space="0" w:color="auto"/>
            <w:left w:val="none" w:sz="0" w:space="0" w:color="auto"/>
            <w:bottom w:val="none" w:sz="0" w:space="0" w:color="auto"/>
            <w:right w:val="none" w:sz="0" w:space="0" w:color="auto"/>
          </w:divBdr>
        </w:div>
        <w:div w:id="192812949">
          <w:marLeft w:val="0"/>
          <w:marRight w:val="0"/>
          <w:marTop w:val="0"/>
          <w:marBottom w:val="0"/>
          <w:divBdr>
            <w:top w:val="none" w:sz="0" w:space="0" w:color="auto"/>
            <w:left w:val="none" w:sz="0" w:space="0" w:color="auto"/>
            <w:bottom w:val="none" w:sz="0" w:space="0" w:color="auto"/>
            <w:right w:val="none" w:sz="0" w:space="0" w:color="auto"/>
          </w:divBdr>
        </w:div>
        <w:div w:id="207110399">
          <w:marLeft w:val="0"/>
          <w:marRight w:val="0"/>
          <w:marTop w:val="0"/>
          <w:marBottom w:val="0"/>
          <w:divBdr>
            <w:top w:val="none" w:sz="0" w:space="0" w:color="auto"/>
            <w:left w:val="none" w:sz="0" w:space="0" w:color="auto"/>
            <w:bottom w:val="none" w:sz="0" w:space="0" w:color="auto"/>
            <w:right w:val="none" w:sz="0" w:space="0" w:color="auto"/>
          </w:divBdr>
        </w:div>
        <w:div w:id="215556723">
          <w:marLeft w:val="0"/>
          <w:marRight w:val="0"/>
          <w:marTop w:val="0"/>
          <w:marBottom w:val="0"/>
          <w:divBdr>
            <w:top w:val="none" w:sz="0" w:space="0" w:color="auto"/>
            <w:left w:val="none" w:sz="0" w:space="0" w:color="auto"/>
            <w:bottom w:val="none" w:sz="0" w:space="0" w:color="auto"/>
            <w:right w:val="none" w:sz="0" w:space="0" w:color="auto"/>
          </w:divBdr>
        </w:div>
        <w:div w:id="239024907">
          <w:marLeft w:val="0"/>
          <w:marRight w:val="0"/>
          <w:marTop w:val="0"/>
          <w:marBottom w:val="0"/>
          <w:divBdr>
            <w:top w:val="none" w:sz="0" w:space="0" w:color="auto"/>
            <w:left w:val="none" w:sz="0" w:space="0" w:color="auto"/>
            <w:bottom w:val="none" w:sz="0" w:space="0" w:color="auto"/>
            <w:right w:val="none" w:sz="0" w:space="0" w:color="auto"/>
          </w:divBdr>
        </w:div>
        <w:div w:id="250817989">
          <w:marLeft w:val="0"/>
          <w:marRight w:val="0"/>
          <w:marTop w:val="0"/>
          <w:marBottom w:val="0"/>
          <w:divBdr>
            <w:top w:val="none" w:sz="0" w:space="0" w:color="auto"/>
            <w:left w:val="none" w:sz="0" w:space="0" w:color="auto"/>
            <w:bottom w:val="none" w:sz="0" w:space="0" w:color="auto"/>
            <w:right w:val="none" w:sz="0" w:space="0" w:color="auto"/>
          </w:divBdr>
        </w:div>
        <w:div w:id="282880628">
          <w:marLeft w:val="0"/>
          <w:marRight w:val="0"/>
          <w:marTop w:val="0"/>
          <w:marBottom w:val="0"/>
          <w:divBdr>
            <w:top w:val="none" w:sz="0" w:space="0" w:color="auto"/>
            <w:left w:val="none" w:sz="0" w:space="0" w:color="auto"/>
            <w:bottom w:val="none" w:sz="0" w:space="0" w:color="auto"/>
            <w:right w:val="none" w:sz="0" w:space="0" w:color="auto"/>
          </w:divBdr>
        </w:div>
        <w:div w:id="297152570">
          <w:marLeft w:val="0"/>
          <w:marRight w:val="0"/>
          <w:marTop w:val="0"/>
          <w:marBottom w:val="0"/>
          <w:divBdr>
            <w:top w:val="none" w:sz="0" w:space="0" w:color="auto"/>
            <w:left w:val="none" w:sz="0" w:space="0" w:color="auto"/>
            <w:bottom w:val="none" w:sz="0" w:space="0" w:color="auto"/>
            <w:right w:val="none" w:sz="0" w:space="0" w:color="auto"/>
          </w:divBdr>
        </w:div>
        <w:div w:id="350032949">
          <w:marLeft w:val="0"/>
          <w:marRight w:val="0"/>
          <w:marTop w:val="0"/>
          <w:marBottom w:val="0"/>
          <w:divBdr>
            <w:top w:val="none" w:sz="0" w:space="0" w:color="auto"/>
            <w:left w:val="none" w:sz="0" w:space="0" w:color="auto"/>
            <w:bottom w:val="none" w:sz="0" w:space="0" w:color="auto"/>
            <w:right w:val="none" w:sz="0" w:space="0" w:color="auto"/>
          </w:divBdr>
        </w:div>
        <w:div w:id="403527506">
          <w:marLeft w:val="0"/>
          <w:marRight w:val="0"/>
          <w:marTop w:val="0"/>
          <w:marBottom w:val="0"/>
          <w:divBdr>
            <w:top w:val="none" w:sz="0" w:space="0" w:color="auto"/>
            <w:left w:val="none" w:sz="0" w:space="0" w:color="auto"/>
            <w:bottom w:val="none" w:sz="0" w:space="0" w:color="auto"/>
            <w:right w:val="none" w:sz="0" w:space="0" w:color="auto"/>
          </w:divBdr>
        </w:div>
        <w:div w:id="425351805">
          <w:marLeft w:val="0"/>
          <w:marRight w:val="0"/>
          <w:marTop w:val="0"/>
          <w:marBottom w:val="0"/>
          <w:divBdr>
            <w:top w:val="none" w:sz="0" w:space="0" w:color="auto"/>
            <w:left w:val="none" w:sz="0" w:space="0" w:color="auto"/>
            <w:bottom w:val="none" w:sz="0" w:space="0" w:color="auto"/>
            <w:right w:val="none" w:sz="0" w:space="0" w:color="auto"/>
          </w:divBdr>
        </w:div>
        <w:div w:id="450245283">
          <w:marLeft w:val="0"/>
          <w:marRight w:val="0"/>
          <w:marTop w:val="0"/>
          <w:marBottom w:val="0"/>
          <w:divBdr>
            <w:top w:val="none" w:sz="0" w:space="0" w:color="auto"/>
            <w:left w:val="none" w:sz="0" w:space="0" w:color="auto"/>
            <w:bottom w:val="none" w:sz="0" w:space="0" w:color="auto"/>
            <w:right w:val="none" w:sz="0" w:space="0" w:color="auto"/>
          </w:divBdr>
          <w:divsChild>
            <w:div w:id="1202980635">
              <w:marLeft w:val="0"/>
              <w:marRight w:val="0"/>
              <w:marTop w:val="0"/>
              <w:marBottom w:val="0"/>
              <w:divBdr>
                <w:top w:val="none" w:sz="0" w:space="0" w:color="auto"/>
                <w:left w:val="none" w:sz="0" w:space="0" w:color="auto"/>
                <w:bottom w:val="none" w:sz="0" w:space="0" w:color="auto"/>
                <w:right w:val="none" w:sz="0" w:space="0" w:color="auto"/>
              </w:divBdr>
            </w:div>
          </w:divsChild>
        </w:div>
        <w:div w:id="493688483">
          <w:marLeft w:val="0"/>
          <w:marRight w:val="0"/>
          <w:marTop w:val="0"/>
          <w:marBottom w:val="0"/>
          <w:divBdr>
            <w:top w:val="none" w:sz="0" w:space="0" w:color="auto"/>
            <w:left w:val="none" w:sz="0" w:space="0" w:color="auto"/>
            <w:bottom w:val="none" w:sz="0" w:space="0" w:color="auto"/>
            <w:right w:val="none" w:sz="0" w:space="0" w:color="auto"/>
          </w:divBdr>
        </w:div>
        <w:div w:id="512842522">
          <w:marLeft w:val="0"/>
          <w:marRight w:val="0"/>
          <w:marTop w:val="0"/>
          <w:marBottom w:val="0"/>
          <w:divBdr>
            <w:top w:val="none" w:sz="0" w:space="0" w:color="auto"/>
            <w:left w:val="none" w:sz="0" w:space="0" w:color="auto"/>
            <w:bottom w:val="none" w:sz="0" w:space="0" w:color="auto"/>
            <w:right w:val="none" w:sz="0" w:space="0" w:color="auto"/>
          </w:divBdr>
        </w:div>
        <w:div w:id="520975558">
          <w:marLeft w:val="0"/>
          <w:marRight w:val="0"/>
          <w:marTop w:val="0"/>
          <w:marBottom w:val="0"/>
          <w:divBdr>
            <w:top w:val="none" w:sz="0" w:space="0" w:color="auto"/>
            <w:left w:val="none" w:sz="0" w:space="0" w:color="auto"/>
            <w:bottom w:val="none" w:sz="0" w:space="0" w:color="auto"/>
            <w:right w:val="none" w:sz="0" w:space="0" w:color="auto"/>
          </w:divBdr>
        </w:div>
        <w:div w:id="548230946">
          <w:marLeft w:val="0"/>
          <w:marRight w:val="0"/>
          <w:marTop w:val="0"/>
          <w:marBottom w:val="0"/>
          <w:divBdr>
            <w:top w:val="none" w:sz="0" w:space="0" w:color="auto"/>
            <w:left w:val="none" w:sz="0" w:space="0" w:color="auto"/>
            <w:bottom w:val="none" w:sz="0" w:space="0" w:color="auto"/>
            <w:right w:val="none" w:sz="0" w:space="0" w:color="auto"/>
          </w:divBdr>
        </w:div>
        <w:div w:id="550728075">
          <w:marLeft w:val="0"/>
          <w:marRight w:val="0"/>
          <w:marTop w:val="0"/>
          <w:marBottom w:val="0"/>
          <w:divBdr>
            <w:top w:val="none" w:sz="0" w:space="0" w:color="auto"/>
            <w:left w:val="none" w:sz="0" w:space="0" w:color="auto"/>
            <w:bottom w:val="none" w:sz="0" w:space="0" w:color="auto"/>
            <w:right w:val="none" w:sz="0" w:space="0" w:color="auto"/>
          </w:divBdr>
        </w:div>
        <w:div w:id="585193342">
          <w:marLeft w:val="0"/>
          <w:marRight w:val="0"/>
          <w:marTop w:val="0"/>
          <w:marBottom w:val="0"/>
          <w:divBdr>
            <w:top w:val="none" w:sz="0" w:space="0" w:color="auto"/>
            <w:left w:val="none" w:sz="0" w:space="0" w:color="auto"/>
            <w:bottom w:val="none" w:sz="0" w:space="0" w:color="auto"/>
            <w:right w:val="none" w:sz="0" w:space="0" w:color="auto"/>
          </w:divBdr>
        </w:div>
        <w:div w:id="597324159">
          <w:marLeft w:val="0"/>
          <w:marRight w:val="0"/>
          <w:marTop w:val="0"/>
          <w:marBottom w:val="0"/>
          <w:divBdr>
            <w:top w:val="none" w:sz="0" w:space="0" w:color="auto"/>
            <w:left w:val="none" w:sz="0" w:space="0" w:color="auto"/>
            <w:bottom w:val="none" w:sz="0" w:space="0" w:color="auto"/>
            <w:right w:val="none" w:sz="0" w:space="0" w:color="auto"/>
          </w:divBdr>
        </w:div>
        <w:div w:id="630670249">
          <w:marLeft w:val="0"/>
          <w:marRight w:val="0"/>
          <w:marTop w:val="0"/>
          <w:marBottom w:val="0"/>
          <w:divBdr>
            <w:top w:val="none" w:sz="0" w:space="0" w:color="auto"/>
            <w:left w:val="none" w:sz="0" w:space="0" w:color="auto"/>
            <w:bottom w:val="none" w:sz="0" w:space="0" w:color="auto"/>
            <w:right w:val="none" w:sz="0" w:space="0" w:color="auto"/>
          </w:divBdr>
        </w:div>
        <w:div w:id="666128650">
          <w:marLeft w:val="0"/>
          <w:marRight w:val="0"/>
          <w:marTop w:val="0"/>
          <w:marBottom w:val="0"/>
          <w:divBdr>
            <w:top w:val="none" w:sz="0" w:space="0" w:color="auto"/>
            <w:left w:val="none" w:sz="0" w:space="0" w:color="auto"/>
            <w:bottom w:val="none" w:sz="0" w:space="0" w:color="auto"/>
            <w:right w:val="none" w:sz="0" w:space="0" w:color="auto"/>
          </w:divBdr>
        </w:div>
        <w:div w:id="683823745">
          <w:marLeft w:val="0"/>
          <w:marRight w:val="0"/>
          <w:marTop w:val="0"/>
          <w:marBottom w:val="0"/>
          <w:divBdr>
            <w:top w:val="none" w:sz="0" w:space="0" w:color="auto"/>
            <w:left w:val="none" w:sz="0" w:space="0" w:color="auto"/>
            <w:bottom w:val="none" w:sz="0" w:space="0" w:color="auto"/>
            <w:right w:val="none" w:sz="0" w:space="0" w:color="auto"/>
          </w:divBdr>
        </w:div>
        <w:div w:id="704252194">
          <w:marLeft w:val="0"/>
          <w:marRight w:val="0"/>
          <w:marTop w:val="0"/>
          <w:marBottom w:val="0"/>
          <w:divBdr>
            <w:top w:val="none" w:sz="0" w:space="0" w:color="auto"/>
            <w:left w:val="none" w:sz="0" w:space="0" w:color="auto"/>
            <w:bottom w:val="none" w:sz="0" w:space="0" w:color="auto"/>
            <w:right w:val="none" w:sz="0" w:space="0" w:color="auto"/>
          </w:divBdr>
        </w:div>
        <w:div w:id="721442627">
          <w:marLeft w:val="0"/>
          <w:marRight w:val="0"/>
          <w:marTop w:val="0"/>
          <w:marBottom w:val="0"/>
          <w:divBdr>
            <w:top w:val="none" w:sz="0" w:space="0" w:color="auto"/>
            <w:left w:val="none" w:sz="0" w:space="0" w:color="auto"/>
            <w:bottom w:val="none" w:sz="0" w:space="0" w:color="auto"/>
            <w:right w:val="none" w:sz="0" w:space="0" w:color="auto"/>
          </w:divBdr>
        </w:div>
        <w:div w:id="727726603">
          <w:marLeft w:val="0"/>
          <w:marRight w:val="0"/>
          <w:marTop w:val="0"/>
          <w:marBottom w:val="0"/>
          <w:divBdr>
            <w:top w:val="none" w:sz="0" w:space="0" w:color="auto"/>
            <w:left w:val="none" w:sz="0" w:space="0" w:color="auto"/>
            <w:bottom w:val="none" w:sz="0" w:space="0" w:color="auto"/>
            <w:right w:val="none" w:sz="0" w:space="0" w:color="auto"/>
          </w:divBdr>
        </w:div>
        <w:div w:id="759564637">
          <w:marLeft w:val="0"/>
          <w:marRight w:val="0"/>
          <w:marTop w:val="0"/>
          <w:marBottom w:val="0"/>
          <w:divBdr>
            <w:top w:val="none" w:sz="0" w:space="0" w:color="auto"/>
            <w:left w:val="none" w:sz="0" w:space="0" w:color="auto"/>
            <w:bottom w:val="none" w:sz="0" w:space="0" w:color="auto"/>
            <w:right w:val="none" w:sz="0" w:space="0" w:color="auto"/>
          </w:divBdr>
        </w:div>
        <w:div w:id="782916709">
          <w:marLeft w:val="0"/>
          <w:marRight w:val="0"/>
          <w:marTop w:val="0"/>
          <w:marBottom w:val="0"/>
          <w:divBdr>
            <w:top w:val="none" w:sz="0" w:space="0" w:color="auto"/>
            <w:left w:val="none" w:sz="0" w:space="0" w:color="auto"/>
            <w:bottom w:val="none" w:sz="0" w:space="0" w:color="auto"/>
            <w:right w:val="none" w:sz="0" w:space="0" w:color="auto"/>
          </w:divBdr>
        </w:div>
        <w:div w:id="785076071">
          <w:marLeft w:val="0"/>
          <w:marRight w:val="0"/>
          <w:marTop w:val="0"/>
          <w:marBottom w:val="0"/>
          <w:divBdr>
            <w:top w:val="none" w:sz="0" w:space="0" w:color="auto"/>
            <w:left w:val="none" w:sz="0" w:space="0" w:color="auto"/>
            <w:bottom w:val="none" w:sz="0" w:space="0" w:color="auto"/>
            <w:right w:val="none" w:sz="0" w:space="0" w:color="auto"/>
          </w:divBdr>
        </w:div>
        <w:div w:id="795567117">
          <w:marLeft w:val="0"/>
          <w:marRight w:val="0"/>
          <w:marTop w:val="0"/>
          <w:marBottom w:val="0"/>
          <w:divBdr>
            <w:top w:val="none" w:sz="0" w:space="0" w:color="auto"/>
            <w:left w:val="none" w:sz="0" w:space="0" w:color="auto"/>
            <w:bottom w:val="none" w:sz="0" w:space="0" w:color="auto"/>
            <w:right w:val="none" w:sz="0" w:space="0" w:color="auto"/>
          </w:divBdr>
        </w:div>
        <w:div w:id="835340743">
          <w:marLeft w:val="0"/>
          <w:marRight w:val="0"/>
          <w:marTop w:val="0"/>
          <w:marBottom w:val="0"/>
          <w:divBdr>
            <w:top w:val="none" w:sz="0" w:space="0" w:color="auto"/>
            <w:left w:val="none" w:sz="0" w:space="0" w:color="auto"/>
            <w:bottom w:val="none" w:sz="0" w:space="0" w:color="auto"/>
            <w:right w:val="none" w:sz="0" w:space="0" w:color="auto"/>
          </w:divBdr>
        </w:div>
        <w:div w:id="884834040">
          <w:marLeft w:val="0"/>
          <w:marRight w:val="0"/>
          <w:marTop w:val="0"/>
          <w:marBottom w:val="0"/>
          <w:divBdr>
            <w:top w:val="none" w:sz="0" w:space="0" w:color="auto"/>
            <w:left w:val="none" w:sz="0" w:space="0" w:color="auto"/>
            <w:bottom w:val="none" w:sz="0" w:space="0" w:color="auto"/>
            <w:right w:val="none" w:sz="0" w:space="0" w:color="auto"/>
          </w:divBdr>
        </w:div>
        <w:div w:id="917593851">
          <w:marLeft w:val="0"/>
          <w:marRight w:val="0"/>
          <w:marTop w:val="0"/>
          <w:marBottom w:val="0"/>
          <w:divBdr>
            <w:top w:val="none" w:sz="0" w:space="0" w:color="auto"/>
            <w:left w:val="none" w:sz="0" w:space="0" w:color="auto"/>
            <w:bottom w:val="none" w:sz="0" w:space="0" w:color="auto"/>
            <w:right w:val="none" w:sz="0" w:space="0" w:color="auto"/>
          </w:divBdr>
        </w:div>
        <w:div w:id="918175553">
          <w:marLeft w:val="0"/>
          <w:marRight w:val="0"/>
          <w:marTop w:val="0"/>
          <w:marBottom w:val="0"/>
          <w:divBdr>
            <w:top w:val="none" w:sz="0" w:space="0" w:color="auto"/>
            <w:left w:val="none" w:sz="0" w:space="0" w:color="auto"/>
            <w:bottom w:val="none" w:sz="0" w:space="0" w:color="auto"/>
            <w:right w:val="none" w:sz="0" w:space="0" w:color="auto"/>
          </w:divBdr>
        </w:div>
        <w:div w:id="920874300">
          <w:marLeft w:val="0"/>
          <w:marRight w:val="0"/>
          <w:marTop w:val="0"/>
          <w:marBottom w:val="0"/>
          <w:divBdr>
            <w:top w:val="none" w:sz="0" w:space="0" w:color="auto"/>
            <w:left w:val="none" w:sz="0" w:space="0" w:color="auto"/>
            <w:bottom w:val="none" w:sz="0" w:space="0" w:color="auto"/>
            <w:right w:val="none" w:sz="0" w:space="0" w:color="auto"/>
          </w:divBdr>
        </w:div>
        <w:div w:id="928973120">
          <w:marLeft w:val="0"/>
          <w:marRight w:val="0"/>
          <w:marTop w:val="0"/>
          <w:marBottom w:val="0"/>
          <w:divBdr>
            <w:top w:val="none" w:sz="0" w:space="0" w:color="auto"/>
            <w:left w:val="none" w:sz="0" w:space="0" w:color="auto"/>
            <w:bottom w:val="none" w:sz="0" w:space="0" w:color="auto"/>
            <w:right w:val="none" w:sz="0" w:space="0" w:color="auto"/>
          </w:divBdr>
          <w:divsChild>
            <w:div w:id="1874032009">
              <w:marLeft w:val="0"/>
              <w:marRight w:val="0"/>
              <w:marTop w:val="0"/>
              <w:marBottom w:val="0"/>
              <w:divBdr>
                <w:top w:val="none" w:sz="0" w:space="0" w:color="auto"/>
                <w:left w:val="none" w:sz="0" w:space="0" w:color="auto"/>
                <w:bottom w:val="none" w:sz="0" w:space="0" w:color="auto"/>
                <w:right w:val="none" w:sz="0" w:space="0" w:color="auto"/>
              </w:divBdr>
            </w:div>
          </w:divsChild>
        </w:div>
        <w:div w:id="935941926">
          <w:marLeft w:val="0"/>
          <w:marRight w:val="0"/>
          <w:marTop w:val="0"/>
          <w:marBottom w:val="0"/>
          <w:divBdr>
            <w:top w:val="none" w:sz="0" w:space="0" w:color="auto"/>
            <w:left w:val="none" w:sz="0" w:space="0" w:color="auto"/>
            <w:bottom w:val="none" w:sz="0" w:space="0" w:color="auto"/>
            <w:right w:val="none" w:sz="0" w:space="0" w:color="auto"/>
          </w:divBdr>
        </w:div>
        <w:div w:id="950206680">
          <w:marLeft w:val="0"/>
          <w:marRight w:val="0"/>
          <w:marTop w:val="0"/>
          <w:marBottom w:val="0"/>
          <w:divBdr>
            <w:top w:val="none" w:sz="0" w:space="0" w:color="auto"/>
            <w:left w:val="none" w:sz="0" w:space="0" w:color="auto"/>
            <w:bottom w:val="none" w:sz="0" w:space="0" w:color="auto"/>
            <w:right w:val="none" w:sz="0" w:space="0" w:color="auto"/>
          </w:divBdr>
        </w:div>
        <w:div w:id="975836787">
          <w:marLeft w:val="0"/>
          <w:marRight w:val="0"/>
          <w:marTop w:val="0"/>
          <w:marBottom w:val="0"/>
          <w:divBdr>
            <w:top w:val="none" w:sz="0" w:space="0" w:color="auto"/>
            <w:left w:val="none" w:sz="0" w:space="0" w:color="auto"/>
            <w:bottom w:val="none" w:sz="0" w:space="0" w:color="auto"/>
            <w:right w:val="none" w:sz="0" w:space="0" w:color="auto"/>
          </w:divBdr>
        </w:div>
        <w:div w:id="1008600340">
          <w:marLeft w:val="0"/>
          <w:marRight w:val="0"/>
          <w:marTop w:val="0"/>
          <w:marBottom w:val="0"/>
          <w:divBdr>
            <w:top w:val="none" w:sz="0" w:space="0" w:color="auto"/>
            <w:left w:val="none" w:sz="0" w:space="0" w:color="auto"/>
            <w:bottom w:val="none" w:sz="0" w:space="0" w:color="auto"/>
            <w:right w:val="none" w:sz="0" w:space="0" w:color="auto"/>
          </w:divBdr>
        </w:div>
        <w:div w:id="1016731225">
          <w:marLeft w:val="0"/>
          <w:marRight w:val="0"/>
          <w:marTop w:val="0"/>
          <w:marBottom w:val="0"/>
          <w:divBdr>
            <w:top w:val="none" w:sz="0" w:space="0" w:color="auto"/>
            <w:left w:val="none" w:sz="0" w:space="0" w:color="auto"/>
            <w:bottom w:val="none" w:sz="0" w:space="0" w:color="auto"/>
            <w:right w:val="none" w:sz="0" w:space="0" w:color="auto"/>
          </w:divBdr>
        </w:div>
        <w:div w:id="1042752291">
          <w:marLeft w:val="0"/>
          <w:marRight w:val="0"/>
          <w:marTop w:val="0"/>
          <w:marBottom w:val="0"/>
          <w:divBdr>
            <w:top w:val="none" w:sz="0" w:space="0" w:color="auto"/>
            <w:left w:val="none" w:sz="0" w:space="0" w:color="auto"/>
            <w:bottom w:val="none" w:sz="0" w:space="0" w:color="auto"/>
            <w:right w:val="none" w:sz="0" w:space="0" w:color="auto"/>
          </w:divBdr>
        </w:div>
        <w:div w:id="1063916061">
          <w:marLeft w:val="0"/>
          <w:marRight w:val="0"/>
          <w:marTop w:val="0"/>
          <w:marBottom w:val="0"/>
          <w:divBdr>
            <w:top w:val="none" w:sz="0" w:space="0" w:color="auto"/>
            <w:left w:val="none" w:sz="0" w:space="0" w:color="auto"/>
            <w:bottom w:val="none" w:sz="0" w:space="0" w:color="auto"/>
            <w:right w:val="none" w:sz="0" w:space="0" w:color="auto"/>
          </w:divBdr>
        </w:div>
        <w:div w:id="1066225342">
          <w:marLeft w:val="0"/>
          <w:marRight w:val="0"/>
          <w:marTop w:val="0"/>
          <w:marBottom w:val="0"/>
          <w:divBdr>
            <w:top w:val="none" w:sz="0" w:space="0" w:color="auto"/>
            <w:left w:val="none" w:sz="0" w:space="0" w:color="auto"/>
            <w:bottom w:val="none" w:sz="0" w:space="0" w:color="auto"/>
            <w:right w:val="none" w:sz="0" w:space="0" w:color="auto"/>
          </w:divBdr>
        </w:div>
        <w:div w:id="1074086527">
          <w:marLeft w:val="0"/>
          <w:marRight w:val="0"/>
          <w:marTop w:val="0"/>
          <w:marBottom w:val="0"/>
          <w:divBdr>
            <w:top w:val="none" w:sz="0" w:space="0" w:color="auto"/>
            <w:left w:val="none" w:sz="0" w:space="0" w:color="auto"/>
            <w:bottom w:val="none" w:sz="0" w:space="0" w:color="auto"/>
            <w:right w:val="none" w:sz="0" w:space="0" w:color="auto"/>
          </w:divBdr>
        </w:div>
        <w:div w:id="1077169954">
          <w:marLeft w:val="0"/>
          <w:marRight w:val="0"/>
          <w:marTop w:val="0"/>
          <w:marBottom w:val="0"/>
          <w:divBdr>
            <w:top w:val="none" w:sz="0" w:space="0" w:color="auto"/>
            <w:left w:val="none" w:sz="0" w:space="0" w:color="auto"/>
            <w:bottom w:val="none" w:sz="0" w:space="0" w:color="auto"/>
            <w:right w:val="none" w:sz="0" w:space="0" w:color="auto"/>
          </w:divBdr>
        </w:div>
        <w:div w:id="1087388711">
          <w:marLeft w:val="0"/>
          <w:marRight w:val="0"/>
          <w:marTop w:val="0"/>
          <w:marBottom w:val="0"/>
          <w:divBdr>
            <w:top w:val="none" w:sz="0" w:space="0" w:color="auto"/>
            <w:left w:val="none" w:sz="0" w:space="0" w:color="auto"/>
            <w:bottom w:val="none" w:sz="0" w:space="0" w:color="auto"/>
            <w:right w:val="none" w:sz="0" w:space="0" w:color="auto"/>
          </w:divBdr>
        </w:div>
        <w:div w:id="1089543737">
          <w:marLeft w:val="0"/>
          <w:marRight w:val="0"/>
          <w:marTop w:val="0"/>
          <w:marBottom w:val="0"/>
          <w:divBdr>
            <w:top w:val="none" w:sz="0" w:space="0" w:color="auto"/>
            <w:left w:val="none" w:sz="0" w:space="0" w:color="auto"/>
            <w:bottom w:val="none" w:sz="0" w:space="0" w:color="auto"/>
            <w:right w:val="none" w:sz="0" w:space="0" w:color="auto"/>
          </w:divBdr>
        </w:div>
        <w:div w:id="1187210571">
          <w:marLeft w:val="0"/>
          <w:marRight w:val="0"/>
          <w:marTop w:val="0"/>
          <w:marBottom w:val="0"/>
          <w:divBdr>
            <w:top w:val="none" w:sz="0" w:space="0" w:color="auto"/>
            <w:left w:val="none" w:sz="0" w:space="0" w:color="auto"/>
            <w:bottom w:val="none" w:sz="0" w:space="0" w:color="auto"/>
            <w:right w:val="none" w:sz="0" w:space="0" w:color="auto"/>
          </w:divBdr>
        </w:div>
        <w:div w:id="1195968872">
          <w:marLeft w:val="0"/>
          <w:marRight w:val="0"/>
          <w:marTop w:val="0"/>
          <w:marBottom w:val="0"/>
          <w:divBdr>
            <w:top w:val="none" w:sz="0" w:space="0" w:color="auto"/>
            <w:left w:val="none" w:sz="0" w:space="0" w:color="auto"/>
            <w:bottom w:val="none" w:sz="0" w:space="0" w:color="auto"/>
            <w:right w:val="none" w:sz="0" w:space="0" w:color="auto"/>
          </w:divBdr>
        </w:div>
        <w:div w:id="1200437889">
          <w:marLeft w:val="0"/>
          <w:marRight w:val="0"/>
          <w:marTop w:val="0"/>
          <w:marBottom w:val="0"/>
          <w:divBdr>
            <w:top w:val="none" w:sz="0" w:space="0" w:color="auto"/>
            <w:left w:val="none" w:sz="0" w:space="0" w:color="auto"/>
            <w:bottom w:val="none" w:sz="0" w:space="0" w:color="auto"/>
            <w:right w:val="none" w:sz="0" w:space="0" w:color="auto"/>
          </w:divBdr>
        </w:div>
        <w:div w:id="1217469984">
          <w:marLeft w:val="0"/>
          <w:marRight w:val="0"/>
          <w:marTop w:val="0"/>
          <w:marBottom w:val="0"/>
          <w:divBdr>
            <w:top w:val="none" w:sz="0" w:space="0" w:color="auto"/>
            <w:left w:val="none" w:sz="0" w:space="0" w:color="auto"/>
            <w:bottom w:val="none" w:sz="0" w:space="0" w:color="auto"/>
            <w:right w:val="none" w:sz="0" w:space="0" w:color="auto"/>
          </w:divBdr>
        </w:div>
        <w:div w:id="1236622372">
          <w:marLeft w:val="0"/>
          <w:marRight w:val="0"/>
          <w:marTop w:val="0"/>
          <w:marBottom w:val="0"/>
          <w:divBdr>
            <w:top w:val="none" w:sz="0" w:space="0" w:color="auto"/>
            <w:left w:val="none" w:sz="0" w:space="0" w:color="auto"/>
            <w:bottom w:val="none" w:sz="0" w:space="0" w:color="auto"/>
            <w:right w:val="none" w:sz="0" w:space="0" w:color="auto"/>
          </w:divBdr>
          <w:divsChild>
            <w:div w:id="634262191">
              <w:marLeft w:val="0"/>
              <w:marRight w:val="0"/>
              <w:marTop w:val="0"/>
              <w:marBottom w:val="0"/>
              <w:divBdr>
                <w:top w:val="none" w:sz="0" w:space="0" w:color="auto"/>
                <w:left w:val="none" w:sz="0" w:space="0" w:color="auto"/>
                <w:bottom w:val="none" w:sz="0" w:space="0" w:color="auto"/>
                <w:right w:val="none" w:sz="0" w:space="0" w:color="auto"/>
              </w:divBdr>
            </w:div>
          </w:divsChild>
        </w:div>
        <w:div w:id="1247500634">
          <w:marLeft w:val="0"/>
          <w:marRight w:val="0"/>
          <w:marTop w:val="0"/>
          <w:marBottom w:val="0"/>
          <w:divBdr>
            <w:top w:val="none" w:sz="0" w:space="0" w:color="auto"/>
            <w:left w:val="none" w:sz="0" w:space="0" w:color="auto"/>
            <w:bottom w:val="none" w:sz="0" w:space="0" w:color="auto"/>
            <w:right w:val="none" w:sz="0" w:space="0" w:color="auto"/>
          </w:divBdr>
        </w:div>
        <w:div w:id="1289697726">
          <w:marLeft w:val="0"/>
          <w:marRight w:val="0"/>
          <w:marTop w:val="0"/>
          <w:marBottom w:val="0"/>
          <w:divBdr>
            <w:top w:val="none" w:sz="0" w:space="0" w:color="auto"/>
            <w:left w:val="none" w:sz="0" w:space="0" w:color="auto"/>
            <w:bottom w:val="none" w:sz="0" w:space="0" w:color="auto"/>
            <w:right w:val="none" w:sz="0" w:space="0" w:color="auto"/>
          </w:divBdr>
        </w:div>
        <w:div w:id="1316910613">
          <w:marLeft w:val="0"/>
          <w:marRight w:val="0"/>
          <w:marTop w:val="0"/>
          <w:marBottom w:val="0"/>
          <w:divBdr>
            <w:top w:val="none" w:sz="0" w:space="0" w:color="auto"/>
            <w:left w:val="none" w:sz="0" w:space="0" w:color="auto"/>
            <w:bottom w:val="none" w:sz="0" w:space="0" w:color="auto"/>
            <w:right w:val="none" w:sz="0" w:space="0" w:color="auto"/>
          </w:divBdr>
        </w:div>
        <w:div w:id="1322389498">
          <w:marLeft w:val="0"/>
          <w:marRight w:val="0"/>
          <w:marTop w:val="0"/>
          <w:marBottom w:val="0"/>
          <w:divBdr>
            <w:top w:val="none" w:sz="0" w:space="0" w:color="auto"/>
            <w:left w:val="none" w:sz="0" w:space="0" w:color="auto"/>
            <w:bottom w:val="none" w:sz="0" w:space="0" w:color="auto"/>
            <w:right w:val="none" w:sz="0" w:space="0" w:color="auto"/>
          </w:divBdr>
        </w:div>
        <w:div w:id="1346204405">
          <w:marLeft w:val="0"/>
          <w:marRight w:val="0"/>
          <w:marTop w:val="0"/>
          <w:marBottom w:val="0"/>
          <w:divBdr>
            <w:top w:val="none" w:sz="0" w:space="0" w:color="auto"/>
            <w:left w:val="none" w:sz="0" w:space="0" w:color="auto"/>
            <w:bottom w:val="none" w:sz="0" w:space="0" w:color="auto"/>
            <w:right w:val="none" w:sz="0" w:space="0" w:color="auto"/>
          </w:divBdr>
        </w:div>
        <w:div w:id="1347630941">
          <w:marLeft w:val="0"/>
          <w:marRight w:val="0"/>
          <w:marTop w:val="0"/>
          <w:marBottom w:val="0"/>
          <w:divBdr>
            <w:top w:val="none" w:sz="0" w:space="0" w:color="auto"/>
            <w:left w:val="none" w:sz="0" w:space="0" w:color="auto"/>
            <w:bottom w:val="none" w:sz="0" w:space="0" w:color="auto"/>
            <w:right w:val="none" w:sz="0" w:space="0" w:color="auto"/>
          </w:divBdr>
        </w:div>
        <w:div w:id="1382247880">
          <w:marLeft w:val="0"/>
          <w:marRight w:val="0"/>
          <w:marTop w:val="0"/>
          <w:marBottom w:val="0"/>
          <w:divBdr>
            <w:top w:val="none" w:sz="0" w:space="0" w:color="auto"/>
            <w:left w:val="none" w:sz="0" w:space="0" w:color="auto"/>
            <w:bottom w:val="none" w:sz="0" w:space="0" w:color="auto"/>
            <w:right w:val="none" w:sz="0" w:space="0" w:color="auto"/>
          </w:divBdr>
        </w:div>
        <w:div w:id="1389919618">
          <w:marLeft w:val="0"/>
          <w:marRight w:val="0"/>
          <w:marTop w:val="0"/>
          <w:marBottom w:val="0"/>
          <w:divBdr>
            <w:top w:val="none" w:sz="0" w:space="0" w:color="auto"/>
            <w:left w:val="none" w:sz="0" w:space="0" w:color="auto"/>
            <w:bottom w:val="none" w:sz="0" w:space="0" w:color="auto"/>
            <w:right w:val="none" w:sz="0" w:space="0" w:color="auto"/>
          </w:divBdr>
        </w:div>
        <w:div w:id="1391998503">
          <w:marLeft w:val="0"/>
          <w:marRight w:val="0"/>
          <w:marTop w:val="0"/>
          <w:marBottom w:val="0"/>
          <w:divBdr>
            <w:top w:val="none" w:sz="0" w:space="0" w:color="auto"/>
            <w:left w:val="none" w:sz="0" w:space="0" w:color="auto"/>
            <w:bottom w:val="none" w:sz="0" w:space="0" w:color="auto"/>
            <w:right w:val="none" w:sz="0" w:space="0" w:color="auto"/>
          </w:divBdr>
          <w:divsChild>
            <w:div w:id="1095133050">
              <w:marLeft w:val="0"/>
              <w:marRight w:val="0"/>
              <w:marTop w:val="0"/>
              <w:marBottom w:val="0"/>
              <w:divBdr>
                <w:top w:val="none" w:sz="0" w:space="0" w:color="auto"/>
                <w:left w:val="none" w:sz="0" w:space="0" w:color="auto"/>
                <w:bottom w:val="none" w:sz="0" w:space="0" w:color="auto"/>
                <w:right w:val="none" w:sz="0" w:space="0" w:color="auto"/>
              </w:divBdr>
            </w:div>
          </w:divsChild>
        </w:div>
        <w:div w:id="1403409964">
          <w:marLeft w:val="0"/>
          <w:marRight w:val="0"/>
          <w:marTop w:val="0"/>
          <w:marBottom w:val="0"/>
          <w:divBdr>
            <w:top w:val="none" w:sz="0" w:space="0" w:color="auto"/>
            <w:left w:val="none" w:sz="0" w:space="0" w:color="auto"/>
            <w:bottom w:val="none" w:sz="0" w:space="0" w:color="auto"/>
            <w:right w:val="none" w:sz="0" w:space="0" w:color="auto"/>
          </w:divBdr>
        </w:div>
        <w:div w:id="1422677542">
          <w:marLeft w:val="0"/>
          <w:marRight w:val="0"/>
          <w:marTop w:val="0"/>
          <w:marBottom w:val="0"/>
          <w:divBdr>
            <w:top w:val="none" w:sz="0" w:space="0" w:color="auto"/>
            <w:left w:val="none" w:sz="0" w:space="0" w:color="auto"/>
            <w:bottom w:val="none" w:sz="0" w:space="0" w:color="auto"/>
            <w:right w:val="none" w:sz="0" w:space="0" w:color="auto"/>
          </w:divBdr>
        </w:div>
        <w:div w:id="1441678125">
          <w:marLeft w:val="0"/>
          <w:marRight w:val="0"/>
          <w:marTop w:val="0"/>
          <w:marBottom w:val="0"/>
          <w:divBdr>
            <w:top w:val="none" w:sz="0" w:space="0" w:color="auto"/>
            <w:left w:val="none" w:sz="0" w:space="0" w:color="auto"/>
            <w:bottom w:val="none" w:sz="0" w:space="0" w:color="auto"/>
            <w:right w:val="none" w:sz="0" w:space="0" w:color="auto"/>
          </w:divBdr>
        </w:div>
        <w:div w:id="1461536965">
          <w:marLeft w:val="0"/>
          <w:marRight w:val="0"/>
          <w:marTop w:val="0"/>
          <w:marBottom w:val="0"/>
          <w:divBdr>
            <w:top w:val="none" w:sz="0" w:space="0" w:color="auto"/>
            <w:left w:val="none" w:sz="0" w:space="0" w:color="auto"/>
            <w:bottom w:val="none" w:sz="0" w:space="0" w:color="auto"/>
            <w:right w:val="none" w:sz="0" w:space="0" w:color="auto"/>
          </w:divBdr>
        </w:div>
        <w:div w:id="1503423512">
          <w:marLeft w:val="0"/>
          <w:marRight w:val="0"/>
          <w:marTop w:val="0"/>
          <w:marBottom w:val="0"/>
          <w:divBdr>
            <w:top w:val="none" w:sz="0" w:space="0" w:color="auto"/>
            <w:left w:val="none" w:sz="0" w:space="0" w:color="auto"/>
            <w:bottom w:val="none" w:sz="0" w:space="0" w:color="auto"/>
            <w:right w:val="none" w:sz="0" w:space="0" w:color="auto"/>
          </w:divBdr>
        </w:div>
        <w:div w:id="1510943929">
          <w:marLeft w:val="0"/>
          <w:marRight w:val="0"/>
          <w:marTop w:val="0"/>
          <w:marBottom w:val="0"/>
          <w:divBdr>
            <w:top w:val="none" w:sz="0" w:space="0" w:color="auto"/>
            <w:left w:val="none" w:sz="0" w:space="0" w:color="auto"/>
            <w:bottom w:val="none" w:sz="0" w:space="0" w:color="auto"/>
            <w:right w:val="none" w:sz="0" w:space="0" w:color="auto"/>
          </w:divBdr>
        </w:div>
        <w:div w:id="1515651874">
          <w:marLeft w:val="0"/>
          <w:marRight w:val="0"/>
          <w:marTop w:val="0"/>
          <w:marBottom w:val="0"/>
          <w:divBdr>
            <w:top w:val="none" w:sz="0" w:space="0" w:color="auto"/>
            <w:left w:val="none" w:sz="0" w:space="0" w:color="auto"/>
            <w:bottom w:val="none" w:sz="0" w:space="0" w:color="auto"/>
            <w:right w:val="none" w:sz="0" w:space="0" w:color="auto"/>
          </w:divBdr>
        </w:div>
        <w:div w:id="1546671753">
          <w:marLeft w:val="0"/>
          <w:marRight w:val="0"/>
          <w:marTop w:val="0"/>
          <w:marBottom w:val="0"/>
          <w:divBdr>
            <w:top w:val="none" w:sz="0" w:space="0" w:color="auto"/>
            <w:left w:val="none" w:sz="0" w:space="0" w:color="auto"/>
            <w:bottom w:val="none" w:sz="0" w:space="0" w:color="auto"/>
            <w:right w:val="none" w:sz="0" w:space="0" w:color="auto"/>
          </w:divBdr>
        </w:div>
        <w:div w:id="1567718583">
          <w:marLeft w:val="0"/>
          <w:marRight w:val="0"/>
          <w:marTop w:val="0"/>
          <w:marBottom w:val="0"/>
          <w:divBdr>
            <w:top w:val="none" w:sz="0" w:space="0" w:color="auto"/>
            <w:left w:val="none" w:sz="0" w:space="0" w:color="auto"/>
            <w:bottom w:val="none" w:sz="0" w:space="0" w:color="auto"/>
            <w:right w:val="none" w:sz="0" w:space="0" w:color="auto"/>
          </w:divBdr>
        </w:div>
        <w:div w:id="1569460993">
          <w:marLeft w:val="0"/>
          <w:marRight w:val="0"/>
          <w:marTop w:val="0"/>
          <w:marBottom w:val="0"/>
          <w:divBdr>
            <w:top w:val="none" w:sz="0" w:space="0" w:color="auto"/>
            <w:left w:val="none" w:sz="0" w:space="0" w:color="auto"/>
            <w:bottom w:val="none" w:sz="0" w:space="0" w:color="auto"/>
            <w:right w:val="none" w:sz="0" w:space="0" w:color="auto"/>
          </w:divBdr>
        </w:div>
        <w:div w:id="1591623331">
          <w:marLeft w:val="0"/>
          <w:marRight w:val="0"/>
          <w:marTop w:val="0"/>
          <w:marBottom w:val="0"/>
          <w:divBdr>
            <w:top w:val="none" w:sz="0" w:space="0" w:color="auto"/>
            <w:left w:val="none" w:sz="0" w:space="0" w:color="auto"/>
            <w:bottom w:val="none" w:sz="0" w:space="0" w:color="auto"/>
            <w:right w:val="none" w:sz="0" w:space="0" w:color="auto"/>
          </w:divBdr>
          <w:divsChild>
            <w:div w:id="1534805339">
              <w:marLeft w:val="0"/>
              <w:marRight w:val="0"/>
              <w:marTop w:val="0"/>
              <w:marBottom w:val="0"/>
              <w:divBdr>
                <w:top w:val="none" w:sz="0" w:space="0" w:color="auto"/>
                <w:left w:val="none" w:sz="0" w:space="0" w:color="auto"/>
                <w:bottom w:val="none" w:sz="0" w:space="0" w:color="auto"/>
                <w:right w:val="none" w:sz="0" w:space="0" w:color="auto"/>
              </w:divBdr>
            </w:div>
          </w:divsChild>
        </w:div>
        <w:div w:id="1653289938">
          <w:marLeft w:val="0"/>
          <w:marRight w:val="0"/>
          <w:marTop w:val="0"/>
          <w:marBottom w:val="0"/>
          <w:divBdr>
            <w:top w:val="none" w:sz="0" w:space="0" w:color="auto"/>
            <w:left w:val="none" w:sz="0" w:space="0" w:color="auto"/>
            <w:bottom w:val="none" w:sz="0" w:space="0" w:color="auto"/>
            <w:right w:val="none" w:sz="0" w:space="0" w:color="auto"/>
          </w:divBdr>
        </w:div>
        <w:div w:id="1663389714">
          <w:marLeft w:val="0"/>
          <w:marRight w:val="0"/>
          <w:marTop w:val="0"/>
          <w:marBottom w:val="0"/>
          <w:divBdr>
            <w:top w:val="none" w:sz="0" w:space="0" w:color="auto"/>
            <w:left w:val="none" w:sz="0" w:space="0" w:color="auto"/>
            <w:bottom w:val="none" w:sz="0" w:space="0" w:color="auto"/>
            <w:right w:val="none" w:sz="0" w:space="0" w:color="auto"/>
          </w:divBdr>
        </w:div>
        <w:div w:id="1691025955">
          <w:marLeft w:val="0"/>
          <w:marRight w:val="0"/>
          <w:marTop w:val="0"/>
          <w:marBottom w:val="0"/>
          <w:divBdr>
            <w:top w:val="none" w:sz="0" w:space="0" w:color="auto"/>
            <w:left w:val="none" w:sz="0" w:space="0" w:color="auto"/>
            <w:bottom w:val="none" w:sz="0" w:space="0" w:color="auto"/>
            <w:right w:val="none" w:sz="0" w:space="0" w:color="auto"/>
          </w:divBdr>
        </w:div>
        <w:div w:id="1730760435">
          <w:marLeft w:val="0"/>
          <w:marRight w:val="0"/>
          <w:marTop w:val="0"/>
          <w:marBottom w:val="0"/>
          <w:divBdr>
            <w:top w:val="none" w:sz="0" w:space="0" w:color="auto"/>
            <w:left w:val="none" w:sz="0" w:space="0" w:color="auto"/>
            <w:bottom w:val="none" w:sz="0" w:space="0" w:color="auto"/>
            <w:right w:val="none" w:sz="0" w:space="0" w:color="auto"/>
          </w:divBdr>
        </w:div>
        <w:div w:id="1748647413">
          <w:marLeft w:val="0"/>
          <w:marRight w:val="0"/>
          <w:marTop w:val="0"/>
          <w:marBottom w:val="0"/>
          <w:divBdr>
            <w:top w:val="none" w:sz="0" w:space="0" w:color="auto"/>
            <w:left w:val="none" w:sz="0" w:space="0" w:color="auto"/>
            <w:bottom w:val="none" w:sz="0" w:space="0" w:color="auto"/>
            <w:right w:val="none" w:sz="0" w:space="0" w:color="auto"/>
          </w:divBdr>
        </w:div>
        <w:div w:id="1748915463">
          <w:marLeft w:val="0"/>
          <w:marRight w:val="0"/>
          <w:marTop w:val="0"/>
          <w:marBottom w:val="0"/>
          <w:divBdr>
            <w:top w:val="none" w:sz="0" w:space="0" w:color="auto"/>
            <w:left w:val="none" w:sz="0" w:space="0" w:color="auto"/>
            <w:bottom w:val="none" w:sz="0" w:space="0" w:color="auto"/>
            <w:right w:val="none" w:sz="0" w:space="0" w:color="auto"/>
          </w:divBdr>
        </w:div>
        <w:div w:id="1756855698">
          <w:marLeft w:val="0"/>
          <w:marRight w:val="0"/>
          <w:marTop w:val="0"/>
          <w:marBottom w:val="0"/>
          <w:divBdr>
            <w:top w:val="none" w:sz="0" w:space="0" w:color="auto"/>
            <w:left w:val="none" w:sz="0" w:space="0" w:color="auto"/>
            <w:bottom w:val="none" w:sz="0" w:space="0" w:color="auto"/>
            <w:right w:val="none" w:sz="0" w:space="0" w:color="auto"/>
          </w:divBdr>
        </w:div>
        <w:div w:id="1767118397">
          <w:marLeft w:val="0"/>
          <w:marRight w:val="0"/>
          <w:marTop w:val="0"/>
          <w:marBottom w:val="0"/>
          <w:divBdr>
            <w:top w:val="none" w:sz="0" w:space="0" w:color="auto"/>
            <w:left w:val="none" w:sz="0" w:space="0" w:color="auto"/>
            <w:bottom w:val="none" w:sz="0" w:space="0" w:color="auto"/>
            <w:right w:val="none" w:sz="0" w:space="0" w:color="auto"/>
          </w:divBdr>
          <w:divsChild>
            <w:div w:id="127477885">
              <w:marLeft w:val="0"/>
              <w:marRight w:val="0"/>
              <w:marTop w:val="0"/>
              <w:marBottom w:val="0"/>
              <w:divBdr>
                <w:top w:val="none" w:sz="0" w:space="0" w:color="auto"/>
                <w:left w:val="none" w:sz="0" w:space="0" w:color="auto"/>
                <w:bottom w:val="none" w:sz="0" w:space="0" w:color="auto"/>
                <w:right w:val="none" w:sz="0" w:space="0" w:color="auto"/>
              </w:divBdr>
            </w:div>
          </w:divsChild>
        </w:div>
        <w:div w:id="1802771173">
          <w:marLeft w:val="0"/>
          <w:marRight w:val="0"/>
          <w:marTop w:val="0"/>
          <w:marBottom w:val="0"/>
          <w:divBdr>
            <w:top w:val="none" w:sz="0" w:space="0" w:color="auto"/>
            <w:left w:val="none" w:sz="0" w:space="0" w:color="auto"/>
            <w:bottom w:val="none" w:sz="0" w:space="0" w:color="auto"/>
            <w:right w:val="none" w:sz="0" w:space="0" w:color="auto"/>
          </w:divBdr>
        </w:div>
        <w:div w:id="1804107394">
          <w:marLeft w:val="0"/>
          <w:marRight w:val="0"/>
          <w:marTop w:val="0"/>
          <w:marBottom w:val="0"/>
          <w:divBdr>
            <w:top w:val="none" w:sz="0" w:space="0" w:color="auto"/>
            <w:left w:val="none" w:sz="0" w:space="0" w:color="auto"/>
            <w:bottom w:val="none" w:sz="0" w:space="0" w:color="auto"/>
            <w:right w:val="none" w:sz="0" w:space="0" w:color="auto"/>
          </w:divBdr>
        </w:div>
        <w:div w:id="1836266161">
          <w:marLeft w:val="0"/>
          <w:marRight w:val="0"/>
          <w:marTop w:val="0"/>
          <w:marBottom w:val="0"/>
          <w:divBdr>
            <w:top w:val="none" w:sz="0" w:space="0" w:color="auto"/>
            <w:left w:val="none" w:sz="0" w:space="0" w:color="auto"/>
            <w:bottom w:val="none" w:sz="0" w:space="0" w:color="auto"/>
            <w:right w:val="none" w:sz="0" w:space="0" w:color="auto"/>
          </w:divBdr>
        </w:div>
        <w:div w:id="1840345024">
          <w:marLeft w:val="0"/>
          <w:marRight w:val="0"/>
          <w:marTop w:val="0"/>
          <w:marBottom w:val="0"/>
          <w:divBdr>
            <w:top w:val="none" w:sz="0" w:space="0" w:color="auto"/>
            <w:left w:val="none" w:sz="0" w:space="0" w:color="auto"/>
            <w:bottom w:val="none" w:sz="0" w:space="0" w:color="auto"/>
            <w:right w:val="none" w:sz="0" w:space="0" w:color="auto"/>
          </w:divBdr>
        </w:div>
        <w:div w:id="1855722441">
          <w:marLeft w:val="0"/>
          <w:marRight w:val="0"/>
          <w:marTop w:val="0"/>
          <w:marBottom w:val="0"/>
          <w:divBdr>
            <w:top w:val="none" w:sz="0" w:space="0" w:color="auto"/>
            <w:left w:val="none" w:sz="0" w:space="0" w:color="auto"/>
            <w:bottom w:val="none" w:sz="0" w:space="0" w:color="auto"/>
            <w:right w:val="none" w:sz="0" w:space="0" w:color="auto"/>
          </w:divBdr>
        </w:div>
        <w:div w:id="1862626154">
          <w:marLeft w:val="0"/>
          <w:marRight w:val="0"/>
          <w:marTop w:val="0"/>
          <w:marBottom w:val="0"/>
          <w:divBdr>
            <w:top w:val="none" w:sz="0" w:space="0" w:color="auto"/>
            <w:left w:val="none" w:sz="0" w:space="0" w:color="auto"/>
            <w:bottom w:val="none" w:sz="0" w:space="0" w:color="auto"/>
            <w:right w:val="none" w:sz="0" w:space="0" w:color="auto"/>
          </w:divBdr>
        </w:div>
        <w:div w:id="1879076401">
          <w:marLeft w:val="0"/>
          <w:marRight w:val="0"/>
          <w:marTop w:val="0"/>
          <w:marBottom w:val="0"/>
          <w:divBdr>
            <w:top w:val="none" w:sz="0" w:space="0" w:color="auto"/>
            <w:left w:val="none" w:sz="0" w:space="0" w:color="auto"/>
            <w:bottom w:val="none" w:sz="0" w:space="0" w:color="auto"/>
            <w:right w:val="none" w:sz="0" w:space="0" w:color="auto"/>
          </w:divBdr>
        </w:div>
        <w:div w:id="1881043934">
          <w:marLeft w:val="0"/>
          <w:marRight w:val="0"/>
          <w:marTop w:val="0"/>
          <w:marBottom w:val="0"/>
          <w:divBdr>
            <w:top w:val="none" w:sz="0" w:space="0" w:color="auto"/>
            <w:left w:val="none" w:sz="0" w:space="0" w:color="auto"/>
            <w:bottom w:val="none" w:sz="0" w:space="0" w:color="auto"/>
            <w:right w:val="none" w:sz="0" w:space="0" w:color="auto"/>
          </w:divBdr>
        </w:div>
        <w:div w:id="1911966145">
          <w:marLeft w:val="0"/>
          <w:marRight w:val="0"/>
          <w:marTop w:val="0"/>
          <w:marBottom w:val="0"/>
          <w:divBdr>
            <w:top w:val="none" w:sz="0" w:space="0" w:color="auto"/>
            <w:left w:val="none" w:sz="0" w:space="0" w:color="auto"/>
            <w:bottom w:val="none" w:sz="0" w:space="0" w:color="auto"/>
            <w:right w:val="none" w:sz="0" w:space="0" w:color="auto"/>
          </w:divBdr>
        </w:div>
        <w:div w:id="1947887264">
          <w:marLeft w:val="0"/>
          <w:marRight w:val="0"/>
          <w:marTop w:val="0"/>
          <w:marBottom w:val="0"/>
          <w:divBdr>
            <w:top w:val="none" w:sz="0" w:space="0" w:color="auto"/>
            <w:left w:val="none" w:sz="0" w:space="0" w:color="auto"/>
            <w:bottom w:val="none" w:sz="0" w:space="0" w:color="auto"/>
            <w:right w:val="none" w:sz="0" w:space="0" w:color="auto"/>
          </w:divBdr>
          <w:divsChild>
            <w:div w:id="1128161326">
              <w:marLeft w:val="0"/>
              <w:marRight w:val="0"/>
              <w:marTop w:val="0"/>
              <w:marBottom w:val="0"/>
              <w:divBdr>
                <w:top w:val="none" w:sz="0" w:space="0" w:color="auto"/>
                <w:left w:val="none" w:sz="0" w:space="0" w:color="auto"/>
                <w:bottom w:val="none" w:sz="0" w:space="0" w:color="auto"/>
                <w:right w:val="none" w:sz="0" w:space="0" w:color="auto"/>
              </w:divBdr>
            </w:div>
            <w:div w:id="1577662164">
              <w:marLeft w:val="0"/>
              <w:marRight w:val="0"/>
              <w:marTop w:val="0"/>
              <w:marBottom w:val="0"/>
              <w:divBdr>
                <w:top w:val="none" w:sz="0" w:space="0" w:color="auto"/>
                <w:left w:val="none" w:sz="0" w:space="0" w:color="auto"/>
                <w:bottom w:val="none" w:sz="0" w:space="0" w:color="auto"/>
                <w:right w:val="none" w:sz="0" w:space="0" w:color="auto"/>
              </w:divBdr>
            </w:div>
            <w:div w:id="2086803354">
              <w:marLeft w:val="0"/>
              <w:marRight w:val="0"/>
              <w:marTop w:val="0"/>
              <w:marBottom w:val="0"/>
              <w:divBdr>
                <w:top w:val="none" w:sz="0" w:space="0" w:color="auto"/>
                <w:left w:val="none" w:sz="0" w:space="0" w:color="auto"/>
                <w:bottom w:val="none" w:sz="0" w:space="0" w:color="auto"/>
                <w:right w:val="none" w:sz="0" w:space="0" w:color="auto"/>
              </w:divBdr>
            </w:div>
          </w:divsChild>
        </w:div>
        <w:div w:id="1979873000">
          <w:marLeft w:val="0"/>
          <w:marRight w:val="0"/>
          <w:marTop w:val="0"/>
          <w:marBottom w:val="0"/>
          <w:divBdr>
            <w:top w:val="none" w:sz="0" w:space="0" w:color="auto"/>
            <w:left w:val="none" w:sz="0" w:space="0" w:color="auto"/>
            <w:bottom w:val="none" w:sz="0" w:space="0" w:color="auto"/>
            <w:right w:val="none" w:sz="0" w:space="0" w:color="auto"/>
          </w:divBdr>
        </w:div>
        <w:div w:id="1987934798">
          <w:marLeft w:val="0"/>
          <w:marRight w:val="0"/>
          <w:marTop w:val="0"/>
          <w:marBottom w:val="0"/>
          <w:divBdr>
            <w:top w:val="none" w:sz="0" w:space="0" w:color="auto"/>
            <w:left w:val="none" w:sz="0" w:space="0" w:color="auto"/>
            <w:bottom w:val="none" w:sz="0" w:space="0" w:color="auto"/>
            <w:right w:val="none" w:sz="0" w:space="0" w:color="auto"/>
          </w:divBdr>
        </w:div>
        <w:div w:id="1996571647">
          <w:marLeft w:val="0"/>
          <w:marRight w:val="0"/>
          <w:marTop w:val="0"/>
          <w:marBottom w:val="0"/>
          <w:divBdr>
            <w:top w:val="none" w:sz="0" w:space="0" w:color="auto"/>
            <w:left w:val="none" w:sz="0" w:space="0" w:color="auto"/>
            <w:bottom w:val="none" w:sz="0" w:space="0" w:color="auto"/>
            <w:right w:val="none" w:sz="0" w:space="0" w:color="auto"/>
          </w:divBdr>
        </w:div>
        <w:div w:id="2017608752">
          <w:marLeft w:val="0"/>
          <w:marRight w:val="0"/>
          <w:marTop w:val="0"/>
          <w:marBottom w:val="0"/>
          <w:divBdr>
            <w:top w:val="none" w:sz="0" w:space="0" w:color="auto"/>
            <w:left w:val="none" w:sz="0" w:space="0" w:color="auto"/>
            <w:bottom w:val="none" w:sz="0" w:space="0" w:color="auto"/>
            <w:right w:val="none" w:sz="0" w:space="0" w:color="auto"/>
          </w:divBdr>
        </w:div>
        <w:div w:id="2033720663">
          <w:marLeft w:val="0"/>
          <w:marRight w:val="0"/>
          <w:marTop w:val="0"/>
          <w:marBottom w:val="0"/>
          <w:divBdr>
            <w:top w:val="none" w:sz="0" w:space="0" w:color="auto"/>
            <w:left w:val="none" w:sz="0" w:space="0" w:color="auto"/>
            <w:bottom w:val="none" w:sz="0" w:space="0" w:color="auto"/>
            <w:right w:val="none" w:sz="0" w:space="0" w:color="auto"/>
          </w:divBdr>
        </w:div>
        <w:div w:id="2038311987">
          <w:marLeft w:val="0"/>
          <w:marRight w:val="0"/>
          <w:marTop w:val="0"/>
          <w:marBottom w:val="0"/>
          <w:divBdr>
            <w:top w:val="none" w:sz="0" w:space="0" w:color="auto"/>
            <w:left w:val="none" w:sz="0" w:space="0" w:color="auto"/>
            <w:bottom w:val="none" w:sz="0" w:space="0" w:color="auto"/>
            <w:right w:val="none" w:sz="0" w:space="0" w:color="auto"/>
          </w:divBdr>
        </w:div>
        <w:div w:id="2048555877">
          <w:marLeft w:val="0"/>
          <w:marRight w:val="0"/>
          <w:marTop w:val="0"/>
          <w:marBottom w:val="0"/>
          <w:divBdr>
            <w:top w:val="none" w:sz="0" w:space="0" w:color="auto"/>
            <w:left w:val="none" w:sz="0" w:space="0" w:color="auto"/>
            <w:bottom w:val="none" w:sz="0" w:space="0" w:color="auto"/>
            <w:right w:val="none" w:sz="0" w:space="0" w:color="auto"/>
          </w:divBdr>
          <w:divsChild>
            <w:div w:id="503983921">
              <w:marLeft w:val="0"/>
              <w:marRight w:val="0"/>
              <w:marTop w:val="0"/>
              <w:marBottom w:val="0"/>
              <w:divBdr>
                <w:top w:val="none" w:sz="0" w:space="0" w:color="auto"/>
                <w:left w:val="none" w:sz="0" w:space="0" w:color="auto"/>
                <w:bottom w:val="none" w:sz="0" w:space="0" w:color="auto"/>
                <w:right w:val="none" w:sz="0" w:space="0" w:color="auto"/>
              </w:divBdr>
            </w:div>
          </w:divsChild>
        </w:div>
        <w:div w:id="2068215787">
          <w:marLeft w:val="0"/>
          <w:marRight w:val="0"/>
          <w:marTop w:val="0"/>
          <w:marBottom w:val="0"/>
          <w:divBdr>
            <w:top w:val="none" w:sz="0" w:space="0" w:color="auto"/>
            <w:left w:val="none" w:sz="0" w:space="0" w:color="auto"/>
            <w:bottom w:val="none" w:sz="0" w:space="0" w:color="auto"/>
            <w:right w:val="none" w:sz="0" w:space="0" w:color="auto"/>
          </w:divBdr>
        </w:div>
        <w:div w:id="2106804003">
          <w:marLeft w:val="0"/>
          <w:marRight w:val="0"/>
          <w:marTop w:val="0"/>
          <w:marBottom w:val="0"/>
          <w:divBdr>
            <w:top w:val="none" w:sz="0" w:space="0" w:color="auto"/>
            <w:left w:val="none" w:sz="0" w:space="0" w:color="auto"/>
            <w:bottom w:val="none" w:sz="0" w:space="0" w:color="auto"/>
            <w:right w:val="none" w:sz="0" w:space="0" w:color="auto"/>
          </w:divBdr>
        </w:div>
        <w:div w:id="2116897028">
          <w:marLeft w:val="0"/>
          <w:marRight w:val="0"/>
          <w:marTop w:val="0"/>
          <w:marBottom w:val="0"/>
          <w:divBdr>
            <w:top w:val="none" w:sz="0" w:space="0" w:color="auto"/>
            <w:left w:val="none" w:sz="0" w:space="0" w:color="auto"/>
            <w:bottom w:val="none" w:sz="0" w:space="0" w:color="auto"/>
            <w:right w:val="none" w:sz="0" w:space="0" w:color="auto"/>
          </w:divBdr>
        </w:div>
        <w:div w:id="2132624307">
          <w:marLeft w:val="0"/>
          <w:marRight w:val="0"/>
          <w:marTop w:val="0"/>
          <w:marBottom w:val="0"/>
          <w:divBdr>
            <w:top w:val="none" w:sz="0" w:space="0" w:color="auto"/>
            <w:left w:val="none" w:sz="0" w:space="0" w:color="auto"/>
            <w:bottom w:val="none" w:sz="0" w:space="0" w:color="auto"/>
            <w:right w:val="none" w:sz="0" w:space="0" w:color="auto"/>
          </w:divBdr>
        </w:div>
      </w:divsChild>
    </w:div>
    <w:div w:id="564530822">
      <w:bodyDiv w:val="1"/>
      <w:marLeft w:val="0"/>
      <w:marRight w:val="0"/>
      <w:marTop w:val="0"/>
      <w:marBottom w:val="0"/>
      <w:divBdr>
        <w:top w:val="none" w:sz="0" w:space="0" w:color="auto"/>
        <w:left w:val="none" w:sz="0" w:space="0" w:color="auto"/>
        <w:bottom w:val="none" w:sz="0" w:space="0" w:color="auto"/>
        <w:right w:val="none" w:sz="0" w:space="0" w:color="auto"/>
      </w:divBdr>
      <w:divsChild>
        <w:div w:id="406733619">
          <w:marLeft w:val="0"/>
          <w:marRight w:val="0"/>
          <w:marTop w:val="0"/>
          <w:marBottom w:val="0"/>
          <w:divBdr>
            <w:top w:val="none" w:sz="0" w:space="0" w:color="auto"/>
            <w:left w:val="none" w:sz="0" w:space="0" w:color="auto"/>
            <w:bottom w:val="none" w:sz="0" w:space="0" w:color="auto"/>
            <w:right w:val="none" w:sz="0" w:space="0" w:color="auto"/>
          </w:divBdr>
        </w:div>
      </w:divsChild>
    </w:div>
    <w:div w:id="604728241">
      <w:bodyDiv w:val="1"/>
      <w:marLeft w:val="0"/>
      <w:marRight w:val="0"/>
      <w:marTop w:val="0"/>
      <w:marBottom w:val="0"/>
      <w:divBdr>
        <w:top w:val="none" w:sz="0" w:space="0" w:color="auto"/>
        <w:left w:val="none" w:sz="0" w:space="0" w:color="auto"/>
        <w:bottom w:val="none" w:sz="0" w:space="0" w:color="auto"/>
        <w:right w:val="none" w:sz="0" w:space="0" w:color="auto"/>
      </w:divBdr>
      <w:divsChild>
        <w:div w:id="486744914">
          <w:marLeft w:val="0"/>
          <w:marRight w:val="0"/>
          <w:marTop w:val="0"/>
          <w:marBottom w:val="0"/>
          <w:divBdr>
            <w:top w:val="none" w:sz="0" w:space="0" w:color="auto"/>
            <w:left w:val="none" w:sz="0" w:space="0" w:color="auto"/>
            <w:bottom w:val="none" w:sz="0" w:space="0" w:color="auto"/>
            <w:right w:val="none" w:sz="0" w:space="0" w:color="auto"/>
          </w:divBdr>
          <w:divsChild>
            <w:div w:id="1426028219">
              <w:marLeft w:val="0"/>
              <w:marRight w:val="0"/>
              <w:marTop w:val="0"/>
              <w:marBottom w:val="0"/>
              <w:divBdr>
                <w:top w:val="none" w:sz="0" w:space="0" w:color="auto"/>
                <w:left w:val="none" w:sz="0" w:space="0" w:color="auto"/>
                <w:bottom w:val="none" w:sz="0" w:space="0" w:color="auto"/>
                <w:right w:val="none" w:sz="0" w:space="0" w:color="auto"/>
              </w:divBdr>
              <w:divsChild>
                <w:div w:id="111438045">
                  <w:marLeft w:val="0"/>
                  <w:marRight w:val="0"/>
                  <w:marTop w:val="0"/>
                  <w:marBottom w:val="0"/>
                  <w:divBdr>
                    <w:top w:val="none" w:sz="0" w:space="0" w:color="auto"/>
                    <w:left w:val="none" w:sz="0" w:space="0" w:color="auto"/>
                    <w:bottom w:val="none" w:sz="0" w:space="0" w:color="auto"/>
                    <w:right w:val="none" w:sz="0" w:space="0" w:color="auto"/>
                  </w:divBdr>
                  <w:divsChild>
                    <w:div w:id="1696730133">
                      <w:marLeft w:val="0"/>
                      <w:marRight w:val="0"/>
                      <w:marTop w:val="0"/>
                      <w:marBottom w:val="0"/>
                      <w:divBdr>
                        <w:top w:val="none" w:sz="0" w:space="0" w:color="auto"/>
                        <w:left w:val="none" w:sz="0" w:space="0" w:color="auto"/>
                        <w:bottom w:val="none" w:sz="0" w:space="0" w:color="auto"/>
                        <w:right w:val="none" w:sz="0" w:space="0" w:color="auto"/>
                      </w:divBdr>
                    </w:div>
                  </w:divsChild>
                </w:div>
                <w:div w:id="245922736">
                  <w:marLeft w:val="0"/>
                  <w:marRight w:val="0"/>
                  <w:marTop w:val="0"/>
                  <w:marBottom w:val="0"/>
                  <w:divBdr>
                    <w:top w:val="none" w:sz="0" w:space="0" w:color="auto"/>
                    <w:left w:val="none" w:sz="0" w:space="0" w:color="auto"/>
                    <w:bottom w:val="none" w:sz="0" w:space="0" w:color="auto"/>
                    <w:right w:val="none" w:sz="0" w:space="0" w:color="auto"/>
                  </w:divBdr>
                  <w:divsChild>
                    <w:div w:id="1375544196">
                      <w:marLeft w:val="0"/>
                      <w:marRight w:val="0"/>
                      <w:marTop w:val="0"/>
                      <w:marBottom w:val="0"/>
                      <w:divBdr>
                        <w:top w:val="none" w:sz="0" w:space="0" w:color="auto"/>
                        <w:left w:val="none" w:sz="0" w:space="0" w:color="auto"/>
                        <w:bottom w:val="none" w:sz="0" w:space="0" w:color="auto"/>
                        <w:right w:val="none" w:sz="0" w:space="0" w:color="auto"/>
                      </w:divBdr>
                    </w:div>
                  </w:divsChild>
                </w:div>
                <w:div w:id="291712119">
                  <w:marLeft w:val="0"/>
                  <w:marRight w:val="0"/>
                  <w:marTop w:val="0"/>
                  <w:marBottom w:val="0"/>
                  <w:divBdr>
                    <w:top w:val="none" w:sz="0" w:space="0" w:color="auto"/>
                    <w:left w:val="none" w:sz="0" w:space="0" w:color="auto"/>
                    <w:bottom w:val="none" w:sz="0" w:space="0" w:color="auto"/>
                    <w:right w:val="none" w:sz="0" w:space="0" w:color="auto"/>
                  </w:divBdr>
                  <w:divsChild>
                    <w:div w:id="426540898">
                      <w:marLeft w:val="0"/>
                      <w:marRight w:val="0"/>
                      <w:marTop w:val="0"/>
                      <w:marBottom w:val="0"/>
                      <w:divBdr>
                        <w:top w:val="none" w:sz="0" w:space="0" w:color="auto"/>
                        <w:left w:val="none" w:sz="0" w:space="0" w:color="auto"/>
                        <w:bottom w:val="none" w:sz="0" w:space="0" w:color="auto"/>
                        <w:right w:val="none" w:sz="0" w:space="0" w:color="auto"/>
                      </w:divBdr>
                    </w:div>
                  </w:divsChild>
                </w:div>
                <w:div w:id="366029365">
                  <w:marLeft w:val="0"/>
                  <w:marRight w:val="0"/>
                  <w:marTop w:val="0"/>
                  <w:marBottom w:val="0"/>
                  <w:divBdr>
                    <w:top w:val="none" w:sz="0" w:space="0" w:color="auto"/>
                    <w:left w:val="none" w:sz="0" w:space="0" w:color="auto"/>
                    <w:bottom w:val="none" w:sz="0" w:space="0" w:color="auto"/>
                    <w:right w:val="none" w:sz="0" w:space="0" w:color="auto"/>
                  </w:divBdr>
                  <w:divsChild>
                    <w:div w:id="1579943140">
                      <w:marLeft w:val="0"/>
                      <w:marRight w:val="0"/>
                      <w:marTop w:val="0"/>
                      <w:marBottom w:val="0"/>
                      <w:divBdr>
                        <w:top w:val="none" w:sz="0" w:space="0" w:color="auto"/>
                        <w:left w:val="none" w:sz="0" w:space="0" w:color="auto"/>
                        <w:bottom w:val="none" w:sz="0" w:space="0" w:color="auto"/>
                        <w:right w:val="none" w:sz="0" w:space="0" w:color="auto"/>
                      </w:divBdr>
                    </w:div>
                  </w:divsChild>
                </w:div>
                <w:div w:id="371541905">
                  <w:marLeft w:val="0"/>
                  <w:marRight w:val="0"/>
                  <w:marTop w:val="0"/>
                  <w:marBottom w:val="0"/>
                  <w:divBdr>
                    <w:top w:val="none" w:sz="0" w:space="0" w:color="auto"/>
                    <w:left w:val="none" w:sz="0" w:space="0" w:color="auto"/>
                    <w:bottom w:val="none" w:sz="0" w:space="0" w:color="auto"/>
                    <w:right w:val="none" w:sz="0" w:space="0" w:color="auto"/>
                  </w:divBdr>
                  <w:divsChild>
                    <w:div w:id="2083215066">
                      <w:marLeft w:val="0"/>
                      <w:marRight w:val="0"/>
                      <w:marTop w:val="0"/>
                      <w:marBottom w:val="0"/>
                      <w:divBdr>
                        <w:top w:val="none" w:sz="0" w:space="0" w:color="auto"/>
                        <w:left w:val="none" w:sz="0" w:space="0" w:color="auto"/>
                        <w:bottom w:val="none" w:sz="0" w:space="0" w:color="auto"/>
                        <w:right w:val="none" w:sz="0" w:space="0" w:color="auto"/>
                      </w:divBdr>
                    </w:div>
                  </w:divsChild>
                </w:div>
                <w:div w:id="374738075">
                  <w:marLeft w:val="0"/>
                  <w:marRight w:val="0"/>
                  <w:marTop w:val="0"/>
                  <w:marBottom w:val="0"/>
                  <w:divBdr>
                    <w:top w:val="none" w:sz="0" w:space="0" w:color="auto"/>
                    <w:left w:val="none" w:sz="0" w:space="0" w:color="auto"/>
                    <w:bottom w:val="none" w:sz="0" w:space="0" w:color="auto"/>
                    <w:right w:val="none" w:sz="0" w:space="0" w:color="auto"/>
                  </w:divBdr>
                  <w:divsChild>
                    <w:div w:id="1532111432">
                      <w:marLeft w:val="0"/>
                      <w:marRight w:val="0"/>
                      <w:marTop w:val="0"/>
                      <w:marBottom w:val="0"/>
                      <w:divBdr>
                        <w:top w:val="none" w:sz="0" w:space="0" w:color="auto"/>
                        <w:left w:val="none" w:sz="0" w:space="0" w:color="auto"/>
                        <w:bottom w:val="none" w:sz="0" w:space="0" w:color="auto"/>
                        <w:right w:val="none" w:sz="0" w:space="0" w:color="auto"/>
                      </w:divBdr>
                    </w:div>
                  </w:divsChild>
                </w:div>
                <w:div w:id="464352260">
                  <w:marLeft w:val="0"/>
                  <w:marRight w:val="0"/>
                  <w:marTop w:val="0"/>
                  <w:marBottom w:val="0"/>
                  <w:divBdr>
                    <w:top w:val="none" w:sz="0" w:space="0" w:color="auto"/>
                    <w:left w:val="none" w:sz="0" w:space="0" w:color="auto"/>
                    <w:bottom w:val="none" w:sz="0" w:space="0" w:color="auto"/>
                    <w:right w:val="none" w:sz="0" w:space="0" w:color="auto"/>
                  </w:divBdr>
                  <w:divsChild>
                    <w:div w:id="734857491">
                      <w:marLeft w:val="0"/>
                      <w:marRight w:val="0"/>
                      <w:marTop w:val="0"/>
                      <w:marBottom w:val="0"/>
                      <w:divBdr>
                        <w:top w:val="none" w:sz="0" w:space="0" w:color="auto"/>
                        <w:left w:val="none" w:sz="0" w:space="0" w:color="auto"/>
                        <w:bottom w:val="none" w:sz="0" w:space="0" w:color="auto"/>
                        <w:right w:val="none" w:sz="0" w:space="0" w:color="auto"/>
                      </w:divBdr>
                    </w:div>
                  </w:divsChild>
                </w:div>
                <w:div w:id="494079143">
                  <w:marLeft w:val="0"/>
                  <w:marRight w:val="0"/>
                  <w:marTop w:val="0"/>
                  <w:marBottom w:val="0"/>
                  <w:divBdr>
                    <w:top w:val="none" w:sz="0" w:space="0" w:color="auto"/>
                    <w:left w:val="none" w:sz="0" w:space="0" w:color="auto"/>
                    <w:bottom w:val="none" w:sz="0" w:space="0" w:color="auto"/>
                    <w:right w:val="none" w:sz="0" w:space="0" w:color="auto"/>
                  </w:divBdr>
                  <w:divsChild>
                    <w:div w:id="1431314949">
                      <w:marLeft w:val="0"/>
                      <w:marRight w:val="0"/>
                      <w:marTop w:val="0"/>
                      <w:marBottom w:val="0"/>
                      <w:divBdr>
                        <w:top w:val="none" w:sz="0" w:space="0" w:color="auto"/>
                        <w:left w:val="none" w:sz="0" w:space="0" w:color="auto"/>
                        <w:bottom w:val="none" w:sz="0" w:space="0" w:color="auto"/>
                        <w:right w:val="none" w:sz="0" w:space="0" w:color="auto"/>
                      </w:divBdr>
                    </w:div>
                  </w:divsChild>
                </w:div>
                <w:div w:id="597300847">
                  <w:marLeft w:val="0"/>
                  <w:marRight w:val="0"/>
                  <w:marTop w:val="0"/>
                  <w:marBottom w:val="0"/>
                  <w:divBdr>
                    <w:top w:val="none" w:sz="0" w:space="0" w:color="auto"/>
                    <w:left w:val="none" w:sz="0" w:space="0" w:color="auto"/>
                    <w:bottom w:val="none" w:sz="0" w:space="0" w:color="auto"/>
                    <w:right w:val="none" w:sz="0" w:space="0" w:color="auto"/>
                  </w:divBdr>
                  <w:divsChild>
                    <w:div w:id="1653872189">
                      <w:marLeft w:val="0"/>
                      <w:marRight w:val="0"/>
                      <w:marTop w:val="0"/>
                      <w:marBottom w:val="0"/>
                      <w:divBdr>
                        <w:top w:val="none" w:sz="0" w:space="0" w:color="auto"/>
                        <w:left w:val="none" w:sz="0" w:space="0" w:color="auto"/>
                        <w:bottom w:val="none" w:sz="0" w:space="0" w:color="auto"/>
                        <w:right w:val="none" w:sz="0" w:space="0" w:color="auto"/>
                      </w:divBdr>
                    </w:div>
                  </w:divsChild>
                </w:div>
                <w:div w:id="646933095">
                  <w:marLeft w:val="0"/>
                  <w:marRight w:val="0"/>
                  <w:marTop w:val="0"/>
                  <w:marBottom w:val="0"/>
                  <w:divBdr>
                    <w:top w:val="none" w:sz="0" w:space="0" w:color="auto"/>
                    <w:left w:val="none" w:sz="0" w:space="0" w:color="auto"/>
                    <w:bottom w:val="none" w:sz="0" w:space="0" w:color="auto"/>
                    <w:right w:val="none" w:sz="0" w:space="0" w:color="auto"/>
                  </w:divBdr>
                  <w:divsChild>
                    <w:div w:id="1610350940">
                      <w:marLeft w:val="0"/>
                      <w:marRight w:val="0"/>
                      <w:marTop w:val="0"/>
                      <w:marBottom w:val="0"/>
                      <w:divBdr>
                        <w:top w:val="none" w:sz="0" w:space="0" w:color="auto"/>
                        <w:left w:val="none" w:sz="0" w:space="0" w:color="auto"/>
                        <w:bottom w:val="none" w:sz="0" w:space="0" w:color="auto"/>
                        <w:right w:val="none" w:sz="0" w:space="0" w:color="auto"/>
                      </w:divBdr>
                    </w:div>
                  </w:divsChild>
                </w:div>
                <w:div w:id="672611625">
                  <w:marLeft w:val="0"/>
                  <w:marRight w:val="0"/>
                  <w:marTop w:val="0"/>
                  <w:marBottom w:val="0"/>
                  <w:divBdr>
                    <w:top w:val="none" w:sz="0" w:space="0" w:color="auto"/>
                    <w:left w:val="none" w:sz="0" w:space="0" w:color="auto"/>
                    <w:bottom w:val="none" w:sz="0" w:space="0" w:color="auto"/>
                    <w:right w:val="none" w:sz="0" w:space="0" w:color="auto"/>
                  </w:divBdr>
                  <w:divsChild>
                    <w:div w:id="970941188">
                      <w:marLeft w:val="0"/>
                      <w:marRight w:val="0"/>
                      <w:marTop w:val="0"/>
                      <w:marBottom w:val="0"/>
                      <w:divBdr>
                        <w:top w:val="none" w:sz="0" w:space="0" w:color="auto"/>
                        <w:left w:val="none" w:sz="0" w:space="0" w:color="auto"/>
                        <w:bottom w:val="none" w:sz="0" w:space="0" w:color="auto"/>
                        <w:right w:val="none" w:sz="0" w:space="0" w:color="auto"/>
                      </w:divBdr>
                    </w:div>
                  </w:divsChild>
                </w:div>
                <w:div w:id="684015210">
                  <w:marLeft w:val="0"/>
                  <w:marRight w:val="0"/>
                  <w:marTop w:val="0"/>
                  <w:marBottom w:val="0"/>
                  <w:divBdr>
                    <w:top w:val="none" w:sz="0" w:space="0" w:color="auto"/>
                    <w:left w:val="none" w:sz="0" w:space="0" w:color="auto"/>
                    <w:bottom w:val="none" w:sz="0" w:space="0" w:color="auto"/>
                    <w:right w:val="none" w:sz="0" w:space="0" w:color="auto"/>
                  </w:divBdr>
                  <w:divsChild>
                    <w:div w:id="1060514243">
                      <w:marLeft w:val="0"/>
                      <w:marRight w:val="0"/>
                      <w:marTop w:val="0"/>
                      <w:marBottom w:val="0"/>
                      <w:divBdr>
                        <w:top w:val="none" w:sz="0" w:space="0" w:color="auto"/>
                        <w:left w:val="none" w:sz="0" w:space="0" w:color="auto"/>
                        <w:bottom w:val="none" w:sz="0" w:space="0" w:color="auto"/>
                        <w:right w:val="none" w:sz="0" w:space="0" w:color="auto"/>
                      </w:divBdr>
                    </w:div>
                  </w:divsChild>
                </w:div>
                <w:div w:id="766197980">
                  <w:marLeft w:val="0"/>
                  <w:marRight w:val="0"/>
                  <w:marTop w:val="0"/>
                  <w:marBottom w:val="0"/>
                  <w:divBdr>
                    <w:top w:val="none" w:sz="0" w:space="0" w:color="auto"/>
                    <w:left w:val="none" w:sz="0" w:space="0" w:color="auto"/>
                    <w:bottom w:val="none" w:sz="0" w:space="0" w:color="auto"/>
                    <w:right w:val="none" w:sz="0" w:space="0" w:color="auto"/>
                  </w:divBdr>
                  <w:divsChild>
                    <w:div w:id="352462268">
                      <w:marLeft w:val="0"/>
                      <w:marRight w:val="0"/>
                      <w:marTop w:val="0"/>
                      <w:marBottom w:val="0"/>
                      <w:divBdr>
                        <w:top w:val="none" w:sz="0" w:space="0" w:color="auto"/>
                        <w:left w:val="none" w:sz="0" w:space="0" w:color="auto"/>
                        <w:bottom w:val="none" w:sz="0" w:space="0" w:color="auto"/>
                        <w:right w:val="none" w:sz="0" w:space="0" w:color="auto"/>
                      </w:divBdr>
                    </w:div>
                  </w:divsChild>
                </w:div>
                <w:div w:id="1080326445">
                  <w:marLeft w:val="0"/>
                  <w:marRight w:val="0"/>
                  <w:marTop w:val="0"/>
                  <w:marBottom w:val="0"/>
                  <w:divBdr>
                    <w:top w:val="none" w:sz="0" w:space="0" w:color="auto"/>
                    <w:left w:val="none" w:sz="0" w:space="0" w:color="auto"/>
                    <w:bottom w:val="none" w:sz="0" w:space="0" w:color="auto"/>
                    <w:right w:val="none" w:sz="0" w:space="0" w:color="auto"/>
                  </w:divBdr>
                  <w:divsChild>
                    <w:div w:id="395476502">
                      <w:marLeft w:val="0"/>
                      <w:marRight w:val="0"/>
                      <w:marTop w:val="0"/>
                      <w:marBottom w:val="0"/>
                      <w:divBdr>
                        <w:top w:val="none" w:sz="0" w:space="0" w:color="auto"/>
                        <w:left w:val="none" w:sz="0" w:space="0" w:color="auto"/>
                        <w:bottom w:val="none" w:sz="0" w:space="0" w:color="auto"/>
                        <w:right w:val="none" w:sz="0" w:space="0" w:color="auto"/>
                      </w:divBdr>
                    </w:div>
                  </w:divsChild>
                </w:div>
                <w:div w:id="1087463442">
                  <w:marLeft w:val="0"/>
                  <w:marRight w:val="0"/>
                  <w:marTop w:val="0"/>
                  <w:marBottom w:val="0"/>
                  <w:divBdr>
                    <w:top w:val="none" w:sz="0" w:space="0" w:color="auto"/>
                    <w:left w:val="none" w:sz="0" w:space="0" w:color="auto"/>
                    <w:bottom w:val="none" w:sz="0" w:space="0" w:color="auto"/>
                    <w:right w:val="none" w:sz="0" w:space="0" w:color="auto"/>
                  </w:divBdr>
                  <w:divsChild>
                    <w:div w:id="1905556487">
                      <w:marLeft w:val="0"/>
                      <w:marRight w:val="0"/>
                      <w:marTop w:val="0"/>
                      <w:marBottom w:val="0"/>
                      <w:divBdr>
                        <w:top w:val="none" w:sz="0" w:space="0" w:color="auto"/>
                        <w:left w:val="none" w:sz="0" w:space="0" w:color="auto"/>
                        <w:bottom w:val="none" w:sz="0" w:space="0" w:color="auto"/>
                        <w:right w:val="none" w:sz="0" w:space="0" w:color="auto"/>
                      </w:divBdr>
                    </w:div>
                  </w:divsChild>
                </w:div>
                <w:div w:id="1144006267">
                  <w:marLeft w:val="0"/>
                  <w:marRight w:val="0"/>
                  <w:marTop w:val="0"/>
                  <w:marBottom w:val="0"/>
                  <w:divBdr>
                    <w:top w:val="none" w:sz="0" w:space="0" w:color="auto"/>
                    <w:left w:val="none" w:sz="0" w:space="0" w:color="auto"/>
                    <w:bottom w:val="none" w:sz="0" w:space="0" w:color="auto"/>
                    <w:right w:val="none" w:sz="0" w:space="0" w:color="auto"/>
                  </w:divBdr>
                  <w:divsChild>
                    <w:div w:id="386877774">
                      <w:marLeft w:val="0"/>
                      <w:marRight w:val="0"/>
                      <w:marTop w:val="0"/>
                      <w:marBottom w:val="0"/>
                      <w:divBdr>
                        <w:top w:val="none" w:sz="0" w:space="0" w:color="auto"/>
                        <w:left w:val="none" w:sz="0" w:space="0" w:color="auto"/>
                        <w:bottom w:val="none" w:sz="0" w:space="0" w:color="auto"/>
                        <w:right w:val="none" w:sz="0" w:space="0" w:color="auto"/>
                      </w:divBdr>
                    </w:div>
                  </w:divsChild>
                </w:div>
                <w:div w:id="1156267345">
                  <w:marLeft w:val="0"/>
                  <w:marRight w:val="0"/>
                  <w:marTop w:val="0"/>
                  <w:marBottom w:val="0"/>
                  <w:divBdr>
                    <w:top w:val="none" w:sz="0" w:space="0" w:color="auto"/>
                    <w:left w:val="none" w:sz="0" w:space="0" w:color="auto"/>
                    <w:bottom w:val="none" w:sz="0" w:space="0" w:color="auto"/>
                    <w:right w:val="none" w:sz="0" w:space="0" w:color="auto"/>
                  </w:divBdr>
                  <w:divsChild>
                    <w:div w:id="1586721375">
                      <w:marLeft w:val="0"/>
                      <w:marRight w:val="0"/>
                      <w:marTop w:val="0"/>
                      <w:marBottom w:val="0"/>
                      <w:divBdr>
                        <w:top w:val="none" w:sz="0" w:space="0" w:color="auto"/>
                        <w:left w:val="none" w:sz="0" w:space="0" w:color="auto"/>
                        <w:bottom w:val="none" w:sz="0" w:space="0" w:color="auto"/>
                        <w:right w:val="none" w:sz="0" w:space="0" w:color="auto"/>
                      </w:divBdr>
                    </w:div>
                  </w:divsChild>
                </w:div>
                <w:div w:id="1218203720">
                  <w:marLeft w:val="0"/>
                  <w:marRight w:val="0"/>
                  <w:marTop w:val="0"/>
                  <w:marBottom w:val="0"/>
                  <w:divBdr>
                    <w:top w:val="none" w:sz="0" w:space="0" w:color="auto"/>
                    <w:left w:val="none" w:sz="0" w:space="0" w:color="auto"/>
                    <w:bottom w:val="none" w:sz="0" w:space="0" w:color="auto"/>
                    <w:right w:val="none" w:sz="0" w:space="0" w:color="auto"/>
                  </w:divBdr>
                  <w:divsChild>
                    <w:div w:id="470949181">
                      <w:marLeft w:val="0"/>
                      <w:marRight w:val="0"/>
                      <w:marTop w:val="0"/>
                      <w:marBottom w:val="0"/>
                      <w:divBdr>
                        <w:top w:val="none" w:sz="0" w:space="0" w:color="auto"/>
                        <w:left w:val="none" w:sz="0" w:space="0" w:color="auto"/>
                        <w:bottom w:val="none" w:sz="0" w:space="0" w:color="auto"/>
                        <w:right w:val="none" w:sz="0" w:space="0" w:color="auto"/>
                      </w:divBdr>
                    </w:div>
                  </w:divsChild>
                </w:div>
                <w:div w:id="1746802445">
                  <w:marLeft w:val="0"/>
                  <w:marRight w:val="0"/>
                  <w:marTop w:val="0"/>
                  <w:marBottom w:val="0"/>
                  <w:divBdr>
                    <w:top w:val="none" w:sz="0" w:space="0" w:color="auto"/>
                    <w:left w:val="none" w:sz="0" w:space="0" w:color="auto"/>
                    <w:bottom w:val="none" w:sz="0" w:space="0" w:color="auto"/>
                    <w:right w:val="none" w:sz="0" w:space="0" w:color="auto"/>
                  </w:divBdr>
                  <w:divsChild>
                    <w:div w:id="181866807">
                      <w:marLeft w:val="0"/>
                      <w:marRight w:val="0"/>
                      <w:marTop w:val="0"/>
                      <w:marBottom w:val="0"/>
                      <w:divBdr>
                        <w:top w:val="none" w:sz="0" w:space="0" w:color="auto"/>
                        <w:left w:val="none" w:sz="0" w:space="0" w:color="auto"/>
                        <w:bottom w:val="none" w:sz="0" w:space="0" w:color="auto"/>
                        <w:right w:val="none" w:sz="0" w:space="0" w:color="auto"/>
                      </w:divBdr>
                    </w:div>
                  </w:divsChild>
                </w:div>
                <w:div w:id="1907646615">
                  <w:marLeft w:val="0"/>
                  <w:marRight w:val="0"/>
                  <w:marTop w:val="0"/>
                  <w:marBottom w:val="0"/>
                  <w:divBdr>
                    <w:top w:val="none" w:sz="0" w:space="0" w:color="auto"/>
                    <w:left w:val="none" w:sz="0" w:space="0" w:color="auto"/>
                    <w:bottom w:val="none" w:sz="0" w:space="0" w:color="auto"/>
                    <w:right w:val="none" w:sz="0" w:space="0" w:color="auto"/>
                  </w:divBdr>
                  <w:divsChild>
                    <w:div w:id="88645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264720">
          <w:marLeft w:val="0"/>
          <w:marRight w:val="0"/>
          <w:marTop w:val="0"/>
          <w:marBottom w:val="0"/>
          <w:divBdr>
            <w:top w:val="none" w:sz="0" w:space="0" w:color="auto"/>
            <w:left w:val="none" w:sz="0" w:space="0" w:color="auto"/>
            <w:bottom w:val="none" w:sz="0" w:space="0" w:color="auto"/>
            <w:right w:val="none" w:sz="0" w:space="0" w:color="auto"/>
          </w:divBdr>
        </w:div>
      </w:divsChild>
    </w:div>
    <w:div w:id="658928240">
      <w:bodyDiv w:val="1"/>
      <w:marLeft w:val="0"/>
      <w:marRight w:val="0"/>
      <w:marTop w:val="0"/>
      <w:marBottom w:val="0"/>
      <w:divBdr>
        <w:top w:val="none" w:sz="0" w:space="0" w:color="auto"/>
        <w:left w:val="none" w:sz="0" w:space="0" w:color="auto"/>
        <w:bottom w:val="none" w:sz="0" w:space="0" w:color="auto"/>
        <w:right w:val="none" w:sz="0" w:space="0" w:color="auto"/>
      </w:divBdr>
      <w:divsChild>
        <w:div w:id="1809202458">
          <w:marLeft w:val="0"/>
          <w:marRight w:val="0"/>
          <w:marTop w:val="0"/>
          <w:marBottom w:val="0"/>
          <w:divBdr>
            <w:top w:val="none" w:sz="0" w:space="0" w:color="auto"/>
            <w:left w:val="none" w:sz="0" w:space="0" w:color="auto"/>
            <w:bottom w:val="none" w:sz="0" w:space="0" w:color="auto"/>
            <w:right w:val="none" w:sz="0" w:space="0" w:color="auto"/>
          </w:divBdr>
          <w:divsChild>
            <w:div w:id="114944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8660">
      <w:bodyDiv w:val="1"/>
      <w:marLeft w:val="0"/>
      <w:marRight w:val="0"/>
      <w:marTop w:val="0"/>
      <w:marBottom w:val="0"/>
      <w:divBdr>
        <w:top w:val="none" w:sz="0" w:space="0" w:color="auto"/>
        <w:left w:val="none" w:sz="0" w:space="0" w:color="auto"/>
        <w:bottom w:val="none" w:sz="0" w:space="0" w:color="auto"/>
        <w:right w:val="none" w:sz="0" w:space="0" w:color="auto"/>
      </w:divBdr>
      <w:divsChild>
        <w:div w:id="1425954623">
          <w:marLeft w:val="0"/>
          <w:marRight w:val="0"/>
          <w:marTop w:val="0"/>
          <w:marBottom w:val="0"/>
          <w:divBdr>
            <w:top w:val="none" w:sz="0" w:space="0" w:color="auto"/>
            <w:left w:val="none" w:sz="0" w:space="0" w:color="auto"/>
            <w:bottom w:val="none" w:sz="0" w:space="0" w:color="auto"/>
            <w:right w:val="none" w:sz="0" w:space="0" w:color="auto"/>
          </w:divBdr>
          <w:divsChild>
            <w:div w:id="407069879">
              <w:marLeft w:val="0"/>
              <w:marRight w:val="0"/>
              <w:marTop w:val="0"/>
              <w:marBottom w:val="0"/>
              <w:divBdr>
                <w:top w:val="none" w:sz="0" w:space="0" w:color="auto"/>
                <w:left w:val="none" w:sz="0" w:space="0" w:color="auto"/>
                <w:bottom w:val="none" w:sz="0" w:space="0" w:color="auto"/>
                <w:right w:val="none" w:sz="0" w:space="0" w:color="auto"/>
              </w:divBdr>
              <w:divsChild>
                <w:div w:id="14503173">
                  <w:marLeft w:val="0"/>
                  <w:marRight w:val="0"/>
                  <w:marTop w:val="0"/>
                  <w:marBottom w:val="0"/>
                  <w:divBdr>
                    <w:top w:val="none" w:sz="0" w:space="0" w:color="auto"/>
                    <w:left w:val="none" w:sz="0" w:space="0" w:color="auto"/>
                    <w:bottom w:val="none" w:sz="0" w:space="0" w:color="auto"/>
                    <w:right w:val="none" w:sz="0" w:space="0" w:color="auto"/>
                  </w:divBdr>
                  <w:divsChild>
                    <w:div w:id="890311568">
                      <w:marLeft w:val="0"/>
                      <w:marRight w:val="0"/>
                      <w:marTop w:val="0"/>
                      <w:marBottom w:val="0"/>
                      <w:divBdr>
                        <w:top w:val="none" w:sz="0" w:space="0" w:color="auto"/>
                        <w:left w:val="none" w:sz="0" w:space="0" w:color="auto"/>
                        <w:bottom w:val="none" w:sz="0" w:space="0" w:color="auto"/>
                        <w:right w:val="none" w:sz="0" w:space="0" w:color="auto"/>
                      </w:divBdr>
                    </w:div>
                  </w:divsChild>
                </w:div>
                <w:div w:id="160438669">
                  <w:marLeft w:val="0"/>
                  <w:marRight w:val="0"/>
                  <w:marTop w:val="0"/>
                  <w:marBottom w:val="0"/>
                  <w:divBdr>
                    <w:top w:val="none" w:sz="0" w:space="0" w:color="auto"/>
                    <w:left w:val="none" w:sz="0" w:space="0" w:color="auto"/>
                    <w:bottom w:val="none" w:sz="0" w:space="0" w:color="auto"/>
                    <w:right w:val="none" w:sz="0" w:space="0" w:color="auto"/>
                  </w:divBdr>
                  <w:divsChild>
                    <w:div w:id="2032760717">
                      <w:marLeft w:val="0"/>
                      <w:marRight w:val="0"/>
                      <w:marTop w:val="0"/>
                      <w:marBottom w:val="0"/>
                      <w:divBdr>
                        <w:top w:val="none" w:sz="0" w:space="0" w:color="auto"/>
                        <w:left w:val="none" w:sz="0" w:space="0" w:color="auto"/>
                        <w:bottom w:val="none" w:sz="0" w:space="0" w:color="auto"/>
                        <w:right w:val="none" w:sz="0" w:space="0" w:color="auto"/>
                      </w:divBdr>
                    </w:div>
                  </w:divsChild>
                </w:div>
                <w:div w:id="263147796">
                  <w:marLeft w:val="0"/>
                  <w:marRight w:val="0"/>
                  <w:marTop w:val="0"/>
                  <w:marBottom w:val="0"/>
                  <w:divBdr>
                    <w:top w:val="none" w:sz="0" w:space="0" w:color="auto"/>
                    <w:left w:val="none" w:sz="0" w:space="0" w:color="auto"/>
                    <w:bottom w:val="none" w:sz="0" w:space="0" w:color="auto"/>
                    <w:right w:val="none" w:sz="0" w:space="0" w:color="auto"/>
                  </w:divBdr>
                  <w:divsChild>
                    <w:div w:id="2077626196">
                      <w:marLeft w:val="0"/>
                      <w:marRight w:val="0"/>
                      <w:marTop w:val="0"/>
                      <w:marBottom w:val="0"/>
                      <w:divBdr>
                        <w:top w:val="none" w:sz="0" w:space="0" w:color="auto"/>
                        <w:left w:val="none" w:sz="0" w:space="0" w:color="auto"/>
                        <w:bottom w:val="none" w:sz="0" w:space="0" w:color="auto"/>
                        <w:right w:val="none" w:sz="0" w:space="0" w:color="auto"/>
                      </w:divBdr>
                    </w:div>
                  </w:divsChild>
                </w:div>
                <w:div w:id="428083682">
                  <w:marLeft w:val="0"/>
                  <w:marRight w:val="0"/>
                  <w:marTop w:val="0"/>
                  <w:marBottom w:val="0"/>
                  <w:divBdr>
                    <w:top w:val="none" w:sz="0" w:space="0" w:color="auto"/>
                    <w:left w:val="none" w:sz="0" w:space="0" w:color="auto"/>
                    <w:bottom w:val="none" w:sz="0" w:space="0" w:color="auto"/>
                    <w:right w:val="none" w:sz="0" w:space="0" w:color="auto"/>
                  </w:divBdr>
                  <w:divsChild>
                    <w:div w:id="1172602799">
                      <w:marLeft w:val="0"/>
                      <w:marRight w:val="0"/>
                      <w:marTop w:val="0"/>
                      <w:marBottom w:val="0"/>
                      <w:divBdr>
                        <w:top w:val="none" w:sz="0" w:space="0" w:color="auto"/>
                        <w:left w:val="none" w:sz="0" w:space="0" w:color="auto"/>
                        <w:bottom w:val="none" w:sz="0" w:space="0" w:color="auto"/>
                        <w:right w:val="none" w:sz="0" w:space="0" w:color="auto"/>
                      </w:divBdr>
                    </w:div>
                  </w:divsChild>
                </w:div>
                <w:div w:id="429401199">
                  <w:marLeft w:val="0"/>
                  <w:marRight w:val="0"/>
                  <w:marTop w:val="0"/>
                  <w:marBottom w:val="0"/>
                  <w:divBdr>
                    <w:top w:val="none" w:sz="0" w:space="0" w:color="auto"/>
                    <w:left w:val="none" w:sz="0" w:space="0" w:color="auto"/>
                    <w:bottom w:val="none" w:sz="0" w:space="0" w:color="auto"/>
                    <w:right w:val="none" w:sz="0" w:space="0" w:color="auto"/>
                  </w:divBdr>
                  <w:divsChild>
                    <w:div w:id="514343521">
                      <w:marLeft w:val="0"/>
                      <w:marRight w:val="0"/>
                      <w:marTop w:val="0"/>
                      <w:marBottom w:val="0"/>
                      <w:divBdr>
                        <w:top w:val="none" w:sz="0" w:space="0" w:color="auto"/>
                        <w:left w:val="none" w:sz="0" w:space="0" w:color="auto"/>
                        <w:bottom w:val="none" w:sz="0" w:space="0" w:color="auto"/>
                        <w:right w:val="none" w:sz="0" w:space="0" w:color="auto"/>
                      </w:divBdr>
                    </w:div>
                  </w:divsChild>
                </w:div>
                <w:div w:id="492648812">
                  <w:marLeft w:val="0"/>
                  <w:marRight w:val="0"/>
                  <w:marTop w:val="0"/>
                  <w:marBottom w:val="0"/>
                  <w:divBdr>
                    <w:top w:val="none" w:sz="0" w:space="0" w:color="auto"/>
                    <w:left w:val="none" w:sz="0" w:space="0" w:color="auto"/>
                    <w:bottom w:val="none" w:sz="0" w:space="0" w:color="auto"/>
                    <w:right w:val="none" w:sz="0" w:space="0" w:color="auto"/>
                  </w:divBdr>
                  <w:divsChild>
                    <w:div w:id="919144019">
                      <w:marLeft w:val="0"/>
                      <w:marRight w:val="0"/>
                      <w:marTop w:val="0"/>
                      <w:marBottom w:val="0"/>
                      <w:divBdr>
                        <w:top w:val="none" w:sz="0" w:space="0" w:color="auto"/>
                        <w:left w:val="none" w:sz="0" w:space="0" w:color="auto"/>
                        <w:bottom w:val="none" w:sz="0" w:space="0" w:color="auto"/>
                        <w:right w:val="none" w:sz="0" w:space="0" w:color="auto"/>
                      </w:divBdr>
                    </w:div>
                  </w:divsChild>
                </w:div>
                <w:div w:id="803305695">
                  <w:marLeft w:val="0"/>
                  <w:marRight w:val="0"/>
                  <w:marTop w:val="0"/>
                  <w:marBottom w:val="0"/>
                  <w:divBdr>
                    <w:top w:val="none" w:sz="0" w:space="0" w:color="auto"/>
                    <w:left w:val="none" w:sz="0" w:space="0" w:color="auto"/>
                    <w:bottom w:val="none" w:sz="0" w:space="0" w:color="auto"/>
                    <w:right w:val="none" w:sz="0" w:space="0" w:color="auto"/>
                  </w:divBdr>
                  <w:divsChild>
                    <w:div w:id="1162694005">
                      <w:marLeft w:val="0"/>
                      <w:marRight w:val="0"/>
                      <w:marTop w:val="0"/>
                      <w:marBottom w:val="0"/>
                      <w:divBdr>
                        <w:top w:val="none" w:sz="0" w:space="0" w:color="auto"/>
                        <w:left w:val="none" w:sz="0" w:space="0" w:color="auto"/>
                        <w:bottom w:val="none" w:sz="0" w:space="0" w:color="auto"/>
                        <w:right w:val="none" w:sz="0" w:space="0" w:color="auto"/>
                      </w:divBdr>
                    </w:div>
                  </w:divsChild>
                </w:div>
                <w:div w:id="836849601">
                  <w:marLeft w:val="0"/>
                  <w:marRight w:val="0"/>
                  <w:marTop w:val="0"/>
                  <w:marBottom w:val="0"/>
                  <w:divBdr>
                    <w:top w:val="none" w:sz="0" w:space="0" w:color="auto"/>
                    <w:left w:val="none" w:sz="0" w:space="0" w:color="auto"/>
                    <w:bottom w:val="none" w:sz="0" w:space="0" w:color="auto"/>
                    <w:right w:val="none" w:sz="0" w:space="0" w:color="auto"/>
                  </w:divBdr>
                  <w:divsChild>
                    <w:div w:id="1350566546">
                      <w:marLeft w:val="0"/>
                      <w:marRight w:val="0"/>
                      <w:marTop w:val="0"/>
                      <w:marBottom w:val="0"/>
                      <w:divBdr>
                        <w:top w:val="none" w:sz="0" w:space="0" w:color="auto"/>
                        <w:left w:val="none" w:sz="0" w:space="0" w:color="auto"/>
                        <w:bottom w:val="none" w:sz="0" w:space="0" w:color="auto"/>
                        <w:right w:val="none" w:sz="0" w:space="0" w:color="auto"/>
                      </w:divBdr>
                    </w:div>
                  </w:divsChild>
                </w:div>
                <w:div w:id="854996749">
                  <w:marLeft w:val="0"/>
                  <w:marRight w:val="0"/>
                  <w:marTop w:val="0"/>
                  <w:marBottom w:val="0"/>
                  <w:divBdr>
                    <w:top w:val="none" w:sz="0" w:space="0" w:color="auto"/>
                    <w:left w:val="none" w:sz="0" w:space="0" w:color="auto"/>
                    <w:bottom w:val="none" w:sz="0" w:space="0" w:color="auto"/>
                    <w:right w:val="none" w:sz="0" w:space="0" w:color="auto"/>
                  </w:divBdr>
                  <w:divsChild>
                    <w:div w:id="1521431347">
                      <w:marLeft w:val="0"/>
                      <w:marRight w:val="0"/>
                      <w:marTop w:val="0"/>
                      <w:marBottom w:val="0"/>
                      <w:divBdr>
                        <w:top w:val="none" w:sz="0" w:space="0" w:color="auto"/>
                        <w:left w:val="none" w:sz="0" w:space="0" w:color="auto"/>
                        <w:bottom w:val="none" w:sz="0" w:space="0" w:color="auto"/>
                        <w:right w:val="none" w:sz="0" w:space="0" w:color="auto"/>
                      </w:divBdr>
                    </w:div>
                  </w:divsChild>
                </w:div>
                <w:div w:id="936988018">
                  <w:marLeft w:val="0"/>
                  <w:marRight w:val="0"/>
                  <w:marTop w:val="0"/>
                  <w:marBottom w:val="0"/>
                  <w:divBdr>
                    <w:top w:val="none" w:sz="0" w:space="0" w:color="auto"/>
                    <w:left w:val="none" w:sz="0" w:space="0" w:color="auto"/>
                    <w:bottom w:val="none" w:sz="0" w:space="0" w:color="auto"/>
                    <w:right w:val="none" w:sz="0" w:space="0" w:color="auto"/>
                  </w:divBdr>
                  <w:divsChild>
                    <w:div w:id="1314026072">
                      <w:marLeft w:val="0"/>
                      <w:marRight w:val="0"/>
                      <w:marTop w:val="0"/>
                      <w:marBottom w:val="0"/>
                      <w:divBdr>
                        <w:top w:val="none" w:sz="0" w:space="0" w:color="auto"/>
                        <w:left w:val="none" w:sz="0" w:space="0" w:color="auto"/>
                        <w:bottom w:val="none" w:sz="0" w:space="0" w:color="auto"/>
                        <w:right w:val="none" w:sz="0" w:space="0" w:color="auto"/>
                      </w:divBdr>
                    </w:div>
                  </w:divsChild>
                </w:div>
                <w:div w:id="939217687">
                  <w:marLeft w:val="0"/>
                  <w:marRight w:val="0"/>
                  <w:marTop w:val="0"/>
                  <w:marBottom w:val="0"/>
                  <w:divBdr>
                    <w:top w:val="none" w:sz="0" w:space="0" w:color="auto"/>
                    <w:left w:val="none" w:sz="0" w:space="0" w:color="auto"/>
                    <w:bottom w:val="none" w:sz="0" w:space="0" w:color="auto"/>
                    <w:right w:val="none" w:sz="0" w:space="0" w:color="auto"/>
                  </w:divBdr>
                  <w:divsChild>
                    <w:div w:id="808783441">
                      <w:marLeft w:val="0"/>
                      <w:marRight w:val="0"/>
                      <w:marTop w:val="0"/>
                      <w:marBottom w:val="0"/>
                      <w:divBdr>
                        <w:top w:val="none" w:sz="0" w:space="0" w:color="auto"/>
                        <w:left w:val="none" w:sz="0" w:space="0" w:color="auto"/>
                        <w:bottom w:val="none" w:sz="0" w:space="0" w:color="auto"/>
                        <w:right w:val="none" w:sz="0" w:space="0" w:color="auto"/>
                      </w:divBdr>
                    </w:div>
                  </w:divsChild>
                </w:div>
                <w:div w:id="958411458">
                  <w:marLeft w:val="0"/>
                  <w:marRight w:val="0"/>
                  <w:marTop w:val="0"/>
                  <w:marBottom w:val="0"/>
                  <w:divBdr>
                    <w:top w:val="none" w:sz="0" w:space="0" w:color="auto"/>
                    <w:left w:val="none" w:sz="0" w:space="0" w:color="auto"/>
                    <w:bottom w:val="none" w:sz="0" w:space="0" w:color="auto"/>
                    <w:right w:val="none" w:sz="0" w:space="0" w:color="auto"/>
                  </w:divBdr>
                  <w:divsChild>
                    <w:div w:id="1254123138">
                      <w:marLeft w:val="0"/>
                      <w:marRight w:val="0"/>
                      <w:marTop w:val="0"/>
                      <w:marBottom w:val="0"/>
                      <w:divBdr>
                        <w:top w:val="none" w:sz="0" w:space="0" w:color="auto"/>
                        <w:left w:val="none" w:sz="0" w:space="0" w:color="auto"/>
                        <w:bottom w:val="none" w:sz="0" w:space="0" w:color="auto"/>
                        <w:right w:val="none" w:sz="0" w:space="0" w:color="auto"/>
                      </w:divBdr>
                    </w:div>
                  </w:divsChild>
                </w:div>
                <w:div w:id="964652780">
                  <w:marLeft w:val="0"/>
                  <w:marRight w:val="0"/>
                  <w:marTop w:val="0"/>
                  <w:marBottom w:val="0"/>
                  <w:divBdr>
                    <w:top w:val="none" w:sz="0" w:space="0" w:color="auto"/>
                    <w:left w:val="none" w:sz="0" w:space="0" w:color="auto"/>
                    <w:bottom w:val="none" w:sz="0" w:space="0" w:color="auto"/>
                    <w:right w:val="none" w:sz="0" w:space="0" w:color="auto"/>
                  </w:divBdr>
                  <w:divsChild>
                    <w:div w:id="670723578">
                      <w:marLeft w:val="0"/>
                      <w:marRight w:val="0"/>
                      <w:marTop w:val="0"/>
                      <w:marBottom w:val="0"/>
                      <w:divBdr>
                        <w:top w:val="none" w:sz="0" w:space="0" w:color="auto"/>
                        <w:left w:val="none" w:sz="0" w:space="0" w:color="auto"/>
                        <w:bottom w:val="none" w:sz="0" w:space="0" w:color="auto"/>
                        <w:right w:val="none" w:sz="0" w:space="0" w:color="auto"/>
                      </w:divBdr>
                    </w:div>
                  </w:divsChild>
                </w:div>
                <w:div w:id="1016228122">
                  <w:marLeft w:val="0"/>
                  <w:marRight w:val="0"/>
                  <w:marTop w:val="0"/>
                  <w:marBottom w:val="0"/>
                  <w:divBdr>
                    <w:top w:val="none" w:sz="0" w:space="0" w:color="auto"/>
                    <w:left w:val="none" w:sz="0" w:space="0" w:color="auto"/>
                    <w:bottom w:val="none" w:sz="0" w:space="0" w:color="auto"/>
                    <w:right w:val="none" w:sz="0" w:space="0" w:color="auto"/>
                  </w:divBdr>
                  <w:divsChild>
                    <w:div w:id="1070931318">
                      <w:marLeft w:val="0"/>
                      <w:marRight w:val="0"/>
                      <w:marTop w:val="0"/>
                      <w:marBottom w:val="0"/>
                      <w:divBdr>
                        <w:top w:val="none" w:sz="0" w:space="0" w:color="auto"/>
                        <w:left w:val="none" w:sz="0" w:space="0" w:color="auto"/>
                        <w:bottom w:val="none" w:sz="0" w:space="0" w:color="auto"/>
                        <w:right w:val="none" w:sz="0" w:space="0" w:color="auto"/>
                      </w:divBdr>
                    </w:div>
                  </w:divsChild>
                </w:div>
                <w:div w:id="1147475336">
                  <w:marLeft w:val="0"/>
                  <w:marRight w:val="0"/>
                  <w:marTop w:val="0"/>
                  <w:marBottom w:val="0"/>
                  <w:divBdr>
                    <w:top w:val="none" w:sz="0" w:space="0" w:color="auto"/>
                    <w:left w:val="none" w:sz="0" w:space="0" w:color="auto"/>
                    <w:bottom w:val="none" w:sz="0" w:space="0" w:color="auto"/>
                    <w:right w:val="none" w:sz="0" w:space="0" w:color="auto"/>
                  </w:divBdr>
                  <w:divsChild>
                    <w:div w:id="1347709207">
                      <w:marLeft w:val="0"/>
                      <w:marRight w:val="0"/>
                      <w:marTop w:val="0"/>
                      <w:marBottom w:val="0"/>
                      <w:divBdr>
                        <w:top w:val="none" w:sz="0" w:space="0" w:color="auto"/>
                        <w:left w:val="none" w:sz="0" w:space="0" w:color="auto"/>
                        <w:bottom w:val="none" w:sz="0" w:space="0" w:color="auto"/>
                        <w:right w:val="none" w:sz="0" w:space="0" w:color="auto"/>
                      </w:divBdr>
                    </w:div>
                  </w:divsChild>
                </w:div>
                <w:div w:id="1169902903">
                  <w:marLeft w:val="0"/>
                  <w:marRight w:val="0"/>
                  <w:marTop w:val="0"/>
                  <w:marBottom w:val="0"/>
                  <w:divBdr>
                    <w:top w:val="none" w:sz="0" w:space="0" w:color="auto"/>
                    <w:left w:val="none" w:sz="0" w:space="0" w:color="auto"/>
                    <w:bottom w:val="none" w:sz="0" w:space="0" w:color="auto"/>
                    <w:right w:val="none" w:sz="0" w:space="0" w:color="auto"/>
                  </w:divBdr>
                  <w:divsChild>
                    <w:div w:id="594630690">
                      <w:marLeft w:val="0"/>
                      <w:marRight w:val="0"/>
                      <w:marTop w:val="0"/>
                      <w:marBottom w:val="0"/>
                      <w:divBdr>
                        <w:top w:val="none" w:sz="0" w:space="0" w:color="auto"/>
                        <w:left w:val="none" w:sz="0" w:space="0" w:color="auto"/>
                        <w:bottom w:val="none" w:sz="0" w:space="0" w:color="auto"/>
                        <w:right w:val="none" w:sz="0" w:space="0" w:color="auto"/>
                      </w:divBdr>
                    </w:div>
                  </w:divsChild>
                </w:div>
                <w:div w:id="1219591233">
                  <w:marLeft w:val="0"/>
                  <w:marRight w:val="0"/>
                  <w:marTop w:val="0"/>
                  <w:marBottom w:val="0"/>
                  <w:divBdr>
                    <w:top w:val="none" w:sz="0" w:space="0" w:color="auto"/>
                    <w:left w:val="none" w:sz="0" w:space="0" w:color="auto"/>
                    <w:bottom w:val="none" w:sz="0" w:space="0" w:color="auto"/>
                    <w:right w:val="none" w:sz="0" w:space="0" w:color="auto"/>
                  </w:divBdr>
                  <w:divsChild>
                    <w:div w:id="1445538654">
                      <w:marLeft w:val="0"/>
                      <w:marRight w:val="0"/>
                      <w:marTop w:val="0"/>
                      <w:marBottom w:val="0"/>
                      <w:divBdr>
                        <w:top w:val="none" w:sz="0" w:space="0" w:color="auto"/>
                        <w:left w:val="none" w:sz="0" w:space="0" w:color="auto"/>
                        <w:bottom w:val="none" w:sz="0" w:space="0" w:color="auto"/>
                        <w:right w:val="none" w:sz="0" w:space="0" w:color="auto"/>
                      </w:divBdr>
                    </w:div>
                  </w:divsChild>
                </w:div>
                <w:div w:id="1394818999">
                  <w:marLeft w:val="0"/>
                  <w:marRight w:val="0"/>
                  <w:marTop w:val="0"/>
                  <w:marBottom w:val="0"/>
                  <w:divBdr>
                    <w:top w:val="none" w:sz="0" w:space="0" w:color="auto"/>
                    <w:left w:val="none" w:sz="0" w:space="0" w:color="auto"/>
                    <w:bottom w:val="none" w:sz="0" w:space="0" w:color="auto"/>
                    <w:right w:val="none" w:sz="0" w:space="0" w:color="auto"/>
                  </w:divBdr>
                  <w:divsChild>
                    <w:div w:id="1061370603">
                      <w:marLeft w:val="0"/>
                      <w:marRight w:val="0"/>
                      <w:marTop w:val="0"/>
                      <w:marBottom w:val="0"/>
                      <w:divBdr>
                        <w:top w:val="none" w:sz="0" w:space="0" w:color="auto"/>
                        <w:left w:val="none" w:sz="0" w:space="0" w:color="auto"/>
                        <w:bottom w:val="none" w:sz="0" w:space="0" w:color="auto"/>
                        <w:right w:val="none" w:sz="0" w:space="0" w:color="auto"/>
                      </w:divBdr>
                    </w:div>
                  </w:divsChild>
                </w:div>
                <w:div w:id="1508905435">
                  <w:marLeft w:val="0"/>
                  <w:marRight w:val="0"/>
                  <w:marTop w:val="0"/>
                  <w:marBottom w:val="0"/>
                  <w:divBdr>
                    <w:top w:val="none" w:sz="0" w:space="0" w:color="auto"/>
                    <w:left w:val="none" w:sz="0" w:space="0" w:color="auto"/>
                    <w:bottom w:val="none" w:sz="0" w:space="0" w:color="auto"/>
                    <w:right w:val="none" w:sz="0" w:space="0" w:color="auto"/>
                  </w:divBdr>
                  <w:divsChild>
                    <w:div w:id="1732922526">
                      <w:marLeft w:val="0"/>
                      <w:marRight w:val="0"/>
                      <w:marTop w:val="0"/>
                      <w:marBottom w:val="0"/>
                      <w:divBdr>
                        <w:top w:val="none" w:sz="0" w:space="0" w:color="auto"/>
                        <w:left w:val="none" w:sz="0" w:space="0" w:color="auto"/>
                        <w:bottom w:val="none" w:sz="0" w:space="0" w:color="auto"/>
                        <w:right w:val="none" w:sz="0" w:space="0" w:color="auto"/>
                      </w:divBdr>
                    </w:div>
                  </w:divsChild>
                </w:div>
                <w:div w:id="1624340823">
                  <w:marLeft w:val="0"/>
                  <w:marRight w:val="0"/>
                  <w:marTop w:val="0"/>
                  <w:marBottom w:val="0"/>
                  <w:divBdr>
                    <w:top w:val="none" w:sz="0" w:space="0" w:color="auto"/>
                    <w:left w:val="none" w:sz="0" w:space="0" w:color="auto"/>
                    <w:bottom w:val="none" w:sz="0" w:space="0" w:color="auto"/>
                    <w:right w:val="none" w:sz="0" w:space="0" w:color="auto"/>
                  </w:divBdr>
                  <w:divsChild>
                    <w:div w:id="607349890">
                      <w:marLeft w:val="0"/>
                      <w:marRight w:val="0"/>
                      <w:marTop w:val="0"/>
                      <w:marBottom w:val="0"/>
                      <w:divBdr>
                        <w:top w:val="none" w:sz="0" w:space="0" w:color="auto"/>
                        <w:left w:val="none" w:sz="0" w:space="0" w:color="auto"/>
                        <w:bottom w:val="none" w:sz="0" w:space="0" w:color="auto"/>
                        <w:right w:val="none" w:sz="0" w:space="0" w:color="auto"/>
                      </w:divBdr>
                    </w:div>
                  </w:divsChild>
                </w:div>
                <w:div w:id="1639995383">
                  <w:marLeft w:val="0"/>
                  <w:marRight w:val="0"/>
                  <w:marTop w:val="0"/>
                  <w:marBottom w:val="0"/>
                  <w:divBdr>
                    <w:top w:val="none" w:sz="0" w:space="0" w:color="auto"/>
                    <w:left w:val="none" w:sz="0" w:space="0" w:color="auto"/>
                    <w:bottom w:val="none" w:sz="0" w:space="0" w:color="auto"/>
                    <w:right w:val="none" w:sz="0" w:space="0" w:color="auto"/>
                  </w:divBdr>
                  <w:divsChild>
                    <w:div w:id="2107001447">
                      <w:marLeft w:val="0"/>
                      <w:marRight w:val="0"/>
                      <w:marTop w:val="0"/>
                      <w:marBottom w:val="0"/>
                      <w:divBdr>
                        <w:top w:val="none" w:sz="0" w:space="0" w:color="auto"/>
                        <w:left w:val="none" w:sz="0" w:space="0" w:color="auto"/>
                        <w:bottom w:val="none" w:sz="0" w:space="0" w:color="auto"/>
                        <w:right w:val="none" w:sz="0" w:space="0" w:color="auto"/>
                      </w:divBdr>
                    </w:div>
                  </w:divsChild>
                </w:div>
                <w:div w:id="1691951768">
                  <w:marLeft w:val="0"/>
                  <w:marRight w:val="0"/>
                  <w:marTop w:val="0"/>
                  <w:marBottom w:val="0"/>
                  <w:divBdr>
                    <w:top w:val="none" w:sz="0" w:space="0" w:color="auto"/>
                    <w:left w:val="none" w:sz="0" w:space="0" w:color="auto"/>
                    <w:bottom w:val="none" w:sz="0" w:space="0" w:color="auto"/>
                    <w:right w:val="none" w:sz="0" w:space="0" w:color="auto"/>
                  </w:divBdr>
                  <w:divsChild>
                    <w:div w:id="626547554">
                      <w:marLeft w:val="0"/>
                      <w:marRight w:val="0"/>
                      <w:marTop w:val="0"/>
                      <w:marBottom w:val="0"/>
                      <w:divBdr>
                        <w:top w:val="none" w:sz="0" w:space="0" w:color="auto"/>
                        <w:left w:val="none" w:sz="0" w:space="0" w:color="auto"/>
                        <w:bottom w:val="none" w:sz="0" w:space="0" w:color="auto"/>
                        <w:right w:val="none" w:sz="0" w:space="0" w:color="auto"/>
                      </w:divBdr>
                    </w:div>
                  </w:divsChild>
                </w:div>
                <w:div w:id="1944412862">
                  <w:marLeft w:val="0"/>
                  <w:marRight w:val="0"/>
                  <w:marTop w:val="0"/>
                  <w:marBottom w:val="0"/>
                  <w:divBdr>
                    <w:top w:val="none" w:sz="0" w:space="0" w:color="auto"/>
                    <w:left w:val="none" w:sz="0" w:space="0" w:color="auto"/>
                    <w:bottom w:val="none" w:sz="0" w:space="0" w:color="auto"/>
                    <w:right w:val="none" w:sz="0" w:space="0" w:color="auto"/>
                  </w:divBdr>
                  <w:divsChild>
                    <w:div w:id="232784936">
                      <w:marLeft w:val="0"/>
                      <w:marRight w:val="0"/>
                      <w:marTop w:val="0"/>
                      <w:marBottom w:val="0"/>
                      <w:divBdr>
                        <w:top w:val="none" w:sz="0" w:space="0" w:color="auto"/>
                        <w:left w:val="none" w:sz="0" w:space="0" w:color="auto"/>
                        <w:bottom w:val="none" w:sz="0" w:space="0" w:color="auto"/>
                        <w:right w:val="none" w:sz="0" w:space="0" w:color="auto"/>
                      </w:divBdr>
                    </w:div>
                  </w:divsChild>
                </w:div>
                <w:div w:id="1963538583">
                  <w:marLeft w:val="0"/>
                  <w:marRight w:val="0"/>
                  <w:marTop w:val="0"/>
                  <w:marBottom w:val="0"/>
                  <w:divBdr>
                    <w:top w:val="none" w:sz="0" w:space="0" w:color="auto"/>
                    <w:left w:val="none" w:sz="0" w:space="0" w:color="auto"/>
                    <w:bottom w:val="none" w:sz="0" w:space="0" w:color="auto"/>
                    <w:right w:val="none" w:sz="0" w:space="0" w:color="auto"/>
                  </w:divBdr>
                  <w:divsChild>
                    <w:div w:id="1745446145">
                      <w:marLeft w:val="0"/>
                      <w:marRight w:val="0"/>
                      <w:marTop w:val="0"/>
                      <w:marBottom w:val="0"/>
                      <w:divBdr>
                        <w:top w:val="none" w:sz="0" w:space="0" w:color="auto"/>
                        <w:left w:val="none" w:sz="0" w:space="0" w:color="auto"/>
                        <w:bottom w:val="none" w:sz="0" w:space="0" w:color="auto"/>
                        <w:right w:val="none" w:sz="0" w:space="0" w:color="auto"/>
                      </w:divBdr>
                    </w:div>
                  </w:divsChild>
                </w:div>
                <w:div w:id="2031880353">
                  <w:marLeft w:val="0"/>
                  <w:marRight w:val="0"/>
                  <w:marTop w:val="0"/>
                  <w:marBottom w:val="0"/>
                  <w:divBdr>
                    <w:top w:val="none" w:sz="0" w:space="0" w:color="auto"/>
                    <w:left w:val="none" w:sz="0" w:space="0" w:color="auto"/>
                    <w:bottom w:val="none" w:sz="0" w:space="0" w:color="auto"/>
                    <w:right w:val="none" w:sz="0" w:space="0" w:color="auto"/>
                  </w:divBdr>
                  <w:divsChild>
                    <w:div w:id="2049641656">
                      <w:marLeft w:val="0"/>
                      <w:marRight w:val="0"/>
                      <w:marTop w:val="0"/>
                      <w:marBottom w:val="0"/>
                      <w:divBdr>
                        <w:top w:val="none" w:sz="0" w:space="0" w:color="auto"/>
                        <w:left w:val="none" w:sz="0" w:space="0" w:color="auto"/>
                        <w:bottom w:val="none" w:sz="0" w:space="0" w:color="auto"/>
                        <w:right w:val="none" w:sz="0" w:space="0" w:color="auto"/>
                      </w:divBdr>
                    </w:div>
                  </w:divsChild>
                </w:div>
                <w:div w:id="2043630737">
                  <w:marLeft w:val="0"/>
                  <w:marRight w:val="0"/>
                  <w:marTop w:val="0"/>
                  <w:marBottom w:val="0"/>
                  <w:divBdr>
                    <w:top w:val="none" w:sz="0" w:space="0" w:color="auto"/>
                    <w:left w:val="none" w:sz="0" w:space="0" w:color="auto"/>
                    <w:bottom w:val="none" w:sz="0" w:space="0" w:color="auto"/>
                    <w:right w:val="none" w:sz="0" w:space="0" w:color="auto"/>
                  </w:divBdr>
                  <w:divsChild>
                    <w:div w:id="170535031">
                      <w:marLeft w:val="0"/>
                      <w:marRight w:val="0"/>
                      <w:marTop w:val="0"/>
                      <w:marBottom w:val="0"/>
                      <w:divBdr>
                        <w:top w:val="none" w:sz="0" w:space="0" w:color="auto"/>
                        <w:left w:val="none" w:sz="0" w:space="0" w:color="auto"/>
                        <w:bottom w:val="none" w:sz="0" w:space="0" w:color="auto"/>
                        <w:right w:val="none" w:sz="0" w:space="0" w:color="auto"/>
                      </w:divBdr>
                    </w:div>
                  </w:divsChild>
                </w:div>
                <w:div w:id="2091731514">
                  <w:marLeft w:val="0"/>
                  <w:marRight w:val="0"/>
                  <w:marTop w:val="0"/>
                  <w:marBottom w:val="0"/>
                  <w:divBdr>
                    <w:top w:val="none" w:sz="0" w:space="0" w:color="auto"/>
                    <w:left w:val="none" w:sz="0" w:space="0" w:color="auto"/>
                    <w:bottom w:val="none" w:sz="0" w:space="0" w:color="auto"/>
                    <w:right w:val="none" w:sz="0" w:space="0" w:color="auto"/>
                  </w:divBdr>
                  <w:divsChild>
                    <w:div w:id="56319593">
                      <w:marLeft w:val="0"/>
                      <w:marRight w:val="0"/>
                      <w:marTop w:val="0"/>
                      <w:marBottom w:val="0"/>
                      <w:divBdr>
                        <w:top w:val="none" w:sz="0" w:space="0" w:color="auto"/>
                        <w:left w:val="none" w:sz="0" w:space="0" w:color="auto"/>
                        <w:bottom w:val="none" w:sz="0" w:space="0" w:color="auto"/>
                        <w:right w:val="none" w:sz="0" w:space="0" w:color="auto"/>
                      </w:divBdr>
                    </w:div>
                  </w:divsChild>
                </w:div>
                <w:div w:id="2143110293">
                  <w:marLeft w:val="0"/>
                  <w:marRight w:val="0"/>
                  <w:marTop w:val="0"/>
                  <w:marBottom w:val="0"/>
                  <w:divBdr>
                    <w:top w:val="none" w:sz="0" w:space="0" w:color="auto"/>
                    <w:left w:val="none" w:sz="0" w:space="0" w:color="auto"/>
                    <w:bottom w:val="none" w:sz="0" w:space="0" w:color="auto"/>
                    <w:right w:val="none" w:sz="0" w:space="0" w:color="auto"/>
                  </w:divBdr>
                  <w:divsChild>
                    <w:div w:id="1048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099369">
          <w:marLeft w:val="0"/>
          <w:marRight w:val="0"/>
          <w:marTop w:val="0"/>
          <w:marBottom w:val="0"/>
          <w:divBdr>
            <w:top w:val="none" w:sz="0" w:space="0" w:color="auto"/>
            <w:left w:val="none" w:sz="0" w:space="0" w:color="auto"/>
            <w:bottom w:val="none" w:sz="0" w:space="0" w:color="auto"/>
            <w:right w:val="none" w:sz="0" w:space="0" w:color="auto"/>
          </w:divBdr>
        </w:div>
        <w:div w:id="1738674156">
          <w:marLeft w:val="0"/>
          <w:marRight w:val="0"/>
          <w:marTop w:val="0"/>
          <w:marBottom w:val="0"/>
          <w:divBdr>
            <w:top w:val="none" w:sz="0" w:space="0" w:color="auto"/>
            <w:left w:val="none" w:sz="0" w:space="0" w:color="auto"/>
            <w:bottom w:val="none" w:sz="0" w:space="0" w:color="auto"/>
            <w:right w:val="none" w:sz="0" w:space="0" w:color="auto"/>
          </w:divBdr>
        </w:div>
      </w:divsChild>
    </w:div>
    <w:div w:id="1086222205">
      <w:bodyDiv w:val="1"/>
      <w:marLeft w:val="0"/>
      <w:marRight w:val="0"/>
      <w:marTop w:val="0"/>
      <w:marBottom w:val="0"/>
      <w:divBdr>
        <w:top w:val="none" w:sz="0" w:space="0" w:color="auto"/>
        <w:left w:val="none" w:sz="0" w:space="0" w:color="auto"/>
        <w:bottom w:val="none" w:sz="0" w:space="0" w:color="auto"/>
        <w:right w:val="none" w:sz="0" w:space="0" w:color="auto"/>
      </w:divBdr>
      <w:divsChild>
        <w:div w:id="11077867">
          <w:marLeft w:val="0"/>
          <w:marRight w:val="0"/>
          <w:marTop w:val="0"/>
          <w:marBottom w:val="0"/>
          <w:divBdr>
            <w:top w:val="none" w:sz="0" w:space="0" w:color="auto"/>
            <w:left w:val="none" w:sz="0" w:space="0" w:color="auto"/>
            <w:bottom w:val="none" w:sz="0" w:space="0" w:color="auto"/>
            <w:right w:val="none" w:sz="0" w:space="0" w:color="auto"/>
          </w:divBdr>
        </w:div>
        <w:div w:id="15231713">
          <w:marLeft w:val="0"/>
          <w:marRight w:val="0"/>
          <w:marTop w:val="0"/>
          <w:marBottom w:val="0"/>
          <w:divBdr>
            <w:top w:val="none" w:sz="0" w:space="0" w:color="auto"/>
            <w:left w:val="none" w:sz="0" w:space="0" w:color="auto"/>
            <w:bottom w:val="none" w:sz="0" w:space="0" w:color="auto"/>
            <w:right w:val="none" w:sz="0" w:space="0" w:color="auto"/>
          </w:divBdr>
        </w:div>
        <w:div w:id="32388046">
          <w:marLeft w:val="0"/>
          <w:marRight w:val="0"/>
          <w:marTop w:val="0"/>
          <w:marBottom w:val="0"/>
          <w:divBdr>
            <w:top w:val="none" w:sz="0" w:space="0" w:color="auto"/>
            <w:left w:val="none" w:sz="0" w:space="0" w:color="auto"/>
            <w:bottom w:val="none" w:sz="0" w:space="0" w:color="auto"/>
            <w:right w:val="none" w:sz="0" w:space="0" w:color="auto"/>
          </w:divBdr>
        </w:div>
        <w:div w:id="91172980">
          <w:marLeft w:val="0"/>
          <w:marRight w:val="0"/>
          <w:marTop w:val="0"/>
          <w:marBottom w:val="0"/>
          <w:divBdr>
            <w:top w:val="none" w:sz="0" w:space="0" w:color="auto"/>
            <w:left w:val="none" w:sz="0" w:space="0" w:color="auto"/>
            <w:bottom w:val="none" w:sz="0" w:space="0" w:color="auto"/>
            <w:right w:val="none" w:sz="0" w:space="0" w:color="auto"/>
          </w:divBdr>
        </w:div>
        <w:div w:id="109129908">
          <w:marLeft w:val="0"/>
          <w:marRight w:val="0"/>
          <w:marTop w:val="0"/>
          <w:marBottom w:val="0"/>
          <w:divBdr>
            <w:top w:val="none" w:sz="0" w:space="0" w:color="auto"/>
            <w:left w:val="none" w:sz="0" w:space="0" w:color="auto"/>
            <w:bottom w:val="none" w:sz="0" w:space="0" w:color="auto"/>
            <w:right w:val="none" w:sz="0" w:space="0" w:color="auto"/>
          </w:divBdr>
        </w:div>
        <w:div w:id="163282668">
          <w:marLeft w:val="0"/>
          <w:marRight w:val="0"/>
          <w:marTop w:val="0"/>
          <w:marBottom w:val="0"/>
          <w:divBdr>
            <w:top w:val="none" w:sz="0" w:space="0" w:color="auto"/>
            <w:left w:val="none" w:sz="0" w:space="0" w:color="auto"/>
            <w:bottom w:val="none" w:sz="0" w:space="0" w:color="auto"/>
            <w:right w:val="none" w:sz="0" w:space="0" w:color="auto"/>
          </w:divBdr>
        </w:div>
        <w:div w:id="166478522">
          <w:marLeft w:val="0"/>
          <w:marRight w:val="0"/>
          <w:marTop w:val="0"/>
          <w:marBottom w:val="0"/>
          <w:divBdr>
            <w:top w:val="none" w:sz="0" w:space="0" w:color="auto"/>
            <w:left w:val="none" w:sz="0" w:space="0" w:color="auto"/>
            <w:bottom w:val="none" w:sz="0" w:space="0" w:color="auto"/>
            <w:right w:val="none" w:sz="0" w:space="0" w:color="auto"/>
          </w:divBdr>
        </w:div>
        <w:div w:id="213665346">
          <w:marLeft w:val="0"/>
          <w:marRight w:val="0"/>
          <w:marTop w:val="0"/>
          <w:marBottom w:val="0"/>
          <w:divBdr>
            <w:top w:val="none" w:sz="0" w:space="0" w:color="auto"/>
            <w:left w:val="none" w:sz="0" w:space="0" w:color="auto"/>
            <w:bottom w:val="none" w:sz="0" w:space="0" w:color="auto"/>
            <w:right w:val="none" w:sz="0" w:space="0" w:color="auto"/>
          </w:divBdr>
        </w:div>
        <w:div w:id="219748932">
          <w:marLeft w:val="0"/>
          <w:marRight w:val="0"/>
          <w:marTop w:val="0"/>
          <w:marBottom w:val="0"/>
          <w:divBdr>
            <w:top w:val="none" w:sz="0" w:space="0" w:color="auto"/>
            <w:left w:val="none" w:sz="0" w:space="0" w:color="auto"/>
            <w:bottom w:val="none" w:sz="0" w:space="0" w:color="auto"/>
            <w:right w:val="none" w:sz="0" w:space="0" w:color="auto"/>
          </w:divBdr>
        </w:div>
        <w:div w:id="226494621">
          <w:marLeft w:val="0"/>
          <w:marRight w:val="0"/>
          <w:marTop w:val="0"/>
          <w:marBottom w:val="0"/>
          <w:divBdr>
            <w:top w:val="none" w:sz="0" w:space="0" w:color="auto"/>
            <w:left w:val="none" w:sz="0" w:space="0" w:color="auto"/>
            <w:bottom w:val="none" w:sz="0" w:space="0" w:color="auto"/>
            <w:right w:val="none" w:sz="0" w:space="0" w:color="auto"/>
          </w:divBdr>
        </w:div>
        <w:div w:id="231232433">
          <w:marLeft w:val="0"/>
          <w:marRight w:val="0"/>
          <w:marTop w:val="0"/>
          <w:marBottom w:val="0"/>
          <w:divBdr>
            <w:top w:val="none" w:sz="0" w:space="0" w:color="auto"/>
            <w:left w:val="none" w:sz="0" w:space="0" w:color="auto"/>
            <w:bottom w:val="none" w:sz="0" w:space="0" w:color="auto"/>
            <w:right w:val="none" w:sz="0" w:space="0" w:color="auto"/>
          </w:divBdr>
        </w:div>
        <w:div w:id="263198419">
          <w:marLeft w:val="0"/>
          <w:marRight w:val="0"/>
          <w:marTop w:val="0"/>
          <w:marBottom w:val="0"/>
          <w:divBdr>
            <w:top w:val="none" w:sz="0" w:space="0" w:color="auto"/>
            <w:left w:val="none" w:sz="0" w:space="0" w:color="auto"/>
            <w:bottom w:val="none" w:sz="0" w:space="0" w:color="auto"/>
            <w:right w:val="none" w:sz="0" w:space="0" w:color="auto"/>
          </w:divBdr>
        </w:div>
        <w:div w:id="267003550">
          <w:marLeft w:val="0"/>
          <w:marRight w:val="0"/>
          <w:marTop w:val="0"/>
          <w:marBottom w:val="0"/>
          <w:divBdr>
            <w:top w:val="none" w:sz="0" w:space="0" w:color="auto"/>
            <w:left w:val="none" w:sz="0" w:space="0" w:color="auto"/>
            <w:bottom w:val="none" w:sz="0" w:space="0" w:color="auto"/>
            <w:right w:val="none" w:sz="0" w:space="0" w:color="auto"/>
          </w:divBdr>
        </w:div>
        <w:div w:id="285627531">
          <w:marLeft w:val="0"/>
          <w:marRight w:val="0"/>
          <w:marTop w:val="0"/>
          <w:marBottom w:val="0"/>
          <w:divBdr>
            <w:top w:val="none" w:sz="0" w:space="0" w:color="auto"/>
            <w:left w:val="none" w:sz="0" w:space="0" w:color="auto"/>
            <w:bottom w:val="none" w:sz="0" w:space="0" w:color="auto"/>
            <w:right w:val="none" w:sz="0" w:space="0" w:color="auto"/>
          </w:divBdr>
        </w:div>
        <w:div w:id="343556857">
          <w:marLeft w:val="0"/>
          <w:marRight w:val="0"/>
          <w:marTop w:val="0"/>
          <w:marBottom w:val="0"/>
          <w:divBdr>
            <w:top w:val="none" w:sz="0" w:space="0" w:color="auto"/>
            <w:left w:val="none" w:sz="0" w:space="0" w:color="auto"/>
            <w:bottom w:val="none" w:sz="0" w:space="0" w:color="auto"/>
            <w:right w:val="none" w:sz="0" w:space="0" w:color="auto"/>
          </w:divBdr>
        </w:div>
        <w:div w:id="349336912">
          <w:marLeft w:val="0"/>
          <w:marRight w:val="0"/>
          <w:marTop w:val="0"/>
          <w:marBottom w:val="0"/>
          <w:divBdr>
            <w:top w:val="none" w:sz="0" w:space="0" w:color="auto"/>
            <w:left w:val="none" w:sz="0" w:space="0" w:color="auto"/>
            <w:bottom w:val="none" w:sz="0" w:space="0" w:color="auto"/>
            <w:right w:val="none" w:sz="0" w:space="0" w:color="auto"/>
          </w:divBdr>
        </w:div>
        <w:div w:id="358242705">
          <w:marLeft w:val="0"/>
          <w:marRight w:val="0"/>
          <w:marTop w:val="0"/>
          <w:marBottom w:val="0"/>
          <w:divBdr>
            <w:top w:val="none" w:sz="0" w:space="0" w:color="auto"/>
            <w:left w:val="none" w:sz="0" w:space="0" w:color="auto"/>
            <w:bottom w:val="none" w:sz="0" w:space="0" w:color="auto"/>
            <w:right w:val="none" w:sz="0" w:space="0" w:color="auto"/>
          </w:divBdr>
        </w:div>
        <w:div w:id="358312055">
          <w:marLeft w:val="0"/>
          <w:marRight w:val="0"/>
          <w:marTop w:val="0"/>
          <w:marBottom w:val="0"/>
          <w:divBdr>
            <w:top w:val="none" w:sz="0" w:space="0" w:color="auto"/>
            <w:left w:val="none" w:sz="0" w:space="0" w:color="auto"/>
            <w:bottom w:val="none" w:sz="0" w:space="0" w:color="auto"/>
            <w:right w:val="none" w:sz="0" w:space="0" w:color="auto"/>
          </w:divBdr>
        </w:div>
        <w:div w:id="362483999">
          <w:marLeft w:val="0"/>
          <w:marRight w:val="0"/>
          <w:marTop w:val="0"/>
          <w:marBottom w:val="0"/>
          <w:divBdr>
            <w:top w:val="none" w:sz="0" w:space="0" w:color="auto"/>
            <w:left w:val="none" w:sz="0" w:space="0" w:color="auto"/>
            <w:bottom w:val="none" w:sz="0" w:space="0" w:color="auto"/>
            <w:right w:val="none" w:sz="0" w:space="0" w:color="auto"/>
          </w:divBdr>
        </w:div>
        <w:div w:id="367024738">
          <w:marLeft w:val="0"/>
          <w:marRight w:val="0"/>
          <w:marTop w:val="0"/>
          <w:marBottom w:val="0"/>
          <w:divBdr>
            <w:top w:val="none" w:sz="0" w:space="0" w:color="auto"/>
            <w:left w:val="none" w:sz="0" w:space="0" w:color="auto"/>
            <w:bottom w:val="none" w:sz="0" w:space="0" w:color="auto"/>
            <w:right w:val="none" w:sz="0" w:space="0" w:color="auto"/>
          </w:divBdr>
        </w:div>
        <w:div w:id="401490417">
          <w:marLeft w:val="0"/>
          <w:marRight w:val="0"/>
          <w:marTop w:val="0"/>
          <w:marBottom w:val="0"/>
          <w:divBdr>
            <w:top w:val="none" w:sz="0" w:space="0" w:color="auto"/>
            <w:left w:val="none" w:sz="0" w:space="0" w:color="auto"/>
            <w:bottom w:val="none" w:sz="0" w:space="0" w:color="auto"/>
            <w:right w:val="none" w:sz="0" w:space="0" w:color="auto"/>
          </w:divBdr>
        </w:div>
        <w:div w:id="405962051">
          <w:marLeft w:val="0"/>
          <w:marRight w:val="0"/>
          <w:marTop w:val="0"/>
          <w:marBottom w:val="0"/>
          <w:divBdr>
            <w:top w:val="none" w:sz="0" w:space="0" w:color="auto"/>
            <w:left w:val="none" w:sz="0" w:space="0" w:color="auto"/>
            <w:bottom w:val="none" w:sz="0" w:space="0" w:color="auto"/>
            <w:right w:val="none" w:sz="0" w:space="0" w:color="auto"/>
          </w:divBdr>
        </w:div>
        <w:div w:id="412775180">
          <w:marLeft w:val="0"/>
          <w:marRight w:val="0"/>
          <w:marTop w:val="0"/>
          <w:marBottom w:val="0"/>
          <w:divBdr>
            <w:top w:val="none" w:sz="0" w:space="0" w:color="auto"/>
            <w:left w:val="none" w:sz="0" w:space="0" w:color="auto"/>
            <w:bottom w:val="none" w:sz="0" w:space="0" w:color="auto"/>
            <w:right w:val="none" w:sz="0" w:space="0" w:color="auto"/>
          </w:divBdr>
        </w:div>
        <w:div w:id="416098136">
          <w:marLeft w:val="0"/>
          <w:marRight w:val="0"/>
          <w:marTop w:val="0"/>
          <w:marBottom w:val="0"/>
          <w:divBdr>
            <w:top w:val="none" w:sz="0" w:space="0" w:color="auto"/>
            <w:left w:val="none" w:sz="0" w:space="0" w:color="auto"/>
            <w:bottom w:val="none" w:sz="0" w:space="0" w:color="auto"/>
            <w:right w:val="none" w:sz="0" w:space="0" w:color="auto"/>
          </w:divBdr>
        </w:div>
        <w:div w:id="417945166">
          <w:marLeft w:val="0"/>
          <w:marRight w:val="0"/>
          <w:marTop w:val="0"/>
          <w:marBottom w:val="0"/>
          <w:divBdr>
            <w:top w:val="none" w:sz="0" w:space="0" w:color="auto"/>
            <w:left w:val="none" w:sz="0" w:space="0" w:color="auto"/>
            <w:bottom w:val="none" w:sz="0" w:space="0" w:color="auto"/>
            <w:right w:val="none" w:sz="0" w:space="0" w:color="auto"/>
          </w:divBdr>
        </w:div>
        <w:div w:id="557326477">
          <w:marLeft w:val="0"/>
          <w:marRight w:val="0"/>
          <w:marTop w:val="0"/>
          <w:marBottom w:val="0"/>
          <w:divBdr>
            <w:top w:val="none" w:sz="0" w:space="0" w:color="auto"/>
            <w:left w:val="none" w:sz="0" w:space="0" w:color="auto"/>
            <w:bottom w:val="none" w:sz="0" w:space="0" w:color="auto"/>
            <w:right w:val="none" w:sz="0" w:space="0" w:color="auto"/>
          </w:divBdr>
        </w:div>
        <w:div w:id="557936700">
          <w:marLeft w:val="0"/>
          <w:marRight w:val="0"/>
          <w:marTop w:val="0"/>
          <w:marBottom w:val="0"/>
          <w:divBdr>
            <w:top w:val="none" w:sz="0" w:space="0" w:color="auto"/>
            <w:left w:val="none" w:sz="0" w:space="0" w:color="auto"/>
            <w:bottom w:val="none" w:sz="0" w:space="0" w:color="auto"/>
            <w:right w:val="none" w:sz="0" w:space="0" w:color="auto"/>
          </w:divBdr>
        </w:div>
        <w:div w:id="560141118">
          <w:marLeft w:val="0"/>
          <w:marRight w:val="0"/>
          <w:marTop w:val="0"/>
          <w:marBottom w:val="0"/>
          <w:divBdr>
            <w:top w:val="none" w:sz="0" w:space="0" w:color="auto"/>
            <w:left w:val="none" w:sz="0" w:space="0" w:color="auto"/>
            <w:bottom w:val="none" w:sz="0" w:space="0" w:color="auto"/>
            <w:right w:val="none" w:sz="0" w:space="0" w:color="auto"/>
          </w:divBdr>
        </w:div>
        <w:div w:id="578444574">
          <w:marLeft w:val="0"/>
          <w:marRight w:val="0"/>
          <w:marTop w:val="0"/>
          <w:marBottom w:val="0"/>
          <w:divBdr>
            <w:top w:val="none" w:sz="0" w:space="0" w:color="auto"/>
            <w:left w:val="none" w:sz="0" w:space="0" w:color="auto"/>
            <w:bottom w:val="none" w:sz="0" w:space="0" w:color="auto"/>
            <w:right w:val="none" w:sz="0" w:space="0" w:color="auto"/>
          </w:divBdr>
        </w:div>
        <w:div w:id="596208019">
          <w:marLeft w:val="0"/>
          <w:marRight w:val="0"/>
          <w:marTop w:val="0"/>
          <w:marBottom w:val="0"/>
          <w:divBdr>
            <w:top w:val="none" w:sz="0" w:space="0" w:color="auto"/>
            <w:left w:val="none" w:sz="0" w:space="0" w:color="auto"/>
            <w:bottom w:val="none" w:sz="0" w:space="0" w:color="auto"/>
            <w:right w:val="none" w:sz="0" w:space="0" w:color="auto"/>
          </w:divBdr>
        </w:div>
        <w:div w:id="628173796">
          <w:marLeft w:val="0"/>
          <w:marRight w:val="0"/>
          <w:marTop w:val="0"/>
          <w:marBottom w:val="0"/>
          <w:divBdr>
            <w:top w:val="none" w:sz="0" w:space="0" w:color="auto"/>
            <w:left w:val="none" w:sz="0" w:space="0" w:color="auto"/>
            <w:bottom w:val="none" w:sz="0" w:space="0" w:color="auto"/>
            <w:right w:val="none" w:sz="0" w:space="0" w:color="auto"/>
          </w:divBdr>
          <w:divsChild>
            <w:div w:id="199785359">
              <w:marLeft w:val="0"/>
              <w:marRight w:val="0"/>
              <w:marTop w:val="0"/>
              <w:marBottom w:val="0"/>
              <w:divBdr>
                <w:top w:val="none" w:sz="0" w:space="0" w:color="auto"/>
                <w:left w:val="none" w:sz="0" w:space="0" w:color="auto"/>
                <w:bottom w:val="none" w:sz="0" w:space="0" w:color="auto"/>
                <w:right w:val="none" w:sz="0" w:space="0" w:color="auto"/>
              </w:divBdr>
            </w:div>
            <w:div w:id="301077873">
              <w:marLeft w:val="0"/>
              <w:marRight w:val="0"/>
              <w:marTop w:val="0"/>
              <w:marBottom w:val="0"/>
              <w:divBdr>
                <w:top w:val="none" w:sz="0" w:space="0" w:color="auto"/>
                <w:left w:val="none" w:sz="0" w:space="0" w:color="auto"/>
                <w:bottom w:val="none" w:sz="0" w:space="0" w:color="auto"/>
                <w:right w:val="none" w:sz="0" w:space="0" w:color="auto"/>
              </w:divBdr>
            </w:div>
            <w:div w:id="1432817082">
              <w:marLeft w:val="0"/>
              <w:marRight w:val="0"/>
              <w:marTop w:val="0"/>
              <w:marBottom w:val="0"/>
              <w:divBdr>
                <w:top w:val="none" w:sz="0" w:space="0" w:color="auto"/>
                <w:left w:val="none" w:sz="0" w:space="0" w:color="auto"/>
                <w:bottom w:val="none" w:sz="0" w:space="0" w:color="auto"/>
                <w:right w:val="none" w:sz="0" w:space="0" w:color="auto"/>
              </w:divBdr>
            </w:div>
          </w:divsChild>
        </w:div>
        <w:div w:id="649990049">
          <w:marLeft w:val="0"/>
          <w:marRight w:val="0"/>
          <w:marTop w:val="0"/>
          <w:marBottom w:val="0"/>
          <w:divBdr>
            <w:top w:val="none" w:sz="0" w:space="0" w:color="auto"/>
            <w:left w:val="none" w:sz="0" w:space="0" w:color="auto"/>
            <w:bottom w:val="none" w:sz="0" w:space="0" w:color="auto"/>
            <w:right w:val="none" w:sz="0" w:space="0" w:color="auto"/>
          </w:divBdr>
        </w:div>
        <w:div w:id="666979834">
          <w:marLeft w:val="0"/>
          <w:marRight w:val="0"/>
          <w:marTop w:val="0"/>
          <w:marBottom w:val="0"/>
          <w:divBdr>
            <w:top w:val="none" w:sz="0" w:space="0" w:color="auto"/>
            <w:left w:val="none" w:sz="0" w:space="0" w:color="auto"/>
            <w:bottom w:val="none" w:sz="0" w:space="0" w:color="auto"/>
            <w:right w:val="none" w:sz="0" w:space="0" w:color="auto"/>
          </w:divBdr>
        </w:div>
        <w:div w:id="667488555">
          <w:marLeft w:val="0"/>
          <w:marRight w:val="0"/>
          <w:marTop w:val="0"/>
          <w:marBottom w:val="0"/>
          <w:divBdr>
            <w:top w:val="none" w:sz="0" w:space="0" w:color="auto"/>
            <w:left w:val="none" w:sz="0" w:space="0" w:color="auto"/>
            <w:bottom w:val="none" w:sz="0" w:space="0" w:color="auto"/>
            <w:right w:val="none" w:sz="0" w:space="0" w:color="auto"/>
          </w:divBdr>
        </w:div>
        <w:div w:id="715351209">
          <w:marLeft w:val="0"/>
          <w:marRight w:val="0"/>
          <w:marTop w:val="0"/>
          <w:marBottom w:val="0"/>
          <w:divBdr>
            <w:top w:val="none" w:sz="0" w:space="0" w:color="auto"/>
            <w:left w:val="none" w:sz="0" w:space="0" w:color="auto"/>
            <w:bottom w:val="none" w:sz="0" w:space="0" w:color="auto"/>
            <w:right w:val="none" w:sz="0" w:space="0" w:color="auto"/>
          </w:divBdr>
          <w:divsChild>
            <w:div w:id="1707214803">
              <w:marLeft w:val="0"/>
              <w:marRight w:val="0"/>
              <w:marTop w:val="0"/>
              <w:marBottom w:val="0"/>
              <w:divBdr>
                <w:top w:val="none" w:sz="0" w:space="0" w:color="auto"/>
                <w:left w:val="none" w:sz="0" w:space="0" w:color="auto"/>
                <w:bottom w:val="none" w:sz="0" w:space="0" w:color="auto"/>
                <w:right w:val="none" w:sz="0" w:space="0" w:color="auto"/>
              </w:divBdr>
              <w:divsChild>
                <w:div w:id="9378226">
                  <w:marLeft w:val="0"/>
                  <w:marRight w:val="0"/>
                  <w:marTop w:val="0"/>
                  <w:marBottom w:val="0"/>
                  <w:divBdr>
                    <w:top w:val="none" w:sz="0" w:space="0" w:color="auto"/>
                    <w:left w:val="none" w:sz="0" w:space="0" w:color="auto"/>
                    <w:bottom w:val="none" w:sz="0" w:space="0" w:color="auto"/>
                    <w:right w:val="none" w:sz="0" w:space="0" w:color="auto"/>
                  </w:divBdr>
                  <w:divsChild>
                    <w:div w:id="1721055623">
                      <w:marLeft w:val="0"/>
                      <w:marRight w:val="0"/>
                      <w:marTop w:val="0"/>
                      <w:marBottom w:val="0"/>
                      <w:divBdr>
                        <w:top w:val="none" w:sz="0" w:space="0" w:color="auto"/>
                        <w:left w:val="none" w:sz="0" w:space="0" w:color="auto"/>
                        <w:bottom w:val="none" w:sz="0" w:space="0" w:color="auto"/>
                        <w:right w:val="none" w:sz="0" w:space="0" w:color="auto"/>
                      </w:divBdr>
                    </w:div>
                  </w:divsChild>
                </w:div>
                <w:div w:id="107823873">
                  <w:marLeft w:val="0"/>
                  <w:marRight w:val="0"/>
                  <w:marTop w:val="0"/>
                  <w:marBottom w:val="0"/>
                  <w:divBdr>
                    <w:top w:val="none" w:sz="0" w:space="0" w:color="auto"/>
                    <w:left w:val="none" w:sz="0" w:space="0" w:color="auto"/>
                    <w:bottom w:val="none" w:sz="0" w:space="0" w:color="auto"/>
                    <w:right w:val="none" w:sz="0" w:space="0" w:color="auto"/>
                  </w:divBdr>
                  <w:divsChild>
                    <w:div w:id="454059852">
                      <w:marLeft w:val="0"/>
                      <w:marRight w:val="0"/>
                      <w:marTop w:val="0"/>
                      <w:marBottom w:val="0"/>
                      <w:divBdr>
                        <w:top w:val="none" w:sz="0" w:space="0" w:color="auto"/>
                        <w:left w:val="none" w:sz="0" w:space="0" w:color="auto"/>
                        <w:bottom w:val="none" w:sz="0" w:space="0" w:color="auto"/>
                        <w:right w:val="none" w:sz="0" w:space="0" w:color="auto"/>
                      </w:divBdr>
                    </w:div>
                  </w:divsChild>
                </w:div>
                <w:div w:id="114715456">
                  <w:marLeft w:val="0"/>
                  <w:marRight w:val="0"/>
                  <w:marTop w:val="0"/>
                  <w:marBottom w:val="0"/>
                  <w:divBdr>
                    <w:top w:val="none" w:sz="0" w:space="0" w:color="auto"/>
                    <w:left w:val="none" w:sz="0" w:space="0" w:color="auto"/>
                    <w:bottom w:val="none" w:sz="0" w:space="0" w:color="auto"/>
                    <w:right w:val="none" w:sz="0" w:space="0" w:color="auto"/>
                  </w:divBdr>
                  <w:divsChild>
                    <w:div w:id="1922566218">
                      <w:marLeft w:val="0"/>
                      <w:marRight w:val="0"/>
                      <w:marTop w:val="0"/>
                      <w:marBottom w:val="0"/>
                      <w:divBdr>
                        <w:top w:val="none" w:sz="0" w:space="0" w:color="auto"/>
                        <w:left w:val="none" w:sz="0" w:space="0" w:color="auto"/>
                        <w:bottom w:val="none" w:sz="0" w:space="0" w:color="auto"/>
                        <w:right w:val="none" w:sz="0" w:space="0" w:color="auto"/>
                      </w:divBdr>
                    </w:div>
                  </w:divsChild>
                </w:div>
                <w:div w:id="268662291">
                  <w:marLeft w:val="0"/>
                  <w:marRight w:val="0"/>
                  <w:marTop w:val="0"/>
                  <w:marBottom w:val="0"/>
                  <w:divBdr>
                    <w:top w:val="none" w:sz="0" w:space="0" w:color="auto"/>
                    <w:left w:val="none" w:sz="0" w:space="0" w:color="auto"/>
                    <w:bottom w:val="none" w:sz="0" w:space="0" w:color="auto"/>
                    <w:right w:val="none" w:sz="0" w:space="0" w:color="auto"/>
                  </w:divBdr>
                  <w:divsChild>
                    <w:div w:id="853885153">
                      <w:marLeft w:val="0"/>
                      <w:marRight w:val="0"/>
                      <w:marTop w:val="0"/>
                      <w:marBottom w:val="0"/>
                      <w:divBdr>
                        <w:top w:val="none" w:sz="0" w:space="0" w:color="auto"/>
                        <w:left w:val="none" w:sz="0" w:space="0" w:color="auto"/>
                        <w:bottom w:val="none" w:sz="0" w:space="0" w:color="auto"/>
                        <w:right w:val="none" w:sz="0" w:space="0" w:color="auto"/>
                      </w:divBdr>
                    </w:div>
                  </w:divsChild>
                </w:div>
                <w:div w:id="277882115">
                  <w:marLeft w:val="0"/>
                  <w:marRight w:val="0"/>
                  <w:marTop w:val="0"/>
                  <w:marBottom w:val="0"/>
                  <w:divBdr>
                    <w:top w:val="none" w:sz="0" w:space="0" w:color="auto"/>
                    <w:left w:val="none" w:sz="0" w:space="0" w:color="auto"/>
                    <w:bottom w:val="none" w:sz="0" w:space="0" w:color="auto"/>
                    <w:right w:val="none" w:sz="0" w:space="0" w:color="auto"/>
                  </w:divBdr>
                  <w:divsChild>
                    <w:div w:id="1354769741">
                      <w:marLeft w:val="0"/>
                      <w:marRight w:val="0"/>
                      <w:marTop w:val="0"/>
                      <w:marBottom w:val="0"/>
                      <w:divBdr>
                        <w:top w:val="none" w:sz="0" w:space="0" w:color="auto"/>
                        <w:left w:val="none" w:sz="0" w:space="0" w:color="auto"/>
                        <w:bottom w:val="none" w:sz="0" w:space="0" w:color="auto"/>
                        <w:right w:val="none" w:sz="0" w:space="0" w:color="auto"/>
                      </w:divBdr>
                    </w:div>
                  </w:divsChild>
                </w:div>
                <w:div w:id="398678310">
                  <w:marLeft w:val="0"/>
                  <w:marRight w:val="0"/>
                  <w:marTop w:val="0"/>
                  <w:marBottom w:val="0"/>
                  <w:divBdr>
                    <w:top w:val="none" w:sz="0" w:space="0" w:color="auto"/>
                    <w:left w:val="none" w:sz="0" w:space="0" w:color="auto"/>
                    <w:bottom w:val="none" w:sz="0" w:space="0" w:color="auto"/>
                    <w:right w:val="none" w:sz="0" w:space="0" w:color="auto"/>
                  </w:divBdr>
                  <w:divsChild>
                    <w:div w:id="754277927">
                      <w:marLeft w:val="0"/>
                      <w:marRight w:val="0"/>
                      <w:marTop w:val="0"/>
                      <w:marBottom w:val="0"/>
                      <w:divBdr>
                        <w:top w:val="none" w:sz="0" w:space="0" w:color="auto"/>
                        <w:left w:val="none" w:sz="0" w:space="0" w:color="auto"/>
                        <w:bottom w:val="none" w:sz="0" w:space="0" w:color="auto"/>
                        <w:right w:val="none" w:sz="0" w:space="0" w:color="auto"/>
                      </w:divBdr>
                    </w:div>
                  </w:divsChild>
                </w:div>
                <w:div w:id="422604469">
                  <w:marLeft w:val="0"/>
                  <w:marRight w:val="0"/>
                  <w:marTop w:val="0"/>
                  <w:marBottom w:val="0"/>
                  <w:divBdr>
                    <w:top w:val="none" w:sz="0" w:space="0" w:color="auto"/>
                    <w:left w:val="none" w:sz="0" w:space="0" w:color="auto"/>
                    <w:bottom w:val="none" w:sz="0" w:space="0" w:color="auto"/>
                    <w:right w:val="none" w:sz="0" w:space="0" w:color="auto"/>
                  </w:divBdr>
                  <w:divsChild>
                    <w:div w:id="1885558834">
                      <w:marLeft w:val="0"/>
                      <w:marRight w:val="0"/>
                      <w:marTop w:val="0"/>
                      <w:marBottom w:val="0"/>
                      <w:divBdr>
                        <w:top w:val="none" w:sz="0" w:space="0" w:color="auto"/>
                        <w:left w:val="none" w:sz="0" w:space="0" w:color="auto"/>
                        <w:bottom w:val="none" w:sz="0" w:space="0" w:color="auto"/>
                        <w:right w:val="none" w:sz="0" w:space="0" w:color="auto"/>
                      </w:divBdr>
                    </w:div>
                  </w:divsChild>
                </w:div>
                <w:div w:id="446000596">
                  <w:marLeft w:val="0"/>
                  <w:marRight w:val="0"/>
                  <w:marTop w:val="0"/>
                  <w:marBottom w:val="0"/>
                  <w:divBdr>
                    <w:top w:val="none" w:sz="0" w:space="0" w:color="auto"/>
                    <w:left w:val="none" w:sz="0" w:space="0" w:color="auto"/>
                    <w:bottom w:val="none" w:sz="0" w:space="0" w:color="auto"/>
                    <w:right w:val="none" w:sz="0" w:space="0" w:color="auto"/>
                  </w:divBdr>
                  <w:divsChild>
                    <w:div w:id="1803113308">
                      <w:marLeft w:val="0"/>
                      <w:marRight w:val="0"/>
                      <w:marTop w:val="0"/>
                      <w:marBottom w:val="0"/>
                      <w:divBdr>
                        <w:top w:val="none" w:sz="0" w:space="0" w:color="auto"/>
                        <w:left w:val="none" w:sz="0" w:space="0" w:color="auto"/>
                        <w:bottom w:val="none" w:sz="0" w:space="0" w:color="auto"/>
                        <w:right w:val="none" w:sz="0" w:space="0" w:color="auto"/>
                      </w:divBdr>
                    </w:div>
                  </w:divsChild>
                </w:div>
                <w:div w:id="452133249">
                  <w:marLeft w:val="0"/>
                  <w:marRight w:val="0"/>
                  <w:marTop w:val="0"/>
                  <w:marBottom w:val="0"/>
                  <w:divBdr>
                    <w:top w:val="none" w:sz="0" w:space="0" w:color="auto"/>
                    <w:left w:val="none" w:sz="0" w:space="0" w:color="auto"/>
                    <w:bottom w:val="none" w:sz="0" w:space="0" w:color="auto"/>
                    <w:right w:val="none" w:sz="0" w:space="0" w:color="auto"/>
                  </w:divBdr>
                  <w:divsChild>
                    <w:div w:id="1094519679">
                      <w:marLeft w:val="0"/>
                      <w:marRight w:val="0"/>
                      <w:marTop w:val="0"/>
                      <w:marBottom w:val="0"/>
                      <w:divBdr>
                        <w:top w:val="none" w:sz="0" w:space="0" w:color="auto"/>
                        <w:left w:val="none" w:sz="0" w:space="0" w:color="auto"/>
                        <w:bottom w:val="none" w:sz="0" w:space="0" w:color="auto"/>
                        <w:right w:val="none" w:sz="0" w:space="0" w:color="auto"/>
                      </w:divBdr>
                    </w:div>
                  </w:divsChild>
                </w:div>
                <w:div w:id="538665286">
                  <w:marLeft w:val="0"/>
                  <w:marRight w:val="0"/>
                  <w:marTop w:val="0"/>
                  <w:marBottom w:val="0"/>
                  <w:divBdr>
                    <w:top w:val="none" w:sz="0" w:space="0" w:color="auto"/>
                    <w:left w:val="none" w:sz="0" w:space="0" w:color="auto"/>
                    <w:bottom w:val="none" w:sz="0" w:space="0" w:color="auto"/>
                    <w:right w:val="none" w:sz="0" w:space="0" w:color="auto"/>
                  </w:divBdr>
                  <w:divsChild>
                    <w:div w:id="1591740641">
                      <w:marLeft w:val="0"/>
                      <w:marRight w:val="0"/>
                      <w:marTop w:val="0"/>
                      <w:marBottom w:val="0"/>
                      <w:divBdr>
                        <w:top w:val="none" w:sz="0" w:space="0" w:color="auto"/>
                        <w:left w:val="none" w:sz="0" w:space="0" w:color="auto"/>
                        <w:bottom w:val="none" w:sz="0" w:space="0" w:color="auto"/>
                        <w:right w:val="none" w:sz="0" w:space="0" w:color="auto"/>
                      </w:divBdr>
                    </w:div>
                  </w:divsChild>
                </w:div>
                <w:div w:id="583339049">
                  <w:marLeft w:val="0"/>
                  <w:marRight w:val="0"/>
                  <w:marTop w:val="0"/>
                  <w:marBottom w:val="0"/>
                  <w:divBdr>
                    <w:top w:val="none" w:sz="0" w:space="0" w:color="auto"/>
                    <w:left w:val="none" w:sz="0" w:space="0" w:color="auto"/>
                    <w:bottom w:val="none" w:sz="0" w:space="0" w:color="auto"/>
                    <w:right w:val="none" w:sz="0" w:space="0" w:color="auto"/>
                  </w:divBdr>
                  <w:divsChild>
                    <w:div w:id="987171895">
                      <w:marLeft w:val="0"/>
                      <w:marRight w:val="0"/>
                      <w:marTop w:val="0"/>
                      <w:marBottom w:val="0"/>
                      <w:divBdr>
                        <w:top w:val="none" w:sz="0" w:space="0" w:color="auto"/>
                        <w:left w:val="none" w:sz="0" w:space="0" w:color="auto"/>
                        <w:bottom w:val="none" w:sz="0" w:space="0" w:color="auto"/>
                        <w:right w:val="none" w:sz="0" w:space="0" w:color="auto"/>
                      </w:divBdr>
                    </w:div>
                  </w:divsChild>
                </w:div>
                <w:div w:id="607273599">
                  <w:marLeft w:val="0"/>
                  <w:marRight w:val="0"/>
                  <w:marTop w:val="0"/>
                  <w:marBottom w:val="0"/>
                  <w:divBdr>
                    <w:top w:val="none" w:sz="0" w:space="0" w:color="auto"/>
                    <w:left w:val="none" w:sz="0" w:space="0" w:color="auto"/>
                    <w:bottom w:val="none" w:sz="0" w:space="0" w:color="auto"/>
                    <w:right w:val="none" w:sz="0" w:space="0" w:color="auto"/>
                  </w:divBdr>
                  <w:divsChild>
                    <w:div w:id="1000356545">
                      <w:marLeft w:val="0"/>
                      <w:marRight w:val="0"/>
                      <w:marTop w:val="0"/>
                      <w:marBottom w:val="0"/>
                      <w:divBdr>
                        <w:top w:val="none" w:sz="0" w:space="0" w:color="auto"/>
                        <w:left w:val="none" w:sz="0" w:space="0" w:color="auto"/>
                        <w:bottom w:val="none" w:sz="0" w:space="0" w:color="auto"/>
                        <w:right w:val="none" w:sz="0" w:space="0" w:color="auto"/>
                      </w:divBdr>
                    </w:div>
                  </w:divsChild>
                </w:div>
                <w:div w:id="720516216">
                  <w:marLeft w:val="0"/>
                  <w:marRight w:val="0"/>
                  <w:marTop w:val="0"/>
                  <w:marBottom w:val="0"/>
                  <w:divBdr>
                    <w:top w:val="none" w:sz="0" w:space="0" w:color="auto"/>
                    <w:left w:val="none" w:sz="0" w:space="0" w:color="auto"/>
                    <w:bottom w:val="none" w:sz="0" w:space="0" w:color="auto"/>
                    <w:right w:val="none" w:sz="0" w:space="0" w:color="auto"/>
                  </w:divBdr>
                  <w:divsChild>
                    <w:div w:id="1531069733">
                      <w:marLeft w:val="0"/>
                      <w:marRight w:val="0"/>
                      <w:marTop w:val="0"/>
                      <w:marBottom w:val="0"/>
                      <w:divBdr>
                        <w:top w:val="none" w:sz="0" w:space="0" w:color="auto"/>
                        <w:left w:val="none" w:sz="0" w:space="0" w:color="auto"/>
                        <w:bottom w:val="none" w:sz="0" w:space="0" w:color="auto"/>
                        <w:right w:val="none" w:sz="0" w:space="0" w:color="auto"/>
                      </w:divBdr>
                    </w:div>
                  </w:divsChild>
                </w:div>
                <w:div w:id="780300454">
                  <w:marLeft w:val="0"/>
                  <w:marRight w:val="0"/>
                  <w:marTop w:val="0"/>
                  <w:marBottom w:val="0"/>
                  <w:divBdr>
                    <w:top w:val="none" w:sz="0" w:space="0" w:color="auto"/>
                    <w:left w:val="none" w:sz="0" w:space="0" w:color="auto"/>
                    <w:bottom w:val="none" w:sz="0" w:space="0" w:color="auto"/>
                    <w:right w:val="none" w:sz="0" w:space="0" w:color="auto"/>
                  </w:divBdr>
                  <w:divsChild>
                    <w:div w:id="2062094058">
                      <w:marLeft w:val="0"/>
                      <w:marRight w:val="0"/>
                      <w:marTop w:val="0"/>
                      <w:marBottom w:val="0"/>
                      <w:divBdr>
                        <w:top w:val="none" w:sz="0" w:space="0" w:color="auto"/>
                        <w:left w:val="none" w:sz="0" w:space="0" w:color="auto"/>
                        <w:bottom w:val="none" w:sz="0" w:space="0" w:color="auto"/>
                        <w:right w:val="none" w:sz="0" w:space="0" w:color="auto"/>
                      </w:divBdr>
                    </w:div>
                  </w:divsChild>
                </w:div>
                <w:div w:id="836192601">
                  <w:marLeft w:val="0"/>
                  <w:marRight w:val="0"/>
                  <w:marTop w:val="0"/>
                  <w:marBottom w:val="0"/>
                  <w:divBdr>
                    <w:top w:val="none" w:sz="0" w:space="0" w:color="auto"/>
                    <w:left w:val="none" w:sz="0" w:space="0" w:color="auto"/>
                    <w:bottom w:val="none" w:sz="0" w:space="0" w:color="auto"/>
                    <w:right w:val="none" w:sz="0" w:space="0" w:color="auto"/>
                  </w:divBdr>
                  <w:divsChild>
                    <w:div w:id="32199670">
                      <w:marLeft w:val="0"/>
                      <w:marRight w:val="0"/>
                      <w:marTop w:val="0"/>
                      <w:marBottom w:val="0"/>
                      <w:divBdr>
                        <w:top w:val="none" w:sz="0" w:space="0" w:color="auto"/>
                        <w:left w:val="none" w:sz="0" w:space="0" w:color="auto"/>
                        <w:bottom w:val="none" w:sz="0" w:space="0" w:color="auto"/>
                        <w:right w:val="none" w:sz="0" w:space="0" w:color="auto"/>
                      </w:divBdr>
                    </w:div>
                  </w:divsChild>
                </w:div>
                <w:div w:id="852769798">
                  <w:marLeft w:val="0"/>
                  <w:marRight w:val="0"/>
                  <w:marTop w:val="0"/>
                  <w:marBottom w:val="0"/>
                  <w:divBdr>
                    <w:top w:val="none" w:sz="0" w:space="0" w:color="auto"/>
                    <w:left w:val="none" w:sz="0" w:space="0" w:color="auto"/>
                    <w:bottom w:val="none" w:sz="0" w:space="0" w:color="auto"/>
                    <w:right w:val="none" w:sz="0" w:space="0" w:color="auto"/>
                  </w:divBdr>
                  <w:divsChild>
                    <w:div w:id="1004824434">
                      <w:marLeft w:val="0"/>
                      <w:marRight w:val="0"/>
                      <w:marTop w:val="0"/>
                      <w:marBottom w:val="0"/>
                      <w:divBdr>
                        <w:top w:val="none" w:sz="0" w:space="0" w:color="auto"/>
                        <w:left w:val="none" w:sz="0" w:space="0" w:color="auto"/>
                        <w:bottom w:val="none" w:sz="0" w:space="0" w:color="auto"/>
                        <w:right w:val="none" w:sz="0" w:space="0" w:color="auto"/>
                      </w:divBdr>
                    </w:div>
                  </w:divsChild>
                </w:div>
                <w:div w:id="917640606">
                  <w:marLeft w:val="0"/>
                  <w:marRight w:val="0"/>
                  <w:marTop w:val="0"/>
                  <w:marBottom w:val="0"/>
                  <w:divBdr>
                    <w:top w:val="none" w:sz="0" w:space="0" w:color="auto"/>
                    <w:left w:val="none" w:sz="0" w:space="0" w:color="auto"/>
                    <w:bottom w:val="none" w:sz="0" w:space="0" w:color="auto"/>
                    <w:right w:val="none" w:sz="0" w:space="0" w:color="auto"/>
                  </w:divBdr>
                  <w:divsChild>
                    <w:div w:id="1013996155">
                      <w:marLeft w:val="0"/>
                      <w:marRight w:val="0"/>
                      <w:marTop w:val="0"/>
                      <w:marBottom w:val="0"/>
                      <w:divBdr>
                        <w:top w:val="none" w:sz="0" w:space="0" w:color="auto"/>
                        <w:left w:val="none" w:sz="0" w:space="0" w:color="auto"/>
                        <w:bottom w:val="none" w:sz="0" w:space="0" w:color="auto"/>
                        <w:right w:val="none" w:sz="0" w:space="0" w:color="auto"/>
                      </w:divBdr>
                    </w:div>
                  </w:divsChild>
                </w:div>
                <w:div w:id="1101032103">
                  <w:marLeft w:val="0"/>
                  <w:marRight w:val="0"/>
                  <w:marTop w:val="0"/>
                  <w:marBottom w:val="0"/>
                  <w:divBdr>
                    <w:top w:val="none" w:sz="0" w:space="0" w:color="auto"/>
                    <w:left w:val="none" w:sz="0" w:space="0" w:color="auto"/>
                    <w:bottom w:val="none" w:sz="0" w:space="0" w:color="auto"/>
                    <w:right w:val="none" w:sz="0" w:space="0" w:color="auto"/>
                  </w:divBdr>
                  <w:divsChild>
                    <w:div w:id="2123649475">
                      <w:marLeft w:val="0"/>
                      <w:marRight w:val="0"/>
                      <w:marTop w:val="0"/>
                      <w:marBottom w:val="0"/>
                      <w:divBdr>
                        <w:top w:val="none" w:sz="0" w:space="0" w:color="auto"/>
                        <w:left w:val="none" w:sz="0" w:space="0" w:color="auto"/>
                        <w:bottom w:val="none" w:sz="0" w:space="0" w:color="auto"/>
                        <w:right w:val="none" w:sz="0" w:space="0" w:color="auto"/>
                      </w:divBdr>
                    </w:div>
                  </w:divsChild>
                </w:div>
                <w:div w:id="1108889231">
                  <w:marLeft w:val="0"/>
                  <w:marRight w:val="0"/>
                  <w:marTop w:val="0"/>
                  <w:marBottom w:val="0"/>
                  <w:divBdr>
                    <w:top w:val="none" w:sz="0" w:space="0" w:color="auto"/>
                    <w:left w:val="none" w:sz="0" w:space="0" w:color="auto"/>
                    <w:bottom w:val="none" w:sz="0" w:space="0" w:color="auto"/>
                    <w:right w:val="none" w:sz="0" w:space="0" w:color="auto"/>
                  </w:divBdr>
                  <w:divsChild>
                    <w:div w:id="1941377324">
                      <w:marLeft w:val="0"/>
                      <w:marRight w:val="0"/>
                      <w:marTop w:val="0"/>
                      <w:marBottom w:val="0"/>
                      <w:divBdr>
                        <w:top w:val="none" w:sz="0" w:space="0" w:color="auto"/>
                        <w:left w:val="none" w:sz="0" w:space="0" w:color="auto"/>
                        <w:bottom w:val="none" w:sz="0" w:space="0" w:color="auto"/>
                        <w:right w:val="none" w:sz="0" w:space="0" w:color="auto"/>
                      </w:divBdr>
                    </w:div>
                  </w:divsChild>
                </w:div>
                <w:div w:id="1198856210">
                  <w:marLeft w:val="0"/>
                  <w:marRight w:val="0"/>
                  <w:marTop w:val="0"/>
                  <w:marBottom w:val="0"/>
                  <w:divBdr>
                    <w:top w:val="none" w:sz="0" w:space="0" w:color="auto"/>
                    <w:left w:val="none" w:sz="0" w:space="0" w:color="auto"/>
                    <w:bottom w:val="none" w:sz="0" w:space="0" w:color="auto"/>
                    <w:right w:val="none" w:sz="0" w:space="0" w:color="auto"/>
                  </w:divBdr>
                  <w:divsChild>
                    <w:div w:id="201209678">
                      <w:marLeft w:val="0"/>
                      <w:marRight w:val="0"/>
                      <w:marTop w:val="0"/>
                      <w:marBottom w:val="0"/>
                      <w:divBdr>
                        <w:top w:val="none" w:sz="0" w:space="0" w:color="auto"/>
                        <w:left w:val="none" w:sz="0" w:space="0" w:color="auto"/>
                        <w:bottom w:val="none" w:sz="0" w:space="0" w:color="auto"/>
                        <w:right w:val="none" w:sz="0" w:space="0" w:color="auto"/>
                      </w:divBdr>
                    </w:div>
                  </w:divsChild>
                </w:div>
                <w:div w:id="1209220658">
                  <w:marLeft w:val="0"/>
                  <w:marRight w:val="0"/>
                  <w:marTop w:val="0"/>
                  <w:marBottom w:val="0"/>
                  <w:divBdr>
                    <w:top w:val="none" w:sz="0" w:space="0" w:color="auto"/>
                    <w:left w:val="none" w:sz="0" w:space="0" w:color="auto"/>
                    <w:bottom w:val="none" w:sz="0" w:space="0" w:color="auto"/>
                    <w:right w:val="none" w:sz="0" w:space="0" w:color="auto"/>
                  </w:divBdr>
                  <w:divsChild>
                    <w:div w:id="1683312857">
                      <w:marLeft w:val="0"/>
                      <w:marRight w:val="0"/>
                      <w:marTop w:val="0"/>
                      <w:marBottom w:val="0"/>
                      <w:divBdr>
                        <w:top w:val="none" w:sz="0" w:space="0" w:color="auto"/>
                        <w:left w:val="none" w:sz="0" w:space="0" w:color="auto"/>
                        <w:bottom w:val="none" w:sz="0" w:space="0" w:color="auto"/>
                        <w:right w:val="none" w:sz="0" w:space="0" w:color="auto"/>
                      </w:divBdr>
                    </w:div>
                  </w:divsChild>
                </w:div>
                <w:div w:id="1217277397">
                  <w:marLeft w:val="0"/>
                  <w:marRight w:val="0"/>
                  <w:marTop w:val="0"/>
                  <w:marBottom w:val="0"/>
                  <w:divBdr>
                    <w:top w:val="none" w:sz="0" w:space="0" w:color="auto"/>
                    <w:left w:val="none" w:sz="0" w:space="0" w:color="auto"/>
                    <w:bottom w:val="none" w:sz="0" w:space="0" w:color="auto"/>
                    <w:right w:val="none" w:sz="0" w:space="0" w:color="auto"/>
                  </w:divBdr>
                  <w:divsChild>
                    <w:div w:id="2123722098">
                      <w:marLeft w:val="0"/>
                      <w:marRight w:val="0"/>
                      <w:marTop w:val="0"/>
                      <w:marBottom w:val="0"/>
                      <w:divBdr>
                        <w:top w:val="none" w:sz="0" w:space="0" w:color="auto"/>
                        <w:left w:val="none" w:sz="0" w:space="0" w:color="auto"/>
                        <w:bottom w:val="none" w:sz="0" w:space="0" w:color="auto"/>
                        <w:right w:val="none" w:sz="0" w:space="0" w:color="auto"/>
                      </w:divBdr>
                    </w:div>
                  </w:divsChild>
                </w:div>
                <w:div w:id="1323922568">
                  <w:marLeft w:val="0"/>
                  <w:marRight w:val="0"/>
                  <w:marTop w:val="0"/>
                  <w:marBottom w:val="0"/>
                  <w:divBdr>
                    <w:top w:val="none" w:sz="0" w:space="0" w:color="auto"/>
                    <w:left w:val="none" w:sz="0" w:space="0" w:color="auto"/>
                    <w:bottom w:val="none" w:sz="0" w:space="0" w:color="auto"/>
                    <w:right w:val="none" w:sz="0" w:space="0" w:color="auto"/>
                  </w:divBdr>
                  <w:divsChild>
                    <w:div w:id="653803343">
                      <w:marLeft w:val="0"/>
                      <w:marRight w:val="0"/>
                      <w:marTop w:val="0"/>
                      <w:marBottom w:val="0"/>
                      <w:divBdr>
                        <w:top w:val="none" w:sz="0" w:space="0" w:color="auto"/>
                        <w:left w:val="none" w:sz="0" w:space="0" w:color="auto"/>
                        <w:bottom w:val="none" w:sz="0" w:space="0" w:color="auto"/>
                        <w:right w:val="none" w:sz="0" w:space="0" w:color="auto"/>
                      </w:divBdr>
                    </w:div>
                  </w:divsChild>
                </w:div>
                <w:div w:id="1361323442">
                  <w:marLeft w:val="0"/>
                  <w:marRight w:val="0"/>
                  <w:marTop w:val="0"/>
                  <w:marBottom w:val="0"/>
                  <w:divBdr>
                    <w:top w:val="none" w:sz="0" w:space="0" w:color="auto"/>
                    <w:left w:val="none" w:sz="0" w:space="0" w:color="auto"/>
                    <w:bottom w:val="none" w:sz="0" w:space="0" w:color="auto"/>
                    <w:right w:val="none" w:sz="0" w:space="0" w:color="auto"/>
                  </w:divBdr>
                  <w:divsChild>
                    <w:div w:id="464391938">
                      <w:marLeft w:val="0"/>
                      <w:marRight w:val="0"/>
                      <w:marTop w:val="0"/>
                      <w:marBottom w:val="0"/>
                      <w:divBdr>
                        <w:top w:val="none" w:sz="0" w:space="0" w:color="auto"/>
                        <w:left w:val="none" w:sz="0" w:space="0" w:color="auto"/>
                        <w:bottom w:val="none" w:sz="0" w:space="0" w:color="auto"/>
                        <w:right w:val="none" w:sz="0" w:space="0" w:color="auto"/>
                      </w:divBdr>
                    </w:div>
                  </w:divsChild>
                </w:div>
                <w:div w:id="1431925189">
                  <w:marLeft w:val="0"/>
                  <w:marRight w:val="0"/>
                  <w:marTop w:val="0"/>
                  <w:marBottom w:val="0"/>
                  <w:divBdr>
                    <w:top w:val="none" w:sz="0" w:space="0" w:color="auto"/>
                    <w:left w:val="none" w:sz="0" w:space="0" w:color="auto"/>
                    <w:bottom w:val="none" w:sz="0" w:space="0" w:color="auto"/>
                    <w:right w:val="none" w:sz="0" w:space="0" w:color="auto"/>
                  </w:divBdr>
                  <w:divsChild>
                    <w:div w:id="1401828871">
                      <w:marLeft w:val="0"/>
                      <w:marRight w:val="0"/>
                      <w:marTop w:val="0"/>
                      <w:marBottom w:val="0"/>
                      <w:divBdr>
                        <w:top w:val="none" w:sz="0" w:space="0" w:color="auto"/>
                        <w:left w:val="none" w:sz="0" w:space="0" w:color="auto"/>
                        <w:bottom w:val="none" w:sz="0" w:space="0" w:color="auto"/>
                        <w:right w:val="none" w:sz="0" w:space="0" w:color="auto"/>
                      </w:divBdr>
                    </w:div>
                  </w:divsChild>
                </w:div>
                <w:div w:id="1443107864">
                  <w:marLeft w:val="0"/>
                  <w:marRight w:val="0"/>
                  <w:marTop w:val="0"/>
                  <w:marBottom w:val="0"/>
                  <w:divBdr>
                    <w:top w:val="none" w:sz="0" w:space="0" w:color="auto"/>
                    <w:left w:val="none" w:sz="0" w:space="0" w:color="auto"/>
                    <w:bottom w:val="none" w:sz="0" w:space="0" w:color="auto"/>
                    <w:right w:val="none" w:sz="0" w:space="0" w:color="auto"/>
                  </w:divBdr>
                  <w:divsChild>
                    <w:div w:id="1298680242">
                      <w:marLeft w:val="0"/>
                      <w:marRight w:val="0"/>
                      <w:marTop w:val="0"/>
                      <w:marBottom w:val="0"/>
                      <w:divBdr>
                        <w:top w:val="none" w:sz="0" w:space="0" w:color="auto"/>
                        <w:left w:val="none" w:sz="0" w:space="0" w:color="auto"/>
                        <w:bottom w:val="none" w:sz="0" w:space="0" w:color="auto"/>
                        <w:right w:val="none" w:sz="0" w:space="0" w:color="auto"/>
                      </w:divBdr>
                    </w:div>
                  </w:divsChild>
                </w:div>
                <w:div w:id="1509557343">
                  <w:marLeft w:val="0"/>
                  <w:marRight w:val="0"/>
                  <w:marTop w:val="0"/>
                  <w:marBottom w:val="0"/>
                  <w:divBdr>
                    <w:top w:val="none" w:sz="0" w:space="0" w:color="auto"/>
                    <w:left w:val="none" w:sz="0" w:space="0" w:color="auto"/>
                    <w:bottom w:val="none" w:sz="0" w:space="0" w:color="auto"/>
                    <w:right w:val="none" w:sz="0" w:space="0" w:color="auto"/>
                  </w:divBdr>
                  <w:divsChild>
                    <w:div w:id="1522084352">
                      <w:marLeft w:val="0"/>
                      <w:marRight w:val="0"/>
                      <w:marTop w:val="0"/>
                      <w:marBottom w:val="0"/>
                      <w:divBdr>
                        <w:top w:val="none" w:sz="0" w:space="0" w:color="auto"/>
                        <w:left w:val="none" w:sz="0" w:space="0" w:color="auto"/>
                        <w:bottom w:val="none" w:sz="0" w:space="0" w:color="auto"/>
                        <w:right w:val="none" w:sz="0" w:space="0" w:color="auto"/>
                      </w:divBdr>
                    </w:div>
                  </w:divsChild>
                </w:div>
                <w:div w:id="1594515545">
                  <w:marLeft w:val="0"/>
                  <w:marRight w:val="0"/>
                  <w:marTop w:val="0"/>
                  <w:marBottom w:val="0"/>
                  <w:divBdr>
                    <w:top w:val="none" w:sz="0" w:space="0" w:color="auto"/>
                    <w:left w:val="none" w:sz="0" w:space="0" w:color="auto"/>
                    <w:bottom w:val="none" w:sz="0" w:space="0" w:color="auto"/>
                    <w:right w:val="none" w:sz="0" w:space="0" w:color="auto"/>
                  </w:divBdr>
                  <w:divsChild>
                    <w:div w:id="925111330">
                      <w:marLeft w:val="0"/>
                      <w:marRight w:val="0"/>
                      <w:marTop w:val="0"/>
                      <w:marBottom w:val="0"/>
                      <w:divBdr>
                        <w:top w:val="none" w:sz="0" w:space="0" w:color="auto"/>
                        <w:left w:val="none" w:sz="0" w:space="0" w:color="auto"/>
                        <w:bottom w:val="none" w:sz="0" w:space="0" w:color="auto"/>
                        <w:right w:val="none" w:sz="0" w:space="0" w:color="auto"/>
                      </w:divBdr>
                    </w:div>
                  </w:divsChild>
                </w:div>
                <w:div w:id="1674532026">
                  <w:marLeft w:val="0"/>
                  <w:marRight w:val="0"/>
                  <w:marTop w:val="0"/>
                  <w:marBottom w:val="0"/>
                  <w:divBdr>
                    <w:top w:val="none" w:sz="0" w:space="0" w:color="auto"/>
                    <w:left w:val="none" w:sz="0" w:space="0" w:color="auto"/>
                    <w:bottom w:val="none" w:sz="0" w:space="0" w:color="auto"/>
                    <w:right w:val="none" w:sz="0" w:space="0" w:color="auto"/>
                  </w:divBdr>
                  <w:divsChild>
                    <w:div w:id="1038552458">
                      <w:marLeft w:val="0"/>
                      <w:marRight w:val="0"/>
                      <w:marTop w:val="0"/>
                      <w:marBottom w:val="0"/>
                      <w:divBdr>
                        <w:top w:val="none" w:sz="0" w:space="0" w:color="auto"/>
                        <w:left w:val="none" w:sz="0" w:space="0" w:color="auto"/>
                        <w:bottom w:val="none" w:sz="0" w:space="0" w:color="auto"/>
                        <w:right w:val="none" w:sz="0" w:space="0" w:color="auto"/>
                      </w:divBdr>
                    </w:div>
                  </w:divsChild>
                </w:div>
                <w:div w:id="1687057989">
                  <w:marLeft w:val="0"/>
                  <w:marRight w:val="0"/>
                  <w:marTop w:val="0"/>
                  <w:marBottom w:val="0"/>
                  <w:divBdr>
                    <w:top w:val="none" w:sz="0" w:space="0" w:color="auto"/>
                    <w:left w:val="none" w:sz="0" w:space="0" w:color="auto"/>
                    <w:bottom w:val="none" w:sz="0" w:space="0" w:color="auto"/>
                    <w:right w:val="none" w:sz="0" w:space="0" w:color="auto"/>
                  </w:divBdr>
                  <w:divsChild>
                    <w:div w:id="247233887">
                      <w:marLeft w:val="0"/>
                      <w:marRight w:val="0"/>
                      <w:marTop w:val="0"/>
                      <w:marBottom w:val="0"/>
                      <w:divBdr>
                        <w:top w:val="none" w:sz="0" w:space="0" w:color="auto"/>
                        <w:left w:val="none" w:sz="0" w:space="0" w:color="auto"/>
                        <w:bottom w:val="none" w:sz="0" w:space="0" w:color="auto"/>
                        <w:right w:val="none" w:sz="0" w:space="0" w:color="auto"/>
                      </w:divBdr>
                    </w:div>
                  </w:divsChild>
                </w:div>
                <w:div w:id="1692679219">
                  <w:marLeft w:val="0"/>
                  <w:marRight w:val="0"/>
                  <w:marTop w:val="0"/>
                  <w:marBottom w:val="0"/>
                  <w:divBdr>
                    <w:top w:val="none" w:sz="0" w:space="0" w:color="auto"/>
                    <w:left w:val="none" w:sz="0" w:space="0" w:color="auto"/>
                    <w:bottom w:val="none" w:sz="0" w:space="0" w:color="auto"/>
                    <w:right w:val="none" w:sz="0" w:space="0" w:color="auto"/>
                  </w:divBdr>
                  <w:divsChild>
                    <w:div w:id="292949876">
                      <w:marLeft w:val="0"/>
                      <w:marRight w:val="0"/>
                      <w:marTop w:val="0"/>
                      <w:marBottom w:val="0"/>
                      <w:divBdr>
                        <w:top w:val="none" w:sz="0" w:space="0" w:color="auto"/>
                        <w:left w:val="none" w:sz="0" w:space="0" w:color="auto"/>
                        <w:bottom w:val="none" w:sz="0" w:space="0" w:color="auto"/>
                        <w:right w:val="none" w:sz="0" w:space="0" w:color="auto"/>
                      </w:divBdr>
                    </w:div>
                  </w:divsChild>
                </w:div>
                <w:div w:id="1699620679">
                  <w:marLeft w:val="0"/>
                  <w:marRight w:val="0"/>
                  <w:marTop w:val="0"/>
                  <w:marBottom w:val="0"/>
                  <w:divBdr>
                    <w:top w:val="none" w:sz="0" w:space="0" w:color="auto"/>
                    <w:left w:val="none" w:sz="0" w:space="0" w:color="auto"/>
                    <w:bottom w:val="none" w:sz="0" w:space="0" w:color="auto"/>
                    <w:right w:val="none" w:sz="0" w:space="0" w:color="auto"/>
                  </w:divBdr>
                  <w:divsChild>
                    <w:div w:id="1102536106">
                      <w:marLeft w:val="0"/>
                      <w:marRight w:val="0"/>
                      <w:marTop w:val="0"/>
                      <w:marBottom w:val="0"/>
                      <w:divBdr>
                        <w:top w:val="none" w:sz="0" w:space="0" w:color="auto"/>
                        <w:left w:val="none" w:sz="0" w:space="0" w:color="auto"/>
                        <w:bottom w:val="none" w:sz="0" w:space="0" w:color="auto"/>
                        <w:right w:val="none" w:sz="0" w:space="0" w:color="auto"/>
                      </w:divBdr>
                    </w:div>
                  </w:divsChild>
                </w:div>
                <w:div w:id="1704790389">
                  <w:marLeft w:val="0"/>
                  <w:marRight w:val="0"/>
                  <w:marTop w:val="0"/>
                  <w:marBottom w:val="0"/>
                  <w:divBdr>
                    <w:top w:val="none" w:sz="0" w:space="0" w:color="auto"/>
                    <w:left w:val="none" w:sz="0" w:space="0" w:color="auto"/>
                    <w:bottom w:val="none" w:sz="0" w:space="0" w:color="auto"/>
                    <w:right w:val="none" w:sz="0" w:space="0" w:color="auto"/>
                  </w:divBdr>
                  <w:divsChild>
                    <w:div w:id="814376119">
                      <w:marLeft w:val="0"/>
                      <w:marRight w:val="0"/>
                      <w:marTop w:val="0"/>
                      <w:marBottom w:val="0"/>
                      <w:divBdr>
                        <w:top w:val="none" w:sz="0" w:space="0" w:color="auto"/>
                        <w:left w:val="none" w:sz="0" w:space="0" w:color="auto"/>
                        <w:bottom w:val="none" w:sz="0" w:space="0" w:color="auto"/>
                        <w:right w:val="none" w:sz="0" w:space="0" w:color="auto"/>
                      </w:divBdr>
                    </w:div>
                  </w:divsChild>
                </w:div>
                <w:div w:id="1724475588">
                  <w:marLeft w:val="0"/>
                  <w:marRight w:val="0"/>
                  <w:marTop w:val="0"/>
                  <w:marBottom w:val="0"/>
                  <w:divBdr>
                    <w:top w:val="none" w:sz="0" w:space="0" w:color="auto"/>
                    <w:left w:val="none" w:sz="0" w:space="0" w:color="auto"/>
                    <w:bottom w:val="none" w:sz="0" w:space="0" w:color="auto"/>
                    <w:right w:val="none" w:sz="0" w:space="0" w:color="auto"/>
                  </w:divBdr>
                  <w:divsChild>
                    <w:div w:id="459811972">
                      <w:marLeft w:val="0"/>
                      <w:marRight w:val="0"/>
                      <w:marTop w:val="0"/>
                      <w:marBottom w:val="0"/>
                      <w:divBdr>
                        <w:top w:val="none" w:sz="0" w:space="0" w:color="auto"/>
                        <w:left w:val="none" w:sz="0" w:space="0" w:color="auto"/>
                        <w:bottom w:val="none" w:sz="0" w:space="0" w:color="auto"/>
                        <w:right w:val="none" w:sz="0" w:space="0" w:color="auto"/>
                      </w:divBdr>
                    </w:div>
                  </w:divsChild>
                </w:div>
                <w:div w:id="1734043064">
                  <w:marLeft w:val="0"/>
                  <w:marRight w:val="0"/>
                  <w:marTop w:val="0"/>
                  <w:marBottom w:val="0"/>
                  <w:divBdr>
                    <w:top w:val="none" w:sz="0" w:space="0" w:color="auto"/>
                    <w:left w:val="none" w:sz="0" w:space="0" w:color="auto"/>
                    <w:bottom w:val="none" w:sz="0" w:space="0" w:color="auto"/>
                    <w:right w:val="none" w:sz="0" w:space="0" w:color="auto"/>
                  </w:divBdr>
                  <w:divsChild>
                    <w:div w:id="1372342970">
                      <w:marLeft w:val="0"/>
                      <w:marRight w:val="0"/>
                      <w:marTop w:val="0"/>
                      <w:marBottom w:val="0"/>
                      <w:divBdr>
                        <w:top w:val="none" w:sz="0" w:space="0" w:color="auto"/>
                        <w:left w:val="none" w:sz="0" w:space="0" w:color="auto"/>
                        <w:bottom w:val="none" w:sz="0" w:space="0" w:color="auto"/>
                        <w:right w:val="none" w:sz="0" w:space="0" w:color="auto"/>
                      </w:divBdr>
                    </w:div>
                  </w:divsChild>
                </w:div>
                <w:div w:id="1770199235">
                  <w:marLeft w:val="0"/>
                  <w:marRight w:val="0"/>
                  <w:marTop w:val="0"/>
                  <w:marBottom w:val="0"/>
                  <w:divBdr>
                    <w:top w:val="none" w:sz="0" w:space="0" w:color="auto"/>
                    <w:left w:val="none" w:sz="0" w:space="0" w:color="auto"/>
                    <w:bottom w:val="none" w:sz="0" w:space="0" w:color="auto"/>
                    <w:right w:val="none" w:sz="0" w:space="0" w:color="auto"/>
                  </w:divBdr>
                  <w:divsChild>
                    <w:div w:id="1298684567">
                      <w:marLeft w:val="0"/>
                      <w:marRight w:val="0"/>
                      <w:marTop w:val="0"/>
                      <w:marBottom w:val="0"/>
                      <w:divBdr>
                        <w:top w:val="none" w:sz="0" w:space="0" w:color="auto"/>
                        <w:left w:val="none" w:sz="0" w:space="0" w:color="auto"/>
                        <w:bottom w:val="none" w:sz="0" w:space="0" w:color="auto"/>
                        <w:right w:val="none" w:sz="0" w:space="0" w:color="auto"/>
                      </w:divBdr>
                    </w:div>
                  </w:divsChild>
                </w:div>
                <w:div w:id="1833789605">
                  <w:marLeft w:val="0"/>
                  <w:marRight w:val="0"/>
                  <w:marTop w:val="0"/>
                  <w:marBottom w:val="0"/>
                  <w:divBdr>
                    <w:top w:val="none" w:sz="0" w:space="0" w:color="auto"/>
                    <w:left w:val="none" w:sz="0" w:space="0" w:color="auto"/>
                    <w:bottom w:val="none" w:sz="0" w:space="0" w:color="auto"/>
                    <w:right w:val="none" w:sz="0" w:space="0" w:color="auto"/>
                  </w:divBdr>
                  <w:divsChild>
                    <w:div w:id="1981811095">
                      <w:marLeft w:val="0"/>
                      <w:marRight w:val="0"/>
                      <w:marTop w:val="0"/>
                      <w:marBottom w:val="0"/>
                      <w:divBdr>
                        <w:top w:val="none" w:sz="0" w:space="0" w:color="auto"/>
                        <w:left w:val="none" w:sz="0" w:space="0" w:color="auto"/>
                        <w:bottom w:val="none" w:sz="0" w:space="0" w:color="auto"/>
                        <w:right w:val="none" w:sz="0" w:space="0" w:color="auto"/>
                      </w:divBdr>
                    </w:div>
                  </w:divsChild>
                </w:div>
                <w:div w:id="1999113268">
                  <w:marLeft w:val="0"/>
                  <w:marRight w:val="0"/>
                  <w:marTop w:val="0"/>
                  <w:marBottom w:val="0"/>
                  <w:divBdr>
                    <w:top w:val="none" w:sz="0" w:space="0" w:color="auto"/>
                    <w:left w:val="none" w:sz="0" w:space="0" w:color="auto"/>
                    <w:bottom w:val="none" w:sz="0" w:space="0" w:color="auto"/>
                    <w:right w:val="none" w:sz="0" w:space="0" w:color="auto"/>
                  </w:divBdr>
                  <w:divsChild>
                    <w:div w:id="1392075139">
                      <w:marLeft w:val="0"/>
                      <w:marRight w:val="0"/>
                      <w:marTop w:val="0"/>
                      <w:marBottom w:val="0"/>
                      <w:divBdr>
                        <w:top w:val="none" w:sz="0" w:space="0" w:color="auto"/>
                        <w:left w:val="none" w:sz="0" w:space="0" w:color="auto"/>
                        <w:bottom w:val="none" w:sz="0" w:space="0" w:color="auto"/>
                        <w:right w:val="none" w:sz="0" w:space="0" w:color="auto"/>
                      </w:divBdr>
                    </w:div>
                  </w:divsChild>
                </w:div>
                <w:div w:id="2008362307">
                  <w:marLeft w:val="0"/>
                  <w:marRight w:val="0"/>
                  <w:marTop w:val="0"/>
                  <w:marBottom w:val="0"/>
                  <w:divBdr>
                    <w:top w:val="none" w:sz="0" w:space="0" w:color="auto"/>
                    <w:left w:val="none" w:sz="0" w:space="0" w:color="auto"/>
                    <w:bottom w:val="none" w:sz="0" w:space="0" w:color="auto"/>
                    <w:right w:val="none" w:sz="0" w:space="0" w:color="auto"/>
                  </w:divBdr>
                  <w:divsChild>
                    <w:div w:id="1845895113">
                      <w:marLeft w:val="0"/>
                      <w:marRight w:val="0"/>
                      <w:marTop w:val="0"/>
                      <w:marBottom w:val="0"/>
                      <w:divBdr>
                        <w:top w:val="none" w:sz="0" w:space="0" w:color="auto"/>
                        <w:left w:val="none" w:sz="0" w:space="0" w:color="auto"/>
                        <w:bottom w:val="none" w:sz="0" w:space="0" w:color="auto"/>
                        <w:right w:val="none" w:sz="0" w:space="0" w:color="auto"/>
                      </w:divBdr>
                    </w:div>
                  </w:divsChild>
                </w:div>
                <w:div w:id="2051220178">
                  <w:marLeft w:val="0"/>
                  <w:marRight w:val="0"/>
                  <w:marTop w:val="0"/>
                  <w:marBottom w:val="0"/>
                  <w:divBdr>
                    <w:top w:val="none" w:sz="0" w:space="0" w:color="auto"/>
                    <w:left w:val="none" w:sz="0" w:space="0" w:color="auto"/>
                    <w:bottom w:val="none" w:sz="0" w:space="0" w:color="auto"/>
                    <w:right w:val="none" w:sz="0" w:space="0" w:color="auto"/>
                  </w:divBdr>
                  <w:divsChild>
                    <w:div w:id="109694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902493">
          <w:marLeft w:val="0"/>
          <w:marRight w:val="0"/>
          <w:marTop w:val="0"/>
          <w:marBottom w:val="0"/>
          <w:divBdr>
            <w:top w:val="none" w:sz="0" w:space="0" w:color="auto"/>
            <w:left w:val="none" w:sz="0" w:space="0" w:color="auto"/>
            <w:bottom w:val="none" w:sz="0" w:space="0" w:color="auto"/>
            <w:right w:val="none" w:sz="0" w:space="0" w:color="auto"/>
          </w:divBdr>
          <w:divsChild>
            <w:div w:id="426654020">
              <w:marLeft w:val="0"/>
              <w:marRight w:val="0"/>
              <w:marTop w:val="0"/>
              <w:marBottom w:val="0"/>
              <w:divBdr>
                <w:top w:val="none" w:sz="0" w:space="0" w:color="auto"/>
                <w:left w:val="none" w:sz="0" w:space="0" w:color="auto"/>
                <w:bottom w:val="none" w:sz="0" w:space="0" w:color="auto"/>
                <w:right w:val="none" w:sz="0" w:space="0" w:color="auto"/>
              </w:divBdr>
            </w:div>
            <w:div w:id="716440567">
              <w:marLeft w:val="0"/>
              <w:marRight w:val="0"/>
              <w:marTop w:val="0"/>
              <w:marBottom w:val="0"/>
              <w:divBdr>
                <w:top w:val="none" w:sz="0" w:space="0" w:color="auto"/>
                <w:left w:val="none" w:sz="0" w:space="0" w:color="auto"/>
                <w:bottom w:val="none" w:sz="0" w:space="0" w:color="auto"/>
                <w:right w:val="none" w:sz="0" w:space="0" w:color="auto"/>
              </w:divBdr>
            </w:div>
            <w:div w:id="997919376">
              <w:marLeft w:val="0"/>
              <w:marRight w:val="0"/>
              <w:marTop w:val="0"/>
              <w:marBottom w:val="0"/>
              <w:divBdr>
                <w:top w:val="none" w:sz="0" w:space="0" w:color="auto"/>
                <w:left w:val="none" w:sz="0" w:space="0" w:color="auto"/>
                <w:bottom w:val="none" w:sz="0" w:space="0" w:color="auto"/>
                <w:right w:val="none" w:sz="0" w:space="0" w:color="auto"/>
              </w:divBdr>
            </w:div>
            <w:div w:id="1314607047">
              <w:marLeft w:val="0"/>
              <w:marRight w:val="0"/>
              <w:marTop w:val="0"/>
              <w:marBottom w:val="0"/>
              <w:divBdr>
                <w:top w:val="none" w:sz="0" w:space="0" w:color="auto"/>
                <w:left w:val="none" w:sz="0" w:space="0" w:color="auto"/>
                <w:bottom w:val="none" w:sz="0" w:space="0" w:color="auto"/>
                <w:right w:val="none" w:sz="0" w:space="0" w:color="auto"/>
              </w:divBdr>
            </w:div>
            <w:div w:id="1936940410">
              <w:marLeft w:val="0"/>
              <w:marRight w:val="0"/>
              <w:marTop w:val="0"/>
              <w:marBottom w:val="0"/>
              <w:divBdr>
                <w:top w:val="none" w:sz="0" w:space="0" w:color="auto"/>
                <w:left w:val="none" w:sz="0" w:space="0" w:color="auto"/>
                <w:bottom w:val="none" w:sz="0" w:space="0" w:color="auto"/>
                <w:right w:val="none" w:sz="0" w:space="0" w:color="auto"/>
              </w:divBdr>
            </w:div>
          </w:divsChild>
        </w:div>
        <w:div w:id="742603425">
          <w:marLeft w:val="0"/>
          <w:marRight w:val="0"/>
          <w:marTop w:val="0"/>
          <w:marBottom w:val="0"/>
          <w:divBdr>
            <w:top w:val="none" w:sz="0" w:space="0" w:color="auto"/>
            <w:left w:val="none" w:sz="0" w:space="0" w:color="auto"/>
            <w:bottom w:val="none" w:sz="0" w:space="0" w:color="auto"/>
            <w:right w:val="none" w:sz="0" w:space="0" w:color="auto"/>
          </w:divBdr>
        </w:div>
        <w:div w:id="749157614">
          <w:marLeft w:val="0"/>
          <w:marRight w:val="0"/>
          <w:marTop w:val="0"/>
          <w:marBottom w:val="0"/>
          <w:divBdr>
            <w:top w:val="none" w:sz="0" w:space="0" w:color="auto"/>
            <w:left w:val="none" w:sz="0" w:space="0" w:color="auto"/>
            <w:bottom w:val="none" w:sz="0" w:space="0" w:color="auto"/>
            <w:right w:val="none" w:sz="0" w:space="0" w:color="auto"/>
          </w:divBdr>
        </w:div>
        <w:div w:id="811025774">
          <w:marLeft w:val="0"/>
          <w:marRight w:val="0"/>
          <w:marTop w:val="0"/>
          <w:marBottom w:val="0"/>
          <w:divBdr>
            <w:top w:val="none" w:sz="0" w:space="0" w:color="auto"/>
            <w:left w:val="none" w:sz="0" w:space="0" w:color="auto"/>
            <w:bottom w:val="none" w:sz="0" w:space="0" w:color="auto"/>
            <w:right w:val="none" w:sz="0" w:space="0" w:color="auto"/>
          </w:divBdr>
        </w:div>
        <w:div w:id="816530124">
          <w:marLeft w:val="0"/>
          <w:marRight w:val="0"/>
          <w:marTop w:val="0"/>
          <w:marBottom w:val="0"/>
          <w:divBdr>
            <w:top w:val="none" w:sz="0" w:space="0" w:color="auto"/>
            <w:left w:val="none" w:sz="0" w:space="0" w:color="auto"/>
            <w:bottom w:val="none" w:sz="0" w:space="0" w:color="auto"/>
            <w:right w:val="none" w:sz="0" w:space="0" w:color="auto"/>
          </w:divBdr>
        </w:div>
        <w:div w:id="847911120">
          <w:marLeft w:val="0"/>
          <w:marRight w:val="0"/>
          <w:marTop w:val="0"/>
          <w:marBottom w:val="0"/>
          <w:divBdr>
            <w:top w:val="none" w:sz="0" w:space="0" w:color="auto"/>
            <w:left w:val="none" w:sz="0" w:space="0" w:color="auto"/>
            <w:bottom w:val="none" w:sz="0" w:space="0" w:color="auto"/>
            <w:right w:val="none" w:sz="0" w:space="0" w:color="auto"/>
          </w:divBdr>
        </w:div>
        <w:div w:id="926497648">
          <w:marLeft w:val="0"/>
          <w:marRight w:val="0"/>
          <w:marTop w:val="0"/>
          <w:marBottom w:val="0"/>
          <w:divBdr>
            <w:top w:val="none" w:sz="0" w:space="0" w:color="auto"/>
            <w:left w:val="none" w:sz="0" w:space="0" w:color="auto"/>
            <w:bottom w:val="none" w:sz="0" w:space="0" w:color="auto"/>
            <w:right w:val="none" w:sz="0" w:space="0" w:color="auto"/>
          </w:divBdr>
        </w:div>
        <w:div w:id="930088272">
          <w:marLeft w:val="0"/>
          <w:marRight w:val="0"/>
          <w:marTop w:val="0"/>
          <w:marBottom w:val="0"/>
          <w:divBdr>
            <w:top w:val="none" w:sz="0" w:space="0" w:color="auto"/>
            <w:left w:val="none" w:sz="0" w:space="0" w:color="auto"/>
            <w:bottom w:val="none" w:sz="0" w:space="0" w:color="auto"/>
            <w:right w:val="none" w:sz="0" w:space="0" w:color="auto"/>
          </w:divBdr>
        </w:div>
        <w:div w:id="939877500">
          <w:marLeft w:val="0"/>
          <w:marRight w:val="0"/>
          <w:marTop w:val="0"/>
          <w:marBottom w:val="0"/>
          <w:divBdr>
            <w:top w:val="none" w:sz="0" w:space="0" w:color="auto"/>
            <w:left w:val="none" w:sz="0" w:space="0" w:color="auto"/>
            <w:bottom w:val="none" w:sz="0" w:space="0" w:color="auto"/>
            <w:right w:val="none" w:sz="0" w:space="0" w:color="auto"/>
          </w:divBdr>
        </w:div>
        <w:div w:id="957760646">
          <w:marLeft w:val="0"/>
          <w:marRight w:val="0"/>
          <w:marTop w:val="0"/>
          <w:marBottom w:val="0"/>
          <w:divBdr>
            <w:top w:val="none" w:sz="0" w:space="0" w:color="auto"/>
            <w:left w:val="none" w:sz="0" w:space="0" w:color="auto"/>
            <w:bottom w:val="none" w:sz="0" w:space="0" w:color="auto"/>
            <w:right w:val="none" w:sz="0" w:space="0" w:color="auto"/>
          </w:divBdr>
        </w:div>
        <w:div w:id="958488911">
          <w:marLeft w:val="0"/>
          <w:marRight w:val="0"/>
          <w:marTop w:val="0"/>
          <w:marBottom w:val="0"/>
          <w:divBdr>
            <w:top w:val="none" w:sz="0" w:space="0" w:color="auto"/>
            <w:left w:val="none" w:sz="0" w:space="0" w:color="auto"/>
            <w:bottom w:val="none" w:sz="0" w:space="0" w:color="auto"/>
            <w:right w:val="none" w:sz="0" w:space="0" w:color="auto"/>
          </w:divBdr>
        </w:div>
        <w:div w:id="987979604">
          <w:marLeft w:val="0"/>
          <w:marRight w:val="0"/>
          <w:marTop w:val="0"/>
          <w:marBottom w:val="0"/>
          <w:divBdr>
            <w:top w:val="none" w:sz="0" w:space="0" w:color="auto"/>
            <w:left w:val="none" w:sz="0" w:space="0" w:color="auto"/>
            <w:bottom w:val="none" w:sz="0" w:space="0" w:color="auto"/>
            <w:right w:val="none" w:sz="0" w:space="0" w:color="auto"/>
          </w:divBdr>
          <w:divsChild>
            <w:div w:id="241838530">
              <w:marLeft w:val="0"/>
              <w:marRight w:val="0"/>
              <w:marTop w:val="0"/>
              <w:marBottom w:val="0"/>
              <w:divBdr>
                <w:top w:val="none" w:sz="0" w:space="0" w:color="auto"/>
                <w:left w:val="none" w:sz="0" w:space="0" w:color="auto"/>
                <w:bottom w:val="none" w:sz="0" w:space="0" w:color="auto"/>
                <w:right w:val="none" w:sz="0" w:space="0" w:color="auto"/>
              </w:divBdr>
            </w:div>
            <w:div w:id="421726957">
              <w:marLeft w:val="0"/>
              <w:marRight w:val="0"/>
              <w:marTop w:val="0"/>
              <w:marBottom w:val="0"/>
              <w:divBdr>
                <w:top w:val="none" w:sz="0" w:space="0" w:color="auto"/>
                <w:left w:val="none" w:sz="0" w:space="0" w:color="auto"/>
                <w:bottom w:val="none" w:sz="0" w:space="0" w:color="auto"/>
                <w:right w:val="none" w:sz="0" w:space="0" w:color="auto"/>
              </w:divBdr>
            </w:div>
            <w:div w:id="1231964674">
              <w:marLeft w:val="0"/>
              <w:marRight w:val="0"/>
              <w:marTop w:val="0"/>
              <w:marBottom w:val="0"/>
              <w:divBdr>
                <w:top w:val="none" w:sz="0" w:space="0" w:color="auto"/>
                <w:left w:val="none" w:sz="0" w:space="0" w:color="auto"/>
                <w:bottom w:val="none" w:sz="0" w:space="0" w:color="auto"/>
                <w:right w:val="none" w:sz="0" w:space="0" w:color="auto"/>
              </w:divBdr>
            </w:div>
            <w:div w:id="1353452588">
              <w:marLeft w:val="0"/>
              <w:marRight w:val="0"/>
              <w:marTop w:val="0"/>
              <w:marBottom w:val="0"/>
              <w:divBdr>
                <w:top w:val="none" w:sz="0" w:space="0" w:color="auto"/>
                <w:left w:val="none" w:sz="0" w:space="0" w:color="auto"/>
                <w:bottom w:val="none" w:sz="0" w:space="0" w:color="auto"/>
                <w:right w:val="none" w:sz="0" w:space="0" w:color="auto"/>
              </w:divBdr>
            </w:div>
            <w:div w:id="1681421084">
              <w:marLeft w:val="0"/>
              <w:marRight w:val="0"/>
              <w:marTop w:val="0"/>
              <w:marBottom w:val="0"/>
              <w:divBdr>
                <w:top w:val="none" w:sz="0" w:space="0" w:color="auto"/>
                <w:left w:val="none" w:sz="0" w:space="0" w:color="auto"/>
                <w:bottom w:val="none" w:sz="0" w:space="0" w:color="auto"/>
                <w:right w:val="none" w:sz="0" w:space="0" w:color="auto"/>
              </w:divBdr>
            </w:div>
          </w:divsChild>
        </w:div>
        <w:div w:id="1021319078">
          <w:marLeft w:val="0"/>
          <w:marRight w:val="0"/>
          <w:marTop w:val="0"/>
          <w:marBottom w:val="0"/>
          <w:divBdr>
            <w:top w:val="none" w:sz="0" w:space="0" w:color="auto"/>
            <w:left w:val="none" w:sz="0" w:space="0" w:color="auto"/>
            <w:bottom w:val="none" w:sz="0" w:space="0" w:color="auto"/>
            <w:right w:val="none" w:sz="0" w:space="0" w:color="auto"/>
          </w:divBdr>
        </w:div>
        <w:div w:id="1086850307">
          <w:marLeft w:val="0"/>
          <w:marRight w:val="0"/>
          <w:marTop w:val="0"/>
          <w:marBottom w:val="0"/>
          <w:divBdr>
            <w:top w:val="none" w:sz="0" w:space="0" w:color="auto"/>
            <w:left w:val="none" w:sz="0" w:space="0" w:color="auto"/>
            <w:bottom w:val="none" w:sz="0" w:space="0" w:color="auto"/>
            <w:right w:val="none" w:sz="0" w:space="0" w:color="auto"/>
          </w:divBdr>
          <w:divsChild>
            <w:div w:id="1354113161">
              <w:marLeft w:val="0"/>
              <w:marRight w:val="0"/>
              <w:marTop w:val="0"/>
              <w:marBottom w:val="0"/>
              <w:divBdr>
                <w:top w:val="none" w:sz="0" w:space="0" w:color="auto"/>
                <w:left w:val="none" w:sz="0" w:space="0" w:color="auto"/>
                <w:bottom w:val="none" w:sz="0" w:space="0" w:color="auto"/>
                <w:right w:val="none" w:sz="0" w:space="0" w:color="auto"/>
              </w:divBdr>
              <w:divsChild>
                <w:div w:id="206575930">
                  <w:marLeft w:val="0"/>
                  <w:marRight w:val="0"/>
                  <w:marTop w:val="0"/>
                  <w:marBottom w:val="0"/>
                  <w:divBdr>
                    <w:top w:val="none" w:sz="0" w:space="0" w:color="auto"/>
                    <w:left w:val="none" w:sz="0" w:space="0" w:color="auto"/>
                    <w:bottom w:val="none" w:sz="0" w:space="0" w:color="auto"/>
                    <w:right w:val="none" w:sz="0" w:space="0" w:color="auto"/>
                  </w:divBdr>
                  <w:divsChild>
                    <w:div w:id="351343484">
                      <w:marLeft w:val="0"/>
                      <w:marRight w:val="0"/>
                      <w:marTop w:val="0"/>
                      <w:marBottom w:val="0"/>
                      <w:divBdr>
                        <w:top w:val="none" w:sz="0" w:space="0" w:color="auto"/>
                        <w:left w:val="none" w:sz="0" w:space="0" w:color="auto"/>
                        <w:bottom w:val="none" w:sz="0" w:space="0" w:color="auto"/>
                        <w:right w:val="none" w:sz="0" w:space="0" w:color="auto"/>
                      </w:divBdr>
                    </w:div>
                  </w:divsChild>
                </w:div>
                <w:div w:id="227696020">
                  <w:marLeft w:val="0"/>
                  <w:marRight w:val="0"/>
                  <w:marTop w:val="0"/>
                  <w:marBottom w:val="0"/>
                  <w:divBdr>
                    <w:top w:val="none" w:sz="0" w:space="0" w:color="auto"/>
                    <w:left w:val="none" w:sz="0" w:space="0" w:color="auto"/>
                    <w:bottom w:val="none" w:sz="0" w:space="0" w:color="auto"/>
                    <w:right w:val="none" w:sz="0" w:space="0" w:color="auto"/>
                  </w:divBdr>
                  <w:divsChild>
                    <w:div w:id="1826312455">
                      <w:marLeft w:val="0"/>
                      <w:marRight w:val="0"/>
                      <w:marTop w:val="0"/>
                      <w:marBottom w:val="0"/>
                      <w:divBdr>
                        <w:top w:val="none" w:sz="0" w:space="0" w:color="auto"/>
                        <w:left w:val="none" w:sz="0" w:space="0" w:color="auto"/>
                        <w:bottom w:val="none" w:sz="0" w:space="0" w:color="auto"/>
                        <w:right w:val="none" w:sz="0" w:space="0" w:color="auto"/>
                      </w:divBdr>
                    </w:div>
                  </w:divsChild>
                </w:div>
                <w:div w:id="270284077">
                  <w:marLeft w:val="0"/>
                  <w:marRight w:val="0"/>
                  <w:marTop w:val="0"/>
                  <w:marBottom w:val="0"/>
                  <w:divBdr>
                    <w:top w:val="none" w:sz="0" w:space="0" w:color="auto"/>
                    <w:left w:val="none" w:sz="0" w:space="0" w:color="auto"/>
                    <w:bottom w:val="none" w:sz="0" w:space="0" w:color="auto"/>
                    <w:right w:val="none" w:sz="0" w:space="0" w:color="auto"/>
                  </w:divBdr>
                  <w:divsChild>
                    <w:div w:id="1370376458">
                      <w:marLeft w:val="0"/>
                      <w:marRight w:val="0"/>
                      <w:marTop w:val="0"/>
                      <w:marBottom w:val="0"/>
                      <w:divBdr>
                        <w:top w:val="none" w:sz="0" w:space="0" w:color="auto"/>
                        <w:left w:val="none" w:sz="0" w:space="0" w:color="auto"/>
                        <w:bottom w:val="none" w:sz="0" w:space="0" w:color="auto"/>
                        <w:right w:val="none" w:sz="0" w:space="0" w:color="auto"/>
                      </w:divBdr>
                    </w:div>
                  </w:divsChild>
                </w:div>
                <w:div w:id="311755378">
                  <w:marLeft w:val="0"/>
                  <w:marRight w:val="0"/>
                  <w:marTop w:val="0"/>
                  <w:marBottom w:val="0"/>
                  <w:divBdr>
                    <w:top w:val="none" w:sz="0" w:space="0" w:color="auto"/>
                    <w:left w:val="none" w:sz="0" w:space="0" w:color="auto"/>
                    <w:bottom w:val="none" w:sz="0" w:space="0" w:color="auto"/>
                    <w:right w:val="none" w:sz="0" w:space="0" w:color="auto"/>
                  </w:divBdr>
                  <w:divsChild>
                    <w:div w:id="1034578538">
                      <w:marLeft w:val="0"/>
                      <w:marRight w:val="0"/>
                      <w:marTop w:val="0"/>
                      <w:marBottom w:val="0"/>
                      <w:divBdr>
                        <w:top w:val="none" w:sz="0" w:space="0" w:color="auto"/>
                        <w:left w:val="none" w:sz="0" w:space="0" w:color="auto"/>
                        <w:bottom w:val="none" w:sz="0" w:space="0" w:color="auto"/>
                        <w:right w:val="none" w:sz="0" w:space="0" w:color="auto"/>
                      </w:divBdr>
                    </w:div>
                  </w:divsChild>
                </w:div>
                <w:div w:id="366567300">
                  <w:marLeft w:val="0"/>
                  <w:marRight w:val="0"/>
                  <w:marTop w:val="0"/>
                  <w:marBottom w:val="0"/>
                  <w:divBdr>
                    <w:top w:val="none" w:sz="0" w:space="0" w:color="auto"/>
                    <w:left w:val="none" w:sz="0" w:space="0" w:color="auto"/>
                    <w:bottom w:val="none" w:sz="0" w:space="0" w:color="auto"/>
                    <w:right w:val="none" w:sz="0" w:space="0" w:color="auto"/>
                  </w:divBdr>
                  <w:divsChild>
                    <w:div w:id="2012371051">
                      <w:marLeft w:val="0"/>
                      <w:marRight w:val="0"/>
                      <w:marTop w:val="0"/>
                      <w:marBottom w:val="0"/>
                      <w:divBdr>
                        <w:top w:val="none" w:sz="0" w:space="0" w:color="auto"/>
                        <w:left w:val="none" w:sz="0" w:space="0" w:color="auto"/>
                        <w:bottom w:val="none" w:sz="0" w:space="0" w:color="auto"/>
                        <w:right w:val="none" w:sz="0" w:space="0" w:color="auto"/>
                      </w:divBdr>
                    </w:div>
                  </w:divsChild>
                </w:div>
                <w:div w:id="404761285">
                  <w:marLeft w:val="0"/>
                  <w:marRight w:val="0"/>
                  <w:marTop w:val="0"/>
                  <w:marBottom w:val="0"/>
                  <w:divBdr>
                    <w:top w:val="none" w:sz="0" w:space="0" w:color="auto"/>
                    <w:left w:val="none" w:sz="0" w:space="0" w:color="auto"/>
                    <w:bottom w:val="none" w:sz="0" w:space="0" w:color="auto"/>
                    <w:right w:val="none" w:sz="0" w:space="0" w:color="auto"/>
                  </w:divBdr>
                  <w:divsChild>
                    <w:div w:id="1547988700">
                      <w:marLeft w:val="0"/>
                      <w:marRight w:val="0"/>
                      <w:marTop w:val="0"/>
                      <w:marBottom w:val="0"/>
                      <w:divBdr>
                        <w:top w:val="none" w:sz="0" w:space="0" w:color="auto"/>
                        <w:left w:val="none" w:sz="0" w:space="0" w:color="auto"/>
                        <w:bottom w:val="none" w:sz="0" w:space="0" w:color="auto"/>
                        <w:right w:val="none" w:sz="0" w:space="0" w:color="auto"/>
                      </w:divBdr>
                    </w:div>
                  </w:divsChild>
                </w:div>
                <w:div w:id="418140561">
                  <w:marLeft w:val="0"/>
                  <w:marRight w:val="0"/>
                  <w:marTop w:val="0"/>
                  <w:marBottom w:val="0"/>
                  <w:divBdr>
                    <w:top w:val="none" w:sz="0" w:space="0" w:color="auto"/>
                    <w:left w:val="none" w:sz="0" w:space="0" w:color="auto"/>
                    <w:bottom w:val="none" w:sz="0" w:space="0" w:color="auto"/>
                    <w:right w:val="none" w:sz="0" w:space="0" w:color="auto"/>
                  </w:divBdr>
                  <w:divsChild>
                    <w:div w:id="84303742">
                      <w:marLeft w:val="0"/>
                      <w:marRight w:val="0"/>
                      <w:marTop w:val="0"/>
                      <w:marBottom w:val="0"/>
                      <w:divBdr>
                        <w:top w:val="none" w:sz="0" w:space="0" w:color="auto"/>
                        <w:left w:val="none" w:sz="0" w:space="0" w:color="auto"/>
                        <w:bottom w:val="none" w:sz="0" w:space="0" w:color="auto"/>
                        <w:right w:val="none" w:sz="0" w:space="0" w:color="auto"/>
                      </w:divBdr>
                    </w:div>
                  </w:divsChild>
                </w:div>
                <w:div w:id="432285051">
                  <w:marLeft w:val="0"/>
                  <w:marRight w:val="0"/>
                  <w:marTop w:val="0"/>
                  <w:marBottom w:val="0"/>
                  <w:divBdr>
                    <w:top w:val="none" w:sz="0" w:space="0" w:color="auto"/>
                    <w:left w:val="none" w:sz="0" w:space="0" w:color="auto"/>
                    <w:bottom w:val="none" w:sz="0" w:space="0" w:color="auto"/>
                    <w:right w:val="none" w:sz="0" w:space="0" w:color="auto"/>
                  </w:divBdr>
                  <w:divsChild>
                    <w:div w:id="1183013705">
                      <w:marLeft w:val="0"/>
                      <w:marRight w:val="0"/>
                      <w:marTop w:val="0"/>
                      <w:marBottom w:val="0"/>
                      <w:divBdr>
                        <w:top w:val="none" w:sz="0" w:space="0" w:color="auto"/>
                        <w:left w:val="none" w:sz="0" w:space="0" w:color="auto"/>
                        <w:bottom w:val="none" w:sz="0" w:space="0" w:color="auto"/>
                        <w:right w:val="none" w:sz="0" w:space="0" w:color="auto"/>
                      </w:divBdr>
                    </w:div>
                  </w:divsChild>
                </w:div>
                <w:div w:id="501358650">
                  <w:marLeft w:val="0"/>
                  <w:marRight w:val="0"/>
                  <w:marTop w:val="0"/>
                  <w:marBottom w:val="0"/>
                  <w:divBdr>
                    <w:top w:val="none" w:sz="0" w:space="0" w:color="auto"/>
                    <w:left w:val="none" w:sz="0" w:space="0" w:color="auto"/>
                    <w:bottom w:val="none" w:sz="0" w:space="0" w:color="auto"/>
                    <w:right w:val="none" w:sz="0" w:space="0" w:color="auto"/>
                  </w:divBdr>
                  <w:divsChild>
                    <w:div w:id="412974136">
                      <w:marLeft w:val="0"/>
                      <w:marRight w:val="0"/>
                      <w:marTop w:val="0"/>
                      <w:marBottom w:val="0"/>
                      <w:divBdr>
                        <w:top w:val="none" w:sz="0" w:space="0" w:color="auto"/>
                        <w:left w:val="none" w:sz="0" w:space="0" w:color="auto"/>
                        <w:bottom w:val="none" w:sz="0" w:space="0" w:color="auto"/>
                        <w:right w:val="none" w:sz="0" w:space="0" w:color="auto"/>
                      </w:divBdr>
                    </w:div>
                  </w:divsChild>
                </w:div>
                <w:div w:id="533268718">
                  <w:marLeft w:val="0"/>
                  <w:marRight w:val="0"/>
                  <w:marTop w:val="0"/>
                  <w:marBottom w:val="0"/>
                  <w:divBdr>
                    <w:top w:val="none" w:sz="0" w:space="0" w:color="auto"/>
                    <w:left w:val="none" w:sz="0" w:space="0" w:color="auto"/>
                    <w:bottom w:val="none" w:sz="0" w:space="0" w:color="auto"/>
                    <w:right w:val="none" w:sz="0" w:space="0" w:color="auto"/>
                  </w:divBdr>
                  <w:divsChild>
                    <w:div w:id="1764952702">
                      <w:marLeft w:val="0"/>
                      <w:marRight w:val="0"/>
                      <w:marTop w:val="0"/>
                      <w:marBottom w:val="0"/>
                      <w:divBdr>
                        <w:top w:val="none" w:sz="0" w:space="0" w:color="auto"/>
                        <w:left w:val="none" w:sz="0" w:space="0" w:color="auto"/>
                        <w:bottom w:val="none" w:sz="0" w:space="0" w:color="auto"/>
                        <w:right w:val="none" w:sz="0" w:space="0" w:color="auto"/>
                      </w:divBdr>
                    </w:div>
                  </w:divsChild>
                </w:div>
                <w:div w:id="570583999">
                  <w:marLeft w:val="0"/>
                  <w:marRight w:val="0"/>
                  <w:marTop w:val="0"/>
                  <w:marBottom w:val="0"/>
                  <w:divBdr>
                    <w:top w:val="none" w:sz="0" w:space="0" w:color="auto"/>
                    <w:left w:val="none" w:sz="0" w:space="0" w:color="auto"/>
                    <w:bottom w:val="none" w:sz="0" w:space="0" w:color="auto"/>
                    <w:right w:val="none" w:sz="0" w:space="0" w:color="auto"/>
                  </w:divBdr>
                  <w:divsChild>
                    <w:div w:id="982319118">
                      <w:marLeft w:val="0"/>
                      <w:marRight w:val="0"/>
                      <w:marTop w:val="0"/>
                      <w:marBottom w:val="0"/>
                      <w:divBdr>
                        <w:top w:val="none" w:sz="0" w:space="0" w:color="auto"/>
                        <w:left w:val="none" w:sz="0" w:space="0" w:color="auto"/>
                        <w:bottom w:val="none" w:sz="0" w:space="0" w:color="auto"/>
                        <w:right w:val="none" w:sz="0" w:space="0" w:color="auto"/>
                      </w:divBdr>
                    </w:div>
                  </w:divsChild>
                </w:div>
                <w:div w:id="760493285">
                  <w:marLeft w:val="0"/>
                  <w:marRight w:val="0"/>
                  <w:marTop w:val="0"/>
                  <w:marBottom w:val="0"/>
                  <w:divBdr>
                    <w:top w:val="none" w:sz="0" w:space="0" w:color="auto"/>
                    <w:left w:val="none" w:sz="0" w:space="0" w:color="auto"/>
                    <w:bottom w:val="none" w:sz="0" w:space="0" w:color="auto"/>
                    <w:right w:val="none" w:sz="0" w:space="0" w:color="auto"/>
                  </w:divBdr>
                  <w:divsChild>
                    <w:div w:id="1776553379">
                      <w:marLeft w:val="0"/>
                      <w:marRight w:val="0"/>
                      <w:marTop w:val="0"/>
                      <w:marBottom w:val="0"/>
                      <w:divBdr>
                        <w:top w:val="none" w:sz="0" w:space="0" w:color="auto"/>
                        <w:left w:val="none" w:sz="0" w:space="0" w:color="auto"/>
                        <w:bottom w:val="none" w:sz="0" w:space="0" w:color="auto"/>
                        <w:right w:val="none" w:sz="0" w:space="0" w:color="auto"/>
                      </w:divBdr>
                    </w:div>
                  </w:divsChild>
                </w:div>
                <w:div w:id="815948038">
                  <w:marLeft w:val="0"/>
                  <w:marRight w:val="0"/>
                  <w:marTop w:val="0"/>
                  <w:marBottom w:val="0"/>
                  <w:divBdr>
                    <w:top w:val="none" w:sz="0" w:space="0" w:color="auto"/>
                    <w:left w:val="none" w:sz="0" w:space="0" w:color="auto"/>
                    <w:bottom w:val="none" w:sz="0" w:space="0" w:color="auto"/>
                    <w:right w:val="none" w:sz="0" w:space="0" w:color="auto"/>
                  </w:divBdr>
                  <w:divsChild>
                    <w:div w:id="704867146">
                      <w:marLeft w:val="0"/>
                      <w:marRight w:val="0"/>
                      <w:marTop w:val="0"/>
                      <w:marBottom w:val="0"/>
                      <w:divBdr>
                        <w:top w:val="none" w:sz="0" w:space="0" w:color="auto"/>
                        <w:left w:val="none" w:sz="0" w:space="0" w:color="auto"/>
                        <w:bottom w:val="none" w:sz="0" w:space="0" w:color="auto"/>
                        <w:right w:val="none" w:sz="0" w:space="0" w:color="auto"/>
                      </w:divBdr>
                    </w:div>
                  </w:divsChild>
                </w:div>
                <w:div w:id="824510910">
                  <w:marLeft w:val="0"/>
                  <w:marRight w:val="0"/>
                  <w:marTop w:val="0"/>
                  <w:marBottom w:val="0"/>
                  <w:divBdr>
                    <w:top w:val="none" w:sz="0" w:space="0" w:color="auto"/>
                    <w:left w:val="none" w:sz="0" w:space="0" w:color="auto"/>
                    <w:bottom w:val="none" w:sz="0" w:space="0" w:color="auto"/>
                    <w:right w:val="none" w:sz="0" w:space="0" w:color="auto"/>
                  </w:divBdr>
                  <w:divsChild>
                    <w:div w:id="1495023768">
                      <w:marLeft w:val="0"/>
                      <w:marRight w:val="0"/>
                      <w:marTop w:val="0"/>
                      <w:marBottom w:val="0"/>
                      <w:divBdr>
                        <w:top w:val="none" w:sz="0" w:space="0" w:color="auto"/>
                        <w:left w:val="none" w:sz="0" w:space="0" w:color="auto"/>
                        <w:bottom w:val="none" w:sz="0" w:space="0" w:color="auto"/>
                        <w:right w:val="none" w:sz="0" w:space="0" w:color="auto"/>
                      </w:divBdr>
                    </w:div>
                  </w:divsChild>
                </w:div>
                <w:div w:id="843907538">
                  <w:marLeft w:val="0"/>
                  <w:marRight w:val="0"/>
                  <w:marTop w:val="0"/>
                  <w:marBottom w:val="0"/>
                  <w:divBdr>
                    <w:top w:val="none" w:sz="0" w:space="0" w:color="auto"/>
                    <w:left w:val="none" w:sz="0" w:space="0" w:color="auto"/>
                    <w:bottom w:val="none" w:sz="0" w:space="0" w:color="auto"/>
                    <w:right w:val="none" w:sz="0" w:space="0" w:color="auto"/>
                  </w:divBdr>
                  <w:divsChild>
                    <w:div w:id="1055355336">
                      <w:marLeft w:val="0"/>
                      <w:marRight w:val="0"/>
                      <w:marTop w:val="0"/>
                      <w:marBottom w:val="0"/>
                      <w:divBdr>
                        <w:top w:val="none" w:sz="0" w:space="0" w:color="auto"/>
                        <w:left w:val="none" w:sz="0" w:space="0" w:color="auto"/>
                        <w:bottom w:val="none" w:sz="0" w:space="0" w:color="auto"/>
                        <w:right w:val="none" w:sz="0" w:space="0" w:color="auto"/>
                      </w:divBdr>
                    </w:div>
                  </w:divsChild>
                </w:div>
                <w:div w:id="1087119361">
                  <w:marLeft w:val="0"/>
                  <w:marRight w:val="0"/>
                  <w:marTop w:val="0"/>
                  <w:marBottom w:val="0"/>
                  <w:divBdr>
                    <w:top w:val="none" w:sz="0" w:space="0" w:color="auto"/>
                    <w:left w:val="none" w:sz="0" w:space="0" w:color="auto"/>
                    <w:bottom w:val="none" w:sz="0" w:space="0" w:color="auto"/>
                    <w:right w:val="none" w:sz="0" w:space="0" w:color="auto"/>
                  </w:divBdr>
                  <w:divsChild>
                    <w:div w:id="1491486123">
                      <w:marLeft w:val="0"/>
                      <w:marRight w:val="0"/>
                      <w:marTop w:val="0"/>
                      <w:marBottom w:val="0"/>
                      <w:divBdr>
                        <w:top w:val="none" w:sz="0" w:space="0" w:color="auto"/>
                        <w:left w:val="none" w:sz="0" w:space="0" w:color="auto"/>
                        <w:bottom w:val="none" w:sz="0" w:space="0" w:color="auto"/>
                        <w:right w:val="none" w:sz="0" w:space="0" w:color="auto"/>
                      </w:divBdr>
                    </w:div>
                  </w:divsChild>
                </w:div>
                <w:div w:id="1129785915">
                  <w:marLeft w:val="0"/>
                  <w:marRight w:val="0"/>
                  <w:marTop w:val="0"/>
                  <w:marBottom w:val="0"/>
                  <w:divBdr>
                    <w:top w:val="none" w:sz="0" w:space="0" w:color="auto"/>
                    <w:left w:val="none" w:sz="0" w:space="0" w:color="auto"/>
                    <w:bottom w:val="none" w:sz="0" w:space="0" w:color="auto"/>
                    <w:right w:val="none" w:sz="0" w:space="0" w:color="auto"/>
                  </w:divBdr>
                  <w:divsChild>
                    <w:div w:id="1367098728">
                      <w:marLeft w:val="0"/>
                      <w:marRight w:val="0"/>
                      <w:marTop w:val="0"/>
                      <w:marBottom w:val="0"/>
                      <w:divBdr>
                        <w:top w:val="none" w:sz="0" w:space="0" w:color="auto"/>
                        <w:left w:val="none" w:sz="0" w:space="0" w:color="auto"/>
                        <w:bottom w:val="none" w:sz="0" w:space="0" w:color="auto"/>
                        <w:right w:val="none" w:sz="0" w:space="0" w:color="auto"/>
                      </w:divBdr>
                    </w:div>
                  </w:divsChild>
                </w:div>
                <w:div w:id="1380325752">
                  <w:marLeft w:val="0"/>
                  <w:marRight w:val="0"/>
                  <w:marTop w:val="0"/>
                  <w:marBottom w:val="0"/>
                  <w:divBdr>
                    <w:top w:val="none" w:sz="0" w:space="0" w:color="auto"/>
                    <w:left w:val="none" w:sz="0" w:space="0" w:color="auto"/>
                    <w:bottom w:val="none" w:sz="0" w:space="0" w:color="auto"/>
                    <w:right w:val="none" w:sz="0" w:space="0" w:color="auto"/>
                  </w:divBdr>
                  <w:divsChild>
                    <w:div w:id="541675628">
                      <w:marLeft w:val="0"/>
                      <w:marRight w:val="0"/>
                      <w:marTop w:val="0"/>
                      <w:marBottom w:val="0"/>
                      <w:divBdr>
                        <w:top w:val="none" w:sz="0" w:space="0" w:color="auto"/>
                        <w:left w:val="none" w:sz="0" w:space="0" w:color="auto"/>
                        <w:bottom w:val="none" w:sz="0" w:space="0" w:color="auto"/>
                        <w:right w:val="none" w:sz="0" w:space="0" w:color="auto"/>
                      </w:divBdr>
                    </w:div>
                  </w:divsChild>
                </w:div>
                <w:div w:id="1652442842">
                  <w:marLeft w:val="0"/>
                  <w:marRight w:val="0"/>
                  <w:marTop w:val="0"/>
                  <w:marBottom w:val="0"/>
                  <w:divBdr>
                    <w:top w:val="none" w:sz="0" w:space="0" w:color="auto"/>
                    <w:left w:val="none" w:sz="0" w:space="0" w:color="auto"/>
                    <w:bottom w:val="none" w:sz="0" w:space="0" w:color="auto"/>
                    <w:right w:val="none" w:sz="0" w:space="0" w:color="auto"/>
                  </w:divBdr>
                  <w:divsChild>
                    <w:div w:id="1446846829">
                      <w:marLeft w:val="0"/>
                      <w:marRight w:val="0"/>
                      <w:marTop w:val="0"/>
                      <w:marBottom w:val="0"/>
                      <w:divBdr>
                        <w:top w:val="none" w:sz="0" w:space="0" w:color="auto"/>
                        <w:left w:val="none" w:sz="0" w:space="0" w:color="auto"/>
                        <w:bottom w:val="none" w:sz="0" w:space="0" w:color="auto"/>
                        <w:right w:val="none" w:sz="0" w:space="0" w:color="auto"/>
                      </w:divBdr>
                    </w:div>
                  </w:divsChild>
                </w:div>
                <w:div w:id="1738092989">
                  <w:marLeft w:val="0"/>
                  <w:marRight w:val="0"/>
                  <w:marTop w:val="0"/>
                  <w:marBottom w:val="0"/>
                  <w:divBdr>
                    <w:top w:val="none" w:sz="0" w:space="0" w:color="auto"/>
                    <w:left w:val="none" w:sz="0" w:space="0" w:color="auto"/>
                    <w:bottom w:val="none" w:sz="0" w:space="0" w:color="auto"/>
                    <w:right w:val="none" w:sz="0" w:space="0" w:color="auto"/>
                  </w:divBdr>
                  <w:divsChild>
                    <w:div w:id="269120766">
                      <w:marLeft w:val="0"/>
                      <w:marRight w:val="0"/>
                      <w:marTop w:val="0"/>
                      <w:marBottom w:val="0"/>
                      <w:divBdr>
                        <w:top w:val="none" w:sz="0" w:space="0" w:color="auto"/>
                        <w:left w:val="none" w:sz="0" w:space="0" w:color="auto"/>
                        <w:bottom w:val="none" w:sz="0" w:space="0" w:color="auto"/>
                        <w:right w:val="none" w:sz="0" w:space="0" w:color="auto"/>
                      </w:divBdr>
                    </w:div>
                  </w:divsChild>
                </w:div>
                <w:div w:id="1746565265">
                  <w:marLeft w:val="0"/>
                  <w:marRight w:val="0"/>
                  <w:marTop w:val="0"/>
                  <w:marBottom w:val="0"/>
                  <w:divBdr>
                    <w:top w:val="none" w:sz="0" w:space="0" w:color="auto"/>
                    <w:left w:val="none" w:sz="0" w:space="0" w:color="auto"/>
                    <w:bottom w:val="none" w:sz="0" w:space="0" w:color="auto"/>
                    <w:right w:val="none" w:sz="0" w:space="0" w:color="auto"/>
                  </w:divBdr>
                  <w:divsChild>
                    <w:div w:id="1427849790">
                      <w:marLeft w:val="0"/>
                      <w:marRight w:val="0"/>
                      <w:marTop w:val="0"/>
                      <w:marBottom w:val="0"/>
                      <w:divBdr>
                        <w:top w:val="none" w:sz="0" w:space="0" w:color="auto"/>
                        <w:left w:val="none" w:sz="0" w:space="0" w:color="auto"/>
                        <w:bottom w:val="none" w:sz="0" w:space="0" w:color="auto"/>
                        <w:right w:val="none" w:sz="0" w:space="0" w:color="auto"/>
                      </w:divBdr>
                    </w:div>
                  </w:divsChild>
                </w:div>
                <w:div w:id="1894468219">
                  <w:marLeft w:val="0"/>
                  <w:marRight w:val="0"/>
                  <w:marTop w:val="0"/>
                  <w:marBottom w:val="0"/>
                  <w:divBdr>
                    <w:top w:val="none" w:sz="0" w:space="0" w:color="auto"/>
                    <w:left w:val="none" w:sz="0" w:space="0" w:color="auto"/>
                    <w:bottom w:val="none" w:sz="0" w:space="0" w:color="auto"/>
                    <w:right w:val="none" w:sz="0" w:space="0" w:color="auto"/>
                  </w:divBdr>
                  <w:divsChild>
                    <w:div w:id="1353455150">
                      <w:marLeft w:val="0"/>
                      <w:marRight w:val="0"/>
                      <w:marTop w:val="0"/>
                      <w:marBottom w:val="0"/>
                      <w:divBdr>
                        <w:top w:val="none" w:sz="0" w:space="0" w:color="auto"/>
                        <w:left w:val="none" w:sz="0" w:space="0" w:color="auto"/>
                        <w:bottom w:val="none" w:sz="0" w:space="0" w:color="auto"/>
                        <w:right w:val="none" w:sz="0" w:space="0" w:color="auto"/>
                      </w:divBdr>
                    </w:div>
                  </w:divsChild>
                </w:div>
                <w:div w:id="1899124485">
                  <w:marLeft w:val="0"/>
                  <w:marRight w:val="0"/>
                  <w:marTop w:val="0"/>
                  <w:marBottom w:val="0"/>
                  <w:divBdr>
                    <w:top w:val="none" w:sz="0" w:space="0" w:color="auto"/>
                    <w:left w:val="none" w:sz="0" w:space="0" w:color="auto"/>
                    <w:bottom w:val="none" w:sz="0" w:space="0" w:color="auto"/>
                    <w:right w:val="none" w:sz="0" w:space="0" w:color="auto"/>
                  </w:divBdr>
                  <w:divsChild>
                    <w:div w:id="1812558325">
                      <w:marLeft w:val="0"/>
                      <w:marRight w:val="0"/>
                      <w:marTop w:val="0"/>
                      <w:marBottom w:val="0"/>
                      <w:divBdr>
                        <w:top w:val="none" w:sz="0" w:space="0" w:color="auto"/>
                        <w:left w:val="none" w:sz="0" w:space="0" w:color="auto"/>
                        <w:bottom w:val="none" w:sz="0" w:space="0" w:color="auto"/>
                        <w:right w:val="none" w:sz="0" w:space="0" w:color="auto"/>
                      </w:divBdr>
                    </w:div>
                  </w:divsChild>
                </w:div>
                <w:div w:id="1952668763">
                  <w:marLeft w:val="0"/>
                  <w:marRight w:val="0"/>
                  <w:marTop w:val="0"/>
                  <w:marBottom w:val="0"/>
                  <w:divBdr>
                    <w:top w:val="none" w:sz="0" w:space="0" w:color="auto"/>
                    <w:left w:val="none" w:sz="0" w:space="0" w:color="auto"/>
                    <w:bottom w:val="none" w:sz="0" w:space="0" w:color="auto"/>
                    <w:right w:val="none" w:sz="0" w:space="0" w:color="auto"/>
                  </w:divBdr>
                  <w:divsChild>
                    <w:div w:id="712392201">
                      <w:marLeft w:val="0"/>
                      <w:marRight w:val="0"/>
                      <w:marTop w:val="0"/>
                      <w:marBottom w:val="0"/>
                      <w:divBdr>
                        <w:top w:val="none" w:sz="0" w:space="0" w:color="auto"/>
                        <w:left w:val="none" w:sz="0" w:space="0" w:color="auto"/>
                        <w:bottom w:val="none" w:sz="0" w:space="0" w:color="auto"/>
                        <w:right w:val="none" w:sz="0" w:space="0" w:color="auto"/>
                      </w:divBdr>
                    </w:div>
                  </w:divsChild>
                </w:div>
                <w:div w:id="2017227615">
                  <w:marLeft w:val="0"/>
                  <w:marRight w:val="0"/>
                  <w:marTop w:val="0"/>
                  <w:marBottom w:val="0"/>
                  <w:divBdr>
                    <w:top w:val="none" w:sz="0" w:space="0" w:color="auto"/>
                    <w:left w:val="none" w:sz="0" w:space="0" w:color="auto"/>
                    <w:bottom w:val="none" w:sz="0" w:space="0" w:color="auto"/>
                    <w:right w:val="none" w:sz="0" w:space="0" w:color="auto"/>
                  </w:divBdr>
                  <w:divsChild>
                    <w:div w:id="90926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754283">
          <w:marLeft w:val="0"/>
          <w:marRight w:val="0"/>
          <w:marTop w:val="0"/>
          <w:marBottom w:val="0"/>
          <w:divBdr>
            <w:top w:val="none" w:sz="0" w:space="0" w:color="auto"/>
            <w:left w:val="none" w:sz="0" w:space="0" w:color="auto"/>
            <w:bottom w:val="none" w:sz="0" w:space="0" w:color="auto"/>
            <w:right w:val="none" w:sz="0" w:space="0" w:color="auto"/>
          </w:divBdr>
        </w:div>
        <w:div w:id="1107627658">
          <w:marLeft w:val="0"/>
          <w:marRight w:val="0"/>
          <w:marTop w:val="0"/>
          <w:marBottom w:val="0"/>
          <w:divBdr>
            <w:top w:val="none" w:sz="0" w:space="0" w:color="auto"/>
            <w:left w:val="none" w:sz="0" w:space="0" w:color="auto"/>
            <w:bottom w:val="none" w:sz="0" w:space="0" w:color="auto"/>
            <w:right w:val="none" w:sz="0" w:space="0" w:color="auto"/>
          </w:divBdr>
        </w:div>
        <w:div w:id="1127968411">
          <w:marLeft w:val="0"/>
          <w:marRight w:val="0"/>
          <w:marTop w:val="0"/>
          <w:marBottom w:val="0"/>
          <w:divBdr>
            <w:top w:val="none" w:sz="0" w:space="0" w:color="auto"/>
            <w:left w:val="none" w:sz="0" w:space="0" w:color="auto"/>
            <w:bottom w:val="none" w:sz="0" w:space="0" w:color="auto"/>
            <w:right w:val="none" w:sz="0" w:space="0" w:color="auto"/>
          </w:divBdr>
        </w:div>
        <w:div w:id="1152603647">
          <w:marLeft w:val="0"/>
          <w:marRight w:val="0"/>
          <w:marTop w:val="0"/>
          <w:marBottom w:val="0"/>
          <w:divBdr>
            <w:top w:val="none" w:sz="0" w:space="0" w:color="auto"/>
            <w:left w:val="none" w:sz="0" w:space="0" w:color="auto"/>
            <w:bottom w:val="none" w:sz="0" w:space="0" w:color="auto"/>
            <w:right w:val="none" w:sz="0" w:space="0" w:color="auto"/>
          </w:divBdr>
        </w:div>
        <w:div w:id="1182086815">
          <w:marLeft w:val="0"/>
          <w:marRight w:val="0"/>
          <w:marTop w:val="0"/>
          <w:marBottom w:val="0"/>
          <w:divBdr>
            <w:top w:val="none" w:sz="0" w:space="0" w:color="auto"/>
            <w:left w:val="none" w:sz="0" w:space="0" w:color="auto"/>
            <w:bottom w:val="none" w:sz="0" w:space="0" w:color="auto"/>
            <w:right w:val="none" w:sz="0" w:space="0" w:color="auto"/>
          </w:divBdr>
        </w:div>
        <w:div w:id="1195728499">
          <w:marLeft w:val="0"/>
          <w:marRight w:val="0"/>
          <w:marTop w:val="0"/>
          <w:marBottom w:val="0"/>
          <w:divBdr>
            <w:top w:val="none" w:sz="0" w:space="0" w:color="auto"/>
            <w:left w:val="none" w:sz="0" w:space="0" w:color="auto"/>
            <w:bottom w:val="none" w:sz="0" w:space="0" w:color="auto"/>
            <w:right w:val="none" w:sz="0" w:space="0" w:color="auto"/>
          </w:divBdr>
        </w:div>
        <w:div w:id="1202090068">
          <w:marLeft w:val="0"/>
          <w:marRight w:val="0"/>
          <w:marTop w:val="0"/>
          <w:marBottom w:val="0"/>
          <w:divBdr>
            <w:top w:val="none" w:sz="0" w:space="0" w:color="auto"/>
            <w:left w:val="none" w:sz="0" w:space="0" w:color="auto"/>
            <w:bottom w:val="none" w:sz="0" w:space="0" w:color="auto"/>
            <w:right w:val="none" w:sz="0" w:space="0" w:color="auto"/>
          </w:divBdr>
        </w:div>
        <w:div w:id="1209226159">
          <w:marLeft w:val="0"/>
          <w:marRight w:val="0"/>
          <w:marTop w:val="0"/>
          <w:marBottom w:val="0"/>
          <w:divBdr>
            <w:top w:val="none" w:sz="0" w:space="0" w:color="auto"/>
            <w:left w:val="none" w:sz="0" w:space="0" w:color="auto"/>
            <w:bottom w:val="none" w:sz="0" w:space="0" w:color="auto"/>
            <w:right w:val="none" w:sz="0" w:space="0" w:color="auto"/>
          </w:divBdr>
        </w:div>
        <w:div w:id="1210143180">
          <w:marLeft w:val="0"/>
          <w:marRight w:val="0"/>
          <w:marTop w:val="0"/>
          <w:marBottom w:val="0"/>
          <w:divBdr>
            <w:top w:val="none" w:sz="0" w:space="0" w:color="auto"/>
            <w:left w:val="none" w:sz="0" w:space="0" w:color="auto"/>
            <w:bottom w:val="none" w:sz="0" w:space="0" w:color="auto"/>
            <w:right w:val="none" w:sz="0" w:space="0" w:color="auto"/>
          </w:divBdr>
        </w:div>
        <w:div w:id="1220702116">
          <w:marLeft w:val="0"/>
          <w:marRight w:val="0"/>
          <w:marTop w:val="0"/>
          <w:marBottom w:val="0"/>
          <w:divBdr>
            <w:top w:val="none" w:sz="0" w:space="0" w:color="auto"/>
            <w:left w:val="none" w:sz="0" w:space="0" w:color="auto"/>
            <w:bottom w:val="none" w:sz="0" w:space="0" w:color="auto"/>
            <w:right w:val="none" w:sz="0" w:space="0" w:color="auto"/>
          </w:divBdr>
        </w:div>
        <w:div w:id="1235630317">
          <w:marLeft w:val="0"/>
          <w:marRight w:val="0"/>
          <w:marTop w:val="0"/>
          <w:marBottom w:val="0"/>
          <w:divBdr>
            <w:top w:val="none" w:sz="0" w:space="0" w:color="auto"/>
            <w:left w:val="none" w:sz="0" w:space="0" w:color="auto"/>
            <w:bottom w:val="none" w:sz="0" w:space="0" w:color="auto"/>
            <w:right w:val="none" w:sz="0" w:space="0" w:color="auto"/>
          </w:divBdr>
        </w:div>
        <w:div w:id="1270510572">
          <w:marLeft w:val="0"/>
          <w:marRight w:val="0"/>
          <w:marTop w:val="0"/>
          <w:marBottom w:val="0"/>
          <w:divBdr>
            <w:top w:val="none" w:sz="0" w:space="0" w:color="auto"/>
            <w:left w:val="none" w:sz="0" w:space="0" w:color="auto"/>
            <w:bottom w:val="none" w:sz="0" w:space="0" w:color="auto"/>
            <w:right w:val="none" w:sz="0" w:space="0" w:color="auto"/>
          </w:divBdr>
        </w:div>
        <w:div w:id="1304307346">
          <w:marLeft w:val="0"/>
          <w:marRight w:val="0"/>
          <w:marTop w:val="0"/>
          <w:marBottom w:val="0"/>
          <w:divBdr>
            <w:top w:val="none" w:sz="0" w:space="0" w:color="auto"/>
            <w:left w:val="none" w:sz="0" w:space="0" w:color="auto"/>
            <w:bottom w:val="none" w:sz="0" w:space="0" w:color="auto"/>
            <w:right w:val="none" w:sz="0" w:space="0" w:color="auto"/>
          </w:divBdr>
        </w:div>
        <w:div w:id="1310087208">
          <w:marLeft w:val="0"/>
          <w:marRight w:val="0"/>
          <w:marTop w:val="0"/>
          <w:marBottom w:val="0"/>
          <w:divBdr>
            <w:top w:val="none" w:sz="0" w:space="0" w:color="auto"/>
            <w:left w:val="none" w:sz="0" w:space="0" w:color="auto"/>
            <w:bottom w:val="none" w:sz="0" w:space="0" w:color="auto"/>
            <w:right w:val="none" w:sz="0" w:space="0" w:color="auto"/>
          </w:divBdr>
        </w:div>
        <w:div w:id="1322807728">
          <w:marLeft w:val="0"/>
          <w:marRight w:val="0"/>
          <w:marTop w:val="0"/>
          <w:marBottom w:val="0"/>
          <w:divBdr>
            <w:top w:val="none" w:sz="0" w:space="0" w:color="auto"/>
            <w:left w:val="none" w:sz="0" w:space="0" w:color="auto"/>
            <w:bottom w:val="none" w:sz="0" w:space="0" w:color="auto"/>
            <w:right w:val="none" w:sz="0" w:space="0" w:color="auto"/>
          </w:divBdr>
        </w:div>
        <w:div w:id="1343510593">
          <w:marLeft w:val="0"/>
          <w:marRight w:val="0"/>
          <w:marTop w:val="0"/>
          <w:marBottom w:val="0"/>
          <w:divBdr>
            <w:top w:val="none" w:sz="0" w:space="0" w:color="auto"/>
            <w:left w:val="none" w:sz="0" w:space="0" w:color="auto"/>
            <w:bottom w:val="none" w:sz="0" w:space="0" w:color="auto"/>
            <w:right w:val="none" w:sz="0" w:space="0" w:color="auto"/>
          </w:divBdr>
        </w:div>
        <w:div w:id="1385981972">
          <w:marLeft w:val="0"/>
          <w:marRight w:val="0"/>
          <w:marTop w:val="0"/>
          <w:marBottom w:val="0"/>
          <w:divBdr>
            <w:top w:val="none" w:sz="0" w:space="0" w:color="auto"/>
            <w:left w:val="none" w:sz="0" w:space="0" w:color="auto"/>
            <w:bottom w:val="none" w:sz="0" w:space="0" w:color="auto"/>
            <w:right w:val="none" w:sz="0" w:space="0" w:color="auto"/>
          </w:divBdr>
        </w:div>
        <w:div w:id="1414428037">
          <w:marLeft w:val="0"/>
          <w:marRight w:val="0"/>
          <w:marTop w:val="0"/>
          <w:marBottom w:val="0"/>
          <w:divBdr>
            <w:top w:val="none" w:sz="0" w:space="0" w:color="auto"/>
            <w:left w:val="none" w:sz="0" w:space="0" w:color="auto"/>
            <w:bottom w:val="none" w:sz="0" w:space="0" w:color="auto"/>
            <w:right w:val="none" w:sz="0" w:space="0" w:color="auto"/>
          </w:divBdr>
        </w:div>
        <w:div w:id="1428576472">
          <w:marLeft w:val="0"/>
          <w:marRight w:val="0"/>
          <w:marTop w:val="0"/>
          <w:marBottom w:val="0"/>
          <w:divBdr>
            <w:top w:val="none" w:sz="0" w:space="0" w:color="auto"/>
            <w:left w:val="none" w:sz="0" w:space="0" w:color="auto"/>
            <w:bottom w:val="none" w:sz="0" w:space="0" w:color="auto"/>
            <w:right w:val="none" w:sz="0" w:space="0" w:color="auto"/>
          </w:divBdr>
        </w:div>
        <w:div w:id="1441604489">
          <w:marLeft w:val="0"/>
          <w:marRight w:val="0"/>
          <w:marTop w:val="0"/>
          <w:marBottom w:val="0"/>
          <w:divBdr>
            <w:top w:val="none" w:sz="0" w:space="0" w:color="auto"/>
            <w:left w:val="none" w:sz="0" w:space="0" w:color="auto"/>
            <w:bottom w:val="none" w:sz="0" w:space="0" w:color="auto"/>
            <w:right w:val="none" w:sz="0" w:space="0" w:color="auto"/>
          </w:divBdr>
        </w:div>
        <w:div w:id="1466269480">
          <w:marLeft w:val="0"/>
          <w:marRight w:val="0"/>
          <w:marTop w:val="0"/>
          <w:marBottom w:val="0"/>
          <w:divBdr>
            <w:top w:val="none" w:sz="0" w:space="0" w:color="auto"/>
            <w:left w:val="none" w:sz="0" w:space="0" w:color="auto"/>
            <w:bottom w:val="none" w:sz="0" w:space="0" w:color="auto"/>
            <w:right w:val="none" w:sz="0" w:space="0" w:color="auto"/>
          </w:divBdr>
        </w:div>
        <w:div w:id="1547793521">
          <w:marLeft w:val="0"/>
          <w:marRight w:val="0"/>
          <w:marTop w:val="0"/>
          <w:marBottom w:val="0"/>
          <w:divBdr>
            <w:top w:val="none" w:sz="0" w:space="0" w:color="auto"/>
            <w:left w:val="none" w:sz="0" w:space="0" w:color="auto"/>
            <w:bottom w:val="none" w:sz="0" w:space="0" w:color="auto"/>
            <w:right w:val="none" w:sz="0" w:space="0" w:color="auto"/>
          </w:divBdr>
        </w:div>
        <w:div w:id="1589189525">
          <w:marLeft w:val="0"/>
          <w:marRight w:val="0"/>
          <w:marTop w:val="0"/>
          <w:marBottom w:val="0"/>
          <w:divBdr>
            <w:top w:val="none" w:sz="0" w:space="0" w:color="auto"/>
            <w:left w:val="none" w:sz="0" w:space="0" w:color="auto"/>
            <w:bottom w:val="none" w:sz="0" w:space="0" w:color="auto"/>
            <w:right w:val="none" w:sz="0" w:space="0" w:color="auto"/>
          </w:divBdr>
        </w:div>
        <w:div w:id="1605772710">
          <w:marLeft w:val="0"/>
          <w:marRight w:val="0"/>
          <w:marTop w:val="0"/>
          <w:marBottom w:val="0"/>
          <w:divBdr>
            <w:top w:val="none" w:sz="0" w:space="0" w:color="auto"/>
            <w:left w:val="none" w:sz="0" w:space="0" w:color="auto"/>
            <w:bottom w:val="none" w:sz="0" w:space="0" w:color="auto"/>
            <w:right w:val="none" w:sz="0" w:space="0" w:color="auto"/>
          </w:divBdr>
        </w:div>
        <w:div w:id="1630015413">
          <w:marLeft w:val="0"/>
          <w:marRight w:val="0"/>
          <w:marTop w:val="0"/>
          <w:marBottom w:val="0"/>
          <w:divBdr>
            <w:top w:val="none" w:sz="0" w:space="0" w:color="auto"/>
            <w:left w:val="none" w:sz="0" w:space="0" w:color="auto"/>
            <w:bottom w:val="none" w:sz="0" w:space="0" w:color="auto"/>
            <w:right w:val="none" w:sz="0" w:space="0" w:color="auto"/>
          </w:divBdr>
        </w:div>
        <w:div w:id="1630941004">
          <w:marLeft w:val="0"/>
          <w:marRight w:val="0"/>
          <w:marTop w:val="0"/>
          <w:marBottom w:val="0"/>
          <w:divBdr>
            <w:top w:val="none" w:sz="0" w:space="0" w:color="auto"/>
            <w:left w:val="none" w:sz="0" w:space="0" w:color="auto"/>
            <w:bottom w:val="none" w:sz="0" w:space="0" w:color="auto"/>
            <w:right w:val="none" w:sz="0" w:space="0" w:color="auto"/>
          </w:divBdr>
        </w:div>
        <w:div w:id="1652831571">
          <w:marLeft w:val="0"/>
          <w:marRight w:val="0"/>
          <w:marTop w:val="0"/>
          <w:marBottom w:val="0"/>
          <w:divBdr>
            <w:top w:val="none" w:sz="0" w:space="0" w:color="auto"/>
            <w:left w:val="none" w:sz="0" w:space="0" w:color="auto"/>
            <w:bottom w:val="none" w:sz="0" w:space="0" w:color="auto"/>
            <w:right w:val="none" w:sz="0" w:space="0" w:color="auto"/>
          </w:divBdr>
        </w:div>
        <w:div w:id="1674188419">
          <w:marLeft w:val="0"/>
          <w:marRight w:val="0"/>
          <w:marTop w:val="0"/>
          <w:marBottom w:val="0"/>
          <w:divBdr>
            <w:top w:val="none" w:sz="0" w:space="0" w:color="auto"/>
            <w:left w:val="none" w:sz="0" w:space="0" w:color="auto"/>
            <w:bottom w:val="none" w:sz="0" w:space="0" w:color="auto"/>
            <w:right w:val="none" w:sz="0" w:space="0" w:color="auto"/>
          </w:divBdr>
        </w:div>
        <w:div w:id="1691444598">
          <w:marLeft w:val="0"/>
          <w:marRight w:val="0"/>
          <w:marTop w:val="0"/>
          <w:marBottom w:val="0"/>
          <w:divBdr>
            <w:top w:val="none" w:sz="0" w:space="0" w:color="auto"/>
            <w:left w:val="none" w:sz="0" w:space="0" w:color="auto"/>
            <w:bottom w:val="none" w:sz="0" w:space="0" w:color="auto"/>
            <w:right w:val="none" w:sz="0" w:space="0" w:color="auto"/>
          </w:divBdr>
        </w:div>
        <w:div w:id="1694263271">
          <w:marLeft w:val="0"/>
          <w:marRight w:val="0"/>
          <w:marTop w:val="0"/>
          <w:marBottom w:val="0"/>
          <w:divBdr>
            <w:top w:val="none" w:sz="0" w:space="0" w:color="auto"/>
            <w:left w:val="none" w:sz="0" w:space="0" w:color="auto"/>
            <w:bottom w:val="none" w:sz="0" w:space="0" w:color="auto"/>
            <w:right w:val="none" w:sz="0" w:space="0" w:color="auto"/>
          </w:divBdr>
          <w:divsChild>
            <w:div w:id="358160800">
              <w:marLeft w:val="0"/>
              <w:marRight w:val="0"/>
              <w:marTop w:val="0"/>
              <w:marBottom w:val="0"/>
              <w:divBdr>
                <w:top w:val="none" w:sz="0" w:space="0" w:color="auto"/>
                <w:left w:val="none" w:sz="0" w:space="0" w:color="auto"/>
                <w:bottom w:val="none" w:sz="0" w:space="0" w:color="auto"/>
                <w:right w:val="none" w:sz="0" w:space="0" w:color="auto"/>
              </w:divBdr>
            </w:div>
            <w:div w:id="552278808">
              <w:marLeft w:val="0"/>
              <w:marRight w:val="0"/>
              <w:marTop w:val="0"/>
              <w:marBottom w:val="0"/>
              <w:divBdr>
                <w:top w:val="none" w:sz="0" w:space="0" w:color="auto"/>
                <w:left w:val="none" w:sz="0" w:space="0" w:color="auto"/>
                <w:bottom w:val="none" w:sz="0" w:space="0" w:color="auto"/>
                <w:right w:val="none" w:sz="0" w:space="0" w:color="auto"/>
              </w:divBdr>
            </w:div>
          </w:divsChild>
        </w:div>
        <w:div w:id="1741168269">
          <w:marLeft w:val="0"/>
          <w:marRight w:val="0"/>
          <w:marTop w:val="0"/>
          <w:marBottom w:val="0"/>
          <w:divBdr>
            <w:top w:val="none" w:sz="0" w:space="0" w:color="auto"/>
            <w:left w:val="none" w:sz="0" w:space="0" w:color="auto"/>
            <w:bottom w:val="none" w:sz="0" w:space="0" w:color="auto"/>
            <w:right w:val="none" w:sz="0" w:space="0" w:color="auto"/>
          </w:divBdr>
        </w:div>
        <w:div w:id="1744375772">
          <w:marLeft w:val="0"/>
          <w:marRight w:val="0"/>
          <w:marTop w:val="0"/>
          <w:marBottom w:val="0"/>
          <w:divBdr>
            <w:top w:val="none" w:sz="0" w:space="0" w:color="auto"/>
            <w:left w:val="none" w:sz="0" w:space="0" w:color="auto"/>
            <w:bottom w:val="none" w:sz="0" w:space="0" w:color="auto"/>
            <w:right w:val="none" w:sz="0" w:space="0" w:color="auto"/>
          </w:divBdr>
        </w:div>
        <w:div w:id="1750535848">
          <w:marLeft w:val="0"/>
          <w:marRight w:val="0"/>
          <w:marTop w:val="0"/>
          <w:marBottom w:val="0"/>
          <w:divBdr>
            <w:top w:val="none" w:sz="0" w:space="0" w:color="auto"/>
            <w:left w:val="none" w:sz="0" w:space="0" w:color="auto"/>
            <w:bottom w:val="none" w:sz="0" w:space="0" w:color="auto"/>
            <w:right w:val="none" w:sz="0" w:space="0" w:color="auto"/>
          </w:divBdr>
        </w:div>
        <w:div w:id="1800949179">
          <w:marLeft w:val="0"/>
          <w:marRight w:val="0"/>
          <w:marTop w:val="0"/>
          <w:marBottom w:val="0"/>
          <w:divBdr>
            <w:top w:val="none" w:sz="0" w:space="0" w:color="auto"/>
            <w:left w:val="none" w:sz="0" w:space="0" w:color="auto"/>
            <w:bottom w:val="none" w:sz="0" w:space="0" w:color="auto"/>
            <w:right w:val="none" w:sz="0" w:space="0" w:color="auto"/>
          </w:divBdr>
        </w:div>
        <w:div w:id="1821119514">
          <w:marLeft w:val="0"/>
          <w:marRight w:val="0"/>
          <w:marTop w:val="0"/>
          <w:marBottom w:val="0"/>
          <w:divBdr>
            <w:top w:val="none" w:sz="0" w:space="0" w:color="auto"/>
            <w:left w:val="none" w:sz="0" w:space="0" w:color="auto"/>
            <w:bottom w:val="none" w:sz="0" w:space="0" w:color="auto"/>
            <w:right w:val="none" w:sz="0" w:space="0" w:color="auto"/>
          </w:divBdr>
        </w:div>
        <w:div w:id="1840610924">
          <w:marLeft w:val="0"/>
          <w:marRight w:val="0"/>
          <w:marTop w:val="0"/>
          <w:marBottom w:val="0"/>
          <w:divBdr>
            <w:top w:val="none" w:sz="0" w:space="0" w:color="auto"/>
            <w:left w:val="none" w:sz="0" w:space="0" w:color="auto"/>
            <w:bottom w:val="none" w:sz="0" w:space="0" w:color="auto"/>
            <w:right w:val="none" w:sz="0" w:space="0" w:color="auto"/>
          </w:divBdr>
        </w:div>
        <w:div w:id="1863781536">
          <w:marLeft w:val="0"/>
          <w:marRight w:val="0"/>
          <w:marTop w:val="0"/>
          <w:marBottom w:val="0"/>
          <w:divBdr>
            <w:top w:val="none" w:sz="0" w:space="0" w:color="auto"/>
            <w:left w:val="none" w:sz="0" w:space="0" w:color="auto"/>
            <w:bottom w:val="none" w:sz="0" w:space="0" w:color="auto"/>
            <w:right w:val="none" w:sz="0" w:space="0" w:color="auto"/>
          </w:divBdr>
        </w:div>
        <w:div w:id="1898321621">
          <w:marLeft w:val="0"/>
          <w:marRight w:val="0"/>
          <w:marTop w:val="0"/>
          <w:marBottom w:val="0"/>
          <w:divBdr>
            <w:top w:val="none" w:sz="0" w:space="0" w:color="auto"/>
            <w:left w:val="none" w:sz="0" w:space="0" w:color="auto"/>
            <w:bottom w:val="none" w:sz="0" w:space="0" w:color="auto"/>
            <w:right w:val="none" w:sz="0" w:space="0" w:color="auto"/>
          </w:divBdr>
        </w:div>
        <w:div w:id="1906406479">
          <w:marLeft w:val="0"/>
          <w:marRight w:val="0"/>
          <w:marTop w:val="0"/>
          <w:marBottom w:val="0"/>
          <w:divBdr>
            <w:top w:val="none" w:sz="0" w:space="0" w:color="auto"/>
            <w:left w:val="none" w:sz="0" w:space="0" w:color="auto"/>
            <w:bottom w:val="none" w:sz="0" w:space="0" w:color="auto"/>
            <w:right w:val="none" w:sz="0" w:space="0" w:color="auto"/>
          </w:divBdr>
        </w:div>
        <w:div w:id="1906910515">
          <w:marLeft w:val="0"/>
          <w:marRight w:val="0"/>
          <w:marTop w:val="0"/>
          <w:marBottom w:val="0"/>
          <w:divBdr>
            <w:top w:val="none" w:sz="0" w:space="0" w:color="auto"/>
            <w:left w:val="none" w:sz="0" w:space="0" w:color="auto"/>
            <w:bottom w:val="none" w:sz="0" w:space="0" w:color="auto"/>
            <w:right w:val="none" w:sz="0" w:space="0" w:color="auto"/>
          </w:divBdr>
        </w:div>
        <w:div w:id="2011633770">
          <w:marLeft w:val="0"/>
          <w:marRight w:val="0"/>
          <w:marTop w:val="0"/>
          <w:marBottom w:val="0"/>
          <w:divBdr>
            <w:top w:val="none" w:sz="0" w:space="0" w:color="auto"/>
            <w:left w:val="none" w:sz="0" w:space="0" w:color="auto"/>
            <w:bottom w:val="none" w:sz="0" w:space="0" w:color="auto"/>
            <w:right w:val="none" w:sz="0" w:space="0" w:color="auto"/>
          </w:divBdr>
        </w:div>
        <w:div w:id="2044623232">
          <w:marLeft w:val="0"/>
          <w:marRight w:val="0"/>
          <w:marTop w:val="0"/>
          <w:marBottom w:val="0"/>
          <w:divBdr>
            <w:top w:val="none" w:sz="0" w:space="0" w:color="auto"/>
            <w:left w:val="none" w:sz="0" w:space="0" w:color="auto"/>
            <w:bottom w:val="none" w:sz="0" w:space="0" w:color="auto"/>
            <w:right w:val="none" w:sz="0" w:space="0" w:color="auto"/>
          </w:divBdr>
        </w:div>
        <w:div w:id="2054504027">
          <w:marLeft w:val="0"/>
          <w:marRight w:val="0"/>
          <w:marTop w:val="0"/>
          <w:marBottom w:val="0"/>
          <w:divBdr>
            <w:top w:val="none" w:sz="0" w:space="0" w:color="auto"/>
            <w:left w:val="none" w:sz="0" w:space="0" w:color="auto"/>
            <w:bottom w:val="none" w:sz="0" w:space="0" w:color="auto"/>
            <w:right w:val="none" w:sz="0" w:space="0" w:color="auto"/>
          </w:divBdr>
        </w:div>
        <w:div w:id="2123571593">
          <w:marLeft w:val="0"/>
          <w:marRight w:val="0"/>
          <w:marTop w:val="0"/>
          <w:marBottom w:val="0"/>
          <w:divBdr>
            <w:top w:val="none" w:sz="0" w:space="0" w:color="auto"/>
            <w:left w:val="none" w:sz="0" w:space="0" w:color="auto"/>
            <w:bottom w:val="none" w:sz="0" w:space="0" w:color="auto"/>
            <w:right w:val="none" w:sz="0" w:space="0" w:color="auto"/>
          </w:divBdr>
        </w:div>
        <w:div w:id="2137720640">
          <w:marLeft w:val="0"/>
          <w:marRight w:val="0"/>
          <w:marTop w:val="0"/>
          <w:marBottom w:val="0"/>
          <w:divBdr>
            <w:top w:val="none" w:sz="0" w:space="0" w:color="auto"/>
            <w:left w:val="none" w:sz="0" w:space="0" w:color="auto"/>
            <w:bottom w:val="none" w:sz="0" w:space="0" w:color="auto"/>
            <w:right w:val="none" w:sz="0" w:space="0" w:color="auto"/>
          </w:divBdr>
        </w:div>
      </w:divsChild>
    </w:div>
    <w:div w:id="1388991914">
      <w:bodyDiv w:val="1"/>
      <w:marLeft w:val="0"/>
      <w:marRight w:val="0"/>
      <w:marTop w:val="0"/>
      <w:marBottom w:val="0"/>
      <w:divBdr>
        <w:top w:val="none" w:sz="0" w:space="0" w:color="auto"/>
        <w:left w:val="none" w:sz="0" w:space="0" w:color="auto"/>
        <w:bottom w:val="none" w:sz="0" w:space="0" w:color="auto"/>
        <w:right w:val="none" w:sz="0" w:space="0" w:color="auto"/>
      </w:divBdr>
      <w:divsChild>
        <w:div w:id="975110566">
          <w:marLeft w:val="0"/>
          <w:marRight w:val="0"/>
          <w:marTop w:val="0"/>
          <w:marBottom w:val="0"/>
          <w:divBdr>
            <w:top w:val="none" w:sz="0" w:space="0" w:color="auto"/>
            <w:left w:val="none" w:sz="0" w:space="0" w:color="auto"/>
            <w:bottom w:val="none" w:sz="0" w:space="0" w:color="auto"/>
            <w:right w:val="none" w:sz="0" w:space="0" w:color="auto"/>
          </w:divBdr>
        </w:div>
      </w:divsChild>
    </w:div>
    <w:div w:id="1448037216">
      <w:bodyDiv w:val="1"/>
      <w:marLeft w:val="0"/>
      <w:marRight w:val="0"/>
      <w:marTop w:val="0"/>
      <w:marBottom w:val="0"/>
      <w:divBdr>
        <w:top w:val="none" w:sz="0" w:space="0" w:color="auto"/>
        <w:left w:val="none" w:sz="0" w:space="0" w:color="auto"/>
        <w:bottom w:val="none" w:sz="0" w:space="0" w:color="auto"/>
        <w:right w:val="none" w:sz="0" w:space="0" w:color="auto"/>
      </w:divBdr>
      <w:divsChild>
        <w:div w:id="629627452">
          <w:marLeft w:val="0"/>
          <w:marRight w:val="0"/>
          <w:marTop w:val="0"/>
          <w:marBottom w:val="0"/>
          <w:divBdr>
            <w:top w:val="none" w:sz="0" w:space="0" w:color="auto"/>
            <w:left w:val="none" w:sz="0" w:space="0" w:color="auto"/>
            <w:bottom w:val="none" w:sz="0" w:space="0" w:color="auto"/>
            <w:right w:val="none" w:sz="0" w:space="0" w:color="auto"/>
          </w:divBdr>
        </w:div>
      </w:divsChild>
    </w:div>
    <w:div w:id="1612471448">
      <w:bodyDiv w:val="1"/>
      <w:marLeft w:val="0"/>
      <w:marRight w:val="0"/>
      <w:marTop w:val="0"/>
      <w:marBottom w:val="0"/>
      <w:divBdr>
        <w:top w:val="none" w:sz="0" w:space="0" w:color="auto"/>
        <w:left w:val="none" w:sz="0" w:space="0" w:color="auto"/>
        <w:bottom w:val="none" w:sz="0" w:space="0" w:color="auto"/>
        <w:right w:val="none" w:sz="0" w:space="0" w:color="auto"/>
      </w:divBdr>
    </w:div>
    <w:div w:id="1655722398">
      <w:bodyDiv w:val="1"/>
      <w:marLeft w:val="0"/>
      <w:marRight w:val="0"/>
      <w:marTop w:val="0"/>
      <w:marBottom w:val="0"/>
      <w:divBdr>
        <w:top w:val="none" w:sz="0" w:space="0" w:color="auto"/>
        <w:left w:val="none" w:sz="0" w:space="0" w:color="auto"/>
        <w:bottom w:val="none" w:sz="0" w:space="0" w:color="auto"/>
        <w:right w:val="none" w:sz="0" w:space="0" w:color="auto"/>
      </w:divBdr>
      <w:divsChild>
        <w:div w:id="1994720052">
          <w:marLeft w:val="0"/>
          <w:marRight w:val="0"/>
          <w:marTop w:val="0"/>
          <w:marBottom w:val="0"/>
          <w:divBdr>
            <w:top w:val="none" w:sz="0" w:space="0" w:color="auto"/>
            <w:left w:val="none" w:sz="0" w:space="0" w:color="auto"/>
            <w:bottom w:val="none" w:sz="0" w:space="0" w:color="auto"/>
            <w:right w:val="none" w:sz="0" w:space="0" w:color="auto"/>
          </w:divBdr>
        </w:div>
      </w:divsChild>
    </w:div>
    <w:div w:id="1805273052">
      <w:bodyDiv w:val="1"/>
      <w:marLeft w:val="0"/>
      <w:marRight w:val="0"/>
      <w:marTop w:val="0"/>
      <w:marBottom w:val="0"/>
      <w:divBdr>
        <w:top w:val="none" w:sz="0" w:space="0" w:color="auto"/>
        <w:left w:val="none" w:sz="0" w:space="0" w:color="auto"/>
        <w:bottom w:val="none" w:sz="0" w:space="0" w:color="auto"/>
        <w:right w:val="none" w:sz="0" w:space="0" w:color="auto"/>
      </w:divBdr>
      <w:divsChild>
        <w:div w:id="1948197229">
          <w:marLeft w:val="0"/>
          <w:marRight w:val="0"/>
          <w:marTop w:val="0"/>
          <w:marBottom w:val="0"/>
          <w:divBdr>
            <w:top w:val="none" w:sz="0" w:space="0" w:color="auto"/>
            <w:left w:val="none" w:sz="0" w:space="0" w:color="auto"/>
            <w:bottom w:val="none" w:sz="0" w:space="0" w:color="auto"/>
            <w:right w:val="none" w:sz="0" w:space="0" w:color="auto"/>
          </w:divBdr>
        </w:div>
      </w:divsChild>
    </w:div>
    <w:div w:id="1907563830">
      <w:bodyDiv w:val="1"/>
      <w:marLeft w:val="0"/>
      <w:marRight w:val="0"/>
      <w:marTop w:val="0"/>
      <w:marBottom w:val="0"/>
      <w:divBdr>
        <w:top w:val="none" w:sz="0" w:space="0" w:color="auto"/>
        <w:left w:val="none" w:sz="0" w:space="0" w:color="auto"/>
        <w:bottom w:val="none" w:sz="0" w:space="0" w:color="auto"/>
        <w:right w:val="none" w:sz="0" w:space="0" w:color="auto"/>
      </w:divBdr>
      <w:divsChild>
        <w:div w:id="105807293">
          <w:marLeft w:val="0"/>
          <w:marRight w:val="0"/>
          <w:marTop w:val="0"/>
          <w:marBottom w:val="0"/>
          <w:divBdr>
            <w:top w:val="none" w:sz="0" w:space="0" w:color="auto"/>
            <w:left w:val="none" w:sz="0" w:space="0" w:color="auto"/>
            <w:bottom w:val="none" w:sz="0" w:space="0" w:color="auto"/>
            <w:right w:val="none" w:sz="0" w:space="0" w:color="auto"/>
          </w:divBdr>
          <w:divsChild>
            <w:div w:id="419062414">
              <w:marLeft w:val="0"/>
              <w:marRight w:val="0"/>
              <w:marTop w:val="0"/>
              <w:marBottom w:val="0"/>
              <w:divBdr>
                <w:top w:val="none" w:sz="0" w:space="0" w:color="auto"/>
                <w:left w:val="none" w:sz="0" w:space="0" w:color="auto"/>
                <w:bottom w:val="none" w:sz="0" w:space="0" w:color="auto"/>
                <w:right w:val="none" w:sz="0" w:space="0" w:color="auto"/>
              </w:divBdr>
              <w:divsChild>
                <w:div w:id="15927175">
                  <w:marLeft w:val="0"/>
                  <w:marRight w:val="0"/>
                  <w:marTop w:val="0"/>
                  <w:marBottom w:val="0"/>
                  <w:divBdr>
                    <w:top w:val="none" w:sz="0" w:space="0" w:color="auto"/>
                    <w:left w:val="none" w:sz="0" w:space="0" w:color="auto"/>
                    <w:bottom w:val="none" w:sz="0" w:space="0" w:color="auto"/>
                    <w:right w:val="none" w:sz="0" w:space="0" w:color="auto"/>
                  </w:divBdr>
                  <w:divsChild>
                    <w:div w:id="1794443308">
                      <w:marLeft w:val="0"/>
                      <w:marRight w:val="0"/>
                      <w:marTop w:val="0"/>
                      <w:marBottom w:val="0"/>
                      <w:divBdr>
                        <w:top w:val="none" w:sz="0" w:space="0" w:color="auto"/>
                        <w:left w:val="none" w:sz="0" w:space="0" w:color="auto"/>
                        <w:bottom w:val="none" w:sz="0" w:space="0" w:color="auto"/>
                        <w:right w:val="none" w:sz="0" w:space="0" w:color="auto"/>
                      </w:divBdr>
                    </w:div>
                  </w:divsChild>
                </w:div>
                <w:div w:id="259726424">
                  <w:marLeft w:val="0"/>
                  <w:marRight w:val="0"/>
                  <w:marTop w:val="0"/>
                  <w:marBottom w:val="0"/>
                  <w:divBdr>
                    <w:top w:val="none" w:sz="0" w:space="0" w:color="auto"/>
                    <w:left w:val="none" w:sz="0" w:space="0" w:color="auto"/>
                    <w:bottom w:val="none" w:sz="0" w:space="0" w:color="auto"/>
                    <w:right w:val="none" w:sz="0" w:space="0" w:color="auto"/>
                  </w:divBdr>
                  <w:divsChild>
                    <w:div w:id="1219902926">
                      <w:marLeft w:val="0"/>
                      <w:marRight w:val="0"/>
                      <w:marTop w:val="0"/>
                      <w:marBottom w:val="0"/>
                      <w:divBdr>
                        <w:top w:val="none" w:sz="0" w:space="0" w:color="auto"/>
                        <w:left w:val="none" w:sz="0" w:space="0" w:color="auto"/>
                        <w:bottom w:val="none" w:sz="0" w:space="0" w:color="auto"/>
                        <w:right w:val="none" w:sz="0" w:space="0" w:color="auto"/>
                      </w:divBdr>
                    </w:div>
                  </w:divsChild>
                </w:div>
                <w:div w:id="400762770">
                  <w:marLeft w:val="0"/>
                  <w:marRight w:val="0"/>
                  <w:marTop w:val="0"/>
                  <w:marBottom w:val="0"/>
                  <w:divBdr>
                    <w:top w:val="none" w:sz="0" w:space="0" w:color="auto"/>
                    <w:left w:val="none" w:sz="0" w:space="0" w:color="auto"/>
                    <w:bottom w:val="none" w:sz="0" w:space="0" w:color="auto"/>
                    <w:right w:val="none" w:sz="0" w:space="0" w:color="auto"/>
                  </w:divBdr>
                  <w:divsChild>
                    <w:div w:id="646664408">
                      <w:marLeft w:val="0"/>
                      <w:marRight w:val="0"/>
                      <w:marTop w:val="0"/>
                      <w:marBottom w:val="0"/>
                      <w:divBdr>
                        <w:top w:val="none" w:sz="0" w:space="0" w:color="auto"/>
                        <w:left w:val="none" w:sz="0" w:space="0" w:color="auto"/>
                        <w:bottom w:val="none" w:sz="0" w:space="0" w:color="auto"/>
                        <w:right w:val="none" w:sz="0" w:space="0" w:color="auto"/>
                      </w:divBdr>
                    </w:div>
                  </w:divsChild>
                </w:div>
                <w:div w:id="576399967">
                  <w:marLeft w:val="0"/>
                  <w:marRight w:val="0"/>
                  <w:marTop w:val="0"/>
                  <w:marBottom w:val="0"/>
                  <w:divBdr>
                    <w:top w:val="none" w:sz="0" w:space="0" w:color="auto"/>
                    <w:left w:val="none" w:sz="0" w:space="0" w:color="auto"/>
                    <w:bottom w:val="none" w:sz="0" w:space="0" w:color="auto"/>
                    <w:right w:val="none" w:sz="0" w:space="0" w:color="auto"/>
                  </w:divBdr>
                  <w:divsChild>
                    <w:div w:id="292835729">
                      <w:marLeft w:val="0"/>
                      <w:marRight w:val="0"/>
                      <w:marTop w:val="0"/>
                      <w:marBottom w:val="0"/>
                      <w:divBdr>
                        <w:top w:val="none" w:sz="0" w:space="0" w:color="auto"/>
                        <w:left w:val="none" w:sz="0" w:space="0" w:color="auto"/>
                        <w:bottom w:val="none" w:sz="0" w:space="0" w:color="auto"/>
                        <w:right w:val="none" w:sz="0" w:space="0" w:color="auto"/>
                      </w:divBdr>
                    </w:div>
                    <w:div w:id="905649125">
                      <w:marLeft w:val="0"/>
                      <w:marRight w:val="0"/>
                      <w:marTop w:val="0"/>
                      <w:marBottom w:val="0"/>
                      <w:divBdr>
                        <w:top w:val="none" w:sz="0" w:space="0" w:color="auto"/>
                        <w:left w:val="none" w:sz="0" w:space="0" w:color="auto"/>
                        <w:bottom w:val="none" w:sz="0" w:space="0" w:color="auto"/>
                        <w:right w:val="none" w:sz="0" w:space="0" w:color="auto"/>
                      </w:divBdr>
                    </w:div>
                    <w:div w:id="1620068204">
                      <w:marLeft w:val="0"/>
                      <w:marRight w:val="0"/>
                      <w:marTop w:val="0"/>
                      <w:marBottom w:val="0"/>
                      <w:divBdr>
                        <w:top w:val="none" w:sz="0" w:space="0" w:color="auto"/>
                        <w:left w:val="none" w:sz="0" w:space="0" w:color="auto"/>
                        <w:bottom w:val="none" w:sz="0" w:space="0" w:color="auto"/>
                        <w:right w:val="none" w:sz="0" w:space="0" w:color="auto"/>
                      </w:divBdr>
                    </w:div>
                  </w:divsChild>
                </w:div>
                <w:div w:id="788933236">
                  <w:marLeft w:val="0"/>
                  <w:marRight w:val="0"/>
                  <w:marTop w:val="0"/>
                  <w:marBottom w:val="0"/>
                  <w:divBdr>
                    <w:top w:val="none" w:sz="0" w:space="0" w:color="auto"/>
                    <w:left w:val="none" w:sz="0" w:space="0" w:color="auto"/>
                    <w:bottom w:val="none" w:sz="0" w:space="0" w:color="auto"/>
                    <w:right w:val="none" w:sz="0" w:space="0" w:color="auto"/>
                  </w:divBdr>
                  <w:divsChild>
                    <w:div w:id="991714168">
                      <w:marLeft w:val="0"/>
                      <w:marRight w:val="0"/>
                      <w:marTop w:val="0"/>
                      <w:marBottom w:val="0"/>
                      <w:divBdr>
                        <w:top w:val="none" w:sz="0" w:space="0" w:color="auto"/>
                        <w:left w:val="none" w:sz="0" w:space="0" w:color="auto"/>
                        <w:bottom w:val="none" w:sz="0" w:space="0" w:color="auto"/>
                        <w:right w:val="none" w:sz="0" w:space="0" w:color="auto"/>
                      </w:divBdr>
                    </w:div>
                  </w:divsChild>
                </w:div>
                <w:div w:id="871965952">
                  <w:marLeft w:val="0"/>
                  <w:marRight w:val="0"/>
                  <w:marTop w:val="0"/>
                  <w:marBottom w:val="0"/>
                  <w:divBdr>
                    <w:top w:val="none" w:sz="0" w:space="0" w:color="auto"/>
                    <w:left w:val="none" w:sz="0" w:space="0" w:color="auto"/>
                    <w:bottom w:val="none" w:sz="0" w:space="0" w:color="auto"/>
                    <w:right w:val="none" w:sz="0" w:space="0" w:color="auto"/>
                  </w:divBdr>
                  <w:divsChild>
                    <w:div w:id="286862404">
                      <w:marLeft w:val="0"/>
                      <w:marRight w:val="0"/>
                      <w:marTop w:val="0"/>
                      <w:marBottom w:val="0"/>
                      <w:divBdr>
                        <w:top w:val="none" w:sz="0" w:space="0" w:color="auto"/>
                        <w:left w:val="none" w:sz="0" w:space="0" w:color="auto"/>
                        <w:bottom w:val="none" w:sz="0" w:space="0" w:color="auto"/>
                        <w:right w:val="none" w:sz="0" w:space="0" w:color="auto"/>
                      </w:divBdr>
                    </w:div>
                    <w:div w:id="1201092839">
                      <w:marLeft w:val="0"/>
                      <w:marRight w:val="0"/>
                      <w:marTop w:val="0"/>
                      <w:marBottom w:val="0"/>
                      <w:divBdr>
                        <w:top w:val="none" w:sz="0" w:space="0" w:color="auto"/>
                        <w:left w:val="none" w:sz="0" w:space="0" w:color="auto"/>
                        <w:bottom w:val="none" w:sz="0" w:space="0" w:color="auto"/>
                        <w:right w:val="none" w:sz="0" w:space="0" w:color="auto"/>
                      </w:divBdr>
                    </w:div>
                  </w:divsChild>
                </w:div>
                <w:div w:id="950434151">
                  <w:marLeft w:val="0"/>
                  <w:marRight w:val="0"/>
                  <w:marTop w:val="0"/>
                  <w:marBottom w:val="0"/>
                  <w:divBdr>
                    <w:top w:val="none" w:sz="0" w:space="0" w:color="auto"/>
                    <w:left w:val="none" w:sz="0" w:space="0" w:color="auto"/>
                    <w:bottom w:val="none" w:sz="0" w:space="0" w:color="auto"/>
                    <w:right w:val="none" w:sz="0" w:space="0" w:color="auto"/>
                  </w:divBdr>
                  <w:divsChild>
                    <w:div w:id="1570850022">
                      <w:marLeft w:val="0"/>
                      <w:marRight w:val="0"/>
                      <w:marTop w:val="0"/>
                      <w:marBottom w:val="0"/>
                      <w:divBdr>
                        <w:top w:val="none" w:sz="0" w:space="0" w:color="auto"/>
                        <w:left w:val="none" w:sz="0" w:space="0" w:color="auto"/>
                        <w:bottom w:val="none" w:sz="0" w:space="0" w:color="auto"/>
                        <w:right w:val="none" w:sz="0" w:space="0" w:color="auto"/>
                      </w:divBdr>
                    </w:div>
                  </w:divsChild>
                </w:div>
                <w:div w:id="1048064620">
                  <w:marLeft w:val="0"/>
                  <w:marRight w:val="0"/>
                  <w:marTop w:val="0"/>
                  <w:marBottom w:val="0"/>
                  <w:divBdr>
                    <w:top w:val="none" w:sz="0" w:space="0" w:color="auto"/>
                    <w:left w:val="none" w:sz="0" w:space="0" w:color="auto"/>
                    <w:bottom w:val="none" w:sz="0" w:space="0" w:color="auto"/>
                    <w:right w:val="none" w:sz="0" w:space="0" w:color="auto"/>
                  </w:divBdr>
                  <w:divsChild>
                    <w:div w:id="578440706">
                      <w:marLeft w:val="0"/>
                      <w:marRight w:val="0"/>
                      <w:marTop w:val="0"/>
                      <w:marBottom w:val="0"/>
                      <w:divBdr>
                        <w:top w:val="none" w:sz="0" w:space="0" w:color="auto"/>
                        <w:left w:val="none" w:sz="0" w:space="0" w:color="auto"/>
                        <w:bottom w:val="none" w:sz="0" w:space="0" w:color="auto"/>
                        <w:right w:val="none" w:sz="0" w:space="0" w:color="auto"/>
                      </w:divBdr>
                    </w:div>
                  </w:divsChild>
                </w:div>
                <w:div w:id="1053114964">
                  <w:marLeft w:val="0"/>
                  <w:marRight w:val="0"/>
                  <w:marTop w:val="0"/>
                  <w:marBottom w:val="0"/>
                  <w:divBdr>
                    <w:top w:val="none" w:sz="0" w:space="0" w:color="auto"/>
                    <w:left w:val="none" w:sz="0" w:space="0" w:color="auto"/>
                    <w:bottom w:val="none" w:sz="0" w:space="0" w:color="auto"/>
                    <w:right w:val="none" w:sz="0" w:space="0" w:color="auto"/>
                  </w:divBdr>
                  <w:divsChild>
                    <w:div w:id="425732484">
                      <w:marLeft w:val="0"/>
                      <w:marRight w:val="0"/>
                      <w:marTop w:val="0"/>
                      <w:marBottom w:val="0"/>
                      <w:divBdr>
                        <w:top w:val="none" w:sz="0" w:space="0" w:color="auto"/>
                        <w:left w:val="none" w:sz="0" w:space="0" w:color="auto"/>
                        <w:bottom w:val="none" w:sz="0" w:space="0" w:color="auto"/>
                        <w:right w:val="none" w:sz="0" w:space="0" w:color="auto"/>
                      </w:divBdr>
                    </w:div>
                  </w:divsChild>
                </w:div>
                <w:div w:id="1061488802">
                  <w:marLeft w:val="0"/>
                  <w:marRight w:val="0"/>
                  <w:marTop w:val="0"/>
                  <w:marBottom w:val="0"/>
                  <w:divBdr>
                    <w:top w:val="none" w:sz="0" w:space="0" w:color="auto"/>
                    <w:left w:val="none" w:sz="0" w:space="0" w:color="auto"/>
                    <w:bottom w:val="none" w:sz="0" w:space="0" w:color="auto"/>
                    <w:right w:val="none" w:sz="0" w:space="0" w:color="auto"/>
                  </w:divBdr>
                  <w:divsChild>
                    <w:div w:id="51079607">
                      <w:marLeft w:val="0"/>
                      <w:marRight w:val="0"/>
                      <w:marTop w:val="0"/>
                      <w:marBottom w:val="0"/>
                      <w:divBdr>
                        <w:top w:val="none" w:sz="0" w:space="0" w:color="auto"/>
                        <w:left w:val="none" w:sz="0" w:space="0" w:color="auto"/>
                        <w:bottom w:val="none" w:sz="0" w:space="0" w:color="auto"/>
                        <w:right w:val="none" w:sz="0" w:space="0" w:color="auto"/>
                      </w:divBdr>
                    </w:div>
                    <w:div w:id="478427557">
                      <w:marLeft w:val="0"/>
                      <w:marRight w:val="0"/>
                      <w:marTop w:val="0"/>
                      <w:marBottom w:val="0"/>
                      <w:divBdr>
                        <w:top w:val="none" w:sz="0" w:space="0" w:color="auto"/>
                        <w:left w:val="none" w:sz="0" w:space="0" w:color="auto"/>
                        <w:bottom w:val="none" w:sz="0" w:space="0" w:color="auto"/>
                        <w:right w:val="none" w:sz="0" w:space="0" w:color="auto"/>
                      </w:divBdr>
                    </w:div>
                  </w:divsChild>
                </w:div>
                <w:div w:id="1175416152">
                  <w:marLeft w:val="0"/>
                  <w:marRight w:val="0"/>
                  <w:marTop w:val="0"/>
                  <w:marBottom w:val="0"/>
                  <w:divBdr>
                    <w:top w:val="none" w:sz="0" w:space="0" w:color="auto"/>
                    <w:left w:val="none" w:sz="0" w:space="0" w:color="auto"/>
                    <w:bottom w:val="none" w:sz="0" w:space="0" w:color="auto"/>
                    <w:right w:val="none" w:sz="0" w:space="0" w:color="auto"/>
                  </w:divBdr>
                  <w:divsChild>
                    <w:div w:id="276525102">
                      <w:marLeft w:val="0"/>
                      <w:marRight w:val="0"/>
                      <w:marTop w:val="0"/>
                      <w:marBottom w:val="0"/>
                      <w:divBdr>
                        <w:top w:val="none" w:sz="0" w:space="0" w:color="auto"/>
                        <w:left w:val="none" w:sz="0" w:space="0" w:color="auto"/>
                        <w:bottom w:val="none" w:sz="0" w:space="0" w:color="auto"/>
                        <w:right w:val="none" w:sz="0" w:space="0" w:color="auto"/>
                      </w:divBdr>
                    </w:div>
                  </w:divsChild>
                </w:div>
                <w:div w:id="1179391543">
                  <w:marLeft w:val="0"/>
                  <w:marRight w:val="0"/>
                  <w:marTop w:val="0"/>
                  <w:marBottom w:val="0"/>
                  <w:divBdr>
                    <w:top w:val="none" w:sz="0" w:space="0" w:color="auto"/>
                    <w:left w:val="none" w:sz="0" w:space="0" w:color="auto"/>
                    <w:bottom w:val="none" w:sz="0" w:space="0" w:color="auto"/>
                    <w:right w:val="none" w:sz="0" w:space="0" w:color="auto"/>
                  </w:divBdr>
                  <w:divsChild>
                    <w:div w:id="215699256">
                      <w:marLeft w:val="0"/>
                      <w:marRight w:val="0"/>
                      <w:marTop w:val="0"/>
                      <w:marBottom w:val="0"/>
                      <w:divBdr>
                        <w:top w:val="none" w:sz="0" w:space="0" w:color="auto"/>
                        <w:left w:val="none" w:sz="0" w:space="0" w:color="auto"/>
                        <w:bottom w:val="none" w:sz="0" w:space="0" w:color="auto"/>
                        <w:right w:val="none" w:sz="0" w:space="0" w:color="auto"/>
                      </w:divBdr>
                    </w:div>
                  </w:divsChild>
                </w:div>
                <w:div w:id="1335452621">
                  <w:marLeft w:val="0"/>
                  <w:marRight w:val="0"/>
                  <w:marTop w:val="0"/>
                  <w:marBottom w:val="0"/>
                  <w:divBdr>
                    <w:top w:val="none" w:sz="0" w:space="0" w:color="auto"/>
                    <w:left w:val="none" w:sz="0" w:space="0" w:color="auto"/>
                    <w:bottom w:val="none" w:sz="0" w:space="0" w:color="auto"/>
                    <w:right w:val="none" w:sz="0" w:space="0" w:color="auto"/>
                  </w:divBdr>
                  <w:divsChild>
                    <w:div w:id="50885495">
                      <w:marLeft w:val="0"/>
                      <w:marRight w:val="0"/>
                      <w:marTop w:val="0"/>
                      <w:marBottom w:val="0"/>
                      <w:divBdr>
                        <w:top w:val="none" w:sz="0" w:space="0" w:color="auto"/>
                        <w:left w:val="none" w:sz="0" w:space="0" w:color="auto"/>
                        <w:bottom w:val="none" w:sz="0" w:space="0" w:color="auto"/>
                        <w:right w:val="none" w:sz="0" w:space="0" w:color="auto"/>
                      </w:divBdr>
                    </w:div>
                    <w:div w:id="736248823">
                      <w:marLeft w:val="0"/>
                      <w:marRight w:val="0"/>
                      <w:marTop w:val="0"/>
                      <w:marBottom w:val="0"/>
                      <w:divBdr>
                        <w:top w:val="none" w:sz="0" w:space="0" w:color="auto"/>
                        <w:left w:val="none" w:sz="0" w:space="0" w:color="auto"/>
                        <w:bottom w:val="none" w:sz="0" w:space="0" w:color="auto"/>
                        <w:right w:val="none" w:sz="0" w:space="0" w:color="auto"/>
                      </w:divBdr>
                    </w:div>
                  </w:divsChild>
                </w:div>
                <w:div w:id="1406996616">
                  <w:marLeft w:val="0"/>
                  <w:marRight w:val="0"/>
                  <w:marTop w:val="0"/>
                  <w:marBottom w:val="0"/>
                  <w:divBdr>
                    <w:top w:val="none" w:sz="0" w:space="0" w:color="auto"/>
                    <w:left w:val="none" w:sz="0" w:space="0" w:color="auto"/>
                    <w:bottom w:val="none" w:sz="0" w:space="0" w:color="auto"/>
                    <w:right w:val="none" w:sz="0" w:space="0" w:color="auto"/>
                  </w:divBdr>
                  <w:divsChild>
                    <w:div w:id="923294315">
                      <w:marLeft w:val="0"/>
                      <w:marRight w:val="0"/>
                      <w:marTop w:val="0"/>
                      <w:marBottom w:val="0"/>
                      <w:divBdr>
                        <w:top w:val="none" w:sz="0" w:space="0" w:color="auto"/>
                        <w:left w:val="none" w:sz="0" w:space="0" w:color="auto"/>
                        <w:bottom w:val="none" w:sz="0" w:space="0" w:color="auto"/>
                        <w:right w:val="none" w:sz="0" w:space="0" w:color="auto"/>
                      </w:divBdr>
                    </w:div>
                  </w:divsChild>
                </w:div>
                <w:div w:id="1440952990">
                  <w:marLeft w:val="0"/>
                  <w:marRight w:val="0"/>
                  <w:marTop w:val="0"/>
                  <w:marBottom w:val="0"/>
                  <w:divBdr>
                    <w:top w:val="none" w:sz="0" w:space="0" w:color="auto"/>
                    <w:left w:val="none" w:sz="0" w:space="0" w:color="auto"/>
                    <w:bottom w:val="none" w:sz="0" w:space="0" w:color="auto"/>
                    <w:right w:val="none" w:sz="0" w:space="0" w:color="auto"/>
                  </w:divBdr>
                  <w:divsChild>
                    <w:div w:id="1442722498">
                      <w:marLeft w:val="0"/>
                      <w:marRight w:val="0"/>
                      <w:marTop w:val="0"/>
                      <w:marBottom w:val="0"/>
                      <w:divBdr>
                        <w:top w:val="none" w:sz="0" w:space="0" w:color="auto"/>
                        <w:left w:val="none" w:sz="0" w:space="0" w:color="auto"/>
                        <w:bottom w:val="none" w:sz="0" w:space="0" w:color="auto"/>
                        <w:right w:val="none" w:sz="0" w:space="0" w:color="auto"/>
                      </w:divBdr>
                    </w:div>
                  </w:divsChild>
                </w:div>
                <w:div w:id="1446969761">
                  <w:marLeft w:val="0"/>
                  <w:marRight w:val="0"/>
                  <w:marTop w:val="0"/>
                  <w:marBottom w:val="0"/>
                  <w:divBdr>
                    <w:top w:val="none" w:sz="0" w:space="0" w:color="auto"/>
                    <w:left w:val="none" w:sz="0" w:space="0" w:color="auto"/>
                    <w:bottom w:val="none" w:sz="0" w:space="0" w:color="auto"/>
                    <w:right w:val="none" w:sz="0" w:space="0" w:color="auto"/>
                  </w:divBdr>
                  <w:divsChild>
                    <w:div w:id="1021324810">
                      <w:marLeft w:val="0"/>
                      <w:marRight w:val="0"/>
                      <w:marTop w:val="0"/>
                      <w:marBottom w:val="0"/>
                      <w:divBdr>
                        <w:top w:val="none" w:sz="0" w:space="0" w:color="auto"/>
                        <w:left w:val="none" w:sz="0" w:space="0" w:color="auto"/>
                        <w:bottom w:val="none" w:sz="0" w:space="0" w:color="auto"/>
                        <w:right w:val="none" w:sz="0" w:space="0" w:color="auto"/>
                      </w:divBdr>
                    </w:div>
                  </w:divsChild>
                </w:div>
                <w:div w:id="1484463224">
                  <w:marLeft w:val="0"/>
                  <w:marRight w:val="0"/>
                  <w:marTop w:val="0"/>
                  <w:marBottom w:val="0"/>
                  <w:divBdr>
                    <w:top w:val="none" w:sz="0" w:space="0" w:color="auto"/>
                    <w:left w:val="none" w:sz="0" w:space="0" w:color="auto"/>
                    <w:bottom w:val="none" w:sz="0" w:space="0" w:color="auto"/>
                    <w:right w:val="none" w:sz="0" w:space="0" w:color="auto"/>
                  </w:divBdr>
                  <w:divsChild>
                    <w:div w:id="1862625423">
                      <w:marLeft w:val="0"/>
                      <w:marRight w:val="0"/>
                      <w:marTop w:val="0"/>
                      <w:marBottom w:val="0"/>
                      <w:divBdr>
                        <w:top w:val="none" w:sz="0" w:space="0" w:color="auto"/>
                        <w:left w:val="none" w:sz="0" w:space="0" w:color="auto"/>
                        <w:bottom w:val="none" w:sz="0" w:space="0" w:color="auto"/>
                        <w:right w:val="none" w:sz="0" w:space="0" w:color="auto"/>
                      </w:divBdr>
                    </w:div>
                  </w:divsChild>
                </w:div>
                <w:div w:id="1570576724">
                  <w:marLeft w:val="0"/>
                  <w:marRight w:val="0"/>
                  <w:marTop w:val="0"/>
                  <w:marBottom w:val="0"/>
                  <w:divBdr>
                    <w:top w:val="none" w:sz="0" w:space="0" w:color="auto"/>
                    <w:left w:val="none" w:sz="0" w:space="0" w:color="auto"/>
                    <w:bottom w:val="none" w:sz="0" w:space="0" w:color="auto"/>
                    <w:right w:val="none" w:sz="0" w:space="0" w:color="auto"/>
                  </w:divBdr>
                  <w:divsChild>
                    <w:div w:id="119689321">
                      <w:marLeft w:val="0"/>
                      <w:marRight w:val="0"/>
                      <w:marTop w:val="0"/>
                      <w:marBottom w:val="0"/>
                      <w:divBdr>
                        <w:top w:val="none" w:sz="0" w:space="0" w:color="auto"/>
                        <w:left w:val="none" w:sz="0" w:space="0" w:color="auto"/>
                        <w:bottom w:val="none" w:sz="0" w:space="0" w:color="auto"/>
                        <w:right w:val="none" w:sz="0" w:space="0" w:color="auto"/>
                      </w:divBdr>
                    </w:div>
                  </w:divsChild>
                </w:div>
                <w:div w:id="1583644304">
                  <w:marLeft w:val="0"/>
                  <w:marRight w:val="0"/>
                  <w:marTop w:val="0"/>
                  <w:marBottom w:val="0"/>
                  <w:divBdr>
                    <w:top w:val="none" w:sz="0" w:space="0" w:color="auto"/>
                    <w:left w:val="none" w:sz="0" w:space="0" w:color="auto"/>
                    <w:bottom w:val="none" w:sz="0" w:space="0" w:color="auto"/>
                    <w:right w:val="none" w:sz="0" w:space="0" w:color="auto"/>
                  </w:divBdr>
                  <w:divsChild>
                    <w:div w:id="1205404181">
                      <w:marLeft w:val="0"/>
                      <w:marRight w:val="0"/>
                      <w:marTop w:val="0"/>
                      <w:marBottom w:val="0"/>
                      <w:divBdr>
                        <w:top w:val="none" w:sz="0" w:space="0" w:color="auto"/>
                        <w:left w:val="none" w:sz="0" w:space="0" w:color="auto"/>
                        <w:bottom w:val="none" w:sz="0" w:space="0" w:color="auto"/>
                        <w:right w:val="none" w:sz="0" w:space="0" w:color="auto"/>
                      </w:divBdr>
                    </w:div>
                  </w:divsChild>
                </w:div>
                <w:div w:id="1727025703">
                  <w:marLeft w:val="0"/>
                  <w:marRight w:val="0"/>
                  <w:marTop w:val="0"/>
                  <w:marBottom w:val="0"/>
                  <w:divBdr>
                    <w:top w:val="none" w:sz="0" w:space="0" w:color="auto"/>
                    <w:left w:val="none" w:sz="0" w:space="0" w:color="auto"/>
                    <w:bottom w:val="none" w:sz="0" w:space="0" w:color="auto"/>
                    <w:right w:val="none" w:sz="0" w:space="0" w:color="auto"/>
                  </w:divBdr>
                  <w:divsChild>
                    <w:div w:id="1251623480">
                      <w:marLeft w:val="0"/>
                      <w:marRight w:val="0"/>
                      <w:marTop w:val="0"/>
                      <w:marBottom w:val="0"/>
                      <w:divBdr>
                        <w:top w:val="none" w:sz="0" w:space="0" w:color="auto"/>
                        <w:left w:val="none" w:sz="0" w:space="0" w:color="auto"/>
                        <w:bottom w:val="none" w:sz="0" w:space="0" w:color="auto"/>
                        <w:right w:val="none" w:sz="0" w:space="0" w:color="auto"/>
                      </w:divBdr>
                    </w:div>
                  </w:divsChild>
                </w:div>
                <w:div w:id="1764295917">
                  <w:marLeft w:val="0"/>
                  <w:marRight w:val="0"/>
                  <w:marTop w:val="0"/>
                  <w:marBottom w:val="0"/>
                  <w:divBdr>
                    <w:top w:val="none" w:sz="0" w:space="0" w:color="auto"/>
                    <w:left w:val="none" w:sz="0" w:space="0" w:color="auto"/>
                    <w:bottom w:val="none" w:sz="0" w:space="0" w:color="auto"/>
                    <w:right w:val="none" w:sz="0" w:space="0" w:color="auto"/>
                  </w:divBdr>
                  <w:divsChild>
                    <w:div w:id="1199274669">
                      <w:marLeft w:val="0"/>
                      <w:marRight w:val="0"/>
                      <w:marTop w:val="0"/>
                      <w:marBottom w:val="0"/>
                      <w:divBdr>
                        <w:top w:val="none" w:sz="0" w:space="0" w:color="auto"/>
                        <w:left w:val="none" w:sz="0" w:space="0" w:color="auto"/>
                        <w:bottom w:val="none" w:sz="0" w:space="0" w:color="auto"/>
                        <w:right w:val="none" w:sz="0" w:space="0" w:color="auto"/>
                      </w:divBdr>
                    </w:div>
                  </w:divsChild>
                </w:div>
                <w:div w:id="1836216930">
                  <w:marLeft w:val="0"/>
                  <w:marRight w:val="0"/>
                  <w:marTop w:val="0"/>
                  <w:marBottom w:val="0"/>
                  <w:divBdr>
                    <w:top w:val="none" w:sz="0" w:space="0" w:color="auto"/>
                    <w:left w:val="none" w:sz="0" w:space="0" w:color="auto"/>
                    <w:bottom w:val="none" w:sz="0" w:space="0" w:color="auto"/>
                    <w:right w:val="none" w:sz="0" w:space="0" w:color="auto"/>
                  </w:divBdr>
                  <w:divsChild>
                    <w:div w:id="1535117729">
                      <w:marLeft w:val="0"/>
                      <w:marRight w:val="0"/>
                      <w:marTop w:val="0"/>
                      <w:marBottom w:val="0"/>
                      <w:divBdr>
                        <w:top w:val="none" w:sz="0" w:space="0" w:color="auto"/>
                        <w:left w:val="none" w:sz="0" w:space="0" w:color="auto"/>
                        <w:bottom w:val="none" w:sz="0" w:space="0" w:color="auto"/>
                        <w:right w:val="none" w:sz="0" w:space="0" w:color="auto"/>
                      </w:divBdr>
                    </w:div>
                  </w:divsChild>
                </w:div>
                <w:div w:id="1941331346">
                  <w:marLeft w:val="0"/>
                  <w:marRight w:val="0"/>
                  <w:marTop w:val="0"/>
                  <w:marBottom w:val="0"/>
                  <w:divBdr>
                    <w:top w:val="none" w:sz="0" w:space="0" w:color="auto"/>
                    <w:left w:val="none" w:sz="0" w:space="0" w:color="auto"/>
                    <w:bottom w:val="none" w:sz="0" w:space="0" w:color="auto"/>
                    <w:right w:val="none" w:sz="0" w:space="0" w:color="auto"/>
                  </w:divBdr>
                  <w:divsChild>
                    <w:div w:id="908881704">
                      <w:marLeft w:val="0"/>
                      <w:marRight w:val="0"/>
                      <w:marTop w:val="0"/>
                      <w:marBottom w:val="0"/>
                      <w:divBdr>
                        <w:top w:val="none" w:sz="0" w:space="0" w:color="auto"/>
                        <w:left w:val="none" w:sz="0" w:space="0" w:color="auto"/>
                        <w:bottom w:val="none" w:sz="0" w:space="0" w:color="auto"/>
                        <w:right w:val="none" w:sz="0" w:space="0" w:color="auto"/>
                      </w:divBdr>
                    </w:div>
                  </w:divsChild>
                </w:div>
                <w:div w:id="2047677052">
                  <w:marLeft w:val="0"/>
                  <w:marRight w:val="0"/>
                  <w:marTop w:val="0"/>
                  <w:marBottom w:val="0"/>
                  <w:divBdr>
                    <w:top w:val="none" w:sz="0" w:space="0" w:color="auto"/>
                    <w:left w:val="none" w:sz="0" w:space="0" w:color="auto"/>
                    <w:bottom w:val="none" w:sz="0" w:space="0" w:color="auto"/>
                    <w:right w:val="none" w:sz="0" w:space="0" w:color="auto"/>
                  </w:divBdr>
                  <w:divsChild>
                    <w:div w:id="22244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703057">
          <w:marLeft w:val="0"/>
          <w:marRight w:val="0"/>
          <w:marTop w:val="0"/>
          <w:marBottom w:val="0"/>
          <w:divBdr>
            <w:top w:val="none" w:sz="0" w:space="0" w:color="auto"/>
            <w:left w:val="none" w:sz="0" w:space="0" w:color="auto"/>
            <w:bottom w:val="none" w:sz="0" w:space="0" w:color="auto"/>
            <w:right w:val="none" w:sz="0" w:space="0" w:color="auto"/>
          </w:divBdr>
        </w:div>
      </w:divsChild>
    </w:div>
    <w:div w:id="1983072919">
      <w:bodyDiv w:val="1"/>
      <w:marLeft w:val="0"/>
      <w:marRight w:val="0"/>
      <w:marTop w:val="0"/>
      <w:marBottom w:val="0"/>
      <w:divBdr>
        <w:top w:val="none" w:sz="0" w:space="0" w:color="auto"/>
        <w:left w:val="none" w:sz="0" w:space="0" w:color="auto"/>
        <w:bottom w:val="none" w:sz="0" w:space="0" w:color="auto"/>
        <w:right w:val="none" w:sz="0" w:space="0" w:color="auto"/>
      </w:divBdr>
      <w:divsChild>
        <w:div w:id="718438226">
          <w:marLeft w:val="0"/>
          <w:marRight w:val="0"/>
          <w:marTop w:val="0"/>
          <w:marBottom w:val="0"/>
          <w:divBdr>
            <w:top w:val="none" w:sz="0" w:space="0" w:color="auto"/>
            <w:left w:val="none" w:sz="0" w:space="0" w:color="auto"/>
            <w:bottom w:val="none" w:sz="0" w:space="0" w:color="auto"/>
            <w:right w:val="none" w:sz="0" w:space="0" w:color="auto"/>
          </w:divBdr>
        </w:div>
        <w:div w:id="1032077014">
          <w:marLeft w:val="0"/>
          <w:marRight w:val="0"/>
          <w:marTop w:val="0"/>
          <w:marBottom w:val="0"/>
          <w:divBdr>
            <w:top w:val="none" w:sz="0" w:space="0" w:color="auto"/>
            <w:left w:val="none" w:sz="0" w:space="0" w:color="auto"/>
            <w:bottom w:val="none" w:sz="0" w:space="0" w:color="auto"/>
            <w:right w:val="none" w:sz="0" w:space="0" w:color="auto"/>
          </w:divBdr>
        </w:div>
        <w:div w:id="1443720600">
          <w:marLeft w:val="0"/>
          <w:marRight w:val="0"/>
          <w:marTop w:val="0"/>
          <w:marBottom w:val="0"/>
          <w:divBdr>
            <w:top w:val="none" w:sz="0" w:space="0" w:color="auto"/>
            <w:left w:val="none" w:sz="0" w:space="0" w:color="auto"/>
            <w:bottom w:val="none" w:sz="0" w:space="0" w:color="auto"/>
            <w:right w:val="none" w:sz="0" w:space="0" w:color="auto"/>
          </w:divBdr>
          <w:divsChild>
            <w:div w:id="1193346971">
              <w:marLeft w:val="0"/>
              <w:marRight w:val="0"/>
              <w:marTop w:val="0"/>
              <w:marBottom w:val="0"/>
              <w:divBdr>
                <w:top w:val="none" w:sz="0" w:space="0" w:color="auto"/>
                <w:left w:val="none" w:sz="0" w:space="0" w:color="auto"/>
                <w:bottom w:val="none" w:sz="0" w:space="0" w:color="auto"/>
                <w:right w:val="none" w:sz="0" w:space="0" w:color="auto"/>
              </w:divBdr>
            </w:div>
          </w:divsChild>
        </w:div>
        <w:div w:id="1898086280">
          <w:marLeft w:val="0"/>
          <w:marRight w:val="0"/>
          <w:marTop w:val="0"/>
          <w:marBottom w:val="0"/>
          <w:divBdr>
            <w:top w:val="none" w:sz="0" w:space="0" w:color="auto"/>
            <w:left w:val="none" w:sz="0" w:space="0" w:color="auto"/>
            <w:bottom w:val="none" w:sz="0" w:space="0" w:color="auto"/>
            <w:right w:val="none" w:sz="0" w:space="0" w:color="auto"/>
          </w:divBdr>
        </w:div>
      </w:divsChild>
    </w:div>
    <w:div w:id="1990286238">
      <w:bodyDiv w:val="1"/>
      <w:marLeft w:val="0"/>
      <w:marRight w:val="0"/>
      <w:marTop w:val="0"/>
      <w:marBottom w:val="0"/>
      <w:divBdr>
        <w:top w:val="none" w:sz="0" w:space="0" w:color="auto"/>
        <w:left w:val="none" w:sz="0" w:space="0" w:color="auto"/>
        <w:bottom w:val="none" w:sz="0" w:space="0" w:color="auto"/>
        <w:right w:val="none" w:sz="0" w:space="0" w:color="auto"/>
      </w:divBdr>
      <w:divsChild>
        <w:div w:id="290091503">
          <w:marLeft w:val="0"/>
          <w:marRight w:val="0"/>
          <w:marTop w:val="0"/>
          <w:marBottom w:val="0"/>
          <w:divBdr>
            <w:top w:val="none" w:sz="0" w:space="0" w:color="auto"/>
            <w:left w:val="none" w:sz="0" w:space="0" w:color="auto"/>
            <w:bottom w:val="none" w:sz="0" w:space="0" w:color="auto"/>
            <w:right w:val="none" w:sz="0" w:space="0" w:color="auto"/>
          </w:divBdr>
        </w:div>
        <w:div w:id="5241773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780CE6FB214644ADD9E2F82A63413C" ma:contentTypeVersion="" ma:contentTypeDescription="Create a new document." ma:contentTypeScope="" ma:versionID="f315a285cb2a97ad8b614fe6ecea0442">
  <xsd:schema xmlns:xsd="http://www.w3.org/2001/XMLSchema" xmlns:xs="http://www.w3.org/2001/XMLSchema" xmlns:p="http://schemas.microsoft.com/office/2006/metadata/properties" xmlns:ns2="01a2635b-b702-4308-8c18-e605821dc377" xmlns:ns3="9389f5b4-ce8b-4c9c-9f0b-be74c383084a" targetNamespace="http://schemas.microsoft.com/office/2006/metadata/properties" ma:root="true" ma:fieldsID="d0bad0a1ea0da93b648bd35a8cc48e9f" ns2:_="" ns3:_="">
    <xsd:import namespace="01a2635b-b702-4308-8c18-e605821dc377"/>
    <xsd:import namespace="9389f5b4-ce8b-4c9c-9f0b-be74c38308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a2635b-b702-4308-8c18-e605821dc3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89f5b4-ce8b-4c9c-9f0b-be74c38308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F9A561-E5B7-4A40-9301-8AAF84E7319F}">
  <ds:schemaRefs>
    <ds:schemaRef ds:uri="http://schemas.openxmlformats.org/officeDocument/2006/bibliography"/>
  </ds:schemaRefs>
</ds:datastoreItem>
</file>

<file path=customXml/itemProps2.xml><?xml version="1.0" encoding="utf-8"?>
<ds:datastoreItem xmlns:ds="http://schemas.openxmlformats.org/officeDocument/2006/customXml" ds:itemID="{511E4C67-D6E6-4F41-B286-89A8E477A3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B227E3C-F3CC-467F-8B68-C18CC506F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a2635b-b702-4308-8c18-e605821dc377"/>
    <ds:schemaRef ds:uri="9389f5b4-ce8b-4c9c-9f0b-be74c383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95D53E-1F48-41E6-913D-407B70B736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4230</Words>
  <Characters>24112</Characters>
  <Application>Microsoft Office Word</Application>
  <DocSecurity>4</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28286</CharactersWithSpaces>
  <SharedDoc>false</SharedDoc>
  <HLinks>
    <vt:vector size="162" baseType="variant">
      <vt:variant>
        <vt:i4>4194333</vt:i4>
      </vt:variant>
      <vt:variant>
        <vt:i4>141</vt:i4>
      </vt:variant>
      <vt:variant>
        <vt:i4>0</vt:i4>
      </vt:variant>
      <vt:variant>
        <vt:i4>5</vt:i4>
      </vt:variant>
      <vt:variant>
        <vt:lpwstr>https://www.bls.gov/news.release/ecec.nr0.htm</vt:lpwstr>
      </vt:variant>
      <vt:variant>
        <vt:lpwstr/>
      </vt:variant>
      <vt:variant>
        <vt:i4>2031664</vt:i4>
      </vt:variant>
      <vt:variant>
        <vt:i4>138</vt:i4>
      </vt:variant>
      <vt:variant>
        <vt:i4>0</vt:i4>
      </vt:variant>
      <vt:variant>
        <vt:i4>5</vt:i4>
      </vt:variant>
      <vt:variant>
        <vt:lpwstr>mailto:C4I-eval@sri.com</vt:lpwstr>
      </vt:variant>
      <vt:variant>
        <vt:lpwstr/>
      </vt:variant>
      <vt:variant>
        <vt:i4>1507380</vt:i4>
      </vt:variant>
      <vt:variant>
        <vt:i4>131</vt:i4>
      </vt:variant>
      <vt:variant>
        <vt:i4>0</vt:i4>
      </vt:variant>
      <vt:variant>
        <vt:i4>5</vt:i4>
      </vt:variant>
      <vt:variant>
        <vt:lpwstr/>
      </vt:variant>
      <vt:variant>
        <vt:lpwstr>_Toc85015397</vt:lpwstr>
      </vt:variant>
      <vt:variant>
        <vt:i4>1441844</vt:i4>
      </vt:variant>
      <vt:variant>
        <vt:i4>125</vt:i4>
      </vt:variant>
      <vt:variant>
        <vt:i4>0</vt:i4>
      </vt:variant>
      <vt:variant>
        <vt:i4>5</vt:i4>
      </vt:variant>
      <vt:variant>
        <vt:lpwstr/>
      </vt:variant>
      <vt:variant>
        <vt:lpwstr>_Toc85015396</vt:lpwstr>
      </vt:variant>
      <vt:variant>
        <vt:i4>1376308</vt:i4>
      </vt:variant>
      <vt:variant>
        <vt:i4>119</vt:i4>
      </vt:variant>
      <vt:variant>
        <vt:i4>0</vt:i4>
      </vt:variant>
      <vt:variant>
        <vt:i4>5</vt:i4>
      </vt:variant>
      <vt:variant>
        <vt:lpwstr/>
      </vt:variant>
      <vt:variant>
        <vt:lpwstr>_Toc85015395</vt:lpwstr>
      </vt:variant>
      <vt:variant>
        <vt:i4>1310772</vt:i4>
      </vt:variant>
      <vt:variant>
        <vt:i4>113</vt:i4>
      </vt:variant>
      <vt:variant>
        <vt:i4>0</vt:i4>
      </vt:variant>
      <vt:variant>
        <vt:i4>5</vt:i4>
      </vt:variant>
      <vt:variant>
        <vt:lpwstr/>
      </vt:variant>
      <vt:variant>
        <vt:lpwstr>_Toc85015394</vt:lpwstr>
      </vt:variant>
      <vt:variant>
        <vt:i4>1638453</vt:i4>
      </vt:variant>
      <vt:variant>
        <vt:i4>104</vt:i4>
      </vt:variant>
      <vt:variant>
        <vt:i4>0</vt:i4>
      </vt:variant>
      <vt:variant>
        <vt:i4>5</vt:i4>
      </vt:variant>
      <vt:variant>
        <vt:lpwstr/>
      </vt:variant>
      <vt:variant>
        <vt:lpwstr>_Toc85015389</vt:lpwstr>
      </vt:variant>
      <vt:variant>
        <vt:i4>1572917</vt:i4>
      </vt:variant>
      <vt:variant>
        <vt:i4>98</vt:i4>
      </vt:variant>
      <vt:variant>
        <vt:i4>0</vt:i4>
      </vt:variant>
      <vt:variant>
        <vt:i4>5</vt:i4>
      </vt:variant>
      <vt:variant>
        <vt:lpwstr/>
      </vt:variant>
      <vt:variant>
        <vt:lpwstr>_Toc85015388</vt:lpwstr>
      </vt:variant>
      <vt:variant>
        <vt:i4>1507381</vt:i4>
      </vt:variant>
      <vt:variant>
        <vt:i4>92</vt:i4>
      </vt:variant>
      <vt:variant>
        <vt:i4>0</vt:i4>
      </vt:variant>
      <vt:variant>
        <vt:i4>5</vt:i4>
      </vt:variant>
      <vt:variant>
        <vt:lpwstr/>
      </vt:variant>
      <vt:variant>
        <vt:lpwstr>_Toc85015387</vt:lpwstr>
      </vt:variant>
      <vt:variant>
        <vt:i4>1441845</vt:i4>
      </vt:variant>
      <vt:variant>
        <vt:i4>86</vt:i4>
      </vt:variant>
      <vt:variant>
        <vt:i4>0</vt:i4>
      </vt:variant>
      <vt:variant>
        <vt:i4>5</vt:i4>
      </vt:variant>
      <vt:variant>
        <vt:lpwstr/>
      </vt:variant>
      <vt:variant>
        <vt:lpwstr>_Toc85015386</vt:lpwstr>
      </vt:variant>
      <vt:variant>
        <vt:i4>1376309</vt:i4>
      </vt:variant>
      <vt:variant>
        <vt:i4>80</vt:i4>
      </vt:variant>
      <vt:variant>
        <vt:i4>0</vt:i4>
      </vt:variant>
      <vt:variant>
        <vt:i4>5</vt:i4>
      </vt:variant>
      <vt:variant>
        <vt:lpwstr/>
      </vt:variant>
      <vt:variant>
        <vt:lpwstr>_Toc85015385</vt:lpwstr>
      </vt:variant>
      <vt:variant>
        <vt:i4>1310773</vt:i4>
      </vt:variant>
      <vt:variant>
        <vt:i4>74</vt:i4>
      </vt:variant>
      <vt:variant>
        <vt:i4>0</vt:i4>
      </vt:variant>
      <vt:variant>
        <vt:i4>5</vt:i4>
      </vt:variant>
      <vt:variant>
        <vt:lpwstr/>
      </vt:variant>
      <vt:variant>
        <vt:lpwstr>_Toc85015384</vt:lpwstr>
      </vt:variant>
      <vt:variant>
        <vt:i4>1245237</vt:i4>
      </vt:variant>
      <vt:variant>
        <vt:i4>68</vt:i4>
      </vt:variant>
      <vt:variant>
        <vt:i4>0</vt:i4>
      </vt:variant>
      <vt:variant>
        <vt:i4>5</vt:i4>
      </vt:variant>
      <vt:variant>
        <vt:lpwstr/>
      </vt:variant>
      <vt:variant>
        <vt:lpwstr>_Toc85015383</vt:lpwstr>
      </vt:variant>
      <vt:variant>
        <vt:i4>1179701</vt:i4>
      </vt:variant>
      <vt:variant>
        <vt:i4>62</vt:i4>
      </vt:variant>
      <vt:variant>
        <vt:i4>0</vt:i4>
      </vt:variant>
      <vt:variant>
        <vt:i4>5</vt:i4>
      </vt:variant>
      <vt:variant>
        <vt:lpwstr/>
      </vt:variant>
      <vt:variant>
        <vt:lpwstr>_Toc85015382</vt:lpwstr>
      </vt:variant>
      <vt:variant>
        <vt:i4>1114165</vt:i4>
      </vt:variant>
      <vt:variant>
        <vt:i4>56</vt:i4>
      </vt:variant>
      <vt:variant>
        <vt:i4>0</vt:i4>
      </vt:variant>
      <vt:variant>
        <vt:i4>5</vt:i4>
      </vt:variant>
      <vt:variant>
        <vt:lpwstr/>
      </vt:variant>
      <vt:variant>
        <vt:lpwstr>_Toc85015381</vt:lpwstr>
      </vt:variant>
      <vt:variant>
        <vt:i4>1048629</vt:i4>
      </vt:variant>
      <vt:variant>
        <vt:i4>50</vt:i4>
      </vt:variant>
      <vt:variant>
        <vt:i4>0</vt:i4>
      </vt:variant>
      <vt:variant>
        <vt:i4>5</vt:i4>
      </vt:variant>
      <vt:variant>
        <vt:lpwstr/>
      </vt:variant>
      <vt:variant>
        <vt:lpwstr>_Toc85015380</vt:lpwstr>
      </vt:variant>
      <vt:variant>
        <vt:i4>1638458</vt:i4>
      </vt:variant>
      <vt:variant>
        <vt:i4>44</vt:i4>
      </vt:variant>
      <vt:variant>
        <vt:i4>0</vt:i4>
      </vt:variant>
      <vt:variant>
        <vt:i4>5</vt:i4>
      </vt:variant>
      <vt:variant>
        <vt:lpwstr/>
      </vt:variant>
      <vt:variant>
        <vt:lpwstr>_Toc85015379</vt:lpwstr>
      </vt:variant>
      <vt:variant>
        <vt:i4>1572922</vt:i4>
      </vt:variant>
      <vt:variant>
        <vt:i4>38</vt:i4>
      </vt:variant>
      <vt:variant>
        <vt:i4>0</vt:i4>
      </vt:variant>
      <vt:variant>
        <vt:i4>5</vt:i4>
      </vt:variant>
      <vt:variant>
        <vt:lpwstr/>
      </vt:variant>
      <vt:variant>
        <vt:lpwstr>_Toc85015378</vt:lpwstr>
      </vt:variant>
      <vt:variant>
        <vt:i4>1507386</vt:i4>
      </vt:variant>
      <vt:variant>
        <vt:i4>32</vt:i4>
      </vt:variant>
      <vt:variant>
        <vt:i4>0</vt:i4>
      </vt:variant>
      <vt:variant>
        <vt:i4>5</vt:i4>
      </vt:variant>
      <vt:variant>
        <vt:lpwstr/>
      </vt:variant>
      <vt:variant>
        <vt:lpwstr>_Toc85015377</vt:lpwstr>
      </vt:variant>
      <vt:variant>
        <vt:i4>1441850</vt:i4>
      </vt:variant>
      <vt:variant>
        <vt:i4>26</vt:i4>
      </vt:variant>
      <vt:variant>
        <vt:i4>0</vt:i4>
      </vt:variant>
      <vt:variant>
        <vt:i4>5</vt:i4>
      </vt:variant>
      <vt:variant>
        <vt:lpwstr/>
      </vt:variant>
      <vt:variant>
        <vt:lpwstr>_Toc85015376</vt:lpwstr>
      </vt:variant>
      <vt:variant>
        <vt:i4>1376314</vt:i4>
      </vt:variant>
      <vt:variant>
        <vt:i4>20</vt:i4>
      </vt:variant>
      <vt:variant>
        <vt:i4>0</vt:i4>
      </vt:variant>
      <vt:variant>
        <vt:i4>5</vt:i4>
      </vt:variant>
      <vt:variant>
        <vt:lpwstr/>
      </vt:variant>
      <vt:variant>
        <vt:lpwstr>_Toc85015375</vt:lpwstr>
      </vt:variant>
      <vt:variant>
        <vt:i4>1310778</vt:i4>
      </vt:variant>
      <vt:variant>
        <vt:i4>14</vt:i4>
      </vt:variant>
      <vt:variant>
        <vt:i4>0</vt:i4>
      </vt:variant>
      <vt:variant>
        <vt:i4>5</vt:i4>
      </vt:variant>
      <vt:variant>
        <vt:lpwstr/>
      </vt:variant>
      <vt:variant>
        <vt:lpwstr>_Toc85015374</vt:lpwstr>
      </vt:variant>
      <vt:variant>
        <vt:i4>1245242</vt:i4>
      </vt:variant>
      <vt:variant>
        <vt:i4>8</vt:i4>
      </vt:variant>
      <vt:variant>
        <vt:i4>0</vt:i4>
      </vt:variant>
      <vt:variant>
        <vt:i4>5</vt:i4>
      </vt:variant>
      <vt:variant>
        <vt:lpwstr/>
      </vt:variant>
      <vt:variant>
        <vt:lpwstr>_Toc85015373</vt:lpwstr>
      </vt:variant>
      <vt:variant>
        <vt:i4>1179706</vt:i4>
      </vt:variant>
      <vt:variant>
        <vt:i4>2</vt:i4>
      </vt:variant>
      <vt:variant>
        <vt:i4>0</vt:i4>
      </vt:variant>
      <vt:variant>
        <vt:i4>5</vt:i4>
      </vt:variant>
      <vt:variant>
        <vt:lpwstr/>
      </vt:variant>
      <vt:variant>
        <vt:lpwstr>_Toc85015372</vt:lpwstr>
      </vt:variant>
      <vt:variant>
        <vt:i4>6488118</vt:i4>
      </vt:variant>
      <vt:variant>
        <vt:i4>6</vt:i4>
      </vt:variant>
      <vt:variant>
        <vt:i4>0</vt:i4>
      </vt:variant>
      <vt:variant>
        <vt:i4>5</vt:i4>
      </vt:variant>
      <vt:variant>
        <vt:lpwstr>https://www.hopkinsmedicine.org/health/conditions-and-diseases/coronavirus/is-the-covid19-vaccine-safe</vt:lpwstr>
      </vt:variant>
      <vt:variant>
        <vt:lpwstr/>
      </vt:variant>
      <vt:variant>
        <vt:i4>786439</vt:i4>
      </vt:variant>
      <vt:variant>
        <vt:i4>3</vt:i4>
      </vt:variant>
      <vt:variant>
        <vt:i4>0</vt:i4>
      </vt:variant>
      <vt:variant>
        <vt:i4>5</vt:i4>
      </vt:variant>
      <vt:variant>
        <vt:lpwstr>https://doi.org/10.1016/S0140-6736(21)00306-8</vt:lpwstr>
      </vt:variant>
      <vt:variant>
        <vt:lpwstr/>
      </vt:variant>
      <vt:variant>
        <vt:i4>5636097</vt:i4>
      </vt:variant>
      <vt:variant>
        <vt:i4>0</vt:i4>
      </vt:variant>
      <vt:variant>
        <vt:i4>0</vt:i4>
      </vt:variant>
      <vt:variant>
        <vt:i4>5</vt:i4>
      </vt:variant>
      <vt:variant>
        <vt:lpwstr>https://www.nytimes.com/interactive/2021/us/covid-cases.html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Princiotta</dc:creator>
  <cp:keywords/>
  <dc:description/>
  <cp:lastModifiedBy>Suzanne Mbollo</cp:lastModifiedBy>
  <cp:revision>2</cp:revision>
  <dcterms:created xsi:type="dcterms:W3CDTF">2021-10-22T15:41:00Z</dcterms:created>
  <dcterms:modified xsi:type="dcterms:W3CDTF">2021-10-22T15:41:00Z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0x010100B5780CE6FB214644ADD9E2F82A63413C</vt:lpwstr>
  </property>
</Properties>
</file>