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381" w:rsidP="00D94381" w:rsidRDefault="00D94381" w14:paraId="2985769B" w14:textId="23AF7C85">
      <w:pPr>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OMB NO. 0575-0066</w:t>
      </w:r>
    </w:p>
    <w:p w:rsidR="00D94381" w:rsidP="00D94381" w:rsidRDefault="00D94381" w14:paraId="1E48B0DE" w14:textId="397B8EEF">
      <w:pPr>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Exp. 05/31/2021</w:t>
      </w:r>
    </w:p>
    <w:p w:rsidR="00D94381" w:rsidP="00C14185" w:rsidRDefault="00D94381" w14:paraId="7E696956" w14:textId="77777777">
      <w:pPr>
        <w:autoSpaceDE w:val="0"/>
        <w:autoSpaceDN w:val="0"/>
        <w:adjustRightInd w:val="0"/>
        <w:spacing w:after="0" w:line="240" w:lineRule="auto"/>
        <w:jc w:val="center"/>
        <w:rPr>
          <w:rFonts w:ascii="Times New Roman" w:hAnsi="Times New Roman" w:cs="Times New Roman"/>
          <w:b/>
          <w:bCs/>
          <w:sz w:val="24"/>
          <w:szCs w:val="24"/>
        </w:rPr>
      </w:pPr>
    </w:p>
    <w:p w:rsidRPr="007B75AF" w:rsidR="00C14185" w:rsidP="00C14185" w:rsidRDefault="00654A70" w14:paraId="4A75E94B" w14:textId="0023F48D">
      <w:pPr>
        <w:autoSpaceDE w:val="0"/>
        <w:autoSpaceDN w:val="0"/>
        <w:adjustRightInd w:val="0"/>
        <w:spacing w:after="0" w:line="240" w:lineRule="auto"/>
        <w:jc w:val="center"/>
        <w:rPr>
          <w:rFonts w:ascii="Times New Roman" w:hAnsi="Times New Roman" w:cs="Times New Roman"/>
          <w:b/>
          <w:bCs/>
          <w:sz w:val="24"/>
          <w:szCs w:val="24"/>
        </w:rPr>
      </w:pPr>
      <w:r w:rsidRPr="007B75AF">
        <w:rPr>
          <w:rFonts w:ascii="Times New Roman" w:hAnsi="Times New Roman" w:cs="Times New Roman"/>
          <w:b/>
          <w:bCs/>
          <w:sz w:val="24"/>
          <w:szCs w:val="24"/>
        </w:rPr>
        <w:t xml:space="preserve">SAMPLE </w:t>
      </w:r>
      <w:r w:rsidRPr="007B75AF" w:rsidR="00C14185">
        <w:rPr>
          <w:rFonts w:ascii="Times New Roman" w:hAnsi="Times New Roman" w:cs="Times New Roman"/>
          <w:b/>
          <w:bCs/>
          <w:sz w:val="24"/>
          <w:szCs w:val="24"/>
        </w:rPr>
        <w:t xml:space="preserve">FORBEARANCE AGREEMENT </w:t>
      </w:r>
      <w:r w:rsidRPr="007B75AF">
        <w:rPr>
          <w:rFonts w:ascii="Times New Roman" w:hAnsi="Times New Roman" w:cs="Times New Roman"/>
          <w:b/>
          <w:bCs/>
          <w:sz w:val="24"/>
          <w:szCs w:val="24"/>
        </w:rPr>
        <w:t>–</w:t>
      </w:r>
      <w:r w:rsidRPr="007B75AF" w:rsidR="00C14185">
        <w:rPr>
          <w:rFonts w:ascii="Times New Roman" w:hAnsi="Times New Roman" w:cs="Times New Roman"/>
          <w:b/>
          <w:bCs/>
          <w:sz w:val="24"/>
          <w:szCs w:val="24"/>
        </w:rPr>
        <w:t xml:space="preserve"> </w:t>
      </w:r>
      <w:r w:rsidR="00845CB5">
        <w:rPr>
          <w:rFonts w:ascii="Times New Roman" w:hAnsi="Times New Roman" w:cs="Times New Roman"/>
          <w:b/>
          <w:bCs/>
          <w:sz w:val="24"/>
          <w:szCs w:val="24"/>
        </w:rPr>
        <w:t>USDA 538 GUARANTEED</w:t>
      </w:r>
      <w:r w:rsidRPr="007B75AF">
        <w:rPr>
          <w:rFonts w:ascii="Times New Roman" w:hAnsi="Times New Roman" w:cs="Times New Roman"/>
          <w:b/>
          <w:bCs/>
          <w:sz w:val="24"/>
          <w:szCs w:val="24"/>
        </w:rPr>
        <w:t xml:space="preserve"> MULTIFAMILY </w:t>
      </w:r>
      <w:r w:rsidRPr="007B75AF" w:rsidR="00C14185">
        <w:rPr>
          <w:rFonts w:ascii="Times New Roman" w:hAnsi="Times New Roman" w:cs="Times New Roman"/>
          <w:b/>
          <w:bCs/>
          <w:sz w:val="24"/>
          <w:szCs w:val="24"/>
        </w:rPr>
        <w:t>LOANS</w:t>
      </w:r>
    </w:p>
    <w:p w:rsidRPr="007B75AF" w:rsidR="00C14185" w:rsidP="00C14185" w:rsidRDefault="00C14185" w14:paraId="2883C394" w14:textId="3C55243C">
      <w:pPr>
        <w:autoSpaceDE w:val="0"/>
        <w:autoSpaceDN w:val="0"/>
        <w:adjustRightInd w:val="0"/>
        <w:spacing w:after="0" w:line="240" w:lineRule="auto"/>
        <w:jc w:val="center"/>
        <w:rPr>
          <w:rFonts w:ascii="Times New Roman" w:hAnsi="Times New Roman" w:cs="Times New Roman"/>
          <w:b/>
          <w:bCs/>
          <w:sz w:val="24"/>
          <w:szCs w:val="24"/>
        </w:rPr>
      </w:pPr>
      <w:r w:rsidRPr="007B75AF">
        <w:rPr>
          <w:rFonts w:ascii="Times New Roman" w:hAnsi="Times New Roman" w:cs="Times New Roman"/>
          <w:b/>
          <w:bCs/>
          <w:sz w:val="24"/>
          <w:szCs w:val="24"/>
        </w:rPr>
        <w:t>(</w:t>
      </w:r>
      <w:r w:rsidR="00167A38">
        <w:rPr>
          <w:rFonts w:ascii="Times New Roman" w:hAnsi="Times New Roman" w:cs="Times New Roman"/>
          <w:b/>
          <w:bCs/>
          <w:sz w:val="24"/>
          <w:szCs w:val="24"/>
        </w:rPr>
        <w:t>4-13</w:t>
      </w:r>
      <w:r w:rsidRPr="007B75AF">
        <w:rPr>
          <w:rFonts w:ascii="Times New Roman" w:hAnsi="Times New Roman" w:cs="Times New Roman"/>
          <w:b/>
          <w:bCs/>
          <w:sz w:val="24"/>
          <w:szCs w:val="24"/>
        </w:rPr>
        <w:t>-20)</w:t>
      </w:r>
    </w:p>
    <w:p w:rsidRPr="007B75AF" w:rsidR="00C14185" w:rsidP="00C14185" w:rsidRDefault="00C14185" w14:paraId="61F2DCBB" w14:textId="4CFAAA1D">
      <w:pPr>
        <w:autoSpaceDE w:val="0"/>
        <w:autoSpaceDN w:val="0"/>
        <w:adjustRightInd w:val="0"/>
        <w:spacing w:after="0" w:line="240" w:lineRule="auto"/>
        <w:jc w:val="center"/>
        <w:rPr>
          <w:rFonts w:ascii="Times New Roman" w:hAnsi="Times New Roman" w:cs="Times New Roman"/>
          <w:b/>
          <w:bCs/>
          <w:sz w:val="24"/>
          <w:szCs w:val="24"/>
        </w:rPr>
      </w:pPr>
      <w:r w:rsidRPr="007B75AF">
        <w:rPr>
          <w:rFonts w:ascii="Times New Roman" w:hAnsi="Times New Roman" w:cs="Times New Roman"/>
          <w:b/>
          <w:bCs/>
          <w:sz w:val="24"/>
          <w:szCs w:val="24"/>
        </w:rPr>
        <w:t>[</w:t>
      </w:r>
      <w:r w:rsidRPr="007B75AF" w:rsidR="00654A70">
        <w:rPr>
          <w:rFonts w:ascii="Times New Roman" w:hAnsi="Times New Roman" w:cs="Times New Roman"/>
          <w:b/>
          <w:bCs/>
          <w:sz w:val="24"/>
          <w:szCs w:val="24"/>
        </w:rPr>
        <w:t xml:space="preserve">LENDER </w:t>
      </w:r>
      <w:r w:rsidRPr="007B75AF">
        <w:rPr>
          <w:rFonts w:ascii="Times New Roman" w:hAnsi="Times New Roman" w:cs="Times New Roman"/>
          <w:b/>
          <w:bCs/>
          <w:sz w:val="24"/>
          <w:szCs w:val="24"/>
        </w:rPr>
        <w:t>LETTERHEAD]</w:t>
      </w:r>
    </w:p>
    <w:p w:rsidRPr="007B75AF" w:rsidR="00C14185" w:rsidP="00C14185" w:rsidRDefault="00C14185" w14:paraId="5C43AB75" w14:textId="77777777">
      <w:pPr>
        <w:autoSpaceDE w:val="0"/>
        <w:autoSpaceDN w:val="0"/>
        <w:adjustRightInd w:val="0"/>
        <w:spacing w:after="0" w:line="240" w:lineRule="auto"/>
        <w:rPr>
          <w:rFonts w:ascii="Times New Roman" w:hAnsi="Times New Roman" w:cs="Times New Roman"/>
          <w:sz w:val="24"/>
          <w:szCs w:val="24"/>
        </w:rPr>
      </w:pPr>
    </w:p>
    <w:p w:rsidRPr="007B75AF" w:rsidR="003152E8" w:rsidP="00A40735" w:rsidRDefault="003152E8" w14:paraId="430631D0" w14:textId="77777777">
      <w:pPr>
        <w:autoSpaceDE w:val="0"/>
        <w:autoSpaceDN w:val="0"/>
        <w:adjustRightInd w:val="0"/>
        <w:spacing w:after="0" w:line="240" w:lineRule="auto"/>
        <w:rPr>
          <w:rFonts w:ascii="Times New Roman" w:hAnsi="Times New Roman" w:cs="Times New Roman"/>
          <w:sz w:val="24"/>
          <w:szCs w:val="24"/>
        </w:rPr>
      </w:pPr>
    </w:p>
    <w:p w:rsidRPr="007B75AF" w:rsidR="00A40735" w:rsidP="00A40735" w:rsidRDefault="00A40735" w14:paraId="4924AC0F" w14:textId="6D9D34F9">
      <w:pPr>
        <w:autoSpaceDE w:val="0"/>
        <w:autoSpaceDN w:val="0"/>
        <w:adjustRightInd w:val="0"/>
        <w:spacing w:after="0" w:line="240" w:lineRule="auto"/>
        <w:rPr>
          <w:rFonts w:ascii="Times New Roman" w:hAnsi="Times New Roman" w:cs="Times New Roman"/>
          <w:sz w:val="24"/>
          <w:szCs w:val="24"/>
        </w:rPr>
      </w:pPr>
      <w:r w:rsidRPr="007B75AF">
        <w:rPr>
          <w:rFonts w:ascii="Times New Roman" w:hAnsi="Times New Roman" w:cs="Times New Roman"/>
          <w:sz w:val="24"/>
          <w:szCs w:val="24"/>
        </w:rPr>
        <w:t>[Date], 2020</w:t>
      </w:r>
    </w:p>
    <w:p w:rsidRPr="007B75AF" w:rsidR="00A40735" w:rsidP="00A40735" w:rsidRDefault="00A40735" w14:paraId="01D4420E" w14:textId="77777777">
      <w:pPr>
        <w:autoSpaceDE w:val="0"/>
        <w:autoSpaceDN w:val="0"/>
        <w:adjustRightInd w:val="0"/>
        <w:spacing w:after="0" w:line="240" w:lineRule="auto"/>
        <w:rPr>
          <w:rFonts w:ascii="Times New Roman" w:hAnsi="Times New Roman" w:cs="Times New Roman"/>
          <w:sz w:val="24"/>
          <w:szCs w:val="24"/>
        </w:rPr>
      </w:pPr>
    </w:p>
    <w:p w:rsidRPr="007B75AF" w:rsidR="00A40735" w:rsidP="00A40735" w:rsidRDefault="00A40735" w14:paraId="1EE99092" w14:textId="4375C540">
      <w:pPr>
        <w:autoSpaceDE w:val="0"/>
        <w:autoSpaceDN w:val="0"/>
        <w:adjustRightInd w:val="0"/>
        <w:spacing w:after="0" w:line="240" w:lineRule="auto"/>
        <w:rPr>
          <w:rFonts w:ascii="Times New Roman" w:hAnsi="Times New Roman" w:cs="Times New Roman"/>
          <w:sz w:val="24"/>
          <w:szCs w:val="24"/>
        </w:rPr>
      </w:pPr>
      <w:bookmarkStart w:name="_Hlk36136542" w:id="0"/>
      <w:r w:rsidRPr="007B75AF">
        <w:rPr>
          <w:rFonts w:ascii="Times New Roman" w:hAnsi="Times New Roman" w:cs="Times New Roman"/>
          <w:sz w:val="24"/>
          <w:szCs w:val="24"/>
        </w:rPr>
        <w:t>Borrower</w:t>
      </w:r>
    </w:p>
    <w:p w:rsidRPr="007B75AF" w:rsidR="00A40735" w:rsidP="00A40735" w:rsidRDefault="00A40735" w14:paraId="015BF1B5" w14:textId="0AFDB38C">
      <w:pPr>
        <w:autoSpaceDE w:val="0"/>
        <w:autoSpaceDN w:val="0"/>
        <w:adjustRightInd w:val="0"/>
        <w:spacing w:after="0" w:line="240" w:lineRule="auto"/>
        <w:rPr>
          <w:rFonts w:ascii="Times New Roman" w:hAnsi="Times New Roman" w:cs="Times New Roman"/>
          <w:sz w:val="24"/>
          <w:szCs w:val="24"/>
        </w:rPr>
      </w:pPr>
      <w:r w:rsidRPr="007B75AF">
        <w:rPr>
          <w:rFonts w:ascii="Times New Roman" w:hAnsi="Times New Roman" w:cs="Times New Roman"/>
          <w:sz w:val="24"/>
          <w:szCs w:val="24"/>
        </w:rPr>
        <w:t>Borrower Address</w:t>
      </w:r>
    </w:p>
    <w:bookmarkEnd w:id="0"/>
    <w:p w:rsidRPr="007B75AF" w:rsidR="00A40735" w:rsidP="00A40735" w:rsidRDefault="00A40735" w14:paraId="0548E730" w14:textId="77777777">
      <w:pPr>
        <w:autoSpaceDE w:val="0"/>
        <w:autoSpaceDN w:val="0"/>
        <w:adjustRightInd w:val="0"/>
        <w:spacing w:after="0" w:line="240" w:lineRule="auto"/>
        <w:rPr>
          <w:rFonts w:ascii="Times New Roman" w:hAnsi="Times New Roman" w:cs="Times New Roman"/>
          <w:sz w:val="24"/>
          <w:szCs w:val="24"/>
        </w:rPr>
      </w:pPr>
    </w:p>
    <w:p w:rsidRPr="007B75AF" w:rsidR="00A40735" w:rsidP="00A40735" w:rsidRDefault="00A40735" w14:paraId="48E92207" w14:textId="1FA01204">
      <w:pPr>
        <w:autoSpaceDE w:val="0"/>
        <w:autoSpaceDN w:val="0"/>
        <w:adjustRightInd w:val="0"/>
        <w:spacing w:after="0" w:line="240" w:lineRule="auto"/>
        <w:rPr>
          <w:rFonts w:ascii="Times New Roman" w:hAnsi="Times New Roman" w:cs="Times New Roman"/>
          <w:sz w:val="24"/>
          <w:szCs w:val="24"/>
        </w:rPr>
      </w:pPr>
      <w:r w:rsidRPr="007B75AF">
        <w:rPr>
          <w:rFonts w:ascii="Times New Roman" w:hAnsi="Times New Roman" w:cs="Times New Roman"/>
          <w:sz w:val="24"/>
          <w:szCs w:val="24"/>
        </w:rPr>
        <w:t>Re:</w:t>
      </w:r>
      <w:r w:rsidRPr="007B75AF">
        <w:rPr>
          <w:rFonts w:ascii="Times New Roman" w:hAnsi="Times New Roman" w:cs="Times New Roman"/>
          <w:sz w:val="24"/>
          <w:szCs w:val="24"/>
        </w:rPr>
        <w:tab/>
        <w:t>Borrower Name</w:t>
      </w:r>
      <w:r w:rsidRPr="007B75AF" w:rsidR="00654A70">
        <w:rPr>
          <w:rFonts w:ascii="Times New Roman" w:hAnsi="Times New Roman" w:cs="Times New Roman"/>
          <w:sz w:val="24"/>
          <w:szCs w:val="24"/>
        </w:rPr>
        <w:t>: ______________</w:t>
      </w:r>
      <w:r w:rsidRPr="007B75AF">
        <w:rPr>
          <w:rFonts w:ascii="Times New Roman" w:hAnsi="Times New Roman" w:cs="Times New Roman"/>
          <w:sz w:val="24"/>
          <w:szCs w:val="24"/>
        </w:rPr>
        <w:t xml:space="preserve"> (“</w:t>
      </w:r>
      <w:r w:rsidRPr="007B75AF">
        <w:rPr>
          <w:rFonts w:ascii="Times New Roman" w:hAnsi="Times New Roman" w:cs="Times New Roman"/>
          <w:b/>
          <w:bCs/>
          <w:sz w:val="24"/>
          <w:szCs w:val="24"/>
        </w:rPr>
        <w:t>Borrower</w:t>
      </w:r>
      <w:r w:rsidRPr="007B75AF">
        <w:rPr>
          <w:rFonts w:ascii="Times New Roman" w:hAnsi="Times New Roman" w:cs="Times New Roman"/>
          <w:sz w:val="24"/>
          <w:szCs w:val="24"/>
        </w:rPr>
        <w:t>”)</w:t>
      </w:r>
    </w:p>
    <w:p w:rsidRPr="007B75AF" w:rsidR="00A40735" w:rsidP="00A40735" w:rsidRDefault="00654A70" w14:paraId="32CB3E96" w14:textId="183F9AA8">
      <w:pPr>
        <w:autoSpaceDE w:val="0"/>
        <w:autoSpaceDN w:val="0"/>
        <w:adjustRightInd w:val="0"/>
        <w:spacing w:after="0" w:line="240" w:lineRule="auto"/>
        <w:ind w:firstLine="720"/>
        <w:rPr>
          <w:rFonts w:ascii="Times New Roman" w:hAnsi="Times New Roman" w:cs="Times New Roman"/>
          <w:sz w:val="24"/>
          <w:szCs w:val="24"/>
        </w:rPr>
      </w:pPr>
      <w:r w:rsidRPr="007B75AF">
        <w:rPr>
          <w:rFonts w:ascii="Times New Roman" w:hAnsi="Times New Roman" w:cs="Times New Roman"/>
          <w:sz w:val="24"/>
          <w:szCs w:val="24"/>
        </w:rPr>
        <w:t>Project Name: __________</w:t>
      </w:r>
      <w:r w:rsidRPr="007B75AF" w:rsidR="00A40735">
        <w:rPr>
          <w:rFonts w:ascii="Times New Roman" w:hAnsi="Times New Roman" w:cs="Times New Roman"/>
          <w:sz w:val="24"/>
          <w:szCs w:val="24"/>
        </w:rPr>
        <w:t xml:space="preserve"> </w:t>
      </w:r>
    </w:p>
    <w:p w:rsidRPr="007B75AF" w:rsidR="00A40735" w:rsidP="00A40735" w:rsidRDefault="00845CB5" w14:paraId="3A2CC461" w14:textId="6D02B5D9">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USDA Case </w:t>
      </w:r>
      <w:r w:rsidRPr="007B75AF" w:rsidR="00A40735">
        <w:rPr>
          <w:rFonts w:ascii="Times New Roman" w:hAnsi="Times New Roman" w:cs="Times New Roman"/>
          <w:sz w:val="24"/>
          <w:szCs w:val="24"/>
        </w:rPr>
        <w:t>No. __________</w:t>
      </w:r>
      <w:r w:rsidR="00C438E0">
        <w:rPr>
          <w:rFonts w:ascii="Times New Roman" w:hAnsi="Times New Roman" w:cs="Times New Roman"/>
          <w:sz w:val="24"/>
          <w:szCs w:val="24"/>
        </w:rPr>
        <w:t xml:space="preserve"> </w:t>
      </w:r>
      <w:r w:rsidRPr="007B75AF" w:rsidR="00C438E0">
        <w:rPr>
          <w:rFonts w:ascii="Times New Roman" w:hAnsi="Times New Roman" w:cs="Times New Roman"/>
          <w:sz w:val="24"/>
          <w:szCs w:val="24"/>
        </w:rPr>
        <w:t>(“</w:t>
      </w:r>
      <w:r w:rsidRPr="007B75AF" w:rsidR="00C438E0">
        <w:rPr>
          <w:rFonts w:ascii="Times New Roman" w:hAnsi="Times New Roman" w:cs="Times New Roman"/>
          <w:b/>
          <w:bCs/>
          <w:sz w:val="24"/>
          <w:szCs w:val="24"/>
        </w:rPr>
        <w:t>Project</w:t>
      </w:r>
      <w:r w:rsidRPr="007B75AF" w:rsidR="00C438E0">
        <w:rPr>
          <w:rFonts w:ascii="Times New Roman" w:hAnsi="Times New Roman" w:cs="Times New Roman"/>
          <w:sz w:val="24"/>
          <w:szCs w:val="24"/>
        </w:rPr>
        <w:t>”)</w:t>
      </w:r>
    </w:p>
    <w:p w:rsidRPr="007B75AF" w:rsidR="00A40735" w:rsidP="00A40735" w:rsidRDefault="00654A70" w14:paraId="62768671" w14:textId="766D6807">
      <w:pPr>
        <w:autoSpaceDE w:val="0"/>
        <w:autoSpaceDN w:val="0"/>
        <w:adjustRightInd w:val="0"/>
        <w:spacing w:after="0" w:line="240" w:lineRule="auto"/>
        <w:ind w:firstLine="720"/>
        <w:rPr>
          <w:rFonts w:ascii="Times New Roman" w:hAnsi="Times New Roman" w:cs="Times New Roman"/>
          <w:sz w:val="24"/>
          <w:szCs w:val="24"/>
        </w:rPr>
      </w:pPr>
      <w:r w:rsidRPr="007B75AF">
        <w:rPr>
          <w:rFonts w:ascii="Times New Roman" w:hAnsi="Times New Roman" w:cs="Times New Roman"/>
          <w:sz w:val="24"/>
          <w:szCs w:val="24"/>
        </w:rPr>
        <w:t>Lender/</w:t>
      </w:r>
      <w:r w:rsidRPr="007B75AF" w:rsidR="00A40735">
        <w:rPr>
          <w:rFonts w:ascii="Times New Roman" w:hAnsi="Times New Roman" w:cs="Times New Roman"/>
          <w:sz w:val="24"/>
          <w:szCs w:val="24"/>
        </w:rPr>
        <w:t>Servicer Loan No. ______________</w:t>
      </w:r>
    </w:p>
    <w:p w:rsidRPr="007B75AF" w:rsidR="00A40735" w:rsidP="00A40735" w:rsidRDefault="00A40735" w14:paraId="3FED70EE" w14:textId="77777777">
      <w:pPr>
        <w:rPr>
          <w:rFonts w:ascii="Times New Roman" w:hAnsi="Times New Roman" w:cs="Times New Roman"/>
          <w:sz w:val="24"/>
          <w:szCs w:val="24"/>
        </w:rPr>
      </w:pPr>
    </w:p>
    <w:p w:rsidRPr="007B75AF" w:rsidR="00A40735" w:rsidP="00A40735" w:rsidRDefault="00A40735" w14:paraId="31CE2EB9" w14:textId="01D6FB16">
      <w:pPr>
        <w:rPr>
          <w:rFonts w:ascii="Times New Roman" w:hAnsi="Times New Roman" w:cs="Times New Roman"/>
          <w:sz w:val="24"/>
          <w:szCs w:val="24"/>
        </w:rPr>
      </w:pPr>
      <w:r w:rsidRPr="007B75AF">
        <w:rPr>
          <w:rFonts w:ascii="Times New Roman" w:hAnsi="Times New Roman" w:cs="Times New Roman"/>
          <w:sz w:val="24"/>
          <w:szCs w:val="24"/>
        </w:rPr>
        <w:t>Dear Borrower:</w:t>
      </w:r>
    </w:p>
    <w:p w:rsidRPr="007B75AF" w:rsidR="00A23FCA" w:rsidP="00A23FCA" w:rsidRDefault="00A23FCA" w14:paraId="77C46F22" w14:textId="77777777">
      <w:pPr>
        <w:autoSpaceDE w:val="0"/>
        <w:autoSpaceDN w:val="0"/>
        <w:adjustRightInd w:val="0"/>
        <w:spacing w:after="0" w:line="240" w:lineRule="auto"/>
        <w:rPr>
          <w:rFonts w:ascii="Times New Roman" w:hAnsi="Times New Roman" w:cs="Times New Roman"/>
          <w:sz w:val="24"/>
          <w:szCs w:val="24"/>
        </w:rPr>
      </w:pPr>
    </w:p>
    <w:p w:rsidRPr="007B75AF" w:rsidR="00A23FCA" w:rsidP="00A23FCA" w:rsidRDefault="00A23FCA" w14:paraId="416F2A07" w14:textId="4A267BF6">
      <w:pPr>
        <w:autoSpaceDE w:val="0"/>
        <w:autoSpaceDN w:val="0"/>
        <w:adjustRightInd w:val="0"/>
        <w:spacing w:after="0" w:line="240" w:lineRule="auto"/>
        <w:rPr>
          <w:rFonts w:ascii="Times New Roman" w:hAnsi="Times New Roman" w:cs="Times New Roman"/>
          <w:sz w:val="24"/>
          <w:szCs w:val="24"/>
        </w:rPr>
      </w:pPr>
      <w:r w:rsidRPr="007B75AF">
        <w:rPr>
          <w:rFonts w:ascii="Times New Roman" w:hAnsi="Times New Roman" w:cs="Times New Roman"/>
          <w:sz w:val="24"/>
          <w:szCs w:val="24"/>
        </w:rPr>
        <w:t>This letter agreement (“</w:t>
      </w:r>
      <w:r w:rsidRPr="007B75AF">
        <w:rPr>
          <w:rFonts w:ascii="Times New Roman" w:hAnsi="Times New Roman" w:cs="Times New Roman"/>
          <w:b/>
          <w:bCs/>
          <w:sz w:val="24"/>
          <w:szCs w:val="24"/>
        </w:rPr>
        <w:t>Agreement</w:t>
      </w:r>
      <w:r w:rsidRPr="007B75AF">
        <w:rPr>
          <w:rFonts w:ascii="Times New Roman" w:hAnsi="Times New Roman" w:cs="Times New Roman"/>
          <w:sz w:val="24"/>
          <w:szCs w:val="24"/>
        </w:rPr>
        <w:t xml:space="preserve">”) is delivered </w:t>
      </w:r>
      <w:r w:rsidR="00227C26">
        <w:rPr>
          <w:rFonts w:ascii="Times New Roman" w:hAnsi="Times New Roman" w:cs="Times New Roman"/>
          <w:sz w:val="24"/>
          <w:szCs w:val="24"/>
        </w:rPr>
        <w:t xml:space="preserve">pursuant to </w:t>
      </w:r>
      <w:r w:rsidRPr="007B75AF">
        <w:rPr>
          <w:rFonts w:ascii="Times New Roman" w:hAnsi="Times New Roman" w:cs="Times New Roman"/>
          <w:sz w:val="24"/>
          <w:szCs w:val="24"/>
        </w:rPr>
        <w:t>the provisions of Section 4023</w:t>
      </w:r>
      <w:bookmarkStart w:name="_GoBack" w:id="1"/>
      <w:bookmarkEnd w:id="1"/>
      <w:r w:rsidRPr="007B75AF">
        <w:rPr>
          <w:rFonts w:ascii="Times New Roman" w:hAnsi="Times New Roman" w:cs="Times New Roman"/>
          <w:sz w:val="24"/>
          <w:szCs w:val="24"/>
        </w:rPr>
        <w:t xml:space="preserve"> of the Coronavirus Aid, Relief, and Economic Security Act or the ‘‘CARES Act.’’</w:t>
      </w:r>
    </w:p>
    <w:p w:rsidRPr="007B75AF" w:rsidR="00A23FCA" w:rsidP="00FC0BC7" w:rsidRDefault="00A23FCA" w14:paraId="47A188C2" w14:textId="77777777">
      <w:pPr>
        <w:autoSpaceDE w:val="0"/>
        <w:autoSpaceDN w:val="0"/>
        <w:adjustRightInd w:val="0"/>
        <w:spacing w:after="0" w:line="240" w:lineRule="auto"/>
        <w:rPr>
          <w:rFonts w:ascii="Times New Roman" w:hAnsi="Times New Roman" w:cs="Times New Roman"/>
          <w:sz w:val="24"/>
          <w:szCs w:val="24"/>
        </w:rPr>
      </w:pPr>
    </w:p>
    <w:p w:rsidRPr="007B75AF" w:rsidR="00FC0BC7" w:rsidP="00FC0BC7" w:rsidRDefault="00654A70" w14:paraId="6BEB48FE" w14:textId="4901DCAC">
      <w:pPr>
        <w:autoSpaceDE w:val="0"/>
        <w:autoSpaceDN w:val="0"/>
        <w:adjustRightInd w:val="0"/>
        <w:spacing w:after="0" w:line="240" w:lineRule="auto"/>
        <w:rPr>
          <w:rFonts w:ascii="Times New Roman" w:hAnsi="Times New Roman" w:cs="Times New Roman"/>
          <w:sz w:val="24"/>
          <w:szCs w:val="24"/>
        </w:rPr>
      </w:pPr>
      <w:r w:rsidRPr="007B75AF">
        <w:rPr>
          <w:rFonts w:ascii="Times New Roman" w:hAnsi="Times New Roman" w:cs="Times New Roman"/>
          <w:sz w:val="24"/>
          <w:szCs w:val="24"/>
        </w:rPr>
        <w:t>[Name of Lender]</w:t>
      </w:r>
      <w:r w:rsidRPr="007B75AF" w:rsidR="00FC0BC7">
        <w:rPr>
          <w:rFonts w:ascii="Times New Roman" w:hAnsi="Times New Roman" w:cs="Times New Roman"/>
          <w:sz w:val="24"/>
          <w:szCs w:val="24"/>
        </w:rPr>
        <w:t>, and its successors and assigns (“</w:t>
      </w:r>
      <w:r w:rsidRPr="007B75AF" w:rsidR="00FC0BC7">
        <w:rPr>
          <w:rFonts w:ascii="Times New Roman" w:hAnsi="Times New Roman" w:cs="Times New Roman"/>
          <w:b/>
          <w:bCs/>
          <w:sz w:val="24"/>
          <w:szCs w:val="24"/>
        </w:rPr>
        <w:t>Lender</w:t>
      </w:r>
      <w:r w:rsidRPr="007B75AF" w:rsidR="00FC0BC7">
        <w:rPr>
          <w:rFonts w:ascii="Times New Roman" w:hAnsi="Times New Roman" w:cs="Times New Roman"/>
          <w:sz w:val="24"/>
          <w:szCs w:val="24"/>
        </w:rPr>
        <w:t>”) is</w:t>
      </w:r>
      <w:r w:rsidRPr="007B75AF" w:rsidR="003152E8">
        <w:rPr>
          <w:rFonts w:ascii="Times New Roman" w:hAnsi="Times New Roman" w:cs="Times New Roman"/>
          <w:sz w:val="24"/>
          <w:szCs w:val="24"/>
        </w:rPr>
        <w:t xml:space="preserve"> </w:t>
      </w:r>
      <w:r w:rsidRPr="007B75AF" w:rsidR="00FC0BC7">
        <w:rPr>
          <w:rFonts w:ascii="Times New Roman" w:hAnsi="Times New Roman" w:cs="Times New Roman"/>
          <w:sz w:val="24"/>
          <w:szCs w:val="24"/>
        </w:rPr>
        <w:t xml:space="preserve">the current owner of the above-referenced loan </w:t>
      </w:r>
      <w:r w:rsidRPr="007B75AF" w:rsidR="0031721E">
        <w:rPr>
          <w:rFonts w:ascii="Times New Roman" w:hAnsi="Times New Roman" w:cs="Times New Roman"/>
          <w:sz w:val="24"/>
          <w:szCs w:val="24"/>
        </w:rPr>
        <w:t>(“</w:t>
      </w:r>
      <w:r w:rsidRPr="007B75AF" w:rsidR="0031721E">
        <w:rPr>
          <w:rFonts w:ascii="Times New Roman" w:hAnsi="Times New Roman" w:cs="Times New Roman"/>
          <w:b/>
          <w:bCs/>
          <w:sz w:val="24"/>
          <w:szCs w:val="24"/>
        </w:rPr>
        <w:t>Loan</w:t>
      </w:r>
      <w:r w:rsidRPr="007B75AF" w:rsidR="0031721E">
        <w:rPr>
          <w:rFonts w:ascii="Times New Roman" w:hAnsi="Times New Roman" w:cs="Times New Roman"/>
          <w:sz w:val="24"/>
          <w:szCs w:val="24"/>
        </w:rPr>
        <w:t xml:space="preserve">”), which is </w:t>
      </w:r>
      <w:r w:rsidR="00845CB5">
        <w:rPr>
          <w:rFonts w:ascii="Times New Roman" w:hAnsi="Times New Roman" w:cs="Times New Roman"/>
          <w:sz w:val="24"/>
          <w:szCs w:val="24"/>
        </w:rPr>
        <w:t xml:space="preserve">guaranteed </w:t>
      </w:r>
      <w:r w:rsidRPr="007B75AF" w:rsidR="0031721E">
        <w:rPr>
          <w:rFonts w:ascii="Times New Roman" w:hAnsi="Times New Roman" w:cs="Times New Roman"/>
          <w:sz w:val="24"/>
          <w:szCs w:val="24"/>
        </w:rPr>
        <w:t xml:space="preserve">by the U.S. Department of </w:t>
      </w:r>
      <w:r w:rsidR="00845CB5">
        <w:rPr>
          <w:rFonts w:ascii="Times New Roman" w:hAnsi="Times New Roman" w:cs="Times New Roman"/>
          <w:sz w:val="24"/>
          <w:szCs w:val="24"/>
        </w:rPr>
        <w:t xml:space="preserve">Agriculture, </w:t>
      </w:r>
      <w:r w:rsidR="006B2B57">
        <w:rPr>
          <w:rFonts w:ascii="Times New Roman" w:hAnsi="Times New Roman" w:cs="Times New Roman"/>
          <w:sz w:val="24"/>
          <w:szCs w:val="24"/>
        </w:rPr>
        <w:t xml:space="preserve">Rural Housing Service, </w:t>
      </w:r>
      <w:r w:rsidR="00845CB5">
        <w:rPr>
          <w:rFonts w:ascii="Times New Roman" w:hAnsi="Times New Roman" w:cs="Times New Roman"/>
          <w:sz w:val="24"/>
          <w:szCs w:val="24"/>
        </w:rPr>
        <w:t>Rural Development</w:t>
      </w:r>
      <w:r w:rsidRPr="007B75AF" w:rsidR="0031721E">
        <w:rPr>
          <w:rFonts w:ascii="Times New Roman" w:hAnsi="Times New Roman" w:cs="Times New Roman"/>
          <w:sz w:val="24"/>
          <w:szCs w:val="24"/>
        </w:rPr>
        <w:t xml:space="preserve"> </w:t>
      </w:r>
      <w:bookmarkStart w:name="_Hlk36139936" w:id="2"/>
      <w:r w:rsidRPr="007B75AF" w:rsidR="00FC0BC7">
        <w:rPr>
          <w:rFonts w:ascii="Times New Roman" w:hAnsi="Times New Roman" w:cs="Times New Roman"/>
          <w:sz w:val="24"/>
          <w:szCs w:val="24"/>
        </w:rPr>
        <w:t>(</w:t>
      </w:r>
      <w:r w:rsidRPr="007B75AF" w:rsidR="0031721E">
        <w:rPr>
          <w:rFonts w:ascii="Times New Roman" w:hAnsi="Times New Roman" w:cs="Times New Roman"/>
          <w:sz w:val="24"/>
          <w:szCs w:val="24"/>
        </w:rPr>
        <w:t>“</w:t>
      </w:r>
      <w:r w:rsidRPr="00845CB5" w:rsidR="00845CB5">
        <w:rPr>
          <w:rFonts w:ascii="Times New Roman" w:hAnsi="Times New Roman" w:cs="Times New Roman"/>
          <w:b/>
          <w:bCs/>
          <w:sz w:val="24"/>
          <w:szCs w:val="24"/>
        </w:rPr>
        <w:t>USDA</w:t>
      </w:r>
      <w:r w:rsidRPr="007B75AF" w:rsidR="00FC0BC7">
        <w:rPr>
          <w:rFonts w:ascii="Times New Roman" w:hAnsi="Times New Roman" w:cs="Times New Roman"/>
          <w:sz w:val="24"/>
          <w:szCs w:val="24"/>
        </w:rPr>
        <w:t>”)</w:t>
      </w:r>
      <w:r w:rsidR="006C0507">
        <w:rPr>
          <w:rFonts w:ascii="Times New Roman" w:hAnsi="Times New Roman" w:cs="Times New Roman"/>
          <w:sz w:val="24"/>
          <w:szCs w:val="24"/>
        </w:rPr>
        <w:t xml:space="preserve"> under Section </w:t>
      </w:r>
      <w:r w:rsidR="00845CB5">
        <w:rPr>
          <w:rFonts w:ascii="Times New Roman" w:hAnsi="Times New Roman" w:cs="Times New Roman"/>
          <w:sz w:val="24"/>
          <w:szCs w:val="24"/>
        </w:rPr>
        <w:t xml:space="preserve">538 </w:t>
      </w:r>
      <w:r w:rsidR="006C0507">
        <w:rPr>
          <w:rFonts w:ascii="Times New Roman" w:hAnsi="Times New Roman" w:cs="Times New Roman"/>
          <w:sz w:val="24"/>
          <w:szCs w:val="24"/>
        </w:rPr>
        <w:t>of the Housing Act</w:t>
      </w:r>
      <w:r w:rsidR="00845CB5">
        <w:rPr>
          <w:rFonts w:ascii="Times New Roman" w:hAnsi="Times New Roman" w:cs="Times New Roman"/>
          <w:sz w:val="24"/>
          <w:szCs w:val="24"/>
        </w:rPr>
        <w:t xml:space="preserve"> of 1949</w:t>
      </w:r>
      <w:r w:rsidR="006C0507">
        <w:rPr>
          <w:rFonts w:ascii="Times New Roman" w:hAnsi="Times New Roman" w:cs="Times New Roman"/>
          <w:sz w:val="24"/>
          <w:szCs w:val="24"/>
        </w:rPr>
        <w:t>, as amended</w:t>
      </w:r>
      <w:r w:rsidRPr="007B75AF" w:rsidR="00FC0BC7">
        <w:rPr>
          <w:rFonts w:ascii="Times New Roman" w:hAnsi="Times New Roman" w:cs="Times New Roman"/>
          <w:sz w:val="24"/>
          <w:szCs w:val="24"/>
        </w:rPr>
        <w:t xml:space="preserve">. </w:t>
      </w:r>
      <w:bookmarkEnd w:id="2"/>
      <w:r w:rsidRPr="007B75AF" w:rsidR="00FC0BC7">
        <w:rPr>
          <w:rFonts w:ascii="Times New Roman" w:hAnsi="Times New Roman" w:cs="Times New Roman"/>
          <w:sz w:val="24"/>
          <w:szCs w:val="24"/>
        </w:rPr>
        <w:t xml:space="preserve">The Note, </w:t>
      </w:r>
      <w:r w:rsidR="00845CB5">
        <w:rPr>
          <w:rFonts w:ascii="Times New Roman" w:hAnsi="Times New Roman" w:cs="Times New Roman"/>
          <w:sz w:val="24"/>
          <w:szCs w:val="24"/>
        </w:rPr>
        <w:t xml:space="preserve">Deed of Trust or Mortgage, </w:t>
      </w:r>
      <w:r w:rsidR="000176E4">
        <w:rPr>
          <w:rFonts w:ascii="Times New Roman" w:hAnsi="Times New Roman" w:cs="Times New Roman"/>
          <w:sz w:val="24"/>
          <w:szCs w:val="24"/>
        </w:rPr>
        <w:t xml:space="preserve">Loan Agreement, </w:t>
      </w:r>
      <w:r w:rsidR="00845CB5">
        <w:rPr>
          <w:rFonts w:ascii="Times New Roman" w:hAnsi="Times New Roman" w:cs="Times New Roman"/>
          <w:sz w:val="24"/>
          <w:szCs w:val="24"/>
        </w:rPr>
        <w:t xml:space="preserve">Regulatory Agreement </w:t>
      </w:r>
      <w:r w:rsidRPr="007B75AF" w:rsidR="00FC0BC7">
        <w:rPr>
          <w:rFonts w:ascii="Times New Roman" w:hAnsi="Times New Roman" w:cs="Times New Roman"/>
          <w:sz w:val="24"/>
          <w:szCs w:val="24"/>
        </w:rPr>
        <w:t>and all other documents executed in connection with the Loan are</w:t>
      </w:r>
      <w:r w:rsidRPr="007B75AF" w:rsidR="003152E8">
        <w:rPr>
          <w:rFonts w:ascii="Times New Roman" w:hAnsi="Times New Roman" w:cs="Times New Roman"/>
          <w:sz w:val="24"/>
          <w:szCs w:val="24"/>
        </w:rPr>
        <w:t xml:space="preserve"> </w:t>
      </w:r>
      <w:r w:rsidRPr="007B75AF" w:rsidR="00FC0BC7">
        <w:rPr>
          <w:rFonts w:ascii="Times New Roman" w:hAnsi="Times New Roman" w:cs="Times New Roman"/>
          <w:sz w:val="24"/>
          <w:szCs w:val="24"/>
        </w:rPr>
        <w:t xml:space="preserve">referred to collectively in this </w:t>
      </w:r>
      <w:r w:rsidRPr="007B75AF" w:rsidR="00A23FCA">
        <w:rPr>
          <w:rFonts w:ascii="Times New Roman" w:hAnsi="Times New Roman" w:cs="Times New Roman"/>
          <w:sz w:val="24"/>
          <w:szCs w:val="24"/>
        </w:rPr>
        <w:t>A</w:t>
      </w:r>
      <w:r w:rsidRPr="007B75AF" w:rsidR="00FC0BC7">
        <w:rPr>
          <w:rFonts w:ascii="Times New Roman" w:hAnsi="Times New Roman" w:cs="Times New Roman"/>
          <w:sz w:val="24"/>
          <w:szCs w:val="24"/>
        </w:rPr>
        <w:t>greement as “</w:t>
      </w:r>
      <w:r w:rsidRPr="007B75AF" w:rsidR="00FC0BC7">
        <w:rPr>
          <w:rFonts w:ascii="Times New Roman" w:hAnsi="Times New Roman" w:cs="Times New Roman"/>
          <w:b/>
          <w:bCs/>
          <w:sz w:val="24"/>
          <w:szCs w:val="24"/>
        </w:rPr>
        <w:t>Loan Documents</w:t>
      </w:r>
      <w:r w:rsidRPr="000176E4" w:rsidR="000176E4">
        <w:rPr>
          <w:rFonts w:ascii="Times New Roman" w:hAnsi="Times New Roman" w:cs="Times New Roman"/>
          <w:sz w:val="24"/>
          <w:szCs w:val="24"/>
        </w:rPr>
        <w:t>.</w:t>
      </w:r>
      <w:r w:rsidRPr="007B75AF" w:rsidR="00FC0BC7">
        <w:rPr>
          <w:rFonts w:ascii="Times New Roman" w:hAnsi="Times New Roman" w:cs="Times New Roman"/>
          <w:sz w:val="24"/>
          <w:szCs w:val="24"/>
        </w:rPr>
        <w:t>”</w:t>
      </w:r>
      <w:r w:rsidRPr="007B75AF" w:rsidR="003152E8">
        <w:rPr>
          <w:rFonts w:ascii="Times New Roman" w:hAnsi="Times New Roman" w:cs="Times New Roman"/>
          <w:sz w:val="24"/>
          <w:szCs w:val="24"/>
        </w:rPr>
        <w:t xml:space="preserve"> </w:t>
      </w:r>
      <w:r w:rsidRPr="007B75AF" w:rsidR="00FC0BC7">
        <w:rPr>
          <w:rFonts w:ascii="Times New Roman" w:hAnsi="Times New Roman" w:cs="Times New Roman"/>
          <w:sz w:val="24"/>
          <w:szCs w:val="24"/>
        </w:rPr>
        <w:t>Capitalized terms not otherwise defined in this Agreement will have the respective meanings</w:t>
      </w:r>
      <w:r w:rsidR="006C0507">
        <w:rPr>
          <w:rFonts w:ascii="Times New Roman" w:hAnsi="Times New Roman" w:cs="Times New Roman"/>
          <w:sz w:val="24"/>
          <w:szCs w:val="24"/>
        </w:rPr>
        <w:t xml:space="preserve"> </w:t>
      </w:r>
      <w:r w:rsidRPr="007B75AF" w:rsidR="00FC0BC7">
        <w:rPr>
          <w:rFonts w:ascii="Times New Roman" w:hAnsi="Times New Roman" w:cs="Times New Roman"/>
          <w:sz w:val="24"/>
          <w:szCs w:val="24"/>
        </w:rPr>
        <w:t>ascribed to such terms in the Loan Documents.</w:t>
      </w:r>
    </w:p>
    <w:p w:rsidRPr="007B75AF" w:rsidR="00FC0BC7" w:rsidP="00FC0BC7" w:rsidRDefault="00FC0BC7" w14:paraId="0BBC4688" w14:textId="77777777">
      <w:pPr>
        <w:autoSpaceDE w:val="0"/>
        <w:autoSpaceDN w:val="0"/>
        <w:adjustRightInd w:val="0"/>
        <w:spacing w:after="0" w:line="240" w:lineRule="auto"/>
        <w:rPr>
          <w:rFonts w:ascii="Times New Roman" w:hAnsi="Times New Roman" w:cs="Times New Roman"/>
          <w:sz w:val="24"/>
          <w:szCs w:val="24"/>
        </w:rPr>
      </w:pPr>
    </w:p>
    <w:p w:rsidRPr="007B75AF" w:rsidR="00FC0BC7" w:rsidP="00FC0BC7" w:rsidRDefault="00FC0BC7" w14:paraId="14BBAB26" w14:textId="0D646C29">
      <w:pPr>
        <w:autoSpaceDE w:val="0"/>
        <w:autoSpaceDN w:val="0"/>
        <w:adjustRightInd w:val="0"/>
        <w:spacing w:after="0" w:line="240" w:lineRule="auto"/>
        <w:rPr>
          <w:rFonts w:ascii="Times New Roman" w:hAnsi="Times New Roman" w:cs="Times New Roman"/>
          <w:sz w:val="24"/>
          <w:szCs w:val="24"/>
        </w:rPr>
      </w:pPr>
      <w:r w:rsidRPr="007B75AF">
        <w:rPr>
          <w:rFonts w:ascii="Times New Roman" w:hAnsi="Times New Roman" w:cs="Times New Roman"/>
          <w:sz w:val="24"/>
          <w:szCs w:val="24"/>
        </w:rPr>
        <w:t xml:space="preserve">We are in receipt of Borrower’s </w:t>
      </w:r>
      <w:r w:rsidRPr="007B75AF" w:rsidR="00654A70">
        <w:rPr>
          <w:rFonts w:ascii="Times New Roman" w:hAnsi="Times New Roman" w:cs="Times New Roman"/>
          <w:sz w:val="24"/>
          <w:szCs w:val="24"/>
        </w:rPr>
        <w:t xml:space="preserve">Certification </w:t>
      </w:r>
      <w:r w:rsidRPr="007B75AF">
        <w:rPr>
          <w:rFonts w:ascii="Times New Roman" w:hAnsi="Times New Roman" w:cs="Times New Roman"/>
          <w:sz w:val="24"/>
          <w:szCs w:val="24"/>
        </w:rPr>
        <w:t>requesting forbearance in connection with the impact of</w:t>
      </w:r>
      <w:r w:rsidRPr="007B75AF" w:rsidR="003152E8">
        <w:rPr>
          <w:rFonts w:ascii="Times New Roman" w:hAnsi="Times New Roman" w:cs="Times New Roman"/>
          <w:sz w:val="24"/>
          <w:szCs w:val="24"/>
        </w:rPr>
        <w:t xml:space="preserve"> </w:t>
      </w:r>
      <w:r w:rsidRPr="007B75AF">
        <w:rPr>
          <w:rFonts w:ascii="Times New Roman" w:hAnsi="Times New Roman" w:cs="Times New Roman"/>
          <w:sz w:val="24"/>
          <w:szCs w:val="24"/>
        </w:rPr>
        <w:t>the coronavirus (COVID-19) (“</w:t>
      </w:r>
      <w:r w:rsidRPr="007B75AF">
        <w:rPr>
          <w:rFonts w:ascii="Times New Roman" w:hAnsi="Times New Roman" w:cs="Times New Roman"/>
          <w:b/>
          <w:bCs/>
          <w:sz w:val="24"/>
          <w:szCs w:val="24"/>
        </w:rPr>
        <w:t>Public Health Event</w:t>
      </w:r>
      <w:r w:rsidRPr="007B75AF">
        <w:rPr>
          <w:rFonts w:ascii="Times New Roman" w:hAnsi="Times New Roman" w:cs="Times New Roman"/>
          <w:sz w:val="24"/>
          <w:szCs w:val="24"/>
        </w:rPr>
        <w:t>”). We understand that the tenants and/or</w:t>
      </w:r>
      <w:r w:rsidRPr="007B75AF" w:rsidR="003152E8">
        <w:rPr>
          <w:rFonts w:ascii="Times New Roman" w:hAnsi="Times New Roman" w:cs="Times New Roman"/>
          <w:sz w:val="24"/>
          <w:szCs w:val="24"/>
        </w:rPr>
        <w:t xml:space="preserve"> </w:t>
      </w:r>
      <w:r w:rsidRPr="007B75AF">
        <w:rPr>
          <w:rFonts w:ascii="Times New Roman" w:hAnsi="Times New Roman" w:cs="Times New Roman"/>
          <w:sz w:val="24"/>
          <w:szCs w:val="24"/>
        </w:rPr>
        <w:t xml:space="preserve">operations at the </w:t>
      </w:r>
      <w:r w:rsidRPr="007B75AF" w:rsidR="00654A70">
        <w:rPr>
          <w:rFonts w:ascii="Times New Roman" w:hAnsi="Times New Roman" w:cs="Times New Roman"/>
          <w:sz w:val="24"/>
          <w:szCs w:val="24"/>
        </w:rPr>
        <w:t>Project</w:t>
      </w:r>
      <w:r w:rsidRPr="007B75AF">
        <w:rPr>
          <w:rFonts w:ascii="Times New Roman" w:hAnsi="Times New Roman" w:cs="Times New Roman"/>
          <w:sz w:val="24"/>
          <w:szCs w:val="24"/>
        </w:rPr>
        <w:t xml:space="preserve"> have been significantly affected by this Public Health Event and that</w:t>
      </w:r>
      <w:r w:rsidRPr="007B75AF" w:rsidR="003152E8">
        <w:rPr>
          <w:rFonts w:ascii="Times New Roman" w:hAnsi="Times New Roman" w:cs="Times New Roman"/>
          <w:sz w:val="24"/>
          <w:szCs w:val="24"/>
        </w:rPr>
        <w:t xml:space="preserve"> </w:t>
      </w:r>
      <w:r w:rsidRPr="007B75AF">
        <w:rPr>
          <w:rFonts w:ascii="Times New Roman" w:hAnsi="Times New Roman" w:cs="Times New Roman"/>
          <w:sz w:val="24"/>
          <w:szCs w:val="24"/>
        </w:rPr>
        <w:t>consequently the Borrower has been unable to maintain normal operations at this time. We</w:t>
      </w:r>
      <w:r w:rsidRPr="007B75AF" w:rsidR="003152E8">
        <w:rPr>
          <w:rFonts w:ascii="Times New Roman" w:hAnsi="Times New Roman" w:cs="Times New Roman"/>
          <w:sz w:val="24"/>
          <w:szCs w:val="24"/>
        </w:rPr>
        <w:t xml:space="preserve"> </w:t>
      </w:r>
      <w:r w:rsidRPr="007B75AF">
        <w:rPr>
          <w:rFonts w:ascii="Times New Roman" w:hAnsi="Times New Roman" w:cs="Times New Roman"/>
          <w:sz w:val="24"/>
          <w:szCs w:val="24"/>
        </w:rPr>
        <w:t>would like to assure the Borrower that the Lender intend</w:t>
      </w:r>
      <w:r w:rsidR="000D34DC">
        <w:rPr>
          <w:rFonts w:ascii="Times New Roman" w:hAnsi="Times New Roman" w:cs="Times New Roman"/>
          <w:sz w:val="24"/>
          <w:szCs w:val="24"/>
        </w:rPr>
        <w:t>s</w:t>
      </w:r>
      <w:r w:rsidRPr="007B75AF">
        <w:rPr>
          <w:rFonts w:ascii="Times New Roman" w:hAnsi="Times New Roman" w:cs="Times New Roman"/>
          <w:sz w:val="24"/>
          <w:szCs w:val="24"/>
        </w:rPr>
        <w:t xml:space="preserve"> to work with the</w:t>
      </w:r>
      <w:r w:rsidRPr="007B75AF" w:rsidR="003152E8">
        <w:rPr>
          <w:rFonts w:ascii="Times New Roman" w:hAnsi="Times New Roman" w:cs="Times New Roman"/>
          <w:sz w:val="24"/>
          <w:szCs w:val="24"/>
        </w:rPr>
        <w:t xml:space="preserve"> </w:t>
      </w:r>
      <w:r w:rsidRPr="007B75AF">
        <w:rPr>
          <w:rFonts w:ascii="Times New Roman" w:hAnsi="Times New Roman" w:cs="Times New Roman"/>
          <w:sz w:val="24"/>
          <w:szCs w:val="24"/>
        </w:rPr>
        <w:t>Borrower over the coming months to help until normal operations can be restored.</w:t>
      </w:r>
    </w:p>
    <w:p w:rsidRPr="007B75AF" w:rsidR="00A23FCA" w:rsidP="00A23FCA" w:rsidRDefault="00A23FCA" w14:paraId="7CAF9A6E" w14:textId="77777777">
      <w:pPr>
        <w:autoSpaceDE w:val="0"/>
        <w:autoSpaceDN w:val="0"/>
        <w:adjustRightInd w:val="0"/>
        <w:spacing w:after="0" w:line="240" w:lineRule="auto"/>
        <w:rPr>
          <w:rFonts w:ascii="Times New Roman" w:hAnsi="Times New Roman" w:cs="Times New Roman"/>
          <w:sz w:val="24"/>
          <w:szCs w:val="24"/>
        </w:rPr>
      </w:pPr>
    </w:p>
    <w:p w:rsidR="00FF1D03" w:rsidP="00A23FCA" w:rsidRDefault="00A23FCA" w14:paraId="61865DD0" w14:textId="60FB2082">
      <w:pPr>
        <w:autoSpaceDE w:val="0"/>
        <w:autoSpaceDN w:val="0"/>
        <w:adjustRightInd w:val="0"/>
        <w:spacing w:after="0" w:line="240" w:lineRule="auto"/>
        <w:rPr>
          <w:rFonts w:ascii="Times New Roman" w:hAnsi="Times New Roman" w:cs="Times New Roman"/>
          <w:sz w:val="24"/>
          <w:szCs w:val="24"/>
        </w:rPr>
      </w:pPr>
      <w:r w:rsidRPr="007B75AF">
        <w:rPr>
          <w:rFonts w:ascii="Times New Roman" w:hAnsi="Times New Roman" w:cs="Times New Roman"/>
          <w:sz w:val="24"/>
          <w:szCs w:val="24"/>
        </w:rPr>
        <w:t xml:space="preserve">So </w:t>
      </w:r>
      <w:r w:rsidRPr="007B75AF" w:rsidR="00FC0BC7">
        <w:rPr>
          <w:rFonts w:ascii="Times New Roman" w:hAnsi="Times New Roman" w:cs="Times New Roman"/>
          <w:sz w:val="24"/>
          <w:szCs w:val="24"/>
        </w:rPr>
        <w:t xml:space="preserve">long as the Borrower accepts the terms of this Agreement </w:t>
      </w:r>
      <w:r w:rsidRPr="007B75AF" w:rsidR="00D27DF9">
        <w:rPr>
          <w:rFonts w:ascii="Times New Roman" w:hAnsi="Times New Roman" w:cs="Times New Roman"/>
          <w:sz w:val="24"/>
          <w:szCs w:val="24"/>
        </w:rPr>
        <w:t>within five business days of the date o</w:t>
      </w:r>
      <w:r w:rsidR="00292A65">
        <w:rPr>
          <w:rFonts w:ascii="Times New Roman" w:hAnsi="Times New Roman" w:cs="Times New Roman"/>
          <w:sz w:val="24"/>
          <w:szCs w:val="24"/>
        </w:rPr>
        <w:t>f</w:t>
      </w:r>
      <w:r w:rsidRPr="007B75AF" w:rsidR="00D27DF9">
        <w:rPr>
          <w:rFonts w:ascii="Times New Roman" w:hAnsi="Times New Roman" w:cs="Times New Roman"/>
          <w:sz w:val="24"/>
          <w:szCs w:val="24"/>
        </w:rPr>
        <w:t xml:space="preserve"> this letter or </w:t>
      </w:r>
      <w:r w:rsidRPr="007B75AF" w:rsidR="00FC0BC7">
        <w:rPr>
          <w:rFonts w:ascii="Times New Roman" w:hAnsi="Times New Roman" w:cs="Times New Roman"/>
          <w:sz w:val="24"/>
          <w:szCs w:val="24"/>
        </w:rPr>
        <w:t xml:space="preserve">by </w:t>
      </w:r>
      <w:r w:rsidR="008C05FB">
        <w:rPr>
          <w:rFonts w:ascii="Times New Roman" w:hAnsi="Times New Roman" w:cs="Times New Roman"/>
          <w:sz w:val="24"/>
          <w:szCs w:val="24"/>
        </w:rPr>
        <w:t>December 31</w:t>
      </w:r>
      <w:r w:rsidRPr="007B75AF" w:rsidR="00FC0BC7">
        <w:rPr>
          <w:rFonts w:ascii="Times New Roman" w:hAnsi="Times New Roman" w:cs="Times New Roman"/>
          <w:sz w:val="24"/>
          <w:szCs w:val="24"/>
        </w:rPr>
        <w:t>, 2020</w:t>
      </w:r>
      <w:r w:rsidR="008C05FB">
        <w:rPr>
          <w:rFonts w:ascii="Times New Roman" w:hAnsi="Times New Roman" w:cs="Times New Roman"/>
          <w:sz w:val="24"/>
          <w:szCs w:val="24"/>
        </w:rPr>
        <w:t xml:space="preserve"> or as long as the national emergency is in effect</w:t>
      </w:r>
      <w:r w:rsidRPr="007B75AF" w:rsidR="00FC0BC7">
        <w:rPr>
          <w:rFonts w:ascii="Times New Roman" w:hAnsi="Times New Roman" w:cs="Times New Roman"/>
          <w:sz w:val="24"/>
          <w:szCs w:val="24"/>
        </w:rPr>
        <w:t>, we will</w:t>
      </w:r>
      <w:r w:rsidRPr="007B75AF" w:rsidR="003152E8">
        <w:rPr>
          <w:rFonts w:ascii="Times New Roman" w:hAnsi="Times New Roman" w:cs="Times New Roman"/>
          <w:sz w:val="24"/>
          <w:szCs w:val="24"/>
        </w:rPr>
        <w:t xml:space="preserve"> </w:t>
      </w:r>
      <w:r w:rsidRPr="007B75AF" w:rsidR="00FC0BC7">
        <w:rPr>
          <w:rFonts w:ascii="Times New Roman" w:hAnsi="Times New Roman" w:cs="Times New Roman"/>
          <w:sz w:val="24"/>
          <w:szCs w:val="24"/>
        </w:rPr>
        <w:t xml:space="preserve">agree to a forbearance </w:t>
      </w:r>
      <w:r w:rsidRPr="007B75AF" w:rsidR="004F64A4">
        <w:rPr>
          <w:rFonts w:ascii="Times New Roman" w:hAnsi="Times New Roman" w:cs="Times New Roman"/>
          <w:sz w:val="24"/>
          <w:szCs w:val="24"/>
        </w:rPr>
        <w:t>(“</w:t>
      </w:r>
      <w:r w:rsidRPr="007B75AF" w:rsidR="004F64A4">
        <w:rPr>
          <w:rFonts w:ascii="Times New Roman" w:hAnsi="Times New Roman" w:cs="Times New Roman"/>
          <w:b/>
          <w:bCs/>
          <w:sz w:val="24"/>
          <w:szCs w:val="24"/>
        </w:rPr>
        <w:t>Forbearance</w:t>
      </w:r>
      <w:r w:rsidRPr="007B75AF" w:rsidR="004F64A4">
        <w:rPr>
          <w:rFonts w:ascii="Times New Roman" w:hAnsi="Times New Roman" w:cs="Times New Roman"/>
          <w:sz w:val="24"/>
          <w:szCs w:val="24"/>
        </w:rPr>
        <w:t xml:space="preserve">”) </w:t>
      </w:r>
      <w:r w:rsidRPr="007B75AF" w:rsidR="00FC0BC7">
        <w:rPr>
          <w:rFonts w:ascii="Times New Roman" w:hAnsi="Times New Roman" w:cs="Times New Roman"/>
          <w:sz w:val="24"/>
          <w:szCs w:val="24"/>
        </w:rPr>
        <w:t xml:space="preserve">of </w:t>
      </w:r>
      <w:r w:rsidRPr="007B75AF" w:rsidR="00654A70">
        <w:rPr>
          <w:rFonts w:ascii="Times New Roman" w:hAnsi="Times New Roman" w:cs="Times New Roman"/>
          <w:sz w:val="24"/>
          <w:szCs w:val="24"/>
        </w:rPr>
        <w:t xml:space="preserve">one </w:t>
      </w:r>
      <w:r w:rsidRPr="007B75AF" w:rsidR="00FC0BC7">
        <w:rPr>
          <w:rFonts w:ascii="Times New Roman" w:hAnsi="Times New Roman" w:cs="Times New Roman"/>
          <w:sz w:val="24"/>
          <w:szCs w:val="24"/>
        </w:rPr>
        <w:t xml:space="preserve">monthly payment </w:t>
      </w:r>
      <w:r w:rsidRPr="007B75AF" w:rsidR="004F64A4">
        <w:rPr>
          <w:rFonts w:ascii="Times New Roman" w:hAnsi="Times New Roman" w:cs="Times New Roman"/>
          <w:sz w:val="24"/>
          <w:szCs w:val="24"/>
        </w:rPr>
        <w:t>(“</w:t>
      </w:r>
      <w:r w:rsidRPr="007B75AF" w:rsidR="004F64A4">
        <w:rPr>
          <w:rFonts w:ascii="Times New Roman" w:hAnsi="Times New Roman" w:cs="Times New Roman"/>
          <w:b/>
          <w:bCs/>
          <w:sz w:val="24"/>
          <w:szCs w:val="24"/>
        </w:rPr>
        <w:t>Initial Forbearance Period</w:t>
      </w:r>
      <w:r w:rsidRPr="007B75AF" w:rsidR="004F64A4">
        <w:rPr>
          <w:rFonts w:ascii="Times New Roman" w:hAnsi="Times New Roman" w:cs="Times New Roman"/>
          <w:sz w:val="24"/>
          <w:szCs w:val="24"/>
        </w:rPr>
        <w:t>”)</w:t>
      </w:r>
      <w:r w:rsidRPr="007B75AF" w:rsidR="00654A70">
        <w:rPr>
          <w:rFonts w:ascii="Times New Roman" w:hAnsi="Times New Roman" w:cs="Times New Roman"/>
          <w:sz w:val="24"/>
          <w:szCs w:val="24"/>
        </w:rPr>
        <w:t xml:space="preserve">; provided that the </w:t>
      </w:r>
      <w:r w:rsidR="006C0507">
        <w:rPr>
          <w:rFonts w:ascii="Times New Roman" w:hAnsi="Times New Roman" w:cs="Times New Roman"/>
          <w:sz w:val="24"/>
          <w:szCs w:val="24"/>
        </w:rPr>
        <w:t xml:space="preserve">Initial </w:t>
      </w:r>
      <w:r w:rsidRPr="007B75AF" w:rsidR="00654A70">
        <w:rPr>
          <w:rFonts w:ascii="Times New Roman" w:hAnsi="Times New Roman" w:cs="Times New Roman"/>
          <w:sz w:val="24"/>
          <w:szCs w:val="24"/>
        </w:rPr>
        <w:t xml:space="preserve">Forbearance Period </w:t>
      </w:r>
      <w:r w:rsidR="00845CB5">
        <w:rPr>
          <w:rFonts w:ascii="Times New Roman" w:hAnsi="Times New Roman" w:cs="Times New Roman"/>
          <w:sz w:val="24"/>
          <w:szCs w:val="24"/>
        </w:rPr>
        <w:t>may</w:t>
      </w:r>
      <w:r w:rsidRPr="007B75AF" w:rsidR="00654A70">
        <w:rPr>
          <w:rFonts w:ascii="Times New Roman" w:hAnsi="Times New Roman" w:cs="Times New Roman"/>
          <w:sz w:val="24"/>
          <w:szCs w:val="24"/>
        </w:rPr>
        <w:t xml:space="preserve"> be extended for two additional period</w:t>
      </w:r>
      <w:r w:rsidR="004C0B12">
        <w:rPr>
          <w:rFonts w:ascii="Times New Roman" w:hAnsi="Times New Roman" w:cs="Times New Roman"/>
          <w:sz w:val="24"/>
          <w:szCs w:val="24"/>
        </w:rPr>
        <w:t>s</w:t>
      </w:r>
      <w:r w:rsidRPr="007B75AF" w:rsidR="00654A70">
        <w:rPr>
          <w:rFonts w:ascii="Times New Roman" w:hAnsi="Times New Roman" w:cs="Times New Roman"/>
          <w:sz w:val="24"/>
          <w:szCs w:val="24"/>
        </w:rPr>
        <w:t xml:space="preserve"> of one month each (each, an “</w:t>
      </w:r>
      <w:r w:rsidRPr="007B75AF" w:rsidR="00654A70">
        <w:rPr>
          <w:rFonts w:ascii="Times New Roman" w:hAnsi="Times New Roman" w:cs="Times New Roman"/>
          <w:b/>
          <w:bCs/>
          <w:sz w:val="24"/>
          <w:szCs w:val="24"/>
        </w:rPr>
        <w:t>Extension Forbearance Period</w:t>
      </w:r>
      <w:r w:rsidRPr="007B75AF" w:rsidR="00654A70">
        <w:rPr>
          <w:rFonts w:ascii="Times New Roman" w:hAnsi="Times New Roman" w:cs="Times New Roman"/>
          <w:sz w:val="24"/>
          <w:szCs w:val="24"/>
        </w:rPr>
        <w:t>”)</w:t>
      </w:r>
      <w:r w:rsidR="00845CB5">
        <w:rPr>
          <w:rFonts w:ascii="Times New Roman" w:hAnsi="Times New Roman" w:cs="Times New Roman"/>
          <w:sz w:val="24"/>
          <w:szCs w:val="24"/>
        </w:rPr>
        <w:t xml:space="preserve">, </w:t>
      </w:r>
      <w:r w:rsidRPr="007B75AF" w:rsidR="00654A70">
        <w:rPr>
          <w:rFonts w:ascii="Times New Roman" w:hAnsi="Times New Roman" w:cs="Times New Roman"/>
          <w:sz w:val="24"/>
          <w:szCs w:val="24"/>
        </w:rPr>
        <w:t xml:space="preserve">upon the written </w:t>
      </w:r>
      <w:r w:rsidRPr="007B75AF" w:rsidR="00654A70">
        <w:rPr>
          <w:rFonts w:ascii="Times New Roman" w:hAnsi="Times New Roman" w:cs="Times New Roman"/>
          <w:sz w:val="24"/>
          <w:szCs w:val="24"/>
        </w:rPr>
        <w:lastRenderedPageBreak/>
        <w:t>request of Borrower received by Lender at least fifteen days prior to the end of the Initial Forbearance Period or the end of the initial Extension Forbearance Period, as applicable.</w:t>
      </w:r>
      <w:r w:rsidRPr="007B75AF" w:rsidR="00FC0BC7">
        <w:rPr>
          <w:rFonts w:ascii="Times New Roman" w:hAnsi="Times New Roman" w:cs="Times New Roman"/>
          <w:sz w:val="24"/>
          <w:szCs w:val="24"/>
        </w:rPr>
        <w:t xml:space="preserve"> </w:t>
      </w:r>
    </w:p>
    <w:p w:rsidR="00FF1D03" w:rsidP="00A23FCA" w:rsidRDefault="00FF1D03" w14:paraId="2E449175" w14:textId="77777777">
      <w:pPr>
        <w:autoSpaceDE w:val="0"/>
        <w:autoSpaceDN w:val="0"/>
        <w:adjustRightInd w:val="0"/>
        <w:spacing w:after="0" w:line="240" w:lineRule="auto"/>
        <w:rPr>
          <w:rFonts w:ascii="Times New Roman" w:hAnsi="Times New Roman" w:cs="Times New Roman"/>
          <w:sz w:val="24"/>
          <w:szCs w:val="24"/>
        </w:rPr>
      </w:pPr>
    </w:p>
    <w:p w:rsidR="004F64A4" w:rsidP="00A23FCA" w:rsidRDefault="004F64A4" w14:paraId="3FB2A296" w14:textId="0CA86B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only </w:t>
      </w:r>
      <w:r w:rsidR="00FF1D03">
        <w:rPr>
          <w:rFonts w:ascii="Times New Roman" w:hAnsi="Times New Roman" w:cs="Times New Roman"/>
          <w:sz w:val="24"/>
          <w:szCs w:val="24"/>
        </w:rPr>
        <w:t xml:space="preserve">amounts </w:t>
      </w:r>
      <w:r>
        <w:rPr>
          <w:rFonts w:ascii="Times New Roman" w:hAnsi="Times New Roman" w:cs="Times New Roman"/>
          <w:sz w:val="24"/>
          <w:szCs w:val="24"/>
        </w:rPr>
        <w:t xml:space="preserve">due under the </w:t>
      </w:r>
      <w:bookmarkStart w:name="_Hlk36477245" w:id="3"/>
      <w:r w:rsidR="004B2D91">
        <w:rPr>
          <w:rFonts w:ascii="Times New Roman" w:hAnsi="Times New Roman" w:cs="Times New Roman"/>
          <w:sz w:val="24"/>
          <w:szCs w:val="24"/>
        </w:rPr>
        <w:t xml:space="preserve">Loan Documents </w:t>
      </w:r>
      <w:bookmarkEnd w:id="3"/>
      <w:r w:rsidR="00B95837">
        <w:rPr>
          <w:rFonts w:ascii="Times New Roman" w:hAnsi="Times New Roman" w:cs="Times New Roman"/>
          <w:sz w:val="24"/>
          <w:szCs w:val="24"/>
        </w:rPr>
        <w:t xml:space="preserve">that </w:t>
      </w:r>
      <w:r>
        <w:rPr>
          <w:rFonts w:ascii="Times New Roman" w:hAnsi="Times New Roman" w:cs="Times New Roman"/>
          <w:sz w:val="24"/>
          <w:szCs w:val="24"/>
        </w:rPr>
        <w:t xml:space="preserve">do not have to be paid in full during the Forbearance Period are </w:t>
      </w:r>
      <w:r w:rsidR="00FF1D03">
        <w:rPr>
          <w:rFonts w:ascii="Times New Roman" w:hAnsi="Times New Roman" w:cs="Times New Roman"/>
          <w:sz w:val="24"/>
          <w:szCs w:val="24"/>
        </w:rPr>
        <w:t xml:space="preserve">the </w:t>
      </w:r>
      <w:r w:rsidRPr="004F64A4">
        <w:rPr>
          <w:rFonts w:ascii="Times New Roman" w:hAnsi="Times New Roman" w:cs="Times New Roman"/>
          <w:sz w:val="24"/>
          <w:szCs w:val="24"/>
        </w:rPr>
        <w:t xml:space="preserve">following: interest, principal (if applicable), </w:t>
      </w:r>
      <w:r>
        <w:rPr>
          <w:rFonts w:ascii="Times New Roman" w:hAnsi="Times New Roman" w:cs="Times New Roman"/>
          <w:sz w:val="24"/>
          <w:szCs w:val="24"/>
        </w:rPr>
        <w:t xml:space="preserve">and </w:t>
      </w:r>
      <w:r w:rsidRPr="004F64A4">
        <w:rPr>
          <w:rFonts w:ascii="Times New Roman" w:hAnsi="Times New Roman" w:cs="Times New Roman"/>
          <w:sz w:val="24"/>
          <w:szCs w:val="24"/>
        </w:rPr>
        <w:t>deposits into the Reserve Fund for Replacements</w:t>
      </w:r>
      <w:r>
        <w:rPr>
          <w:rFonts w:ascii="Times New Roman" w:hAnsi="Times New Roman" w:cs="Times New Roman"/>
          <w:sz w:val="24"/>
          <w:szCs w:val="24"/>
        </w:rPr>
        <w:t xml:space="preserve">.  Notwithstanding this Agreement, </w:t>
      </w:r>
      <w:r w:rsidRPr="004F64A4">
        <w:rPr>
          <w:rFonts w:ascii="Times New Roman" w:hAnsi="Times New Roman" w:cs="Times New Roman"/>
          <w:sz w:val="24"/>
          <w:szCs w:val="24"/>
        </w:rPr>
        <w:t xml:space="preserve">all other amounts due under the </w:t>
      </w:r>
      <w:r w:rsidRPr="004B2D91" w:rsidR="004B2D91">
        <w:rPr>
          <w:rFonts w:ascii="Times New Roman" w:hAnsi="Times New Roman" w:cs="Times New Roman"/>
          <w:sz w:val="24"/>
          <w:szCs w:val="24"/>
        </w:rPr>
        <w:t>Loan Documents</w:t>
      </w:r>
      <w:r w:rsidR="004B2D91">
        <w:rPr>
          <w:rFonts w:ascii="Times New Roman" w:hAnsi="Times New Roman" w:cs="Times New Roman"/>
          <w:sz w:val="24"/>
          <w:szCs w:val="24"/>
        </w:rPr>
        <w:t xml:space="preserve">, </w:t>
      </w:r>
      <w:r>
        <w:rPr>
          <w:rFonts w:ascii="Times New Roman" w:hAnsi="Times New Roman" w:cs="Times New Roman"/>
          <w:sz w:val="24"/>
          <w:szCs w:val="24"/>
        </w:rPr>
        <w:t xml:space="preserve">including without limitation, </w:t>
      </w:r>
      <w:r w:rsidRPr="004F64A4">
        <w:rPr>
          <w:rFonts w:ascii="Times New Roman" w:hAnsi="Times New Roman" w:cs="Times New Roman"/>
          <w:sz w:val="24"/>
          <w:szCs w:val="24"/>
        </w:rPr>
        <w:t xml:space="preserve">deposits for taxes, insurance, </w:t>
      </w:r>
      <w:r w:rsidR="00845CB5">
        <w:rPr>
          <w:rFonts w:ascii="Times New Roman" w:hAnsi="Times New Roman" w:cs="Times New Roman"/>
          <w:sz w:val="24"/>
          <w:szCs w:val="24"/>
        </w:rPr>
        <w:t>USDA Guarantee Fee</w:t>
      </w:r>
      <w:r w:rsidRPr="004F64A4">
        <w:rPr>
          <w:rFonts w:ascii="Times New Roman" w:hAnsi="Times New Roman" w:cs="Times New Roman"/>
          <w:sz w:val="24"/>
          <w:szCs w:val="24"/>
        </w:rPr>
        <w:t>,</w:t>
      </w:r>
      <w:r>
        <w:rPr>
          <w:rFonts w:ascii="Times New Roman" w:hAnsi="Times New Roman" w:cs="Times New Roman"/>
          <w:sz w:val="24"/>
          <w:szCs w:val="24"/>
        </w:rPr>
        <w:t xml:space="preserve"> </w:t>
      </w:r>
      <w:r w:rsidR="008D710F">
        <w:rPr>
          <w:rFonts w:ascii="Times New Roman" w:hAnsi="Times New Roman" w:cs="Times New Roman"/>
          <w:sz w:val="24"/>
          <w:szCs w:val="24"/>
        </w:rPr>
        <w:t xml:space="preserve">and </w:t>
      </w:r>
      <w:r>
        <w:rPr>
          <w:rFonts w:ascii="Times New Roman" w:hAnsi="Times New Roman" w:cs="Times New Roman"/>
          <w:sz w:val="24"/>
          <w:szCs w:val="24"/>
        </w:rPr>
        <w:t>ground rents (if applicable) must be paid in full as and when due.</w:t>
      </w:r>
    </w:p>
    <w:p w:rsidR="004F64A4" w:rsidP="00A23FCA" w:rsidRDefault="004F64A4" w14:paraId="771DE7A8" w14:textId="77777777">
      <w:pPr>
        <w:autoSpaceDE w:val="0"/>
        <w:autoSpaceDN w:val="0"/>
        <w:adjustRightInd w:val="0"/>
        <w:spacing w:after="0" w:line="240" w:lineRule="auto"/>
        <w:rPr>
          <w:rFonts w:ascii="Times New Roman" w:hAnsi="Times New Roman" w:cs="Times New Roman"/>
          <w:sz w:val="24"/>
          <w:szCs w:val="24"/>
        </w:rPr>
      </w:pPr>
    </w:p>
    <w:p w:rsidRPr="007B75AF" w:rsidR="00FC0BC7" w:rsidP="00A23FCA" w:rsidRDefault="00FC0BC7" w14:paraId="0AF80681" w14:textId="22AAA10F">
      <w:pPr>
        <w:autoSpaceDE w:val="0"/>
        <w:autoSpaceDN w:val="0"/>
        <w:adjustRightInd w:val="0"/>
        <w:spacing w:after="0" w:line="240" w:lineRule="auto"/>
        <w:rPr>
          <w:rFonts w:ascii="Times New Roman" w:hAnsi="Times New Roman" w:cs="Times New Roman"/>
          <w:sz w:val="24"/>
          <w:szCs w:val="24"/>
        </w:rPr>
      </w:pPr>
      <w:r w:rsidRPr="007B75AF">
        <w:rPr>
          <w:rFonts w:ascii="Times New Roman" w:hAnsi="Times New Roman" w:cs="Times New Roman"/>
          <w:sz w:val="24"/>
          <w:szCs w:val="24"/>
        </w:rPr>
        <w:t>The Forbearance is effective with the monthly installment due on [</w:t>
      </w:r>
      <w:r w:rsidRPr="007B75AF" w:rsidR="00210D33">
        <w:rPr>
          <w:rFonts w:ascii="Times New Roman" w:hAnsi="Times New Roman" w:cs="Times New Roman"/>
          <w:sz w:val="24"/>
          <w:szCs w:val="24"/>
        </w:rPr>
        <w:t xml:space="preserve">________ </w:t>
      </w:r>
      <w:r w:rsidRPr="007B75AF">
        <w:rPr>
          <w:rFonts w:ascii="Times New Roman" w:hAnsi="Times New Roman" w:cs="Times New Roman"/>
          <w:sz w:val="24"/>
          <w:szCs w:val="24"/>
        </w:rPr>
        <w:t xml:space="preserve">1, 2020], and remains in effect for </w:t>
      </w:r>
      <w:r w:rsidRPr="007B75AF" w:rsidR="00D27DF9">
        <w:rPr>
          <w:rFonts w:ascii="Times New Roman" w:hAnsi="Times New Roman" w:cs="Times New Roman"/>
          <w:sz w:val="24"/>
          <w:szCs w:val="24"/>
        </w:rPr>
        <w:t xml:space="preserve">the Initial Forbearance Period and each applicable Extension Forbearance Period </w:t>
      </w:r>
      <w:r w:rsidRPr="007B75AF">
        <w:rPr>
          <w:rFonts w:ascii="Times New Roman" w:hAnsi="Times New Roman" w:cs="Times New Roman"/>
          <w:sz w:val="24"/>
          <w:szCs w:val="24"/>
        </w:rPr>
        <w:t>(</w:t>
      </w:r>
      <w:r w:rsidRPr="007B75AF" w:rsidR="00D27DF9">
        <w:rPr>
          <w:rFonts w:ascii="Times New Roman" w:hAnsi="Times New Roman" w:cs="Times New Roman"/>
          <w:sz w:val="24"/>
          <w:szCs w:val="24"/>
        </w:rPr>
        <w:t xml:space="preserve">collectively, and as applicable, </w:t>
      </w:r>
      <w:bookmarkStart w:name="_Hlk36177850" w:id="4"/>
      <w:r w:rsidRPr="007B75AF">
        <w:rPr>
          <w:rFonts w:ascii="Times New Roman" w:hAnsi="Times New Roman" w:cs="Times New Roman"/>
          <w:sz w:val="24"/>
          <w:szCs w:val="24"/>
        </w:rPr>
        <w:t>“</w:t>
      </w:r>
      <w:r w:rsidRPr="007B75AF">
        <w:rPr>
          <w:rFonts w:ascii="Times New Roman" w:hAnsi="Times New Roman" w:cs="Times New Roman"/>
          <w:b/>
          <w:bCs/>
          <w:sz w:val="24"/>
          <w:szCs w:val="24"/>
        </w:rPr>
        <w:t>Forbearance</w:t>
      </w:r>
      <w:r w:rsidRPr="007B75AF" w:rsidR="003152E8">
        <w:rPr>
          <w:rFonts w:ascii="Times New Roman" w:hAnsi="Times New Roman" w:cs="Times New Roman"/>
          <w:b/>
          <w:bCs/>
          <w:sz w:val="24"/>
          <w:szCs w:val="24"/>
        </w:rPr>
        <w:t xml:space="preserve"> </w:t>
      </w:r>
      <w:r w:rsidRPr="007B75AF">
        <w:rPr>
          <w:rFonts w:ascii="Times New Roman" w:hAnsi="Times New Roman" w:cs="Times New Roman"/>
          <w:b/>
          <w:bCs/>
          <w:sz w:val="24"/>
          <w:szCs w:val="24"/>
        </w:rPr>
        <w:t>Period</w:t>
      </w:r>
      <w:r w:rsidRPr="007B75AF">
        <w:rPr>
          <w:rFonts w:ascii="Times New Roman" w:hAnsi="Times New Roman" w:cs="Times New Roman"/>
          <w:sz w:val="24"/>
          <w:szCs w:val="24"/>
        </w:rPr>
        <w:t>”).</w:t>
      </w:r>
      <w:r w:rsidRPr="007B75AF" w:rsidR="00D27DF9">
        <w:rPr>
          <w:rFonts w:ascii="Times New Roman" w:hAnsi="Times New Roman" w:cs="Times New Roman"/>
          <w:sz w:val="24"/>
          <w:szCs w:val="24"/>
        </w:rPr>
        <w:t xml:space="preserve"> </w:t>
      </w:r>
      <w:bookmarkEnd w:id="4"/>
      <w:r w:rsidRPr="007B75AF" w:rsidR="00D27DF9">
        <w:rPr>
          <w:rFonts w:ascii="Times New Roman" w:hAnsi="Times New Roman" w:cs="Times New Roman"/>
          <w:sz w:val="24"/>
          <w:szCs w:val="24"/>
        </w:rPr>
        <w:t xml:space="preserve">For avoidance of doubt, in no event </w:t>
      </w:r>
      <w:r w:rsidRPr="007B75AF" w:rsidR="004C2B16">
        <w:rPr>
          <w:rFonts w:ascii="Times New Roman" w:hAnsi="Times New Roman" w:cs="Times New Roman"/>
          <w:sz w:val="24"/>
          <w:szCs w:val="24"/>
        </w:rPr>
        <w:t xml:space="preserve">shall </w:t>
      </w:r>
      <w:r w:rsidRPr="007B75AF" w:rsidR="00D27DF9">
        <w:rPr>
          <w:rFonts w:ascii="Times New Roman" w:hAnsi="Times New Roman" w:cs="Times New Roman"/>
          <w:sz w:val="24"/>
          <w:szCs w:val="24"/>
        </w:rPr>
        <w:t>the Forbearance Period exceed three months.</w:t>
      </w:r>
      <w:r w:rsidR="006C0507">
        <w:rPr>
          <w:rFonts w:ascii="Times New Roman" w:hAnsi="Times New Roman" w:cs="Times New Roman"/>
          <w:sz w:val="24"/>
          <w:szCs w:val="24"/>
        </w:rPr>
        <w:t xml:space="preserve">  The total amount due to Lender at the end of the Forbearance Period </w:t>
      </w:r>
      <w:r w:rsidR="004A1EE9">
        <w:rPr>
          <w:rFonts w:ascii="Times New Roman" w:hAnsi="Times New Roman" w:cs="Times New Roman"/>
          <w:sz w:val="24"/>
          <w:szCs w:val="24"/>
        </w:rPr>
        <w:t xml:space="preserve">for unpaid </w:t>
      </w:r>
      <w:r w:rsidRPr="007B75AF" w:rsidR="004A1EE9">
        <w:rPr>
          <w:rFonts w:ascii="Times New Roman" w:hAnsi="Times New Roman" w:cs="Times New Roman"/>
          <w:sz w:val="24"/>
          <w:szCs w:val="24"/>
        </w:rPr>
        <w:t xml:space="preserve">interest, principal (if applicable), and deposits into the Reserve Fund for Replacements </w:t>
      </w:r>
      <w:r w:rsidR="006C0507">
        <w:rPr>
          <w:rFonts w:ascii="Times New Roman" w:hAnsi="Times New Roman" w:cs="Times New Roman"/>
          <w:sz w:val="24"/>
          <w:szCs w:val="24"/>
        </w:rPr>
        <w:t xml:space="preserve">is referred to as </w:t>
      </w:r>
      <w:r w:rsidR="004A1EE9">
        <w:rPr>
          <w:rFonts w:ascii="Times New Roman" w:hAnsi="Times New Roman" w:cs="Times New Roman"/>
          <w:sz w:val="24"/>
          <w:szCs w:val="24"/>
        </w:rPr>
        <w:t xml:space="preserve">the </w:t>
      </w:r>
      <w:r w:rsidRPr="007B75AF" w:rsidR="00F417A0">
        <w:rPr>
          <w:rFonts w:ascii="Times New Roman" w:hAnsi="Times New Roman" w:cs="Times New Roman"/>
          <w:sz w:val="24"/>
          <w:szCs w:val="24"/>
        </w:rPr>
        <w:t>“</w:t>
      </w:r>
      <w:r w:rsidRPr="007B75AF" w:rsidR="00F417A0">
        <w:rPr>
          <w:rFonts w:ascii="Times New Roman" w:hAnsi="Times New Roman" w:cs="Times New Roman"/>
          <w:b/>
          <w:bCs/>
          <w:sz w:val="24"/>
          <w:szCs w:val="24"/>
        </w:rPr>
        <w:t>Forbearance Period</w:t>
      </w:r>
      <w:r w:rsidR="00F417A0">
        <w:rPr>
          <w:rFonts w:ascii="Times New Roman" w:hAnsi="Times New Roman" w:cs="Times New Roman"/>
          <w:b/>
          <w:bCs/>
          <w:sz w:val="24"/>
          <w:szCs w:val="24"/>
        </w:rPr>
        <w:t xml:space="preserve"> Total</w:t>
      </w:r>
      <w:r w:rsidRPr="007B75AF" w:rsidR="00F417A0">
        <w:rPr>
          <w:rFonts w:ascii="Times New Roman" w:hAnsi="Times New Roman" w:cs="Times New Roman"/>
          <w:sz w:val="24"/>
          <w:szCs w:val="24"/>
        </w:rPr>
        <w:t>”.</w:t>
      </w:r>
    </w:p>
    <w:p w:rsidRPr="007B75AF" w:rsidR="00AD20A1" w:rsidP="003152E8" w:rsidRDefault="00AD20A1" w14:paraId="4D5639C9" w14:textId="7FF3BB58">
      <w:pPr>
        <w:autoSpaceDE w:val="0"/>
        <w:autoSpaceDN w:val="0"/>
        <w:adjustRightInd w:val="0"/>
        <w:spacing w:after="0" w:line="240" w:lineRule="auto"/>
        <w:rPr>
          <w:rFonts w:ascii="Times New Roman" w:hAnsi="Times New Roman" w:cs="Times New Roman"/>
          <w:sz w:val="24"/>
          <w:szCs w:val="24"/>
        </w:rPr>
      </w:pPr>
    </w:p>
    <w:p w:rsidRPr="007B75AF" w:rsidR="00AD20A1" w:rsidP="00AD20A1" w:rsidRDefault="00AD20A1" w14:paraId="62180F65" w14:textId="16F7EFAA">
      <w:pPr>
        <w:autoSpaceDE w:val="0"/>
        <w:autoSpaceDN w:val="0"/>
        <w:adjustRightInd w:val="0"/>
        <w:spacing w:after="0" w:line="240" w:lineRule="auto"/>
        <w:rPr>
          <w:rFonts w:ascii="Times New Roman" w:hAnsi="Times New Roman" w:cs="Times New Roman"/>
          <w:sz w:val="24"/>
          <w:szCs w:val="24"/>
        </w:rPr>
      </w:pPr>
      <w:r w:rsidRPr="007B75AF">
        <w:rPr>
          <w:rFonts w:ascii="Times New Roman" w:hAnsi="Times New Roman" w:cs="Times New Roman"/>
          <w:sz w:val="24"/>
          <w:szCs w:val="24"/>
        </w:rPr>
        <w:t xml:space="preserve">The Forbearance Period Total will be repaid without </w:t>
      </w:r>
      <w:r w:rsidRPr="007B75AF" w:rsidR="00D27DF9">
        <w:rPr>
          <w:rFonts w:ascii="Times New Roman" w:hAnsi="Times New Roman" w:cs="Times New Roman"/>
          <w:sz w:val="24"/>
          <w:szCs w:val="24"/>
        </w:rPr>
        <w:t xml:space="preserve">late fees, </w:t>
      </w:r>
      <w:r w:rsidRPr="007B75AF">
        <w:rPr>
          <w:rFonts w:ascii="Times New Roman" w:hAnsi="Times New Roman" w:cs="Times New Roman"/>
          <w:sz w:val="24"/>
          <w:szCs w:val="24"/>
        </w:rPr>
        <w:t>additional interest</w:t>
      </w:r>
      <w:r w:rsidRPr="007B75AF" w:rsidR="00D27DF9">
        <w:rPr>
          <w:rFonts w:ascii="Times New Roman" w:hAnsi="Times New Roman" w:cs="Times New Roman"/>
          <w:sz w:val="24"/>
          <w:szCs w:val="24"/>
        </w:rPr>
        <w:t>,</w:t>
      </w:r>
      <w:r w:rsidRPr="007B75AF">
        <w:rPr>
          <w:rFonts w:ascii="Times New Roman" w:hAnsi="Times New Roman" w:cs="Times New Roman"/>
          <w:sz w:val="24"/>
          <w:szCs w:val="24"/>
        </w:rPr>
        <w:t xml:space="preserve"> prepayment premiums</w:t>
      </w:r>
      <w:r w:rsidRPr="007B75AF" w:rsidR="00C97313">
        <w:rPr>
          <w:rFonts w:ascii="Times New Roman" w:hAnsi="Times New Roman" w:cs="Times New Roman"/>
          <w:sz w:val="24"/>
          <w:szCs w:val="24"/>
        </w:rPr>
        <w:t xml:space="preserve"> </w:t>
      </w:r>
      <w:r w:rsidRPr="007B75AF" w:rsidR="00D27DF9">
        <w:rPr>
          <w:rFonts w:ascii="Times New Roman" w:hAnsi="Times New Roman" w:cs="Times New Roman"/>
          <w:sz w:val="24"/>
          <w:szCs w:val="24"/>
        </w:rPr>
        <w:t xml:space="preserve">or other charges </w:t>
      </w:r>
      <w:r w:rsidRPr="007B75AF">
        <w:rPr>
          <w:rFonts w:ascii="Times New Roman" w:hAnsi="Times New Roman" w:cs="Times New Roman"/>
          <w:sz w:val="24"/>
          <w:szCs w:val="24"/>
        </w:rPr>
        <w:t>in no more than 12 equal monthly installments (“</w:t>
      </w:r>
      <w:r w:rsidRPr="007B75AF">
        <w:rPr>
          <w:rFonts w:ascii="Times New Roman" w:hAnsi="Times New Roman" w:cs="Times New Roman"/>
          <w:b/>
          <w:bCs/>
          <w:sz w:val="24"/>
          <w:szCs w:val="24"/>
        </w:rPr>
        <w:t>Forbearance Period Repayment</w:t>
      </w:r>
      <w:r w:rsidRPr="007B75AF" w:rsidR="00C97313">
        <w:rPr>
          <w:rFonts w:ascii="Times New Roman" w:hAnsi="Times New Roman" w:cs="Times New Roman"/>
          <w:b/>
          <w:bCs/>
          <w:sz w:val="24"/>
          <w:szCs w:val="24"/>
        </w:rPr>
        <w:t xml:space="preserve"> </w:t>
      </w:r>
      <w:r w:rsidRPr="007B75AF">
        <w:rPr>
          <w:rFonts w:ascii="Times New Roman" w:hAnsi="Times New Roman" w:cs="Times New Roman"/>
          <w:b/>
          <w:bCs/>
          <w:sz w:val="24"/>
          <w:szCs w:val="24"/>
        </w:rPr>
        <w:t>Installment</w:t>
      </w:r>
      <w:r w:rsidRPr="007B75AF">
        <w:rPr>
          <w:rFonts w:ascii="Times New Roman" w:hAnsi="Times New Roman" w:cs="Times New Roman"/>
          <w:sz w:val="24"/>
          <w:szCs w:val="24"/>
        </w:rPr>
        <w:t>”), remitted together with each regularly scheduled monthly installment, beginning</w:t>
      </w:r>
      <w:r w:rsidRPr="007B75AF" w:rsidR="00C97313">
        <w:rPr>
          <w:rFonts w:ascii="Times New Roman" w:hAnsi="Times New Roman" w:cs="Times New Roman"/>
          <w:sz w:val="24"/>
          <w:szCs w:val="24"/>
        </w:rPr>
        <w:t xml:space="preserve"> </w:t>
      </w:r>
      <w:r w:rsidRPr="007B75AF">
        <w:rPr>
          <w:rFonts w:ascii="Times New Roman" w:hAnsi="Times New Roman" w:cs="Times New Roman"/>
          <w:sz w:val="24"/>
          <w:szCs w:val="24"/>
        </w:rPr>
        <w:t xml:space="preserve">with the first monthly installment due after the end of the Forbearance Period </w:t>
      </w:r>
      <w:bookmarkStart w:name="_Hlk36176512" w:id="5"/>
      <w:r w:rsidRPr="007B75AF">
        <w:rPr>
          <w:rFonts w:ascii="Times New Roman" w:hAnsi="Times New Roman" w:cs="Times New Roman"/>
          <w:sz w:val="24"/>
          <w:szCs w:val="24"/>
        </w:rPr>
        <w:t>(“</w:t>
      </w:r>
      <w:r w:rsidRPr="007B75AF">
        <w:rPr>
          <w:rFonts w:ascii="Times New Roman" w:hAnsi="Times New Roman" w:cs="Times New Roman"/>
          <w:b/>
          <w:bCs/>
          <w:sz w:val="24"/>
          <w:szCs w:val="24"/>
        </w:rPr>
        <w:t>Repayment</w:t>
      </w:r>
      <w:r w:rsidRPr="007B75AF" w:rsidR="00C97313">
        <w:rPr>
          <w:rFonts w:ascii="Times New Roman" w:hAnsi="Times New Roman" w:cs="Times New Roman"/>
          <w:b/>
          <w:bCs/>
          <w:sz w:val="24"/>
          <w:szCs w:val="24"/>
        </w:rPr>
        <w:t xml:space="preserve"> </w:t>
      </w:r>
      <w:r w:rsidRPr="007B75AF">
        <w:rPr>
          <w:rFonts w:ascii="Times New Roman" w:hAnsi="Times New Roman" w:cs="Times New Roman"/>
          <w:b/>
          <w:bCs/>
          <w:sz w:val="24"/>
          <w:szCs w:val="24"/>
        </w:rPr>
        <w:t>Period</w:t>
      </w:r>
      <w:r w:rsidRPr="007B75AF">
        <w:rPr>
          <w:rFonts w:ascii="Times New Roman" w:hAnsi="Times New Roman" w:cs="Times New Roman"/>
          <w:sz w:val="24"/>
          <w:szCs w:val="24"/>
        </w:rPr>
        <w:t xml:space="preserve">”). </w:t>
      </w:r>
      <w:bookmarkEnd w:id="5"/>
      <w:r w:rsidRPr="007B75AF">
        <w:rPr>
          <w:rFonts w:ascii="Times New Roman" w:hAnsi="Times New Roman" w:cs="Times New Roman"/>
          <w:sz w:val="24"/>
          <w:szCs w:val="24"/>
        </w:rPr>
        <w:t>No default interest</w:t>
      </w:r>
      <w:r w:rsidRPr="007B75AF" w:rsidR="00D27DF9">
        <w:rPr>
          <w:rFonts w:ascii="Times New Roman" w:hAnsi="Times New Roman" w:cs="Times New Roman"/>
          <w:sz w:val="24"/>
          <w:szCs w:val="24"/>
        </w:rPr>
        <w:t>, late fees</w:t>
      </w:r>
      <w:r w:rsidRPr="007B75AF">
        <w:rPr>
          <w:rFonts w:ascii="Times New Roman" w:hAnsi="Times New Roman" w:cs="Times New Roman"/>
          <w:sz w:val="24"/>
          <w:szCs w:val="24"/>
        </w:rPr>
        <w:t xml:space="preserve"> or </w:t>
      </w:r>
      <w:r w:rsidRPr="007B75AF" w:rsidR="00D27DF9">
        <w:rPr>
          <w:rFonts w:ascii="Times New Roman" w:hAnsi="Times New Roman" w:cs="Times New Roman"/>
          <w:sz w:val="24"/>
          <w:szCs w:val="24"/>
        </w:rPr>
        <w:t xml:space="preserve">other </w:t>
      </w:r>
      <w:r w:rsidRPr="007B75AF">
        <w:rPr>
          <w:rFonts w:ascii="Times New Roman" w:hAnsi="Times New Roman" w:cs="Times New Roman"/>
          <w:sz w:val="24"/>
          <w:szCs w:val="24"/>
        </w:rPr>
        <w:t>charges will be assessed with respect to the Forbearance</w:t>
      </w:r>
      <w:r w:rsidRPr="007B75AF" w:rsidR="00C97313">
        <w:rPr>
          <w:rFonts w:ascii="Times New Roman" w:hAnsi="Times New Roman" w:cs="Times New Roman"/>
          <w:sz w:val="24"/>
          <w:szCs w:val="24"/>
        </w:rPr>
        <w:t xml:space="preserve"> </w:t>
      </w:r>
      <w:r w:rsidRPr="007B75AF">
        <w:rPr>
          <w:rFonts w:ascii="Times New Roman" w:hAnsi="Times New Roman" w:cs="Times New Roman"/>
          <w:sz w:val="24"/>
          <w:szCs w:val="24"/>
        </w:rPr>
        <w:t>Period Total, nor will the Forbearance change the amortization schedule for the Loan. If the</w:t>
      </w:r>
      <w:r w:rsidRPr="007B75AF" w:rsidR="00C97313">
        <w:rPr>
          <w:rFonts w:ascii="Times New Roman" w:hAnsi="Times New Roman" w:cs="Times New Roman"/>
          <w:sz w:val="24"/>
          <w:szCs w:val="24"/>
        </w:rPr>
        <w:t xml:space="preserve"> </w:t>
      </w:r>
      <w:r w:rsidRPr="007B75AF">
        <w:rPr>
          <w:rFonts w:ascii="Times New Roman" w:hAnsi="Times New Roman" w:cs="Times New Roman"/>
          <w:sz w:val="24"/>
          <w:szCs w:val="24"/>
        </w:rPr>
        <w:t>Maturity Date or full loan repayment occurs before the end of the Repayment Period, then any</w:t>
      </w:r>
      <w:r w:rsidRPr="007B75AF" w:rsidR="00C97313">
        <w:rPr>
          <w:rFonts w:ascii="Times New Roman" w:hAnsi="Times New Roman" w:cs="Times New Roman"/>
          <w:sz w:val="24"/>
          <w:szCs w:val="24"/>
        </w:rPr>
        <w:t xml:space="preserve"> </w:t>
      </w:r>
      <w:r w:rsidRPr="007B75AF">
        <w:rPr>
          <w:rFonts w:ascii="Times New Roman" w:hAnsi="Times New Roman" w:cs="Times New Roman"/>
          <w:sz w:val="24"/>
          <w:szCs w:val="24"/>
        </w:rPr>
        <w:t>remaining balance of the Forbearance Period Total will be payable in full when the Loan is paid</w:t>
      </w:r>
      <w:r w:rsidRPr="007B75AF" w:rsidR="00C97313">
        <w:rPr>
          <w:rFonts w:ascii="Times New Roman" w:hAnsi="Times New Roman" w:cs="Times New Roman"/>
          <w:sz w:val="24"/>
          <w:szCs w:val="24"/>
        </w:rPr>
        <w:t xml:space="preserve"> </w:t>
      </w:r>
      <w:r w:rsidRPr="007B75AF">
        <w:rPr>
          <w:rFonts w:ascii="Times New Roman" w:hAnsi="Times New Roman" w:cs="Times New Roman"/>
          <w:sz w:val="24"/>
          <w:szCs w:val="24"/>
        </w:rPr>
        <w:t xml:space="preserve">off. As a condition of granting this Forbearance, Borrower </w:t>
      </w:r>
      <w:r w:rsidRPr="007B75AF" w:rsidR="00D27DF9">
        <w:rPr>
          <w:rFonts w:ascii="Times New Roman" w:hAnsi="Times New Roman" w:cs="Times New Roman"/>
          <w:sz w:val="24"/>
          <w:szCs w:val="24"/>
        </w:rPr>
        <w:t xml:space="preserve">hereby </w:t>
      </w:r>
      <w:r w:rsidRPr="007B75AF">
        <w:rPr>
          <w:rFonts w:ascii="Times New Roman" w:hAnsi="Times New Roman" w:cs="Times New Roman"/>
          <w:sz w:val="24"/>
          <w:szCs w:val="24"/>
        </w:rPr>
        <w:t>agree</w:t>
      </w:r>
      <w:r w:rsidRPr="007B75AF" w:rsidR="00D27DF9">
        <w:rPr>
          <w:rFonts w:ascii="Times New Roman" w:hAnsi="Times New Roman" w:cs="Times New Roman"/>
          <w:sz w:val="24"/>
          <w:szCs w:val="24"/>
        </w:rPr>
        <w:t>s</w:t>
      </w:r>
      <w:r w:rsidRPr="007B75AF">
        <w:rPr>
          <w:rFonts w:ascii="Times New Roman" w:hAnsi="Times New Roman" w:cs="Times New Roman"/>
          <w:sz w:val="24"/>
          <w:szCs w:val="24"/>
        </w:rPr>
        <w:t xml:space="preserve"> to the following:</w:t>
      </w:r>
    </w:p>
    <w:p w:rsidRPr="007B75AF" w:rsidR="00AD20A1" w:rsidP="00AD20A1" w:rsidRDefault="00AD20A1" w14:paraId="076A36AE" w14:textId="77777777">
      <w:pPr>
        <w:autoSpaceDE w:val="0"/>
        <w:autoSpaceDN w:val="0"/>
        <w:adjustRightInd w:val="0"/>
        <w:spacing w:after="0" w:line="240" w:lineRule="auto"/>
        <w:rPr>
          <w:rFonts w:ascii="Times New Roman" w:hAnsi="Times New Roman" w:cs="Times New Roman"/>
          <w:sz w:val="24"/>
          <w:szCs w:val="24"/>
        </w:rPr>
      </w:pPr>
    </w:p>
    <w:p w:rsidRPr="007B75AF" w:rsidR="007B75AF" w:rsidP="0014035A" w:rsidRDefault="00AD20A1" w14:paraId="00226931" w14:textId="5118926B">
      <w:pPr>
        <w:autoSpaceDE w:val="0"/>
        <w:autoSpaceDN w:val="0"/>
        <w:adjustRightInd w:val="0"/>
        <w:spacing w:after="0" w:line="240" w:lineRule="auto"/>
        <w:ind w:left="720" w:hanging="360"/>
        <w:rPr>
          <w:rFonts w:ascii="Times New Roman" w:hAnsi="Times New Roman" w:cs="Times New Roman"/>
          <w:sz w:val="24"/>
          <w:szCs w:val="24"/>
        </w:rPr>
      </w:pPr>
      <w:r w:rsidRPr="007B75AF">
        <w:rPr>
          <w:rFonts w:ascii="Times New Roman" w:hAnsi="Times New Roman" w:cs="Times New Roman"/>
          <w:sz w:val="24"/>
          <w:szCs w:val="24"/>
        </w:rPr>
        <w:t xml:space="preserve">1 </w:t>
      </w:r>
      <w:r w:rsidRPr="007B75AF" w:rsidR="0014035A">
        <w:rPr>
          <w:rFonts w:ascii="Times New Roman" w:hAnsi="Times New Roman" w:cs="Times New Roman"/>
          <w:sz w:val="24"/>
          <w:szCs w:val="24"/>
        </w:rPr>
        <w:tab/>
      </w:r>
      <w:r w:rsidR="002A7100">
        <w:rPr>
          <w:rFonts w:ascii="Times New Roman" w:hAnsi="Times New Roman" w:cs="Times New Roman"/>
          <w:sz w:val="24"/>
          <w:szCs w:val="24"/>
        </w:rPr>
        <w:t>For standalone 538 loans, the l</w:t>
      </w:r>
      <w:r w:rsidRPr="007B75AF" w:rsidR="007B75AF">
        <w:rPr>
          <w:rFonts w:ascii="Times New Roman" w:hAnsi="Times New Roman" w:cs="Times New Roman"/>
          <w:sz w:val="24"/>
          <w:szCs w:val="24"/>
        </w:rPr>
        <w:t xml:space="preserve">ender may apply </w:t>
      </w:r>
      <w:r w:rsidR="004C0B12">
        <w:rPr>
          <w:rFonts w:ascii="Times New Roman" w:hAnsi="Times New Roman" w:cs="Times New Roman"/>
          <w:sz w:val="24"/>
          <w:szCs w:val="24"/>
        </w:rPr>
        <w:t>in its sole discretion</w:t>
      </w:r>
      <w:r w:rsidR="00DA3E19">
        <w:rPr>
          <w:rFonts w:ascii="Times New Roman" w:hAnsi="Times New Roman" w:cs="Times New Roman"/>
          <w:sz w:val="24"/>
          <w:szCs w:val="24"/>
        </w:rPr>
        <w:t xml:space="preserve">, </w:t>
      </w:r>
      <w:r w:rsidR="004B2D91">
        <w:rPr>
          <w:rFonts w:ascii="Times New Roman" w:hAnsi="Times New Roman" w:cs="Times New Roman"/>
          <w:sz w:val="24"/>
          <w:szCs w:val="24"/>
        </w:rPr>
        <w:t xml:space="preserve">to </w:t>
      </w:r>
      <w:r w:rsidRPr="007B75AF" w:rsidR="007B75AF">
        <w:rPr>
          <w:rFonts w:ascii="Times New Roman" w:hAnsi="Times New Roman" w:cs="Times New Roman"/>
          <w:sz w:val="24"/>
          <w:szCs w:val="24"/>
        </w:rPr>
        <w:t>the monthly amounts due under the Loan or due to Lender under this Agreement, the balance of any reserves or escrows held by Lender in connection with the Loan</w:t>
      </w:r>
      <w:r w:rsidR="006C0507">
        <w:rPr>
          <w:rFonts w:ascii="Times New Roman" w:hAnsi="Times New Roman" w:cs="Times New Roman"/>
          <w:sz w:val="24"/>
          <w:szCs w:val="24"/>
        </w:rPr>
        <w:t xml:space="preserve"> Documents</w:t>
      </w:r>
      <w:r w:rsidRPr="007B75AF" w:rsidR="007B75AF">
        <w:rPr>
          <w:rFonts w:ascii="Times New Roman" w:hAnsi="Times New Roman" w:cs="Times New Roman"/>
          <w:sz w:val="24"/>
          <w:szCs w:val="24"/>
        </w:rPr>
        <w:t xml:space="preserve">, including specifically, but without limitation, the Reserve for Replacements (provided that in no event shall the amounts held in the Reserve for Replacements be lowered to less than </w:t>
      </w:r>
      <w:r w:rsidR="00E05148">
        <w:rPr>
          <w:rFonts w:ascii="Times New Roman" w:hAnsi="Times New Roman" w:cs="Times New Roman"/>
          <w:sz w:val="24"/>
          <w:szCs w:val="24"/>
        </w:rPr>
        <w:t>$500</w:t>
      </w:r>
      <w:r w:rsidRPr="007B75AF" w:rsidR="00E05148">
        <w:rPr>
          <w:rFonts w:ascii="Times New Roman" w:hAnsi="Times New Roman" w:cs="Times New Roman"/>
          <w:sz w:val="24"/>
          <w:szCs w:val="24"/>
        </w:rPr>
        <w:t xml:space="preserve"> </w:t>
      </w:r>
      <w:r w:rsidRPr="007B75AF" w:rsidR="007B75AF">
        <w:rPr>
          <w:rFonts w:ascii="Times New Roman" w:hAnsi="Times New Roman" w:cs="Times New Roman"/>
          <w:sz w:val="24"/>
          <w:szCs w:val="24"/>
        </w:rPr>
        <w:t>per unit)</w:t>
      </w:r>
      <w:r w:rsidR="0071288D">
        <w:rPr>
          <w:rFonts w:ascii="Times New Roman" w:hAnsi="Times New Roman" w:cs="Times New Roman"/>
          <w:sz w:val="24"/>
          <w:szCs w:val="24"/>
        </w:rPr>
        <w:t>,</w:t>
      </w:r>
      <w:r w:rsidR="00414BEF">
        <w:rPr>
          <w:rFonts w:ascii="Times New Roman" w:hAnsi="Times New Roman" w:cs="Times New Roman"/>
          <w:sz w:val="24"/>
          <w:szCs w:val="24"/>
        </w:rPr>
        <w:t xml:space="preserve"> any Operating and Maintenance </w:t>
      </w:r>
      <w:r w:rsidR="00215B02">
        <w:rPr>
          <w:rFonts w:ascii="Times New Roman" w:hAnsi="Times New Roman" w:cs="Times New Roman"/>
          <w:sz w:val="24"/>
          <w:szCs w:val="24"/>
        </w:rPr>
        <w:t>Reserve</w:t>
      </w:r>
      <w:r w:rsidRPr="007B75AF" w:rsidR="007B75AF">
        <w:rPr>
          <w:rFonts w:ascii="Times New Roman" w:hAnsi="Times New Roman" w:cs="Times New Roman"/>
          <w:sz w:val="24"/>
          <w:szCs w:val="24"/>
        </w:rPr>
        <w:t>, or any otherwise excess funds held in the escrows for real estate taxes</w:t>
      </w:r>
      <w:r w:rsidR="00414BEF">
        <w:rPr>
          <w:rFonts w:ascii="Times New Roman" w:hAnsi="Times New Roman" w:cs="Times New Roman"/>
          <w:sz w:val="24"/>
          <w:szCs w:val="24"/>
        </w:rPr>
        <w:t xml:space="preserve"> </w:t>
      </w:r>
      <w:r w:rsidR="00802B79">
        <w:rPr>
          <w:rFonts w:ascii="Times New Roman" w:hAnsi="Times New Roman" w:cs="Times New Roman"/>
          <w:sz w:val="24"/>
          <w:szCs w:val="24"/>
        </w:rPr>
        <w:t>or</w:t>
      </w:r>
      <w:r w:rsidRPr="007B75AF" w:rsidR="00802B79">
        <w:rPr>
          <w:rFonts w:ascii="Times New Roman" w:hAnsi="Times New Roman" w:cs="Times New Roman"/>
          <w:sz w:val="24"/>
          <w:szCs w:val="24"/>
        </w:rPr>
        <w:t xml:space="preserve"> insurance</w:t>
      </w:r>
      <w:r w:rsidRPr="007B75AF" w:rsidR="007B75AF">
        <w:rPr>
          <w:rFonts w:ascii="Times New Roman" w:hAnsi="Times New Roman" w:cs="Times New Roman"/>
          <w:sz w:val="24"/>
          <w:szCs w:val="24"/>
        </w:rPr>
        <w:t xml:space="preserve">. </w:t>
      </w:r>
    </w:p>
    <w:p w:rsidRPr="007B75AF" w:rsidR="007B75AF" w:rsidP="0014035A" w:rsidRDefault="007B75AF" w14:paraId="4209E24E" w14:textId="77777777">
      <w:pPr>
        <w:autoSpaceDE w:val="0"/>
        <w:autoSpaceDN w:val="0"/>
        <w:adjustRightInd w:val="0"/>
        <w:spacing w:after="0" w:line="240" w:lineRule="auto"/>
        <w:ind w:left="720" w:hanging="360"/>
        <w:rPr>
          <w:rFonts w:ascii="Times New Roman" w:hAnsi="Times New Roman" w:cs="Times New Roman"/>
          <w:sz w:val="24"/>
          <w:szCs w:val="24"/>
        </w:rPr>
      </w:pPr>
    </w:p>
    <w:p w:rsidR="004B2D91" w:rsidP="0014035A" w:rsidRDefault="007B75AF" w14:paraId="75998A28" w14:textId="7E862A35">
      <w:pPr>
        <w:autoSpaceDE w:val="0"/>
        <w:autoSpaceDN w:val="0"/>
        <w:adjustRightInd w:val="0"/>
        <w:spacing w:after="0" w:line="240" w:lineRule="auto"/>
        <w:ind w:left="720" w:hanging="360"/>
        <w:rPr>
          <w:rFonts w:ascii="Times New Roman" w:hAnsi="Times New Roman" w:cs="Times New Roman"/>
          <w:sz w:val="24"/>
          <w:szCs w:val="24"/>
        </w:rPr>
      </w:pPr>
      <w:r w:rsidRPr="007B75AF">
        <w:rPr>
          <w:rFonts w:ascii="Times New Roman" w:hAnsi="Times New Roman" w:cs="Times New Roman"/>
          <w:sz w:val="24"/>
          <w:szCs w:val="24"/>
        </w:rPr>
        <w:t>2.</w:t>
      </w:r>
      <w:r w:rsidRPr="007B75AF">
        <w:rPr>
          <w:rFonts w:ascii="Times New Roman" w:hAnsi="Times New Roman" w:cs="Times New Roman"/>
          <w:sz w:val="24"/>
          <w:szCs w:val="24"/>
        </w:rPr>
        <w:tab/>
      </w:r>
      <w:r w:rsidR="004B2D91">
        <w:rPr>
          <w:rFonts w:ascii="Times New Roman" w:hAnsi="Times New Roman" w:cs="Times New Roman"/>
          <w:sz w:val="24"/>
          <w:szCs w:val="24"/>
        </w:rPr>
        <w:t xml:space="preserve">Borrower shall not take any distributions of Surplus Cash until all amounts due to Lender under this Agreement have been repaid in full.  </w:t>
      </w:r>
    </w:p>
    <w:p w:rsidR="004B2D91" w:rsidP="0014035A" w:rsidRDefault="004B2D91" w14:paraId="041B490F" w14:textId="77777777">
      <w:pPr>
        <w:autoSpaceDE w:val="0"/>
        <w:autoSpaceDN w:val="0"/>
        <w:adjustRightInd w:val="0"/>
        <w:spacing w:after="0" w:line="240" w:lineRule="auto"/>
        <w:ind w:left="720" w:hanging="360"/>
        <w:rPr>
          <w:rFonts w:ascii="Times New Roman" w:hAnsi="Times New Roman" w:cs="Times New Roman"/>
          <w:sz w:val="24"/>
          <w:szCs w:val="24"/>
        </w:rPr>
      </w:pPr>
    </w:p>
    <w:p w:rsidRPr="007B75AF" w:rsidR="00AD20A1" w:rsidP="0014035A" w:rsidRDefault="008F0BF9" w14:paraId="148807A2" w14:textId="7D44D561">
      <w:pPr>
        <w:autoSpaceDE w:val="0"/>
        <w:autoSpaceDN w:val="0"/>
        <w:adjustRightIn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3</w:t>
      </w:r>
      <w:r w:rsidR="004B2D91">
        <w:rPr>
          <w:rFonts w:ascii="Times New Roman" w:hAnsi="Times New Roman" w:cs="Times New Roman"/>
          <w:sz w:val="24"/>
          <w:szCs w:val="24"/>
        </w:rPr>
        <w:t>.</w:t>
      </w:r>
      <w:r w:rsidR="004B2D91">
        <w:rPr>
          <w:rFonts w:ascii="Times New Roman" w:hAnsi="Times New Roman" w:cs="Times New Roman"/>
          <w:sz w:val="24"/>
          <w:szCs w:val="24"/>
        </w:rPr>
        <w:tab/>
      </w:r>
      <w:r w:rsidR="00F417A0">
        <w:rPr>
          <w:rFonts w:ascii="Times New Roman" w:hAnsi="Times New Roman" w:cs="Times New Roman"/>
          <w:sz w:val="24"/>
          <w:szCs w:val="24"/>
        </w:rPr>
        <w:t xml:space="preserve">The </w:t>
      </w:r>
      <w:r w:rsidRPr="007B75AF" w:rsidR="00AD20A1">
        <w:rPr>
          <w:rFonts w:ascii="Times New Roman" w:hAnsi="Times New Roman" w:cs="Times New Roman"/>
          <w:sz w:val="24"/>
          <w:szCs w:val="24"/>
        </w:rPr>
        <w:t xml:space="preserve">email address </w:t>
      </w:r>
      <w:r w:rsidR="00F417A0">
        <w:rPr>
          <w:rFonts w:ascii="Times New Roman" w:hAnsi="Times New Roman" w:cs="Times New Roman"/>
          <w:sz w:val="24"/>
          <w:szCs w:val="24"/>
        </w:rPr>
        <w:t xml:space="preserve">provided below may </w:t>
      </w:r>
      <w:r w:rsidRPr="007B75AF" w:rsidR="00AD20A1">
        <w:rPr>
          <w:rFonts w:ascii="Times New Roman" w:hAnsi="Times New Roman" w:cs="Times New Roman"/>
          <w:sz w:val="24"/>
          <w:szCs w:val="24"/>
        </w:rPr>
        <w:t>be used, in addition to Borrower’s current mailing address, for</w:t>
      </w:r>
      <w:r w:rsidRPr="007B75AF" w:rsidR="00C97313">
        <w:rPr>
          <w:rFonts w:ascii="Times New Roman" w:hAnsi="Times New Roman" w:cs="Times New Roman"/>
          <w:sz w:val="24"/>
          <w:szCs w:val="24"/>
        </w:rPr>
        <w:t xml:space="preserve"> </w:t>
      </w:r>
      <w:r w:rsidRPr="007B75AF" w:rsidR="00AD20A1">
        <w:rPr>
          <w:rFonts w:ascii="Times New Roman" w:hAnsi="Times New Roman" w:cs="Times New Roman"/>
          <w:sz w:val="24"/>
          <w:szCs w:val="24"/>
        </w:rPr>
        <w:t>written notices in connection with this Agreement.</w:t>
      </w:r>
    </w:p>
    <w:p w:rsidRPr="007B75AF" w:rsidR="00AD20A1" w:rsidP="0014035A" w:rsidRDefault="00AD20A1" w14:paraId="42C6445F" w14:textId="77777777">
      <w:pPr>
        <w:autoSpaceDE w:val="0"/>
        <w:autoSpaceDN w:val="0"/>
        <w:adjustRightInd w:val="0"/>
        <w:spacing w:after="0" w:line="240" w:lineRule="auto"/>
        <w:ind w:left="720" w:hanging="360"/>
        <w:rPr>
          <w:rFonts w:ascii="Times New Roman" w:hAnsi="Times New Roman" w:cs="Times New Roman"/>
          <w:sz w:val="24"/>
          <w:szCs w:val="24"/>
        </w:rPr>
      </w:pPr>
    </w:p>
    <w:p w:rsidRPr="007B75AF" w:rsidR="00AD20A1" w:rsidP="0014035A" w:rsidRDefault="008F0BF9" w14:paraId="55066AD2" w14:textId="04759945">
      <w:pPr>
        <w:autoSpaceDE w:val="0"/>
        <w:autoSpaceDN w:val="0"/>
        <w:adjustRightIn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4</w:t>
      </w:r>
      <w:r w:rsidRPr="007B75AF" w:rsidR="00AD20A1">
        <w:rPr>
          <w:rFonts w:ascii="Times New Roman" w:hAnsi="Times New Roman" w:cs="Times New Roman"/>
          <w:sz w:val="24"/>
          <w:szCs w:val="24"/>
        </w:rPr>
        <w:t xml:space="preserve">. </w:t>
      </w:r>
      <w:r w:rsidRPr="007B75AF" w:rsidR="0014035A">
        <w:rPr>
          <w:rFonts w:ascii="Times New Roman" w:hAnsi="Times New Roman" w:cs="Times New Roman"/>
          <w:sz w:val="24"/>
          <w:szCs w:val="24"/>
        </w:rPr>
        <w:tab/>
      </w:r>
      <w:r w:rsidRPr="007B75AF" w:rsidR="00AD20A1">
        <w:rPr>
          <w:rFonts w:ascii="Times New Roman" w:hAnsi="Times New Roman" w:cs="Times New Roman"/>
          <w:sz w:val="24"/>
          <w:szCs w:val="24"/>
        </w:rPr>
        <w:t xml:space="preserve">Within </w:t>
      </w:r>
      <w:r w:rsidR="00292A65">
        <w:rPr>
          <w:rFonts w:ascii="Times New Roman" w:hAnsi="Times New Roman" w:cs="Times New Roman"/>
          <w:sz w:val="24"/>
          <w:szCs w:val="24"/>
        </w:rPr>
        <w:t>five</w:t>
      </w:r>
      <w:r w:rsidRPr="007B75AF" w:rsidR="00AD20A1">
        <w:rPr>
          <w:rFonts w:ascii="Times New Roman" w:hAnsi="Times New Roman" w:cs="Times New Roman"/>
          <w:sz w:val="24"/>
          <w:szCs w:val="24"/>
        </w:rPr>
        <w:t xml:space="preserve"> business days after any material change or impact to </w:t>
      </w:r>
      <w:r w:rsidRPr="007B75AF" w:rsidR="00654A70">
        <w:rPr>
          <w:rFonts w:ascii="Times New Roman" w:hAnsi="Times New Roman" w:cs="Times New Roman"/>
          <w:sz w:val="24"/>
          <w:szCs w:val="24"/>
        </w:rPr>
        <w:t>Project</w:t>
      </w:r>
      <w:r w:rsidRPr="007B75AF" w:rsidR="00AD20A1">
        <w:rPr>
          <w:rFonts w:ascii="Times New Roman" w:hAnsi="Times New Roman" w:cs="Times New Roman"/>
          <w:sz w:val="24"/>
          <w:szCs w:val="24"/>
        </w:rPr>
        <w:t xml:space="preserve"> operations due</w:t>
      </w:r>
      <w:r w:rsidRPr="007B75AF" w:rsidR="00C97313">
        <w:rPr>
          <w:rFonts w:ascii="Times New Roman" w:hAnsi="Times New Roman" w:cs="Times New Roman"/>
          <w:sz w:val="24"/>
          <w:szCs w:val="24"/>
        </w:rPr>
        <w:t xml:space="preserve"> </w:t>
      </w:r>
      <w:r w:rsidRPr="007B75AF" w:rsidR="00AD20A1">
        <w:rPr>
          <w:rFonts w:ascii="Times New Roman" w:hAnsi="Times New Roman" w:cs="Times New Roman"/>
          <w:sz w:val="24"/>
          <w:szCs w:val="24"/>
        </w:rPr>
        <w:t xml:space="preserve">to the ongoing Public Health Event, Borrower will provide written updates to </w:t>
      </w:r>
      <w:r w:rsidRPr="007B75AF" w:rsidR="00D27DF9">
        <w:rPr>
          <w:rFonts w:ascii="Times New Roman" w:hAnsi="Times New Roman" w:cs="Times New Roman"/>
          <w:sz w:val="24"/>
          <w:szCs w:val="24"/>
        </w:rPr>
        <w:t xml:space="preserve">the Lender </w:t>
      </w:r>
      <w:r w:rsidRPr="007B75AF" w:rsidR="00AD20A1">
        <w:rPr>
          <w:rFonts w:ascii="Times New Roman" w:hAnsi="Times New Roman" w:cs="Times New Roman"/>
          <w:sz w:val="24"/>
          <w:szCs w:val="24"/>
        </w:rPr>
        <w:t>regarding the change and how this has affected Borrower’s financial condition, tenants</w:t>
      </w:r>
      <w:r w:rsidRPr="007B75AF" w:rsidR="00C97313">
        <w:rPr>
          <w:rFonts w:ascii="Times New Roman" w:hAnsi="Times New Roman" w:cs="Times New Roman"/>
          <w:sz w:val="24"/>
          <w:szCs w:val="24"/>
        </w:rPr>
        <w:t xml:space="preserve"> </w:t>
      </w:r>
      <w:r w:rsidRPr="007B75AF" w:rsidR="00AD20A1">
        <w:rPr>
          <w:rFonts w:ascii="Times New Roman" w:hAnsi="Times New Roman" w:cs="Times New Roman"/>
          <w:sz w:val="24"/>
          <w:szCs w:val="24"/>
        </w:rPr>
        <w:t xml:space="preserve">and/or occupancy of the </w:t>
      </w:r>
      <w:r w:rsidRPr="007B75AF" w:rsidR="00654A70">
        <w:rPr>
          <w:rFonts w:ascii="Times New Roman" w:hAnsi="Times New Roman" w:cs="Times New Roman"/>
          <w:sz w:val="24"/>
          <w:szCs w:val="24"/>
        </w:rPr>
        <w:t>Project</w:t>
      </w:r>
      <w:r w:rsidRPr="007B75AF" w:rsidR="00AD20A1">
        <w:rPr>
          <w:rFonts w:ascii="Times New Roman" w:hAnsi="Times New Roman" w:cs="Times New Roman"/>
          <w:sz w:val="24"/>
          <w:szCs w:val="24"/>
        </w:rPr>
        <w:t xml:space="preserve">. Each written update will include </w:t>
      </w:r>
      <w:r w:rsidR="00DA3E19">
        <w:rPr>
          <w:rFonts w:ascii="Times New Roman" w:hAnsi="Times New Roman" w:cs="Times New Roman"/>
          <w:sz w:val="24"/>
          <w:szCs w:val="24"/>
        </w:rPr>
        <w:t xml:space="preserve">(or be deemed to </w:t>
      </w:r>
      <w:r w:rsidR="00DA3E19">
        <w:rPr>
          <w:rFonts w:ascii="Times New Roman" w:hAnsi="Times New Roman" w:cs="Times New Roman"/>
          <w:sz w:val="24"/>
          <w:szCs w:val="24"/>
        </w:rPr>
        <w:lastRenderedPageBreak/>
        <w:t>include</w:t>
      </w:r>
      <w:r w:rsidR="00227C26">
        <w:rPr>
          <w:rFonts w:ascii="Times New Roman" w:hAnsi="Times New Roman" w:cs="Times New Roman"/>
          <w:sz w:val="24"/>
          <w:szCs w:val="24"/>
        </w:rPr>
        <w:t>)</w:t>
      </w:r>
      <w:r w:rsidR="00DA3E19">
        <w:rPr>
          <w:rFonts w:ascii="Times New Roman" w:hAnsi="Times New Roman" w:cs="Times New Roman"/>
          <w:sz w:val="24"/>
          <w:szCs w:val="24"/>
        </w:rPr>
        <w:t xml:space="preserve"> </w:t>
      </w:r>
      <w:r w:rsidR="0075482B">
        <w:rPr>
          <w:rFonts w:ascii="Times New Roman" w:hAnsi="Times New Roman" w:cs="Times New Roman"/>
          <w:sz w:val="24"/>
          <w:szCs w:val="24"/>
        </w:rPr>
        <w:t>a</w:t>
      </w:r>
      <w:r w:rsidR="00DA3E19">
        <w:rPr>
          <w:rFonts w:ascii="Times New Roman" w:hAnsi="Times New Roman" w:cs="Times New Roman"/>
          <w:sz w:val="24"/>
          <w:szCs w:val="24"/>
        </w:rPr>
        <w:t xml:space="preserve"> certification </w:t>
      </w:r>
      <w:r w:rsidRPr="007B75AF" w:rsidR="00AD20A1">
        <w:rPr>
          <w:rFonts w:ascii="Times New Roman" w:hAnsi="Times New Roman" w:cs="Times New Roman"/>
          <w:sz w:val="24"/>
          <w:szCs w:val="24"/>
        </w:rPr>
        <w:t>that the</w:t>
      </w:r>
      <w:r w:rsidRPr="007B75AF" w:rsidR="00C97313">
        <w:rPr>
          <w:rFonts w:ascii="Times New Roman" w:hAnsi="Times New Roman" w:cs="Times New Roman"/>
          <w:sz w:val="24"/>
          <w:szCs w:val="24"/>
        </w:rPr>
        <w:t xml:space="preserve"> </w:t>
      </w:r>
      <w:r w:rsidRPr="007B75AF" w:rsidR="00AD20A1">
        <w:rPr>
          <w:rFonts w:ascii="Times New Roman" w:hAnsi="Times New Roman" w:cs="Times New Roman"/>
          <w:sz w:val="24"/>
          <w:szCs w:val="24"/>
        </w:rPr>
        <w:t>information submitted by the Borrower is true, accurate</w:t>
      </w:r>
      <w:r w:rsidR="0075482B">
        <w:rPr>
          <w:rFonts w:ascii="Times New Roman" w:hAnsi="Times New Roman" w:cs="Times New Roman"/>
          <w:sz w:val="24"/>
          <w:szCs w:val="24"/>
        </w:rPr>
        <w:t>,</w:t>
      </w:r>
      <w:r w:rsidRPr="007B75AF" w:rsidR="00AD20A1">
        <w:rPr>
          <w:rFonts w:ascii="Times New Roman" w:hAnsi="Times New Roman" w:cs="Times New Roman"/>
          <w:sz w:val="24"/>
          <w:szCs w:val="24"/>
        </w:rPr>
        <w:t xml:space="preserve"> correct</w:t>
      </w:r>
      <w:r w:rsidR="0075482B">
        <w:rPr>
          <w:rFonts w:ascii="Times New Roman" w:hAnsi="Times New Roman" w:cs="Times New Roman"/>
          <w:sz w:val="24"/>
          <w:szCs w:val="24"/>
        </w:rPr>
        <w:t xml:space="preserve"> and complete</w:t>
      </w:r>
      <w:r w:rsidRPr="007B75AF" w:rsidR="00AD20A1">
        <w:rPr>
          <w:rFonts w:ascii="Times New Roman" w:hAnsi="Times New Roman" w:cs="Times New Roman"/>
          <w:sz w:val="24"/>
          <w:szCs w:val="24"/>
        </w:rPr>
        <w:t>.</w:t>
      </w:r>
    </w:p>
    <w:p w:rsidRPr="007B75AF" w:rsidR="00AD20A1" w:rsidP="0014035A" w:rsidRDefault="00AD20A1" w14:paraId="05453727" w14:textId="77777777">
      <w:pPr>
        <w:autoSpaceDE w:val="0"/>
        <w:autoSpaceDN w:val="0"/>
        <w:adjustRightInd w:val="0"/>
        <w:spacing w:after="0" w:line="240" w:lineRule="auto"/>
        <w:ind w:left="720" w:hanging="360"/>
        <w:rPr>
          <w:rFonts w:ascii="Times New Roman" w:hAnsi="Times New Roman" w:cs="Times New Roman"/>
          <w:sz w:val="24"/>
          <w:szCs w:val="24"/>
        </w:rPr>
      </w:pPr>
    </w:p>
    <w:p w:rsidRPr="007B75AF" w:rsidR="00AD20A1" w:rsidP="0014035A" w:rsidRDefault="008F0BF9" w14:paraId="4F168427" w14:textId="44108E0E">
      <w:pPr>
        <w:autoSpaceDE w:val="0"/>
        <w:autoSpaceDN w:val="0"/>
        <w:adjustRightIn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5</w:t>
      </w:r>
      <w:r w:rsidRPr="007B75AF" w:rsidR="00AD20A1">
        <w:rPr>
          <w:rFonts w:ascii="Times New Roman" w:hAnsi="Times New Roman" w:cs="Times New Roman"/>
          <w:sz w:val="24"/>
          <w:szCs w:val="24"/>
        </w:rPr>
        <w:t>.</w:t>
      </w:r>
      <w:r w:rsidRPr="007B75AF" w:rsidR="0014035A">
        <w:rPr>
          <w:rFonts w:ascii="Times New Roman" w:hAnsi="Times New Roman" w:cs="Times New Roman"/>
          <w:sz w:val="24"/>
          <w:szCs w:val="24"/>
        </w:rPr>
        <w:tab/>
      </w:r>
      <w:r w:rsidRPr="007B75AF" w:rsidR="00AD20A1">
        <w:rPr>
          <w:rFonts w:ascii="Times New Roman" w:hAnsi="Times New Roman" w:cs="Times New Roman"/>
          <w:sz w:val="24"/>
          <w:szCs w:val="24"/>
        </w:rPr>
        <w:t xml:space="preserve">Borrower will not </w:t>
      </w:r>
      <w:r w:rsidR="004032AA">
        <w:rPr>
          <w:rFonts w:ascii="Times New Roman" w:hAnsi="Times New Roman" w:cs="Times New Roman"/>
          <w:sz w:val="24"/>
          <w:szCs w:val="24"/>
        </w:rPr>
        <w:t>(</w:t>
      </w:r>
      <w:proofErr w:type="spellStart"/>
      <w:r w:rsidR="004032AA">
        <w:rPr>
          <w:rFonts w:ascii="Times New Roman" w:hAnsi="Times New Roman" w:cs="Times New Roman"/>
          <w:sz w:val="24"/>
          <w:szCs w:val="24"/>
        </w:rPr>
        <w:t>i</w:t>
      </w:r>
      <w:proofErr w:type="spellEnd"/>
      <w:r w:rsidR="004032AA">
        <w:rPr>
          <w:rFonts w:ascii="Times New Roman" w:hAnsi="Times New Roman" w:cs="Times New Roman"/>
          <w:sz w:val="24"/>
          <w:szCs w:val="24"/>
        </w:rPr>
        <w:t xml:space="preserve">) </w:t>
      </w:r>
      <w:r w:rsidRPr="004032AA" w:rsidR="004032AA">
        <w:rPr>
          <w:rFonts w:ascii="Times New Roman" w:hAnsi="Times New Roman" w:cs="Times New Roman"/>
          <w:sz w:val="24"/>
          <w:szCs w:val="24"/>
        </w:rPr>
        <w:t xml:space="preserve">evict or initiate the eviction of a tenant from a dwelling unit located in or on the </w:t>
      </w:r>
      <w:r w:rsidR="004032AA">
        <w:rPr>
          <w:rFonts w:ascii="Times New Roman" w:hAnsi="Times New Roman" w:cs="Times New Roman"/>
          <w:sz w:val="24"/>
          <w:szCs w:val="24"/>
        </w:rPr>
        <w:t>Project</w:t>
      </w:r>
      <w:r w:rsidRPr="004032AA" w:rsidR="004032AA">
        <w:rPr>
          <w:rFonts w:ascii="Times New Roman" w:hAnsi="Times New Roman" w:cs="Times New Roman"/>
          <w:sz w:val="24"/>
          <w:szCs w:val="24"/>
        </w:rPr>
        <w:t xml:space="preserve"> solely for nonpayment of rent or other fees or charges; or (</w:t>
      </w:r>
      <w:r w:rsidR="004032AA">
        <w:rPr>
          <w:rFonts w:ascii="Times New Roman" w:hAnsi="Times New Roman" w:cs="Times New Roman"/>
          <w:sz w:val="24"/>
          <w:szCs w:val="24"/>
        </w:rPr>
        <w:t>ii</w:t>
      </w:r>
      <w:r w:rsidRPr="004032AA" w:rsidR="004032AA">
        <w:rPr>
          <w:rFonts w:ascii="Times New Roman" w:hAnsi="Times New Roman" w:cs="Times New Roman"/>
          <w:sz w:val="24"/>
          <w:szCs w:val="24"/>
        </w:rPr>
        <w:t>) charge any late fees, penalties, or other charges to a tenant described in (</w:t>
      </w:r>
      <w:proofErr w:type="spellStart"/>
      <w:r w:rsidR="004032AA">
        <w:rPr>
          <w:rFonts w:ascii="Times New Roman" w:hAnsi="Times New Roman" w:cs="Times New Roman"/>
          <w:sz w:val="24"/>
          <w:szCs w:val="24"/>
        </w:rPr>
        <w:t>i</w:t>
      </w:r>
      <w:proofErr w:type="spellEnd"/>
      <w:r w:rsidRPr="004032AA" w:rsidR="004032AA">
        <w:rPr>
          <w:rFonts w:ascii="Times New Roman" w:hAnsi="Times New Roman" w:cs="Times New Roman"/>
          <w:sz w:val="24"/>
          <w:szCs w:val="24"/>
        </w:rPr>
        <w:t>) for late payment of rent</w:t>
      </w:r>
      <w:r w:rsidR="004032AA">
        <w:rPr>
          <w:rFonts w:ascii="Times New Roman" w:hAnsi="Times New Roman" w:cs="Times New Roman"/>
          <w:sz w:val="24"/>
          <w:szCs w:val="24"/>
        </w:rPr>
        <w:t xml:space="preserve"> </w:t>
      </w:r>
      <w:r w:rsidRPr="007B75AF" w:rsidR="00AD20A1">
        <w:rPr>
          <w:rFonts w:ascii="Times New Roman" w:hAnsi="Times New Roman" w:cs="Times New Roman"/>
          <w:sz w:val="24"/>
          <w:szCs w:val="24"/>
        </w:rPr>
        <w:t xml:space="preserve">during the Forbearance Period, </w:t>
      </w:r>
      <w:r w:rsidRPr="007B75AF" w:rsidR="00A23FCA">
        <w:rPr>
          <w:rFonts w:ascii="Times New Roman" w:hAnsi="Times New Roman" w:cs="Times New Roman"/>
          <w:sz w:val="24"/>
          <w:szCs w:val="24"/>
        </w:rPr>
        <w:t>and (ii</w:t>
      </w:r>
      <w:r w:rsidR="004032AA">
        <w:rPr>
          <w:rFonts w:ascii="Times New Roman" w:hAnsi="Times New Roman" w:cs="Times New Roman"/>
          <w:sz w:val="24"/>
          <w:szCs w:val="24"/>
        </w:rPr>
        <w:t>i</w:t>
      </w:r>
      <w:r w:rsidRPr="007B75AF" w:rsidR="00A23FCA">
        <w:rPr>
          <w:rFonts w:ascii="Times New Roman" w:hAnsi="Times New Roman" w:cs="Times New Roman"/>
          <w:sz w:val="24"/>
          <w:szCs w:val="24"/>
        </w:rPr>
        <w:t>)</w:t>
      </w:r>
      <w:r w:rsidR="00553FC3">
        <w:rPr>
          <w:rFonts w:ascii="Times New Roman" w:hAnsi="Times New Roman" w:cs="Times New Roman"/>
          <w:sz w:val="24"/>
          <w:szCs w:val="24"/>
        </w:rPr>
        <w:t xml:space="preserve"> upon expiration of the Forbearance period,</w:t>
      </w:r>
      <w:r w:rsidRPr="007B75AF" w:rsidR="00A23FCA">
        <w:rPr>
          <w:rFonts w:ascii="Times New Roman" w:hAnsi="Times New Roman" w:cs="Times New Roman"/>
          <w:sz w:val="24"/>
          <w:szCs w:val="24"/>
        </w:rPr>
        <w:t xml:space="preserve"> </w:t>
      </w:r>
      <w:r w:rsidRPr="00553FC3" w:rsidR="00553FC3">
        <w:rPr>
          <w:rFonts w:ascii="Times New Roman" w:hAnsi="Times New Roman" w:cs="Times New Roman"/>
          <w:sz w:val="24"/>
          <w:szCs w:val="24"/>
        </w:rPr>
        <w:t>may not require a tenant to vacate a dwelling unit located in or on the applicable property before the date that is 30 days after the date on which the borrower provides the tenant with a notice to vacate; and (</w:t>
      </w:r>
      <w:r w:rsidR="001D67F8">
        <w:rPr>
          <w:rFonts w:ascii="Times New Roman" w:hAnsi="Times New Roman" w:cs="Times New Roman"/>
          <w:sz w:val="24"/>
          <w:szCs w:val="24"/>
        </w:rPr>
        <w:t>iv</w:t>
      </w:r>
      <w:r w:rsidRPr="00553FC3" w:rsidR="00553FC3">
        <w:rPr>
          <w:rFonts w:ascii="Times New Roman" w:hAnsi="Times New Roman" w:cs="Times New Roman"/>
          <w:sz w:val="24"/>
          <w:szCs w:val="24"/>
        </w:rPr>
        <w:t>) may not issue a notice to vacate under paragraph (</w:t>
      </w:r>
      <w:r w:rsidR="001D67F8">
        <w:rPr>
          <w:rFonts w:ascii="Times New Roman" w:hAnsi="Times New Roman" w:cs="Times New Roman"/>
          <w:sz w:val="24"/>
          <w:szCs w:val="24"/>
        </w:rPr>
        <w:t>iii</w:t>
      </w:r>
      <w:r w:rsidRPr="00553FC3" w:rsidR="00553FC3">
        <w:rPr>
          <w:rFonts w:ascii="Times New Roman" w:hAnsi="Times New Roman" w:cs="Times New Roman"/>
          <w:sz w:val="24"/>
          <w:szCs w:val="24"/>
        </w:rPr>
        <w:t>) until after the expiration of the forbearance.</w:t>
      </w:r>
      <w:r w:rsidR="00553FC3">
        <w:rPr>
          <w:rFonts w:ascii="Times New Roman" w:hAnsi="Times New Roman" w:cs="Times New Roman"/>
          <w:sz w:val="24"/>
          <w:szCs w:val="24"/>
        </w:rPr>
        <w:t xml:space="preserve"> </w:t>
      </w:r>
    </w:p>
    <w:p w:rsidRPr="007B75AF" w:rsidR="00AD20A1" w:rsidP="0014035A" w:rsidRDefault="00AD20A1" w14:paraId="77B396E5" w14:textId="77777777">
      <w:pPr>
        <w:autoSpaceDE w:val="0"/>
        <w:autoSpaceDN w:val="0"/>
        <w:adjustRightInd w:val="0"/>
        <w:spacing w:after="0" w:line="240" w:lineRule="auto"/>
        <w:ind w:left="720" w:hanging="360"/>
        <w:rPr>
          <w:rFonts w:ascii="Times New Roman" w:hAnsi="Times New Roman" w:cs="Times New Roman"/>
          <w:sz w:val="24"/>
          <w:szCs w:val="24"/>
        </w:rPr>
      </w:pPr>
    </w:p>
    <w:p w:rsidRPr="007B75AF" w:rsidR="00AD20A1" w:rsidP="0014035A" w:rsidRDefault="008F0BF9" w14:paraId="1349E0C3" w14:textId="4B076238">
      <w:pPr>
        <w:autoSpaceDE w:val="0"/>
        <w:autoSpaceDN w:val="0"/>
        <w:adjustRightIn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6</w:t>
      </w:r>
      <w:r w:rsidRPr="007B75AF" w:rsidR="00AD20A1">
        <w:rPr>
          <w:rFonts w:ascii="Times New Roman" w:hAnsi="Times New Roman" w:cs="Times New Roman"/>
          <w:sz w:val="24"/>
          <w:szCs w:val="24"/>
        </w:rPr>
        <w:t xml:space="preserve">. </w:t>
      </w:r>
      <w:r w:rsidRPr="007B75AF" w:rsidR="0014035A">
        <w:rPr>
          <w:rFonts w:ascii="Times New Roman" w:hAnsi="Times New Roman" w:cs="Times New Roman"/>
          <w:sz w:val="24"/>
          <w:szCs w:val="24"/>
        </w:rPr>
        <w:tab/>
      </w:r>
      <w:r w:rsidRPr="007B75AF" w:rsidR="00AD20A1">
        <w:rPr>
          <w:rFonts w:ascii="Times New Roman" w:hAnsi="Times New Roman" w:cs="Times New Roman"/>
          <w:sz w:val="24"/>
          <w:szCs w:val="24"/>
        </w:rPr>
        <w:t xml:space="preserve">During the Forbearance Period, </w:t>
      </w:r>
      <w:r w:rsidR="004B2D91">
        <w:rPr>
          <w:rFonts w:ascii="Times New Roman" w:hAnsi="Times New Roman" w:cs="Times New Roman"/>
          <w:sz w:val="24"/>
          <w:szCs w:val="24"/>
        </w:rPr>
        <w:t>(</w:t>
      </w:r>
      <w:proofErr w:type="spellStart"/>
      <w:r w:rsidR="004B2D91">
        <w:rPr>
          <w:rFonts w:ascii="Times New Roman" w:hAnsi="Times New Roman" w:cs="Times New Roman"/>
          <w:sz w:val="24"/>
          <w:szCs w:val="24"/>
        </w:rPr>
        <w:t>i</w:t>
      </w:r>
      <w:proofErr w:type="spellEnd"/>
      <w:r w:rsidR="004B2D91">
        <w:rPr>
          <w:rFonts w:ascii="Times New Roman" w:hAnsi="Times New Roman" w:cs="Times New Roman"/>
          <w:sz w:val="24"/>
          <w:szCs w:val="24"/>
        </w:rPr>
        <w:t xml:space="preserve">) </w:t>
      </w:r>
      <w:r w:rsidRPr="007B75AF" w:rsidR="00AD20A1">
        <w:rPr>
          <w:rFonts w:ascii="Times New Roman" w:hAnsi="Times New Roman" w:cs="Times New Roman"/>
          <w:sz w:val="24"/>
          <w:szCs w:val="24"/>
        </w:rPr>
        <w:t>Borrower will use collected rents for no purpose other</w:t>
      </w:r>
      <w:r w:rsidRPr="007B75AF" w:rsidR="00C97313">
        <w:rPr>
          <w:rFonts w:ascii="Times New Roman" w:hAnsi="Times New Roman" w:cs="Times New Roman"/>
          <w:sz w:val="24"/>
          <w:szCs w:val="24"/>
        </w:rPr>
        <w:t xml:space="preserve"> </w:t>
      </w:r>
      <w:r w:rsidRPr="007B75AF" w:rsidR="00AD20A1">
        <w:rPr>
          <w:rFonts w:ascii="Times New Roman" w:hAnsi="Times New Roman" w:cs="Times New Roman"/>
          <w:sz w:val="24"/>
          <w:szCs w:val="24"/>
        </w:rPr>
        <w:t xml:space="preserve">than the necessary operation and maintenance of the </w:t>
      </w:r>
      <w:r w:rsidRPr="007B75AF" w:rsidR="00654A70">
        <w:rPr>
          <w:rFonts w:ascii="Times New Roman" w:hAnsi="Times New Roman" w:cs="Times New Roman"/>
          <w:sz w:val="24"/>
          <w:szCs w:val="24"/>
        </w:rPr>
        <w:t>Project</w:t>
      </w:r>
      <w:r w:rsidRPr="007B75AF" w:rsidR="00AD20A1">
        <w:rPr>
          <w:rFonts w:ascii="Times New Roman" w:hAnsi="Times New Roman" w:cs="Times New Roman"/>
          <w:sz w:val="24"/>
          <w:szCs w:val="24"/>
        </w:rPr>
        <w:t xml:space="preserve"> or making payments of</w:t>
      </w:r>
      <w:r w:rsidRPr="007B75AF" w:rsidR="00C97313">
        <w:rPr>
          <w:rFonts w:ascii="Times New Roman" w:hAnsi="Times New Roman" w:cs="Times New Roman"/>
          <w:sz w:val="24"/>
          <w:szCs w:val="24"/>
        </w:rPr>
        <w:t xml:space="preserve"> </w:t>
      </w:r>
      <w:r w:rsidRPr="007B75AF" w:rsidR="00AD20A1">
        <w:rPr>
          <w:rFonts w:ascii="Times New Roman" w:hAnsi="Times New Roman" w:cs="Times New Roman"/>
          <w:sz w:val="24"/>
          <w:szCs w:val="24"/>
        </w:rPr>
        <w:t>amounts due to Lender under the terms of the Loan Documents</w:t>
      </w:r>
      <w:r w:rsidR="0075482B">
        <w:rPr>
          <w:rFonts w:ascii="Times New Roman" w:hAnsi="Times New Roman" w:cs="Times New Roman"/>
          <w:sz w:val="24"/>
          <w:szCs w:val="24"/>
        </w:rPr>
        <w:t>,</w:t>
      </w:r>
      <w:r w:rsidR="004B2D91">
        <w:rPr>
          <w:rFonts w:ascii="Times New Roman" w:hAnsi="Times New Roman" w:cs="Times New Roman"/>
          <w:sz w:val="24"/>
          <w:szCs w:val="24"/>
        </w:rPr>
        <w:t xml:space="preserve"> and (ii) </w:t>
      </w:r>
      <w:r w:rsidRPr="004B2D91" w:rsidR="004B2D91">
        <w:rPr>
          <w:rFonts w:ascii="Times New Roman" w:hAnsi="Times New Roman" w:cs="Times New Roman"/>
          <w:sz w:val="24"/>
          <w:szCs w:val="24"/>
        </w:rPr>
        <w:t xml:space="preserve">Borrower shall not pay (or permit the payment of) any </w:t>
      </w:r>
      <w:r w:rsidRPr="004B2D91" w:rsidR="0075482B">
        <w:rPr>
          <w:rFonts w:ascii="Times New Roman" w:hAnsi="Times New Roman" w:cs="Times New Roman"/>
          <w:sz w:val="24"/>
          <w:szCs w:val="24"/>
        </w:rPr>
        <w:t xml:space="preserve">advances from members, partners or other principals of Borrower, </w:t>
      </w:r>
      <w:r w:rsidRPr="004B2D91" w:rsidR="004B2D91">
        <w:rPr>
          <w:rFonts w:ascii="Times New Roman" w:hAnsi="Times New Roman" w:cs="Times New Roman"/>
          <w:sz w:val="24"/>
          <w:szCs w:val="24"/>
        </w:rPr>
        <w:t>bridge loans, subordinate loans, or any other financing to which Borrower is a party or which Borrower is otherwise obligated to pay.</w:t>
      </w:r>
      <w:r w:rsidR="0075482B">
        <w:rPr>
          <w:rFonts w:ascii="Times New Roman" w:hAnsi="Times New Roman" w:cs="Times New Roman"/>
          <w:sz w:val="24"/>
          <w:szCs w:val="24"/>
        </w:rPr>
        <w:t xml:space="preserve"> Borrower bears the responsibility for negotiating </w:t>
      </w:r>
      <w:r w:rsidR="000176E4">
        <w:rPr>
          <w:rFonts w:ascii="Times New Roman" w:hAnsi="Times New Roman" w:cs="Times New Roman"/>
          <w:sz w:val="24"/>
          <w:szCs w:val="24"/>
        </w:rPr>
        <w:t xml:space="preserve">terms of forbearance </w:t>
      </w:r>
      <w:r w:rsidR="0075482B">
        <w:rPr>
          <w:rFonts w:ascii="Times New Roman" w:hAnsi="Times New Roman" w:cs="Times New Roman"/>
          <w:sz w:val="24"/>
          <w:szCs w:val="24"/>
        </w:rPr>
        <w:t xml:space="preserve">with the lenders </w:t>
      </w:r>
      <w:r w:rsidR="000176E4">
        <w:rPr>
          <w:rFonts w:ascii="Times New Roman" w:hAnsi="Times New Roman" w:cs="Times New Roman"/>
          <w:sz w:val="24"/>
          <w:szCs w:val="24"/>
        </w:rPr>
        <w:t xml:space="preserve">(or other counterparty, as the case may be) </w:t>
      </w:r>
      <w:r w:rsidR="0075482B">
        <w:rPr>
          <w:rFonts w:ascii="Times New Roman" w:hAnsi="Times New Roman" w:cs="Times New Roman"/>
          <w:sz w:val="24"/>
          <w:szCs w:val="24"/>
        </w:rPr>
        <w:t>of such other loans or financing</w:t>
      </w:r>
      <w:r w:rsidR="000176E4">
        <w:rPr>
          <w:rFonts w:ascii="Times New Roman" w:hAnsi="Times New Roman" w:cs="Times New Roman"/>
          <w:sz w:val="24"/>
          <w:szCs w:val="24"/>
        </w:rPr>
        <w:t xml:space="preserve">, provided that such terms shall not conflict with Borrower’s obligations under this Agreement. </w:t>
      </w:r>
    </w:p>
    <w:p w:rsidRPr="007B75AF" w:rsidR="00AD20A1" w:rsidP="0014035A" w:rsidRDefault="00AD20A1" w14:paraId="7B87593A" w14:textId="77777777">
      <w:pPr>
        <w:autoSpaceDE w:val="0"/>
        <w:autoSpaceDN w:val="0"/>
        <w:adjustRightInd w:val="0"/>
        <w:spacing w:after="0" w:line="240" w:lineRule="auto"/>
        <w:ind w:left="720" w:hanging="360"/>
        <w:rPr>
          <w:rFonts w:ascii="Times New Roman" w:hAnsi="Times New Roman" w:cs="Times New Roman"/>
          <w:sz w:val="24"/>
          <w:szCs w:val="24"/>
        </w:rPr>
      </w:pPr>
    </w:p>
    <w:p w:rsidRPr="007B75AF" w:rsidR="00AD20A1" w:rsidP="0014035A" w:rsidRDefault="008F0BF9" w14:paraId="44670B51" w14:textId="0C66B3C0">
      <w:pPr>
        <w:autoSpaceDE w:val="0"/>
        <w:autoSpaceDN w:val="0"/>
        <w:adjustRightIn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7</w:t>
      </w:r>
      <w:r w:rsidRPr="007B75AF" w:rsidR="00AD20A1">
        <w:rPr>
          <w:rFonts w:ascii="Times New Roman" w:hAnsi="Times New Roman" w:cs="Times New Roman"/>
          <w:sz w:val="24"/>
          <w:szCs w:val="24"/>
        </w:rPr>
        <w:t xml:space="preserve">. </w:t>
      </w:r>
      <w:r w:rsidRPr="007B75AF" w:rsidR="0014035A">
        <w:rPr>
          <w:rFonts w:ascii="Times New Roman" w:hAnsi="Times New Roman" w:cs="Times New Roman"/>
          <w:sz w:val="24"/>
          <w:szCs w:val="24"/>
        </w:rPr>
        <w:tab/>
      </w:r>
      <w:r w:rsidRPr="007B75AF" w:rsidR="00AD20A1">
        <w:rPr>
          <w:rFonts w:ascii="Times New Roman" w:hAnsi="Times New Roman" w:cs="Times New Roman"/>
          <w:sz w:val="24"/>
          <w:szCs w:val="24"/>
        </w:rPr>
        <w:t>Borrower will remain in compliance with all other terms and conditions of the Loan</w:t>
      </w:r>
      <w:r w:rsidRPr="007B75AF" w:rsidR="00C97313">
        <w:rPr>
          <w:rFonts w:ascii="Times New Roman" w:hAnsi="Times New Roman" w:cs="Times New Roman"/>
          <w:sz w:val="24"/>
          <w:szCs w:val="24"/>
        </w:rPr>
        <w:t xml:space="preserve"> </w:t>
      </w:r>
      <w:r w:rsidRPr="007B75AF" w:rsidR="00AD20A1">
        <w:rPr>
          <w:rFonts w:ascii="Times New Roman" w:hAnsi="Times New Roman" w:cs="Times New Roman"/>
          <w:sz w:val="24"/>
          <w:szCs w:val="24"/>
        </w:rPr>
        <w:t>Documents.</w:t>
      </w:r>
    </w:p>
    <w:p w:rsidRPr="007B75AF" w:rsidR="00C97313" w:rsidP="0014035A" w:rsidRDefault="00C97313" w14:paraId="6E232105" w14:textId="54B69F0C">
      <w:pPr>
        <w:autoSpaceDE w:val="0"/>
        <w:autoSpaceDN w:val="0"/>
        <w:adjustRightInd w:val="0"/>
        <w:spacing w:after="0" w:line="240" w:lineRule="auto"/>
        <w:ind w:left="720" w:hanging="360"/>
        <w:rPr>
          <w:rFonts w:ascii="Times New Roman" w:hAnsi="Times New Roman" w:cs="Times New Roman"/>
          <w:sz w:val="24"/>
          <w:szCs w:val="24"/>
        </w:rPr>
      </w:pPr>
    </w:p>
    <w:p w:rsidRPr="007B75AF" w:rsidR="00C97313" w:rsidP="0014035A" w:rsidRDefault="008F0BF9" w14:paraId="05325E51" w14:textId="5B0A7FED">
      <w:pPr>
        <w:autoSpaceDE w:val="0"/>
        <w:autoSpaceDN w:val="0"/>
        <w:adjustRightIn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8</w:t>
      </w:r>
      <w:r w:rsidRPr="007B75AF" w:rsidR="00C97313">
        <w:rPr>
          <w:rFonts w:ascii="Times New Roman" w:hAnsi="Times New Roman" w:cs="Times New Roman"/>
          <w:sz w:val="24"/>
          <w:szCs w:val="24"/>
        </w:rPr>
        <w:t xml:space="preserve">. </w:t>
      </w:r>
      <w:r w:rsidRPr="007B75AF" w:rsidR="0014035A">
        <w:rPr>
          <w:rFonts w:ascii="Times New Roman" w:hAnsi="Times New Roman" w:cs="Times New Roman"/>
          <w:sz w:val="24"/>
          <w:szCs w:val="24"/>
        </w:rPr>
        <w:tab/>
      </w:r>
      <w:r w:rsidRPr="007B75AF" w:rsidR="00C97313">
        <w:rPr>
          <w:rFonts w:ascii="Times New Roman" w:hAnsi="Times New Roman" w:cs="Times New Roman"/>
          <w:sz w:val="24"/>
          <w:szCs w:val="24"/>
        </w:rPr>
        <w:t xml:space="preserve">Should the local taxing authorities offer real estate tax relief and Borrower elects such relief, Borrower must advise </w:t>
      </w:r>
      <w:r w:rsidRPr="007B75AF" w:rsidR="00A23FCA">
        <w:rPr>
          <w:rFonts w:ascii="Times New Roman" w:hAnsi="Times New Roman" w:cs="Times New Roman"/>
          <w:sz w:val="24"/>
          <w:szCs w:val="24"/>
        </w:rPr>
        <w:t xml:space="preserve">the Lender </w:t>
      </w:r>
      <w:r w:rsidRPr="007B75AF" w:rsidR="00C97313">
        <w:rPr>
          <w:rFonts w:ascii="Times New Roman" w:hAnsi="Times New Roman" w:cs="Times New Roman"/>
          <w:sz w:val="24"/>
          <w:szCs w:val="24"/>
        </w:rPr>
        <w:t>of the terms and conditions prior to accepting such relief.</w:t>
      </w:r>
    </w:p>
    <w:p w:rsidRPr="007B75AF" w:rsidR="00C97313" w:rsidP="0014035A" w:rsidRDefault="00C97313" w14:paraId="0916C436" w14:textId="77777777">
      <w:pPr>
        <w:autoSpaceDE w:val="0"/>
        <w:autoSpaceDN w:val="0"/>
        <w:adjustRightInd w:val="0"/>
        <w:spacing w:after="0" w:line="240" w:lineRule="auto"/>
        <w:ind w:left="720" w:hanging="360"/>
        <w:rPr>
          <w:rFonts w:ascii="Times New Roman" w:hAnsi="Times New Roman" w:cs="Times New Roman"/>
          <w:sz w:val="24"/>
          <w:szCs w:val="24"/>
        </w:rPr>
      </w:pPr>
    </w:p>
    <w:p w:rsidRPr="007B75AF" w:rsidR="00C97313" w:rsidP="0014035A" w:rsidRDefault="008F0BF9" w14:paraId="030C5A54" w14:textId="2FE5ED1B">
      <w:pPr>
        <w:autoSpaceDE w:val="0"/>
        <w:autoSpaceDN w:val="0"/>
        <w:adjustRightIn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9</w:t>
      </w:r>
      <w:r w:rsidRPr="007B75AF" w:rsidR="00C97313">
        <w:rPr>
          <w:rFonts w:ascii="Times New Roman" w:hAnsi="Times New Roman" w:cs="Times New Roman"/>
          <w:sz w:val="24"/>
          <w:szCs w:val="24"/>
        </w:rPr>
        <w:t xml:space="preserve">. </w:t>
      </w:r>
      <w:r w:rsidRPr="007B75AF" w:rsidR="0014035A">
        <w:rPr>
          <w:rFonts w:ascii="Times New Roman" w:hAnsi="Times New Roman" w:cs="Times New Roman"/>
          <w:sz w:val="24"/>
          <w:szCs w:val="24"/>
        </w:rPr>
        <w:tab/>
      </w:r>
      <w:r w:rsidRPr="007B75AF" w:rsidR="00C97313">
        <w:rPr>
          <w:rFonts w:ascii="Times New Roman" w:hAnsi="Times New Roman" w:cs="Times New Roman"/>
          <w:sz w:val="24"/>
          <w:szCs w:val="24"/>
        </w:rPr>
        <w:t>Borrower must remain current with all tax, water, sewage or other such bills as they become due, unless the Borrower has obtained written forbearance relief from such</w:t>
      </w:r>
      <w:r w:rsidRPr="007B75AF" w:rsidR="0014035A">
        <w:rPr>
          <w:rFonts w:ascii="Times New Roman" w:hAnsi="Times New Roman" w:cs="Times New Roman"/>
          <w:sz w:val="24"/>
          <w:szCs w:val="24"/>
        </w:rPr>
        <w:t xml:space="preserve"> </w:t>
      </w:r>
      <w:r w:rsidRPr="007B75AF" w:rsidR="00C97313">
        <w:rPr>
          <w:rFonts w:ascii="Times New Roman" w:hAnsi="Times New Roman" w:cs="Times New Roman"/>
          <w:sz w:val="24"/>
          <w:szCs w:val="24"/>
        </w:rPr>
        <w:t>authorities.</w:t>
      </w:r>
    </w:p>
    <w:p w:rsidRPr="007B75AF" w:rsidR="00C97313" w:rsidP="0014035A" w:rsidRDefault="00C97313" w14:paraId="33A7C0A9" w14:textId="77777777">
      <w:pPr>
        <w:autoSpaceDE w:val="0"/>
        <w:autoSpaceDN w:val="0"/>
        <w:adjustRightInd w:val="0"/>
        <w:spacing w:after="0" w:line="240" w:lineRule="auto"/>
        <w:ind w:left="720" w:hanging="360"/>
        <w:rPr>
          <w:rFonts w:ascii="Times New Roman" w:hAnsi="Times New Roman" w:cs="Times New Roman"/>
          <w:sz w:val="24"/>
          <w:szCs w:val="24"/>
        </w:rPr>
      </w:pPr>
    </w:p>
    <w:p w:rsidRPr="007B75AF" w:rsidR="00C97313" w:rsidP="0014035A" w:rsidRDefault="008F0BF9" w14:paraId="5C68BBF0" w14:textId="1D899619">
      <w:pPr>
        <w:autoSpaceDE w:val="0"/>
        <w:autoSpaceDN w:val="0"/>
        <w:adjustRightIn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10</w:t>
      </w:r>
      <w:r w:rsidRPr="007B75AF" w:rsidR="00C97313">
        <w:rPr>
          <w:rFonts w:ascii="Times New Roman" w:hAnsi="Times New Roman" w:cs="Times New Roman"/>
          <w:sz w:val="24"/>
          <w:szCs w:val="24"/>
        </w:rPr>
        <w:t>.</w:t>
      </w:r>
      <w:r>
        <w:rPr>
          <w:rFonts w:ascii="Times New Roman" w:hAnsi="Times New Roman" w:cs="Times New Roman"/>
          <w:sz w:val="24"/>
          <w:szCs w:val="24"/>
        </w:rPr>
        <w:tab/>
        <w:t>B</w:t>
      </w:r>
      <w:r w:rsidRPr="007B75AF" w:rsidR="00C97313">
        <w:rPr>
          <w:rFonts w:ascii="Times New Roman" w:hAnsi="Times New Roman" w:cs="Times New Roman"/>
          <w:sz w:val="24"/>
          <w:szCs w:val="24"/>
        </w:rPr>
        <w:t>orrower may repay the full amount of the Forbearance Period Total at any time prior to the end of the Repayment Period.</w:t>
      </w:r>
    </w:p>
    <w:p w:rsidRPr="007B75AF" w:rsidR="00C97313" w:rsidP="0014035A" w:rsidRDefault="00C97313" w14:paraId="4A0F48DB" w14:textId="77777777">
      <w:pPr>
        <w:autoSpaceDE w:val="0"/>
        <w:autoSpaceDN w:val="0"/>
        <w:adjustRightInd w:val="0"/>
        <w:spacing w:after="0" w:line="240" w:lineRule="auto"/>
        <w:ind w:left="720" w:hanging="360"/>
        <w:rPr>
          <w:rFonts w:ascii="Times New Roman" w:hAnsi="Times New Roman" w:cs="Times New Roman"/>
          <w:sz w:val="24"/>
          <w:szCs w:val="24"/>
        </w:rPr>
      </w:pPr>
    </w:p>
    <w:p w:rsidRPr="007B75AF" w:rsidR="00C97313" w:rsidP="0014035A" w:rsidRDefault="007B75AF" w14:paraId="7D006E4A" w14:textId="3F8722ED">
      <w:pPr>
        <w:autoSpaceDE w:val="0"/>
        <w:autoSpaceDN w:val="0"/>
        <w:adjustRightInd w:val="0"/>
        <w:spacing w:after="0" w:line="240" w:lineRule="auto"/>
        <w:ind w:left="720" w:hanging="360"/>
        <w:rPr>
          <w:rFonts w:ascii="Times New Roman" w:hAnsi="Times New Roman" w:cs="Times New Roman"/>
          <w:sz w:val="24"/>
          <w:szCs w:val="24"/>
        </w:rPr>
      </w:pPr>
      <w:r w:rsidRPr="007B75AF">
        <w:rPr>
          <w:rFonts w:ascii="Times New Roman" w:hAnsi="Times New Roman" w:cs="Times New Roman"/>
          <w:sz w:val="24"/>
          <w:szCs w:val="24"/>
        </w:rPr>
        <w:t>1</w:t>
      </w:r>
      <w:r w:rsidR="008F0BF9">
        <w:rPr>
          <w:rFonts w:ascii="Times New Roman" w:hAnsi="Times New Roman" w:cs="Times New Roman"/>
          <w:sz w:val="24"/>
          <w:szCs w:val="24"/>
        </w:rPr>
        <w:t>1</w:t>
      </w:r>
      <w:r w:rsidRPr="007B75AF" w:rsidR="00C97313">
        <w:rPr>
          <w:rFonts w:ascii="Times New Roman" w:hAnsi="Times New Roman" w:cs="Times New Roman"/>
          <w:sz w:val="24"/>
          <w:szCs w:val="24"/>
        </w:rPr>
        <w:t>.</w:t>
      </w:r>
      <w:r w:rsidR="008F0BF9">
        <w:rPr>
          <w:rFonts w:ascii="Times New Roman" w:hAnsi="Times New Roman" w:cs="Times New Roman"/>
          <w:sz w:val="24"/>
          <w:szCs w:val="24"/>
        </w:rPr>
        <w:tab/>
      </w:r>
      <w:r w:rsidRPr="007B75AF" w:rsidR="00C97313">
        <w:rPr>
          <w:rFonts w:ascii="Times New Roman" w:hAnsi="Times New Roman" w:cs="Times New Roman"/>
          <w:sz w:val="24"/>
          <w:szCs w:val="24"/>
        </w:rPr>
        <w:t>Borrower may terminate the Forbearance Period at any time</w:t>
      </w:r>
      <w:r w:rsidR="00065505">
        <w:rPr>
          <w:rFonts w:ascii="Times New Roman" w:hAnsi="Times New Roman" w:cs="Times New Roman"/>
          <w:sz w:val="24"/>
          <w:szCs w:val="24"/>
        </w:rPr>
        <w:t xml:space="preserve"> by</w:t>
      </w:r>
      <w:r w:rsidRPr="007B75AF" w:rsidR="00C97313">
        <w:rPr>
          <w:rFonts w:ascii="Times New Roman" w:hAnsi="Times New Roman" w:cs="Times New Roman"/>
          <w:sz w:val="24"/>
          <w:szCs w:val="24"/>
        </w:rPr>
        <w:t xml:space="preserve"> written notice to the Servicer, and then must resume making regularly-scheduled monthly installment payments, together with applicable Forbearance Period Repayment Installments, on the next installment due date, which date will also be the first payment date of the Repayment Period.</w:t>
      </w:r>
    </w:p>
    <w:p w:rsidRPr="007B75AF" w:rsidR="00C97313" w:rsidP="00DF59E0" w:rsidRDefault="00C97313" w14:paraId="154127A3" w14:textId="77777777">
      <w:pPr>
        <w:autoSpaceDE w:val="0"/>
        <w:autoSpaceDN w:val="0"/>
        <w:adjustRightInd w:val="0"/>
        <w:spacing w:after="0" w:line="240" w:lineRule="auto"/>
        <w:rPr>
          <w:rFonts w:ascii="Times New Roman" w:hAnsi="Times New Roman" w:cs="Times New Roman"/>
          <w:sz w:val="24"/>
          <w:szCs w:val="24"/>
        </w:rPr>
      </w:pPr>
    </w:p>
    <w:p w:rsidRPr="007B75AF" w:rsidR="00C97313" w:rsidP="0014035A" w:rsidRDefault="00C97313" w14:paraId="7E2970F8" w14:textId="5D76E2D9">
      <w:pPr>
        <w:autoSpaceDE w:val="0"/>
        <w:autoSpaceDN w:val="0"/>
        <w:adjustRightInd w:val="0"/>
        <w:spacing w:after="0" w:line="240" w:lineRule="auto"/>
        <w:ind w:left="720" w:hanging="360"/>
        <w:rPr>
          <w:rFonts w:ascii="Times New Roman" w:hAnsi="Times New Roman" w:cs="Times New Roman"/>
          <w:sz w:val="24"/>
          <w:szCs w:val="24"/>
        </w:rPr>
      </w:pPr>
      <w:r w:rsidRPr="007B75AF">
        <w:rPr>
          <w:rFonts w:ascii="Times New Roman" w:hAnsi="Times New Roman" w:cs="Times New Roman"/>
          <w:sz w:val="24"/>
          <w:szCs w:val="24"/>
        </w:rPr>
        <w:t>1</w:t>
      </w:r>
      <w:r w:rsidR="00DF59E0">
        <w:rPr>
          <w:rFonts w:ascii="Times New Roman" w:hAnsi="Times New Roman" w:cs="Times New Roman"/>
          <w:sz w:val="24"/>
          <w:szCs w:val="24"/>
        </w:rPr>
        <w:t>2</w:t>
      </w:r>
      <w:r w:rsidRPr="007B75AF">
        <w:rPr>
          <w:rFonts w:ascii="Times New Roman" w:hAnsi="Times New Roman" w:cs="Times New Roman"/>
          <w:sz w:val="24"/>
          <w:szCs w:val="24"/>
        </w:rPr>
        <w:t>.</w:t>
      </w:r>
      <w:r w:rsidRPr="007B75AF" w:rsidR="0014035A">
        <w:rPr>
          <w:rFonts w:ascii="Times New Roman" w:hAnsi="Times New Roman" w:cs="Times New Roman"/>
          <w:sz w:val="24"/>
          <w:szCs w:val="24"/>
        </w:rPr>
        <w:tab/>
      </w:r>
      <w:r w:rsidRPr="007B75AF">
        <w:rPr>
          <w:rFonts w:ascii="Times New Roman" w:hAnsi="Times New Roman" w:cs="Times New Roman"/>
          <w:sz w:val="24"/>
          <w:szCs w:val="24"/>
        </w:rPr>
        <w:t>If Borrower fails to fully comply with any of the non-monetary conditions (“</w:t>
      </w:r>
      <w:r w:rsidR="006B120B">
        <w:rPr>
          <w:rFonts w:ascii="Times New Roman" w:hAnsi="Times New Roman" w:cs="Times New Roman"/>
          <w:b/>
          <w:bCs/>
          <w:sz w:val="24"/>
          <w:szCs w:val="24"/>
        </w:rPr>
        <w:t>Covenant Event of Default</w:t>
      </w:r>
      <w:r w:rsidRPr="007B75AF">
        <w:rPr>
          <w:rFonts w:ascii="Times New Roman" w:hAnsi="Times New Roman" w:cs="Times New Roman"/>
          <w:sz w:val="24"/>
          <w:szCs w:val="24"/>
        </w:rPr>
        <w:t xml:space="preserve">”) listed above, </w:t>
      </w:r>
      <w:r w:rsidRPr="006B120B" w:rsidR="006B120B">
        <w:rPr>
          <w:rFonts w:ascii="Times New Roman" w:hAnsi="Times New Roman" w:cs="Times New Roman"/>
          <w:sz w:val="24"/>
          <w:szCs w:val="24"/>
        </w:rPr>
        <w:t xml:space="preserve">which continues for a period of 30 days after </w:t>
      </w:r>
      <w:r w:rsidR="006B120B">
        <w:rPr>
          <w:rFonts w:ascii="Times New Roman" w:hAnsi="Times New Roman" w:cs="Times New Roman"/>
          <w:sz w:val="24"/>
          <w:szCs w:val="24"/>
        </w:rPr>
        <w:t>n</w:t>
      </w:r>
      <w:r w:rsidRPr="006B120B" w:rsidR="006B120B">
        <w:rPr>
          <w:rFonts w:ascii="Times New Roman" w:hAnsi="Times New Roman" w:cs="Times New Roman"/>
          <w:sz w:val="24"/>
          <w:szCs w:val="24"/>
        </w:rPr>
        <w:t>otice of such failure by Lender to Borrower</w:t>
      </w:r>
      <w:r w:rsidR="00D07A6F">
        <w:rPr>
          <w:rFonts w:ascii="Times New Roman" w:hAnsi="Times New Roman" w:cs="Times New Roman"/>
          <w:sz w:val="24"/>
          <w:szCs w:val="24"/>
        </w:rPr>
        <w:t>, such failure</w:t>
      </w:r>
      <w:r w:rsidRPr="006B120B" w:rsidR="006B120B">
        <w:rPr>
          <w:rFonts w:ascii="Times New Roman" w:hAnsi="Times New Roman" w:cs="Times New Roman"/>
          <w:sz w:val="24"/>
          <w:szCs w:val="24"/>
        </w:rPr>
        <w:t xml:space="preserve"> shall constitute a </w:t>
      </w:r>
      <w:r w:rsidR="00BC6832">
        <w:rPr>
          <w:rFonts w:ascii="Times New Roman" w:hAnsi="Times New Roman" w:cs="Times New Roman"/>
          <w:sz w:val="24"/>
          <w:szCs w:val="24"/>
        </w:rPr>
        <w:t>m</w:t>
      </w:r>
      <w:r w:rsidRPr="006B120B" w:rsidR="006B120B">
        <w:rPr>
          <w:rFonts w:ascii="Times New Roman" w:hAnsi="Times New Roman" w:cs="Times New Roman"/>
          <w:sz w:val="24"/>
          <w:szCs w:val="24"/>
        </w:rPr>
        <w:t>onetary Event of Default under the Note</w:t>
      </w:r>
      <w:r w:rsidR="006B120B">
        <w:rPr>
          <w:rFonts w:ascii="Times New Roman" w:hAnsi="Times New Roman" w:cs="Times New Roman"/>
          <w:sz w:val="24"/>
          <w:szCs w:val="24"/>
        </w:rPr>
        <w:t xml:space="preserve">, and </w:t>
      </w:r>
      <w:r w:rsidRPr="007B75AF">
        <w:rPr>
          <w:rFonts w:ascii="Times New Roman" w:hAnsi="Times New Roman" w:cs="Times New Roman"/>
          <w:sz w:val="24"/>
          <w:szCs w:val="24"/>
        </w:rPr>
        <w:t>the Lender may terminate this Agreement by giving</w:t>
      </w:r>
      <w:r w:rsidRPr="007B75AF" w:rsidR="0014035A">
        <w:rPr>
          <w:rFonts w:ascii="Times New Roman" w:hAnsi="Times New Roman" w:cs="Times New Roman"/>
          <w:sz w:val="24"/>
          <w:szCs w:val="24"/>
        </w:rPr>
        <w:t xml:space="preserve"> </w:t>
      </w:r>
      <w:r w:rsidRPr="007B75AF">
        <w:rPr>
          <w:rFonts w:ascii="Times New Roman" w:hAnsi="Times New Roman" w:cs="Times New Roman"/>
          <w:sz w:val="24"/>
          <w:szCs w:val="24"/>
        </w:rPr>
        <w:lastRenderedPageBreak/>
        <w:t>Borrower 10 days’ written notice, which will be effective on the tenth day of the date on</w:t>
      </w:r>
      <w:r w:rsidRPr="007B75AF" w:rsidR="0014035A">
        <w:rPr>
          <w:rFonts w:ascii="Times New Roman" w:hAnsi="Times New Roman" w:cs="Times New Roman"/>
          <w:sz w:val="24"/>
          <w:szCs w:val="24"/>
        </w:rPr>
        <w:t xml:space="preserve"> </w:t>
      </w:r>
      <w:r w:rsidRPr="007B75AF">
        <w:rPr>
          <w:rFonts w:ascii="Times New Roman" w:hAnsi="Times New Roman" w:cs="Times New Roman"/>
          <w:sz w:val="24"/>
          <w:szCs w:val="24"/>
        </w:rPr>
        <w:t>the notice.</w:t>
      </w:r>
    </w:p>
    <w:p w:rsidRPr="007B75AF" w:rsidR="0014035A" w:rsidP="0014035A" w:rsidRDefault="0014035A" w14:paraId="4FBCC887" w14:textId="77777777">
      <w:pPr>
        <w:autoSpaceDE w:val="0"/>
        <w:autoSpaceDN w:val="0"/>
        <w:adjustRightInd w:val="0"/>
        <w:spacing w:after="0" w:line="240" w:lineRule="auto"/>
        <w:ind w:left="720" w:hanging="360"/>
        <w:rPr>
          <w:rFonts w:ascii="Times New Roman" w:hAnsi="Times New Roman" w:cs="Times New Roman"/>
          <w:sz w:val="24"/>
          <w:szCs w:val="24"/>
        </w:rPr>
      </w:pPr>
    </w:p>
    <w:p w:rsidRPr="007B75AF" w:rsidR="00C97313" w:rsidP="0014035A" w:rsidRDefault="00C97313" w14:paraId="244DACCA" w14:textId="7FBA05BA">
      <w:pPr>
        <w:autoSpaceDE w:val="0"/>
        <w:autoSpaceDN w:val="0"/>
        <w:adjustRightInd w:val="0"/>
        <w:spacing w:after="0" w:line="240" w:lineRule="auto"/>
        <w:ind w:left="720" w:hanging="360"/>
        <w:rPr>
          <w:rFonts w:ascii="Times New Roman" w:hAnsi="Times New Roman" w:cs="Times New Roman"/>
          <w:sz w:val="24"/>
          <w:szCs w:val="24"/>
        </w:rPr>
      </w:pPr>
      <w:r w:rsidRPr="007B75AF">
        <w:rPr>
          <w:rFonts w:ascii="Times New Roman" w:hAnsi="Times New Roman" w:cs="Times New Roman"/>
          <w:sz w:val="24"/>
          <w:szCs w:val="24"/>
        </w:rPr>
        <w:t>1</w:t>
      </w:r>
      <w:r w:rsidR="00DF59E0">
        <w:rPr>
          <w:rFonts w:ascii="Times New Roman" w:hAnsi="Times New Roman" w:cs="Times New Roman"/>
          <w:sz w:val="24"/>
          <w:szCs w:val="24"/>
        </w:rPr>
        <w:t>3</w:t>
      </w:r>
      <w:r w:rsidRPr="007B75AF">
        <w:rPr>
          <w:rFonts w:ascii="Times New Roman" w:hAnsi="Times New Roman" w:cs="Times New Roman"/>
          <w:sz w:val="24"/>
          <w:szCs w:val="24"/>
        </w:rPr>
        <w:t>.</w:t>
      </w:r>
      <w:r w:rsidRPr="007B75AF" w:rsidR="0014035A">
        <w:rPr>
          <w:rFonts w:ascii="Times New Roman" w:hAnsi="Times New Roman" w:cs="Times New Roman"/>
          <w:sz w:val="24"/>
          <w:szCs w:val="24"/>
        </w:rPr>
        <w:tab/>
      </w:r>
      <w:r w:rsidRPr="007B75AF">
        <w:rPr>
          <w:rFonts w:ascii="Times New Roman" w:hAnsi="Times New Roman" w:cs="Times New Roman"/>
          <w:sz w:val="24"/>
          <w:szCs w:val="24"/>
        </w:rPr>
        <w:t xml:space="preserve">Upon termination of </w:t>
      </w:r>
      <w:r w:rsidR="004B2D91">
        <w:rPr>
          <w:rFonts w:ascii="Times New Roman" w:hAnsi="Times New Roman" w:cs="Times New Roman"/>
          <w:sz w:val="24"/>
          <w:szCs w:val="24"/>
        </w:rPr>
        <w:t xml:space="preserve">this </w:t>
      </w:r>
      <w:r w:rsidRPr="007B75AF">
        <w:rPr>
          <w:rFonts w:ascii="Times New Roman" w:hAnsi="Times New Roman" w:cs="Times New Roman"/>
          <w:sz w:val="24"/>
          <w:szCs w:val="24"/>
        </w:rPr>
        <w:t xml:space="preserve">Agreement, for either a Forbearance Payment Default or </w:t>
      </w:r>
      <w:r w:rsidR="006B120B">
        <w:rPr>
          <w:rFonts w:ascii="Times New Roman" w:hAnsi="Times New Roman" w:cs="Times New Roman"/>
          <w:sz w:val="24"/>
          <w:szCs w:val="24"/>
        </w:rPr>
        <w:t>Covenant Event of Default</w:t>
      </w:r>
      <w:r w:rsidRPr="007B75AF">
        <w:rPr>
          <w:rFonts w:ascii="Times New Roman" w:hAnsi="Times New Roman" w:cs="Times New Roman"/>
          <w:sz w:val="24"/>
          <w:szCs w:val="24"/>
        </w:rPr>
        <w:t>:</w:t>
      </w:r>
    </w:p>
    <w:p w:rsidRPr="007B75AF" w:rsidR="0014035A" w:rsidP="00C97313" w:rsidRDefault="0014035A" w14:paraId="1DFA8F13" w14:textId="77777777">
      <w:pPr>
        <w:autoSpaceDE w:val="0"/>
        <w:autoSpaceDN w:val="0"/>
        <w:adjustRightInd w:val="0"/>
        <w:spacing w:after="0" w:line="240" w:lineRule="auto"/>
        <w:rPr>
          <w:rFonts w:ascii="Times New Roman" w:hAnsi="Times New Roman" w:cs="Times New Roman"/>
          <w:sz w:val="24"/>
          <w:szCs w:val="24"/>
        </w:rPr>
      </w:pPr>
    </w:p>
    <w:p w:rsidRPr="007B75AF" w:rsidR="00C97313" w:rsidP="0014035A" w:rsidRDefault="00C97313" w14:paraId="52EA8F02" w14:textId="19FF4078">
      <w:pPr>
        <w:autoSpaceDE w:val="0"/>
        <w:autoSpaceDN w:val="0"/>
        <w:adjustRightInd w:val="0"/>
        <w:spacing w:after="0" w:line="240" w:lineRule="auto"/>
        <w:ind w:left="1080" w:hanging="360"/>
        <w:rPr>
          <w:rFonts w:ascii="Times New Roman" w:hAnsi="Times New Roman" w:cs="Times New Roman"/>
          <w:sz w:val="24"/>
          <w:szCs w:val="24"/>
        </w:rPr>
      </w:pPr>
      <w:r w:rsidRPr="007B75AF">
        <w:rPr>
          <w:rFonts w:ascii="Times New Roman" w:hAnsi="Times New Roman" w:cs="Times New Roman"/>
          <w:sz w:val="24"/>
          <w:szCs w:val="24"/>
        </w:rPr>
        <w:t>(a)</w:t>
      </w:r>
      <w:r w:rsidRPr="007B75AF" w:rsidR="0014035A">
        <w:rPr>
          <w:rFonts w:ascii="Times New Roman" w:hAnsi="Times New Roman" w:cs="Times New Roman"/>
          <w:sz w:val="24"/>
          <w:szCs w:val="24"/>
        </w:rPr>
        <w:tab/>
      </w:r>
      <w:r w:rsidRPr="007B75AF" w:rsidR="0014035A">
        <w:rPr>
          <w:rFonts w:ascii="Times New Roman" w:hAnsi="Times New Roman" w:cs="Times New Roman"/>
          <w:sz w:val="24"/>
          <w:szCs w:val="24"/>
        </w:rPr>
        <w:tab/>
      </w:r>
      <w:r w:rsidRPr="007B75AF">
        <w:rPr>
          <w:rFonts w:ascii="Times New Roman" w:hAnsi="Times New Roman" w:cs="Times New Roman"/>
          <w:sz w:val="24"/>
          <w:szCs w:val="24"/>
        </w:rPr>
        <w:t>all terms of the Loan Documents will remain in full force and unmodified;</w:t>
      </w:r>
    </w:p>
    <w:p w:rsidRPr="007B75AF" w:rsidR="00C97313" w:rsidP="0014035A" w:rsidRDefault="00C97313" w14:paraId="0B7D2076" w14:textId="705902D9">
      <w:pPr>
        <w:autoSpaceDE w:val="0"/>
        <w:autoSpaceDN w:val="0"/>
        <w:adjustRightInd w:val="0"/>
        <w:spacing w:after="0" w:line="240" w:lineRule="auto"/>
        <w:ind w:left="1080" w:hanging="360"/>
        <w:rPr>
          <w:rFonts w:ascii="Times New Roman" w:hAnsi="Times New Roman" w:cs="Times New Roman"/>
          <w:sz w:val="24"/>
          <w:szCs w:val="24"/>
        </w:rPr>
      </w:pPr>
      <w:r w:rsidRPr="007B75AF">
        <w:rPr>
          <w:rFonts w:ascii="Times New Roman" w:hAnsi="Times New Roman" w:cs="Times New Roman"/>
          <w:sz w:val="24"/>
          <w:szCs w:val="24"/>
        </w:rPr>
        <w:t xml:space="preserve">(b) </w:t>
      </w:r>
      <w:r w:rsidRPr="007B75AF" w:rsidR="0014035A">
        <w:rPr>
          <w:rFonts w:ascii="Times New Roman" w:hAnsi="Times New Roman" w:cs="Times New Roman"/>
          <w:sz w:val="24"/>
          <w:szCs w:val="24"/>
        </w:rPr>
        <w:tab/>
      </w:r>
      <w:r w:rsidRPr="007B75AF" w:rsidR="0014035A">
        <w:rPr>
          <w:rFonts w:ascii="Times New Roman" w:hAnsi="Times New Roman" w:cs="Times New Roman"/>
          <w:sz w:val="24"/>
          <w:szCs w:val="24"/>
        </w:rPr>
        <w:tab/>
      </w:r>
      <w:r w:rsidRPr="007B75AF">
        <w:rPr>
          <w:rFonts w:ascii="Times New Roman" w:hAnsi="Times New Roman" w:cs="Times New Roman"/>
          <w:sz w:val="24"/>
          <w:szCs w:val="24"/>
        </w:rPr>
        <w:t>all remaining Forbearance Period Total amounts will be immediately due and</w:t>
      </w:r>
    </w:p>
    <w:p w:rsidRPr="007B75AF" w:rsidR="00C97313" w:rsidP="0014035A" w:rsidRDefault="00C97313" w14:paraId="5A531573" w14:textId="77777777">
      <w:pPr>
        <w:autoSpaceDE w:val="0"/>
        <w:autoSpaceDN w:val="0"/>
        <w:adjustRightInd w:val="0"/>
        <w:spacing w:after="0" w:line="240" w:lineRule="auto"/>
        <w:ind w:left="1080" w:firstLine="360"/>
        <w:rPr>
          <w:rFonts w:ascii="Times New Roman" w:hAnsi="Times New Roman" w:cs="Times New Roman"/>
          <w:sz w:val="24"/>
          <w:szCs w:val="24"/>
        </w:rPr>
      </w:pPr>
      <w:r w:rsidRPr="007B75AF">
        <w:rPr>
          <w:rFonts w:ascii="Times New Roman" w:hAnsi="Times New Roman" w:cs="Times New Roman"/>
          <w:sz w:val="24"/>
          <w:szCs w:val="24"/>
        </w:rPr>
        <w:t>payable, and will begin to accrue late charges and default interest as of the date</w:t>
      </w:r>
    </w:p>
    <w:p w:rsidRPr="007B75AF" w:rsidR="00C97313" w:rsidP="0014035A" w:rsidRDefault="00C97313" w14:paraId="406ABAAA" w14:textId="77777777">
      <w:pPr>
        <w:autoSpaceDE w:val="0"/>
        <w:autoSpaceDN w:val="0"/>
        <w:adjustRightInd w:val="0"/>
        <w:spacing w:after="0" w:line="240" w:lineRule="auto"/>
        <w:ind w:left="1080" w:firstLine="360"/>
        <w:rPr>
          <w:rFonts w:ascii="Times New Roman" w:hAnsi="Times New Roman" w:cs="Times New Roman"/>
          <w:sz w:val="24"/>
          <w:szCs w:val="24"/>
        </w:rPr>
      </w:pPr>
      <w:r w:rsidRPr="007B75AF">
        <w:rPr>
          <w:rFonts w:ascii="Times New Roman" w:hAnsi="Times New Roman" w:cs="Times New Roman"/>
          <w:sz w:val="24"/>
          <w:szCs w:val="24"/>
        </w:rPr>
        <w:t>Lender terminates this Agreement; and</w:t>
      </w:r>
    </w:p>
    <w:p w:rsidRPr="007B75AF" w:rsidR="00C97313" w:rsidP="00227C26" w:rsidRDefault="00C97313" w14:paraId="4D3A8CA1" w14:textId="7D0BC982">
      <w:pPr>
        <w:autoSpaceDE w:val="0"/>
        <w:autoSpaceDN w:val="0"/>
        <w:adjustRightInd w:val="0"/>
        <w:spacing w:after="0" w:line="240" w:lineRule="auto"/>
        <w:ind w:left="1440" w:hanging="720"/>
        <w:rPr>
          <w:rFonts w:ascii="Times New Roman" w:hAnsi="Times New Roman" w:cs="Times New Roman"/>
          <w:sz w:val="24"/>
          <w:szCs w:val="24"/>
        </w:rPr>
      </w:pPr>
      <w:r w:rsidRPr="007B75AF">
        <w:rPr>
          <w:rFonts w:ascii="Times New Roman" w:hAnsi="Times New Roman" w:cs="Times New Roman"/>
          <w:sz w:val="24"/>
          <w:szCs w:val="24"/>
        </w:rPr>
        <w:t>(c)</w:t>
      </w:r>
      <w:r w:rsidRPr="007B75AF" w:rsidR="0014035A">
        <w:rPr>
          <w:rFonts w:ascii="Times New Roman" w:hAnsi="Times New Roman" w:cs="Times New Roman"/>
          <w:sz w:val="24"/>
          <w:szCs w:val="24"/>
        </w:rPr>
        <w:tab/>
      </w:r>
      <w:r w:rsidR="00BC6832">
        <w:rPr>
          <w:rFonts w:ascii="Times New Roman" w:hAnsi="Times New Roman" w:cs="Times New Roman"/>
          <w:sz w:val="24"/>
          <w:szCs w:val="24"/>
        </w:rPr>
        <w:t>Lender may exercise any remedies available to Lender at law or in equity</w:t>
      </w:r>
      <w:r w:rsidRPr="007B75AF">
        <w:rPr>
          <w:rFonts w:ascii="Times New Roman" w:hAnsi="Times New Roman" w:cs="Times New Roman"/>
          <w:sz w:val="24"/>
          <w:szCs w:val="24"/>
        </w:rPr>
        <w:t>.</w:t>
      </w:r>
    </w:p>
    <w:p w:rsidRPr="007B75AF" w:rsidR="0014035A" w:rsidP="0014035A" w:rsidRDefault="0014035A" w14:paraId="5B1FF918" w14:textId="74A3ECE0">
      <w:pPr>
        <w:autoSpaceDE w:val="0"/>
        <w:autoSpaceDN w:val="0"/>
        <w:adjustRightInd w:val="0"/>
        <w:spacing w:after="0" w:line="240" w:lineRule="auto"/>
        <w:ind w:left="1080" w:hanging="360"/>
        <w:rPr>
          <w:rFonts w:ascii="Times New Roman" w:hAnsi="Times New Roman" w:cs="Times New Roman"/>
          <w:sz w:val="24"/>
          <w:szCs w:val="24"/>
        </w:rPr>
      </w:pPr>
    </w:p>
    <w:p w:rsidRPr="007B75AF" w:rsidR="0014035A" w:rsidP="00154390" w:rsidRDefault="0014035A" w14:paraId="3A298A1F" w14:textId="613BCBF0">
      <w:pPr>
        <w:autoSpaceDE w:val="0"/>
        <w:autoSpaceDN w:val="0"/>
        <w:adjustRightInd w:val="0"/>
        <w:spacing w:after="0" w:line="240" w:lineRule="auto"/>
        <w:ind w:left="720" w:hanging="360"/>
        <w:rPr>
          <w:rFonts w:ascii="Times New Roman" w:hAnsi="Times New Roman" w:cs="Times New Roman"/>
          <w:sz w:val="24"/>
          <w:szCs w:val="24"/>
        </w:rPr>
      </w:pPr>
      <w:r w:rsidRPr="007B75AF">
        <w:rPr>
          <w:rFonts w:ascii="Times New Roman" w:hAnsi="Times New Roman" w:cs="Times New Roman"/>
          <w:sz w:val="24"/>
          <w:szCs w:val="24"/>
        </w:rPr>
        <w:t>1</w:t>
      </w:r>
      <w:r w:rsidR="00DF59E0">
        <w:rPr>
          <w:rFonts w:ascii="Times New Roman" w:hAnsi="Times New Roman" w:cs="Times New Roman"/>
          <w:sz w:val="24"/>
          <w:szCs w:val="24"/>
        </w:rPr>
        <w:t>4</w:t>
      </w:r>
      <w:r w:rsidRPr="007B75AF">
        <w:rPr>
          <w:rFonts w:ascii="Times New Roman" w:hAnsi="Times New Roman" w:cs="Times New Roman"/>
          <w:sz w:val="24"/>
          <w:szCs w:val="24"/>
        </w:rPr>
        <w:t>.</w:t>
      </w:r>
      <w:r w:rsidRPr="007B75AF" w:rsidR="00154390">
        <w:rPr>
          <w:rFonts w:ascii="Times New Roman" w:hAnsi="Times New Roman" w:cs="Times New Roman"/>
          <w:sz w:val="24"/>
          <w:szCs w:val="24"/>
        </w:rPr>
        <w:tab/>
      </w:r>
      <w:r w:rsidRPr="007B75AF">
        <w:rPr>
          <w:rFonts w:ascii="Times New Roman" w:hAnsi="Times New Roman" w:cs="Times New Roman"/>
          <w:sz w:val="24"/>
          <w:szCs w:val="24"/>
        </w:rPr>
        <w:t>Release of Claims. Borrower for and</w:t>
      </w:r>
      <w:r w:rsidRPr="007B75AF" w:rsidR="00FC50B1">
        <w:rPr>
          <w:rFonts w:ascii="Times New Roman" w:hAnsi="Times New Roman" w:cs="Times New Roman"/>
          <w:sz w:val="24"/>
          <w:szCs w:val="24"/>
        </w:rPr>
        <w:t xml:space="preserve"> </w:t>
      </w:r>
      <w:r w:rsidRPr="007B75AF">
        <w:rPr>
          <w:rFonts w:ascii="Times New Roman" w:hAnsi="Times New Roman" w:cs="Times New Roman"/>
          <w:sz w:val="24"/>
          <w:szCs w:val="24"/>
        </w:rPr>
        <w:t xml:space="preserve">on behalf of itself and its </w:t>
      </w:r>
      <w:r w:rsidRPr="007B75AF" w:rsidR="00A23FCA">
        <w:rPr>
          <w:rFonts w:ascii="Times New Roman" w:hAnsi="Times New Roman" w:cs="Times New Roman"/>
          <w:sz w:val="24"/>
          <w:szCs w:val="24"/>
        </w:rPr>
        <w:t>representatives, principals, agents, employees, officers, directors, shareholders, members, partners, successors and assigns (jointly and severally, the “</w:t>
      </w:r>
      <w:r w:rsidRPr="007B75AF" w:rsidR="00A23FCA">
        <w:rPr>
          <w:rFonts w:ascii="Times New Roman" w:hAnsi="Times New Roman" w:cs="Times New Roman"/>
          <w:b/>
          <w:bCs/>
          <w:sz w:val="24"/>
          <w:szCs w:val="24"/>
        </w:rPr>
        <w:t>Releasing</w:t>
      </w:r>
      <w:r w:rsidRPr="007B75AF" w:rsidR="0031721E">
        <w:rPr>
          <w:rFonts w:ascii="Times New Roman" w:hAnsi="Times New Roman" w:cs="Times New Roman"/>
          <w:b/>
          <w:bCs/>
          <w:sz w:val="24"/>
          <w:szCs w:val="24"/>
        </w:rPr>
        <w:t xml:space="preserve"> </w:t>
      </w:r>
      <w:r w:rsidRPr="007B75AF" w:rsidR="00A23FCA">
        <w:rPr>
          <w:rFonts w:ascii="Times New Roman" w:hAnsi="Times New Roman" w:cs="Times New Roman"/>
          <w:b/>
          <w:bCs/>
          <w:sz w:val="24"/>
          <w:szCs w:val="24"/>
        </w:rPr>
        <w:t>Parties</w:t>
      </w:r>
      <w:r w:rsidRPr="007B75AF" w:rsidR="00A23FCA">
        <w:rPr>
          <w:rFonts w:ascii="Times New Roman" w:hAnsi="Times New Roman" w:cs="Times New Roman"/>
          <w:sz w:val="24"/>
          <w:szCs w:val="24"/>
        </w:rPr>
        <w:t xml:space="preserve">”), </w:t>
      </w:r>
      <w:r w:rsidRPr="007B75AF">
        <w:rPr>
          <w:rFonts w:ascii="Times New Roman" w:hAnsi="Times New Roman" w:cs="Times New Roman"/>
          <w:sz w:val="24"/>
          <w:szCs w:val="24"/>
        </w:rPr>
        <w:t>expressly release and</w:t>
      </w:r>
      <w:r w:rsidRPr="007B75AF" w:rsidR="00FC50B1">
        <w:rPr>
          <w:rFonts w:ascii="Times New Roman" w:hAnsi="Times New Roman" w:cs="Times New Roman"/>
          <w:sz w:val="24"/>
          <w:szCs w:val="24"/>
        </w:rPr>
        <w:t xml:space="preserve"> </w:t>
      </w:r>
      <w:r w:rsidRPr="007B75AF">
        <w:rPr>
          <w:rFonts w:ascii="Times New Roman" w:hAnsi="Times New Roman" w:cs="Times New Roman"/>
          <w:sz w:val="24"/>
          <w:szCs w:val="24"/>
        </w:rPr>
        <w:t>discharge Lender and its representatives, principals, agents, employees,</w:t>
      </w:r>
      <w:r w:rsidRPr="007B75AF" w:rsidR="00FC50B1">
        <w:rPr>
          <w:rFonts w:ascii="Times New Roman" w:hAnsi="Times New Roman" w:cs="Times New Roman"/>
          <w:sz w:val="24"/>
          <w:szCs w:val="24"/>
        </w:rPr>
        <w:t xml:space="preserve"> </w:t>
      </w:r>
      <w:r w:rsidRPr="007B75AF">
        <w:rPr>
          <w:rFonts w:ascii="Times New Roman" w:hAnsi="Times New Roman" w:cs="Times New Roman"/>
          <w:sz w:val="24"/>
          <w:szCs w:val="24"/>
        </w:rPr>
        <w:t>officers, directors, shareholders, successors and assigns (jointly and severally, the</w:t>
      </w:r>
      <w:r w:rsidRPr="007B75AF" w:rsidR="00FC50B1">
        <w:rPr>
          <w:rFonts w:ascii="Times New Roman" w:hAnsi="Times New Roman" w:cs="Times New Roman"/>
          <w:sz w:val="24"/>
          <w:szCs w:val="24"/>
        </w:rPr>
        <w:t xml:space="preserve"> </w:t>
      </w:r>
      <w:r w:rsidRPr="007B75AF">
        <w:rPr>
          <w:rFonts w:ascii="Times New Roman" w:hAnsi="Times New Roman" w:cs="Times New Roman"/>
          <w:sz w:val="24"/>
          <w:szCs w:val="24"/>
        </w:rPr>
        <w:t>“</w:t>
      </w:r>
      <w:r w:rsidRPr="007B75AF">
        <w:rPr>
          <w:rFonts w:ascii="Times New Roman" w:hAnsi="Times New Roman" w:cs="Times New Roman"/>
          <w:b/>
          <w:bCs/>
          <w:sz w:val="24"/>
          <w:szCs w:val="24"/>
        </w:rPr>
        <w:t>Released Parties</w:t>
      </w:r>
      <w:r w:rsidRPr="007B75AF">
        <w:rPr>
          <w:rFonts w:ascii="Times New Roman" w:hAnsi="Times New Roman" w:cs="Times New Roman"/>
          <w:sz w:val="24"/>
          <w:szCs w:val="24"/>
        </w:rPr>
        <w:t>”), from any and all claims, demands, rights, fees, obligations, damages</w:t>
      </w:r>
      <w:r w:rsidRPr="007B75AF" w:rsidR="00FC50B1">
        <w:rPr>
          <w:rFonts w:ascii="Times New Roman" w:hAnsi="Times New Roman" w:cs="Times New Roman"/>
          <w:sz w:val="24"/>
          <w:szCs w:val="24"/>
        </w:rPr>
        <w:t xml:space="preserve"> </w:t>
      </w:r>
      <w:r w:rsidRPr="007B75AF">
        <w:rPr>
          <w:rFonts w:ascii="Times New Roman" w:hAnsi="Times New Roman" w:cs="Times New Roman"/>
          <w:sz w:val="24"/>
          <w:szCs w:val="24"/>
        </w:rPr>
        <w:t>and expenses of any nature, whether in law or in equity, on any legal theory or basis of</w:t>
      </w:r>
      <w:r w:rsidRPr="007B75AF" w:rsidR="00FC50B1">
        <w:rPr>
          <w:rFonts w:ascii="Times New Roman" w:hAnsi="Times New Roman" w:cs="Times New Roman"/>
          <w:sz w:val="24"/>
          <w:szCs w:val="24"/>
        </w:rPr>
        <w:t xml:space="preserve"> </w:t>
      </w:r>
      <w:r w:rsidRPr="007B75AF">
        <w:rPr>
          <w:rFonts w:ascii="Times New Roman" w:hAnsi="Times New Roman" w:cs="Times New Roman"/>
          <w:sz w:val="24"/>
          <w:szCs w:val="24"/>
        </w:rPr>
        <w:t>any nature, which any Releasing Parties may have had against any Released Parties, to the extent they arise out of, or relate to, this Agreement, including specifically the restriction on eviction of tenants during the Forbearance Period. The Releasing</w:t>
      </w:r>
      <w:r w:rsidRPr="007B75AF" w:rsidR="00FC50B1">
        <w:rPr>
          <w:rFonts w:ascii="Times New Roman" w:hAnsi="Times New Roman" w:cs="Times New Roman"/>
          <w:sz w:val="24"/>
          <w:szCs w:val="24"/>
        </w:rPr>
        <w:t xml:space="preserve"> </w:t>
      </w:r>
      <w:r w:rsidRPr="007B75AF">
        <w:rPr>
          <w:rFonts w:ascii="Times New Roman" w:hAnsi="Times New Roman" w:cs="Times New Roman"/>
          <w:sz w:val="24"/>
          <w:szCs w:val="24"/>
        </w:rPr>
        <w:t xml:space="preserve">Parties recognize that they may be releasing claims of which </w:t>
      </w:r>
      <w:r w:rsidR="00BC6832">
        <w:rPr>
          <w:rFonts w:ascii="Times New Roman" w:hAnsi="Times New Roman" w:cs="Times New Roman"/>
          <w:sz w:val="24"/>
          <w:szCs w:val="24"/>
        </w:rPr>
        <w:t>they</w:t>
      </w:r>
      <w:r w:rsidRPr="007B75AF">
        <w:rPr>
          <w:rFonts w:ascii="Times New Roman" w:hAnsi="Times New Roman" w:cs="Times New Roman"/>
          <w:sz w:val="24"/>
          <w:szCs w:val="24"/>
        </w:rPr>
        <w:t xml:space="preserve"> do not yet have</w:t>
      </w:r>
      <w:r w:rsidRPr="007B75AF" w:rsidR="00FC50B1">
        <w:rPr>
          <w:rFonts w:ascii="Times New Roman" w:hAnsi="Times New Roman" w:cs="Times New Roman"/>
          <w:sz w:val="24"/>
          <w:szCs w:val="24"/>
        </w:rPr>
        <w:t xml:space="preserve"> </w:t>
      </w:r>
      <w:r w:rsidRPr="007B75AF">
        <w:rPr>
          <w:rFonts w:ascii="Times New Roman" w:hAnsi="Times New Roman" w:cs="Times New Roman"/>
          <w:sz w:val="24"/>
          <w:szCs w:val="24"/>
        </w:rPr>
        <w:t>knowledge, but Releasing Parties nevertheless acknowledge that this provision has been</w:t>
      </w:r>
      <w:r w:rsidRPr="007B75AF" w:rsidR="00FC50B1">
        <w:rPr>
          <w:rFonts w:ascii="Times New Roman" w:hAnsi="Times New Roman" w:cs="Times New Roman"/>
          <w:sz w:val="24"/>
          <w:szCs w:val="24"/>
        </w:rPr>
        <w:t xml:space="preserve"> </w:t>
      </w:r>
      <w:r w:rsidRPr="007B75AF">
        <w:rPr>
          <w:rFonts w:ascii="Times New Roman" w:hAnsi="Times New Roman" w:cs="Times New Roman"/>
          <w:sz w:val="24"/>
          <w:szCs w:val="24"/>
        </w:rPr>
        <w:t>specifically bargained for by Lender as a material inducement to the execution of this</w:t>
      </w:r>
      <w:r w:rsidRPr="007B75AF" w:rsidR="00FC50B1">
        <w:rPr>
          <w:rFonts w:ascii="Times New Roman" w:hAnsi="Times New Roman" w:cs="Times New Roman"/>
          <w:sz w:val="24"/>
          <w:szCs w:val="24"/>
        </w:rPr>
        <w:t xml:space="preserve"> </w:t>
      </w:r>
      <w:r w:rsidRPr="007B75AF">
        <w:rPr>
          <w:rFonts w:ascii="Times New Roman" w:hAnsi="Times New Roman" w:cs="Times New Roman"/>
          <w:sz w:val="24"/>
          <w:szCs w:val="24"/>
        </w:rPr>
        <w:t>Agreement.</w:t>
      </w:r>
    </w:p>
    <w:p w:rsidRPr="007B75AF" w:rsidR="00FC50B1" w:rsidP="00154390" w:rsidRDefault="00FC50B1" w14:paraId="5E42F99B" w14:textId="77777777">
      <w:pPr>
        <w:autoSpaceDE w:val="0"/>
        <w:autoSpaceDN w:val="0"/>
        <w:adjustRightInd w:val="0"/>
        <w:spacing w:after="0" w:line="240" w:lineRule="auto"/>
        <w:ind w:left="720" w:hanging="360"/>
        <w:rPr>
          <w:rFonts w:ascii="Times New Roman" w:hAnsi="Times New Roman" w:cs="Times New Roman"/>
          <w:sz w:val="24"/>
          <w:szCs w:val="24"/>
        </w:rPr>
      </w:pPr>
    </w:p>
    <w:p w:rsidRPr="007B75AF" w:rsidR="0014035A" w:rsidP="00154390" w:rsidRDefault="0014035A" w14:paraId="4FC34170" w14:textId="2E6479E9">
      <w:pPr>
        <w:autoSpaceDE w:val="0"/>
        <w:autoSpaceDN w:val="0"/>
        <w:adjustRightInd w:val="0"/>
        <w:spacing w:after="0" w:line="240" w:lineRule="auto"/>
        <w:ind w:left="720" w:hanging="360"/>
        <w:rPr>
          <w:rFonts w:ascii="Times New Roman" w:hAnsi="Times New Roman" w:cs="Times New Roman"/>
          <w:sz w:val="24"/>
          <w:szCs w:val="24"/>
        </w:rPr>
      </w:pPr>
      <w:r w:rsidRPr="007B75AF">
        <w:rPr>
          <w:rFonts w:ascii="Times New Roman" w:hAnsi="Times New Roman" w:cs="Times New Roman"/>
          <w:sz w:val="24"/>
          <w:szCs w:val="24"/>
        </w:rPr>
        <w:t>1</w:t>
      </w:r>
      <w:r w:rsidR="00DF59E0">
        <w:rPr>
          <w:rFonts w:ascii="Times New Roman" w:hAnsi="Times New Roman" w:cs="Times New Roman"/>
          <w:sz w:val="24"/>
          <w:szCs w:val="24"/>
        </w:rPr>
        <w:t>5</w:t>
      </w:r>
      <w:r w:rsidRPr="007B75AF">
        <w:rPr>
          <w:rFonts w:ascii="Times New Roman" w:hAnsi="Times New Roman" w:cs="Times New Roman"/>
          <w:sz w:val="24"/>
          <w:szCs w:val="24"/>
        </w:rPr>
        <w:t>.</w:t>
      </w:r>
      <w:r w:rsidRPr="007B75AF" w:rsidR="00154390">
        <w:rPr>
          <w:rFonts w:ascii="Times New Roman" w:hAnsi="Times New Roman" w:cs="Times New Roman"/>
          <w:sz w:val="24"/>
          <w:szCs w:val="24"/>
        </w:rPr>
        <w:tab/>
      </w:r>
      <w:r w:rsidRPr="007B75AF">
        <w:rPr>
          <w:rFonts w:ascii="Times New Roman" w:hAnsi="Times New Roman" w:cs="Times New Roman"/>
          <w:sz w:val="24"/>
          <w:szCs w:val="24"/>
        </w:rPr>
        <w:t xml:space="preserve"> Releasing Parties agree to indemnify and hold harmless the Released</w:t>
      </w:r>
      <w:r w:rsidRPr="007B75AF" w:rsidR="00154390">
        <w:rPr>
          <w:rFonts w:ascii="Times New Roman" w:hAnsi="Times New Roman" w:cs="Times New Roman"/>
          <w:sz w:val="24"/>
          <w:szCs w:val="24"/>
        </w:rPr>
        <w:t xml:space="preserve"> </w:t>
      </w:r>
      <w:r w:rsidRPr="007B75AF">
        <w:rPr>
          <w:rFonts w:ascii="Times New Roman" w:hAnsi="Times New Roman" w:cs="Times New Roman"/>
          <w:sz w:val="24"/>
          <w:szCs w:val="24"/>
        </w:rPr>
        <w:t>Parties from any and all expenses, costs, liability and fees incurred by any such Released</w:t>
      </w:r>
      <w:r w:rsidRPr="007B75AF" w:rsidR="00154390">
        <w:rPr>
          <w:rFonts w:ascii="Times New Roman" w:hAnsi="Times New Roman" w:cs="Times New Roman"/>
          <w:sz w:val="24"/>
          <w:szCs w:val="24"/>
        </w:rPr>
        <w:t xml:space="preserve"> </w:t>
      </w:r>
      <w:r w:rsidRPr="007B75AF">
        <w:rPr>
          <w:rFonts w:ascii="Times New Roman" w:hAnsi="Times New Roman" w:cs="Times New Roman"/>
          <w:sz w:val="24"/>
          <w:szCs w:val="24"/>
        </w:rPr>
        <w:t>Party as a result of any such action or proceeding instituted by Releasing Parties or any</w:t>
      </w:r>
      <w:r w:rsidRPr="007B75AF" w:rsidR="00154390">
        <w:rPr>
          <w:rFonts w:ascii="Times New Roman" w:hAnsi="Times New Roman" w:cs="Times New Roman"/>
          <w:sz w:val="24"/>
          <w:szCs w:val="24"/>
        </w:rPr>
        <w:t xml:space="preserve"> </w:t>
      </w:r>
      <w:r w:rsidRPr="007B75AF">
        <w:rPr>
          <w:rFonts w:ascii="Times New Roman" w:hAnsi="Times New Roman" w:cs="Times New Roman"/>
          <w:sz w:val="24"/>
          <w:szCs w:val="24"/>
        </w:rPr>
        <w:t>third party</w:t>
      </w:r>
      <w:r w:rsidRPr="007B75AF" w:rsidR="0031721E">
        <w:rPr>
          <w:rFonts w:ascii="Times New Roman" w:hAnsi="Times New Roman" w:cs="Times New Roman"/>
          <w:sz w:val="24"/>
          <w:szCs w:val="24"/>
        </w:rPr>
        <w:t>; provided that shall be limited to (</w:t>
      </w:r>
      <w:proofErr w:type="spellStart"/>
      <w:r w:rsidRPr="007B75AF" w:rsidR="0031721E">
        <w:rPr>
          <w:rFonts w:ascii="Times New Roman" w:hAnsi="Times New Roman" w:cs="Times New Roman"/>
          <w:sz w:val="24"/>
          <w:szCs w:val="24"/>
        </w:rPr>
        <w:t>i</w:t>
      </w:r>
      <w:proofErr w:type="spellEnd"/>
      <w:r w:rsidRPr="007B75AF" w:rsidR="0031721E">
        <w:rPr>
          <w:rFonts w:ascii="Times New Roman" w:hAnsi="Times New Roman" w:cs="Times New Roman"/>
          <w:sz w:val="24"/>
          <w:szCs w:val="24"/>
        </w:rPr>
        <w:t xml:space="preserve">) amounts mandated by state law, if any, (ii) coverage afforded under any liability insurance carried by the Borrower and (iii) available “surplus cash” of the Borrower as defined in the Regulatory Agreement.  </w:t>
      </w:r>
    </w:p>
    <w:p w:rsidRPr="007B75AF" w:rsidR="00154390" w:rsidP="00154390" w:rsidRDefault="00154390" w14:paraId="1B5530AD" w14:textId="2E39224F">
      <w:pPr>
        <w:autoSpaceDE w:val="0"/>
        <w:autoSpaceDN w:val="0"/>
        <w:adjustRightInd w:val="0"/>
        <w:spacing w:after="0" w:line="240" w:lineRule="auto"/>
        <w:ind w:left="720" w:hanging="360"/>
        <w:rPr>
          <w:rFonts w:ascii="Times New Roman" w:hAnsi="Times New Roman" w:cs="Times New Roman"/>
          <w:sz w:val="24"/>
          <w:szCs w:val="24"/>
        </w:rPr>
      </w:pPr>
    </w:p>
    <w:p w:rsidR="00227C26" w:rsidP="00154390" w:rsidRDefault="00227C26" w14:paraId="18D1DC85" w14:textId="043D62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Execution of this Agreement shall not in and of itself affect the status of Borrower (or</w:t>
      </w:r>
      <w:r w:rsidRPr="00227C26">
        <w:t xml:space="preserve"> </w:t>
      </w:r>
      <w:r w:rsidRPr="00227C26">
        <w:rPr>
          <w:rFonts w:ascii="Times New Roman" w:hAnsi="Times New Roman" w:cs="Times New Roman"/>
          <w:sz w:val="24"/>
          <w:szCs w:val="24"/>
        </w:rPr>
        <w:t>its representatives, principals, agents, employees, officers, directors, shareholders, members, partners</w:t>
      </w:r>
      <w:r>
        <w:rPr>
          <w:rFonts w:ascii="Times New Roman" w:hAnsi="Times New Roman" w:cs="Times New Roman"/>
          <w:sz w:val="24"/>
          <w:szCs w:val="24"/>
        </w:rPr>
        <w:t>, as applicable) for purposes of the</w:t>
      </w:r>
      <w:r w:rsidRPr="00227C26">
        <w:rPr>
          <w:rFonts w:ascii="Times New Roman" w:hAnsi="Times New Roman" w:cs="Times New Roman"/>
          <w:sz w:val="24"/>
          <w:szCs w:val="24"/>
        </w:rPr>
        <w:t xml:space="preserve"> previous participation requirements (as set forth in Form </w:t>
      </w:r>
      <w:r w:rsidR="00215B02">
        <w:rPr>
          <w:rFonts w:ascii="Times New Roman" w:hAnsi="Times New Roman" w:cs="Times New Roman"/>
          <w:sz w:val="24"/>
          <w:szCs w:val="24"/>
        </w:rPr>
        <w:t>RD 1944-37</w:t>
      </w:r>
      <w:r w:rsidRPr="00227C26">
        <w:rPr>
          <w:rFonts w:ascii="Times New Roman" w:hAnsi="Times New Roman" w:cs="Times New Roman"/>
          <w:sz w:val="24"/>
          <w:szCs w:val="24"/>
        </w:rPr>
        <w:t xml:space="preserve">, Previous Participation Certification, or </w:t>
      </w:r>
      <w:r w:rsidR="00955FD3">
        <w:rPr>
          <w:rFonts w:ascii="Times New Roman" w:hAnsi="Times New Roman" w:cs="Times New Roman"/>
          <w:sz w:val="24"/>
          <w:szCs w:val="24"/>
        </w:rPr>
        <w:t>7 CFR</w:t>
      </w:r>
      <w:r w:rsidRPr="00227C26">
        <w:rPr>
          <w:rFonts w:ascii="Times New Roman" w:hAnsi="Times New Roman" w:cs="Times New Roman"/>
          <w:sz w:val="24"/>
          <w:szCs w:val="24"/>
        </w:rPr>
        <w:t xml:space="preserve"> § </w:t>
      </w:r>
      <w:r w:rsidR="00955FD3">
        <w:rPr>
          <w:rFonts w:ascii="Times New Roman" w:hAnsi="Times New Roman" w:cs="Times New Roman"/>
          <w:sz w:val="24"/>
          <w:szCs w:val="24"/>
        </w:rPr>
        <w:t>3565.154</w:t>
      </w:r>
      <w:r w:rsidRPr="00227C26">
        <w:rPr>
          <w:rFonts w:ascii="Times New Roman" w:hAnsi="Times New Roman" w:cs="Times New Roman"/>
          <w:sz w:val="24"/>
          <w:szCs w:val="24"/>
        </w:rPr>
        <w:t>, et seq.)</w:t>
      </w:r>
      <w:r>
        <w:rPr>
          <w:rFonts w:ascii="Times New Roman" w:hAnsi="Times New Roman" w:cs="Times New Roman"/>
          <w:sz w:val="24"/>
          <w:szCs w:val="24"/>
        </w:rPr>
        <w:t>, including</w:t>
      </w:r>
      <w:r w:rsidR="00241F63">
        <w:rPr>
          <w:rFonts w:ascii="Times New Roman" w:hAnsi="Times New Roman" w:cs="Times New Roman"/>
          <w:sz w:val="24"/>
          <w:szCs w:val="24"/>
        </w:rPr>
        <w:t>,</w:t>
      </w:r>
      <w:r>
        <w:rPr>
          <w:rFonts w:ascii="Times New Roman" w:hAnsi="Times New Roman" w:cs="Times New Roman"/>
          <w:sz w:val="24"/>
          <w:szCs w:val="24"/>
        </w:rPr>
        <w:t xml:space="preserve"> without limitation, that execution will not in and of itself result in the placing of any “flags”</w:t>
      </w:r>
      <w:r w:rsidR="00BC6832">
        <w:rPr>
          <w:rFonts w:ascii="Times New Roman" w:hAnsi="Times New Roman" w:cs="Times New Roman"/>
          <w:sz w:val="24"/>
          <w:szCs w:val="24"/>
        </w:rPr>
        <w:t xml:space="preserve"> </w:t>
      </w:r>
      <w:r w:rsidR="00F417A0">
        <w:rPr>
          <w:rFonts w:ascii="Times New Roman" w:hAnsi="Times New Roman" w:cs="Times New Roman"/>
          <w:sz w:val="24"/>
          <w:szCs w:val="24"/>
        </w:rPr>
        <w:t>against any of the foregoing parties</w:t>
      </w:r>
      <w:r w:rsidR="00241F63">
        <w:rPr>
          <w:rFonts w:ascii="Times New Roman" w:hAnsi="Times New Roman" w:cs="Times New Roman"/>
          <w:sz w:val="24"/>
          <w:szCs w:val="24"/>
        </w:rPr>
        <w:t xml:space="preserve">. </w:t>
      </w:r>
    </w:p>
    <w:p w:rsidR="008F0BF9" w:rsidP="00154390" w:rsidRDefault="008F0BF9" w14:paraId="77C463A5" w14:textId="77777777">
      <w:pPr>
        <w:autoSpaceDE w:val="0"/>
        <w:autoSpaceDN w:val="0"/>
        <w:adjustRightInd w:val="0"/>
        <w:spacing w:after="0" w:line="240" w:lineRule="auto"/>
        <w:rPr>
          <w:rFonts w:ascii="Times New Roman" w:hAnsi="Times New Roman" w:cs="Times New Roman"/>
          <w:sz w:val="24"/>
          <w:szCs w:val="24"/>
        </w:rPr>
      </w:pPr>
    </w:p>
    <w:p w:rsidR="008F0BF9" w:rsidP="00154390" w:rsidRDefault="008F0BF9" w14:paraId="72EB3E5C" w14:textId="611A2A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Nothing in this </w:t>
      </w:r>
      <w:r w:rsidRPr="008F0BF9">
        <w:rPr>
          <w:rFonts w:ascii="Times New Roman" w:hAnsi="Times New Roman" w:cs="Times New Roman"/>
          <w:sz w:val="24"/>
          <w:szCs w:val="24"/>
        </w:rPr>
        <w:t xml:space="preserve">Agreement shall affect the </w:t>
      </w:r>
      <w:r>
        <w:rPr>
          <w:rFonts w:ascii="Times New Roman" w:hAnsi="Times New Roman" w:cs="Times New Roman"/>
          <w:sz w:val="24"/>
          <w:szCs w:val="24"/>
        </w:rPr>
        <w:t>opportunity for the Borrower and Lender to pursue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issuance of a </w:t>
      </w:r>
      <w:r w:rsidR="00C07BA8">
        <w:rPr>
          <w:rFonts w:ascii="Times New Roman" w:hAnsi="Times New Roman" w:cs="Times New Roman"/>
          <w:sz w:val="24"/>
          <w:szCs w:val="24"/>
        </w:rPr>
        <w:t xml:space="preserve">USDA Conditional Commitment for a Section 538 loan to refinance the Loan, </w:t>
      </w:r>
      <w:r>
        <w:rPr>
          <w:rFonts w:ascii="Times New Roman" w:hAnsi="Times New Roman" w:cs="Times New Roman"/>
          <w:sz w:val="24"/>
          <w:szCs w:val="24"/>
        </w:rPr>
        <w:t>or (ii) approval of an Interest Rate Reduction during or after the end of the Forbearance Period provided that the Borrower is in compliance with the terms of this Agreement and the Borrower and Project otherwise satisf</w:t>
      </w:r>
      <w:r w:rsidR="00C07BA8">
        <w:rPr>
          <w:rFonts w:ascii="Times New Roman" w:hAnsi="Times New Roman" w:cs="Times New Roman"/>
          <w:sz w:val="24"/>
          <w:szCs w:val="24"/>
        </w:rPr>
        <w:t>y</w:t>
      </w:r>
      <w:r>
        <w:rPr>
          <w:rFonts w:ascii="Times New Roman" w:hAnsi="Times New Roman" w:cs="Times New Roman"/>
          <w:sz w:val="24"/>
          <w:szCs w:val="24"/>
        </w:rPr>
        <w:t xml:space="preserve"> the requirements of the </w:t>
      </w:r>
      <w:r w:rsidR="00C07BA8">
        <w:rPr>
          <w:rFonts w:ascii="Times New Roman" w:hAnsi="Times New Roman" w:cs="Times New Roman"/>
          <w:sz w:val="24"/>
          <w:szCs w:val="24"/>
        </w:rPr>
        <w:t xml:space="preserve">538 </w:t>
      </w:r>
      <w:r>
        <w:rPr>
          <w:rFonts w:ascii="Times New Roman" w:hAnsi="Times New Roman" w:cs="Times New Roman"/>
          <w:sz w:val="24"/>
          <w:szCs w:val="24"/>
        </w:rPr>
        <w:t xml:space="preserve">loan program or for an Interest Rate </w:t>
      </w:r>
      <w:r>
        <w:rPr>
          <w:rFonts w:ascii="Times New Roman" w:hAnsi="Times New Roman" w:cs="Times New Roman"/>
          <w:sz w:val="24"/>
          <w:szCs w:val="24"/>
        </w:rPr>
        <w:lastRenderedPageBreak/>
        <w:t>Reduction</w:t>
      </w:r>
      <w:r w:rsidR="006B120B">
        <w:rPr>
          <w:rFonts w:ascii="Times New Roman" w:hAnsi="Times New Roman" w:cs="Times New Roman"/>
          <w:sz w:val="24"/>
          <w:szCs w:val="24"/>
        </w:rPr>
        <w:t xml:space="preserve">, including that the Loan is current as of the closing of the Section </w:t>
      </w:r>
      <w:r w:rsidR="00C07BA8">
        <w:rPr>
          <w:rFonts w:ascii="Times New Roman" w:hAnsi="Times New Roman" w:cs="Times New Roman"/>
          <w:sz w:val="24"/>
          <w:szCs w:val="24"/>
        </w:rPr>
        <w:t>538</w:t>
      </w:r>
      <w:r w:rsidR="006B120B">
        <w:rPr>
          <w:rFonts w:ascii="Times New Roman" w:hAnsi="Times New Roman" w:cs="Times New Roman"/>
          <w:sz w:val="24"/>
          <w:szCs w:val="24"/>
        </w:rPr>
        <w:t xml:space="preserve"> loan or Interest Rate Reduction transaction</w:t>
      </w:r>
      <w:r>
        <w:rPr>
          <w:rFonts w:ascii="Times New Roman" w:hAnsi="Times New Roman" w:cs="Times New Roman"/>
          <w:sz w:val="24"/>
          <w:szCs w:val="24"/>
        </w:rPr>
        <w:t xml:space="preserve">. </w:t>
      </w:r>
    </w:p>
    <w:p w:rsidR="008F0BF9" w:rsidP="00154390" w:rsidRDefault="008F0BF9" w14:paraId="16C523BC" w14:textId="77777777">
      <w:pPr>
        <w:autoSpaceDE w:val="0"/>
        <w:autoSpaceDN w:val="0"/>
        <w:adjustRightInd w:val="0"/>
        <w:spacing w:after="0" w:line="240" w:lineRule="auto"/>
        <w:rPr>
          <w:rFonts w:ascii="Times New Roman" w:hAnsi="Times New Roman" w:cs="Times New Roman"/>
          <w:sz w:val="24"/>
          <w:szCs w:val="24"/>
        </w:rPr>
      </w:pPr>
    </w:p>
    <w:p w:rsidR="00241F63" w:rsidP="00154390" w:rsidRDefault="00241F63" w14:paraId="61552617" w14:textId="605E13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Execution of this Agreement</w:t>
      </w:r>
      <w:r w:rsidR="008F0BF9">
        <w:rPr>
          <w:rFonts w:ascii="Times New Roman" w:hAnsi="Times New Roman" w:cs="Times New Roman"/>
          <w:sz w:val="24"/>
          <w:szCs w:val="24"/>
        </w:rPr>
        <w:t xml:space="preserve"> shall </w:t>
      </w:r>
      <w:r>
        <w:rPr>
          <w:rFonts w:ascii="Times New Roman" w:hAnsi="Times New Roman" w:cs="Times New Roman"/>
          <w:sz w:val="24"/>
          <w:szCs w:val="24"/>
        </w:rPr>
        <w:t xml:space="preserve">not in and of itself affect the right of Lender to </w:t>
      </w:r>
      <w:r w:rsidR="00C07BA8">
        <w:rPr>
          <w:rFonts w:ascii="Times New Roman" w:hAnsi="Times New Roman" w:cs="Times New Roman"/>
          <w:sz w:val="24"/>
          <w:szCs w:val="24"/>
        </w:rPr>
        <w:t>exercise its rights under the USDA Guarantee</w:t>
      </w:r>
      <w:r>
        <w:rPr>
          <w:rFonts w:ascii="Times New Roman" w:hAnsi="Times New Roman" w:cs="Times New Roman"/>
          <w:sz w:val="24"/>
          <w:szCs w:val="24"/>
        </w:rPr>
        <w:t xml:space="preserve">, including, without limitation, the time periods for </w:t>
      </w:r>
      <w:r w:rsidR="00C07BA8">
        <w:rPr>
          <w:rFonts w:ascii="Times New Roman" w:hAnsi="Times New Roman" w:cs="Times New Roman"/>
          <w:sz w:val="24"/>
          <w:szCs w:val="24"/>
        </w:rPr>
        <w:t>such exercise</w:t>
      </w:r>
      <w:r>
        <w:rPr>
          <w:rFonts w:ascii="Times New Roman" w:hAnsi="Times New Roman" w:cs="Times New Roman"/>
          <w:sz w:val="24"/>
          <w:szCs w:val="24"/>
        </w:rPr>
        <w:t>.</w:t>
      </w:r>
      <w:r w:rsidR="0069062D">
        <w:rPr>
          <w:rFonts w:ascii="Times New Roman" w:hAnsi="Times New Roman" w:cs="Times New Roman"/>
          <w:sz w:val="24"/>
          <w:szCs w:val="24"/>
        </w:rPr>
        <w:t xml:space="preserve">  </w:t>
      </w:r>
    </w:p>
    <w:p w:rsidR="00241F63" w:rsidP="00154390" w:rsidRDefault="00241F63" w14:paraId="028EEF88" w14:textId="77777777">
      <w:pPr>
        <w:autoSpaceDE w:val="0"/>
        <w:autoSpaceDN w:val="0"/>
        <w:adjustRightInd w:val="0"/>
        <w:spacing w:after="0" w:line="240" w:lineRule="auto"/>
        <w:rPr>
          <w:rFonts w:ascii="Times New Roman" w:hAnsi="Times New Roman" w:cs="Times New Roman"/>
          <w:sz w:val="24"/>
          <w:szCs w:val="24"/>
        </w:rPr>
      </w:pPr>
    </w:p>
    <w:p w:rsidRPr="007B75AF" w:rsidR="00154390" w:rsidP="00154390" w:rsidRDefault="00154390" w14:paraId="60E5F2C9" w14:textId="3B50C54A">
      <w:pPr>
        <w:autoSpaceDE w:val="0"/>
        <w:autoSpaceDN w:val="0"/>
        <w:adjustRightInd w:val="0"/>
        <w:spacing w:after="0" w:line="240" w:lineRule="auto"/>
        <w:rPr>
          <w:rFonts w:ascii="Times New Roman" w:hAnsi="Times New Roman" w:cs="Times New Roman"/>
          <w:sz w:val="24"/>
          <w:szCs w:val="24"/>
        </w:rPr>
      </w:pPr>
      <w:r w:rsidRPr="007B75AF">
        <w:rPr>
          <w:rFonts w:ascii="Times New Roman" w:hAnsi="Times New Roman" w:cs="Times New Roman"/>
          <w:sz w:val="24"/>
          <w:szCs w:val="24"/>
        </w:rPr>
        <w:t xml:space="preserve">Except as provided above, delivery of this Agreement may not be deemed a waiver of any of the rights or remedies available to the Lender under the Loan Documents or at law, equity or otherwise. The terms and conditions set forth in this Agreement may not be construed as an agreement by Lender </w:t>
      </w:r>
      <w:r w:rsidR="00241F63">
        <w:rPr>
          <w:rFonts w:ascii="Times New Roman" w:hAnsi="Times New Roman" w:cs="Times New Roman"/>
          <w:sz w:val="24"/>
          <w:szCs w:val="24"/>
        </w:rPr>
        <w:t xml:space="preserve">or </w:t>
      </w:r>
      <w:r w:rsidR="00C07BA8">
        <w:rPr>
          <w:rFonts w:ascii="Times New Roman" w:hAnsi="Times New Roman" w:cs="Times New Roman"/>
          <w:sz w:val="24"/>
          <w:szCs w:val="24"/>
        </w:rPr>
        <w:t>USDA</w:t>
      </w:r>
      <w:r w:rsidR="00241F63">
        <w:rPr>
          <w:rFonts w:ascii="Times New Roman" w:hAnsi="Times New Roman" w:cs="Times New Roman"/>
          <w:sz w:val="24"/>
          <w:szCs w:val="24"/>
        </w:rPr>
        <w:t xml:space="preserve"> </w:t>
      </w:r>
      <w:r w:rsidRPr="007B75AF">
        <w:rPr>
          <w:rFonts w:ascii="Times New Roman" w:hAnsi="Times New Roman" w:cs="Times New Roman"/>
          <w:sz w:val="24"/>
          <w:szCs w:val="24"/>
        </w:rPr>
        <w:t>to extend or modify the Loan, or to grant any additional forbearance with regard to the Loan. This Agreement may not be amended or altered except by a written instrument executed by Lender</w:t>
      </w:r>
      <w:r w:rsidRPr="007B75AF" w:rsidR="004C2B16">
        <w:rPr>
          <w:rFonts w:ascii="Times New Roman" w:hAnsi="Times New Roman" w:cs="Times New Roman"/>
          <w:sz w:val="24"/>
          <w:szCs w:val="24"/>
        </w:rPr>
        <w:t xml:space="preserve"> and </w:t>
      </w:r>
      <w:r w:rsidRPr="007B75AF">
        <w:rPr>
          <w:rFonts w:ascii="Times New Roman" w:hAnsi="Times New Roman" w:cs="Times New Roman"/>
          <w:sz w:val="24"/>
          <w:szCs w:val="24"/>
        </w:rPr>
        <w:t>the Borrower.</w:t>
      </w:r>
    </w:p>
    <w:p w:rsidRPr="007B75AF" w:rsidR="00C2386B" w:rsidP="00154390" w:rsidRDefault="00C2386B" w14:paraId="25E99B17" w14:textId="0DEF8D09">
      <w:pPr>
        <w:autoSpaceDE w:val="0"/>
        <w:autoSpaceDN w:val="0"/>
        <w:adjustRightInd w:val="0"/>
        <w:spacing w:after="0" w:line="240" w:lineRule="auto"/>
        <w:rPr>
          <w:rFonts w:ascii="Times New Roman" w:hAnsi="Times New Roman" w:cs="Times New Roman"/>
          <w:sz w:val="24"/>
          <w:szCs w:val="24"/>
        </w:rPr>
      </w:pPr>
    </w:p>
    <w:p w:rsidRPr="007B75AF" w:rsidR="00C2386B" w:rsidP="00A255FF" w:rsidRDefault="00C2386B" w14:paraId="31ABB098" w14:textId="69040B4E">
      <w:pPr>
        <w:rPr>
          <w:rFonts w:ascii="Times New Roman" w:hAnsi="Times New Roman" w:cs="Times New Roman"/>
          <w:sz w:val="24"/>
          <w:szCs w:val="24"/>
        </w:rPr>
      </w:pPr>
      <w:r w:rsidRPr="007B75AF">
        <w:rPr>
          <w:rFonts w:ascii="Times New Roman" w:hAnsi="Times New Roman" w:cs="Times New Roman"/>
          <w:sz w:val="24"/>
          <w:szCs w:val="24"/>
        </w:rPr>
        <w:t>If Borrower</w:t>
      </w:r>
      <w:r w:rsidRPr="007B75AF" w:rsidR="004C2B16">
        <w:rPr>
          <w:rFonts w:ascii="Times New Roman" w:hAnsi="Times New Roman" w:cs="Times New Roman"/>
          <w:sz w:val="24"/>
          <w:szCs w:val="24"/>
        </w:rPr>
        <w:t xml:space="preserve"> </w:t>
      </w:r>
      <w:r w:rsidRPr="007B75AF">
        <w:rPr>
          <w:rFonts w:ascii="Times New Roman" w:hAnsi="Times New Roman" w:cs="Times New Roman"/>
          <w:sz w:val="24"/>
          <w:szCs w:val="24"/>
        </w:rPr>
        <w:t>agree</w:t>
      </w:r>
      <w:r w:rsidRPr="007B75AF" w:rsidR="004C2B16">
        <w:rPr>
          <w:rFonts w:ascii="Times New Roman" w:hAnsi="Times New Roman" w:cs="Times New Roman"/>
          <w:sz w:val="24"/>
          <w:szCs w:val="24"/>
        </w:rPr>
        <w:t xml:space="preserve">s </w:t>
      </w:r>
      <w:r w:rsidRPr="007B75AF">
        <w:rPr>
          <w:rFonts w:ascii="Times New Roman" w:hAnsi="Times New Roman" w:cs="Times New Roman"/>
          <w:sz w:val="24"/>
          <w:szCs w:val="24"/>
        </w:rPr>
        <w:t xml:space="preserve">with the terms of this Agreement, please sign and date this Agreement where indicated and return a copy by email to </w:t>
      </w:r>
      <w:r w:rsidR="00F417A0">
        <w:rPr>
          <w:rFonts w:ascii="Times New Roman" w:hAnsi="Times New Roman" w:cs="Times New Roman"/>
          <w:sz w:val="24"/>
          <w:szCs w:val="24"/>
        </w:rPr>
        <w:t>[Lender’s email</w:t>
      </w:r>
      <w:r w:rsidR="00C07BA8">
        <w:rPr>
          <w:rFonts w:ascii="Times New Roman" w:hAnsi="Times New Roman" w:cs="Times New Roman"/>
          <w:sz w:val="24"/>
          <w:szCs w:val="24"/>
        </w:rPr>
        <w:t xml:space="preserve"> address</w:t>
      </w:r>
      <w:r w:rsidR="00F417A0">
        <w:rPr>
          <w:rFonts w:ascii="Times New Roman" w:hAnsi="Times New Roman" w:cs="Times New Roman"/>
          <w:sz w:val="24"/>
          <w:szCs w:val="24"/>
        </w:rPr>
        <w:t>]</w:t>
      </w:r>
      <w:r w:rsidRPr="007B75AF">
        <w:rPr>
          <w:rFonts w:ascii="Times New Roman" w:hAnsi="Times New Roman" w:cs="Times New Roman"/>
          <w:sz w:val="24"/>
          <w:szCs w:val="24"/>
        </w:rPr>
        <w:t xml:space="preserve">, </w:t>
      </w:r>
      <w:r w:rsidRPr="00F417A0" w:rsidR="00F417A0">
        <w:rPr>
          <w:rFonts w:ascii="Times New Roman" w:hAnsi="Times New Roman" w:cs="Times New Roman"/>
          <w:sz w:val="24"/>
          <w:szCs w:val="24"/>
        </w:rPr>
        <w:t>to be received no later than __________, ______________, 2020</w:t>
      </w:r>
      <w:r w:rsidR="00F417A0">
        <w:rPr>
          <w:rFonts w:ascii="Times New Roman" w:hAnsi="Times New Roman" w:cs="Times New Roman"/>
          <w:sz w:val="24"/>
          <w:szCs w:val="24"/>
        </w:rPr>
        <w:t xml:space="preserve">, </w:t>
      </w:r>
      <w:r w:rsidRPr="007B75AF">
        <w:rPr>
          <w:rFonts w:ascii="Times New Roman" w:hAnsi="Times New Roman" w:cs="Times New Roman"/>
          <w:sz w:val="24"/>
          <w:szCs w:val="24"/>
        </w:rPr>
        <w:t>followed by delivery of an originally-signed version via hand delivery, U.S. Express Mail, or commercial overnight courier to [</w:t>
      </w:r>
      <w:r w:rsidRPr="007B75AF" w:rsidR="004C2B16">
        <w:rPr>
          <w:rFonts w:ascii="Times New Roman" w:hAnsi="Times New Roman" w:cs="Times New Roman"/>
          <w:sz w:val="24"/>
          <w:szCs w:val="24"/>
        </w:rPr>
        <w:t>Lender’s Address</w:t>
      </w:r>
      <w:r w:rsidRPr="007B75AF">
        <w:rPr>
          <w:rFonts w:ascii="Times New Roman" w:hAnsi="Times New Roman" w:cs="Times New Roman"/>
          <w:sz w:val="24"/>
          <w:szCs w:val="24"/>
        </w:rPr>
        <w:t>].</w:t>
      </w:r>
    </w:p>
    <w:p w:rsidRPr="007B75AF" w:rsidR="00C2386B" w:rsidP="00C2386B" w:rsidRDefault="00C2386B" w14:paraId="2B06CE17" w14:textId="77777777">
      <w:pPr>
        <w:autoSpaceDE w:val="0"/>
        <w:autoSpaceDN w:val="0"/>
        <w:adjustRightInd w:val="0"/>
        <w:spacing w:after="0" w:line="240" w:lineRule="auto"/>
        <w:rPr>
          <w:rFonts w:ascii="Times New Roman" w:hAnsi="Times New Roman" w:cs="Times New Roman"/>
          <w:sz w:val="24"/>
          <w:szCs w:val="24"/>
        </w:rPr>
      </w:pPr>
    </w:p>
    <w:p w:rsidRPr="007B75AF" w:rsidR="00C2386B" w:rsidP="00C2386B" w:rsidRDefault="00C2386B" w14:paraId="22A282F9" w14:textId="111D45AE">
      <w:pPr>
        <w:autoSpaceDE w:val="0"/>
        <w:autoSpaceDN w:val="0"/>
        <w:adjustRightInd w:val="0"/>
        <w:spacing w:after="0" w:line="240" w:lineRule="auto"/>
        <w:rPr>
          <w:rFonts w:ascii="Times New Roman" w:hAnsi="Times New Roman" w:cs="Times New Roman"/>
          <w:sz w:val="24"/>
          <w:szCs w:val="24"/>
        </w:rPr>
      </w:pPr>
      <w:r w:rsidRPr="007B75AF">
        <w:rPr>
          <w:rFonts w:ascii="Times New Roman" w:hAnsi="Times New Roman" w:cs="Times New Roman"/>
          <w:sz w:val="24"/>
          <w:szCs w:val="24"/>
        </w:rPr>
        <w:t>Sincerely,</w:t>
      </w:r>
    </w:p>
    <w:p w:rsidRPr="007B75AF" w:rsidR="00C2386B" w:rsidP="00C2386B" w:rsidRDefault="00C2386B" w14:paraId="41D67F65" w14:textId="77777777">
      <w:pPr>
        <w:autoSpaceDE w:val="0"/>
        <w:autoSpaceDN w:val="0"/>
        <w:adjustRightInd w:val="0"/>
        <w:spacing w:after="0" w:line="240" w:lineRule="auto"/>
        <w:rPr>
          <w:rFonts w:ascii="Times New Roman" w:hAnsi="Times New Roman" w:cs="Times New Roman"/>
          <w:sz w:val="24"/>
          <w:szCs w:val="24"/>
        </w:rPr>
      </w:pPr>
    </w:p>
    <w:p w:rsidRPr="007B75AF" w:rsidR="00C2386B" w:rsidP="00C2386B" w:rsidRDefault="00C2386B" w14:paraId="4F87566F" w14:textId="037F330F">
      <w:pPr>
        <w:autoSpaceDE w:val="0"/>
        <w:autoSpaceDN w:val="0"/>
        <w:adjustRightInd w:val="0"/>
        <w:spacing w:after="0" w:line="240" w:lineRule="auto"/>
        <w:rPr>
          <w:rFonts w:ascii="Times New Roman" w:hAnsi="Times New Roman" w:cs="Times New Roman"/>
          <w:sz w:val="24"/>
          <w:szCs w:val="24"/>
        </w:rPr>
      </w:pPr>
      <w:r w:rsidRPr="007B75AF">
        <w:rPr>
          <w:rFonts w:ascii="Times New Roman" w:hAnsi="Times New Roman" w:cs="Times New Roman"/>
          <w:sz w:val="24"/>
          <w:szCs w:val="24"/>
        </w:rPr>
        <w:t>________________________________</w:t>
      </w:r>
    </w:p>
    <w:p w:rsidRPr="007B75AF" w:rsidR="00C2386B" w:rsidP="00C2386B" w:rsidRDefault="004C2B16" w14:paraId="160BC136" w14:textId="6CC9D45D">
      <w:pPr>
        <w:autoSpaceDE w:val="0"/>
        <w:autoSpaceDN w:val="0"/>
        <w:adjustRightInd w:val="0"/>
        <w:spacing w:after="0" w:line="240" w:lineRule="auto"/>
        <w:rPr>
          <w:rFonts w:ascii="Times New Roman" w:hAnsi="Times New Roman" w:cs="Times New Roman"/>
          <w:sz w:val="24"/>
          <w:szCs w:val="24"/>
        </w:rPr>
      </w:pPr>
      <w:r w:rsidRPr="007B75AF">
        <w:rPr>
          <w:rFonts w:ascii="Times New Roman" w:hAnsi="Times New Roman" w:cs="Times New Roman"/>
          <w:sz w:val="24"/>
          <w:szCs w:val="24"/>
        </w:rPr>
        <w:t>Lender Representative</w:t>
      </w:r>
    </w:p>
    <w:p w:rsidRPr="007B75AF" w:rsidR="00C2386B" w:rsidP="00C2386B" w:rsidRDefault="00C2386B" w14:paraId="6A2572F9" w14:textId="77777777">
      <w:pPr>
        <w:autoSpaceDE w:val="0"/>
        <w:autoSpaceDN w:val="0"/>
        <w:adjustRightInd w:val="0"/>
        <w:spacing w:after="0" w:line="240" w:lineRule="auto"/>
        <w:rPr>
          <w:rFonts w:ascii="Times New Roman" w:hAnsi="Times New Roman" w:cs="Times New Roman"/>
          <w:sz w:val="24"/>
          <w:szCs w:val="24"/>
        </w:rPr>
      </w:pPr>
    </w:p>
    <w:p w:rsidRPr="007B75AF" w:rsidR="00C2386B" w:rsidP="00C2386B" w:rsidRDefault="00C2386B" w14:paraId="7B799E1F" w14:textId="77777777">
      <w:pPr>
        <w:autoSpaceDE w:val="0"/>
        <w:autoSpaceDN w:val="0"/>
        <w:adjustRightInd w:val="0"/>
        <w:spacing w:after="0" w:line="240" w:lineRule="auto"/>
        <w:rPr>
          <w:rFonts w:ascii="Times New Roman" w:hAnsi="Times New Roman" w:cs="Times New Roman"/>
          <w:sz w:val="24"/>
          <w:szCs w:val="24"/>
        </w:rPr>
      </w:pPr>
    </w:p>
    <w:p w:rsidRPr="007B75AF" w:rsidR="00C2386B" w:rsidP="00C2386B" w:rsidRDefault="00210D33" w14:paraId="5BFFE2C6" w14:textId="115011DB">
      <w:pPr>
        <w:autoSpaceDE w:val="0"/>
        <w:autoSpaceDN w:val="0"/>
        <w:adjustRightInd w:val="0"/>
        <w:spacing w:after="0" w:line="240" w:lineRule="auto"/>
        <w:rPr>
          <w:rFonts w:ascii="Times New Roman" w:hAnsi="Times New Roman" w:cs="Times New Roman"/>
          <w:sz w:val="24"/>
          <w:szCs w:val="24"/>
        </w:rPr>
      </w:pPr>
      <w:r w:rsidRPr="007B75AF">
        <w:rPr>
          <w:rFonts w:ascii="Times New Roman" w:hAnsi="Times New Roman" w:cs="Times New Roman"/>
          <w:sz w:val="24"/>
          <w:szCs w:val="24"/>
        </w:rPr>
        <w:t>cc:</w:t>
      </w:r>
      <w:r w:rsidRPr="007B75AF">
        <w:rPr>
          <w:rFonts w:ascii="Times New Roman" w:hAnsi="Times New Roman" w:cs="Times New Roman"/>
          <w:sz w:val="24"/>
          <w:szCs w:val="24"/>
        </w:rPr>
        <w:tab/>
      </w:r>
      <w:r w:rsidRPr="007B75AF" w:rsidR="004C2B16">
        <w:rPr>
          <w:rFonts w:ascii="Times New Roman" w:hAnsi="Times New Roman" w:cs="Times New Roman"/>
          <w:sz w:val="24"/>
          <w:szCs w:val="24"/>
        </w:rPr>
        <w:t xml:space="preserve">[Lender </w:t>
      </w:r>
      <w:r w:rsidR="00F417A0">
        <w:rPr>
          <w:rFonts w:ascii="Times New Roman" w:hAnsi="Times New Roman" w:cs="Times New Roman"/>
          <w:sz w:val="24"/>
          <w:szCs w:val="24"/>
        </w:rPr>
        <w:t>Asset Management</w:t>
      </w:r>
      <w:r w:rsidRPr="007B75AF" w:rsidR="004C2B16">
        <w:rPr>
          <w:rFonts w:ascii="Times New Roman" w:hAnsi="Times New Roman" w:cs="Times New Roman"/>
          <w:sz w:val="24"/>
          <w:szCs w:val="24"/>
        </w:rPr>
        <w:t>]</w:t>
      </w:r>
    </w:p>
    <w:p w:rsidR="007A0F47" w:rsidP="00C2386B" w:rsidRDefault="004C2B16" w14:paraId="4BFE457D" w14:textId="114F23F7">
      <w:pPr>
        <w:autoSpaceDE w:val="0"/>
        <w:autoSpaceDN w:val="0"/>
        <w:adjustRightInd w:val="0"/>
        <w:spacing w:after="0" w:line="240" w:lineRule="auto"/>
        <w:ind w:firstLine="720"/>
        <w:rPr>
          <w:rFonts w:ascii="Times New Roman" w:hAnsi="Times New Roman" w:cs="Times New Roman"/>
          <w:sz w:val="24"/>
          <w:szCs w:val="24"/>
        </w:rPr>
      </w:pPr>
      <w:r w:rsidRPr="007B75AF">
        <w:rPr>
          <w:rFonts w:ascii="Times New Roman" w:hAnsi="Times New Roman" w:cs="Times New Roman"/>
          <w:sz w:val="24"/>
          <w:szCs w:val="24"/>
        </w:rPr>
        <w:t>[</w:t>
      </w:r>
      <w:r w:rsidR="00C07BA8">
        <w:rPr>
          <w:rFonts w:ascii="Times New Roman" w:hAnsi="Times New Roman" w:cs="Times New Roman"/>
          <w:sz w:val="24"/>
          <w:szCs w:val="24"/>
        </w:rPr>
        <w:t>USDA</w:t>
      </w:r>
      <w:r w:rsidRPr="007B75AF">
        <w:rPr>
          <w:rFonts w:ascii="Times New Roman" w:hAnsi="Times New Roman" w:cs="Times New Roman"/>
          <w:sz w:val="24"/>
          <w:szCs w:val="24"/>
        </w:rPr>
        <w:t>]</w:t>
      </w:r>
    </w:p>
    <w:p w:rsidRPr="007B75AF" w:rsidR="00A3187B" w:rsidP="00C2386B" w:rsidRDefault="00A3187B" w14:paraId="24238164" w14:textId="77777777">
      <w:pPr>
        <w:autoSpaceDE w:val="0"/>
        <w:autoSpaceDN w:val="0"/>
        <w:adjustRightInd w:val="0"/>
        <w:spacing w:after="0" w:line="240" w:lineRule="auto"/>
        <w:ind w:firstLine="720"/>
        <w:rPr>
          <w:rFonts w:ascii="Times New Roman" w:hAnsi="Times New Roman" w:cs="Times New Roman"/>
          <w:sz w:val="24"/>
          <w:szCs w:val="24"/>
        </w:rPr>
      </w:pPr>
    </w:p>
    <w:p w:rsidRPr="00160C77" w:rsidR="00C2386B" w:rsidP="00A3187B" w:rsidRDefault="00C2386B" w14:paraId="7AE03D39" w14:textId="000D2586">
      <w:pPr>
        <w:rPr>
          <w:rFonts w:ascii="Times New Roman" w:hAnsi="Times New Roman" w:cs="Times New Roman"/>
          <w:b/>
          <w:bCs/>
          <w:sz w:val="24"/>
          <w:szCs w:val="24"/>
        </w:rPr>
      </w:pPr>
      <w:r w:rsidRPr="00160C77">
        <w:rPr>
          <w:rFonts w:ascii="Times New Roman" w:hAnsi="Times New Roman" w:cs="Times New Roman"/>
          <w:b/>
          <w:bCs/>
          <w:sz w:val="24"/>
          <w:szCs w:val="24"/>
        </w:rPr>
        <w:t>THE UNDERSIGNED REPRESENTATIVE OF BORROWER, BEING LAWFULLY AUTHORIZED TO ENTER INTO THIS AGREEMENT AND INTENDING TO BE BOUND THEREBY, HEREBY AGREE TO AND ACCEPT ALL OF THE FOREGOING TERMS AND CONDITIONS AND HEREBY CERTIF</w:t>
      </w:r>
      <w:r w:rsidRPr="00160C77" w:rsidR="00F417A0">
        <w:rPr>
          <w:rFonts w:ascii="Times New Roman" w:hAnsi="Times New Roman" w:cs="Times New Roman"/>
          <w:b/>
          <w:bCs/>
          <w:sz w:val="24"/>
          <w:szCs w:val="24"/>
        </w:rPr>
        <w:t>IES</w:t>
      </w:r>
      <w:r w:rsidRPr="00160C77">
        <w:rPr>
          <w:rFonts w:ascii="Times New Roman" w:hAnsi="Times New Roman" w:cs="Times New Roman"/>
          <w:b/>
          <w:bCs/>
          <w:sz w:val="24"/>
          <w:szCs w:val="24"/>
        </w:rPr>
        <w:t xml:space="preserve"> THAT ALL INFORMATION SUBMITTED TO DATE IS TRUE, ACCURATE AND COMPLETE AND THEY FURTHER CONFIRM THAT THEY HAVE REVIEWED THE EFFECT OF THIS AGREEMENT WITH LEGAL COUNSEL OF THEIR CHOICE, OR HAVE BEEN AFFORDED THE OPPORTUNITY TO DO SO, PRIOR TO EXECUTION OF THIS AGREEMENT.</w:t>
      </w:r>
    </w:p>
    <w:p w:rsidR="00C2386B" w:rsidP="00C2386B" w:rsidRDefault="00C2386B" w14:paraId="4E6FB2AA" w14:textId="77777777">
      <w:pPr>
        <w:autoSpaceDE w:val="0"/>
        <w:autoSpaceDN w:val="0"/>
        <w:adjustRightInd w:val="0"/>
        <w:spacing w:after="0" w:line="240" w:lineRule="auto"/>
        <w:rPr>
          <w:rFonts w:ascii="TimesNewRomanPS-BoldMT" w:hAnsi="TimesNewRomanPS-BoldMT" w:cs="TimesNewRomanPS-BoldMT"/>
          <w:b/>
          <w:bCs/>
          <w:sz w:val="24"/>
          <w:szCs w:val="24"/>
        </w:rPr>
      </w:pPr>
    </w:p>
    <w:p w:rsidR="00C2386B" w:rsidP="00C2386B" w:rsidRDefault="00C2386B" w14:paraId="77547CDC" w14:textId="51B2FDE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Effective Date of this Agreement will be the Execution Date filled in by the Borrower below Borrower’s signature.</w:t>
      </w:r>
    </w:p>
    <w:p w:rsidR="00C2386B" w:rsidP="00C2386B" w:rsidRDefault="00C2386B" w14:paraId="5AC49097" w14:textId="41EBD7BB">
      <w:pPr>
        <w:autoSpaceDE w:val="0"/>
        <w:autoSpaceDN w:val="0"/>
        <w:adjustRightInd w:val="0"/>
        <w:spacing w:after="0" w:line="240" w:lineRule="auto"/>
        <w:rPr>
          <w:rFonts w:ascii="TimesNewRomanPSMT" w:hAnsi="TimesNewRomanPSMT" w:cs="TimesNewRomanPSMT"/>
          <w:sz w:val="24"/>
          <w:szCs w:val="24"/>
        </w:rPr>
      </w:pPr>
    </w:p>
    <w:p w:rsidR="00C2386B" w:rsidP="00C2386B" w:rsidRDefault="00C2386B" w14:paraId="42B2CA61" w14:textId="666425E5">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BORROWER:</w:t>
      </w:r>
      <w:r>
        <w:rPr>
          <w:rFonts w:ascii="TimesNewRomanPS-BoldMT" w:hAnsi="TimesNewRomanPS-BoldMT" w:cs="TimesNewRomanPS-BoldMT"/>
          <w:b/>
          <w:bCs/>
        </w:rPr>
        <w:tab/>
      </w:r>
    </w:p>
    <w:p w:rsidR="00C2386B" w:rsidP="00C2386B" w:rsidRDefault="00C2386B" w14:paraId="22E1E34E" w14:textId="77777777">
      <w:pPr>
        <w:autoSpaceDE w:val="0"/>
        <w:autoSpaceDN w:val="0"/>
        <w:adjustRightInd w:val="0"/>
        <w:spacing w:after="0" w:line="240" w:lineRule="auto"/>
        <w:rPr>
          <w:rFonts w:ascii="TimesNewRomanPSMT" w:hAnsi="TimesNewRomanPSMT" w:cs="TimesNewRomanPSMT"/>
        </w:rPr>
      </w:pPr>
    </w:p>
    <w:p w:rsidR="00C2386B" w:rsidP="00C2386B" w:rsidRDefault="00C2386B" w14:paraId="1B243BC4" w14:textId="77777777">
      <w:pPr>
        <w:autoSpaceDE w:val="0"/>
        <w:autoSpaceDN w:val="0"/>
        <w:adjustRightInd w:val="0"/>
        <w:spacing w:after="0" w:line="240" w:lineRule="auto"/>
        <w:rPr>
          <w:rFonts w:ascii="TimesNewRomanPSMT" w:hAnsi="TimesNewRomanPSMT" w:cs="TimesNewRomanPSMT"/>
        </w:rPr>
      </w:pPr>
    </w:p>
    <w:p w:rsidRPr="00C2386B" w:rsidR="00C2386B" w:rsidP="00C2386B" w:rsidRDefault="00C2386B" w14:paraId="600AD4D0" w14:textId="6B28CE37">
      <w:pPr>
        <w:autoSpaceDE w:val="0"/>
        <w:autoSpaceDN w:val="0"/>
        <w:adjustRightInd w:val="0"/>
        <w:spacing w:after="0" w:line="240" w:lineRule="auto"/>
        <w:rPr>
          <w:rFonts w:ascii="TimesNewRomanPSMT" w:hAnsi="TimesNewRomanPSMT" w:cs="TimesNewRomanPSMT"/>
          <w:u w:val="single"/>
        </w:rPr>
      </w:pPr>
      <w:r>
        <w:rPr>
          <w:rFonts w:ascii="TimesNewRomanPSMT" w:hAnsi="TimesNewRomanPSMT" w:cs="TimesNewRomanPSMT"/>
        </w:rPr>
        <w:t>By:</w:t>
      </w:r>
      <w:r>
        <w:rPr>
          <w:rFonts w:ascii="TimesNewRomanPSMT" w:hAnsi="TimesNewRomanPSMT" w:cs="TimesNewRomanPSMT"/>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p>
    <w:p w:rsidRPr="00C2386B" w:rsidR="00C2386B" w:rsidP="00C2386B" w:rsidRDefault="00C2386B" w14:paraId="1A9306C8" w14:textId="74BA6A68">
      <w:pPr>
        <w:autoSpaceDE w:val="0"/>
        <w:autoSpaceDN w:val="0"/>
        <w:adjustRightInd w:val="0"/>
        <w:spacing w:after="0" w:line="240" w:lineRule="auto"/>
        <w:rPr>
          <w:rFonts w:ascii="TimesNewRomanPSMT" w:hAnsi="TimesNewRomanPSMT" w:cs="TimesNewRomanPSMT"/>
          <w:u w:val="single"/>
        </w:rPr>
      </w:pPr>
      <w:r>
        <w:rPr>
          <w:rFonts w:ascii="TimesNewRomanPSMT" w:hAnsi="TimesNewRomanPSMT" w:cs="TimesNewRomanPSMT"/>
        </w:rPr>
        <w:lastRenderedPageBreak/>
        <w:t>Name:</w:t>
      </w:r>
      <w:r>
        <w:rPr>
          <w:rFonts w:ascii="TimesNewRomanPSMT" w:hAnsi="TimesNewRomanPSMT" w:cs="TimesNewRomanPSMT"/>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p>
    <w:p w:rsidRPr="00C2386B" w:rsidR="00C2386B" w:rsidP="00C2386B" w:rsidRDefault="00C2386B" w14:paraId="1577EA9E" w14:textId="7C7C5C6E">
      <w:pPr>
        <w:autoSpaceDE w:val="0"/>
        <w:autoSpaceDN w:val="0"/>
        <w:adjustRightInd w:val="0"/>
        <w:spacing w:after="0" w:line="240" w:lineRule="auto"/>
        <w:rPr>
          <w:rFonts w:ascii="TimesNewRomanPSMT" w:hAnsi="TimesNewRomanPSMT" w:cs="TimesNewRomanPSMT"/>
          <w:u w:val="single"/>
        </w:rPr>
      </w:pPr>
      <w:r>
        <w:rPr>
          <w:rFonts w:ascii="TimesNewRomanPSMT" w:hAnsi="TimesNewRomanPSMT" w:cs="TimesNewRomanPSMT"/>
        </w:rPr>
        <w:t>Its:</w:t>
      </w:r>
      <w:r>
        <w:rPr>
          <w:rFonts w:ascii="TimesNewRomanPSMT" w:hAnsi="TimesNewRomanPSMT" w:cs="TimesNewRomanPSMT"/>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p>
    <w:p w:rsidRPr="00C2386B" w:rsidR="00C2386B" w:rsidP="00C2386B" w:rsidRDefault="00C2386B" w14:paraId="34707F93" w14:textId="11CE7C3F">
      <w:pPr>
        <w:autoSpaceDE w:val="0"/>
        <w:autoSpaceDN w:val="0"/>
        <w:adjustRightInd w:val="0"/>
        <w:spacing w:after="0" w:line="240" w:lineRule="auto"/>
        <w:rPr>
          <w:rFonts w:ascii="TimesNewRomanPSMT" w:hAnsi="TimesNewRomanPSMT" w:cs="TimesNewRomanPSMT"/>
          <w:u w:val="single"/>
        </w:rPr>
      </w:pPr>
      <w:r>
        <w:rPr>
          <w:rFonts w:ascii="TimesNewRomanPSMT" w:hAnsi="TimesNewRomanPSMT" w:cs="TimesNewRomanPSMT"/>
        </w:rPr>
        <w:t>Execution Date:</w:t>
      </w:r>
      <w:r>
        <w:rPr>
          <w:rFonts w:ascii="TimesNewRomanPSMT" w:hAnsi="TimesNewRomanPSMT" w:cs="TimesNewRomanPSMT"/>
        </w:rPr>
        <w:tab/>
      </w:r>
      <w:r>
        <w:rPr>
          <w:rFonts w:ascii="TimesNewRomanPSMT" w:hAnsi="TimesNewRomanPSMT" w:cs="TimesNewRomanPSMT"/>
          <w:u w:val="single"/>
        </w:rPr>
        <w:tab/>
      </w:r>
      <w:r>
        <w:rPr>
          <w:rFonts w:ascii="TimesNewRomanPSMT" w:hAnsi="TimesNewRomanPSMT" w:cs="TimesNewRomanPSMT"/>
          <w:u w:val="single"/>
        </w:rPr>
        <w:tab/>
      </w:r>
      <w:r>
        <w:rPr>
          <w:rFonts w:ascii="TimesNewRomanPSMT" w:hAnsi="TimesNewRomanPSMT" w:cs="TimesNewRomanPSMT"/>
          <w:u w:val="single"/>
        </w:rPr>
        <w:tab/>
      </w:r>
    </w:p>
    <w:p w:rsidR="00C2386B" w:rsidP="00C2386B" w:rsidRDefault="00C2386B" w14:paraId="08ACEEF8" w14:textId="77777777">
      <w:pPr>
        <w:autoSpaceDE w:val="0"/>
        <w:autoSpaceDN w:val="0"/>
        <w:adjustRightInd w:val="0"/>
        <w:spacing w:after="0" w:line="240" w:lineRule="auto"/>
        <w:rPr>
          <w:rFonts w:ascii="TimesNewRomanPSMT" w:hAnsi="TimesNewRomanPSMT" w:cs="TimesNewRomanPSMT"/>
          <w:sz w:val="24"/>
          <w:szCs w:val="24"/>
        </w:rPr>
      </w:pPr>
    </w:p>
    <w:p w:rsidR="00210D33" w:rsidP="00C2386B" w:rsidRDefault="00210D33" w14:paraId="6CE71703" w14:textId="77777777">
      <w:pPr>
        <w:autoSpaceDE w:val="0"/>
        <w:autoSpaceDN w:val="0"/>
        <w:adjustRightInd w:val="0"/>
        <w:spacing w:after="0" w:line="240" w:lineRule="auto"/>
        <w:rPr>
          <w:rFonts w:ascii="TimesNewRomanPSMT" w:hAnsi="TimesNewRomanPSMT" w:cs="TimesNewRomanPSMT"/>
          <w:sz w:val="24"/>
          <w:szCs w:val="24"/>
        </w:rPr>
      </w:pPr>
    </w:p>
    <w:p w:rsidR="00C2386B" w:rsidP="00C2386B" w:rsidRDefault="00C2386B" w14:paraId="0FC009D6" w14:textId="6A201C3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Borrower Email Address(es) to be used for notices under this Agreement:</w:t>
      </w:r>
    </w:p>
    <w:p w:rsidR="00C2386B" w:rsidP="00C2386B" w:rsidRDefault="00C2386B" w14:paraId="0EA19E9B" w14:textId="694E513C">
      <w:pPr>
        <w:autoSpaceDE w:val="0"/>
        <w:autoSpaceDN w:val="0"/>
        <w:adjustRightInd w:val="0"/>
        <w:spacing w:after="0" w:line="240" w:lineRule="auto"/>
        <w:rPr>
          <w:rFonts w:ascii="TimesNewRomanPSMT" w:hAnsi="TimesNewRomanPSMT" w:cs="TimesNewRomanPSMT"/>
          <w:sz w:val="24"/>
          <w:szCs w:val="24"/>
        </w:rPr>
      </w:pPr>
    </w:p>
    <w:p w:rsidR="00C2386B" w:rsidP="00C2386B" w:rsidRDefault="00C2386B" w14:paraId="7C8F6796" w14:textId="2485E685">
      <w:pPr>
        <w:autoSpaceDE w:val="0"/>
        <w:autoSpaceDN w:val="0"/>
        <w:adjustRightInd w:val="0"/>
        <w:spacing w:after="0" w:line="240" w:lineRule="auto"/>
        <w:rPr>
          <w:rFonts w:ascii="TimesNewRomanPSMT" w:hAnsi="TimesNewRomanPSMT" w:cs="TimesNewRomanPSMT"/>
          <w:sz w:val="24"/>
          <w:szCs w:val="24"/>
        </w:rPr>
      </w:pPr>
    </w:p>
    <w:p w:rsidR="00C2386B" w:rsidP="00C2386B" w:rsidRDefault="00C2386B" w14:paraId="3FE94E10" w14:textId="667E44DF">
      <w:pPr>
        <w:autoSpaceDE w:val="0"/>
        <w:autoSpaceDN w:val="0"/>
        <w:adjustRightInd w:val="0"/>
        <w:spacing w:after="0" w:line="240" w:lineRule="auto"/>
        <w:rPr>
          <w:rFonts w:ascii="TimesNewRomanPSMT" w:hAnsi="TimesNewRomanPSMT" w:cs="TimesNewRomanPSMT"/>
          <w:sz w:val="24"/>
          <w:szCs w:val="24"/>
          <w:u w:val="single"/>
        </w:rPr>
      </w:pPr>
      <w:r>
        <w:rPr>
          <w:rFonts w:ascii="TimesNewRomanPSMT" w:hAnsi="TimesNewRomanPSMT" w:cs="TimesNewRomanPSMT"/>
          <w:sz w:val="24"/>
          <w:szCs w:val="24"/>
          <w:u w:val="single"/>
        </w:rPr>
        <w:tab/>
      </w:r>
      <w:r>
        <w:rPr>
          <w:rFonts w:ascii="TimesNewRomanPSMT" w:hAnsi="TimesNewRomanPSMT" w:cs="TimesNewRomanPSMT"/>
          <w:sz w:val="24"/>
          <w:szCs w:val="24"/>
          <w:u w:val="single"/>
        </w:rPr>
        <w:tab/>
      </w:r>
      <w:r>
        <w:rPr>
          <w:rFonts w:ascii="TimesNewRomanPSMT" w:hAnsi="TimesNewRomanPSMT" w:cs="TimesNewRomanPSMT"/>
          <w:sz w:val="24"/>
          <w:szCs w:val="24"/>
          <w:u w:val="single"/>
        </w:rPr>
        <w:tab/>
      </w:r>
      <w:r>
        <w:rPr>
          <w:rFonts w:ascii="TimesNewRomanPSMT" w:hAnsi="TimesNewRomanPSMT" w:cs="TimesNewRomanPSMT"/>
          <w:sz w:val="24"/>
          <w:szCs w:val="24"/>
          <w:u w:val="single"/>
        </w:rPr>
        <w:tab/>
      </w:r>
      <w:r>
        <w:rPr>
          <w:rFonts w:ascii="TimesNewRomanPSMT" w:hAnsi="TimesNewRomanPSMT" w:cs="TimesNewRomanPSMT"/>
          <w:sz w:val="24"/>
          <w:szCs w:val="24"/>
          <w:u w:val="single"/>
        </w:rPr>
        <w:tab/>
      </w:r>
      <w:r>
        <w:rPr>
          <w:rFonts w:ascii="TimesNewRomanPSMT" w:hAnsi="TimesNewRomanPSMT" w:cs="TimesNewRomanPSMT"/>
          <w:sz w:val="24"/>
          <w:szCs w:val="24"/>
          <w:u w:val="single"/>
        </w:rPr>
        <w:tab/>
      </w:r>
      <w:r>
        <w:rPr>
          <w:rFonts w:ascii="TimesNewRomanPSMT" w:hAnsi="TimesNewRomanPSMT" w:cs="TimesNewRomanPSMT"/>
          <w:sz w:val="24"/>
          <w:szCs w:val="24"/>
          <w:u w:val="single"/>
        </w:rPr>
        <w:tab/>
      </w:r>
      <w:r>
        <w:rPr>
          <w:rFonts w:ascii="TimesNewRomanPSMT" w:hAnsi="TimesNewRomanPSMT" w:cs="TimesNewRomanPSMT"/>
          <w:sz w:val="24"/>
          <w:szCs w:val="24"/>
          <w:u w:val="single"/>
        </w:rPr>
        <w:tab/>
      </w:r>
      <w:r>
        <w:rPr>
          <w:rFonts w:ascii="TimesNewRomanPSMT" w:hAnsi="TimesNewRomanPSMT" w:cs="TimesNewRomanPSMT"/>
          <w:sz w:val="24"/>
          <w:szCs w:val="24"/>
          <w:u w:val="single"/>
        </w:rPr>
        <w:tab/>
      </w:r>
      <w:r>
        <w:rPr>
          <w:rFonts w:ascii="TimesNewRomanPSMT" w:hAnsi="TimesNewRomanPSMT" w:cs="TimesNewRomanPSMT"/>
          <w:sz w:val="24"/>
          <w:szCs w:val="24"/>
          <w:u w:val="single"/>
        </w:rPr>
        <w:tab/>
      </w:r>
    </w:p>
    <w:p w:rsidR="00C2386B" w:rsidP="00C2386B" w:rsidRDefault="00C2386B" w14:paraId="1524FBC7" w14:textId="46DBAFD3">
      <w:pPr>
        <w:autoSpaceDE w:val="0"/>
        <w:autoSpaceDN w:val="0"/>
        <w:adjustRightInd w:val="0"/>
        <w:spacing w:after="0" w:line="240" w:lineRule="auto"/>
        <w:rPr>
          <w:rFonts w:ascii="TimesNewRomanPSMT" w:hAnsi="TimesNewRomanPSMT" w:cs="TimesNewRomanPSMT"/>
          <w:sz w:val="24"/>
          <w:szCs w:val="24"/>
          <w:u w:val="single"/>
        </w:rPr>
      </w:pPr>
    </w:p>
    <w:p w:rsidR="00C2386B" w:rsidP="00C2386B" w:rsidRDefault="00C2386B" w14:paraId="74F503C5" w14:textId="54272D55">
      <w:pPr>
        <w:autoSpaceDE w:val="0"/>
        <w:autoSpaceDN w:val="0"/>
        <w:adjustRightInd w:val="0"/>
        <w:spacing w:after="0" w:line="240" w:lineRule="auto"/>
        <w:rPr>
          <w:rFonts w:ascii="TimesNewRomanPSMT" w:hAnsi="TimesNewRomanPSMT" w:cs="TimesNewRomanPSMT"/>
          <w:sz w:val="24"/>
          <w:szCs w:val="24"/>
          <w:u w:val="single"/>
        </w:rPr>
      </w:pPr>
      <w:r>
        <w:rPr>
          <w:rFonts w:ascii="TimesNewRomanPSMT" w:hAnsi="TimesNewRomanPSMT" w:cs="TimesNewRomanPSMT"/>
          <w:sz w:val="24"/>
          <w:szCs w:val="24"/>
          <w:u w:val="single"/>
        </w:rPr>
        <w:tab/>
      </w:r>
      <w:r>
        <w:rPr>
          <w:rFonts w:ascii="TimesNewRomanPSMT" w:hAnsi="TimesNewRomanPSMT" w:cs="TimesNewRomanPSMT"/>
          <w:sz w:val="24"/>
          <w:szCs w:val="24"/>
          <w:u w:val="single"/>
        </w:rPr>
        <w:tab/>
      </w:r>
      <w:r>
        <w:rPr>
          <w:rFonts w:ascii="TimesNewRomanPSMT" w:hAnsi="TimesNewRomanPSMT" w:cs="TimesNewRomanPSMT"/>
          <w:sz w:val="24"/>
          <w:szCs w:val="24"/>
          <w:u w:val="single"/>
        </w:rPr>
        <w:tab/>
      </w:r>
      <w:r>
        <w:rPr>
          <w:rFonts w:ascii="TimesNewRomanPSMT" w:hAnsi="TimesNewRomanPSMT" w:cs="TimesNewRomanPSMT"/>
          <w:sz w:val="24"/>
          <w:szCs w:val="24"/>
          <w:u w:val="single"/>
        </w:rPr>
        <w:tab/>
      </w:r>
      <w:r>
        <w:rPr>
          <w:rFonts w:ascii="TimesNewRomanPSMT" w:hAnsi="TimesNewRomanPSMT" w:cs="TimesNewRomanPSMT"/>
          <w:sz w:val="24"/>
          <w:szCs w:val="24"/>
          <w:u w:val="single"/>
        </w:rPr>
        <w:tab/>
      </w:r>
      <w:r>
        <w:rPr>
          <w:rFonts w:ascii="TimesNewRomanPSMT" w:hAnsi="TimesNewRomanPSMT" w:cs="TimesNewRomanPSMT"/>
          <w:sz w:val="24"/>
          <w:szCs w:val="24"/>
          <w:u w:val="single"/>
        </w:rPr>
        <w:tab/>
      </w:r>
      <w:r>
        <w:rPr>
          <w:rFonts w:ascii="TimesNewRomanPSMT" w:hAnsi="TimesNewRomanPSMT" w:cs="TimesNewRomanPSMT"/>
          <w:sz w:val="24"/>
          <w:szCs w:val="24"/>
          <w:u w:val="single"/>
        </w:rPr>
        <w:tab/>
      </w:r>
      <w:r>
        <w:rPr>
          <w:rFonts w:ascii="TimesNewRomanPSMT" w:hAnsi="TimesNewRomanPSMT" w:cs="TimesNewRomanPSMT"/>
          <w:sz w:val="24"/>
          <w:szCs w:val="24"/>
          <w:u w:val="single"/>
        </w:rPr>
        <w:tab/>
      </w:r>
      <w:r>
        <w:rPr>
          <w:rFonts w:ascii="TimesNewRomanPSMT" w:hAnsi="TimesNewRomanPSMT" w:cs="TimesNewRomanPSMT"/>
          <w:sz w:val="24"/>
          <w:szCs w:val="24"/>
          <w:u w:val="single"/>
        </w:rPr>
        <w:tab/>
      </w:r>
      <w:r>
        <w:rPr>
          <w:rFonts w:ascii="TimesNewRomanPSMT" w:hAnsi="TimesNewRomanPSMT" w:cs="TimesNewRomanPSMT"/>
          <w:sz w:val="24"/>
          <w:szCs w:val="24"/>
          <w:u w:val="single"/>
        </w:rPr>
        <w:tab/>
      </w:r>
    </w:p>
    <w:p w:rsidR="00D94381" w:rsidP="00C2386B" w:rsidRDefault="00D94381" w14:paraId="7E02ECCB" w14:textId="51431C8F">
      <w:pPr>
        <w:autoSpaceDE w:val="0"/>
        <w:autoSpaceDN w:val="0"/>
        <w:adjustRightInd w:val="0"/>
        <w:spacing w:after="0" w:line="240" w:lineRule="auto"/>
        <w:rPr>
          <w:rFonts w:ascii="TimesNewRomanPSMT" w:hAnsi="TimesNewRomanPSMT" w:cs="TimesNewRomanPSMT"/>
          <w:sz w:val="24"/>
          <w:szCs w:val="24"/>
          <w:u w:val="single"/>
        </w:rPr>
      </w:pPr>
    </w:p>
    <w:p w:rsidR="00D94381" w:rsidP="00C2386B" w:rsidRDefault="00D94381" w14:paraId="16AB7AAF" w14:textId="4B8E5228">
      <w:pPr>
        <w:autoSpaceDE w:val="0"/>
        <w:autoSpaceDN w:val="0"/>
        <w:adjustRightInd w:val="0"/>
        <w:spacing w:after="0" w:line="240" w:lineRule="auto"/>
        <w:rPr>
          <w:rFonts w:ascii="TimesNewRomanPSMT" w:hAnsi="TimesNewRomanPSMT" w:cs="TimesNewRomanPSMT"/>
          <w:sz w:val="24"/>
          <w:szCs w:val="24"/>
          <w:u w:val="single"/>
        </w:rPr>
      </w:pPr>
    </w:p>
    <w:p w:rsidR="00D94381" w:rsidP="00C2386B" w:rsidRDefault="00D94381" w14:paraId="2DF2A66B" w14:textId="50E72133">
      <w:pPr>
        <w:autoSpaceDE w:val="0"/>
        <w:autoSpaceDN w:val="0"/>
        <w:adjustRightInd w:val="0"/>
        <w:spacing w:after="0" w:line="240" w:lineRule="auto"/>
        <w:rPr>
          <w:rFonts w:ascii="TimesNewRomanPSMT" w:hAnsi="TimesNewRomanPSMT" w:cs="TimesNewRomanPSMT"/>
          <w:sz w:val="24"/>
          <w:szCs w:val="24"/>
          <w:u w:val="single"/>
        </w:rPr>
      </w:pPr>
    </w:p>
    <w:p w:rsidR="00D94381" w:rsidP="00C2386B" w:rsidRDefault="00D94381" w14:paraId="4DF1828F" w14:textId="452A8A68">
      <w:pPr>
        <w:autoSpaceDE w:val="0"/>
        <w:autoSpaceDN w:val="0"/>
        <w:adjustRightInd w:val="0"/>
        <w:spacing w:after="0" w:line="240" w:lineRule="auto"/>
        <w:rPr>
          <w:rFonts w:ascii="TimesNewRomanPSMT" w:hAnsi="TimesNewRomanPSMT" w:cs="TimesNewRomanPSMT"/>
          <w:sz w:val="24"/>
          <w:szCs w:val="24"/>
          <w:u w:val="single"/>
        </w:rPr>
      </w:pPr>
    </w:p>
    <w:p w:rsidR="00D94381" w:rsidP="00C2386B" w:rsidRDefault="00D94381" w14:paraId="0C0C8530" w14:textId="575E27E7">
      <w:pPr>
        <w:autoSpaceDE w:val="0"/>
        <w:autoSpaceDN w:val="0"/>
        <w:adjustRightInd w:val="0"/>
        <w:spacing w:after="0" w:line="240" w:lineRule="auto"/>
        <w:rPr>
          <w:rFonts w:ascii="TimesNewRomanPSMT" w:hAnsi="TimesNewRomanPSMT" w:cs="TimesNewRomanPSMT"/>
          <w:sz w:val="24"/>
          <w:szCs w:val="24"/>
          <w:u w:val="single"/>
        </w:rPr>
      </w:pPr>
    </w:p>
    <w:p w:rsidR="00D94381" w:rsidP="00C2386B" w:rsidRDefault="00D94381" w14:paraId="522D9BDD" w14:textId="3AC14A0C">
      <w:pPr>
        <w:autoSpaceDE w:val="0"/>
        <w:autoSpaceDN w:val="0"/>
        <w:adjustRightInd w:val="0"/>
        <w:spacing w:after="0" w:line="240" w:lineRule="auto"/>
        <w:rPr>
          <w:rFonts w:ascii="TimesNewRomanPSMT" w:hAnsi="TimesNewRomanPSMT" w:cs="TimesNewRomanPSMT"/>
          <w:sz w:val="24"/>
          <w:szCs w:val="24"/>
          <w:u w:val="single"/>
        </w:rPr>
      </w:pPr>
    </w:p>
    <w:p w:rsidR="00D94381" w:rsidP="00C2386B" w:rsidRDefault="00D94381" w14:paraId="24428341" w14:textId="26B226BD">
      <w:pPr>
        <w:autoSpaceDE w:val="0"/>
        <w:autoSpaceDN w:val="0"/>
        <w:adjustRightInd w:val="0"/>
        <w:spacing w:after="0" w:line="240" w:lineRule="auto"/>
        <w:rPr>
          <w:rFonts w:ascii="TimesNewRomanPSMT" w:hAnsi="TimesNewRomanPSMT" w:cs="TimesNewRomanPSMT"/>
          <w:sz w:val="24"/>
          <w:szCs w:val="24"/>
          <w:u w:val="single"/>
        </w:rPr>
      </w:pPr>
    </w:p>
    <w:p w:rsidR="00D94381" w:rsidP="00C2386B" w:rsidRDefault="00D94381" w14:paraId="1B84D723" w14:textId="523E0F36">
      <w:pPr>
        <w:autoSpaceDE w:val="0"/>
        <w:autoSpaceDN w:val="0"/>
        <w:adjustRightInd w:val="0"/>
        <w:spacing w:after="0" w:line="240" w:lineRule="auto"/>
        <w:rPr>
          <w:rFonts w:ascii="TimesNewRomanPSMT" w:hAnsi="TimesNewRomanPSMT" w:cs="TimesNewRomanPSMT"/>
          <w:sz w:val="24"/>
          <w:szCs w:val="24"/>
          <w:u w:val="single"/>
        </w:rPr>
      </w:pPr>
    </w:p>
    <w:p w:rsidR="00D94381" w:rsidP="00C2386B" w:rsidRDefault="00D94381" w14:paraId="31DA7EFB" w14:textId="26464065">
      <w:pPr>
        <w:autoSpaceDE w:val="0"/>
        <w:autoSpaceDN w:val="0"/>
        <w:adjustRightInd w:val="0"/>
        <w:spacing w:after="0" w:line="240" w:lineRule="auto"/>
        <w:rPr>
          <w:rFonts w:ascii="TimesNewRomanPSMT" w:hAnsi="TimesNewRomanPSMT" w:cs="TimesNewRomanPSMT"/>
          <w:sz w:val="24"/>
          <w:szCs w:val="24"/>
          <w:u w:val="single"/>
        </w:rPr>
      </w:pPr>
    </w:p>
    <w:p w:rsidR="00D94381" w:rsidP="00D94381" w:rsidRDefault="00D94381" w14:paraId="09DBD22E" w14:textId="77777777">
      <w:pPr>
        <w:pStyle w:val="Default"/>
      </w:pPr>
    </w:p>
    <w:p w:rsidRPr="00C2386B" w:rsidR="00D94381" w:rsidP="00D94381" w:rsidRDefault="00D94381" w14:paraId="70213B07" w14:textId="6A400530">
      <w:pPr>
        <w:autoSpaceDE w:val="0"/>
        <w:autoSpaceDN w:val="0"/>
        <w:adjustRightInd w:val="0"/>
        <w:spacing w:after="0" w:line="240" w:lineRule="auto"/>
        <w:rPr>
          <w:u w:val="single"/>
        </w:rPr>
      </w:pPr>
      <w:r>
        <w:t xml:space="preserve"> </w:t>
      </w:r>
      <w:r>
        <w:rPr>
          <w:i/>
          <w:iCs/>
          <w:sz w:val="20"/>
          <w:szCs w:val="20"/>
        </w:rPr>
        <w:t>According to the Paperwork Reduction Act of 1995, no persons are required to a collection of information unless it displays a valid OMB control number. The valid OMB control number for this information is 0575-0066.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w:t>
      </w:r>
    </w:p>
    <w:sectPr w:rsidRPr="00C2386B" w:rsidR="00D94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185"/>
    <w:rsid w:val="000176E4"/>
    <w:rsid w:val="00065505"/>
    <w:rsid w:val="00066F17"/>
    <w:rsid w:val="000D34DC"/>
    <w:rsid w:val="000E51C7"/>
    <w:rsid w:val="0014035A"/>
    <w:rsid w:val="00145F26"/>
    <w:rsid w:val="00154390"/>
    <w:rsid w:val="00160C77"/>
    <w:rsid w:val="00167A38"/>
    <w:rsid w:val="001C0CEE"/>
    <w:rsid w:val="001D67F8"/>
    <w:rsid w:val="00210D33"/>
    <w:rsid w:val="00215B02"/>
    <w:rsid w:val="00227C26"/>
    <w:rsid w:val="00241F63"/>
    <w:rsid w:val="00292A65"/>
    <w:rsid w:val="002A2581"/>
    <w:rsid w:val="002A7100"/>
    <w:rsid w:val="003152E8"/>
    <w:rsid w:val="0031721E"/>
    <w:rsid w:val="00362A2A"/>
    <w:rsid w:val="0039650E"/>
    <w:rsid w:val="004032AA"/>
    <w:rsid w:val="00412FDE"/>
    <w:rsid w:val="00414BEF"/>
    <w:rsid w:val="00450F02"/>
    <w:rsid w:val="004A1EE9"/>
    <w:rsid w:val="004B2D91"/>
    <w:rsid w:val="004C0B12"/>
    <w:rsid w:val="004C2B16"/>
    <w:rsid w:val="004F64A4"/>
    <w:rsid w:val="0054092B"/>
    <w:rsid w:val="00553FC3"/>
    <w:rsid w:val="0056741B"/>
    <w:rsid w:val="00587DFF"/>
    <w:rsid w:val="005C5513"/>
    <w:rsid w:val="00636BB2"/>
    <w:rsid w:val="00654A70"/>
    <w:rsid w:val="00665E53"/>
    <w:rsid w:val="0069062D"/>
    <w:rsid w:val="006B120B"/>
    <w:rsid w:val="006B2B57"/>
    <w:rsid w:val="006C0507"/>
    <w:rsid w:val="0071288D"/>
    <w:rsid w:val="00742AD7"/>
    <w:rsid w:val="0075482B"/>
    <w:rsid w:val="007A0F47"/>
    <w:rsid w:val="007B1999"/>
    <w:rsid w:val="007B75AF"/>
    <w:rsid w:val="00802B79"/>
    <w:rsid w:val="008366E6"/>
    <w:rsid w:val="00845CB5"/>
    <w:rsid w:val="008B472B"/>
    <w:rsid w:val="008C05FB"/>
    <w:rsid w:val="008D710F"/>
    <w:rsid w:val="008F0BF9"/>
    <w:rsid w:val="009262E0"/>
    <w:rsid w:val="00955FD3"/>
    <w:rsid w:val="00A23FCA"/>
    <w:rsid w:val="00A255FF"/>
    <w:rsid w:val="00A3187B"/>
    <w:rsid w:val="00A40735"/>
    <w:rsid w:val="00AD20A1"/>
    <w:rsid w:val="00B035A4"/>
    <w:rsid w:val="00B3491E"/>
    <w:rsid w:val="00B66EFF"/>
    <w:rsid w:val="00B95837"/>
    <w:rsid w:val="00BB2E4E"/>
    <w:rsid w:val="00BC6832"/>
    <w:rsid w:val="00C07BA8"/>
    <w:rsid w:val="00C14185"/>
    <w:rsid w:val="00C2386B"/>
    <w:rsid w:val="00C3162A"/>
    <w:rsid w:val="00C438E0"/>
    <w:rsid w:val="00C97313"/>
    <w:rsid w:val="00D07A6F"/>
    <w:rsid w:val="00D27DF9"/>
    <w:rsid w:val="00D4795B"/>
    <w:rsid w:val="00D94381"/>
    <w:rsid w:val="00DA3E19"/>
    <w:rsid w:val="00DF59E0"/>
    <w:rsid w:val="00E05148"/>
    <w:rsid w:val="00E131EB"/>
    <w:rsid w:val="00ED6129"/>
    <w:rsid w:val="00F23F36"/>
    <w:rsid w:val="00F417A0"/>
    <w:rsid w:val="00FC0BC7"/>
    <w:rsid w:val="00FC50B1"/>
    <w:rsid w:val="00FF1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70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34DC"/>
    <w:rPr>
      <w:sz w:val="16"/>
      <w:szCs w:val="16"/>
    </w:rPr>
  </w:style>
  <w:style w:type="paragraph" w:styleId="CommentText">
    <w:name w:val="annotation text"/>
    <w:basedOn w:val="Normal"/>
    <w:link w:val="CommentTextChar"/>
    <w:uiPriority w:val="99"/>
    <w:semiHidden/>
    <w:unhideWhenUsed/>
    <w:rsid w:val="000D34DC"/>
    <w:pPr>
      <w:spacing w:line="240" w:lineRule="auto"/>
    </w:pPr>
    <w:rPr>
      <w:sz w:val="20"/>
      <w:szCs w:val="20"/>
    </w:rPr>
  </w:style>
  <w:style w:type="character" w:customStyle="1" w:styleId="CommentTextChar">
    <w:name w:val="Comment Text Char"/>
    <w:basedOn w:val="DefaultParagraphFont"/>
    <w:link w:val="CommentText"/>
    <w:uiPriority w:val="99"/>
    <w:semiHidden/>
    <w:rsid w:val="000D34DC"/>
    <w:rPr>
      <w:sz w:val="20"/>
      <w:szCs w:val="20"/>
    </w:rPr>
  </w:style>
  <w:style w:type="paragraph" w:styleId="CommentSubject">
    <w:name w:val="annotation subject"/>
    <w:basedOn w:val="CommentText"/>
    <w:next w:val="CommentText"/>
    <w:link w:val="CommentSubjectChar"/>
    <w:uiPriority w:val="99"/>
    <w:semiHidden/>
    <w:unhideWhenUsed/>
    <w:rsid w:val="000D34DC"/>
    <w:rPr>
      <w:b/>
      <w:bCs/>
    </w:rPr>
  </w:style>
  <w:style w:type="character" w:customStyle="1" w:styleId="CommentSubjectChar">
    <w:name w:val="Comment Subject Char"/>
    <w:basedOn w:val="CommentTextChar"/>
    <w:link w:val="CommentSubject"/>
    <w:uiPriority w:val="99"/>
    <w:semiHidden/>
    <w:rsid w:val="000D34DC"/>
    <w:rPr>
      <w:b/>
      <w:bCs/>
      <w:sz w:val="20"/>
      <w:szCs w:val="20"/>
    </w:rPr>
  </w:style>
  <w:style w:type="paragraph" w:styleId="BalloonText">
    <w:name w:val="Balloon Text"/>
    <w:basedOn w:val="Normal"/>
    <w:link w:val="BalloonTextChar"/>
    <w:uiPriority w:val="99"/>
    <w:semiHidden/>
    <w:unhideWhenUsed/>
    <w:rsid w:val="000D3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4DC"/>
    <w:rPr>
      <w:rFonts w:ascii="Segoe UI" w:hAnsi="Segoe UI" w:cs="Segoe UI"/>
      <w:sz w:val="18"/>
      <w:szCs w:val="18"/>
    </w:rPr>
  </w:style>
  <w:style w:type="paragraph" w:customStyle="1" w:styleId="Default">
    <w:name w:val="Default"/>
    <w:rsid w:val="00D9438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800B4-6FE1-4360-B200-B2D5685FF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2020-04-20T10:54:00Z</dcterms:created>
  <dcterms:modified xsi:type="dcterms:W3CDTF">2020-04-20T10:54:00Z</dcterms:modified>
</cp:coreProperties>
</file>