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F7A" w:rsidP="00C73F7A" w:rsidRDefault="00C73F7A" w14:paraId="3957A0CD" w14:textId="77777777">
      <w:pPr>
        <w:jc w:val="center"/>
      </w:pPr>
      <w:r>
        <w:t xml:space="preserve">Request for </w:t>
      </w:r>
      <w:r w:rsidRPr="00AD2082">
        <w:t>Nonsubstantive Change</w:t>
      </w:r>
    </w:p>
    <w:p w:rsidRPr="00AD2082" w:rsidR="00C73F7A" w:rsidP="00C73F7A" w:rsidRDefault="00C73F7A" w14:paraId="71C0BB9A" w14:textId="1BE20F52">
      <w:pPr>
        <w:jc w:val="center"/>
      </w:pPr>
      <w:r w:rsidRPr="00AD2082">
        <w:t>ICR 0579-</w:t>
      </w:r>
      <w:r>
        <w:t>0353</w:t>
      </w:r>
    </w:p>
    <w:p w:rsidRPr="00AD2082" w:rsidR="00C73F7A" w:rsidP="00C73F7A" w:rsidRDefault="00C73F7A" w14:paraId="09E9E8B4" w14:textId="77777777">
      <w:pPr>
        <w:jc w:val="center"/>
      </w:pPr>
    </w:p>
    <w:p w:rsidRPr="00C73F7A" w:rsidR="00C73F7A" w:rsidP="00C73F7A" w:rsidRDefault="00C73F7A" w14:paraId="6D90E847" w14:textId="52D8FAD7">
      <w:pPr>
        <w:jc w:val="center"/>
      </w:pPr>
      <w:r w:rsidRPr="005F756E">
        <w:t xml:space="preserve">November </w:t>
      </w:r>
      <w:r w:rsidR="00FA25DB">
        <w:t>29</w:t>
      </w:r>
      <w:r w:rsidRPr="005F756E">
        <w:t>, 2021</w:t>
      </w:r>
    </w:p>
    <w:p w:rsidRPr="00AD2082" w:rsidR="00C73F7A" w:rsidP="00C73F7A" w:rsidRDefault="00C73F7A" w14:paraId="6B2BD00B" w14:textId="77777777"/>
    <w:p w:rsidRPr="00C73F7A" w:rsidR="00EA16CC" w:rsidP="00EA16CC" w:rsidRDefault="00C73F7A" w14:paraId="2C9CE1C2" w14:textId="3E3E78AC">
      <w:r w:rsidRPr="00C73F7A">
        <w:t xml:space="preserve">APHIS conducted a review of VS Form 1-5, Nomination Request Form, and </w:t>
      </w:r>
      <w:r w:rsidRPr="00C73F7A" w:rsidR="00EA16CC">
        <w:t xml:space="preserve">requests approval for the following </w:t>
      </w:r>
      <w:r w:rsidR="00EA16CC">
        <w:t xml:space="preserve">nonsubstantive </w:t>
      </w:r>
      <w:r w:rsidRPr="00C73F7A" w:rsidR="00EA16CC">
        <w:t>changes</w:t>
      </w:r>
      <w:r w:rsidR="00EA16CC">
        <w:t>.</w:t>
      </w:r>
    </w:p>
    <w:p w:rsidRPr="00C73F7A" w:rsidR="00C73F7A" w:rsidP="00C73F7A" w:rsidRDefault="00C73F7A" w14:paraId="4A3A91B0" w14:textId="77777777"/>
    <w:p w:rsidR="00EA16CC" w:rsidP="00010CD6" w:rsidRDefault="005F756E" w14:paraId="3E854936" w14:textId="4C8AF653">
      <w:pPr>
        <w:pStyle w:val="ListParagraph"/>
        <w:numPr>
          <w:ilvl w:val="0"/>
          <w:numId w:val="1"/>
        </w:numPr>
        <w:tabs>
          <w:tab w:val="left" w:pos="1440"/>
        </w:tabs>
        <w:ind w:left="360"/>
        <w:rPr>
          <w:rFonts w:eastAsia="Times New Roman"/>
        </w:rPr>
      </w:pPr>
      <w:bookmarkStart w:name="_Hlk88213998" w:id="0"/>
      <w:r w:rsidRPr="00010CD6">
        <w:rPr>
          <w:rFonts w:eastAsia="Times New Roman"/>
        </w:rPr>
        <w:t xml:space="preserve">Added a </w:t>
      </w:r>
      <w:r w:rsidRPr="00010CD6" w:rsidR="00EA16CC">
        <w:rPr>
          <w:rFonts w:eastAsia="Times New Roman"/>
        </w:rPr>
        <w:t>“</w:t>
      </w:r>
      <w:r w:rsidRPr="00010CD6">
        <w:rPr>
          <w:rFonts w:eastAsia="Times New Roman"/>
        </w:rPr>
        <w:t>C</w:t>
      </w:r>
      <w:r w:rsidRPr="00010CD6" w:rsidR="00EA16CC">
        <w:rPr>
          <w:rFonts w:eastAsia="Times New Roman"/>
        </w:rPr>
        <w:t xml:space="preserve">lear </w:t>
      </w:r>
      <w:r w:rsidRPr="00010CD6">
        <w:rPr>
          <w:rFonts w:eastAsia="Times New Roman"/>
        </w:rPr>
        <w:t>F</w:t>
      </w:r>
      <w:r w:rsidRPr="00010CD6" w:rsidR="00EA16CC">
        <w:rPr>
          <w:rFonts w:eastAsia="Times New Roman"/>
        </w:rPr>
        <w:t xml:space="preserve">orm” button top right of </w:t>
      </w:r>
      <w:r w:rsidRPr="00010CD6">
        <w:rPr>
          <w:rFonts w:eastAsia="Times New Roman"/>
        </w:rPr>
        <w:t>first page.</w:t>
      </w:r>
      <w:bookmarkEnd w:id="0"/>
      <w:r w:rsidR="00010CD6">
        <w:rPr>
          <w:rFonts w:eastAsia="Times New Roman"/>
        </w:rPr>
        <w:br/>
      </w:r>
    </w:p>
    <w:p w:rsidR="00010CD6" w:rsidP="00010CD6" w:rsidRDefault="00C73F7A" w14:paraId="33E20407" w14:textId="7659B7A9">
      <w:pPr>
        <w:pStyle w:val="ListParagraph"/>
        <w:numPr>
          <w:ilvl w:val="0"/>
          <w:numId w:val="1"/>
        </w:numPr>
        <w:tabs>
          <w:tab w:val="left" w:pos="1440"/>
        </w:tabs>
        <w:ind w:left="360"/>
        <w:rPr>
          <w:rFonts w:eastAsia="Times New Roman"/>
        </w:rPr>
      </w:pPr>
      <w:r w:rsidRPr="00010CD6">
        <w:rPr>
          <w:rFonts w:eastAsia="Times New Roman"/>
        </w:rPr>
        <w:t>The name of the form was change from Nomination Request Form to Nomination Request Form – Animal Disease Training.</w:t>
      </w:r>
      <w:r w:rsidR="00010CD6">
        <w:rPr>
          <w:rFonts w:eastAsia="Times New Roman"/>
        </w:rPr>
        <w:br/>
      </w:r>
    </w:p>
    <w:p w:rsidRPr="00010CD6" w:rsidR="005F756E" w:rsidP="00010CD6" w:rsidRDefault="00C73F7A" w14:paraId="2120BA82" w14:textId="4BBA8C68">
      <w:pPr>
        <w:pStyle w:val="ListParagraph"/>
        <w:numPr>
          <w:ilvl w:val="0"/>
          <w:numId w:val="1"/>
        </w:numPr>
        <w:tabs>
          <w:tab w:val="left" w:pos="1440"/>
        </w:tabs>
        <w:ind w:left="360"/>
        <w:rPr>
          <w:rFonts w:eastAsia="Times New Roman"/>
        </w:rPr>
      </w:pPr>
      <w:r w:rsidRPr="00010CD6">
        <w:rPr>
          <w:rFonts w:eastAsia="Times New Roman"/>
        </w:rPr>
        <w:t>The email address at the bottom of the form was changed from</w:t>
      </w:r>
    </w:p>
    <w:p w:rsidR="005F756E" w:rsidP="00010CD6" w:rsidRDefault="005F756E" w14:paraId="38070D7A" w14:textId="77777777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</w:p>
    <w:p w:rsidR="005F756E" w:rsidP="00010CD6" w:rsidRDefault="00010CD6" w14:paraId="048508D0" w14:textId="30C9438A">
      <w:pPr>
        <w:tabs>
          <w:tab w:val="left" w:pos="1440"/>
        </w:tabs>
        <w:ind w:left="360"/>
        <w:rPr>
          <w:rFonts w:eastAsia="Times New Roman"/>
        </w:rPr>
      </w:pPr>
      <w:hyperlink w:history="1" r:id="rId5">
        <w:r w:rsidRPr="00E7626A" w:rsidR="005F756E">
          <w:rPr>
            <w:rStyle w:val="Hyperlink"/>
            <w:rFonts w:eastAsia="Times New Roman"/>
          </w:rPr>
          <w:t>PROFESSIONAL.DEVELOPMENT.STAFF@APHIS.USDA.GOV</w:t>
        </w:r>
      </w:hyperlink>
      <w:r w:rsidRPr="00C73F7A" w:rsidR="00C73F7A">
        <w:rPr>
          <w:rFonts w:eastAsia="Times New Roman"/>
        </w:rPr>
        <w:t xml:space="preserve"> </w:t>
      </w:r>
    </w:p>
    <w:p w:rsidR="005F756E" w:rsidP="00010CD6" w:rsidRDefault="005F756E" w14:paraId="3B02FED2" w14:textId="77777777">
      <w:pPr>
        <w:tabs>
          <w:tab w:val="left" w:pos="1440"/>
        </w:tabs>
        <w:rPr>
          <w:rFonts w:eastAsia="Times New Roman"/>
        </w:rPr>
      </w:pPr>
    </w:p>
    <w:p w:rsidRPr="005F756E" w:rsidR="005F756E" w:rsidP="00010CD6" w:rsidRDefault="005F756E" w14:paraId="60F777EC" w14:textId="053F05A8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Pr="005F756E" w:rsidR="00C73F7A">
        <w:rPr>
          <w:rFonts w:eastAsia="Times New Roman"/>
        </w:rPr>
        <w:t>to</w:t>
      </w:r>
    </w:p>
    <w:p w:rsidR="005F756E" w:rsidP="00010CD6" w:rsidRDefault="005F756E" w14:paraId="45313DF5" w14:textId="77777777">
      <w:pPr>
        <w:tabs>
          <w:tab w:val="left" w:pos="1440"/>
        </w:tabs>
        <w:rPr>
          <w:rFonts w:eastAsia="Times New Roman"/>
          <w:b/>
          <w:bCs/>
        </w:rPr>
      </w:pPr>
    </w:p>
    <w:p w:rsidRPr="00C73F7A" w:rsidR="00C73F7A" w:rsidP="00010CD6" w:rsidRDefault="00010CD6" w14:paraId="65A23BF4" w14:textId="10C08815">
      <w:pPr>
        <w:tabs>
          <w:tab w:val="left" w:pos="1440"/>
        </w:tabs>
        <w:ind w:left="360"/>
        <w:rPr>
          <w:rFonts w:eastAsia="Times New Roman"/>
        </w:rPr>
      </w:pPr>
      <w:hyperlink w:history="1" r:id="rId6">
        <w:r w:rsidRPr="00C73F7A" w:rsidR="00C73F7A">
          <w:rPr>
            <w:rStyle w:val="Hyperlink"/>
            <w:rFonts w:eastAsia="Times New Roman"/>
          </w:rPr>
          <w:t>APHIS.VS.TRAINING@USDA.GOV</w:t>
        </w:r>
      </w:hyperlink>
      <w:r w:rsidRPr="00C73F7A" w:rsidR="00C73F7A">
        <w:rPr>
          <w:rFonts w:eastAsia="Times New Roman"/>
        </w:rPr>
        <w:t xml:space="preserve">. </w:t>
      </w:r>
    </w:p>
    <w:p w:rsidRPr="00C73F7A" w:rsidR="00C73F7A" w:rsidP="00010CD6" w:rsidRDefault="00C73F7A" w14:paraId="261F4A09" w14:textId="1967F63E">
      <w:pPr>
        <w:tabs>
          <w:tab w:val="left" w:pos="1440"/>
        </w:tabs>
        <w:rPr>
          <w:rFonts w:eastAsia="Times New Roman"/>
        </w:rPr>
      </w:pPr>
    </w:p>
    <w:p w:rsidRPr="00010CD6" w:rsidR="005F756E" w:rsidP="00010CD6" w:rsidRDefault="00C73F7A" w14:paraId="4E9F6DE4" w14:textId="6AA739EA">
      <w:pPr>
        <w:pStyle w:val="ListParagraph"/>
        <w:numPr>
          <w:ilvl w:val="0"/>
          <w:numId w:val="1"/>
        </w:numPr>
        <w:tabs>
          <w:tab w:val="left" w:pos="1440"/>
        </w:tabs>
        <w:ind w:left="360"/>
        <w:rPr>
          <w:rFonts w:eastAsia="Times New Roman"/>
        </w:rPr>
      </w:pPr>
      <w:r w:rsidRPr="00010CD6">
        <w:rPr>
          <w:rFonts w:eastAsia="Times New Roman"/>
        </w:rPr>
        <w:t>The link to the list of PDS points of contact at the bottom of the form was changed from</w:t>
      </w:r>
    </w:p>
    <w:p w:rsidR="005F756E" w:rsidP="00010CD6" w:rsidRDefault="00C73F7A" w14:paraId="09293AAB" w14:textId="3430C918">
      <w:pPr>
        <w:tabs>
          <w:tab w:val="left" w:pos="1440"/>
        </w:tabs>
        <w:ind w:left="360"/>
        <w:rPr>
          <w:rStyle w:val="Hyperlink"/>
          <w:u w:val="none"/>
        </w:rPr>
      </w:pPr>
      <w:r w:rsidRPr="00C73F7A">
        <w:rPr>
          <w:rFonts w:eastAsia="Times New Roman"/>
        </w:rPr>
        <w:t xml:space="preserve"> </w:t>
      </w:r>
      <w:hyperlink w:history="1" r:id="rId7">
        <w:r w:rsidRPr="00C73F7A">
          <w:rPr>
            <w:rStyle w:val="Hyperlink"/>
          </w:rPr>
          <w:t>http://www.aphis.usda.gov/wps/portal/aphis/ourfocus/animalhealth?1dmy&amp;urile=wcm%3apath%3a%2Faphis_content_library%2Fsa_our_focus%2Fsa_animal_health%2Fsa_training_and_development%2Fsa_professional_development</w:t>
        </w:r>
      </w:hyperlink>
      <w:r w:rsidRPr="00C73F7A">
        <w:rPr>
          <w:rStyle w:val="Hyperlink"/>
          <w:u w:val="none"/>
        </w:rPr>
        <w:t xml:space="preserve"> </w:t>
      </w:r>
    </w:p>
    <w:p w:rsidR="005F756E" w:rsidP="00010CD6" w:rsidRDefault="005F756E" w14:paraId="1138FD3F" w14:textId="77777777">
      <w:pPr>
        <w:tabs>
          <w:tab w:val="left" w:pos="1440"/>
        </w:tabs>
        <w:rPr>
          <w:rStyle w:val="Hyperlink"/>
          <w:u w:val="none"/>
        </w:rPr>
      </w:pPr>
    </w:p>
    <w:p w:rsidRPr="005F756E" w:rsidR="005F756E" w:rsidP="00010CD6" w:rsidRDefault="005F756E" w14:paraId="1827CD66" w14:textId="5547AB4E">
      <w:pPr>
        <w:tabs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 w:rsidRPr="005F756E" w:rsidR="00C73F7A">
        <w:rPr>
          <w:rStyle w:val="Hyperlink"/>
          <w:color w:val="auto"/>
          <w:u w:val="none"/>
        </w:rPr>
        <w:t>to</w:t>
      </w:r>
    </w:p>
    <w:p w:rsidR="005F756E" w:rsidP="00010CD6" w:rsidRDefault="005F756E" w14:paraId="6918CAE5" w14:textId="77777777">
      <w:pPr>
        <w:tabs>
          <w:tab w:val="left" w:pos="1440"/>
        </w:tabs>
        <w:rPr>
          <w:rStyle w:val="Hyperlink"/>
          <w:b/>
          <w:bCs/>
          <w:color w:val="auto"/>
          <w:u w:val="none"/>
        </w:rPr>
      </w:pPr>
    </w:p>
    <w:p w:rsidRPr="00C73F7A" w:rsidR="00C73F7A" w:rsidP="00010CD6" w:rsidRDefault="00010CD6" w14:paraId="764BE61B" w14:textId="772C9AE4">
      <w:pPr>
        <w:tabs>
          <w:tab w:val="left" w:pos="1440"/>
        </w:tabs>
        <w:ind w:left="360"/>
      </w:pPr>
      <w:hyperlink w:history="1" r:id="rId8">
        <w:r w:rsidRPr="00C73F7A" w:rsidR="00C73F7A">
          <w:rPr>
            <w:rStyle w:val="Hyperlink"/>
          </w:rPr>
          <w:t>https://www.aphis.usda.gov/aphis/ourfocus/animalhealth/training-and-development</w:t>
        </w:r>
      </w:hyperlink>
      <w:r w:rsidRPr="00C73F7A" w:rsidR="00C73F7A">
        <w:rPr>
          <w:rStyle w:val="Hyperlink"/>
          <w:color w:val="auto"/>
          <w:u w:val="none"/>
        </w:rPr>
        <w:t>.</w:t>
      </w:r>
    </w:p>
    <w:p w:rsidR="00C73F7A" w:rsidP="00C73F7A" w:rsidRDefault="00C73F7A" w14:paraId="0FB3A4AB" w14:textId="77777777">
      <w:pPr>
        <w:tabs>
          <w:tab w:val="left" w:pos="1440"/>
        </w:tabs>
        <w:rPr>
          <w:rFonts w:eastAsia="Times New Roman"/>
        </w:rPr>
      </w:pPr>
    </w:p>
    <w:p w:rsidR="005F756E" w:rsidP="00C73F7A" w:rsidRDefault="005F756E" w14:paraId="0A1ADF3D" w14:textId="77777777"/>
    <w:p w:rsidRPr="00AD2082" w:rsidR="00C73F7A" w:rsidP="00C73F7A" w:rsidRDefault="00C73F7A" w14:paraId="62499F34" w14:textId="3983A342">
      <w:r w:rsidRPr="00AD2082">
        <w:t>None of the changes affect response times or type of information being requested</w:t>
      </w:r>
      <w:r>
        <w:t>.</w:t>
      </w:r>
    </w:p>
    <w:p w:rsidR="00B85936" w:rsidRDefault="00B85936" w14:paraId="6778DAC6" w14:textId="77777777"/>
    <w:sectPr w:rsidR="00B85936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C2868"/>
    <w:multiLevelType w:val="hybridMultilevel"/>
    <w:tmpl w:val="F8D24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6632"/>
    <w:multiLevelType w:val="hybridMultilevel"/>
    <w:tmpl w:val="D75441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E1C57"/>
    <w:multiLevelType w:val="hybridMultilevel"/>
    <w:tmpl w:val="4EDC9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A"/>
    <w:rsid w:val="00004804"/>
    <w:rsid w:val="00010CD6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5CF6"/>
    <w:rsid w:val="000D5B68"/>
    <w:rsid w:val="0011450F"/>
    <w:rsid w:val="0013289E"/>
    <w:rsid w:val="00133CBB"/>
    <w:rsid w:val="00143125"/>
    <w:rsid w:val="00151DCC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65AA"/>
    <w:rsid w:val="003C64AC"/>
    <w:rsid w:val="003C6C10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56D7E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F6AC7"/>
    <w:rsid w:val="005F756E"/>
    <w:rsid w:val="00607082"/>
    <w:rsid w:val="00615E26"/>
    <w:rsid w:val="0063528F"/>
    <w:rsid w:val="00643C07"/>
    <w:rsid w:val="0065269F"/>
    <w:rsid w:val="00655C5C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D63D7"/>
    <w:rsid w:val="008E0120"/>
    <w:rsid w:val="009104AE"/>
    <w:rsid w:val="00910EA2"/>
    <w:rsid w:val="00926C23"/>
    <w:rsid w:val="009279AD"/>
    <w:rsid w:val="009379DB"/>
    <w:rsid w:val="00937E36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73F7A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2FF9"/>
    <w:rsid w:val="00E07B20"/>
    <w:rsid w:val="00E113E4"/>
    <w:rsid w:val="00E433C5"/>
    <w:rsid w:val="00E4534B"/>
    <w:rsid w:val="00E466BA"/>
    <w:rsid w:val="00E514DD"/>
    <w:rsid w:val="00E56045"/>
    <w:rsid w:val="00E634C5"/>
    <w:rsid w:val="00E72AAD"/>
    <w:rsid w:val="00E92AC7"/>
    <w:rsid w:val="00E97FF5"/>
    <w:rsid w:val="00EA16CC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25DB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0E5B"/>
  <w15:chartTrackingRefBased/>
  <w15:docId w15:val="{AE4A5D8E-C8FD-4D6B-8C0F-ADB580E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is.usda.gov/aphis/ourfocus/animalhealth/training-and-develop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his.usda.gov/wps/portal/aphis/ourfocus/animalhealth?1dmy&amp;urile=wcm%3apath%3a%2Faphis_content_library%2Fsa_our_focus%2Fsa_animal_health%2Fsa_training_and_development%2Fsa_professional_develop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HIS.VS.TRAINING@USDA.GOV" TargetMode="External"/><Relationship Id="rId5" Type="http://schemas.openxmlformats.org/officeDocument/2006/relationships/hyperlink" Target="mailto:PROFESSIONAL.DEVELOPMENT.STAFF@APHIS.USD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Regina - MRP-APHIS</dc:creator>
  <cp:keywords/>
  <dc:description/>
  <cp:lastModifiedBy>Keegan, Regina - MRP-APHIS</cp:lastModifiedBy>
  <cp:revision>8</cp:revision>
  <dcterms:created xsi:type="dcterms:W3CDTF">2021-10-13T14:27:00Z</dcterms:created>
  <dcterms:modified xsi:type="dcterms:W3CDTF">2021-11-29T14:05:00Z</dcterms:modified>
</cp:coreProperties>
</file>