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543B" w:rsidR="00FD11C8" w:rsidP="007D663B" w:rsidRDefault="00FD11C8" w14:paraId="4788771A"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u w:val="single"/>
        </w:rPr>
      </w:pPr>
      <w:r w:rsidRPr="002B5336">
        <w:rPr>
          <w:rFonts w:ascii="Tahoma" w:hAnsi="Tahoma" w:cs="Tahoma"/>
          <w:b/>
          <w:bCs/>
          <w:sz w:val="28"/>
          <w:szCs w:val="28"/>
          <w:u w:val="single"/>
        </w:rPr>
        <w:t>The Supporting Statement for OMB 0596-0003</w:t>
      </w:r>
    </w:p>
    <w:p w:rsidRPr="002E543B" w:rsidR="00FD11C8" w:rsidP="007D663B" w:rsidRDefault="00FD11C8" w14:paraId="594DE89A"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GRAZING PERMIT ADMINISTRATION FORMS</w:t>
      </w:r>
    </w:p>
    <w:p w:rsidRPr="002E543B" w:rsidR="00FD11C8" w:rsidP="007D663B" w:rsidRDefault="00533B9F" w14:paraId="1CE132B7" w14:textId="4FFBA19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Pr>
          <w:rFonts w:ascii="Tahoma" w:hAnsi="Tahoma" w:cs="Tahoma"/>
          <w:b/>
          <w:sz w:val="28"/>
          <w:szCs w:val="28"/>
        </w:rPr>
        <w:t>October 2021</w:t>
      </w:r>
    </w:p>
    <w:p w:rsidRPr="002B5336" w:rsidR="00FD11C8" w:rsidP="002F2A4B" w:rsidRDefault="00FD11C8" w14:paraId="066356F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Pr="002B5336" w:rsidR="00FD11C8" w:rsidP="002F2A4B" w:rsidRDefault="00FD11C8" w14:paraId="2C0D372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2B5336">
        <w:rPr>
          <w:rFonts w:ascii="Tahoma" w:hAnsi="Tahoma" w:cs="Tahoma"/>
          <w:b/>
          <w:bCs/>
          <w:sz w:val="28"/>
          <w:szCs w:val="28"/>
        </w:rPr>
        <w:t>A.  Justification</w:t>
      </w:r>
    </w:p>
    <w:p w:rsidRPr="002B5336" w:rsidR="00850907" w:rsidP="002F2A4B" w:rsidRDefault="00FD11C8" w14:paraId="120A7837" w14:textId="77777777">
      <w:pPr>
        <w:pStyle w:val="BodyTextIndent2"/>
        <w:numPr>
          <w:ilvl w:val="0"/>
          <w:numId w:val="3"/>
        </w:numPr>
        <w:tabs>
          <w:tab w:val="left" w:pos="360"/>
        </w:tabs>
        <w:spacing w:before="240" w:after="80"/>
        <w:rPr>
          <w:rFonts w:ascii="Tahoma" w:hAnsi="Tahoma" w:cs="Tahoma"/>
          <w:sz w:val="22"/>
          <w:szCs w:val="22"/>
        </w:rPr>
      </w:pPr>
      <w:r w:rsidRPr="002B5336">
        <w:rPr>
          <w:rFonts w:ascii="Tahoma" w:hAnsi="Tahoma" w:cs="Tahoma"/>
          <w:sz w:val="22"/>
          <w:szCs w:val="22"/>
        </w:rPr>
        <w:t>Explain the circumstances that make the col</w:t>
      </w:r>
      <w:r w:rsidRPr="002B5336">
        <w:rPr>
          <w:rFonts w:ascii="Tahoma" w:hAnsi="Tahoma" w:cs="Tahoma"/>
          <w:sz w:val="22"/>
          <w:szCs w:val="22"/>
        </w:rPr>
        <w:softHyphen/>
        <w:t>lection of information necessary. Iden</w:t>
      </w:r>
      <w:r w:rsidRPr="002B5336">
        <w:rPr>
          <w:rFonts w:ascii="Tahoma" w:hAnsi="Tahoma" w:cs="Tahoma"/>
          <w:sz w:val="22"/>
          <w:szCs w:val="22"/>
        </w:rPr>
        <w:softHyphen/>
        <w:t>tify any legal or administrative require</w:t>
      </w:r>
      <w:r w:rsidRPr="002B5336">
        <w:rPr>
          <w:rFonts w:ascii="Tahoma" w:hAnsi="Tahoma" w:cs="Tahoma"/>
          <w:sz w:val="22"/>
          <w:szCs w:val="22"/>
        </w:rPr>
        <w:softHyphen/>
        <w:t>ments that necessitate the collection. Attach a copy of the appropriate section of each statute and regulation mandating or authorizing the col</w:t>
      </w:r>
      <w:r w:rsidRPr="002B5336">
        <w:rPr>
          <w:rFonts w:ascii="Tahoma" w:hAnsi="Tahoma" w:cs="Tahoma"/>
          <w:sz w:val="22"/>
          <w:szCs w:val="22"/>
        </w:rPr>
        <w:softHyphen/>
        <w:t>lection of information.</w:t>
      </w:r>
    </w:p>
    <w:p w:rsidRPr="002E543B" w:rsidR="00FD11C8" w:rsidP="002F2A4B" w:rsidRDefault="00F14DA9" w14:paraId="36B298AB" w14:textId="69255E63">
      <w:pPr>
        <w:ind w:left="360"/>
        <w:rPr>
          <w:rFonts w:ascii="Tahoma" w:hAnsi="Tahoma" w:cs="Tahoma"/>
          <w:sz w:val="22"/>
          <w:szCs w:val="22"/>
        </w:rPr>
      </w:pPr>
      <w:r>
        <w:rPr>
          <w:rFonts w:ascii="Tahoma" w:hAnsi="Tahoma" w:cs="Tahoma"/>
          <w:sz w:val="22"/>
          <w:szCs w:val="22"/>
        </w:rPr>
        <w:t>Annually, l</w:t>
      </w:r>
      <w:r w:rsidRPr="002E543B" w:rsidR="00FA7977">
        <w:rPr>
          <w:rFonts w:ascii="Tahoma" w:hAnsi="Tahoma" w:cs="Tahoma"/>
          <w:sz w:val="22"/>
          <w:szCs w:val="22"/>
        </w:rPr>
        <w:t>i</w:t>
      </w:r>
      <w:r w:rsidRPr="002E543B" w:rsidR="00FD11C8">
        <w:rPr>
          <w:rFonts w:ascii="Tahoma" w:hAnsi="Tahoma" w:cs="Tahoma"/>
          <w:sz w:val="22"/>
          <w:szCs w:val="22"/>
        </w:rPr>
        <w:t xml:space="preserve">vestock grazing occurs on approximately </w:t>
      </w:r>
      <w:r w:rsidRPr="00F14DA9" w:rsidR="00C960C3">
        <w:rPr>
          <w:rFonts w:ascii="Tahoma" w:hAnsi="Tahoma" w:cs="Tahoma"/>
          <w:color w:val="000000" w:themeColor="text1"/>
          <w:sz w:val="22"/>
          <w:szCs w:val="22"/>
        </w:rPr>
        <w:t>94</w:t>
      </w:r>
      <w:r w:rsidRPr="00F14DA9" w:rsidR="001F7C34">
        <w:rPr>
          <w:rFonts w:ascii="Tahoma" w:hAnsi="Tahoma" w:cs="Tahoma"/>
          <w:color w:val="000000" w:themeColor="text1"/>
          <w:sz w:val="22"/>
          <w:szCs w:val="22"/>
        </w:rPr>
        <w:t xml:space="preserve"> </w:t>
      </w:r>
      <w:r w:rsidRPr="002E543B" w:rsidR="00FD11C8">
        <w:rPr>
          <w:rFonts w:ascii="Tahoma" w:hAnsi="Tahoma" w:cs="Tahoma"/>
          <w:sz w:val="22"/>
          <w:szCs w:val="22"/>
        </w:rPr>
        <w:t xml:space="preserve">million acres of National Forest System </w:t>
      </w:r>
      <w:r w:rsidRPr="002E543B" w:rsidR="00E319ED">
        <w:rPr>
          <w:rFonts w:ascii="Tahoma" w:hAnsi="Tahoma" w:cs="Tahoma"/>
          <w:sz w:val="22"/>
          <w:szCs w:val="22"/>
        </w:rPr>
        <w:t xml:space="preserve">(NFS) </w:t>
      </w:r>
      <w:r w:rsidRPr="002E543B" w:rsidR="00FD11C8">
        <w:rPr>
          <w:rFonts w:ascii="Tahoma" w:hAnsi="Tahoma" w:cs="Tahoma"/>
          <w:sz w:val="22"/>
          <w:szCs w:val="22"/>
        </w:rPr>
        <w:t xml:space="preserve">lands. </w:t>
      </w:r>
      <w:r w:rsidR="00611EC9">
        <w:rPr>
          <w:rFonts w:ascii="Tahoma" w:hAnsi="Tahoma" w:cs="Tahoma"/>
          <w:sz w:val="22"/>
          <w:szCs w:val="22"/>
        </w:rPr>
        <w:t xml:space="preserve"> </w:t>
      </w:r>
      <w:r w:rsidRPr="002E543B" w:rsidR="00FD11C8">
        <w:rPr>
          <w:rFonts w:ascii="Tahoma" w:hAnsi="Tahoma" w:cs="Tahoma"/>
          <w:sz w:val="22"/>
          <w:szCs w:val="22"/>
        </w:rPr>
        <w:t xml:space="preserve">Information must be collected on an individual basis from applicants and/or permit holders to allow proper administration of the livestock grazing program.  Similar information is not available from any other source.  The information collected is subject to authorization and administrative oversight by the </w:t>
      </w:r>
      <w:r w:rsidRPr="002E543B" w:rsidR="00C77D74">
        <w:rPr>
          <w:rFonts w:ascii="Tahoma" w:hAnsi="Tahoma" w:cs="Tahoma"/>
          <w:sz w:val="22"/>
          <w:szCs w:val="22"/>
        </w:rPr>
        <w:t xml:space="preserve">U.S. </w:t>
      </w:r>
      <w:r w:rsidRPr="002E543B" w:rsidR="00FD11C8">
        <w:rPr>
          <w:rFonts w:ascii="Tahoma" w:hAnsi="Tahoma" w:cs="Tahoma"/>
          <w:sz w:val="22"/>
          <w:szCs w:val="22"/>
        </w:rPr>
        <w:t xml:space="preserve">Forest Service, and is required for the issuance and administration of </w:t>
      </w:r>
      <w:r w:rsidRPr="002E543B" w:rsidR="00C77D74">
        <w:rPr>
          <w:rFonts w:ascii="Tahoma" w:hAnsi="Tahoma" w:cs="Tahoma"/>
          <w:sz w:val="22"/>
          <w:szCs w:val="22"/>
        </w:rPr>
        <w:t xml:space="preserve">livestock </w:t>
      </w:r>
      <w:r w:rsidRPr="002E543B" w:rsidR="00FD11C8">
        <w:rPr>
          <w:rFonts w:ascii="Tahoma" w:hAnsi="Tahoma" w:cs="Tahoma"/>
          <w:sz w:val="22"/>
          <w:szCs w:val="22"/>
        </w:rPr>
        <w:t>grazing permits, including fee collections, as authorized by the Federal Land Policy and Management Act (FLPMA) of 1976, as amended, 43 U.S.C. 1700 et seq. and USDA regulations at 36 CFR 222, subparts A and C.</w:t>
      </w:r>
    </w:p>
    <w:p w:rsidRPr="002E543B" w:rsidR="00FD11C8" w:rsidP="002F2A4B" w:rsidRDefault="00FD11C8" w14:paraId="7C97A4EB" w14:textId="77777777">
      <w:pPr>
        <w:pStyle w:val="BodyTextIndent2"/>
        <w:tabs>
          <w:tab w:val="clear" w:pos="0"/>
          <w:tab w:val="clear" w:pos="361"/>
          <w:tab w:val="clear" w:pos="722"/>
        </w:tabs>
        <w:spacing w:after="80"/>
        <w:rPr>
          <w:rFonts w:ascii="Tahoma" w:hAnsi="Tahoma" w:cs="Tahoma"/>
          <w:b w:val="0"/>
          <w:bCs w:val="0"/>
          <w:color w:val="3366FF"/>
          <w:sz w:val="22"/>
          <w:szCs w:val="22"/>
        </w:rPr>
      </w:pPr>
    </w:p>
    <w:p w:rsidRPr="002E543B" w:rsidR="00FD11C8" w:rsidP="002F2A4B" w:rsidRDefault="00FD11C8" w14:paraId="609ED28A" w14:textId="77777777">
      <w:pPr>
        <w:pStyle w:val="BodyTextIndent2"/>
        <w:numPr>
          <w:ilvl w:val="0"/>
          <w:numId w:val="3"/>
        </w:numPr>
        <w:spacing w:after="80"/>
        <w:rPr>
          <w:rFonts w:ascii="Tahoma" w:hAnsi="Tahoma" w:cs="Tahoma"/>
          <w:sz w:val="22"/>
          <w:szCs w:val="22"/>
        </w:rPr>
      </w:pPr>
      <w:r w:rsidRPr="002E543B">
        <w:rPr>
          <w:rFonts w:ascii="Tahoma" w:hAnsi="Tahoma" w:cs="Tahoma"/>
          <w:sz w:val="22"/>
          <w:szCs w:val="22"/>
        </w:rPr>
        <w:t>Indicate how, by whom, and for what pur</w:t>
      </w:r>
      <w:r w:rsidRPr="002E543B">
        <w:rPr>
          <w:rFonts w:ascii="Tahoma" w:hAnsi="Tahoma" w:cs="Tahoma"/>
          <w:sz w:val="22"/>
          <w:szCs w:val="22"/>
        </w:rPr>
        <w:softHyphen/>
        <w:t>pose the information is to be used. Except for a new collec</w:t>
      </w:r>
      <w:r w:rsidRPr="002E543B">
        <w:rPr>
          <w:rFonts w:ascii="Tahoma" w:hAnsi="Tahoma" w:cs="Tahoma"/>
          <w:sz w:val="22"/>
          <w:szCs w:val="22"/>
        </w:rPr>
        <w:softHyphen/>
        <w:t>tion, indicate the actual use the agency has made of the infor</w:t>
      </w:r>
      <w:r w:rsidRPr="002E543B">
        <w:rPr>
          <w:rFonts w:ascii="Tahoma" w:hAnsi="Tahoma" w:cs="Tahoma"/>
          <w:sz w:val="22"/>
          <w:szCs w:val="22"/>
        </w:rPr>
        <w:softHyphen/>
        <w:t>ma</w:t>
      </w:r>
      <w:r w:rsidRPr="002E543B">
        <w:rPr>
          <w:rFonts w:ascii="Tahoma" w:hAnsi="Tahoma" w:cs="Tahoma"/>
          <w:sz w:val="22"/>
          <w:szCs w:val="22"/>
        </w:rPr>
        <w:softHyphen/>
        <w:t>tion received from the current collec</w:t>
      </w:r>
      <w:r w:rsidRPr="002E543B">
        <w:rPr>
          <w:rFonts w:ascii="Tahoma" w:hAnsi="Tahoma" w:cs="Tahoma"/>
          <w:sz w:val="22"/>
          <w:szCs w:val="22"/>
        </w:rPr>
        <w:softHyphen/>
        <w:t>tion.</w:t>
      </w:r>
    </w:p>
    <w:p w:rsidRPr="002E543B" w:rsidR="00FD11C8" w:rsidP="002F2A4B" w:rsidRDefault="00FD11C8" w14:paraId="47FFEC0C" w14:textId="77777777">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2E543B">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2E543B" w:rsidR="00FD11C8" w:rsidP="002F2A4B" w:rsidRDefault="00FD11C8" w14:paraId="400F6220"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2B5336" w:rsidP="002F2A4B" w:rsidRDefault="002B5336" w14:paraId="29343055" w14:textId="77777777">
      <w:pPr>
        <w:ind w:left="360"/>
        <w:rPr>
          <w:rFonts w:ascii="Tahoma" w:hAnsi="Tahoma" w:cs="Tahoma"/>
          <w:sz w:val="22"/>
          <w:szCs w:val="22"/>
        </w:rPr>
      </w:pPr>
    </w:p>
    <w:p w:rsidRPr="002E543B" w:rsidR="00DD3467" w:rsidP="002F2A4B" w:rsidRDefault="005150F7" w14:paraId="522EE406" w14:textId="59A2E490">
      <w:pPr>
        <w:ind w:left="360"/>
        <w:rPr>
          <w:rFonts w:ascii="Tahoma" w:hAnsi="Tahoma" w:cs="Tahoma"/>
          <w:sz w:val="22"/>
          <w:szCs w:val="22"/>
        </w:rPr>
      </w:pPr>
      <w:r w:rsidRPr="002E543B">
        <w:rPr>
          <w:rFonts w:ascii="Tahoma" w:hAnsi="Tahoma" w:cs="Tahoma"/>
          <w:sz w:val="22"/>
          <w:szCs w:val="22"/>
        </w:rPr>
        <w:t xml:space="preserve">Table 1 below displays the </w:t>
      </w:r>
      <w:r w:rsidRPr="00F14DA9">
        <w:rPr>
          <w:rFonts w:ascii="Tahoma" w:hAnsi="Tahoma" w:cs="Tahoma"/>
          <w:color w:val="000000" w:themeColor="text1"/>
          <w:sz w:val="22"/>
          <w:szCs w:val="22"/>
        </w:rPr>
        <w:t>type</w:t>
      </w:r>
      <w:r w:rsidRPr="00F14DA9" w:rsidR="00186C41">
        <w:rPr>
          <w:rFonts w:ascii="Tahoma" w:hAnsi="Tahoma" w:cs="Tahoma"/>
          <w:color w:val="000000" w:themeColor="text1"/>
          <w:sz w:val="22"/>
          <w:szCs w:val="22"/>
        </w:rPr>
        <w:t>s</w:t>
      </w:r>
      <w:r w:rsidRPr="00F14DA9">
        <w:rPr>
          <w:rFonts w:ascii="Tahoma" w:hAnsi="Tahoma" w:cs="Tahoma"/>
          <w:color w:val="000000" w:themeColor="text1"/>
          <w:sz w:val="22"/>
          <w:szCs w:val="22"/>
        </w:rPr>
        <w:t xml:space="preserve"> </w:t>
      </w:r>
      <w:r w:rsidRPr="002E543B">
        <w:rPr>
          <w:rFonts w:ascii="Tahoma" w:hAnsi="Tahoma" w:cs="Tahoma"/>
          <w:sz w:val="22"/>
          <w:szCs w:val="22"/>
        </w:rPr>
        <w:t xml:space="preserve">of </w:t>
      </w:r>
      <w:r w:rsidRPr="002E543B" w:rsidR="00FD11C8">
        <w:rPr>
          <w:rFonts w:ascii="Tahoma" w:hAnsi="Tahoma" w:cs="Tahoma"/>
          <w:sz w:val="22"/>
          <w:szCs w:val="22"/>
        </w:rPr>
        <w:t>information collect</w:t>
      </w:r>
      <w:r w:rsidRPr="002E543B">
        <w:rPr>
          <w:rFonts w:ascii="Tahoma" w:hAnsi="Tahoma" w:cs="Tahoma"/>
          <w:sz w:val="22"/>
          <w:szCs w:val="22"/>
        </w:rPr>
        <w:t xml:space="preserve">ion forms </w:t>
      </w:r>
      <w:r w:rsidRPr="00F14DA9" w:rsidR="00186C41">
        <w:rPr>
          <w:rFonts w:ascii="Tahoma" w:hAnsi="Tahoma" w:cs="Tahoma"/>
          <w:sz w:val="22"/>
          <w:szCs w:val="22"/>
        </w:rPr>
        <w:t xml:space="preserve">that are </w:t>
      </w:r>
      <w:r w:rsidRPr="002E543B">
        <w:rPr>
          <w:rFonts w:ascii="Tahoma" w:hAnsi="Tahoma" w:cs="Tahoma"/>
          <w:sz w:val="22"/>
          <w:szCs w:val="22"/>
        </w:rPr>
        <w:t>needed in connection with the</w:t>
      </w:r>
      <w:r w:rsidRPr="002E543B" w:rsidR="00A558BF">
        <w:rPr>
          <w:rFonts w:ascii="Tahoma" w:hAnsi="Tahoma" w:cs="Tahoma"/>
          <w:sz w:val="22"/>
          <w:szCs w:val="22"/>
        </w:rPr>
        <w:t xml:space="preserve"> range</w:t>
      </w:r>
      <w:r w:rsidRPr="002E543B">
        <w:rPr>
          <w:rFonts w:ascii="Tahoma" w:hAnsi="Tahoma" w:cs="Tahoma"/>
          <w:sz w:val="22"/>
          <w:szCs w:val="22"/>
        </w:rPr>
        <w:t>land</w:t>
      </w:r>
      <w:r w:rsidRPr="002E543B" w:rsidR="00A558BF">
        <w:rPr>
          <w:rFonts w:ascii="Tahoma" w:hAnsi="Tahoma" w:cs="Tahoma"/>
          <w:sz w:val="22"/>
          <w:szCs w:val="22"/>
        </w:rPr>
        <w:t xml:space="preserve"> management </w:t>
      </w:r>
      <w:r w:rsidRPr="002E543B">
        <w:rPr>
          <w:rFonts w:ascii="Tahoma" w:hAnsi="Tahoma" w:cs="Tahoma"/>
          <w:sz w:val="22"/>
          <w:szCs w:val="22"/>
        </w:rPr>
        <w:t xml:space="preserve">program.  </w:t>
      </w:r>
      <w:r w:rsidRPr="002E543B" w:rsidR="00A558BF">
        <w:rPr>
          <w:rFonts w:ascii="Tahoma" w:hAnsi="Tahoma" w:cs="Tahoma"/>
          <w:sz w:val="22"/>
          <w:szCs w:val="22"/>
        </w:rPr>
        <w:t xml:space="preserve">The information collected </w:t>
      </w:r>
      <w:r w:rsidRPr="002E543B">
        <w:rPr>
          <w:rFonts w:ascii="Tahoma" w:hAnsi="Tahoma" w:cs="Tahoma"/>
          <w:sz w:val="22"/>
          <w:szCs w:val="22"/>
        </w:rPr>
        <w:t>is</w:t>
      </w:r>
      <w:r w:rsidRPr="002E543B" w:rsidR="00A558BF">
        <w:rPr>
          <w:rFonts w:ascii="Tahoma" w:hAnsi="Tahoma" w:cs="Tahoma"/>
          <w:sz w:val="22"/>
          <w:szCs w:val="22"/>
        </w:rPr>
        <w:t xml:space="preserve"> needed to issue livestock grazing permits to qualified and/or preferred applicants.  </w:t>
      </w:r>
      <w:r w:rsidRPr="002E543B" w:rsidR="003B0967">
        <w:rPr>
          <w:rFonts w:ascii="Tahoma" w:hAnsi="Tahoma" w:cs="Tahoma"/>
          <w:sz w:val="22"/>
          <w:szCs w:val="22"/>
        </w:rPr>
        <w:t xml:space="preserve">There is no change to that process for collecting data.  </w:t>
      </w:r>
      <w:r w:rsidRPr="002E543B" w:rsidR="00A558BF">
        <w:rPr>
          <w:rFonts w:ascii="Tahoma" w:hAnsi="Tahoma" w:cs="Tahoma"/>
          <w:sz w:val="22"/>
          <w:szCs w:val="22"/>
        </w:rPr>
        <w:t>Each form displays specific information that is required for the specific type of grazing permit.</w:t>
      </w:r>
      <w:r w:rsidRPr="002E543B" w:rsidR="00FD11C8">
        <w:rPr>
          <w:rFonts w:ascii="Tahoma" w:hAnsi="Tahoma" w:cs="Tahoma"/>
          <w:sz w:val="22"/>
          <w:szCs w:val="22"/>
        </w:rPr>
        <w:t xml:space="preserve">  </w:t>
      </w:r>
      <w:r w:rsidRPr="002E543B" w:rsidR="00DD3467">
        <w:rPr>
          <w:rFonts w:ascii="Tahoma" w:hAnsi="Tahoma" w:cs="Tahoma"/>
          <w:sz w:val="22"/>
          <w:szCs w:val="22"/>
        </w:rPr>
        <w:t>All seven forms included with this request are national-level range</w:t>
      </w:r>
      <w:r w:rsidRPr="002E543B">
        <w:rPr>
          <w:rFonts w:ascii="Tahoma" w:hAnsi="Tahoma" w:cs="Tahoma"/>
          <w:sz w:val="22"/>
          <w:szCs w:val="22"/>
        </w:rPr>
        <w:t>land</w:t>
      </w:r>
      <w:r w:rsidRPr="002E543B" w:rsidR="00DD3467">
        <w:rPr>
          <w:rFonts w:ascii="Tahoma" w:hAnsi="Tahoma" w:cs="Tahoma"/>
          <w:sz w:val="22"/>
          <w:szCs w:val="22"/>
        </w:rPr>
        <w:t xml:space="preserve"> management forms that allow for consistency among the established U.S. Forest Service Regions</w:t>
      </w:r>
      <w:r w:rsidRPr="002E543B">
        <w:rPr>
          <w:rFonts w:ascii="Tahoma" w:hAnsi="Tahoma" w:cs="Tahoma"/>
          <w:sz w:val="22"/>
          <w:szCs w:val="22"/>
        </w:rPr>
        <w:t xml:space="preserve"> that authorize </w:t>
      </w:r>
      <w:r w:rsidRPr="002E543B" w:rsidR="00DD3467">
        <w:rPr>
          <w:rFonts w:ascii="Tahoma" w:hAnsi="Tahoma" w:cs="Tahoma"/>
          <w:sz w:val="22"/>
          <w:szCs w:val="22"/>
        </w:rPr>
        <w:t xml:space="preserve">livestock grazing on NFS lands (Regions 1 through 9). </w:t>
      </w:r>
    </w:p>
    <w:p w:rsidRPr="002E543B" w:rsidR="00DD3467" w:rsidP="002F2A4B" w:rsidRDefault="00DD3467" w14:paraId="6BEEAE64" w14:textId="77777777">
      <w:pPr>
        <w:ind w:left="360"/>
        <w:rPr>
          <w:rFonts w:ascii="Tahoma" w:hAnsi="Tahoma" w:cs="Tahoma"/>
          <w:sz w:val="22"/>
          <w:szCs w:val="22"/>
        </w:rPr>
      </w:pPr>
    </w:p>
    <w:p w:rsidRPr="002E543B" w:rsidR="00E319ED" w:rsidP="002F2A4B" w:rsidRDefault="00FD11C8" w14:paraId="3EA527F7" w14:textId="307D3AB8">
      <w:pPr>
        <w:ind w:left="360"/>
        <w:rPr>
          <w:rFonts w:ascii="Tahoma" w:hAnsi="Tahoma" w:cs="Tahoma"/>
          <w:sz w:val="22"/>
          <w:szCs w:val="22"/>
        </w:rPr>
      </w:pPr>
      <w:r w:rsidRPr="002E543B">
        <w:rPr>
          <w:rFonts w:ascii="Tahoma" w:hAnsi="Tahoma" w:cs="Tahoma"/>
          <w:sz w:val="22"/>
          <w:szCs w:val="22"/>
        </w:rPr>
        <w:t>Each of these forms is designed to address a unique management circumstance associated with the livestock grazing program on NFS</w:t>
      </w:r>
      <w:r w:rsidRPr="002E543B" w:rsidR="00E319ED">
        <w:rPr>
          <w:rFonts w:ascii="Tahoma" w:hAnsi="Tahoma" w:cs="Tahoma"/>
          <w:sz w:val="22"/>
          <w:szCs w:val="22"/>
        </w:rPr>
        <w:t xml:space="preserve"> </w:t>
      </w:r>
      <w:r w:rsidRPr="002E543B">
        <w:rPr>
          <w:rFonts w:ascii="Tahoma" w:hAnsi="Tahoma" w:cs="Tahoma"/>
          <w:sz w:val="22"/>
          <w:szCs w:val="22"/>
        </w:rPr>
        <w:t xml:space="preserve">lands.  The forms </w:t>
      </w:r>
      <w:r w:rsidRPr="002E543B" w:rsidR="003B0967">
        <w:rPr>
          <w:rFonts w:ascii="Tahoma" w:hAnsi="Tahoma" w:cs="Tahoma"/>
          <w:sz w:val="22"/>
          <w:szCs w:val="22"/>
        </w:rPr>
        <w:t>are</w:t>
      </w:r>
      <w:r w:rsidRPr="002E543B">
        <w:rPr>
          <w:rFonts w:ascii="Tahoma" w:hAnsi="Tahoma" w:cs="Tahoma"/>
          <w:sz w:val="22"/>
          <w:szCs w:val="22"/>
        </w:rPr>
        <w:t xml:space="preserve"> completed by </w:t>
      </w:r>
      <w:r w:rsidRPr="002E543B" w:rsidR="00E319ED">
        <w:rPr>
          <w:rFonts w:ascii="Tahoma" w:hAnsi="Tahoma" w:cs="Tahoma"/>
          <w:sz w:val="22"/>
          <w:szCs w:val="22"/>
        </w:rPr>
        <w:t xml:space="preserve">the </w:t>
      </w:r>
      <w:r w:rsidRPr="002E543B">
        <w:rPr>
          <w:rFonts w:ascii="Tahoma" w:hAnsi="Tahoma" w:cs="Tahoma"/>
          <w:sz w:val="22"/>
          <w:szCs w:val="22"/>
        </w:rPr>
        <w:t>new applicants requesting grazing use, by</w:t>
      </w:r>
      <w:r w:rsidRPr="002E543B" w:rsidR="00E319ED">
        <w:rPr>
          <w:rFonts w:ascii="Tahoma" w:hAnsi="Tahoma" w:cs="Tahoma"/>
          <w:sz w:val="22"/>
          <w:szCs w:val="22"/>
        </w:rPr>
        <w:t xml:space="preserve"> the</w:t>
      </w:r>
      <w:r w:rsidRPr="002E543B">
        <w:rPr>
          <w:rFonts w:ascii="Tahoma" w:hAnsi="Tahoma" w:cs="Tahoma"/>
          <w:sz w:val="22"/>
          <w:szCs w:val="22"/>
        </w:rPr>
        <w:t xml:space="preserve"> existing permit holders (permittees) requesting a specific program administration action, or by prior permit holders requesting a new permit</w:t>
      </w:r>
      <w:r w:rsidR="00C960C3">
        <w:rPr>
          <w:rFonts w:ascii="Tahoma" w:hAnsi="Tahoma" w:cs="Tahoma"/>
          <w:sz w:val="22"/>
          <w:szCs w:val="22"/>
        </w:rPr>
        <w:t>.</w:t>
      </w:r>
      <w:r w:rsidRPr="002E543B" w:rsidR="00E319ED">
        <w:rPr>
          <w:rFonts w:ascii="Tahoma" w:hAnsi="Tahoma" w:cs="Tahoma"/>
          <w:sz w:val="22"/>
          <w:szCs w:val="22"/>
        </w:rPr>
        <w:t xml:space="preserve"> </w:t>
      </w:r>
      <w:r w:rsidR="00C960C3">
        <w:rPr>
          <w:rFonts w:ascii="Tahoma" w:hAnsi="Tahoma" w:cs="Tahoma"/>
          <w:sz w:val="22"/>
          <w:szCs w:val="22"/>
        </w:rPr>
        <w:t xml:space="preserve">This is done </w:t>
      </w:r>
      <w:r w:rsidRPr="002E543B" w:rsidR="00E319ED">
        <w:rPr>
          <w:rFonts w:ascii="Tahoma" w:hAnsi="Tahoma" w:cs="Tahoma"/>
          <w:sz w:val="22"/>
          <w:szCs w:val="22"/>
        </w:rPr>
        <w:t xml:space="preserve">in cooperation with </w:t>
      </w:r>
      <w:r w:rsidRPr="00F14DA9" w:rsidR="00E319ED">
        <w:rPr>
          <w:rFonts w:ascii="Tahoma" w:hAnsi="Tahoma" w:cs="Tahoma"/>
          <w:color w:val="000000" w:themeColor="text1"/>
          <w:sz w:val="22"/>
          <w:szCs w:val="22"/>
        </w:rPr>
        <w:t>range</w:t>
      </w:r>
      <w:r w:rsidRPr="00F14DA9" w:rsidR="005064A5">
        <w:rPr>
          <w:rFonts w:ascii="Tahoma" w:hAnsi="Tahoma" w:cs="Tahoma"/>
          <w:color w:val="000000" w:themeColor="text1"/>
          <w:sz w:val="22"/>
          <w:szCs w:val="22"/>
        </w:rPr>
        <w:t>land management</w:t>
      </w:r>
      <w:r w:rsidRPr="00F14DA9" w:rsidR="00E319ED">
        <w:rPr>
          <w:rFonts w:ascii="Tahoma" w:hAnsi="Tahoma" w:cs="Tahoma"/>
          <w:color w:val="000000" w:themeColor="text1"/>
          <w:sz w:val="22"/>
          <w:szCs w:val="22"/>
        </w:rPr>
        <w:t xml:space="preserve"> personnel </w:t>
      </w:r>
      <w:r w:rsidRPr="00F14DA9" w:rsidR="00C960C3">
        <w:rPr>
          <w:rFonts w:ascii="Tahoma" w:hAnsi="Tahoma" w:cs="Tahoma"/>
          <w:color w:val="000000" w:themeColor="text1"/>
          <w:sz w:val="22"/>
          <w:szCs w:val="22"/>
        </w:rPr>
        <w:t xml:space="preserve">and the authorized officer </w:t>
      </w:r>
      <w:r w:rsidRPr="002E543B" w:rsidR="00DD3467">
        <w:rPr>
          <w:rFonts w:ascii="Tahoma" w:hAnsi="Tahoma" w:cs="Tahoma"/>
          <w:sz w:val="22"/>
          <w:szCs w:val="22"/>
        </w:rPr>
        <w:t xml:space="preserve">at </w:t>
      </w:r>
      <w:r w:rsidR="00C960C3">
        <w:rPr>
          <w:rFonts w:ascii="Tahoma" w:hAnsi="Tahoma" w:cs="Tahoma"/>
          <w:sz w:val="22"/>
          <w:szCs w:val="22"/>
        </w:rPr>
        <w:t>the appropriate administrative Forest Service office</w:t>
      </w:r>
      <w:r w:rsidRPr="002E543B" w:rsidR="00DD3467">
        <w:rPr>
          <w:rFonts w:ascii="Tahoma" w:hAnsi="Tahoma" w:cs="Tahoma"/>
          <w:sz w:val="22"/>
          <w:szCs w:val="22"/>
        </w:rPr>
        <w:t>.</w:t>
      </w:r>
    </w:p>
    <w:p w:rsidR="002B5336" w:rsidP="002F2A4B" w:rsidRDefault="002B5336" w14:paraId="60FB0F76" w14:textId="77777777">
      <w:pPr>
        <w:ind w:left="360"/>
        <w:rPr>
          <w:rFonts w:ascii="Tahoma" w:hAnsi="Tahoma" w:cs="Tahoma"/>
          <w:sz w:val="20"/>
          <w:szCs w:val="20"/>
        </w:rPr>
      </w:pPr>
    </w:p>
    <w:p w:rsidR="00611EC9" w:rsidP="002F2A4B" w:rsidRDefault="00611EC9" w14:paraId="1A8D0ED1" w14:textId="77777777">
      <w:pPr>
        <w:widowControl/>
        <w:autoSpaceDE/>
        <w:autoSpaceDN/>
        <w:adjustRightInd/>
        <w:spacing w:after="200" w:line="276" w:lineRule="auto"/>
        <w:rPr>
          <w:rFonts w:ascii="Tahoma" w:hAnsi="Tahoma" w:cs="Tahoma"/>
          <w:b/>
          <w:sz w:val="18"/>
          <w:szCs w:val="18"/>
        </w:rPr>
      </w:pPr>
      <w:r>
        <w:rPr>
          <w:rFonts w:ascii="Tahoma" w:hAnsi="Tahoma" w:cs="Tahoma"/>
          <w:b/>
          <w:sz w:val="18"/>
          <w:szCs w:val="18"/>
        </w:rPr>
        <w:br w:type="page"/>
      </w:r>
    </w:p>
    <w:p w:rsidRPr="002E543B" w:rsidR="00FD11C8" w:rsidP="002F2A4B" w:rsidRDefault="00FD11C8" w14:paraId="307E1F73" w14:textId="77777777">
      <w:pPr>
        <w:pStyle w:val="BodyTextIndent"/>
        <w:tabs>
          <w:tab w:val="clear" w:pos="0"/>
          <w:tab w:val="clear" w:pos="361"/>
          <w:tab w:val="clear" w:pos="1083"/>
          <w:tab w:val="left" w:pos="1080"/>
        </w:tabs>
        <w:spacing w:after="80"/>
        <w:ind w:left="-360"/>
        <w:rPr>
          <w:rFonts w:ascii="Tahoma" w:hAnsi="Tahoma" w:cs="Tahoma"/>
          <w:b/>
          <w:sz w:val="18"/>
          <w:szCs w:val="18"/>
        </w:rPr>
      </w:pPr>
      <w:r w:rsidRPr="002E543B">
        <w:rPr>
          <w:rFonts w:ascii="Tahoma" w:hAnsi="Tahoma" w:cs="Tahoma"/>
          <w:b/>
          <w:sz w:val="18"/>
          <w:szCs w:val="18"/>
        </w:rPr>
        <w:lastRenderedPageBreak/>
        <w:t xml:space="preserve">Table 1 – Information Collection </w:t>
      </w:r>
    </w:p>
    <w:tbl>
      <w:tblPr>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9"/>
        <w:gridCol w:w="6120"/>
        <w:gridCol w:w="1350"/>
        <w:gridCol w:w="1228"/>
      </w:tblGrid>
      <w:tr w:rsidRPr="002E543B" w:rsidR="00FD11C8" w:rsidTr="009B71A8" w14:paraId="59157E33" w14:textId="77777777">
        <w:trPr>
          <w:jc w:val="center"/>
        </w:trPr>
        <w:tc>
          <w:tcPr>
            <w:tcW w:w="1319" w:type="dxa"/>
            <w:tcBorders>
              <w:top w:val="single" w:color="auto" w:sz="4" w:space="0"/>
              <w:left w:val="single" w:color="auto" w:sz="4" w:space="0"/>
              <w:bottom w:val="single" w:color="auto" w:sz="4" w:space="0"/>
              <w:right w:val="single" w:color="auto" w:sz="4" w:space="0"/>
            </w:tcBorders>
            <w:vAlign w:val="center"/>
          </w:tcPr>
          <w:p w:rsidRPr="002E543B" w:rsidR="00FD11C8" w:rsidP="002F2A4B" w:rsidRDefault="003B73FF" w14:paraId="7189491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Form</w:t>
            </w:r>
          </w:p>
        </w:tc>
        <w:tc>
          <w:tcPr>
            <w:tcW w:w="6120" w:type="dxa"/>
            <w:tcBorders>
              <w:top w:val="single" w:color="auto" w:sz="4" w:space="0"/>
              <w:left w:val="single" w:color="auto" w:sz="4" w:space="0"/>
              <w:bottom w:val="single" w:color="auto" w:sz="4" w:space="0"/>
              <w:right w:val="single" w:color="auto" w:sz="4" w:space="0"/>
            </w:tcBorders>
            <w:vAlign w:val="center"/>
          </w:tcPr>
          <w:p w:rsidRPr="002E543B" w:rsidR="00FD11C8" w:rsidP="002F2A4B" w:rsidRDefault="00FD11C8" w14:paraId="3AC671D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Description</w:t>
            </w:r>
          </w:p>
        </w:tc>
        <w:tc>
          <w:tcPr>
            <w:tcW w:w="1350" w:type="dxa"/>
            <w:tcBorders>
              <w:top w:val="single" w:color="auto" w:sz="4" w:space="0"/>
              <w:left w:val="single" w:color="auto" w:sz="4" w:space="0"/>
              <w:bottom w:val="single" w:color="auto" w:sz="4" w:space="0"/>
              <w:right w:val="single" w:color="auto" w:sz="4" w:space="0"/>
            </w:tcBorders>
            <w:vAlign w:val="center"/>
          </w:tcPr>
          <w:p w:rsidRPr="002E543B" w:rsidR="00FD11C8" w:rsidP="002F2A4B" w:rsidRDefault="00FD11C8" w14:paraId="6A0A27A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Information Provided to:</w:t>
            </w:r>
          </w:p>
        </w:tc>
        <w:tc>
          <w:tcPr>
            <w:tcW w:w="1228" w:type="dxa"/>
            <w:tcBorders>
              <w:top w:val="single" w:color="auto" w:sz="4" w:space="0"/>
              <w:left w:val="single" w:color="auto" w:sz="4" w:space="0"/>
              <w:bottom w:val="single" w:color="auto" w:sz="4" w:space="0"/>
              <w:right w:val="single" w:color="auto" w:sz="4" w:space="0"/>
            </w:tcBorders>
            <w:vAlign w:val="center"/>
          </w:tcPr>
          <w:p w:rsidRPr="002E543B" w:rsidR="00FD11C8" w:rsidP="002F2A4B" w:rsidRDefault="00FD11C8" w14:paraId="229F6C9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Prepared by</w:t>
            </w:r>
          </w:p>
        </w:tc>
      </w:tr>
      <w:tr w:rsidRPr="002E543B" w:rsidR="00FD11C8" w:rsidTr="00611EC9" w14:paraId="6A6BC056" w14:textId="77777777">
        <w:trPr>
          <w:trHeight w:val="1385"/>
          <w:jc w:val="center"/>
        </w:trPr>
        <w:tc>
          <w:tcPr>
            <w:tcW w:w="1319" w:type="dxa"/>
            <w:tcBorders>
              <w:top w:val="single" w:color="auto" w:sz="4" w:space="0"/>
              <w:left w:val="single" w:color="auto" w:sz="4" w:space="0"/>
              <w:bottom w:val="single" w:color="auto" w:sz="4" w:space="0"/>
              <w:right w:val="single" w:color="auto" w:sz="4" w:space="0"/>
            </w:tcBorders>
          </w:tcPr>
          <w:p w:rsidRPr="00611EC9" w:rsidR="00FD11C8" w:rsidP="002F2A4B" w:rsidRDefault="00FD11C8" w14:paraId="28973DD9"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00</w:t>
            </w:r>
            <w:r w:rsidRPr="002E543B">
              <w:rPr>
                <w:rFonts w:ascii="Tahoma" w:hAnsi="Tahoma" w:cs="Tahoma"/>
                <w:sz w:val="18"/>
                <w:szCs w:val="18"/>
              </w:rPr>
              <w:t>1</w:t>
            </w:r>
          </w:p>
        </w:tc>
        <w:tc>
          <w:tcPr>
            <w:tcW w:w="6120"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4D2C8712" w14:textId="77777777">
            <w:pPr>
              <w:rPr>
                <w:rFonts w:ascii="Tahoma" w:hAnsi="Tahoma" w:cs="Tahoma"/>
                <w:sz w:val="18"/>
                <w:szCs w:val="18"/>
              </w:rPr>
            </w:pPr>
            <w:r w:rsidRPr="002E543B">
              <w:rPr>
                <w:rFonts w:ascii="Tahoma" w:hAnsi="Tahoma" w:cs="Tahoma"/>
                <w:sz w:val="18"/>
                <w:szCs w:val="18"/>
                <w:u w:val="single"/>
              </w:rPr>
              <w:t>Refund, Credit, or Transfer Application</w:t>
            </w:r>
            <w:r w:rsidR="009B71A8">
              <w:rPr>
                <w:rFonts w:ascii="Tahoma" w:hAnsi="Tahoma" w:cs="Tahoma"/>
                <w:sz w:val="18"/>
                <w:szCs w:val="18"/>
                <w:u w:val="single"/>
              </w:rPr>
              <w:t>*:</w:t>
            </w:r>
            <w:r w:rsidRPr="002E543B">
              <w:rPr>
                <w:rFonts w:ascii="Tahoma" w:hAnsi="Tahoma" w:cs="Tahoma"/>
                <w:sz w:val="18"/>
                <w:szCs w:val="18"/>
              </w:rPr>
              <w:t xml:space="preserve">  Prepared to request a refund, credit, or transfer of any unused portion of previously paid grazing fees.  The agency uses the information to determine the appropriate response to the permittee’s request as well as determine the amount of refund, credit, or transfer of the grazing fee.  Authority for the request of this information is 5 U.S.C. 301, 36 CFR 222.50(i).</w:t>
            </w:r>
          </w:p>
        </w:tc>
        <w:tc>
          <w:tcPr>
            <w:tcW w:w="1350"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4046A431"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color="auto" w:sz="4" w:space="0"/>
              <w:left w:val="single" w:color="auto" w:sz="4" w:space="0"/>
              <w:bottom w:val="single" w:color="auto" w:sz="4" w:space="0"/>
              <w:right w:val="single" w:color="auto" w:sz="4" w:space="0"/>
            </w:tcBorders>
          </w:tcPr>
          <w:p w:rsidRPr="002E543B" w:rsidR="00FA7977" w:rsidP="002F2A4B" w:rsidRDefault="00FD11C8" w14:paraId="7115BFC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Permit Holder</w:t>
            </w:r>
          </w:p>
        </w:tc>
      </w:tr>
      <w:tr w:rsidRPr="002E543B" w:rsidR="00FD11C8" w:rsidTr="00611EC9" w14:paraId="06B7CF33" w14:textId="77777777">
        <w:trPr>
          <w:trHeight w:val="2690"/>
          <w:jc w:val="center"/>
        </w:trPr>
        <w:tc>
          <w:tcPr>
            <w:tcW w:w="1319" w:type="dxa"/>
            <w:tcBorders>
              <w:top w:val="single" w:color="auto" w:sz="4" w:space="0"/>
              <w:left w:val="single" w:color="auto" w:sz="4" w:space="0"/>
              <w:bottom w:val="single" w:color="auto" w:sz="4" w:space="0"/>
              <w:right w:val="single" w:color="auto" w:sz="4" w:space="0"/>
            </w:tcBorders>
          </w:tcPr>
          <w:p w:rsidR="00A0599C" w:rsidP="002F2A4B" w:rsidRDefault="00FD11C8" w14:paraId="42BE8B2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00</w:t>
            </w:r>
            <w:r w:rsidRPr="002E543B">
              <w:rPr>
                <w:rFonts w:ascii="Tahoma" w:hAnsi="Tahoma" w:cs="Tahoma"/>
                <w:sz w:val="18"/>
                <w:szCs w:val="18"/>
              </w:rPr>
              <w:t xml:space="preserve">2 </w:t>
            </w:r>
          </w:p>
          <w:p w:rsidR="00A0599C" w:rsidP="002F2A4B" w:rsidRDefault="00A0599C" w14:paraId="22EDC7FD"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P="002F2A4B" w:rsidRDefault="00A0599C" w14:paraId="171E06C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P="002F2A4B" w:rsidRDefault="00A0599C" w14:paraId="75F7FB21"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P="002F2A4B" w:rsidRDefault="00A0599C" w14:paraId="456A093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P="002F2A4B" w:rsidRDefault="00A0599C" w14:paraId="0FF04FE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P="002F2A4B" w:rsidRDefault="00A0599C" w14:paraId="11374C35"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P="002F2A4B" w:rsidRDefault="00A0599C" w14:paraId="11735291"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A0599C" w:rsidP="002F2A4B" w:rsidRDefault="00FD11C8" w14:paraId="1817E0AE"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 xml:space="preserve">16 </w:t>
            </w:r>
          </w:p>
          <w:p w:rsidR="00A0599C" w:rsidP="002F2A4B" w:rsidRDefault="00A0599C" w14:paraId="6713278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Pr="00611EC9" w:rsidR="00FD11C8" w:rsidP="002F2A4B" w:rsidRDefault="00FD11C8" w14:paraId="64DF9E2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17</w:t>
            </w:r>
          </w:p>
        </w:tc>
        <w:tc>
          <w:tcPr>
            <w:tcW w:w="6120"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71C469DB" w14:textId="182820FC">
            <w:pPr>
              <w:rPr>
                <w:rFonts w:ascii="Tahoma" w:hAnsi="Tahoma" w:cs="Tahoma"/>
                <w:sz w:val="18"/>
                <w:szCs w:val="18"/>
              </w:rPr>
            </w:pPr>
            <w:r w:rsidRPr="002E543B">
              <w:rPr>
                <w:rFonts w:ascii="Tahoma" w:hAnsi="Tahoma" w:cs="Tahoma"/>
                <w:sz w:val="18"/>
                <w:szCs w:val="18"/>
                <w:u w:val="single"/>
              </w:rPr>
              <w:t xml:space="preserve">Application for Temporary </w:t>
            </w:r>
            <w:r w:rsidR="009B71A8">
              <w:rPr>
                <w:rFonts w:ascii="Tahoma" w:hAnsi="Tahoma" w:cs="Tahoma"/>
                <w:sz w:val="18"/>
                <w:szCs w:val="18"/>
                <w:u w:val="single"/>
              </w:rPr>
              <w:t>Grazing or Livestock Use Permit</w:t>
            </w:r>
            <w:r w:rsidRPr="002E543B">
              <w:rPr>
                <w:rFonts w:ascii="Tahoma" w:hAnsi="Tahoma" w:cs="Tahoma"/>
                <w:sz w:val="18"/>
                <w:szCs w:val="18"/>
              </w:rPr>
              <w:t xml:space="preserve"> (</w:t>
            </w:r>
            <w:r w:rsidRPr="006D70D8" w:rsidR="00443B1A">
              <w:rPr>
                <w:rFonts w:ascii="Tahoma" w:hAnsi="Tahoma" w:cs="Tahoma"/>
                <w:i/>
                <w:color w:val="000000" w:themeColor="text1"/>
                <w:sz w:val="18"/>
                <w:szCs w:val="18"/>
              </w:rPr>
              <w:t>f</w:t>
            </w:r>
            <w:r w:rsidRPr="006D70D8">
              <w:rPr>
                <w:rFonts w:ascii="Tahoma" w:hAnsi="Tahoma" w:cs="Tahoma"/>
                <w:i/>
                <w:color w:val="000000" w:themeColor="text1"/>
                <w:sz w:val="18"/>
                <w:szCs w:val="18"/>
              </w:rPr>
              <w:t>or</w:t>
            </w:r>
            <w:r w:rsidRPr="006D70D8" w:rsidR="00FC1E68">
              <w:rPr>
                <w:rFonts w:ascii="Tahoma" w:hAnsi="Tahoma" w:cs="Tahoma"/>
                <w:i/>
                <w:color w:val="000000" w:themeColor="text1"/>
                <w:sz w:val="18"/>
                <w:szCs w:val="18"/>
              </w:rPr>
              <w:t xml:space="preserve"> </w:t>
            </w:r>
            <w:r w:rsidRPr="002E543B">
              <w:rPr>
                <w:rFonts w:ascii="Tahoma" w:hAnsi="Tahoma" w:cs="Tahoma"/>
                <w:i/>
                <w:sz w:val="18"/>
                <w:szCs w:val="18"/>
              </w:rPr>
              <w:t>Temporary Grazing or Livestock Use</w:t>
            </w:r>
            <w:r w:rsidR="00611EC9">
              <w:rPr>
                <w:rFonts w:ascii="Tahoma" w:hAnsi="Tahoma" w:cs="Tahoma"/>
                <w:sz w:val="18"/>
                <w:szCs w:val="18"/>
              </w:rPr>
              <w:t>):</w:t>
            </w:r>
            <w:r w:rsidRPr="002E543B">
              <w:rPr>
                <w:rFonts w:ascii="Tahoma" w:hAnsi="Tahoma" w:cs="Tahoma"/>
                <w:sz w:val="18"/>
                <w:szCs w:val="18"/>
              </w:rPr>
              <w:t xml:space="preserve">  Use of a specific form of livestock grazing that is based on the type of permit being requested.  The Forest Service uses the information to determine qualifications and eligibility of an applicant for a permit</w:t>
            </w:r>
            <w:r w:rsidR="00C960C3">
              <w:rPr>
                <w:rFonts w:ascii="Tahoma" w:hAnsi="Tahoma" w:cs="Tahoma"/>
                <w:sz w:val="18"/>
                <w:szCs w:val="18"/>
              </w:rPr>
              <w:t xml:space="preserve"> and</w:t>
            </w:r>
            <w:r w:rsidRPr="002E543B">
              <w:rPr>
                <w:rFonts w:ascii="Tahoma" w:hAnsi="Tahoma" w:cs="Tahoma"/>
                <w:sz w:val="18"/>
                <w:szCs w:val="18"/>
              </w:rPr>
              <w:t xml:space="preserve"> to issue the appropriate permit.  This information is requested and specifically designed to provide information for a specific type of grazing permit as authorized in 5 U.S.C. 301, 36 CFR 222.3(c).  </w:t>
            </w:r>
          </w:p>
          <w:p w:rsidRPr="002E543B" w:rsidR="00FD11C8" w:rsidP="002F2A4B" w:rsidRDefault="00FD11C8" w14:paraId="171DEF45" w14:textId="77777777">
            <w:pPr>
              <w:rPr>
                <w:rFonts w:ascii="Tahoma" w:hAnsi="Tahoma" w:cs="Tahoma"/>
                <w:sz w:val="18"/>
                <w:szCs w:val="18"/>
              </w:rPr>
            </w:pPr>
          </w:p>
          <w:p w:rsidR="00A0599C" w:rsidP="002F2A4B" w:rsidRDefault="00FD11C8" w14:paraId="7270F584" w14:textId="77777777">
            <w:pPr>
              <w:rPr>
                <w:rFonts w:ascii="Tahoma" w:hAnsi="Tahoma" w:cs="Tahoma"/>
                <w:sz w:val="18"/>
                <w:szCs w:val="18"/>
              </w:rPr>
            </w:pPr>
            <w:r w:rsidRPr="002E543B">
              <w:rPr>
                <w:rFonts w:ascii="Tahoma" w:hAnsi="Tahoma" w:cs="Tahoma"/>
                <w:sz w:val="18"/>
                <w:szCs w:val="18"/>
                <w:u w:val="single"/>
              </w:rPr>
              <w:t>Application for Term Grazing Permit</w:t>
            </w:r>
            <w:r w:rsidRPr="002E543B">
              <w:rPr>
                <w:rFonts w:ascii="Tahoma" w:hAnsi="Tahoma" w:cs="Tahoma"/>
                <w:sz w:val="18"/>
                <w:szCs w:val="18"/>
              </w:rPr>
              <w:t xml:space="preserve"> (</w:t>
            </w:r>
            <w:r w:rsidRPr="002E543B">
              <w:rPr>
                <w:rFonts w:ascii="Tahoma" w:hAnsi="Tahoma" w:cs="Tahoma"/>
                <w:i/>
                <w:sz w:val="18"/>
                <w:szCs w:val="18"/>
              </w:rPr>
              <w:t>for Term Grazing</w:t>
            </w:r>
            <w:r w:rsidR="00A0599C">
              <w:rPr>
                <w:rFonts w:ascii="Tahoma" w:hAnsi="Tahoma" w:cs="Tahoma"/>
                <w:sz w:val="18"/>
                <w:szCs w:val="18"/>
              </w:rPr>
              <w:t>)</w:t>
            </w:r>
            <w:r w:rsidRPr="002E543B">
              <w:rPr>
                <w:rFonts w:ascii="Tahoma" w:hAnsi="Tahoma" w:cs="Tahoma"/>
                <w:sz w:val="18"/>
                <w:szCs w:val="18"/>
              </w:rPr>
              <w:t xml:space="preserve"> </w:t>
            </w:r>
          </w:p>
          <w:p w:rsidR="00A0599C" w:rsidP="002F2A4B" w:rsidRDefault="00A0599C" w14:paraId="7287C5C8" w14:textId="77777777">
            <w:pPr>
              <w:rPr>
                <w:rFonts w:ascii="Tahoma" w:hAnsi="Tahoma" w:cs="Tahoma"/>
                <w:sz w:val="18"/>
                <w:szCs w:val="18"/>
              </w:rPr>
            </w:pPr>
          </w:p>
          <w:p w:rsidRPr="002E543B" w:rsidR="00FD11C8" w:rsidP="002F2A4B" w:rsidRDefault="00FD11C8" w14:paraId="5DBB7B2C" w14:textId="77777777">
            <w:pPr>
              <w:rPr>
                <w:rFonts w:ascii="Tahoma" w:hAnsi="Tahoma" w:cs="Tahoma"/>
                <w:sz w:val="18"/>
                <w:szCs w:val="18"/>
              </w:rPr>
            </w:pPr>
            <w:r w:rsidRPr="00A0599C">
              <w:rPr>
                <w:rFonts w:ascii="Tahoma" w:hAnsi="Tahoma" w:cs="Tahoma"/>
                <w:sz w:val="18"/>
                <w:szCs w:val="18"/>
                <w:u w:val="single"/>
              </w:rPr>
              <w:t xml:space="preserve">Application </w:t>
            </w:r>
            <w:r w:rsidRPr="002E543B">
              <w:rPr>
                <w:rFonts w:ascii="Tahoma" w:hAnsi="Tahoma" w:cs="Tahoma"/>
                <w:sz w:val="18"/>
                <w:szCs w:val="18"/>
                <w:u w:val="single"/>
              </w:rPr>
              <w:t>for Term Private Land Grazing Permit</w:t>
            </w:r>
            <w:r w:rsidRPr="002E543B">
              <w:rPr>
                <w:rFonts w:ascii="Tahoma" w:hAnsi="Tahoma" w:cs="Tahoma"/>
                <w:sz w:val="18"/>
                <w:szCs w:val="18"/>
              </w:rPr>
              <w:t xml:space="preserve"> (</w:t>
            </w:r>
            <w:r w:rsidRPr="002E543B">
              <w:rPr>
                <w:rFonts w:ascii="Tahoma" w:hAnsi="Tahoma" w:cs="Tahoma"/>
                <w:i/>
                <w:sz w:val="18"/>
                <w:szCs w:val="18"/>
              </w:rPr>
              <w:t>for Term Private Land Grazing</w:t>
            </w:r>
            <w:r w:rsidRPr="002E543B">
              <w:rPr>
                <w:rFonts w:ascii="Tahoma" w:hAnsi="Tahoma" w:cs="Tahoma"/>
                <w:sz w:val="18"/>
                <w:szCs w:val="18"/>
              </w:rPr>
              <w:t>).</w:t>
            </w:r>
          </w:p>
        </w:tc>
        <w:tc>
          <w:tcPr>
            <w:tcW w:w="1350"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7C71280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1C1903E9"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Pr="002E543B" w:rsidR="00FD11C8" w:rsidTr="00611EC9" w14:paraId="63865A25" w14:textId="77777777">
        <w:trPr>
          <w:trHeight w:val="1790"/>
          <w:jc w:val="center"/>
        </w:trPr>
        <w:tc>
          <w:tcPr>
            <w:tcW w:w="1319" w:type="dxa"/>
            <w:tcBorders>
              <w:top w:val="single" w:color="auto" w:sz="4" w:space="0"/>
              <w:left w:val="single" w:color="auto" w:sz="4" w:space="0"/>
              <w:bottom w:val="single" w:color="auto" w:sz="4" w:space="0"/>
              <w:right w:val="single" w:color="auto" w:sz="4" w:space="0"/>
            </w:tcBorders>
          </w:tcPr>
          <w:p w:rsidRPr="00611EC9" w:rsidR="00FD11C8" w:rsidP="002F2A4B" w:rsidRDefault="00FD11C8" w14:paraId="54948AED"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12</w:t>
            </w:r>
          </w:p>
        </w:tc>
        <w:tc>
          <w:tcPr>
            <w:tcW w:w="6120" w:type="dxa"/>
            <w:tcBorders>
              <w:top w:val="single" w:color="auto" w:sz="4" w:space="0"/>
              <w:left w:val="single" w:color="auto" w:sz="4" w:space="0"/>
              <w:bottom w:val="single" w:color="auto" w:sz="4" w:space="0"/>
              <w:right w:val="single" w:color="auto" w:sz="4" w:space="0"/>
            </w:tcBorders>
          </w:tcPr>
          <w:p w:rsidRPr="002E543B" w:rsidR="00FD11C8" w:rsidRDefault="00FD11C8" w14:paraId="61A2972A" w14:textId="0122494A">
            <w:pPr>
              <w:rPr>
                <w:rFonts w:ascii="Tahoma" w:hAnsi="Tahoma" w:cs="Tahoma"/>
                <w:sz w:val="18"/>
                <w:szCs w:val="18"/>
              </w:rPr>
            </w:pPr>
            <w:r w:rsidRPr="002E543B">
              <w:rPr>
                <w:rFonts w:ascii="Tahoma" w:hAnsi="Tahoma" w:cs="Tahoma"/>
                <w:sz w:val="18"/>
                <w:szCs w:val="18"/>
                <w:u w:val="single"/>
              </w:rPr>
              <w:t>Waiver of Term Grazing Permit</w:t>
            </w:r>
            <w:r w:rsidR="009B71A8">
              <w:rPr>
                <w:rFonts w:ascii="Tahoma" w:hAnsi="Tahoma" w:cs="Tahoma"/>
                <w:sz w:val="18"/>
                <w:szCs w:val="18"/>
                <w:u w:val="single"/>
              </w:rPr>
              <w:t>*:</w:t>
            </w:r>
            <w:r w:rsidRPr="002E543B">
              <w:rPr>
                <w:rFonts w:ascii="Tahoma" w:hAnsi="Tahoma" w:cs="Tahoma"/>
                <w:sz w:val="18"/>
                <w:szCs w:val="18"/>
              </w:rPr>
              <w:t xml:space="preserve">  Prepared when a permittee waives </w:t>
            </w:r>
            <w:r w:rsidR="00C960C3">
              <w:rPr>
                <w:rFonts w:ascii="Tahoma" w:hAnsi="Tahoma" w:cs="Tahoma"/>
                <w:sz w:val="18"/>
                <w:szCs w:val="18"/>
              </w:rPr>
              <w:t>thei</w:t>
            </w:r>
            <w:r w:rsidRPr="002E543B">
              <w:rPr>
                <w:rFonts w:ascii="Tahoma" w:hAnsi="Tahoma" w:cs="Tahoma"/>
                <w:sz w:val="18"/>
                <w:szCs w:val="18"/>
              </w:rPr>
              <w:t xml:space="preserve">r </w:t>
            </w:r>
            <w:r w:rsidR="00C960C3">
              <w:rPr>
                <w:rFonts w:ascii="Tahoma" w:hAnsi="Tahoma" w:cs="Tahoma"/>
                <w:sz w:val="18"/>
                <w:szCs w:val="18"/>
              </w:rPr>
              <w:t xml:space="preserve">permitted </w:t>
            </w:r>
            <w:r w:rsidRPr="002E543B">
              <w:rPr>
                <w:rFonts w:ascii="Tahoma" w:hAnsi="Tahoma" w:cs="Tahoma"/>
                <w:sz w:val="18"/>
                <w:szCs w:val="18"/>
              </w:rPr>
              <w:t>grazing privileges back to the United States</w:t>
            </w:r>
            <w:r w:rsidR="00C960C3">
              <w:rPr>
                <w:rFonts w:ascii="Tahoma" w:hAnsi="Tahoma" w:cs="Tahoma"/>
                <w:sz w:val="18"/>
                <w:szCs w:val="18"/>
              </w:rPr>
              <w:t>. It may</w:t>
            </w:r>
            <w:r w:rsidRPr="002E543B">
              <w:rPr>
                <w:rFonts w:ascii="Tahoma" w:hAnsi="Tahoma" w:cs="Tahoma"/>
                <w:sz w:val="18"/>
                <w:szCs w:val="18"/>
              </w:rPr>
              <w:t xml:space="preserve"> also identif</w:t>
            </w:r>
            <w:r w:rsidR="00C960C3">
              <w:rPr>
                <w:rFonts w:ascii="Tahoma" w:hAnsi="Tahoma" w:cs="Tahoma"/>
                <w:sz w:val="18"/>
                <w:szCs w:val="18"/>
              </w:rPr>
              <w:t>y</w:t>
            </w:r>
            <w:r w:rsidRPr="002E543B">
              <w:rPr>
                <w:rFonts w:ascii="Tahoma" w:hAnsi="Tahoma" w:cs="Tahoma"/>
                <w:sz w:val="18"/>
                <w:szCs w:val="18"/>
              </w:rPr>
              <w:t xml:space="preserve"> </w:t>
            </w:r>
            <w:r w:rsidR="00C960C3">
              <w:rPr>
                <w:rFonts w:ascii="Tahoma" w:hAnsi="Tahoma" w:cs="Tahoma"/>
                <w:sz w:val="18"/>
                <w:szCs w:val="18"/>
              </w:rPr>
              <w:t>a</w:t>
            </w:r>
            <w:r w:rsidRPr="002E543B" w:rsidR="00C960C3">
              <w:rPr>
                <w:rFonts w:ascii="Tahoma" w:hAnsi="Tahoma" w:cs="Tahoma"/>
                <w:sz w:val="18"/>
                <w:szCs w:val="18"/>
              </w:rPr>
              <w:t xml:space="preserve"> </w:t>
            </w:r>
            <w:r w:rsidRPr="002E543B">
              <w:rPr>
                <w:rFonts w:ascii="Tahoma" w:hAnsi="Tahoma" w:cs="Tahoma"/>
                <w:sz w:val="18"/>
                <w:szCs w:val="18"/>
              </w:rPr>
              <w:t>purchaser of the permitted livestock and/or base property associated with the permit.  The Forest Service uses this information to cancel an existing grazing permit, to identify the preferred permit applicant based on the purchase of permitted livestock and/or base property, and to issue</w:t>
            </w:r>
            <w:r w:rsidR="00454FD5">
              <w:rPr>
                <w:rFonts w:ascii="Tahoma" w:hAnsi="Tahoma" w:cs="Tahoma"/>
                <w:sz w:val="18"/>
                <w:szCs w:val="18"/>
              </w:rPr>
              <w:t xml:space="preserve"> </w:t>
            </w:r>
            <w:r w:rsidRPr="006D70D8" w:rsidR="00454FD5">
              <w:rPr>
                <w:rFonts w:ascii="Tahoma" w:hAnsi="Tahoma" w:cs="Tahoma"/>
                <w:color w:val="000000" w:themeColor="text1"/>
                <w:sz w:val="18"/>
                <w:szCs w:val="18"/>
              </w:rPr>
              <w:t>a</w:t>
            </w:r>
            <w:r w:rsidR="00454FD5">
              <w:rPr>
                <w:rFonts w:ascii="Tahoma" w:hAnsi="Tahoma" w:cs="Tahoma"/>
                <w:sz w:val="18"/>
                <w:szCs w:val="18"/>
              </w:rPr>
              <w:t xml:space="preserve"> </w:t>
            </w:r>
            <w:r w:rsidRPr="002E543B">
              <w:rPr>
                <w:rFonts w:ascii="Tahoma" w:hAnsi="Tahoma" w:cs="Tahoma"/>
                <w:sz w:val="18"/>
                <w:szCs w:val="18"/>
              </w:rPr>
              <w:t>subsequent grazing permit.  This information is requested under the authority of 5 U.S.C. 301, 36 CFR 222.3(c)(1)(vi)(F).</w:t>
            </w:r>
          </w:p>
        </w:tc>
        <w:tc>
          <w:tcPr>
            <w:tcW w:w="1350"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358E03C5"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24336A6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Permit Holder</w:t>
            </w:r>
          </w:p>
        </w:tc>
      </w:tr>
      <w:tr w:rsidRPr="002E543B" w:rsidR="00FD11C8" w:rsidTr="00611EC9" w14:paraId="7C1DFFD6" w14:textId="77777777">
        <w:trPr>
          <w:trHeight w:val="2420"/>
          <w:jc w:val="center"/>
        </w:trPr>
        <w:tc>
          <w:tcPr>
            <w:tcW w:w="1319" w:type="dxa"/>
            <w:tcBorders>
              <w:top w:val="single" w:color="auto" w:sz="4" w:space="0"/>
              <w:left w:val="single" w:color="auto" w:sz="4" w:space="0"/>
              <w:bottom w:val="single" w:color="auto" w:sz="4" w:space="0"/>
              <w:right w:val="single" w:color="auto" w:sz="4" w:space="0"/>
            </w:tcBorders>
          </w:tcPr>
          <w:p w:rsidRPr="00611EC9" w:rsidR="00FD11C8" w:rsidP="002F2A4B" w:rsidRDefault="00FD11C8" w14:paraId="343D1E0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13</w:t>
            </w:r>
          </w:p>
        </w:tc>
        <w:tc>
          <w:tcPr>
            <w:tcW w:w="6120"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27B5AB31" w14:textId="74C76052">
            <w:pPr>
              <w:rPr>
                <w:rFonts w:ascii="Tahoma" w:hAnsi="Tahoma" w:cs="Tahoma"/>
                <w:sz w:val="18"/>
                <w:szCs w:val="18"/>
              </w:rPr>
            </w:pPr>
            <w:r w:rsidRPr="002E543B">
              <w:rPr>
                <w:rFonts w:ascii="Tahoma" w:hAnsi="Tahoma" w:cs="Tahoma"/>
                <w:sz w:val="18"/>
                <w:szCs w:val="18"/>
                <w:u w:val="single"/>
              </w:rPr>
              <w:t>Escrow Waiver of Term Grazing Permit Privileges</w:t>
            </w:r>
            <w:r w:rsidR="009B71A8">
              <w:rPr>
                <w:rFonts w:ascii="Tahoma" w:hAnsi="Tahoma" w:cs="Tahoma"/>
                <w:sz w:val="18"/>
                <w:szCs w:val="18"/>
                <w:u w:val="single"/>
              </w:rPr>
              <w:t>*:</w:t>
            </w:r>
            <w:r w:rsidRPr="002E543B">
              <w:rPr>
                <w:rFonts w:ascii="Tahoma" w:hAnsi="Tahoma" w:cs="Tahoma"/>
                <w:sz w:val="18"/>
                <w:szCs w:val="18"/>
              </w:rPr>
              <w:t xml:space="preserve">  Prepared when </w:t>
            </w:r>
            <w:r w:rsidRPr="006D70D8" w:rsidR="00443B1A">
              <w:rPr>
                <w:rFonts w:ascii="Tahoma" w:hAnsi="Tahoma" w:cs="Tahoma"/>
                <w:sz w:val="18"/>
                <w:szCs w:val="18"/>
              </w:rPr>
              <w:t xml:space="preserve">a </w:t>
            </w:r>
            <w:r w:rsidRPr="002E543B">
              <w:rPr>
                <w:rFonts w:ascii="Tahoma" w:hAnsi="Tahoma" w:cs="Tahoma"/>
                <w:sz w:val="18"/>
                <w:szCs w:val="18"/>
              </w:rPr>
              <w:t>permittee requests the use of permitted livestock or base property associated with a grazing permit as collateral security for a loan.  The agency uses this information to identify a lien holder so that in the event of default on the loan, the grazing permit can be assigned to the lien holder.  Escrow waiver provisions and procedures are acknowledged in the February 10, 1938 Memorandum of Understanding between the Department of Agriculture and the Farm Credit Administration and subsequent December 21, 1990 Memorandum of Understanding between the Forest Service and the Farm Credit Banks.  Authority for requesting this information is 5 U.S.C. 301, 36 CFR 222.3(c)(1)(vi)(F).</w:t>
            </w:r>
          </w:p>
        </w:tc>
        <w:tc>
          <w:tcPr>
            <w:tcW w:w="1350"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7F753690"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4EBB2241"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Pr="002E543B" w:rsidR="00FD11C8" w:rsidTr="00611EC9" w14:paraId="268892D8" w14:textId="77777777">
        <w:trPr>
          <w:trHeight w:val="1160"/>
          <w:jc w:val="center"/>
        </w:trPr>
        <w:tc>
          <w:tcPr>
            <w:tcW w:w="1319" w:type="dxa"/>
            <w:tcBorders>
              <w:top w:val="single" w:color="auto" w:sz="4" w:space="0"/>
              <w:left w:val="single" w:color="auto" w:sz="4" w:space="0"/>
              <w:bottom w:val="single" w:color="auto" w:sz="4" w:space="0"/>
              <w:right w:val="single" w:color="auto" w:sz="4" w:space="0"/>
            </w:tcBorders>
          </w:tcPr>
          <w:p w:rsidRPr="002E543B" w:rsidR="00FD11C8" w:rsidP="002F2A4B" w:rsidRDefault="00D50023" w14:paraId="25ECA7FC"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FS-2200-</w:t>
            </w:r>
            <w:r w:rsidR="009B71A8">
              <w:rPr>
                <w:rFonts w:ascii="Tahoma" w:hAnsi="Tahoma" w:cs="Tahoma"/>
                <w:sz w:val="18"/>
                <w:szCs w:val="18"/>
              </w:rPr>
              <w:t>0</w:t>
            </w:r>
            <w:r>
              <w:rPr>
                <w:rFonts w:ascii="Tahoma" w:hAnsi="Tahoma" w:cs="Tahoma"/>
                <w:sz w:val="18"/>
                <w:szCs w:val="18"/>
              </w:rPr>
              <w:t>25</w:t>
            </w:r>
            <w:r w:rsidRPr="002E543B" w:rsidR="00FD11C8">
              <w:rPr>
                <w:rFonts w:ascii="Tahoma" w:hAnsi="Tahoma" w:cs="Tahoma"/>
                <w:sz w:val="18"/>
                <w:szCs w:val="18"/>
              </w:rPr>
              <w:t xml:space="preserve"> </w:t>
            </w:r>
          </w:p>
        </w:tc>
        <w:tc>
          <w:tcPr>
            <w:tcW w:w="6120" w:type="dxa"/>
            <w:tcBorders>
              <w:top w:val="single" w:color="auto" w:sz="4" w:space="0"/>
              <w:left w:val="single" w:color="auto" w:sz="4" w:space="0"/>
              <w:bottom w:val="single" w:color="auto" w:sz="4" w:space="0"/>
              <w:right w:val="single" w:color="auto" w:sz="4" w:space="0"/>
            </w:tcBorders>
          </w:tcPr>
          <w:p w:rsidRPr="002E543B" w:rsidR="00FD11C8" w:rsidRDefault="00FD11C8" w14:paraId="02F5301D" w14:textId="57C9920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u w:val="single"/>
              </w:rPr>
              <w:t>Ownership Statement by Corporation</w:t>
            </w:r>
            <w:r w:rsidR="00443B1A">
              <w:rPr>
                <w:rFonts w:ascii="Tahoma" w:hAnsi="Tahoma" w:cs="Tahoma"/>
                <w:sz w:val="18"/>
                <w:szCs w:val="18"/>
                <w:u w:val="single"/>
              </w:rPr>
              <w:t xml:space="preserve">, </w:t>
            </w:r>
            <w:r w:rsidRPr="002E543B">
              <w:rPr>
                <w:rFonts w:ascii="Tahoma" w:hAnsi="Tahoma" w:cs="Tahoma"/>
                <w:sz w:val="18"/>
                <w:szCs w:val="18"/>
                <w:u w:val="single"/>
              </w:rPr>
              <w:t>Partnership</w:t>
            </w:r>
            <w:r w:rsidR="00443B1A">
              <w:rPr>
                <w:rFonts w:ascii="Tahoma" w:hAnsi="Tahoma" w:cs="Tahoma"/>
                <w:sz w:val="18"/>
                <w:szCs w:val="18"/>
                <w:u w:val="single"/>
              </w:rPr>
              <w:t>, or Other Legal Entity</w:t>
            </w:r>
            <w:r w:rsidR="009B71A8">
              <w:rPr>
                <w:rFonts w:ascii="Tahoma" w:hAnsi="Tahoma" w:cs="Tahoma"/>
                <w:sz w:val="18"/>
                <w:szCs w:val="18"/>
                <w:u w:val="single"/>
              </w:rPr>
              <w:t>*</w:t>
            </w:r>
            <w:r w:rsidRPr="002E543B">
              <w:rPr>
                <w:rFonts w:ascii="Tahoma" w:hAnsi="Tahoma" w:cs="Tahoma"/>
                <w:sz w:val="18"/>
                <w:szCs w:val="18"/>
              </w:rPr>
              <w:t xml:space="preserve">:  Identifies the corporate or partnership </w:t>
            </w:r>
            <w:r w:rsidR="001D570B">
              <w:rPr>
                <w:rFonts w:ascii="Tahoma" w:hAnsi="Tahoma" w:cs="Tahoma"/>
                <w:sz w:val="18"/>
                <w:szCs w:val="18"/>
              </w:rPr>
              <w:t>structure</w:t>
            </w:r>
            <w:r w:rsidRPr="002E543B" w:rsidR="001D570B">
              <w:rPr>
                <w:rFonts w:ascii="Tahoma" w:hAnsi="Tahoma" w:cs="Tahoma"/>
                <w:sz w:val="18"/>
                <w:szCs w:val="18"/>
              </w:rPr>
              <w:t xml:space="preserve"> </w:t>
            </w:r>
            <w:r w:rsidRPr="002E543B">
              <w:rPr>
                <w:rFonts w:ascii="Tahoma" w:hAnsi="Tahoma" w:cs="Tahoma"/>
                <w:sz w:val="18"/>
                <w:szCs w:val="18"/>
              </w:rPr>
              <w:t xml:space="preserve">of the applicant or permit holder.  Allows the Forest Officer to issue grazing permits in consideration of the </w:t>
            </w:r>
            <w:r w:rsidRPr="006D70D8" w:rsidR="004E138C">
              <w:rPr>
                <w:rFonts w:ascii="Tahoma" w:hAnsi="Tahoma" w:cs="Tahoma"/>
                <w:sz w:val="18"/>
                <w:szCs w:val="18"/>
              </w:rPr>
              <w:t xml:space="preserve">applicant’s or </w:t>
            </w:r>
            <w:r w:rsidRPr="002E543B">
              <w:rPr>
                <w:rFonts w:ascii="Tahoma" w:hAnsi="Tahoma" w:cs="Tahoma"/>
                <w:sz w:val="18"/>
                <w:szCs w:val="18"/>
              </w:rPr>
              <w:t xml:space="preserve">permittee’s </w:t>
            </w:r>
            <w:r w:rsidRPr="006D70D8" w:rsidR="00443B1A">
              <w:rPr>
                <w:rFonts w:ascii="Tahoma" w:hAnsi="Tahoma" w:cs="Tahoma"/>
                <w:color w:val="000000" w:themeColor="text1"/>
                <w:sz w:val="18"/>
                <w:szCs w:val="18"/>
              </w:rPr>
              <w:t>legal organization of the entity</w:t>
            </w:r>
            <w:r w:rsidRPr="002E543B">
              <w:rPr>
                <w:rFonts w:ascii="Tahoma" w:hAnsi="Tahoma" w:cs="Tahoma"/>
                <w:sz w:val="18"/>
                <w:szCs w:val="18"/>
              </w:rPr>
              <w:t xml:space="preserve">. </w:t>
            </w:r>
            <w:r w:rsidR="00A0599C">
              <w:rPr>
                <w:rFonts w:ascii="Tahoma" w:hAnsi="Tahoma" w:cs="Tahoma"/>
                <w:sz w:val="18"/>
                <w:szCs w:val="18"/>
              </w:rPr>
              <w:t xml:space="preserve"> </w:t>
            </w:r>
            <w:r w:rsidRPr="002E543B">
              <w:rPr>
                <w:rFonts w:ascii="Tahoma" w:hAnsi="Tahoma" w:cs="Tahoma"/>
                <w:sz w:val="18"/>
                <w:szCs w:val="18"/>
              </w:rPr>
              <w:t xml:space="preserve">Authority for this information request is 5 U.S.C. 301, 36 CFR 222.3(c). </w:t>
            </w:r>
          </w:p>
        </w:tc>
        <w:tc>
          <w:tcPr>
            <w:tcW w:w="1350"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1343798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color="auto" w:sz="4" w:space="0"/>
              <w:left w:val="single" w:color="auto" w:sz="4" w:space="0"/>
              <w:bottom w:val="single" w:color="auto" w:sz="4" w:space="0"/>
              <w:right w:val="single" w:color="auto" w:sz="4" w:space="0"/>
            </w:tcBorders>
          </w:tcPr>
          <w:p w:rsidRPr="002E543B" w:rsidR="00FD11C8" w:rsidP="002F2A4B" w:rsidRDefault="00FD11C8" w14:paraId="1E9A7509"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Pr="002E543B" w:rsidR="009B71A8" w:rsidTr="00611EC9" w14:paraId="2EE6FB68" w14:textId="77777777">
        <w:trPr>
          <w:trHeight w:val="332"/>
          <w:jc w:val="center"/>
        </w:trPr>
        <w:tc>
          <w:tcPr>
            <w:tcW w:w="10017" w:type="dxa"/>
            <w:gridSpan w:val="4"/>
            <w:tcBorders>
              <w:top w:val="single" w:color="auto" w:sz="4" w:space="0"/>
              <w:left w:val="single" w:color="auto" w:sz="4" w:space="0"/>
              <w:bottom w:val="single" w:color="auto" w:sz="4" w:space="0"/>
              <w:right w:val="single" w:color="auto" w:sz="4" w:space="0"/>
            </w:tcBorders>
          </w:tcPr>
          <w:p w:rsidRPr="009B71A8" w:rsidR="009B71A8" w:rsidP="002F2A4B" w:rsidRDefault="009B71A8" w14:paraId="60762143" w14:textId="6AF3B66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sz w:val="18"/>
                <w:szCs w:val="18"/>
              </w:rPr>
            </w:pPr>
            <w:r>
              <w:rPr>
                <w:rFonts w:ascii="Tahoma" w:hAnsi="Tahoma" w:cs="Tahoma"/>
                <w:b/>
                <w:sz w:val="18"/>
                <w:szCs w:val="18"/>
              </w:rPr>
              <w:t>*</w:t>
            </w:r>
            <w:r>
              <w:rPr>
                <w:rFonts w:ascii="Tahoma" w:hAnsi="Tahoma" w:cs="Tahoma"/>
                <w:sz w:val="18"/>
                <w:szCs w:val="18"/>
              </w:rPr>
              <w:t xml:space="preserve"> </w:t>
            </w:r>
            <w:r w:rsidRPr="006D70D8">
              <w:rPr>
                <w:rFonts w:ascii="Tahoma" w:hAnsi="Tahoma" w:cs="Tahoma"/>
                <w:color w:val="000000" w:themeColor="text1"/>
                <w:sz w:val="18"/>
                <w:szCs w:val="18"/>
              </w:rPr>
              <w:t>Form</w:t>
            </w:r>
            <w:r w:rsidRPr="006D70D8" w:rsidR="004E138C">
              <w:rPr>
                <w:rFonts w:ascii="Tahoma" w:hAnsi="Tahoma" w:cs="Tahoma"/>
                <w:color w:val="000000" w:themeColor="text1"/>
                <w:sz w:val="18"/>
                <w:szCs w:val="18"/>
              </w:rPr>
              <w:t>s or documents</w:t>
            </w:r>
            <w:r w:rsidRPr="006D70D8">
              <w:rPr>
                <w:rFonts w:ascii="Tahoma" w:hAnsi="Tahoma" w:cs="Tahoma"/>
                <w:color w:val="000000" w:themeColor="text1"/>
                <w:sz w:val="18"/>
                <w:szCs w:val="18"/>
              </w:rPr>
              <w:t xml:space="preserve"> </w:t>
            </w:r>
            <w:r>
              <w:rPr>
                <w:rFonts w:ascii="Tahoma" w:hAnsi="Tahoma" w:cs="Tahoma"/>
                <w:sz w:val="18"/>
                <w:szCs w:val="18"/>
              </w:rPr>
              <w:t xml:space="preserve">may be required in conjunction with FS-2200-002, FS-2200-016, </w:t>
            </w:r>
            <w:r w:rsidRPr="006D70D8">
              <w:rPr>
                <w:rFonts w:ascii="Tahoma" w:hAnsi="Tahoma" w:cs="Tahoma"/>
                <w:color w:val="000000" w:themeColor="text1"/>
                <w:sz w:val="18"/>
                <w:szCs w:val="18"/>
              </w:rPr>
              <w:t>FS-2200-017</w:t>
            </w:r>
            <w:r w:rsidRPr="006D70D8" w:rsidR="004E138C">
              <w:rPr>
                <w:rFonts w:ascii="Tahoma" w:hAnsi="Tahoma" w:cs="Tahoma"/>
                <w:color w:val="000000" w:themeColor="text1"/>
                <w:sz w:val="18"/>
                <w:szCs w:val="18"/>
              </w:rPr>
              <w:t>, and/or FS-2200-025.</w:t>
            </w:r>
          </w:p>
        </w:tc>
      </w:tr>
    </w:tbl>
    <w:p w:rsidRPr="002E543B" w:rsidR="005150F7" w:rsidP="002F2A4B" w:rsidRDefault="005150F7" w14:paraId="6E47861E" w14:textId="77777777">
      <w:pPr>
        <w:rPr>
          <w:rFonts w:ascii="Tahoma" w:hAnsi="Tahoma" w:cs="Tahoma"/>
          <w:b/>
          <w:bCs/>
          <w:sz w:val="22"/>
          <w:szCs w:val="22"/>
        </w:rPr>
      </w:pPr>
    </w:p>
    <w:p w:rsidRPr="002E543B" w:rsidR="00FD11C8" w:rsidP="002F2A4B" w:rsidRDefault="00FD11C8" w14:paraId="48F115B9" w14:textId="77777777">
      <w:pPr>
        <w:numPr>
          <w:ilvl w:val="0"/>
          <w:numId w:val="4"/>
        </w:numPr>
        <w:rPr>
          <w:rFonts w:ascii="Tahoma" w:hAnsi="Tahoma" w:cs="Tahoma"/>
          <w:b/>
          <w:bCs/>
          <w:sz w:val="22"/>
          <w:szCs w:val="22"/>
        </w:rPr>
      </w:pPr>
      <w:r w:rsidRPr="002E543B">
        <w:rPr>
          <w:rFonts w:ascii="Tahoma" w:hAnsi="Tahoma" w:cs="Tahoma"/>
          <w:b/>
          <w:bCs/>
          <w:sz w:val="22"/>
          <w:szCs w:val="22"/>
        </w:rPr>
        <w:t>What will this information be used for - provide ALL uses?</w:t>
      </w:r>
    </w:p>
    <w:p w:rsidR="002B5336" w:rsidP="002F2A4B" w:rsidRDefault="002B5336" w14:paraId="63DB388A" w14:textId="77777777">
      <w:pPr>
        <w:ind w:left="360"/>
        <w:rPr>
          <w:rFonts w:ascii="Tahoma" w:hAnsi="Tahoma" w:cs="Tahoma"/>
          <w:sz w:val="22"/>
          <w:szCs w:val="22"/>
        </w:rPr>
      </w:pPr>
    </w:p>
    <w:p w:rsidRPr="002E543B" w:rsidR="00FD11C8" w:rsidP="002F2A4B" w:rsidRDefault="003B0967" w14:paraId="6C14FA45" w14:textId="2B222A45">
      <w:pPr>
        <w:ind w:left="360"/>
        <w:rPr>
          <w:rFonts w:ascii="Tahoma" w:hAnsi="Tahoma" w:cs="Tahoma"/>
          <w:sz w:val="22"/>
          <w:szCs w:val="22"/>
        </w:rPr>
      </w:pPr>
      <w:r w:rsidRPr="002E543B">
        <w:rPr>
          <w:rFonts w:ascii="Tahoma" w:hAnsi="Tahoma" w:cs="Tahoma"/>
          <w:sz w:val="22"/>
          <w:szCs w:val="22"/>
        </w:rPr>
        <w:t xml:space="preserve">The seven national-level standard </w:t>
      </w:r>
      <w:r w:rsidRPr="006D70D8">
        <w:rPr>
          <w:rFonts w:ascii="Tahoma" w:hAnsi="Tahoma" w:cs="Tahoma"/>
          <w:sz w:val="22"/>
          <w:szCs w:val="22"/>
        </w:rPr>
        <w:t>range</w:t>
      </w:r>
      <w:r w:rsidRPr="006D70D8" w:rsidR="00D61A18">
        <w:rPr>
          <w:rFonts w:ascii="Tahoma" w:hAnsi="Tahoma" w:cs="Tahoma"/>
          <w:sz w:val="22"/>
          <w:szCs w:val="22"/>
        </w:rPr>
        <w:t>land</w:t>
      </w:r>
      <w:r w:rsidRPr="002E543B">
        <w:rPr>
          <w:rFonts w:ascii="Tahoma" w:hAnsi="Tahoma" w:cs="Tahoma"/>
          <w:sz w:val="22"/>
          <w:szCs w:val="22"/>
        </w:rPr>
        <w:t xml:space="preserve"> management forms are used only to acquire data from applicants applying for new grazing permits or making changes to their current grazing permit(s).  For</w:t>
      </w:r>
      <w:r w:rsidRPr="002E543B" w:rsidR="00FD11C8">
        <w:rPr>
          <w:rFonts w:ascii="Tahoma" w:hAnsi="Tahoma" w:cs="Tahoma"/>
          <w:sz w:val="22"/>
          <w:szCs w:val="22"/>
        </w:rPr>
        <w:t xml:space="preserve"> new applicants, the information collected will be associated with acquiring a new livestock grazing permit.  For existing permit holders, the information collected will be associated with actions pertaining to their current livestock grazing permit </w:t>
      </w:r>
      <w:r w:rsidRPr="002E543B" w:rsidR="00FD11C8">
        <w:rPr>
          <w:rFonts w:ascii="Tahoma" w:hAnsi="Tahoma" w:cs="Tahoma"/>
          <w:sz w:val="22"/>
          <w:szCs w:val="22"/>
        </w:rPr>
        <w:lastRenderedPageBreak/>
        <w:t>and/or renewal of their livestock grazing permit.  For prior permit holders, the information collected will be the same as for new applicants (to acquire a new livestock grazing permit).</w:t>
      </w:r>
      <w:r w:rsidRPr="002E543B">
        <w:rPr>
          <w:rFonts w:ascii="Tahoma" w:hAnsi="Tahoma" w:cs="Tahoma"/>
          <w:sz w:val="22"/>
          <w:szCs w:val="22"/>
        </w:rPr>
        <w:t xml:space="preserve">  </w:t>
      </w:r>
    </w:p>
    <w:p w:rsidRPr="002E543B" w:rsidR="007E0A1D" w:rsidP="002F2A4B" w:rsidRDefault="007E0A1D" w14:paraId="7BD217BB" w14:textId="77777777">
      <w:pPr>
        <w:ind w:left="360"/>
        <w:rPr>
          <w:rFonts w:ascii="Tahoma" w:hAnsi="Tahoma" w:cs="Tahoma"/>
          <w:sz w:val="22"/>
          <w:szCs w:val="22"/>
        </w:rPr>
      </w:pPr>
    </w:p>
    <w:p w:rsidRPr="002E543B" w:rsidR="00FD11C8" w:rsidP="002F2A4B" w:rsidRDefault="007E0A1D" w14:paraId="45E56C13" w14:textId="4B7ADA8A">
      <w:pPr>
        <w:ind w:left="360"/>
        <w:rPr>
          <w:rFonts w:ascii="Tahoma" w:hAnsi="Tahoma" w:cs="Tahoma"/>
          <w:sz w:val="22"/>
          <w:szCs w:val="22"/>
        </w:rPr>
      </w:pPr>
      <w:r w:rsidRPr="002E543B">
        <w:rPr>
          <w:rFonts w:ascii="Tahoma" w:hAnsi="Tahoma" w:cs="Tahoma"/>
          <w:sz w:val="22"/>
          <w:szCs w:val="22"/>
        </w:rPr>
        <w:t xml:space="preserve">Additional uses for data collected via the rangeland management information collection forms include creating summaries and reports with electronic data to create </w:t>
      </w:r>
      <w:r w:rsidR="00E910D0">
        <w:rPr>
          <w:rFonts w:ascii="Tahoma" w:hAnsi="Tahoma" w:cs="Tahoma"/>
          <w:sz w:val="22"/>
          <w:szCs w:val="22"/>
        </w:rPr>
        <w:t xml:space="preserve">year-end reports and </w:t>
      </w:r>
      <w:r w:rsidRPr="002E543B">
        <w:rPr>
          <w:rFonts w:ascii="Tahoma" w:hAnsi="Tahoma" w:cs="Tahoma"/>
          <w:sz w:val="22"/>
          <w:szCs w:val="22"/>
        </w:rPr>
        <w:t xml:space="preserve">the </w:t>
      </w:r>
      <w:r w:rsidRPr="006D70D8" w:rsidR="007559E4">
        <w:rPr>
          <w:rFonts w:ascii="Tahoma" w:hAnsi="Tahoma" w:cs="Tahoma"/>
          <w:color w:val="000000" w:themeColor="text1"/>
          <w:sz w:val="22"/>
          <w:szCs w:val="22"/>
        </w:rPr>
        <w:t>Annual</w:t>
      </w:r>
      <w:r w:rsidRPr="002E543B" w:rsidR="007559E4">
        <w:rPr>
          <w:rFonts w:ascii="Tahoma" w:hAnsi="Tahoma" w:cs="Tahoma"/>
          <w:sz w:val="22"/>
          <w:szCs w:val="22"/>
        </w:rPr>
        <w:t xml:space="preserve"> </w:t>
      </w:r>
      <w:r w:rsidRPr="002E543B">
        <w:rPr>
          <w:rFonts w:ascii="Tahoma" w:hAnsi="Tahoma" w:cs="Tahoma"/>
          <w:sz w:val="22"/>
          <w:szCs w:val="22"/>
        </w:rPr>
        <w:t>Grazing Statistical Report, providing information to the National Agricultural Statistics Service every five years for their Census information.</w:t>
      </w:r>
      <w:r w:rsidR="009B71A8">
        <w:rPr>
          <w:rFonts w:ascii="Tahoma" w:hAnsi="Tahoma" w:cs="Tahoma"/>
          <w:sz w:val="22"/>
          <w:szCs w:val="22"/>
        </w:rPr>
        <w:t xml:space="preserve"> </w:t>
      </w:r>
    </w:p>
    <w:p w:rsidRPr="002E543B" w:rsidR="007E0A1D" w:rsidP="002F2A4B" w:rsidRDefault="007E0A1D" w14:paraId="0D6FFA95" w14:textId="77777777">
      <w:pPr>
        <w:ind w:left="360"/>
        <w:rPr>
          <w:rFonts w:ascii="Tahoma" w:hAnsi="Tahoma" w:cs="Tahoma"/>
          <w:color w:val="3366FF"/>
          <w:sz w:val="22"/>
          <w:szCs w:val="22"/>
        </w:rPr>
      </w:pPr>
    </w:p>
    <w:p w:rsidRPr="002E543B" w:rsidR="00FD11C8" w:rsidP="002F2A4B" w:rsidRDefault="00FD11C8" w14:paraId="1BECEC44"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2E543B" w:rsidR="003C124D" w:rsidP="002F2A4B" w:rsidRDefault="00FD11C8" w14:paraId="6B30A0C7" w14:textId="38635C99">
      <w:pPr>
        <w:ind w:left="360"/>
        <w:rPr>
          <w:rFonts w:ascii="Tahoma" w:hAnsi="Tahoma" w:cs="Tahoma"/>
          <w:sz w:val="22"/>
          <w:szCs w:val="22"/>
        </w:rPr>
      </w:pPr>
      <w:r w:rsidRPr="002E543B">
        <w:rPr>
          <w:rFonts w:ascii="Tahoma" w:hAnsi="Tahoma" w:cs="Tahoma"/>
          <w:sz w:val="22"/>
          <w:szCs w:val="22"/>
        </w:rPr>
        <w:t xml:space="preserve">These forms </w:t>
      </w:r>
      <w:r w:rsidRPr="002E543B" w:rsidR="003B0967">
        <w:rPr>
          <w:rFonts w:ascii="Tahoma" w:hAnsi="Tahoma" w:cs="Tahoma"/>
          <w:sz w:val="22"/>
          <w:szCs w:val="22"/>
        </w:rPr>
        <w:t>can</w:t>
      </w:r>
      <w:r w:rsidRPr="002E543B">
        <w:rPr>
          <w:rFonts w:ascii="Tahoma" w:hAnsi="Tahoma" w:cs="Tahoma"/>
          <w:sz w:val="22"/>
          <w:szCs w:val="22"/>
        </w:rPr>
        <w:t xml:space="preserve"> be </w:t>
      </w:r>
      <w:r w:rsidRPr="002E543B" w:rsidR="003B0967">
        <w:rPr>
          <w:rFonts w:ascii="Tahoma" w:hAnsi="Tahoma" w:cs="Tahoma"/>
          <w:sz w:val="22"/>
          <w:szCs w:val="22"/>
        </w:rPr>
        <w:t xml:space="preserve">requested and </w:t>
      </w:r>
      <w:r w:rsidRPr="002E543B">
        <w:rPr>
          <w:rFonts w:ascii="Tahoma" w:hAnsi="Tahoma" w:cs="Tahoma"/>
          <w:sz w:val="22"/>
          <w:szCs w:val="22"/>
        </w:rPr>
        <w:t xml:space="preserve">obtained from </w:t>
      </w:r>
      <w:r w:rsidRPr="002E543B" w:rsidR="00563D88">
        <w:rPr>
          <w:rFonts w:ascii="Tahoma" w:hAnsi="Tahoma" w:cs="Tahoma"/>
          <w:sz w:val="22"/>
          <w:szCs w:val="22"/>
        </w:rPr>
        <w:t>the local NFS units</w:t>
      </w:r>
      <w:r w:rsidRPr="002E543B">
        <w:rPr>
          <w:rFonts w:ascii="Tahoma" w:hAnsi="Tahoma" w:cs="Tahoma"/>
          <w:sz w:val="22"/>
          <w:szCs w:val="22"/>
        </w:rPr>
        <w:t xml:space="preserve"> </w:t>
      </w:r>
      <w:r w:rsidRPr="002E543B" w:rsidR="003B0967">
        <w:rPr>
          <w:rFonts w:ascii="Tahoma" w:hAnsi="Tahoma" w:cs="Tahoma"/>
          <w:sz w:val="22"/>
          <w:szCs w:val="22"/>
        </w:rPr>
        <w:t>electronically via fax, face-to-face, over the phone, over the internet</w:t>
      </w:r>
      <w:r w:rsidR="00FC7940">
        <w:rPr>
          <w:rFonts w:ascii="Tahoma" w:hAnsi="Tahoma" w:cs="Tahoma"/>
          <w:sz w:val="22"/>
          <w:szCs w:val="22"/>
        </w:rPr>
        <w:t>,</w:t>
      </w:r>
      <w:r w:rsidRPr="002E543B" w:rsidR="003B0967">
        <w:rPr>
          <w:rFonts w:ascii="Tahoma" w:hAnsi="Tahoma" w:cs="Tahoma"/>
          <w:sz w:val="22"/>
          <w:szCs w:val="22"/>
        </w:rPr>
        <w:t xml:space="preserve"> or</w:t>
      </w:r>
      <w:r w:rsidRPr="002E543B">
        <w:rPr>
          <w:rFonts w:ascii="Tahoma" w:hAnsi="Tahoma" w:cs="Tahoma"/>
          <w:sz w:val="22"/>
          <w:szCs w:val="22"/>
        </w:rPr>
        <w:t xml:space="preserve"> </w:t>
      </w:r>
      <w:r w:rsidRPr="002E543B" w:rsidR="003B0967">
        <w:rPr>
          <w:rFonts w:ascii="Tahoma" w:hAnsi="Tahoma" w:cs="Tahoma"/>
          <w:sz w:val="22"/>
          <w:szCs w:val="22"/>
        </w:rPr>
        <w:t>via written re</w:t>
      </w:r>
      <w:r w:rsidRPr="002E543B" w:rsidR="00563D88">
        <w:rPr>
          <w:rFonts w:ascii="Tahoma" w:hAnsi="Tahoma" w:cs="Tahoma"/>
          <w:sz w:val="22"/>
          <w:szCs w:val="22"/>
        </w:rPr>
        <w:t>quest</w:t>
      </w:r>
      <w:r w:rsidRPr="002E543B" w:rsidR="003B0967">
        <w:rPr>
          <w:rFonts w:ascii="Tahoma" w:hAnsi="Tahoma" w:cs="Tahoma"/>
          <w:sz w:val="22"/>
          <w:szCs w:val="22"/>
        </w:rPr>
        <w:t xml:space="preserve"> through U</w:t>
      </w:r>
      <w:r w:rsidR="00FC7940">
        <w:rPr>
          <w:rFonts w:ascii="Tahoma" w:hAnsi="Tahoma" w:cs="Tahoma"/>
          <w:sz w:val="22"/>
          <w:szCs w:val="22"/>
        </w:rPr>
        <w:t>.</w:t>
      </w:r>
      <w:r w:rsidRPr="002E543B" w:rsidR="003B0967">
        <w:rPr>
          <w:rFonts w:ascii="Tahoma" w:hAnsi="Tahoma" w:cs="Tahoma"/>
          <w:sz w:val="22"/>
          <w:szCs w:val="22"/>
        </w:rPr>
        <w:t>S</w:t>
      </w:r>
      <w:r w:rsidR="00FC7940">
        <w:rPr>
          <w:rFonts w:ascii="Tahoma" w:hAnsi="Tahoma" w:cs="Tahoma"/>
          <w:sz w:val="22"/>
          <w:szCs w:val="22"/>
        </w:rPr>
        <w:t>.</w:t>
      </w:r>
      <w:r w:rsidRPr="002E543B" w:rsidR="003B0967">
        <w:rPr>
          <w:rFonts w:ascii="Tahoma" w:hAnsi="Tahoma" w:cs="Tahoma"/>
          <w:sz w:val="22"/>
          <w:szCs w:val="22"/>
        </w:rPr>
        <w:t xml:space="preserve"> </w:t>
      </w:r>
      <w:r w:rsidRPr="002E543B">
        <w:rPr>
          <w:rFonts w:ascii="Tahoma" w:hAnsi="Tahoma" w:cs="Tahoma"/>
          <w:sz w:val="22"/>
          <w:szCs w:val="22"/>
        </w:rPr>
        <w:t>mail</w:t>
      </w:r>
      <w:r w:rsidRPr="002E543B" w:rsidR="00563D88">
        <w:rPr>
          <w:rFonts w:ascii="Tahoma" w:hAnsi="Tahoma" w:cs="Tahoma"/>
          <w:sz w:val="22"/>
          <w:szCs w:val="22"/>
        </w:rPr>
        <w:t xml:space="preserve">.  The forms would then </w:t>
      </w:r>
      <w:r w:rsidRPr="002E543B">
        <w:rPr>
          <w:rFonts w:ascii="Tahoma" w:hAnsi="Tahoma" w:cs="Tahoma"/>
          <w:sz w:val="22"/>
          <w:szCs w:val="22"/>
        </w:rPr>
        <w:t xml:space="preserve">be completed </w:t>
      </w:r>
      <w:r w:rsidRPr="002E543B" w:rsidR="00563D88">
        <w:rPr>
          <w:rFonts w:ascii="Tahoma" w:hAnsi="Tahoma" w:cs="Tahoma"/>
          <w:sz w:val="22"/>
          <w:szCs w:val="22"/>
        </w:rPr>
        <w:t xml:space="preserve">by the applicant and/or </w:t>
      </w:r>
      <w:r w:rsidRPr="006D70D8" w:rsidR="001D570B">
        <w:rPr>
          <w:rFonts w:ascii="Tahoma" w:hAnsi="Tahoma" w:cs="Tahoma"/>
          <w:color w:val="000000" w:themeColor="text1"/>
          <w:sz w:val="22"/>
          <w:szCs w:val="22"/>
        </w:rPr>
        <w:t>thei</w:t>
      </w:r>
      <w:r w:rsidRPr="006D70D8" w:rsidR="004E138C">
        <w:rPr>
          <w:rFonts w:ascii="Tahoma" w:hAnsi="Tahoma" w:cs="Tahoma"/>
          <w:color w:val="000000" w:themeColor="text1"/>
          <w:sz w:val="22"/>
          <w:szCs w:val="22"/>
        </w:rPr>
        <w:t>r</w:t>
      </w:r>
      <w:r w:rsidRPr="006D70D8" w:rsidR="00563D88">
        <w:rPr>
          <w:rFonts w:ascii="Tahoma" w:hAnsi="Tahoma" w:cs="Tahoma"/>
          <w:sz w:val="22"/>
          <w:szCs w:val="22"/>
        </w:rPr>
        <w:t xml:space="preserve"> </w:t>
      </w:r>
      <w:r w:rsidRPr="002E543B" w:rsidR="00563D88">
        <w:rPr>
          <w:rFonts w:ascii="Tahoma" w:hAnsi="Tahoma" w:cs="Tahoma"/>
          <w:sz w:val="22"/>
          <w:szCs w:val="22"/>
        </w:rPr>
        <w:t>representatives</w:t>
      </w:r>
      <w:r w:rsidRPr="002E543B" w:rsidR="003B0967">
        <w:rPr>
          <w:rFonts w:ascii="Tahoma" w:hAnsi="Tahoma" w:cs="Tahoma"/>
          <w:sz w:val="22"/>
          <w:szCs w:val="22"/>
        </w:rPr>
        <w:t>,</w:t>
      </w:r>
      <w:r w:rsidRPr="002E543B" w:rsidR="00563D88">
        <w:rPr>
          <w:rFonts w:ascii="Tahoma" w:hAnsi="Tahoma" w:cs="Tahoma"/>
          <w:sz w:val="22"/>
          <w:szCs w:val="22"/>
        </w:rPr>
        <w:t xml:space="preserve"> or </w:t>
      </w:r>
      <w:r w:rsidRPr="002E543B">
        <w:rPr>
          <w:rFonts w:ascii="Tahoma" w:hAnsi="Tahoma" w:cs="Tahoma"/>
          <w:sz w:val="22"/>
          <w:szCs w:val="22"/>
        </w:rPr>
        <w:t>in situations of face</w:t>
      </w:r>
      <w:r w:rsidR="006D70D8">
        <w:rPr>
          <w:rFonts w:ascii="Tahoma" w:hAnsi="Tahoma" w:cs="Tahoma"/>
          <w:sz w:val="22"/>
          <w:szCs w:val="22"/>
        </w:rPr>
        <w:t>-</w:t>
      </w:r>
      <w:r w:rsidRPr="002E543B">
        <w:rPr>
          <w:rFonts w:ascii="Tahoma" w:hAnsi="Tahoma" w:cs="Tahoma"/>
          <w:sz w:val="22"/>
          <w:szCs w:val="22"/>
        </w:rPr>
        <w:t>to</w:t>
      </w:r>
      <w:r w:rsidR="006D70D8">
        <w:rPr>
          <w:rFonts w:ascii="Tahoma" w:hAnsi="Tahoma" w:cs="Tahoma"/>
          <w:sz w:val="22"/>
          <w:szCs w:val="22"/>
        </w:rPr>
        <w:t>-</w:t>
      </w:r>
      <w:r w:rsidRPr="002E543B">
        <w:rPr>
          <w:rFonts w:ascii="Tahoma" w:hAnsi="Tahoma" w:cs="Tahoma"/>
          <w:sz w:val="22"/>
          <w:szCs w:val="22"/>
        </w:rPr>
        <w:t xml:space="preserve">face settings with agency personnel.  </w:t>
      </w:r>
      <w:r w:rsidR="00CF64A7">
        <w:rPr>
          <w:rFonts w:ascii="Tahoma" w:hAnsi="Tahoma" w:cs="Tahoma"/>
          <w:sz w:val="22"/>
          <w:szCs w:val="22"/>
        </w:rPr>
        <w:t xml:space="preserve">These forms are designed so they may be </w:t>
      </w:r>
      <w:r w:rsidR="001D570B">
        <w:rPr>
          <w:rFonts w:ascii="Tahoma" w:hAnsi="Tahoma" w:cs="Tahoma"/>
          <w:sz w:val="22"/>
          <w:szCs w:val="22"/>
        </w:rPr>
        <w:t>completed manually or electronically</w:t>
      </w:r>
      <w:r w:rsidR="00CF64A7">
        <w:rPr>
          <w:rFonts w:ascii="Tahoma" w:hAnsi="Tahoma" w:cs="Tahoma"/>
          <w:sz w:val="22"/>
          <w:szCs w:val="22"/>
        </w:rPr>
        <w:t>.  The completed forms may be printed hardcopy or sent via email electronically.</w:t>
      </w:r>
    </w:p>
    <w:p w:rsidRPr="002E543B" w:rsidR="003C124D" w:rsidP="002F2A4B" w:rsidRDefault="003C124D" w14:paraId="4394D559" w14:textId="77777777">
      <w:pPr>
        <w:ind w:left="360"/>
        <w:rPr>
          <w:rFonts w:ascii="Tahoma" w:hAnsi="Tahoma" w:cs="Tahoma"/>
          <w:sz w:val="22"/>
          <w:szCs w:val="22"/>
        </w:rPr>
      </w:pPr>
    </w:p>
    <w:p w:rsidR="00CC29FD" w:rsidP="002F2A4B" w:rsidRDefault="00FD11C8" w14:paraId="3FC99644" w14:textId="77777777">
      <w:pPr>
        <w:ind w:left="360"/>
        <w:rPr>
          <w:rFonts w:ascii="Tahoma" w:hAnsi="Tahoma" w:cs="Tahoma"/>
          <w:sz w:val="22"/>
          <w:szCs w:val="22"/>
        </w:rPr>
      </w:pPr>
      <w:r w:rsidRPr="002E543B">
        <w:rPr>
          <w:rFonts w:ascii="Tahoma" w:hAnsi="Tahoma" w:cs="Tahoma"/>
          <w:sz w:val="22"/>
          <w:szCs w:val="22"/>
        </w:rPr>
        <w:t xml:space="preserve">Respondents would be allowed to choose the option best suited for their needs:  </w:t>
      </w:r>
    </w:p>
    <w:p w:rsidR="002E7AD3" w:rsidP="002F2A4B" w:rsidRDefault="002E7AD3" w14:paraId="33968DDD" w14:textId="77777777">
      <w:pPr>
        <w:pStyle w:val="ListParagraph"/>
        <w:numPr>
          <w:ilvl w:val="0"/>
          <w:numId w:val="7"/>
        </w:numPr>
        <w:rPr>
          <w:rFonts w:ascii="Tahoma" w:hAnsi="Tahoma" w:cs="Tahoma"/>
          <w:sz w:val="22"/>
          <w:szCs w:val="22"/>
        </w:rPr>
      </w:pPr>
      <w:r>
        <w:rPr>
          <w:rFonts w:ascii="Tahoma" w:hAnsi="Tahoma" w:cs="Tahoma"/>
          <w:sz w:val="22"/>
          <w:szCs w:val="22"/>
        </w:rPr>
        <w:t>C</w:t>
      </w:r>
      <w:r w:rsidRPr="002E7AD3" w:rsidR="00563D88">
        <w:rPr>
          <w:rFonts w:ascii="Tahoma" w:hAnsi="Tahoma" w:cs="Tahoma"/>
          <w:sz w:val="22"/>
          <w:szCs w:val="22"/>
        </w:rPr>
        <w:t xml:space="preserve">omplete form(s) on their own then submit for review </w:t>
      </w:r>
      <w:r w:rsidRPr="002E7AD3" w:rsidR="003B0967">
        <w:rPr>
          <w:rFonts w:ascii="Tahoma" w:hAnsi="Tahoma" w:cs="Tahoma"/>
          <w:sz w:val="22"/>
          <w:szCs w:val="22"/>
        </w:rPr>
        <w:t xml:space="preserve">electronically or hard </w:t>
      </w:r>
      <w:proofErr w:type="gramStart"/>
      <w:r w:rsidRPr="002E7AD3" w:rsidR="003B0967">
        <w:rPr>
          <w:rFonts w:ascii="Tahoma" w:hAnsi="Tahoma" w:cs="Tahoma"/>
          <w:sz w:val="22"/>
          <w:szCs w:val="22"/>
        </w:rPr>
        <w:t>copy</w:t>
      </w:r>
      <w:r>
        <w:rPr>
          <w:rFonts w:ascii="Tahoma" w:hAnsi="Tahoma" w:cs="Tahoma"/>
          <w:sz w:val="22"/>
          <w:szCs w:val="22"/>
        </w:rPr>
        <w:t>;</w:t>
      </w:r>
      <w:proofErr w:type="gramEnd"/>
    </w:p>
    <w:p w:rsidR="002E7AD3" w:rsidP="002F2A4B" w:rsidRDefault="002E7AD3" w14:paraId="31CD24FD" w14:textId="77777777">
      <w:pPr>
        <w:pStyle w:val="ListParagraph"/>
        <w:numPr>
          <w:ilvl w:val="0"/>
          <w:numId w:val="7"/>
        </w:numPr>
        <w:rPr>
          <w:rFonts w:ascii="Tahoma" w:hAnsi="Tahoma" w:cs="Tahoma"/>
          <w:sz w:val="22"/>
          <w:szCs w:val="22"/>
        </w:rPr>
      </w:pPr>
      <w:r>
        <w:rPr>
          <w:rFonts w:ascii="Tahoma" w:hAnsi="Tahoma" w:cs="Tahoma"/>
          <w:sz w:val="22"/>
          <w:szCs w:val="22"/>
        </w:rPr>
        <w:t>C</w:t>
      </w:r>
      <w:r w:rsidRPr="002E7AD3" w:rsidR="00FD11C8">
        <w:rPr>
          <w:rFonts w:ascii="Tahoma" w:hAnsi="Tahoma" w:cs="Tahoma"/>
          <w:sz w:val="22"/>
          <w:szCs w:val="22"/>
        </w:rPr>
        <w:t xml:space="preserve">omplete the grazing permit forms </w:t>
      </w:r>
      <w:r w:rsidRPr="002E7AD3" w:rsidR="003B0967">
        <w:rPr>
          <w:rFonts w:ascii="Tahoma" w:hAnsi="Tahoma" w:cs="Tahoma"/>
          <w:sz w:val="22"/>
          <w:szCs w:val="22"/>
        </w:rPr>
        <w:t xml:space="preserve">electronically </w:t>
      </w:r>
      <w:r w:rsidRPr="002E7AD3" w:rsidR="00FD11C8">
        <w:rPr>
          <w:rFonts w:ascii="Tahoma" w:hAnsi="Tahoma" w:cs="Tahoma"/>
          <w:sz w:val="22"/>
          <w:szCs w:val="22"/>
        </w:rPr>
        <w:t>with assistance from forest officer</w:t>
      </w:r>
      <w:r>
        <w:rPr>
          <w:rFonts w:ascii="Tahoma" w:hAnsi="Tahoma" w:cs="Tahoma"/>
          <w:sz w:val="22"/>
          <w:szCs w:val="22"/>
        </w:rPr>
        <w:t>; and/</w:t>
      </w:r>
      <w:r w:rsidRPr="002E7AD3" w:rsidR="003B0967">
        <w:rPr>
          <w:rFonts w:ascii="Tahoma" w:hAnsi="Tahoma" w:cs="Tahoma"/>
          <w:sz w:val="22"/>
          <w:szCs w:val="22"/>
        </w:rPr>
        <w:t>or</w:t>
      </w:r>
    </w:p>
    <w:p w:rsidR="002E7AD3" w:rsidP="002F2A4B" w:rsidRDefault="002E7AD3" w14:paraId="2610BF40" w14:textId="77777777">
      <w:pPr>
        <w:pStyle w:val="ListParagraph"/>
        <w:numPr>
          <w:ilvl w:val="0"/>
          <w:numId w:val="7"/>
        </w:numPr>
        <w:rPr>
          <w:rFonts w:ascii="Tahoma" w:hAnsi="Tahoma" w:cs="Tahoma"/>
          <w:sz w:val="22"/>
          <w:szCs w:val="22"/>
        </w:rPr>
      </w:pPr>
      <w:r>
        <w:rPr>
          <w:rFonts w:ascii="Tahoma" w:hAnsi="Tahoma" w:cs="Tahoma"/>
          <w:sz w:val="22"/>
          <w:szCs w:val="22"/>
        </w:rPr>
        <w:t>C</w:t>
      </w:r>
      <w:r w:rsidRPr="002E7AD3" w:rsidR="003B0967">
        <w:rPr>
          <w:rFonts w:ascii="Tahoma" w:hAnsi="Tahoma" w:cs="Tahoma"/>
          <w:sz w:val="22"/>
          <w:szCs w:val="22"/>
        </w:rPr>
        <w:t>omplete the grazing permit forms electronically or hard copy at face-to-face meetings with assistance from forest officer</w:t>
      </w:r>
      <w:r w:rsidRPr="002E7AD3" w:rsidR="00FD11C8">
        <w:rPr>
          <w:rFonts w:ascii="Tahoma" w:hAnsi="Tahoma" w:cs="Tahoma"/>
          <w:sz w:val="22"/>
          <w:szCs w:val="22"/>
        </w:rPr>
        <w:t>.</w:t>
      </w:r>
      <w:r>
        <w:rPr>
          <w:rFonts w:ascii="Tahoma" w:hAnsi="Tahoma" w:cs="Tahoma"/>
          <w:sz w:val="22"/>
          <w:szCs w:val="22"/>
        </w:rPr>
        <w:t xml:space="preserve"> </w:t>
      </w:r>
    </w:p>
    <w:p w:rsidR="002E7AD3" w:rsidP="002F2A4B" w:rsidRDefault="002E7AD3" w14:paraId="6B85BCB6" w14:textId="77777777">
      <w:pPr>
        <w:pStyle w:val="ListParagraph"/>
        <w:ind w:left="360"/>
        <w:rPr>
          <w:rFonts w:ascii="Tahoma" w:hAnsi="Tahoma" w:cs="Tahoma"/>
          <w:sz w:val="22"/>
          <w:szCs w:val="22"/>
        </w:rPr>
      </w:pPr>
    </w:p>
    <w:p w:rsidRPr="002E7AD3" w:rsidR="00FD11C8" w:rsidP="002F2A4B" w:rsidRDefault="003B0967" w14:paraId="04A57062" w14:textId="77777777">
      <w:pPr>
        <w:pStyle w:val="ListParagraph"/>
        <w:ind w:left="360"/>
        <w:rPr>
          <w:rFonts w:ascii="Tahoma" w:hAnsi="Tahoma" w:cs="Tahoma"/>
          <w:sz w:val="22"/>
          <w:szCs w:val="22"/>
        </w:rPr>
      </w:pPr>
      <w:r w:rsidRPr="002E7AD3">
        <w:rPr>
          <w:rFonts w:ascii="Tahoma" w:hAnsi="Tahoma" w:cs="Tahoma"/>
          <w:sz w:val="22"/>
          <w:szCs w:val="22"/>
        </w:rPr>
        <w:t xml:space="preserve">All </w:t>
      </w:r>
      <w:r w:rsidRPr="002E7AD3" w:rsidR="00B922B1">
        <w:rPr>
          <w:rFonts w:ascii="Tahoma" w:hAnsi="Tahoma" w:cs="Tahoma"/>
          <w:sz w:val="22"/>
          <w:szCs w:val="22"/>
        </w:rPr>
        <w:t>completed forms</w:t>
      </w:r>
      <w:r w:rsidRPr="002E7AD3" w:rsidR="00302BF1">
        <w:rPr>
          <w:rFonts w:ascii="Tahoma" w:hAnsi="Tahoma" w:cs="Tahoma"/>
          <w:sz w:val="22"/>
          <w:szCs w:val="22"/>
        </w:rPr>
        <w:t xml:space="preserve"> </w:t>
      </w:r>
      <w:r w:rsidRPr="002E7AD3">
        <w:rPr>
          <w:rFonts w:ascii="Tahoma" w:hAnsi="Tahoma" w:cs="Tahoma"/>
          <w:sz w:val="22"/>
          <w:szCs w:val="22"/>
        </w:rPr>
        <w:t>must be reviewed and approved by the forest officer.</w:t>
      </w:r>
      <w:r w:rsidRPr="002E7AD3" w:rsidR="00FD11C8">
        <w:rPr>
          <w:rFonts w:ascii="Tahoma" w:hAnsi="Tahoma" w:cs="Tahoma"/>
          <w:sz w:val="22"/>
          <w:szCs w:val="22"/>
        </w:rPr>
        <w:t xml:space="preserve">   </w:t>
      </w:r>
    </w:p>
    <w:p w:rsidRPr="002E543B" w:rsidR="00FD11C8" w:rsidP="002F2A4B" w:rsidRDefault="00FD11C8" w14:paraId="59D50032"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sidRPr="002E543B">
        <w:rPr>
          <w:rFonts w:ascii="Tahoma" w:hAnsi="Tahoma" w:cs="Tahoma"/>
          <w:b/>
          <w:bCs/>
          <w:sz w:val="22"/>
          <w:szCs w:val="22"/>
        </w:rPr>
        <w:t>How frequently will the information be collected?</w:t>
      </w:r>
    </w:p>
    <w:p w:rsidR="002E7AD3" w:rsidP="002F2A4B" w:rsidRDefault="00FD11C8" w14:paraId="5B755887" w14:textId="77777777">
      <w:pPr>
        <w:pStyle w:val="BodyTextIndent"/>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Frequency of use for each form would</w:t>
      </w:r>
      <w:r w:rsidRPr="00AF771E" w:rsidR="00E910D0">
        <w:rPr>
          <w:rFonts w:ascii="Tahoma" w:hAnsi="Tahoma" w:cs="Tahoma"/>
          <w:sz w:val="22"/>
          <w:szCs w:val="22"/>
        </w:rPr>
        <w:t xml:space="preserve"> vary depending on the type of data collection form requested by respondents.  In general</w:t>
      </w:r>
      <w:r w:rsidR="002E7AD3">
        <w:rPr>
          <w:rFonts w:ascii="Tahoma" w:hAnsi="Tahoma" w:cs="Tahoma"/>
          <w:sz w:val="22"/>
          <w:szCs w:val="22"/>
        </w:rPr>
        <w:t>:</w:t>
      </w:r>
    </w:p>
    <w:p w:rsidR="002E7AD3" w:rsidP="002F2A4B" w:rsidRDefault="002E7AD3" w14:paraId="3FD20F21" w14:textId="7BC89710">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Pr>
          <w:rFonts w:ascii="Tahoma" w:hAnsi="Tahoma" w:cs="Tahoma"/>
          <w:sz w:val="22"/>
          <w:szCs w:val="22"/>
        </w:rPr>
        <w:t>F</w:t>
      </w:r>
      <w:r w:rsidRPr="00AF771E" w:rsidR="00E910D0">
        <w:rPr>
          <w:rFonts w:ascii="Tahoma" w:hAnsi="Tahoma" w:cs="Tahoma"/>
          <w:sz w:val="22"/>
          <w:szCs w:val="22"/>
        </w:rPr>
        <w:t xml:space="preserve">S-2200-001 is completed as needed to request a refund, </w:t>
      </w:r>
      <w:r w:rsidRPr="006D70D8" w:rsidR="00E910D0">
        <w:rPr>
          <w:rFonts w:ascii="Tahoma" w:hAnsi="Tahoma" w:cs="Tahoma"/>
          <w:sz w:val="22"/>
          <w:szCs w:val="22"/>
        </w:rPr>
        <w:t>credit</w:t>
      </w:r>
      <w:r w:rsidRPr="006D70D8" w:rsidR="00D61A18">
        <w:rPr>
          <w:rFonts w:ascii="Tahoma" w:hAnsi="Tahoma" w:cs="Tahoma"/>
          <w:sz w:val="22"/>
          <w:szCs w:val="22"/>
        </w:rPr>
        <w:t>,</w:t>
      </w:r>
      <w:r w:rsidRPr="006D70D8" w:rsidR="00E910D0">
        <w:rPr>
          <w:rFonts w:ascii="Tahoma" w:hAnsi="Tahoma" w:cs="Tahoma"/>
          <w:sz w:val="22"/>
          <w:szCs w:val="22"/>
        </w:rPr>
        <w:t xml:space="preserve"> </w:t>
      </w:r>
      <w:r w:rsidRPr="00AF771E" w:rsidR="00E910D0">
        <w:rPr>
          <w:rFonts w:ascii="Tahoma" w:hAnsi="Tahoma" w:cs="Tahoma"/>
          <w:sz w:val="22"/>
          <w:szCs w:val="22"/>
        </w:rPr>
        <w:t xml:space="preserve">or transfer of paid grazing </w:t>
      </w:r>
      <w:proofErr w:type="gramStart"/>
      <w:r w:rsidRPr="00AF771E" w:rsidR="00E910D0">
        <w:rPr>
          <w:rFonts w:ascii="Tahoma" w:hAnsi="Tahoma" w:cs="Tahoma"/>
          <w:sz w:val="22"/>
          <w:szCs w:val="22"/>
        </w:rPr>
        <w:t>fees;</w:t>
      </w:r>
      <w:proofErr w:type="gramEnd"/>
      <w:r w:rsidRPr="00AF771E" w:rsidR="00E910D0">
        <w:rPr>
          <w:rFonts w:ascii="Tahoma" w:hAnsi="Tahoma" w:cs="Tahoma"/>
          <w:sz w:val="22"/>
          <w:szCs w:val="22"/>
        </w:rPr>
        <w:t xml:space="preserve"> </w:t>
      </w:r>
    </w:p>
    <w:p w:rsidR="002E7AD3" w:rsidP="002F2A4B" w:rsidRDefault="00E910D0" w14:paraId="789B47E4" w14:textId="77777777">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FS-2200-002 is completed annually to request temporary grazing or livestock </w:t>
      </w:r>
      <w:proofErr w:type="gramStart"/>
      <w:r w:rsidRPr="00AF771E">
        <w:rPr>
          <w:rFonts w:ascii="Tahoma" w:hAnsi="Tahoma" w:cs="Tahoma"/>
          <w:sz w:val="22"/>
          <w:szCs w:val="22"/>
        </w:rPr>
        <w:t>use;</w:t>
      </w:r>
      <w:proofErr w:type="gramEnd"/>
      <w:r w:rsidRPr="00AF771E">
        <w:rPr>
          <w:rFonts w:ascii="Tahoma" w:hAnsi="Tahoma" w:cs="Tahoma"/>
          <w:sz w:val="22"/>
          <w:szCs w:val="22"/>
        </w:rPr>
        <w:t xml:space="preserve"> </w:t>
      </w:r>
    </w:p>
    <w:p w:rsidR="002E7AD3" w:rsidP="002F2A4B" w:rsidRDefault="00E910D0" w14:paraId="7821ED09" w14:textId="77777777">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FS-2200-012 is completed on a one-time-basis when the grazing permit is </w:t>
      </w:r>
      <w:proofErr w:type="gramStart"/>
      <w:r w:rsidRPr="00AF771E">
        <w:rPr>
          <w:rFonts w:ascii="Tahoma" w:hAnsi="Tahoma" w:cs="Tahoma"/>
          <w:sz w:val="22"/>
          <w:szCs w:val="22"/>
        </w:rPr>
        <w:t>waived;</w:t>
      </w:r>
      <w:proofErr w:type="gramEnd"/>
      <w:r w:rsidRPr="00AF771E">
        <w:rPr>
          <w:rFonts w:ascii="Tahoma" w:hAnsi="Tahoma" w:cs="Tahoma"/>
          <w:sz w:val="22"/>
          <w:szCs w:val="22"/>
        </w:rPr>
        <w:t xml:space="preserve"> </w:t>
      </w:r>
    </w:p>
    <w:p w:rsidR="002E7AD3" w:rsidP="002F2A4B" w:rsidRDefault="00E910D0" w14:paraId="488F722C" w14:textId="77777777">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FS-2200-013 is completed on a one-time-basis when a lien for the permitted livestock and/or base property exists and at the time of release from the </w:t>
      </w:r>
      <w:proofErr w:type="gramStart"/>
      <w:r w:rsidRPr="00AF771E">
        <w:rPr>
          <w:rFonts w:ascii="Tahoma" w:hAnsi="Tahoma" w:cs="Tahoma"/>
          <w:sz w:val="22"/>
          <w:szCs w:val="22"/>
        </w:rPr>
        <w:t>lien;</w:t>
      </w:r>
      <w:proofErr w:type="gramEnd"/>
      <w:r w:rsidRPr="00AF771E">
        <w:rPr>
          <w:rFonts w:ascii="Tahoma" w:hAnsi="Tahoma" w:cs="Tahoma"/>
          <w:sz w:val="22"/>
          <w:szCs w:val="22"/>
        </w:rPr>
        <w:t xml:space="preserve"> </w:t>
      </w:r>
    </w:p>
    <w:p w:rsidR="002E7AD3" w:rsidP="002F2A4B" w:rsidRDefault="00E910D0" w14:paraId="421BDE39" w14:textId="77777777">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FS-2200-016 is completed on a one-time-basis to ap</w:t>
      </w:r>
      <w:r w:rsidR="002E7AD3">
        <w:rPr>
          <w:rFonts w:ascii="Tahoma" w:hAnsi="Tahoma" w:cs="Tahoma"/>
          <w:sz w:val="22"/>
          <w:szCs w:val="22"/>
        </w:rPr>
        <w:t xml:space="preserve">ply for a term grazing </w:t>
      </w:r>
      <w:proofErr w:type="gramStart"/>
      <w:r w:rsidR="002E7AD3">
        <w:rPr>
          <w:rFonts w:ascii="Tahoma" w:hAnsi="Tahoma" w:cs="Tahoma"/>
          <w:sz w:val="22"/>
          <w:szCs w:val="22"/>
        </w:rPr>
        <w:t>permit;</w:t>
      </w:r>
      <w:proofErr w:type="gramEnd"/>
    </w:p>
    <w:p w:rsidR="002E7AD3" w:rsidP="002F2A4B" w:rsidRDefault="00E910D0" w14:paraId="4228FB30" w14:textId="77777777">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FS-2200-017 is completed on a one-time-basis to apply for a private land permit; and </w:t>
      </w:r>
    </w:p>
    <w:p w:rsidRPr="006D70D8" w:rsidR="00FD11C8" w:rsidP="006D70D8" w:rsidRDefault="00E910D0" w14:paraId="60E86535" w14:textId="56E42436">
      <w:pPr>
        <w:pStyle w:val="BodyTextIndent"/>
        <w:numPr>
          <w:ilvl w:val="0"/>
          <w:numId w:val="8"/>
        </w:numPr>
        <w:tabs>
          <w:tab w:val="clear" w:pos="0"/>
          <w:tab w:val="clear" w:pos="361"/>
          <w:tab w:val="clear" w:pos="1083"/>
          <w:tab w:val="left" w:pos="720"/>
        </w:tabs>
        <w:spacing w:after="80"/>
        <w:rPr>
          <w:rFonts w:ascii="Tahoma" w:hAnsi="Tahoma" w:cs="Tahoma"/>
          <w:color w:val="3366FF"/>
          <w:sz w:val="22"/>
          <w:szCs w:val="22"/>
        </w:rPr>
      </w:pPr>
      <w:r w:rsidRPr="00AF771E">
        <w:rPr>
          <w:rFonts w:ascii="Tahoma" w:hAnsi="Tahoma" w:cs="Tahoma"/>
          <w:sz w:val="22"/>
          <w:szCs w:val="22"/>
        </w:rPr>
        <w:t xml:space="preserve">FS-2200-025 is completed on a one-time-basis when the applicant is recognized as a </w:t>
      </w:r>
      <w:r w:rsidRPr="006D70D8">
        <w:rPr>
          <w:rFonts w:ascii="Tahoma" w:hAnsi="Tahoma" w:cs="Tahoma"/>
          <w:sz w:val="22"/>
          <w:szCs w:val="22"/>
        </w:rPr>
        <w:t>corporation, partnership</w:t>
      </w:r>
      <w:r w:rsidRPr="006D70D8" w:rsidR="00D61A18">
        <w:rPr>
          <w:rFonts w:ascii="Tahoma" w:hAnsi="Tahoma" w:cs="Tahoma"/>
          <w:sz w:val="22"/>
          <w:szCs w:val="22"/>
        </w:rPr>
        <w:t>,</w:t>
      </w:r>
      <w:r w:rsidRPr="006D70D8">
        <w:rPr>
          <w:rFonts w:ascii="Tahoma" w:hAnsi="Tahoma" w:cs="Tahoma"/>
          <w:sz w:val="22"/>
          <w:szCs w:val="22"/>
        </w:rPr>
        <w:t xml:space="preserve"> or other legal entity</w:t>
      </w:r>
      <w:r w:rsidRPr="00AF771E">
        <w:rPr>
          <w:rFonts w:ascii="Tahoma" w:hAnsi="Tahoma" w:cs="Tahoma"/>
          <w:sz w:val="22"/>
          <w:szCs w:val="22"/>
        </w:rPr>
        <w:t xml:space="preserve"> and anytime during the life of the term grazing permit to revise the existing ownership statement</w:t>
      </w:r>
      <w:r w:rsidRPr="00AF771E" w:rsidR="003C124D">
        <w:rPr>
          <w:rFonts w:ascii="Tahoma" w:hAnsi="Tahoma" w:cs="Tahoma"/>
          <w:sz w:val="22"/>
          <w:szCs w:val="22"/>
        </w:rPr>
        <w:t xml:space="preserve">.  </w:t>
      </w:r>
    </w:p>
    <w:p w:rsidRPr="00347A32" w:rsidR="006D70D8" w:rsidP="006D70D8" w:rsidRDefault="006D70D8" w14:paraId="094E022A" w14:textId="77777777">
      <w:pPr>
        <w:pStyle w:val="BodyTextIndent"/>
        <w:tabs>
          <w:tab w:val="clear" w:pos="0"/>
          <w:tab w:val="clear" w:pos="361"/>
          <w:tab w:val="clear" w:pos="1083"/>
          <w:tab w:val="left" w:pos="720"/>
        </w:tabs>
        <w:spacing w:after="80"/>
        <w:ind w:left="1080"/>
        <w:rPr>
          <w:rFonts w:ascii="Tahoma" w:hAnsi="Tahoma" w:cs="Tahoma"/>
          <w:color w:val="3366FF"/>
          <w:sz w:val="22"/>
          <w:szCs w:val="22"/>
        </w:rPr>
      </w:pPr>
    </w:p>
    <w:p w:rsidRPr="002E543B" w:rsidR="00FD11C8" w:rsidP="002F2A4B" w:rsidRDefault="00FD11C8" w14:paraId="4E7F96C4"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Will the information be shared with any other organizations inside or outside USDA or the government?</w:t>
      </w:r>
    </w:p>
    <w:p w:rsidR="00D61A18" w:rsidRDefault="00FD11C8" w14:paraId="2B31955F" w14:textId="0D7E2198">
      <w:pPr>
        <w:pStyle w:val="BodyTextIndent"/>
        <w:tabs>
          <w:tab w:val="clear" w:pos="0"/>
          <w:tab w:val="clear" w:pos="361"/>
          <w:tab w:val="clear" w:pos="1083"/>
          <w:tab w:val="left" w:pos="720"/>
        </w:tabs>
        <w:spacing w:after="80"/>
        <w:rPr>
          <w:rFonts w:ascii="Tahoma" w:hAnsi="Tahoma" w:cs="Tahoma"/>
          <w:sz w:val="22"/>
          <w:szCs w:val="22"/>
        </w:rPr>
      </w:pPr>
      <w:r w:rsidRPr="002E543B">
        <w:rPr>
          <w:rFonts w:ascii="Tahoma" w:hAnsi="Tahoma" w:cs="Tahoma"/>
          <w:sz w:val="22"/>
          <w:szCs w:val="22"/>
        </w:rPr>
        <w:lastRenderedPageBreak/>
        <w:t xml:space="preserve">The information collected is shared </w:t>
      </w:r>
      <w:r w:rsidR="00B922B1">
        <w:rPr>
          <w:rFonts w:ascii="Tahoma" w:hAnsi="Tahoma" w:cs="Tahoma"/>
          <w:sz w:val="22"/>
          <w:szCs w:val="22"/>
        </w:rPr>
        <w:t xml:space="preserve">with </w:t>
      </w:r>
      <w:r w:rsidR="002E7AD3">
        <w:rPr>
          <w:rFonts w:ascii="Tahoma" w:hAnsi="Tahoma" w:cs="Tahoma"/>
          <w:sz w:val="22"/>
          <w:szCs w:val="22"/>
        </w:rPr>
        <w:t>other organizations via the A</w:t>
      </w:r>
      <w:r w:rsidRPr="002E543B" w:rsidR="00496437">
        <w:rPr>
          <w:rFonts w:ascii="Tahoma" w:hAnsi="Tahoma" w:cs="Tahoma"/>
          <w:sz w:val="22"/>
          <w:szCs w:val="22"/>
        </w:rPr>
        <w:t>nnu</w:t>
      </w:r>
      <w:r w:rsidR="002E7AD3">
        <w:rPr>
          <w:rFonts w:ascii="Tahoma" w:hAnsi="Tahoma" w:cs="Tahoma"/>
          <w:sz w:val="22"/>
          <w:szCs w:val="22"/>
        </w:rPr>
        <w:t>al Grazing Statistical Summary R</w:t>
      </w:r>
      <w:r w:rsidRPr="002E543B" w:rsidR="00496437">
        <w:rPr>
          <w:rFonts w:ascii="Tahoma" w:hAnsi="Tahoma" w:cs="Tahoma"/>
          <w:sz w:val="22"/>
          <w:szCs w:val="22"/>
        </w:rPr>
        <w:t>eport</w:t>
      </w:r>
      <w:r w:rsidR="00E910D0">
        <w:rPr>
          <w:rFonts w:ascii="Tahoma" w:hAnsi="Tahoma" w:cs="Tahoma"/>
          <w:sz w:val="22"/>
          <w:szCs w:val="22"/>
        </w:rPr>
        <w:t xml:space="preserve"> which displays grazing permit data for national, regional, and State totals for number and type of livestock data provided in data collection for</w:t>
      </w:r>
      <w:r w:rsidR="002E7AD3">
        <w:rPr>
          <w:rFonts w:ascii="Tahoma" w:hAnsi="Tahoma" w:cs="Tahoma"/>
          <w:sz w:val="22"/>
          <w:szCs w:val="22"/>
        </w:rPr>
        <w:t xml:space="preserve">ms          </w:t>
      </w:r>
      <w:r w:rsidR="00E910D0">
        <w:rPr>
          <w:rFonts w:ascii="Tahoma" w:hAnsi="Tahoma" w:cs="Tahoma"/>
          <w:sz w:val="22"/>
          <w:szCs w:val="22"/>
        </w:rPr>
        <w:t>FS-2200-002, FS-2200-016</w:t>
      </w:r>
      <w:r w:rsidR="002E7AD3">
        <w:rPr>
          <w:rFonts w:ascii="Tahoma" w:hAnsi="Tahoma" w:cs="Tahoma"/>
          <w:sz w:val="22"/>
          <w:szCs w:val="22"/>
        </w:rPr>
        <w:t>,</w:t>
      </w:r>
      <w:r w:rsidR="00E910D0">
        <w:rPr>
          <w:rFonts w:ascii="Tahoma" w:hAnsi="Tahoma" w:cs="Tahoma"/>
          <w:sz w:val="22"/>
          <w:szCs w:val="22"/>
        </w:rPr>
        <w:t xml:space="preserve"> and FS-2200-017</w:t>
      </w:r>
      <w:r w:rsidRPr="002E543B" w:rsidR="00302BF1">
        <w:rPr>
          <w:rFonts w:ascii="Tahoma" w:hAnsi="Tahoma" w:cs="Tahoma"/>
          <w:sz w:val="22"/>
          <w:szCs w:val="22"/>
        </w:rPr>
        <w:t xml:space="preserve">.  </w:t>
      </w:r>
      <w:r w:rsidR="002E7AD3">
        <w:rPr>
          <w:rFonts w:ascii="Tahoma" w:hAnsi="Tahoma" w:cs="Tahoma"/>
          <w:sz w:val="22"/>
          <w:szCs w:val="22"/>
        </w:rPr>
        <w:t>The A</w:t>
      </w:r>
      <w:r w:rsidRPr="002E543B" w:rsidR="00496437">
        <w:rPr>
          <w:rFonts w:ascii="Tahoma" w:hAnsi="Tahoma" w:cs="Tahoma"/>
          <w:sz w:val="22"/>
          <w:szCs w:val="22"/>
        </w:rPr>
        <w:t>nnu</w:t>
      </w:r>
      <w:r w:rsidR="002E7AD3">
        <w:rPr>
          <w:rFonts w:ascii="Tahoma" w:hAnsi="Tahoma" w:cs="Tahoma"/>
          <w:sz w:val="22"/>
          <w:szCs w:val="22"/>
        </w:rPr>
        <w:t>al Grazing Statistical Summary R</w:t>
      </w:r>
      <w:r w:rsidRPr="002E543B" w:rsidR="00496437">
        <w:rPr>
          <w:rFonts w:ascii="Tahoma" w:hAnsi="Tahoma" w:cs="Tahoma"/>
          <w:sz w:val="22"/>
          <w:szCs w:val="22"/>
        </w:rPr>
        <w:t xml:space="preserve">eport is also posted </w:t>
      </w:r>
      <w:r w:rsidRPr="00927557" w:rsidR="00D61A18">
        <w:rPr>
          <w:rFonts w:ascii="Tahoma" w:hAnsi="Tahoma" w:cs="Tahoma"/>
          <w:sz w:val="22"/>
          <w:szCs w:val="22"/>
        </w:rPr>
        <w:t>on</w:t>
      </w:r>
      <w:r w:rsidRPr="002E543B" w:rsidR="00D61A18">
        <w:rPr>
          <w:rFonts w:ascii="Tahoma" w:hAnsi="Tahoma" w:cs="Tahoma"/>
          <w:sz w:val="22"/>
          <w:szCs w:val="22"/>
        </w:rPr>
        <w:t xml:space="preserve"> </w:t>
      </w:r>
      <w:r w:rsidRPr="002E543B" w:rsidR="00496437">
        <w:rPr>
          <w:rFonts w:ascii="Tahoma" w:hAnsi="Tahoma" w:cs="Tahoma"/>
          <w:sz w:val="22"/>
          <w:szCs w:val="22"/>
        </w:rPr>
        <w:t>the U</w:t>
      </w:r>
      <w:r w:rsidR="002E7AD3">
        <w:rPr>
          <w:rFonts w:ascii="Tahoma" w:hAnsi="Tahoma" w:cs="Tahoma"/>
          <w:sz w:val="22"/>
          <w:szCs w:val="22"/>
        </w:rPr>
        <w:t>.</w:t>
      </w:r>
      <w:r w:rsidRPr="002E543B" w:rsidR="00496437">
        <w:rPr>
          <w:rFonts w:ascii="Tahoma" w:hAnsi="Tahoma" w:cs="Tahoma"/>
          <w:sz w:val="22"/>
          <w:szCs w:val="22"/>
        </w:rPr>
        <w:t>S</w:t>
      </w:r>
      <w:r w:rsidR="002E7AD3">
        <w:rPr>
          <w:rFonts w:ascii="Tahoma" w:hAnsi="Tahoma" w:cs="Tahoma"/>
          <w:sz w:val="22"/>
          <w:szCs w:val="22"/>
        </w:rPr>
        <w:t>.</w:t>
      </w:r>
      <w:r w:rsidRPr="002E543B" w:rsidR="00496437">
        <w:rPr>
          <w:rFonts w:ascii="Tahoma" w:hAnsi="Tahoma" w:cs="Tahoma"/>
          <w:sz w:val="22"/>
          <w:szCs w:val="22"/>
        </w:rPr>
        <w:t xml:space="preserve"> Forest Service website, for internet viewing by the public</w:t>
      </w:r>
      <w:r w:rsidR="00D61A18">
        <w:rPr>
          <w:rFonts w:ascii="Tahoma" w:hAnsi="Tahoma" w:cs="Tahoma"/>
          <w:sz w:val="22"/>
          <w:szCs w:val="22"/>
        </w:rPr>
        <w:t xml:space="preserve"> </w:t>
      </w:r>
      <w:r w:rsidRPr="00927557" w:rsidR="00D61A18">
        <w:rPr>
          <w:rFonts w:ascii="Tahoma" w:hAnsi="Tahoma" w:cs="Tahoma"/>
          <w:color w:val="000000" w:themeColor="text1"/>
          <w:sz w:val="22"/>
          <w:szCs w:val="22"/>
        </w:rPr>
        <w:t xml:space="preserve">at </w:t>
      </w:r>
      <w:hyperlink w:history="1" r:id="rId8">
        <w:r w:rsidRPr="00904801" w:rsidR="00927557">
          <w:rPr>
            <w:rStyle w:val="Hyperlink"/>
            <w:rFonts w:ascii="Tahoma" w:hAnsi="Tahoma" w:cs="Tahoma"/>
            <w:sz w:val="22"/>
            <w:szCs w:val="22"/>
          </w:rPr>
          <w:t>www.fs.fed.us/rangeland-management/reports/index.shtml</w:t>
        </w:r>
      </w:hyperlink>
      <w:r w:rsidRPr="00927557" w:rsidR="00D61A18">
        <w:rPr>
          <w:rFonts w:ascii="Tahoma" w:hAnsi="Tahoma" w:cs="Tahoma"/>
          <w:color w:val="000000" w:themeColor="text1"/>
          <w:sz w:val="22"/>
          <w:szCs w:val="22"/>
        </w:rPr>
        <w:t>.</w:t>
      </w:r>
    </w:p>
    <w:p w:rsidRPr="002E7AD3" w:rsidR="00847F11" w:rsidP="002F2A4B" w:rsidRDefault="00847F11" w14:paraId="10182862" w14:textId="77777777">
      <w:pPr>
        <w:pStyle w:val="BodyTextIndent"/>
        <w:tabs>
          <w:tab w:val="clear" w:pos="0"/>
          <w:tab w:val="clear" w:pos="361"/>
          <w:tab w:val="clear" w:pos="1083"/>
          <w:tab w:val="left" w:pos="720"/>
        </w:tabs>
        <w:spacing w:after="80"/>
        <w:rPr>
          <w:rFonts w:ascii="Tahoma" w:hAnsi="Tahoma" w:cs="Tahoma"/>
          <w:sz w:val="22"/>
          <w:szCs w:val="22"/>
        </w:rPr>
      </w:pPr>
    </w:p>
    <w:p w:rsidRPr="002E543B" w:rsidR="00FD11C8" w:rsidP="002F2A4B" w:rsidRDefault="00FD11C8" w14:paraId="7E5DF4CA"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If this is an ongoing collection, how have the collection requirements changed over time?</w:t>
      </w:r>
    </w:p>
    <w:p w:rsidRPr="002E543B" w:rsidR="00496437" w:rsidP="002F2A4B" w:rsidRDefault="00FD11C8" w14:paraId="7584F040" w14:textId="23011370">
      <w:pPr>
        <w:pStyle w:val="BodyTextIndent"/>
        <w:tabs>
          <w:tab w:val="clear" w:pos="0"/>
          <w:tab w:val="clear" w:pos="361"/>
          <w:tab w:val="clear" w:pos="1083"/>
          <w:tab w:val="left" w:pos="720"/>
        </w:tabs>
        <w:spacing w:after="240"/>
        <w:rPr>
          <w:rFonts w:ascii="Tahoma" w:hAnsi="Tahoma" w:cs="Tahoma"/>
          <w:sz w:val="22"/>
          <w:szCs w:val="22"/>
        </w:rPr>
      </w:pPr>
      <w:r w:rsidRPr="002E543B">
        <w:rPr>
          <w:rFonts w:ascii="Tahoma" w:hAnsi="Tahoma" w:cs="Tahoma"/>
          <w:sz w:val="22"/>
          <w:szCs w:val="22"/>
        </w:rPr>
        <w:t xml:space="preserve">The information collection requirements for these </w:t>
      </w:r>
      <w:r w:rsidRPr="002E543B" w:rsidR="003E617F">
        <w:rPr>
          <w:rFonts w:ascii="Tahoma" w:hAnsi="Tahoma" w:cs="Tahoma"/>
          <w:sz w:val="22"/>
          <w:szCs w:val="22"/>
        </w:rPr>
        <w:t xml:space="preserve">seven </w:t>
      </w:r>
      <w:r w:rsidRPr="00927557" w:rsidR="003E617F">
        <w:rPr>
          <w:rFonts w:ascii="Tahoma" w:hAnsi="Tahoma" w:cs="Tahoma"/>
          <w:sz w:val="22"/>
          <w:szCs w:val="22"/>
        </w:rPr>
        <w:t>range</w:t>
      </w:r>
      <w:r w:rsidRPr="00927557" w:rsidR="001D570B">
        <w:rPr>
          <w:rFonts w:ascii="Tahoma" w:hAnsi="Tahoma" w:cs="Tahoma"/>
          <w:sz w:val="22"/>
          <w:szCs w:val="22"/>
        </w:rPr>
        <w:t>land</w:t>
      </w:r>
      <w:r w:rsidRPr="002E543B" w:rsidR="003E617F">
        <w:rPr>
          <w:rFonts w:ascii="Tahoma" w:hAnsi="Tahoma" w:cs="Tahoma"/>
          <w:sz w:val="22"/>
          <w:szCs w:val="22"/>
        </w:rPr>
        <w:t xml:space="preserve"> management forms associated with the livestock grazing program </w:t>
      </w:r>
      <w:r w:rsidRPr="002E543B">
        <w:rPr>
          <w:rFonts w:ascii="Tahoma" w:hAnsi="Tahoma" w:cs="Tahoma"/>
          <w:sz w:val="22"/>
          <w:szCs w:val="22"/>
        </w:rPr>
        <w:t>have remained constant</w:t>
      </w:r>
      <w:r w:rsidR="007A28EE">
        <w:rPr>
          <w:rFonts w:ascii="Tahoma" w:hAnsi="Tahoma" w:cs="Tahoma"/>
          <w:sz w:val="22"/>
          <w:szCs w:val="22"/>
        </w:rPr>
        <w:t xml:space="preserve"> over time.  T</w:t>
      </w:r>
      <w:r w:rsidRPr="002E543B" w:rsidR="00496437">
        <w:rPr>
          <w:rFonts w:ascii="Tahoma" w:hAnsi="Tahoma" w:cs="Tahoma"/>
          <w:sz w:val="22"/>
          <w:szCs w:val="22"/>
        </w:rPr>
        <w:t xml:space="preserve">he forms were </w:t>
      </w:r>
      <w:r w:rsidRPr="00927557" w:rsidR="00496437">
        <w:rPr>
          <w:rFonts w:ascii="Tahoma" w:hAnsi="Tahoma" w:cs="Tahoma"/>
          <w:sz w:val="22"/>
          <w:szCs w:val="22"/>
        </w:rPr>
        <w:t>up</w:t>
      </w:r>
      <w:r w:rsidRPr="00927557" w:rsidR="001D570B">
        <w:rPr>
          <w:rFonts w:ascii="Tahoma" w:hAnsi="Tahoma" w:cs="Tahoma"/>
          <w:sz w:val="22"/>
          <w:szCs w:val="22"/>
        </w:rPr>
        <w:t>dat</w:t>
      </w:r>
      <w:r w:rsidRPr="00927557" w:rsidR="00496437">
        <w:rPr>
          <w:rFonts w:ascii="Tahoma" w:hAnsi="Tahoma" w:cs="Tahoma"/>
          <w:sz w:val="22"/>
          <w:szCs w:val="22"/>
        </w:rPr>
        <w:t>ed</w:t>
      </w:r>
      <w:r w:rsidRPr="002E543B" w:rsidR="00496437">
        <w:rPr>
          <w:rFonts w:ascii="Tahoma" w:hAnsi="Tahoma" w:cs="Tahoma"/>
          <w:sz w:val="22"/>
          <w:szCs w:val="22"/>
        </w:rPr>
        <w:t xml:space="preserve"> to allow for electronic completion with fill-in data</w:t>
      </w:r>
      <w:r w:rsidR="00CF64A7">
        <w:rPr>
          <w:rFonts w:ascii="Tahoma" w:hAnsi="Tahoma" w:cs="Tahoma"/>
          <w:sz w:val="22"/>
          <w:szCs w:val="22"/>
        </w:rPr>
        <w:t xml:space="preserve"> fields</w:t>
      </w:r>
      <w:r w:rsidRPr="002E543B" w:rsidR="00496437">
        <w:rPr>
          <w:rFonts w:ascii="Tahoma" w:hAnsi="Tahoma" w:cs="Tahoma"/>
          <w:sz w:val="22"/>
          <w:szCs w:val="22"/>
        </w:rPr>
        <w:t xml:space="preserve">.  This was </w:t>
      </w:r>
      <w:r w:rsidRPr="00927557" w:rsidR="001D570B">
        <w:rPr>
          <w:rFonts w:ascii="Tahoma" w:hAnsi="Tahoma" w:cs="Tahoma"/>
          <w:sz w:val="22"/>
          <w:szCs w:val="22"/>
        </w:rPr>
        <w:t xml:space="preserve">done </w:t>
      </w:r>
      <w:proofErr w:type="gramStart"/>
      <w:r w:rsidRPr="002E543B" w:rsidR="00496437">
        <w:rPr>
          <w:rFonts w:ascii="Tahoma" w:hAnsi="Tahoma" w:cs="Tahoma"/>
          <w:sz w:val="22"/>
          <w:szCs w:val="22"/>
        </w:rPr>
        <w:t>in an effort to</w:t>
      </w:r>
      <w:proofErr w:type="gramEnd"/>
      <w:r w:rsidRPr="002E543B" w:rsidR="00496437">
        <w:rPr>
          <w:rFonts w:ascii="Tahoma" w:hAnsi="Tahoma" w:cs="Tahoma"/>
          <w:sz w:val="22"/>
          <w:szCs w:val="22"/>
        </w:rPr>
        <w:t xml:space="preserve"> </w:t>
      </w:r>
      <w:r w:rsidR="00E910D0">
        <w:rPr>
          <w:rFonts w:ascii="Tahoma" w:hAnsi="Tahoma" w:cs="Tahoma"/>
          <w:sz w:val="22"/>
          <w:szCs w:val="22"/>
        </w:rPr>
        <w:t xml:space="preserve">provide an option for </w:t>
      </w:r>
      <w:r w:rsidR="00CF64A7">
        <w:rPr>
          <w:rFonts w:ascii="Tahoma" w:hAnsi="Tahoma" w:cs="Tahoma"/>
          <w:sz w:val="22"/>
          <w:szCs w:val="22"/>
        </w:rPr>
        <w:t>respondent</w:t>
      </w:r>
      <w:r w:rsidR="00E910D0">
        <w:rPr>
          <w:rFonts w:ascii="Tahoma" w:hAnsi="Tahoma" w:cs="Tahoma"/>
          <w:sz w:val="22"/>
          <w:szCs w:val="22"/>
        </w:rPr>
        <w:t>s to complete the data collection forms on printed copies or electronically</w:t>
      </w:r>
      <w:r w:rsidR="002E7AD3">
        <w:rPr>
          <w:rFonts w:ascii="Tahoma" w:hAnsi="Tahoma" w:cs="Tahoma"/>
          <w:sz w:val="22"/>
          <w:szCs w:val="22"/>
        </w:rPr>
        <w:t>.</w:t>
      </w:r>
    </w:p>
    <w:p w:rsidRPr="002E543B" w:rsidR="00FD11C8" w:rsidP="002F2A4B" w:rsidRDefault="00FD11C8" w14:paraId="0801C5A8" w14:textId="77777777">
      <w:pPr>
        <w:pStyle w:val="BodyTextIndent"/>
        <w:numPr>
          <w:ilvl w:val="0"/>
          <w:numId w:val="3"/>
        </w:numPr>
        <w:tabs>
          <w:tab w:val="clear" w:pos="0"/>
          <w:tab w:val="clear" w:pos="1083"/>
          <w:tab w:val="left" w:pos="720"/>
        </w:tabs>
        <w:spacing w:after="240"/>
        <w:rPr>
          <w:rFonts w:ascii="Tahoma" w:hAnsi="Tahoma" w:cs="Tahoma"/>
          <w:b/>
          <w:bCs/>
          <w:sz w:val="22"/>
          <w:szCs w:val="22"/>
        </w:rPr>
      </w:pPr>
      <w:r w:rsidRPr="002E543B">
        <w:rPr>
          <w:rFonts w:ascii="Tahoma" w:hAnsi="Tahoma" w:cs="Tahoma"/>
          <w:b/>
          <w:bCs/>
          <w:sz w:val="22"/>
          <w:szCs w:val="22"/>
        </w:rPr>
        <w:t>Describe whether, and to what extent, the collection of information involves the use of auto</w:t>
      </w:r>
      <w:r w:rsidRPr="002E543B">
        <w:rPr>
          <w:rFonts w:ascii="Tahoma" w:hAnsi="Tahoma" w:cs="Tahoma"/>
          <w:b/>
          <w:bCs/>
          <w:sz w:val="22"/>
          <w:szCs w:val="22"/>
        </w:rPr>
        <w:softHyphen/>
        <w:t>mat</w:t>
      </w:r>
      <w:r w:rsidRPr="002E543B">
        <w:rPr>
          <w:rFonts w:ascii="Tahoma" w:hAnsi="Tahoma" w:cs="Tahoma"/>
          <w:b/>
          <w:bCs/>
          <w:sz w:val="22"/>
          <w:szCs w:val="22"/>
        </w:rPr>
        <w:softHyphen/>
        <w:t>ed, elec</w:t>
      </w:r>
      <w:r w:rsidRPr="002E543B">
        <w:rPr>
          <w:rFonts w:ascii="Tahoma" w:hAnsi="Tahoma" w:cs="Tahoma"/>
          <w:b/>
          <w:bCs/>
          <w:sz w:val="22"/>
          <w:szCs w:val="22"/>
        </w:rPr>
        <w:softHyphen/>
        <w:t>tronic, mechani</w:t>
      </w:r>
      <w:r w:rsidRPr="002E543B">
        <w:rPr>
          <w:rFonts w:ascii="Tahoma" w:hAnsi="Tahoma" w:cs="Tahoma"/>
          <w:b/>
          <w:bCs/>
          <w:sz w:val="22"/>
          <w:szCs w:val="22"/>
        </w:rPr>
        <w:softHyphen/>
        <w:t>cal, or other techno</w:t>
      </w:r>
      <w:r w:rsidRPr="002E543B">
        <w:rPr>
          <w:rFonts w:ascii="Tahoma" w:hAnsi="Tahoma" w:cs="Tahoma"/>
          <w:b/>
          <w:bCs/>
          <w:sz w:val="22"/>
          <w:szCs w:val="22"/>
        </w:rPr>
        <w:softHyphen/>
        <w:t>log</w:t>
      </w:r>
      <w:r w:rsidRPr="002E543B">
        <w:rPr>
          <w:rFonts w:ascii="Tahoma" w:hAnsi="Tahoma" w:cs="Tahoma"/>
          <w:b/>
          <w:bCs/>
          <w:sz w:val="22"/>
          <w:szCs w:val="22"/>
        </w:rPr>
        <w:softHyphen/>
        <w:t>ical collection techniques or other forms of information technol</w:t>
      </w:r>
      <w:r w:rsidRPr="002E543B">
        <w:rPr>
          <w:rFonts w:ascii="Tahoma" w:hAnsi="Tahoma" w:cs="Tahoma"/>
          <w:b/>
          <w:bCs/>
          <w:sz w:val="22"/>
          <w:szCs w:val="22"/>
        </w:rPr>
        <w:softHyphen/>
        <w:t>o</w:t>
      </w:r>
      <w:r w:rsidRPr="002E543B">
        <w:rPr>
          <w:rFonts w:ascii="Tahoma" w:hAnsi="Tahoma" w:cs="Tahoma"/>
          <w:b/>
          <w:bCs/>
          <w:sz w:val="22"/>
          <w:szCs w:val="22"/>
        </w:rPr>
        <w:softHyphen/>
        <w:t xml:space="preserve">gy, </w:t>
      </w:r>
      <w:proofErr w:type="gramStart"/>
      <w:r w:rsidRPr="002E543B">
        <w:rPr>
          <w:rFonts w:ascii="Tahoma" w:hAnsi="Tahoma" w:cs="Tahoma"/>
          <w:b/>
          <w:bCs/>
          <w:sz w:val="22"/>
          <w:szCs w:val="22"/>
        </w:rPr>
        <w:t>e.g.</w:t>
      </w:r>
      <w:proofErr w:type="gramEnd"/>
      <w:r w:rsidRPr="002E543B">
        <w:rPr>
          <w:rFonts w:ascii="Tahoma" w:hAnsi="Tahoma" w:cs="Tahoma"/>
          <w:b/>
          <w:bCs/>
          <w:sz w:val="22"/>
          <w:szCs w:val="22"/>
        </w:rPr>
        <w:t xml:space="preserve"> permit</w:t>
      </w:r>
      <w:r w:rsidRPr="002E543B">
        <w:rPr>
          <w:rFonts w:ascii="Tahoma" w:hAnsi="Tahoma" w:cs="Tahoma"/>
          <w:b/>
          <w:bCs/>
          <w:sz w:val="22"/>
          <w:szCs w:val="22"/>
        </w:rPr>
        <w:softHyphen/>
        <w:t>ting elec</w:t>
      </w:r>
      <w:r w:rsidRPr="002E543B">
        <w:rPr>
          <w:rFonts w:ascii="Tahoma" w:hAnsi="Tahoma" w:cs="Tahoma"/>
          <w:b/>
          <w:bCs/>
          <w:sz w:val="22"/>
          <w:szCs w:val="22"/>
        </w:rPr>
        <w:softHyphen/>
        <w:t>tronic sub</w:t>
      </w:r>
      <w:r w:rsidRPr="002E543B">
        <w:rPr>
          <w:rFonts w:ascii="Tahoma" w:hAnsi="Tahoma" w:cs="Tahoma"/>
          <w:b/>
          <w:bCs/>
          <w:sz w:val="22"/>
          <w:szCs w:val="22"/>
        </w:rPr>
        <w:softHyphen/>
        <w:t>mission of respons</w:t>
      </w:r>
      <w:r w:rsidRPr="002E543B">
        <w:rPr>
          <w:rFonts w:ascii="Tahoma" w:hAnsi="Tahoma" w:cs="Tahoma"/>
          <w:b/>
          <w:bCs/>
          <w:sz w:val="22"/>
          <w:szCs w:val="22"/>
        </w:rPr>
        <w:softHyphen/>
        <w:t>es, and the basis for the decision for adopting this means of collection. Also describe any con</w:t>
      </w:r>
      <w:r w:rsidRPr="002E543B">
        <w:rPr>
          <w:rFonts w:ascii="Tahoma" w:hAnsi="Tahoma" w:cs="Tahoma"/>
          <w:b/>
          <w:bCs/>
          <w:sz w:val="22"/>
          <w:szCs w:val="22"/>
        </w:rPr>
        <w:softHyphen/>
        <w:t>sideration of using in</w:t>
      </w:r>
      <w:r w:rsidRPr="002E543B">
        <w:rPr>
          <w:rFonts w:ascii="Tahoma" w:hAnsi="Tahoma" w:cs="Tahoma"/>
          <w:b/>
          <w:bCs/>
          <w:sz w:val="22"/>
          <w:szCs w:val="22"/>
        </w:rPr>
        <w:softHyphen/>
        <w:t>fo</w:t>
      </w:r>
      <w:r w:rsidRPr="002E543B">
        <w:rPr>
          <w:rFonts w:ascii="Tahoma" w:hAnsi="Tahoma" w:cs="Tahoma"/>
          <w:b/>
          <w:bCs/>
          <w:sz w:val="22"/>
          <w:szCs w:val="22"/>
        </w:rPr>
        <w:softHyphen/>
        <w:t>r</w:t>
      </w:r>
      <w:r w:rsidRPr="002E543B">
        <w:rPr>
          <w:rFonts w:ascii="Tahoma" w:hAnsi="Tahoma" w:cs="Tahoma"/>
          <w:b/>
          <w:bCs/>
          <w:sz w:val="22"/>
          <w:szCs w:val="22"/>
        </w:rPr>
        <w:softHyphen/>
        <w:t>m</w:t>
      </w:r>
      <w:r w:rsidRPr="002E543B">
        <w:rPr>
          <w:rFonts w:ascii="Tahoma" w:hAnsi="Tahoma" w:cs="Tahoma"/>
          <w:b/>
          <w:bCs/>
          <w:sz w:val="22"/>
          <w:szCs w:val="22"/>
        </w:rPr>
        <w:softHyphen/>
        <w:t>a</w:t>
      </w:r>
      <w:r w:rsidRPr="002E543B">
        <w:rPr>
          <w:rFonts w:ascii="Tahoma" w:hAnsi="Tahoma" w:cs="Tahoma"/>
          <w:b/>
          <w:bCs/>
          <w:sz w:val="22"/>
          <w:szCs w:val="22"/>
        </w:rPr>
        <w:softHyphen/>
        <w:t>t</w:t>
      </w:r>
      <w:r w:rsidRPr="002E543B">
        <w:rPr>
          <w:rFonts w:ascii="Tahoma" w:hAnsi="Tahoma" w:cs="Tahoma"/>
          <w:b/>
          <w:bCs/>
          <w:sz w:val="22"/>
          <w:szCs w:val="22"/>
        </w:rPr>
        <w:softHyphen/>
        <w:t>ion technolo</w:t>
      </w:r>
      <w:r w:rsidRPr="002E543B">
        <w:rPr>
          <w:rFonts w:ascii="Tahoma" w:hAnsi="Tahoma" w:cs="Tahoma"/>
          <w:b/>
          <w:bCs/>
          <w:sz w:val="22"/>
          <w:szCs w:val="22"/>
        </w:rPr>
        <w:softHyphen/>
        <w:t>gy to re</w:t>
      </w:r>
      <w:r w:rsidRPr="002E543B">
        <w:rPr>
          <w:rFonts w:ascii="Tahoma" w:hAnsi="Tahoma" w:cs="Tahoma"/>
          <w:b/>
          <w:bCs/>
          <w:sz w:val="22"/>
          <w:szCs w:val="22"/>
        </w:rPr>
        <w:softHyphen/>
        <w:t>duce bur</w:t>
      </w:r>
      <w:r w:rsidRPr="002E543B">
        <w:rPr>
          <w:rFonts w:ascii="Tahoma" w:hAnsi="Tahoma" w:cs="Tahoma"/>
          <w:b/>
          <w:bCs/>
          <w:sz w:val="22"/>
          <w:szCs w:val="22"/>
        </w:rPr>
        <w:softHyphen/>
        <w:t>den.</w:t>
      </w:r>
    </w:p>
    <w:p w:rsidRPr="002E543B" w:rsidR="00496437" w:rsidP="002F2A4B" w:rsidRDefault="00FD11C8" w14:paraId="470881FE" w14:textId="77777777">
      <w:pPr>
        <w:ind w:left="360"/>
        <w:rPr>
          <w:rFonts w:ascii="Tahoma" w:hAnsi="Tahoma" w:cs="Tahoma"/>
          <w:sz w:val="22"/>
          <w:szCs w:val="22"/>
        </w:rPr>
      </w:pPr>
      <w:r w:rsidRPr="002E543B">
        <w:rPr>
          <w:rFonts w:ascii="Tahoma" w:hAnsi="Tahoma" w:cs="Tahoma"/>
          <w:sz w:val="22"/>
          <w:szCs w:val="22"/>
        </w:rPr>
        <w:t xml:space="preserve">Information technology applications are available for this information collection.  The forms are available electronically to agency personnel and may be forwarded to respondents electronically for completion or completed on-site at the respective NFS units.  </w:t>
      </w:r>
      <w:r w:rsidRPr="002E543B" w:rsidR="00302BF1">
        <w:rPr>
          <w:rFonts w:ascii="Tahoma" w:hAnsi="Tahoma" w:cs="Tahoma"/>
          <w:sz w:val="22"/>
          <w:szCs w:val="22"/>
        </w:rPr>
        <w:t>Completion of the national level rangeland management forms electronically reduces the amount</w:t>
      </w:r>
      <w:r w:rsidRPr="002E543B" w:rsidR="00496437">
        <w:rPr>
          <w:rFonts w:ascii="Tahoma" w:hAnsi="Tahoma" w:cs="Tahoma"/>
          <w:sz w:val="22"/>
          <w:szCs w:val="22"/>
        </w:rPr>
        <w:t xml:space="preserve"> of</w:t>
      </w:r>
      <w:r w:rsidRPr="002E543B" w:rsidR="00302BF1">
        <w:rPr>
          <w:rFonts w:ascii="Tahoma" w:hAnsi="Tahoma" w:cs="Tahoma"/>
          <w:sz w:val="22"/>
          <w:szCs w:val="22"/>
        </w:rPr>
        <w:t xml:space="preserve"> total time needed to </w:t>
      </w:r>
      <w:r w:rsidRPr="002E543B" w:rsidR="00496437">
        <w:rPr>
          <w:rFonts w:ascii="Tahoma" w:hAnsi="Tahoma" w:cs="Tahoma"/>
          <w:sz w:val="22"/>
          <w:szCs w:val="22"/>
        </w:rPr>
        <w:t>complete, review</w:t>
      </w:r>
      <w:r w:rsidR="002E7AD3">
        <w:rPr>
          <w:rFonts w:ascii="Tahoma" w:hAnsi="Tahoma" w:cs="Tahoma"/>
          <w:sz w:val="22"/>
          <w:szCs w:val="22"/>
        </w:rPr>
        <w:t>,</w:t>
      </w:r>
      <w:r w:rsidRPr="002E543B" w:rsidR="00496437">
        <w:rPr>
          <w:rFonts w:ascii="Tahoma" w:hAnsi="Tahoma" w:cs="Tahoma"/>
          <w:sz w:val="22"/>
          <w:szCs w:val="22"/>
        </w:rPr>
        <w:t xml:space="preserve"> and </w:t>
      </w:r>
      <w:r w:rsidRPr="002E543B" w:rsidR="00AE3F5F">
        <w:rPr>
          <w:rFonts w:ascii="Tahoma" w:hAnsi="Tahoma" w:cs="Tahoma"/>
          <w:sz w:val="22"/>
          <w:szCs w:val="22"/>
        </w:rPr>
        <w:t xml:space="preserve">process </w:t>
      </w:r>
      <w:r w:rsidRPr="002E543B" w:rsidR="00302BF1">
        <w:rPr>
          <w:rFonts w:ascii="Tahoma" w:hAnsi="Tahoma" w:cs="Tahoma"/>
          <w:sz w:val="22"/>
          <w:szCs w:val="22"/>
        </w:rPr>
        <w:t>each form</w:t>
      </w:r>
      <w:r w:rsidRPr="002E543B" w:rsidR="00496437">
        <w:rPr>
          <w:rFonts w:ascii="Tahoma" w:hAnsi="Tahoma" w:cs="Tahoma"/>
          <w:sz w:val="22"/>
          <w:szCs w:val="22"/>
        </w:rPr>
        <w:t>.</w:t>
      </w:r>
      <w:r w:rsidRPr="002E543B" w:rsidR="00AE3F5F">
        <w:rPr>
          <w:rFonts w:ascii="Tahoma" w:hAnsi="Tahoma" w:cs="Tahoma"/>
          <w:sz w:val="22"/>
          <w:szCs w:val="22"/>
        </w:rPr>
        <w:t xml:space="preserve"> </w:t>
      </w:r>
    </w:p>
    <w:p w:rsidRPr="002E543B" w:rsidR="00496437" w:rsidP="002F2A4B" w:rsidRDefault="00496437" w14:paraId="2C6FBD73" w14:textId="77777777">
      <w:pPr>
        <w:ind w:left="360"/>
        <w:rPr>
          <w:rFonts w:ascii="Tahoma" w:hAnsi="Tahoma" w:cs="Tahoma"/>
          <w:sz w:val="22"/>
          <w:szCs w:val="22"/>
        </w:rPr>
      </w:pPr>
    </w:p>
    <w:p w:rsidRPr="002E543B" w:rsidR="00FD11C8" w:rsidP="002F2A4B" w:rsidRDefault="00AE3F5F" w14:paraId="55C3A5E4" w14:textId="7B5387F3">
      <w:pPr>
        <w:ind w:left="360"/>
        <w:rPr>
          <w:rFonts w:ascii="Tahoma" w:hAnsi="Tahoma" w:cs="Tahoma"/>
          <w:sz w:val="22"/>
          <w:szCs w:val="22"/>
        </w:rPr>
      </w:pPr>
      <w:r w:rsidRPr="002E543B">
        <w:rPr>
          <w:rFonts w:ascii="Tahoma" w:hAnsi="Tahoma" w:cs="Tahoma"/>
          <w:sz w:val="22"/>
          <w:szCs w:val="22"/>
        </w:rPr>
        <w:t xml:space="preserve">All seven forms have been </w:t>
      </w:r>
      <w:r w:rsidRPr="00927557" w:rsidR="001D570B">
        <w:rPr>
          <w:rFonts w:ascii="Tahoma" w:hAnsi="Tahoma" w:cs="Tahoma"/>
          <w:color w:val="000000" w:themeColor="text1"/>
          <w:sz w:val="22"/>
          <w:szCs w:val="22"/>
        </w:rPr>
        <w:t>updat</w:t>
      </w:r>
      <w:r w:rsidRPr="00927557">
        <w:rPr>
          <w:rFonts w:ascii="Tahoma" w:hAnsi="Tahoma" w:cs="Tahoma"/>
          <w:color w:val="000000" w:themeColor="text1"/>
          <w:sz w:val="22"/>
          <w:szCs w:val="22"/>
        </w:rPr>
        <w:t xml:space="preserve">ed </w:t>
      </w:r>
      <w:r w:rsidRPr="002E543B">
        <w:rPr>
          <w:rFonts w:ascii="Tahoma" w:hAnsi="Tahoma" w:cs="Tahoma"/>
          <w:sz w:val="22"/>
          <w:szCs w:val="22"/>
        </w:rPr>
        <w:t>to allow for electronic fill-in</w:t>
      </w:r>
      <w:r w:rsidRPr="002E543B" w:rsidR="003F3C55">
        <w:rPr>
          <w:rFonts w:ascii="Tahoma" w:hAnsi="Tahoma" w:cs="Tahoma"/>
          <w:sz w:val="22"/>
          <w:szCs w:val="22"/>
        </w:rPr>
        <w:t xml:space="preserve"> using common MS Word software</w:t>
      </w:r>
      <w:r w:rsidRPr="002E543B" w:rsidR="00F50846">
        <w:rPr>
          <w:rFonts w:ascii="Tahoma" w:hAnsi="Tahoma" w:cs="Tahoma"/>
          <w:sz w:val="22"/>
          <w:szCs w:val="22"/>
        </w:rPr>
        <w:t xml:space="preserve">.  Information can be collected electronically from respondents.  </w:t>
      </w:r>
      <w:r w:rsidRPr="002E543B" w:rsidR="00FD11C8">
        <w:rPr>
          <w:rFonts w:ascii="Tahoma" w:hAnsi="Tahoma" w:cs="Tahoma"/>
          <w:sz w:val="22"/>
          <w:szCs w:val="22"/>
        </w:rPr>
        <w:t xml:space="preserve">Upon final review </w:t>
      </w:r>
      <w:r w:rsidRPr="002E543B">
        <w:rPr>
          <w:rFonts w:ascii="Tahoma" w:hAnsi="Tahoma" w:cs="Tahoma"/>
          <w:sz w:val="22"/>
          <w:szCs w:val="22"/>
        </w:rPr>
        <w:t xml:space="preserve">and acceptance </w:t>
      </w:r>
      <w:r w:rsidRPr="002E543B" w:rsidR="00FD11C8">
        <w:rPr>
          <w:rFonts w:ascii="Tahoma" w:hAnsi="Tahoma" w:cs="Tahoma"/>
          <w:sz w:val="22"/>
          <w:szCs w:val="22"/>
        </w:rPr>
        <w:t xml:space="preserve">of the completed forms, </w:t>
      </w:r>
      <w:r w:rsidRPr="002E543B" w:rsidR="003F3C55">
        <w:rPr>
          <w:rFonts w:ascii="Tahoma" w:hAnsi="Tahoma" w:cs="Tahoma"/>
          <w:sz w:val="22"/>
          <w:szCs w:val="22"/>
        </w:rPr>
        <w:t xml:space="preserve">original </w:t>
      </w:r>
      <w:r w:rsidRPr="002E543B" w:rsidR="00FD11C8">
        <w:rPr>
          <w:rFonts w:ascii="Tahoma" w:hAnsi="Tahoma" w:cs="Tahoma"/>
          <w:sz w:val="22"/>
          <w:szCs w:val="22"/>
        </w:rPr>
        <w:t xml:space="preserve">signatures must be acquired </w:t>
      </w:r>
      <w:r w:rsidRPr="002E543B" w:rsidR="00F50846">
        <w:rPr>
          <w:rFonts w:ascii="Tahoma" w:hAnsi="Tahoma" w:cs="Tahoma"/>
          <w:sz w:val="22"/>
          <w:szCs w:val="22"/>
        </w:rPr>
        <w:t xml:space="preserve">on hard copies </w:t>
      </w:r>
      <w:r w:rsidRPr="002E543B" w:rsidR="00FD11C8">
        <w:rPr>
          <w:rFonts w:ascii="Tahoma" w:hAnsi="Tahoma" w:cs="Tahoma"/>
          <w:sz w:val="22"/>
          <w:szCs w:val="22"/>
        </w:rPr>
        <w:t xml:space="preserve">from the applicant and/or permit holder requesting the action, from the </w:t>
      </w:r>
      <w:r w:rsidRPr="002E543B">
        <w:rPr>
          <w:rFonts w:ascii="Tahoma" w:hAnsi="Tahoma" w:cs="Tahoma"/>
          <w:sz w:val="22"/>
          <w:szCs w:val="22"/>
        </w:rPr>
        <w:t>Forest Officer</w:t>
      </w:r>
      <w:r w:rsidRPr="002E543B" w:rsidR="00FD11C8">
        <w:rPr>
          <w:rFonts w:ascii="Tahoma" w:hAnsi="Tahoma" w:cs="Tahoma"/>
          <w:sz w:val="22"/>
          <w:szCs w:val="22"/>
        </w:rPr>
        <w:t xml:space="preserve"> that is recommending the action, and finally from the Forest Officer that is approving the action.  </w:t>
      </w:r>
    </w:p>
    <w:p w:rsidRPr="002E543B" w:rsidR="00FD11C8" w:rsidP="002F2A4B" w:rsidRDefault="00FD11C8" w14:paraId="4DBFEFBF" w14:textId="77777777">
      <w:pPr>
        <w:ind w:left="360"/>
        <w:rPr>
          <w:rFonts w:ascii="Tahoma" w:hAnsi="Tahoma" w:cs="Tahoma"/>
        </w:rPr>
      </w:pPr>
    </w:p>
    <w:p w:rsidRPr="002E7AD3" w:rsidR="00CF64A7" w:rsidP="002F2A4B" w:rsidRDefault="00FD11C8" w14:paraId="575D5D02"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Describe efforts to identify duplica</w:t>
      </w:r>
      <w:r w:rsidRPr="002E543B">
        <w:rPr>
          <w:rFonts w:ascii="Tahoma" w:hAnsi="Tahoma" w:cs="Tahoma"/>
          <w:b/>
          <w:bCs/>
          <w:sz w:val="22"/>
          <w:szCs w:val="22"/>
        </w:rPr>
        <w:softHyphen/>
        <w:t>tion. Show specifically why any sim</w:t>
      </w:r>
      <w:r w:rsidRPr="002E543B">
        <w:rPr>
          <w:rFonts w:ascii="Tahoma" w:hAnsi="Tahoma" w:cs="Tahoma"/>
          <w:b/>
          <w:bCs/>
          <w:sz w:val="22"/>
          <w:szCs w:val="22"/>
        </w:rPr>
        <w:softHyphen/>
        <w:t>ilar in</w:t>
      </w:r>
      <w:r w:rsidRPr="002E543B">
        <w:rPr>
          <w:rFonts w:ascii="Tahoma" w:hAnsi="Tahoma" w:cs="Tahoma"/>
          <w:b/>
          <w:bCs/>
          <w:sz w:val="22"/>
          <w:szCs w:val="22"/>
        </w:rPr>
        <w:softHyphen/>
        <w:t>for</w:t>
      </w:r>
      <w:r w:rsidRPr="002E543B">
        <w:rPr>
          <w:rFonts w:ascii="Tahoma" w:hAnsi="Tahoma" w:cs="Tahoma"/>
          <w:b/>
          <w:bCs/>
          <w:sz w:val="22"/>
          <w:szCs w:val="22"/>
        </w:rPr>
        <w:softHyphen/>
        <w:t>mation already avail</w:t>
      </w:r>
      <w:r w:rsidRPr="002E543B">
        <w:rPr>
          <w:rFonts w:ascii="Tahoma" w:hAnsi="Tahoma" w:cs="Tahoma"/>
          <w:b/>
          <w:bCs/>
          <w:sz w:val="22"/>
          <w:szCs w:val="22"/>
        </w:rPr>
        <w:softHyphen/>
        <w:t>able cannot be used or modified for use for the purpos</w:t>
      </w:r>
      <w:r w:rsidRPr="002E543B">
        <w:rPr>
          <w:rFonts w:ascii="Tahoma" w:hAnsi="Tahoma" w:cs="Tahoma"/>
          <w:b/>
          <w:bCs/>
          <w:sz w:val="22"/>
          <w:szCs w:val="22"/>
        </w:rPr>
        <w:softHyphen/>
        <w:t>es de</w:t>
      </w:r>
      <w:r w:rsidRPr="002E543B">
        <w:rPr>
          <w:rFonts w:ascii="Tahoma" w:hAnsi="Tahoma" w:cs="Tahoma"/>
          <w:b/>
          <w:bCs/>
          <w:sz w:val="22"/>
          <w:szCs w:val="22"/>
        </w:rPr>
        <w:softHyphen/>
        <w:t>scri</w:t>
      </w:r>
      <w:r w:rsidRPr="002E543B">
        <w:rPr>
          <w:rFonts w:ascii="Tahoma" w:hAnsi="Tahoma" w:cs="Tahoma"/>
          <w:b/>
          <w:bCs/>
          <w:sz w:val="22"/>
          <w:szCs w:val="22"/>
        </w:rPr>
        <w:softHyphen/>
        <w:t>bed in Item 2 above.</w:t>
      </w:r>
    </w:p>
    <w:p w:rsidRPr="002E543B" w:rsidR="00FD11C8" w:rsidP="002F2A4B" w:rsidRDefault="00D6779D" w14:paraId="33C601C6" w14:textId="77777777">
      <w:pPr>
        <w:ind w:left="360"/>
        <w:rPr>
          <w:rFonts w:ascii="Tahoma" w:hAnsi="Tahoma" w:cs="Tahoma"/>
          <w:sz w:val="22"/>
          <w:szCs w:val="22"/>
        </w:rPr>
      </w:pPr>
      <w:r w:rsidRPr="002E543B">
        <w:rPr>
          <w:rFonts w:ascii="Tahoma" w:hAnsi="Tahoma" w:cs="Tahoma"/>
          <w:sz w:val="22"/>
          <w:szCs w:val="22"/>
        </w:rPr>
        <w:t>T</w:t>
      </w:r>
      <w:r w:rsidRPr="002E543B" w:rsidR="00FD11C8">
        <w:rPr>
          <w:rFonts w:ascii="Tahoma" w:hAnsi="Tahoma" w:cs="Tahoma"/>
          <w:sz w:val="22"/>
          <w:szCs w:val="22"/>
        </w:rPr>
        <w:t xml:space="preserve">he Bureau of Land Management </w:t>
      </w:r>
      <w:r w:rsidRPr="002E543B">
        <w:rPr>
          <w:rFonts w:ascii="Tahoma" w:hAnsi="Tahoma" w:cs="Tahoma"/>
          <w:sz w:val="22"/>
          <w:szCs w:val="22"/>
        </w:rPr>
        <w:t>(BLM) and U</w:t>
      </w:r>
      <w:r w:rsidR="002E7AD3">
        <w:rPr>
          <w:rFonts w:ascii="Tahoma" w:hAnsi="Tahoma" w:cs="Tahoma"/>
          <w:sz w:val="22"/>
          <w:szCs w:val="22"/>
        </w:rPr>
        <w:t>.</w:t>
      </w:r>
      <w:r w:rsidRPr="002E543B">
        <w:rPr>
          <w:rFonts w:ascii="Tahoma" w:hAnsi="Tahoma" w:cs="Tahoma"/>
          <w:sz w:val="22"/>
          <w:szCs w:val="22"/>
        </w:rPr>
        <w:t>S</w:t>
      </w:r>
      <w:r w:rsidR="002E7AD3">
        <w:rPr>
          <w:rFonts w:ascii="Tahoma" w:hAnsi="Tahoma" w:cs="Tahoma"/>
          <w:sz w:val="22"/>
          <w:szCs w:val="22"/>
        </w:rPr>
        <w:t xml:space="preserve">. </w:t>
      </w:r>
      <w:r w:rsidRPr="002E543B">
        <w:rPr>
          <w:rFonts w:ascii="Tahoma" w:hAnsi="Tahoma" w:cs="Tahoma"/>
          <w:sz w:val="22"/>
          <w:szCs w:val="22"/>
        </w:rPr>
        <w:t>F</w:t>
      </w:r>
      <w:r w:rsidR="002E7AD3">
        <w:rPr>
          <w:rFonts w:ascii="Tahoma" w:hAnsi="Tahoma" w:cs="Tahoma"/>
          <w:sz w:val="22"/>
          <w:szCs w:val="22"/>
        </w:rPr>
        <w:t xml:space="preserve">orest </w:t>
      </w:r>
      <w:r w:rsidRPr="002E543B">
        <w:rPr>
          <w:rFonts w:ascii="Tahoma" w:hAnsi="Tahoma" w:cs="Tahoma"/>
          <w:sz w:val="22"/>
          <w:szCs w:val="22"/>
        </w:rPr>
        <w:t>S</w:t>
      </w:r>
      <w:r w:rsidR="002E7AD3">
        <w:rPr>
          <w:rFonts w:ascii="Tahoma" w:hAnsi="Tahoma" w:cs="Tahoma"/>
          <w:sz w:val="22"/>
          <w:szCs w:val="22"/>
        </w:rPr>
        <w:t>ervice</w:t>
      </w:r>
      <w:r w:rsidRPr="002E543B">
        <w:rPr>
          <w:rFonts w:ascii="Tahoma" w:hAnsi="Tahoma" w:cs="Tahoma"/>
          <w:sz w:val="22"/>
          <w:szCs w:val="22"/>
        </w:rPr>
        <w:t xml:space="preserve"> </w:t>
      </w:r>
      <w:r w:rsidRPr="002E543B" w:rsidR="00FD11C8">
        <w:rPr>
          <w:rFonts w:ascii="Tahoma" w:hAnsi="Tahoma" w:cs="Tahoma"/>
          <w:sz w:val="22"/>
          <w:szCs w:val="22"/>
        </w:rPr>
        <w:t xml:space="preserve">collect similar information </w:t>
      </w:r>
      <w:r w:rsidRPr="002E543B">
        <w:rPr>
          <w:rFonts w:ascii="Tahoma" w:hAnsi="Tahoma" w:cs="Tahoma"/>
          <w:sz w:val="22"/>
          <w:szCs w:val="22"/>
        </w:rPr>
        <w:t>associated with</w:t>
      </w:r>
      <w:r w:rsidRPr="002E543B" w:rsidR="00FD11C8">
        <w:rPr>
          <w:rFonts w:ascii="Tahoma" w:hAnsi="Tahoma" w:cs="Tahoma"/>
          <w:sz w:val="22"/>
          <w:szCs w:val="22"/>
        </w:rPr>
        <w:t xml:space="preserve"> administration of their livestock grazing programs.  </w:t>
      </w:r>
      <w:r w:rsidRPr="002E543B" w:rsidR="003F3C55">
        <w:rPr>
          <w:rFonts w:ascii="Tahoma" w:hAnsi="Tahoma" w:cs="Tahoma"/>
          <w:sz w:val="22"/>
          <w:szCs w:val="22"/>
        </w:rPr>
        <w:t>A review was performed of each of these Agency’s programs and forms.</w:t>
      </w:r>
      <w:r w:rsidR="00CF64A7">
        <w:rPr>
          <w:rFonts w:ascii="Tahoma" w:hAnsi="Tahoma" w:cs="Tahoma"/>
          <w:sz w:val="22"/>
          <w:szCs w:val="22"/>
        </w:rPr>
        <w:t xml:space="preserve"> </w:t>
      </w:r>
      <w:r w:rsidR="002E7AD3">
        <w:rPr>
          <w:rFonts w:ascii="Tahoma" w:hAnsi="Tahoma" w:cs="Tahoma"/>
          <w:sz w:val="22"/>
          <w:szCs w:val="22"/>
        </w:rPr>
        <w:t xml:space="preserve"> </w:t>
      </w:r>
      <w:r w:rsidRPr="002E543B" w:rsidR="00DF02D3">
        <w:rPr>
          <w:rFonts w:ascii="Tahoma" w:hAnsi="Tahoma" w:cs="Tahoma"/>
          <w:sz w:val="22"/>
          <w:szCs w:val="22"/>
        </w:rPr>
        <w:t xml:space="preserve">Due to the geographically unique nature of these permits, and of the </w:t>
      </w:r>
      <w:r w:rsidRPr="002E543B" w:rsidR="003F3C55">
        <w:rPr>
          <w:rFonts w:ascii="Tahoma" w:hAnsi="Tahoma" w:cs="Tahoma"/>
          <w:sz w:val="22"/>
          <w:szCs w:val="22"/>
        </w:rPr>
        <w:t xml:space="preserve">location of </w:t>
      </w:r>
      <w:r w:rsidRPr="002E543B" w:rsidR="00DF02D3">
        <w:rPr>
          <w:rFonts w:ascii="Tahoma" w:hAnsi="Tahoma" w:cs="Tahoma"/>
          <w:sz w:val="22"/>
          <w:szCs w:val="22"/>
        </w:rPr>
        <w:t xml:space="preserve">permit holders, no </w:t>
      </w:r>
      <w:r w:rsidRPr="002E543B" w:rsidR="00F50846">
        <w:rPr>
          <w:rFonts w:ascii="Tahoma" w:hAnsi="Tahoma" w:cs="Tahoma"/>
          <w:sz w:val="22"/>
          <w:szCs w:val="22"/>
        </w:rPr>
        <w:t>duplication</w:t>
      </w:r>
      <w:r w:rsidRPr="002E543B" w:rsidR="003F3C55">
        <w:rPr>
          <w:rFonts w:ascii="Tahoma" w:hAnsi="Tahoma" w:cs="Tahoma"/>
          <w:sz w:val="22"/>
          <w:szCs w:val="22"/>
        </w:rPr>
        <w:t xml:space="preserve"> was identified</w:t>
      </w:r>
      <w:r w:rsidRPr="002E543B" w:rsidR="00DF02D3">
        <w:rPr>
          <w:rFonts w:ascii="Tahoma" w:hAnsi="Tahoma" w:cs="Tahoma"/>
          <w:sz w:val="22"/>
          <w:szCs w:val="22"/>
        </w:rPr>
        <w:t>.</w:t>
      </w:r>
    </w:p>
    <w:p w:rsidR="00CF64A7" w:rsidP="002F2A4B" w:rsidRDefault="00CF64A7" w14:paraId="4E3EDFEC" w14:textId="77777777">
      <w:pPr>
        <w:ind w:left="360"/>
        <w:rPr>
          <w:rFonts w:ascii="Tahoma" w:hAnsi="Tahoma" w:cs="Tahoma"/>
          <w:sz w:val="22"/>
          <w:szCs w:val="22"/>
        </w:rPr>
      </w:pPr>
    </w:p>
    <w:p w:rsidR="00847F11" w:rsidP="002F2A4B" w:rsidRDefault="00CF64A7" w14:paraId="09D1F053" w14:textId="238697F9">
      <w:pPr>
        <w:ind w:left="360"/>
        <w:rPr>
          <w:rFonts w:ascii="Tahoma" w:hAnsi="Tahoma" w:cs="Tahoma"/>
          <w:sz w:val="22"/>
          <w:szCs w:val="22"/>
        </w:rPr>
      </w:pPr>
      <w:r w:rsidRPr="002E543B">
        <w:rPr>
          <w:rFonts w:ascii="Tahoma" w:hAnsi="Tahoma" w:cs="Tahoma"/>
          <w:sz w:val="22"/>
          <w:szCs w:val="22"/>
        </w:rPr>
        <w:t xml:space="preserve">Each of the seven </w:t>
      </w:r>
      <w:r w:rsidRPr="00927557">
        <w:rPr>
          <w:rFonts w:ascii="Tahoma" w:hAnsi="Tahoma" w:cs="Tahoma"/>
          <w:sz w:val="22"/>
          <w:szCs w:val="22"/>
        </w:rPr>
        <w:t>range</w:t>
      </w:r>
      <w:r w:rsidRPr="00927557" w:rsidR="00D61A18">
        <w:rPr>
          <w:rFonts w:ascii="Tahoma" w:hAnsi="Tahoma" w:cs="Tahoma"/>
          <w:sz w:val="22"/>
          <w:szCs w:val="22"/>
        </w:rPr>
        <w:t>land</w:t>
      </w:r>
      <w:r w:rsidRPr="002E543B">
        <w:rPr>
          <w:rFonts w:ascii="Tahoma" w:hAnsi="Tahoma" w:cs="Tahoma"/>
          <w:sz w:val="22"/>
          <w:szCs w:val="22"/>
        </w:rPr>
        <w:t xml:space="preserve"> management forms </w:t>
      </w:r>
      <w:r w:rsidRPr="00927557">
        <w:rPr>
          <w:rFonts w:ascii="Tahoma" w:hAnsi="Tahoma" w:cs="Tahoma"/>
          <w:sz w:val="22"/>
          <w:szCs w:val="22"/>
        </w:rPr>
        <w:t>collect</w:t>
      </w:r>
      <w:r w:rsidRPr="00927557" w:rsidR="00D61A18">
        <w:rPr>
          <w:rFonts w:ascii="Tahoma" w:hAnsi="Tahoma" w:cs="Tahoma"/>
          <w:sz w:val="22"/>
          <w:szCs w:val="22"/>
        </w:rPr>
        <w:t>s</w:t>
      </w:r>
      <w:r w:rsidRPr="002E543B">
        <w:rPr>
          <w:rFonts w:ascii="Tahoma" w:hAnsi="Tahoma" w:cs="Tahoma"/>
          <w:sz w:val="22"/>
          <w:szCs w:val="22"/>
        </w:rPr>
        <w:t xml:space="preserve"> specific information</w:t>
      </w:r>
      <w:r>
        <w:rPr>
          <w:rFonts w:ascii="Tahoma" w:hAnsi="Tahoma" w:cs="Tahoma"/>
          <w:sz w:val="22"/>
          <w:szCs w:val="22"/>
        </w:rPr>
        <w:t>.</w:t>
      </w:r>
      <w:r w:rsidRPr="002E543B">
        <w:rPr>
          <w:rFonts w:ascii="Tahoma" w:hAnsi="Tahoma" w:cs="Tahoma"/>
          <w:sz w:val="22"/>
          <w:szCs w:val="22"/>
        </w:rPr>
        <w:t xml:space="preserve"> </w:t>
      </w:r>
      <w:r w:rsidR="002E7AD3">
        <w:rPr>
          <w:rFonts w:ascii="Tahoma" w:hAnsi="Tahoma" w:cs="Tahoma"/>
          <w:sz w:val="22"/>
          <w:szCs w:val="22"/>
        </w:rPr>
        <w:t xml:space="preserve"> </w:t>
      </w:r>
      <w:r w:rsidRPr="002E543B">
        <w:rPr>
          <w:rFonts w:ascii="Tahoma" w:hAnsi="Tahoma" w:cs="Tahoma"/>
          <w:sz w:val="22"/>
          <w:szCs w:val="22"/>
        </w:rPr>
        <w:t>This unique information required to issue and administer livestock grazing permits for geographically unique parcels of NFS lands is not available from any other source.</w:t>
      </w:r>
    </w:p>
    <w:p w:rsidRPr="002E543B" w:rsidR="00CF64A7" w:rsidP="002F2A4B" w:rsidRDefault="00CF64A7" w14:paraId="5D213627" w14:textId="55FD66E2">
      <w:pPr>
        <w:ind w:left="360"/>
        <w:rPr>
          <w:rFonts w:ascii="Tahoma" w:hAnsi="Tahoma" w:cs="Tahoma"/>
          <w:sz w:val="22"/>
          <w:szCs w:val="22"/>
        </w:rPr>
      </w:pPr>
      <w:r w:rsidRPr="002E543B">
        <w:rPr>
          <w:rFonts w:ascii="Tahoma" w:hAnsi="Tahoma" w:cs="Tahoma"/>
          <w:sz w:val="22"/>
          <w:szCs w:val="22"/>
        </w:rPr>
        <w:t xml:space="preserve">  </w:t>
      </w:r>
    </w:p>
    <w:p w:rsidRPr="002E543B" w:rsidR="00FD11C8" w:rsidP="002F2A4B" w:rsidRDefault="00FD11C8" w14:paraId="5E2752B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lastRenderedPageBreak/>
        <w:t>If the collection of information im</w:t>
      </w:r>
      <w:r w:rsidRPr="002E543B">
        <w:rPr>
          <w:rFonts w:ascii="Tahoma" w:hAnsi="Tahoma" w:cs="Tahoma"/>
          <w:b/>
          <w:bCs/>
          <w:sz w:val="22"/>
          <w:szCs w:val="22"/>
        </w:rPr>
        <w:softHyphen/>
        <w:t>pacts small businesses or other small entities, describe any methods used to mini</w:t>
      </w:r>
      <w:r w:rsidRPr="002E543B">
        <w:rPr>
          <w:rFonts w:ascii="Tahoma" w:hAnsi="Tahoma" w:cs="Tahoma"/>
          <w:b/>
          <w:bCs/>
          <w:sz w:val="22"/>
          <w:szCs w:val="22"/>
        </w:rPr>
        <w:softHyphen/>
        <w:t>mize burden.</w:t>
      </w:r>
    </w:p>
    <w:p w:rsidRPr="002E543B" w:rsidR="00FD11C8" w:rsidP="002F2A4B" w:rsidRDefault="00FD11C8" w14:paraId="259CA9BF" w14:textId="365C3E3A">
      <w:pPr>
        <w:ind w:left="360"/>
        <w:rPr>
          <w:rFonts w:ascii="Tahoma" w:hAnsi="Tahoma" w:cs="Tahoma"/>
          <w:sz w:val="22"/>
          <w:szCs w:val="22"/>
        </w:rPr>
      </w:pPr>
      <w:r w:rsidRPr="002E543B">
        <w:rPr>
          <w:rFonts w:ascii="Tahoma" w:hAnsi="Tahoma" w:cs="Tahoma"/>
          <w:sz w:val="22"/>
          <w:szCs w:val="22"/>
        </w:rPr>
        <w:t xml:space="preserve">The collection of information may impact small business or other small entities such as an individual, family </w:t>
      </w:r>
      <w:r w:rsidRPr="00927557">
        <w:rPr>
          <w:rFonts w:ascii="Tahoma" w:hAnsi="Tahoma" w:cs="Tahoma"/>
          <w:sz w:val="22"/>
          <w:szCs w:val="22"/>
        </w:rPr>
        <w:t>partnership</w:t>
      </w:r>
      <w:r w:rsidRPr="00927557" w:rsidR="007559E4">
        <w:rPr>
          <w:rFonts w:ascii="Tahoma" w:hAnsi="Tahoma" w:cs="Tahoma"/>
          <w:sz w:val="22"/>
          <w:szCs w:val="22"/>
        </w:rPr>
        <w:t xml:space="preserve">, </w:t>
      </w:r>
      <w:r w:rsidRPr="00927557">
        <w:rPr>
          <w:rFonts w:ascii="Tahoma" w:hAnsi="Tahoma" w:cs="Tahoma"/>
          <w:sz w:val="22"/>
          <w:szCs w:val="22"/>
        </w:rPr>
        <w:t>corporation</w:t>
      </w:r>
      <w:r w:rsidRPr="00927557" w:rsidR="007559E4">
        <w:rPr>
          <w:rFonts w:ascii="Tahoma" w:hAnsi="Tahoma" w:cs="Tahoma"/>
          <w:sz w:val="22"/>
          <w:szCs w:val="22"/>
        </w:rPr>
        <w:t>, or other legal entities</w:t>
      </w:r>
      <w:r w:rsidRPr="00927557">
        <w:rPr>
          <w:rFonts w:ascii="Tahoma" w:hAnsi="Tahoma" w:cs="Tahoma"/>
          <w:sz w:val="22"/>
          <w:szCs w:val="22"/>
        </w:rPr>
        <w:t xml:space="preserve"> associated with </w:t>
      </w:r>
      <w:r w:rsidRPr="00927557" w:rsidR="007559E4">
        <w:rPr>
          <w:rFonts w:ascii="Tahoma" w:hAnsi="Tahoma" w:cs="Tahoma"/>
          <w:sz w:val="22"/>
          <w:szCs w:val="22"/>
        </w:rPr>
        <w:t xml:space="preserve">ranches or </w:t>
      </w:r>
      <w:r w:rsidRPr="00927557">
        <w:rPr>
          <w:rFonts w:ascii="Tahoma" w:hAnsi="Tahoma" w:cs="Tahoma"/>
          <w:sz w:val="22"/>
          <w:szCs w:val="22"/>
        </w:rPr>
        <w:t xml:space="preserve">small farms, </w:t>
      </w:r>
      <w:r w:rsidRPr="002E543B">
        <w:rPr>
          <w:rFonts w:ascii="Tahoma" w:hAnsi="Tahoma" w:cs="Tahoma"/>
          <w:sz w:val="22"/>
          <w:szCs w:val="22"/>
        </w:rPr>
        <w:t xml:space="preserve">including commercial recreation operators who wish to graze livestock on NFS lands.  The information is requested infrequently, such as when there is a new applicant, following the expiration of existing grazing permits, or when a particular administrative action is requested by the permittee. </w:t>
      </w:r>
      <w:r w:rsidRPr="002E543B" w:rsidR="000245F0">
        <w:rPr>
          <w:rFonts w:ascii="Tahoma" w:hAnsi="Tahoma" w:cs="Tahoma"/>
          <w:sz w:val="22"/>
          <w:szCs w:val="22"/>
        </w:rPr>
        <w:t xml:space="preserve"> These forms have been specifically designed to collect the least amount of information possible and still achieve program compliance from all respondents </w:t>
      </w:r>
      <w:proofErr w:type="gramStart"/>
      <w:r w:rsidRPr="002E543B" w:rsidR="000245F0">
        <w:rPr>
          <w:rFonts w:ascii="Tahoma" w:hAnsi="Tahoma" w:cs="Tahoma"/>
          <w:sz w:val="22"/>
          <w:szCs w:val="22"/>
        </w:rPr>
        <w:t>in an effort to</w:t>
      </w:r>
      <w:proofErr w:type="gramEnd"/>
      <w:r w:rsidRPr="002E543B" w:rsidR="000245F0">
        <w:rPr>
          <w:rFonts w:ascii="Tahoma" w:hAnsi="Tahoma" w:cs="Tahoma"/>
          <w:sz w:val="22"/>
          <w:szCs w:val="22"/>
        </w:rPr>
        <w:t xml:space="preserve"> reduce burden to the </w:t>
      </w:r>
      <w:r w:rsidRPr="002E543B" w:rsidR="00F50846">
        <w:rPr>
          <w:rFonts w:ascii="Tahoma" w:hAnsi="Tahoma" w:cs="Tahoma"/>
          <w:sz w:val="22"/>
          <w:szCs w:val="22"/>
        </w:rPr>
        <w:t>public</w:t>
      </w:r>
      <w:r w:rsidRPr="002E543B" w:rsidR="000245F0">
        <w:rPr>
          <w:rFonts w:ascii="Tahoma" w:hAnsi="Tahoma" w:cs="Tahoma"/>
          <w:sz w:val="22"/>
          <w:szCs w:val="22"/>
        </w:rPr>
        <w:t>.</w:t>
      </w:r>
      <w:r w:rsidR="007A28EE">
        <w:rPr>
          <w:rFonts w:ascii="Tahoma" w:hAnsi="Tahoma" w:cs="Tahoma"/>
          <w:sz w:val="22"/>
          <w:szCs w:val="22"/>
        </w:rPr>
        <w:t xml:space="preserve">  Out of the </w:t>
      </w:r>
      <w:r w:rsidRPr="00927557" w:rsidR="00832C52">
        <w:rPr>
          <w:rFonts w:ascii="Tahoma" w:hAnsi="Tahoma" w:cs="Tahoma"/>
          <w:sz w:val="22"/>
          <w:szCs w:val="22"/>
        </w:rPr>
        <w:t xml:space="preserve">average of </w:t>
      </w:r>
      <w:r w:rsidRPr="00927557" w:rsidR="007A28EE">
        <w:rPr>
          <w:rFonts w:ascii="Tahoma" w:hAnsi="Tahoma" w:cs="Tahoma"/>
          <w:sz w:val="22"/>
          <w:szCs w:val="22"/>
        </w:rPr>
        <w:t>1</w:t>
      </w:r>
      <w:r w:rsidRPr="00927557" w:rsidR="007F57D1">
        <w:rPr>
          <w:rFonts w:ascii="Tahoma" w:hAnsi="Tahoma" w:cs="Tahoma"/>
          <w:color w:val="000000" w:themeColor="text1"/>
          <w:sz w:val="22"/>
          <w:szCs w:val="22"/>
        </w:rPr>
        <w:t>,</w:t>
      </w:r>
      <w:r w:rsidRPr="00927557" w:rsidR="00832C52">
        <w:rPr>
          <w:rFonts w:ascii="Tahoma" w:hAnsi="Tahoma" w:cs="Tahoma"/>
          <w:sz w:val="22"/>
          <w:szCs w:val="22"/>
        </w:rPr>
        <w:t xml:space="preserve">290 </w:t>
      </w:r>
      <w:r w:rsidR="007A28EE">
        <w:rPr>
          <w:rFonts w:ascii="Tahoma" w:hAnsi="Tahoma" w:cs="Tahoma"/>
          <w:sz w:val="22"/>
          <w:szCs w:val="22"/>
        </w:rPr>
        <w:t>respondents annually, the Agency estimates that</w:t>
      </w:r>
      <w:r w:rsidR="000C54DB">
        <w:rPr>
          <w:rFonts w:ascii="Tahoma" w:hAnsi="Tahoma" w:cs="Tahoma"/>
          <w:sz w:val="22"/>
          <w:szCs w:val="22"/>
        </w:rPr>
        <w:t xml:space="preserve"> </w:t>
      </w:r>
      <w:r w:rsidRPr="00927557" w:rsidR="007F57D1">
        <w:rPr>
          <w:rFonts w:ascii="Tahoma" w:hAnsi="Tahoma" w:cs="Tahoma"/>
          <w:sz w:val="22"/>
          <w:szCs w:val="22"/>
        </w:rPr>
        <w:t>70</w:t>
      </w:r>
      <w:r w:rsidRPr="00927557" w:rsidR="000C54DB">
        <w:rPr>
          <w:rFonts w:ascii="Tahoma" w:hAnsi="Tahoma" w:cs="Tahoma"/>
          <w:sz w:val="22"/>
          <w:szCs w:val="22"/>
        </w:rPr>
        <w:t>%</w:t>
      </w:r>
      <w:r w:rsidR="000C54DB">
        <w:rPr>
          <w:rFonts w:ascii="Tahoma" w:hAnsi="Tahoma" w:cs="Tahoma"/>
          <w:sz w:val="22"/>
          <w:szCs w:val="22"/>
        </w:rPr>
        <w:t xml:space="preserve"> </w:t>
      </w:r>
      <w:r w:rsidR="007A28EE">
        <w:rPr>
          <w:rFonts w:ascii="Tahoma" w:hAnsi="Tahoma" w:cs="Tahoma"/>
          <w:sz w:val="22"/>
          <w:szCs w:val="22"/>
        </w:rPr>
        <w:t xml:space="preserve">are small businesses. </w:t>
      </w:r>
    </w:p>
    <w:p w:rsidRPr="002E543B" w:rsidR="00FD11C8" w:rsidP="002F2A4B" w:rsidRDefault="00FD11C8" w14:paraId="0628BC8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sidRPr="002E543B">
        <w:rPr>
          <w:rFonts w:ascii="Tahoma" w:hAnsi="Tahoma" w:cs="Tahoma"/>
          <w:b/>
          <w:bCs/>
          <w:sz w:val="22"/>
          <w:szCs w:val="22"/>
        </w:rPr>
        <w:t>Describe the consequence to Federal program or policy activities if the collection is not conducted or is con</w:t>
      </w:r>
      <w:r w:rsidRPr="002E543B">
        <w:rPr>
          <w:rFonts w:ascii="Tahoma" w:hAnsi="Tahoma" w:cs="Tahoma"/>
          <w:b/>
          <w:bCs/>
          <w:sz w:val="22"/>
          <w:szCs w:val="22"/>
        </w:rPr>
        <w:softHyphen/>
        <w:t>ducted less fre</w:t>
      </w:r>
      <w:r w:rsidRPr="002E543B">
        <w:rPr>
          <w:rFonts w:ascii="Tahoma" w:hAnsi="Tahoma" w:cs="Tahoma"/>
          <w:b/>
          <w:bCs/>
          <w:sz w:val="22"/>
          <w:szCs w:val="22"/>
        </w:rPr>
        <w:softHyphen/>
        <w:t>quent</w:t>
      </w:r>
      <w:r w:rsidRPr="002E543B">
        <w:rPr>
          <w:rFonts w:ascii="Tahoma" w:hAnsi="Tahoma" w:cs="Tahoma"/>
          <w:b/>
          <w:bCs/>
          <w:sz w:val="22"/>
          <w:szCs w:val="22"/>
        </w:rPr>
        <w:softHyphen/>
        <w:t>ly, as well as any technical or legal obstacles to reducing burden.</w:t>
      </w:r>
    </w:p>
    <w:p w:rsidRPr="002E543B" w:rsidR="00FD11C8" w:rsidP="002F2A4B" w:rsidRDefault="000245F0" w14:paraId="63D4A2F0" w14:textId="2D70BF6F">
      <w:pPr>
        <w:ind w:left="360"/>
        <w:rPr>
          <w:rFonts w:ascii="Tahoma" w:hAnsi="Tahoma" w:cs="Tahoma"/>
          <w:b/>
          <w:sz w:val="22"/>
          <w:szCs w:val="22"/>
        </w:rPr>
      </w:pPr>
      <w:r w:rsidRPr="002E543B">
        <w:rPr>
          <w:rFonts w:ascii="Tahoma" w:hAnsi="Tahoma" w:cs="Tahoma"/>
          <w:sz w:val="22"/>
          <w:szCs w:val="22"/>
        </w:rPr>
        <w:t xml:space="preserve">The frequency of information collection has been minimized to the maximum extent possible </w:t>
      </w:r>
      <w:r w:rsidRPr="002E543B" w:rsidR="00FD11C8">
        <w:rPr>
          <w:rFonts w:ascii="Tahoma" w:hAnsi="Tahoma" w:cs="Tahoma"/>
          <w:sz w:val="22"/>
          <w:szCs w:val="22"/>
        </w:rPr>
        <w:t xml:space="preserve">and could not be reduced without elimination of the information collection.  Elimination would make it impossible for the Forest Service to administer the livestock grazing program in accordance with statutes and regulations.  It is essential that the agency </w:t>
      </w:r>
      <w:r w:rsidRPr="002E543B" w:rsidR="0079142B">
        <w:rPr>
          <w:rFonts w:ascii="Tahoma" w:hAnsi="Tahoma" w:cs="Tahoma"/>
          <w:sz w:val="22"/>
          <w:szCs w:val="22"/>
        </w:rPr>
        <w:t>acquir</w:t>
      </w:r>
      <w:r w:rsidRPr="002E543B" w:rsidR="00FD11C8">
        <w:rPr>
          <w:rFonts w:ascii="Tahoma" w:hAnsi="Tahoma" w:cs="Tahoma"/>
          <w:sz w:val="22"/>
          <w:szCs w:val="22"/>
        </w:rPr>
        <w:t xml:space="preserve">e the requested information to determine the applicant’s qualifications for the </w:t>
      </w:r>
      <w:r w:rsidRPr="002E543B" w:rsidR="00D0409D">
        <w:rPr>
          <w:rFonts w:ascii="Tahoma" w:hAnsi="Tahoma" w:cs="Tahoma"/>
          <w:sz w:val="22"/>
          <w:szCs w:val="22"/>
        </w:rPr>
        <w:t xml:space="preserve">livestock grazing </w:t>
      </w:r>
      <w:r w:rsidRPr="002E543B" w:rsidR="00FD11C8">
        <w:rPr>
          <w:rFonts w:ascii="Tahoma" w:hAnsi="Tahoma" w:cs="Tahoma"/>
          <w:sz w:val="22"/>
          <w:szCs w:val="22"/>
        </w:rPr>
        <w:t xml:space="preserve">permit, to ensure a permittee’s compliance with applicable laws and regulations, and for other administrative actions </w:t>
      </w:r>
      <w:r w:rsidRPr="002E543B" w:rsidR="00D0409D">
        <w:rPr>
          <w:rFonts w:ascii="Tahoma" w:hAnsi="Tahoma" w:cs="Tahoma"/>
          <w:sz w:val="22"/>
          <w:szCs w:val="22"/>
        </w:rPr>
        <w:t>that may arise in</w:t>
      </w:r>
      <w:r w:rsidRPr="002E543B" w:rsidR="00FD11C8">
        <w:rPr>
          <w:rFonts w:ascii="Tahoma" w:hAnsi="Tahoma" w:cs="Tahoma"/>
          <w:sz w:val="22"/>
          <w:szCs w:val="22"/>
        </w:rPr>
        <w:t xml:space="preserve"> the </w:t>
      </w:r>
      <w:r w:rsidRPr="00927557" w:rsidR="00D0409D">
        <w:rPr>
          <w:rFonts w:ascii="Tahoma" w:hAnsi="Tahoma" w:cs="Tahoma"/>
          <w:sz w:val="22"/>
          <w:szCs w:val="22"/>
        </w:rPr>
        <w:t>range</w:t>
      </w:r>
      <w:r w:rsidRPr="00927557" w:rsidR="007F57D1">
        <w:rPr>
          <w:rFonts w:ascii="Tahoma" w:hAnsi="Tahoma" w:cs="Tahoma"/>
          <w:sz w:val="22"/>
          <w:szCs w:val="22"/>
        </w:rPr>
        <w:t>land</w:t>
      </w:r>
      <w:r w:rsidRPr="002E543B" w:rsidR="00D0409D">
        <w:rPr>
          <w:rFonts w:ascii="Tahoma" w:hAnsi="Tahoma" w:cs="Tahoma"/>
          <w:sz w:val="22"/>
          <w:szCs w:val="22"/>
        </w:rPr>
        <w:t xml:space="preserve"> management</w:t>
      </w:r>
      <w:r w:rsidRPr="002E543B" w:rsidR="00FD11C8">
        <w:rPr>
          <w:rFonts w:ascii="Tahoma" w:hAnsi="Tahoma" w:cs="Tahoma"/>
          <w:sz w:val="22"/>
          <w:szCs w:val="22"/>
        </w:rPr>
        <w:t xml:space="preserve"> program.</w:t>
      </w:r>
    </w:p>
    <w:p w:rsidRPr="002E543B" w:rsidR="00FD11C8" w:rsidP="002F2A4B" w:rsidRDefault="00FD11C8" w14:paraId="6F7BB79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Pr="002E543B" w:rsidR="00FD11C8" w:rsidP="002F2A4B" w:rsidRDefault="00FD11C8" w14:paraId="783FE77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Explain any special circumstances that would cause an information collecti</w:t>
      </w:r>
      <w:r w:rsidRPr="002E543B">
        <w:rPr>
          <w:rFonts w:ascii="Tahoma" w:hAnsi="Tahoma" w:cs="Tahoma"/>
          <w:b/>
          <w:bCs/>
          <w:sz w:val="22"/>
          <w:szCs w:val="22"/>
        </w:rPr>
        <w:softHyphen/>
        <w:t>on to be con</w:t>
      </w:r>
      <w:r w:rsidRPr="002E543B">
        <w:rPr>
          <w:rFonts w:ascii="Tahoma" w:hAnsi="Tahoma" w:cs="Tahoma"/>
          <w:b/>
          <w:bCs/>
          <w:sz w:val="22"/>
          <w:szCs w:val="22"/>
        </w:rPr>
        <w:softHyphen/>
        <w:t>ducted in a manner:</w:t>
      </w:r>
    </w:p>
    <w:p w:rsidRPr="002E543B" w:rsidR="00FD11C8" w:rsidP="002F2A4B" w:rsidRDefault="00FD11C8" w14:paraId="46A07E27" w14:textId="7777777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2E543B">
        <w:rPr>
          <w:rFonts w:ascii="Tahoma" w:hAnsi="Tahoma" w:cs="Tahoma"/>
          <w:b/>
          <w:bCs/>
          <w:sz w:val="22"/>
          <w:szCs w:val="22"/>
        </w:rPr>
        <w:t>Requiring respondents to report informa</w:t>
      </w:r>
      <w:r w:rsidRPr="002E543B">
        <w:rPr>
          <w:rFonts w:ascii="Tahoma" w:hAnsi="Tahoma" w:cs="Tahoma"/>
          <w:b/>
          <w:bCs/>
          <w:sz w:val="22"/>
          <w:szCs w:val="22"/>
        </w:rPr>
        <w:softHyphen/>
        <w:t xml:space="preserve">tion to the agency more often than </w:t>
      </w:r>
      <w:proofErr w:type="gramStart"/>
      <w:r w:rsidRPr="002E543B">
        <w:rPr>
          <w:rFonts w:ascii="Tahoma" w:hAnsi="Tahoma" w:cs="Tahoma"/>
          <w:b/>
          <w:bCs/>
          <w:sz w:val="22"/>
          <w:szCs w:val="22"/>
        </w:rPr>
        <w:t>quarterly;</w:t>
      </w:r>
      <w:proofErr w:type="gramEnd"/>
    </w:p>
    <w:p w:rsidRPr="002E543B" w:rsidR="00FD11C8" w:rsidP="002F2A4B" w:rsidRDefault="00FD11C8" w14:paraId="16146C9F"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respondents to prepare a writ</w:t>
      </w:r>
      <w:r w:rsidRPr="002E543B">
        <w:rPr>
          <w:rFonts w:ascii="Tahoma" w:hAnsi="Tahoma" w:cs="Tahoma"/>
          <w:b/>
          <w:bCs/>
          <w:sz w:val="22"/>
          <w:szCs w:val="22"/>
        </w:rPr>
        <w:softHyphen/>
        <w:t>ten response to a collection of infor</w:t>
      </w:r>
      <w:r w:rsidRPr="002E543B">
        <w:rPr>
          <w:rFonts w:ascii="Tahoma" w:hAnsi="Tahoma" w:cs="Tahoma"/>
          <w:b/>
          <w:bCs/>
          <w:sz w:val="22"/>
          <w:szCs w:val="22"/>
        </w:rPr>
        <w:softHyphen/>
        <w:t>ma</w:t>
      </w:r>
      <w:r w:rsidRPr="002E543B">
        <w:rPr>
          <w:rFonts w:ascii="Tahoma" w:hAnsi="Tahoma" w:cs="Tahoma"/>
          <w:b/>
          <w:bCs/>
          <w:sz w:val="22"/>
          <w:szCs w:val="22"/>
        </w:rPr>
        <w:softHyphen/>
        <w:t xml:space="preserve">tion in fewer than 30 days after receipt of </w:t>
      </w:r>
      <w:proofErr w:type="gramStart"/>
      <w:r w:rsidRPr="002E543B">
        <w:rPr>
          <w:rFonts w:ascii="Tahoma" w:hAnsi="Tahoma" w:cs="Tahoma"/>
          <w:b/>
          <w:bCs/>
          <w:sz w:val="22"/>
          <w:szCs w:val="22"/>
        </w:rPr>
        <w:t>it;</w:t>
      </w:r>
      <w:proofErr w:type="gramEnd"/>
    </w:p>
    <w:p w:rsidRPr="002E543B" w:rsidR="00FD11C8" w:rsidP="002F2A4B" w:rsidRDefault="00FD11C8" w14:paraId="2897CA0F"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 xml:space="preserve">Requiring respondents to submit more than an original and two copies of any </w:t>
      </w:r>
      <w:proofErr w:type="gramStart"/>
      <w:r w:rsidRPr="002E543B">
        <w:rPr>
          <w:rFonts w:ascii="Tahoma" w:hAnsi="Tahoma" w:cs="Tahoma"/>
          <w:b/>
          <w:bCs/>
          <w:sz w:val="22"/>
          <w:szCs w:val="22"/>
        </w:rPr>
        <w:t>docu</w:t>
      </w:r>
      <w:r w:rsidRPr="002E543B">
        <w:rPr>
          <w:rFonts w:ascii="Tahoma" w:hAnsi="Tahoma" w:cs="Tahoma"/>
          <w:b/>
          <w:bCs/>
          <w:sz w:val="22"/>
          <w:szCs w:val="22"/>
        </w:rPr>
        <w:softHyphen/>
        <w:t>ment;</w:t>
      </w:r>
      <w:proofErr w:type="gramEnd"/>
    </w:p>
    <w:p w:rsidRPr="002E543B" w:rsidR="00FD11C8" w:rsidP="002F2A4B" w:rsidRDefault="00FD11C8" w14:paraId="622F6110"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respondents to retain re</w:t>
      </w:r>
      <w:r w:rsidRPr="002E543B">
        <w:rPr>
          <w:rFonts w:ascii="Tahoma" w:hAnsi="Tahoma" w:cs="Tahoma"/>
          <w:b/>
          <w:bCs/>
          <w:sz w:val="22"/>
          <w:szCs w:val="22"/>
        </w:rPr>
        <w:softHyphen/>
        <w:t>cords, other than health, medical, governm</w:t>
      </w:r>
      <w:r w:rsidRPr="002E543B">
        <w:rPr>
          <w:rFonts w:ascii="Tahoma" w:hAnsi="Tahoma" w:cs="Tahoma"/>
          <w:b/>
          <w:bCs/>
          <w:sz w:val="22"/>
          <w:szCs w:val="22"/>
        </w:rPr>
        <w:softHyphen/>
        <w:t xml:space="preserve">ent contract, grant-in-aid, or tax records for more than three </w:t>
      </w:r>
      <w:proofErr w:type="gramStart"/>
      <w:r w:rsidRPr="002E543B">
        <w:rPr>
          <w:rFonts w:ascii="Tahoma" w:hAnsi="Tahoma" w:cs="Tahoma"/>
          <w:b/>
          <w:bCs/>
          <w:sz w:val="22"/>
          <w:szCs w:val="22"/>
        </w:rPr>
        <w:t>years;</w:t>
      </w:r>
      <w:proofErr w:type="gramEnd"/>
    </w:p>
    <w:p w:rsidRPr="002E543B" w:rsidR="00FD11C8" w:rsidP="002F2A4B" w:rsidRDefault="00FD11C8" w14:paraId="4EAB84D1"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In connection with a statisti</w:t>
      </w:r>
      <w:r w:rsidRPr="002E543B">
        <w:rPr>
          <w:rFonts w:ascii="Tahoma" w:hAnsi="Tahoma" w:cs="Tahoma"/>
          <w:b/>
          <w:bCs/>
          <w:sz w:val="22"/>
          <w:szCs w:val="22"/>
        </w:rPr>
        <w:softHyphen/>
        <w:t>cal sur</w:t>
      </w:r>
      <w:r w:rsidRPr="002E543B">
        <w:rPr>
          <w:rFonts w:ascii="Tahoma" w:hAnsi="Tahoma" w:cs="Tahoma"/>
          <w:b/>
          <w:bCs/>
          <w:sz w:val="22"/>
          <w:szCs w:val="22"/>
        </w:rPr>
        <w:softHyphen/>
        <w:t>vey, that is not de</w:t>
      </w:r>
      <w:r w:rsidRPr="002E543B">
        <w:rPr>
          <w:rFonts w:ascii="Tahoma" w:hAnsi="Tahoma" w:cs="Tahoma"/>
          <w:b/>
          <w:bCs/>
          <w:sz w:val="22"/>
          <w:szCs w:val="22"/>
        </w:rPr>
        <w:softHyphen/>
        <w:t>signed to produce valid and reli</w:t>
      </w:r>
      <w:r w:rsidRPr="002E543B">
        <w:rPr>
          <w:rFonts w:ascii="Tahoma" w:hAnsi="Tahoma" w:cs="Tahoma"/>
          <w:b/>
          <w:bCs/>
          <w:sz w:val="22"/>
          <w:szCs w:val="22"/>
        </w:rPr>
        <w:softHyphen/>
        <w:t>able results that can be general</w:t>
      </w:r>
      <w:r w:rsidRPr="002E543B">
        <w:rPr>
          <w:rFonts w:ascii="Tahoma" w:hAnsi="Tahoma" w:cs="Tahoma"/>
          <w:b/>
          <w:bCs/>
          <w:sz w:val="22"/>
          <w:szCs w:val="22"/>
        </w:rPr>
        <w:softHyphen/>
        <w:t>ized to the uni</w:t>
      </w:r>
      <w:r w:rsidRPr="002E543B">
        <w:rPr>
          <w:rFonts w:ascii="Tahoma" w:hAnsi="Tahoma" w:cs="Tahoma"/>
          <w:b/>
          <w:bCs/>
          <w:sz w:val="22"/>
          <w:szCs w:val="22"/>
        </w:rPr>
        <w:softHyphen/>
        <w:t xml:space="preserve">verse of </w:t>
      </w:r>
      <w:proofErr w:type="gramStart"/>
      <w:r w:rsidRPr="002E543B">
        <w:rPr>
          <w:rFonts w:ascii="Tahoma" w:hAnsi="Tahoma" w:cs="Tahoma"/>
          <w:b/>
          <w:bCs/>
          <w:sz w:val="22"/>
          <w:szCs w:val="22"/>
        </w:rPr>
        <w:t>study;</w:t>
      </w:r>
      <w:proofErr w:type="gramEnd"/>
    </w:p>
    <w:p w:rsidRPr="002E543B" w:rsidR="00D0409D" w:rsidP="002F2A4B" w:rsidRDefault="00FD11C8" w14:paraId="2513363F"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the use of a statis</w:t>
      </w:r>
      <w:r w:rsidRPr="002E543B">
        <w:rPr>
          <w:rFonts w:ascii="Tahoma" w:hAnsi="Tahoma" w:cs="Tahoma"/>
          <w:b/>
          <w:bCs/>
          <w:sz w:val="22"/>
          <w:szCs w:val="22"/>
        </w:rPr>
        <w:softHyphen/>
        <w:t>tical data classi</w:t>
      </w:r>
      <w:r w:rsidRPr="002E543B">
        <w:rPr>
          <w:rFonts w:ascii="Tahoma" w:hAnsi="Tahoma" w:cs="Tahoma"/>
          <w:b/>
          <w:bCs/>
          <w:sz w:val="22"/>
          <w:szCs w:val="22"/>
        </w:rPr>
        <w:softHyphen/>
        <w:t>fication that has not been re</w:t>
      </w:r>
      <w:r w:rsidRPr="002E543B">
        <w:rPr>
          <w:rFonts w:ascii="Tahoma" w:hAnsi="Tahoma" w:cs="Tahoma"/>
          <w:b/>
          <w:bCs/>
          <w:sz w:val="22"/>
          <w:szCs w:val="22"/>
        </w:rPr>
        <w:softHyphen/>
        <w:t>vie</w:t>
      </w:r>
      <w:r w:rsidRPr="002E543B">
        <w:rPr>
          <w:rFonts w:ascii="Tahoma" w:hAnsi="Tahoma" w:cs="Tahoma"/>
          <w:b/>
          <w:bCs/>
          <w:sz w:val="22"/>
          <w:szCs w:val="22"/>
        </w:rPr>
        <w:softHyphen/>
        <w:t xml:space="preserve">wed and approved by </w:t>
      </w:r>
      <w:proofErr w:type="gramStart"/>
      <w:r w:rsidRPr="002E543B">
        <w:rPr>
          <w:rFonts w:ascii="Tahoma" w:hAnsi="Tahoma" w:cs="Tahoma"/>
          <w:b/>
          <w:bCs/>
          <w:sz w:val="22"/>
          <w:szCs w:val="22"/>
        </w:rPr>
        <w:t>OMB;</w:t>
      </w:r>
      <w:proofErr w:type="gramEnd"/>
      <w:r w:rsidRPr="002E543B">
        <w:rPr>
          <w:rFonts w:ascii="Tahoma" w:hAnsi="Tahoma" w:cs="Tahoma"/>
          <w:b/>
          <w:bCs/>
          <w:sz w:val="22"/>
          <w:szCs w:val="22"/>
        </w:rPr>
        <w:t xml:space="preserve"> </w:t>
      </w:r>
    </w:p>
    <w:p w:rsidRPr="002E543B" w:rsidR="00FD11C8" w:rsidP="002F2A4B" w:rsidRDefault="00FD11C8" w14:paraId="6D14CD13"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2E543B">
        <w:rPr>
          <w:rFonts w:ascii="Tahoma" w:hAnsi="Tahoma" w:cs="Tahoma"/>
          <w:b/>
          <w:bCs/>
          <w:sz w:val="22"/>
          <w:szCs w:val="22"/>
        </w:rPr>
        <w:t>That includes a pledge of confidentiality that is not supported by au</w:t>
      </w:r>
      <w:r w:rsidRPr="002E543B">
        <w:rPr>
          <w:rFonts w:ascii="Tahoma" w:hAnsi="Tahoma" w:cs="Tahoma"/>
          <w:b/>
          <w:bCs/>
          <w:sz w:val="22"/>
          <w:szCs w:val="22"/>
        </w:rPr>
        <w:softHyphen/>
        <w:t>thority estab</w:t>
      </w:r>
      <w:r w:rsidRPr="002E543B">
        <w:rPr>
          <w:rFonts w:ascii="Tahoma" w:hAnsi="Tahoma" w:cs="Tahoma"/>
          <w:b/>
          <w:bCs/>
          <w:sz w:val="22"/>
          <w:szCs w:val="22"/>
        </w:rPr>
        <w:softHyphen/>
        <w:t>lished in statute or regu</w:t>
      </w:r>
      <w:r w:rsidRPr="002E543B">
        <w:rPr>
          <w:rFonts w:ascii="Tahoma" w:hAnsi="Tahoma" w:cs="Tahoma"/>
          <w:b/>
          <w:bCs/>
          <w:sz w:val="22"/>
          <w:szCs w:val="22"/>
        </w:rPr>
        <w:softHyphen/>
        <w:t>la</w:t>
      </w:r>
      <w:r w:rsidRPr="002E543B">
        <w:rPr>
          <w:rFonts w:ascii="Tahoma" w:hAnsi="Tahoma" w:cs="Tahoma"/>
          <w:b/>
          <w:bCs/>
          <w:sz w:val="22"/>
          <w:szCs w:val="22"/>
        </w:rPr>
        <w:softHyphen/>
        <w:t>tion, that is not sup</w:t>
      </w:r>
      <w:r w:rsidRPr="002E543B">
        <w:rPr>
          <w:rFonts w:ascii="Tahoma" w:hAnsi="Tahoma" w:cs="Tahoma"/>
          <w:b/>
          <w:bCs/>
          <w:sz w:val="22"/>
          <w:szCs w:val="22"/>
        </w:rPr>
        <w:softHyphen/>
        <w:t>ported by dis</w:t>
      </w:r>
      <w:r w:rsidRPr="002E543B">
        <w:rPr>
          <w:rFonts w:ascii="Tahoma" w:hAnsi="Tahoma" w:cs="Tahoma"/>
          <w:b/>
          <w:bCs/>
          <w:sz w:val="22"/>
          <w:szCs w:val="22"/>
        </w:rPr>
        <w:softHyphen/>
        <w:t>closure and data security policies that are consistent with the pledge, or which unneces</w:t>
      </w:r>
      <w:r w:rsidRPr="002E543B">
        <w:rPr>
          <w:rFonts w:ascii="Tahoma" w:hAnsi="Tahoma" w:cs="Tahoma"/>
          <w:b/>
          <w:bCs/>
          <w:sz w:val="22"/>
          <w:szCs w:val="22"/>
        </w:rPr>
        <w:softHyphen/>
        <w:t>sarily impedes shar</w:t>
      </w:r>
      <w:r w:rsidRPr="002E543B">
        <w:rPr>
          <w:rFonts w:ascii="Tahoma" w:hAnsi="Tahoma" w:cs="Tahoma"/>
          <w:b/>
          <w:bCs/>
          <w:sz w:val="22"/>
          <w:szCs w:val="22"/>
        </w:rPr>
        <w:softHyphen/>
        <w:t>ing of data with other agencies for com</w:t>
      </w:r>
      <w:r w:rsidRPr="002E543B">
        <w:rPr>
          <w:rFonts w:ascii="Tahoma" w:hAnsi="Tahoma" w:cs="Tahoma"/>
          <w:b/>
          <w:bCs/>
          <w:sz w:val="22"/>
          <w:szCs w:val="22"/>
        </w:rPr>
        <w:softHyphen/>
        <w:t>patible confiden</w:t>
      </w:r>
      <w:r w:rsidRPr="002E543B">
        <w:rPr>
          <w:rFonts w:ascii="Tahoma" w:hAnsi="Tahoma" w:cs="Tahoma"/>
          <w:b/>
          <w:bCs/>
          <w:sz w:val="22"/>
          <w:szCs w:val="22"/>
        </w:rPr>
        <w:softHyphen/>
        <w:t>tial use; or</w:t>
      </w:r>
    </w:p>
    <w:p w:rsidRPr="002E543B" w:rsidR="00FD11C8" w:rsidP="002F2A4B" w:rsidRDefault="00FD11C8" w14:paraId="520C48F6"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2E543B">
        <w:rPr>
          <w:rFonts w:ascii="Tahoma" w:hAnsi="Tahoma" w:cs="Tahoma"/>
          <w:b/>
          <w:bCs/>
          <w:sz w:val="22"/>
          <w:szCs w:val="22"/>
        </w:rPr>
        <w:t>Requiring respondents to submit propri</w:t>
      </w:r>
      <w:r w:rsidRPr="002E543B">
        <w:rPr>
          <w:rFonts w:ascii="Tahoma" w:hAnsi="Tahoma" w:cs="Tahoma"/>
          <w:b/>
          <w:bCs/>
          <w:sz w:val="22"/>
          <w:szCs w:val="22"/>
        </w:rPr>
        <w:softHyphen/>
        <w:t>etary trade secret, or other confidential information unless the agency can demon</w:t>
      </w:r>
      <w:r w:rsidRPr="002E543B">
        <w:rPr>
          <w:rFonts w:ascii="Tahoma" w:hAnsi="Tahoma" w:cs="Tahoma"/>
          <w:b/>
          <w:bCs/>
          <w:sz w:val="22"/>
          <w:szCs w:val="22"/>
        </w:rPr>
        <w:softHyphen/>
        <w:t xml:space="preserve">strate that it has instituted procedures to protect the information's confidentiality to the </w:t>
      </w:r>
      <w:r w:rsidRPr="002E543B">
        <w:rPr>
          <w:rFonts w:ascii="Tahoma" w:hAnsi="Tahoma" w:cs="Tahoma"/>
          <w:b/>
          <w:bCs/>
          <w:sz w:val="22"/>
          <w:szCs w:val="22"/>
        </w:rPr>
        <w:lastRenderedPageBreak/>
        <w:t>extent permit</w:t>
      </w:r>
      <w:r w:rsidRPr="002E543B">
        <w:rPr>
          <w:rFonts w:ascii="Tahoma" w:hAnsi="Tahoma" w:cs="Tahoma"/>
          <w:b/>
          <w:bCs/>
          <w:sz w:val="22"/>
          <w:szCs w:val="22"/>
        </w:rPr>
        <w:softHyphen/>
        <w:t>ted by law.</w:t>
      </w:r>
    </w:p>
    <w:p w:rsidR="00533B9F" w:rsidP="00533B9F" w:rsidRDefault="00533B9F" w14:paraId="64544742" w14:textId="510BF551">
      <w:pPr>
        <w:pStyle w:val="ListParagraph"/>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65"/>
        <w:jc w:val="both"/>
        <w:rPr>
          <w:rFonts w:ascii="Tahoma" w:hAnsi="Tahoma" w:cs="Tahoma"/>
          <w:sz w:val="22"/>
          <w:szCs w:val="22"/>
        </w:rPr>
      </w:pPr>
      <w:r w:rsidRPr="00533B9F">
        <w:rPr>
          <w:rFonts w:ascii="Tahoma" w:hAnsi="Tahoma" w:cs="Tahoma"/>
          <w:sz w:val="22"/>
          <w:szCs w:val="22"/>
        </w:rPr>
        <w:t>There are no special circumstances.  The collection of information is conducted in a manner consistent with the guidelines in 5 CFR 1320.6.</w:t>
      </w:r>
    </w:p>
    <w:p w:rsidRPr="00533B9F" w:rsidR="00533B9F" w:rsidP="00533B9F" w:rsidRDefault="00533B9F" w14:paraId="52CF095A" w14:textId="77777777">
      <w:pPr>
        <w:pStyle w:val="ListParagraph"/>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65"/>
        <w:jc w:val="both"/>
        <w:rPr>
          <w:rFonts w:ascii="Tahoma" w:hAnsi="Tahoma" w:cs="Tahoma"/>
          <w:sz w:val="22"/>
          <w:szCs w:val="22"/>
        </w:rPr>
      </w:pPr>
    </w:p>
    <w:p w:rsidRPr="002E543B" w:rsidR="00FD11C8" w:rsidP="002F2A4B" w:rsidRDefault="00FD11C8" w14:paraId="15B85C49"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If applicable, provide a copy and iden</w:t>
      </w:r>
      <w:r w:rsidRPr="002E543B">
        <w:rPr>
          <w:rFonts w:ascii="Tahoma" w:hAnsi="Tahoma" w:cs="Tahoma"/>
          <w:b/>
          <w:bCs/>
          <w:sz w:val="22"/>
          <w:szCs w:val="22"/>
        </w:rPr>
        <w:softHyphen/>
        <w:t xml:space="preserve">tify the date and page number of </w:t>
      </w:r>
      <w:proofErr w:type="gramStart"/>
      <w:r w:rsidRPr="002E543B">
        <w:rPr>
          <w:rFonts w:ascii="Tahoma" w:hAnsi="Tahoma" w:cs="Tahoma"/>
          <w:b/>
          <w:bCs/>
          <w:sz w:val="22"/>
          <w:szCs w:val="22"/>
        </w:rPr>
        <w:t>publication</w:t>
      </w:r>
      <w:proofErr w:type="gramEnd"/>
      <w:r w:rsidRPr="002E543B">
        <w:rPr>
          <w:rFonts w:ascii="Tahoma" w:hAnsi="Tahoma" w:cs="Tahoma"/>
          <w:b/>
          <w:bCs/>
          <w:sz w:val="22"/>
          <w:szCs w:val="22"/>
        </w:rPr>
        <w:t xml:space="preserve"> in the Federal Register of the agency's notice, required by 5 CFR 1320.8 (d), soliciting com</w:t>
      </w:r>
      <w:r w:rsidRPr="002E543B">
        <w:rPr>
          <w:rFonts w:ascii="Tahoma" w:hAnsi="Tahoma" w:cs="Tahoma"/>
          <w:b/>
          <w:bCs/>
          <w:sz w:val="22"/>
          <w:szCs w:val="22"/>
        </w:rPr>
        <w:softHyphen/>
        <w:t>ments on the information collection prior to submission to OMB. Summarize public com</w:t>
      </w:r>
      <w:r w:rsidRPr="002E543B">
        <w:rPr>
          <w:rFonts w:ascii="Tahoma" w:hAnsi="Tahoma" w:cs="Tahoma"/>
          <w:b/>
          <w:bCs/>
          <w:sz w:val="22"/>
          <w:szCs w:val="22"/>
        </w:rPr>
        <w:softHyphen/>
        <w:t>ments received in response to that notice and describe actions taken by the agency in response to these comments. Specifically address com</w:t>
      </w:r>
      <w:r w:rsidRPr="002E543B">
        <w:rPr>
          <w:rFonts w:ascii="Tahoma" w:hAnsi="Tahoma" w:cs="Tahoma"/>
          <w:b/>
          <w:bCs/>
          <w:sz w:val="22"/>
          <w:szCs w:val="22"/>
        </w:rPr>
        <w:softHyphen/>
        <w:t xml:space="preserve">ments received on cost and hour burden. </w:t>
      </w:r>
    </w:p>
    <w:p w:rsidRPr="002E543B" w:rsidR="00FD11C8" w:rsidP="002F2A4B" w:rsidRDefault="00FD11C8" w14:paraId="5CB91F47" w14:textId="751F8E30">
      <w:pPr>
        <w:ind w:left="360"/>
        <w:rPr>
          <w:rFonts w:ascii="Tahoma" w:hAnsi="Tahoma" w:cs="Tahoma"/>
          <w:sz w:val="22"/>
          <w:szCs w:val="22"/>
        </w:rPr>
      </w:pPr>
      <w:r w:rsidRPr="002E543B">
        <w:rPr>
          <w:rFonts w:ascii="Tahoma" w:hAnsi="Tahoma" w:cs="Tahoma"/>
          <w:sz w:val="22"/>
          <w:szCs w:val="22"/>
        </w:rPr>
        <w:t>A notice of request for comments for this information system was published in the Federal Register on</w:t>
      </w:r>
      <w:r w:rsidR="002D48DC">
        <w:rPr>
          <w:rFonts w:ascii="Tahoma" w:hAnsi="Tahoma" w:cs="Tahoma"/>
          <w:sz w:val="22"/>
          <w:szCs w:val="22"/>
        </w:rPr>
        <w:t xml:space="preserve"> </w:t>
      </w:r>
      <w:r w:rsidR="00927557">
        <w:rPr>
          <w:rFonts w:ascii="Tahoma" w:hAnsi="Tahoma" w:cs="Tahoma"/>
          <w:sz w:val="22"/>
          <w:szCs w:val="22"/>
        </w:rPr>
        <w:t xml:space="preserve">June </w:t>
      </w:r>
      <w:r w:rsidR="0064774F">
        <w:rPr>
          <w:rFonts w:ascii="Tahoma" w:hAnsi="Tahoma" w:cs="Tahoma"/>
          <w:sz w:val="22"/>
          <w:szCs w:val="22"/>
        </w:rPr>
        <w:t>29</w:t>
      </w:r>
      <w:r w:rsidR="00927557">
        <w:rPr>
          <w:rFonts w:ascii="Tahoma" w:hAnsi="Tahoma" w:cs="Tahoma"/>
          <w:sz w:val="22"/>
          <w:szCs w:val="22"/>
        </w:rPr>
        <w:t>, 20</w:t>
      </w:r>
      <w:r w:rsidR="0064774F">
        <w:rPr>
          <w:rFonts w:ascii="Tahoma" w:hAnsi="Tahoma" w:cs="Tahoma"/>
          <w:sz w:val="22"/>
          <w:szCs w:val="22"/>
        </w:rPr>
        <w:t>21</w:t>
      </w:r>
      <w:r w:rsidRPr="00857645" w:rsidR="00552726">
        <w:rPr>
          <w:rFonts w:ascii="Tahoma" w:hAnsi="Tahoma" w:cs="Tahoma"/>
          <w:sz w:val="22"/>
          <w:szCs w:val="22"/>
        </w:rPr>
        <w:t>,</w:t>
      </w:r>
      <w:r w:rsidRPr="00857645">
        <w:rPr>
          <w:rFonts w:ascii="Tahoma" w:hAnsi="Tahoma" w:cs="Tahoma"/>
          <w:sz w:val="22"/>
          <w:szCs w:val="22"/>
        </w:rPr>
        <w:t xml:space="preserve"> Vol. </w:t>
      </w:r>
      <w:r w:rsidRPr="00857645" w:rsidR="00552726">
        <w:rPr>
          <w:rFonts w:ascii="Tahoma" w:hAnsi="Tahoma" w:cs="Tahoma"/>
          <w:sz w:val="22"/>
          <w:szCs w:val="22"/>
        </w:rPr>
        <w:t>8</w:t>
      </w:r>
      <w:r w:rsidR="0064774F">
        <w:rPr>
          <w:rFonts w:ascii="Tahoma" w:hAnsi="Tahoma" w:cs="Tahoma"/>
          <w:sz w:val="22"/>
          <w:szCs w:val="22"/>
        </w:rPr>
        <w:t>6</w:t>
      </w:r>
      <w:r w:rsidRPr="00857645" w:rsidR="00552726">
        <w:rPr>
          <w:rFonts w:ascii="Tahoma" w:hAnsi="Tahoma" w:cs="Tahoma"/>
          <w:sz w:val="22"/>
          <w:szCs w:val="22"/>
        </w:rPr>
        <w:t>,</w:t>
      </w:r>
      <w:r w:rsidRPr="00857645">
        <w:rPr>
          <w:rFonts w:ascii="Tahoma" w:hAnsi="Tahoma" w:cs="Tahoma"/>
          <w:sz w:val="22"/>
          <w:szCs w:val="22"/>
        </w:rPr>
        <w:t xml:space="preserve"> No. </w:t>
      </w:r>
      <w:r w:rsidRPr="00857645" w:rsidR="00552726">
        <w:rPr>
          <w:rFonts w:ascii="Tahoma" w:hAnsi="Tahoma" w:cs="Tahoma"/>
          <w:sz w:val="22"/>
          <w:szCs w:val="22"/>
        </w:rPr>
        <w:t>1</w:t>
      </w:r>
      <w:r w:rsidR="0064774F">
        <w:rPr>
          <w:rFonts w:ascii="Tahoma" w:hAnsi="Tahoma" w:cs="Tahoma"/>
          <w:sz w:val="22"/>
          <w:szCs w:val="22"/>
        </w:rPr>
        <w:t>22</w:t>
      </w:r>
      <w:r w:rsidRPr="00857645">
        <w:rPr>
          <w:rFonts w:ascii="Tahoma" w:hAnsi="Tahoma" w:cs="Tahoma"/>
          <w:sz w:val="22"/>
          <w:szCs w:val="22"/>
        </w:rPr>
        <w:t>, page</w:t>
      </w:r>
      <w:r w:rsidRPr="00857645" w:rsidR="00927557">
        <w:rPr>
          <w:rFonts w:ascii="Tahoma" w:hAnsi="Tahoma" w:cs="Tahoma"/>
          <w:sz w:val="22"/>
          <w:szCs w:val="22"/>
        </w:rPr>
        <w:t xml:space="preserve">s </w:t>
      </w:r>
      <w:r w:rsidR="006D56D3">
        <w:rPr>
          <w:rFonts w:ascii="Tahoma" w:hAnsi="Tahoma" w:cs="Tahoma"/>
          <w:sz w:val="22"/>
          <w:szCs w:val="22"/>
        </w:rPr>
        <w:t>34197-34199</w:t>
      </w:r>
      <w:r w:rsidRPr="002E543B">
        <w:rPr>
          <w:rFonts w:ascii="Tahoma" w:hAnsi="Tahoma" w:cs="Tahoma"/>
          <w:sz w:val="22"/>
          <w:szCs w:val="22"/>
        </w:rPr>
        <w:t xml:space="preserve">.  </w:t>
      </w:r>
      <w:r w:rsidR="00561D2F">
        <w:rPr>
          <w:rFonts w:ascii="Tahoma" w:hAnsi="Tahoma" w:cs="Tahoma"/>
          <w:sz w:val="22"/>
          <w:szCs w:val="22"/>
        </w:rPr>
        <w:t xml:space="preserve">Public comment period closed on August </w:t>
      </w:r>
      <w:r w:rsidR="006D56D3">
        <w:rPr>
          <w:rFonts w:ascii="Tahoma" w:hAnsi="Tahoma" w:cs="Tahoma"/>
          <w:sz w:val="22"/>
          <w:szCs w:val="22"/>
        </w:rPr>
        <w:t>30</w:t>
      </w:r>
      <w:r w:rsidR="00561D2F">
        <w:rPr>
          <w:rFonts w:ascii="Tahoma" w:hAnsi="Tahoma" w:cs="Tahoma"/>
          <w:sz w:val="22"/>
          <w:szCs w:val="22"/>
        </w:rPr>
        <w:t>, 20</w:t>
      </w:r>
      <w:r w:rsidR="006D56D3">
        <w:rPr>
          <w:rFonts w:ascii="Tahoma" w:hAnsi="Tahoma" w:cs="Tahoma"/>
          <w:sz w:val="22"/>
          <w:szCs w:val="22"/>
        </w:rPr>
        <w:t>21</w:t>
      </w:r>
      <w:r w:rsidR="00561D2F">
        <w:rPr>
          <w:rFonts w:ascii="Tahoma" w:hAnsi="Tahoma" w:cs="Tahoma"/>
          <w:sz w:val="22"/>
          <w:szCs w:val="22"/>
        </w:rPr>
        <w:t>.  Four</w:t>
      </w:r>
      <w:r w:rsidR="00552726">
        <w:rPr>
          <w:rFonts w:ascii="Tahoma" w:hAnsi="Tahoma" w:cs="Tahoma"/>
          <w:sz w:val="22"/>
          <w:szCs w:val="22"/>
        </w:rPr>
        <w:t xml:space="preserve"> p</w:t>
      </w:r>
      <w:r w:rsidRPr="002E543B">
        <w:rPr>
          <w:rFonts w:ascii="Tahoma" w:hAnsi="Tahoma" w:cs="Tahoma"/>
          <w:sz w:val="22"/>
          <w:szCs w:val="22"/>
        </w:rPr>
        <w:t>ublic comments were received.</w:t>
      </w:r>
      <w:r w:rsidR="00857645">
        <w:rPr>
          <w:rFonts w:ascii="Tahoma" w:hAnsi="Tahoma" w:cs="Tahoma"/>
          <w:sz w:val="22"/>
          <w:szCs w:val="22"/>
        </w:rPr>
        <w:t xml:space="preserve">  Comments are not within scope of the information collection.</w:t>
      </w:r>
    </w:p>
    <w:p w:rsidRPr="002E543B" w:rsidR="00FD11C8" w:rsidP="002F2A4B" w:rsidRDefault="00FD11C8" w14:paraId="44F1E0ED" w14:textId="77777777">
      <w:pPr>
        <w:ind w:left="360"/>
        <w:rPr>
          <w:rFonts w:ascii="Tahoma" w:hAnsi="Tahoma" w:cs="Tahoma"/>
          <w:sz w:val="22"/>
          <w:szCs w:val="22"/>
        </w:rPr>
      </w:pPr>
    </w:p>
    <w:p w:rsidRPr="002E543B" w:rsidR="00FD11C8" w:rsidP="002F2A4B" w:rsidRDefault="00FD11C8" w14:paraId="0E4EC0C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2E543B">
        <w:rPr>
          <w:rFonts w:ascii="Tahoma" w:hAnsi="Tahoma" w:cs="Tahoma"/>
          <w:b/>
          <w:bCs/>
          <w:sz w:val="22"/>
          <w:szCs w:val="22"/>
        </w:rPr>
        <w:t>Describe efforts to consult with persons out</w:t>
      </w:r>
      <w:r w:rsidRPr="002E543B">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Pr="002E543B" w:rsidR="00FD11C8" w:rsidP="002F2A4B" w:rsidRDefault="00FD11C8" w14:paraId="7E46ACF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2E543B">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2E543B" w:rsidR="00FD11C8" w:rsidP="002F2A4B" w:rsidRDefault="005C59A9" w14:paraId="78659627" w14:textId="7EF31582">
      <w:pPr>
        <w:ind w:left="360"/>
        <w:rPr>
          <w:rFonts w:ascii="Tahoma" w:hAnsi="Tahoma" w:cs="Tahoma"/>
          <w:sz w:val="22"/>
          <w:szCs w:val="22"/>
        </w:rPr>
      </w:pPr>
      <w:r>
        <w:rPr>
          <w:rFonts w:ascii="Tahoma" w:hAnsi="Tahoma" w:cs="Tahoma"/>
          <w:sz w:val="22"/>
          <w:szCs w:val="22"/>
        </w:rPr>
        <w:t>Each group was provided a</w:t>
      </w:r>
      <w:r w:rsidRPr="002E543B" w:rsidR="005A0556">
        <w:rPr>
          <w:rFonts w:ascii="Tahoma" w:hAnsi="Tahoma" w:cs="Tahoma"/>
          <w:sz w:val="22"/>
          <w:szCs w:val="22"/>
        </w:rPr>
        <w:t xml:space="preserve"> c</w:t>
      </w:r>
      <w:r w:rsidRPr="002E543B" w:rsidR="00D0409D">
        <w:rPr>
          <w:rFonts w:ascii="Tahoma" w:hAnsi="Tahoma" w:cs="Tahoma"/>
          <w:sz w:val="22"/>
          <w:szCs w:val="22"/>
        </w:rPr>
        <w:t>op</w:t>
      </w:r>
      <w:r w:rsidRPr="002E543B" w:rsidR="005A0556">
        <w:rPr>
          <w:rFonts w:ascii="Tahoma" w:hAnsi="Tahoma" w:cs="Tahoma"/>
          <w:sz w:val="22"/>
          <w:szCs w:val="22"/>
        </w:rPr>
        <w:t>y</w:t>
      </w:r>
      <w:r w:rsidRPr="002E543B" w:rsidR="00D0409D">
        <w:rPr>
          <w:rFonts w:ascii="Tahoma" w:hAnsi="Tahoma" w:cs="Tahoma"/>
          <w:sz w:val="22"/>
          <w:szCs w:val="22"/>
        </w:rPr>
        <w:t xml:space="preserve"> </w:t>
      </w:r>
      <w:r>
        <w:rPr>
          <w:rFonts w:ascii="Tahoma" w:hAnsi="Tahoma" w:cs="Tahoma"/>
          <w:sz w:val="22"/>
          <w:szCs w:val="22"/>
        </w:rPr>
        <w:t xml:space="preserve">of </w:t>
      </w:r>
      <w:r w:rsidRPr="002E543B" w:rsidR="00D0409D">
        <w:rPr>
          <w:rFonts w:ascii="Tahoma" w:hAnsi="Tahoma" w:cs="Tahoma"/>
          <w:sz w:val="22"/>
          <w:szCs w:val="22"/>
        </w:rPr>
        <w:t xml:space="preserve">the seven </w:t>
      </w:r>
      <w:r w:rsidRPr="00857645" w:rsidR="00D0409D">
        <w:rPr>
          <w:rFonts w:ascii="Tahoma" w:hAnsi="Tahoma" w:cs="Tahoma"/>
          <w:color w:val="000000" w:themeColor="text1"/>
          <w:sz w:val="22"/>
          <w:szCs w:val="22"/>
        </w:rPr>
        <w:t>range</w:t>
      </w:r>
      <w:r w:rsidRPr="00857645" w:rsidR="007F57D1">
        <w:rPr>
          <w:rFonts w:ascii="Tahoma" w:hAnsi="Tahoma" w:cs="Tahoma"/>
          <w:sz w:val="22"/>
          <w:szCs w:val="22"/>
        </w:rPr>
        <w:t>land</w:t>
      </w:r>
      <w:r w:rsidRPr="002E543B" w:rsidR="00D0409D">
        <w:rPr>
          <w:rFonts w:ascii="Tahoma" w:hAnsi="Tahoma" w:cs="Tahoma"/>
          <w:sz w:val="22"/>
          <w:szCs w:val="22"/>
        </w:rPr>
        <w:t xml:space="preserve"> management forms</w:t>
      </w:r>
      <w:r>
        <w:rPr>
          <w:rFonts w:ascii="Tahoma" w:hAnsi="Tahoma" w:cs="Tahoma"/>
          <w:sz w:val="22"/>
          <w:szCs w:val="22"/>
        </w:rPr>
        <w:t xml:space="preserve"> to</w:t>
      </w:r>
      <w:r w:rsidRPr="002E543B" w:rsidR="005A0556">
        <w:rPr>
          <w:rFonts w:ascii="Tahoma" w:hAnsi="Tahoma" w:cs="Tahoma"/>
          <w:sz w:val="22"/>
          <w:szCs w:val="22"/>
        </w:rPr>
        <w:t xml:space="preserve"> review and </w:t>
      </w:r>
      <w:r w:rsidRPr="00857645" w:rsidR="005A0556">
        <w:rPr>
          <w:rFonts w:ascii="Tahoma" w:hAnsi="Tahoma" w:cs="Tahoma"/>
          <w:sz w:val="22"/>
          <w:szCs w:val="22"/>
        </w:rPr>
        <w:t>comment</w:t>
      </w:r>
      <w:r w:rsidRPr="002E543B" w:rsidR="005A0556">
        <w:rPr>
          <w:rFonts w:ascii="Tahoma" w:hAnsi="Tahoma" w:cs="Tahoma"/>
          <w:sz w:val="22"/>
          <w:szCs w:val="22"/>
        </w:rPr>
        <w:t xml:space="preserve">.  </w:t>
      </w:r>
      <w:r w:rsidRPr="002E543B" w:rsidR="00D0409D">
        <w:rPr>
          <w:rFonts w:ascii="Tahoma" w:hAnsi="Tahoma" w:cs="Tahoma"/>
          <w:sz w:val="22"/>
          <w:szCs w:val="22"/>
        </w:rPr>
        <w:t xml:space="preserve">Each group </w:t>
      </w:r>
      <w:r w:rsidRPr="002E543B" w:rsidR="005A0556">
        <w:rPr>
          <w:rFonts w:ascii="Tahoma" w:hAnsi="Tahoma" w:cs="Tahoma"/>
          <w:sz w:val="22"/>
          <w:szCs w:val="22"/>
        </w:rPr>
        <w:t>appreciated the opportunity to review the seven documents prior to renewal and</w:t>
      </w:r>
      <w:r w:rsidRPr="002E543B" w:rsidR="00D0409D">
        <w:rPr>
          <w:rFonts w:ascii="Tahoma" w:hAnsi="Tahoma" w:cs="Tahoma"/>
          <w:sz w:val="22"/>
          <w:szCs w:val="22"/>
        </w:rPr>
        <w:t xml:space="preserve"> </w:t>
      </w:r>
      <w:r w:rsidRPr="002D48DC" w:rsidR="00D0409D">
        <w:rPr>
          <w:rFonts w:ascii="Tahoma" w:hAnsi="Tahoma" w:cs="Tahoma"/>
          <w:sz w:val="22"/>
          <w:szCs w:val="22"/>
        </w:rPr>
        <w:t>had no comments</w:t>
      </w:r>
      <w:r w:rsidRPr="002E543B" w:rsidR="00D0409D">
        <w:rPr>
          <w:rFonts w:ascii="Tahoma" w:hAnsi="Tahoma" w:cs="Tahoma"/>
          <w:sz w:val="22"/>
          <w:szCs w:val="22"/>
        </w:rPr>
        <w:t xml:space="preserve">. </w:t>
      </w:r>
    </w:p>
    <w:p w:rsidRPr="002E543B" w:rsidR="00FD11C8" w:rsidP="002F2A4B" w:rsidRDefault="00FD11C8" w14:paraId="6C3E5911" w14:textId="77777777">
      <w:pPr>
        <w:ind w:left="360"/>
        <w:rPr>
          <w:rFonts w:ascii="Tahoma" w:hAnsi="Tahoma" w:cs="Tahoma"/>
          <w:sz w:val="22"/>
          <w:szCs w:val="22"/>
        </w:rPr>
      </w:pPr>
      <w:r w:rsidRPr="002E543B">
        <w:rPr>
          <w:rFonts w:ascii="Tahoma" w:hAnsi="Tahoma" w:cs="Tahoma"/>
          <w:sz w:val="22"/>
          <w:szCs w:val="22"/>
        </w:rPr>
        <w:t xml:space="preserve"> </w:t>
      </w:r>
    </w:p>
    <w:p w:rsidRPr="002E543B" w:rsidR="00FD11C8" w:rsidP="002F2A4B" w:rsidRDefault="00832C52" w14:paraId="2EEBC79B" w14:textId="4E8D29D7">
      <w:pPr>
        <w:ind w:left="360"/>
        <w:rPr>
          <w:rFonts w:ascii="Tahoma" w:hAnsi="Tahoma" w:cs="Tahoma"/>
          <w:sz w:val="22"/>
          <w:szCs w:val="22"/>
        </w:rPr>
      </w:pPr>
      <w:r>
        <w:rPr>
          <w:rFonts w:ascii="Tahoma" w:hAnsi="Tahoma" w:cs="Tahoma"/>
          <w:sz w:val="22"/>
          <w:szCs w:val="22"/>
        </w:rPr>
        <w:t>Public Lands Council/</w:t>
      </w:r>
      <w:r w:rsidRPr="002E543B" w:rsidR="00FD11C8">
        <w:rPr>
          <w:rFonts w:ascii="Tahoma" w:hAnsi="Tahoma" w:cs="Tahoma"/>
          <w:sz w:val="22"/>
          <w:szCs w:val="22"/>
        </w:rPr>
        <w:t>National Cattlemen’s Beef Association</w:t>
      </w:r>
    </w:p>
    <w:p w:rsidR="00AC6DBC" w:rsidP="002F2A4B" w:rsidRDefault="007F57D1" w14:paraId="2655447A" w14:textId="27F0DF6A">
      <w:pPr>
        <w:ind w:left="360"/>
        <w:rPr>
          <w:rFonts w:ascii="Tahoma" w:hAnsi="Tahoma" w:cs="Tahoma"/>
          <w:sz w:val="22"/>
          <w:szCs w:val="22"/>
        </w:rPr>
      </w:pPr>
      <w:r w:rsidRPr="00857645">
        <w:rPr>
          <w:rFonts w:ascii="Tahoma" w:hAnsi="Tahoma" w:cs="Tahoma"/>
          <w:color w:val="000000" w:themeColor="text1"/>
          <w:sz w:val="22"/>
          <w:szCs w:val="22"/>
        </w:rPr>
        <w:t>1275</w:t>
      </w:r>
      <w:r w:rsidRPr="002E543B">
        <w:rPr>
          <w:rFonts w:ascii="Tahoma" w:hAnsi="Tahoma" w:cs="Tahoma"/>
          <w:sz w:val="22"/>
          <w:szCs w:val="22"/>
        </w:rPr>
        <w:t xml:space="preserve"> </w:t>
      </w:r>
      <w:r w:rsidRPr="002E543B" w:rsidR="00FD11C8">
        <w:rPr>
          <w:rFonts w:ascii="Tahoma" w:hAnsi="Tahoma" w:cs="Tahoma"/>
          <w:sz w:val="22"/>
          <w:szCs w:val="22"/>
        </w:rPr>
        <w:t>Pennsylvania Ave. NW</w:t>
      </w:r>
      <w:r w:rsidR="00AC6DBC">
        <w:rPr>
          <w:rFonts w:ascii="Tahoma" w:hAnsi="Tahoma" w:cs="Tahoma"/>
          <w:sz w:val="22"/>
          <w:szCs w:val="22"/>
        </w:rPr>
        <w:t xml:space="preserve">, Suite </w:t>
      </w:r>
      <w:r w:rsidRPr="00857645">
        <w:rPr>
          <w:rFonts w:ascii="Tahoma" w:hAnsi="Tahoma" w:cs="Tahoma"/>
          <w:sz w:val="22"/>
          <w:szCs w:val="22"/>
        </w:rPr>
        <w:t>801</w:t>
      </w:r>
    </w:p>
    <w:p w:rsidRPr="002E543B" w:rsidR="00FD11C8" w:rsidP="002F2A4B" w:rsidRDefault="00FD11C8" w14:paraId="3030B485" w14:textId="77777777">
      <w:pPr>
        <w:ind w:left="360"/>
        <w:rPr>
          <w:rFonts w:ascii="Tahoma" w:hAnsi="Tahoma" w:cs="Tahoma"/>
          <w:sz w:val="22"/>
          <w:szCs w:val="22"/>
        </w:rPr>
      </w:pPr>
      <w:r w:rsidRPr="002E543B">
        <w:rPr>
          <w:rFonts w:ascii="Tahoma" w:hAnsi="Tahoma" w:cs="Tahoma"/>
          <w:sz w:val="22"/>
          <w:szCs w:val="22"/>
        </w:rPr>
        <w:t>Washington DC 20004</w:t>
      </w:r>
    </w:p>
    <w:p w:rsidRPr="002E543B" w:rsidR="00FD11C8" w:rsidP="002F2A4B" w:rsidRDefault="00FD11C8" w14:paraId="578A0EA2" w14:textId="77777777">
      <w:pPr>
        <w:ind w:left="360"/>
        <w:rPr>
          <w:rFonts w:ascii="Tahoma" w:hAnsi="Tahoma" w:cs="Tahoma"/>
          <w:bCs/>
          <w:sz w:val="22"/>
          <w:szCs w:val="22"/>
        </w:rPr>
      </w:pPr>
      <w:r w:rsidRPr="002E543B">
        <w:rPr>
          <w:rFonts w:ascii="Tahoma" w:hAnsi="Tahoma" w:cs="Tahoma"/>
          <w:bCs/>
          <w:sz w:val="22"/>
          <w:szCs w:val="22"/>
        </w:rPr>
        <w:t>202.347.0228</w:t>
      </w:r>
    </w:p>
    <w:p w:rsidRPr="002E543B" w:rsidR="00FD11C8" w:rsidP="002F2A4B" w:rsidRDefault="00FD11C8" w14:paraId="66603F28" w14:textId="77777777">
      <w:pPr>
        <w:ind w:left="360"/>
        <w:rPr>
          <w:rFonts w:ascii="Tahoma" w:hAnsi="Tahoma" w:cs="Tahoma"/>
          <w:bCs/>
          <w:sz w:val="22"/>
          <w:szCs w:val="22"/>
        </w:rPr>
      </w:pPr>
    </w:p>
    <w:p w:rsidRPr="002E543B" w:rsidR="00FD11C8" w:rsidP="002F2A4B" w:rsidRDefault="00FD11C8" w14:paraId="1563C75D" w14:textId="77777777">
      <w:pPr>
        <w:ind w:left="360"/>
        <w:rPr>
          <w:rFonts w:ascii="Tahoma" w:hAnsi="Tahoma" w:cs="Tahoma"/>
          <w:bCs/>
          <w:sz w:val="22"/>
          <w:szCs w:val="22"/>
        </w:rPr>
      </w:pPr>
      <w:r w:rsidRPr="002E543B">
        <w:rPr>
          <w:rFonts w:ascii="Tahoma" w:hAnsi="Tahoma" w:cs="Tahoma"/>
          <w:bCs/>
          <w:sz w:val="22"/>
          <w:szCs w:val="22"/>
        </w:rPr>
        <w:t>American Sheep Industry Association</w:t>
      </w:r>
    </w:p>
    <w:p w:rsidRPr="002E543B" w:rsidR="00FD11C8" w:rsidP="002F2A4B" w:rsidRDefault="00FD11C8" w14:paraId="2FE3E87E" w14:textId="77777777">
      <w:pPr>
        <w:ind w:left="360"/>
        <w:rPr>
          <w:rFonts w:ascii="Tahoma" w:hAnsi="Tahoma" w:cs="Tahoma"/>
          <w:bCs/>
          <w:sz w:val="22"/>
          <w:szCs w:val="22"/>
        </w:rPr>
      </w:pPr>
      <w:r w:rsidRPr="002E543B">
        <w:rPr>
          <w:rFonts w:ascii="Tahoma" w:hAnsi="Tahoma" w:cs="Tahoma"/>
          <w:bCs/>
          <w:sz w:val="22"/>
          <w:szCs w:val="22"/>
        </w:rPr>
        <w:t>9785 Maroon Circle</w:t>
      </w:r>
      <w:r w:rsidR="00AC6DBC">
        <w:rPr>
          <w:rFonts w:ascii="Tahoma" w:hAnsi="Tahoma" w:cs="Tahoma"/>
          <w:bCs/>
          <w:sz w:val="22"/>
          <w:szCs w:val="22"/>
        </w:rPr>
        <w:t xml:space="preserve">, </w:t>
      </w:r>
      <w:r w:rsidRPr="002E543B">
        <w:rPr>
          <w:rFonts w:ascii="Tahoma" w:hAnsi="Tahoma" w:cs="Tahoma"/>
          <w:bCs/>
          <w:sz w:val="22"/>
          <w:szCs w:val="22"/>
        </w:rPr>
        <w:t>Suite 360</w:t>
      </w:r>
    </w:p>
    <w:p w:rsidRPr="002E543B" w:rsidR="00FD11C8" w:rsidP="002F2A4B" w:rsidRDefault="00AE6AFE" w14:paraId="555AFBF8" w14:textId="5EB7A1D3">
      <w:pPr>
        <w:ind w:left="360"/>
        <w:rPr>
          <w:rFonts w:ascii="Tahoma" w:hAnsi="Tahoma" w:cs="Tahoma"/>
          <w:bCs/>
          <w:sz w:val="22"/>
          <w:szCs w:val="22"/>
        </w:rPr>
      </w:pPr>
      <w:r w:rsidRPr="00857645">
        <w:rPr>
          <w:rFonts w:ascii="Tahoma" w:hAnsi="Tahoma" w:cs="Tahoma"/>
          <w:bCs/>
          <w:color w:val="000000" w:themeColor="text1"/>
          <w:sz w:val="22"/>
          <w:szCs w:val="22"/>
        </w:rPr>
        <w:t>Englewood</w:t>
      </w:r>
      <w:r w:rsidRPr="00857645" w:rsidR="00FD11C8">
        <w:rPr>
          <w:rFonts w:ascii="Tahoma" w:hAnsi="Tahoma" w:cs="Tahoma"/>
          <w:bCs/>
          <w:color w:val="000000" w:themeColor="text1"/>
          <w:sz w:val="22"/>
          <w:szCs w:val="22"/>
        </w:rPr>
        <w:t>,</w:t>
      </w:r>
      <w:r w:rsidRPr="002E543B" w:rsidR="00FD11C8">
        <w:rPr>
          <w:rFonts w:ascii="Tahoma" w:hAnsi="Tahoma" w:cs="Tahoma"/>
          <w:bCs/>
          <w:sz w:val="22"/>
          <w:szCs w:val="22"/>
        </w:rPr>
        <w:t xml:space="preserve"> CO 80112</w:t>
      </w:r>
    </w:p>
    <w:p w:rsidRPr="002E543B" w:rsidR="00FD11C8" w:rsidP="002F2A4B" w:rsidRDefault="00FD11C8" w14:paraId="1E813CE7" w14:textId="77777777">
      <w:pPr>
        <w:ind w:left="360"/>
        <w:rPr>
          <w:rFonts w:ascii="Tahoma" w:hAnsi="Tahoma" w:cs="Tahoma"/>
          <w:bCs/>
          <w:sz w:val="22"/>
          <w:szCs w:val="22"/>
        </w:rPr>
      </w:pPr>
      <w:r w:rsidRPr="002E543B">
        <w:rPr>
          <w:rFonts w:ascii="Tahoma" w:hAnsi="Tahoma" w:cs="Tahoma"/>
          <w:bCs/>
          <w:sz w:val="22"/>
          <w:szCs w:val="22"/>
        </w:rPr>
        <w:t>303.771.3500</w:t>
      </w:r>
    </w:p>
    <w:p w:rsidRPr="002E543B" w:rsidR="00FD11C8" w:rsidP="002F2A4B" w:rsidRDefault="00FD11C8" w14:paraId="5F0A1B4B" w14:textId="77777777">
      <w:pPr>
        <w:ind w:left="360"/>
        <w:rPr>
          <w:rFonts w:ascii="Tahoma" w:hAnsi="Tahoma" w:cs="Tahoma"/>
          <w:bCs/>
          <w:sz w:val="22"/>
          <w:szCs w:val="22"/>
        </w:rPr>
      </w:pPr>
    </w:p>
    <w:p w:rsidRPr="00857645" w:rsidR="00FD11C8" w:rsidP="002F2A4B" w:rsidRDefault="00BC0A10" w14:paraId="21C600FD" w14:textId="4117C878">
      <w:pPr>
        <w:ind w:left="360"/>
        <w:rPr>
          <w:rFonts w:ascii="Tahoma" w:hAnsi="Tahoma" w:cs="Tahoma"/>
          <w:bCs/>
          <w:color w:val="000000" w:themeColor="text1"/>
          <w:sz w:val="22"/>
          <w:szCs w:val="22"/>
        </w:rPr>
      </w:pPr>
      <w:r>
        <w:rPr>
          <w:rFonts w:ascii="Tahoma" w:hAnsi="Tahoma" w:cs="Tahoma"/>
          <w:bCs/>
          <w:sz w:val="22"/>
          <w:szCs w:val="22"/>
        </w:rPr>
        <w:t>National</w:t>
      </w:r>
      <w:r w:rsidR="0045667C">
        <w:rPr>
          <w:rFonts w:ascii="Tahoma" w:hAnsi="Tahoma" w:cs="Tahoma"/>
          <w:bCs/>
          <w:sz w:val="22"/>
          <w:szCs w:val="22"/>
        </w:rPr>
        <w:t xml:space="preserve"> Cattlemen’s </w:t>
      </w:r>
      <w:r>
        <w:rPr>
          <w:rFonts w:ascii="Tahoma" w:hAnsi="Tahoma" w:cs="Tahoma"/>
          <w:bCs/>
          <w:sz w:val="22"/>
          <w:szCs w:val="22"/>
        </w:rPr>
        <w:t xml:space="preserve">Beef </w:t>
      </w:r>
      <w:r w:rsidR="0045667C">
        <w:rPr>
          <w:rFonts w:ascii="Tahoma" w:hAnsi="Tahoma" w:cs="Tahoma"/>
          <w:bCs/>
          <w:sz w:val="22"/>
          <w:szCs w:val="22"/>
        </w:rPr>
        <w:t>Association</w:t>
      </w:r>
    </w:p>
    <w:p w:rsidRPr="00BC0A10" w:rsidR="00BC0A10" w:rsidP="00BC0A10" w:rsidRDefault="00BC0A10" w14:paraId="48123D08" w14:textId="77777777">
      <w:pPr>
        <w:ind w:left="360"/>
        <w:rPr>
          <w:rFonts w:ascii="Tahoma" w:hAnsi="Tahoma" w:cs="Tahoma"/>
          <w:bCs/>
          <w:sz w:val="22"/>
          <w:szCs w:val="22"/>
        </w:rPr>
      </w:pPr>
      <w:r w:rsidRPr="00BC0A10">
        <w:rPr>
          <w:rFonts w:ascii="Tahoma" w:hAnsi="Tahoma" w:cs="Tahoma"/>
          <w:bCs/>
          <w:sz w:val="22"/>
          <w:szCs w:val="22"/>
        </w:rPr>
        <w:t>1275 Pennsylvania Avenue NW, Suite 801</w:t>
      </w:r>
    </w:p>
    <w:p w:rsidRPr="00BC0A10" w:rsidR="00BC0A10" w:rsidP="00BC0A10" w:rsidRDefault="00BC0A10" w14:paraId="7EBC3F8F" w14:textId="77777777">
      <w:pPr>
        <w:ind w:left="360"/>
        <w:rPr>
          <w:rFonts w:ascii="Tahoma" w:hAnsi="Tahoma" w:cs="Tahoma"/>
          <w:bCs/>
          <w:sz w:val="22"/>
          <w:szCs w:val="22"/>
        </w:rPr>
      </w:pPr>
      <w:r w:rsidRPr="00BC0A10">
        <w:rPr>
          <w:rFonts w:ascii="Tahoma" w:hAnsi="Tahoma" w:cs="Tahoma"/>
          <w:bCs/>
          <w:sz w:val="22"/>
          <w:szCs w:val="22"/>
        </w:rPr>
        <w:t>Washington, D.C. 20004</w:t>
      </w:r>
    </w:p>
    <w:p w:rsidR="00561D2F" w:rsidP="00BC0A10" w:rsidRDefault="00BC0A10" w14:paraId="71CFB11F" w14:textId="16DF411F">
      <w:pPr>
        <w:ind w:left="360"/>
        <w:rPr>
          <w:rFonts w:ascii="Tahoma" w:hAnsi="Tahoma" w:cs="Tahoma"/>
          <w:bCs/>
          <w:sz w:val="22"/>
          <w:szCs w:val="22"/>
        </w:rPr>
      </w:pPr>
      <w:r w:rsidRPr="00BC0A10">
        <w:rPr>
          <w:rFonts w:ascii="Tahoma" w:hAnsi="Tahoma" w:cs="Tahoma"/>
          <w:bCs/>
          <w:sz w:val="22"/>
          <w:szCs w:val="22"/>
        </w:rPr>
        <w:t xml:space="preserve"> (202) 347-0228</w:t>
      </w:r>
    </w:p>
    <w:p w:rsidR="0045667C" w:rsidP="00857645" w:rsidRDefault="0045667C" w14:paraId="436771D0" w14:textId="77777777">
      <w:pPr>
        <w:ind w:left="360"/>
        <w:rPr>
          <w:rFonts w:ascii="Tahoma" w:hAnsi="Tahoma" w:cs="Tahoma"/>
          <w:bCs/>
          <w:sz w:val="22"/>
          <w:szCs w:val="22"/>
        </w:rPr>
      </w:pPr>
    </w:p>
    <w:p w:rsidRPr="002E543B" w:rsidR="00FD11C8" w:rsidP="002F2A4B" w:rsidRDefault="00FD11C8" w14:paraId="76E5F2C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Explain any decision to provide any payment or gift to respondents, other than re-enumeration of contractors or grantees.</w:t>
      </w:r>
    </w:p>
    <w:p w:rsidR="00FD11C8" w:rsidP="002F2A4B" w:rsidRDefault="00FD11C8" w14:paraId="6E9FD7EB" w14:textId="77777777">
      <w:pPr>
        <w:ind w:left="360"/>
        <w:rPr>
          <w:rFonts w:ascii="Tahoma" w:hAnsi="Tahoma" w:cs="Tahoma"/>
          <w:sz w:val="22"/>
          <w:szCs w:val="22"/>
        </w:rPr>
      </w:pPr>
      <w:r w:rsidRPr="002E543B">
        <w:rPr>
          <w:rFonts w:ascii="Tahoma" w:hAnsi="Tahoma" w:cs="Tahoma"/>
          <w:sz w:val="22"/>
          <w:szCs w:val="22"/>
        </w:rPr>
        <w:t>Payments or gifts will not be made to respondents of this information collection.</w:t>
      </w:r>
    </w:p>
    <w:p w:rsidRPr="00AC6DBC" w:rsidR="00AC6DBC" w:rsidP="002F2A4B" w:rsidRDefault="00AC6DBC" w14:paraId="052B368E" w14:textId="77777777">
      <w:pPr>
        <w:ind w:left="360"/>
        <w:rPr>
          <w:rFonts w:ascii="Tahoma" w:hAnsi="Tahoma" w:cs="Tahoma"/>
          <w:sz w:val="22"/>
          <w:szCs w:val="22"/>
        </w:rPr>
      </w:pPr>
    </w:p>
    <w:p w:rsidRPr="002E543B" w:rsidR="00FD11C8" w:rsidP="002F2A4B" w:rsidRDefault="003F36B5" w14:paraId="65D8938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2E543B" w:rsidR="00FD11C8">
        <w:rPr>
          <w:rFonts w:ascii="Tahoma" w:hAnsi="Tahoma" w:cs="Tahoma"/>
          <w:b/>
          <w:bCs/>
          <w:sz w:val="22"/>
          <w:szCs w:val="22"/>
        </w:rPr>
        <w:t>Describe any assurance of confidentiality provided to respondents and the basis for the assurance in statute, regulation, or agency policy.</w:t>
      </w:r>
    </w:p>
    <w:p w:rsidRPr="002E543B" w:rsidR="00FD11C8" w:rsidP="002F2A4B" w:rsidRDefault="00FD11C8" w14:paraId="40A0160E" w14:textId="2F0ABE6C">
      <w:pPr>
        <w:ind w:left="360"/>
        <w:rPr>
          <w:rFonts w:ascii="Tahoma" w:hAnsi="Tahoma" w:cs="Tahoma"/>
          <w:sz w:val="22"/>
          <w:szCs w:val="22"/>
        </w:rPr>
      </w:pPr>
      <w:r w:rsidRPr="002E543B">
        <w:rPr>
          <w:rFonts w:ascii="Tahoma" w:hAnsi="Tahoma" w:cs="Tahoma"/>
          <w:sz w:val="22"/>
          <w:szCs w:val="22"/>
        </w:rPr>
        <w:t xml:space="preserve">The information collected is not confidential.  Information provided by applicants is </w:t>
      </w:r>
      <w:r w:rsidRPr="002E543B" w:rsidR="00AE1366">
        <w:rPr>
          <w:rFonts w:ascii="Tahoma" w:hAnsi="Tahoma" w:cs="Tahoma"/>
          <w:sz w:val="22"/>
          <w:szCs w:val="22"/>
        </w:rPr>
        <w:t>publicly</w:t>
      </w:r>
      <w:r w:rsidRPr="002E543B" w:rsidR="005C65BF">
        <w:rPr>
          <w:rFonts w:ascii="Tahoma" w:hAnsi="Tahoma" w:cs="Tahoma"/>
          <w:sz w:val="22"/>
          <w:szCs w:val="22"/>
        </w:rPr>
        <w:t xml:space="preserve"> available and no assurance of confidentiality is given</w:t>
      </w:r>
      <w:r w:rsidRPr="002E543B">
        <w:rPr>
          <w:rFonts w:ascii="Tahoma" w:hAnsi="Tahoma" w:cs="Tahoma"/>
          <w:sz w:val="22"/>
          <w:szCs w:val="22"/>
        </w:rPr>
        <w:t>.</w:t>
      </w:r>
    </w:p>
    <w:p w:rsidRPr="002E543B" w:rsidR="00FD11C8" w:rsidP="002F2A4B" w:rsidRDefault="003F36B5" w14:paraId="587AEE8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Pr>
          <w:rFonts w:ascii="Tahoma" w:hAnsi="Tahoma" w:cs="Tahoma"/>
          <w:b/>
          <w:bCs/>
          <w:sz w:val="22"/>
          <w:szCs w:val="22"/>
        </w:rPr>
        <w:t xml:space="preserve"> </w:t>
      </w:r>
      <w:r w:rsidRPr="002E543B" w:rsidR="00FD11C8">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E543B" w:rsidR="00FD11C8" w:rsidP="002F2A4B" w:rsidRDefault="00FD11C8" w14:paraId="7F1D89E8" w14:textId="77777777">
      <w:pPr>
        <w:ind w:left="360"/>
        <w:rPr>
          <w:rFonts w:ascii="Tahoma" w:hAnsi="Tahoma" w:cs="Tahoma"/>
          <w:sz w:val="22"/>
          <w:szCs w:val="22"/>
        </w:rPr>
      </w:pPr>
      <w:r w:rsidRPr="002E543B">
        <w:rPr>
          <w:rFonts w:ascii="Tahoma" w:hAnsi="Tahoma" w:cs="Tahoma"/>
          <w:sz w:val="22"/>
          <w:szCs w:val="22"/>
        </w:rPr>
        <w:t>Information of a sen</w:t>
      </w:r>
      <w:r w:rsidR="00D20A11">
        <w:rPr>
          <w:rFonts w:ascii="Tahoma" w:hAnsi="Tahoma" w:cs="Tahoma"/>
          <w:sz w:val="22"/>
          <w:szCs w:val="22"/>
        </w:rPr>
        <w:t>sitive nature is not requested.</w:t>
      </w:r>
    </w:p>
    <w:p w:rsidRPr="002E543B" w:rsidR="00FD11C8" w:rsidP="002F2A4B" w:rsidRDefault="00FD11C8" w14:paraId="2B40737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Pr="002E543B" w:rsidR="00FD11C8" w:rsidP="002F2A4B" w:rsidRDefault="003F36B5" w14:paraId="629A11D0"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2E543B" w:rsidR="00FD11C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2E543B" w:rsidR="00FD11C8" w:rsidP="002F2A4B" w:rsidRDefault="00FD11C8" w14:paraId="4BAA4F4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2E543B">
        <w:rPr>
          <w:rFonts w:ascii="Tahoma" w:hAnsi="Tahoma" w:cs="Tahoma"/>
          <w:b/>
          <w:bCs/>
          <w:sz w:val="22"/>
          <w:szCs w:val="22"/>
        </w:rPr>
        <w:t>•</w:t>
      </w:r>
      <w:r w:rsidRPr="002E543B">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Pr="002E543B" w:rsidR="00FD11C8" w:rsidP="002F2A4B" w:rsidRDefault="00FD11C8" w14:paraId="5FAF194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 xml:space="preserve">a) Description of the collection activity </w:t>
      </w:r>
    </w:p>
    <w:p w:rsidRPr="002E543B" w:rsidR="00FD11C8" w:rsidP="002F2A4B" w:rsidRDefault="00FD11C8" w14:paraId="5B6A6AA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b) Corresponding form number (if applicable)</w:t>
      </w:r>
    </w:p>
    <w:p w:rsidRPr="002E543B" w:rsidR="00FD11C8" w:rsidP="002F2A4B" w:rsidRDefault="00FD11C8" w14:paraId="1C8A4DA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c) Number of respondents</w:t>
      </w:r>
    </w:p>
    <w:p w:rsidRPr="002E543B" w:rsidR="00FD11C8" w:rsidP="002F2A4B" w:rsidRDefault="00FD11C8" w14:paraId="00D2CAD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 xml:space="preserve">d) Number of responses annually per respondent, </w:t>
      </w:r>
    </w:p>
    <w:p w:rsidRPr="002E543B" w:rsidR="00FD11C8" w:rsidP="002F2A4B" w:rsidRDefault="00FD11C8" w14:paraId="31BCE15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e) Total annual responses (columns c x d)</w:t>
      </w:r>
    </w:p>
    <w:p w:rsidRPr="002E543B" w:rsidR="00FD11C8" w:rsidP="002F2A4B" w:rsidRDefault="00FD11C8" w14:paraId="361D9FC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f) Estimated hours per response</w:t>
      </w:r>
    </w:p>
    <w:p w:rsidRPr="002E543B" w:rsidR="00FD11C8" w:rsidP="002F2A4B" w:rsidRDefault="00FD11C8" w14:paraId="298733C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2E543B">
        <w:rPr>
          <w:rFonts w:ascii="Tahoma" w:hAnsi="Tahoma" w:cs="Tahoma"/>
          <w:b/>
          <w:bCs/>
          <w:sz w:val="22"/>
          <w:szCs w:val="22"/>
        </w:rPr>
        <w:t>g) Total annual burden hours (columns e x f)</w:t>
      </w:r>
    </w:p>
    <w:p w:rsidR="00D20A11" w:rsidP="002F2A4B" w:rsidRDefault="00D20A11" w14:paraId="42D9338D" w14:textId="77777777">
      <w:pPr>
        <w:pStyle w:val="BodyTextIndent"/>
        <w:tabs>
          <w:tab w:val="clear" w:pos="0"/>
          <w:tab w:val="left" w:pos="810"/>
        </w:tabs>
        <w:spacing w:before="240"/>
        <w:ind w:left="0"/>
        <w:rPr>
          <w:rFonts w:ascii="Tahoma" w:hAnsi="Tahoma" w:cs="Tahoma"/>
          <w:b/>
          <w:sz w:val="18"/>
          <w:szCs w:val="18"/>
        </w:rPr>
      </w:pPr>
    </w:p>
    <w:p w:rsidR="00D20A11" w:rsidP="002F2A4B" w:rsidRDefault="00D20A11" w14:paraId="219B8A28" w14:textId="01A0B8D2">
      <w:pPr>
        <w:widowControl/>
        <w:autoSpaceDE/>
        <w:autoSpaceDN/>
        <w:adjustRightInd/>
        <w:spacing w:after="200" w:line="276" w:lineRule="auto"/>
        <w:rPr>
          <w:rFonts w:ascii="Tahoma" w:hAnsi="Tahoma" w:cs="Tahoma"/>
          <w:bCs/>
          <w:sz w:val="22"/>
          <w:szCs w:val="22"/>
        </w:rPr>
      </w:pPr>
      <w:r w:rsidRPr="006B317B">
        <w:rPr>
          <w:rFonts w:ascii="Tahoma" w:hAnsi="Tahoma" w:cs="Tahoma"/>
          <w:bCs/>
          <w:sz w:val="22"/>
          <w:szCs w:val="22"/>
        </w:rPr>
        <w:t>Table 2 below displays the total number of permits issued the last three years (</w:t>
      </w:r>
      <w:r w:rsidRPr="006B317B" w:rsidR="00A45261">
        <w:rPr>
          <w:rFonts w:ascii="Tahoma" w:hAnsi="Tahoma" w:cs="Tahoma"/>
          <w:bCs/>
          <w:color w:val="000000" w:themeColor="text1"/>
          <w:sz w:val="22"/>
          <w:szCs w:val="22"/>
        </w:rPr>
        <w:t>201</w:t>
      </w:r>
      <w:r w:rsidRPr="006B317B" w:rsidR="00A47E7D">
        <w:rPr>
          <w:rFonts w:ascii="Tahoma" w:hAnsi="Tahoma" w:cs="Tahoma"/>
          <w:bCs/>
          <w:color w:val="000000" w:themeColor="text1"/>
          <w:sz w:val="22"/>
          <w:szCs w:val="22"/>
        </w:rPr>
        <w:t>8</w:t>
      </w:r>
      <w:r w:rsidRPr="006B317B" w:rsidR="00A45261">
        <w:rPr>
          <w:rFonts w:ascii="Tahoma" w:hAnsi="Tahoma" w:cs="Tahoma"/>
          <w:bCs/>
          <w:color w:val="000000" w:themeColor="text1"/>
          <w:sz w:val="22"/>
          <w:szCs w:val="22"/>
        </w:rPr>
        <w:t xml:space="preserve"> to 20</w:t>
      </w:r>
      <w:r w:rsidRPr="006B317B" w:rsidR="00A47E7D">
        <w:rPr>
          <w:rFonts w:ascii="Tahoma" w:hAnsi="Tahoma" w:cs="Tahoma"/>
          <w:bCs/>
          <w:color w:val="000000" w:themeColor="text1"/>
          <w:sz w:val="22"/>
          <w:szCs w:val="22"/>
        </w:rPr>
        <w:t>20</w:t>
      </w:r>
      <w:r w:rsidRPr="006B317B">
        <w:rPr>
          <w:rFonts w:ascii="Tahoma" w:hAnsi="Tahoma" w:cs="Tahoma"/>
          <w:bCs/>
          <w:color w:val="000000" w:themeColor="text1"/>
          <w:sz w:val="22"/>
          <w:szCs w:val="22"/>
        </w:rPr>
        <w:t xml:space="preserve">).  Approximately </w:t>
      </w:r>
      <w:r w:rsidR="006B317B">
        <w:rPr>
          <w:rFonts w:ascii="Tahoma" w:hAnsi="Tahoma" w:cs="Tahoma"/>
          <w:bCs/>
          <w:color w:val="000000" w:themeColor="text1"/>
          <w:sz w:val="22"/>
          <w:szCs w:val="22"/>
        </w:rPr>
        <w:t xml:space="preserve">1,434 </w:t>
      </w:r>
      <w:r w:rsidRPr="006B317B">
        <w:rPr>
          <w:rFonts w:ascii="Tahoma" w:hAnsi="Tahoma" w:cs="Tahoma"/>
          <w:bCs/>
          <w:color w:val="000000" w:themeColor="text1"/>
          <w:sz w:val="22"/>
          <w:szCs w:val="22"/>
        </w:rPr>
        <w:t xml:space="preserve">grazing permit related forms were completed in </w:t>
      </w:r>
      <w:r w:rsidRPr="006B317B" w:rsidR="00A45261">
        <w:rPr>
          <w:rFonts w:ascii="Tahoma" w:hAnsi="Tahoma" w:cs="Tahoma"/>
          <w:bCs/>
          <w:color w:val="000000" w:themeColor="text1"/>
          <w:sz w:val="22"/>
          <w:szCs w:val="22"/>
        </w:rPr>
        <w:t>201</w:t>
      </w:r>
      <w:r w:rsidRPr="006B317B" w:rsidR="00A47E7D">
        <w:rPr>
          <w:rFonts w:ascii="Tahoma" w:hAnsi="Tahoma" w:cs="Tahoma"/>
          <w:bCs/>
          <w:color w:val="000000" w:themeColor="text1"/>
          <w:sz w:val="22"/>
          <w:szCs w:val="22"/>
        </w:rPr>
        <w:t>8</w:t>
      </w:r>
      <w:r w:rsidRPr="006B317B">
        <w:rPr>
          <w:rFonts w:ascii="Tahoma" w:hAnsi="Tahoma" w:cs="Tahoma"/>
          <w:bCs/>
          <w:color w:val="000000" w:themeColor="text1"/>
          <w:sz w:val="22"/>
          <w:szCs w:val="22"/>
        </w:rPr>
        <w:t xml:space="preserve">, approximately </w:t>
      </w:r>
      <w:r w:rsidR="006B317B">
        <w:rPr>
          <w:rFonts w:ascii="Tahoma" w:hAnsi="Tahoma" w:cs="Tahoma"/>
          <w:bCs/>
          <w:color w:val="000000" w:themeColor="text1"/>
          <w:sz w:val="22"/>
          <w:szCs w:val="22"/>
        </w:rPr>
        <w:t>1,724</w:t>
      </w:r>
      <w:r w:rsidRPr="006B317B" w:rsidR="00832C52">
        <w:rPr>
          <w:rFonts w:ascii="Tahoma" w:hAnsi="Tahoma" w:cs="Tahoma"/>
          <w:bCs/>
          <w:color w:val="000000" w:themeColor="text1"/>
          <w:sz w:val="22"/>
          <w:szCs w:val="22"/>
        </w:rPr>
        <w:t xml:space="preserve"> </w:t>
      </w:r>
      <w:r w:rsidRPr="006B317B">
        <w:rPr>
          <w:rFonts w:ascii="Tahoma" w:hAnsi="Tahoma" w:cs="Tahoma"/>
          <w:bCs/>
          <w:color w:val="000000" w:themeColor="text1"/>
          <w:sz w:val="22"/>
          <w:szCs w:val="22"/>
        </w:rPr>
        <w:t xml:space="preserve">in </w:t>
      </w:r>
      <w:r w:rsidRPr="006B317B" w:rsidR="00A45261">
        <w:rPr>
          <w:rFonts w:ascii="Tahoma" w:hAnsi="Tahoma" w:cs="Tahoma"/>
          <w:bCs/>
          <w:color w:val="000000" w:themeColor="text1"/>
          <w:sz w:val="22"/>
          <w:szCs w:val="22"/>
        </w:rPr>
        <w:t>201</w:t>
      </w:r>
      <w:r w:rsidRPr="006B317B" w:rsidR="00A47E7D">
        <w:rPr>
          <w:rFonts w:ascii="Tahoma" w:hAnsi="Tahoma" w:cs="Tahoma"/>
          <w:bCs/>
          <w:color w:val="000000" w:themeColor="text1"/>
          <w:sz w:val="22"/>
          <w:szCs w:val="22"/>
        </w:rPr>
        <w:t>9</w:t>
      </w:r>
      <w:r w:rsidRPr="006B317B" w:rsidR="00832C52">
        <w:rPr>
          <w:rFonts w:ascii="Tahoma" w:hAnsi="Tahoma" w:cs="Tahoma"/>
          <w:bCs/>
          <w:color w:val="000000" w:themeColor="text1"/>
          <w:sz w:val="22"/>
          <w:szCs w:val="22"/>
        </w:rPr>
        <w:t>,</w:t>
      </w:r>
      <w:r w:rsidRPr="006B317B" w:rsidR="00A45261">
        <w:rPr>
          <w:rFonts w:ascii="Tahoma" w:hAnsi="Tahoma" w:cs="Tahoma"/>
          <w:bCs/>
          <w:color w:val="000000" w:themeColor="text1"/>
          <w:sz w:val="22"/>
          <w:szCs w:val="22"/>
        </w:rPr>
        <w:t xml:space="preserve"> </w:t>
      </w:r>
      <w:r w:rsidRPr="006B317B">
        <w:rPr>
          <w:rFonts w:ascii="Tahoma" w:hAnsi="Tahoma" w:cs="Tahoma"/>
          <w:bCs/>
          <w:color w:val="000000" w:themeColor="text1"/>
          <w:sz w:val="22"/>
          <w:szCs w:val="22"/>
        </w:rPr>
        <w:t xml:space="preserve">and approximately </w:t>
      </w:r>
      <w:r w:rsidR="006B317B">
        <w:rPr>
          <w:rFonts w:ascii="Tahoma" w:hAnsi="Tahoma" w:cs="Tahoma"/>
          <w:bCs/>
          <w:color w:val="000000" w:themeColor="text1"/>
          <w:sz w:val="22"/>
          <w:szCs w:val="22"/>
        </w:rPr>
        <w:t xml:space="preserve">1,470 </w:t>
      </w:r>
      <w:r w:rsidRPr="006B317B">
        <w:rPr>
          <w:rFonts w:ascii="Tahoma" w:hAnsi="Tahoma" w:cs="Tahoma"/>
          <w:bCs/>
          <w:color w:val="000000" w:themeColor="text1"/>
          <w:sz w:val="22"/>
          <w:szCs w:val="22"/>
        </w:rPr>
        <w:t xml:space="preserve">in </w:t>
      </w:r>
      <w:r w:rsidRPr="006B317B" w:rsidR="00A45261">
        <w:rPr>
          <w:rFonts w:ascii="Tahoma" w:hAnsi="Tahoma" w:cs="Tahoma"/>
          <w:bCs/>
          <w:color w:val="000000" w:themeColor="text1"/>
          <w:sz w:val="22"/>
          <w:szCs w:val="22"/>
        </w:rPr>
        <w:t>20</w:t>
      </w:r>
      <w:r w:rsidRPr="006B317B" w:rsidR="00A47E7D">
        <w:rPr>
          <w:rFonts w:ascii="Tahoma" w:hAnsi="Tahoma" w:cs="Tahoma"/>
          <w:bCs/>
          <w:color w:val="000000" w:themeColor="text1"/>
          <w:sz w:val="22"/>
          <w:szCs w:val="22"/>
        </w:rPr>
        <w:t>20</w:t>
      </w:r>
      <w:r w:rsidRPr="006B317B">
        <w:rPr>
          <w:rFonts w:ascii="Tahoma" w:hAnsi="Tahoma" w:cs="Tahoma"/>
          <w:bCs/>
          <w:sz w:val="22"/>
          <w:szCs w:val="22"/>
        </w:rPr>
        <w:t>.  The number of national level grazing permit forms completed varies by type and by year.  Changes from year to year are a result of the random numbers of expiring permits, new applicants seeking to apply for grazing permits, and of special requests from exi</w:t>
      </w:r>
      <w:r w:rsidRPr="006B317B" w:rsidR="009B71A8">
        <w:rPr>
          <w:rFonts w:ascii="Tahoma" w:hAnsi="Tahoma" w:cs="Tahoma"/>
          <w:bCs/>
          <w:sz w:val="22"/>
          <w:szCs w:val="22"/>
        </w:rPr>
        <w:t>sting permit holders each year.</w:t>
      </w:r>
      <w:r w:rsidRPr="00DB107A" w:rsidR="00DB107A">
        <w:rPr>
          <w:rFonts w:ascii="Tahoma" w:hAnsi="Tahoma" w:cs="Tahoma"/>
          <w:bCs/>
          <w:sz w:val="22"/>
          <w:szCs w:val="22"/>
        </w:rPr>
        <w:t xml:space="preserve"> </w:t>
      </w:r>
    </w:p>
    <w:p w:rsidR="00AC6DBC" w:rsidP="002F2A4B" w:rsidRDefault="00AC6DBC" w14:paraId="670FE384" w14:textId="77777777">
      <w:pPr>
        <w:widowControl/>
        <w:autoSpaceDE/>
        <w:autoSpaceDN/>
        <w:adjustRightInd/>
        <w:spacing w:after="200" w:line="276" w:lineRule="auto"/>
        <w:rPr>
          <w:rFonts w:ascii="Tahoma" w:hAnsi="Tahoma" w:cs="Tahoma"/>
          <w:b/>
          <w:sz w:val="18"/>
          <w:szCs w:val="18"/>
        </w:rPr>
      </w:pPr>
      <w:r>
        <w:rPr>
          <w:rFonts w:ascii="Tahoma" w:hAnsi="Tahoma" w:cs="Tahoma"/>
          <w:b/>
          <w:sz w:val="18"/>
          <w:szCs w:val="18"/>
        </w:rPr>
        <w:br w:type="page"/>
      </w:r>
    </w:p>
    <w:p w:rsidRPr="006F46D6" w:rsidR="002B5336" w:rsidP="002F2A4B" w:rsidRDefault="003B6051" w14:paraId="679827A0" w14:textId="58204481">
      <w:pPr>
        <w:pStyle w:val="BodyTextIndent"/>
        <w:tabs>
          <w:tab w:val="clear" w:pos="0"/>
          <w:tab w:val="left" w:pos="810"/>
        </w:tabs>
        <w:spacing w:before="240"/>
        <w:ind w:left="0"/>
        <w:rPr>
          <w:rFonts w:ascii="Tahoma" w:hAnsi="Tahoma" w:cs="Tahoma"/>
          <w:b/>
          <w:color w:val="000000" w:themeColor="text1"/>
          <w:sz w:val="18"/>
          <w:szCs w:val="18"/>
        </w:rPr>
      </w:pPr>
      <w:r w:rsidRPr="002E543B">
        <w:rPr>
          <w:rFonts w:ascii="Tahoma" w:hAnsi="Tahoma" w:cs="Tahoma"/>
          <w:b/>
          <w:sz w:val="18"/>
          <w:szCs w:val="18"/>
        </w:rPr>
        <w:lastRenderedPageBreak/>
        <w:t xml:space="preserve">Table </w:t>
      </w:r>
      <w:r w:rsidRPr="002E543B" w:rsidR="00850907">
        <w:rPr>
          <w:rFonts w:ascii="Tahoma" w:hAnsi="Tahoma" w:cs="Tahoma"/>
          <w:b/>
          <w:sz w:val="18"/>
          <w:szCs w:val="18"/>
        </w:rPr>
        <w:t>2</w:t>
      </w:r>
      <w:r w:rsidRPr="002E543B">
        <w:rPr>
          <w:rFonts w:ascii="Tahoma" w:hAnsi="Tahoma" w:cs="Tahoma"/>
          <w:b/>
          <w:sz w:val="18"/>
          <w:szCs w:val="18"/>
        </w:rPr>
        <w:t xml:space="preserve">:   Total Number of </w:t>
      </w:r>
      <w:r w:rsidRPr="002E543B" w:rsidR="001F23E4">
        <w:rPr>
          <w:rFonts w:ascii="Tahoma" w:hAnsi="Tahoma" w:cs="Tahoma"/>
          <w:b/>
          <w:sz w:val="18"/>
          <w:szCs w:val="18"/>
        </w:rPr>
        <w:t>Permits</w:t>
      </w:r>
      <w:r w:rsidRPr="002E543B">
        <w:rPr>
          <w:rFonts w:ascii="Tahoma" w:hAnsi="Tahoma" w:cs="Tahoma"/>
          <w:b/>
          <w:sz w:val="18"/>
          <w:szCs w:val="18"/>
        </w:rPr>
        <w:t xml:space="preserve"> Issued, by Type, During Fiscal Years </w:t>
      </w:r>
      <w:r w:rsidRPr="006F46D6">
        <w:rPr>
          <w:rFonts w:ascii="Tahoma" w:hAnsi="Tahoma" w:cs="Tahoma"/>
          <w:b/>
          <w:color w:val="000000" w:themeColor="text1"/>
          <w:sz w:val="18"/>
          <w:szCs w:val="18"/>
        </w:rPr>
        <w:t>20</w:t>
      </w:r>
      <w:r w:rsidRPr="006F46D6" w:rsidR="00AB7BEA">
        <w:rPr>
          <w:rFonts w:ascii="Tahoma" w:hAnsi="Tahoma" w:cs="Tahoma"/>
          <w:b/>
          <w:color w:val="000000" w:themeColor="text1"/>
          <w:sz w:val="18"/>
          <w:szCs w:val="18"/>
        </w:rPr>
        <w:t>1</w:t>
      </w:r>
      <w:r w:rsidR="006B317B">
        <w:rPr>
          <w:rFonts w:ascii="Tahoma" w:hAnsi="Tahoma" w:cs="Tahoma"/>
          <w:b/>
          <w:color w:val="000000" w:themeColor="text1"/>
          <w:sz w:val="18"/>
          <w:szCs w:val="18"/>
        </w:rPr>
        <w:t>8</w:t>
      </w:r>
      <w:r w:rsidRPr="006F46D6">
        <w:rPr>
          <w:rFonts w:ascii="Tahoma" w:hAnsi="Tahoma" w:cs="Tahoma"/>
          <w:b/>
          <w:color w:val="000000" w:themeColor="text1"/>
          <w:sz w:val="18"/>
          <w:szCs w:val="18"/>
        </w:rPr>
        <w:t>-20</w:t>
      </w:r>
      <w:r w:rsidR="006B317B">
        <w:rPr>
          <w:rFonts w:ascii="Tahoma" w:hAnsi="Tahoma" w:cs="Tahoma"/>
          <w:b/>
          <w:color w:val="000000" w:themeColor="text1"/>
          <w:sz w:val="18"/>
          <w:szCs w:val="18"/>
        </w:rPr>
        <w:t>20</w:t>
      </w:r>
      <w:r w:rsidRPr="006F46D6">
        <w:rPr>
          <w:rFonts w:ascii="Tahoma" w:hAnsi="Tahoma" w:cs="Tahoma"/>
          <w:color w:val="000000" w:themeColor="text1"/>
          <w:sz w:val="18"/>
          <w:szCs w:val="18"/>
          <w:vertAlign w:val="superscript"/>
        </w:rPr>
        <w:t>1</w:t>
      </w:r>
      <w:r w:rsidRPr="006F46D6">
        <w:rPr>
          <w:rFonts w:ascii="Tahoma" w:hAnsi="Tahoma" w:cs="Tahoma"/>
          <w:b/>
          <w:color w:val="000000" w:themeColor="text1"/>
          <w:sz w:val="18"/>
          <w:szCs w:val="18"/>
        </w:rPr>
        <w:t>.</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40"/>
        <w:gridCol w:w="1530"/>
        <w:gridCol w:w="900"/>
        <w:gridCol w:w="900"/>
        <w:gridCol w:w="990"/>
      </w:tblGrid>
      <w:tr w:rsidRPr="006F46D6" w:rsidR="006F46D6" w:rsidTr="006F46D6" w14:paraId="750A600F" w14:textId="77777777">
        <w:tc>
          <w:tcPr>
            <w:tcW w:w="5040" w:type="dxa"/>
            <w:tcBorders>
              <w:top w:val="single" w:color="auto" w:sz="12" w:space="0"/>
              <w:left w:val="single" w:color="auto" w:sz="12" w:space="0"/>
              <w:bottom w:val="single" w:color="auto" w:sz="12" w:space="0"/>
              <w:right w:val="single" w:color="auto" w:sz="12" w:space="0"/>
            </w:tcBorders>
            <w:hideMark/>
          </w:tcPr>
          <w:p w:rsidRPr="006F46D6" w:rsidR="003B6051" w:rsidP="002F2A4B" w:rsidRDefault="003B6051" w14:paraId="53351BD0" w14:textId="77777777">
            <w:pPr>
              <w:widowControl/>
              <w:autoSpaceDE/>
              <w:adjustRightInd/>
              <w:rPr>
                <w:rFonts w:ascii="Tahoma" w:hAnsi="Tahoma" w:cs="Tahoma"/>
                <w:b/>
                <w:bCs/>
                <w:color w:val="000000" w:themeColor="text1"/>
                <w:sz w:val="18"/>
                <w:szCs w:val="18"/>
              </w:rPr>
            </w:pPr>
            <w:r w:rsidRPr="006F46D6">
              <w:rPr>
                <w:rFonts w:ascii="Tahoma" w:hAnsi="Tahoma" w:cs="Tahoma"/>
                <w:b/>
                <w:bCs/>
                <w:color w:val="000000" w:themeColor="text1"/>
                <w:sz w:val="18"/>
                <w:szCs w:val="18"/>
              </w:rPr>
              <w:t>(a)</w:t>
            </w:r>
          </w:p>
          <w:p w:rsidRPr="006F46D6" w:rsidR="003B6051" w:rsidP="002F2A4B" w:rsidRDefault="003B6051" w14:paraId="3778C99D" w14:textId="77777777">
            <w:pPr>
              <w:spacing w:after="172"/>
              <w:rPr>
                <w:rFonts w:ascii="Tahoma" w:hAnsi="Tahoma" w:cs="Tahoma"/>
                <w:color w:val="000000" w:themeColor="text1"/>
                <w:sz w:val="18"/>
                <w:szCs w:val="18"/>
              </w:rPr>
            </w:pPr>
            <w:r w:rsidRPr="006F46D6">
              <w:rPr>
                <w:rFonts w:ascii="Tahoma" w:hAnsi="Tahoma" w:cs="Tahoma"/>
                <w:b/>
                <w:bCs/>
                <w:color w:val="000000" w:themeColor="text1"/>
                <w:sz w:val="18"/>
                <w:szCs w:val="18"/>
              </w:rPr>
              <w:t>Description of the Collection Activity</w:t>
            </w:r>
          </w:p>
        </w:tc>
        <w:tc>
          <w:tcPr>
            <w:tcW w:w="1530" w:type="dxa"/>
            <w:tcBorders>
              <w:top w:val="single" w:color="auto" w:sz="12" w:space="0"/>
              <w:left w:val="single" w:color="auto" w:sz="12" w:space="0"/>
              <w:bottom w:val="single" w:color="auto" w:sz="12" w:space="0"/>
              <w:right w:val="single" w:color="auto" w:sz="12" w:space="0"/>
            </w:tcBorders>
            <w:hideMark/>
          </w:tcPr>
          <w:p w:rsidRPr="006F46D6" w:rsidR="003B6051" w:rsidP="002F2A4B" w:rsidRDefault="003B6051" w14:paraId="2FDB57B7" w14:textId="77777777">
            <w:pPr>
              <w:widowControl/>
              <w:autoSpaceDE/>
              <w:adjustRightInd/>
              <w:rPr>
                <w:rFonts w:ascii="Tahoma" w:hAnsi="Tahoma" w:cs="Tahoma"/>
                <w:b/>
                <w:bCs/>
                <w:color w:val="000000" w:themeColor="text1"/>
                <w:sz w:val="18"/>
                <w:szCs w:val="18"/>
              </w:rPr>
            </w:pPr>
            <w:r w:rsidRPr="006F46D6">
              <w:rPr>
                <w:rFonts w:ascii="Tahoma" w:hAnsi="Tahoma" w:cs="Tahoma"/>
                <w:b/>
                <w:bCs/>
                <w:color w:val="000000" w:themeColor="text1"/>
                <w:sz w:val="18"/>
                <w:szCs w:val="18"/>
              </w:rPr>
              <w:t>(b)</w:t>
            </w:r>
          </w:p>
          <w:p w:rsidRPr="006F46D6" w:rsidR="003B6051" w:rsidP="002F2A4B" w:rsidRDefault="003B6051" w14:paraId="0CC0CC7E" w14:textId="77777777">
            <w:pPr>
              <w:spacing w:after="172"/>
              <w:rPr>
                <w:rFonts w:ascii="Tahoma" w:hAnsi="Tahoma" w:cs="Tahoma"/>
                <w:color w:val="000000" w:themeColor="text1"/>
                <w:sz w:val="18"/>
                <w:szCs w:val="18"/>
              </w:rPr>
            </w:pPr>
            <w:r w:rsidRPr="006F46D6">
              <w:rPr>
                <w:rFonts w:ascii="Tahoma" w:hAnsi="Tahoma" w:cs="Tahoma"/>
                <w:b/>
                <w:bCs/>
                <w:color w:val="000000" w:themeColor="text1"/>
                <w:sz w:val="18"/>
                <w:szCs w:val="18"/>
              </w:rPr>
              <w:t>Form Number</w:t>
            </w:r>
          </w:p>
        </w:tc>
        <w:tc>
          <w:tcPr>
            <w:tcW w:w="2790" w:type="dxa"/>
            <w:gridSpan w:val="3"/>
            <w:tcBorders>
              <w:top w:val="single" w:color="auto" w:sz="12" w:space="0"/>
              <w:left w:val="single" w:color="auto" w:sz="12" w:space="0"/>
              <w:bottom w:val="single" w:color="auto" w:sz="12" w:space="0"/>
              <w:right w:val="single" w:color="auto" w:sz="12" w:space="0"/>
            </w:tcBorders>
          </w:tcPr>
          <w:p w:rsidRPr="006F46D6" w:rsidR="003B6051" w:rsidP="002F2A4B" w:rsidRDefault="003B6051" w14:paraId="5B71BC6A" w14:textId="77777777">
            <w:pPr>
              <w:widowControl/>
              <w:autoSpaceDE/>
              <w:adjustRightInd/>
              <w:rPr>
                <w:rFonts w:ascii="Tahoma" w:hAnsi="Tahoma" w:cs="Tahoma"/>
                <w:b/>
                <w:bCs/>
                <w:color w:val="000000" w:themeColor="text1"/>
                <w:sz w:val="18"/>
                <w:szCs w:val="18"/>
              </w:rPr>
            </w:pPr>
            <w:r w:rsidRPr="006F46D6">
              <w:rPr>
                <w:rFonts w:ascii="Tahoma" w:hAnsi="Tahoma" w:cs="Tahoma"/>
                <w:b/>
                <w:bCs/>
                <w:color w:val="000000" w:themeColor="text1"/>
                <w:sz w:val="18"/>
                <w:szCs w:val="18"/>
              </w:rPr>
              <w:t>(c)</w:t>
            </w:r>
          </w:p>
          <w:p w:rsidRPr="006F46D6" w:rsidR="003B6051" w:rsidP="002F2A4B" w:rsidRDefault="003B6051" w14:paraId="3FB099D5" w14:textId="14644C6F">
            <w:pPr>
              <w:rPr>
                <w:rFonts w:ascii="Tahoma" w:hAnsi="Tahoma" w:cs="Tahoma"/>
                <w:b/>
                <w:bCs/>
                <w:color w:val="000000" w:themeColor="text1"/>
                <w:sz w:val="18"/>
                <w:szCs w:val="18"/>
              </w:rPr>
            </w:pPr>
            <w:r w:rsidRPr="006F46D6">
              <w:rPr>
                <w:rFonts w:ascii="Tahoma" w:hAnsi="Tahoma" w:cs="Tahoma"/>
                <w:b/>
                <w:bCs/>
                <w:color w:val="000000" w:themeColor="text1"/>
                <w:sz w:val="18"/>
                <w:szCs w:val="18"/>
              </w:rPr>
              <w:t>Number of</w:t>
            </w:r>
            <w:r w:rsidRPr="006F46D6" w:rsidR="00C13992">
              <w:rPr>
                <w:rFonts w:ascii="Tahoma" w:hAnsi="Tahoma" w:cs="Tahoma"/>
                <w:b/>
                <w:bCs/>
                <w:color w:val="000000" w:themeColor="text1"/>
                <w:sz w:val="18"/>
                <w:szCs w:val="18"/>
              </w:rPr>
              <w:t xml:space="preserve"> </w:t>
            </w:r>
            <w:r w:rsidRPr="006F46D6">
              <w:rPr>
                <w:rFonts w:ascii="Tahoma" w:hAnsi="Tahoma" w:cs="Tahoma"/>
                <w:b/>
                <w:bCs/>
                <w:color w:val="000000" w:themeColor="text1"/>
                <w:sz w:val="18"/>
                <w:szCs w:val="18"/>
              </w:rPr>
              <w:t>Respondents</w:t>
            </w:r>
            <w:r w:rsidRPr="006F46D6">
              <w:rPr>
                <w:rFonts w:ascii="Tahoma" w:hAnsi="Tahoma" w:cs="Tahoma"/>
                <w:color w:val="000000" w:themeColor="text1"/>
                <w:sz w:val="18"/>
                <w:szCs w:val="18"/>
                <w:vertAlign w:val="superscript"/>
              </w:rPr>
              <w:t>1</w:t>
            </w:r>
          </w:p>
        </w:tc>
      </w:tr>
      <w:tr w:rsidRPr="006F46D6" w:rsidR="006F46D6" w:rsidTr="006F46D6" w14:paraId="028DE3C4" w14:textId="77777777">
        <w:trPr>
          <w:trHeight w:val="332"/>
        </w:trPr>
        <w:tc>
          <w:tcPr>
            <w:tcW w:w="5040" w:type="dxa"/>
            <w:tcBorders>
              <w:top w:val="single" w:color="auto" w:sz="4" w:space="0"/>
              <w:left w:val="single" w:color="auto" w:sz="12" w:space="0"/>
              <w:bottom w:val="single" w:color="auto" w:sz="4" w:space="0"/>
              <w:right w:val="single" w:color="auto" w:sz="4" w:space="0"/>
            </w:tcBorders>
            <w:shd w:val="clear" w:color="auto" w:fill="D9D9D9" w:themeFill="background1" w:themeFillShade="D9"/>
          </w:tcPr>
          <w:p w:rsidRPr="006F46D6" w:rsidR="00AB7BEA" w:rsidP="002F2A4B" w:rsidRDefault="00AB7BEA" w14:paraId="2A141DEE" w14:textId="77777777">
            <w:pPr>
              <w:spacing w:line="276" w:lineRule="auto"/>
              <w:rPr>
                <w:rFonts w:ascii="Tahoma" w:hAnsi="Tahoma" w:cs="Tahoma"/>
                <w:color w:val="000000" w:themeColor="text1"/>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F46D6" w:rsidR="00AB7BEA" w:rsidP="002F2A4B" w:rsidRDefault="00AB7BEA" w14:paraId="60CCFE50" w14:textId="77777777">
            <w:pPr>
              <w:spacing w:line="276" w:lineRule="auto"/>
              <w:rPr>
                <w:rFonts w:ascii="Tahoma" w:hAnsi="Tahoma" w:cs="Tahoma"/>
                <w:color w:val="000000" w:themeColor="text1"/>
                <w:sz w:val="18"/>
                <w:szCs w:val="18"/>
              </w:rPr>
            </w:pPr>
          </w:p>
        </w:tc>
        <w:tc>
          <w:tcPr>
            <w:tcW w:w="900" w:type="dxa"/>
            <w:tcBorders>
              <w:top w:val="single" w:color="auto" w:sz="4" w:space="0"/>
              <w:left w:val="single" w:color="auto" w:sz="4" w:space="0"/>
              <w:bottom w:val="single" w:color="auto" w:sz="4" w:space="0"/>
              <w:right w:val="single" w:color="auto" w:sz="4" w:space="0"/>
            </w:tcBorders>
          </w:tcPr>
          <w:p w:rsidRPr="006F46D6" w:rsidR="00AB7BEA" w:rsidRDefault="009C1FF6" w14:paraId="33452E83" w14:textId="7A00D93F">
            <w:pPr>
              <w:spacing w:line="276" w:lineRule="auto"/>
              <w:jc w:val="center"/>
              <w:rPr>
                <w:rFonts w:ascii="Tahoma" w:hAnsi="Tahoma" w:cs="Tahoma"/>
                <w:color w:val="000000" w:themeColor="text1"/>
                <w:sz w:val="18"/>
                <w:szCs w:val="18"/>
              </w:rPr>
            </w:pPr>
            <w:r w:rsidRPr="006F46D6">
              <w:rPr>
                <w:rFonts w:ascii="Tahoma" w:hAnsi="Tahoma" w:cs="Tahoma"/>
                <w:b/>
                <w:color w:val="000000" w:themeColor="text1"/>
                <w:sz w:val="18"/>
                <w:szCs w:val="18"/>
              </w:rPr>
              <w:t>FY201</w:t>
            </w:r>
            <w:r w:rsidR="00F352F3">
              <w:rPr>
                <w:rFonts w:ascii="Tahoma" w:hAnsi="Tahoma" w:cs="Tahoma"/>
                <w:b/>
                <w:color w:val="000000" w:themeColor="text1"/>
                <w:sz w:val="18"/>
                <w:szCs w:val="18"/>
              </w:rPr>
              <w:t>8</w:t>
            </w:r>
          </w:p>
        </w:tc>
        <w:tc>
          <w:tcPr>
            <w:tcW w:w="900" w:type="dxa"/>
            <w:tcBorders>
              <w:top w:val="single" w:color="auto" w:sz="4" w:space="0"/>
              <w:left w:val="single" w:color="auto" w:sz="4" w:space="0"/>
              <w:bottom w:val="single" w:color="auto" w:sz="4" w:space="0"/>
              <w:right w:val="single" w:color="auto" w:sz="4" w:space="0"/>
            </w:tcBorders>
          </w:tcPr>
          <w:p w:rsidRPr="006F46D6" w:rsidR="00AB7BEA" w:rsidRDefault="009C1FF6" w14:paraId="00161D34" w14:textId="1A6F2000">
            <w:pPr>
              <w:spacing w:line="276" w:lineRule="auto"/>
              <w:jc w:val="center"/>
              <w:rPr>
                <w:rFonts w:ascii="Tahoma" w:hAnsi="Tahoma" w:cs="Tahoma"/>
                <w:color w:val="000000" w:themeColor="text1"/>
                <w:sz w:val="18"/>
                <w:szCs w:val="18"/>
              </w:rPr>
            </w:pPr>
            <w:r w:rsidRPr="006F46D6">
              <w:rPr>
                <w:rFonts w:ascii="Tahoma" w:hAnsi="Tahoma" w:cs="Tahoma"/>
                <w:b/>
                <w:color w:val="000000" w:themeColor="text1"/>
                <w:sz w:val="18"/>
                <w:szCs w:val="18"/>
              </w:rPr>
              <w:t>FY201</w:t>
            </w:r>
            <w:r w:rsidR="00F352F3">
              <w:rPr>
                <w:rFonts w:ascii="Tahoma" w:hAnsi="Tahoma" w:cs="Tahoma"/>
                <w:b/>
                <w:color w:val="000000" w:themeColor="text1"/>
                <w:sz w:val="18"/>
                <w:szCs w:val="18"/>
              </w:rPr>
              <w:t>9</w:t>
            </w:r>
          </w:p>
        </w:tc>
        <w:tc>
          <w:tcPr>
            <w:tcW w:w="990" w:type="dxa"/>
            <w:tcBorders>
              <w:top w:val="single" w:color="auto" w:sz="4" w:space="0"/>
              <w:left w:val="single" w:color="auto" w:sz="4" w:space="0"/>
              <w:bottom w:val="single" w:color="auto" w:sz="4" w:space="0"/>
              <w:right w:val="single" w:color="auto" w:sz="12" w:space="0"/>
            </w:tcBorders>
          </w:tcPr>
          <w:p w:rsidRPr="006F46D6" w:rsidR="00AB7BEA" w:rsidRDefault="009C1FF6" w14:paraId="6B6AFD8C" w14:textId="16C42A92">
            <w:pPr>
              <w:spacing w:line="276" w:lineRule="auto"/>
              <w:jc w:val="center"/>
              <w:rPr>
                <w:rFonts w:ascii="Tahoma" w:hAnsi="Tahoma" w:cs="Tahoma"/>
                <w:color w:val="000000" w:themeColor="text1"/>
                <w:sz w:val="18"/>
                <w:szCs w:val="18"/>
              </w:rPr>
            </w:pPr>
            <w:r w:rsidRPr="006F46D6">
              <w:rPr>
                <w:rFonts w:ascii="Tahoma" w:hAnsi="Tahoma" w:cs="Tahoma"/>
                <w:b/>
                <w:color w:val="000000" w:themeColor="text1"/>
                <w:sz w:val="18"/>
                <w:szCs w:val="18"/>
              </w:rPr>
              <w:t>FY20</w:t>
            </w:r>
            <w:r w:rsidR="00F352F3">
              <w:rPr>
                <w:rFonts w:ascii="Tahoma" w:hAnsi="Tahoma" w:cs="Tahoma"/>
                <w:b/>
                <w:color w:val="000000" w:themeColor="text1"/>
                <w:sz w:val="18"/>
                <w:szCs w:val="18"/>
              </w:rPr>
              <w:t>20</w:t>
            </w:r>
          </w:p>
        </w:tc>
      </w:tr>
      <w:tr w:rsidRPr="006F46D6" w:rsidR="006F46D6" w:rsidTr="006F46D6" w14:paraId="3A964F52" w14:textId="77777777">
        <w:tc>
          <w:tcPr>
            <w:tcW w:w="5040" w:type="dxa"/>
            <w:tcBorders>
              <w:top w:val="single" w:color="auto" w:sz="4" w:space="0"/>
              <w:left w:val="single" w:color="auto" w:sz="12" w:space="0"/>
              <w:bottom w:val="single" w:color="auto" w:sz="4" w:space="0"/>
              <w:right w:val="single" w:color="auto" w:sz="4" w:space="0"/>
            </w:tcBorders>
          </w:tcPr>
          <w:p w:rsidRPr="006F46D6" w:rsidR="00AB7BEA" w:rsidP="002F2A4B" w:rsidRDefault="00AB7BEA" w14:paraId="186799B7"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Refund, Credit, or Transfer Application</w:t>
            </w:r>
          </w:p>
        </w:tc>
        <w:tc>
          <w:tcPr>
            <w:tcW w:w="1530" w:type="dxa"/>
            <w:tcBorders>
              <w:top w:val="single" w:color="auto" w:sz="4" w:space="0"/>
              <w:left w:val="single" w:color="auto" w:sz="4" w:space="0"/>
              <w:bottom w:val="single" w:color="auto" w:sz="4" w:space="0"/>
              <w:right w:val="single" w:color="auto" w:sz="4" w:space="0"/>
            </w:tcBorders>
          </w:tcPr>
          <w:p w:rsidRPr="006F46D6" w:rsidR="00AB7BEA" w:rsidP="002F2A4B" w:rsidRDefault="00AB7BEA" w14:paraId="5980CE35"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FS-2200-001</w:t>
            </w:r>
          </w:p>
        </w:tc>
        <w:tc>
          <w:tcPr>
            <w:tcW w:w="900" w:type="dxa"/>
            <w:tcBorders>
              <w:top w:val="single" w:color="auto" w:sz="4" w:space="0"/>
              <w:left w:val="single" w:color="auto" w:sz="4" w:space="0"/>
              <w:bottom w:val="single" w:color="auto" w:sz="4" w:space="0"/>
              <w:right w:val="single" w:color="auto" w:sz="4" w:space="0"/>
            </w:tcBorders>
          </w:tcPr>
          <w:p w:rsidRPr="00F352F3" w:rsidR="00AB7BEA" w:rsidP="00E36FAA" w:rsidRDefault="00403A8A" w14:paraId="3D73B819" w14:textId="2D9DD955">
            <w:pPr>
              <w:spacing w:line="276" w:lineRule="auto"/>
              <w:jc w:val="center"/>
              <w:rPr>
                <w:rFonts w:ascii="Tahoma" w:hAnsi="Tahoma" w:cs="Tahoma"/>
                <w:color w:val="000000" w:themeColor="text1"/>
                <w:sz w:val="18"/>
                <w:szCs w:val="18"/>
                <w:highlight w:val="yellow"/>
              </w:rPr>
            </w:pPr>
            <w:r w:rsidRPr="00403A8A">
              <w:rPr>
                <w:rFonts w:ascii="Tahoma" w:hAnsi="Tahoma" w:cs="Tahoma"/>
                <w:color w:val="000000" w:themeColor="text1"/>
                <w:sz w:val="18"/>
                <w:szCs w:val="18"/>
              </w:rPr>
              <w:t>79</w:t>
            </w:r>
          </w:p>
        </w:tc>
        <w:tc>
          <w:tcPr>
            <w:tcW w:w="900" w:type="dxa"/>
            <w:tcBorders>
              <w:top w:val="single" w:color="auto" w:sz="4" w:space="0"/>
              <w:left w:val="single" w:color="auto" w:sz="4" w:space="0"/>
              <w:bottom w:val="single" w:color="auto" w:sz="4" w:space="0"/>
              <w:right w:val="single" w:color="auto" w:sz="4" w:space="0"/>
            </w:tcBorders>
          </w:tcPr>
          <w:p w:rsidRPr="00F352F3" w:rsidR="00AB7BEA" w:rsidP="00E36FAA" w:rsidRDefault="00403A8A" w14:paraId="1B6A5FB1" w14:textId="387AB99E">
            <w:pPr>
              <w:spacing w:line="276" w:lineRule="auto"/>
              <w:jc w:val="center"/>
              <w:rPr>
                <w:rFonts w:ascii="Tahoma" w:hAnsi="Tahoma" w:cs="Tahoma"/>
                <w:color w:val="000000" w:themeColor="text1"/>
                <w:sz w:val="18"/>
                <w:szCs w:val="18"/>
                <w:highlight w:val="yellow"/>
              </w:rPr>
            </w:pPr>
            <w:r w:rsidRPr="00403A8A">
              <w:rPr>
                <w:rFonts w:ascii="Tahoma" w:hAnsi="Tahoma" w:cs="Tahoma"/>
                <w:color w:val="000000" w:themeColor="text1"/>
                <w:sz w:val="18"/>
                <w:szCs w:val="18"/>
              </w:rPr>
              <w:t>120</w:t>
            </w:r>
          </w:p>
        </w:tc>
        <w:tc>
          <w:tcPr>
            <w:tcW w:w="990" w:type="dxa"/>
            <w:tcBorders>
              <w:top w:val="single" w:color="auto" w:sz="4" w:space="0"/>
              <w:left w:val="single" w:color="auto" w:sz="4" w:space="0"/>
              <w:bottom w:val="single" w:color="auto" w:sz="4" w:space="0"/>
              <w:right w:val="single" w:color="auto" w:sz="12" w:space="0"/>
            </w:tcBorders>
          </w:tcPr>
          <w:p w:rsidRPr="00F352F3" w:rsidR="00AB7BEA" w:rsidRDefault="00403A8A" w14:paraId="5AE5BD26" w14:textId="500654F1">
            <w:pPr>
              <w:spacing w:line="276" w:lineRule="auto"/>
              <w:jc w:val="center"/>
              <w:rPr>
                <w:rFonts w:ascii="Tahoma" w:hAnsi="Tahoma" w:cs="Tahoma"/>
                <w:color w:val="000000" w:themeColor="text1"/>
                <w:sz w:val="18"/>
                <w:szCs w:val="18"/>
                <w:highlight w:val="yellow"/>
              </w:rPr>
            </w:pPr>
            <w:r w:rsidRPr="00403A8A">
              <w:rPr>
                <w:rFonts w:ascii="Tahoma" w:hAnsi="Tahoma" w:cs="Tahoma"/>
                <w:color w:val="000000" w:themeColor="text1"/>
                <w:sz w:val="18"/>
                <w:szCs w:val="18"/>
              </w:rPr>
              <w:t>74</w:t>
            </w:r>
          </w:p>
        </w:tc>
      </w:tr>
      <w:tr w:rsidRPr="006F46D6" w:rsidR="006F46D6" w:rsidTr="006F46D6" w14:paraId="6DD8737E" w14:textId="77777777">
        <w:tc>
          <w:tcPr>
            <w:tcW w:w="5040" w:type="dxa"/>
            <w:tcBorders>
              <w:top w:val="single" w:color="auto" w:sz="4" w:space="0"/>
              <w:left w:val="single" w:color="auto" w:sz="12" w:space="0"/>
              <w:bottom w:val="single" w:color="auto" w:sz="4" w:space="0"/>
              <w:right w:val="single" w:color="auto" w:sz="4" w:space="0"/>
            </w:tcBorders>
            <w:hideMark/>
          </w:tcPr>
          <w:p w:rsidRPr="006F46D6" w:rsidR="003B6051" w:rsidP="002F2A4B" w:rsidRDefault="001F23E4" w14:paraId="336DC193"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Application for Temporary Grazing or Livestock Use Permit</w:t>
            </w:r>
          </w:p>
        </w:tc>
        <w:tc>
          <w:tcPr>
            <w:tcW w:w="1530" w:type="dxa"/>
            <w:tcBorders>
              <w:top w:val="single" w:color="auto" w:sz="4" w:space="0"/>
              <w:left w:val="single" w:color="auto" w:sz="4" w:space="0"/>
              <w:bottom w:val="single" w:color="auto" w:sz="4" w:space="0"/>
              <w:right w:val="single" w:color="auto" w:sz="4" w:space="0"/>
            </w:tcBorders>
            <w:hideMark/>
          </w:tcPr>
          <w:p w:rsidRPr="006F46D6" w:rsidR="003B6051" w:rsidP="002F2A4B" w:rsidRDefault="003B6051" w14:paraId="14A7F481"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w:t>
            </w:r>
            <w:r w:rsidRPr="006F46D6" w:rsidR="001F23E4">
              <w:rPr>
                <w:rFonts w:ascii="Tahoma" w:hAnsi="Tahoma" w:cs="Tahoma"/>
                <w:color w:val="000000" w:themeColor="text1"/>
                <w:sz w:val="18"/>
                <w:szCs w:val="18"/>
              </w:rPr>
              <w:t>2</w:t>
            </w:r>
            <w:r w:rsidRPr="006F46D6">
              <w:rPr>
                <w:rFonts w:ascii="Tahoma" w:hAnsi="Tahoma" w:cs="Tahoma"/>
                <w:color w:val="000000" w:themeColor="text1"/>
                <w:sz w:val="18"/>
                <w:szCs w:val="18"/>
              </w:rPr>
              <w:t>00-</w:t>
            </w:r>
            <w:r w:rsidRPr="006F46D6" w:rsidR="00DB107A">
              <w:rPr>
                <w:rFonts w:ascii="Tahoma" w:hAnsi="Tahoma" w:cs="Tahoma"/>
                <w:color w:val="000000" w:themeColor="text1"/>
                <w:sz w:val="18"/>
                <w:szCs w:val="18"/>
              </w:rPr>
              <w:t>00</w:t>
            </w:r>
            <w:r w:rsidRPr="006F46D6" w:rsidR="001F23E4">
              <w:rPr>
                <w:rFonts w:ascii="Tahoma" w:hAnsi="Tahoma" w:cs="Tahoma"/>
                <w:color w:val="000000" w:themeColor="text1"/>
                <w:sz w:val="18"/>
                <w:szCs w:val="18"/>
              </w:rPr>
              <w:t>2</w:t>
            </w:r>
          </w:p>
        </w:tc>
        <w:tc>
          <w:tcPr>
            <w:tcW w:w="900" w:type="dxa"/>
            <w:tcBorders>
              <w:top w:val="single" w:color="auto" w:sz="4" w:space="0"/>
              <w:left w:val="single" w:color="auto" w:sz="4" w:space="0"/>
              <w:bottom w:val="single" w:color="auto" w:sz="4" w:space="0"/>
              <w:right w:val="single" w:color="auto" w:sz="4" w:space="0"/>
            </w:tcBorders>
          </w:tcPr>
          <w:p w:rsidRPr="00F352F3" w:rsidR="003B6051" w:rsidP="00E36FAA" w:rsidRDefault="003D6C77" w14:paraId="0A5BB303" w14:textId="52B8B24B">
            <w:pPr>
              <w:spacing w:line="276" w:lineRule="auto"/>
              <w:jc w:val="center"/>
              <w:rPr>
                <w:rFonts w:ascii="Tahoma" w:hAnsi="Tahoma" w:cs="Tahoma"/>
                <w:color w:val="000000" w:themeColor="text1"/>
                <w:sz w:val="18"/>
                <w:szCs w:val="18"/>
                <w:highlight w:val="yellow"/>
              </w:rPr>
            </w:pPr>
            <w:r w:rsidRPr="003D6C77">
              <w:rPr>
                <w:rFonts w:ascii="Tahoma" w:hAnsi="Tahoma" w:cs="Tahoma"/>
                <w:color w:val="000000" w:themeColor="text1"/>
                <w:sz w:val="18"/>
                <w:szCs w:val="18"/>
              </w:rPr>
              <w:t>94</w:t>
            </w:r>
          </w:p>
        </w:tc>
        <w:tc>
          <w:tcPr>
            <w:tcW w:w="900" w:type="dxa"/>
            <w:tcBorders>
              <w:top w:val="single" w:color="auto" w:sz="4" w:space="0"/>
              <w:left w:val="single" w:color="auto" w:sz="4" w:space="0"/>
              <w:bottom w:val="single" w:color="auto" w:sz="4" w:space="0"/>
              <w:right w:val="single" w:color="auto" w:sz="4" w:space="0"/>
            </w:tcBorders>
          </w:tcPr>
          <w:p w:rsidRPr="00F352F3" w:rsidR="003B6051" w:rsidP="00E36FAA" w:rsidRDefault="003D6C77" w14:paraId="7AEF2BC4" w14:textId="0B783B46">
            <w:pPr>
              <w:spacing w:line="276" w:lineRule="auto"/>
              <w:jc w:val="center"/>
              <w:rPr>
                <w:rFonts w:ascii="Tahoma" w:hAnsi="Tahoma" w:cs="Tahoma"/>
                <w:color w:val="000000" w:themeColor="text1"/>
                <w:sz w:val="18"/>
                <w:szCs w:val="18"/>
                <w:highlight w:val="yellow"/>
              </w:rPr>
            </w:pPr>
            <w:r w:rsidRPr="003D6C77">
              <w:rPr>
                <w:rFonts w:ascii="Tahoma" w:hAnsi="Tahoma" w:cs="Tahoma"/>
                <w:color w:val="000000" w:themeColor="text1"/>
                <w:sz w:val="18"/>
                <w:szCs w:val="18"/>
              </w:rPr>
              <w:t>90</w:t>
            </w:r>
          </w:p>
        </w:tc>
        <w:tc>
          <w:tcPr>
            <w:tcW w:w="990" w:type="dxa"/>
            <w:tcBorders>
              <w:top w:val="single" w:color="auto" w:sz="4" w:space="0"/>
              <w:left w:val="single" w:color="auto" w:sz="4" w:space="0"/>
              <w:bottom w:val="single" w:color="auto" w:sz="4" w:space="0"/>
              <w:right w:val="single" w:color="auto" w:sz="12" w:space="0"/>
            </w:tcBorders>
          </w:tcPr>
          <w:p w:rsidRPr="00F352F3" w:rsidR="003B6051" w:rsidP="00E36FAA" w:rsidRDefault="003D6C77" w14:paraId="446EE874" w14:textId="32DC3B9D">
            <w:pPr>
              <w:spacing w:line="276" w:lineRule="auto"/>
              <w:jc w:val="center"/>
              <w:rPr>
                <w:rFonts w:ascii="Tahoma" w:hAnsi="Tahoma" w:cs="Tahoma"/>
                <w:color w:val="000000" w:themeColor="text1"/>
                <w:sz w:val="18"/>
                <w:szCs w:val="18"/>
                <w:highlight w:val="yellow"/>
              </w:rPr>
            </w:pPr>
            <w:r w:rsidRPr="003D6C77">
              <w:rPr>
                <w:rFonts w:ascii="Tahoma" w:hAnsi="Tahoma" w:cs="Tahoma"/>
                <w:color w:val="000000" w:themeColor="text1"/>
                <w:sz w:val="18"/>
                <w:szCs w:val="18"/>
              </w:rPr>
              <w:t>70</w:t>
            </w:r>
          </w:p>
        </w:tc>
      </w:tr>
      <w:tr w:rsidRPr="006F46D6" w:rsidR="006F46D6" w:rsidTr="006F46D6" w14:paraId="2E076884" w14:textId="77777777">
        <w:tc>
          <w:tcPr>
            <w:tcW w:w="5040" w:type="dxa"/>
            <w:tcBorders>
              <w:top w:val="single" w:color="auto" w:sz="4" w:space="0"/>
              <w:left w:val="single" w:color="auto" w:sz="12" w:space="0"/>
              <w:bottom w:val="single" w:color="auto" w:sz="4" w:space="0"/>
              <w:right w:val="single" w:color="auto" w:sz="4" w:space="0"/>
            </w:tcBorders>
            <w:hideMark/>
          </w:tcPr>
          <w:p w:rsidRPr="006F46D6" w:rsidR="003B6051" w:rsidP="002F2A4B" w:rsidRDefault="001F23E4" w14:paraId="23D3A24F"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Waiver of Term Grazing Permit</w:t>
            </w:r>
          </w:p>
        </w:tc>
        <w:tc>
          <w:tcPr>
            <w:tcW w:w="1530" w:type="dxa"/>
            <w:tcBorders>
              <w:top w:val="single" w:color="auto" w:sz="4" w:space="0"/>
              <w:left w:val="single" w:color="auto" w:sz="4" w:space="0"/>
              <w:bottom w:val="single" w:color="auto" w:sz="4" w:space="0"/>
              <w:right w:val="single" w:color="auto" w:sz="4" w:space="0"/>
            </w:tcBorders>
            <w:hideMark/>
          </w:tcPr>
          <w:p w:rsidRPr="006F46D6" w:rsidR="003B6051" w:rsidP="002F2A4B" w:rsidRDefault="003B6051" w14:paraId="09067C28"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w:t>
            </w:r>
            <w:r w:rsidRPr="006F46D6" w:rsidR="001F23E4">
              <w:rPr>
                <w:rFonts w:ascii="Tahoma" w:hAnsi="Tahoma" w:cs="Tahoma"/>
                <w:color w:val="000000" w:themeColor="text1"/>
                <w:sz w:val="18"/>
                <w:szCs w:val="18"/>
              </w:rPr>
              <w:t>2</w:t>
            </w:r>
            <w:r w:rsidRPr="006F46D6">
              <w:rPr>
                <w:rFonts w:ascii="Tahoma" w:hAnsi="Tahoma" w:cs="Tahoma"/>
                <w:color w:val="000000" w:themeColor="text1"/>
                <w:sz w:val="18"/>
                <w:szCs w:val="18"/>
              </w:rPr>
              <w:t>00-</w:t>
            </w:r>
            <w:r w:rsidRPr="006F46D6" w:rsidR="00DB107A">
              <w:rPr>
                <w:rFonts w:ascii="Tahoma" w:hAnsi="Tahoma" w:cs="Tahoma"/>
                <w:color w:val="000000" w:themeColor="text1"/>
                <w:sz w:val="18"/>
                <w:szCs w:val="18"/>
              </w:rPr>
              <w:t>0</w:t>
            </w:r>
            <w:r w:rsidRPr="006F46D6" w:rsidR="001F23E4">
              <w:rPr>
                <w:rFonts w:ascii="Tahoma" w:hAnsi="Tahoma" w:cs="Tahoma"/>
                <w:color w:val="000000" w:themeColor="text1"/>
                <w:sz w:val="18"/>
                <w:szCs w:val="18"/>
              </w:rPr>
              <w:t>12</w:t>
            </w:r>
          </w:p>
        </w:tc>
        <w:tc>
          <w:tcPr>
            <w:tcW w:w="900" w:type="dxa"/>
            <w:tcBorders>
              <w:top w:val="single" w:color="auto" w:sz="4" w:space="0"/>
              <w:left w:val="single" w:color="auto" w:sz="4" w:space="0"/>
              <w:bottom w:val="single" w:color="auto" w:sz="4" w:space="0"/>
              <w:right w:val="single" w:color="auto" w:sz="4" w:space="0"/>
            </w:tcBorders>
          </w:tcPr>
          <w:p w:rsidRPr="00F352F3" w:rsidR="003B6051" w:rsidP="00E36FAA" w:rsidRDefault="00403A8A" w14:paraId="58D5BAA2" w14:textId="79254991">
            <w:pPr>
              <w:spacing w:line="276" w:lineRule="auto"/>
              <w:jc w:val="center"/>
              <w:rPr>
                <w:rFonts w:ascii="Tahoma" w:hAnsi="Tahoma" w:cs="Tahoma"/>
                <w:color w:val="000000" w:themeColor="text1"/>
                <w:sz w:val="18"/>
                <w:szCs w:val="18"/>
                <w:highlight w:val="yellow"/>
              </w:rPr>
            </w:pPr>
            <w:r w:rsidRPr="00403A8A">
              <w:rPr>
                <w:rFonts w:ascii="Tahoma" w:hAnsi="Tahoma" w:cs="Tahoma"/>
                <w:color w:val="000000" w:themeColor="text1"/>
                <w:sz w:val="18"/>
                <w:szCs w:val="18"/>
              </w:rPr>
              <w:t>125</w:t>
            </w:r>
          </w:p>
        </w:tc>
        <w:tc>
          <w:tcPr>
            <w:tcW w:w="900" w:type="dxa"/>
            <w:tcBorders>
              <w:top w:val="single" w:color="auto" w:sz="4" w:space="0"/>
              <w:left w:val="single" w:color="auto" w:sz="4" w:space="0"/>
              <w:bottom w:val="single" w:color="auto" w:sz="4" w:space="0"/>
              <w:right w:val="single" w:color="auto" w:sz="4" w:space="0"/>
            </w:tcBorders>
          </w:tcPr>
          <w:p w:rsidRPr="00F352F3" w:rsidR="003B6051" w:rsidP="00E36FAA" w:rsidRDefault="00403A8A" w14:paraId="1A65CA38" w14:textId="7D99A9D4">
            <w:pPr>
              <w:spacing w:line="276" w:lineRule="auto"/>
              <w:jc w:val="center"/>
              <w:rPr>
                <w:rFonts w:ascii="Tahoma" w:hAnsi="Tahoma" w:cs="Tahoma"/>
                <w:color w:val="000000" w:themeColor="text1"/>
                <w:sz w:val="18"/>
                <w:szCs w:val="18"/>
                <w:highlight w:val="yellow"/>
              </w:rPr>
            </w:pPr>
            <w:r w:rsidRPr="00403A8A">
              <w:rPr>
                <w:rFonts w:ascii="Tahoma" w:hAnsi="Tahoma" w:cs="Tahoma"/>
                <w:color w:val="000000" w:themeColor="text1"/>
                <w:sz w:val="18"/>
                <w:szCs w:val="18"/>
              </w:rPr>
              <w:t>151</w:t>
            </w:r>
          </w:p>
        </w:tc>
        <w:tc>
          <w:tcPr>
            <w:tcW w:w="990" w:type="dxa"/>
            <w:tcBorders>
              <w:top w:val="single" w:color="auto" w:sz="4" w:space="0"/>
              <w:left w:val="single" w:color="auto" w:sz="4" w:space="0"/>
              <w:bottom w:val="single" w:color="auto" w:sz="4" w:space="0"/>
              <w:right w:val="single" w:color="auto" w:sz="12" w:space="0"/>
            </w:tcBorders>
          </w:tcPr>
          <w:p w:rsidRPr="00F352F3" w:rsidR="003B6051" w:rsidP="00E36FAA" w:rsidRDefault="00403A8A" w14:paraId="4E0B995D" w14:textId="4691BA79">
            <w:pPr>
              <w:spacing w:line="276" w:lineRule="auto"/>
              <w:jc w:val="center"/>
              <w:rPr>
                <w:rFonts w:ascii="Tahoma" w:hAnsi="Tahoma" w:cs="Tahoma"/>
                <w:color w:val="000000" w:themeColor="text1"/>
                <w:sz w:val="18"/>
                <w:szCs w:val="18"/>
                <w:highlight w:val="yellow"/>
              </w:rPr>
            </w:pPr>
            <w:r w:rsidRPr="00403A8A">
              <w:rPr>
                <w:rFonts w:ascii="Tahoma" w:hAnsi="Tahoma" w:cs="Tahoma"/>
                <w:color w:val="000000" w:themeColor="text1"/>
                <w:sz w:val="18"/>
                <w:szCs w:val="18"/>
              </w:rPr>
              <w:t>130</w:t>
            </w:r>
          </w:p>
        </w:tc>
      </w:tr>
      <w:tr w:rsidRPr="006F46D6" w:rsidR="006F46D6" w:rsidTr="006F46D6" w14:paraId="4CB491A1" w14:textId="77777777">
        <w:tc>
          <w:tcPr>
            <w:tcW w:w="5040" w:type="dxa"/>
            <w:tcBorders>
              <w:top w:val="single" w:color="auto" w:sz="4" w:space="0"/>
              <w:left w:val="single" w:color="auto" w:sz="12" w:space="0"/>
              <w:bottom w:val="single" w:color="auto" w:sz="4" w:space="0"/>
              <w:right w:val="single" w:color="auto" w:sz="4" w:space="0"/>
            </w:tcBorders>
            <w:hideMark/>
          </w:tcPr>
          <w:p w:rsidRPr="006F46D6" w:rsidR="003B6051" w:rsidP="002F2A4B" w:rsidRDefault="001F23E4" w14:paraId="6D4160B9"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Escrow Waiver of Term Grazing Permit</w:t>
            </w:r>
          </w:p>
        </w:tc>
        <w:tc>
          <w:tcPr>
            <w:tcW w:w="1530" w:type="dxa"/>
            <w:tcBorders>
              <w:top w:val="single" w:color="auto" w:sz="4" w:space="0"/>
              <w:left w:val="single" w:color="auto" w:sz="4" w:space="0"/>
              <w:bottom w:val="single" w:color="auto" w:sz="4" w:space="0"/>
              <w:right w:val="single" w:color="auto" w:sz="4" w:space="0"/>
            </w:tcBorders>
            <w:hideMark/>
          </w:tcPr>
          <w:p w:rsidRPr="006F46D6" w:rsidR="003B6051" w:rsidP="002F2A4B" w:rsidRDefault="003B6051" w14:paraId="00289212"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w:t>
            </w:r>
            <w:r w:rsidRPr="006F46D6" w:rsidR="001F23E4">
              <w:rPr>
                <w:rFonts w:ascii="Tahoma" w:hAnsi="Tahoma" w:cs="Tahoma"/>
                <w:color w:val="000000" w:themeColor="text1"/>
                <w:sz w:val="18"/>
                <w:szCs w:val="18"/>
              </w:rPr>
              <w:t>2</w:t>
            </w:r>
            <w:r w:rsidRPr="006F46D6">
              <w:rPr>
                <w:rFonts w:ascii="Tahoma" w:hAnsi="Tahoma" w:cs="Tahoma"/>
                <w:color w:val="000000" w:themeColor="text1"/>
                <w:sz w:val="18"/>
                <w:szCs w:val="18"/>
              </w:rPr>
              <w:t>00-</w:t>
            </w:r>
            <w:r w:rsidRPr="006F46D6" w:rsidR="00DB107A">
              <w:rPr>
                <w:rFonts w:ascii="Tahoma" w:hAnsi="Tahoma" w:cs="Tahoma"/>
                <w:color w:val="000000" w:themeColor="text1"/>
                <w:sz w:val="18"/>
                <w:szCs w:val="18"/>
              </w:rPr>
              <w:t>0</w:t>
            </w:r>
            <w:r w:rsidRPr="006F46D6" w:rsidR="001F23E4">
              <w:rPr>
                <w:rFonts w:ascii="Tahoma" w:hAnsi="Tahoma" w:cs="Tahoma"/>
                <w:color w:val="000000" w:themeColor="text1"/>
                <w:sz w:val="18"/>
                <w:szCs w:val="18"/>
              </w:rPr>
              <w:t>13</w:t>
            </w:r>
          </w:p>
        </w:tc>
        <w:tc>
          <w:tcPr>
            <w:tcW w:w="900" w:type="dxa"/>
            <w:tcBorders>
              <w:top w:val="single" w:color="auto" w:sz="4" w:space="0"/>
              <w:left w:val="single" w:color="auto" w:sz="4" w:space="0"/>
              <w:bottom w:val="single" w:color="auto" w:sz="4" w:space="0"/>
              <w:right w:val="single" w:color="auto" w:sz="4" w:space="0"/>
            </w:tcBorders>
          </w:tcPr>
          <w:p w:rsidRPr="00F352F3" w:rsidR="003B6051" w:rsidP="00E36FAA" w:rsidRDefault="000B3FEB" w14:paraId="2F786F91" w14:textId="011C89F5">
            <w:pPr>
              <w:spacing w:line="276" w:lineRule="auto"/>
              <w:jc w:val="center"/>
              <w:rPr>
                <w:rFonts w:ascii="Tahoma" w:hAnsi="Tahoma" w:cs="Tahoma"/>
                <w:color w:val="000000" w:themeColor="text1"/>
                <w:sz w:val="18"/>
                <w:szCs w:val="18"/>
                <w:highlight w:val="yellow"/>
              </w:rPr>
            </w:pPr>
            <w:r w:rsidRPr="000B3FEB">
              <w:rPr>
                <w:rFonts w:ascii="Tahoma" w:hAnsi="Tahoma" w:cs="Tahoma"/>
                <w:color w:val="000000" w:themeColor="text1"/>
                <w:sz w:val="18"/>
                <w:szCs w:val="18"/>
              </w:rPr>
              <w:t>54</w:t>
            </w:r>
          </w:p>
        </w:tc>
        <w:tc>
          <w:tcPr>
            <w:tcW w:w="900" w:type="dxa"/>
            <w:tcBorders>
              <w:top w:val="single" w:color="auto" w:sz="4" w:space="0"/>
              <w:left w:val="single" w:color="auto" w:sz="4" w:space="0"/>
              <w:bottom w:val="single" w:color="auto" w:sz="4" w:space="0"/>
              <w:right w:val="single" w:color="auto" w:sz="4" w:space="0"/>
            </w:tcBorders>
          </w:tcPr>
          <w:p w:rsidRPr="00F352F3" w:rsidR="003B6051" w:rsidP="00E36FAA" w:rsidRDefault="000B3FEB" w14:paraId="3A5CDBE7" w14:textId="2C3B31AA">
            <w:pPr>
              <w:spacing w:line="276" w:lineRule="auto"/>
              <w:jc w:val="center"/>
              <w:rPr>
                <w:rFonts w:ascii="Tahoma" w:hAnsi="Tahoma" w:cs="Tahoma"/>
                <w:color w:val="000000" w:themeColor="text1"/>
                <w:sz w:val="18"/>
                <w:szCs w:val="18"/>
                <w:highlight w:val="yellow"/>
              </w:rPr>
            </w:pPr>
            <w:r w:rsidRPr="000B3FEB">
              <w:rPr>
                <w:rFonts w:ascii="Tahoma" w:hAnsi="Tahoma" w:cs="Tahoma"/>
                <w:color w:val="000000" w:themeColor="text1"/>
                <w:sz w:val="18"/>
                <w:szCs w:val="18"/>
              </w:rPr>
              <w:t>67</w:t>
            </w:r>
          </w:p>
        </w:tc>
        <w:tc>
          <w:tcPr>
            <w:tcW w:w="990" w:type="dxa"/>
            <w:tcBorders>
              <w:top w:val="single" w:color="auto" w:sz="4" w:space="0"/>
              <w:left w:val="single" w:color="auto" w:sz="4" w:space="0"/>
              <w:bottom w:val="single" w:color="auto" w:sz="4" w:space="0"/>
              <w:right w:val="single" w:color="auto" w:sz="12" w:space="0"/>
            </w:tcBorders>
          </w:tcPr>
          <w:p w:rsidRPr="00F352F3" w:rsidR="003B6051" w:rsidP="00E36FAA" w:rsidRDefault="003D6C77" w14:paraId="176D070F" w14:textId="5BDE7E95">
            <w:pPr>
              <w:spacing w:line="276" w:lineRule="auto"/>
              <w:jc w:val="center"/>
              <w:rPr>
                <w:rFonts w:ascii="Tahoma" w:hAnsi="Tahoma" w:cs="Tahoma"/>
                <w:color w:val="000000" w:themeColor="text1"/>
                <w:sz w:val="18"/>
                <w:szCs w:val="18"/>
                <w:highlight w:val="yellow"/>
              </w:rPr>
            </w:pPr>
            <w:r w:rsidRPr="003D6C77">
              <w:rPr>
                <w:rFonts w:ascii="Tahoma" w:hAnsi="Tahoma" w:cs="Tahoma"/>
                <w:color w:val="000000" w:themeColor="text1"/>
                <w:sz w:val="18"/>
                <w:szCs w:val="18"/>
              </w:rPr>
              <w:t>61</w:t>
            </w:r>
          </w:p>
        </w:tc>
      </w:tr>
      <w:tr w:rsidRPr="006F46D6" w:rsidR="006F46D6" w:rsidTr="006F46D6" w14:paraId="0A364D04" w14:textId="77777777">
        <w:tc>
          <w:tcPr>
            <w:tcW w:w="5040" w:type="dxa"/>
            <w:tcBorders>
              <w:top w:val="single" w:color="auto" w:sz="4" w:space="0"/>
              <w:left w:val="single" w:color="auto" w:sz="12" w:space="0"/>
              <w:bottom w:val="single" w:color="auto" w:sz="4" w:space="0"/>
              <w:right w:val="single" w:color="auto" w:sz="4" w:space="0"/>
            </w:tcBorders>
          </w:tcPr>
          <w:p w:rsidRPr="006F46D6" w:rsidR="001F23E4" w:rsidP="002F2A4B" w:rsidRDefault="001F23E4" w14:paraId="4643BCC2" w14:textId="48DDC962">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Application for Term G</w:t>
            </w:r>
            <w:r w:rsidRPr="006F46D6" w:rsidR="002E3B34">
              <w:rPr>
                <w:rFonts w:ascii="Tahoma" w:hAnsi="Tahoma" w:cs="Tahoma"/>
                <w:color w:val="000000" w:themeColor="text1"/>
                <w:sz w:val="18"/>
                <w:szCs w:val="18"/>
              </w:rPr>
              <w:t>r</w:t>
            </w:r>
            <w:r w:rsidRPr="006F46D6">
              <w:rPr>
                <w:rFonts w:ascii="Tahoma" w:hAnsi="Tahoma" w:cs="Tahoma"/>
                <w:color w:val="000000" w:themeColor="text1"/>
                <w:sz w:val="18"/>
                <w:szCs w:val="18"/>
              </w:rPr>
              <w:t>azing Permit</w:t>
            </w:r>
          </w:p>
        </w:tc>
        <w:tc>
          <w:tcPr>
            <w:tcW w:w="1530" w:type="dxa"/>
            <w:tcBorders>
              <w:top w:val="single" w:color="auto" w:sz="4" w:space="0"/>
              <w:left w:val="single" w:color="auto" w:sz="4" w:space="0"/>
              <w:bottom w:val="single" w:color="auto" w:sz="4" w:space="0"/>
              <w:right w:val="single" w:color="auto" w:sz="4" w:space="0"/>
            </w:tcBorders>
          </w:tcPr>
          <w:p w:rsidRPr="006F46D6" w:rsidR="001F23E4" w:rsidP="002F2A4B" w:rsidRDefault="001F23E4" w14:paraId="2FAD2E34"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FS-2200-</w:t>
            </w:r>
            <w:r w:rsidRPr="006F46D6" w:rsidR="00DB107A">
              <w:rPr>
                <w:rFonts w:ascii="Tahoma" w:hAnsi="Tahoma" w:cs="Tahoma"/>
                <w:color w:val="000000" w:themeColor="text1"/>
                <w:sz w:val="18"/>
                <w:szCs w:val="18"/>
              </w:rPr>
              <w:t>0</w:t>
            </w:r>
            <w:r w:rsidRPr="006F46D6">
              <w:rPr>
                <w:rFonts w:ascii="Tahoma" w:hAnsi="Tahoma" w:cs="Tahoma"/>
                <w:color w:val="000000" w:themeColor="text1"/>
                <w:sz w:val="18"/>
                <w:szCs w:val="18"/>
              </w:rPr>
              <w:t>16</w:t>
            </w:r>
          </w:p>
        </w:tc>
        <w:tc>
          <w:tcPr>
            <w:tcW w:w="900" w:type="dxa"/>
            <w:tcBorders>
              <w:top w:val="single" w:color="auto" w:sz="4" w:space="0"/>
              <w:left w:val="single" w:color="auto" w:sz="4" w:space="0"/>
              <w:bottom w:val="single" w:color="auto" w:sz="4" w:space="0"/>
              <w:right w:val="single" w:color="auto" w:sz="4" w:space="0"/>
            </w:tcBorders>
          </w:tcPr>
          <w:p w:rsidRPr="00F352F3" w:rsidR="001F23E4" w:rsidRDefault="00F352F3" w14:paraId="21D23E8F" w14:textId="6C5DCE21">
            <w:pPr>
              <w:spacing w:line="276" w:lineRule="auto"/>
              <w:jc w:val="center"/>
              <w:rPr>
                <w:rFonts w:ascii="Tahoma" w:hAnsi="Tahoma" w:cs="Tahoma"/>
                <w:color w:val="000000" w:themeColor="text1"/>
                <w:sz w:val="18"/>
                <w:szCs w:val="18"/>
                <w:highlight w:val="yellow"/>
              </w:rPr>
            </w:pPr>
            <w:r w:rsidRPr="00F352F3">
              <w:rPr>
                <w:rFonts w:ascii="Tahoma" w:hAnsi="Tahoma" w:cs="Tahoma"/>
                <w:color w:val="000000" w:themeColor="text1"/>
                <w:sz w:val="18"/>
                <w:szCs w:val="18"/>
              </w:rPr>
              <w:t>627</w:t>
            </w:r>
          </w:p>
        </w:tc>
        <w:tc>
          <w:tcPr>
            <w:tcW w:w="900" w:type="dxa"/>
            <w:tcBorders>
              <w:top w:val="single" w:color="auto" w:sz="4" w:space="0"/>
              <w:left w:val="single" w:color="auto" w:sz="4" w:space="0"/>
              <w:bottom w:val="single" w:color="auto" w:sz="4" w:space="0"/>
              <w:right w:val="single" w:color="auto" w:sz="4" w:space="0"/>
            </w:tcBorders>
          </w:tcPr>
          <w:p w:rsidRPr="00F352F3" w:rsidR="001F23E4" w:rsidP="00E36FAA" w:rsidRDefault="00F352F3" w14:paraId="19B6BA3C" w14:textId="0C0FA12E">
            <w:pPr>
              <w:spacing w:line="276" w:lineRule="auto"/>
              <w:jc w:val="center"/>
              <w:rPr>
                <w:rFonts w:ascii="Tahoma" w:hAnsi="Tahoma" w:cs="Tahoma"/>
                <w:color w:val="000000" w:themeColor="text1"/>
                <w:sz w:val="18"/>
                <w:szCs w:val="18"/>
                <w:highlight w:val="yellow"/>
              </w:rPr>
            </w:pPr>
            <w:r w:rsidRPr="00F352F3">
              <w:rPr>
                <w:rFonts w:ascii="Tahoma" w:hAnsi="Tahoma" w:cs="Tahoma"/>
                <w:color w:val="000000" w:themeColor="text1"/>
                <w:sz w:val="18"/>
                <w:szCs w:val="18"/>
              </w:rPr>
              <w:t>757</w:t>
            </w:r>
          </w:p>
        </w:tc>
        <w:tc>
          <w:tcPr>
            <w:tcW w:w="990" w:type="dxa"/>
            <w:tcBorders>
              <w:top w:val="single" w:color="auto" w:sz="4" w:space="0"/>
              <w:left w:val="single" w:color="auto" w:sz="4" w:space="0"/>
              <w:bottom w:val="single" w:color="auto" w:sz="4" w:space="0"/>
              <w:right w:val="single" w:color="auto" w:sz="12" w:space="0"/>
            </w:tcBorders>
          </w:tcPr>
          <w:p w:rsidRPr="00F352F3" w:rsidR="001F23E4" w:rsidP="00E36FAA" w:rsidRDefault="00F352F3" w14:paraId="121351D0" w14:textId="366FC79B">
            <w:pPr>
              <w:spacing w:line="276" w:lineRule="auto"/>
              <w:jc w:val="center"/>
              <w:rPr>
                <w:rFonts w:ascii="Tahoma" w:hAnsi="Tahoma" w:cs="Tahoma"/>
                <w:color w:val="000000" w:themeColor="text1"/>
                <w:sz w:val="18"/>
                <w:szCs w:val="18"/>
                <w:highlight w:val="yellow"/>
              </w:rPr>
            </w:pPr>
            <w:r w:rsidRPr="00F352F3">
              <w:rPr>
                <w:rFonts w:ascii="Tahoma" w:hAnsi="Tahoma" w:cs="Tahoma"/>
                <w:color w:val="000000" w:themeColor="text1"/>
                <w:sz w:val="18"/>
                <w:szCs w:val="18"/>
              </w:rPr>
              <w:t>654</w:t>
            </w:r>
          </w:p>
        </w:tc>
      </w:tr>
      <w:tr w:rsidRPr="006F46D6" w:rsidR="006F46D6" w:rsidTr="006F46D6" w14:paraId="706EC11E" w14:textId="77777777">
        <w:tc>
          <w:tcPr>
            <w:tcW w:w="5040" w:type="dxa"/>
            <w:tcBorders>
              <w:top w:val="single" w:color="auto" w:sz="4" w:space="0"/>
              <w:left w:val="single" w:color="auto" w:sz="12" w:space="0"/>
              <w:bottom w:val="single" w:color="auto" w:sz="4" w:space="0"/>
              <w:right w:val="single" w:color="auto" w:sz="4" w:space="0"/>
            </w:tcBorders>
          </w:tcPr>
          <w:p w:rsidRPr="006F46D6" w:rsidR="001F23E4" w:rsidP="002F2A4B" w:rsidRDefault="001F23E4" w14:paraId="60354B9F"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Application for Term Private Land Grazing Permit</w:t>
            </w:r>
          </w:p>
        </w:tc>
        <w:tc>
          <w:tcPr>
            <w:tcW w:w="1530" w:type="dxa"/>
            <w:tcBorders>
              <w:top w:val="single" w:color="auto" w:sz="4" w:space="0"/>
              <w:left w:val="single" w:color="auto" w:sz="4" w:space="0"/>
              <w:bottom w:val="single" w:color="auto" w:sz="4" w:space="0"/>
              <w:right w:val="single" w:color="auto" w:sz="4" w:space="0"/>
            </w:tcBorders>
          </w:tcPr>
          <w:p w:rsidRPr="006F46D6" w:rsidR="001F23E4" w:rsidP="002F2A4B" w:rsidRDefault="001F23E4" w14:paraId="77A3034D"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FS-2200-</w:t>
            </w:r>
            <w:r w:rsidRPr="006F46D6" w:rsidR="00DB107A">
              <w:rPr>
                <w:rFonts w:ascii="Tahoma" w:hAnsi="Tahoma" w:cs="Tahoma"/>
                <w:color w:val="000000" w:themeColor="text1"/>
                <w:sz w:val="18"/>
                <w:szCs w:val="18"/>
              </w:rPr>
              <w:t>0</w:t>
            </w:r>
            <w:r w:rsidRPr="006F46D6">
              <w:rPr>
                <w:rFonts w:ascii="Tahoma" w:hAnsi="Tahoma" w:cs="Tahoma"/>
                <w:color w:val="000000" w:themeColor="text1"/>
                <w:sz w:val="18"/>
                <w:szCs w:val="18"/>
              </w:rPr>
              <w:t>17</w:t>
            </w:r>
          </w:p>
        </w:tc>
        <w:tc>
          <w:tcPr>
            <w:tcW w:w="900" w:type="dxa"/>
            <w:tcBorders>
              <w:top w:val="single" w:color="auto" w:sz="4" w:space="0"/>
              <w:left w:val="single" w:color="auto" w:sz="4" w:space="0"/>
              <w:bottom w:val="single" w:color="auto" w:sz="4" w:space="0"/>
              <w:right w:val="single" w:color="auto" w:sz="4" w:space="0"/>
            </w:tcBorders>
          </w:tcPr>
          <w:p w:rsidRPr="00F352F3" w:rsidR="001F23E4" w:rsidP="00E36FAA" w:rsidRDefault="003D6C77" w14:paraId="43C29A6E" w14:textId="6E1760D6">
            <w:pPr>
              <w:spacing w:line="276" w:lineRule="auto"/>
              <w:jc w:val="center"/>
              <w:rPr>
                <w:rFonts w:ascii="Tahoma" w:hAnsi="Tahoma" w:cs="Tahoma"/>
                <w:color w:val="000000" w:themeColor="text1"/>
                <w:sz w:val="18"/>
                <w:szCs w:val="18"/>
                <w:highlight w:val="yellow"/>
              </w:rPr>
            </w:pPr>
            <w:r w:rsidRPr="003D6C77">
              <w:rPr>
                <w:rFonts w:ascii="Tahoma" w:hAnsi="Tahoma" w:cs="Tahoma"/>
                <w:color w:val="000000" w:themeColor="text1"/>
                <w:sz w:val="18"/>
                <w:szCs w:val="18"/>
              </w:rPr>
              <w:t>56</w:t>
            </w:r>
          </w:p>
        </w:tc>
        <w:tc>
          <w:tcPr>
            <w:tcW w:w="900" w:type="dxa"/>
            <w:tcBorders>
              <w:top w:val="single" w:color="auto" w:sz="4" w:space="0"/>
              <w:left w:val="single" w:color="auto" w:sz="4" w:space="0"/>
              <w:bottom w:val="single" w:color="auto" w:sz="4" w:space="0"/>
              <w:right w:val="single" w:color="auto" w:sz="4" w:space="0"/>
            </w:tcBorders>
          </w:tcPr>
          <w:p w:rsidRPr="00F352F3" w:rsidR="001F23E4" w:rsidP="00E36FAA" w:rsidRDefault="00F352F3" w14:paraId="1BAB58BC" w14:textId="4FC0F9D0">
            <w:pPr>
              <w:spacing w:line="276" w:lineRule="auto"/>
              <w:jc w:val="center"/>
              <w:rPr>
                <w:rFonts w:ascii="Tahoma" w:hAnsi="Tahoma" w:cs="Tahoma"/>
                <w:color w:val="000000" w:themeColor="text1"/>
                <w:sz w:val="18"/>
                <w:szCs w:val="18"/>
                <w:highlight w:val="yellow"/>
              </w:rPr>
            </w:pPr>
            <w:r w:rsidRPr="00F352F3">
              <w:rPr>
                <w:rFonts w:ascii="Tahoma" w:hAnsi="Tahoma" w:cs="Tahoma"/>
                <w:color w:val="000000" w:themeColor="text1"/>
                <w:sz w:val="18"/>
                <w:szCs w:val="18"/>
              </w:rPr>
              <w:t>43</w:t>
            </w:r>
          </w:p>
        </w:tc>
        <w:tc>
          <w:tcPr>
            <w:tcW w:w="990" w:type="dxa"/>
            <w:tcBorders>
              <w:top w:val="single" w:color="auto" w:sz="4" w:space="0"/>
              <w:left w:val="single" w:color="auto" w:sz="4" w:space="0"/>
              <w:bottom w:val="single" w:color="auto" w:sz="4" w:space="0"/>
              <w:right w:val="single" w:color="auto" w:sz="12" w:space="0"/>
            </w:tcBorders>
          </w:tcPr>
          <w:p w:rsidRPr="00F352F3" w:rsidR="001F23E4" w:rsidP="00E36FAA" w:rsidRDefault="00F352F3" w14:paraId="1777F7EB" w14:textId="26DEBD2B">
            <w:pPr>
              <w:spacing w:line="276" w:lineRule="auto"/>
              <w:jc w:val="center"/>
              <w:rPr>
                <w:rFonts w:ascii="Tahoma" w:hAnsi="Tahoma" w:cs="Tahoma"/>
                <w:color w:val="000000" w:themeColor="text1"/>
                <w:sz w:val="18"/>
                <w:szCs w:val="18"/>
                <w:highlight w:val="yellow"/>
              </w:rPr>
            </w:pPr>
            <w:r w:rsidRPr="00F352F3">
              <w:rPr>
                <w:rFonts w:ascii="Tahoma" w:hAnsi="Tahoma" w:cs="Tahoma"/>
                <w:color w:val="000000" w:themeColor="text1"/>
                <w:sz w:val="18"/>
                <w:szCs w:val="18"/>
              </w:rPr>
              <w:t>53</w:t>
            </w:r>
          </w:p>
        </w:tc>
      </w:tr>
      <w:tr w:rsidRPr="006F46D6" w:rsidR="006F46D6" w:rsidTr="006F46D6" w14:paraId="31E17166" w14:textId="77777777">
        <w:tc>
          <w:tcPr>
            <w:tcW w:w="5040" w:type="dxa"/>
            <w:tcBorders>
              <w:top w:val="single" w:color="auto" w:sz="4" w:space="0"/>
              <w:left w:val="single" w:color="auto" w:sz="12" w:space="0"/>
              <w:bottom w:val="single" w:color="auto" w:sz="4" w:space="0"/>
              <w:right w:val="single" w:color="auto" w:sz="4" w:space="0"/>
            </w:tcBorders>
          </w:tcPr>
          <w:p w:rsidRPr="006F46D6" w:rsidR="001F7C34" w:rsidP="002F2A4B" w:rsidRDefault="001F23E4" w14:paraId="6C697E42" w14:textId="755A8FC0">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Ownership Statement by Corporation</w:t>
            </w:r>
            <w:r w:rsidRPr="006F46D6" w:rsidR="00832C52">
              <w:rPr>
                <w:rFonts w:ascii="Tahoma" w:hAnsi="Tahoma" w:cs="Tahoma"/>
                <w:color w:val="000000" w:themeColor="text1"/>
                <w:sz w:val="18"/>
                <w:szCs w:val="18"/>
              </w:rPr>
              <w:t xml:space="preserve">, </w:t>
            </w:r>
            <w:r w:rsidRPr="006F46D6">
              <w:rPr>
                <w:rFonts w:ascii="Tahoma" w:hAnsi="Tahoma" w:cs="Tahoma"/>
                <w:color w:val="000000" w:themeColor="text1"/>
                <w:sz w:val="18"/>
                <w:szCs w:val="18"/>
              </w:rPr>
              <w:t>Partnership</w:t>
            </w:r>
            <w:r w:rsidRPr="006F46D6" w:rsidR="00832C52">
              <w:rPr>
                <w:rFonts w:ascii="Tahoma" w:hAnsi="Tahoma" w:cs="Tahoma"/>
                <w:color w:val="000000" w:themeColor="text1"/>
                <w:sz w:val="18"/>
                <w:szCs w:val="18"/>
              </w:rPr>
              <w:t xml:space="preserve">, or Other </w:t>
            </w:r>
          </w:p>
          <w:p w:rsidRPr="006F46D6" w:rsidR="001F23E4" w:rsidP="002F2A4B" w:rsidRDefault="00832C52" w14:paraId="63F3986D" w14:textId="261D9820">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Legal Entity</w:t>
            </w:r>
          </w:p>
        </w:tc>
        <w:tc>
          <w:tcPr>
            <w:tcW w:w="1530" w:type="dxa"/>
            <w:tcBorders>
              <w:top w:val="single" w:color="auto" w:sz="4" w:space="0"/>
              <w:left w:val="single" w:color="auto" w:sz="4" w:space="0"/>
              <w:bottom w:val="single" w:color="auto" w:sz="4" w:space="0"/>
              <w:right w:val="single" w:color="auto" w:sz="4" w:space="0"/>
            </w:tcBorders>
          </w:tcPr>
          <w:p w:rsidRPr="006F46D6" w:rsidR="001F23E4" w:rsidP="002F2A4B" w:rsidRDefault="001F23E4" w14:paraId="132B899B"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FS-2200-</w:t>
            </w:r>
            <w:r w:rsidRPr="006F46D6" w:rsidR="00DB107A">
              <w:rPr>
                <w:rFonts w:ascii="Tahoma" w:hAnsi="Tahoma" w:cs="Tahoma"/>
                <w:color w:val="000000" w:themeColor="text1"/>
                <w:sz w:val="18"/>
                <w:szCs w:val="18"/>
              </w:rPr>
              <w:t>0</w:t>
            </w:r>
            <w:r w:rsidRPr="006F46D6">
              <w:rPr>
                <w:rFonts w:ascii="Tahoma" w:hAnsi="Tahoma" w:cs="Tahoma"/>
                <w:color w:val="000000" w:themeColor="text1"/>
                <w:sz w:val="18"/>
                <w:szCs w:val="18"/>
              </w:rPr>
              <w:t>25</w:t>
            </w:r>
          </w:p>
        </w:tc>
        <w:tc>
          <w:tcPr>
            <w:tcW w:w="900" w:type="dxa"/>
            <w:tcBorders>
              <w:top w:val="single" w:color="auto" w:sz="4" w:space="0"/>
              <w:left w:val="single" w:color="auto" w:sz="4" w:space="0"/>
              <w:bottom w:val="single" w:color="auto" w:sz="4" w:space="0"/>
              <w:right w:val="single" w:color="auto" w:sz="4" w:space="0"/>
            </w:tcBorders>
          </w:tcPr>
          <w:p w:rsidRPr="00F352F3" w:rsidR="001F23E4" w:rsidRDefault="00403A8A" w14:paraId="084ACA64" w14:textId="0A177678">
            <w:pPr>
              <w:spacing w:line="276" w:lineRule="auto"/>
              <w:jc w:val="center"/>
              <w:rPr>
                <w:rFonts w:ascii="Tahoma" w:hAnsi="Tahoma" w:cs="Tahoma"/>
                <w:color w:val="000000" w:themeColor="text1"/>
                <w:sz w:val="18"/>
                <w:szCs w:val="18"/>
                <w:highlight w:val="yellow"/>
              </w:rPr>
            </w:pPr>
            <w:r w:rsidRPr="00403A8A">
              <w:rPr>
                <w:rFonts w:ascii="Tahoma" w:hAnsi="Tahoma" w:cs="Tahoma"/>
                <w:color w:val="000000" w:themeColor="text1"/>
                <w:sz w:val="18"/>
                <w:szCs w:val="18"/>
              </w:rPr>
              <w:t>399</w:t>
            </w:r>
          </w:p>
        </w:tc>
        <w:tc>
          <w:tcPr>
            <w:tcW w:w="900" w:type="dxa"/>
            <w:tcBorders>
              <w:top w:val="single" w:color="auto" w:sz="4" w:space="0"/>
              <w:left w:val="single" w:color="auto" w:sz="4" w:space="0"/>
              <w:bottom w:val="single" w:color="auto" w:sz="4" w:space="0"/>
              <w:right w:val="single" w:color="auto" w:sz="4" w:space="0"/>
            </w:tcBorders>
          </w:tcPr>
          <w:p w:rsidRPr="00F352F3" w:rsidR="001F23E4" w:rsidP="00E36FAA" w:rsidRDefault="00403A8A" w14:paraId="384311F4" w14:textId="368B59E9">
            <w:pPr>
              <w:spacing w:line="276" w:lineRule="auto"/>
              <w:jc w:val="center"/>
              <w:rPr>
                <w:rFonts w:ascii="Tahoma" w:hAnsi="Tahoma" w:cs="Tahoma"/>
                <w:color w:val="000000" w:themeColor="text1"/>
                <w:sz w:val="18"/>
                <w:szCs w:val="18"/>
                <w:highlight w:val="yellow"/>
              </w:rPr>
            </w:pPr>
            <w:r w:rsidRPr="00403A8A">
              <w:rPr>
                <w:rFonts w:ascii="Tahoma" w:hAnsi="Tahoma" w:cs="Tahoma"/>
                <w:color w:val="000000" w:themeColor="text1"/>
                <w:sz w:val="18"/>
                <w:szCs w:val="18"/>
              </w:rPr>
              <w:t>496</w:t>
            </w:r>
          </w:p>
        </w:tc>
        <w:tc>
          <w:tcPr>
            <w:tcW w:w="990" w:type="dxa"/>
            <w:tcBorders>
              <w:top w:val="single" w:color="auto" w:sz="4" w:space="0"/>
              <w:left w:val="single" w:color="auto" w:sz="4" w:space="0"/>
              <w:bottom w:val="single" w:color="auto" w:sz="4" w:space="0"/>
              <w:right w:val="single" w:color="auto" w:sz="12" w:space="0"/>
            </w:tcBorders>
          </w:tcPr>
          <w:p w:rsidRPr="00403A8A" w:rsidR="001F23E4" w:rsidP="00E36FAA" w:rsidRDefault="00403A8A" w14:paraId="5812EB55" w14:textId="77777777">
            <w:pPr>
              <w:spacing w:line="276" w:lineRule="auto"/>
              <w:jc w:val="center"/>
              <w:rPr>
                <w:rFonts w:ascii="Tahoma" w:hAnsi="Tahoma" w:cs="Tahoma"/>
                <w:color w:val="000000" w:themeColor="text1"/>
                <w:sz w:val="18"/>
                <w:szCs w:val="18"/>
              </w:rPr>
            </w:pPr>
            <w:r w:rsidRPr="00403A8A">
              <w:rPr>
                <w:rFonts w:ascii="Tahoma" w:hAnsi="Tahoma" w:cs="Tahoma"/>
                <w:color w:val="000000" w:themeColor="text1"/>
                <w:sz w:val="18"/>
                <w:szCs w:val="18"/>
              </w:rPr>
              <w:t>428</w:t>
            </w:r>
          </w:p>
          <w:p w:rsidRPr="00F352F3" w:rsidR="00403A8A" w:rsidP="00E36FAA" w:rsidRDefault="00403A8A" w14:paraId="00149D41" w14:textId="6B6335C6">
            <w:pPr>
              <w:spacing w:line="276" w:lineRule="auto"/>
              <w:jc w:val="center"/>
              <w:rPr>
                <w:rFonts w:ascii="Tahoma" w:hAnsi="Tahoma" w:cs="Tahoma"/>
                <w:color w:val="000000" w:themeColor="text1"/>
                <w:sz w:val="18"/>
                <w:szCs w:val="18"/>
                <w:highlight w:val="yellow"/>
              </w:rPr>
            </w:pPr>
          </w:p>
        </w:tc>
      </w:tr>
      <w:tr w:rsidRPr="006F46D6" w:rsidR="006F46D6" w:rsidTr="006F46D6" w14:paraId="70EFAFBB" w14:textId="77777777">
        <w:tc>
          <w:tcPr>
            <w:tcW w:w="5040" w:type="dxa"/>
            <w:tcBorders>
              <w:top w:val="single" w:color="auto" w:sz="4" w:space="0"/>
              <w:left w:val="single" w:color="auto" w:sz="12" w:space="0"/>
              <w:bottom w:val="single" w:color="auto" w:sz="12" w:space="0"/>
              <w:right w:val="single" w:color="auto" w:sz="4" w:space="0"/>
            </w:tcBorders>
            <w:hideMark/>
          </w:tcPr>
          <w:p w:rsidRPr="006F46D6" w:rsidR="003B6051" w:rsidP="002F2A4B" w:rsidRDefault="003B6051" w14:paraId="30C82508" w14:textId="77777777">
            <w:pPr>
              <w:spacing w:line="276" w:lineRule="auto"/>
              <w:rPr>
                <w:rFonts w:ascii="Tahoma" w:hAnsi="Tahoma" w:cs="Tahoma"/>
                <w:b/>
                <w:color w:val="000000" w:themeColor="text1"/>
                <w:sz w:val="18"/>
                <w:szCs w:val="18"/>
              </w:rPr>
            </w:pPr>
            <w:r w:rsidRPr="006F46D6">
              <w:rPr>
                <w:rFonts w:ascii="Tahoma" w:hAnsi="Tahoma" w:cs="Tahoma"/>
                <w:b/>
                <w:color w:val="000000" w:themeColor="text1"/>
                <w:sz w:val="18"/>
                <w:szCs w:val="18"/>
              </w:rPr>
              <w:t>Total</w:t>
            </w:r>
            <w:r w:rsidRPr="006F46D6">
              <w:rPr>
                <w:rFonts w:ascii="Tahoma" w:hAnsi="Tahoma" w:cs="Tahoma"/>
                <w:color w:val="000000" w:themeColor="text1"/>
                <w:sz w:val="18"/>
                <w:szCs w:val="18"/>
                <w:vertAlign w:val="superscript"/>
              </w:rPr>
              <w:t>1</w:t>
            </w:r>
          </w:p>
        </w:tc>
        <w:tc>
          <w:tcPr>
            <w:tcW w:w="1530" w:type="dxa"/>
            <w:tcBorders>
              <w:top w:val="single" w:color="auto" w:sz="4" w:space="0"/>
              <w:left w:val="single" w:color="auto" w:sz="4" w:space="0"/>
              <w:bottom w:val="single" w:color="auto" w:sz="12" w:space="0"/>
              <w:right w:val="single" w:color="auto" w:sz="4" w:space="0"/>
            </w:tcBorders>
            <w:hideMark/>
          </w:tcPr>
          <w:p w:rsidRPr="006F46D6" w:rsidR="003B6051" w:rsidP="002F2A4B" w:rsidRDefault="003B6051" w14:paraId="09417642" w14:textId="77777777">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w:t>
            </w:r>
          </w:p>
        </w:tc>
        <w:tc>
          <w:tcPr>
            <w:tcW w:w="900" w:type="dxa"/>
            <w:tcBorders>
              <w:top w:val="single" w:color="auto" w:sz="4" w:space="0"/>
              <w:left w:val="single" w:color="auto" w:sz="4" w:space="0"/>
              <w:bottom w:val="single" w:color="auto" w:sz="12" w:space="0"/>
              <w:right w:val="single" w:color="auto" w:sz="4" w:space="0"/>
            </w:tcBorders>
          </w:tcPr>
          <w:p w:rsidRPr="006F46D6" w:rsidR="003B6051" w:rsidRDefault="00AF2C13" w14:paraId="2F6266FE" w14:textId="6EA8B4CD">
            <w:pPr>
              <w:spacing w:line="276" w:lineRule="auto"/>
              <w:jc w:val="center"/>
              <w:rPr>
                <w:rFonts w:ascii="Tahoma" w:hAnsi="Tahoma" w:cs="Tahoma"/>
                <w:b/>
                <w:color w:val="000000" w:themeColor="text1"/>
                <w:sz w:val="18"/>
                <w:szCs w:val="18"/>
              </w:rPr>
            </w:pPr>
            <w:r w:rsidRPr="006F46D6">
              <w:rPr>
                <w:rFonts w:ascii="Tahoma" w:hAnsi="Tahoma" w:cs="Tahoma"/>
                <w:b/>
                <w:color w:val="000000" w:themeColor="text1"/>
                <w:sz w:val="18"/>
                <w:szCs w:val="18"/>
              </w:rPr>
              <w:t>1,</w:t>
            </w:r>
            <w:r w:rsidR="00403A8A">
              <w:rPr>
                <w:rFonts w:ascii="Tahoma" w:hAnsi="Tahoma" w:cs="Tahoma"/>
                <w:b/>
                <w:color w:val="000000" w:themeColor="text1"/>
                <w:sz w:val="18"/>
                <w:szCs w:val="18"/>
              </w:rPr>
              <w:t>434</w:t>
            </w:r>
          </w:p>
        </w:tc>
        <w:tc>
          <w:tcPr>
            <w:tcW w:w="900" w:type="dxa"/>
            <w:tcBorders>
              <w:top w:val="single" w:color="auto" w:sz="4" w:space="0"/>
              <w:left w:val="single" w:color="auto" w:sz="4" w:space="0"/>
              <w:bottom w:val="single" w:color="auto" w:sz="12" w:space="0"/>
              <w:right w:val="single" w:color="auto" w:sz="4" w:space="0"/>
            </w:tcBorders>
          </w:tcPr>
          <w:p w:rsidRPr="006F46D6" w:rsidR="003B6051" w:rsidP="00E36FAA" w:rsidRDefault="00301B80" w14:paraId="6D15EDC5" w14:textId="19A3B505">
            <w:pPr>
              <w:spacing w:line="276" w:lineRule="auto"/>
              <w:jc w:val="center"/>
              <w:rPr>
                <w:rFonts w:ascii="Tahoma" w:hAnsi="Tahoma" w:cs="Tahoma"/>
                <w:b/>
                <w:color w:val="000000" w:themeColor="text1"/>
                <w:sz w:val="18"/>
                <w:szCs w:val="18"/>
              </w:rPr>
            </w:pPr>
            <w:r w:rsidRPr="006F46D6">
              <w:rPr>
                <w:rFonts w:ascii="Tahoma" w:hAnsi="Tahoma" w:cs="Tahoma"/>
                <w:b/>
                <w:color w:val="000000" w:themeColor="text1"/>
                <w:sz w:val="18"/>
                <w:szCs w:val="18"/>
              </w:rPr>
              <w:t>1,</w:t>
            </w:r>
            <w:r w:rsidR="00403A8A">
              <w:rPr>
                <w:rFonts w:ascii="Tahoma" w:hAnsi="Tahoma" w:cs="Tahoma"/>
                <w:b/>
                <w:color w:val="000000" w:themeColor="text1"/>
                <w:sz w:val="18"/>
                <w:szCs w:val="18"/>
              </w:rPr>
              <w:t>724</w:t>
            </w:r>
          </w:p>
        </w:tc>
        <w:tc>
          <w:tcPr>
            <w:tcW w:w="990" w:type="dxa"/>
            <w:tcBorders>
              <w:top w:val="single" w:color="auto" w:sz="4" w:space="0"/>
              <w:left w:val="single" w:color="auto" w:sz="4" w:space="0"/>
              <w:bottom w:val="single" w:color="auto" w:sz="12" w:space="0"/>
              <w:right w:val="single" w:color="auto" w:sz="12" w:space="0"/>
            </w:tcBorders>
          </w:tcPr>
          <w:p w:rsidRPr="006F46D6" w:rsidR="00403A8A" w:rsidP="00403A8A" w:rsidRDefault="00301B80" w14:paraId="7D4F940D" w14:textId="08F55A85">
            <w:pPr>
              <w:spacing w:line="276" w:lineRule="auto"/>
              <w:jc w:val="center"/>
              <w:rPr>
                <w:rFonts w:ascii="Tahoma" w:hAnsi="Tahoma" w:cs="Tahoma"/>
                <w:b/>
                <w:color w:val="000000" w:themeColor="text1"/>
                <w:sz w:val="18"/>
                <w:szCs w:val="18"/>
              </w:rPr>
            </w:pPr>
            <w:r w:rsidRPr="006F46D6">
              <w:rPr>
                <w:rFonts w:ascii="Tahoma" w:hAnsi="Tahoma" w:cs="Tahoma"/>
                <w:b/>
                <w:color w:val="000000" w:themeColor="text1"/>
                <w:sz w:val="18"/>
                <w:szCs w:val="18"/>
              </w:rPr>
              <w:t>1,</w:t>
            </w:r>
            <w:r w:rsidR="00403A8A">
              <w:rPr>
                <w:rFonts w:ascii="Tahoma" w:hAnsi="Tahoma" w:cs="Tahoma"/>
                <w:b/>
                <w:color w:val="000000" w:themeColor="text1"/>
                <w:sz w:val="18"/>
                <w:szCs w:val="18"/>
              </w:rPr>
              <w:t>470</w:t>
            </w:r>
          </w:p>
        </w:tc>
      </w:tr>
    </w:tbl>
    <w:p w:rsidRPr="006F46D6" w:rsidR="00D20A11" w:rsidP="002F2A4B" w:rsidRDefault="004357C1" w14:paraId="36358043" w14:textId="2A7E0BDE">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80" w:hanging="179"/>
        <w:rPr>
          <w:rFonts w:ascii="Tahoma" w:hAnsi="Tahoma" w:cs="Tahoma"/>
          <w:bCs/>
          <w:color w:val="000000" w:themeColor="text1"/>
          <w:sz w:val="18"/>
          <w:szCs w:val="18"/>
        </w:rPr>
      </w:pPr>
      <w:r w:rsidRPr="006F46D6">
        <w:rPr>
          <w:rFonts w:ascii="Tahoma" w:hAnsi="Tahoma" w:cs="Tahoma"/>
          <w:bCs/>
          <w:color w:val="000000" w:themeColor="text1"/>
          <w:sz w:val="18"/>
          <w:szCs w:val="18"/>
        </w:rPr>
        <w:t>¹ Based on information reported in Rangeland</w:t>
      </w:r>
      <w:r w:rsidRPr="006F46D6" w:rsidR="00F50846">
        <w:rPr>
          <w:rFonts w:ascii="Tahoma" w:hAnsi="Tahoma" w:cs="Tahoma"/>
          <w:bCs/>
          <w:color w:val="000000" w:themeColor="text1"/>
          <w:sz w:val="18"/>
          <w:szCs w:val="18"/>
        </w:rPr>
        <w:t xml:space="preserve"> </w:t>
      </w:r>
      <w:r w:rsidR="000B3FEB">
        <w:rPr>
          <w:rFonts w:ascii="Tahoma" w:hAnsi="Tahoma" w:cs="Tahoma"/>
          <w:bCs/>
          <w:color w:val="000000" w:themeColor="text1"/>
          <w:sz w:val="18"/>
          <w:szCs w:val="18"/>
        </w:rPr>
        <w:t xml:space="preserve">Information </w:t>
      </w:r>
      <w:r w:rsidRPr="006F46D6" w:rsidR="00F50846">
        <w:rPr>
          <w:rFonts w:ascii="Tahoma" w:hAnsi="Tahoma" w:cs="Tahoma"/>
          <w:bCs/>
          <w:color w:val="000000" w:themeColor="text1"/>
          <w:sz w:val="18"/>
          <w:szCs w:val="18"/>
        </w:rPr>
        <w:t xml:space="preserve">Management </w:t>
      </w:r>
      <w:r w:rsidR="000B3FEB">
        <w:rPr>
          <w:rFonts w:ascii="Tahoma" w:hAnsi="Tahoma" w:cs="Tahoma"/>
          <w:bCs/>
          <w:color w:val="000000" w:themeColor="text1"/>
          <w:sz w:val="18"/>
          <w:szCs w:val="18"/>
        </w:rPr>
        <w:t xml:space="preserve">System </w:t>
      </w:r>
      <w:r w:rsidRPr="006F46D6" w:rsidR="00F50846">
        <w:rPr>
          <w:rFonts w:ascii="Tahoma" w:hAnsi="Tahoma" w:cs="Tahoma"/>
          <w:bCs/>
          <w:color w:val="000000" w:themeColor="text1"/>
          <w:sz w:val="18"/>
          <w:szCs w:val="18"/>
        </w:rPr>
        <w:t xml:space="preserve">electronic database for each type </w:t>
      </w:r>
      <w:r w:rsidRPr="006F46D6" w:rsidR="00AC6DBC">
        <w:rPr>
          <w:rFonts w:ascii="Tahoma" w:hAnsi="Tahoma" w:cs="Tahoma"/>
          <w:bCs/>
          <w:color w:val="000000" w:themeColor="text1"/>
          <w:sz w:val="18"/>
          <w:szCs w:val="18"/>
        </w:rPr>
        <w:t>of grazing</w:t>
      </w:r>
      <w:r w:rsidRPr="006F46D6" w:rsidR="00C13992">
        <w:rPr>
          <w:rFonts w:ascii="Tahoma" w:hAnsi="Tahoma" w:cs="Tahoma"/>
          <w:bCs/>
          <w:color w:val="000000" w:themeColor="text1"/>
          <w:sz w:val="18"/>
          <w:szCs w:val="18"/>
        </w:rPr>
        <w:t xml:space="preserve"> </w:t>
      </w:r>
      <w:r w:rsidRPr="006F46D6">
        <w:rPr>
          <w:rFonts w:ascii="Tahoma" w:hAnsi="Tahoma" w:cs="Tahoma"/>
          <w:bCs/>
          <w:color w:val="000000" w:themeColor="text1"/>
          <w:sz w:val="18"/>
          <w:szCs w:val="18"/>
        </w:rPr>
        <w:t xml:space="preserve">permit issued during </w:t>
      </w:r>
      <w:r w:rsidRPr="006F46D6" w:rsidR="00301B80">
        <w:rPr>
          <w:rFonts w:ascii="Tahoma" w:hAnsi="Tahoma" w:cs="Tahoma"/>
          <w:bCs/>
          <w:color w:val="000000" w:themeColor="text1"/>
          <w:sz w:val="18"/>
          <w:szCs w:val="18"/>
        </w:rPr>
        <w:t>201</w:t>
      </w:r>
      <w:r w:rsidR="000B3FEB">
        <w:rPr>
          <w:rFonts w:ascii="Tahoma" w:hAnsi="Tahoma" w:cs="Tahoma"/>
          <w:bCs/>
          <w:color w:val="000000" w:themeColor="text1"/>
          <w:sz w:val="18"/>
          <w:szCs w:val="18"/>
        </w:rPr>
        <w:t>8</w:t>
      </w:r>
      <w:r w:rsidRPr="006F46D6" w:rsidR="00301B80">
        <w:rPr>
          <w:rFonts w:ascii="Tahoma" w:hAnsi="Tahoma" w:cs="Tahoma"/>
          <w:bCs/>
          <w:color w:val="000000" w:themeColor="text1"/>
          <w:sz w:val="18"/>
          <w:szCs w:val="18"/>
        </w:rPr>
        <w:t xml:space="preserve"> </w:t>
      </w:r>
      <w:r w:rsidRPr="006F46D6">
        <w:rPr>
          <w:rFonts w:ascii="Tahoma" w:hAnsi="Tahoma" w:cs="Tahoma"/>
          <w:bCs/>
          <w:color w:val="000000" w:themeColor="text1"/>
          <w:sz w:val="18"/>
          <w:szCs w:val="18"/>
        </w:rPr>
        <w:t xml:space="preserve">to </w:t>
      </w:r>
      <w:r w:rsidRPr="006F46D6" w:rsidR="00301B80">
        <w:rPr>
          <w:rFonts w:ascii="Tahoma" w:hAnsi="Tahoma" w:cs="Tahoma"/>
          <w:bCs/>
          <w:color w:val="000000" w:themeColor="text1"/>
          <w:sz w:val="18"/>
          <w:szCs w:val="18"/>
        </w:rPr>
        <w:t>20</w:t>
      </w:r>
      <w:r w:rsidR="000B3FEB">
        <w:rPr>
          <w:rFonts w:ascii="Tahoma" w:hAnsi="Tahoma" w:cs="Tahoma"/>
          <w:bCs/>
          <w:color w:val="000000" w:themeColor="text1"/>
          <w:sz w:val="18"/>
          <w:szCs w:val="18"/>
        </w:rPr>
        <w:t>20</w:t>
      </w:r>
      <w:r w:rsidRPr="006F46D6">
        <w:rPr>
          <w:rFonts w:ascii="Tahoma" w:hAnsi="Tahoma" w:cs="Tahoma"/>
          <w:bCs/>
          <w:color w:val="000000" w:themeColor="text1"/>
          <w:sz w:val="18"/>
          <w:szCs w:val="18"/>
        </w:rPr>
        <w:t>.</w:t>
      </w:r>
    </w:p>
    <w:p w:rsidRPr="00DB107A" w:rsidR="00DB107A" w:rsidP="002F2A4B" w:rsidRDefault="00023B97" w14:paraId="3D865066" w14:textId="530AD8B5">
      <w:pPr>
        <w:widowControl/>
        <w:autoSpaceDE/>
        <w:autoSpaceDN/>
        <w:adjustRightInd/>
        <w:spacing w:after="200" w:line="276" w:lineRule="auto"/>
        <w:rPr>
          <w:rFonts w:ascii="Tahoma" w:hAnsi="Tahoma" w:cs="Tahoma"/>
          <w:bCs/>
          <w:sz w:val="22"/>
          <w:szCs w:val="22"/>
        </w:rPr>
      </w:pPr>
      <w:r w:rsidRPr="002E543B">
        <w:rPr>
          <w:rFonts w:ascii="Tahoma" w:hAnsi="Tahoma" w:cs="Tahoma"/>
          <w:bCs/>
          <w:sz w:val="22"/>
          <w:szCs w:val="22"/>
        </w:rPr>
        <w:t xml:space="preserve">Table 3 below displays the </w:t>
      </w:r>
      <w:r w:rsidRPr="002E543B" w:rsidR="007F516B">
        <w:rPr>
          <w:rFonts w:ascii="Tahoma" w:hAnsi="Tahoma" w:cs="Tahoma"/>
          <w:bCs/>
          <w:sz w:val="22"/>
          <w:szCs w:val="22"/>
        </w:rPr>
        <w:t xml:space="preserve">Annual </w:t>
      </w:r>
      <w:r w:rsidRPr="002E543B">
        <w:rPr>
          <w:rFonts w:ascii="Tahoma" w:hAnsi="Tahoma" w:cs="Tahoma"/>
          <w:bCs/>
          <w:sz w:val="22"/>
          <w:szCs w:val="22"/>
        </w:rPr>
        <w:t xml:space="preserve">burden estimate.  </w:t>
      </w:r>
      <w:r w:rsidR="00CF0282">
        <w:rPr>
          <w:rFonts w:ascii="Tahoma" w:hAnsi="Tahoma" w:cs="Tahoma"/>
          <w:bCs/>
          <w:sz w:val="22"/>
          <w:szCs w:val="22"/>
        </w:rPr>
        <w:t>W</w:t>
      </w:r>
      <w:r w:rsidRPr="006F46D6" w:rsidR="00DB107A">
        <w:rPr>
          <w:rFonts w:ascii="Tahoma" w:hAnsi="Tahoma" w:cs="Tahoma"/>
          <w:bCs/>
          <w:color w:val="000000" w:themeColor="text1"/>
          <w:sz w:val="22"/>
          <w:szCs w:val="22"/>
        </w:rPr>
        <w:t xml:space="preserve">e will use the </w:t>
      </w:r>
      <w:r w:rsidRPr="006F46D6" w:rsidR="00301B80">
        <w:rPr>
          <w:rFonts w:ascii="Tahoma" w:hAnsi="Tahoma" w:cs="Tahoma"/>
          <w:bCs/>
          <w:color w:val="000000" w:themeColor="text1"/>
          <w:sz w:val="22"/>
          <w:szCs w:val="22"/>
        </w:rPr>
        <w:t xml:space="preserve">average </w:t>
      </w:r>
      <w:r w:rsidRPr="006F46D6" w:rsidR="00DB107A">
        <w:rPr>
          <w:rFonts w:ascii="Tahoma" w:hAnsi="Tahoma" w:cs="Tahoma"/>
          <w:bCs/>
          <w:color w:val="000000" w:themeColor="text1"/>
          <w:sz w:val="22"/>
          <w:szCs w:val="22"/>
        </w:rPr>
        <w:t>value of the three</w:t>
      </w:r>
      <w:r w:rsidRPr="006F46D6" w:rsidR="00301B80">
        <w:rPr>
          <w:rFonts w:ascii="Tahoma" w:hAnsi="Tahoma" w:cs="Tahoma"/>
          <w:bCs/>
          <w:color w:val="000000" w:themeColor="text1"/>
          <w:sz w:val="22"/>
          <w:szCs w:val="22"/>
        </w:rPr>
        <w:t>-</w:t>
      </w:r>
      <w:r w:rsidRPr="006F46D6" w:rsidR="00DB107A">
        <w:rPr>
          <w:rFonts w:ascii="Tahoma" w:hAnsi="Tahoma" w:cs="Tahoma"/>
          <w:bCs/>
          <w:color w:val="000000" w:themeColor="text1"/>
          <w:sz w:val="22"/>
          <w:szCs w:val="22"/>
        </w:rPr>
        <w:t>year cycle of 1,</w:t>
      </w:r>
      <w:r w:rsidR="00CF0282">
        <w:rPr>
          <w:rFonts w:ascii="Tahoma" w:hAnsi="Tahoma" w:cs="Tahoma"/>
          <w:bCs/>
          <w:color w:val="000000" w:themeColor="text1"/>
          <w:sz w:val="22"/>
          <w:szCs w:val="22"/>
        </w:rPr>
        <w:t>54</w:t>
      </w:r>
      <w:r w:rsidR="00335675">
        <w:rPr>
          <w:rFonts w:ascii="Tahoma" w:hAnsi="Tahoma" w:cs="Tahoma"/>
          <w:bCs/>
          <w:color w:val="000000" w:themeColor="text1"/>
          <w:sz w:val="22"/>
          <w:szCs w:val="22"/>
        </w:rPr>
        <w:t>3</w:t>
      </w:r>
      <w:r w:rsidRPr="006F46D6" w:rsidR="00577333">
        <w:rPr>
          <w:rFonts w:ascii="Tahoma" w:hAnsi="Tahoma" w:cs="Tahoma"/>
          <w:bCs/>
          <w:color w:val="000000" w:themeColor="text1"/>
          <w:sz w:val="22"/>
          <w:szCs w:val="22"/>
        </w:rPr>
        <w:t xml:space="preserve"> </w:t>
      </w:r>
      <w:r w:rsidR="00DB107A">
        <w:rPr>
          <w:rFonts w:ascii="Tahoma" w:hAnsi="Tahoma" w:cs="Tahoma"/>
          <w:bCs/>
          <w:sz w:val="22"/>
          <w:szCs w:val="22"/>
        </w:rPr>
        <w:t>as the estimated number of respondents</w:t>
      </w:r>
      <w:r w:rsidR="00AC6DBC">
        <w:rPr>
          <w:rFonts w:ascii="Tahoma" w:hAnsi="Tahoma" w:cs="Tahoma"/>
          <w:bCs/>
          <w:sz w:val="22"/>
          <w:szCs w:val="22"/>
        </w:rPr>
        <w:t>.</w:t>
      </w:r>
    </w:p>
    <w:p w:rsidRPr="002E543B" w:rsidR="00023B97" w:rsidP="002F2A4B" w:rsidRDefault="00202DA9" w14:paraId="64C72C86" w14:textId="77777777">
      <w:pPr>
        <w:widowControl/>
        <w:autoSpaceDE/>
        <w:autoSpaceDN/>
        <w:adjustRightInd/>
        <w:spacing w:after="200" w:line="276" w:lineRule="auto"/>
        <w:rPr>
          <w:rFonts w:ascii="Tahoma" w:hAnsi="Tahoma" w:cs="Tahoma"/>
          <w:bCs/>
          <w:sz w:val="22"/>
          <w:szCs w:val="22"/>
        </w:rPr>
      </w:pPr>
      <w:r w:rsidRPr="002E543B">
        <w:rPr>
          <w:rFonts w:ascii="Tahoma" w:hAnsi="Tahoma" w:cs="Tahoma"/>
          <w:bCs/>
          <w:sz w:val="22"/>
          <w:szCs w:val="22"/>
        </w:rPr>
        <w:t xml:space="preserve">The annual burden hour </w:t>
      </w:r>
      <w:r w:rsidRPr="002E543B" w:rsidR="007F516B">
        <w:rPr>
          <w:rFonts w:ascii="Tahoma" w:hAnsi="Tahoma" w:cs="Tahoma"/>
          <w:bCs/>
          <w:sz w:val="22"/>
          <w:szCs w:val="22"/>
        </w:rPr>
        <w:t>is estimated</w:t>
      </w:r>
      <w:r w:rsidRPr="002E543B">
        <w:rPr>
          <w:rFonts w:ascii="Tahoma" w:hAnsi="Tahoma" w:cs="Tahoma"/>
          <w:bCs/>
          <w:sz w:val="22"/>
          <w:szCs w:val="22"/>
        </w:rPr>
        <w:t xml:space="preserve"> </w:t>
      </w:r>
      <w:r w:rsidRPr="002E543B" w:rsidR="007F516B">
        <w:rPr>
          <w:rFonts w:ascii="Tahoma" w:hAnsi="Tahoma" w:cs="Tahoma"/>
          <w:bCs/>
          <w:sz w:val="22"/>
          <w:szCs w:val="22"/>
        </w:rPr>
        <w:t xml:space="preserve">by multiplying the </w:t>
      </w:r>
      <w:r w:rsidR="00DB107A">
        <w:rPr>
          <w:rFonts w:ascii="Tahoma" w:hAnsi="Tahoma" w:cs="Tahoma"/>
          <w:bCs/>
          <w:sz w:val="22"/>
          <w:szCs w:val="22"/>
        </w:rPr>
        <w:t>estimated</w:t>
      </w:r>
      <w:r w:rsidRPr="002E543B" w:rsidR="007F516B">
        <w:rPr>
          <w:rFonts w:ascii="Tahoma" w:hAnsi="Tahoma" w:cs="Tahoma"/>
          <w:bCs/>
          <w:sz w:val="22"/>
          <w:szCs w:val="22"/>
        </w:rPr>
        <w:t xml:space="preserve"> number of respondents by </w:t>
      </w:r>
      <w:r w:rsidRPr="002E543B">
        <w:rPr>
          <w:rFonts w:ascii="Tahoma" w:hAnsi="Tahoma" w:cs="Tahoma"/>
          <w:bCs/>
          <w:sz w:val="22"/>
          <w:szCs w:val="22"/>
        </w:rPr>
        <w:t xml:space="preserve">the amount of time needed to complete each </w:t>
      </w:r>
      <w:r w:rsidR="00C32903">
        <w:rPr>
          <w:rFonts w:ascii="Tahoma" w:hAnsi="Tahoma" w:cs="Tahoma"/>
          <w:bCs/>
          <w:sz w:val="22"/>
          <w:szCs w:val="22"/>
        </w:rPr>
        <w:t xml:space="preserve">form.  The time needed </w:t>
      </w:r>
      <w:r w:rsidRPr="002E543B">
        <w:rPr>
          <w:rFonts w:ascii="Tahoma" w:hAnsi="Tahoma" w:cs="Tahoma"/>
          <w:bCs/>
          <w:sz w:val="22"/>
          <w:szCs w:val="22"/>
        </w:rPr>
        <w:t xml:space="preserve">per form is then converted to hours </w:t>
      </w:r>
      <w:r w:rsidR="00370B68">
        <w:rPr>
          <w:rFonts w:ascii="Tahoma" w:hAnsi="Tahoma" w:cs="Tahoma"/>
          <w:bCs/>
          <w:sz w:val="22"/>
          <w:szCs w:val="22"/>
        </w:rPr>
        <w:t xml:space="preserve">and rounded </w:t>
      </w:r>
      <w:proofErr w:type="gramStart"/>
      <w:r w:rsidR="009547BA">
        <w:rPr>
          <w:rFonts w:ascii="Tahoma" w:hAnsi="Tahoma" w:cs="Tahoma"/>
          <w:bCs/>
          <w:sz w:val="22"/>
          <w:szCs w:val="22"/>
        </w:rPr>
        <w:t>in order to</w:t>
      </w:r>
      <w:proofErr w:type="gramEnd"/>
      <w:r w:rsidR="009547BA">
        <w:rPr>
          <w:rFonts w:ascii="Tahoma" w:hAnsi="Tahoma" w:cs="Tahoma"/>
          <w:bCs/>
          <w:sz w:val="22"/>
          <w:szCs w:val="22"/>
        </w:rPr>
        <w:t xml:space="preserve"> calculate the</w:t>
      </w:r>
      <w:r w:rsidRPr="002E543B">
        <w:rPr>
          <w:rFonts w:ascii="Tahoma" w:hAnsi="Tahoma" w:cs="Tahoma"/>
          <w:bCs/>
          <w:sz w:val="22"/>
          <w:szCs w:val="22"/>
        </w:rPr>
        <w:t xml:space="preserve"> number of annual burden hours.  </w:t>
      </w:r>
    </w:p>
    <w:p w:rsidRPr="002E543B" w:rsidR="006C6C60" w:rsidP="002F2A4B" w:rsidRDefault="006C6C60" w14:paraId="4803F7D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18"/>
          <w:szCs w:val="18"/>
        </w:rPr>
      </w:pPr>
      <w:r w:rsidRPr="002E543B">
        <w:rPr>
          <w:rFonts w:ascii="Tahoma" w:hAnsi="Tahoma" w:cs="Tahoma"/>
          <w:b/>
          <w:bCs/>
          <w:sz w:val="18"/>
          <w:szCs w:val="18"/>
        </w:rPr>
        <w:t xml:space="preserve">Table </w:t>
      </w:r>
      <w:r w:rsidRPr="002E543B" w:rsidR="00850907">
        <w:rPr>
          <w:rFonts w:ascii="Tahoma" w:hAnsi="Tahoma" w:cs="Tahoma"/>
          <w:b/>
          <w:bCs/>
          <w:sz w:val="18"/>
          <w:szCs w:val="18"/>
        </w:rPr>
        <w:t>3</w:t>
      </w:r>
      <w:r w:rsidRPr="002E543B" w:rsidR="00A66421">
        <w:rPr>
          <w:rFonts w:ascii="Tahoma" w:hAnsi="Tahoma" w:cs="Tahoma"/>
          <w:b/>
          <w:bCs/>
          <w:sz w:val="18"/>
          <w:szCs w:val="18"/>
        </w:rPr>
        <w:t xml:space="preserve">:  </w:t>
      </w:r>
      <w:r w:rsidRPr="002E543B" w:rsidR="007F516B">
        <w:rPr>
          <w:rFonts w:ascii="Tahoma" w:hAnsi="Tahoma" w:cs="Tahoma"/>
          <w:b/>
          <w:bCs/>
          <w:sz w:val="18"/>
          <w:szCs w:val="18"/>
        </w:rPr>
        <w:t xml:space="preserve">Annual </w:t>
      </w:r>
      <w:r w:rsidRPr="002E543B">
        <w:rPr>
          <w:rFonts w:ascii="Tahoma" w:hAnsi="Tahoma" w:cs="Tahoma"/>
          <w:b/>
          <w:bCs/>
          <w:sz w:val="18"/>
          <w:szCs w:val="18"/>
        </w:rPr>
        <w:t>Burden Estimate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60"/>
        <w:gridCol w:w="1304"/>
        <w:gridCol w:w="1100"/>
        <w:gridCol w:w="1166"/>
      </w:tblGrid>
      <w:tr w:rsidRPr="002E543B" w:rsidR="00202DA9" w:rsidTr="00202DA9" w14:paraId="1AF5296B" w14:textId="77777777">
        <w:trPr>
          <w:jc w:val="center"/>
        </w:trPr>
        <w:tc>
          <w:tcPr>
            <w:tcW w:w="6007" w:type="dxa"/>
            <w:tcBorders>
              <w:top w:val="single" w:color="auto" w:sz="12" w:space="0"/>
              <w:left w:val="single" w:color="auto" w:sz="12" w:space="0"/>
              <w:bottom w:val="single" w:color="auto" w:sz="12" w:space="0"/>
              <w:right w:val="single" w:color="auto" w:sz="12" w:space="0"/>
            </w:tcBorders>
          </w:tcPr>
          <w:p w:rsidRPr="002E543B" w:rsidR="00202DA9" w:rsidP="002F2A4B" w:rsidRDefault="00202DA9" w14:paraId="5B486AF8" w14:textId="77777777">
            <w:pPr>
              <w:rPr>
                <w:rFonts w:ascii="Tahoma" w:hAnsi="Tahoma" w:cs="Tahoma"/>
                <w:b/>
                <w:bCs/>
                <w:sz w:val="18"/>
                <w:szCs w:val="18"/>
              </w:rPr>
            </w:pPr>
            <w:r w:rsidRPr="002E543B">
              <w:rPr>
                <w:rFonts w:ascii="Tahoma" w:hAnsi="Tahoma" w:cs="Tahoma"/>
                <w:b/>
                <w:bCs/>
                <w:sz w:val="18"/>
                <w:szCs w:val="18"/>
              </w:rPr>
              <w:t>(a)</w:t>
            </w:r>
          </w:p>
          <w:p w:rsidRPr="002E543B" w:rsidR="00202DA9" w:rsidP="002F2A4B" w:rsidRDefault="00202DA9" w14:paraId="043C80D7" w14:textId="77777777">
            <w:pPr>
              <w:rPr>
                <w:rFonts w:ascii="Tahoma" w:hAnsi="Tahoma" w:cs="Tahoma"/>
                <w:b/>
                <w:smallCaps/>
                <w:sz w:val="18"/>
                <w:szCs w:val="18"/>
              </w:rPr>
            </w:pPr>
            <w:r w:rsidRPr="002E543B">
              <w:rPr>
                <w:rFonts w:ascii="Tahoma" w:hAnsi="Tahoma" w:cs="Tahoma"/>
                <w:b/>
                <w:bCs/>
                <w:sz w:val="18"/>
                <w:szCs w:val="18"/>
              </w:rPr>
              <w:t>Description of the Collection Activity</w:t>
            </w:r>
          </w:p>
        </w:tc>
        <w:tc>
          <w:tcPr>
            <w:tcW w:w="1143" w:type="dxa"/>
            <w:tcBorders>
              <w:top w:val="single" w:color="auto" w:sz="12" w:space="0"/>
              <w:left w:val="single" w:color="auto" w:sz="12" w:space="0"/>
              <w:bottom w:val="single" w:color="auto" w:sz="12" w:space="0"/>
              <w:right w:val="single" w:color="auto" w:sz="12" w:space="0"/>
            </w:tcBorders>
            <w:vAlign w:val="center"/>
          </w:tcPr>
          <w:p w:rsidRPr="002E543B" w:rsidR="00202DA9" w:rsidP="002F2A4B" w:rsidRDefault="00202DA9" w14:paraId="20277C4B" w14:textId="77777777">
            <w:pPr>
              <w:rPr>
                <w:rFonts w:ascii="Tahoma" w:hAnsi="Tahoma" w:cs="Tahoma"/>
                <w:b/>
                <w:bCs/>
                <w:sz w:val="18"/>
                <w:szCs w:val="18"/>
              </w:rPr>
            </w:pPr>
            <w:r w:rsidRPr="002E543B">
              <w:rPr>
                <w:rFonts w:ascii="Tahoma" w:hAnsi="Tahoma" w:cs="Tahoma"/>
                <w:b/>
                <w:bCs/>
                <w:sz w:val="18"/>
                <w:szCs w:val="18"/>
              </w:rPr>
              <w:t>(b)</w:t>
            </w:r>
          </w:p>
          <w:p w:rsidRPr="002E543B" w:rsidR="00202DA9" w:rsidP="002F2A4B" w:rsidRDefault="00202DA9" w14:paraId="25D807F7" w14:textId="77777777">
            <w:pPr>
              <w:rPr>
                <w:rFonts w:ascii="Tahoma" w:hAnsi="Tahoma" w:cs="Tahoma"/>
                <w:b/>
                <w:smallCaps/>
                <w:sz w:val="18"/>
                <w:szCs w:val="18"/>
              </w:rPr>
            </w:pPr>
            <w:r w:rsidRPr="002E543B">
              <w:rPr>
                <w:rFonts w:ascii="Tahoma" w:hAnsi="Tahoma" w:cs="Tahoma"/>
                <w:b/>
                <w:smallCaps/>
                <w:sz w:val="18"/>
                <w:szCs w:val="18"/>
              </w:rPr>
              <w:t xml:space="preserve">Number of </w:t>
            </w:r>
            <w:r w:rsidRPr="002E543B" w:rsidR="005C65BF">
              <w:rPr>
                <w:rFonts w:ascii="Tahoma" w:hAnsi="Tahoma" w:cs="Tahoma"/>
                <w:b/>
                <w:smallCaps/>
                <w:sz w:val="18"/>
                <w:szCs w:val="18"/>
              </w:rPr>
              <w:t>Respondents</w:t>
            </w:r>
          </w:p>
          <w:p w:rsidRPr="002E543B" w:rsidR="00202DA9" w:rsidP="002F2A4B" w:rsidRDefault="00202DA9" w14:paraId="6BB6437A" w14:textId="77777777">
            <w:pPr>
              <w:rPr>
                <w:rFonts w:ascii="Tahoma" w:hAnsi="Tahoma" w:cs="Tahoma"/>
                <w:b/>
                <w:smallCaps/>
                <w:sz w:val="18"/>
                <w:szCs w:val="18"/>
              </w:rPr>
            </w:pPr>
          </w:p>
        </w:tc>
        <w:tc>
          <w:tcPr>
            <w:tcW w:w="1054" w:type="dxa"/>
            <w:tcBorders>
              <w:top w:val="single" w:color="auto" w:sz="12" w:space="0"/>
              <w:left w:val="single" w:color="auto" w:sz="12" w:space="0"/>
              <w:bottom w:val="single" w:color="auto" w:sz="12" w:space="0"/>
              <w:right w:val="single" w:color="auto" w:sz="12" w:space="0"/>
            </w:tcBorders>
          </w:tcPr>
          <w:p w:rsidRPr="002E543B" w:rsidR="00202DA9" w:rsidP="002F2A4B" w:rsidRDefault="00202DA9" w14:paraId="4A479ABA" w14:textId="77777777">
            <w:pPr>
              <w:rPr>
                <w:rFonts w:ascii="Tahoma" w:hAnsi="Tahoma" w:cs="Tahoma"/>
                <w:b/>
                <w:bCs/>
                <w:sz w:val="18"/>
                <w:szCs w:val="18"/>
              </w:rPr>
            </w:pPr>
            <w:r w:rsidRPr="002E543B">
              <w:rPr>
                <w:rFonts w:ascii="Tahoma" w:hAnsi="Tahoma" w:cs="Tahoma"/>
                <w:b/>
                <w:bCs/>
                <w:sz w:val="18"/>
                <w:szCs w:val="18"/>
              </w:rPr>
              <w:t>(c)</w:t>
            </w:r>
          </w:p>
          <w:p w:rsidRPr="002E543B" w:rsidR="00202DA9" w:rsidP="002F2A4B" w:rsidRDefault="007F516B" w14:paraId="3807B1B4" w14:textId="77777777">
            <w:pPr>
              <w:rPr>
                <w:rFonts w:ascii="Tahoma" w:hAnsi="Tahoma" w:cs="Tahoma"/>
                <w:b/>
                <w:bCs/>
                <w:sz w:val="18"/>
                <w:szCs w:val="18"/>
              </w:rPr>
            </w:pPr>
            <w:r w:rsidRPr="002E543B">
              <w:rPr>
                <w:rFonts w:ascii="Tahoma" w:hAnsi="Tahoma" w:cs="Tahoma"/>
                <w:b/>
                <w:bCs/>
                <w:sz w:val="18"/>
                <w:szCs w:val="18"/>
              </w:rPr>
              <w:t>Response time</w:t>
            </w:r>
          </w:p>
          <w:p w:rsidRPr="002E543B" w:rsidR="00202DA9" w:rsidP="002F2A4B" w:rsidRDefault="00202DA9" w14:paraId="1A3921F5" w14:textId="77777777">
            <w:pPr>
              <w:rPr>
                <w:rFonts w:ascii="Tahoma" w:hAnsi="Tahoma" w:cs="Tahoma"/>
                <w:b/>
                <w:bCs/>
                <w:sz w:val="18"/>
                <w:szCs w:val="18"/>
              </w:rPr>
            </w:pPr>
            <w:r w:rsidRPr="002E543B">
              <w:rPr>
                <w:rFonts w:ascii="Tahoma" w:hAnsi="Tahoma" w:cs="Tahoma"/>
                <w:b/>
                <w:bCs/>
                <w:sz w:val="18"/>
                <w:szCs w:val="18"/>
              </w:rPr>
              <w:t>(Minutes)</w:t>
            </w:r>
          </w:p>
        </w:tc>
        <w:tc>
          <w:tcPr>
            <w:tcW w:w="1184" w:type="dxa"/>
            <w:tcBorders>
              <w:top w:val="single" w:color="auto" w:sz="12" w:space="0"/>
              <w:left w:val="single" w:color="auto" w:sz="12" w:space="0"/>
              <w:bottom w:val="single" w:color="auto" w:sz="12" w:space="0"/>
              <w:right w:val="single" w:color="auto" w:sz="12" w:space="0"/>
            </w:tcBorders>
            <w:vAlign w:val="center"/>
          </w:tcPr>
          <w:p w:rsidRPr="002E543B" w:rsidR="00202DA9" w:rsidP="002F2A4B" w:rsidRDefault="00202DA9" w14:paraId="1CD86622" w14:textId="77777777">
            <w:pPr>
              <w:rPr>
                <w:rFonts w:ascii="Tahoma" w:hAnsi="Tahoma" w:cs="Tahoma"/>
                <w:b/>
                <w:bCs/>
                <w:sz w:val="18"/>
                <w:szCs w:val="18"/>
              </w:rPr>
            </w:pPr>
            <w:r w:rsidRPr="002E543B">
              <w:rPr>
                <w:rFonts w:ascii="Tahoma" w:hAnsi="Tahoma" w:cs="Tahoma"/>
                <w:b/>
                <w:bCs/>
                <w:sz w:val="18"/>
                <w:szCs w:val="18"/>
              </w:rPr>
              <w:t>(d)</w:t>
            </w:r>
          </w:p>
          <w:p w:rsidRPr="002E543B" w:rsidR="00202DA9" w:rsidP="002F2A4B" w:rsidRDefault="00202DA9" w14:paraId="34D2EDAF" w14:textId="77777777">
            <w:pPr>
              <w:rPr>
                <w:rFonts w:ascii="Tahoma" w:hAnsi="Tahoma" w:cs="Tahoma"/>
                <w:b/>
                <w:smallCaps/>
                <w:sz w:val="18"/>
                <w:szCs w:val="18"/>
              </w:rPr>
            </w:pPr>
            <w:r w:rsidRPr="002E543B">
              <w:rPr>
                <w:rFonts w:ascii="Tahoma" w:hAnsi="Tahoma" w:cs="Tahoma"/>
                <w:b/>
                <w:smallCaps/>
                <w:sz w:val="18"/>
                <w:szCs w:val="18"/>
              </w:rPr>
              <w:t>Annual Burden Hours</w:t>
            </w:r>
          </w:p>
        </w:tc>
      </w:tr>
      <w:tr w:rsidRPr="002E543B" w:rsidR="00202DA9" w:rsidTr="00202DA9" w14:paraId="290576F5" w14:textId="77777777">
        <w:trPr>
          <w:jc w:val="center"/>
        </w:trPr>
        <w:tc>
          <w:tcPr>
            <w:tcW w:w="6007" w:type="dxa"/>
            <w:tcBorders>
              <w:top w:val="single" w:color="auto" w:sz="12" w:space="0"/>
              <w:left w:val="single" w:color="auto" w:sz="12" w:space="0"/>
            </w:tcBorders>
          </w:tcPr>
          <w:p w:rsidRPr="002E543B" w:rsidR="00202DA9" w:rsidP="002F2A4B" w:rsidRDefault="00202DA9" w14:paraId="4A42B55A" w14:textId="77777777">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1, Refund, Credit, or Transfer Application</w:t>
            </w:r>
          </w:p>
        </w:tc>
        <w:tc>
          <w:tcPr>
            <w:tcW w:w="1143" w:type="dxa"/>
            <w:tcBorders>
              <w:top w:val="single" w:color="auto" w:sz="12" w:space="0"/>
            </w:tcBorders>
            <w:vAlign w:val="center"/>
          </w:tcPr>
          <w:p w:rsidRPr="00C84BCB" w:rsidR="00202DA9" w:rsidP="00E36FAA" w:rsidRDefault="00CF0282" w14:paraId="7C342278" w14:textId="1602B80F">
            <w:pPr>
              <w:jc w:val="center"/>
              <w:rPr>
                <w:rFonts w:ascii="Tahoma" w:hAnsi="Tahoma" w:cs="Tahoma"/>
                <w:color w:val="000000" w:themeColor="text1"/>
                <w:sz w:val="18"/>
                <w:szCs w:val="18"/>
              </w:rPr>
            </w:pPr>
            <w:r>
              <w:rPr>
                <w:rFonts w:ascii="Tahoma" w:hAnsi="Tahoma" w:cs="Tahoma"/>
                <w:color w:val="000000" w:themeColor="text1"/>
                <w:sz w:val="18"/>
                <w:szCs w:val="18"/>
              </w:rPr>
              <w:t>91</w:t>
            </w:r>
          </w:p>
        </w:tc>
        <w:tc>
          <w:tcPr>
            <w:tcW w:w="1054" w:type="dxa"/>
            <w:tcBorders>
              <w:top w:val="single" w:color="auto" w:sz="12" w:space="0"/>
            </w:tcBorders>
          </w:tcPr>
          <w:p w:rsidRPr="00C84BCB" w:rsidR="00202DA9" w:rsidP="00E36FAA" w:rsidRDefault="00202DA9" w14:paraId="771B618F" w14:textId="77777777">
            <w:pPr>
              <w:jc w:val="center"/>
              <w:rPr>
                <w:rFonts w:ascii="Tahoma" w:hAnsi="Tahoma" w:cs="Tahoma"/>
                <w:color w:val="000000" w:themeColor="text1"/>
                <w:sz w:val="18"/>
                <w:szCs w:val="18"/>
              </w:rPr>
            </w:pPr>
            <w:r w:rsidRPr="00C84BCB">
              <w:rPr>
                <w:rFonts w:ascii="Tahoma" w:hAnsi="Tahoma" w:cs="Tahoma"/>
                <w:color w:val="000000" w:themeColor="text1"/>
                <w:sz w:val="18"/>
                <w:szCs w:val="18"/>
              </w:rPr>
              <w:t>20</w:t>
            </w:r>
          </w:p>
        </w:tc>
        <w:tc>
          <w:tcPr>
            <w:tcW w:w="1184" w:type="dxa"/>
            <w:tcBorders>
              <w:top w:val="single" w:color="auto" w:sz="12" w:space="0"/>
              <w:right w:val="single" w:color="auto" w:sz="12" w:space="0"/>
            </w:tcBorders>
            <w:vAlign w:val="center"/>
          </w:tcPr>
          <w:p w:rsidRPr="00C84BCB" w:rsidR="00202DA9" w:rsidP="00E36FAA" w:rsidRDefault="00CF0282" w14:paraId="707A9079" w14:textId="3207AECE">
            <w:pPr>
              <w:jc w:val="center"/>
              <w:rPr>
                <w:rFonts w:ascii="Tahoma" w:hAnsi="Tahoma" w:cs="Tahoma"/>
                <w:color w:val="000000" w:themeColor="text1"/>
                <w:sz w:val="18"/>
                <w:szCs w:val="18"/>
              </w:rPr>
            </w:pPr>
            <w:r>
              <w:rPr>
                <w:rFonts w:ascii="Tahoma" w:hAnsi="Tahoma" w:cs="Tahoma"/>
                <w:color w:val="000000" w:themeColor="text1"/>
                <w:sz w:val="18"/>
                <w:szCs w:val="18"/>
              </w:rPr>
              <w:t>30</w:t>
            </w:r>
            <w:r w:rsidR="00335675">
              <w:rPr>
                <w:rFonts w:ascii="Tahoma" w:hAnsi="Tahoma" w:cs="Tahoma"/>
                <w:color w:val="000000" w:themeColor="text1"/>
                <w:sz w:val="18"/>
                <w:szCs w:val="18"/>
              </w:rPr>
              <w:t>.33</w:t>
            </w:r>
          </w:p>
        </w:tc>
      </w:tr>
      <w:tr w:rsidRPr="002E543B" w:rsidR="00202DA9" w:rsidTr="00CF0282" w14:paraId="784C5257" w14:textId="77777777">
        <w:trPr>
          <w:jc w:val="center"/>
        </w:trPr>
        <w:tc>
          <w:tcPr>
            <w:tcW w:w="6007" w:type="dxa"/>
            <w:tcBorders>
              <w:left w:val="single" w:color="auto" w:sz="12" w:space="0"/>
            </w:tcBorders>
          </w:tcPr>
          <w:p w:rsidRPr="002E543B" w:rsidR="00202DA9" w:rsidP="002F2A4B" w:rsidRDefault="00202DA9" w14:paraId="51B1585D" w14:textId="77777777">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2, Application for Temporary Grazing or Livestock Use Permit</w:t>
            </w:r>
          </w:p>
        </w:tc>
        <w:tc>
          <w:tcPr>
            <w:tcW w:w="1143" w:type="dxa"/>
            <w:vAlign w:val="center"/>
          </w:tcPr>
          <w:p w:rsidRPr="00C84BCB" w:rsidR="00202DA9" w:rsidP="00E36FAA" w:rsidRDefault="00CF0282" w14:paraId="1B97CCF1" w14:textId="4C9401FC">
            <w:pPr>
              <w:jc w:val="center"/>
              <w:rPr>
                <w:rFonts w:ascii="Tahoma" w:hAnsi="Tahoma" w:cs="Tahoma"/>
                <w:color w:val="000000" w:themeColor="text1"/>
                <w:sz w:val="18"/>
                <w:szCs w:val="18"/>
              </w:rPr>
            </w:pPr>
            <w:r>
              <w:rPr>
                <w:rFonts w:ascii="Tahoma" w:hAnsi="Tahoma" w:cs="Tahoma"/>
                <w:color w:val="000000" w:themeColor="text1"/>
                <w:sz w:val="18"/>
                <w:szCs w:val="18"/>
              </w:rPr>
              <w:t>85</w:t>
            </w:r>
          </w:p>
        </w:tc>
        <w:tc>
          <w:tcPr>
            <w:tcW w:w="1054" w:type="dxa"/>
            <w:vAlign w:val="center"/>
          </w:tcPr>
          <w:p w:rsidRPr="00C84BCB" w:rsidR="00202DA9" w:rsidP="00CF0282" w:rsidRDefault="00202DA9" w14:paraId="299DF545" w14:textId="77777777">
            <w:pPr>
              <w:jc w:val="center"/>
              <w:rPr>
                <w:rFonts w:ascii="Tahoma" w:hAnsi="Tahoma" w:cs="Tahoma"/>
                <w:color w:val="000000" w:themeColor="text1"/>
                <w:sz w:val="18"/>
                <w:szCs w:val="18"/>
              </w:rPr>
            </w:pPr>
            <w:r w:rsidRPr="00C84BCB">
              <w:rPr>
                <w:rFonts w:ascii="Tahoma" w:hAnsi="Tahoma" w:cs="Tahoma"/>
                <w:color w:val="000000" w:themeColor="text1"/>
                <w:sz w:val="18"/>
                <w:szCs w:val="18"/>
              </w:rPr>
              <w:t>20</w:t>
            </w:r>
          </w:p>
        </w:tc>
        <w:tc>
          <w:tcPr>
            <w:tcW w:w="1184" w:type="dxa"/>
            <w:tcBorders>
              <w:right w:val="single" w:color="auto" w:sz="12" w:space="0"/>
            </w:tcBorders>
            <w:vAlign w:val="center"/>
          </w:tcPr>
          <w:p w:rsidRPr="00C84BCB" w:rsidR="00202DA9" w:rsidP="00E36FAA" w:rsidRDefault="00CF0282" w14:paraId="2BD728FE" w14:textId="2FE387B4">
            <w:pPr>
              <w:jc w:val="center"/>
              <w:rPr>
                <w:rFonts w:ascii="Tahoma" w:hAnsi="Tahoma" w:cs="Tahoma"/>
                <w:color w:val="000000" w:themeColor="text1"/>
                <w:sz w:val="18"/>
                <w:szCs w:val="18"/>
              </w:rPr>
            </w:pPr>
            <w:r>
              <w:rPr>
                <w:rFonts w:ascii="Tahoma" w:hAnsi="Tahoma" w:cs="Tahoma"/>
                <w:color w:val="000000" w:themeColor="text1"/>
                <w:sz w:val="18"/>
                <w:szCs w:val="18"/>
              </w:rPr>
              <w:t>28</w:t>
            </w:r>
            <w:r w:rsidR="00335675">
              <w:rPr>
                <w:rFonts w:ascii="Tahoma" w:hAnsi="Tahoma" w:cs="Tahoma"/>
                <w:color w:val="000000" w:themeColor="text1"/>
                <w:sz w:val="18"/>
                <w:szCs w:val="18"/>
              </w:rPr>
              <w:t>.33</w:t>
            </w:r>
          </w:p>
        </w:tc>
      </w:tr>
      <w:tr w:rsidRPr="002E543B" w:rsidR="00202DA9" w:rsidTr="00202DA9" w14:paraId="69DEB5ED" w14:textId="77777777">
        <w:trPr>
          <w:jc w:val="center"/>
        </w:trPr>
        <w:tc>
          <w:tcPr>
            <w:tcW w:w="6007" w:type="dxa"/>
            <w:tcBorders>
              <w:left w:val="single" w:color="auto" w:sz="12" w:space="0"/>
            </w:tcBorders>
          </w:tcPr>
          <w:p w:rsidRPr="002E543B" w:rsidR="00202DA9" w:rsidP="002F2A4B" w:rsidRDefault="00202DA9" w14:paraId="22FFCB0B" w14:textId="77777777">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12, Waiver of Term Grazing Permit</w:t>
            </w:r>
          </w:p>
        </w:tc>
        <w:tc>
          <w:tcPr>
            <w:tcW w:w="1143" w:type="dxa"/>
            <w:vAlign w:val="center"/>
          </w:tcPr>
          <w:p w:rsidRPr="00C84BCB" w:rsidR="00CF0282" w:rsidP="00CF0282" w:rsidRDefault="00CF0282" w14:paraId="4A1D2D27" w14:textId="7AC258EF">
            <w:pPr>
              <w:jc w:val="center"/>
              <w:rPr>
                <w:rFonts w:ascii="Tahoma" w:hAnsi="Tahoma" w:cs="Tahoma"/>
                <w:color w:val="000000" w:themeColor="text1"/>
                <w:sz w:val="18"/>
                <w:szCs w:val="18"/>
              </w:rPr>
            </w:pPr>
            <w:r>
              <w:rPr>
                <w:rFonts w:ascii="Tahoma" w:hAnsi="Tahoma" w:cs="Tahoma"/>
                <w:color w:val="000000" w:themeColor="text1"/>
                <w:sz w:val="18"/>
                <w:szCs w:val="18"/>
              </w:rPr>
              <w:t>135</w:t>
            </w:r>
          </w:p>
        </w:tc>
        <w:tc>
          <w:tcPr>
            <w:tcW w:w="1054" w:type="dxa"/>
          </w:tcPr>
          <w:p w:rsidRPr="00C84BCB" w:rsidR="00202DA9" w:rsidP="00E36FAA" w:rsidRDefault="00202DA9" w14:paraId="5C5A07EF" w14:textId="77777777">
            <w:pPr>
              <w:jc w:val="center"/>
              <w:rPr>
                <w:rFonts w:ascii="Tahoma" w:hAnsi="Tahoma" w:cs="Tahoma"/>
                <w:color w:val="000000" w:themeColor="text1"/>
                <w:sz w:val="18"/>
                <w:szCs w:val="18"/>
              </w:rPr>
            </w:pPr>
            <w:r w:rsidRPr="00C84BCB">
              <w:rPr>
                <w:rFonts w:ascii="Tahoma" w:hAnsi="Tahoma" w:cs="Tahoma"/>
                <w:color w:val="000000" w:themeColor="text1"/>
                <w:sz w:val="18"/>
                <w:szCs w:val="18"/>
              </w:rPr>
              <w:t>30</w:t>
            </w:r>
          </w:p>
        </w:tc>
        <w:tc>
          <w:tcPr>
            <w:tcW w:w="1184" w:type="dxa"/>
            <w:tcBorders>
              <w:right w:val="single" w:color="auto" w:sz="12" w:space="0"/>
            </w:tcBorders>
            <w:vAlign w:val="center"/>
          </w:tcPr>
          <w:p w:rsidRPr="00C84BCB" w:rsidR="00CF0282" w:rsidP="00CF0282" w:rsidRDefault="00CF0282" w14:paraId="04EF42B4" w14:textId="68383D1E">
            <w:pPr>
              <w:jc w:val="center"/>
              <w:rPr>
                <w:rFonts w:ascii="Tahoma" w:hAnsi="Tahoma" w:cs="Tahoma"/>
                <w:color w:val="000000" w:themeColor="text1"/>
                <w:sz w:val="18"/>
                <w:szCs w:val="18"/>
              </w:rPr>
            </w:pPr>
            <w:r>
              <w:rPr>
                <w:rFonts w:ascii="Tahoma" w:hAnsi="Tahoma" w:cs="Tahoma"/>
                <w:color w:val="000000" w:themeColor="text1"/>
                <w:sz w:val="18"/>
                <w:szCs w:val="18"/>
              </w:rPr>
              <w:t>6</w:t>
            </w:r>
            <w:r w:rsidR="00335675">
              <w:rPr>
                <w:rFonts w:ascii="Tahoma" w:hAnsi="Tahoma" w:cs="Tahoma"/>
                <w:color w:val="000000" w:themeColor="text1"/>
                <w:sz w:val="18"/>
                <w:szCs w:val="18"/>
              </w:rPr>
              <w:t>7.50</w:t>
            </w:r>
          </w:p>
        </w:tc>
      </w:tr>
      <w:tr w:rsidRPr="002E543B" w:rsidR="00202DA9" w:rsidTr="00202DA9" w14:paraId="043600BA" w14:textId="77777777">
        <w:trPr>
          <w:jc w:val="center"/>
        </w:trPr>
        <w:tc>
          <w:tcPr>
            <w:tcW w:w="6007" w:type="dxa"/>
            <w:tcBorders>
              <w:left w:val="single" w:color="auto" w:sz="12" w:space="0"/>
            </w:tcBorders>
          </w:tcPr>
          <w:p w:rsidRPr="002E543B" w:rsidR="00202DA9" w:rsidP="002F2A4B" w:rsidRDefault="00202DA9" w14:paraId="1FF62A54" w14:textId="77777777">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13, Escrow Waiver of Term Grazing Permit</w:t>
            </w:r>
          </w:p>
        </w:tc>
        <w:tc>
          <w:tcPr>
            <w:tcW w:w="1143" w:type="dxa"/>
            <w:vAlign w:val="center"/>
          </w:tcPr>
          <w:p w:rsidRPr="00C84BCB" w:rsidR="00202DA9" w:rsidP="00E36FAA" w:rsidRDefault="00301B80" w14:paraId="41C29B34" w14:textId="1ACF4073">
            <w:pPr>
              <w:jc w:val="center"/>
              <w:rPr>
                <w:rFonts w:ascii="Tahoma" w:hAnsi="Tahoma" w:cs="Tahoma"/>
                <w:color w:val="000000" w:themeColor="text1"/>
                <w:sz w:val="18"/>
                <w:szCs w:val="18"/>
              </w:rPr>
            </w:pPr>
            <w:r w:rsidRPr="00C84BCB">
              <w:rPr>
                <w:rFonts w:ascii="Tahoma" w:hAnsi="Tahoma" w:cs="Tahoma"/>
                <w:color w:val="000000" w:themeColor="text1"/>
                <w:sz w:val="18"/>
                <w:szCs w:val="18"/>
              </w:rPr>
              <w:t>6</w:t>
            </w:r>
            <w:r w:rsidR="00CF0282">
              <w:rPr>
                <w:rFonts w:ascii="Tahoma" w:hAnsi="Tahoma" w:cs="Tahoma"/>
                <w:color w:val="000000" w:themeColor="text1"/>
                <w:sz w:val="18"/>
                <w:szCs w:val="18"/>
              </w:rPr>
              <w:t>1</w:t>
            </w:r>
          </w:p>
        </w:tc>
        <w:tc>
          <w:tcPr>
            <w:tcW w:w="1054" w:type="dxa"/>
          </w:tcPr>
          <w:p w:rsidRPr="00C84BCB" w:rsidR="00202DA9" w:rsidP="00E36FAA" w:rsidRDefault="00202DA9" w14:paraId="61C8E6B1" w14:textId="77777777">
            <w:pPr>
              <w:jc w:val="center"/>
              <w:rPr>
                <w:rFonts w:ascii="Tahoma" w:hAnsi="Tahoma" w:cs="Tahoma"/>
                <w:color w:val="000000" w:themeColor="text1"/>
                <w:sz w:val="18"/>
                <w:szCs w:val="18"/>
              </w:rPr>
            </w:pPr>
            <w:r w:rsidRPr="00C84BCB">
              <w:rPr>
                <w:rFonts w:ascii="Tahoma" w:hAnsi="Tahoma" w:cs="Tahoma"/>
                <w:color w:val="000000" w:themeColor="text1"/>
                <w:sz w:val="18"/>
                <w:szCs w:val="18"/>
              </w:rPr>
              <w:t>20</w:t>
            </w:r>
          </w:p>
        </w:tc>
        <w:tc>
          <w:tcPr>
            <w:tcW w:w="1184" w:type="dxa"/>
            <w:tcBorders>
              <w:right w:val="single" w:color="auto" w:sz="12" w:space="0"/>
            </w:tcBorders>
            <w:vAlign w:val="center"/>
          </w:tcPr>
          <w:p w:rsidRPr="00C84BCB" w:rsidR="00202DA9" w:rsidP="00E36FAA" w:rsidRDefault="009547BA" w14:paraId="7346F51B" w14:textId="263537EA">
            <w:pPr>
              <w:jc w:val="center"/>
              <w:rPr>
                <w:rFonts w:ascii="Tahoma" w:hAnsi="Tahoma" w:cs="Tahoma"/>
                <w:color w:val="000000" w:themeColor="text1"/>
                <w:sz w:val="18"/>
                <w:szCs w:val="18"/>
              </w:rPr>
            </w:pPr>
            <w:r w:rsidRPr="00C84BCB">
              <w:rPr>
                <w:rFonts w:ascii="Tahoma" w:hAnsi="Tahoma" w:cs="Tahoma"/>
                <w:color w:val="000000" w:themeColor="text1"/>
                <w:sz w:val="18"/>
                <w:szCs w:val="18"/>
              </w:rPr>
              <w:t>2</w:t>
            </w:r>
            <w:r w:rsidR="00CF0282">
              <w:rPr>
                <w:rFonts w:ascii="Tahoma" w:hAnsi="Tahoma" w:cs="Tahoma"/>
                <w:color w:val="000000" w:themeColor="text1"/>
                <w:sz w:val="18"/>
                <w:szCs w:val="18"/>
              </w:rPr>
              <w:t>0</w:t>
            </w:r>
            <w:r w:rsidR="00335675">
              <w:rPr>
                <w:rFonts w:ascii="Tahoma" w:hAnsi="Tahoma" w:cs="Tahoma"/>
                <w:color w:val="000000" w:themeColor="text1"/>
                <w:sz w:val="18"/>
                <w:szCs w:val="18"/>
              </w:rPr>
              <w:t>.33</w:t>
            </w:r>
          </w:p>
        </w:tc>
      </w:tr>
      <w:tr w:rsidRPr="002E543B" w:rsidR="00202DA9" w:rsidTr="00202DA9" w14:paraId="351C2F7F" w14:textId="77777777">
        <w:trPr>
          <w:jc w:val="center"/>
        </w:trPr>
        <w:tc>
          <w:tcPr>
            <w:tcW w:w="6007" w:type="dxa"/>
            <w:tcBorders>
              <w:left w:val="single" w:color="auto" w:sz="12" w:space="0"/>
            </w:tcBorders>
          </w:tcPr>
          <w:p w:rsidRPr="002E543B" w:rsidR="00202DA9" w:rsidP="002F2A4B" w:rsidRDefault="00202DA9" w14:paraId="26C6930C" w14:textId="047743E7">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 xml:space="preserve">16, Application for </w:t>
            </w:r>
            <w:r w:rsidRPr="00C84BCB">
              <w:rPr>
                <w:rFonts w:ascii="Tahoma" w:hAnsi="Tahoma" w:cs="Tahoma"/>
                <w:color w:val="000000" w:themeColor="text1"/>
                <w:sz w:val="18"/>
                <w:szCs w:val="18"/>
              </w:rPr>
              <w:t>Term G</w:t>
            </w:r>
            <w:r w:rsidRPr="00C84BCB" w:rsidR="002063C3">
              <w:rPr>
                <w:rFonts w:ascii="Tahoma" w:hAnsi="Tahoma" w:cs="Tahoma"/>
                <w:color w:val="000000" w:themeColor="text1"/>
                <w:sz w:val="18"/>
                <w:szCs w:val="18"/>
              </w:rPr>
              <w:t>r</w:t>
            </w:r>
            <w:r w:rsidRPr="00C84BCB">
              <w:rPr>
                <w:rFonts w:ascii="Tahoma" w:hAnsi="Tahoma" w:cs="Tahoma"/>
                <w:color w:val="000000" w:themeColor="text1"/>
                <w:sz w:val="18"/>
                <w:szCs w:val="18"/>
              </w:rPr>
              <w:t>azing Permit</w:t>
            </w:r>
          </w:p>
        </w:tc>
        <w:tc>
          <w:tcPr>
            <w:tcW w:w="1143" w:type="dxa"/>
            <w:vAlign w:val="center"/>
          </w:tcPr>
          <w:p w:rsidRPr="00C84BCB" w:rsidR="00202DA9" w:rsidP="00E36FAA" w:rsidRDefault="00301B80" w14:paraId="2B040508" w14:textId="47149798">
            <w:pPr>
              <w:jc w:val="center"/>
              <w:rPr>
                <w:rFonts w:ascii="Tahoma" w:hAnsi="Tahoma" w:cs="Tahoma"/>
                <w:color w:val="000000" w:themeColor="text1"/>
                <w:sz w:val="18"/>
                <w:szCs w:val="18"/>
              </w:rPr>
            </w:pPr>
            <w:r w:rsidRPr="00C84BCB">
              <w:rPr>
                <w:rFonts w:ascii="Tahoma" w:hAnsi="Tahoma" w:cs="Tahoma"/>
                <w:color w:val="000000" w:themeColor="text1"/>
                <w:sz w:val="18"/>
                <w:szCs w:val="18"/>
              </w:rPr>
              <w:t>6</w:t>
            </w:r>
            <w:r w:rsidR="00CF0282">
              <w:rPr>
                <w:rFonts w:ascii="Tahoma" w:hAnsi="Tahoma" w:cs="Tahoma"/>
                <w:color w:val="000000" w:themeColor="text1"/>
                <w:sz w:val="18"/>
                <w:szCs w:val="18"/>
              </w:rPr>
              <w:t>7</w:t>
            </w:r>
            <w:r w:rsidRPr="00C84BCB">
              <w:rPr>
                <w:rFonts w:ascii="Tahoma" w:hAnsi="Tahoma" w:cs="Tahoma"/>
                <w:color w:val="000000" w:themeColor="text1"/>
                <w:sz w:val="18"/>
                <w:szCs w:val="18"/>
              </w:rPr>
              <w:t>9</w:t>
            </w:r>
          </w:p>
        </w:tc>
        <w:tc>
          <w:tcPr>
            <w:tcW w:w="1054" w:type="dxa"/>
          </w:tcPr>
          <w:p w:rsidRPr="00C84BCB" w:rsidR="00202DA9" w:rsidP="00E36FAA" w:rsidRDefault="00202DA9" w14:paraId="5441DD4B" w14:textId="77777777">
            <w:pPr>
              <w:jc w:val="center"/>
              <w:rPr>
                <w:rFonts w:ascii="Tahoma" w:hAnsi="Tahoma" w:cs="Tahoma"/>
                <w:color w:val="000000" w:themeColor="text1"/>
                <w:sz w:val="18"/>
                <w:szCs w:val="18"/>
              </w:rPr>
            </w:pPr>
            <w:r w:rsidRPr="00C84BCB">
              <w:rPr>
                <w:rFonts w:ascii="Tahoma" w:hAnsi="Tahoma" w:cs="Tahoma"/>
                <w:color w:val="000000" w:themeColor="text1"/>
                <w:sz w:val="18"/>
                <w:szCs w:val="18"/>
              </w:rPr>
              <w:t>30</w:t>
            </w:r>
          </w:p>
        </w:tc>
        <w:tc>
          <w:tcPr>
            <w:tcW w:w="1184" w:type="dxa"/>
            <w:tcBorders>
              <w:right w:val="single" w:color="auto" w:sz="12" w:space="0"/>
            </w:tcBorders>
            <w:vAlign w:val="center"/>
          </w:tcPr>
          <w:p w:rsidRPr="00C84BCB" w:rsidR="00202DA9" w:rsidP="00E36FAA" w:rsidRDefault="00301B80" w14:paraId="7DD37AD5" w14:textId="5B300941">
            <w:pPr>
              <w:jc w:val="center"/>
              <w:rPr>
                <w:rFonts w:ascii="Tahoma" w:hAnsi="Tahoma" w:cs="Tahoma"/>
                <w:color w:val="000000" w:themeColor="text1"/>
                <w:sz w:val="18"/>
                <w:szCs w:val="18"/>
              </w:rPr>
            </w:pPr>
            <w:r w:rsidRPr="00C84BCB">
              <w:rPr>
                <w:rFonts w:ascii="Tahoma" w:hAnsi="Tahoma" w:cs="Tahoma"/>
                <w:color w:val="000000" w:themeColor="text1"/>
                <w:sz w:val="18"/>
                <w:szCs w:val="18"/>
              </w:rPr>
              <w:t>3</w:t>
            </w:r>
            <w:r w:rsidR="00335675">
              <w:rPr>
                <w:rFonts w:ascii="Tahoma" w:hAnsi="Tahoma" w:cs="Tahoma"/>
                <w:color w:val="000000" w:themeColor="text1"/>
                <w:sz w:val="18"/>
                <w:szCs w:val="18"/>
              </w:rPr>
              <w:t>39.50</w:t>
            </w:r>
          </w:p>
        </w:tc>
      </w:tr>
      <w:tr w:rsidRPr="002E543B" w:rsidR="00202DA9" w:rsidTr="00C84BCB" w14:paraId="518818E7" w14:textId="77777777">
        <w:trPr>
          <w:trHeight w:val="179"/>
          <w:jc w:val="center"/>
        </w:trPr>
        <w:tc>
          <w:tcPr>
            <w:tcW w:w="6007" w:type="dxa"/>
            <w:tcBorders>
              <w:left w:val="single" w:color="auto" w:sz="12" w:space="0"/>
            </w:tcBorders>
          </w:tcPr>
          <w:p w:rsidRPr="002E543B" w:rsidR="00202DA9" w:rsidP="002F2A4B" w:rsidRDefault="00202DA9" w14:paraId="1556E731" w14:textId="77777777">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17, Application for Term Private Land Grazing Permit</w:t>
            </w:r>
          </w:p>
        </w:tc>
        <w:tc>
          <w:tcPr>
            <w:tcW w:w="1143" w:type="dxa"/>
            <w:vAlign w:val="center"/>
          </w:tcPr>
          <w:p w:rsidRPr="00C84BCB" w:rsidR="00202DA9" w:rsidP="00E36FAA" w:rsidRDefault="00CF0282" w14:paraId="41F0044A" w14:textId="711E2D21">
            <w:pPr>
              <w:jc w:val="center"/>
              <w:rPr>
                <w:rFonts w:ascii="Tahoma" w:hAnsi="Tahoma" w:cs="Tahoma"/>
                <w:color w:val="000000" w:themeColor="text1"/>
                <w:sz w:val="18"/>
                <w:szCs w:val="18"/>
              </w:rPr>
            </w:pPr>
            <w:r>
              <w:rPr>
                <w:rFonts w:ascii="Tahoma" w:hAnsi="Tahoma" w:cs="Tahoma"/>
                <w:color w:val="000000" w:themeColor="text1"/>
                <w:sz w:val="18"/>
                <w:szCs w:val="18"/>
              </w:rPr>
              <w:t>5</w:t>
            </w:r>
            <w:r w:rsidRPr="00C84BCB" w:rsidR="00AB7BEA">
              <w:rPr>
                <w:rFonts w:ascii="Tahoma" w:hAnsi="Tahoma" w:cs="Tahoma"/>
                <w:color w:val="000000" w:themeColor="text1"/>
                <w:sz w:val="18"/>
                <w:szCs w:val="18"/>
              </w:rPr>
              <w:t>1</w:t>
            </w:r>
          </w:p>
        </w:tc>
        <w:tc>
          <w:tcPr>
            <w:tcW w:w="1054" w:type="dxa"/>
          </w:tcPr>
          <w:p w:rsidRPr="00C84BCB" w:rsidR="00202DA9" w:rsidP="00E36FAA" w:rsidRDefault="00202DA9" w14:paraId="2FE15B48" w14:textId="77777777">
            <w:pPr>
              <w:jc w:val="center"/>
              <w:rPr>
                <w:rFonts w:ascii="Tahoma" w:hAnsi="Tahoma" w:cs="Tahoma"/>
                <w:color w:val="000000" w:themeColor="text1"/>
                <w:sz w:val="18"/>
                <w:szCs w:val="18"/>
              </w:rPr>
            </w:pPr>
            <w:r w:rsidRPr="00C84BCB">
              <w:rPr>
                <w:rFonts w:ascii="Tahoma" w:hAnsi="Tahoma" w:cs="Tahoma"/>
                <w:color w:val="000000" w:themeColor="text1"/>
                <w:sz w:val="18"/>
                <w:szCs w:val="18"/>
              </w:rPr>
              <w:t>20</w:t>
            </w:r>
          </w:p>
        </w:tc>
        <w:tc>
          <w:tcPr>
            <w:tcW w:w="1184" w:type="dxa"/>
            <w:tcBorders>
              <w:right w:val="single" w:color="auto" w:sz="12" w:space="0"/>
            </w:tcBorders>
            <w:vAlign w:val="center"/>
          </w:tcPr>
          <w:p w:rsidRPr="00C84BCB" w:rsidR="00202DA9" w:rsidP="00E36FAA" w:rsidRDefault="00301B80" w14:paraId="7377AF2C" w14:textId="4213EF24">
            <w:pPr>
              <w:jc w:val="center"/>
              <w:rPr>
                <w:rFonts w:ascii="Tahoma" w:hAnsi="Tahoma" w:cs="Tahoma"/>
                <w:color w:val="000000" w:themeColor="text1"/>
                <w:sz w:val="18"/>
                <w:szCs w:val="18"/>
              </w:rPr>
            </w:pPr>
            <w:r w:rsidRPr="00C84BCB">
              <w:rPr>
                <w:rFonts w:ascii="Tahoma" w:hAnsi="Tahoma" w:cs="Tahoma"/>
                <w:color w:val="000000" w:themeColor="text1"/>
                <w:sz w:val="18"/>
                <w:szCs w:val="18"/>
              </w:rPr>
              <w:t>1</w:t>
            </w:r>
            <w:r w:rsidR="00CF0282">
              <w:rPr>
                <w:rFonts w:ascii="Tahoma" w:hAnsi="Tahoma" w:cs="Tahoma"/>
                <w:color w:val="000000" w:themeColor="text1"/>
                <w:sz w:val="18"/>
                <w:szCs w:val="18"/>
              </w:rPr>
              <w:t>7</w:t>
            </w:r>
          </w:p>
        </w:tc>
      </w:tr>
      <w:tr w:rsidRPr="002E543B" w:rsidR="00202DA9" w:rsidTr="00CF0282" w14:paraId="447BF65E" w14:textId="77777777">
        <w:trPr>
          <w:jc w:val="center"/>
        </w:trPr>
        <w:tc>
          <w:tcPr>
            <w:tcW w:w="6007" w:type="dxa"/>
            <w:tcBorders>
              <w:left w:val="single" w:color="auto" w:sz="12" w:space="0"/>
            </w:tcBorders>
          </w:tcPr>
          <w:p w:rsidR="00D54316" w:rsidP="002F2A4B" w:rsidRDefault="00202DA9" w14:paraId="6D0A2B87" w14:textId="29273187">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25, Ownership Statement by Corporation</w:t>
            </w:r>
            <w:r w:rsidR="002063C3">
              <w:rPr>
                <w:rFonts w:ascii="Tahoma" w:hAnsi="Tahoma" w:cs="Tahoma"/>
                <w:sz w:val="18"/>
                <w:szCs w:val="18"/>
              </w:rPr>
              <w:t xml:space="preserve">, </w:t>
            </w:r>
            <w:r w:rsidRPr="002E543B">
              <w:rPr>
                <w:rFonts w:ascii="Tahoma" w:hAnsi="Tahoma" w:cs="Tahoma"/>
                <w:sz w:val="18"/>
                <w:szCs w:val="18"/>
              </w:rPr>
              <w:t>Partnership</w:t>
            </w:r>
            <w:r w:rsidR="002063C3">
              <w:rPr>
                <w:rFonts w:ascii="Tahoma" w:hAnsi="Tahoma" w:cs="Tahoma"/>
                <w:sz w:val="18"/>
                <w:szCs w:val="18"/>
              </w:rPr>
              <w:t>, or</w:t>
            </w:r>
          </w:p>
          <w:p w:rsidRPr="002E543B" w:rsidR="00202DA9" w:rsidP="002F2A4B" w:rsidRDefault="00D54316" w14:paraId="6D3041BD" w14:textId="1483A43A">
            <w:pPr>
              <w:spacing w:line="276" w:lineRule="auto"/>
              <w:rPr>
                <w:rFonts w:ascii="Tahoma" w:hAnsi="Tahoma" w:cs="Tahoma"/>
                <w:sz w:val="18"/>
                <w:szCs w:val="18"/>
              </w:rPr>
            </w:pPr>
            <w:r>
              <w:rPr>
                <w:rFonts w:ascii="Tahoma" w:hAnsi="Tahoma" w:cs="Tahoma"/>
                <w:sz w:val="18"/>
                <w:szCs w:val="18"/>
              </w:rPr>
              <w:t xml:space="preserve">                   </w:t>
            </w:r>
            <w:r w:rsidR="002063C3">
              <w:rPr>
                <w:rFonts w:ascii="Tahoma" w:hAnsi="Tahoma" w:cs="Tahoma"/>
                <w:sz w:val="18"/>
                <w:szCs w:val="18"/>
              </w:rPr>
              <w:t xml:space="preserve"> Other Legal Entity</w:t>
            </w:r>
          </w:p>
        </w:tc>
        <w:tc>
          <w:tcPr>
            <w:tcW w:w="1143" w:type="dxa"/>
            <w:vAlign w:val="center"/>
          </w:tcPr>
          <w:p w:rsidRPr="00C84BCB" w:rsidR="00202DA9" w:rsidP="00CF0282" w:rsidRDefault="00CF0282" w14:paraId="6F56D81C" w14:textId="1AF0C1DA">
            <w:pPr>
              <w:jc w:val="center"/>
              <w:rPr>
                <w:rFonts w:ascii="Tahoma" w:hAnsi="Tahoma" w:cs="Tahoma"/>
                <w:color w:val="000000" w:themeColor="text1"/>
                <w:sz w:val="18"/>
                <w:szCs w:val="18"/>
              </w:rPr>
            </w:pPr>
            <w:r>
              <w:rPr>
                <w:rFonts w:ascii="Tahoma" w:hAnsi="Tahoma" w:cs="Tahoma"/>
                <w:color w:val="000000" w:themeColor="text1"/>
                <w:sz w:val="18"/>
                <w:szCs w:val="18"/>
              </w:rPr>
              <w:t>441</w:t>
            </w:r>
          </w:p>
        </w:tc>
        <w:tc>
          <w:tcPr>
            <w:tcW w:w="1054" w:type="dxa"/>
            <w:vAlign w:val="center"/>
          </w:tcPr>
          <w:p w:rsidRPr="00C84BCB" w:rsidR="00202DA9" w:rsidP="00CF0282" w:rsidRDefault="00202DA9" w14:paraId="71AD8C1A" w14:textId="21497F6B">
            <w:pPr>
              <w:jc w:val="center"/>
              <w:rPr>
                <w:rFonts w:ascii="Tahoma" w:hAnsi="Tahoma" w:cs="Tahoma"/>
                <w:color w:val="000000" w:themeColor="text1"/>
                <w:sz w:val="18"/>
                <w:szCs w:val="18"/>
              </w:rPr>
            </w:pPr>
            <w:r w:rsidRPr="00C84BCB">
              <w:rPr>
                <w:rFonts w:ascii="Tahoma" w:hAnsi="Tahoma" w:cs="Tahoma"/>
                <w:color w:val="000000" w:themeColor="text1"/>
                <w:sz w:val="18"/>
                <w:szCs w:val="18"/>
              </w:rPr>
              <w:t>10</w:t>
            </w:r>
          </w:p>
        </w:tc>
        <w:tc>
          <w:tcPr>
            <w:tcW w:w="1184" w:type="dxa"/>
            <w:tcBorders>
              <w:right w:val="single" w:color="auto" w:sz="12" w:space="0"/>
            </w:tcBorders>
            <w:vAlign w:val="center"/>
          </w:tcPr>
          <w:p w:rsidRPr="00C84BCB" w:rsidR="00202DA9" w:rsidP="00CF0282" w:rsidRDefault="00335675" w14:paraId="29E4AADF" w14:textId="126432EC">
            <w:pPr>
              <w:jc w:val="center"/>
              <w:rPr>
                <w:rFonts w:ascii="Tahoma" w:hAnsi="Tahoma" w:cs="Tahoma"/>
                <w:color w:val="000000" w:themeColor="text1"/>
                <w:sz w:val="18"/>
                <w:szCs w:val="18"/>
              </w:rPr>
            </w:pPr>
            <w:r>
              <w:rPr>
                <w:rFonts w:ascii="Tahoma" w:hAnsi="Tahoma" w:cs="Tahoma"/>
                <w:color w:val="000000" w:themeColor="text1"/>
                <w:sz w:val="18"/>
                <w:szCs w:val="18"/>
              </w:rPr>
              <w:t>73.50</w:t>
            </w:r>
          </w:p>
        </w:tc>
      </w:tr>
      <w:tr w:rsidRPr="002E543B" w:rsidR="00202DA9" w:rsidTr="00202DA9" w14:paraId="2380E569" w14:textId="77777777">
        <w:trPr>
          <w:jc w:val="center"/>
        </w:trPr>
        <w:tc>
          <w:tcPr>
            <w:tcW w:w="6007" w:type="dxa"/>
            <w:tcBorders>
              <w:left w:val="single" w:color="auto" w:sz="12" w:space="0"/>
              <w:bottom w:val="single" w:color="auto" w:sz="12" w:space="0"/>
            </w:tcBorders>
          </w:tcPr>
          <w:p w:rsidRPr="002E543B" w:rsidR="00202DA9" w:rsidP="002F2A4B" w:rsidRDefault="00202DA9" w14:paraId="62A74751" w14:textId="77777777">
            <w:pPr>
              <w:spacing w:line="276" w:lineRule="auto"/>
              <w:rPr>
                <w:rFonts w:ascii="Tahoma" w:hAnsi="Tahoma" w:cs="Tahoma"/>
                <w:b/>
                <w:sz w:val="18"/>
                <w:szCs w:val="18"/>
              </w:rPr>
            </w:pPr>
            <w:r w:rsidRPr="002E543B">
              <w:rPr>
                <w:rFonts w:ascii="Tahoma" w:hAnsi="Tahoma" w:cs="Tahoma"/>
                <w:b/>
                <w:sz w:val="18"/>
                <w:szCs w:val="18"/>
              </w:rPr>
              <w:t>Total</w:t>
            </w:r>
          </w:p>
        </w:tc>
        <w:tc>
          <w:tcPr>
            <w:tcW w:w="1143" w:type="dxa"/>
            <w:tcBorders>
              <w:bottom w:val="single" w:color="auto" w:sz="12" w:space="0"/>
            </w:tcBorders>
            <w:vAlign w:val="center"/>
          </w:tcPr>
          <w:p w:rsidRPr="00C84BCB" w:rsidR="006D56D3" w:rsidP="00335675" w:rsidRDefault="007F516B" w14:paraId="4667E018" w14:textId="11E2A7B5">
            <w:pPr>
              <w:jc w:val="center"/>
              <w:rPr>
                <w:rFonts w:ascii="Tahoma" w:hAnsi="Tahoma" w:cs="Tahoma"/>
                <w:b/>
                <w:color w:val="000000" w:themeColor="text1"/>
                <w:sz w:val="18"/>
                <w:szCs w:val="18"/>
              </w:rPr>
            </w:pPr>
            <w:bookmarkStart w:name="_Hlk87880037" w:id="0"/>
            <w:r w:rsidRPr="00C84BCB">
              <w:rPr>
                <w:rFonts w:ascii="Tahoma" w:hAnsi="Tahoma" w:cs="Tahoma"/>
                <w:b/>
                <w:color w:val="000000" w:themeColor="text1"/>
                <w:sz w:val="18"/>
                <w:szCs w:val="18"/>
              </w:rPr>
              <w:t>1</w:t>
            </w:r>
            <w:r w:rsidRPr="00C84BCB" w:rsidR="00AB7BEA">
              <w:rPr>
                <w:rFonts w:ascii="Tahoma" w:hAnsi="Tahoma" w:cs="Tahoma"/>
                <w:b/>
                <w:color w:val="000000" w:themeColor="text1"/>
                <w:sz w:val="18"/>
                <w:szCs w:val="18"/>
              </w:rPr>
              <w:t>,</w:t>
            </w:r>
            <w:r w:rsidR="00CF0282">
              <w:rPr>
                <w:rFonts w:ascii="Tahoma" w:hAnsi="Tahoma" w:cs="Tahoma"/>
                <w:b/>
                <w:color w:val="000000" w:themeColor="text1"/>
                <w:sz w:val="18"/>
                <w:szCs w:val="18"/>
              </w:rPr>
              <w:t>54</w:t>
            </w:r>
            <w:bookmarkEnd w:id="0"/>
            <w:r w:rsidR="006D56D3">
              <w:rPr>
                <w:rFonts w:ascii="Tahoma" w:hAnsi="Tahoma" w:cs="Tahoma"/>
                <w:b/>
                <w:color w:val="000000" w:themeColor="text1"/>
                <w:sz w:val="18"/>
                <w:szCs w:val="18"/>
              </w:rPr>
              <w:t>3</w:t>
            </w:r>
          </w:p>
        </w:tc>
        <w:tc>
          <w:tcPr>
            <w:tcW w:w="1054" w:type="dxa"/>
            <w:tcBorders>
              <w:bottom w:val="single" w:color="auto" w:sz="12" w:space="0"/>
            </w:tcBorders>
          </w:tcPr>
          <w:p w:rsidRPr="00C84BCB" w:rsidR="00202DA9" w:rsidP="00E36FAA" w:rsidRDefault="00202DA9" w14:paraId="1A0CC141" w14:textId="77777777">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p>
        </w:tc>
        <w:tc>
          <w:tcPr>
            <w:tcW w:w="1184" w:type="dxa"/>
            <w:tcBorders>
              <w:bottom w:val="single" w:color="auto" w:sz="12" w:space="0"/>
              <w:right w:val="single" w:color="auto" w:sz="12" w:space="0"/>
            </w:tcBorders>
            <w:vAlign w:val="center"/>
          </w:tcPr>
          <w:p w:rsidRPr="00C84BCB" w:rsidR="00202DA9" w:rsidRDefault="00301B80" w14:paraId="765E877E" w14:textId="539ADE57">
            <w:pPr>
              <w:jc w:val="center"/>
              <w:rPr>
                <w:rFonts w:ascii="Tahoma" w:hAnsi="Tahoma" w:cs="Tahoma"/>
                <w:b/>
                <w:color w:val="000000" w:themeColor="text1"/>
                <w:sz w:val="18"/>
                <w:szCs w:val="18"/>
              </w:rPr>
            </w:pPr>
            <w:r w:rsidRPr="00C84BCB">
              <w:rPr>
                <w:rFonts w:ascii="Tahoma" w:hAnsi="Tahoma" w:cs="Tahoma"/>
                <w:b/>
                <w:color w:val="000000" w:themeColor="text1"/>
                <w:sz w:val="18"/>
                <w:szCs w:val="18"/>
              </w:rPr>
              <w:t>5</w:t>
            </w:r>
            <w:r w:rsidR="00CF0282">
              <w:rPr>
                <w:rFonts w:ascii="Tahoma" w:hAnsi="Tahoma" w:cs="Tahoma"/>
                <w:b/>
                <w:color w:val="000000" w:themeColor="text1"/>
                <w:sz w:val="18"/>
                <w:szCs w:val="18"/>
              </w:rPr>
              <w:t>7</w:t>
            </w:r>
            <w:r w:rsidR="00335675">
              <w:rPr>
                <w:rFonts w:ascii="Tahoma" w:hAnsi="Tahoma" w:cs="Tahoma"/>
                <w:b/>
                <w:color w:val="000000" w:themeColor="text1"/>
                <w:sz w:val="18"/>
                <w:szCs w:val="18"/>
              </w:rPr>
              <w:t>6.50</w:t>
            </w:r>
          </w:p>
        </w:tc>
      </w:tr>
    </w:tbl>
    <w:p w:rsidRPr="002E543B" w:rsidR="00FD11C8" w:rsidP="002F2A4B" w:rsidRDefault="00FD11C8" w14:paraId="22EDB1B5" w14:textId="77777777">
      <w:pPr>
        <w:widowControl/>
        <w:autoSpaceDE/>
        <w:autoSpaceDN/>
        <w:adjustRightInd/>
        <w:spacing w:before="240"/>
        <w:rPr>
          <w:rFonts w:ascii="Tahoma" w:hAnsi="Tahoma" w:cs="Tahoma"/>
          <w:b/>
          <w:bCs/>
          <w:sz w:val="22"/>
          <w:szCs w:val="22"/>
        </w:rPr>
      </w:pPr>
      <w:r w:rsidRPr="002E543B">
        <w:rPr>
          <w:rFonts w:ascii="Tahoma" w:hAnsi="Tahoma" w:cs="Tahoma"/>
          <w:b/>
          <w:bCs/>
          <w:sz w:val="22"/>
          <w:szCs w:val="22"/>
        </w:rPr>
        <w:t>Record keeping burden should be addressed separately and should include columns for:</w:t>
      </w:r>
      <w:r w:rsidRPr="002E543B" w:rsidR="009B23F3">
        <w:rPr>
          <w:rFonts w:ascii="Tahoma" w:hAnsi="Tahoma" w:cs="Tahoma"/>
          <w:b/>
          <w:bCs/>
          <w:sz w:val="22"/>
          <w:szCs w:val="22"/>
        </w:rPr>
        <w:t xml:space="preserve">  </w:t>
      </w:r>
      <w:r w:rsidRPr="002E543B">
        <w:rPr>
          <w:rFonts w:ascii="Tahoma" w:hAnsi="Tahoma" w:cs="Tahoma"/>
          <w:b/>
          <w:bCs/>
          <w:sz w:val="22"/>
          <w:szCs w:val="22"/>
        </w:rPr>
        <w:t xml:space="preserve">a) Description of record keeping activity:  </w:t>
      </w:r>
      <w:r w:rsidRPr="002E543B">
        <w:rPr>
          <w:rFonts w:ascii="Tahoma" w:hAnsi="Tahoma" w:cs="Tahoma"/>
          <w:b/>
          <w:bCs/>
          <w:color w:val="3366FF"/>
          <w:sz w:val="22"/>
          <w:szCs w:val="22"/>
        </w:rPr>
        <w:t xml:space="preserve"> </w:t>
      </w:r>
    </w:p>
    <w:p w:rsidRPr="002E543B" w:rsidR="00FD11C8" w:rsidP="002F2A4B" w:rsidRDefault="0045648C" w14:paraId="13C727F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Pr="002E543B" w:rsidR="00FD11C8">
        <w:rPr>
          <w:rFonts w:ascii="Tahoma" w:hAnsi="Tahoma" w:cs="Tahoma"/>
          <w:b/>
          <w:bCs/>
          <w:sz w:val="22"/>
          <w:szCs w:val="22"/>
        </w:rPr>
        <w:t>b) Number of record keepers</w:t>
      </w:r>
      <w:proofErr w:type="gramStart"/>
      <w:r w:rsidRPr="002E543B" w:rsidR="00FD11C8">
        <w:rPr>
          <w:rFonts w:ascii="Tahoma" w:hAnsi="Tahoma" w:cs="Tahoma"/>
          <w:b/>
          <w:bCs/>
          <w:sz w:val="22"/>
          <w:szCs w:val="22"/>
        </w:rPr>
        <w:t>:  (</w:t>
      </w:r>
      <w:proofErr w:type="gramEnd"/>
      <w:r w:rsidRPr="002E543B" w:rsidR="00FD11C8">
        <w:rPr>
          <w:rFonts w:ascii="Tahoma" w:hAnsi="Tahoma" w:cs="Tahoma"/>
          <w:b/>
          <w:bCs/>
          <w:sz w:val="22"/>
          <w:szCs w:val="22"/>
        </w:rPr>
        <w:t>record keeper may vary for each unit)</w:t>
      </w:r>
      <w:r w:rsidRPr="002E543B" w:rsidR="00FD11C8">
        <w:rPr>
          <w:rFonts w:ascii="Tahoma" w:hAnsi="Tahoma" w:cs="Tahoma"/>
          <w:b/>
          <w:bCs/>
          <w:color w:val="3366FF"/>
          <w:sz w:val="22"/>
          <w:szCs w:val="22"/>
        </w:rPr>
        <w:t xml:space="preserve"> </w:t>
      </w:r>
    </w:p>
    <w:p w:rsidRPr="002E543B" w:rsidR="00FD11C8" w:rsidP="002F2A4B" w:rsidRDefault="0045648C" w14:paraId="5A545BC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Pr="002E543B" w:rsidR="00FD11C8">
        <w:rPr>
          <w:rFonts w:ascii="Tahoma" w:hAnsi="Tahoma" w:cs="Tahoma"/>
          <w:b/>
          <w:bCs/>
          <w:sz w:val="22"/>
          <w:szCs w:val="22"/>
        </w:rPr>
        <w:t xml:space="preserve">c) Annual hours per record keeper:  </w:t>
      </w:r>
      <w:r w:rsidRPr="002E543B" w:rsidR="00FD11C8">
        <w:rPr>
          <w:rFonts w:ascii="Tahoma" w:hAnsi="Tahoma" w:cs="Tahoma"/>
          <w:b/>
          <w:bCs/>
          <w:color w:val="3366FF"/>
          <w:sz w:val="22"/>
          <w:szCs w:val="22"/>
        </w:rPr>
        <w:t xml:space="preserve"> </w:t>
      </w:r>
    </w:p>
    <w:p w:rsidRPr="002E543B" w:rsidR="00FD11C8" w:rsidP="002F2A4B" w:rsidRDefault="0045648C" w14:paraId="715204E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color w:val="3366FF"/>
          <w:sz w:val="22"/>
          <w:szCs w:val="22"/>
        </w:rPr>
      </w:pPr>
      <w:r w:rsidRPr="002E543B">
        <w:rPr>
          <w:rFonts w:ascii="Tahoma" w:hAnsi="Tahoma" w:cs="Tahoma"/>
          <w:b/>
          <w:bCs/>
          <w:sz w:val="22"/>
          <w:szCs w:val="22"/>
        </w:rPr>
        <w:t xml:space="preserve">        </w:t>
      </w:r>
      <w:r w:rsidRPr="002E543B" w:rsidR="00FD11C8">
        <w:rPr>
          <w:rFonts w:ascii="Tahoma" w:hAnsi="Tahoma" w:cs="Tahoma"/>
          <w:b/>
          <w:bCs/>
          <w:sz w:val="22"/>
          <w:szCs w:val="22"/>
        </w:rPr>
        <w:t xml:space="preserve">d) Total annual record keeping hours (columns b x c):  </w:t>
      </w:r>
      <w:r w:rsidRPr="002E543B" w:rsidR="00FD11C8">
        <w:rPr>
          <w:rFonts w:ascii="Tahoma" w:hAnsi="Tahoma" w:cs="Tahoma"/>
          <w:b/>
          <w:bCs/>
          <w:color w:val="3366FF"/>
          <w:sz w:val="22"/>
          <w:szCs w:val="22"/>
        </w:rPr>
        <w:t xml:space="preserve"> </w:t>
      </w:r>
    </w:p>
    <w:p w:rsidR="002B5336" w:rsidP="002F2A4B" w:rsidRDefault="002B5336" w14:paraId="729439A2" w14:textId="77777777">
      <w:pPr>
        <w:ind w:left="360"/>
        <w:rPr>
          <w:rFonts w:ascii="Tahoma" w:hAnsi="Tahoma" w:cs="Tahoma"/>
          <w:sz w:val="22"/>
          <w:szCs w:val="22"/>
        </w:rPr>
      </w:pPr>
    </w:p>
    <w:p w:rsidRPr="002E543B" w:rsidR="00BC3210" w:rsidRDefault="00125188" w14:paraId="6CA1EAEF" w14:textId="5955E75B">
      <w:pPr>
        <w:ind w:left="360"/>
        <w:rPr>
          <w:rFonts w:ascii="Tahoma" w:hAnsi="Tahoma" w:cs="Tahoma"/>
          <w:b/>
          <w:bCs/>
          <w:sz w:val="22"/>
          <w:szCs w:val="22"/>
        </w:rPr>
      </w:pPr>
      <w:r w:rsidRPr="002E543B">
        <w:rPr>
          <w:rFonts w:ascii="Tahoma" w:hAnsi="Tahoma" w:cs="Tahoma"/>
          <w:sz w:val="22"/>
          <w:szCs w:val="22"/>
        </w:rPr>
        <w:t xml:space="preserve">There </w:t>
      </w:r>
      <w:r w:rsidRPr="002E543B" w:rsidR="00D30A99">
        <w:rPr>
          <w:rFonts w:ascii="Tahoma" w:hAnsi="Tahoma" w:cs="Tahoma"/>
          <w:sz w:val="22"/>
          <w:szCs w:val="22"/>
        </w:rPr>
        <w:t>is no record</w:t>
      </w:r>
      <w:r w:rsidR="00D30A99">
        <w:rPr>
          <w:rFonts w:ascii="Tahoma" w:hAnsi="Tahoma" w:cs="Tahoma"/>
          <w:sz w:val="22"/>
          <w:szCs w:val="22"/>
        </w:rPr>
        <w:t xml:space="preserve"> keeping requirement</w:t>
      </w:r>
      <w:r w:rsidRPr="002E543B">
        <w:rPr>
          <w:rFonts w:ascii="Tahoma" w:hAnsi="Tahoma" w:cs="Tahoma"/>
          <w:sz w:val="22"/>
          <w:szCs w:val="22"/>
        </w:rPr>
        <w:t xml:space="preserve"> </w:t>
      </w:r>
      <w:r w:rsidR="00D30A99">
        <w:rPr>
          <w:rFonts w:ascii="Tahoma" w:hAnsi="Tahoma" w:cs="Tahoma"/>
          <w:sz w:val="22"/>
          <w:szCs w:val="22"/>
        </w:rPr>
        <w:t>placed upon the respondent</w:t>
      </w:r>
      <w:r w:rsidRPr="002E543B" w:rsidR="00D30A99">
        <w:rPr>
          <w:rFonts w:ascii="Tahoma" w:hAnsi="Tahoma" w:cs="Tahoma"/>
          <w:sz w:val="22"/>
          <w:szCs w:val="22"/>
        </w:rPr>
        <w:t xml:space="preserve"> </w:t>
      </w:r>
      <w:r w:rsidRPr="002E543B">
        <w:rPr>
          <w:rFonts w:ascii="Tahoma" w:hAnsi="Tahoma" w:cs="Tahoma"/>
          <w:sz w:val="22"/>
          <w:szCs w:val="22"/>
        </w:rPr>
        <w:t>in connection with this Information Collection.</w:t>
      </w:r>
    </w:p>
    <w:p w:rsidR="00FD11C8" w:rsidP="002F2A4B" w:rsidRDefault="00FD11C8" w14:paraId="1ABEB7A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2E543B">
        <w:rPr>
          <w:rFonts w:ascii="Tahoma" w:hAnsi="Tahoma" w:cs="Tahoma"/>
          <w:b/>
          <w:bCs/>
          <w:sz w:val="22"/>
          <w:szCs w:val="22"/>
        </w:rPr>
        <w:t>•</w:t>
      </w:r>
      <w:r w:rsidRPr="002E543B">
        <w:rPr>
          <w:rFonts w:ascii="Tahoma" w:hAnsi="Tahoma" w:cs="Tahoma"/>
          <w:b/>
          <w:bCs/>
          <w:sz w:val="22"/>
          <w:szCs w:val="22"/>
        </w:rPr>
        <w:tab/>
        <w:t xml:space="preserve">Provide estimates of annualized cost to respondents for the hour burdens for </w:t>
      </w:r>
      <w:r w:rsidRPr="002E543B">
        <w:rPr>
          <w:rFonts w:ascii="Tahoma" w:hAnsi="Tahoma" w:cs="Tahoma"/>
          <w:b/>
          <w:bCs/>
          <w:sz w:val="22"/>
          <w:szCs w:val="22"/>
        </w:rPr>
        <w:lastRenderedPageBreak/>
        <w:t>collections of information, identifying and using appropriate wage rate categories.</w:t>
      </w:r>
    </w:p>
    <w:p w:rsidRPr="002E543B" w:rsidR="006705FF" w:rsidP="002F2A4B" w:rsidRDefault="006705FF" w14:paraId="21995492" w14:textId="77777777">
      <w:pPr>
        <w:widowControl/>
        <w:autoSpaceDE/>
        <w:autoSpaceDN/>
        <w:adjustRightInd/>
        <w:spacing w:after="200"/>
        <w:ind w:left="-180"/>
        <w:rPr>
          <w:rFonts w:ascii="Tahoma" w:hAnsi="Tahoma" w:cs="Tahoma"/>
          <w:b/>
          <w:sz w:val="18"/>
          <w:szCs w:val="18"/>
        </w:rPr>
      </w:pPr>
      <w:r w:rsidRPr="002E543B">
        <w:rPr>
          <w:rFonts w:ascii="Tahoma" w:hAnsi="Tahoma" w:cs="Tahoma"/>
          <w:b/>
          <w:sz w:val="18"/>
          <w:szCs w:val="18"/>
        </w:rPr>
        <w:t>T</w:t>
      </w:r>
      <w:r w:rsidRPr="002E543B" w:rsidR="004357C1">
        <w:rPr>
          <w:rFonts w:ascii="Tahoma" w:hAnsi="Tahoma" w:cs="Tahoma"/>
          <w:b/>
          <w:sz w:val="18"/>
          <w:szCs w:val="18"/>
        </w:rPr>
        <w:t xml:space="preserve">able </w:t>
      </w:r>
      <w:r w:rsidRPr="002E543B" w:rsidR="00850907">
        <w:rPr>
          <w:rFonts w:ascii="Tahoma" w:hAnsi="Tahoma" w:cs="Tahoma"/>
          <w:b/>
          <w:sz w:val="18"/>
          <w:szCs w:val="18"/>
        </w:rPr>
        <w:t>4</w:t>
      </w:r>
      <w:r w:rsidRPr="002E543B" w:rsidR="004357C1">
        <w:rPr>
          <w:rFonts w:ascii="Tahoma" w:hAnsi="Tahoma" w:cs="Tahoma"/>
          <w:b/>
          <w:sz w:val="18"/>
          <w:szCs w:val="18"/>
        </w:rPr>
        <w:t xml:space="preserve">:  </w:t>
      </w:r>
      <w:r w:rsidRPr="002E543B">
        <w:rPr>
          <w:rFonts w:ascii="Tahoma" w:hAnsi="Tahoma" w:cs="Tahoma"/>
          <w:b/>
          <w:sz w:val="18"/>
          <w:szCs w:val="18"/>
        </w:rPr>
        <w:t>Estimated Annual Cost to Respondents</w:t>
      </w:r>
    </w:p>
    <w:tbl>
      <w:tblPr>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67"/>
        <w:gridCol w:w="1038"/>
        <w:gridCol w:w="1392"/>
        <w:gridCol w:w="1696"/>
      </w:tblGrid>
      <w:tr w:rsidRPr="002E543B" w:rsidR="003B73FF" w:rsidTr="00C84BCB" w14:paraId="45793EE2" w14:textId="77777777">
        <w:trPr>
          <w:trHeight w:val="182"/>
          <w:tblHeader/>
          <w:jc w:val="center"/>
        </w:trPr>
        <w:tc>
          <w:tcPr>
            <w:tcW w:w="5567" w:type="dxa"/>
            <w:tcBorders>
              <w:top w:val="single" w:color="auto" w:sz="12" w:space="0"/>
              <w:left w:val="single" w:color="auto" w:sz="12" w:space="0"/>
              <w:bottom w:val="single" w:color="auto" w:sz="12" w:space="0"/>
              <w:right w:val="single" w:color="auto" w:sz="12" w:space="0"/>
            </w:tcBorders>
          </w:tcPr>
          <w:p w:rsidRPr="002E543B" w:rsidR="00587668" w:rsidP="002F2A4B" w:rsidRDefault="00587668" w14:paraId="124E2E06" w14:textId="77777777">
            <w:pPr>
              <w:rPr>
                <w:rFonts w:ascii="Tahoma" w:hAnsi="Tahoma" w:cs="Tahoma"/>
                <w:b/>
                <w:bCs/>
                <w:sz w:val="18"/>
                <w:szCs w:val="18"/>
              </w:rPr>
            </w:pPr>
          </w:p>
          <w:p w:rsidRPr="002E543B" w:rsidR="00587668" w:rsidP="002F2A4B" w:rsidRDefault="00587668" w14:paraId="5C484C82" w14:textId="77777777">
            <w:pPr>
              <w:rPr>
                <w:rFonts w:ascii="Tahoma" w:hAnsi="Tahoma" w:cs="Tahoma"/>
                <w:b/>
                <w:bCs/>
                <w:sz w:val="18"/>
                <w:szCs w:val="18"/>
              </w:rPr>
            </w:pPr>
            <w:r w:rsidRPr="002E543B">
              <w:rPr>
                <w:rFonts w:ascii="Tahoma" w:hAnsi="Tahoma" w:cs="Tahoma"/>
                <w:b/>
                <w:bCs/>
                <w:sz w:val="18"/>
                <w:szCs w:val="18"/>
              </w:rPr>
              <w:t>(a)</w:t>
            </w:r>
          </w:p>
          <w:p w:rsidRPr="002E543B" w:rsidR="00587668" w:rsidP="002F2A4B" w:rsidRDefault="00587668" w14:paraId="5CABF722" w14:textId="77777777">
            <w:pPr>
              <w:rPr>
                <w:rFonts w:ascii="Tahoma" w:hAnsi="Tahoma" w:cs="Tahoma"/>
                <w:b/>
                <w:smallCaps/>
                <w:sz w:val="18"/>
                <w:szCs w:val="18"/>
              </w:rPr>
            </w:pPr>
            <w:r w:rsidRPr="002E543B">
              <w:rPr>
                <w:rFonts w:ascii="Tahoma" w:hAnsi="Tahoma" w:cs="Tahoma"/>
                <w:b/>
                <w:bCs/>
                <w:sz w:val="18"/>
                <w:szCs w:val="18"/>
              </w:rPr>
              <w:t>Description of the Collection Activity</w:t>
            </w:r>
          </w:p>
        </w:tc>
        <w:tc>
          <w:tcPr>
            <w:tcW w:w="1038" w:type="dxa"/>
            <w:tcBorders>
              <w:top w:val="single" w:color="auto" w:sz="12" w:space="0"/>
              <w:left w:val="single" w:color="auto" w:sz="12" w:space="0"/>
              <w:bottom w:val="single" w:color="auto" w:sz="12" w:space="0"/>
              <w:right w:val="single" w:color="auto" w:sz="12" w:space="0"/>
            </w:tcBorders>
            <w:noWrap/>
            <w:vAlign w:val="center"/>
          </w:tcPr>
          <w:p w:rsidRPr="002E543B" w:rsidR="00587668" w:rsidP="002F2A4B" w:rsidRDefault="00587668" w14:paraId="4C34C05F" w14:textId="77777777">
            <w:pPr>
              <w:widowControl/>
              <w:autoSpaceDE/>
              <w:autoSpaceDN/>
              <w:adjustRightInd/>
              <w:rPr>
                <w:rFonts w:ascii="Tahoma" w:hAnsi="Tahoma" w:cs="Tahoma"/>
                <w:b/>
                <w:bCs/>
                <w:sz w:val="18"/>
                <w:szCs w:val="18"/>
              </w:rPr>
            </w:pPr>
            <w:r w:rsidRPr="002E543B">
              <w:rPr>
                <w:rFonts w:ascii="Tahoma" w:hAnsi="Tahoma" w:cs="Tahoma"/>
                <w:b/>
                <w:bCs/>
                <w:sz w:val="18"/>
                <w:szCs w:val="18"/>
              </w:rPr>
              <w:t>(b)</w:t>
            </w:r>
          </w:p>
          <w:p w:rsidRPr="002E543B" w:rsidR="00E76377" w:rsidP="002F2A4B" w:rsidRDefault="00E76377" w14:paraId="1EC4E15E" w14:textId="77777777">
            <w:pPr>
              <w:widowControl/>
              <w:autoSpaceDE/>
              <w:autoSpaceDN/>
              <w:adjustRightInd/>
              <w:rPr>
                <w:rFonts w:ascii="Tahoma" w:hAnsi="Tahoma" w:cs="Tahoma"/>
                <w:b/>
                <w:bCs/>
                <w:sz w:val="18"/>
                <w:szCs w:val="18"/>
              </w:rPr>
            </w:pPr>
            <w:r w:rsidRPr="002E543B">
              <w:rPr>
                <w:rFonts w:ascii="Tahoma" w:hAnsi="Tahoma" w:cs="Tahoma"/>
                <w:b/>
                <w:bCs/>
                <w:sz w:val="18"/>
                <w:szCs w:val="18"/>
              </w:rPr>
              <w:t>Annual</w:t>
            </w:r>
          </w:p>
          <w:p w:rsidRPr="002E543B" w:rsidR="00587668" w:rsidP="002F2A4B" w:rsidRDefault="00391B23" w14:paraId="0206995C" w14:textId="77777777">
            <w:pPr>
              <w:widowControl/>
              <w:autoSpaceDE/>
              <w:autoSpaceDN/>
              <w:adjustRightInd/>
              <w:rPr>
                <w:rFonts w:ascii="Tahoma" w:hAnsi="Tahoma" w:cs="Tahoma"/>
                <w:b/>
                <w:bCs/>
                <w:sz w:val="18"/>
                <w:szCs w:val="18"/>
              </w:rPr>
            </w:pPr>
            <w:r w:rsidRPr="002E543B">
              <w:rPr>
                <w:rFonts w:ascii="Tahoma" w:hAnsi="Tahoma" w:cs="Tahoma"/>
                <w:b/>
                <w:bCs/>
                <w:sz w:val="18"/>
                <w:szCs w:val="18"/>
              </w:rPr>
              <w:t xml:space="preserve">Burden Hours </w:t>
            </w:r>
          </w:p>
        </w:tc>
        <w:tc>
          <w:tcPr>
            <w:tcW w:w="1392" w:type="dxa"/>
            <w:tcBorders>
              <w:top w:val="single" w:color="auto" w:sz="12" w:space="0"/>
              <w:left w:val="single" w:color="auto" w:sz="12" w:space="0"/>
              <w:bottom w:val="single" w:color="auto" w:sz="12" w:space="0"/>
              <w:right w:val="single" w:color="auto" w:sz="12" w:space="0"/>
            </w:tcBorders>
            <w:noWrap/>
            <w:vAlign w:val="center"/>
          </w:tcPr>
          <w:p w:rsidRPr="002E543B" w:rsidR="00587668" w:rsidP="002F2A4B" w:rsidRDefault="00587668" w14:paraId="52361977" w14:textId="77777777">
            <w:pPr>
              <w:widowControl/>
              <w:autoSpaceDE/>
              <w:autoSpaceDN/>
              <w:adjustRightInd/>
              <w:rPr>
                <w:rFonts w:ascii="Tahoma" w:hAnsi="Tahoma" w:cs="Tahoma"/>
                <w:b/>
                <w:bCs/>
                <w:sz w:val="18"/>
                <w:szCs w:val="18"/>
              </w:rPr>
            </w:pPr>
            <w:r w:rsidRPr="002E543B">
              <w:rPr>
                <w:rFonts w:ascii="Tahoma" w:hAnsi="Tahoma" w:cs="Tahoma"/>
                <w:b/>
                <w:bCs/>
                <w:sz w:val="18"/>
                <w:szCs w:val="18"/>
              </w:rPr>
              <w:t>(c)</w:t>
            </w:r>
          </w:p>
          <w:p w:rsidRPr="002E543B" w:rsidR="00587668" w:rsidP="002F2A4B" w:rsidRDefault="003B73FF" w14:paraId="007BC92C" w14:textId="77777777">
            <w:pPr>
              <w:widowControl/>
              <w:autoSpaceDE/>
              <w:autoSpaceDN/>
              <w:adjustRightInd/>
              <w:rPr>
                <w:rFonts w:ascii="Tahoma" w:hAnsi="Tahoma" w:cs="Tahoma"/>
                <w:b/>
                <w:bCs/>
                <w:sz w:val="18"/>
                <w:szCs w:val="18"/>
              </w:rPr>
            </w:pPr>
            <w:r>
              <w:rPr>
                <w:rFonts w:ascii="Tahoma" w:hAnsi="Tahoma" w:cs="Tahoma"/>
                <w:b/>
                <w:bCs/>
                <w:sz w:val="18"/>
                <w:szCs w:val="18"/>
              </w:rPr>
              <w:t xml:space="preserve">X </w:t>
            </w:r>
            <w:r w:rsidRPr="002E543B" w:rsidR="00E76377">
              <w:rPr>
                <w:rFonts w:ascii="Tahoma" w:hAnsi="Tahoma" w:cs="Tahoma"/>
                <w:b/>
                <w:bCs/>
                <w:sz w:val="18"/>
                <w:szCs w:val="18"/>
              </w:rPr>
              <w:t>Hourly Rate</w:t>
            </w:r>
            <w:r w:rsidRPr="002E543B" w:rsidR="00E76377">
              <w:rPr>
                <w:rFonts w:ascii="Tahoma" w:hAnsi="Tahoma" w:cs="Tahoma"/>
                <w:b/>
                <w:bCs/>
                <w:sz w:val="18"/>
                <w:szCs w:val="18"/>
                <w:vertAlign w:val="superscript"/>
              </w:rPr>
              <w:t>1</w:t>
            </w:r>
          </w:p>
          <w:p w:rsidRPr="002E543B" w:rsidR="002E288B" w:rsidP="002F2A4B" w:rsidRDefault="002E288B" w14:paraId="27E1466C" w14:textId="77777777">
            <w:pPr>
              <w:widowControl/>
              <w:autoSpaceDE/>
              <w:autoSpaceDN/>
              <w:adjustRightInd/>
              <w:rPr>
                <w:rFonts w:ascii="Tahoma" w:hAnsi="Tahoma" w:cs="Tahoma"/>
                <w:b/>
                <w:bCs/>
                <w:sz w:val="18"/>
                <w:szCs w:val="18"/>
              </w:rPr>
            </w:pPr>
          </w:p>
        </w:tc>
        <w:tc>
          <w:tcPr>
            <w:tcW w:w="1696" w:type="dxa"/>
            <w:tcBorders>
              <w:top w:val="single" w:color="auto" w:sz="12" w:space="0"/>
              <w:left w:val="single" w:color="auto" w:sz="12" w:space="0"/>
              <w:bottom w:val="single" w:color="auto" w:sz="12" w:space="0"/>
              <w:right w:val="single" w:color="auto" w:sz="12" w:space="0"/>
            </w:tcBorders>
            <w:vAlign w:val="center"/>
          </w:tcPr>
          <w:p w:rsidRPr="002E543B" w:rsidR="00587668" w:rsidP="002F2A4B" w:rsidRDefault="00587668" w14:paraId="085761E0" w14:textId="77777777">
            <w:pPr>
              <w:widowControl/>
              <w:autoSpaceDE/>
              <w:autoSpaceDN/>
              <w:adjustRightInd/>
              <w:rPr>
                <w:rFonts w:ascii="Tahoma" w:hAnsi="Tahoma" w:cs="Tahoma"/>
                <w:b/>
                <w:bCs/>
                <w:sz w:val="18"/>
                <w:szCs w:val="18"/>
              </w:rPr>
            </w:pPr>
            <w:r w:rsidRPr="002E543B">
              <w:rPr>
                <w:rFonts w:ascii="Tahoma" w:hAnsi="Tahoma" w:cs="Tahoma"/>
                <w:b/>
                <w:bCs/>
                <w:sz w:val="18"/>
                <w:szCs w:val="18"/>
              </w:rPr>
              <w:t>(d)</w:t>
            </w:r>
          </w:p>
          <w:p w:rsidRPr="002E543B" w:rsidR="00587668" w:rsidP="002F2A4B" w:rsidRDefault="003B73FF" w14:paraId="1B5275AD" w14:textId="77777777">
            <w:pPr>
              <w:widowControl/>
              <w:autoSpaceDE/>
              <w:autoSpaceDN/>
              <w:adjustRightInd/>
              <w:rPr>
                <w:rFonts w:ascii="Tahoma" w:hAnsi="Tahoma" w:cs="Tahoma"/>
                <w:b/>
                <w:bCs/>
                <w:sz w:val="18"/>
                <w:szCs w:val="18"/>
              </w:rPr>
            </w:pPr>
            <w:r w:rsidRPr="002E543B">
              <w:rPr>
                <w:rFonts w:ascii="Tahoma" w:hAnsi="Tahoma" w:cs="Tahoma"/>
                <w:b/>
                <w:bCs/>
                <w:sz w:val="18"/>
                <w:szCs w:val="18"/>
              </w:rPr>
              <w:t xml:space="preserve">= </w:t>
            </w:r>
            <w:r w:rsidRPr="002E543B" w:rsidR="00587668">
              <w:rPr>
                <w:rFonts w:ascii="Tahoma" w:hAnsi="Tahoma" w:cs="Tahoma"/>
                <w:b/>
                <w:bCs/>
                <w:sz w:val="18"/>
                <w:szCs w:val="18"/>
              </w:rPr>
              <w:t xml:space="preserve">Annual </w:t>
            </w:r>
            <w:r w:rsidRPr="002E543B" w:rsidR="00391B23">
              <w:rPr>
                <w:rFonts w:ascii="Tahoma" w:hAnsi="Tahoma" w:cs="Tahoma"/>
                <w:b/>
                <w:bCs/>
                <w:sz w:val="18"/>
                <w:szCs w:val="18"/>
              </w:rPr>
              <w:t>Cost to Respondents</w:t>
            </w:r>
          </w:p>
        </w:tc>
      </w:tr>
      <w:tr w:rsidRPr="002E543B" w:rsidR="00C10697" w:rsidTr="00C84BCB" w14:paraId="2F9F058A" w14:textId="77777777">
        <w:trPr>
          <w:trHeight w:val="182"/>
          <w:jc w:val="center"/>
        </w:trPr>
        <w:tc>
          <w:tcPr>
            <w:tcW w:w="5567" w:type="dxa"/>
            <w:tcBorders>
              <w:top w:val="single" w:color="auto" w:sz="12" w:space="0"/>
              <w:left w:val="single" w:color="auto" w:sz="12" w:space="0"/>
              <w:bottom w:val="single" w:color="auto" w:sz="4" w:space="0"/>
              <w:right w:val="single" w:color="auto" w:sz="4" w:space="0"/>
            </w:tcBorders>
          </w:tcPr>
          <w:p w:rsidRPr="00C84BCB" w:rsidR="00C10697" w:rsidP="002F2A4B" w:rsidRDefault="00C10697" w14:paraId="576E3BCE" w14:textId="1AA36272">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Pr="00C84BCB" w:rsidR="008848A1">
              <w:rPr>
                <w:rFonts w:ascii="Tahoma" w:hAnsi="Tahoma" w:cs="Tahoma"/>
                <w:color w:val="000000" w:themeColor="text1"/>
                <w:sz w:val="18"/>
                <w:szCs w:val="18"/>
              </w:rPr>
              <w:t>00</w:t>
            </w:r>
            <w:r w:rsidRPr="00C84BCB">
              <w:rPr>
                <w:rFonts w:ascii="Tahoma" w:hAnsi="Tahoma" w:cs="Tahoma"/>
                <w:color w:val="000000" w:themeColor="text1"/>
                <w:sz w:val="18"/>
                <w:szCs w:val="18"/>
              </w:rPr>
              <w:t>1, Refund, Credit, or Transfer Application</w:t>
            </w:r>
          </w:p>
        </w:tc>
        <w:tc>
          <w:tcPr>
            <w:tcW w:w="1038" w:type="dxa"/>
            <w:tcBorders>
              <w:top w:val="single" w:color="auto" w:sz="12" w:space="0"/>
              <w:left w:val="single" w:color="auto" w:sz="4" w:space="0"/>
              <w:right w:val="single" w:color="auto" w:sz="4" w:space="0"/>
            </w:tcBorders>
            <w:noWrap/>
            <w:vAlign w:val="center"/>
          </w:tcPr>
          <w:p w:rsidRPr="00C84BCB" w:rsidR="00C10697" w:rsidP="00E36FAA" w:rsidRDefault="00CF0282" w14:paraId="3AF92BF2" w14:textId="5FB4A24C">
            <w:pPr>
              <w:jc w:val="center"/>
              <w:rPr>
                <w:rFonts w:ascii="Tahoma" w:hAnsi="Tahoma" w:cs="Tahoma"/>
                <w:color w:val="000000" w:themeColor="text1"/>
                <w:sz w:val="18"/>
                <w:szCs w:val="18"/>
              </w:rPr>
            </w:pPr>
            <w:r>
              <w:rPr>
                <w:rFonts w:ascii="Tahoma" w:hAnsi="Tahoma" w:cs="Tahoma"/>
                <w:color w:val="000000" w:themeColor="text1"/>
                <w:sz w:val="18"/>
                <w:szCs w:val="18"/>
              </w:rPr>
              <w:t>30</w:t>
            </w:r>
          </w:p>
        </w:tc>
        <w:tc>
          <w:tcPr>
            <w:tcW w:w="1392" w:type="dxa"/>
            <w:tcBorders>
              <w:top w:val="single" w:color="auto" w:sz="12" w:space="0"/>
              <w:left w:val="single" w:color="auto" w:sz="4" w:space="0"/>
              <w:right w:val="single" w:color="auto" w:sz="4" w:space="0"/>
            </w:tcBorders>
            <w:noWrap/>
            <w:vAlign w:val="center"/>
          </w:tcPr>
          <w:p w:rsidRPr="00C84BCB" w:rsidR="00C10697" w:rsidRDefault="00C10697" w14:paraId="0417C227" w14:textId="00D01EBD">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r w:rsidR="009A5DC0">
              <w:rPr>
                <w:rFonts w:ascii="Tahoma" w:hAnsi="Tahoma" w:cs="Tahoma"/>
                <w:color w:val="000000" w:themeColor="text1"/>
                <w:sz w:val="18"/>
                <w:szCs w:val="18"/>
              </w:rPr>
              <w:t>36.93</w:t>
            </w:r>
          </w:p>
        </w:tc>
        <w:tc>
          <w:tcPr>
            <w:tcW w:w="1696" w:type="dxa"/>
            <w:tcBorders>
              <w:top w:val="single" w:color="auto" w:sz="12" w:space="0"/>
              <w:left w:val="single" w:color="auto" w:sz="4" w:space="0"/>
              <w:right w:val="single" w:color="auto" w:sz="12" w:space="0"/>
            </w:tcBorders>
            <w:vAlign w:val="center"/>
          </w:tcPr>
          <w:p w:rsidRPr="00C84BCB" w:rsidR="00C10697" w:rsidRDefault="00C10697" w14:paraId="1E80007A" w14:textId="11168FDD">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$1,</w:t>
            </w:r>
            <w:r w:rsidR="009A5DC0">
              <w:rPr>
                <w:rFonts w:ascii="Tahoma" w:hAnsi="Tahoma" w:cs="Tahoma"/>
                <w:color w:val="000000" w:themeColor="text1"/>
                <w:sz w:val="18"/>
                <w:szCs w:val="18"/>
              </w:rPr>
              <w:t>107.90</w:t>
            </w:r>
          </w:p>
        </w:tc>
      </w:tr>
      <w:tr w:rsidRPr="002E543B" w:rsidR="00C10697" w:rsidTr="00C84BCB" w14:paraId="6C8032DE" w14:textId="77777777">
        <w:trPr>
          <w:trHeight w:val="260"/>
          <w:jc w:val="center"/>
        </w:trPr>
        <w:tc>
          <w:tcPr>
            <w:tcW w:w="5567" w:type="dxa"/>
            <w:tcBorders>
              <w:top w:val="single" w:color="auto" w:sz="4" w:space="0"/>
              <w:left w:val="single" w:color="auto" w:sz="12" w:space="0"/>
              <w:bottom w:val="single" w:color="auto" w:sz="4" w:space="0"/>
              <w:right w:val="single" w:color="auto" w:sz="4" w:space="0"/>
            </w:tcBorders>
          </w:tcPr>
          <w:p w:rsidRPr="00C84BCB" w:rsidR="00C10697" w:rsidP="002F2A4B" w:rsidRDefault="00C10697" w14:paraId="02A441F9" w14:textId="0904690A">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Pr="00C84BCB" w:rsidR="008848A1">
              <w:rPr>
                <w:rFonts w:ascii="Tahoma" w:hAnsi="Tahoma" w:cs="Tahoma"/>
                <w:color w:val="000000" w:themeColor="text1"/>
                <w:sz w:val="18"/>
                <w:szCs w:val="18"/>
              </w:rPr>
              <w:t>00</w:t>
            </w:r>
            <w:r w:rsidRPr="00C84BCB">
              <w:rPr>
                <w:rFonts w:ascii="Tahoma" w:hAnsi="Tahoma" w:cs="Tahoma"/>
                <w:color w:val="000000" w:themeColor="text1"/>
                <w:sz w:val="18"/>
                <w:szCs w:val="18"/>
              </w:rPr>
              <w:t>2, Application for Temp Grazing or Livestock Use Permit</w:t>
            </w:r>
          </w:p>
        </w:tc>
        <w:tc>
          <w:tcPr>
            <w:tcW w:w="1038" w:type="dxa"/>
            <w:tcBorders>
              <w:left w:val="single" w:color="auto" w:sz="4" w:space="0"/>
              <w:right w:val="single" w:color="auto" w:sz="4" w:space="0"/>
            </w:tcBorders>
            <w:noWrap/>
            <w:vAlign w:val="center"/>
          </w:tcPr>
          <w:p w:rsidRPr="00C84BCB" w:rsidR="00C10697" w:rsidP="00E36FAA" w:rsidRDefault="00CF0282" w14:paraId="7283A1D4" w14:textId="4546B594">
            <w:pPr>
              <w:jc w:val="center"/>
              <w:rPr>
                <w:rFonts w:ascii="Tahoma" w:hAnsi="Tahoma" w:cs="Tahoma"/>
                <w:color w:val="000000" w:themeColor="text1"/>
                <w:sz w:val="18"/>
                <w:szCs w:val="18"/>
              </w:rPr>
            </w:pPr>
            <w:r>
              <w:rPr>
                <w:rFonts w:ascii="Tahoma" w:hAnsi="Tahoma" w:cs="Tahoma"/>
                <w:color w:val="000000" w:themeColor="text1"/>
                <w:sz w:val="18"/>
                <w:szCs w:val="18"/>
              </w:rPr>
              <w:t>28</w:t>
            </w:r>
          </w:p>
        </w:tc>
        <w:tc>
          <w:tcPr>
            <w:tcW w:w="1392" w:type="dxa"/>
            <w:tcBorders>
              <w:left w:val="single" w:color="auto" w:sz="4" w:space="0"/>
              <w:right w:val="single" w:color="auto" w:sz="4" w:space="0"/>
            </w:tcBorders>
            <w:noWrap/>
          </w:tcPr>
          <w:p w:rsidRPr="00C84BCB" w:rsidR="00C10697" w:rsidP="00E36FAA" w:rsidRDefault="009A5DC0" w14:paraId="3EE440F2" w14:textId="5B51F6C3">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r>
              <w:rPr>
                <w:rFonts w:ascii="Tahoma" w:hAnsi="Tahoma" w:cs="Tahoma"/>
                <w:color w:val="000000" w:themeColor="text1"/>
                <w:sz w:val="18"/>
                <w:szCs w:val="18"/>
              </w:rPr>
              <w:t>36.93</w:t>
            </w:r>
          </w:p>
        </w:tc>
        <w:tc>
          <w:tcPr>
            <w:tcW w:w="1696" w:type="dxa"/>
            <w:tcBorders>
              <w:left w:val="single" w:color="auto" w:sz="4" w:space="0"/>
              <w:right w:val="single" w:color="auto" w:sz="12" w:space="0"/>
            </w:tcBorders>
            <w:vAlign w:val="center"/>
          </w:tcPr>
          <w:p w:rsidRPr="00C84BCB" w:rsidR="00C10697" w:rsidRDefault="00C10697" w14:paraId="559C694B" w14:textId="22A585D1">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w:t>
            </w:r>
            <w:r w:rsidR="009A5DC0">
              <w:rPr>
                <w:rFonts w:ascii="Tahoma" w:hAnsi="Tahoma" w:cs="Tahoma"/>
                <w:color w:val="000000" w:themeColor="text1"/>
                <w:sz w:val="18"/>
                <w:szCs w:val="18"/>
              </w:rPr>
              <w:t>1,034.04</w:t>
            </w:r>
          </w:p>
        </w:tc>
      </w:tr>
      <w:tr w:rsidRPr="002E543B" w:rsidR="00137D9F" w:rsidTr="00C84BCB" w14:paraId="2357A7D3" w14:textId="77777777">
        <w:trPr>
          <w:trHeight w:val="182"/>
          <w:jc w:val="center"/>
        </w:trPr>
        <w:tc>
          <w:tcPr>
            <w:tcW w:w="5567" w:type="dxa"/>
            <w:tcBorders>
              <w:top w:val="single" w:color="auto" w:sz="4" w:space="0"/>
              <w:left w:val="single" w:color="auto" w:sz="12" w:space="0"/>
              <w:bottom w:val="single" w:color="auto" w:sz="4" w:space="0"/>
              <w:right w:val="single" w:color="auto" w:sz="4" w:space="0"/>
            </w:tcBorders>
          </w:tcPr>
          <w:p w:rsidRPr="00C84BCB" w:rsidR="00137D9F" w:rsidP="00137D9F" w:rsidRDefault="00137D9F" w14:paraId="0D2C5993" w14:textId="093E4BE6">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Pr="00C84BCB" w:rsidR="008848A1">
              <w:rPr>
                <w:rFonts w:ascii="Tahoma" w:hAnsi="Tahoma" w:cs="Tahoma"/>
                <w:color w:val="000000" w:themeColor="text1"/>
                <w:sz w:val="18"/>
                <w:szCs w:val="18"/>
              </w:rPr>
              <w:t>0</w:t>
            </w:r>
            <w:r w:rsidRPr="00C84BCB">
              <w:rPr>
                <w:rFonts w:ascii="Tahoma" w:hAnsi="Tahoma" w:cs="Tahoma"/>
                <w:color w:val="000000" w:themeColor="text1"/>
                <w:sz w:val="18"/>
                <w:szCs w:val="18"/>
              </w:rPr>
              <w:t>12, Waiver of Term Grazing Permit</w:t>
            </w:r>
          </w:p>
        </w:tc>
        <w:tc>
          <w:tcPr>
            <w:tcW w:w="1038" w:type="dxa"/>
            <w:tcBorders>
              <w:left w:val="single" w:color="auto" w:sz="4" w:space="0"/>
              <w:bottom w:val="single" w:color="auto" w:sz="4" w:space="0"/>
              <w:right w:val="single" w:color="auto" w:sz="4" w:space="0"/>
            </w:tcBorders>
            <w:noWrap/>
            <w:vAlign w:val="center"/>
          </w:tcPr>
          <w:p w:rsidRPr="00C84BCB" w:rsidR="00137D9F" w:rsidRDefault="00CF0282" w14:paraId="797517AB" w14:textId="65F93C71">
            <w:pPr>
              <w:jc w:val="center"/>
              <w:rPr>
                <w:rFonts w:ascii="Tahoma" w:hAnsi="Tahoma" w:cs="Tahoma"/>
                <w:color w:val="000000" w:themeColor="text1"/>
                <w:sz w:val="18"/>
                <w:szCs w:val="18"/>
              </w:rPr>
            </w:pPr>
            <w:r>
              <w:rPr>
                <w:rFonts w:ascii="Tahoma" w:hAnsi="Tahoma" w:cs="Tahoma"/>
                <w:color w:val="000000" w:themeColor="text1"/>
                <w:sz w:val="18"/>
                <w:szCs w:val="18"/>
              </w:rPr>
              <w:t>68</w:t>
            </w:r>
          </w:p>
        </w:tc>
        <w:tc>
          <w:tcPr>
            <w:tcW w:w="1392" w:type="dxa"/>
            <w:tcBorders>
              <w:left w:val="single" w:color="auto" w:sz="4" w:space="0"/>
              <w:bottom w:val="single" w:color="auto" w:sz="4" w:space="0"/>
              <w:right w:val="single" w:color="auto" w:sz="4" w:space="0"/>
            </w:tcBorders>
            <w:noWrap/>
          </w:tcPr>
          <w:p w:rsidRPr="00C84BCB" w:rsidR="00137D9F" w:rsidP="00137D9F" w:rsidRDefault="009A5DC0" w14:paraId="1C19EEF6" w14:textId="7B15F238">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r>
              <w:rPr>
                <w:rFonts w:ascii="Tahoma" w:hAnsi="Tahoma" w:cs="Tahoma"/>
                <w:color w:val="000000" w:themeColor="text1"/>
                <w:sz w:val="18"/>
                <w:szCs w:val="18"/>
              </w:rPr>
              <w:t>36.93</w:t>
            </w:r>
          </w:p>
        </w:tc>
        <w:tc>
          <w:tcPr>
            <w:tcW w:w="1696" w:type="dxa"/>
            <w:tcBorders>
              <w:left w:val="single" w:color="auto" w:sz="4" w:space="0"/>
              <w:bottom w:val="single" w:color="auto" w:sz="4" w:space="0"/>
              <w:right w:val="single" w:color="auto" w:sz="12" w:space="0"/>
            </w:tcBorders>
            <w:vAlign w:val="center"/>
          </w:tcPr>
          <w:p w:rsidRPr="00C84BCB" w:rsidR="00137D9F" w:rsidRDefault="00137D9F" w14:paraId="29F12651" w14:textId="03B23B76">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$2,</w:t>
            </w:r>
            <w:r w:rsidR="009A5DC0">
              <w:rPr>
                <w:rFonts w:ascii="Tahoma" w:hAnsi="Tahoma" w:cs="Tahoma"/>
                <w:color w:val="000000" w:themeColor="text1"/>
                <w:sz w:val="18"/>
                <w:szCs w:val="18"/>
              </w:rPr>
              <w:t>511.24</w:t>
            </w:r>
          </w:p>
        </w:tc>
      </w:tr>
      <w:tr w:rsidRPr="002E543B" w:rsidR="00137D9F" w:rsidTr="00C84BCB" w14:paraId="362F7436" w14:textId="77777777">
        <w:trPr>
          <w:trHeight w:val="182"/>
          <w:jc w:val="center"/>
        </w:trPr>
        <w:tc>
          <w:tcPr>
            <w:tcW w:w="5567" w:type="dxa"/>
            <w:tcBorders>
              <w:top w:val="single" w:color="auto" w:sz="4" w:space="0"/>
              <w:left w:val="single" w:color="auto" w:sz="12" w:space="0"/>
              <w:bottom w:val="single" w:color="auto" w:sz="4" w:space="0"/>
              <w:right w:val="single" w:color="auto" w:sz="4" w:space="0"/>
            </w:tcBorders>
          </w:tcPr>
          <w:p w:rsidRPr="00C84BCB" w:rsidR="00137D9F" w:rsidP="00137D9F" w:rsidRDefault="00137D9F" w14:paraId="74CE1E8B" w14:textId="35F270ED">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Pr="00C84BCB" w:rsidR="008848A1">
              <w:rPr>
                <w:rFonts w:ascii="Tahoma" w:hAnsi="Tahoma" w:cs="Tahoma"/>
                <w:color w:val="000000" w:themeColor="text1"/>
                <w:sz w:val="18"/>
                <w:szCs w:val="18"/>
              </w:rPr>
              <w:t>0</w:t>
            </w:r>
            <w:r w:rsidRPr="00C84BCB">
              <w:rPr>
                <w:rFonts w:ascii="Tahoma" w:hAnsi="Tahoma" w:cs="Tahoma"/>
                <w:color w:val="000000" w:themeColor="text1"/>
                <w:sz w:val="18"/>
                <w:szCs w:val="18"/>
              </w:rPr>
              <w:t>13, Escrow Waiver of Term Grazing Permit</w:t>
            </w:r>
          </w:p>
        </w:tc>
        <w:tc>
          <w:tcPr>
            <w:tcW w:w="1038" w:type="dxa"/>
            <w:tcBorders>
              <w:top w:val="single" w:color="auto" w:sz="4" w:space="0"/>
              <w:left w:val="single" w:color="auto" w:sz="4" w:space="0"/>
              <w:bottom w:val="single" w:color="auto" w:sz="4" w:space="0"/>
              <w:right w:val="single" w:color="auto" w:sz="4" w:space="0"/>
            </w:tcBorders>
            <w:noWrap/>
            <w:vAlign w:val="center"/>
          </w:tcPr>
          <w:p w:rsidRPr="00C84BCB" w:rsidR="00137D9F" w:rsidP="00137D9F" w:rsidRDefault="00CF0282" w14:paraId="2276B2FC" w14:textId="065DF53B">
            <w:pPr>
              <w:jc w:val="center"/>
              <w:rPr>
                <w:rFonts w:ascii="Tahoma" w:hAnsi="Tahoma" w:cs="Tahoma"/>
                <w:color w:val="000000" w:themeColor="text1"/>
                <w:sz w:val="18"/>
                <w:szCs w:val="18"/>
              </w:rPr>
            </w:pPr>
            <w:r>
              <w:rPr>
                <w:rFonts w:ascii="Tahoma" w:hAnsi="Tahoma" w:cs="Tahoma"/>
                <w:color w:val="000000" w:themeColor="text1"/>
                <w:sz w:val="18"/>
                <w:szCs w:val="18"/>
              </w:rPr>
              <w:t>20</w:t>
            </w:r>
          </w:p>
        </w:tc>
        <w:tc>
          <w:tcPr>
            <w:tcW w:w="1392" w:type="dxa"/>
            <w:tcBorders>
              <w:top w:val="single" w:color="auto" w:sz="4" w:space="0"/>
              <w:left w:val="single" w:color="auto" w:sz="4" w:space="0"/>
              <w:bottom w:val="single" w:color="auto" w:sz="4" w:space="0"/>
              <w:right w:val="single" w:color="auto" w:sz="4" w:space="0"/>
            </w:tcBorders>
            <w:noWrap/>
          </w:tcPr>
          <w:p w:rsidRPr="00C84BCB" w:rsidR="00137D9F" w:rsidP="00137D9F" w:rsidRDefault="009A5DC0" w14:paraId="3EBD2405" w14:textId="05CF1529">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r>
              <w:rPr>
                <w:rFonts w:ascii="Tahoma" w:hAnsi="Tahoma" w:cs="Tahoma"/>
                <w:color w:val="000000" w:themeColor="text1"/>
                <w:sz w:val="18"/>
                <w:szCs w:val="18"/>
              </w:rPr>
              <w:t>36.93</w:t>
            </w:r>
          </w:p>
        </w:tc>
        <w:tc>
          <w:tcPr>
            <w:tcW w:w="1696" w:type="dxa"/>
            <w:tcBorders>
              <w:top w:val="single" w:color="auto" w:sz="4" w:space="0"/>
              <w:left w:val="single" w:color="auto" w:sz="4" w:space="0"/>
              <w:bottom w:val="single" w:color="auto" w:sz="4" w:space="0"/>
              <w:right w:val="single" w:color="auto" w:sz="12" w:space="0"/>
            </w:tcBorders>
            <w:vAlign w:val="center"/>
          </w:tcPr>
          <w:p w:rsidRPr="00C84BCB" w:rsidR="00137D9F" w:rsidRDefault="00137D9F" w14:paraId="791BAFAD" w14:textId="00ECC01F">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w:t>
            </w:r>
            <w:r w:rsidR="009A5DC0">
              <w:rPr>
                <w:rFonts w:ascii="Tahoma" w:hAnsi="Tahoma" w:cs="Tahoma"/>
                <w:color w:val="000000" w:themeColor="text1"/>
                <w:sz w:val="18"/>
                <w:szCs w:val="18"/>
              </w:rPr>
              <w:t>738.60</w:t>
            </w:r>
          </w:p>
        </w:tc>
      </w:tr>
      <w:tr w:rsidRPr="002E543B" w:rsidR="00137D9F" w:rsidTr="00C84BCB" w14:paraId="16B89932" w14:textId="77777777">
        <w:trPr>
          <w:trHeight w:val="182"/>
          <w:jc w:val="center"/>
        </w:trPr>
        <w:tc>
          <w:tcPr>
            <w:tcW w:w="5567" w:type="dxa"/>
            <w:tcBorders>
              <w:top w:val="single" w:color="auto" w:sz="4" w:space="0"/>
              <w:left w:val="single" w:color="auto" w:sz="12" w:space="0"/>
              <w:bottom w:val="single" w:color="auto" w:sz="4" w:space="0"/>
              <w:right w:val="single" w:color="auto" w:sz="4" w:space="0"/>
            </w:tcBorders>
          </w:tcPr>
          <w:p w:rsidRPr="00C84BCB" w:rsidR="00137D9F" w:rsidP="00137D9F" w:rsidRDefault="00137D9F" w14:paraId="558A18E7" w14:textId="30E2FAAE">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Pr="00C84BCB" w:rsidR="008848A1">
              <w:rPr>
                <w:rFonts w:ascii="Tahoma" w:hAnsi="Tahoma" w:cs="Tahoma"/>
                <w:color w:val="000000" w:themeColor="text1"/>
                <w:sz w:val="18"/>
                <w:szCs w:val="18"/>
              </w:rPr>
              <w:t>0</w:t>
            </w:r>
            <w:r w:rsidRPr="00C84BCB">
              <w:rPr>
                <w:rFonts w:ascii="Tahoma" w:hAnsi="Tahoma" w:cs="Tahoma"/>
                <w:color w:val="000000" w:themeColor="text1"/>
                <w:sz w:val="18"/>
                <w:szCs w:val="18"/>
              </w:rPr>
              <w:t>16, Application for Term Gazing Permit</w:t>
            </w:r>
          </w:p>
        </w:tc>
        <w:tc>
          <w:tcPr>
            <w:tcW w:w="1038" w:type="dxa"/>
            <w:tcBorders>
              <w:top w:val="single" w:color="auto" w:sz="4" w:space="0"/>
              <w:left w:val="single" w:color="auto" w:sz="4" w:space="0"/>
              <w:bottom w:val="single" w:color="auto" w:sz="4" w:space="0"/>
              <w:right w:val="single" w:color="auto" w:sz="4" w:space="0"/>
            </w:tcBorders>
            <w:noWrap/>
            <w:vAlign w:val="center"/>
          </w:tcPr>
          <w:p w:rsidRPr="00C84BCB" w:rsidR="00137D9F" w:rsidP="00137D9F" w:rsidRDefault="00CF0282" w14:paraId="2DEA353A" w14:textId="38B0AFB4">
            <w:pPr>
              <w:jc w:val="center"/>
              <w:rPr>
                <w:rFonts w:ascii="Tahoma" w:hAnsi="Tahoma" w:cs="Tahoma"/>
                <w:color w:val="000000" w:themeColor="text1"/>
                <w:sz w:val="18"/>
                <w:szCs w:val="18"/>
              </w:rPr>
            </w:pPr>
            <w:r>
              <w:rPr>
                <w:rFonts w:ascii="Tahoma" w:hAnsi="Tahoma" w:cs="Tahoma"/>
                <w:color w:val="000000" w:themeColor="text1"/>
                <w:sz w:val="18"/>
                <w:szCs w:val="18"/>
              </w:rPr>
              <w:t>340</w:t>
            </w:r>
          </w:p>
        </w:tc>
        <w:tc>
          <w:tcPr>
            <w:tcW w:w="1392" w:type="dxa"/>
            <w:tcBorders>
              <w:top w:val="single" w:color="auto" w:sz="4" w:space="0"/>
              <w:left w:val="single" w:color="auto" w:sz="4" w:space="0"/>
              <w:bottom w:val="single" w:color="auto" w:sz="4" w:space="0"/>
              <w:right w:val="single" w:color="auto" w:sz="4" w:space="0"/>
            </w:tcBorders>
            <w:noWrap/>
          </w:tcPr>
          <w:p w:rsidRPr="00C84BCB" w:rsidR="00137D9F" w:rsidP="00137D9F" w:rsidRDefault="009A5DC0" w14:paraId="0D08CDB6" w14:textId="5A192350">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r>
              <w:rPr>
                <w:rFonts w:ascii="Tahoma" w:hAnsi="Tahoma" w:cs="Tahoma"/>
                <w:color w:val="000000" w:themeColor="text1"/>
                <w:sz w:val="18"/>
                <w:szCs w:val="18"/>
              </w:rPr>
              <w:t>36.93</w:t>
            </w:r>
          </w:p>
        </w:tc>
        <w:tc>
          <w:tcPr>
            <w:tcW w:w="1696" w:type="dxa"/>
            <w:tcBorders>
              <w:top w:val="single" w:color="auto" w:sz="4" w:space="0"/>
              <w:left w:val="single" w:color="auto" w:sz="4" w:space="0"/>
              <w:bottom w:val="single" w:color="auto" w:sz="4" w:space="0"/>
              <w:right w:val="single" w:color="auto" w:sz="12" w:space="0"/>
            </w:tcBorders>
            <w:vAlign w:val="center"/>
          </w:tcPr>
          <w:p w:rsidRPr="00C84BCB" w:rsidR="00137D9F" w:rsidRDefault="00137D9F" w14:paraId="25C87837" w14:textId="592F8CE7">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w:t>
            </w:r>
            <w:r w:rsidR="009A5DC0">
              <w:rPr>
                <w:rFonts w:ascii="Tahoma" w:hAnsi="Tahoma" w:cs="Tahoma"/>
                <w:color w:val="000000" w:themeColor="text1"/>
                <w:sz w:val="18"/>
                <w:szCs w:val="18"/>
              </w:rPr>
              <w:t>12,556.20</w:t>
            </w:r>
          </w:p>
        </w:tc>
      </w:tr>
      <w:tr w:rsidRPr="002E543B" w:rsidR="00137D9F" w:rsidTr="00C84BCB" w14:paraId="718E04BF" w14:textId="77777777">
        <w:trPr>
          <w:trHeight w:val="182"/>
          <w:jc w:val="center"/>
        </w:trPr>
        <w:tc>
          <w:tcPr>
            <w:tcW w:w="5567" w:type="dxa"/>
            <w:tcBorders>
              <w:top w:val="single" w:color="auto" w:sz="4" w:space="0"/>
              <w:left w:val="single" w:color="auto" w:sz="12" w:space="0"/>
              <w:bottom w:val="single" w:color="auto" w:sz="4" w:space="0"/>
              <w:right w:val="single" w:color="auto" w:sz="4" w:space="0"/>
            </w:tcBorders>
          </w:tcPr>
          <w:p w:rsidRPr="00C84BCB" w:rsidR="00137D9F" w:rsidP="00137D9F" w:rsidRDefault="00137D9F" w14:paraId="42D9C404" w14:textId="0EB7C319">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Pr="00C84BCB" w:rsidR="008848A1">
              <w:rPr>
                <w:rFonts w:ascii="Tahoma" w:hAnsi="Tahoma" w:cs="Tahoma"/>
                <w:color w:val="000000" w:themeColor="text1"/>
                <w:sz w:val="18"/>
                <w:szCs w:val="18"/>
              </w:rPr>
              <w:t>0</w:t>
            </w:r>
            <w:r w:rsidRPr="00C84BCB">
              <w:rPr>
                <w:rFonts w:ascii="Tahoma" w:hAnsi="Tahoma" w:cs="Tahoma"/>
                <w:color w:val="000000" w:themeColor="text1"/>
                <w:sz w:val="18"/>
                <w:szCs w:val="18"/>
              </w:rPr>
              <w:t>17, Application for Term Private Land Grazing Permit</w:t>
            </w:r>
          </w:p>
        </w:tc>
        <w:tc>
          <w:tcPr>
            <w:tcW w:w="1038" w:type="dxa"/>
            <w:tcBorders>
              <w:top w:val="single" w:color="auto" w:sz="4" w:space="0"/>
              <w:left w:val="single" w:color="auto" w:sz="4" w:space="0"/>
              <w:bottom w:val="single" w:color="auto" w:sz="4" w:space="0"/>
              <w:right w:val="single" w:color="auto" w:sz="4" w:space="0"/>
            </w:tcBorders>
            <w:vAlign w:val="center"/>
          </w:tcPr>
          <w:p w:rsidRPr="00C84BCB" w:rsidR="00137D9F" w:rsidP="00137D9F" w:rsidRDefault="00CF0282" w14:paraId="3741B7C7" w14:textId="2C305DDC">
            <w:pPr>
              <w:jc w:val="center"/>
              <w:rPr>
                <w:rFonts w:ascii="Tahoma" w:hAnsi="Tahoma" w:cs="Tahoma"/>
                <w:color w:val="000000" w:themeColor="text1"/>
                <w:sz w:val="18"/>
                <w:szCs w:val="18"/>
              </w:rPr>
            </w:pPr>
            <w:r>
              <w:rPr>
                <w:rFonts w:ascii="Tahoma" w:hAnsi="Tahoma" w:cs="Tahoma"/>
                <w:color w:val="000000" w:themeColor="text1"/>
                <w:sz w:val="18"/>
                <w:szCs w:val="18"/>
              </w:rPr>
              <w:t>17</w:t>
            </w:r>
          </w:p>
        </w:tc>
        <w:tc>
          <w:tcPr>
            <w:tcW w:w="1392" w:type="dxa"/>
            <w:tcBorders>
              <w:top w:val="single" w:color="auto" w:sz="4" w:space="0"/>
              <w:left w:val="single" w:color="auto" w:sz="4" w:space="0"/>
              <w:bottom w:val="single" w:color="auto" w:sz="4" w:space="0"/>
              <w:right w:val="single" w:color="auto" w:sz="4" w:space="0"/>
            </w:tcBorders>
            <w:noWrap/>
          </w:tcPr>
          <w:p w:rsidRPr="00C84BCB" w:rsidR="00137D9F" w:rsidP="00137D9F" w:rsidRDefault="009A5DC0" w14:paraId="6F341D77" w14:textId="0A7ED4A1">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r>
              <w:rPr>
                <w:rFonts w:ascii="Tahoma" w:hAnsi="Tahoma" w:cs="Tahoma"/>
                <w:color w:val="000000" w:themeColor="text1"/>
                <w:sz w:val="18"/>
                <w:szCs w:val="18"/>
              </w:rPr>
              <w:t>36.93</w:t>
            </w:r>
          </w:p>
        </w:tc>
        <w:tc>
          <w:tcPr>
            <w:tcW w:w="1696" w:type="dxa"/>
            <w:tcBorders>
              <w:top w:val="single" w:color="auto" w:sz="4" w:space="0"/>
              <w:left w:val="single" w:color="auto" w:sz="4" w:space="0"/>
              <w:bottom w:val="single" w:color="auto" w:sz="4" w:space="0"/>
              <w:right w:val="single" w:color="auto" w:sz="12" w:space="0"/>
            </w:tcBorders>
          </w:tcPr>
          <w:p w:rsidRPr="00C84BCB" w:rsidR="00137D9F" w:rsidRDefault="00137D9F" w14:paraId="3D5B45B5" w14:textId="104C3F70">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w:t>
            </w:r>
            <w:r w:rsidR="009A5DC0">
              <w:rPr>
                <w:rFonts w:ascii="Tahoma" w:hAnsi="Tahoma" w:cs="Tahoma"/>
                <w:color w:val="000000" w:themeColor="text1"/>
                <w:sz w:val="18"/>
                <w:szCs w:val="18"/>
              </w:rPr>
              <w:t>627.81</w:t>
            </w:r>
          </w:p>
        </w:tc>
      </w:tr>
      <w:tr w:rsidRPr="002E543B" w:rsidR="00137D9F" w:rsidTr="00C84BCB" w14:paraId="78116AE9" w14:textId="77777777">
        <w:trPr>
          <w:trHeight w:val="182"/>
          <w:jc w:val="center"/>
        </w:trPr>
        <w:tc>
          <w:tcPr>
            <w:tcW w:w="5567" w:type="dxa"/>
            <w:tcBorders>
              <w:top w:val="single" w:color="auto" w:sz="4" w:space="0"/>
              <w:left w:val="single" w:color="auto" w:sz="12" w:space="0"/>
              <w:bottom w:val="single" w:color="auto" w:sz="4" w:space="0"/>
              <w:right w:val="single" w:color="auto" w:sz="4" w:space="0"/>
            </w:tcBorders>
          </w:tcPr>
          <w:p w:rsidRPr="00C84BCB" w:rsidR="00137D9F" w:rsidP="00137D9F" w:rsidRDefault="00137D9F" w14:paraId="42706422" w14:textId="595CE6BA">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Pr="00C84BCB" w:rsidR="008848A1">
              <w:rPr>
                <w:rFonts w:ascii="Tahoma" w:hAnsi="Tahoma" w:cs="Tahoma"/>
                <w:color w:val="000000" w:themeColor="text1"/>
                <w:sz w:val="18"/>
                <w:szCs w:val="18"/>
              </w:rPr>
              <w:t>0</w:t>
            </w:r>
            <w:r w:rsidRPr="00C84BCB">
              <w:rPr>
                <w:rFonts w:ascii="Tahoma" w:hAnsi="Tahoma" w:cs="Tahoma"/>
                <w:color w:val="000000" w:themeColor="text1"/>
                <w:sz w:val="18"/>
                <w:szCs w:val="18"/>
              </w:rPr>
              <w:t>25, Ownership Statement by Corp</w:t>
            </w:r>
            <w:r w:rsidRPr="00C84BCB" w:rsidR="0091094B">
              <w:rPr>
                <w:rFonts w:ascii="Tahoma" w:hAnsi="Tahoma" w:cs="Tahoma"/>
                <w:color w:val="000000" w:themeColor="text1"/>
                <w:sz w:val="18"/>
                <w:szCs w:val="18"/>
              </w:rPr>
              <w:t xml:space="preserve">oration, </w:t>
            </w:r>
            <w:r w:rsidRPr="00C84BCB">
              <w:rPr>
                <w:rFonts w:ascii="Tahoma" w:hAnsi="Tahoma" w:cs="Tahoma"/>
                <w:color w:val="000000" w:themeColor="text1"/>
                <w:sz w:val="18"/>
                <w:szCs w:val="18"/>
              </w:rPr>
              <w:t>Partnership</w:t>
            </w:r>
            <w:r w:rsidRPr="00C84BCB" w:rsidR="0091094B">
              <w:rPr>
                <w:rFonts w:ascii="Tahoma" w:hAnsi="Tahoma" w:cs="Tahoma"/>
                <w:color w:val="000000" w:themeColor="text1"/>
                <w:sz w:val="18"/>
                <w:szCs w:val="18"/>
              </w:rPr>
              <w:t>, or</w:t>
            </w:r>
          </w:p>
          <w:p w:rsidRPr="00C84BCB" w:rsidR="0091094B" w:rsidRDefault="0091094B" w14:paraId="705904FA" w14:textId="1AB37D2E">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 xml:space="preserve">                  </w:t>
            </w:r>
            <w:r w:rsidRPr="00C84BCB" w:rsidR="008848A1">
              <w:rPr>
                <w:rFonts w:ascii="Tahoma" w:hAnsi="Tahoma" w:cs="Tahoma"/>
                <w:color w:val="000000" w:themeColor="text1"/>
                <w:sz w:val="18"/>
                <w:szCs w:val="18"/>
              </w:rPr>
              <w:t xml:space="preserve">  </w:t>
            </w:r>
            <w:r w:rsidRPr="00C84BCB">
              <w:rPr>
                <w:rFonts w:ascii="Tahoma" w:hAnsi="Tahoma" w:cs="Tahoma"/>
                <w:color w:val="000000" w:themeColor="text1"/>
                <w:sz w:val="18"/>
                <w:szCs w:val="18"/>
              </w:rPr>
              <w:t>Other Legal Entity</w:t>
            </w:r>
          </w:p>
        </w:tc>
        <w:tc>
          <w:tcPr>
            <w:tcW w:w="1038" w:type="dxa"/>
            <w:tcBorders>
              <w:top w:val="single" w:color="auto" w:sz="4" w:space="0"/>
              <w:left w:val="single" w:color="auto" w:sz="4" w:space="0"/>
              <w:bottom w:val="single" w:color="auto" w:sz="4" w:space="0"/>
              <w:right w:val="single" w:color="auto" w:sz="4" w:space="0"/>
            </w:tcBorders>
            <w:vAlign w:val="center"/>
          </w:tcPr>
          <w:p w:rsidRPr="00C84BCB" w:rsidR="00137D9F" w:rsidP="00137D9F" w:rsidRDefault="00CF0282" w14:paraId="2220D2BF" w14:textId="37101633">
            <w:pPr>
              <w:jc w:val="center"/>
              <w:rPr>
                <w:rFonts w:ascii="Tahoma" w:hAnsi="Tahoma" w:cs="Tahoma"/>
                <w:color w:val="000000" w:themeColor="text1"/>
                <w:sz w:val="18"/>
                <w:szCs w:val="18"/>
              </w:rPr>
            </w:pPr>
            <w:r>
              <w:rPr>
                <w:rFonts w:ascii="Tahoma" w:hAnsi="Tahoma" w:cs="Tahoma"/>
                <w:color w:val="000000" w:themeColor="text1"/>
                <w:sz w:val="18"/>
                <w:szCs w:val="18"/>
              </w:rPr>
              <w:t>74</w:t>
            </w:r>
          </w:p>
        </w:tc>
        <w:tc>
          <w:tcPr>
            <w:tcW w:w="1392" w:type="dxa"/>
            <w:tcBorders>
              <w:top w:val="single" w:color="auto" w:sz="4" w:space="0"/>
              <w:left w:val="single" w:color="auto" w:sz="4" w:space="0"/>
              <w:bottom w:val="single" w:color="auto" w:sz="4" w:space="0"/>
              <w:right w:val="single" w:color="auto" w:sz="4" w:space="0"/>
            </w:tcBorders>
            <w:noWrap/>
          </w:tcPr>
          <w:p w:rsidRPr="00C84BCB" w:rsidR="00137D9F" w:rsidP="00137D9F" w:rsidRDefault="009A5DC0" w14:paraId="6041C0D4" w14:textId="7E192C93">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r>
              <w:rPr>
                <w:rFonts w:ascii="Tahoma" w:hAnsi="Tahoma" w:cs="Tahoma"/>
                <w:color w:val="000000" w:themeColor="text1"/>
                <w:sz w:val="18"/>
                <w:szCs w:val="18"/>
              </w:rPr>
              <w:t>36.93</w:t>
            </w:r>
          </w:p>
        </w:tc>
        <w:tc>
          <w:tcPr>
            <w:tcW w:w="1696" w:type="dxa"/>
            <w:tcBorders>
              <w:top w:val="single" w:color="auto" w:sz="4" w:space="0"/>
              <w:left w:val="single" w:color="auto" w:sz="4" w:space="0"/>
              <w:bottom w:val="single" w:color="auto" w:sz="4" w:space="0"/>
              <w:right w:val="single" w:color="auto" w:sz="12" w:space="0"/>
            </w:tcBorders>
          </w:tcPr>
          <w:p w:rsidRPr="00C84BCB" w:rsidR="00137D9F" w:rsidRDefault="00137D9F" w14:paraId="558F5DE1" w14:textId="7B7A6C22">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w:t>
            </w:r>
            <w:r w:rsidR="0092466A">
              <w:rPr>
                <w:rFonts w:ascii="Tahoma" w:hAnsi="Tahoma" w:cs="Tahoma"/>
                <w:color w:val="000000" w:themeColor="text1"/>
                <w:sz w:val="18"/>
                <w:szCs w:val="18"/>
              </w:rPr>
              <w:t>2,</w:t>
            </w:r>
            <w:r w:rsidR="009A5DC0">
              <w:rPr>
                <w:rFonts w:ascii="Tahoma" w:hAnsi="Tahoma" w:cs="Tahoma"/>
                <w:color w:val="000000" w:themeColor="text1"/>
                <w:sz w:val="18"/>
                <w:szCs w:val="18"/>
              </w:rPr>
              <w:t>732.82</w:t>
            </w:r>
          </w:p>
        </w:tc>
      </w:tr>
      <w:tr w:rsidRPr="002E543B" w:rsidR="00C10697" w:rsidTr="0092466A" w14:paraId="0F9E79A1" w14:textId="77777777">
        <w:trPr>
          <w:trHeight w:val="332"/>
          <w:jc w:val="center"/>
        </w:trPr>
        <w:tc>
          <w:tcPr>
            <w:tcW w:w="5567" w:type="dxa"/>
            <w:tcBorders>
              <w:top w:val="single" w:color="auto" w:sz="4" w:space="0"/>
              <w:left w:val="single" w:color="auto" w:sz="12" w:space="0"/>
              <w:bottom w:val="single" w:color="auto" w:sz="12" w:space="0"/>
              <w:right w:val="single" w:color="auto" w:sz="4" w:space="0"/>
            </w:tcBorders>
          </w:tcPr>
          <w:p w:rsidRPr="00C84BCB" w:rsidR="00C10697" w:rsidP="002F2A4B" w:rsidRDefault="00C10697" w14:paraId="4F3F553E" w14:textId="77777777">
            <w:pPr>
              <w:spacing w:line="276" w:lineRule="auto"/>
              <w:rPr>
                <w:rFonts w:ascii="Tahoma" w:hAnsi="Tahoma" w:cs="Tahoma"/>
                <w:b/>
                <w:color w:val="000000" w:themeColor="text1"/>
                <w:sz w:val="18"/>
                <w:szCs w:val="18"/>
              </w:rPr>
            </w:pPr>
            <w:r w:rsidRPr="00C84BCB">
              <w:rPr>
                <w:rFonts w:ascii="Tahoma" w:hAnsi="Tahoma" w:cs="Tahoma"/>
                <w:b/>
                <w:color w:val="000000" w:themeColor="text1"/>
                <w:sz w:val="18"/>
                <w:szCs w:val="18"/>
              </w:rPr>
              <w:t>Total</w:t>
            </w:r>
          </w:p>
        </w:tc>
        <w:tc>
          <w:tcPr>
            <w:tcW w:w="1038" w:type="dxa"/>
            <w:tcBorders>
              <w:top w:val="single" w:color="auto" w:sz="4" w:space="0"/>
              <w:left w:val="single" w:color="auto" w:sz="4" w:space="0"/>
              <w:bottom w:val="single" w:color="auto" w:sz="12" w:space="0"/>
              <w:right w:val="single" w:color="auto" w:sz="4" w:space="0"/>
            </w:tcBorders>
            <w:vAlign w:val="center"/>
          </w:tcPr>
          <w:p w:rsidRPr="00C84BCB" w:rsidR="00C10697" w:rsidP="0092466A" w:rsidRDefault="00577333" w14:paraId="4BB61B3E" w14:textId="7040655F">
            <w:pPr>
              <w:widowControl/>
              <w:autoSpaceDE/>
              <w:autoSpaceDN/>
              <w:adjustRightInd/>
              <w:jc w:val="center"/>
              <w:rPr>
                <w:rFonts w:ascii="Tahoma" w:hAnsi="Tahoma" w:cs="Tahoma"/>
                <w:b/>
                <w:color w:val="000000" w:themeColor="text1"/>
                <w:sz w:val="18"/>
                <w:szCs w:val="18"/>
              </w:rPr>
            </w:pPr>
            <w:r w:rsidRPr="00C84BCB">
              <w:rPr>
                <w:rFonts w:ascii="Tahoma" w:hAnsi="Tahoma" w:cs="Tahoma"/>
                <w:b/>
                <w:color w:val="000000" w:themeColor="text1"/>
                <w:sz w:val="18"/>
                <w:szCs w:val="18"/>
              </w:rPr>
              <w:t>5</w:t>
            </w:r>
            <w:r w:rsidR="00335675">
              <w:rPr>
                <w:rFonts w:ascii="Tahoma" w:hAnsi="Tahoma" w:cs="Tahoma"/>
                <w:b/>
                <w:color w:val="000000" w:themeColor="text1"/>
                <w:sz w:val="18"/>
                <w:szCs w:val="18"/>
              </w:rPr>
              <w:t>77</w:t>
            </w:r>
          </w:p>
        </w:tc>
        <w:tc>
          <w:tcPr>
            <w:tcW w:w="1392" w:type="dxa"/>
            <w:tcBorders>
              <w:top w:val="single" w:color="auto" w:sz="4" w:space="0"/>
              <w:left w:val="single" w:color="auto" w:sz="4" w:space="0"/>
              <w:bottom w:val="single" w:color="auto" w:sz="12" w:space="0"/>
              <w:right w:val="single" w:color="auto" w:sz="4" w:space="0"/>
            </w:tcBorders>
            <w:vAlign w:val="center"/>
          </w:tcPr>
          <w:p w:rsidRPr="00C84BCB" w:rsidR="00C10697" w:rsidP="0092466A" w:rsidRDefault="00C10697" w14:paraId="243FECB2" w14:textId="167D33BE">
            <w:pPr>
              <w:widowControl/>
              <w:autoSpaceDE/>
              <w:autoSpaceDN/>
              <w:adjustRightInd/>
              <w:jc w:val="center"/>
              <w:rPr>
                <w:rFonts w:ascii="Tahoma" w:hAnsi="Tahoma" w:cs="Tahoma"/>
                <w:b/>
                <w:color w:val="000000" w:themeColor="text1"/>
                <w:sz w:val="18"/>
                <w:szCs w:val="18"/>
              </w:rPr>
            </w:pPr>
            <w:proofErr w:type="gramStart"/>
            <w:r w:rsidRPr="00C84BCB">
              <w:rPr>
                <w:rFonts w:ascii="Tahoma" w:hAnsi="Tahoma" w:cs="Tahoma"/>
                <w:b/>
                <w:color w:val="000000" w:themeColor="text1"/>
                <w:sz w:val="18"/>
                <w:szCs w:val="18"/>
              </w:rPr>
              <w:t xml:space="preserve">X  </w:t>
            </w:r>
            <w:r w:rsidRPr="00C84BCB" w:rsidR="009A5DC0">
              <w:rPr>
                <w:rFonts w:ascii="Tahoma" w:hAnsi="Tahoma" w:cs="Tahoma"/>
                <w:color w:val="000000" w:themeColor="text1"/>
                <w:sz w:val="18"/>
                <w:szCs w:val="18"/>
              </w:rPr>
              <w:t>$</w:t>
            </w:r>
            <w:proofErr w:type="gramEnd"/>
            <w:r w:rsidR="009A5DC0">
              <w:rPr>
                <w:rFonts w:ascii="Tahoma" w:hAnsi="Tahoma" w:cs="Tahoma"/>
                <w:color w:val="000000" w:themeColor="text1"/>
                <w:sz w:val="18"/>
                <w:szCs w:val="18"/>
              </w:rPr>
              <w:t>36.93</w:t>
            </w:r>
          </w:p>
        </w:tc>
        <w:tc>
          <w:tcPr>
            <w:tcW w:w="1696" w:type="dxa"/>
            <w:tcBorders>
              <w:top w:val="single" w:color="auto" w:sz="4" w:space="0"/>
              <w:left w:val="single" w:color="auto" w:sz="4" w:space="0"/>
              <w:bottom w:val="single" w:color="auto" w:sz="12" w:space="0"/>
              <w:right w:val="single" w:color="auto" w:sz="12" w:space="0"/>
            </w:tcBorders>
            <w:noWrap/>
            <w:vAlign w:val="center"/>
          </w:tcPr>
          <w:p w:rsidRPr="00C84BCB" w:rsidR="00C10697" w:rsidP="0092466A" w:rsidRDefault="00C10697" w14:paraId="436833F8" w14:textId="415BB199">
            <w:pPr>
              <w:widowControl/>
              <w:autoSpaceDE/>
              <w:autoSpaceDN/>
              <w:adjustRightInd/>
              <w:jc w:val="center"/>
              <w:rPr>
                <w:rFonts w:ascii="Tahoma" w:hAnsi="Tahoma" w:cs="Tahoma"/>
                <w:b/>
                <w:color w:val="000000" w:themeColor="text1"/>
                <w:sz w:val="18"/>
                <w:szCs w:val="18"/>
              </w:rPr>
            </w:pPr>
            <w:r w:rsidRPr="00C84BCB">
              <w:rPr>
                <w:rFonts w:ascii="Tahoma" w:hAnsi="Tahoma" w:cs="Tahoma"/>
                <w:b/>
                <w:color w:val="000000" w:themeColor="text1"/>
                <w:sz w:val="18"/>
                <w:szCs w:val="18"/>
              </w:rPr>
              <w:t>= $</w:t>
            </w:r>
            <w:r w:rsidR="009A5DC0">
              <w:rPr>
                <w:rFonts w:ascii="Tahoma" w:hAnsi="Tahoma" w:cs="Tahoma"/>
                <w:b/>
                <w:color w:val="000000" w:themeColor="text1"/>
                <w:sz w:val="18"/>
                <w:szCs w:val="18"/>
              </w:rPr>
              <w:t>21,</w:t>
            </w:r>
            <w:r w:rsidR="00335675">
              <w:rPr>
                <w:rFonts w:ascii="Tahoma" w:hAnsi="Tahoma" w:cs="Tahoma"/>
                <w:b/>
                <w:color w:val="000000" w:themeColor="text1"/>
                <w:sz w:val="18"/>
                <w:szCs w:val="18"/>
              </w:rPr>
              <w:t>290.15</w:t>
            </w:r>
          </w:p>
        </w:tc>
      </w:tr>
    </w:tbl>
    <w:p w:rsidRPr="002E543B" w:rsidR="002E288B" w:rsidRDefault="00E76377" w14:paraId="4DACC25F" w14:textId="1903DCEA">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
        <w:rPr>
          <w:rFonts w:ascii="Tahoma" w:hAnsi="Tahoma" w:cs="Tahoma"/>
          <w:sz w:val="18"/>
          <w:szCs w:val="18"/>
        </w:rPr>
      </w:pPr>
      <w:r w:rsidRPr="002E543B">
        <w:rPr>
          <w:rFonts w:ascii="Tahoma" w:hAnsi="Tahoma" w:cs="Tahoma"/>
          <w:sz w:val="18"/>
          <w:szCs w:val="18"/>
          <w:vertAlign w:val="superscript"/>
        </w:rPr>
        <w:t>1</w:t>
      </w:r>
      <w:r w:rsidRPr="002E543B" w:rsidR="0013554F">
        <w:rPr>
          <w:rFonts w:ascii="Tahoma" w:hAnsi="Tahoma" w:cs="Tahoma"/>
          <w:sz w:val="18"/>
          <w:szCs w:val="18"/>
        </w:rPr>
        <w:t xml:space="preserve"> Mean </w:t>
      </w:r>
      <w:r w:rsidRPr="00CF7C49" w:rsidR="0013554F">
        <w:rPr>
          <w:rFonts w:ascii="Tahoma" w:hAnsi="Tahoma" w:cs="Tahoma"/>
          <w:color w:val="000000" w:themeColor="text1"/>
          <w:sz w:val="18"/>
          <w:szCs w:val="18"/>
        </w:rPr>
        <w:t>wage of $</w:t>
      </w:r>
      <w:r w:rsidR="009A5DC0">
        <w:rPr>
          <w:rFonts w:ascii="Tahoma" w:hAnsi="Tahoma" w:cs="Tahoma"/>
          <w:color w:val="000000" w:themeColor="text1"/>
          <w:sz w:val="18"/>
          <w:szCs w:val="18"/>
        </w:rPr>
        <w:t>36.93</w:t>
      </w:r>
      <w:r w:rsidRPr="00CF7C49" w:rsidR="003D787D">
        <w:rPr>
          <w:rFonts w:ascii="Tahoma" w:hAnsi="Tahoma" w:cs="Tahoma"/>
          <w:color w:val="000000" w:themeColor="text1"/>
          <w:sz w:val="18"/>
          <w:szCs w:val="18"/>
        </w:rPr>
        <w:t xml:space="preserve"> </w:t>
      </w:r>
      <w:r w:rsidR="003D787D">
        <w:rPr>
          <w:rFonts w:ascii="Tahoma" w:hAnsi="Tahoma" w:cs="Tahoma"/>
          <w:sz w:val="18"/>
          <w:szCs w:val="18"/>
        </w:rPr>
        <w:t>t</w:t>
      </w:r>
      <w:r w:rsidRPr="003D787D">
        <w:rPr>
          <w:rFonts w:ascii="Tahoma" w:hAnsi="Tahoma" w:cs="Tahoma"/>
          <w:sz w:val="18"/>
          <w:szCs w:val="18"/>
        </w:rPr>
        <w:t xml:space="preserve">aken </w:t>
      </w:r>
      <w:r w:rsidRPr="002E543B">
        <w:rPr>
          <w:rFonts w:ascii="Tahoma" w:hAnsi="Tahoma" w:cs="Tahoma"/>
          <w:sz w:val="18"/>
          <w:szCs w:val="18"/>
        </w:rPr>
        <w:t>from</w:t>
      </w:r>
      <w:r w:rsidRPr="002E543B" w:rsidR="002A2A6A">
        <w:rPr>
          <w:rFonts w:ascii="Tahoma" w:hAnsi="Tahoma" w:cs="Tahoma"/>
          <w:sz w:val="18"/>
          <w:szCs w:val="18"/>
        </w:rPr>
        <w:t xml:space="preserve"> </w:t>
      </w:r>
      <w:r w:rsidRPr="002E543B" w:rsidR="0013554F">
        <w:rPr>
          <w:rFonts w:ascii="Tahoma" w:hAnsi="Tahoma" w:cs="Tahoma"/>
          <w:sz w:val="18"/>
          <w:szCs w:val="18"/>
        </w:rPr>
        <w:t>Bureau of Labor Statistics</w:t>
      </w:r>
      <w:r w:rsidR="004B369C">
        <w:rPr>
          <w:rFonts w:ascii="Tahoma" w:hAnsi="Tahoma" w:cs="Tahoma"/>
          <w:sz w:val="18"/>
          <w:szCs w:val="18"/>
        </w:rPr>
        <w:t xml:space="preserve"> </w:t>
      </w:r>
      <w:r w:rsidRPr="002E543B" w:rsidR="0013554F">
        <w:rPr>
          <w:rFonts w:ascii="Tahoma" w:hAnsi="Tahoma" w:cs="Tahoma"/>
          <w:sz w:val="18"/>
          <w:szCs w:val="18"/>
        </w:rPr>
        <w:t xml:space="preserve">- Occupational Employment </w:t>
      </w:r>
      <w:r w:rsidRPr="00C84BCB" w:rsidR="0013554F">
        <w:rPr>
          <w:rFonts w:ascii="Tahoma" w:hAnsi="Tahoma" w:cs="Tahoma"/>
          <w:color w:val="000000" w:themeColor="text1"/>
          <w:sz w:val="18"/>
          <w:szCs w:val="18"/>
        </w:rPr>
        <w:t xml:space="preserve">Statistics May </w:t>
      </w:r>
      <w:r w:rsidRPr="00C84BCB" w:rsidR="00577333">
        <w:rPr>
          <w:rFonts w:ascii="Tahoma" w:hAnsi="Tahoma" w:cs="Tahoma"/>
          <w:color w:val="000000" w:themeColor="text1"/>
          <w:sz w:val="18"/>
          <w:szCs w:val="18"/>
        </w:rPr>
        <w:t>20</w:t>
      </w:r>
      <w:r w:rsidR="009A5DC0">
        <w:rPr>
          <w:rFonts w:ascii="Tahoma" w:hAnsi="Tahoma" w:cs="Tahoma"/>
          <w:color w:val="000000" w:themeColor="text1"/>
          <w:sz w:val="18"/>
          <w:szCs w:val="18"/>
        </w:rPr>
        <w:t>20</w:t>
      </w:r>
      <w:r w:rsidRPr="00C84BCB" w:rsidR="00577333">
        <w:rPr>
          <w:rFonts w:ascii="Tahoma" w:hAnsi="Tahoma" w:cs="Tahoma"/>
          <w:color w:val="000000" w:themeColor="text1"/>
          <w:sz w:val="18"/>
          <w:szCs w:val="18"/>
        </w:rPr>
        <w:t xml:space="preserve"> </w:t>
      </w:r>
      <w:r w:rsidRPr="003D787D" w:rsidR="0013554F">
        <w:rPr>
          <w:rFonts w:ascii="Tahoma" w:hAnsi="Tahoma" w:cs="Tahoma"/>
          <w:sz w:val="18"/>
          <w:szCs w:val="18"/>
        </w:rPr>
        <w:t>National Industry</w:t>
      </w:r>
      <w:r w:rsidR="004B369C">
        <w:rPr>
          <w:rFonts w:ascii="Tahoma" w:hAnsi="Tahoma" w:cs="Tahoma"/>
          <w:sz w:val="18"/>
          <w:szCs w:val="18"/>
        </w:rPr>
        <w:t xml:space="preserve"> </w:t>
      </w:r>
      <w:r w:rsidRPr="003D787D" w:rsidR="0013554F">
        <w:rPr>
          <w:rFonts w:ascii="Tahoma" w:hAnsi="Tahoma" w:cs="Tahoma"/>
          <w:sz w:val="18"/>
          <w:szCs w:val="18"/>
        </w:rPr>
        <w:t>-</w:t>
      </w:r>
      <w:r w:rsidR="004B369C">
        <w:rPr>
          <w:rFonts w:ascii="Tahoma" w:hAnsi="Tahoma" w:cs="Tahoma"/>
          <w:sz w:val="18"/>
          <w:szCs w:val="18"/>
        </w:rPr>
        <w:t xml:space="preserve"> </w:t>
      </w:r>
      <w:r w:rsidRPr="003D787D" w:rsidR="0013554F">
        <w:rPr>
          <w:rFonts w:ascii="Tahoma" w:hAnsi="Tahoma" w:cs="Tahoma"/>
          <w:sz w:val="18"/>
          <w:szCs w:val="18"/>
        </w:rPr>
        <w:t>Specific Occupational Employment and Wage Estimates</w:t>
      </w:r>
      <w:r w:rsidR="004B369C">
        <w:rPr>
          <w:rFonts w:ascii="Tahoma" w:hAnsi="Tahoma" w:cs="Tahoma"/>
          <w:sz w:val="18"/>
          <w:szCs w:val="18"/>
        </w:rPr>
        <w:t xml:space="preserve"> </w:t>
      </w:r>
      <w:r w:rsidRPr="003D787D" w:rsidR="0013554F">
        <w:rPr>
          <w:rFonts w:ascii="Tahoma" w:hAnsi="Tahoma" w:cs="Tahoma"/>
          <w:sz w:val="18"/>
          <w:szCs w:val="18"/>
        </w:rPr>
        <w:t xml:space="preserve">- NAICS 115200 - Support Activities for Animal Production- Farmers, Ranchers, </w:t>
      </w:r>
      <w:r w:rsidR="004B369C">
        <w:rPr>
          <w:rFonts w:ascii="Tahoma" w:hAnsi="Tahoma" w:cs="Tahoma"/>
          <w:sz w:val="18"/>
          <w:szCs w:val="18"/>
        </w:rPr>
        <w:t>and Other Agricultural Managers</w:t>
      </w:r>
      <w:r w:rsidR="000E43D8">
        <w:rPr>
          <w:rFonts w:ascii="Tahoma" w:hAnsi="Tahoma" w:cs="Tahoma"/>
          <w:sz w:val="18"/>
          <w:szCs w:val="18"/>
        </w:rPr>
        <w:t xml:space="preserve">  </w:t>
      </w:r>
      <w:hyperlink w:history="1" r:id="rId9">
        <w:r w:rsidR="002F23C6">
          <w:rPr>
            <w:rStyle w:val="Hyperlink"/>
            <w:rFonts w:ascii="Tahoma" w:hAnsi="Tahoma" w:cs="Tahoma"/>
            <w:sz w:val="18"/>
            <w:szCs w:val="18"/>
          </w:rPr>
          <w:t>https://www.bls.gov/oes/current/oes119013.htm</w:t>
        </w:r>
      </w:hyperlink>
    </w:p>
    <w:p w:rsidRPr="002E543B" w:rsidR="002E288B" w:rsidP="002F2A4B" w:rsidRDefault="002E288B" w14:paraId="77A988C8" w14:textId="77777777">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rsidRPr="002E543B" w:rsidR="001242E8" w:rsidP="002F2A4B" w:rsidRDefault="002F1DB6" w14:paraId="3DF14B6E" w14:textId="37F9CF61">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2E543B">
        <w:rPr>
          <w:rFonts w:ascii="Tahoma" w:hAnsi="Tahoma" w:cs="Tahoma"/>
          <w:sz w:val="22"/>
          <w:szCs w:val="22"/>
        </w:rPr>
        <w:t xml:space="preserve">The cost to respondents is </w:t>
      </w:r>
      <w:r w:rsidRPr="002E543B" w:rsidR="00090DEF">
        <w:rPr>
          <w:rFonts w:ascii="Tahoma" w:hAnsi="Tahoma" w:cs="Tahoma"/>
          <w:sz w:val="22"/>
          <w:szCs w:val="22"/>
        </w:rPr>
        <w:t xml:space="preserve">estimated by multiplying the annual burden hours by the average hourly rate for all </w:t>
      </w:r>
      <w:r w:rsidR="00B5087E">
        <w:rPr>
          <w:rFonts w:ascii="Tahoma" w:hAnsi="Tahoma" w:cs="Tahoma"/>
          <w:sz w:val="22"/>
          <w:szCs w:val="22"/>
        </w:rPr>
        <w:t>farmers, ranchers, and other agricultural m</w:t>
      </w:r>
      <w:r w:rsidRPr="00E855A4" w:rsidR="00B5087E">
        <w:rPr>
          <w:rFonts w:ascii="Tahoma" w:hAnsi="Tahoma" w:cs="Tahoma"/>
          <w:sz w:val="22"/>
          <w:szCs w:val="22"/>
        </w:rPr>
        <w:t>anagers</w:t>
      </w:r>
      <w:r w:rsidRPr="00E855A4" w:rsidR="00090DEF">
        <w:rPr>
          <w:rFonts w:ascii="Tahoma" w:hAnsi="Tahoma" w:cs="Tahoma"/>
          <w:sz w:val="22"/>
          <w:szCs w:val="22"/>
        </w:rPr>
        <w:t xml:space="preserve"> </w:t>
      </w:r>
      <w:r w:rsidRPr="00C84BCB" w:rsidR="00090DEF">
        <w:rPr>
          <w:rFonts w:ascii="Tahoma" w:hAnsi="Tahoma" w:cs="Tahoma"/>
          <w:color w:val="000000" w:themeColor="text1"/>
          <w:sz w:val="22"/>
          <w:szCs w:val="22"/>
        </w:rPr>
        <w:t xml:space="preserve">of </w:t>
      </w:r>
      <w:r w:rsidRPr="00C84BCB">
        <w:rPr>
          <w:rFonts w:ascii="Tahoma" w:hAnsi="Tahoma" w:cs="Tahoma"/>
          <w:color w:val="000000" w:themeColor="text1"/>
          <w:sz w:val="22"/>
          <w:szCs w:val="22"/>
        </w:rPr>
        <w:t>$</w:t>
      </w:r>
      <w:r w:rsidR="009A5DC0">
        <w:rPr>
          <w:rFonts w:ascii="Tahoma" w:hAnsi="Tahoma" w:cs="Tahoma"/>
          <w:color w:val="000000" w:themeColor="text1"/>
          <w:sz w:val="22"/>
          <w:szCs w:val="22"/>
        </w:rPr>
        <w:t>36.93</w:t>
      </w:r>
      <w:r w:rsidRPr="00C84BCB">
        <w:rPr>
          <w:rFonts w:ascii="Tahoma" w:hAnsi="Tahoma" w:cs="Tahoma"/>
          <w:color w:val="000000" w:themeColor="text1"/>
          <w:sz w:val="22"/>
          <w:szCs w:val="22"/>
        </w:rPr>
        <w:t xml:space="preserve"> per hour.  </w:t>
      </w:r>
      <w:r w:rsidRPr="00C84BCB" w:rsidR="002E288B">
        <w:rPr>
          <w:rFonts w:ascii="Tahoma" w:hAnsi="Tahoma" w:cs="Tahoma"/>
          <w:color w:val="000000" w:themeColor="text1"/>
          <w:sz w:val="22"/>
          <w:szCs w:val="22"/>
        </w:rPr>
        <w:t>The estimated total cost to respondents</w:t>
      </w:r>
      <w:r w:rsidRPr="00C84BCB" w:rsidR="00B5087E">
        <w:rPr>
          <w:rFonts w:ascii="Tahoma" w:hAnsi="Tahoma" w:cs="Tahoma"/>
          <w:color w:val="000000" w:themeColor="text1"/>
          <w:sz w:val="22"/>
          <w:szCs w:val="22"/>
        </w:rPr>
        <w:t>, rounded to the next whole dollar</w:t>
      </w:r>
      <w:r w:rsidRPr="00C84BCB" w:rsidR="00D30A99">
        <w:rPr>
          <w:rFonts w:ascii="Tahoma" w:hAnsi="Tahoma" w:cs="Tahoma"/>
          <w:color w:val="000000" w:themeColor="text1"/>
          <w:sz w:val="22"/>
          <w:szCs w:val="22"/>
        </w:rPr>
        <w:t>,</w:t>
      </w:r>
      <w:r w:rsidRPr="00C84BCB" w:rsidR="002E288B">
        <w:rPr>
          <w:rFonts w:ascii="Tahoma" w:hAnsi="Tahoma" w:cs="Tahoma"/>
          <w:color w:val="000000" w:themeColor="text1"/>
          <w:sz w:val="22"/>
          <w:szCs w:val="22"/>
        </w:rPr>
        <w:t xml:space="preserve"> is $</w:t>
      </w:r>
      <w:r w:rsidR="00335675">
        <w:rPr>
          <w:rFonts w:ascii="Tahoma" w:hAnsi="Tahoma" w:cs="Tahoma"/>
          <w:color w:val="000000" w:themeColor="text1"/>
          <w:sz w:val="22"/>
          <w:szCs w:val="22"/>
        </w:rPr>
        <w:t>21,290.15</w:t>
      </w:r>
      <w:r w:rsidRPr="00C84BCB" w:rsidR="00137D9F">
        <w:rPr>
          <w:rFonts w:ascii="Tahoma" w:hAnsi="Tahoma" w:cs="Tahoma"/>
          <w:color w:val="000000" w:themeColor="text1"/>
          <w:sz w:val="22"/>
          <w:szCs w:val="22"/>
        </w:rPr>
        <w:t>.</w:t>
      </w:r>
    </w:p>
    <w:p w:rsidRPr="002E543B" w:rsidR="00BC3210" w:rsidP="002F2A4B" w:rsidRDefault="00AA724D" w14:paraId="6CE78EA7" w14:textId="77777777">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2E543B">
        <w:rPr>
          <w:rFonts w:ascii="Tahoma" w:hAnsi="Tahoma" w:cs="Tahoma"/>
          <w:sz w:val="22"/>
          <w:szCs w:val="22"/>
        </w:rPr>
        <w:t xml:space="preserve"> </w:t>
      </w:r>
    </w:p>
    <w:p w:rsidRPr="002E543B" w:rsidR="00FD11C8" w:rsidP="002F2A4B" w:rsidRDefault="003F36B5" w14:paraId="0A5898C1"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2E543B" w:rsidR="00FD11C8">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D11C8" w:rsidP="002F2A4B" w:rsidRDefault="00117F53" w14:paraId="03E8CFCD" w14:textId="448A4E2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sz w:val="22"/>
          <w:szCs w:val="22"/>
        </w:rPr>
        <w:t>There are n</w:t>
      </w:r>
      <w:r w:rsidRPr="002E543B" w:rsidR="00FD11C8">
        <w:rPr>
          <w:rFonts w:ascii="Tahoma" w:hAnsi="Tahoma" w:cs="Tahoma"/>
          <w:sz w:val="22"/>
          <w:szCs w:val="22"/>
        </w:rPr>
        <w:t>o capital</w:t>
      </w:r>
      <w:r w:rsidRPr="00CF7C49" w:rsidR="008954BE">
        <w:rPr>
          <w:rFonts w:ascii="Tahoma" w:hAnsi="Tahoma" w:cs="Tahoma"/>
          <w:color w:val="000000" w:themeColor="text1"/>
          <w:sz w:val="22"/>
          <w:szCs w:val="22"/>
        </w:rPr>
        <w:t>,</w:t>
      </w:r>
      <w:r w:rsidRPr="00CF7C49" w:rsidR="00FD11C8">
        <w:rPr>
          <w:rFonts w:ascii="Tahoma" w:hAnsi="Tahoma" w:cs="Tahoma"/>
          <w:color w:val="000000" w:themeColor="text1"/>
          <w:sz w:val="22"/>
          <w:szCs w:val="22"/>
        </w:rPr>
        <w:t xml:space="preserve"> operation</w:t>
      </w:r>
      <w:r w:rsidRPr="00CF7C49" w:rsidR="00880702">
        <w:rPr>
          <w:rFonts w:ascii="Tahoma" w:hAnsi="Tahoma" w:cs="Tahoma"/>
          <w:color w:val="000000" w:themeColor="text1"/>
          <w:sz w:val="22"/>
          <w:szCs w:val="22"/>
        </w:rPr>
        <w:t>,</w:t>
      </w:r>
      <w:r w:rsidRPr="00CF7C49" w:rsidR="00FD11C8">
        <w:rPr>
          <w:rFonts w:ascii="Tahoma" w:hAnsi="Tahoma" w:cs="Tahoma"/>
          <w:color w:val="000000" w:themeColor="text1"/>
          <w:sz w:val="22"/>
          <w:szCs w:val="22"/>
        </w:rPr>
        <w:t xml:space="preserve"> </w:t>
      </w:r>
      <w:r w:rsidRPr="002E543B" w:rsidR="008954BE">
        <w:rPr>
          <w:rFonts w:ascii="Tahoma" w:hAnsi="Tahoma" w:cs="Tahoma"/>
          <w:sz w:val="22"/>
          <w:szCs w:val="22"/>
        </w:rPr>
        <w:t xml:space="preserve">or </w:t>
      </w:r>
      <w:r w:rsidRPr="002E543B" w:rsidR="00FD11C8">
        <w:rPr>
          <w:rFonts w:ascii="Tahoma" w:hAnsi="Tahoma" w:cs="Tahoma"/>
          <w:sz w:val="22"/>
          <w:szCs w:val="22"/>
        </w:rPr>
        <w:t>maintenance costs</w:t>
      </w:r>
      <w:r w:rsidRPr="002E543B">
        <w:rPr>
          <w:rFonts w:ascii="Tahoma" w:hAnsi="Tahoma" w:cs="Tahoma"/>
          <w:sz w:val="22"/>
          <w:szCs w:val="22"/>
        </w:rPr>
        <w:t xml:space="preserve"> </w:t>
      </w:r>
      <w:r w:rsidRPr="002E543B" w:rsidR="008954BE">
        <w:rPr>
          <w:rFonts w:ascii="Tahoma" w:hAnsi="Tahoma" w:cs="Tahoma"/>
          <w:sz w:val="22"/>
          <w:szCs w:val="22"/>
        </w:rPr>
        <w:t xml:space="preserve">to the respondents for any of the seven </w:t>
      </w:r>
      <w:r w:rsidRPr="00CF7C49" w:rsidR="008954BE">
        <w:rPr>
          <w:rFonts w:ascii="Tahoma" w:hAnsi="Tahoma" w:cs="Tahoma"/>
          <w:sz w:val="22"/>
          <w:szCs w:val="22"/>
        </w:rPr>
        <w:t>range</w:t>
      </w:r>
      <w:r w:rsidRPr="00CF7C49" w:rsidR="00880702">
        <w:rPr>
          <w:rFonts w:ascii="Tahoma" w:hAnsi="Tahoma" w:cs="Tahoma"/>
          <w:sz w:val="22"/>
          <w:szCs w:val="22"/>
        </w:rPr>
        <w:t>land</w:t>
      </w:r>
      <w:r w:rsidRPr="00CF7C49">
        <w:rPr>
          <w:rFonts w:ascii="Tahoma" w:hAnsi="Tahoma" w:cs="Tahoma"/>
          <w:sz w:val="22"/>
          <w:szCs w:val="22"/>
        </w:rPr>
        <w:t xml:space="preserve"> </w:t>
      </w:r>
      <w:r w:rsidRPr="002E543B">
        <w:rPr>
          <w:rFonts w:ascii="Tahoma" w:hAnsi="Tahoma" w:cs="Tahoma"/>
          <w:sz w:val="22"/>
          <w:szCs w:val="22"/>
        </w:rPr>
        <w:t>forms</w:t>
      </w:r>
      <w:r w:rsidRPr="002E543B" w:rsidR="00FD11C8">
        <w:rPr>
          <w:rFonts w:ascii="Tahoma" w:hAnsi="Tahoma" w:cs="Tahoma"/>
          <w:sz w:val="22"/>
          <w:szCs w:val="22"/>
        </w:rPr>
        <w:t>.</w:t>
      </w:r>
    </w:p>
    <w:p w:rsidRPr="002E543B" w:rsidR="00137D9F" w:rsidP="002F2A4B" w:rsidRDefault="00137D9F" w14:paraId="455863C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Pr="002E543B" w:rsidR="00FD11C8" w:rsidP="002F2A4B" w:rsidRDefault="003F36B5" w14:paraId="15789AF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Pr>
          <w:rFonts w:ascii="Tahoma" w:hAnsi="Tahoma" w:cs="Tahoma"/>
          <w:b/>
          <w:bCs/>
          <w:sz w:val="22"/>
          <w:szCs w:val="22"/>
        </w:rPr>
        <w:t xml:space="preserve"> </w:t>
      </w:r>
      <w:r w:rsidRPr="002E543B" w:rsidR="00FD11C8">
        <w:rPr>
          <w:rFonts w:ascii="Tahoma" w:hAnsi="Tahoma" w:cs="Tahoma"/>
          <w:b/>
          <w:bCs/>
          <w:sz w:val="22"/>
          <w:szCs w:val="22"/>
        </w:rPr>
        <w:t>Provide estimates of annualized cost to the Federal government</w:t>
      </w:r>
      <w:r w:rsidRPr="002E543B" w:rsidR="00FD11C8">
        <w:rPr>
          <w:rFonts w:ascii="Tahoma" w:hAnsi="Tahoma" w:cs="Tahoma"/>
          <w:b/>
          <w:sz w:val="22"/>
          <w:szCs w:val="22"/>
        </w:rPr>
        <w:t xml:space="preserve">.  </w:t>
      </w:r>
      <w:r w:rsidRPr="002E543B" w:rsidR="00FD11C8">
        <w:rPr>
          <w:rFonts w:ascii="Tahoma" w:hAnsi="Tahoma" w:cs="Tahoma"/>
          <w:b/>
          <w:bCs/>
          <w:sz w:val="22"/>
          <w:szCs w:val="22"/>
        </w:rPr>
        <w:t>Provide a description of the method used to estimate cost and any other expense that would not have been incurred without this collection of information.</w:t>
      </w:r>
    </w:p>
    <w:p w:rsidRPr="002E543B" w:rsidR="006D50E4" w:rsidP="002F2A4B" w:rsidRDefault="006D50E4" w14:paraId="4EDE48CE"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2E543B">
        <w:rPr>
          <w:rFonts w:ascii="Tahoma" w:hAnsi="Tahoma" w:cs="Tahoma"/>
          <w:b/>
          <w:sz w:val="22"/>
          <w:szCs w:val="22"/>
        </w:rPr>
        <w:t xml:space="preserve">The response to this question covers the </w:t>
      </w:r>
      <w:r w:rsidRPr="002E543B">
        <w:rPr>
          <w:rFonts w:ascii="Tahoma" w:hAnsi="Tahoma" w:cs="Tahoma"/>
          <w:b/>
          <w:bCs/>
          <w:sz w:val="22"/>
          <w:szCs w:val="22"/>
        </w:rPr>
        <w:t>actual</w:t>
      </w:r>
      <w:r w:rsidRPr="002E543B">
        <w:rPr>
          <w:rFonts w:ascii="Tahoma" w:hAnsi="Tahoma" w:cs="Tahoma"/>
          <w:b/>
          <w:sz w:val="22"/>
          <w:szCs w:val="22"/>
        </w:rPr>
        <w:t xml:space="preserve"> costs the agency will incur </w:t>
      </w:r>
      <w:proofErr w:type="gramStart"/>
      <w:r w:rsidRPr="002E543B">
        <w:rPr>
          <w:rFonts w:ascii="Tahoma" w:hAnsi="Tahoma" w:cs="Tahoma"/>
          <w:b/>
          <w:sz w:val="22"/>
          <w:szCs w:val="22"/>
        </w:rPr>
        <w:t>as a result of</w:t>
      </w:r>
      <w:proofErr w:type="gramEnd"/>
      <w:r w:rsidRPr="002E543B">
        <w:rPr>
          <w:rFonts w:ascii="Tahoma" w:hAnsi="Tahoma" w:cs="Tahoma"/>
          <w:b/>
          <w:sz w:val="22"/>
          <w:szCs w:val="22"/>
        </w:rPr>
        <w:t xml:space="preserve"> implementing the information collection.  The estimate should cover the entire life cycle of the collection and include costs, if applicable, for:</w:t>
      </w:r>
    </w:p>
    <w:p w:rsidRPr="002E543B" w:rsidR="006D50E4" w:rsidP="002F2A4B" w:rsidRDefault="006D50E4" w14:paraId="409BD476"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2E543B">
        <w:rPr>
          <w:rFonts w:ascii="Tahoma" w:hAnsi="Tahoma" w:cs="Tahoma"/>
          <w:b/>
          <w:sz w:val="22"/>
          <w:szCs w:val="22"/>
        </w:rPr>
        <w:t>Employee labor and materials for developing, printing, storing forms</w:t>
      </w:r>
    </w:p>
    <w:p w:rsidRPr="002E543B" w:rsidR="006D50E4" w:rsidP="002F2A4B" w:rsidRDefault="006D50E4" w14:paraId="3532939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labor and materials for developing computer systems, screens, or reports to support the collection</w:t>
      </w:r>
    </w:p>
    <w:p w:rsidRPr="002E543B" w:rsidR="006D50E4" w:rsidP="002F2A4B" w:rsidRDefault="006D50E4" w14:paraId="70554186"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travel costs</w:t>
      </w:r>
    </w:p>
    <w:p w:rsidRPr="002E543B" w:rsidR="006D50E4" w:rsidP="002F2A4B" w:rsidRDefault="006D50E4" w14:paraId="11BFB5EE"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Cost of contractor services or other reimbursements to individuals or organizations assisting in the collection of information</w:t>
      </w:r>
    </w:p>
    <w:p w:rsidRPr="002E543B" w:rsidR="006D50E4" w:rsidP="002F2A4B" w:rsidRDefault="006D50E4" w14:paraId="02B335DE"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labor and materials for collecting the information</w:t>
      </w:r>
    </w:p>
    <w:p w:rsidRPr="002E543B" w:rsidR="006D50E4" w:rsidP="002F2A4B" w:rsidRDefault="006D50E4" w14:paraId="3026474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lastRenderedPageBreak/>
        <w:t>Employee labor and materials for analyzing, evaluating, summarizing, and/or reporting on the collected information</w:t>
      </w:r>
    </w:p>
    <w:p w:rsidRPr="002E543B" w:rsidR="001242E8" w:rsidP="002F2A4B" w:rsidRDefault="001242E8" w14:paraId="478999DB" w14:textId="77777777">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rPr>
          <w:rFonts w:ascii="Tahoma" w:hAnsi="Tahoma" w:cs="Tahoma"/>
          <w:b/>
          <w:sz w:val="18"/>
          <w:szCs w:val="18"/>
        </w:rPr>
      </w:pPr>
      <w:r w:rsidRPr="002E543B">
        <w:rPr>
          <w:rFonts w:ascii="Tahoma" w:hAnsi="Tahoma" w:cs="Tahoma"/>
          <w:b/>
          <w:sz w:val="18"/>
          <w:szCs w:val="18"/>
        </w:rPr>
        <w:t xml:space="preserve">Table </w:t>
      </w:r>
      <w:r w:rsidRPr="002E543B" w:rsidR="002F1DB6">
        <w:rPr>
          <w:rFonts w:ascii="Tahoma" w:hAnsi="Tahoma" w:cs="Tahoma"/>
          <w:b/>
          <w:sz w:val="18"/>
          <w:szCs w:val="18"/>
        </w:rPr>
        <w:t>5</w:t>
      </w:r>
      <w:r w:rsidRPr="002E543B">
        <w:rPr>
          <w:rFonts w:ascii="Tahoma" w:hAnsi="Tahoma" w:cs="Tahoma"/>
          <w:b/>
          <w:sz w:val="18"/>
          <w:szCs w:val="18"/>
        </w:rPr>
        <w:t>:  Estimated Annual Cost to the Federal Government</w:t>
      </w:r>
    </w:p>
    <w:tbl>
      <w:tblPr>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5532"/>
        <w:gridCol w:w="1170"/>
        <w:gridCol w:w="1350"/>
        <w:gridCol w:w="1440"/>
      </w:tblGrid>
      <w:tr w:rsidRPr="002E543B" w:rsidR="0079259F" w:rsidTr="00CF7C49" w14:paraId="35EE347D" w14:textId="77777777">
        <w:trPr>
          <w:trHeight w:val="182"/>
          <w:tblHeader/>
          <w:jc w:val="center"/>
        </w:trPr>
        <w:tc>
          <w:tcPr>
            <w:tcW w:w="5532" w:type="dxa"/>
            <w:tcBorders>
              <w:top w:val="single" w:color="auto" w:sz="12" w:space="0"/>
              <w:left w:val="single" w:color="auto" w:sz="12" w:space="0"/>
              <w:bottom w:val="single" w:color="auto" w:sz="12" w:space="0"/>
              <w:right w:val="single" w:color="auto" w:sz="12" w:space="0"/>
            </w:tcBorders>
          </w:tcPr>
          <w:p w:rsidRPr="00CF7C49" w:rsidR="001242E8" w:rsidP="002F2A4B" w:rsidRDefault="001242E8" w14:paraId="04E04B57" w14:textId="77777777">
            <w:pPr>
              <w:rPr>
                <w:rFonts w:ascii="Tahoma" w:hAnsi="Tahoma" w:cs="Tahoma"/>
                <w:b/>
                <w:bCs/>
                <w:color w:val="000000" w:themeColor="text1"/>
                <w:sz w:val="18"/>
                <w:szCs w:val="18"/>
              </w:rPr>
            </w:pPr>
          </w:p>
          <w:p w:rsidRPr="00CF7C49" w:rsidR="001242E8" w:rsidP="002F2A4B" w:rsidRDefault="001242E8" w14:paraId="2BB707D9" w14:textId="77777777">
            <w:pPr>
              <w:rPr>
                <w:rFonts w:ascii="Tahoma" w:hAnsi="Tahoma" w:cs="Tahoma"/>
                <w:b/>
                <w:bCs/>
                <w:color w:val="000000" w:themeColor="text1"/>
                <w:sz w:val="18"/>
                <w:szCs w:val="18"/>
              </w:rPr>
            </w:pPr>
            <w:r w:rsidRPr="00CF7C49">
              <w:rPr>
                <w:rFonts w:ascii="Tahoma" w:hAnsi="Tahoma" w:cs="Tahoma"/>
                <w:b/>
                <w:bCs/>
                <w:color w:val="000000" w:themeColor="text1"/>
                <w:sz w:val="18"/>
                <w:szCs w:val="18"/>
              </w:rPr>
              <w:t>(a)</w:t>
            </w:r>
          </w:p>
          <w:p w:rsidRPr="00CF7C49" w:rsidR="001242E8" w:rsidP="002F2A4B" w:rsidRDefault="001242E8" w14:paraId="27B4CF00" w14:textId="77777777">
            <w:pPr>
              <w:rPr>
                <w:rFonts w:ascii="Tahoma" w:hAnsi="Tahoma" w:cs="Tahoma"/>
                <w:b/>
                <w:smallCaps/>
                <w:color w:val="000000" w:themeColor="text1"/>
                <w:sz w:val="18"/>
                <w:szCs w:val="18"/>
              </w:rPr>
            </w:pPr>
            <w:r w:rsidRPr="00CF7C49">
              <w:rPr>
                <w:rFonts w:ascii="Tahoma" w:hAnsi="Tahoma" w:cs="Tahoma"/>
                <w:b/>
                <w:bCs/>
                <w:color w:val="000000" w:themeColor="text1"/>
                <w:sz w:val="18"/>
                <w:szCs w:val="18"/>
              </w:rPr>
              <w:t>Description of Activity</w:t>
            </w:r>
          </w:p>
        </w:tc>
        <w:tc>
          <w:tcPr>
            <w:tcW w:w="1170" w:type="dxa"/>
            <w:tcBorders>
              <w:top w:val="single" w:color="auto" w:sz="12" w:space="0"/>
              <w:left w:val="single" w:color="auto" w:sz="12" w:space="0"/>
              <w:bottom w:val="single" w:color="auto" w:sz="12" w:space="0"/>
              <w:right w:val="single" w:color="auto" w:sz="12" w:space="0"/>
            </w:tcBorders>
            <w:noWrap/>
            <w:vAlign w:val="center"/>
          </w:tcPr>
          <w:p w:rsidRPr="00CF7C49" w:rsidR="001242E8" w:rsidP="002F2A4B" w:rsidRDefault="001242E8" w14:paraId="5E75EB32" w14:textId="77777777">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(b)</w:t>
            </w:r>
          </w:p>
          <w:p w:rsidRPr="00CF7C49" w:rsidR="001242E8" w:rsidP="002F2A4B" w:rsidRDefault="001242E8" w14:paraId="6CCCBFD8" w14:textId="77777777">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 xml:space="preserve">Estimated Hours </w:t>
            </w:r>
          </w:p>
        </w:tc>
        <w:tc>
          <w:tcPr>
            <w:tcW w:w="1350" w:type="dxa"/>
            <w:tcBorders>
              <w:top w:val="single" w:color="auto" w:sz="12" w:space="0"/>
              <w:left w:val="single" w:color="auto" w:sz="12" w:space="0"/>
              <w:bottom w:val="single" w:color="auto" w:sz="12" w:space="0"/>
              <w:right w:val="single" w:color="auto" w:sz="12" w:space="0"/>
            </w:tcBorders>
            <w:noWrap/>
            <w:vAlign w:val="center"/>
          </w:tcPr>
          <w:p w:rsidRPr="00CF7C49" w:rsidR="001242E8" w:rsidRDefault="001242E8" w14:paraId="05E8A3C7" w14:textId="77777777">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(c)</w:t>
            </w:r>
          </w:p>
          <w:p w:rsidRPr="00CF7C49" w:rsidR="001242E8" w:rsidRDefault="001242E8" w14:paraId="48DFC8C2" w14:textId="1672AE94">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Estimated</w:t>
            </w:r>
          </w:p>
          <w:p w:rsidRPr="00CF7C49" w:rsidR="00B41D26" w:rsidRDefault="00B922B1" w14:paraId="6B46CF6D" w14:textId="48A01272">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 xml:space="preserve">Hourly </w:t>
            </w:r>
            <w:r w:rsidRPr="00CF7C49" w:rsidR="001242E8">
              <w:rPr>
                <w:rFonts w:ascii="Tahoma" w:hAnsi="Tahoma" w:cs="Tahoma"/>
                <w:b/>
                <w:bCs/>
                <w:color w:val="000000" w:themeColor="text1"/>
                <w:sz w:val="18"/>
                <w:szCs w:val="18"/>
              </w:rPr>
              <w:t>Cost</w:t>
            </w:r>
          </w:p>
          <w:p w:rsidRPr="00CF7C49" w:rsidR="00B41D26" w:rsidRDefault="001242E8" w14:paraId="69EB2B89" w14:textId="3FF07F79">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to</w:t>
            </w:r>
          </w:p>
          <w:p w:rsidRPr="00CF7C49" w:rsidR="001242E8" w:rsidRDefault="002F1DB6" w14:paraId="4C258E8C" w14:textId="7DF2113D">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Government</w:t>
            </w:r>
          </w:p>
        </w:tc>
        <w:tc>
          <w:tcPr>
            <w:tcW w:w="1440" w:type="dxa"/>
            <w:tcBorders>
              <w:top w:val="single" w:color="auto" w:sz="12" w:space="0"/>
              <w:left w:val="single" w:color="auto" w:sz="12" w:space="0"/>
              <w:bottom w:val="single" w:color="auto" w:sz="12" w:space="0"/>
              <w:right w:val="single" w:color="auto" w:sz="12" w:space="0"/>
            </w:tcBorders>
            <w:vAlign w:val="center"/>
          </w:tcPr>
          <w:p w:rsidRPr="00CF7C49" w:rsidR="001242E8" w:rsidRDefault="001242E8" w14:paraId="57DA630E" w14:textId="7AA4100F">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(d)</w:t>
            </w:r>
          </w:p>
          <w:p w:rsidRPr="00CF7C49" w:rsidR="001242E8" w:rsidRDefault="001242E8" w14:paraId="7016F3E3" w14:textId="77777777">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Estimated</w:t>
            </w:r>
          </w:p>
          <w:p w:rsidRPr="00CF7C49" w:rsidR="00B41D26" w:rsidRDefault="001242E8" w14:paraId="6FF82C35" w14:textId="450FC5B5">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Total Annual</w:t>
            </w:r>
          </w:p>
          <w:p w:rsidRPr="00CF7C49" w:rsidR="00B41D26" w:rsidRDefault="001242E8" w14:paraId="2858D849" w14:textId="092086ED">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Cost to</w:t>
            </w:r>
          </w:p>
          <w:p w:rsidRPr="00CF7C49" w:rsidR="001242E8" w:rsidRDefault="002F1DB6" w14:paraId="3B974992" w14:textId="736E3253">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Government</w:t>
            </w:r>
          </w:p>
        </w:tc>
      </w:tr>
      <w:tr w:rsidRPr="00C27176" w:rsidR="0079259F" w:rsidTr="001B1F24" w14:paraId="510C9A87" w14:textId="77777777">
        <w:trPr>
          <w:trHeight w:val="182"/>
          <w:jc w:val="center"/>
        </w:trPr>
        <w:tc>
          <w:tcPr>
            <w:tcW w:w="5532" w:type="dxa"/>
            <w:tcBorders>
              <w:top w:val="single" w:color="auto" w:sz="12" w:space="0"/>
              <w:left w:val="single" w:color="auto" w:sz="12" w:space="0"/>
              <w:bottom w:val="single" w:color="auto" w:sz="4" w:space="0"/>
              <w:right w:val="single" w:color="auto" w:sz="4" w:space="0"/>
            </w:tcBorders>
          </w:tcPr>
          <w:p w:rsidRPr="00CF7C49" w:rsidR="00D54316" w:rsidP="00D54316" w:rsidRDefault="00D54316" w14:paraId="0E608012" w14:textId="08E42953">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Pr="00CF7C49" w:rsidR="00880702">
              <w:rPr>
                <w:rFonts w:ascii="Tahoma" w:hAnsi="Tahoma" w:cs="Tahoma"/>
                <w:color w:val="000000" w:themeColor="text1"/>
                <w:sz w:val="18"/>
                <w:szCs w:val="18"/>
              </w:rPr>
              <w:t>00</w:t>
            </w:r>
            <w:r w:rsidRPr="00CF7C49">
              <w:rPr>
                <w:rFonts w:ascii="Tahoma" w:hAnsi="Tahoma" w:cs="Tahoma"/>
                <w:color w:val="000000" w:themeColor="text1"/>
                <w:sz w:val="18"/>
                <w:szCs w:val="18"/>
              </w:rPr>
              <w:t>1, Refund, Credit, or Transfer Application</w:t>
            </w:r>
          </w:p>
        </w:tc>
        <w:tc>
          <w:tcPr>
            <w:tcW w:w="1170" w:type="dxa"/>
            <w:tcBorders>
              <w:top w:val="single" w:color="auto" w:sz="12" w:space="0"/>
              <w:left w:val="single" w:color="auto" w:sz="4" w:space="0"/>
              <w:right w:val="single" w:color="auto" w:sz="4" w:space="0"/>
            </w:tcBorders>
            <w:noWrap/>
            <w:vAlign w:val="center"/>
          </w:tcPr>
          <w:p w:rsidRPr="00CF7C49" w:rsidR="00D54316" w:rsidP="001B1F24" w:rsidRDefault="001B1F24" w14:paraId="271DF228" w14:textId="6F7B0822">
            <w:pPr>
              <w:jc w:val="center"/>
              <w:rPr>
                <w:rFonts w:ascii="Tahoma" w:hAnsi="Tahoma" w:cs="Tahoma"/>
                <w:color w:val="000000" w:themeColor="text1"/>
                <w:sz w:val="18"/>
                <w:szCs w:val="18"/>
              </w:rPr>
            </w:pPr>
            <w:r>
              <w:rPr>
                <w:rFonts w:ascii="Tahoma" w:hAnsi="Tahoma" w:cs="Tahoma"/>
                <w:color w:val="000000" w:themeColor="text1"/>
                <w:sz w:val="18"/>
                <w:szCs w:val="18"/>
              </w:rPr>
              <w:t>30</w:t>
            </w:r>
          </w:p>
        </w:tc>
        <w:tc>
          <w:tcPr>
            <w:tcW w:w="1350" w:type="dxa"/>
            <w:tcBorders>
              <w:top w:val="single" w:color="auto" w:sz="12" w:space="0"/>
              <w:left w:val="single" w:color="auto" w:sz="4" w:space="0"/>
              <w:right w:val="single" w:color="auto" w:sz="4" w:space="0"/>
            </w:tcBorders>
            <w:noWrap/>
            <w:vAlign w:val="center"/>
          </w:tcPr>
          <w:p w:rsidRPr="00204DA6" w:rsidR="00D54316" w:rsidP="001B1F24" w:rsidRDefault="00ED7C03" w14:paraId="42DFA42D" w14:textId="00D452D8">
            <w:pPr>
              <w:jc w:val="center"/>
              <w:rPr>
                <w:rFonts w:ascii="Tahoma" w:hAnsi="Tahoma" w:cs="Tahoma"/>
                <w:sz w:val="18"/>
                <w:szCs w:val="18"/>
              </w:rPr>
            </w:pPr>
            <w:r w:rsidRPr="00204DA6">
              <w:rPr>
                <w:rFonts w:ascii="Tahoma" w:hAnsi="Tahoma" w:cs="Tahoma"/>
                <w:sz w:val="18"/>
                <w:szCs w:val="18"/>
              </w:rPr>
              <w:t>$</w:t>
            </w:r>
            <w:r>
              <w:rPr>
                <w:rFonts w:ascii="Tahoma" w:hAnsi="Tahoma" w:cs="Tahoma"/>
                <w:sz w:val="18"/>
                <w:szCs w:val="18"/>
              </w:rPr>
              <w:t>35.62</w:t>
            </w:r>
          </w:p>
        </w:tc>
        <w:tc>
          <w:tcPr>
            <w:tcW w:w="1440" w:type="dxa"/>
            <w:tcBorders>
              <w:top w:val="single" w:color="auto" w:sz="12" w:space="0"/>
              <w:left w:val="single" w:color="auto" w:sz="4" w:space="0"/>
              <w:right w:val="single" w:color="auto" w:sz="12" w:space="0"/>
            </w:tcBorders>
            <w:vAlign w:val="center"/>
          </w:tcPr>
          <w:p w:rsidRPr="00204DA6" w:rsidR="00D54316" w:rsidP="001B1F24" w:rsidRDefault="00D54316" w14:paraId="18AA1C4E" w14:textId="7404475D">
            <w:pPr>
              <w:widowControl/>
              <w:autoSpaceDE/>
              <w:autoSpaceDN/>
              <w:adjustRightInd/>
              <w:jc w:val="center"/>
              <w:rPr>
                <w:rFonts w:ascii="Tahoma" w:hAnsi="Tahoma" w:cs="Tahoma"/>
                <w:sz w:val="18"/>
                <w:szCs w:val="18"/>
              </w:rPr>
            </w:pPr>
            <w:r w:rsidRPr="00204DA6">
              <w:rPr>
                <w:rFonts w:ascii="Tahoma" w:hAnsi="Tahoma" w:cs="Tahoma"/>
                <w:sz w:val="18"/>
                <w:szCs w:val="18"/>
              </w:rPr>
              <w:t>$1,</w:t>
            </w:r>
            <w:r w:rsidR="00ED7C03">
              <w:rPr>
                <w:rFonts w:ascii="Tahoma" w:hAnsi="Tahoma" w:cs="Tahoma"/>
                <w:sz w:val="18"/>
                <w:szCs w:val="18"/>
              </w:rPr>
              <w:t>068.60</w:t>
            </w:r>
          </w:p>
        </w:tc>
      </w:tr>
      <w:tr w:rsidRPr="00C27176" w:rsidR="0079259F" w:rsidTr="001B1F24" w14:paraId="20193831" w14:textId="77777777">
        <w:trPr>
          <w:trHeight w:val="278"/>
          <w:jc w:val="center"/>
        </w:trPr>
        <w:tc>
          <w:tcPr>
            <w:tcW w:w="5532" w:type="dxa"/>
            <w:tcBorders>
              <w:top w:val="single" w:color="auto" w:sz="4" w:space="0"/>
              <w:left w:val="single" w:color="auto" w:sz="12" w:space="0"/>
              <w:bottom w:val="single" w:color="auto" w:sz="4" w:space="0"/>
              <w:right w:val="single" w:color="auto" w:sz="4" w:space="0"/>
            </w:tcBorders>
          </w:tcPr>
          <w:p w:rsidRPr="00CF7C49" w:rsidR="00880702" w:rsidP="00D54316" w:rsidRDefault="00D54316" w14:paraId="589AD904" w14:textId="77777777">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Pr="00CF7C49" w:rsidR="00880702">
              <w:rPr>
                <w:rFonts w:ascii="Tahoma" w:hAnsi="Tahoma" w:cs="Tahoma"/>
                <w:color w:val="000000" w:themeColor="text1"/>
                <w:sz w:val="18"/>
                <w:szCs w:val="18"/>
              </w:rPr>
              <w:t>00</w:t>
            </w:r>
            <w:r w:rsidRPr="00CF7C49">
              <w:rPr>
                <w:rFonts w:ascii="Tahoma" w:hAnsi="Tahoma" w:cs="Tahoma"/>
                <w:color w:val="000000" w:themeColor="text1"/>
                <w:sz w:val="18"/>
                <w:szCs w:val="18"/>
              </w:rPr>
              <w:t>2, Application for Temp</w:t>
            </w:r>
            <w:r w:rsidRPr="00CF7C49" w:rsidR="00880702">
              <w:rPr>
                <w:rFonts w:ascii="Tahoma" w:hAnsi="Tahoma" w:cs="Tahoma"/>
                <w:color w:val="000000" w:themeColor="text1"/>
                <w:sz w:val="18"/>
                <w:szCs w:val="18"/>
              </w:rPr>
              <w:t>orary</w:t>
            </w:r>
            <w:r w:rsidRPr="00CF7C49">
              <w:rPr>
                <w:rFonts w:ascii="Tahoma" w:hAnsi="Tahoma" w:cs="Tahoma"/>
                <w:color w:val="000000" w:themeColor="text1"/>
                <w:sz w:val="18"/>
                <w:szCs w:val="18"/>
              </w:rPr>
              <w:t xml:space="preserve"> Grazing or Livestock Use</w:t>
            </w:r>
          </w:p>
          <w:p w:rsidRPr="00CF7C49" w:rsidR="00D54316" w:rsidP="00D54316" w:rsidRDefault="00880702" w14:paraId="6B90FDBD" w14:textId="3B7118EA">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 xml:space="preserve">                   </w:t>
            </w:r>
            <w:r w:rsidRPr="00CF7C49" w:rsidR="00D54316">
              <w:rPr>
                <w:rFonts w:ascii="Tahoma" w:hAnsi="Tahoma" w:cs="Tahoma"/>
                <w:color w:val="000000" w:themeColor="text1"/>
                <w:sz w:val="18"/>
                <w:szCs w:val="18"/>
              </w:rPr>
              <w:t xml:space="preserve"> Permit</w:t>
            </w:r>
          </w:p>
        </w:tc>
        <w:tc>
          <w:tcPr>
            <w:tcW w:w="1170" w:type="dxa"/>
            <w:tcBorders>
              <w:left w:val="single" w:color="auto" w:sz="4" w:space="0"/>
              <w:right w:val="single" w:color="auto" w:sz="4" w:space="0"/>
            </w:tcBorders>
            <w:noWrap/>
            <w:vAlign w:val="center"/>
          </w:tcPr>
          <w:p w:rsidRPr="00CF7C49" w:rsidR="00D54316" w:rsidP="001B1F24" w:rsidRDefault="001B1F24" w14:paraId="34632D8D" w14:textId="4FD78831">
            <w:pPr>
              <w:jc w:val="center"/>
              <w:rPr>
                <w:rFonts w:ascii="Tahoma" w:hAnsi="Tahoma" w:cs="Tahoma"/>
                <w:color w:val="000000" w:themeColor="text1"/>
                <w:sz w:val="18"/>
                <w:szCs w:val="18"/>
              </w:rPr>
            </w:pPr>
            <w:r>
              <w:rPr>
                <w:rFonts w:ascii="Tahoma" w:hAnsi="Tahoma" w:cs="Tahoma"/>
                <w:color w:val="000000" w:themeColor="text1"/>
                <w:sz w:val="18"/>
                <w:szCs w:val="18"/>
              </w:rPr>
              <w:t>28</w:t>
            </w:r>
          </w:p>
        </w:tc>
        <w:tc>
          <w:tcPr>
            <w:tcW w:w="1350" w:type="dxa"/>
            <w:tcBorders>
              <w:left w:val="single" w:color="auto" w:sz="4" w:space="0"/>
              <w:right w:val="single" w:color="auto" w:sz="4" w:space="0"/>
            </w:tcBorders>
            <w:noWrap/>
            <w:vAlign w:val="center"/>
          </w:tcPr>
          <w:p w:rsidRPr="00204DA6" w:rsidR="00D54316" w:rsidP="001B1F24" w:rsidRDefault="00ED7C03" w14:paraId="5BD757A8" w14:textId="407A02E8">
            <w:pPr>
              <w:jc w:val="center"/>
              <w:rPr>
                <w:rFonts w:ascii="Tahoma" w:hAnsi="Tahoma" w:cs="Tahoma"/>
                <w:sz w:val="18"/>
                <w:szCs w:val="18"/>
              </w:rPr>
            </w:pPr>
            <w:r w:rsidRPr="00204DA6">
              <w:rPr>
                <w:rFonts w:ascii="Tahoma" w:hAnsi="Tahoma" w:cs="Tahoma"/>
                <w:sz w:val="18"/>
                <w:szCs w:val="18"/>
              </w:rPr>
              <w:t>$</w:t>
            </w:r>
            <w:r>
              <w:rPr>
                <w:rFonts w:ascii="Tahoma" w:hAnsi="Tahoma" w:cs="Tahoma"/>
                <w:sz w:val="18"/>
                <w:szCs w:val="18"/>
              </w:rPr>
              <w:t>35.62</w:t>
            </w:r>
          </w:p>
        </w:tc>
        <w:tc>
          <w:tcPr>
            <w:tcW w:w="1440" w:type="dxa"/>
            <w:tcBorders>
              <w:left w:val="single" w:color="auto" w:sz="4" w:space="0"/>
              <w:right w:val="single" w:color="auto" w:sz="12" w:space="0"/>
            </w:tcBorders>
            <w:vAlign w:val="center"/>
          </w:tcPr>
          <w:p w:rsidRPr="00204DA6" w:rsidR="00D54316" w:rsidP="001B1F24" w:rsidRDefault="00D54316" w14:paraId="6F4AB546" w14:textId="61E0079E">
            <w:pPr>
              <w:widowControl/>
              <w:autoSpaceDE/>
              <w:autoSpaceDN/>
              <w:adjustRightInd/>
              <w:jc w:val="center"/>
              <w:rPr>
                <w:rFonts w:ascii="Tahoma" w:hAnsi="Tahoma" w:cs="Tahoma"/>
                <w:sz w:val="18"/>
                <w:szCs w:val="18"/>
              </w:rPr>
            </w:pPr>
            <w:r w:rsidRPr="00204DA6">
              <w:rPr>
                <w:rFonts w:ascii="Tahoma" w:hAnsi="Tahoma" w:cs="Tahoma"/>
                <w:sz w:val="18"/>
                <w:szCs w:val="18"/>
              </w:rPr>
              <w:t>$</w:t>
            </w:r>
            <w:r w:rsidR="00ED7C03">
              <w:rPr>
                <w:rFonts w:ascii="Tahoma" w:hAnsi="Tahoma" w:cs="Tahoma"/>
                <w:sz w:val="18"/>
                <w:szCs w:val="18"/>
              </w:rPr>
              <w:t>997.36</w:t>
            </w:r>
          </w:p>
        </w:tc>
      </w:tr>
      <w:tr w:rsidRPr="00C27176" w:rsidR="0079259F" w:rsidTr="001B1F24" w14:paraId="0A8E62AF" w14:textId="77777777">
        <w:trPr>
          <w:trHeight w:val="182"/>
          <w:jc w:val="center"/>
        </w:trPr>
        <w:tc>
          <w:tcPr>
            <w:tcW w:w="5532" w:type="dxa"/>
            <w:tcBorders>
              <w:top w:val="single" w:color="auto" w:sz="4" w:space="0"/>
              <w:left w:val="single" w:color="auto" w:sz="12" w:space="0"/>
              <w:bottom w:val="single" w:color="auto" w:sz="4" w:space="0"/>
              <w:right w:val="single" w:color="auto" w:sz="4" w:space="0"/>
            </w:tcBorders>
          </w:tcPr>
          <w:p w:rsidRPr="00CF7C49" w:rsidR="00D54316" w:rsidP="00D54316" w:rsidRDefault="00D54316" w14:paraId="028D69B9" w14:textId="7CD5A564">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Pr="00CF7C49" w:rsidR="00880702">
              <w:rPr>
                <w:rFonts w:ascii="Tahoma" w:hAnsi="Tahoma" w:cs="Tahoma"/>
                <w:color w:val="000000" w:themeColor="text1"/>
                <w:sz w:val="18"/>
                <w:szCs w:val="18"/>
              </w:rPr>
              <w:t>0</w:t>
            </w:r>
            <w:r w:rsidRPr="00CF7C49">
              <w:rPr>
                <w:rFonts w:ascii="Tahoma" w:hAnsi="Tahoma" w:cs="Tahoma"/>
                <w:color w:val="000000" w:themeColor="text1"/>
                <w:sz w:val="18"/>
                <w:szCs w:val="18"/>
              </w:rPr>
              <w:t>12, Waiver of Term Grazing Permit</w:t>
            </w:r>
          </w:p>
        </w:tc>
        <w:tc>
          <w:tcPr>
            <w:tcW w:w="1170" w:type="dxa"/>
            <w:tcBorders>
              <w:left w:val="single" w:color="auto" w:sz="4" w:space="0"/>
              <w:bottom w:val="single" w:color="auto" w:sz="4" w:space="0"/>
              <w:right w:val="single" w:color="auto" w:sz="4" w:space="0"/>
            </w:tcBorders>
            <w:noWrap/>
            <w:vAlign w:val="center"/>
          </w:tcPr>
          <w:p w:rsidRPr="00CF7C49" w:rsidR="00D54316" w:rsidP="001B1F24" w:rsidRDefault="00D54316" w14:paraId="061DA159" w14:textId="3A6862F9">
            <w:pPr>
              <w:jc w:val="center"/>
              <w:rPr>
                <w:rFonts w:ascii="Tahoma" w:hAnsi="Tahoma" w:cs="Tahoma"/>
                <w:color w:val="000000" w:themeColor="text1"/>
                <w:sz w:val="18"/>
                <w:szCs w:val="18"/>
              </w:rPr>
            </w:pPr>
            <w:r w:rsidRPr="00CF7C49">
              <w:rPr>
                <w:rFonts w:ascii="Tahoma" w:hAnsi="Tahoma" w:cs="Tahoma"/>
                <w:color w:val="000000" w:themeColor="text1"/>
                <w:sz w:val="18"/>
                <w:szCs w:val="18"/>
              </w:rPr>
              <w:t>6</w:t>
            </w:r>
            <w:r w:rsidR="001B1F24">
              <w:rPr>
                <w:rFonts w:ascii="Tahoma" w:hAnsi="Tahoma" w:cs="Tahoma"/>
                <w:color w:val="000000" w:themeColor="text1"/>
                <w:sz w:val="18"/>
                <w:szCs w:val="18"/>
              </w:rPr>
              <w:t>8</w:t>
            </w:r>
          </w:p>
        </w:tc>
        <w:tc>
          <w:tcPr>
            <w:tcW w:w="1350" w:type="dxa"/>
            <w:tcBorders>
              <w:left w:val="single" w:color="auto" w:sz="4" w:space="0"/>
              <w:bottom w:val="single" w:color="auto" w:sz="4" w:space="0"/>
              <w:right w:val="single" w:color="auto" w:sz="4" w:space="0"/>
            </w:tcBorders>
            <w:noWrap/>
            <w:vAlign w:val="center"/>
          </w:tcPr>
          <w:p w:rsidRPr="00204DA6" w:rsidR="00D54316" w:rsidP="001B1F24" w:rsidRDefault="00ED7C03" w14:paraId="39C37D38" w14:textId="3D7C35EB">
            <w:pPr>
              <w:jc w:val="center"/>
              <w:rPr>
                <w:rFonts w:ascii="Tahoma" w:hAnsi="Tahoma" w:cs="Tahoma"/>
                <w:sz w:val="18"/>
                <w:szCs w:val="18"/>
              </w:rPr>
            </w:pPr>
            <w:r w:rsidRPr="00204DA6">
              <w:rPr>
                <w:rFonts w:ascii="Tahoma" w:hAnsi="Tahoma" w:cs="Tahoma"/>
                <w:sz w:val="18"/>
                <w:szCs w:val="18"/>
              </w:rPr>
              <w:t>$</w:t>
            </w:r>
            <w:r>
              <w:rPr>
                <w:rFonts w:ascii="Tahoma" w:hAnsi="Tahoma" w:cs="Tahoma"/>
                <w:sz w:val="18"/>
                <w:szCs w:val="18"/>
              </w:rPr>
              <w:t>35.62</w:t>
            </w:r>
          </w:p>
        </w:tc>
        <w:tc>
          <w:tcPr>
            <w:tcW w:w="1440" w:type="dxa"/>
            <w:tcBorders>
              <w:left w:val="single" w:color="auto" w:sz="4" w:space="0"/>
              <w:bottom w:val="single" w:color="auto" w:sz="4" w:space="0"/>
              <w:right w:val="single" w:color="auto" w:sz="12" w:space="0"/>
            </w:tcBorders>
            <w:vAlign w:val="center"/>
          </w:tcPr>
          <w:p w:rsidRPr="00204DA6" w:rsidR="00D54316" w:rsidP="001B1F24" w:rsidRDefault="00D54316" w14:paraId="1BA7AC6C" w14:textId="7EA9E082">
            <w:pPr>
              <w:widowControl/>
              <w:autoSpaceDE/>
              <w:autoSpaceDN/>
              <w:adjustRightInd/>
              <w:jc w:val="center"/>
              <w:rPr>
                <w:rFonts w:ascii="Tahoma" w:hAnsi="Tahoma" w:cs="Tahoma"/>
                <w:sz w:val="18"/>
                <w:szCs w:val="18"/>
              </w:rPr>
            </w:pPr>
            <w:r w:rsidRPr="00204DA6">
              <w:rPr>
                <w:rFonts w:ascii="Tahoma" w:hAnsi="Tahoma" w:cs="Tahoma"/>
                <w:sz w:val="18"/>
                <w:szCs w:val="18"/>
              </w:rPr>
              <w:t>$</w:t>
            </w:r>
            <w:r w:rsidRPr="00204DA6" w:rsidR="00CC542B">
              <w:rPr>
                <w:rFonts w:ascii="Tahoma" w:hAnsi="Tahoma" w:cs="Tahoma"/>
                <w:sz w:val="18"/>
                <w:szCs w:val="18"/>
              </w:rPr>
              <w:t>2,</w:t>
            </w:r>
            <w:r w:rsidR="00ED7C03">
              <w:rPr>
                <w:rFonts w:ascii="Tahoma" w:hAnsi="Tahoma" w:cs="Tahoma"/>
                <w:sz w:val="18"/>
                <w:szCs w:val="18"/>
              </w:rPr>
              <w:t>422.16</w:t>
            </w:r>
          </w:p>
        </w:tc>
      </w:tr>
      <w:tr w:rsidRPr="00C27176" w:rsidR="0079259F" w:rsidTr="001B1F24" w14:paraId="4397258A" w14:textId="77777777">
        <w:trPr>
          <w:trHeight w:val="182"/>
          <w:jc w:val="center"/>
        </w:trPr>
        <w:tc>
          <w:tcPr>
            <w:tcW w:w="5532" w:type="dxa"/>
            <w:tcBorders>
              <w:top w:val="single" w:color="auto" w:sz="4" w:space="0"/>
              <w:left w:val="single" w:color="auto" w:sz="12" w:space="0"/>
              <w:bottom w:val="single" w:color="auto" w:sz="4" w:space="0"/>
              <w:right w:val="single" w:color="auto" w:sz="4" w:space="0"/>
            </w:tcBorders>
          </w:tcPr>
          <w:p w:rsidRPr="00CF7C49" w:rsidR="00D54316" w:rsidP="00D54316" w:rsidRDefault="00D54316" w14:paraId="136C96F0" w14:textId="2D0BAF78">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Pr="00CF7C49" w:rsidR="00880702">
              <w:rPr>
                <w:rFonts w:ascii="Tahoma" w:hAnsi="Tahoma" w:cs="Tahoma"/>
                <w:color w:val="000000" w:themeColor="text1"/>
                <w:sz w:val="18"/>
                <w:szCs w:val="18"/>
              </w:rPr>
              <w:t>0</w:t>
            </w:r>
            <w:r w:rsidRPr="00CF7C49">
              <w:rPr>
                <w:rFonts w:ascii="Tahoma" w:hAnsi="Tahoma" w:cs="Tahoma"/>
                <w:color w:val="000000" w:themeColor="text1"/>
                <w:sz w:val="18"/>
                <w:szCs w:val="18"/>
              </w:rPr>
              <w:t>13, Escrow Waiver of Term Grazing Permit</w:t>
            </w:r>
          </w:p>
        </w:tc>
        <w:tc>
          <w:tcPr>
            <w:tcW w:w="1170" w:type="dxa"/>
            <w:tcBorders>
              <w:top w:val="single" w:color="auto" w:sz="4" w:space="0"/>
              <w:left w:val="single" w:color="auto" w:sz="4" w:space="0"/>
              <w:bottom w:val="single" w:color="auto" w:sz="4" w:space="0"/>
              <w:right w:val="single" w:color="auto" w:sz="4" w:space="0"/>
            </w:tcBorders>
            <w:noWrap/>
            <w:vAlign w:val="center"/>
          </w:tcPr>
          <w:p w:rsidRPr="00CF7C49" w:rsidR="00D54316" w:rsidP="001B1F24" w:rsidRDefault="00D54316" w14:paraId="47E733FA" w14:textId="76DCC04C">
            <w:pPr>
              <w:jc w:val="center"/>
              <w:rPr>
                <w:rFonts w:ascii="Tahoma" w:hAnsi="Tahoma" w:cs="Tahoma"/>
                <w:color w:val="000000" w:themeColor="text1"/>
                <w:sz w:val="18"/>
                <w:szCs w:val="18"/>
              </w:rPr>
            </w:pPr>
            <w:r w:rsidRPr="00CF7C49">
              <w:rPr>
                <w:rFonts w:ascii="Tahoma" w:hAnsi="Tahoma" w:cs="Tahoma"/>
                <w:color w:val="000000" w:themeColor="text1"/>
                <w:sz w:val="18"/>
                <w:szCs w:val="18"/>
              </w:rPr>
              <w:t>2</w:t>
            </w:r>
            <w:r w:rsidR="001B1F24">
              <w:rPr>
                <w:rFonts w:ascii="Tahoma" w:hAnsi="Tahoma" w:cs="Tahoma"/>
                <w:color w:val="000000" w:themeColor="text1"/>
                <w:sz w:val="18"/>
                <w:szCs w:val="18"/>
              </w:rPr>
              <w:t>0</w:t>
            </w:r>
          </w:p>
        </w:tc>
        <w:tc>
          <w:tcPr>
            <w:tcW w:w="1350" w:type="dxa"/>
            <w:tcBorders>
              <w:top w:val="single" w:color="auto" w:sz="4" w:space="0"/>
              <w:left w:val="single" w:color="auto" w:sz="4" w:space="0"/>
              <w:bottom w:val="single" w:color="auto" w:sz="4" w:space="0"/>
              <w:right w:val="single" w:color="auto" w:sz="4" w:space="0"/>
            </w:tcBorders>
            <w:noWrap/>
            <w:vAlign w:val="center"/>
          </w:tcPr>
          <w:p w:rsidRPr="00204DA6" w:rsidR="00D54316" w:rsidP="001B1F24" w:rsidRDefault="00ED7C03" w14:paraId="0BC1DFE8" w14:textId="21814142">
            <w:pPr>
              <w:jc w:val="center"/>
              <w:rPr>
                <w:rFonts w:ascii="Tahoma" w:hAnsi="Tahoma" w:cs="Tahoma"/>
                <w:sz w:val="18"/>
                <w:szCs w:val="18"/>
              </w:rPr>
            </w:pPr>
            <w:r w:rsidRPr="00204DA6">
              <w:rPr>
                <w:rFonts w:ascii="Tahoma" w:hAnsi="Tahoma" w:cs="Tahoma"/>
                <w:sz w:val="18"/>
                <w:szCs w:val="18"/>
              </w:rPr>
              <w:t>$</w:t>
            </w:r>
            <w:r>
              <w:rPr>
                <w:rFonts w:ascii="Tahoma" w:hAnsi="Tahoma" w:cs="Tahoma"/>
                <w:sz w:val="18"/>
                <w:szCs w:val="18"/>
              </w:rPr>
              <w:t>35.62</w:t>
            </w:r>
          </w:p>
        </w:tc>
        <w:tc>
          <w:tcPr>
            <w:tcW w:w="1440" w:type="dxa"/>
            <w:tcBorders>
              <w:top w:val="single" w:color="auto" w:sz="4" w:space="0"/>
              <w:left w:val="single" w:color="auto" w:sz="4" w:space="0"/>
              <w:bottom w:val="single" w:color="auto" w:sz="4" w:space="0"/>
              <w:right w:val="single" w:color="auto" w:sz="12" w:space="0"/>
            </w:tcBorders>
            <w:vAlign w:val="center"/>
          </w:tcPr>
          <w:p w:rsidRPr="00204DA6" w:rsidR="00D54316" w:rsidP="001B1F24" w:rsidRDefault="00D54316" w14:paraId="27B771D8" w14:textId="782C90B0">
            <w:pPr>
              <w:widowControl/>
              <w:autoSpaceDE/>
              <w:autoSpaceDN/>
              <w:adjustRightInd/>
              <w:jc w:val="center"/>
              <w:rPr>
                <w:rFonts w:ascii="Tahoma" w:hAnsi="Tahoma" w:cs="Tahoma"/>
                <w:sz w:val="18"/>
                <w:szCs w:val="18"/>
              </w:rPr>
            </w:pPr>
            <w:r w:rsidRPr="00204DA6">
              <w:rPr>
                <w:rFonts w:ascii="Tahoma" w:hAnsi="Tahoma" w:cs="Tahoma"/>
                <w:sz w:val="18"/>
                <w:szCs w:val="18"/>
              </w:rPr>
              <w:t>$</w:t>
            </w:r>
            <w:r w:rsidR="00ED7C03">
              <w:rPr>
                <w:rFonts w:ascii="Tahoma" w:hAnsi="Tahoma" w:cs="Tahoma"/>
                <w:sz w:val="18"/>
                <w:szCs w:val="18"/>
              </w:rPr>
              <w:t>712.40</w:t>
            </w:r>
          </w:p>
        </w:tc>
      </w:tr>
      <w:tr w:rsidRPr="00C27176" w:rsidR="0079259F" w:rsidTr="001B1F24" w14:paraId="48A052CF" w14:textId="77777777">
        <w:trPr>
          <w:trHeight w:val="182"/>
          <w:jc w:val="center"/>
        </w:trPr>
        <w:tc>
          <w:tcPr>
            <w:tcW w:w="5532" w:type="dxa"/>
            <w:tcBorders>
              <w:top w:val="single" w:color="auto" w:sz="4" w:space="0"/>
              <w:left w:val="single" w:color="auto" w:sz="12" w:space="0"/>
              <w:bottom w:val="single" w:color="auto" w:sz="4" w:space="0"/>
              <w:right w:val="single" w:color="auto" w:sz="4" w:space="0"/>
            </w:tcBorders>
          </w:tcPr>
          <w:p w:rsidRPr="00CF7C49" w:rsidR="00D54316" w:rsidP="00D54316" w:rsidRDefault="00D54316" w14:paraId="1887F035" w14:textId="345759AC">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Pr="00CF7C49" w:rsidR="00880702">
              <w:rPr>
                <w:rFonts w:ascii="Tahoma" w:hAnsi="Tahoma" w:cs="Tahoma"/>
                <w:color w:val="000000" w:themeColor="text1"/>
                <w:sz w:val="18"/>
                <w:szCs w:val="18"/>
              </w:rPr>
              <w:t>0</w:t>
            </w:r>
            <w:r w:rsidRPr="00CF7C49">
              <w:rPr>
                <w:rFonts w:ascii="Tahoma" w:hAnsi="Tahoma" w:cs="Tahoma"/>
                <w:color w:val="000000" w:themeColor="text1"/>
                <w:sz w:val="18"/>
                <w:szCs w:val="18"/>
              </w:rPr>
              <w:t>16, Application for Term Grazing Permit</w:t>
            </w:r>
          </w:p>
        </w:tc>
        <w:tc>
          <w:tcPr>
            <w:tcW w:w="1170" w:type="dxa"/>
            <w:tcBorders>
              <w:top w:val="single" w:color="auto" w:sz="4" w:space="0"/>
              <w:left w:val="single" w:color="auto" w:sz="4" w:space="0"/>
              <w:bottom w:val="single" w:color="auto" w:sz="4" w:space="0"/>
              <w:right w:val="single" w:color="auto" w:sz="4" w:space="0"/>
            </w:tcBorders>
            <w:noWrap/>
            <w:vAlign w:val="center"/>
          </w:tcPr>
          <w:p w:rsidRPr="00CF7C49" w:rsidR="00D54316" w:rsidP="001B1F24" w:rsidRDefault="00D54316" w14:paraId="3216E943" w14:textId="728263E8">
            <w:pPr>
              <w:jc w:val="center"/>
              <w:rPr>
                <w:rFonts w:ascii="Tahoma" w:hAnsi="Tahoma" w:cs="Tahoma"/>
                <w:color w:val="000000" w:themeColor="text1"/>
                <w:sz w:val="18"/>
                <w:szCs w:val="18"/>
              </w:rPr>
            </w:pPr>
            <w:r w:rsidRPr="00CF7C49">
              <w:rPr>
                <w:rFonts w:ascii="Tahoma" w:hAnsi="Tahoma" w:cs="Tahoma"/>
                <w:color w:val="000000" w:themeColor="text1"/>
                <w:sz w:val="18"/>
                <w:szCs w:val="18"/>
              </w:rPr>
              <w:t>3</w:t>
            </w:r>
            <w:r w:rsidR="001B1F24">
              <w:rPr>
                <w:rFonts w:ascii="Tahoma" w:hAnsi="Tahoma" w:cs="Tahoma"/>
                <w:color w:val="000000" w:themeColor="text1"/>
                <w:sz w:val="18"/>
                <w:szCs w:val="18"/>
              </w:rPr>
              <w:t>40</w:t>
            </w:r>
          </w:p>
        </w:tc>
        <w:tc>
          <w:tcPr>
            <w:tcW w:w="1350" w:type="dxa"/>
            <w:tcBorders>
              <w:top w:val="single" w:color="auto" w:sz="4" w:space="0"/>
              <w:left w:val="single" w:color="auto" w:sz="4" w:space="0"/>
              <w:bottom w:val="single" w:color="auto" w:sz="4" w:space="0"/>
              <w:right w:val="single" w:color="auto" w:sz="4" w:space="0"/>
            </w:tcBorders>
            <w:noWrap/>
            <w:vAlign w:val="center"/>
          </w:tcPr>
          <w:p w:rsidRPr="00204DA6" w:rsidR="00D54316" w:rsidP="001B1F24" w:rsidRDefault="00ED7C03" w14:paraId="33FF782C" w14:textId="0A9A30C2">
            <w:pPr>
              <w:jc w:val="center"/>
              <w:rPr>
                <w:rFonts w:ascii="Tahoma" w:hAnsi="Tahoma" w:cs="Tahoma"/>
                <w:sz w:val="18"/>
                <w:szCs w:val="18"/>
              </w:rPr>
            </w:pPr>
            <w:r w:rsidRPr="00204DA6">
              <w:rPr>
                <w:rFonts w:ascii="Tahoma" w:hAnsi="Tahoma" w:cs="Tahoma"/>
                <w:sz w:val="18"/>
                <w:szCs w:val="18"/>
              </w:rPr>
              <w:t>$</w:t>
            </w:r>
            <w:r>
              <w:rPr>
                <w:rFonts w:ascii="Tahoma" w:hAnsi="Tahoma" w:cs="Tahoma"/>
                <w:sz w:val="18"/>
                <w:szCs w:val="18"/>
              </w:rPr>
              <w:t>35.62</w:t>
            </w:r>
          </w:p>
        </w:tc>
        <w:tc>
          <w:tcPr>
            <w:tcW w:w="1440" w:type="dxa"/>
            <w:tcBorders>
              <w:top w:val="single" w:color="auto" w:sz="4" w:space="0"/>
              <w:left w:val="single" w:color="auto" w:sz="4" w:space="0"/>
              <w:bottom w:val="single" w:color="auto" w:sz="4" w:space="0"/>
              <w:right w:val="single" w:color="auto" w:sz="12" w:space="0"/>
            </w:tcBorders>
            <w:vAlign w:val="center"/>
          </w:tcPr>
          <w:p w:rsidRPr="00204DA6" w:rsidR="00ED7C03" w:rsidP="00ED7C03" w:rsidRDefault="00D54316" w14:paraId="6AB1F8BD" w14:textId="08ABB0DD">
            <w:pPr>
              <w:widowControl/>
              <w:autoSpaceDE/>
              <w:autoSpaceDN/>
              <w:adjustRightInd/>
              <w:jc w:val="center"/>
              <w:rPr>
                <w:rFonts w:ascii="Tahoma" w:hAnsi="Tahoma" w:cs="Tahoma"/>
                <w:sz w:val="18"/>
                <w:szCs w:val="18"/>
              </w:rPr>
            </w:pPr>
            <w:r w:rsidRPr="00204DA6">
              <w:rPr>
                <w:rFonts w:ascii="Tahoma" w:hAnsi="Tahoma" w:cs="Tahoma"/>
                <w:sz w:val="18"/>
                <w:szCs w:val="18"/>
              </w:rPr>
              <w:t>$</w:t>
            </w:r>
            <w:r w:rsidR="00ED7C03">
              <w:rPr>
                <w:rFonts w:ascii="Tahoma" w:hAnsi="Tahoma" w:cs="Tahoma"/>
                <w:sz w:val="18"/>
                <w:szCs w:val="18"/>
              </w:rPr>
              <w:t>12,110.80</w:t>
            </w:r>
          </w:p>
        </w:tc>
      </w:tr>
      <w:tr w:rsidRPr="00C27176" w:rsidR="0079259F" w:rsidTr="001B1F24" w14:paraId="5F554AA2" w14:textId="77777777">
        <w:trPr>
          <w:trHeight w:val="182"/>
          <w:jc w:val="center"/>
        </w:trPr>
        <w:tc>
          <w:tcPr>
            <w:tcW w:w="5532" w:type="dxa"/>
            <w:tcBorders>
              <w:top w:val="single" w:color="auto" w:sz="4" w:space="0"/>
              <w:left w:val="single" w:color="auto" w:sz="12" w:space="0"/>
              <w:bottom w:val="single" w:color="auto" w:sz="4" w:space="0"/>
              <w:right w:val="single" w:color="auto" w:sz="4" w:space="0"/>
            </w:tcBorders>
          </w:tcPr>
          <w:p w:rsidRPr="00CF7C49" w:rsidR="00D54316" w:rsidP="00D54316" w:rsidRDefault="00D54316" w14:paraId="4995BB78" w14:textId="1617F57A">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Pr="00CF7C49" w:rsidR="00880702">
              <w:rPr>
                <w:rFonts w:ascii="Tahoma" w:hAnsi="Tahoma" w:cs="Tahoma"/>
                <w:color w:val="000000" w:themeColor="text1"/>
                <w:sz w:val="18"/>
                <w:szCs w:val="18"/>
              </w:rPr>
              <w:t>0</w:t>
            </w:r>
            <w:r w:rsidRPr="00CF7C49">
              <w:rPr>
                <w:rFonts w:ascii="Tahoma" w:hAnsi="Tahoma" w:cs="Tahoma"/>
                <w:color w:val="000000" w:themeColor="text1"/>
                <w:sz w:val="18"/>
                <w:szCs w:val="18"/>
              </w:rPr>
              <w:t>17, Application for Term Private Land Grazing Permit</w:t>
            </w:r>
          </w:p>
        </w:tc>
        <w:tc>
          <w:tcPr>
            <w:tcW w:w="1170" w:type="dxa"/>
            <w:tcBorders>
              <w:top w:val="single" w:color="auto" w:sz="4" w:space="0"/>
              <w:left w:val="single" w:color="auto" w:sz="4" w:space="0"/>
              <w:bottom w:val="single" w:color="auto" w:sz="4" w:space="0"/>
              <w:right w:val="single" w:color="auto" w:sz="4" w:space="0"/>
            </w:tcBorders>
            <w:vAlign w:val="center"/>
          </w:tcPr>
          <w:p w:rsidRPr="00CF7C49" w:rsidR="00D54316" w:rsidP="001B1F24" w:rsidRDefault="00D54316" w14:paraId="1045D67E" w14:textId="182B56B3">
            <w:pPr>
              <w:jc w:val="center"/>
              <w:rPr>
                <w:rFonts w:ascii="Tahoma" w:hAnsi="Tahoma" w:cs="Tahoma"/>
                <w:color w:val="000000" w:themeColor="text1"/>
                <w:sz w:val="18"/>
                <w:szCs w:val="18"/>
              </w:rPr>
            </w:pPr>
            <w:r w:rsidRPr="00CF7C49">
              <w:rPr>
                <w:rFonts w:ascii="Tahoma" w:hAnsi="Tahoma" w:cs="Tahoma"/>
                <w:color w:val="000000" w:themeColor="text1"/>
                <w:sz w:val="18"/>
                <w:szCs w:val="18"/>
              </w:rPr>
              <w:t>1</w:t>
            </w:r>
            <w:r w:rsidR="001B1F24">
              <w:rPr>
                <w:rFonts w:ascii="Tahoma" w:hAnsi="Tahoma" w:cs="Tahoma"/>
                <w:color w:val="000000" w:themeColor="text1"/>
                <w:sz w:val="18"/>
                <w:szCs w:val="18"/>
              </w:rPr>
              <w:t>7</w:t>
            </w:r>
          </w:p>
        </w:tc>
        <w:tc>
          <w:tcPr>
            <w:tcW w:w="1350" w:type="dxa"/>
            <w:tcBorders>
              <w:top w:val="single" w:color="auto" w:sz="4" w:space="0"/>
              <w:left w:val="single" w:color="auto" w:sz="4" w:space="0"/>
              <w:bottom w:val="single" w:color="auto" w:sz="4" w:space="0"/>
              <w:right w:val="single" w:color="auto" w:sz="4" w:space="0"/>
            </w:tcBorders>
            <w:noWrap/>
            <w:vAlign w:val="center"/>
          </w:tcPr>
          <w:p w:rsidRPr="00204DA6" w:rsidR="00D54316" w:rsidP="001B1F24" w:rsidRDefault="00ED7C03" w14:paraId="624268D4" w14:textId="28407F1A">
            <w:pPr>
              <w:jc w:val="center"/>
            </w:pPr>
            <w:r w:rsidRPr="00204DA6">
              <w:rPr>
                <w:rFonts w:ascii="Tahoma" w:hAnsi="Tahoma" w:cs="Tahoma"/>
                <w:sz w:val="18"/>
                <w:szCs w:val="18"/>
              </w:rPr>
              <w:t>$</w:t>
            </w:r>
            <w:r>
              <w:rPr>
                <w:rFonts w:ascii="Tahoma" w:hAnsi="Tahoma" w:cs="Tahoma"/>
                <w:sz w:val="18"/>
                <w:szCs w:val="18"/>
              </w:rPr>
              <w:t>35.62</w:t>
            </w:r>
          </w:p>
        </w:tc>
        <w:tc>
          <w:tcPr>
            <w:tcW w:w="1440" w:type="dxa"/>
            <w:tcBorders>
              <w:top w:val="single" w:color="auto" w:sz="4" w:space="0"/>
              <w:left w:val="single" w:color="auto" w:sz="4" w:space="0"/>
              <w:bottom w:val="single" w:color="auto" w:sz="4" w:space="0"/>
              <w:right w:val="single" w:color="auto" w:sz="12" w:space="0"/>
            </w:tcBorders>
            <w:vAlign w:val="center"/>
          </w:tcPr>
          <w:p w:rsidRPr="00204DA6" w:rsidR="00ED7C03" w:rsidP="00ED7C03" w:rsidRDefault="00D54316" w14:paraId="28BC6AAE" w14:textId="26BBEE03">
            <w:pPr>
              <w:widowControl/>
              <w:autoSpaceDE/>
              <w:autoSpaceDN/>
              <w:adjustRightInd/>
              <w:jc w:val="center"/>
              <w:rPr>
                <w:rFonts w:ascii="Tahoma" w:hAnsi="Tahoma" w:cs="Tahoma"/>
                <w:sz w:val="18"/>
                <w:szCs w:val="18"/>
              </w:rPr>
            </w:pPr>
            <w:r w:rsidRPr="00204DA6">
              <w:rPr>
                <w:rFonts w:ascii="Tahoma" w:hAnsi="Tahoma" w:cs="Tahoma"/>
                <w:sz w:val="18"/>
                <w:szCs w:val="18"/>
              </w:rPr>
              <w:t>$</w:t>
            </w:r>
            <w:r w:rsidR="00ED7C03">
              <w:rPr>
                <w:rFonts w:ascii="Tahoma" w:hAnsi="Tahoma" w:cs="Tahoma"/>
                <w:sz w:val="18"/>
                <w:szCs w:val="18"/>
              </w:rPr>
              <w:t>605.54</w:t>
            </w:r>
          </w:p>
        </w:tc>
      </w:tr>
      <w:tr w:rsidRPr="00C27176" w:rsidR="0079259F" w:rsidTr="001B1F24" w14:paraId="32B44B83" w14:textId="77777777">
        <w:trPr>
          <w:trHeight w:val="182"/>
          <w:jc w:val="center"/>
        </w:trPr>
        <w:tc>
          <w:tcPr>
            <w:tcW w:w="5532" w:type="dxa"/>
            <w:tcBorders>
              <w:top w:val="single" w:color="auto" w:sz="4" w:space="0"/>
              <w:left w:val="single" w:color="auto" w:sz="12" w:space="0"/>
              <w:bottom w:val="single" w:color="auto" w:sz="4" w:space="0"/>
              <w:right w:val="single" w:color="auto" w:sz="4" w:space="0"/>
            </w:tcBorders>
          </w:tcPr>
          <w:p w:rsidRPr="00CF7C49" w:rsidR="00880702" w:rsidP="00D54316" w:rsidRDefault="00D54316" w14:paraId="633C45D2" w14:textId="19D7BB1C">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Pr="00CF7C49" w:rsidR="00880702">
              <w:rPr>
                <w:rFonts w:ascii="Tahoma" w:hAnsi="Tahoma" w:cs="Tahoma"/>
                <w:color w:val="000000" w:themeColor="text1"/>
                <w:sz w:val="18"/>
                <w:szCs w:val="18"/>
              </w:rPr>
              <w:t>0</w:t>
            </w:r>
            <w:r w:rsidRPr="00CF7C49">
              <w:rPr>
                <w:rFonts w:ascii="Tahoma" w:hAnsi="Tahoma" w:cs="Tahoma"/>
                <w:color w:val="000000" w:themeColor="text1"/>
                <w:sz w:val="18"/>
                <w:szCs w:val="18"/>
              </w:rPr>
              <w:t>25, Ownership Statement by Corporation, Partnership,</w:t>
            </w:r>
          </w:p>
          <w:p w:rsidRPr="00CF7C49" w:rsidR="00D54316" w:rsidP="00D54316" w:rsidRDefault="00880702" w14:paraId="661D163F" w14:textId="56246614">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 xml:space="preserve">                   </w:t>
            </w:r>
            <w:r w:rsidRPr="00CF7C49" w:rsidR="00D54316">
              <w:rPr>
                <w:rFonts w:ascii="Tahoma" w:hAnsi="Tahoma" w:cs="Tahoma"/>
                <w:color w:val="000000" w:themeColor="text1"/>
                <w:sz w:val="18"/>
                <w:szCs w:val="18"/>
              </w:rPr>
              <w:t xml:space="preserve"> </w:t>
            </w:r>
            <w:r w:rsidRPr="00CF7C49">
              <w:rPr>
                <w:rFonts w:ascii="Tahoma" w:hAnsi="Tahoma" w:cs="Tahoma"/>
                <w:color w:val="000000" w:themeColor="text1"/>
                <w:sz w:val="18"/>
                <w:szCs w:val="18"/>
              </w:rPr>
              <w:t>o</w:t>
            </w:r>
            <w:r w:rsidRPr="00CF7C49" w:rsidR="00D54316">
              <w:rPr>
                <w:rFonts w:ascii="Tahoma" w:hAnsi="Tahoma" w:cs="Tahoma"/>
                <w:color w:val="000000" w:themeColor="text1"/>
                <w:sz w:val="18"/>
                <w:szCs w:val="18"/>
              </w:rPr>
              <w:t>r</w:t>
            </w:r>
            <w:r w:rsidRPr="00CF7C49">
              <w:rPr>
                <w:rFonts w:ascii="Tahoma" w:hAnsi="Tahoma" w:cs="Tahoma"/>
                <w:color w:val="000000" w:themeColor="text1"/>
                <w:sz w:val="18"/>
                <w:szCs w:val="18"/>
              </w:rPr>
              <w:t xml:space="preserve"> </w:t>
            </w:r>
            <w:r w:rsidRPr="00CF7C49" w:rsidR="00D54316">
              <w:rPr>
                <w:rFonts w:ascii="Tahoma" w:hAnsi="Tahoma" w:cs="Tahoma"/>
                <w:color w:val="000000" w:themeColor="text1"/>
                <w:sz w:val="18"/>
                <w:szCs w:val="18"/>
              </w:rPr>
              <w:t>Other Legal Entity</w:t>
            </w:r>
          </w:p>
        </w:tc>
        <w:tc>
          <w:tcPr>
            <w:tcW w:w="1170" w:type="dxa"/>
            <w:tcBorders>
              <w:top w:val="single" w:color="auto" w:sz="4" w:space="0"/>
              <w:left w:val="single" w:color="auto" w:sz="4" w:space="0"/>
              <w:bottom w:val="single" w:color="auto" w:sz="4" w:space="0"/>
              <w:right w:val="single" w:color="auto" w:sz="4" w:space="0"/>
            </w:tcBorders>
            <w:vAlign w:val="center"/>
          </w:tcPr>
          <w:p w:rsidRPr="00CF7C49" w:rsidR="00D54316" w:rsidP="001B1F24" w:rsidRDefault="001B1F24" w14:paraId="04EB5039" w14:textId="0F21B00C">
            <w:pPr>
              <w:jc w:val="center"/>
              <w:rPr>
                <w:rFonts w:ascii="Tahoma" w:hAnsi="Tahoma" w:cs="Tahoma"/>
                <w:color w:val="000000" w:themeColor="text1"/>
                <w:sz w:val="18"/>
                <w:szCs w:val="18"/>
              </w:rPr>
            </w:pPr>
            <w:r>
              <w:rPr>
                <w:rFonts w:ascii="Tahoma" w:hAnsi="Tahoma" w:cs="Tahoma"/>
                <w:color w:val="000000" w:themeColor="text1"/>
                <w:sz w:val="18"/>
                <w:szCs w:val="18"/>
              </w:rPr>
              <w:t>74</w:t>
            </w:r>
          </w:p>
        </w:tc>
        <w:tc>
          <w:tcPr>
            <w:tcW w:w="1350" w:type="dxa"/>
            <w:tcBorders>
              <w:top w:val="single" w:color="auto" w:sz="4" w:space="0"/>
              <w:left w:val="single" w:color="auto" w:sz="4" w:space="0"/>
              <w:bottom w:val="single" w:color="auto" w:sz="4" w:space="0"/>
              <w:right w:val="single" w:color="auto" w:sz="4" w:space="0"/>
            </w:tcBorders>
            <w:noWrap/>
            <w:vAlign w:val="center"/>
          </w:tcPr>
          <w:p w:rsidRPr="00204DA6" w:rsidR="00D54316" w:rsidP="001B1F24" w:rsidRDefault="00ED7C03" w14:paraId="52714C4F" w14:textId="6569A223">
            <w:pPr>
              <w:jc w:val="center"/>
            </w:pPr>
            <w:r w:rsidRPr="00204DA6">
              <w:rPr>
                <w:rFonts w:ascii="Tahoma" w:hAnsi="Tahoma" w:cs="Tahoma"/>
                <w:sz w:val="18"/>
                <w:szCs w:val="18"/>
              </w:rPr>
              <w:t>$</w:t>
            </w:r>
            <w:r>
              <w:rPr>
                <w:rFonts w:ascii="Tahoma" w:hAnsi="Tahoma" w:cs="Tahoma"/>
                <w:sz w:val="18"/>
                <w:szCs w:val="18"/>
              </w:rPr>
              <w:t>35.62</w:t>
            </w:r>
          </w:p>
        </w:tc>
        <w:tc>
          <w:tcPr>
            <w:tcW w:w="1440" w:type="dxa"/>
            <w:tcBorders>
              <w:top w:val="single" w:color="auto" w:sz="4" w:space="0"/>
              <w:left w:val="single" w:color="auto" w:sz="4" w:space="0"/>
              <w:bottom w:val="single" w:color="auto" w:sz="4" w:space="0"/>
              <w:right w:val="single" w:color="auto" w:sz="12" w:space="0"/>
            </w:tcBorders>
            <w:vAlign w:val="center"/>
          </w:tcPr>
          <w:p w:rsidRPr="00204DA6" w:rsidR="00D54316" w:rsidP="001B1F24" w:rsidRDefault="00D54316" w14:paraId="5F8955FA" w14:textId="424FFB6D">
            <w:pPr>
              <w:widowControl/>
              <w:autoSpaceDE/>
              <w:autoSpaceDN/>
              <w:adjustRightInd/>
              <w:jc w:val="center"/>
              <w:rPr>
                <w:rFonts w:ascii="Tahoma" w:hAnsi="Tahoma" w:cs="Tahoma"/>
                <w:sz w:val="18"/>
                <w:szCs w:val="18"/>
              </w:rPr>
            </w:pPr>
            <w:r w:rsidRPr="00204DA6">
              <w:rPr>
                <w:rFonts w:ascii="Tahoma" w:hAnsi="Tahoma" w:cs="Tahoma"/>
                <w:sz w:val="18"/>
                <w:szCs w:val="18"/>
              </w:rPr>
              <w:t>$</w:t>
            </w:r>
            <w:r w:rsidR="00ED7C03">
              <w:rPr>
                <w:rFonts w:ascii="Tahoma" w:hAnsi="Tahoma" w:cs="Tahoma"/>
                <w:sz w:val="18"/>
                <w:szCs w:val="18"/>
              </w:rPr>
              <w:t>2,635.88</w:t>
            </w:r>
          </w:p>
        </w:tc>
      </w:tr>
      <w:tr w:rsidRPr="002E543B" w:rsidR="0079259F" w:rsidTr="001B1F24" w14:paraId="5E54352F" w14:textId="77777777">
        <w:trPr>
          <w:trHeight w:val="182"/>
          <w:jc w:val="center"/>
        </w:trPr>
        <w:tc>
          <w:tcPr>
            <w:tcW w:w="5532" w:type="dxa"/>
            <w:tcBorders>
              <w:top w:val="single" w:color="auto" w:sz="4" w:space="0"/>
              <w:left w:val="single" w:color="auto" w:sz="12" w:space="0"/>
              <w:bottom w:val="single" w:color="auto" w:sz="4" w:space="0"/>
              <w:right w:val="single" w:color="auto" w:sz="4" w:space="0"/>
            </w:tcBorders>
          </w:tcPr>
          <w:p w:rsidRPr="00CF7C49" w:rsidR="00D54316" w:rsidP="00D54316" w:rsidRDefault="00D54316" w14:paraId="49C1A573" w14:textId="67EB6BBC">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Materials for Developing, Printing, Storing of Forms (</w:t>
            </w:r>
            <w:r w:rsidRPr="00CF7C49" w:rsidR="00B41D26">
              <w:rPr>
                <w:rFonts w:ascii="Tahoma" w:hAnsi="Tahoma" w:cs="Tahoma"/>
                <w:color w:val="000000" w:themeColor="text1"/>
                <w:sz w:val="18"/>
                <w:szCs w:val="18"/>
              </w:rPr>
              <w:t xml:space="preserve">+ </w:t>
            </w:r>
            <w:r w:rsidRPr="00CF7C49">
              <w:rPr>
                <w:rFonts w:ascii="Tahoma" w:hAnsi="Tahoma" w:cs="Tahoma"/>
                <w:color w:val="000000" w:themeColor="text1"/>
                <w:sz w:val="18"/>
                <w:szCs w:val="18"/>
              </w:rPr>
              <w:t>10%</w:t>
            </w:r>
            <w:r w:rsidRPr="00CF7C49" w:rsidR="00B41D26">
              <w:rPr>
                <w:rFonts w:ascii="Tahoma" w:hAnsi="Tahoma" w:cs="Tahoma"/>
                <w:color w:val="000000" w:themeColor="text1"/>
                <w:sz w:val="18"/>
                <w:szCs w:val="18"/>
              </w:rPr>
              <w:t>)</w:t>
            </w:r>
            <w:r w:rsidRPr="00CF7C49">
              <w:rPr>
                <w:rFonts w:ascii="Tahoma" w:hAnsi="Tahoma" w:cs="Tahoma"/>
                <w:color w:val="000000" w:themeColor="text1"/>
                <w:sz w:val="18"/>
                <w:szCs w:val="18"/>
              </w:rPr>
              <w:t xml:space="preserve"> </w:t>
            </w:r>
          </w:p>
        </w:tc>
        <w:tc>
          <w:tcPr>
            <w:tcW w:w="1170" w:type="dxa"/>
            <w:tcBorders>
              <w:top w:val="single" w:color="auto" w:sz="4" w:space="0"/>
              <w:left w:val="single" w:color="auto" w:sz="4" w:space="0"/>
              <w:bottom w:val="single" w:color="auto" w:sz="4" w:space="0"/>
              <w:right w:val="single" w:color="auto" w:sz="4" w:space="0"/>
            </w:tcBorders>
            <w:vAlign w:val="center"/>
          </w:tcPr>
          <w:p w:rsidRPr="00CF7C49" w:rsidR="00D54316" w:rsidP="001B1F24" w:rsidRDefault="00D54316" w14:paraId="24F503D9" w14:textId="1A6B730F">
            <w:pPr>
              <w:jc w:val="center"/>
              <w:rPr>
                <w:rFonts w:ascii="Tahoma" w:hAnsi="Tahoma" w:cs="Tahoma"/>
                <w:color w:val="000000" w:themeColor="text1"/>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204DA6" w:rsidR="00D54316" w:rsidP="001B1F24" w:rsidRDefault="00D54316" w14:paraId="66A151DA" w14:textId="77777777">
            <w:pPr>
              <w:jc w:val="center"/>
              <w:rPr>
                <w:rFonts w:ascii="Tahoma" w:hAnsi="Tahoma" w:cs="Tahoma"/>
                <w:sz w:val="18"/>
                <w:szCs w:val="18"/>
              </w:rPr>
            </w:pPr>
          </w:p>
        </w:tc>
        <w:tc>
          <w:tcPr>
            <w:tcW w:w="1440" w:type="dxa"/>
            <w:tcBorders>
              <w:top w:val="single" w:color="auto" w:sz="4" w:space="0"/>
              <w:left w:val="single" w:color="auto" w:sz="4" w:space="0"/>
              <w:bottom w:val="single" w:color="auto" w:sz="4" w:space="0"/>
              <w:right w:val="single" w:color="auto" w:sz="12" w:space="0"/>
            </w:tcBorders>
            <w:vAlign w:val="center"/>
          </w:tcPr>
          <w:p w:rsidRPr="00204DA6" w:rsidR="00D54316" w:rsidP="001B1F24" w:rsidRDefault="006E7239" w14:paraId="55CE16F9" w14:textId="79FD6229">
            <w:pPr>
              <w:widowControl/>
              <w:autoSpaceDE/>
              <w:autoSpaceDN/>
              <w:adjustRightInd/>
              <w:jc w:val="center"/>
              <w:rPr>
                <w:rFonts w:ascii="Tahoma" w:hAnsi="Tahoma" w:cs="Tahoma"/>
                <w:sz w:val="18"/>
                <w:szCs w:val="18"/>
              </w:rPr>
            </w:pPr>
            <w:r>
              <w:rPr>
                <w:rFonts w:ascii="Tahoma" w:hAnsi="Tahoma" w:cs="Tahoma"/>
                <w:sz w:val="18"/>
                <w:szCs w:val="18"/>
              </w:rPr>
              <w:t>$</w:t>
            </w:r>
            <w:r w:rsidR="00ED7C03">
              <w:rPr>
                <w:rFonts w:ascii="Tahoma" w:hAnsi="Tahoma" w:cs="Tahoma"/>
                <w:sz w:val="18"/>
                <w:szCs w:val="18"/>
              </w:rPr>
              <w:t>2,055.27</w:t>
            </w:r>
          </w:p>
        </w:tc>
      </w:tr>
      <w:tr w:rsidRPr="002E543B" w:rsidR="0079259F" w:rsidTr="001B1F24" w14:paraId="533A0759" w14:textId="77777777">
        <w:trPr>
          <w:trHeight w:val="182"/>
          <w:jc w:val="center"/>
        </w:trPr>
        <w:tc>
          <w:tcPr>
            <w:tcW w:w="5532" w:type="dxa"/>
            <w:tcBorders>
              <w:top w:val="single" w:color="auto" w:sz="4" w:space="0"/>
              <w:left w:val="single" w:color="auto" w:sz="12" w:space="0"/>
              <w:bottom w:val="single" w:color="auto" w:sz="12" w:space="0"/>
              <w:right w:val="single" w:color="auto" w:sz="4" w:space="0"/>
            </w:tcBorders>
          </w:tcPr>
          <w:p w:rsidRPr="00CF7C49" w:rsidR="00D54316" w:rsidP="00D54316" w:rsidRDefault="00D54316" w14:paraId="5F892709" w14:textId="77777777">
            <w:pPr>
              <w:spacing w:line="276" w:lineRule="auto"/>
              <w:rPr>
                <w:rFonts w:ascii="Tahoma" w:hAnsi="Tahoma" w:cs="Tahoma"/>
                <w:b/>
                <w:color w:val="000000" w:themeColor="text1"/>
                <w:sz w:val="18"/>
                <w:szCs w:val="18"/>
              </w:rPr>
            </w:pPr>
            <w:r w:rsidRPr="00CF7C49">
              <w:rPr>
                <w:rFonts w:ascii="Tahoma" w:hAnsi="Tahoma" w:cs="Tahoma"/>
                <w:b/>
                <w:color w:val="000000" w:themeColor="text1"/>
                <w:sz w:val="18"/>
                <w:szCs w:val="18"/>
              </w:rPr>
              <w:t>Total</w:t>
            </w:r>
          </w:p>
        </w:tc>
        <w:tc>
          <w:tcPr>
            <w:tcW w:w="1170" w:type="dxa"/>
            <w:tcBorders>
              <w:top w:val="single" w:color="auto" w:sz="4" w:space="0"/>
              <w:left w:val="single" w:color="auto" w:sz="4" w:space="0"/>
              <w:bottom w:val="single" w:color="auto" w:sz="12" w:space="0"/>
              <w:right w:val="single" w:color="auto" w:sz="4" w:space="0"/>
            </w:tcBorders>
            <w:vAlign w:val="center"/>
          </w:tcPr>
          <w:p w:rsidRPr="00CF7C49" w:rsidR="00D54316" w:rsidP="001B1F24" w:rsidRDefault="00D54316" w14:paraId="2BAB71BE" w14:textId="38A78320">
            <w:pPr>
              <w:widowControl/>
              <w:autoSpaceDE/>
              <w:autoSpaceDN/>
              <w:adjustRightInd/>
              <w:jc w:val="center"/>
              <w:rPr>
                <w:rFonts w:ascii="Tahoma" w:hAnsi="Tahoma" w:cs="Tahoma"/>
                <w:color w:val="000000" w:themeColor="text1"/>
                <w:sz w:val="18"/>
                <w:szCs w:val="18"/>
              </w:rPr>
            </w:pPr>
            <w:r w:rsidRPr="00CF7C49">
              <w:rPr>
                <w:rFonts w:ascii="Tahoma" w:hAnsi="Tahoma" w:cs="Tahoma"/>
                <w:color w:val="000000" w:themeColor="text1"/>
                <w:sz w:val="18"/>
                <w:szCs w:val="18"/>
              </w:rPr>
              <w:t>5</w:t>
            </w:r>
            <w:r w:rsidR="00335675">
              <w:rPr>
                <w:rFonts w:ascii="Tahoma" w:hAnsi="Tahoma" w:cs="Tahoma"/>
                <w:color w:val="000000" w:themeColor="text1"/>
                <w:sz w:val="18"/>
                <w:szCs w:val="18"/>
              </w:rPr>
              <w:t>77</w:t>
            </w:r>
          </w:p>
        </w:tc>
        <w:tc>
          <w:tcPr>
            <w:tcW w:w="1350" w:type="dxa"/>
            <w:tcBorders>
              <w:top w:val="single" w:color="auto" w:sz="4" w:space="0"/>
              <w:left w:val="single" w:color="auto" w:sz="4" w:space="0"/>
              <w:bottom w:val="single" w:color="auto" w:sz="12" w:space="0"/>
              <w:right w:val="single" w:color="auto" w:sz="4" w:space="0"/>
            </w:tcBorders>
            <w:vAlign w:val="center"/>
          </w:tcPr>
          <w:p w:rsidRPr="00204DA6" w:rsidR="00D54316" w:rsidP="001B1F24" w:rsidRDefault="00D54316" w14:paraId="6B3747F5" w14:textId="2B290931">
            <w:pPr>
              <w:widowControl/>
              <w:autoSpaceDE/>
              <w:autoSpaceDN/>
              <w:adjustRightInd/>
              <w:jc w:val="center"/>
              <w:rPr>
                <w:rFonts w:ascii="Tahoma" w:hAnsi="Tahoma" w:cs="Tahoma"/>
                <w:sz w:val="18"/>
                <w:szCs w:val="18"/>
              </w:rPr>
            </w:pPr>
            <w:r w:rsidRPr="00204DA6">
              <w:rPr>
                <w:rFonts w:ascii="Tahoma" w:hAnsi="Tahoma" w:cs="Tahoma"/>
                <w:sz w:val="18"/>
                <w:szCs w:val="18"/>
              </w:rPr>
              <w:t xml:space="preserve">X </w:t>
            </w:r>
            <w:r w:rsidRPr="00204DA6" w:rsidR="00ED7C03">
              <w:rPr>
                <w:rFonts w:ascii="Tahoma" w:hAnsi="Tahoma" w:cs="Tahoma"/>
                <w:sz w:val="18"/>
                <w:szCs w:val="18"/>
              </w:rPr>
              <w:t>$</w:t>
            </w:r>
            <w:r w:rsidR="00ED7C03">
              <w:rPr>
                <w:rFonts w:ascii="Tahoma" w:hAnsi="Tahoma" w:cs="Tahoma"/>
                <w:sz w:val="18"/>
                <w:szCs w:val="18"/>
              </w:rPr>
              <w:t>35.6</w:t>
            </w:r>
            <w:r w:rsidR="00061D1B">
              <w:rPr>
                <w:rFonts w:ascii="Tahoma" w:hAnsi="Tahoma" w:cs="Tahoma"/>
                <w:sz w:val="18"/>
                <w:szCs w:val="18"/>
              </w:rPr>
              <w:t>2 incl</w:t>
            </w:r>
            <w:r w:rsidR="006E7239">
              <w:rPr>
                <w:rFonts w:ascii="Tahoma" w:hAnsi="Tahoma" w:cs="Tahoma"/>
                <w:sz w:val="18"/>
                <w:szCs w:val="18"/>
              </w:rPr>
              <w:t xml:space="preserve"> overhead</w:t>
            </w:r>
          </w:p>
        </w:tc>
        <w:tc>
          <w:tcPr>
            <w:tcW w:w="1440" w:type="dxa"/>
            <w:tcBorders>
              <w:top w:val="single" w:color="auto" w:sz="4" w:space="0"/>
              <w:left w:val="single" w:color="auto" w:sz="4" w:space="0"/>
              <w:bottom w:val="single" w:color="auto" w:sz="12" w:space="0"/>
              <w:right w:val="single" w:color="auto" w:sz="12" w:space="0"/>
            </w:tcBorders>
            <w:noWrap/>
            <w:vAlign w:val="center"/>
          </w:tcPr>
          <w:p w:rsidRPr="00204DA6" w:rsidR="00D54316" w:rsidP="001B1F24" w:rsidRDefault="00D54316" w14:paraId="42D07C36" w14:textId="380519AA">
            <w:pPr>
              <w:widowControl/>
              <w:autoSpaceDE/>
              <w:autoSpaceDN/>
              <w:adjustRightInd/>
              <w:jc w:val="center"/>
              <w:rPr>
                <w:rFonts w:ascii="Tahoma" w:hAnsi="Tahoma" w:cs="Tahoma"/>
                <w:b/>
                <w:sz w:val="18"/>
                <w:szCs w:val="18"/>
              </w:rPr>
            </w:pPr>
            <w:r w:rsidRPr="00204DA6">
              <w:rPr>
                <w:rFonts w:ascii="Tahoma" w:hAnsi="Tahoma" w:cs="Tahoma"/>
                <w:b/>
                <w:sz w:val="18"/>
                <w:szCs w:val="18"/>
              </w:rPr>
              <w:t>=$</w:t>
            </w:r>
            <w:r w:rsidR="00ED7C03">
              <w:rPr>
                <w:rFonts w:ascii="Tahoma" w:hAnsi="Tahoma" w:cs="Tahoma"/>
                <w:b/>
                <w:sz w:val="18"/>
                <w:szCs w:val="18"/>
              </w:rPr>
              <w:t>2</w:t>
            </w:r>
            <w:r w:rsidR="00335675">
              <w:rPr>
                <w:rFonts w:ascii="Tahoma" w:hAnsi="Tahoma" w:cs="Tahoma"/>
                <w:b/>
                <w:sz w:val="18"/>
                <w:szCs w:val="18"/>
              </w:rPr>
              <w:t>0,55</w:t>
            </w:r>
            <w:r w:rsidR="00061D1B">
              <w:rPr>
                <w:rFonts w:ascii="Tahoma" w:hAnsi="Tahoma" w:cs="Tahoma"/>
                <w:b/>
                <w:sz w:val="18"/>
                <w:szCs w:val="18"/>
              </w:rPr>
              <w:t>2.74</w:t>
            </w:r>
          </w:p>
        </w:tc>
      </w:tr>
    </w:tbl>
    <w:p w:rsidRPr="00204DA6" w:rsidR="009237FC" w:rsidP="002F2A4B" w:rsidRDefault="002F2A4B" w14:paraId="7438B21A" w14:textId="485FE695">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sz w:val="18"/>
          <w:szCs w:val="18"/>
        </w:rPr>
      </w:pPr>
      <w:r w:rsidRPr="002E543B">
        <w:rPr>
          <w:rFonts w:ascii="Tahoma" w:hAnsi="Tahoma" w:cs="Tahoma"/>
          <w:sz w:val="18"/>
          <w:szCs w:val="18"/>
          <w:vertAlign w:val="superscript"/>
        </w:rPr>
        <w:t>1</w:t>
      </w:r>
      <w:r>
        <w:rPr>
          <w:rFonts w:ascii="Tahoma" w:hAnsi="Tahoma" w:cs="Tahoma"/>
          <w:sz w:val="18"/>
          <w:szCs w:val="18"/>
          <w:vertAlign w:val="superscript"/>
        </w:rPr>
        <w:t xml:space="preserve"> </w:t>
      </w:r>
      <w:r>
        <w:rPr>
          <w:rFonts w:ascii="Tahoma" w:hAnsi="Tahoma" w:cs="Tahoma"/>
          <w:sz w:val="18"/>
          <w:szCs w:val="18"/>
        </w:rPr>
        <w:t>Es</w:t>
      </w:r>
      <w:r w:rsidRPr="002F2A4B" w:rsidR="002F1DB6">
        <w:rPr>
          <w:rFonts w:ascii="Tahoma" w:hAnsi="Tahoma" w:cs="Tahoma"/>
          <w:sz w:val="18"/>
          <w:szCs w:val="18"/>
        </w:rPr>
        <w:t xml:space="preserve">timated </w:t>
      </w:r>
      <w:r w:rsidRPr="002F2A4B" w:rsidR="00B63167">
        <w:rPr>
          <w:rFonts w:ascii="Tahoma" w:hAnsi="Tahoma" w:cs="Tahoma"/>
          <w:sz w:val="18"/>
          <w:szCs w:val="18"/>
        </w:rPr>
        <w:t>cost</w:t>
      </w:r>
      <w:r w:rsidRPr="002F2A4B" w:rsidR="002F1DB6">
        <w:rPr>
          <w:rFonts w:ascii="Tahoma" w:hAnsi="Tahoma" w:cs="Tahoma"/>
          <w:sz w:val="18"/>
          <w:szCs w:val="18"/>
        </w:rPr>
        <w:t xml:space="preserve"> to the government </w:t>
      </w:r>
      <w:r w:rsidRPr="002F2A4B" w:rsidR="00325068">
        <w:rPr>
          <w:rFonts w:ascii="Tahoma" w:hAnsi="Tahoma" w:cs="Tahoma"/>
          <w:sz w:val="18"/>
          <w:szCs w:val="18"/>
        </w:rPr>
        <w:t xml:space="preserve">is based on an average annual salary </w:t>
      </w:r>
      <w:r w:rsidRPr="002F2A4B" w:rsidR="00D30A99">
        <w:rPr>
          <w:rFonts w:ascii="Tahoma" w:hAnsi="Tahoma" w:cs="Tahoma"/>
          <w:sz w:val="18"/>
          <w:szCs w:val="18"/>
        </w:rPr>
        <w:t>of</w:t>
      </w:r>
      <w:r>
        <w:rPr>
          <w:rFonts w:ascii="Tahoma" w:hAnsi="Tahoma" w:cs="Tahoma"/>
          <w:sz w:val="18"/>
          <w:szCs w:val="18"/>
        </w:rPr>
        <w:t xml:space="preserve"> </w:t>
      </w:r>
      <w:r w:rsidRPr="00CF7C49" w:rsidR="00383285">
        <w:rPr>
          <w:rFonts w:ascii="Tahoma" w:hAnsi="Tahoma" w:cs="Tahoma"/>
          <w:color w:val="000000" w:themeColor="text1"/>
          <w:sz w:val="18"/>
          <w:szCs w:val="18"/>
        </w:rPr>
        <w:t xml:space="preserve">a </w:t>
      </w:r>
      <w:r w:rsidRPr="00CF7C49">
        <w:rPr>
          <w:rFonts w:ascii="Tahoma" w:hAnsi="Tahoma" w:cs="Tahoma"/>
          <w:color w:val="000000" w:themeColor="text1"/>
          <w:sz w:val="18"/>
          <w:szCs w:val="18"/>
        </w:rPr>
        <w:t>federal employee at a GS-9, step 3:</w:t>
      </w:r>
      <w:r w:rsidRPr="00CF7C49" w:rsidR="00D30A99">
        <w:rPr>
          <w:rFonts w:ascii="Tahoma" w:hAnsi="Tahoma" w:cs="Tahoma"/>
          <w:color w:val="000000" w:themeColor="text1"/>
          <w:sz w:val="18"/>
          <w:szCs w:val="18"/>
        </w:rPr>
        <w:t xml:space="preserve"> $</w:t>
      </w:r>
      <w:r w:rsidR="00ED7C03">
        <w:rPr>
          <w:rFonts w:ascii="Tahoma" w:hAnsi="Tahoma" w:cs="Tahoma"/>
          <w:sz w:val="18"/>
          <w:szCs w:val="18"/>
        </w:rPr>
        <w:t>56,995</w:t>
      </w:r>
      <w:r w:rsidRPr="00204DA6" w:rsidR="00D30A99">
        <w:rPr>
          <w:rFonts w:ascii="Tahoma" w:hAnsi="Tahoma" w:cs="Tahoma"/>
          <w:sz w:val="18"/>
          <w:szCs w:val="18"/>
        </w:rPr>
        <w:t>.  The</w:t>
      </w:r>
      <w:r w:rsidRPr="00204DA6" w:rsidR="006D50E4">
        <w:rPr>
          <w:rFonts w:ascii="Tahoma" w:hAnsi="Tahoma" w:cs="Tahoma"/>
          <w:sz w:val="18"/>
          <w:szCs w:val="18"/>
        </w:rPr>
        <w:t xml:space="preserve"> </w:t>
      </w:r>
      <w:r w:rsidRPr="00204DA6" w:rsidR="00D30A99">
        <w:rPr>
          <w:rFonts w:ascii="Tahoma" w:hAnsi="Tahoma" w:cs="Tahoma"/>
          <w:sz w:val="18"/>
          <w:szCs w:val="18"/>
        </w:rPr>
        <w:t>hourly</w:t>
      </w:r>
      <w:r w:rsidRPr="00204DA6" w:rsidR="006D50E4">
        <w:rPr>
          <w:rFonts w:ascii="Tahoma" w:hAnsi="Tahoma" w:cs="Tahoma"/>
          <w:sz w:val="18"/>
          <w:szCs w:val="18"/>
        </w:rPr>
        <w:t xml:space="preserve"> cost was calculated by dividing the annual salary of $</w:t>
      </w:r>
      <w:r w:rsidR="00ED7C03">
        <w:rPr>
          <w:rFonts w:ascii="Tahoma" w:hAnsi="Tahoma" w:cs="Tahoma"/>
          <w:sz w:val="18"/>
          <w:szCs w:val="18"/>
        </w:rPr>
        <w:t>56,995</w:t>
      </w:r>
      <w:r w:rsidRPr="00204DA6" w:rsidR="006D50E4">
        <w:rPr>
          <w:rFonts w:ascii="Tahoma" w:hAnsi="Tahoma" w:cs="Tahoma"/>
          <w:sz w:val="18"/>
          <w:szCs w:val="18"/>
        </w:rPr>
        <w:t xml:space="preserve"> by </w:t>
      </w:r>
      <w:r w:rsidRPr="00204DA6" w:rsidR="00D30A99">
        <w:rPr>
          <w:rFonts w:ascii="Tahoma" w:hAnsi="Tahoma" w:cs="Tahoma"/>
          <w:sz w:val="18"/>
          <w:szCs w:val="18"/>
        </w:rPr>
        <w:t>2080</w:t>
      </w:r>
      <w:r w:rsidRPr="00204DA6" w:rsidR="006D50E4">
        <w:rPr>
          <w:rFonts w:ascii="Tahoma" w:hAnsi="Tahoma" w:cs="Tahoma"/>
          <w:sz w:val="18"/>
          <w:szCs w:val="18"/>
        </w:rPr>
        <w:t xml:space="preserve"> work</w:t>
      </w:r>
      <w:r w:rsidRPr="00204DA6" w:rsidR="00D30A99">
        <w:rPr>
          <w:rFonts w:ascii="Tahoma" w:hAnsi="Tahoma" w:cs="Tahoma"/>
          <w:sz w:val="18"/>
          <w:szCs w:val="18"/>
        </w:rPr>
        <w:t xml:space="preserve"> hours</w:t>
      </w:r>
      <w:r w:rsidRPr="00204DA6" w:rsidR="006D50E4">
        <w:rPr>
          <w:rFonts w:ascii="Tahoma" w:hAnsi="Tahoma" w:cs="Tahoma"/>
          <w:sz w:val="18"/>
          <w:szCs w:val="18"/>
        </w:rPr>
        <w:t xml:space="preserve"> per year</w:t>
      </w:r>
      <w:r w:rsidRPr="00204DA6" w:rsidR="00D30A99">
        <w:rPr>
          <w:rFonts w:ascii="Tahoma" w:hAnsi="Tahoma" w:cs="Tahoma"/>
          <w:sz w:val="18"/>
          <w:szCs w:val="18"/>
        </w:rPr>
        <w:t xml:space="preserve"> for a total of $</w:t>
      </w:r>
      <w:r w:rsidR="00ED7C03">
        <w:rPr>
          <w:rFonts w:ascii="Tahoma" w:hAnsi="Tahoma" w:cs="Tahoma"/>
          <w:sz w:val="18"/>
          <w:szCs w:val="18"/>
        </w:rPr>
        <w:t>27.40</w:t>
      </w:r>
      <w:r w:rsidRPr="00204DA6" w:rsidR="00D30A99">
        <w:rPr>
          <w:rFonts w:ascii="Tahoma" w:hAnsi="Tahoma" w:cs="Tahoma"/>
          <w:sz w:val="18"/>
          <w:szCs w:val="18"/>
        </w:rPr>
        <w:t xml:space="preserve"> and then multiplying by 1.3 to account for estimated fringe benefits for a total hourly rate of $</w:t>
      </w:r>
      <w:r w:rsidR="00ED7C03">
        <w:rPr>
          <w:rFonts w:ascii="Tahoma" w:hAnsi="Tahoma" w:cs="Tahoma"/>
          <w:sz w:val="18"/>
          <w:szCs w:val="18"/>
        </w:rPr>
        <w:t>35.62</w:t>
      </w:r>
      <w:r w:rsidRPr="00204DA6" w:rsidR="006D50E4">
        <w:rPr>
          <w:rFonts w:ascii="Tahoma" w:hAnsi="Tahoma" w:cs="Tahoma"/>
          <w:sz w:val="18"/>
          <w:szCs w:val="18"/>
        </w:rPr>
        <w:t>.</w:t>
      </w:r>
      <w:r w:rsidR="00711BBA">
        <w:rPr>
          <w:rFonts w:ascii="Tahoma" w:hAnsi="Tahoma" w:cs="Tahoma"/>
          <w:sz w:val="18"/>
          <w:szCs w:val="18"/>
        </w:rPr>
        <w:t xml:space="preserve">  </w:t>
      </w:r>
      <w:r w:rsidRPr="00711BBA" w:rsidR="00711BBA">
        <w:rPr>
          <w:rFonts w:ascii="Tahoma" w:hAnsi="Tahoma" w:cs="Tahoma"/>
          <w:sz w:val="18"/>
          <w:szCs w:val="18"/>
        </w:rPr>
        <w:t>This estimate is derived from the U.S. Office of Personnel Management Salaries and Wages 20</w:t>
      </w:r>
      <w:r w:rsidR="00ED7C03">
        <w:rPr>
          <w:rFonts w:ascii="Tahoma" w:hAnsi="Tahoma" w:cs="Tahoma"/>
          <w:sz w:val="18"/>
          <w:szCs w:val="18"/>
        </w:rPr>
        <w:t>21</w:t>
      </w:r>
      <w:r w:rsidRPr="00711BBA" w:rsidR="00711BBA">
        <w:rPr>
          <w:rFonts w:ascii="Tahoma" w:hAnsi="Tahoma" w:cs="Tahoma"/>
          <w:sz w:val="18"/>
          <w:szCs w:val="18"/>
        </w:rPr>
        <w:t xml:space="preserve"> Salary Table for General Schedule federal employees, GS-9, Step 3  </w:t>
      </w:r>
      <w:hyperlink w:history="1" r:id="rId10">
        <w:r w:rsidRPr="0068134F" w:rsidR="00ED7C03">
          <w:rPr>
            <w:rStyle w:val="Hyperlink"/>
            <w:rFonts w:ascii="Tahoma" w:hAnsi="Tahoma" w:cs="Tahoma"/>
            <w:sz w:val="18"/>
            <w:szCs w:val="18"/>
          </w:rPr>
          <w:t>https://www.opm.gov/policy-data-oversight/pay-leave/salaries-wages/salary-tables/pdf/2021/RUS.pdf</w:t>
        </w:r>
      </w:hyperlink>
      <w:r w:rsidR="00711BBA">
        <w:rPr>
          <w:rFonts w:ascii="Tahoma" w:hAnsi="Tahoma" w:cs="Tahoma"/>
          <w:sz w:val="18"/>
          <w:szCs w:val="18"/>
          <w:u w:val="single"/>
        </w:rPr>
        <w:t xml:space="preserve"> </w:t>
      </w:r>
      <w:r w:rsidRPr="00204DA6" w:rsidR="006D50E4">
        <w:rPr>
          <w:rFonts w:ascii="Tahoma" w:hAnsi="Tahoma" w:cs="Tahoma"/>
          <w:sz w:val="18"/>
          <w:szCs w:val="18"/>
        </w:rPr>
        <w:t xml:space="preserve">  </w:t>
      </w:r>
    </w:p>
    <w:p w:rsidR="002F2A4B" w:rsidP="002F2A4B" w:rsidRDefault="002F2A4B" w14:paraId="5B1AF1B9" w14:textId="1739F001">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sz w:val="22"/>
          <w:szCs w:val="22"/>
        </w:rPr>
      </w:pPr>
    </w:p>
    <w:p w:rsidR="001F7C34" w:rsidP="002F2A4B" w:rsidRDefault="002F1DB6" w14:paraId="3CE65C23" w14:textId="4127E3AC">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sz w:val="22"/>
          <w:szCs w:val="22"/>
        </w:rPr>
        <w:t xml:space="preserve">The estimated total annual cost to the </w:t>
      </w:r>
      <w:r w:rsidRPr="001C413E">
        <w:rPr>
          <w:rFonts w:ascii="Tahoma" w:hAnsi="Tahoma" w:cs="Tahoma"/>
          <w:sz w:val="22"/>
          <w:szCs w:val="22"/>
        </w:rPr>
        <w:t xml:space="preserve">government </w:t>
      </w:r>
      <w:r w:rsidRPr="00CF7C49">
        <w:rPr>
          <w:rFonts w:ascii="Tahoma" w:hAnsi="Tahoma" w:cs="Tahoma"/>
          <w:color w:val="000000" w:themeColor="text1"/>
          <w:sz w:val="22"/>
          <w:szCs w:val="22"/>
        </w:rPr>
        <w:t xml:space="preserve">is </w:t>
      </w:r>
      <w:r w:rsidRPr="009B0F2D" w:rsidR="00A421AB">
        <w:rPr>
          <w:rFonts w:ascii="Tahoma" w:hAnsi="Tahoma" w:cs="Tahoma"/>
          <w:color w:val="000000" w:themeColor="text1"/>
          <w:sz w:val="22"/>
          <w:szCs w:val="22"/>
        </w:rPr>
        <w:t>$</w:t>
      </w:r>
      <w:r w:rsidR="00061D1B">
        <w:rPr>
          <w:rFonts w:ascii="Tahoma" w:hAnsi="Tahoma" w:cs="Tahoma"/>
          <w:color w:val="000000" w:themeColor="text1"/>
          <w:sz w:val="22"/>
          <w:szCs w:val="22"/>
        </w:rPr>
        <w:t>20,552.74</w:t>
      </w:r>
      <w:r w:rsidRPr="00CF7C49">
        <w:rPr>
          <w:rFonts w:ascii="Tahoma" w:hAnsi="Tahoma" w:cs="Tahoma"/>
          <w:color w:val="000000" w:themeColor="text1"/>
          <w:sz w:val="22"/>
          <w:szCs w:val="22"/>
        </w:rPr>
        <w:t xml:space="preserve">.  </w:t>
      </w:r>
      <w:r w:rsidRPr="00CF7C49" w:rsidR="006D50E4">
        <w:rPr>
          <w:rFonts w:ascii="Tahoma" w:hAnsi="Tahoma" w:cs="Tahoma"/>
          <w:color w:val="000000" w:themeColor="text1"/>
          <w:sz w:val="22"/>
          <w:szCs w:val="22"/>
        </w:rPr>
        <w:t>Costs considered include making individual form</w:t>
      </w:r>
      <w:r w:rsidRPr="00CF7C49" w:rsidR="00D54316">
        <w:rPr>
          <w:rFonts w:ascii="Tahoma" w:hAnsi="Tahoma" w:cs="Tahoma"/>
          <w:color w:val="000000" w:themeColor="text1"/>
          <w:sz w:val="22"/>
          <w:szCs w:val="22"/>
        </w:rPr>
        <w:t>s</w:t>
      </w:r>
      <w:r w:rsidRPr="00CF7C49" w:rsidR="006D50E4">
        <w:rPr>
          <w:rFonts w:ascii="Tahoma" w:hAnsi="Tahoma" w:cs="Tahoma"/>
          <w:color w:val="000000" w:themeColor="text1"/>
          <w:sz w:val="22"/>
          <w:szCs w:val="22"/>
        </w:rPr>
        <w:t xml:space="preserve"> available to respondents at one-on-one meetings, electronically or by mail, completion of the forms, review, recommendation</w:t>
      </w:r>
      <w:r w:rsidRPr="00CF7C49" w:rsidR="00383285">
        <w:rPr>
          <w:rFonts w:ascii="Tahoma" w:hAnsi="Tahoma" w:cs="Tahoma"/>
          <w:color w:val="000000" w:themeColor="text1"/>
          <w:sz w:val="22"/>
          <w:szCs w:val="22"/>
        </w:rPr>
        <w:t>,</w:t>
      </w:r>
      <w:r w:rsidRPr="00CF7C49" w:rsidR="006D50E4">
        <w:rPr>
          <w:rFonts w:ascii="Tahoma" w:hAnsi="Tahoma" w:cs="Tahoma"/>
          <w:color w:val="000000" w:themeColor="text1"/>
          <w:sz w:val="22"/>
          <w:szCs w:val="22"/>
        </w:rPr>
        <w:t xml:space="preserve"> </w:t>
      </w:r>
      <w:r w:rsidRPr="002E543B" w:rsidR="006D50E4">
        <w:rPr>
          <w:rFonts w:ascii="Tahoma" w:hAnsi="Tahoma" w:cs="Tahoma"/>
          <w:sz w:val="22"/>
          <w:szCs w:val="22"/>
        </w:rPr>
        <w:t xml:space="preserve">and approval of each form, printing, processing, </w:t>
      </w:r>
      <w:r w:rsidR="002F2A4B">
        <w:rPr>
          <w:rFonts w:ascii="Tahoma" w:hAnsi="Tahoma" w:cs="Tahoma"/>
          <w:sz w:val="22"/>
          <w:szCs w:val="22"/>
        </w:rPr>
        <w:t>filing, overhead, and storage.</w:t>
      </w:r>
    </w:p>
    <w:p w:rsidRPr="002E543B" w:rsidR="002F2A4B" w:rsidRDefault="002F2A4B" w14:paraId="3DB46FDD" w14:textId="77777777">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Pr="00AF771E" w:rsidR="00B922B1" w:rsidP="002F2A4B" w:rsidRDefault="006D50E4" w14:paraId="4E343D4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Pr="002E543B" w:rsidR="00FD11C8">
        <w:rPr>
          <w:rFonts w:ascii="Tahoma" w:hAnsi="Tahoma" w:cs="Tahoma"/>
          <w:b/>
          <w:bCs/>
          <w:sz w:val="22"/>
          <w:szCs w:val="22"/>
        </w:rPr>
        <w:t>Explain the reasons for any program changes or adjustments reported in items 13 or 14 of OMB form 83-I.</w:t>
      </w:r>
      <w:r w:rsidRPr="002E543B" w:rsidR="00D143E7">
        <w:rPr>
          <w:rFonts w:ascii="Tahoma" w:hAnsi="Tahoma" w:cs="Tahoma"/>
          <w:b/>
          <w:bCs/>
          <w:sz w:val="22"/>
          <w:szCs w:val="22"/>
        </w:rPr>
        <w:t xml:space="preserve"> </w:t>
      </w:r>
    </w:p>
    <w:p w:rsidR="00B922B1" w:rsidP="002F2A4B" w:rsidRDefault="00B922B1" w14:paraId="451F143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5B3631" w:rsidP="002F2A4B" w:rsidRDefault="005B3631" w14:paraId="5457A33A"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Upon this submission, the </w:t>
      </w:r>
      <w:r w:rsidR="00D20A11">
        <w:rPr>
          <w:rFonts w:ascii="Tahoma" w:hAnsi="Tahoma" w:cs="Tahoma"/>
          <w:sz w:val="22"/>
          <w:szCs w:val="22"/>
        </w:rPr>
        <w:t>estimate</w:t>
      </w:r>
      <w:r>
        <w:rPr>
          <w:rFonts w:ascii="Tahoma" w:hAnsi="Tahoma" w:cs="Tahoma"/>
          <w:sz w:val="22"/>
          <w:szCs w:val="22"/>
        </w:rPr>
        <w:t>d number of responses</w:t>
      </w:r>
      <w:r w:rsidRPr="002E543B" w:rsidR="008118C9">
        <w:rPr>
          <w:rFonts w:ascii="Tahoma" w:hAnsi="Tahoma" w:cs="Tahoma"/>
          <w:sz w:val="22"/>
          <w:szCs w:val="22"/>
        </w:rPr>
        <w:t xml:space="preserve"> </w:t>
      </w:r>
      <w:r w:rsidR="00B922B1">
        <w:rPr>
          <w:rFonts w:ascii="Tahoma" w:hAnsi="Tahoma" w:cs="Tahoma"/>
          <w:sz w:val="22"/>
          <w:szCs w:val="22"/>
        </w:rPr>
        <w:t xml:space="preserve">is now </w:t>
      </w:r>
      <w:r w:rsidR="00D50023">
        <w:rPr>
          <w:rFonts w:ascii="Tahoma" w:hAnsi="Tahoma" w:cs="Tahoma"/>
          <w:sz w:val="22"/>
          <w:szCs w:val="22"/>
        </w:rPr>
        <w:t xml:space="preserve">based on </w:t>
      </w:r>
      <w:r w:rsidRPr="002E543B" w:rsidR="008118C9">
        <w:rPr>
          <w:rFonts w:ascii="Tahoma" w:hAnsi="Tahoma" w:cs="Tahoma"/>
          <w:sz w:val="22"/>
          <w:szCs w:val="22"/>
        </w:rPr>
        <w:t xml:space="preserve">the actual number of permits issued by </w:t>
      </w:r>
      <w:r w:rsidR="002F2A4B">
        <w:rPr>
          <w:rFonts w:ascii="Tahoma" w:hAnsi="Tahoma" w:cs="Tahoma"/>
          <w:sz w:val="22"/>
          <w:szCs w:val="22"/>
        </w:rPr>
        <w:t xml:space="preserve">U.S. </w:t>
      </w:r>
      <w:r w:rsidR="00B922B1">
        <w:rPr>
          <w:rFonts w:ascii="Tahoma" w:hAnsi="Tahoma" w:cs="Tahoma"/>
          <w:sz w:val="22"/>
          <w:szCs w:val="22"/>
        </w:rPr>
        <w:t>Forest Service</w:t>
      </w:r>
      <w:r w:rsidR="00D50023">
        <w:rPr>
          <w:rFonts w:ascii="Tahoma" w:hAnsi="Tahoma" w:cs="Tahoma"/>
          <w:sz w:val="22"/>
          <w:szCs w:val="22"/>
        </w:rPr>
        <w:t xml:space="preserve"> during the previous three years</w:t>
      </w:r>
      <w:r>
        <w:rPr>
          <w:rFonts w:ascii="Tahoma" w:hAnsi="Tahoma" w:cs="Tahoma"/>
          <w:sz w:val="22"/>
          <w:szCs w:val="22"/>
        </w:rPr>
        <w:t>.</w:t>
      </w:r>
    </w:p>
    <w:p w:rsidR="005B3631" w:rsidP="002F2A4B" w:rsidRDefault="005B3631" w14:paraId="411DBDB7"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2F2A4B" w:rsidP="009B0F2D" w:rsidRDefault="005B3631" w14:paraId="08CAA7F1" w14:textId="2C1FF35E">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color w:val="000000" w:themeColor="text1"/>
          <w:sz w:val="22"/>
          <w:szCs w:val="22"/>
        </w:rPr>
      </w:pPr>
      <w:r>
        <w:rPr>
          <w:rFonts w:ascii="Tahoma" w:hAnsi="Tahoma" w:cs="Tahoma"/>
          <w:sz w:val="22"/>
          <w:szCs w:val="22"/>
        </w:rPr>
        <w:t>Using</w:t>
      </w:r>
      <w:r w:rsidR="00B922B1">
        <w:rPr>
          <w:rFonts w:ascii="Tahoma" w:hAnsi="Tahoma" w:cs="Tahoma"/>
          <w:sz w:val="22"/>
          <w:szCs w:val="22"/>
        </w:rPr>
        <w:t xml:space="preserve"> these more accurate </w:t>
      </w:r>
      <w:r w:rsidRPr="00CF7C49" w:rsidR="00B922B1">
        <w:rPr>
          <w:rFonts w:ascii="Tahoma" w:hAnsi="Tahoma" w:cs="Tahoma"/>
          <w:color w:val="000000" w:themeColor="text1"/>
          <w:sz w:val="22"/>
          <w:szCs w:val="22"/>
        </w:rPr>
        <w:t>figures, t</w:t>
      </w:r>
      <w:r w:rsidRPr="00CF7C49" w:rsidR="008118C9">
        <w:rPr>
          <w:rFonts w:ascii="Tahoma" w:hAnsi="Tahoma" w:cs="Tahoma"/>
          <w:color w:val="000000" w:themeColor="text1"/>
          <w:sz w:val="22"/>
          <w:szCs w:val="22"/>
        </w:rPr>
        <w:t>he</w:t>
      </w:r>
      <w:r w:rsidRPr="00CF7C49" w:rsidR="00D20A11">
        <w:rPr>
          <w:rFonts w:ascii="Tahoma" w:hAnsi="Tahoma" w:cs="Tahoma"/>
          <w:color w:val="000000" w:themeColor="text1"/>
          <w:sz w:val="22"/>
          <w:szCs w:val="22"/>
        </w:rPr>
        <w:t xml:space="preserve"> estimated number of annual responses has </w:t>
      </w:r>
      <w:r w:rsidR="009A5DC0">
        <w:rPr>
          <w:rFonts w:ascii="Tahoma" w:hAnsi="Tahoma" w:cs="Tahoma"/>
          <w:color w:val="000000" w:themeColor="text1"/>
          <w:sz w:val="22"/>
          <w:szCs w:val="22"/>
        </w:rPr>
        <w:t>in</w:t>
      </w:r>
      <w:r w:rsidRPr="00CF7C49" w:rsidR="00D20A11">
        <w:rPr>
          <w:rFonts w:ascii="Tahoma" w:hAnsi="Tahoma" w:cs="Tahoma"/>
          <w:color w:val="000000" w:themeColor="text1"/>
          <w:sz w:val="22"/>
          <w:szCs w:val="22"/>
        </w:rPr>
        <w:t xml:space="preserve">creased </w:t>
      </w:r>
      <w:r w:rsidRPr="00CF7C49" w:rsidR="001C6311">
        <w:rPr>
          <w:rFonts w:ascii="Tahoma" w:hAnsi="Tahoma" w:cs="Tahoma"/>
          <w:color w:val="000000" w:themeColor="text1"/>
          <w:sz w:val="22"/>
          <w:szCs w:val="22"/>
        </w:rPr>
        <w:t xml:space="preserve">by </w:t>
      </w:r>
      <w:r w:rsidR="009A5DC0">
        <w:rPr>
          <w:rFonts w:ascii="Tahoma" w:hAnsi="Tahoma" w:cs="Tahoma"/>
          <w:color w:val="000000" w:themeColor="text1"/>
          <w:sz w:val="22"/>
          <w:szCs w:val="22"/>
        </w:rPr>
        <w:t>25</w:t>
      </w:r>
      <w:r w:rsidR="00061D1B">
        <w:rPr>
          <w:rFonts w:ascii="Tahoma" w:hAnsi="Tahoma" w:cs="Tahoma"/>
          <w:color w:val="000000" w:themeColor="text1"/>
          <w:sz w:val="22"/>
          <w:szCs w:val="22"/>
        </w:rPr>
        <w:t>3</w:t>
      </w:r>
      <w:r w:rsidRPr="00CF7C49" w:rsidR="007F3B4D">
        <w:rPr>
          <w:rFonts w:ascii="Tahoma" w:hAnsi="Tahoma" w:cs="Tahoma"/>
          <w:color w:val="000000" w:themeColor="text1"/>
          <w:sz w:val="22"/>
          <w:szCs w:val="22"/>
        </w:rPr>
        <w:t xml:space="preserve"> </w:t>
      </w:r>
      <w:r w:rsidRPr="00CF7C49" w:rsidR="001C6311">
        <w:rPr>
          <w:rFonts w:ascii="Tahoma" w:hAnsi="Tahoma" w:cs="Tahoma"/>
          <w:color w:val="000000" w:themeColor="text1"/>
          <w:sz w:val="22"/>
          <w:szCs w:val="22"/>
        </w:rPr>
        <w:t xml:space="preserve">responses, </w:t>
      </w:r>
      <w:r w:rsidRPr="00CF7C49" w:rsidR="00D20A11">
        <w:rPr>
          <w:rFonts w:ascii="Tahoma" w:hAnsi="Tahoma" w:cs="Tahoma"/>
          <w:color w:val="000000" w:themeColor="text1"/>
          <w:sz w:val="22"/>
          <w:szCs w:val="22"/>
        </w:rPr>
        <w:t xml:space="preserve">from </w:t>
      </w:r>
      <w:r w:rsidRPr="00CF7C49" w:rsidR="009A5DC0">
        <w:rPr>
          <w:rFonts w:ascii="Tahoma" w:hAnsi="Tahoma" w:cs="Tahoma"/>
          <w:color w:val="000000" w:themeColor="text1"/>
          <w:sz w:val="22"/>
          <w:szCs w:val="22"/>
        </w:rPr>
        <w:t>1,290</w:t>
      </w:r>
      <w:r w:rsidR="009A5DC0">
        <w:rPr>
          <w:rFonts w:ascii="Tahoma" w:hAnsi="Tahoma" w:cs="Tahoma"/>
          <w:color w:val="000000" w:themeColor="text1"/>
          <w:sz w:val="22"/>
          <w:szCs w:val="22"/>
        </w:rPr>
        <w:t xml:space="preserve"> </w:t>
      </w:r>
      <w:r w:rsidRPr="00CF7C49" w:rsidR="001C413E">
        <w:rPr>
          <w:rFonts w:ascii="Tahoma" w:hAnsi="Tahoma" w:cs="Tahoma"/>
          <w:color w:val="000000" w:themeColor="text1"/>
          <w:sz w:val="22"/>
          <w:szCs w:val="22"/>
        </w:rPr>
        <w:t xml:space="preserve">to </w:t>
      </w:r>
      <w:r w:rsidRPr="009A5DC0" w:rsidR="009A5DC0">
        <w:rPr>
          <w:rFonts w:ascii="Tahoma" w:hAnsi="Tahoma" w:cs="Tahoma"/>
          <w:color w:val="000000" w:themeColor="text1"/>
          <w:sz w:val="22"/>
          <w:szCs w:val="22"/>
        </w:rPr>
        <w:t>1,54</w:t>
      </w:r>
      <w:r w:rsidR="00061D1B">
        <w:rPr>
          <w:rFonts w:ascii="Tahoma" w:hAnsi="Tahoma" w:cs="Tahoma"/>
          <w:color w:val="000000" w:themeColor="text1"/>
          <w:sz w:val="22"/>
          <w:szCs w:val="22"/>
        </w:rPr>
        <w:t>3</w:t>
      </w:r>
      <w:r w:rsidRPr="00CF7C49" w:rsidR="00D20A11">
        <w:rPr>
          <w:rFonts w:ascii="Tahoma" w:hAnsi="Tahoma" w:cs="Tahoma"/>
          <w:color w:val="000000" w:themeColor="text1"/>
          <w:sz w:val="22"/>
          <w:szCs w:val="22"/>
        </w:rPr>
        <w:t xml:space="preserve">. </w:t>
      </w:r>
      <w:r w:rsidRPr="00CF7C49" w:rsidR="002F2A4B">
        <w:rPr>
          <w:rFonts w:ascii="Tahoma" w:hAnsi="Tahoma" w:cs="Tahoma"/>
          <w:color w:val="000000" w:themeColor="text1"/>
          <w:sz w:val="22"/>
          <w:szCs w:val="22"/>
        </w:rPr>
        <w:t xml:space="preserve"> </w:t>
      </w:r>
      <w:r w:rsidRPr="00CF7C49">
        <w:rPr>
          <w:rFonts w:ascii="Tahoma" w:hAnsi="Tahoma" w:cs="Tahoma"/>
          <w:color w:val="000000" w:themeColor="text1"/>
          <w:sz w:val="22"/>
          <w:szCs w:val="22"/>
        </w:rPr>
        <w:t>The t</w:t>
      </w:r>
      <w:r w:rsidRPr="00CF7C49" w:rsidR="008118C9">
        <w:rPr>
          <w:rFonts w:ascii="Tahoma" w:hAnsi="Tahoma" w:cs="Tahoma"/>
          <w:color w:val="000000" w:themeColor="text1"/>
          <w:sz w:val="22"/>
          <w:szCs w:val="22"/>
        </w:rPr>
        <w:t xml:space="preserve">otal </w:t>
      </w:r>
      <w:r w:rsidRPr="00CF7C49">
        <w:rPr>
          <w:rFonts w:ascii="Tahoma" w:hAnsi="Tahoma" w:cs="Tahoma"/>
          <w:color w:val="000000" w:themeColor="text1"/>
          <w:sz w:val="22"/>
          <w:szCs w:val="22"/>
        </w:rPr>
        <w:t xml:space="preserve">of estimated </w:t>
      </w:r>
      <w:r w:rsidRPr="00CF7C49" w:rsidR="00D20A11">
        <w:rPr>
          <w:rFonts w:ascii="Tahoma" w:hAnsi="Tahoma" w:cs="Tahoma"/>
          <w:color w:val="000000" w:themeColor="text1"/>
          <w:sz w:val="22"/>
          <w:szCs w:val="22"/>
        </w:rPr>
        <w:t xml:space="preserve">annual </w:t>
      </w:r>
      <w:r w:rsidRPr="00CF7C49" w:rsidR="008118C9">
        <w:rPr>
          <w:rFonts w:ascii="Tahoma" w:hAnsi="Tahoma" w:cs="Tahoma"/>
          <w:color w:val="000000" w:themeColor="text1"/>
          <w:sz w:val="22"/>
          <w:szCs w:val="22"/>
        </w:rPr>
        <w:t xml:space="preserve">burden hours </w:t>
      </w:r>
      <w:r w:rsidRPr="00CF7C49" w:rsidR="00B922B1">
        <w:rPr>
          <w:rFonts w:ascii="Tahoma" w:hAnsi="Tahoma" w:cs="Tahoma"/>
          <w:color w:val="000000" w:themeColor="text1"/>
          <w:sz w:val="22"/>
          <w:szCs w:val="22"/>
        </w:rPr>
        <w:t xml:space="preserve">has subsequently </w:t>
      </w:r>
      <w:r w:rsidR="009A5DC0">
        <w:rPr>
          <w:rFonts w:ascii="Tahoma" w:hAnsi="Tahoma" w:cs="Tahoma"/>
          <w:color w:val="000000" w:themeColor="text1"/>
          <w:sz w:val="22"/>
          <w:szCs w:val="22"/>
        </w:rPr>
        <w:t>in</w:t>
      </w:r>
      <w:r w:rsidRPr="00CF7C49">
        <w:rPr>
          <w:rFonts w:ascii="Tahoma" w:hAnsi="Tahoma" w:cs="Tahoma"/>
          <w:color w:val="000000" w:themeColor="text1"/>
          <w:sz w:val="22"/>
          <w:szCs w:val="22"/>
        </w:rPr>
        <w:t xml:space="preserve">creased </w:t>
      </w:r>
      <w:r w:rsidR="00061D1B">
        <w:rPr>
          <w:rFonts w:ascii="Tahoma" w:hAnsi="Tahoma" w:cs="Tahoma"/>
          <w:color w:val="000000" w:themeColor="text1"/>
          <w:sz w:val="22"/>
          <w:szCs w:val="22"/>
        </w:rPr>
        <w:t>63</w:t>
      </w:r>
      <w:r w:rsidR="009A5DC0">
        <w:rPr>
          <w:rFonts w:ascii="Tahoma" w:hAnsi="Tahoma" w:cs="Tahoma"/>
          <w:color w:val="000000" w:themeColor="text1"/>
          <w:sz w:val="22"/>
          <w:szCs w:val="22"/>
        </w:rPr>
        <w:t xml:space="preserve"> </w:t>
      </w:r>
      <w:r w:rsidRPr="00CF7C49" w:rsidR="001C6311">
        <w:rPr>
          <w:rFonts w:ascii="Tahoma" w:hAnsi="Tahoma" w:cs="Tahoma"/>
          <w:color w:val="000000" w:themeColor="text1"/>
          <w:sz w:val="22"/>
          <w:szCs w:val="22"/>
        </w:rPr>
        <w:t xml:space="preserve">hours, </w:t>
      </w:r>
      <w:r w:rsidRPr="00CF7C49">
        <w:rPr>
          <w:rFonts w:ascii="Tahoma" w:hAnsi="Tahoma" w:cs="Tahoma"/>
          <w:color w:val="000000" w:themeColor="text1"/>
          <w:sz w:val="22"/>
          <w:szCs w:val="22"/>
        </w:rPr>
        <w:t xml:space="preserve">from </w:t>
      </w:r>
      <w:r w:rsidRPr="00CF7C49" w:rsidR="007F3B4D">
        <w:rPr>
          <w:rFonts w:ascii="Tahoma" w:hAnsi="Tahoma" w:cs="Tahoma"/>
          <w:color w:val="000000" w:themeColor="text1"/>
          <w:sz w:val="22"/>
          <w:szCs w:val="22"/>
        </w:rPr>
        <w:t>5</w:t>
      </w:r>
      <w:r w:rsidR="009A5DC0">
        <w:rPr>
          <w:rFonts w:ascii="Tahoma" w:hAnsi="Tahoma" w:cs="Tahoma"/>
          <w:color w:val="000000" w:themeColor="text1"/>
          <w:sz w:val="22"/>
          <w:szCs w:val="22"/>
        </w:rPr>
        <w:t>04</w:t>
      </w:r>
      <w:r w:rsidRPr="00CF7C49" w:rsidR="007F3B4D">
        <w:rPr>
          <w:rFonts w:ascii="Tahoma" w:hAnsi="Tahoma" w:cs="Tahoma"/>
          <w:color w:val="000000" w:themeColor="text1"/>
          <w:sz w:val="22"/>
          <w:szCs w:val="22"/>
        </w:rPr>
        <w:t xml:space="preserve"> </w:t>
      </w:r>
      <w:r w:rsidRPr="00CF7C49" w:rsidR="001C413E">
        <w:rPr>
          <w:rFonts w:ascii="Tahoma" w:hAnsi="Tahoma" w:cs="Tahoma"/>
          <w:color w:val="000000" w:themeColor="text1"/>
          <w:sz w:val="22"/>
          <w:szCs w:val="22"/>
        </w:rPr>
        <w:t xml:space="preserve">to </w:t>
      </w:r>
      <w:r w:rsidRPr="00CF7C49" w:rsidR="007F3B4D">
        <w:rPr>
          <w:rFonts w:ascii="Tahoma" w:hAnsi="Tahoma" w:cs="Tahoma"/>
          <w:color w:val="000000" w:themeColor="text1"/>
          <w:sz w:val="22"/>
          <w:szCs w:val="22"/>
        </w:rPr>
        <w:t>5</w:t>
      </w:r>
      <w:r w:rsidR="00061D1B">
        <w:rPr>
          <w:rFonts w:ascii="Tahoma" w:hAnsi="Tahoma" w:cs="Tahoma"/>
          <w:color w:val="000000" w:themeColor="text1"/>
          <w:sz w:val="22"/>
          <w:szCs w:val="22"/>
        </w:rPr>
        <w:t>77</w:t>
      </w:r>
      <w:r w:rsidRPr="00CF7C49" w:rsidR="001C6311">
        <w:rPr>
          <w:rFonts w:ascii="Tahoma" w:hAnsi="Tahoma" w:cs="Tahoma"/>
          <w:color w:val="000000" w:themeColor="text1"/>
          <w:sz w:val="22"/>
          <w:szCs w:val="22"/>
        </w:rPr>
        <w:t xml:space="preserve">. </w:t>
      </w:r>
      <w:r w:rsidRPr="00CF7C49" w:rsidR="002F2A4B">
        <w:rPr>
          <w:rFonts w:ascii="Tahoma" w:hAnsi="Tahoma" w:cs="Tahoma"/>
          <w:color w:val="000000" w:themeColor="text1"/>
          <w:sz w:val="22"/>
          <w:szCs w:val="22"/>
        </w:rPr>
        <w:t xml:space="preserve"> </w:t>
      </w:r>
      <w:r w:rsidRPr="00CF7C49" w:rsidR="001C6311">
        <w:rPr>
          <w:rFonts w:ascii="Tahoma" w:hAnsi="Tahoma" w:cs="Tahoma"/>
          <w:color w:val="000000" w:themeColor="text1"/>
          <w:sz w:val="22"/>
          <w:szCs w:val="22"/>
        </w:rPr>
        <w:t>T</w:t>
      </w:r>
      <w:r w:rsidRPr="00CF7C49" w:rsidR="008118C9">
        <w:rPr>
          <w:rFonts w:ascii="Tahoma" w:hAnsi="Tahoma" w:cs="Tahoma"/>
          <w:color w:val="000000" w:themeColor="text1"/>
          <w:sz w:val="22"/>
          <w:szCs w:val="22"/>
        </w:rPr>
        <w:t xml:space="preserve">he estimated annual cost to respondents </w:t>
      </w:r>
      <w:r w:rsidRPr="00CF7C49" w:rsidR="00B922B1">
        <w:rPr>
          <w:rFonts w:ascii="Tahoma" w:hAnsi="Tahoma" w:cs="Tahoma"/>
          <w:color w:val="000000" w:themeColor="text1"/>
          <w:sz w:val="22"/>
          <w:szCs w:val="22"/>
        </w:rPr>
        <w:t xml:space="preserve">has </w:t>
      </w:r>
      <w:r w:rsidR="009A5DC0">
        <w:rPr>
          <w:rFonts w:ascii="Tahoma" w:hAnsi="Tahoma" w:cs="Tahoma"/>
          <w:color w:val="000000" w:themeColor="text1"/>
          <w:sz w:val="22"/>
          <w:szCs w:val="22"/>
        </w:rPr>
        <w:t>in</w:t>
      </w:r>
      <w:r w:rsidRPr="00CF7C49" w:rsidR="008118C9">
        <w:rPr>
          <w:rFonts w:ascii="Tahoma" w:hAnsi="Tahoma" w:cs="Tahoma"/>
          <w:color w:val="000000" w:themeColor="text1"/>
          <w:sz w:val="22"/>
          <w:szCs w:val="22"/>
        </w:rPr>
        <w:t xml:space="preserve">creased </w:t>
      </w:r>
      <w:r w:rsidRPr="00CF7C49" w:rsidR="002940F8">
        <w:rPr>
          <w:rFonts w:ascii="Tahoma" w:hAnsi="Tahoma" w:cs="Tahoma"/>
          <w:color w:val="000000" w:themeColor="text1"/>
          <w:sz w:val="22"/>
          <w:szCs w:val="22"/>
        </w:rPr>
        <w:t xml:space="preserve">approximately </w:t>
      </w:r>
      <w:r w:rsidRPr="00CF7C49" w:rsidR="001C6311">
        <w:rPr>
          <w:rFonts w:ascii="Tahoma" w:hAnsi="Tahoma" w:cs="Tahoma"/>
          <w:color w:val="000000" w:themeColor="text1"/>
          <w:sz w:val="22"/>
          <w:szCs w:val="22"/>
        </w:rPr>
        <w:t>$</w:t>
      </w:r>
      <w:r w:rsidR="009A5DC0">
        <w:rPr>
          <w:rFonts w:ascii="Tahoma" w:hAnsi="Tahoma" w:cs="Tahoma"/>
          <w:color w:val="000000" w:themeColor="text1"/>
          <w:sz w:val="22"/>
          <w:szCs w:val="22"/>
        </w:rPr>
        <w:t>4,1</w:t>
      </w:r>
      <w:r w:rsidR="00061D1B">
        <w:rPr>
          <w:rFonts w:ascii="Tahoma" w:hAnsi="Tahoma" w:cs="Tahoma"/>
          <w:color w:val="000000" w:themeColor="text1"/>
          <w:sz w:val="22"/>
          <w:szCs w:val="22"/>
        </w:rPr>
        <w:t>64</w:t>
      </w:r>
      <w:r w:rsidRPr="00CF7C49" w:rsidR="002940F8">
        <w:rPr>
          <w:rFonts w:ascii="Tahoma" w:hAnsi="Tahoma" w:cs="Tahoma"/>
          <w:color w:val="000000" w:themeColor="text1"/>
          <w:sz w:val="22"/>
          <w:szCs w:val="22"/>
        </w:rPr>
        <w:t xml:space="preserve"> </w:t>
      </w:r>
      <w:r w:rsidR="00711BBA">
        <w:rPr>
          <w:rFonts w:ascii="Tahoma" w:hAnsi="Tahoma" w:cs="Tahoma"/>
          <w:color w:val="000000" w:themeColor="text1"/>
          <w:sz w:val="22"/>
          <w:szCs w:val="22"/>
        </w:rPr>
        <w:t>(from $17,</w:t>
      </w:r>
      <w:r w:rsidR="009A5DC0">
        <w:rPr>
          <w:rFonts w:ascii="Tahoma" w:hAnsi="Tahoma" w:cs="Tahoma"/>
          <w:color w:val="000000" w:themeColor="text1"/>
          <w:sz w:val="22"/>
          <w:szCs w:val="22"/>
        </w:rPr>
        <w:t>126</w:t>
      </w:r>
      <w:r w:rsidR="00711BBA">
        <w:rPr>
          <w:rFonts w:ascii="Tahoma" w:hAnsi="Tahoma" w:cs="Tahoma"/>
          <w:color w:val="000000" w:themeColor="text1"/>
          <w:sz w:val="22"/>
          <w:szCs w:val="22"/>
        </w:rPr>
        <w:t xml:space="preserve"> to $</w:t>
      </w:r>
      <w:r w:rsidR="009A5DC0">
        <w:rPr>
          <w:rFonts w:ascii="Tahoma" w:hAnsi="Tahoma" w:cs="Tahoma"/>
          <w:color w:val="000000" w:themeColor="text1"/>
          <w:sz w:val="22"/>
          <w:szCs w:val="22"/>
        </w:rPr>
        <w:t>21,</w:t>
      </w:r>
      <w:r w:rsidR="00061D1B">
        <w:rPr>
          <w:rFonts w:ascii="Tahoma" w:hAnsi="Tahoma" w:cs="Tahoma"/>
          <w:color w:val="000000" w:themeColor="text1"/>
          <w:sz w:val="22"/>
          <w:szCs w:val="22"/>
        </w:rPr>
        <w:t>290</w:t>
      </w:r>
      <w:r w:rsidR="00711BBA">
        <w:rPr>
          <w:rFonts w:ascii="Tahoma" w:hAnsi="Tahoma" w:cs="Tahoma"/>
          <w:color w:val="000000" w:themeColor="text1"/>
          <w:sz w:val="22"/>
          <w:szCs w:val="22"/>
        </w:rPr>
        <w:t xml:space="preserve">) </w:t>
      </w:r>
      <w:r w:rsidRPr="00CF7C49" w:rsidR="002940F8">
        <w:rPr>
          <w:rFonts w:ascii="Tahoma" w:hAnsi="Tahoma" w:cs="Tahoma"/>
          <w:color w:val="000000" w:themeColor="text1"/>
          <w:sz w:val="22"/>
          <w:szCs w:val="22"/>
        </w:rPr>
        <w:t>due to</w:t>
      </w:r>
      <w:r w:rsidRPr="00CF7C49" w:rsidR="007F3B4D">
        <w:rPr>
          <w:rFonts w:ascii="Tahoma" w:hAnsi="Tahoma" w:cs="Tahoma"/>
          <w:color w:val="000000" w:themeColor="text1"/>
          <w:sz w:val="22"/>
          <w:szCs w:val="22"/>
        </w:rPr>
        <w:t xml:space="preserve"> the</w:t>
      </w:r>
      <w:r w:rsidRPr="00CF7C49" w:rsidR="002940F8">
        <w:rPr>
          <w:rFonts w:ascii="Tahoma" w:hAnsi="Tahoma" w:cs="Tahoma"/>
          <w:color w:val="000000" w:themeColor="text1"/>
          <w:sz w:val="22"/>
          <w:szCs w:val="22"/>
        </w:rPr>
        <w:t xml:space="preserve"> </w:t>
      </w:r>
      <w:r w:rsidR="009A5DC0">
        <w:rPr>
          <w:rFonts w:ascii="Tahoma" w:hAnsi="Tahoma" w:cs="Tahoma"/>
          <w:color w:val="000000" w:themeColor="text1"/>
          <w:sz w:val="22"/>
          <w:szCs w:val="22"/>
        </w:rPr>
        <w:t>in</w:t>
      </w:r>
      <w:r w:rsidR="009B0F2D">
        <w:rPr>
          <w:rFonts w:ascii="Tahoma" w:hAnsi="Tahoma" w:cs="Tahoma"/>
          <w:color w:val="000000" w:themeColor="text1"/>
          <w:sz w:val="22"/>
          <w:szCs w:val="22"/>
        </w:rPr>
        <w:t>creased number of permits</w:t>
      </w:r>
      <w:r w:rsidR="009A5DC0">
        <w:rPr>
          <w:rFonts w:ascii="Tahoma" w:hAnsi="Tahoma" w:cs="Tahoma"/>
          <w:color w:val="000000" w:themeColor="text1"/>
          <w:sz w:val="22"/>
          <w:szCs w:val="22"/>
        </w:rPr>
        <w:t xml:space="preserve">. The estimate </w:t>
      </w:r>
      <w:r w:rsidR="00061D1B">
        <w:rPr>
          <w:rFonts w:ascii="Tahoma" w:hAnsi="Tahoma" w:cs="Tahoma"/>
          <w:color w:val="000000" w:themeColor="text1"/>
          <w:sz w:val="22"/>
          <w:szCs w:val="22"/>
        </w:rPr>
        <w:t xml:space="preserve">includes </w:t>
      </w:r>
      <w:r w:rsidR="009B0F2D">
        <w:rPr>
          <w:rFonts w:ascii="Tahoma" w:hAnsi="Tahoma" w:cs="Tahoma"/>
          <w:color w:val="000000" w:themeColor="text1"/>
          <w:sz w:val="22"/>
          <w:szCs w:val="22"/>
        </w:rPr>
        <w:t xml:space="preserve">the </w:t>
      </w:r>
      <w:r w:rsidRPr="00CF7C49" w:rsidR="002940F8">
        <w:rPr>
          <w:rFonts w:ascii="Tahoma" w:hAnsi="Tahoma" w:cs="Tahoma"/>
          <w:color w:val="000000" w:themeColor="text1"/>
          <w:sz w:val="22"/>
          <w:szCs w:val="22"/>
        </w:rPr>
        <w:t>increase in mean wage from $</w:t>
      </w:r>
      <w:r w:rsidRPr="00CF7C49" w:rsidR="009A5DC0">
        <w:rPr>
          <w:rFonts w:ascii="Tahoma" w:hAnsi="Tahoma" w:cs="Tahoma"/>
          <w:color w:val="000000" w:themeColor="text1"/>
          <w:sz w:val="22"/>
          <w:szCs w:val="22"/>
        </w:rPr>
        <w:t xml:space="preserve">33.98 </w:t>
      </w:r>
      <w:r w:rsidRPr="00CF7C49" w:rsidR="002940F8">
        <w:rPr>
          <w:rFonts w:ascii="Tahoma" w:hAnsi="Tahoma" w:cs="Tahoma"/>
          <w:color w:val="000000" w:themeColor="text1"/>
          <w:sz w:val="22"/>
          <w:szCs w:val="22"/>
        </w:rPr>
        <w:t>to $</w:t>
      </w:r>
      <w:r w:rsidR="009A5DC0">
        <w:rPr>
          <w:rFonts w:ascii="Tahoma" w:hAnsi="Tahoma" w:cs="Tahoma"/>
          <w:color w:val="000000" w:themeColor="text1"/>
          <w:sz w:val="22"/>
          <w:szCs w:val="22"/>
        </w:rPr>
        <w:t>36.93</w:t>
      </w:r>
      <w:r w:rsidRPr="00CF7C49" w:rsidR="002940F8">
        <w:rPr>
          <w:rFonts w:ascii="Tahoma" w:hAnsi="Tahoma" w:cs="Tahoma"/>
          <w:color w:val="000000" w:themeColor="text1"/>
          <w:sz w:val="22"/>
          <w:szCs w:val="22"/>
        </w:rPr>
        <w:t xml:space="preserve"> per hour.  </w:t>
      </w:r>
      <w:r w:rsidR="009B0F2D">
        <w:rPr>
          <w:rFonts w:ascii="Tahoma" w:hAnsi="Tahoma" w:cs="Tahoma"/>
          <w:color w:val="000000" w:themeColor="text1"/>
          <w:sz w:val="22"/>
          <w:szCs w:val="22"/>
        </w:rPr>
        <w:t>T</w:t>
      </w:r>
      <w:r w:rsidRPr="00CF7C49" w:rsidR="002940F8">
        <w:rPr>
          <w:rFonts w:ascii="Tahoma" w:hAnsi="Tahoma" w:cs="Tahoma"/>
          <w:color w:val="000000" w:themeColor="text1"/>
          <w:sz w:val="22"/>
          <w:szCs w:val="22"/>
        </w:rPr>
        <w:t xml:space="preserve">he total estimated annual cost </w:t>
      </w:r>
      <w:r w:rsidR="009B0F2D">
        <w:rPr>
          <w:rFonts w:ascii="Tahoma" w:hAnsi="Tahoma" w:cs="Tahoma"/>
          <w:color w:val="000000" w:themeColor="text1"/>
          <w:sz w:val="22"/>
          <w:szCs w:val="22"/>
        </w:rPr>
        <w:t>to the government</w:t>
      </w:r>
      <w:r w:rsidRPr="00CF7C49" w:rsidR="002940F8">
        <w:rPr>
          <w:rFonts w:ascii="Tahoma" w:hAnsi="Tahoma" w:cs="Tahoma"/>
          <w:color w:val="000000" w:themeColor="text1"/>
          <w:sz w:val="22"/>
          <w:szCs w:val="22"/>
        </w:rPr>
        <w:t xml:space="preserve"> increased </w:t>
      </w:r>
      <w:r w:rsidR="009B0F2D">
        <w:rPr>
          <w:rFonts w:ascii="Tahoma" w:hAnsi="Tahoma" w:cs="Tahoma"/>
          <w:color w:val="000000" w:themeColor="text1"/>
          <w:sz w:val="22"/>
          <w:szCs w:val="22"/>
        </w:rPr>
        <w:t>$</w:t>
      </w:r>
      <w:r w:rsidR="009A5DC0">
        <w:rPr>
          <w:rFonts w:ascii="Tahoma" w:hAnsi="Tahoma" w:cs="Tahoma"/>
          <w:color w:val="000000" w:themeColor="text1"/>
          <w:sz w:val="22"/>
          <w:szCs w:val="22"/>
        </w:rPr>
        <w:t>3,</w:t>
      </w:r>
      <w:r w:rsidR="00061D1B">
        <w:rPr>
          <w:rFonts w:ascii="Tahoma" w:hAnsi="Tahoma" w:cs="Tahoma"/>
          <w:color w:val="000000" w:themeColor="text1"/>
          <w:sz w:val="22"/>
          <w:szCs w:val="22"/>
        </w:rPr>
        <w:t>852</w:t>
      </w:r>
      <w:r w:rsidRPr="00204DA6" w:rsidR="009B0F2D">
        <w:rPr>
          <w:rFonts w:ascii="Tahoma" w:hAnsi="Tahoma" w:cs="Tahoma"/>
          <w:sz w:val="22"/>
          <w:szCs w:val="22"/>
        </w:rPr>
        <w:t xml:space="preserve"> </w:t>
      </w:r>
      <w:r w:rsidRPr="00204DA6" w:rsidR="008118C9">
        <w:rPr>
          <w:rFonts w:ascii="Tahoma" w:hAnsi="Tahoma" w:cs="Tahoma"/>
          <w:sz w:val="22"/>
          <w:szCs w:val="22"/>
        </w:rPr>
        <w:t xml:space="preserve">from </w:t>
      </w:r>
      <w:r w:rsidRPr="00204DA6" w:rsidR="002940F8">
        <w:rPr>
          <w:rFonts w:ascii="Tahoma" w:hAnsi="Tahoma" w:cs="Tahoma"/>
          <w:sz w:val="22"/>
          <w:szCs w:val="22"/>
        </w:rPr>
        <w:t xml:space="preserve">approximately </w:t>
      </w:r>
      <w:r w:rsidRPr="00204DA6" w:rsidR="008118C9">
        <w:rPr>
          <w:rFonts w:ascii="Tahoma" w:hAnsi="Tahoma" w:cs="Tahoma"/>
          <w:sz w:val="22"/>
          <w:szCs w:val="22"/>
        </w:rPr>
        <w:t>$</w:t>
      </w:r>
      <w:r w:rsidR="009A5DC0">
        <w:rPr>
          <w:rFonts w:ascii="Tahoma" w:hAnsi="Tahoma" w:cs="Tahoma"/>
          <w:sz w:val="22"/>
          <w:szCs w:val="22"/>
        </w:rPr>
        <w:t>18</w:t>
      </w:r>
      <w:r w:rsidRPr="00204DA6" w:rsidR="009A5DC0">
        <w:rPr>
          <w:rFonts w:ascii="Tahoma" w:hAnsi="Tahoma" w:cs="Tahoma"/>
          <w:sz w:val="22"/>
          <w:szCs w:val="22"/>
        </w:rPr>
        <w:t>,</w:t>
      </w:r>
      <w:r w:rsidR="009A5DC0">
        <w:rPr>
          <w:rFonts w:ascii="Tahoma" w:hAnsi="Tahoma" w:cs="Tahoma"/>
          <w:sz w:val="22"/>
          <w:szCs w:val="22"/>
        </w:rPr>
        <w:t xml:space="preserve">700 </w:t>
      </w:r>
      <w:r w:rsidRPr="00204DA6" w:rsidR="001C413E">
        <w:rPr>
          <w:rFonts w:ascii="Tahoma" w:hAnsi="Tahoma" w:cs="Tahoma"/>
          <w:sz w:val="22"/>
          <w:szCs w:val="22"/>
        </w:rPr>
        <w:t>to $</w:t>
      </w:r>
      <w:r w:rsidR="009A5DC0">
        <w:rPr>
          <w:rFonts w:ascii="Tahoma" w:hAnsi="Tahoma" w:cs="Tahoma"/>
          <w:sz w:val="22"/>
          <w:szCs w:val="22"/>
        </w:rPr>
        <w:t>22,</w:t>
      </w:r>
      <w:r w:rsidR="00061D1B">
        <w:rPr>
          <w:rFonts w:ascii="Tahoma" w:hAnsi="Tahoma" w:cs="Tahoma"/>
          <w:sz w:val="22"/>
          <w:szCs w:val="22"/>
        </w:rPr>
        <w:t>552</w:t>
      </w:r>
      <w:r w:rsidRPr="00CF7C49" w:rsidR="008118C9">
        <w:rPr>
          <w:rFonts w:ascii="Tahoma" w:hAnsi="Tahoma" w:cs="Tahoma"/>
          <w:color w:val="000000" w:themeColor="text1"/>
          <w:sz w:val="22"/>
          <w:szCs w:val="22"/>
        </w:rPr>
        <w:t xml:space="preserve">.  </w:t>
      </w:r>
    </w:p>
    <w:p w:rsidR="00711BBA" w:rsidP="009B0F2D" w:rsidRDefault="00711BBA" w14:paraId="1FE7B897"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2E543B" w:rsidR="00FD11C8" w:rsidP="002F2A4B" w:rsidRDefault="00CC673B" w14:paraId="619981C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2E543B" w:rsidR="00FD11C8">
        <w:rPr>
          <w:rFonts w:ascii="Tahoma" w:hAnsi="Tahoma" w:cs="Tahoma"/>
          <w:b/>
          <w:bCs/>
          <w:sz w:val="22"/>
          <w:szCs w:val="22"/>
        </w:rPr>
        <w:t>For collections of information whose results are planned to be published, outline plans for tabulation and publication.</w:t>
      </w:r>
    </w:p>
    <w:p w:rsidRPr="00CF7C49" w:rsidR="00383285" w:rsidRDefault="009B23F3" w14:paraId="6588E8D3" w14:textId="55FF91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2E543B">
        <w:rPr>
          <w:rFonts w:ascii="Tahoma" w:hAnsi="Tahoma" w:cs="Tahoma"/>
          <w:sz w:val="22"/>
          <w:szCs w:val="22"/>
        </w:rPr>
        <w:t>I</w:t>
      </w:r>
      <w:r w:rsidR="00B922B1">
        <w:rPr>
          <w:rFonts w:ascii="Tahoma" w:hAnsi="Tahoma" w:cs="Tahoma"/>
          <w:sz w:val="22"/>
          <w:szCs w:val="22"/>
        </w:rPr>
        <w:t>nformation collected</w:t>
      </w:r>
      <w:r w:rsidRPr="002E543B" w:rsidR="00FD11C8">
        <w:rPr>
          <w:rFonts w:ascii="Tahoma" w:hAnsi="Tahoma" w:cs="Tahoma"/>
          <w:sz w:val="22"/>
          <w:szCs w:val="22"/>
        </w:rPr>
        <w:t xml:space="preserve"> </w:t>
      </w:r>
      <w:r w:rsidR="00B922B1">
        <w:rPr>
          <w:rFonts w:ascii="Tahoma" w:hAnsi="Tahoma" w:cs="Tahoma"/>
          <w:sz w:val="22"/>
          <w:szCs w:val="22"/>
        </w:rPr>
        <w:t>in</w:t>
      </w:r>
      <w:r w:rsidRPr="002E543B">
        <w:rPr>
          <w:rFonts w:ascii="Tahoma" w:hAnsi="Tahoma" w:cs="Tahoma"/>
          <w:sz w:val="22"/>
          <w:szCs w:val="22"/>
        </w:rPr>
        <w:t xml:space="preserve"> these </w:t>
      </w:r>
      <w:r w:rsidRPr="00CF7C49">
        <w:rPr>
          <w:rFonts w:ascii="Tahoma" w:hAnsi="Tahoma" w:cs="Tahoma"/>
          <w:sz w:val="22"/>
          <w:szCs w:val="22"/>
        </w:rPr>
        <w:t>range</w:t>
      </w:r>
      <w:r w:rsidRPr="00CF7C49" w:rsidR="00383285">
        <w:rPr>
          <w:rFonts w:ascii="Tahoma" w:hAnsi="Tahoma" w:cs="Tahoma"/>
          <w:sz w:val="22"/>
          <w:szCs w:val="22"/>
        </w:rPr>
        <w:t>land</w:t>
      </w:r>
      <w:r w:rsidRPr="002E543B">
        <w:rPr>
          <w:rFonts w:ascii="Tahoma" w:hAnsi="Tahoma" w:cs="Tahoma"/>
          <w:sz w:val="22"/>
          <w:szCs w:val="22"/>
        </w:rPr>
        <w:t xml:space="preserve"> </w:t>
      </w:r>
      <w:r w:rsidR="00B922B1">
        <w:rPr>
          <w:rFonts w:ascii="Tahoma" w:hAnsi="Tahoma" w:cs="Tahoma"/>
          <w:sz w:val="22"/>
          <w:szCs w:val="22"/>
        </w:rPr>
        <w:t>management</w:t>
      </w:r>
      <w:r w:rsidRPr="002E543B">
        <w:rPr>
          <w:rFonts w:ascii="Tahoma" w:hAnsi="Tahoma" w:cs="Tahoma"/>
          <w:sz w:val="22"/>
          <w:szCs w:val="22"/>
        </w:rPr>
        <w:t xml:space="preserve"> forms </w:t>
      </w:r>
      <w:r w:rsidR="007D17A2">
        <w:rPr>
          <w:rFonts w:ascii="Tahoma" w:hAnsi="Tahoma" w:cs="Tahoma"/>
          <w:sz w:val="22"/>
          <w:szCs w:val="22"/>
        </w:rPr>
        <w:t xml:space="preserve">are </w:t>
      </w:r>
      <w:r w:rsidR="005B3631">
        <w:rPr>
          <w:rFonts w:ascii="Tahoma" w:hAnsi="Tahoma" w:cs="Tahoma"/>
          <w:sz w:val="22"/>
          <w:szCs w:val="22"/>
        </w:rPr>
        <w:t>use</w:t>
      </w:r>
      <w:r w:rsidR="007D17A2">
        <w:rPr>
          <w:rFonts w:ascii="Tahoma" w:hAnsi="Tahoma" w:cs="Tahoma"/>
          <w:sz w:val="22"/>
          <w:szCs w:val="22"/>
        </w:rPr>
        <w:t>d</w:t>
      </w:r>
      <w:r w:rsidR="005B3631">
        <w:rPr>
          <w:rFonts w:ascii="Tahoma" w:hAnsi="Tahoma" w:cs="Tahoma"/>
          <w:sz w:val="22"/>
          <w:szCs w:val="22"/>
        </w:rPr>
        <w:t xml:space="preserve"> in</w:t>
      </w:r>
      <w:r w:rsidRPr="002E543B" w:rsidR="00FD11C8">
        <w:rPr>
          <w:rFonts w:ascii="Tahoma" w:hAnsi="Tahoma" w:cs="Tahoma"/>
          <w:sz w:val="22"/>
          <w:szCs w:val="22"/>
        </w:rPr>
        <w:t xml:space="preserve"> </w:t>
      </w:r>
      <w:r w:rsidR="007D17A2">
        <w:rPr>
          <w:rFonts w:ascii="Tahoma" w:hAnsi="Tahoma" w:cs="Tahoma"/>
          <w:sz w:val="22"/>
          <w:szCs w:val="22"/>
        </w:rPr>
        <w:t xml:space="preserve">the </w:t>
      </w:r>
      <w:r w:rsidRPr="002E543B" w:rsidR="00FD11C8">
        <w:rPr>
          <w:rFonts w:ascii="Tahoma" w:hAnsi="Tahoma" w:cs="Tahoma"/>
          <w:sz w:val="22"/>
          <w:szCs w:val="22"/>
        </w:rPr>
        <w:t>publicati</w:t>
      </w:r>
      <w:r w:rsidR="005B3631">
        <w:rPr>
          <w:rFonts w:ascii="Tahoma" w:hAnsi="Tahoma" w:cs="Tahoma"/>
          <w:sz w:val="22"/>
          <w:szCs w:val="22"/>
        </w:rPr>
        <w:t xml:space="preserve">on in </w:t>
      </w:r>
      <w:r w:rsidR="005B3631">
        <w:rPr>
          <w:rFonts w:ascii="Tahoma" w:hAnsi="Tahoma" w:cs="Tahoma"/>
          <w:sz w:val="22"/>
          <w:szCs w:val="22"/>
        </w:rPr>
        <w:lastRenderedPageBreak/>
        <w:t>the</w:t>
      </w:r>
      <w:r w:rsidR="002F2A4B">
        <w:rPr>
          <w:rFonts w:ascii="Tahoma" w:hAnsi="Tahoma" w:cs="Tahoma"/>
          <w:sz w:val="22"/>
          <w:szCs w:val="22"/>
        </w:rPr>
        <w:t xml:space="preserve"> A</w:t>
      </w:r>
      <w:r w:rsidRPr="002E543B" w:rsidR="008118C9">
        <w:rPr>
          <w:rFonts w:ascii="Tahoma" w:hAnsi="Tahoma" w:cs="Tahoma"/>
          <w:sz w:val="22"/>
          <w:szCs w:val="22"/>
        </w:rPr>
        <w:t xml:space="preserve">nnual Grazing Statistical Summary </w:t>
      </w:r>
      <w:r w:rsidR="002F2A4B">
        <w:rPr>
          <w:rFonts w:ascii="Tahoma" w:hAnsi="Tahoma" w:cs="Tahoma"/>
          <w:sz w:val="22"/>
          <w:szCs w:val="22"/>
        </w:rPr>
        <w:t>R</w:t>
      </w:r>
      <w:r w:rsidRPr="002E543B" w:rsidR="008118C9">
        <w:rPr>
          <w:rFonts w:ascii="Tahoma" w:hAnsi="Tahoma" w:cs="Tahoma"/>
          <w:sz w:val="22"/>
          <w:szCs w:val="22"/>
        </w:rPr>
        <w:t>eport</w:t>
      </w:r>
      <w:r w:rsidR="007D17A2">
        <w:rPr>
          <w:rFonts w:ascii="Tahoma" w:hAnsi="Tahoma" w:cs="Tahoma"/>
          <w:sz w:val="22"/>
          <w:szCs w:val="22"/>
        </w:rPr>
        <w:t>.  Th</w:t>
      </w:r>
      <w:r w:rsidR="002F2A4B">
        <w:rPr>
          <w:rFonts w:ascii="Tahoma" w:hAnsi="Tahoma" w:cs="Tahoma"/>
          <w:sz w:val="22"/>
          <w:szCs w:val="22"/>
        </w:rPr>
        <w:t>e</w:t>
      </w:r>
      <w:r w:rsidR="007D17A2">
        <w:rPr>
          <w:rFonts w:ascii="Tahoma" w:hAnsi="Tahoma" w:cs="Tahoma"/>
          <w:sz w:val="22"/>
          <w:szCs w:val="22"/>
        </w:rPr>
        <w:t xml:space="preserve"> report</w:t>
      </w:r>
      <w:r w:rsidR="00A421AB">
        <w:rPr>
          <w:rFonts w:ascii="Tahoma" w:hAnsi="Tahoma" w:cs="Tahoma"/>
          <w:sz w:val="22"/>
          <w:szCs w:val="22"/>
        </w:rPr>
        <w:t xml:space="preserve"> is published and posted on the </w:t>
      </w:r>
      <w:r w:rsidR="002F2A4B">
        <w:rPr>
          <w:rFonts w:ascii="Tahoma" w:hAnsi="Tahoma" w:cs="Tahoma"/>
          <w:sz w:val="22"/>
          <w:szCs w:val="22"/>
        </w:rPr>
        <w:t xml:space="preserve">U.S. </w:t>
      </w:r>
      <w:r w:rsidRPr="002E543B" w:rsidR="008118C9">
        <w:rPr>
          <w:rFonts w:ascii="Tahoma" w:hAnsi="Tahoma" w:cs="Tahoma"/>
          <w:sz w:val="22"/>
          <w:szCs w:val="22"/>
        </w:rPr>
        <w:t>Forest Service website</w:t>
      </w:r>
      <w:r w:rsidR="005B3631">
        <w:rPr>
          <w:rFonts w:ascii="Tahoma" w:hAnsi="Tahoma" w:cs="Tahoma"/>
          <w:sz w:val="22"/>
          <w:szCs w:val="22"/>
        </w:rPr>
        <w:t xml:space="preserve"> for access by the public.  </w:t>
      </w:r>
      <w:r w:rsidR="007D17A2">
        <w:rPr>
          <w:rFonts w:ascii="Tahoma" w:hAnsi="Tahoma" w:cs="Tahoma"/>
          <w:sz w:val="22"/>
          <w:szCs w:val="22"/>
        </w:rPr>
        <w:t xml:space="preserve">Livestock numbers and type of livestock </w:t>
      </w:r>
      <w:r w:rsidR="004D02B5">
        <w:rPr>
          <w:rFonts w:ascii="Tahoma" w:hAnsi="Tahoma" w:cs="Tahoma"/>
          <w:sz w:val="22"/>
          <w:szCs w:val="22"/>
        </w:rPr>
        <w:t>information from</w:t>
      </w:r>
      <w:r w:rsidR="007D17A2">
        <w:rPr>
          <w:rFonts w:ascii="Tahoma" w:hAnsi="Tahoma" w:cs="Tahoma"/>
          <w:sz w:val="22"/>
          <w:szCs w:val="22"/>
        </w:rPr>
        <w:t xml:space="preserve"> the data col</w:t>
      </w:r>
      <w:r w:rsidR="004D02B5">
        <w:rPr>
          <w:rFonts w:ascii="Tahoma" w:hAnsi="Tahoma" w:cs="Tahoma"/>
          <w:sz w:val="22"/>
          <w:szCs w:val="22"/>
        </w:rPr>
        <w:t xml:space="preserve">lection forms is displayed in the annual </w:t>
      </w:r>
      <w:r w:rsidRPr="002E543B" w:rsidR="008118C9">
        <w:rPr>
          <w:rFonts w:ascii="Tahoma" w:hAnsi="Tahoma" w:cs="Tahoma"/>
          <w:sz w:val="22"/>
          <w:szCs w:val="22"/>
        </w:rPr>
        <w:t xml:space="preserve">report </w:t>
      </w:r>
      <w:r w:rsidR="00AF771E">
        <w:rPr>
          <w:rFonts w:ascii="Tahoma" w:hAnsi="Tahoma" w:cs="Tahoma"/>
          <w:sz w:val="22"/>
          <w:szCs w:val="22"/>
        </w:rPr>
        <w:t xml:space="preserve">and </w:t>
      </w:r>
      <w:r w:rsidRPr="002E543B" w:rsidR="00AF771E">
        <w:rPr>
          <w:rFonts w:ascii="Tahoma" w:hAnsi="Tahoma" w:cs="Tahoma"/>
          <w:sz w:val="22"/>
          <w:szCs w:val="22"/>
        </w:rPr>
        <w:t>summarized</w:t>
      </w:r>
      <w:r w:rsidR="005B3631">
        <w:rPr>
          <w:rFonts w:ascii="Tahoma" w:hAnsi="Tahoma" w:cs="Tahoma"/>
          <w:sz w:val="22"/>
          <w:szCs w:val="22"/>
        </w:rPr>
        <w:t xml:space="preserve"> </w:t>
      </w:r>
      <w:r w:rsidRPr="002E543B" w:rsidR="008118C9">
        <w:rPr>
          <w:rFonts w:ascii="Tahoma" w:hAnsi="Tahoma" w:cs="Tahoma"/>
          <w:sz w:val="22"/>
          <w:szCs w:val="22"/>
        </w:rPr>
        <w:t xml:space="preserve">for </w:t>
      </w:r>
      <w:r w:rsidR="002F2A4B">
        <w:rPr>
          <w:rFonts w:ascii="Tahoma" w:hAnsi="Tahoma" w:cs="Tahoma"/>
          <w:sz w:val="22"/>
          <w:szCs w:val="22"/>
        </w:rPr>
        <w:t>NFS lan</w:t>
      </w:r>
      <w:r w:rsidRPr="002E543B" w:rsidR="008118C9">
        <w:rPr>
          <w:rFonts w:ascii="Tahoma" w:hAnsi="Tahoma" w:cs="Tahoma"/>
          <w:sz w:val="22"/>
          <w:szCs w:val="22"/>
        </w:rPr>
        <w:t xml:space="preserve">ds, </w:t>
      </w:r>
      <w:r w:rsidR="002F2A4B">
        <w:rPr>
          <w:rFonts w:ascii="Tahoma" w:hAnsi="Tahoma" w:cs="Tahoma"/>
          <w:sz w:val="22"/>
          <w:szCs w:val="22"/>
        </w:rPr>
        <w:t>N</w:t>
      </w:r>
      <w:r w:rsidRPr="002E543B" w:rsidR="008118C9">
        <w:rPr>
          <w:rFonts w:ascii="Tahoma" w:hAnsi="Tahoma" w:cs="Tahoma"/>
          <w:sz w:val="22"/>
          <w:szCs w:val="22"/>
        </w:rPr>
        <w:t xml:space="preserve">ational </w:t>
      </w:r>
      <w:r w:rsidR="002F2A4B">
        <w:rPr>
          <w:rFonts w:ascii="Tahoma" w:hAnsi="Tahoma" w:cs="Tahoma"/>
          <w:sz w:val="22"/>
          <w:szCs w:val="22"/>
        </w:rPr>
        <w:t>Forests, and National G</w:t>
      </w:r>
      <w:r w:rsidRPr="002E543B" w:rsidR="008118C9">
        <w:rPr>
          <w:rFonts w:ascii="Tahoma" w:hAnsi="Tahoma" w:cs="Tahoma"/>
          <w:sz w:val="22"/>
          <w:szCs w:val="22"/>
        </w:rPr>
        <w:t xml:space="preserve">rasslands by </w:t>
      </w:r>
      <w:r w:rsidR="004D02B5">
        <w:rPr>
          <w:rFonts w:ascii="Tahoma" w:hAnsi="Tahoma" w:cs="Tahoma"/>
          <w:sz w:val="22"/>
          <w:szCs w:val="22"/>
        </w:rPr>
        <w:t xml:space="preserve">national, </w:t>
      </w:r>
      <w:r w:rsidRPr="002E543B" w:rsidR="008118C9">
        <w:rPr>
          <w:rFonts w:ascii="Tahoma" w:hAnsi="Tahoma" w:cs="Tahoma"/>
          <w:sz w:val="22"/>
          <w:szCs w:val="22"/>
        </w:rPr>
        <w:t>region</w:t>
      </w:r>
      <w:r w:rsidR="004D02B5">
        <w:rPr>
          <w:rFonts w:ascii="Tahoma" w:hAnsi="Tahoma" w:cs="Tahoma"/>
          <w:sz w:val="22"/>
          <w:szCs w:val="22"/>
        </w:rPr>
        <w:t>al</w:t>
      </w:r>
      <w:r w:rsidRPr="002E543B" w:rsidR="008118C9">
        <w:rPr>
          <w:rFonts w:ascii="Tahoma" w:hAnsi="Tahoma" w:cs="Tahoma"/>
          <w:sz w:val="22"/>
          <w:szCs w:val="22"/>
        </w:rPr>
        <w:t xml:space="preserve">, </w:t>
      </w:r>
      <w:r w:rsidR="002F2A4B">
        <w:rPr>
          <w:rFonts w:ascii="Tahoma" w:hAnsi="Tahoma" w:cs="Tahoma"/>
          <w:sz w:val="22"/>
          <w:szCs w:val="22"/>
        </w:rPr>
        <w:t>and s</w:t>
      </w:r>
      <w:r w:rsidRPr="002E543B" w:rsidR="008118C9">
        <w:rPr>
          <w:rFonts w:ascii="Tahoma" w:hAnsi="Tahoma" w:cs="Tahoma"/>
          <w:sz w:val="22"/>
          <w:szCs w:val="22"/>
        </w:rPr>
        <w:t xml:space="preserve">tate </w:t>
      </w:r>
      <w:r w:rsidR="004D02B5">
        <w:rPr>
          <w:rFonts w:ascii="Tahoma" w:hAnsi="Tahoma" w:cs="Tahoma"/>
          <w:sz w:val="22"/>
          <w:szCs w:val="22"/>
        </w:rPr>
        <w:t>totals</w:t>
      </w:r>
      <w:r w:rsidRPr="002E543B" w:rsidR="008118C9">
        <w:rPr>
          <w:rFonts w:ascii="Tahoma" w:hAnsi="Tahoma" w:cs="Tahoma"/>
          <w:sz w:val="22"/>
          <w:szCs w:val="22"/>
        </w:rPr>
        <w:t>.</w:t>
      </w:r>
      <w:r w:rsidR="00383285">
        <w:rPr>
          <w:rFonts w:ascii="Tahoma" w:hAnsi="Tahoma" w:cs="Tahoma"/>
          <w:sz w:val="22"/>
          <w:szCs w:val="22"/>
        </w:rPr>
        <w:t xml:space="preserve">  It can be accessed at:  </w:t>
      </w:r>
      <w:hyperlink w:history="1" r:id="rId11">
        <w:r w:rsidRPr="00904801" w:rsidR="00CF7C49">
          <w:rPr>
            <w:rStyle w:val="Hyperlink"/>
            <w:rFonts w:ascii="Tahoma" w:hAnsi="Tahoma" w:cs="Tahoma"/>
            <w:sz w:val="22"/>
            <w:szCs w:val="22"/>
          </w:rPr>
          <w:t>www.fs.fed.us/rangeland-management/reports/index.shtml</w:t>
        </w:r>
      </w:hyperlink>
      <w:r w:rsidRPr="00CF7C49" w:rsidR="00383285">
        <w:rPr>
          <w:rFonts w:ascii="Tahoma" w:hAnsi="Tahoma" w:cs="Tahoma"/>
          <w:color w:val="000000" w:themeColor="text1"/>
          <w:sz w:val="22"/>
          <w:szCs w:val="22"/>
        </w:rPr>
        <w:t>.</w:t>
      </w:r>
    </w:p>
    <w:p w:rsidRPr="002E543B" w:rsidR="00FD11C8" w:rsidP="002F2A4B" w:rsidRDefault="00FD11C8" w14:paraId="1F4EF2F4" w14:textId="77777777">
      <w:pPr>
        <w:ind w:left="360"/>
        <w:rPr>
          <w:rFonts w:ascii="Tahoma" w:hAnsi="Tahoma" w:cs="Tahoma"/>
          <w:sz w:val="22"/>
          <w:szCs w:val="22"/>
        </w:rPr>
      </w:pPr>
    </w:p>
    <w:p w:rsidRPr="002E543B" w:rsidR="00FD11C8" w:rsidP="002F2A4B" w:rsidRDefault="00CC673B" w14:paraId="32CB3F5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2E543B" w:rsidR="00FD11C8">
        <w:rPr>
          <w:rFonts w:ascii="Tahoma" w:hAnsi="Tahoma" w:cs="Tahoma"/>
          <w:b/>
          <w:bCs/>
          <w:sz w:val="22"/>
          <w:szCs w:val="22"/>
        </w:rPr>
        <w:t>If seeking approval to not display the expiration date for OMB approval of the information collection, explain the reasons that display would be inappropriate.</w:t>
      </w:r>
    </w:p>
    <w:p w:rsidRPr="002E543B" w:rsidR="00FD11C8" w:rsidP="002F2A4B" w:rsidRDefault="00FD11C8" w14:paraId="3A4A28D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2E543B">
        <w:rPr>
          <w:rFonts w:ascii="Tahoma" w:hAnsi="Tahoma" w:cs="Tahoma"/>
          <w:sz w:val="22"/>
          <w:szCs w:val="22"/>
        </w:rPr>
        <w:t xml:space="preserve">The OMB control number and Expiration Date will be displayed on </w:t>
      </w:r>
      <w:r w:rsidRPr="002E543B" w:rsidR="008118C9">
        <w:rPr>
          <w:rFonts w:ascii="Tahoma" w:hAnsi="Tahoma" w:cs="Tahoma"/>
          <w:sz w:val="22"/>
          <w:szCs w:val="22"/>
        </w:rPr>
        <w:t xml:space="preserve">all </w:t>
      </w:r>
      <w:r w:rsidR="00C32903">
        <w:rPr>
          <w:rFonts w:ascii="Tahoma" w:hAnsi="Tahoma" w:cs="Tahoma"/>
          <w:sz w:val="22"/>
          <w:szCs w:val="22"/>
        </w:rPr>
        <w:t>associated</w:t>
      </w:r>
      <w:r w:rsidRPr="002E543B" w:rsidR="00D143E7">
        <w:rPr>
          <w:rFonts w:ascii="Tahoma" w:hAnsi="Tahoma" w:cs="Tahoma"/>
          <w:sz w:val="22"/>
          <w:szCs w:val="22"/>
        </w:rPr>
        <w:t xml:space="preserve"> </w:t>
      </w:r>
      <w:r w:rsidRPr="002E543B" w:rsidR="00C1233B">
        <w:rPr>
          <w:rFonts w:ascii="Tahoma" w:hAnsi="Tahoma" w:cs="Tahoma"/>
          <w:sz w:val="22"/>
          <w:szCs w:val="22"/>
        </w:rPr>
        <w:t>forms</w:t>
      </w:r>
      <w:r w:rsidRPr="002E543B" w:rsidR="00117F53">
        <w:rPr>
          <w:rFonts w:ascii="Tahoma" w:hAnsi="Tahoma" w:cs="Tahoma"/>
          <w:sz w:val="22"/>
          <w:szCs w:val="22"/>
        </w:rPr>
        <w:t>.</w:t>
      </w:r>
    </w:p>
    <w:p w:rsidRPr="002E543B" w:rsidR="00FD11C8" w:rsidP="002F2A4B" w:rsidRDefault="00FD11C8" w14:paraId="4A0D0B48" w14:textId="77777777">
      <w:pPr>
        <w:ind w:left="360"/>
        <w:rPr>
          <w:rFonts w:ascii="Tahoma" w:hAnsi="Tahoma" w:cs="Tahoma"/>
          <w:sz w:val="22"/>
          <w:szCs w:val="22"/>
        </w:rPr>
      </w:pPr>
    </w:p>
    <w:p w:rsidRPr="002E543B" w:rsidR="00FD11C8" w:rsidP="002F2A4B" w:rsidRDefault="00CC673B" w14:paraId="7176A0D2"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Pr="002E543B" w:rsidR="00FD11C8">
        <w:rPr>
          <w:rFonts w:ascii="Tahoma" w:hAnsi="Tahoma" w:cs="Tahoma"/>
          <w:b/>
          <w:bCs/>
          <w:sz w:val="22"/>
          <w:szCs w:val="22"/>
        </w:rPr>
        <w:t>Explain each exception to the certification statement identified in item 19, "Certification Requirement for Paperwork Reduction Act."</w:t>
      </w:r>
    </w:p>
    <w:p w:rsidRPr="002E543B" w:rsidR="00B21D14" w:rsidP="002F2A4B" w:rsidRDefault="00FD11C8" w14:paraId="6F04860E" w14:textId="77777777">
      <w:pPr>
        <w:ind w:left="360"/>
        <w:rPr>
          <w:rFonts w:ascii="Tahoma" w:hAnsi="Tahoma" w:cs="Tahoma"/>
          <w:sz w:val="22"/>
          <w:szCs w:val="22"/>
        </w:rPr>
      </w:pPr>
      <w:r w:rsidRPr="002E543B">
        <w:rPr>
          <w:rFonts w:ascii="Tahoma" w:hAnsi="Tahoma" w:cs="Tahoma"/>
          <w:sz w:val="22"/>
          <w:szCs w:val="22"/>
        </w:rPr>
        <w:t xml:space="preserve">There are no exceptions.  </w:t>
      </w:r>
    </w:p>
    <w:sectPr w:rsidRPr="002E543B" w:rsidR="00B21D14" w:rsidSect="00D50023">
      <w:headerReference w:type="default" r:id="rId12"/>
      <w:footerReference w:type="default" r:id="rId13"/>
      <w:footerReference w:type="first" r:id="rId14"/>
      <w:pgSz w:w="12240" w:h="15840"/>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2CFBD" w14:textId="77777777" w:rsidR="009952E3" w:rsidRDefault="009952E3" w:rsidP="00400108">
      <w:r>
        <w:separator/>
      </w:r>
    </w:p>
  </w:endnote>
  <w:endnote w:type="continuationSeparator" w:id="0">
    <w:p w14:paraId="377CD811" w14:textId="77777777" w:rsidR="009952E3" w:rsidRDefault="009952E3" w:rsidP="004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9178346"/>
      <w:docPartObj>
        <w:docPartGallery w:val="Page Numbers (Bottom of Page)"/>
        <w:docPartUnique/>
      </w:docPartObj>
    </w:sdtPr>
    <w:sdtEndPr/>
    <w:sdtContent>
      <w:sdt>
        <w:sdtPr>
          <w:id w:val="98381352"/>
          <w:docPartObj>
            <w:docPartGallery w:val="Page Numbers (Top of Page)"/>
            <w:docPartUnique/>
          </w:docPartObj>
        </w:sdtPr>
        <w:sdtEndPr/>
        <w:sdtContent>
          <w:p w14:paraId="0CF07396" w14:textId="77777777" w:rsidR="009A5DC0" w:rsidRDefault="009A5DC0" w:rsidP="00400108">
            <w:pPr>
              <w:pStyle w:val="Footer"/>
              <w:jc w:val="center"/>
            </w:pPr>
            <w:r w:rsidRPr="00400108">
              <w:rPr>
                <w:rFonts w:ascii="Tahoma" w:hAnsi="Tahoma" w:cs="Tahoma"/>
              </w:rPr>
              <w:t xml:space="preserve">Page </w:t>
            </w:r>
            <w:r w:rsidRPr="00400108">
              <w:rPr>
                <w:rFonts w:ascii="Tahoma" w:hAnsi="Tahoma" w:cs="Tahoma"/>
                <w:b/>
                <w:bCs/>
              </w:rPr>
              <w:fldChar w:fldCharType="begin"/>
            </w:r>
            <w:r w:rsidRPr="00400108">
              <w:rPr>
                <w:rFonts w:ascii="Tahoma" w:hAnsi="Tahoma" w:cs="Tahoma"/>
                <w:b/>
                <w:bCs/>
              </w:rPr>
              <w:instrText xml:space="preserve"> PAGE </w:instrText>
            </w:r>
            <w:r w:rsidRPr="00400108">
              <w:rPr>
                <w:rFonts w:ascii="Tahoma" w:hAnsi="Tahoma" w:cs="Tahoma"/>
                <w:b/>
                <w:bCs/>
              </w:rPr>
              <w:fldChar w:fldCharType="separate"/>
            </w:r>
            <w:r>
              <w:rPr>
                <w:rFonts w:ascii="Tahoma" w:hAnsi="Tahoma" w:cs="Tahoma"/>
                <w:b/>
                <w:bCs/>
                <w:noProof/>
              </w:rPr>
              <w:t>2</w:t>
            </w:r>
            <w:r w:rsidRPr="00400108">
              <w:rPr>
                <w:rFonts w:ascii="Tahoma" w:hAnsi="Tahoma" w:cs="Tahoma"/>
                <w:b/>
                <w:bCs/>
              </w:rPr>
              <w:fldChar w:fldCharType="end"/>
            </w:r>
            <w:r w:rsidRPr="00400108">
              <w:rPr>
                <w:rFonts w:ascii="Tahoma" w:hAnsi="Tahoma" w:cs="Tahoma"/>
              </w:rPr>
              <w:t xml:space="preserve"> of </w:t>
            </w:r>
            <w:r w:rsidRPr="00400108">
              <w:rPr>
                <w:rFonts w:ascii="Tahoma" w:hAnsi="Tahoma" w:cs="Tahoma"/>
                <w:b/>
                <w:bCs/>
              </w:rPr>
              <w:fldChar w:fldCharType="begin"/>
            </w:r>
            <w:r w:rsidRPr="00400108">
              <w:rPr>
                <w:rFonts w:ascii="Tahoma" w:hAnsi="Tahoma" w:cs="Tahoma"/>
                <w:b/>
                <w:bCs/>
              </w:rPr>
              <w:instrText xml:space="preserve"> NUMPAGES  </w:instrText>
            </w:r>
            <w:r w:rsidRPr="00400108">
              <w:rPr>
                <w:rFonts w:ascii="Tahoma" w:hAnsi="Tahoma" w:cs="Tahoma"/>
                <w:b/>
                <w:bCs/>
              </w:rPr>
              <w:fldChar w:fldCharType="separate"/>
            </w:r>
            <w:r>
              <w:rPr>
                <w:rFonts w:ascii="Tahoma" w:hAnsi="Tahoma" w:cs="Tahoma"/>
                <w:b/>
                <w:bCs/>
                <w:noProof/>
              </w:rPr>
              <w:t>2</w:t>
            </w:r>
            <w:r w:rsidRPr="00400108">
              <w:rPr>
                <w:rFonts w:ascii="Tahoma" w:hAnsi="Tahoma" w:cs="Tahoma"/>
                <w:b/>
                <w:bCs/>
              </w:rPr>
              <w:fldChar w:fldCharType="end"/>
            </w:r>
          </w:p>
        </w:sdtContent>
      </w:sdt>
    </w:sdtContent>
  </w:sdt>
  <w:p w14:paraId="7F8EF75D" w14:textId="77777777" w:rsidR="009A5DC0" w:rsidRDefault="009A5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971522"/>
      <w:docPartObj>
        <w:docPartGallery w:val="Page Numbers (Bottom of Page)"/>
        <w:docPartUnique/>
      </w:docPartObj>
    </w:sdtPr>
    <w:sdtEndPr/>
    <w:sdtContent>
      <w:sdt>
        <w:sdtPr>
          <w:id w:val="-1749418984"/>
          <w:docPartObj>
            <w:docPartGallery w:val="Page Numbers (Top of Page)"/>
            <w:docPartUnique/>
          </w:docPartObj>
        </w:sdtPr>
        <w:sdtEndPr/>
        <w:sdtContent>
          <w:p w14:paraId="6DC3383E" w14:textId="77777777" w:rsidR="009A5DC0" w:rsidRDefault="009A5DC0" w:rsidP="00D50023">
            <w:pPr>
              <w:pStyle w:val="Footer"/>
              <w:jc w:val="center"/>
            </w:pPr>
            <w:r w:rsidRPr="00D50023">
              <w:rPr>
                <w:rFonts w:ascii="Tahoma" w:hAnsi="Tahoma" w:cs="Tahoma"/>
              </w:rPr>
              <w:t xml:space="preserve">Page </w:t>
            </w:r>
            <w:r w:rsidRPr="00D50023">
              <w:rPr>
                <w:rFonts w:ascii="Tahoma" w:hAnsi="Tahoma" w:cs="Tahoma"/>
                <w:b/>
                <w:bCs/>
              </w:rPr>
              <w:fldChar w:fldCharType="begin"/>
            </w:r>
            <w:r w:rsidRPr="00D50023">
              <w:rPr>
                <w:rFonts w:ascii="Tahoma" w:hAnsi="Tahoma" w:cs="Tahoma"/>
                <w:b/>
                <w:bCs/>
              </w:rPr>
              <w:instrText xml:space="preserve"> PAGE </w:instrText>
            </w:r>
            <w:r w:rsidRPr="00D50023">
              <w:rPr>
                <w:rFonts w:ascii="Tahoma" w:hAnsi="Tahoma" w:cs="Tahoma"/>
                <w:b/>
                <w:bCs/>
              </w:rPr>
              <w:fldChar w:fldCharType="separate"/>
            </w:r>
            <w:r>
              <w:rPr>
                <w:rFonts w:ascii="Tahoma" w:hAnsi="Tahoma" w:cs="Tahoma"/>
                <w:b/>
                <w:bCs/>
                <w:noProof/>
              </w:rPr>
              <w:t>1</w:t>
            </w:r>
            <w:r w:rsidRPr="00D50023">
              <w:rPr>
                <w:rFonts w:ascii="Tahoma" w:hAnsi="Tahoma" w:cs="Tahoma"/>
                <w:b/>
                <w:bCs/>
              </w:rPr>
              <w:fldChar w:fldCharType="end"/>
            </w:r>
            <w:r w:rsidRPr="00D50023">
              <w:rPr>
                <w:rFonts w:ascii="Tahoma" w:hAnsi="Tahoma" w:cs="Tahoma"/>
              </w:rPr>
              <w:t xml:space="preserve"> of </w:t>
            </w:r>
            <w:r w:rsidRPr="00D50023">
              <w:rPr>
                <w:rFonts w:ascii="Tahoma" w:hAnsi="Tahoma" w:cs="Tahoma"/>
                <w:b/>
                <w:bCs/>
              </w:rPr>
              <w:fldChar w:fldCharType="begin"/>
            </w:r>
            <w:r w:rsidRPr="00D50023">
              <w:rPr>
                <w:rFonts w:ascii="Tahoma" w:hAnsi="Tahoma" w:cs="Tahoma"/>
                <w:b/>
                <w:bCs/>
              </w:rPr>
              <w:instrText xml:space="preserve"> NUMPAGES  </w:instrText>
            </w:r>
            <w:r w:rsidRPr="00D50023">
              <w:rPr>
                <w:rFonts w:ascii="Tahoma" w:hAnsi="Tahoma" w:cs="Tahoma"/>
                <w:b/>
                <w:bCs/>
              </w:rPr>
              <w:fldChar w:fldCharType="separate"/>
            </w:r>
            <w:r>
              <w:rPr>
                <w:rFonts w:ascii="Tahoma" w:hAnsi="Tahoma" w:cs="Tahoma"/>
                <w:b/>
                <w:bCs/>
                <w:noProof/>
              </w:rPr>
              <w:t>1</w:t>
            </w:r>
            <w:r w:rsidRPr="00D50023">
              <w:rPr>
                <w:rFonts w:ascii="Tahoma" w:hAnsi="Tahoma" w:cs="Tahoma"/>
                <w:b/>
                <w:bCs/>
              </w:rPr>
              <w:fldChar w:fldCharType="end"/>
            </w:r>
          </w:p>
        </w:sdtContent>
      </w:sdt>
    </w:sdtContent>
  </w:sdt>
  <w:p w14:paraId="75518AAC" w14:textId="77777777" w:rsidR="009A5DC0" w:rsidRDefault="009A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76965" w14:textId="77777777" w:rsidR="009952E3" w:rsidRDefault="009952E3" w:rsidP="00400108">
      <w:r>
        <w:separator/>
      </w:r>
    </w:p>
  </w:footnote>
  <w:footnote w:type="continuationSeparator" w:id="0">
    <w:p w14:paraId="1D9CFB25" w14:textId="77777777" w:rsidR="009952E3" w:rsidRDefault="009952E3" w:rsidP="0040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431F" w14:textId="77777777" w:rsidR="009A5DC0" w:rsidRPr="002E543B" w:rsidRDefault="009A5DC0"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u w:val="single"/>
      </w:rPr>
    </w:pPr>
    <w:r w:rsidRPr="002B5336">
      <w:rPr>
        <w:rFonts w:ascii="Tahoma" w:hAnsi="Tahoma" w:cs="Tahoma"/>
        <w:b/>
        <w:bCs/>
        <w:sz w:val="28"/>
        <w:szCs w:val="28"/>
        <w:u w:val="single"/>
      </w:rPr>
      <w:t>The Supporting Statement for OMB 0596-0003</w:t>
    </w:r>
    <w:r w:rsidRPr="002E543B">
      <w:rPr>
        <w:rFonts w:ascii="Tahoma" w:hAnsi="Tahoma" w:cs="Tahoma"/>
        <w:b/>
        <w:sz w:val="28"/>
        <w:szCs w:val="28"/>
        <w:u w:val="single"/>
      </w:rPr>
      <w:t xml:space="preserve"> </w:t>
    </w:r>
  </w:p>
  <w:p w14:paraId="10B3D6A1" w14:textId="77777777" w:rsidR="009A5DC0" w:rsidRPr="002E543B" w:rsidRDefault="009A5DC0"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GRAZING PERMIT ADMINISTRATION FORMS</w:t>
    </w:r>
  </w:p>
  <w:p w14:paraId="7B6BBE85" w14:textId="7F08FED3" w:rsidR="009A5DC0" w:rsidRPr="002E543B" w:rsidRDefault="006B317B"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Pr>
        <w:rFonts w:ascii="Tahoma" w:hAnsi="Tahoma" w:cs="Tahoma"/>
        <w:b/>
        <w:sz w:val="28"/>
        <w:szCs w:val="28"/>
      </w:rPr>
      <w:t>November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73F4BFA"/>
    <w:multiLevelType w:val="hybridMultilevel"/>
    <w:tmpl w:val="09A699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2F0F11"/>
    <w:multiLevelType w:val="hybridMultilevel"/>
    <w:tmpl w:val="74125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C2127B"/>
    <w:multiLevelType w:val="hybridMultilevel"/>
    <w:tmpl w:val="216A4A9C"/>
    <w:lvl w:ilvl="0" w:tplc="C68EB566">
      <w:start w:val="1"/>
      <w:numFmt w:val="decimal"/>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C8"/>
    <w:rsid w:val="00004344"/>
    <w:rsid w:val="00004625"/>
    <w:rsid w:val="00005DAF"/>
    <w:rsid w:val="00023B97"/>
    <w:rsid w:val="000245F0"/>
    <w:rsid w:val="0005340B"/>
    <w:rsid w:val="00061D1B"/>
    <w:rsid w:val="00063EDC"/>
    <w:rsid w:val="00077D19"/>
    <w:rsid w:val="00090DEF"/>
    <w:rsid w:val="00093641"/>
    <w:rsid w:val="00097180"/>
    <w:rsid w:val="000A2497"/>
    <w:rsid w:val="000A3825"/>
    <w:rsid w:val="000A60AC"/>
    <w:rsid w:val="000B3FEB"/>
    <w:rsid w:val="000B6815"/>
    <w:rsid w:val="000C54DB"/>
    <w:rsid w:val="000D364D"/>
    <w:rsid w:val="000E3E50"/>
    <w:rsid w:val="000E43D8"/>
    <w:rsid w:val="001052F8"/>
    <w:rsid w:val="00117F53"/>
    <w:rsid w:val="001242E8"/>
    <w:rsid w:val="00125188"/>
    <w:rsid w:val="0013554F"/>
    <w:rsid w:val="00137D9F"/>
    <w:rsid w:val="001858C0"/>
    <w:rsid w:val="00186C41"/>
    <w:rsid w:val="001916CD"/>
    <w:rsid w:val="001974D2"/>
    <w:rsid w:val="001B1E0B"/>
    <w:rsid w:val="001B1F24"/>
    <w:rsid w:val="001C413E"/>
    <w:rsid w:val="001C6311"/>
    <w:rsid w:val="001D570B"/>
    <w:rsid w:val="001F23E4"/>
    <w:rsid w:val="001F7C34"/>
    <w:rsid w:val="00202DA9"/>
    <w:rsid w:val="00204DA6"/>
    <w:rsid w:val="00205D36"/>
    <w:rsid w:val="002063C3"/>
    <w:rsid w:val="002176B7"/>
    <w:rsid w:val="002337AE"/>
    <w:rsid w:val="00244608"/>
    <w:rsid w:val="00250A7E"/>
    <w:rsid w:val="0027576F"/>
    <w:rsid w:val="002940F8"/>
    <w:rsid w:val="002A043A"/>
    <w:rsid w:val="002A23E5"/>
    <w:rsid w:val="002A2A6A"/>
    <w:rsid w:val="002B0349"/>
    <w:rsid w:val="002B5336"/>
    <w:rsid w:val="002D48DC"/>
    <w:rsid w:val="002E1E77"/>
    <w:rsid w:val="002E288B"/>
    <w:rsid w:val="002E3B34"/>
    <w:rsid w:val="002E543B"/>
    <w:rsid w:val="002E74E4"/>
    <w:rsid w:val="002E7AD3"/>
    <w:rsid w:val="002F1DB6"/>
    <w:rsid w:val="002F23C6"/>
    <w:rsid w:val="002F2A4B"/>
    <w:rsid w:val="00301B80"/>
    <w:rsid w:val="00302BF1"/>
    <w:rsid w:val="00325068"/>
    <w:rsid w:val="00335675"/>
    <w:rsid w:val="00347A32"/>
    <w:rsid w:val="00366150"/>
    <w:rsid w:val="00370B68"/>
    <w:rsid w:val="00383285"/>
    <w:rsid w:val="00383C5E"/>
    <w:rsid w:val="003842FD"/>
    <w:rsid w:val="00391B23"/>
    <w:rsid w:val="0039580A"/>
    <w:rsid w:val="00395B2C"/>
    <w:rsid w:val="003B0967"/>
    <w:rsid w:val="003B6051"/>
    <w:rsid w:val="003B73FF"/>
    <w:rsid w:val="003C124D"/>
    <w:rsid w:val="003D1C76"/>
    <w:rsid w:val="003D6C77"/>
    <w:rsid w:val="003D787D"/>
    <w:rsid w:val="003E617F"/>
    <w:rsid w:val="003F05C8"/>
    <w:rsid w:val="003F36B5"/>
    <w:rsid w:val="003F3C55"/>
    <w:rsid w:val="00400108"/>
    <w:rsid w:val="00403A8A"/>
    <w:rsid w:val="004357C1"/>
    <w:rsid w:val="00443B1A"/>
    <w:rsid w:val="00454FD5"/>
    <w:rsid w:val="0045648C"/>
    <w:rsid w:val="0045667C"/>
    <w:rsid w:val="0048609D"/>
    <w:rsid w:val="0049402C"/>
    <w:rsid w:val="0049446C"/>
    <w:rsid w:val="00496437"/>
    <w:rsid w:val="004B232E"/>
    <w:rsid w:val="004B369C"/>
    <w:rsid w:val="004D02B5"/>
    <w:rsid w:val="004E0BAA"/>
    <w:rsid w:val="004E138C"/>
    <w:rsid w:val="004F09C1"/>
    <w:rsid w:val="005064A5"/>
    <w:rsid w:val="005140A8"/>
    <w:rsid w:val="005150F7"/>
    <w:rsid w:val="00533B9F"/>
    <w:rsid w:val="00552726"/>
    <w:rsid w:val="00555E1E"/>
    <w:rsid w:val="00561D2F"/>
    <w:rsid w:val="00563D88"/>
    <w:rsid w:val="00575AC2"/>
    <w:rsid w:val="00577333"/>
    <w:rsid w:val="00581154"/>
    <w:rsid w:val="00587668"/>
    <w:rsid w:val="005923B1"/>
    <w:rsid w:val="00597482"/>
    <w:rsid w:val="005A0556"/>
    <w:rsid w:val="005A4824"/>
    <w:rsid w:val="005B3631"/>
    <w:rsid w:val="005C1873"/>
    <w:rsid w:val="005C1C0B"/>
    <w:rsid w:val="005C59A9"/>
    <w:rsid w:val="005C65BF"/>
    <w:rsid w:val="005D3E63"/>
    <w:rsid w:val="005D45ED"/>
    <w:rsid w:val="006005F6"/>
    <w:rsid w:val="00611EC9"/>
    <w:rsid w:val="0064774F"/>
    <w:rsid w:val="006705FF"/>
    <w:rsid w:val="006B317B"/>
    <w:rsid w:val="006C021A"/>
    <w:rsid w:val="006C6C60"/>
    <w:rsid w:val="006D50E4"/>
    <w:rsid w:val="006D56D3"/>
    <w:rsid w:val="006D70D8"/>
    <w:rsid w:val="006E7239"/>
    <w:rsid w:val="006F46D6"/>
    <w:rsid w:val="007006B7"/>
    <w:rsid w:val="00711BBA"/>
    <w:rsid w:val="0071334F"/>
    <w:rsid w:val="007166C7"/>
    <w:rsid w:val="007275ED"/>
    <w:rsid w:val="00754B9A"/>
    <w:rsid w:val="007559E4"/>
    <w:rsid w:val="00781F8C"/>
    <w:rsid w:val="007846D9"/>
    <w:rsid w:val="00790C3F"/>
    <w:rsid w:val="0079142B"/>
    <w:rsid w:val="0079259F"/>
    <w:rsid w:val="007A28EE"/>
    <w:rsid w:val="007B66C0"/>
    <w:rsid w:val="007D17A2"/>
    <w:rsid w:val="007D663B"/>
    <w:rsid w:val="007E0A1D"/>
    <w:rsid w:val="007E37E3"/>
    <w:rsid w:val="007F3B4D"/>
    <w:rsid w:val="007F516B"/>
    <w:rsid w:val="007F57D1"/>
    <w:rsid w:val="008118C9"/>
    <w:rsid w:val="00816112"/>
    <w:rsid w:val="00832C52"/>
    <w:rsid w:val="00834051"/>
    <w:rsid w:val="00834395"/>
    <w:rsid w:val="0084788D"/>
    <w:rsid w:val="00847F11"/>
    <w:rsid w:val="00850907"/>
    <w:rsid w:val="00852C97"/>
    <w:rsid w:val="008553AD"/>
    <w:rsid w:val="00857645"/>
    <w:rsid w:val="00874ADB"/>
    <w:rsid w:val="00880702"/>
    <w:rsid w:val="0088417C"/>
    <w:rsid w:val="008848A1"/>
    <w:rsid w:val="008954BE"/>
    <w:rsid w:val="008E2FB1"/>
    <w:rsid w:val="008F4673"/>
    <w:rsid w:val="0091094B"/>
    <w:rsid w:val="009237FC"/>
    <w:rsid w:val="0092466A"/>
    <w:rsid w:val="00927557"/>
    <w:rsid w:val="00931FC3"/>
    <w:rsid w:val="00945496"/>
    <w:rsid w:val="00946FFD"/>
    <w:rsid w:val="009547BA"/>
    <w:rsid w:val="00973361"/>
    <w:rsid w:val="00987CB8"/>
    <w:rsid w:val="009952E3"/>
    <w:rsid w:val="009A5DC0"/>
    <w:rsid w:val="009B0F2D"/>
    <w:rsid w:val="009B1399"/>
    <w:rsid w:val="009B23F3"/>
    <w:rsid w:val="009B45F7"/>
    <w:rsid w:val="009B71A8"/>
    <w:rsid w:val="009C1FF6"/>
    <w:rsid w:val="009D23E6"/>
    <w:rsid w:val="009D35D1"/>
    <w:rsid w:val="009D64D9"/>
    <w:rsid w:val="009E7BDA"/>
    <w:rsid w:val="00A04492"/>
    <w:rsid w:val="00A0599C"/>
    <w:rsid w:val="00A22277"/>
    <w:rsid w:val="00A421AB"/>
    <w:rsid w:val="00A45261"/>
    <w:rsid w:val="00A47E7D"/>
    <w:rsid w:val="00A558BF"/>
    <w:rsid w:val="00A66421"/>
    <w:rsid w:val="00A7455E"/>
    <w:rsid w:val="00A9009A"/>
    <w:rsid w:val="00AA724D"/>
    <w:rsid w:val="00AA7BCC"/>
    <w:rsid w:val="00AB04B0"/>
    <w:rsid w:val="00AB7BEA"/>
    <w:rsid w:val="00AC6DBC"/>
    <w:rsid w:val="00AD00E1"/>
    <w:rsid w:val="00AD58B7"/>
    <w:rsid w:val="00AE1366"/>
    <w:rsid w:val="00AE3F5F"/>
    <w:rsid w:val="00AE6AFE"/>
    <w:rsid w:val="00AF2C13"/>
    <w:rsid w:val="00AF771E"/>
    <w:rsid w:val="00B10447"/>
    <w:rsid w:val="00B13195"/>
    <w:rsid w:val="00B21D14"/>
    <w:rsid w:val="00B32A64"/>
    <w:rsid w:val="00B41D26"/>
    <w:rsid w:val="00B5087E"/>
    <w:rsid w:val="00B62DBE"/>
    <w:rsid w:val="00B63167"/>
    <w:rsid w:val="00B922B1"/>
    <w:rsid w:val="00BC0A10"/>
    <w:rsid w:val="00BC3210"/>
    <w:rsid w:val="00BC4438"/>
    <w:rsid w:val="00BD56B4"/>
    <w:rsid w:val="00C10697"/>
    <w:rsid w:val="00C1233B"/>
    <w:rsid w:val="00C13992"/>
    <w:rsid w:val="00C13A09"/>
    <w:rsid w:val="00C27176"/>
    <w:rsid w:val="00C32903"/>
    <w:rsid w:val="00C45B34"/>
    <w:rsid w:val="00C73475"/>
    <w:rsid w:val="00C77D74"/>
    <w:rsid w:val="00C84BCB"/>
    <w:rsid w:val="00C960C3"/>
    <w:rsid w:val="00CA42B3"/>
    <w:rsid w:val="00CC29FD"/>
    <w:rsid w:val="00CC542B"/>
    <w:rsid w:val="00CC673B"/>
    <w:rsid w:val="00CE68CA"/>
    <w:rsid w:val="00CF0282"/>
    <w:rsid w:val="00CF3806"/>
    <w:rsid w:val="00CF64A7"/>
    <w:rsid w:val="00CF6516"/>
    <w:rsid w:val="00CF7C49"/>
    <w:rsid w:val="00D0409D"/>
    <w:rsid w:val="00D143E7"/>
    <w:rsid w:val="00D20A11"/>
    <w:rsid w:val="00D30A99"/>
    <w:rsid w:val="00D50023"/>
    <w:rsid w:val="00D54316"/>
    <w:rsid w:val="00D605A9"/>
    <w:rsid w:val="00D61A18"/>
    <w:rsid w:val="00D6779D"/>
    <w:rsid w:val="00D8394C"/>
    <w:rsid w:val="00D92AE7"/>
    <w:rsid w:val="00DB107A"/>
    <w:rsid w:val="00DB5F05"/>
    <w:rsid w:val="00DD147F"/>
    <w:rsid w:val="00DD3467"/>
    <w:rsid w:val="00DD71A1"/>
    <w:rsid w:val="00DE2E14"/>
    <w:rsid w:val="00DF02D3"/>
    <w:rsid w:val="00E04B45"/>
    <w:rsid w:val="00E059EE"/>
    <w:rsid w:val="00E12B1B"/>
    <w:rsid w:val="00E319ED"/>
    <w:rsid w:val="00E36FAA"/>
    <w:rsid w:val="00E52019"/>
    <w:rsid w:val="00E56741"/>
    <w:rsid w:val="00E66134"/>
    <w:rsid w:val="00E725A9"/>
    <w:rsid w:val="00E76377"/>
    <w:rsid w:val="00E80A94"/>
    <w:rsid w:val="00E855A4"/>
    <w:rsid w:val="00E910D0"/>
    <w:rsid w:val="00EA1B47"/>
    <w:rsid w:val="00EB066B"/>
    <w:rsid w:val="00EB30F6"/>
    <w:rsid w:val="00ED538A"/>
    <w:rsid w:val="00ED7C03"/>
    <w:rsid w:val="00EE653E"/>
    <w:rsid w:val="00F14DA9"/>
    <w:rsid w:val="00F23A5A"/>
    <w:rsid w:val="00F352F3"/>
    <w:rsid w:val="00F50846"/>
    <w:rsid w:val="00F53708"/>
    <w:rsid w:val="00F822EE"/>
    <w:rsid w:val="00F93346"/>
    <w:rsid w:val="00F950FA"/>
    <w:rsid w:val="00FA25F5"/>
    <w:rsid w:val="00FA7977"/>
    <w:rsid w:val="00FB3134"/>
    <w:rsid w:val="00FC1E68"/>
    <w:rsid w:val="00FC7940"/>
    <w:rsid w:val="00FD11C8"/>
    <w:rsid w:val="00FD32F6"/>
    <w:rsid w:val="00FF4054"/>
    <w:rsid w:val="00FF5E23"/>
    <w:rsid w:val="00FF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3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11C8"/>
    <w:pPr>
      <w:numPr>
        <w:numId w:val="1"/>
      </w:numPr>
      <w:ind w:left="474" w:hanging="186"/>
      <w:outlineLvl w:val="0"/>
    </w:pPr>
  </w:style>
  <w:style w:type="paragraph" w:customStyle="1" w:styleId="Level2">
    <w:name w:val="Level 2"/>
    <w:basedOn w:val="Normal"/>
    <w:rsid w:val="00FD11C8"/>
    <w:pPr>
      <w:ind w:left="722" w:hanging="361"/>
    </w:pPr>
  </w:style>
  <w:style w:type="paragraph" w:styleId="BodyTextIndent">
    <w:name w:val="Body Text Indent"/>
    <w:basedOn w:val="Normal"/>
    <w:link w:val="BodyTextIndentChar"/>
    <w:rsid w:val="00FD11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rsid w:val="00FD11C8"/>
    <w:rPr>
      <w:rFonts w:ascii="Times New Roman" w:eastAsia="Times New Roman" w:hAnsi="Times New Roman" w:cs="Times New Roman"/>
      <w:sz w:val="24"/>
      <w:szCs w:val="24"/>
    </w:rPr>
  </w:style>
  <w:style w:type="paragraph" w:styleId="BodyTextIndent2">
    <w:name w:val="Body Text Indent 2"/>
    <w:basedOn w:val="Normal"/>
    <w:link w:val="BodyTextIndent2Char"/>
    <w:rsid w:val="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rsid w:val="00FD11C8"/>
    <w:rPr>
      <w:rFonts w:ascii="Times New Roman" w:eastAsia="Times New Roman" w:hAnsi="Times New Roman" w:cs="Times New Roman"/>
      <w:b/>
      <w:bCs/>
      <w:sz w:val="24"/>
      <w:szCs w:val="24"/>
    </w:rPr>
  </w:style>
  <w:style w:type="paragraph" w:styleId="ListParagraph">
    <w:name w:val="List Paragraph"/>
    <w:basedOn w:val="Normal"/>
    <w:uiPriority w:val="34"/>
    <w:qFormat/>
    <w:rsid w:val="00FF6805"/>
    <w:pPr>
      <w:ind w:left="720"/>
      <w:contextualSpacing/>
    </w:pPr>
  </w:style>
  <w:style w:type="paragraph" w:styleId="Header">
    <w:name w:val="header"/>
    <w:basedOn w:val="Normal"/>
    <w:link w:val="HeaderChar"/>
    <w:uiPriority w:val="99"/>
    <w:unhideWhenUsed/>
    <w:rsid w:val="00400108"/>
    <w:pPr>
      <w:tabs>
        <w:tab w:val="center" w:pos="4680"/>
        <w:tab w:val="right" w:pos="9360"/>
      </w:tabs>
    </w:pPr>
  </w:style>
  <w:style w:type="character" w:customStyle="1" w:styleId="HeaderChar">
    <w:name w:val="Header Char"/>
    <w:basedOn w:val="DefaultParagraphFont"/>
    <w:link w:val="Header"/>
    <w:uiPriority w:val="99"/>
    <w:rsid w:val="004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108"/>
    <w:pPr>
      <w:tabs>
        <w:tab w:val="center" w:pos="4680"/>
        <w:tab w:val="right" w:pos="9360"/>
      </w:tabs>
    </w:pPr>
  </w:style>
  <w:style w:type="character" w:customStyle="1" w:styleId="FooterChar">
    <w:name w:val="Footer Char"/>
    <w:basedOn w:val="DefaultParagraphFont"/>
    <w:link w:val="Footer"/>
    <w:uiPriority w:val="99"/>
    <w:rsid w:val="004001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0108"/>
    <w:rPr>
      <w:sz w:val="16"/>
      <w:szCs w:val="16"/>
    </w:rPr>
  </w:style>
  <w:style w:type="paragraph" w:styleId="CommentText">
    <w:name w:val="annotation text"/>
    <w:basedOn w:val="Normal"/>
    <w:link w:val="CommentTextChar"/>
    <w:uiPriority w:val="99"/>
    <w:unhideWhenUsed/>
    <w:rsid w:val="00400108"/>
    <w:rPr>
      <w:sz w:val="20"/>
      <w:szCs w:val="20"/>
    </w:rPr>
  </w:style>
  <w:style w:type="character" w:customStyle="1" w:styleId="CommentTextChar">
    <w:name w:val="Comment Text Char"/>
    <w:basedOn w:val="DefaultParagraphFont"/>
    <w:link w:val="CommentText"/>
    <w:uiPriority w:val="99"/>
    <w:rsid w:val="004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108"/>
    <w:rPr>
      <w:b/>
      <w:bCs/>
    </w:rPr>
  </w:style>
  <w:style w:type="character" w:customStyle="1" w:styleId="CommentSubjectChar">
    <w:name w:val="Comment Subject Char"/>
    <w:basedOn w:val="CommentTextChar"/>
    <w:link w:val="CommentSubject"/>
    <w:uiPriority w:val="99"/>
    <w:semiHidden/>
    <w:rsid w:val="004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108"/>
    <w:rPr>
      <w:rFonts w:ascii="Tahoma" w:hAnsi="Tahoma" w:cs="Tahoma"/>
      <w:sz w:val="16"/>
      <w:szCs w:val="16"/>
    </w:rPr>
  </w:style>
  <w:style w:type="character" w:customStyle="1" w:styleId="BalloonTextChar">
    <w:name w:val="Balloon Text Char"/>
    <w:basedOn w:val="DefaultParagraphFont"/>
    <w:link w:val="BalloonText"/>
    <w:uiPriority w:val="99"/>
    <w:semiHidden/>
    <w:rsid w:val="00400108"/>
    <w:rPr>
      <w:rFonts w:ascii="Tahoma" w:eastAsia="Times New Roman" w:hAnsi="Tahoma" w:cs="Tahoma"/>
      <w:sz w:val="16"/>
      <w:szCs w:val="16"/>
    </w:rPr>
  </w:style>
  <w:style w:type="character" w:styleId="FootnoteReference">
    <w:name w:val="footnote reference"/>
    <w:basedOn w:val="DefaultParagraphFont"/>
    <w:semiHidden/>
    <w:rsid w:val="006705FF"/>
  </w:style>
  <w:style w:type="paragraph" w:styleId="FootnoteText">
    <w:name w:val="footnote text"/>
    <w:basedOn w:val="Normal"/>
    <w:link w:val="FootnoteTextChar"/>
    <w:semiHidden/>
    <w:rsid w:val="006705FF"/>
    <w:rPr>
      <w:sz w:val="20"/>
      <w:szCs w:val="20"/>
    </w:rPr>
  </w:style>
  <w:style w:type="character" w:customStyle="1" w:styleId="FootnoteTextChar">
    <w:name w:val="Footnote Text Char"/>
    <w:basedOn w:val="DefaultParagraphFont"/>
    <w:link w:val="FootnoteText"/>
    <w:semiHidden/>
    <w:rsid w:val="006705F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242E8"/>
    <w:rPr>
      <w:color w:val="0000FF" w:themeColor="hyperlink"/>
      <w:u w:val="single"/>
    </w:rPr>
  </w:style>
  <w:style w:type="character" w:styleId="FollowedHyperlink">
    <w:name w:val="FollowedHyperlink"/>
    <w:basedOn w:val="DefaultParagraphFont"/>
    <w:uiPriority w:val="99"/>
    <w:semiHidden/>
    <w:unhideWhenUsed/>
    <w:rsid w:val="00090DEF"/>
    <w:rPr>
      <w:color w:val="800080" w:themeColor="followedHyperlink"/>
      <w:u w:val="single"/>
    </w:rPr>
  </w:style>
  <w:style w:type="paragraph" w:styleId="Revision">
    <w:name w:val="Revision"/>
    <w:hidden/>
    <w:uiPriority w:val="99"/>
    <w:semiHidden/>
    <w:rsid w:val="00B922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D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016">
      <w:bodyDiv w:val="1"/>
      <w:marLeft w:val="0"/>
      <w:marRight w:val="0"/>
      <w:marTop w:val="0"/>
      <w:marBottom w:val="0"/>
      <w:divBdr>
        <w:top w:val="none" w:sz="0" w:space="0" w:color="auto"/>
        <w:left w:val="none" w:sz="0" w:space="0" w:color="auto"/>
        <w:bottom w:val="none" w:sz="0" w:space="0" w:color="auto"/>
        <w:right w:val="none" w:sz="0" w:space="0" w:color="auto"/>
      </w:divBdr>
      <w:divsChild>
        <w:div w:id="2134639953">
          <w:marLeft w:val="0"/>
          <w:marRight w:val="0"/>
          <w:marTop w:val="0"/>
          <w:marBottom w:val="0"/>
          <w:divBdr>
            <w:top w:val="none" w:sz="0" w:space="0" w:color="auto"/>
            <w:left w:val="none" w:sz="0" w:space="0" w:color="auto"/>
            <w:bottom w:val="none" w:sz="0" w:space="0" w:color="auto"/>
            <w:right w:val="none" w:sz="0" w:space="0" w:color="auto"/>
          </w:divBdr>
          <w:divsChild>
            <w:div w:id="1755204053">
              <w:marLeft w:val="0"/>
              <w:marRight w:val="0"/>
              <w:marTop w:val="0"/>
              <w:marBottom w:val="0"/>
              <w:divBdr>
                <w:top w:val="none" w:sz="0" w:space="0" w:color="auto"/>
                <w:left w:val="single" w:sz="6" w:space="0" w:color="E2E2E2"/>
                <w:bottom w:val="none" w:sz="0" w:space="0" w:color="auto"/>
                <w:right w:val="single" w:sz="6" w:space="0" w:color="E2E2E2"/>
              </w:divBdr>
              <w:divsChild>
                <w:div w:id="1427116456">
                  <w:marLeft w:val="0"/>
                  <w:marRight w:val="0"/>
                  <w:marTop w:val="0"/>
                  <w:marBottom w:val="0"/>
                  <w:divBdr>
                    <w:top w:val="none" w:sz="0" w:space="0" w:color="auto"/>
                    <w:left w:val="none" w:sz="0" w:space="0" w:color="auto"/>
                    <w:bottom w:val="none" w:sz="0" w:space="0" w:color="auto"/>
                    <w:right w:val="none" w:sz="0" w:space="0" w:color="auto"/>
                  </w:divBdr>
                  <w:divsChild>
                    <w:div w:id="13214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4437">
      <w:bodyDiv w:val="1"/>
      <w:marLeft w:val="0"/>
      <w:marRight w:val="0"/>
      <w:marTop w:val="0"/>
      <w:marBottom w:val="0"/>
      <w:divBdr>
        <w:top w:val="none" w:sz="0" w:space="0" w:color="auto"/>
        <w:left w:val="none" w:sz="0" w:space="0" w:color="auto"/>
        <w:bottom w:val="none" w:sz="0" w:space="0" w:color="auto"/>
        <w:right w:val="none" w:sz="0" w:space="0" w:color="auto"/>
      </w:divBdr>
      <w:divsChild>
        <w:div w:id="639968213">
          <w:marLeft w:val="0"/>
          <w:marRight w:val="0"/>
          <w:marTop w:val="0"/>
          <w:marBottom w:val="0"/>
          <w:divBdr>
            <w:top w:val="none" w:sz="0" w:space="0" w:color="auto"/>
            <w:left w:val="none" w:sz="0" w:space="0" w:color="auto"/>
            <w:bottom w:val="none" w:sz="0" w:space="0" w:color="auto"/>
            <w:right w:val="none" w:sz="0" w:space="0" w:color="auto"/>
          </w:divBdr>
          <w:divsChild>
            <w:div w:id="2012371318">
              <w:marLeft w:val="0"/>
              <w:marRight w:val="0"/>
              <w:marTop w:val="0"/>
              <w:marBottom w:val="0"/>
              <w:divBdr>
                <w:top w:val="none" w:sz="0" w:space="0" w:color="auto"/>
                <w:left w:val="single" w:sz="6" w:space="0" w:color="E2E2E2"/>
                <w:bottom w:val="none" w:sz="0" w:space="0" w:color="auto"/>
                <w:right w:val="single" w:sz="6" w:space="0" w:color="E2E2E2"/>
              </w:divBdr>
              <w:divsChild>
                <w:div w:id="1523741133">
                  <w:marLeft w:val="0"/>
                  <w:marRight w:val="0"/>
                  <w:marTop w:val="0"/>
                  <w:marBottom w:val="0"/>
                  <w:divBdr>
                    <w:top w:val="none" w:sz="0" w:space="0" w:color="auto"/>
                    <w:left w:val="none" w:sz="0" w:space="0" w:color="auto"/>
                    <w:bottom w:val="none" w:sz="0" w:space="0" w:color="auto"/>
                    <w:right w:val="none" w:sz="0" w:space="0" w:color="auto"/>
                  </w:divBdr>
                  <w:divsChild>
                    <w:div w:id="11108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rangeland-management/reports/index.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fed.us/rangeland-management/reports/index.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21/RUS.pdf" TargetMode="External"/><Relationship Id="rId4" Type="http://schemas.openxmlformats.org/officeDocument/2006/relationships/settings" Target="settings.xml"/><Relationship Id="rId9" Type="http://schemas.openxmlformats.org/officeDocument/2006/relationships/hyperlink" Target="https://www.bls.gov/oes/current/oes119013.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51C3A-75D7-422E-86D7-BA48AD4A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4420</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2021-11-15T22:46:00Z</dcterms:created>
  <dcterms:modified xsi:type="dcterms:W3CDTF">2021-11-15T22:46:00Z</dcterms:modified>
</cp:coreProperties>
</file>