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0929" w:rsidR="00C01B52" w:rsidP="00C01B52" w:rsidRDefault="00C01B52" w14:paraId="7A24B9F0" w14:textId="77777777">
      <w:pPr>
        <w:jc w:val="center"/>
        <w:rPr>
          <w:b/>
          <w:bCs/>
          <w:i/>
          <w:spacing w:val="2"/>
          <w:sz w:val="22"/>
          <w:szCs w:val="22"/>
          <w:u w:val="single"/>
        </w:rPr>
      </w:pPr>
      <w:r w:rsidRPr="00DB0929">
        <w:rPr>
          <w:b/>
          <w:bCs/>
          <w:i/>
          <w:spacing w:val="2"/>
          <w:sz w:val="22"/>
          <w:szCs w:val="22"/>
          <w:u w:val="single"/>
        </w:rPr>
        <w:t xml:space="preserve">SAMPLE CONTRACT </w:t>
      </w:r>
    </w:p>
    <w:p w:rsidR="00DB0929" w:rsidP="00C01B52" w:rsidRDefault="00C01B52" w14:paraId="6DFE1802" w14:textId="77777777">
      <w:pPr>
        <w:jc w:val="center"/>
        <w:rPr>
          <w:spacing w:val="2"/>
          <w:sz w:val="22"/>
          <w:szCs w:val="22"/>
        </w:rPr>
      </w:pPr>
      <w:r w:rsidRPr="00406E40">
        <w:rPr>
          <w:b/>
          <w:bCs/>
          <w:spacing w:val="2"/>
          <w:sz w:val="22"/>
          <w:szCs w:val="22"/>
        </w:rPr>
        <w:t>PROFESSIONAL MANAGEMENT, OR ARCHITECTURAL SERVICES</w:t>
      </w:r>
      <w:r w:rsidRPr="00406E40">
        <w:rPr>
          <w:b/>
          <w:bCs/>
          <w:spacing w:val="2"/>
          <w:sz w:val="22"/>
          <w:szCs w:val="22"/>
        </w:rPr>
        <w:br/>
      </w:r>
    </w:p>
    <w:p w:rsidRPr="00406E40" w:rsidR="00C01B52" w:rsidP="00C01B52" w:rsidRDefault="00C01B52" w14:paraId="47EBED40" w14:textId="77777777">
      <w:pPr>
        <w:jc w:val="center"/>
        <w:rPr>
          <w:spacing w:val="2"/>
          <w:sz w:val="22"/>
          <w:szCs w:val="22"/>
        </w:rPr>
      </w:pPr>
      <w:r w:rsidRPr="00406E40">
        <w:rPr>
          <w:spacing w:val="2"/>
          <w:sz w:val="22"/>
          <w:szCs w:val="22"/>
        </w:rPr>
        <w:t xml:space="preserve">PART I </w:t>
      </w:r>
      <w:r w:rsidRPr="00406E40" w:rsidR="009A3363">
        <w:rPr>
          <w:spacing w:val="2"/>
          <w:sz w:val="22"/>
          <w:szCs w:val="22"/>
        </w:rPr>
        <w:t>–</w:t>
      </w:r>
      <w:r w:rsidRPr="00406E40">
        <w:rPr>
          <w:spacing w:val="2"/>
          <w:sz w:val="22"/>
          <w:szCs w:val="22"/>
        </w:rPr>
        <w:t xml:space="preserve"> AGREEMENT</w:t>
      </w:r>
    </w:p>
    <w:p w:rsidRPr="00406E40" w:rsidR="009A3363" w:rsidP="00C01B52" w:rsidRDefault="009A3363" w14:paraId="40F99913" w14:textId="77777777">
      <w:pPr>
        <w:jc w:val="center"/>
        <w:rPr>
          <w:spacing w:val="2"/>
          <w:sz w:val="22"/>
          <w:szCs w:val="22"/>
        </w:rPr>
      </w:pPr>
    </w:p>
    <w:p w:rsidRPr="00406E40" w:rsidR="009A3363" w:rsidP="00C01B52" w:rsidRDefault="009A3363" w14:paraId="42724C2A" w14:textId="77777777">
      <w:pPr>
        <w:jc w:val="center"/>
        <w:rPr>
          <w:spacing w:val="2"/>
          <w:sz w:val="22"/>
          <w:szCs w:val="22"/>
        </w:rPr>
      </w:pPr>
    </w:p>
    <w:p w:rsidR="00D1769F" w:rsidP="00D1769F" w:rsidRDefault="00C01B52" w14:paraId="35E0AE11" w14:textId="77777777">
      <w:pPr>
        <w:tabs>
          <w:tab w:val="left" w:pos="4440"/>
          <w:tab w:val="left" w:pos="7560"/>
          <w:tab w:val="right" w:leader="underscore" w:pos="9468"/>
        </w:tabs>
        <w:rPr>
          <w:spacing w:val="-6"/>
          <w:sz w:val="22"/>
          <w:szCs w:val="22"/>
        </w:rPr>
      </w:pPr>
      <w:r w:rsidRPr="00406E40">
        <w:rPr>
          <w:spacing w:val="2"/>
          <w:sz w:val="22"/>
          <w:szCs w:val="22"/>
        </w:rPr>
        <w:t xml:space="preserve">THIS AGREEMENT, </w:t>
      </w:r>
      <w:proofErr w:type="gramStart"/>
      <w:r w:rsidRPr="00406E40">
        <w:rPr>
          <w:spacing w:val="2"/>
          <w:sz w:val="22"/>
          <w:szCs w:val="22"/>
        </w:rPr>
        <w:t>entered into</w:t>
      </w:r>
      <w:proofErr w:type="gramEnd"/>
      <w:r w:rsidRPr="00406E40">
        <w:rPr>
          <w:spacing w:val="2"/>
          <w:sz w:val="22"/>
          <w:szCs w:val="22"/>
        </w:rPr>
        <w:t xml:space="preserve"> this </w:t>
      </w:r>
      <w:r w:rsidRPr="00406E40" w:rsidR="003B44B2">
        <w:rPr>
          <w:spacing w:val="2"/>
          <w:sz w:val="22"/>
          <w:szCs w:val="22"/>
          <w:u w:val="single"/>
        </w:rPr>
        <w:tab/>
      </w:r>
      <w:r w:rsidRPr="00406E40">
        <w:rPr>
          <w:spacing w:val="2"/>
          <w:sz w:val="22"/>
          <w:szCs w:val="22"/>
        </w:rPr>
        <w:t>day of</w:t>
      </w:r>
      <w:r w:rsidRPr="00406E40">
        <w:rPr>
          <w:sz w:val="22"/>
          <w:szCs w:val="22"/>
        </w:rPr>
        <w:t xml:space="preserve"> </w:t>
      </w:r>
      <w:r w:rsidRPr="00406E40" w:rsidR="003B44B2">
        <w:rPr>
          <w:sz w:val="22"/>
          <w:szCs w:val="22"/>
          <w:u w:val="single"/>
        </w:rPr>
        <w:tab/>
      </w:r>
      <w:r w:rsidRPr="00406E40">
        <w:rPr>
          <w:spacing w:val="2"/>
          <w:sz w:val="22"/>
          <w:szCs w:val="22"/>
        </w:rPr>
        <w:t xml:space="preserve">, </w:t>
      </w:r>
      <w:r w:rsidRPr="00406E40">
        <w:rPr>
          <w:spacing w:val="-6"/>
          <w:sz w:val="22"/>
          <w:szCs w:val="22"/>
        </w:rPr>
        <w:t xml:space="preserve">by </w:t>
      </w:r>
      <w:r w:rsidRPr="00406E40">
        <w:rPr>
          <w:spacing w:val="2"/>
          <w:sz w:val="22"/>
          <w:szCs w:val="22"/>
        </w:rPr>
        <w:t xml:space="preserve">and between the CITY OF </w:t>
      </w:r>
      <w:r w:rsidRPr="00406E40" w:rsidR="003B44B2">
        <w:rPr>
          <w:spacing w:val="2"/>
          <w:sz w:val="22"/>
          <w:szCs w:val="22"/>
          <w:u w:val="single"/>
        </w:rPr>
        <w:tab/>
      </w:r>
      <w:r w:rsidRPr="00406E40">
        <w:rPr>
          <w:spacing w:val="2"/>
          <w:sz w:val="22"/>
          <w:szCs w:val="22"/>
        </w:rPr>
        <w:t xml:space="preserve">, </w:t>
      </w:r>
      <w:r w:rsidRPr="00406E40">
        <w:rPr>
          <w:spacing w:val="-6"/>
          <w:sz w:val="22"/>
          <w:szCs w:val="22"/>
        </w:rPr>
        <w:t xml:space="preserve">hereinafter called the "City", acting herein by </w:t>
      </w:r>
      <w:r w:rsidR="00D1769F">
        <w:rPr>
          <w:spacing w:val="-6"/>
          <w:sz w:val="22"/>
          <w:szCs w:val="22"/>
        </w:rPr>
        <w:t xml:space="preserve"> _____________</w:t>
      </w:r>
      <w:r w:rsidRPr="00406E40">
        <w:rPr>
          <w:spacing w:val="-6"/>
          <w:sz w:val="22"/>
          <w:szCs w:val="22"/>
        </w:rPr>
        <w:t xml:space="preserve">hereunto duly authorized, and  </w:t>
      </w:r>
      <w:r w:rsidRPr="00406E40" w:rsidR="003B44B2">
        <w:rPr>
          <w:spacing w:val="-6"/>
          <w:sz w:val="22"/>
          <w:szCs w:val="22"/>
          <w:u w:val="single"/>
        </w:rPr>
        <w:tab/>
      </w:r>
      <w:r w:rsidR="00D1769F">
        <w:rPr>
          <w:spacing w:val="-6"/>
          <w:sz w:val="22"/>
          <w:szCs w:val="22"/>
          <w:u w:val="single"/>
        </w:rPr>
        <w:t>______</w:t>
      </w:r>
      <w:r w:rsidRPr="00406E40">
        <w:rPr>
          <w:spacing w:val="-6"/>
          <w:sz w:val="22"/>
          <w:szCs w:val="22"/>
        </w:rPr>
        <w:t>hereinafter</w:t>
      </w:r>
      <w:r w:rsidR="00D1769F">
        <w:rPr>
          <w:spacing w:val="-6"/>
          <w:sz w:val="22"/>
          <w:szCs w:val="22"/>
        </w:rPr>
        <w:t xml:space="preserve"> called "Firm," </w:t>
      </w:r>
      <w:r w:rsidRPr="00406E40">
        <w:rPr>
          <w:spacing w:val="-6"/>
          <w:sz w:val="22"/>
          <w:szCs w:val="22"/>
        </w:rPr>
        <w:t xml:space="preserve">acting herein </w:t>
      </w:r>
    </w:p>
    <w:p w:rsidRPr="00406E40" w:rsidR="00C01B52" w:rsidP="00D1769F" w:rsidRDefault="00C01B52" w14:paraId="07828E9B" w14:textId="77777777">
      <w:pPr>
        <w:tabs>
          <w:tab w:val="left" w:pos="4440"/>
          <w:tab w:val="left" w:pos="7560"/>
          <w:tab w:val="right" w:leader="underscore" w:pos="9468"/>
        </w:tabs>
        <w:rPr>
          <w:spacing w:val="-6"/>
          <w:sz w:val="22"/>
          <w:szCs w:val="22"/>
        </w:rPr>
      </w:pPr>
      <w:r w:rsidRPr="00406E40">
        <w:rPr>
          <w:spacing w:val="-6"/>
          <w:sz w:val="22"/>
          <w:szCs w:val="22"/>
        </w:rPr>
        <w:t xml:space="preserve">by </w:t>
      </w:r>
      <w:r w:rsidR="00D1769F">
        <w:rPr>
          <w:spacing w:val="-6"/>
          <w:sz w:val="22"/>
          <w:szCs w:val="22"/>
          <w:u w:val="single"/>
        </w:rPr>
        <w:tab/>
      </w:r>
      <w:r w:rsidRPr="00406E40">
        <w:rPr>
          <w:spacing w:val="-6"/>
          <w:sz w:val="22"/>
          <w:szCs w:val="22"/>
        </w:rPr>
        <w:t xml:space="preserve">. </w:t>
      </w:r>
    </w:p>
    <w:p w:rsidRPr="00406E40" w:rsidR="00C01B52" w:rsidP="00C01B52" w:rsidRDefault="00C01B52" w14:paraId="36A58E46" w14:textId="77777777">
      <w:pPr>
        <w:tabs>
          <w:tab w:val="left" w:pos="4440"/>
          <w:tab w:val="left" w:pos="7560"/>
          <w:tab w:val="right" w:leader="underscore" w:pos="9468"/>
        </w:tabs>
        <w:spacing w:before="144"/>
        <w:rPr>
          <w:spacing w:val="-6"/>
          <w:sz w:val="22"/>
          <w:szCs w:val="22"/>
        </w:rPr>
      </w:pPr>
      <w:r w:rsidRPr="00406E40">
        <w:rPr>
          <w:spacing w:val="-6"/>
          <w:sz w:val="22"/>
          <w:szCs w:val="22"/>
        </w:rPr>
        <w:t>WITNESSETH THAT:</w:t>
      </w:r>
    </w:p>
    <w:p w:rsidRPr="00406E40" w:rsidR="00C01B52" w:rsidP="003B44B2" w:rsidRDefault="00C01B52" w14:paraId="084FF597" w14:textId="77777777">
      <w:pPr>
        <w:tabs>
          <w:tab w:val="left" w:pos="1836"/>
          <w:tab w:val="left" w:pos="2484"/>
          <w:tab w:val="left" w:pos="3168"/>
          <w:tab w:val="left" w:pos="5040"/>
          <w:tab w:val="left" w:pos="8460"/>
          <w:tab w:val="right" w:pos="9504"/>
        </w:tabs>
        <w:spacing w:before="180"/>
        <w:ind w:right="72"/>
        <w:rPr>
          <w:spacing w:val="-6"/>
          <w:sz w:val="22"/>
          <w:szCs w:val="22"/>
        </w:rPr>
      </w:pPr>
      <w:proofErr w:type="gramStart"/>
      <w:r w:rsidRPr="00406E40">
        <w:rPr>
          <w:spacing w:val="-6"/>
          <w:sz w:val="22"/>
          <w:szCs w:val="22"/>
        </w:rPr>
        <w:t>WHEREAS,</w:t>
      </w:r>
      <w:proofErr w:type="gramEnd"/>
      <w:r w:rsidRPr="00406E40">
        <w:rPr>
          <w:spacing w:val="-6"/>
          <w:sz w:val="22"/>
          <w:szCs w:val="22"/>
        </w:rPr>
        <w:t xml:space="preserve"> the City of </w:t>
      </w:r>
      <w:r w:rsidRPr="00406E40" w:rsidR="003B44B2">
        <w:rPr>
          <w:spacing w:val="-6"/>
          <w:sz w:val="22"/>
          <w:szCs w:val="22"/>
          <w:u w:val="single"/>
        </w:rPr>
        <w:tab/>
      </w:r>
      <w:r w:rsidRPr="00406E40" w:rsidR="003B44B2">
        <w:rPr>
          <w:spacing w:val="-6"/>
          <w:sz w:val="22"/>
          <w:szCs w:val="22"/>
          <w:u w:val="single"/>
        </w:rPr>
        <w:tab/>
      </w:r>
      <w:r w:rsidRPr="00406E40" w:rsidR="003B44B2">
        <w:rPr>
          <w:spacing w:val="-6"/>
          <w:sz w:val="22"/>
          <w:szCs w:val="22"/>
          <w:u w:val="single"/>
        </w:rPr>
        <w:tab/>
      </w:r>
      <w:r w:rsidRPr="00406E40">
        <w:rPr>
          <w:spacing w:val="-6"/>
          <w:sz w:val="22"/>
          <w:szCs w:val="22"/>
        </w:rPr>
        <w:t xml:space="preserve">desires to implement a  </w:t>
      </w:r>
      <w:r w:rsidRPr="00406E40" w:rsidR="003B44B2">
        <w:rPr>
          <w:spacing w:val="-6"/>
          <w:sz w:val="22"/>
          <w:szCs w:val="22"/>
          <w:u w:val="single"/>
        </w:rPr>
        <w:tab/>
        <w:t xml:space="preserve"> </w:t>
      </w:r>
      <w:r w:rsidRPr="00406E40" w:rsidR="003B44B2">
        <w:rPr>
          <w:spacing w:val="-6"/>
          <w:sz w:val="22"/>
          <w:szCs w:val="22"/>
        </w:rPr>
        <w:t>under the g</w:t>
      </w:r>
      <w:r w:rsidRPr="00406E40">
        <w:rPr>
          <w:spacing w:val="-6"/>
          <w:sz w:val="22"/>
          <w:szCs w:val="22"/>
        </w:rPr>
        <w:t>eneral direction of the</w:t>
      </w:r>
      <w:r w:rsidR="00D1769F">
        <w:rPr>
          <w:spacing w:val="-6"/>
          <w:sz w:val="22"/>
          <w:szCs w:val="22"/>
          <w:u w:val="single"/>
        </w:rPr>
        <w:tab/>
      </w:r>
      <w:r w:rsidR="00D1769F">
        <w:rPr>
          <w:spacing w:val="-6"/>
          <w:sz w:val="22"/>
          <w:szCs w:val="22"/>
          <w:u w:val="single"/>
        </w:rPr>
        <w:tab/>
      </w:r>
      <w:r w:rsidR="00D1769F">
        <w:rPr>
          <w:spacing w:val="-6"/>
          <w:sz w:val="22"/>
          <w:szCs w:val="22"/>
          <w:u w:val="single"/>
        </w:rPr>
        <w:tab/>
      </w:r>
      <w:r w:rsidRPr="00406E40">
        <w:rPr>
          <w:spacing w:val="-6"/>
          <w:sz w:val="22"/>
          <w:szCs w:val="22"/>
        </w:rPr>
        <w:t xml:space="preserve">; and </w:t>
      </w:r>
      <w:r w:rsidRPr="00406E40" w:rsidR="00D1769F">
        <w:rPr>
          <w:spacing w:val="-6"/>
          <w:sz w:val="22"/>
          <w:szCs w:val="22"/>
        </w:rPr>
        <w:t>whereas</w:t>
      </w:r>
      <w:r w:rsidRPr="00406E40">
        <w:rPr>
          <w:spacing w:val="-6"/>
          <w:sz w:val="22"/>
          <w:szCs w:val="22"/>
        </w:rPr>
        <w:t xml:space="preserve"> the City desires to engage </w:t>
      </w:r>
      <w:r w:rsidRPr="00406E40" w:rsidR="003B44B2">
        <w:rPr>
          <w:spacing w:val="-6"/>
          <w:sz w:val="22"/>
          <w:szCs w:val="22"/>
          <w:u w:val="single"/>
        </w:rPr>
        <w:tab/>
      </w:r>
      <w:r w:rsidRPr="00406E40">
        <w:rPr>
          <w:spacing w:val="-6"/>
          <w:sz w:val="22"/>
          <w:szCs w:val="22"/>
        </w:rPr>
        <w:t>to render certain services</w:t>
      </w:r>
      <w:r w:rsidRPr="00406E40" w:rsidR="003B44B2">
        <w:rPr>
          <w:spacing w:val="-6"/>
          <w:sz w:val="22"/>
          <w:szCs w:val="22"/>
        </w:rPr>
        <w:t xml:space="preserve"> </w:t>
      </w:r>
      <w:r w:rsidRPr="00406E40">
        <w:rPr>
          <w:spacing w:val="-6"/>
          <w:sz w:val="22"/>
          <w:szCs w:val="22"/>
        </w:rPr>
        <w:t>in connection with its</w:t>
      </w:r>
      <w:r w:rsidRPr="00406E40">
        <w:rPr>
          <w:sz w:val="22"/>
          <w:szCs w:val="22"/>
        </w:rPr>
        <w:t xml:space="preserve"> </w:t>
      </w:r>
      <w:r w:rsidRPr="00406E40" w:rsidR="003B44B2">
        <w:rPr>
          <w:sz w:val="22"/>
          <w:szCs w:val="22"/>
          <w:u w:val="single"/>
        </w:rPr>
        <w:tab/>
      </w:r>
      <w:r w:rsidR="00D1769F">
        <w:rPr>
          <w:sz w:val="22"/>
          <w:szCs w:val="22"/>
          <w:u w:val="single"/>
        </w:rPr>
        <w:tab/>
      </w:r>
      <w:r w:rsidR="00D1769F">
        <w:rPr>
          <w:sz w:val="22"/>
          <w:szCs w:val="22"/>
          <w:u w:val="single"/>
        </w:rPr>
        <w:tab/>
      </w:r>
      <w:r w:rsidRPr="00406E40">
        <w:rPr>
          <w:sz w:val="22"/>
          <w:szCs w:val="22"/>
        </w:rPr>
        <w:t>.</w:t>
      </w:r>
    </w:p>
    <w:p w:rsidRPr="00406E40" w:rsidR="003B44B2" w:rsidP="00C01B52" w:rsidRDefault="003B44B2" w14:paraId="7E8D5361" w14:textId="77777777">
      <w:pPr>
        <w:ind w:left="360"/>
        <w:rPr>
          <w:spacing w:val="-6"/>
          <w:sz w:val="22"/>
          <w:szCs w:val="22"/>
        </w:rPr>
      </w:pPr>
    </w:p>
    <w:p w:rsidRPr="00406E40" w:rsidR="00C01B52" w:rsidP="00D1769F" w:rsidRDefault="00C01B52" w14:paraId="0EC4B2EB" w14:textId="77777777">
      <w:pPr>
        <w:rPr>
          <w:spacing w:val="-6"/>
          <w:sz w:val="22"/>
          <w:szCs w:val="22"/>
        </w:rPr>
      </w:pPr>
      <w:r w:rsidRPr="00406E40">
        <w:rPr>
          <w:spacing w:val="-6"/>
          <w:sz w:val="22"/>
          <w:szCs w:val="22"/>
        </w:rPr>
        <w:t>NOW THEREFORE, the parties do mutually agree as follows:</w:t>
      </w:r>
    </w:p>
    <w:p w:rsidRPr="00406E40" w:rsidR="00C01B52" w:rsidP="00C01B52" w:rsidRDefault="00C01B52" w14:paraId="2B108C75" w14:textId="77777777">
      <w:pPr>
        <w:pStyle w:val="Style1"/>
        <w:adjustRightInd/>
        <w:rPr>
          <w:spacing w:val="-6"/>
          <w:sz w:val="22"/>
          <w:szCs w:val="22"/>
        </w:rPr>
      </w:pPr>
    </w:p>
    <w:p w:rsidRPr="00406E40" w:rsidR="003B44B2" w:rsidP="00C01B52" w:rsidRDefault="00C01B52" w14:paraId="34E928FD" w14:textId="77777777">
      <w:pPr>
        <w:ind w:right="-5"/>
        <w:rPr>
          <w:spacing w:val="-6"/>
          <w:sz w:val="22"/>
          <w:szCs w:val="22"/>
          <w:u w:val="single"/>
        </w:rPr>
      </w:pPr>
      <w:r w:rsidRPr="00406E40">
        <w:rPr>
          <w:spacing w:val="-6"/>
          <w:sz w:val="22"/>
          <w:szCs w:val="22"/>
        </w:rPr>
        <w:t xml:space="preserve">1.  </w:t>
      </w:r>
      <w:r w:rsidRPr="00406E40" w:rsidR="003B44B2">
        <w:rPr>
          <w:spacing w:val="-6"/>
          <w:sz w:val="22"/>
          <w:szCs w:val="22"/>
          <w:u w:val="single"/>
        </w:rPr>
        <w:t>Scope of Services</w:t>
      </w:r>
    </w:p>
    <w:p w:rsidRPr="00406E40" w:rsidR="00C01B52" w:rsidP="00C01B52" w:rsidRDefault="00C01B52" w14:paraId="6FD64C7F" w14:textId="77777777">
      <w:pPr>
        <w:ind w:right="-5"/>
        <w:rPr>
          <w:spacing w:val="-6"/>
          <w:sz w:val="22"/>
          <w:szCs w:val="22"/>
        </w:rPr>
      </w:pPr>
      <w:r w:rsidRPr="00406E40">
        <w:rPr>
          <w:spacing w:val="-6"/>
          <w:sz w:val="22"/>
          <w:szCs w:val="22"/>
        </w:rPr>
        <w:t>Part II, Scope of Services, is hereby incorporated by reference into this Agreement.</w:t>
      </w:r>
    </w:p>
    <w:p w:rsidRPr="00406E40" w:rsidR="00C01B52" w:rsidP="00C01B52" w:rsidRDefault="00C01B52" w14:paraId="0B419522" w14:textId="77777777">
      <w:pPr>
        <w:pStyle w:val="Style1"/>
        <w:adjustRightInd/>
        <w:rPr>
          <w:spacing w:val="-6"/>
          <w:sz w:val="22"/>
          <w:szCs w:val="22"/>
        </w:rPr>
      </w:pPr>
    </w:p>
    <w:p w:rsidRPr="00406E40" w:rsidR="00C01B52" w:rsidP="003B44B2" w:rsidRDefault="00C01B52" w14:paraId="6E02E987" w14:textId="77777777">
      <w:pPr>
        <w:tabs>
          <w:tab w:val="left" w:pos="2280"/>
          <w:tab w:val="left" w:pos="7020"/>
          <w:tab w:val="left" w:pos="9240"/>
          <w:tab w:val="right" w:leader="underscore" w:pos="9504"/>
        </w:tabs>
        <w:ind w:right="72"/>
        <w:rPr>
          <w:spacing w:val="-6"/>
          <w:sz w:val="22"/>
          <w:szCs w:val="22"/>
        </w:rPr>
      </w:pPr>
      <w:r w:rsidRPr="00406E40">
        <w:rPr>
          <w:spacing w:val="-6"/>
          <w:sz w:val="22"/>
          <w:szCs w:val="22"/>
        </w:rPr>
        <w:t xml:space="preserve">2. </w:t>
      </w:r>
      <w:r w:rsidRPr="00406E40" w:rsidR="003B44B2">
        <w:rPr>
          <w:spacing w:val="-6"/>
          <w:sz w:val="22"/>
          <w:szCs w:val="22"/>
          <w:u w:val="single"/>
        </w:rPr>
        <w:t>Time of Performance</w:t>
      </w:r>
      <w:r w:rsidRPr="00406E40" w:rsidR="003B44B2">
        <w:rPr>
          <w:spacing w:val="-6"/>
          <w:sz w:val="22"/>
          <w:szCs w:val="22"/>
        </w:rPr>
        <w:t xml:space="preserve"> - </w:t>
      </w:r>
      <w:r w:rsidRPr="00406E40">
        <w:rPr>
          <w:spacing w:val="-6"/>
          <w:sz w:val="22"/>
          <w:szCs w:val="22"/>
        </w:rPr>
        <w:t xml:space="preserve">The services of </w:t>
      </w:r>
      <w:r w:rsidRPr="00406E40" w:rsidR="003B44B2">
        <w:rPr>
          <w:spacing w:val="-6"/>
          <w:sz w:val="22"/>
          <w:szCs w:val="22"/>
          <w:u w:val="single"/>
        </w:rPr>
        <w:tab/>
      </w:r>
      <w:r w:rsidRPr="00406E40">
        <w:rPr>
          <w:spacing w:val="-6"/>
          <w:sz w:val="22"/>
          <w:szCs w:val="22"/>
        </w:rPr>
        <w:t>shall commence on</w:t>
      </w:r>
      <w:r w:rsidRPr="00406E40" w:rsidR="003B44B2">
        <w:rPr>
          <w:spacing w:val="-6"/>
          <w:sz w:val="22"/>
          <w:szCs w:val="22"/>
        </w:rPr>
        <w:t xml:space="preserve"> </w:t>
      </w:r>
      <w:r w:rsidRPr="00406E40" w:rsidR="003B44B2">
        <w:rPr>
          <w:spacing w:val="-6"/>
          <w:sz w:val="22"/>
          <w:szCs w:val="22"/>
          <w:u w:val="single"/>
        </w:rPr>
        <w:tab/>
      </w:r>
      <w:r w:rsidRPr="00406E40">
        <w:rPr>
          <w:spacing w:val="-6"/>
          <w:sz w:val="22"/>
          <w:szCs w:val="22"/>
        </w:rPr>
        <w:t xml:space="preserve">. In any event, </w:t>
      </w:r>
      <w:proofErr w:type="gramStart"/>
      <w:r w:rsidRPr="00406E40">
        <w:rPr>
          <w:spacing w:val="-6"/>
          <w:sz w:val="22"/>
          <w:szCs w:val="22"/>
        </w:rPr>
        <w:t>all of</w:t>
      </w:r>
      <w:proofErr w:type="gramEnd"/>
      <w:r w:rsidRPr="00406E40">
        <w:rPr>
          <w:spacing w:val="-6"/>
          <w:sz w:val="22"/>
          <w:szCs w:val="22"/>
        </w:rPr>
        <w:t xml:space="preserve"> the services required and performed hereunder shall be completed no later than </w:t>
      </w:r>
      <w:r w:rsidRPr="00406E40" w:rsidR="003B44B2">
        <w:rPr>
          <w:spacing w:val="-6"/>
          <w:sz w:val="22"/>
          <w:szCs w:val="22"/>
          <w:u w:val="single"/>
        </w:rPr>
        <w:tab/>
      </w:r>
      <w:r w:rsidRPr="00406E40" w:rsidR="003B44B2">
        <w:rPr>
          <w:spacing w:val="-6"/>
          <w:sz w:val="22"/>
          <w:szCs w:val="22"/>
          <w:u w:val="single"/>
        </w:rPr>
        <w:tab/>
      </w:r>
      <w:r w:rsidRPr="00406E40">
        <w:rPr>
          <w:spacing w:val="-6"/>
          <w:sz w:val="22"/>
          <w:szCs w:val="22"/>
        </w:rPr>
        <w:t>.</w:t>
      </w:r>
    </w:p>
    <w:p w:rsidRPr="00406E40" w:rsidR="003B44B2" w:rsidP="00C01B52" w:rsidRDefault="003B44B2" w14:paraId="00C5D862" w14:textId="77777777">
      <w:pPr>
        <w:tabs>
          <w:tab w:val="left" w:pos="2280"/>
          <w:tab w:val="left" w:pos="5640"/>
          <w:tab w:val="left" w:pos="9240"/>
          <w:tab w:val="right" w:leader="underscore" w:pos="9504"/>
        </w:tabs>
        <w:ind w:right="72"/>
        <w:rPr>
          <w:spacing w:val="-6"/>
          <w:sz w:val="22"/>
          <w:szCs w:val="22"/>
        </w:rPr>
      </w:pPr>
    </w:p>
    <w:p w:rsidRPr="00406E40" w:rsidR="00C01B52" w:rsidP="00C01B52" w:rsidRDefault="00C01B52" w14:paraId="410AD04A" w14:textId="77777777">
      <w:pPr>
        <w:rPr>
          <w:spacing w:val="-6"/>
          <w:sz w:val="22"/>
          <w:szCs w:val="22"/>
        </w:rPr>
      </w:pPr>
      <w:r w:rsidRPr="00406E40">
        <w:rPr>
          <w:spacing w:val="-6"/>
          <w:sz w:val="22"/>
          <w:szCs w:val="22"/>
        </w:rPr>
        <w:t xml:space="preserve">3. </w:t>
      </w:r>
      <w:r w:rsidRPr="00406E40" w:rsidR="003B44B2">
        <w:rPr>
          <w:spacing w:val="-6"/>
          <w:sz w:val="22"/>
          <w:szCs w:val="22"/>
          <w:u w:val="single"/>
        </w:rPr>
        <w:t>Access to Information</w:t>
      </w:r>
      <w:r w:rsidRPr="00406E40" w:rsidR="003B44B2">
        <w:rPr>
          <w:spacing w:val="-6"/>
          <w:sz w:val="22"/>
          <w:szCs w:val="22"/>
        </w:rPr>
        <w:t xml:space="preserve"> - </w:t>
      </w:r>
      <w:r w:rsidRPr="00406E40">
        <w:rPr>
          <w:spacing w:val="-6"/>
          <w:sz w:val="22"/>
          <w:szCs w:val="22"/>
        </w:rPr>
        <w:t xml:space="preserve">It is agreed that all information, data, reports and records and maps as are existing, </w:t>
      </w:r>
      <w:proofErr w:type="gramStart"/>
      <w:r w:rsidRPr="00406E40">
        <w:rPr>
          <w:spacing w:val="-6"/>
          <w:sz w:val="22"/>
          <w:szCs w:val="22"/>
        </w:rPr>
        <w:t>available</w:t>
      </w:r>
      <w:proofErr w:type="gramEnd"/>
      <w:r w:rsidRPr="00406E40">
        <w:rPr>
          <w:spacing w:val="-6"/>
          <w:sz w:val="22"/>
          <w:szCs w:val="22"/>
        </w:rPr>
        <w:t xml:space="preserve"> and necessary for the carrying out of the work outlined above shall be furnished to </w:t>
      </w:r>
      <w:r w:rsidRPr="00406E40" w:rsidR="003B44B2">
        <w:rPr>
          <w:spacing w:val="-6"/>
          <w:sz w:val="22"/>
          <w:szCs w:val="22"/>
          <w:u w:val="single"/>
        </w:rPr>
        <w:tab/>
      </w:r>
      <w:r w:rsidRPr="00406E40" w:rsidR="003B44B2">
        <w:rPr>
          <w:spacing w:val="-6"/>
          <w:sz w:val="22"/>
          <w:szCs w:val="22"/>
          <w:u w:val="single"/>
        </w:rPr>
        <w:tab/>
      </w:r>
      <w:r w:rsidRPr="00406E40" w:rsidR="003B44B2">
        <w:rPr>
          <w:spacing w:val="-6"/>
          <w:sz w:val="22"/>
          <w:szCs w:val="22"/>
          <w:u w:val="single"/>
        </w:rPr>
        <w:tab/>
      </w:r>
      <w:r w:rsidRPr="00406E40">
        <w:rPr>
          <w:spacing w:val="-6"/>
          <w:sz w:val="22"/>
          <w:szCs w:val="22"/>
        </w:rPr>
        <w:t xml:space="preserve">by the City and its agencies. No charge will be made to </w:t>
      </w:r>
      <w:r w:rsidRPr="00406E40" w:rsidR="003B44B2">
        <w:rPr>
          <w:spacing w:val="-6"/>
          <w:sz w:val="22"/>
          <w:szCs w:val="22"/>
          <w:u w:val="single"/>
        </w:rPr>
        <w:tab/>
      </w:r>
      <w:r w:rsidRPr="00406E40" w:rsidR="003B44B2">
        <w:rPr>
          <w:spacing w:val="-6"/>
          <w:sz w:val="22"/>
          <w:szCs w:val="22"/>
          <w:u w:val="single"/>
        </w:rPr>
        <w:tab/>
      </w:r>
      <w:r w:rsidRPr="00406E40" w:rsidR="003B44B2">
        <w:rPr>
          <w:spacing w:val="-6"/>
          <w:sz w:val="22"/>
          <w:szCs w:val="22"/>
          <w:u w:val="single"/>
        </w:rPr>
        <w:tab/>
      </w:r>
      <w:r w:rsidRPr="00406E40">
        <w:rPr>
          <w:spacing w:val="-6"/>
          <w:sz w:val="22"/>
          <w:szCs w:val="22"/>
        </w:rPr>
        <w:t xml:space="preserve">for such information and the </w:t>
      </w:r>
      <w:proofErr w:type="gramStart"/>
      <w:r w:rsidRPr="00406E40">
        <w:rPr>
          <w:spacing w:val="-6"/>
          <w:sz w:val="22"/>
          <w:szCs w:val="22"/>
        </w:rPr>
        <w:t>City</w:t>
      </w:r>
      <w:proofErr w:type="gramEnd"/>
      <w:r w:rsidRPr="00406E40">
        <w:rPr>
          <w:spacing w:val="-6"/>
          <w:sz w:val="22"/>
          <w:szCs w:val="22"/>
        </w:rPr>
        <w:t xml:space="preserve"> and its agencies will cooperate with </w:t>
      </w:r>
      <w:r w:rsidRPr="00406E40" w:rsidR="003B44B2">
        <w:rPr>
          <w:spacing w:val="-6"/>
          <w:sz w:val="22"/>
          <w:szCs w:val="22"/>
          <w:u w:val="single"/>
        </w:rPr>
        <w:tab/>
      </w:r>
      <w:r w:rsidRPr="00406E40" w:rsidR="003B44B2">
        <w:rPr>
          <w:spacing w:val="-6"/>
          <w:sz w:val="22"/>
          <w:szCs w:val="22"/>
          <w:u w:val="single"/>
        </w:rPr>
        <w:tab/>
      </w:r>
      <w:r w:rsidRPr="00406E40" w:rsidR="003B44B2">
        <w:rPr>
          <w:spacing w:val="-6"/>
          <w:sz w:val="22"/>
          <w:szCs w:val="22"/>
          <w:u w:val="single"/>
        </w:rPr>
        <w:tab/>
      </w:r>
      <w:r w:rsidRPr="00406E40">
        <w:rPr>
          <w:spacing w:val="-6"/>
          <w:sz w:val="22"/>
          <w:szCs w:val="22"/>
        </w:rPr>
        <w:t xml:space="preserve">in every way possible to facilitate the performance of the work described in the </w:t>
      </w:r>
      <w:r w:rsidR="004D7289">
        <w:rPr>
          <w:spacing w:val="-6"/>
          <w:sz w:val="22"/>
          <w:szCs w:val="22"/>
        </w:rPr>
        <w:t>Agreement</w:t>
      </w:r>
      <w:r w:rsidRPr="00406E40">
        <w:rPr>
          <w:spacing w:val="-6"/>
          <w:sz w:val="22"/>
          <w:szCs w:val="22"/>
        </w:rPr>
        <w:t>.</w:t>
      </w:r>
    </w:p>
    <w:p w:rsidRPr="00406E40" w:rsidR="00C01B52" w:rsidP="00C01B52" w:rsidRDefault="00C01B52" w14:paraId="56E5728F" w14:textId="77777777">
      <w:pPr>
        <w:pStyle w:val="Style1"/>
        <w:adjustRightInd/>
        <w:rPr>
          <w:spacing w:val="-6"/>
          <w:sz w:val="22"/>
          <w:szCs w:val="22"/>
        </w:rPr>
      </w:pPr>
    </w:p>
    <w:p w:rsidRPr="00406E40" w:rsidR="00C01B52" w:rsidP="00C01B52" w:rsidRDefault="00C01B52" w14:paraId="3B68CEC9" w14:textId="77777777">
      <w:pPr>
        <w:ind w:right="72"/>
        <w:jc w:val="both"/>
        <w:rPr>
          <w:spacing w:val="-6"/>
          <w:sz w:val="22"/>
          <w:szCs w:val="22"/>
        </w:rPr>
      </w:pPr>
      <w:r w:rsidRPr="00406E40">
        <w:rPr>
          <w:spacing w:val="-6"/>
          <w:sz w:val="22"/>
          <w:szCs w:val="22"/>
        </w:rPr>
        <w:t xml:space="preserve">4. </w:t>
      </w:r>
      <w:r w:rsidRPr="00406E40" w:rsidR="003B44B2">
        <w:rPr>
          <w:spacing w:val="-6"/>
          <w:sz w:val="22"/>
          <w:szCs w:val="22"/>
          <w:u w:val="single"/>
        </w:rPr>
        <w:t>Compensation and Method of Payment</w:t>
      </w:r>
      <w:r w:rsidRPr="00406E40" w:rsidR="003B44B2">
        <w:rPr>
          <w:spacing w:val="-6"/>
          <w:sz w:val="22"/>
          <w:szCs w:val="22"/>
        </w:rPr>
        <w:t xml:space="preserve"> - </w:t>
      </w:r>
      <w:r w:rsidRPr="00406E40">
        <w:rPr>
          <w:spacing w:val="-6"/>
          <w:sz w:val="22"/>
          <w:szCs w:val="22"/>
        </w:rPr>
        <w:t>The maximum amount of compensation and reimbursement to be paid hereunder shall not exceed $</w:t>
      </w:r>
      <w:r w:rsidRPr="00406E40" w:rsidR="003B44B2">
        <w:rPr>
          <w:spacing w:val="-6"/>
          <w:sz w:val="22"/>
          <w:szCs w:val="22"/>
          <w:u w:val="single"/>
        </w:rPr>
        <w:tab/>
      </w:r>
      <w:r w:rsidRPr="00406E40" w:rsidR="003B44B2">
        <w:rPr>
          <w:spacing w:val="-6"/>
          <w:sz w:val="22"/>
          <w:szCs w:val="22"/>
          <w:u w:val="single"/>
        </w:rPr>
        <w:tab/>
      </w:r>
      <w:r w:rsidRPr="00406E40">
        <w:rPr>
          <w:spacing w:val="-6"/>
          <w:sz w:val="22"/>
          <w:szCs w:val="22"/>
        </w:rPr>
        <w:t xml:space="preserve">. Payment to </w:t>
      </w:r>
      <w:r w:rsidR="003A0B9A">
        <w:rPr>
          <w:spacing w:val="-6"/>
          <w:sz w:val="22"/>
          <w:szCs w:val="22"/>
        </w:rPr>
        <w:t>F</w:t>
      </w:r>
      <w:r w:rsidRPr="00406E40">
        <w:rPr>
          <w:spacing w:val="-6"/>
          <w:sz w:val="22"/>
          <w:szCs w:val="22"/>
        </w:rPr>
        <w:t xml:space="preserve">irm shall be based on satisfactory completion of identified milestones in Part Ill - Payment Schedule of this </w:t>
      </w:r>
      <w:r w:rsidR="004D7289">
        <w:rPr>
          <w:spacing w:val="-6"/>
          <w:sz w:val="22"/>
          <w:szCs w:val="22"/>
        </w:rPr>
        <w:t>Agreement, which is hereby incorporated by reference into this Agreement</w:t>
      </w:r>
      <w:r w:rsidRPr="00406E40">
        <w:rPr>
          <w:spacing w:val="-6"/>
          <w:sz w:val="22"/>
          <w:szCs w:val="22"/>
        </w:rPr>
        <w:t>.</w:t>
      </w:r>
    </w:p>
    <w:p w:rsidRPr="00406E40" w:rsidR="00C01B52" w:rsidP="00C01B52" w:rsidRDefault="00C01B52" w14:paraId="3ED1D202" w14:textId="77777777">
      <w:pPr>
        <w:tabs>
          <w:tab w:val="right" w:leader="underscore" w:pos="9504"/>
        </w:tabs>
        <w:ind w:left="432" w:right="72"/>
        <w:jc w:val="both"/>
        <w:rPr>
          <w:spacing w:val="-6"/>
          <w:sz w:val="22"/>
          <w:szCs w:val="22"/>
        </w:rPr>
      </w:pPr>
    </w:p>
    <w:p w:rsidRPr="00406E40" w:rsidR="00C01B52" w:rsidP="00C01B52" w:rsidRDefault="00C01B52" w14:paraId="12725A2A" w14:textId="77777777">
      <w:pPr>
        <w:tabs>
          <w:tab w:val="left" w:pos="3960"/>
          <w:tab w:val="right" w:leader="underscore" w:pos="9504"/>
        </w:tabs>
        <w:ind w:right="72"/>
        <w:jc w:val="both"/>
        <w:rPr>
          <w:spacing w:val="-6"/>
          <w:sz w:val="22"/>
          <w:szCs w:val="22"/>
        </w:rPr>
      </w:pPr>
      <w:r w:rsidRPr="00406E40">
        <w:rPr>
          <w:spacing w:val="-6"/>
          <w:sz w:val="22"/>
          <w:szCs w:val="22"/>
        </w:rPr>
        <w:t xml:space="preserve">5. </w:t>
      </w:r>
      <w:r w:rsidRPr="00406E40" w:rsidR="003B44B2">
        <w:rPr>
          <w:spacing w:val="-6"/>
          <w:sz w:val="22"/>
          <w:szCs w:val="22"/>
          <w:u w:val="single"/>
        </w:rPr>
        <w:t>Indemnification</w:t>
      </w:r>
      <w:r w:rsidRPr="00406E40" w:rsidR="003B44B2">
        <w:rPr>
          <w:spacing w:val="-6"/>
          <w:sz w:val="22"/>
          <w:szCs w:val="22"/>
        </w:rPr>
        <w:t xml:space="preserve"> - </w:t>
      </w:r>
      <w:r w:rsidRPr="00406E40" w:rsidR="003B44B2">
        <w:rPr>
          <w:spacing w:val="-6"/>
          <w:sz w:val="22"/>
          <w:szCs w:val="22"/>
          <w:u w:val="single"/>
        </w:rPr>
        <w:tab/>
      </w:r>
      <w:r w:rsidRPr="00406E40">
        <w:rPr>
          <w:spacing w:val="-6"/>
          <w:sz w:val="22"/>
          <w:szCs w:val="22"/>
        </w:rPr>
        <w:t xml:space="preserve">shall comply with the requirements of all applicable laws, </w:t>
      </w:r>
      <w:proofErr w:type="gramStart"/>
      <w:r w:rsidRPr="00406E40">
        <w:rPr>
          <w:spacing w:val="-6"/>
          <w:sz w:val="22"/>
          <w:szCs w:val="22"/>
        </w:rPr>
        <w:t>rules</w:t>
      </w:r>
      <w:proofErr w:type="gramEnd"/>
      <w:r w:rsidRPr="00406E40">
        <w:rPr>
          <w:spacing w:val="-6"/>
          <w:sz w:val="22"/>
          <w:szCs w:val="22"/>
        </w:rPr>
        <w:t xml:space="preserve"> and regulations, and shall exonerate, indemnify, and hold harmless the City and its agency members from and against them, and shall assume full responsibility for payments of Federal, State and local taxes-on contributions imposed or required under the Social Security, workers compensation and income tax laws.</w:t>
      </w:r>
    </w:p>
    <w:p w:rsidRPr="00406E40" w:rsidR="00C01B52" w:rsidP="00C01B52" w:rsidRDefault="00C01B52" w14:paraId="47F9C304" w14:textId="77777777">
      <w:pPr>
        <w:pStyle w:val="Style1"/>
        <w:adjustRightInd/>
        <w:rPr>
          <w:spacing w:val="-6"/>
          <w:sz w:val="22"/>
          <w:szCs w:val="22"/>
        </w:rPr>
      </w:pPr>
    </w:p>
    <w:p w:rsidRPr="00406E40" w:rsidR="003B44B2" w:rsidP="00C01B52" w:rsidRDefault="00C01B52" w14:paraId="53BB4E6A" w14:textId="77777777">
      <w:pPr>
        <w:rPr>
          <w:spacing w:val="-6"/>
          <w:sz w:val="22"/>
          <w:szCs w:val="22"/>
          <w:u w:val="single"/>
        </w:rPr>
      </w:pPr>
      <w:r w:rsidRPr="00406E40">
        <w:rPr>
          <w:spacing w:val="-6"/>
          <w:sz w:val="22"/>
          <w:szCs w:val="22"/>
        </w:rPr>
        <w:t xml:space="preserve">6.  </w:t>
      </w:r>
      <w:r w:rsidRPr="00406E40" w:rsidR="003B44B2">
        <w:rPr>
          <w:spacing w:val="-6"/>
          <w:sz w:val="22"/>
          <w:szCs w:val="22"/>
          <w:u w:val="single"/>
        </w:rPr>
        <w:t>Miscellaneous Provisions</w:t>
      </w:r>
    </w:p>
    <w:p w:rsidRPr="00406E40" w:rsidR="003B44B2" w:rsidP="00C01B52" w:rsidRDefault="003B44B2" w14:paraId="53BC09CE" w14:textId="77777777">
      <w:pPr>
        <w:rPr>
          <w:spacing w:val="-6"/>
          <w:sz w:val="22"/>
          <w:szCs w:val="22"/>
          <w:u w:val="single"/>
        </w:rPr>
      </w:pPr>
    </w:p>
    <w:p w:rsidRPr="00406E40" w:rsidR="00C01B52" w:rsidP="003B44B2" w:rsidRDefault="00C01B52" w14:paraId="6FD100BF" w14:textId="77777777">
      <w:pPr>
        <w:ind w:left="648"/>
        <w:rPr>
          <w:spacing w:val="-6"/>
          <w:sz w:val="22"/>
          <w:szCs w:val="22"/>
        </w:rPr>
      </w:pPr>
      <w:proofErr w:type="gramStart"/>
      <w:r w:rsidRPr="00406E40">
        <w:rPr>
          <w:spacing w:val="-6"/>
          <w:sz w:val="22"/>
          <w:szCs w:val="22"/>
        </w:rPr>
        <w:t>a..</w:t>
      </w:r>
      <w:proofErr w:type="gramEnd"/>
      <w:r w:rsidRPr="00406E40">
        <w:rPr>
          <w:spacing w:val="-6"/>
          <w:sz w:val="22"/>
          <w:szCs w:val="22"/>
        </w:rPr>
        <w:t xml:space="preserve"> This Agreement shall be construed under and accord with the laws of the State of </w:t>
      </w:r>
      <w:r w:rsidR="004D7289">
        <w:rPr>
          <w:spacing w:val="-6"/>
          <w:sz w:val="22"/>
          <w:szCs w:val="22"/>
        </w:rPr>
        <w:t>______</w:t>
      </w:r>
      <w:r w:rsidRPr="00406E40">
        <w:rPr>
          <w:spacing w:val="-6"/>
          <w:sz w:val="22"/>
          <w:szCs w:val="22"/>
        </w:rPr>
        <w:t xml:space="preserve">, and all obligations of the parties created hereunder are performable in </w:t>
      </w:r>
      <w:r w:rsidRPr="00406E40" w:rsidR="003B44B2">
        <w:rPr>
          <w:spacing w:val="-6"/>
          <w:sz w:val="22"/>
          <w:szCs w:val="22"/>
          <w:u w:val="single"/>
        </w:rPr>
        <w:tab/>
      </w:r>
      <w:r w:rsidRPr="00406E40" w:rsidR="003B44B2">
        <w:rPr>
          <w:spacing w:val="-6"/>
          <w:sz w:val="22"/>
          <w:szCs w:val="22"/>
          <w:u w:val="single"/>
        </w:rPr>
        <w:tab/>
      </w:r>
      <w:r w:rsidRPr="00406E40">
        <w:rPr>
          <w:spacing w:val="-6"/>
          <w:sz w:val="22"/>
          <w:szCs w:val="22"/>
        </w:rPr>
        <w:t xml:space="preserve">County, </w:t>
      </w:r>
      <w:r w:rsidR="004D7289">
        <w:rPr>
          <w:spacing w:val="-6"/>
          <w:sz w:val="22"/>
          <w:szCs w:val="22"/>
        </w:rPr>
        <w:t>______</w:t>
      </w:r>
      <w:r w:rsidRPr="00406E40">
        <w:rPr>
          <w:spacing w:val="-6"/>
          <w:sz w:val="22"/>
          <w:szCs w:val="22"/>
        </w:rPr>
        <w:t>.</w:t>
      </w:r>
    </w:p>
    <w:p w:rsidRPr="00406E40" w:rsidR="003B44B2" w:rsidP="00C01B52" w:rsidRDefault="003B44B2" w14:paraId="40168238" w14:textId="77777777">
      <w:pPr>
        <w:pStyle w:val="Style2"/>
        <w:spacing w:before="36" w:line="240" w:lineRule="auto"/>
        <w:ind w:left="648" w:firstLine="0"/>
        <w:rPr>
          <w:spacing w:val="-6"/>
          <w:sz w:val="22"/>
          <w:szCs w:val="22"/>
        </w:rPr>
      </w:pPr>
    </w:p>
    <w:p w:rsidRPr="00406E40" w:rsidR="00C01B52" w:rsidP="00C01B52" w:rsidRDefault="00C01B52" w14:paraId="3A8E684C" w14:textId="77777777">
      <w:pPr>
        <w:pStyle w:val="Style2"/>
        <w:spacing w:before="36" w:line="240" w:lineRule="auto"/>
        <w:ind w:left="648" w:firstLine="0"/>
        <w:rPr>
          <w:spacing w:val="-4"/>
          <w:sz w:val="22"/>
          <w:szCs w:val="22"/>
        </w:rPr>
      </w:pPr>
      <w:r w:rsidRPr="00406E40">
        <w:rPr>
          <w:spacing w:val="-6"/>
          <w:sz w:val="22"/>
          <w:szCs w:val="22"/>
        </w:rPr>
        <w:t xml:space="preserve">b. </w:t>
      </w:r>
      <w:r w:rsidRPr="00406E40">
        <w:rPr>
          <w:noProof/>
          <w:sz w:val="22"/>
          <w:szCs w:val="22"/>
        </w:rPr>
        <w:pict w14:anchorId="69F94A50">
          <v:shapetype id="_x0000_t202" coordsize="21600,21600" o:spt="202" path="m,l,21600r21600,l21600,xe">
            <v:stroke joinstyle="miter"/>
            <v:path gradientshapeok="t" o:connecttype="rect"/>
          </v:shapetype>
          <v:shape id="_x0000_s1026" style="position:absolute;left:0;text-align:left;margin-left:165.15pt;margin-top:243.65pt;width:312.6pt;height:26.45pt;z-index:251655680;mso-wrap-edited:f;mso-wrap-distance-left:0;mso-wrap-distance-right:0;mso-position-horizontal-relative:text;mso-position-vertical-relative:text" wrapcoords="-62 0 -62 21600 21662 21600 21662 0 -62 0" o:allowincell="f" filled="f" stroked="f" type="#_x0000_t202">
            <v:textbox style="mso-next-textbox:#_x0000_s1026" inset="0,0,0,0">
              <w:txbxContent>
                <w:p w:rsidR="00C01B52" w:rsidP="00C01B52" w:rsidRDefault="00C01B52" w14:paraId="4316E6CD" w14:textId="77777777"/>
              </w:txbxContent>
            </v:textbox>
            <w10:wrap type="square"/>
          </v:shape>
        </w:pict>
      </w:r>
      <w:r w:rsidRPr="00406E40">
        <w:rPr>
          <w:spacing w:val="-4"/>
          <w:sz w:val="22"/>
          <w:szCs w:val="22"/>
        </w:rPr>
        <w:t>This Agreement shall be binding upon and insure to the benefit of the parties hereto and heir respective heirs, executors, administrators, legal representatives, successors and assigns where permitted by this Agreement.</w:t>
      </w:r>
    </w:p>
    <w:p w:rsidRPr="00406E40" w:rsidR="00C01B52" w:rsidP="00C01B52" w:rsidRDefault="00C01B52" w14:paraId="0444102B" w14:textId="77777777">
      <w:pPr>
        <w:pStyle w:val="Style2"/>
        <w:spacing w:line="240" w:lineRule="auto"/>
        <w:ind w:left="648" w:firstLine="0"/>
        <w:rPr>
          <w:spacing w:val="-4"/>
          <w:sz w:val="22"/>
          <w:szCs w:val="22"/>
        </w:rPr>
      </w:pPr>
      <w:r w:rsidRPr="00406E40">
        <w:rPr>
          <w:spacing w:val="-6"/>
          <w:sz w:val="22"/>
          <w:szCs w:val="22"/>
        </w:rPr>
        <w:lastRenderedPageBreak/>
        <w:t xml:space="preserve">c. </w:t>
      </w:r>
      <w:r w:rsidRPr="00406E40">
        <w:rPr>
          <w:spacing w:val="-4"/>
          <w:sz w:val="22"/>
          <w:szCs w:val="22"/>
        </w:rPr>
        <w:t>I</w:t>
      </w:r>
      <w:r w:rsidR="004D7289">
        <w:rPr>
          <w:spacing w:val="-4"/>
          <w:sz w:val="22"/>
          <w:szCs w:val="22"/>
        </w:rPr>
        <w:t>f</w:t>
      </w:r>
      <w:r w:rsidRPr="00406E40">
        <w:rPr>
          <w:spacing w:val="-4"/>
          <w:sz w:val="22"/>
          <w:szCs w:val="22"/>
        </w:rPr>
        <w:t xml:space="preserve"> one or more of the provisions contained in this Agreement shall for any reason be held to be invalid, </w:t>
      </w:r>
      <w:proofErr w:type="gramStart"/>
      <w:r w:rsidRPr="00406E40">
        <w:rPr>
          <w:spacing w:val="-4"/>
          <w:sz w:val="22"/>
          <w:szCs w:val="22"/>
        </w:rPr>
        <w:t>illegal</w:t>
      </w:r>
      <w:proofErr w:type="gramEnd"/>
      <w:r w:rsidRPr="00406E40">
        <w:rPr>
          <w:spacing w:val="-4"/>
          <w:sz w:val="22"/>
          <w:szCs w:val="22"/>
        </w:rPr>
        <w:t xml:space="preserve"> or unenforceable in any respect, such invalidity, illegality, or unenforceability</w:t>
      </w:r>
      <w:r w:rsidRPr="00406E40">
        <w:rPr>
          <w:spacing w:val="-4"/>
          <w:sz w:val="22"/>
          <w:szCs w:val="22"/>
          <w:vertAlign w:val="subscript"/>
        </w:rPr>
        <w:t>,</w:t>
      </w:r>
      <w:r w:rsidRPr="00406E40">
        <w:rPr>
          <w:spacing w:val="-4"/>
          <w:sz w:val="22"/>
          <w:szCs w:val="22"/>
        </w:rPr>
        <w:t xml:space="preserve"> shall not affect any other provision thereof and this Agreement shall be construed as if such invalid, illegal, or unenforceable provision had never been contained herein.</w:t>
      </w:r>
      <w:r w:rsidR="004D7289">
        <w:rPr>
          <w:spacing w:val="-4"/>
          <w:sz w:val="22"/>
          <w:szCs w:val="22"/>
        </w:rPr>
        <w:t xml:space="preserve"> </w:t>
      </w:r>
      <w:r w:rsidRPr="00B9750B" w:rsidR="004D7289">
        <w:rPr>
          <w:sz w:val="22"/>
          <w:szCs w:val="22"/>
        </w:rPr>
        <w:t>All other terms hereof shall remain in full force and effect</w:t>
      </w:r>
      <w:r w:rsidR="004D7289">
        <w:rPr>
          <w:sz w:val="22"/>
          <w:szCs w:val="22"/>
        </w:rPr>
        <w:t>.</w:t>
      </w:r>
    </w:p>
    <w:p w:rsidRPr="00406E40" w:rsidR="003B44B2" w:rsidP="00C01B52" w:rsidRDefault="003B44B2" w14:paraId="422CEBF5" w14:textId="77777777">
      <w:pPr>
        <w:rPr>
          <w:spacing w:val="-4"/>
          <w:sz w:val="22"/>
          <w:szCs w:val="22"/>
        </w:rPr>
      </w:pPr>
    </w:p>
    <w:p w:rsidRPr="00406E40" w:rsidR="00C01B52" w:rsidP="003B44B2" w:rsidRDefault="00C01B52" w14:paraId="5064E188" w14:textId="77777777">
      <w:pPr>
        <w:ind w:left="648"/>
        <w:rPr>
          <w:sz w:val="22"/>
          <w:szCs w:val="22"/>
        </w:rPr>
      </w:pPr>
      <w:r w:rsidRPr="00406E40">
        <w:rPr>
          <w:sz w:val="22"/>
          <w:szCs w:val="22"/>
        </w:rPr>
        <w:t xml:space="preserve">d. If any action at law or in equity is necessary to enforce or interpret the terms of this Agreement, the </w:t>
      </w:r>
      <w:r w:rsidRPr="00406E40">
        <w:rPr>
          <w:spacing w:val="-6"/>
          <w:sz w:val="22"/>
          <w:szCs w:val="22"/>
        </w:rPr>
        <w:t>prevailing party shall be entitled to reasonable attorney's fees, costs, and necessary disbursements</w:t>
      </w:r>
      <w:r w:rsidRPr="00406E40">
        <w:rPr>
          <w:sz w:val="22"/>
          <w:szCs w:val="22"/>
        </w:rPr>
        <w:t xml:space="preserve"> in</w:t>
      </w:r>
      <w:r w:rsidRPr="00406E40" w:rsidR="003B44B2">
        <w:rPr>
          <w:sz w:val="22"/>
          <w:szCs w:val="22"/>
        </w:rPr>
        <w:t xml:space="preserve"> a</w:t>
      </w:r>
      <w:r w:rsidRPr="00406E40">
        <w:rPr>
          <w:sz w:val="22"/>
          <w:szCs w:val="22"/>
        </w:rPr>
        <w:t>ddition to any other relief to which such party may be entitled.</w:t>
      </w:r>
    </w:p>
    <w:p w:rsidRPr="00406E40" w:rsidR="00C01B52" w:rsidP="00C01B52" w:rsidRDefault="00C01B52" w14:paraId="492CFBD7" w14:textId="77777777">
      <w:pPr>
        <w:tabs>
          <w:tab w:val="left" w:pos="960"/>
        </w:tabs>
        <w:spacing w:before="216"/>
        <w:ind w:left="648" w:right="72"/>
        <w:rPr>
          <w:spacing w:val="-4"/>
          <w:sz w:val="22"/>
          <w:szCs w:val="22"/>
        </w:rPr>
      </w:pPr>
      <w:r w:rsidRPr="00406E40">
        <w:rPr>
          <w:spacing w:val="-4"/>
          <w:sz w:val="22"/>
          <w:szCs w:val="22"/>
        </w:rPr>
        <w:t>e. This Agreement may be amended by mutual agreement of the parties hereto and a writing to be attached to an incorporated into this Agreement.</w:t>
      </w:r>
    </w:p>
    <w:p w:rsidRPr="00D1769F" w:rsidR="00C01B52" w:rsidP="00C01B52" w:rsidRDefault="00C01B52" w14:paraId="5DC65459" w14:textId="77777777">
      <w:pPr>
        <w:spacing w:before="216"/>
        <w:ind w:left="648" w:right="144" w:hanging="360"/>
        <w:rPr>
          <w:spacing w:val="-4"/>
          <w:sz w:val="22"/>
          <w:szCs w:val="22"/>
        </w:rPr>
      </w:pPr>
      <w:r w:rsidRPr="00406E40">
        <w:rPr>
          <w:spacing w:val="-4"/>
          <w:sz w:val="22"/>
          <w:szCs w:val="22"/>
        </w:rPr>
        <w:t xml:space="preserve">7.  </w:t>
      </w:r>
      <w:r w:rsidRPr="00406E40" w:rsidR="003B44B2">
        <w:rPr>
          <w:spacing w:val="-4"/>
          <w:sz w:val="22"/>
          <w:szCs w:val="22"/>
          <w:u w:val="single"/>
        </w:rPr>
        <w:t>Terms and Conditions</w:t>
      </w:r>
      <w:r w:rsidRPr="00406E40" w:rsidR="003B44B2">
        <w:rPr>
          <w:spacing w:val="-4"/>
          <w:sz w:val="22"/>
          <w:szCs w:val="22"/>
        </w:rPr>
        <w:t xml:space="preserve"> - </w:t>
      </w:r>
      <w:r w:rsidRPr="00406E40">
        <w:rPr>
          <w:spacing w:val="-4"/>
          <w:sz w:val="22"/>
          <w:szCs w:val="22"/>
        </w:rPr>
        <w:t>This Agreement is subject to the provisions t</w:t>
      </w:r>
      <w:r w:rsidRPr="00D1769F">
        <w:rPr>
          <w:spacing w:val="-4"/>
          <w:sz w:val="22"/>
          <w:szCs w:val="22"/>
        </w:rPr>
        <w:t>itled, "Part IV Terms and Conditions" and attached hereto and incorporated by reference herein.</w:t>
      </w:r>
    </w:p>
    <w:p w:rsidRPr="00406E40" w:rsidR="009A3363" w:rsidP="00C01B52" w:rsidRDefault="009A3363" w14:paraId="1C9ED418" w14:textId="77777777">
      <w:pPr>
        <w:spacing w:before="216"/>
        <w:ind w:left="648" w:right="144" w:hanging="360"/>
        <w:rPr>
          <w:spacing w:val="-4"/>
          <w:sz w:val="22"/>
          <w:szCs w:val="22"/>
        </w:rPr>
      </w:pPr>
    </w:p>
    <w:p w:rsidRPr="00406E40" w:rsidR="00C01B52" w:rsidP="00C01B52" w:rsidRDefault="00C01B52" w14:paraId="143B5691" w14:textId="77777777">
      <w:pPr>
        <w:tabs>
          <w:tab w:val="left" w:leader="underscore" w:pos="3132"/>
        </w:tabs>
        <w:ind w:right="144"/>
        <w:rPr>
          <w:spacing w:val="-4"/>
          <w:sz w:val="22"/>
          <w:szCs w:val="22"/>
        </w:rPr>
      </w:pPr>
      <w:r w:rsidRPr="00406E40">
        <w:rPr>
          <w:spacing w:val="-4"/>
          <w:sz w:val="22"/>
          <w:szCs w:val="22"/>
        </w:rPr>
        <w:t xml:space="preserve">IN W1TNESSETH HEREOF, the parties have hereunto set their hands and seals. </w:t>
      </w:r>
    </w:p>
    <w:p w:rsidRPr="00406E40" w:rsidR="009A3363" w:rsidP="00C01B52" w:rsidRDefault="009A3363" w14:paraId="4374B4D8" w14:textId="77777777">
      <w:pPr>
        <w:tabs>
          <w:tab w:val="left" w:leader="underscore" w:pos="3132"/>
        </w:tabs>
        <w:ind w:right="144"/>
        <w:rPr>
          <w:spacing w:val="-4"/>
          <w:sz w:val="22"/>
          <w:szCs w:val="22"/>
        </w:rPr>
      </w:pPr>
    </w:p>
    <w:p w:rsidRPr="00406E40" w:rsidR="009A3363" w:rsidP="00C01B52" w:rsidRDefault="009A3363" w14:paraId="6F4A96D6" w14:textId="77777777">
      <w:pPr>
        <w:tabs>
          <w:tab w:val="left" w:leader="underscore" w:pos="3132"/>
        </w:tabs>
        <w:ind w:right="144"/>
        <w:rPr>
          <w:spacing w:val="-4"/>
          <w:sz w:val="22"/>
          <w:szCs w:val="22"/>
        </w:rPr>
      </w:pPr>
    </w:p>
    <w:p w:rsidRPr="00406E40" w:rsidR="009A3363" w:rsidP="00C01B52" w:rsidRDefault="009A3363" w14:paraId="1B897DD0" w14:textId="77777777">
      <w:pPr>
        <w:tabs>
          <w:tab w:val="left" w:leader="underscore" w:pos="3132"/>
        </w:tabs>
        <w:ind w:right="144"/>
        <w:rPr>
          <w:spacing w:val="-4"/>
          <w:sz w:val="22"/>
          <w:szCs w:val="22"/>
        </w:rPr>
      </w:pPr>
    </w:p>
    <w:p w:rsidRPr="00406E40" w:rsidR="009A3363" w:rsidP="009A3363" w:rsidRDefault="00C01B52" w14:paraId="04AC67F6" w14:textId="77777777">
      <w:pPr>
        <w:rPr>
          <w:sz w:val="22"/>
          <w:szCs w:val="22"/>
          <w:u w:val="single"/>
        </w:rPr>
      </w:pPr>
      <w:r w:rsidRPr="00406E40">
        <w:rPr>
          <w:sz w:val="22"/>
          <w:szCs w:val="22"/>
        </w:rPr>
        <w:t>CITY OF</w:t>
      </w:r>
      <w:r w:rsidRPr="00406E40" w:rsidR="009A3363">
        <w:rPr>
          <w:sz w:val="22"/>
          <w:szCs w:val="22"/>
          <w:u w:val="single"/>
        </w:rPr>
        <w:tab/>
      </w:r>
      <w:r w:rsidRPr="00406E40" w:rsidR="009A3363">
        <w:rPr>
          <w:sz w:val="22"/>
          <w:szCs w:val="22"/>
          <w:u w:val="single"/>
        </w:rPr>
        <w:tab/>
      </w:r>
      <w:r w:rsidRPr="00406E40" w:rsidR="009A3363">
        <w:rPr>
          <w:sz w:val="22"/>
          <w:szCs w:val="22"/>
          <w:u w:val="single"/>
        </w:rPr>
        <w:tab/>
      </w:r>
      <w:r w:rsidRPr="00406E40" w:rsidR="009A3363">
        <w:rPr>
          <w:sz w:val="22"/>
          <w:szCs w:val="22"/>
          <w:u w:val="single"/>
        </w:rPr>
        <w:tab/>
      </w:r>
      <w:r w:rsidRPr="00406E40" w:rsidR="009A3363">
        <w:rPr>
          <w:sz w:val="22"/>
          <w:szCs w:val="22"/>
        </w:rPr>
        <w:tab/>
      </w:r>
      <w:smartTag w:uri="urn:schemas-microsoft-com:office:smarttags" w:element="City">
        <w:smartTag w:uri="urn:schemas-microsoft-com:office:smarttags" w:element="place">
          <w:r w:rsidRPr="00406E40">
            <w:rPr>
              <w:sz w:val="22"/>
              <w:szCs w:val="22"/>
            </w:rPr>
            <w:t>FIRM</w:t>
          </w:r>
        </w:smartTag>
      </w:smartTag>
      <w:r w:rsidRPr="00406E40">
        <w:rPr>
          <w:sz w:val="22"/>
          <w:szCs w:val="22"/>
        </w:rPr>
        <w:t xml:space="preserve"> </w:t>
      </w:r>
      <w:r w:rsidRPr="00406E40" w:rsidR="009A3363">
        <w:rPr>
          <w:sz w:val="22"/>
          <w:szCs w:val="22"/>
          <w:u w:val="single"/>
        </w:rPr>
        <w:tab/>
      </w:r>
      <w:r w:rsidRPr="00406E40" w:rsidR="009A3363">
        <w:rPr>
          <w:sz w:val="22"/>
          <w:szCs w:val="22"/>
          <w:u w:val="single"/>
        </w:rPr>
        <w:tab/>
      </w:r>
      <w:r w:rsidRPr="00406E40" w:rsidR="009A3363">
        <w:rPr>
          <w:sz w:val="22"/>
          <w:szCs w:val="22"/>
          <w:u w:val="single"/>
        </w:rPr>
        <w:tab/>
      </w:r>
      <w:r w:rsidRPr="00406E40" w:rsidR="009A3363">
        <w:rPr>
          <w:sz w:val="22"/>
          <w:szCs w:val="22"/>
          <w:u w:val="single"/>
        </w:rPr>
        <w:tab/>
      </w:r>
      <w:r w:rsidRPr="00406E40" w:rsidR="009A3363">
        <w:rPr>
          <w:sz w:val="22"/>
          <w:szCs w:val="22"/>
          <w:u w:val="single"/>
        </w:rPr>
        <w:tab/>
      </w:r>
    </w:p>
    <w:p w:rsidRPr="00406E40" w:rsidR="009A3363" w:rsidP="009A3363" w:rsidRDefault="009A3363" w14:paraId="651D0236" w14:textId="77777777">
      <w:pPr>
        <w:rPr>
          <w:sz w:val="22"/>
          <w:szCs w:val="22"/>
          <w:u w:val="single"/>
        </w:rPr>
      </w:pPr>
    </w:p>
    <w:p w:rsidRPr="00406E40" w:rsidR="009A3363" w:rsidP="009A3363" w:rsidRDefault="009A3363" w14:paraId="24EAB426" w14:textId="77777777">
      <w:pPr>
        <w:rPr>
          <w:sz w:val="22"/>
          <w:szCs w:val="22"/>
          <w:u w:val="single"/>
        </w:rPr>
      </w:pPr>
    </w:p>
    <w:p w:rsidRPr="00406E40" w:rsidR="009A3363" w:rsidP="009A3363" w:rsidRDefault="009A3363" w14:paraId="5B0DEA2C" w14:textId="77777777">
      <w:pPr>
        <w:rPr>
          <w:sz w:val="22"/>
          <w:szCs w:val="22"/>
          <w:u w:val="single"/>
        </w:rPr>
      </w:pPr>
    </w:p>
    <w:p w:rsidRPr="00406E40" w:rsidR="009A3363" w:rsidP="009A3363" w:rsidRDefault="00C01B52" w14:paraId="3FDD880E" w14:textId="77777777">
      <w:pPr>
        <w:rPr>
          <w:sz w:val="22"/>
          <w:szCs w:val="22"/>
          <w:u w:val="single"/>
        </w:rPr>
      </w:pPr>
      <w:r w:rsidRPr="00406E40">
        <w:rPr>
          <w:sz w:val="22"/>
          <w:szCs w:val="22"/>
        </w:rPr>
        <w:t xml:space="preserve">BY: </w:t>
      </w:r>
      <w:r w:rsidRPr="00406E40" w:rsidR="009A3363">
        <w:rPr>
          <w:sz w:val="22"/>
          <w:szCs w:val="22"/>
          <w:u w:val="single"/>
        </w:rPr>
        <w:tab/>
      </w:r>
      <w:r w:rsidRPr="00406E40" w:rsidR="009A3363">
        <w:rPr>
          <w:sz w:val="22"/>
          <w:szCs w:val="22"/>
          <w:u w:val="single"/>
        </w:rPr>
        <w:tab/>
      </w:r>
      <w:r w:rsidRPr="00406E40" w:rsidR="009A3363">
        <w:rPr>
          <w:sz w:val="22"/>
          <w:szCs w:val="22"/>
          <w:u w:val="single"/>
        </w:rPr>
        <w:tab/>
      </w:r>
      <w:r w:rsidRPr="00406E40" w:rsidR="009A3363">
        <w:rPr>
          <w:sz w:val="22"/>
          <w:szCs w:val="22"/>
          <w:u w:val="single"/>
        </w:rPr>
        <w:tab/>
      </w:r>
      <w:r w:rsidRPr="00406E40" w:rsidR="009A3363">
        <w:rPr>
          <w:sz w:val="22"/>
          <w:szCs w:val="22"/>
          <w:u w:val="single"/>
        </w:rPr>
        <w:tab/>
      </w:r>
      <w:r w:rsidRPr="00406E40" w:rsidR="009A3363">
        <w:rPr>
          <w:sz w:val="22"/>
          <w:szCs w:val="22"/>
        </w:rPr>
        <w:tab/>
      </w:r>
      <w:r w:rsidRPr="00406E40">
        <w:rPr>
          <w:sz w:val="22"/>
          <w:szCs w:val="22"/>
        </w:rPr>
        <w:t>BY:</w:t>
      </w:r>
      <w:r w:rsidRPr="00406E40" w:rsidR="009A3363">
        <w:rPr>
          <w:sz w:val="22"/>
          <w:szCs w:val="22"/>
        </w:rPr>
        <w:t xml:space="preserve">    </w:t>
      </w:r>
      <w:r w:rsidRPr="00406E40" w:rsidR="009A3363">
        <w:rPr>
          <w:sz w:val="22"/>
          <w:szCs w:val="22"/>
          <w:u w:val="single"/>
        </w:rPr>
        <w:tab/>
      </w:r>
      <w:r w:rsidRPr="00406E40" w:rsidR="009A3363">
        <w:rPr>
          <w:sz w:val="22"/>
          <w:szCs w:val="22"/>
          <w:u w:val="single"/>
        </w:rPr>
        <w:tab/>
      </w:r>
      <w:r w:rsidRPr="00406E40" w:rsidR="009A3363">
        <w:rPr>
          <w:sz w:val="22"/>
          <w:szCs w:val="22"/>
          <w:u w:val="single"/>
        </w:rPr>
        <w:tab/>
      </w:r>
      <w:r w:rsidRPr="00406E40" w:rsidR="009A3363">
        <w:rPr>
          <w:sz w:val="22"/>
          <w:szCs w:val="22"/>
          <w:u w:val="single"/>
        </w:rPr>
        <w:tab/>
      </w:r>
      <w:r w:rsidRPr="00406E40" w:rsidR="009A3363">
        <w:rPr>
          <w:sz w:val="22"/>
          <w:szCs w:val="22"/>
          <w:u w:val="single"/>
        </w:rPr>
        <w:tab/>
      </w:r>
    </w:p>
    <w:p w:rsidRPr="00406E40" w:rsidR="009A3363" w:rsidP="009A3363" w:rsidRDefault="009A3363" w14:paraId="30B95468" w14:textId="77777777">
      <w:pPr>
        <w:rPr>
          <w:sz w:val="22"/>
          <w:szCs w:val="22"/>
          <w:u w:val="single"/>
        </w:rPr>
      </w:pPr>
    </w:p>
    <w:p w:rsidRPr="00406E40" w:rsidR="00C01B52" w:rsidP="009A3363" w:rsidRDefault="009A3363" w14:paraId="50E7F305" w14:textId="77777777">
      <w:pPr>
        <w:rPr>
          <w:sz w:val="22"/>
          <w:szCs w:val="22"/>
        </w:rPr>
      </w:pPr>
      <w:r w:rsidRPr="00406E40">
        <w:rPr>
          <w:sz w:val="22"/>
          <w:szCs w:val="22"/>
        </w:rPr>
        <w:tab/>
      </w:r>
    </w:p>
    <w:p w:rsidRPr="00406E40" w:rsidR="009A3363" w:rsidP="00C01B52" w:rsidRDefault="00AA0CA1" w14:paraId="6D62ED77" w14:textId="77777777">
      <w:pPr>
        <w:jc w:val="center"/>
        <w:rPr>
          <w:sz w:val="22"/>
          <w:szCs w:val="22"/>
        </w:rPr>
      </w:pPr>
      <w:r w:rsidRPr="00406E40">
        <w:rPr>
          <w:noProof/>
          <w:sz w:val="22"/>
          <w:szCs w:val="22"/>
        </w:rPr>
        <w:pict w14:anchorId="1BA4D3E1">
          <v:shape id="_x0000_s1031" style="position:absolute;left:0;text-align:left;margin-left:-18pt;margin-top:5.95pt;width:441pt;height:36pt;z-index:251657728" fillcolor="black" type="#_x0000_t202">
            <v:fill type="pattern" o:title="Small confetti" r:id="rId7"/>
            <v:textbox>
              <w:txbxContent>
                <w:p w:rsidRPr="00AA0CA1" w:rsidR="00AA0CA1" w:rsidRDefault="00AA0CA1" w14:paraId="20B7AADB" w14:textId="77777777">
                  <w:pPr>
                    <w:rPr>
                      <w:b/>
                      <w:sz w:val="20"/>
                      <w:szCs w:val="20"/>
                    </w:rPr>
                  </w:pPr>
                  <w:r w:rsidRPr="00AA0CA1">
                    <w:rPr>
                      <w:b/>
                      <w:sz w:val="20"/>
                      <w:szCs w:val="20"/>
                    </w:rPr>
                    <w:t xml:space="preserve">NOTE:  This document has important legal consequences.  Please consult with your legal counsel with respect to its completion or </w:t>
                  </w:r>
                  <w:r w:rsidRPr="00AA0CA1" w:rsidR="00D1769F">
                    <w:rPr>
                      <w:b/>
                      <w:sz w:val="20"/>
                      <w:szCs w:val="20"/>
                    </w:rPr>
                    <w:t>modification</w:t>
                  </w:r>
                  <w:r w:rsidRPr="00AA0CA1">
                    <w:rPr>
                      <w:b/>
                      <w:sz w:val="20"/>
                      <w:szCs w:val="20"/>
                    </w:rPr>
                    <w:t>.</w:t>
                  </w:r>
                </w:p>
              </w:txbxContent>
            </v:textbox>
          </v:shape>
        </w:pict>
      </w:r>
    </w:p>
    <w:p w:rsidRPr="00406E40" w:rsidR="009A3363" w:rsidP="00C01B52" w:rsidRDefault="009A3363" w14:paraId="073CE898" w14:textId="77777777">
      <w:pPr>
        <w:jc w:val="center"/>
        <w:rPr>
          <w:sz w:val="22"/>
          <w:szCs w:val="22"/>
        </w:rPr>
      </w:pPr>
    </w:p>
    <w:p w:rsidRPr="00406E40" w:rsidR="009A3363" w:rsidP="00C01B52" w:rsidRDefault="009A3363" w14:paraId="46B3B429" w14:textId="77777777">
      <w:pPr>
        <w:jc w:val="center"/>
        <w:rPr>
          <w:sz w:val="22"/>
          <w:szCs w:val="22"/>
        </w:rPr>
      </w:pPr>
    </w:p>
    <w:p w:rsidRPr="00406E40" w:rsidR="009A3363" w:rsidP="00C01B52" w:rsidRDefault="009A3363" w14:paraId="7713516C" w14:textId="77777777">
      <w:pPr>
        <w:jc w:val="center"/>
        <w:rPr>
          <w:sz w:val="22"/>
          <w:szCs w:val="22"/>
        </w:rPr>
      </w:pPr>
    </w:p>
    <w:p w:rsidRPr="00406E40" w:rsidR="009A3363" w:rsidP="00C01B52" w:rsidRDefault="009A3363" w14:paraId="3B2795D8" w14:textId="77777777">
      <w:pPr>
        <w:jc w:val="center"/>
        <w:rPr>
          <w:sz w:val="22"/>
          <w:szCs w:val="22"/>
        </w:rPr>
      </w:pPr>
    </w:p>
    <w:p w:rsidRPr="00406E40" w:rsidR="009A3363" w:rsidP="00C01B52" w:rsidRDefault="009A3363" w14:paraId="78AC51D0" w14:textId="77777777">
      <w:pPr>
        <w:jc w:val="center"/>
        <w:rPr>
          <w:sz w:val="22"/>
          <w:szCs w:val="22"/>
        </w:rPr>
      </w:pPr>
    </w:p>
    <w:p w:rsidRPr="00406E40" w:rsidR="009A3363" w:rsidP="00C01B52" w:rsidRDefault="009A3363" w14:paraId="05CB8A4F" w14:textId="77777777">
      <w:pPr>
        <w:jc w:val="center"/>
        <w:rPr>
          <w:sz w:val="22"/>
          <w:szCs w:val="22"/>
        </w:rPr>
      </w:pPr>
    </w:p>
    <w:p w:rsidRPr="00406E40" w:rsidR="009A3363" w:rsidP="00C01B52" w:rsidRDefault="009A3363" w14:paraId="6C85A1FB" w14:textId="77777777">
      <w:pPr>
        <w:jc w:val="center"/>
        <w:rPr>
          <w:sz w:val="22"/>
          <w:szCs w:val="22"/>
        </w:rPr>
      </w:pPr>
    </w:p>
    <w:p w:rsidRPr="00406E40" w:rsidR="009A3363" w:rsidP="00C01B52" w:rsidRDefault="009A3363" w14:paraId="5DA41D9B" w14:textId="77777777">
      <w:pPr>
        <w:jc w:val="center"/>
        <w:rPr>
          <w:sz w:val="22"/>
          <w:szCs w:val="22"/>
        </w:rPr>
      </w:pPr>
    </w:p>
    <w:p w:rsidRPr="00406E40" w:rsidR="009A3363" w:rsidP="00C01B52" w:rsidRDefault="009A3363" w14:paraId="7C10B439" w14:textId="77777777">
      <w:pPr>
        <w:jc w:val="center"/>
        <w:rPr>
          <w:sz w:val="22"/>
          <w:szCs w:val="22"/>
        </w:rPr>
      </w:pPr>
    </w:p>
    <w:p w:rsidRPr="00406E40" w:rsidR="009A3363" w:rsidP="00C01B52" w:rsidRDefault="009A3363" w14:paraId="27DEE4A5" w14:textId="77777777">
      <w:pPr>
        <w:jc w:val="center"/>
        <w:rPr>
          <w:sz w:val="22"/>
          <w:szCs w:val="22"/>
        </w:rPr>
      </w:pPr>
    </w:p>
    <w:p w:rsidRPr="00406E40" w:rsidR="009A3363" w:rsidP="00C01B52" w:rsidRDefault="009A3363" w14:paraId="2CF6642F" w14:textId="77777777">
      <w:pPr>
        <w:jc w:val="center"/>
        <w:rPr>
          <w:sz w:val="22"/>
          <w:szCs w:val="22"/>
        </w:rPr>
      </w:pPr>
    </w:p>
    <w:p w:rsidRPr="00406E40" w:rsidR="009A3363" w:rsidP="00C01B52" w:rsidRDefault="009A3363" w14:paraId="036E3B8A" w14:textId="77777777">
      <w:pPr>
        <w:jc w:val="center"/>
        <w:rPr>
          <w:sz w:val="22"/>
          <w:szCs w:val="22"/>
        </w:rPr>
      </w:pPr>
    </w:p>
    <w:p w:rsidRPr="00406E40" w:rsidR="009A3363" w:rsidP="00C01B52" w:rsidRDefault="009A3363" w14:paraId="36EED627" w14:textId="77777777">
      <w:pPr>
        <w:jc w:val="center"/>
        <w:rPr>
          <w:sz w:val="22"/>
          <w:szCs w:val="22"/>
        </w:rPr>
      </w:pPr>
    </w:p>
    <w:p w:rsidRPr="00406E40" w:rsidR="009A3363" w:rsidP="00C01B52" w:rsidRDefault="009A3363" w14:paraId="039A78C7" w14:textId="77777777">
      <w:pPr>
        <w:jc w:val="center"/>
        <w:rPr>
          <w:sz w:val="22"/>
          <w:szCs w:val="22"/>
        </w:rPr>
      </w:pPr>
    </w:p>
    <w:p w:rsidRPr="00406E40" w:rsidR="009A3363" w:rsidP="00C01B52" w:rsidRDefault="009A3363" w14:paraId="58181F44" w14:textId="77777777">
      <w:pPr>
        <w:jc w:val="center"/>
        <w:rPr>
          <w:sz w:val="22"/>
          <w:szCs w:val="22"/>
        </w:rPr>
      </w:pPr>
    </w:p>
    <w:p w:rsidRPr="00406E40" w:rsidR="009A3363" w:rsidP="00C01B52" w:rsidRDefault="009A3363" w14:paraId="30745DA7" w14:textId="77777777">
      <w:pPr>
        <w:jc w:val="center"/>
        <w:rPr>
          <w:sz w:val="22"/>
          <w:szCs w:val="22"/>
        </w:rPr>
      </w:pPr>
    </w:p>
    <w:p w:rsidRPr="00406E40" w:rsidR="009A3363" w:rsidP="00C01B52" w:rsidRDefault="009A3363" w14:paraId="7B39A35C" w14:textId="77777777">
      <w:pPr>
        <w:jc w:val="center"/>
        <w:rPr>
          <w:sz w:val="22"/>
          <w:szCs w:val="22"/>
        </w:rPr>
      </w:pPr>
    </w:p>
    <w:p w:rsidRPr="00406E40" w:rsidR="009A3363" w:rsidP="00C01B52" w:rsidRDefault="009A3363" w14:paraId="6D3CFC80" w14:textId="77777777">
      <w:pPr>
        <w:jc w:val="center"/>
        <w:rPr>
          <w:sz w:val="22"/>
          <w:szCs w:val="22"/>
        </w:rPr>
      </w:pPr>
    </w:p>
    <w:p w:rsidRPr="00406E40" w:rsidR="009A3363" w:rsidP="00C01B52" w:rsidRDefault="009A3363" w14:paraId="57AFB2E9" w14:textId="77777777">
      <w:pPr>
        <w:jc w:val="center"/>
        <w:rPr>
          <w:sz w:val="22"/>
          <w:szCs w:val="22"/>
        </w:rPr>
      </w:pPr>
    </w:p>
    <w:p w:rsidRPr="00406E40" w:rsidR="009A3363" w:rsidP="00C01B52" w:rsidRDefault="009A3363" w14:paraId="0A6F6A97" w14:textId="77777777">
      <w:pPr>
        <w:jc w:val="center"/>
        <w:rPr>
          <w:sz w:val="22"/>
          <w:szCs w:val="22"/>
        </w:rPr>
      </w:pPr>
    </w:p>
    <w:p w:rsidRPr="00406E40" w:rsidR="009A3363" w:rsidP="00C01B52" w:rsidRDefault="009A3363" w14:paraId="6F58E371" w14:textId="77777777">
      <w:pPr>
        <w:jc w:val="center"/>
        <w:rPr>
          <w:sz w:val="22"/>
          <w:szCs w:val="22"/>
        </w:rPr>
      </w:pPr>
    </w:p>
    <w:p w:rsidRPr="00406E40" w:rsidR="00C01B52" w:rsidP="00375398" w:rsidRDefault="00C01B52" w14:paraId="401A55EB" w14:textId="77777777">
      <w:pPr>
        <w:jc w:val="center"/>
        <w:rPr>
          <w:sz w:val="22"/>
          <w:szCs w:val="22"/>
        </w:rPr>
      </w:pPr>
      <w:r w:rsidRPr="00406E40">
        <w:rPr>
          <w:sz w:val="22"/>
          <w:szCs w:val="22"/>
        </w:rPr>
        <w:t>PART II</w:t>
      </w:r>
    </w:p>
    <w:p w:rsidRPr="00406E40" w:rsidR="00C01B52" w:rsidP="00375398" w:rsidRDefault="00C01B52" w14:paraId="4D5EF98D" w14:textId="77777777">
      <w:pPr>
        <w:jc w:val="center"/>
        <w:rPr>
          <w:spacing w:val="-2"/>
          <w:sz w:val="22"/>
          <w:szCs w:val="22"/>
        </w:rPr>
      </w:pPr>
      <w:r w:rsidRPr="00406E40">
        <w:rPr>
          <w:spacing w:val="-2"/>
          <w:sz w:val="22"/>
          <w:szCs w:val="22"/>
        </w:rPr>
        <w:t>P</w:t>
      </w:r>
      <w:r w:rsidRPr="00406E40" w:rsidR="00375398">
        <w:rPr>
          <w:spacing w:val="-2"/>
          <w:sz w:val="22"/>
          <w:szCs w:val="22"/>
        </w:rPr>
        <w:t>ROFESSIONAL MANAGEMENT SCOPE OF S</w:t>
      </w:r>
      <w:r w:rsidRPr="00406E40">
        <w:rPr>
          <w:spacing w:val="-2"/>
          <w:sz w:val="22"/>
          <w:szCs w:val="22"/>
        </w:rPr>
        <w:t>ERVICES</w:t>
      </w:r>
    </w:p>
    <w:p w:rsidRPr="00406E40" w:rsidR="00C01B52" w:rsidP="00C01B52" w:rsidRDefault="00C01B52" w14:paraId="4F98869D" w14:textId="77777777">
      <w:pPr>
        <w:ind w:right="2088"/>
        <w:rPr>
          <w:spacing w:val="-2"/>
          <w:sz w:val="22"/>
          <w:szCs w:val="22"/>
        </w:rPr>
      </w:pPr>
    </w:p>
    <w:p w:rsidRPr="00406E40" w:rsidR="00C01B52" w:rsidP="00C01B52" w:rsidRDefault="00C01B52" w14:paraId="2971208F" w14:textId="77777777">
      <w:pPr>
        <w:ind w:right="2088"/>
        <w:rPr>
          <w:spacing w:val="-6"/>
          <w:sz w:val="22"/>
          <w:szCs w:val="22"/>
        </w:rPr>
      </w:pPr>
      <w:r w:rsidRPr="00406E40">
        <w:rPr>
          <w:spacing w:val="-6"/>
          <w:sz w:val="22"/>
          <w:szCs w:val="22"/>
        </w:rPr>
        <w:lastRenderedPageBreak/>
        <w:t>The Firm shall provide the following scope of services:</w:t>
      </w:r>
    </w:p>
    <w:p w:rsidRPr="00406E40" w:rsidR="00C01B52" w:rsidP="00C01B52" w:rsidRDefault="00C01B52" w14:paraId="73FADA86" w14:textId="77777777">
      <w:pPr>
        <w:pStyle w:val="Style3"/>
        <w:spacing w:line="240" w:lineRule="auto"/>
        <w:ind w:left="0"/>
        <w:rPr>
          <w:spacing w:val="-6"/>
          <w:sz w:val="22"/>
          <w:szCs w:val="22"/>
        </w:rPr>
      </w:pPr>
    </w:p>
    <w:p w:rsidRPr="00406E40" w:rsidR="00C01B52" w:rsidP="00C01B52" w:rsidRDefault="00C01B52" w14:paraId="799E38F1" w14:textId="77777777">
      <w:pPr>
        <w:pStyle w:val="Style3"/>
        <w:spacing w:line="240" w:lineRule="auto"/>
        <w:ind w:left="0"/>
        <w:rPr>
          <w:spacing w:val="-6"/>
          <w:sz w:val="22"/>
          <w:szCs w:val="22"/>
          <w:u w:val="single"/>
        </w:rPr>
      </w:pPr>
      <w:r w:rsidRPr="00406E40">
        <w:rPr>
          <w:spacing w:val="-6"/>
          <w:sz w:val="22"/>
          <w:szCs w:val="22"/>
        </w:rPr>
        <w:t>A.</w:t>
      </w:r>
      <w:r w:rsidRPr="00406E40" w:rsidR="00375398">
        <w:rPr>
          <w:spacing w:val="-6"/>
          <w:sz w:val="22"/>
          <w:szCs w:val="22"/>
        </w:rPr>
        <w:t xml:space="preserve">   </w:t>
      </w:r>
      <w:r w:rsidRPr="00406E40" w:rsidR="00375398">
        <w:rPr>
          <w:spacing w:val="-6"/>
          <w:sz w:val="22"/>
          <w:szCs w:val="22"/>
          <w:u w:val="single"/>
        </w:rPr>
        <w:t>Project Management</w:t>
      </w:r>
    </w:p>
    <w:p w:rsidRPr="00406E40" w:rsidR="00375398" w:rsidP="00375398" w:rsidRDefault="00C01B52" w14:paraId="45FB75E7" w14:textId="77777777">
      <w:pPr>
        <w:numPr>
          <w:ilvl w:val="0"/>
          <w:numId w:val="1"/>
        </w:numPr>
        <w:spacing w:before="288"/>
        <w:ind w:right="144"/>
        <w:rPr>
          <w:spacing w:val="-6"/>
          <w:sz w:val="22"/>
          <w:szCs w:val="22"/>
        </w:rPr>
      </w:pPr>
      <w:r w:rsidRPr="00406E40">
        <w:rPr>
          <w:spacing w:val="-6"/>
          <w:sz w:val="22"/>
          <w:szCs w:val="22"/>
        </w:rPr>
        <w:t>Develop a recordkeeping</w:t>
      </w:r>
      <w:r w:rsidR="00F8333E">
        <w:rPr>
          <w:spacing w:val="-6"/>
          <w:sz w:val="22"/>
          <w:szCs w:val="22"/>
        </w:rPr>
        <w:t xml:space="preserve"> and filing</w:t>
      </w:r>
      <w:r w:rsidRPr="00406E40">
        <w:rPr>
          <w:spacing w:val="-6"/>
          <w:sz w:val="22"/>
          <w:szCs w:val="22"/>
        </w:rPr>
        <w:t xml:space="preserve"> system consistent with program guidelines</w:t>
      </w:r>
      <w:r w:rsidR="00081FFD">
        <w:rPr>
          <w:spacing w:val="-6"/>
          <w:sz w:val="22"/>
          <w:szCs w:val="22"/>
        </w:rPr>
        <w:t>.</w:t>
      </w:r>
    </w:p>
    <w:p w:rsidRPr="00406E40" w:rsidR="00C01B52" w:rsidP="00375398" w:rsidRDefault="00C01B52" w14:paraId="5AE6FE9A" w14:textId="77777777">
      <w:pPr>
        <w:pStyle w:val="Style3"/>
        <w:numPr>
          <w:ilvl w:val="0"/>
          <w:numId w:val="1"/>
        </w:numPr>
        <w:spacing w:before="100" w:beforeAutospacing="1" w:after="100" w:afterAutospacing="1" w:line="240" w:lineRule="auto"/>
        <w:ind w:left="360" w:firstLine="0"/>
        <w:rPr>
          <w:spacing w:val="-6"/>
          <w:sz w:val="22"/>
          <w:szCs w:val="22"/>
        </w:rPr>
      </w:pPr>
      <w:r w:rsidRPr="00406E40">
        <w:rPr>
          <w:spacing w:val="-6"/>
          <w:sz w:val="22"/>
          <w:szCs w:val="22"/>
        </w:rPr>
        <w:t>Maintenance of filing system</w:t>
      </w:r>
      <w:r w:rsidR="00081FFD">
        <w:rPr>
          <w:spacing w:val="-6"/>
          <w:sz w:val="22"/>
          <w:szCs w:val="22"/>
        </w:rPr>
        <w:t>.</w:t>
      </w:r>
    </w:p>
    <w:p w:rsidRPr="00406E40" w:rsidR="00C01B52" w:rsidP="00375398" w:rsidRDefault="00C01B52" w14:paraId="6AC2320F" w14:textId="77777777">
      <w:pPr>
        <w:numPr>
          <w:ilvl w:val="0"/>
          <w:numId w:val="1"/>
        </w:numPr>
        <w:spacing w:before="100" w:beforeAutospacing="1" w:after="100" w:afterAutospacing="1"/>
        <w:ind w:right="144"/>
        <w:rPr>
          <w:spacing w:val="-6"/>
          <w:sz w:val="22"/>
          <w:szCs w:val="22"/>
        </w:rPr>
      </w:pPr>
      <w:r w:rsidRPr="00406E40">
        <w:rPr>
          <w:spacing w:val="-6"/>
          <w:sz w:val="22"/>
          <w:szCs w:val="22"/>
        </w:rPr>
        <w:t xml:space="preserve">Provide general advice and technical assistance to </w:t>
      </w:r>
      <w:r w:rsidR="003A0B9A">
        <w:rPr>
          <w:spacing w:val="-6"/>
          <w:sz w:val="22"/>
          <w:szCs w:val="22"/>
        </w:rPr>
        <w:t>City</w:t>
      </w:r>
      <w:r w:rsidRPr="00406E40" w:rsidR="003A0B9A">
        <w:rPr>
          <w:spacing w:val="-6"/>
          <w:sz w:val="22"/>
          <w:szCs w:val="22"/>
        </w:rPr>
        <w:t xml:space="preserve"> </w:t>
      </w:r>
      <w:r w:rsidRPr="00406E40">
        <w:rPr>
          <w:spacing w:val="-6"/>
          <w:sz w:val="22"/>
          <w:szCs w:val="22"/>
        </w:rPr>
        <w:t xml:space="preserve">personnel on implementation </w:t>
      </w:r>
      <w:r w:rsidRPr="00406E40">
        <w:rPr>
          <w:sz w:val="22"/>
          <w:szCs w:val="22"/>
        </w:rPr>
        <w:t xml:space="preserve">of </w:t>
      </w:r>
      <w:r w:rsidR="003A0B9A">
        <w:rPr>
          <w:sz w:val="22"/>
          <w:szCs w:val="22"/>
        </w:rPr>
        <w:t xml:space="preserve">the </w:t>
      </w:r>
      <w:r w:rsidRPr="00406E40">
        <w:rPr>
          <w:spacing w:val="-6"/>
          <w:sz w:val="22"/>
          <w:szCs w:val="22"/>
        </w:rPr>
        <w:t>project and regulatory matters</w:t>
      </w:r>
      <w:r w:rsidR="003A0B9A">
        <w:rPr>
          <w:spacing w:val="-6"/>
          <w:sz w:val="22"/>
          <w:szCs w:val="22"/>
        </w:rPr>
        <w:t xml:space="preserve"> pertaining thereto</w:t>
      </w:r>
      <w:r w:rsidR="00081FFD">
        <w:rPr>
          <w:spacing w:val="-6"/>
          <w:sz w:val="22"/>
          <w:szCs w:val="22"/>
        </w:rPr>
        <w:t>.</w:t>
      </w:r>
    </w:p>
    <w:p w:rsidRPr="00406E40" w:rsidR="00C01B52" w:rsidP="00375398" w:rsidRDefault="00C01B52" w14:paraId="37075AAB" w14:textId="77777777">
      <w:pPr>
        <w:numPr>
          <w:ilvl w:val="0"/>
          <w:numId w:val="1"/>
        </w:numPr>
        <w:spacing w:before="100" w:beforeAutospacing="1" w:after="100" w:afterAutospacing="1"/>
        <w:ind w:right="144"/>
        <w:rPr>
          <w:spacing w:val="-6"/>
          <w:sz w:val="22"/>
          <w:szCs w:val="22"/>
        </w:rPr>
      </w:pPr>
      <w:r w:rsidRPr="00406E40">
        <w:rPr>
          <w:spacing w:val="-6"/>
          <w:sz w:val="22"/>
          <w:szCs w:val="22"/>
        </w:rPr>
        <w:t xml:space="preserve">Assist in the procurement </w:t>
      </w:r>
      <w:r w:rsidRPr="00406E40">
        <w:rPr>
          <w:sz w:val="22"/>
          <w:szCs w:val="22"/>
        </w:rPr>
        <w:t xml:space="preserve">of </w:t>
      </w:r>
      <w:r w:rsidRPr="00406E40">
        <w:rPr>
          <w:spacing w:val="-6"/>
          <w:sz w:val="22"/>
          <w:szCs w:val="22"/>
        </w:rPr>
        <w:t xml:space="preserve">professional consulting engineering services through the request for proposal process, if applicable, and as required by the </w:t>
      </w:r>
      <w:r w:rsidR="003A0B9A">
        <w:rPr>
          <w:spacing w:val="-6"/>
          <w:sz w:val="22"/>
          <w:szCs w:val="22"/>
        </w:rPr>
        <w:t>Department/</w:t>
      </w:r>
      <w:r w:rsidR="00F8333E">
        <w:rPr>
          <w:spacing w:val="-6"/>
          <w:sz w:val="22"/>
          <w:szCs w:val="22"/>
        </w:rPr>
        <w:t>Agency</w:t>
      </w:r>
      <w:r w:rsidRPr="00406E40">
        <w:rPr>
          <w:spacing w:val="-6"/>
          <w:sz w:val="22"/>
          <w:szCs w:val="22"/>
        </w:rPr>
        <w:t xml:space="preserve"> regulations</w:t>
      </w:r>
      <w:r w:rsidR="00081FFD">
        <w:rPr>
          <w:spacing w:val="-6"/>
          <w:sz w:val="22"/>
          <w:szCs w:val="22"/>
        </w:rPr>
        <w:t>.</w:t>
      </w:r>
    </w:p>
    <w:p w:rsidRPr="00406E40" w:rsidR="00C01B52" w:rsidP="00375398" w:rsidRDefault="00C01B52" w14:paraId="302E1735" w14:textId="77777777">
      <w:pPr>
        <w:pStyle w:val="Style3"/>
        <w:numPr>
          <w:ilvl w:val="0"/>
          <w:numId w:val="1"/>
        </w:numPr>
        <w:spacing w:before="100" w:beforeAutospacing="1" w:after="100" w:afterAutospacing="1" w:line="240" w:lineRule="auto"/>
        <w:ind w:left="360" w:firstLine="0"/>
        <w:rPr>
          <w:spacing w:val="-6"/>
          <w:sz w:val="22"/>
          <w:szCs w:val="22"/>
        </w:rPr>
      </w:pPr>
      <w:r w:rsidRPr="00406E40">
        <w:rPr>
          <w:spacing w:val="-6"/>
          <w:sz w:val="22"/>
          <w:szCs w:val="22"/>
        </w:rPr>
        <w:t xml:space="preserve">Furnish </w:t>
      </w:r>
      <w:r w:rsidR="003A0B9A">
        <w:rPr>
          <w:spacing w:val="-6"/>
          <w:sz w:val="22"/>
          <w:szCs w:val="22"/>
        </w:rPr>
        <w:t>City</w:t>
      </w:r>
      <w:r w:rsidRPr="00406E40" w:rsidR="003A0B9A">
        <w:rPr>
          <w:spacing w:val="-6"/>
          <w:sz w:val="22"/>
          <w:szCs w:val="22"/>
        </w:rPr>
        <w:t xml:space="preserve"> </w:t>
      </w:r>
      <w:r w:rsidRPr="00406E40">
        <w:rPr>
          <w:spacing w:val="-6"/>
          <w:sz w:val="22"/>
          <w:szCs w:val="22"/>
        </w:rPr>
        <w:t>with necessary forms and procedures required for implementation of project</w:t>
      </w:r>
      <w:r w:rsidR="00081FFD">
        <w:rPr>
          <w:spacing w:val="-6"/>
          <w:sz w:val="22"/>
          <w:szCs w:val="22"/>
        </w:rPr>
        <w:t>.</w:t>
      </w:r>
    </w:p>
    <w:p w:rsidRPr="00406E40" w:rsidR="00C01B52" w:rsidP="00375398" w:rsidRDefault="00C01B52" w14:paraId="733D11DC" w14:textId="77777777">
      <w:pPr>
        <w:numPr>
          <w:ilvl w:val="0"/>
          <w:numId w:val="1"/>
        </w:numPr>
        <w:spacing w:before="100" w:beforeAutospacing="1" w:after="100" w:afterAutospacing="1"/>
        <w:ind w:right="144"/>
        <w:rPr>
          <w:spacing w:val="-6"/>
          <w:sz w:val="22"/>
          <w:szCs w:val="22"/>
        </w:rPr>
      </w:pPr>
      <w:r w:rsidRPr="00406E40">
        <w:rPr>
          <w:spacing w:val="-6"/>
          <w:sz w:val="22"/>
          <w:szCs w:val="22"/>
        </w:rPr>
        <w:t xml:space="preserve">Assist the </w:t>
      </w:r>
      <w:r w:rsidR="003A0B9A">
        <w:rPr>
          <w:spacing w:val="-6"/>
          <w:sz w:val="22"/>
          <w:szCs w:val="22"/>
        </w:rPr>
        <w:t>City</w:t>
      </w:r>
      <w:r w:rsidRPr="00406E40" w:rsidR="003A0B9A">
        <w:rPr>
          <w:spacing w:val="-6"/>
          <w:sz w:val="22"/>
          <w:szCs w:val="22"/>
        </w:rPr>
        <w:t xml:space="preserve"> </w:t>
      </w:r>
      <w:r w:rsidRPr="00406E40">
        <w:rPr>
          <w:spacing w:val="-6"/>
          <w:sz w:val="22"/>
          <w:szCs w:val="22"/>
        </w:rPr>
        <w:t>in meeting alai speci</w:t>
      </w:r>
      <w:r w:rsidR="00943A84">
        <w:rPr>
          <w:spacing w:val="-6"/>
          <w:sz w:val="22"/>
          <w:szCs w:val="22"/>
        </w:rPr>
        <w:t>fic</w:t>
      </w:r>
      <w:r w:rsidRPr="00406E40">
        <w:rPr>
          <w:spacing w:val="-6"/>
          <w:sz w:val="22"/>
          <w:szCs w:val="22"/>
        </w:rPr>
        <w:t xml:space="preserve"> </w:t>
      </w:r>
      <w:r w:rsidR="00081FFD">
        <w:rPr>
          <w:spacing w:val="-6"/>
          <w:sz w:val="22"/>
          <w:szCs w:val="22"/>
        </w:rPr>
        <w:t xml:space="preserve">award </w:t>
      </w:r>
      <w:r w:rsidRPr="00406E40">
        <w:rPr>
          <w:spacing w:val="-6"/>
          <w:sz w:val="22"/>
          <w:szCs w:val="22"/>
        </w:rPr>
        <w:t xml:space="preserve">condition requirements that may </w:t>
      </w:r>
      <w:r w:rsidRPr="00406E40">
        <w:rPr>
          <w:sz w:val="22"/>
          <w:szCs w:val="22"/>
        </w:rPr>
        <w:t xml:space="preserve">be </w:t>
      </w:r>
      <w:r w:rsidRPr="00406E40">
        <w:rPr>
          <w:spacing w:val="-6"/>
          <w:sz w:val="22"/>
          <w:szCs w:val="22"/>
        </w:rPr>
        <w:t xml:space="preserve">stipulated in the </w:t>
      </w:r>
      <w:r w:rsidR="00081FFD">
        <w:rPr>
          <w:spacing w:val="-6"/>
          <w:sz w:val="22"/>
          <w:szCs w:val="22"/>
        </w:rPr>
        <w:t>Financial Assistance Award</w:t>
      </w:r>
      <w:r w:rsidRPr="00406E40" w:rsidR="00081FFD">
        <w:rPr>
          <w:spacing w:val="-6"/>
          <w:sz w:val="22"/>
          <w:szCs w:val="22"/>
        </w:rPr>
        <w:t xml:space="preserve"> </w:t>
      </w:r>
      <w:r w:rsidRPr="00406E40">
        <w:rPr>
          <w:spacing w:val="-6"/>
          <w:sz w:val="22"/>
          <w:szCs w:val="22"/>
        </w:rPr>
        <w:t xml:space="preserve">between the </w:t>
      </w:r>
      <w:r w:rsidR="003A0B9A">
        <w:rPr>
          <w:spacing w:val="-6"/>
          <w:sz w:val="22"/>
          <w:szCs w:val="22"/>
        </w:rPr>
        <w:t>City</w:t>
      </w:r>
      <w:r w:rsidRPr="00406E40" w:rsidR="003A0B9A">
        <w:rPr>
          <w:spacing w:val="-6"/>
          <w:sz w:val="22"/>
          <w:szCs w:val="22"/>
        </w:rPr>
        <w:t xml:space="preserve"> </w:t>
      </w:r>
      <w:r w:rsidRPr="00406E40">
        <w:rPr>
          <w:spacing w:val="-6"/>
          <w:sz w:val="22"/>
          <w:szCs w:val="22"/>
        </w:rPr>
        <w:t xml:space="preserve">and </w:t>
      </w:r>
      <w:r w:rsidR="00F8333E">
        <w:rPr>
          <w:spacing w:val="-6"/>
          <w:sz w:val="22"/>
          <w:szCs w:val="22"/>
        </w:rPr>
        <w:t>Department/Agency</w:t>
      </w:r>
      <w:r w:rsidR="00081FFD">
        <w:rPr>
          <w:spacing w:val="-6"/>
          <w:sz w:val="22"/>
          <w:szCs w:val="22"/>
        </w:rPr>
        <w:t>.</w:t>
      </w:r>
    </w:p>
    <w:p w:rsidRPr="00406E40" w:rsidR="00C01B52" w:rsidP="005B02E0" w:rsidRDefault="00C01B52" w14:paraId="08E31B50" w14:textId="77777777">
      <w:pPr>
        <w:pStyle w:val="Style3"/>
        <w:numPr>
          <w:ilvl w:val="0"/>
          <w:numId w:val="1"/>
        </w:numPr>
        <w:spacing w:before="100" w:beforeAutospacing="1" w:after="100" w:afterAutospacing="1" w:line="240" w:lineRule="auto"/>
        <w:rPr>
          <w:spacing w:val="-6"/>
          <w:sz w:val="22"/>
          <w:szCs w:val="22"/>
        </w:rPr>
      </w:pPr>
      <w:r w:rsidRPr="00406E40">
        <w:rPr>
          <w:spacing w:val="-6"/>
          <w:sz w:val="22"/>
          <w:szCs w:val="22"/>
        </w:rPr>
        <w:t>Prepare and submit to Department</w:t>
      </w:r>
      <w:r w:rsidR="003A0B9A">
        <w:rPr>
          <w:spacing w:val="-6"/>
          <w:sz w:val="22"/>
          <w:szCs w:val="22"/>
        </w:rPr>
        <w:t>/Agency</w:t>
      </w:r>
      <w:r w:rsidRPr="00406E40">
        <w:rPr>
          <w:spacing w:val="-6"/>
          <w:sz w:val="22"/>
          <w:szCs w:val="22"/>
        </w:rPr>
        <w:t xml:space="preserve"> documentation necessary for amending the </w:t>
      </w:r>
      <w:r w:rsidR="00081FFD">
        <w:rPr>
          <w:spacing w:val="-6"/>
          <w:sz w:val="22"/>
          <w:szCs w:val="22"/>
        </w:rPr>
        <w:t>C</w:t>
      </w:r>
      <w:r w:rsidRPr="00406E40">
        <w:rPr>
          <w:spacing w:val="-6"/>
          <w:sz w:val="22"/>
          <w:szCs w:val="22"/>
        </w:rPr>
        <w:t>ontract</w:t>
      </w:r>
      <w:r w:rsidR="00081FFD">
        <w:rPr>
          <w:spacing w:val="-6"/>
          <w:sz w:val="22"/>
          <w:szCs w:val="22"/>
        </w:rPr>
        <w:t>.</w:t>
      </w:r>
    </w:p>
    <w:p w:rsidRPr="00406E40" w:rsidR="00C01B52" w:rsidP="00375398" w:rsidRDefault="00C01B52" w14:paraId="0B9B7F3E" w14:textId="77777777">
      <w:pPr>
        <w:pStyle w:val="Style3"/>
        <w:numPr>
          <w:ilvl w:val="0"/>
          <w:numId w:val="1"/>
        </w:numPr>
        <w:spacing w:before="100" w:beforeAutospacing="1" w:after="100" w:afterAutospacing="1" w:line="240" w:lineRule="auto"/>
        <w:ind w:left="360" w:firstLine="0"/>
        <w:rPr>
          <w:spacing w:val="-6"/>
          <w:sz w:val="22"/>
          <w:szCs w:val="22"/>
        </w:rPr>
      </w:pPr>
      <w:r w:rsidRPr="00406E40">
        <w:rPr>
          <w:spacing w:val="-6"/>
          <w:sz w:val="22"/>
          <w:szCs w:val="22"/>
        </w:rPr>
        <w:t>Conduct re-assessment of environmental clearance for any program amendments</w:t>
      </w:r>
      <w:r w:rsidR="00081FFD">
        <w:rPr>
          <w:spacing w:val="-6"/>
          <w:sz w:val="22"/>
          <w:szCs w:val="22"/>
        </w:rPr>
        <w:t>.</w:t>
      </w:r>
    </w:p>
    <w:p w:rsidRPr="00406E40" w:rsidR="00C01B52" w:rsidP="00375398" w:rsidRDefault="00C01B52" w14:paraId="676D2352" w14:textId="77777777">
      <w:pPr>
        <w:pStyle w:val="Style3"/>
        <w:numPr>
          <w:ilvl w:val="0"/>
          <w:numId w:val="1"/>
        </w:numPr>
        <w:spacing w:before="100" w:beforeAutospacing="1" w:after="100" w:afterAutospacing="1" w:line="240" w:lineRule="auto"/>
        <w:ind w:left="360" w:firstLine="0"/>
        <w:rPr>
          <w:spacing w:val="-6"/>
          <w:sz w:val="22"/>
          <w:szCs w:val="22"/>
        </w:rPr>
      </w:pPr>
      <w:r w:rsidRPr="00406E40">
        <w:rPr>
          <w:spacing w:val="-6"/>
          <w:sz w:val="22"/>
          <w:szCs w:val="22"/>
        </w:rPr>
        <w:t xml:space="preserve">Prepare and submit quarterly </w:t>
      </w:r>
      <w:r w:rsidR="00A87579">
        <w:rPr>
          <w:spacing w:val="-6"/>
          <w:sz w:val="22"/>
          <w:szCs w:val="22"/>
        </w:rPr>
        <w:t xml:space="preserve">progress </w:t>
      </w:r>
      <w:r w:rsidRPr="00406E40">
        <w:rPr>
          <w:spacing w:val="-6"/>
          <w:sz w:val="22"/>
          <w:szCs w:val="22"/>
        </w:rPr>
        <w:t>report</w:t>
      </w:r>
      <w:r w:rsidR="00A87579">
        <w:rPr>
          <w:spacing w:val="-6"/>
          <w:sz w:val="22"/>
          <w:szCs w:val="22"/>
        </w:rPr>
        <w:t>s</w:t>
      </w:r>
      <w:r w:rsidR="00081FFD">
        <w:rPr>
          <w:spacing w:val="-6"/>
          <w:sz w:val="22"/>
          <w:szCs w:val="22"/>
        </w:rPr>
        <w:t>.</w:t>
      </w:r>
    </w:p>
    <w:p w:rsidRPr="00406E40" w:rsidR="00C01B52" w:rsidP="00375398" w:rsidRDefault="00C01B52" w14:paraId="60F0EAA9" w14:textId="77777777">
      <w:pPr>
        <w:pStyle w:val="Style3"/>
        <w:numPr>
          <w:ilvl w:val="0"/>
          <w:numId w:val="1"/>
        </w:numPr>
        <w:spacing w:before="100" w:beforeAutospacing="1" w:after="100" w:afterAutospacing="1" w:line="240" w:lineRule="auto"/>
        <w:ind w:left="360" w:firstLine="0"/>
        <w:rPr>
          <w:spacing w:val="-6"/>
          <w:sz w:val="22"/>
          <w:szCs w:val="22"/>
        </w:rPr>
      </w:pPr>
      <w:r w:rsidRPr="00406E40">
        <w:rPr>
          <w:spacing w:val="-6"/>
          <w:sz w:val="22"/>
          <w:szCs w:val="22"/>
        </w:rPr>
        <w:t xml:space="preserve">Prepare Recipient Disclosure Report form for </w:t>
      </w:r>
      <w:r w:rsidR="003A0B9A">
        <w:rPr>
          <w:spacing w:val="-6"/>
          <w:sz w:val="22"/>
          <w:szCs w:val="22"/>
        </w:rPr>
        <w:t>City</w:t>
      </w:r>
      <w:r w:rsidRPr="00406E40" w:rsidR="003A0B9A">
        <w:rPr>
          <w:spacing w:val="-6"/>
          <w:sz w:val="22"/>
          <w:szCs w:val="22"/>
        </w:rPr>
        <w:t xml:space="preserve"> </w:t>
      </w:r>
      <w:r w:rsidRPr="00406E40">
        <w:rPr>
          <w:spacing w:val="-6"/>
          <w:sz w:val="22"/>
          <w:szCs w:val="22"/>
        </w:rPr>
        <w:t>signature and submittal</w:t>
      </w:r>
      <w:r w:rsidR="00081FFD">
        <w:rPr>
          <w:spacing w:val="-6"/>
          <w:sz w:val="22"/>
          <w:szCs w:val="22"/>
        </w:rPr>
        <w:t>.</w:t>
      </w:r>
    </w:p>
    <w:p w:rsidRPr="00406E40" w:rsidR="00C01B52" w:rsidP="00375398" w:rsidRDefault="00C01B52" w14:paraId="1567487D" w14:textId="77777777">
      <w:pPr>
        <w:pStyle w:val="Style3"/>
        <w:numPr>
          <w:ilvl w:val="0"/>
          <w:numId w:val="1"/>
        </w:numPr>
        <w:spacing w:before="100" w:beforeAutospacing="1" w:after="100" w:afterAutospacing="1" w:line="240" w:lineRule="auto"/>
        <w:ind w:left="360" w:firstLine="0"/>
        <w:rPr>
          <w:spacing w:val="-6"/>
          <w:sz w:val="22"/>
          <w:szCs w:val="22"/>
        </w:rPr>
      </w:pPr>
      <w:r w:rsidRPr="00406E40">
        <w:rPr>
          <w:spacing w:val="-6"/>
          <w:sz w:val="22"/>
          <w:szCs w:val="22"/>
        </w:rPr>
        <w:t xml:space="preserve">Establish procedures to document expenditures associated with local </w:t>
      </w:r>
      <w:r w:rsidR="00F8333E">
        <w:rPr>
          <w:spacing w:val="-6"/>
          <w:sz w:val="22"/>
          <w:szCs w:val="22"/>
        </w:rPr>
        <w:t xml:space="preserve">project </w:t>
      </w:r>
      <w:r w:rsidRPr="00406E40">
        <w:rPr>
          <w:spacing w:val="-6"/>
          <w:sz w:val="22"/>
          <w:szCs w:val="22"/>
        </w:rPr>
        <w:t>administration</w:t>
      </w:r>
      <w:r w:rsidR="00081FFD">
        <w:rPr>
          <w:spacing w:val="-6"/>
          <w:sz w:val="22"/>
          <w:szCs w:val="22"/>
        </w:rPr>
        <w:t>.</w:t>
      </w:r>
    </w:p>
    <w:p w:rsidRPr="002E2A5A" w:rsidR="00C01B52" w:rsidP="002E2A5A" w:rsidRDefault="00C01B52" w14:paraId="365496E3" w14:textId="77777777">
      <w:pPr>
        <w:numPr>
          <w:ilvl w:val="0"/>
          <w:numId w:val="1"/>
        </w:numPr>
        <w:spacing w:before="100" w:beforeAutospacing="1" w:after="100" w:afterAutospacing="1"/>
        <w:rPr>
          <w:spacing w:val="-6"/>
          <w:sz w:val="22"/>
          <w:szCs w:val="22"/>
        </w:rPr>
      </w:pPr>
      <w:r w:rsidRPr="00406E40">
        <w:rPr>
          <w:spacing w:val="-6"/>
          <w:sz w:val="22"/>
          <w:szCs w:val="22"/>
        </w:rPr>
        <w:t xml:space="preserve">Provide guidance and assistance to </w:t>
      </w:r>
      <w:r w:rsidR="003A0B9A">
        <w:rPr>
          <w:spacing w:val="-6"/>
          <w:sz w:val="22"/>
          <w:szCs w:val="22"/>
        </w:rPr>
        <w:t>City</w:t>
      </w:r>
      <w:r w:rsidRPr="00406E40" w:rsidR="003A0B9A">
        <w:rPr>
          <w:spacing w:val="-6"/>
          <w:sz w:val="22"/>
          <w:szCs w:val="22"/>
        </w:rPr>
        <w:t xml:space="preserve"> </w:t>
      </w:r>
      <w:r w:rsidRPr="00406E40">
        <w:rPr>
          <w:spacing w:val="-6"/>
          <w:sz w:val="22"/>
          <w:szCs w:val="22"/>
        </w:rPr>
        <w:t>regarding acquisition of property</w:t>
      </w:r>
      <w:r w:rsidR="00A87579">
        <w:rPr>
          <w:spacing w:val="-6"/>
          <w:sz w:val="22"/>
          <w:szCs w:val="22"/>
        </w:rPr>
        <w:t xml:space="preserve"> as detailed in Section D</w:t>
      </w:r>
      <w:r w:rsidR="00D67FC4">
        <w:rPr>
          <w:spacing w:val="-6"/>
          <w:sz w:val="22"/>
          <w:szCs w:val="22"/>
        </w:rPr>
        <w:t xml:space="preserve"> below.</w:t>
      </w:r>
    </w:p>
    <w:p w:rsidRPr="00406E40" w:rsidR="00C01B52" w:rsidP="00375398" w:rsidRDefault="00C01B52" w14:paraId="662D5422" w14:textId="77777777">
      <w:pPr>
        <w:pStyle w:val="Style3"/>
        <w:spacing w:before="100" w:beforeAutospacing="1" w:after="100" w:afterAutospacing="1" w:line="240" w:lineRule="auto"/>
        <w:ind w:left="0"/>
        <w:rPr>
          <w:spacing w:val="-6"/>
          <w:sz w:val="22"/>
          <w:szCs w:val="22"/>
          <w:u w:val="single"/>
        </w:rPr>
      </w:pPr>
      <w:r w:rsidRPr="00406E40">
        <w:rPr>
          <w:spacing w:val="-6"/>
          <w:sz w:val="22"/>
          <w:szCs w:val="22"/>
        </w:rPr>
        <w:t>B.</w:t>
      </w:r>
      <w:r w:rsidRPr="00406E40" w:rsidR="00375398">
        <w:rPr>
          <w:spacing w:val="-6"/>
          <w:sz w:val="22"/>
          <w:szCs w:val="22"/>
        </w:rPr>
        <w:t xml:space="preserve">     </w:t>
      </w:r>
      <w:r w:rsidRPr="00406E40" w:rsidR="00375398">
        <w:rPr>
          <w:spacing w:val="-6"/>
          <w:sz w:val="22"/>
          <w:szCs w:val="22"/>
          <w:u w:val="single"/>
        </w:rPr>
        <w:t>Financial Management</w:t>
      </w:r>
    </w:p>
    <w:p w:rsidRPr="00406E40" w:rsidR="00C01B52" w:rsidP="005B02E0" w:rsidRDefault="00C01B52" w14:paraId="74019C1A" w14:textId="77777777">
      <w:pPr>
        <w:pStyle w:val="Style3"/>
        <w:numPr>
          <w:ilvl w:val="0"/>
          <w:numId w:val="2"/>
        </w:numPr>
        <w:spacing w:before="100" w:beforeAutospacing="1" w:after="100" w:afterAutospacing="1" w:line="240" w:lineRule="auto"/>
        <w:ind w:left="810" w:hanging="378"/>
        <w:rPr>
          <w:spacing w:val="-6"/>
          <w:sz w:val="22"/>
          <w:szCs w:val="22"/>
        </w:rPr>
      </w:pPr>
      <w:r w:rsidRPr="00406E40">
        <w:rPr>
          <w:spacing w:val="-6"/>
          <w:sz w:val="22"/>
          <w:szCs w:val="22"/>
        </w:rPr>
        <w:t xml:space="preserve">Assist the </w:t>
      </w:r>
      <w:r w:rsidR="003A0B9A">
        <w:rPr>
          <w:spacing w:val="-6"/>
          <w:sz w:val="22"/>
          <w:szCs w:val="22"/>
        </w:rPr>
        <w:t>City</w:t>
      </w:r>
      <w:r w:rsidRPr="00406E40" w:rsidR="003A0B9A">
        <w:rPr>
          <w:spacing w:val="-6"/>
          <w:sz w:val="22"/>
          <w:szCs w:val="22"/>
        </w:rPr>
        <w:t xml:space="preserve"> </w:t>
      </w:r>
      <w:r w:rsidRPr="00406E40">
        <w:rPr>
          <w:spacing w:val="-6"/>
          <w:sz w:val="22"/>
          <w:szCs w:val="22"/>
        </w:rPr>
        <w:t xml:space="preserve">in proving its ability to manage the </w:t>
      </w:r>
      <w:r w:rsidR="00081FFD">
        <w:rPr>
          <w:spacing w:val="-6"/>
          <w:sz w:val="22"/>
          <w:szCs w:val="22"/>
        </w:rPr>
        <w:t>Department/Agency financial assistance</w:t>
      </w:r>
      <w:r w:rsidRPr="00406E40" w:rsidR="00081FFD">
        <w:rPr>
          <w:spacing w:val="-6"/>
          <w:sz w:val="22"/>
          <w:szCs w:val="22"/>
        </w:rPr>
        <w:t xml:space="preserve"> </w:t>
      </w:r>
      <w:r w:rsidRPr="00406E40">
        <w:rPr>
          <w:spacing w:val="-6"/>
          <w:sz w:val="22"/>
          <w:szCs w:val="22"/>
        </w:rPr>
        <w:t>funds to the state's audit division.</w:t>
      </w:r>
    </w:p>
    <w:p w:rsidRPr="00406E40" w:rsidR="00375398" w:rsidP="00375398" w:rsidRDefault="00C01B52" w14:paraId="7CCE8608" w14:textId="77777777">
      <w:pPr>
        <w:numPr>
          <w:ilvl w:val="0"/>
          <w:numId w:val="2"/>
        </w:numPr>
        <w:spacing w:before="100" w:beforeAutospacing="1" w:after="100" w:afterAutospacing="1"/>
        <w:ind w:left="792" w:hanging="360"/>
        <w:rPr>
          <w:spacing w:val="-4"/>
          <w:sz w:val="22"/>
          <w:szCs w:val="22"/>
        </w:rPr>
      </w:pPr>
      <w:r w:rsidRPr="00406E40">
        <w:rPr>
          <w:spacing w:val="-6"/>
          <w:sz w:val="22"/>
          <w:szCs w:val="22"/>
        </w:rPr>
        <w:t xml:space="preserve">Assist the </w:t>
      </w:r>
      <w:r w:rsidR="003A0B9A">
        <w:rPr>
          <w:spacing w:val="-6"/>
          <w:sz w:val="22"/>
          <w:szCs w:val="22"/>
        </w:rPr>
        <w:t>City</w:t>
      </w:r>
      <w:r w:rsidRPr="00406E40" w:rsidR="003A0B9A">
        <w:rPr>
          <w:spacing w:val="-6"/>
          <w:sz w:val="22"/>
          <w:szCs w:val="22"/>
        </w:rPr>
        <w:t xml:space="preserve"> </w:t>
      </w:r>
      <w:r w:rsidRPr="00406E40">
        <w:rPr>
          <w:spacing w:val="-6"/>
          <w:sz w:val="22"/>
          <w:szCs w:val="22"/>
        </w:rPr>
        <w:t xml:space="preserve">in establishing and maintaining a bank account (Direct Deposit account) and/or separate local bank account, </w:t>
      </w:r>
      <w:proofErr w:type="gramStart"/>
      <w:r w:rsidRPr="00406E40">
        <w:rPr>
          <w:spacing w:val="-6"/>
          <w:sz w:val="22"/>
          <w:szCs w:val="22"/>
        </w:rPr>
        <w:t>journals</w:t>
      </w:r>
      <w:proofErr w:type="gramEnd"/>
      <w:r w:rsidRPr="00406E40">
        <w:rPr>
          <w:spacing w:val="-6"/>
          <w:sz w:val="22"/>
          <w:szCs w:val="22"/>
        </w:rPr>
        <w:t xml:space="preserve"> and ledgers.</w:t>
      </w:r>
    </w:p>
    <w:p w:rsidRPr="00406E40" w:rsidR="00375398" w:rsidP="00375398" w:rsidRDefault="00C01B52" w14:paraId="19F8D306" w14:textId="77777777">
      <w:pPr>
        <w:numPr>
          <w:ilvl w:val="0"/>
          <w:numId w:val="2"/>
        </w:numPr>
        <w:spacing w:before="100" w:beforeAutospacing="1" w:after="100" w:afterAutospacing="1"/>
        <w:ind w:left="792" w:hanging="360"/>
        <w:rPr>
          <w:spacing w:val="-4"/>
          <w:sz w:val="22"/>
          <w:szCs w:val="22"/>
        </w:rPr>
      </w:pPr>
      <w:r w:rsidRPr="00406E40">
        <w:rPr>
          <w:noProof/>
          <w:sz w:val="22"/>
          <w:szCs w:val="22"/>
        </w:rPr>
        <w:pict w14:anchorId="1D611909">
          <v:line id="_x0000_s1027" style="position:absolute;left:0;text-align:left;z-index:251656704" o:allowincell="f" strokeweight=".5pt" from="544.35pt,297.65pt" to="544.35pt,626.75pt"/>
        </w:pict>
      </w:r>
      <w:r w:rsidRPr="00406E40">
        <w:rPr>
          <w:spacing w:val="-4"/>
          <w:sz w:val="22"/>
          <w:szCs w:val="22"/>
        </w:rPr>
        <w:t xml:space="preserve">Assist the </w:t>
      </w:r>
      <w:r w:rsidR="003A0B9A">
        <w:rPr>
          <w:spacing w:val="-4"/>
          <w:sz w:val="22"/>
          <w:szCs w:val="22"/>
        </w:rPr>
        <w:t>City</w:t>
      </w:r>
      <w:r w:rsidRPr="00406E40" w:rsidR="003A0B9A">
        <w:rPr>
          <w:spacing w:val="-4"/>
          <w:sz w:val="22"/>
          <w:szCs w:val="22"/>
        </w:rPr>
        <w:t xml:space="preserve"> </w:t>
      </w:r>
      <w:r w:rsidRPr="00406E40">
        <w:rPr>
          <w:spacing w:val="-4"/>
          <w:sz w:val="22"/>
          <w:szCs w:val="22"/>
        </w:rPr>
        <w:t>in submitting the required Accounting System Certification letter, Direct Deposit Authorization Form (if applicable), and/or Depository/Authorized Signatory form to Department</w:t>
      </w:r>
      <w:r w:rsidR="003A0B9A">
        <w:rPr>
          <w:spacing w:val="-4"/>
          <w:sz w:val="22"/>
          <w:szCs w:val="22"/>
        </w:rPr>
        <w:t>/Agency</w:t>
      </w:r>
      <w:r w:rsidRPr="00406E40">
        <w:rPr>
          <w:spacing w:val="-4"/>
          <w:sz w:val="22"/>
          <w:szCs w:val="22"/>
        </w:rPr>
        <w:t>.</w:t>
      </w:r>
    </w:p>
    <w:p w:rsidRPr="00406E40" w:rsidR="00375398" w:rsidP="00375398" w:rsidRDefault="00C01B52" w14:paraId="79C4593B" w14:textId="77777777">
      <w:pPr>
        <w:numPr>
          <w:ilvl w:val="0"/>
          <w:numId w:val="2"/>
        </w:numPr>
        <w:spacing w:before="100" w:beforeAutospacing="1" w:after="100" w:afterAutospacing="1"/>
        <w:ind w:left="792" w:hanging="360"/>
        <w:rPr>
          <w:spacing w:val="-4"/>
          <w:sz w:val="22"/>
          <w:szCs w:val="22"/>
        </w:rPr>
      </w:pPr>
      <w:r w:rsidRPr="00406E40">
        <w:rPr>
          <w:spacing w:val="-4"/>
          <w:sz w:val="22"/>
          <w:szCs w:val="22"/>
        </w:rPr>
        <w:t xml:space="preserve">Prepare all fund drawdowns on behalf of the </w:t>
      </w:r>
      <w:r w:rsidR="003A0B9A">
        <w:rPr>
          <w:spacing w:val="-4"/>
          <w:sz w:val="22"/>
          <w:szCs w:val="22"/>
        </w:rPr>
        <w:t>City</w:t>
      </w:r>
      <w:r w:rsidRPr="00406E40" w:rsidR="003A0B9A">
        <w:rPr>
          <w:spacing w:val="-4"/>
          <w:sz w:val="22"/>
          <w:szCs w:val="22"/>
        </w:rPr>
        <w:t xml:space="preserve"> </w:t>
      </w:r>
      <w:proofErr w:type="gramStart"/>
      <w:r w:rsidRPr="00406E40">
        <w:rPr>
          <w:spacing w:val="-4"/>
          <w:sz w:val="22"/>
          <w:szCs w:val="22"/>
        </w:rPr>
        <w:t>in order to</w:t>
      </w:r>
      <w:proofErr w:type="gramEnd"/>
      <w:r w:rsidRPr="00406E40">
        <w:rPr>
          <w:spacing w:val="-4"/>
          <w:sz w:val="22"/>
          <w:szCs w:val="22"/>
        </w:rPr>
        <w:t xml:space="preserve"> ensure orderly, timely payments to all contracting parties within the allotted time period.</w:t>
      </w:r>
    </w:p>
    <w:p w:rsidRPr="00406E40" w:rsidR="00375398" w:rsidP="00375398" w:rsidRDefault="00C01B52" w14:paraId="7CA01448" w14:textId="77777777">
      <w:pPr>
        <w:numPr>
          <w:ilvl w:val="0"/>
          <w:numId w:val="2"/>
        </w:numPr>
        <w:spacing w:before="100" w:beforeAutospacing="1" w:after="100" w:afterAutospacing="1"/>
        <w:ind w:left="792" w:hanging="360"/>
        <w:rPr>
          <w:spacing w:val="-4"/>
          <w:sz w:val="22"/>
          <w:szCs w:val="22"/>
        </w:rPr>
      </w:pPr>
      <w:r w:rsidRPr="00406E40">
        <w:rPr>
          <w:spacing w:val="-4"/>
          <w:sz w:val="22"/>
          <w:szCs w:val="22"/>
        </w:rPr>
        <w:t>Review invoices received for payment and file back-up documentation</w:t>
      </w:r>
      <w:r w:rsidR="00D67FC4">
        <w:rPr>
          <w:spacing w:val="-4"/>
          <w:sz w:val="22"/>
          <w:szCs w:val="22"/>
        </w:rPr>
        <w:t>.</w:t>
      </w:r>
    </w:p>
    <w:p w:rsidRPr="00406E40" w:rsidR="00375398" w:rsidP="00375398" w:rsidRDefault="00C01B52" w14:paraId="24370512" w14:textId="77777777">
      <w:pPr>
        <w:numPr>
          <w:ilvl w:val="0"/>
          <w:numId w:val="2"/>
        </w:numPr>
        <w:spacing w:before="100" w:beforeAutospacing="1" w:after="100" w:afterAutospacing="1"/>
        <w:ind w:left="792" w:hanging="360"/>
        <w:rPr>
          <w:spacing w:val="-4"/>
          <w:sz w:val="22"/>
          <w:szCs w:val="22"/>
        </w:rPr>
      </w:pPr>
      <w:r w:rsidRPr="00406E40">
        <w:rPr>
          <w:sz w:val="22"/>
          <w:szCs w:val="22"/>
        </w:rPr>
        <w:t xml:space="preserve">Provide general advice and technical assistance to </w:t>
      </w:r>
      <w:r w:rsidR="003A0B9A">
        <w:rPr>
          <w:sz w:val="22"/>
          <w:szCs w:val="22"/>
        </w:rPr>
        <w:t>City</w:t>
      </w:r>
      <w:r w:rsidRPr="00406E40" w:rsidR="003A0B9A">
        <w:rPr>
          <w:sz w:val="22"/>
          <w:szCs w:val="22"/>
        </w:rPr>
        <w:t xml:space="preserve"> </w:t>
      </w:r>
      <w:r w:rsidRPr="00406E40">
        <w:rPr>
          <w:sz w:val="22"/>
          <w:szCs w:val="22"/>
        </w:rPr>
        <w:t>personnel on implementation of project and regulatory matters</w:t>
      </w:r>
    </w:p>
    <w:p w:rsidRPr="00406E40" w:rsidR="00C01B52" w:rsidP="008727BD" w:rsidRDefault="00C01B52" w14:paraId="6DCA4134" w14:textId="77777777">
      <w:pPr>
        <w:numPr>
          <w:ilvl w:val="0"/>
          <w:numId w:val="2"/>
        </w:numPr>
        <w:spacing w:before="100" w:beforeAutospacing="1" w:after="100" w:afterAutospacing="1"/>
        <w:ind w:left="792" w:hanging="360"/>
        <w:rPr>
          <w:spacing w:val="-4"/>
          <w:sz w:val="22"/>
          <w:szCs w:val="22"/>
        </w:rPr>
      </w:pPr>
      <w:r w:rsidRPr="00406E40">
        <w:rPr>
          <w:sz w:val="22"/>
          <w:szCs w:val="22"/>
        </w:rPr>
        <w:t xml:space="preserve">Assist the </w:t>
      </w:r>
      <w:r w:rsidR="003A0B9A">
        <w:rPr>
          <w:sz w:val="22"/>
          <w:szCs w:val="22"/>
        </w:rPr>
        <w:t>City</w:t>
      </w:r>
      <w:r w:rsidRPr="00406E40" w:rsidR="003A0B9A">
        <w:rPr>
          <w:sz w:val="22"/>
          <w:szCs w:val="22"/>
        </w:rPr>
        <w:t xml:space="preserve"> </w:t>
      </w:r>
      <w:r w:rsidRPr="00406E40">
        <w:rPr>
          <w:sz w:val="22"/>
          <w:szCs w:val="22"/>
        </w:rPr>
        <w:t xml:space="preserve">in establishing procedures to handle the use of any </w:t>
      </w:r>
      <w:r w:rsidR="00D1769F">
        <w:rPr>
          <w:sz w:val="22"/>
          <w:szCs w:val="22"/>
        </w:rPr>
        <w:t>D</w:t>
      </w:r>
      <w:r w:rsidR="003A0B9A">
        <w:rPr>
          <w:sz w:val="22"/>
          <w:szCs w:val="22"/>
        </w:rPr>
        <w:t>epartment</w:t>
      </w:r>
      <w:r w:rsidR="00D1769F">
        <w:rPr>
          <w:sz w:val="22"/>
          <w:szCs w:val="22"/>
        </w:rPr>
        <w:t>/A</w:t>
      </w:r>
      <w:r w:rsidR="003A0B9A">
        <w:rPr>
          <w:sz w:val="22"/>
          <w:szCs w:val="22"/>
        </w:rPr>
        <w:t>gency</w:t>
      </w:r>
      <w:r w:rsidRPr="00406E40">
        <w:rPr>
          <w:sz w:val="22"/>
          <w:szCs w:val="22"/>
        </w:rPr>
        <w:t xml:space="preserve"> program income.</w:t>
      </w:r>
    </w:p>
    <w:p w:rsidRPr="00406E40" w:rsidR="00C01B52" w:rsidP="00375398" w:rsidRDefault="00C01B52" w14:paraId="0334548A" w14:textId="77777777">
      <w:pPr>
        <w:spacing w:before="100" w:beforeAutospacing="1" w:after="100" w:afterAutospacing="1"/>
        <w:rPr>
          <w:spacing w:val="-4"/>
          <w:sz w:val="22"/>
          <w:szCs w:val="22"/>
          <w:u w:val="single"/>
        </w:rPr>
      </w:pPr>
      <w:r w:rsidRPr="00406E40">
        <w:rPr>
          <w:spacing w:val="-4"/>
          <w:sz w:val="22"/>
          <w:szCs w:val="22"/>
        </w:rPr>
        <w:t>C.</w:t>
      </w:r>
      <w:r w:rsidRPr="00406E40" w:rsidR="008727BD">
        <w:rPr>
          <w:spacing w:val="-4"/>
          <w:sz w:val="22"/>
          <w:szCs w:val="22"/>
        </w:rPr>
        <w:t xml:space="preserve">   </w:t>
      </w:r>
      <w:r w:rsidRPr="00406E40" w:rsidR="008727BD">
        <w:rPr>
          <w:spacing w:val="-4"/>
          <w:sz w:val="22"/>
          <w:szCs w:val="22"/>
          <w:u w:val="single"/>
        </w:rPr>
        <w:t>Environmental Review</w:t>
      </w:r>
    </w:p>
    <w:p w:rsidRPr="00406E40" w:rsidR="00C01B52" w:rsidP="005B02E0" w:rsidRDefault="00C01B52" w14:paraId="099BF44C" w14:textId="77777777">
      <w:pPr>
        <w:pStyle w:val="Style3"/>
        <w:numPr>
          <w:ilvl w:val="0"/>
          <w:numId w:val="4"/>
        </w:numPr>
        <w:spacing w:before="100" w:beforeAutospacing="1" w:after="100" w:afterAutospacing="1" w:line="240" w:lineRule="auto"/>
        <w:ind w:left="720" w:hanging="360"/>
        <w:rPr>
          <w:sz w:val="22"/>
          <w:szCs w:val="22"/>
        </w:rPr>
      </w:pPr>
      <w:r w:rsidRPr="00406E40">
        <w:rPr>
          <w:sz w:val="22"/>
          <w:szCs w:val="22"/>
        </w:rPr>
        <w:t xml:space="preserve">Prepare </w:t>
      </w:r>
      <w:r w:rsidR="00D67FC4">
        <w:rPr>
          <w:sz w:val="22"/>
          <w:szCs w:val="22"/>
        </w:rPr>
        <w:t xml:space="preserve">appropriate </w:t>
      </w:r>
      <w:r w:rsidRPr="00406E40">
        <w:rPr>
          <w:sz w:val="22"/>
          <w:szCs w:val="22"/>
        </w:rPr>
        <w:t xml:space="preserve">environmental </w:t>
      </w:r>
      <w:r w:rsidR="00D67FC4">
        <w:rPr>
          <w:sz w:val="22"/>
          <w:szCs w:val="22"/>
        </w:rPr>
        <w:t xml:space="preserve">review document, including possibly an environmental </w:t>
      </w:r>
      <w:r w:rsidRPr="00406E40">
        <w:rPr>
          <w:sz w:val="22"/>
          <w:szCs w:val="22"/>
        </w:rPr>
        <w:t>assessment.</w:t>
      </w:r>
    </w:p>
    <w:p w:rsidRPr="00406E40" w:rsidR="00C01B52" w:rsidP="00375398" w:rsidRDefault="00C01B52" w14:paraId="3EF7CA00" w14:textId="77777777">
      <w:pPr>
        <w:pStyle w:val="Style3"/>
        <w:numPr>
          <w:ilvl w:val="0"/>
          <w:numId w:val="4"/>
        </w:numPr>
        <w:spacing w:before="100" w:beforeAutospacing="1" w:after="100" w:afterAutospacing="1" w:line="240" w:lineRule="auto"/>
        <w:rPr>
          <w:sz w:val="22"/>
          <w:szCs w:val="22"/>
        </w:rPr>
      </w:pPr>
      <w:r w:rsidRPr="00406E40">
        <w:rPr>
          <w:sz w:val="22"/>
          <w:szCs w:val="22"/>
        </w:rPr>
        <w:t>Coordinate environmental clearance procedures with other federal or</w:t>
      </w:r>
      <w:r w:rsidRPr="00406E40" w:rsidR="00375398">
        <w:rPr>
          <w:sz w:val="22"/>
          <w:szCs w:val="22"/>
        </w:rPr>
        <w:t xml:space="preserve"> state agencies and </w:t>
      </w:r>
      <w:r w:rsidRPr="00406E40" w:rsidR="00375398">
        <w:rPr>
          <w:sz w:val="22"/>
          <w:szCs w:val="22"/>
        </w:rPr>
        <w:tab/>
        <w:t xml:space="preserve">interested </w:t>
      </w:r>
      <w:r w:rsidRPr="00406E40">
        <w:rPr>
          <w:sz w:val="22"/>
          <w:szCs w:val="22"/>
        </w:rPr>
        <w:t>parties responsible for implementing applicable laws.</w:t>
      </w:r>
    </w:p>
    <w:p w:rsidRPr="00406E40" w:rsidR="00C01B52" w:rsidP="00375398" w:rsidRDefault="00C01B52" w14:paraId="430D29EC" w14:textId="77777777">
      <w:pPr>
        <w:pStyle w:val="Style3"/>
        <w:numPr>
          <w:ilvl w:val="0"/>
          <w:numId w:val="4"/>
        </w:numPr>
        <w:spacing w:before="100" w:beforeAutospacing="1" w:after="100" w:afterAutospacing="1" w:line="240" w:lineRule="auto"/>
        <w:rPr>
          <w:spacing w:val="-4"/>
          <w:sz w:val="22"/>
          <w:szCs w:val="22"/>
        </w:rPr>
      </w:pPr>
      <w:r w:rsidRPr="00406E40">
        <w:rPr>
          <w:spacing w:val="-4"/>
          <w:sz w:val="22"/>
          <w:szCs w:val="22"/>
        </w:rPr>
        <w:t>Document consideration of any public comments.</w:t>
      </w:r>
    </w:p>
    <w:p w:rsidRPr="00406E40" w:rsidR="00C01B52" w:rsidP="00375398" w:rsidRDefault="00C01B52" w14:paraId="6B0E1BAC" w14:textId="77777777">
      <w:pPr>
        <w:pStyle w:val="Style3"/>
        <w:numPr>
          <w:ilvl w:val="0"/>
          <w:numId w:val="4"/>
        </w:numPr>
        <w:spacing w:before="100" w:beforeAutospacing="1" w:after="100" w:afterAutospacing="1" w:line="240" w:lineRule="auto"/>
        <w:rPr>
          <w:spacing w:val="-4"/>
          <w:sz w:val="22"/>
          <w:szCs w:val="22"/>
        </w:rPr>
      </w:pPr>
      <w:r w:rsidRPr="00406E40">
        <w:rPr>
          <w:spacing w:val="-4"/>
          <w:sz w:val="22"/>
          <w:szCs w:val="22"/>
        </w:rPr>
        <w:t xml:space="preserve">Prepare any required re-assessment of environmental </w:t>
      </w:r>
      <w:r w:rsidR="00D67FC4">
        <w:rPr>
          <w:spacing w:val="-4"/>
          <w:sz w:val="22"/>
          <w:szCs w:val="22"/>
        </w:rPr>
        <w:t>review document</w:t>
      </w:r>
      <w:r w:rsidRPr="00406E40">
        <w:rPr>
          <w:spacing w:val="-4"/>
          <w:sz w:val="22"/>
          <w:szCs w:val="22"/>
        </w:rPr>
        <w:t>.</w:t>
      </w:r>
    </w:p>
    <w:p w:rsidRPr="00406E40" w:rsidR="00C01B52" w:rsidP="005B02E0" w:rsidRDefault="00C01B52" w14:paraId="174886A1" w14:textId="77777777">
      <w:pPr>
        <w:pStyle w:val="Style3"/>
        <w:numPr>
          <w:ilvl w:val="0"/>
          <w:numId w:val="4"/>
        </w:numPr>
        <w:spacing w:before="100" w:beforeAutospacing="1" w:after="100" w:afterAutospacing="1" w:line="240" w:lineRule="auto"/>
        <w:ind w:left="720" w:hanging="360"/>
        <w:rPr>
          <w:spacing w:val="-4"/>
          <w:sz w:val="22"/>
          <w:szCs w:val="22"/>
        </w:rPr>
      </w:pPr>
      <w:r w:rsidRPr="00406E40">
        <w:rPr>
          <w:spacing w:val="-4"/>
          <w:sz w:val="22"/>
          <w:szCs w:val="22"/>
        </w:rPr>
        <w:t>Ensure compliance with E</w:t>
      </w:r>
      <w:r w:rsidR="00D67FC4">
        <w:rPr>
          <w:spacing w:val="-4"/>
          <w:sz w:val="22"/>
          <w:szCs w:val="22"/>
        </w:rPr>
        <w:t xml:space="preserve">xecutive </w:t>
      </w:r>
      <w:r w:rsidRPr="00406E40">
        <w:rPr>
          <w:spacing w:val="-4"/>
          <w:sz w:val="22"/>
          <w:szCs w:val="22"/>
        </w:rPr>
        <w:t>O</w:t>
      </w:r>
      <w:r w:rsidR="00D67FC4">
        <w:rPr>
          <w:spacing w:val="-4"/>
          <w:sz w:val="22"/>
          <w:szCs w:val="22"/>
        </w:rPr>
        <w:t>rder</w:t>
      </w:r>
      <w:r w:rsidRPr="00406E40">
        <w:rPr>
          <w:spacing w:val="-4"/>
          <w:sz w:val="22"/>
          <w:szCs w:val="22"/>
        </w:rPr>
        <w:t xml:space="preserve"> 11988 for projects in the flood plains</w:t>
      </w:r>
      <w:r w:rsidR="00D67FC4">
        <w:rPr>
          <w:spacing w:val="-4"/>
          <w:sz w:val="22"/>
          <w:szCs w:val="22"/>
        </w:rPr>
        <w:t>, as amended by Executive Order 13690</w:t>
      </w:r>
      <w:r w:rsidRPr="00406E40">
        <w:rPr>
          <w:spacing w:val="-4"/>
          <w:sz w:val="22"/>
          <w:szCs w:val="22"/>
        </w:rPr>
        <w:t>.</w:t>
      </w:r>
    </w:p>
    <w:p w:rsidRPr="00406E40" w:rsidR="00C01B52" w:rsidP="008727BD" w:rsidRDefault="00C01B52" w14:paraId="54618CC1" w14:textId="77777777">
      <w:pPr>
        <w:pStyle w:val="Style3"/>
        <w:numPr>
          <w:ilvl w:val="0"/>
          <w:numId w:val="4"/>
        </w:numPr>
        <w:spacing w:before="100" w:beforeAutospacing="1" w:after="100" w:afterAutospacing="1" w:line="240" w:lineRule="auto"/>
        <w:rPr>
          <w:spacing w:val="-4"/>
          <w:sz w:val="22"/>
          <w:szCs w:val="22"/>
        </w:rPr>
      </w:pPr>
      <w:r w:rsidRPr="00406E40">
        <w:rPr>
          <w:sz w:val="22"/>
          <w:szCs w:val="22"/>
        </w:rPr>
        <w:t>Prepare Request for Release of Funds and certifications to be sent to Department</w:t>
      </w:r>
      <w:r w:rsidR="003A0B9A">
        <w:rPr>
          <w:sz w:val="22"/>
          <w:szCs w:val="22"/>
        </w:rPr>
        <w:t>/Agency</w:t>
      </w:r>
      <w:r w:rsidRPr="00406E40">
        <w:rPr>
          <w:sz w:val="22"/>
          <w:szCs w:val="22"/>
        </w:rPr>
        <w:t>.</w:t>
      </w:r>
    </w:p>
    <w:p w:rsidRPr="00406E40" w:rsidR="00C01B52" w:rsidP="00375398" w:rsidRDefault="00C01B52" w14:paraId="3D619FC8" w14:textId="77777777">
      <w:pPr>
        <w:spacing w:before="100" w:beforeAutospacing="1" w:after="100" w:afterAutospacing="1"/>
        <w:rPr>
          <w:spacing w:val="-4"/>
          <w:sz w:val="22"/>
          <w:szCs w:val="22"/>
          <w:u w:val="single"/>
        </w:rPr>
      </w:pPr>
      <w:r w:rsidRPr="00406E40">
        <w:rPr>
          <w:spacing w:val="-4"/>
          <w:sz w:val="22"/>
          <w:szCs w:val="22"/>
        </w:rPr>
        <w:lastRenderedPageBreak/>
        <w:t>D.</w:t>
      </w:r>
      <w:r w:rsidRPr="00406E40" w:rsidR="008727BD">
        <w:rPr>
          <w:spacing w:val="-4"/>
          <w:sz w:val="22"/>
          <w:szCs w:val="22"/>
        </w:rPr>
        <w:t xml:space="preserve">   </w:t>
      </w:r>
      <w:r w:rsidRPr="00406E40" w:rsidR="008727BD">
        <w:rPr>
          <w:spacing w:val="-4"/>
          <w:sz w:val="22"/>
          <w:szCs w:val="22"/>
          <w:u w:val="single"/>
        </w:rPr>
        <w:t>Acquisition</w:t>
      </w:r>
    </w:p>
    <w:p w:rsidRPr="00406E40" w:rsidR="00C01B52" w:rsidP="005B02E0" w:rsidRDefault="00C01B52" w14:paraId="653B8310" w14:textId="77777777">
      <w:pPr>
        <w:pStyle w:val="Style3"/>
        <w:numPr>
          <w:ilvl w:val="0"/>
          <w:numId w:val="5"/>
        </w:numPr>
        <w:spacing w:before="100" w:beforeAutospacing="1" w:after="100" w:afterAutospacing="1" w:line="240" w:lineRule="auto"/>
        <w:ind w:left="810" w:hanging="378"/>
        <w:rPr>
          <w:spacing w:val="-4"/>
          <w:sz w:val="22"/>
          <w:szCs w:val="22"/>
        </w:rPr>
      </w:pPr>
      <w:r w:rsidRPr="00406E40">
        <w:rPr>
          <w:spacing w:val="-4"/>
          <w:sz w:val="22"/>
          <w:szCs w:val="22"/>
        </w:rPr>
        <w:t xml:space="preserve">Prepare </w:t>
      </w:r>
      <w:r w:rsidR="00D67FC4">
        <w:rPr>
          <w:spacing w:val="-4"/>
          <w:sz w:val="22"/>
          <w:szCs w:val="22"/>
        </w:rPr>
        <w:t xml:space="preserve">and submit </w:t>
      </w:r>
      <w:r w:rsidRPr="00406E40">
        <w:rPr>
          <w:spacing w:val="-4"/>
          <w:sz w:val="22"/>
          <w:szCs w:val="22"/>
        </w:rPr>
        <w:t xml:space="preserve">required </w:t>
      </w:r>
      <w:r w:rsidR="00D67FC4">
        <w:rPr>
          <w:spacing w:val="-4"/>
          <w:sz w:val="22"/>
          <w:szCs w:val="22"/>
        </w:rPr>
        <w:t xml:space="preserve">reports concerning </w:t>
      </w:r>
      <w:r w:rsidRPr="00406E40">
        <w:rPr>
          <w:spacing w:val="-4"/>
          <w:sz w:val="22"/>
          <w:szCs w:val="22"/>
        </w:rPr>
        <w:t xml:space="preserve">acquisition </w:t>
      </w:r>
      <w:r w:rsidR="00D67FC4">
        <w:rPr>
          <w:spacing w:val="-4"/>
          <w:sz w:val="22"/>
          <w:szCs w:val="22"/>
        </w:rPr>
        <w:t>activities, including those related to acquisitions of real property, to Department/Agency</w:t>
      </w:r>
      <w:r w:rsidRPr="00406E40">
        <w:rPr>
          <w:spacing w:val="-4"/>
          <w:sz w:val="22"/>
          <w:szCs w:val="22"/>
        </w:rPr>
        <w:t>.</w:t>
      </w:r>
    </w:p>
    <w:p w:rsidRPr="00406E40" w:rsidR="00C01B52" w:rsidP="00375398" w:rsidRDefault="00C01B52" w14:paraId="371FDAA0" w14:textId="77777777">
      <w:pPr>
        <w:pStyle w:val="Style3"/>
        <w:numPr>
          <w:ilvl w:val="0"/>
          <w:numId w:val="5"/>
        </w:numPr>
        <w:spacing w:before="100" w:beforeAutospacing="1" w:after="100" w:afterAutospacing="1" w:line="240" w:lineRule="auto"/>
        <w:rPr>
          <w:spacing w:val="-4"/>
          <w:sz w:val="22"/>
          <w:szCs w:val="22"/>
        </w:rPr>
      </w:pPr>
      <w:r w:rsidRPr="00406E40">
        <w:rPr>
          <w:spacing w:val="-4"/>
          <w:sz w:val="22"/>
          <w:szCs w:val="22"/>
        </w:rPr>
        <w:t xml:space="preserve">Obtain documentation of ownership for </w:t>
      </w:r>
      <w:r w:rsidR="003A0B9A">
        <w:rPr>
          <w:spacing w:val="-4"/>
          <w:sz w:val="22"/>
          <w:szCs w:val="22"/>
        </w:rPr>
        <w:t>City</w:t>
      </w:r>
      <w:r w:rsidRPr="00406E40">
        <w:rPr>
          <w:spacing w:val="-4"/>
          <w:sz w:val="22"/>
          <w:szCs w:val="22"/>
        </w:rPr>
        <w:t xml:space="preserve">-owned property and/or </w:t>
      </w:r>
      <w:r w:rsidR="00D67FC4">
        <w:rPr>
          <w:spacing w:val="-4"/>
          <w:sz w:val="22"/>
          <w:szCs w:val="22"/>
        </w:rPr>
        <w:t>rights-of-way</w:t>
      </w:r>
      <w:r w:rsidRPr="00406E40">
        <w:rPr>
          <w:spacing w:val="-4"/>
          <w:sz w:val="22"/>
          <w:szCs w:val="22"/>
        </w:rPr>
        <w:t>.</w:t>
      </w:r>
    </w:p>
    <w:p w:rsidRPr="00406E40" w:rsidR="00C01B52" w:rsidP="00375398" w:rsidRDefault="00C01B52" w14:paraId="5C12EF7C" w14:textId="77777777">
      <w:pPr>
        <w:pStyle w:val="Style3"/>
        <w:numPr>
          <w:ilvl w:val="0"/>
          <w:numId w:val="5"/>
        </w:numPr>
        <w:spacing w:before="100" w:beforeAutospacing="1" w:after="100" w:afterAutospacing="1" w:line="240" w:lineRule="auto"/>
        <w:rPr>
          <w:spacing w:val="-4"/>
          <w:sz w:val="22"/>
          <w:szCs w:val="22"/>
        </w:rPr>
      </w:pPr>
      <w:r w:rsidRPr="00406E40">
        <w:rPr>
          <w:spacing w:val="-4"/>
          <w:sz w:val="22"/>
          <w:szCs w:val="22"/>
        </w:rPr>
        <w:t xml:space="preserve">Maintain a separate </w:t>
      </w:r>
      <w:r w:rsidR="00D67FC4">
        <w:rPr>
          <w:spacing w:val="-4"/>
          <w:sz w:val="22"/>
          <w:szCs w:val="22"/>
        </w:rPr>
        <w:t xml:space="preserve">acquisition </w:t>
      </w:r>
      <w:r w:rsidRPr="00406E40">
        <w:rPr>
          <w:spacing w:val="-4"/>
          <w:sz w:val="22"/>
          <w:szCs w:val="22"/>
        </w:rPr>
        <w:t>file for each parcel of real property acquired.</w:t>
      </w:r>
    </w:p>
    <w:p w:rsidRPr="00406E40" w:rsidR="00C01B52" w:rsidP="00375398" w:rsidRDefault="00C01B52" w14:paraId="5D7A4D33" w14:textId="77777777">
      <w:pPr>
        <w:pStyle w:val="Style3"/>
        <w:numPr>
          <w:ilvl w:val="0"/>
          <w:numId w:val="5"/>
        </w:numPr>
        <w:spacing w:before="100" w:beforeAutospacing="1" w:after="100" w:afterAutospacing="1" w:line="240" w:lineRule="auto"/>
        <w:rPr>
          <w:spacing w:val="-4"/>
          <w:sz w:val="22"/>
          <w:szCs w:val="22"/>
        </w:rPr>
      </w:pPr>
      <w:r w:rsidRPr="00406E40">
        <w:rPr>
          <w:spacing w:val="-4"/>
          <w:sz w:val="22"/>
          <w:szCs w:val="22"/>
        </w:rPr>
        <w:t>Determine necessary method(s) for acquiring real property.</w:t>
      </w:r>
    </w:p>
    <w:p w:rsidRPr="00406E40" w:rsidR="00C01B52" w:rsidP="005B02E0" w:rsidRDefault="00C01B52" w14:paraId="37F07F9C" w14:textId="77777777">
      <w:pPr>
        <w:pStyle w:val="Style3"/>
        <w:numPr>
          <w:ilvl w:val="0"/>
          <w:numId w:val="5"/>
        </w:numPr>
        <w:spacing w:before="100" w:beforeAutospacing="1" w:after="100" w:afterAutospacing="1" w:line="240" w:lineRule="auto"/>
        <w:ind w:left="810" w:hanging="378"/>
        <w:rPr>
          <w:spacing w:val="-4"/>
          <w:sz w:val="22"/>
          <w:szCs w:val="22"/>
        </w:rPr>
      </w:pPr>
      <w:r w:rsidRPr="00406E40">
        <w:rPr>
          <w:spacing w:val="-4"/>
          <w:sz w:val="22"/>
          <w:szCs w:val="22"/>
        </w:rPr>
        <w:t>Prepare correspondence with property owners</w:t>
      </w:r>
      <w:r w:rsidR="00D67FC4">
        <w:rPr>
          <w:spacing w:val="-4"/>
          <w:sz w:val="22"/>
          <w:szCs w:val="22"/>
        </w:rPr>
        <w:t xml:space="preserve"> </w:t>
      </w:r>
      <w:r w:rsidRPr="00406E40" w:rsidR="00D67FC4">
        <w:rPr>
          <w:spacing w:val="-6"/>
          <w:sz w:val="22"/>
          <w:szCs w:val="22"/>
        </w:rPr>
        <w:t xml:space="preserve">for the </w:t>
      </w:r>
      <w:r w:rsidR="00D67FC4">
        <w:rPr>
          <w:spacing w:val="-6"/>
          <w:sz w:val="22"/>
          <w:szCs w:val="22"/>
        </w:rPr>
        <w:t>City</w:t>
      </w:r>
      <w:r w:rsidRPr="00406E40" w:rsidR="00D67FC4">
        <w:rPr>
          <w:spacing w:val="-6"/>
          <w:sz w:val="22"/>
          <w:szCs w:val="22"/>
        </w:rPr>
        <w:t>'s signature to acquire the property or to secure an easement</w:t>
      </w:r>
      <w:r w:rsidR="00D67FC4">
        <w:rPr>
          <w:spacing w:val="-6"/>
          <w:sz w:val="22"/>
          <w:szCs w:val="22"/>
        </w:rPr>
        <w:t xml:space="preserve"> or right-of-way</w:t>
      </w:r>
      <w:r w:rsidRPr="00406E40">
        <w:rPr>
          <w:spacing w:val="-4"/>
          <w:sz w:val="22"/>
          <w:szCs w:val="22"/>
        </w:rPr>
        <w:t>.</w:t>
      </w:r>
    </w:p>
    <w:p w:rsidR="00C01B52" w:rsidP="00375398" w:rsidRDefault="00C01B52" w14:paraId="205C5499" w14:textId="77777777">
      <w:pPr>
        <w:pStyle w:val="Style3"/>
        <w:numPr>
          <w:ilvl w:val="0"/>
          <w:numId w:val="5"/>
        </w:numPr>
        <w:spacing w:before="100" w:beforeAutospacing="1" w:after="100" w:afterAutospacing="1" w:line="240" w:lineRule="auto"/>
        <w:rPr>
          <w:spacing w:val="-4"/>
          <w:sz w:val="22"/>
          <w:szCs w:val="22"/>
        </w:rPr>
      </w:pPr>
      <w:r w:rsidRPr="00406E40">
        <w:rPr>
          <w:spacing w:val="-4"/>
          <w:sz w:val="22"/>
          <w:szCs w:val="22"/>
        </w:rPr>
        <w:t xml:space="preserve">Assist </w:t>
      </w:r>
      <w:r w:rsidR="003A0B9A">
        <w:rPr>
          <w:spacing w:val="-4"/>
          <w:sz w:val="22"/>
          <w:szCs w:val="22"/>
        </w:rPr>
        <w:t>City</w:t>
      </w:r>
      <w:r w:rsidRPr="00406E40" w:rsidR="003A0B9A">
        <w:rPr>
          <w:spacing w:val="-4"/>
          <w:sz w:val="22"/>
          <w:szCs w:val="22"/>
        </w:rPr>
        <w:t xml:space="preserve"> </w:t>
      </w:r>
      <w:r w:rsidRPr="00406E40">
        <w:rPr>
          <w:spacing w:val="-4"/>
          <w:sz w:val="22"/>
          <w:szCs w:val="22"/>
        </w:rPr>
        <w:t>in negotiations with property owner(s).</w:t>
      </w:r>
    </w:p>
    <w:p w:rsidRPr="005B02E0" w:rsidR="00D67FC4" w:rsidP="00375398" w:rsidRDefault="00D67FC4" w14:paraId="11262BA8" w14:textId="77777777">
      <w:pPr>
        <w:pStyle w:val="Style3"/>
        <w:numPr>
          <w:ilvl w:val="0"/>
          <w:numId w:val="5"/>
        </w:numPr>
        <w:spacing w:before="100" w:beforeAutospacing="1" w:after="100" w:afterAutospacing="1" w:line="240" w:lineRule="auto"/>
        <w:rPr>
          <w:spacing w:val="-4"/>
          <w:sz w:val="22"/>
          <w:szCs w:val="22"/>
        </w:rPr>
      </w:pPr>
      <w:r w:rsidRPr="00406E40">
        <w:rPr>
          <w:sz w:val="22"/>
          <w:szCs w:val="22"/>
        </w:rPr>
        <w:t>M</w:t>
      </w:r>
      <w:r>
        <w:rPr>
          <w:sz w:val="22"/>
          <w:szCs w:val="22"/>
        </w:rPr>
        <w:t>aintain</w:t>
      </w:r>
      <w:r w:rsidRPr="00406E40">
        <w:rPr>
          <w:sz w:val="22"/>
          <w:szCs w:val="22"/>
        </w:rPr>
        <w:t xml:space="preserve"> </w:t>
      </w:r>
      <w:r>
        <w:rPr>
          <w:sz w:val="22"/>
          <w:szCs w:val="22"/>
        </w:rPr>
        <w:t>property m</w:t>
      </w:r>
      <w:r w:rsidRPr="00406E40">
        <w:rPr>
          <w:sz w:val="22"/>
          <w:szCs w:val="22"/>
        </w:rPr>
        <w:t xml:space="preserve">anagement register for </w:t>
      </w:r>
      <w:r>
        <w:rPr>
          <w:sz w:val="22"/>
          <w:szCs w:val="22"/>
        </w:rPr>
        <w:t xml:space="preserve">property/equipment </w:t>
      </w:r>
      <w:r w:rsidRPr="00406E40">
        <w:rPr>
          <w:sz w:val="22"/>
          <w:szCs w:val="22"/>
        </w:rPr>
        <w:t>purchased</w:t>
      </w:r>
      <w:r>
        <w:rPr>
          <w:sz w:val="22"/>
          <w:szCs w:val="22"/>
        </w:rPr>
        <w:t>/</w:t>
      </w:r>
      <w:r w:rsidRPr="00406E40">
        <w:rPr>
          <w:sz w:val="22"/>
          <w:szCs w:val="22"/>
        </w:rPr>
        <w:t>leased</w:t>
      </w:r>
      <w:r>
        <w:rPr>
          <w:sz w:val="22"/>
          <w:szCs w:val="22"/>
        </w:rPr>
        <w:t>.</w:t>
      </w:r>
    </w:p>
    <w:p w:rsidRPr="00406E40" w:rsidR="00D67FC4" w:rsidP="005B02E0" w:rsidRDefault="00D67FC4" w14:paraId="006576BF" w14:textId="77777777">
      <w:pPr>
        <w:pStyle w:val="Style3"/>
        <w:numPr>
          <w:ilvl w:val="0"/>
          <w:numId w:val="5"/>
        </w:numPr>
        <w:spacing w:before="100" w:beforeAutospacing="1" w:after="100" w:afterAutospacing="1" w:line="240" w:lineRule="auto"/>
        <w:ind w:left="810" w:hanging="360"/>
        <w:rPr>
          <w:spacing w:val="-6"/>
          <w:sz w:val="22"/>
          <w:szCs w:val="22"/>
        </w:rPr>
      </w:pPr>
      <w:r>
        <w:rPr>
          <w:sz w:val="22"/>
          <w:szCs w:val="22"/>
        </w:rPr>
        <w:t>Assist the City in executing and properly recording any titles acquired and any mortgages, deeds of trust, or covenants required to secure any Department/Agency interest in the property.</w:t>
      </w:r>
    </w:p>
    <w:p w:rsidRPr="00406E40" w:rsidR="00D67FC4" w:rsidP="00D67FC4" w:rsidRDefault="00D67FC4" w14:paraId="4F891F07" w14:textId="77777777">
      <w:pPr>
        <w:pStyle w:val="Style3"/>
        <w:numPr>
          <w:ilvl w:val="0"/>
          <w:numId w:val="5"/>
        </w:numPr>
        <w:spacing w:before="100" w:beforeAutospacing="1" w:after="100" w:afterAutospacing="1" w:line="240" w:lineRule="auto"/>
        <w:rPr>
          <w:spacing w:val="-4"/>
          <w:sz w:val="22"/>
          <w:szCs w:val="22"/>
        </w:rPr>
      </w:pPr>
      <w:r w:rsidRPr="00406E40">
        <w:rPr>
          <w:sz w:val="22"/>
          <w:szCs w:val="22"/>
        </w:rPr>
        <w:t xml:space="preserve">Serve as liaison for the </w:t>
      </w:r>
      <w:proofErr w:type="gramStart"/>
      <w:r>
        <w:rPr>
          <w:spacing w:val="-4"/>
          <w:sz w:val="22"/>
          <w:szCs w:val="22"/>
        </w:rPr>
        <w:t>City</w:t>
      </w:r>
      <w:proofErr w:type="gramEnd"/>
      <w:r w:rsidRPr="00406E40">
        <w:rPr>
          <w:spacing w:val="-4"/>
          <w:sz w:val="22"/>
          <w:szCs w:val="22"/>
        </w:rPr>
        <w:t xml:space="preserve"> </w:t>
      </w:r>
      <w:r w:rsidRPr="00406E40">
        <w:rPr>
          <w:sz w:val="22"/>
          <w:szCs w:val="22"/>
        </w:rPr>
        <w:t xml:space="preserve">during any monitoring visit by </w:t>
      </w:r>
      <w:r>
        <w:rPr>
          <w:sz w:val="22"/>
          <w:szCs w:val="22"/>
        </w:rPr>
        <w:t xml:space="preserve">Department/Agency </w:t>
      </w:r>
      <w:r w:rsidRPr="00406E40">
        <w:rPr>
          <w:sz w:val="22"/>
          <w:szCs w:val="22"/>
        </w:rPr>
        <w:t>staff</w:t>
      </w:r>
      <w:r>
        <w:rPr>
          <w:sz w:val="22"/>
          <w:szCs w:val="22"/>
        </w:rPr>
        <w:t>.</w:t>
      </w:r>
    </w:p>
    <w:p w:rsidRPr="00406E40" w:rsidR="008727BD" w:rsidP="008727BD" w:rsidRDefault="00C01B52" w14:paraId="5A783EBD" w14:textId="77777777">
      <w:pPr>
        <w:spacing w:before="100" w:beforeAutospacing="1" w:after="100" w:afterAutospacing="1"/>
        <w:ind w:left="144"/>
        <w:rPr>
          <w:spacing w:val="-4"/>
          <w:sz w:val="22"/>
          <w:szCs w:val="22"/>
          <w:u w:val="single"/>
        </w:rPr>
      </w:pPr>
      <w:r w:rsidRPr="00406E40">
        <w:rPr>
          <w:spacing w:val="-4"/>
          <w:sz w:val="22"/>
          <w:szCs w:val="22"/>
        </w:rPr>
        <w:t>E.</w:t>
      </w:r>
      <w:r w:rsidRPr="00406E40" w:rsidR="008727BD">
        <w:rPr>
          <w:spacing w:val="-4"/>
          <w:sz w:val="22"/>
          <w:szCs w:val="22"/>
        </w:rPr>
        <w:t xml:space="preserve">  </w:t>
      </w:r>
      <w:r w:rsidRPr="00406E40" w:rsidR="008727BD">
        <w:rPr>
          <w:spacing w:val="-4"/>
          <w:sz w:val="22"/>
          <w:szCs w:val="22"/>
          <w:u w:val="single"/>
        </w:rPr>
        <w:t>Construction Management</w:t>
      </w:r>
    </w:p>
    <w:p w:rsidRPr="00612627" w:rsidR="00612627" w:rsidP="00612627" w:rsidRDefault="00C01B52" w14:paraId="520BAFCD" w14:textId="77777777">
      <w:pPr>
        <w:numPr>
          <w:ilvl w:val="0"/>
          <w:numId w:val="8"/>
        </w:numPr>
        <w:tabs>
          <w:tab w:val="clear" w:pos="720"/>
          <w:tab w:val="num" w:pos="540"/>
          <w:tab w:val="left" w:pos="900"/>
        </w:tabs>
        <w:spacing w:before="100" w:beforeAutospacing="1" w:after="100" w:afterAutospacing="1"/>
        <w:ind w:left="540" w:firstLine="0"/>
        <w:rPr>
          <w:spacing w:val="-4"/>
          <w:sz w:val="22"/>
          <w:szCs w:val="22"/>
          <w:u w:val="single"/>
        </w:rPr>
      </w:pPr>
      <w:r w:rsidRPr="00406E40">
        <w:rPr>
          <w:spacing w:val="-4"/>
          <w:sz w:val="22"/>
          <w:szCs w:val="22"/>
        </w:rPr>
        <w:t xml:space="preserve">Establish procedures to document expenditures associated with local construction of the </w:t>
      </w:r>
      <w:r w:rsidRPr="00406E40" w:rsidR="008727BD">
        <w:rPr>
          <w:spacing w:val="-4"/>
          <w:sz w:val="22"/>
          <w:szCs w:val="22"/>
        </w:rPr>
        <w:tab/>
      </w:r>
      <w:r w:rsidRPr="00406E40" w:rsidR="008727BD">
        <w:rPr>
          <w:spacing w:val="-4"/>
          <w:sz w:val="22"/>
          <w:szCs w:val="22"/>
        </w:rPr>
        <w:tab/>
      </w:r>
      <w:r w:rsidRPr="00406E40">
        <w:rPr>
          <w:spacing w:val="-4"/>
          <w:sz w:val="22"/>
          <w:szCs w:val="22"/>
        </w:rPr>
        <w:t>project (</w:t>
      </w:r>
      <w:r w:rsidRPr="00406E40" w:rsidR="008727BD">
        <w:rPr>
          <w:spacing w:val="-4"/>
          <w:sz w:val="22"/>
          <w:szCs w:val="22"/>
        </w:rPr>
        <w:t>if force account is applicable)</w:t>
      </w:r>
      <w:r w:rsidR="00D67FC4">
        <w:rPr>
          <w:spacing w:val="-4"/>
          <w:sz w:val="22"/>
          <w:szCs w:val="22"/>
        </w:rPr>
        <w:t>:</w:t>
      </w:r>
    </w:p>
    <w:p w:rsidR="00612627" w:rsidP="00612627" w:rsidRDefault="00612627" w14:paraId="25642ED4" w14:textId="77777777">
      <w:pPr>
        <w:numPr>
          <w:ilvl w:val="0"/>
          <w:numId w:val="14"/>
        </w:numPr>
        <w:spacing w:before="100" w:beforeAutospacing="1" w:after="100" w:afterAutospacing="1"/>
        <w:rPr>
          <w:spacing w:val="-4"/>
          <w:sz w:val="22"/>
          <w:szCs w:val="22"/>
        </w:rPr>
      </w:pPr>
      <w:r w:rsidRPr="00406E40">
        <w:rPr>
          <w:spacing w:val="-4"/>
          <w:sz w:val="22"/>
          <w:szCs w:val="22"/>
        </w:rPr>
        <w:t xml:space="preserve">Assist </w:t>
      </w:r>
      <w:r w:rsidR="003A0B9A">
        <w:rPr>
          <w:spacing w:val="-4"/>
          <w:sz w:val="22"/>
          <w:szCs w:val="22"/>
        </w:rPr>
        <w:t>City</w:t>
      </w:r>
      <w:r w:rsidRPr="00406E40" w:rsidR="003A0B9A">
        <w:rPr>
          <w:spacing w:val="-4"/>
          <w:sz w:val="22"/>
          <w:szCs w:val="22"/>
        </w:rPr>
        <w:t xml:space="preserve"> </w:t>
      </w:r>
      <w:r w:rsidRPr="00406E40">
        <w:rPr>
          <w:spacing w:val="-4"/>
          <w:sz w:val="22"/>
          <w:szCs w:val="22"/>
        </w:rPr>
        <w:t xml:space="preserve">in determining whether and/or what </w:t>
      </w:r>
      <w:r w:rsidR="00D1769F">
        <w:rPr>
          <w:spacing w:val="-4"/>
          <w:sz w:val="22"/>
          <w:szCs w:val="22"/>
        </w:rPr>
        <w:t>D</w:t>
      </w:r>
      <w:r w:rsidR="003A0B9A">
        <w:rPr>
          <w:spacing w:val="-4"/>
          <w:sz w:val="22"/>
          <w:szCs w:val="22"/>
        </w:rPr>
        <w:t>epartment</w:t>
      </w:r>
      <w:r w:rsidR="00D1769F">
        <w:rPr>
          <w:spacing w:val="-4"/>
          <w:sz w:val="22"/>
          <w:szCs w:val="22"/>
        </w:rPr>
        <w:t>/A</w:t>
      </w:r>
      <w:r w:rsidR="003A0B9A">
        <w:rPr>
          <w:spacing w:val="-4"/>
          <w:sz w:val="22"/>
          <w:szCs w:val="22"/>
        </w:rPr>
        <w:t>gency</w:t>
      </w:r>
      <w:r w:rsidRPr="00406E40">
        <w:rPr>
          <w:spacing w:val="-4"/>
          <w:sz w:val="22"/>
          <w:szCs w:val="22"/>
        </w:rPr>
        <w:t xml:space="preserve"> contract activities will be carried out in whole or in part via force account labor.</w:t>
      </w:r>
    </w:p>
    <w:p w:rsidR="00612627" w:rsidP="00612627" w:rsidRDefault="00612627" w14:paraId="0F654F50" w14:textId="77777777">
      <w:pPr>
        <w:numPr>
          <w:ilvl w:val="0"/>
          <w:numId w:val="14"/>
        </w:numPr>
        <w:spacing w:before="100" w:beforeAutospacing="1" w:after="100" w:afterAutospacing="1"/>
        <w:rPr>
          <w:spacing w:val="-4"/>
          <w:sz w:val="22"/>
          <w:szCs w:val="22"/>
        </w:rPr>
      </w:pPr>
      <w:r w:rsidRPr="00406E40">
        <w:rPr>
          <w:spacing w:val="-4"/>
          <w:sz w:val="22"/>
          <w:szCs w:val="22"/>
        </w:rPr>
        <w:t xml:space="preserve">Assist </w:t>
      </w:r>
      <w:r w:rsidR="003A0B9A">
        <w:rPr>
          <w:spacing w:val="-4"/>
          <w:sz w:val="22"/>
          <w:szCs w:val="22"/>
        </w:rPr>
        <w:t>City</w:t>
      </w:r>
      <w:r w:rsidRPr="00406E40" w:rsidR="003A0B9A">
        <w:rPr>
          <w:spacing w:val="-4"/>
          <w:sz w:val="22"/>
          <w:szCs w:val="22"/>
        </w:rPr>
        <w:t xml:space="preserve"> </w:t>
      </w:r>
      <w:r w:rsidRPr="00406E40">
        <w:rPr>
          <w:spacing w:val="-4"/>
          <w:sz w:val="22"/>
          <w:szCs w:val="22"/>
        </w:rPr>
        <w:t xml:space="preserve">in determining </w:t>
      </w:r>
      <w:proofErr w:type="gramStart"/>
      <w:r w:rsidRPr="00406E40">
        <w:rPr>
          <w:spacing w:val="-4"/>
          <w:sz w:val="22"/>
          <w:szCs w:val="22"/>
        </w:rPr>
        <w:t>whether or not</w:t>
      </w:r>
      <w:proofErr w:type="gramEnd"/>
      <w:r w:rsidRPr="00406E40">
        <w:rPr>
          <w:spacing w:val="-4"/>
          <w:sz w:val="22"/>
          <w:szCs w:val="22"/>
        </w:rPr>
        <w:t xml:space="preserve"> it will be</w:t>
      </w:r>
      <w:r w:rsidR="00397553">
        <w:rPr>
          <w:spacing w:val="-4"/>
          <w:sz w:val="22"/>
          <w:szCs w:val="22"/>
          <w:vertAlign w:val="superscript"/>
        </w:rPr>
        <w:t xml:space="preserve"> </w:t>
      </w:r>
      <w:r w:rsidRPr="00406E40">
        <w:rPr>
          <w:spacing w:val="-4"/>
          <w:sz w:val="22"/>
          <w:szCs w:val="22"/>
        </w:rPr>
        <w:t xml:space="preserve">necessary to hire temporary employees to specifically carry out </w:t>
      </w:r>
      <w:r w:rsidR="00D1769F">
        <w:rPr>
          <w:spacing w:val="-4"/>
          <w:sz w:val="22"/>
          <w:szCs w:val="22"/>
        </w:rPr>
        <w:t>D</w:t>
      </w:r>
      <w:r w:rsidR="003A0B9A">
        <w:rPr>
          <w:spacing w:val="-4"/>
          <w:sz w:val="22"/>
          <w:szCs w:val="22"/>
        </w:rPr>
        <w:t>epartment</w:t>
      </w:r>
      <w:r w:rsidR="00D1769F">
        <w:rPr>
          <w:spacing w:val="-4"/>
          <w:sz w:val="22"/>
          <w:szCs w:val="22"/>
        </w:rPr>
        <w:t>/A</w:t>
      </w:r>
      <w:r w:rsidR="003A0B9A">
        <w:rPr>
          <w:spacing w:val="-4"/>
          <w:sz w:val="22"/>
          <w:szCs w:val="22"/>
        </w:rPr>
        <w:t>gency</w:t>
      </w:r>
      <w:r w:rsidRPr="00406E40">
        <w:rPr>
          <w:spacing w:val="-4"/>
          <w:sz w:val="22"/>
          <w:szCs w:val="22"/>
        </w:rPr>
        <w:t xml:space="preserve"> contract activities.</w:t>
      </w:r>
    </w:p>
    <w:p w:rsidRPr="00612627" w:rsidR="00612627" w:rsidP="00612627" w:rsidRDefault="00612627" w14:paraId="3CA070CD" w14:textId="77777777">
      <w:pPr>
        <w:numPr>
          <w:ilvl w:val="0"/>
          <w:numId w:val="14"/>
        </w:numPr>
        <w:spacing w:before="100" w:beforeAutospacing="1" w:after="100" w:afterAutospacing="1"/>
        <w:rPr>
          <w:spacing w:val="-4"/>
          <w:sz w:val="22"/>
          <w:szCs w:val="22"/>
        </w:rPr>
      </w:pPr>
      <w:r w:rsidRPr="00406E40">
        <w:rPr>
          <w:noProof/>
          <w:sz w:val="22"/>
          <w:szCs w:val="22"/>
        </w:rPr>
        <w:pict w14:anchorId="310A2DE3">
          <v:line id="_x0000_s1033" style="position:absolute;left:0;text-align:left;z-index:251658752" o:allowincell="f" strokeweight=".5pt" from="546.05pt,412.1pt" to="546.05pt,635.6pt"/>
        </w:pict>
      </w:r>
      <w:r w:rsidRPr="00406E40">
        <w:rPr>
          <w:spacing w:val="-4"/>
          <w:sz w:val="22"/>
          <w:szCs w:val="22"/>
        </w:rPr>
        <w:t xml:space="preserve">Assist </w:t>
      </w:r>
      <w:r w:rsidR="003A0B9A">
        <w:rPr>
          <w:spacing w:val="-4"/>
          <w:sz w:val="22"/>
          <w:szCs w:val="22"/>
        </w:rPr>
        <w:t>City</w:t>
      </w:r>
      <w:r w:rsidRPr="00406E40" w:rsidR="003A0B9A">
        <w:rPr>
          <w:spacing w:val="-4"/>
          <w:sz w:val="22"/>
          <w:szCs w:val="22"/>
        </w:rPr>
        <w:t xml:space="preserve"> </w:t>
      </w:r>
      <w:r w:rsidRPr="00406E40">
        <w:rPr>
          <w:spacing w:val="-4"/>
          <w:sz w:val="22"/>
          <w:szCs w:val="22"/>
        </w:rPr>
        <w:t xml:space="preserve">in maintaining adequate documentation of personnel, equipment and materials </w:t>
      </w:r>
      <w:r>
        <w:rPr>
          <w:spacing w:val="-4"/>
          <w:sz w:val="22"/>
          <w:szCs w:val="22"/>
        </w:rPr>
        <w:t>e</w:t>
      </w:r>
      <w:r w:rsidRPr="00406E40">
        <w:rPr>
          <w:spacing w:val="-4"/>
          <w:sz w:val="22"/>
          <w:szCs w:val="22"/>
        </w:rPr>
        <w:t>xpended/used and their costs.</w:t>
      </w:r>
    </w:p>
    <w:p w:rsidRPr="00406E40" w:rsidR="008727BD" w:rsidP="008727BD" w:rsidRDefault="00C01B52" w14:paraId="72143FE9" w14:textId="77777777">
      <w:pPr>
        <w:numPr>
          <w:ilvl w:val="0"/>
          <w:numId w:val="8"/>
        </w:numPr>
        <w:tabs>
          <w:tab w:val="clear" w:pos="720"/>
          <w:tab w:val="num" w:pos="936"/>
        </w:tabs>
        <w:spacing w:before="100" w:beforeAutospacing="1" w:after="100" w:afterAutospacing="1"/>
        <w:ind w:left="936"/>
        <w:rPr>
          <w:spacing w:val="-4"/>
          <w:sz w:val="22"/>
          <w:szCs w:val="22"/>
          <w:u w:val="single"/>
        </w:rPr>
      </w:pPr>
      <w:r w:rsidRPr="00406E40">
        <w:rPr>
          <w:spacing w:val="-4"/>
          <w:sz w:val="22"/>
          <w:szCs w:val="22"/>
        </w:rPr>
        <w:t xml:space="preserve">Assist </w:t>
      </w:r>
      <w:r w:rsidR="003A0B9A">
        <w:rPr>
          <w:spacing w:val="-4"/>
          <w:sz w:val="22"/>
          <w:szCs w:val="22"/>
        </w:rPr>
        <w:t>City</w:t>
      </w:r>
      <w:r w:rsidRPr="00406E40" w:rsidR="003A0B9A">
        <w:rPr>
          <w:spacing w:val="-4"/>
          <w:sz w:val="22"/>
          <w:szCs w:val="22"/>
        </w:rPr>
        <w:t xml:space="preserve"> </w:t>
      </w:r>
      <w:r w:rsidRPr="00406E40">
        <w:rPr>
          <w:spacing w:val="-4"/>
          <w:sz w:val="22"/>
          <w:szCs w:val="22"/>
        </w:rPr>
        <w:t>in documenting compliance with all federal and state requirements related to equal employment opportunity.</w:t>
      </w:r>
    </w:p>
    <w:p w:rsidRPr="00406E40" w:rsidR="008727BD" w:rsidP="008727BD" w:rsidRDefault="00C01B52" w14:paraId="0DE4CCE0" w14:textId="77777777">
      <w:pPr>
        <w:numPr>
          <w:ilvl w:val="0"/>
          <w:numId w:val="8"/>
        </w:numPr>
        <w:tabs>
          <w:tab w:val="clear" w:pos="720"/>
          <w:tab w:val="num" w:pos="936"/>
        </w:tabs>
        <w:spacing w:before="100" w:beforeAutospacing="1" w:after="100" w:afterAutospacing="1"/>
        <w:ind w:left="936"/>
        <w:rPr>
          <w:spacing w:val="-4"/>
          <w:sz w:val="22"/>
          <w:szCs w:val="22"/>
          <w:u w:val="single"/>
        </w:rPr>
      </w:pPr>
      <w:r w:rsidRPr="00406E40">
        <w:rPr>
          <w:spacing w:val="-4"/>
          <w:sz w:val="22"/>
          <w:szCs w:val="22"/>
        </w:rPr>
        <w:t xml:space="preserve">Assist </w:t>
      </w:r>
      <w:r w:rsidR="003A0B9A">
        <w:rPr>
          <w:spacing w:val="-4"/>
          <w:sz w:val="22"/>
          <w:szCs w:val="22"/>
        </w:rPr>
        <w:t>City</w:t>
      </w:r>
      <w:r w:rsidRPr="00406E40" w:rsidR="003A0B9A">
        <w:rPr>
          <w:spacing w:val="-4"/>
          <w:sz w:val="22"/>
          <w:szCs w:val="22"/>
        </w:rPr>
        <w:t xml:space="preserve"> </w:t>
      </w:r>
      <w:r w:rsidRPr="00406E40">
        <w:rPr>
          <w:spacing w:val="-4"/>
          <w:sz w:val="22"/>
          <w:szCs w:val="22"/>
        </w:rPr>
        <w:t>in documenting compliance with all federal and state requirements related to minimum wage and overtime pay requirements.</w:t>
      </w:r>
    </w:p>
    <w:p w:rsidRPr="00406E40" w:rsidR="008727BD" w:rsidP="008727BD" w:rsidRDefault="00C01B52" w14:paraId="1D947156" w14:textId="77777777">
      <w:pPr>
        <w:numPr>
          <w:ilvl w:val="0"/>
          <w:numId w:val="8"/>
        </w:numPr>
        <w:tabs>
          <w:tab w:val="clear" w:pos="720"/>
          <w:tab w:val="num" w:pos="936"/>
        </w:tabs>
        <w:spacing w:before="100" w:beforeAutospacing="1" w:after="100" w:afterAutospacing="1"/>
        <w:ind w:left="936"/>
        <w:rPr>
          <w:sz w:val="22"/>
          <w:szCs w:val="22"/>
        </w:rPr>
      </w:pPr>
      <w:proofErr w:type="gramStart"/>
      <w:r w:rsidRPr="00406E40">
        <w:rPr>
          <w:sz w:val="22"/>
          <w:szCs w:val="22"/>
        </w:rPr>
        <w:t>Provide assistance to</w:t>
      </w:r>
      <w:proofErr w:type="gramEnd"/>
      <w:r w:rsidRPr="00406E40">
        <w:rPr>
          <w:sz w:val="22"/>
          <w:szCs w:val="22"/>
        </w:rPr>
        <w:t xml:space="preserve"> or act as local labor standards officer. </w:t>
      </w:r>
    </w:p>
    <w:p w:rsidRPr="00406E40" w:rsidR="008727BD" w:rsidP="008727BD" w:rsidRDefault="00C01B52" w14:paraId="62CCC06A"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Notify Department</w:t>
      </w:r>
      <w:r w:rsidR="003A0B9A">
        <w:rPr>
          <w:sz w:val="22"/>
          <w:szCs w:val="22"/>
        </w:rPr>
        <w:t>/Agency</w:t>
      </w:r>
      <w:r w:rsidRPr="00406E40">
        <w:rPr>
          <w:sz w:val="22"/>
          <w:szCs w:val="22"/>
        </w:rPr>
        <w:t xml:space="preserve"> in writing of name, address, and phone number of appointed labor standards compliance officer.</w:t>
      </w:r>
    </w:p>
    <w:p w:rsidR="008727BD" w:rsidP="008727BD" w:rsidRDefault="00C01B52" w14:paraId="63FE89FB"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Request wage rates from Department</w:t>
      </w:r>
      <w:r w:rsidR="003A0B9A">
        <w:rPr>
          <w:sz w:val="22"/>
          <w:szCs w:val="22"/>
        </w:rPr>
        <w:t>/Agency</w:t>
      </w:r>
      <w:r w:rsidRPr="00406E40">
        <w:rPr>
          <w:sz w:val="22"/>
          <w:szCs w:val="22"/>
        </w:rPr>
        <w:t>.</w:t>
      </w:r>
    </w:p>
    <w:p w:rsidRPr="005E05BD" w:rsidR="005E05BD" w:rsidP="00D67FC4" w:rsidRDefault="005E05BD" w14:paraId="37005C78" w14:textId="77777777">
      <w:pPr>
        <w:pStyle w:val="Style3"/>
        <w:numPr>
          <w:ilvl w:val="0"/>
          <w:numId w:val="8"/>
        </w:numPr>
        <w:tabs>
          <w:tab w:val="clear" w:pos="720"/>
          <w:tab w:val="left" w:pos="900"/>
        </w:tabs>
        <w:spacing w:before="100" w:beforeAutospacing="1" w:after="100" w:afterAutospacing="1" w:line="240" w:lineRule="auto"/>
        <w:ind w:left="900"/>
        <w:rPr>
          <w:color w:val="FF0000"/>
          <w:spacing w:val="-4"/>
          <w:sz w:val="22"/>
          <w:szCs w:val="22"/>
        </w:rPr>
      </w:pPr>
      <w:r w:rsidRPr="005E05BD">
        <w:rPr>
          <w:sz w:val="22"/>
          <w:szCs w:val="22"/>
        </w:rPr>
        <w:t>Provide all applicable equal opportunity provisions and certifications for inclusion in bid packet.</w:t>
      </w:r>
    </w:p>
    <w:p w:rsidRPr="00406E40" w:rsidR="008727BD" w:rsidP="008727BD" w:rsidRDefault="00C01B52" w14:paraId="23E82BDB"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 xml:space="preserve">Provide sample </w:t>
      </w:r>
      <w:r w:rsidR="00D1769F">
        <w:rPr>
          <w:sz w:val="22"/>
          <w:szCs w:val="22"/>
        </w:rPr>
        <w:t>D</w:t>
      </w:r>
      <w:r w:rsidR="003A0B9A">
        <w:rPr>
          <w:sz w:val="22"/>
          <w:szCs w:val="22"/>
        </w:rPr>
        <w:t>epartment</w:t>
      </w:r>
      <w:r w:rsidR="00D1769F">
        <w:rPr>
          <w:sz w:val="22"/>
          <w:szCs w:val="22"/>
        </w:rPr>
        <w:t>/A</w:t>
      </w:r>
      <w:r w:rsidR="003A0B9A">
        <w:rPr>
          <w:sz w:val="22"/>
          <w:szCs w:val="22"/>
        </w:rPr>
        <w:t>gency</w:t>
      </w:r>
      <w:r w:rsidRPr="00406E40">
        <w:rPr>
          <w:sz w:val="22"/>
          <w:szCs w:val="22"/>
        </w:rPr>
        <w:t xml:space="preserve"> contract documents to engineer.</w:t>
      </w:r>
    </w:p>
    <w:p w:rsidRPr="00406E40" w:rsidR="008727BD" w:rsidP="008727BD" w:rsidRDefault="00C01B52" w14:paraId="1CE7363F"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Advertise for bids.</w:t>
      </w:r>
    </w:p>
    <w:p w:rsidRPr="00406E40" w:rsidR="008727BD" w:rsidP="008727BD" w:rsidRDefault="00C01B52" w14:paraId="6D18BF83"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Make ten-day call to Department</w:t>
      </w:r>
      <w:r w:rsidR="003A0B9A">
        <w:rPr>
          <w:sz w:val="22"/>
          <w:szCs w:val="22"/>
        </w:rPr>
        <w:t>/Agency</w:t>
      </w:r>
      <w:r w:rsidRPr="00406E40">
        <w:rPr>
          <w:sz w:val="22"/>
          <w:szCs w:val="22"/>
        </w:rPr>
        <w:t>.</w:t>
      </w:r>
    </w:p>
    <w:p w:rsidRPr="00406E40" w:rsidR="008727BD" w:rsidP="008727BD" w:rsidRDefault="00C01B52" w14:paraId="6978005F"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Verify construction contractor eligibility with Department</w:t>
      </w:r>
      <w:r w:rsidR="003A0B9A">
        <w:rPr>
          <w:sz w:val="22"/>
          <w:szCs w:val="22"/>
        </w:rPr>
        <w:t>/Agency</w:t>
      </w:r>
      <w:r w:rsidRPr="00406E40" w:rsidR="008727BD">
        <w:rPr>
          <w:sz w:val="22"/>
          <w:szCs w:val="22"/>
        </w:rPr>
        <w:t>.</w:t>
      </w:r>
    </w:p>
    <w:p w:rsidRPr="00406E40" w:rsidR="008727BD" w:rsidP="008727BD" w:rsidRDefault="00C01B52" w14:paraId="3BB3190C"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Review construction contract</w:t>
      </w:r>
      <w:r w:rsidRPr="00406E40" w:rsidR="008727BD">
        <w:rPr>
          <w:sz w:val="22"/>
          <w:szCs w:val="22"/>
        </w:rPr>
        <w:t>.</w:t>
      </w:r>
    </w:p>
    <w:p w:rsidRPr="00406E40" w:rsidR="008727BD" w:rsidP="008727BD" w:rsidRDefault="00C01B52" w14:paraId="60D4C7B6"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Conduct pre-construction conference and prepare minutes.</w:t>
      </w:r>
    </w:p>
    <w:p w:rsidRPr="00406E40" w:rsidR="008727BD" w:rsidP="008727BD" w:rsidRDefault="00C01B52" w14:paraId="5DFE6F9A" w14:textId="77777777">
      <w:pPr>
        <w:numPr>
          <w:ilvl w:val="0"/>
          <w:numId w:val="8"/>
        </w:numPr>
        <w:tabs>
          <w:tab w:val="clear" w:pos="720"/>
          <w:tab w:val="num" w:pos="936"/>
        </w:tabs>
        <w:spacing w:before="100" w:beforeAutospacing="1" w:after="100" w:afterAutospacing="1"/>
        <w:ind w:left="936"/>
        <w:rPr>
          <w:sz w:val="22"/>
          <w:szCs w:val="22"/>
        </w:rPr>
      </w:pPr>
      <w:r w:rsidRPr="00406E40">
        <w:rPr>
          <w:spacing w:val="-4"/>
          <w:sz w:val="22"/>
          <w:szCs w:val="22"/>
        </w:rPr>
        <w:t>Submit any reports of additional classification and rates to Department</w:t>
      </w:r>
      <w:r w:rsidR="003A0B9A">
        <w:rPr>
          <w:spacing w:val="-4"/>
          <w:sz w:val="22"/>
          <w:szCs w:val="22"/>
        </w:rPr>
        <w:t>/Agency</w:t>
      </w:r>
      <w:r w:rsidRPr="00406E40">
        <w:rPr>
          <w:spacing w:val="-4"/>
          <w:sz w:val="22"/>
          <w:szCs w:val="22"/>
        </w:rPr>
        <w:t>.</w:t>
      </w:r>
    </w:p>
    <w:p w:rsidRPr="00406E40" w:rsidR="008727BD" w:rsidP="008727BD" w:rsidRDefault="00C01B52" w14:paraId="050C42A9" w14:textId="77777777">
      <w:pPr>
        <w:numPr>
          <w:ilvl w:val="0"/>
          <w:numId w:val="8"/>
        </w:numPr>
        <w:tabs>
          <w:tab w:val="clear" w:pos="720"/>
          <w:tab w:val="num" w:pos="936"/>
        </w:tabs>
        <w:spacing w:before="100" w:beforeAutospacing="1" w:after="100" w:afterAutospacing="1"/>
        <w:ind w:left="936"/>
        <w:rPr>
          <w:sz w:val="22"/>
          <w:szCs w:val="22"/>
        </w:rPr>
      </w:pPr>
      <w:r w:rsidRPr="00406E40">
        <w:rPr>
          <w:spacing w:val="-4"/>
          <w:sz w:val="22"/>
          <w:szCs w:val="22"/>
        </w:rPr>
        <w:t>Issue Notice of Start of Construction to Department</w:t>
      </w:r>
      <w:r w:rsidR="003A0B9A">
        <w:rPr>
          <w:spacing w:val="-4"/>
          <w:sz w:val="22"/>
          <w:szCs w:val="22"/>
        </w:rPr>
        <w:t>/Agency</w:t>
      </w:r>
      <w:r w:rsidRPr="00406E40" w:rsidR="008727BD">
        <w:rPr>
          <w:spacing w:val="-4"/>
          <w:sz w:val="22"/>
          <w:szCs w:val="22"/>
        </w:rPr>
        <w:t>.</w:t>
      </w:r>
    </w:p>
    <w:p w:rsidRPr="00406E40" w:rsidR="008727BD" w:rsidP="008727BD" w:rsidRDefault="00C01B52" w14:paraId="42660D75"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 xml:space="preserve">Review weekly payrolls, including compliance follow-ups. </w:t>
      </w:r>
    </w:p>
    <w:p w:rsidRPr="00406E40" w:rsidR="008727BD" w:rsidP="008727BD" w:rsidRDefault="00C01B52" w14:paraId="601F26F5"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Conduct employee interviews.</w:t>
      </w:r>
    </w:p>
    <w:p w:rsidRPr="00406E40" w:rsidR="008727BD" w:rsidP="008727BD" w:rsidRDefault="00C01B52" w14:paraId="26265C99"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Process and submit change orders to Department</w:t>
      </w:r>
      <w:r w:rsidR="003A0B9A">
        <w:rPr>
          <w:sz w:val="22"/>
          <w:szCs w:val="22"/>
        </w:rPr>
        <w:t>/Agency</w:t>
      </w:r>
      <w:r w:rsidRPr="00406E40">
        <w:rPr>
          <w:sz w:val="22"/>
          <w:szCs w:val="22"/>
        </w:rPr>
        <w:t xml:space="preserve"> prior to execution.</w:t>
      </w:r>
    </w:p>
    <w:p w:rsidRPr="00406E40" w:rsidR="008727BD" w:rsidP="008727BD" w:rsidRDefault="00C01B52" w14:paraId="28BB1A06"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t>Obtain Certificate of Construction Completion/Final Wage Compliance Report and submit</w:t>
      </w:r>
      <w:r w:rsidRPr="00406E40" w:rsidR="008727BD">
        <w:rPr>
          <w:sz w:val="22"/>
          <w:szCs w:val="22"/>
        </w:rPr>
        <w:t xml:space="preserve"> </w:t>
      </w:r>
      <w:r w:rsidRPr="00406E40" w:rsidR="00375398">
        <w:rPr>
          <w:sz w:val="22"/>
          <w:szCs w:val="22"/>
        </w:rPr>
        <w:t xml:space="preserve">to </w:t>
      </w:r>
      <w:r w:rsidRPr="00406E40">
        <w:rPr>
          <w:sz w:val="22"/>
          <w:szCs w:val="22"/>
        </w:rPr>
        <w:t>Department</w:t>
      </w:r>
      <w:r w:rsidR="003A0B9A">
        <w:rPr>
          <w:sz w:val="22"/>
          <w:szCs w:val="22"/>
        </w:rPr>
        <w:t>/Agency</w:t>
      </w:r>
      <w:r w:rsidRPr="00406E40">
        <w:rPr>
          <w:sz w:val="22"/>
          <w:szCs w:val="22"/>
        </w:rPr>
        <w:t>.</w:t>
      </w:r>
    </w:p>
    <w:p w:rsidRPr="00406E40" w:rsidR="00C01B52" w:rsidP="008727BD" w:rsidRDefault="00C01B52" w14:paraId="2CE213C0" w14:textId="77777777">
      <w:pPr>
        <w:numPr>
          <w:ilvl w:val="0"/>
          <w:numId w:val="8"/>
        </w:numPr>
        <w:tabs>
          <w:tab w:val="clear" w:pos="720"/>
          <w:tab w:val="num" w:pos="936"/>
        </w:tabs>
        <w:spacing w:before="100" w:beforeAutospacing="1" w:after="100" w:afterAutospacing="1"/>
        <w:ind w:left="936"/>
        <w:rPr>
          <w:sz w:val="22"/>
          <w:szCs w:val="22"/>
        </w:rPr>
      </w:pPr>
      <w:r w:rsidRPr="00406E40">
        <w:rPr>
          <w:sz w:val="22"/>
          <w:szCs w:val="22"/>
        </w:rPr>
        <w:lastRenderedPageBreak/>
        <w:t xml:space="preserve">Provide general advice and technical assistance to </w:t>
      </w:r>
      <w:r w:rsidR="003A0B9A">
        <w:rPr>
          <w:spacing w:val="-4"/>
          <w:sz w:val="22"/>
          <w:szCs w:val="22"/>
        </w:rPr>
        <w:t>City</w:t>
      </w:r>
      <w:r w:rsidRPr="00406E40" w:rsidR="003A0B9A">
        <w:rPr>
          <w:spacing w:val="-4"/>
          <w:sz w:val="22"/>
          <w:szCs w:val="22"/>
        </w:rPr>
        <w:t xml:space="preserve"> </w:t>
      </w:r>
      <w:r w:rsidRPr="00406E40">
        <w:rPr>
          <w:sz w:val="22"/>
          <w:szCs w:val="22"/>
        </w:rPr>
        <w:t>personnel on implementation of project and regulatory matters.</w:t>
      </w:r>
    </w:p>
    <w:p w:rsidRPr="00406E40" w:rsidR="00C01B52" w:rsidP="00375398" w:rsidRDefault="00A87579" w14:paraId="781C6FBC" w14:textId="77777777">
      <w:pPr>
        <w:spacing w:before="100" w:beforeAutospacing="1" w:after="100" w:afterAutospacing="1"/>
        <w:rPr>
          <w:sz w:val="22"/>
          <w:szCs w:val="22"/>
          <w:u w:val="single"/>
        </w:rPr>
      </w:pPr>
      <w:r>
        <w:rPr>
          <w:spacing w:val="-4"/>
          <w:sz w:val="22"/>
          <w:szCs w:val="22"/>
        </w:rPr>
        <w:t>F</w:t>
      </w:r>
      <w:r w:rsidRPr="00406E40" w:rsidR="00C01B52">
        <w:rPr>
          <w:spacing w:val="-4"/>
          <w:sz w:val="22"/>
          <w:szCs w:val="22"/>
        </w:rPr>
        <w:t>.</w:t>
      </w:r>
      <w:r w:rsidRPr="00406E40" w:rsidR="00375398">
        <w:rPr>
          <w:spacing w:val="-4"/>
          <w:sz w:val="22"/>
          <w:szCs w:val="22"/>
        </w:rPr>
        <w:t xml:space="preserve">  </w:t>
      </w:r>
      <w:r w:rsidRPr="00406E40" w:rsidR="00375398">
        <w:rPr>
          <w:spacing w:val="-4"/>
          <w:sz w:val="22"/>
          <w:szCs w:val="22"/>
          <w:u w:val="single"/>
        </w:rPr>
        <w:t>Relocation</w:t>
      </w:r>
      <w:r w:rsidR="0042622D">
        <w:rPr>
          <w:spacing w:val="-4"/>
          <w:sz w:val="22"/>
          <w:szCs w:val="22"/>
          <w:u w:val="single"/>
        </w:rPr>
        <w:t xml:space="preserve"> (if applicable)</w:t>
      </w:r>
    </w:p>
    <w:p w:rsidRPr="00406E40" w:rsidR="00C01B52" w:rsidP="00375398" w:rsidRDefault="00C01B52" w14:paraId="75F767F8" w14:textId="77777777">
      <w:pPr>
        <w:pStyle w:val="Style3"/>
        <w:numPr>
          <w:ilvl w:val="0"/>
          <w:numId w:val="10"/>
        </w:numPr>
        <w:spacing w:before="100" w:beforeAutospacing="1" w:after="100" w:afterAutospacing="1" w:line="240" w:lineRule="auto"/>
        <w:rPr>
          <w:spacing w:val="-6"/>
          <w:sz w:val="22"/>
          <w:szCs w:val="22"/>
        </w:rPr>
      </w:pPr>
      <w:r w:rsidRPr="00406E40">
        <w:rPr>
          <w:spacing w:val="-6"/>
          <w:sz w:val="22"/>
          <w:szCs w:val="22"/>
        </w:rPr>
        <w:t>Interview relocatees and identify assistance needs</w:t>
      </w:r>
      <w:r w:rsidR="0042622D">
        <w:rPr>
          <w:spacing w:val="-6"/>
          <w:sz w:val="22"/>
          <w:szCs w:val="22"/>
        </w:rPr>
        <w:t>.</w:t>
      </w:r>
    </w:p>
    <w:p w:rsidRPr="00406E40" w:rsidR="00C01B52" w:rsidP="00375398" w:rsidRDefault="00C01B52" w14:paraId="2F5C8BDB" w14:textId="77777777">
      <w:pPr>
        <w:pStyle w:val="Style3"/>
        <w:numPr>
          <w:ilvl w:val="0"/>
          <w:numId w:val="10"/>
        </w:numPr>
        <w:spacing w:before="100" w:beforeAutospacing="1" w:after="100" w:afterAutospacing="1" w:line="240" w:lineRule="auto"/>
        <w:rPr>
          <w:spacing w:val="-6"/>
          <w:sz w:val="22"/>
          <w:szCs w:val="22"/>
        </w:rPr>
      </w:pPr>
      <w:r w:rsidRPr="00406E40">
        <w:rPr>
          <w:spacing w:val="-6"/>
          <w:sz w:val="22"/>
          <w:szCs w:val="22"/>
        </w:rPr>
        <w:t>Maintain a relocation record for each individual/family.</w:t>
      </w:r>
    </w:p>
    <w:p w:rsidRPr="00406E40" w:rsidR="00C01B52" w:rsidP="00375398" w:rsidRDefault="00C01B52" w14:paraId="0C6E26A8" w14:textId="77777777">
      <w:pPr>
        <w:pStyle w:val="Style3"/>
        <w:numPr>
          <w:ilvl w:val="0"/>
          <w:numId w:val="10"/>
        </w:numPr>
        <w:spacing w:before="100" w:beforeAutospacing="1" w:after="100" w:afterAutospacing="1" w:line="240" w:lineRule="auto"/>
        <w:rPr>
          <w:spacing w:val="-6"/>
          <w:sz w:val="22"/>
          <w:szCs w:val="22"/>
        </w:rPr>
      </w:pPr>
      <w:r w:rsidRPr="00406E40">
        <w:rPr>
          <w:spacing w:val="-6"/>
          <w:sz w:val="22"/>
          <w:szCs w:val="22"/>
        </w:rPr>
        <w:t>Provide education/assistance to relocatees.</w:t>
      </w:r>
    </w:p>
    <w:p w:rsidRPr="00406E40" w:rsidR="00C01B52" w:rsidP="00375398" w:rsidRDefault="00C01B52" w14:paraId="78CDA331" w14:textId="77777777">
      <w:pPr>
        <w:pStyle w:val="Style3"/>
        <w:numPr>
          <w:ilvl w:val="0"/>
          <w:numId w:val="10"/>
        </w:numPr>
        <w:spacing w:before="100" w:beforeAutospacing="1" w:after="100" w:afterAutospacing="1" w:line="240" w:lineRule="auto"/>
        <w:rPr>
          <w:spacing w:val="-6"/>
          <w:sz w:val="22"/>
          <w:szCs w:val="22"/>
        </w:rPr>
      </w:pPr>
      <w:r w:rsidRPr="00406E40">
        <w:rPr>
          <w:spacing w:val="-6"/>
          <w:sz w:val="22"/>
          <w:szCs w:val="22"/>
        </w:rPr>
        <w:t>Issue appropriate notices to relocatees.</w:t>
      </w:r>
    </w:p>
    <w:p w:rsidRPr="00406E40" w:rsidR="00C01B52" w:rsidP="005B02E0" w:rsidRDefault="00C01B52" w14:paraId="03FA766E" w14:textId="77777777">
      <w:pPr>
        <w:numPr>
          <w:ilvl w:val="0"/>
          <w:numId w:val="10"/>
        </w:numPr>
        <w:spacing w:before="100" w:beforeAutospacing="1" w:after="100" w:afterAutospacing="1"/>
        <w:ind w:left="0" w:right="2880" w:firstLine="288"/>
        <w:rPr>
          <w:spacing w:val="-6"/>
          <w:sz w:val="22"/>
          <w:szCs w:val="22"/>
        </w:rPr>
      </w:pPr>
      <w:r w:rsidRPr="00406E40">
        <w:rPr>
          <w:spacing w:val="-6"/>
          <w:sz w:val="22"/>
          <w:szCs w:val="22"/>
        </w:rPr>
        <w:t xml:space="preserve">Ensure that all payments are made in a timely manner. </w:t>
      </w:r>
    </w:p>
    <w:p w:rsidRPr="00406E40" w:rsidR="00375398" w:rsidP="00375398" w:rsidRDefault="00375398" w14:paraId="3A9E1588" w14:textId="77777777">
      <w:pPr>
        <w:numPr>
          <w:ilvl w:val="0"/>
          <w:numId w:val="10"/>
        </w:numPr>
        <w:spacing w:before="100" w:beforeAutospacing="1" w:after="100" w:afterAutospacing="1"/>
        <w:ind w:left="0" w:firstLine="288"/>
        <w:rPr>
          <w:spacing w:val="-6"/>
          <w:sz w:val="22"/>
          <w:szCs w:val="22"/>
        </w:rPr>
      </w:pPr>
      <w:r w:rsidRPr="00406E40">
        <w:rPr>
          <w:spacing w:val="-6"/>
          <w:sz w:val="22"/>
          <w:szCs w:val="22"/>
        </w:rPr>
        <w:t>Prepare and submit local relocation guidelines to Department</w:t>
      </w:r>
      <w:r w:rsidR="003A0B9A">
        <w:rPr>
          <w:spacing w:val="-6"/>
          <w:sz w:val="22"/>
          <w:szCs w:val="22"/>
        </w:rPr>
        <w:t>/Agency</w:t>
      </w:r>
      <w:r w:rsidRPr="00406E40">
        <w:rPr>
          <w:spacing w:val="-6"/>
          <w:sz w:val="22"/>
          <w:szCs w:val="22"/>
        </w:rPr>
        <w:t xml:space="preserve"> for approval</w:t>
      </w:r>
      <w:r w:rsidR="0042622D">
        <w:rPr>
          <w:spacing w:val="-6"/>
          <w:sz w:val="22"/>
          <w:szCs w:val="22"/>
        </w:rPr>
        <w:t>.</w:t>
      </w:r>
    </w:p>
    <w:p w:rsidRPr="00406E40" w:rsidR="00C01B52" w:rsidP="008727BD" w:rsidRDefault="00375398" w14:paraId="5DACC564" w14:textId="77777777">
      <w:pPr>
        <w:numPr>
          <w:ilvl w:val="0"/>
          <w:numId w:val="10"/>
        </w:numPr>
        <w:spacing w:before="100" w:beforeAutospacing="1" w:after="100" w:afterAutospacing="1"/>
        <w:ind w:left="0" w:firstLine="288"/>
        <w:rPr>
          <w:spacing w:val="-6"/>
          <w:sz w:val="22"/>
          <w:szCs w:val="22"/>
        </w:rPr>
      </w:pPr>
      <w:r w:rsidRPr="00406E40">
        <w:rPr>
          <w:spacing w:val="-6"/>
          <w:sz w:val="22"/>
          <w:szCs w:val="22"/>
        </w:rPr>
        <w:t xml:space="preserve">Assist </w:t>
      </w:r>
      <w:r w:rsidR="003A0B9A">
        <w:rPr>
          <w:spacing w:val="-4"/>
          <w:sz w:val="22"/>
          <w:szCs w:val="22"/>
        </w:rPr>
        <w:t>City</w:t>
      </w:r>
      <w:r w:rsidRPr="00406E40" w:rsidR="003A0B9A">
        <w:rPr>
          <w:spacing w:val="-4"/>
          <w:sz w:val="22"/>
          <w:szCs w:val="22"/>
        </w:rPr>
        <w:t xml:space="preserve"> </w:t>
      </w:r>
      <w:r w:rsidRPr="00406E40">
        <w:rPr>
          <w:spacing w:val="-6"/>
          <w:sz w:val="22"/>
          <w:szCs w:val="22"/>
        </w:rPr>
        <w:t>in identifying individuals to be relocated and prepare appropriate notices</w:t>
      </w:r>
      <w:r w:rsidR="0042622D">
        <w:rPr>
          <w:spacing w:val="-6"/>
          <w:sz w:val="22"/>
          <w:szCs w:val="22"/>
        </w:rPr>
        <w:t>.</w:t>
      </w:r>
    </w:p>
    <w:p w:rsidRPr="00406E40" w:rsidR="00C01B52" w:rsidP="008727BD" w:rsidRDefault="00A87579" w14:paraId="481D7601" w14:textId="77777777">
      <w:pPr>
        <w:spacing w:before="100" w:beforeAutospacing="1" w:after="100" w:afterAutospacing="1"/>
        <w:ind w:right="4176"/>
        <w:rPr>
          <w:spacing w:val="-6"/>
          <w:sz w:val="22"/>
          <w:szCs w:val="22"/>
        </w:rPr>
      </w:pPr>
      <w:r>
        <w:rPr>
          <w:spacing w:val="-6"/>
          <w:sz w:val="22"/>
          <w:szCs w:val="22"/>
        </w:rPr>
        <w:t>G</w:t>
      </w:r>
      <w:r w:rsidRPr="00406E40" w:rsidR="008727BD">
        <w:rPr>
          <w:spacing w:val="-6"/>
          <w:sz w:val="22"/>
          <w:szCs w:val="22"/>
        </w:rPr>
        <w:t xml:space="preserve">.    </w:t>
      </w:r>
      <w:r w:rsidRPr="00406E40" w:rsidR="008727BD">
        <w:rPr>
          <w:spacing w:val="-6"/>
          <w:sz w:val="22"/>
          <w:szCs w:val="22"/>
          <w:u w:val="single"/>
        </w:rPr>
        <w:t>Audit / Closeout Procedures</w:t>
      </w:r>
      <w:r w:rsidRPr="00406E40" w:rsidR="00C01B52">
        <w:rPr>
          <w:spacing w:val="-6"/>
          <w:sz w:val="22"/>
          <w:szCs w:val="22"/>
        </w:rPr>
        <w:t xml:space="preserve">  </w:t>
      </w:r>
      <w:r w:rsidRPr="00406E40" w:rsidR="00C01B52">
        <w:rPr>
          <w:spacing w:val="-6"/>
          <w:sz w:val="22"/>
          <w:szCs w:val="22"/>
          <w:u w:val="single"/>
        </w:rPr>
        <w:t xml:space="preserve"> </w:t>
      </w:r>
    </w:p>
    <w:p w:rsidRPr="00406E40" w:rsidR="00406E40" w:rsidP="008727BD" w:rsidRDefault="00C01B52" w14:paraId="2D44D4B0" w14:textId="77777777">
      <w:pPr>
        <w:numPr>
          <w:ilvl w:val="0"/>
          <w:numId w:val="12"/>
        </w:numPr>
        <w:spacing w:before="100" w:beforeAutospacing="1" w:after="100" w:afterAutospacing="1"/>
        <w:rPr>
          <w:spacing w:val="-6"/>
          <w:sz w:val="22"/>
          <w:szCs w:val="22"/>
        </w:rPr>
      </w:pPr>
      <w:r w:rsidRPr="00406E40">
        <w:rPr>
          <w:sz w:val="22"/>
          <w:szCs w:val="22"/>
        </w:rPr>
        <w:t xml:space="preserve">Prepare the </w:t>
      </w:r>
      <w:r w:rsidR="005E05BD">
        <w:rPr>
          <w:sz w:val="22"/>
          <w:szCs w:val="22"/>
        </w:rPr>
        <w:t xml:space="preserve">Final Acceptance Report for appropriate signatures to submit to the </w:t>
      </w:r>
      <w:r w:rsidR="00081FFD">
        <w:rPr>
          <w:sz w:val="22"/>
          <w:szCs w:val="22"/>
        </w:rPr>
        <w:t>Department/</w:t>
      </w:r>
      <w:r w:rsidR="005E05BD">
        <w:rPr>
          <w:sz w:val="22"/>
          <w:szCs w:val="22"/>
        </w:rPr>
        <w:t>Agency</w:t>
      </w:r>
      <w:r w:rsidRPr="00406E40">
        <w:rPr>
          <w:sz w:val="22"/>
          <w:szCs w:val="22"/>
        </w:rPr>
        <w:t>.</w:t>
      </w:r>
      <w:r w:rsidRPr="00406E40" w:rsidR="008727BD">
        <w:rPr>
          <w:sz w:val="22"/>
          <w:szCs w:val="22"/>
        </w:rPr>
        <w:t xml:space="preserve"> </w:t>
      </w:r>
    </w:p>
    <w:p w:rsidR="00406E40" w:rsidP="008727BD" w:rsidRDefault="00C01B52" w14:paraId="44A032FD" w14:textId="77777777">
      <w:pPr>
        <w:numPr>
          <w:ilvl w:val="0"/>
          <w:numId w:val="12"/>
        </w:numPr>
        <w:spacing w:before="100" w:beforeAutospacing="1" w:after="100" w:afterAutospacing="1"/>
        <w:rPr>
          <w:spacing w:val="-6"/>
          <w:sz w:val="22"/>
          <w:szCs w:val="22"/>
        </w:rPr>
      </w:pPr>
      <w:r w:rsidRPr="00406E40">
        <w:rPr>
          <w:spacing w:val="-6"/>
          <w:sz w:val="22"/>
          <w:szCs w:val="22"/>
        </w:rPr>
        <w:t xml:space="preserve">Assist </w:t>
      </w:r>
      <w:r w:rsidR="003A0B9A">
        <w:rPr>
          <w:spacing w:val="-4"/>
          <w:sz w:val="22"/>
          <w:szCs w:val="22"/>
        </w:rPr>
        <w:t>City</w:t>
      </w:r>
      <w:r w:rsidRPr="00406E40" w:rsidR="003A0B9A">
        <w:rPr>
          <w:spacing w:val="-4"/>
          <w:sz w:val="22"/>
          <w:szCs w:val="22"/>
        </w:rPr>
        <w:t xml:space="preserve"> </w:t>
      </w:r>
      <w:r w:rsidRPr="00406E40">
        <w:rPr>
          <w:spacing w:val="-6"/>
          <w:sz w:val="22"/>
          <w:szCs w:val="22"/>
        </w:rPr>
        <w:t>in resolving any monitoring and audit findings.</w:t>
      </w:r>
    </w:p>
    <w:p w:rsidR="00406E40" w:rsidP="008727BD" w:rsidRDefault="00C01B52" w14:paraId="50D0DF96" w14:textId="77777777">
      <w:pPr>
        <w:numPr>
          <w:ilvl w:val="0"/>
          <w:numId w:val="12"/>
        </w:numPr>
        <w:spacing w:before="100" w:beforeAutospacing="1" w:after="100" w:afterAutospacing="1"/>
        <w:rPr>
          <w:spacing w:val="-6"/>
          <w:sz w:val="22"/>
          <w:szCs w:val="22"/>
        </w:rPr>
      </w:pPr>
      <w:r w:rsidRPr="00406E40">
        <w:rPr>
          <w:spacing w:val="-6"/>
          <w:sz w:val="22"/>
          <w:szCs w:val="22"/>
        </w:rPr>
        <w:t xml:space="preserve">Assist </w:t>
      </w:r>
      <w:r w:rsidR="003A0B9A">
        <w:rPr>
          <w:spacing w:val="-4"/>
          <w:sz w:val="22"/>
          <w:szCs w:val="22"/>
        </w:rPr>
        <w:t>City</w:t>
      </w:r>
      <w:r w:rsidRPr="00406E40" w:rsidR="003A0B9A">
        <w:rPr>
          <w:spacing w:val="-4"/>
          <w:sz w:val="22"/>
          <w:szCs w:val="22"/>
        </w:rPr>
        <w:t xml:space="preserve"> </w:t>
      </w:r>
      <w:r w:rsidRPr="00406E40">
        <w:rPr>
          <w:spacing w:val="-6"/>
          <w:sz w:val="22"/>
          <w:szCs w:val="22"/>
        </w:rPr>
        <w:t>in resolving any third party claims.</w:t>
      </w:r>
    </w:p>
    <w:p w:rsidR="008727BD" w:rsidP="008727BD" w:rsidRDefault="00C01B52" w14:paraId="781E68DD" w14:textId="77777777">
      <w:pPr>
        <w:numPr>
          <w:ilvl w:val="0"/>
          <w:numId w:val="12"/>
        </w:numPr>
        <w:spacing w:before="100" w:beforeAutospacing="1" w:after="100" w:afterAutospacing="1"/>
        <w:rPr>
          <w:spacing w:val="-6"/>
          <w:sz w:val="22"/>
          <w:szCs w:val="22"/>
        </w:rPr>
      </w:pPr>
      <w:r w:rsidRPr="00406E40">
        <w:rPr>
          <w:spacing w:val="-6"/>
          <w:sz w:val="22"/>
          <w:szCs w:val="22"/>
        </w:rPr>
        <w:t xml:space="preserve">Provide auditor with </w:t>
      </w:r>
      <w:r w:rsidR="00D1769F">
        <w:rPr>
          <w:spacing w:val="-6"/>
          <w:sz w:val="22"/>
          <w:szCs w:val="22"/>
        </w:rPr>
        <w:t>D</w:t>
      </w:r>
      <w:r w:rsidR="003A0B9A">
        <w:rPr>
          <w:spacing w:val="-6"/>
          <w:sz w:val="22"/>
          <w:szCs w:val="22"/>
        </w:rPr>
        <w:t>epartment</w:t>
      </w:r>
      <w:r w:rsidR="00D1769F">
        <w:rPr>
          <w:spacing w:val="-6"/>
          <w:sz w:val="22"/>
          <w:szCs w:val="22"/>
        </w:rPr>
        <w:t>/A</w:t>
      </w:r>
      <w:r w:rsidR="003A0B9A">
        <w:rPr>
          <w:spacing w:val="-6"/>
          <w:sz w:val="22"/>
          <w:szCs w:val="22"/>
        </w:rPr>
        <w:t>gency</w:t>
      </w:r>
      <w:r w:rsidRPr="00406E40">
        <w:rPr>
          <w:spacing w:val="-6"/>
          <w:sz w:val="22"/>
          <w:szCs w:val="22"/>
        </w:rPr>
        <w:t xml:space="preserve"> audit guidelines.  </w:t>
      </w:r>
    </w:p>
    <w:p w:rsidR="009C4824" w:rsidP="009C4824" w:rsidRDefault="009C4824" w14:paraId="41A9CB4A" w14:textId="77777777">
      <w:pPr>
        <w:rPr>
          <w:spacing w:val="-6"/>
          <w:sz w:val="22"/>
          <w:szCs w:val="22"/>
        </w:rPr>
      </w:pPr>
    </w:p>
    <w:p w:rsidR="009C4824" w:rsidP="009C4824" w:rsidRDefault="0042622D" w14:paraId="29E8AA07" w14:textId="77777777">
      <w:pPr>
        <w:jc w:val="center"/>
        <w:rPr>
          <w:spacing w:val="-6"/>
          <w:sz w:val="22"/>
          <w:szCs w:val="22"/>
        </w:rPr>
      </w:pPr>
      <w:r>
        <w:rPr>
          <w:spacing w:val="-6"/>
          <w:sz w:val="22"/>
          <w:szCs w:val="22"/>
        </w:rPr>
        <w:br w:type="page"/>
      </w:r>
      <w:r w:rsidR="009C4824">
        <w:rPr>
          <w:spacing w:val="-6"/>
          <w:sz w:val="22"/>
          <w:szCs w:val="22"/>
        </w:rPr>
        <w:lastRenderedPageBreak/>
        <w:t>PART III</w:t>
      </w:r>
    </w:p>
    <w:p w:rsidR="009C4824" w:rsidP="009C4824" w:rsidRDefault="009C4824" w14:paraId="5DCFA7B5" w14:textId="77777777">
      <w:pPr>
        <w:jc w:val="center"/>
        <w:rPr>
          <w:spacing w:val="-6"/>
          <w:sz w:val="22"/>
          <w:szCs w:val="22"/>
        </w:rPr>
      </w:pPr>
      <w:r>
        <w:rPr>
          <w:spacing w:val="-6"/>
          <w:sz w:val="22"/>
          <w:szCs w:val="22"/>
        </w:rPr>
        <w:t>PAYMENT SCHEDULE</w:t>
      </w:r>
    </w:p>
    <w:p w:rsidR="009C4824" w:rsidP="009C4824" w:rsidRDefault="009C4824" w14:paraId="0261AA71" w14:textId="77777777">
      <w:pPr>
        <w:jc w:val="center"/>
        <w:rPr>
          <w:spacing w:val="-6"/>
          <w:sz w:val="22"/>
          <w:szCs w:val="22"/>
        </w:rPr>
      </w:pPr>
      <w:r>
        <w:rPr>
          <w:spacing w:val="-6"/>
          <w:sz w:val="22"/>
          <w:szCs w:val="22"/>
        </w:rPr>
        <w:t>PROFESSIONAL MANAGEMENT SERVICES</w:t>
      </w:r>
    </w:p>
    <w:p w:rsidR="009C4824" w:rsidP="009C4824" w:rsidRDefault="009C4824" w14:paraId="77D462CD" w14:textId="77777777">
      <w:pPr>
        <w:jc w:val="center"/>
        <w:rPr>
          <w:spacing w:val="-6"/>
          <w:sz w:val="22"/>
          <w:szCs w:val="22"/>
        </w:rPr>
      </w:pPr>
    </w:p>
    <w:p w:rsidR="009C4824" w:rsidP="009C4824" w:rsidRDefault="003A0B9A" w14:paraId="29DF43B1" w14:textId="77777777">
      <w:pPr>
        <w:rPr>
          <w:spacing w:val="-6"/>
          <w:sz w:val="22"/>
          <w:szCs w:val="22"/>
        </w:rPr>
      </w:pPr>
      <w:r>
        <w:rPr>
          <w:spacing w:val="-4"/>
          <w:sz w:val="22"/>
          <w:szCs w:val="22"/>
        </w:rPr>
        <w:t>City</w:t>
      </w:r>
      <w:r w:rsidRPr="00406E40">
        <w:rPr>
          <w:spacing w:val="-4"/>
          <w:sz w:val="22"/>
          <w:szCs w:val="22"/>
        </w:rPr>
        <w:t xml:space="preserve"> </w:t>
      </w:r>
      <w:r w:rsidR="009C4824">
        <w:rPr>
          <w:spacing w:val="-6"/>
          <w:sz w:val="22"/>
          <w:szCs w:val="22"/>
        </w:rPr>
        <w:t xml:space="preserve">shall reimburse </w:t>
      </w:r>
      <w:r w:rsidR="009C4824">
        <w:rPr>
          <w:spacing w:val="-6"/>
          <w:sz w:val="22"/>
          <w:szCs w:val="22"/>
          <w:u w:val="single"/>
        </w:rPr>
        <w:tab/>
      </w:r>
      <w:r w:rsidR="009C4824">
        <w:rPr>
          <w:spacing w:val="-6"/>
          <w:sz w:val="22"/>
          <w:szCs w:val="22"/>
          <w:u w:val="single"/>
        </w:rPr>
        <w:tab/>
      </w:r>
      <w:r w:rsidR="00DB0929">
        <w:rPr>
          <w:spacing w:val="-6"/>
          <w:sz w:val="22"/>
          <w:szCs w:val="22"/>
          <w:u w:val="single"/>
        </w:rPr>
        <w:t>(</w:t>
      </w:r>
      <w:r w:rsidR="009A224E">
        <w:rPr>
          <w:spacing w:val="-6"/>
          <w:sz w:val="22"/>
          <w:szCs w:val="22"/>
          <w:u w:val="single"/>
        </w:rPr>
        <w:t>firm)</w:t>
      </w:r>
      <w:r w:rsidR="009C4824">
        <w:rPr>
          <w:spacing w:val="-6"/>
          <w:sz w:val="22"/>
          <w:szCs w:val="22"/>
          <w:u w:val="single"/>
        </w:rPr>
        <w:tab/>
      </w:r>
      <w:r w:rsidR="009C4824">
        <w:rPr>
          <w:spacing w:val="-6"/>
          <w:sz w:val="22"/>
          <w:szCs w:val="22"/>
          <w:u w:val="single"/>
        </w:rPr>
        <w:tab/>
      </w:r>
      <w:r w:rsidR="009C4824">
        <w:rPr>
          <w:spacing w:val="-6"/>
          <w:sz w:val="22"/>
          <w:szCs w:val="22"/>
          <w:u w:val="single"/>
        </w:rPr>
        <w:tab/>
      </w:r>
      <w:r w:rsidR="009C4824">
        <w:rPr>
          <w:spacing w:val="-6"/>
          <w:sz w:val="22"/>
          <w:szCs w:val="22"/>
          <w:u w:val="single"/>
        </w:rPr>
        <w:tab/>
      </w:r>
      <w:r w:rsidR="009C4824">
        <w:rPr>
          <w:spacing w:val="-6"/>
          <w:sz w:val="22"/>
          <w:szCs w:val="22"/>
        </w:rPr>
        <w:t xml:space="preserve"> for management services provided for completion of the following project milestones per the following percentages of the maximum contract amount:</w:t>
      </w:r>
    </w:p>
    <w:p w:rsidRPr="009C4824" w:rsidR="009C4824" w:rsidP="009C4824" w:rsidRDefault="009C4824" w14:paraId="7534B962" w14:textId="77777777">
      <w:pPr>
        <w:rPr>
          <w:b/>
          <w:spacing w:val="-6"/>
          <w:sz w:val="22"/>
          <w:szCs w:val="22"/>
        </w:rPr>
      </w:pP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r>
      <w:r>
        <w:rPr>
          <w:spacing w:val="-6"/>
          <w:sz w:val="22"/>
          <w:szCs w:val="22"/>
        </w:rPr>
        <w:tab/>
        <w:t xml:space="preserve">   </w:t>
      </w:r>
      <w:r w:rsidRPr="009C4824">
        <w:rPr>
          <w:b/>
          <w:spacing w:val="-6"/>
          <w:sz w:val="22"/>
          <w:szCs w:val="22"/>
        </w:rPr>
        <w:t xml:space="preserve">  % of </w:t>
      </w:r>
    </w:p>
    <w:p w:rsidRPr="009C4824" w:rsidR="009C4824" w:rsidP="009C4824" w:rsidRDefault="009C4824" w14:paraId="02B8EDE0" w14:textId="77777777">
      <w:pPr>
        <w:rPr>
          <w:spacing w:val="-6"/>
          <w:sz w:val="22"/>
          <w:szCs w:val="22"/>
          <w:u w:val="single"/>
        </w:rPr>
      </w:pPr>
      <w:r w:rsidRPr="009C4824">
        <w:rPr>
          <w:b/>
          <w:spacing w:val="-6"/>
          <w:sz w:val="22"/>
          <w:szCs w:val="22"/>
          <w:u w:val="single"/>
        </w:rPr>
        <w:tab/>
      </w:r>
      <w:r w:rsidRPr="009C4824">
        <w:rPr>
          <w:b/>
          <w:spacing w:val="-6"/>
          <w:sz w:val="22"/>
          <w:szCs w:val="22"/>
          <w:u w:val="single"/>
        </w:rPr>
        <w:tab/>
      </w:r>
      <w:r>
        <w:rPr>
          <w:b/>
          <w:spacing w:val="-6"/>
          <w:sz w:val="22"/>
          <w:szCs w:val="22"/>
          <w:u w:val="single"/>
        </w:rPr>
        <w:tab/>
      </w:r>
      <w:r w:rsidRPr="009C4824">
        <w:rPr>
          <w:b/>
          <w:spacing w:val="-6"/>
          <w:sz w:val="22"/>
          <w:szCs w:val="22"/>
          <w:u w:val="single"/>
        </w:rPr>
        <w:t>Milestone</w:t>
      </w:r>
      <w:r w:rsidRPr="009C4824">
        <w:rPr>
          <w:b/>
          <w:spacing w:val="-6"/>
          <w:sz w:val="22"/>
          <w:szCs w:val="22"/>
          <w:u w:val="single"/>
        </w:rPr>
        <w:tab/>
      </w:r>
      <w:r w:rsidRPr="009C4824">
        <w:rPr>
          <w:b/>
          <w:spacing w:val="-6"/>
          <w:sz w:val="22"/>
          <w:szCs w:val="22"/>
          <w:u w:val="single"/>
        </w:rPr>
        <w:tab/>
      </w:r>
      <w:r w:rsidRPr="009C4824">
        <w:rPr>
          <w:b/>
          <w:spacing w:val="-6"/>
          <w:sz w:val="22"/>
          <w:szCs w:val="22"/>
          <w:u w:val="single"/>
        </w:rPr>
        <w:tab/>
      </w:r>
      <w:r w:rsidRPr="009C4824">
        <w:rPr>
          <w:b/>
          <w:spacing w:val="-6"/>
          <w:sz w:val="22"/>
          <w:szCs w:val="22"/>
          <w:u w:val="single"/>
        </w:rPr>
        <w:tab/>
      </w:r>
      <w:r w:rsidRPr="009C4824">
        <w:rPr>
          <w:b/>
          <w:spacing w:val="-6"/>
          <w:sz w:val="22"/>
          <w:szCs w:val="22"/>
        </w:rPr>
        <w:tab/>
      </w:r>
      <w:r w:rsidRPr="009C4824">
        <w:rPr>
          <w:b/>
          <w:spacing w:val="-6"/>
          <w:sz w:val="22"/>
          <w:szCs w:val="22"/>
          <w:u w:val="single"/>
        </w:rPr>
        <w:tab/>
        <w:t>Contract Fee</w:t>
      </w:r>
      <w:r w:rsidRPr="009C4824">
        <w:rPr>
          <w:b/>
          <w:spacing w:val="-6"/>
          <w:sz w:val="22"/>
          <w:szCs w:val="22"/>
          <w:u w:val="single"/>
        </w:rPr>
        <w:tab/>
      </w:r>
    </w:p>
    <w:p w:rsidR="00C01B52" w:rsidP="009C4824" w:rsidRDefault="009C4824" w14:paraId="0B8A54DD" w14:textId="77777777">
      <w:pPr>
        <w:numPr>
          <w:ilvl w:val="0"/>
          <w:numId w:val="15"/>
        </w:numPr>
        <w:rPr>
          <w:sz w:val="22"/>
          <w:szCs w:val="22"/>
        </w:rPr>
      </w:pPr>
      <w:r>
        <w:rPr>
          <w:sz w:val="22"/>
          <w:szCs w:val="22"/>
        </w:rPr>
        <w:t>Establishment of recordkeeping system</w:t>
      </w:r>
      <w:r>
        <w:rPr>
          <w:sz w:val="22"/>
          <w:szCs w:val="22"/>
        </w:rPr>
        <w:tab/>
      </w:r>
      <w:r>
        <w:rPr>
          <w:sz w:val="22"/>
          <w:szCs w:val="22"/>
        </w:rPr>
        <w:tab/>
      </w:r>
      <w:r>
        <w:rPr>
          <w:sz w:val="22"/>
          <w:szCs w:val="22"/>
        </w:rPr>
        <w:tab/>
      </w:r>
      <w:r>
        <w:rPr>
          <w:sz w:val="22"/>
          <w:szCs w:val="22"/>
        </w:rPr>
        <w:tab/>
      </w:r>
      <w:r>
        <w:rPr>
          <w:sz w:val="22"/>
          <w:szCs w:val="22"/>
        </w:rPr>
        <w:tab/>
        <w:t>10%</w:t>
      </w:r>
    </w:p>
    <w:p w:rsidR="009C4824" w:rsidP="009C4824" w:rsidRDefault="009C4824" w14:paraId="54E65563" w14:textId="77777777">
      <w:pPr>
        <w:numPr>
          <w:ilvl w:val="0"/>
          <w:numId w:val="15"/>
        </w:numPr>
        <w:rPr>
          <w:sz w:val="22"/>
          <w:szCs w:val="22"/>
        </w:rPr>
      </w:pPr>
      <w:r>
        <w:rPr>
          <w:sz w:val="22"/>
          <w:szCs w:val="22"/>
        </w:rPr>
        <w:t>Completion of environmental/other Speci</w:t>
      </w:r>
      <w:r w:rsidR="00943A84">
        <w:rPr>
          <w:sz w:val="22"/>
          <w:szCs w:val="22"/>
        </w:rPr>
        <w:t>fic</w:t>
      </w:r>
      <w:r>
        <w:rPr>
          <w:sz w:val="22"/>
          <w:szCs w:val="22"/>
        </w:rPr>
        <w:t xml:space="preserve"> </w:t>
      </w:r>
      <w:r w:rsidR="003A0B9A">
        <w:rPr>
          <w:sz w:val="22"/>
          <w:szCs w:val="22"/>
        </w:rPr>
        <w:t xml:space="preserve">Award </w:t>
      </w:r>
      <w:r>
        <w:rPr>
          <w:sz w:val="22"/>
          <w:szCs w:val="22"/>
        </w:rPr>
        <w:t>Conditions</w:t>
      </w:r>
      <w:r>
        <w:rPr>
          <w:sz w:val="22"/>
          <w:szCs w:val="22"/>
        </w:rPr>
        <w:tab/>
      </w:r>
      <w:r>
        <w:rPr>
          <w:sz w:val="22"/>
          <w:szCs w:val="22"/>
        </w:rPr>
        <w:tab/>
        <w:t>10%</w:t>
      </w:r>
    </w:p>
    <w:p w:rsidR="009C4824" w:rsidP="009C4824" w:rsidRDefault="009C4824" w14:paraId="2366A327" w14:textId="77777777">
      <w:pPr>
        <w:numPr>
          <w:ilvl w:val="0"/>
          <w:numId w:val="15"/>
        </w:numPr>
        <w:rPr>
          <w:sz w:val="22"/>
          <w:szCs w:val="22"/>
        </w:rPr>
      </w:pPr>
      <w:r>
        <w:rPr>
          <w:sz w:val="22"/>
          <w:szCs w:val="22"/>
        </w:rPr>
        <w:t>Completion of all acquisition activities</w:t>
      </w:r>
      <w:r>
        <w:rPr>
          <w:sz w:val="22"/>
          <w:szCs w:val="22"/>
        </w:rPr>
        <w:tab/>
      </w:r>
      <w:r>
        <w:rPr>
          <w:sz w:val="22"/>
          <w:szCs w:val="22"/>
        </w:rPr>
        <w:tab/>
      </w:r>
      <w:r>
        <w:rPr>
          <w:sz w:val="22"/>
          <w:szCs w:val="22"/>
        </w:rPr>
        <w:tab/>
      </w:r>
      <w:r>
        <w:rPr>
          <w:sz w:val="22"/>
          <w:szCs w:val="22"/>
        </w:rPr>
        <w:tab/>
      </w:r>
      <w:r>
        <w:rPr>
          <w:sz w:val="22"/>
          <w:szCs w:val="22"/>
        </w:rPr>
        <w:tab/>
        <w:t>10%</w:t>
      </w:r>
    </w:p>
    <w:p w:rsidR="009C4824" w:rsidP="009C4824" w:rsidRDefault="009C4824" w14:paraId="338DE4D0" w14:textId="77777777">
      <w:pPr>
        <w:numPr>
          <w:ilvl w:val="0"/>
          <w:numId w:val="15"/>
        </w:numPr>
        <w:rPr>
          <w:sz w:val="22"/>
          <w:szCs w:val="22"/>
        </w:rPr>
      </w:pPr>
      <w:r>
        <w:rPr>
          <w:sz w:val="22"/>
          <w:szCs w:val="22"/>
        </w:rPr>
        <w:t>Completion of the bid/contract award process</w:t>
      </w:r>
      <w:r>
        <w:rPr>
          <w:sz w:val="22"/>
          <w:szCs w:val="22"/>
        </w:rPr>
        <w:tab/>
      </w:r>
      <w:r>
        <w:rPr>
          <w:sz w:val="22"/>
          <w:szCs w:val="22"/>
        </w:rPr>
        <w:tab/>
      </w:r>
      <w:r>
        <w:rPr>
          <w:sz w:val="22"/>
          <w:szCs w:val="22"/>
        </w:rPr>
        <w:tab/>
      </w:r>
      <w:r>
        <w:rPr>
          <w:sz w:val="22"/>
          <w:szCs w:val="22"/>
        </w:rPr>
        <w:tab/>
        <w:t>20%</w:t>
      </w:r>
    </w:p>
    <w:p w:rsidR="009C4824" w:rsidP="009C4824" w:rsidRDefault="009C4824" w14:paraId="658FCAA4" w14:textId="77777777">
      <w:pPr>
        <w:numPr>
          <w:ilvl w:val="0"/>
          <w:numId w:val="15"/>
        </w:numPr>
        <w:rPr>
          <w:sz w:val="22"/>
          <w:szCs w:val="22"/>
        </w:rPr>
      </w:pPr>
      <w:r>
        <w:rPr>
          <w:sz w:val="22"/>
          <w:szCs w:val="22"/>
        </w:rPr>
        <w:t>Financial and progress reporting requirements</w:t>
      </w:r>
      <w:r>
        <w:rPr>
          <w:sz w:val="22"/>
          <w:szCs w:val="22"/>
        </w:rPr>
        <w:tab/>
      </w:r>
      <w:r>
        <w:rPr>
          <w:sz w:val="22"/>
          <w:szCs w:val="22"/>
        </w:rPr>
        <w:tab/>
      </w:r>
      <w:r>
        <w:rPr>
          <w:sz w:val="22"/>
          <w:szCs w:val="22"/>
        </w:rPr>
        <w:tab/>
      </w:r>
      <w:r>
        <w:rPr>
          <w:sz w:val="22"/>
          <w:szCs w:val="22"/>
        </w:rPr>
        <w:tab/>
        <w:t>10%</w:t>
      </w:r>
    </w:p>
    <w:p w:rsidR="009C4824" w:rsidP="009C4824" w:rsidRDefault="009C4824" w14:paraId="585DCF91" w14:textId="77777777">
      <w:pPr>
        <w:numPr>
          <w:ilvl w:val="0"/>
          <w:numId w:val="15"/>
        </w:numPr>
        <w:rPr>
          <w:sz w:val="22"/>
          <w:szCs w:val="22"/>
        </w:rPr>
      </w:pPr>
      <w:r>
        <w:rPr>
          <w:sz w:val="22"/>
          <w:szCs w:val="22"/>
        </w:rPr>
        <w:t>Labor Standards compliance/construction completion</w:t>
      </w:r>
      <w:r>
        <w:rPr>
          <w:sz w:val="22"/>
          <w:szCs w:val="22"/>
        </w:rPr>
        <w:tab/>
      </w:r>
      <w:r>
        <w:rPr>
          <w:sz w:val="22"/>
          <w:szCs w:val="22"/>
        </w:rPr>
        <w:tab/>
      </w:r>
      <w:r>
        <w:rPr>
          <w:sz w:val="22"/>
          <w:szCs w:val="22"/>
        </w:rPr>
        <w:tab/>
      </w:r>
      <w:r w:rsidR="005E05BD">
        <w:rPr>
          <w:sz w:val="22"/>
          <w:szCs w:val="22"/>
        </w:rPr>
        <w:t>3</w:t>
      </w:r>
      <w:r>
        <w:rPr>
          <w:sz w:val="22"/>
          <w:szCs w:val="22"/>
        </w:rPr>
        <w:t>0%</w:t>
      </w:r>
    </w:p>
    <w:p w:rsidR="009A224E" w:rsidP="009A224E" w:rsidRDefault="009C4824" w14:paraId="21F0CD49" w14:textId="77777777">
      <w:pPr>
        <w:numPr>
          <w:ilvl w:val="0"/>
          <w:numId w:val="15"/>
        </w:numPr>
        <w:rPr>
          <w:sz w:val="22"/>
          <w:szCs w:val="22"/>
        </w:rPr>
      </w:pPr>
      <w:r>
        <w:rPr>
          <w:sz w:val="22"/>
          <w:szCs w:val="22"/>
        </w:rPr>
        <w:t>Filing of all required closeout information</w:t>
      </w:r>
      <w:r>
        <w:rPr>
          <w:sz w:val="22"/>
          <w:szCs w:val="22"/>
        </w:rPr>
        <w:tab/>
      </w:r>
      <w:r>
        <w:rPr>
          <w:sz w:val="22"/>
          <w:szCs w:val="22"/>
        </w:rPr>
        <w:tab/>
      </w:r>
      <w:r>
        <w:rPr>
          <w:sz w:val="22"/>
          <w:szCs w:val="22"/>
        </w:rPr>
        <w:tab/>
      </w:r>
      <w:r>
        <w:rPr>
          <w:sz w:val="22"/>
          <w:szCs w:val="22"/>
        </w:rPr>
        <w:tab/>
        <w:t>10%</w:t>
      </w:r>
    </w:p>
    <w:p w:rsidR="009A224E" w:rsidP="009A224E" w:rsidRDefault="009A224E" w14:paraId="2E003AAB" w14:textId="77777777">
      <w:pPr>
        <w:rPr>
          <w:b/>
          <w:spacing w:val="-6"/>
          <w:sz w:val="22"/>
          <w:szCs w:val="22"/>
          <w:u w:val="single"/>
        </w:rPr>
      </w:pPr>
      <w:r>
        <w:rPr>
          <w:b/>
          <w:spacing w:val="-6"/>
          <w:sz w:val="22"/>
          <w:szCs w:val="22"/>
        </w:rPr>
        <w:tab/>
      </w:r>
      <w:r>
        <w:rPr>
          <w:b/>
          <w:spacing w:val="-6"/>
          <w:sz w:val="22"/>
          <w:szCs w:val="22"/>
        </w:rPr>
        <w:tab/>
      </w:r>
      <w:r>
        <w:rPr>
          <w:b/>
          <w:spacing w:val="-6"/>
          <w:sz w:val="22"/>
          <w:szCs w:val="22"/>
        </w:rPr>
        <w:tab/>
      </w:r>
      <w:r>
        <w:rPr>
          <w:b/>
          <w:spacing w:val="-6"/>
          <w:sz w:val="22"/>
          <w:szCs w:val="22"/>
        </w:rPr>
        <w:tab/>
      </w:r>
      <w:r>
        <w:rPr>
          <w:b/>
          <w:spacing w:val="-6"/>
          <w:sz w:val="22"/>
          <w:szCs w:val="22"/>
        </w:rPr>
        <w:tab/>
      </w:r>
      <w:r>
        <w:rPr>
          <w:b/>
          <w:spacing w:val="-6"/>
          <w:sz w:val="22"/>
          <w:szCs w:val="22"/>
        </w:rPr>
        <w:tab/>
      </w:r>
      <w:r>
        <w:rPr>
          <w:b/>
          <w:spacing w:val="-6"/>
          <w:sz w:val="22"/>
          <w:szCs w:val="22"/>
        </w:rPr>
        <w:tab/>
      </w:r>
      <w:r>
        <w:rPr>
          <w:b/>
          <w:spacing w:val="-6"/>
          <w:sz w:val="22"/>
          <w:szCs w:val="22"/>
        </w:rPr>
        <w:tab/>
      </w:r>
      <w:r w:rsidRPr="009C4824">
        <w:rPr>
          <w:b/>
          <w:spacing w:val="-6"/>
          <w:sz w:val="22"/>
          <w:szCs w:val="22"/>
        </w:rPr>
        <w:tab/>
      </w:r>
      <w:r w:rsidRPr="009C4824">
        <w:rPr>
          <w:b/>
          <w:spacing w:val="-6"/>
          <w:sz w:val="22"/>
          <w:szCs w:val="22"/>
          <w:u w:val="single"/>
        </w:rPr>
        <w:tab/>
      </w:r>
      <w:r>
        <w:rPr>
          <w:b/>
          <w:spacing w:val="-6"/>
          <w:sz w:val="22"/>
          <w:szCs w:val="22"/>
          <w:u w:val="single"/>
        </w:rPr>
        <w:tab/>
      </w:r>
      <w:r w:rsidRPr="009C4824">
        <w:rPr>
          <w:b/>
          <w:spacing w:val="-6"/>
          <w:sz w:val="22"/>
          <w:szCs w:val="22"/>
          <w:u w:val="single"/>
        </w:rPr>
        <w:tab/>
      </w:r>
    </w:p>
    <w:p w:rsidR="009A224E" w:rsidP="009A224E" w:rsidRDefault="009A224E" w14:paraId="59D78118" w14:textId="77777777">
      <w:pPr>
        <w:ind w:left="5760"/>
        <w:rPr>
          <w:spacing w:val="-6"/>
          <w:sz w:val="22"/>
          <w:szCs w:val="22"/>
        </w:rPr>
      </w:pPr>
      <w:r>
        <w:rPr>
          <w:spacing w:val="-6"/>
          <w:sz w:val="22"/>
          <w:szCs w:val="22"/>
        </w:rPr>
        <w:t>Total</w:t>
      </w:r>
      <w:r>
        <w:rPr>
          <w:spacing w:val="-6"/>
          <w:sz w:val="22"/>
          <w:szCs w:val="22"/>
        </w:rPr>
        <w:tab/>
      </w:r>
      <w:r>
        <w:rPr>
          <w:spacing w:val="-6"/>
          <w:sz w:val="22"/>
          <w:szCs w:val="22"/>
        </w:rPr>
        <w:tab/>
        <w:t>100%</w:t>
      </w:r>
    </w:p>
    <w:p w:rsidR="009A224E" w:rsidP="009A224E" w:rsidRDefault="009A224E" w14:paraId="3B8060CB" w14:textId="77777777">
      <w:pPr>
        <w:ind w:left="5760"/>
        <w:rPr>
          <w:spacing w:val="-6"/>
          <w:sz w:val="22"/>
          <w:szCs w:val="22"/>
        </w:rPr>
      </w:pPr>
    </w:p>
    <w:p w:rsidR="009A224E" w:rsidP="009A224E" w:rsidRDefault="009A224E" w14:paraId="470E14E0" w14:textId="77777777">
      <w:pPr>
        <w:rPr>
          <w:sz w:val="22"/>
          <w:szCs w:val="22"/>
        </w:rPr>
      </w:pPr>
    </w:p>
    <w:p w:rsidR="009A224E" w:rsidP="009A224E" w:rsidRDefault="003A0B9A" w14:paraId="0243BA02" w14:textId="77777777">
      <w:pPr>
        <w:rPr>
          <w:sz w:val="22"/>
          <w:szCs w:val="22"/>
        </w:rPr>
      </w:pPr>
      <w:r>
        <w:rPr>
          <w:noProof/>
          <w:sz w:val="22"/>
          <w:szCs w:val="22"/>
        </w:rPr>
        <w:pict w14:anchorId="6E8F191B">
          <v:shape id="_x0000_s1034" style="position:absolute;margin-left:-6pt;margin-top:15.5pt;width:441pt;height:56.45pt;z-index:251659776" fillcolor="black" type="#_x0000_t202">
            <v:fill type="pattern" o:title="Small confetti" r:id="rId7"/>
            <v:textbox>
              <w:txbxContent>
                <w:p w:rsidRPr="00AA0CA1" w:rsidR="009A224E" w:rsidP="009A224E" w:rsidRDefault="009A224E" w14:paraId="5F72C33E" w14:textId="77777777">
                  <w:pPr>
                    <w:rPr>
                      <w:b/>
                      <w:sz w:val="20"/>
                      <w:szCs w:val="20"/>
                    </w:rPr>
                  </w:pPr>
                  <w:r w:rsidRPr="00AA0CA1">
                    <w:rPr>
                      <w:b/>
                      <w:sz w:val="20"/>
                      <w:szCs w:val="20"/>
                    </w:rPr>
                    <w:t xml:space="preserve">NOTE:  </w:t>
                  </w:r>
                  <w:r>
                    <w:rPr>
                      <w:b/>
                      <w:sz w:val="20"/>
                      <w:szCs w:val="20"/>
                    </w:rPr>
                    <w:t xml:space="preserve">Percentages of payment listed here are guidelines based on management services typically provided.  The payment schedule should be tied directly to the actual Scope of Work identified in Part II – Administrative Scope of Services.  </w:t>
                  </w:r>
                  <w:r w:rsidR="003A0B9A">
                    <w:rPr>
                      <w:b/>
                      <w:sz w:val="20"/>
                      <w:szCs w:val="20"/>
                    </w:rPr>
                    <w:t xml:space="preserve">Cities </w:t>
                  </w:r>
                  <w:r>
                    <w:rPr>
                      <w:b/>
                      <w:sz w:val="20"/>
                      <w:szCs w:val="20"/>
                    </w:rPr>
                    <w:t>may also opt to reimburse Professional Services Contracts on an hourly basis.</w:t>
                  </w:r>
                </w:p>
              </w:txbxContent>
            </v:textbox>
          </v:shape>
        </w:pict>
      </w:r>
    </w:p>
    <w:p w:rsidRPr="009A224E" w:rsidR="009A224E" w:rsidP="009A224E" w:rsidRDefault="009A224E" w14:paraId="7B439007" w14:textId="77777777">
      <w:pPr>
        <w:rPr>
          <w:sz w:val="22"/>
          <w:szCs w:val="22"/>
        </w:rPr>
      </w:pPr>
    </w:p>
    <w:sectPr w:rsidRPr="009A224E" w:rsidR="009A224E" w:rsidSect="003E5573">
      <w:headerReference w:type="default" r:id="rId8"/>
      <w:pgSz w:w="12240" w:h="15840"/>
      <w:pgMar w:top="1080" w:right="1800" w:bottom="1440" w:left="180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E56B" w14:textId="77777777" w:rsidR="002D108D" w:rsidRDefault="002D108D" w:rsidP="003E5573">
      <w:r>
        <w:separator/>
      </w:r>
    </w:p>
  </w:endnote>
  <w:endnote w:type="continuationSeparator" w:id="0">
    <w:p w14:paraId="55FE01F3" w14:textId="77777777" w:rsidR="002D108D" w:rsidRDefault="002D108D" w:rsidP="003E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1121" w14:textId="77777777" w:rsidR="002D108D" w:rsidRDefault="002D108D" w:rsidP="003E5573">
      <w:r>
        <w:separator/>
      </w:r>
    </w:p>
  </w:footnote>
  <w:footnote w:type="continuationSeparator" w:id="0">
    <w:p w14:paraId="6E58DE47" w14:textId="77777777" w:rsidR="002D108D" w:rsidRDefault="002D108D" w:rsidP="003E5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B60" w14:textId="77777777" w:rsidR="003E5573" w:rsidRPr="00580E33" w:rsidRDefault="003E5573" w:rsidP="003E5573">
    <w:pPr>
      <w:jc w:val="right"/>
      <w:rPr>
        <w:sz w:val="18"/>
        <w:szCs w:val="18"/>
      </w:rPr>
    </w:pPr>
    <w:r w:rsidRPr="00580E33">
      <w:rPr>
        <w:sz w:val="18"/>
        <w:szCs w:val="18"/>
      </w:rPr>
      <w:t>OMB Number: 0610-0096</w:t>
    </w:r>
  </w:p>
  <w:p w14:paraId="3B9A3B92" w14:textId="77777777" w:rsidR="003E5573" w:rsidRPr="00580E33" w:rsidRDefault="003E5573" w:rsidP="003E5573">
    <w:pPr>
      <w:jc w:val="right"/>
      <w:rPr>
        <w:sz w:val="18"/>
        <w:szCs w:val="18"/>
      </w:rPr>
    </w:pPr>
    <w:r w:rsidRPr="00580E33">
      <w:rPr>
        <w:sz w:val="18"/>
        <w:szCs w:val="18"/>
      </w:rPr>
      <w:t>Expiration Date: 11/30/2021</w:t>
    </w:r>
  </w:p>
  <w:p w14:paraId="26EC24A3" w14:textId="77777777" w:rsidR="003E5573" w:rsidRDefault="003E5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BB66"/>
    <w:multiLevelType w:val="singleLevel"/>
    <w:tmpl w:val="70EC3129"/>
    <w:lvl w:ilvl="0">
      <w:start w:val="1"/>
      <w:numFmt w:val="decimal"/>
      <w:lvlText w:val="%1."/>
      <w:lvlJc w:val="left"/>
      <w:pPr>
        <w:tabs>
          <w:tab w:val="num" w:pos="720"/>
        </w:tabs>
        <w:ind w:left="720" w:hanging="360"/>
      </w:pPr>
      <w:rPr>
        <w:color w:val="000000"/>
      </w:rPr>
    </w:lvl>
  </w:abstractNum>
  <w:abstractNum w:abstractNumId="1" w15:restartNumberingAfterBreak="0">
    <w:nsid w:val="0D06AD3B"/>
    <w:multiLevelType w:val="singleLevel"/>
    <w:tmpl w:val="5E03970F"/>
    <w:lvl w:ilvl="0">
      <w:start w:val="1"/>
      <w:numFmt w:val="decimal"/>
      <w:lvlText w:val="%1."/>
      <w:lvlJc w:val="left"/>
      <w:pPr>
        <w:tabs>
          <w:tab w:val="num" w:pos="792"/>
        </w:tabs>
        <w:ind w:left="792" w:hanging="432"/>
      </w:pPr>
      <w:rPr>
        <w:color w:val="000000"/>
      </w:rPr>
    </w:lvl>
  </w:abstractNum>
  <w:abstractNum w:abstractNumId="2" w15:restartNumberingAfterBreak="0">
    <w:nsid w:val="165D0BB1"/>
    <w:multiLevelType w:val="singleLevel"/>
    <w:tmpl w:val="0409000F"/>
    <w:lvl w:ilvl="0">
      <w:start w:val="1"/>
      <w:numFmt w:val="decimal"/>
      <w:lvlText w:val="%1."/>
      <w:lvlJc w:val="left"/>
      <w:pPr>
        <w:tabs>
          <w:tab w:val="num" w:pos="648"/>
        </w:tabs>
        <w:ind w:left="648" w:hanging="360"/>
      </w:pPr>
      <w:rPr>
        <w:color w:val="000000"/>
      </w:rPr>
    </w:lvl>
  </w:abstractNum>
  <w:abstractNum w:abstractNumId="3" w15:restartNumberingAfterBreak="0">
    <w:nsid w:val="17ACF5E4"/>
    <w:multiLevelType w:val="singleLevel"/>
    <w:tmpl w:val="1920A1DD"/>
    <w:lvl w:ilvl="0">
      <w:start w:val="3"/>
      <w:numFmt w:val="decimal"/>
      <w:lvlText w:val="%1."/>
      <w:lvlJc w:val="left"/>
      <w:pPr>
        <w:tabs>
          <w:tab w:val="num" w:pos="720"/>
        </w:tabs>
        <w:ind w:left="720" w:hanging="360"/>
      </w:pPr>
      <w:rPr>
        <w:color w:val="000000"/>
      </w:rPr>
    </w:lvl>
  </w:abstractNum>
  <w:abstractNum w:abstractNumId="4" w15:restartNumberingAfterBreak="0">
    <w:nsid w:val="17B1EFE1"/>
    <w:multiLevelType w:val="singleLevel"/>
    <w:tmpl w:val="298AC352"/>
    <w:lvl w:ilvl="0">
      <w:start w:val="1"/>
      <w:numFmt w:val="decimal"/>
      <w:lvlText w:val="%1."/>
      <w:lvlJc w:val="left"/>
      <w:pPr>
        <w:tabs>
          <w:tab w:val="num" w:pos="720"/>
        </w:tabs>
        <w:ind w:left="288"/>
      </w:pPr>
      <w:rPr>
        <w:color w:val="000000"/>
      </w:rPr>
    </w:lvl>
  </w:abstractNum>
  <w:abstractNum w:abstractNumId="5" w15:restartNumberingAfterBreak="0">
    <w:nsid w:val="3D5ABF78"/>
    <w:multiLevelType w:val="singleLevel"/>
    <w:tmpl w:val="41EBF677"/>
    <w:lvl w:ilvl="0">
      <w:numFmt w:val="bullet"/>
      <w:lvlText w:val="·"/>
      <w:lvlJc w:val="left"/>
      <w:pPr>
        <w:tabs>
          <w:tab w:val="num" w:pos="1224"/>
        </w:tabs>
        <w:ind w:left="1224" w:hanging="360"/>
      </w:pPr>
      <w:rPr>
        <w:rFonts w:ascii="Symbol" w:hAnsi="Symbol" w:cs="Symbol" w:hint="default"/>
        <w:color w:val="000000"/>
      </w:rPr>
    </w:lvl>
  </w:abstractNum>
  <w:abstractNum w:abstractNumId="6" w15:restartNumberingAfterBreak="0">
    <w:nsid w:val="3E8650DC"/>
    <w:multiLevelType w:val="hybridMultilevel"/>
    <w:tmpl w:val="CEF877F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49CFB76E"/>
    <w:multiLevelType w:val="singleLevel"/>
    <w:tmpl w:val="2B6FB563"/>
    <w:lvl w:ilvl="0">
      <w:numFmt w:val="bullet"/>
      <w:lvlText w:val="·"/>
      <w:lvlJc w:val="left"/>
      <w:pPr>
        <w:tabs>
          <w:tab w:val="num" w:pos="1224"/>
        </w:tabs>
        <w:ind w:left="1224" w:hanging="360"/>
      </w:pPr>
      <w:rPr>
        <w:rFonts w:ascii="Symbol" w:hAnsi="Symbol" w:cs="Symbol" w:hint="default"/>
        <w:color w:val="000000"/>
      </w:rPr>
    </w:lvl>
  </w:abstractNum>
  <w:abstractNum w:abstractNumId="8" w15:restartNumberingAfterBreak="0">
    <w:nsid w:val="4A1AEC15"/>
    <w:multiLevelType w:val="singleLevel"/>
    <w:tmpl w:val="4C6EAE34"/>
    <w:lvl w:ilvl="0">
      <w:start w:val="1"/>
      <w:numFmt w:val="decimal"/>
      <w:lvlText w:val="%1."/>
      <w:lvlJc w:val="left"/>
      <w:pPr>
        <w:tabs>
          <w:tab w:val="num" w:pos="720"/>
        </w:tabs>
        <w:ind w:left="720" w:hanging="360"/>
      </w:pPr>
      <w:rPr>
        <w:color w:val="000000"/>
        <w:sz w:val="22"/>
        <w:szCs w:val="22"/>
      </w:rPr>
    </w:lvl>
  </w:abstractNum>
  <w:abstractNum w:abstractNumId="9" w15:restartNumberingAfterBreak="0">
    <w:nsid w:val="52015845"/>
    <w:multiLevelType w:val="singleLevel"/>
    <w:tmpl w:val="21B74DF9"/>
    <w:lvl w:ilvl="0">
      <w:start w:val="1"/>
      <w:numFmt w:val="decimal"/>
      <w:lvlText w:val="%1."/>
      <w:lvlJc w:val="left"/>
      <w:pPr>
        <w:tabs>
          <w:tab w:val="num" w:pos="720"/>
        </w:tabs>
        <w:ind w:left="360"/>
      </w:pPr>
      <w:rPr>
        <w:color w:val="000000"/>
      </w:rPr>
    </w:lvl>
  </w:abstractNum>
  <w:abstractNum w:abstractNumId="10" w15:restartNumberingAfterBreak="0">
    <w:nsid w:val="53CDAEEE"/>
    <w:multiLevelType w:val="singleLevel"/>
    <w:tmpl w:val="749D6D3A"/>
    <w:lvl w:ilvl="0">
      <w:start w:val="1"/>
      <w:numFmt w:val="decimal"/>
      <w:lvlText w:val="%1."/>
      <w:lvlJc w:val="left"/>
      <w:pPr>
        <w:tabs>
          <w:tab w:val="num" w:pos="720"/>
        </w:tabs>
        <w:ind w:left="720" w:hanging="360"/>
      </w:pPr>
      <w:rPr>
        <w:color w:val="000000"/>
      </w:rPr>
    </w:lvl>
  </w:abstractNum>
  <w:abstractNum w:abstractNumId="11" w15:restartNumberingAfterBreak="0">
    <w:nsid w:val="6076D85B"/>
    <w:multiLevelType w:val="singleLevel"/>
    <w:tmpl w:val="2E110A63"/>
    <w:lvl w:ilvl="0">
      <w:start w:val="1"/>
      <w:numFmt w:val="decimal"/>
      <w:lvlText w:val="%1."/>
      <w:lvlJc w:val="left"/>
      <w:pPr>
        <w:tabs>
          <w:tab w:val="num" w:pos="792"/>
        </w:tabs>
        <w:ind w:left="432"/>
      </w:pPr>
      <w:rPr>
        <w:color w:val="000000"/>
      </w:rPr>
    </w:lvl>
  </w:abstractNum>
  <w:abstractNum w:abstractNumId="12" w15:restartNumberingAfterBreak="0">
    <w:nsid w:val="640B36B4"/>
    <w:multiLevelType w:val="hybridMultilevel"/>
    <w:tmpl w:val="895893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4E37EBA"/>
    <w:multiLevelType w:val="singleLevel"/>
    <w:tmpl w:val="2CBBC47C"/>
    <w:lvl w:ilvl="0">
      <w:start w:val="1"/>
      <w:numFmt w:val="decimal"/>
      <w:lvlText w:val="%1."/>
      <w:lvlJc w:val="left"/>
      <w:pPr>
        <w:tabs>
          <w:tab w:val="num" w:pos="792"/>
        </w:tabs>
        <w:ind w:left="432"/>
      </w:pPr>
      <w:rPr>
        <w:color w:val="000000"/>
      </w:rPr>
    </w:lvl>
  </w:abstractNum>
  <w:abstractNum w:abstractNumId="14" w15:restartNumberingAfterBreak="0">
    <w:nsid w:val="7B791325"/>
    <w:multiLevelType w:val="hybridMultilevel"/>
    <w:tmpl w:val="612C5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3"/>
  </w:num>
  <w:num w:numId="4">
    <w:abstractNumId w:val="9"/>
  </w:num>
  <w:num w:numId="5">
    <w:abstractNumId w:val="11"/>
  </w:num>
  <w:num w:numId="6">
    <w:abstractNumId w:val="7"/>
  </w:num>
  <w:num w:numId="7">
    <w:abstractNumId w:val="5"/>
  </w:num>
  <w:num w:numId="8">
    <w:abstractNumId w:val="8"/>
  </w:num>
  <w:num w:numId="9">
    <w:abstractNumId w:val="10"/>
  </w:num>
  <w:num w:numId="10">
    <w:abstractNumId w:val="2"/>
  </w:num>
  <w:num w:numId="11">
    <w:abstractNumId w:val="4"/>
  </w:num>
  <w:num w:numId="12">
    <w:abstractNumId w:val="1"/>
  </w:num>
  <w:num w:numId="13">
    <w:abstractNumId w:val="6"/>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43EE"/>
    <w:rsid w:val="00017395"/>
    <w:rsid w:val="00081FFD"/>
    <w:rsid w:val="00174C9B"/>
    <w:rsid w:val="00203A9A"/>
    <w:rsid w:val="002D108D"/>
    <w:rsid w:val="002E2A5A"/>
    <w:rsid w:val="00344A3F"/>
    <w:rsid w:val="00375398"/>
    <w:rsid w:val="00390002"/>
    <w:rsid w:val="00397553"/>
    <w:rsid w:val="003A0B9A"/>
    <w:rsid w:val="003B44B2"/>
    <w:rsid w:val="003E5573"/>
    <w:rsid w:val="00406E40"/>
    <w:rsid w:val="0042622D"/>
    <w:rsid w:val="004A755E"/>
    <w:rsid w:val="004B7AA1"/>
    <w:rsid w:val="004D7289"/>
    <w:rsid w:val="005B02E0"/>
    <w:rsid w:val="005E05BD"/>
    <w:rsid w:val="00612627"/>
    <w:rsid w:val="007B3C89"/>
    <w:rsid w:val="007F65F1"/>
    <w:rsid w:val="008727BD"/>
    <w:rsid w:val="00943A84"/>
    <w:rsid w:val="009A224E"/>
    <w:rsid w:val="009A3363"/>
    <w:rsid w:val="009C4824"/>
    <w:rsid w:val="00A87579"/>
    <w:rsid w:val="00A95805"/>
    <w:rsid w:val="00AA0CA1"/>
    <w:rsid w:val="00B20B7A"/>
    <w:rsid w:val="00BF52B6"/>
    <w:rsid w:val="00C01B52"/>
    <w:rsid w:val="00D1769F"/>
    <w:rsid w:val="00D67FC4"/>
    <w:rsid w:val="00D71CE3"/>
    <w:rsid w:val="00DB0929"/>
    <w:rsid w:val="00E2309A"/>
    <w:rsid w:val="00E30089"/>
    <w:rsid w:val="00EA43EE"/>
    <w:rsid w:val="00EE27B9"/>
    <w:rsid w:val="00F8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4:docId w14:val="43F6C7A9"/>
  <w15:chartTrackingRefBased/>
  <w15:docId w15:val="{5041403A-8B81-4B40-A307-298AAAE6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B52"/>
    <w:pPr>
      <w:widowControl w:val="0"/>
      <w:autoSpaceDE w:val="0"/>
      <w:autoSpaceDN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EA43EE"/>
    <w:pPr>
      <w:framePr w:w="7920" w:h="1980" w:hRule="exact" w:hSpace="180" w:wrap="auto" w:hAnchor="page" w:xAlign="center" w:yAlign="bottom"/>
      <w:ind w:left="2880"/>
    </w:pPr>
    <w:rPr>
      <w:rFonts w:ascii="Book Antiqua" w:hAnsi="Book Antiqua" w:cs="Arial"/>
      <w:b/>
      <w:sz w:val="22"/>
      <w:szCs w:val="22"/>
    </w:rPr>
  </w:style>
  <w:style w:type="paragraph" w:customStyle="1" w:styleId="Style1">
    <w:name w:val="Style 1"/>
    <w:basedOn w:val="Normal"/>
    <w:rsid w:val="00C01B52"/>
    <w:pPr>
      <w:adjustRightInd w:val="0"/>
    </w:pPr>
  </w:style>
  <w:style w:type="paragraph" w:customStyle="1" w:styleId="Style2">
    <w:name w:val="Style 2"/>
    <w:basedOn w:val="Normal"/>
    <w:rsid w:val="00C01B52"/>
    <w:pPr>
      <w:spacing w:before="216" w:line="204" w:lineRule="exact"/>
      <w:ind w:left="1008" w:right="72" w:hanging="360"/>
      <w:jc w:val="both"/>
    </w:pPr>
  </w:style>
  <w:style w:type="paragraph" w:customStyle="1" w:styleId="Style3">
    <w:name w:val="Style 3"/>
    <w:basedOn w:val="Normal"/>
    <w:rsid w:val="00C01B52"/>
    <w:pPr>
      <w:spacing w:line="420" w:lineRule="atLeast"/>
      <w:ind w:left="288"/>
    </w:pPr>
  </w:style>
  <w:style w:type="paragraph" w:styleId="BalloonText">
    <w:name w:val="Balloon Text"/>
    <w:basedOn w:val="Normal"/>
    <w:link w:val="BalloonTextChar"/>
    <w:rsid w:val="004D7289"/>
    <w:rPr>
      <w:rFonts w:ascii="Segoe UI" w:hAnsi="Segoe UI" w:cs="Segoe UI"/>
      <w:sz w:val="18"/>
      <w:szCs w:val="18"/>
    </w:rPr>
  </w:style>
  <w:style w:type="character" w:customStyle="1" w:styleId="BalloonTextChar">
    <w:name w:val="Balloon Text Char"/>
    <w:link w:val="BalloonText"/>
    <w:rsid w:val="004D7289"/>
    <w:rPr>
      <w:rFonts w:ascii="Segoe UI" w:hAnsi="Segoe UI" w:cs="Segoe UI"/>
      <w:sz w:val="18"/>
      <w:szCs w:val="18"/>
    </w:rPr>
  </w:style>
  <w:style w:type="character" w:styleId="CommentReference">
    <w:name w:val="annotation reference"/>
    <w:rsid w:val="00D67FC4"/>
    <w:rPr>
      <w:sz w:val="16"/>
      <w:szCs w:val="16"/>
    </w:rPr>
  </w:style>
  <w:style w:type="paragraph" w:styleId="CommentText">
    <w:name w:val="annotation text"/>
    <w:basedOn w:val="Normal"/>
    <w:link w:val="CommentTextChar"/>
    <w:rsid w:val="00D67FC4"/>
    <w:rPr>
      <w:sz w:val="20"/>
      <w:szCs w:val="20"/>
    </w:rPr>
  </w:style>
  <w:style w:type="character" w:customStyle="1" w:styleId="CommentTextChar">
    <w:name w:val="Comment Text Char"/>
    <w:basedOn w:val="DefaultParagraphFont"/>
    <w:link w:val="CommentText"/>
    <w:rsid w:val="00D67FC4"/>
  </w:style>
  <w:style w:type="paragraph" w:styleId="CommentSubject">
    <w:name w:val="annotation subject"/>
    <w:basedOn w:val="CommentText"/>
    <w:next w:val="CommentText"/>
    <w:link w:val="CommentSubjectChar"/>
    <w:rsid w:val="00D67FC4"/>
    <w:rPr>
      <w:b/>
      <w:bCs/>
    </w:rPr>
  </w:style>
  <w:style w:type="character" w:customStyle="1" w:styleId="CommentSubjectChar">
    <w:name w:val="Comment Subject Char"/>
    <w:link w:val="CommentSubject"/>
    <w:rsid w:val="00D67FC4"/>
    <w:rPr>
      <w:b/>
      <w:bCs/>
    </w:rPr>
  </w:style>
  <w:style w:type="paragraph" w:styleId="Header">
    <w:name w:val="header"/>
    <w:basedOn w:val="Normal"/>
    <w:link w:val="HeaderChar"/>
    <w:rsid w:val="003E5573"/>
    <w:pPr>
      <w:tabs>
        <w:tab w:val="center" w:pos="4680"/>
        <w:tab w:val="right" w:pos="9360"/>
      </w:tabs>
    </w:pPr>
  </w:style>
  <w:style w:type="character" w:customStyle="1" w:styleId="HeaderChar">
    <w:name w:val="Header Char"/>
    <w:link w:val="Header"/>
    <w:rsid w:val="003E5573"/>
    <w:rPr>
      <w:sz w:val="24"/>
      <w:szCs w:val="24"/>
    </w:rPr>
  </w:style>
  <w:style w:type="paragraph" w:styleId="Footer">
    <w:name w:val="footer"/>
    <w:basedOn w:val="Normal"/>
    <w:link w:val="FooterChar"/>
    <w:rsid w:val="003E5573"/>
    <w:pPr>
      <w:tabs>
        <w:tab w:val="center" w:pos="4680"/>
        <w:tab w:val="right" w:pos="9360"/>
      </w:tabs>
    </w:pPr>
  </w:style>
  <w:style w:type="character" w:customStyle="1" w:styleId="FooterChar">
    <w:name w:val="Footer Char"/>
    <w:link w:val="Footer"/>
    <w:rsid w:val="003E55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1620</Words>
  <Characters>9235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SAMPLE CONTRACT</vt:lpstr>
    </vt:vector>
  </TitlesOfParts>
  <Company>EDA</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CONTRACT</dc:title>
  <dc:subject/>
  <dc:creator>tkorbas</dc:creator>
  <cp:keywords/>
  <dc:description/>
  <cp:lastModifiedBy>Dumas, Sheleen (Federal)</cp:lastModifiedBy>
  <cp:revision>2</cp:revision>
  <dcterms:created xsi:type="dcterms:W3CDTF">2021-11-18T20:56:00Z</dcterms:created>
  <dcterms:modified xsi:type="dcterms:W3CDTF">2021-11-18T20:56:00Z</dcterms:modified>
</cp:coreProperties>
</file>