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5853" w:rsidP="00D03CC2" w:rsidRDefault="008A5853" w14:paraId="079992E9" w14:textId="77777777">
      <w:pPr>
        <w:pStyle w:val="BodyAA"/>
        <w:jc w:val="center"/>
        <w:rPr>
          <w:rFonts w:asciiTheme="minorHAnsi" w:hAnsiTheme="minorHAnsi"/>
          <w:b/>
          <w:sz w:val="32"/>
          <w:szCs w:val="32"/>
        </w:rPr>
      </w:pPr>
    </w:p>
    <w:p w:rsidR="008A5853" w:rsidP="00D03CC2" w:rsidRDefault="008A5853" w14:paraId="52048C62" w14:textId="77777777">
      <w:pPr>
        <w:pStyle w:val="BodyAA"/>
        <w:jc w:val="center"/>
        <w:rPr>
          <w:rFonts w:asciiTheme="minorHAnsi" w:hAnsiTheme="minorHAnsi"/>
          <w:b/>
          <w:sz w:val="32"/>
          <w:szCs w:val="32"/>
        </w:rPr>
      </w:pPr>
    </w:p>
    <w:p w:rsidRPr="00D03CC2" w:rsidR="00D03CC2" w:rsidP="00D03CC2" w:rsidRDefault="00D03CC2" w14:paraId="0CC971B4" w14:textId="29A5A054">
      <w:pPr>
        <w:pStyle w:val="BodyAA"/>
        <w:jc w:val="center"/>
        <w:rPr>
          <w:rFonts w:asciiTheme="minorHAnsi" w:hAnsiTheme="minorHAnsi"/>
          <w:b/>
          <w:sz w:val="32"/>
          <w:szCs w:val="32"/>
        </w:rPr>
      </w:pPr>
      <w:r w:rsidRPr="00D03CC2">
        <w:rPr>
          <w:rFonts w:asciiTheme="minorHAnsi" w:hAnsiTheme="minorHAnsi"/>
          <w:b/>
          <w:sz w:val="32"/>
          <w:szCs w:val="32"/>
        </w:rPr>
        <w:t>Understanding the Value of Centralized Services</w:t>
      </w:r>
    </w:p>
    <w:p w:rsidRPr="00D03CC2" w:rsidR="00D03CC2" w:rsidP="00D03CC2" w:rsidRDefault="00841FAE" w14:paraId="271BCBDA" w14:textId="0D23AF41">
      <w:pPr>
        <w:pStyle w:val="BodyAA"/>
        <w:jc w:val="center"/>
        <w:rPr>
          <w:rFonts w:asciiTheme="minorHAnsi" w:hAnsiTheme="minorHAnsi"/>
          <w:b/>
          <w:sz w:val="32"/>
          <w:szCs w:val="32"/>
        </w:rPr>
      </w:pPr>
      <w:r>
        <w:rPr>
          <w:rFonts w:asciiTheme="minorHAnsi" w:hAnsiTheme="minorHAnsi"/>
          <w:b/>
          <w:sz w:val="32"/>
          <w:szCs w:val="32"/>
        </w:rPr>
        <w:t>Appendix</w:t>
      </w:r>
      <w:r w:rsidRPr="00D03CC2" w:rsidR="00D03CC2">
        <w:rPr>
          <w:rFonts w:asciiTheme="minorHAnsi" w:hAnsiTheme="minorHAnsi"/>
          <w:b/>
          <w:sz w:val="32"/>
          <w:szCs w:val="32"/>
        </w:rPr>
        <w:t xml:space="preserve"> C</w:t>
      </w:r>
    </w:p>
    <w:p w:rsidR="00D03CC2" w:rsidP="00A02C06" w:rsidRDefault="00D03CC2" w14:paraId="73D07F98" w14:textId="77777777">
      <w:pPr>
        <w:pStyle w:val="BodyAA"/>
        <w:jc w:val="center"/>
        <w:rPr>
          <w:rFonts w:asciiTheme="minorHAnsi" w:hAnsiTheme="minorHAnsi"/>
          <w:b/>
          <w:sz w:val="22"/>
          <w:szCs w:val="22"/>
        </w:rPr>
      </w:pPr>
    </w:p>
    <w:p w:rsidR="00D03CC2" w:rsidP="00A02C06" w:rsidRDefault="00D03CC2" w14:paraId="651FB757" w14:textId="77777777">
      <w:pPr>
        <w:pStyle w:val="BodyAA"/>
        <w:jc w:val="center"/>
        <w:rPr>
          <w:rFonts w:asciiTheme="minorHAnsi" w:hAnsiTheme="minorHAnsi"/>
          <w:b/>
          <w:sz w:val="22"/>
          <w:szCs w:val="22"/>
        </w:rPr>
      </w:pPr>
    </w:p>
    <w:p w:rsidR="00D03CC2" w:rsidRDefault="00D03CC2" w14:paraId="183A0F89" w14:textId="77777777">
      <w:pPr>
        <w:spacing w:after="160" w:line="259" w:lineRule="auto"/>
        <w:rPr>
          <w:rFonts w:eastAsia="ヒラギノ角ゴ Pro W3" w:cs="Times New Roman"/>
          <w:b/>
          <w:smallCaps/>
          <w:color w:val="000000"/>
        </w:rPr>
      </w:pPr>
      <w:r>
        <w:rPr>
          <w:b/>
        </w:rPr>
        <w:br w:type="page"/>
      </w:r>
    </w:p>
    <w:p w:rsidR="00A02C06" w:rsidP="00A02C06" w:rsidRDefault="00A02C06" w14:paraId="32CEBA58" w14:textId="51D94BB4">
      <w:pPr>
        <w:pStyle w:val="BodyAA"/>
        <w:jc w:val="center"/>
        <w:rPr>
          <w:rFonts w:asciiTheme="minorHAnsi" w:hAnsiTheme="minorHAnsi"/>
          <w:b/>
          <w:sz w:val="22"/>
          <w:szCs w:val="22"/>
        </w:rPr>
      </w:pPr>
      <w:r>
        <w:rPr>
          <w:rFonts w:asciiTheme="minorHAnsi" w:hAnsiTheme="minorHAnsi"/>
          <w:b/>
          <w:sz w:val="22"/>
          <w:szCs w:val="22"/>
        </w:rPr>
        <w:lastRenderedPageBreak/>
        <w:t>Understanding the Value of Centralized Services</w:t>
      </w:r>
    </w:p>
    <w:p w:rsidR="00A02C06" w:rsidP="00A02C06" w:rsidRDefault="00A02C06" w14:paraId="3FCF8FBF" w14:textId="13F9A34F">
      <w:pPr>
        <w:pStyle w:val="BodyAA"/>
        <w:jc w:val="center"/>
        <w:rPr>
          <w:rFonts w:asciiTheme="minorHAnsi" w:hAnsiTheme="minorHAnsi"/>
          <w:b/>
          <w:sz w:val="22"/>
          <w:szCs w:val="22"/>
        </w:rPr>
      </w:pPr>
      <w:r>
        <w:rPr>
          <w:rFonts w:asciiTheme="minorHAnsi" w:hAnsiTheme="minorHAnsi"/>
          <w:b/>
          <w:sz w:val="22"/>
          <w:szCs w:val="22"/>
        </w:rPr>
        <w:t>Informed Consent Form to Participate in an Observation</w:t>
      </w:r>
    </w:p>
    <w:p w:rsidR="00A02C06" w:rsidP="00A02C06" w:rsidRDefault="00A02C06" w14:paraId="18CA5AB2" w14:textId="77777777">
      <w:pPr>
        <w:pStyle w:val="BodyAA"/>
        <w:rPr>
          <w:rFonts w:asciiTheme="minorHAnsi" w:hAnsiTheme="minorHAnsi"/>
          <w:sz w:val="22"/>
          <w:szCs w:val="22"/>
        </w:rPr>
      </w:pPr>
    </w:p>
    <w:p w:rsidR="00A02C06" w:rsidP="00A02C06" w:rsidRDefault="00A02C06" w14:paraId="26061D02" w14:textId="6E7B5DE7">
      <w:r>
        <w:t>We</w:t>
      </w:r>
      <w:r w:rsidR="00A21C8E">
        <w:t xml:space="preserve"> have</w:t>
      </w:r>
      <w:r>
        <w:t xml:space="preserve"> invited you to be part of an observation for a study to learn about how [SITE NAME] provides services.  This is part of a larger study we are doing about organizations that provide many different services, such as [CUSTOMIZE WITH SERVICES PROVIDED AT SITE], in a single location. This form will help you decide if you want to participate in this observation.</w:t>
      </w:r>
    </w:p>
    <w:p w:rsidR="00A02C06" w:rsidP="00A02C06" w:rsidRDefault="00A02C06" w14:paraId="53938DFF" w14:textId="77777777">
      <w:pPr>
        <w:rPr>
          <w:b/>
        </w:rPr>
      </w:pPr>
      <w:r>
        <w:rPr>
          <w:b/>
        </w:rPr>
        <w:t>What is the study about?</w:t>
      </w:r>
    </w:p>
    <w:p w:rsidR="00A02C06" w:rsidP="00A02C06" w:rsidRDefault="00A02C06" w14:paraId="5EBB5949" w14:textId="4D022EDA">
      <w:r>
        <w:t>The study is funded by the Administration for Children and Families in the U.S. Department of Health and Human Services. Researchers from two companies, MEF Associates and Mathematica, are doing the study. We want to learn about the services that organizations like [SITE NAME] provide to clients.</w:t>
      </w:r>
    </w:p>
    <w:p w:rsidR="00A02C06" w:rsidP="00A02C06" w:rsidRDefault="00A02C06" w14:paraId="545D23B4" w14:textId="77777777">
      <w:pPr>
        <w:rPr>
          <w:b/>
        </w:rPr>
      </w:pPr>
      <w:r>
        <w:rPr>
          <w:b/>
        </w:rPr>
        <w:t>What will I need to do?</w:t>
      </w:r>
    </w:p>
    <w:p w:rsidR="00A02C06" w:rsidP="00A02C06" w:rsidRDefault="00A02C06" w14:paraId="142F9699" w14:textId="4BE8491E">
      <w:r>
        <w:t>We are asking you to let us observe this meeting. You do not need to do anything</w:t>
      </w:r>
      <w:r w:rsidR="00F92A53">
        <w:t xml:space="preserve"> other than participate in this meeting as you normally would</w:t>
      </w:r>
      <w:r>
        <w:t xml:space="preserve">. We will </w:t>
      </w:r>
      <w:r w:rsidR="00E36972">
        <w:rPr>
          <w:rFonts w:ascii="Calibri" w:hAnsi="Calibri" w:eastAsia="Calibri" w:cs="Calibri"/>
        </w:rPr>
        <w:t>take</w:t>
      </w:r>
      <w:r>
        <w:rPr>
          <w:rFonts w:ascii="Calibri" w:hAnsi="Calibri" w:eastAsia="Calibri" w:cs="Calibri"/>
        </w:rPr>
        <w:t xml:space="preserve"> some notes today </w:t>
      </w:r>
      <w:r w:rsidR="00F92A53">
        <w:rPr>
          <w:rFonts w:eastAsiaTheme="minorEastAsia"/>
          <w:lang w:bidi="en-US"/>
        </w:rPr>
        <w:t>on</w:t>
      </w:r>
      <w:r>
        <w:rPr>
          <w:rFonts w:eastAsiaTheme="minorEastAsia"/>
          <w:lang w:bidi="en-US"/>
        </w:rPr>
        <w:t xml:space="preserve"> what we’re observing</w:t>
      </w:r>
      <w:r>
        <w:rPr>
          <w:rFonts w:ascii="Calibri" w:hAnsi="Calibri" w:eastAsia="Calibri" w:cs="Calibri"/>
        </w:rPr>
        <w:t xml:space="preserve">. </w:t>
      </w:r>
      <w:r>
        <w:t xml:space="preserve"> </w:t>
      </w:r>
    </w:p>
    <w:p w:rsidR="00A02C06" w:rsidP="00A02C06" w:rsidRDefault="00A02C06" w14:paraId="42D05A26" w14:textId="4F74E4E2">
      <w:pPr>
        <w:rPr>
          <w:b/>
        </w:rPr>
      </w:pPr>
      <w:r>
        <w:rPr>
          <w:b/>
        </w:rPr>
        <w:t>Could bad things happen if I participate in the observation?</w:t>
      </w:r>
    </w:p>
    <w:p w:rsidR="00A02C06" w:rsidP="00A02C06" w:rsidRDefault="00A02C06" w14:paraId="4E1F3C5F" w14:textId="7F39DCBE">
      <w:r>
        <w:t xml:space="preserve">You may be uncomfortable having us here to observe. If that happens, you can ask us to leave at any time. You do not have to provide a reason for asking us to leave. </w:t>
      </w:r>
    </w:p>
    <w:p w:rsidR="00A02C06" w:rsidP="00A02C06" w:rsidRDefault="00A02C06" w14:paraId="1F5BD6D0" w14:textId="2949E7EE">
      <w:pPr>
        <w:rPr>
          <w:b/>
        </w:rPr>
      </w:pPr>
      <w:r>
        <w:rPr>
          <w:b/>
        </w:rPr>
        <w:t xml:space="preserve">Will the </w:t>
      </w:r>
      <w:r w:rsidR="00E36972">
        <w:rPr>
          <w:b/>
        </w:rPr>
        <w:t>observation</w:t>
      </w:r>
      <w:r>
        <w:rPr>
          <w:b/>
        </w:rPr>
        <w:t xml:space="preserve"> help me?</w:t>
      </w:r>
    </w:p>
    <w:p w:rsidR="00A02C06" w:rsidP="00A02C06" w:rsidRDefault="00A02C06" w14:paraId="214CBC49" w14:textId="509D22DB">
      <w:r>
        <w:t>The observation will not help you directly. By letting us observe</w:t>
      </w:r>
      <w:r w:rsidR="00E36972">
        <w:t xml:space="preserve"> this meeting</w:t>
      </w:r>
      <w:r>
        <w:t>, you may help the [SITE NAME] and organizations like it provide better services to clients in the future.</w:t>
      </w:r>
    </w:p>
    <w:p w:rsidR="00A02C06" w:rsidP="00A02C06" w:rsidRDefault="00A02C06" w14:paraId="17E00461" w14:textId="77777777">
      <w:pPr>
        <w:rPr>
          <w:b/>
        </w:rPr>
      </w:pPr>
      <w:r>
        <w:rPr>
          <w:b/>
        </w:rPr>
        <w:t>Will you tell people what I say?</w:t>
      </w:r>
    </w:p>
    <w:p w:rsidR="00A02C06" w:rsidP="00A02C06" w:rsidRDefault="00A02C06" w14:paraId="0814B823" w14:textId="6C4D7D9E">
      <w:r>
        <w:t xml:space="preserve">Only the study team will see the notes from the observation. We will not use </w:t>
      </w:r>
      <w:r w:rsidR="00076CF7">
        <w:t>your</w:t>
      </w:r>
      <w:r>
        <w:t xml:space="preserve"> name or other information that identifies you</w:t>
      </w:r>
      <w:r w:rsidR="00B357CE">
        <w:t>, and we will not include names of anyone else you mention in our notes</w:t>
      </w:r>
      <w:r>
        <w:t xml:space="preserve">. We will destroy the notes at the end of the study. </w:t>
      </w:r>
      <w:r w:rsidRPr="034DAB8C">
        <w:rPr>
          <w:rFonts w:ascii="Calibri" w:hAnsi="Calibri" w:eastAsia="Calibri" w:cs="Calibri"/>
        </w:rPr>
        <w:t xml:space="preserve">Anything you say today will be kept </w:t>
      </w:r>
      <w:r w:rsidR="00D03CC2">
        <w:rPr>
          <w:rFonts w:ascii="Calibri" w:hAnsi="Calibri" w:eastAsia="Calibri" w:cs="Calibri"/>
        </w:rPr>
        <w:t>private</w:t>
      </w:r>
      <w:r w:rsidRPr="034DAB8C">
        <w:rPr>
          <w:rFonts w:ascii="Calibri" w:hAnsi="Calibri" w:eastAsia="Calibri" w:cs="Calibri"/>
        </w:rPr>
        <w:t xml:space="preserve"> and will not be used to evaluate </w:t>
      </w:r>
      <w:r w:rsidRPr="00FB20B0">
        <w:rPr>
          <w:rFonts w:ascii="Calibri" w:hAnsi="Calibri" w:eastAsia="Calibri" w:cs="Calibri"/>
          <w:i/>
        </w:rPr>
        <w:t>you</w:t>
      </w:r>
      <w:r w:rsidRPr="034DAB8C">
        <w:rPr>
          <w:rFonts w:ascii="Calibri" w:hAnsi="Calibri" w:eastAsia="Calibri" w:cs="Calibri"/>
        </w:rPr>
        <w:t xml:space="preserve"> in any way</w:t>
      </w:r>
      <w:r>
        <w:rPr>
          <w:rFonts w:ascii="Calibri" w:hAnsi="Calibri" w:eastAsia="Calibri" w:cs="Calibri"/>
        </w:rPr>
        <w:t>.</w:t>
      </w:r>
    </w:p>
    <w:p w:rsidR="00A02C06" w:rsidP="00A02C06" w:rsidRDefault="00A02C06" w14:paraId="1DE8C15A" w14:textId="6D537907">
      <w:r>
        <w:rPr>
          <w:b/>
        </w:rPr>
        <w:t>Do I have to participate in the observation?</w:t>
      </w:r>
    </w:p>
    <w:p w:rsidR="00A02C06" w:rsidP="00A02C06" w:rsidRDefault="00A02C06" w14:paraId="054E5ABD" w14:textId="695F8626">
      <w:r>
        <w:t>No. Participating in this observation is voluntary. You do not have to allow us to observe if you do not want to and you can ask us to leave at any</w:t>
      </w:r>
      <w:r w:rsidR="00EB5EDC">
        <w:t xml:space="preserve"> </w:t>
      </w:r>
      <w:r>
        <w:t>time.</w:t>
      </w:r>
    </w:p>
    <w:p w:rsidR="00A02C06" w:rsidP="00A02C06" w:rsidRDefault="00A02C06" w14:paraId="29FBAB40" w14:textId="77777777">
      <w:pPr>
        <w:rPr>
          <w:b/>
        </w:rPr>
      </w:pPr>
      <w:r>
        <w:rPr>
          <w:b/>
        </w:rPr>
        <w:t>Questions:</w:t>
      </w:r>
    </w:p>
    <w:p w:rsidR="00A02C06" w:rsidP="00A02C06" w:rsidRDefault="00A02C06" w14:paraId="36E57EA2" w14:textId="77777777">
      <w:r>
        <w:t xml:space="preserve">If you have questions about the study, you can call the project director, Mary Farrell at MEF Associates at 703-838-2723. </w:t>
      </w:r>
    </w:p>
    <w:p w:rsidRPr="00841FAE" w:rsidR="00BD5998" w:rsidP="00841FAE" w:rsidRDefault="00A02C06" w14:paraId="39C44690" w14:textId="5775224F">
      <w:r>
        <w:lastRenderedPageBreak/>
        <w:t xml:space="preserve">If you have questions or concerns about your rights as a study participant, you can contact Health Media Labs Institutional Review Board (IRB), a group that reviewed this study for your protection, at </w:t>
      </w:r>
      <w:r w:rsidR="005C6C8D">
        <w:t xml:space="preserve">202-549-1982 </w:t>
      </w:r>
      <w:r>
        <w:t xml:space="preserve">or by e-mail at </w:t>
      </w:r>
      <w:r w:rsidR="005C6C8D">
        <w:t>info@healthmedialab.com</w:t>
      </w:r>
      <w:r>
        <w:t>.</w:t>
      </w:r>
      <w:r w:rsidR="00D03CC2">
        <w:rPr>
          <w:rStyle w:val="FootnoteReference"/>
        </w:rPr>
        <w:footnoteReference w:id="1"/>
      </w:r>
    </w:p>
    <w:p w:rsidR="00BD5998" w:rsidP="00BD5998" w:rsidRDefault="00BD5998" w14:paraId="0ECBA030" w14:textId="77777777">
      <w:pPr>
        <w:pStyle w:val="BodyAA"/>
        <w:jc w:val="center"/>
        <w:rPr>
          <w:rFonts w:asciiTheme="minorHAnsi" w:hAnsiTheme="minorHAnsi"/>
          <w:b/>
          <w:sz w:val="22"/>
          <w:szCs w:val="22"/>
        </w:rPr>
      </w:pPr>
    </w:p>
    <w:p w:rsidR="00BD5998" w:rsidP="00BD5998" w:rsidRDefault="00BD5998" w14:paraId="3B9AF024" w14:textId="77777777">
      <w:pPr>
        <w:pStyle w:val="BodyAA"/>
        <w:jc w:val="center"/>
        <w:rPr>
          <w:rFonts w:asciiTheme="minorHAnsi" w:hAnsiTheme="minorHAnsi"/>
          <w:b/>
          <w:sz w:val="22"/>
          <w:szCs w:val="22"/>
        </w:rPr>
      </w:pPr>
    </w:p>
    <w:p w:rsidR="00D03CC2" w:rsidRDefault="00D03CC2" w14:paraId="5500F24B" w14:textId="77777777">
      <w:pPr>
        <w:spacing w:after="160" w:line="259" w:lineRule="auto"/>
        <w:rPr>
          <w:rFonts w:eastAsia="ヒラギノ角ゴ Pro W3" w:cs="Times New Roman"/>
          <w:b/>
          <w:smallCaps/>
          <w:color w:val="000000"/>
        </w:rPr>
      </w:pPr>
      <w:r>
        <w:rPr>
          <w:b/>
        </w:rPr>
        <w:br w:type="page"/>
      </w:r>
    </w:p>
    <w:p w:rsidR="00D03CC2" w:rsidP="00D03CC2" w:rsidRDefault="00D03CC2" w14:paraId="76A1B37F" w14:textId="77777777">
      <w:pPr>
        <w:pStyle w:val="BodyAA"/>
        <w:jc w:val="center"/>
        <w:rPr>
          <w:rFonts w:asciiTheme="minorHAnsi" w:hAnsiTheme="minorHAnsi"/>
          <w:b/>
          <w:sz w:val="22"/>
          <w:szCs w:val="22"/>
        </w:rPr>
      </w:pPr>
      <w:r>
        <w:rPr>
          <w:rFonts w:asciiTheme="minorHAnsi" w:hAnsiTheme="minorHAnsi"/>
          <w:b/>
          <w:sz w:val="22"/>
          <w:szCs w:val="22"/>
        </w:rPr>
        <w:lastRenderedPageBreak/>
        <w:t>Understanding the Value of Centralized Services</w:t>
      </w:r>
    </w:p>
    <w:p w:rsidR="00935F89" w:rsidP="00BD5998" w:rsidRDefault="00BD5998" w14:paraId="193096C3" w14:textId="068B24AF">
      <w:pPr>
        <w:pStyle w:val="BodyAA"/>
        <w:jc w:val="center"/>
        <w:rPr>
          <w:rFonts w:asciiTheme="minorHAnsi" w:hAnsiTheme="minorHAnsi"/>
          <w:b/>
          <w:sz w:val="22"/>
          <w:szCs w:val="22"/>
        </w:rPr>
      </w:pPr>
      <w:r w:rsidRPr="00BD5998">
        <w:rPr>
          <w:rFonts w:asciiTheme="minorHAnsi" w:hAnsiTheme="minorHAnsi"/>
          <w:b/>
          <w:sz w:val="22"/>
          <w:szCs w:val="22"/>
        </w:rPr>
        <w:t>Intro Script</w:t>
      </w:r>
    </w:p>
    <w:p w:rsidRPr="00BD5998" w:rsidR="00BD5998" w:rsidP="00BD5998" w:rsidRDefault="00BD5998" w14:paraId="5BC05AE7" w14:textId="77777777">
      <w:pPr>
        <w:pStyle w:val="BodyAA"/>
        <w:jc w:val="center"/>
        <w:rPr>
          <w:rFonts w:asciiTheme="minorHAnsi" w:hAnsiTheme="minorHAnsi"/>
          <w:b/>
          <w:sz w:val="22"/>
          <w:szCs w:val="22"/>
        </w:rPr>
      </w:pPr>
    </w:p>
    <w:p w:rsidRPr="00BD5998" w:rsidR="00BD5998" w:rsidP="00BD5998" w:rsidRDefault="00BD5998" w14:paraId="26DB2682" w14:textId="1A7772EB">
      <w:pPr>
        <w:spacing w:after="0" w:line="240" w:lineRule="auto"/>
        <w:rPr>
          <w:rFonts w:ascii="Calibri" w:hAnsi="Calibri" w:eastAsia="Calibri" w:cs="Calibri"/>
          <w:iCs/>
        </w:rPr>
      </w:pPr>
      <w:r w:rsidRPr="034DAB8C">
        <w:rPr>
          <w:rFonts w:ascii="Calibri" w:hAnsi="Calibri" w:eastAsia="Calibri" w:cs="Calibri"/>
        </w:rPr>
        <w:t>My name is _______________, and I’m a researcher with MEF</w:t>
      </w:r>
      <w:r>
        <w:rPr>
          <w:rFonts w:ascii="Calibri" w:hAnsi="Calibri" w:eastAsia="Calibri" w:cs="Calibri"/>
        </w:rPr>
        <w:t>/Mathematica</w:t>
      </w:r>
      <w:r w:rsidRPr="034DAB8C">
        <w:rPr>
          <w:rFonts w:ascii="Calibri" w:hAnsi="Calibri" w:eastAsia="Calibri" w:cs="Calibri"/>
        </w:rPr>
        <w:t xml:space="preserve">. We are working with the Administration for Children and Families’ Office of Planning, Research and Evaluation on a project called </w:t>
      </w:r>
      <w:r>
        <w:rPr>
          <w:rFonts w:ascii="Calibri" w:hAnsi="Calibri" w:eastAsia="Calibri" w:cs="Calibri"/>
        </w:rPr>
        <w:t>Understanding the Value of Centralized Services</w:t>
      </w:r>
      <w:r w:rsidRPr="034DAB8C">
        <w:rPr>
          <w:rFonts w:ascii="Calibri" w:hAnsi="Calibri" w:eastAsia="Calibri" w:cs="Calibri"/>
        </w:rPr>
        <w:t>.</w:t>
      </w:r>
      <w:r w:rsidRPr="00E16FE9">
        <w:rPr>
          <w:i/>
        </w:rPr>
        <w:t xml:space="preserve"> </w:t>
      </w:r>
      <w:r w:rsidRPr="00BD5998">
        <w:rPr>
          <w:iCs/>
        </w:rPr>
        <w:t>We are conducting this study to learn more about how programs like [SITE NAME] provide services to clients. We are especially interested in how providing multiple services at a single location affects services for clients.</w:t>
      </w:r>
    </w:p>
    <w:p w:rsidR="00BD5998" w:rsidP="00BD5998" w:rsidRDefault="00BD5998" w14:paraId="406111D5" w14:textId="77777777">
      <w:pPr>
        <w:spacing w:after="0" w:line="240" w:lineRule="auto"/>
        <w:rPr>
          <w:rFonts w:ascii="Calibri" w:hAnsi="Calibri" w:eastAsia="Calibri" w:cs="Calibri"/>
        </w:rPr>
      </w:pPr>
    </w:p>
    <w:p w:rsidR="00BD5998" w:rsidP="00BD5998" w:rsidRDefault="00BD5998" w14:paraId="66F5F297" w14:textId="7DFD3547">
      <w:pPr>
        <w:spacing w:after="0" w:line="240" w:lineRule="auto"/>
        <w:rPr>
          <w:rFonts w:ascii="Calibri" w:hAnsi="Calibri" w:eastAsia="Calibri" w:cs="Calibri"/>
        </w:rPr>
      </w:pPr>
      <w:r w:rsidRPr="034DAB8C">
        <w:rPr>
          <w:rFonts w:ascii="Calibri" w:hAnsi="Calibri" w:eastAsia="Calibri" w:cs="Calibri"/>
        </w:rPr>
        <w:t xml:space="preserve">To help us do that, we would like to sit in on today’s </w:t>
      </w:r>
      <w:r>
        <w:rPr>
          <w:rFonts w:ascii="Calibri" w:hAnsi="Calibri" w:eastAsia="Calibri" w:cs="Calibri"/>
        </w:rPr>
        <w:t>meeting</w:t>
      </w:r>
      <w:r w:rsidRPr="034DAB8C">
        <w:rPr>
          <w:rFonts w:ascii="Calibri" w:hAnsi="Calibri" w:eastAsia="Calibri" w:cs="Calibri"/>
        </w:rPr>
        <w:t>. By observing th</w:t>
      </w:r>
      <w:r>
        <w:rPr>
          <w:rFonts w:ascii="Calibri" w:hAnsi="Calibri" w:eastAsia="Calibri" w:cs="Calibri"/>
        </w:rPr>
        <w:t>is</w:t>
      </w:r>
      <w:r w:rsidRPr="034DAB8C">
        <w:rPr>
          <w:rFonts w:ascii="Calibri" w:hAnsi="Calibri" w:eastAsia="Calibri" w:cs="Calibri"/>
        </w:rPr>
        <w:t xml:space="preserve"> meeting, we’ll be able to get a better understanding of the program and </w:t>
      </w:r>
      <w:r>
        <w:rPr>
          <w:rFonts w:ascii="Calibri" w:hAnsi="Calibri" w:eastAsia="Calibri" w:cs="Calibri"/>
        </w:rPr>
        <w:t>how [SITE NAME] provides services to clients</w:t>
      </w:r>
      <w:r w:rsidRPr="034DAB8C">
        <w:rPr>
          <w:rFonts w:ascii="Calibri" w:hAnsi="Calibri" w:eastAsia="Calibri" w:cs="Calibri"/>
        </w:rPr>
        <w:t>.</w:t>
      </w:r>
    </w:p>
    <w:p w:rsidR="00BD5998" w:rsidP="00BD5998" w:rsidRDefault="00BD5998" w14:paraId="04687F5F" w14:textId="77777777">
      <w:pPr>
        <w:spacing w:after="0" w:line="240" w:lineRule="auto"/>
        <w:rPr>
          <w:rFonts w:ascii="Calibri" w:hAnsi="Calibri" w:eastAsia="Calibri" w:cs="Calibri"/>
        </w:rPr>
      </w:pPr>
    </w:p>
    <w:p w:rsidR="00BD5998" w:rsidP="00BD5998" w:rsidRDefault="00BD5998" w14:paraId="37EB244C" w14:textId="0AE11A36">
      <w:pPr>
        <w:spacing w:after="0" w:line="240" w:lineRule="auto"/>
        <w:rPr>
          <w:rFonts w:ascii="Calibri" w:hAnsi="Calibri" w:eastAsia="Calibri" w:cs="Calibri"/>
        </w:rPr>
      </w:pPr>
      <w:r>
        <w:t>If you agree to allow us to observe today, you can ask us to leave at any time without providing a reason</w:t>
      </w:r>
      <w:r w:rsidRPr="034DAB8C">
        <w:rPr>
          <w:rFonts w:ascii="Calibri" w:hAnsi="Calibri" w:eastAsia="Calibri" w:cs="Calibri"/>
        </w:rPr>
        <w:t xml:space="preserve">. </w:t>
      </w:r>
      <w:r>
        <w:rPr>
          <w:rFonts w:ascii="Calibri" w:hAnsi="Calibri" w:eastAsia="Calibri" w:cs="Calibri"/>
        </w:rPr>
        <w:t xml:space="preserve">I will be taking some notes today </w:t>
      </w:r>
      <w:r>
        <w:rPr>
          <w:rFonts w:eastAsiaTheme="minorEastAsia"/>
          <w:lang w:bidi="en-US"/>
        </w:rPr>
        <w:t>in order to keep track of what we’re observing</w:t>
      </w:r>
      <w:r>
        <w:rPr>
          <w:rFonts w:ascii="Calibri" w:hAnsi="Calibri" w:eastAsia="Calibri" w:cs="Calibri"/>
        </w:rPr>
        <w:t>. Y</w:t>
      </w:r>
      <w:r w:rsidRPr="034DAB8C">
        <w:rPr>
          <w:rFonts w:ascii="Calibri" w:hAnsi="Calibri" w:eastAsia="Calibri" w:cs="Calibri"/>
        </w:rPr>
        <w:t>our name will not be</w:t>
      </w:r>
      <w:r>
        <w:rPr>
          <w:rFonts w:ascii="Calibri" w:hAnsi="Calibri" w:eastAsia="Calibri" w:cs="Calibri"/>
        </w:rPr>
        <w:t xml:space="preserve"> written down</w:t>
      </w:r>
      <w:r w:rsidR="00B357CE">
        <w:rPr>
          <w:rFonts w:ascii="Calibri" w:hAnsi="Calibri" w:eastAsia="Calibri" w:cs="Calibri"/>
        </w:rPr>
        <w:t>, and we won’t write down the names of anyone else you mention during the interview</w:t>
      </w:r>
      <w:r w:rsidRPr="034DAB8C">
        <w:rPr>
          <w:rFonts w:ascii="Calibri" w:hAnsi="Calibri" w:eastAsia="Calibri" w:cs="Calibri"/>
        </w:rPr>
        <w:t>. The notes I take will be used only by the research team, and only to understand the</w:t>
      </w:r>
      <w:r>
        <w:rPr>
          <w:rFonts w:ascii="Calibri" w:hAnsi="Calibri" w:eastAsia="Calibri" w:cs="Calibri"/>
        </w:rPr>
        <w:t xml:space="preserve"> assessment and referral process</w:t>
      </w:r>
      <w:r w:rsidR="00E36972">
        <w:rPr>
          <w:rFonts w:ascii="Calibri" w:hAnsi="Calibri" w:eastAsia="Calibri" w:cs="Calibri"/>
        </w:rPr>
        <w:t xml:space="preserve"> at [SITE NAME]</w:t>
      </w:r>
      <w:r w:rsidRPr="034DAB8C">
        <w:rPr>
          <w:rFonts w:ascii="Calibri" w:hAnsi="Calibri" w:eastAsia="Calibri" w:cs="Calibri"/>
        </w:rPr>
        <w:t xml:space="preserve">. </w:t>
      </w:r>
    </w:p>
    <w:p w:rsidR="00BD5998" w:rsidP="00BD5998" w:rsidRDefault="00BD5998" w14:paraId="52DC47B5" w14:textId="77777777">
      <w:pPr>
        <w:spacing w:after="0" w:line="240" w:lineRule="auto"/>
        <w:rPr>
          <w:rFonts w:ascii="Calibri" w:hAnsi="Calibri" w:eastAsia="Calibri" w:cs="Calibri"/>
        </w:rPr>
      </w:pPr>
    </w:p>
    <w:p w:rsidRPr="002B40CF" w:rsidR="00BD5998" w:rsidP="00BD5998" w:rsidRDefault="00BD5998" w14:paraId="67B7CB42" w14:textId="0DD80E34">
      <w:pPr>
        <w:rPr>
          <w:rFonts w:eastAsiaTheme="minorEastAsia"/>
          <w:lang w:bidi="en-US"/>
        </w:rPr>
      </w:pPr>
      <w:r>
        <w:rPr>
          <w:rFonts w:eastAsiaTheme="minorEastAsia"/>
          <w:lang w:bidi="en-US"/>
        </w:rPr>
        <w:t>The notes will</w:t>
      </w:r>
      <w:r w:rsidRPr="38E4354D">
        <w:rPr>
          <w:rFonts w:eastAsiaTheme="minorEastAsia"/>
          <w:lang w:bidi="en-US"/>
        </w:rPr>
        <w:t xml:space="preserve"> be stored securely until we finish our project, at which time they will be destroyed.  </w:t>
      </w:r>
      <w:r>
        <w:rPr>
          <w:rFonts w:eastAsiaTheme="minorEastAsia"/>
          <w:lang w:bidi="en-US"/>
        </w:rPr>
        <w:t>They</w:t>
      </w:r>
      <w:r w:rsidRPr="38E4354D">
        <w:rPr>
          <w:rFonts w:eastAsiaTheme="minorEastAsia"/>
          <w:lang w:bidi="en-US"/>
        </w:rPr>
        <w:t xml:space="preserve"> will not be shared with anyone outside of the research team, including the staff at </w:t>
      </w:r>
      <w:r w:rsidRPr="00BD5998">
        <w:rPr>
          <w:rFonts w:eastAsiaTheme="minorEastAsia"/>
          <w:lang w:bidi="en-US"/>
        </w:rPr>
        <w:t>[SITE NAME]</w:t>
      </w:r>
      <w:r w:rsidRPr="38E4354D">
        <w:rPr>
          <w:rFonts w:eastAsiaTheme="minorEastAsia"/>
          <w:i/>
          <w:iCs/>
          <w:lang w:bidi="en-US"/>
        </w:rPr>
        <w:t>.</w:t>
      </w:r>
      <w:r w:rsidRPr="38E4354D">
        <w:rPr>
          <w:rFonts w:eastAsiaTheme="minorEastAsia"/>
          <w:lang w:bidi="en-US"/>
        </w:rPr>
        <w:t xml:space="preserve">  </w:t>
      </w:r>
    </w:p>
    <w:p w:rsidR="00BD5998" w:rsidP="00BD5998" w:rsidRDefault="00BD5998" w14:paraId="10FDA162" w14:textId="2213E6CB">
      <w:pPr>
        <w:spacing w:after="0" w:line="240" w:lineRule="auto"/>
        <w:rPr>
          <w:rFonts w:ascii="Calibri" w:hAnsi="Calibri" w:eastAsia="Calibri" w:cs="Calibri"/>
          <w:iCs/>
        </w:rPr>
      </w:pPr>
      <w:r w:rsidRPr="034DAB8C">
        <w:rPr>
          <w:rFonts w:ascii="Calibri" w:hAnsi="Calibri" w:eastAsia="Calibri" w:cs="Calibri"/>
        </w:rPr>
        <w:t xml:space="preserve">Anything you say today will be kept </w:t>
      </w:r>
      <w:r w:rsidR="00D03CC2">
        <w:rPr>
          <w:rFonts w:ascii="Calibri" w:hAnsi="Calibri" w:eastAsia="Calibri" w:cs="Calibri"/>
        </w:rPr>
        <w:t>private</w:t>
      </w:r>
      <w:r w:rsidRPr="034DAB8C">
        <w:rPr>
          <w:rFonts w:ascii="Calibri" w:hAnsi="Calibri" w:eastAsia="Calibri" w:cs="Calibri"/>
        </w:rPr>
        <w:t xml:space="preserve"> and will not be used to evaluate </w:t>
      </w:r>
      <w:r w:rsidRPr="00FB20B0">
        <w:rPr>
          <w:rFonts w:ascii="Calibri" w:hAnsi="Calibri" w:eastAsia="Calibri" w:cs="Calibri"/>
          <w:i/>
        </w:rPr>
        <w:t>you</w:t>
      </w:r>
      <w:r w:rsidRPr="034DAB8C">
        <w:rPr>
          <w:rFonts w:ascii="Calibri" w:hAnsi="Calibri" w:eastAsia="Calibri" w:cs="Calibri"/>
        </w:rPr>
        <w:t xml:space="preserve"> in any way</w:t>
      </w:r>
      <w:r>
        <w:rPr>
          <w:rFonts w:ascii="Calibri" w:hAnsi="Calibri" w:eastAsia="Calibri" w:cs="Calibri"/>
          <w:i/>
        </w:rPr>
        <w:t xml:space="preserve">. </w:t>
      </w:r>
    </w:p>
    <w:p w:rsidR="00BD5998" w:rsidP="00BD5998" w:rsidRDefault="00BD5998" w14:paraId="78FABBF6" w14:textId="4609BD82">
      <w:pPr>
        <w:spacing w:after="0" w:line="240" w:lineRule="auto"/>
        <w:rPr>
          <w:rFonts w:ascii="Calibri" w:hAnsi="Calibri" w:eastAsia="Calibri" w:cs="Calibri"/>
          <w:iCs/>
        </w:rPr>
      </w:pPr>
    </w:p>
    <w:p w:rsidRPr="00BD5998" w:rsidR="00BD5998" w:rsidP="00BD5998" w:rsidRDefault="00BD5998" w14:paraId="7EB808DA" w14:textId="72BE0B5E">
      <w:pPr>
        <w:spacing w:after="0" w:line="240" w:lineRule="auto"/>
        <w:rPr>
          <w:rFonts w:ascii="Calibri" w:hAnsi="Calibri" w:eastAsia="Calibri" w:cs="Calibri"/>
          <w:i/>
        </w:rPr>
      </w:pPr>
      <w:r>
        <w:rPr>
          <w:rFonts w:ascii="Calibri" w:hAnsi="Calibri" w:eastAsia="Calibri" w:cs="Calibri"/>
          <w:i/>
        </w:rPr>
        <w:t>[Give participants time to review the consent form]</w:t>
      </w:r>
    </w:p>
    <w:p w:rsidR="00BD5998" w:rsidP="00BD5998" w:rsidRDefault="00BD5998" w14:paraId="6D24F07C" w14:textId="77777777">
      <w:pPr>
        <w:spacing w:after="0" w:line="240" w:lineRule="auto"/>
        <w:rPr>
          <w:rFonts w:ascii="Calibri" w:hAnsi="Calibri" w:eastAsia="Calibri" w:cs="Calibri"/>
        </w:rPr>
      </w:pPr>
    </w:p>
    <w:p w:rsidR="00BD5998" w:rsidP="00BD5998" w:rsidRDefault="00BD5998" w14:paraId="39BCB845" w14:textId="77777777">
      <w:pPr>
        <w:rPr>
          <w:rFonts w:eastAsiaTheme="minorEastAsia"/>
          <w:lang w:bidi="en-US"/>
        </w:rPr>
      </w:pPr>
      <w:r>
        <w:rPr>
          <w:rFonts w:eastAsiaTheme="minorEastAsia"/>
          <w:lang w:bidi="en-US"/>
        </w:rPr>
        <w:t>Do you have any questions?</w:t>
      </w:r>
    </w:p>
    <w:p w:rsidRPr="00CC1FDC" w:rsidR="00BD5998" w:rsidP="00BD5998" w:rsidRDefault="00BD5998" w14:paraId="17F5F2BB" w14:textId="77777777">
      <w:pPr>
        <w:rPr>
          <w:rFonts w:eastAsiaTheme="minorEastAsia"/>
          <w:lang w:bidi="en-US"/>
        </w:rPr>
      </w:pPr>
      <w:r>
        <w:rPr>
          <w:rFonts w:eastAsiaTheme="minorEastAsia"/>
          <w:lang w:bidi="en-US"/>
        </w:rPr>
        <w:t>Are you willing to allow us to observe?</w:t>
      </w:r>
    </w:p>
    <w:p w:rsidRPr="00A02C06" w:rsidR="00BD5998" w:rsidP="00A02C06" w:rsidRDefault="00BD5998" w14:paraId="19171DB3" w14:textId="77777777"/>
    <w:sectPr w:rsidRPr="00A02C06" w:rsidR="00BD59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746EF" w14:textId="77777777" w:rsidR="00D03CC2" w:rsidRDefault="00D03CC2" w:rsidP="00D03CC2">
      <w:pPr>
        <w:spacing w:after="0" w:line="240" w:lineRule="auto"/>
      </w:pPr>
      <w:r>
        <w:separator/>
      </w:r>
    </w:p>
  </w:endnote>
  <w:endnote w:type="continuationSeparator" w:id="0">
    <w:p w14:paraId="7DF09631" w14:textId="77777777" w:rsidR="00D03CC2" w:rsidRDefault="00D03CC2" w:rsidP="00D0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7817A" w14:textId="77777777" w:rsidR="00D03CC2" w:rsidRDefault="00D03CC2" w:rsidP="00D03CC2">
      <w:pPr>
        <w:spacing w:after="0" w:line="240" w:lineRule="auto"/>
      </w:pPr>
      <w:r>
        <w:separator/>
      </w:r>
    </w:p>
  </w:footnote>
  <w:footnote w:type="continuationSeparator" w:id="0">
    <w:p w14:paraId="41E7E226" w14:textId="77777777" w:rsidR="00D03CC2" w:rsidRDefault="00D03CC2" w:rsidP="00D03CC2">
      <w:pPr>
        <w:spacing w:after="0" w:line="240" w:lineRule="auto"/>
      </w:pPr>
      <w:r>
        <w:continuationSeparator/>
      </w:r>
    </w:p>
  </w:footnote>
  <w:footnote w:id="1">
    <w:p w14:paraId="6A6020FB" w14:textId="01147906" w:rsidR="00D03CC2" w:rsidRDefault="00D03CC2">
      <w:pPr>
        <w:pStyle w:val="FootnoteText"/>
      </w:pPr>
      <w:r>
        <w:rPr>
          <w:rStyle w:val="FootnoteReference"/>
        </w:rPr>
        <w:footnoteRef/>
      </w:r>
      <w:r>
        <w:t xml:space="preserve"> </w:t>
      </w:r>
      <w:r w:rsidR="005C6C8D">
        <w:t>Note to OMB: The VOCS project received research ethics review approval from Health Media Lab on October 5,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D29A1"/>
    <w:multiLevelType w:val="multilevel"/>
    <w:tmpl w:val="6F14C53A"/>
    <w:lvl w:ilvl="0">
      <w:start w:val="1"/>
      <w:numFmt w:val="none"/>
      <w:lvlText w:val=""/>
      <w:lvlJc w:val="left"/>
      <w:pPr>
        <w:ind w:left="360" w:hanging="360"/>
      </w:pPr>
      <w:rPr>
        <w:rFonts w:hint="default"/>
      </w:rPr>
    </w:lvl>
    <w:lvl w:ilvl="1">
      <w:start w:val="1"/>
      <w:numFmt w:val="none"/>
      <w:lvlText w:val="A."/>
      <w:lvlJc w:val="left"/>
      <w:pPr>
        <w:ind w:left="0" w:firstLine="0"/>
      </w:pPr>
      <w:rPr>
        <w:rFonts w:hint="default"/>
      </w:rPr>
    </w:lvl>
    <w:lvl w:ilvl="2">
      <w:start w:val="1"/>
      <w:numFmt w:val="upperLetter"/>
      <w:pStyle w:val="Heading3"/>
      <w:lvlText w:val="%3."/>
      <w:lvlJc w:val="left"/>
      <w:pPr>
        <w:ind w:left="0"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D6D055E"/>
    <w:multiLevelType w:val="hybridMultilevel"/>
    <w:tmpl w:val="9C2A746E"/>
    <w:lvl w:ilvl="0" w:tplc="FA1480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C06"/>
    <w:rsid w:val="00076CF7"/>
    <w:rsid w:val="00590EA6"/>
    <w:rsid w:val="005C6C8D"/>
    <w:rsid w:val="00760E46"/>
    <w:rsid w:val="00841FAE"/>
    <w:rsid w:val="008A5853"/>
    <w:rsid w:val="00935F89"/>
    <w:rsid w:val="009D7D20"/>
    <w:rsid w:val="00A02C06"/>
    <w:rsid w:val="00A051E3"/>
    <w:rsid w:val="00A21C8E"/>
    <w:rsid w:val="00A67F79"/>
    <w:rsid w:val="00B357CE"/>
    <w:rsid w:val="00B463EC"/>
    <w:rsid w:val="00B64A23"/>
    <w:rsid w:val="00BD5998"/>
    <w:rsid w:val="00CA2899"/>
    <w:rsid w:val="00D03CC2"/>
    <w:rsid w:val="00D90E7C"/>
    <w:rsid w:val="00E36972"/>
    <w:rsid w:val="00EB5EDC"/>
    <w:rsid w:val="00EE1334"/>
    <w:rsid w:val="00EE349E"/>
    <w:rsid w:val="00F9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34C5"/>
  <w15:chartTrackingRefBased/>
  <w15:docId w15:val="{47487A94-9E29-44C6-93D8-30689DFE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C06"/>
    <w:pPr>
      <w:spacing w:after="200" w:line="276" w:lineRule="auto"/>
    </w:pPr>
  </w:style>
  <w:style w:type="paragraph" w:styleId="Heading1">
    <w:name w:val="heading 1"/>
    <w:basedOn w:val="Normal"/>
    <w:next w:val="Normal"/>
    <w:link w:val="Heading1Char"/>
    <w:uiPriority w:val="9"/>
    <w:qFormat/>
    <w:rsid w:val="00A051E3"/>
    <w:pPr>
      <w:keepNext/>
      <w:keepLines/>
      <w:spacing w:before="360"/>
      <w:outlineLvl w:val="0"/>
    </w:pPr>
    <w:rPr>
      <w:rFonts w:ascii="Calibri Light" w:eastAsiaTheme="majorEastAsia" w:hAnsi="Calibri Light" w:cstheme="majorBidi"/>
      <w:color w:val="4472C4" w:themeColor="accent1"/>
      <w:sz w:val="34"/>
      <w:szCs w:val="40"/>
    </w:rPr>
  </w:style>
  <w:style w:type="paragraph" w:styleId="Heading2">
    <w:name w:val="heading 2"/>
    <w:basedOn w:val="Normal"/>
    <w:next w:val="Normal"/>
    <w:link w:val="Heading2Char"/>
    <w:uiPriority w:val="9"/>
    <w:unhideWhenUsed/>
    <w:qFormat/>
    <w:rsid w:val="00A051E3"/>
    <w:pPr>
      <w:keepNext/>
      <w:keepLines/>
      <w:spacing w:before="320"/>
      <w:outlineLvl w:val="1"/>
    </w:pPr>
    <w:rPr>
      <w:rFonts w:ascii="Calibri Light" w:eastAsiaTheme="majorEastAsia" w:hAnsi="Calibri Light" w:cstheme="majorBidi"/>
      <w:color w:val="4472C4" w:themeColor="accent1"/>
      <w:sz w:val="34"/>
      <w:szCs w:val="26"/>
    </w:rPr>
  </w:style>
  <w:style w:type="paragraph" w:styleId="Heading3">
    <w:name w:val="heading 3"/>
    <w:basedOn w:val="Normal"/>
    <w:next w:val="Normal"/>
    <w:link w:val="Heading3Char"/>
    <w:uiPriority w:val="9"/>
    <w:unhideWhenUsed/>
    <w:qFormat/>
    <w:rsid w:val="00A051E3"/>
    <w:pPr>
      <w:keepNext/>
      <w:keepLines/>
      <w:numPr>
        <w:ilvl w:val="2"/>
        <w:numId w:val="1"/>
      </w:numPr>
      <w:spacing w:before="280"/>
      <w:outlineLvl w:val="2"/>
    </w:pPr>
    <w:rPr>
      <w:rFonts w:ascii="Calibri" w:eastAsiaTheme="majorEastAsia" w:hAnsi="Calibri" w:cstheme="majorBidi"/>
      <w:b/>
      <w:bCs/>
      <w:color w:val="44546A" w:themeColor="text2"/>
      <w:sz w:val="28"/>
      <w:szCs w:val="24"/>
    </w:rPr>
  </w:style>
  <w:style w:type="paragraph" w:styleId="Heading4">
    <w:name w:val="heading 4"/>
    <w:basedOn w:val="Normal"/>
    <w:next w:val="Normal"/>
    <w:link w:val="Heading4Char"/>
    <w:uiPriority w:val="9"/>
    <w:unhideWhenUsed/>
    <w:rsid w:val="00A051E3"/>
    <w:pPr>
      <w:keepNext/>
      <w:keepLines/>
      <w:spacing w:before="280"/>
      <w:outlineLvl w:val="3"/>
    </w:pPr>
    <w:rPr>
      <w:rFonts w:ascii="Calibri" w:eastAsiaTheme="majorEastAsia" w:hAnsi="Calibri" w:cstheme="majorBidi"/>
      <w:b/>
      <w:bCs/>
      <w:color w:val="FFC000" w:themeColor="accent4"/>
    </w:rPr>
  </w:style>
  <w:style w:type="paragraph" w:styleId="Heading5">
    <w:name w:val="heading 5"/>
    <w:basedOn w:val="Normal"/>
    <w:next w:val="Normal"/>
    <w:link w:val="Heading5Char"/>
    <w:uiPriority w:val="9"/>
    <w:unhideWhenUsed/>
    <w:rsid w:val="00A051E3"/>
    <w:pPr>
      <w:keepNext/>
      <w:keepLines/>
      <w:spacing w:before="40" w:after="0"/>
      <w:outlineLvl w:val="4"/>
    </w:pPr>
    <w:rPr>
      <w:rFonts w:eastAsiaTheme="majorEastAsia" w:cstheme="majorBidi"/>
      <w:b/>
      <w:color w:val="ED7D31" w:themeColor="accent2"/>
    </w:rPr>
  </w:style>
  <w:style w:type="paragraph" w:styleId="Heading6">
    <w:name w:val="heading 6"/>
    <w:basedOn w:val="Normal"/>
    <w:next w:val="Normal"/>
    <w:link w:val="Heading6Char"/>
    <w:uiPriority w:val="9"/>
    <w:semiHidden/>
    <w:unhideWhenUsed/>
    <w:rsid w:val="00A051E3"/>
    <w:pPr>
      <w:keepNext/>
      <w:keepLines/>
      <w:spacing w:before="40" w:after="0"/>
      <w:outlineLvl w:val="5"/>
    </w:pPr>
    <w:rPr>
      <w:rFonts w:eastAsiaTheme="majorEastAsia" w:cstheme="majorBidi"/>
      <w:b/>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1E3"/>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51E3"/>
    <w:rPr>
      <w:rFonts w:ascii="Times New Roman" w:hAnsi="Times New Roman" w:cs="Times New Roman"/>
      <w:color w:val="000000"/>
      <w:sz w:val="18"/>
      <w:szCs w:val="18"/>
    </w:rPr>
  </w:style>
  <w:style w:type="paragraph" w:styleId="Caption">
    <w:name w:val="caption"/>
    <w:basedOn w:val="Normal"/>
    <w:next w:val="Normal"/>
    <w:uiPriority w:val="35"/>
    <w:unhideWhenUsed/>
    <w:rsid w:val="00A051E3"/>
    <w:rPr>
      <w:rFonts w:ascii="Calibri" w:hAnsi="Calibri"/>
      <w:color w:val="44546A" w:themeColor="text2"/>
      <w:sz w:val="18"/>
      <w:szCs w:val="18"/>
    </w:rPr>
  </w:style>
  <w:style w:type="character" w:styleId="CommentReference">
    <w:name w:val="annotation reference"/>
    <w:basedOn w:val="DefaultParagraphFont"/>
    <w:uiPriority w:val="99"/>
    <w:semiHidden/>
    <w:unhideWhenUsed/>
    <w:rsid w:val="00A051E3"/>
    <w:rPr>
      <w:sz w:val="16"/>
      <w:szCs w:val="16"/>
    </w:rPr>
  </w:style>
  <w:style w:type="paragraph" w:styleId="CommentText">
    <w:name w:val="annotation text"/>
    <w:basedOn w:val="Normal"/>
    <w:link w:val="CommentTextChar"/>
    <w:uiPriority w:val="99"/>
    <w:semiHidden/>
    <w:unhideWhenUsed/>
    <w:rsid w:val="00A051E3"/>
    <w:rPr>
      <w:sz w:val="20"/>
      <w:szCs w:val="20"/>
    </w:rPr>
  </w:style>
  <w:style w:type="character" w:customStyle="1" w:styleId="CommentTextChar">
    <w:name w:val="Comment Text Char"/>
    <w:basedOn w:val="DefaultParagraphFont"/>
    <w:link w:val="CommentText"/>
    <w:uiPriority w:val="99"/>
    <w:semiHidden/>
    <w:rsid w:val="00A051E3"/>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A051E3"/>
    <w:rPr>
      <w:b/>
      <w:bCs/>
    </w:rPr>
  </w:style>
  <w:style w:type="character" w:customStyle="1" w:styleId="CommentSubjectChar">
    <w:name w:val="Comment Subject Char"/>
    <w:basedOn w:val="CommentTextChar"/>
    <w:link w:val="CommentSubject"/>
    <w:uiPriority w:val="99"/>
    <w:semiHidden/>
    <w:rsid w:val="00A051E3"/>
    <w:rPr>
      <w:rFonts w:ascii="Garamond" w:hAnsi="Garamond"/>
      <w:b/>
      <w:bCs/>
      <w:color w:val="000000"/>
      <w:sz w:val="20"/>
      <w:szCs w:val="20"/>
    </w:rPr>
  </w:style>
  <w:style w:type="paragraph" w:styleId="DocumentMap">
    <w:name w:val="Document Map"/>
    <w:basedOn w:val="Normal"/>
    <w:link w:val="DocumentMapChar"/>
    <w:uiPriority w:val="99"/>
    <w:semiHidden/>
    <w:unhideWhenUsed/>
    <w:rsid w:val="00A051E3"/>
    <w:pPr>
      <w:spacing w:after="0"/>
    </w:pPr>
    <w:rPr>
      <w:rFonts w:cs="Times New Roman"/>
      <w:szCs w:val="24"/>
    </w:rPr>
  </w:style>
  <w:style w:type="character" w:customStyle="1" w:styleId="DocumentMapChar">
    <w:name w:val="Document Map Char"/>
    <w:basedOn w:val="DefaultParagraphFont"/>
    <w:link w:val="DocumentMap"/>
    <w:uiPriority w:val="99"/>
    <w:semiHidden/>
    <w:rsid w:val="00A051E3"/>
    <w:rPr>
      <w:rFonts w:ascii="Garamond" w:hAnsi="Garamond" w:cs="Times New Roman"/>
      <w:color w:val="000000"/>
      <w:sz w:val="24"/>
      <w:szCs w:val="24"/>
    </w:rPr>
  </w:style>
  <w:style w:type="character" w:styleId="FollowedHyperlink">
    <w:name w:val="FollowedHyperlink"/>
    <w:basedOn w:val="DefaultParagraphFont"/>
    <w:uiPriority w:val="99"/>
    <w:semiHidden/>
    <w:unhideWhenUsed/>
    <w:rsid w:val="00A051E3"/>
    <w:rPr>
      <w:color w:val="954F72" w:themeColor="followedHyperlink"/>
      <w:u w:val="single"/>
    </w:rPr>
  </w:style>
  <w:style w:type="paragraph" w:styleId="Footer">
    <w:name w:val="footer"/>
    <w:basedOn w:val="Normal"/>
    <w:link w:val="FooterChar"/>
    <w:uiPriority w:val="99"/>
    <w:unhideWhenUsed/>
    <w:rsid w:val="00A051E3"/>
    <w:pPr>
      <w:tabs>
        <w:tab w:val="center" w:pos="4680"/>
        <w:tab w:val="right" w:pos="9360"/>
      </w:tabs>
      <w:spacing w:after="0"/>
    </w:pPr>
  </w:style>
  <w:style w:type="character" w:customStyle="1" w:styleId="FooterChar">
    <w:name w:val="Footer Char"/>
    <w:basedOn w:val="DefaultParagraphFont"/>
    <w:link w:val="Footer"/>
    <w:uiPriority w:val="99"/>
    <w:rsid w:val="00A051E3"/>
    <w:rPr>
      <w:rFonts w:ascii="Garamond" w:hAnsi="Garamond"/>
      <w:color w:val="000000"/>
      <w:sz w:val="24"/>
    </w:rPr>
  </w:style>
  <w:style w:type="character" w:styleId="FootnoteReference">
    <w:name w:val="footnote reference"/>
    <w:basedOn w:val="DefaultParagraphFont"/>
    <w:uiPriority w:val="99"/>
    <w:unhideWhenUsed/>
    <w:rsid w:val="00A051E3"/>
    <w:rPr>
      <w:vertAlign w:val="superscript"/>
    </w:rPr>
  </w:style>
  <w:style w:type="paragraph" w:styleId="FootnoteText">
    <w:name w:val="footnote text"/>
    <w:basedOn w:val="Normal"/>
    <w:link w:val="FootnoteTextChar"/>
    <w:uiPriority w:val="99"/>
    <w:unhideWhenUsed/>
    <w:rsid w:val="00A051E3"/>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A051E3"/>
    <w:rPr>
      <w:rFonts w:ascii="Calibri" w:hAnsi="Calibri"/>
      <w:color w:val="727881"/>
      <w:sz w:val="16"/>
      <w:szCs w:val="20"/>
    </w:rPr>
  </w:style>
  <w:style w:type="table" w:customStyle="1" w:styleId="GridTable1Light-Accent11">
    <w:name w:val="Grid Table 1 Light - Accent 11"/>
    <w:basedOn w:val="TableNormal"/>
    <w:uiPriority w:val="46"/>
    <w:rsid w:val="00A051E3"/>
    <w:pPr>
      <w:spacing w:after="0" w:line="240" w:lineRule="auto"/>
    </w:pPr>
    <w:rPr>
      <w:sz w:val="24"/>
      <w:szCs w:val="24"/>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A051E3"/>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A051E3"/>
    <w:pPr>
      <w:spacing w:after="0" w:line="240" w:lineRule="auto"/>
    </w:pPr>
    <w:rPr>
      <w:sz w:val="24"/>
      <w:szCs w:val="24"/>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1">
    <w:name w:val="Grid Table 21"/>
    <w:basedOn w:val="TableNormal"/>
    <w:uiPriority w:val="47"/>
    <w:rsid w:val="00A051E3"/>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051E3"/>
    <w:pPr>
      <w:tabs>
        <w:tab w:val="center" w:pos="4680"/>
        <w:tab w:val="right" w:pos="9360"/>
      </w:tabs>
      <w:spacing w:after="0"/>
    </w:pPr>
  </w:style>
  <w:style w:type="character" w:customStyle="1" w:styleId="HeaderChar">
    <w:name w:val="Header Char"/>
    <w:basedOn w:val="DefaultParagraphFont"/>
    <w:link w:val="Header"/>
    <w:uiPriority w:val="99"/>
    <w:rsid w:val="00A051E3"/>
    <w:rPr>
      <w:rFonts w:ascii="Garamond" w:hAnsi="Garamond"/>
      <w:color w:val="000000"/>
      <w:sz w:val="24"/>
    </w:rPr>
  </w:style>
  <w:style w:type="character" w:customStyle="1" w:styleId="Heading1Char">
    <w:name w:val="Heading 1 Char"/>
    <w:basedOn w:val="DefaultParagraphFont"/>
    <w:link w:val="Heading1"/>
    <w:uiPriority w:val="9"/>
    <w:rsid w:val="00A051E3"/>
    <w:rPr>
      <w:rFonts w:ascii="Calibri Light" w:eastAsiaTheme="majorEastAsia" w:hAnsi="Calibri Light" w:cstheme="majorBidi"/>
      <w:color w:val="4472C4" w:themeColor="accent1"/>
      <w:sz w:val="34"/>
      <w:szCs w:val="40"/>
    </w:rPr>
  </w:style>
  <w:style w:type="character" w:customStyle="1" w:styleId="Heading2Char">
    <w:name w:val="Heading 2 Char"/>
    <w:basedOn w:val="DefaultParagraphFont"/>
    <w:link w:val="Heading2"/>
    <w:uiPriority w:val="9"/>
    <w:rsid w:val="00A051E3"/>
    <w:rPr>
      <w:rFonts w:ascii="Calibri Light" w:eastAsiaTheme="majorEastAsia" w:hAnsi="Calibri Light" w:cstheme="majorBidi"/>
      <w:color w:val="4472C4" w:themeColor="accent1"/>
      <w:sz w:val="34"/>
      <w:szCs w:val="26"/>
    </w:rPr>
  </w:style>
  <w:style w:type="character" w:customStyle="1" w:styleId="Heading3Char">
    <w:name w:val="Heading 3 Char"/>
    <w:basedOn w:val="DefaultParagraphFont"/>
    <w:link w:val="Heading3"/>
    <w:uiPriority w:val="9"/>
    <w:rsid w:val="00A051E3"/>
    <w:rPr>
      <w:rFonts w:ascii="Calibri" w:eastAsiaTheme="majorEastAsia" w:hAnsi="Calibri" w:cstheme="majorBidi"/>
      <w:b/>
      <w:bCs/>
      <w:color w:val="44546A" w:themeColor="text2"/>
      <w:sz w:val="28"/>
      <w:szCs w:val="24"/>
    </w:rPr>
  </w:style>
  <w:style w:type="character" w:customStyle="1" w:styleId="Heading4Char">
    <w:name w:val="Heading 4 Char"/>
    <w:basedOn w:val="DefaultParagraphFont"/>
    <w:link w:val="Heading4"/>
    <w:uiPriority w:val="9"/>
    <w:rsid w:val="00A051E3"/>
    <w:rPr>
      <w:rFonts w:ascii="Calibri" w:eastAsiaTheme="majorEastAsia" w:hAnsi="Calibri" w:cstheme="majorBidi"/>
      <w:b/>
      <w:bCs/>
      <w:color w:val="FFC000" w:themeColor="accent4"/>
      <w:sz w:val="24"/>
    </w:rPr>
  </w:style>
  <w:style w:type="character" w:customStyle="1" w:styleId="Heading5Char">
    <w:name w:val="Heading 5 Char"/>
    <w:basedOn w:val="DefaultParagraphFont"/>
    <w:link w:val="Heading5"/>
    <w:uiPriority w:val="9"/>
    <w:rsid w:val="00A051E3"/>
    <w:rPr>
      <w:rFonts w:eastAsiaTheme="majorEastAsia" w:cstheme="majorBidi"/>
      <w:b/>
      <w:color w:val="ED7D31" w:themeColor="accent2"/>
      <w:sz w:val="24"/>
    </w:rPr>
  </w:style>
  <w:style w:type="character" w:customStyle="1" w:styleId="Heading6Char">
    <w:name w:val="Heading 6 Char"/>
    <w:basedOn w:val="DefaultParagraphFont"/>
    <w:link w:val="Heading6"/>
    <w:uiPriority w:val="9"/>
    <w:semiHidden/>
    <w:rsid w:val="00A051E3"/>
    <w:rPr>
      <w:rFonts w:eastAsiaTheme="majorEastAsia" w:cstheme="majorBidi"/>
      <w:b/>
      <w:color w:val="ED7D31" w:themeColor="accent2"/>
      <w:sz w:val="24"/>
    </w:rPr>
  </w:style>
  <w:style w:type="character" w:styleId="Hyperlink">
    <w:name w:val="Hyperlink"/>
    <w:aliases w:val="Hyperlink Stand Alone"/>
    <w:basedOn w:val="DefaultParagraphFont"/>
    <w:uiPriority w:val="99"/>
    <w:unhideWhenUsed/>
    <w:rsid w:val="00A051E3"/>
    <w:rPr>
      <w:rFonts w:ascii="Calibri" w:hAnsi="Calibri"/>
      <w:b w:val="0"/>
      <w:bCs w:val="0"/>
      <w:i w:val="0"/>
      <w:iCs w:val="0"/>
      <w:color w:val="FFC000" w:themeColor="accent4"/>
      <w:spacing w:val="0"/>
      <w:u w:val="single"/>
    </w:rPr>
  </w:style>
  <w:style w:type="character" w:styleId="IntenseReference">
    <w:name w:val="Intense Reference"/>
    <w:basedOn w:val="DefaultParagraphFont"/>
    <w:uiPriority w:val="32"/>
    <w:qFormat/>
    <w:rsid w:val="00A051E3"/>
    <w:rPr>
      <w:rFonts w:asciiTheme="minorHAnsi" w:hAnsiTheme="minorHAnsi"/>
      <w:b/>
      <w:bCs/>
      <w:i w:val="0"/>
      <w:caps/>
      <w:smallCaps w:val="0"/>
      <w:color w:val="FFC000" w:themeColor="accent4"/>
      <w:spacing w:val="5"/>
    </w:rPr>
  </w:style>
  <w:style w:type="paragraph" w:styleId="ListParagraph">
    <w:name w:val="List Paragraph"/>
    <w:basedOn w:val="Normal"/>
    <w:uiPriority w:val="34"/>
    <w:qFormat/>
    <w:rsid w:val="00A051E3"/>
    <w:pPr>
      <w:ind w:left="720"/>
      <w:contextualSpacing/>
    </w:pPr>
  </w:style>
  <w:style w:type="character" w:customStyle="1" w:styleId="MEFBulletBold">
    <w:name w:val="MEF Bullet Bold"/>
    <w:uiPriority w:val="1"/>
    <w:rsid w:val="00A051E3"/>
    <w:rPr>
      <w:rFonts w:ascii="Garamond" w:hAnsi="Garamond"/>
      <w:b/>
      <w:bCs/>
      <w:i w:val="0"/>
      <w:iCs w:val="0"/>
      <w:color w:val="FFC000" w:themeColor="accent4"/>
      <w:spacing w:val="0"/>
      <w:w w:val="100"/>
      <w:position w:val="0"/>
      <w:sz w:val="24"/>
      <w14:ligatures w14:val="standard"/>
    </w:rPr>
  </w:style>
  <w:style w:type="paragraph" w:customStyle="1" w:styleId="MEF-Bullets">
    <w:name w:val="MEF-Bullets"/>
    <w:basedOn w:val="Normal"/>
    <w:uiPriority w:val="1"/>
    <w:rsid w:val="00A051E3"/>
    <w:pPr>
      <w:numPr>
        <w:numId w:val="2"/>
      </w:numPr>
    </w:pPr>
    <w:rPr>
      <w:szCs w:val="20"/>
    </w:rPr>
  </w:style>
  <w:style w:type="paragraph" w:customStyle="1" w:styleId="MemoInfo">
    <w:name w:val="Memo Info"/>
    <w:uiPriority w:val="1"/>
    <w:qFormat/>
    <w:rsid w:val="00A051E3"/>
    <w:pPr>
      <w:widowControl w:val="0"/>
      <w:pBdr>
        <w:top w:val="single" w:sz="2" w:space="1" w:color="auto"/>
        <w:bottom w:val="single" w:sz="2" w:space="1" w:color="auto"/>
        <w:between w:val="single" w:sz="2" w:space="1" w:color="auto"/>
      </w:pBdr>
      <w:tabs>
        <w:tab w:val="left" w:pos="1080"/>
      </w:tabs>
      <w:spacing w:after="0" w:line="480" w:lineRule="auto"/>
    </w:pPr>
    <w:rPr>
      <w:color w:val="FFC000" w:themeColor="accent4"/>
      <w:sz w:val="24"/>
    </w:rPr>
  </w:style>
  <w:style w:type="paragraph" w:customStyle="1" w:styleId="MemoTitles">
    <w:name w:val="Memo Titles"/>
    <w:basedOn w:val="Normal"/>
    <w:uiPriority w:val="1"/>
    <w:rsid w:val="00A051E3"/>
    <w:rPr>
      <w:rFonts w:ascii="Calibri Light" w:hAnsi="Calibri Light"/>
      <w:caps/>
      <w:color w:val="FFC000" w:themeColor="accent4"/>
      <w:sz w:val="38"/>
      <w:szCs w:val="40"/>
    </w:rPr>
  </w:style>
  <w:style w:type="paragraph" w:customStyle="1" w:styleId="NamesContract">
    <w:name w:val="Names / Contract"/>
    <w:basedOn w:val="Normal"/>
    <w:uiPriority w:val="9"/>
    <w:unhideWhenUsed/>
    <w:rsid w:val="00A051E3"/>
    <w:pPr>
      <w:tabs>
        <w:tab w:val="left" w:pos="1530"/>
      </w:tabs>
    </w:pPr>
    <w:rPr>
      <w:rFonts w:ascii="Calibri Light" w:hAnsi="Calibri Light"/>
    </w:rPr>
  </w:style>
  <w:style w:type="character" w:customStyle="1" w:styleId="NormalBold">
    <w:name w:val="Normal Bold"/>
    <w:qFormat/>
    <w:rsid w:val="00A051E3"/>
    <w:rPr>
      <w:rFonts w:ascii="Garamond" w:hAnsi="Garamond"/>
      <w:b/>
      <w:bCs/>
      <w:i w:val="0"/>
      <w:iCs w:val="0"/>
      <w:color w:val="294E5B"/>
      <w:sz w:val="24"/>
    </w:rPr>
  </w:style>
  <w:style w:type="character" w:styleId="PageNumber">
    <w:name w:val="page number"/>
    <w:basedOn w:val="DefaultParagraphFont"/>
    <w:uiPriority w:val="99"/>
    <w:semiHidden/>
    <w:unhideWhenUsed/>
    <w:rsid w:val="00A051E3"/>
  </w:style>
  <w:style w:type="table" w:customStyle="1" w:styleId="PlainTable11">
    <w:name w:val="Plain Table 11"/>
    <w:basedOn w:val="TableNormal"/>
    <w:uiPriority w:val="41"/>
    <w:rsid w:val="00A051E3"/>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051E3"/>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051E3"/>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051E3"/>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051E3"/>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rsid w:val="00A051E3"/>
    <w:rPr>
      <w:b/>
      <w:bCs/>
    </w:rPr>
  </w:style>
  <w:style w:type="paragraph" w:customStyle="1" w:styleId="Subhead">
    <w:name w:val="Subhead"/>
    <w:basedOn w:val="Heading4"/>
    <w:qFormat/>
    <w:rsid w:val="00A051E3"/>
    <w:pPr>
      <w:spacing w:before="400"/>
    </w:pPr>
    <w:rPr>
      <w:sz w:val="26"/>
    </w:rPr>
  </w:style>
  <w:style w:type="table" w:styleId="TableGrid">
    <w:name w:val="Table Grid"/>
    <w:basedOn w:val="TableNormal"/>
    <w:uiPriority w:val="39"/>
    <w:rsid w:val="00A051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051E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Normal"/>
    <w:uiPriority w:val="3"/>
    <w:rsid w:val="00A051E3"/>
    <w:rPr>
      <w:rFonts w:ascii="Calibri" w:hAnsi="Calibri"/>
      <w:b/>
      <w:bCs/>
      <w:color w:val="44546A" w:themeColor="text2"/>
      <w:szCs w:val="21"/>
    </w:rPr>
  </w:style>
  <w:style w:type="paragraph" w:customStyle="1" w:styleId="TableHeading">
    <w:name w:val="Table Heading"/>
    <w:basedOn w:val="Normal"/>
    <w:link w:val="TableHeadingChar"/>
    <w:uiPriority w:val="3"/>
    <w:rsid w:val="00A051E3"/>
    <w:pPr>
      <w:spacing w:before="240"/>
    </w:pPr>
    <w:rPr>
      <w:rFonts w:ascii="Calibri" w:eastAsia="Trebuchet MS" w:hAnsi="Calibri" w:cs="Times New Roman"/>
      <w:b/>
      <w:bCs/>
      <w:color w:val="1E4F5C"/>
      <w:spacing w:val="4"/>
    </w:rPr>
  </w:style>
  <w:style w:type="character" w:customStyle="1" w:styleId="TableHeadingChar">
    <w:name w:val="Table Heading Char"/>
    <w:link w:val="TableHeading"/>
    <w:uiPriority w:val="3"/>
    <w:rsid w:val="00A051E3"/>
    <w:rPr>
      <w:rFonts w:ascii="Calibri" w:eastAsia="Trebuchet MS" w:hAnsi="Calibri" w:cs="Times New Roman"/>
      <w:b/>
      <w:bCs/>
      <w:color w:val="1E4F5C"/>
      <w:spacing w:val="4"/>
      <w:sz w:val="24"/>
    </w:rPr>
  </w:style>
  <w:style w:type="paragraph" w:customStyle="1" w:styleId="TableText">
    <w:name w:val="Table Text"/>
    <w:basedOn w:val="Normal"/>
    <w:uiPriority w:val="3"/>
    <w:rsid w:val="00A051E3"/>
    <w:pPr>
      <w:framePr w:hSpace="1440" w:wrap="around" w:vAnchor="text" w:hAnchor="text" w:y="1"/>
      <w:spacing w:after="60"/>
    </w:pPr>
    <w:rPr>
      <w:rFonts w:ascii="Calibri" w:eastAsia="Times New Roman" w:hAnsi="Calibri" w:cs="Times New Roman"/>
      <w:bCs/>
      <w:color w:val="FFC000" w:themeColor="accent4"/>
      <w:sz w:val="20"/>
      <w:szCs w:val="26"/>
    </w:rPr>
  </w:style>
  <w:style w:type="character" w:customStyle="1" w:styleId="UnresolvedMention1">
    <w:name w:val="Unresolved Mention1"/>
    <w:basedOn w:val="DefaultParagraphFont"/>
    <w:uiPriority w:val="99"/>
    <w:semiHidden/>
    <w:unhideWhenUsed/>
    <w:rsid w:val="00A051E3"/>
    <w:rPr>
      <w:color w:val="808080"/>
      <w:shd w:val="clear" w:color="auto" w:fill="E6E6E6"/>
    </w:rPr>
  </w:style>
  <w:style w:type="paragraph" w:customStyle="1" w:styleId="BodyAA">
    <w:name w:val="Body A A"/>
    <w:autoRedefine/>
    <w:rsid w:val="00A02C06"/>
    <w:pPr>
      <w:spacing w:after="0" w:line="240" w:lineRule="auto"/>
    </w:pPr>
    <w:rPr>
      <w:rFonts w:ascii="Helvetica" w:eastAsia="ヒラギノ角ゴ Pro W3" w:hAnsi="Helvetica" w:cs="Times New Roman"/>
      <w:smallCaps/>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10" ma:contentTypeDescription="Create a new document." ma:contentTypeScope="" ma:versionID="3a03729209ffe1bd53f3f5800f7ba7f7">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bd97bc378de4dfe099abb9dddb810e42"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24319-1B92-4796-B505-F23508741EA6}">
  <ds:schemaRefs>
    <ds:schemaRef ds:uri="http://schemas.openxmlformats.org/officeDocument/2006/bibliography"/>
  </ds:schemaRefs>
</ds:datastoreItem>
</file>

<file path=customXml/itemProps2.xml><?xml version="1.0" encoding="utf-8"?>
<ds:datastoreItem xmlns:ds="http://schemas.openxmlformats.org/officeDocument/2006/customXml" ds:itemID="{5D7A810D-4520-4E07-A34D-9AD1D466324C}">
  <ds:schemaRefs>
    <ds:schemaRef ds:uri="http://schemas.microsoft.com/sharepoint/v3/contenttype/forms"/>
  </ds:schemaRefs>
</ds:datastoreItem>
</file>

<file path=customXml/itemProps3.xml><?xml version="1.0" encoding="utf-8"?>
<ds:datastoreItem xmlns:ds="http://schemas.openxmlformats.org/officeDocument/2006/customXml" ds:itemID="{34632339-9BD9-4CFD-A97C-C6274C7C6E95}">
  <ds:schemaRef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e6d572b8-3416-4300-937c-37b0fc4038b5"/>
    <ds:schemaRef ds:uri="376dd361-3c7b-48c0-ad91-5dd9648e9fb2"/>
    <ds:schemaRef ds:uri="http://purl.org/dc/dcmitype/"/>
    <ds:schemaRef ds:uri="http://purl.org/dc/terms/"/>
  </ds:schemaRefs>
</ds:datastoreItem>
</file>

<file path=customXml/itemProps4.xml><?xml version="1.0" encoding="utf-8"?>
<ds:datastoreItem xmlns:ds="http://schemas.openxmlformats.org/officeDocument/2006/customXml" ds:itemID="{A60D40A8-A6CC-4FA4-8F87-B0E4E1817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Foley</dc:creator>
  <cp:keywords/>
  <dc:description/>
  <cp:lastModifiedBy>Carly Morrison</cp:lastModifiedBy>
  <cp:revision>8</cp:revision>
  <dcterms:created xsi:type="dcterms:W3CDTF">2021-06-15T20:44:00Z</dcterms:created>
  <dcterms:modified xsi:type="dcterms:W3CDTF">2021-10-29T16:47:00Z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