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448F4" w:rsidR="00E448F4" w:rsidP="00E448F4" w:rsidRDefault="00E448F4" w14:paraId="2AC610C8" w14:textId="77777777">
      <w:pPr>
        <w:spacing w:after="0" w:line="240" w:lineRule="auto"/>
        <w:rPr>
          <w:b/>
          <w:bCs/>
          <w:sz w:val="28"/>
          <w:szCs w:val="28"/>
          <w:u w:val="single"/>
        </w:rPr>
      </w:pPr>
      <w:bookmarkStart w:name="_Hlk83797724" w:id="0"/>
      <w:r w:rsidRPr="00E448F4">
        <w:rPr>
          <w:b/>
          <w:bCs/>
          <w:sz w:val="28"/>
          <w:szCs w:val="28"/>
          <w:u w:val="single"/>
        </w:rPr>
        <w:t>RESOURCES</w:t>
      </w:r>
    </w:p>
    <w:p w:rsidRPr="00E448F4" w:rsidR="00E448F4" w:rsidP="005934C2" w:rsidRDefault="00E448F4" w14:paraId="0FE2A537" w14:textId="77777777">
      <w:pPr>
        <w:spacing w:after="0" w:line="240" w:lineRule="auto"/>
        <w:rPr>
          <w:b/>
          <w:bCs/>
          <w:sz w:val="24"/>
          <w:szCs w:val="24"/>
        </w:rPr>
      </w:pPr>
    </w:p>
    <w:p w:rsidRPr="00E448F4" w:rsidR="005934C2" w:rsidP="005934C2" w:rsidRDefault="005934C2" w14:paraId="7C750731" w14:textId="0B7E85E0">
      <w:pPr>
        <w:spacing w:after="0" w:line="240" w:lineRule="auto"/>
        <w:rPr>
          <w:sz w:val="24"/>
          <w:szCs w:val="24"/>
        </w:rPr>
      </w:pPr>
      <w:r w:rsidRPr="00E448F4">
        <w:rPr>
          <w:b/>
          <w:bCs/>
          <w:sz w:val="24"/>
          <w:szCs w:val="24"/>
        </w:rPr>
        <w:t xml:space="preserve">Title of the Collection: </w:t>
      </w:r>
      <w:r w:rsidRPr="00E448F4">
        <w:rPr>
          <w:sz w:val="24"/>
          <w:szCs w:val="24"/>
        </w:rPr>
        <w:t>Acquisitions Involving the Use of Laboratory Animals</w:t>
      </w:r>
    </w:p>
    <w:p w:rsidRPr="00E448F4" w:rsidR="005934C2" w:rsidP="005934C2" w:rsidRDefault="005934C2" w14:paraId="5E1A4031" w14:textId="3FB0CB53">
      <w:pPr>
        <w:spacing w:after="0" w:line="240" w:lineRule="auto"/>
        <w:rPr>
          <w:b/>
          <w:bCs/>
          <w:sz w:val="24"/>
          <w:szCs w:val="24"/>
        </w:rPr>
      </w:pPr>
      <w:r w:rsidRPr="00E448F4">
        <w:rPr>
          <w:b/>
          <w:bCs/>
          <w:sz w:val="24"/>
          <w:szCs w:val="24"/>
        </w:rPr>
        <w:t xml:space="preserve">OMB Control #: </w:t>
      </w:r>
      <w:r w:rsidRPr="00E448F4">
        <w:rPr>
          <w:sz w:val="24"/>
          <w:szCs w:val="24"/>
        </w:rPr>
        <w:t>0990-0432, HHSAR 370.401</w:t>
      </w:r>
    </w:p>
    <w:bookmarkEnd w:id="0"/>
    <w:p w:rsidRPr="00E448F4" w:rsidR="002D6279" w:rsidP="002D6279" w:rsidRDefault="002D6279" w14:paraId="69AB7618" w14:textId="468ED639">
      <w:pPr>
        <w:rPr>
          <w:b/>
          <w:bCs/>
          <w:sz w:val="24"/>
          <w:szCs w:val="24"/>
        </w:rPr>
      </w:pPr>
    </w:p>
    <w:p w:rsidR="00F04CF2" w:rsidP="002D6279" w:rsidRDefault="002D6279" w14:paraId="3D65910B" w14:textId="5C00CD7B">
      <w:pPr>
        <w:pStyle w:val="ListParagraph"/>
        <w:numPr>
          <w:ilvl w:val="0"/>
          <w:numId w:val="1"/>
        </w:numPr>
        <w:rPr>
          <w:b/>
          <w:bCs/>
        </w:rPr>
      </w:pPr>
      <w:r w:rsidRPr="002D6279">
        <w:rPr>
          <w:b/>
          <w:bCs/>
        </w:rPr>
        <w:t>60-day Federal Register Notice was published in the Federal Register on August 16, 2021, vol. 86, No. 155; pp: 45740-45742</w:t>
      </w:r>
    </w:p>
    <w:p w:rsidR="002D6279" w:rsidP="002D6279" w:rsidRDefault="002D6279" w14:paraId="25D7D502" w14:textId="641361BA">
      <w:pPr>
        <w:pStyle w:val="ListParagraph"/>
        <w:rPr>
          <w:b/>
          <w:bCs/>
        </w:rPr>
      </w:pPr>
    </w:p>
    <w:p w:rsidR="002D6279" w:rsidP="002D6279" w:rsidRDefault="00555AF5" w14:paraId="5698F8A8" w14:textId="63AB0BAA">
      <w:pPr>
        <w:pStyle w:val="ListParagraph"/>
        <w:rPr>
          <w:b/>
          <w:bCs/>
        </w:rPr>
      </w:pPr>
      <w:r>
        <w:rPr>
          <w:b/>
          <w:bCs/>
        </w:rPr>
        <w:object w:dxaOrig="1538" w:dyaOrig="992" w14:anchorId="33EB77B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7.25pt;height:49.5pt" o:ole="" type="#_x0000_t75">
            <v:imagedata o:title="" r:id="rId5"/>
          </v:shape>
          <o:OLEObject Type="Embed" ProgID="Acrobat.Document.DC" ShapeID="_x0000_i1025" DrawAspect="Icon" ObjectID="_1699954000" r:id="rId6"/>
        </w:object>
      </w:r>
    </w:p>
    <w:p w:rsidR="002D6279" w:rsidP="002D6279" w:rsidRDefault="002D6279" w14:paraId="1370F30A" w14:textId="6F2879BB">
      <w:pPr>
        <w:pStyle w:val="ListParagraph"/>
        <w:rPr>
          <w:b/>
          <w:bCs/>
        </w:rPr>
      </w:pPr>
    </w:p>
    <w:p w:rsidR="002D6279" w:rsidP="002D6279" w:rsidRDefault="002D6279" w14:paraId="05F6CD15" w14:textId="77777777">
      <w:pPr>
        <w:pStyle w:val="ListParagraph"/>
        <w:rPr>
          <w:b/>
          <w:bCs/>
        </w:rPr>
      </w:pPr>
    </w:p>
    <w:p w:rsidR="000C02E7" w:rsidP="000C02E7" w:rsidRDefault="00342E3D" w14:paraId="7E886703" w14:textId="5517586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Relevant HHSAR Sections and Clauses</w:t>
      </w:r>
    </w:p>
    <w:p w:rsidR="000C02E7" w:rsidP="000C02E7" w:rsidRDefault="000C02E7" w14:paraId="51E4CA36" w14:textId="77777777">
      <w:pPr>
        <w:pStyle w:val="ListParagraph"/>
        <w:rPr>
          <w:b/>
          <w:bCs/>
        </w:rPr>
      </w:pPr>
    </w:p>
    <w:bookmarkStart w:name="_MON_1698682070" w:id="1"/>
    <w:bookmarkEnd w:id="1"/>
    <w:p w:rsidR="000C02E7" w:rsidP="000C02E7" w:rsidRDefault="00E448F4" w14:paraId="512E57A7" w14:textId="2BE73533">
      <w:pPr>
        <w:pStyle w:val="ListParagraph"/>
        <w:rPr>
          <w:b/>
          <w:bCs/>
        </w:rPr>
      </w:pPr>
      <w:r>
        <w:rPr>
          <w:b/>
          <w:bCs/>
        </w:rPr>
        <w:object w:dxaOrig="1538" w:dyaOrig="992" w14:anchorId="5FF0BFE4">
          <v:shape id="_x0000_i1026" style="width:77.25pt;height:49.5pt" o:ole="" type="#_x0000_t75">
            <v:imagedata o:title="" r:id="rId7"/>
          </v:shape>
          <o:OLEObject Type="Embed" ProgID="Word.Document.12" ShapeID="_x0000_i1026" DrawAspect="Icon" ObjectID="_1699954001" r:id="rId8">
            <o:FieldCodes>\s</o:FieldCodes>
          </o:OLEObject>
        </w:object>
      </w:r>
    </w:p>
    <w:p w:rsidR="000C02E7" w:rsidP="000C02E7" w:rsidRDefault="000C02E7" w14:paraId="79E579EE" w14:textId="04F299DC">
      <w:pPr>
        <w:pStyle w:val="ListParagraph"/>
        <w:rPr>
          <w:b/>
          <w:bCs/>
        </w:rPr>
      </w:pPr>
    </w:p>
    <w:p w:rsidR="000C02E7" w:rsidP="000C02E7" w:rsidRDefault="000C02E7" w14:paraId="1F0C80D4" w14:textId="77777777">
      <w:pPr>
        <w:pStyle w:val="ListParagraph"/>
        <w:rPr>
          <w:b/>
          <w:bCs/>
        </w:rPr>
      </w:pPr>
    </w:p>
    <w:p w:rsidR="000C02E7" w:rsidP="000C02E7" w:rsidRDefault="000C02E7" w14:paraId="3DB710D8" w14:textId="13F510B6">
      <w:pPr>
        <w:pStyle w:val="ListParagraph"/>
        <w:rPr>
          <w:b/>
          <w:bCs/>
        </w:rPr>
      </w:pPr>
    </w:p>
    <w:p w:rsidR="000C02E7" w:rsidP="000C02E7" w:rsidRDefault="000C02E7" w14:paraId="330E016A" w14:textId="3B591C45">
      <w:pPr>
        <w:pStyle w:val="ListParagraph"/>
        <w:rPr>
          <w:b/>
          <w:bCs/>
        </w:rPr>
      </w:pPr>
    </w:p>
    <w:p w:rsidR="000C02E7" w:rsidP="000C02E7" w:rsidRDefault="000C02E7" w14:paraId="649E57F5" w14:textId="77777777">
      <w:pPr>
        <w:pStyle w:val="ListParagraph"/>
        <w:rPr>
          <w:b/>
          <w:bCs/>
        </w:rPr>
      </w:pPr>
    </w:p>
    <w:sectPr w:rsidR="000C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7A47C3"/>
    <w:multiLevelType w:val="hybridMultilevel"/>
    <w:tmpl w:val="8BD62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6A"/>
    <w:rsid w:val="000C02E7"/>
    <w:rsid w:val="001A1526"/>
    <w:rsid w:val="002D6279"/>
    <w:rsid w:val="00342E3D"/>
    <w:rsid w:val="00555AF5"/>
    <w:rsid w:val="005934C2"/>
    <w:rsid w:val="00651887"/>
    <w:rsid w:val="007E61AD"/>
    <w:rsid w:val="009A64EB"/>
    <w:rsid w:val="00A45179"/>
    <w:rsid w:val="00DD626A"/>
    <w:rsid w:val="00E448F4"/>
    <w:rsid w:val="00F0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4E90CFE"/>
  <w15:chartTrackingRefBased/>
  <w15:docId w15:val="{D56D81A9-BCF1-4911-BEB4-C25EECBC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Blenda (HHS/ASFR)</dc:creator>
  <cp:keywords/>
  <dc:description/>
  <cp:lastModifiedBy>Perez, Blenda (HHS/ASFR)</cp:lastModifiedBy>
  <cp:revision>5</cp:revision>
  <dcterms:created xsi:type="dcterms:W3CDTF">2021-11-18T00:13:00Z</dcterms:created>
  <dcterms:modified xsi:type="dcterms:W3CDTF">2021-12-02T17:40:00Z</dcterms:modified>
</cp:coreProperties>
</file>