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40" w:rsidRPr="00C3526E" w:rsidRDefault="00D2427A" w:rsidP="00785540">
      <w:pPr>
        <w:pStyle w:val="CompanyName"/>
      </w:pPr>
      <w:bookmarkStart w:id="0" w:name="_GoBack"/>
      <w:bookmarkEnd w:id="0"/>
      <w:r>
        <w:t>Department of Justice</w:t>
      </w:r>
    </w:p>
    <w:sdt>
      <w:sdtPr>
        <w:alias w:val="Memo title:"/>
        <w:tag w:val="Memo tilte:"/>
        <w:id w:val="-164170097"/>
        <w:placeholder>
          <w:docPart w:val="84ACF07E682048198D25B2B2FD1568EE"/>
        </w:placeholder>
        <w:temporary/>
        <w:showingPlcHdr/>
      </w:sdtPr>
      <w:sdtEndPr/>
      <w:sdtContent>
        <w:p w:rsidR="00785540" w:rsidRDefault="00785540" w:rsidP="00785540">
          <w:pPr>
            <w:pStyle w:val="Title"/>
          </w:pPr>
          <w:r>
            <w:t>Memo</w:t>
          </w:r>
        </w:p>
      </w:sdtContent>
    </w:sdt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:rsidTr="00D2427A">
        <w:sdt>
          <w:sdtPr>
            <w:alias w:val="To:"/>
            <w:tag w:val="To:"/>
            <w:id w:val="1015413264"/>
            <w:placeholder>
              <w:docPart w:val="E95EC7B0FADD4E7CBE25B7B05CB603D5"/>
            </w:placeholder>
            <w:temporary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tc>
          <w:tcPr>
            <w:tcW w:w="8128" w:type="dxa"/>
          </w:tcPr>
          <w:p w:rsidR="00785540" w:rsidRPr="00FB2B58" w:rsidRDefault="00D2427A" w:rsidP="00D2427A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Joe Nye</w:t>
            </w:r>
          </w:p>
        </w:tc>
      </w:tr>
      <w:tr w:rsidR="00785540" w:rsidTr="0061769E">
        <w:sdt>
          <w:sdtPr>
            <w:alias w:val="From:"/>
            <w:tag w:val="From:"/>
            <w:id w:val="21141888"/>
            <w:placeholder>
              <w:docPart w:val="DB12CB656E384BBDAE0EA6906A7D1D27"/>
            </w:placeholder>
            <w:temporary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7603" w:type="dxa"/>
          </w:tcPr>
          <w:p w:rsidR="00EB38E6" w:rsidRPr="00FB2B58" w:rsidRDefault="00D2427A" w:rsidP="00D2427A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Melody Braswell</w:t>
            </w:r>
          </w:p>
        </w:tc>
      </w:tr>
      <w:tr w:rsidR="00D2427A" w:rsidTr="00362FC0">
        <w:sdt>
          <w:sdtPr>
            <w:alias w:val="Date:"/>
            <w:tag w:val="Date:"/>
            <w:id w:val="-866069102"/>
            <w:placeholder>
              <w:docPart w:val="3A7430ED157048A6AFC597E8054F7309"/>
            </w:placeholder>
            <w:temporary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:rsidR="00D2427A" w:rsidRPr="006F57FD" w:rsidRDefault="00D2427A" w:rsidP="0061769E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tc>
          <w:tcPr>
            <w:tcW w:w="8128" w:type="dxa"/>
          </w:tcPr>
          <w:p w:rsidR="00D2427A" w:rsidRPr="00FB2B58" w:rsidRDefault="00926E53" w:rsidP="00D2427A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14, 2018</w:t>
            </w:r>
          </w:p>
        </w:tc>
      </w:tr>
      <w:tr w:rsidR="00D2427A" w:rsidTr="00362FC0">
        <w:sdt>
          <w:sdtPr>
            <w:alias w:val="Re:"/>
            <w:tag w:val="Re:"/>
            <w:id w:val="-1435443775"/>
            <w:placeholder>
              <w:docPart w:val="E4BEC7D1CE2D46158CC4C2178F2D257C"/>
            </w:placeholder>
            <w:temporary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32" w:type="dxa"/>
              </w:tcPr>
              <w:p w:rsidR="00D2427A" w:rsidRPr="006F57FD" w:rsidRDefault="00D2427A" w:rsidP="0061769E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8128" w:type="dxa"/>
          </w:tcPr>
          <w:p w:rsidR="00D2427A" w:rsidRPr="00FB2B58" w:rsidRDefault="00D2427A" w:rsidP="00926E53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Respectfully request a non-substantive change for the </w:t>
            </w:r>
            <w:r w:rsidR="00926E53">
              <w:t>Federal Bureau of Investigation</w:t>
            </w:r>
            <w:r>
              <w:t xml:space="preserve"> – </w:t>
            </w:r>
            <w:r w:rsidR="00926E53" w:rsidRPr="00926E53">
              <w:t>Crime Statistics Management Unit</w:t>
            </w:r>
            <w:r w:rsidR="00926E53">
              <w:t>.</w:t>
            </w:r>
          </w:p>
        </w:tc>
      </w:tr>
      <w:tr w:rsidR="00D2427A" w:rsidTr="00362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tcMar>
              <w:left w:w="0" w:type="dxa"/>
              <w:bottom w:w="288" w:type="dxa"/>
              <w:right w:w="0" w:type="dxa"/>
            </w:tcMar>
          </w:tcPr>
          <w:p w:rsidR="00D2427A" w:rsidRPr="006F57FD" w:rsidRDefault="00D2427A" w:rsidP="0061769E">
            <w:pPr>
              <w:pStyle w:val="Heading1"/>
              <w:contextualSpacing w:val="0"/>
              <w:outlineLvl w:val="0"/>
            </w:pPr>
          </w:p>
        </w:tc>
        <w:tc>
          <w:tcPr>
            <w:tcW w:w="8128" w:type="dxa"/>
            <w:tcMar>
              <w:left w:w="0" w:type="dxa"/>
              <w:bottom w:w="288" w:type="dxa"/>
              <w:right w:w="0" w:type="dxa"/>
            </w:tcMar>
          </w:tcPr>
          <w:p w:rsidR="00D2427A" w:rsidRPr="00FB2B58" w:rsidRDefault="00D2427A" w:rsidP="00D2427A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2427A" w:rsidRDefault="00D2427A" w:rsidP="00D2427A"/>
    <w:p w:rsidR="00D2427A" w:rsidRDefault="00926E53" w:rsidP="00D2427A">
      <w:r w:rsidRPr="00926E53">
        <w:t>Minor, non-substantive changes were made to questions based upon results from the initial pilot study.  More details ca</w:t>
      </w:r>
      <w:r>
        <w:t>n be found in the final report.</w:t>
      </w:r>
    </w:p>
    <w:p w:rsidR="00D2427A" w:rsidRDefault="00D2427A" w:rsidP="00D2427A"/>
    <w:sectPr w:rsidR="00D2427A" w:rsidSect="006F57FD">
      <w:footerReference w:type="even" r:id="rId8"/>
      <w:footerReference w:type="default" r:id="rId9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7A" w:rsidRDefault="00D2427A" w:rsidP="00785540">
      <w:pPr>
        <w:spacing w:before="0"/>
      </w:pPr>
      <w:r>
        <w:separator/>
      </w:r>
    </w:p>
  </w:endnote>
  <w:endnote w:type="continuationSeparator" w:id="0">
    <w:p w:rsidR="00D2427A" w:rsidRDefault="00D2427A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336C5" w:rsidRDefault="008C47F8">
    <w:pPr>
      <w:pStyle w:val="Footer"/>
    </w:pPr>
  </w:p>
  <w:p w:rsidR="00B336C5" w:rsidRDefault="008C47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7A" w:rsidRDefault="00D2427A" w:rsidP="00785540">
      <w:pPr>
        <w:spacing w:before="0"/>
      </w:pPr>
      <w:r>
        <w:separator/>
      </w:r>
    </w:p>
  </w:footnote>
  <w:footnote w:type="continuationSeparator" w:id="0">
    <w:p w:rsidR="00D2427A" w:rsidRDefault="00D2427A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7A"/>
    <w:rsid w:val="00293B83"/>
    <w:rsid w:val="00697389"/>
    <w:rsid w:val="006A3CE7"/>
    <w:rsid w:val="00785540"/>
    <w:rsid w:val="008C47F8"/>
    <w:rsid w:val="00926E53"/>
    <w:rsid w:val="00933B8F"/>
    <w:rsid w:val="00D2427A"/>
    <w:rsid w:val="00E05653"/>
    <w:rsid w:val="00E87284"/>
    <w:rsid w:val="00E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2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2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raswell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ACF07E682048198D25B2B2FD15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9FA6-F98B-482E-8758-9EBE4151AA4D}"/>
      </w:docPartPr>
      <w:docPartBody>
        <w:p w:rsidR="008150A0" w:rsidRDefault="00C566D6">
          <w:pPr>
            <w:pStyle w:val="84ACF07E682048198D25B2B2FD1568EE"/>
          </w:pPr>
          <w:r>
            <w:t>Memo</w:t>
          </w:r>
        </w:p>
      </w:docPartBody>
    </w:docPart>
    <w:docPart>
      <w:docPartPr>
        <w:name w:val="E95EC7B0FADD4E7CBE25B7B05CB60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7350-D9DC-4AB7-AA79-DFF262C87E74}"/>
      </w:docPartPr>
      <w:docPartBody>
        <w:p w:rsidR="008150A0" w:rsidRDefault="00C566D6">
          <w:pPr>
            <w:pStyle w:val="E95EC7B0FADD4E7CBE25B7B05CB603D5"/>
          </w:pPr>
          <w:r w:rsidRPr="006F57FD">
            <w:t>To:</w:t>
          </w:r>
        </w:p>
      </w:docPartBody>
    </w:docPart>
    <w:docPart>
      <w:docPartPr>
        <w:name w:val="DB12CB656E384BBDAE0EA6906A7D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51B3-17D2-4F07-A4B5-31147EBEEEEA}"/>
      </w:docPartPr>
      <w:docPartBody>
        <w:p w:rsidR="008150A0" w:rsidRDefault="00C566D6">
          <w:pPr>
            <w:pStyle w:val="DB12CB656E384BBDAE0EA6906A7D1D27"/>
          </w:pPr>
          <w:r w:rsidRPr="006F57FD">
            <w:t>From:</w:t>
          </w:r>
        </w:p>
      </w:docPartBody>
    </w:docPart>
    <w:docPart>
      <w:docPartPr>
        <w:name w:val="3A7430ED157048A6AFC597E8054F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5BCB-D00E-431A-AC76-03772FFE0471}"/>
      </w:docPartPr>
      <w:docPartBody>
        <w:p w:rsidR="008150A0" w:rsidRDefault="00C566D6" w:rsidP="00C566D6">
          <w:pPr>
            <w:pStyle w:val="3A7430ED157048A6AFC597E8054F7309"/>
          </w:pPr>
          <w:r w:rsidRPr="006F57FD">
            <w:t>Date:</w:t>
          </w:r>
        </w:p>
      </w:docPartBody>
    </w:docPart>
    <w:docPart>
      <w:docPartPr>
        <w:name w:val="E4BEC7D1CE2D46158CC4C2178F2D2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19004-BBB1-46F8-AEA5-3EF3E88C0045}"/>
      </w:docPartPr>
      <w:docPartBody>
        <w:p w:rsidR="008150A0" w:rsidRDefault="00C566D6" w:rsidP="00C566D6">
          <w:pPr>
            <w:pStyle w:val="E4BEC7D1CE2D46158CC4C2178F2D257C"/>
          </w:pPr>
          <w:r w:rsidRPr="006F57FD"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D6"/>
    <w:rsid w:val="008150A0"/>
    <w:rsid w:val="00C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AC0FEC36E47848D53C7777AA78223">
    <w:name w:val="006AC0FEC36E47848D53C7777AA78223"/>
  </w:style>
  <w:style w:type="paragraph" w:customStyle="1" w:styleId="84ACF07E682048198D25B2B2FD1568EE">
    <w:name w:val="84ACF07E682048198D25B2B2FD1568EE"/>
  </w:style>
  <w:style w:type="paragraph" w:customStyle="1" w:styleId="E95EC7B0FADD4E7CBE25B7B05CB603D5">
    <w:name w:val="E95EC7B0FADD4E7CBE25B7B05CB603D5"/>
  </w:style>
  <w:style w:type="paragraph" w:customStyle="1" w:styleId="D76E16B60F7E42C888105333A55367FA">
    <w:name w:val="D76E16B60F7E42C888105333A55367FA"/>
  </w:style>
  <w:style w:type="paragraph" w:customStyle="1" w:styleId="DB12CB656E384BBDAE0EA6906A7D1D27">
    <w:name w:val="DB12CB656E384BBDAE0EA6906A7D1D27"/>
  </w:style>
  <w:style w:type="paragraph" w:customStyle="1" w:styleId="1B061430CFD946769B7C7E9F00435CBA">
    <w:name w:val="1B061430CFD946769B7C7E9F00435CBA"/>
  </w:style>
  <w:style w:type="paragraph" w:customStyle="1" w:styleId="F00C3503F83E4A819A64983549ACB104">
    <w:name w:val="F00C3503F83E4A819A64983549ACB104"/>
  </w:style>
  <w:style w:type="paragraph" w:customStyle="1" w:styleId="E85DC83298E1422B81DBD39021A42CF7">
    <w:name w:val="E85DC83298E1422B81DBD39021A42CF7"/>
  </w:style>
  <w:style w:type="paragraph" w:customStyle="1" w:styleId="C5D48F4E90EC4559A87565E7E6341773">
    <w:name w:val="C5D48F4E90EC4559A87565E7E6341773"/>
  </w:style>
  <w:style w:type="paragraph" w:customStyle="1" w:styleId="8E1EB9411A404E62B461774D5420196C">
    <w:name w:val="8E1EB9411A404E62B461774D5420196C"/>
  </w:style>
  <w:style w:type="paragraph" w:customStyle="1" w:styleId="CA95C58927C648A2A143D71252014D7C">
    <w:name w:val="CA95C58927C648A2A143D71252014D7C"/>
  </w:style>
  <w:style w:type="paragraph" w:customStyle="1" w:styleId="07F29B81427B4D2BAF208FB351954AF0">
    <w:name w:val="07F29B81427B4D2BAF208FB351954AF0"/>
  </w:style>
  <w:style w:type="paragraph" w:customStyle="1" w:styleId="A7E33C44D6D0417DBF3E6CD4FC61796F">
    <w:name w:val="A7E33C44D6D0417DBF3E6CD4FC61796F"/>
  </w:style>
  <w:style w:type="paragraph" w:customStyle="1" w:styleId="3A7430ED157048A6AFC597E8054F7309">
    <w:name w:val="3A7430ED157048A6AFC597E8054F7309"/>
    <w:rsid w:val="00C566D6"/>
  </w:style>
  <w:style w:type="paragraph" w:customStyle="1" w:styleId="0FED4B36FBC04DFF80E532207B18A9DB">
    <w:name w:val="0FED4B36FBC04DFF80E532207B18A9DB"/>
    <w:rsid w:val="00C566D6"/>
  </w:style>
  <w:style w:type="paragraph" w:customStyle="1" w:styleId="E4BEC7D1CE2D46158CC4C2178F2D257C">
    <w:name w:val="E4BEC7D1CE2D46158CC4C2178F2D257C"/>
    <w:rsid w:val="00C566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AC0FEC36E47848D53C7777AA78223">
    <w:name w:val="006AC0FEC36E47848D53C7777AA78223"/>
  </w:style>
  <w:style w:type="paragraph" w:customStyle="1" w:styleId="84ACF07E682048198D25B2B2FD1568EE">
    <w:name w:val="84ACF07E682048198D25B2B2FD1568EE"/>
  </w:style>
  <w:style w:type="paragraph" w:customStyle="1" w:styleId="E95EC7B0FADD4E7CBE25B7B05CB603D5">
    <w:name w:val="E95EC7B0FADD4E7CBE25B7B05CB603D5"/>
  </w:style>
  <w:style w:type="paragraph" w:customStyle="1" w:styleId="D76E16B60F7E42C888105333A55367FA">
    <w:name w:val="D76E16B60F7E42C888105333A55367FA"/>
  </w:style>
  <w:style w:type="paragraph" w:customStyle="1" w:styleId="DB12CB656E384BBDAE0EA6906A7D1D27">
    <w:name w:val="DB12CB656E384BBDAE0EA6906A7D1D27"/>
  </w:style>
  <w:style w:type="paragraph" w:customStyle="1" w:styleId="1B061430CFD946769B7C7E9F00435CBA">
    <w:name w:val="1B061430CFD946769B7C7E9F00435CBA"/>
  </w:style>
  <w:style w:type="paragraph" w:customStyle="1" w:styleId="F00C3503F83E4A819A64983549ACB104">
    <w:name w:val="F00C3503F83E4A819A64983549ACB104"/>
  </w:style>
  <w:style w:type="paragraph" w:customStyle="1" w:styleId="E85DC83298E1422B81DBD39021A42CF7">
    <w:name w:val="E85DC83298E1422B81DBD39021A42CF7"/>
  </w:style>
  <w:style w:type="paragraph" w:customStyle="1" w:styleId="C5D48F4E90EC4559A87565E7E6341773">
    <w:name w:val="C5D48F4E90EC4559A87565E7E6341773"/>
  </w:style>
  <w:style w:type="paragraph" w:customStyle="1" w:styleId="8E1EB9411A404E62B461774D5420196C">
    <w:name w:val="8E1EB9411A404E62B461774D5420196C"/>
  </w:style>
  <w:style w:type="paragraph" w:customStyle="1" w:styleId="CA95C58927C648A2A143D71252014D7C">
    <w:name w:val="CA95C58927C648A2A143D71252014D7C"/>
  </w:style>
  <w:style w:type="paragraph" w:customStyle="1" w:styleId="07F29B81427B4D2BAF208FB351954AF0">
    <w:name w:val="07F29B81427B4D2BAF208FB351954AF0"/>
  </w:style>
  <w:style w:type="paragraph" w:customStyle="1" w:styleId="A7E33C44D6D0417DBF3E6CD4FC61796F">
    <w:name w:val="A7E33C44D6D0417DBF3E6CD4FC61796F"/>
  </w:style>
  <w:style w:type="paragraph" w:customStyle="1" w:styleId="3A7430ED157048A6AFC597E8054F7309">
    <w:name w:val="3A7430ED157048A6AFC597E8054F7309"/>
    <w:rsid w:val="00C566D6"/>
  </w:style>
  <w:style w:type="paragraph" w:customStyle="1" w:styleId="0FED4B36FBC04DFF80E532207B18A9DB">
    <w:name w:val="0FED4B36FBC04DFF80E532207B18A9DB"/>
    <w:rsid w:val="00C566D6"/>
  </w:style>
  <w:style w:type="paragraph" w:customStyle="1" w:styleId="E4BEC7D1CE2D46158CC4C2178F2D257C">
    <w:name w:val="E4BEC7D1CE2D46158CC4C2178F2D257C"/>
    <w:rsid w:val="00C566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JCON</dc:creator>
  <cp:keywords/>
  <dc:description/>
  <cp:lastModifiedBy>SYSTEM</cp:lastModifiedBy>
  <cp:revision>2</cp:revision>
  <dcterms:created xsi:type="dcterms:W3CDTF">2018-08-14T16:21:00Z</dcterms:created>
  <dcterms:modified xsi:type="dcterms:W3CDTF">2018-08-14T16:21:00Z</dcterms:modified>
</cp:coreProperties>
</file>