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22966" w:rsidR="00222966" w:rsidP="007772D5" w:rsidRDefault="00664F13" w14:paraId="6094B8B6" w14:textId="281CC184">
      <w:pPr>
        <w:pBdr>
          <w:bottom w:val="single" w:color="4F81BD" w:sz="18" w:space="1"/>
        </w:pBdr>
        <w:rPr>
          <w:rFonts w:asciiTheme="minorHAnsi" w:hAnsiTheme="minorHAnsi" w:cstheme="minorHAnsi"/>
          <w:b/>
          <w:bCs/>
          <w:sz w:val="38"/>
          <w:szCs w:val="38"/>
        </w:rPr>
      </w:pPr>
      <w:r w:rsidRPr="00222966">
        <w:rPr>
          <w:rFonts w:asciiTheme="minorHAnsi" w:hAnsiTheme="minorHAnsi" w:cstheme="minorHAnsi"/>
          <w:b/>
          <w:bCs/>
          <w:sz w:val="38"/>
          <w:szCs w:val="38"/>
        </w:rPr>
        <w:t>Pandemic Response and Safety Grant Program</w:t>
      </w:r>
    </w:p>
    <w:p w:rsidRPr="00222966" w:rsidR="00664F13" w:rsidP="007772D5" w:rsidRDefault="00222966" w14:paraId="6D0E319E" w14:textId="212C6545">
      <w:pPr>
        <w:pBdr>
          <w:bottom w:val="single" w:color="4F81BD" w:sz="18" w:space="1"/>
        </w:pBdr>
        <w:rPr>
          <w:rFonts w:asciiTheme="minorHAnsi" w:hAnsiTheme="minorHAnsi" w:cstheme="minorHAnsi"/>
          <w:b/>
          <w:sz w:val="36"/>
          <w:szCs w:val="36"/>
        </w:rPr>
      </w:pPr>
      <w:r w:rsidRPr="00222966">
        <w:rPr>
          <w:rFonts w:asciiTheme="minorHAnsi" w:hAnsiTheme="minorHAnsi" w:cstheme="minorHAnsi"/>
          <w:sz w:val="36"/>
          <w:szCs w:val="36"/>
        </w:rPr>
        <w:t>Round One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222966" w:rsidR="00B104E0">
        <w:rPr>
          <w:rFonts w:asciiTheme="minorHAnsi" w:hAnsiTheme="minorHAnsi" w:cstheme="minorHAnsi"/>
          <w:sz w:val="36"/>
          <w:szCs w:val="36"/>
        </w:rPr>
        <w:t xml:space="preserve">Activity </w:t>
      </w:r>
      <w:r w:rsidRPr="00222966" w:rsidR="00251E2B">
        <w:rPr>
          <w:rFonts w:asciiTheme="minorHAnsi" w:hAnsiTheme="minorHAnsi" w:cstheme="minorHAnsi"/>
          <w:sz w:val="36"/>
          <w:szCs w:val="36"/>
        </w:rPr>
        <w:t>Checklist</w:t>
      </w:r>
      <w:r w:rsidRPr="00222966" w:rsidR="00664F13">
        <w:rPr>
          <w:rFonts w:asciiTheme="minorHAnsi" w:hAnsiTheme="minorHAnsi" w:cstheme="minorHAnsi"/>
          <w:sz w:val="36"/>
          <w:szCs w:val="36"/>
        </w:rPr>
        <w:t xml:space="preserve">  </w:t>
      </w:r>
    </w:p>
    <w:p w:rsidR="00BB66E8" w:rsidP="00251E2B" w:rsidRDefault="00BB66E8" w14:paraId="61268F0E" w14:textId="77777777">
      <w:pPr>
        <w:rPr>
          <w:b/>
          <w:bCs/>
          <w:sz w:val="22"/>
          <w:szCs w:val="22"/>
        </w:rPr>
      </w:pPr>
      <w:bookmarkStart w:name="_Hlk523914646" w:id="0"/>
    </w:p>
    <w:p w:rsidR="00376E59" w:rsidP="00251E2B" w:rsidRDefault="00376E59" w14:paraId="3DFD0665" w14:textId="6D9751B5">
      <w:pPr>
        <w:rPr>
          <w:sz w:val="22"/>
          <w:szCs w:val="22"/>
        </w:rPr>
      </w:pPr>
      <w:r w:rsidRPr="00251E2B">
        <w:rPr>
          <w:b/>
          <w:bCs/>
          <w:sz w:val="22"/>
          <w:szCs w:val="22"/>
        </w:rPr>
        <w:t>Business</w:t>
      </w:r>
      <w:r w:rsidR="00AE7F16">
        <w:rPr>
          <w:b/>
          <w:bCs/>
          <w:sz w:val="22"/>
          <w:szCs w:val="22"/>
        </w:rPr>
        <w:t>/Organization</w:t>
      </w:r>
      <w:r w:rsidRPr="00251E2B">
        <w:rPr>
          <w:b/>
          <w:bCs/>
          <w:sz w:val="22"/>
          <w:szCs w:val="22"/>
        </w:rPr>
        <w:t xml:space="preserve"> Name</w:t>
      </w:r>
      <w:r w:rsidRPr="00251E2B">
        <w:rPr>
          <w:sz w:val="22"/>
          <w:szCs w:val="22"/>
        </w:rPr>
        <w:t>:</w:t>
      </w:r>
      <w:r w:rsidR="00AE7F16">
        <w:rPr>
          <w:sz w:val="22"/>
          <w:szCs w:val="22"/>
        </w:rPr>
        <w:t xml:space="preserve"> [data field]</w:t>
      </w:r>
    </w:p>
    <w:p w:rsidRPr="00222966" w:rsidR="00222966" w:rsidP="00251E2B" w:rsidRDefault="00222966" w14:paraId="28DF5017" w14:textId="3DCE87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Duns Number: </w:t>
      </w:r>
      <w:r w:rsidRPr="002D5B80" w:rsidR="002D5B80">
        <w:rPr>
          <w:sz w:val="22"/>
          <w:szCs w:val="22"/>
        </w:rPr>
        <w:t>[</w:t>
      </w:r>
      <w:r w:rsidR="002B6A5E">
        <w:rPr>
          <w:sz w:val="22"/>
          <w:szCs w:val="22"/>
        </w:rPr>
        <w:t>DUNS</w:t>
      </w:r>
      <w:r w:rsidRPr="002D5B80" w:rsidR="002D5B80">
        <w:rPr>
          <w:sz w:val="22"/>
          <w:szCs w:val="22"/>
        </w:rPr>
        <w:t>]</w:t>
      </w:r>
    </w:p>
    <w:p w:rsidR="00376E59" w:rsidP="00251E2B" w:rsidRDefault="00AE7F16" w14:paraId="0ED112AD" w14:textId="6B8BD6E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Applicant Name</w:t>
      </w:r>
      <w:r w:rsidRPr="00251E2B" w:rsidR="00376E5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D5B80">
        <w:rPr>
          <w:sz w:val="22"/>
          <w:szCs w:val="22"/>
        </w:rPr>
        <w:t>[First] [Last]</w:t>
      </w:r>
      <w:r w:rsidRPr="00251E2B" w:rsidR="00376E59">
        <w:rPr>
          <w:sz w:val="22"/>
          <w:szCs w:val="22"/>
        </w:rPr>
        <w:t xml:space="preserve"> </w:t>
      </w:r>
    </w:p>
    <w:p w:rsidRPr="00AE7F16" w:rsidR="00867F82" w:rsidP="00251E2B" w:rsidRDefault="00F203E0" w14:paraId="2AD3F0D7" w14:textId="1DC0CB5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Eligible </w:t>
      </w:r>
      <w:r w:rsidR="00AE7F16">
        <w:rPr>
          <w:b/>
          <w:bCs/>
          <w:sz w:val="22"/>
          <w:szCs w:val="22"/>
        </w:rPr>
        <w:t>Industry</w:t>
      </w:r>
      <w:r w:rsidRPr="00867F82" w:rsidR="00867F82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AE7F16">
        <w:rPr>
          <w:sz w:val="22"/>
          <w:szCs w:val="22"/>
        </w:rPr>
        <w:t xml:space="preserve">[Appendix </w:t>
      </w:r>
      <w:r w:rsidR="00453D2F">
        <w:rPr>
          <w:sz w:val="22"/>
          <w:szCs w:val="22"/>
        </w:rPr>
        <w:t xml:space="preserve">A </w:t>
      </w:r>
      <w:r w:rsidR="00B5647D">
        <w:rPr>
          <w:sz w:val="22"/>
          <w:szCs w:val="22"/>
        </w:rPr>
        <w:t>NAICS</w:t>
      </w:r>
      <w:r w:rsidR="00AE7F16">
        <w:rPr>
          <w:sz w:val="22"/>
          <w:szCs w:val="22"/>
        </w:rPr>
        <w:t xml:space="preserve"> drop down</w:t>
      </w:r>
      <w:r w:rsidR="00724794">
        <w:rPr>
          <w:sz w:val="22"/>
          <w:szCs w:val="22"/>
        </w:rPr>
        <w:t xml:space="preserve"> + farmers market</w:t>
      </w:r>
      <w:r w:rsidR="00AE7F16">
        <w:rPr>
          <w:sz w:val="22"/>
          <w:szCs w:val="22"/>
        </w:rPr>
        <w:t>]</w:t>
      </w:r>
    </w:p>
    <w:p w:rsidR="00817131" w:rsidP="001902C9" w:rsidRDefault="00817131" w14:paraId="73277639" w14:textId="77777777">
      <w:pPr>
        <w:rPr>
          <w:color w:val="000000"/>
        </w:rPr>
      </w:pPr>
    </w:p>
    <w:p w:rsidR="00336EB3" w:rsidP="001902C9" w:rsidRDefault="001902C9" w14:paraId="7A8180B4" w14:textId="26AA6D15">
      <w:pPr>
        <w:rPr>
          <w:color w:val="000000"/>
        </w:rPr>
      </w:pPr>
      <w:r>
        <w:rPr>
          <w:color w:val="000000"/>
        </w:rPr>
        <w:t xml:space="preserve">By submitting this </w:t>
      </w:r>
      <w:r w:rsidR="00F203E0">
        <w:rPr>
          <w:color w:val="000000"/>
        </w:rPr>
        <w:t xml:space="preserve">application, I attest that: </w:t>
      </w:r>
    </w:p>
    <w:p w:rsidR="00593395" w:rsidP="00AF34F9" w:rsidRDefault="00593395" w14:paraId="087C5B6A" w14:textId="73707575">
      <w:pPr>
        <w:pStyle w:val="ListParagraph"/>
        <w:numPr>
          <w:ilvl w:val="0"/>
          <w:numId w:val="21"/>
        </w:numPr>
      </w:pPr>
      <w:r>
        <w:t>My organization meets the SBA small business standard for the industry code selected above</w:t>
      </w:r>
      <w:r w:rsidR="00482A7F">
        <w:t>.</w:t>
      </w:r>
    </w:p>
    <w:p w:rsidRPr="00F203E0" w:rsidR="00F203E0" w:rsidP="00AF34F9" w:rsidRDefault="00F203E0" w14:paraId="3BD4748F" w14:textId="3965D1D1">
      <w:pPr>
        <w:pStyle w:val="ListParagraph"/>
        <w:numPr>
          <w:ilvl w:val="0"/>
          <w:numId w:val="21"/>
        </w:numPr>
      </w:pPr>
      <w:r w:rsidRPr="00F203E0">
        <w:rPr>
          <w:color w:val="000000"/>
        </w:rPr>
        <w:t xml:space="preserve">Between </w:t>
      </w:r>
      <w:r w:rsidRPr="00F203E0" w:rsidR="00A84094">
        <w:rPr>
          <w:color w:val="000000"/>
        </w:rPr>
        <w:t>January 27, 202</w:t>
      </w:r>
      <w:r w:rsidR="009946EE">
        <w:rPr>
          <w:color w:val="000000"/>
        </w:rPr>
        <w:t>0</w:t>
      </w:r>
      <w:r w:rsidRPr="00F203E0" w:rsidR="00A84094">
        <w:rPr>
          <w:color w:val="000000"/>
        </w:rPr>
        <w:t xml:space="preserve"> </w:t>
      </w:r>
      <w:r w:rsidRPr="00F203E0">
        <w:rPr>
          <w:color w:val="000000"/>
        </w:rPr>
        <w:t>and</w:t>
      </w:r>
      <w:r w:rsidRPr="00F203E0" w:rsidR="00A84094">
        <w:rPr>
          <w:color w:val="000000"/>
        </w:rPr>
        <w:t xml:space="preserve"> December 31, 2021, </w:t>
      </w:r>
      <w:r w:rsidRPr="00F203E0" w:rsidR="001902C9">
        <w:rPr>
          <w:color w:val="000000"/>
        </w:rPr>
        <w:t>my organization ha</w:t>
      </w:r>
      <w:r w:rsidR="005A4F48">
        <w:rPr>
          <w:color w:val="000000"/>
        </w:rPr>
        <w:t xml:space="preserve">s implemented </w:t>
      </w:r>
      <w:r w:rsidRPr="00F203E0" w:rsidR="001902C9">
        <w:rPr>
          <w:color w:val="000000"/>
        </w:rPr>
        <w:t xml:space="preserve">and/or plans to </w:t>
      </w:r>
      <w:r w:rsidR="005A4F48">
        <w:rPr>
          <w:color w:val="000000"/>
        </w:rPr>
        <w:t>implement</w:t>
      </w:r>
      <w:r w:rsidRPr="00F203E0" w:rsidR="001902C9">
        <w:rPr>
          <w:color w:val="000000"/>
        </w:rPr>
        <w:t xml:space="preserve"> the </w:t>
      </w:r>
      <w:r w:rsidR="004F066D">
        <w:rPr>
          <w:color w:val="000000"/>
        </w:rPr>
        <w:t>activit</w:t>
      </w:r>
      <w:r w:rsidR="00507312">
        <w:rPr>
          <w:color w:val="000000"/>
        </w:rPr>
        <w:t>y or activities</w:t>
      </w:r>
      <w:r w:rsidRPr="00F203E0" w:rsidR="001902C9">
        <w:rPr>
          <w:color w:val="000000"/>
        </w:rPr>
        <w:t xml:space="preserve"> </w:t>
      </w:r>
      <w:r w:rsidR="009A6E7D">
        <w:rPr>
          <w:color w:val="000000"/>
        </w:rPr>
        <w:t xml:space="preserve">selected </w:t>
      </w:r>
      <w:r w:rsidR="008D224C">
        <w:rPr>
          <w:color w:val="000000"/>
        </w:rPr>
        <w:t>below</w:t>
      </w:r>
      <w:r w:rsidR="00482A7F">
        <w:rPr>
          <w:color w:val="000000"/>
        </w:rPr>
        <w:t>,</w:t>
      </w:r>
      <w:r w:rsidRPr="00F203E0" w:rsidR="001902C9">
        <w:rPr>
          <w:color w:val="000000"/>
        </w:rPr>
        <w:t xml:space="preserve"> and the funding amount requested in my application reflects the fair market value of the goods and services associated with the selected </w:t>
      </w:r>
      <w:r w:rsidR="00C3253A">
        <w:rPr>
          <w:color w:val="000000"/>
        </w:rPr>
        <w:t xml:space="preserve">activity or </w:t>
      </w:r>
      <w:r w:rsidR="00465D58">
        <w:rPr>
          <w:color w:val="000000"/>
        </w:rPr>
        <w:t xml:space="preserve">activities and </w:t>
      </w:r>
      <w:r w:rsidR="009946EE">
        <w:rPr>
          <w:color w:val="000000"/>
        </w:rPr>
        <w:t xml:space="preserve">the </w:t>
      </w:r>
      <w:r w:rsidR="00465D58">
        <w:rPr>
          <w:color w:val="000000"/>
        </w:rPr>
        <w:t>corresponding outcome(s)</w:t>
      </w:r>
      <w:r w:rsidRPr="00F203E0" w:rsidR="00336EB3">
        <w:rPr>
          <w:color w:val="000000"/>
        </w:rPr>
        <w:t>.</w:t>
      </w:r>
      <w:r w:rsidR="00846E04">
        <w:rPr>
          <w:color w:val="000000"/>
        </w:rPr>
        <w:t xml:space="preserve"> </w:t>
      </w:r>
    </w:p>
    <w:p w:rsidR="00F203E0" w:rsidP="00AF34F9" w:rsidRDefault="00F203E0" w14:paraId="20558A35" w14:textId="5B70CF9A">
      <w:pPr>
        <w:pStyle w:val="ListParagraph"/>
        <w:numPr>
          <w:ilvl w:val="0"/>
          <w:numId w:val="21"/>
        </w:numPr>
        <w:spacing w:after="240"/>
      </w:pPr>
      <w:r>
        <w:t>N</w:t>
      </w:r>
      <w:r w:rsidRPr="00336EB3" w:rsidR="00336EB3">
        <w:t>o other</w:t>
      </w:r>
      <w:r w:rsidR="00336EB3">
        <w:t xml:space="preserve"> Federal</w:t>
      </w:r>
      <w:r w:rsidRPr="00336EB3" w:rsidR="00336EB3">
        <w:t xml:space="preserve"> fund</w:t>
      </w:r>
      <w:r w:rsidR="00317E49">
        <w:t>s</w:t>
      </w:r>
      <w:r w:rsidRPr="00336EB3" w:rsidR="00336EB3">
        <w:t xml:space="preserve"> </w:t>
      </w:r>
      <w:r w:rsidR="00317E49">
        <w:t>were</w:t>
      </w:r>
      <w:r w:rsidRPr="00336EB3" w:rsidR="00336EB3">
        <w:t xml:space="preserve"> used to </w:t>
      </w:r>
      <w:r w:rsidR="00A27BFF">
        <w:t xml:space="preserve">cover the cost of the activity or activities </w:t>
      </w:r>
      <w:r w:rsidR="00994AD3">
        <w:t>selected below.</w:t>
      </w:r>
    </w:p>
    <w:p w:rsidR="003E1D71" w:rsidP="00675D1E" w:rsidRDefault="00EE4852" w14:paraId="41D1ABF0" w14:textId="315DF000">
      <w:pPr>
        <w:spacing w:after="60"/>
        <w:rPr>
          <w:color w:val="000000"/>
          <w:lang w:bidi="ar-SA"/>
        </w:rPr>
      </w:pPr>
      <w:r w:rsidRPr="00CC5DD2">
        <w:rPr>
          <w:b/>
          <w:bCs/>
          <w:color w:val="000000"/>
          <w:lang w:bidi="ar-SA"/>
        </w:rPr>
        <w:t>Instructions:</w:t>
      </w:r>
      <w:r w:rsidR="00CC5DD2">
        <w:rPr>
          <w:b/>
          <w:bCs/>
          <w:color w:val="000000"/>
          <w:lang w:bidi="ar-SA"/>
        </w:rPr>
        <w:t xml:space="preserve"> </w:t>
      </w:r>
      <w:r w:rsidR="00CC5DD2">
        <w:rPr>
          <w:color w:val="000000"/>
          <w:lang w:bidi="ar-SA"/>
        </w:rPr>
        <w:t xml:space="preserve">Column A </w:t>
      </w:r>
      <w:r w:rsidR="00B342A5">
        <w:rPr>
          <w:color w:val="000000"/>
          <w:lang w:bidi="ar-SA"/>
        </w:rPr>
        <w:t xml:space="preserve">provides the outcomes and activities funded by PRS. </w:t>
      </w:r>
      <w:r w:rsidR="00271F2E">
        <w:rPr>
          <w:color w:val="000000"/>
          <w:lang w:bidi="ar-SA"/>
        </w:rPr>
        <w:t xml:space="preserve">The funding request </w:t>
      </w:r>
      <w:r w:rsidR="00AB2729">
        <w:rPr>
          <w:color w:val="000000"/>
          <w:lang w:bidi="ar-SA"/>
        </w:rPr>
        <w:t xml:space="preserve">to offset </w:t>
      </w:r>
      <w:r w:rsidR="0000050A">
        <w:rPr>
          <w:color w:val="000000"/>
          <w:lang w:bidi="ar-SA"/>
        </w:rPr>
        <w:t xml:space="preserve">costs associated with the </w:t>
      </w:r>
      <w:r w:rsidR="001432DA">
        <w:rPr>
          <w:color w:val="000000"/>
          <w:lang w:bidi="ar-SA"/>
        </w:rPr>
        <w:t xml:space="preserve">outcomes and activities </w:t>
      </w:r>
      <w:r w:rsidR="00146FA4">
        <w:rPr>
          <w:color w:val="000000"/>
          <w:lang w:bidi="ar-SA"/>
        </w:rPr>
        <w:t xml:space="preserve">is entered in column B. </w:t>
      </w:r>
    </w:p>
    <w:tbl>
      <w:tblPr>
        <w:tblW w:w="1052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3"/>
        <w:gridCol w:w="1890"/>
      </w:tblGrid>
      <w:tr w:rsidRPr="00251E2B" w:rsidR="00EE7482" w:rsidTr="006F6D35" w14:paraId="535B4FCD" w14:textId="77777777">
        <w:trPr>
          <w:trHeight w:val="502"/>
        </w:trPr>
        <w:tc>
          <w:tcPr>
            <w:tcW w:w="8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83F1F" w:rsidR="00EE7482" w:rsidP="00F203E0" w:rsidRDefault="00EE7482" w14:paraId="36683845" w14:textId="6500E1F5">
            <w:pPr>
              <w:rPr>
                <w:b/>
                <w:bCs/>
                <w:color w:val="000000"/>
              </w:rPr>
            </w:pPr>
            <w:r w:rsidRPr="00883F1F">
              <w:rPr>
                <w:b/>
                <w:bCs/>
                <w:color w:val="000000"/>
              </w:rPr>
              <w:t xml:space="preserve"> </w:t>
            </w:r>
            <w:r w:rsidRPr="00883F1F" w:rsidR="00883F1F">
              <w:rPr>
                <w:b/>
                <w:bCs/>
                <w:color w:val="000000"/>
              </w:rPr>
              <w:t xml:space="preserve">A: </w:t>
            </w:r>
            <w:r w:rsidRPr="00883F1F" w:rsidR="00AC6C43">
              <w:rPr>
                <w:b/>
                <w:bCs/>
                <w:color w:val="000000"/>
              </w:rPr>
              <w:t xml:space="preserve">Eligible </w:t>
            </w:r>
            <w:r w:rsidRPr="00883F1F" w:rsidR="00D54D53">
              <w:rPr>
                <w:b/>
                <w:bCs/>
                <w:color w:val="000000"/>
              </w:rPr>
              <w:t xml:space="preserve">Outcomes and </w:t>
            </w:r>
            <w:r w:rsidRPr="00883F1F" w:rsidR="00AC6C43">
              <w:rPr>
                <w:b/>
                <w:bCs/>
                <w:color w:val="000000"/>
              </w:rPr>
              <w:t>Activities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83F1F" w:rsidR="00EE7482" w:rsidP="00EE4852" w:rsidRDefault="00883F1F" w14:paraId="57437E90" w14:textId="5F8D2B40">
            <w:pPr>
              <w:rPr>
                <w:b/>
                <w:bCs/>
                <w:color w:val="000000"/>
              </w:rPr>
            </w:pPr>
            <w:r w:rsidRPr="00883F1F">
              <w:rPr>
                <w:b/>
                <w:bCs/>
                <w:color w:val="000000"/>
              </w:rPr>
              <w:t>B</w:t>
            </w:r>
            <w:r w:rsidR="00EE4852">
              <w:rPr>
                <w:b/>
                <w:bCs/>
                <w:color w:val="000000"/>
              </w:rPr>
              <w:t xml:space="preserve">: </w:t>
            </w:r>
            <w:r w:rsidRPr="00883F1F" w:rsidR="009C39A9">
              <w:rPr>
                <w:b/>
                <w:bCs/>
                <w:color w:val="000000"/>
              </w:rPr>
              <w:t>Fund</w:t>
            </w:r>
            <w:r w:rsidRPr="00883F1F" w:rsidR="00B83E3B">
              <w:rPr>
                <w:b/>
                <w:bCs/>
                <w:color w:val="000000"/>
              </w:rPr>
              <w:t>ing</w:t>
            </w:r>
            <w:r w:rsidRPr="00883F1F" w:rsidR="009C39A9">
              <w:rPr>
                <w:b/>
                <w:bCs/>
                <w:color w:val="000000"/>
              </w:rPr>
              <w:t xml:space="preserve"> Request</w:t>
            </w:r>
            <w:r w:rsidRPr="00883F1F" w:rsidR="00A84094">
              <w:rPr>
                <w:b/>
                <w:bCs/>
                <w:color w:val="000000"/>
              </w:rPr>
              <w:t xml:space="preserve"> </w:t>
            </w:r>
          </w:p>
        </w:tc>
      </w:tr>
      <w:tr w:rsidR="00EE7482" w:rsidTr="00EE4852" w14:paraId="48D85355" w14:textId="77777777">
        <w:trPr>
          <w:trHeight w:val="808"/>
        </w:trPr>
        <w:tc>
          <w:tcPr>
            <w:tcW w:w="8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FF" w:rsidP="00AF34F9" w:rsidRDefault="003B3DFA" w14:paraId="33A1A719" w14:textId="41648942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Implement </w:t>
            </w:r>
            <w:r w:rsidR="0094623F">
              <w:rPr>
                <w:b/>
                <w:bCs/>
                <w:color w:val="000000"/>
              </w:rPr>
              <w:t>w</w:t>
            </w:r>
            <w:r w:rsidRPr="00F504D4" w:rsidR="00EE7482">
              <w:rPr>
                <w:b/>
                <w:bCs/>
                <w:color w:val="000000"/>
              </w:rPr>
              <w:t xml:space="preserve">orkplace </w:t>
            </w:r>
            <w:r w:rsidR="0094623F">
              <w:rPr>
                <w:b/>
                <w:bCs/>
                <w:color w:val="000000"/>
              </w:rPr>
              <w:t>s</w:t>
            </w:r>
            <w:r w:rsidRPr="00F504D4" w:rsidR="00EE7482">
              <w:rPr>
                <w:b/>
                <w:bCs/>
                <w:color w:val="000000"/>
              </w:rPr>
              <w:t xml:space="preserve">afety </w:t>
            </w:r>
            <w:r w:rsidR="0094623F">
              <w:rPr>
                <w:b/>
                <w:bCs/>
                <w:color w:val="000000"/>
              </w:rPr>
              <w:t>m</w:t>
            </w:r>
            <w:r w:rsidRPr="00F504D4" w:rsidR="00EE7482">
              <w:rPr>
                <w:b/>
                <w:bCs/>
                <w:color w:val="000000"/>
              </w:rPr>
              <w:t>easures</w:t>
            </w:r>
            <w:r w:rsidR="00E747FA">
              <w:rPr>
                <w:b/>
                <w:bCs/>
                <w:color w:val="000000"/>
              </w:rPr>
              <w:t xml:space="preserve"> </w:t>
            </w:r>
            <w:r w:rsidRPr="00E747FA" w:rsidR="00E747FA">
              <w:rPr>
                <w:b/>
                <w:bCs/>
                <w:color w:val="000000"/>
              </w:rPr>
              <w:t>to protect workers against COVID</w:t>
            </w:r>
            <w:r w:rsidR="00340D76">
              <w:rPr>
                <w:b/>
                <w:bCs/>
                <w:color w:val="000000"/>
              </w:rPr>
              <w:t>-</w:t>
            </w:r>
            <w:r w:rsidRPr="00E747FA" w:rsidR="00E747FA">
              <w:rPr>
                <w:b/>
                <w:bCs/>
                <w:color w:val="000000"/>
              </w:rPr>
              <w:t>19</w:t>
            </w:r>
          </w:p>
          <w:p w:rsidRPr="006F0AFF" w:rsidR="006F0AFF" w:rsidP="007514E0" w:rsidRDefault="000C49FB" w14:paraId="6A8D74AB" w14:textId="39F51B07">
            <w:pPr>
              <w:pStyle w:val="ListParagraph"/>
              <w:numPr>
                <w:ilvl w:val="0"/>
                <w:numId w:val="15"/>
              </w:numPr>
              <w:rPr>
                <w:rFonts w:cs="Calibri" w:eastAsiaTheme="minorHAnsi"/>
                <w:color w:val="000000"/>
              </w:rPr>
            </w:pPr>
            <w:r w:rsidRPr="006F0AFF">
              <w:rPr>
                <w:color w:val="000000"/>
              </w:rPr>
              <w:t xml:space="preserve">Provide </w:t>
            </w:r>
            <w:r w:rsidRPr="006F0AFF" w:rsidR="00EE7482">
              <w:rPr>
                <w:color w:val="000000"/>
              </w:rPr>
              <w:t xml:space="preserve">personal protective equipment, </w:t>
            </w:r>
            <w:r w:rsidRPr="006F0AFF" w:rsidR="00CE05CE">
              <w:rPr>
                <w:color w:val="000000"/>
              </w:rPr>
              <w:t>thermometers, cleaning supplies,</w:t>
            </w:r>
            <w:r w:rsidR="00CE05CE">
              <w:rPr>
                <w:color w:val="000000"/>
              </w:rPr>
              <w:t xml:space="preserve"> </w:t>
            </w:r>
            <w:r w:rsidRPr="006F0AFF" w:rsidR="00EE7482">
              <w:rPr>
                <w:color w:val="000000"/>
              </w:rPr>
              <w:t xml:space="preserve">sanitizer, </w:t>
            </w:r>
            <w:r w:rsidRPr="006F0AFF" w:rsidR="00A461B2">
              <w:rPr>
                <w:color w:val="000000"/>
              </w:rPr>
              <w:t xml:space="preserve">or </w:t>
            </w:r>
            <w:r w:rsidRPr="006F0AFF" w:rsidR="00EE7482">
              <w:rPr>
                <w:color w:val="000000"/>
              </w:rPr>
              <w:t>hand washing stations</w:t>
            </w:r>
          </w:p>
          <w:p w:rsidRPr="00CE05CE" w:rsidR="00AC4CAE" w:rsidP="00AF34F9" w:rsidRDefault="00BF212C" w14:paraId="71113E1E" w14:textId="5763F6D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Calibri" w:eastAsiaTheme="minorHAnsi"/>
                <w:color w:val="000000"/>
              </w:rPr>
            </w:pPr>
            <w:r>
              <w:rPr>
                <w:color w:val="000000"/>
              </w:rPr>
              <w:t>Install</w:t>
            </w:r>
            <w:r w:rsidR="007910A2">
              <w:rPr>
                <w:color w:val="000000"/>
              </w:rPr>
              <w:t>ation and purchase of</w:t>
            </w:r>
            <w:r w:rsidRPr="006F0AFF" w:rsidR="00EE7482">
              <w:rPr>
                <w:color w:val="000000"/>
              </w:rPr>
              <w:t xml:space="preserve"> air filters</w:t>
            </w:r>
            <w:r>
              <w:rPr>
                <w:color w:val="000000"/>
              </w:rPr>
              <w:t xml:space="preserve"> </w:t>
            </w:r>
            <w:r w:rsidRPr="006F0AFF">
              <w:rPr>
                <w:color w:val="000000"/>
              </w:rPr>
              <w:t>or new signage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A3B51" w:rsidR="00EE7482" w:rsidP="00B5647D" w:rsidRDefault="00B5647D" w14:paraId="3D88EC26" w14:textId="65D8DEB3">
            <w:pPr>
              <w:rPr>
                <w:color w:val="000000"/>
                <w:sz w:val="16"/>
                <w:szCs w:val="16"/>
              </w:rPr>
            </w:pPr>
            <w:r w:rsidRPr="000A3B51">
              <w:rPr>
                <w:color w:val="000000"/>
                <w:sz w:val="16"/>
                <w:szCs w:val="16"/>
              </w:rPr>
              <w:t>[</w:t>
            </w:r>
            <w:r w:rsidRPr="000A3B51" w:rsidR="00091308">
              <w:rPr>
                <w:color w:val="000000"/>
                <w:sz w:val="16"/>
                <w:szCs w:val="16"/>
              </w:rPr>
              <w:t>Enter $ Amount</w:t>
            </w:r>
            <w:r w:rsidRPr="000A3B51">
              <w:rPr>
                <w:color w:val="000000"/>
                <w:sz w:val="16"/>
                <w:szCs w:val="16"/>
              </w:rPr>
              <w:t>]</w:t>
            </w:r>
          </w:p>
        </w:tc>
      </w:tr>
      <w:tr w:rsidR="00EE7482" w:rsidTr="00EE4852" w14:paraId="05DF6975" w14:textId="77777777">
        <w:trPr>
          <w:trHeight w:val="477"/>
        </w:trPr>
        <w:tc>
          <w:tcPr>
            <w:tcW w:w="8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E0" w:rsidP="00AF34F9" w:rsidRDefault="00C2713C" w14:paraId="02EC3169" w14:textId="73E1111B">
            <w:pPr>
              <w:spacing w:before="120"/>
              <w:rPr>
                <w:b/>
                <w:bCs/>
                <w:color w:val="000000"/>
              </w:rPr>
            </w:pPr>
            <w:r w:rsidRPr="007514E0">
              <w:rPr>
                <w:b/>
                <w:bCs/>
                <w:color w:val="000000"/>
              </w:rPr>
              <w:t xml:space="preserve">Implement </w:t>
            </w:r>
            <w:r w:rsidR="00A23F9C">
              <w:rPr>
                <w:b/>
                <w:bCs/>
                <w:color w:val="000000"/>
              </w:rPr>
              <w:t>m</w:t>
            </w:r>
            <w:r w:rsidRPr="007514E0" w:rsidR="00EE7482">
              <w:rPr>
                <w:b/>
                <w:bCs/>
                <w:color w:val="000000"/>
              </w:rPr>
              <w:t xml:space="preserve">arket </w:t>
            </w:r>
            <w:r w:rsidR="00A23F9C">
              <w:rPr>
                <w:b/>
                <w:bCs/>
                <w:color w:val="000000"/>
              </w:rPr>
              <w:t>p</w:t>
            </w:r>
            <w:r w:rsidRPr="00E747FA" w:rsidR="00EE7482">
              <w:rPr>
                <w:b/>
                <w:bCs/>
                <w:color w:val="000000"/>
              </w:rPr>
              <w:t>ivots</w:t>
            </w:r>
            <w:r w:rsidRPr="00E747FA" w:rsidR="00A83591">
              <w:rPr>
                <w:b/>
                <w:bCs/>
                <w:color w:val="000000"/>
              </w:rPr>
              <w:t xml:space="preserve"> to protect workers against </w:t>
            </w:r>
            <w:r w:rsidRPr="00E747FA" w:rsidR="00417FB0">
              <w:rPr>
                <w:b/>
                <w:bCs/>
                <w:color w:val="000000"/>
              </w:rPr>
              <w:t>COVID–19</w:t>
            </w:r>
          </w:p>
          <w:p w:rsidR="001313D2" w:rsidP="004B0243" w:rsidRDefault="00CC0B8B" w14:paraId="5A148FEE" w14:textId="057F6A73">
            <w:pPr>
              <w:pStyle w:val="ListParagraph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Develop </w:t>
            </w:r>
            <w:r w:rsidR="001C29D7">
              <w:rPr>
                <w:color w:val="000000"/>
              </w:rPr>
              <w:t xml:space="preserve">and </w:t>
            </w:r>
            <w:r w:rsidR="00925D01">
              <w:rPr>
                <w:color w:val="000000"/>
              </w:rPr>
              <w:t xml:space="preserve">implement </w:t>
            </w:r>
            <w:r w:rsidRPr="007514E0" w:rsidR="00EE7482">
              <w:rPr>
                <w:color w:val="000000"/>
              </w:rPr>
              <w:t>online platform</w:t>
            </w:r>
            <w:r w:rsidR="00687DAD">
              <w:rPr>
                <w:color w:val="000000"/>
              </w:rPr>
              <w:t>s</w:t>
            </w:r>
          </w:p>
          <w:p w:rsidRPr="00AF7434" w:rsidR="00EE7482" w:rsidP="00AF34F9" w:rsidRDefault="00C7551F" w14:paraId="2E01C271" w14:textId="226439E2">
            <w:pPr>
              <w:pStyle w:val="ListParagraph"/>
              <w:numPr>
                <w:ilvl w:val="0"/>
                <w:numId w:val="18"/>
              </w:num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Utilize </w:t>
            </w:r>
            <w:r w:rsidRPr="007514E0" w:rsidR="00BC4403">
              <w:rPr>
                <w:color w:val="000000"/>
              </w:rPr>
              <w:t xml:space="preserve">online </w:t>
            </w:r>
            <w:r w:rsidR="008E5177">
              <w:rPr>
                <w:color w:val="000000"/>
              </w:rPr>
              <w:t>or</w:t>
            </w:r>
            <w:r w:rsidRPr="007514E0" w:rsidR="00BC4403">
              <w:rPr>
                <w:color w:val="000000"/>
              </w:rPr>
              <w:t xml:space="preserve"> </w:t>
            </w:r>
            <w:r w:rsidRPr="007514E0" w:rsidR="00E230A0">
              <w:rPr>
                <w:color w:val="000000"/>
              </w:rPr>
              <w:t>print</w:t>
            </w:r>
            <w:r w:rsidRPr="007514E0" w:rsidR="000C7DB9">
              <w:rPr>
                <w:color w:val="000000"/>
              </w:rPr>
              <w:t xml:space="preserve"> materials</w:t>
            </w:r>
            <w:r w:rsidR="00006582">
              <w:rPr>
                <w:color w:val="000000"/>
              </w:rPr>
              <w:t xml:space="preserve"> to</w:t>
            </w:r>
            <w:r w:rsidR="004A1D71">
              <w:rPr>
                <w:color w:val="000000"/>
              </w:rPr>
              <w:t xml:space="preserve"> communicate market pivots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A3B51" w:rsidR="00EE7482" w:rsidP="00B5647D" w:rsidRDefault="00091308" w14:paraId="148D255F" w14:textId="06F9F39E">
            <w:pPr>
              <w:rPr>
                <w:color w:val="000000"/>
                <w:sz w:val="16"/>
                <w:szCs w:val="16"/>
              </w:rPr>
            </w:pPr>
            <w:r w:rsidRPr="000A3B51">
              <w:rPr>
                <w:color w:val="000000"/>
                <w:sz w:val="16"/>
                <w:szCs w:val="16"/>
              </w:rPr>
              <w:t>[Enter $ Amount]</w:t>
            </w:r>
          </w:p>
        </w:tc>
      </w:tr>
      <w:tr w:rsidR="00EE7482" w:rsidTr="00EE4852" w14:paraId="38862F74" w14:textId="77777777">
        <w:trPr>
          <w:trHeight w:val="477"/>
        </w:trPr>
        <w:tc>
          <w:tcPr>
            <w:tcW w:w="8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9B" w:rsidP="00AF34F9" w:rsidRDefault="00DD1971" w14:paraId="08FB9D46" w14:textId="4B52C4F5">
            <w:pPr>
              <w:spacing w:before="120"/>
              <w:rPr>
                <w:color w:val="000000"/>
              </w:rPr>
            </w:pPr>
            <w:r w:rsidRPr="00DD1971">
              <w:rPr>
                <w:b/>
                <w:bCs/>
                <w:color w:val="000000"/>
              </w:rPr>
              <w:t xml:space="preserve">Retrofit </w:t>
            </w:r>
            <w:r w:rsidR="00A83591">
              <w:rPr>
                <w:b/>
                <w:bCs/>
                <w:color w:val="000000"/>
              </w:rPr>
              <w:t>F</w:t>
            </w:r>
            <w:r w:rsidRPr="00DD1971">
              <w:rPr>
                <w:b/>
                <w:bCs/>
                <w:color w:val="000000"/>
              </w:rPr>
              <w:t xml:space="preserve">acilities for </w:t>
            </w:r>
            <w:r w:rsidR="00A83591">
              <w:rPr>
                <w:b/>
                <w:bCs/>
                <w:color w:val="000000"/>
              </w:rPr>
              <w:t>W</w:t>
            </w:r>
            <w:r w:rsidRPr="00DD1971">
              <w:rPr>
                <w:b/>
                <w:bCs/>
                <w:color w:val="000000"/>
              </w:rPr>
              <w:t xml:space="preserve">orker and </w:t>
            </w:r>
            <w:r w:rsidR="00A83591">
              <w:rPr>
                <w:b/>
                <w:bCs/>
                <w:color w:val="000000"/>
              </w:rPr>
              <w:t>C</w:t>
            </w:r>
            <w:r w:rsidRPr="00DD1971">
              <w:rPr>
                <w:b/>
                <w:bCs/>
                <w:color w:val="000000"/>
              </w:rPr>
              <w:t xml:space="preserve">onsumer </w:t>
            </w:r>
            <w:r w:rsidR="00A83591">
              <w:rPr>
                <w:b/>
                <w:bCs/>
                <w:color w:val="000000"/>
              </w:rPr>
              <w:t>S</w:t>
            </w:r>
            <w:r w:rsidRPr="00DD1971">
              <w:rPr>
                <w:b/>
                <w:bCs/>
                <w:color w:val="000000"/>
              </w:rPr>
              <w:t>afety</w:t>
            </w:r>
            <w:r w:rsidR="00417FB0">
              <w:rPr>
                <w:b/>
                <w:bCs/>
                <w:color w:val="000000"/>
              </w:rPr>
              <w:t xml:space="preserve"> to protect against </w:t>
            </w:r>
            <w:r w:rsidRPr="00E747FA" w:rsidR="00417FB0">
              <w:rPr>
                <w:b/>
                <w:bCs/>
                <w:color w:val="000000"/>
              </w:rPr>
              <w:t>COVID–19</w:t>
            </w:r>
          </w:p>
          <w:p w:rsidRPr="00E34E3D" w:rsidR="00EE7482" w:rsidP="00AF34F9" w:rsidRDefault="00E34E3D" w14:paraId="66DD6CF7" w14:textId="26E9B789">
            <w:pPr>
              <w:pStyle w:val="ListParagraph"/>
              <w:numPr>
                <w:ilvl w:val="0"/>
                <w:numId w:val="19"/>
              </w:numPr>
              <w:spacing w:after="120"/>
              <w:rPr>
                <w:color w:val="000000"/>
              </w:rPr>
            </w:pPr>
            <w:r>
              <w:rPr>
                <w:color w:val="000000"/>
              </w:rPr>
              <w:t>Install</w:t>
            </w:r>
            <w:r w:rsidR="00110CCF">
              <w:rPr>
                <w:color w:val="000000"/>
              </w:rPr>
              <w:t xml:space="preserve">ation and purchase of </w:t>
            </w:r>
            <w:r w:rsidRPr="00E34E3D" w:rsidR="000C52CB">
              <w:rPr>
                <w:color w:val="000000"/>
              </w:rPr>
              <w:t xml:space="preserve">protective barriers made of </w:t>
            </w:r>
            <w:r w:rsidRPr="00E34E3D" w:rsidR="00EE7482">
              <w:rPr>
                <w:color w:val="000000"/>
              </w:rPr>
              <w:t>plexiglass</w:t>
            </w:r>
            <w:r w:rsidRPr="00E34E3D" w:rsidR="000C52CB">
              <w:rPr>
                <w:color w:val="000000"/>
              </w:rPr>
              <w:t xml:space="preserve"> or plastic sheeting</w:t>
            </w:r>
            <w:r w:rsidRPr="00E34E3D" w:rsidR="00EE7482">
              <w:rPr>
                <w:color w:val="000000"/>
              </w:rPr>
              <w:t>, walk up windows, heat lamps</w:t>
            </w:r>
            <w:r w:rsidRPr="00E34E3D" w:rsidR="00614BE1">
              <w:rPr>
                <w:color w:val="000000"/>
              </w:rPr>
              <w:t>/heaters</w:t>
            </w:r>
            <w:r w:rsidRPr="00E34E3D" w:rsidR="00EE7482">
              <w:rPr>
                <w:color w:val="000000"/>
              </w:rPr>
              <w:t xml:space="preserve">, fans, tents, propane, weights, tables, </w:t>
            </w:r>
            <w:proofErr w:type="gramStart"/>
            <w:r w:rsidRPr="00E34E3D" w:rsidR="00EE7482">
              <w:rPr>
                <w:color w:val="000000"/>
              </w:rPr>
              <w:t>chairs</w:t>
            </w:r>
            <w:proofErr w:type="gramEnd"/>
            <w:r w:rsidRPr="00E34E3D" w:rsidR="00E230A0">
              <w:rPr>
                <w:color w:val="000000"/>
              </w:rPr>
              <w:t xml:space="preserve"> and lighting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A3B51" w:rsidR="00EE7482" w:rsidP="00B5647D" w:rsidRDefault="00091308" w14:paraId="57AA3A2A" w14:textId="36B5FDA1">
            <w:pPr>
              <w:rPr>
                <w:color w:val="000000"/>
                <w:sz w:val="16"/>
                <w:szCs w:val="16"/>
              </w:rPr>
            </w:pPr>
            <w:r w:rsidRPr="000A3B51">
              <w:rPr>
                <w:color w:val="000000"/>
                <w:sz w:val="16"/>
                <w:szCs w:val="16"/>
              </w:rPr>
              <w:t>[Enter $ Amount]</w:t>
            </w:r>
          </w:p>
        </w:tc>
      </w:tr>
      <w:tr w:rsidR="00EE7482" w:rsidTr="00EE4852" w14:paraId="110AE269" w14:textId="77777777">
        <w:trPr>
          <w:trHeight w:val="477"/>
        </w:trPr>
        <w:tc>
          <w:tcPr>
            <w:tcW w:w="8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82" w:rsidP="00AF34F9" w:rsidRDefault="00C7441D" w14:paraId="7A2C541D" w14:textId="69940B63">
            <w:pPr>
              <w:spacing w:before="120"/>
              <w:rPr>
                <w:b/>
                <w:bCs/>
                <w:color w:val="000000"/>
              </w:rPr>
            </w:pPr>
            <w:r w:rsidRPr="00907A88">
              <w:rPr>
                <w:b/>
                <w:bCs/>
                <w:color w:val="000000"/>
              </w:rPr>
              <w:t>Provide a</w:t>
            </w:r>
            <w:r w:rsidRPr="00907A88" w:rsidR="00EE7482">
              <w:rPr>
                <w:b/>
                <w:bCs/>
                <w:color w:val="000000"/>
              </w:rPr>
              <w:t xml:space="preserve">dditional transportation </w:t>
            </w:r>
            <w:r w:rsidRPr="00907A88">
              <w:rPr>
                <w:b/>
                <w:bCs/>
                <w:color w:val="000000"/>
              </w:rPr>
              <w:t>options</w:t>
            </w:r>
            <w:r w:rsidR="009B79A6">
              <w:rPr>
                <w:b/>
                <w:bCs/>
                <w:color w:val="000000"/>
              </w:rPr>
              <w:t xml:space="preserve"> </w:t>
            </w:r>
            <w:r w:rsidRPr="00907A88" w:rsidR="00EE7482">
              <w:rPr>
                <w:b/>
                <w:bCs/>
                <w:color w:val="000000"/>
              </w:rPr>
              <w:t>to maintain social distancing</w:t>
            </w:r>
            <w:r w:rsidRPr="00907A88" w:rsidR="002C370F">
              <w:rPr>
                <w:b/>
                <w:bCs/>
                <w:color w:val="000000"/>
              </w:rPr>
              <w:t xml:space="preserve"> and </w:t>
            </w:r>
            <w:r w:rsidRPr="00907A88" w:rsidR="002F04A4">
              <w:rPr>
                <w:b/>
                <w:bCs/>
                <w:color w:val="000000"/>
              </w:rPr>
              <w:t>worker and consumer safety</w:t>
            </w:r>
            <w:r w:rsidR="00252528">
              <w:rPr>
                <w:b/>
                <w:bCs/>
                <w:color w:val="000000"/>
              </w:rPr>
              <w:t xml:space="preserve"> to protect against COVID-19</w:t>
            </w:r>
          </w:p>
          <w:p w:rsidRPr="005A43F4" w:rsidR="007C0C4D" w:rsidP="001002D7" w:rsidRDefault="00D10248" w14:paraId="6D93B6DE" w14:textId="33B83BAE">
            <w:pPr>
              <w:pStyle w:val="ListParagraph"/>
              <w:numPr>
                <w:ilvl w:val="0"/>
                <w:numId w:val="19"/>
              </w:numPr>
              <w:rPr>
                <w:color w:val="000000"/>
              </w:rPr>
            </w:pPr>
            <w:r w:rsidRPr="005A43F4">
              <w:rPr>
                <w:color w:val="000000"/>
              </w:rPr>
              <w:t>Secure</w:t>
            </w:r>
            <w:r w:rsidRPr="005A43F4" w:rsidR="000C0063">
              <w:rPr>
                <w:color w:val="000000"/>
              </w:rPr>
              <w:t xml:space="preserve"> additional transportation </w:t>
            </w:r>
            <w:r w:rsidRPr="005A43F4" w:rsidR="005A43F4">
              <w:rPr>
                <w:color w:val="000000"/>
              </w:rPr>
              <w:t xml:space="preserve">services </w:t>
            </w:r>
            <w:r w:rsidR="001002D7">
              <w:rPr>
                <w:color w:val="000000"/>
              </w:rPr>
              <w:t>for</w:t>
            </w:r>
            <w:r w:rsidR="00774CD4">
              <w:rPr>
                <w:color w:val="000000"/>
              </w:rPr>
              <w:t xml:space="preserve"> workers </w:t>
            </w:r>
          </w:p>
          <w:p w:rsidRPr="007B4476" w:rsidR="009E2C44" w:rsidP="00AF34F9" w:rsidRDefault="00F6595F" w14:paraId="0ED758F3" w14:textId="4FEE2E5A">
            <w:pPr>
              <w:pStyle w:val="ListParagraph"/>
              <w:numPr>
                <w:ilvl w:val="0"/>
                <w:numId w:val="19"/>
              </w:numPr>
              <w:spacing w:after="12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Offer </w:t>
            </w:r>
            <w:r w:rsidR="00D31D66">
              <w:rPr>
                <w:color w:val="000000"/>
              </w:rPr>
              <w:t>new</w:t>
            </w:r>
            <w:r w:rsidR="00B20CEE">
              <w:rPr>
                <w:color w:val="000000"/>
              </w:rPr>
              <w:t xml:space="preserve"> </w:t>
            </w:r>
            <w:r w:rsidR="00B82848">
              <w:rPr>
                <w:color w:val="000000"/>
              </w:rPr>
              <w:t>delivery</w:t>
            </w:r>
            <w:r w:rsidR="0042343F">
              <w:rPr>
                <w:color w:val="000000"/>
              </w:rPr>
              <w:t xml:space="preserve"> </w:t>
            </w:r>
            <w:r w:rsidR="00A86E3E">
              <w:rPr>
                <w:color w:val="000000"/>
              </w:rPr>
              <w:t xml:space="preserve">routes </w:t>
            </w:r>
            <w:r w:rsidR="0042343F">
              <w:rPr>
                <w:color w:val="000000"/>
              </w:rPr>
              <w:t>or distribution</w:t>
            </w:r>
            <w:r w:rsidR="00B82848">
              <w:rPr>
                <w:color w:val="000000"/>
              </w:rPr>
              <w:t xml:space="preserve"> services</w:t>
            </w:r>
            <w:r w:rsidR="00D31D66">
              <w:rPr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A3B51" w:rsidR="00EE7482" w:rsidP="00B5647D" w:rsidRDefault="00091308" w14:paraId="767C13A7" w14:textId="09145666">
            <w:pPr>
              <w:rPr>
                <w:color w:val="000000"/>
                <w:sz w:val="16"/>
                <w:szCs w:val="16"/>
              </w:rPr>
            </w:pPr>
            <w:r w:rsidRPr="000A3B51">
              <w:rPr>
                <w:color w:val="000000"/>
                <w:sz w:val="16"/>
                <w:szCs w:val="16"/>
              </w:rPr>
              <w:t>[Enter $ Amount]</w:t>
            </w:r>
          </w:p>
        </w:tc>
      </w:tr>
      <w:tr w:rsidR="00EE7482" w:rsidTr="00EE4852" w14:paraId="1BF7FDB7" w14:textId="77777777">
        <w:trPr>
          <w:trHeight w:val="477"/>
        </w:trPr>
        <w:tc>
          <w:tcPr>
            <w:tcW w:w="8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26524" w:rsidR="00426524" w:rsidP="00AF34F9" w:rsidRDefault="00B53084" w14:paraId="55812627" w14:textId="7E09C75B">
            <w:pPr>
              <w:spacing w:before="12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Provide</w:t>
            </w:r>
            <w:r w:rsidRPr="00426524" w:rsidR="00925D01">
              <w:rPr>
                <w:b/>
                <w:bCs/>
                <w:color w:val="000000"/>
              </w:rPr>
              <w:t xml:space="preserve"> w</w:t>
            </w:r>
            <w:r w:rsidRPr="00426524" w:rsidR="00EE7482">
              <w:rPr>
                <w:b/>
                <w:bCs/>
                <w:color w:val="000000"/>
              </w:rPr>
              <w:t xml:space="preserve">orker </w:t>
            </w:r>
            <w:r w:rsidRPr="00426524" w:rsidR="00925D01">
              <w:rPr>
                <w:b/>
                <w:bCs/>
                <w:color w:val="000000"/>
              </w:rPr>
              <w:t>h</w:t>
            </w:r>
            <w:r w:rsidRPr="00426524" w:rsidR="00EE7482">
              <w:rPr>
                <w:b/>
                <w:bCs/>
                <w:color w:val="000000"/>
              </w:rPr>
              <w:t>ousing</w:t>
            </w:r>
            <w:r>
              <w:rPr>
                <w:b/>
                <w:bCs/>
                <w:color w:val="000000"/>
              </w:rPr>
              <w:t xml:space="preserve"> that</w:t>
            </w:r>
            <w:r w:rsidR="009A4D0C">
              <w:rPr>
                <w:b/>
                <w:bCs/>
                <w:color w:val="000000"/>
              </w:rPr>
              <w:t xml:space="preserve"> protects workers against COVID-19</w:t>
            </w:r>
          </w:p>
          <w:p w:rsidRPr="00BC5A05" w:rsidR="00EE7482" w:rsidP="00AF34F9" w:rsidRDefault="00FB411D" w14:paraId="699C899E" w14:textId="25C65050">
            <w:pPr>
              <w:pStyle w:val="ListParagraph"/>
              <w:numPr>
                <w:ilvl w:val="0"/>
                <w:numId w:val="20"/>
              </w:numPr>
              <w:spacing w:after="120"/>
              <w:rPr>
                <w:color w:val="000000"/>
              </w:rPr>
            </w:pPr>
            <w:r>
              <w:rPr>
                <w:color w:val="000000"/>
              </w:rPr>
              <w:t>Secure a</w:t>
            </w:r>
            <w:r w:rsidRPr="00BC5A05" w:rsidR="00EE7482">
              <w:rPr>
                <w:color w:val="000000"/>
              </w:rPr>
              <w:t>dditional</w:t>
            </w:r>
            <w:r w:rsidR="00AB7E19">
              <w:rPr>
                <w:color w:val="000000"/>
              </w:rPr>
              <w:t xml:space="preserve"> </w:t>
            </w:r>
            <w:r w:rsidRPr="00BC5A05" w:rsidR="00EE7482">
              <w:rPr>
                <w:color w:val="000000"/>
              </w:rPr>
              <w:t xml:space="preserve">housing </w:t>
            </w:r>
            <w:r w:rsidR="00415796">
              <w:rPr>
                <w:color w:val="000000"/>
              </w:rPr>
              <w:t>re</w:t>
            </w:r>
            <w:r w:rsidR="005926DB">
              <w:rPr>
                <w:color w:val="000000"/>
              </w:rPr>
              <w:t>sources/services</w:t>
            </w:r>
            <w:r>
              <w:rPr>
                <w:color w:val="000000"/>
              </w:rPr>
              <w:t xml:space="preserve"> t</w:t>
            </w:r>
            <w:r w:rsidRPr="00BC5A05" w:rsidR="00EE7482">
              <w:rPr>
                <w:color w:val="000000"/>
              </w:rPr>
              <w:t>o maintain social distancing or to allow for quarantining of new or exposed employees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A3B51" w:rsidR="00EE7482" w:rsidP="00B5647D" w:rsidRDefault="00091308" w14:paraId="35586A6F" w14:textId="685D59C5">
            <w:pPr>
              <w:rPr>
                <w:color w:val="000000"/>
                <w:sz w:val="16"/>
                <w:szCs w:val="16"/>
              </w:rPr>
            </w:pPr>
            <w:r w:rsidRPr="000A3B51">
              <w:rPr>
                <w:color w:val="000000"/>
                <w:sz w:val="16"/>
                <w:szCs w:val="16"/>
              </w:rPr>
              <w:t>[Enter $ Amount]</w:t>
            </w:r>
          </w:p>
        </w:tc>
      </w:tr>
      <w:tr w:rsidR="00EE7482" w:rsidTr="00EE4852" w14:paraId="016A2135" w14:textId="77777777">
        <w:trPr>
          <w:trHeight w:val="60"/>
        </w:trPr>
        <w:tc>
          <w:tcPr>
            <w:tcW w:w="86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F7112" w:rsidR="00BF7112" w:rsidP="00AF34F9" w:rsidRDefault="00973A91" w14:paraId="753B1295" w14:textId="79FD077C">
            <w:pPr>
              <w:spacing w:before="120"/>
              <w:rPr>
                <w:color w:val="000000"/>
              </w:rPr>
            </w:pPr>
            <w:r w:rsidRPr="00BF7112">
              <w:rPr>
                <w:b/>
                <w:bCs/>
                <w:color w:val="000000"/>
              </w:rPr>
              <w:t>Provide</w:t>
            </w:r>
            <w:r w:rsidRPr="00BF7112" w:rsidR="00C96379">
              <w:rPr>
                <w:b/>
                <w:bCs/>
                <w:color w:val="000000"/>
              </w:rPr>
              <w:t xml:space="preserve"> health </w:t>
            </w:r>
            <w:r w:rsidRPr="00BF7112" w:rsidR="00711A53">
              <w:rPr>
                <w:b/>
                <w:bCs/>
                <w:color w:val="000000"/>
              </w:rPr>
              <w:t>services to protect workers against COVID-</w:t>
            </w:r>
            <w:r w:rsidRPr="00BF7112" w:rsidR="009117AC">
              <w:rPr>
                <w:b/>
                <w:bCs/>
                <w:color w:val="000000"/>
              </w:rPr>
              <w:t>19</w:t>
            </w:r>
          </w:p>
          <w:p w:rsidRPr="00BF7112" w:rsidR="00EE7482" w:rsidP="00AF34F9" w:rsidRDefault="00DF481D" w14:paraId="13CD23B5" w14:textId="09F834BF">
            <w:pPr>
              <w:pStyle w:val="ListParagraph"/>
              <w:numPr>
                <w:ilvl w:val="0"/>
                <w:numId w:val="20"/>
              </w:numPr>
              <w:spacing w:after="120"/>
              <w:rPr>
                <w:color w:val="000000"/>
              </w:rPr>
            </w:pPr>
            <w:r>
              <w:rPr>
                <w:color w:val="000000"/>
              </w:rPr>
              <w:t>Offer</w:t>
            </w:r>
            <w:r w:rsidRPr="00BF7112" w:rsidR="00EE7482">
              <w:rPr>
                <w:color w:val="000000"/>
              </w:rPr>
              <w:t xml:space="preserve"> or enabl</w:t>
            </w:r>
            <w:r>
              <w:rPr>
                <w:color w:val="000000"/>
              </w:rPr>
              <w:t>e</w:t>
            </w:r>
            <w:r w:rsidRPr="00BF7112" w:rsidR="00EE7482">
              <w:rPr>
                <w:color w:val="000000"/>
              </w:rPr>
              <w:t xml:space="preserve"> vaccinations, testing, or healthcare treatment of infected employees, including any paid leave</w:t>
            </w:r>
            <w:r w:rsidRPr="00BF7112" w:rsidR="00115500">
              <w:rPr>
                <w:color w:val="000000"/>
              </w:rPr>
              <w:t xml:space="preserve"> due to COVID</w:t>
            </w:r>
            <w:r w:rsidR="00E67E08">
              <w:rPr>
                <w:color w:val="000000"/>
              </w:rPr>
              <w:t>-19</w:t>
            </w:r>
            <w:r w:rsidRPr="00BF7112" w:rsidR="00115500">
              <w:rPr>
                <w:color w:val="000000"/>
              </w:rPr>
              <w:t xml:space="preserve"> infection</w:t>
            </w:r>
            <w:r w:rsidRPr="00BF7112" w:rsidR="00EE7482">
              <w:rPr>
                <w:color w:val="000000"/>
              </w:rPr>
              <w:t>.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A3B51" w:rsidR="00EE7482" w:rsidP="00B5647D" w:rsidRDefault="00091308" w14:paraId="3FDFA282" w14:textId="07A33F8F">
            <w:pPr>
              <w:rPr>
                <w:color w:val="000000"/>
                <w:sz w:val="16"/>
                <w:szCs w:val="16"/>
              </w:rPr>
            </w:pPr>
            <w:r w:rsidRPr="000A3B51">
              <w:rPr>
                <w:color w:val="000000"/>
                <w:sz w:val="16"/>
                <w:szCs w:val="16"/>
              </w:rPr>
              <w:t>[Enter $ Amount]</w:t>
            </w:r>
          </w:p>
        </w:tc>
      </w:tr>
      <w:tr w:rsidR="009E6ED3" w:rsidTr="00EE4852" w14:paraId="0F347FC4" w14:textId="77777777">
        <w:trPr>
          <w:trHeight w:val="60"/>
        </w:trPr>
        <w:tc>
          <w:tcPr>
            <w:tcW w:w="8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A3B51" w:rsidR="009E6ED3" w:rsidP="00AF34F9" w:rsidRDefault="00523820" w14:paraId="6CD0F49A" w14:textId="2E3A608B">
            <w:pPr>
              <w:spacing w:before="120" w:after="12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Pr="000A3B51" w:rsidR="00B36513">
              <w:rPr>
                <w:b/>
                <w:bCs/>
                <w:color w:val="000000"/>
              </w:rPr>
              <w:t>otal Funding Request</w:t>
            </w:r>
            <w:r w:rsidRPr="000A3B51" w:rsidR="00EE0444">
              <w:rPr>
                <w:b/>
                <w:bCs/>
                <w:color w:val="000000"/>
              </w:rPr>
              <w:t xml:space="preserve"> </w:t>
            </w:r>
            <w:r w:rsidRPr="000A3B51" w:rsidR="00EE0444">
              <w:rPr>
                <w:color w:val="000000"/>
              </w:rPr>
              <w:t xml:space="preserve">(This amount must be </w:t>
            </w:r>
            <w:r w:rsidRPr="000A3B51" w:rsidR="006737EB">
              <w:rPr>
                <w:color w:val="000000"/>
              </w:rPr>
              <w:t>between $1,500 and $20,000)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A3B51" w:rsidR="009E6ED3" w:rsidP="00B5647D" w:rsidRDefault="006737EB" w14:paraId="2744A32B" w14:textId="167D4B24">
            <w:pPr>
              <w:rPr>
                <w:b/>
                <w:bCs/>
                <w:color w:val="000000"/>
              </w:rPr>
            </w:pPr>
            <w:r w:rsidRPr="000A3B51">
              <w:rPr>
                <w:b/>
                <w:bCs/>
                <w:color w:val="000000"/>
              </w:rPr>
              <w:t>[Auto</w:t>
            </w:r>
            <w:r w:rsidRPr="000A3B51" w:rsidR="00731450">
              <w:rPr>
                <w:b/>
                <w:bCs/>
                <w:color w:val="000000"/>
              </w:rPr>
              <w:t xml:space="preserve"> S</w:t>
            </w:r>
            <w:r w:rsidRPr="000A3B51">
              <w:rPr>
                <w:b/>
                <w:bCs/>
                <w:color w:val="000000"/>
              </w:rPr>
              <w:t>um</w:t>
            </w:r>
            <w:r w:rsidRPr="000A3B51" w:rsidR="00F819EB">
              <w:rPr>
                <w:b/>
                <w:bCs/>
                <w:color w:val="000000"/>
              </w:rPr>
              <w:t>]</w:t>
            </w:r>
          </w:p>
        </w:tc>
      </w:tr>
      <w:bookmarkEnd w:id="0"/>
    </w:tbl>
    <w:p w:rsidR="00251E2B" w:rsidP="003E5C2F" w:rsidRDefault="00251E2B" w14:paraId="4E65404E" w14:textId="77777777">
      <w:pPr>
        <w:rPr>
          <w:rFonts w:cs="Calibri" w:eastAsiaTheme="minorHAnsi"/>
          <w:color w:val="000000"/>
          <w:sz w:val="22"/>
          <w:szCs w:val="22"/>
        </w:rPr>
      </w:pPr>
    </w:p>
    <w:sectPr w:rsidR="00251E2B" w:rsidSect="00F077E0"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11BD6" w14:textId="77777777" w:rsidR="0005699B" w:rsidRDefault="0005699B">
      <w:r>
        <w:separator/>
      </w:r>
    </w:p>
  </w:endnote>
  <w:endnote w:type="continuationSeparator" w:id="0">
    <w:p w14:paraId="0891E57F" w14:textId="77777777" w:rsidR="0005699B" w:rsidRDefault="0005699B">
      <w:r>
        <w:continuationSeparator/>
      </w:r>
    </w:p>
  </w:endnote>
  <w:endnote w:type="continuationNotice" w:id="1">
    <w:p w14:paraId="78332762" w14:textId="77777777" w:rsidR="0005699B" w:rsidRDefault="00056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CIO L+ 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CJH K+ 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C527" w14:textId="12561302" w:rsidR="00EA1D59" w:rsidRDefault="00EA1D59" w:rsidP="00EA1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EF4C7" w14:textId="77777777" w:rsidR="00BE3ECF" w:rsidRDefault="00471398" w:rsidP="007B3782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Pandemic Response </w:t>
    </w:r>
    <w:r w:rsidR="00BE3ECF">
      <w:rPr>
        <w:rFonts w:asciiTheme="minorHAnsi" w:hAnsiTheme="minorHAnsi" w:cstheme="minorHAnsi"/>
        <w:sz w:val="22"/>
        <w:szCs w:val="22"/>
      </w:rPr>
      <w:t>and Safety Grant Program</w:t>
    </w:r>
  </w:p>
  <w:p w14:paraId="22683EC5" w14:textId="4DDD9CA3" w:rsidR="007B3782" w:rsidRPr="00471398" w:rsidRDefault="00BE3ECF" w:rsidP="007B3782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</w:t>
    </w:r>
    <w:r w:rsidR="007B3782">
      <w:rPr>
        <w:rFonts w:asciiTheme="minorHAnsi" w:hAnsiTheme="minorHAnsi" w:cstheme="minorHAnsi"/>
        <w:sz w:val="22"/>
        <w:szCs w:val="22"/>
      </w:rPr>
      <w:t>Assistance Listing Number: 10.181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80D1C" w14:textId="77777777" w:rsidR="0005699B" w:rsidRDefault="0005699B">
      <w:r>
        <w:separator/>
      </w:r>
    </w:p>
  </w:footnote>
  <w:footnote w:type="continuationSeparator" w:id="0">
    <w:p w14:paraId="3A170EB9" w14:textId="77777777" w:rsidR="0005699B" w:rsidRDefault="0005699B">
      <w:r>
        <w:continuationSeparator/>
      </w:r>
    </w:p>
  </w:footnote>
  <w:footnote w:type="continuationNotice" w:id="1">
    <w:p w14:paraId="1072F587" w14:textId="77777777" w:rsidR="0005699B" w:rsidRDefault="000569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BF4D9" w14:textId="27D69848" w:rsidR="00465D79" w:rsidRDefault="00465D79">
    <w:pPr>
      <w:pStyle w:val="Header"/>
    </w:pPr>
    <w:r>
      <w:t>Appendix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A26B7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A58B6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E2422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3" w15:restartNumberingAfterBreak="0">
    <w:nsid w:val="009615C6"/>
    <w:multiLevelType w:val="hybridMultilevel"/>
    <w:tmpl w:val="1B1444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7E35E5"/>
    <w:multiLevelType w:val="multilevel"/>
    <w:tmpl w:val="A76E955C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4A1332C"/>
    <w:multiLevelType w:val="hybridMultilevel"/>
    <w:tmpl w:val="A91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54F"/>
    <w:multiLevelType w:val="hybridMultilevel"/>
    <w:tmpl w:val="973C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41F4F"/>
    <w:multiLevelType w:val="hybridMultilevel"/>
    <w:tmpl w:val="CBC4A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01F14"/>
    <w:multiLevelType w:val="hybridMultilevel"/>
    <w:tmpl w:val="F4A28F7A"/>
    <w:lvl w:ilvl="0" w:tplc="08FAD2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69D6"/>
    <w:multiLevelType w:val="hybridMultilevel"/>
    <w:tmpl w:val="15D8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0C2F"/>
    <w:multiLevelType w:val="hybridMultilevel"/>
    <w:tmpl w:val="3D58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D200A"/>
    <w:multiLevelType w:val="hybridMultilevel"/>
    <w:tmpl w:val="B576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64B6E"/>
    <w:multiLevelType w:val="hybridMultilevel"/>
    <w:tmpl w:val="4144593E"/>
    <w:lvl w:ilvl="0" w:tplc="F8DA861C">
      <w:start w:val="1"/>
      <w:numFmt w:val="bullet"/>
      <w:pStyle w:val="Commen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31D35E7"/>
    <w:multiLevelType w:val="hybridMultilevel"/>
    <w:tmpl w:val="BBDC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139BE"/>
    <w:multiLevelType w:val="hybridMultilevel"/>
    <w:tmpl w:val="770C7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52F3"/>
    <w:multiLevelType w:val="hybridMultilevel"/>
    <w:tmpl w:val="D51E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D7A96"/>
    <w:multiLevelType w:val="hybridMultilevel"/>
    <w:tmpl w:val="3A92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C76D4"/>
    <w:multiLevelType w:val="hybridMultilevel"/>
    <w:tmpl w:val="0CC2B5B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5F811F73"/>
    <w:multiLevelType w:val="hybridMultilevel"/>
    <w:tmpl w:val="835A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71D0A"/>
    <w:multiLevelType w:val="hybridMultilevel"/>
    <w:tmpl w:val="88CE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A7475"/>
    <w:multiLevelType w:val="hybridMultilevel"/>
    <w:tmpl w:val="1A5A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19"/>
  </w:num>
  <w:num w:numId="10">
    <w:abstractNumId w:val="16"/>
  </w:num>
  <w:num w:numId="11">
    <w:abstractNumId w:val="20"/>
  </w:num>
  <w:num w:numId="12">
    <w:abstractNumId w:val="17"/>
  </w:num>
  <w:num w:numId="13">
    <w:abstractNumId w:val="8"/>
  </w:num>
  <w:num w:numId="14">
    <w:abstractNumId w:val="14"/>
  </w:num>
  <w:num w:numId="15">
    <w:abstractNumId w:val="10"/>
  </w:num>
  <w:num w:numId="16">
    <w:abstractNumId w:val="9"/>
  </w:num>
  <w:num w:numId="17">
    <w:abstractNumId w:val="18"/>
  </w:num>
  <w:num w:numId="18">
    <w:abstractNumId w:val="15"/>
  </w:num>
  <w:num w:numId="19">
    <w:abstractNumId w:val="6"/>
  </w:num>
  <w:num w:numId="20">
    <w:abstractNumId w:val="13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en-US" w:vendorID="64" w:dllVersion="6" w:nlCheck="1" w:checkStyle="1"/>
  <w:activeWritingStyle w:appName="MSWord" w:lang="es-PR" w:vendorID="64" w:dllVersion="6" w:nlCheck="1" w:checkStyle="0"/>
  <w:activeWritingStyle w:appName="MSWord" w:lang="en-US" w:vendorID="64" w:dllVersion="0" w:nlCheck="1" w:checkStyle="0"/>
  <w:activeWritingStyle w:appName="MSWord" w:lang="es-P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00"/>
    <w:rsid w:val="000004F6"/>
    <w:rsid w:val="0000050A"/>
    <w:rsid w:val="00000B59"/>
    <w:rsid w:val="00002094"/>
    <w:rsid w:val="00002546"/>
    <w:rsid w:val="00003C67"/>
    <w:rsid w:val="00004694"/>
    <w:rsid w:val="00005D16"/>
    <w:rsid w:val="00006538"/>
    <w:rsid w:val="00006582"/>
    <w:rsid w:val="000070C5"/>
    <w:rsid w:val="0000735B"/>
    <w:rsid w:val="00007778"/>
    <w:rsid w:val="00007CE0"/>
    <w:rsid w:val="00010AEE"/>
    <w:rsid w:val="00011699"/>
    <w:rsid w:val="000127E7"/>
    <w:rsid w:val="000133ED"/>
    <w:rsid w:val="0001380E"/>
    <w:rsid w:val="00013AB2"/>
    <w:rsid w:val="00014AC8"/>
    <w:rsid w:val="00014C6B"/>
    <w:rsid w:val="00015482"/>
    <w:rsid w:val="00015512"/>
    <w:rsid w:val="00016881"/>
    <w:rsid w:val="00016CAE"/>
    <w:rsid w:val="00017CD2"/>
    <w:rsid w:val="000204D0"/>
    <w:rsid w:val="000213BC"/>
    <w:rsid w:val="0002156E"/>
    <w:rsid w:val="00022158"/>
    <w:rsid w:val="00022A68"/>
    <w:rsid w:val="00022AE6"/>
    <w:rsid w:val="00024420"/>
    <w:rsid w:val="00024498"/>
    <w:rsid w:val="000245EA"/>
    <w:rsid w:val="000249F0"/>
    <w:rsid w:val="00024A3C"/>
    <w:rsid w:val="000251F9"/>
    <w:rsid w:val="0002595C"/>
    <w:rsid w:val="00027357"/>
    <w:rsid w:val="00027417"/>
    <w:rsid w:val="00027E9F"/>
    <w:rsid w:val="000308C2"/>
    <w:rsid w:val="00030F69"/>
    <w:rsid w:val="00030F6B"/>
    <w:rsid w:val="00030FC0"/>
    <w:rsid w:val="00031A85"/>
    <w:rsid w:val="000326FB"/>
    <w:rsid w:val="000326FD"/>
    <w:rsid w:val="00033AA2"/>
    <w:rsid w:val="0003489A"/>
    <w:rsid w:val="00034BC2"/>
    <w:rsid w:val="00035DA3"/>
    <w:rsid w:val="00036853"/>
    <w:rsid w:val="000369F3"/>
    <w:rsid w:val="0003748D"/>
    <w:rsid w:val="00037B1D"/>
    <w:rsid w:val="000401A0"/>
    <w:rsid w:val="00041EA3"/>
    <w:rsid w:val="000424F0"/>
    <w:rsid w:val="00042536"/>
    <w:rsid w:val="00042D39"/>
    <w:rsid w:val="000439BC"/>
    <w:rsid w:val="000445F9"/>
    <w:rsid w:val="00044F3E"/>
    <w:rsid w:val="0004546D"/>
    <w:rsid w:val="000454E8"/>
    <w:rsid w:val="0005076A"/>
    <w:rsid w:val="0005092E"/>
    <w:rsid w:val="000509E7"/>
    <w:rsid w:val="00050D7F"/>
    <w:rsid w:val="00051035"/>
    <w:rsid w:val="00052554"/>
    <w:rsid w:val="00052803"/>
    <w:rsid w:val="00052ED4"/>
    <w:rsid w:val="0005491E"/>
    <w:rsid w:val="00055C7E"/>
    <w:rsid w:val="00055F5F"/>
    <w:rsid w:val="00056180"/>
    <w:rsid w:val="0005699B"/>
    <w:rsid w:val="00056F7C"/>
    <w:rsid w:val="0005712E"/>
    <w:rsid w:val="0006046C"/>
    <w:rsid w:val="00061BA5"/>
    <w:rsid w:val="000620FF"/>
    <w:rsid w:val="00062452"/>
    <w:rsid w:val="00062DD2"/>
    <w:rsid w:val="000638F6"/>
    <w:rsid w:val="000642EB"/>
    <w:rsid w:val="00064A28"/>
    <w:rsid w:val="0006503B"/>
    <w:rsid w:val="00065289"/>
    <w:rsid w:val="000656C8"/>
    <w:rsid w:val="00065FD8"/>
    <w:rsid w:val="0006603D"/>
    <w:rsid w:val="00067407"/>
    <w:rsid w:val="000700E6"/>
    <w:rsid w:val="00073445"/>
    <w:rsid w:val="0007377D"/>
    <w:rsid w:val="000738A1"/>
    <w:rsid w:val="00073B48"/>
    <w:rsid w:val="00073B78"/>
    <w:rsid w:val="000744AC"/>
    <w:rsid w:val="0007583E"/>
    <w:rsid w:val="00076CCC"/>
    <w:rsid w:val="00076DC3"/>
    <w:rsid w:val="00080B29"/>
    <w:rsid w:val="0008164A"/>
    <w:rsid w:val="000830BE"/>
    <w:rsid w:val="0008363F"/>
    <w:rsid w:val="000842B2"/>
    <w:rsid w:val="00084725"/>
    <w:rsid w:val="000848C7"/>
    <w:rsid w:val="00084ACD"/>
    <w:rsid w:val="00084B42"/>
    <w:rsid w:val="00085768"/>
    <w:rsid w:val="00085CF1"/>
    <w:rsid w:val="00086850"/>
    <w:rsid w:val="00086BC8"/>
    <w:rsid w:val="00086CAA"/>
    <w:rsid w:val="00087481"/>
    <w:rsid w:val="00090893"/>
    <w:rsid w:val="000911DF"/>
    <w:rsid w:val="00091308"/>
    <w:rsid w:val="000916B7"/>
    <w:rsid w:val="000934EB"/>
    <w:rsid w:val="00094C84"/>
    <w:rsid w:val="00095DA4"/>
    <w:rsid w:val="000965D9"/>
    <w:rsid w:val="00096A63"/>
    <w:rsid w:val="0009719A"/>
    <w:rsid w:val="000A03A7"/>
    <w:rsid w:val="000A12D3"/>
    <w:rsid w:val="000A2689"/>
    <w:rsid w:val="000A3697"/>
    <w:rsid w:val="000A3B51"/>
    <w:rsid w:val="000A4C3B"/>
    <w:rsid w:val="000A4D45"/>
    <w:rsid w:val="000A5DC3"/>
    <w:rsid w:val="000A7CF0"/>
    <w:rsid w:val="000B0146"/>
    <w:rsid w:val="000B148E"/>
    <w:rsid w:val="000B33EF"/>
    <w:rsid w:val="000B4364"/>
    <w:rsid w:val="000B461E"/>
    <w:rsid w:val="000B53E0"/>
    <w:rsid w:val="000B55B2"/>
    <w:rsid w:val="000B58B0"/>
    <w:rsid w:val="000B5A18"/>
    <w:rsid w:val="000B6170"/>
    <w:rsid w:val="000B7111"/>
    <w:rsid w:val="000C0063"/>
    <w:rsid w:val="000C1515"/>
    <w:rsid w:val="000C1D42"/>
    <w:rsid w:val="000C2631"/>
    <w:rsid w:val="000C272C"/>
    <w:rsid w:val="000C302E"/>
    <w:rsid w:val="000C32B0"/>
    <w:rsid w:val="000C49FB"/>
    <w:rsid w:val="000C506B"/>
    <w:rsid w:val="000C526A"/>
    <w:rsid w:val="000C52CB"/>
    <w:rsid w:val="000C5925"/>
    <w:rsid w:val="000C5FBF"/>
    <w:rsid w:val="000C6C06"/>
    <w:rsid w:val="000C6FDC"/>
    <w:rsid w:val="000C7DB9"/>
    <w:rsid w:val="000C7E0B"/>
    <w:rsid w:val="000D207F"/>
    <w:rsid w:val="000D24C9"/>
    <w:rsid w:val="000D392E"/>
    <w:rsid w:val="000D4E35"/>
    <w:rsid w:val="000D5390"/>
    <w:rsid w:val="000D53C0"/>
    <w:rsid w:val="000D6059"/>
    <w:rsid w:val="000D6100"/>
    <w:rsid w:val="000D75E7"/>
    <w:rsid w:val="000E11C9"/>
    <w:rsid w:val="000E2412"/>
    <w:rsid w:val="000E2BAF"/>
    <w:rsid w:val="000E4580"/>
    <w:rsid w:val="000E4611"/>
    <w:rsid w:val="000E47B4"/>
    <w:rsid w:val="000E6F7D"/>
    <w:rsid w:val="000E759E"/>
    <w:rsid w:val="000E7AC0"/>
    <w:rsid w:val="000F1975"/>
    <w:rsid w:val="000F270A"/>
    <w:rsid w:val="000F4B0F"/>
    <w:rsid w:val="000F51F4"/>
    <w:rsid w:val="000F60FF"/>
    <w:rsid w:val="000F6BAC"/>
    <w:rsid w:val="001002D7"/>
    <w:rsid w:val="001002E3"/>
    <w:rsid w:val="00100800"/>
    <w:rsid w:val="00101BEB"/>
    <w:rsid w:val="001030E7"/>
    <w:rsid w:val="00103255"/>
    <w:rsid w:val="0010376B"/>
    <w:rsid w:val="001047BD"/>
    <w:rsid w:val="001048AF"/>
    <w:rsid w:val="001048FE"/>
    <w:rsid w:val="00105150"/>
    <w:rsid w:val="00105784"/>
    <w:rsid w:val="00105DCA"/>
    <w:rsid w:val="00106996"/>
    <w:rsid w:val="00110092"/>
    <w:rsid w:val="00110CCF"/>
    <w:rsid w:val="00110ECB"/>
    <w:rsid w:val="00111648"/>
    <w:rsid w:val="00112805"/>
    <w:rsid w:val="00112BB0"/>
    <w:rsid w:val="001136D4"/>
    <w:rsid w:val="00113844"/>
    <w:rsid w:val="00115500"/>
    <w:rsid w:val="00117788"/>
    <w:rsid w:val="00117DA6"/>
    <w:rsid w:val="001207B0"/>
    <w:rsid w:val="00120A76"/>
    <w:rsid w:val="0012158C"/>
    <w:rsid w:val="001252FC"/>
    <w:rsid w:val="00127A73"/>
    <w:rsid w:val="0013124C"/>
    <w:rsid w:val="001313D2"/>
    <w:rsid w:val="001314F2"/>
    <w:rsid w:val="00131730"/>
    <w:rsid w:val="00131946"/>
    <w:rsid w:val="001325D7"/>
    <w:rsid w:val="00132825"/>
    <w:rsid w:val="00133CDD"/>
    <w:rsid w:val="00135CD9"/>
    <w:rsid w:val="001363F9"/>
    <w:rsid w:val="00136537"/>
    <w:rsid w:val="001367D7"/>
    <w:rsid w:val="00137861"/>
    <w:rsid w:val="00140E5A"/>
    <w:rsid w:val="00141594"/>
    <w:rsid w:val="001432DA"/>
    <w:rsid w:val="0014421F"/>
    <w:rsid w:val="00144AF0"/>
    <w:rsid w:val="00144B90"/>
    <w:rsid w:val="00145437"/>
    <w:rsid w:val="0014569D"/>
    <w:rsid w:val="0014594E"/>
    <w:rsid w:val="0014598D"/>
    <w:rsid w:val="0014664D"/>
    <w:rsid w:val="00146DCF"/>
    <w:rsid w:val="00146F40"/>
    <w:rsid w:val="00146FA4"/>
    <w:rsid w:val="001476ED"/>
    <w:rsid w:val="001509C8"/>
    <w:rsid w:val="001509E9"/>
    <w:rsid w:val="00150EBD"/>
    <w:rsid w:val="0015244C"/>
    <w:rsid w:val="00153CAB"/>
    <w:rsid w:val="001545F2"/>
    <w:rsid w:val="0015606E"/>
    <w:rsid w:val="00156439"/>
    <w:rsid w:val="00156D67"/>
    <w:rsid w:val="00160206"/>
    <w:rsid w:val="00160DF4"/>
    <w:rsid w:val="00161763"/>
    <w:rsid w:val="0016266B"/>
    <w:rsid w:val="00162BBF"/>
    <w:rsid w:val="00162C0E"/>
    <w:rsid w:val="001643BB"/>
    <w:rsid w:val="00164A0A"/>
    <w:rsid w:val="00165179"/>
    <w:rsid w:val="0016556F"/>
    <w:rsid w:val="00166179"/>
    <w:rsid w:val="00167D2F"/>
    <w:rsid w:val="00171567"/>
    <w:rsid w:val="00171AB4"/>
    <w:rsid w:val="00172F77"/>
    <w:rsid w:val="00174D6B"/>
    <w:rsid w:val="00175236"/>
    <w:rsid w:val="0017575C"/>
    <w:rsid w:val="00175906"/>
    <w:rsid w:val="00175AAA"/>
    <w:rsid w:val="0017649D"/>
    <w:rsid w:val="00180B95"/>
    <w:rsid w:val="00181DAC"/>
    <w:rsid w:val="00182291"/>
    <w:rsid w:val="00182513"/>
    <w:rsid w:val="00182A68"/>
    <w:rsid w:val="001830AA"/>
    <w:rsid w:val="001833C8"/>
    <w:rsid w:val="00183608"/>
    <w:rsid w:val="00184170"/>
    <w:rsid w:val="0018503A"/>
    <w:rsid w:val="0018508B"/>
    <w:rsid w:val="00185741"/>
    <w:rsid w:val="00185909"/>
    <w:rsid w:val="00187A82"/>
    <w:rsid w:val="00190231"/>
    <w:rsid w:val="001902C9"/>
    <w:rsid w:val="001907B4"/>
    <w:rsid w:val="00190ED7"/>
    <w:rsid w:val="001915AD"/>
    <w:rsid w:val="00191E02"/>
    <w:rsid w:val="00192855"/>
    <w:rsid w:val="00193473"/>
    <w:rsid w:val="0019402C"/>
    <w:rsid w:val="00195253"/>
    <w:rsid w:val="00195815"/>
    <w:rsid w:val="001958F1"/>
    <w:rsid w:val="00195F6F"/>
    <w:rsid w:val="0019617E"/>
    <w:rsid w:val="001962FB"/>
    <w:rsid w:val="00196880"/>
    <w:rsid w:val="00196F3A"/>
    <w:rsid w:val="00197C59"/>
    <w:rsid w:val="001A0BE0"/>
    <w:rsid w:val="001A17D9"/>
    <w:rsid w:val="001A1E01"/>
    <w:rsid w:val="001A1FD6"/>
    <w:rsid w:val="001A3B39"/>
    <w:rsid w:val="001A49F1"/>
    <w:rsid w:val="001A526D"/>
    <w:rsid w:val="001A5688"/>
    <w:rsid w:val="001A6682"/>
    <w:rsid w:val="001A7D33"/>
    <w:rsid w:val="001A7F5D"/>
    <w:rsid w:val="001B09C1"/>
    <w:rsid w:val="001B119A"/>
    <w:rsid w:val="001B1BE6"/>
    <w:rsid w:val="001B1C39"/>
    <w:rsid w:val="001B1E47"/>
    <w:rsid w:val="001B2A95"/>
    <w:rsid w:val="001B2E6A"/>
    <w:rsid w:val="001B3B3C"/>
    <w:rsid w:val="001B464E"/>
    <w:rsid w:val="001B58CF"/>
    <w:rsid w:val="001B5D08"/>
    <w:rsid w:val="001B6F65"/>
    <w:rsid w:val="001B7686"/>
    <w:rsid w:val="001C04F0"/>
    <w:rsid w:val="001C12EC"/>
    <w:rsid w:val="001C14C2"/>
    <w:rsid w:val="001C14F0"/>
    <w:rsid w:val="001C1773"/>
    <w:rsid w:val="001C29D7"/>
    <w:rsid w:val="001C2B2F"/>
    <w:rsid w:val="001C2BBB"/>
    <w:rsid w:val="001C2C87"/>
    <w:rsid w:val="001C356D"/>
    <w:rsid w:val="001C4002"/>
    <w:rsid w:val="001C5609"/>
    <w:rsid w:val="001C5E6A"/>
    <w:rsid w:val="001C62D6"/>
    <w:rsid w:val="001C7EA2"/>
    <w:rsid w:val="001D15A8"/>
    <w:rsid w:val="001D221B"/>
    <w:rsid w:val="001D3535"/>
    <w:rsid w:val="001D42C7"/>
    <w:rsid w:val="001D4B94"/>
    <w:rsid w:val="001D5043"/>
    <w:rsid w:val="001D50E6"/>
    <w:rsid w:val="001D5A9F"/>
    <w:rsid w:val="001D5EA8"/>
    <w:rsid w:val="001D69D3"/>
    <w:rsid w:val="001D7B0E"/>
    <w:rsid w:val="001E0B17"/>
    <w:rsid w:val="001E1B42"/>
    <w:rsid w:val="001E1C21"/>
    <w:rsid w:val="001E1FC3"/>
    <w:rsid w:val="001E2E05"/>
    <w:rsid w:val="001E35D3"/>
    <w:rsid w:val="001E39B7"/>
    <w:rsid w:val="001E66D9"/>
    <w:rsid w:val="001F075B"/>
    <w:rsid w:val="001F0858"/>
    <w:rsid w:val="001F0CBC"/>
    <w:rsid w:val="001F0F79"/>
    <w:rsid w:val="001F102E"/>
    <w:rsid w:val="001F1A9E"/>
    <w:rsid w:val="001F2075"/>
    <w:rsid w:val="001F2AF2"/>
    <w:rsid w:val="001F7082"/>
    <w:rsid w:val="001F7AF6"/>
    <w:rsid w:val="001F7CE6"/>
    <w:rsid w:val="00201437"/>
    <w:rsid w:val="00202030"/>
    <w:rsid w:val="00205757"/>
    <w:rsid w:val="00205EC7"/>
    <w:rsid w:val="002062C7"/>
    <w:rsid w:val="00206B0B"/>
    <w:rsid w:val="00206B20"/>
    <w:rsid w:val="002073FD"/>
    <w:rsid w:val="00207AEB"/>
    <w:rsid w:val="00207CA6"/>
    <w:rsid w:val="002100CA"/>
    <w:rsid w:val="002114AE"/>
    <w:rsid w:val="00211A59"/>
    <w:rsid w:val="0021339E"/>
    <w:rsid w:val="002135B3"/>
    <w:rsid w:val="00213AAC"/>
    <w:rsid w:val="00214835"/>
    <w:rsid w:val="002164CA"/>
    <w:rsid w:val="002168F9"/>
    <w:rsid w:val="00216D10"/>
    <w:rsid w:val="00217811"/>
    <w:rsid w:val="002205AA"/>
    <w:rsid w:val="00220B8A"/>
    <w:rsid w:val="002210CE"/>
    <w:rsid w:val="00221871"/>
    <w:rsid w:val="00222253"/>
    <w:rsid w:val="00222966"/>
    <w:rsid w:val="002248A2"/>
    <w:rsid w:val="00224B2B"/>
    <w:rsid w:val="00224D23"/>
    <w:rsid w:val="00226267"/>
    <w:rsid w:val="002267B8"/>
    <w:rsid w:val="00227CFE"/>
    <w:rsid w:val="00231957"/>
    <w:rsid w:val="002333A5"/>
    <w:rsid w:val="00233CB9"/>
    <w:rsid w:val="00235391"/>
    <w:rsid w:val="00235B0F"/>
    <w:rsid w:val="002365DF"/>
    <w:rsid w:val="00236986"/>
    <w:rsid w:val="00237589"/>
    <w:rsid w:val="00237761"/>
    <w:rsid w:val="002406FD"/>
    <w:rsid w:val="00240A61"/>
    <w:rsid w:val="00241145"/>
    <w:rsid w:val="00241E98"/>
    <w:rsid w:val="00243793"/>
    <w:rsid w:val="002446BD"/>
    <w:rsid w:val="00245B10"/>
    <w:rsid w:val="0024670D"/>
    <w:rsid w:val="00247F5F"/>
    <w:rsid w:val="00250456"/>
    <w:rsid w:val="002509B2"/>
    <w:rsid w:val="00250AD4"/>
    <w:rsid w:val="00251268"/>
    <w:rsid w:val="00251E2B"/>
    <w:rsid w:val="00252528"/>
    <w:rsid w:val="002526BA"/>
    <w:rsid w:val="002526F7"/>
    <w:rsid w:val="00252B5D"/>
    <w:rsid w:val="0025401E"/>
    <w:rsid w:val="00254177"/>
    <w:rsid w:val="0025655E"/>
    <w:rsid w:val="00257F9B"/>
    <w:rsid w:val="0026073A"/>
    <w:rsid w:val="00260CF9"/>
    <w:rsid w:val="00261703"/>
    <w:rsid w:val="0026177C"/>
    <w:rsid w:val="002622D5"/>
    <w:rsid w:val="0026266D"/>
    <w:rsid w:val="00263D6A"/>
    <w:rsid w:val="0026408C"/>
    <w:rsid w:val="00264400"/>
    <w:rsid w:val="00266A1E"/>
    <w:rsid w:val="0026706A"/>
    <w:rsid w:val="0026746B"/>
    <w:rsid w:val="00267707"/>
    <w:rsid w:val="0026770F"/>
    <w:rsid w:val="00267B76"/>
    <w:rsid w:val="002701B7"/>
    <w:rsid w:val="00270619"/>
    <w:rsid w:val="00270CED"/>
    <w:rsid w:val="00270E21"/>
    <w:rsid w:val="00270FEA"/>
    <w:rsid w:val="00271F2E"/>
    <w:rsid w:val="00272816"/>
    <w:rsid w:val="00273B7C"/>
    <w:rsid w:val="00275AF1"/>
    <w:rsid w:val="00275EF8"/>
    <w:rsid w:val="0027698F"/>
    <w:rsid w:val="0028057B"/>
    <w:rsid w:val="0028070C"/>
    <w:rsid w:val="00281A04"/>
    <w:rsid w:val="00282A66"/>
    <w:rsid w:val="002840AE"/>
    <w:rsid w:val="00284C1E"/>
    <w:rsid w:val="002858AF"/>
    <w:rsid w:val="0029283E"/>
    <w:rsid w:val="00292A1A"/>
    <w:rsid w:val="00292FDD"/>
    <w:rsid w:val="002938EB"/>
    <w:rsid w:val="00293B15"/>
    <w:rsid w:val="002951B5"/>
    <w:rsid w:val="002951C9"/>
    <w:rsid w:val="0029654A"/>
    <w:rsid w:val="0029705B"/>
    <w:rsid w:val="00297839"/>
    <w:rsid w:val="00297AC4"/>
    <w:rsid w:val="002A01E2"/>
    <w:rsid w:val="002A1D76"/>
    <w:rsid w:val="002A4172"/>
    <w:rsid w:val="002A5CF4"/>
    <w:rsid w:val="002A7E92"/>
    <w:rsid w:val="002B18E6"/>
    <w:rsid w:val="002B1920"/>
    <w:rsid w:val="002B2D4F"/>
    <w:rsid w:val="002B4C6F"/>
    <w:rsid w:val="002B4E77"/>
    <w:rsid w:val="002B53BC"/>
    <w:rsid w:val="002B587B"/>
    <w:rsid w:val="002B6461"/>
    <w:rsid w:val="002B6A5E"/>
    <w:rsid w:val="002C01F4"/>
    <w:rsid w:val="002C0ADF"/>
    <w:rsid w:val="002C0E7D"/>
    <w:rsid w:val="002C2705"/>
    <w:rsid w:val="002C2B54"/>
    <w:rsid w:val="002C32CF"/>
    <w:rsid w:val="002C370F"/>
    <w:rsid w:val="002C4C6A"/>
    <w:rsid w:val="002C5031"/>
    <w:rsid w:val="002C557B"/>
    <w:rsid w:val="002D0619"/>
    <w:rsid w:val="002D2BA3"/>
    <w:rsid w:val="002D41A4"/>
    <w:rsid w:val="002D42D6"/>
    <w:rsid w:val="002D5B80"/>
    <w:rsid w:val="002D65F9"/>
    <w:rsid w:val="002D7C97"/>
    <w:rsid w:val="002E0E85"/>
    <w:rsid w:val="002E14FA"/>
    <w:rsid w:val="002E1645"/>
    <w:rsid w:val="002E184E"/>
    <w:rsid w:val="002E2596"/>
    <w:rsid w:val="002E25BF"/>
    <w:rsid w:val="002E35F6"/>
    <w:rsid w:val="002E42EB"/>
    <w:rsid w:val="002E5777"/>
    <w:rsid w:val="002E650F"/>
    <w:rsid w:val="002E7011"/>
    <w:rsid w:val="002E79BC"/>
    <w:rsid w:val="002E7ADC"/>
    <w:rsid w:val="002F04A4"/>
    <w:rsid w:val="002F0E4C"/>
    <w:rsid w:val="002F181D"/>
    <w:rsid w:val="002F1949"/>
    <w:rsid w:val="002F2B3D"/>
    <w:rsid w:val="002F34A8"/>
    <w:rsid w:val="002F3A7C"/>
    <w:rsid w:val="002F3ED6"/>
    <w:rsid w:val="002F5EA9"/>
    <w:rsid w:val="002F65A5"/>
    <w:rsid w:val="00300AC3"/>
    <w:rsid w:val="00300CB7"/>
    <w:rsid w:val="003016A2"/>
    <w:rsid w:val="0030206C"/>
    <w:rsid w:val="00303E2B"/>
    <w:rsid w:val="00304C42"/>
    <w:rsid w:val="003060C1"/>
    <w:rsid w:val="00307872"/>
    <w:rsid w:val="00307A86"/>
    <w:rsid w:val="00310060"/>
    <w:rsid w:val="00310B86"/>
    <w:rsid w:val="00310D5E"/>
    <w:rsid w:val="003111B9"/>
    <w:rsid w:val="00312083"/>
    <w:rsid w:val="0031256C"/>
    <w:rsid w:val="0031402D"/>
    <w:rsid w:val="00314059"/>
    <w:rsid w:val="0031406C"/>
    <w:rsid w:val="003143CA"/>
    <w:rsid w:val="00316238"/>
    <w:rsid w:val="0031640B"/>
    <w:rsid w:val="00317AF4"/>
    <w:rsid w:val="00317E49"/>
    <w:rsid w:val="003213C9"/>
    <w:rsid w:val="003217E0"/>
    <w:rsid w:val="00321A53"/>
    <w:rsid w:val="003237F8"/>
    <w:rsid w:val="0032381D"/>
    <w:rsid w:val="003239E5"/>
    <w:rsid w:val="00324519"/>
    <w:rsid w:val="00325821"/>
    <w:rsid w:val="0032759D"/>
    <w:rsid w:val="00327865"/>
    <w:rsid w:val="0033017B"/>
    <w:rsid w:val="00330555"/>
    <w:rsid w:val="00333E76"/>
    <w:rsid w:val="003344C6"/>
    <w:rsid w:val="003348CB"/>
    <w:rsid w:val="003355C4"/>
    <w:rsid w:val="00336EB3"/>
    <w:rsid w:val="00337CC6"/>
    <w:rsid w:val="00337F76"/>
    <w:rsid w:val="003407F2"/>
    <w:rsid w:val="00340D76"/>
    <w:rsid w:val="0034333B"/>
    <w:rsid w:val="00344BB7"/>
    <w:rsid w:val="00344E4D"/>
    <w:rsid w:val="00345514"/>
    <w:rsid w:val="00345DCC"/>
    <w:rsid w:val="0034616F"/>
    <w:rsid w:val="003468E4"/>
    <w:rsid w:val="00346CED"/>
    <w:rsid w:val="00350773"/>
    <w:rsid w:val="00352EAC"/>
    <w:rsid w:val="0035355E"/>
    <w:rsid w:val="00353EA3"/>
    <w:rsid w:val="00354C30"/>
    <w:rsid w:val="00356774"/>
    <w:rsid w:val="0035736A"/>
    <w:rsid w:val="00361CA2"/>
    <w:rsid w:val="00362518"/>
    <w:rsid w:val="00362E9B"/>
    <w:rsid w:val="00363753"/>
    <w:rsid w:val="00363A3E"/>
    <w:rsid w:val="00364F6A"/>
    <w:rsid w:val="003654B1"/>
    <w:rsid w:val="003657E4"/>
    <w:rsid w:val="003671A5"/>
    <w:rsid w:val="003677D6"/>
    <w:rsid w:val="00367E39"/>
    <w:rsid w:val="00370049"/>
    <w:rsid w:val="00370D30"/>
    <w:rsid w:val="00370E4E"/>
    <w:rsid w:val="00371D8E"/>
    <w:rsid w:val="00372065"/>
    <w:rsid w:val="00372416"/>
    <w:rsid w:val="0037257F"/>
    <w:rsid w:val="00372EAC"/>
    <w:rsid w:val="0037318F"/>
    <w:rsid w:val="0037335E"/>
    <w:rsid w:val="00375FEA"/>
    <w:rsid w:val="00376BFE"/>
    <w:rsid w:val="00376E59"/>
    <w:rsid w:val="00377213"/>
    <w:rsid w:val="003778E6"/>
    <w:rsid w:val="0038000B"/>
    <w:rsid w:val="00380B50"/>
    <w:rsid w:val="003815BA"/>
    <w:rsid w:val="00382017"/>
    <w:rsid w:val="00383BF9"/>
    <w:rsid w:val="00383E30"/>
    <w:rsid w:val="0038453C"/>
    <w:rsid w:val="003845D3"/>
    <w:rsid w:val="003847CA"/>
    <w:rsid w:val="00385343"/>
    <w:rsid w:val="00385467"/>
    <w:rsid w:val="0038584C"/>
    <w:rsid w:val="00385CD4"/>
    <w:rsid w:val="00385D46"/>
    <w:rsid w:val="00385FB3"/>
    <w:rsid w:val="00390395"/>
    <w:rsid w:val="00390621"/>
    <w:rsid w:val="0039068A"/>
    <w:rsid w:val="00390EA4"/>
    <w:rsid w:val="00391DA3"/>
    <w:rsid w:val="00392057"/>
    <w:rsid w:val="003943AF"/>
    <w:rsid w:val="003949DE"/>
    <w:rsid w:val="00394CA2"/>
    <w:rsid w:val="003951C0"/>
    <w:rsid w:val="00395725"/>
    <w:rsid w:val="00395B4B"/>
    <w:rsid w:val="00395E55"/>
    <w:rsid w:val="003961AA"/>
    <w:rsid w:val="00396DC4"/>
    <w:rsid w:val="003978EA"/>
    <w:rsid w:val="003A014E"/>
    <w:rsid w:val="003A0D87"/>
    <w:rsid w:val="003A23B9"/>
    <w:rsid w:val="003A2BB8"/>
    <w:rsid w:val="003A49B3"/>
    <w:rsid w:val="003A5264"/>
    <w:rsid w:val="003A65B1"/>
    <w:rsid w:val="003A6952"/>
    <w:rsid w:val="003B1072"/>
    <w:rsid w:val="003B1314"/>
    <w:rsid w:val="003B172F"/>
    <w:rsid w:val="003B2F31"/>
    <w:rsid w:val="003B3DFA"/>
    <w:rsid w:val="003B3E68"/>
    <w:rsid w:val="003B3EB2"/>
    <w:rsid w:val="003B3F11"/>
    <w:rsid w:val="003B4012"/>
    <w:rsid w:val="003B5152"/>
    <w:rsid w:val="003B58B5"/>
    <w:rsid w:val="003B74B1"/>
    <w:rsid w:val="003B7D5B"/>
    <w:rsid w:val="003C0221"/>
    <w:rsid w:val="003C0E74"/>
    <w:rsid w:val="003C1B23"/>
    <w:rsid w:val="003C1D1A"/>
    <w:rsid w:val="003C2B6B"/>
    <w:rsid w:val="003C30C8"/>
    <w:rsid w:val="003C5BDF"/>
    <w:rsid w:val="003C6F60"/>
    <w:rsid w:val="003C7E71"/>
    <w:rsid w:val="003D00A4"/>
    <w:rsid w:val="003D09BF"/>
    <w:rsid w:val="003D16FB"/>
    <w:rsid w:val="003D1F04"/>
    <w:rsid w:val="003D293E"/>
    <w:rsid w:val="003D2C49"/>
    <w:rsid w:val="003D4386"/>
    <w:rsid w:val="003D456F"/>
    <w:rsid w:val="003D50AF"/>
    <w:rsid w:val="003D53A4"/>
    <w:rsid w:val="003D5889"/>
    <w:rsid w:val="003D5A34"/>
    <w:rsid w:val="003D5B28"/>
    <w:rsid w:val="003D5E0E"/>
    <w:rsid w:val="003D6D91"/>
    <w:rsid w:val="003E11B8"/>
    <w:rsid w:val="003E18A7"/>
    <w:rsid w:val="003E1D71"/>
    <w:rsid w:val="003E2807"/>
    <w:rsid w:val="003E2A23"/>
    <w:rsid w:val="003E36E3"/>
    <w:rsid w:val="003E4471"/>
    <w:rsid w:val="003E58DA"/>
    <w:rsid w:val="003E5C2F"/>
    <w:rsid w:val="003E675E"/>
    <w:rsid w:val="003E6F6A"/>
    <w:rsid w:val="003E7307"/>
    <w:rsid w:val="003E7F2D"/>
    <w:rsid w:val="003F3218"/>
    <w:rsid w:val="003F6342"/>
    <w:rsid w:val="003F64EF"/>
    <w:rsid w:val="003F6FD6"/>
    <w:rsid w:val="003F7CDC"/>
    <w:rsid w:val="004012BA"/>
    <w:rsid w:val="00401B19"/>
    <w:rsid w:val="004021F0"/>
    <w:rsid w:val="0040296B"/>
    <w:rsid w:val="004033A8"/>
    <w:rsid w:val="00405B3F"/>
    <w:rsid w:val="004068BE"/>
    <w:rsid w:val="00411172"/>
    <w:rsid w:val="00411C15"/>
    <w:rsid w:val="00413964"/>
    <w:rsid w:val="00413D0F"/>
    <w:rsid w:val="00413E47"/>
    <w:rsid w:val="0041509A"/>
    <w:rsid w:val="00415287"/>
    <w:rsid w:val="00415796"/>
    <w:rsid w:val="00416DD7"/>
    <w:rsid w:val="00417197"/>
    <w:rsid w:val="00417FB0"/>
    <w:rsid w:val="004203A4"/>
    <w:rsid w:val="00420721"/>
    <w:rsid w:val="00420ECB"/>
    <w:rsid w:val="00421759"/>
    <w:rsid w:val="004225F6"/>
    <w:rsid w:val="0042343F"/>
    <w:rsid w:val="00423C86"/>
    <w:rsid w:val="00423E2F"/>
    <w:rsid w:val="00424501"/>
    <w:rsid w:val="004253B1"/>
    <w:rsid w:val="00425496"/>
    <w:rsid w:val="00426524"/>
    <w:rsid w:val="004268A5"/>
    <w:rsid w:val="00426A04"/>
    <w:rsid w:val="00426B13"/>
    <w:rsid w:val="0043080E"/>
    <w:rsid w:val="00431983"/>
    <w:rsid w:val="00432513"/>
    <w:rsid w:val="0043373F"/>
    <w:rsid w:val="00433ABA"/>
    <w:rsid w:val="004342AB"/>
    <w:rsid w:val="00434577"/>
    <w:rsid w:val="0043530B"/>
    <w:rsid w:val="0043659A"/>
    <w:rsid w:val="00437B09"/>
    <w:rsid w:val="00437B20"/>
    <w:rsid w:val="00437B88"/>
    <w:rsid w:val="00441A11"/>
    <w:rsid w:val="00441A4D"/>
    <w:rsid w:val="00442E33"/>
    <w:rsid w:val="00446227"/>
    <w:rsid w:val="004469EF"/>
    <w:rsid w:val="0045018D"/>
    <w:rsid w:val="00450EC1"/>
    <w:rsid w:val="00451CD5"/>
    <w:rsid w:val="004525B3"/>
    <w:rsid w:val="004529EE"/>
    <w:rsid w:val="00453D2F"/>
    <w:rsid w:val="00454432"/>
    <w:rsid w:val="00454484"/>
    <w:rsid w:val="00454900"/>
    <w:rsid w:val="004550AE"/>
    <w:rsid w:val="00457720"/>
    <w:rsid w:val="00460024"/>
    <w:rsid w:val="00461F49"/>
    <w:rsid w:val="00462B06"/>
    <w:rsid w:val="004631E2"/>
    <w:rsid w:val="0046455B"/>
    <w:rsid w:val="0046566A"/>
    <w:rsid w:val="00465D58"/>
    <w:rsid w:val="00465D79"/>
    <w:rsid w:val="004660B5"/>
    <w:rsid w:val="0046658A"/>
    <w:rsid w:val="0046738B"/>
    <w:rsid w:val="004700FE"/>
    <w:rsid w:val="00470773"/>
    <w:rsid w:val="00470C8E"/>
    <w:rsid w:val="00470CBB"/>
    <w:rsid w:val="004712B5"/>
    <w:rsid w:val="00471398"/>
    <w:rsid w:val="0047190C"/>
    <w:rsid w:val="00472116"/>
    <w:rsid w:val="00472849"/>
    <w:rsid w:val="0047301C"/>
    <w:rsid w:val="00473C96"/>
    <w:rsid w:val="00475555"/>
    <w:rsid w:val="0047602A"/>
    <w:rsid w:val="00476670"/>
    <w:rsid w:val="0047727A"/>
    <w:rsid w:val="00477A8A"/>
    <w:rsid w:val="00477CC2"/>
    <w:rsid w:val="0048026C"/>
    <w:rsid w:val="00482206"/>
    <w:rsid w:val="00482A7F"/>
    <w:rsid w:val="0048314E"/>
    <w:rsid w:val="00483946"/>
    <w:rsid w:val="00483A34"/>
    <w:rsid w:val="004865CF"/>
    <w:rsid w:val="0048704D"/>
    <w:rsid w:val="004876FB"/>
    <w:rsid w:val="00490478"/>
    <w:rsid w:val="004907F7"/>
    <w:rsid w:val="00491787"/>
    <w:rsid w:val="004928CE"/>
    <w:rsid w:val="0049345E"/>
    <w:rsid w:val="00493E85"/>
    <w:rsid w:val="00494E49"/>
    <w:rsid w:val="004956BC"/>
    <w:rsid w:val="00495DD3"/>
    <w:rsid w:val="00495F69"/>
    <w:rsid w:val="004974ED"/>
    <w:rsid w:val="004976D8"/>
    <w:rsid w:val="00497CF4"/>
    <w:rsid w:val="004A0B86"/>
    <w:rsid w:val="004A1D71"/>
    <w:rsid w:val="004A3CC2"/>
    <w:rsid w:val="004A6276"/>
    <w:rsid w:val="004A7329"/>
    <w:rsid w:val="004B0243"/>
    <w:rsid w:val="004B0AE1"/>
    <w:rsid w:val="004B1564"/>
    <w:rsid w:val="004B17C3"/>
    <w:rsid w:val="004B2186"/>
    <w:rsid w:val="004B2777"/>
    <w:rsid w:val="004B378A"/>
    <w:rsid w:val="004B3F10"/>
    <w:rsid w:val="004B4EB8"/>
    <w:rsid w:val="004B5EA9"/>
    <w:rsid w:val="004B6477"/>
    <w:rsid w:val="004B773F"/>
    <w:rsid w:val="004B7799"/>
    <w:rsid w:val="004C0251"/>
    <w:rsid w:val="004C0F79"/>
    <w:rsid w:val="004C1009"/>
    <w:rsid w:val="004C16E2"/>
    <w:rsid w:val="004C1877"/>
    <w:rsid w:val="004C1B46"/>
    <w:rsid w:val="004C29FB"/>
    <w:rsid w:val="004C3726"/>
    <w:rsid w:val="004C4B03"/>
    <w:rsid w:val="004C7041"/>
    <w:rsid w:val="004C7B3C"/>
    <w:rsid w:val="004C7C40"/>
    <w:rsid w:val="004D2759"/>
    <w:rsid w:val="004D2A51"/>
    <w:rsid w:val="004D336E"/>
    <w:rsid w:val="004D35B4"/>
    <w:rsid w:val="004D37F4"/>
    <w:rsid w:val="004D47B7"/>
    <w:rsid w:val="004D5278"/>
    <w:rsid w:val="004D6751"/>
    <w:rsid w:val="004D6D9B"/>
    <w:rsid w:val="004D6E80"/>
    <w:rsid w:val="004D7432"/>
    <w:rsid w:val="004E0EBC"/>
    <w:rsid w:val="004E13F4"/>
    <w:rsid w:val="004E2B32"/>
    <w:rsid w:val="004E2E8F"/>
    <w:rsid w:val="004E2F95"/>
    <w:rsid w:val="004E4F7C"/>
    <w:rsid w:val="004E505C"/>
    <w:rsid w:val="004E5CF6"/>
    <w:rsid w:val="004E60A7"/>
    <w:rsid w:val="004F066D"/>
    <w:rsid w:val="004F0AFC"/>
    <w:rsid w:val="004F245D"/>
    <w:rsid w:val="004F2599"/>
    <w:rsid w:val="004F2C6B"/>
    <w:rsid w:val="004F3AD9"/>
    <w:rsid w:val="004F3E22"/>
    <w:rsid w:val="004F3FC4"/>
    <w:rsid w:val="004F6D95"/>
    <w:rsid w:val="004F6E97"/>
    <w:rsid w:val="004F75CF"/>
    <w:rsid w:val="004F7E4E"/>
    <w:rsid w:val="0050040F"/>
    <w:rsid w:val="0050111B"/>
    <w:rsid w:val="005023DC"/>
    <w:rsid w:val="00502488"/>
    <w:rsid w:val="0050289F"/>
    <w:rsid w:val="00504487"/>
    <w:rsid w:val="005044B8"/>
    <w:rsid w:val="00507312"/>
    <w:rsid w:val="00507A44"/>
    <w:rsid w:val="00507E1C"/>
    <w:rsid w:val="005110D1"/>
    <w:rsid w:val="00512EF8"/>
    <w:rsid w:val="005138D0"/>
    <w:rsid w:val="0051411B"/>
    <w:rsid w:val="00514A89"/>
    <w:rsid w:val="005153B9"/>
    <w:rsid w:val="00515B4F"/>
    <w:rsid w:val="005160D2"/>
    <w:rsid w:val="0051647B"/>
    <w:rsid w:val="00516B36"/>
    <w:rsid w:val="00522931"/>
    <w:rsid w:val="00523820"/>
    <w:rsid w:val="005239FC"/>
    <w:rsid w:val="00523FEE"/>
    <w:rsid w:val="005247B0"/>
    <w:rsid w:val="00524FB6"/>
    <w:rsid w:val="00526CC2"/>
    <w:rsid w:val="0052764A"/>
    <w:rsid w:val="0053077D"/>
    <w:rsid w:val="0053149E"/>
    <w:rsid w:val="005316D2"/>
    <w:rsid w:val="005317EF"/>
    <w:rsid w:val="00531CE2"/>
    <w:rsid w:val="00532BE6"/>
    <w:rsid w:val="00533257"/>
    <w:rsid w:val="00533B1F"/>
    <w:rsid w:val="00533D27"/>
    <w:rsid w:val="0053481A"/>
    <w:rsid w:val="00534E77"/>
    <w:rsid w:val="0053512E"/>
    <w:rsid w:val="005368B7"/>
    <w:rsid w:val="005377AD"/>
    <w:rsid w:val="005377F8"/>
    <w:rsid w:val="00540541"/>
    <w:rsid w:val="005407B6"/>
    <w:rsid w:val="005414EC"/>
    <w:rsid w:val="005424E0"/>
    <w:rsid w:val="0054286A"/>
    <w:rsid w:val="0054361A"/>
    <w:rsid w:val="00544EF1"/>
    <w:rsid w:val="0054694F"/>
    <w:rsid w:val="00547725"/>
    <w:rsid w:val="00547A6F"/>
    <w:rsid w:val="005508B8"/>
    <w:rsid w:val="00551B9C"/>
    <w:rsid w:val="005526B5"/>
    <w:rsid w:val="005528E5"/>
    <w:rsid w:val="00552C37"/>
    <w:rsid w:val="00552FE6"/>
    <w:rsid w:val="0055359E"/>
    <w:rsid w:val="00555513"/>
    <w:rsid w:val="005559B5"/>
    <w:rsid w:val="00555B37"/>
    <w:rsid w:val="005561C2"/>
    <w:rsid w:val="00556919"/>
    <w:rsid w:val="00557643"/>
    <w:rsid w:val="0056001C"/>
    <w:rsid w:val="00561346"/>
    <w:rsid w:val="00561744"/>
    <w:rsid w:val="005638CF"/>
    <w:rsid w:val="00563B18"/>
    <w:rsid w:val="00564CAE"/>
    <w:rsid w:val="00564D05"/>
    <w:rsid w:val="00565088"/>
    <w:rsid w:val="005650B4"/>
    <w:rsid w:val="00565D03"/>
    <w:rsid w:val="0056699F"/>
    <w:rsid w:val="00566BF6"/>
    <w:rsid w:val="00571551"/>
    <w:rsid w:val="00571F20"/>
    <w:rsid w:val="0057254B"/>
    <w:rsid w:val="005729F2"/>
    <w:rsid w:val="00572E7C"/>
    <w:rsid w:val="00573B08"/>
    <w:rsid w:val="005745EE"/>
    <w:rsid w:val="00574E2A"/>
    <w:rsid w:val="00575E0B"/>
    <w:rsid w:val="00580F3B"/>
    <w:rsid w:val="005819B8"/>
    <w:rsid w:val="0058279B"/>
    <w:rsid w:val="005837B0"/>
    <w:rsid w:val="00583BD3"/>
    <w:rsid w:val="00583C0F"/>
    <w:rsid w:val="00584854"/>
    <w:rsid w:val="005854FF"/>
    <w:rsid w:val="00586835"/>
    <w:rsid w:val="0058695B"/>
    <w:rsid w:val="00587424"/>
    <w:rsid w:val="0059167E"/>
    <w:rsid w:val="0059204D"/>
    <w:rsid w:val="005920F6"/>
    <w:rsid w:val="005926DB"/>
    <w:rsid w:val="00592F49"/>
    <w:rsid w:val="00593395"/>
    <w:rsid w:val="00593D34"/>
    <w:rsid w:val="00593F4F"/>
    <w:rsid w:val="0059437C"/>
    <w:rsid w:val="005946F4"/>
    <w:rsid w:val="0059626A"/>
    <w:rsid w:val="00596ED0"/>
    <w:rsid w:val="005977C3"/>
    <w:rsid w:val="005A098C"/>
    <w:rsid w:val="005A0DC6"/>
    <w:rsid w:val="005A0FB9"/>
    <w:rsid w:val="005A0FD6"/>
    <w:rsid w:val="005A14F7"/>
    <w:rsid w:val="005A3C15"/>
    <w:rsid w:val="005A3CDC"/>
    <w:rsid w:val="005A4319"/>
    <w:rsid w:val="005A43CB"/>
    <w:rsid w:val="005A43F4"/>
    <w:rsid w:val="005A4F48"/>
    <w:rsid w:val="005A660F"/>
    <w:rsid w:val="005B125B"/>
    <w:rsid w:val="005B1D40"/>
    <w:rsid w:val="005B311D"/>
    <w:rsid w:val="005B4586"/>
    <w:rsid w:val="005B4EAB"/>
    <w:rsid w:val="005B50EB"/>
    <w:rsid w:val="005B51E8"/>
    <w:rsid w:val="005B5621"/>
    <w:rsid w:val="005B57C5"/>
    <w:rsid w:val="005B63A8"/>
    <w:rsid w:val="005B6C2B"/>
    <w:rsid w:val="005B6F17"/>
    <w:rsid w:val="005B720D"/>
    <w:rsid w:val="005B7488"/>
    <w:rsid w:val="005C0CAD"/>
    <w:rsid w:val="005C0D47"/>
    <w:rsid w:val="005C0D77"/>
    <w:rsid w:val="005C2CC2"/>
    <w:rsid w:val="005C42A3"/>
    <w:rsid w:val="005C4B16"/>
    <w:rsid w:val="005C4F3C"/>
    <w:rsid w:val="005C51F8"/>
    <w:rsid w:val="005C56C0"/>
    <w:rsid w:val="005C5A13"/>
    <w:rsid w:val="005C5B5E"/>
    <w:rsid w:val="005C6EFD"/>
    <w:rsid w:val="005D0E47"/>
    <w:rsid w:val="005D432D"/>
    <w:rsid w:val="005D4EDD"/>
    <w:rsid w:val="005D4F08"/>
    <w:rsid w:val="005D5272"/>
    <w:rsid w:val="005D582E"/>
    <w:rsid w:val="005D5FBF"/>
    <w:rsid w:val="005D603C"/>
    <w:rsid w:val="005D674E"/>
    <w:rsid w:val="005E0CD1"/>
    <w:rsid w:val="005E13BF"/>
    <w:rsid w:val="005E1A8E"/>
    <w:rsid w:val="005E30FF"/>
    <w:rsid w:val="005E3ED8"/>
    <w:rsid w:val="005E5384"/>
    <w:rsid w:val="005E642D"/>
    <w:rsid w:val="005E7407"/>
    <w:rsid w:val="005F05B6"/>
    <w:rsid w:val="005F0EF7"/>
    <w:rsid w:val="005F26DE"/>
    <w:rsid w:val="005F3FD8"/>
    <w:rsid w:val="005F4B12"/>
    <w:rsid w:val="005F4B48"/>
    <w:rsid w:val="005F538F"/>
    <w:rsid w:val="005F58F2"/>
    <w:rsid w:val="005F5E29"/>
    <w:rsid w:val="005F6679"/>
    <w:rsid w:val="005F69D5"/>
    <w:rsid w:val="005F7609"/>
    <w:rsid w:val="00600C49"/>
    <w:rsid w:val="0060104A"/>
    <w:rsid w:val="0060115C"/>
    <w:rsid w:val="00601A71"/>
    <w:rsid w:val="00601BA6"/>
    <w:rsid w:val="00601F7B"/>
    <w:rsid w:val="006023DE"/>
    <w:rsid w:val="00603087"/>
    <w:rsid w:val="00604A4D"/>
    <w:rsid w:val="006054B2"/>
    <w:rsid w:val="006069F8"/>
    <w:rsid w:val="006075F3"/>
    <w:rsid w:val="00607FA7"/>
    <w:rsid w:val="00610812"/>
    <w:rsid w:val="00610B2D"/>
    <w:rsid w:val="0061102C"/>
    <w:rsid w:val="00611B63"/>
    <w:rsid w:val="006134EB"/>
    <w:rsid w:val="00613BE2"/>
    <w:rsid w:val="00614BE1"/>
    <w:rsid w:val="00614FFB"/>
    <w:rsid w:val="006158FF"/>
    <w:rsid w:val="0061628C"/>
    <w:rsid w:val="0061695F"/>
    <w:rsid w:val="00616FDF"/>
    <w:rsid w:val="006178F8"/>
    <w:rsid w:val="006208EA"/>
    <w:rsid w:val="00621A0F"/>
    <w:rsid w:val="00621FDA"/>
    <w:rsid w:val="00622A66"/>
    <w:rsid w:val="006242C0"/>
    <w:rsid w:val="00624D00"/>
    <w:rsid w:val="00624D0F"/>
    <w:rsid w:val="0062522F"/>
    <w:rsid w:val="00625432"/>
    <w:rsid w:val="0062601C"/>
    <w:rsid w:val="006303E5"/>
    <w:rsid w:val="00630F87"/>
    <w:rsid w:val="00631417"/>
    <w:rsid w:val="00633514"/>
    <w:rsid w:val="00634600"/>
    <w:rsid w:val="00634E26"/>
    <w:rsid w:val="006357D6"/>
    <w:rsid w:val="00635B3D"/>
    <w:rsid w:val="00636BF7"/>
    <w:rsid w:val="00637289"/>
    <w:rsid w:val="00637EED"/>
    <w:rsid w:val="00640288"/>
    <w:rsid w:val="006413EA"/>
    <w:rsid w:val="006417FE"/>
    <w:rsid w:val="00641971"/>
    <w:rsid w:val="00641EAA"/>
    <w:rsid w:val="00641FFE"/>
    <w:rsid w:val="006423ED"/>
    <w:rsid w:val="00642B72"/>
    <w:rsid w:val="00642E53"/>
    <w:rsid w:val="00642F4D"/>
    <w:rsid w:val="0064309B"/>
    <w:rsid w:val="006431DD"/>
    <w:rsid w:val="00643B17"/>
    <w:rsid w:val="00643CF9"/>
    <w:rsid w:val="0064475F"/>
    <w:rsid w:val="006473BD"/>
    <w:rsid w:val="00647727"/>
    <w:rsid w:val="0065000D"/>
    <w:rsid w:val="00651116"/>
    <w:rsid w:val="00651FFE"/>
    <w:rsid w:val="00652256"/>
    <w:rsid w:val="00654036"/>
    <w:rsid w:val="0065504C"/>
    <w:rsid w:val="00656117"/>
    <w:rsid w:val="00656798"/>
    <w:rsid w:val="00657870"/>
    <w:rsid w:val="00657AF6"/>
    <w:rsid w:val="00657E2B"/>
    <w:rsid w:val="006615CC"/>
    <w:rsid w:val="00663DFE"/>
    <w:rsid w:val="00663E97"/>
    <w:rsid w:val="006640D4"/>
    <w:rsid w:val="006647BB"/>
    <w:rsid w:val="00664F13"/>
    <w:rsid w:val="0066507B"/>
    <w:rsid w:val="00665964"/>
    <w:rsid w:val="006672CC"/>
    <w:rsid w:val="006737EB"/>
    <w:rsid w:val="006744AF"/>
    <w:rsid w:val="00674520"/>
    <w:rsid w:val="006751FA"/>
    <w:rsid w:val="00675D1E"/>
    <w:rsid w:val="00676184"/>
    <w:rsid w:val="006761A0"/>
    <w:rsid w:val="00677D30"/>
    <w:rsid w:val="00677F59"/>
    <w:rsid w:val="006805C2"/>
    <w:rsid w:val="00681946"/>
    <w:rsid w:val="00683609"/>
    <w:rsid w:val="0068411B"/>
    <w:rsid w:val="00684387"/>
    <w:rsid w:val="00684B0A"/>
    <w:rsid w:val="00684B53"/>
    <w:rsid w:val="00686407"/>
    <w:rsid w:val="00687036"/>
    <w:rsid w:val="00687C3A"/>
    <w:rsid w:val="00687DAD"/>
    <w:rsid w:val="0069046F"/>
    <w:rsid w:val="0069076A"/>
    <w:rsid w:val="00690F30"/>
    <w:rsid w:val="00692384"/>
    <w:rsid w:val="00692478"/>
    <w:rsid w:val="00692861"/>
    <w:rsid w:val="0069386A"/>
    <w:rsid w:val="006953FC"/>
    <w:rsid w:val="006955FA"/>
    <w:rsid w:val="00696A9B"/>
    <w:rsid w:val="0069719C"/>
    <w:rsid w:val="006A0239"/>
    <w:rsid w:val="006A06FC"/>
    <w:rsid w:val="006A0976"/>
    <w:rsid w:val="006A0B4A"/>
    <w:rsid w:val="006A0FB1"/>
    <w:rsid w:val="006A1017"/>
    <w:rsid w:val="006A1264"/>
    <w:rsid w:val="006A140C"/>
    <w:rsid w:val="006A1445"/>
    <w:rsid w:val="006A18A1"/>
    <w:rsid w:val="006A1EF3"/>
    <w:rsid w:val="006A1F48"/>
    <w:rsid w:val="006A2F83"/>
    <w:rsid w:val="006A3979"/>
    <w:rsid w:val="006A444B"/>
    <w:rsid w:val="006A4997"/>
    <w:rsid w:val="006A54A9"/>
    <w:rsid w:val="006A605C"/>
    <w:rsid w:val="006A6D31"/>
    <w:rsid w:val="006A7F93"/>
    <w:rsid w:val="006B0A97"/>
    <w:rsid w:val="006B1546"/>
    <w:rsid w:val="006B3485"/>
    <w:rsid w:val="006B41A3"/>
    <w:rsid w:val="006B4AEC"/>
    <w:rsid w:val="006B5AB8"/>
    <w:rsid w:val="006B6A99"/>
    <w:rsid w:val="006B7BD6"/>
    <w:rsid w:val="006B7C8E"/>
    <w:rsid w:val="006C057B"/>
    <w:rsid w:val="006C1C24"/>
    <w:rsid w:val="006C2127"/>
    <w:rsid w:val="006C34F1"/>
    <w:rsid w:val="006C49C2"/>
    <w:rsid w:val="006C53AD"/>
    <w:rsid w:val="006C6EAA"/>
    <w:rsid w:val="006D126E"/>
    <w:rsid w:val="006D36CE"/>
    <w:rsid w:val="006D43EB"/>
    <w:rsid w:val="006D4E36"/>
    <w:rsid w:val="006D5135"/>
    <w:rsid w:val="006D5613"/>
    <w:rsid w:val="006E032A"/>
    <w:rsid w:val="006E1EF0"/>
    <w:rsid w:val="006E39CF"/>
    <w:rsid w:val="006E447E"/>
    <w:rsid w:val="006E46A3"/>
    <w:rsid w:val="006E4C51"/>
    <w:rsid w:val="006E5FF4"/>
    <w:rsid w:val="006E6618"/>
    <w:rsid w:val="006E6786"/>
    <w:rsid w:val="006E7929"/>
    <w:rsid w:val="006E7D9F"/>
    <w:rsid w:val="006F0403"/>
    <w:rsid w:val="006F0AFF"/>
    <w:rsid w:val="006F1B0B"/>
    <w:rsid w:val="006F54C4"/>
    <w:rsid w:val="006F554D"/>
    <w:rsid w:val="006F5EE2"/>
    <w:rsid w:val="006F6491"/>
    <w:rsid w:val="006F6D35"/>
    <w:rsid w:val="006F7EBC"/>
    <w:rsid w:val="007003DA"/>
    <w:rsid w:val="0070078C"/>
    <w:rsid w:val="00700889"/>
    <w:rsid w:val="00700A1E"/>
    <w:rsid w:val="00701181"/>
    <w:rsid w:val="007015F2"/>
    <w:rsid w:val="00701D29"/>
    <w:rsid w:val="00702CD1"/>
    <w:rsid w:val="007040FD"/>
    <w:rsid w:val="00704621"/>
    <w:rsid w:val="007046DF"/>
    <w:rsid w:val="00704D1B"/>
    <w:rsid w:val="00704E96"/>
    <w:rsid w:val="007108E7"/>
    <w:rsid w:val="00710C31"/>
    <w:rsid w:val="00711074"/>
    <w:rsid w:val="0071109B"/>
    <w:rsid w:val="007111AB"/>
    <w:rsid w:val="00711474"/>
    <w:rsid w:val="0071157D"/>
    <w:rsid w:val="00711A53"/>
    <w:rsid w:val="00717520"/>
    <w:rsid w:val="007178C2"/>
    <w:rsid w:val="007212AD"/>
    <w:rsid w:val="00721BAF"/>
    <w:rsid w:val="00722477"/>
    <w:rsid w:val="00722D01"/>
    <w:rsid w:val="0072388A"/>
    <w:rsid w:val="007238FA"/>
    <w:rsid w:val="00724633"/>
    <w:rsid w:val="00724794"/>
    <w:rsid w:val="00727678"/>
    <w:rsid w:val="007277C9"/>
    <w:rsid w:val="00730DFC"/>
    <w:rsid w:val="00731378"/>
    <w:rsid w:val="00731450"/>
    <w:rsid w:val="007314DF"/>
    <w:rsid w:val="00732929"/>
    <w:rsid w:val="007331D6"/>
    <w:rsid w:val="00733CE6"/>
    <w:rsid w:val="007344F0"/>
    <w:rsid w:val="00734571"/>
    <w:rsid w:val="00734689"/>
    <w:rsid w:val="00735BDA"/>
    <w:rsid w:val="0073697B"/>
    <w:rsid w:val="007400B0"/>
    <w:rsid w:val="0074102F"/>
    <w:rsid w:val="00741203"/>
    <w:rsid w:val="00741703"/>
    <w:rsid w:val="00742C43"/>
    <w:rsid w:val="0074344C"/>
    <w:rsid w:val="00746C60"/>
    <w:rsid w:val="007476B3"/>
    <w:rsid w:val="0074783D"/>
    <w:rsid w:val="007478FA"/>
    <w:rsid w:val="007514E0"/>
    <w:rsid w:val="007517B2"/>
    <w:rsid w:val="00751A7C"/>
    <w:rsid w:val="00752FB3"/>
    <w:rsid w:val="00753B96"/>
    <w:rsid w:val="007542F1"/>
    <w:rsid w:val="007551FF"/>
    <w:rsid w:val="0075592E"/>
    <w:rsid w:val="00756581"/>
    <w:rsid w:val="0075670E"/>
    <w:rsid w:val="007574DB"/>
    <w:rsid w:val="00757C2D"/>
    <w:rsid w:val="00760BEA"/>
    <w:rsid w:val="00761B06"/>
    <w:rsid w:val="00761EB1"/>
    <w:rsid w:val="00762470"/>
    <w:rsid w:val="00762729"/>
    <w:rsid w:val="00762E63"/>
    <w:rsid w:val="00763BD9"/>
    <w:rsid w:val="00764412"/>
    <w:rsid w:val="007644D9"/>
    <w:rsid w:val="00765094"/>
    <w:rsid w:val="00765BB4"/>
    <w:rsid w:val="00766E00"/>
    <w:rsid w:val="007671D4"/>
    <w:rsid w:val="00767520"/>
    <w:rsid w:val="00767948"/>
    <w:rsid w:val="00770ED7"/>
    <w:rsid w:val="00771099"/>
    <w:rsid w:val="007718C5"/>
    <w:rsid w:val="00771B8B"/>
    <w:rsid w:val="00772573"/>
    <w:rsid w:val="0077273A"/>
    <w:rsid w:val="00772CA4"/>
    <w:rsid w:val="0077303C"/>
    <w:rsid w:val="00773DC7"/>
    <w:rsid w:val="00773FE0"/>
    <w:rsid w:val="00774973"/>
    <w:rsid w:val="00774CD4"/>
    <w:rsid w:val="00775C2C"/>
    <w:rsid w:val="00775E43"/>
    <w:rsid w:val="00776986"/>
    <w:rsid w:val="007772D5"/>
    <w:rsid w:val="0077739F"/>
    <w:rsid w:val="00781010"/>
    <w:rsid w:val="00781284"/>
    <w:rsid w:val="00782C8B"/>
    <w:rsid w:val="00782DC8"/>
    <w:rsid w:val="007831FB"/>
    <w:rsid w:val="007834C6"/>
    <w:rsid w:val="0078384F"/>
    <w:rsid w:val="00783F87"/>
    <w:rsid w:val="00784F6F"/>
    <w:rsid w:val="00786A42"/>
    <w:rsid w:val="00786C77"/>
    <w:rsid w:val="007907B8"/>
    <w:rsid w:val="007910A2"/>
    <w:rsid w:val="0079135D"/>
    <w:rsid w:val="00791E13"/>
    <w:rsid w:val="007921FD"/>
    <w:rsid w:val="00792779"/>
    <w:rsid w:val="00793D4A"/>
    <w:rsid w:val="00794C2B"/>
    <w:rsid w:val="007953A2"/>
    <w:rsid w:val="00795CA1"/>
    <w:rsid w:val="00795EBB"/>
    <w:rsid w:val="0079665C"/>
    <w:rsid w:val="007A0FCA"/>
    <w:rsid w:val="007A160F"/>
    <w:rsid w:val="007A35E2"/>
    <w:rsid w:val="007A5CBA"/>
    <w:rsid w:val="007B0975"/>
    <w:rsid w:val="007B1037"/>
    <w:rsid w:val="007B2A5C"/>
    <w:rsid w:val="007B2B0B"/>
    <w:rsid w:val="007B3782"/>
    <w:rsid w:val="007B37DC"/>
    <w:rsid w:val="007B4283"/>
    <w:rsid w:val="007B4476"/>
    <w:rsid w:val="007B6687"/>
    <w:rsid w:val="007B7D7E"/>
    <w:rsid w:val="007C078E"/>
    <w:rsid w:val="007C0852"/>
    <w:rsid w:val="007C0C4D"/>
    <w:rsid w:val="007C11F8"/>
    <w:rsid w:val="007C16C2"/>
    <w:rsid w:val="007C1B11"/>
    <w:rsid w:val="007C1C92"/>
    <w:rsid w:val="007C1CE4"/>
    <w:rsid w:val="007C2930"/>
    <w:rsid w:val="007C295D"/>
    <w:rsid w:val="007C2AEF"/>
    <w:rsid w:val="007C45C0"/>
    <w:rsid w:val="007C5CBD"/>
    <w:rsid w:val="007C710F"/>
    <w:rsid w:val="007C7C8F"/>
    <w:rsid w:val="007C7FEA"/>
    <w:rsid w:val="007D00A6"/>
    <w:rsid w:val="007D087B"/>
    <w:rsid w:val="007D1363"/>
    <w:rsid w:val="007D21D1"/>
    <w:rsid w:val="007D268E"/>
    <w:rsid w:val="007D2776"/>
    <w:rsid w:val="007D2BD0"/>
    <w:rsid w:val="007D3AA3"/>
    <w:rsid w:val="007D4FF3"/>
    <w:rsid w:val="007D52D8"/>
    <w:rsid w:val="007D5A1E"/>
    <w:rsid w:val="007D7493"/>
    <w:rsid w:val="007D7535"/>
    <w:rsid w:val="007E10FA"/>
    <w:rsid w:val="007E159E"/>
    <w:rsid w:val="007E1A6E"/>
    <w:rsid w:val="007E25CF"/>
    <w:rsid w:val="007E25D3"/>
    <w:rsid w:val="007E2C11"/>
    <w:rsid w:val="007E36A2"/>
    <w:rsid w:val="007E3D3B"/>
    <w:rsid w:val="007E41F5"/>
    <w:rsid w:val="007E4350"/>
    <w:rsid w:val="007E4C5A"/>
    <w:rsid w:val="007E4FC7"/>
    <w:rsid w:val="007E5026"/>
    <w:rsid w:val="007E505B"/>
    <w:rsid w:val="007E52B4"/>
    <w:rsid w:val="007E6E90"/>
    <w:rsid w:val="007E74A4"/>
    <w:rsid w:val="007E7F75"/>
    <w:rsid w:val="007F099C"/>
    <w:rsid w:val="007F2C6C"/>
    <w:rsid w:val="007F3525"/>
    <w:rsid w:val="007F4509"/>
    <w:rsid w:val="007F45D3"/>
    <w:rsid w:val="007F492D"/>
    <w:rsid w:val="007F4A4E"/>
    <w:rsid w:val="007F5105"/>
    <w:rsid w:val="007F5138"/>
    <w:rsid w:val="007F67B0"/>
    <w:rsid w:val="00800045"/>
    <w:rsid w:val="0080008B"/>
    <w:rsid w:val="00800306"/>
    <w:rsid w:val="008003C4"/>
    <w:rsid w:val="00800A14"/>
    <w:rsid w:val="00800E21"/>
    <w:rsid w:val="008011A7"/>
    <w:rsid w:val="008022BC"/>
    <w:rsid w:val="008024DA"/>
    <w:rsid w:val="00802AD7"/>
    <w:rsid w:val="008036F9"/>
    <w:rsid w:val="00803A28"/>
    <w:rsid w:val="00804D3A"/>
    <w:rsid w:val="00806A0E"/>
    <w:rsid w:val="00807638"/>
    <w:rsid w:val="00810086"/>
    <w:rsid w:val="00811A0F"/>
    <w:rsid w:val="00812956"/>
    <w:rsid w:val="00813011"/>
    <w:rsid w:val="0081320B"/>
    <w:rsid w:val="00813374"/>
    <w:rsid w:val="008143F7"/>
    <w:rsid w:val="00815569"/>
    <w:rsid w:val="00816E4A"/>
    <w:rsid w:val="00817131"/>
    <w:rsid w:val="00820D57"/>
    <w:rsid w:val="00820F75"/>
    <w:rsid w:val="0082189D"/>
    <w:rsid w:val="00821E49"/>
    <w:rsid w:val="00821FCB"/>
    <w:rsid w:val="00822304"/>
    <w:rsid w:val="008227FA"/>
    <w:rsid w:val="008230C1"/>
    <w:rsid w:val="0082373D"/>
    <w:rsid w:val="008247EF"/>
    <w:rsid w:val="0082521C"/>
    <w:rsid w:val="00825760"/>
    <w:rsid w:val="00825E42"/>
    <w:rsid w:val="00826826"/>
    <w:rsid w:val="00826CCE"/>
    <w:rsid w:val="00831049"/>
    <w:rsid w:val="008316B8"/>
    <w:rsid w:val="00831F92"/>
    <w:rsid w:val="00833743"/>
    <w:rsid w:val="00834630"/>
    <w:rsid w:val="008373D4"/>
    <w:rsid w:val="008402A9"/>
    <w:rsid w:val="008404FE"/>
    <w:rsid w:val="008413AD"/>
    <w:rsid w:val="00843CED"/>
    <w:rsid w:val="00844864"/>
    <w:rsid w:val="00844C7B"/>
    <w:rsid w:val="00845718"/>
    <w:rsid w:val="008460D1"/>
    <w:rsid w:val="008468CC"/>
    <w:rsid w:val="00846E04"/>
    <w:rsid w:val="00847507"/>
    <w:rsid w:val="00847B43"/>
    <w:rsid w:val="00850DEA"/>
    <w:rsid w:val="00853493"/>
    <w:rsid w:val="00853B33"/>
    <w:rsid w:val="0085583F"/>
    <w:rsid w:val="008578B3"/>
    <w:rsid w:val="008579E7"/>
    <w:rsid w:val="00860626"/>
    <w:rsid w:val="008607D8"/>
    <w:rsid w:val="00860C85"/>
    <w:rsid w:val="00861EF9"/>
    <w:rsid w:val="0086204A"/>
    <w:rsid w:val="008632D8"/>
    <w:rsid w:val="0086499F"/>
    <w:rsid w:val="00865470"/>
    <w:rsid w:val="008656F8"/>
    <w:rsid w:val="00865CBE"/>
    <w:rsid w:val="008662E7"/>
    <w:rsid w:val="00866D62"/>
    <w:rsid w:val="008672A7"/>
    <w:rsid w:val="00867912"/>
    <w:rsid w:val="00867F82"/>
    <w:rsid w:val="00870EAF"/>
    <w:rsid w:val="00873A96"/>
    <w:rsid w:val="00873D7E"/>
    <w:rsid w:val="00873DB3"/>
    <w:rsid w:val="00874264"/>
    <w:rsid w:val="0087456D"/>
    <w:rsid w:val="00874CCC"/>
    <w:rsid w:val="00875821"/>
    <w:rsid w:val="00877273"/>
    <w:rsid w:val="00877F2C"/>
    <w:rsid w:val="008800C3"/>
    <w:rsid w:val="008806CB"/>
    <w:rsid w:val="00880A85"/>
    <w:rsid w:val="00883A10"/>
    <w:rsid w:val="00883F1F"/>
    <w:rsid w:val="00884FBA"/>
    <w:rsid w:val="00885CE7"/>
    <w:rsid w:val="00885D57"/>
    <w:rsid w:val="008869D6"/>
    <w:rsid w:val="00890FBB"/>
    <w:rsid w:val="00891E9F"/>
    <w:rsid w:val="008922BE"/>
    <w:rsid w:val="00892448"/>
    <w:rsid w:val="008935EB"/>
    <w:rsid w:val="00893EAC"/>
    <w:rsid w:val="0089437C"/>
    <w:rsid w:val="00895338"/>
    <w:rsid w:val="00895CC6"/>
    <w:rsid w:val="00895E57"/>
    <w:rsid w:val="008964FA"/>
    <w:rsid w:val="00896DEB"/>
    <w:rsid w:val="0089710F"/>
    <w:rsid w:val="008973B5"/>
    <w:rsid w:val="008A05EF"/>
    <w:rsid w:val="008A086A"/>
    <w:rsid w:val="008A0B3C"/>
    <w:rsid w:val="008A12E3"/>
    <w:rsid w:val="008A283B"/>
    <w:rsid w:val="008A35E2"/>
    <w:rsid w:val="008A477D"/>
    <w:rsid w:val="008A4C53"/>
    <w:rsid w:val="008A5058"/>
    <w:rsid w:val="008A5590"/>
    <w:rsid w:val="008A6138"/>
    <w:rsid w:val="008A7CF5"/>
    <w:rsid w:val="008B0022"/>
    <w:rsid w:val="008B0ABE"/>
    <w:rsid w:val="008B1C01"/>
    <w:rsid w:val="008B1CD9"/>
    <w:rsid w:val="008B2495"/>
    <w:rsid w:val="008B2FFD"/>
    <w:rsid w:val="008B32AF"/>
    <w:rsid w:val="008B4F90"/>
    <w:rsid w:val="008B562F"/>
    <w:rsid w:val="008B5748"/>
    <w:rsid w:val="008B64E8"/>
    <w:rsid w:val="008B65D4"/>
    <w:rsid w:val="008B6ED7"/>
    <w:rsid w:val="008B74EB"/>
    <w:rsid w:val="008C016A"/>
    <w:rsid w:val="008C024B"/>
    <w:rsid w:val="008C04F1"/>
    <w:rsid w:val="008C055D"/>
    <w:rsid w:val="008C0780"/>
    <w:rsid w:val="008C0F82"/>
    <w:rsid w:val="008C1CBE"/>
    <w:rsid w:val="008C1E38"/>
    <w:rsid w:val="008C30AC"/>
    <w:rsid w:val="008C3367"/>
    <w:rsid w:val="008C38F6"/>
    <w:rsid w:val="008C5652"/>
    <w:rsid w:val="008C645B"/>
    <w:rsid w:val="008C70B5"/>
    <w:rsid w:val="008D0D6C"/>
    <w:rsid w:val="008D224C"/>
    <w:rsid w:val="008D22AD"/>
    <w:rsid w:val="008D255D"/>
    <w:rsid w:val="008D2D5D"/>
    <w:rsid w:val="008D3BC0"/>
    <w:rsid w:val="008D4E15"/>
    <w:rsid w:val="008D54F7"/>
    <w:rsid w:val="008D6F99"/>
    <w:rsid w:val="008E3423"/>
    <w:rsid w:val="008E3A3C"/>
    <w:rsid w:val="008E3BF4"/>
    <w:rsid w:val="008E4AC3"/>
    <w:rsid w:val="008E4C1E"/>
    <w:rsid w:val="008E5177"/>
    <w:rsid w:val="008E62F5"/>
    <w:rsid w:val="008E62FD"/>
    <w:rsid w:val="008E6362"/>
    <w:rsid w:val="008E703A"/>
    <w:rsid w:val="008E7160"/>
    <w:rsid w:val="008E73DE"/>
    <w:rsid w:val="008F0E4B"/>
    <w:rsid w:val="008F157F"/>
    <w:rsid w:val="008F2057"/>
    <w:rsid w:val="008F273D"/>
    <w:rsid w:val="008F28BF"/>
    <w:rsid w:val="008F2D23"/>
    <w:rsid w:val="008F3B29"/>
    <w:rsid w:val="008F3BC0"/>
    <w:rsid w:val="008F63A9"/>
    <w:rsid w:val="008F6B8C"/>
    <w:rsid w:val="008F6BA4"/>
    <w:rsid w:val="008F6BC9"/>
    <w:rsid w:val="008F6C25"/>
    <w:rsid w:val="008F6CBD"/>
    <w:rsid w:val="008F6E19"/>
    <w:rsid w:val="009004E7"/>
    <w:rsid w:val="00900566"/>
    <w:rsid w:val="00900B1D"/>
    <w:rsid w:val="0090127B"/>
    <w:rsid w:val="00904FBF"/>
    <w:rsid w:val="0090562A"/>
    <w:rsid w:val="00905BE7"/>
    <w:rsid w:val="0090745B"/>
    <w:rsid w:val="00907A88"/>
    <w:rsid w:val="009117AC"/>
    <w:rsid w:val="00911A3F"/>
    <w:rsid w:val="009132F2"/>
    <w:rsid w:val="0091392B"/>
    <w:rsid w:val="00913B81"/>
    <w:rsid w:val="00913DB5"/>
    <w:rsid w:val="00914A30"/>
    <w:rsid w:val="00914B3E"/>
    <w:rsid w:val="009151A3"/>
    <w:rsid w:val="0091558E"/>
    <w:rsid w:val="00915DBF"/>
    <w:rsid w:val="00916378"/>
    <w:rsid w:val="0091640A"/>
    <w:rsid w:val="009164AF"/>
    <w:rsid w:val="009205AE"/>
    <w:rsid w:val="00922859"/>
    <w:rsid w:val="0092376D"/>
    <w:rsid w:val="00924464"/>
    <w:rsid w:val="00924EEA"/>
    <w:rsid w:val="00925343"/>
    <w:rsid w:val="00925D01"/>
    <w:rsid w:val="00927AA8"/>
    <w:rsid w:val="00927BD3"/>
    <w:rsid w:val="00930A6E"/>
    <w:rsid w:val="00930F5F"/>
    <w:rsid w:val="0093194E"/>
    <w:rsid w:val="00931B25"/>
    <w:rsid w:val="00932603"/>
    <w:rsid w:val="009336D7"/>
    <w:rsid w:val="00933F03"/>
    <w:rsid w:val="00934E60"/>
    <w:rsid w:val="0093504D"/>
    <w:rsid w:val="009359A4"/>
    <w:rsid w:val="00935AAB"/>
    <w:rsid w:val="009366D9"/>
    <w:rsid w:val="00936EAA"/>
    <w:rsid w:val="009377BA"/>
    <w:rsid w:val="00937D8B"/>
    <w:rsid w:val="00940286"/>
    <w:rsid w:val="00940FB2"/>
    <w:rsid w:val="00941AD0"/>
    <w:rsid w:val="00942D19"/>
    <w:rsid w:val="0094381F"/>
    <w:rsid w:val="00943C9E"/>
    <w:rsid w:val="009449FD"/>
    <w:rsid w:val="00945100"/>
    <w:rsid w:val="0094623F"/>
    <w:rsid w:val="00950CA4"/>
    <w:rsid w:val="009513FF"/>
    <w:rsid w:val="009518F1"/>
    <w:rsid w:val="00952B77"/>
    <w:rsid w:val="00952F81"/>
    <w:rsid w:val="0095724E"/>
    <w:rsid w:val="009604EC"/>
    <w:rsid w:val="009614CF"/>
    <w:rsid w:val="009671D2"/>
    <w:rsid w:val="009700FE"/>
    <w:rsid w:val="00970940"/>
    <w:rsid w:val="0097302B"/>
    <w:rsid w:val="00973A91"/>
    <w:rsid w:val="0097524F"/>
    <w:rsid w:val="00977176"/>
    <w:rsid w:val="009800DA"/>
    <w:rsid w:val="009815D7"/>
    <w:rsid w:val="009824F9"/>
    <w:rsid w:val="009825D7"/>
    <w:rsid w:val="00982A8F"/>
    <w:rsid w:val="009833A8"/>
    <w:rsid w:val="009841CB"/>
    <w:rsid w:val="0098421D"/>
    <w:rsid w:val="009861A8"/>
    <w:rsid w:val="00986EA3"/>
    <w:rsid w:val="00986F12"/>
    <w:rsid w:val="00987A25"/>
    <w:rsid w:val="00987D8D"/>
    <w:rsid w:val="009911FF"/>
    <w:rsid w:val="0099396E"/>
    <w:rsid w:val="009939DE"/>
    <w:rsid w:val="009943D1"/>
    <w:rsid w:val="00994566"/>
    <w:rsid w:val="009946EE"/>
    <w:rsid w:val="00994AD3"/>
    <w:rsid w:val="0099599F"/>
    <w:rsid w:val="00996E04"/>
    <w:rsid w:val="00996E3F"/>
    <w:rsid w:val="00996F1C"/>
    <w:rsid w:val="00996FB0"/>
    <w:rsid w:val="009A1830"/>
    <w:rsid w:val="009A1AEF"/>
    <w:rsid w:val="009A2B27"/>
    <w:rsid w:val="009A2DD2"/>
    <w:rsid w:val="009A435E"/>
    <w:rsid w:val="009A4D0C"/>
    <w:rsid w:val="009A57FB"/>
    <w:rsid w:val="009A612D"/>
    <w:rsid w:val="009A67E2"/>
    <w:rsid w:val="009A6A05"/>
    <w:rsid w:val="009A6E7D"/>
    <w:rsid w:val="009A7979"/>
    <w:rsid w:val="009B037E"/>
    <w:rsid w:val="009B15DD"/>
    <w:rsid w:val="009B1F5F"/>
    <w:rsid w:val="009B26E5"/>
    <w:rsid w:val="009B2BD5"/>
    <w:rsid w:val="009B2C1D"/>
    <w:rsid w:val="009B46AF"/>
    <w:rsid w:val="009B4CAC"/>
    <w:rsid w:val="009B5E69"/>
    <w:rsid w:val="009B6D99"/>
    <w:rsid w:val="009B79A6"/>
    <w:rsid w:val="009B79C6"/>
    <w:rsid w:val="009B7A3E"/>
    <w:rsid w:val="009C06C9"/>
    <w:rsid w:val="009C1D31"/>
    <w:rsid w:val="009C25F4"/>
    <w:rsid w:val="009C39A9"/>
    <w:rsid w:val="009C402E"/>
    <w:rsid w:val="009C476C"/>
    <w:rsid w:val="009C4789"/>
    <w:rsid w:val="009C4CC1"/>
    <w:rsid w:val="009C4D09"/>
    <w:rsid w:val="009C5A56"/>
    <w:rsid w:val="009C6E65"/>
    <w:rsid w:val="009C6EA3"/>
    <w:rsid w:val="009C7094"/>
    <w:rsid w:val="009C715B"/>
    <w:rsid w:val="009C72CB"/>
    <w:rsid w:val="009C754F"/>
    <w:rsid w:val="009D0181"/>
    <w:rsid w:val="009D0687"/>
    <w:rsid w:val="009D0B7E"/>
    <w:rsid w:val="009D10B8"/>
    <w:rsid w:val="009D14EF"/>
    <w:rsid w:val="009D22A3"/>
    <w:rsid w:val="009D3710"/>
    <w:rsid w:val="009D3B9E"/>
    <w:rsid w:val="009D45A0"/>
    <w:rsid w:val="009D48AA"/>
    <w:rsid w:val="009D5002"/>
    <w:rsid w:val="009D6425"/>
    <w:rsid w:val="009D729C"/>
    <w:rsid w:val="009D7E91"/>
    <w:rsid w:val="009D7EE2"/>
    <w:rsid w:val="009E00C3"/>
    <w:rsid w:val="009E0ACA"/>
    <w:rsid w:val="009E1069"/>
    <w:rsid w:val="009E15D0"/>
    <w:rsid w:val="009E19ED"/>
    <w:rsid w:val="009E2C44"/>
    <w:rsid w:val="009E39B2"/>
    <w:rsid w:val="009E3B0C"/>
    <w:rsid w:val="009E4973"/>
    <w:rsid w:val="009E545B"/>
    <w:rsid w:val="009E548C"/>
    <w:rsid w:val="009E54FB"/>
    <w:rsid w:val="009E5E64"/>
    <w:rsid w:val="009E6B7C"/>
    <w:rsid w:val="009E6C62"/>
    <w:rsid w:val="009E6ED3"/>
    <w:rsid w:val="009F0861"/>
    <w:rsid w:val="009F222D"/>
    <w:rsid w:val="009F25A7"/>
    <w:rsid w:val="009F34B7"/>
    <w:rsid w:val="009F3516"/>
    <w:rsid w:val="009F4C7E"/>
    <w:rsid w:val="009F4E68"/>
    <w:rsid w:val="009F5DB4"/>
    <w:rsid w:val="009F6C1B"/>
    <w:rsid w:val="00A0045F"/>
    <w:rsid w:val="00A00726"/>
    <w:rsid w:val="00A0143F"/>
    <w:rsid w:val="00A015D6"/>
    <w:rsid w:val="00A021CC"/>
    <w:rsid w:val="00A02277"/>
    <w:rsid w:val="00A03404"/>
    <w:rsid w:val="00A073D4"/>
    <w:rsid w:val="00A074B3"/>
    <w:rsid w:val="00A077E9"/>
    <w:rsid w:val="00A07853"/>
    <w:rsid w:val="00A07914"/>
    <w:rsid w:val="00A07931"/>
    <w:rsid w:val="00A079B3"/>
    <w:rsid w:val="00A079B8"/>
    <w:rsid w:val="00A07EE1"/>
    <w:rsid w:val="00A101D5"/>
    <w:rsid w:val="00A12BE1"/>
    <w:rsid w:val="00A13040"/>
    <w:rsid w:val="00A1527F"/>
    <w:rsid w:val="00A16372"/>
    <w:rsid w:val="00A17518"/>
    <w:rsid w:val="00A20AB6"/>
    <w:rsid w:val="00A23040"/>
    <w:rsid w:val="00A23104"/>
    <w:rsid w:val="00A23F9C"/>
    <w:rsid w:val="00A24259"/>
    <w:rsid w:val="00A24397"/>
    <w:rsid w:val="00A2443A"/>
    <w:rsid w:val="00A2476E"/>
    <w:rsid w:val="00A24B7D"/>
    <w:rsid w:val="00A2539A"/>
    <w:rsid w:val="00A25A07"/>
    <w:rsid w:val="00A266A3"/>
    <w:rsid w:val="00A27BFF"/>
    <w:rsid w:val="00A3124B"/>
    <w:rsid w:val="00A329E2"/>
    <w:rsid w:val="00A337A0"/>
    <w:rsid w:val="00A36384"/>
    <w:rsid w:val="00A373B3"/>
    <w:rsid w:val="00A3756F"/>
    <w:rsid w:val="00A40293"/>
    <w:rsid w:val="00A408CE"/>
    <w:rsid w:val="00A42A8B"/>
    <w:rsid w:val="00A439DC"/>
    <w:rsid w:val="00A456BA"/>
    <w:rsid w:val="00A45713"/>
    <w:rsid w:val="00A461B2"/>
    <w:rsid w:val="00A47B32"/>
    <w:rsid w:val="00A548C4"/>
    <w:rsid w:val="00A54AB5"/>
    <w:rsid w:val="00A552B4"/>
    <w:rsid w:val="00A56E45"/>
    <w:rsid w:val="00A60537"/>
    <w:rsid w:val="00A6079F"/>
    <w:rsid w:val="00A60AD1"/>
    <w:rsid w:val="00A61C85"/>
    <w:rsid w:val="00A633FA"/>
    <w:rsid w:val="00A63F21"/>
    <w:rsid w:val="00A63F5D"/>
    <w:rsid w:val="00A64427"/>
    <w:rsid w:val="00A64BE9"/>
    <w:rsid w:val="00A66296"/>
    <w:rsid w:val="00A66816"/>
    <w:rsid w:val="00A6793B"/>
    <w:rsid w:val="00A67986"/>
    <w:rsid w:val="00A7097A"/>
    <w:rsid w:val="00A718AB"/>
    <w:rsid w:val="00A71933"/>
    <w:rsid w:val="00A71BC5"/>
    <w:rsid w:val="00A76359"/>
    <w:rsid w:val="00A7700B"/>
    <w:rsid w:val="00A800D5"/>
    <w:rsid w:val="00A804BF"/>
    <w:rsid w:val="00A82165"/>
    <w:rsid w:val="00A8270E"/>
    <w:rsid w:val="00A8273D"/>
    <w:rsid w:val="00A83591"/>
    <w:rsid w:val="00A839F6"/>
    <w:rsid w:val="00A83A0C"/>
    <w:rsid w:val="00A83AF7"/>
    <w:rsid w:val="00A83C7F"/>
    <w:rsid w:val="00A83CA1"/>
    <w:rsid w:val="00A83F2D"/>
    <w:rsid w:val="00A84094"/>
    <w:rsid w:val="00A86E3E"/>
    <w:rsid w:val="00A878B1"/>
    <w:rsid w:val="00A90A5C"/>
    <w:rsid w:val="00A90D35"/>
    <w:rsid w:val="00A90FE4"/>
    <w:rsid w:val="00A911D2"/>
    <w:rsid w:val="00A92249"/>
    <w:rsid w:val="00A936C4"/>
    <w:rsid w:val="00A93DFD"/>
    <w:rsid w:val="00A94075"/>
    <w:rsid w:val="00A95DD1"/>
    <w:rsid w:val="00A96BB5"/>
    <w:rsid w:val="00A96D39"/>
    <w:rsid w:val="00A96EE7"/>
    <w:rsid w:val="00A97DE0"/>
    <w:rsid w:val="00AA0030"/>
    <w:rsid w:val="00AA0290"/>
    <w:rsid w:val="00AA0FCC"/>
    <w:rsid w:val="00AA11D8"/>
    <w:rsid w:val="00AA2A16"/>
    <w:rsid w:val="00AA3300"/>
    <w:rsid w:val="00AA5237"/>
    <w:rsid w:val="00AA5B01"/>
    <w:rsid w:val="00AA61FD"/>
    <w:rsid w:val="00AA67C8"/>
    <w:rsid w:val="00AA77AE"/>
    <w:rsid w:val="00AB021B"/>
    <w:rsid w:val="00AB139C"/>
    <w:rsid w:val="00AB1565"/>
    <w:rsid w:val="00AB1817"/>
    <w:rsid w:val="00AB1854"/>
    <w:rsid w:val="00AB1B71"/>
    <w:rsid w:val="00AB1CDA"/>
    <w:rsid w:val="00AB2729"/>
    <w:rsid w:val="00AB2D5A"/>
    <w:rsid w:val="00AB33A1"/>
    <w:rsid w:val="00AB4B25"/>
    <w:rsid w:val="00AB730B"/>
    <w:rsid w:val="00AB7E19"/>
    <w:rsid w:val="00AC22CA"/>
    <w:rsid w:val="00AC2E1F"/>
    <w:rsid w:val="00AC344B"/>
    <w:rsid w:val="00AC3EA9"/>
    <w:rsid w:val="00AC3F47"/>
    <w:rsid w:val="00AC3F98"/>
    <w:rsid w:val="00AC4045"/>
    <w:rsid w:val="00AC4538"/>
    <w:rsid w:val="00AC4CAE"/>
    <w:rsid w:val="00AC53F6"/>
    <w:rsid w:val="00AC6C43"/>
    <w:rsid w:val="00AC6CB0"/>
    <w:rsid w:val="00AC7688"/>
    <w:rsid w:val="00AC7E0A"/>
    <w:rsid w:val="00AD02E3"/>
    <w:rsid w:val="00AD1643"/>
    <w:rsid w:val="00AD23CB"/>
    <w:rsid w:val="00AD2673"/>
    <w:rsid w:val="00AD38BA"/>
    <w:rsid w:val="00AD3FA9"/>
    <w:rsid w:val="00AD525C"/>
    <w:rsid w:val="00AD6251"/>
    <w:rsid w:val="00AD6894"/>
    <w:rsid w:val="00AD6A63"/>
    <w:rsid w:val="00AD6EFD"/>
    <w:rsid w:val="00AD7B9F"/>
    <w:rsid w:val="00AE26C8"/>
    <w:rsid w:val="00AE2802"/>
    <w:rsid w:val="00AE2A0C"/>
    <w:rsid w:val="00AE2BBF"/>
    <w:rsid w:val="00AE2F53"/>
    <w:rsid w:val="00AE3083"/>
    <w:rsid w:val="00AE318F"/>
    <w:rsid w:val="00AE372E"/>
    <w:rsid w:val="00AE3950"/>
    <w:rsid w:val="00AE4000"/>
    <w:rsid w:val="00AE4A88"/>
    <w:rsid w:val="00AE4C03"/>
    <w:rsid w:val="00AE5551"/>
    <w:rsid w:val="00AE6147"/>
    <w:rsid w:val="00AE7540"/>
    <w:rsid w:val="00AE7638"/>
    <w:rsid w:val="00AE7F16"/>
    <w:rsid w:val="00AF01F9"/>
    <w:rsid w:val="00AF0FA3"/>
    <w:rsid w:val="00AF1427"/>
    <w:rsid w:val="00AF15EA"/>
    <w:rsid w:val="00AF2A77"/>
    <w:rsid w:val="00AF34F9"/>
    <w:rsid w:val="00AF36D1"/>
    <w:rsid w:val="00AF3C5F"/>
    <w:rsid w:val="00AF3F45"/>
    <w:rsid w:val="00AF4893"/>
    <w:rsid w:val="00AF5839"/>
    <w:rsid w:val="00AF707F"/>
    <w:rsid w:val="00AF7434"/>
    <w:rsid w:val="00B00237"/>
    <w:rsid w:val="00B00A57"/>
    <w:rsid w:val="00B013C6"/>
    <w:rsid w:val="00B01FC8"/>
    <w:rsid w:val="00B03BA3"/>
    <w:rsid w:val="00B04082"/>
    <w:rsid w:val="00B04E53"/>
    <w:rsid w:val="00B04EF5"/>
    <w:rsid w:val="00B06C3F"/>
    <w:rsid w:val="00B10025"/>
    <w:rsid w:val="00B102F6"/>
    <w:rsid w:val="00B104E0"/>
    <w:rsid w:val="00B10BFC"/>
    <w:rsid w:val="00B11CEC"/>
    <w:rsid w:val="00B1294F"/>
    <w:rsid w:val="00B13421"/>
    <w:rsid w:val="00B13AAC"/>
    <w:rsid w:val="00B13D2B"/>
    <w:rsid w:val="00B172FD"/>
    <w:rsid w:val="00B20C2B"/>
    <w:rsid w:val="00B20C65"/>
    <w:rsid w:val="00B20CEE"/>
    <w:rsid w:val="00B221D5"/>
    <w:rsid w:val="00B2230B"/>
    <w:rsid w:val="00B23189"/>
    <w:rsid w:val="00B23EC0"/>
    <w:rsid w:val="00B243DE"/>
    <w:rsid w:val="00B25114"/>
    <w:rsid w:val="00B2677C"/>
    <w:rsid w:val="00B304C7"/>
    <w:rsid w:val="00B31200"/>
    <w:rsid w:val="00B312DB"/>
    <w:rsid w:val="00B33580"/>
    <w:rsid w:val="00B340A7"/>
    <w:rsid w:val="00B342A5"/>
    <w:rsid w:val="00B35D66"/>
    <w:rsid w:val="00B36082"/>
    <w:rsid w:val="00B36513"/>
    <w:rsid w:val="00B3734E"/>
    <w:rsid w:val="00B37A43"/>
    <w:rsid w:val="00B37E58"/>
    <w:rsid w:val="00B40151"/>
    <w:rsid w:val="00B41F98"/>
    <w:rsid w:val="00B42035"/>
    <w:rsid w:val="00B42587"/>
    <w:rsid w:val="00B42D1D"/>
    <w:rsid w:val="00B44637"/>
    <w:rsid w:val="00B45276"/>
    <w:rsid w:val="00B45A19"/>
    <w:rsid w:val="00B46699"/>
    <w:rsid w:val="00B47190"/>
    <w:rsid w:val="00B47BDA"/>
    <w:rsid w:val="00B50A3A"/>
    <w:rsid w:val="00B51307"/>
    <w:rsid w:val="00B5219B"/>
    <w:rsid w:val="00B52A66"/>
    <w:rsid w:val="00B53084"/>
    <w:rsid w:val="00B54434"/>
    <w:rsid w:val="00B548F1"/>
    <w:rsid w:val="00B55BD5"/>
    <w:rsid w:val="00B5647D"/>
    <w:rsid w:val="00B5779C"/>
    <w:rsid w:val="00B622A7"/>
    <w:rsid w:val="00B62357"/>
    <w:rsid w:val="00B62D5C"/>
    <w:rsid w:val="00B63226"/>
    <w:rsid w:val="00B646FD"/>
    <w:rsid w:val="00B64BEA"/>
    <w:rsid w:val="00B65004"/>
    <w:rsid w:val="00B6536D"/>
    <w:rsid w:val="00B667B9"/>
    <w:rsid w:val="00B6720B"/>
    <w:rsid w:val="00B7065D"/>
    <w:rsid w:val="00B70E99"/>
    <w:rsid w:val="00B71603"/>
    <w:rsid w:val="00B72DFC"/>
    <w:rsid w:val="00B74396"/>
    <w:rsid w:val="00B74A8D"/>
    <w:rsid w:val="00B75EFC"/>
    <w:rsid w:val="00B80267"/>
    <w:rsid w:val="00B80481"/>
    <w:rsid w:val="00B80DC3"/>
    <w:rsid w:val="00B816A1"/>
    <w:rsid w:val="00B8187B"/>
    <w:rsid w:val="00B827B4"/>
    <w:rsid w:val="00B82848"/>
    <w:rsid w:val="00B82DFC"/>
    <w:rsid w:val="00B836D7"/>
    <w:rsid w:val="00B8378D"/>
    <w:rsid w:val="00B83DAD"/>
    <w:rsid w:val="00B83E3B"/>
    <w:rsid w:val="00B8402F"/>
    <w:rsid w:val="00B84EED"/>
    <w:rsid w:val="00B85532"/>
    <w:rsid w:val="00B8645B"/>
    <w:rsid w:val="00B864A5"/>
    <w:rsid w:val="00B87790"/>
    <w:rsid w:val="00B87E75"/>
    <w:rsid w:val="00B900F7"/>
    <w:rsid w:val="00B9071D"/>
    <w:rsid w:val="00B913D1"/>
    <w:rsid w:val="00B915E1"/>
    <w:rsid w:val="00B91A64"/>
    <w:rsid w:val="00B921A1"/>
    <w:rsid w:val="00B923BC"/>
    <w:rsid w:val="00B925C0"/>
    <w:rsid w:val="00B93383"/>
    <w:rsid w:val="00B95559"/>
    <w:rsid w:val="00B96052"/>
    <w:rsid w:val="00B97F67"/>
    <w:rsid w:val="00B97F87"/>
    <w:rsid w:val="00BA0A78"/>
    <w:rsid w:val="00BA2BB5"/>
    <w:rsid w:val="00BA3F43"/>
    <w:rsid w:val="00BA442C"/>
    <w:rsid w:val="00BA4986"/>
    <w:rsid w:val="00BA5934"/>
    <w:rsid w:val="00BA5F88"/>
    <w:rsid w:val="00BA68A4"/>
    <w:rsid w:val="00BA733E"/>
    <w:rsid w:val="00BA7369"/>
    <w:rsid w:val="00BB029D"/>
    <w:rsid w:val="00BB269E"/>
    <w:rsid w:val="00BB5505"/>
    <w:rsid w:val="00BB61E6"/>
    <w:rsid w:val="00BB66E8"/>
    <w:rsid w:val="00BB7966"/>
    <w:rsid w:val="00BB7CB6"/>
    <w:rsid w:val="00BC09C5"/>
    <w:rsid w:val="00BC1C90"/>
    <w:rsid w:val="00BC35FA"/>
    <w:rsid w:val="00BC3BE0"/>
    <w:rsid w:val="00BC3DE5"/>
    <w:rsid w:val="00BC3F1D"/>
    <w:rsid w:val="00BC4403"/>
    <w:rsid w:val="00BC490A"/>
    <w:rsid w:val="00BC5423"/>
    <w:rsid w:val="00BC5A05"/>
    <w:rsid w:val="00BC5F5B"/>
    <w:rsid w:val="00BC708B"/>
    <w:rsid w:val="00BC7815"/>
    <w:rsid w:val="00BC7A80"/>
    <w:rsid w:val="00BD0B34"/>
    <w:rsid w:val="00BD1042"/>
    <w:rsid w:val="00BD15F0"/>
    <w:rsid w:val="00BD1D25"/>
    <w:rsid w:val="00BD1EF3"/>
    <w:rsid w:val="00BD5025"/>
    <w:rsid w:val="00BD572C"/>
    <w:rsid w:val="00BD5879"/>
    <w:rsid w:val="00BE004C"/>
    <w:rsid w:val="00BE3A33"/>
    <w:rsid w:val="00BE3ABD"/>
    <w:rsid w:val="00BE3C83"/>
    <w:rsid w:val="00BE3DC3"/>
    <w:rsid w:val="00BE3ECF"/>
    <w:rsid w:val="00BE5518"/>
    <w:rsid w:val="00BE5757"/>
    <w:rsid w:val="00BE58EC"/>
    <w:rsid w:val="00BE5CE6"/>
    <w:rsid w:val="00BE651E"/>
    <w:rsid w:val="00BE69ED"/>
    <w:rsid w:val="00BE6A1B"/>
    <w:rsid w:val="00BE7D47"/>
    <w:rsid w:val="00BF014F"/>
    <w:rsid w:val="00BF0B2A"/>
    <w:rsid w:val="00BF0C48"/>
    <w:rsid w:val="00BF0CA9"/>
    <w:rsid w:val="00BF120C"/>
    <w:rsid w:val="00BF1231"/>
    <w:rsid w:val="00BF1567"/>
    <w:rsid w:val="00BF1F15"/>
    <w:rsid w:val="00BF212C"/>
    <w:rsid w:val="00BF3432"/>
    <w:rsid w:val="00BF45E7"/>
    <w:rsid w:val="00BF5195"/>
    <w:rsid w:val="00BF5581"/>
    <w:rsid w:val="00BF57A3"/>
    <w:rsid w:val="00BF7112"/>
    <w:rsid w:val="00BF79AD"/>
    <w:rsid w:val="00C00046"/>
    <w:rsid w:val="00C02A2C"/>
    <w:rsid w:val="00C034D0"/>
    <w:rsid w:val="00C0377C"/>
    <w:rsid w:val="00C04DB5"/>
    <w:rsid w:val="00C06B5A"/>
    <w:rsid w:val="00C06E17"/>
    <w:rsid w:val="00C06FC7"/>
    <w:rsid w:val="00C07572"/>
    <w:rsid w:val="00C07776"/>
    <w:rsid w:val="00C10134"/>
    <w:rsid w:val="00C10C3F"/>
    <w:rsid w:val="00C13A63"/>
    <w:rsid w:val="00C140E5"/>
    <w:rsid w:val="00C144AC"/>
    <w:rsid w:val="00C169E6"/>
    <w:rsid w:val="00C171E9"/>
    <w:rsid w:val="00C173BF"/>
    <w:rsid w:val="00C20098"/>
    <w:rsid w:val="00C21013"/>
    <w:rsid w:val="00C21275"/>
    <w:rsid w:val="00C21ECA"/>
    <w:rsid w:val="00C223E6"/>
    <w:rsid w:val="00C22611"/>
    <w:rsid w:val="00C22640"/>
    <w:rsid w:val="00C23900"/>
    <w:rsid w:val="00C249B8"/>
    <w:rsid w:val="00C2505D"/>
    <w:rsid w:val="00C25799"/>
    <w:rsid w:val="00C26003"/>
    <w:rsid w:val="00C26785"/>
    <w:rsid w:val="00C2713C"/>
    <w:rsid w:val="00C2724C"/>
    <w:rsid w:val="00C276E3"/>
    <w:rsid w:val="00C30116"/>
    <w:rsid w:val="00C30411"/>
    <w:rsid w:val="00C3118C"/>
    <w:rsid w:val="00C3253A"/>
    <w:rsid w:val="00C327E2"/>
    <w:rsid w:val="00C3282E"/>
    <w:rsid w:val="00C33714"/>
    <w:rsid w:val="00C33D60"/>
    <w:rsid w:val="00C350B5"/>
    <w:rsid w:val="00C37EF3"/>
    <w:rsid w:val="00C402E3"/>
    <w:rsid w:val="00C410EB"/>
    <w:rsid w:val="00C421BE"/>
    <w:rsid w:val="00C452FE"/>
    <w:rsid w:val="00C473C0"/>
    <w:rsid w:val="00C51399"/>
    <w:rsid w:val="00C52029"/>
    <w:rsid w:val="00C520C8"/>
    <w:rsid w:val="00C5312C"/>
    <w:rsid w:val="00C53911"/>
    <w:rsid w:val="00C53C5D"/>
    <w:rsid w:val="00C54B50"/>
    <w:rsid w:val="00C5555D"/>
    <w:rsid w:val="00C55DB4"/>
    <w:rsid w:val="00C55FD1"/>
    <w:rsid w:val="00C5772C"/>
    <w:rsid w:val="00C57A27"/>
    <w:rsid w:val="00C57E7A"/>
    <w:rsid w:val="00C600F5"/>
    <w:rsid w:val="00C60F89"/>
    <w:rsid w:val="00C62BBA"/>
    <w:rsid w:val="00C6380C"/>
    <w:rsid w:val="00C63FEA"/>
    <w:rsid w:val="00C6487B"/>
    <w:rsid w:val="00C64FD0"/>
    <w:rsid w:val="00C65AF4"/>
    <w:rsid w:val="00C66255"/>
    <w:rsid w:val="00C6649D"/>
    <w:rsid w:val="00C66E97"/>
    <w:rsid w:val="00C67EED"/>
    <w:rsid w:val="00C7063F"/>
    <w:rsid w:val="00C7145B"/>
    <w:rsid w:val="00C71FD5"/>
    <w:rsid w:val="00C72C40"/>
    <w:rsid w:val="00C72C4E"/>
    <w:rsid w:val="00C7314B"/>
    <w:rsid w:val="00C735E6"/>
    <w:rsid w:val="00C73875"/>
    <w:rsid w:val="00C7441D"/>
    <w:rsid w:val="00C747CC"/>
    <w:rsid w:val="00C7551F"/>
    <w:rsid w:val="00C7584C"/>
    <w:rsid w:val="00C75FAB"/>
    <w:rsid w:val="00C765D8"/>
    <w:rsid w:val="00C765F0"/>
    <w:rsid w:val="00C80980"/>
    <w:rsid w:val="00C80E5F"/>
    <w:rsid w:val="00C80FEA"/>
    <w:rsid w:val="00C81D54"/>
    <w:rsid w:val="00C8447C"/>
    <w:rsid w:val="00C848CF"/>
    <w:rsid w:val="00C858DD"/>
    <w:rsid w:val="00C86617"/>
    <w:rsid w:val="00C874AF"/>
    <w:rsid w:val="00C87ECD"/>
    <w:rsid w:val="00C903DF"/>
    <w:rsid w:val="00C90CA4"/>
    <w:rsid w:val="00C912E6"/>
    <w:rsid w:val="00C914A9"/>
    <w:rsid w:val="00C91F69"/>
    <w:rsid w:val="00C92133"/>
    <w:rsid w:val="00C937D1"/>
    <w:rsid w:val="00C93C5D"/>
    <w:rsid w:val="00C9600C"/>
    <w:rsid w:val="00C96379"/>
    <w:rsid w:val="00C96AD3"/>
    <w:rsid w:val="00C9726C"/>
    <w:rsid w:val="00CA0329"/>
    <w:rsid w:val="00CA0AEA"/>
    <w:rsid w:val="00CA1421"/>
    <w:rsid w:val="00CA1A92"/>
    <w:rsid w:val="00CA1E53"/>
    <w:rsid w:val="00CA2D79"/>
    <w:rsid w:val="00CA34A7"/>
    <w:rsid w:val="00CA7F36"/>
    <w:rsid w:val="00CB0006"/>
    <w:rsid w:val="00CB0243"/>
    <w:rsid w:val="00CB02BC"/>
    <w:rsid w:val="00CB0CBD"/>
    <w:rsid w:val="00CB140A"/>
    <w:rsid w:val="00CB24DB"/>
    <w:rsid w:val="00CB24EF"/>
    <w:rsid w:val="00CB3B39"/>
    <w:rsid w:val="00CB4108"/>
    <w:rsid w:val="00CB4AD1"/>
    <w:rsid w:val="00CB5F00"/>
    <w:rsid w:val="00CB614E"/>
    <w:rsid w:val="00CB6569"/>
    <w:rsid w:val="00CC0B8B"/>
    <w:rsid w:val="00CC1882"/>
    <w:rsid w:val="00CC21FF"/>
    <w:rsid w:val="00CC39C2"/>
    <w:rsid w:val="00CC51CA"/>
    <w:rsid w:val="00CC5DD2"/>
    <w:rsid w:val="00CC6F53"/>
    <w:rsid w:val="00CC7464"/>
    <w:rsid w:val="00CD0E1C"/>
    <w:rsid w:val="00CD3EC2"/>
    <w:rsid w:val="00CD4A96"/>
    <w:rsid w:val="00CD6112"/>
    <w:rsid w:val="00CD6122"/>
    <w:rsid w:val="00CD641F"/>
    <w:rsid w:val="00CD761F"/>
    <w:rsid w:val="00CD7EA0"/>
    <w:rsid w:val="00CD7EDD"/>
    <w:rsid w:val="00CE05CE"/>
    <w:rsid w:val="00CE061D"/>
    <w:rsid w:val="00CE066F"/>
    <w:rsid w:val="00CE11B0"/>
    <w:rsid w:val="00CE2A08"/>
    <w:rsid w:val="00CE2A8B"/>
    <w:rsid w:val="00CE3067"/>
    <w:rsid w:val="00CE351F"/>
    <w:rsid w:val="00CE4309"/>
    <w:rsid w:val="00CE4670"/>
    <w:rsid w:val="00CE4DB0"/>
    <w:rsid w:val="00CE5368"/>
    <w:rsid w:val="00CE7BE9"/>
    <w:rsid w:val="00CE7E6E"/>
    <w:rsid w:val="00CF06D3"/>
    <w:rsid w:val="00CF0DE2"/>
    <w:rsid w:val="00CF118A"/>
    <w:rsid w:val="00CF21B0"/>
    <w:rsid w:val="00CF2298"/>
    <w:rsid w:val="00CF26D8"/>
    <w:rsid w:val="00CF2A52"/>
    <w:rsid w:val="00CF329E"/>
    <w:rsid w:val="00CF4296"/>
    <w:rsid w:val="00CF69A3"/>
    <w:rsid w:val="00CF75AD"/>
    <w:rsid w:val="00D00199"/>
    <w:rsid w:val="00D017E0"/>
    <w:rsid w:val="00D02FBA"/>
    <w:rsid w:val="00D0315D"/>
    <w:rsid w:val="00D03328"/>
    <w:rsid w:val="00D03D99"/>
    <w:rsid w:val="00D03EB9"/>
    <w:rsid w:val="00D05B97"/>
    <w:rsid w:val="00D10248"/>
    <w:rsid w:val="00D104B5"/>
    <w:rsid w:val="00D11AA4"/>
    <w:rsid w:val="00D11CE1"/>
    <w:rsid w:val="00D1327A"/>
    <w:rsid w:val="00D137E8"/>
    <w:rsid w:val="00D14161"/>
    <w:rsid w:val="00D14965"/>
    <w:rsid w:val="00D14F41"/>
    <w:rsid w:val="00D1519F"/>
    <w:rsid w:val="00D15318"/>
    <w:rsid w:val="00D1586D"/>
    <w:rsid w:val="00D15DAE"/>
    <w:rsid w:val="00D160AC"/>
    <w:rsid w:val="00D16503"/>
    <w:rsid w:val="00D16664"/>
    <w:rsid w:val="00D16E67"/>
    <w:rsid w:val="00D17B16"/>
    <w:rsid w:val="00D20B29"/>
    <w:rsid w:val="00D21064"/>
    <w:rsid w:val="00D21B7D"/>
    <w:rsid w:val="00D21EAB"/>
    <w:rsid w:val="00D22B90"/>
    <w:rsid w:val="00D236E2"/>
    <w:rsid w:val="00D254CC"/>
    <w:rsid w:val="00D2585C"/>
    <w:rsid w:val="00D3017F"/>
    <w:rsid w:val="00D31AB4"/>
    <w:rsid w:val="00D31D66"/>
    <w:rsid w:val="00D31E6A"/>
    <w:rsid w:val="00D32C32"/>
    <w:rsid w:val="00D32EBB"/>
    <w:rsid w:val="00D3487D"/>
    <w:rsid w:val="00D36265"/>
    <w:rsid w:val="00D36F5F"/>
    <w:rsid w:val="00D37D1D"/>
    <w:rsid w:val="00D40EEE"/>
    <w:rsid w:val="00D41DDD"/>
    <w:rsid w:val="00D446A3"/>
    <w:rsid w:val="00D447CC"/>
    <w:rsid w:val="00D44D65"/>
    <w:rsid w:val="00D47159"/>
    <w:rsid w:val="00D47328"/>
    <w:rsid w:val="00D4791C"/>
    <w:rsid w:val="00D50B74"/>
    <w:rsid w:val="00D5130D"/>
    <w:rsid w:val="00D52609"/>
    <w:rsid w:val="00D52B8E"/>
    <w:rsid w:val="00D52C59"/>
    <w:rsid w:val="00D538C4"/>
    <w:rsid w:val="00D53990"/>
    <w:rsid w:val="00D54D53"/>
    <w:rsid w:val="00D55CCF"/>
    <w:rsid w:val="00D56637"/>
    <w:rsid w:val="00D569C6"/>
    <w:rsid w:val="00D60300"/>
    <w:rsid w:val="00D60C49"/>
    <w:rsid w:val="00D60F5B"/>
    <w:rsid w:val="00D61E85"/>
    <w:rsid w:val="00D62DA6"/>
    <w:rsid w:val="00D63834"/>
    <w:rsid w:val="00D641D7"/>
    <w:rsid w:val="00D65609"/>
    <w:rsid w:val="00D65900"/>
    <w:rsid w:val="00D65A72"/>
    <w:rsid w:val="00D66BEA"/>
    <w:rsid w:val="00D67634"/>
    <w:rsid w:val="00D67C46"/>
    <w:rsid w:val="00D70B24"/>
    <w:rsid w:val="00D71179"/>
    <w:rsid w:val="00D71410"/>
    <w:rsid w:val="00D715D8"/>
    <w:rsid w:val="00D716C4"/>
    <w:rsid w:val="00D71883"/>
    <w:rsid w:val="00D72138"/>
    <w:rsid w:val="00D72FDB"/>
    <w:rsid w:val="00D73468"/>
    <w:rsid w:val="00D73644"/>
    <w:rsid w:val="00D74592"/>
    <w:rsid w:val="00D75315"/>
    <w:rsid w:val="00D755BD"/>
    <w:rsid w:val="00D7639F"/>
    <w:rsid w:val="00D77413"/>
    <w:rsid w:val="00D810C6"/>
    <w:rsid w:val="00D84167"/>
    <w:rsid w:val="00D84EA9"/>
    <w:rsid w:val="00D85919"/>
    <w:rsid w:val="00D85A5A"/>
    <w:rsid w:val="00D85EDE"/>
    <w:rsid w:val="00D87678"/>
    <w:rsid w:val="00D87DD9"/>
    <w:rsid w:val="00D91E6A"/>
    <w:rsid w:val="00D92A0E"/>
    <w:rsid w:val="00D94095"/>
    <w:rsid w:val="00D945EC"/>
    <w:rsid w:val="00D94C77"/>
    <w:rsid w:val="00D94D0C"/>
    <w:rsid w:val="00D953E6"/>
    <w:rsid w:val="00D957A4"/>
    <w:rsid w:val="00D96338"/>
    <w:rsid w:val="00D9671F"/>
    <w:rsid w:val="00D968AB"/>
    <w:rsid w:val="00DA0187"/>
    <w:rsid w:val="00DA0A26"/>
    <w:rsid w:val="00DA116F"/>
    <w:rsid w:val="00DA1519"/>
    <w:rsid w:val="00DA153A"/>
    <w:rsid w:val="00DA1D05"/>
    <w:rsid w:val="00DA27AD"/>
    <w:rsid w:val="00DA3149"/>
    <w:rsid w:val="00DA32DD"/>
    <w:rsid w:val="00DA364B"/>
    <w:rsid w:val="00DA38AC"/>
    <w:rsid w:val="00DA400B"/>
    <w:rsid w:val="00DA46EC"/>
    <w:rsid w:val="00DA4A87"/>
    <w:rsid w:val="00DA57DF"/>
    <w:rsid w:val="00DA6305"/>
    <w:rsid w:val="00DA70D2"/>
    <w:rsid w:val="00DA7460"/>
    <w:rsid w:val="00DB0681"/>
    <w:rsid w:val="00DB14A2"/>
    <w:rsid w:val="00DB1DC6"/>
    <w:rsid w:val="00DB2943"/>
    <w:rsid w:val="00DB3336"/>
    <w:rsid w:val="00DB6C95"/>
    <w:rsid w:val="00DC0BC2"/>
    <w:rsid w:val="00DC12AE"/>
    <w:rsid w:val="00DC1D5F"/>
    <w:rsid w:val="00DC1D86"/>
    <w:rsid w:val="00DC21C2"/>
    <w:rsid w:val="00DC3287"/>
    <w:rsid w:val="00DC329C"/>
    <w:rsid w:val="00DC41A9"/>
    <w:rsid w:val="00DC4664"/>
    <w:rsid w:val="00DC54FB"/>
    <w:rsid w:val="00DC55EF"/>
    <w:rsid w:val="00DC56C8"/>
    <w:rsid w:val="00DC5A64"/>
    <w:rsid w:val="00DC5F72"/>
    <w:rsid w:val="00DC7413"/>
    <w:rsid w:val="00DD0A12"/>
    <w:rsid w:val="00DD0AB4"/>
    <w:rsid w:val="00DD1971"/>
    <w:rsid w:val="00DD279F"/>
    <w:rsid w:val="00DD2D5C"/>
    <w:rsid w:val="00DD2EC4"/>
    <w:rsid w:val="00DD43F4"/>
    <w:rsid w:val="00DD4D6A"/>
    <w:rsid w:val="00DD4FC0"/>
    <w:rsid w:val="00DD6A0C"/>
    <w:rsid w:val="00DD6A3F"/>
    <w:rsid w:val="00DD6E7F"/>
    <w:rsid w:val="00DE0B9B"/>
    <w:rsid w:val="00DE0FC3"/>
    <w:rsid w:val="00DE2208"/>
    <w:rsid w:val="00DE291E"/>
    <w:rsid w:val="00DE2A92"/>
    <w:rsid w:val="00DE2E76"/>
    <w:rsid w:val="00DE3DE6"/>
    <w:rsid w:val="00DE5131"/>
    <w:rsid w:val="00DE5337"/>
    <w:rsid w:val="00DE7996"/>
    <w:rsid w:val="00DE7CC6"/>
    <w:rsid w:val="00DE7D43"/>
    <w:rsid w:val="00DE7FF1"/>
    <w:rsid w:val="00DF033E"/>
    <w:rsid w:val="00DF0663"/>
    <w:rsid w:val="00DF07B8"/>
    <w:rsid w:val="00DF07DC"/>
    <w:rsid w:val="00DF2DD9"/>
    <w:rsid w:val="00DF3DE1"/>
    <w:rsid w:val="00DF442C"/>
    <w:rsid w:val="00DF44BF"/>
    <w:rsid w:val="00DF481D"/>
    <w:rsid w:val="00DF49B8"/>
    <w:rsid w:val="00DF6312"/>
    <w:rsid w:val="00DF680B"/>
    <w:rsid w:val="00DF7442"/>
    <w:rsid w:val="00DF7852"/>
    <w:rsid w:val="00DF7BDF"/>
    <w:rsid w:val="00E0010C"/>
    <w:rsid w:val="00E032D4"/>
    <w:rsid w:val="00E04D28"/>
    <w:rsid w:val="00E04E41"/>
    <w:rsid w:val="00E062AC"/>
    <w:rsid w:val="00E07A5E"/>
    <w:rsid w:val="00E07B0E"/>
    <w:rsid w:val="00E07D8D"/>
    <w:rsid w:val="00E104B6"/>
    <w:rsid w:val="00E11A71"/>
    <w:rsid w:val="00E1225C"/>
    <w:rsid w:val="00E1529A"/>
    <w:rsid w:val="00E212E5"/>
    <w:rsid w:val="00E21BC9"/>
    <w:rsid w:val="00E22175"/>
    <w:rsid w:val="00E230A0"/>
    <w:rsid w:val="00E234CB"/>
    <w:rsid w:val="00E25941"/>
    <w:rsid w:val="00E25A9B"/>
    <w:rsid w:val="00E26854"/>
    <w:rsid w:val="00E26B1F"/>
    <w:rsid w:val="00E26EB5"/>
    <w:rsid w:val="00E27A1C"/>
    <w:rsid w:val="00E27DB1"/>
    <w:rsid w:val="00E3182B"/>
    <w:rsid w:val="00E31C48"/>
    <w:rsid w:val="00E32689"/>
    <w:rsid w:val="00E33608"/>
    <w:rsid w:val="00E337DB"/>
    <w:rsid w:val="00E33941"/>
    <w:rsid w:val="00E34D9D"/>
    <w:rsid w:val="00E34E3D"/>
    <w:rsid w:val="00E354C2"/>
    <w:rsid w:val="00E35DDF"/>
    <w:rsid w:val="00E363E9"/>
    <w:rsid w:val="00E37517"/>
    <w:rsid w:val="00E37596"/>
    <w:rsid w:val="00E42AC5"/>
    <w:rsid w:val="00E452F6"/>
    <w:rsid w:val="00E4591C"/>
    <w:rsid w:val="00E46238"/>
    <w:rsid w:val="00E50494"/>
    <w:rsid w:val="00E5078E"/>
    <w:rsid w:val="00E514A1"/>
    <w:rsid w:val="00E518F9"/>
    <w:rsid w:val="00E5208E"/>
    <w:rsid w:val="00E52D4D"/>
    <w:rsid w:val="00E53EF6"/>
    <w:rsid w:val="00E54C2A"/>
    <w:rsid w:val="00E55B4E"/>
    <w:rsid w:val="00E561E0"/>
    <w:rsid w:val="00E56560"/>
    <w:rsid w:val="00E57A84"/>
    <w:rsid w:val="00E60860"/>
    <w:rsid w:val="00E60929"/>
    <w:rsid w:val="00E61629"/>
    <w:rsid w:val="00E62C4A"/>
    <w:rsid w:val="00E62F0D"/>
    <w:rsid w:val="00E63FE9"/>
    <w:rsid w:val="00E65A9F"/>
    <w:rsid w:val="00E67925"/>
    <w:rsid w:val="00E67B7E"/>
    <w:rsid w:val="00E67CCC"/>
    <w:rsid w:val="00E67E08"/>
    <w:rsid w:val="00E710CF"/>
    <w:rsid w:val="00E72B8B"/>
    <w:rsid w:val="00E7319E"/>
    <w:rsid w:val="00E7342F"/>
    <w:rsid w:val="00E73C81"/>
    <w:rsid w:val="00E747FA"/>
    <w:rsid w:val="00E7548F"/>
    <w:rsid w:val="00E77144"/>
    <w:rsid w:val="00E7729E"/>
    <w:rsid w:val="00E80046"/>
    <w:rsid w:val="00E80E72"/>
    <w:rsid w:val="00E81ABB"/>
    <w:rsid w:val="00E81B0A"/>
    <w:rsid w:val="00E81D40"/>
    <w:rsid w:val="00E82AD8"/>
    <w:rsid w:val="00E834EA"/>
    <w:rsid w:val="00E840D6"/>
    <w:rsid w:val="00E841D1"/>
    <w:rsid w:val="00E84E13"/>
    <w:rsid w:val="00E84F29"/>
    <w:rsid w:val="00E85E93"/>
    <w:rsid w:val="00E85F0A"/>
    <w:rsid w:val="00E86FA0"/>
    <w:rsid w:val="00E8722B"/>
    <w:rsid w:val="00E878BE"/>
    <w:rsid w:val="00E879A6"/>
    <w:rsid w:val="00E90B9C"/>
    <w:rsid w:val="00E90D30"/>
    <w:rsid w:val="00E91DDE"/>
    <w:rsid w:val="00E92405"/>
    <w:rsid w:val="00E92751"/>
    <w:rsid w:val="00E93656"/>
    <w:rsid w:val="00E94CB3"/>
    <w:rsid w:val="00E9545E"/>
    <w:rsid w:val="00E960C4"/>
    <w:rsid w:val="00E962B4"/>
    <w:rsid w:val="00E96454"/>
    <w:rsid w:val="00E96E83"/>
    <w:rsid w:val="00E972F8"/>
    <w:rsid w:val="00E97784"/>
    <w:rsid w:val="00E97A93"/>
    <w:rsid w:val="00EA1D59"/>
    <w:rsid w:val="00EA217A"/>
    <w:rsid w:val="00EA2487"/>
    <w:rsid w:val="00EA2D21"/>
    <w:rsid w:val="00EA3025"/>
    <w:rsid w:val="00EA34C6"/>
    <w:rsid w:val="00EA5FAF"/>
    <w:rsid w:val="00EA68F5"/>
    <w:rsid w:val="00EA6B0D"/>
    <w:rsid w:val="00EA79C8"/>
    <w:rsid w:val="00EA7D2D"/>
    <w:rsid w:val="00EB0194"/>
    <w:rsid w:val="00EB10B8"/>
    <w:rsid w:val="00EB3650"/>
    <w:rsid w:val="00EB4F3F"/>
    <w:rsid w:val="00EB52B5"/>
    <w:rsid w:val="00EB70A8"/>
    <w:rsid w:val="00EB79C1"/>
    <w:rsid w:val="00EC0394"/>
    <w:rsid w:val="00EC1372"/>
    <w:rsid w:val="00EC3A14"/>
    <w:rsid w:val="00EC4682"/>
    <w:rsid w:val="00EC58DF"/>
    <w:rsid w:val="00EC650F"/>
    <w:rsid w:val="00EC71B1"/>
    <w:rsid w:val="00EC7F1D"/>
    <w:rsid w:val="00ED03E2"/>
    <w:rsid w:val="00ED04E7"/>
    <w:rsid w:val="00ED13CD"/>
    <w:rsid w:val="00ED181F"/>
    <w:rsid w:val="00ED26A4"/>
    <w:rsid w:val="00ED3CD9"/>
    <w:rsid w:val="00ED4F6A"/>
    <w:rsid w:val="00ED53D5"/>
    <w:rsid w:val="00ED610A"/>
    <w:rsid w:val="00ED66DA"/>
    <w:rsid w:val="00ED745D"/>
    <w:rsid w:val="00ED78AA"/>
    <w:rsid w:val="00ED7DC7"/>
    <w:rsid w:val="00EE011E"/>
    <w:rsid w:val="00EE0444"/>
    <w:rsid w:val="00EE20B1"/>
    <w:rsid w:val="00EE2305"/>
    <w:rsid w:val="00EE2788"/>
    <w:rsid w:val="00EE29EA"/>
    <w:rsid w:val="00EE4504"/>
    <w:rsid w:val="00EE481A"/>
    <w:rsid w:val="00EE4852"/>
    <w:rsid w:val="00EE5B91"/>
    <w:rsid w:val="00EE619E"/>
    <w:rsid w:val="00EE7482"/>
    <w:rsid w:val="00EE79C8"/>
    <w:rsid w:val="00EE7E0C"/>
    <w:rsid w:val="00EF0426"/>
    <w:rsid w:val="00EF0E47"/>
    <w:rsid w:val="00EF176A"/>
    <w:rsid w:val="00EF4040"/>
    <w:rsid w:val="00EF4610"/>
    <w:rsid w:val="00EF46B1"/>
    <w:rsid w:val="00EF50C4"/>
    <w:rsid w:val="00EF6612"/>
    <w:rsid w:val="00EF67F4"/>
    <w:rsid w:val="00EF6D2D"/>
    <w:rsid w:val="00EF76D7"/>
    <w:rsid w:val="00EF7F63"/>
    <w:rsid w:val="00F01387"/>
    <w:rsid w:val="00F01965"/>
    <w:rsid w:val="00F02102"/>
    <w:rsid w:val="00F0250D"/>
    <w:rsid w:val="00F02653"/>
    <w:rsid w:val="00F03BF4"/>
    <w:rsid w:val="00F0486A"/>
    <w:rsid w:val="00F04A3E"/>
    <w:rsid w:val="00F04AA9"/>
    <w:rsid w:val="00F04BFF"/>
    <w:rsid w:val="00F05BD1"/>
    <w:rsid w:val="00F064F4"/>
    <w:rsid w:val="00F06823"/>
    <w:rsid w:val="00F07692"/>
    <w:rsid w:val="00F077E0"/>
    <w:rsid w:val="00F10EEC"/>
    <w:rsid w:val="00F11683"/>
    <w:rsid w:val="00F11CA6"/>
    <w:rsid w:val="00F125F5"/>
    <w:rsid w:val="00F129A7"/>
    <w:rsid w:val="00F12CEB"/>
    <w:rsid w:val="00F134FA"/>
    <w:rsid w:val="00F13A47"/>
    <w:rsid w:val="00F13CE4"/>
    <w:rsid w:val="00F1454D"/>
    <w:rsid w:val="00F15904"/>
    <w:rsid w:val="00F1613C"/>
    <w:rsid w:val="00F1704B"/>
    <w:rsid w:val="00F170D2"/>
    <w:rsid w:val="00F17222"/>
    <w:rsid w:val="00F172C9"/>
    <w:rsid w:val="00F203E0"/>
    <w:rsid w:val="00F204A2"/>
    <w:rsid w:val="00F21730"/>
    <w:rsid w:val="00F21951"/>
    <w:rsid w:val="00F21D20"/>
    <w:rsid w:val="00F21D3F"/>
    <w:rsid w:val="00F21D49"/>
    <w:rsid w:val="00F220A1"/>
    <w:rsid w:val="00F220F0"/>
    <w:rsid w:val="00F221AC"/>
    <w:rsid w:val="00F23295"/>
    <w:rsid w:val="00F2337F"/>
    <w:rsid w:val="00F241AD"/>
    <w:rsid w:val="00F25E49"/>
    <w:rsid w:val="00F26143"/>
    <w:rsid w:val="00F269B8"/>
    <w:rsid w:val="00F26C9F"/>
    <w:rsid w:val="00F27F0B"/>
    <w:rsid w:val="00F31A2A"/>
    <w:rsid w:val="00F33AE1"/>
    <w:rsid w:val="00F34D4C"/>
    <w:rsid w:val="00F34F0C"/>
    <w:rsid w:val="00F34FED"/>
    <w:rsid w:val="00F353A3"/>
    <w:rsid w:val="00F358C5"/>
    <w:rsid w:val="00F36CC6"/>
    <w:rsid w:val="00F37FB1"/>
    <w:rsid w:val="00F401A6"/>
    <w:rsid w:val="00F40B07"/>
    <w:rsid w:val="00F40BB1"/>
    <w:rsid w:val="00F40E44"/>
    <w:rsid w:val="00F41B54"/>
    <w:rsid w:val="00F41E76"/>
    <w:rsid w:val="00F41E77"/>
    <w:rsid w:val="00F42589"/>
    <w:rsid w:val="00F4388D"/>
    <w:rsid w:val="00F44468"/>
    <w:rsid w:val="00F44738"/>
    <w:rsid w:val="00F44E44"/>
    <w:rsid w:val="00F4541C"/>
    <w:rsid w:val="00F455F7"/>
    <w:rsid w:val="00F50481"/>
    <w:rsid w:val="00F504D4"/>
    <w:rsid w:val="00F50F68"/>
    <w:rsid w:val="00F52046"/>
    <w:rsid w:val="00F52B51"/>
    <w:rsid w:val="00F53378"/>
    <w:rsid w:val="00F5388B"/>
    <w:rsid w:val="00F5458E"/>
    <w:rsid w:val="00F54A70"/>
    <w:rsid w:val="00F54B39"/>
    <w:rsid w:val="00F54FBA"/>
    <w:rsid w:val="00F55527"/>
    <w:rsid w:val="00F5573E"/>
    <w:rsid w:val="00F55D85"/>
    <w:rsid w:val="00F5657B"/>
    <w:rsid w:val="00F57E3E"/>
    <w:rsid w:val="00F57EEB"/>
    <w:rsid w:val="00F609F9"/>
    <w:rsid w:val="00F616C5"/>
    <w:rsid w:val="00F62C7A"/>
    <w:rsid w:val="00F63B16"/>
    <w:rsid w:val="00F643D1"/>
    <w:rsid w:val="00F64FA8"/>
    <w:rsid w:val="00F65297"/>
    <w:rsid w:val="00F657AF"/>
    <w:rsid w:val="00F65943"/>
    <w:rsid w:val="00F6595F"/>
    <w:rsid w:val="00F6668A"/>
    <w:rsid w:val="00F6671B"/>
    <w:rsid w:val="00F6740B"/>
    <w:rsid w:val="00F724CE"/>
    <w:rsid w:val="00F728A8"/>
    <w:rsid w:val="00F72DA5"/>
    <w:rsid w:val="00F73962"/>
    <w:rsid w:val="00F73B44"/>
    <w:rsid w:val="00F75605"/>
    <w:rsid w:val="00F75873"/>
    <w:rsid w:val="00F75DCC"/>
    <w:rsid w:val="00F76468"/>
    <w:rsid w:val="00F77729"/>
    <w:rsid w:val="00F80DDA"/>
    <w:rsid w:val="00F819EB"/>
    <w:rsid w:val="00F81CEC"/>
    <w:rsid w:val="00F83071"/>
    <w:rsid w:val="00F83616"/>
    <w:rsid w:val="00F8362E"/>
    <w:rsid w:val="00F84BD2"/>
    <w:rsid w:val="00F85161"/>
    <w:rsid w:val="00F85C71"/>
    <w:rsid w:val="00F86495"/>
    <w:rsid w:val="00F8715F"/>
    <w:rsid w:val="00F8795C"/>
    <w:rsid w:val="00F87A3A"/>
    <w:rsid w:val="00F90E27"/>
    <w:rsid w:val="00F92F2E"/>
    <w:rsid w:val="00F945EF"/>
    <w:rsid w:val="00F957AB"/>
    <w:rsid w:val="00F95A3F"/>
    <w:rsid w:val="00F95E17"/>
    <w:rsid w:val="00F96F92"/>
    <w:rsid w:val="00F97FF7"/>
    <w:rsid w:val="00FA0DAF"/>
    <w:rsid w:val="00FA1674"/>
    <w:rsid w:val="00FA1C1C"/>
    <w:rsid w:val="00FA2311"/>
    <w:rsid w:val="00FA2525"/>
    <w:rsid w:val="00FA37CF"/>
    <w:rsid w:val="00FA4DBA"/>
    <w:rsid w:val="00FA61C8"/>
    <w:rsid w:val="00FA6254"/>
    <w:rsid w:val="00FA675E"/>
    <w:rsid w:val="00FA6E2C"/>
    <w:rsid w:val="00FB02D8"/>
    <w:rsid w:val="00FB07EA"/>
    <w:rsid w:val="00FB14FF"/>
    <w:rsid w:val="00FB1C22"/>
    <w:rsid w:val="00FB2208"/>
    <w:rsid w:val="00FB3381"/>
    <w:rsid w:val="00FB33B7"/>
    <w:rsid w:val="00FB3A1C"/>
    <w:rsid w:val="00FB411D"/>
    <w:rsid w:val="00FB503F"/>
    <w:rsid w:val="00FB63A4"/>
    <w:rsid w:val="00FB641E"/>
    <w:rsid w:val="00FB651F"/>
    <w:rsid w:val="00FB69FE"/>
    <w:rsid w:val="00FB7482"/>
    <w:rsid w:val="00FC0299"/>
    <w:rsid w:val="00FC02A1"/>
    <w:rsid w:val="00FC1771"/>
    <w:rsid w:val="00FC1A1B"/>
    <w:rsid w:val="00FC36FA"/>
    <w:rsid w:val="00FC39AC"/>
    <w:rsid w:val="00FC3FE1"/>
    <w:rsid w:val="00FC3FFF"/>
    <w:rsid w:val="00FC44A5"/>
    <w:rsid w:val="00FC4CEE"/>
    <w:rsid w:val="00FC51C1"/>
    <w:rsid w:val="00FC6077"/>
    <w:rsid w:val="00FC66A3"/>
    <w:rsid w:val="00FC781E"/>
    <w:rsid w:val="00FC7882"/>
    <w:rsid w:val="00FD019D"/>
    <w:rsid w:val="00FD1528"/>
    <w:rsid w:val="00FD163B"/>
    <w:rsid w:val="00FD2384"/>
    <w:rsid w:val="00FD3510"/>
    <w:rsid w:val="00FD462F"/>
    <w:rsid w:val="00FD5B40"/>
    <w:rsid w:val="00FD69C8"/>
    <w:rsid w:val="00FD6D60"/>
    <w:rsid w:val="00FE0A60"/>
    <w:rsid w:val="00FE0B22"/>
    <w:rsid w:val="00FE0CBD"/>
    <w:rsid w:val="00FE123B"/>
    <w:rsid w:val="00FE1F79"/>
    <w:rsid w:val="00FE2595"/>
    <w:rsid w:val="00FE2C97"/>
    <w:rsid w:val="00FE3E65"/>
    <w:rsid w:val="00FE3ED7"/>
    <w:rsid w:val="00FE45FA"/>
    <w:rsid w:val="00FE4F25"/>
    <w:rsid w:val="00FE6742"/>
    <w:rsid w:val="00FE77DF"/>
    <w:rsid w:val="00FE7CAF"/>
    <w:rsid w:val="00FE7D32"/>
    <w:rsid w:val="00FF02E9"/>
    <w:rsid w:val="00FF1EE0"/>
    <w:rsid w:val="00FF25E1"/>
    <w:rsid w:val="00FF2A96"/>
    <w:rsid w:val="00FF30BA"/>
    <w:rsid w:val="00FF3B9D"/>
    <w:rsid w:val="00FF4DCE"/>
    <w:rsid w:val="00FF5756"/>
    <w:rsid w:val="00FF5778"/>
    <w:rsid w:val="00FF63C6"/>
    <w:rsid w:val="00FF740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6C3A5"/>
  <w15:docId w15:val="{38DD74C2-8F77-4023-96C2-5856C96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81A"/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6BD"/>
    <w:pPr>
      <w:numPr>
        <w:numId w:val="5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8CF"/>
    <w:pPr>
      <w:numPr>
        <w:ilvl w:val="1"/>
        <w:numId w:val="5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8CF"/>
    <w:pPr>
      <w:numPr>
        <w:ilvl w:val="2"/>
        <w:numId w:val="5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38CF"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38CF"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38CF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38CF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38CF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38CF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700E6"/>
    <w:pPr>
      <w:shd w:val="clear" w:color="auto" w:fill="000080"/>
    </w:pPr>
    <w:rPr>
      <w:rFonts w:ascii="Tahoma" w:hAnsi="Tahoma"/>
    </w:rPr>
  </w:style>
  <w:style w:type="paragraph" w:customStyle="1" w:styleId="Quick1">
    <w:name w:val="Quick 1."/>
    <w:basedOn w:val="Normal"/>
    <w:rsid w:val="000700E6"/>
    <w:pPr>
      <w:ind w:left="720" w:hanging="720"/>
    </w:pPr>
    <w:rPr>
      <w:sz w:val="24"/>
    </w:rPr>
  </w:style>
  <w:style w:type="character" w:customStyle="1" w:styleId="BodyText21">
    <w:name w:val="Body Text 21"/>
    <w:rsid w:val="000700E6"/>
    <w:rPr>
      <w:sz w:val="24"/>
    </w:rPr>
  </w:style>
  <w:style w:type="paragraph" w:customStyle="1" w:styleId="QuickA">
    <w:name w:val="Quick A."/>
    <w:basedOn w:val="Normal"/>
    <w:rsid w:val="000700E6"/>
    <w:pPr>
      <w:ind w:left="720" w:hanging="720"/>
    </w:pPr>
    <w:rPr>
      <w:sz w:val="24"/>
    </w:rPr>
  </w:style>
  <w:style w:type="character" w:customStyle="1" w:styleId="a">
    <w:name w:val="_"/>
    <w:rsid w:val="000700E6"/>
    <w:rPr>
      <w:sz w:val="24"/>
    </w:rPr>
  </w:style>
  <w:style w:type="paragraph" w:styleId="BodyText">
    <w:name w:val="Body Text"/>
    <w:basedOn w:val="Normal"/>
    <w:link w:val="BodyTextChar"/>
    <w:rsid w:val="000700E6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32"/>
    </w:rPr>
  </w:style>
  <w:style w:type="paragraph" w:styleId="BodyTextIndent">
    <w:name w:val="Body Text Indent"/>
    <w:basedOn w:val="Normal"/>
    <w:link w:val="BodyTextIndentChar"/>
    <w:rsid w:val="000700E6"/>
    <w:pPr>
      <w:ind w:left="1080" w:hanging="1080"/>
    </w:pPr>
    <w:rPr>
      <w:sz w:val="24"/>
    </w:rPr>
  </w:style>
  <w:style w:type="paragraph" w:styleId="BodyTextIndent2">
    <w:name w:val="Body Text Indent 2"/>
    <w:basedOn w:val="Normal"/>
    <w:link w:val="BodyTextIndent2Char"/>
    <w:rsid w:val="000700E6"/>
    <w:pPr>
      <w:ind w:left="720"/>
    </w:pPr>
    <w:rPr>
      <w:sz w:val="24"/>
    </w:rPr>
  </w:style>
  <w:style w:type="paragraph" w:styleId="BodyTextIndent3">
    <w:name w:val="Body Text Indent 3"/>
    <w:basedOn w:val="Normal"/>
    <w:link w:val="BodyTextIndent3Char"/>
    <w:rsid w:val="000700E6"/>
    <w:pPr>
      <w:ind w:left="1890" w:hanging="450"/>
    </w:pPr>
    <w:rPr>
      <w:sz w:val="24"/>
    </w:rPr>
  </w:style>
  <w:style w:type="paragraph" w:styleId="BodyText2">
    <w:name w:val="Body Text 2"/>
    <w:basedOn w:val="Normal"/>
    <w:link w:val="BodyText2Char"/>
    <w:rsid w:val="000700E6"/>
    <w:rPr>
      <w:sz w:val="24"/>
    </w:rPr>
  </w:style>
  <w:style w:type="paragraph" w:styleId="Footer">
    <w:name w:val="footer"/>
    <w:basedOn w:val="Normal"/>
    <w:link w:val="FooterChar"/>
    <w:uiPriority w:val="99"/>
    <w:rsid w:val="000700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0E6"/>
  </w:style>
  <w:style w:type="character" w:styleId="Hyperlink">
    <w:name w:val="Hyperlink"/>
    <w:uiPriority w:val="99"/>
    <w:rsid w:val="007F4A4E"/>
    <w:rPr>
      <w:color w:val="0000FF"/>
      <w:u w:val="single"/>
    </w:rPr>
  </w:style>
  <w:style w:type="paragraph" w:styleId="NormalWeb">
    <w:name w:val="Normal (Web)"/>
    <w:basedOn w:val="Normal"/>
    <w:uiPriority w:val="99"/>
    <w:rsid w:val="007F4A4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7B7D7E"/>
    <w:rPr>
      <w:rFonts w:ascii="Tahoma" w:hAnsi="Tahoma" w:cs="Tahoma"/>
      <w:sz w:val="16"/>
      <w:szCs w:val="16"/>
    </w:rPr>
  </w:style>
  <w:style w:type="paragraph" w:customStyle="1" w:styleId="eletters">
    <w:name w:val="eletters"/>
    <w:basedOn w:val="Normal"/>
    <w:rsid w:val="0056699F"/>
    <w:pPr>
      <w:tabs>
        <w:tab w:val="left" w:pos="720"/>
      </w:tabs>
      <w:ind w:left="720" w:hanging="360"/>
    </w:pPr>
    <w:rPr>
      <w:sz w:val="24"/>
    </w:rPr>
  </w:style>
  <w:style w:type="character" w:styleId="FollowedHyperlink">
    <w:name w:val="FollowedHyperlink"/>
    <w:rsid w:val="007E3D3B"/>
    <w:rPr>
      <w:color w:val="800080"/>
      <w:u w:val="single"/>
    </w:rPr>
  </w:style>
  <w:style w:type="paragraph" w:customStyle="1" w:styleId="DefinitionTerm">
    <w:name w:val="Definition Term"/>
    <w:basedOn w:val="Normal"/>
    <w:next w:val="Normal"/>
    <w:rsid w:val="008662E7"/>
    <w:rPr>
      <w:snapToGrid w:val="0"/>
      <w:sz w:val="24"/>
    </w:rPr>
  </w:style>
  <w:style w:type="paragraph" w:customStyle="1" w:styleId="copy">
    <w:name w:val="copy"/>
    <w:basedOn w:val="Normal"/>
    <w:rsid w:val="0060104A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Default">
    <w:name w:val="Default"/>
    <w:rsid w:val="0061102C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5638CF"/>
    <w:rPr>
      <w:b/>
      <w:bCs/>
    </w:rPr>
  </w:style>
  <w:style w:type="paragraph" w:styleId="Header">
    <w:name w:val="header"/>
    <w:basedOn w:val="Normal"/>
    <w:link w:val="HeaderChar"/>
    <w:rsid w:val="009205AE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504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aliases w:val="Bullet Paragraphs"/>
    <w:basedOn w:val="Normal"/>
    <w:link w:val="ListParagraphChar"/>
    <w:uiPriority w:val="34"/>
    <w:qFormat/>
    <w:rsid w:val="005638CF"/>
    <w:pPr>
      <w:ind w:left="720"/>
      <w:contextualSpacing/>
    </w:pPr>
  </w:style>
  <w:style w:type="paragraph" w:customStyle="1" w:styleId="AA">
    <w:name w:val="AA"/>
    <w:basedOn w:val="Normal"/>
    <w:rsid w:val="001F075B"/>
    <w:rPr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12CEB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rsid w:val="00F12CEB"/>
    <w:rPr>
      <w:rFonts w:ascii="Courier New" w:hAnsi="Courier New" w:cs="Courier New"/>
    </w:rPr>
  </w:style>
  <w:style w:type="character" w:styleId="CommentReference">
    <w:name w:val="annotation reference"/>
    <w:uiPriority w:val="99"/>
    <w:rsid w:val="004D3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37F4"/>
  </w:style>
  <w:style w:type="character" w:customStyle="1" w:styleId="CommentTextChar">
    <w:name w:val="Comment Text Char"/>
    <w:basedOn w:val="DefaultParagraphFont"/>
    <w:link w:val="CommentText"/>
    <w:uiPriority w:val="99"/>
    <w:rsid w:val="004D37F4"/>
  </w:style>
  <w:style w:type="paragraph" w:styleId="CommentSubject">
    <w:name w:val="annotation subject"/>
    <w:basedOn w:val="CommentText"/>
    <w:next w:val="CommentText"/>
    <w:link w:val="CommentSubjectChar"/>
    <w:rsid w:val="004D37F4"/>
    <w:rPr>
      <w:b/>
      <w:bCs/>
    </w:rPr>
  </w:style>
  <w:style w:type="character" w:customStyle="1" w:styleId="CommentSubjectChar">
    <w:name w:val="Comment Subject Char"/>
    <w:link w:val="CommentSubject"/>
    <w:rsid w:val="004D37F4"/>
    <w:rPr>
      <w:b/>
      <w:bCs/>
    </w:rPr>
  </w:style>
  <w:style w:type="paragraph" w:customStyle="1" w:styleId="J2">
    <w:name w:val="J2"/>
    <w:basedOn w:val="Normal"/>
    <w:link w:val="J2Char"/>
    <w:qFormat/>
    <w:rsid w:val="00D446A3"/>
    <w:rPr>
      <w:b/>
      <w:bCs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AD6EFD"/>
    <w:pPr>
      <w:tabs>
        <w:tab w:val="right" w:leader="dot" w:pos="9350"/>
      </w:tabs>
    </w:pPr>
    <w:rPr>
      <w:b/>
      <w:noProof/>
      <w:szCs w:val="24"/>
    </w:rPr>
  </w:style>
  <w:style w:type="character" w:customStyle="1" w:styleId="J2Char">
    <w:name w:val="J2 Char"/>
    <w:link w:val="J2"/>
    <w:rsid w:val="00D446A3"/>
    <w:rPr>
      <w:b/>
      <w:bCs/>
      <w:color w:val="000000"/>
      <w:sz w:val="24"/>
      <w:szCs w:val="24"/>
    </w:rPr>
  </w:style>
  <w:style w:type="paragraph" w:customStyle="1" w:styleId="J1">
    <w:name w:val="J1"/>
    <w:basedOn w:val="Normal"/>
    <w:qFormat/>
    <w:rsid w:val="00D446A3"/>
    <w:rPr>
      <w:b/>
      <w:bCs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D6EFD"/>
    <w:pPr>
      <w:tabs>
        <w:tab w:val="right" w:leader="dot" w:pos="9350"/>
      </w:tabs>
      <w:ind w:left="202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5638CF"/>
  </w:style>
  <w:style w:type="paragraph" w:styleId="ListBullet">
    <w:name w:val="List Bullet"/>
    <w:basedOn w:val="Normal"/>
    <w:rsid w:val="000B33EF"/>
    <w:pPr>
      <w:widowControl w:val="0"/>
      <w:numPr>
        <w:numId w:val="1"/>
      </w:numPr>
      <w:spacing w:before="100" w:after="100"/>
    </w:pPr>
    <w:rPr>
      <w:snapToGrid w:val="0"/>
      <w:sz w:val="24"/>
    </w:rPr>
  </w:style>
  <w:style w:type="character" w:customStyle="1" w:styleId="Heading2Char">
    <w:name w:val="Heading 2 Char"/>
    <w:link w:val="Heading2"/>
    <w:uiPriority w:val="9"/>
    <w:rsid w:val="005638CF"/>
    <w:rPr>
      <w:rFonts w:eastAsia="Times New Roman"/>
      <w:caps/>
      <w:spacing w:val="15"/>
      <w:sz w:val="22"/>
      <w:szCs w:val="22"/>
      <w:shd w:val="clear" w:color="auto" w:fill="DBE5F1"/>
      <w:lang w:bidi="en-US"/>
    </w:rPr>
  </w:style>
  <w:style w:type="paragraph" w:customStyle="1" w:styleId="a1">
    <w:name w:val="a1"/>
    <w:basedOn w:val="Normal"/>
    <w:rsid w:val="000B33EF"/>
    <w:pPr>
      <w:widowControl w:val="0"/>
      <w:outlineLvl w:val="0"/>
    </w:pPr>
    <w:rPr>
      <w:b/>
      <w:snapToGrid w:val="0"/>
      <w:sz w:val="24"/>
    </w:rPr>
  </w:style>
  <w:style w:type="paragraph" w:styleId="ListBullet3">
    <w:name w:val="List Bullet 3"/>
    <w:basedOn w:val="Normal"/>
    <w:rsid w:val="000B33EF"/>
    <w:pPr>
      <w:numPr>
        <w:numId w:val="2"/>
      </w:numPr>
      <w:contextualSpacing/>
    </w:pPr>
  </w:style>
  <w:style w:type="paragraph" w:styleId="ListNumber2">
    <w:name w:val="List Number 2"/>
    <w:basedOn w:val="Normal"/>
    <w:rsid w:val="000B33EF"/>
    <w:pPr>
      <w:widowControl w:val="0"/>
      <w:spacing w:before="100" w:after="100"/>
    </w:pPr>
    <w:rPr>
      <w:snapToGrid w:val="0"/>
      <w:sz w:val="24"/>
    </w:rPr>
  </w:style>
  <w:style w:type="paragraph" w:styleId="z-TopofForm">
    <w:name w:val="HTML Top of Form"/>
    <w:next w:val="Normal"/>
    <w:link w:val="z-TopofFormChar"/>
    <w:hidden/>
    <w:rsid w:val="002210CE"/>
    <w:pPr>
      <w:widowControl w:val="0"/>
      <w:pBdr>
        <w:bottom w:val="double" w:sz="2" w:space="0" w:color="000000"/>
      </w:pBdr>
      <w:spacing w:after="200" w:line="276" w:lineRule="auto"/>
      <w:jc w:val="center"/>
    </w:pPr>
    <w:rPr>
      <w:rFonts w:ascii="Arial" w:hAnsi="Arial"/>
      <w:snapToGrid w:val="0"/>
      <w:vanish/>
      <w:sz w:val="16"/>
      <w:szCs w:val="22"/>
    </w:rPr>
  </w:style>
  <w:style w:type="character" w:customStyle="1" w:styleId="z-TopofFormChar">
    <w:name w:val="z-Top of Form Char"/>
    <w:link w:val="z-TopofForm"/>
    <w:rsid w:val="002210CE"/>
    <w:rPr>
      <w:rFonts w:ascii="Arial" w:hAnsi="Arial"/>
      <w:snapToGrid w:val="0"/>
      <w:vanish/>
      <w:sz w:val="16"/>
      <w:lang w:val="en-US" w:eastAsia="en-US" w:bidi="ar-SA"/>
    </w:rPr>
  </w:style>
  <w:style w:type="character" w:styleId="Emphasis">
    <w:name w:val="Emphasis"/>
    <w:uiPriority w:val="20"/>
    <w:qFormat/>
    <w:rsid w:val="005638CF"/>
    <w:rPr>
      <w:i/>
      <w:iCs/>
    </w:rPr>
  </w:style>
  <w:style w:type="paragraph" w:customStyle="1" w:styleId="H3">
    <w:name w:val="H3"/>
    <w:basedOn w:val="Normal"/>
    <w:next w:val="Normal"/>
    <w:rsid w:val="00EB0194"/>
    <w:pPr>
      <w:keepNext/>
      <w:widowControl w:val="0"/>
      <w:spacing w:before="100" w:after="100"/>
      <w:outlineLvl w:val="3"/>
    </w:pPr>
    <w:rPr>
      <w:b/>
      <w:snapToGrid w:val="0"/>
      <w:sz w:val="28"/>
    </w:rPr>
  </w:style>
  <w:style w:type="paragraph" w:styleId="ListNumber">
    <w:name w:val="List Number"/>
    <w:basedOn w:val="Normal"/>
    <w:rsid w:val="006744AF"/>
    <w:pPr>
      <w:numPr>
        <w:numId w:val="3"/>
      </w:numPr>
      <w:contextualSpacing/>
    </w:pPr>
  </w:style>
  <w:style w:type="paragraph" w:customStyle="1" w:styleId="ClauseText9">
    <w:name w:val="Clause Text 9"/>
    <w:next w:val="Normal"/>
    <w:uiPriority w:val="99"/>
    <w:rsid w:val="006744AF"/>
    <w:pPr>
      <w:widowControl w:val="0"/>
      <w:autoSpaceDE w:val="0"/>
      <w:autoSpaceDN w:val="0"/>
      <w:adjustRightInd w:val="0"/>
      <w:spacing w:after="200" w:line="276" w:lineRule="auto"/>
    </w:pPr>
    <w:rPr>
      <w:sz w:val="22"/>
      <w:szCs w:val="22"/>
    </w:rPr>
  </w:style>
  <w:style w:type="table" w:styleId="TableGrid">
    <w:name w:val="Table Grid"/>
    <w:basedOn w:val="TableNormal"/>
    <w:rsid w:val="00F9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an">
    <w:name w:val="Criterian"/>
    <w:basedOn w:val="ListParagraph"/>
    <w:qFormat/>
    <w:rsid w:val="00B35D66"/>
    <w:pPr>
      <w:autoSpaceDE w:val="0"/>
      <w:autoSpaceDN w:val="0"/>
      <w:adjustRightInd w:val="0"/>
      <w:spacing w:before="80"/>
      <w:ind w:left="288" w:right="288"/>
    </w:pPr>
    <w:rPr>
      <w:rFonts w:ascii="Century" w:hAnsi="Century" w:cs="Cambria"/>
      <w:sz w:val="18"/>
    </w:rPr>
  </w:style>
  <w:style w:type="character" w:customStyle="1" w:styleId="smaller1">
    <w:name w:val="smaller1"/>
    <w:rsid w:val="00DC1D5F"/>
  </w:style>
  <w:style w:type="character" w:customStyle="1" w:styleId="Heading1Char">
    <w:name w:val="Heading 1 Char"/>
    <w:link w:val="Heading1"/>
    <w:uiPriority w:val="9"/>
    <w:rsid w:val="00051035"/>
    <w:rPr>
      <w:rFonts w:eastAsia="Times New Roman"/>
      <w:b/>
      <w:bCs/>
      <w:caps/>
      <w:color w:val="FFFFFF" w:themeColor="background1"/>
      <w:spacing w:val="15"/>
      <w:sz w:val="22"/>
      <w:szCs w:val="22"/>
      <w:shd w:val="clear" w:color="auto" w:fill="4F81BD"/>
      <w:lang w:bidi="en-US"/>
    </w:rPr>
  </w:style>
  <w:style w:type="character" w:customStyle="1" w:styleId="Heading3Char">
    <w:name w:val="Heading 3 Char"/>
    <w:link w:val="Heading3"/>
    <w:uiPriority w:val="9"/>
    <w:rsid w:val="005638CF"/>
    <w:rPr>
      <w:rFonts w:eastAsia="Times New Roman"/>
      <w:caps/>
      <w:color w:val="243F60"/>
      <w:spacing w:val="15"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5638CF"/>
    <w:rPr>
      <w:rFonts w:ascii="Cambria" w:eastAsia="Times New Roman" w:hAnsi="Cambria"/>
      <w:b/>
      <w:bCs/>
      <w:i/>
      <w:iCs/>
      <w:color w:val="4F81BD"/>
      <w:sz w:val="22"/>
      <w:lang w:bidi="en-US"/>
    </w:rPr>
  </w:style>
  <w:style w:type="character" w:customStyle="1" w:styleId="Heading5Char">
    <w:name w:val="Heading 5 Char"/>
    <w:link w:val="Heading5"/>
    <w:uiPriority w:val="9"/>
    <w:rsid w:val="005638CF"/>
    <w:rPr>
      <w:rFonts w:ascii="Cambria" w:eastAsia="Times New Roman" w:hAnsi="Cambria"/>
      <w:color w:val="243F60"/>
      <w:lang w:bidi="en-US"/>
    </w:rPr>
  </w:style>
  <w:style w:type="character" w:customStyle="1" w:styleId="Heading6Char">
    <w:name w:val="Heading 6 Char"/>
    <w:link w:val="Heading6"/>
    <w:uiPriority w:val="9"/>
    <w:rsid w:val="005638CF"/>
    <w:rPr>
      <w:rFonts w:ascii="Cambria" w:eastAsia="Times New Roman" w:hAnsi="Cambria"/>
      <w:i/>
      <w:iCs/>
      <w:color w:val="243F60"/>
      <w:lang w:bidi="en-US"/>
    </w:rPr>
  </w:style>
  <w:style w:type="character" w:customStyle="1" w:styleId="Heading7Char">
    <w:name w:val="Heading 7 Char"/>
    <w:link w:val="Heading7"/>
    <w:uiPriority w:val="9"/>
    <w:rsid w:val="005638CF"/>
    <w:rPr>
      <w:rFonts w:ascii="Cambria" w:eastAsia="Times New Roman" w:hAnsi="Cambria"/>
      <w:i/>
      <w:iCs/>
      <w:color w:val="404040"/>
      <w:lang w:bidi="en-US"/>
    </w:rPr>
  </w:style>
  <w:style w:type="character" w:customStyle="1" w:styleId="Heading8Char">
    <w:name w:val="Heading 8 Char"/>
    <w:link w:val="Heading8"/>
    <w:uiPriority w:val="9"/>
    <w:rsid w:val="005638CF"/>
    <w:rPr>
      <w:rFonts w:ascii="Cambria" w:eastAsia="Times New Roman" w:hAnsi="Cambria"/>
      <w:color w:val="404040"/>
      <w:lang w:bidi="en-US"/>
    </w:rPr>
  </w:style>
  <w:style w:type="character" w:customStyle="1" w:styleId="Heading9Char">
    <w:name w:val="Heading 9 Char"/>
    <w:link w:val="Heading9"/>
    <w:uiPriority w:val="9"/>
    <w:rsid w:val="005638CF"/>
    <w:rPr>
      <w:rFonts w:ascii="Cambria" w:eastAsia="Times New Roman" w:hAnsi="Cambria"/>
      <w:i/>
      <w:iCs/>
      <w:color w:val="404040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5638CF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38CF"/>
    <w:pPr>
      <w:pBdr>
        <w:top w:val="single" w:sz="8" w:space="12" w:color="auto"/>
        <w:bottom w:val="single" w:sz="8" w:space="12" w:color="auto"/>
      </w:pBdr>
      <w:spacing w:after="300"/>
      <w:contextualSpacing/>
    </w:pPr>
    <w:rPr>
      <w:b/>
      <w:i/>
      <w:color w:val="4F81B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638CF"/>
    <w:rPr>
      <w:rFonts w:eastAsia="Times New Roman" w:cs="Times New Roman"/>
      <w:b/>
      <w:i/>
      <w:color w:val="4F81B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8CF"/>
    <w:pPr>
      <w:numPr>
        <w:ilvl w:val="1"/>
      </w:numPr>
    </w:pPr>
    <w:rPr>
      <w:rFonts w:ascii="Cambria" w:hAnsi="Cambria"/>
      <w:b/>
      <w:i/>
      <w:iCs/>
      <w:spacing w:val="15"/>
      <w:sz w:val="36"/>
      <w:szCs w:val="24"/>
    </w:rPr>
  </w:style>
  <w:style w:type="character" w:customStyle="1" w:styleId="SubtitleChar">
    <w:name w:val="Subtitle Char"/>
    <w:link w:val="Subtitle"/>
    <w:uiPriority w:val="11"/>
    <w:rsid w:val="005638CF"/>
    <w:rPr>
      <w:rFonts w:ascii="Cambria" w:eastAsia="Times New Roman" w:hAnsi="Cambria" w:cs="Times New Roman"/>
      <w:b/>
      <w:i/>
      <w:iCs/>
      <w:spacing w:val="15"/>
      <w:sz w:val="36"/>
      <w:szCs w:val="24"/>
      <w:lang w:bidi="en-US"/>
    </w:rPr>
  </w:style>
  <w:style w:type="character" w:customStyle="1" w:styleId="NoSpacingChar">
    <w:name w:val="No Spacing Char"/>
    <w:link w:val="NoSpacing"/>
    <w:uiPriority w:val="1"/>
    <w:rsid w:val="005638CF"/>
    <w:rPr>
      <w:rFonts w:eastAsia="Times New Roman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638C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8CF"/>
    <w:rPr>
      <w:rFonts w:eastAsia="Times New Roman"/>
      <w:i/>
      <w:iCs/>
      <w:color w:val="000000"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8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638CF"/>
    <w:rPr>
      <w:rFonts w:eastAsia="Times New Roman"/>
      <w:b/>
      <w:bCs/>
      <w:i/>
      <w:iCs/>
      <w:color w:val="4F81BD"/>
      <w:sz w:val="20"/>
      <w:szCs w:val="20"/>
      <w:lang w:bidi="en-US"/>
    </w:rPr>
  </w:style>
  <w:style w:type="character" w:styleId="SubtleEmphasis">
    <w:name w:val="Subtle Emphasis"/>
    <w:uiPriority w:val="19"/>
    <w:qFormat/>
    <w:rsid w:val="005638CF"/>
    <w:rPr>
      <w:rFonts w:ascii="Cambria" w:hAnsi="Cambria"/>
      <w:i/>
      <w:iCs/>
      <w:color w:val="auto"/>
      <w:sz w:val="28"/>
    </w:rPr>
  </w:style>
  <w:style w:type="character" w:styleId="IntenseEmphasis">
    <w:name w:val="Intense Emphasis"/>
    <w:uiPriority w:val="21"/>
    <w:qFormat/>
    <w:rsid w:val="005638C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638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638C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638C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38CF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="Cambria" w:hAnsi="Cambria"/>
      <w:caps w:val="0"/>
      <w:color w:val="365F91"/>
      <w:spacing w:val="0"/>
      <w:sz w:val="28"/>
      <w:szCs w:val="28"/>
      <w:lang w:eastAsia="ja-JP" w:bidi="ar-SA"/>
    </w:rPr>
  </w:style>
  <w:style w:type="paragraph" w:styleId="FootnoteText">
    <w:name w:val="footnote text"/>
    <w:basedOn w:val="Normal"/>
    <w:link w:val="FootnoteTextChar"/>
    <w:rsid w:val="00372EAC"/>
    <w:rPr>
      <w:rFonts w:ascii="Cambria" w:hAnsi="Cambria"/>
    </w:rPr>
  </w:style>
  <w:style w:type="character" w:customStyle="1" w:styleId="FootnoteTextChar">
    <w:name w:val="Footnote Text Char"/>
    <w:link w:val="FootnoteText"/>
    <w:rsid w:val="00372EAC"/>
    <w:rPr>
      <w:rFonts w:ascii="Cambria" w:eastAsia="Times New Roman" w:hAnsi="Cambria"/>
      <w:lang w:bidi="en-US"/>
    </w:rPr>
  </w:style>
  <w:style w:type="character" w:styleId="FootnoteReference">
    <w:name w:val="footnote reference"/>
    <w:rsid w:val="00372EAC"/>
    <w:rPr>
      <w:vertAlign w:val="superscript"/>
    </w:rPr>
  </w:style>
  <w:style w:type="character" w:customStyle="1" w:styleId="HeaderChar">
    <w:name w:val="Header Char"/>
    <w:link w:val="Header"/>
    <w:uiPriority w:val="99"/>
    <w:rsid w:val="001D69D3"/>
    <w:rPr>
      <w:rFonts w:eastAsia="Times New Roman"/>
      <w:lang w:bidi="en-US"/>
    </w:rPr>
  </w:style>
  <w:style w:type="table" w:styleId="LightList-Accent1">
    <w:name w:val="Light List Accent 1"/>
    <w:basedOn w:val="TableNormal"/>
    <w:uiPriority w:val="61"/>
    <w:rsid w:val="00E61629"/>
    <w:rPr>
      <w:rFonts w:ascii="Cambria" w:eastAsia="Cambria" w:hAnsi="Cambria"/>
      <w:sz w:val="22"/>
      <w:szCs w:val="22"/>
      <w:lang w:bidi="en-US"/>
    </w:rPr>
    <w:tblPr>
      <w:tblStyleRowBandSize w:val="1"/>
      <w:tblStyleColBandSize w:val="1"/>
      <w:tblBorders>
        <w:top w:val="single" w:sz="8" w:space="0" w:color="216C1A"/>
        <w:left w:val="single" w:sz="8" w:space="0" w:color="216C1A"/>
        <w:bottom w:val="single" w:sz="8" w:space="0" w:color="216C1A"/>
        <w:right w:val="single" w:sz="8" w:space="0" w:color="216C1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16C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C1A"/>
          <w:left w:val="single" w:sz="8" w:space="0" w:color="216C1A"/>
          <w:bottom w:val="single" w:sz="8" w:space="0" w:color="216C1A"/>
          <w:right w:val="single" w:sz="8" w:space="0" w:color="216C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C1A"/>
          <w:left w:val="single" w:sz="8" w:space="0" w:color="216C1A"/>
          <w:bottom w:val="single" w:sz="8" w:space="0" w:color="216C1A"/>
          <w:right w:val="single" w:sz="8" w:space="0" w:color="216C1A"/>
        </w:tcBorders>
      </w:tcPr>
    </w:tblStylePr>
    <w:tblStylePr w:type="band1Horz">
      <w:tblPr/>
      <w:tcPr>
        <w:tcBorders>
          <w:top w:val="single" w:sz="8" w:space="0" w:color="216C1A"/>
          <w:left w:val="single" w:sz="8" w:space="0" w:color="216C1A"/>
          <w:bottom w:val="single" w:sz="8" w:space="0" w:color="216C1A"/>
          <w:right w:val="single" w:sz="8" w:space="0" w:color="216C1A"/>
        </w:tcBorders>
      </w:tcPr>
    </w:tblStylePr>
  </w:style>
  <w:style w:type="paragraph" w:styleId="TOC3">
    <w:name w:val="toc 3"/>
    <w:basedOn w:val="Normal"/>
    <w:next w:val="Normal"/>
    <w:autoRedefine/>
    <w:uiPriority w:val="39"/>
    <w:qFormat/>
    <w:rsid w:val="00CD4A96"/>
    <w:pPr>
      <w:ind w:left="400"/>
    </w:pPr>
  </w:style>
  <w:style w:type="paragraph" w:customStyle="1" w:styleId="popupcopy">
    <w:name w:val="popupcopy"/>
    <w:basedOn w:val="Normal"/>
    <w:rsid w:val="00042D3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324519"/>
    <w:rPr>
      <w:rFonts w:eastAsia="Times New Roman"/>
      <w:lang w:bidi="en-US"/>
    </w:rPr>
  </w:style>
  <w:style w:type="character" w:customStyle="1" w:styleId="FooterChar">
    <w:name w:val="Footer Char"/>
    <w:link w:val="Footer"/>
    <w:uiPriority w:val="99"/>
    <w:rsid w:val="00900566"/>
    <w:rPr>
      <w:rFonts w:eastAsia="Times New Roman"/>
      <w:lang w:bidi="en-US"/>
    </w:rPr>
  </w:style>
  <w:style w:type="paragraph" w:customStyle="1" w:styleId="CM4">
    <w:name w:val="CM4"/>
    <w:basedOn w:val="Default"/>
    <w:next w:val="Default"/>
    <w:rsid w:val="00900566"/>
    <w:pPr>
      <w:spacing w:line="200" w:lineRule="atLeast"/>
    </w:pPr>
    <w:rPr>
      <w:rFonts w:ascii="ADCIO L+ Melior" w:eastAsia="Cambria" w:hAnsi="ADCIO L+ Melior"/>
      <w:color w:val="auto"/>
    </w:rPr>
  </w:style>
  <w:style w:type="paragraph" w:customStyle="1" w:styleId="CM25">
    <w:name w:val="CM25"/>
    <w:basedOn w:val="Default"/>
    <w:next w:val="Default"/>
    <w:rsid w:val="00900566"/>
    <w:pPr>
      <w:spacing w:line="178" w:lineRule="atLeast"/>
    </w:pPr>
    <w:rPr>
      <w:rFonts w:ascii="ADCIO L+ Melior" w:eastAsia="Cambria" w:hAnsi="ADCIO L+ Melior"/>
      <w:color w:val="auto"/>
    </w:rPr>
  </w:style>
  <w:style w:type="paragraph" w:customStyle="1" w:styleId="CM6">
    <w:name w:val="CM6"/>
    <w:basedOn w:val="Default"/>
    <w:next w:val="Default"/>
    <w:rsid w:val="00900566"/>
    <w:pPr>
      <w:spacing w:line="183" w:lineRule="atLeast"/>
    </w:pPr>
    <w:rPr>
      <w:rFonts w:ascii="ADCJH K+ Melior" w:eastAsia="Cambria" w:hAnsi="ADCJH K+ Melior"/>
      <w:color w:val="auto"/>
    </w:rPr>
  </w:style>
  <w:style w:type="paragraph" w:customStyle="1" w:styleId="CM26">
    <w:name w:val="CM26"/>
    <w:basedOn w:val="Default"/>
    <w:next w:val="Default"/>
    <w:rsid w:val="00900566"/>
    <w:pPr>
      <w:spacing w:line="180" w:lineRule="atLeast"/>
    </w:pPr>
    <w:rPr>
      <w:rFonts w:ascii="ADCIO L+ Melior" w:eastAsia="Cambria" w:hAnsi="ADCIO L+ Melior"/>
      <w:color w:val="auto"/>
    </w:rPr>
  </w:style>
  <w:style w:type="paragraph" w:customStyle="1" w:styleId="CM32">
    <w:name w:val="CM32"/>
    <w:basedOn w:val="Default"/>
    <w:next w:val="Default"/>
    <w:rsid w:val="00900566"/>
    <w:rPr>
      <w:rFonts w:ascii="ADCIO L+ Melior" w:eastAsia="Cambria" w:hAnsi="ADCIO L+ Melior"/>
      <w:color w:val="auto"/>
    </w:rPr>
  </w:style>
  <w:style w:type="character" w:customStyle="1" w:styleId="BodyTextChar">
    <w:name w:val="Body Text Char"/>
    <w:link w:val="BodyText"/>
    <w:rsid w:val="00900566"/>
    <w:rPr>
      <w:rFonts w:eastAsia="Times New Roman"/>
      <w:b/>
      <w:sz w:val="32"/>
      <w:lang w:bidi="en-US"/>
    </w:rPr>
  </w:style>
  <w:style w:type="paragraph" w:customStyle="1" w:styleId="CM5">
    <w:name w:val="CM5"/>
    <w:basedOn w:val="Default"/>
    <w:next w:val="Default"/>
    <w:rsid w:val="00900566"/>
    <w:pPr>
      <w:spacing w:line="183" w:lineRule="atLeast"/>
    </w:pPr>
    <w:rPr>
      <w:rFonts w:ascii="ADCIO L+ Melior" w:eastAsia="Cambria" w:hAnsi="ADCIO L+ Melior"/>
      <w:color w:val="auto"/>
    </w:rPr>
  </w:style>
  <w:style w:type="paragraph" w:customStyle="1" w:styleId="CM12">
    <w:name w:val="CM12"/>
    <w:basedOn w:val="Default"/>
    <w:next w:val="Default"/>
    <w:rsid w:val="00900566"/>
    <w:pPr>
      <w:spacing w:line="183" w:lineRule="atLeast"/>
    </w:pPr>
    <w:rPr>
      <w:rFonts w:ascii="ADCIO L+ Melior" w:eastAsia="Cambria" w:hAnsi="ADCIO L+ Melior"/>
      <w:color w:val="auto"/>
    </w:rPr>
  </w:style>
  <w:style w:type="character" w:customStyle="1" w:styleId="defaultactionlinkstyle2">
    <w:name w:val="defaultactionlinkstyle2"/>
    <w:rsid w:val="00900566"/>
    <w:rPr>
      <w:rFonts w:ascii="Verdana" w:hAnsi="Verdana" w:hint="default"/>
      <w:color w:val="000000"/>
    </w:rPr>
  </w:style>
  <w:style w:type="paragraph" w:customStyle="1" w:styleId="Level1">
    <w:name w:val="Level 1"/>
    <w:basedOn w:val="Normal"/>
    <w:rsid w:val="00900566"/>
    <w:pPr>
      <w:widowControl w:val="0"/>
    </w:pPr>
    <w:rPr>
      <w:rFonts w:ascii="Times New Roman" w:hAnsi="Times New Roman"/>
      <w:sz w:val="24"/>
      <w:lang w:bidi="ar-SA"/>
    </w:rPr>
  </w:style>
  <w:style w:type="paragraph" w:customStyle="1" w:styleId="Level2">
    <w:name w:val="Level 2"/>
    <w:basedOn w:val="Normal"/>
    <w:rsid w:val="00900566"/>
    <w:pPr>
      <w:widowControl w:val="0"/>
    </w:pPr>
    <w:rPr>
      <w:rFonts w:ascii="Times New Roman" w:hAnsi="Times New Roman"/>
      <w:sz w:val="24"/>
      <w:lang w:bidi="ar-SA"/>
    </w:rPr>
  </w:style>
  <w:style w:type="paragraph" w:customStyle="1" w:styleId="Level3">
    <w:name w:val="Level 3"/>
    <w:basedOn w:val="Normal"/>
    <w:rsid w:val="00900566"/>
    <w:pPr>
      <w:widowControl w:val="0"/>
    </w:pPr>
    <w:rPr>
      <w:rFonts w:ascii="Times New Roman" w:hAnsi="Times New Roman"/>
      <w:sz w:val="24"/>
      <w:lang w:bidi="ar-SA"/>
    </w:rPr>
  </w:style>
  <w:style w:type="paragraph" w:customStyle="1" w:styleId="Level4">
    <w:name w:val="Level 4"/>
    <w:basedOn w:val="Normal"/>
    <w:rsid w:val="00900566"/>
    <w:pPr>
      <w:widowControl w:val="0"/>
    </w:pPr>
    <w:rPr>
      <w:rFonts w:ascii="Times New Roman" w:hAnsi="Times New Roman"/>
      <w:sz w:val="24"/>
      <w:lang w:bidi="ar-SA"/>
    </w:rPr>
  </w:style>
  <w:style w:type="paragraph" w:customStyle="1" w:styleId="Level5">
    <w:name w:val="Level 5"/>
    <w:basedOn w:val="Normal"/>
    <w:rsid w:val="00900566"/>
    <w:pPr>
      <w:widowControl w:val="0"/>
    </w:pPr>
    <w:rPr>
      <w:rFonts w:ascii="Times New Roman" w:hAnsi="Times New Roman"/>
      <w:sz w:val="24"/>
      <w:lang w:bidi="ar-SA"/>
    </w:rPr>
  </w:style>
  <w:style w:type="paragraph" w:customStyle="1" w:styleId="Level6">
    <w:name w:val="Level 6"/>
    <w:basedOn w:val="Normal"/>
    <w:rsid w:val="00900566"/>
    <w:pPr>
      <w:widowControl w:val="0"/>
    </w:pPr>
    <w:rPr>
      <w:rFonts w:ascii="Times New Roman" w:hAnsi="Times New Roman"/>
      <w:sz w:val="24"/>
      <w:lang w:bidi="ar-SA"/>
    </w:rPr>
  </w:style>
  <w:style w:type="paragraph" w:customStyle="1" w:styleId="Level7">
    <w:name w:val="Level 7"/>
    <w:basedOn w:val="Normal"/>
    <w:rsid w:val="00900566"/>
    <w:pPr>
      <w:widowControl w:val="0"/>
    </w:pPr>
    <w:rPr>
      <w:rFonts w:ascii="Times New Roman" w:hAnsi="Times New Roman"/>
      <w:sz w:val="24"/>
      <w:lang w:bidi="ar-SA"/>
    </w:rPr>
  </w:style>
  <w:style w:type="paragraph" w:customStyle="1" w:styleId="Level8">
    <w:name w:val="Level 8"/>
    <w:basedOn w:val="Normal"/>
    <w:rsid w:val="00900566"/>
    <w:pPr>
      <w:widowControl w:val="0"/>
    </w:pPr>
    <w:rPr>
      <w:rFonts w:ascii="Times New Roman" w:hAnsi="Times New Roman"/>
      <w:sz w:val="24"/>
      <w:lang w:bidi="ar-SA"/>
    </w:rPr>
  </w:style>
  <w:style w:type="paragraph" w:customStyle="1" w:styleId="Level9">
    <w:name w:val="Level 9"/>
    <w:basedOn w:val="Normal"/>
    <w:rsid w:val="00900566"/>
    <w:pPr>
      <w:widowControl w:val="0"/>
    </w:pPr>
    <w:rPr>
      <w:rFonts w:ascii="Times New Roman" w:hAnsi="Times New Roman"/>
      <w:b/>
      <w:sz w:val="24"/>
      <w:lang w:bidi="ar-SA"/>
    </w:rPr>
  </w:style>
  <w:style w:type="character" w:customStyle="1" w:styleId="SYSHYPERTEXT">
    <w:name w:val="SYS_HYPERTEXT"/>
    <w:rsid w:val="00900566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900566"/>
    <w:rPr>
      <w:rFonts w:eastAsia="Times New Roman"/>
      <w:sz w:val="24"/>
      <w:lang w:bidi="en-US"/>
    </w:rPr>
  </w:style>
  <w:style w:type="character" w:customStyle="1" w:styleId="BodyTextIndent2Char">
    <w:name w:val="Body Text Indent 2 Char"/>
    <w:link w:val="BodyTextIndent2"/>
    <w:rsid w:val="00900566"/>
    <w:rPr>
      <w:rFonts w:eastAsia="Times New Roman"/>
      <w:sz w:val="24"/>
      <w:lang w:bidi="en-US"/>
    </w:rPr>
  </w:style>
  <w:style w:type="character" w:customStyle="1" w:styleId="BodyText2Char">
    <w:name w:val="Body Text 2 Char"/>
    <w:link w:val="BodyText2"/>
    <w:rsid w:val="00900566"/>
    <w:rPr>
      <w:rFonts w:eastAsia="Times New Roman"/>
      <w:sz w:val="24"/>
      <w:lang w:bidi="en-US"/>
    </w:rPr>
  </w:style>
  <w:style w:type="paragraph" w:customStyle="1" w:styleId="CM39">
    <w:name w:val="CM39"/>
    <w:basedOn w:val="Default"/>
    <w:next w:val="Default"/>
    <w:rsid w:val="00900566"/>
    <w:pPr>
      <w:spacing w:after="203" w:line="240" w:lineRule="auto"/>
    </w:pPr>
    <w:rPr>
      <w:rFonts w:ascii="Courier" w:eastAsia="Times New Roman" w:hAnsi="Courier"/>
      <w:color w:val="auto"/>
    </w:rPr>
  </w:style>
  <w:style w:type="paragraph" w:styleId="BlockText">
    <w:name w:val="Block Text"/>
    <w:basedOn w:val="Normal"/>
    <w:rsid w:val="0090056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right" w:pos="2880"/>
        <w:tab w:val="left" w:pos="3240"/>
        <w:tab w:val="left" w:pos="3510"/>
        <w:tab w:val="left" w:pos="4050"/>
        <w:tab w:val="left" w:pos="4320"/>
        <w:tab w:val="left" w:pos="4770"/>
      </w:tabs>
      <w:suppressAutoHyphens/>
      <w:ind w:left="1008" w:right="1008"/>
    </w:pPr>
    <w:rPr>
      <w:rFonts w:ascii="Courier New" w:hAnsi="Courier New"/>
      <w:sz w:val="24"/>
      <w:lang w:bidi="ar-SA"/>
    </w:rPr>
  </w:style>
  <w:style w:type="character" w:customStyle="1" w:styleId="BodyTextIndent3Char">
    <w:name w:val="Body Text Indent 3 Char"/>
    <w:link w:val="BodyTextIndent3"/>
    <w:rsid w:val="00900566"/>
    <w:rPr>
      <w:rFonts w:eastAsia="Times New Roman"/>
      <w:sz w:val="24"/>
      <w:lang w:bidi="en-US"/>
    </w:rPr>
  </w:style>
  <w:style w:type="character" w:customStyle="1" w:styleId="bodytextblack1">
    <w:name w:val="bodytextblack1"/>
    <w:rsid w:val="00900566"/>
    <w:rPr>
      <w:rFonts w:ascii="Verdana" w:hAnsi="Verdana" w:hint="default"/>
      <w:b w:val="0"/>
      <w:bCs w:val="0"/>
      <w:color w:val="000000"/>
      <w:sz w:val="17"/>
      <w:szCs w:val="17"/>
    </w:rPr>
  </w:style>
  <w:style w:type="paragraph" w:customStyle="1" w:styleId="TableBullet">
    <w:name w:val="Table Bullet"/>
    <w:basedOn w:val="Default"/>
    <w:next w:val="Default"/>
    <w:uiPriority w:val="99"/>
    <w:rsid w:val="00900566"/>
    <w:pPr>
      <w:spacing w:after="0" w:line="240" w:lineRule="auto"/>
    </w:pPr>
    <w:rPr>
      <w:rFonts w:ascii="Arial" w:eastAsia="Cambria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900566"/>
    <w:pPr>
      <w:spacing w:after="0" w:line="180" w:lineRule="atLeast"/>
    </w:pPr>
    <w:rPr>
      <w:rFonts w:ascii="ADCIO L+ Melior" w:eastAsia="Cambria" w:hAnsi="ADCIO L+ Melior"/>
      <w:color w:val="auto"/>
    </w:rPr>
  </w:style>
  <w:style w:type="paragraph" w:customStyle="1" w:styleId="tabletext">
    <w:name w:val="tabletext"/>
    <w:basedOn w:val="Default"/>
    <w:next w:val="Default"/>
    <w:uiPriority w:val="99"/>
    <w:rsid w:val="00900566"/>
    <w:pPr>
      <w:spacing w:after="0" w:line="240" w:lineRule="auto"/>
    </w:pPr>
    <w:rPr>
      <w:rFonts w:ascii="Arial" w:eastAsia="Cambria" w:hAnsi="Arial" w:cs="Arial"/>
      <w:color w:val="auto"/>
    </w:rPr>
  </w:style>
  <w:style w:type="paragraph" w:customStyle="1" w:styleId="Comment">
    <w:name w:val="Comment"/>
    <w:basedOn w:val="ListParagraph"/>
    <w:rsid w:val="00900566"/>
    <w:pPr>
      <w:numPr>
        <w:numId w:val="4"/>
      </w:numPr>
      <w:spacing w:before="80"/>
      <w:contextualSpacing w:val="0"/>
    </w:pPr>
    <w:rPr>
      <w:rFonts w:ascii="Book Antiqua" w:hAnsi="Book Antiqua"/>
      <w:szCs w:val="24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900566"/>
    <w:pPr>
      <w:spacing w:after="100"/>
      <w:ind w:left="660"/>
    </w:pPr>
    <w:rPr>
      <w:rFonts w:ascii="Cambria" w:hAnsi="Cambria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900566"/>
    <w:pPr>
      <w:spacing w:after="100"/>
      <w:ind w:left="880"/>
    </w:pPr>
    <w:rPr>
      <w:rFonts w:ascii="Cambria" w:hAnsi="Cambria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900566"/>
    <w:pPr>
      <w:spacing w:after="100"/>
      <w:ind w:left="1100"/>
    </w:pPr>
    <w:rPr>
      <w:rFonts w:ascii="Cambria" w:hAnsi="Cambria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900566"/>
    <w:pPr>
      <w:spacing w:after="100"/>
      <w:ind w:left="1320"/>
    </w:pPr>
    <w:rPr>
      <w:rFonts w:ascii="Cambria" w:hAnsi="Cambria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900566"/>
    <w:pPr>
      <w:spacing w:after="100"/>
      <w:ind w:left="1540"/>
    </w:pPr>
    <w:rPr>
      <w:rFonts w:ascii="Cambria" w:hAnsi="Cambria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900566"/>
    <w:pPr>
      <w:spacing w:after="100"/>
      <w:ind w:left="1760"/>
    </w:pPr>
    <w:rPr>
      <w:rFonts w:ascii="Cambria" w:hAnsi="Cambria"/>
      <w:sz w:val="22"/>
      <w:szCs w:val="22"/>
      <w:lang w:bidi="ar-SA"/>
    </w:rPr>
  </w:style>
  <w:style w:type="paragraph" w:styleId="TableofFigures">
    <w:name w:val="table of figures"/>
    <w:basedOn w:val="Normal"/>
    <w:next w:val="Normal"/>
    <w:uiPriority w:val="99"/>
    <w:rsid w:val="00900566"/>
    <w:rPr>
      <w:rFonts w:ascii="Cambria" w:hAnsi="Cambria"/>
    </w:rPr>
  </w:style>
  <w:style w:type="character" w:customStyle="1" w:styleId="section">
    <w:name w:val="section"/>
    <w:rsid w:val="00900566"/>
  </w:style>
  <w:style w:type="character" w:customStyle="1" w:styleId="p1">
    <w:name w:val="p1"/>
    <w:rsid w:val="00900566"/>
    <w:rPr>
      <w:vanish w:val="0"/>
      <w:webHidden w:val="0"/>
      <w:specVanish w:val="0"/>
    </w:rPr>
  </w:style>
  <w:style w:type="character" w:customStyle="1" w:styleId="pglabel1">
    <w:name w:val="pglabel1"/>
    <w:rsid w:val="00900566"/>
    <w:rPr>
      <w:vanish/>
      <w:webHidden w:val="0"/>
      <w:specVanish w:val="0"/>
    </w:rPr>
  </w:style>
  <w:style w:type="character" w:customStyle="1" w:styleId="pghdrcollection1">
    <w:name w:val="pghdrcollection1"/>
    <w:rsid w:val="00900566"/>
    <w:rPr>
      <w:vanish/>
      <w:webHidden w:val="0"/>
      <w:specVanish w:val="0"/>
    </w:rPr>
  </w:style>
  <w:style w:type="character" w:customStyle="1" w:styleId="pghdrdlimit">
    <w:name w:val="pghdrdlimit"/>
    <w:rsid w:val="00900566"/>
  </w:style>
  <w:style w:type="character" w:customStyle="1" w:styleId="pghdrreference">
    <w:name w:val="pghdrreference"/>
    <w:rsid w:val="00900566"/>
  </w:style>
  <w:style w:type="character" w:customStyle="1" w:styleId="pghdrdate">
    <w:name w:val="pghdrdate"/>
    <w:rsid w:val="00900566"/>
  </w:style>
  <w:style w:type="character" w:customStyle="1" w:styleId="prtpage1">
    <w:name w:val="prtpage1"/>
    <w:rsid w:val="00900566"/>
    <w:rPr>
      <w:vanish/>
      <w:webHidden w:val="0"/>
      <w:specVanish w:val="0"/>
    </w:rPr>
  </w:style>
  <w:style w:type="table" w:customStyle="1" w:styleId="RFATable">
    <w:name w:val="RFA Table"/>
    <w:basedOn w:val="TableNormal"/>
    <w:uiPriority w:val="99"/>
    <w:rsid w:val="00820F75"/>
    <w:tblPr>
      <w:tblStyleRowBandSize w:val="1"/>
    </w:tblPr>
    <w:tcPr>
      <w:shd w:val="clear" w:color="auto" w:fill="auto"/>
    </w:tc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1" w:themeFillShade="D9"/>
      </w:tcPr>
    </w:tblStylePr>
  </w:style>
  <w:style w:type="character" w:customStyle="1" w:styleId="ListParagraphChar">
    <w:name w:val="List Paragraph Char"/>
    <w:aliases w:val="Bullet Paragraphs Char"/>
    <w:basedOn w:val="DefaultParagraphFont"/>
    <w:link w:val="ListParagraph"/>
    <w:uiPriority w:val="34"/>
    <w:locked/>
    <w:rsid w:val="00D104B5"/>
    <w:rPr>
      <w:rFonts w:eastAsia="Times New Roman"/>
      <w:lang w:bidi="en-US"/>
    </w:rPr>
  </w:style>
  <w:style w:type="table" w:customStyle="1" w:styleId="GridTable4-Accent111">
    <w:name w:val="Grid Table 4 - Accent 111"/>
    <w:basedOn w:val="TableNormal"/>
    <w:uiPriority w:val="49"/>
    <w:rsid w:val="00F7587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08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73B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8402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7CE0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197C5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22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D7535"/>
  </w:style>
  <w:style w:type="paragraph" w:customStyle="1" w:styleId="paragraph">
    <w:name w:val="paragraph"/>
    <w:basedOn w:val="Normal"/>
    <w:rsid w:val="00146DCF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customStyle="1" w:styleId="eop">
    <w:name w:val="eop"/>
    <w:basedOn w:val="DefaultParagraphFont"/>
    <w:rsid w:val="0014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3813">
          <w:marLeft w:val="0"/>
          <w:marRight w:val="0"/>
          <w:marTop w:val="0"/>
          <w:marBottom w:val="0"/>
          <w:divBdr>
            <w:top w:val="single" w:sz="48" w:space="0" w:color="E5E5E5"/>
            <w:left w:val="single" w:sz="48" w:space="0" w:color="E5E5E5"/>
            <w:bottom w:val="single" w:sz="48" w:space="0" w:color="E5E5E5"/>
            <w:right w:val="single" w:sz="48" w:space="0" w:color="E5E5E5"/>
          </w:divBdr>
          <w:divsChild>
            <w:div w:id="184178822">
              <w:marLeft w:val="3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163">
                  <w:marLeft w:val="0"/>
                  <w:marRight w:val="0"/>
                  <w:marTop w:val="0"/>
                  <w:marBottom w:val="0"/>
                  <w:divBdr>
                    <w:top w:val="single" w:sz="6" w:space="11" w:color="8F8F8F"/>
                    <w:left w:val="single" w:sz="6" w:space="11" w:color="8F8F8F"/>
                    <w:bottom w:val="single" w:sz="6" w:space="11" w:color="8F8F8F"/>
                    <w:right w:val="single" w:sz="6" w:space="11" w:color="8F8F8F"/>
                  </w:divBdr>
                </w:div>
              </w:divsChild>
            </w:div>
          </w:divsChild>
        </w:div>
      </w:divsChild>
    </w:div>
    <w:div w:id="384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6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FAC9C4CFB6A40B4CB67B68D177E1C" ma:contentTypeVersion="4168" ma:contentTypeDescription="Create a new document." ma:contentTypeScope="" ma:versionID="e0c2cbf13704540aea45b223d9cccfe6">
  <xsd:schema xmlns:xsd="http://www.w3.org/2001/XMLSchema" xmlns:xs="http://www.w3.org/2001/XMLSchema" xmlns:p="http://schemas.microsoft.com/office/2006/metadata/properties" xmlns:ns2="aa16a7f6-ad7c-47b6-99e8-107db7961b82" xmlns:ns3="de5e4ff6-d1aa-4a7e-860d-87ef63887538" targetNamespace="http://schemas.microsoft.com/office/2006/metadata/properties" ma:root="true" ma:fieldsID="05fbb492f493b112ffcb036d367fbc7a" ns2:_="" ns3:_="">
    <xsd:import namespace="aa16a7f6-ad7c-47b6-99e8-107db7961b82"/>
    <xsd:import namespace="de5e4ff6-d1aa-4a7e-860d-87ef638875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4ff6-d1aa-4a7e-860d-87ef63887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6a7f6-ad7c-47b6-99e8-107db7961b82">
      <UserInfo>
        <DisplayName>Haidet, Margaret - AMS</DisplayName>
        <AccountId>11012</AccountId>
        <AccountType/>
      </UserInfo>
    </SharedWithUsers>
    <_dlc_DocId xmlns="aa16a7f6-ad7c-47b6-99e8-107db7961b82">THTAUHCSY2F2-1201048014-362</_dlc_DocId>
    <_dlc_DocIdUrl xmlns="aa16a7f6-ad7c-47b6-99e8-107db7961b82">
      <Url>https://usdagcc.sharepoint.com/sites/ams/AMS-TMIntranet/_layouts/15/DocIdRedir.aspx?ID=THTAUHCSY2F2-1201048014-362</Url>
      <Description>THTAUHCSY2F2-1201048014-362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C048-887B-4343-8C32-5F69EC94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de5e4ff6-d1aa-4a7e-860d-87ef63887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1CED7-F59B-4494-BA9C-DFE27546DE13}">
  <ds:schemaRefs>
    <ds:schemaRef ds:uri="http://schemas.microsoft.com/office/2006/metadata/properties"/>
    <ds:schemaRef ds:uri="http://schemas.microsoft.com/office/infopath/2007/PartnerControls"/>
    <ds:schemaRef ds:uri="aa16a7f6-ad7c-47b6-99e8-107db7961b82"/>
  </ds:schemaRefs>
</ds:datastoreItem>
</file>

<file path=customXml/itemProps3.xml><?xml version="1.0" encoding="utf-8"?>
<ds:datastoreItem xmlns:ds="http://schemas.openxmlformats.org/officeDocument/2006/customXml" ds:itemID="{6B22573D-1338-442D-BCF7-A710FD476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7B7290-EDE3-467F-A283-F1C526BC20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AA1DA1-FA0F-4D35-8B46-16E0D080F64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376C50-1210-4E02-BDB6-76C70EA2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(See # 1)</vt:lpstr>
    </vt:vector>
  </TitlesOfParts>
  <Company>CSREES/USDA</Company>
  <LinksUpToDate>false</LinksUpToDate>
  <CharactersWithSpaces>2534</CharactersWithSpaces>
  <SharedDoc>false</SharedDoc>
  <HLinks>
    <vt:vector size="792" baseType="variant">
      <vt:variant>
        <vt:i4>3932247</vt:i4>
      </vt:variant>
      <vt:variant>
        <vt:i4>528</vt:i4>
      </vt:variant>
      <vt:variant>
        <vt:i4>0</vt:i4>
      </vt:variant>
      <vt:variant>
        <vt:i4>5</vt:i4>
      </vt:variant>
      <vt:variant>
        <vt:lpwstr>mailto:AMS.FOIA@usda.gov</vt:lpwstr>
      </vt:variant>
      <vt:variant>
        <vt:lpwstr/>
      </vt:variant>
      <vt:variant>
        <vt:i4>7733291</vt:i4>
      </vt:variant>
      <vt:variant>
        <vt:i4>525</vt:i4>
      </vt:variant>
      <vt:variant>
        <vt:i4>0</vt:i4>
      </vt:variant>
      <vt:variant>
        <vt:i4>5</vt:i4>
      </vt:variant>
      <vt:variant>
        <vt:lpwstr>http://ecfr.gpoaccess.gov/cgi/t/text/text-idx?c=ecfr&amp;sid=a6b0a23529c3af61dc92548a5a88f1c3&amp;rgn=div8&amp;view=text&amp;node=7:1.1.1.1.1.1.13.1&amp;idno=7</vt:lpwstr>
      </vt:variant>
      <vt:variant>
        <vt:lpwstr/>
      </vt:variant>
      <vt:variant>
        <vt:i4>3407999</vt:i4>
      </vt:variant>
      <vt:variant>
        <vt:i4>522</vt:i4>
      </vt:variant>
      <vt:variant>
        <vt:i4>0</vt:i4>
      </vt:variant>
      <vt:variant>
        <vt:i4>5</vt:i4>
      </vt:variant>
      <vt:variant>
        <vt:lpwstr>http://uscode.house.gov/uscode-cgi/fastweb.exe?getdoc+uscview+t05t08+27+1++()%20%20AND%20(</vt:lpwstr>
      </vt:variant>
      <vt:variant>
        <vt:lpwstr/>
      </vt:variant>
      <vt:variant>
        <vt:i4>1900546</vt:i4>
      </vt:variant>
      <vt:variant>
        <vt:i4>519</vt:i4>
      </vt:variant>
      <vt:variant>
        <vt:i4>0</vt:i4>
      </vt:variant>
      <vt:variant>
        <vt:i4>5</vt:i4>
      </vt:variant>
      <vt:variant>
        <vt:lpwstr>http://uscode.house.gov/uscode-cgi/fastweb.exe?getdoc+uscview+t05t08+26+1++()%20%20AND%20((5)%20ADJ%20USC):CITE%20AND%20(USC%20w/10%20(552)):CITE%20%20%20%20%20%20%20%20%20</vt:lpwstr>
      </vt:variant>
      <vt:variant>
        <vt:lpwstr/>
      </vt:variant>
      <vt:variant>
        <vt:i4>4128845</vt:i4>
      </vt:variant>
      <vt:variant>
        <vt:i4>516</vt:i4>
      </vt:variant>
      <vt:variant>
        <vt:i4>0</vt:i4>
      </vt:variant>
      <vt:variant>
        <vt:i4>5</vt:i4>
      </vt:variant>
      <vt:variant>
        <vt:lpwstr>mailto:Jenny.Greer@usda.gov</vt:lpwstr>
      </vt:variant>
      <vt:variant>
        <vt:lpwstr/>
      </vt:variant>
      <vt:variant>
        <vt:i4>655474</vt:i4>
      </vt:variant>
      <vt:variant>
        <vt:i4>513</vt:i4>
      </vt:variant>
      <vt:variant>
        <vt:i4>0</vt:i4>
      </vt:variant>
      <vt:variant>
        <vt:i4>5</vt:i4>
      </vt:variant>
      <vt:variant>
        <vt:lpwstr>mailto:John.Miklozek@usda.gov</vt:lpwstr>
      </vt:variant>
      <vt:variant>
        <vt:lpwstr/>
      </vt:variant>
      <vt:variant>
        <vt:i4>8060930</vt:i4>
      </vt:variant>
      <vt:variant>
        <vt:i4>510</vt:i4>
      </vt:variant>
      <vt:variant>
        <vt:i4>0</vt:i4>
      </vt:variant>
      <vt:variant>
        <vt:i4>5</vt:i4>
      </vt:variant>
      <vt:variant>
        <vt:lpwstr>mailto:Trista.Etzig@usda.gov</vt:lpwstr>
      </vt:variant>
      <vt:variant>
        <vt:lpwstr/>
      </vt:variant>
      <vt:variant>
        <vt:i4>6488108</vt:i4>
      </vt:variant>
      <vt:variant>
        <vt:i4>507</vt:i4>
      </vt:variant>
      <vt:variant>
        <vt:i4>0</vt:i4>
      </vt:variant>
      <vt:variant>
        <vt:i4>5</vt:i4>
      </vt:variant>
      <vt:variant>
        <vt:lpwstr>http://apply07.grants.gov/apply/forms/sample/SF424-V2.0.pdf</vt:lpwstr>
      </vt:variant>
      <vt:variant>
        <vt:lpwstr/>
      </vt:variant>
      <vt:variant>
        <vt:i4>2359408</vt:i4>
      </vt:variant>
      <vt:variant>
        <vt:i4>504</vt:i4>
      </vt:variant>
      <vt:variant>
        <vt:i4>0</vt:i4>
      </vt:variant>
      <vt:variant>
        <vt:i4>5</vt:i4>
      </vt:variant>
      <vt:variant>
        <vt:lpwstr>http://www.sam.gov/</vt:lpwstr>
      </vt:variant>
      <vt:variant>
        <vt:lpwstr/>
      </vt:variant>
      <vt:variant>
        <vt:i4>2752615</vt:i4>
      </vt:variant>
      <vt:variant>
        <vt:i4>501</vt:i4>
      </vt:variant>
      <vt:variant>
        <vt:i4>0</vt:i4>
      </vt:variant>
      <vt:variant>
        <vt:i4>5</vt:i4>
      </vt:variant>
      <vt:variant>
        <vt:lpwstr>https://www.sam.gov/portal/public/SAM/</vt:lpwstr>
      </vt:variant>
      <vt:variant>
        <vt:lpwstr/>
      </vt:variant>
      <vt:variant>
        <vt:i4>2818156</vt:i4>
      </vt:variant>
      <vt:variant>
        <vt:i4>498</vt:i4>
      </vt:variant>
      <vt:variant>
        <vt:i4>0</vt:i4>
      </vt:variant>
      <vt:variant>
        <vt:i4>5</vt:i4>
      </vt:variant>
      <vt:variant>
        <vt:lpwstr>http://www.ecfr.gov/cgi-bin/text-idx?c=ecfr&amp;SID=7fd78929bb3e3b34c01d15c3699603b2&amp;rgn=div5&amp;view=text&amp;node=2:1.2.2.10.1&amp;idno=2</vt:lpwstr>
      </vt:variant>
      <vt:variant>
        <vt:lpwstr>2:1.2.2.10.1.0.15.1</vt:lpwstr>
      </vt:variant>
      <vt:variant>
        <vt:i4>4915210</vt:i4>
      </vt:variant>
      <vt:variant>
        <vt:i4>495</vt:i4>
      </vt:variant>
      <vt:variant>
        <vt:i4>0</vt:i4>
      </vt:variant>
      <vt:variant>
        <vt:i4>5</vt:i4>
      </vt:variant>
      <vt:variant>
        <vt:lpwstr>http://ecfr.gpoaccess.gov/cgi/t/text/text-idx?c=ecfr&amp;sid=f547411b5764152ba94837c25172a795&amp;rgn=div5&amp;view=text&amp;node=2:1.1.1.8.15&amp;idno=2</vt:lpwstr>
      </vt:variant>
      <vt:variant>
        <vt:lpwstr/>
      </vt:variant>
      <vt:variant>
        <vt:i4>5767181</vt:i4>
      </vt:variant>
      <vt:variant>
        <vt:i4>492</vt:i4>
      </vt:variant>
      <vt:variant>
        <vt:i4>0</vt:i4>
      </vt:variant>
      <vt:variant>
        <vt:i4>5</vt:i4>
      </vt:variant>
      <vt:variant>
        <vt:lpwstr>http://www.ecfr.gov/cgi-bin/text-idx?c=ecfr&amp;SID=81862ae7ea89f71de80898506961785a&amp;rgn=div9&amp;view=text&amp;node=2:1.1.1.8.10.3.1.8.2&amp;idno=2</vt:lpwstr>
      </vt:variant>
      <vt:variant>
        <vt:lpwstr/>
      </vt:variant>
      <vt:variant>
        <vt:i4>1114201</vt:i4>
      </vt:variant>
      <vt:variant>
        <vt:i4>489</vt:i4>
      </vt:variant>
      <vt:variant>
        <vt:i4>0</vt:i4>
      </vt:variant>
      <vt:variant>
        <vt:i4>5</vt:i4>
      </vt:variant>
      <vt:variant>
        <vt:lpwstr>http://www.ecfr.gov/cgi-bin/text-idx?c=ecfr&amp;tpl=/ecfrbrowse/Title02/2cfr170_main_02.tpl</vt:lpwstr>
      </vt:variant>
      <vt:variant>
        <vt:lpwstr/>
      </vt:variant>
      <vt:variant>
        <vt:i4>8060998</vt:i4>
      </vt:variant>
      <vt:variant>
        <vt:i4>486</vt:i4>
      </vt:variant>
      <vt:variant>
        <vt:i4>0</vt:i4>
      </vt:variant>
      <vt:variant>
        <vt:i4>5</vt:i4>
      </vt:variant>
      <vt:variant>
        <vt:lpwstr>mailto:askSAM@gsa.gov</vt:lpwstr>
      </vt:variant>
      <vt:variant>
        <vt:lpwstr/>
      </vt:variant>
      <vt:variant>
        <vt:i4>4653135</vt:i4>
      </vt:variant>
      <vt:variant>
        <vt:i4>483</vt:i4>
      </vt:variant>
      <vt:variant>
        <vt:i4>0</vt:i4>
      </vt:variant>
      <vt:variant>
        <vt:i4>5</vt:i4>
      </vt:variant>
      <vt:variant>
        <vt:lpwstr>https://www.sam.gov/</vt:lpwstr>
      </vt:variant>
      <vt:variant>
        <vt:lpwstr/>
      </vt:variant>
      <vt:variant>
        <vt:i4>4194324</vt:i4>
      </vt:variant>
      <vt:variant>
        <vt:i4>480</vt:i4>
      </vt:variant>
      <vt:variant>
        <vt:i4>0</vt:i4>
      </vt:variant>
      <vt:variant>
        <vt:i4>5</vt:i4>
      </vt:variant>
      <vt:variant>
        <vt:lpwstr>http:/fedgov.dnb.com/webform</vt:lpwstr>
      </vt:variant>
      <vt:variant>
        <vt:lpwstr/>
      </vt:variant>
      <vt:variant>
        <vt:i4>6291577</vt:i4>
      </vt:variant>
      <vt:variant>
        <vt:i4>477</vt:i4>
      </vt:variant>
      <vt:variant>
        <vt:i4>0</vt:i4>
      </vt:variant>
      <vt:variant>
        <vt:i4>5</vt:i4>
      </vt:variant>
      <vt:variant>
        <vt:lpwstr>http://www.ecfr.gov/cgi-bin/text-idx?c=ecfr&amp;tpl=/ecfrbrowse/Title07/7cfr3019_main_02.tpl</vt:lpwstr>
      </vt:variant>
      <vt:variant>
        <vt:lpwstr/>
      </vt:variant>
      <vt:variant>
        <vt:i4>7274617</vt:i4>
      </vt:variant>
      <vt:variant>
        <vt:i4>474</vt:i4>
      </vt:variant>
      <vt:variant>
        <vt:i4>0</vt:i4>
      </vt:variant>
      <vt:variant>
        <vt:i4>5</vt:i4>
      </vt:variant>
      <vt:variant>
        <vt:lpwstr>http://www.ecfr.gov/cgi-bin/text-idx?c=ecfr&amp;tpl=/ecfrbrowse/Title07/7cfr3016_main_02.tpl</vt:lpwstr>
      </vt:variant>
      <vt:variant>
        <vt:lpwstr/>
      </vt:variant>
      <vt:variant>
        <vt:i4>7078009</vt:i4>
      </vt:variant>
      <vt:variant>
        <vt:i4>471</vt:i4>
      </vt:variant>
      <vt:variant>
        <vt:i4>0</vt:i4>
      </vt:variant>
      <vt:variant>
        <vt:i4>5</vt:i4>
      </vt:variant>
      <vt:variant>
        <vt:lpwstr>http://www.ecfr.gov/cgi-bin/text-idx?c=ecfr&amp;tpl=/ecfrbrowse/Title07/7cfr3015_main_02.tpl</vt:lpwstr>
      </vt:variant>
      <vt:variant>
        <vt:lpwstr/>
      </vt:variant>
      <vt:variant>
        <vt:i4>2031739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_4.0_Application_and</vt:lpwstr>
      </vt:variant>
      <vt:variant>
        <vt:i4>3604526</vt:i4>
      </vt:variant>
      <vt:variant>
        <vt:i4>465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6750273</vt:i4>
      </vt:variant>
      <vt:variant>
        <vt:i4>462</vt:i4>
      </vt:variant>
      <vt:variant>
        <vt:i4>0</vt:i4>
      </vt:variant>
      <vt:variant>
        <vt:i4>5</vt:i4>
      </vt:variant>
      <vt:variant>
        <vt:lpwstr>http://www.grants.gov/help/trouble_tips.jsp</vt:lpwstr>
      </vt:variant>
      <vt:variant>
        <vt:lpwstr/>
      </vt:variant>
      <vt:variant>
        <vt:i4>3604526</vt:i4>
      </vt:variant>
      <vt:variant>
        <vt:i4>459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8192082</vt:i4>
      </vt:variant>
      <vt:variant>
        <vt:i4>456</vt:i4>
      </vt:variant>
      <vt:variant>
        <vt:i4>0</vt:i4>
      </vt:variant>
      <vt:variant>
        <vt:i4>5</vt:i4>
      </vt:variant>
      <vt:variant>
        <vt:lpwstr>http://www.grants.gov/applicants/get_registered.jsp</vt:lpwstr>
      </vt:variant>
      <vt:variant>
        <vt:lpwstr/>
      </vt:variant>
      <vt:variant>
        <vt:i4>3604526</vt:i4>
      </vt:variant>
      <vt:variant>
        <vt:i4>453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3604526</vt:i4>
      </vt:variant>
      <vt:variant>
        <vt:i4>450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3932258</vt:i4>
      </vt:variant>
      <vt:variant>
        <vt:i4>447</vt:i4>
      </vt:variant>
      <vt:variant>
        <vt:i4>0</vt:i4>
      </vt:variant>
      <vt:variant>
        <vt:i4>5</vt:i4>
      </vt:variant>
      <vt:variant>
        <vt:lpwstr>http://www.gsa.gov/</vt:lpwstr>
      </vt:variant>
      <vt:variant>
        <vt:lpwstr/>
      </vt:variant>
      <vt:variant>
        <vt:i4>1572906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Cost_GeneralCostsofGovernment</vt:lpwstr>
      </vt:variant>
      <vt:variant>
        <vt:i4>1114174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Cost_Coupons</vt:lpwstr>
      </vt:variant>
      <vt:variant>
        <vt:i4>7995493</vt:i4>
      </vt:variant>
      <vt:variant>
        <vt:i4>438</vt:i4>
      </vt:variant>
      <vt:variant>
        <vt:i4>0</vt:i4>
      </vt:variant>
      <vt:variant>
        <vt:i4>5</vt:i4>
      </vt:variant>
      <vt:variant>
        <vt:lpwstr>http://www.fda.gov/Food/IngredientsPackagingLabeling/LabelingNutrition/default.htm</vt:lpwstr>
      </vt:variant>
      <vt:variant>
        <vt:lpwstr/>
      </vt:variant>
      <vt:variant>
        <vt:i4>6619263</vt:i4>
      </vt:variant>
      <vt:variant>
        <vt:i4>435</vt:i4>
      </vt:variant>
      <vt:variant>
        <vt:i4>0</vt:i4>
      </vt:variant>
      <vt:variant>
        <vt:i4>5</vt:i4>
      </vt:variant>
      <vt:variant>
        <vt:lpwstr>http://www.ftc.gov/about-ftc/bureaus-offices/bureau-consumer-protection</vt:lpwstr>
      </vt:variant>
      <vt:variant>
        <vt:lpwstr/>
      </vt:variant>
      <vt:variant>
        <vt:i4>7012427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Cost_Travel</vt:lpwstr>
      </vt:variant>
      <vt:variant>
        <vt:i4>3211378</vt:i4>
      </vt:variant>
      <vt:variant>
        <vt:i4>429</vt:i4>
      </vt:variant>
      <vt:variant>
        <vt:i4>0</vt:i4>
      </vt:variant>
      <vt:variant>
        <vt:i4>5</vt:i4>
      </vt:variant>
      <vt:variant>
        <vt:lpwstr>http://gain.fas.usda.gov/Pages/Default.aspx</vt:lpwstr>
      </vt:variant>
      <vt:variant>
        <vt:lpwstr/>
      </vt:variant>
      <vt:variant>
        <vt:i4>5308426</vt:i4>
      </vt:variant>
      <vt:variant>
        <vt:i4>426</vt:i4>
      </vt:variant>
      <vt:variant>
        <vt:i4>0</vt:i4>
      </vt:variant>
      <vt:variant>
        <vt:i4>5</vt:i4>
      </vt:variant>
      <vt:variant>
        <vt:lpwstr>http://ecfr.gpoaccess.gov/cgi/t/text/text-idx?c=ecfr&amp;sid=7e4f0b86542e16e7f45b42716ec380b0&amp;rgn=div8&amp;view=text&amp;node=7:15.1.8.2.4.3.5.11&amp;idno=7</vt:lpwstr>
      </vt:variant>
      <vt:variant>
        <vt:lpwstr/>
      </vt:variant>
      <vt:variant>
        <vt:i4>5308427</vt:i4>
      </vt:variant>
      <vt:variant>
        <vt:i4>423</vt:i4>
      </vt:variant>
      <vt:variant>
        <vt:i4>0</vt:i4>
      </vt:variant>
      <vt:variant>
        <vt:i4>5</vt:i4>
      </vt:variant>
      <vt:variant>
        <vt:lpwstr>http://ecfr.gpoaccess.gov/cgi/t/text/text-idx?c=ecfr&amp;sid=7e4f0b86542e16e7f45b42716ec380b0&amp;rgn=div8&amp;view=text&amp;node=7:15.1.8.2.4.3.5.10&amp;idno=7</vt:lpwstr>
      </vt:variant>
      <vt:variant>
        <vt:lpwstr/>
      </vt:variant>
      <vt:variant>
        <vt:i4>5570654</vt:i4>
      </vt:variant>
      <vt:variant>
        <vt:i4>420</vt:i4>
      </vt:variant>
      <vt:variant>
        <vt:i4>0</vt:i4>
      </vt:variant>
      <vt:variant>
        <vt:i4>5</vt:i4>
      </vt:variant>
      <vt:variant>
        <vt:lpwstr>http://ecfr.gpoaccess.gov/cgi/t/text/text-idx?c=ecfr&amp;sid=5d48d95a43af0dfd1322c33300876518&amp;rgn=div8&amp;view=text&amp;node=7:15.1.8.2.6.3.13.15&amp;idno=7</vt:lpwstr>
      </vt:variant>
      <vt:variant>
        <vt:lpwstr/>
      </vt:variant>
      <vt:variant>
        <vt:i4>5505118</vt:i4>
      </vt:variant>
      <vt:variant>
        <vt:i4>417</vt:i4>
      </vt:variant>
      <vt:variant>
        <vt:i4>0</vt:i4>
      </vt:variant>
      <vt:variant>
        <vt:i4>5</vt:i4>
      </vt:variant>
      <vt:variant>
        <vt:lpwstr>http://ecfr.gpoaccess.gov/cgi/t/text/text-idx?c=ecfr&amp;sid=5d48d95a43af0dfd1322c33300876518&amp;rgn=div8&amp;view=text&amp;node=7:15.1.8.2.6.3.13.14&amp;idno=7</vt:lpwstr>
      </vt:variant>
      <vt:variant>
        <vt:lpwstr/>
      </vt:variant>
      <vt:variant>
        <vt:i4>1835068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Cost_RentalOrLeaseOfEquipment</vt:lpwstr>
      </vt:variant>
      <vt:variant>
        <vt:i4>4194393</vt:i4>
      </vt:variant>
      <vt:variant>
        <vt:i4>411</vt:i4>
      </vt:variant>
      <vt:variant>
        <vt:i4>0</vt:i4>
      </vt:variant>
      <vt:variant>
        <vt:i4>5</vt:i4>
      </vt:variant>
      <vt:variant>
        <vt:lpwstr>http://www.opm.gov/policy-data-oversight/pay-leave/salaries-wages/2014/general-schedule/</vt:lpwstr>
      </vt:variant>
      <vt:variant>
        <vt:lpwstr/>
      </vt:variant>
      <vt:variant>
        <vt:i4>4915321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_Program_income_is</vt:lpwstr>
      </vt:variant>
      <vt:variant>
        <vt:i4>6553670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Cost_Meals</vt:lpwstr>
      </vt:variant>
      <vt:variant>
        <vt:i4>1048625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Cost_EquipmentSpecialPurpose</vt:lpwstr>
      </vt:variant>
      <vt:variant>
        <vt:i4>196661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Cost_EquipmentGeneralPurpose</vt:lpwstr>
      </vt:variant>
      <vt:variant>
        <vt:i4>1572900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Cost_ParticipantSupportCosts</vt:lpwstr>
      </vt:variant>
      <vt:variant>
        <vt:i4>4653072</vt:i4>
      </vt:variant>
      <vt:variant>
        <vt:i4>393</vt:i4>
      </vt:variant>
      <vt:variant>
        <vt:i4>0</vt:i4>
      </vt:variant>
      <vt:variant>
        <vt:i4>5</vt:i4>
      </vt:variant>
      <vt:variant>
        <vt:lpwstr>http://ecfr.gpoaccess.gov/cgi/t/text/text-idx?c=ecfr&amp;sid=9b6facc60293cad8d7dd87f703f5f2fe&amp;rgn=div6&amp;view=text&amp;node=48:1.0.1.5.30.2&amp;idno=48</vt:lpwstr>
      </vt:variant>
      <vt:variant>
        <vt:lpwstr/>
      </vt:variant>
      <vt:variant>
        <vt:i4>6226036</vt:i4>
      </vt:variant>
      <vt:variant>
        <vt:i4>390</vt:i4>
      </vt:variant>
      <vt:variant>
        <vt:i4>0</vt:i4>
      </vt:variant>
      <vt:variant>
        <vt:i4>5</vt:i4>
      </vt:variant>
      <vt:variant>
        <vt:lpwstr>http://www.whitehouse.gov/sites/default/files/omb/fedreg/2005/083105_a122.pdf</vt:lpwstr>
      </vt:variant>
      <vt:variant>
        <vt:lpwstr/>
      </vt:variant>
      <vt:variant>
        <vt:i4>127</vt:i4>
      </vt:variant>
      <vt:variant>
        <vt:i4>387</vt:i4>
      </vt:variant>
      <vt:variant>
        <vt:i4>0</vt:i4>
      </vt:variant>
      <vt:variant>
        <vt:i4>5</vt:i4>
      </vt:variant>
      <vt:variant>
        <vt:lpwstr>http://www.whitehouse.gov/sites/default/files/omb/fedreg/2005/083105_a21.pdf</vt:lpwstr>
      </vt:variant>
      <vt:variant>
        <vt:lpwstr/>
      </vt:variant>
      <vt:variant>
        <vt:i4>393333</vt:i4>
      </vt:variant>
      <vt:variant>
        <vt:i4>384</vt:i4>
      </vt:variant>
      <vt:variant>
        <vt:i4>0</vt:i4>
      </vt:variant>
      <vt:variant>
        <vt:i4>5</vt:i4>
      </vt:variant>
      <vt:variant>
        <vt:lpwstr>http://www.whitehouse.gov/sites/default/files/omb/fedreg/2005/083105_a87.pdf</vt:lpwstr>
      </vt:variant>
      <vt:variant>
        <vt:lpwstr/>
      </vt:variant>
      <vt:variant>
        <vt:i4>327703</vt:i4>
      </vt:variant>
      <vt:variant>
        <vt:i4>381</vt:i4>
      </vt:variant>
      <vt:variant>
        <vt:i4>0</vt:i4>
      </vt:variant>
      <vt:variant>
        <vt:i4>5</vt:i4>
      </vt:variant>
      <vt:variant>
        <vt:lpwstr>http://www.ams.usda.gov/AMSv1.0/getfile?dDocName=STELPRDC5081267</vt:lpwstr>
      </vt:variant>
      <vt:variant>
        <vt:lpwstr/>
      </vt:variant>
      <vt:variant>
        <vt:i4>8060986</vt:i4>
      </vt:variant>
      <vt:variant>
        <vt:i4>378</vt:i4>
      </vt:variant>
      <vt:variant>
        <vt:i4>0</vt:i4>
      </vt:variant>
      <vt:variant>
        <vt:i4>5</vt:i4>
      </vt:variant>
      <vt:variant>
        <vt:lpwstr>http://uscode.house.gov/view.xhtml?req=specialty+crop+block+grants&amp;f=treesort&amp;fq=true&amp;num=0&amp;hl=true&amp;edition=prelim&amp;granuleId=USC-prelim-title7-section1621</vt:lpwstr>
      </vt:variant>
      <vt:variant>
        <vt:lpwstr/>
      </vt:variant>
      <vt:variant>
        <vt:i4>1245301</vt:i4>
      </vt:variant>
      <vt:variant>
        <vt:i4>375</vt:i4>
      </vt:variant>
      <vt:variant>
        <vt:i4>0</vt:i4>
      </vt:variant>
      <vt:variant>
        <vt:i4>5</vt:i4>
      </vt:variant>
      <vt:variant>
        <vt:lpwstr>http://www.whitehouse.gov/omb/grants_spoc</vt:lpwstr>
      </vt:variant>
      <vt:variant>
        <vt:lpwstr/>
      </vt:variant>
      <vt:variant>
        <vt:i4>3604526</vt:i4>
      </vt:variant>
      <vt:variant>
        <vt:i4>372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4718714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_Presenting_Direct_and</vt:lpwstr>
      </vt:variant>
      <vt:variant>
        <vt:i4>2687071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_4.6.1_Limit_on</vt:lpwstr>
      </vt:variant>
      <vt:variant>
        <vt:i4>6553670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Cost_Meals</vt:lpwstr>
      </vt:variant>
      <vt:variant>
        <vt:i4>1769523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Cost_Contractors</vt:lpwstr>
      </vt:variant>
      <vt:variant>
        <vt:i4>3407933</vt:i4>
      </vt:variant>
      <vt:variant>
        <vt:i4>357</vt:i4>
      </vt:variant>
      <vt:variant>
        <vt:i4>0</vt:i4>
      </vt:variant>
      <vt:variant>
        <vt:i4>5</vt:i4>
      </vt:variant>
      <vt:variant>
        <vt:lpwstr>http://www.ecfr.gov/cgi-bin/text-idx?SID=8aee05fb29b3d99419715775fc14381a&amp;node=7:15.1.8.2.4.3.5.14&amp;rgn=div8</vt:lpwstr>
      </vt:variant>
      <vt:variant>
        <vt:lpwstr/>
      </vt:variant>
      <vt:variant>
        <vt:i4>4456539</vt:i4>
      </vt:variant>
      <vt:variant>
        <vt:i4>354</vt:i4>
      </vt:variant>
      <vt:variant>
        <vt:i4>0</vt:i4>
      </vt:variant>
      <vt:variant>
        <vt:i4>5</vt:i4>
      </vt:variant>
      <vt:variant>
        <vt:lpwstr>http://www.ecfr.gov/cgi-bin/text-idx?SID=15c592680fe1702893c8391a94ba2b50&amp;node=7:15.1.8.2.6.3.14&amp;rgn=div7</vt:lpwstr>
      </vt:variant>
      <vt:variant>
        <vt:lpwstr/>
      </vt:variant>
      <vt:variant>
        <vt:i4>3407933</vt:i4>
      </vt:variant>
      <vt:variant>
        <vt:i4>351</vt:i4>
      </vt:variant>
      <vt:variant>
        <vt:i4>0</vt:i4>
      </vt:variant>
      <vt:variant>
        <vt:i4>5</vt:i4>
      </vt:variant>
      <vt:variant>
        <vt:lpwstr>http://www.ecfr.gov/cgi-bin/text-idx?SID=8aee05fb29b3d99419715775fc14381a&amp;node=7:15.1.8.2.4.3.5.14&amp;rgn=div8</vt:lpwstr>
      </vt:variant>
      <vt:variant>
        <vt:lpwstr/>
      </vt:variant>
      <vt:variant>
        <vt:i4>4456539</vt:i4>
      </vt:variant>
      <vt:variant>
        <vt:i4>348</vt:i4>
      </vt:variant>
      <vt:variant>
        <vt:i4>0</vt:i4>
      </vt:variant>
      <vt:variant>
        <vt:i4>5</vt:i4>
      </vt:variant>
      <vt:variant>
        <vt:lpwstr>http://www.ecfr.gov/cgi-bin/text-idx?SID=15c592680fe1702893c8391a94ba2b50&amp;node=7:15.1.8.2.6.3.14&amp;rgn=div7</vt:lpwstr>
      </vt:variant>
      <vt:variant>
        <vt:lpwstr/>
      </vt:variant>
      <vt:variant>
        <vt:i4>1114147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Cost_Supplies</vt:lpwstr>
      </vt:variant>
      <vt:variant>
        <vt:i4>1835068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Cost_RentalOrLeaseOfEquipment</vt:lpwstr>
      </vt:variant>
      <vt:variant>
        <vt:i4>196661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Cost_EquipmentGeneralPurpose</vt:lpwstr>
      </vt:variant>
      <vt:variant>
        <vt:i4>1048625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Cost_EquipmentSpecialPurpose</vt:lpwstr>
      </vt:variant>
      <vt:variant>
        <vt:i4>6291538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Cost_ForeignTravel</vt:lpwstr>
      </vt:variant>
      <vt:variant>
        <vt:i4>7012427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Cost_Travel</vt:lpwstr>
      </vt:variant>
      <vt:variant>
        <vt:i4>3932258</vt:i4>
      </vt:variant>
      <vt:variant>
        <vt:i4>327</vt:i4>
      </vt:variant>
      <vt:variant>
        <vt:i4>0</vt:i4>
      </vt:variant>
      <vt:variant>
        <vt:i4>5</vt:i4>
      </vt:variant>
      <vt:variant>
        <vt:lpwstr>http://www.gsa.gov/</vt:lpwstr>
      </vt:variant>
      <vt:variant>
        <vt:lpwstr/>
      </vt:variant>
      <vt:variant>
        <vt:i4>4718714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_Presenting_Direct_and</vt:lpwstr>
      </vt:variant>
      <vt:variant>
        <vt:i4>1179691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Cost_SalariesAndWages</vt:lpwstr>
      </vt:variant>
      <vt:variant>
        <vt:i4>1245293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_4.6_Funding_Restrictions</vt:lpwstr>
      </vt:variant>
      <vt:variant>
        <vt:i4>3997759</vt:i4>
      </vt:variant>
      <vt:variant>
        <vt:i4>315</vt:i4>
      </vt:variant>
      <vt:variant>
        <vt:i4>0</vt:i4>
      </vt:variant>
      <vt:variant>
        <vt:i4>5</vt:i4>
      </vt:variant>
      <vt:variant>
        <vt:lpwstr>http://www.ams.usda.gov/AMSv1.0/getfile?dDocName=STELPRDC5095746&amp;acct=fvgrntprg</vt:lpwstr>
      </vt:variant>
      <vt:variant>
        <vt:lpwstr/>
      </vt:variant>
      <vt:variant>
        <vt:i4>262167</vt:i4>
      </vt:variant>
      <vt:variant>
        <vt:i4>312</vt:i4>
      </vt:variant>
      <vt:variant>
        <vt:i4>0</vt:i4>
      </vt:variant>
      <vt:variant>
        <vt:i4>5</vt:i4>
      </vt:variant>
      <vt:variant>
        <vt:lpwstr>http://www.ams.usda.gov/AMSv1.0/getfile?dDocName=STELPRDC5081266</vt:lpwstr>
      </vt:variant>
      <vt:variant>
        <vt:lpwstr/>
      </vt:variant>
      <vt:variant>
        <vt:i4>7536712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_3.8_Cost-Sharing_and</vt:lpwstr>
      </vt:variant>
      <vt:variant>
        <vt:i4>851986</vt:i4>
      </vt:variant>
      <vt:variant>
        <vt:i4>306</vt:i4>
      </vt:variant>
      <vt:variant>
        <vt:i4>0</vt:i4>
      </vt:variant>
      <vt:variant>
        <vt:i4>5</vt:i4>
      </vt:variant>
      <vt:variant>
        <vt:lpwstr>http://www.ams.usda.gov/AMSv1.0/getfile?dDocName=STELPRDC5080825</vt:lpwstr>
      </vt:variant>
      <vt:variant>
        <vt:lpwstr/>
      </vt:variant>
      <vt:variant>
        <vt:i4>917522</vt:i4>
      </vt:variant>
      <vt:variant>
        <vt:i4>303</vt:i4>
      </vt:variant>
      <vt:variant>
        <vt:i4>0</vt:i4>
      </vt:variant>
      <vt:variant>
        <vt:i4>5</vt:i4>
      </vt:variant>
      <vt:variant>
        <vt:lpwstr>http://www.ams.usda.gov/AMSv1.0/getfile?dDocName=STELPRDC5080826</vt:lpwstr>
      </vt:variant>
      <vt:variant>
        <vt:lpwstr/>
      </vt:variant>
      <vt:variant>
        <vt:i4>1245301</vt:i4>
      </vt:variant>
      <vt:variant>
        <vt:i4>300</vt:i4>
      </vt:variant>
      <vt:variant>
        <vt:i4>0</vt:i4>
      </vt:variant>
      <vt:variant>
        <vt:i4>5</vt:i4>
      </vt:variant>
      <vt:variant>
        <vt:lpwstr>http://www.whitehouse.gov/omb/grants_spoc</vt:lpwstr>
      </vt:variant>
      <vt:variant>
        <vt:lpwstr/>
      </vt:variant>
      <vt:variant>
        <vt:i4>2818155</vt:i4>
      </vt:variant>
      <vt:variant>
        <vt:i4>297</vt:i4>
      </vt:variant>
      <vt:variant>
        <vt:i4>0</vt:i4>
      </vt:variant>
      <vt:variant>
        <vt:i4>5</vt:i4>
      </vt:variant>
      <vt:variant>
        <vt:lpwstr>http://www.whitehouse.gov/omb/grants/duns_num_guide.pdf</vt:lpwstr>
      </vt:variant>
      <vt:variant>
        <vt:lpwstr/>
      </vt:variant>
      <vt:variant>
        <vt:i4>18</vt:i4>
      </vt:variant>
      <vt:variant>
        <vt:i4>294</vt:i4>
      </vt:variant>
      <vt:variant>
        <vt:i4>0</vt:i4>
      </vt:variant>
      <vt:variant>
        <vt:i4>5</vt:i4>
      </vt:variant>
      <vt:variant>
        <vt:lpwstr>http://www.ams.usda.gov/AMSv1.0/getfile?dDocName=STELPRDC5080828</vt:lpwstr>
      </vt:variant>
      <vt:variant>
        <vt:lpwstr/>
      </vt:variant>
      <vt:variant>
        <vt:i4>4325377</vt:i4>
      </vt:variant>
      <vt:variant>
        <vt:i4>291</vt:i4>
      </vt:variant>
      <vt:variant>
        <vt:i4>0</vt:i4>
      </vt:variant>
      <vt:variant>
        <vt:i4>5</vt:i4>
      </vt:variant>
      <vt:variant>
        <vt:lpwstr>http://www.ams.usda.gov/scbgp</vt:lpwstr>
      </vt:variant>
      <vt:variant>
        <vt:lpwstr/>
      </vt:variant>
      <vt:variant>
        <vt:i4>3604526</vt:i4>
      </vt:variant>
      <vt:variant>
        <vt:i4>288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786474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Cost_PotentialImpact</vt:lpwstr>
      </vt:variant>
      <vt:variant>
        <vt:i4>6029312</vt:i4>
      </vt:variant>
      <vt:variant>
        <vt:i4>282</vt:i4>
      </vt:variant>
      <vt:variant>
        <vt:i4>0</vt:i4>
      </vt:variant>
      <vt:variant>
        <vt:i4>5</vt:i4>
      </vt:variant>
      <vt:variant>
        <vt:lpwstr>http://www.ams.usda.gov/AMSv1.0/scbgpdefinitions</vt:lpwstr>
      </vt:variant>
      <vt:variant>
        <vt:lpwstr/>
      </vt:variant>
      <vt:variant>
        <vt:i4>7995417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_5.0_Application_Review</vt:lpwstr>
      </vt:variant>
      <vt:variant>
        <vt:i4>6553717</vt:i4>
      </vt:variant>
      <vt:variant>
        <vt:i4>276</vt:i4>
      </vt:variant>
      <vt:variant>
        <vt:i4>0</vt:i4>
      </vt:variant>
      <vt:variant>
        <vt:i4>5</vt:i4>
      </vt:variant>
      <vt:variant>
        <vt:lpwstr>http://www.usda.gov/energy/matrix/home</vt:lpwstr>
      </vt:variant>
      <vt:variant>
        <vt:lpwstr/>
      </vt:variant>
      <vt:variant>
        <vt:i4>5242973</vt:i4>
      </vt:variant>
      <vt:variant>
        <vt:i4>273</vt:i4>
      </vt:variant>
      <vt:variant>
        <vt:i4>0</vt:i4>
      </vt:variant>
      <vt:variant>
        <vt:i4>5</vt:i4>
      </vt:variant>
      <vt:variant>
        <vt:lpwstr>http://www.ams.usda.gov/ fmpp</vt:lpwstr>
      </vt:variant>
      <vt:variant>
        <vt:lpwstr/>
      </vt:variant>
      <vt:variant>
        <vt:i4>5439519</vt:i4>
      </vt:variant>
      <vt:variant>
        <vt:i4>270</vt:i4>
      </vt:variant>
      <vt:variant>
        <vt:i4>0</vt:i4>
      </vt:variant>
      <vt:variant>
        <vt:i4>5</vt:i4>
      </vt:variant>
      <vt:variant>
        <vt:lpwstr>https://www.federalregister.gov/articles/2009/03/27/E9-6816/specialty-crop-block-grant-program-farm-bill</vt:lpwstr>
      </vt:variant>
      <vt:variant>
        <vt:lpwstr/>
      </vt:variant>
      <vt:variant>
        <vt:i4>8060986</vt:i4>
      </vt:variant>
      <vt:variant>
        <vt:i4>267</vt:i4>
      </vt:variant>
      <vt:variant>
        <vt:i4>0</vt:i4>
      </vt:variant>
      <vt:variant>
        <vt:i4>5</vt:i4>
      </vt:variant>
      <vt:variant>
        <vt:lpwstr>http://uscode.house.gov/view.xhtml?req=specialty+crop+block+grants&amp;f=treesort&amp;fq=true&amp;num=0&amp;hl=true&amp;edition=prelim&amp;granuleId=USC-prelim-title7-section1621</vt:lpwstr>
      </vt:variant>
      <vt:variant>
        <vt:lpwstr/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_Toc383703380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_Toc383703379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_Toc383703378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_Toc383703377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_Toc383703376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_Toc383703375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_Toc383703374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_Toc383703373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_Toc383703372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_Toc383703371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_Toc383703370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_Toc383703369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_Toc383703368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_Toc383703367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_Toc383703366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_Toc383703365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_Toc383703364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_Toc383703363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_Toc383703362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_Toc383703361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_Toc383703360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_Toc383703359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_Toc383703358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_Toc383703357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_Toc383703356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_Toc383703355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_Toc383703354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_Toc383703353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_Toc383703352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_Toc383703351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_Toc383703350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_Toc383703349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_Toc383703348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_Toc383703347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_Toc383703346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_Toc383703345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_Toc383703344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_Toc383703343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_Toc383703342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_Toc383703341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_Toc383703340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_Toc383703339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_Toc383703338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_Toc383703337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Russell, Matthew - FNS</cp:lastModifiedBy>
  <cp:revision>206</cp:revision>
  <cp:lastPrinted>2020-07-23T13:16:00Z</cp:lastPrinted>
  <dcterms:created xsi:type="dcterms:W3CDTF">2021-06-16T21:46:00Z</dcterms:created>
  <dcterms:modified xsi:type="dcterms:W3CDTF">2021-06-25T02:26:00Z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0x010100483FAC9C4CFB6A40B4CB67B68D177E1C</vt:lpwstr>
  </property>
  <property fmtid="{D5CDD505-2E9C-101B-9397-08002B2CF9AE}" pid="3" name="_dlc_DocIdItemGuid">
    <vt:lpwstr>2ba0006e-a1c1-4aa3-ab8a-f57ff0d32978</vt:lpwstr>
  </property>
  <property fmtid="{D5CDD505-2E9C-101B-9397-08002B2CF9AE}" pid="4" name="Order">
    <vt:r8>131100</vt:r8>
  </property>
  <property fmtid="{D5CDD505-2E9C-101B-9397-08002B2CF9AE}" pid="5" name="_ExtendedDescription">
    <vt:lpwstr/>
  </property>
  <property fmtid="{D5CDD505-2E9C-101B-9397-08002B2CF9AE}" pid="6" name="ComplianceAssetId">
    <vt:lpwstr/>
  </property>
</Properties>
</file>