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EE7" w:rsidR="00787EB7" w:rsidP="00CD2415" w:rsidRDefault="008D5A4A" w14:paraId="275A4907" w14:textId="37B9E39B">
      <w:pPr>
        <w:pStyle w:val="Title"/>
      </w:pPr>
      <w:r w:rsidRPr="00827EE7">
        <w:t>20</w:t>
      </w:r>
      <w:r w:rsidR="00BE684C">
        <w:t>2</w:t>
      </w:r>
      <w:r w:rsidR="00DF3F84">
        <w:t>1</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0552CA" w14:paraId="02CCAF05" w14:textId="5B4223DA">
      <w:pPr>
        <w:pStyle w:val="Title"/>
        <w:rPr>
          <w:bCs/>
        </w:rPr>
      </w:pPr>
      <w:bookmarkStart w:name="_Hlk22225258" w:id="0"/>
      <w:r w:rsidRPr="000552CA">
        <w:rPr>
          <w:bCs/>
        </w:rPr>
        <w:t>Meat and Poultry Inspection Readiness Grant</w:t>
      </w:r>
      <w:r>
        <w:rPr>
          <w:bCs/>
        </w:rPr>
        <w:t xml:space="preserve"> (MPIRG)</w:t>
      </w:r>
      <w:r w:rsidR="005B511F">
        <w:rPr>
          <w:bCs/>
        </w:rPr>
        <w:t xml:space="preserve">– </w:t>
      </w:r>
      <w:r w:rsidRPr="0050377E" w:rsidR="0050377E">
        <w:rPr>
          <w:bCs/>
        </w:rPr>
        <w:t>The Consolidated Appropriations Act, 2021 (P</w:t>
      </w:r>
      <w:r w:rsidR="0050377E">
        <w:rPr>
          <w:bCs/>
        </w:rPr>
        <w:t>ub</w:t>
      </w:r>
      <w:r w:rsidRPr="0050377E" w:rsidR="0050377E">
        <w:rPr>
          <w:bCs/>
        </w:rPr>
        <w:t>.</w:t>
      </w:r>
      <w:r w:rsidR="0050377E">
        <w:rPr>
          <w:bCs/>
        </w:rPr>
        <w:t xml:space="preserve"> </w:t>
      </w:r>
      <w:r w:rsidRPr="0050377E" w:rsidR="0050377E">
        <w:rPr>
          <w:bCs/>
        </w:rPr>
        <w:t>L. 116-260)</w:t>
      </w:r>
    </w:p>
    <w:p w:rsidR="009F1B95" w:rsidP="0083445C" w:rsidRDefault="009F1B95" w14:paraId="01630F4A" w14:textId="1366560A">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0552CA">
        <w:rPr>
          <w:bCs/>
        </w:rPr>
        <w:t>0324</w:t>
      </w:r>
    </w:p>
    <w:bookmarkEnd w:id="0"/>
    <w:p w:rsidRPr="00827EE7" w:rsidR="00DA73A5" w:rsidP="00DA73A5" w:rsidRDefault="00DA73A5" w14:paraId="623096A3" w14:textId="77777777">
      <w:pPr>
        <w:ind w:left="360"/>
      </w:pPr>
    </w:p>
    <w:p w:rsidRPr="00A37532" w:rsidR="005B511F" w:rsidP="005B511F" w:rsidRDefault="00266817" w14:paraId="7D0FCA38" w14:textId="77777777">
      <w:pPr>
        <w:pStyle w:val="Title"/>
        <w:jc w:val="left"/>
        <w:rPr>
          <w:u w:val="single"/>
        </w:rPr>
      </w:pPr>
      <w:r>
        <w:rPr>
          <w:u w:val="single"/>
        </w:rPr>
        <w:t>NOTE TO REVIEWER</w:t>
      </w:r>
      <w:r w:rsidRPr="00A37532" w:rsidR="005B511F">
        <w:rPr>
          <w:u w:val="single"/>
        </w:rPr>
        <w:t>:</w:t>
      </w:r>
    </w:p>
    <w:p w:rsidR="0050377E" w:rsidP="005B511F" w:rsidRDefault="005B511F" w14:paraId="70B2D02D" w14:textId="240160EA">
      <w:pPr>
        <w:suppressAutoHyphens/>
        <w:spacing w:line="240" w:lineRule="atLeast"/>
        <w:rPr>
          <w:b/>
        </w:rPr>
      </w:pPr>
      <w:r w:rsidRPr="009B0298">
        <w:rPr>
          <w:b/>
        </w:rPr>
        <w:t xml:space="preserve">We are </w:t>
      </w:r>
      <w:r w:rsidRPr="009B0298" w:rsidR="000552CA">
        <w:rPr>
          <w:b/>
        </w:rPr>
        <w:t>requesting review</w:t>
      </w:r>
      <w:r w:rsidRPr="009B0298">
        <w:rPr>
          <w:b/>
        </w:rPr>
        <w:t xml:space="preserve"> and approval of a new information collection.</w:t>
      </w:r>
      <w:r w:rsidRPr="0053620F">
        <w:rPr>
          <w:bCs/>
        </w:rPr>
        <w:t xml:space="preserve">  </w:t>
      </w:r>
      <w:r w:rsidRPr="0053620F" w:rsidR="00D15931">
        <w:rPr>
          <w:b/>
        </w:rPr>
        <w:t xml:space="preserve">AMS </w:t>
      </w:r>
      <w:proofErr w:type="spellStart"/>
      <w:r w:rsidRPr="0053620F" w:rsidR="00D15931">
        <w:rPr>
          <w:b/>
        </w:rPr>
        <w:t>requeted</w:t>
      </w:r>
      <w:proofErr w:type="spellEnd"/>
      <w:r w:rsidRPr="0053620F" w:rsidR="00D15931">
        <w:rPr>
          <w:b/>
        </w:rPr>
        <w:t xml:space="preserve"> emergency approval from OMB for this collection and received approval on 6/2/21 under OMB control number 0581-0324.</w:t>
      </w:r>
      <w:r w:rsidRPr="0053620F" w:rsidR="00D15931">
        <w:rPr>
          <w:bCs/>
        </w:rPr>
        <w:t xml:space="preserve"> </w:t>
      </w:r>
      <w:r w:rsidR="00D15931">
        <w:t xml:space="preserve"> </w:t>
      </w:r>
      <w:r w:rsidRPr="009B0298">
        <w:rPr>
          <w:b/>
        </w:rPr>
        <w:t xml:space="preserve">A burden is being imposed on eligible </w:t>
      </w:r>
      <w:r w:rsidRPr="0050377E" w:rsidR="0050377E">
        <w:rPr>
          <w:b/>
        </w:rPr>
        <w:t>meat and poultry slaughter and processing facilities</w:t>
      </w:r>
      <w:r w:rsidRPr="009B0298">
        <w:rPr>
          <w:b/>
        </w:rPr>
        <w:t xml:space="preserve"> for the collection of reporting requirements </w:t>
      </w:r>
      <w:bookmarkStart w:name="_Hlk69462697" w:id="2"/>
      <w:bookmarkStart w:name="_Hlk38019456" w:id="3"/>
      <w:r w:rsidRPr="009B0298">
        <w:rPr>
          <w:b/>
        </w:rPr>
        <w:t>under</w:t>
      </w:r>
      <w:bookmarkStart w:name="_Hlk69214607" w:id="4"/>
      <w:r w:rsidRPr="009B0298">
        <w:rPr>
          <w:b/>
        </w:rPr>
        <w:t xml:space="preserve"> </w:t>
      </w:r>
      <w:r w:rsidR="0050377E">
        <w:rPr>
          <w:b/>
        </w:rPr>
        <w:t xml:space="preserve">section 764 of the </w:t>
      </w:r>
      <w:r w:rsidRPr="0050377E" w:rsidR="0050377E">
        <w:rPr>
          <w:b/>
        </w:rPr>
        <w:t>Consolidated Appropriations Act</w:t>
      </w:r>
      <w:r w:rsidR="0050377E">
        <w:rPr>
          <w:b/>
        </w:rPr>
        <w:t>,</w:t>
      </w:r>
      <w:r w:rsidRPr="0050377E" w:rsidR="0050377E">
        <w:rPr>
          <w:b/>
        </w:rPr>
        <w:t xml:space="preserve"> 2021,</w:t>
      </w:r>
      <w:bookmarkEnd w:id="2"/>
      <w:bookmarkEnd w:id="4"/>
      <w:r w:rsidRPr="0050377E" w:rsidR="0050377E">
        <w:rPr>
          <w:b/>
        </w:rPr>
        <w:t xml:space="preserve"> signed into law on December 27, 2020.</w:t>
      </w:r>
      <w:bookmarkEnd w:id="3"/>
      <w:r w:rsidR="0050377E">
        <w:rPr>
          <w:b/>
        </w:rPr>
        <w:t xml:space="preserve"> </w:t>
      </w:r>
    </w:p>
    <w:p w:rsidR="0050377E" w:rsidP="005B511F" w:rsidRDefault="0050377E" w14:paraId="0C1BCF91" w14:textId="77777777">
      <w:pPr>
        <w:suppressAutoHyphens/>
        <w:spacing w:line="240" w:lineRule="atLeast"/>
        <w:rPr>
          <w:b/>
        </w:rPr>
      </w:pPr>
    </w:p>
    <w:p w:rsidRPr="005B511F" w:rsidR="005B511F" w:rsidP="005B511F" w:rsidRDefault="005B511F" w14:paraId="61CDD2D5" w14:textId="75EF2622">
      <w:pPr>
        <w:suppressAutoHyphens/>
        <w:spacing w:line="240" w:lineRule="atLeast"/>
        <w:rPr>
          <w:b/>
        </w:rPr>
      </w:pPr>
      <w:r>
        <w:rPr>
          <w:b/>
        </w:rPr>
        <w:t xml:space="preserve">The </w:t>
      </w:r>
      <w:r w:rsidR="0050377E">
        <w:rPr>
          <w:b/>
        </w:rPr>
        <w:t>Consolidated Appropriations Act, 2021</w:t>
      </w:r>
      <w:r w:rsidR="00B02612">
        <w:rPr>
          <w:b/>
        </w:rPr>
        <w:t xml:space="preserve"> (CAA)</w:t>
      </w:r>
      <w:r>
        <w:rPr>
          <w:b/>
        </w:rPr>
        <w:t xml:space="preserve"> </w:t>
      </w:r>
      <w:r w:rsidRPr="009B0298">
        <w:rPr>
          <w:b/>
        </w:rPr>
        <w:t>directs the Secretary of Agriculture to make available $</w:t>
      </w:r>
      <w:r w:rsidR="0050377E">
        <w:rPr>
          <w:b/>
        </w:rPr>
        <w:t>60</w:t>
      </w:r>
      <w:r w:rsidRPr="009B0298">
        <w:rPr>
          <w:b/>
        </w:rPr>
        <w:t xml:space="preserve"> million </w:t>
      </w:r>
      <w:r w:rsidR="00266FAB">
        <w:rPr>
          <w:b/>
        </w:rPr>
        <w:t>for the period of fiscal years</w:t>
      </w:r>
      <w:r w:rsidRPr="009B0298">
        <w:rPr>
          <w:b/>
        </w:rPr>
        <w:t xml:space="preserve"> 2</w:t>
      </w:r>
      <w:r>
        <w:rPr>
          <w:b/>
        </w:rPr>
        <w:t>02</w:t>
      </w:r>
      <w:r w:rsidR="00266FAB">
        <w:rPr>
          <w:b/>
        </w:rPr>
        <w:t>1 through 2023.</w:t>
      </w:r>
      <w:r w:rsidRPr="009B0298">
        <w:rPr>
          <w:b/>
        </w:rPr>
        <w:t xml:space="preserve">  Given the limited time remaining in this fiscal year, </w:t>
      </w:r>
      <w:bookmarkStart w:name="_Hlk38362854" w:id="5"/>
      <w:r w:rsidR="00266FAB">
        <w:rPr>
          <w:b/>
        </w:rPr>
        <w:t xml:space="preserve">meat and poultry slaughter and processing facilities </w:t>
      </w:r>
      <w:r w:rsidRPr="009B0298">
        <w:rPr>
          <w:b/>
        </w:rPr>
        <w:t xml:space="preserve">are mandated by the </w:t>
      </w:r>
      <w:r w:rsidR="00B02612">
        <w:rPr>
          <w:b/>
        </w:rPr>
        <w:t>CAA</w:t>
      </w:r>
      <w:r w:rsidRPr="009B0298">
        <w:rPr>
          <w:b/>
        </w:rPr>
        <w:t xml:space="preserve"> to develop appropriate grant applications for the 20</w:t>
      </w:r>
      <w:r w:rsidR="00610859">
        <w:rPr>
          <w:b/>
        </w:rPr>
        <w:t>2</w:t>
      </w:r>
      <w:r w:rsidR="00266FAB">
        <w:rPr>
          <w:b/>
        </w:rPr>
        <w:t>1</w:t>
      </w:r>
      <w:r w:rsidRPr="009B0298">
        <w:rPr>
          <w:b/>
        </w:rPr>
        <w:t xml:space="preserve"> fiscal year program and the Department is mandated to adequately evaluate these new proposals and obligate the funds. </w:t>
      </w:r>
      <w:bookmarkEnd w:id="5"/>
      <w:r w:rsidRPr="009B0298">
        <w:rPr>
          <w:b/>
        </w:rPr>
        <w:t xml:space="preserve">Accordingly, </w:t>
      </w:r>
      <w:r w:rsidRPr="009B0298">
        <w:rPr>
          <w:b/>
          <w:spacing w:val="-3"/>
        </w:rPr>
        <w:t xml:space="preserve">we </w:t>
      </w:r>
      <w:r w:rsidRPr="009B0298" w:rsidR="000552CA">
        <w:rPr>
          <w:b/>
          <w:spacing w:val="-3"/>
        </w:rPr>
        <w:t>request approval</w:t>
      </w:r>
      <w:r w:rsidRPr="009B0298">
        <w:rPr>
          <w:b/>
          <w:spacing w:val="-3"/>
        </w:rPr>
        <w:t xml:space="preserve"> of the information collection, so that </w:t>
      </w:r>
      <w:r w:rsidRPr="009B0298">
        <w:rPr>
          <w:b/>
        </w:rPr>
        <w:t xml:space="preserve">the Department </w:t>
      </w:r>
      <w:bookmarkStart w:name="_Hlk38362834" w:id="6"/>
      <w:r w:rsidRPr="009B0298">
        <w:rPr>
          <w:b/>
        </w:rPr>
        <w:t xml:space="preserve">can allocate the grant funds as required by </w:t>
      </w:r>
      <w:r>
        <w:rPr>
          <w:b/>
        </w:rPr>
        <w:t xml:space="preserve">the </w:t>
      </w:r>
      <w:r w:rsidR="00B02612">
        <w:rPr>
          <w:b/>
        </w:rPr>
        <w:t>CAA.</w:t>
      </w:r>
    </w:p>
    <w:bookmarkEnd w:id="6"/>
    <w:p w:rsidRPr="00827EE7" w:rsidR="00DA73A5" w:rsidP="004A407B" w:rsidRDefault="00DA73A5" w14:paraId="301E2566" w14:textId="77777777">
      <w:pPr>
        <w:rPr>
          <w:iCs/>
          <w:szCs w:val="24"/>
        </w:rPr>
      </w:pPr>
    </w:p>
    <w:p w:rsidRPr="00827EE7" w:rsidR="00787EB7" w:rsidP="0083445C" w:rsidRDefault="00787EB7" w14:paraId="0F8D82BD" w14:textId="77777777">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7A4A63" w:rsidP="007A4A63" w:rsidRDefault="00610859" w14:paraId="6F4AFCAB" w14:textId="7296DE29">
      <w:pPr>
        <w:ind w:left="360"/>
        <w:rPr>
          <w:iCs/>
          <w:szCs w:val="24"/>
        </w:rPr>
      </w:pPr>
      <w:r w:rsidRPr="001A07ED">
        <w:rPr>
          <w:iCs/>
          <w:szCs w:val="24"/>
        </w:rPr>
        <w:t xml:space="preserve">The information collection requirements in this request are </w:t>
      </w:r>
      <w:bookmarkStart w:name="_Hlk38361338" w:id="7"/>
      <w:r w:rsidRPr="001A07ED">
        <w:rPr>
          <w:iCs/>
          <w:szCs w:val="24"/>
        </w:rPr>
        <w:t xml:space="preserve">needed for </w:t>
      </w:r>
      <w:r w:rsidR="00036C4D">
        <w:rPr>
          <w:iCs/>
          <w:szCs w:val="24"/>
        </w:rPr>
        <w:t xml:space="preserve">the </w:t>
      </w:r>
      <w:r w:rsidRPr="00036C4D" w:rsidR="00036C4D">
        <w:rPr>
          <w:iCs/>
          <w:szCs w:val="24"/>
        </w:rPr>
        <w:t>U.S. Department of Agriculture (USDA)</w:t>
      </w:r>
      <w:r w:rsidR="00036C4D">
        <w:rPr>
          <w:iCs/>
          <w:szCs w:val="24"/>
        </w:rPr>
        <w:t>, Agricultural Marketing Service (AMS) to</w:t>
      </w:r>
      <w:r w:rsidRPr="001A07ED">
        <w:rPr>
          <w:iCs/>
          <w:szCs w:val="24"/>
        </w:rPr>
        <w:t xml:space="preserve"> </w:t>
      </w:r>
      <w:r w:rsidR="00036C4D">
        <w:rPr>
          <w:iCs/>
          <w:szCs w:val="24"/>
        </w:rPr>
        <w:t xml:space="preserve">administer </w:t>
      </w:r>
      <w:r w:rsidR="004E7C92">
        <w:rPr>
          <w:iCs/>
          <w:szCs w:val="24"/>
        </w:rPr>
        <w:t xml:space="preserve">a new </w:t>
      </w:r>
      <w:r w:rsidR="005F2745">
        <w:rPr>
          <w:iCs/>
          <w:szCs w:val="24"/>
        </w:rPr>
        <w:t xml:space="preserve">competitive </w:t>
      </w:r>
      <w:r w:rsidR="004E7C92">
        <w:rPr>
          <w:iCs/>
          <w:szCs w:val="24"/>
        </w:rPr>
        <w:t>grant</w:t>
      </w:r>
      <w:r w:rsidR="00036C4D">
        <w:rPr>
          <w:iCs/>
          <w:szCs w:val="24"/>
        </w:rPr>
        <w:t xml:space="preserve"> program, entitled </w:t>
      </w:r>
      <w:r w:rsidRPr="001A07ED" w:rsidR="00036C4D">
        <w:rPr>
          <w:iCs/>
          <w:szCs w:val="24"/>
        </w:rPr>
        <w:t>the</w:t>
      </w:r>
      <w:r w:rsidRPr="00264982" w:rsidR="00036C4D">
        <w:rPr>
          <w:rFonts w:cs="Calibri"/>
          <w:szCs w:val="22"/>
        </w:rPr>
        <w:t xml:space="preserve"> </w:t>
      </w:r>
      <w:r w:rsidRPr="0015628E" w:rsidR="00036C4D">
        <w:rPr>
          <w:rFonts w:cs="Calibri"/>
          <w:szCs w:val="22"/>
        </w:rPr>
        <w:t>Meat and Poultry Interstate Shipment and Inspection Readiness Program (</w:t>
      </w:r>
      <w:r w:rsidR="000552CA">
        <w:rPr>
          <w:rFonts w:cs="Calibri"/>
          <w:szCs w:val="22"/>
        </w:rPr>
        <w:t>MPIRG</w:t>
      </w:r>
      <w:r w:rsidR="00036C4D">
        <w:rPr>
          <w:rFonts w:cs="Calibri"/>
          <w:szCs w:val="22"/>
        </w:rPr>
        <w:t>),</w:t>
      </w:r>
      <w:r w:rsidR="004E7C92">
        <w:rPr>
          <w:iCs/>
          <w:szCs w:val="24"/>
        </w:rPr>
        <w:t xml:space="preserve"> </w:t>
      </w:r>
      <w:r w:rsidRPr="00036C4D" w:rsidR="00036C4D">
        <w:rPr>
          <w:iCs/>
          <w:szCs w:val="24"/>
        </w:rPr>
        <w:t xml:space="preserve">under </w:t>
      </w:r>
      <w:r w:rsidR="00036C4D">
        <w:rPr>
          <w:iCs/>
          <w:szCs w:val="24"/>
        </w:rPr>
        <w:t>its</w:t>
      </w:r>
      <w:r w:rsidRPr="00036C4D" w:rsidR="00036C4D">
        <w:rPr>
          <w:iCs/>
          <w:szCs w:val="24"/>
        </w:rPr>
        <w:t xml:space="preserve"> Transportation and Marketing Program’s Grants Division</w:t>
      </w:r>
      <w:r w:rsidR="005F2745">
        <w:rPr>
          <w:iCs/>
          <w:szCs w:val="24"/>
        </w:rPr>
        <w:t xml:space="preserve"> and in accordance with </w:t>
      </w:r>
      <w:r w:rsidRPr="005F2745" w:rsidR="005F2745">
        <w:rPr>
          <w:iCs/>
          <w:szCs w:val="24"/>
        </w:rPr>
        <w:t>the Uniform Administrative Requirements, Cost Principles, and Audit Requirements for Federal Awards (Super Circular) (2 CFR part 200)</w:t>
      </w:r>
      <w:r w:rsidR="00036C4D">
        <w:rPr>
          <w:iCs/>
          <w:szCs w:val="24"/>
        </w:rPr>
        <w:t xml:space="preserve">. </w:t>
      </w:r>
      <w:bookmarkEnd w:id="7"/>
    </w:p>
    <w:p w:rsidR="007A4A63" w:rsidP="007A4A63" w:rsidRDefault="007A4A63" w14:paraId="735D7A09" w14:textId="77777777">
      <w:pPr>
        <w:ind w:left="360"/>
        <w:rPr>
          <w:iCs/>
          <w:szCs w:val="24"/>
        </w:rPr>
      </w:pPr>
    </w:p>
    <w:p w:rsidRPr="007A4A63" w:rsidR="005F2745" w:rsidP="007A4A63" w:rsidRDefault="000552CA" w14:paraId="0554CE35" w14:textId="41ACF48F">
      <w:pPr>
        <w:ind w:left="360"/>
        <w:rPr>
          <w:iCs/>
          <w:szCs w:val="24"/>
        </w:rPr>
      </w:pPr>
      <w:r>
        <w:rPr>
          <w:iCs/>
          <w:szCs w:val="24"/>
        </w:rPr>
        <w:t>MPIRG</w:t>
      </w:r>
      <w:r w:rsidR="00036C4D">
        <w:rPr>
          <w:rFonts w:cs="Calibri"/>
          <w:szCs w:val="22"/>
        </w:rPr>
        <w:t xml:space="preserve"> is authorized and funded by the </w:t>
      </w:r>
      <w:r w:rsidRPr="004E7C92" w:rsidR="00036C4D">
        <w:rPr>
          <w:rFonts w:cs="Calibri"/>
          <w:szCs w:val="22"/>
        </w:rPr>
        <w:t>Consolidated Appropriations Act, 202</w:t>
      </w:r>
      <w:r w:rsidR="00036C4D">
        <w:rPr>
          <w:rFonts w:cs="Calibri"/>
          <w:szCs w:val="22"/>
        </w:rPr>
        <w:t>1</w:t>
      </w:r>
      <w:r w:rsidR="004E7C92">
        <w:t xml:space="preserve"> </w:t>
      </w:r>
      <w:r w:rsidRPr="00661D6A" w:rsidR="004E7C92">
        <w:rPr>
          <w:szCs w:val="24"/>
        </w:rPr>
        <w:t xml:space="preserve">in response to the ongoing COVID-19 pandemic and supply chain risks in </w:t>
      </w:r>
      <w:r w:rsidR="004E7C92">
        <w:t>U.S.</w:t>
      </w:r>
      <w:r w:rsidRPr="00661D6A" w:rsidR="004E7C92">
        <w:rPr>
          <w:szCs w:val="24"/>
        </w:rPr>
        <w:t xml:space="preserve"> meat and poultry processing systems.</w:t>
      </w:r>
      <w:r w:rsidRPr="006D5136" w:rsidR="006D5136">
        <w:t xml:space="preserve"> </w:t>
      </w:r>
      <w:r w:rsidRPr="00661D6A" w:rsidR="004E7C92">
        <w:rPr>
          <w:szCs w:val="24"/>
        </w:rPr>
        <w:t xml:space="preserve">The </w:t>
      </w:r>
      <w:r>
        <w:rPr>
          <w:szCs w:val="24"/>
        </w:rPr>
        <w:t>MPIRG</w:t>
      </w:r>
      <w:r w:rsidRPr="00661D6A" w:rsidR="004E7C92">
        <w:rPr>
          <w:szCs w:val="24"/>
        </w:rPr>
        <w:t xml:space="preserve"> supports </w:t>
      </w:r>
      <w:bookmarkStart w:name="_Hlk69383904" w:id="8"/>
      <w:r w:rsidRPr="00661D6A" w:rsidR="004E7C92">
        <w:rPr>
          <w:szCs w:val="24"/>
        </w:rPr>
        <w:t>meat and poultry slaughter and processing facilities</w:t>
      </w:r>
      <w:bookmarkEnd w:id="8"/>
      <w:r w:rsidRPr="00661D6A" w:rsidR="004E7C92">
        <w:rPr>
          <w:szCs w:val="24"/>
        </w:rPr>
        <w:t xml:space="preserve"> in making facility improvements and carrying out other planning activities necessary </w:t>
      </w:r>
      <w:r w:rsidRPr="00661D6A" w:rsidR="004E7C92">
        <w:rPr>
          <w:color w:val="000000"/>
          <w:szCs w:val="24"/>
        </w:rPr>
        <w:t>to</w:t>
      </w:r>
      <w:r w:rsidRPr="00661D6A" w:rsidR="004E7C92">
        <w:rPr>
          <w:szCs w:val="24"/>
        </w:rPr>
        <w:t xml:space="preserve"> attain Federal inspection and</w:t>
      </w:r>
      <w:r w:rsidRPr="00661D6A" w:rsidR="004E7C92">
        <w:rPr>
          <w:color w:val="000000"/>
          <w:szCs w:val="24"/>
        </w:rPr>
        <w:t xml:space="preserve"> allow for interstate shipment.</w:t>
      </w:r>
      <w:r w:rsidR="004E7C92">
        <w:t xml:space="preserve"> </w:t>
      </w:r>
    </w:p>
    <w:p w:rsidR="004E7C92" w:rsidP="005F2745" w:rsidRDefault="004E7C92" w14:paraId="6C83839F" w14:textId="77777777">
      <w:pPr>
        <w:pStyle w:val="Default"/>
      </w:pPr>
    </w:p>
    <w:p w:rsidR="00036C4D" w:rsidP="00036C4D" w:rsidRDefault="004E7C92" w14:paraId="66950682" w14:textId="31A1A02D">
      <w:pPr>
        <w:ind w:left="360"/>
        <w:rPr>
          <w:iCs/>
          <w:szCs w:val="24"/>
        </w:rPr>
      </w:pPr>
      <w:r w:rsidRPr="00827EE7">
        <w:rPr>
          <w:iCs/>
          <w:szCs w:val="24"/>
        </w:rPr>
        <w:t xml:space="preserve">The legal authority and administrative requirements to carry out </w:t>
      </w:r>
      <w:r w:rsidR="00036C4D">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036C4D" w:rsidRDefault="00036C4D" w14:paraId="208AA203" w14:textId="77777777">
      <w:pPr>
        <w:ind w:left="360"/>
        <w:rPr>
          <w:iCs/>
          <w:szCs w:val="24"/>
        </w:rPr>
      </w:pPr>
    </w:p>
    <w:p w:rsidR="00766F31" w:rsidP="00766F31" w:rsidRDefault="004E7C92" w14:paraId="0C3E4B84" w14:textId="583E2B64">
      <w:pPr>
        <w:pStyle w:val="ListParagraph"/>
        <w:numPr>
          <w:ilvl w:val="0"/>
          <w:numId w:val="27"/>
        </w:numPr>
        <w:rPr>
          <w:iCs/>
          <w:szCs w:val="24"/>
        </w:rPr>
      </w:pPr>
      <w:r w:rsidRPr="00766F31">
        <w:rPr>
          <w:b/>
          <w:bCs/>
          <w:iCs/>
          <w:szCs w:val="24"/>
          <w:u w:val="single"/>
        </w:rPr>
        <w:t>Meat and Poultry Interstate Shipment and Inspection Readiness Program (</w:t>
      </w:r>
      <w:r w:rsidR="000552CA">
        <w:rPr>
          <w:b/>
          <w:bCs/>
          <w:iCs/>
          <w:szCs w:val="24"/>
          <w:u w:val="single"/>
        </w:rPr>
        <w:t>MPIRG</w:t>
      </w:r>
      <w:r w:rsidRPr="00766F31">
        <w:rPr>
          <w:b/>
          <w:bCs/>
          <w:iCs/>
          <w:szCs w:val="24"/>
          <w:u w:val="single"/>
        </w:rPr>
        <w:t>)</w:t>
      </w:r>
      <w:r w:rsidRPr="00766F31">
        <w:rPr>
          <w:iCs/>
          <w:szCs w:val="24"/>
        </w:rPr>
        <w:t xml:space="preserve"> is authorized pursuant to the authority of section 764 of the Consolidated Appropriations </w:t>
      </w:r>
      <w:r w:rsidRPr="00766F31">
        <w:rPr>
          <w:iCs/>
          <w:szCs w:val="24"/>
        </w:rPr>
        <w:lastRenderedPageBreak/>
        <w:t>Act, 2021 (CAA) (Pub. L. 116-260)</w:t>
      </w:r>
      <w:r w:rsidRPr="00766F31" w:rsidR="006D5136">
        <w:rPr>
          <w:iCs/>
          <w:szCs w:val="24"/>
        </w:rPr>
        <w:t xml:space="preserve">. </w:t>
      </w:r>
      <w:r w:rsidR="000552CA">
        <w:rPr>
          <w:iCs/>
          <w:szCs w:val="24"/>
        </w:rPr>
        <w:t>MPIRG</w:t>
      </w:r>
      <w:r w:rsidRPr="00766F31" w:rsidR="006D5136">
        <w:rPr>
          <w:iCs/>
          <w:szCs w:val="24"/>
        </w:rPr>
        <w:t xml:space="preserve"> </w:t>
      </w:r>
      <w:r w:rsidRPr="00766F31" w:rsidR="00766F31">
        <w:rPr>
          <w:iCs/>
          <w:szCs w:val="24"/>
        </w:rPr>
        <w:t xml:space="preserve">competitively awards funds to meat and poultry slaughter and processing facilities to assist such facilities with respect to costs incurred in making improvements to such facilities and carrying out other planning activities necessary </w:t>
      </w:r>
      <w:r w:rsidR="00766F31">
        <w:rPr>
          <w:iCs/>
          <w:szCs w:val="24"/>
        </w:rPr>
        <w:t xml:space="preserve">(1) to </w:t>
      </w:r>
      <w:r w:rsidRPr="00766F31" w:rsidR="00766F31">
        <w:rPr>
          <w:iCs/>
          <w:szCs w:val="24"/>
        </w:rPr>
        <w:t xml:space="preserve">obtain a Federal grant of inspection under the Federal Meat Inspection Act (21 U.S.C. 601 </w:t>
      </w:r>
      <w:r w:rsidRPr="00766F31" w:rsidR="00766F31">
        <w:rPr>
          <w:i/>
          <w:szCs w:val="24"/>
        </w:rPr>
        <w:t>et seq.</w:t>
      </w:r>
      <w:r w:rsidRPr="00766F31" w:rsidR="00766F31">
        <w:rPr>
          <w:iCs/>
          <w:szCs w:val="24"/>
        </w:rPr>
        <w:t xml:space="preserve">) or the Poultry Products Inspection Act (21 U.S.C. 451 </w:t>
      </w:r>
      <w:r w:rsidRPr="00766F31" w:rsidR="00766F31">
        <w:rPr>
          <w:i/>
          <w:szCs w:val="24"/>
        </w:rPr>
        <w:t>et seq.</w:t>
      </w:r>
      <w:r w:rsidRPr="00766F31" w:rsidR="00766F31">
        <w:rPr>
          <w:iCs/>
          <w:szCs w:val="24"/>
        </w:rPr>
        <w:t xml:space="preserve">), as applicable; or (2) to operate as a State-inspected facility that is compliant with (A) the Federal Meat Inspection Act (21 U.S.C. 601 </w:t>
      </w:r>
      <w:r w:rsidRPr="00E27D24" w:rsidR="00766F31">
        <w:rPr>
          <w:i/>
          <w:szCs w:val="24"/>
        </w:rPr>
        <w:t>et seq.</w:t>
      </w:r>
      <w:r w:rsidRPr="00766F31" w:rsidR="00766F31">
        <w:rPr>
          <w:iCs/>
          <w:szCs w:val="24"/>
        </w:rPr>
        <w:t xml:space="preserve">) under the </w:t>
      </w:r>
      <w:r w:rsidR="00C96BEB">
        <w:rPr>
          <w:iCs/>
          <w:szCs w:val="24"/>
        </w:rPr>
        <w:t>C</w:t>
      </w:r>
      <w:r w:rsidRPr="00766F31" w:rsidR="00766F31">
        <w:rPr>
          <w:iCs/>
          <w:szCs w:val="24"/>
        </w:rPr>
        <w:t xml:space="preserve">ooperative </w:t>
      </w:r>
      <w:r w:rsidR="00C96BEB">
        <w:rPr>
          <w:iCs/>
          <w:szCs w:val="24"/>
        </w:rPr>
        <w:t>I</w:t>
      </w:r>
      <w:r w:rsidRPr="00766F31" w:rsidR="00766F31">
        <w:rPr>
          <w:iCs/>
          <w:szCs w:val="24"/>
        </w:rPr>
        <w:t xml:space="preserve">nterstate </w:t>
      </w:r>
      <w:r w:rsidR="00C96BEB">
        <w:rPr>
          <w:iCs/>
          <w:szCs w:val="24"/>
        </w:rPr>
        <w:t>S</w:t>
      </w:r>
      <w:r w:rsidRPr="00766F31" w:rsidR="00766F31">
        <w:rPr>
          <w:iCs/>
          <w:szCs w:val="24"/>
        </w:rPr>
        <w:t xml:space="preserve">hipment program established under section 501 of that Act (21 U.S.C. 683); or (B) the Poultry Products Inspection Act (21 U.S.C. 451 </w:t>
      </w:r>
      <w:r w:rsidRPr="00E27D24" w:rsidR="00766F31">
        <w:rPr>
          <w:i/>
          <w:szCs w:val="24"/>
        </w:rPr>
        <w:t>et seq.</w:t>
      </w:r>
      <w:r w:rsidRPr="00766F31" w:rsidR="00766F31">
        <w:rPr>
          <w:iCs/>
          <w:szCs w:val="24"/>
        </w:rPr>
        <w:t xml:space="preserve">) under the </w:t>
      </w:r>
      <w:r w:rsidR="00C96BEB">
        <w:rPr>
          <w:iCs/>
          <w:szCs w:val="24"/>
        </w:rPr>
        <w:t>C</w:t>
      </w:r>
      <w:r w:rsidRPr="00766F31" w:rsidR="00766F31">
        <w:rPr>
          <w:iCs/>
          <w:szCs w:val="24"/>
        </w:rPr>
        <w:t xml:space="preserve">ooperative </w:t>
      </w:r>
      <w:r w:rsidR="00C96BEB">
        <w:rPr>
          <w:iCs/>
          <w:szCs w:val="24"/>
        </w:rPr>
        <w:t>I</w:t>
      </w:r>
      <w:r w:rsidRPr="00766F31" w:rsidR="00766F31">
        <w:rPr>
          <w:iCs/>
          <w:szCs w:val="24"/>
        </w:rPr>
        <w:t xml:space="preserve">nterstate </w:t>
      </w:r>
      <w:r w:rsidR="00C96BEB">
        <w:rPr>
          <w:iCs/>
          <w:szCs w:val="24"/>
        </w:rPr>
        <w:t>S</w:t>
      </w:r>
      <w:r w:rsidRPr="00766F31" w:rsidR="00766F31">
        <w:rPr>
          <w:iCs/>
          <w:szCs w:val="24"/>
        </w:rPr>
        <w:t xml:space="preserve">hipment program established under section 31 of that Act (21 U.S.C. 472). </w:t>
      </w:r>
    </w:p>
    <w:p w:rsidR="005F2745" w:rsidP="00766F31" w:rsidRDefault="005F2745" w14:paraId="11668540" w14:textId="7FF84C79"/>
    <w:p w:rsidRPr="0029307E" w:rsidR="001A07ED" w:rsidP="0029307E" w:rsidRDefault="007A4A63" w14:paraId="134D293C" w14:textId="64139084">
      <w:pPr>
        <w:ind w:left="360"/>
        <w:rPr>
          <w:iCs/>
          <w:szCs w:val="24"/>
        </w:rPr>
      </w:pPr>
      <w:r>
        <w:rPr>
          <w:iCs/>
          <w:szCs w:val="24"/>
        </w:rPr>
        <w:t>To administer this c</w:t>
      </w:r>
      <w:r w:rsidRPr="00827EE7">
        <w:rPr>
          <w:iCs/>
          <w:szCs w:val="24"/>
        </w:rPr>
        <w:t>ompetitive</w:t>
      </w:r>
      <w:r>
        <w:rPr>
          <w:iCs/>
          <w:szCs w:val="24"/>
        </w:rPr>
        <w:t xml:space="preserve"> grant</w:t>
      </w:r>
      <w:r w:rsidRPr="00827EE7">
        <w:rPr>
          <w:iCs/>
          <w:szCs w:val="24"/>
        </w:rPr>
        <w:t xml:space="preserve"> program</w:t>
      </w:r>
      <w:r>
        <w:rPr>
          <w:iCs/>
          <w:szCs w:val="24"/>
        </w:rPr>
        <w:t xml:space="preserve">, </w:t>
      </w:r>
      <w:r w:rsidRPr="00827EE7">
        <w:rPr>
          <w:iCs/>
          <w:szCs w:val="24"/>
        </w:rPr>
        <w:t xml:space="preserve">AMS </w:t>
      </w:r>
      <w:r w:rsidRPr="007A4A63">
        <w:rPr>
          <w:iCs/>
          <w:szCs w:val="24"/>
        </w:rPr>
        <w:t>will publish a Request for Applications (RFA) to establish application requirements, the review and approval process, and grant administration procedures in accordance with</w:t>
      </w:r>
      <w:r>
        <w:rPr>
          <w:iCs/>
          <w:szCs w:val="24"/>
        </w:rPr>
        <w:t xml:space="preserve"> 2 CFR part 200. M</w:t>
      </w:r>
      <w:r w:rsidRPr="007A4A63">
        <w:rPr>
          <w:iCs/>
          <w:szCs w:val="24"/>
        </w:rPr>
        <w:t xml:space="preserve">eat or poultry </w:t>
      </w:r>
      <w:r w:rsidR="00DF24AB">
        <w:rPr>
          <w:iCs/>
          <w:szCs w:val="24"/>
        </w:rPr>
        <w:t xml:space="preserve">slaughter and </w:t>
      </w:r>
      <w:r w:rsidRPr="007A4A63">
        <w:rPr>
          <w:iCs/>
          <w:szCs w:val="24"/>
        </w:rPr>
        <w:t>processing facilities who are (1) in operation as of the date on which the facility submits to AMS an application for the grant; and (2) seeking to obtain a Federal grant of inspection or be eligible for inspection under a Cooperative Interstate Shipment program as defined in the legislation, noted above</w:t>
      </w:r>
      <w:r>
        <w:rPr>
          <w:iCs/>
          <w:szCs w:val="24"/>
        </w:rPr>
        <w:t>, may apply</w:t>
      </w:r>
      <w:r w:rsidRPr="007A4A63">
        <w:rPr>
          <w:iCs/>
          <w:szCs w:val="24"/>
        </w:rPr>
        <w:t>.</w:t>
      </w:r>
      <w:r>
        <w:rPr>
          <w:iCs/>
          <w:szCs w:val="24"/>
        </w:rPr>
        <w:t xml:space="preserve"> AMS </w:t>
      </w:r>
      <w:r w:rsidRPr="007A4A63">
        <w:rPr>
          <w:iCs/>
          <w:szCs w:val="24"/>
        </w:rPr>
        <w:t>select</w:t>
      </w:r>
      <w:r w:rsidR="00C43D40">
        <w:rPr>
          <w:iCs/>
          <w:szCs w:val="24"/>
        </w:rPr>
        <w:t>s</w:t>
      </w:r>
      <w:r w:rsidRPr="007A4A63">
        <w:rPr>
          <w:iCs/>
          <w:szCs w:val="24"/>
        </w:rPr>
        <w:t xml:space="preserve"> the highest quality proposals submitted by </w:t>
      </w:r>
      <w:r>
        <w:rPr>
          <w:iCs/>
          <w:szCs w:val="24"/>
        </w:rPr>
        <w:t xml:space="preserve">those eligible to receive an </w:t>
      </w:r>
      <w:r w:rsidR="000552CA">
        <w:rPr>
          <w:iCs/>
          <w:szCs w:val="24"/>
        </w:rPr>
        <w:t>MPIRG</w:t>
      </w:r>
      <w:r>
        <w:rPr>
          <w:iCs/>
          <w:szCs w:val="24"/>
        </w:rPr>
        <w:t xml:space="preserve"> grant. Additionally, </w:t>
      </w:r>
      <w:r w:rsidRPr="00827EE7">
        <w:rPr>
          <w:iCs/>
          <w:szCs w:val="24"/>
        </w:rPr>
        <w:t>AMS solicit</w:t>
      </w:r>
      <w:r>
        <w:rPr>
          <w:iCs/>
          <w:szCs w:val="24"/>
        </w:rPr>
        <w:t>s</w:t>
      </w:r>
      <w:r w:rsidRPr="00827EE7">
        <w:rPr>
          <w:iCs/>
          <w:szCs w:val="24"/>
        </w:rPr>
        <w:t xml:space="preserve"> subject matter experts to act as peer reviewers for competitive grant programs under its purview. Interested individuals apply and those selected objectively review and evaluate grant applications against the criteria outlined in the published </w:t>
      </w:r>
      <w:r>
        <w:rPr>
          <w:iCs/>
          <w:szCs w:val="24"/>
        </w:rPr>
        <w:t>RFA</w:t>
      </w:r>
      <w:r w:rsidRPr="00827EE7">
        <w:rPr>
          <w:iCs/>
          <w:szCs w:val="24"/>
        </w:rPr>
        <w:t>.</w:t>
      </w:r>
    </w:p>
    <w:p w:rsidRPr="00827EE7" w:rsidR="004D4A8C" w:rsidP="003A58BF" w:rsidRDefault="004D4A8C" w14:paraId="6229B54E" w14:textId="77777777">
      <w:pPr>
        <w:rPr>
          <w:szCs w:val="24"/>
        </w:rPr>
      </w:pPr>
    </w:p>
    <w:p w:rsidRPr="00E27D24" w:rsidR="00766F31" w:rsidP="00E27D24" w:rsidRDefault="00787EB7" w14:paraId="39803FFB" w14:textId="14FFA4C7">
      <w:pPr>
        <w:pStyle w:val="BodyText"/>
        <w:numPr>
          <w:ilvl w:val="0"/>
          <w:numId w:val="27"/>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9"/>
      <w:bookmarkStart w:name="OLE_LINK2" w:id="10"/>
    </w:p>
    <w:p w:rsidR="00766F31" w:rsidP="0054697A" w:rsidRDefault="00766F31" w14:paraId="5A255496" w14:textId="77777777">
      <w:pPr>
        <w:ind w:left="360"/>
        <w:rPr>
          <w:iCs/>
          <w:szCs w:val="24"/>
        </w:rPr>
      </w:pPr>
    </w:p>
    <w:p w:rsidR="001A07ED" w:rsidP="0054697A" w:rsidRDefault="000552CA" w14:paraId="7D42F3BD" w14:textId="5D9BF516">
      <w:pPr>
        <w:ind w:left="360"/>
        <w:rPr>
          <w:iCs/>
          <w:szCs w:val="24"/>
        </w:rPr>
      </w:pPr>
      <w:bookmarkStart w:name="_Hlk38361538" w:id="11"/>
      <w:r>
        <w:rPr>
          <w:iCs/>
          <w:szCs w:val="24"/>
        </w:rPr>
        <w:t>MPIRG</w:t>
      </w:r>
      <w:r w:rsidR="0054697A">
        <w:rPr>
          <w:iCs/>
          <w:szCs w:val="24"/>
        </w:rPr>
        <w:t xml:space="preserve"> is voluntary and respondents will either request or apply for this specific 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11"/>
    <w:p w:rsidR="001A07ED" w:rsidP="00D36421" w:rsidRDefault="001A07ED" w14:paraId="0C8D9299" w14:textId="77777777">
      <w:pPr>
        <w:ind w:left="360"/>
        <w:rPr>
          <w:iCs/>
          <w:szCs w:val="24"/>
        </w:rPr>
      </w:pPr>
    </w:p>
    <w:p w:rsidRPr="00827EE7" w:rsidR="00AB4F87" w:rsidP="00D36421" w:rsidRDefault="00AB4F87" w14:paraId="2E3DBD0B" w14:textId="5A374987">
      <w:pPr>
        <w:ind w:left="360"/>
        <w:rPr>
          <w:iCs/>
          <w:szCs w:val="24"/>
        </w:rPr>
      </w:pPr>
      <w:bookmarkStart w:name="_Hlk38361605" w:id="12"/>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E27D24">
        <w:rPr>
          <w:iCs/>
          <w:szCs w:val="24"/>
        </w:rPr>
        <w:t>section 764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12"/>
    <w:p w:rsidRPr="00827EE7" w:rsidR="00752BC1" w:rsidP="00BB76A6" w:rsidRDefault="00752BC1" w14:paraId="118A1116" w14:textId="77777777">
      <w:pPr>
        <w:pStyle w:val="BodyText"/>
        <w:ind w:left="360"/>
        <w:rPr>
          <w:b w:val="0"/>
        </w:rPr>
      </w:pPr>
    </w:p>
    <w:p w:rsidRPr="00827EE7" w:rsidR="00764159" w:rsidP="00AC45B7" w:rsidRDefault="00BB76A6" w14:paraId="78BE3468" w14:textId="48577773">
      <w:pPr>
        <w:pStyle w:val="BodyText"/>
        <w:ind w:left="360"/>
        <w:rPr>
          <w:b w:val="0"/>
        </w:rPr>
      </w:pPr>
      <w:r w:rsidRPr="00827EE7">
        <w:rPr>
          <w:b w:val="0"/>
        </w:rPr>
        <w:t>Most</w:t>
      </w:r>
      <w:r w:rsidRPr="00827EE7" w:rsidR="00764159">
        <w:rPr>
          <w:b w:val="0"/>
        </w:rPr>
        <w:t xml:space="preserve"> forms</w:t>
      </w:r>
      <w:r w:rsidR="0054697A">
        <w:rPr>
          <w:b w:val="0"/>
        </w:rPr>
        <w:t xml:space="preserve"> </w:t>
      </w:r>
      <w:r w:rsidR="00D46D46">
        <w:rPr>
          <w:b w:val="0"/>
        </w:rPr>
        <w:t xml:space="preserve">to be used </w:t>
      </w:r>
      <w:r w:rsidR="0054697A">
        <w:rPr>
          <w:b w:val="0"/>
        </w:rPr>
        <w:t xml:space="preserve">for </w:t>
      </w:r>
      <w:r w:rsidR="00D46D46">
        <w:rPr>
          <w:b w:val="0"/>
        </w:rPr>
        <w:t xml:space="preserve">the </w:t>
      </w:r>
      <w:r w:rsidR="000552CA">
        <w:rPr>
          <w:b w:val="0"/>
        </w:rPr>
        <w:t>MPIRG</w:t>
      </w:r>
      <w:r w:rsidRPr="00827EE7" w:rsidR="00764159">
        <w:rPr>
          <w:b w:val="0"/>
        </w:rPr>
        <w:t xml:space="preserve"> </w:t>
      </w:r>
      <w:r w:rsidR="00D46D46">
        <w:rPr>
          <w:b w:val="0"/>
        </w:rPr>
        <w:t xml:space="preserve">grant </w:t>
      </w:r>
      <w:r w:rsidRPr="00827EE7" w:rsidR="00764159">
        <w:rPr>
          <w:b w:val="0"/>
        </w:rPr>
        <w:t xml:space="preserve">are used by all </w:t>
      </w:r>
      <w:r w:rsidR="0054697A">
        <w:rPr>
          <w:b w:val="0"/>
        </w:rPr>
        <w:t xml:space="preserve">AMS </w:t>
      </w:r>
      <w:r w:rsidR="003279EA">
        <w:rPr>
          <w:b w:val="0"/>
        </w:rPr>
        <w:t>g</w:t>
      </w:r>
      <w:r w:rsidRPr="00827EE7" w:rsidR="00764159">
        <w:rPr>
          <w:b w:val="0"/>
        </w:rPr>
        <w:t xml:space="preserve">rant </w:t>
      </w:r>
      <w:r w:rsidR="003279EA">
        <w:rPr>
          <w:b w:val="0"/>
        </w:rPr>
        <w:t>p</w:t>
      </w:r>
      <w:r w:rsidR="0054697A">
        <w:rPr>
          <w:b w:val="0"/>
        </w:rPr>
        <w:t>r</w:t>
      </w:r>
      <w:r w:rsidRPr="00827EE7" w:rsidR="00764159">
        <w:rPr>
          <w:b w:val="0"/>
        </w:rPr>
        <w:t>ograms</w:t>
      </w:r>
      <w:r w:rsidR="0054697A">
        <w:rPr>
          <w:b w:val="0"/>
        </w:rPr>
        <w:t xml:space="preserve"> (approved under </w:t>
      </w:r>
      <w:r w:rsidR="003B577E">
        <w:rPr>
          <w:b w:val="0"/>
        </w:rPr>
        <w:t>Office of Management and Budget (</w:t>
      </w:r>
      <w:r w:rsidR="0054697A">
        <w:rPr>
          <w:b w:val="0"/>
        </w:rPr>
        <w:t>OMB</w:t>
      </w:r>
      <w:r w:rsidR="003B577E">
        <w:rPr>
          <w:b w:val="0"/>
        </w:rPr>
        <w:t>)</w:t>
      </w:r>
      <w:r w:rsidR="0054697A">
        <w:rPr>
          <w:b w:val="0"/>
        </w:rPr>
        <w:t xml:space="preserve"> </w:t>
      </w:r>
      <w:r w:rsidR="0063509A">
        <w:rPr>
          <w:b w:val="0"/>
        </w:rPr>
        <w:t xml:space="preserve">No. </w:t>
      </w:r>
      <w:r w:rsidRPr="0054697A" w:rsidR="0054697A">
        <w:rPr>
          <w:b w:val="0"/>
        </w:rPr>
        <w:t>0581-0240</w:t>
      </w:r>
      <w:r w:rsidR="0054697A">
        <w:rPr>
          <w:b w:val="0"/>
        </w:rPr>
        <w:t>)</w:t>
      </w:r>
      <w:r w:rsidRPr="00827EE7" w:rsidR="00764159">
        <w:rPr>
          <w:b w:val="0"/>
        </w:rPr>
        <w:t xml:space="preserve">. A small number of forms are specific to </w:t>
      </w:r>
      <w:r w:rsidR="0054697A">
        <w:rPr>
          <w:b w:val="0"/>
        </w:rPr>
        <w:t>this</w:t>
      </w:r>
      <w:r w:rsidRPr="00827EE7" w:rsidR="00764159">
        <w:rPr>
          <w:b w:val="0"/>
        </w:rPr>
        <w:t xml:space="preserve"> competitive grant program. These forms may have specific programmatic dates, data elements and other information required for th</w:t>
      </w:r>
      <w:r w:rsidR="00E75006">
        <w:rPr>
          <w:b w:val="0"/>
        </w:rPr>
        <w:t>is</w:t>
      </w:r>
      <w:r w:rsidRPr="00827EE7" w:rsidR="00764159">
        <w:rPr>
          <w:b w:val="0"/>
        </w:rPr>
        <w:t xml:space="preserve"> specific grant program. </w:t>
      </w:r>
      <w:r w:rsidRPr="00827EE7">
        <w:rPr>
          <w:b w:val="0"/>
        </w:rPr>
        <w:t xml:space="preserve">For these reasons, </w:t>
      </w:r>
      <w:r w:rsidRPr="00827EE7" w:rsidR="00764159">
        <w:rPr>
          <w:b w:val="0"/>
        </w:rPr>
        <w:t>the format</w:t>
      </w:r>
      <w:r w:rsidRPr="00827EE7">
        <w:rPr>
          <w:b w:val="0"/>
        </w:rPr>
        <w:t>ting</w:t>
      </w:r>
      <w:r w:rsidRPr="00827EE7" w:rsidR="00764159">
        <w:rPr>
          <w:b w:val="0"/>
        </w:rPr>
        <w:t xml:space="preserve"> </w:t>
      </w:r>
      <w:r w:rsidRPr="00827EE7" w:rsidR="002276AC">
        <w:rPr>
          <w:b w:val="0"/>
        </w:rPr>
        <w:t>of</w:t>
      </w:r>
      <w:r w:rsidRPr="00827EE7">
        <w:rPr>
          <w:b w:val="0"/>
        </w:rPr>
        <w:t xml:space="preserve"> </w:t>
      </w:r>
      <w:r w:rsidRPr="00827EE7" w:rsidR="00764159">
        <w:rPr>
          <w:b w:val="0"/>
        </w:rPr>
        <w:t xml:space="preserve">this collection </w:t>
      </w:r>
      <w:r w:rsidRPr="00827EE7">
        <w:rPr>
          <w:b w:val="0"/>
        </w:rPr>
        <w:t>list</w:t>
      </w:r>
      <w:r w:rsidR="00E75006">
        <w:rPr>
          <w:b w:val="0"/>
        </w:rPr>
        <w:t xml:space="preserve">s </w:t>
      </w:r>
      <w:r w:rsidRPr="00827EE7">
        <w:rPr>
          <w:b w:val="0"/>
        </w:rPr>
        <w:t xml:space="preserve">forms grouped into </w:t>
      </w:r>
      <w:r w:rsidR="00E75006">
        <w:rPr>
          <w:b w:val="0"/>
        </w:rPr>
        <w:t>two</w:t>
      </w:r>
      <w:r w:rsidRPr="00827EE7">
        <w:rPr>
          <w:b w:val="0"/>
        </w:rPr>
        <w:t xml:space="preserve"> subtitles: 1) </w:t>
      </w:r>
      <w:r w:rsidRPr="00827EE7" w:rsidR="004B3AC5">
        <w:rPr>
          <w:b w:val="0"/>
        </w:rPr>
        <w:lastRenderedPageBreak/>
        <w:t>S</w:t>
      </w:r>
      <w:r w:rsidRPr="00827EE7" w:rsidR="00726AD6">
        <w:rPr>
          <w:b w:val="0"/>
        </w:rPr>
        <w:t xml:space="preserve">tandardized </w:t>
      </w:r>
      <w:r w:rsidRPr="00827EE7" w:rsidR="004B3AC5">
        <w:rPr>
          <w:b w:val="0"/>
        </w:rPr>
        <w:t>F</w:t>
      </w:r>
      <w:r w:rsidRPr="00827EE7">
        <w:rPr>
          <w:b w:val="0"/>
        </w:rPr>
        <w:t xml:space="preserve">orms </w:t>
      </w:r>
      <w:r w:rsidRPr="00827EE7" w:rsidR="004B3AC5">
        <w:rPr>
          <w:b w:val="0"/>
        </w:rPr>
        <w:t>for A</w:t>
      </w:r>
      <w:r w:rsidRPr="00827EE7">
        <w:rPr>
          <w:b w:val="0"/>
        </w:rPr>
        <w:t xml:space="preserve">ll AMS Grant Programs; </w:t>
      </w:r>
      <w:r w:rsidR="00E75006">
        <w:rPr>
          <w:b w:val="0"/>
        </w:rPr>
        <w:t xml:space="preserve">and </w:t>
      </w:r>
      <w:r w:rsidRPr="00827EE7">
        <w:rPr>
          <w:b w:val="0"/>
        </w:rPr>
        <w:t xml:space="preserve">2) </w:t>
      </w:r>
      <w:r w:rsidR="00E27D24">
        <w:rPr>
          <w:b w:val="0"/>
        </w:rPr>
        <w:t>C</w:t>
      </w:r>
      <w:r w:rsidRPr="00827EE7">
        <w:rPr>
          <w:b w:val="0"/>
        </w:rPr>
        <w:t>ompetitive</w:t>
      </w:r>
      <w:r w:rsidRPr="00827EE7" w:rsidR="004B3AC5">
        <w:rPr>
          <w:b w:val="0"/>
        </w:rPr>
        <w:t xml:space="preserve"> AMS</w:t>
      </w:r>
      <w:r w:rsidRPr="00827EE7">
        <w:rPr>
          <w:b w:val="0"/>
        </w:rPr>
        <w:t xml:space="preserve"> </w:t>
      </w:r>
      <w:r w:rsidRPr="00827EE7" w:rsidR="004B3AC5">
        <w:rPr>
          <w:b w:val="0"/>
        </w:rPr>
        <w:t>G</w:t>
      </w:r>
      <w:r w:rsidRPr="00827EE7">
        <w:rPr>
          <w:b w:val="0"/>
        </w:rPr>
        <w:t>rant</w:t>
      </w:r>
      <w:r w:rsidRPr="00827EE7" w:rsidR="004B3AC5">
        <w:rPr>
          <w:b w:val="0"/>
        </w:rPr>
        <w:t xml:space="preserve"> Program</w:t>
      </w:r>
      <w:r w:rsidR="00184697">
        <w:rPr>
          <w:b w:val="0"/>
        </w:rPr>
        <w:t xml:space="preserve"> Forms</w:t>
      </w:r>
      <w:r w:rsidRPr="00827EE7">
        <w:rPr>
          <w:b w:val="0"/>
        </w:rPr>
        <w:t xml:space="preserve">: </w:t>
      </w:r>
      <w:r w:rsidR="000552CA">
        <w:rPr>
          <w:b w:val="0"/>
        </w:rPr>
        <w:t>MPIRG</w:t>
      </w:r>
      <w:r w:rsidRPr="00827EE7">
        <w:rPr>
          <w:b w:val="0"/>
        </w:rPr>
        <w:t xml:space="preserve"> </w:t>
      </w:r>
      <w:r w:rsidRPr="00827EE7" w:rsidR="004B3AC5">
        <w:rPr>
          <w:b w:val="0"/>
        </w:rPr>
        <w:t>O</w:t>
      </w:r>
      <w:r w:rsidRPr="00827EE7">
        <w:rPr>
          <w:b w:val="0"/>
        </w:rPr>
        <w:t xml:space="preserve">nly.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157266AB">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3"/>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0552CA">
        <w:rPr>
          <w:b w:val="0"/>
        </w:rPr>
        <w:t>MPIRG</w:t>
      </w:r>
      <w:r w:rsidR="00E75006">
        <w:rPr>
          <w:b w:val="0"/>
        </w:rPr>
        <w:t xml:space="preserve"> </w:t>
      </w:r>
      <w:bookmarkStart w:name="_Hlk22230650" w:id="14"/>
      <w:bookmarkEnd w:id="13"/>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0552CA">
        <w:rPr>
          <w:b w:val="0"/>
        </w:rPr>
        <w:t>MPIRG</w:t>
      </w:r>
      <w:r w:rsidR="00BE684C">
        <w:rPr>
          <w:b w:val="0"/>
        </w:rPr>
        <w:t xml:space="preserve"> only</w:t>
      </w:r>
      <w:r w:rsidRPr="00827EE7" w:rsidR="007226EE">
        <w:rPr>
          <w:b w:val="0"/>
        </w:rPr>
        <w:t xml:space="preserve">. </w:t>
      </w:r>
      <w:bookmarkEnd w:id="14"/>
    </w:p>
    <w:p w:rsidRPr="00827EE7" w:rsidR="004D0708" w:rsidP="007226EE" w:rsidRDefault="004D0708" w14:paraId="79FAF42E" w14:textId="77777777">
      <w:pPr>
        <w:pStyle w:val="BodyText"/>
        <w:ind w:left="360"/>
      </w:pPr>
    </w:p>
    <w:p w:rsidRPr="004164FA" w:rsidR="00995D16" w:rsidP="00490E1C" w:rsidRDefault="00F30313" w14:paraId="2B767057" w14:textId="60D961D2">
      <w:pPr>
        <w:numPr>
          <w:ilvl w:val="0"/>
          <w:numId w:val="6"/>
        </w:numPr>
      </w:pPr>
      <w:r w:rsidRPr="004164FA">
        <w:rPr>
          <w:b/>
          <w:szCs w:val="24"/>
          <w:u w:val="single"/>
        </w:rPr>
        <w:t>Request for Applications</w:t>
      </w:r>
      <w:r w:rsidRPr="004164FA" w:rsidR="008A15B9">
        <w:rPr>
          <w:b/>
          <w:szCs w:val="24"/>
          <w:u w:val="single"/>
        </w:rPr>
        <w:t xml:space="preserve"> (RFA)</w:t>
      </w:r>
      <w:r w:rsidRPr="004164FA">
        <w:rPr>
          <w:b/>
          <w:i/>
          <w:szCs w:val="24"/>
          <w:u w:val="single"/>
        </w:rPr>
        <w:t xml:space="preserve"> </w:t>
      </w:r>
      <w:r w:rsidRPr="004164FA" w:rsidR="00AC45B7">
        <w:rPr>
          <w:b/>
          <w:i/>
          <w:szCs w:val="24"/>
          <w:u w:val="single"/>
        </w:rPr>
        <w:t>(Reading)</w:t>
      </w:r>
      <w:r w:rsidRPr="004164FA" w:rsidR="00AC45B7">
        <w:rPr>
          <w:b/>
          <w:szCs w:val="24"/>
        </w:rPr>
        <w:t xml:space="preserve"> </w:t>
      </w:r>
      <w:r w:rsidRPr="004164FA" w:rsidR="00A149E3">
        <w:rPr>
          <w:szCs w:val="24"/>
        </w:rPr>
        <w:t>is</w:t>
      </w:r>
      <w:r w:rsidRPr="004164FA">
        <w:rPr>
          <w:szCs w:val="24"/>
        </w:rPr>
        <w:t xml:space="preserve"> an announcement and guidance documentation </w:t>
      </w:r>
      <w:r w:rsidRPr="004164FA" w:rsidR="00A149E3">
        <w:rPr>
          <w:szCs w:val="24"/>
        </w:rPr>
        <w:t xml:space="preserve">published by AMS that </w:t>
      </w:r>
      <w:r w:rsidRPr="004164FA">
        <w:rPr>
          <w:szCs w:val="24"/>
        </w:rPr>
        <w:t>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w:t>
      </w:r>
      <w:r w:rsidRPr="004164FA" w:rsidR="00995D16">
        <w:rPr>
          <w:szCs w:val="24"/>
        </w:rPr>
        <w:t xml:space="preserve"> </w:t>
      </w:r>
      <w:r w:rsidRPr="004164FA" w:rsidR="002478B6">
        <w:rPr>
          <w:szCs w:val="24"/>
        </w:rPr>
        <w:t xml:space="preserve">Certain sections of these forms are uniform for every grant program, and while specific programmatic dates and other information varies, this does not affect the underlying </w:t>
      </w:r>
      <w:r w:rsidRPr="004164FA" w:rsidR="003279EA">
        <w:rPr>
          <w:szCs w:val="24"/>
        </w:rPr>
        <w:t>Paperwork Reduction Act (</w:t>
      </w:r>
      <w:r w:rsidRPr="004164FA" w:rsidR="002478B6">
        <w:rPr>
          <w:szCs w:val="24"/>
        </w:rPr>
        <w:t>PRA</w:t>
      </w:r>
      <w:r w:rsidRPr="004164FA" w:rsidR="003279EA">
        <w:rPr>
          <w:szCs w:val="24"/>
        </w:rPr>
        <w:t>)</w:t>
      </w:r>
      <w:r w:rsidRPr="004164FA" w:rsidR="002478B6">
        <w:rPr>
          <w:szCs w:val="24"/>
        </w:rPr>
        <w:t xml:space="preserve"> burden.</w:t>
      </w:r>
      <w:bookmarkStart w:name="_Hlk20818364" w:id="15"/>
      <w:r w:rsidRPr="004164FA" w:rsidR="00141EB2">
        <w:rPr>
          <w:szCs w:val="24"/>
        </w:rPr>
        <w:t xml:space="preserve"> </w:t>
      </w:r>
      <w:bookmarkStart w:name="_Hlk69380293" w:id="16"/>
      <w:bookmarkEnd w:id="15"/>
      <w:r w:rsidRPr="004164FA" w:rsidR="003D104C">
        <w:rPr>
          <w:szCs w:val="24"/>
        </w:rPr>
        <w:t xml:space="preserve">AMS is submitting </w:t>
      </w:r>
      <w:r w:rsidRPr="004164FA" w:rsidR="00E75006">
        <w:rPr>
          <w:szCs w:val="24"/>
        </w:rPr>
        <w:t xml:space="preserve">the </w:t>
      </w:r>
      <w:r w:rsidR="000552CA">
        <w:rPr>
          <w:szCs w:val="24"/>
        </w:rPr>
        <w:t>MPIRG</w:t>
      </w:r>
      <w:r w:rsidRPr="004164FA" w:rsidR="004708FC">
        <w:rPr>
          <w:szCs w:val="24"/>
        </w:rPr>
        <w:t xml:space="preserve"> </w:t>
      </w:r>
      <w:r w:rsidRPr="004164FA" w:rsidR="00E75006">
        <w:rPr>
          <w:szCs w:val="24"/>
        </w:rPr>
        <w:t>RFA</w:t>
      </w:r>
      <w:r w:rsidRPr="004164FA" w:rsidR="003D104C">
        <w:rPr>
          <w:szCs w:val="24"/>
        </w:rPr>
        <w:t xml:space="preserve"> as a</w:t>
      </w:r>
      <w:r w:rsidRPr="004164FA" w:rsidR="004E6E82">
        <w:rPr>
          <w:szCs w:val="24"/>
        </w:rPr>
        <w:t>n</w:t>
      </w:r>
      <w:r w:rsidRPr="004164FA" w:rsidR="003D104C">
        <w:rPr>
          <w:szCs w:val="24"/>
        </w:rPr>
        <w:t xml:space="preserve"> </w:t>
      </w:r>
      <w:r w:rsidRPr="004164FA" w:rsidR="004E6E82">
        <w:rPr>
          <w:szCs w:val="24"/>
        </w:rPr>
        <w:t>example</w:t>
      </w:r>
      <w:r w:rsidRPr="004164FA" w:rsidR="003D104C">
        <w:rPr>
          <w:szCs w:val="24"/>
        </w:rPr>
        <w:t xml:space="preserve"> that is representative of what </w:t>
      </w:r>
      <w:r w:rsidRPr="004164FA" w:rsidR="006C0605">
        <w:rPr>
          <w:szCs w:val="24"/>
        </w:rPr>
        <w:t>this new grant program will use.</w:t>
      </w:r>
    </w:p>
    <w:bookmarkEnd w:id="16"/>
    <w:p w:rsidRPr="00827EE7" w:rsidR="00002B01" w:rsidP="003A7F14" w:rsidRDefault="00002B01" w14:paraId="79C080B6" w14:textId="77777777">
      <w:pPr>
        <w:ind w:left="360"/>
      </w:pPr>
    </w:p>
    <w:p w:rsidR="00010A66" w:rsidP="00010A66" w:rsidRDefault="00F90A0E" w14:paraId="6916AE6A" w14:textId="777777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7"/>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7"/>
      <w:r w:rsidRPr="00827EE7" w:rsidR="00D019FD">
        <w:t xml:space="preserve"> </w:t>
      </w:r>
      <w:r w:rsidRPr="00827EE7">
        <w:t>OMB No. 4040-0004</w:t>
      </w:r>
      <w:r w:rsidRPr="00827EE7" w:rsidR="00D019FD">
        <w:t>.)</w:t>
      </w:r>
    </w:p>
    <w:p w:rsidRPr="00010A66" w:rsidR="00010A66" w:rsidP="00010A66" w:rsidRDefault="00010A66" w14:paraId="262E12B8" w14:textId="77777777"/>
    <w:p w:rsidR="00010A66" w:rsidP="00010A66" w:rsidRDefault="00002B01" w14:paraId="5090DA22" w14:textId="77777777">
      <w:pPr>
        <w:pStyle w:val="Heading2"/>
        <w:numPr>
          <w:ilvl w:val="0"/>
          <w:numId w:val="6"/>
        </w:numPr>
        <w:spacing w:line="240" w:lineRule="auto"/>
        <w:rPr>
          <w:szCs w:val="24"/>
        </w:rPr>
      </w:pPr>
      <w:r w:rsidRPr="00010A66">
        <w:rPr>
          <w:b/>
          <w:bCs/>
          <w:u w:val="single"/>
        </w:rPr>
        <w:t>AMS-33 Notice of Award and Grant Agreement</w:t>
      </w:r>
      <w:r w:rsidRPr="00010A66" w:rsidR="00A149E3">
        <w:rPr>
          <w:bCs/>
        </w:rPr>
        <w:t xml:space="preserve"> </w:t>
      </w:r>
      <w:r w:rsidR="00A149E3">
        <w:rPr>
          <w:bCs/>
        </w:rPr>
        <w:t xml:space="preserve">will </w:t>
      </w:r>
      <w:r w:rsidRPr="00827EE7">
        <w:t xml:space="preserve">be entered into by the recipient and AMS after approval of a grant application. The </w:t>
      </w:r>
      <w:r w:rsidR="003279EA">
        <w:t>g</w:t>
      </w:r>
      <w:r w:rsidRPr="00827EE7">
        <w:t xml:space="preserve">rant </w:t>
      </w:r>
      <w:r w:rsidR="003279EA">
        <w:t>a</w:t>
      </w:r>
      <w:r w:rsidRPr="00827EE7">
        <w:t xml:space="preserve">greement will be </w:t>
      </w:r>
      <w:r w:rsidRPr="00827EE7" w:rsidR="003A2642">
        <w:t>read,</w:t>
      </w:r>
      <w:r w:rsidRPr="00827EE7">
        <w:t xml:space="preserve"> and one copy is required to be signed by the grant recipient and returned to AMS. This information will be used by AMS to certify that grant participants are complying with applicable program regulations. The </w:t>
      </w:r>
      <w:r w:rsidR="003279EA">
        <w:t>g</w:t>
      </w:r>
      <w:r w:rsidRPr="00827EE7">
        <w:t xml:space="preserve">rant </w:t>
      </w:r>
      <w:r w:rsidR="003279EA">
        <w:t>a</w:t>
      </w:r>
      <w:r w:rsidRPr="00827EE7">
        <w:t xml:space="preserve">greements require an original signature and will be collected </w:t>
      </w:r>
      <w:r w:rsidRPr="00827EE7" w:rsidR="003B5488">
        <w:t>electronically.</w:t>
      </w:r>
      <w:r w:rsidRPr="00827EE7">
        <w:t xml:space="preserve"> </w:t>
      </w:r>
      <w:r w:rsidRPr="005F004F" w:rsidR="005F004F">
        <w:t xml:space="preserve">AMS is submitting one form as an example that is representative of what all </w:t>
      </w:r>
      <w:r w:rsidR="006C0605">
        <w:t xml:space="preserve">AMS </w:t>
      </w:r>
      <w:r w:rsidRPr="005F004F" w:rsidR="005F004F">
        <w:t>grant programs use.</w:t>
      </w:r>
    </w:p>
    <w:p w:rsidRPr="00827EE7" w:rsidR="00010A66" w:rsidP="00010A66" w:rsidRDefault="00010A66" w14:paraId="600D3A85" w14:textId="77777777"/>
    <w:p w:rsidR="00010A66" w:rsidP="002C1C9B" w:rsidRDefault="00011A24" w14:paraId="476467C4" w14:textId="11020B4B">
      <w:pPr>
        <w:pStyle w:val="ListParagraph"/>
        <w:numPr>
          <w:ilvl w:val="0"/>
          <w:numId w:val="6"/>
        </w:numPr>
      </w:pPr>
      <w:r w:rsidRPr="002C1C9B">
        <w:rPr>
          <w:b/>
          <w:szCs w:val="24"/>
          <w:u w:val="single"/>
        </w:rPr>
        <w:t>AMS General Terms and Conditions</w:t>
      </w:r>
      <w:r w:rsidRPr="002C1C9B" w:rsidR="006C0605">
        <w:rPr>
          <w:b/>
          <w:szCs w:val="24"/>
          <w:u w:val="single"/>
        </w:rPr>
        <w:t xml:space="preserve"> </w:t>
      </w:r>
      <w:r w:rsidRPr="002C1C9B" w:rsidR="0014773B">
        <w:rPr>
          <w:b/>
          <w:szCs w:val="24"/>
          <w:u w:val="single"/>
        </w:rPr>
        <w:t>(</w:t>
      </w:r>
      <w:r w:rsidRPr="002C1C9B" w:rsidR="0014773B">
        <w:rPr>
          <w:b/>
          <w:i/>
          <w:iCs/>
          <w:szCs w:val="24"/>
          <w:u w:val="single"/>
        </w:rPr>
        <w:t>Reading</w:t>
      </w:r>
      <w:r w:rsidRPr="002C1C9B" w:rsidR="0014773B">
        <w:rPr>
          <w:b/>
          <w:szCs w:val="24"/>
          <w:u w:val="single"/>
        </w:rPr>
        <w:t>)</w:t>
      </w:r>
      <w:r w:rsidRPr="002C1C9B" w:rsidR="0014773B">
        <w:rPr>
          <w:b/>
          <w:szCs w:val="24"/>
        </w:rPr>
        <w:t xml:space="preserve"> </w:t>
      </w:r>
      <w:r w:rsidRPr="002C1C9B" w:rsidR="00D01926">
        <w:rPr>
          <w:szCs w:val="24"/>
        </w:rPr>
        <w:t xml:space="preserve">is a document </w:t>
      </w:r>
      <w:r w:rsidRPr="002C1C9B">
        <w:rPr>
          <w:szCs w:val="24"/>
        </w:rPr>
        <w:t>publishe</w:t>
      </w:r>
      <w:r w:rsidRPr="002C1C9B" w:rsidR="00D01926">
        <w:rPr>
          <w:szCs w:val="24"/>
        </w:rPr>
        <w:t>d by AMS</w:t>
      </w:r>
      <w:r w:rsidRPr="002C1C9B">
        <w:rPr>
          <w:szCs w:val="24"/>
        </w:rPr>
        <w:t xml:space="preserve"> setting forth recipient compliance with terms and conditions of the award and all Federal grant regulations and administrative requirements including 2 C</w:t>
      </w:r>
      <w:r w:rsidRPr="002C1C9B" w:rsidR="00E27D24">
        <w:rPr>
          <w:szCs w:val="24"/>
        </w:rPr>
        <w:t>FR</w:t>
      </w:r>
      <w:r w:rsidRPr="002C1C9B" w:rsidR="003279EA">
        <w:rPr>
          <w:szCs w:val="24"/>
        </w:rPr>
        <w:t xml:space="preserve"> </w:t>
      </w:r>
      <w:r w:rsidRPr="002C1C9B" w:rsidR="00E27D24">
        <w:rPr>
          <w:szCs w:val="24"/>
        </w:rPr>
        <w:t>p</w:t>
      </w:r>
      <w:r w:rsidRPr="002C1C9B" w:rsidR="003279EA">
        <w:rPr>
          <w:szCs w:val="24"/>
        </w:rPr>
        <w:t>art</w:t>
      </w:r>
      <w:r w:rsidRPr="002C1C9B">
        <w:rPr>
          <w:szCs w:val="24"/>
        </w:rPr>
        <w:t xml:space="preserve"> 200. The document also includes recipient assurances and certifications with the incoming application submission; changes in project contacts, leaders, managers, and staff; cost </w:t>
      </w:r>
      <w:r w:rsidRPr="002C1C9B">
        <w:rPr>
          <w:szCs w:val="24"/>
        </w:rPr>
        <w:lastRenderedPageBreak/>
        <w:t xml:space="preserve">principles; actions that need prior approval; performance monitoring; reporting requirements; and payment requirements. The </w:t>
      </w:r>
      <w:r w:rsidRPr="002C1C9B" w:rsidR="00D01926">
        <w:rPr>
          <w:szCs w:val="24"/>
        </w:rPr>
        <w:t>AMS</w:t>
      </w:r>
      <w:r w:rsidRPr="002C1C9B">
        <w:rPr>
          <w:szCs w:val="24"/>
        </w:rPr>
        <w:t xml:space="preserve"> General Terms and Conditions does not require a signature and may be updated annually to reflect mandatory additions and other changes made by regulatory or </w:t>
      </w:r>
      <w:r w:rsidRPr="002C1C9B" w:rsidR="003B577E">
        <w:rPr>
          <w:szCs w:val="24"/>
        </w:rPr>
        <w:t>OMB</w:t>
      </w:r>
      <w:r w:rsidRPr="002C1C9B">
        <w:rPr>
          <w:szCs w:val="24"/>
        </w:rPr>
        <w:t xml:space="preserve">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rsidR="00A149E3">
        <w:t>www.ams.usda.gov</w:t>
      </w:r>
      <w:r w:rsidRPr="00827EE7">
        <w:t>.</w:t>
      </w:r>
      <w:r w:rsidRPr="00827EE7" w:rsidR="00141EB2">
        <w:t xml:space="preserve"> </w:t>
      </w:r>
      <w:r w:rsidRPr="002C1C9B" w:rsidR="002C1C9B">
        <w:t xml:space="preserve">AMS is submitting one form as an example that is representative of what all </w:t>
      </w:r>
      <w:r w:rsidR="002C1C9B">
        <w:t>AMS</w:t>
      </w:r>
      <w:r w:rsidRPr="002C1C9B" w:rsidR="002C1C9B">
        <w:t xml:space="preserve"> </w:t>
      </w:r>
      <w:r w:rsidR="002C1C9B">
        <w:t>Gr</w:t>
      </w:r>
      <w:r w:rsidRPr="002C1C9B" w:rsidR="002C1C9B">
        <w:t xml:space="preserve">ant </w:t>
      </w:r>
      <w:r w:rsidR="002C1C9B">
        <w:t>P</w:t>
      </w:r>
      <w:r w:rsidRPr="002C1C9B" w:rsidR="002C1C9B">
        <w:t xml:space="preserve">rograms use. </w:t>
      </w:r>
    </w:p>
    <w:p w:rsidRPr="00C948A1" w:rsidR="0014773B" w:rsidP="0014773B" w:rsidRDefault="0014773B" w14:paraId="0900FBD7" w14:textId="77777777">
      <w:pPr>
        <w:pStyle w:val="ListParagraph"/>
      </w:pPr>
    </w:p>
    <w:p w:rsidR="00010A66" w:rsidP="00010A66" w:rsidRDefault="00D01926" w14:paraId="71ED950E" w14:textId="77777777">
      <w:pPr>
        <w:numPr>
          <w:ilvl w:val="0"/>
          <w:numId w:val="6"/>
        </w:numPr>
      </w:pPr>
      <w:r w:rsidRPr="009C1634">
        <w:rPr>
          <w:b/>
          <w:u w:val="single"/>
        </w:rPr>
        <w:t>Amendment Request</w:t>
      </w:r>
      <w:r w:rsidRPr="00827EE7" w:rsidR="00AC45B7">
        <w:t xml:space="preserve"> </w:t>
      </w:r>
      <w:r w:rsidR="00A149E3">
        <w:t xml:space="preserve">is </w:t>
      </w:r>
      <w:r w:rsidRPr="00827EE7">
        <w:t xml:space="preserve">submitted by grant recipients </w:t>
      </w:r>
      <w:r w:rsidR="00757770">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009C1634">
        <w:rPr>
          <w:szCs w:val="24"/>
        </w:rPr>
        <w:t xml:space="preserve"> as a function of the program. </w:t>
      </w:r>
      <w:r w:rsidRPr="00827EE7">
        <w:t xml:space="preserve">Program participants will collect and assemble the </w:t>
      </w:r>
      <w:r w:rsidR="0063509A">
        <w:t>a</w:t>
      </w:r>
      <w:r w:rsidRPr="00827EE7">
        <w:t xml:space="preserve">mendment </w:t>
      </w:r>
      <w:r w:rsidR="0063509A">
        <w:t>r</w:t>
      </w:r>
      <w:r w:rsidRPr="00827EE7">
        <w:t xml:space="preserve">equest based on guidance provided by AMS. </w:t>
      </w:r>
      <w:r w:rsidR="005F004F">
        <w:t xml:space="preserve">Instructions for how to submit an </w:t>
      </w:r>
      <w:r w:rsidR="0063509A">
        <w:t>a</w:t>
      </w:r>
      <w:r w:rsidR="005F004F">
        <w:t xml:space="preserve">mendment </w:t>
      </w:r>
      <w:r w:rsidR="0063509A">
        <w:t>r</w:t>
      </w:r>
      <w:r w:rsidR="005F004F">
        <w:t xml:space="preserve">equest are </w:t>
      </w:r>
      <w:r w:rsidR="00757770">
        <w:t>outlined for the grant recipient</w:t>
      </w:r>
      <w:r w:rsidR="005F004F">
        <w:t xml:space="preserve"> in the AMS General Terms and Conditions. </w:t>
      </w:r>
      <w:r w:rsidRPr="005F004F" w:rsidR="005F004F">
        <w:t xml:space="preserve">AMS is submitting </w:t>
      </w:r>
      <w:r w:rsidR="005F004F">
        <w:t xml:space="preserve">an example that is representative of </w:t>
      </w:r>
      <w:r w:rsidR="00C948A1">
        <w:t xml:space="preserve">what information is collected by all </w:t>
      </w:r>
      <w:r w:rsidR="0063509A">
        <w:t xml:space="preserve">AMS </w:t>
      </w:r>
      <w:r w:rsidR="00C948A1">
        <w:t>grant programs to process an amendment request.</w:t>
      </w:r>
      <w:r w:rsidR="009C1634">
        <w:t xml:space="preserve"> </w:t>
      </w:r>
    </w:p>
    <w:p w:rsidR="00010A66" w:rsidP="00010A66" w:rsidRDefault="00010A66" w14:paraId="427C2589" w14:textId="77777777"/>
    <w:p w:rsidRPr="00A73957" w:rsidR="00594C2A" w:rsidP="00A73957" w:rsidRDefault="00E11ED1" w14:paraId="2FB8BE87" w14:textId="5AE454CF">
      <w:pPr>
        <w:pStyle w:val="ListParagraph"/>
        <w:numPr>
          <w:ilvl w:val="0"/>
          <w:numId w:val="23"/>
        </w:numPr>
        <w:rPr>
          <w:rFonts w:ascii="CG Times" w:hAnsi="CG Times"/>
          <w:iCs/>
          <w:szCs w:val="24"/>
        </w:rPr>
      </w:pPr>
      <w:r w:rsidRPr="00574C79">
        <w:rPr>
          <w:b/>
          <w:szCs w:val="24"/>
          <w:u w:val="single"/>
        </w:rPr>
        <w:t>Interim Performance Report Template</w:t>
      </w:r>
      <w:r w:rsidRPr="00574C79" w:rsidR="006C0605">
        <w:rPr>
          <w:b/>
          <w:szCs w:val="24"/>
        </w:rPr>
        <w:t xml:space="preserve"> </w:t>
      </w:r>
      <w:r w:rsidRPr="00574C79">
        <w:rPr>
          <w:szCs w:val="24"/>
        </w:rPr>
        <w:t>is submitted by the grant recipients</w:t>
      </w:r>
      <w:r w:rsidRPr="00574C79" w:rsidR="00B54971">
        <w:rPr>
          <w:szCs w:val="24"/>
        </w:rPr>
        <w:t xml:space="preserve"> to track</w:t>
      </w:r>
      <w:r w:rsidRPr="00574C79">
        <w:rPr>
          <w:szCs w:val="24"/>
        </w:rPr>
        <w:t xml:space="preserve"> the progress of an award throughout the performance period.  The </w:t>
      </w:r>
      <w:r w:rsidRPr="00574C79" w:rsidR="0063509A">
        <w:rPr>
          <w:szCs w:val="24"/>
        </w:rPr>
        <w:t>i</w:t>
      </w:r>
      <w:r w:rsidRPr="00574C79">
        <w:rPr>
          <w:szCs w:val="24"/>
        </w:rPr>
        <w:t xml:space="preserve">nterim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w:t>
      </w:r>
      <w:r w:rsidRPr="00574C79" w:rsidR="0063509A">
        <w:rPr>
          <w:szCs w:val="24"/>
        </w:rPr>
        <w:t>i</w:t>
      </w:r>
      <w:r w:rsidRPr="00574C79">
        <w:rPr>
          <w:szCs w:val="24"/>
        </w:rPr>
        <w:t xml:space="preserve">nterim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template </w:t>
      </w:r>
      <w:r w:rsidRPr="00574C79" w:rsidR="00B54971">
        <w:rPr>
          <w:szCs w:val="24"/>
        </w:rPr>
        <w:t>is</w:t>
      </w:r>
      <w:r w:rsidRPr="00574C79">
        <w:rPr>
          <w:szCs w:val="24"/>
        </w:rPr>
        <w:t xml:space="preserve"> available at the AMS grants website. </w:t>
      </w:r>
      <w:r w:rsidRPr="00574C79" w:rsidR="00574C79">
        <w:rPr>
          <w:rFonts w:ascii="CG Times" w:hAnsi="CG Times"/>
          <w:iCs/>
          <w:szCs w:val="24"/>
        </w:rPr>
        <w:t>AMS is submitting one form as an example that is representative of what all AMS grant programs use.</w:t>
      </w:r>
    </w:p>
    <w:p w:rsidRPr="00594C2A" w:rsidR="00594C2A" w:rsidP="003331C1" w:rsidRDefault="00594C2A" w14:paraId="5D721F00" w14:textId="77777777">
      <w:pPr>
        <w:pStyle w:val="Heading2"/>
        <w:keepNext w:val="0"/>
        <w:widowControl w:val="0"/>
        <w:spacing w:line="240" w:lineRule="auto"/>
        <w:ind w:left="720" w:firstLine="0"/>
        <w:rPr>
          <w:szCs w:val="24"/>
        </w:rPr>
      </w:pPr>
    </w:p>
    <w:p w:rsidR="00010A66" w:rsidP="003331C1" w:rsidRDefault="00F90A0E" w14:paraId="7E1C3AA8" w14:textId="0E8A9BDF">
      <w:pPr>
        <w:pStyle w:val="Heading2"/>
        <w:keepNext w:val="0"/>
        <w:widowControl w:val="0"/>
        <w:numPr>
          <w:ilvl w:val="0"/>
          <w:numId w:val="23"/>
        </w:numPr>
        <w:spacing w:line="240" w:lineRule="auto"/>
        <w:rPr>
          <w:b/>
          <w:szCs w:val="24"/>
          <w:u w:val="single"/>
        </w:rPr>
      </w:pPr>
      <w:r w:rsidRPr="00010A66">
        <w:rPr>
          <w:b/>
          <w:u w:val="single"/>
        </w:rPr>
        <w:t xml:space="preserve">SF-270 </w:t>
      </w:r>
      <w:bookmarkStart w:name="_Hlk23095049" w:id="18"/>
      <w:r w:rsidRPr="00010A66">
        <w:rPr>
          <w:b/>
          <w:szCs w:val="24"/>
          <w:u w:val="single"/>
        </w:rPr>
        <w:t>Request for Advance or Reimbursement (</w:t>
      </w:r>
      <w:bookmarkEnd w:id="18"/>
      <w:r w:rsidRPr="00010A66" w:rsidR="00010A66">
        <w:rPr>
          <w:b/>
          <w:szCs w:val="24"/>
          <w:u w:val="single"/>
        </w:rPr>
        <w:t>approved under OMB No. 4040-0012)</w:t>
      </w:r>
      <w:r w:rsidRPr="003331C1" w:rsidR="00010A66">
        <w:rPr>
          <w:b/>
          <w:szCs w:val="24"/>
        </w:rPr>
        <w:t xml:space="preserve"> </w:t>
      </w:r>
      <w:r w:rsidRPr="003331C1" w:rsidR="00010A66">
        <w:rPr>
          <w:bCs/>
          <w:szCs w:val="24"/>
        </w:rPr>
        <w:t xml:space="preserve">is completed whenever the recipient requests an advance or reimbursement of grant funds. The information will be used by AMS to make and keep track of grant advances and disbursements. The information can be obtained electronically and </w:t>
      </w:r>
      <w:r w:rsidR="003331C1">
        <w:rPr>
          <w:bCs/>
          <w:szCs w:val="24"/>
        </w:rPr>
        <w:t>is</w:t>
      </w:r>
      <w:r w:rsidRPr="003331C1" w:rsidR="00010A66">
        <w:rPr>
          <w:bCs/>
          <w:szCs w:val="24"/>
        </w:rPr>
        <w:t xml:space="preserve"> collected electronically in </w:t>
      </w:r>
      <w:r w:rsidR="000552CA">
        <w:rPr>
          <w:bCs/>
          <w:szCs w:val="24"/>
        </w:rPr>
        <w:t>Grant Solutions</w:t>
      </w:r>
      <w:r w:rsidRPr="003331C1" w:rsidR="00010A66">
        <w:rPr>
          <w:bCs/>
          <w:szCs w:val="24"/>
        </w:rPr>
        <w:t>.</w:t>
      </w:r>
      <w:r w:rsidRPr="003331C1" w:rsidR="003331C1">
        <w:t xml:space="preserve"> </w:t>
      </w:r>
      <w:r w:rsidRPr="003331C1" w:rsidR="003331C1">
        <w:rPr>
          <w:bCs/>
          <w:szCs w:val="24"/>
        </w:rPr>
        <w:t>(Responses and burden will be submitted to OMB No. 4040-001</w:t>
      </w:r>
      <w:r w:rsidR="003331C1">
        <w:rPr>
          <w:bCs/>
          <w:szCs w:val="24"/>
        </w:rPr>
        <w:t>2</w:t>
      </w:r>
      <w:r w:rsidRPr="003331C1" w:rsidR="003331C1">
        <w:rPr>
          <w:bCs/>
          <w:szCs w:val="24"/>
        </w:rPr>
        <w:t>.)</w:t>
      </w:r>
    </w:p>
    <w:p w:rsidRPr="00594C2A" w:rsidR="00594C2A" w:rsidP="003331C1" w:rsidRDefault="00010A66" w14:paraId="1C03424F" w14:textId="77777777">
      <w:pPr>
        <w:pStyle w:val="Heading2"/>
        <w:keepNext w:val="0"/>
        <w:widowControl w:val="0"/>
        <w:spacing w:line="240" w:lineRule="auto"/>
        <w:ind w:left="720" w:firstLine="0"/>
        <w:rPr>
          <w:szCs w:val="24"/>
        </w:rPr>
      </w:pPr>
      <w:r w:rsidRPr="00010A66">
        <w:rPr>
          <w:b/>
          <w:szCs w:val="24"/>
          <w:u w:val="single"/>
        </w:rPr>
        <w:t xml:space="preserve"> </w:t>
      </w:r>
    </w:p>
    <w:p w:rsidRPr="00594C2A" w:rsidR="00623923" w:rsidP="003331C1" w:rsidRDefault="00F90A0E" w14:paraId="44138D2B" w14:textId="768A60AC">
      <w:pPr>
        <w:pStyle w:val="Heading2"/>
        <w:keepNext w:val="0"/>
        <w:widowControl w:val="0"/>
        <w:numPr>
          <w:ilvl w:val="0"/>
          <w:numId w:val="23"/>
        </w:numPr>
        <w:spacing w:line="240" w:lineRule="auto"/>
        <w:rPr>
          <w:szCs w:val="24"/>
        </w:rPr>
      </w:pPr>
      <w:r w:rsidRPr="00574C79">
        <w:rPr>
          <w:b/>
          <w:u w:val="single"/>
        </w:rPr>
        <w:t xml:space="preserve">SF-425 </w:t>
      </w:r>
      <w:r w:rsidRPr="00574C79">
        <w:rPr>
          <w:b/>
          <w:szCs w:val="24"/>
          <w:u w:val="single"/>
        </w:rPr>
        <w:t>Federal Financial Report (approved under OMB No. 4040-0014)</w:t>
      </w:r>
      <w:r w:rsidRPr="00574C79">
        <w:rPr>
          <w:szCs w:val="24"/>
        </w:rPr>
        <w:t xml:space="preserve"> is required within </w:t>
      </w:r>
      <w:r w:rsidRPr="00574C79" w:rsidR="00574C79">
        <w:rPr>
          <w:szCs w:val="24"/>
        </w:rPr>
        <w:t>90</w:t>
      </w:r>
      <w:r w:rsidRPr="00574C79">
        <w:rPr>
          <w:szCs w:val="24"/>
        </w:rPr>
        <w:t xml:space="preserve"> days after the completion of the first</w:t>
      </w:r>
      <w:r w:rsidRPr="00574C79" w:rsidR="00574C79">
        <w:rPr>
          <w:szCs w:val="24"/>
        </w:rPr>
        <w:t xml:space="preserve"> and</w:t>
      </w:r>
      <w:r w:rsidRPr="00574C79">
        <w:rPr>
          <w:szCs w:val="24"/>
        </w:rPr>
        <w:t xml:space="preserve"> second</w:t>
      </w:r>
      <w:r w:rsidRPr="00574C79" w:rsidR="00574C79">
        <w:rPr>
          <w:szCs w:val="24"/>
        </w:rPr>
        <w:t xml:space="preserve"> year of the grant and within 120 days after the</w:t>
      </w:r>
      <w:r w:rsidRPr="00574C79">
        <w:rPr>
          <w:szCs w:val="24"/>
        </w:rPr>
        <w:t xml:space="preserve"> third</w:t>
      </w:r>
      <w:r w:rsidRPr="00574C79" w:rsidR="00574C79">
        <w:rPr>
          <w:szCs w:val="24"/>
        </w:rPr>
        <w:t xml:space="preserve"> (final)</w:t>
      </w:r>
      <w:r w:rsidRPr="00574C79">
        <w:rPr>
          <w:szCs w:val="24"/>
        </w:rPr>
        <w:t xml:space="preserve"> year of the grant period. The infor</w:t>
      </w:r>
      <w:r w:rsidRPr="00594C2A">
        <w:rPr>
          <w:szCs w:val="24"/>
        </w:rPr>
        <w:t xml:space="preserve">mation will be used by AMS to determine the financial status of the State’s grant projects. </w:t>
      </w:r>
      <w:r w:rsidRPr="00827EE7">
        <w:t xml:space="preserve">The information can be obtained electronically and </w:t>
      </w:r>
      <w:r w:rsidR="003331C1">
        <w:t>is</w:t>
      </w:r>
      <w:r w:rsidRPr="00827EE7">
        <w:t xml:space="preserve"> collected electronically in </w:t>
      </w:r>
      <w:r w:rsidR="000552CA">
        <w:t>Grant Solutions</w:t>
      </w:r>
      <w:r w:rsidRPr="00827EE7">
        <w:t xml:space="preserve">. </w:t>
      </w:r>
      <w:r w:rsidRPr="00827EE7" w:rsidR="00D019FD">
        <w:t>(</w:t>
      </w:r>
      <w:r w:rsidRPr="00594C2A" w:rsidR="00D019FD">
        <w:rPr>
          <w:szCs w:val="24"/>
        </w:rPr>
        <w:t xml:space="preserve">Responses and </w:t>
      </w:r>
      <w:r w:rsidRPr="00827EE7" w:rsidR="00D019FD">
        <w:t xml:space="preserve">burden will be submitted to </w:t>
      </w:r>
      <w:r w:rsidRPr="00827EE7">
        <w:t xml:space="preserve">OMB No. 4040-0014.) </w:t>
      </w:r>
    </w:p>
    <w:p w:rsidRPr="00827EE7" w:rsidR="00623923" w:rsidP="003331C1" w:rsidRDefault="00623923" w14:paraId="3D1B7480" w14:textId="77777777">
      <w:pPr>
        <w:pStyle w:val="Heading2"/>
        <w:keepNext w:val="0"/>
        <w:widowControl w:val="0"/>
        <w:spacing w:line="240" w:lineRule="auto"/>
        <w:ind w:left="720" w:firstLine="0"/>
      </w:pPr>
    </w:p>
    <w:p w:rsidRPr="00827EE7" w:rsidR="007226EE" w:rsidP="003331C1" w:rsidRDefault="00F90A0E" w14:paraId="61513015" w14:textId="161B2EAD">
      <w:pPr>
        <w:pStyle w:val="Heading2"/>
        <w:keepNext w:val="0"/>
        <w:widowControl w:val="0"/>
        <w:numPr>
          <w:ilvl w:val="0"/>
          <w:numId w:val="23"/>
        </w:numPr>
        <w:spacing w:line="240" w:lineRule="auto"/>
      </w:pPr>
      <w:r w:rsidRPr="00827EE7">
        <w:rPr>
          <w:b/>
          <w:u w:val="single"/>
        </w:rPr>
        <w:lastRenderedPageBreak/>
        <w:t xml:space="preserve">SF-428 C Tangible Personal Property Report Disposition Request/Report (approved under OMB No. </w:t>
      </w:r>
      <w:r w:rsidR="00807E6D">
        <w:rPr>
          <w:b/>
          <w:u w:val="single"/>
        </w:rPr>
        <w:t>4040-0018</w:t>
      </w:r>
      <w:r w:rsidRPr="00827EE7">
        <w:rPr>
          <w:b/>
          <w:u w:val="single"/>
        </w:rPr>
        <w:t>)</w:t>
      </w:r>
      <w:r w:rsidR="006C0605">
        <w:rPr>
          <w:b/>
        </w:rPr>
        <w:t xml:space="preserve"> </w:t>
      </w:r>
      <w:r w:rsidRPr="00827EE7">
        <w:t xml:space="preserve">is to be completed </w:t>
      </w:r>
      <w:r w:rsidR="00574C79">
        <w:t>90 d</w:t>
      </w:r>
      <w:r w:rsidRPr="00827EE7">
        <w:t>ays after the expiration date of the grant period to comply with various legal and regulatory requirements as described within the form.</w:t>
      </w:r>
      <w:r w:rsidRPr="00827EE7">
        <w:rPr>
          <w:szCs w:val="24"/>
        </w:rPr>
        <w:t xml:space="preserve"> The form is to be used by recipients when required to request disposition instructions or to report disposition of </w:t>
      </w:r>
      <w:proofErr w:type="gramStart"/>
      <w:r w:rsidRPr="00827EE7">
        <w:rPr>
          <w:szCs w:val="24"/>
        </w:rPr>
        <w:t>Federally-owned</w:t>
      </w:r>
      <w:proofErr w:type="gramEnd"/>
      <w:r w:rsidRPr="00827EE7">
        <w:rPr>
          <w:szCs w:val="24"/>
        </w:rPr>
        <w:t xml:space="preserve"> property or acquired equipment under Federal assistance awards at any time other than award closeout. The information will be used by AMS to determine the status of tangible personal property purchased with grant funds.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w:t>
      </w:r>
      <w:r w:rsidRPr="00827EE7" w:rsidR="00D019FD">
        <w:t xml:space="preserve">burden will be submitted to </w:t>
      </w:r>
      <w:r w:rsidRPr="00827EE7">
        <w:t xml:space="preserve">OMB No. </w:t>
      </w:r>
      <w:r w:rsidR="00807E6D">
        <w:t>4040-0018</w:t>
      </w:r>
      <w:r w:rsidRPr="00827EE7">
        <w:t>.</w:t>
      </w:r>
      <w:r w:rsidRPr="00827EE7" w:rsidR="007226EE">
        <w:t xml:space="preserve">) </w:t>
      </w:r>
    </w:p>
    <w:p w:rsidRPr="00827EE7" w:rsidR="007226EE" w:rsidP="003331C1" w:rsidRDefault="007226EE" w14:paraId="02AE90D1" w14:textId="77777777">
      <w:pPr>
        <w:pStyle w:val="Heading2"/>
        <w:keepNext w:val="0"/>
        <w:widowControl w:val="0"/>
        <w:spacing w:line="240" w:lineRule="auto"/>
        <w:ind w:left="720" w:firstLine="0"/>
      </w:pPr>
      <w:r w:rsidRPr="00827EE7">
        <w:t xml:space="preserve"> </w:t>
      </w:r>
    </w:p>
    <w:p w:rsidRPr="00574C79" w:rsidR="003A7F14" w:rsidP="00574C79" w:rsidRDefault="006E0115" w14:paraId="7DF646B6" w14:textId="68964ABD">
      <w:pPr>
        <w:pStyle w:val="ListParagraph"/>
        <w:numPr>
          <w:ilvl w:val="0"/>
          <w:numId w:val="23"/>
        </w:numPr>
        <w:rPr>
          <w:rFonts w:ascii="CG Times" w:hAnsi="CG Times"/>
          <w:iCs/>
        </w:rPr>
      </w:pPr>
      <w:r w:rsidRPr="00574C79">
        <w:rPr>
          <w:b/>
          <w:szCs w:val="24"/>
          <w:u w:val="single"/>
        </w:rPr>
        <w:t>Final Performance Report</w:t>
      </w:r>
      <w:r w:rsidRPr="00574C79" w:rsidR="002539C0">
        <w:rPr>
          <w:b/>
          <w:szCs w:val="24"/>
          <w:u w:val="single"/>
        </w:rPr>
        <w:t xml:space="preserve"> Template</w:t>
      </w:r>
      <w:r w:rsidRPr="00574C79" w:rsidR="006C0605">
        <w:rPr>
          <w:bCs/>
          <w:szCs w:val="24"/>
        </w:rPr>
        <w:t xml:space="preserve"> </w:t>
      </w:r>
      <w:r w:rsidRPr="00574C79" w:rsidR="002539C0">
        <w:rPr>
          <w:bCs/>
          <w:szCs w:val="24"/>
        </w:rPr>
        <w:t>is</w:t>
      </w:r>
      <w:r w:rsidRPr="00574C79" w:rsidR="002539C0">
        <w:rPr>
          <w:szCs w:val="24"/>
        </w:rPr>
        <w:t xml:space="preserve"> submitted </w:t>
      </w:r>
      <w:r w:rsidRPr="00574C79">
        <w:rPr>
          <w:szCs w:val="24"/>
        </w:rPr>
        <w:t xml:space="preserve">no later than </w:t>
      </w:r>
      <w:r w:rsidRPr="00574C79" w:rsidR="00574C79">
        <w:rPr>
          <w:szCs w:val="24"/>
        </w:rPr>
        <w:t>120</w:t>
      </w:r>
      <w:r w:rsidRPr="00574C79">
        <w:rPr>
          <w:szCs w:val="24"/>
        </w:rPr>
        <w:t xml:space="preserve"> calendar days after the performance period expiration date. The </w:t>
      </w:r>
      <w:r w:rsidRPr="00574C79" w:rsidR="0063509A">
        <w:rPr>
          <w:szCs w:val="24"/>
        </w:rPr>
        <w:t>f</w:t>
      </w:r>
      <w:r w:rsidRPr="00574C79">
        <w:rPr>
          <w:szCs w:val="24"/>
        </w:rPr>
        <w:t xml:space="preserve">inal </w:t>
      </w:r>
      <w:r w:rsidRPr="00574C79" w:rsidR="0063509A">
        <w:rPr>
          <w:szCs w:val="24"/>
        </w:rPr>
        <w:t>p</w:t>
      </w:r>
      <w:r w:rsidRPr="00574C79">
        <w:rPr>
          <w:szCs w:val="24"/>
        </w:rPr>
        <w:t xml:space="preserve">erformance </w:t>
      </w:r>
      <w:r w:rsidRPr="00574C79" w:rsidR="0063509A">
        <w:rPr>
          <w:szCs w:val="24"/>
        </w:rPr>
        <w:t>r</w:t>
      </w:r>
      <w:r w:rsidRPr="00574C79">
        <w:rPr>
          <w:szCs w:val="24"/>
        </w:rPr>
        <w:t xml:space="preserve">eport contains </w:t>
      </w:r>
      <w:r w:rsidRPr="00827EE7">
        <w:t xml:space="preserve">background information </w:t>
      </w:r>
      <w:r w:rsidRPr="00827EE7" w:rsidR="002539C0">
        <w:t>on the</w:t>
      </w:r>
      <w:r w:rsidRPr="00827EE7">
        <w:t xml:space="preserve"> importance of the project</w:t>
      </w:r>
      <w:r w:rsidRPr="00827EE7" w:rsidR="002539C0">
        <w:t xml:space="preserve">, a </w:t>
      </w:r>
      <w:r w:rsidRPr="00827EE7">
        <w:t>description of how the issue or problem was approached</w:t>
      </w:r>
      <w:r w:rsidRPr="00827EE7" w:rsidR="002539C0">
        <w:t>, a</w:t>
      </w:r>
      <w:r w:rsidRPr="00827EE7">
        <w:t xml:space="preserve"> summary of results, conclusions, and lessons learned</w:t>
      </w:r>
      <w:r w:rsidRPr="00827EE7" w:rsidR="002539C0">
        <w:t>, a</w:t>
      </w:r>
      <w:r w:rsidRPr="00827EE7">
        <w:t xml:space="preserve"> description of the project beneficiaries</w:t>
      </w:r>
      <w:r w:rsidRPr="00827EE7" w:rsidR="002539C0">
        <w:t>, any</w:t>
      </w:r>
      <w:r w:rsidRPr="00827EE7">
        <w:t xml:space="preserve"> </w:t>
      </w:r>
      <w:r w:rsidRPr="00827EE7" w:rsidR="002539C0">
        <w:t>p</w:t>
      </w:r>
      <w:r w:rsidRPr="00827EE7">
        <w:t xml:space="preserve">ublications, </w:t>
      </w:r>
      <w:proofErr w:type="gramStart"/>
      <w:r w:rsidRPr="00827EE7">
        <w:t>presentations</w:t>
      </w:r>
      <w:proofErr w:type="gramEnd"/>
      <w:r w:rsidRPr="00827EE7" w:rsidR="002539C0">
        <w:t xml:space="preserve"> or</w:t>
      </w:r>
      <w:r w:rsidRPr="00827EE7">
        <w:t xml:space="preserve"> websites</w:t>
      </w:r>
      <w:r w:rsidRPr="00827EE7" w:rsidR="002539C0">
        <w:t xml:space="preserve"> generated, and a </w:t>
      </w:r>
      <w:r w:rsidRPr="00827EE7">
        <w:t>contact person for the project</w:t>
      </w:r>
      <w:r w:rsidRPr="00827EE7" w:rsidR="002539C0">
        <w:t>.</w:t>
      </w:r>
      <w:r w:rsidRPr="00827EE7" w:rsidR="00DD7E89">
        <w:t xml:space="preserve"> The </w:t>
      </w:r>
      <w:r w:rsidR="0063509A">
        <w:t>f</w:t>
      </w:r>
      <w:r w:rsidRPr="00827EE7" w:rsidR="00DD7E89">
        <w:t xml:space="preserve">inal </w:t>
      </w:r>
      <w:r w:rsidR="0063509A">
        <w:t>p</w:t>
      </w:r>
      <w:r w:rsidRPr="00827EE7" w:rsidR="00DD7E89">
        <w:t xml:space="preserve">erformance </w:t>
      </w:r>
      <w:r w:rsidR="0063509A">
        <w:t>r</w:t>
      </w:r>
      <w:r w:rsidRPr="00827EE7" w:rsidR="00DD7E89">
        <w:t>eport template is available at the AMS grants website.</w:t>
      </w:r>
      <w:r w:rsidR="00574C79">
        <w:t xml:space="preserve"> </w:t>
      </w:r>
      <w:r w:rsidRPr="00574C79" w:rsidR="00574C79">
        <w:rPr>
          <w:rFonts w:ascii="CG Times" w:hAnsi="CG Times"/>
          <w:iCs/>
        </w:rPr>
        <w:t>AMS is submitting one form as an example that is representative of what all AMS grant programs use.</w:t>
      </w:r>
    </w:p>
    <w:p w:rsidRPr="00827EE7" w:rsidR="003A7F14" w:rsidP="003331C1" w:rsidRDefault="003A7F14" w14:paraId="6C03BB70" w14:textId="77777777">
      <w:pPr>
        <w:pStyle w:val="Heading2"/>
        <w:keepNext w:val="0"/>
        <w:widowControl w:val="0"/>
        <w:spacing w:line="240" w:lineRule="auto"/>
        <w:ind w:left="720" w:firstLine="0"/>
      </w:pPr>
    </w:p>
    <w:p w:rsidRPr="00827EE7" w:rsidR="003A7F14" w:rsidP="003331C1" w:rsidRDefault="00F90A0E" w14:paraId="663AAA40" w14:textId="02602BCD">
      <w:pPr>
        <w:pStyle w:val="Heading2"/>
        <w:keepNext w:val="0"/>
        <w:widowControl w:val="0"/>
        <w:numPr>
          <w:ilvl w:val="0"/>
          <w:numId w:val="23"/>
        </w:numPr>
        <w:spacing w:line="240" w:lineRule="auto"/>
      </w:pPr>
      <w:r w:rsidRPr="00827EE7">
        <w:rPr>
          <w:b/>
          <w:u w:val="single"/>
        </w:rPr>
        <w:t>SF-428 B Tangible Personal Property Final (Award Closeout) Report (approved under OMB No. 4040-0018)</w:t>
      </w:r>
      <w:r w:rsidR="006C0605">
        <w:rPr>
          <w:bCs/>
        </w:rPr>
        <w:t xml:space="preserve"> </w:t>
      </w:r>
      <w:r w:rsidRPr="00827EE7">
        <w:t xml:space="preserve">is to be completed </w:t>
      </w:r>
      <w:r w:rsidR="00574C79">
        <w:t>120</w:t>
      </w:r>
      <w:r w:rsidRPr="00827EE7">
        <w:t xml:space="preserve"> days after the expiration date of the grant award to comply with various legal and regulatory requirements as described within the form.</w:t>
      </w:r>
      <w:r w:rsidRPr="00827EE7">
        <w:rPr>
          <w:szCs w:val="24"/>
        </w:rPr>
        <w:t xml:space="preserve"> The form is used by grant recipients when required to provide a final property report for closeout of Federal assistance awards. The form allows grant recipients to request from AMS specific disposition of </w:t>
      </w:r>
      <w:proofErr w:type="gramStart"/>
      <w:r w:rsidRPr="00827EE7">
        <w:rPr>
          <w:szCs w:val="24"/>
        </w:rPr>
        <w:t>Federally-owned</w:t>
      </w:r>
      <w:proofErr w:type="gramEnd"/>
      <w:r w:rsidRPr="00827EE7">
        <w:rPr>
          <w:szCs w:val="24"/>
        </w:rPr>
        <w:t xml:space="preserve"> property and acquired equipment. The attachment also provides a means for calculating and transmitting appropriate compensation to AMS for residual unused supplies.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burden will be submitted to </w:t>
      </w:r>
      <w:r w:rsidRPr="00827EE7">
        <w:t>OMB No. 4040-0018.)</w:t>
      </w:r>
    </w:p>
    <w:p w:rsidRPr="00827EE7" w:rsidR="003A7F14" w:rsidP="003331C1" w:rsidRDefault="003A7F14" w14:paraId="73A24F1C" w14:textId="77777777">
      <w:pPr>
        <w:pStyle w:val="Heading2"/>
        <w:keepNext w:val="0"/>
        <w:widowControl w:val="0"/>
        <w:spacing w:line="240" w:lineRule="auto"/>
        <w:ind w:left="720" w:firstLine="0"/>
      </w:pPr>
    </w:p>
    <w:p w:rsidRPr="00827EE7" w:rsidR="00771697" w:rsidP="003331C1" w:rsidRDefault="00474463" w14:paraId="34C1DAA9" w14:textId="39877906">
      <w:pPr>
        <w:pStyle w:val="Heading2"/>
        <w:keepNext w:val="0"/>
        <w:widowControl w:val="0"/>
        <w:numPr>
          <w:ilvl w:val="0"/>
          <w:numId w:val="23"/>
        </w:numPr>
        <w:spacing w:line="240" w:lineRule="auto"/>
      </w:pPr>
      <w:r w:rsidRPr="00827EE7">
        <w:rPr>
          <w:b/>
          <w:szCs w:val="24"/>
          <w:u w:val="single"/>
        </w:rPr>
        <w:t>Recordkeeping</w:t>
      </w:r>
      <w:r w:rsidRPr="00827EE7">
        <w:rPr>
          <w:szCs w:val="24"/>
        </w:rPr>
        <w:t xml:space="preserve"> </w:t>
      </w:r>
      <w:r w:rsidRPr="00827EE7">
        <w:rPr>
          <w:color w:val="000000"/>
          <w:szCs w:val="24"/>
        </w:rPr>
        <w:t>is required by AMS for grant recipients and subrecipients</w:t>
      </w:r>
      <w:r w:rsidRPr="00827EE7" w:rsidR="00E8492A">
        <w:rPr>
          <w:color w:val="000000"/>
          <w:szCs w:val="24"/>
        </w:rPr>
        <w:t xml:space="preserve"> to</w:t>
      </w:r>
      <w:r w:rsidRPr="00827EE7">
        <w:rPr>
          <w:color w:val="000000"/>
          <w:szCs w:val="24"/>
        </w:rPr>
        <w:t xml:space="preserve"> maintain all records pertaining to the grant for a period of 3 years after the final financial report has been submitted to AMS, in accordance with Federal recordkeeping regulations. This requirement is provided in 2 CFR 200.33</w:t>
      </w:r>
      <w:r w:rsidR="00184697">
        <w:rPr>
          <w:color w:val="000000"/>
          <w:szCs w:val="24"/>
        </w:rPr>
        <w:t>4</w:t>
      </w:r>
      <w:r w:rsidRPr="00827EE7">
        <w:rPr>
          <w:color w:val="000000"/>
          <w:szCs w:val="24"/>
        </w:rPr>
        <w:t xml:space="preserve"> and the general award terms and conditions, which are published on the </w:t>
      </w:r>
      <w:r w:rsidRPr="00827EE7">
        <w:rPr>
          <w:color w:val="000000"/>
        </w:rPr>
        <w:t xml:space="preserve">AMS website. </w:t>
      </w:r>
      <w:r w:rsidRPr="00827EE7" w:rsidR="004513DB">
        <w:t xml:space="preserve"> </w:t>
      </w:r>
    </w:p>
    <w:p w:rsidRPr="00827EE7" w:rsidR="0022226D" w:rsidP="00E17FB1" w:rsidRDefault="0022226D" w14:paraId="0BEE580B" w14:textId="77777777"/>
    <w:p w:rsidRPr="00827EE7" w:rsidR="00944A77" w:rsidP="00944A77" w:rsidRDefault="009B7FB8" w14:paraId="51B45EE2" w14:textId="35AB9C33">
      <w:pPr>
        <w:ind w:left="360"/>
        <w:rPr>
          <w:b/>
          <w:szCs w:val="24"/>
        </w:rPr>
      </w:pPr>
      <w:r w:rsidRPr="00827EE7">
        <w:rPr>
          <w:b/>
        </w:rPr>
        <w:t>COMPETITIVE AMS GRANT PROGRAM</w:t>
      </w:r>
      <w:r w:rsidRPr="00827EE7" w:rsidR="009E3FCA">
        <w:rPr>
          <w:b/>
        </w:rPr>
        <w:t xml:space="preserve">: </w:t>
      </w:r>
      <w:r w:rsidR="000552CA">
        <w:rPr>
          <w:b/>
        </w:rPr>
        <w:t>MPIRG</w:t>
      </w:r>
      <w:r w:rsidRPr="00827EE7" w:rsidR="009E3FCA">
        <w:rPr>
          <w:b/>
        </w:rPr>
        <w:t xml:space="preserve"> ONLY</w:t>
      </w:r>
    </w:p>
    <w:p w:rsidRPr="00AD68DB" w:rsidR="00045AE4" w:rsidP="00010A66" w:rsidRDefault="0094198D" w14:paraId="0FA8E97C" w14:textId="327B543E">
      <w:pPr>
        <w:pStyle w:val="BodyText"/>
        <w:ind w:left="360"/>
        <w:rPr>
          <w:b w:val="0"/>
        </w:rPr>
      </w:pPr>
      <w:r w:rsidRPr="00827EE7">
        <w:rPr>
          <w:b w:val="0"/>
        </w:rPr>
        <w:t>The following fo</w:t>
      </w:r>
      <w:r w:rsidRPr="00AD68DB">
        <w:rPr>
          <w:b w:val="0"/>
        </w:rPr>
        <w:t>rm</w:t>
      </w:r>
      <w:r w:rsidRPr="00AD68DB" w:rsidR="001E5DE9">
        <w:rPr>
          <w:b w:val="0"/>
        </w:rPr>
        <w:t>s</w:t>
      </w:r>
      <w:r w:rsidRPr="00AD68DB">
        <w:rPr>
          <w:b w:val="0"/>
        </w:rPr>
        <w:t xml:space="preserve"> </w:t>
      </w:r>
      <w:r w:rsidRPr="00AD68DB" w:rsidR="001E5DE9">
        <w:rPr>
          <w:b w:val="0"/>
        </w:rPr>
        <w:t>are</w:t>
      </w:r>
      <w:r w:rsidRPr="00AD68DB">
        <w:rPr>
          <w:b w:val="0"/>
        </w:rPr>
        <w:t xml:space="preserve"> used by </w:t>
      </w:r>
      <w:r w:rsidR="000552CA">
        <w:rPr>
          <w:b w:val="0"/>
        </w:rPr>
        <w:t>MPIRG</w:t>
      </w:r>
      <w:r w:rsidRPr="00AD68DB" w:rsidR="00045AE4">
        <w:rPr>
          <w:b w:val="0"/>
        </w:rPr>
        <w:t xml:space="preserve"> and the responses and burden for each</w:t>
      </w:r>
      <w:r w:rsidRPr="00AD68DB" w:rsidR="001E5DE9">
        <w:rPr>
          <w:b w:val="0"/>
        </w:rPr>
        <w:t xml:space="preserve"> </w:t>
      </w:r>
      <w:r w:rsidRPr="00AD68DB" w:rsidR="00045AE4">
        <w:rPr>
          <w:b w:val="0"/>
        </w:rPr>
        <w:t>are entered on the AMS-71 under the subtitle “Competitive AMS Grant Program</w:t>
      </w:r>
      <w:r w:rsidRPr="00AD68DB" w:rsidR="00184697">
        <w:rPr>
          <w:b w:val="0"/>
        </w:rPr>
        <w:t xml:space="preserve"> Forms</w:t>
      </w:r>
      <w:r w:rsidRPr="00AD68DB" w:rsidR="00045AE4">
        <w:rPr>
          <w:b w:val="0"/>
        </w:rPr>
        <w:t xml:space="preserve">: </w:t>
      </w:r>
      <w:r w:rsidR="000552CA">
        <w:rPr>
          <w:b w:val="0"/>
        </w:rPr>
        <w:t>MPIRG</w:t>
      </w:r>
      <w:r w:rsidRPr="00AD68DB" w:rsidR="00045AE4">
        <w:rPr>
          <w:b w:val="0"/>
        </w:rPr>
        <w:t xml:space="preserve"> Only” to cover this program. </w:t>
      </w:r>
    </w:p>
    <w:p w:rsidRPr="00AD68DB" w:rsidR="00027266" w:rsidP="0094198D" w:rsidRDefault="00027266" w14:paraId="5E11E44E" w14:textId="77777777">
      <w:pPr>
        <w:pStyle w:val="BodyText"/>
        <w:rPr>
          <w:b w:val="0"/>
        </w:rPr>
      </w:pPr>
    </w:p>
    <w:p w:rsidRPr="00AD68DB" w:rsidR="0014773B" w:rsidP="0014773B" w:rsidRDefault="000552CA" w14:paraId="27FCDED3" w14:textId="33827CB7">
      <w:pPr>
        <w:pStyle w:val="ListParagraph"/>
        <w:numPr>
          <w:ilvl w:val="0"/>
          <w:numId w:val="15"/>
        </w:numPr>
        <w:rPr>
          <w:bCs/>
        </w:rPr>
      </w:pPr>
      <w:bookmarkStart w:name="_Hlk38634303" w:id="19"/>
      <w:r>
        <w:rPr>
          <w:b/>
          <w:bCs/>
          <w:u w:val="single"/>
        </w:rPr>
        <w:t>MPIRG</w:t>
      </w:r>
      <w:r w:rsidRPr="00AD68DB" w:rsidR="0014773B">
        <w:rPr>
          <w:b/>
          <w:bCs/>
          <w:u w:val="single"/>
        </w:rPr>
        <w:t xml:space="preserve"> Specific Terms and Conditions (</w:t>
      </w:r>
      <w:r w:rsidRPr="00AD68DB" w:rsidR="0014773B">
        <w:rPr>
          <w:b/>
          <w:bCs/>
          <w:i/>
          <w:iCs/>
          <w:u w:val="single"/>
        </w:rPr>
        <w:t>Reading</w:t>
      </w:r>
      <w:r w:rsidRPr="00AD68DB" w:rsidR="0014773B">
        <w:rPr>
          <w:b/>
          <w:bCs/>
          <w:u w:val="single"/>
        </w:rPr>
        <w:t>)</w:t>
      </w:r>
      <w:r w:rsidRPr="00AD68DB" w:rsidR="0014773B">
        <w:t xml:space="preserve"> </w:t>
      </w:r>
      <w:r w:rsidRPr="00AD68DB" w:rsidR="00FE76F3">
        <w:t>is a document published by AMS setting forth recipient compliance</w:t>
      </w:r>
      <w:r w:rsidRPr="00AD68DB" w:rsidR="00831EC6">
        <w:t xml:space="preserve"> with </w:t>
      </w:r>
      <w:r w:rsidRPr="00AD68DB" w:rsidR="00FE76F3">
        <w:t>specifi</w:t>
      </w:r>
      <w:r w:rsidRPr="00AD68DB" w:rsidR="00831EC6">
        <w:t xml:space="preserve">c terms and conditions of the </w:t>
      </w:r>
      <w:r>
        <w:lastRenderedPageBreak/>
        <w:t>MPIRG</w:t>
      </w:r>
      <w:r w:rsidRPr="00AD68DB" w:rsidR="00831EC6">
        <w:t xml:space="preserve"> award. The document includes </w:t>
      </w:r>
      <w:r w:rsidRPr="00AD68DB" w:rsidR="00FE76F3">
        <w:t xml:space="preserve">applicable regulations and unique allowable </w:t>
      </w:r>
      <w:r w:rsidRPr="00AD68DB" w:rsidR="00831EC6">
        <w:t xml:space="preserve">and unallowable </w:t>
      </w:r>
      <w:r w:rsidRPr="00AD68DB" w:rsidR="00FE76F3">
        <w:t xml:space="preserve">costs related to construction, equipment </w:t>
      </w:r>
      <w:r w:rsidRPr="00AD68DB" w:rsidR="00FE76F3">
        <w:rPr>
          <w:iCs/>
          <w:szCs w:val="24"/>
        </w:rPr>
        <w:t>and real property defined in the legislation.</w:t>
      </w:r>
      <w:r w:rsidRPr="00AD68DB" w:rsidR="00FE76F3">
        <w:t xml:space="preserve"> </w:t>
      </w:r>
      <w:r w:rsidRPr="00AD68DB" w:rsidR="00831EC6">
        <w:t xml:space="preserve">The </w:t>
      </w:r>
      <w:r>
        <w:t>MPIRG</w:t>
      </w:r>
      <w:r w:rsidRPr="00AD68DB" w:rsidR="00831EC6">
        <w:t xml:space="preserve"> Specific Terms and Conditions do not require a signature and may be updated annually to reflect mandatory additions and other changes made by regulatory or Office of Management and Budget grant requirements that does not affect the underlying PRA burden. </w:t>
      </w:r>
      <w:r w:rsidRPr="00AD68DB" w:rsidR="0014773B">
        <w:rPr>
          <w:bCs/>
        </w:rPr>
        <w:t xml:space="preserve">AMS is submitting the </w:t>
      </w:r>
      <w:r>
        <w:rPr>
          <w:bCs/>
        </w:rPr>
        <w:t>MPIRG</w:t>
      </w:r>
      <w:r w:rsidRPr="00AD68DB" w:rsidR="0014773B">
        <w:rPr>
          <w:bCs/>
        </w:rPr>
        <w:t xml:space="preserve"> </w:t>
      </w:r>
      <w:r w:rsidR="00485611">
        <w:rPr>
          <w:bCs/>
        </w:rPr>
        <w:t>Specific</w:t>
      </w:r>
      <w:r w:rsidRPr="00AD68DB" w:rsidR="0014773B">
        <w:rPr>
          <w:bCs/>
        </w:rPr>
        <w:t xml:space="preserve"> Terms and Conditions as an example that is representative of what this new grant program will use.</w:t>
      </w:r>
    </w:p>
    <w:p w:rsidRPr="0014773B" w:rsidR="0014773B" w:rsidP="00831EC6" w:rsidRDefault="0014773B" w14:paraId="010DAE19" w14:textId="2AFCFE59">
      <w:pPr>
        <w:pStyle w:val="BodyText"/>
        <w:ind w:left="1080"/>
      </w:pPr>
    </w:p>
    <w:p w:rsidR="00143887" w:rsidP="00143887" w:rsidRDefault="00143887" w14:paraId="417CFF99" w14:textId="7D5428B9">
      <w:pPr>
        <w:pStyle w:val="BodyText"/>
        <w:numPr>
          <w:ilvl w:val="0"/>
          <w:numId w:val="15"/>
        </w:numPr>
      </w:pPr>
      <w:r w:rsidRPr="003B1F7E">
        <w:rPr>
          <w:szCs w:val="24"/>
          <w:u w:val="single"/>
        </w:rPr>
        <w:t>Peer Reviewer Application and Qualification Form</w:t>
      </w:r>
      <w:r w:rsidRPr="00827EE7">
        <w:rPr>
          <w:rFonts w:ascii="pt_sansregular" w:hAnsi="pt_sansregular" w:cs="Arial"/>
          <w:lang w:val="en"/>
        </w:rPr>
        <w:t xml:space="preserve"> </w:t>
      </w:r>
      <w:r w:rsidRPr="003B1F7E">
        <w:rPr>
          <w:b w:val="0"/>
          <w:szCs w:val="24"/>
        </w:rPr>
        <w:t xml:space="preserve">is a mandatory form for reviewers to complete and to submit their personal or work qualifications and resume. Reviewers will apply their knowledge and expertise to objectively assess applications and provide both a numeric score and written comments for each application. The form contains a checklist for potential reviewers to identify their employment and voluntary work experience.  Boxes are provided for potential reviewers to indicate (a) their area of experience or expertise and (b) whether the person is a current or retired nonprofit, for-profit, or Federal/State government employee. The form is submitted to AMS electronically </w:t>
      </w:r>
      <w:r w:rsidRPr="00642AC5" w:rsidR="00642AC5">
        <w:rPr>
          <w:b w:val="0"/>
          <w:szCs w:val="24"/>
        </w:rPr>
        <w:t>through Grant</w:t>
      </w:r>
      <w:r w:rsidR="000A4EC8">
        <w:rPr>
          <w:b w:val="0"/>
          <w:szCs w:val="24"/>
        </w:rPr>
        <w:t xml:space="preserve"> </w:t>
      </w:r>
      <w:r w:rsidRPr="00642AC5" w:rsidR="00642AC5">
        <w:rPr>
          <w:b w:val="0"/>
          <w:szCs w:val="24"/>
        </w:rPr>
        <w:t>Solutions</w:t>
      </w:r>
      <w:r w:rsidR="00B87BBB">
        <w:rPr>
          <w:b w:val="0"/>
          <w:szCs w:val="24"/>
        </w:rPr>
        <w:t xml:space="preserve">. </w:t>
      </w:r>
      <w:r w:rsidRPr="003B1F7E">
        <w:rPr>
          <w:b w:val="0"/>
          <w:szCs w:val="24"/>
        </w:rPr>
        <w:t xml:space="preserve">The reviewer qualifications are used to determine whether a reviewer is qualified to serve as part of the grant review process. </w:t>
      </w:r>
    </w:p>
    <w:p w:rsidRPr="003B1F7E" w:rsidR="00143887" w:rsidP="00143887" w:rsidRDefault="00143887" w14:paraId="73667103" w14:textId="77777777">
      <w:pPr>
        <w:pStyle w:val="BodyText"/>
        <w:ind w:left="1080"/>
      </w:pPr>
    </w:p>
    <w:p w:rsidRPr="000316EE" w:rsidR="00143887" w:rsidP="004F10FD" w:rsidRDefault="00143887" w14:paraId="78983E32" w14:textId="78752F16">
      <w:pPr>
        <w:pStyle w:val="BodyText"/>
        <w:numPr>
          <w:ilvl w:val="0"/>
          <w:numId w:val="15"/>
        </w:numPr>
      </w:pPr>
      <w:r w:rsidRPr="000316EE">
        <w:rPr>
          <w:szCs w:val="24"/>
          <w:u w:val="single"/>
        </w:rPr>
        <w:t>AMS-34 Peer Reviewer Conflict of Interest and Confidentiality Worksheet</w:t>
      </w:r>
      <w:r w:rsidRPr="000316EE">
        <w:rPr>
          <w:szCs w:val="24"/>
        </w:rPr>
        <w:t xml:space="preserve"> </w:t>
      </w:r>
      <w:r w:rsidRPr="000316EE">
        <w:rPr>
          <w:b w:val="0"/>
          <w:szCs w:val="24"/>
        </w:rPr>
        <w:t xml:space="preserve">is mandatory for reviewers to sign to indicate compliance with the conflict of interest and confidentiality requirements.  Regarding confidentiality, reviewers must agree not to copy, quote, or otherwise use or disclose to anyone, any information from any application. Reviewers must also agree with the conflict of interest requirements, which include that the reviewer does not have: a) a direct financial interest in the review outcome; or have direct and predictable financial interests in the outcome; b) indirect interests with the organization or personnel submitting an application under AMS grant programs; or C) any relationship, such as a close personal friendship, that may affect the reviewers’ judgment or be seen as doing so by a reasonable person familiar with the relationship. Peer reviewers will not be eligible to serve as a reviewer if they are (a) employed by, volunteer for, or serve as a board member or other type of committee/team member for an organization that submitted an application that same year under AMS grant programs; or (b) a proposed subcontractor or financial beneficiary in a budget from any organization submitting an application that same year under AMS grant programs. </w:t>
      </w:r>
      <w:r w:rsidRPr="000316EE">
        <w:rPr>
          <w:b w:val="0"/>
        </w:rPr>
        <w:t xml:space="preserve">The form is submitted </w:t>
      </w:r>
      <w:r w:rsidRPr="00B87BBB" w:rsidR="00B87BBB">
        <w:rPr>
          <w:b w:val="0"/>
        </w:rPr>
        <w:t xml:space="preserve">electronically </w:t>
      </w:r>
      <w:r w:rsidRPr="000316EE" w:rsidR="000316EE">
        <w:rPr>
          <w:b w:val="0"/>
        </w:rPr>
        <w:t xml:space="preserve">through </w:t>
      </w:r>
      <w:proofErr w:type="spellStart"/>
      <w:r w:rsidRPr="000316EE" w:rsidR="000316EE">
        <w:rPr>
          <w:b w:val="0"/>
        </w:rPr>
        <w:t>GrantSolutions</w:t>
      </w:r>
      <w:proofErr w:type="spellEnd"/>
      <w:r w:rsidR="00B87BBB">
        <w:rPr>
          <w:b w:val="0"/>
        </w:rPr>
        <w:t>.</w:t>
      </w:r>
    </w:p>
    <w:p w:rsidRPr="00D850A4" w:rsidR="000316EE" w:rsidP="000316EE" w:rsidRDefault="000316EE" w14:paraId="76FE64E7" w14:textId="77777777">
      <w:pPr>
        <w:pStyle w:val="BodyText"/>
        <w:ind w:left="1080"/>
      </w:pPr>
    </w:p>
    <w:p w:rsidR="00143887" w:rsidP="00143887" w:rsidRDefault="00143887" w14:paraId="0397014C" w14:textId="0389A218">
      <w:pPr>
        <w:pStyle w:val="BodyText"/>
        <w:numPr>
          <w:ilvl w:val="0"/>
          <w:numId w:val="15"/>
        </w:numPr>
      </w:pPr>
      <w:r w:rsidRPr="00D850A4">
        <w:rPr>
          <w:u w:val="single"/>
        </w:rPr>
        <w:t>Peer Reviewer AMS Grant Programs Scoresheet</w:t>
      </w:r>
      <w:r>
        <w:rPr>
          <w:b w:val="0"/>
          <w:bCs/>
        </w:rPr>
        <w:t xml:space="preserve"> </w:t>
      </w:r>
      <w:r w:rsidRPr="00D850A4">
        <w:rPr>
          <w:b w:val="0"/>
        </w:rPr>
        <w:t xml:space="preserve">is a document which includes space for the proposal title and tracking number as well as space for consensus comments that focus on each assigned proposal’s strengths, </w:t>
      </w:r>
      <w:proofErr w:type="gramStart"/>
      <w:r w:rsidRPr="00D850A4">
        <w:rPr>
          <w:b w:val="0"/>
        </w:rPr>
        <w:t>weaknesses</w:t>
      </w:r>
      <w:proofErr w:type="gramEnd"/>
      <w:r w:rsidRPr="00D850A4">
        <w:rPr>
          <w:b w:val="0"/>
        </w:rPr>
        <w:t xml:space="preserve"> and suggestions for improvement. The document is used to derive final scores and </w:t>
      </w:r>
      <w:r w:rsidRPr="00D850A4">
        <w:rPr>
          <w:b w:val="0"/>
        </w:rPr>
        <w:lastRenderedPageBreak/>
        <w:t xml:space="preserve">rankings of assigned proposals and is submitted </w:t>
      </w:r>
      <w:r w:rsidRPr="00B87BBB" w:rsidR="00B87BBB">
        <w:rPr>
          <w:b w:val="0"/>
        </w:rPr>
        <w:t xml:space="preserve">electronically </w:t>
      </w:r>
      <w:r w:rsidRPr="008F0D96" w:rsidR="008F0D96">
        <w:rPr>
          <w:b w:val="0"/>
        </w:rPr>
        <w:t xml:space="preserve">through </w:t>
      </w:r>
      <w:proofErr w:type="spellStart"/>
      <w:r w:rsidRPr="008F0D96" w:rsidR="008F0D96">
        <w:rPr>
          <w:b w:val="0"/>
        </w:rPr>
        <w:t>GrantSolutions</w:t>
      </w:r>
      <w:proofErr w:type="spellEnd"/>
      <w:r w:rsidR="00B87BBB">
        <w:rPr>
          <w:b w:val="0"/>
        </w:rPr>
        <w:t>.</w:t>
      </w:r>
    </w:p>
    <w:p w:rsidR="00143887" w:rsidP="00143887" w:rsidRDefault="00143887" w14:paraId="53198146" w14:textId="77777777">
      <w:pPr>
        <w:pStyle w:val="ListParagraph"/>
        <w:rPr>
          <w:u w:val="single"/>
        </w:rPr>
      </w:pPr>
    </w:p>
    <w:p w:rsidR="00143887" w:rsidP="00143887" w:rsidRDefault="00143887" w14:paraId="14812AE8" w14:textId="5ED4C9B0">
      <w:pPr>
        <w:pStyle w:val="BodyText"/>
        <w:numPr>
          <w:ilvl w:val="0"/>
          <w:numId w:val="15"/>
        </w:numPr>
      </w:pPr>
      <w:r w:rsidRPr="00D850A4">
        <w:rPr>
          <w:u w:val="single"/>
        </w:rPr>
        <w:t>Grant Application</w:t>
      </w:r>
      <w:r w:rsidRPr="00827EE7">
        <w:t xml:space="preserve"> </w:t>
      </w:r>
      <w:r w:rsidRPr="00D850A4">
        <w:rPr>
          <w:b w:val="0"/>
        </w:rPr>
        <w:t xml:space="preserve">is completed one time when the eligible entity applies for a competitive grant.  Required components of a grant application include a Project Narrative; Fiscal Plan and Resources; Personnel Qualifications; Letters of Commitment from Partner and Collaborator Organizations. The RFA published for each competitive grant program describes the specific grant application components, </w:t>
      </w:r>
      <w:proofErr w:type="gramStart"/>
      <w:r w:rsidRPr="00D850A4">
        <w:rPr>
          <w:b w:val="0"/>
        </w:rPr>
        <w:t>process</w:t>
      </w:r>
      <w:proofErr w:type="gramEnd"/>
      <w:r w:rsidRPr="00D850A4">
        <w:rPr>
          <w:b w:val="0"/>
        </w:rPr>
        <w:t xml:space="preserve"> and eligibility requirements in detail. Applications must be submitted electronically through Grants.gov.</w:t>
      </w:r>
    </w:p>
    <w:p w:rsidR="00143887" w:rsidP="00143887" w:rsidRDefault="00143887" w14:paraId="3A57BCE8" w14:textId="77777777">
      <w:pPr>
        <w:pStyle w:val="ListParagraph"/>
        <w:rPr>
          <w:u w:val="single"/>
        </w:rPr>
      </w:pPr>
    </w:p>
    <w:p w:rsidRPr="00D850A4" w:rsidR="00143887" w:rsidP="00143887" w:rsidRDefault="00143887" w14:paraId="52F6D3B7" w14:textId="0D18D447">
      <w:pPr>
        <w:pStyle w:val="BodyText"/>
        <w:numPr>
          <w:ilvl w:val="0"/>
          <w:numId w:val="15"/>
        </w:numPr>
      </w:pPr>
      <w:r w:rsidRPr="00D850A4">
        <w:rPr>
          <w:u w:val="single"/>
        </w:rPr>
        <w:t>Negotiated Indirect Cost Rate Agreement (NICRA)</w:t>
      </w:r>
      <w:r w:rsidR="00E37D7E">
        <w:rPr>
          <w:b w:val="0"/>
          <w:bCs/>
        </w:rPr>
        <w:t xml:space="preserve"> </w:t>
      </w:r>
      <w:r w:rsidRPr="00D850A4">
        <w:rPr>
          <w:b w:val="0"/>
        </w:rPr>
        <w:t>is a document published to reflect an estimate of indirect cost rate negotiated between the Federal Government and a Grant</w:t>
      </w:r>
      <w:r w:rsidR="00E37D7E">
        <w:rPr>
          <w:b w:val="0"/>
        </w:rPr>
        <w:t xml:space="preserve"> Recipient</w:t>
      </w:r>
      <w:r w:rsidRPr="00D850A4">
        <w:rPr>
          <w:b w:val="0"/>
        </w:rPr>
        <w:t xml:space="preserve"> organization which reflects the indirect costs (facilities and administrative costs) and fringe benefit expenses incurred by the organization that will be the same across all the agencies of the United States. </w:t>
      </w:r>
    </w:p>
    <w:p w:rsidR="00143887" w:rsidP="00143887" w:rsidRDefault="00143887" w14:paraId="6224FF9A" w14:textId="77777777">
      <w:pPr>
        <w:pStyle w:val="ListParagraph"/>
        <w:rPr>
          <w:szCs w:val="24"/>
          <w:u w:val="single"/>
        </w:rPr>
      </w:pPr>
    </w:p>
    <w:p w:rsidR="00143887" w:rsidP="00143887" w:rsidRDefault="00143887" w14:paraId="406E94E8" w14:textId="77777777">
      <w:pPr>
        <w:pStyle w:val="BodyText"/>
        <w:numPr>
          <w:ilvl w:val="0"/>
          <w:numId w:val="15"/>
        </w:numPr>
      </w:pPr>
      <w:r w:rsidRPr="00D850A4">
        <w:rPr>
          <w:szCs w:val="24"/>
          <w:u w:val="single"/>
        </w:rPr>
        <w:t>Project Beneficiaries Questionnaire</w:t>
      </w:r>
      <w:r w:rsidRPr="00D850A4">
        <w:rPr>
          <w:szCs w:val="24"/>
        </w:rPr>
        <w:t xml:space="preserve"> </w:t>
      </w:r>
      <w:r w:rsidRPr="00D850A4">
        <w:rPr>
          <w:b w:val="0"/>
          <w:szCs w:val="24"/>
        </w:rPr>
        <w:t>is a voluntary form that AMS requests new recipients to complete to indicate which groups their project is intended to serve.  The questionnaire is in the form of a checklist which contains the following categories:  Ethnic groups – American Indian or Alaska Native; Black or African American; Asian; Hispanic or Latino; Native Hawaiian or Other Pacific Islander; Farmers/ranchers –Women Farmers or Ranchers; Youth Farmers or Ranchers; Socially Disadvantaged Farmers or Ranchers; Urban Farmers or Ranchers; Rural Farmers or Ranchers; Appalachia Farmers or Ranchers; Certified Organic Farmers or Ranchers; and Others - Low Income/Low Access Communities, Children, Youth, Elderly, Minority-Serving Institutions, Rural Communities, and Urban Communities. AMS emails the form to prospective grant recipients.</w:t>
      </w:r>
    </w:p>
    <w:p w:rsidR="00143887" w:rsidP="00143887" w:rsidRDefault="00143887" w14:paraId="6D535993" w14:textId="77777777">
      <w:pPr>
        <w:pStyle w:val="ListParagraph"/>
        <w:rPr>
          <w:szCs w:val="24"/>
          <w:u w:val="single"/>
        </w:rPr>
      </w:pPr>
    </w:p>
    <w:p w:rsidRPr="00D850A4" w:rsidR="00143887" w:rsidP="00143887" w:rsidRDefault="00143887" w14:paraId="31A05FAE" w14:textId="698F084A">
      <w:pPr>
        <w:pStyle w:val="BodyText"/>
        <w:numPr>
          <w:ilvl w:val="0"/>
          <w:numId w:val="15"/>
        </w:numPr>
      </w:pPr>
      <w:r w:rsidRPr="00D850A4">
        <w:rPr>
          <w:szCs w:val="24"/>
          <w:u w:val="single"/>
        </w:rPr>
        <w:t>Accounting System and Financial Capability Questionnaire</w:t>
      </w:r>
      <w:r w:rsidRPr="00D850A4">
        <w:rPr>
          <w:szCs w:val="24"/>
        </w:rPr>
        <w:t xml:space="preserve"> </w:t>
      </w:r>
      <w:r w:rsidRPr="00D850A4">
        <w:rPr>
          <w:b w:val="0"/>
          <w:szCs w:val="24"/>
        </w:rPr>
        <w:t xml:space="preserve">is completed by recipients and used by AMS to evaluate the recipient’s accounting system to ensure the system will allow for the adequate, appropriate, and transparent use of Federal funds. Recipients of Federal funds must maintain an adequate accounting system that meets the criteria outlined in 2 CFR </w:t>
      </w:r>
      <w:r w:rsidR="00E37D7E">
        <w:rPr>
          <w:b w:val="0"/>
          <w:szCs w:val="24"/>
        </w:rPr>
        <w:t xml:space="preserve">part </w:t>
      </w:r>
      <w:r w:rsidRPr="00D850A4">
        <w:rPr>
          <w:b w:val="0"/>
          <w:szCs w:val="24"/>
        </w:rPr>
        <w:t xml:space="preserve">200’s Standards for Financial and Program Management. The questionnaire is available at the AMS grants website. </w:t>
      </w:r>
    </w:p>
    <w:p w:rsidR="00143887" w:rsidP="00143887" w:rsidRDefault="00143887" w14:paraId="708352AD" w14:textId="77777777">
      <w:pPr>
        <w:pStyle w:val="ListParagraph"/>
        <w:rPr>
          <w:szCs w:val="24"/>
          <w:u w:val="single"/>
        </w:rPr>
      </w:pPr>
    </w:p>
    <w:p w:rsidRPr="00255E0D" w:rsidR="00255E0D" w:rsidP="00255E0D" w:rsidRDefault="00143887" w14:paraId="61C6D326" w14:textId="373BFEAE">
      <w:pPr>
        <w:pStyle w:val="BodyText"/>
        <w:numPr>
          <w:ilvl w:val="0"/>
          <w:numId w:val="15"/>
        </w:numPr>
      </w:pPr>
      <w:r w:rsidRPr="00D850A4">
        <w:rPr>
          <w:szCs w:val="24"/>
          <w:u w:val="single"/>
        </w:rPr>
        <w:t>AMS Grant Programs Worksheet</w:t>
      </w:r>
      <w:r w:rsidRPr="00D850A4">
        <w:rPr>
          <w:szCs w:val="24"/>
        </w:rPr>
        <w:t xml:space="preserve"> </w:t>
      </w:r>
      <w:r w:rsidRPr="00D850A4">
        <w:rPr>
          <w:b w:val="0"/>
          <w:szCs w:val="24"/>
        </w:rPr>
        <w:t xml:space="preserve">is submitted along with each SF-270 request to document the details of requested reimbursed costs shown on the SF-270.  The data provided on the Worksheet enables AMS to ensure that the requested reimbursements were part of the approved project budget, and to assess if the project is on track with the approved timeline. The worksheet collects the Grant Agreement Number; Recipient Organization; Recipient Contact; Time Period of the Request; Payee name; </w:t>
      </w:r>
      <w:r w:rsidRPr="00D850A4">
        <w:rPr>
          <w:b w:val="0"/>
          <w:szCs w:val="24"/>
        </w:rPr>
        <w:lastRenderedPageBreak/>
        <w:t>Date of Expense; Amount; Assigned Budget Category; and any Notes to explain the expense. The Worksheet is available at the AMS grants website.</w:t>
      </w:r>
      <w:bookmarkStart w:name="_Hlk69383337" w:id="20"/>
      <w:bookmarkEnd w:id="19"/>
    </w:p>
    <w:bookmarkEnd w:id="20"/>
    <w:p w:rsidRPr="00827EE7" w:rsidR="008A085B" w:rsidP="00010A66" w:rsidRDefault="008A085B" w14:paraId="4F717C77" w14:textId="77777777">
      <w:pPr>
        <w:pStyle w:val="BodyText"/>
      </w:pPr>
    </w:p>
    <w:bookmarkEnd w:id="9"/>
    <w:bookmarkEnd w:id="10"/>
    <w:p w:rsidRPr="00827EE7" w:rsidR="00787EB7" w:rsidP="00766F31" w:rsidRDefault="00787EB7" w14:paraId="4FC0BC45" w14:textId="77777777">
      <w:pPr>
        <w:pStyle w:val="BodyText"/>
        <w:numPr>
          <w:ilvl w:val="0"/>
          <w:numId w:val="27"/>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00540C75" w:rsidP="00540C75" w:rsidRDefault="00A96BFE" w14:paraId="535C23AF" w14:textId="3918A9C9">
      <w:pPr>
        <w:pStyle w:val="BodyText"/>
        <w:ind w:left="360"/>
        <w:rPr>
          <w:b w:val="0"/>
          <w:szCs w:val="24"/>
        </w:rPr>
      </w:pPr>
      <w:r>
        <w:rPr>
          <w:b w:val="0"/>
          <w:szCs w:val="24"/>
        </w:rPr>
        <w:t xml:space="preserve">AMS grant programs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w:t>
      </w:r>
      <w:r w:rsidR="00CC6CF0">
        <w:rPr>
          <w:b w:val="0"/>
          <w:szCs w:val="24"/>
        </w:rPr>
        <w:t>)</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1A4240" w:rsidP="00540C75" w:rsidRDefault="001A4240" w14:paraId="0A632CD1" w14:textId="3C9D8DD0">
      <w:pPr>
        <w:pStyle w:val="BodyText"/>
        <w:ind w:left="360"/>
        <w:rPr>
          <w:b w:val="0"/>
          <w:szCs w:val="24"/>
        </w:rPr>
      </w:pPr>
    </w:p>
    <w:p w:rsidR="00086CC0" w:rsidP="00540C75" w:rsidRDefault="00086CC0" w14:paraId="7CCE8B8C" w14:textId="7DE07F20">
      <w:pPr>
        <w:pStyle w:val="BodyText"/>
        <w:ind w:left="360"/>
        <w:rPr>
          <w:b w:val="0"/>
          <w:szCs w:val="24"/>
          <w:shd w:val="clear" w:color="auto" w:fill="FFFFFF"/>
        </w:rPr>
      </w:pPr>
      <w:r>
        <w:rPr>
          <w:b w:val="0"/>
          <w:szCs w:val="24"/>
        </w:rPr>
        <w:t>A</w:t>
      </w:r>
      <w:r w:rsidRPr="003E2CAD">
        <w:rPr>
          <w:b w:val="0"/>
          <w:szCs w:val="24"/>
        </w:rPr>
        <w:t xml:space="preserve">pplicants must </w:t>
      </w:r>
      <w:r w:rsidRPr="003E2CAD">
        <w:rPr>
          <w:b w:val="0"/>
          <w:szCs w:val="24"/>
          <w:shd w:val="clear" w:color="auto" w:fill="FFFFFF"/>
        </w:rPr>
        <w:t>be registered to do business with the Federal Government through the</w:t>
      </w:r>
      <w:r>
        <w:rPr>
          <w:b w:val="0"/>
          <w:szCs w:val="24"/>
          <w:shd w:val="clear" w:color="auto" w:fill="FFFFFF"/>
        </w:rPr>
        <w:t xml:space="preserve"> </w:t>
      </w:r>
      <w:hyperlink w:history="1" r:id="rId12">
        <w:r w:rsidRPr="006A0CA9">
          <w:rPr>
            <w:rStyle w:val="Hyperlink"/>
            <w:b w:val="0"/>
            <w:szCs w:val="24"/>
            <w:shd w:val="clear" w:color="auto" w:fill="FFFFFF"/>
          </w:rPr>
          <w:t>System for Award Management</w:t>
        </w:r>
      </w:hyperlink>
      <w:r w:rsidRPr="003E2CAD">
        <w:rPr>
          <w:b w:val="0"/>
          <w:szCs w:val="24"/>
          <w:shd w:val="clear" w:color="auto" w:fill="FFFFFF"/>
        </w:rPr>
        <w:t> (SAM</w:t>
      </w:r>
      <w:r>
        <w:rPr>
          <w:b w:val="0"/>
          <w:szCs w:val="24"/>
          <w:shd w:val="clear" w:color="auto" w:fill="FFFFFF"/>
        </w:rPr>
        <w:t>.gov</w:t>
      </w:r>
      <w:r w:rsidRPr="003E2CAD">
        <w:rPr>
          <w:b w:val="0"/>
          <w:szCs w:val="24"/>
          <w:shd w:val="clear" w:color="auto" w:fill="FFFFFF"/>
        </w:rPr>
        <w:t>)</w:t>
      </w:r>
      <w:r>
        <w:rPr>
          <w:b w:val="0"/>
          <w:szCs w:val="24"/>
          <w:shd w:val="clear" w:color="auto" w:fill="FFFFFF"/>
        </w:rPr>
        <w:t>.</w:t>
      </w:r>
    </w:p>
    <w:p w:rsidR="00086CC0" w:rsidP="00540C75" w:rsidRDefault="00086CC0" w14:paraId="2879DCEC" w14:textId="77777777">
      <w:pPr>
        <w:pStyle w:val="BodyText"/>
        <w:ind w:left="360"/>
        <w:rPr>
          <w:b w:val="0"/>
          <w:szCs w:val="24"/>
        </w:rPr>
      </w:pPr>
    </w:p>
    <w:p w:rsidR="001A2D5B" w:rsidP="0073646C" w:rsidRDefault="001A4240" w14:paraId="0A105A7C" w14:textId="60B1F972">
      <w:pPr>
        <w:pStyle w:val="BodyText"/>
        <w:ind w:left="360"/>
        <w:rPr>
          <w:b w:val="0"/>
        </w:rPr>
      </w:pPr>
      <w:r w:rsidRPr="00827EE7">
        <w:rPr>
          <w:b w:val="0"/>
          <w:szCs w:val="24"/>
        </w:rPr>
        <w:t xml:space="preserve">AMS posts </w:t>
      </w:r>
      <w:proofErr w:type="gramStart"/>
      <w:r w:rsidRPr="00827EE7">
        <w:rPr>
          <w:b w:val="0"/>
          <w:szCs w:val="24"/>
        </w:rPr>
        <w:t>the majority of</w:t>
      </w:r>
      <w:proofErr w:type="gramEnd"/>
      <w:r w:rsidRPr="00827EE7">
        <w:rPr>
          <w:b w:val="0"/>
          <w:szCs w:val="24"/>
        </w:rPr>
        <w:t xml:space="preserve"> forms that applicants need to apply for</w:t>
      </w:r>
      <w:r w:rsidR="00017261">
        <w:rPr>
          <w:b w:val="0"/>
          <w:szCs w:val="24"/>
        </w:rPr>
        <w:t xml:space="preserve"> </w:t>
      </w:r>
      <w:r w:rsidR="000552CA">
        <w:rPr>
          <w:b w:val="0"/>
          <w:szCs w:val="24"/>
        </w:rPr>
        <w:t>MPIRG</w:t>
      </w:r>
      <w:r w:rsidRPr="00827EE7">
        <w:rPr>
          <w:b w:val="0"/>
          <w:szCs w:val="24"/>
        </w:rPr>
        <w:t xml:space="preserve"> on the AMS grants and opportunities website at </w:t>
      </w:r>
      <w:hyperlink w:history="1" r:id="rId13">
        <w:r w:rsidRPr="00827EE7">
          <w:rPr>
            <w:rStyle w:val="Hyperlink"/>
            <w:b w:val="0"/>
            <w:szCs w:val="24"/>
          </w:rPr>
          <w:t>https://www.ams.usda.gov/services/grants</w:t>
        </w:r>
      </w:hyperlink>
      <w:r w:rsidR="00D9294F">
        <w:rPr>
          <w:rStyle w:val="Hyperlink"/>
          <w:b w:val="0"/>
          <w:szCs w:val="24"/>
        </w:rPr>
        <w:t>,</w:t>
      </w:r>
      <w:r w:rsidR="00B93DE5">
        <w:rPr>
          <w:b w:val="0"/>
          <w:szCs w:val="24"/>
        </w:rPr>
        <w:t xml:space="preserve"> </w:t>
      </w:r>
      <w:r w:rsidR="00D9294F">
        <w:rPr>
          <w:b w:val="0"/>
          <w:szCs w:val="24"/>
        </w:rPr>
        <w:t>which i</w:t>
      </w:r>
      <w:r w:rsidR="00B93DE5">
        <w:rPr>
          <w:b w:val="0"/>
          <w:szCs w:val="24"/>
        </w:rPr>
        <w:t>nclud</w:t>
      </w:r>
      <w:r w:rsidR="00D9294F">
        <w:rPr>
          <w:b w:val="0"/>
          <w:szCs w:val="24"/>
        </w:rPr>
        <w:t xml:space="preserve">es </w:t>
      </w:r>
      <w:r w:rsidR="00E30038">
        <w:rPr>
          <w:b w:val="0"/>
          <w:szCs w:val="24"/>
        </w:rPr>
        <w:t xml:space="preserve">the </w:t>
      </w:r>
      <w:r w:rsidRPr="00827EE7">
        <w:rPr>
          <w:b w:val="0"/>
        </w:rPr>
        <w:t>Request for Applications (RFA);</w:t>
      </w:r>
      <w:r w:rsidR="00E30038">
        <w:rPr>
          <w:b w:val="0"/>
        </w:rPr>
        <w:t xml:space="preserve"> </w:t>
      </w:r>
      <w:r>
        <w:rPr>
          <w:b w:val="0"/>
        </w:rPr>
        <w:t>AMS</w:t>
      </w:r>
      <w:r w:rsidRPr="00827EE7">
        <w:rPr>
          <w:b w:val="0"/>
        </w:rPr>
        <w:t xml:space="preserve"> General Terms and Conditions;</w:t>
      </w:r>
      <w:r w:rsidR="00E30038">
        <w:rPr>
          <w:b w:val="0"/>
          <w:szCs w:val="24"/>
        </w:rPr>
        <w:t xml:space="preserve"> </w:t>
      </w:r>
      <w:r w:rsidR="000552CA">
        <w:rPr>
          <w:b w:val="0"/>
        </w:rPr>
        <w:t>MPIRG</w:t>
      </w:r>
      <w:r>
        <w:rPr>
          <w:b w:val="0"/>
        </w:rPr>
        <w:t xml:space="preserve"> Specific Terms and Conditions;</w:t>
      </w:r>
      <w:r w:rsidRPr="00827EE7">
        <w:rPr>
          <w:b w:val="0"/>
        </w:rPr>
        <w:t xml:space="preserve"> </w:t>
      </w:r>
      <w:r w:rsidRPr="0014773B">
        <w:rPr>
          <w:b w:val="0"/>
        </w:rPr>
        <w:t xml:space="preserve">Project Narrative </w:t>
      </w:r>
      <w:r>
        <w:rPr>
          <w:b w:val="0"/>
        </w:rPr>
        <w:t xml:space="preserve">Template </w:t>
      </w:r>
      <w:r w:rsidRPr="0014773B">
        <w:rPr>
          <w:b w:val="0"/>
        </w:rPr>
        <w:t>Form;</w:t>
      </w:r>
      <w:r w:rsidR="00E30038">
        <w:rPr>
          <w:b w:val="0"/>
          <w:szCs w:val="24"/>
        </w:rPr>
        <w:t xml:space="preserve"> and </w:t>
      </w:r>
      <w:r w:rsidRPr="0014773B">
        <w:rPr>
          <w:b w:val="0"/>
        </w:rPr>
        <w:t xml:space="preserve">Partner Organization Letter </w:t>
      </w:r>
      <w:r>
        <w:rPr>
          <w:b w:val="0"/>
        </w:rPr>
        <w:t>T</w:t>
      </w:r>
      <w:r w:rsidRPr="0014773B">
        <w:rPr>
          <w:b w:val="0"/>
        </w:rPr>
        <w:t>emplate</w:t>
      </w:r>
      <w:r w:rsidR="00017AD3">
        <w:rPr>
          <w:b w:val="0"/>
        </w:rPr>
        <w:t xml:space="preserve">. </w:t>
      </w:r>
    </w:p>
    <w:p w:rsidR="001A2D5B" w:rsidP="0073646C" w:rsidRDefault="001A2D5B" w14:paraId="38CA401D" w14:textId="77777777">
      <w:pPr>
        <w:pStyle w:val="BodyText"/>
        <w:ind w:left="360"/>
        <w:rPr>
          <w:b w:val="0"/>
        </w:rPr>
      </w:pPr>
    </w:p>
    <w:p w:rsidRPr="00D75750" w:rsidR="0067348C" w:rsidP="0073646C" w:rsidRDefault="001A2D5B" w14:paraId="0F185643" w14:textId="4FFC8ACA">
      <w:pPr>
        <w:pStyle w:val="BodyText"/>
        <w:ind w:left="360"/>
        <w:rPr>
          <w:b w:val="0"/>
          <w:szCs w:val="24"/>
        </w:rPr>
      </w:pPr>
      <w:r>
        <w:rPr>
          <w:b w:val="0"/>
        </w:rPr>
        <w:t xml:space="preserve">The </w:t>
      </w:r>
      <w:r w:rsidRPr="00827EE7" w:rsidR="0067348C">
        <w:rPr>
          <w:b w:val="0"/>
        </w:rPr>
        <w:t>Application for Federal Assistance (</w:t>
      </w:r>
      <w:r w:rsidR="00756CF0">
        <w:rPr>
          <w:b w:val="0"/>
        </w:rPr>
        <w:t>SF</w:t>
      </w:r>
      <w:r w:rsidRPr="00827EE7" w:rsidR="0067348C">
        <w:rPr>
          <w:b w:val="0"/>
        </w:rPr>
        <w:t xml:space="preserve"> 424) for AMS Grant Programs can be obtained and must be submitted electronically at </w:t>
      </w:r>
      <w:hyperlink w:history="1" r:id="rId14">
        <w:r w:rsidRPr="001415FC" w:rsidR="003331C1">
          <w:rPr>
            <w:rStyle w:val="Hyperlink"/>
            <w:b w:val="0"/>
          </w:rPr>
          <w:t>http://www.grants.gov</w:t>
        </w:r>
      </w:hyperlink>
      <w:r w:rsidR="00FE42EC">
        <w:rPr>
          <w:b w:val="0"/>
        </w:rPr>
        <w:t xml:space="preserve"> along with</w:t>
      </w:r>
      <w:r w:rsidR="00F27955">
        <w:rPr>
          <w:b w:val="0"/>
        </w:rPr>
        <w:t xml:space="preserve"> all other required components of the grant application. </w:t>
      </w:r>
      <w:r w:rsidR="00FE42EC">
        <w:rPr>
          <w:b w:val="0"/>
        </w:rPr>
        <w:t xml:space="preserve"> </w:t>
      </w:r>
    </w:p>
    <w:p w:rsidRPr="00827EE7" w:rsidR="0067348C" w:rsidP="000B5AC8" w:rsidRDefault="0067348C" w14:paraId="33B1F632" w14:textId="77777777">
      <w:pPr>
        <w:pStyle w:val="BodyText"/>
        <w:ind w:left="360"/>
        <w:rPr>
          <w:b w:val="0"/>
          <w:szCs w:val="24"/>
        </w:rPr>
      </w:pPr>
    </w:p>
    <w:p w:rsidR="0052657A" w:rsidP="0035495C" w:rsidRDefault="0028578A" w14:paraId="7A27FAA1" w14:textId="27F34763">
      <w:pPr>
        <w:pStyle w:val="BodyText"/>
        <w:ind w:left="360"/>
        <w:rPr>
          <w:b w:val="0"/>
          <w:szCs w:val="24"/>
        </w:rPr>
      </w:pPr>
      <w:r w:rsidRPr="00F63C69">
        <w:rPr>
          <w:b w:val="0"/>
          <w:szCs w:val="24"/>
        </w:rPr>
        <w:t>AMS Grants Division has chosen to partner with Grant</w:t>
      </w:r>
      <w:r w:rsidR="000A4EC8">
        <w:rPr>
          <w:b w:val="0"/>
          <w:szCs w:val="24"/>
        </w:rPr>
        <w:t xml:space="preserve"> </w:t>
      </w:r>
      <w:r w:rsidRPr="00F63C69">
        <w:rPr>
          <w:b w:val="0"/>
          <w:szCs w:val="24"/>
        </w:rPr>
        <w:t>Solution</w:t>
      </w:r>
      <w:r w:rsidRPr="00F63C69" w:rsidR="004100C0">
        <w:rPr>
          <w:b w:val="0"/>
          <w:szCs w:val="24"/>
        </w:rPr>
        <w:t>s</w:t>
      </w:r>
      <w:r w:rsidR="00A054C5">
        <w:rPr>
          <w:b w:val="0"/>
          <w:szCs w:val="24"/>
        </w:rPr>
        <w:t xml:space="preserve">, a financial </w:t>
      </w:r>
      <w:r w:rsidR="003B3D49">
        <w:rPr>
          <w:b w:val="0"/>
          <w:szCs w:val="24"/>
        </w:rPr>
        <w:t>assistance management software platform,</w:t>
      </w:r>
      <w:r w:rsidRPr="00F63C69" w:rsidR="004100C0">
        <w:rPr>
          <w:b w:val="0"/>
          <w:szCs w:val="24"/>
        </w:rPr>
        <w:t xml:space="preserve"> </w:t>
      </w:r>
      <w:r w:rsidR="003B3D49">
        <w:rPr>
          <w:b w:val="0"/>
          <w:szCs w:val="24"/>
        </w:rPr>
        <w:t>to assist AMS</w:t>
      </w:r>
      <w:r w:rsidRPr="003B3D49" w:rsidR="003B3D49">
        <w:rPr>
          <w:b w:val="0"/>
          <w:szCs w:val="24"/>
        </w:rPr>
        <w:t xml:space="preserve"> </w:t>
      </w:r>
      <w:r w:rsidR="003B3D49">
        <w:rPr>
          <w:b w:val="0"/>
          <w:szCs w:val="24"/>
        </w:rPr>
        <w:t xml:space="preserve">with </w:t>
      </w:r>
      <w:r w:rsidRPr="003B3D49" w:rsidR="003B3D49">
        <w:rPr>
          <w:b w:val="0"/>
          <w:szCs w:val="24"/>
        </w:rPr>
        <w:t>manag</w:t>
      </w:r>
      <w:r w:rsidR="003B3D49">
        <w:rPr>
          <w:b w:val="0"/>
          <w:szCs w:val="24"/>
        </w:rPr>
        <w:t>ing the</w:t>
      </w:r>
      <w:r w:rsidRPr="003B3D49" w:rsidR="003B3D49">
        <w:rPr>
          <w:b w:val="0"/>
          <w:szCs w:val="24"/>
        </w:rPr>
        <w:t xml:space="preserve"> entire award life cycle including pre-award, award, post-award, and closeout</w:t>
      </w:r>
      <w:r w:rsidR="003C5C03">
        <w:rPr>
          <w:b w:val="0"/>
          <w:szCs w:val="24"/>
        </w:rPr>
        <w:t xml:space="preserve"> for </w:t>
      </w:r>
      <w:r w:rsidR="000552CA">
        <w:rPr>
          <w:b w:val="0"/>
          <w:szCs w:val="24"/>
        </w:rPr>
        <w:t>MPIRG</w:t>
      </w:r>
      <w:r w:rsidR="003C5C03">
        <w:rPr>
          <w:b w:val="0"/>
          <w:szCs w:val="24"/>
        </w:rPr>
        <w:t xml:space="preserve">. </w:t>
      </w:r>
      <w:r w:rsidR="000552CA">
        <w:rPr>
          <w:b w:val="0"/>
          <w:szCs w:val="24"/>
        </w:rPr>
        <w:t>MPIRG</w:t>
      </w:r>
      <w:r w:rsidR="00CA7785">
        <w:rPr>
          <w:b w:val="0"/>
          <w:szCs w:val="24"/>
        </w:rPr>
        <w:t xml:space="preserve"> </w:t>
      </w:r>
      <w:r w:rsidRPr="0052657A" w:rsidR="0052657A">
        <w:rPr>
          <w:b w:val="0"/>
          <w:szCs w:val="24"/>
        </w:rPr>
        <w:t>applicants,</w:t>
      </w:r>
      <w:r w:rsidR="002E7D6A">
        <w:rPr>
          <w:b w:val="0"/>
          <w:szCs w:val="24"/>
        </w:rPr>
        <w:t xml:space="preserve"> </w:t>
      </w:r>
      <w:r w:rsidRPr="0052657A" w:rsidR="0052657A">
        <w:rPr>
          <w:b w:val="0"/>
          <w:szCs w:val="24"/>
        </w:rPr>
        <w:t xml:space="preserve">staff, and award recipients </w:t>
      </w:r>
      <w:r w:rsidR="00A14EB8">
        <w:rPr>
          <w:b w:val="0"/>
          <w:szCs w:val="24"/>
        </w:rPr>
        <w:t>will utilize the Grant</w:t>
      </w:r>
      <w:r w:rsidR="000A4EC8">
        <w:rPr>
          <w:b w:val="0"/>
          <w:szCs w:val="24"/>
        </w:rPr>
        <w:t xml:space="preserve"> </w:t>
      </w:r>
      <w:r w:rsidR="00A14EB8">
        <w:rPr>
          <w:b w:val="0"/>
          <w:szCs w:val="24"/>
        </w:rPr>
        <w:t>Solution</w:t>
      </w:r>
      <w:r w:rsidR="002C49E1">
        <w:rPr>
          <w:b w:val="0"/>
          <w:szCs w:val="24"/>
        </w:rPr>
        <w:t>s</w:t>
      </w:r>
      <w:r w:rsidR="00A14EB8">
        <w:rPr>
          <w:b w:val="0"/>
          <w:szCs w:val="24"/>
        </w:rPr>
        <w:t xml:space="preserve"> system </w:t>
      </w:r>
      <w:r w:rsidR="00B532B4">
        <w:rPr>
          <w:b w:val="0"/>
          <w:szCs w:val="24"/>
        </w:rPr>
        <w:t>for reviewer recruitment, application review, performance reporting</w:t>
      </w:r>
      <w:r w:rsidR="001F0AE3">
        <w:rPr>
          <w:b w:val="0"/>
          <w:szCs w:val="24"/>
        </w:rPr>
        <w:t xml:space="preserve">, and property tracking. </w:t>
      </w:r>
    </w:p>
    <w:p w:rsidR="0052657A" w:rsidP="0028578A" w:rsidRDefault="0052657A" w14:paraId="6E1139C5" w14:textId="77777777">
      <w:pPr>
        <w:pStyle w:val="BodyText"/>
        <w:ind w:left="360"/>
        <w:rPr>
          <w:b w:val="0"/>
          <w:szCs w:val="24"/>
        </w:rPr>
      </w:pPr>
    </w:p>
    <w:p w:rsidR="00A376C1" w:rsidP="0055798B" w:rsidRDefault="0083313A" w14:paraId="18CCA651" w14:textId="62ADE16C">
      <w:pPr>
        <w:pStyle w:val="BodyText"/>
        <w:ind w:left="360"/>
        <w:rPr>
          <w:b w:val="0"/>
          <w:szCs w:val="24"/>
        </w:rPr>
      </w:pPr>
      <w:r>
        <w:rPr>
          <w:b w:val="0"/>
          <w:szCs w:val="24"/>
        </w:rPr>
        <w:t xml:space="preserve">The </w:t>
      </w:r>
      <w:r w:rsidRPr="00E22308" w:rsidR="00E22308">
        <w:rPr>
          <w:b w:val="0"/>
          <w:szCs w:val="24"/>
        </w:rPr>
        <w:t>Peer Reviewer Application and Qualification Form</w:t>
      </w:r>
      <w:r w:rsidR="004B2B07">
        <w:rPr>
          <w:b w:val="0"/>
          <w:szCs w:val="24"/>
        </w:rPr>
        <w:t xml:space="preserve">, </w:t>
      </w:r>
      <w:r w:rsidRPr="00E42742" w:rsidR="00E42742">
        <w:rPr>
          <w:b w:val="0"/>
          <w:szCs w:val="24"/>
        </w:rPr>
        <w:t>AMS-34 Peer Reviewer Conflict of Interest and Confidentiality Worksheet</w:t>
      </w:r>
      <w:r w:rsidR="000E3B6E">
        <w:rPr>
          <w:b w:val="0"/>
          <w:szCs w:val="24"/>
        </w:rPr>
        <w:t>,</w:t>
      </w:r>
      <w:r w:rsidRPr="00E42742" w:rsidR="00E42742">
        <w:rPr>
          <w:b w:val="0"/>
          <w:szCs w:val="24"/>
        </w:rPr>
        <w:t xml:space="preserve"> </w:t>
      </w:r>
      <w:r w:rsidR="004B2B07">
        <w:rPr>
          <w:b w:val="0"/>
          <w:szCs w:val="24"/>
        </w:rPr>
        <w:t xml:space="preserve">and </w:t>
      </w:r>
      <w:r w:rsidRPr="004B2B07" w:rsidR="004B2B07">
        <w:rPr>
          <w:b w:val="0"/>
          <w:szCs w:val="24"/>
        </w:rPr>
        <w:t xml:space="preserve">Peer Reviewer AMS Grant Programs Scoresheet </w:t>
      </w:r>
      <w:r w:rsidR="000E3B6E">
        <w:rPr>
          <w:b w:val="0"/>
          <w:szCs w:val="24"/>
        </w:rPr>
        <w:t xml:space="preserve">can be obtained </w:t>
      </w:r>
      <w:r w:rsidR="00AB4B8B">
        <w:rPr>
          <w:b w:val="0"/>
          <w:szCs w:val="24"/>
        </w:rPr>
        <w:t>in the Application Review Module (ARM)</w:t>
      </w:r>
      <w:r w:rsidR="0074736A">
        <w:rPr>
          <w:b w:val="0"/>
          <w:szCs w:val="24"/>
        </w:rPr>
        <w:t xml:space="preserve"> through Grant</w:t>
      </w:r>
      <w:r w:rsidR="00AB6703">
        <w:rPr>
          <w:b w:val="0"/>
          <w:szCs w:val="24"/>
        </w:rPr>
        <w:t xml:space="preserve"> </w:t>
      </w:r>
      <w:r w:rsidR="0074736A">
        <w:rPr>
          <w:b w:val="0"/>
          <w:szCs w:val="24"/>
        </w:rPr>
        <w:t>Solutions</w:t>
      </w:r>
      <w:r w:rsidR="003D2232">
        <w:rPr>
          <w:b w:val="0"/>
          <w:szCs w:val="24"/>
        </w:rPr>
        <w:t xml:space="preserve"> and </w:t>
      </w:r>
      <w:bookmarkStart w:name="_Hlk70071782" w:id="21"/>
      <w:r w:rsidR="003D2232">
        <w:rPr>
          <w:b w:val="0"/>
          <w:szCs w:val="24"/>
        </w:rPr>
        <w:t xml:space="preserve">submitted electronically </w:t>
      </w:r>
      <w:r w:rsidR="00AB4B8B">
        <w:rPr>
          <w:b w:val="0"/>
          <w:szCs w:val="24"/>
        </w:rPr>
        <w:t>a</w:t>
      </w:r>
      <w:r w:rsidR="00A71173">
        <w:rPr>
          <w:b w:val="0"/>
          <w:szCs w:val="24"/>
        </w:rPr>
        <w:t xml:space="preserve">t </w:t>
      </w:r>
      <w:hyperlink w:history="1" r:id="rId15">
        <w:r w:rsidRPr="00181CBD">
          <w:rPr>
            <w:rStyle w:val="Hyperlink"/>
            <w:b w:val="0"/>
            <w:szCs w:val="24"/>
          </w:rPr>
          <w:t>https://grantsolutions.gov</w:t>
        </w:r>
      </w:hyperlink>
      <w:bookmarkEnd w:id="21"/>
      <w:r>
        <w:rPr>
          <w:b w:val="0"/>
          <w:szCs w:val="24"/>
        </w:rPr>
        <w:t xml:space="preserve">. </w:t>
      </w:r>
      <w:r w:rsidR="001F5800">
        <w:rPr>
          <w:b w:val="0"/>
          <w:szCs w:val="24"/>
        </w:rPr>
        <w:t>AMS will utilize</w:t>
      </w:r>
      <w:r w:rsidR="00471DB7">
        <w:rPr>
          <w:b w:val="0"/>
          <w:szCs w:val="24"/>
        </w:rPr>
        <w:t xml:space="preserve"> the collected </w:t>
      </w:r>
      <w:r w:rsidR="00471DB7">
        <w:rPr>
          <w:b w:val="0"/>
          <w:szCs w:val="24"/>
        </w:rPr>
        <w:lastRenderedPageBreak/>
        <w:t>information</w:t>
      </w:r>
      <w:r w:rsidR="00BC0731">
        <w:rPr>
          <w:b w:val="0"/>
          <w:szCs w:val="24"/>
        </w:rPr>
        <w:t xml:space="preserve"> to </w:t>
      </w:r>
      <w:r w:rsidR="007160C2">
        <w:rPr>
          <w:b w:val="0"/>
          <w:szCs w:val="24"/>
        </w:rPr>
        <w:t>select subject matter experts for the peer review process for grant application reviews</w:t>
      </w:r>
      <w:r w:rsidR="00CE34FE">
        <w:rPr>
          <w:b w:val="0"/>
          <w:szCs w:val="24"/>
        </w:rPr>
        <w:t xml:space="preserve">, </w:t>
      </w:r>
      <w:r w:rsidR="000C35E8">
        <w:rPr>
          <w:b w:val="0"/>
          <w:szCs w:val="24"/>
        </w:rPr>
        <w:t>to manage the grant application evaluation process</w:t>
      </w:r>
      <w:r w:rsidR="00DE5131">
        <w:rPr>
          <w:b w:val="0"/>
          <w:szCs w:val="24"/>
        </w:rPr>
        <w:t xml:space="preserve"> and </w:t>
      </w:r>
      <w:r w:rsidR="0085019A">
        <w:rPr>
          <w:b w:val="0"/>
          <w:szCs w:val="24"/>
        </w:rPr>
        <w:t>to select award recipients</w:t>
      </w:r>
      <w:r w:rsidR="005731E4">
        <w:rPr>
          <w:b w:val="0"/>
          <w:szCs w:val="24"/>
        </w:rPr>
        <w:t xml:space="preserve">. </w:t>
      </w:r>
      <w:r w:rsidR="0055798B">
        <w:rPr>
          <w:b w:val="0"/>
          <w:szCs w:val="24"/>
        </w:rPr>
        <w:t>Use of this online system will allow for f</w:t>
      </w:r>
      <w:r w:rsidR="005731E4">
        <w:rPr>
          <w:b w:val="0"/>
          <w:szCs w:val="24"/>
        </w:rPr>
        <w:t xml:space="preserve">air and </w:t>
      </w:r>
      <w:r w:rsidRPr="0090400E" w:rsidR="0090400E">
        <w:rPr>
          <w:b w:val="0"/>
          <w:szCs w:val="24"/>
        </w:rPr>
        <w:t>comprehensive review</w:t>
      </w:r>
      <w:r w:rsidR="003C52C8">
        <w:rPr>
          <w:b w:val="0"/>
          <w:szCs w:val="24"/>
        </w:rPr>
        <w:t xml:space="preserve"> </w:t>
      </w:r>
      <w:r w:rsidR="002A3B0E">
        <w:rPr>
          <w:b w:val="0"/>
          <w:szCs w:val="24"/>
        </w:rPr>
        <w:t>of</w:t>
      </w:r>
      <w:r w:rsidR="003C52C8">
        <w:rPr>
          <w:b w:val="0"/>
          <w:szCs w:val="24"/>
        </w:rPr>
        <w:t xml:space="preserve"> </w:t>
      </w:r>
      <w:r w:rsidR="00A669FC">
        <w:rPr>
          <w:b w:val="0"/>
          <w:szCs w:val="24"/>
        </w:rPr>
        <w:t>hundreds of</w:t>
      </w:r>
      <w:r w:rsidR="00A043AE">
        <w:rPr>
          <w:b w:val="0"/>
          <w:szCs w:val="24"/>
        </w:rPr>
        <w:t xml:space="preserve"> </w:t>
      </w:r>
      <w:r w:rsidR="000552CA">
        <w:rPr>
          <w:b w:val="0"/>
          <w:szCs w:val="24"/>
        </w:rPr>
        <w:t>MPIRG</w:t>
      </w:r>
      <w:r w:rsidR="003C52C8">
        <w:rPr>
          <w:b w:val="0"/>
          <w:szCs w:val="24"/>
        </w:rPr>
        <w:t xml:space="preserve"> applications</w:t>
      </w:r>
      <w:r w:rsidRPr="0090400E" w:rsidR="0090400E">
        <w:rPr>
          <w:b w:val="0"/>
          <w:szCs w:val="24"/>
        </w:rPr>
        <w:t xml:space="preserve"> through an organized and manageable process</w:t>
      </w:r>
      <w:r w:rsidR="003C52C8">
        <w:rPr>
          <w:b w:val="0"/>
          <w:szCs w:val="24"/>
        </w:rPr>
        <w:t xml:space="preserve">. </w:t>
      </w:r>
    </w:p>
    <w:p w:rsidR="007F44E8" w:rsidP="007F44E8" w:rsidRDefault="007F44E8" w14:paraId="51938D1F" w14:textId="77777777">
      <w:pPr>
        <w:pStyle w:val="BodyText"/>
        <w:ind w:left="360"/>
        <w:rPr>
          <w:b w:val="0"/>
          <w:szCs w:val="24"/>
        </w:rPr>
      </w:pPr>
    </w:p>
    <w:p w:rsidRPr="00827EE7" w:rsidR="000B5AC8" w:rsidP="00EE4F05" w:rsidRDefault="000D610B" w14:paraId="4D3EBC4C" w14:textId="2D3EBDA6">
      <w:pPr>
        <w:pStyle w:val="BodyText"/>
        <w:ind w:left="360"/>
        <w:rPr>
          <w:b w:val="0"/>
          <w:szCs w:val="24"/>
        </w:rPr>
      </w:pPr>
      <w:r>
        <w:rPr>
          <w:b w:val="0"/>
          <w:szCs w:val="24"/>
        </w:rPr>
        <w:t xml:space="preserve">Once award recipients are selected, </w:t>
      </w:r>
      <w:r w:rsidRPr="00827EE7" w:rsidR="000B5AC8">
        <w:rPr>
          <w:b w:val="0"/>
          <w:szCs w:val="24"/>
        </w:rPr>
        <w:t xml:space="preserve">AMS </w:t>
      </w:r>
      <w:r w:rsidR="00B6661B">
        <w:rPr>
          <w:b w:val="0"/>
          <w:szCs w:val="24"/>
        </w:rPr>
        <w:t>g</w:t>
      </w:r>
      <w:r w:rsidRPr="00827EE7" w:rsidR="000B5AC8">
        <w:rPr>
          <w:b w:val="0"/>
          <w:szCs w:val="24"/>
        </w:rPr>
        <w:t xml:space="preserve">rant </w:t>
      </w:r>
      <w:r w:rsidR="00B6661B">
        <w:rPr>
          <w:b w:val="0"/>
          <w:szCs w:val="24"/>
        </w:rPr>
        <w:t>p</w:t>
      </w:r>
      <w:r w:rsidRPr="00827EE7" w:rsidR="000B5AC8">
        <w:rPr>
          <w:b w:val="0"/>
          <w:szCs w:val="24"/>
        </w:rPr>
        <w:t>rograms</w:t>
      </w:r>
      <w:r w:rsidR="00F10A45">
        <w:rPr>
          <w:b w:val="0"/>
          <w:szCs w:val="24"/>
        </w:rPr>
        <w:t xml:space="preserve"> utilize</w:t>
      </w:r>
      <w:r w:rsidRPr="00827EE7" w:rsidR="000B5AC8">
        <w:rPr>
          <w:b w:val="0"/>
          <w:szCs w:val="24"/>
        </w:rPr>
        <w:t xml:space="preserve"> </w:t>
      </w:r>
      <w:r w:rsidR="00EE4F05">
        <w:rPr>
          <w:b w:val="0"/>
          <w:szCs w:val="24"/>
        </w:rPr>
        <w:t xml:space="preserve">the </w:t>
      </w:r>
      <w:r w:rsidR="000552CA">
        <w:rPr>
          <w:b w:val="0"/>
          <w:szCs w:val="24"/>
        </w:rPr>
        <w:t>Grant Solutions</w:t>
      </w:r>
      <w:r w:rsidR="00C22061">
        <w:rPr>
          <w:b w:val="0"/>
          <w:szCs w:val="24"/>
        </w:rPr>
        <w:t xml:space="preserve"> online system</w:t>
      </w:r>
      <w:r w:rsidR="00EE4F05">
        <w:rPr>
          <w:b w:val="0"/>
          <w:szCs w:val="24"/>
        </w:rPr>
        <w:t xml:space="preserve">, which is </w:t>
      </w:r>
      <w:r w:rsidRPr="00827EE7" w:rsidR="00740B56">
        <w:rPr>
          <w:b w:val="0"/>
          <w:szCs w:val="24"/>
        </w:rPr>
        <w:t>USDA’s OMB Circular A-123 system of record for processing Federal financial assistance transactions</w:t>
      </w:r>
      <w:r w:rsidR="00B61E3E">
        <w:rPr>
          <w:b w:val="0"/>
          <w:szCs w:val="24"/>
        </w:rPr>
        <w:t xml:space="preserve">. </w:t>
      </w:r>
      <w:r w:rsidRPr="00827EE7" w:rsidR="000B5AC8">
        <w:rPr>
          <w:b w:val="0"/>
          <w:szCs w:val="24"/>
        </w:rPr>
        <w:t>The system provides significant efficiencies to all users managing grant and agreement portfolios</w:t>
      </w:r>
      <w:r w:rsidR="00B61E3E">
        <w:rPr>
          <w:b w:val="0"/>
          <w:szCs w:val="24"/>
        </w:rPr>
        <w:t xml:space="preserve"> at</w:t>
      </w:r>
      <w:r w:rsidR="00FA77B2">
        <w:rPr>
          <w:b w:val="0"/>
          <w:szCs w:val="24"/>
        </w:rPr>
        <w:t xml:space="preserve"> AMS</w:t>
      </w:r>
      <w:r w:rsidRPr="00827EE7" w:rsidR="00BA01F3">
        <w:rPr>
          <w:b w:val="0"/>
          <w:szCs w:val="24"/>
        </w:rPr>
        <w:t>.</w:t>
      </w:r>
      <w:r w:rsidR="007F44E8">
        <w:rPr>
          <w:b w:val="0"/>
          <w:szCs w:val="24"/>
        </w:rPr>
        <w:t xml:space="preserve"> </w:t>
      </w:r>
      <w:r w:rsidRPr="007F44E8" w:rsidR="007F44E8">
        <w:rPr>
          <w:b w:val="0"/>
          <w:szCs w:val="24"/>
        </w:rPr>
        <w:t xml:space="preserve">The Notice of Award and Grant Agreement (AMS 33), which requires an original signature, </w:t>
      </w:r>
      <w:r w:rsidR="00DC6BA7">
        <w:rPr>
          <w:b w:val="0"/>
          <w:szCs w:val="24"/>
        </w:rPr>
        <w:t>can be</w:t>
      </w:r>
      <w:r w:rsidRPr="007F44E8" w:rsidR="007F44E8">
        <w:rPr>
          <w:b w:val="0"/>
          <w:szCs w:val="24"/>
        </w:rPr>
        <w:t xml:space="preserve"> </w:t>
      </w:r>
      <w:proofErr w:type="gramStart"/>
      <w:r w:rsidRPr="007F44E8" w:rsidR="007F44E8">
        <w:rPr>
          <w:b w:val="0"/>
          <w:szCs w:val="24"/>
        </w:rPr>
        <w:t>signed</w:t>
      </w:r>
      <w:proofErr w:type="gramEnd"/>
      <w:r w:rsidR="00FC7295">
        <w:rPr>
          <w:b w:val="0"/>
          <w:szCs w:val="24"/>
        </w:rPr>
        <w:t xml:space="preserve"> and submitted</w:t>
      </w:r>
      <w:r w:rsidRPr="007F44E8" w:rsidR="007F44E8">
        <w:rPr>
          <w:b w:val="0"/>
          <w:szCs w:val="24"/>
        </w:rPr>
        <w:t xml:space="preserve"> </w:t>
      </w:r>
      <w:r w:rsidR="006B3886">
        <w:rPr>
          <w:b w:val="0"/>
          <w:szCs w:val="24"/>
        </w:rPr>
        <w:t xml:space="preserve">electronically </w:t>
      </w:r>
      <w:r w:rsidR="00AB6703">
        <w:rPr>
          <w:b w:val="0"/>
          <w:szCs w:val="24"/>
        </w:rPr>
        <w:t>via the Grant Solutions website.</w:t>
      </w:r>
      <w:hyperlink w:history="1"/>
    </w:p>
    <w:p w:rsidR="000B5AC8" w:rsidP="000B5AC8" w:rsidRDefault="000B5AC8" w14:paraId="7ACA8B2B" w14:textId="31BAF51E">
      <w:pPr>
        <w:pStyle w:val="BodyText"/>
        <w:ind w:left="360"/>
        <w:rPr>
          <w:b w:val="0"/>
          <w:szCs w:val="24"/>
        </w:rPr>
      </w:pPr>
    </w:p>
    <w:p w:rsidR="00E80D22" w:rsidP="00E80D22" w:rsidRDefault="008B34F3" w14:paraId="662B4B36" w14:textId="5AFE62D8">
      <w:pPr>
        <w:pStyle w:val="BodyText"/>
        <w:ind w:left="360"/>
        <w:rPr>
          <w:b w:val="0"/>
        </w:rPr>
      </w:pPr>
      <w:proofErr w:type="gramStart"/>
      <w:r>
        <w:rPr>
          <w:b w:val="0"/>
          <w:szCs w:val="24"/>
        </w:rPr>
        <w:t xml:space="preserve">The </w:t>
      </w:r>
      <w:r w:rsidRPr="00827EE7" w:rsidR="00F43334">
        <w:rPr>
          <w:b w:val="0"/>
          <w:szCs w:val="24"/>
        </w:rPr>
        <w:t>majority of</w:t>
      </w:r>
      <w:proofErr w:type="gramEnd"/>
      <w:r w:rsidRPr="00827EE7" w:rsidR="00F43334">
        <w:rPr>
          <w:b w:val="0"/>
          <w:szCs w:val="24"/>
        </w:rPr>
        <w:t xml:space="preserve"> forms that </w:t>
      </w:r>
      <w:r w:rsidR="00740ED2">
        <w:rPr>
          <w:b w:val="0"/>
          <w:szCs w:val="24"/>
        </w:rPr>
        <w:t xml:space="preserve">award </w:t>
      </w:r>
      <w:r w:rsidRPr="00827EE7" w:rsidR="00F43334">
        <w:rPr>
          <w:b w:val="0"/>
          <w:szCs w:val="24"/>
        </w:rPr>
        <w:t xml:space="preserve">recipients need to manage and report on </w:t>
      </w:r>
      <w:r w:rsidR="000552CA">
        <w:rPr>
          <w:b w:val="0"/>
          <w:szCs w:val="24"/>
        </w:rPr>
        <w:t>MPIRG</w:t>
      </w:r>
      <w:r w:rsidR="00F43334">
        <w:rPr>
          <w:b w:val="0"/>
          <w:szCs w:val="24"/>
        </w:rPr>
        <w:t xml:space="preserve"> </w:t>
      </w:r>
      <w:r>
        <w:rPr>
          <w:b w:val="0"/>
          <w:szCs w:val="24"/>
        </w:rPr>
        <w:t>are posted on the</w:t>
      </w:r>
      <w:r w:rsidRPr="00827EE7" w:rsidR="00F43334">
        <w:rPr>
          <w:b w:val="0"/>
          <w:szCs w:val="24"/>
        </w:rPr>
        <w:t xml:space="preserve"> AMS grants and opportunities website</w:t>
      </w:r>
      <w:r w:rsidR="00F43334">
        <w:rPr>
          <w:b w:val="0"/>
          <w:szCs w:val="24"/>
        </w:rPr>
        <w:t xml:space="preserve"> at </w:t>
      </w:r>
      <w:hyperlink w:history="1" r:id="rId16">
        <w:r w:rsidRPr="00181CBD" w:rsidR="00F43334">
          <w:rPr>
            <w:rStyle w:val="Hyperlink"/>
            <w:b w:val="0"/>
            <w:szCs w:val="24"/>
          </w:rPr>
          <w:t>https://www.ams.usda.gov/services/grants</w:t>
        </w:r>
      </w:hyperlink>
      <w:r w:rsidR="00F43334">
        <w:rPr>
          <w:b w:val="0"/>
          <w:szCs w:val="24"/>
        </w:rPr>
        <w:t xml:space="preserve"> including </w:t>
      </w:r>
      <w:r>
        <w:rPr>
          <w:b w:val="0"/>
          <w:szCs w:val="24"/>
        </w:rPr>
        <w:t xml:space="preserve">the </w:t>
      </w:r>
      <w:r w:rsidR="00F43334">
        <w:rPr>
          <w:b w:val="0"/>
          <w:szCs w:val="24"/>
        </w:rPr>
        <w:t xml:space="preserve">AMS Grant Programs Worksheet; </w:t>
      </w:r>
      <w:r w:rsidRPr="00827EE7" w:rsidR="00F43334">
        <w:rPr>
          <w:b w:val="0"/>
        </w:rPr>
        <w:t>Interim Performance Report Template;</w:t>
      </w:r>
      <w:r w:rsidR="00F43334">
        <w:rPr>
          <w:b w:val="0"/>
        </w:rPr>
        <w:t xml:space="preserve"> </w:t>
      </w:r>
      <w:r w:rsidRPr="00827EE7" w:rsidR="00F43334">
        <w:rPr>
          <w:b w:val="0"/>
        </w:rPr>
        <w:t>Final Performance Report Template;</w:t>
      </w:r>
      <w:r w:rsidR="00DA3842">
        <w:rPr>
          <w:b w:val="0"/>
        </w:rPr>
        <w:t xml:space="preserve"> and</w:t>
      </w:r>
      <w:r w:rsidRPr="00F332A1" w:rsidR="00F43334">
        <w:rPr>
          <w:b w:val="0"/>
        </w:rPr>
        <w:t xml:space="preserve"> </w:t>
      </w:r>
      <w:r w:rsidRPr="00827EE7" w:rsidR="00F43334">
        <w:rPr>
          <w:b w:val="0"/>
        </w:rPr>
        <w:t xml:space="preserve">Amendment Request </w:t>
      </w:r>
      <w:r w:rsidR="00F43334">
        <w:rPr>
          <w:b w:val="0"/>
        </w:rPr>
        <w:t>T</w:t>
      </w:r>
      <w:r w:rsidRPr="00827EE7" w:rsidR="00F43334">
        <w:rPr>
          <w:b w:val="0"/>
        </w:rPr>
        <w:t>emplate</w:t>
      </w:r>
      <w:r w:rsidR="00DA3842">
        <w:rPr>
          <w:b w:val="0"/>
        </w:rPr>
        <w:t xml:space="preserve">. </w:t>
      </w:r>
      <w:proofErr w:type="gramStart"/>
      <w:r w:rsidRPr="00827EE7" w:rsidR="00DA3842">
        <w:rPr>
          <w:b w:val="0"/>
        </w:rPr>
        <w:t>The Request for Advance or Reimbursement (SF 270),</w:t>
      </w:r>
      <w:proofErr w:type="gramEnd"/>
      <w:r w:rsidRPr="00827EE7" w:rsidR="00DA3842">
        <w:rPr>
          <w:b w:val="0"/>
        </w:rPr>
        <w:t xml:space="preserve"> Federal Financial Repot (SF 425), and Tangible Personal Property Reports (SF 428 C and B) can be obtained at </w:t>
      </w:r>
      <w:hyperlink w:history="1" r:id="rId17">
        <w:r w:rsidRPr="00827EE7" w:rsidR="00DA3842">
          <w:rPr>
            <w:rStyle w:val="Hyperlink"/>
            <w:b w:val="0"/>
          </w:rPr>
          <w:t>https://www.grants.gov/web/grants/forms.html</w:t>
        </w:r>
      </w:hyperlink>
      <w:r w:rsidR="00DA3842">
        <w:rPr>
          <w:rStyle w:val="Hyperlink"/>
          <w:b w:val="0"/>
        </w:rPr>
        <w:t>.</w:t>
      </w:r>
    </w:p>
    <w:p w:rsidR="00E80D22" w:rsidP="00E80D22" w:rsidRDefault="00E80D22" w14:paraId="32977643" w14:textId="77777777">
      <w:pPr>
        <w:pStyle w:val="BodyText"/>
        <w:ind w:left="360"/>
        <w:rPr>
          <w:b w:val="0"/>
        </w:rPr>
      </w:pPr>
    </w:p>
    <w:p w:rsidR="001E7FB8" w:rsidP="001E7FB8" w:rsidRDefault="005430CC" w14:paraId="04F80168" w14:textId="1886A54D">
      <w:pPr>
        <w:pStyle w:val="BodyText"/>
        <w:ind w:left="360"/>
        <w:rPr>
          <w:b w:val="0"/>
        </w:rPr>
      </w:pPr>
      <w:r w:rsidRPr="005430CC">
        <w:rPr>
          <w:b w:val="0"/>
        </w:rPr>
        <w:t>The Request for Advance or Reimbursement (SF 270)</w:t>
      </w:r>
      <w:r w:rsidR="001E7FB8">
        <w:rPr>
          <w:b w:val="0"/>
        </w:rPr>
        <w:t xml:space="preserve"> along with an </w:t>
      </w:r>
      <w:r w:rsidR="001E7FB8">
        <w:rPr>
          <w:b w:val="0"/>
          <w:szCs w:val="24"/>
        </w:rPr>
        <w:t>AMS Grant Programs Worksheet</w:t>
      </w:r>
      <w:r>
        <w:rPr>
          <w:b w:val="0"/>
        </w:rPr>
        <w:t xml:space="preserve"> and</w:t>
      </w:r>
      <w:r w:rsidRPr="005430CC">
        <w:rPr>
          <w:b w:val="0"/>
        </w:rPr>
        <w:t xml:space="preserve"> Federal Financial Repot (SF 425)</w:t>
      </w:r>
      <w:r w:rsidRPr="00827EE7" w:rsidR="009B259E">
        <w:rPr>
          <w:b w:val="0"/>
        </w:rPr>
        <w:t xml:space="preserve"> </w:t>
      </w:r>
      <w:r>
        <w:rPr>
          <w:b w:val="0"/>
        </w:rPr>
        <w:t xml:space="preserve">can be </w:t>
      </w:r>
      <w:r w:rsidRPr="00827EE7" w:rsidR="009B259E">
        <w:rPr>
          <w:b w:val="0"/>
        </w:rPr>
        <w:t xml:space="preserve">submitted </w:t>
      </w:r>
      <w:r w:rsidRPr="00827EE7" w:rsidR="00067E5A">
        <w:rPr>
          <w:b w:val="0"/>
        </w:rPr>
        <w:t>electronically through</w:t>
      </w:r>
      <w:r w:rsidRPr="00827EE7" w:rsidR="009B259E">
        <w:rPr>
          <w:b w:val="0"/>
        </w:rPr>
        <w:t xml:space="preserve"> </w:t>
      </w:r>
      <w:r w:rsidR="00AB6703">
        <w:rPr>
          <w:b w:val="0"/>
          <w:szCs w:val="24"/>
        </w:rPr>
        <w:t>the Grant Solutions website</w:t>
      </w:r>
      <w:r w:rsidRPr="00827EE7" w:rsidR="00432384">
        <w:rPr>
          <w:b w:val="0"/>
        </w:rPr>
        <w:t xml:space="preserve">. </w:t>
      </w:r>
    </w:p>
    <w:p w:rsidR="001E7FB8" w:rsidP="001E7FB8" w:rsidRDefault="001E7FB8" w14:paraId="65BBB2CE" w14:textId="77777777">
      <w:pPr>
        <w:pStyle w:val="BodyText"/>
        <w:ind w:left="360"/>
        <w:rPr>
          <w:b w:val="0"/>
        </w:rPr>
      </w:pPr>
    </w:p>
    <w:p w:rsidRPr="00827EE7" w:rsidR="0040776D" w:rsidP="00941100" w:rsidRDefault="001E7FB8" w14:paraId="695C3D61" w14:textId="1DEEA562">
      <w:pPr>
        <w:pStyle w:val="BodyText"/>
        <w:ind w:left="360"/>
        <w:rPr>
          <w:b w:val="0"/>
        </w:rPr>
      </w:pPr>
      <w:r>
        <w:rPr>
          <w:b w:val="0"/>
        </w:rPr>
        <w:t xml:space="preserve">All progress reporting including an Amendment Request; </w:t>
      </w:r>
      <w:r w:rsidRPr="001E7FB8">
        <w:rPr>
          <w:b w:val="0"/>
        </w:rPr>
        <w:t>Interim Performance Report Template; Final Performance Report Template</w:t>
      </w:r>
      <w:r>
        <w:rPr>
          <w:b w:val="0"/>
        </w:rPr>
        <w:t xml:space="preserve"> and </w:t>
      </w:r>
      <w:r w:rsidR="00941100">
        <w:rPr>
          <w:b w:val="0"/>
        </w:rPr>
        <w:t xml:space="preserve">property management activities such as </w:t>
      </w:r>
      <w:r w:rsidRPr="00827EE7" w:rsidR="00941100">
        <w:rPr>
          <w:b w:val="0"/>
        </w:rPr>
        <w:t>Tangible Personal Property Reports (SF 428 C and B)</w:t>
      </w:r>
      <w:r w:rsidR="00941100">
        <w:rPr>
          <w:b w:val="0"/>
        </w:rPr>
        <w:t xml:space="preserve"> </w:t>
      </w:r>
      <w:r w:rsidR="00DF5ACB">
        <w:rPr>
          <w:b w:val="0"/>
        </w:rPr>
        <w:t xml:space="preserve">can be </w:t>
      </w:r>
      <w:r w:rsidR="00941100">
        <w:rPr>
          <w:b w:val="0"/>
          <w:szCs w:val="24"/>
        </w:rPr>
        <w:t xml:space="preserve">submitted electronically at </w:t>
      </w:r>
      <w:hyperlink w:history="1" r:id="rId18">
        <w:r w:rsidRPr="00181CBD" w:rsidR="00941100">
          <w:rPr>
            <w:rStyle w:val="Hyperlink"/>
            <w:b w:val="0"/>
            <w:szCs w:val="24"/>
          </w:rPr>
          <w:t>https://grantsolutions.gov</w:t>
        </w:r>
      </w:hyperlink>
      <w:r w:rsidR="00941100">
        <w:rPr>
          <w:b w:val="0"/>
        </w:rPr>
        <w:t xml:space="preserve">. </w:t>
      </w:r>
    </w:p>
    <w:p w:rsidRPr="00827EE7" w:rsidR="00350074" w:rsidP="00B53965" w:rsidRDefault="00350074" w14:paraId="06703383" w14:textId="77777777">
      <w:pPr>
        <w:pStyle w:val="BodyText"/>
        <w:rPr>
          <w:b w:val="0"/>
          <w:bCs/>
        </w:rPr>
      </w:pPr>
    </w:p>
    <w:p w:rsidRPr="00827EE7" w:rsidR="00787EB7" w:rsidP="00766F31" w:rsidRDefault="00787EB7" w14:paraId="1974D8C5" w14:textId="77777777">
      <w:pPr>
        <w:pStyle w:val="BodyText"/>
        <w:numPr>
          <w:ilvl w:val="0"/>
          <w:numId w:val="27"/>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766F31" w:rsidRDefault="00787EB7" w14:paraId="6C41CB57" w14:textId="77777777">
      <w:pPr>
        <w:pStyle w:val="BodyText"/>
        <w:numPr>
          <w:ilvl w:val="0"/>
          <w:numId w:val="27"/>
        </w:numPr>
      </w:pPr>
      <w:r w:rsidRPr="00827EE7">
        <w:t>IF THE COLLECTION OF INFORMATION IMPACTS SMALL BUSINESSES OR OTHER SMALL ENTITIES (ITEMS 5 OF THE OMB FORM 83-I), DESCRIBE THE METHODS USED TO MINIMIZE BURDEN.</w:t>
      </w:r>
    </w:p>
    <w:p w:rsidR="002B6D57" w:rsidP="00C96BEB" w:rsidRDefault="002B6D57" w14:paraId="11B1D9CE" w14:textId="77777777">
      <w:pPr>
        <w:ind w:left="360"/>
        <w:rPr>
          <w:bCs/>
        </w:rPr>
      </w:pPr>
    </w:p>
    <w:p w:rsidR="002B6D57" w:rsidP="00C96BEB" w:rsidRDefault="002B6D57" w14:paraId="41260B48" w14:textId="00804887">
      <w:pPr>
        <w:ind w:left="360"/>
        <w:rPr>
          <w:bCs/>
        </w:rPr>
      </w:pPr>
      <w:r w:rsidRPr="002B6D57">
        <w:rPr>
          <w:bCs/>
        </w:rPr>
        <w:t xml:space="preserve">Small- to mid-size </w:t>
      </w:r>
      <w:r w:rsidRPr="00332F46" w:rsidR="00332F46">
        <w:rPr>
          <w:bCs/>
        </w:rPr>
        <w:t>meat or poultry processing facilit</w:t>
      </w:r>
      <w:r w:rsidR="00332F46">
        <w:rPr>
          <w:bCs/>
        </w:rPr>
        <w:t xml:space="preserve">ies </w:t>
      </w:r>
      <w:r w:rsidR="00054D69">
        <w:rPr>
          <w:bCs/>
        </w:rPr>
        <w:t>will</w:t>
      </w:r>
      <w:r>
        <w:rPr>
          <w:bCs/>
        </w:rPr>
        <w:t xml:space="preserve"> apply for </w:t>
      </w:r>
      <w:r w:rsidR="000552CA">
        <w:rPr>
          <w:bCs/>
        </w:rPr>
        <w:t>MPIRG</w:t>
      </w:r>
      <w:r>
        <w:rPr>
          <w:bCs/>
        </w:rPr>
        <w:t xml:space="preserve"> </w:t>
      </w:r>
      <w:r w:rsidRPr="00332F46" w:rsidR="00332F46">
        <w:rPr>
          <w:bCs/>
        </w:rPr>
        <w:t xml:space="preserve">to </w:t>
      </w:r>
      <w:r>
        <w:rPr>
          <w:bCs/>
        </w:rPr>
        <w:t xml:space="preserve">receive assistance in </w:t>
      </w:r>
      <w:r w:rsidRPr="00332F46" w:rsidR="00332F46">
        <w:rPr>
          <w:bCs/>
        </w:rPr>
        <w:t>obtain</w:t>
      </w:r>
      <w:r>
        <w:rPr>
          <w:bCs/>
        </w:rPr>
        <w:t>ing</w:t>
      </w:r>
      <w:r w:rsidRPr="00332F46" w:rsidR="00332F46">
        <w:rPr>
          <w:bCs/>
        </w:rPr>
        <w:t xml:space="preserve"> a Federal Grant of Inspection in the 50 States, American Samoa, the </w:t>
      </w:r>
      <w:r w:rsidRPr="00332F46" w:rsidR="00332F46">
        <w:rPr>
          <w:bCs/>
        </w:rPr>
        <w:lastRenderedPageBreak/>
        <w:t>District of Columbia, Guam, the Federated States of Micronesia, the Commonwealth of the Northern Mariana Islands, the Commonwealth of Puerto Rico, and the U.S. Virgin Islands</w:t>
      </w:r>
      <w:r>
        <w:rPr>
          <w:bCs/>
        </w:rPr>
        <w:t xml:space="preserve">. </w:t>
      </w:r>
    </w:p>
    <w:p w:rsidR="002B6D57" w:rsidP="00C96BEB" w:rsidRDefault="002B6D57" w14:paraId="663E0AB6" w14:textId="77777777">
      <w:pPr>
        <w:ind w:left="360"/>
        <w:rPr>
          <w:bCs/>
        </w:rPr>
      </w:pPr>
    </w:p>
    <w:p w:rsidR="00054D69" w:rsidP="00054D69" w:rsidRDefault="002B6D57" w14:paraId="798C6590" w14:textId="546B1671">
      <w:pPr>
        <w:ind w:left="360"/>
        <w:rPr>
          <w:bCs/>
        </w:rPr>
      </w:pPr>
      <w:r>
        <w:rPr>
          <w:bCs/>
        </w:rPr>
        <w:t>M</w:t>
      </w:r>
      <w:r w:rsidRPr="002B6D57">
        <w:rPr>
          <w:bCs/>
        </w:rPr>
        <w:t>eat or poultry processing facilities</w:t>
      </w:r>
      <w:r w:rsidR="00054D69">
        <w:rPr>
          <w:bCs/>
        </w:rPr>
        <w:t xml:space="preserve"> considered small entities, which employ 25 or fewer employees, will</w:t>
      </w:r>
      <w:r>
        <w:rPr>
          <w:bCs/>
        </w:rPr>
        <w:t xml:space="preserve"> apply</w:t>
      </w:r>
      <w:r w:rsidRPr="002B6D57">
        <w:rPr>
          <w:bCs/>
        </w:rPr>
        <w:t xml:space="preserve"> </w:t>
      </w:r>
      <w:r>
        <w:rPr>
          <w:bCs/>
        </w:rPr>
        <w:t xml:space="preserve">to </w:t>
      </w:r>
      <w:r w:rsidR="000552CA">
        <w:rPr>
          <w:bCs/>
        </w:rPr>
        <w:t>MPIRG</w:t>
      </w:r>
      <w:r>
        <w:rPr>
          <w:bCs/>
        </w:rPr>
        <w:t xml:space="preserve"> to </w:t>
      </w:r>
      <w:r w:rsidR="006C162C">
        <w:rPr>
          <w:bCs/>
        </w:rPr>
        <w:t>enter</w:t>
      </w:r>
      <w:r>
        <w:rPr>
          <w:bCs/>
        </w:rPr>
        <w:t xml:space="preserve"> the </w:t>
      </w:r>
      <w:r w:rsidRPr="002B6D57">
        <w:rPr>
          <w:bCs/>
        </w:rPr>
        <w:t xml:space="preserve">Cooperative Interstate Shipment </w:t>
      </w:r>
      <w:r>
        <w:rPr>
          <w:bCs/>
        </w:rPr>
        <w:t>(</w:t>
      </w:r>
      <w:r w:rsidRPr="002B6D57">
        <w:rPr>
          <w:bCs/>
        </w:rPr>
        <w:t>CIS</w:t>
      </w:r>
      <w:r>
        <w:rPr>
          <w:bCs/>
        </w:rPr>
        <w:t>) program</w:t>
      </w:r>
      <w:r w:rsidRPr="002B6D57">
        <w:rPr>
          <w:bCs/>
        </w:rPr>
        <w:t xml:space="preserve"> </w:t>
      </w:r>
      <w:r w:rsidR="00054D69">
        <w:rPr>
          <w:bCs/>
        </w:rPr>
        <w:t xml:space="preserve">in </w:t>
      </w:r>
      <w:r w:rsidRPr="00054D69" w:rsidR="00054D69">
        <w:rPr>
          <w:bCs/>
        </w:rPr>
        <w:t>Indiana, Iowa, Maine, Missouri, North Dakota, Ohio, Vermont, and Wisconsin</w:t>
      </w:r>
      <w:r w:rsidR="00054D69">
        <w:rPr>
          <w:bCs/>
        </w:rPr>
        <w:t xml:space="preserve">. </w:t>
      </w:r>
      <w:r>
        <w:rPr>
          <w:bCs/>
        </w:rPr>
        <w:t xml:space="preserve">The CIS </w:t>
      </w:r>
      <w:r w:rsidRPr="002B6D57">
        <w:rPr>
          <w:bCs/>
        </w:rPr>
        <w:t>program was launched in May 2011 by USDA’s Food Safety and Inspection Service (FSIS)</w:t>
      </w:r>
      <w:r>
        <w:rPr>
          <w:bCs/>
        </w:rPr>
        <w:t>. The CIS</w:t>
      </w:r>
      <w:r w:rsidRPr="002B6D57">
        <w:rPr>
          <w:bCs/>
        </w:rPr>
        <w:t xml:space="preserve"> program </w:t>
      </w:r>
      <w:r>
        <w:rPr>
          <w:bCs/>
        </w:rPr>
        <w:t>is a</w:t>
      </w:r>
      <w:r w:rsidRPr="002B6D57">
        <w:rPr>
          <w:bCs/>
        </w:rPr>
        <w:t xml:space="preserve"> breakthrough option for small and very small plants operating under the jurisdiction of State inspection. </w:t>
      </w:r>
      <w:r>
        <w:rPr>
          <w:bCs/>
        </w:rPr>
        <w:t>P</w:t>
      </w:r>
      <w:r w:rsidRPr="002B6D57">
        <w:rPr>
          <w:bCs/>
        </w:rPr>
        <w:t>articipation in CIS provides State-inspected establishments selected for the CIS program the ability to ship products across State lines. The program strengthen</w:t>
      </w:r>
      <w:r>
        <w:rPr>
          <w:bCs/>
        </w:rPr>
        <w:t>s</w:t>
      </w:r>
      <w:r w:rsidRPr="002B6D57">
        <w:rPr>
          <w:bCs/>
        </w:rPr>
        <w:t xml:space="preserve"> rural communities through job creation, and provid</w:t>
      </w:r>
      <w:r>
        <w:rPr>
          <w:bCs/>
        </w:rPr>
        <w:t>es</w:t>
      </w:r>
      <w:r w:rsidRPr="002B6D57">
        <w:rPr>
          <w:bCs/>
        </w:rPr>
        <w:t xml:space="preserve"> more product choices for consumers and create</w:t>
      </w:r>
      <w:r>
        <w:rPr>
          <w:bCs/>
        </w:rPr>
        <w:t>s</w:t>
      </w:r>
      <w:r w:rsidRPr="002B6D57">
        <w:rPr>
          <w:bCs/>
        </w:rPr>
        <w:t xml:space="preserve"> new opportunities and markets for participating establishments, generating a $3.2-million increase in overall sales over the period before CIS inception, </w:t>
      </w:r>
      <w:hyperlink w:history="1" r:id="rId19">
        <w:r w:rsidRPr="00054D69">
          <w:rPr>
            <w:rStyle w:val="Hyperlink"/>
            <w:bCs/>
          </w:rPr>
          <w:t>according to FSIS data</w:t>
        </w:r>
      </w:hyperlink>
      <w:r w:rsidRPr="002B6D57">
        <w:rPr>
          <w:bCs/>
        </w:rPr>
        <w:t>.</w:t>
      </w:r>
    </w:p>
    <w:p w:rsidR="00054D69" w:rsidP="00054D69" w:rsidRDefault="00054D69" w14:paraId="0652AEB6" w14:textId="77777777">
      <w:pPr>
        <w:ind w:left="360"/>
        <w:rPr>
          <w:bCs/>
        </w:rPr>
      </w:pPr>
    </w:p>
    <w:p w:rsidRPr="004A4613" w:rsidR="00054D69" w:rsidP="004A4613" w:rsidRDefault="00BE684C" w14:paraId="281C1B34" w14:textId="2B48DE1F">
      <w:pPr>
        <w:ind w:left="360"/>
      </w:pPr>
      <w:r w:rsidRPr="00BE684C">
        <w:rPr>
          <w:bCs/>
        </w:rPr>
        <w:t xml:space="preserve">The act of </w:t>
      </w:r>
      <w:r w:rsidR="00FF33E5">
        <w:rPr>
          <w:bCs/>
        </w:rPr>
        <w:t>collecting</w:t>
      </w:r>
      <w:r w:rsidRPr="00BE684C">
        <w:rPr>
          <w:bCs/>
        </w:rPr>
        <w:t xml:space="preserve"> information</w:t>
      </w:r>
      <w:r w:rsidR="00054D69">
        <w:rPr>
          <w:bCs/>
        </w:rPr>
        <w:t xml:space="preserve"> for </w:t>
      </w:r>
      <w:r w:rsidR="000552CA">
        <w:rPr>
          <w:bCs/>
        </w:rPr>
        <w:t>MPIRG</w:t>
      </w:r>
      <w:r w:rsidRPr="00BE684C">
        <w:rPr>
          <w:bCs/>
        </w:rPr>
        <w:t xml:space="preserve"> will not have an adverse impact on small businesses or other small entities. </w:t>
      </w:r>
      <w:r w:rsidR="006C162C">
        <w:rPr>
          <w:bCs/>
        </w:rPr>
        <w:t>Offering</w:t>
      </w:r>
      <w:r w:rsidRPr="00BE684C">
        <w:rPr>
          <w:bCs/>
        </w:rPr>
        <w:t xml:space="preserve"> </w:t>
      </w:r>
      <w:r w:rsidR="006C162C">
        <w:rPr>
          <w:bCs/>
        </w:rPr>
        <w:t xml:space="preserve">templates for required forms and </w:t>
      </w:r>
      <w:r w:rsidRPr="00BE684C">
        <w:rPr>
          <w:bCs/>
        </w:rPr>
        <w:t>electronic submission</w:t>
      </w:r>
      <w:r w:rsidR="006C162C">
        <w:rPr>
          <w:bCs/>
        </w:rPr>
        <w:t xml:space="preserve"> </w:t>
      </w:r>
      <w:r w:rsidRPr="00BE684C">
        <w:rPr>
          <w:bCs/>
        </w:rPr>
        <w:t xml:space="preserve">of grant applications will simplify and lessen the burden on applicant’s resources because they will no longer need to </w:t>
      </w:r>
      <w:r w:rsidR="00536E6F">
        <w:rPr>
          <w:bCs/>
        </w:rPr>
        <w:t xml:space="preserve">produce, </w:t>
      </w:r>
      <w:proofErr w:type="gramStart"/>
      <w:r w:rsidRPr="00BE684C">
        <w:rPr>
          <w:bCs/>
        </w:rPr>
        <w:t>duplicate</w:t>
      </w:r>
      <w:proofErr w:type="gramEnd"/>
      <w:r w:rsidRPr="00BE684C">
        <w:rPr>
          <w:bCs/>
        </w:rPr>
        <w:t xml:space="preserve"> and submit paper applications. In addition, the information, voluntarily collected from each applicant </w:t>
      </w:r>
      <w:r w:rsidR="00054D69">
        <w:rPr>
          <w:bCs/>
        </w:rPr>
        <w:t xml:space="preserve">to receive grant funds will </w:t>
      </w:r>
      <w:r w:rsidRPr="00BE684C">
        <w:rPr>
          <w:bCs/>
        </w:rPr>
        <w:t>help</w:t>
      </w:r>
      <w:r w:rsidRPr="00054D69" w:rsidR="00054D69">
        <w:t xml:space="preserve"> </w:t>
      </w:r>
      <w:r w:rsidRPr="00054D69" w:rsidR="00054D69">
        <w:rPr>
          <w:bCs/>
        </w:rPr>
        <w:t>meat processors across the country bolster U.S. meat processing capacity and increase their capability to process backlogged livestock</w:t>
      </w:r>
      <w:r w:rsidR="0033656D">
        <w:rPr>
          <w:bCs/>
        </w:rPr>
        <w:t>,</w:t>
      </w:r>
      <w:r w:rsidRPr="00054D69" w:rsidR="00054D69">
        <w:rPr>
          <w:bCs/>
        </w:rPr>
        <w:t xml:space="preserve"> while maintaining the stringent food safety standards consumers expect</w:t>
      </w:r>
      <w:r w:rsidR="004A4613">
        <w:rPr>
          <w:bCs/>
        </w:rPr>
        <w:t xml:space="preserve"> in response to the COVID-19 pandemic. </w:t>
      </w:r>
    </w:p>
    <w:p w:rsidRPr="00827EE7" w:rsidR="00787EB7" w:rsidP="0083445C" w:rsidRDefault="00787EB7" w14:paraId="5B4380EC" w14:textId="77777777">
      <w:pPr>
        <w:pStyle w:val="BodyText"/>
        <w:rPr>
          <w:b w:val="0"/>
          <w:bCs/>
        </w:rPr>
      </w:pPr>
    </w:p>
    <w:p w:rsidRPr="00827EE7" w:rsidR="00787EB7" w:rsidP="00766F31" w:rsidRDefault="00787EB7" w14:paraId="47B5D7CB" w14:textId="77777777">
      <w:pPr>
        <w:pStyle w:val="BodyText"/>
        <w:numPr>
          <w:ilvl w:val="0"/>
          <w:numId w:val="27"/>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004A4613" w:rsidP="004A4613" w:rsidRDefault="000552CA" w14:paraId="7105C6DD" w14:textId="6CA52653">
      <w:pPr>
        <w:ind w:left="360"/>
      </w:pPr>
      <w:r>
        <w:t>MPIRG</w:t>
      </w:r>
      <w:r w:rsidR="00B6661B">
        <w:t>’s</w:t>
      </w:r>
      <w:r w:rsidRPr="009630E6" w:rsidR="009630E6">
        <w:t xml:space="preserve"> purpose is to provide </w:t>
      </w:r>
      <w:r w:rsidRPr="004A4613" w:rsidR="004A4613">
        <w:t>funds</w:t>
      </w:r>
      <w:r w:rsidR="004A4613">
        <w:t xml:space="preserve"> through grants</w:t>
      </w:r>
      <w:r w:rsidRPr="004A4613" w:rsidR="004A4613">
        <w:t xml:space="preserve"> </w:t>
      </w:r>
      <w:r w:rsidR="004A4613">
        <w:t xml:space="preserve">to eligible </w:t>
      </w:r>
      <w:r w:rsidRPr="004A4613" w:rsidR="004A4613">
        <w:t>meat and poultry slaughter and processing facilities</w:t>
      </w:r>
      <w:r w:rsidR="004A4613">
        <w:t xml:space="preserve"> </w:t>
      </w:r>
      <w:r w:rsidRPr="004A4613" w:rsidR="004A4613">
        <w:t>in response to the ongoing COVID-19 pandemic and</w:t>
      </w:r>
      <w:r w:rsidR="004A4613">
        <w:t xml:space="preserve"> address</w:t>
      </w:r>
      <w:r w:rsidRPr="004A4613" w:rsidR="004A4613">
        <w:t xml:space="preserve"> supply chain risks in U.S. meat and poultry processing systems.</w:t>
      </w:r>
      <w:r w:rsidRPr="009630E6" w:rsidR="009630E6">
        <w:t xml:space="preserve"> </w:t>
      </w:r>
    </w:p>
    <w:p w:rsidR="004A4613" w:rsidP="004A4613" w:rsidRDefault="004A4613" w14:paraId="0D3632BB" w14:textId="77777777">
      <w:pPr>
        <w:ind w:left="360"/>
      </w:pPr>
    </w:p>
    <w:p w:rsidR="009630E6" w:rsidP="004A4613" w:rsidRDefault="009630E6" w14:paraId="5BFC1347" w14:textId="16BC2269">
      <w:pPr>
        <w:ind w:left="360"/>
      </w:pPr>
      <w:r w:rsidRPr="009630E6">
        <w:t>In</w:t>
      </w:r>
      <w:r w:rsidR="00B6661B">
        <w:t xml:space="preserve"> </w:t>
      </w:r>
      <w:r w:rsidRPr="009630E6">
        <w:t xml:space="preserve">accordance with </w:t>
      </w:r>
      <w:r w:rsidRPr="004A4613" w:rsidR="004A4613">
        <w:t>section 764 of the Consolidated Appropriations Act, 2021,</w:t>
      </w:r>
      <w:r w:rsidRPr="009630E6">
        <w:t xml:space="preserve"> </w:t>
      </w:r>
      <w:r w:rsidRPr="004A4613" w:rsidR="004A4613">
        <w:t>for the period of fiscal years 2021 through 2023</w:t>
      </w:r>
      <w:r w:rsidR="004A4613">
        <w:t>, $60 million</w:t>
      </w:r>
      <w:r w:rsidRPr="009630E6">
        <w:t xml:space="preserve"> is appropriated to the</w:t>
      </w:r>
      <w:r w:rsidR="004A4613">
        <w:t xml:space="preserve"> </w:t>
      </w:r>
      <w:r w:rsidR="000552CA">
        <w:t>MPIRG</w:t>
      </w:r>
      <w:r w:rsidR="004A4613">
        <w:t xml:space="preserve"> and eligible entities</w:t>
      </w:r>
      <w:r w:rsidRPr="009630E6">
        <w:t xml:space="preserve"> will have</w:t>
      </w:r>
      <w:r w:rsidR="00B6661B">
        <w:t xml:space="preserve"> </w:t>
      </w:r>
      <w:r w:rsidRPr="009630E6">
        <w:t>to apply to be eligible to receive grant funds</w:t>
      </w:r>
      <w:r w:rsidR="00AF3D90">
        <w:t xml:space="preserve"> until expended</w:t>
      </w:r>
      <w:r w:rsidRPr="009630E6">
        <w:t>. Without this collection of</w:t>
      </w:r>
      <w:r w:rsidR="00B6661B">
        <w:t xml:space="preserve"> </w:t>
      </w:r>
      <w:r w:rsidRPr="009630E6">
        <w:t>information</w:t>
      </w:r>
      <w:r w:rsidR="00D80920">
        <w:t>,</w:t>
      </w:r>
      <w:r w:rsidRPr="009630E6">
        <w:t xml:space="preserve"> </w:t>
      </w:r>
      <w:r w:rsidR="00D80920">
        <w:t>AMS</w:t>
      </w:r>
      <w:r w:rsidRPr="009630E6">
        <w:t xml:space="preserve"> would not be able to review applications, award grant funds to</w:t>
      </w:r>
      <w:r w:rsidR="00B6661B">
        <w:t xml:space="preserve"> </w:t>
      </w:r>
      <w:r w:rsidRPr="009630E6">
        <w:t>eligible entities, reimburse</w:t>
      </w:r>
      <w:r w:rsidR="00D80920">
        <w:t xml:space="preserve"> costs</w:t>
      </w:r>
      <w:r w:rsidRPr="009630E6">
        <w:t>, or monitor grants compliance with regulations and</w:t>
      </w:r>
      <w:r w:rsidR="00B6661B">
        <w:t xml:space="preserve"> </w:t>
      </w:r>
      <w:r w:rsidRPr="009630E6">
        <w:t xml:space="preserve">administration procedures of the program.  </w:t>
      </w:r>
    </w:p>
    <w:p w:rsidRPr="00827EE7" w:rsidR="00C539E2" w:rsidP="00AF3D90" w:rsidRDefault="00C539E2" w14:paraId="707C60A8" w14:textId="77777777">
      <w:pPr>
        <w:pStyle w:val="BodyText"/>
        <w:rPr>
          <w:b w:val="0"/>
          <w:bCs/>
        </w:rPr>
      </w:pPr>
    </w:p>
    <w:p w:rsidRPr="00827EE7" w:rsidR="00787EB7" w:rsidP="00766F31" w:rsidRDefault="00787EB7" w14:paraId="6E951360" w14:textId="77777777">
      <w:pPr>
        <w:pStyle w:val="BodyText"/>
        <w:numPr>
          <w:ilvl w:val="0"/>
          <w:numId w:val="27"/>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lastRenderedPageBreak/>
        <w:t xml:space="preserve">REQUIRING RESPONDENTS TO REPORT INFORMATION TO THE AGENCY MORE OFTEN THAN </w:t>
      </w:r>
      <w:proofErr w:type="gramStart"/>
      <w:r w:rsidRPr="00827EE7">
        <w:t>QUARTERLY;</w:t>
      </w:r>
      <w:proofErr w:type="gramEnd"/>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 xml:space="preserve">REQUIRING RESPONDENTS TO PREPARE A WRITTEN RESPONSE TO A COLLECTION OF INFORMATION IN FEWER THAN 30 DAYS AFTER RECEIPT OF </w:t>
      </w:r>
      <w:proofErr w:type="gramStart"/>
      <w:r w:rsidRPr="00827EE7">
        <w:t>IT;</w:t>
      </w:r>
      <w:proofErr w:type="gramEnd"/>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 xml:space="preserve">REQUIRING RESPONDENTS TO SUBMIT MORE THAN AN ORIGINAL AND TWO COPIES OF ANY </w:t>
      </w:r>
      <w:proofErr w:type="gramStart"/>
      <w:r w:rsidRPr="00827EE7">
        <w:t>DOCUMENT;</w:t>
      </w:r>
      <w:proofErr w:type="gramEnd"/>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 xml:space="preserve">REQUIRING RESPONDENTS TO RETAIN RECORDS, OTHER THAN HEALTH, MEDICAL, GOVERNMENT CONTRACT, GRANT-IN-AID, OR TAX RECORDS FOR MORE THAN 3 </w:t>
      </w:r>
      <w:proofErr w:type="gramStart"/>
      <w:r w:rsidRPr="00827EE7">
        <w:t>YEARS</w:t>
      </w:r>
      <w:r w:rsidRPr="00827EE7" w:rsidR="005D5F49">
        <w:t>;</w:t>
      </w:r>
      <w:proofErr w:type="gramEnd"/>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 xml:space="preserve">IN CONNECTION WITH A STATISTICAL SURVEY, THAT IS NOT DESIGNED TO PRODUCE VALID AND RELIABLE RESULTS THAT CAN BE GENERALIZED TO THE UNIVERSE OF </w:t>
      </w:r>
      <w:proofErr w:type="gramStart"/>
      <w:r w:rsidRPr="00827EE7">
        <w:t>STUDY;</w:t>
      </w:r>
      <w:proofErr w:type="gramEnd"/>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 xml:space="preserve">REQUIRING THE USE OF A STATISTCAL DATA CLASSIFICATION THAT HAS NOT BEEN REVIEWED AND APPROVED BY </w:t>
      </w:r>
      <w:proofErr w:type="gramStart"/>
      <w:r w:rsidRPr="00827EE7">
        <w:t>OMB;</w:t>
      </w:r>
      <w:proofErr w:type="gramEnd"/>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827EE7" w:rsidR="00A002C1">
        <w:t>USE;</w:t>
      </w:r>
      <w:proofErr w:type="gramEnd"/>
      <w:r w:rsidRPr="00827EE7" w:rsidR="00A002C1">
        <w:t xml:space="preserv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lastRenderedPageBreak/>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766F31" w:rsidRDefault="00787EB7" w14:paraId="15028657" w14:textId="77777777">
      <w:pPr>
        <w:pStyle w:val="BodyText"/>
        <w:numPr>
          <w:ilvl w:val="0"/>
          <w:numId w:val="27"/>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00D80920" w:rsidRDefault="00D15931" w14:paraId="1ED62E79" w14:textId="533B6FD4">
      <w:pPr>
        <w:pStyle w:val="BodyText"/>
        <w:ind w:left="360"/>
        <w:rPr>
          <w:b w:val="0"/>
          <w:bCs/>
        </w:rPr>
      </w:pPr>
      <w:r>
        <w:rPr>
          <w:b w:val="0"/>
        </w:rPr>
        <w:t xml:space="preserve">AMS  </w:t>
      </w:r>
      <w:proofErr w:type="spellStart"/>
      <w:r>
        <w:rPr>
          <w:b w:val="0"/>
        </w:rPr>
        <w:t>requeted</w:t>
      </w:r>
      <w:proofErr w:type="spellEnd"/>
      <w:r w:rsidRPr="00900683">
        <w:rPr>
          <w:b w:val="0"/>
        </w:rPr>
        <w:t xml:space="preserve"> emergency approval from OMB for this</w:t>
      </w:r>
      <w:r>
        <w:rPr>
          <w:b w:val="0"/>
        </w:rPr>
        <w:t xml:space="preserve"> </w:t>
      </w:r>
      <w:r w:rsidRPr="00900683">
        <w:rPr>
          <w:b w:val="0"/>
        </w:rPr>
        <w:t xml:space="preserve"> collection</w:t>
      </w:r>
      <w:r>
        <w:rPr>
          <w:b w:val="0"/>
        </w:rPr>
        <w:t xml:space="preserve"> and received approval on 6/2/21 under OMB control number 0581-0324</w:t>
      </w:r>
      <w:r w:rsidRPr="00900683">
        <w:rPr>
          <w:b w:val="0"/>
        </w:rPr>
        <w:t xml:space="preserve">. </w:t>
      </w:r>
      <w:r w:rsidRPr="00900683">
        <w:rPr>
          <w:b w:val="0"/>
          <w:bCs/>
        </w:rPr>
        <w:t>The 60-day notice for public comment on th</w:t>
      </w:r>
      <w:r>
        <w:rPr>
          <w:b w:val="0"/>
          <w:bCs/>
        </w:rPr>
        <w:t>e</w:t>
      </w:r>
      <w:r w:rsidRPr="00900683">
        <w:rPr>
          <w:b w:val="0"/>
          <w:bCs/>
        </w:rPr>
        <w:t xml:space="preserve"> new information collection </w:t>
      </w:r>
      <w:r>
        <w:rPr>
          <w:b w:val="0"/>
          <w:bCs/>
        </w:rPr>
        <w:t xml:space="preserve">was published </w:t>
      </w:r>
      <w:proofErr w:type="gramStart"/>
      <w:r>
        <w:rPr>
          <w:b w:val="0"/>
          <w:bCs/>
        </w:rPr>
        <w:t xml:space="preserve">in </w:t>
      </w:r>
      <w:r w:rsidRPr="00900683">
        <w:rPr>
          <w:b w:val="0"/>
          <w:bCs/>
        </w:rPr>
        <w:t xml:space="preserve"> the</w:t>
      </w:r>
      <w:proofErr w:type="gramEnd"/>
      <w:r w:rsidRPr="00900683">
        <w:rPr>
          <w:b w:val="0"/>
          <w:bCs/>
        </w:rPr>
        <w:t xml:space="preserve"> Federal Register </w:t>
      </w:r>
      <w:r>
        <w:rPr>
          <w:b w:val="0"/>
          <w:bCs/>
        </w:rPr>
        <w:t>on May 19,2021, Vol. 86, No. 95, page 27063. No comments were received.</w:t>
      </w:r>
      <w:r w:rsidR="004473DC">
        <w:rPr>
          <w:b w:val="0"/>
          <w:bCs/>
        </w:rPr>
        <w:t xml:space="preserve">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4473DC" w:rsidP="00D94DF0" w:rsidRDefault="004473DC" w14:paraId="077902A2" w14:textId="1645F15A">
      <w:pPr>
        <w:pStyle w:val="BodyText"/>
        <w:tabs>
          <w:tab w:val="left" w:pos="360"/>
        </w:tabs>
        <w:ind w:left="360"/>
        <w:rPr>
          <w:b w:val="0"/>
          <w:bCs/>
        </w:rPr>
      </w:pPr>
      <w:r>
        <w:rPr>
          <w:b w:val="0"/>
          <w:bCs/>
        </w:rPr>
        <w:t>S</w:t>
      </w:r>
      <w:r w:rsidRPr="004473DC">
        <w:rPr>
          <w:b w:val="0"/>
          <w:bCs/>
        </w:rPr>
        <w:t xml:space="preserve">taff from the AMS Grants Division </w:t>
      </w:r>
      <w:r>
        <w:rPr>
          <w:b w:val="0"/>
          <w:bCs/>
        </w:rPr>
        <w:t xml:space="preserve">attend </w:t>
      </w:r>
      <w:r w:rsidRPr="004473DC">
        <w:rPr>
          <w:b w:val="0"/>
          <w:bCs/>
        </w:rPr>
        <w:t>the annual meeting of the</w:t>
      </w:r>
      <w:r w:rsidR="00D94DF0">
        <w:rPr>
          <w:b w:val="0"/>
          <w:bCs/>
        </w:rPr>
        <w:t xml:space="preserve"> National Association of State Departments of Agriculture (NASDA), an association that </w:t>
      </w:r>
      <w:r w:rsidRPr="00D94DF0" w:rsidR="00D94DF0">
        <w:rPr>
          <w:b w:val="0"/>
          <w:bCs/>
        </w:rPr>
        <w:t>represents the elected and appointed commissioners, secretaries, and directors of the departments of agriculture in all fifty states and four U.S. territories</w:t>
      </w:r>
      <w:r w:rsidR="00D94DF0">
        <w:rPr>
          <w:b w:val="0"/>
          <w:bCs/>
        </w:rPr>
        <w:t xml:space="preserve">, </w:t>
      </w:r>
      <w:r w:rsidRPr="004473DC">
        <w:rPr>
          <w:b w:val="0"/>
          <w:bCs/>
        </w:rPr>
        <w:t xml:space="preserve">to discuss </w:t>
      </w:r>
      <w:r w:rsidR="00D94DF0">
        <w:rPr>
          <w:b w:val="0"/>
          <w:bCs/>
        </w:rPr>
        <w:t>policy</w:t>
      </w:r>
      <w:r w:rsidRPr="004473DC">
        <w:rPr>
          <w:b w:val="0"/>
          <w:bCs/>
        </w:rPr>
        <w:t xml:space="preserve"> issues and lessons learned that pertain to AMS grants. </w:t>
      </w:r>
      <w:r>
        <w:rPr>
          <w:b w:val="0"/>
          <w:bCs/>
        </w:rPr>
        <w:t>S</w:t>
      </w:r>
      <w:r w:rsidRPr="004473DC">
        <w:rPr>
          <w:b w:val="0"/>
          <w:bCs/>
        </w:rPr>
        <w:t>taff h</w:t>
      </w:r>
      <w:r w:rsidR="000C0E42">
        <w:rPr>
          <w:b w:val="0"/>
          <w:bCs/>
        </w:rPr>
        <w:t>e</w:t>
      </w:r>
      <w:r w:rsidRPr="004473DC">
        <w:rPr>
          <w:b w:val="0"/>
          <w:bCs/>
        </w:rPr>
        <w:t xml:space="preserve">ld telephone conversations </w:t>
      </w:r>
      <w:r w:rsidR="00641294">
        <w:rPr>
          <w:b w:val="0"/>
          <w:bCs/>
        </w:rPr>
        <w:t xml:space="preserve">and virtual meetings </w:t>
      </w:r>
      <w:r>
        <w:rPr>
          <w:b w:val="0"/>
          <w:bCs/>
        </w:rPr>
        <w:t xml:space="preserve">with </w:t>
      </w:r>
      <w:r w:rsidR="00641294">
        <w:rPr>
          <w:b w:val="0"/>
          <w:bCs/>
        </w:rPr>
        <w:t>NASDA</w:t>
      </w:r>
      <w:r>
        <w:rPr>
          <w:b w:val="0"/>
          <w:bCs/>
        </w:rPr>
        <w:t xml:space="preserve"> to </w:t>
      </w:r>
      <w:r w:rsidR="000C0E42">
        <w:rPr>
          <w:b w:val="0"/>
          <w:bCs/>
        </w:rPr>
        <w:t xml:space="preserve">seek consultation related to </w:t>
      </w:r>
      <w:r>
        <w:rPr>
          <w:b w:val="0"/>
          <w:bCs/>
        </w:rPr>
        <w:t xml:space="preserve">the </w:t>
      </w:r>
      <w:r w:rsidR="000552CA">
        <w:rPr>
          <w:b w:val="0"/>
          <w:bCs/>
        </w:rPr>
        <w:t>MPIRG</w:t>
      </w:r>
      <w:r w:rsidR="00641294">
        <w:rPr>
          <w:b w:val="0"/>
          <w:bCs/>
        </w:rPr>
        <w:t xml:space="preserve"> and received written feedback from NASDA in consolidation with 27</w:t>
      </w:r>
      <w:r w:rsidRPr="00641294" w:rsidR="00641294">
        <w:rPr>
          <w:b w:val="0"/>
          <w:bCs/>
        </w:rPr>
        <w:t xml:space="preserve"> state departments of agriculture </w:t>
      </w:r>
      <w:r w:rsidR="00641294">
        <w:rPr>
          <w:b w:val="0"/>
          <w:bCs/>
        </w:rPr>
        <w:t xml:space="preserve">that </w:t>
      </w:r>
      <w:r w:rsidRPr="00641294" w:rsidR="00641294">
        <w:rPr>
          <w:b w:val="0"/>
          <w:bCs/>
        </w:rPr>
        <w:t>operate state meat and poultry inspection programs.</w:t>
      </w:r>
      <w:r>
        <w:rPr>
          <w:b w:val="0"/>
          <w:bCs/>
        </w:rPr>
        <w:t xml:space="preserve"> </w:t>
      </w:r>
      <w:r w:rsidR="000C0E42">
        <w:rPr>
          <w:b w:val="0"/>
          <w:bCs/>
        </w:rPr>
        <w:t xml:space="preserve">In addition, staff will </w:t>
      </w:r>
      <w:r w:rsidRPr="000C0E42" w:rsidR="000C0E42">
        <w:rPr>
          <w:b w:val="0"/>
          <w:bCs/>
        </w:rPr>
        <w:t>discuss</w:t>
      </w:r>
      <w:r w:rsidR="000C0E42">
        <w:rPr>
          <w:b w:val="0"/>
          <w:bCs/>
        </w:rPr>
        <w:t xml:space="preserve"> issues</w:t>
      </w:r>
      <w:r w:rsidRPr="000C0E42" w:rsidR="000C0E42">
        <w:rPr>
          <w:b w:val="0"/>
          <w:bCs/>
        </w:rPr>
        <w:t xml:space="preserve"> informally </w:t>
      </w:r>
      <w:r w:rsidR="00D94DF0">
        <w:rPr>
          <w:b w:val="0"/>
          <w:bCs/>
        </w:rPr>
        <w:t xml:space="preserve">at meetings and in </w:t>
      </w:r>
      <w:r w:rsidRPr="000C0E42" w:rsidR="000C0E42">
        <w:rPr>
          <w:b w:val="0"/>
          <w:bCs/>
        </w:rPr>
        <w:t xml:space="preserve">telephone conversations with </w:t>
      </w:r>
      <w:r w:rsidRPr="004473DC">
        <w:rPr>
          <w:b w:val="0"/>
          <w:bCs/>
        </w:rPr>
        <w:t xml:space="preserve">applicants prior to the application deadline and with </w:t>
      </w:r>
      <w:r w:rsidR="00CB70BC">
        <w:rPr>
          <w:b w:val="0"/>
          <w:bCs/>
        </w:rPr>
        <w:t>grant recipients</w:t>
      </w:r>
      <w:r w:rsidRPr="004473DC" w:rsidR="00CB70BC">
        <w:rPr>
          <w:b w:val="0"/>
          <w:bCs/>
        </w:rPr>
        <w:t xml:space="preserve"> </w:t>
      </w:r>
      <w:r w:rsidRPr="004473DC">
        <w:rPr>
          <w:b w:val="0"/>
          <w:bCs/>
        </w:rPr>
        <w:t>as they carry out their projects.</w:t>
      </w:r>
    </w:p>
    <w:p w:rsidR="00A123B6" w:rsidP="00A123B6" w:rsidRDefault="00A123B6" w14:paraId="494B1B2B" w14:textId="77777777">
      <w:pPr>
        <w:pStyle w:val="BodyText"/>
      </w:pPr>
    </w:p>
    <w:p w:rsidRPr="00734050" w:rsidR="00A123B6" w:rsidP="00A123B6" w:rsidRDefault="00A123B6" w14:paraId="615E2121" w14:textId="77777777">
      <w:pPr>
        <w:pStyle w:val="BodyText"/>
        <w:tabs>
          <w:tab w:val="left" w:pos="360"/>
        </w:tabs>
        <w:ind w:left="360"/>
        <w:rPr>
          <w:b w:val="0"/>
          <w:bCs/>
        </w:rPr>
      </w:pPr>
      <w:r w:rsidRPr="00752AE8">
        <w:rPr>
          <w:b w:val="0"/>
          <w:bCs/>
        </w:rPr>
        <w:t xml:space="preserve">The </w:t>
      </w:r>
      <w:r>
        <w:rPr>
          <w:b w:val="0"/>
          <w:bCs/>
        </w:rPr>
        <w:t>AMS Grants Division</w:t>
      </w:r>
      <w:r w:rsidRPr="00752AE8">
        <w:rPr>
          <w:b w:val="0"/>
          <w:bCs/>
        </w:rPr>
        <w:t xml:space="preserve"> consulted with </w:t>
      </w:r>
      <w:proofErr w:type="gramStart"/>
      <w:r w:rsidRPr="00752AE8">
        <w:rPr>
          <w:b w:val="0"/>
          <w:bCs/>
        </w:rPr>
        <w:t>a number of</w:t>
      </w:r>
      <w:proofErr w:type="gramEnd"/>
      <w:r w:rsidRPr="00752AE8">
        <w:rPr>
          <w:b w:val="0"/>
          <w:bCs/>
        </w:rPr>
        <w:t xml:space="preserve"> different stakeholders and industry members </w:t>
      </w:r>
      <w:r>
        <w:rPr>
          <w:b w:val="0"/>
          <w:bCs/>
        </w:rPr>
        <w:t>about this new grant program including the following:</w:t>
      </w:r>
    </w:p>
    <w:p w:rsidR="00A123B6" w:rsidP="00A123B6" w:rsidRDefault="00A123B6" w14:paraId="7329C707" w14:textId="77777777">
      <w:pPr>
        <w:pStyle w:val="BodyText"/>
        <w:tabs>
          <w:tab w:val="left" w:pos="360"/>
        </w:tabs>
        <w:ind w:left="360"/>
        <w:rPr>
          <w:b w:val="0"/>
          <w:bCs/>
        </w:rPr>
      </w:pPr>
    </w:p>
    <w:p w:rsidRPr="000C0E42" w:rsidR="00A123B6" w:rsidP="00A123B6" w:rsidRDefault="00A123B6" w14:paraId="24C541CB" w14:textId="662E9F8C">
      <w:pPr>
        <w:ind w:left="360"/>
        <w:rPr>
          <w:sz w:val="22"/>
        </w:rPr>
      </w:pPr>
      <w:r>
        <w:t>Barbara P Glenn, Ph.D.</w:t>
      </w:r>
      <w:r w:rsidRPr="000C0E42">
        <w:t xml:space="preserve">, </w:t>
      </w:r>
      <w:r>
        <w:t xml:space="preserve">Chief Executive Officer, National Association of State Departments of Agriculture at </w:t>
      </w:r>
      <w:hyperlink w:history="1" r:id="rId20">
        <w:r w:rsidRPr="00447934">
          <w:rPr>
            <w:rStyle w:val="Hyperlink"/>
          </w:rPr>
          <w:t>barb.glenn@nasda.org</w:t>
        </w:r>
      </w:hyperlink>
      <w:r>
        <w:t xml:space="preserve"> and</w:t>
      </w:r>
      <w:r w:rsidRPr="00C169EE">
        <w:t xml:space="preserve"> </w:t>
      </w:r>
      <w:r w:rsidRPr="000C0E42">
        <w:t>(</w:t>
      </w:r>
      <w:r>
        <w:t>202</w:t>
      </w:r>
      <w:r w:rsidRPr="000C0E42">
        <w:t xml:space="preserve">) </w:t>
      </w:r>
      <w:r>
        <w:t>296</w:t>
      </w:r>
      <w:r w:rsidRPr="000C0E42">
        <w:t>-</w:t>
      </w:r>
      <w:r>
        <w:t>9680</w:t>
      </w:r>
      <w:r w:rsidR="00F05826">
        <w:t>.</w:t>
      </w:r>
    </w:p>
    <w:p w:rsidR="00A123B6" w:rsidP="00A123B6" w:rsidRDefault="00A123B6" w14:paraId="3E79D21A" w14:textId="77777777">
      <w:pPr>
        <w:pStyle w:val="BodyText"/>
        <w:tabs>
          <w:tab w:val="left" w:pos="360"/>
        </w:tabs>
        <w:rPr>
          <w:b w:val="0"/>
          <w:bCs/>
        </w:rPr>
      </w:pPr>
    </w:p>
    <w:p w:rsidR="007848FA" w:rsidP="001168B0" w:rsidRDefault="00A123B6" w14:paraId="4ACC2C12" w14:textId="77777777">
      <w:pPr>
        <w:pStyle w:val="BodyText"/>
        <w:tabs>
          <w:tab w:val="left" w:pos="360"/>
        </w:tabs>
        <w:rPr>
          <w:b w:val="0"/>
          <w:bCs/>
        </w:rPr>
      </w:pPr>
      <w:r>
        <w:rPr>
          <w:b w:val="0"/>
          <w:bCs/>
        </w:rPr>
        <w:tab/>
      </w:r>
      <w:r w:rsidR="00E25BD9">
        <w:rPr>
          <w:b w:val="0"/>
          <w:bCs/>
        </w:rPr>
        <w:t>Rebecca Barnett, Public Poli</w:t>
      </w:r>
      <w:r w:rsidR="001168B0">
        <w:rPr>
          <w:b w:val="0"/>
          <w:bCs/>
        </w:rPr>
        <w:t>cy Manager</w:t>
      </w:r>
      <w:r w:rsidRPr="000C0E42">
        <w:rPr>
          <w:b w:val="0"/>
          <w:bCs/>
        </w:rPr>
        <w:t xml:space="preserve">, </w:t>
      </w:r>
      <w:r w:rsidRPr="007848FA" w:rsidR="001168B0">
        <w:rPr>
          <w:b w:val="0"/>
          <w:bCs/>
        </w:rPr>
        <w:t>National Association of State Departments of</w:t>
      </w:r>
    </w:p>
    <w:p w:rsidR="00A123B6" w:rsidP="001168B0" w:rsidRDefault="007848FA" w14:paraId="173732B4" w14:textId="15C394AB">
      <w:pPr>
        <w:pStyle w:val="BodyText"/>
        <w:tabs>
          <w:tab w:val="left" w:pos="360"/>
        </w:tabs>
        <w:rPr>
          <w:b w:val="0"/>
          <w:bCs/>
        </w:rPr>
      </w:pPr>
      <w:r>
        <w:rPr>
          <w:b w:val="0"/>
          <w:bCs/>
        </w:rPr>
        <w:tab/>
      </w:r>
      <w:r w:rsidRPr="007848FA" w:rsidR="001168B0">
        <w:rPr>
          <w:b w:val="0"/>
          <w:bCs/>
        </w:rPr>
        <w:t>Agriculture at</w:t>
      </w:r>
      <w:r w:rsidRPr="007848FA">
        <w:rPr>
          <w:b w:val="0"/>
          <w:bCs/>
        </w:rPr>
        <w:t xml:space="preserve"> </w:t>
      </w:r>
      <w:hyperlink w:history="1" r:id="rId21">
        <w:r w:rsidRPr="007848FA">
          <w:rPr>
            <w:rStyle w:val="Hyperlink"/>
            <w:b w:val="0"/>
            <w:bCs/>
          </w:rPr>
          <w:t>Rebecca.Barnett@nasda.org</w:t>
        </w:r>
      </w:hyperlink>
      <w:r w:rsidRPr="007848FA">
        <w:rPr>
          <w:b w:val="0"/>
          <w:bCs/>
        </w:rPr>
        <w:t xml:space="preserve">. </w:t>
      </w:r>
    </w:p>
    <w:p w:rsidR="00F05826" w:rsidP="00F05826" w:rsidRDefault="00F05826" w14:paraId="52E7EEFC" w14:textId="77777777">
      <w:pPr>
        <w:pStyle w:val="BodyText"/>
        <w:tabs>
          <w:tab w:val="left" w:pos="360"/>
        </w:tabs>
        <w:ind w:left="360"/>
        <w:rPr>
          <w:b w:val="0"/>
          <w:bCs/>
        </w:rPr>
      </w:pPr>
    </w:p>
    <w:p w:rsidRPr="00F05826" w:rsidR="00E22006" w:rsidP="00F05826" w:rsidRDefault="00E22006" w14:paraId="7CF9423B" w14:textId="67E3BC9C">
      <w:pPr>
        <w:pStyle w:val="BodyText"/>
        <w:tabs>
          <w:tab w:val="left" w:pos="360"/>
        </w:tabs>
        <w:ind w:left="360"/>
        <w:rPr>
          <w:b w:val="0"/>
          <w:bCs/>
        </w:rPr>
      </w:pPr>
      <w:r w:rsidRPr="00F05826">
        <w:rPr>
          <w:rStyle w:val="Strong"/>
          <w:bCs w:val="0"/>
          <w:szCs w:val="24"/>
        </w:rPr>
        <w:t xml:space="preserve">Rebecca </w:t>
      </w:r>
      <w:proofErr w:type="spellStart"/>
      <w:r w:rsidRPr="00F05826">
        <w:rPr>
          <w:rStyle w:val="Strong"/>
          <w:bCs w:val="0"/>
          <w:szCs w:val="24"/>
        </w:rPr>
        <w:t>Thistlethwaite</w:t>
      </w:r>
      <w:proofErr w:type="spellEnd"/>
      <w:r w:rsidRPr="00F05826" w:rsidR="00F05826">
        <w:rPr>
          <w:rStyle w:val="Strong"/>
          <w:bCs w:val="0"/>
          <w:szCs w:val="24"/>
        </w:rPr>
        <w:t xml:space="preserve">, </w:t>
      </w:r>
      <w:r w:rsidRPr="00F05826">
        <w:rPr>
          <w:rStyle w:val="Strong"/>
          <w:bCs w:val="0"/>
          <w:szCs w:val="24"/>
        </w:rPr>
        <w:t>Director of N</w:t>
      </w:r>
      <w:r w:rsidRPr="00F05826">
        <w:rPr>
          <w:b w:val="0"/>
          <w:szCs w:val="24"/>
        </w:rPr>
        <w:t>iche Meat Processor Assistance Network (NMPAN)</w:t>
      </w:r>
      <w:r w:rsidRPr="00F05826">
        <w:rPr>
          <w:rStyle w:val="Strong"/>
          <w:bCs w:val="0"/>
          <w:szCs w:val="24"/>
        </w:rPr>
        <w:t xml:space="preserve"> </w:t>
      </w:r>
      <w:r w:rsidR="00F05826">
        <w:rPr>
          <w:rStyle w:val="Strong"/>
          <w:szCs w:val="24"/>
        </w:rPr>
        <w:t xml:space="preserve">at </w:t>
      </w:r>
      <w:hyperlink w:history="1" r:id="rId22">
        <w:r w:rsidRPr="00F05826" w:rsidR="00F05826">
          <w:rPr>
            <w:rStyle w:val="Hyperlink"/>
            <w:b w:val="0"/>
            <w:bCs/>
            <w:szCs w:val="24"/>
          </w:rPr>
          <w:t>thistler@oregonstate.edu</w:t>
        </w:r>
      </w:hyperlink>
      <w:r w:rsidR="00F05826">
        <w:rPr>
          <w:rStyle w:val="Strong"/>
          <w:szCs w:val="24"/>
        </w:rPr>
        <w:t xml:space="preserve"> and</w:t>
      </w:r>
      <w:r w:rsidRPr="00E22006">
        <w:rPr>
          <w:rStyle w:val="Strong"/>
          <w:szCs w:val="24"/>
        </w:rPr>
        <w:t xml:space="preserve"> </w:t>
      </w:r>
      <w:r w:rsidRPr="00F05826">
        <w:rPr>
          <w:b w:val="0"/>
          <w:bCs/>
          <w:szCs w:val="24"/>
        </w:rPr>
        <w:t>(541) 806-1526.</w:t>
      </w:r>
      <w:r w:rsidRPr="00E22006">
        <w:rPr>
          <w:szCs w:val="24"/>
        </w:rPr>
        <w:t xml:space="preserve"> </w:t>
      </w:r>
    </w:p>
    <w:p w:rsidRPr="000C0E42" w:rsidR="00E22006" w:rsidP="00A123B6" w:rsidRDefault="00E22006" w14:paraId="586326B4" w14:textId="77777777">
      <w:pPr>
        <w:pStyle w:val="BodyText"/>
        <w:tabs>
          <w:tab w:val="left" w:pos="360"/>
        </w:tabs>
        <w:ind w:left="360"/>
        <w:rPr>
          <w:b w:val="0"/>
          <w:bCs/>
        </w:rPr>
      </w:pPr>
    </w:p>
    <w:p w:rsidRPr="00827EE7" w:rsidR="008220DF" w:rsidP="004473DC" w:rsidRDefault="008220DF" w14:paraId="4866BCDE" w14:textId="77777777">
      <w:pPr>
        <w:pStyle w:val="BodyText"/>
        <w:tabs>
          <w:tab w:val="left" w:pos="360"/>
        </w:tabs>
        <w:rPr>
          <w:b w:val="0"/>
          <w:bCs/>
        </w:rPr>
      </w:pPr>
    </w:p>
    <w:p w:rsidR="00787EB7" w:rsidP="0083445C" w:rsidRDefault="00787EB7"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766F31" w:rsidRDefault="00787EB7" w14:paraId="781A8E97" w14:textId="77777777">
      <w:pPr>
        <w:pStyle w:val="BodyText"/>
        <w:numPr>
          <w:ilvl w:val="0"/>
          <w:numId w:val="27"/>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589B1CAA">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83445C" w:rsidRDefault="00787EB7" w14:paraId="1582C18D" w14:textId="77777777">
      <w:pPr>
        <w:pStyle w:val="BodyText"/>
        <w:rPr>
          <w:b w:val="0"/>
        </w:rPr>
      </w:pPr>
    </w:p>
    <w:p w:rsidRPr="00827EE7" w:rsidR="00787EB7" w:rsidP="00766F31" w:rsidRDefault="00787EB7" w14:paraId="5447ED80" w14:textId="77777777">
      <w:pPr>
        <w:pStyle w:val="BodyText"/>
        <w:numPr>
          <w:ilvl w:val="0"/>
          <w:numId w:val="27"/>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0552CA" w14:paraId="53E84F8A" w14:textId="1448C57E">
      <w:pPr>
        <w:pStyle w:val="BodyText"/>
        <w:ind w:left="360"/>
        <w:rPr>
          <w:b w:val="0"/>
          <w:bCs/>
        </w:rPr>
      </w:pPr>
      <w:r>
        <w:rPr>
          <w:b w:val="0"/>
          <w:bCs/>
        </w:rPr>
        <w:t>MPIRG</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766F31" w:rsidRDefault="00787EB7" w14:paraId="46008A2C" w14:textId="77777777">
      <w:pPr>
        <w:pStyle w:val="BodyText"/>
        <w:numPr>
          <w:ilvl w:val="0"/>
          <w:numId w:val="27"/>
        </w:numPr>
      </w:pPr>
      <w:r w:rsidRPr="00827EE7">
        <w:t>PROVIDE ADDITIONAL JUSTIFICATION FOR ANY QUESTIONS OF A SENSITIVE NATURE, SUCH AS SEXU</w:t>
      </w:r>
      <w:r w:rsidRPr="00827EE7" w:rsidR="00B170FA">
        <w:t xml:space="preserve">AL </w:t>
      </w:r>
      <w:r w:rsidRPr="00827EE7">
        <w:t xml:space="preserve">BEHAVIOR AND ATTITUTDES, RELIGIOUS BELIEFS, AND OTHER MATTERS THAT SHOULD INCLUDE THE REASONS WHY THE AGENCY CONSIDERS THE QUESTIONS NECESSARY, THE SPECIFIC USES TO BE MADE OF THE INFORMATION, </w:t>
      </w:r>
      <w:r w:rsidRPr="00827EE7">
        <w:lastRenderedPageBreak/>
        <w:t>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766F31" w:rsidRDefault="00787EB7" w14:paraId="03218953" w14:textId="77777777">
      <w:pPr>
        <w:pStyle w:val="BodyText"/>
        <w:numPr>
          <w:ilvl w:val="0"/>
          <w:numId w:val="27"/>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617271" w:rsidRDefault="00C2455E" w14:paraId="4AB42C14" w14:textId="77777777">
      <w:pPr>
        <w:pStyle w:val="BodyText"/>
      </w:pPr>
    </w:p>
    <w:p w:rsidR="00064963" w:rsidP="00064963" w:rsidRDefault="00C2455E" w14:paraId="5EE83D3B" w14:textId="00A11444">
      <w:pPr>
        <w:pStyle w:val="BodyText"/>
        <w:ind w:left="720"/>
        <w:rPr>
          <w:b w:val="0"/>
          <w:bCs/>
        </w:rPr>
      </w:pPr>
      <w:r>
        <w:rPr>
          <w:b w:val="0"/>
          <w:bCs/>
        </w:rPr>
        <w:t xml:space="preserve">This collection has </w:t>
      </w:r>
      <w:r w:rsidR="00214575">
        <w:rPr>
          <w:b w:val="0"/>
          <w:bCs/>
        </w:rPr>
        <w:t>2,798</w:t>
      </w:r>
      <w:r>
        <w:rPr>
          <w:b w:val="0"/>
          <w:bCs/>
        </w:rPr>
        <w:t xml:space="preserve"> </w:t>
      </w:r>
      <w:proofErr w:type="gramStart"/>
      <w:r>
        <w:rPr>
          <w:b w:val="0"/>
          <w:bCs/>
        </w:rPr>
        <w:t>respond</w:t>
      </w:r>
      <w:r w:rsidR="00064963">
        <w:rPr>
          <w:b w:val="0"/>
          <w:bCs/>
        </w:rPr>
        <w:t>e</w:t>
      </w:r>
      <w:r>
        <w:rPr>
          <w:b w:val="0"/>
          <w:bCs/>
        </w:rPr>
        <w:t>nts;</w:t>
      </w:r>
      <w:proofErr w:type="gramEnd"/>
      <w:r w:rsidR="00064963">
        <w:rPr>
          <w:b w:val="0"/>
          <w:bCs/>
        </w:rPr>
        <w:t xml:space="preserve"> </w:t>
      </w:r>
      <w:r w:rsidR="00214575">
        <w:rPr>
          <w:b w:val="0"/>
          <w:bCs/>
        </w:rPr>
        <w:t>5,126</w:t>
      </w:r>
      <w:r w:rsidR="00064963">
        <w:rPr>
          <w:b w:val="0"/>
          <w:bCs/>
        </w:rPr>
        <w:t xml:space="preserve"> responses and 1</w:t>
      </w:r>
      <w:r w:rsidR="00214575">
        <w:rPr>
          <w:b w:val="0"/>
          <w:bCs/>
        </w:rPr>
        <w:t>2</w:t>
      </w:r>
      <w:r w:rsidR="00064963">
        <w:rPr>
          <w:b w:val="0"/>
          <w:bCs/>
        </w:rPr>
        <w:t>,</w:t>
      </w:r>
      <w:r w:rsidR="00214575">
        <w:rPr>
          <w:b w:val="0"/>
          <w:bCs/>
        </w:rPr>
        <w:t>005</w:t>
      </w:r>
      <w:r w:rsidR="00064963">
        <w:rPr>
          <w:b w:val="0"/>
          <w:bCs/>
        </w:rPr>
        <w:t xml:space="preserve"> hours for reporting and recordkeeping. </w:t>
      </w:r>
      <w:r w:rsidRPr="00B63926" w:rsidR="007A5306">
        <w:rPr>
          <w:b w:val="0"/>
          <w:bCs/>
        </w:rPr>
        <w:t xml:space="preserve">The public reporting burden </w:t>
      </w:r>
      <w:r w:rsidR="007A5306">
        <w:rPr>
          <w:b w:val="0"/>
          <w:bCs/>
        </w:rPr>
        <w:t xml:space="preserve">is estimated to </w:t>
      </w:r>
      <w:r w:rsidRPr="00B63926" w:rsidR="007A5306">
        <w:rPr>
          <w:b w:val="0"/>
          <w:bCs/>
        </w:rPr>
        <w:t>averag</w:t>
      </w:r>
      <w:r w:rsidR="00064963">
        <w:rPr>
          <w:b w:val="0"/>
          <w:bCs/>
        </w:rPr>
        <w:t>e</w:t>
      </w:r>
      <w:r w:rsidRPr="00B63926" w:rsidR="007A5306">
        <w:rPr>
          <w:b w:val="0"/>
          <w:bCs/>
        </w:rPr>
        <w:t xml:space="preserve"> </w:t>
      </w:r>
      <w:r>
        <w:rPr>
          <w:b w:val="0"/>
          <w:bCs/>
        </w:rPr>
        <w:t>2.</w:t>
      </w:r>
      <w:r w:rsidR="00214575">
        <w:rPr>
          <w:b w:val="0"/>
          <w:bCs/>
        </w:rPr>
        <w:t>34</w:t>
      </w:r>
      <w:r w:rsidRPr="00B63926" w:rsidR="00214575">
        <w:rPr>
          <w:b w:val="0"/>
          <w:bCs/>
        </w:rPr>
        <w:t xml:space="preserve"> </w:t>
      </w:r>
      <w:r w:rsidRPr="00B63926" w:rsidR="007A5306">
        <w:rPr>
          <w:b w:val="0"/>
          <w:bCs/>
        </w:rPr>
        <w:t xml:space="preserve">hours </w:t>
      </w:r>
      <w:r w:rsidR="000745D6">
        <w:rPr>
          <w:b w:val="0"/>
          <w:bCs/>
        </w:rPr>
        <w:t xml:space="preserve">(2 hours and </w:t>
      </w:r>
      <w:r w:rsidR="00214575">
        <w:rPr>
          <w:b w:val="0"/>
          <w:bCs/>
        </w:rPr>
        <w:t xml:space="preserve">20 </w:t>
      </w:r>
      <w:r w:rsidR="000745D6">
        <w:rPr>
          <w:b w:val="0"/>
          <w:bCs/>
        </w:rPr>
        <w:t xml:space="preserve">minutes) per response. </w:t>
      </w:r>
      <w:r w:rsidRPr="00B63926" w:rsidR="007A5306">
        <w:rPr>
          <w:b w:val="0"/>
          <w:bCs/>
        </w:rPr>
        <w:t xml:space="preserve"> </w:t>
      </w:r>
    </w:p>
    <w:p w:rsidR="00064963" w:rsidP="00064963" w:rsidRDefault="00064963" w14:paraId="26A540D8" w14:textId="77777777">
      <w:pPr>
        <w:pStyle w:val="BodyText"/>
        <w:ind w:left="720"/>
        <w:rPr>
          <w:b w:val="0"/>
          <w:bCs/>
        </w:rPr>
      </w:pPr>
    </w:p>
    <w:p w:rsidR="007A5306" w:rsidP="00064963" w:rsidRDefault="001C3444" w14:paraId="7DBF2804" w14:textId="180D4DA8">
      <w:pPr>
        <w:pStyle w:val="BodyText"/>
        <w:ind w:left="720"/>
        <w:rPr>
          <w:b w:val="0"/>
          <w:bCs/>
        </w:rPr>
      </w:pPr>
      <w:r>
        <w:rPr>
          <w:b w:val="0"/>
          <w:bCs/>
        </w:rPr>
        <w:t>T</w:t>
      </w:r>
      <w:r w:rsidRPr="00DD670E" w:rsidR="00053EA4">
        <w:rPr>
          <w:b w:val="0"/>
          <w:bCs/>
        </w:rPr>
        <w:t xml:space="preserve">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amendments,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w:t>
      </w:r>
      <w:r w:rsidR="000552CA">
        <w:rPr>
          <w:b w:val="0"/>
          <w:bCs/>
        </w:rPr>
        <w:t>MPIRG</w:t>
      </w:r>
      <w:r w:rsidRPr="00DD670E" w:rsidR="00053EA4">
        <w:rPr>
          <w:b w:val="0"/>
          <w:bCs/>
        </w:rPr>
        <w:t>.</w:t>
      </w:r>
      <w:r w:rsidRPr="00B63926" w:rsidR="00053EA4">
        <w:rPr>
          <w:b w:val="0"/>
          <w:bCs/>
        </w:rPr>
        <w:t xml:space="preserve"> </w:t>
      </w:r>
      <w:r w:rsidRPr="00B63926" w:rsidR="007A5306">
        <w:rPr>
          <w:b w:val="0"/>
          <w:bCs/>
        </w:rPr>
        <w:t xml:space="preserve">The complete public reporting </w:t>
      </w:r>
      <w:r w:rsidR="007A5306">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3D702D48">
      <w:pPr>
        <w:ind w:left="720"/>
        <w:outlineLvl w:val="1"/>
        <w:rPr>
          <w:bCs/>
        </w:rPr>
      </w:pPr>
      <w:r w:rsidRPr="00827EE7">
        <w:rPr>
          <w:bCs/>
        </w:rPr>
        <w:lastRenderedPageBreak/>
        <w:t xml:space="preserve">The respondents estimated annual cost in providing information to </w:t>
      </w:r>
      <w:r w:rsidR="007A5306">
        <w:rPr>
          <w:bCs/>
        </w:rPr>
        <w:t xml:space="preserve">the </w:t>
      </w:r>
      <w:r w:rsidR="000552CA">
        <w:rPr>
          <w:bCs/>
        </w:rPr>
        <w:t>MPIRG</w:t>
      </w:r>
      <w:r w:rsidR="007A5306">
        <w:rPr>
          <w:bCs/>
        </w:rPr>
        <w:t xml:space="preserve"> </w:t>
      </w:r>
      <w:r w:rsidRPr="00827EE7">
        <w:rPr>
          <w:bCs/>
        </w:rPr>
        <w:t>is $</w:t>
      </w:r>
      <w:r w:rsidR="00214575">
        <w:rPr>
          <w:bCs/>
        </w:rPr>
        <w:t>505,890.70</w:t>
      </w:r>
      <w:r w:rsidR="00B42D36">
        <w:rPr>
          <w:bCs/>
        </w:rPr>
        <w:t>.</w:t>
      </w:r>
    </w:p>
    <w:p w:rsidRPr="00827EE7" w:rsidR="002B1F73" w:rsidP="005946DB" w:rsidRDefault="002B1F73" w14:paraId="7181C61A" w14:textId="77777777">
      <w:pPr>
        <w:ind w:left="720"/>
        <w:outlineLvl w:val="1"/>
        <w:rPr>
          <w:bCs/>
        </w:rPr>
      </w:pPr>
    </w:p>
    <w:p w:rsidRPr="00827EE7" w:rsidR="002B1F73" w:rsidP="003C32DB" w:rsidRDefault="009570D6" w14:paraId="1A99C185" w14:textId="1385E792">
      <w:pPr>
        <w:ind w:left="720"/>
        <w:outlineLvl w:val="1"/>
        <w:rPr>
          <w:bCs/>
        </w:rPr>
      </w:pPr>
      <w:r w:rsidRPr="00827EE7">
        <w:rPr>
          <w:bCs/>
        </w:rPr>
        <w:t xml:space="preserve">This total has been estimated by multiplying </w:t>
      </w:r>
      <w:r w:rsidR="00214575">
        <w:rPr>
          <w:bCs/>
        </w:rPr>
        <w:t>12,005</w:t>
      </w:r>
      <w:r w:rsidRPr="00827EE7">
        <w:rPr>
          <w:bCs/>
        </w:rPr>
        <w:t xml:space="preserve"> total burden hours by $</w:t>
      </w:r>
      <w:r w:rsidR="005A1A85">
        <w:rPr>
          <w:bCs/>
        </w:rPr>
        <w:t>4</w:t>
      </w:r>
      <w:r w:rsidR="003C32DB">
        <w:rPr>
          <w:bCs/>
        </w:rPr>
        <w:t>2.14</w:t>
      </w:r>
      <w:r w:rsidR="005A1A85">
        <w:rPr>
          <w:bCs/>
        </w:rPr>
        <w:t xml:space="preserve">, the national estimate for the </w:t>
      </w:r>
      <w:r w:rsidRPr="00827EE7">
        <w:rPr>
          <w:bCs/>
        </w:rPr>
        <w:t xml:space="preserve">mean hourly </w:t>
      </w:r>
      <w:r w:rsidR="005A1A85">
        <w:rPr>
          <w:bCs/>
        </w:rPr>
        <w:t xml:space="preserve">wage of </w:t>
      </w:r>
      <w:r w:rsidRPr="00827EE7">
        <w:rPr>
          <w:bCs/>
        </w:rPr>
        <w:t>full</w:t>
      </w:r>
      <w:r w:rsidR="00617271">
        <w:rPr>
          <w:bCs/>
        </w:rPr>
        <w:t>-</w:t>
      </w:r>
      <w:r w:rsidRPr="00827EE7">
        <w:rPr>
          <w:bCs/>
        </w:rPr>
        <w:t xml:space="preserve">time management analyst employees (13-1111). Data </w:t>
      </w:r>
      <w:r w:rsidRPr="003C32DB">
        <w:rPr>
          <w:bCs/>
        </w:rPr>
        <w:t>for computation of this hourly wage were obtained from</w:t>
      </w:r>
      <w:r w:rsidRPr="003C32DB" w:rsidR="003C32DB">
        <w:t xml:space="preserve"> </w:t>
      </w:r>
      <w:r w:rsidR="003C32DB">
        <w:t xml:space="preserve">the </w:t>
      </w:r>
      <w:r w:rsidRPr="003C32DB" w:rsidR="003C32DB">
        <w:rPr>
          <w:bCs/>
        </w:rPr>
        <w:t>Bureau of Labor Statistics, U.S. Department of Labor, Occupational Outlook Handbook, Management Analysts,</w:t>
      </w:r>
      <w:r w:rsidR="003C32DB">
        <w:rPr>
          <w:bCs/>
        </w:rPr>
        <w:t xml:space="preserve"> </w:t>
      </w:r>
      <w:r w:rsidRPr="003C32DB" w:rsidR="003C32DB">
        <w:rPr>
          <w:bCs/>
        </w:rPr>
        <w:t xml:space="preserve">at </w:t>
      </w:r>
      <w:hyperlink w:history="1" r:id="rId23">
        <w:r w:rsidRPr="00447934" w:rsidR="003C32DB">
          <w:rPr>
            <w:rStyle w:val="Hyperlink"/>
            <w:bCs/>
          </w:rPr>
          <w:t>https://www.bls.gov/ooh/business-and-financial/management-analysts.htm</w:t>
        </w:r>
      </w:hyperlink>
      <w:r w:rsidR="003C32DB">
        <w:rPr>
          <w:bCs/>
        </w:rPr>
        <w:t>.</w:t>
      </w:r>
    </w:p>
    <w:p w:rsidRPr="00827EE7" w:rsidR="000B51CC" w:rsidP="005946DB" w:rsidRDefault="000B51CC" w14:paraId="17A1B85A" w14:textId="77777777">
      <w:pPr>
        <w:ind w:left="720"/>
        <w:outlineLvl w:val="1"/>
        <w:rPr>
          <w:bCs/>
        </w:rPr>
      </w:pPr>
    </w:p>
    <w:p w:rsidRPr="00827EE7" w:rsidR="00FA4002" w:rsidP="005946DB" w:rsidRDefault="00FA4002" w14:paraId="127CA6AB" w14:textId="77777777">
      <w:pPr>
        <w:ind w:left="720"/>
        <w:outlineLvl w:val="1"/>
        <w:rPr>
          <w:bCs/>
        </w:rPr>
      </w:pPr>
    </w:p>
    <w:p w:rsidRPr="00827EE7" w:rsidR="00787EB7" w:rsidP="00766F31" w:rsidRDefault="00787EB7" w14:paraId="53129C20" w14:textId="77777777">
      <w:pPr>
        <w:pStyle w:val="BodyText"/>
        <w:numPr>
          <w:ilvl w:val="0"/>
          <w:numId w:val="27"/>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 xml:space="preserve">CAPITAL AND START-UP COSTS INCLUDE, AMONG OTHER ITEMS, PREPARATIONS FOR COLLECTING INFORMATION SUCH AS PURCHASING COMPUTERS AND SOFTWARE, MONITORING, SAMPLING, DRILLING AND TESTING </w:t>
      </w:r>
      <w:proofErr w:type="gramStart"/>
      <w:r w:rsidRPr="00827EE7">
        <w:t>EQUIPMENT;</w:t>
      </w:r>
      <w:proofErr w:type="gramEnd"/>
      <w:r w:rsidRPr="00827EE7">
        <w:t xml:space="preserve">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Pr="00827EE7" w:rsidR="00787EB7" w:rsidP="00766F31" w:rsidRDefault="00787EB7" w14:paraId="248D5AC0" w14:textId="77777777">
      <w:pPr>
        <w:pStyle w:val="BodyText"/>
        <w:numPr>
          <w:ilvl w:val="0"/>
          <w:numId w:val="27"/>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377E2A" w:rsidP="00AC07FA" w:rsidRDefault="00377E2A" w14:paraId="5DDF2BF9" w14:textId="77777777">
      <w:pPr>
        <w:pStyle w:val="BodyText"/>
        <w:rPr>
          <w:b w:val="0"/>
          <w:bCs/>
        </w:rPr>
      </w:pPr>
      <w:bookmarkStart w:name="_Hlk21012653" w:id="22"/>
    </w:p>
    <w:p w:rsidR="00AC07FA" w:rsidP="00AC07FA" w:rsidRDefault="00AC07FA" w14:paraId="55A6E073" w14:textId="1311794C">
      <w:pPr>
        <w:pStyle w:val="BodyText"/>
        <w:ind w:left="360"/>
        <w:rPr>
          <w:bCs/>
        </w:rPr>
      </w:pPr>
      <w:r w:rsidRPr="00827EE7">
        <w:rPr>
          <w:bCs/>
        </w:rPr>
        <w:t xml:space="preserve">Estimated Annual Cost to Federal Government to Operate </w:t>
      </w:r>
      <w:r w:rsidR="000552CA">
        <w:rPr>
          <w:bCs/>
        </w:rPr>
        <w:t>MPIRG</w:t>
      </w:r>
      <w:r w:rsidRPr="00827EE7">
        <w:rPr>
          <w:bCs/>
        </w:rPr>
        <w:t xml:space="preserve"> </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827EE7"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7F1785C2" w14:textId="77777777">
            <w:pPr>
              <w:rPr>
                <w:color w:val="000000"/>
                <w:szCs w:val="24"/>
              </w:rPr>
            </w:pPr>
            <w:r w:rsidRPr="00827EE7">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827EE7" w:rsidR="00A23B3D" w:rsidP="00010A66" w:rsidRDefault="00A23B3D" w14:paraId="447358E4" w14:textId="108164B9">
            <w:pPr>
              <w:jc w:val="right"/>
              <w:rPr>
                <w:color w:val="000000"/>
                <w:szCs w:val="24"/>
              </w:rPr>
            </w:pPr>
            <w:r w:rsidRPr="00D61C92">
              <w:t xml:space="preserve"> $</w:t>
            </w:r>
            <w:r w:rsidR="009B0CDA">
              <w:t>1,023,532.00</w:t>
            </w:r>
            <w:r w:rsidRPr="00D61C92">
              <w:t xml:space="preserve"> </w:t>
            </w:r>
          </w:p>
        </w:tc>
      </w:tr>
      <w:tr w:rsidRPr="00827EE7"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144B555D" w14:textId="77777777">
            <w:pPr>
              <w:rPr>
                <w:b/>
                <w:color w:val="000000"/>
                <w:szCs w:val="24"/>
              </w:rPr>
            </w:pPr>
            <w:r w:rsidRPr="00827EE7">
              <w:rPr>
                <w:b/>
                <w:color w:val="000000"/>
                <w:szCs w:val="24"/>
              </w:rPr>
              <w:t>Total</w:t>
            </w:r>
          </w:p>
        </w:tc>
        <w:tc>
          <w:tcPr>
            <w:tcW w:w="2034" w:type="dxa"/>
            <w:tcBorders>
              <w:top w:val="nil"/>
              <w:left w:val="nil"/>
              <w:bottom w:val="nil"/>
              <w:right w:val="nil"/>
            </w:tcBorders>
            <w:shd w:val="clear" w:color="auto" w:fill="auto"/>
            <w:noWrap/>
            <w:hideMark/>
          </w:tcPr>
          <w:p w:rsidRPr="00827EE7" w:rsidR="00A23B3D" w:rsidP="00010A66" w:rsidRDefault="00A23B3D" w14:paraId="29169B44" w14:textId="7180796C">
            <w:pPr>
              <w:jc w:val="right"/>
              <w:rPr>
                <w:b/>
                <w:color w:val="000000"/>
                <w:szCs w:val="24"/>
              </w:rPr>
            </w:pPr>
            <w:r w:rsidRPr="00D61C92">
              <w:t xml:space="preserve"> $</w:t>
            </w:r>
            <w:r w:rsidR="009B0CDA">
              <w:t>1,023,532.00</w:t>
            </w:r>
            <w:r w:rsidRPr="00D61C92">
              <w:t xml:space="preserve"> </w:t>
            </w:r>
          </w:p>
        </w:tc>
      </w:tr>
    </w:tbl>
    <w:p w:rsidR="00AC07FA" w:rsidP="00B53965" w:rsidRDefault="00AC07FA" w14:paraId="7395D8E9" w14:textId="77777777">
      <w:pPr>
        <w:pStyle w:val="BodyText"/>
        <w:rPr>
          <w:b w:val="0"/>
          <w:bCs/>
        </w:rPr>
      </w:pPr>
    </w:p>
    <w:p w:rsidRPr="007A5306" w:rsidR="007A5306" w:rsidP="007A5306" w:rsidRDefault="007A5306" w14:paraId="56AF5728" w14:textId="1931D85A">
      <w:pPr>
        <w:pStyle w:val="BodyText"/>
        <w:ind w:left="360"/>
        <w:rPr>
          <w:b w:val="0"/>
          <w:bCs/>
        </w:rPr>
      </w:pPr>
      <w:r w:rsidRPr="007A5306">
        <w:rPr>
          <w:b w:val="0"/>
          <w:bCs/>
        </w:rPr>
        <w:t xml:space="preserve">The estimated annual cost currently to operate </w:t>
      </w:r>
      <w:r w:rsidR="000552CA">
        <w:rPr>
          <w:b w:val="0"/>
          <w:bCs/>
        </w:rPr>
        <w:t>MPIRG</w:t>
      </w:r>
      <w:r w:rsidRPr="007A5306">
        <w:rPr>
          <w:b w:val="0"/>
          <w:bCs/>
        </w:rPr>
        <w:t xml:space="preserve"> is </w:t>
      </w:r>
      <w:r w:rsidR="00175F6C">
        <w:rPr>
          <w:b w:val="0"/>
          <w:bCs/>
        </w:rPr>
        <w:t>$1</w:t>
      </w:r>
      <w:r w:rsidR="005A4C68">
        <w:rPr>
          <w:b w:val="0"/>
          <w:bCs/>
        </w:rPr>
        <w:t>,023,532.00</w:t>
      </w:r>
      <w:r w:rsidRPr="007A5306">
        <w:rPr>
          <w:b w:val="0"/>
          <w:bCs/>
        </w:rPr>
        <w:t xml:space="preserve"> per year. The </w:t>
      </w:r>
      <w:r w:rsidR="000552CA">
        <w:rPr>
          <w:b w:val="0"/>
          <w:bCs/>
        </w:rPr>
        <w:t>MPIRG</w:t>
      </w:r>
      <w:r w:rsidR="005A4C68">
        <w:rPr>
          <w:b w:val="0"/>
          <w:bCs/>
        </w:rPr>
        <w:t xml:space="preserve"> </w:t>
      </w:r>
      <w:r w:rsidRPr="007A5306">
        <w:rPr>
          <w:b w:val="0"/>
          <w:bCs/>
        </w:rPr>
        <w:t xml:space="preserve">program </w:t>
      </w:r>
      <w:r w:rsidR="00046B37">
        <w:rPr>
          <w:b w:val="0"/>
          <w:bCs/>
        </w:rPr>
        <w:t>will</w:t>
      </w:r>
      <w:r w:rsidRPr="007A5306">
        <w:rPr>
          <w:b w:val="0"/>
          <w:bCs/>
        </w:rPr>
        <w:t xml:space="preserve"> consist of one GS-13</w:t>
      </w:r>
      <w:r w:rsidR="00046B37">
        <w:rPr>
          <w:b w:val="0"/>
          <w:bCs/>
        </w:rPr>
        <w:t xml:space="preserve"> </w:t>
      </w:r>
      <w:r w:rsidRPr="007A5306">
        <w:rPr>
          <w:b w:val="0"/>
          <w:bCs/>
        </w:rPr>
        <w:t xml:space="preserve">Team Lead who is responsible for overseeing all aspects of the grant program and </w:t>
      </w:r>
      <w:r w:rsidR="00046B37">
        <w:rPr>
          <w:b w:val="0"/>
          <w:bCs/>
        </w:rPr>
        <w:t>six</w:t>
      </w:r>
      <w:r w:rsidR="00AC07FA">
        <w:rPr>
          <w:b w:val="0"/>
          <w:bCs/>
        </w:rPr>
        <w:t xml:space="preserve"> GS</w:t>
      </w:r>
      <w:r w:rsidR="00046B37">
        <w:rPr>
          <w:b w:val="0"/>
          <w:bCs/>
        </w:rPr>
        <w:t>-11</w:t>
      </w:r>
      <w:r w:rsidRPr="007A5306">
        <w:rPr>
          <w:b w:val="0"/>
          <w:bCs/>
        </w:rPr>
        <w:t xml:space="preserve"> Grant Management Specialists who are responsible for working with grant recipients from pre-award to closeout. </w:t>
      </w:r>
      <w:r w:rsidR="00AC07FA">
        <w:rPr>
          <w:b w:val="0"/>
          <w:bCs/>
        </w:rPr>
        <w:t xml:space="preserve">The Team Lead and Grant Management Specialists work on </w:t>
      </w:r>
      <w:r w:rsidR="000552CA">
        <w:rPr>
          <w:b w:val="0"/>
          <w:bCs/>
        </w:rPr>
        <w:t>MPIRG</w:t>
      </w:r>
      <w:r w:rsidR="00AC07FA">
        <w:rPr>
          <w:b w:val="0"/>
          <w:bCs/>
        </w:rPr>
        <w:t xml:space="preserve"> on a </w:t>
      </w:r>
      <w:r w:rsidR="00FD6E2E">
        <w:rPr>
          <w:b w:val="0"/>
          <w:bCs/>
        </w:rPr>
        <w:t>full</w:t>
      </w:r>
      <w:r w:rsidR="00AC07FA">
        <w:rPr>
          <w:b w:val="0"/>
          <w:bCs/>
        </w:rPr>
        <w:t>-time basis.</w:t>
      </w:r>
    </w:p>
    <w:p w:rsidR="007A5306" w:rsidP="007A5306" w:rsidRDefault="007A5306" w14:paraId="1FAF84C2" w14:textId="77777777">
      <w:pPr>
        <w:pStyle w:val="BodyText"/>
        <w:ind w:left="360"/>
        <w:rPr>
          <w:b w:val="0"/>
          <w:bCs/>
        </w:rPr>
      </w:pPr>
    </w:p>
    <w:p w:rsidR="007A5306" w:rsidP="007A5306"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22"/>
    <w:p w:rsidRPr="00827EE7" w:rsidR="00A2434C" w:rsidP="00EF0E05" w:rsidRDefault="00A2434C" w14:paraId="75D06BDA" w14:textId="77777777">
      <w:pPr>
        <w:pStyle w:val="BodyText"/>
        <w:rPr>
          <w:bCs/>
        </w:rPr>
      </w:pPr>
    </w:p>
    <w:p w:rsidR="00787EB7" w:rsidP="00766F31" w:rsidRDefault="00787EB7" w14:paraId="57C68163" w14:textId="77777777">
      <w:pPr>
        <w:pStyle w:val="BodyText"/>
        <w:numPr>
          <w:ilvl w:val="0"/>
          <w:numId w:val="27"/>
        </w:numPr>
      </w:pPr>
      <w:r w:rsidRPr="00827EE7">
        <w:t>EXPLAIN THE REASON FOR ANY PROGRAM CHANGES OR ADJUSTMENTS REPORTED IN ITEMS 13 OR 14 OF THE OMB FORM 83-I.</w:t>
      </w:r>
    </w:p>
    <w:p w:rsidR="00AC07FA" w:rsidP="00AC07FA" w:rsidRDefault="00AC07FA" w14:paraId="755E944B" w14:textId="77777777">
      <w:pPr>
        <w:rPr>
          <w:b/>
        </w:rPr>
      </w:pPr>
    </w:p>
    <w:p w:rsidRPr="00144498" w:rsidR="00144498" w:rsidP="00144498" w:rsidRDefault="00214575" w14:paraId="788E8A00" w14:textId="16963A05">
      <w:pPr>
        <w:ind w:left="360"/>
        <w:rPr>
          <w:bCs/>
        </w:rPr>
      </w:pPr>
      <w:r w:rsidRPr="00AC07FA">
        <w:rPr>
          <w:bCs/>
        </w:rPr>
        <w:t xml:space="preserve">This collection </w:t>
      </w:r>
      <w:r>
        <w:rPr>
          <w:bCs/>
        </w:rPr>
        <w:t xml:space="preserve">is for grant program authorized </w:t>
      </w:r>
      <w:r w:rsidRPr="00AC07FA">
        <w:rPr>
          <w:bCs/>
        </w:rPr>
        <w:t>by</w:t>
      </w:r>
      <w:r w:rsidRPr="00AC07FA" w:rsidDel="00214575">
        <w:rPr>
          <w:bCs/>
        </w:rPr>
        <w:t xml:space="preserve"> </w:t>
      </w:r>
      <w:r w:rsidR="00144498">
        <w:rPr>
          <w:bCs/>
        </w:rPr>
        <w:t>S</w:t>
      </w:r>
      <w:r w:rsidRPr="00144498" w:rsidR="00144498">
        <w:rPr>
          <w:bCs/>
        </w:rPr>
        <w:t xml:space="preserve">ection 764 of the Consolidated Appropriations Act, 2021, signed into law on December 27, 2020. </w:t>
      </w:r>
    </w:p>
    <w:p w:rsidRPr="00AC07FA" w:rsidR="00AC07FA" w:rsidP="00175F6C" w:rsidRDefault="00AC07FA" w14:paraId="486BFF93" w14:textId="0F510954">
      <w:pPr>
        <w:ind w:left="360"/>
        <w:rPr>
          <w:bCs/>
        </w:rPr>
      </w:pPr>
    </w:p>
    <w:p w:rsidR="004E5107" w:rsidP="009C3BE8" w:rsidRDefault="004E5107" w14:paraId="72388DD4" w14:textId="77777777">
      <w:pPr>
        <w:pStyle w:val="ListParagraph"/>
        <w:ind w:left="360"/>
        <w:rPr>
          <w:bCs/>
        </w:rPr>
      </w:pPr>
    </w:p>
    <w:p w:rsidRPr="00827EE7" w:rsidR="00787EB7" w:rsidP="00766F31" w:rsidRDefault="00787EB7" w14:paraId="7EA5FFA3" w14:textId="77777777">
      <w:pPr>
        <w:pStyle w:val="BodyText"/>
        <w:numPr>
          <w:ilvl w:val="0"/>
          <w:numId w:val="27"/>
        </w:numPr>
      </w:pPr>
      <w:r w:rsidRPr="00827EE7">
        <w:lastRenderedPageBreak/>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766F31" w:rsidRDefault="00787EB7" w14:paraId="64F068B9" w14:textId="77777777">
      <w:pPr>
        <w:pStyle w:val="BodyText"/>
        <w:numPr>
          <w:ilvl w:val="0"/>
          <w:numId w:val="27"/>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766F31" w:rsidRDefault="00787EB7" w14:paraId="2C82EDAD" w14:textId="77777777">
      <w:pPr>
        <w:pStyle w:val="BodyText"/>
        <w:numPr>
          <w:ilvl w:val="0"/>
          <w:numId w:val="27"/>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 xml:space="preserve">The agency </w:t>
      </w:r>
      <w:proofErr w:type="gramStart"/>
      <w:r w:rsidRPr="00827EE7">
        <w:rPr>
          <w:b w:val="0"/>
        </w:rPr>
        <w:t>is able to</w:t>
      </w:r>
      <w:proofErr w:type="gramEnd"/>
      <w:r w:rsidRPr="00827EE7">
        <w:rPr>
          <w:b w:val="0"/>
        </w:rPr>
        <w:t xml:space="preserve">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24"/>
      <w:footerReference w:type="even" r:id="rId25"/>
      <w:footerReference w:type="default" r:id="rId26"/>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B2ACF" w14:textId="77777777" w:rsidR="00272F59" w:rsidRDefault="00272F59">
      <w:r>
        <w:separator/>
      </w:r>
    </w:p>
  </w:endnote>
  <w:endnote w:type="continuationSeparator" w:id="0">
    <w:p w14:paraId="0FF5F52A" w14:textId="77777777" w:rsidR="00272F59" w:rsidRDefault="00272F59">
      <w:r>
        <w:continuationSeparator/>
      </w:r>
    </w:p>
  </w:endnote>
  <w:endnote w:type="continuationNotice" w:id="1">
    <w:p w14:paraId="29ED160D" w14:textId="77777777" w:rsidR="00272F59" w:rsidRDefault="00272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_sans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F09CC" w14:textId="77777777" w:rsidR="00272F59" w:rsidRDefault="00272F59">
      <w:r>
        <w:separator/>
      </w:r>
    </w:p>
  </w:footnote>
  <w:footnote w:type="continuationSeparator" w:id="0">
    <w:p w14:paraId="6B30E887" w14:textId="77777777" w:rsidR="00272F59" w:rsidRDefault="00272F59">
      <w:r>
        <w:continuationSeparator/>
      </w:r>
    </w:p>
  </w:footnote>
  <w:footnote w:type="continuationNotice" w:id="1">
    <w:p w14:paraId="40095713" w14:textId="77777777" w:rsidR="00272F59" w:rsidRDefault="00272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2"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7"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39E7"/>
    <w:multiLevelType w:val="hybridMultilevel"/>
    <w:tmpl w:val="B75A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6"/>
  </w:num>
  <w:num w:numId="4">
    <w:abstractNumId w:val="4"/>
  </w:num>
  <w:num w:numId="5">
    <w:abstractNumId w:val="12"/>
  </w:num>
  <w:num w:numId="6">
    <w:abstractNumId w:val="10"/>
  </w:num>
  <w:num w:numId="7">
    <w:abstractNumId w:val="20"/>
  </w:num>
  <w:num w:numId="8">
    <w:abstractNumId w:val="13"/>
  </w:num>
  <w:num w:numId="9">
    <w:abstractNumId w:val="9"/>
  </w:num>
  <w:num w:numId="10">
    <w:abstractNumId w:val="21"/>
  </w:num>
  <w:num w:numId="11">
    <w:abstractNumId w:val="6"/>
  </w:num>
  <w:num w:numId="12">
    <w:abstractNumId w:val="23"/>
  </w:num>
  <w:num w:numId="13">
    <w:abstractNumId w:val="3"/>
  </w:num>
  <w:num w:numId="14">
    <w:abstractNumId w:val="14"/>
  </w:num>
  <w:num w:numId="15">
    <w:abstractNumId w:val="15"/>
  </w:num>
  <w:num w:numId="16">
    <w:abstractNumId w:val="22"/>
  </w:num>
  <w:num w:numId="17">
    <w:abstractNumId w:val="5"/>
  </w:num>
  <w:num w:numId="18">
    <w:abstractNumId w:val="24"/>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19"/>
  </w:num>
  <w:num w:numId="25">
    <w:abstractNumId w:val="0"/>
  </w:num>
  <w:num w:numId="26">
    <w:abstractNumId w:val="17"/>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2B01"/>
    <w:rsid w:val="000059FB"/>
    <w:rsid w:val="00010A66"/>
    <w:rsid w:val="00011A24"/>
    <w:rsid w:val="00012404"/>
    <w:rsid w:val="00013969"/>
    <w:rsid w:val="00013EF2"/>
    <w:rsid w:val="00014EBD"/>
    <w:rsid w:val="00017261"/>
    <w:rsid w:val="00017AD3"/>
    <w:rsid w:val="00020E50"/>
    <w:rsid w:val="0002215E"/>
    <w:rsid w:val="00022332"/>
    <w:rsid w:val="000226A0"/>
    <w:rsid w:val="00022907"/>
    <w:rsid w:val="00022D6E"/>
    <w:rsid w:val="0002475E"/>
    <w:rsid w:val="00026B73"/>
    <w:rsid w:val="00026D89"/>
    <w:rsid w:val="00027266"/>
    <w:rsid w:val="000316EE"/>
    <w:rsid w:val="00036C4D"/>
    <w:rsid w:val="00036CB7"/>
    <w:rsid w:val="0004084D"/>
    <w:rsid w:val="00041C2C"/>
    <w:rsid w:val="00044CD6"/>
    <w:rsid w:val="00045AE4"/>
    <w:rsid w:val="000464F2"/>
    <w:rsid w:val="0004667F"/>
    <w:rsid w:val="00046B37"/>
    <w:rsid w:val="00050EB7"/>
    <w:rsid w:val="000511A3"/>
    <w:rsid w:val="000519D8"/>
    <w:rsid w:val="000529F6"/>
    <w:rsid w:val="00053EA4"/>
    <w:rsid w:val="00054A8E"/>
    <w:rsid w:val="00054D69"/>
    <w:rsid w:val="00054E53"/>
    <w:rsid w:val="000552CA"/>
    <w:rsid w:val="00056A08"/>
    <w:rsid w:val="0006076E"/>
    <w:rsid w:val="00060C07"/>
    <w:rsid w:val="000626C3"/>
    <w:rsid w:val="000641B1"/>
    <w:rsid w:val="00064963"/>
    <w:rsid w:val="00067E5A"/>
    <w:rsid w:val="000744BE"/>
    <w:rsid w:val="000745D6"/>
    <w:rsid w:val="00074B85"/>
    <w:rsid w:val="000753C4"/>
    <w:rsid w:val="00076E4D"/>
    <w:rsid w:val="00076EB4"/>
    <w:rsid w:val="0008087A"/>
    <w:rsid w:val="00085E38"/>
    <w:rsid w:val="00086CC0"/>
    <w:rsid w:val="000902C1"/>
    <w:rsid w:val="000920E2"/>
    <w:rsid w:val="00093A12"/>
    <w:rsid w:val="00093F87"/>
    <w:rsid w:val="00097C50"/>
    <w:rsid w:val="000A03AB"/>
    <w:rsid w:val="000A157D"/>
    <w:rsid w:val="000A2B3B"/>
    <w:rsid w:val="000A4EC8"/>
    <w:rsid w:val="000A5FC3"/>
    <w:rsid w:val="000A6A90"/>
    <w:rsid w:val="000A7756"/>
    <w:rsid w:val="000A7AD5"/>
    <w:rsid w:val="000B10DB"/>
    <w:rsid w:val="000B51CC"/>
    <w:rsid w:val="000B5412"/>
    <w:rsid w:val="000B5AC8"/>
    <w:rsid w:val="000C0E42"/>
    <w:rsid w:val="000C17F0"/>
    <w:rsid w:val="000C1F95"/>
    <w:rsid w:val="000C2575"/>
    <w:rsid w:val="000C35E8"/>
    <w:rsid w:val="000C4A73"/>
    <w:rsid w:val="000C783B"/>
    <w:rsid w:val="000D244B"/>
    <w:rsid w:val="000D387C"/>
    <w:rsid w:val="000D4AD5"/>
    <w:rsid w:val="000D4DDE"/>
    <w:rsid w:val="000D560D"/>
    <w:rsid w:val="000D610B"/>
    <w:rsid w:val="000D6A5B"/>
    <w:rsid w:val="000E0804"/>
    <w:rsid w:val="000E0902"/>
    <w:rsid w:val="000E3B6E"/>
    <w:rsid w:val="000E5196"/>
    <w:rsid w:val="000E54C6"/>
    <w:rsid w:val="000E5608"/>
    <w:rsid w:val="000E77FE"/>
    <w:rsid w:val="000F0F1F"/>
    <w:rsid w:val="000F1684"/>
    <w:rsid w:val="000F1ABD"/>
    <w:rsid w:val="000F2F99"/>
    <w:rsid w:val="000F4906"/>
    <w:rsid w:val="000F5E19"/>
    <w:rsid w:val="00105851"/>
    <w:rsid w:val="00105DFA"/>
    <w:rsid w:val="00111939"/>
    <w:rsid w:val="001135CD"/>
    <w:rsid w:val="00113834"/>
    <w:rsid w:val="001168B0"/>
    <w:rsid w:val="00120A0D"/>
    <w:rsid w:val="001218ED"/>
    <w:rsid w:val="00121A39"/>
    <w:rsid w:val="00121E2A"/>
    <w:rsid w:val="00127AEA"/>
    <w:rsid w:val="00127E89"/>
    <w:rsid w:val="00131D17"/>
    <w:rsid w:val="0013265A"/>
    <w:rsid w:val="001332B1"/>
    <w:rsid w:val="001332E1"/>
    <w:rsid w:val="00135E4E"/>
    <w:rsid w:val="001368B1"/>
    <w:rsid w:val="0014093B"/>
    <w:rsid w:val="00141EAA"/>
    <w:rsid w:val="00141EB2"/>
    <w:rsid w:val="001421EA"/>
    <w:rsid w:val="00143887"/>
    <w:rsid w:val="00144498"/>
    <w:rsid w:val="0014495A"/>
    <w:rsid w:val="0014680D"/>
    <w:rsid w:val="0014773B"/>
    <w:rsid w:val="00153CE6"/>
    <w:rsid w:val="001541C2"/>
    <w:rsid w:val="00156D80"/>
    <w:rsid w:val="00162C6F"/>
    <w:rsid w:val="00165B83"/>
    <w:rsid w:val="00167636"/>
    <w:rsid w:val="0017262B"/>
    <w:rsid w:val="00175F32"/>
    <w:rsid w:val="00175F6C"/>
    <w:rsid w:val="00177047"/>
    <w:rsid w:val="00180F07"/>
    <w:rsid w:val="00184697"/>
    <w:rsid w:val="0018481C"/>
    <w:rsid w:val="00186292"/>
    <w:rsid w:val="00187227"/>
    <w:rsid w:val="00187C12"/>
    <w:rsid w:val="00190234"/>
    <w:rsid w:val="0019405B"/>
    <w:rsid w:val="001941A2"/>
    <w:rsid w:val="001946E5"/>
    <w:rsid w:val="001948C6"/>
    <w:rsid w:val="00194DCB"/>
    <w:rsid w:val="00196101"/>
    <w:rsid w:val="00197919"/>
    <w:rsid w:val="001A05FE"/>
    <w:rsid w:val="001A07ED"/>
    <w:rsid w:val="001A2057"/>
    <w:rsid w:val="001A2D5B"/>
    <w:rsid w:val="001A4240"/>
    <w:rsid w:val="001A5DE3"/>
    <w:rsid w:val="001A77BE"/>
    <w:rsid w:val="001A7B81"/>
    <w:rsid w:val="001B0B12"/>
    <w:rsid w:val="001C1139"/>
    <w:rsid w:val="001C1575"/>
    <w:rsid w:val="001C2009"/>
    <w:rsid w:val="001C3444"/>
    <w:rsid w:val="001C3F4D"/>
    <w:rsid w:val="001D0F58"/>
    <w:rsid w:val="001D48BB"/>
    <w:rsid w:val="001D7365"/>
    <w:rsid w:val="001E0C73"/>
    <w:rsid w:val="001E0CD4"/>
    <w:rsid w:val="001E5DE9"/>
    <w:rsid w:val="001E7FB8"/>
    <w:rsid w:val="001F0AE3"/>
    <w:rsid w:val="001F194E"/>
    <w:rsid w:val="001F3F67"/>
    <w:rsid w:val="001F5800"/>
    <w:rsid w:val="001F5C48"/>
    <w:rsid w:val="001F7825"/>
    <w:rsid w:val="001F790F"/>
    <w:rsid w:val="00201FE5"/>
    <w:rsid w:val="002032A8"/>
    <w:rsid w:val="00207B95"/>
    <w:rsid w:val="00210459"/>
    <w:rsid w:val="00211A3B"/>
    <w:rsid w:val="00213BFE"/>
    <w:rsid w:val="00214575"/>
    <w:rsid w:val="00216352"/>
    <w:rsid w:val="00216B88"/>
    <w:rsid w:val="00220839"/>
    <w:rsid w:val="00220B28"/>
    <w:rsid w:val="0022135D"/>
    <w:rsid w:val="0022226D"/>
    <w:rsid w:val="00222C20"/>
    <w:rsid w:val="00223E5B"/>
    <w:rsid w:val="002265ED"/>
    <w:rsid w:val="00226F04"/>
    <w:rsid w:val="002276AC"/>
    <w:rsid w:val="00230D63"/>
    <w:rsid w:val="0023226B"/>
    <w:rsid w:val="00233152"/>
    <w:rsid w:val="00233BCF"/>
    <w:rsid w:val="00234A2C"/>
    <w:rsid w:val="00241636"/>
    <w:rsid w:val="00243022"/>
    <w:rsid w:val="00245168"/>
    <w:rsid w:val="00245493"/>
    <w:rsid w:val="00246C31"/>
    <w:rsid w:val="00247055"/>
    <w:rsid w:val="002478B6"/>
    <w:rsid w:val="00247D10"/>
    <w:rsid w:val="002519B3"/>
    <w:rsid w:val="00251A91"/>
    <w:rsid w:val="00252D9C"/>
    <w:rsid w:val="002539C0"/>
    <w:rsid w:val="0025430B"/>
    <w:rsid w:val="00255E0D"/>
    <w:rsid w:val="002612BD"/>
    <w:rsid w:val="00264982"/>
    <w:rsid w:val="00265A9A"/>
    <w:rsid w:val="002664A4"/>
    <w:rsid w:val="00266817"/>
    <w:rsid w:val="00266FAB"/>
    <w:rsid w:val="00267FED"/>
    <w:rsid w:val="002724C4"/>
    <w:rsid w:val="00272F59"/>
    <w:rsid w:val="00274343"/>
    <w:rsid w:val="00282415"/>
    <w:rsid w:val="00283A14"/>
    <w:rsid w:val="0028578A"/>
    <w:rsid w:val="0029307E"/>
    <w:rsid w:val="00293BF8"/>
    <w:rsid w:val="00295913"/>
    <w:rsid w:val="00295D50"/>
    <w:rsid w:val="00297DE3"/>
    <w:rsid w:val="002A1471"/>
    <w:rsid w:val="002A3B0E"/>
    <w:rsid w:val="002A5263"/>
    <w:rsid w:val="002A7BD3"/>
    <w:rsid w:val="002B1294"/>
    <w:rsid w:val="002B1BAB"/>
    <w:rsid w:val="002B1DB7"/>
    <w:rsid w:val="002B1F73"/>
    <w:rsid w:val="002B22E7"/>
    <w:rsid w:val="002B6D57"/>
    <w:rsid w:val="002B6F74"/>
    <w:rsid w:val="002C1586"/>
    <w:rsid w:val="002C1C9B"/>
    <w:rsid w:val="002C49E1"/>
    <w:rsid w:val="002C6C89"/>
    <w:rsid w:val="002D242F"/>
    <w:rsid w:val="002D2E40"/>
    <w:rsid w:val="002D2EB9"/>
    <w:rsid w:val="002D42A0"/>
    <w:rsid w:val="002D42BA"/>
    <w:rsid w:val="002D520A"/>
    <w:rsid w:val="002D7A36"/>
    <w:rsid w:val="002E14EE"/>
    <w:rsid w:val="002E77DB"/>
    <w:rsid w:val="002E7D6A"/>
    <w:rsid w:val="002F689D"/>
    <w:rsid w:val="002F6A3F"/>
    <w:rsid w:val="003035C2"/>
    <w:rsid w:val="00305A9F"/>
    <w:rsid w:val="003062F1"/>
    <w:rsid w:val="00306C1F"/>
    <w:rsid w:val="0031085F"/>
    <w:rsid w:val="00311607"/>
    <w:rsid w:val="00312CCE"/>
    <w:rsid w:val="003137AE"/>
    <w:rsid w:val="003137EC"/>
    <w:rsid w:val="003154BC"/>
    <w:rsid w:val="00317EF0"/>
    <w:rsid w:val="003260D5"/>
    <w:rsid w:val="003273FA"/>
    <w:rsid w:val="003279EA"/>
    <w:rsid w:val="003312C3"/>
    <w:rsid w:val="00332F46"/>
    <w:rsid w:val="003331C1"/>
    <w:rsid w:val="003332D4"/>
    <w:rsid w:val="0033435A"/>
    <w:rsid w:val="003350E3"/>
    <w:rsid w:val="003351FE"/>
    <w:rsid w:val="0033656D"/>
    <w:rsid w:val="0033673C"/>
    <w:rsid w:val="00337DAC"/>
    <w:rsid w:val="00337E24"/>
    <w:rsid w:val="00340B53"/>
    <w:rsid w:val="00344886"/>
    <w:rsid w:val="00345055"/>
    <w:rsid w:val="00345753"/>
    <w:rsid w:val="00350074"/>
    <w:rsid w:val="003508BC"/>
    <w:rsid w:val="003509A7"/>
    <w:rsid w:val="003534B4"/>
    <w:rsid w:val="0035495C"/>
    <w:rsid w:val="00354BEB"/>
    <w:rsid w:val="0035671E"/>
    <w:rsid w:val="0035742E"/>
    <w:rsid w:val="00361E7A"/>
    <w:rsid w:val="00362980"/>
    <w:rsid w:val="00363C59"/>
    <w:rsid w:val="00364224"/>
    <w:rsid w:val="00365CC6"/>
    <w:rsid w:val="003676DD"/>
    <w:rsid w:val="003701CE"/>
    <w:rsid w:val="00370C86"/>
    <w:rsid w:val="003713C7"/>
    <w:rsid w:val="00372510"/>
    <w:rsid w:val="00375112"/>
    <w:rsid w:val="0037723F"/>
    <w:rsid w:val="00377A4A"/>
    <w:rsid w:val="00377E2A"/>
    <w:rsid w:val="003852C4"/>
    <w:rsid w:val="003871A7"/>
    <w:rsid w:val="00395E3F"/>
    <w:rsid w:val="003A1490"/>
    <w:rsid w:val="003A1B66"/>
    <w:rsid w:val="003A2642"/>
    <w:rsid w:val="003A58BF"/>
    <w:rsid w:val="003A7F14"/>
    <w:rsid w:val="003B1F7E"/>
    <w:rsid w:val="003B3358"/>
    <w:rsid w:val="003B3D49"/>
    <w:rsid w:val="003B546D"/>
    <w:rsid w:val="003B5488"/>
    <w:rsid w:val="003B577E"/>
    <w:rsid w:val="003B6042"/>
    <w:rsid w:val="003B7683"/>
    <w:rsid w:val="003B7D5E"/>
    <w:rsid w:val="003C17CB"/>
    <w:rsid w:val="003C32DB"/>
    <w:rsid w:val="003C358A"/>
    <w:rsid w:val="003C52C8"/>
    <w:rsid w:val="003C5C03"/>
    <w:rsid w:val="003C7A88"/>
    <w:rsid w:val="003D104C"/>
    <w:rsid w:val="003D2232"/>
    <w:rsid w:val="003D2295"/>
    <w:rsid w:val="003E04EF"/>
    <w:rsid w:val="003E2CAD"/>
    <w:rsid w:val="003E3054"/>
    <w:rsid w:val="003E308A"/>
    <w:rsid w:val="003E41B7"/>
    <w:rsid w:val="003E5444"/>
    <w:rsid w:val="003E5E30"/>
    <w:rsid w:val="003E6590"/>
    <w:rsid w:val="003E7911"/>
    <w:rsid w:val="003F1BDF"/>
    <w:rsid w:val="003F2654"/>
    <w:rsid w:val="003F3467"/>
    <w:rsid w:val="003F4733"/>
    <w:rsid w:val="003F67E0"/>
    <w:rsid w:val="00400D30"/>
    <w:rsid w:val="004015E5"/>
    <w:rsid w:val="00403EE6"/>
    <w:rsid w:val="00405468"/>
    <w:rsid w:val="00405C4F"/>
    <w:rsid w:val="00405C9A"/>
    <w:rsid w:val="004067B7"/>
    <w:rsid w:val="00406AB2"/>
    <w:rsid w:val="0040776D"/>
    <w:rsid w:val="004100C0"/>
    <w:rsid w:val="00414D9F"/>
    <w:rsid w:val="00415327"/>
    <w:rsid w:val="00416322"/>
    <w:rsid w:val="004164FA"/>
    <w:rsid w:val="0042281A"/>
    <w:rsid w:val="00422A4D"/>
    <w:rsid w:val="00425111"/>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778A"/>
    <w:rsid w:val="00457B5A"/>
    <w:rsid w:val="004606D0"/>
    <w:rsid w:val="00461FC9"/>
    <w:rsid w:val="00462949"/>
    <w:rsid w:val="00463757"/>
    <w:rsid w:val="00464675"/>
    <w:rsid w:val="00467DEC"/>
    <w:rsid w:val="004708FC"/>
    <w:rsid w:val="00471A2F"/>
    <w:rsid w:val="00471DB7"/>
    <w:rsid w:val="00472157"/>
    <w:rsid w:val="00472CC4"/>
    <w:rsid w:val="00474463"/>
    <w:rsid w:val="00475ED5"/>
    <w:rsid w:val="004760A2"/>
    <w:rsid w:val="00476A4F"/>
    <w:rsid w:val="00482E0A"/>
    <w:rsid w:val="004842D0"/>
    <w:rsid w:val="00485611"/>
    <w:rsid w:val="004871C1"/>
    <w:rsid w:val="00490E1C"/>
    <w:rsid w:val="004928B6"/>
    <w:rsid w:val="00496C1A"/>
    <w:rsid w:val="004A30E5"/>
    <w:rsid w:val="004A336D"/>
    <w:rsid w:val="004A407B"/>
    <w:rsid w:val="004A42AA"/>
    <w:rsid w:val="004A4613"/>
    <w:rsid w:val="004A5693"/>
    <w:rsid w:val="004A61AF"/>
    <w:rsid w:val="004A63AB"/>
    <w:rsid w:val="004A7663"/>
    <w:rsid w:val="004A784A"/>
    <w:rsid w:val="004B0579"/>
    <w:rsid w:val="004B2505"/>
    <w:rsid w:val="004B2B07"/>
    <w:rsid w:val="004B3AC5"/>
    <w:rsid w:val="004B5EAB"/>
    <w:rsid w:val="004B6CDF"/>
    <w:rsid w:val="004C1985"/>
    <w:rsid w:val="004C1F33"/>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5107"/>
    <w:rsid w:val="004E5AE2"/>
    <w:rsid w:val="004E6B46"/>
    <w:rsid w:val="004E6E82"/>
    <w:rsid w:val="004E7C92"/>
    <w:rsid w:val="004F2B3D"/>
    <w:rsid w:val="004F5412"/>
    <w:rsid w:val="004F543C"/>
    <w:rsid w:val="004F58D9"/>
    <w:rsid w:val="004F6927"/>
    <w:rsid w:val="0050377E"/>
    <w:rsid w:val="00505D4D"/>
    <w:rsid w:val="00505FB4"/>
    <w:rsid w:val="00517A71"/>
    <w:rsid w:val="005202E6"/>
    <w:rsid w:val="00522F6D"/>
    <w:rsid w:val="00525DC5"/>
    <w:rsid w:val="0052657A"/>
    <w:rsid w:val="00527561"/>
    <w:rsid w:val="00533FF8"/>
    <w:rsid w:val="0053620F"/>
    <w:rsid w:val="00536E6F"/>
    <w:rsid w:val="0054018F"/>
    <w:rsid w:val="00540C75"/>
    <w:rsid w:val="00542007"/>
    <w:rsid w:val="005430CC"/>
    <w:rsid w:val="0054660F"/>
    <w:rsid w:val="0054697A"/>
    <w:rsid w:val="00546AA7"/>
    <w:rsid w:val="005548ED"/>
    <w:rsid w:val="0055775A"/>
    <w:rsid w:val="0055798B"/>
    <w:rsid w:val="00557CF4"/>
    <w:rsid w:val="00562055"/>
    <w:rsid w:val="0056717D"/>
    <w:rsid w:val="00570E8A"/>
    <w:rsid w:val="00571D1D"/>
    <w:rsid w:val="005731E4"/>
    <w:rsid w:val="00574C79"/>
    <w:rsid w:val="005818CD"/>
    <w:rsid w:val="00581968"/>
    <w:rsid w:val="00581E36"/>
    <w:rsid w:val="00582E8E"/>
    <w:rsid w:val="00583948"/>
    <w:rsid w:val="00585504"/>
    <w:rsid w:val="00585EFD"/>
    <w:rsid w:val="00593834"/>
    <w:rsid w:val="005946DB"/>
    <w:rsid w:val="005948E3"/>
    <w:rsid w:val="005949D1"/>
    <w:rsid w:val="00594C2A"/>
    <w:rsid w:val="00597CAA"/>
    <w:rsid w:val="005A0755"/>
    <w:rsid w:val="005A1A85"/>
    <w:rsid w:val="005A1B5A"/>
    <w:rsid w:val="005A27C9"/>
    <w:rsid w:val="005A40A5"/>
    <w:rsid w:val="005A4C68"/>
    <w:rsid w:val="005A563D"/>
    <w:rsid w:val="005A6153"/>
    <w:rsid w:val="005A7BE6"/>
    <w:rsid w:val="005B0C56"/>
    <w:rsid w:val="005B511F"/>
    <w:rsid w:val="005B5539"/>
    <w:rsid w:val="005B6841"/>
    <w:rsid w:val="005C28DB"/>
    <w:rsid w:val="005C2E11"/>
    <w:rsid w:val="005C3447"/>
    <w:rsid w:val="005C377B"/>
    <w:rsid w:val="005C53F1"/>
    <w:rsid w:val="005C6EA3"/>
    <w:rsid w:val="005D1980"/>
    <w:rsid w:val="005D1C6E"/>
    <w:rsid w:val="005D21F8"/>
    <w:rsid w:val="005D5F49"/>
    <w:rsid w:val="005D7B96"/>
    <w:rsid w:val="005E21FA"/>
    <w:rsid w:val="005E2419"/>
    <w:rsid w:val="005E2889"/>
    <w:rsid w:val="005E2AED"/>
    <w:rsid w:val="005E3D60"/>
    <w:rsid w:val="005E3FB5"/>
    <w:rsid w:val="005E61D3"/>
    <w:rsid w:val="005E71DC"/>
    <w:rsid w:val="005F004F"/>
    <w:rsid w:val="005F2745"/>
    <w:rsid w:val="005F499B"/>
    <w:rsid w:val="005F4AA2"/>
    <w:rsid w:val="005F5CAF"/>
    <w:rsid w:val="005F60A1"/>
    <w:rsid w:val="006044E7"/>
    <w:rsid w:val="00607252"/>
    <w:rsid w:val="00610859"/>
    <w:rsid w:val="00610C53"/>
    <w:rsid w:val="006120BC"/>
    <w:rsid w:val="0061253E"/>
    <w:rsid w:val="006126D3"/>
    <w:rsid w:val="00612C54"/>
    <w:rsid w:val="00615E43"/>
    <w:rsid w:val="00616260"/>
    <w:rsid w:val="00616E5C"/>
    <w:rsid w:val="00617271"/>
    <w:rsid w:val="00621D41"/>
    <w:rsid w:val="00622B36"/>
    <w:rsid w:val="00622F7C"/>
    <w:rsid w:val="00623923"/>
    <w:rsid w:val="00623B63"/>
    <w:rsid w:val="0062443B"/>
    <w:rsid w:val="00625668"/>
    <w:rsid w:val="00627286"/>
    <w:rsid w:val="00627D0D"/>
    <w:rsid w:val="006326EF"/>
    <w:rsid w:val="0063509A"/>
    <w:rsid w:val="006357C7"/>
    <w:rsid w:val="00641260"/>
    <w:rsid w:val="00641294"/>
    <w:rsid w:val="00642AC5"/>
    <w:rsid w:val="00644B29"/>
    <w:rsid w:val="00645DDA"/>
    <w:rsid w:val="006469BA"/>
    <w:rsid w:val="0064784F"/>
    <w:rsid w:val="006529C9"/>
    <w:rsid w:val="00655571"/>
    <w:rsid w:val="00655B91"/>
    <w:rsid w:val="006565A9"/>
    <w:rsid w:val="00656FC6"/>
    <w:rsid w:val="00661D6A"/>
    <w:rsid w:val="0066213D"/>
    <w:rsid w:val="00662BA9"/>
    <w:rsid w:val="00664780"/>
    <w:rsid w:val="006655C8"/>
    <w:rsid w:val="00665DD8"/>
    <w:rsid w:val="0067348C"/>
    <w:rsid w:val="00673B82"/>
    <w:rsid w:val="00682053"/>
    <w:rsid w:val="00683ED8"/>
    <w:rsid w:val="00684CCD"/>
    <w:rsid w:val="00686812"/>
    <w:rsid w:val="00691602"/>
    <w:rsid w:val="006920AA"/>
    <w:rsid w:val="00692C59"/>
    <w:rsid w:val="00696499"/>
    <w:rsid w:val="00696DB8"/>
    <w:rsid w:val="006A0CA9"/>
    <w:rsid w:val="006A23B4"/>
    <w:rsid w:val="006A4622"/>
    <w:rsid w:val="006A5B80"/>
    <w:rsid w:val="006A5BF3"/>
    <w:rsid w:val="006B1BCB"/>
    <w:rsid w:val="006B23F6"/>
    <w:rsid w:val="006B254D"/>
    <w:rsid w:val="006B2732"/>
    <w:rsid w:val="006B3886"/>
    <w:rsid w:val="006C0605"/>
    <w:rsid w:val="006C162C"/>
    <w:rsid w:val="006C1F23"/>
    <w:rsid w:val="006D07AA"/>
    <w:rsid w:val="006D1C1A"/>
    <w:rsid w:val="006D1CB3"/>
    <w:rsid w:val="006D1D20"/>
    <w:rsid w:val="006D38A6"/>
    <w:rsid w:val="006D46A8"/>
    <w:rsid w:val="006D5136"/>
    <w:rsid w:val="006D75B5"/>
    <w:rsid w:val="006E0115"/>
    <w:rsid w:val="006E0CED"/>
    <w:rsid w:val="006E1870"/>
    <w:rsid w:val="006E286C"/>
    <w:rsid w:val="006E2F9C"/>
    <w:rsid w:val="006E3401"/>
    <w:rsid w:val="006E39E6"/>
    <w:rsid w:val="006E57AF"/>
    <w:rsid w:val="006E62AA"/>
    <w:rsid w:val="006E64C4"/>
    <w:rsid w:val="006E76EA"/>
    <w:rsid w:val="006F0044"/>
    <w:rsid w:val="006F31E9"/>
    <w:rsid w:val="00700BF1"/>
    <w:rsid w:val="00701445"/>
    <w:rsid w:val="007022E9"/>
    <w:rsid w:val="00702A44"/>
    <w:rsid w:val="0070378A"/>
    <w:rsid w:val="00704D3B"/>
    <w:rsid w:val="00707F7E"/>
    <w:rsid w:val="00710B29"/>
    <w:rsid w:val="007159B5"/>
    <w:rsid w:val="007160C2"/>
    <w:rsid w:val="00720A55"/>
    <w:rsid w:val="0072181B"/>
    <w:rsid w:val="007226EE"/>
    <w:rsid w:val="007255B6"/>
    <w:rsid w:val="00726AD6"/>
    <w:rsid w:val="00726F97"/>
    <w:rsid w:val="00734050"/>
    <w:rsid w:val="0073646C"/>
    <w:rsid w:val="007365ED"/>
    <w:rsid w:val="0073792F"/>
    <w:rsid w:val="00740B56"/>
    <w:rsid w:val="00740ED2"/>
    <w:rsid w:val="007412F3"/>
    <w:rsid w:val="00746752"/>
    <w:rsid w:val="0074736A"/>
    <w:rsid w:val="00747F90"/>
    <w:rsid w:val="00752AE8"/>
    <w:rsid w:val="00752BC1"/>
    <w:rsid w:val="007547A1"/>
    <w:rsid w:val="007558F1"/>
    <w:rsid w:val="00756B5B"/>
    <w:rsid w:val="00756CF0"/>
    <w:rsid w:val="00757770"/>
    <w:rsid w:val="00757ABA"/>
    <w:rsid w:val="007605B7"/>
    <w:rsid w:val="00760BCF"/>
    <w:rsid w:val="00760C23"/>
    <w:rsid w:val="00762AEE"/>
    <w:rsid w:val="007634BD"/>
    <w:rsid w:val="00764159"/>
    <w:rsid w:val="00766F31"/>
    <w:rsid w:val="00771697"/>
    <w:rsid w:val="00776F24"/>
    <w:rsid w:val="00777240"/>
    <w:rsid w:val="00777D79"/>
    <w:rsid w:val="00780906"/>
    <w:rsid w:val="007824E7"/>
    <w:rsid w:val="00782736"/>
    <w:rsid w:val="00782956"/>
    <w:rsid w:val="00783BDF"/>
    <w:rsid w:val="00783BE2"/>
    <w:rsid w:val="007848FA"/>
    <w:rsid w:val="00785C63"/>
    <w:rsid w:val="00787EB7"/>
    <w:rsid w:val="00790205"/>
    <w:rsid w:val="0079246E"/>
    <w:rsid w:val="00792EAE"/>
    <w:rsid w:val="00793875"/>
    <w:rsid w:val="007A4A63"/>
    <w:rsid w:val="007A5306"/>
    <w:rsid w:val="007A5516"/>
    <w:rsid w:val="007A6336"/>
    <w:rsid w:val="007A6440"/>
    <w:rsid w:val="007A7FDD"/>
    <w:rsid w:val="007B1BE8"/>
    <w:rsid w:val="007B33CE"/>
    <w:rsid w:val="007B3F58"/>
    <w:rsid w:val="007B4897"/>
    <w:rsid w:val="007B51B5"/>
    <w:rsid w:val="007B77F6"/>
    <w:rsid w:val="007C047A"/>
    <w:rsid w:val="007C2D7C"/>
    <w:rsid w:val="007C39EA"/>
    <w:rsid w:val="007C50ED"/>
    <w:rsid w:val="007C6118"/>
    <w:rsid w:val="007C7F63"/>
    <w:rsid w:val="007D09A4"/>
    <w:rsid w:val="007D2C19"/>
    <w:rsid w:val="007D36DE"/>
    <w:rsid w:val="007D3862"/>
    <w:rsid w:val="007D6604"/>
    <w:rsid w:val="007E32FE"/>
    <w:rsid w:val="007E6095"/>
    <w:rsid w:val="007E6420"/>
    <w:rsid w:val="007E6448"/>
    <w:rsid w:val="007E702A"/>
    <w:rsid w:val="007F2825"/>
    <w:rsid w:val="007F44D2"/>
    <w:rsid w:val="007F44E8"/>
    <w:rsid w:val="007F651A"/>
    <w:rsid w:val="00800663"/>
    <w:rsid w:val="00801146"/>
    <w:rsid w:val="00802A55"/>
    <w:rsid w:val="00803B69"/>
    <w:rsid w:val="00807AEC"/>
    <w:rsid w:val="00807E6D"/>
    <w:rsid w:val="0081442D"/>
    <w:rsid w:val="0081521B"/>
    <w:rsid w:val="00816769"/>
    <w:rsid w:val="008220DF"/>
    <w:rsid w:val="00823B18"/>
    <w:rsid w:val="00823D4D"/>
    <w:rsid w:val="0082579B"/>
    <w:rsid w:val="00827EE7"/>
    <w:rsid w:val="008317C0"/>
    <w:rsid w:val="00831D35"/>
    <w:rsid w:val="00831E2C"/>
    <w:rsid w:val="00831EC6"/>
    <w:rsid w:val="00832066"/>
    <w:rsid w:val="0083313A"/>
    <w:rsid w:val="0083445C"/>
    <w:rsid w:val="00836A55"/>
    <w:rsid w:val="00843DD1"/>
    <w:rsid w:val="008443CA"/>
    <w:rsid w:val="008452A5"/>
    <w:rsid w:val="008456B2"/>
    <w:rsid w:val="0085019A"/>
    <w:rsid w:val="00850223"/>
    <w:rsid w:val="00851E80"/>
    <w:rsid w:val="0085297F"/>
    <w:rsid w:val="00853C1F"/>
    <w:rsid w:val="008548FE"/>
    <w:rsid w:val="00855A4B"/>
    <w:rsid w:val="00857C53"/>
    <w:rsid w:val="00860706"/>
    <w:rsid w:val="00860AB0"/>
    <w:rsid w:val="0086333B"/>
    <w:rsid w:val="00863A4E"/>
    <w:rsid w:val="008643D3"/>
    <w:rsid w:val="008667B1"/>
    <w:rsid w:val="00867351"/>
    <w:rsid w:val="00870FDA"/>
    <w:rsid w:val="0087201E"/>
    <w:rsid w:val="00873577"/>
    <w:rsid w:val="0087457F"/>
    <w:rsid w:val="00875A56"/>
    <w:rsid w:val="00876260"/>
    <w:rsid w:val="00876804"/>
    <w:rsid w:val="00877157"/>
    <w:rsid w:val="008771A7"/>
    <w:rsid w:val="008809DF"/>
    <w:rsid w:val="0088433F"/>
    <w:rsid w:val="008918C7"/>
    <w:rsid w:val="008943B6"/>
    <w:rsid w:val="008A085B"/>
    <w:rsid w:val="008A0CEE"/>
    <w:rsid w:val="008A15B9"/>
    <w:rsid w:val="008A2344"/>
    <w:rsid w:val="008A2ED2"/>
    <w:rsid w:val="008A2F8D"/>
    <w:rsid w:val="008A362A"/>
    <w:rsid w:val="008A45F0"/>
    <w:rsid w:val="008B34F3"/>
    <w:rsid w:val="008B40D4"/>
    <w:rsid w:val="008B48A3"/>
    <w:rsid w:val="008B4EB4"/>
    <w:rsid w:val="008C1BBD"/>
    <w:rsid w:val="008C42A1"/>
    <w:rsid w:val="008C470F"/>
    <w:rsid w:val="008D0DFD"/>
    <w:rsid w:val="008D1799"/>
    <w:rsid w:val="008D1EAA"/>
    <w:rsid w:val="008D5A4A"/>
    <w:rsid w:val="008D7798"/>
    <w:rsid w:val="008D7974"/>
    <w:rsid w:val="008E269B"/>
    <w:rsid w:val="008E2F64"/>
    <w:rsid w:val="008E310B"/>
    <w:rsid w:val="008E427D"/>
    <w:rsid w:val="008E5CA0"/>
    <w:rsid w:val="008E5F7C"/>
    <w:rsid w:val="008F0D96"/>
    <w:rsid w:val="008F1622"/>
    <w:rsid w:val="008F1E48"/>
    <w:rsid w:val="008F4179"/>
    <w:rsid w:val="008F569B"/>
    <w:rsid w:val="00900683"/>
    <w:rsid w:val="00900801"/>
    <w:rsid w:val="009030E1"/>
    <w:rsid w:val="0090400E"/>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41100"/>
    <w:rsid w:val="0094198D"/>
    <w:rsid w:val="00941C65"/>
    <w:rsid w:val="00943F37"/>
    <w:rsid w:val="00944565"/>
    <w:rsid w:val="00944A77"/>
    <w:rsid w:val="009465EF"/>
    <w:rsid w:val="00946EAE"/>
    <w:rsid w:val="00947083"/>
    <w:rsid w:val="00953E9F"/>
    <w:rsid w:val="009570D6"/>
    <w:rsid w:val="0096146D"/>
    <w:rsid w:val="009630E6"/>
    <w:rsid w:val="00967B27"/>
    <w:rsid w:val="00970435"/>
    <w:rsid w:val="00972A32"/>
    <w:rsid w:val="00975285"/>
    <w:rsid w:val="00981CCD"/>
    <w:rsid w:val="009822F3"/>
    <w:rsid w:val="009828C2"/>
    <w:rsid w:val="00984F4F"/>
    <w:rsid w:val="0098550F"/>
    <w:rsid w:val="009859CC"/>
    <w:rsid w:val="00990B36"/>
    <w:rsid w:val="00991AA6"/>
    <w:rsid w:val="00993448"/>
    <w:rsid w:val="00993E7B"/>
    <w:rsid w:val="00993F9D"/>
    <w:rsid w:val="00994AB2"/>
    <w:rsid w:val="00994BCA"/>
    <w:rsid w:val="00995D16"/>
    <w:rsid w:val="00995D2E"/>
    <w:rsid w:val="00996E46"/>
    <w:rsid w:val="00997B0D"/>
    <w:rsid w:val="009A172B"/>
    <w:rsid w:val="009A2B83"/>
    <w:rsid w:val="009A2D15"/>
    <w:rsid w:val="009A3CB3"/>
    <w:rsid w:val="009A42A6"/>
    <w:rsid w:val="009A4CB6"/>
    <w:rsid w:val="009A61A2"/>
    <w:rsid w:val="009B0298"/>
    <w:rsid w:val="009B0CDA"/>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43AE"/>
    <w:rsid w:val="00A054C5"/>
    <w:rsid w:val="00A05D4E"/>
    <w:rsid w:val="00A07194"/>
    <w:rsid w:val="00A123B6"/>
    <w:rsid w:val="00A12CC5"/>
    <w:rsid w:val="00A149E3"/>
    <w:rsid w:val="00A14EB8"/>
    <w:rsid w:val="00A15ED4"/>
    <w:rsid w:val="00A16E1A"/>
    <w:rsid w:val="00A22A10"/>
    <w:rsid w:val="00A23B3D"/>
    <w:rsid w:val="00A2434C"/>
    <w:rsid w:val="00A24A61"/>
    <w:rsid w:val="00A24ACE"/>
    <w:rsid w:val="00A265C2"/>
    <w:rsid w:val="00A3297B"/>
    <w:rsid w:val="00A32AC8"/>
    <w:rsid w:val="00A32C70"/>
    <w:rsid w:val="00A34023"/>
    <w:rsid w:val="00A37532"/>
    <w:rsid w:val="00A376C1"/>
    <w:rsid w:val="00A400FC"/>
    <w:rsid w:val="00A40EE6"/>
    <w:rsid w:val="00A41B1F"/>
    <w:rsid w:val="00A42155"/>
    <w:rsid w:val="00A43241"/>
    <w:rsid w:val="00A4351B"/>
    <w:rsid w:val="00A43A91"/>
    <w:rsid w:val="00A47D98"/>
    <w:rsid w:val="00A50D64"/>
    <w:rsid w:val="00A5252B"/>
    <w:rsid w:val="00A534E5"/>
    <w:rsid w:val="00A5601C"/>
    <w:rsid w:val="00A61148"/>
    <w:rsid w:val="00A613B5"/>
    <w:rsid w:val="00A62784"/>
    <w:rsid w:val="00A62EAF"/>
    <w:rsid w:val="00A65A93"/>
    <w:rsid w:val="00A669FC"/>
    <w:rsid w:val="00A706AC"/>
    <w:rsid w:val="00A71173"/>
    <w:rsid w:val="00A728C1"/>
    <w:rsid w:val="00A73957"/>
    <w:rsid w:val="00A7514C"/>
    <w:rsid w:val="00A80539"/>
    <w:rsid w:val="00A81F7D"/>
    <w:rsid w:val="00A82F01"/>
    <w:rsid w:val="00A836F0"/>
    <w:rsid w:val="00A8433B"/>
    <w:rsid w:val="00A84377"/>
    <w:rsid w:val="00A8762B"/>
    <w:rsid w:val="00A87F40"/>
    <w:rsid w:val="00A90C58"/>
    <w:rsid w:val="00A91AC3"/>
    <w:rsid w:val="00A9305D"/>
    <w:rsid w:val="00A95B3C"/>
    <w:rsid w:val="00A96B59"/>
    <w:rsid w:val="00A96BFE"/>
    <w:rsid w:val="00AA2E03"/>
    <w:rsid w:val="00AA3048"/>
    <w:rsid w:val="00AA578E"/>
    <w:rsid w:val="00AB0571"/>
    <w:rsid w:val="00AB0E47"/>
    <w:rsid w:val="00AB221A"/>
    <w:rsid w:val="00AB4B8B"/>
    <w:rsid w:val="00AB4F87"/>
    <w:rsid w:val="00AB6703"/>
    <w:rsid w:val="00AB7516"/>
    <w:rsid w:val="00AC07FA"/>
    <w:rsid w:val="00AC083B"/>
    <w:rsid w:val="00AC1192"/>
    <w:rsid w:val="00AC45B7"/>
    <w:rsid w:val="00AC49E4"/>
    <w:rsid w:val="00AC721C"/>
    <w:rsid w:val="00AC7864"/>
    <w:rsid w:val="00AD025E"/>
    <w:rsid w:val="00AD13A1"/>
    <w:rsid w:val="00AD68DB"/>
    <w:rsid w:val="00AE3085"/>
    <w:rsid w:val="00AE3AD8"/>
    <w:rsid w:val="00AF0BCB"/>
    <w:rsid w:val="00AF230C"/>
    <w:rsid w:val="00AF3D90"/>
    <w:rsid w:val="00B02612"/>
    <w:rsid w:val="00B02815"/>
    <w:rsid w:val="00B1300D"/>
    <w:rsid w:val="00B1428A"/>
    <w:rsid w:val="00B15A13"/>
    <w:rsid w:val="00B15FDE"/>
    <w:rsid w:val="00B170FA"/>
    <w:rsid w:val="00B20310"/>
    <w:rsid w:val="00B24A94"/>
    <w:rsid w:val="00B24E2A"/>
    <w:rsid w:val="00B25F50"/>
    <w:rsid w:val="00B26D29"/>
    <w:rsid w:val="00B27D92"/>
    <w:rsid w:val="00B30189"/>
    <w:rsid w:val="00B31006"/>
    <w:rsid w:val="00B310A3"/>
    <w:rsid w:val="00B336CD"/>
    <w:rsid w:val="00B35668"/>
    <w:rsid w:val="00B37487"/>
    <w:rsid w:val="00B4012C"/>
    <w:rsid w:val="00B402DB"/>
    <w:rsid w:val="00B42937"/>
    <w:rsid w:val="00B42D36"/>
    <w:rsid w:val="00B42E73"/>
    <w:rsid w:val="00B44243"/>
    <w:rsid w:val="00B45270"/>
    <w:rsid w:val="00B46637"/>
    <w:rsid w:val="00B47C34"/>
    <w:rsid w:val="00B532B4"/>
    <w:rsid w:val="00B534B2"/>
    <w:rsid w:val="00B53965"/>
    <w:rsid w:val="00B547EE"/>
    <w:rsid w:val="00B54971"/>
    <w:rsid w:val="00B55D83"/>
    <w:rsid w:val="00B55EEE"/>
    <w:rsid w:val="00B56233"/>
    <w:rsid w:val="00B60597"/>
    <w:rsid w:val="00B60A1E"/>
    <w:rsid w:val="00B6112A"/>
    <w:rsid w:val="00B61E3E"/>
    <w:rsid w:val="00B63926"/>
    <w:rsid w:val="00B6661B"/>
    <w:rsid w:val="00B670AC"/>
    <w:rsid w:val="00B73291"/>
    <w:rsid w:val="00B73D1C"/>
    <w:rsid w:val="00B74074"/>
    <w:rsid w:val="00B74EC2"/>
    <w:rsid w:val="00B75946"/>
    <w:rsid w:val="00B76278"/>
    <w:rsid w:val="00B7675D"/>
    <w:rsid w:val="00B77479"/>
    <w:rsid w:val="00B81FAC"/>
    <w:rsid w:val="00B826A4"/>
    <w:rsid w:val="00B8392A"/>
    <w:rsid w:val="00B87BBB"/>
    <w:rsid w:val="00B90B3D"/>
    <w:rsid w:val="00B937F8"/>
    <w:rsid w:val="00B93DE5"/>
    <w:rsid w:val="00B9423E"/>
    <w:rsid w:val="00B95B99"/>
    <w:rsid w:val="00B96607"/>
    <w:rsid w:val="00BA01F3"/>
    <w:rsid w:val="00BA3824"/>
    <w:rsid w:val="00BB0DC7"/>
    <w:rsid w:val="00BB2BCF"/>
    <w:rsid w:val="00BB2EAB"/>
    <w:rsid w:val="00BB2EC5"/>
    <w:rsid w:val="00BB676E"/>
    <w:rsid w:val="00BB6998"/>
    <w:rsid w:val="00BB76A6"/>
    <w:rsid w:val="00BC0731"/>
    <w:rsid w:val="00BC08DF"/>
    <w:rsid w:val="00BC1487"/>
    <w:rsid w:val="00BC2FBE"/>
    <w:rsid w:val="00BD1B42"/>
    <w:rsid w:val="00BD2272"/>
    <w:rsid w:val="00BD28CD"/>
    <w:rsid w:val="00BD2ED5"/>
    <w:rsid w:val="00BD5030"/>
    <w:rsid w:val="00BD6DD9"/>
    <w:rsid w:val="00BD73A7"/>
    <w:rsid w:val="00BD7AA3"/>
    <w:rsid w:val="00BE1DEC"/>
    <w:rsid w:val="00BE25E6"/>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175CF"/>
    <w:rsid w:val="00C20D77"/>
    <w:rsid w:val="00C22061"/>
    <w:rsid w:val="00C23B7B"/>
    <w:rsid w:val="00C2440E"/>
    <w:rsid w:val="00C244D3"/>
    <w:rsid w:val="00C2455E"/>
    <w:rsid w:val="00C2494E"/>
    <w:rsid w:val="00C2561B"/>
    <w:rsid w:val="00C320A0"/>
    <w:rsid w:val="00C3317C"/>
    <w:rsid w:val="00C343D4"/>
    <w:rsid w:val="00C35CC4"/>
    <w:rsid w:val="00C36AED"/>
    <w:rsid w:val="00C37F23"/>
    <w:rsid w:val="00C37FC2"/>
    <w:rsid w:val="00C41DF9"/>
    <w:rsid w:val="00C43734"/>
    <w:rsid w:val="00C4390D"/>
    <w:rsid w:val="00C43D40"/>
    <w:rsid w:val="00C51D3F"/>
    <w:rsid w:val="00C5385E"/>
    <w:rsid w:val="00C539E2"/>
    <w:rsid w:val="00C609BC"/>
    <w:rsid w:val="00C60A36"/>
    <w:rsid w:val="00C6182C"/>
    <w:rsid w:val="00C61D40"/>
    <w:rsid w:val="00C626EF"/>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87298"/>
    <w:rsid w:val="00C9024D"/>
    <w:rsid w:val="00C905DF"/>
    <w:rsid w:val="00C94817"/>
    <w:rsid w:val="00C948A1"/>
    <w:rsid w:val="00C95F17"/>
    <w:rsid w:val="00C9611D"/>
    <w:rsid w:val="00C96BEB"/>
    <w:rsid w:val="00CA011F"/>
    <w:rsid w:val="00CA1633"/>
    <w:rsid w:val="00CA1A15"/>
    <w:rsid w:val="00CA2453"/>
    <w:rsid w:val="00CA25CC"/>
    <w:rsid w:val="00CA5B44"/>
    <w:rsid w:val="00CA7785"/>
    <w:rsid w:val="00CA7B5D"/>
    <w:rsid w:val="00CB094B"/>
    <w:rsid w:val="00CB1155"/>
    <w:rsid w:val="00CB5AC3"/>
    <w:rsid w:val="00CB5F8B"/>
    <w:rsid w:val="00CB70BC"/>
    <w:rsid w:val="00CB71BB"/>
    <w:rsid w:val="00CC13C5"/>
    <w:rsid w:val="00CC2125"/>
    <w:rsid w:val="00CC5E53"/>
    <w:rsid w:val="00CC6B36"/>
    <w:rsid w:val="00CC6CF0"/>
    <w:rsid w:val="00CC6FDE"/>
    <w:rsid w:val="00CD23BE"/>
    <w:rsid w:val="00CD2415"/>
    <w:rsid w:val="00CD2DD1"/>
    <w:rsid w:val="00CD2F4A"/>
    <w:rsid w:val="00CD30C2"/>
    <w:rsid w:val="00CD39B7"/>
    <w:rsid w:val="00CD3C1F"/>
    <w:rsid w:val="00CD405E"/>
    <w:rsid w:val="00CD440A"/>
    <w:rsid w:val="00CD59EA"/>
    <w:rsid w:val="00CD72D5"/>
    <w:rsid w:val="00CD72FB"/>
    <w:rsid w:val="00CE34FE"/>
    <w:rsid w:val="00CE3C33"/>
    <w:rsid w:val="00CE64AB"/>
    <w:rsid w:val="00CE794E"/>
    <w:rsid w:val="00CF06BC"/>
    <w:rsid w:val="00CF0718"/>
    <w:rsid w:val="00CF134A"/>
    <w:rsid w:val="00CF1428"/>
    <w:rsid w:val="00CF347F"/>
    <w:rsid w:val="00CF3EA3"/>
    <w:rsid w:val="00CF4187"/>
    <w:rsid w:val="00CF4FEA"/>
    <w:rsid w:val="00CF5448"/>
    <w:rsid w:val="00D008C7"/>
    <w:rsid w:val="00D0131D"/>
    <w:rsid w:val="00D01926"/>
    <w:rsid w:val="00D019FD"/>
    <w:rsid w:val="00D02055"/>
    <w:rsid w:val="00D020D0"/>
    <w:rsid w:val="00D04C0D"/>
    <w:rsid w:val="00D106E9"/>
    <w:rsid w:val="00D12C52"/>
    <w:rsid w:val="00D13719"/>
    <w:rsid w:val="00D13F8F"/>
    <w:rsid w:val="00D15931"/>
    <w:rsid w:val="00D16347"/>
    <w:rsid w:val="00D20203"/>
    <w:rsid w:val="00D2303E"/>
    <w:rsid w:val="00D26949"/>
    <w:rsid w:val="00D2696C"/>
    <w:rsid w:val="00D31DDB"/>
    <w:rsid w:val="00D335AB"/>
    <w:rsid w:val="00D33751"/>
    <w:rsid w:val="00D36421"/>
    <w:rsid w:val="00D40222"/>
    <w:rsid w:val="00D402A3"/>
    <w:rsid w:val="00D4239F"/>
    <w:rsid w:val="00D439EF"/>
    <w:rsid w:val="00D43A15"/>
    <w:rsid w:val="00D45F69"/>
    <w:rsid w:val="00D463EE"/>
    <w:rsid w:val="00D46D46"/>
    <w:rsid w:val="00D47F21"/>
    <w:rsid w:val="00D515F1"/>
    <w:rsid w:val="00D55367"/>
    <w:rsid w:val="00D56528"/>
    <w:rsid w:val="00D56FF5"/>
    <w:rsid w:val="00D5763C"/>
    <w:rsid w:val="00D61829"/>
    <w:rsid w:val="00D63B75"/>
    <w:rsid w:val="00D65307"/>
    <w:rsid w:val="00D66271"/>
    <w:rsid w:val="00D6662F"/>
    <w:rsid w:val="00D67C8D"/>
    <w:rsid w:val="00D7159B"/>
    <w:rsid w:val="00D75750"/>
    <w:rsid w:val="00D80920"/>
    <w:rsid w:val="00D81B6E"/>
    <w:rsid w:val="00D82A88"/>
    <w:rsid w:val="00D83184"/>
    <w:rsid w:val="00D837F4"/>
    <w:rsid w:val="00D8397C"/>
    <w:rsid w:val="00D850A4"/>
    <w:rsid w:val="00D87C1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B32A6"/>
    <w:rsid w:val="00DB35C8"/>
    <w:rsid w:val="00DB4D2E"/>
    <w:rsid w:val="00DC1712"/>
    <w:rsid w:val="00DC38CA"/>
    <w:rsid w:val="00DC3939"/>
    <w:rsid w:val="00DC42F6"/>
    <w:rsid w:val="00DC5B86"/>
    <w:rsid w:val="00DC6BA7"/>
    <w:rsid w:val="00DD4B24"/>
    <w:rsid w:val="00DD5040"/>
    <w:rsid w:val="00DD670E"/>
    <w:rsid w:val="00DD6F5E"/>
    <w:rsid w:val="00DD7E89"/>
    <w:rsid w:val="00DE1B69"/>
    <w:rsid w:val="00DE1C2F"/>
    <w:rsid w:val="00DE3625"/>
    <w:rsid w:val="00DE4436"/>
    <w:rsid w:val="00DE5131"/>
    <w:rsid w:val="00DE5A5E"/>
    <w:rsid w:val="00DF0E09"/>
    <w:rsid w:val="00DF22CB"/>
    <w:rsid w:val="00DF24AB"/>
    <w:rsid w:val="00DF3F84"/>
    <w:rsid w:val="00DF441E"/>
    <w:rsid w:val="00DF4485"/>
    <w:rsid w:val="00DF5ACB"/>
    <w:rsid w:val="00E1144C"/>
    <w:rsid w:val="00E11ED1"/>
    <w:rsid w:val="00E122D6"/>
    <w:rsid w:val="00E126B4"/>
    <w:rsid w:val="00E128D9"/>
    <w:rsid w:val="00E1503B"/>
    <w:rsid w:val="00E17FB1"/>
    <w:rsid w:val="00E20C76"/>
    <w:rsid w:val="00E22006"/>
    <w:rsid w:val="00E22308"/>
    <w:rsid w:val="00E2312E"/>
    <w:rsid w:val="00E24400"/>
    <w:rsid w:val="00E24BA8"/>
    <w:rsid w:val="00E25104"/>
    <w:rsid w:val="00E25BD9"/>
    <w:rsid w:val="00E261A2"/>
    <w:rsid w:val="00E27D24"/>
    <w:rsid w:val="00E30038"/>
    <w:rsid w:val="00E3186C"/>
    <w:rsid w:val="00E33046"/>
    <w:rsid w:val="00E330D7"/>
    <w:rsid w:val="00E3331E"/>
    <w:rsid w:val="00E34C85"/>
    <w:rsid w:val="00E35586"/>
    <w:rsid w:val="00E3722D"/>
    <w:rsid w:val="00E37D7E"/>
    <w:rsid w:val="00E42742"/>
    <w:rsid w:val="00E427A4"/>
    <w:rsid w:val="00E44192"/>
    <w:rsid w:val="00E463D2"/>
    <w:rsid w:val="00E51E7C"/>
    <w:rsid w:val="00E5611D"/>
    <w:rsid w:val="00E56806"/>
    <w:rsid w:val="00E60C5A"/>
    <w:rsid w:val="00E63B2B"/>
    <w:rsid w:val="00E65C6D"/>
    <w:rsid w:val="00E704E0"/>
    <w:rsid w:val="00E716D4"/>
    <w:rsid w:val="00E71927"/>
    <w:rsid w:val="00E72A68"/>
    <w:rsid w:val="00E72ED7"/>
    <w:rsid w:val="00E74FF6"/>
    <w:rsid w:val="00E75006"/>
    <w:rsid w:val="00E756C1"/>
    <w:rsid w:val="00E762BF"/>
    <w:rsid w:val="00E80D22"/>
    <w:rsid w:val="00E82221"/>
    <w:rsid w:val="00E83042"/>
    <w:rsid w:val="00E8492A"/>
    <w:rsid w:val="00E87CD9"/>
    <w:rsid w:val="00E9474E"/>
    <w:rsid w:val="00E96A8B"/>
    <w:rsid w:val="00E97E6C"/>
    <w:rsid w:val="00EA075E"/>
    <w:rsid w:val="00EA110E"/>
    <w:rsid w:val="00EA3A25"/>
    <w:rsid w:val="00EB4684"/>
    <w:rsid w:val="00EB5484"/>
    <w:rsid w:val="00EB54B1"/>
    <w:rsid w:val="00EB58E7"/>
    <w:rsid w:val="00EB6820"/>
    <w:rsid w:val="00EB6E75"/>
    <w:rsid w:val="00EB6FE7"/>
    <w:rsid w:val="00EB71CA"/>
    <w:rsid w:val="00EC057F"/>
    <w:rsid w:val="00EC14C5"/>
    <w:rsid w:val="00EC3169"/>
    <w:rsid w:val="00EC6348"/>
    <w:rsid w:val="00EC6C82"/>
    <w:rsid w:val="00EE248A"/>
    <w:rsid w:val="00EE3396"/>
    <w:rsid w:val="00EE4F05"/>
    <w:rsid w:val="00EE7B8E"/>
    <w:rsid w:val="00EF0E05"/>
    <w:rsid w:val="00EF189F"/>
    <w:rsid w:val="00EF18BE"/>
    <w:rsid w:val="00EF51A0"/>
    <w:rsid w:val="00EF6D98"/>
    <w:rsid w:val="00F00387"/>
    <w:rsid w:val="00F01671"/>
    <w:rsid w:val="00F05826"/>
    <w:rsid w:val="00F10A45"/>
    <w:rsid w:val="00F10C06"/>
    <w:rsid w:val="00F1494A"/>
    <w:rsid w:val="00F20D7A"/>
    <w:rsid w:val="00F24633"/>
    <w:rsid w:val="00F24DAB"/>
    <w:rsid w:val="00F266F8"/>
    <w:rsid w:val="00F27955"/>
    <w:rsid w:val="00F30313"/>
    <w:rsid w:val="00F33070"/>
    <w:rsid w:val="00F332A1"/>
    <w:rsid w:val="00F3419C"/>
    <w:rsid w:val="00F34828"/>
    <w:rsid w:val="00F42294"/>
    <w:rsid w:val="00F42F1B"/>
    <w:rsid w:val="00F432CA"/>
    <w:rsid w:val="00F43334"/>
    <w:rsid w:val="00F449EC"/>
    <w:rsid w:val="00F467D6"/>
    <w:rsid w:val="00F46A43"/>
    <w:rsid w:val="00F51347"/>
    <w:rsid w:val="00F52694"/>
    <w:rsid w:val="00F60355"/>
    <w:rsid w:val="00F60636"/>
    <w:rsid w:val="00F62163"/>
    <w:rsid w:val="00F63402"/>
    <w:rsid w:val="00F63C69"/>
    <w:rsid w:val="00F642BA"/>
    <w:rsid w:val="00F65C50"/>
    <w:rsid w:val="00F7588E"/>
    <w:rsid w:val="00F75BB7"/>
    <w:rsid w:val="00F75C3B"/>
    <w:rsid w:val="00F80F05"/>
    <w:rsid w:val="00F83542"/>
    <w:rsid w:val="00F837C2"/>
    <w:rsid w:val="00F83B9A"/>
    <w:rsid w:val="00F83C3C"/>
    <w:rsid w:val="00F83E45"/>
    <w:rsid w:val="00F862D5"/>
    <w:rsid w:val="00F8697D"/>
    <w:rsid w:val="00F90A0E"/>
    <w:rsid w:val="00F94CF5"/>
    <w:rsid w:val="00F95236"/>
    <w:rsid w:val="00F952A3"/>
    <w:rsid w:val="00F963CA"/>
    <w:rsid w:val="00F97257"/>
    <w:rsid w:val="00FA07C3"/>
    <w:rsid w:val="00FA0995"/>
    <w:rsid w:val="00FA0C62"/>
    <w:rsid w:val="00FA173F"/>
    <w:rsid w:val="00FA4002"/>
    <w:rsid w:val="00FA64A7"/>
    <w:rsid w:val="00FA77B2"/>
    <w:rsid w:val="00FB0718"/>
    <w:rsid w:val="00FB266B"/>
    <w:rsid w:val="00FB2EA6"/>
    <w:rsid w:val="00FB37A4"/>
    <w:rsid w:val="00FB3BED"/>
    <w:rsid w:val="00FB4DDB"/>
    <w:rsid w:val="00FB634F"/>
    <w:rsid w:val="00FC192F"/>
    <w:rsid w:val="00FC2C3B"/>
    <w:rsid w:val="00FC4BBB"/>
    <w:rsid w:val="00FC4D78"/>
    <w:rsid w:val="00FC5631"/>
    <w:rsid w:val="00FC63D1"/>
    <w:rsid w:val="00FC644B"/>
    <w:rsid w:val="00FC6C2D"/>
    <w:rsid w:val="00FC7295"/>
    <w:rsid w:val="00FD07AA"/>
    <w:rsid w:val="00FD1288"/>
    <w:rsid w:val="00FD6149"/>
    <w:rsid w:val="00FD6E2E"/>
    <w:rsid w:val="00FD747D"/>
    <w:rsid w:val="00FE136B"/>
    <w:rsid w:val="00FE3EB1"/>
    <w:rsid w:val="00FE42EC"/>
    <w:rsid w:val="00FE50D9"/>
    <w:rsid w:val="00FE5EC7"/>
    <w:rsid w:val="00FE6720"/>
    <w:rsid w:val="00FE76F3"/>
    <w:rsid w:val="00FF1A36"/>
    <w:rsid w:val="00FF318E"/>
    <w:rsid w:val="00FF33E5"/>
    <w:rsid w:val="00FF4956"/>
    <w:rsid w:val="00FF6B9D"/>
    <w:rsid w:val="00FF6F22"/>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A095936-0FE4-477B-B996-1DE41C1A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s.usda.gov/services/grants" TargetMode="External"/><Relationship Id="rId18" Type="http://schemas.openxmlformats.org/officeDocument/2006/relationships/hyperlink" Target="https://grantsolution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becca.Barnett@nasda.org" TargetMode="External"/><Relationship Id="rId7" Type="http://schemas.openxmlformats.org/officeDocument/2006/relationships/styles" Target="styles.xml"/><Relationship Id="rId12" Type="http://schemas.openxmlformats.org/officeDocument/2006/relationships/hyperlink" Target="https://sam.gov/SAM/" TargetMode="External"/><Relationship Id="rId17" Type="http://schemas.openxmlformats.org/officeDocument/2006/relationships/hyperlink" Target="https://www.grants.gov/web/grants/form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ms.usda.gov/services/grants" TargetMode="External"/><Relationship Id="rId20" Type="http://schemas.openxmlformats.org/officeDocument/2006/relationships/hyperlink" Target="mailto:barb.glenn@nasd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grantsolutions.gov" TargetMode="External"/><Relationship Id="rId23" Type="http://schemas.openxmlformats.org/officeDocument/2006/relationships/hyperlink" Target="https://www.bls.gov/ooh/business-and-financial/management-analysts.ht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gunteleakaren.gov/wps/portal/fsis/newsroom/news-releases-statements-transcripts/!ut/p/a1/rZhLc9s2EID_SnLwEUO8CR5Vja2EcuTKjpNIlwyIh8yUr4i0W_fXF7QzE8tqCFIBLyTA3Q-LxS5e0Tb6Em0r-ZDvZJfXlSz68pZ_hWvIUTKH6dXF7AK-X5GLT2K1QPCcOYHNgUCCeoFP66vlfA7FiozU_8Uzg4P6KI4-R9toq6qu6e6ijW3zFqi66kzVncHcvfeVcV-lzKszWJm_231dl65sTJdXu_a5rjCdE3SFtpRFAZpCVh3ofxzX9I01cme0afNd9VRSuY42mhlClDFAGsEAtRIDoTEEBjFqkc2k4PjIVUd9OegqdFX97xv6Ll0ReHPk6mOBIVfdEk_7t6-H6nAkcewZahwP6s-oR98JDNl_xT32O4Eh_3Hq8R-ng_qYePTxcKgvmcf-JfOlylOoD1hwRV8L_E82PgsMpNtgE0vuEZijKB0UWMPeD_m379-3M5e4fa7-00VfhjO3q5tcuXS0da2BNtZUrUu1SgNTmv3OVOoR7E3b1K462jgvx79qfrHg0c3PtFUkRpQKCCRHBFCVYZDYRAFBlYYZkYpR5AGuUWDgnP4ucHHdAy9uPqIF-8PBcWggCg0kgYHvYGjgdB-mI6bzE9OgVbmLeTNss5gdDBOTvWE2A0oSCmgmrLOeU0DcApVhtzwh4wWSwMA1DA3EoYHTfZiOWIYnjvvPjYuqy_K-ytXT9qx909VvnNLOzX3tcEcWCXvZEZxYahmKAWOJBLSPYpkpDawhSRYnCVJY-YBxYOCfNDSQhwZO92E6Yk9x4iSwN7v7Qnb1_tHJlk2RS--UsGAHPaCGJphkFrhAFoCamIPMbWKBQkIQjiUXiPqAcWDgJQ0N5KGB032YjtgZnhoF94Up5V_uMOMxGx_MZJYjyzSSACvpzCZKgYwLAZRWVGjE3cuXDZgEBr6HoYE4NHC6D9MRh6KQE8AZvJNKNZ6O8IOOcKohJUQCTqhxh9eEuGhWFCiDhHb1SGvoA5LAwA8wNBCHBk73YTrihHtyMChZFO3Toai5z4pcgTsji-4OyMLsO9_2YHYwS2YxYbE2GMgYK7e0MQRkApVb6ZBJLNQ80b5ZcsZCA-PAwDUNDZzuw3TElcWJAfFc_-MaD0hrZb73RIHgB0k36k5r-Nh0zsICe4HAQBQaSCYD0xF3pCefGE6_6mzK29tSfLPLH88lvz6_Fo_k34-2LL-uVm67KyBhzcNzxYfuZcn93mYvS074SLV4eAW6tK-wn72NbN7-ByA9KZk!/?1dmy&amp;current=true&amp;urile=wcm%3Apath%3A%2Ffsis-content%2Finternet%2Fmain%2Fnewsroom%2Fmeetings%2Fnewsletters%2Fsmall-plant-news%2Fsmall-plant-news-archive%2Fvolume-8%2Fspn-vol8-no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mailto:thistler@oregonstate.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THTAUHCSY2F2-1201048014-155</_dlc_DocId>
    <_dlc_DocIdUrl xmlns="aa16a7f6-ad7c-47b6-99e8-107db7961b82">
      <Url>https://usdagcc.sharepoint.com/sites/ams/AMS-TMIntranet/_layouts/15/DocIdRedir.aspx?ID=THTAUHCSY2F2-1201048014-155</Url>
      <Description>THTAUHCSY2F2-1201048014-155</Description>
    </_dlc_DocIdUrl>
  </documentManagement>
</p:properties>
</file>

<file path=customXml/itemProps1.xml><?xml version="1.0" encoding="utf-8"?>
<ds:datastoreItem xmlns:ds="http://schemas.openxmlformats.org/officeDocument/2006/customXml" ds:itemID="{8B81D72B-2428-4A1F-8482-FA7EAC8C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352A0-A136-4BB0-89CE-76636C0C2771}">
  <ds:schemaRefs>
    <ds:schemaRef ds:uri="http://schemas.microsoft.com/sharepoint/events"/>
  </ds:schemaRefs>
</ds:datastoreItem>
</file>

<file path=customXml/itemProps3.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customXml/itemProps4.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5.xml><?xml version="1.0" encoding="utf-8"?>
<ds:datastoreItem xmlns:ds="http://schemas.openxmlformats.org/officeDocument/2006/customXml" ds:itemID="{30EE7EA4-6214-4519-9E27-C51285C6C453}">
  <ds:schemaRefs>
    <ds:schemaRef ds:uri="http://schemas.microsoft.com/office/2006/metadata/properties"/>
    <ds:schemaRef ds:uri="http://schemas.microsoft.com/office/infopath/2007/PartnerControls"/>
    <ds:schemaRef ds:uri="aa16a7f6-ad7c-47b6-99e8-107db7961b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6147</Words>
  <Characters>37201</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43262</CharactersWithSpaces>
  <SharedDoc>false</SharedDoc>
  <HLinks>
    <vt:vector size="48" baseType="variant">
      <vt:variant>
        <vt:i4>3014677</vt:i4>
      </vt:variant>
      <vt:variant>
        <vt:i4>21</vt:i4>
      </vt:variant>
      <vt:variant>
        <vt:i4>0</vt:i4>
      </vt:variant>
      <vt:variant>
        <vt:i4>5</vt:i4>
      </vt:variant>
      <vt:variant>
        <vt:lpwstr>https://www.bls.gov/news.release/archives/ecec_12142018.pdf</vt:lpwstr>
      </vt:variant>
      <vt:variant>
        <vt:lpwstr/>
      </vt:variant>
      <vt:variant>
        <vt:i4>1900624</vt:i4>
      </vt:variant>
      <vt:variant>
        <vt:i4>18</vt:i4>
      </vt:variant>
      <vt:variant>
        <vt:i4>0</vt:i4>
      </vt:variant>
      <vt:variant>
        <vt:i4>5</vt:i4>
      </vt:variant>
      <vt:variant>
        <vt:lpwstr>http://www.bls.gov/oes/current/oes131111.htm</vt:lpwstr>
      </vt:variant>
      <vt:variant>
        <vt:lpwstr/>
      </vt:variant>
      <vt:variant>
        <vt:i4>3670096</vt:i4>
      </vt:variant>
      <vt:variant>
        <vt:i4>15</vt:i4>
      </vt:variant>
      <vt:variant>
        <vt:i4>0</vt:i4>
      </vt:variant>
      <vt:variant>
        <vt:i4>5</vt:i4>
      </vt:variant>
      <vt:variant>
        <vt:lpwstr>mailto:lyssa.frohling@alaska.gov</vt:lpwstr>
      </vt:variant>
      <vt:variant>
        <vt:lpwstr/>
      </vt:variant>
      <vt:variant>
        <vt:i4>3735553</vt:i4>
      </vt:variant>
      <vt:variant>
        <vt:i4>12</vt:i4>
      </vt:variant>
      <vt:variant>
        <vt:i4>0</vt:i4>
      </vt:variant>
      <vt:variant>
        <vt:i4>5</vt:i4>
      </vt:variant>
      <vt:variant>
        <vt:lpwstr>mailto:Sharon.K.Hurd@hawaii.gov</vt:lpwstr>
      </vt:variant>
      <vt:variant>
        <vt:lpwstr/>
      </vt:variant>
      <vt:variant>
        <vt:i4>4522076</vt:i4>
      </vt:variant>
      <vt:variant>
        <vt:i4>9</vt:i4>
      </vt:variant>
      <vt:variant>
        <vt:i4>0</vt:i4>
      </vt:variant>
      <vt:variant>
        <vt:i4>5</vt:i4>
      </vt:variant>
      <vt:variant>
        <vt:lpwstr>https://www.ams.usda.gov/services/grants</vt:lpwstr>
      </vt:variant>
      <vt:variant>
        <vt:lpwstr/>
      </vt:variant>
      <vt:variant>
        <vt:i4>1179672</vt:i4>
      </vt:variant>
      <vt:variant>
        <vt:i4>6</vt:i4>
      </vt:variant>
      <vt:variant>
        <vt:i4>0</vt:i4>
      </vt:variant>
      <vt:variant>
        <vt:i4>5</vt:i4>
      </vt:variant>
      <vt:variant>
        <vt:lpwstr>https://www.nfc.usda.gov/FSS/ClientServices/ezFedGrants/</vt:lpwstr>
      </vt:variant>
      <vt:variant>
        <vt:lpwstr/>
      </vt:variant>
      <vt:variant>
        <vt:i4>4849691</vt:i4>
      </vt:variant>
      <vt:variant>
        <vt:i4>3</vt:i4>
      </vt:variant>
      <vt:variant>
        <vt:i4>0</vt:i4>
      </vt:variant>
      <vt:variant>
        <vt:i4>5</vt:i4>
      </vt:variant>
      <vt:variant>
        <vt:lpwstr>https://www.grants.gov/web/grants/forms.html</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Gilham, Norma - AMS</cp:lastModifiedBy>
  <cp:revision>3</cp:revision>
  <cp:lastPrinted>2019-10-29T12:45:00Z</cp:lastPrinted>
  <dcterms:created xsi:type="dcterms:W3CDTF">2021-12-16T14:56:00Z</dcterms:created>
  <dcterms:modified xsi:type="dcterms:W3CDTF">2021-12-16T15:01:00Z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37248ec2-60e8-4599-b5d8-614593ef56be</vt:lpwstr>
  </property>
</Properties>
</file>