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Pr="00A55A27" w:rsidR="009213C6" w:rsidRDefault="009213C6" w14:paraId="7E6E9A57" w14:textId="24704555">
      <w:pPr>
        <w:rPr>
          <w:rFonts w:eastAsia="Arial" w:cstheme="minorHAnsi"/>
          <w:b/>
          <w:bCs/>
          <w:noProof/>
          <w:sz w:val="28"/>
          <w:szCs w:val="28"/>
        </w:rPr>
      </w:pPr>
      <w:r w:rsidRPr="00A55A27">
        <w:rPr>
          <w:rFonts w:cstheme="minorHAnsi"/>
          <w:b/>
          <w:noProof/>
          <w:sz w:val="28"/>
          <w:szCs w:val="28"/>
        </w:rPr>
        <w:t xml:space="preserve">File Name:  </w:t>
      </w:r>
      <w:r w:rsidRPr="00A55A27">
        <w:rPr>
          <w:rFonts w:cstheme="minorHAnsi"/>
          <w:b/>
          <w:noProof/>
          <w:sz w:val="28"/>
          <w:szCs w:val="28"/>
        </w:rPr>
        <w:fldChar w:fldCharType="begin"/>
      </w:r>
      <w:r w:rsidRPr="00A55A27">
        <w:rPr>
          <w:rFonts w:cstheme="minorHAnsi"/>
          <w:b/>
          <w:noProof/>
          <w:sz w:val="28"/>
          <w:szCs w:val="28"/>
        </w:rPr>
        <w:instrText xml:space="preserve"> FILENAME   \* MERGEFORMAT </w:instrText>
      </w:r>
      <w:r w:rsidRPr="00A55A27">
        <w:rPr>
          <w:rFonts w:cstheme="minorHAnsi"/>
          <w:b/>
          <w:noProof/>
          <w:sz w:val="28"/>
          <w:szCs w:val="28"/>
        </w:rPr>
        <w:fldChar w:fldCharType="separate"/>
      </w:r>
      <w:r w:rsidRPr="00A55A27">
        <w:rPr>
          <w:rFonts w:cstheme="minorHAnsi"/>
          <w:b/>
          <w:noProof/>
          <w:sz w:val="28"/>
          <w:szCs w:val="28"/>
        </w:rPr>
        <w:t>NEFSC IC_Greater Atlantic Region Commercial Fishing Cost Survey—Seine_02.17.2022</w:t>
      </w:r>
      <w:r w:rsidRPr="00A55A27">
        <w:rPr>
          <w:rFonts w:cstheme="minorHAnsi"/>
          <w:b/>
          <w:noProof/>
          <w:sz w:val="28"/>
          <w:szCs w:val="28"/>
        </w:rPr>
        <w:fldChar w:fldCharType="end"/>
      </w:r>
      <w:r w:rsidRPr="00A55A27">
        <w:rPr>
          <w:rFonts w:cstheme="minorHAnsi"/>
          <w:b/>
          <w:noProof/>
          <w:sz w:val="28"/>
          <w:szCs w:val="28"/>
        </w:rPr>
        <w:br w:type="page"/>
      </w:r>
    </w:p>
    <w:p w:rsidR="001766B8" w:rsidP="009213C6" w:rsidRDefault="009213C6" w14:paraId="4E459538" w14:textId="635AD913">
      <w:pPr>
        <w:pStyle w:val="Heading6"/>
        <w:tabs>
          <w:tab w:val="left" w:pos="1080"/>
        </w:tabs>
        <w:spacing w:before="109"/>
        <w:ind w:left="360" w:hanging="270"/>
        <w:rPr>
          <w:rFonts w:asciiTheme="minorHAnsi" w:hAnsiTheme="minorHAnsi" w:cstheme="minorHAnsi"/>
          <w:noProof/>
          <w:sz w:val="24"/>
          <w:szCs w:val="24"/>
        </w:rPr>
      </w:pPr>
      <w:r>
        <w:rPr>
          <w:rFonts w:asciiTheme="minorHAnsi" w:hAnsiTheme="minorHAnsi" w:cstheme="minorHAnsi"/>
          <w:noProof/>
          <w:sz w:val="24"/>
          <w:szCs w:val="24"/>
        </w:rPr>
        <w:lastRenderedPageBreak/>
        <w:drawing>
          <wp:anchor distT="0" distB="0" distL="114300" distR="114300" simplePos="0" relativeHeight="252298240" behindDoc="0" locked="0" layoutInCell="1" allowOverlap="1" wp14:editId="785AFB69" wp14:anchorId="2F46AAF6">
            <wp:simplePos x="0" y="0"/>
            <wp:positionH relativeFrom="column">
              <wp:posOffset>-1086178</wp:posOffset>
            </wp:positionH>
            <wp:positionV relativeFrom="paragraph">
              <wp:posOffset>-589289</wp:posOffset>
            </wp:positionV>
            <wp:extent cx="8750300" cy="11073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ine cover draft-final-11.08.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50300" cy="11073655"/>
                    </a:xfrm>
                    <a:prstGeom prst="rect">
                      <a:avLst/>
                    </a:prstGeom>
                  </pic:spPr>
                </pic:pic>
              </a:graphicData>
            </a:graphic>
            <wp14:sizeRelH relativeFrom="margin">
              <wp14:pctWidth>0</wp14:pctWidth>
            </wp14:sizeRelH>
            <wp14:sizeRelV relativeFrom="margin">
              <wp14:pctHeight>0</wp14:pctHeight>
            </wp14:sizeRelV>
          </wp:anchor>
        </w:drawing>
      </w:r>
    </w:p>
    <w:p w:rsidR="001766B8" w:rsidP="00A30FE3" w:rsidRDefault="001766B8" w14:paraId="2D258484"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56264806"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0A86CE8F"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3706AD1E"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023FA625"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4BDDB0CA"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44F21843"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1C35E26C"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045D2270"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19D52038"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62B6A12B"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3A3D8B66" w14:textId="5BEFD6FF">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188029E1"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3EF7EE07"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10FAC947"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233FB74A"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1A40F19C"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2A6B8AAB"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5E61BACA"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72B8D525"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5F18C58B"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3DA665F3"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42C9D385"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5030832D"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1760C785"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149723B7"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1C6B184F"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1D01EBDD"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584F13A5"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385D3E31"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0526E9B9"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68412C34"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6A03B9C4"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5FC65EE8" w14:textId="77777777">
      <w:pPr>
        <w:pStyle w:val="Heading6"/>
        <w:tabs>
          <w:tab w:val="left" w:pos="1080"/>
        </w:tabs>
        <w:spacing w:before="109"/>
        <w:ind w:left="360" w:hanging="270"/>
        <w:jc w:val="center"/>
        <w:rPr>
          <w:rFonts w:asciiTheme="minorHAnsi" w:hAnsiTheme="minorHAnsi" w:cstheme="minorHAnsi"/>
          <w:noProof/>
          <w:sz w:val="24"/>
          <w:szCs w:val="24"/>
        </w:rPr>
      </w:pPr>
    </w:p>
    <w:p w:rsidR="001766B8" w:rsidP="00A30FE3" w:rsidRDefault="001766B8" w14:paraId="61E66D92" w14:textId="77777777">
      <w:pPr>
        <w:pStyle w:val="Heading6"/>
        <w:tabs>
          <w:tab w:val="left" w:pos="1080"/>
        </w:tabs>
        <w:spacing w:before="109"/>
        <w:ind w:left="360" w:hanging="270"/>
        <w:jc w:val="center"/>
        <w:rPr>
          <w:rFonts w:asciiTheme="minorHAnsi" w:hAnsiTheme="minorHAnsi" w:cstheme="minorHAnsi"/>
          <w:noProof/>
          <w:sz w:val="24"/>
          <w:szCs w:val="24"/>
        </w:rPr>
      </w:pPr>
    </w:p>
    <w:p w:rsidRPr="00275D62" w:rsidR="00065154" w:rsidP="00264791" w:rsidRDefault="00264791" w14:paraId="3F1DFE47" w14:textId="7BC54031">
      <w:pPr>
        <w:pStyle w:val="Heading6"/>
        <w:tabs>
          <w:tab w:val="left" w:pos="1080"/>
          <w:tab w:val="center" w:pos="5265"/>
          <w:tab w:val="right" w:pos="10440"/>
        </w:tabs>
        <w:spacing w:before="109"/>
        <w:ind w:left="360" w:hanging="270"/>
        <w:rPr>
          <w:rFonts w:asciiTheme="minorHAnsi" w:hAnsiTheme="minorHAnsi" w:cstheme="minorHAnsi"/>
          <w:sz w:val="24"/>
          <w:szCs w:val="24"/>
        </w:rPr>
      </w:pPr>
      <w:r>
        <w:rPr>
          <w:rFonts w:asciiTheme="minorHAnsi" w:hAnsiTheme="minorHAnsi" w:cstheme="minorHAnsi"/>
          <w:noProof/>
          <w:sz w:val="24"/>
          <w:szCs w:val="24"/>
        </w:rPr>
        <w:lastRenderedPageBreak/>
        <w:tab/>
      </w:r>
      <w:r>
        <w:rPr>
          <w:rFonts w:asciiTheme="minorHAnsi" w:hAnsiTheme="minorHAnsi" w:cstheme="minorHAnsi"/>
          <w:noProof/>
          <w:sz w:val="24"/>
          <w:szCs w:val="24"/>
        </w:rPr>
        <w:tab/>
      </w:r>
      <w:r w:rsidRPr="00275D62" w:rsidR="00A30FE3">
        <w:rPr>
          <w:rFonts w:asciiTheme="minorHAnsi" w:hAnsiTheme="minorHAnsi" w:cstheme="minorHAnsi"/>
          <w:noProof/>
          <w:sz w:val="24"/>
          <w:szCs w:val="24"/>
        </w:rPr>
        <mc:AlternateContent>
          <mc:Choice Requires="wps">
            <w:drawing>
              <wp:anchor distT="0" distB="0" distL="114300" distR="114300" simplePos="0" relativeHeight="251712512" behindDoc="0" locked="0" layoutInCell="1" allowOverlap="1" wp14:editId="1FB1BB71" wp14:anchorId="4BCB448A">
                <wp:simplePos x="0" y="0"/>
                <wp:positionH relativeFrom="page">
                  <wp:posOffset>279400</wp:posOffset>
                </wp:positionH>
                <wp:positionV relativeFrom="paragraph">
                  <wp:posOffset>209550</wp:posOffset>
                </wp:positionV>
                <wp:extent cx="6974335" cy="831850"/>
                <wp:effectExtent l="0" t="0" r="17145" b="254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335" cy="831850"/>
                        </a:xfrm>
                        <a:prstGeom prst="rect">
                          <a:avLst/>
                        </a:prstGeom>
                        <a:noFill/>
                        <a:ln w="88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6238" w:rsidP="0086073D" w:rsidRDefault="00366238" w14:paraId="56DC7A4F" w14:textId="051A50B0">
                            <w:pPr>
                              <w:spacing w:after="0" w:line="247" w:lineRule="auto"/>
                              <w:ind w:left="157" w:right="333"/>
                              <w:jc w:val="center"/>
                              <w:rPr>
                                <w:sz w:val="28"/>
                              </w:rPr>
                            </w:pPr>
                            <w:r w:rsidRPr="00403C7D">
                              <w:rPr>
                                <w:sz w:val="28"/>
                              </w:rPr>
                              <w:t xml:space="preserve">Throughout the </w:t>
                            </w:r>
                            <w:proofErr w:type="gramStart"/>
                            <w:r w:rsidRPr="00403C7D">
                              <w:rPr>
                                <w:sz w:val="28"/>
                              </w:rPr>
                              <w:t>survey</w:t>
                            </w:r>
                            <w:proofErr w:type="gramEnd"/>
                            <w:r w:rsidRPr="00403C7D">
                              <w:rPr>
                                <w:sz w:val="28"/>
                              </w:rPr>
                              <w:t xml:space="preserve"> we will refer to a </w:t>
                            </w:r>
                            <w:r>
                              <w:rPr>
                                <w:b/>
                                <w:sz w:val="28"/>
                              </w:rPr>
                              <w:t>“</w:t>
                            </w:r>
                            <w:r w:rsidRPr="001F0207">
                              <w:rPr>
                                <w:b/>
                                <w:sz w:val="28"/>
                              </w:rPr>
                              <w:t>selected vessel</w:t>
                            </w:r>
                            <w:r>
                              <w:rPr>
                                <w:b/>
                                <w:sz w:val="28"/>
                              </w:rPr>
                              <w:t>”</w:t>
                            </w:r>
                            <w:r w:rsidRPr="00497F23">
                              <w:rPr>
                                <w:sz w:val="28"/>
                              </w:rPr>
                              <w:t>,</w:t>
                            </w:r>
                            <w:r>
                              <w:rPr>
                                <w:b/>
                                <w:sz w:val="28"/>
                              </w:rPr>
                              <w:t xml:space="preserve"> </w:t>
                            </w:r>
                            <w:r>
                              <w:rPr>
                                <w:sz w:val="28"/>
                              </w:rPr>
                              <w:t>that</w:t>
                            </w:r>
                            <w:r w:rsidRPr="00403C7D">
                              <w:rPr>
                                <w:sz w:val="28"/>
                              </w:rPr>
                              <w:t xml:space="preserve"> you own. </w:t>
                            </w:r>
                          </w:p>
                          <w:p w:rsidRPr="0086073D" w:rsidR="00366238" w:rsidP="0086073D" w:rsidRDefault="00366238" w14:paraId="2EDE11FD" w14:textId="075EB1ED">
                            <w:pPr>
                              <w:spacing w:after="0" w:line="247" w:lineRule="auto"/>
                              <w:ind w:left="157" w:right="333"/>
                              <w:jc w:val="center"/>
                              <w:rPr>
                                <w:sz w:val="28"/>
                              </w:rPr>
                            </w:pPr>
                            <w:r w:rsidRPr="001F0207">
                              <w:rPr>
                                <w:b/>
                                <w:sz w:val="28"/>
                              </w:rPr>
                              <w:t>Please respond to these que</w:t>
                            </w:r>
                            <w:r>
                              <w:rPr>
                                <w:b/>
                                <w:sz w:val="28"/>
                              </w:rPr>
                              <w:t xml:space="preserve">stions thinking </w:t>
                            </w:r>
                            <w:r w:rsidRPr="00436E24">
                              <w:rPr>
                                <w:b/>
                                <w:sz w:val="28"/>
                                <w:u w:val="single"/>
                              </w:rPr>
                              <w:t>only about this vessel</w:t>
                            </w:r>
                            <w:r w:rsidRPr="001F0207">
                              <w:rPr>
                                <w:b/>
                                <w:sz w:val="28"/>
                              </w:rPr>
                              <w:t>:</w:t>
                            </w:r>
                          </w:p>
                          <w:p w:rsidR="00366238" w:rsidP="0086073D" w:rsidRDefault="00366238" w14:paraId="7F749F65" w14:textId="77777777">
                            <w:pPr>
                              <w:spacing w:after="0"/>
                              <w:ind w:left="157" w:right="311"/>
                              <w:jc w:val="center"/>
                              <w:rPr>
                                <w:b/>
                                <w:sz w:val="28"/>
                              </w:rPr>
                            </w:pPr>
                            <w:r w:rsidRPr="001F0207">
                              <w:rPr>
                                <w:b/>
                                <w:sz w:val="28"/>
                              </w:rPr>
                              <w:t>[Vessel</w:t>
                            </w:r>
                            <w:r w:rsidRPr="001F0207">
                              <w:rPr>
                                <w:b/>
                                <w:spacing w:val="-3"/>
                                <w:sz w:val="28"/>
                              </w:rPr>
                              <w:t xml:space="preserve"> </w:t>
                            </w:r>
                            <w:r w:rsidRPr="001F0207">
                              <w:rPr>
                                <w:b/>
                                <w:sz w:val="28"/>
                              </w:rPr>
                              <w:t>Name]</w:t>
                            </w:r>
                          </w:p>
                          <w:p w:rsidRPr="0086073D" w:rsidR="00366238" w:rsidP="0086073D" w:rsidRDefault="00366238" w14:paraId="02254E1E" w14:textId="00CACF05">
                            <w:pPr>
                              <w:spacing w:after="0"/>
                              <w:ind w:left="157" w:right="311"/>
                              <w:jc w:val="center"/>
                              <w:rPr>
                                <w:b/>
                                <w:sz w:val="28"/>
                              </w:rPr>
                            </w:pPr>
                            <w:r>
                              <w:rPr>
                                <w:rFonts w:ascii="Calibri"/>
                                <w:b/>
                              </w:rPr>
                              <w:t>Coast Guard Documentation or State Registration Number:</w:t>
                            </w:r>
                            <w:r>
                              <w:rPr>
                                <w:rFonts w:ascii="Calibri"/>
                                <w:b/>
                                <w:spacing w:val="49"/>
                              </w:rPr>
                              <w:t xml:space="preserve"> </w:t>
                            </w:r>
                            <w:r>
                              <w:rPr>
                                <w:rFonts w:ascii="Calibri"/>
                                <w:b/>
                              </w:rPr>
                              <w:t>[12345678]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CB448A">
                <v:stroke joinstyle="miter"/>
                <v:path gradientshapeok="t" o:connecttype="rect"/>
              </v:shapetype>
              <v:shape id="Text Box 18" style="position:absolute;left:0;text-align:left;margin-left:22pt;margin-top:16.5pt;width:549.15pt;height:65.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24658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">
                <v:textbox inset="0,0,0,0">
                  <w:txbxContent>
                    <w:p w:rsidR="00366238" w:rsidP="0086073D" w:rsidRDefault="00366238" w14:paraId="56DC7A4F" w14:textId="051A50B0">
                      <w:pPr>
                        <w:spacing w:after="0" w:line="247" w:lineRule="auto"/>
                        <w:ind w:left="157" w:right="333"/>
                        <w:jc w:val="center"/>
                        <w:rPr>
                          <w:sz w:val="28"/>
                        </w:rPr>
                      </w:pPr>
                      <w:r w:rsidRPr="00403C7D">
                        <w:rPr>
                          <w:sz w:val="28"/>
                        </w:rPr>
                        <w:t xml:space="preserve">Throughout the survey we will refer to a </w:t>
                      </w:r>
                      <w:r>
                        <w:rPr>
                          <w:b/>
                          <w:sz w:val="28"/>
                        </w:rPr>
                        <w:t>“</w:t>
                      </w:r>
                      <w:r w:rsidRPr="001F0207">
                        <w:rPr>
                          <w:b/>
                          <w:sz w:val="28"/>
                        </w:rPr>
                        <w:t>selected vessel</w:t>
                      </w:r>
                      <w:r>
                        <w:rPr>
                          <w:b/>
                          <w:sz w:val="28"/>
                        </w:rPr>
                        <w:t>”</w:t>
                      </w:r>
                      <w:r w:rsidRPr="00497F23">
                        <w:rPr>
                          <w:sz w:val="28"/>
                        </w:rPr>
                        <w:t>,</w:t>
                      </w:r>
                      <w:r>
                        <w:rPr>
                          <w:b/>
                          <w:sz w:val="28"/>
                        </w:rPr>
                        <w:t xml:space="preserve"> </w:t>
                      </w:r>
                      <w:r>
                        <w:rPr>
                          <w:sz w:val="28"/>
                        </w:rPr>
                        <w:t>that</w:t>
                      </w:r>
                      <w:r w:rsidRPr="00403C7D">
                        <w:rPr>
                          <w:sz w:val="28"/>
                        </w:rPr>
                        <w:t xml:space="preserve"> you own. </w:t>
                      </w:r>
                    </w:p>
                    <w:p w:rsidRPr="0086073D" w:rsidR="00366238" w:rsidP="0086073D" w:rsidRDefault="00366238" w14:paraId="2EDE11FD" w14:textId="075EB1ED">
                      <w:pPr>
                        <w:spacing w:after="0" w:line="247" w:lineRule="auto"/>
                        <w:ind w:left="157" w:right="333"/>
                        <w:jc w:val="center"/>
                        <w:rPr>
                          <w:sz w:val="28"/>
                        </w:rPr>
                      </w:pPr>
                      <w:r w:rsidRPr="001F0207">
                        <w:rPr>
                          <w:b/>
                          <w:sz w:val="28"/>
                        </w:rPr>
                        <w:t>Please respond to these que</w:t>
                      </w:r>
                      <w:r>
                        <w:rPr>
                          <w:b/>
                          <w:sz w:val="28"/>
                        </w:rPr>
                        <w:t xml:space="preserve">stions thinking </w:t>
                      </w:r>
                      <w:r w:rsidRPr="00436E24">
                        <w:rPr>
                          <w:b/>
                          <w:sz w:val="28"/>
                          <w:u w:val="single"/>
                        </w:rPr>
                        <w:t>only about this vessel</w:t>
                      </w:r>
                      <w:r w:rsidRPr="001F0207">
                        <w:rPr>
                          <w:b/>
                          <w:sz w:val="28"/>
                        </w:rPr>
                        <w:t>:</w:t>
                      </w:r>
                    </w:p>
                    <w:p w:rsidR="00366238" w:rsidP="0086073D" w:rsidRDefault="00366238" w14:paraId="7F749F65" w14:textId="77777777">
                      <w:pPr>
                        <w:spacing w:after="0"/>
                        <w:ind w:left="157" w:right="311"/>
                        <w:jc w:val="center"/>
                        <w:rPr>
                          <w:b/>
                          <w:sz w:val="28"/>
                        </w:rPr>
                      </w:pPr>
                      <w:r w:rsidRPr="001F0207">
                        <w:rPr>
                          <w:b/>
                          <w:sz w:val="28"/>
                        </w:rPr>
                        <w:t>[Vessel</w:t>
                      </w:r>
                      <w:r w:rsidRPr="001F0207">
                        <w:rPr>
                          <w:b/>
                          <w:spacing w:val="-3"/>
                          <w:sz w:val="28"/>
                        </w:rPr>
                        <w:t xml:space="preserve"> </w:t>
                      </w:r>
                      <w:r w:rsidRPr="001F0207">
                        <w:rPr>
                          <w:b/>
                          <w:sz w:val="28"/>
                        </w:rPr>
                        <w:t>Name]</w:t>
                      </w:r>
                    </w:p>
                    <w:p w:rsidRPr="0086073D" w:rsidR="00366238" w:rsidP="0086073D" w:rsidRDefault="00366238" w14:paraId="02254E1E" w14:textId="00CACF05">
                      <w:pPr>
                        <w:spacing w:after="0"/>
                        <w:ind w:left="157" w:right="311"/>
                        <w:jc w:val="center"/>
                        <w:rPr>
                          <w:b/>
                          <w:sz w:val="28"/>
                        </w:rPr>
                      </w:pPr>
                      <w:r>
                        <w:rPr>
                          <w:rFonts w:ascii="Calibri"/>
                          <w:b/>
                        </w:rPr>
                        <w:t>Coast Guard Documentation or State Registration Number:</w:t>
                      </w:r>
                      <w:r>
                        <w:rPr>
                          <w:rFonts w:ascii="Calibri"/>
                          <w:b/>
                          <w:spacing w:val="49"/>
                        </w:rPr>
                        <w:t xml:space="preserve"> </w:t>
                      </w:r>
                      <w:r>
                        <w:rPr>
                          <w:rFonts w:ascii="Calibri"/>
                          <w:b/>
                        </w:rPr>
                        <w:t>[12345678]</w:t>
                      </w:r>
                    </w:p>
                  </w:txbxContent>
                </v:textbox>
                <w10:wrap anchorx="page"/>
              </v:shape>
            </w:pict>
          </mc:Fallback>
        </mc:AlternateContent>
      </w:r>
      <w:r w:rsidRPr="00184479" w:rsidR="00184479">
        <w:rPr>
          <w:rFonts w:asciiTheme="minorHAnsi" w:hAnsiTheme="minorHAnsi" w:cstheme="minorHAnsi"/>
          <w:noProof/>
          <w:sz w:val="24"/>
          <w:szCs w:val="24"/>
        </w:rPr>
        <w:t xml:space="preserve"> </w:t>
      </w:r>
      <w:r w:rsidR="00184479">
        <w:rPr>
          <w:rFonts w:asciiTheme="minorHAnsi" w:hAnsiTheme="minorHAnsi" w:cstheme="minorHAnsi"/>
          <w:noProof/>
          <w:sz w:val="24"/>
          <w:szCs w:val="24"/>
        </w:rPr>
        <w:t xml:space="preserve">Individual </w:t>
      </w:r>
      <w:r w:rsidR="00946FAF">
        <w:rPr>
          <w:rFonts w:asciiTheme="minorHAnsi" w:hAnsiTheme="minorHAnsi" w:cstheme="minorHAnsi"/>
          <w:noProof/>
          <w:sz w:val="24"/>
          <w:szCs w:val="24"/>
        </w:rPr>
        <w:t>participation and</w:t>
      </w:r>
      <w:r w:rsidRPr="00275D62" w:rsidR="00065154">
        <w:rPr>
          <w:rFonts w:asciiTheme="minorHAnsi" w:hAnsiTheme="minorHAnsi" w:cstheme="minorHAnsi"/>
          <w:sz w:val="24"/>
          <w:szCs w:val="24"/>
        </w:rPr>
        <w:t xml:space="preserve"> responses </w:t>
      </w:r>
      <w:proofErr w:type="gramStart"/>
      <w:r w:rsidR="00946FAF">
        <w:rPr>
          <w:rFonts w:asciiTheme="minorHAnsi" w:hAnsiTheme="minorHAnsi" w:cstheme="minorHAnsi"/>
          <w:sz w:val="24"/>
          <w:szCs w:val="24"/>
        </w:rPr>
        <w:t>will be kept</w:t>
      </w:r>
      <w:proofErr w:type="gramEnd"/>
      <w:r w:rsidR="00A57A65">
        <w:rPr>
          <w:rFonts w:asciiTheme="minorHAnsi" w:hAnsiTheme="minorHAnsi" w:cstheme="minorHAnsi"/>
          <w:sz w:val="24"/>
          <w:szCs w:val="24"/>
        </w:rPr>
        <w:t xml:space="preserve"> confidential.</w:t>
      </w:r>
    </w:p>
    <w:p w:rsidR="00065154" w:rsidP="00065154" w:rsidRDefault="00065154" w14:paraId="7CB0C5E0" w14:textId="76FEB168">
      <w:pPr>
        <w:pStyle w:val="BodyText"/>
        <w:rPr>
          <w:b/>
        </w:rPr>
      </w:pPr>
    </w:p>
    <w:p w:rsidR="00065154" w:rsidP="00065154" w:rsidRDefault="00065154" w14:paraId="24A42BA5" w14:textId="5A5F5018">
      <w:pPr>
        <w:pStyle w:val="BodyText"/>
        <w:rPr>
          <w:b/>
        </w:rPr>
      </w:pPr>
    </w:p>
    <w:p w:rsidR="00065154" w:rsidP="00065154" w:rsidRDefault="00065154" w14:paraId="492B29CA" w14:textId="38C1BA18">
      <w:pPr>
        <w:pStyle w:val="BodyText"/>
        <w:rPr>
          <w:b/>
        </w:rPr>
      </w:pPr>
    </w:p>
    <w:p w:rsidR="00065154" w:rsidP="00065154" w:rsidRDefault="00065154" w14:paraId="1FA247B4" w14:textId="749C3758">
      <w:pPr>
        <w:pStyle w:val="BodyText"/>
        <w:rPr>
          <w:b/>
        </w:rPr>
      </w:pPr>
    </w:p>
    <w:p w:rsidR="00065154" w:rsidP="00065154" w:rsidRDefault="00065154" w14:paraId="2FA57B64" w14:textId="4324686F">
      <w:pPr>
        <w:pStyle w:val="BodyText"/>
        <w:spacing w:before="1"/>
        <w:rPr>
          <w:b/>
          <w:sz w:val="14"/>
        </w:rPr>
      </w:pPr>
    </w:p>
    <w:p w:rsidR="001268B5" w:rsidP="00585832" w:rsidRDefault="00E748BA" w14:paraId="0E9FE8C1" w14:textId="47F5CD74">
      <w:pPr>
        <w:spacing w:after="0"/>
        <w:rPr>
          <w:rFonts w:ascii="Arial" w:hAnsi="Arial" w:eastAsia="Arial" w:cs="Arial"/>
          <w:b/>
          <w:bCs/>
          <w:sz w:val="28"/>
          <w:szCs w:val="28"/>
        </w:rPr>
      </w:pPr>
      <w:r>
        <w:rPr>
          <w:b/>
          <w:bCs/>
          <w:noProof/>
        </w:rPr>
        <mc:AlternateContent>
          <mc:Choice Requires="wps">
            <w:drawing>
              <wp:anchor distT="0" distB="0" distL="114300" distR="114300" simplePos="0" relativeHeight="252196864" behindDoc="1" locked="0" layoutInCell="1" allowOverlap="1" wp14:editId="06A2D7B3" wp14:anchorId="1D1B93A1">
                <wp:simplePos x="0" y="0"/>
                <wp:positionH relativeFrom="column">
                  <wp:posOffset>-313934</wp:posOffset>
                </wp:positionH>
                <wp:positionV relativeFrom="paragraph">
                  <wp:posOffset>201504</wp:posOffset>
                </wp:positionV>
                <wp:extent cx="7385050" cy="2642992"/>
                <wp:effectExtent l="0" t="0" r="6350" b="5080"/>
                <wp:wrapNone/>
                <wp:docPr id="50" name="Round Same Side Corner Rectangle 50"/>
                <wp:cNvGraphicFramePr/>
                <a:graphic xmlns:a="http://schemas.openxmlformats.org/drawingml/2006/main">
                  <a:graphicData uri="http://schemas.microsoft.com/office/word/2010/wordprocessingShape">
                    <wps:wsp>
                      <wps:cNvSpPr/>
                      <wps:spPr>
                        <a:xfrm>
                          <a:off x="0" y="0"/>
                          <a:ext cx="7385050" cy="2642992"/>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50" style="position:absolute;margin-left:-24.7pt;margin-top:15.85pt;width:581.5pt;height:208.1pt;z-index:-2511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5050,2642992" o:spid="_x0000_s1026" fillcolor="#e7e6e6" stroked="f" strokeweight="1pt" path="m440507,l6944543,v243285,,440507,197222,440507,440507l7385050,2642992r,l,2642992r,l,440507c,197222,197222,,4405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" w14:anchorId="02F35C29">
                <v:stroke joinstyle="miter"/>
                <v:path arrowok="t" o:connecttype="custom" o:connectlocs="440507,0;6944543,0;7385050,440507;7385050,2642992;7385050,2642992;0,2642992;0,2642992;0,440507;440507,0" o:connectangles="0,0,0,0,0,0,0,0,0"/>
              </v:shape>
            </w:pict>
          </mc:Fallback>
        </mc:AlternateContent>
      </w:r>
    </w:p>
    <w:p w:rsidR="004B5DB4" w:rsidP="00585832" w:rsidRDefault="00A30FE3" w14:paraId="7A7B6B3D" w14:textId="01A62496">
      <w:pPr>
        <w:spacing w:after="0"/>
      </w:pPr>
      <w:r>
        <w:rPr>
          <w:rFonts w:ascii="Arial" w:hAnsi="Arial" w:eastAsia="Arial" w:cs="Arial"/>
          <w:b/>
          <w:bCs/>
          <w:sz w:val="28"/>
          <w:szCs w:val="28"/>
        </w:rPr>
        <w:t xml:space="preserve"> </w:t>
      </w:r>
      <w:r w:rsidR="007E0397">
        <w:rPr>
          <w:rFonts w:ascii="Arial" w:hAnsi="Arial" w:eastAsia="Arial" w:cs="Arial"/>
          <w:b/>
          <w:bCs/>
          <w:sz w:val="28"/>
          <w:szCs w:val="28"/>
        </w:rPr>
        <w:t xml:space="preserve">General Information </w:t>
      </w:r>
      <w:r w:rsidR="007E0397">
        <w:rPr>
          <w:noProof/>
          <w:position w:val="2"/>
          <w:sz w:val="2"/>
        </w:rPr>
        <mc:AlternateContent>
          <mc:Choice Requires="wpg">
            <w:drawing>
              <wp:inline distT="0" distB="0" distL="0" distR="0" wp14:anchorId="394C8DE5" wp14:editId="48EC5F29">
                <wp:extent cx="6229350" cy="5916"/>
                <wp:effectExtent l="0" t="0" r="19050" b="1333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5916"/>
                          <a:chOff x="0" y="0"/>
                          <a:chExt cx="10530" cy="10"/>
                        </a:xfrm>
                      </wpg:grpSpPr>
                      <wps:wsp>
                        <wps:cNvPr id="16" name="Line 408"/>
                        <wps:cNvCnPr>
                          <a:cxnSpLocks noChangeShapeType="1"/>
                        </wps:cNvCnPr>
                        <wps:spPr bwMode="auto">
                          <a:xfrm>
                            <a:off x="0" y="5"/>
                            <a:ext cx="10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style="width:490.5pt;height:.45pt;mso-position-horizontal-relative:char;mso-position-vertical-relative:line" coordsize="10530,10" o:spid="_x0000_s1026" w14:anchorId="7C5E4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">
                <v:line id="Line 408" style="position:absolute;visibility:visible;mso-wrap-style:square" o:spid="_x0000_s1027" strokeweight=".48pt" o:connectortype="straight" from="0,5" to="10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w10:anchorlock/>
              </v:group>
            </w:pict>
          </mc:Fallback>
        </mc:AlternateContent>
      </w:r>
    </w:p>
    <w:p w:rsidRPr="006F49B5" w:rsidR="00AB5FC5" w:rsidP="00F26817" w:rsidRDefault="00C50DA2" w14:paraId="13BE3BE2" w14:textId="30A039A7">
      <w:pPr>
        <w:pStyle w:val="Heading6"/>
        <w:numPr>
          <w:ilvl w:val="0"/>
          <w:numId w:val="3"/>
        </w:numPr>
        <w:spacing w:before="0"/>
        <w:ind w:left="180" w:hanging="180"/>
        <w:jc w:val="left"/>
        <w:rPr>
          <w:rFonts w:eastAsia="Times New Roman" w:asciiTheme="minorHAnsi" w:hAnsiTheme="minorHAnsi" w:cstheme="minorHAnsi"/>
          <w:b w:val="0"/>
          <w:bCs w:val="0"/>
          <w:color w:val="000000"/>
          <w:sz w:val="24"/>
          <w:szCs w:val="22"/>
        </w:rPr>
      </w:pPr>
      <w:r w:rsidRPr="006F49B5">
        <w:rPr>
          <w:rFonts w:eastAsia="Times New Roman" w:asciiTheme="minorHAnsi" w:hAnsiTheme="minorHAnsi" w:cstheme="minorHAnsi"/>
          <w:b w:val="0"/>
          <w:bCs w:val="0"/>
          <w:color w:val="000000"/>
          <w:sz w:val="24"/>
          <w:szCs w:val="22"/>
        </w:rPr>
        <w:t xml:space="preserve">In what year did you become the owner of the </w:t>
      </w:r>
      <w:r w:rsidR="00A916BD">
        <w:rPr>
          <w:rFonts w:eastAsia="Times New Roman" w:asciiTheme="minorHAnsi" w:hAnsiTheme="minorHAnsi" w:cstheme="minorHAnsi"/>
          <w:b w:val="0"/>
          <w:bCs w:val="0"/>
          <w:color w:val="000000"/>
          <w:sz w:val="24"/>
          <w:szCs w:val="22"/>
        </w:rPr>
        <w:t xml:space="preserve">selected </w:t>
      </w:r>
      <w:r w:rsidRPr="006F49B5">
        <w:rPr>
          <w:rFonts w:eastAsia="Times New Roman" w:asciiTheme="minorHAnsi" w:hAnsiTheme="minorHAnsi" w:cstheme="minorHAnsi"/>
          <w:b w:val="0"/>
          <w:bCs w:val="0"/>
          <w:color w:val="000000"/>
          <w:sz w:val="24"/>
          <w:szCs w:val="22"/>
        </w:rPr>
        <w:t>vessel?</w:t>
      </w:r>
      <w:r w:rsidRPr="00635CB1" w:rsidR="00635CB1">
        <w:rPr>
          <w:rFonts w:eastAsia="Times New Roman" w:asciiTheme="minorHAnsi" w:hAnsiTheme="minorHAnsi" w:cstheme="minorHAnsi"/>
          <w:b w:val="0"/>
          <w:bCs w:val="0"/>
          <w:i/>
          <w:color w:val="000000"/>
          <w:sz w:val="24"/>
          <w:szCs w:val="22"/>
        </w:rPr>
        <w:t xml:space="preserve"> </w:t>
      </w:r>
      <w:r w:rsidRPr="00530724" w:rsidR="00635CB1">
        <w:rPr>
          <w:rFonts w:eastAsia="Times New Roman" w:asciiTheme="minorHAnsi" w:hAnsiTheme="minorHAnsi" w:cstheme="minorHAnsi"/>
          <w:b w:val="0"/>
          <w:bCs w:val="0"/>
          <w:i/>
          <w:color w:val="000000"/>
          <w:sz w:val="24"/>
          <w:szCs w:val="22"/>
        </w:rPr>
        <w:t>Please see the top of this page for the name of the “selected vessel”</w:t>
      </w:r>
      <w:r w:rsidR="00635CB1">
        <w:rPr>
          <w:rFonts w:eastAsia="Times New Roman" w:asciiTheme="minorHAnsi" w:hAnsiTheme="minorHAnsi" w:cstheme="minorHAnsi"/>
          <w:b w:val="0"/>
          <w:bCs w:val="0"/>
          <w:color w:val="000000"/>
          <w:sz w:val="24"/>
          <w:szCs w:val="22"/>
        </w:rPr>
        <w:t>.</w:t>
      </w:r>
    </w:p>
    <w:p w:rsidR="00F34009" w:rsidP="00585832" w:rsidRDefault="003940D3" w14:paraId="22D4771A" w14:textId="5D9D7647">
      <w:pPr>
        <w:pStyle w:val="Heading6"/>
        <w:spacing w:before="0"/>
        <w:ind w:left="0"/>
        <w:rPr>
          <w:rFonts w:ascii="Times New Roman" w:hAnsi="Times New Roman" w:eastAsia="Times New Roman" w:cs="Times New Roman"/>
          <w:b w:val="0"/>
          <w:bCs w:val="0"/>
          <w:color w:val="000000"/>
          <w:sz w:val="24"/>
          <w:szCs w:val="22"/>
        </w:rPr>
      </w:pPr>
      <w:r>
        <w:rPr>
          <w:rFonts w:ascii="Times New Roman" w:hAnsi="Times New Roman" w:eastAsia="Times New Roman" w:cs="Times New Roman"/>
          <w:b w:val="0"/>
          <w:bCs w:val="0"/>
          <w:noProof/>
          <w:color w:val="000000"/>
          <w:sz w:val="24"/>
          <w:szCs w:val="22"/>
        </w:rPr>
        <mc:AlternateContent>
          <mc:Choice Requires="wps">
            <w:drawing>
              <wp:anchor distT="0" distB="0" distL="114300" distR="114300" simplePos="0" relativeHeight="252096512" behindDoc="0" locked="0" layoutInCell="1" allowOverlap="1" wp14:editId="65D522D3" wp14:anchorId="60F9C35B">
                <wp:simplePos x="0" y="0"/>
                <wp:positionH relativeFrom="column">
                  <wp:posOffset>145407</wp:posOffset>
                </wp:positionH>
                <wp:positionV relativeFrom="paragraph">
                  <wp:posOffset>40687</wp:posOffset>
                </wp:positionV>
                <wp:extent cx="568800" cy="260431"/>
                <wp:effectExtent l="0" t="0" r="22225" b="25400"/>
                <wp:wrapNone/>
                <wp:docPr id="45" name="Rectangle 45"/>
                <wp:cNvGraphicFramePr/>
                <a:graphic xmlns:a="http://schemas.openxmlformats.org/drawingml/2006/main">
                  <a:graphicData uri="http://schemas.microsoft.com/office/word/2010/wordprocessingShape">
                    <wps:wsp>
                      <wps:cNvSpPr/>
                      <wps:spPr>
                        <a:xfrm>
                          <a:off x="0" y="0"/>
                          <a:ext cx="568800" cy="2604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style="position:absolute;margin-left:11.45pt;margin-top:3.2pt;width:44.8pt;height:20.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ACF4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"/>
            </w:pict>
          </mc:Fallback>
        </mc:AlternateContent>
      </w:r>
    </w:p>
    <w:p w:rsidR="00A61044" w:rsidP="00101808" w:rsidRDefault="001B15AE" w14:paraId="3BB49B7B" w14:textId="7CCF794D">
      <w:pPr>
        <w:pStyle w:val="Heading6"/>
        <w:spacing w:before="0"/>
        <w:ind w:left="0"/>
        <w:rPr>
          <w:rFonts w:ascii="Times New Roman" w:hAnsi="Times New Roman" w:eastAsia="Times New Roman" w:cs="Times New Roman"/>
          <w:b w:val="0"/>
          <w:bCs w:val="0"/>
          <w:color w:val="000000"/>
          <w:sz w:val="24"/>
          <w:szCs w:val="22"/>
        </w:rPr>
      </w:pPr>
      <w:r w:rsidRPr="00A61044">
        <w:rPr>
          <w:rFonts w:ascii="Times New Roman" w:hAnsi="Times New Roman" w:eastAsia="Times New Roman" w:cs="Times New Roman"/>
          <w:b w:val="0"/>
          <w:bCs w:val="0"/>
          <w:noProof/>
          <w:color w:val="000000"/>
          <w:sz w:val="24"/>
          <w:szCs w:val="22"/>
        </w:rPr>
        <mc:AlternateContent>
          <mc:Choice Requires="wps">
            <w:drawing>
              <wp:anchor distT="45720" distB="45720" distL="114300" distR="114300" simplePos="0" relativeHeight="252098560" behindDoc="0" locked="0" layoutInCell="1" allowOverlap="1" wp14:editId="309A3696" wp14:anchorId="44FAB62B">
                <wp:simplePos x="0" y="0"/>
                <wp:positionH relativeFrom="column">
                  <wp:posOffset>145777</wp:posOffset>
                </wp:positionH>
                <wp:positionV relativeFrom="paragraph">
                  <wp:posOffset>94092</wp:posOffset>
                </wp:positionV>
                <wp:extent cx="654050" cy="36195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61950"/>
                        </a:xfrm>
                        <a:prstGeom prst="rect">
                          <a:avLst/>
                        </a:prstGeom>
                        <a:noFill/>
                        <a:ln w="9525">
                          <a:noFill/>
                          <a:miter lim="800000"/>
                          <a:headEnd/>
                          <a:tailEnd/>
                        </a:ln>
                      </wps:spPr>
                      <wps:txbx>
                        <w:txbxContent>
                          <w:p w:rsidRPr="003940D3" w:rsidR="00366238" w:rsidRDefault="00366238" w14:paraId="70EE127F" w14:textId="05D6497F">
                            <w:pPr>
                              <w:rPr>
                                <w:sz w:val="28"/>
                              </w:rPr>
                            </w:pPr>
                            <w:r w:rsidRPr="003940D3">
                              <w:rPr>
                                <w:sz w:val="28"/>
                              </w:rPr>
                              <w:t>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1.5pt;margin-top:7.4pt;width:51.5pt;height:28.5pt;z-index:25209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" w14:anchorId="44FAB62B">
                <v:textbox>
                  <w:txbxContent>
                    <w:p w:rsidRPr="003940D3" w:rsidR="00366238" w:rsidRDefault="00366238" w14:paraId="70EE127F" w14:textId="05D6497F">
                      <w:pPr>
                        <w:rPr>
                          <w:sz w:val="28"/>
                        </w:rPr>
                      </w:pPr>
                      <w:proofErr w:type="spellStart"/>
                      <w:r w:rsidRPr="003940D3">
                        <w:rPr>
                          <w:sz w:val="28"/>
                        </w:rPr>
                        <w:t>YYYY</w:t>
                      </w:r>
                      <w:proofErr w:type="spellEnd"/>
                    </w:p>
                  </w:txbxContent>
                </v:textbox>
              </v:shape>
            </w:pict>
          </mc:Fallback>
        </mc:AlternateContent>
      </w:r>
    </w:p>
    <w:p w:rsidRPr="00F34009" w:rsidR="00E9405A" w:rsidP="00101808" w:rsidRDefault="00E9405A" w14:paraId="69F7C8E8" w14:textId="1BCD7CB0">
      <w:pPr>
        <w:pStyle w:val="Heading6"/>
        <w:spacing w:before="0"/>
        <w:ind w:left="0"/>
        <w:rPr>
          <w:rFonts w:ascii="Times New Roman" w:hAnsi="Times New Roman" w:eastAsia="Times New Roman" w:cs="Times New Roman"/>
          <w:b w:val="0"/>
          <w:bCs w:val="0"/>
          <w:color w:val="000000"/>
          <w:sz w:val="24"/>
          <w:szCs w:val="22"/>
        </w:rPr>
      </w:pPr>
    </w:p>
    <w:p w:rsidR="001B15AE" w:rsidP="001B15AE" w:rsidRDefault="006C3404" w14:paraId="6AB79492" w14:textId="50F90686">
      <w:pPr>
        <w:pStyle w:val="ListParagraph"/>
        <w:numPr>
          <w:ilvl w:val="0"/>
          <w:numId w:val="3"/>
        </w:numPr>
        <w:spacing w:before="0"/>
        <w:ind w:left="180" w:hanging="180"/>
        <w:jc w:val="left"/>
        <w:rPr>
          <w:rFonts w:ascii="Calibri" w:hAnsi="Calibri" w:eastAsia="Times New Roman" w:cs="Calibri"/>
          <w:color w:val="000000"/>
          <w:sz w:val="24"/>
        </w:rPr>
      </w:pPr>
      <w:r>
        <w:rPr>
          <w:rFonts w:ascii="Calibri" w:hAnsi="Calibri" w:eastAsia="Times New Roman" w:cs="Calibri"/>
          <w:color w:val="000000"/>
          <w:sz w:val="24"/>
        </w:rPr>
        <w:t>How many commercial fishing</w:t>
      </w:r>
      <w:r w:rsidR="00B07769">
        <w:rPr>
          <w:rFonts w:ascii="Calibri" w:hAnsi="Calibri" w:eastAsia="Times New Roman" w:cs="Calibri"/>
          <w:color w:val="000000"/>
          <w:sz w:val="24"/>
        </w:rPr>
        <w:t>/</w:t>
      </w:r>
      <w:proofErr w:type="spellStart"/>
      <w:r w:rsidR="00B07769">
        <w:rPr>
          <w:rFonts w:ascii="Calibri" w:hAnsi="Calibri" w:eastAsia="Times New Roman" w:cs="Calibri"/>
          <w:color w:val="000000"/>
          <w:sz w:val="24"/>
        </w:rPr>
        <w:t>shellfishing</w:t>
      </w:r>
      <w:proofErr w:type="spellEnd"/>
      <w:r>
        <w:rPr>
          <w:rFonts w:ascii="Calibri" w:hAnsi="Calibri" w:eastAsia="Times New Roman" w:cs="Calibri"/>
          <w:color w:val="000000"/>
          <w:sz w:val="24"/>
        </w:rPr>
        <w:t xml:space="preserve"> trips did the selected vessel take in </w:t>
      </w:r>
      <w:r w:rsidR="00C4193D">
        <w:rPr>
          <w:rFonts w:ascii="Calibri" w:hAnsi="Calibri" w:eastAsia="Times New Roman" w:cs="Calibri"/>
          <w:color w:val="000000"/>
          <w:sz w:val="24"/>
        </w:rPr>
        <w:t>20XX</w:t>
      </w:r>
      <w:r w:rsidRPr="006F49B5" w:rsidR="00AC224E">
        <w:rPr>
          <w:rFonts w:ascii="Calibri" w:hAnsi="Calibri" w:eastAsia="Times New Roman" w:cs="Calibri"/>
          <w:color w:val="000000"/>
          <w:sz w:val="24"/>
        </w:rPr>
        <w:t>?</w:t>
      </w:r>
      <w:r w:rsidR="00B675C3">
        <w:rPr>
          <w:rFonts w:ascii="Calibri" w:hAnsi="Calibri" w:eastAsia="Times New Roman" w:cs="Calibri"/>
          <w:color w:val="000000"/>
          <w:sz w:val="24"/>
        </w:rPr>
        <w:t xml:space="preserve"> </w:t>
      </w:r>
      <w:r w:rsidRPr="00B675C3" w:rsidR="00B675C3">
        <w:rPr>
          <w:rFonts w:ascii="Calibri" w:hAnsi="Calibri" w:eastAsia="Times New Roman" w:cs="Calibri"/>
          <w:i/>
          <w:color w:val="000000"/>
          <w:sz w:val="24"/>
        </w:rPr>
        <w:t>Please write the number of trips in the box below.</w:t>
      </w:r>
      <w:r w:rsidR="00B675C3">
        <w:rPr>
          <w:rFonts w:ascii="Calibri" w:hAnsi="Calibri" w:eastAsia="Times New Roman" w:cs="Calibri"/>
          <w:color w:val="000000"/>
          <w:sz w:val="24"/>
        </w:rPr>
        <w:t xml:space="preserve"> </w:t>
      </w:r>
    </w:p>
    <w:p w:rsidRPr="001B15AE" w:rsidR="001B15AE" w:rsidP="001B15AE" w:rsidRDefault="00B675C3" w14:paraId="3932EAC8" w14:textId="1193B5F1">
      <w:pPr>
        <w:pStyle w:val="ListParagraph"/>
        <w:spacing w:before="0"/>
        <w:ind w:left="180" w:firstLine="0"/>
        <w:rPr>
          <w:rFonts w:ascii="Calibri" w:hAnsi="Calibri" w:eastAsia="Times New Roman" w:cs="Calibri"/>
          <w:color w:val="000000"/>
          <w:sz w:val="24"/>
        </w:rPr>
      </w:pPr>
      <w:r>
        <w:rPr>
          <w:rFonts w:ascii="Times New Roman" w:hAnsi="Times New Roman" w:cs="Times New Roman"/>
          <w:b/>
          <w:bCs/>
          <w:noProof/>
        </w:rPr>
        <mc:AlternateContent>
          <mc:Choice Requires="wps">
            <w:drawing>
              <wp:anchor distT="0" distB="0" distL="114300" distR="114300" simplePos="0" relativeHeight="252173312" behindDoc="0" locked="0" layoutInCell="1" allowOverlap="1" wp14:editId="67E8B90B" wp14:anchorId="438FC74C">
                <wp:simplePos x="0" y="0"/>
                <wp:positionH relativeFrom="column">
                  <wp:posOffset>197492</wp:posOffset>
                </wp:positionH>
                <wp:positionV relativeFrom="paragraph">
                  <wp:posOffset>80348</wp:posOffset>
                </wp:positionV>
                <wp:extent cx="410901" cy="272005"/>
                <wp:effectExtent l="0" t="0" r="27305" b="13970"/>
                <wp:wrapNone/>
                <wp:docPr id="14" name="Rectangle 14"/>
                <wp:cNvGraphicFramePr/>
                <a:graphic xmlns:a="http://schemas.openxmlformats.org/drawingml/2006/main">
                  <a:graphicData uri="http://schemas.microsoft.com/office/word/2010/wordprocessingShape">
                    <wps:wsp>
                      <wps:cNvSpPr/>
                      <wps:spPr>
                        <a:xfrm>
                          <a:off x="0" y="0"/>
                          <a:ext cx="410901" cy="2720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15.55pt;margin-top:6.35pt;width:32.35pt;height:21.4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E2E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"/>
            </w:pict>
          </mc:Fallback>
        </mc:AlternateContent>
      </w:r>
      <w:r w:rsidRPr="001B15AE">
        <w:rPr>
          <w:rFonts w:ascii="Calibri" w:hAnsi="Calibri" w:eastAsia="Times New Roman" w:cs="Calibri"/>
          <w:color w:val="000000"/>
          <w:sz w:val="24"/>
        </w:rPr>
        <w:t xml:space="preserve"> </w:t>
      </w:r>
      <w:r w:rsidRPr="001B15AE" w:rsidR="006C3404">
        <w:rPr>
          <w:rFonts w:ascii="Calibri" w:hAnsi="Calibri" w:eastAsia="Times New Roman" w:cs="Calibri"/>
          <w:color w:val="000000"/>
          <w:sz w:val="24"/>
        </w:rPr>
        <w:t xml:space="preserve"> </w:t>
      </w:r>
    </w:p>
    <w:p w:rsidR="001B15AE" w:rsidP="00CA5805" w:rsidRDefault="006C3404" w14:paraId="48BF2E78" w14:textId="0C42A906">
      <w:pPr>
        <w:spacing w:after="0"/>
        <w:rPr>
          <w:rFonts w:ascii="Calibri" w:hAnsi="Calibri" w:eastAsia="Times New Roman" w:cs="Calibri"/>
          <w:color w:val="000000"/>
          <w:sz w:val="24"/>
        </w:rPr>
      </w:pPr>
      <w:r>
        <w:rPr>
          <w:rFonts w:ascii="Calibri" w:hAnsi="Calibri" w:eastAsia="Times New Roman" w:cs="Calibri"/>
          <w:color w:val="000000"/>
          <w:sz w:val="24"/>
        </w:rPr>
        <w:t xml:space="preserve"> </w:t>
      </w:r>
      <w:r w:rsidR="001B15AE">
        <w:rPr>
          <w:rFonts w:ascii="Calibri" w:hAnsi="Calibri" w:eastAsia="Times New Roman" w:cs="Calibri"/>
          <w:color w:val="000000"/>
          <w:sz w:val="24"/>
        </w:rPr>
        <w:tab/>
        <w:t xml:space="preserve">     </w:t>
      </w:r>
      <w:r>
        <w:rPr>
          <w:rFonts w:ascii="Calibri" w:hAnsi="Calibri" w:eastAsia="Times New Roman" w:cs="Calibri"/>
          <w:color w:val="000000"/>
          <w:sz w:val="24"/>
        </w:rPr>
        <w:t xml:space="preserve">Commercial trips </w:t>
      </w:r>
    </w:p>
    <w:p w:rsidRPr="001B15AE" w:rsidR="006C3404" w:rsidP="001B15AE" w:rsidRDefault="00C50DA2" w14:paraId="6D5E968D" w14:textId="4033CDEE">
      <w:pPr>
        <w:pStyle w:val="ListParagraph"/>
        <w:numPr>
          <w:ilvl w:val="0"/>
          <w:numId w:val="35"/>
        </w:numPr>
        <w:rPr>
          <w:rFonts w:eastAsia="Times New Roman"/>
          <w:color w:val="000000"/>
          <w:sz w:val="24"/>
        </w:rPr>
      </w:pPr>
      <w:r w:rsidRPr="001B15AE">
        <w:rPr>
          <w:rFonts w:ascii="Calibri" w:hAnsi="Calibri" w:eastAsia="Times New Roman" w:cs="Calibri"/>
          <w:color w:val="000000"/>
          <w:sz w:val="24"/>
        </w:rPr>
        <w:t xml:space="preserve">This vessel was inactive for all of </w:t>
      </w:r>
      <w:r w:rsidR="00C4193D">
        <w:rPr>
          <w:rFonts w:ascii="Calibri" w:hAnsi="Calibri" w:eastAsia="Times New Roman" w:cs="Calibri"/>
          <w:color w:val="000000"/>
          <w:sz w:val="24"/>
        </w:rPr>
        <w:t>20XX</w:t>
      </w:r>
      <w:r w:rsidRPr="001B15AE">
        <w:rPr>
          <w:rFonts w:eastAsia="Times New Roman"/>
          <w:color w:val="000000"/>
          <w:sz w:val="24"/>
        </w:rPr>
        <w:t>.</w:t>
      </w:r>
    </w:p>
    <w:p w:rsidRPr="00B4104E" w:rsidR="00E748BA" w:rsidP="00B4104E" w:rsidRDefault="006C3404" w14:paraId="6F6FE865" w14:textId="470ADF07">
      <w:pPr>
        <w:pStyle w:val="BodyText"/>
        <w:numPr>
          <w:ilvl w:val="0"/>
          <w:numId w:val="35"/>
        </w:numPr>
        <w:spacing w:line="249" w:lineRule="auto"/>
        <w:contextualSpacing/>
        <w:rPr>
          <w:rFonts w:eastAsia="Times New Roman"/>
          <w:color w:val="000000"/>
          <w:sz w:val="24"/>
          <w:szCs w:val="22"/>
        </w:rPr>
      </w:pPr>
      <w:r w:rsidRPr="00B675C3">
        <w:rPr>
          <w:rFonts w:ascii="Calibri" w:hAnsi="Calibri" w:eastAsia="Times New Roman" w:cs="Calibri"/>
          <w:color w:val="000000"/>
          <w:sz w:val="24"/>
          <w:szCs w:val="22"/>
        </w:rPr>
        <w:t xml:space="preserve">This vessel </w:t>
      </w:r>
      <w:r w:rsidRPr="00635CB1">
        <w:rPr>
          <w:rFonts w:ascii="Calibri" w:hAnsi="Calibri" w:eastAsia="Times New Roman" w:cs="Calibri"/>
          <w:b/>
          <w:color w:val="000000"/>
          <w:sz w:val="24"/>
          <w:szCs w:val="22"/>
        </w:rPr>
        <w:t>did not</w:t>
      </w:r>
      <w:r w:rsidRPr="00B675C3">
        <w:rPr>
          <w:rFonts w:ascii="Calibri" w:hAnsi="Calibri" w:eastAsia="Times New Roman" w:cs="Calibri"/>
          <w:color w:val="000000"/>
          <w:sz w:val="24"/>
          <w:szCs w:val="22"/>
        </w:rPr>
        <w:t xml:space="preserve"> take any commercial fishing</w:t>
      </w:r>
      <w:r w:rsidR="00B07769">
        <w:rPr>
          <w:rFonts w:ascii="Calibri" w:hAnsi="Calibri" w:eastAsia="Times New Roman" w:cs="Calibri"/>
          <w:color w:val="000000"/>
          <w:sz w:val="24"/>
          <w:szCs w:val="22"/>
        </w:rPr>
        <w:t>/</w:t>
      </w:r>
      <w:proofErr w:type="spellStart"/>
      <w:r w:rsidR="00B07769">
        <w:rPr>
          <w:rFonts w:ascii="Calibri" w:hAnsi="Calibri" w:eastAsia="Times New Roman" w:cs="Calibri"/>
          <w:color w:val="000000"/>
          <w:sz w:val="24"/>
          <w:szCs w:val="22"/>
        </w:rPr>
        <w:t>shellfishing</w:t>
      </w:r>
      <w:proofErr w:type="spellEnd"/>
      <w:r w:rsidRPr="00B675C3">
        <w:rPr>
          <w:rFonts w:ascii="Calibri" w:hAnsi="Calibri" w:eastAsia="Times New Roman" w:cs="Calibri"/>
          <w:color w:val="000000"/>
          <w:sz w:val="24"/>
          <w:szCs w:val="22"/>
        </w:rPr>
        <w:t xml:space="preserve"> trips in </w:t>
      </w:r>
      <w:r w:rsidR="00C4193D">
        <w:rPr>
          <w:rFonts w:ascii="Calibri" w:hAnsi="Calibri" w:eastAsia="Times New Roman" w:cs="Calibri"/>
          <w:color w:val="000000"/>
          <w:sz w:val="24"/>
          <w:szCs w:val="22"/>
        </w:rPr>
        <w:t>20XX</w:t>
      </w:r>
      <w:r w:rsidR="00E45C18">
        <w:rPr>
          <w:rFonts w:ascii="Calibri" w:hAnsi="Calibri" w:eastAsia="Times New Roman" w:cs="Calibri"/>
          <w:color w:val="000000"/>
          <w:sz w:val="24"/>
          <w:szCs w:val="22"/>
        </w:rPr>
        <w:t>,</w:t>
      </w:r>
      <w:r w:rsidR="00CA5805">
        <w:rPr>
          <w:rFonts w:ascii="Calibri" w:hAnsi="Calibri" w:eastAsia="Times New Roman" w:cs="Calibri"/>
          <w:color w:val="000000"/>
          <w:sz w:val="24"/>
          <w:szCs w:val="22"/>
        </w:rPr>
        <w:t xml:space="preserve"> but </w:t>
      </w:r>
      <w:r w:rsidR="00A916BD">
        <w:rPr>
          <w:rFonts w:ascii="Calibri" w:hAnsi="Calibri" w:eastAsia="Times New Roman" w:cs="Calibri"/>
          <w:color w:val="000000"/>
          <w:sz w:val="24"/>
          <w:szCs w:val="22"/>
        </w:rPr>
        <w:t xml:space="preserve">did take </w:t>
      </w:r>
      <w:r w:rsidR="00CA5805">
        <w:rPr>
          <w:rFonts w:ascii="Calibri" w:hAnsi="Calibri" w:eastAsia="Times New Roman" w:cs="Calibri"/>
          <w:color w:val="000000"/>
          <w:sz w:val="24"/>
          <w:szCs w:val="22"/>
        </w:rPr>
        <w:t>recreational or other types of trips</w:t>
      </w:r>
      <w:r w:rsidRPr="00B675C3" w:rsidR="00CA5805">
        <w:rPr>
          <w:rFonts w:ascii="Calibri" w:hAnsi="Calibri" w:eastAsia="Times New Roman" w:cs="Calibri"/>
          <w:color w:val="000000"/>
          <w:sz w:val="24"/>
          <w:szCs w:val="22"/>
        </w:rPr>
        <w:t xml:space="preserve">. </w:t>
      </w:r>
    </w:p>
    <w:p w:rsidR="00635CB1" w:rsidP="00635CB1" w:rsidRDefault="00B4104E" w14:paraId="15F5E289" w14:textId="57040FB2">
      <w:pPr>
        <w:pStyle w:val="BodyText"/>
        <w:spacing w:line="247" w:lineRule="auto"/>
        <w:rPr>
          <w:b/>
          <w:bCs/>
          <w:sz w:val="28"/>
          <w:szCs w:val="28"/>
        </w:rPr>
      </w:pPr>
      <w:r>
        <w:rPr>
          <w:b/>
          <w:bCs/>
          <w:noProof/>
        </w:rPr>
        <mc:AlternateContent>
          <mc:Choice Requires="wps">
            <w:drawing>
              <wp:anchor distT="0" distB="0" distL="114300" distR="114300" simplePos="0" relativeHeight="252260352" behindDoc="1" locked="0" layoutInCell="1" allowOverlap="1" wp14:editId="3545AD46" wp14:anchorId="54CEA5C1">
                <wp:simplePos x="0" y="0"/>
                <wp:positionH relativeFrom="column">
                  <wp:posOffset>-342900</wp:posOffset>
                </wp:positionH>
                <wp:positionV relativeFrom="paragraph">
                  <wp:posOffset>16510</wp:posOffset>
                </wp:positionV>
                <wp:extent cx="7556500" cy="2467810"/>
                <wp:effectExtent l="0" t="0" r="6350" b="8890"/>
                <wp:wrapNone/>
                <wp:docPr id="40" name="Round Same Side Corner Rectangle 40"/>
                <wp:cNvGraphicFramePr/>
                <a:graphic xmlns:a="http://schemas.openxmlformats.org/drawingml/2006/main">
                  <a:graphicData uri="http://schemas.microsoft.com/office/word/2010/wordprocessingShape">
                    <wps:wsp>
                      <wps:cNvSpPr/>
                      <wps:spPr>
                        <a:xfrm>
                          <a:off x="0" y="0"/>
                          <a:ext cx="7556500" cy="2467810"/>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40" style="position:absolute;margin-left:-27pt;margin-top:1.3pt;width:595pt;height:194.3pt;z-index:-2510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6500,2467810" o:spid="_x0000_s1026" fillcolor="#e7e6e6" stroked="f" strokeweight="1pt" path="m411310,l7145190,v227160,,411310,184150,411310,411310l7556500,2467810r,l,2467810r,l,411310c,184150,184150,,4113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" w14:anchorId="1D20427A">
                <v:stroke joinstyle="miter"/>
                <v:path arrowok="t" o:connecttype="custom" o:connectlocs="411310,0;7145190,0;7556500,411310;7556500,2467810;7556500,2467810;0,2467810;0,2467810;0,411310;411310,0" o:connectangles="0,0,0,0,0,0,0,0,0"/>
              </v:shape>
            </w:pict>
          </mc:Fallback>
        </mc:AlternateContent>
      </w:r>
      <w:r w:rsidR="00635CB1">
        <w:rPr>
          <w:b/>
          <w:bCs/>
          <w:sz w:val="28"/>
          <w:szCs w:val="28"/>
        </w:rPr>
        <w:t xml:space="preserve">New/Replacement, Repair/Maintenance, Upgrade and Other Costs for the Selected Vessel </w:t>
      </w:r>
    </w:p>
    <w:p w:rsidRPr="00C50DA2" w:rsidR="00CD732F" w:rsidP="00635CB1" w:rsidRDefault="00635CB1" w14:paraId="101B7EE9" w14:textId="15006056">
      <w:pPr>
        <w:pStyle w:val="BodyText"/>
        <w:ind w:left="270" w:hanging="270"/>
        <w:rPr>
          <w:rFonts w:ascii="Times New Roman" w:hAnsi="Times New Roman" w:eastAsia="Times New Roman" w:cs="Times New Roman"/>
          <w:color w:val="000000"/>
          <w:sz w:val="24"/>
          <w:szCs w:val="22"/>
        </w:rPr>
      </w:pPr>
      <w:r>
        <w:rPr>
          <w:noProof/>
          <w:position w:val="2"/>
          <w:sz w:val="2"/>
        </w:rPr>
        <w:t xml:space="preserve"> </w:t>
      </w:r>
      <w:r w:rsidR="00E748BA">
        <w:rPr>
          <w:noProof/>
          <w:position w:val="2"/>
          <w:sz w:val="2"/>
        </w:rPr>
        <mc:AlternateContent>
          <mc:Choice Requires="wpg">
            <w:drawing>
              <wp:inline distT="0" distB="0" distL="0" distR="0" wp14:anchorId="6AD81368" wp14:editId="09E72452">
                <wp:extent cx="6311237" cy="61415"/>
                <wp:effectExtent l="0" t="0" r="3302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37" cy="61415"/>
                          <a:chOff x="0" y="0"/>
                          <a:chExt cx="10530" cy="10"/>
                        </a:xfrm>
                      </wpg:grpSpPr>
                      <wps:wsp>
                        <wps:cNvPr id="49" name="Line 408"/>
                        <wps:cNvCnPr>
                          <a:cxnSpLocks noChangeShapeType="1"/>
                        </wps:cNvCnPr>
                        <wps:spPr bwMode="auto">
                          <a:xfrm>
                            <a:off x="0" y="5"/>
                            <a:ext cx="10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style="width:496.95pt;height:4.85pt;mso-position-horizontal-relative:char;mso-position-vertical-relative:line" coordsize="10530,10" o:spid="_x0000_s1026" w14:anchorId="48E8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">
                <v:line id="Line 408" style="position:absolute;visibility:visible;mso-wrap-style:square" o:spid="_x0000_s1027" strokeweight=".48pt" o:connectortype="straight" from="0,5" to="10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w10:anchorlock/>
              </v:group>
            </w:pict>
          </mc:Fallback>
        </mc:AlternateContent>
      </w:r>
    </w:p>
    <w:p w:rsidRPr="00CF4756" w:rsidR="00CD732F" w:rsidP="00CF4756" w:rsidRDefault="00184479" w14:paraId="09E07954" w14:textId="2DE86CBE">
      <w:pPr>
        <w:pStyle w:val="ListParagraph"/>
        <w:numPr>
          <w:ilvl w:val="0"/>
          <w:numId w:val="3"/>
        </w:numPr>
        <w:ind w:left="180" w:right="-180" w:hanging="180"/>
        <w:jc w:val="left"/>
        <w:rPr>
          <w:rFonts w:eastAsia="Times New Roman" w:cstheme="minorHAnsi"/>
          <w:i/>
          <w:color w:val="000000"/>
          <w:sz w:val="24"/>
        </w:rPr>
      </w:pPr>
      <w:r>
        <w:rPr>
          <w:rFonts w:ascii="Times New Roman" w:hAnsi="Times New Roman" w:cs="Times New Roman"/>
          <w:noProof/>
        </w:rPr>
        <mc:AlternateContent>
          <mc:Choice Requires="wps">
            <w:drawing>
              <wp:anchor distT="0" distB="0" distL="114300" distR="114300" simplePos="0" relativeHeight="252272640" behindDoc="1" locked="0" layoutInCell="1" allowOverlap="1" wp14:editId="702ADA13" wp14:anchorId="3B1C5B16">
                <wp:simplePos x="0" y="0"/>
                <wp:positionH relativeFrom="column">
                  <wp:posOffset>-355600</wp:posOffset>
                </wp:positionH>
                <wp:positionV relativeFrom="paragraph">
                  <wp:posOffset>1310006</wp:posOffset>
                </wp:positionV>
                <wp:extent cx="7569200" cy="3797300"/>
                <wp:effectExtent l="0" t="0" r="0" b="0"/>
                <wp:wrapNone/>
                <wp:docPr id="48" name="Rectangle 48"/>
                <wp:cNvGraphicFramePr/>
                <a:graphic xmlns:a="http://schemas.openxmlformats.org/drawingml/2006/main">
                  <a:graphicData uri="http://schemas.microsoft.com/office/word/2010/wordprocessingShape">
                    <wps:wsp>
                      <wps:cNvSpPr/>
                      <wps:spPr>
                        <a:xfrm>
                          <a:off x="0" y="0"/>
                          <a:ext cx="7569200" cy="3797300"/>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style="position:absolute;margin-left:-28pt;margin-top:103.15pt;width:596pt;height:299pt;z-index:-2510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4804F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"/>
            </w:pict>
          </mc:Fallback>
        </mc:AlternateContent>
      </w:r>
      <w:r w:rsidRPr="00CF4756" w:rsidR="00CF4756">
        <w:rPr>
          <w:rFonts w:ascii="Calibri" w:hAnsi="Calibri" w:eastAsia="Times New Roman" w:cs="Calibri"/>
          <w:color w:val="000000"/>
          <w:sz w:val="24"/>
        </w:rPr>
        <w:t xml:space="preserve"> </w:t>
      </w:r>
      <w:r w:rsidRPr="00D9039C" w:rsidR="00CF4756">
        <w:rPr>
          <w:rFonts w:ascii="Calibri" w:hAnsi="Calibri" w:eastAsia="Times New Roman" w:cs="Calibri"/>
          <w:color w:val="000000"/>
          <w:sz w:val="24"/>
        </w:rPr>
        <w:t xml:space="preserve">Record your total </w:t>
      </w:r>
      <w:r w:rsidR="00CF4756">
        <w:rPr>
          <w:rFonts w:ascii="Calibri" w:hAnsi="Calibri" w:eastAsia="Times New Roman" w:cs="Calibri"/>
          <w:color w:val="000000"/>
          <w:sz w:val="24"/>
        </w:rPr>
        <w:t xml:space="preserve">new/replacement, </w:t>
      </w:r>
      <w:r w:rsidRPr="00D9039C" w:rsidR="00CF4756">
        <w:rPr>
          <w:rFonts w:ascii="Calibri" w:hAnsi="Calibri" w:eastAsia="Times New Roman" w:cs="Calibri"/>
          <w:color w:val="000000"/>
          <w:sz w:val="24"/>
        </w:rPr>
        <w:t>repair/maintenance</w:t>
      </w:r>
      <w:r w:rsidR="00CF4756">
        <w:rPr>
          <w:rFonts w:ascii="Calibri" w:hAnsi="Calibri" w:eastAsia="Times New Roman" w:cs="Calibri"/>
          <w:color w:val="000000"/>
          <w:sz w:val="24"/>
        </w:rPr>
        <w:t>,</w:t>
      </w:r>
      <w:r w:rsidRPr="00D9039C" w:rsidR="00CF4756">
        <w:rPr>
          <w:rFonts w:ascii="Calibri" w:hAnsi="Calibri" w:eastAsia="Times New Roman" w:cs="Calibri"/>
          <w:color w:val="000000"/>
          <w:sz w:val="24"/>
        </w:rPr>
        <w:t xml:space="preserve"> and upgrade costs incurred in </w:t>
      </w:r>
      <w:r w:rsidR="00C4193D">
        <w:rPr>
          <w:rFonts w:ascii="Calibri" w:hAnsi="Calibri" w:eastAsia="Times New Roman" w:cs="Calibri"/>
          <w:color w:val="000000"/>
          <w:sz w:val="24"/>
        </w:rPr>
        <w:t>20XX</w:t>
      </w:r>
      <w:r w:rsidRPr="00D9039C" w:rsidR="00CF4756">
        <w:rPr>
          <w:rFonts w:ascii="Calibri" w:hAnsi="Calibri" w:eastAsia="Times New Roman" w:cs="Calibri"/>
          <w:color w:val="000000"/>
          <w:sz w:val="24"/>
        </w:rPr>
        <w:t xml:space="preserve"> for the selected vessel. </w:t>
      </w:r>
      <w:r w:rsidRPr="005E153B" w:rsidR="00CF4756">
        <w:rPr>
          <w:rFonts w:ascii="Calibri" w:hAnsi="Calibri" w:eastAsia="Times New Roman" w:cs="Calibri"/>
          <w:i/>
          <w:color w:val="000000"/>
          <w:sz w:val="24"/>
        </w:rPr>
        <w:t xml:space="preserve"> In this section, please </w:t>
      </w:r>
      <w:r w:rsidRPr="005E153B" w:rsidR="00CF4756">
        <w:rPr>
          <w:rFonts w:ascii="Calibri" w:hAnsi="Calibri" w:eastAsia="Times New Roman" w:cs="Calibri"/>
          <w:b/>
          <w:i/>
          <w:color w:val="000000"/>
          <w:sz w:val="24"/>
        </w:rPr>
        <w:t>do</w:t>
      </w:r>
      <w:r w:rsidRPr="005E153B" w:rsidR="00CF4756">
        <w:rPr>
          <w:rFonts w:ascii="Calibri" w:hAnsi="Calibri" w:eastAsia="Times New Roman" w:cs="Calibri"/>
          <w:i/>
          <w:color w:val="000000"/>
          <w:sz w:val="24"/>
        </w:rPr>
        <w:t xml:space="preserve"> </w:t>
      </w:r>
      <w:r w:rsidRPr="005E153B" w:rsidR="00CF4756">
        <w:rPr>
          <w:rFonts w:ascii="Calibri" w:hAnsi="Calibri" w:eastAsia="Times New Roman" w:cs="Calibri"/>
          <w:b/>
          <w:i/>
          <w:color w:val="000000"/>
          <w:sz w:val="24"/>
        </w:rPr>
        <w:t>include the associated labor costs</w:t>
      </w:r>
      <w:r w:rsidRPr="005E153B" w:rsidR="00CF4756">
        <w:rPr>
          <w:rFonts w:ascii="Calibri" w:hAnsi="Calibri" w:eastAsia="Times New Roman" w:cs="Calibri"/>
          <w:i/>
          <w:color w:val="000000"/>
          <w:sz w:val="24"/>
        </w:rPr>
        <w:t xml:space="preserve"> (paid out to vendors)</w:t>
      </w:r>
      <w:r w:rsidRPr="00CF4756" w:rsidR="009A5304">
        <w:rPr>
          <w:rFonts w:ascii="Calibri" w:hAnsi="Calibri" w:eastAsia="Times New Roman" w:cs="Calibri"/>
          <w:i/>
          <w:color w:val="000000"/>
          <w:sz w:val="24"/>
        </w:rPr>
        <w:t>.</w:t>
      </w:r>
      <w:r w:rsidRPr="00CF4756" w:rsidR="007E0397">
        <w:rPr>
          <w:rFonts w:eastAsia="Times New Roman" w:cstheme="minorHAnsi"/>
          <w:i/>
          <w:color w:val="000000"/>
          <w:sz w:val="24"/>
        </w:rPr>
        <w:t xml:space="preserve"> </w:t>
      </w:r>
    </w:p>
    <w:tbl>
      <w:tblPr>
        <w:tblpPr w:leftFromText="180" w:rightFromText="180" w:vertAnchor="text" w:horzAnchor="margin" w:tblpX="-460" w:tblpY="129"/>
        <w:tblW w:w="11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15"/>
        <w:gridCol w:w="2234"/>
        <w:gridCol w:w="419"/>
        <w:gridCol w:w="1217"/>
      </w:tblGrid>
      <w:tr w:rsidRPr="00722B8F" w:rsidR="008A5879" w:rsidTr="000C23A3" w14:paraId="1A5A6DE3" w14:textId="77777777">
        <w:trPr>
          <w:trHeight w:val="155"/>
        </w:trPr>
        <w:tc>
          <w:tcPr>
            <w:tcW w:w="7915" w:type="dxa"/>
            <w:shd w:val="clear" w:color="auto" w:fill="D0CECE" w:themeFill="background2" w:themeFillShade="E6"/>
            <w:tcMar>
              <w:top w:w="15" w:type="dxa"/>
              <w:left w:w="15" w:type="dxa"/>
              <w:bottom w:w="0" w:type="dxa"/>
              <w:right w:w="15" w:type="dxa"/>
            </w:tcMar>
            <w:vAlign w:val="center"/>
          </w:tcPr>
          <w:p w:rsidRPr="006F49B5" w:rsidR="00497A07" w:rsidP="008A5879" w:rsidRDefault="001149B1" w14:paraId="4211B281" w14:textId="7DB2A5A3">
            <w:pPr>
              <w:spacing w:after="0" w:line="240" w:lineRule="auto"/>
              <w:ind w:left="-23"/>
              <w:jc w:val="center"/>
              <w:rPr>
                <w:rFonts w:eastAsia="Times New Roman" w:cstheme="minorHAnsi"/>
                <w:b/>
                <w:bCs/>
                <w:color w:val="000000"/>
                <w:sz w:val="24"/>
                <w:szCs w:val="24"/>
              </w:rPr>
            </w:pPr>
            <w:r>
              <w:rPr>
                <w:rFonts w:ascii="Calibri" w:hAnsi="Calibri" w:eastAsia="Times New Roman" w:cs="Calibri"/>
                <w:b/>
                <w:bCs/>
                <w:color w:val="000000"/>
                <w:sz w:val="24"/>
                <w:szCs w:val="24"/>
              </w:rPr>
              <w:t xml:space="preserve">New, </w:t>
            </w:r>
            <w:r w:rsidRPr="00A3137A">
              <w:rPr>
                <w:rFonts w:ascii="Calibri" w:hAnsi="Calibri" w:eastAsia="Times New Roman" w:cs="Calibri"/>
                <w:b/>
                <w:bCs/>
                <w:color w:val="000000"/>
                <w:sz w:val="24"/>
                <w:szCs w:val="24"/>
              </w:rPr>
              <w:t>Repair, Maintenance,  &amp; Upgrade Cost Category</w:t>
            </w:r>
          </w:p>
        </w:tc>
        <w:tc>
          <w:tcPr>
            <w:tcW w:w="2234" w:type="dxa"/>
            <w:tcBorders>
              <w:right w:val="single" w:color="auto" w:sz="4" w:space="0"/>
            </w:tcBorders>
            <w:shd w:val="clear" w:color="auto" w:fill="D0CECE" w:themeFill="background2" w:themeFillShade="E6"/>
            <w:noWrap/>
            <w:tcMar>
              <w:top w:w="15" w:type="dxa"/>
              <w:left w:w="15" w:type="dxa"/>
              <w:bottom w:w="0" w:type="dxa"/>
              <w:right w:w="15" w:type="dxa"/>
            </w:tcMar>
            <w:vAlign w:val="center"/>
          </w:tcPr>
          <w:p w:rsidRPr="00A3137A" w:rsidR="00497A07" w:rsidP="008A5879" w:rsidRDefault="00497A07" w14:paraId="1A0CEAC8" w14:textId="134CEB6A">
            <w:pPr>
              <w:pStyle w:val="TableParagraph"/>
              <w:spacing w:line="213" w:lineRule="auto"/>
              <w:ind w:left="-3" w:right="-10"/>
              <w:jc w:val="center"/>
              <w:rPr>
                <w:rFonts w:ascii="Calibri" w:hAnsi="Calibri" w:cs="Calibri"/>
                <w:b/>
                <w:sz w:val="24"/>
                <w:szCs w:val="24"/>
              </w:rPr>
            </w:pPr>
            <w:r w:rsidRPr="00A3137A">
              <w:rPr>
                <w:rFonts w:ascii="Calibri" w:hAnsi="Calibri" w:cs="Calibri"/>
                <w:b/>
                <w:sz w:val="24"/>
                <w:szCs w:val="24"/>
              </w:rPr>
              <w:t xml:space="preserve">Total </w:t>
            </w:r>
            <w:r w:rsidR="00C4193D">
              <w:rPr>
                <w:rFonts w:ascii="Calibri" w:hAnsi="Calibri" w:cs="Calibri"/>
                <w:b/>
                <w:sz w:val="24"/>
                <w:szCs w:val="24"/>
              </w:rPr>
              <w:t>20XX</w:t>
            </w:r>
            <w:r w:rsidRPr="00A3137A">
              <w:rPr>
                <w:rFonts w:ascii="Calibri" w:hAnsi="Calibri" w:cs="Calibri"/>
                <w:b/>
                <w:sz w:val="24"/>
                <w:szCs w:val="24"/>
              </w:rPr>
              <w:t xml:space="preserve"> Cost</w:t>
            </w:r>
          </w:p>
          <w:p w:rsidRPr="006F49B5" w:rsidR="00497A07" w:rsidP="008A5879" w:rsidRDefault="00497A07" w14:paraId="3BF9C380" w14:textId="7C97B938">
            <w:pPr>
              <w:spacing w:after="0" w:line="240" w:lineRule="auto"/>
              <w:jc w:val="center"/>
              <w:rPr>
                <w:rFonts w:eastAsia="Times New Roman" w:cstheme="minorHAnsi"/>
                <w:b/>
                <w:bCs/>
                <w:color w:val="000000"/>
                <w:sz w:val="24"/>
                <w:szCs w:val="24"/>
              </w:rPr>
            </w:pPr>
            <w:r w:rsidRPr="00A3137A">
              <w:rPr>
                <w:rFonts w:ascii="Calibri" w:hAnsi="Calibri" w:cs="Calibri"/>
                <w:b/>
                <w:sz w:val="24"/>
                <w:szCs w:val="24"/>
              </w:rPr>
              <w:t>for the Selected Vessel</w:t>
            </w:r>
          </w:p>
        </w:tc>
        <w:tc>
          <w:tcPr>
            <w:tcW w:w="419" w:type="dxa"/>
            <w:tcBorders>
              <w:top w:val="nil"/>
              <w:left w:val="single" w:color="auto" w:sz="4" w:space="0"/>
              <w:bottom w:val="nil"/>
              <w:right w:val="single" w:color="auto" w:sz="4" w:space="0"/>
            </w:tcBorders>
            <w:shd w:val="clear" w:color="auto" w:fill="E7E6E6" w:themeFill="background2"/>
            <w:vAlign w:val="center"/>
          </w:tcPr>
          <w:p w:rsidRPr="006F49B5" w:rsidR="00497A07" w:rsidP="008A5879" w:rsidRDefault="008A5879" w14:paraId="77CDC7A9" w14:textId="7C01EC8D">
            <w:pPr>
              <w:spacing w:after="0" w:line="240" w:lineRule="auto"/>
              <w:jc w:val="center"/>
              <w:rPr>
                <w:rFonts w:eastAsia="Times New Roman" w:cstheme="minorHAnsi"/>
                <w:b/>
                <w:bCs/>
                <w:color w:val="000000"/>
                <w:szCs w:val="20"/>
              </w:rPr>
            </w:pPr>
            <w:r>
              <w:rPr>
                <w:rFonts w:ascii="Times New Roman" w:hAnsi="Times New Roman" w:cs="Times New Roman"/>
                <w:b/>
                <w:sz w:val="24"/>
                <w:szCs w:val="24"/>
              </w:rPr>
              <w:t>OR</w:t>
            </w:r>
          </w:p>
        </w:tc>
        <w:tc>
          <w:tcPr>
            <w:tcW w:w="1217" w:type="dxa"/>
            <w:tcBorders>
              <w:left w:val="single" w:color="auto" w:sz="4" w:space="0"/>
            </w:tcBorders>
            <w:shd w:val="clear" w:color="auto" w:fill="D0CECE" w:themeFill="background2" w:themeFillShade="E6"/>
          </w:tcPr>
          <w:p w:rsidRPr="009A5304" w:rsidR="00497A07" w:rsidP="008A5879" w:rsidRDefault="0046380A" w14:paraId="2C718725" w14:textId="771AE14A">
            <w:pPr>
              <w:spacing w:after="0" w:line="240" w:lineRule="auto"/>
              <w:jc w:val="center"/>
              <w:rPr>
                <w:rFonts w:eastAsia="Times New Roman" w:cstheme="minorHAnsi"/>
                <w:b/>
                <w:bCs/>
                <w:color w:val="000000"/>
                <w:sz w:val="20"/>
                <w:szCs w:val="20"/>
              </w:rPr>
            </w:pPr>
            <w:r>
              <w:rPr>
                <w:rFonts w:ascii="Calibri" w:hAnsi="Calibri" w:eastAsia="Times New Roman" w:cs="Calibri"/>
                <w:b/>
                <w:bCs/>
                <w:color w:val="000000"/>
                <w:sz w:val="24"/>
                <w:szCs w:val="24"/>
              </w:rPr>
              <w:t>Check B</w:t>
            </w:r>
            <w:r w:rsidRPr="00A3137A" w:rsidR="00497A07">
              <w:rPr>
                <w:rFonts w:ascii="Calibri" w:hAnsi="Calibri" w:eastAsia="Times New Roman" w:cs="Calibri"/>
                <w:b/>
                <w:bCs/>
                <w:color w:val="000000"/>
                <w:sz w:val="24"/>
                <w:szCs w:val="24"/>
              </w:rPr>
              <w:t xml:space="preserve">ox if </w:t>
            </w:r>
            <w:r w:rsidR="00497A07">
              <w:rPr>
                <w:rFonts w:ascii="Calibri" w:hAnsi="Calibri" w:eastAsia="Times New Roman" w:cs="Calibri"/>
                <w:b/>
                <w:bCs/>
                <w:color w:val="000000"/>
                <w:sz w:val="24"/>
                <w:szCs w:val="24"/>
              </w:rPr>
              <w:t>NO</w:t>
            </w:r>
            <w:r w:rsidRPr="00A3137A" w:rsidR="00497A07">
              <w:rPr>
                <w:rFonts w:ascii="Calibri" w:hAnsi="Calibri" w:eastAsia="Times New Roman" w:cs="Calibri"/>
                <w:b/>
                <w:bCs/>
                <w:color w:val="000000"/>
                <w:sz w:val="24"/>
                <w:szCs w:val="24"/>
              </w:rPr>
              <w:t xml:space="preserve"> cost in </w:t>
            </w:r>
            <w:r w:rsidR="00C4193D">
              <w:rPr>
                <w:rFonts w:ascii="Calibri" w:hAnsi="Calibri" w:eastAsia="Times New Roman" w:cs="Calibri"/>
                <w:b/>
                <w:bCs/>
                <w:color w:val="000000"/>
                <w:sz w:val="24"/>
                <w:szCs w:val="24"/>
              </w:rPr>
              <w:t>20XX</w:t>
            </w:r>
          </w:p>
        </w:tc>
      </w:tr>
      <w:tr w:rsidRPr="00722B8F" w:rsidR="000C23A3" w:rsidTr="000C23A3" w14:paraId="39B26AA8" w14:textId="77777777">
        <w:trPr>
          <w:trHeight w:val="469"/>
        </w:trPr>
        <w:tc>
          <w:tcPr>
            <w:tcW w:w="7915" w:type="dxa"/>
            <w:shd w:val="clear" w:color="auto" w:fill="auto"/>
            <w:tcMar>
              <w:top w:w="15" w:type="dxa"/>
              <w:left w:w="15" w:type="dxa"/>
              <w:bottom w:w="0" w:type="dxa"/>
              <w:right w:w="15" w:type="dxa"/>
            </w:tcMar>
            <w:vAlign w:val="center"/>
            <w:hideMark/>
          </w:tcPr>
          <w:p w:rsidRPr="006F49B5" w:rsidR="006F0DAF" w:rsidP="008A5879" w:rsidRDefault="006F0DAF" w14:paraId="1A364FF8" w14:textId="079E64C6">
            <w:pPr>
              <w:spacing w:after="0" w:line="240" w:lineRule="auto"/>
              <w:ind w:left="65"/>
              <w:rPr>
                <w:rFonts w:eastAsia="Times New Roman" w:cstheme="minorHAnsi"/>
                <w:color w:val="000000"/>
                <w:sz w:val="24"/>
              </w:rPr>
            </w:pPr>
            <w:r w:rsidRPr="006F49B5">
              <w:rPr>
                <w:rFonts w:eastAsia="Times New Roman" w:cstheme="minorHAnsi"/>
                <w:b/>
                <w:bCs/>
                <w:color w:val="000000"/>
                <w:sz w:val="24"/>
              </w:rPr>
              <w:t>Propulsion Engine</w:t>
            </w:r>
            <w:r w:rsidR="0046380A">
              <w:rPr>
                <w:rFonts w:eastAsia="Times New Roman" w:cstheme="minorHAnsi"/>
                <w:color w:val="000000"/>
                <w:sz w:val="24"/>
              </w:rPr>
              <w:t xml:space="preserve"> </w:t>
            </w:r>
            <w:r w:rsidRPr="006F49B5">
              <w:rPr>
                <w:rFonts w:eastAsia="Times New Roman" w:cstheme="minorHAnsi"/>
                <w:color w:val="000000"/>
                <w:sz w:val="24"/>
              </w:rPr>
              <w:t>such as engine, drive</w:t>
            </w:r>
            <w:r w:rsidR="0046380A">
              <w:rPr>
                <w:rFonts w:eastAsia="Times New Roman" w:cstheme="minorHAnsi"/>
                <w:color w:val="000000"/>
                <w:sz w:val="24"/>
              </w:rPr>
              <w:t xml:space="preserve"> train, exhaust/cooling systems</w:t>
            </w:r>
            <w:r w:rsidR="00635CB1">
              <w:rPr>
                <w:rFonts w:eastAsia="Times New Roman" w:cstheme="minorHAnsi"/>
                <w:color w:val="000000"/>
                <w:sz w:val="24"/>
              </w:rPr>
              <w:t xml:space="preserve"> and cost of oil/oil changes</w:t>
            </w:r>
          </w:p>
        </w:tc>
        <w:tc>
          <w:tcPr>
            <w:tcW w:w="2234" w:type="dxa"/>
            <w:tcBorders>
              <w:right w:val="single" w:color="auto" w:sz="4" w:space="0"/>
            </w:tcBorders>
            <w:shd w:val="clear" w:color="auto" w:fill="auto"/>
            <w:noWrap/>
            <w:tcMar>
              <w:top w:w="15" w:type="dxa"/>
              <w:left w:w="15" w:type="dxa"/>
              <w:bottom w:w="0" w:type="dxa"/>
              <w:right w:w="15" w:type="dxa"/>
            </w:tcMar>
            <w:vAlign w:val="center"/>
            <w:hideMark/>
          </w:tcPr>
          <w:p w:rsidRPr="00722B8F" w:rsidR="006F0DAF" w:rsidP="008A5879" w:rsidRDefault="00184479" w14:paraId="30A6A0E8" w14:textId="733267EB">
            <w:pPr>
              <w:spacing w:after="0" w:line="240" w:lineRule="auto"/>
              <w:ind w:left="75"/>
              <w:rPr>
                <w:rFonts w:ascii="Calibri" w:hAnsi="Calibri" w:eastAsia="Times New Roman" w:cs="Calibri"/>
                <w:color w:val="000000"/>
              </w:rPr>
            </w:pPr>
            <w:r>
              <w:rPr>
                <w:noProof/>
              </w:rPr>
              <w:drawing>
                <wp:inline distT="0" distB="0" distL="0" distR="0" wp14:anchorId="6FC98486" wp14:editId="20EE0716">
                  <wp:extent cx="1281430" cy="297846"/>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1430" cy="297846"/>
                          </a:xfrm>
                          <a:prstGeom prst="rect">
                            <a:avLst/>
                          </a:prstGeom>
                        </pic:spPr>
                      </pic:pic>
                    </a:graphicData>
                  </a:graphic>
                </wp:inline>
              </w:drawing>
            </w:r>
          </w:p>
        </w:tc>
        <w:tc>
          <w:tcPr>
            <w:tcW w:w="419" w:type="dxa"/>
            <w:tcBorders>
              <w:top w:val="nil"/>
              <w:left w:val="single" w:color="auto" w:sz="4" w:space="0"/>
              <w:bottom w:val="nil"/>
              <w:right w:val="single" w:color="auto" w:sz="4" w:space="0"/>
            </w:tcBorders>
            <w:shd w:val="clear" w:color="auto" w:fill="E7E6E6" w:themeFill="background2"/>
          </w:tcPr>
          <w:p w:rsidRPr="00D32E55" w:rsidR="006F0DAF" w:rsidP="008A5879" w:rsidRDefault="006F0DAF" w14:paraId="0377A686" w14:textId="77777777">
            <w:pPr>
              <w:pStyle w:val="TableParagraph"/>
              <w:spacing w:before="194"/>
              <w:ind w:left="231" w:right="-49"/>
              <w:rPr>
                <w:rFonts w:eastAsia="Arial"/>
                <w:b/>
                <w:sz w:val="24"/>
                <w:szCs w:val="24"/>
              </w:rPr>
            </w:pPr>
          </w:p>
        </w:tc>
        <w:tc>
          <w:tcPr>
            <w:tcW w:w="1217" w:type="dxa"/>
            <w:tcBorders>
              <w:left w:val="single" w:color="auto" w:sz="4" w:space="0"/>
            </w:tcBorders>
            <w:vAlign w:val="center"/>
          </w:tcPr>
          <w:p w:rsidRPr="00D32E55" w:rsidR="006F0DAF" w:rsidP="008A5879" w:rsidRDefault="006F0DAF" w14:paraId="203C05AC" w14:textId="77777777">
            <w:pPr>
              <w:pStyle w:val="TableParagraph"/>
              <w:numPr>
                <w:ilvl w:val="0"/>
                <w:numId w:val="23"/>
              </w:numPr>
              <w:spacing w:before="194"/>
              <w:ind w:left="380" w:right="-49"/>
              <w:rPr>
                <w:rFonts w:eastAsia="Arial"/>
                <w:b/>
                <w:sz w:val="24"/>
                <w:szCs w:val="24"/>
              </w:rPr>
            </w:pPr>
            <w:r w:rsidRPr="00D32E55">
              <w:rPr>
                <w:rFonts w:eastAsia="Arial"/>
                <w:b/>
                <w:sz w:val="24"/>
                <w:szCs w:val="24"/>
              </w:rPr>
              <w:t>No cost</w:t>
            </w:r>
          </w:p>
        </w:tc>
      </w:tr>
      <w:tr w:rsidRPr="00722B8F" w:rsidR="008A5879" w:rsidTr="000C23A3" w14:paraId="58D4DC7E" w14:textId="77777777">
        <w:trPr>
          <w:trHeight w:val="43"/>
        </w:trPr>
        <w:tc>
          <w:tcPr>
            <w:tcW w:w="7915" w:type="dxa"/>
            <w:shd w:val="clear" w:color="auto" w:fill="D0CECE" w:themeFill="background2" w:themeFillShade="E6"/>
            <w:tcMar>
              <w:top w:w="15" w:type="dxa"/>
              <w:left w:w="15" w:type="dxa"/>
              <w:bottom w:w="0" w:type="dxa"/>
              <w:right w:w="15" w:type="dxa"/>
            </w:tcMar>
            <w:vAlign w:val="center"/>
          </w:tcPr>
          <w:p w:rsidRPr="006F49B5" w:rsidR="00740B14" w:rsidP="008A5879" w:rsidRDefault="00740B14" w14:paraId="7718C6E7" w14:textId="3256EA14">
            <w:pPr>
              <w:spacing w:after="0" w:line="240" w:lineRule="auto"/>
              <w:ind w:left="65"/>
              <w:rPr>
                <w:rFonts w:eastAsia="Times New Roman" w:cstheme="minorHAnsi"/>
                <w:b/>
                <w:bCs/>
                <w:color w:val="000000"/>
                <w:sz w:val="24"/>
              </w:rPr>
            </w:pPr>
            <w:r w:rsidRPr="00891C5C">
              <w:rPr>
                <w:rFonts w:eastAsia="Times New Roman" w:cstheme="minorHAnsi"/>
                <w:b/>
                <w:bCs/>
                <w:color w:val="000000"/>
                <w:sz w:val="24"/>
              </w:rPr>
              <w:t>Seine Skiff</w:t>
            </w:r>
            <w:r>
              <w:rPr>
                <w:rFonts w:eastAsia="Times New Roman" w:cstheme="minorHAnsi"/>
                <w:b/>
                <w:bCs/>
                <w:color w:val="000000"/>
                <w:sz w:val="24"/>
              </w:rPr>
              <w:t xml:space="preserve"> </w:t>
            </w:r>
          </w:p>
        </w:tc>
        <w:tc>
          <w:tcPr>
            <w:tcW w:w="2234" w:type="dxa"/>
            <w:tcBorders>
              <w:right w:val="single" w:color="auto" w:sz="4" w:space="0"/>
            </w:tcBorders>
            <w:shd w:val="clear" w:color="auto" w:fill="D0CECE" w:themeFill="background2" w:themeFillShade="E6"/>
            <w:noWrap/>
            <w:tcMar>
              <w:top w:w="15" w:type="dxa"/>
              <w:left w:w="15" w:type="dxa"/>
              <w:bottom w:w="0" w:type="dxa"/>
              <w:right w:w="15" w:type="dxa"/>
            </w:tcMar>
            <w:vAlign w:val="center"/>
          </w:tcPr>
          <w:p w:rsidRPr="00EA69AF" w:rsidR="00740B14" w:rsidP="008A5879" w:rsidRDefault="00740B14" w14:paraId="0C93812F" w14:textId="5E8A77AC">
            <w:pPr>
              <w:spacing w:after="0" w:line="240" w:lineRule="auto"/>
              <w:ind w:left="75"/>
              <w:rPr>
                <w:rFonts w:ascii="Times New Roman" w:hAnsi="Times New Roman" w:eastAsia="Times New Roman" w:cs="Times New Roman"/>
                <w:b/>
                <w:bCs/>
                <w:noProof/>
                <w:color w:val="000000"/>
                <w:sz w:val="24"/>
              </w:rPr>
            </w:pPr>
            <w:r>
              <w:rPr>
                <w:noProof/>
              </w:rPr>
              <w:drawing>
                <wp:inline distT="0" distB="0" distL="0" distR="0" wp14:anchorId="011DE6CB" wp14:editId="732B9D09">
                  <wp:extent cx="1281430" cy="316913"/>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419" w:type="dxa"/>
            <w:tcBorders>
              <w:top w:val="nil"/>
              <w:left w:val="single" w:color="auto" w:sz="4" w:space="0"/>
              <w:bottom w:val="nil"/>
              <w:right w:val="single" w:color="auto" w:sz="4" w:space="0"/>
            </w:tcBorders>
            <w:shd w:val="clear" w:color="auto" w:fill="D0CECE" w:themeFill="background2" w:themeFillShade="E6"/>
          </w:tcPr>
          <w:p w:rsidRPr="00D32E55" w:rsidR="00740B14" w:rsidP="008A5879" w:rsidRDefault="00740B14" w14:paraId="11CFA5E5" w14:textId="77777777">
            <w:pPr>
              <w:pStyle w:val="TableParagraph"/>
              <w:spacing w:before="194"/>
              <w:ind w:left="231" w:right="-49"/>
              <w:rPr>
                <w:rFonts w:eastAsia="Arial"/>
                <w:b/>
                <w:sz w:val="24"/>
                <w:szCs w:val="24"/>
              </w:rPr>
            </w:pPr>
          </w:p>
        </w:tc>
        <w:tc>
          <w:tcPr>
            <w:tcW w:w="1217" w:type="dxa"/>
            <w:tcBorders>
              <w:left w:val="single" w:color="auto" w:sz="4" w:space="0"/>
            </w:tcBorders>
            <w:shd w:val="clear" w:color="auto" w:fill="D0CECE" w:themeFill="background2" w:themeFillShade="E6"/>
            <w:vAlign w:val="center"/>
          </w:tcPr>
          <w:p w:rsidRPr="00D32E55" w:rsidR="00740B14" w:rsidP="008A5879" w:rsidRDefault="00740B14" w14:paraId="661BF00C" w14:textId="58FE4C8F">
            <w:pPr>
              <w:pStyle w:val="TableParagraph"/>
              <w:numPr>
                <w:ilvl w:val="0"/>
                <w:numId w:val="23"/>
              </w:numPr>
              <w:spacing w:before="194"/>
              <w:ind w:left="380" w:right="-49"/>
              <w:rPr>
                <w:rFonts w:eastAsia="Arial"/>
                <w:b/>
                <w:sz w:val="24"/>
                <w:szCs w:val="24"/>
              </w:rPr>
            </w:pPr>
            <w:r w:rsidRPr="00D32E55">
              <w:rPr>
                <w:rFonts w:eastAsia="Arial"/>
                <w:b/>
                <w:sz w:val="24"/>
                <w:szCs w:val="24"/>
              </w:rPr>
              <w:t>No cost</w:t>
            </w:r>
          </w:p>
        </w:tc>
      </w:tr>
      <w:tr w:rsidRPr="00722B8F" w:rsidR="008A5879" w:rsidTr="000C23A3" w14:paraId="40A4902C" w14:textId="77777777">
        <w:tblPrEx>
          <w:tblCellMar>
            <w:left w:w="108" w:type="dxa"/>
            <w:right w:w="108" w:type="dxa"/>
          </w:tblCellMar>
        </w:tblPrEx>
        <w:trPr>
          <w:trHeight w:val="41"/>
        </w:trPr>
        <w:tc>
          <w:tcPr>
            <w:tcW w:w="7915" w:type="dxa"/>
            <w:shd w:val="clear" w:color="auto" w:fill="E7E6E6" w:themeFill="background2"/>
            <w:vAlign w:val="center"/>
            <w:hideMark/>
          </w:tcPr>
          <w:p w:rsidRPr="006F49B5" w:rsidR="006F0DAF" w:rsidP="008A5879" w:rsidRDefault="006F0DAF" w14:paraId="0CB27A56" w14:textId="06DB8C7D">
            <w:pPr>
              <w:spacing w:after="0" w:line="240" w:lineRule="auto"/>
              <w:rPr>
                <w:rFonts w:eastAsia="Times New Roman" w:cstheme="minorHAnsi"/>
                <w:b/>
                <w:bCs/>
                <w:color w:val="000000"/>
                <w:sz w:val="24"/>
              </w:rPr>
            </w:pPr>
            <w:r w:rsidRPr="006F49B5">
              <w:rPr>
                <w:rFonts w:eastAsia="Times New Roman" w:cstheme="minorHAnsi"/>
                <w:b/>
                <w:bCs/>
                <w:color w:val="000000"/>
                <w:sz w:val="24"/>
              </w:rPr>
              <w:t>Deck Equipment</w:t>
            </w:r>
            <w:r w:rsidR="00B85FCB">
              <w:rPr>
                <w:rFonts w:eastAsia="Times New Roman" w:cstheme="minorHAnsi"/>
                <w:b/>
                <w:bCs/>
                <w:color w:val="000000"/>
                <w:sz w:val="24"/>
              </w:rPr>
              <w:t xml:space="preserve"> </w:t>
            </w:r>
            <w:r w:rsidRPr="006F49B5">
              <w:rPr>
                <w:rFonts w:eastAsia="Times New Roman" w:cstheme="minorHAnsi"/>
                <w:b/>
                <w:bCs/>
                <w:color w:val="000000"/>
                <w:sz w:val="24"/>
              </w:rPr>
              <w:t xml:space="preserve">/ Other Machinery </w:t>
            </w:r>
            <w:r w:rsidRPr="006F49B5">
              <w:rPr>
                <w:rFonts w:eastAsia="Times New Roman" w:cstheme="minorHAnsi"/>
                <w:color w:val="000000"/>
                <w:sz w:val="24"/>
              </w:rPr>
              <w:t>such as winches, haulers, generators, hydraulics, compressors, reels</w:t>
            </w:r>
          </w:p>
        </w:tc>
        <w:tc>
          <w:tcPr>
            <w:tcW w:w="2234" w:type="dxa"/>
            <w:tcBorders>
              <w:right w:val="single" w:color="auto" w:sz="4" w:space="0"/>
            </w:tcBorders>
            <w:shd w:val="clear" w:color="auto" w:fill="E7E6E6" w:themeFill="background2"/>
            <w:noWrap/>
            <w:vAlign w:val="center"/>
            <w:hideMark/>
          </w:tcPr>
          <w:p w:rsidRPr="00EA69AF" w:rsidR="006F0DAF" w:rsidP="008A5879" w:rsidRDefault="006F0DAF" w14:paraId="360BFDC6" w14:textId="77777777">
            <w:pPr>
              <w:spacing w:after="0" w:line="240" w:lineRule="auto"/>
              <w:ind w:left="74" w:hanging="90"/>
              <w:rPr>
                <w:rFonts w:ascii="Times New Roman" w:hAnsi="Times New Roman" w:eastAsia="Times New Roman" w:cs="Times New Roman"/>
                <w:b/>
                <w:bCs/>
                <w:color w:val="000000"/>
              </w:rPr>
            </w:pPr>
            <w:r w:rsidRPr="00EA69AF">
              <w:rPr>
                <w:rFonts w:ascii="Times New Roman" w:hAnsi="Times New Roman" w:eastAsia="Times New Roman" w:cs="Times New Roman"/>
                <w:b/>
                <w:bCs/>
                <w:noProof/>
                <w:color w:val="000000"/>
                <w:sz w:val="24"/>
              </w:rPr>
              <mc:AlternateContent>
                <mc:Choice Requires="wps">
                  <w:drawing>
                    <wp:anchor distT="0" distB="0" distL="114300" distR="114300" simplePos="0" relativeHeight="252238848" behindDoc="0" locked="0" layoutInCell="1" allowOverlap="1" wp14:editId="214EA663" wp14:anchorId="2812C086">
                      <wp:simplePos x="0" y="0"/>
                      <wp:positionH relativeFrom="column">
                        <wp:posOffset>122555</wp:posOffset>
                      </wp:positionH>
                      <wp:positionV relativeFrom="paragraph">
                        <wp:posOffset>-53340</wp:posOffset>
                      </wp:positionV>
                      <wp:extent cx="902970" cy="215265"/>
                      <wp:effectExtent l="0" t="0" r="11430" b="13335"/>
                      <wp:wrapNone/>
                      <wp:docPr id="52" name="Rectangle 52"/>
                      <wp:cNvGraphicFramePr/>
                      <a:graphic xmlns:a="http://schemas.openxmlformats.org/drawingml/2006/main">
                        <a:graphicData uri="http://schemas.microsoft.com/office/word/2010/wordprocessingShape">
                          <wps:wsp>
                            <wps:cNvSpPr/>
                            <wps:spPr>
                              <a:xfrm>
                                <a:off x="0" y="0"/>
                                <a:ext cx="902970" cy="2152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style="position:absolute;margin-left:9.65pt;margin-top:-4.2pt;width:71.1pt;height:16.9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BA89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"/>
                  </w:pict>
                </mc:Fallback>
              </mc:AlternateContent>
            </w:r>
            <w:r>
              <w:rPr>
                <w:rFonts w:ascii="Times New Roman" w:hAnsi="Times New Roman" w:eastAsia="Calibri" w:cs="Times New Roman"/>
                <w:b/>
                <w:noProof/>
                <w:sz w:val="24"/>
              </w:rPr>
              <w:t xml:space="preserve"> $</w:t>
            </w:r>
            <w:r w:rsidRPr="00EA69AF">
              <w:rPr>
                <w:rFonts w:ascii="Times New Roman" w:hAnsi="Times New Roman" w:eastAsia="Calibri" w:cs="Times New Roman"/>
                <w:b/>
                <w:noProof/>
                <w:sz w:val="24"/>
              </w:rPr>
              <w:t xml:space="preserve">  </w:t>
            </w:r>
            <w:r>
              <w:rPr>
                <w:rFonts w:ascii="Times New Roman" w:hAnsi="Times New Roman" w:eastAsia="Calibri" w:cs="Times New Roman"/>
                <w:b/>
                <w:noProof/>
                <w:sz w:val="24"/>
              </w:rPr>
              <w:t xml:space="preserve">                       </w:t>
            </w:r>
            <w:r w:rsidRPr="00EA69AF">
              <w:rPr>
                <w:rFonts w:ascii="Times New Roman" w:hAnsi="Times New Roman" w:eastAsia="Calibri" w:cs="Times New Roman"/>
                <w:b/>
                <w:noProof/>
                <w:sz w:val="24"/>
              </w:rPr>
              <w:t>.00</w:t>
            </w:r>
          </w:p>
        </w:tc>
        <w:tc>
          <w:tcPr>
            <w:tcW w:w="419" w:type="dxa"/>
            <w:tcBorders>
              <w:top w:val="nil"/>
              <w:left w:val="single" w:color="auto" w:sz="4" w:space="0"/>
              <w:bottom w:val="nil"/>
              <w:right w:val="single" w:color="auto" w:sz="4" w:space="0"/>
            </w:tcBorders>
            <w:shd w:val="clear" w:color="auto" w:fill="E7E6E6" w:themeFill="background2"/>
          </w:tcPr>
          <w:p w:rsidRPr="00275D62" w:rsidR="006F0DAF" w:rsidP="008A5879" w:rsidRDefault="006F0DAF" w14:paraId="0513682E" w14:textId="77777777">
            <w:pPr>
              <w:ind w:left="110" w:right="-49"/>
              <w:rPr>
                <w:rFonts w:ascii="Times New Roman" w:hAnsi="Times New Roman" w:cs="Times New Roman"/>
                <w:b/>
                <w:sz w:val="24"/>
                <w:szCs w:val="24"/>
              </w:rPr>
            </w:pPr>
          </w:p>
        </w:tc>
        <w:tc>
          <w:tcPr>
            <w:tcW w:w="1217" w:type="dxa"/>
            <w:tcBorders>
              <w:left w:val="single" w:color="auto" w:sz="4" w:space="0"/>
            </w:tcBorders>
            <w:shd w:val="clear" w:color="auto" w:fill="E7E6E6" w:themeFill="background2"/>
            <w:vAlign w:val="center"/>
          </w:tcPr>
          <w:p w:rsidRPr="00F26817" w:rsidR="006F0DAF" w:rsidP="008A5879" w:rsidRDefault="006F0DAF" w14:paraId="5490589E" w14:textId="454EE4E2">
            <w:pPr>
              <w:pStyle w:val="ListParagraph"/>
              <w:numPr>
                <w:ilvl w:val="0"/>
                <w:numId w:val="23"/>
              </w:numPr>
              <w:ind w:left="290" w:right="-49"/>
              <w:rPr>
                <w:rFonts w:ascii="Times New Roman" w:hAnsi="Times New Roman" w:cs="Times New Roman"/>
                <w:b/>
                <w:sz w:val="24"/>
                <w:szCs w:val="24"/>
              </w:rPr>
            </w:pPr>
            <w:r w:rsidRPr="00F26817">
              <w:rPr>
                <w:rFonts w:ascii="Times New Roman" w:hAnsi="Times New Roman" w:cs="Times New Roman"/>
                <w:b/>
                <w:sz w:val="24"/>
                <w:szCs w:val="24"/>
              </w:rPr>
              <w:t>No cost</w:t>
            </w:r>
          </w:p>
        </w:tc>
      </w:tr>
      <w:tr w:rsidRPr="00722B8F" w:rsidR="008A5879" w:rsidTr="000C23A3" w14:paraId="66FF0077" w14:textId="77777777">
        <w:tblPrEx>
          <w:tblCellMar>
            <w:left w:w="108" w:type="dxa"/>
            <w:right w:w="108" w:type="dxa"/>
          </w:tblCellMar>
        </w:tblPrEx>
        <w:trPr>
          <w:trHeight w:val="41"/>
        </w:trPr>
        <w:tc>
          <w:tcPr>
            <w:tcW w:w="7915" w:type="dxa"/>
            <w:shd w:val="clear" w:color="auto" w:fill="D0CECE" w:themeFill="background2" w:themeFillShade="E6"/>
            <w:vAlign w:val="center"/>
          </w:tcPr>
          <w:p w:rsidRPr="006F49B5" w:rsidR="007609DD" w:rsidP="008A5879" w:rsidRDefault="00137D20" w14:paraId="271DFED4" w14:textId="1C5E4998">
            <w:pPr>
              <w:spacing w:after="0" w:line="240" w:lineRule="auto"/>
              <w:rPr>
                <w:rFonts w:eastAsia="Times New Roman" w:cstheme="minorHAnsi"/>
                <w:b/>
                <w:bCs/>
                <w:color w:val="000000"/>
                <w:sz w:val="24"/>
              </w:rPr>
            </w:pPr>
            <w:r>
              <w:rPr>
                <w:rFonts w:cstheme="minorHAnsi"/>
                <w:b/>
                <w:sz w:val="24"/>
                <w:szCs w:val="24"/>
              </w:rPr>
              <w:t xml:space="preserve">Haul-out Costs </w:t>
            </w:r>
            <w:r>
              <w:rPr>
                <w:rFonts w:cstheme="minorHAnsi"/>
                <w:sz w:val="24"/>
                <w:szCs w:val="24"/>
              </w:rPr>
              <w:t xml:space="preserve"> such as haul-out costs for </w:t>
            </w:r>
            <w:r w:rsidRPr="006F49B5">
              <w:rPr>
                <w:rFonts w:cstheme="minorHAnsi"/>
                <w:sz w:val="24"/>
                <w:szCs w:val="24"/>
              </w:rPr>
              <w:t xml:space="preserve">regular repair and maintenance, emergency haul-out, long term storage, </w:t>
            </w:r>
            <w:r>
              <w:rPr>
                <w:rFonts w:cstheme="minorHAnsi"/>
                <w:sz w:val="24"/>
                <w:szCs w:val="24"/>
              </w:rPr>
              <w:t>zincs, bottom paint, acid wash and gel coating</w:t>
            </w:r>
          </w:p>
        </w:tc>
        <w:tc>
          <w:tcPr>
            <w:tcW w:w="2234" w:type="dxa"/>
            <w:tcBorders>
              <w:right w:val="single" w:color="auto" w:sz="4" w:space="0"/>
            </w:tcBorders>
            <w:shd w:val="clear" w:color="auto" w:fill="D0CECE" w:themeFill="background2" w:themeFillShade="E6"/>
            <w:noWrap/>
            <w:vAlign w:val="center"/>
          </w:tcPr>
          <w:p w:rsidR="007609DD" w:rsidP="008A5879" w:rsidRDefault="007609DD" w14:paraId="44C5CEE7" w14:textId="4D742843">
            <w:pPr>
              <w:spacing w:after="0" w:line="240" w:lineRule="auto"/>
              <w:ind w:left="-22"/>
              <w:rPr>
                <w:noProof/>
              </w:rPr>
            </w:pPr>
            <w:r>
              <w:rPr>
                <w:noProof/>
              </w:rPr>
              <w:drawing>
                <wp:inline distT="0" distB="0" distL="0" distR="0" wp14:anchorId="7C396701" wp14:editId="41319B4E">
                  <wp:extent cx="1281430" cy="297846"/>
                  <wp:effectExtent l="0" t="0" r="0" b="6985"/>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1430" cy="297846"/>
                          </a:xfrm>
                          <a:prstGeom prst="rect">
                            <a:avLst/>
                          </a:prstGeom>
                        </pic:spPr>
                      </pic:pic>
                    </a:graphicData>
                  </a:graphic>
                </wp:inline>
              </w:drawing>
            </w:r>
          </w:p>
        </w:tc>
        <w:tc>
          <w:tcPr>
            <w:tcW w:w="419" w:type="dxa"/>
            <w:tcBorders>
              <w:top w:val="nil"/>
              <w:left w:val="single" w:color="auto" w:sz="4" w:space="0"/>
              <w:bottom w:val="nil"/>
              <w:right w:val="single" w:color="auto" w:sz="4" w:space="0"/>
            </w:tcBorders>
            <w:shd w:val="clear" w:color="auto" w:fill="D0CECE" w:themeFill="background2" w:themeFillShade="E6"/>
            <w:vAlign w:val="center"/>
          </w:tcPr>
          <w:p w:rsidR="007609DD" w:rsidP="008A5879" w:rsidRDefault="007609DD" w14:paraId="739F3D1F" w14:textId="77777777">
            <w:pPr>
              <w:ind w:right="-49"/>
              <w:rPr>
                <w:rFonts w:ascii="Times New Roman" w:hAnsi="Times New Roman" w:cs="Times New Roman"/>
                <w:b/>
                <w:sz w:val="24"/>
                <w:szCs w:val="24"/>
              </w:rPr>
            </w:pPr>
          </w:p>
        </w:tc>
        <w:tc>
          <w:tcPr>
            <w:tcW w:w="1217" w:type="dxa"/>
            <w:tcBorders>
              <w:left w:val="single" w:color="auto" w:sz="4" w:space="0"/>
            </w:tcBorders>
            <w:shd w:val="clear" w:color="auto" w:fill="D0CECE" w:themeFill="background2" w:themeFillShade="E6"/>
            <w:vAlign w:val="center"/>
          </w:tcPr>
          <w:p w:rsidRPr="00F26817" w:rsidR="007609DD" w:rsidP="008A5879" w:rsidRDefault="007609DD" w14:paraId="3EF8B9DC" w14:textId="271FE89D">
            <w:pPr>
              <w:pStyle w:val="ListParagraph"/>
              <w:numPr>
                <w:ilvl w:val="0"/>
                <w:numId w:val="23"/>
              </w:numPr>
              <w:ind w:left="290" w:right="-49"/>
              <w:rPr>
                <w:rFonts w:ascii="Times New Roman" w:hAnsi="Times New Roman" w:cs="Times New Roman"/>
                <w:b/>
                <w:sz w:val="24"/>
                <w:szCs w:val="24"/>
              </w:rPr>
            </w:pPr>
            <w:r>
              <w:rPr>
                <w:rFonts w:ascii="Times New Roman" w:hAnsi="Times New Roman" w:cs="Times New Roman"/>
                <w:b/>
                <w:sz w:val="24"/>
                <w:szCs w:val="24"/>
              </w:rPr>
              <w:t xml:space="preserve">No cost </w:t>
            </w:r>
          </w:p>
        </w:tc>
      </w:tr>
      <w:tr w:rsidRPr="00722B8F" w:rsidR="008A5879" w:rsidTr="000C23A3" w14:paraId="65D3B455" w14:textId="77777777">
        <w:tblPrEx>
          <w:tblCellMar>
            <w:left w:w="108" w:type="dxa"/>
            <w:right w:w="108" w:type="dxa"/>
          </w:tblCellMar>
        </w:tblPrEx>
        <w:trPr>
          <w:trHeight w:val="41"/>
        </w:trPr>
        <w:tc>
          <w:tcPr>
            <w:tcW w:w="7915" w:type="dxa"/>
            <w:shd w:val="clear" w:color="auto" w:fill="D0CECE" w:themeFill="background2" w:themeFillShade="E6"/>
            <w:vAlign w:val="center"/>
            <w:hideMark/>
          </w:tcPr>
          <w:p w:rsidRPr="006F49B5" w:rsidR="006F0DAF" w:rsidP="008A5879" w:rsidRDefault="006F0DAF" w14:paraId="043BBB9C" w14:textId="2127E9C5">
            <w:pPr>
              <w:spacing w:after="0" w:line="240" w:lineRule="auto"/>
              <w:rPr>
                <w:rFonts w:eastAsia="Times New Roman" w:cstheme="minorHAnsi"/>
                <w:b/>
                <w:bCs/>
                <w:color w:val="000000"/>
                <w:sz w:val="24"/>
              </w:rPr>
            </w:pPr>
            <w:r w:rsidRPr="006F49B5">
              <w:rPr>
                <w:rFonts w:eastAsia="Times New Roman" w:cstheme="minorHAnsi"/>
                <w:b/>
                <w:bCs/>
                <w:color w:val="000000"/>
                <w:sz w:val="24"/>
              </w:rPr>
              <w:t xml:space="preserve">Hull </w:t>
            </w:r>
            <w:r w:rsidRPr="006F49B5">
              <w:rPr>
                <w:rFonts w:eastAsia="Times New Roman" w:cstheme="minorHAnsi"/>
                <w:bCs/>
                <w:color w:val="000000"/>
                <w:sz w:val="24"/>
              </w:rPr>
              <w:t>such as</w:t>
            </w:r>
            <w:r w:rsidR="00687F10">
              <w:rPr>
                <w:rFonts w:eastAsia="Times New Roman" w:cstheme="minorHAnsi"/>
                <w:bCs/>
                <w:color w:val="000000"/>
                <w:sz w:val="24"/>
              </w:rPr>
              <w:t xml:space="preserve"> bulkheads,</w:t>
            </w:r>
            <w:r w:rsidRPr="006F49B5">
              <w:rPr>
                <w:rFonts w:eastAsia="Times New Roman" w:cstheme="minorHAnsi"/>
                <w:bCs/>
                <w:color w:val="000000"/>
                <w:sz w:val="24"/>
              </w:rPr>
              <w:t xml:space="preserve"> frame, deck, wheelhouse, keel, steering, </w:t>
            </w:r>
            <w:r w:rsidR="0046380A">
              <w:rPr>
                <w:rFonts w:eastAsia="Times New Roman" w:cstheme="minorHAnsi"/>
                <w:bCs/>
                <w:color w:val="000000"/>
                <w:sz w:val="24"/>
              </w:rPr>
              <w:t>rigging, fish holds, fuel tanks</w:t>
            </w:r>
          </w:p>
        </w:tc>
        <w:tc>
          <w:tcPr>
            <w:tcW w:w="2234" w:type="dxa"/>
            <w:tcBorders>
              <w:right w:val="single" w:color="auto" w:sz="4" w:space="0"/>
            </w:tcBorders>
            <w:shd w:val="clear" w:color="auto" w:fill="D0CECE" w:themeFill="background2" w:themeFillShade="E6"/>
            <w:noWrap/>
            <w:vAlign w:val="center"/>
            <w:hideMark/>
          </w:tcPr>
          <w:p w:rsidRPr="00722B8F" w:rsidR="006F0DAF" w:rsidP="008A5879" w:rsidRDefault="00740B14" w14:paraId="0298F810" w14:textId="51EE7C90">
            <w:pPr>
              <w:spacing w:after="0" w:line="240" w:lineRule="auto"/>
              <w:ind w:left="-22"/>
              <w:rPr>
                <w:rFonts w:ascii="Times New Roman" w:hAnsi="Times New Roman" w:eastAsia="Times New Roman" w:cs="Times New Roman"/>
                <w:b/>
                <w:bCs/>
                <w:color w:val="000000"/>
              </w:rPr>
            </w:pPr>
            <w:r>
              <w:rPr>
                <w:noProof/>
              </w:rPr>
              <w:drawing>
                <wp:inline distT="0" distB="0" distL="0" distR="0" wp14:anchorId="452D840B" wp14:editId="7E2F6AC4">
                  <wp:extent cx="1281430" cy="316913"/>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419" w:type="dxa"/>
            <w:tcBorders>
              <w:top w:val="nil"/>
              <w:left w:val="single" w:color="auto" w:sz="4" w:space="0"/>
              <w:bottom w:val="nil"/>
              <w:right w:val="single" w:color="auto" w:sz="4" w:space="0"/>
            </w:tcBorders>
            <w:shd w:val="clear" w:color="auto" w:fill="D0CECE" w:themeFill="background2" w:themeFillShade="E6"/>
            <w:vAlign w:val="center"/>
          </w:tcPr>
          <w:p w:rsidRPr="00275D62" w:rsidR="006F0DAF" w:rsidP="008A5879" w:rsidRDefault="006F0DAF" w14:paraId="41712D9E" w14:textId="339669D7">
            <w:pPr>
              <w:ind w:right="-49"/>
              <w:rPr>
                <w:rFonts w:ascii="Times New Roman" w:hAnsi="Times New Roman" w:cs="Times New Roman"/>
                <w:b/>
                <w:sz w:val="24"/>
                <w:szCs w:val="24"/>
              </w:rPr>
            </w:pPr>
          </w:p>
        </w:tc>
        <w:tc>
          <w:tcPr>
            <w:tcW w:w="1217" w:type="dxa"/>
            <w:tcBorders>
              <w:left w:val="single" w:color="auto" w:sz="4" w:space="0"/>
            </w:tcBorders>
            <w:shd w:val="clear" w:color="auto" w:fill="D0CECE" w:themeFill="background2" w:themeFillShade="E6"/>
            <w:vAlign w:val="center"/>
          </w:tcPr>
          <w:p w:rsidRPr="00F26817" w:rsidR="006F0DAF" w:rsidP="008A5879" w:rsidRDefault="006F0DAF" w14:paraId="2DEFDBE5" w14:textId="1C36CFCC">
            <w:pPr>
              <w:pStyle w:val="ListParagraph"/>
              <w:numPr>
                <w:ilvl w:val="0"/>
                <w:numId w:val="23"/>
              </w:numPr>
              <w:ind w:left="290" w:right="-49"/>
              <w:rPr>
                <w:rFonts w:ascii="Times New Roman" w:hAnsi="Times New Roman" w:cs="Times New Roman"/>
                <w:b/>
                <w:sz w:val="24"/>
                <w:szCs w:val="24"/>
              </w:rPr>
            </w:pPr>
            <w:r w:rsidRPr="00F26817">
              <w:rPr>
                <w:rFonts w:ascii="Times New Roman" w:hAnsi="Times New Roman" w:cs="Times New Roman"/>
                <w:b/>
                <w:sz w:val="24"/>
                <w:szCs w:val="24"/>
              </w:rPr>
              <w:t>No cost</w:t>
            </w:r>
          </w:p>
        </w:tc>
      </w:tr>
      <w:tr w:rsidRPr="00722B8F" w:rsidR="008A5879" w:rsidTr="000C23A3" w14:paraId="1A113199" w14:textId="77777777">
        <w:tblPrEx>
          <w:tblCellMar>
            <w:left w:w="108" w:type="dxa"/>
            <w:right w:w="108" w:type="dxa"/>
          </w:tblCellMar>
        </w:tblPrEx>
        <w:trPr>
          <w:trHeight w:val="46"/>
        </w:trPr>
        <w:tc>
          <w:tcPr>
            <w:tcW w:w="7915" w:type="dxa"/>
            <w:shd w:val="clear" w:color="auto" w:fill="E7E6E6" w:themeFill="background2"/>
            <w:vAlign w:val="center"/>
            <w:hideMark/>
          </w:tcPr>
          <w:p w:rsidRPr="006F49B5" w:rsidR="006F0DAF" w:rsidP="008A5879" w:rsidRDefault="006F0DAF" w14:paraId="05BA2069" w14:textId="71A0D088">
            <w:pPr>
              <w:spacing w:after="0" w:line="240" w:lineRule="auto"/>
              <w:rPr>
                <w:rFonts w:eastAsia="Times New Roman" w:cstheme="minorHAnsi"/>
                <w:b/>
                <w:bCs/>
                <w:color w:val="000000"/>
                <w:sz w:val="24"/>
              </w:rPr>
            </w:pPr>
            <w:r w:rsidRPr="006F49B5">
              <w:rPr>
                <w:rFonts w:eastAsia="Times New Roman" w:cstheme="minorHAnsi"/>
                <w:b/>
                <w:bCs/>
                <w:color w:val="000000"/>
                <w:sz w:val="24"/>
              </w:rPr>
              <w:t xml:space="preserve">Fishing Gear </w:t>
            </w:r>
            <w:r w:rsidRPr="006F49B5">
              <w:rPr>
                <w:rFonts w:eastAsia="Times New Roman" w:cstheme="minorHAnsi"/>
                <w:bCs/>
                <w:color w:val="000000"/>
                <w:sz w:val="24"/>
              </w:rPr>
              <w:t>such as</w:t>
            </w:r>
            <w:r w:rsidR="00687F10">
              <w:rPr>
                <w:rFonts w:eastAsia="Times New Roman" w:cstheme="minorHAnsi"/>
                <w:bCs/>
                <w:color w:val="000000"/>
                <w:sz w:val="24"/>
              </w:rPr>
              <w:t xml:space="preserve"> bunts, running twine, </w:t>
            </w:r>
            <w:r w:rsidR="00BE2323">
              <w:rPr>
                <w:rFonts w:eastAsia="Times New Roman" w:cstheme="minorHAnsi"/>
                <w:bCs/>
                <w:color w:val="000000"/>
                <w:sz w:val="24"/>
              </w:rPr>
              <w:t xml:space="preserve">cork, </w:t>
            </w:r>
            <w:r w:rsidRPr="00687F10" w:rsidR="00687F10">
              <w:rPr>
                <w:rFonts w:eastAsia="Times New Roman" w:cstheme="minorHAnsi"/>
                <w:bCs/>
                <w:color w:val="000000"/>
                <w:sz w:val="24"/>
              </w:rPr>
              <w:t>leads</w:t>
            </w:r>
          </w:p>
        </w:tc>
        <w:tc>
          <w:tcPr>
            <w:tcW w:w="2234" w:type="dxa"/>
            <w:tcBorders>
              <w:right w:val="single" w:color="auto" w:sz="4" w:space="0"/>
            </w:tcBorders>
            <w:shd w:val="clear" w:color="auto" w:fill="E7E6E6" w:themeFill="background2"/>
            <w:noWrap/>
            <w:vAlign w:val="center"/>
            <w:hideMark/>
          </w:tcPr>
          <w:p w:rsidRPr="00722B8F" w:rsidR="006F0DAF" w:rsidP="008A5879" w:rsidRDefault="00740B14" w14:paraId="507A1577" w14:textId="4FF2C62B">
            <w:pPr>
              <w:spacing w:after="0" w:line="240" w:lineRule="auto"/>
              <w:rPr>
                <w:rFonts w:ascii="Times New Roman" w:hAnsi="Times New Roman" w:eastAsia="Times New Roman" w:cs="Times New Roman"/>
                <w:b/>
                <w:bCs/>
                <w:color w:val="000000"/>
              </w:rPr>
            </w:pPr>
            <w:r>
              <w:rPr>
                <w:noProof/>
              </w:rPr>
              <w:drawing>
                <wp:inline distT="0" distB="0" distL="0" distR="0" wp14:anchorId="2FA930FF" wp14:editId="08C97B29">
                  <wp:extent cx="1281430" cy="297846"/>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1430" cy="297846"/>
                          </a:xfrm>
                          <a:prstGeom prst="rect">
                            <a:avLst/>
                          </a:prstGeom>
                        </pic:spPr>
                      </pic:pic>
                    </a:graphicData>
                  </a:graphic>
                </wp:inline>
              </w:drawing>
            </w:r>
          </w:p>
        </w:tc>
        <w:tc>
          <w:tcPr>
            <w:tcW w:w="419" w:type="dxa"/>
            <w:tcBorders>
              <w:top w:val="nil"/>
              <w:left w:val="single" w:color="auto" w:sz="4" w:space="0"/>
              <w:bottom w:val="nil"/>
              <w:right w:val="single" w:color="auto" w:sz="4" w:space="0"/>
            </w:tcBorders>
            <w:shd w:val="clear" w:color="auto" w:fill="E7E6E6" w:themeFill="background2"/>
          </w:tcPr>
          <w:p w:rsidRPr="00275D62" w:rsidR="006F0DAF" w:rsidP="008A5879" w:rsidRDefault="006F0DAF" w14:paraId="76964E58" w14:textId="77777777">
            <w:pPr>
              <w:ind w:left="110" w:right="-49"/>
              <w:rPr>
                <w:rFonts w:ascii="Times New Roman" w:hAnsi="Times New Roman" w:cs="Times New Roman"/>
                <w:b/>
                <w:sz w:val="24"/>
                <w:szCs w:val="24"/>
              </w:rPr>
            </w:pPr>
          </w:p>
        </w:tc>
        <w:tc>
          <w:tcPr>
            <w:tcW w:w="1217" w:type="dxa"/>
            <w:tcBorders>
              <w:left w:val="single" w:color="auto" w:sz="4" w:space="0"/>
            </w:tcBorders>
            <w:shd w:val="clear" w:color="auto" w:fill="E7E6E6" w:themeFill="background2"/>
            <w:vAlign w:val="center"/>
          </w:tcPr>
          <w:p w:rsidRPr="00F26817" w:rsidR="006F0DAF" w:rsidP="008A5879" w:rsidRDefault="006F0DAF" w14:paraId="7F48772F" w14:textId="77777777">
            <w:pPr>
              <w:pStyle w:val="ListParagraph"/>
              <w:numPr>
                <w:ilvl w:val="0"/>
                <w:numId w:val="23"/>
              </w:numPr>
              <w:ind w:left="290" w:right="-49"/>
              <w:rPr>
                <w:rFonts w:ascii="Times New Roman" w:hAnsi="Times New Roman" w:cs="Times New Roman"/>
                <w:b/>
                <w:sz w:val="24"/>
                <w:szCs w:val="24"/>
              </w:rPr>
            </w:pPr>
            <w:r w:rsidRPr="00F26817">
              <w:rPr>
                <w:rFonts w:ascii="Times New Roman" w:hAnsi="Times New Roman" w:cs="Times New Roman"/>
                <w:b/>
                <w:sz w:val="24"/>
                <w:szCs w:val="24"/>
              </w:rPr>
              <w:t>No cost</w:t>
            </w:r>
          </w:p>
        </w:tc>
      </w:tr>
      <w:tr w:rsidRPr="00722B8F" w:rsidR="008A5879" w:rsidTr="000C23A3" w14:paraId="729BBDDF" w14:textId="77777777">
        <w:tblPrEx>
          <w:tblCellMar>
            <w:left w:w="108" w:type="dxa"/>
            <w:right w:w="108" w:type="dxa"/>
          </w:tblCellMar>
        </w:tblPrEx>
        <w:trPr>
          <w:trHeight w:val="39"/>
        </w:trPr>
        <w:tc>
          <w:tcPr>
            <w:tcW w:w="7915" w:type="dxa"/>
            <w:shd w:val="clear" w:color="auto" w:fill="D0CECE" w:themeFill="background2" w:themeFillShade="E6"/>
            <w:vAlign w:val="center"/>
            <w:hideMark/>
          </w:tcPr>
          <w:p w:rsidRPr="006F49B5" w:rsidR="006F0DAF" w:rsidP="008A5879" w:rsidRDefault="006F0DAF" w14:paraId="20A8873C" w14:textId="2C60D995">
            <w:pPr>
              <w:spacing w:after="0" w:line="240" w:lineRule="auto"/>
              <w:rPr>
                <w:rFonts w:eastAsia="Times New Roman" w:cstheme="minorHAnsi"/>
                <w:b/>
                <w:bCs/>
                <w:color w:val="000000"/>
                <w:sz w:val="24"/>
              </w:rPr>
            </w:pPr>
            <w:r w:rsidRPr="006F49B5">
              <w:rPr>
                <w:rFonts w:eastAsia="Times New Roman" w:cstheme="minorHAnsi"/>
                <w:b/>
                <w:bCs/>
                <w:color w:val="000000"/>
                <w:sz w:val="24"/>
              </w:rPr>
              <w:t xml:space="preserve">Wheelhouse Electronics </w:t>
            </w:r>
            <w:r w:rsidR="001B15AE">
              <w:rPr>
                <w:rFonts w:eastAsia="Times New Roman" w:cstheme="minorHAnsi"/>
                <w:bCs/>
                <w:color w:val="000000"/>
                <w:sz w:val="24"/>
              </w:rPr>
              <w:t xml:space="preserve">such as </w:t>
            </w:r>
            <w:r w:rsidR="00687F10">
              <w:rPr>
                <w:rFonts w:eastAsia="Times New Roman" w:cstheme="minorHAnsi"/>
                <w:bCs/>
                <w:color w:val="000000"/>
                <w:sz w:val="24"/>
              </w:rPr>
              <w:t>sonar, s</w:t>
            </w:r>
            <w:r w:rsidRPr="00687F10" w:rsidR="00687F10">
              <w:rPr>
                <w:rFonts w:eastAsia="Times New Roman" w:cstheme="minorHAnsi"/>
                <w:bCs/>
                <w:color w:val="000000"/>
                <w:sz w:val="24"/>
              </w:rPr>
              <w:t>earch light</w:t>
            </w:r>
            <w:r w:rsidR="00687F10">
              <w:rPr>
                <w:rFonts w:eastAsia="Times New Roman" w:cstheme="minorHAnsi"/>
                <w:bCs/>
                <w:color w:val="000000"/>
                <w:sz w:val="24"/>
              </w:rPr>
              <w:t xml:space="preserve">s, </w:t>
            </w:r>
            <w:r w:rsidR="001B15AE">
              <w:rPr>
                <w:rFonts w:eastAsia="Times New Roman" w:cstheme="minorHAnsi"/>
                <w:bCs/>
                <w:color w:val="000000"/>
                <w:sz w:val="24"/>
              </w:rPr>
              <w:t>r</w:t>
            </w:r>
            <w:r w:rsidRPr="006F49B5">
              <w:rPr>
                <w:rFonts w:eastAsia="Times New Roman" w:cstheme="minorHAnsi"/>
                <w:bCs/>
                <w:color w:val="000000"/>
                <w:sz w:val="24"/>
              </w:rPr>
              <w:t xml:space="preserve">adar, GPS, new/updated </w:t>
            </w:r>
            <w:r>
              <w:rPr>
                <w:rFonts w:eastAsia="Times New Roman" w:cstheme="minorHAnsi"/>
                <w:bCs/>
                <w:color w:val="000000"/>
                <w:sz w:val="24"/>
              </w:rPr>
              <w:t xml:space="preserve">VMS </w:t>
            </w:r>
            <w:r w:rsidRPr="006F49B5">
              <w:rPr>
                <w:rFonts w:eastAsia="Times New Roman" w:cstheme="minorHAnsi"/>
                <w:bCs/>
                <w:color w:val="000000"/>
                <w:sz w:val="24"/>
              </w:rPr>
              <w:t xml:space="preserve">system </w:t>
            </w:r>
            <w:r w:rsidR="0046380A">
              <w:rPr>
                <w:rFonts w:eastAsia="Times New Roman" w:cstheme="minorHAnsi"/>
                <w:bCs/>
                <w:color w:val="000000"/>
                <w:sz w:val="24"/>
              </w:rPr>
              <w:t>(</w:t>
            </w:r>
            <w:r w:rsidRPr="00B675C3">
              <w:rPr>
                <w:rFonts w:eastAsia="Times New Roman" w:cstheme="minorHAnsi"/>
                <w:bCs/>
                <w:color w:val="000000"/>
                <w:sz w:val="24"/>
                <w:u w:val="single"/>
              </w:rPr>
              <w:t>not VMS fees</w:t>
            </w:r>
            <w:r w:rsidR="0046380A">
              <w:rPr>
                <w:rFonts w:eastAsia="Times New Roman" w:cstheme="minorHAnsi"/>
                <w:bCs/>
                <w:color w:val="000000"/>
                <w:sz w:val="24"/>
              </w:rPr>
              <w:t>)</w:t>
            </w:r>
            <w:r w:rsidRPr="006F49B5">
              <w:rPr>
                <w:rFonts w:eastAsia="Times New Roman" w:cstheme="minorHAnsi"/>
                <w:bCs/>
                <w:color w:val="000000"/>
                <w:sz w:val="24"/>
              </w:rPr>
              <w:t>, sounder, radio, depth/temp/net sensors</w:t>
            </w:r>
            <w:r w:rsidR="0046380A">
              <w:rPr>
                <w:rFonts w:eastAsia="Times New Roman" w:cstheme="minorHAnsi"/>
                <w:bCs/>
                <w:color w:val="000000"/>
                <w:sz w:val="24"/>
              </w:rPr>
              <w:t>, monitors (</w:t>
            </w:r>
            <w:r w:rsidRPr="0046380A">
              <w:rPr>
                <w:rFonts w:eastAsia="Times New Roman" w:cstheme="minorHAnsi"/>
                <w:b/>
                <w:bCs/>
                <w:i/>
                <w:color w:val="000000"/>
                <w:sz w:val="24"/>
              </w:rPr>
              <w:t>Do not</w:t>
            </w:r>
            <w:r w:rsidRPr="009815D8">
              <w:rPr>
                <w:rFonts w:eastAsia="Times New Roman" w:cstheme="minorHAnsi"/>
                <w:bCs/>
                <w:i/>
                <w:color w:val="000000"/>
                <w:sz w:val="24"/>
              </w:rPr>
              <w:t xml:space="preserve"> include </w:t>
            </w:r>
            <w:r>
              <w:rPr>
                <w:rFonts w:eastAsia="Times New Roman" w:cstheme="minorHAnsi"/>
                <w:bCs/>
                <w:i/>
                <w:color w:val="000000"/>
                <w:sz w:val="24"/>
              </w:rPr>
              <w:t>e</w:t>
            </w:r>
            <w:r w:rsidRPr="009815D8">
              <w:rPr>
                <w:rFonts w:eastAsia="Times New Roman" w:cstheme="minorHAnsi"/>
                <w:bCs/>
                <w:i/>
                <w:color w:val="000000"/>
                <w:sz w:val="24"/>
              </w:rPr>
              <w:t>lectronic monitoring</w:t>
            </w:r>
            <w:r>
              <w:rPr>
                <w:rFonts w:eastAsia="Times New Roman" w:cstheme="minorHAnsi"/>
                <w:bCs/>
                <w:i/>
                <w:color w:val="000000"/>
                <w:sz w:val="24"/>
              </w:rPr>
              <w:t xml:space="preserve"> [EM]</w:t>
            </w:r>
            <w:r w:rsidR="0046380A">
              <w:rPr>
                <w:rFonts w:eastAsia="Times New Roman" w:cstheme="minorHAnsi"/>
                <w:bCs/>
                <w:i/>
                <w:color w:val="000000"/>
                <w:sz w:val="24"/>
              </w:rPr>
              <w:t xml:space="preserve"> costs in this section)</w:t>
            </w:r>
          </w:p>
        </w:tc>
        <w:tc>
          <w:tcPr>
            <w:tcW w:w="2234" w:type="dxa"/>
            <w:tcBorders>
              <w:right w:val="single" w:color="auto" w:sz="4" w:space="0"/>
            </w:tcBorders>
            <w:shd w:val="clear" w:color="auto" w:fill="D0CECE" w:themeFill="background2" w:themeFillShade="E6"/>
            <w:noWrap/>
            <w:vAlign w:val="center"/>
            <w:hideMark/>
          </w:tcPr>
          <w:p w:rsidRPr="00722B8F" w:rsidR="006F0DAF" w:rsidP="008A5879" w:rsidRDefault="00740B14" w14:paraId="7C58DBAA" w14:textId="13CD629B">
            <w:pPr>
              <w:spacing w:after="0" w:line="240" w:lineRule="auto"/>
              <w:rPr>
                <w:rFonts w:ascii="Times New Roman" w:hAnsi="Times New Roman" w:eastAsia="Times New Roman" w:cs="Times New Roman"/>
                <w:b/>
                <w:bCs/>
                <w:color w:val="000000"/>
              </w:rPr>
            </w:pPr>
            <w:r>
              <w:rPr>
                <w:noProof/>
              </w:rPr>
              <w:drawing>
                <wp:inline distT="0" distB="0" distL="0" distR="0" wp14:anchorId="675882DB" wp14:editId="49A0F881">
                  <wp:extent cx="1281430" cy="316913"/>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419" w:type="dxa"/>
            <w:tcBorders>
              <w:top w:val="nil"/>
              <w:left w:val="single" w:color="auto" w:sz="4" w:space="0"/>
              <w:bottom w:val="nil"/>
              <w:right w:val="single" w:color="auto" w:sz="4" w:space="0"/>
            </w:tcBorders>
            <w:shd w:val="clear" w:color="auto" w:fill="D0CECE" w:themeFill="background2" w:themeFillShade="E6"/>
          </w:tcPr>
          <w:p w:rsidRPr="00275D62" w:rsidR="006F0DAF" w:rsidP="008A5879" w:rsidRDefault="006F0DAF" w14:paraId="77F004E9" w14:textId="77777777">
            <w:pPr>
              <w:ind w:left="110" w:right="-49"/>
              <w:rPr>
                <w:rFonts w:ascii="Times New Roman" w:hAnsi="Times New Roman" w:cs="Times New Roman"/>
                <w:b/>
                <w:sz w:val="24"/>
                <w:szCs w:val="24"/>
              </w:rPr>
            </w:pPr>
          </w:p>
        </w:tc>
        <w:tc>
          <w:tcPr>
            <w:tcW w:w="1217" w:type="dxa"/>
            <w:tcBorders>
              <w:left w:val="single" w:color="auto" w:sz="4" w:space="0"/>
            </w:tcBorders>
            <w:shd w:val="clear" w:color="auto" w:fill="D0CECE" w:themeFill="background2" w:themeFillShade="E6"/>
            <w:vAlign w:val="center"/>
          </w:tcPr>
          <w:p w:rsidRPr="00F26817" w:rsidR="006F0DAF" w:rsidP="008A5879" w:rsidRDefault="006F0DAF" w14:paraId="4DF95E19" w14:textId="77777777">
            <w:pPr>
              <w:pStyle w:val="ListParagraph"/>
              <w:numPr>
                <w:ilvl w:val="0"/>
                <w:numId w:val="23"/>
              </w:numPr>
              <w:ind w:left="290" w:right="-49"/>
              <w:rPr>
                <w:rFonts w:ascii="Times New Roman" w:hAnsi="Times New Roman" w:cs="Times New Roman"/>
                <w:b/>
                <w:sz w:val="24"/>
                <w:szCs w:val="24"/>
              </w:rPr>
            </w:pPr>
            <w:r w:rsidRPr="00F26817">
              <w:rPr>
                <w:rFonts w:ascii="Times New Roman" w:hAnsi="Times New Roman" w:cs="Times New Roman"/>
                <w:b/>
                <w:sz w:val="24"/>
                <w:szCs w:val="24"/>
              </w:rPr>
              <w:t>No cost</w:t>
            </w:r>
          </w:p>
        </w:tc>
      </w:tr>
      <w:tr w:rsidRPr="00722B8F" w:rsidR="008A5879" w:rsidTr="000C23A3" w14:paraId="12915CE0" w14:textId="77777777">
        <w:tblPrEx>
          <w:tblCellMar>
            <w:left w:w="108" w:type="dxa"/>
            <w:right w:w="108" w:type="dxa"/>
          </w:tblCellMar>
        </w:tblPrEx>
        <w:trPr>
          <w:trHeight w:val="46"/>
        </w:trPr>
        <w:tc>
          <w:tcPr>
            <w:tcW w:w="7915" w:type="dxa"/>
            <w:shd w:val="clear" w:color="auto" w:fill="E7E6E6" w:themeFill="background2"/>
            <w:vAlign w:val="center"/>
            <w:hideMark/>
          </w:tcPr>
          <w:p w:rsidRPr="006F49B5" w:rsidR="006F0DAF" w:rsidP="008A5879" w:rsidRDefault="006F0DAF" w14:paraId="5BCFF737" w14:textId="56A32B2D">
            <w:pPr>
              <w:spacing w:after="0" w:line="240" w:lineRule="auto"/>
              <w:rPr>
                <w:rFonts w:eastAsia="Times New Roman" w:cstheme="minorHAnsi"/>
                <w:b/>
                <w:bCs/>
                <w:color w:val="000000"/>
                <w:sz w:val="24"/>
              </w:rPr>
            </w:pPr>
            <w:r w:rsidRPr="006F49B5">
              <w:rPr>
                <w:rFonts w:eastAsia="Times New Roman" w:cstheme="minorHAnsi"/>
                <w:b/>
                <w:bCs/>
                <w:color w:val="000000"/>
                <w:sz w:val="24"/>
              </w:rPr>
              <w:t xml:space="preserve">Processing / Refrigeration </w:t>
            </w:r>
            <w:r w:rsidRPr="006F49B5" w:rsidR="00137D20">
              <w:rPr>
                <w:rFonts w:eastAsia="Times New Roman" w:cstheme="minorHAnsi"/>
                <w:bCs/>
                <w:color w:val="000000"/>
                <w:sz w:val="24"/>
              </w:rPr>
              <w:t xml:space="preserve">such as </w:t>
            </w:r>
            <w:r w:rsidR="00137D20">
              <w:rPr>
                <w:rFonts w:eastAsia="Times New Roman" w:cstheme="minorHAnsi"/>
                <w:bCs/>
                <w:color w:val="000000"/>
                <w:sz w:val="24"/>
              </w:rPr>
              <w:t>refrigerated sea water</w:t>
            </w:r>
            <w:r w:rsidR="00772B08">
              <w:rPr>
                <w:rFonts w:eastAsia="Times New Roman" w:cstheme="minorHAnsi"/>
                <w:bCs/>
                <w:color w:val="000000"/>
                <w:sz w:val="24"/>
              </w:rPr>
              <w:t xml:space="preserve"> systems</w:t>
            </w:r>
            <w:r w:rsidRPr="006F49B5" w:rsidR="00137D20">
              <w:rPr>
                <w:rFonts w:eastAsia="Times New Roman" w:cstheme="minorHAnsi"/>
                <w:bCs/>
                <w:color w:val="000000"/>
                <w:sz w:val="24"/>
              </w:rPr>
              <w:t>,</w:t>
            </w:r>
            <w:r w:rsidR="00137D20">
              <w:rPr>
                <w:rFonts w:eastAsia="Times New Roman" w:cstheme="minorHAnsi"/>
                <w:bCs/>
                <w:color w:val="000000"/>
                <w:sz w:val="24"/>
              </w:rPr>
              <w:t xml:space="preserve"> packaging equipment, ice maker (</w:t>
            </w:r>
            <w:r w:rsidRPr="000A30B9" w:rsidR="00B710FC">
              <w:rPr>
                <w:rFonts w:eastAsia="Times New Roman" w:cstheme="minorHAnsi"/>
                <w:b/>
                <w:bCs/>
                <w:i/>
                <w:color w:val="000000"/>
                <w:sz w:val="24"/>
              </w:rPr>
              <w:t>Do not</w:t>
            </w:r>
            <w:r w:rsidRPr="000A30B9" w:rsidR="00B710FC">
              <w:rPr>
                <w:rFonts w:eastAsia="Times New Roman" w:cstheme="minorHAnsi"/>
                <w:bCs/>
                <w:i/>
                <w:color w:val="000000"/>
                <w:sz w:val="24"/>
              </w:rPr>
              <w:t xml:space="preserve"> include the cost of ice itself, shore-side freezer rental, or ANY costs captured in docking fees (Question 4)</w:t>
            </w:r>
            <w:r w:rsidR="00137D20">
              <w:rPr>
                <w:rFonts w:eastAsia="Times New Roman" w:cstheme="minorHAnsi"/>
                <w:bCs/>
                <w:i/>
                <w:color w:val="000000"/>
                <w:sz w:val="24"/>
              </w:rPr>
              <w:t>)</w:t>
            </w:r>
          </w:p>
        </w:tc>
        <w:tc>
          <w:tcPr>
            <w:tcW w:w="2234" w:type="dxa"/>
            <w:tcBorders>
              <w:right w:val="single" w:color="auto" w:sz="4" w:space="0"/>
            </w:tcBorders>
            <w:shd w:val="clear" w:color="auto" w:fill="E7E6E6" w:themeFill="background2"/>
            <w:noWrap/>
            <w:vAlign w:val="center"/>
            <w:hideMark/>
          </w:tcPr>
          <w:p w:rsidRPr="00722B8F" w:rsidR="006F0DAF" w:rsidP="008A5879" w:rsidRDefault="00740B14" w14:paraId="544BE5B3" w14:textId="027A8472">
            <w:pPr>
              <w:spacing w:after="0" w:line="240" w:lineRule="auto"/>
              <w:rPr>
                <w:rFonts w:ascii="Times New Roman" w:hAnsi="Times New Roman" w:eastAsia="Times New Roman" w:cs="Times New Roman"/>
                <w:b/>
                <w:bCs/>
                <w:color w:val="000000"/>
              </w:rPr>
            </w:pPr>
            <w:r>
              <w:rPr>
                <w:noProof/>
              </w:rPr>
              <w:drawing>
                <wp:inline distT="0" distB="0" distL="0" distR="0" wp14:anchorId="3137CBBA" wp14:editId="448F6EE5">
                  <wp:extent cx="1281430" cy="297846"/>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419" w:type="dxa"/>
            <w:tcBorders>
              <w:top w:val="nil"/>
              <w:left w:val="single" w:color="auto" w:sz="4" w:space="0"/>
              <w:bottom w:val="nil"/>
              <w:right w:val="single" w:color="auto" w:sz="4" w:space="0"/>
            </w:tcBorders>
            <w:shd w:val="clear" w:color="auto" w:fill="E7E6E6" w:themeFill="background2"/>
          </w:tcPr>
          <w:p w:rsidRPr="00275D62" w:rsidR="006F0DAF" w:rsidP="008A5879" w:rsidRDefault="006F0DAF" w14:paraId="7EB7F35E" w14:textId="77777777">
            <w:pPr>
              <w:ind w:left="110" w:right="-49"/>
              <w:rPr>
                <w:rFonts w:ascii="Times New Roman" w:hAnsi="Times New Roman" w:cs="Times New Roman"/>
                <w:b/>
                <w:sz w:val="24"/>
                <w:szCs w:val="24"/>
              </w:rPr>
            </w:pPr>
          </w:p>
        </w:tc>
        <w:tc>
          <w:tcPr>
            <w:tcW w:w="1217" w:type="dxa"/>
            <w:tcBorders>
              <w:left w:val="single" w:color="auto" w:sz="4" w:space="0"/>
            </w:tcBorders>
            <w:shd w:val="clear" w:color="auto" w:fill="E7E6E6" w:themeFill="background2"/>
            <w:vAlign w:val="center"/>
          </w:tcPr>
          <w:p w:rsidRPr="00F26817" w:rsidR="006F0DAF" w:rsidP="008A5879" w:rsidRDefault="006F0DAF" w14:paraId="72005A33" w14:textId="77777777">
            <w:pPr>
              <w:pStyle w:val="ListParagraph"/>
              <w:numPr>
                <w:ilvl w:val="0"/>
                <w:numId w:val="23"/>
              </w:numPr>
              <w:ind w:left="290" w:right="-49"/>
              <w:rPr>
                <w:rFonts w:ascii="Times New Roman" w:hAnsi="Times New Roman" w:cs="Times New Roman"/>
                <w:b/>
                <w:sz w:val="24"/>
                <w:szCs w:val="24"/>
              </w:rPr>
            </w:pPr>
            <w:r w:rsidRPr="00F26817">
              <w:rPr>
                <w:rFonts w:ascii="Times New Roman" w:hAnsi="Times New Roman" w:cs="Times New Roman"/>
                <w:b/>
                <w:sz w:val="24"/>
                <w:szCs w:val="24"/>
              </w:rPr>
              <w:t>No cost</w:t>
            </w:r>
          </w:p>
        </w:tc>
      </w:tr>
      <w:tr w:rsidRPr="00722B8F" w:rsidR="008A5879" w:rsidTr="000C23A3" w14:paraId="6F16D9F8" w14:textId="77777777">
        <w:tblPrEx>
          <w:tblCellMar>
            <w:left w:w="108" w:type="dxa"/>
            <w:right w:w="108" w:type="dxa"/>
          </w:tblCellMar>
        </w:tblPrEx>
        <w:trPr>
          <w:trHeight w:val="61"/>
        </w:trPr>
        <w:tc>
          <w:tcPr>
            <w:tcW w:w="7915" w:type="dxa"/>
            <w:shd w:val="clear" w:color="auto" w:fill="D0CECE" w:themeFill="background2" w:themeFillShade="E6"/>
            <w:vAlign w:val="center"/>
            <w:hideMark/>
          </w:tcPr>
          <w:p w:rsidRPr="006F49B5" w:rsidR="006F0DAF" w:rsidP="008A5879" w:rsidRDefault="006F0DAF" w14:paraId="6DA4CB13" w14:textId="612948C3">
            <w:pPr>
              <w:spacing w:after="0" w:line="240" w:lineRule="auto"/>
              <w:rPr>
                <w:rFonts w:eastAsia="Times New Roman" w:cstheme="minorHAnsi"/>
                <w:b/>
                <w:bCs/>
                <w:color w:val="000000"/>
                <w:sz w:val="24"/>
              </w:rPr>
            </w:pPr>
            <w:r w:rsidRPr="006F49B5">
              <w:rPr>
                <w:rFonts w:eastAsia="Times New Roman" w:cstheme="minorHAnsi"/>
                <w:b/>
                <w:bCs/>
                <w:color w:val="000000"/>
                <w:sz w:val="24"/>
              </w:rPr>
              <w:t xml:space="preserve">Safety Equipment </w:t>
            </w:r>
            <w:r w:rsidR="0046380A">
              <w:rPr>
                <w:rFonts w:eastAsia="Times New Roman" w:cstheme="minorHAnsi"/>
                <w:bCs/>
                <w:color w:val="000000"/>
                <w:sz w:val="24"/>
              </w:rPr>
              <w:t>s</w:t>
            </w:r>
            <w:r w:rsidRPr="006F49B5">
              <w:rPr>
                <w:rFonts w:eastAsia="Times New Roman" w:cstheme="minorHAnsi"/>
                <w:bCs/>
                <w:color w:val="000000"/>
                <w:sz w:val="24"/>
              </w:rPr>
              <w:t xml:space="preserve">uch as EPIRB, </w:t>
            </w:r>
            <w:r w:rsidR="00CF4756">
              <w:rPr>
                <w:rFonts w:eastAsia="Times New Roman" w:cstheme="minorHAnsi"/>
                <w:bCs/>
                <w:color w:val="000000"/>
                <w:sz w:val="24"/>
              </w:rPr>
              <w:t xml:space="preserve"> raft repacking, fire extinguisher maintenance,</w:t>
            </w:r>
            <w:r w:rsidR="0046380A">
              <w:rPr>
                <w:rFonts w:eastAsia="Times New Roman" w:cstheme="minorHAnsi"/>
                <w:bCs/>
                <w:color w:val="000000"/>
                <w:sz w:val="24"/>
              </w:rPr>
              <w:t xml:space="preserve"> flares, survival suits</w:t>
            </w:r>
          </w:p>
        </w:tc>
        <w:tc>
          <w:tcPr>
            <w:tcW w:w="2234" w:type="dxa"/>
            <w:tcBorders>
              <w:right w:val="single" w:color="auto" w:sz="4" w:space="0"/>
            </w:tcBorders>
            <w:shd w:val="clear" w:color="auto" w:fill="D0CECE" w:themeFill="background2" w:themeFillShade="E6"/>
            <w:noWrap/>
            <w:vAlign w:val="center"/>
            <w:hideMark/>
          </w:tcPr>
          <w:p w:rsidRPr="00722B8F" w:rsidR="006F0DAF" w:rsidP="008A5879" w:rsidRDefault="00740B14" w14:paraId="660F7F9A" w14:textId="765AC05B">
            <w:pPr>
              <w:spacing w:after="0" w:line="240" w:lineRule="auto"/>
              <w:rPr>
                <w:rFonts w:ascii="Times New Roman" w:hAnsi="Times New Roman" w:eastAsia="Times New Roman" w:cs="Times New Roman"/>
                <w:b/>
                <w:bCs/>
                <w:color w:val="000000"/>
              </w:rPr>
            </w:pPr>
            <w:r>
              <w:rPr>
                <w:noProof/>
              </w:rPr>
              <w:drawing>
                <wp:inline distT="0" distB="0" distL="0" distR="0" wp14:anchorId="426F9F15" wp14:editId="4F36B641">
                  <wp:extent cx="1281430" cy="316913"/>
                  <wp:effectExtent l="0" t="0" r="0"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419" w:type="dxa"/>
            <w:tcBorders>
              <w:top w:val="nil"/>
              <w:left w:val="single" w:color="auto" w:sz="4" w:space="0"/>
              <w:bottom w:val="nil"/>
              <w:right w:val="single" w:color="auto" w:sz="4" w:space="0"/>
            </w:tcBorders>
            <w:shd w:val="clear" w:color="auto" w:fill="D0CECE" w:themeFill="background2" w:themeFillShade="E6"/>
          </w:tcPr>
          <w:p w:rsidRPr="00275D62" w:rsidR="006F0DAF" w:rsidP="008A5879" w:rsidRDefault="006F0DAF" w14:paraId="7B9F1FC4" w14:textId="77777777">
            <w:pPr>
              <w:ind w:left="270" w:right="-49"/>
              <w:rPr>
                <w:rFonts w:ascii="Times New Roman" w:hAnsi="Times New Roman" w:cs="Times New Roman"/>
                <w:b/>
                <w:sz w:val="24"/>
                <w:szCs w:val="24"/>
              </w:rPr>
            </w:pPr>
          </w:p>
        </w:tc>
        <w:tc>
          <w:tcPr>
            <w:tcW w:w="1217" w:type="dxa"/>
            <w:tcBorders>
              <w:left w:val="single" w:color="auto" w:sz="4" w:space="0"/>
            </w:tcBorders>
            <w:shd w:val="clear" w:color="auto" w:fill="D0CECE" w:themeFill="background2" w:themeFillShade="E6"/>
            <w:vAlign w:val="center"/>
          </w:tcPr>
          <w:p w:rsidRPr="00F26817" w:rsidR="006F0DAF" w:rsidP="008A5879" w:rsidRDefault="006F0DAF" w14:paraId="2292A6D4" w14:textId="77777777">
            <w:pPr>
              <w:pStyle w:val="ListParagraph"/>
              <w:numPr>
                <w:ilvl w:val="0"/>
                <w:numId w:val="23"/>
              </w:numPr>
              <w:ind w:left="290" w:right="-49"/>
              <w:rPr>
                <w:rFonts w:ascii="Times New Roman" w:hAnsi="Times New Roman" w:cs="Times New Roman"/>
                <w:b/>
                <w:sz w:val="24"/>
                <w:szCs w:val="24"/>
              </w:rPr>
            </w:pPr>
            <w:r w:rsidRPr="00F26817">
              <w:rPr>
                <w:rFonts w:ascii="Times New Roman" w:hAnsi="Times New Roman" w:cs="Times New Roman"/>
                <w:b/>
                <w:sz w:val="24"/>
                <w:szCs w:val="24"/>
              </w:rPr>
              <w:t>No cost</w:t>
            </w:r>
          </w:p>
        </w:tc>
      </w:tr>
    </w:tbl>
    <w:p w:rsidR="00571C51" w:rsidP="00275D62" w:rsidRDefault="00DE1849" w14:paraId="35C2EAE4" w14:textId="3DC76BCA">
      <w:pPr>
        <w:pStyle w:val="Heading3"/>
        <w:ind w:left="0"/>
      </w:pPr>
      <w:r>
        <w:rPr>
          <w:rFonts w:ascii="Times New Roman" w:hAnsi="Times New Roman" w:cs="Times New Roman"/>
          <w:noProof/>
        </w:rPr>
        <w:lastRenderedPageBreak/>
        <mc:AlternateContent>
          <mc:Choice Requires="wps">
            <w:drawing>
              <wp:anchor distT="0" distB="0" distL="114300" distR="114300" simplePos="0" relativeHeight="252225536" behindDoc="1" locked="0" layoutInCell="1" allowOverlap="1" wp14:editId="158C6B8E" wp14:anchorId="1EE85F43">
                <wp:simplePos x="0" y="0"/>
                <wp:positionH relativeFrom="column">
                  <wp:posOffset>-254000</wp:posOffset>
                </wp:positionH>
                <wp:positionV relativeFrom="paragraph">
                  <wp:posOffset>127000</wp:posOffset>
                </wp:positionV>
                <wp:extent cx="7346950" cy="4095750"/>
                <wp:effectExtent l="0" t="0" r="6350" b="0"/>
                <wp:wrapNone/>
                <wp:docPr id="28" name="Rectangle 28"/>
                <wp:cNvGraphicFramePr/>
                <a:graphic xmlns:a="http://schemas.openxmlformats.org/drawingml/2006/main">
                  <a:graphicData uri="http://schemas.microsoft.com/office/word/2010/wordprocessingShape">
                    <wps:wsp>
                      <wps:cNvSpPr/>
                      <wps:spPr>
                        <a:xfrm>
                          <a:off x="0" y="0"/>
                          <a:ext cx="7346950" cy="4095750"/>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20pt;margin-top:10pt;width:578.5pt;height:322.5pt;z-index:-2510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41986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"/>
            </w:pict>
          </mc:Fallback>
        </mc:AlternateContent>
      </w:r>
    </w:p>
    <w:p w:rsidRPr="006F49B5" w:rsidR="00E748BA" w:rsidP="00E748BA" w:rsidRDefault="00E748BA" w14:paraId="3F7C962B" w14:textId="410D8631">
      <w:pPr>
        <w:pStyle w:val="Heading6"/>
        <w:numPr>
          <w:ilvl w:val="0"/>
          <w:numId w:val="3"/>
        </w:numPr>
        <w:spacing w:before="114" w:line="247" w:lineRule="auto"/>
        <w:ind w:left="360" w:hanging="360"/>
        <w:jc w:val="left"/>
        <w:rPr>
          <w:rFonts w:asciiTheme="minorHAnsi" w:hAnsiTheme="minorHAnsi" w:cstheme="minorHAnsi"/>
          <w:bCs w:val="0"/>
          <w:sz w:val="24"/>
          <w:szCs w:val="24"/>
        </w:rPr>
      </w:pPr>
      <w:r w:rsidRPr="006F49B5">
        <w:rPr>
          <w:rFonts w:asciiTheme="minorHAnsi" w:hAnsiTheme="minorHAnsi" w:cstheme="minorHAnsi"/>
          <w:b w:val="0"/>
          <w:bCs w:val="0"/>
          <w:sz w:val="24"/>
          <w:szCs w:val="24"/>
        </w:rPr>
        <w:t xml:space="preserve">Record the </w:t>
      </w:r>
      <w:r w:rsidRPr="006F49B5">
        <w:rPr>
          <w:rFonts w:asciiTheme="minorHAnsi" w:hAnsiTheme="minorHAnsi" w:cstheme="minorHAnsi"/>
          <w:bCs w:val="0"/>
          <w:sz w:val="24"/>
          <w:szCs w:val="24"/>
        </w:rPr>
        <w:t xml:space="preserve">amount spent in </w:t>
      </w:r>
      <w:r w:rsidR="00C4193D">
        <w:rPr>
          <w:rFonts w:asciiTheme="minorHAnsi" w:hAnsiTheme="minorHAnsi" w:cstheme="minorHAnsi"/>
          <w:bCs w:val="0"/>
          <w:sz w:val="24"/>
          <w:szCs w:val="24"/>
        </w:rPr>
        <w:t>20XX</w:t>
      </w:r>
      <w:r w:rsidRPr="006F49B5">
        <w:rPr>
          <w:rFonts w:asciiTheme="minorHAnsi" w:hAnsiTheme="minorHAnsi" w:cstheme="minorHAnsi"/>
          <w:bCs w:val="0"/>
          <w:sz w:val="24"/>
          <w:szCs w:val="24"/>
        </w:rPr>
        <w:t xml:space="preserve"> for the selected vessel</w:t>
      </w:r>
      <w:r w:rsidR="0046380A">
        <w:rPr>
          <w:rFonts w:asciiTheme="minorHAnsi" w:hAnsiTheme="minorHAnsi" w:cstheme="minorHAnsi"/>
          <w:b w:val="0"/>
          <w:bCs w:val="0"/>
          <w:sz w:val="24"/>
          <w:szCs w:val="24"/>
        </w:rPr>
        <w:t xml:space="preserve"> for</w:t>
      </w:r>
      <w:r w:rsidRPr="006F49B5">
        <w:rPr>
          <w:rFonts w:asciiTheme="minorHAnsi" w:hAnsiTheme="minorHAnsi" w:cstheme="minorHAnsi"/>
          <w:b w:val="0"/>
          <w:bCs w:val="0"/>
          <w:sz w:val="24"/>
          <w:szCs w:val="24"/>
        </w:rPr>
        <w:t xml:space="preserve"> </w:t>
      </w:r>
      <w:r w:rsidRPr="006F49B5">
        <w:rPr>
          <w:rFonts w:asciiTheme="minorHAnsi" w:hAnsiTheme="minorHAnsi" w:cstheme="minorHAnsi"/>
          <w:bCs w:val="0"/>
          <w:sz w:val="24"/>
          <w:szCs w:val="24"/>
        </w:rPr>
        <w:t>each</w:t>
      </w:r>
      <w:r w:rsidRPr="006F49B5">
        <w:rPr>
          <w:rFonts w:asciiTheme="minorHAnsi" w:hAnsiTheme="minorHAnsi" w:cstheme="minorHAnsi"/>
          <w:b w:val="0"/>
          <w:bCs w:val="0"/>
          <w:sz w:val="24"/>
          <w:szCs w:val="24"/>
        </w:rPr>
        <w:t xml:space="preserve"> of the categories below.</w:t>
      </w:r>
      <w:r w:rsidRPr="006F49B5">
        <w:rPr>
          <w:rFonts w:asciiTheme="minorHAnsi" w:hAnsiTheme="minorHAnsi" w:cstheme="minorHAnsi"/>
          <w:b w:val="0"/>
          <w:bCs w:val="0"/>
          <w:noProof/>
          <w:sz w:val="28"/>
          <w:szCs w:val="28"/>
        </w:rPr>
        <w:t xml:space="preserve"> </w:t>
      </w:r>
    </w:p>
    <w:p w:rsidRPr="006F49B5" w:rsidR="00E748BA" w:rsidP="00E748BA" w:rsidRDefault="00E748BA" w14:paraId="2999D72C" w14:textId="77777777">
      <w:pPr>
        <w:pStyle w:val="BodyText"/>
        <w:spacing w:before="10"/>
        <w:rPr>
          <w:rFonts w:asciiTheme="minorHAnsi" w:hAnsiTheme="minorHAnsi" w:cstheme="minorHAnsi"/>
          <w:b/>
          <w:sz w:val="3"/>
        </w:rPr>
      </w:pPr>
    </w:p>
    <w:p w:rsidRPr="006F49B5" w:rsidR="00E748BA" w:rsidP="00E748BA" w:rsidRDefault="00E748BA" w14:paraId="0DE08DE0" w14:textId="616EC0E7">
      <w:pPr>
        <w:pStyle w:val="BodyText"/>
        <w:spacing w:before="4"/>
        <w:rPr>
          <w:rFonts w:asciiTheme="minorHAnsi" w:hAnsiTheme="minorHAnsi" w:cstheme="minorHAnsi"/>
          <w:b/>
          <w:sz w:val="6"/>
        </w:rPr>
      </w:pPr>
    </w:p>
    <w:tbl>
      <w:tblPr>
        <w:tblW w:w="10840" w:type="dxa"/>
        <w:tblInd w:w="8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850"/>
        <w:gridCol w:w="2610"/>
        <w:gridCol w:w="720"/>
        <w:gridCol w:w="1660"/>
      </w:tblGrid>
      <w:tr w:rsidRPr="006F49B5" w:rsidR="009C6FD3" w:rsidTr="008A5879" w14:paraId="4BF15AED" w14:textId="77777777">
        <w:trPr>
          <w:trHeight w:val="161"/>
        </w:trPr>
        <w:tc>
          <w:tcPr>
            <w:tcW w:w="5850" w:type="dxa"/>
            <w:shd w:val="clear" w:color="auto" w:fill="D0CECE" w:themeFill="background2" w:themeFillShade="E6"/>
            <w:vAlign w:val="center"/>
          </w:tcPr>
          <w:p w:rsidRPr="006F49B5" w:rsidR="009C6FD3" w:rsidP="009C6FD3" w:rsidRDefault="009C6FD3" w14:paraId="7AAF8A83" w14:textId="69D231E5">
            <w:pPr>
              <w:pStyle w:val="TableParagraph"/>
              <w:spacing w:line="213" w:lineRule="auto"/>
              <w:ind w:right="276"/>
              <w:jc w:val="center"/>
              <w:rPr>
                <w:rFonts w:asciiTheme="minorHAnsi" w:hAnsiTheme="minorHAnsi" w:cstheme="minorHAnsi"/>
                <w:b/>
                <w:sz w:val="24"/>
                <w:szCs w:val="24"/>
              </w:rPr>
            </w:pPr>
            <w:r w:rsidRPr="00A3137A">
              <w:rPr>
                <w:rFonts w:ascii="Calibri" w:hAnsi="Calibri" w:cs="Calibri"/>
                <w:b/>
                <w:sz w:val="24"/>
                <w:szCs w:val="24"/>
              </w:rPr>
              <w:t>Category</w:t>
            </w:r>
          </w:p>
        </w:tc>
        <w:tc>
          <w:tcPr>
            <w:tcW w:w="2610" w:type="dxa"/>
            <w:shd w:val="clear" w:color="auto" w:fill="D0CECE" w:themeFill="background2" w:themeFillShade="E6"/>
            <w:vAlign w:val="center"/>
          </w:tcPr>
          <w:p w:rsidRPr="006F49B5" w:rsidR="009C6FD3" w:rsidP="009C6FD3" w:rsidRDefault="009C6FD3" w14:paraId="2DAA36A3" w14:textId="78DA98EE">
            <w:pPr>
              <w:pStyle w:val="TableParagraph"/>
              <w:spacing w:line="213" w:lineRule="auto"/>
              <w:ind w:left="-3" w:right="276"/>
              <w:jc w:val="center"/>
              <w:rPr>
                <w:rFonts w:asciiTheme="minorHAnsi" w:hAnsiTheme="minorHAnsi" w:cstheme="minorHAnsi"/>
                <w:b/>
                <w:sz w:val="24"/>
                <w:szCs w:val="24"/>
              </w:rPr>
            </w:pPr>
            <w:r w:rsidRPr="008E2AA5">
              <w:rPr>
                <w:rFonts w:ascii="Calibri" w:hAnsi="Calibri" w:cs="Calibri"/>
                <w:b/>
                <w:sz w:val="24"/>
                <w:szCs w:val="24"/>
              </w:rPr>
              <w:t xml:space="preserve">Total </w:t>
            </w:r>
            <w:r>
              <w:rPr>
                <w:rFonts w:ascii="Calibri" w:hAnsi="Calibri" w:cs="Calibri"/>
                <w:b/>
                <w:sz w:val="24"/>
                <w:szCs w:val="24"/>
              </w:rPr>
              <w:t>20XX</w:t>
            </w:r>
            <w:r w:rsidRPr="008E2AA5">
              <w:rPr>
                <w:rFonts w:ascii="Calibri" w:hAnsi="Calibri" w:cs="Calibri"/>
                <w:b/>
                <w:sz w:val="24"/>
                <w:szCs w:val="24"/>
              </w:rPr>
              <w:t xml:space="preserve"> Cost for the Selected Vessel</w:t>
            </w:r>
          </w:p>
        </w:tc>
        <w:tc>
          <w:tcPr>
            <w:tcW w:w="720" w:type="dxa"/>
            <w:tcBorders>
              <w:top w:val="nil"/>
              <w:left w:val="single" w:color="auto" w:sz="4" w:space="0"/>
              <w:bottom w:val="nil"/>
              <w:right w:val="single" w:color="auto" w:sz="4" w:space="0"/>
            </w:tcBorders>
            <w:shd w:val="clear" w:color="auto" w:fill="auto"/>
            <w:vAlign w:val="center"/>
          </w:tcPr>
          <w:p w:rsidR="009C6FD3" w:rsidP="009C6FD3" w:rsidRDefault="009C6FD3" w14:paraId="04563365" w14:textId="04191949">
            <w:pPr>
              <w:pStyle w:val="TableParagraph"/>
              <w:spacing w:line="213" w:lineRule="auto"/>
              <w:ind w:left="-3"/>
              <w:jc w:val="center"/>
              <w:rPr>
                <w:rFonts w:ascii="Calibri" w:hAnsi="Calibri" w:cs="Calibri"/>
                <w:b/>
                <w:sz w:val="24"/>
                <w:szCs w:val="24"/>
              </w:rPr>
            </w:pPr>
            <w:r w:rsidRPr="000A30B9">
              <w:rPr>
                <w:rFonts w:ascii="Calibri" w:hAnsi="Calibri" w:cs="Calibri"/>
                <w:b/>
                <w:sz w:val="28"/>
                <w:szCs w:val="24"/>
              </w:rPr>
              <w:t>OR</w:t>
            </w:r>
          </w:p>
        </w:tc>
        <w:tc>
          <w:tcPr>
            <w:tcW w:w="1660" w:type="dxa"/>
            <w:shd w:val="clear" w:color="auto" w:fill="D0CECE" w:themeFill="background2" w:themeFillShade="E6"/>
            <w:vAlign w:val="center"/>
          </w:tcPr>
          <w:p w:rsidRPr="008A5879" w:rsidR="009C6FD3" w:rsidP="009C6FD3" w:rsidRDefault="009C6FD3" w14:paraId="75FED2FE" w14:textId="7480980D">
            <w:pPr>
              <w:pStyle w:val="TableParagraph"/>
              <w:spacing w:line="213" w:lineRule="auto"/>
              <w:ind w:left="-3"/>
              <w:jc w:val="center"/>
              <w:rPr>
                <w:rFonts w:asciiTheme="minorHAnsi" w:hAnsiTheme="minorHAnsi" w:cstheme="minorHAnsi"/>
                <w:b/>
                <w:sz w:val="24"/>
                <w:szCs w:val="24"/>
              </w:rPr>
            </w:pPr>
            <w:r w:rsidRPr="008A5879">
              <w:rPr>
                <w:rFonts w:ascii="Calibri" w:hAnsi="Calibri" w:cs="Calibri"/>
                <w:b/>
                <w:sz w:val="24"/>
                <w:szCs w:val="24"/>
              </w:rPr>
              <w:t>Check Box if NO Cost in 20XX</w:t>
            </w:r>
          </w:p>
        </w:tc>
      </w:tr>
      <w:tr w:rsidRPr="006F49B5" w:rsidR="009C6FD3" w:rsidTr="008A5879" w14:paraId="63179EB7" w14:textId="77777777">
        <w:trPr>
          <w:trHeight w:val="541"/>
        </w:trPr>
        <w:tc>
          <w:tcPr>
            <w:tcW w:w="5850" w:type="dxa"/>
            <w:vAlign w:val="center"/>
          </w:tcPr>
          <w:p w:rsidRPr="0046380A" w:rsidR="009C6FD3" w:rsidP="009C6FD3" w:rsidRDefault="009C6FD3" w14:paraId="053A0B4C" w14:textId="31F61777">
            <w:pPr>
              <w:pStyle w:val="TableParagraph"/>
              <w:spacing w:line="278" w:lineRule="auto"/>
              <w:ind w:left="239" w:right="354"/>
              <w:rPr>
                <w:rFonts w:asciiTheme="minorHAnsi" w:hAnsiTheme="minorHAnsi" w:cstheme="minorHAnsi"/>
                <w:sz w:val="24"/>
                <w:szCs w:val="24"/>
              </w:rPr>
            </w:pPr>
            <w:r>
              <w:rPr>
                <w:rFonts w:asciiTheme="minorHAnsi" w:hAnsiTheme="minorHAnsi" w:cstheme="minorHAnsi"/>
                <w:b/>
                <w:sz w:val="24"/>
                <w:szCs w:val="24"/>
              </w:rPr>
              <w:t>Mooring/Docking</w:t>
            </w:r>
            <w:r w:rsidRPr="00A141F4">
              <w:rPr>
                <w:rFonts w:asciiTheme="minorHAnsi" w:hAnsiTheme="minorHAnsi" w:cstheme="minorHAnsi"/>
                <w:b/>
                <w:sz w:val="24"/>
                <w:szCs w:val="24"/>
              </w:rPr>
              <w:t xml:space="preserve"> </w:t>
            </w:r>
            <w:r w:rsidRPr="0061585D">
              <w:rPr>
                <w:rFonts w:asciiTheme="minorHAnsi" w:hAnsiTheme="minorHAnsi" w:cstheme="minorHAnsi"/>
                <w:b/>
                <w:sz w:val="24"/>
                <w:szCs w:val="24"/>
              </w:rPr>
              <w:t>Fees</w:t>
            </w:r>
            <w:r w:rsidRPr="0061585D">
              <w:rPr>
                <w:rFonts w:asciiTheme="minorHAnsi" w:hAnsiTheme="minorHAnsi" w:cstheme="minorHAnsi"/>
                <w:sz w:val="24"/>
                <w:szCs w:val="24"/>
              </w:rPr>
              <w:t xml:space="preserve"> including </w:t>
            </w:r>
            <w:r w:rsidRPr="00C76880">
              <w:rPr>
                <w:rFonts w:asciiTheme="minorHAnsi" w:hAnsiTheme="minorHAnsi" w:cstheme="minorHAnsi"/>
                <w:sz w:val="24"/>
                <w:szCs w:val="24"/>
              </w:rPr>
              <w:t xml:space="preserve">upkeep expenses you paid in </w:t>
            </w:r>
            <w:r>
              <w:rPr>
                <w:rFonts w:asciiTheme="minorHAnsi" w:hAnsiTheme="minorHAnsi" w:cstheme="minorHAnsi"/>
                <w:sz w:val="24"/>
                <w:szCs w:val="24"/>
              </w:rPr>
              <w:t>20XX</w:t>
            </w:r>
          </w:p>
        </w:tc>
        <w:tc>
          <w:tcPr>
            <w:tcW w:w="2610" w:type="dxa"/>
            <w:vAlign w:val="center"/>
          </w:tcPr>
          <w:p w:rsidRPr="006F49B5" w:rsidR="009C6FD3" w:rsidP="009C6FD3" w:rsidRDefault="009C6FD3" w14:paraId="1ED003E1" w14:textId="77777777">
            <w:pPr>
              <w:pStyle w:val="TableParagraph"/>
              <w:spacing w:before="1"/>
              <w:ind w:right="50"/>
              <w:jc w:val="center"/>
              <w:rPr>
                <w:rFonts w:asciiTheme="minorHAnsi" w:hAnsiTheme="minorHAnsi" w:cstheme="minorHAnsi"/>
                <w:b/>
                <w:sz w:val="20"/>
              </w:rPr>
            </w:pPr>
            <w:r>
              <w:rPr>
                <w:noProof/>
              </w:rPr>
              <w:drawing>
                <wp:inline distT="0" distB="0" distL="0" distR="0" wp14:anchorId="2543C1BE" wp14:editId="336C4AA0">
                  <wp:extent cx="1281430" cy="297846"/>
                  <wp:effectExtent l="0" t="0" r="0" b="698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720" w:type="dxa"/>
          </w:tcPr>
          <w:p w:rsidRPr="006F49B5" w:rsidR="009C6FD3" w:rsidP="009C6FD3" w:rsidRDefault="009C6FD3" w14:paraId="3014F79A" w14:textId="77777777">
            <w:pPr>
              <w:pStyle w:val="TableParagraph"/>
              <w:ind w:left="533" w:right="281"/>
              <w:rPr>
                <w:rFonts w:asciiTheme="minorHAnsi" w:hAnsiTheme="minorHAnsi" w:cstheme="minorHAnsi"/>
                <w:b/>
                <w:sz w:val="24"/>
                <w:szCs w:val="24"/>
              </w:rPr>
            </w:pPr>
          </w:p>
        </w:tc>
        <w:tc>
          <w:tcPr>
            <w:tcW w:w="1660" w:type="dxa"/>
            <w:vAlign w:val="center"/>
          </w:tcPr>
          <w:p w:rsidRPr="006F49B5" w:rsidR="009C6FD3" w:rsidP="009C6FD3" w:rsidRDefault="009C6FD3" w14:paraId="2D319B17" w14:textId="79FE6927">
            <w:pPr>
              <w:pStyle w:val="TableParagraph"/>
              <w:numPr>
                <w:ilvl w:val="0"/>
                <w:numId w:val="24"/>
              </w:numPr>
              <w:ind w:left="533" w:right="281" w:hanging="450"/>
              <w:rPr>
                <w:rFonts w:asciiTheme="minorHAnsi" w:hAnsiTheme="minorHAnsi" w:cstheme="minorHAnsi"/>
                <w:b/>
                <w:sz w:val="24"/>
                <w:szCs w:val="24"/>
              </w:rPr>
            </w:pPr>
            <w:r w:rsidRPr="006F49B5">
              <w:rPr>
                <w:rFonts w:asciiTheme="minorHAnsi" w:hAnsiTheme="minorHAnsi" w:cstheme="minorHAnsi"/>
                <w:b/>
                <w:sz w:val="24"/>
                <w:szCs w:val="24"/>
              </w:rPr>
              <w:t>No cost</w:t>
            </w:r>
          </w:p>
        </w:tc>
      </w:tr>
      <w:tr w:rsidRPr="006F49B5" w:rsidR="009C6FD3" w:rsidTr="008A5879" w14:paraId="6017A6A3" w14:textId="77777777">
        <w:trPr>
          <w:trHeight w:val="137"/>
        </w:trPr>
        <w:tc>
          <w:tcPr>
            <w:tcW w:w="5850" w:type="dxa"/>
            <w:shd w:val="clear" w:color="auto" w:fill="E7E6E6" w:themeFill="background2"/>
            <w:vAlign w:val="center"/>
          </w:tcPr>
          <w:p w:rsidRPr="0046380A" w:rsidR="009C6FD3" w:rsidP="009C6FD3" w:rsidRDefault="009C6FD3" w14:paraId="19031777" w14:textId="07F75320">
            <w:pPr>
              <w:ind w:left="270"/>
            </w:pPr>
            <w:r w:rsidRPr="0046380A">
              <w:rPr>
                <w:rFonts w:cstheme="minorHAnsi"/>
                <w:b/>
                <w:sz w:val="24"/>
                <w:szCs w:val="24"/>
              </w:rPr>
              <w:t>State and Federal Permits and/or License Renewal Fees</w:t>
            </w:r>
            <w:r>
              <w:rPr>
                <w:rFonts w:cstheme="minorHAnsi"/>
                <w:b/>
                <w:sz w:val="24"/>
                <w:szCs w:val="24"/>
              </w:rPr>
              <w:t xml:space="preserve"> </w:t>
            </w:r>
            <w:r w:rsidRPr="000215D3">
              <w:rPr>
                <w:rFonts w:cstheme="minorHAnsi"/>
                <w:sz w:val="24"/>
                <w:szCs w:val="24"/>
                <w:u w:val="single"/>
              </w:rPr>
              <w:t>not including</w:t>
            </w:r>
            <w:r w:rsidRPr="0046380A">
              <w:rPr>
                <w:rFonts w:cstheme="minorHAnsi"/>
                <w:sz w:val="24"/>
                <w:szCs w:val="24"/>
              </w:rPr>
              <w:t xml:space="preserve"> costs pertaining to</w:t>
            </w:r>
            <w:r>
              <w:rPr>
                <w:rFonts w:cstheme="minorHAnsi"/>
                <w:sz w:val="24"/>
                <w:szCs w:val="24"/>
              </w:rPr>
              <w:t xml:space="preserve"> purchasing permits or licenses</w:t>
            </w:r>
          </w:p>
        </w:tc>
        <w:tc>
          <w:tcPr>
            <w:tcW w:w="2610" w:type="dxa"/>
            <w:shd w:val="clear" w:color="auto" w:fill="E7E6E6" w:themeFill="background2"/>
            <w:vAlign w:val="center"/>
          </w:tcPr>
          <w:p w:rsidR="009C6FD3" w:rsidP="009C6FD3" w:rsidRDefault="009C6FD3" w14:paraId="26A7F5C4" w14:textId="77777777">
            <w:pPr>
              <w:pStyle w:val="TableParagraph"/>
              <w:spacing w:before="6"/>
              <w:jc w:val="center"/>
              <w:rPr>
                <w:noProof/>
              </w:rPr>
            </w:pPr>
            <w:r>
              <w:rPr>
                <w:noProof/>
              </w:rPr>
              <w:drawing>
                <wp:inline distT="0" distB="0" distL="0" distR="0" wp14:anchorId="36AF5E24" wp14:editId="00BB6ED0">
                  <wp:extent cx="1281430" cy="297846"/>
                  <wp:effectExtent l="0" t="0" r="0" b="698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720" w:type="dxa"/>
          </w:tcPr>
          <w:p w:rsidRPr="006F49B5" w:rsidR="009C6FD3" w:rsidP="009C6FD3" w:rsidRDefault="009C6FD3" w14:paraId="4F1785A0" w14:textId="77777777">
            <w:pPr>
              <w:pStyle w:val="TableParagraph"/>
              <w:ind w:left="83" w:right="281"/>
              <w:rPr>
                <w:rFonts w:asciiTheme="minorHAnsi" w:hAnsiTheme="minorHAnsi" w:cstheme="minorHAnsi"/>
                <w:b/>
                <w:sz w:val="24"/>
                <w:szCs w:val="24"/>
              </w:rPr>
            </w:pPr>
          </w:p>
        </w:tc>
        <w:tc>
          <w:tcPr>
            <w:tcW w:w="1660" w:type="dxa"/>
            <w:vAlign w:val="center"/>
          </w:tcPr>
          <w:p w:rsidRPr="006F49B5" w:rsidR="009C6FD3" w:rsidP="009C6FD3" w:rsidRDefault="009C6FD3" w14:paraId="148C2943" w14:textId="2F6BA14B">
            <w:pPr>
              <w:pStyle w:val="TableParagraph"/>
              <w:numPr>
                <w:ilvl w:val="0"/>
                <w:numId w:val="24"/>
              </w:numPr>
              <w:ind w:left="533" w:right="281" w:hanging="450"/>
              <w:rPr>
                <w:rFonts w:asciiTheme="minorHAnsi" w:hAnsiTheme="minorHAnsi" w:cstheme="minorHAnsi"/>
                <w:b/>
                <w:sz w:val="24"/>
                <w:szCs w:val="24"/>
              </w:rPr>
            </w:pPr>
            <w:r w:rsidRPr="006F49B5">
              <w:rPr>
                <w:rFonts w:asciiTheme="minorHAnsi" w:hAnsiTheme="minorHAnsi" w:cstheme="minorHAnsi"/>
                <w:b/>
                <w:sz w:val="24"/>
                <w:szCs w:val="24"/>
              </w:rPr>
              <w:t>No cost</w:t>
            </w:r>
          </w:p>
        </w:tc>
      </w:tr>
      <w:tr w:rsidRPr="006F49B5" w:rsidR="009C6FD3" w:rsidTr="008A5879" w14:paraId="42CD3A25" w14:textId="77777777">
        <w:trPr>
          <w:trHeight w:val="541"/>
        </w:trPr>
        <w:tc>
          <w:tcPr>
            <w:tcW w:w="5850" w:type="dxa"/>
            <w:tcBorders>
              <w:bottom w:val="single" w:color="000000" w:sz="6" w:space="0"/>
            </w:tcBorders>
            <w:shd w:val="clear" w:color="auto" w:fill="D0CECE" w:themeFill="background2" w:themeFillShade="E6"/>
            <w:vAlign w:val="center"/>
          </w:tcPr>
          <w:p w:rsidRPr="0046380A" w:rsidR="009C6FD3" w:rsidP="009C6FD3" w:rsidRDefault="009C6FD3" w14:paraId="06609701" w14:textId="7CE14EFA">
            <w:pPr>
              <w:pStyle w:val="TableParagraph"/>
              <w:ind w:left="239"/>
              <w:rPr>
                <w:rFonts w:asciiTheme="minorHAnsi" w:hAnsiTheme="minorHAnsi" w:cstheme="minorHAnsi"/>
                <w:b/>
                <w:sz w:val="24"/>
                <w:szCs w:val="24"/>
              </w:rPr>
            </w:pPr>
            <w:r w:rsidRPr="00C57A8E">
              <w:rPr>
                <w:rFonts w:asciiTheme="minorHAnsi" w:hAnsiTheme="minorHAnsi" w:cstheme="minorHAnsi"/>
                <w:b/>
                <w:sz w:val="24"/>
                <w:szCs w:val="24"/>
              </w:rPr>
              <w:t xml:space="preserve">Vessel or Permit Payments/Financing </w:t>
            </w:r>
            <w:r w:rsidRPr="00C57A8E">
              <w:rPr>
                <w:rFonts w:asciiTheme="minorHAnsi" w:hAnsiTheme="minorHAnsi" w:cstheme="minorHAnsi"/>
                <w:sz w:val="24"/>
                <w:szCs w:val="24"/>
              </w:rPr>
              <w:t>including the amount you paid on down payments or loans on vessel/permit purchases</w:t>
            </w:r>
            <w:r>
              <w:rPr>
                <w:rFonts w:asciiTheme="minorHAnsi" w:hAnsiTheme="minorHAnsi" w:cstheme="minorHAnsi"/>
                <w:sz w:val="24"/>
                <w:szCs w:val="24"/>
              </w:rPr>
              <w:t>,</w:t>
            </w:r>
            <w:r w:rsidRPr="00C57A8E">
              <w:rPr>
                <w:rFonts w:asciiTheme="minorHAnsi" w:hAnsiTheme="minorHAnsi" w:cstheme="minorHAnsi"/>
                <w:sz w:val="24"/>
                <w:szCs w:val="24"/>
              </w:rPr>
              <w:t xml:space="preserve"> made in </w:t>
            </w:r>
            <w:r>
              <w:rPr>
                <w:rFonts w:asciiTheme="minorHAnsi" w:hAnsiTheme="minorHAnsi" w:cstheme="minorHAnsi"/>
                <w:sz w:val="24"/>
                <w:szCs w:val="24"/>
              </w:rPr>
              <w:t>20XX</w:t>
            </w:r>
            <w:r w:rsidRPr="00C57A8E">
              <w:rPr>
                <w:rFonts w:asciiTheme="minorHAnsi" w:hAnsiTheme="minorHAnsi" w:cstheme="minorHAnsi"/>
                <w:sz w:val="24"/>
                <w:szCs w:val="24"/>
              </w:rPr>
              <w:t>, including tax</w:t>
            </w:r>
          </w:p>
        </w:tc>
        <w:tc>
          <w:tcPr>
            <w:tcW w:w="2610" w:type="dxa"/>
            <w:tcBorders>
              <w:bottom w:val="single" w:color="000000" w:sz="6" w:space="0"/>
            </w:tcBorders>
            <w:shd w:val="clear" w:color="auto" w:fill="D0CECE" w:themeFill="background2" w:themeFillShade="E6"/>
            <w:vAlign w:val="center"/>
          </w:tcPr>
          <w:p w:rsidRPr="006F49B5" w:rsidR="009C6FD3" w:rsidP="009C6FD3" w:rsidRDefault="009C6FD3" w14:paraId="428DC865" w14:textId="77777777">
            <w:pPr>
              <w:pStyle w:val="TableParagraph"/>
              <w:spacing w:before="1"/>
              <w:ind w:right="50"/>
              <w:jc w:val="center"/>
              <w:rPr>
                <w:rFonts w:asciiTheme="minorHAnsi" w:hAnsiTheme="minorHAnsi" w:cstheme="minorHAnsi"/>
                <w:b/>
                <w:sz w:val="20"/>
              </w:rPr>
            </w:pPr>
            <w:r>
              <w:rPr>
                <w:noProof/>
              </w:rPr>
              <w:drawing>
                <wp:inline distT="0" distB="0" distL="0" distR="0" wp14:anchorId="3196CBF9" wp14:editId="011BE1F5">
                  <wp:extent cx="1281430" cy="316913"/>
                  <wp:effectExtent l="0" t="0" r="0" b="698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720" w:type="dxa"/>
            <w:tcBorders>
              <w:bottom w:val="single" w:color="000000" w:sz="6" w:space="0"/>
            </w:tcBorders>
            <w:shd w:val="clear" w:color="auto" w:fill="D0CECE" w:themeFill="background2" w:themeFillShade="E6"/>
          </w:tcPr>
          <w:p w:rsidRPr="006F49B5" w:rsidR="009C6FD3" w:rsidP="009C6FD3" w:rsidRDefault="009C6FD3" w14:paraId="1F003B40" w14:textId="77777777">
            <w:pPr>
              <w:pStyle w:val="TableParagraph"/>
              <w:ind w:left="533" w:right="281"/>
              <w:rPr>
                <w:rFonts w:asciiTheme="minorHAnsi" w:hAnsiTheme="minorHAnsi" w:cstheme="minorHAnsi"/>
                <w:b/>
                <w:sz w:val="24"/>
                <w:szCs w:val="24"/>
              </w:rPr>
            </w:pPr>
          </w:p>
        </w:tc>
        <w:tc>
          <w:tcPr>
            <w:tcW w:w="1660" w:type="dxa"/>
            <w:tcBorders>
              <w:bottom w:val="single" w:color="000000" w:sz="6" w:space="0"/>
            </w:tcBorders>
            <w:shd w:val="clear" w:color="auto" w:fill="D0CECE" w:themeFill="background2" w:themeFillShade="E6"/>
            <w:vAlign w:val="center"/>
          </w:tcPr>
          <w:p w:rsidRPr="006F49B5" w:rsidR="009C6FD3" w:rsidP="009C6FD3" w:rsidRDefault="009C6FD3" w14:paraId="544DAC06" w14:textId="546E1A9F">
            <w:pPr>
              <w:pStyle w:val="TableParagraph"/>
              <w:numPr>
                <w:ilvl w:val="0"/>
                <w:numId w:val="24"/>
              </w:numPr>
              <w:ind w:left="533" w:right="281" w:hanging="450"/>
              <w:rPr>
                <w:rFonts w:asciiTheme="minorHAnsi" w:hAnsiTheme="minorHAnsi" w:cstheme="minorHAnsi"/>
                <w:b/>
                <w:sz w:val="24"/>
                <w:szCs w:val="24"/>
              </w:rPr>
            </w:pPr>
            <w:r w:rsidRPr="006F49B5">
              <w:rPr>
                <w:rFonts w:asciiTheme="minorHAnsi" w:hAnsiTheme="minorHAnsi" w:cstheme="minorHAnsi"/>
                <w:b/>
                <w:sz w:val="24"/>
                <w:szCs w:val="24"/>
              </w:rPr>
              <w:t>No cost</w:t>
            </w:r>
          </w:p>
        </w:tc>
      </w:tr>
      <w:tr w:rsidRPr="006F49B5" w:rsidR="009C6FD3" w:rsidTr="008A5879" w14:paraId="183430E0" w14:textId="77777777">
        <w:trPr>
          <w:trHeight w:val="207"/>
        </w:trPr>
        <w:tc>
          <w:tcPr>
            <w:tcW w:w="5850" w:type="dxa"/>
            <w:tcBorders>
              <w:bottom w:val="single" w:color="auto" w:sz="4" w:space="0"/>
            </w:tcBorders>
            <w:shd w:val="clear" w:color="auto" w:fill="E7E6E6" w:themeFill="background2"/>
          </w:tcPr>
          <w:p w:rsidRPr="0046380A" w:rsidR="009C6FD3" w:rsidP="009C6FD3" w:rsidRDefault="009C6FD3" w14:paraId="563C80B8" w14:textId="2862B939">
            <w:pPr>
              <w:pStyle w:val="TableParagraph"/>
              <w:ind w:left="266"/>
              <w:rPr>
                <w:rFonts w:asciiTheme="minorHAnsi" w:hAnsiTheme="minorHAnsi" w:cstheme="minorHAnsi"/>
                <w:b/>
                <w:sz w:val="24"/>
                <w:szCs w:val="24"/>
              </w:rPr>
            </w:pPr>
            <w:r>
              <w:rPr>
                <w:rFonts w:asciiTheme="minorHAnsi" w:hAnsiTheme="minorHAnsi" w:cstheme="minorHAnsi"/>
                <w:b/>
                <w:sz w:val="24"/>
                <w:szCs w:val="24"/>
              </w:rPr>
              <w:t>Annual</w:t>
            </w:r>
            <w:r w:rsidRPr="0061585D">
              <w:rPr>
                <w:rFonts w:asciiTheme="minorHAnsi" w:hAnsiTheme="minorHAnsi" w:cstheme="minorHAnsi"/>
                <w:b/>
                <w:sz w:val="24"/>
                <w:szCs w:val="24"/>
              </w:rPr>
              <w:t xml:space="preserve"> Vessel Insurance Premium for </w:t>
            </w:r>
            <w:r>
              <w:rPr>
                <w:rFonts w:asciiTheme="minorHAnsi" w:hAnsiTheme="minorHAnsi" w:cstheme="minorHAnsi"/>
                <w:b/>
                <w:sz w:val="24"/>
                <w:szCs w:val="24"/>
              </w:rPr>
              <w:t>20XX</w:t>
            </w:r>
            <w:r w:rsidRPr="0061585D">
              <w:rPr>
                <w:rFonts w:asciiTheme="minorHAnsi" w:hAnsiTheme="minorHAnsi" w:cstheme="minorHAnsi"/>
                <w:b/>
                <w:sz w:val="24"/>
                <w:szCs w:val="24"/>
              </w:rPr>
              <w:t xml:space="preserve"> </w:t>
            </w:r>
            <w:r w:rsidRPr="00772B08">
              <w:rPr>
                <w:rFonts w:asciiTheme="minorHAnsi" w:hAnsiTheme="minorHAnsi" w:cstheme="minorHAnsi"/>
                <w:sz w:val="24"/>
                <w:szCs w:val="24"/>
              </w:rPr>
              <w:t>annual premium paid for hull and Protection &amp; Indemnity (P &amp; I) insurance in 20XX</w:t>
            </w:r>
          </w:p>
        </w:tc>
        <w:tc>
          <w:tcPr>
            <w:tcW w:w="2610" w:type="dxa"/>
            <w:tcBorders>
              <w:bottom w:val="single" w:color="auto" w:sz="4" w:space="0"/>
            </w:tcBorders>
            <w:shd w:val="clear" w:color="auto" w:fill="E7E6E6" w:themeFill="background2"/>
            <w:vAlign w:val="center"/>
          </w:tcPr>
          <w:p w:rsidR="009C6FD3" w:rsidP="009C6FD3" w:rsidRDefault="009C6FD3" w14:paraId="191B6106" w14:textId="2BC7ACA1">
            <w:pPr>
              <w:pStyle w:val="TableParagraph"/>
              <w:spacing w:before="174"/>
              <w:ind w:left="90" w:right="-9"/>
              <w:rPr>
                <w:rFonts w:asciiTheme="minorHAnsi" w:hAnsiTheme="minorHAnsi" w:cstheme="minorHAnsi"/>
                <w:b/>
                <w:sz w:val="20"/>
              </w:rPr>
            </w:pPr>
            <w:r>
              <w:rPr>
                <w:noProof/>
              </w:rPr>
              <w:drawing>
                <wp:inline distT="0" distB="0" distL="0" distR="0" wp14:anchorId="3C08D18A" wp14:editId="72687118">
                  <wp:extent cx="1282700" cy="317500"/>
                  <wp:effectExtent l="0" t="0" r="0" b="635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317500"/>
                          </a:xfrm>
                          <a:prstGeom prst="rect">
                            <a:avLst/>
                          </a:prstGeom>
                          <a:noFill/>
                          <a:ln>
                            <a:noFill/>
                          </a:ln>
                        </pic:spPr>
                      </pic:pic>
                    </a:graphicData>
                  </a:graphic>
                </wp:inline>
              </w:drawing>
            </w:r>
          </w:p>
          <w:p w:rsidRPr="003A02E4" w:rsidR="009C6FD3" w:rsidP="009C6FD3" w:rsidRDefault="009C6FD3" w14:paraId="4A65EA5D" w14:textId="01B3EEE3">
            <w:pPr>
              <w:pStyle w:val="TableParagraph"/>
              <w:spacing w:before="64" w:line="247" w:lineRule="auto"/>
              <w:ind w:left="90" w:right="-9"/>
              <w:rPr>
                <w:rFonts w:asciiTheme="minorHAnsi" w:hAnsiTheme="minorHAnsi" w:cstheme="minorHAnsi"/>
              </w:rPr>
            </w:pPr>
            <w:r w:rsidRPr="003A02E4">
              <w:rPr>
                <w:rFonts w:asciiTheme="minorHAnsi" w:hAnsiTheme="minorHAnsi" w:cstheme="minorHAnsi"/>
                <w:noProof/>
              </w:rPr>
              <mc:AlternateContent>
                <mc:Choice Requires="wps">
                  <w:drawing>
                    <wp:anchor distT="0" distB="0" distL="114300" distR="114300" simplePos="0" relativeHeight="252295168" behindDoc="0" locked="0" layoutInCell="1" allowOverlap="1" wp14:editId="7498A315" wp14:anchorId="52C5AE5F">
                      <wp:simplePos x="0" y="0"/>
                      <wp:positionH relativeFrom="column">
                        <wp:posOffset>1047750</wp:posOffset>
                      </wp:positionH>
                      <wp:positionV relativeFrom="paragraph">
                        <wp:posOffset>189230</wp:posOffset>
                      </wp:positionV>
                      <wp:extent cx="503555" cy="238125"/>
                      <wp:effectExtent l="0" t="0" r="10795" b="28575"/>
                      <wp:wrapNone/>
                      <wp:docPr id="533" name="Rectangle 533"/>
                      <wp:cNvGraphicFramePr/>
                      <a:graphic xmlns:a="http://schemas.openxmlformats.org/drawingml/2006/main">
                        <a:graphicData uri="http://schemas.microsoft.com/office/word/2010/wordprocessingShape">
                          <wps:wsp>
                            <wps:cNvSpPr/>
                            <wps:spPr>
                              <a:xfrm>
                                <a:off x="0" y="0"/>
                                <a:ext cx="50355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C6FD3" w:rsidP="00BB4DE9" w:rsidRDefault="009C6FD3" w14:paraId="395B5C8C"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3" style="position:absolute;left:0;text-align:left;margin-left:82.5pt;margin-top:14.9pt;width:39.65pt;height:18.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indow" strokecolor="windowText" strokeweight="1pt" w14:anchorId="52C5A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">
                      <v:textbox>
                        <w:txbxContent>
                          <w:p w:rsidR="009C6FD3" w:rsidP="00BB4DE9" w:rsidRDefault="009C6FD3" w14:paraId="395B5C8C" w14:textId="77777777">
                            <w:pPr>
                              <w:jc w:val="center"/>
                            </w:pPr>
                            <w:r>
                              <w:t xml:space="preserve"> </w:t>
                            </w:r>
                          </w:p>
                        </w:txbxContent>
                      </v:textbox>
                    </v:rect>
                  </w:pict>
                </mc:Fallback>
              </mc:AlternateContent>
            </w:r>
            <w:r w:rsidRPr="003A02E4">
              <w:rPr>
                <w:rFonts w:asciiTheme="minorHAnsi" w:hAnsiTheme="minorHAnsi" w:cstheme="minorHAnsi"/>
              </w:rPr>
              <w:t>Number of</w:t>
            </w:r>
          </w:p>
          <w:p w:rsidRPr="003A02E4" w:rsidR="009C6FD3" w:rsidP="009C6FD3" w:rsidRDefault="009C6FD3" w14:paraId="42DCC631" w14:textId="1D2DD0E7">
            <w:pPr>
              <w:pStyle w:val="TableParagraph"/>
              <w:spacing w:before="64" w:line="247" w:lineRule="auto"/>
              <w:ind w:left="90" w:right="-9"/>
              <w:rPr>
                <w:rFonts w:asciiTheme="minorHAnsi" w:hAnsiTheme="minorHAnsi" w:cstheme="minorHAnsi"/>
              </w:rPr>
            </w:pPr>
            <w:r w:rsidRPr="003A02E4">
              <w:rPr>
                <w:rFonts w:asciiTheme="minorHAnsi" w:hAnsiTheme="minorHAnsi" w:cstheme="minorHAnsi"/>
                <w:b/>
                <w:spacing w:val="-3"/>
              </w:rPr>
              <w:t>months</w:t>
            </w:r>
            <w:r w:rsidRPr="003A02E4">
              <w:rPr>
                <w:rFonts w:asciiTheme="minorHAnsi" w:hAnsiTheme="minorHAnsi" w:cstheme="minorHAnsi"/>
                <w:spacing w:val="-3"/>
              </w:rPr>
              <w:t xml:space="preserve"> </w:t>
            </w:r>
            <w:r w:rsidRPr="003A02E4">
              <w:rPr>
                <w:rFonts w:asciiTheme="minorHAnsi" w:hAnsiTheme="minorHAnsi" w:cstheme="minorHAnsi"/>
              </w:rPr>
              <w:t>insured:</w:t>
            </w:r>
          </w:p>
          <w:p w:rsidR="009C6FD3" w:rsidP="009C6FD3" w:rsidRDefault="009C6FD3" w14:paraId="55237891" w14:textId="37469DCB">
            <w:pPr>
              <w:pStyle w:val="TableParagraph"/>
              <w:tabs>
                <w:tab w:val="left" w:pos="1799"/>
              </w:tabs>
              <w:spacing w:before="64" w:line="249" w:lineRule="auto"/>
              <w:ind w:left="90" w:right="-9"/>
              <w:rPr>
                <w:rFonts w:asciiTheme="minorHAnsi" w:hAnsiTheme="minorHAnsi" w:cstheme="minorHAnsi"/>
                <w:b/>
                <w:bCs/>
                <w:noProof/>
                <w:color w:val="000000"/>
              </w:rPr>
            </w:pPr>
            <w:r w:rsidRPr="003A02E4">
              <w:rPr>
                <w:rFonts w:asciiTheme="minorHAnsi" w:hAnsiTheme="minorHAnsi" w:cstheme="minorHAnsi"/>
                <w:bCs/>
                <w:noProof/>
                <w:color w:val="000000"/>
              </w:rPr>
              <w:t xml:space="preserve">Number of </w:t>
            </w:r>
            <w:r w:rsidRPr="003A02E4">
              <w:rPr>
                <w:rFonts w:asciiTheme="minorHAnsi" w:hAnsiTheme="minorHAnsi" w:cstheme="minorHAnsi"/>
                <w:b/>
                <w:bCs/>
                <w:noProof/>
                <w:color w:val="000000"/>
              </w:rPr>
              <w:t>months</w:t>
            </w:r>
          </w:p>
          <w:p w:rsidRPr="003A02E4" w:rsidR="009C6FD3" w:rsidP="009C6FD3" w:rsidRDefault="009C6FD3" w14:paraId="668977A9" w14:textId="58B1E468">
            <w:pPr>
              <w:pStyle w:val="TableParagraph"/>
              <w:tabs>
                <w:tab w:val="left" w:pos="1799"/>
              </w:tabs>
              <w:spacing w:before="64" w:line="249" w:lineRule="auto"/>
              <w:ind w:left="90" w:right="-9"/>
              <w:rPr>
                <w:rFonts w:asciiTheme="minorHAnsi" w:hAnsiTheme="minorHAnsi" w:cstheme="minorHAnsi"/>
                <w:bCs/>
                <w:noProof/>
                <w:color w:val="000000"/>
              </w:rPr>
            </w:pPr>
            <w:r w:rsidRPr="003A02E4">
              <w:rPr>
                <w:rFonts w:asciiTheme="minorHAnsi" w:hAnsiTheme="minorHAnsi" w:cstheme="minorHAnsi"/>
                <w:noProof/>
                <w:sz w:val="24"/>
                <w:szCs w:val="24"/>
              </w:rPr>
              <mc:AlternateContent>
                <mc:Choice Requires="wps">
                  <w:drawing>
                    <wp:anchor distT="0" distB="0" distL="114300" distR="114300" simplePos="0" relativeHeight="252296192" behindDoc="0" locked="0" layoutInCell="1" allowOverlap="1" wp14:editId="3713B12E" wp14:anchorId="04BF5ABE">
                      <wp:simplePos x="0" y="0"/>
                      <wp:positionH relativeFrom="column">
                        <wp:posOffset>1274445</wp:posOffset>
                      </wp:positionH>
                      <wp:positionV relativeFrom="paragraph">
                        <wp:posOffset>149860</wp:posOffset>
                      </wp:positionV>
                      <wp:extent cx="300355" cy="263525"/>
                      <wp:effectExtent l="0" t="0" r="23495" b="22225"/>
                      <wp:wrapNone/>
                      <wp:docPr id="532" name="Rectangle 532"/>
                      <wp:cNvGraphicFramePr/>
                      <a:graphic xmlns:a="http://schemas.openxmlformats.org/drawingml/2006/main">
                        <a:graphicData uri="http://schemas.microsoft.com/office/word/2010/wordprocessingShape">
                          <wps:wsp>
                            <wps:cNvSpPr/>
                            <wps:spPr>
                              <a:xfrm>
                                <a:off x="0" y="0"/>
                                <a:ext cx="300355" cy="263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C6FD3" w:rsidP="00BB4DE9" w:rsidRDefault="009C6FD3" w14:paraId="00FA304B"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2" style="position:absolute;left:0;text-align:left;margin-left:100.35pt;margin-top:11.8pt;width:23.65pt;height:20.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indow" strokecolor="windowText" strokeweight="1pt" w14:anchorId="04BF5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">
                      <v:textbox>
                        <w:txbxContent>
                          <w:p w:rsidR="009C6FD3" w:rsidP="00BB4DE9" w:rsidRDefault="009C6FD3" w14:paraId="00FA304B" w14:textId="77777777">
                            <w:pPr>
                              <w:jc w:val="center"/>
                            </w:pPr>
                            <w:r>
                              <w:t xml:space="preserve"> </w:t>
                            </w:r>
                          </w:p>
                        </w:txbxContent>
                      </v:textbox>
                    </v:rect>
                  </w:pict>
                </mc:Fallback>
              </mc:AlternateContent>
            </w:r>
            <w:r>
              <w:rPr>
                <w:rFonts w:asciiTheme="minorHAnsi" w:hAnsiTheme="minorHAnsi" w:cstheme="minorHAnsi"/>
                <w:bCs/>
                <w:noProof/>
                <w:color w:val="000000"/>
              </w:rPr>
              <w:t xml:space="preserve"> vessel was laid–</w:t>
            </w:r>
            <w:r w:rsidRPr="003A02E4">
              <w:rPr>
                <w:rFonts w:asciiTheme="minorHAnsi" w:hAnsiTheme="minorHAnsi" w:cstheme="minorHAnsi"/>
                <w:bCs/>
                <w:noProof/>
                <w:color w:val="000000"/>
              </w:rPr>
              <w:t xml:space="preserve">up/  </w:t>
            </w:r>
          </w:p>
          <w:p w:rsidRPr="00BC49DE" w:rsidR="009C6FD3" w:rsidP="009C6FD3" w:rsidRDefault="009C6FD3" w14:paraId="5CBE7AA1" w14:textId="32414EBD">
            <w:pPr>
              <w:pStyle w:val="TableParagraph"/>
              <w:tabs>
                <w:tab w:val="left" w:pos="1799"/>
              </w:tabs>
              <w:spacing w:before="64" w:line="249" w:lineRule="auto"/>
              <w:ind w:left="90" w:right="-9"/>
              <w:rPr>
                <w:rFonts w:asciiTheme="minorHAnsi" w:hAnsiTheme="minorHAnsi" w:cstheme="minorHAnsi"/>
              </w:rPr>
            </w:pPr>
            <w:r w:rsidRPr="003A02E4">
              <w:rPr>
                <w:rFonts w:asciiTheme="minorHAnsi" w:hAnsiTheme="minorHAnsi" w:cstheme="minorHAnsi"/>
                <w:bCs/>
                <w:noProof/>
                <w:color w:val="000000"/>
              </w:rPr>
              <w:t xml:space="preserve">out of water in </w:t>
            </w:r>
            <w:r>
              <w:rPr>
                <w:rFonts w:asciiTheme="minorHAnsi" w:hAnsiTheme="minorHAnsi" w:cstheme="minorHAnsi"/>
                <w:bCs/>
                <w:noProof/>
                <w:color w:val="000000"/>
              </w:rPr>
              <w:t>20XX</w:t>
            </w:r>
            <w:r>
              <w:rPr>
                <w:rFonts w:cstheme="minorHAnsi"/>
                <w:bCs/>
                <w:noProof/>
                <w:color w:val="000000"/>
              </w:rPr>
              <w:t xml:space="preserve">:  </w:t>
            </w:r>
          </w:p>
        </w:tc>
        <w:tc>
          <w:tcPr>
            <w:tcW w:w="720" w:type="dxa"/>
            <w:tcBorders>
              <w:bottom w:val="single" w:color="auto" w:sz="4" w:space="0"/>
            </w:tcBorders>
            <w:shd w:val="clear" w:color="auto" w:fill="E7E6E6" w:themeFill="background2"/>
          </w:tcPr>
          <w:p w:rsidRPr="006F49B5" w:rsidR="009C6FD3" w:rsidP="009C6FD3" w:rsidRDefault="009C6FD3" w14:paraId="4DA6B071" w14:textId="77777777">
            <w:pPr>
              <w:pStyle w:val="TableParagraph"/>
              <w:spacing w:before="3"/>
              <w:ind w:left="533" w:hanging="450"/>
              <w:rPr>
                <w:rFonts w:asciiTheme="minorHAnsi" w:hAnsiTheme="minorHAnsi" w:cstheme="minorHAnsi"/>
                <w:b/>
                <w:sz w:val="24"/>
                <w:szCs w:val="24"/>
              </w:rPr>
            </w:pPr>
          </w:p>
        </w:tc>
        <w:tc>
          <w:tcPr>
            <w:tcW w:w="1660" w:type="dxa"/>
            <w:tcBorders>
              <w:bottom w:val="single" w:color="auto" w:sz="4" w:space="0"/>
            </w:tcBorders>
            <w:shd w:val="clear" w:color="auto" w:fill="E7E6E6" w:themeFill="background2"/>
            <w:vAlign w:val="center"/>
          </w:tcPr>
          <w:p w:rsidRPr="006F49B5" w:rsidR="009C6FD3" w:rsidP="009C6FD3" w:rsidRDefault="009C6FD3" w14:paraId="1273498F" w14:textId="66EDD8E5">
            <w:pPr>
              <w:pStyle w:val="TableParagraph"/>
              <w:spacing w:before="3"/>
              <w:ind w:left="533" w:hanging="450"/>
              <w:rPr>
                <w:rFonts w:asciiTheme="minorHAnsi" w:hAnsiTheme="minorHAnsi" w:cstheme="minorHAnsi"/>
                <w:b/>
                <w:sz w:val="24"/>
                <w:szCs w:val="24"/>
              </w:rPr>
            </w:pPr>
          </w:p>
          <w:p w:rsidRPr="006F49B5" w:rsidR="009C6FD3" w:rsidP="009C6FD3" w:rsidRDefault="009C6FD3" w14:paraId="6BD9A8F8" w14:textId="77777777">
            <w:pPr>
              <w:pStyle w:val="TableParagraph"/>
              <w:numPr>
                <w:ilvl w:val="0"/>
                <w:numId w:val="24"/>
              </w:numPr>
              <w:ind w:left="533" w:right="281" w:hanging="450"/>
              <w:rPr>
                <w:rFonts w:asciiTheme="minorHAnsi" w:hAnsiTheme="minorHAnsi" w:cstheme="minorHAnsi"/>
                <w:b/>
                <w:sz w:val="24"/>
                <w:szCs w:val="24"/>
              </w:rPr>
            </w:pPr>
            <w:r w:rsidRPr="006F49B5">
              <w:rPr>
                <w:rFonts w:asciiTheme="minorHAnsi" w:hAnsiTheme="minorHAnsi" w:cstheme="minorHAnsi"/>
                <w:b/>
                <w:sz w:val="24"/>
                <w:szCs w:val="24"/>
              </w:rPr>
              <w:t>No cost</w:t>
            </w:r>
          </w:p>
        </w:tc>
      </w:tr>
    </w:tbl>
    <w:p w:rsidR="00571C51" w:rsidP="00571C51" w:rsidRDefault="00AB45FD" w14:paraId="1122AD08" w14:textId="2BBEA06F">
      <w:pPr>
        <w:pStyle w:val="Heading3"/>
        <w:ind w:left="0"/>
      </w:pPr>
      <w:r>
        <w:rPr>
          <w:b w:val="0"/>
          <w:bCs w:val="0"/>
          <w:noProof/>
        </w:rPr>
        <mc:AlternateContent>
          <mc:Choice Requires="wps">
            <w:drawing>
              <wp:anchor distT="0" distB="0" distL="114300" distR="114300" simplePos="0" relativeHeight="252262400" behindDoc="1" locked="0" layoutInCell="1" allowOverlap="1" wp14:editId="5045344D" wp14:anchorId="67511A8A">
                <wp:simplePos x="0" y="0"/>
                <wp:positionH relativeFrom="column">
                  <wp:posOffset>-298450</wp:posOffset>
                </wp:positionH>
                <wp:positionV relativeFrom="paragraph">
                  <wp:posOffset>113665</wp:posOffset>
                </wp:positionV>
                <wp:extent cx="7442200" cy="3448050"/>
                <wp:effectExtent l="0" t="0" r="6350" b="0"/>
                <wp:wrapNone/>
                <wp:docPr id="53" name="Round Same Side Corner Rectangle 53"/>
                <wp:cNvGraphicFramePr/>
                <a:graphic xmlns:a="http://schemas.openxmlformats.org/drawingml/2006/main">
                  <a:graphicData uri="http://schemas.microsoft.com/office/word/2010/wordprocessingShape">
                    <wps:wsp>
                      <wps:cNvSpPr/>
                      <wps:spPr>
                        <a:xfrm>
                          <a:off x="0" y="0"/>
                          <a:ext cx="7442200" cy="3448050"/>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53" style="position:absolute;margin-left:-23.5pt;margin-top:8.95pt;width:586pt;height:271.5pt;z-index:-2510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42200,3448050" o:spid="_x0000_s1026" fillcolor="#e7e6e6" stroked="f" strokeweight="1pt" path="m574686,l6867514,v317390,,574686,257296,574686,574686l7442200,3448050r,l,3448050r,l,574686c,257296,257296,,57468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" w14:anchorId="3B5AF9BE">
                <v:stroke joinstyle="miter"/>
                <v:path arrowok="t" o:connecttype="custom" o:connectlocs="574686,0;6867514,0;7442200,574686;7442200,3448050;7442200,3448050;0,3448050;0,3448050;0,574686;574686,0" o:connectangles="0,0,0,0,0,0,0,0,0"/>
              </v:shape>
            </w:pict>
          </mc:Fallback>
        </mc:AlternateContent>
      </w:r>
    </w:p>
    <w:p w:rsidR="00571C51" w:rsidP="00571C51" w:rsidRDefault="00571C51" w14:paraId="7A54B830" w14:textId="71525799">
      <w:pPr>
        <w:pStyle w:val="Heading3"/>
        <w:ind w:left="0"/>
      </w:pPr>
      <w:r>
        <w:t>Trip Expenses for the Selected Vessel</w:t>
      </w:r>
      <w:r w:rsidR="00654536">
        <w:rPr>
          <w:noProof/>
          <w:position w:val="2"/>
          <w:sz w:val="2"/>
        </w:rPr>
        <mc:AlternateContent>
          <mc:Choice Requires="wpg">
            <w:drawing>
              <wp:inline distT="0" distB="0" distL="0" distR="0" wp14:anchorId="13FA389B" wp14:editId="015A3FDF">
                <wp:extent cx="6229350" cy="5916"/>
                <wp:effectExtent l="0" t="0" r="19050" b="1333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5916"/>
                          <a:chOff x="0" y="0"/>
                          <a:chExt cx="10530" cy="10"/>
                        </a:xfrm>
                      </wpg:grpSpPr>
                      <wps:wsp>
                        <wps:cNvPr id="27" name="Line 408"/>
                        <wps:cNvCnPr>
                          <a:cxnSpLocks noChangeShapeType="1"/>
                        </wps:cNvCnPr>
                        <wps:spPr bwMode="auto">
                          <a:xfrm>
                            <a:off x="0" y="5"/>
                            <a:ext cx="10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 style="width:490.5pt;height:.45pt;mso-position-horizontal-relative:char;mso-position-vertical-relative:line" coordsize="10530,10" o:spid="_x0000_s1026" w14:anchorId="3A75F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">
                <v:line id="Line 408" style="position:absolute;visibility:visible;mso-wrap-style:square" o:spid="_x0000_s1027" strokeweight=".48pt" o:connectortype="straight" from="0,5" to="10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w10:anchorlock/>
              </v:group>
            </w:pict>
          </mc:Fallback>
        </mc:AlternateContent>
      </w:r>
    </w:p>
    <w:p w:rsidR="00DE23DD" w:rsidP="00DE23DD" w:rsidRDefault="00DE23DD" w14:paraId="07E98F05" w14:textId="4AB20D8C">
      <w:pPr>
        <w:pStyle w:val="Heading3"/>
        <w:ind w:left="0"/>
        <w:rPr>
          <w:rFonts w:ascii="Calibri" w:hAnsi="Calibri"/>
          <w:b w:val="0"/>
          <w:bCs w:val="0"/>
          <w:color w:val="000000"/>
          <w:sz w:val="24"/>
          <w:szCs w:val="24"/>
        </w:rPr>
      </w:pPr>
      <w:r w:rsidRPr="00DE23DD">
        <w:rPr>
          <w:rFonts w:asciiTheme="minorHAnsi" w:hAnsiTheme="minorHAnsi" w:cstheme="minorHAnsi"/>
          <w:noProof/>
          <w:sz w:val="24"/>
          <w:szCs w:val="24"/>
        </w:rPr>
        <w:drawing>
          <wp:anchor distT="0" distB="0" distL="114300" distR="114300" simplePos="0" relativeHeight="252221440" behindDoc="0" locked="0" layoutInCell="1" allowOverlap="1" wp14:editId="3C2A85F0" wp14:anchorId="4E5EB716">
            <wp:simplePos x="0" y="0"/>
            <wp:positionH relativeFrom="column">
              <wp:posOffset>4595063</wp:posOffset>
            </wp:positionH>
            <wp:positionV relativeFrom="paragraph">
              <wp:posOffset>21590</wp:posOffset>
            </wp:positionV>
            <wp:extent cx="180975" cy="161925"/>
            <wp:effectExtent l="0" t="0" r="9525"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ox_white.png"/>
                    <pic:cNvPicPr/>
                  </pic:nvPicPr>
                  <pic:blipFill>
                    <a:blip r:embed="rId11">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anchor>
        </w:drawing>
      </w:r>
      <w:r w:rsidRPr="00DE23DD">
        <w:rPr>
          <w:rFonts w:ascii="Calibri" w:hAnsi="Calibri"/>
          <w:bCs w:val="0"/>
          <w:color w:val="000000"/>
          <w:sz w:val="24"/>
          <w:szCs w:val="24"/>
        </w:rPr>
        <w:t>Note</w:t>
      </w:r>
      <w:r w:rsidRPr="008B7A93">
        <w:rPr>
          <w:rFonts w:ascii="Calibri" w:hAnsi="Calibri"/>
          <w:b w:val="0"/>
          <w:bCs w:val="0"/>
          <w:color w:val="000000"/>
          <w:sz w:val="24"/>
          <w:szCs w:val="24"/>
        </w:rPr>
        <w:t xml:space="preserve">: If </w:t>
      </w:r>
      <w:r>
        <w:rPr>
          <w:rFonts w:ascii="Calibri" w:hAnsi="Calibri"/>
          <w:b w:val="0"/>
          <w:bCs w:val="0"/>
          <w:color w:val="000000"/>
          <w:sz w:val="24"/>
          <w:szCs w:val="24"/>
        </w:rPr>
        <w:t>this</w:t>
      </w:r>
      <w:r w:rsidRPr="008B7A93">
        <w:rPr>
          <w:rFonts w:ascii="Calibri" w:hAnsi="Calibri"/>
          <w:b w:val="0"/>
          <w:bCs w:val="0"/>
          <w:color w:val="000000"/>
          <w:sz w:val="24"/>
          <w:szCs w:val="24"/>
        </w:rPr>
        <w:t xml:space="preserve"> </w:t>
      </w:r>
      <w:r w:rsidRPr="00DE23DD">
        <w:rPr>
          <w:rFonts w:ascii="Calibri" w:hAnsi="Calibri"/>
          <w:bCs w:val="0"/>
          <w:color w:val="000000"/>
          <w:sz w:val="24"/>
          <w:szCs w:val="24"/>
        </w:rPr>
        <w:t xml:space="preserve">vessel did not take any commercial trips in </w:t>
      </w:r>
      <w:r w:rsidR="00C4193D">
        <w:rPr>
          <w:rFonts w:ascii="Calibri" w:hAnsi="Calibri"/>
          <w:bCs w:val="0"/>
          <w:color w:val="000000"/>
          <w:sz w:val="24"/>
          <w:szCs w:val="24"/>
        </w:rPr>
        <w:t>20XX</w:t>
      </w:r>
      <w:r w:rsidRPr="008B7A93">
        <w:rPr>
          <w:rFonts w:ascii="Calibri" w:hAnsi="Calibri"/>
          <w:b w:val="0"/>
          <w:bCs w:val="0"/>
          <w:color w:val="000000"/>
          <w:sz w:val="24"/>
          <w:szCs w:val="24"/>
        </w:rPr>
        <w:t>, che</w:t>
      </w:r>
      <w:r>
        <w:rPr>
          <w:rFonts w:ascii="Calibri" w:hAnsi="Calibri"/>
          <w:b w:val="0"/>
          <w:bCs w:val="0"/>
          <w:color w:val="000000"/>
          <w:sz w:val="24"/>
          <w:szCs w:val="24"/>
        </w:rPr>
        <w:t xml:space="preserve">ck here        and </w:t>
      </w:r>
      <w:r w:rsidRPr="00B47857">
        <w:rPr>
          <w:rFonts w:ascii="Calibri" w:hAnsi="Calibri"/>
          <w:bCs w:val="0"/>
          <w:color w:val="000000"/>
          <w:sz w:val="24"/>
          <w:szCs w:val="24"/>
        </w:rPr>
        <w:t>SKIP</w:t>
      </w:r>
      <w:r>
        <w:rPr>
          <w:rFonts w:ascii="Calibri" w:hAnsi="Calibri"/>
          <w:b w:val="0"/>
          <w:bCs w:val="0"/>
          <w:color w:val="000000"/>
          <w:sz w:val="24"/>
          <w:szCs w:val="24"/>
        </w:rPr>
        <w:t xml:space="preserve"> to Q</w:t>
      </w:r>
      <w:r w:rsidR="0076389E">
        <w:rPr>
          <w:rFonts w:ascii="Calibri" w:hAnsi="Calibri"/>
          <w:b w:val="0"/>
          <w:bCs w:val="0"/>
          <w:color w:val="000000"/>
          <w:sz w:val="24"/>
          <w:szCs w:val="24"/>
        </w:rPr>
        <w:t>uestion 12</w:t>
      </w:r>
      <w:r w:rsidRPr="008B7A93">
        <w:rPr>
          <w:rFonts w:ascii="Calibri" w:hAnsi="Calibri"/>
          <w:b w:val="0"/>
          <w:bCs w:val="0"/>
          <w:color w:val="000000"/>
          <w:sz w:val="24"/>
          <w:szCs w:val="24"/>
        </w:rPr>
        <w:t>.</w:t>
      </w:r>
    </w:p>
    <w:p w:rsidRPr="00DE23DD" w:rsidR="00CA29F0" w:rsidP="00DE23DD" w:rsidRDefault="00CA29F0" w14:paraId="2E9E407B" w14:textId="56DC50CB">
      <w:pPr>
        <w:pStyle w:val="Heading3"/>
        <w:ind w:left="0"/>
        <w:rPr>
          <w:rFonts w:ascii="Calibri" w:hAnsi="Calibri"/>
          <w:b w:val="0"/>
          <w:bCs w:val="0"/>
          <w:color w:val="000000"/>
          <w:sz w:val="24"/>
          <w:szCs w:val="24"/>
        </w:rPr>
      </w:pPr>
    </w:p>
    <w:p w:rsidRPr="003C7BCC" w:rsidR="00E343DF" w:rsidP="00E343DF" w:rsidRDefault="00E343DF" w14:paraId="2EFCB4E5" w14:textId="53CBA744">
      <w:pPr>
        <w:pStyle w:val="Heading3"/>
        <w:numPr>
          <w:ilvl w:val="0"/>
          <w:numId w:val="3"/>
        </w:numPr>
        <w:ind w:left="90" w:right="-90" w:hanging="90"/>
        <w:jc w:val="left"/>
        <w:textAlignment w:val="baseline"/>
        <w:rPr>
          <w:rFonts w:ascii="Calibri" w:hAnsi="Calibri"/>
          <w:b w:val="0"/>
          <w:bCs w:val="0"/>
          <w:color w:val="000000"/>
          <w:sz w:val="24"/>
          <w:szCs w:val="24"/>
        </w:rPr>
      </w:pPr>
      <w:r w:rsidRPr="00E343DF">
        <w:rPr>
          <w:rFonts w:ascii="Calibri" w:hAnsi="Calibri"/>
          <w:b w:val="0"/>
          <w:bCs w:val="0"/>
          <w:color w:val="000000"/>
          <w:sz w:val="24"/>
          <w:szCs w:val="24"/>
        </w:rPr>
        <w:t xml:space="preserve"> </w:t>
      </w:r>
      <w:r w:rsidRPr="003C7BCC">
        <w:rPr>
          <w:rFonts w:ascii="Calibri" w:hAnsi="Calibri"/>
          <w:b w:val="0"/>
          <w:bCs w:val="0"/>
          <w:color w:val="000000"/>
          <w:sz w:val="24"/>
          <w:szCs w:val="24"/>
        </w:rPr>
        <w:t xml:space="preserve">Please provide </w:t>
      </w:r>
      <w:r>
        <w:rPr>
          <w:rFonts w:ascii="Calibri" w:hAnsi="Calibri"/>
          <w:b w:val="0"/>
          <w:bCs w:val="0"/>
          <w:color w:val="000000"/>
          <w:sz w:val="24"/>
          <w:szCs w:val="24"/>
        </w:rPr>
        <w:t xml:space="preserve">your </w:t>
      </w:r>
      <w:r w:rsidRPr="003C7BCC">
        <w:rPr>
          <w:rFonts w:ascii="Calibri" w:hAnsi="Calibri"/>
          <w:bCs w:val="0"/>
          <w:color w:val="000000"/>
          <w:sz w:val="24"/>
          <w:szCs w:val="24"/>
        </w:rPr>
        <w:t>total trip costs</w:t>
      </w:r>
      <w:r>
        <w:rPr>
          <w:rFonts w:ascii="Calibri" w:hAnsi="Calibri"/>
          <w:bCs w:val="0"/>
          <w:color w:val="000000"/>
          <w:sz w:val="24"/>
          <w:szCs w:val="24"/>
        </w:rPr>
        <w:t xml:space="preserve"> </w:t>
      </w:r>
      <w:r w:rsidRPr="003C7BCC">
        <w:rPr>
          <w:rFonts w:ascii="Calibri" w:hAnsi="Calibri"/>
          <w:b w:val="0"/>
          <w:bCs w:val="0"/>
          <w:color w:val="000000"/>
          <w:sz w:val="24"/>
          <w:szCs w:val="24"/>
        </w:rPr>
        <w:t xml:space="preserve">by category </w:t>
      </w:r>
      <w:r w:rsidRPr="003C7BCC">
        <w:rPr>
          <w:rFonts w:ascii="Calibri" w:hAnsi="Calibri"/>
          <w:bCs w:val="0"/>
          <w:color w:val="000000"/>
          <w:sz w:val="24"/>
          <w:szCs w:val="24"/>
          <w:u w:val="single"/>
        </w:rPr>
        <w:t>OR</w:t>
      </w:r>
      <w:r w:rsidRPr="003C7BCC">
        <w:rPr>
          <w:rFonts w:ascii="Calibri" w:hAnsi="Calibri"/>
          <w:b w:val="0"/>
          <w:bCs w:val="0"/>
          <w:color w:val="000000"/>
          <w:sz w:val="24"/>
          <w:szCs w:val="24"/>
        </w:rPr>
        <w:t xml:space="preserve"> the </w:t>
      </w:r>
      <w:r w:rsidRPr="003C7BCC">
        <w:rPr>
          <w:rFonts w:ascii="Calibri" w:hAnsi="Calibri"/>
          <w:bCs w:val="0"/>
          <w:color w:val="000000"/>
          <w:sz w:val="24"/>
          <w:szCs w:val="24"/>
        </w:rPr>
        <w:t>average cost per trip</w:t>
      </w:r>
      <w:r w:rsidRPr="003C7BCC">
        <w:rPr>
          <w:rFonts w:ascii="Calibri" w:hAnsi="Calibri"/>
          <w:b w:val="0"/>
          <w:bCs w:val="0"/>
          <w:color w:val="000000"/>
          <w:sz w:val="24"/>
          <w:szCs w:val="24"/>
        </w:rPr>
        <w:t xml:space="preserve"> (best estimate) if t</w:t>
      </w:r>
      <w:r>
        <w:rPr>
          <w:rFonts w:ascii="Calibri" w:hAnsi="Calibri"/>
          <w:b w:val="0"/>
          <w:bCs w:val="0"/>
          <w:color w:val="000000"/>
          <w:sz w:val="24"/>
          <w:szCs w:val="24"/>
        </w:rPr>
        <w:t>hat amount is easier to provide,</w:t>
      </w:r>
      <w:r w:rsidRPr="003C7BCC">
        <w:rPr>
          <w:rFonts w:ascii="Calibri" w:hAnsi="Calibri"/>
          <w:b w:val="0"/>
          <w:bCs w:val="0"/>
          <w:color w:val="000000"/>
          <w:sz w:val="24"/>
          <w:szCs w:val="24"/>
        </w:rPr>
        <w:t xml:space="preserve"> for the selected vessel incurred in </w:t>
      </w:r>
      <w:r w:rsidR="00C4193D">
        <w:rPr>
          <w:rFonts w:ascii="Calibri" w:hAnsi="Calibri"/>
          <w:b w:val="0"/>
          <w:bCs w:val="0"/>
          <w:color w:val="000000"/>
          <w:sz w:val="24"/>
          <w:szCs w:val="24"/>
        </w:rPr>
        <w:t>20XX</w:t>
      </w:r>
      <w:r>
        <w:rPr>
          <w:rFonts w:ascii="Calibri" w:hAnsi="Calibri"/>
          <w:b w:val="0"/>
          <w:bCs w:val="0"/>
          <w:color w:val="000000"/>
          <w:sz w:val="24"/>
          <w:szCs w:val="24"/>
        </w:rPr>
        <w:t>.</w:t>
      </w:r>
    </w:p>
    <w:p w:rsidRPr="00E343DF" w:rsidR="00CD0B16" w:rsidP="00E343DF" w:rsidRDefault="008A5879" w14:paraId="226FF971" w14:textId="46DCB11F">
      <w:pPr>
        <w:pStyle w:val="Heading3"/>
        <w:ind w:left="90" w:right="-90"/>
        <w:textAlignment w:val="baseline"/>
        <w:rPr>
          <w:rFonts w:ascii="Calibri" w:hAnsi="Calibri"/>
          <w:b w:val="0"/>
          <w:bCs w:val="0"/>
          <w:color w:val="000000"/>
          <w:sz w:val="24"/>
          <w:szCs w:val="24"/>
        </w:rPr>
      </w:pPr>
      <w:r>
        <w:rPr>
          <w:rFonts w:ascii="Times New Roman" w:hAnsi="Times New Roman" w:cs="Times New Roman"/>
          <w:noProof/>
        </w:rPr>
        <mc:AlternateContent>
          <mc:Choice Requires="wps">
            <w:drawing>
              <wp:anchor distT="0" distB="0" distL="114300" distR="114300" simplePos="0" relativeHeight="252266496" behindDoc="1" locked="0" layoutInCell="1" allowOverlap="1" wp14:editId="61BBFC4D" wp14:anchorId="2FBDE6B2">
                <wp:simplePos x="0" y="0"/>
                <wp:positionH relativeFrom="column">
                  <wp:posOffset>-298450</wp:posOffset>
                </wp:positionH>
                <wp:positionV relativeFrom="paragraph">
                  <wp:posOffset>211455</wp:posOffset>
                </wp:positionV>
                <wp:extent cx="7442200" cy="3714750"/>
                <wp:effectExtent l="0" t="0" r="6350" b="0"/>
                <wp:wrapNone/>
                <wp:docPr id="518" name="Rectangle 518"/>
                <wp:cNvGraphicFramePr/>
                <a:graphic xmlns:a="http://schemas.openxmlformats.org/drawingml/2006/main">
                  <a:graphicData uri="http://schemas.microsoft.com/office/word/2010/wordprocessingShape">
                    <wps:wsp>
                      <wps:cNvSpPr/>
                      <wps:spPr>
                        <a:xfrm>
                          <a:off x="0" y="0"/>
                          <a:ext cx="7442200" cy="3714750"/>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8" style="position:absolute;margin-left:-23.5pt;margin-top:16.65pt;width:586pt;height:292.5pt;z-index:-2510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0003B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"/>
            </w:pict>
          </mc:Fallback>
        </mc:AlternateContent>
      </w:r>
      <w:r w:rsidRPr="003C7BCC" w:rsidR="00E343DF">
        <w:rPr>
          <w:rFonts w:ascii="Calibri" w:hAnsi="Calibri"/>
          <w:bCs w:val="0"/>
          <w:color w:val="000000"/>
          <w:sz w:val="24"/>
          <w:szCs w:val="24"/>
        </w:rPr>
        <w:t>Do not</w:t>
      </w:r>
      <w:r w:rsidRPr="003C7BCC" w:rsidR="00E343DF">
        <w:rPr>
          <w:rFonts w:ascii="Calibri" w:hAnsi="Calibri"/>
          <w:b w:val="0"/>
          <w:bCs w:val="0"/>
          <w:color w:val="000000"/>
          <w:sz w:val="24"/>
          <w:szCs w:val="24"/>
        </w:rPr>
        <w:t xml:space="preserve"> include costs if they </w:t>
      </w:r>
      <w:proofErr w:type="gramStart"/>
      <w:r w:rsidR="001114BC">
        <w:rPr>
          <w:rFonts w:ascii="Calibri" w:hAnsi="Calibri"/>
          <w:b w:val="0"/>
          <w:bCs w:val="0"/>
          <w:color w:val="000000"/>
          <w:sz w:val="24"/>
          <w:szCs w:val="24"/>
        </w:rPr>
        <w:t>were</w:t>
      </w:r>
      <w:r w:rsidRPr="003C7BCC" w:rsidR="001114BC">
        <w:rPr>
          <w:rFonts w:ascii="Calibri" w:hAnsi="Calibri"/>
          <w:b w:val="0"/>
          <w:bCs w:val="0"/>
          <w:color w:val="000000"/>
          <w:sz w:val="24"/>
          <w:szCs w:val="24"/>
        </w:rPr>
        <w:t xml:space="preserve"> </w:t>
      </w:r>
      <w:r w:rsidRPr="003C7BCC" w:rsidR="00E343DF">
        <w:rPr>
          <w:rFonts w:ascii="Calibri" w:hAnsi="Calibri"/>
          <w:b w:val="0"/>
          <w:bCs w:val="0"/>
          <w:color w:val="000000"/>
          <w:sz w:val="24"/>
          <w:szCs w:val="24"/>
        </w:rPr>
        <w:t>captured</w:t>
      </w:r>
      <w:proofErr w:type="gramEnd"/>
      <w:r w:rsidRPr="003C7BCC" w:rsidR="00E343DF">
        <w:rPr>
          <w:rFonts w:ascii="Calibri" w:hAnsi="Calibri"/>
          <w:b w:val="0"/>
          <w:bCs w:val="0"/>
          <w:color w:val="000000"/>
          <w:sz w:val="24"/>
          <w:szCs w:val="24"/>
        </w:rPr>
        <w:t xml:space="preserve"> in </w:t>
      </w:r>
      <w:r w:rsidR="00772B08">
        <w:rPr>
          <w:rFonts w:ascii="Calibri" w:hAnsi="Calibri"/>
          <w:b w:val="0"/>
          <w:bCs w:val="0"/>
          <w:color w:val="000000"/>
          <w:sz w:val="24"/>
          <w:szCs w:val="24"/>
        </w:rPr>
        <w:t>mooring/</w:t>
      </w:r>
      <w:r w:rsidRPr="003C7BCC" w:rsidR="00772B08">
        <w:rPr>
          <w:rFonts w:ascii="Calibri" w:hAnsi="Calibri"/>
          <w:b w:val="0"/>
          <w:bCs w:val="0"/>
          <w:color w:val="000000"/>
          <w:sz w:val="24"/>
          <w:szCs w:val="24"/>
        </w:rPr>
        <w:t xml:space="preserve">docking </w:t>
      </w:r>
      <w:r w:rsidRPr="003C7BCC" w:rsidR="00E343DF">
        <w:rPr>
          <w:rFonts w:ascii="Calibri" w:hAnsi="Calibri"/>
          <w:b w:val="0"/>
          <w:bCs w:val="0"/>
          <w:color w:val="000000"/>
          <w:sz w:val="24"/>
          <w:szCs w:val="24"/>
        </w:rPr>
        <w:t>fees (Question 4).</w:t>
      </w:r>
    </w:p>
    <w:tbl>
      <w:tblPr>
        <w:tblW w:w="11558" w:type="dxa"/>
        <w:tblInd w:w="-455" w:type="dxa"/>
        <w:tblLayout w:type="fixed"/>
        <w:tblCellMar>
          <w:top w:w="15" w:type="dxa"/>
          <w:left w:w="15" w:type="dxa"/>
          <w:bottom w:w="15" w:type="dxa"/>
          <w:right w:w="15" w:type="dxa"/>
        </w:tblCellMar>
        <w:tblLook w:val="04A0" w:firstRow="1" w:lastRow="0" w:firstColumn="1" w:lastColumn="0" w:noHBand="0" w:noVBand="1"/>
      </w:tblPr>
      <w:tblGrid>
        <w:gridCol w:w="5254"/>
        <w:gridCol w:w="2014"/>
        <w:gridCol w:w="536"/>
        <w:gridCol w:w="2091"/>
        <w:gridCol w:w="437"/>
        <w:gridCol w:w="1226"/>
      </w:tblGrid>
      <w:tr w:rsidR="008A5879" w:rsidTr="008A5879" w14:paraId="59CC47FB" w14:textId="77777777">
        <w:trPr>
          <w:trHeight w:val="89"/>
        </w:trPr>
        <w:tc>
          <w:tcPr>
            <w:tcW w:w="5254"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tcMar>
              <w:top w:w="15" w:type="dxa"/>
              <w:left w:w="15" w:type="dxa"/>
              <w:bottom w:w="0" w:type="dxa"/>
              <w:right w:w="15" w:type="dxa"/>
            </w:tcMar>
            <w:vAlign w:val="center"/>
            <w:hideMark/>
          </w:tcPr>
          <w:p w:rsidR="009C6FD3" w:rsidP="009C6FD3" w:rsidRDefault="009C6FD3" w14:paraId="3CC11940" w14:textId="15F38728">
            <w:pPr>
              <w:pStyle w:val="NormalWeb"/>
              <w:spacing w:before="0" w:beforeAutospacing="0" w:after="0" w:afterAutospacing="0"/>
              <w:ind w:left="-23"/>
              <w:jc w:val="center"/>
            </w:pPr>
            <w:r>
              <w:rPr>
                <w:rFonts w:ascii="Calibri" w:hAnsi="Calibri"/>
                <w:b/>
                <w:bCs/>
                <w:color w:val="000000"/>
              </w:rPr>
              <w:t>Trip Cost Category</w:t>
            </w:r>
          </w:p>
        </w:tc>
        <w:tc>
          <w:tcPr>
            <w:tcW w:w="2014" w:type="dxa"/>
            <w:tcBorders>
              <w:top w:val="single" w:color="000000" w:sz="4" w:space="0"/>
              <w:left w:val="single" w:color="000000" w:sz="4" w:space="0"/>
              <w:bottom w:val="single" w:color="000000" w:sz="4" w:space="0"/>
              <w:right w:val="single" w:color="auto" w:sz="4" w:space="0"/>
            </w:tcBorders>
            <w:shd w:val="clear" w:color="auto" w:fill="D0CECE" w:themeFill="background2" w:themeFillShade="E6"/>
            <w:tcMar>
              <w:top w:w="15" w:type="dxa"/>
              <w:left w:w="15" w:type="dxa"/>
              <w:bottom w:w="0" w:type="dxa"/>
              <w:right w:w="15" w:type="dxa"/>
            </w:tcMar>
            <w:vAlign w:val="center"/>
            <w:hideMark/>
          </w:tcPr>
          <w:p w:rsidR="009C6FD3" w:rsidP="009C6FD3" w:rsidRDefault="009C6FD3" w14:paraId="30DB345B" w14:textId="66D0548F">
            <w:pPr>
              <w:pStyle w:val="NormalWeb"/>
              <w:spacing w:before="0" w:beforeAutospacing="0" w:after="0" w:afterAutospacing="0"/>
              <w:jc w:val="center"/>
            </w:pPr>
            <w:r>
              <w:rPr>
                <w:rFonts w:ascii="Calibri" w:hAnsi="Calibri" w:cs="Calibri"/>
                <w:b/>
              </w:rPr>
              <w:t>Total 20XX Cost for the Selected Vessel</w:t>
            </w:r>
            <w:r>
              <w:rPr>
                <w:rFonts w:ascii="Calibri" w:hAnsi="Calibri"/>
                <w:b/>
                <w:bCs/>
                <w:color w:val="000000"/>
              </w:rPr>
              <w:t xml:space="preserve"> </w:t>
            </w: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rsidR="009C6FD3" w:rsidP="009C6FD3" w:rsidRDefault="009C6FD3" w14:paraId="63B468F7" w14:textId="59F9E53F">
            <w:pPr>
              <w:pStyle w:val="NormalWeb"/>
              <w:spacing w:before="0" w:beforeAutospacing="0" w:after="0" w:afterAutospacing="0"/>
              <w:jc w:val="center"/>
              <w:rPr>
                <w:rFonts w:ascii="Calibri" w:hAnsi="Calibri"/>
                <w:b/>
                <w:bCs/>
                <w:color w:val="000000"/>
              </w:rPr>
            </w:pPr>
            <w:r>
              <w:rPr>
                <w:rFonts w:ascii="Calibri" w:hAnsi="Calibri"/>
                <w:b/>
                <w:bCs/>
                <w:color w:val="000000"/>
                <w:sz w:val="28"/>
              </w:rPr>
              <w:t>OR</w:t>
            </w:r>
          </w:p>
        </w:tc>
        <w:tc>
          <w:tcPr>
            <w:tcW w:w="2091"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9C6FD3" w:rsidP="008A5879" w:rsidRDefault="009C6FD3" w14:paraId="29C4BB63" w14:textId="77777777">
            <w:pPr>
              <w:pStyle w:val="NormalWeb"/>
              <w:spacing w:before="0" w:beforeAutospacing="0" w:after="0" w:afterAutospacing="0" w:line="256" w:lineRule="auto"/>
              <w:ind w:left="-20"/>
              <w:jc w:val="center"/>
            </w:pPr>
            <w:r>
              <w:rPr>
                <w:rFonts w:ascii="Calibri" w:hAnsi="Calibri"/>
                <w:b/>
                <w:bCs/>
                <w:color w:val="000000"/>
              </w:rPr>
              <w:t>20XX Avg. Cost</w:t>
            </w:r>
          </w:p>
          <w:p w:rsidR="009C6FD3" w:rsidP="008A5879" w:rsidRDefault="009C6FD3" w14:paraId="64745DE6" w14:textId="7B5599DB">
            <w:pPr>
              <w:pStyle w:val="NormalWeb"/>
              <w:spacing w:before="0" w:beforeAutospacing="0" w:after="0" w:afterAutospacing="0"/>
              <w:ind w:left="-20"/>
              <w:jc w:val="center"/>
            </w:pPr>
            <w:r>
              <w:rPr>
                <w:rFonts w:ascii="Calibri" w:hAnsi="Calibri"/>
                <w:b/>
                <w:bCs/>
                <w:color w:val="000000"/>
              </w:rPr>
              <w:t>per Trip</w:t>
            </w:r>
          </w:p>
        </w:tc>
        <w:tc>
          <w:tcPr>
            <w:tcW w:w="437" w:type="dxa"/>
            <w:tcBorders>
              <w:top w:val="nil"/>
              <w:left w:val="single" w:color="auto" w:sz="4" w:space="0"/>
              <w:bottom w:val="nil"/>
              <w:right w:val="single" w:color="000000" w:sz="4" w:space="0"/>
            </w:tcBorders>
            <w:shd w:val="clear" w:color="auto" w:fill="auto"/>
            <w:vAlign w:val="bottom"/>
            <w:hideMark/>
          </w:tcPr>
          <w:p w:rsidR="009C6FD3" w:rsidP="009C6FD3" w:rsidRDefault="009C6FD3" w14:paraId="5F432E66" w14:textId="1DFC5F0C">
            <w:pPr>
              <w:jc w:val="center"/>
            </w:pPr>
            <w:r w:rsidRPr="000A30B9">
              <w:rPr>
                <w:rFonts w:ascii="Calibri" w:hAnsi="Calibri"/>
                <w:b/>
                <w:bCs/>
                <w:color w:val="000000"/>
                <w:sz w:val="28"/>
              </w:rPr>
              <w:t>OR</w:t>
            </w:r>
          </w:p>
        </w:tc>
        <w:tc>
          <w:tcPr>
            <w:tcW w:w="1226"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vAlign w:val="center"/>
            <w:hideMark/>
          </w:tcPr>
          <w:p w:rsidR="009C6FD3" w:rsidP="009C6FD3" w:rsidRDefault="009C6FD3" w14:paraId="2F57E3D6" w14:textId="5507983D">
            <w:pPr>
              <w:pStyle w:val="NormalWeb"/>
              <w:spacing w:before="0" w:beforeAutospacing="0" w:after="0" w:afterAutospacing="0"/>
              <w:jc w:val="center"/>
            </w:pPr>
            <w:r w:rsidRPr="00A3137A">
              <w:rPr>
                <w:rFonts w:ascii="Calibri" w:hAnsi="Calibri" w:cs="Calibri"/>
                <w:b/>
              </w:rPr>
              <w:t xml:space="preserve">Check </w:t>
            </w:r>
            <w:r>
              <w:rPr>
                <w:rFonts w:ascii="Calibri" w:hAnsi="Calibri" w:cs="Calibri"/>
                <w:b/>
              </w:rPr>
              <w:t>B</w:t>
            </w:r>
            <w:r w:rsidRPr="00A3137A">
              <w:rPr>
                <w:rFonts w:ascii="Calibri" w:hAnsi="Calibri" w:cs="Calibri"/>
                <w:b/>
              </w:rPr>
              <w:t xml:space="preserve">ox if </w:t>
            </w:r>
            <w:r>
              <w:rPr>
                <w:rFonts w:ascii="Calibri" w:hAnsi="Calibri" w:cs="Calibri"/>
                <w:b/>
              </w:rPr>
              <w:t>NO</w:t>
            </w:r>
            <w:r w:rsidRPr="00A3137A">
              <w:rPr>
                <w:rFonts w:ascii="Calibri" w:hAnsi="Calibri" w:cs="Calibri"/>
                <w:b/>
              </w:rPr>
              <w:t xml:space="preserve"> </w:t>
            </w:r>
            <w:r>
              <w:rPr>
                <w:rFonts w:ascii="Calibri" w:hAnsi="Calibri" w:cs="Calibri"/>
                <w:b/>
              </w:rPr>
              <w:t>C</w:t>
            </w:r>
            <w:r w:rsidRPr="00A3137A">
              <w:rPr>
                <w:rFonts w:ascii="Calibri" w:hAnsi="Calibri" w:cs="Calibri"/>
                <w:b/>
              </w:rPr>
              <w:t xml:space="preserve">ost in </w:t>
            </w:r>
            <w:r>
              <w:rPr>
                <w:rFonts w:ascii="Calibri" w:hAnsi="Calibri" w:cs="Calibri"/>
                <w:b/>
              </w:rPr>
              <w:t>20XX</w:t>
            </w:r>
          </w:p>
        </w:tc>
      </w:tr>
      <w:tr w:rsidR="008A5879" w:rsidTr="008A5879" w14:paraId="468441F7" w14:textId="77777777">
        <w:trPr>
          <w:trHeight w:val="612"/>
        </w:trPr>
        <w:tc>
          <w:tcPr>
            <w:tcW w:w="52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hideMark/>
          </w:tcPr>
          <w:p w:rsidR="009C6FD3" w:rsidP="009C6FD3" w:rsidRDefault="009C6FD3" w14:paraId="0CF24DB7" w14:textId="77777777">
            <w:pPr>
              <w:pStyle w:val="NormalWeb"/>
              <w:spacing w:before="0" w:beforeAutospacing="0" w:after="0" w:afterAutospacing="0"/>
              <w:ind w:left="65"/>
            </w:pPr>
            <w:r>
              <w:rPr>
                <w:rFonts w:ascii="Calibri" w:hAnsi="Calibri"/>
                <w:b/>
                <w:bCs/>
                <w:color w:val="000000"/>
              </w:rPr>
              <w:t>Fuel</w:t>
            </w:r>
            <w:r>
              <w:rPr>
                <w:rFonts w:ascii="Calibri" w:hAnsi="Calibri"/>
                <w:color w:val="000000"/>
              </w:rPr>
              <w:t> </w:t>
            </w:r>
          </w:p>
        </w:tc>
        <w:tc>
          <w:tcPr>
            <w:tcW w:w="2014"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hideMark/>
          </w:tcPr>
          <w:p w:rsidR="009C6FD3" w:rsidP="008A5879" w:rsidRDefault="009C6FD3" w14:paraId="469C1DAD" w14:textId="77777777">
            <w:pPr>
              <w:pStyle w:val="NormalWeb"/>
              <w:spacing w:before="0" w:beforeAutospacing="0" w:after="0" w:afterAutospacing="0"/>
              <w:ind w:left="-20" w:hanging="20"/>
              <w:jc w:val="center"/>
            </w:pPr>
            <w:r>
              <w:rPr>
                <w:rFonts w:ascii="Calibri" w:hAnsi="Calibri"/>
                <w:noProof/>
                <w:color w:val="000000"/>
                <w:sz w:val="22"/>
                <w:szCs w:val="22"/>
                <w:bdr w:val="none" w:color="auto" w:sz="0" w:space="0" w:frame="1"/>
              </w:rPr>
              <w:drawing>
                <wp:inline distT="0" distB="0" distL="0" distR="0" wp14:anchorId="4EF7482C" wp14:editId="7F989BC5">
                  <wp:extent cx="1325245" cy="304800"/>
                  <wp:effectExtent l="0" t="0" r="8255" b="0"/>
                  <wp:docPr id="512" name="Picture 512"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rIZ2wRn4Tzp2p9O1stU71rYGJHqUNs0wEuRjsA9mCTjqIh2R2mbkbyHK-1pVZxJ5cm-xj2WERj90aTivr8I9T0DJRgF_-HmbyeHi92ItPR6CfbRAsrrPQN1wDVh-nnVQsQmp88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536" w:type="dxa"/>
            <w:tcBorders>
              <w:top w:val="single" w:color="auto" w:sz="4" w:space="0"/>
              <w:left w:val="single" w:color="auto" w:sz="4" w:space="0"/>
              <w:bottom w:val="single" w:color="auto" w:sz="4" w:space="0"/>
              <w:right w:val="single" w:color="auto" w:sz="4" w:space="0"/>
            </w:tcBorders>
            <w:shd w:val="clear" w:color="auto" w:fill="auto"/>
          </w:tcPr>
          <w:p w:rsidRPr="009C6FD3" w:rsidR="009C6FD3" w:rsidP="009C6FD3" w:rsidRDefault="009C6FD3" w14:paraId="79D3E626" w14:textId="77777777">
            <w:pPr>
              <w:ind w:left="143"/>
              <w:jc w:val="center"/>
              <w:rPr>
                <w:b/>
              </w:rPr>
            </w:pPr>
          </w:p>
        </w:tc>
        <w:tc>
          <w:tcPr>
            <w:tcW w:w="2091" w:type="dxa"/>
            <w:tcBorders>
              <w:top w:val="single" w:color="auto" w:sz="4" w:space="0"/>
              <w:left w:val="single" w:color="auto" w:sz="4" w:space="0"/>
              <w:bottom w:val="single" w:color="auto" w:sz="4" w:space="0"/>
              <w:right w:val="single" w:color="auto" w:sz="4" w:space="0"/>
            </w:tcBorders>
            <w:vAlign w:val="center"/>
          </w:tcPr>
          <w:p w:rsidRPr="009C6FD3" w:rsidR="009C6FD3" w:rsidP="008A5879" w:rsidRDefault="009C6FD3" w14:paraId="6E2B5887" w14:textId="7FEBC1A1">
            <w:pPr>
              <w:ind w:left="-20"/>
              <w:jc w:val="center"/>
            </w:pPr>
            <w:r w:rsidRPr="00E91E3D">
              <w:rPr>
                <w:noProof/>
              </w:rPr>
              <w:drawing>
                <wp:inline distT="0" distB="0" distL="0" distR="0" wp14:anchorId="127033F4" wp14:editId="7585D1DB">
                  <wp:extent cx="1325245" cy="304800"/>
                  <wp:effectExtent l="0" t="0" r="8255" b="0"/>
                  <wp:docPr id="10" name="Picture 10"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rIZ2wRn4Tzp2p9O1stU71rYGJHqUNs0wEuRjsA9mCTjqIh2R2mbkbyHK-1pVZxJ5cm-xj2WERj90aTivr8I9T0DJRgF_-HmbyeHi92ItPR6CfbRAsrrPQN1wDVh-nnVQsQmp88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437" w:type="dxa"/>
            <w:tcBorders>
              <w:left w:val="single" w:color="auto" w:sz="4" w:space="0"/>
              <w:right w:val="single" w:color="000000" w:sz="4" w:space="0"/>
            </w:tcBorders>
            <w:shd w:val="clear" w:color="auto" w:fill="auto"/>
            <w:vAlign w:val="center"/>
            <w:hideMark/>
          </w:tcPr>
          <w:p w:rsidR="009C6FD3" w:rsidP="009C6FD3" w:rsidRDefault="009C6FD3" w14:paraId="0FF0155A" w14:textId="77777777">
            <w:pPr>
              <w:jc w:val="center"/>
            </w:pPr>
          </w:p>
        </w:tc>
        <w:tc>
          <w:tcPr>
            <w:tcW w:w="1226" w:type="dxa"/>
            <w:tcBorders>
              <w:top w:val="single" w:color="000000" w:sz="4" w:space="0"/>
              <w:left w:val="single" w:color="000000" w:sz="4" w:space="0"/>
              <w:bottom w:val="single" w:color="000000" w:sz="4" w:space="0"/>
              <w:right w:val="single" w:color="000000" w:sz="4" w:space="0"/>
            </w:tcBorders>
            <w:vAlign w:val="center"/>
            <w:hideMark/>
          </w:tcPr>
          <w:p w:rsidRPr="00571C51" w:rsidR="009C6FD3" w:rsidP="009C6FD3" w:rsidRDefault="009C6FD3" w14:paraId="086FDD2A" w14:textId="48F96797">
            <w:pPr>
              <w:pStyle w:val="NormalWeb"/>
              <w:numPr>
                <w:ilvl w:val="0"/>
                <w:numId w:val="46"/>
              </w:numPr>
              <w:spacing w:before="0" w:beforeAutospacing="0" w:after="0" w:afterAutospacing="0"/>
              <w:ind w:left="254"/>
              <w:jc w:val="center"/>
              <w:rPr>
                <w:rFonts w:ascii="Calibri" w:hAnsi="Calibri"/>
                <w:b/>
                <w:bCs/>
                <w:color w:val="000000"/>
              </w:rPr>
            </w:pPr>
            <w:r>
              <w:rPr>
                <w:rFonts w:ascii="Calibri" w:hAnsi="Calibri"/>
                <w:b/>
                <w:bCs/>
                <w:color w:val="000000"/>
              </w:rPr>
              <w:t xml:space="preserve">No cost </w:t>
            </w:r>
          </w:p>
        </w:tc>
      </w:tr>
      <w:tr w:rsidR="008A5879" w:rsidTr="008A5879" w14:paraId="1875092E" w14:textId="77777777">
        <w:trPr>
          <w:trHeight w:val="612"/>
        </w:trPr>
        <w:tc>
          <w:tcPr>
            <w:tcW w:w="5254"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tcMar>
              <w:top w:w="0" w:type="dxa"/>
              <w:left w:w="108" w:type="dxa"/>
              <w:bottom w:w="0" w:type="dxa"/>
              <w:right w:w="108" w:type="dxa"/>
            </w:tcMar>
            <w:vAlign w:val="center"/>
            <w:hideMark/>
          </w:tcPr>
          <w:p w:rsidR="009C6FD3" w:rsidP="009C6FD3" w:rsidRDefault="009C6FD3" w14:paraId="5AE372ED" w14:textId="5A4B6A26">
            <w:pPr>
              <w:pStyle w:val="NormalWeb"/>
              <w:spacing w:before="0" w:beforeAutospacing="0" w:after="0" w:afterAutospacing="0"/>
            </w:pPr>
            <w:r>
              <w:rPr>
                <w:rFonts w:ascii="Calibri" w:hAnsi="Calibri"/>
                <w:b/>
                <w:bCs/>
                <w:color w:val="000000"/>
              </w:rPr>
              <w:t xml:space="preserve">Food </w:t>
            </w:r>
            <w:r>
              <w:rPr>
                <w:rFonts w:ascii="Calibri" w:hAnsi="Calibri"/>
                <w:color w:val="000000"/>
              </w:rPr>
              <w:t>for captain and crew</w:t>
            </w:r>
          </w:p>
        </w:tc>
        <w:tc>
          <w:tcPr>
            <w:tcW w:w="2014" w:type="dxa"/>
            <w:tcBorders>
              <w:top w:val="single" w:color="000000" w:sz="4" w:space="0"/>
              <w:left w:val="single" w:color="000000" w:sz="4" w:space="0"/>
              <w:bottom w:val="single" w:color="000000" w:sz="4" w:space="0"/>
              <w:right w:val="single" w:color="auto" w:sz="4" w:space="0"/>
            </w:tcBorders>
            <w:shd w:val="clear" w:color="auto" w:fill="D0CECE" w:themeFill="background2" w:themeFillShade="E6"/>
            <w:tcMar>
              <w:top w:w="0" w:type="dxa"/>
              <w:left w:w="108" w:type="dxa"/>
              <w:bottom w:w="0" w:type="dxa"/>
              <w:right w:w="108" w:type="dxa"/>
            </w:tcMar>
            <w:vAlign w:val="center"/>
            <w:hideMark/>
          </w:tcPr>
          <w:p w:rsidR="009C6FD3" w:rsidP="008A5879" w:rsidRDefault="009C6FD3" w14:paraId="62BCD1E6" w14:textId="77777777">
            <w:pPr>
              <w:pStyle w:val="NormalWeb"/>
              <w:spacing w:before="0" w:beforeAutospacing="0" w:after="0" w:afterAutospacing="0"/>
              <w:ind w:left="-110" w:hanging="20"/>
              <w:jc w:val="center"/>
            </w:pPr>
            <w:r>
              <w:rPr>
                <w:noProof/>
              </w:rPr>
              <w:drawing>
                <wp:inline distT="0" distB="0" distL="0" distR="0" wp14:anchorId="0EFE39FF" wp14:editId="4A03A88E">
                  <wp:extent cx="1281430" cy="316913"/>
                  <wp:effectExtent l="0" t="0" r="0" b="6985"/>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536" w:type="dxa"/>
            <w:tcBorders>
              <w:top w:val="single" w:color="auto" w:sz="4" w:space="0"/>
              <w:left w:val="single" w:color="auto" w:sz="4" w:space="0"/>
              <w:bottom w:val="single" w:color="auto" w:sz="4" w:space="0"/>
              <w:right w:val="single" w:color="auto" w:sz="4" w:space="0"/>
            </w:tcBorders>
            <w:shd w:val="clear" w:color="auto" w:fill="auto"/>
          </w:tcPr>
          <w:p w:rsidRPr="009A5304" w:rsidR="009C6FD3" w:rsidP="009C6FD3" w:rsidRDefault="009C6FD3" w14:paraId="689CA80B" w14:textId="77777777">
            <w:pPr>
              <w:pStyle w:val="NormalWeb"/>
              <w:spacing w:before="0" w:beforeAutospacing="0" w:after="160" w:afterAutospacing="0"/>
              <w:ind w:left="144" w:right="-43"/>
              <w:jc w:val="center"/>
              <w:rPr>
                <w:rFonts w:asciiTheme="minorHAnsi" w:hAnsiTheme="minorHAnsi"/>
                <w:b/>
                <w:bCs/>
                <w:color w:val="000000"/>
                <w:sz w:val="22"/>
                <w:szCs w:val="22"/>
              </w:rPr>
            </w:pPr>
          </w:p>
        </w:tc>
        <w:tc>
          <w:tcPr>
            <w:tcW w:w="2091"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A5304" w:rsidR="009C6FD3" w:rsidP="008A5879" w:rsidRDefault="009C6FD3" w14:paraId="00CD62AA" w14:textId="7E93EB65">
            <w:pPr>
              <w:pStyle w:val="NormalWeb"/>
              <w:spacing w:before="0" w:beforeAutospacing="0" w:after="160" w:afterAutospacing="0"/>
              <w:ind w:left="-20" w:right="-43"/>
              <w:jc w:val="center"/>
              <w:rPr>
                <w:rFonts w:asciiTheme="minorHAnsi" w:hAnsiTheme="minorHAnsi"/>
                <w:b/>
                <w:bCs/>
                <w:color w:val="000000"/>
                <w:sz w:val="22"/>
                <w:szCs w:val="22"/>
              </w:rPr>
            </w:pPr>
            <w:r w:rsidRPr="00B675C3">
              <w:rPr>
                <w:noProof/>
              </w:rPr>
              <w:drawing>
                <wp:inline distT="0" distB="0" distL="0" distR="0" wp14:anchorId="0BBA8D5C" wp14:editId="0ECDCC14">
                  <wp:extent cx="1344295" cy="33246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91553" cy="344149"/>
                          </a:xfrm>
                          <a:prstGeom prst="rect">
                            <a:avLst/>
                          </a:prstGeom>
                        </pic:spPr>
                      </pic:pic>
                    </a:graphicData>
                  </a:graphic>
                </wp:inline>
              </w:drawing>
            </w:r>
          </w:p>
        </w:tc>
        <w:tc>
          <w:tcPr>
            <w:tcW w:w="437" w:type="dxa"/>
            <w:tcBorders>
              <w:left w:val="single" w:color="auto" w:sz="4" w:space="0"/>
              <w:right w:val="single" w:color="000000" w:sz="4" w:space="0"/>
            </w:tcBorders>
            <w:shd w:val="clear" w:color="auto" w:fill="auto"/>
            <w:tcMar>
              <w:top w:w="0" w:type="dxa"/>
              <w:left w:w="108" w:type="dxa"/>
              <w:bottom w:w="0" w:type="dxa"/>
              <w:right w:w="108" w:type="dxa"/>
            </w:tcMar>
            <w:vAlign w:val="center"/>
            <w:hideMark/>
          </w:tcPr>
          <w:p w:rsidR="009C6FD3" w:rsidP="009C6FD3" w:rsidRDefault="009C6FD3" w14:paraId="624EBBC5" w14:textId="081AE3F3">
            <w:pPr>
              <w:pStyle w:val="NormalWeb"/>
              <w:spacing w:before="0" w:beforeAutospacing="0" w:after="160" w:afterAutospacing="0"/>
              <w:ind w:right="-49"/>
              <w:jc w:val="center"/>
            </w:pPr>
          </w:p>
        </w:tc>
        <w:tc>
          <w:tcPr>
            <w:tcW w:w="1226"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tcMar>
              <w:top w:w="0" w:type="dxa"/>
              <w:left w:w="108" w:type="dxa"/>
              <w:bottom w:w="0" w:type="dxa"/>
              <w:right w:w="108" w:type="dxa"/>
            </w:tcMar>
            <w:vAlign w:val="center"/>
            <w:hideMark/>
          </w:tcPr>
          <w:p w:rsidR="009C6FD3" w:rsidP="009C6FD3" w:rsidRDefault="009C6FD3" w14:paraId="01864E43" w14:textId="5B1C351C">
            <w:pPr>
              <w:pStyle w:val="NormalWeb"/>
              <w:numPr>
                <w:ilvl w:val="0"/>
                <w:numId w:val="46"/>
              </w:numPr>
              <w:spacing w:before="0" w:beforeAutospacing="0" w:after="0" w:afterAutospacing="0"/>
              <w:ind w:left="254"/>
              <w:jc w:val="center"/>
            </w:pPr>
            <w:r>
              <w:rPr>
                <w:rFonts w:ascii="Calibri" w:hAnsi="Calibri"/>
                <w:b/>
                <w:bCs/>
                <w:color w:val="000000"/>
              </w:rPr>
              <w:t>No cost</w:t>
            </w:r>
          </w:p>
        </w:tc>
      </w:tr>
      <w:tr w:rsidR="008A5879" w:rsidTr="008A5879" w14:paraId="7C857CF6" w14:textId="77777777">
        <w:trPr>
          <w:trHeight w:val="612"/>
        </w:trPr>
        <w:tc>
          <w:tcPr>
            <w:tcW w:w="5254" w:type="dxa"/>
            <w:tcBorders>
              <w:top w:val="single" w:color="000000" w:sz="4" w:space="0"/>
              <w:left w:val="single" w:color="000000" w:sz="4" w:space="0"/>
              <w:bottom w:val="single" w:color="000000" w:sz="4" w:space="0"/>
              <w:right w:val="single" w:color="000000" w:sz="4" w:space="0"/>
            </w:tcBorders>
            <w:shd w:val="clear" w:color="auto" w:fill="E7E6E6" w:themeFill="background2"/>
            <w:tcMar>
              <w:top w:w="0" w:type="dxa"/>
              <w:left w:w="108" w:type="dxa"/>
              <w:bottom w:w="0" w:type="dxa"/>
              <w:right w:w="108" w:type="dxa"/>
            </w:tcMar>
            <w:vAlign w:val="center"/>
            <w:hideMark/>
          </w:tcPr>
          <w:p w:rsidR="009C6FD3" w:rsidP="009C6FD3" w:rsidRDefault="009C6FD3" w14:paraId="5CEDDCF6" w14:textId="6CF9D70C">
            <w:pPr>
              <w:pStyle w:val="NormalWeb"/>
              <w:spacing w:before="0" w:beforeAutospacing="0" w:after="0" w:afterAutospacing="0"/>
            </w:pPr>
            <w:r>
              <w:rPr>
                <w:rFonts w:ascii="Calibri" w:hAnsi="Calibri"/>
                <w:b/>
                <w:bCs/>
                <w:color w:val="000000"/>
              </w:rPr>
              <w:t>Ice </w:t>
            </w:r>
            <w:r>
              <w:rPr>
                <w:rFonts w:ascii="Calibri" w:hAnsi="Calibri"/>
                <w:bCs/>
                <w:color w:val="000000"/>
              </w:rPr>
              <w:t>including purchases or cost of making ice</w:t>
            </w:r>
            <w:r>
              <w:rPr>
                <w:rFonts w:ascii="Calibri" w:hAnsi="Calibri"/>
                <w:b/>
                <w:bCs/>
                <w:color w:val="000000"/>
              </w:rPr>
              <w:t> </w:t>
            </w:r>
          </w:p>
        </w:tc>
        <w:tc>
          <w:tcPr>
            <w:tcW w:w="2014" w:type="dxa"/>
            <w:tcBorders>
              <w:top w:val="single" w:color="000000" w:sz="4" w:space="0"/>
              <w:left w:val="single" w:color="000000" w:sz="4" w:space="0"/>
              <w:bottom w:val="single" w:color="000000" w:sz="4" w:space="0"/>
              <w:right w:val="single" w:color="auto" w:sz="4" w:space="0"/>
            </w:tcBorders>
            <w:shd w:val="clear" w:color="auto" w:fill="E7E6E6" w:themeFill="background2"/>
            <w:tcMar>
              <w:top w:w="0" w:type="dxa"/>
              <w:left w:w="108" w:type="dxa"/>
              <w:bottom w:w="0" w:type="dxa"/>
              <w:right w:w="108" w:type="dxa"/>
            </w:tcMar>
            <w:vAlign w:val="center"/>
            <w:hideMark/>
          </w:tcPr>
          <w:p w:rsidR="009C6FD3" w:rsidP="008A5879" w:rsidRDefault="009C6FD3" w14:paraId="2C42B800" w14:textId="77777777">
            <w:pPr>
              <w:pStyle w:val="NormalWeb"/>
              <w:spacing w:before="0" w:beforeAutospacing="0" w:after="0" w:afterAutospacing="0"/>
              <w:ind w:left="-110"/>
              <w:jc w:val="center"/>
            </w:pPr>
            <w:r>
              <w:rPr>
                <w:rFonts w:ascii="Calibri" w:hAnsi="Calibri"/>
                <w:noProof/>
                <w:color w:val="000000"/>
                <w:sz w:val="22"/>
                <w:szCs w:val="22"/>
                <w:bdr w:val="none" w:color="auto" w:sz="0" w:space="0" w:frame="1"/>
              </w:rPr>
              <w:drawing>
                <wp:inline distT="0" distB="0" distL="0" distR="0" wp14:anchorId="3D0478B7" wp14:editId="6F97E0DD">
                  <wp:extent cx="1325245" cy="304800"/>
                  <wp:effectExtent l="0" t="0" r="8255" b="0"/>
                  <wp:docPr id="527" name="Picture 527"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rIZ2wRn4Tzp2p9O1stU71rYGJHqUNs0wEuRjsA9mCTjqIh2R2mbkbyHK-1pVZxJ5cm-xj2WERj90aTivr8I9T0DJRgF_-HmbyeHi92ItPR6CfbRAsrrPQN1wDVh-nnVQsQmp88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536" w:type="dxa"/>
            <w:tcBorders>
              <w:top w:val="single" w:color="auto" w:sz="4" w:space="0"/>
              <w:left w:val="single" w:color="auto" w:sz="4" w:space="0"/>
              <w:bottom w:val="single" w:color="auto" w:sz="4" w:space="0"/>
              <w:right w:val="single" w:color="auto" w:sz="4" w:space="0"/>
            </w:tcBorders>
            <w:shd w:val="clear" w:color="auto" w:fill="auto"/>
          </w:tcPr>
          <w:p w:rsidRPr="009C6FD3" w:rsidR="009C6FD3" w:rsidP="009C6FD3" w:rsidRDefault="009C6FD3" w14:paraId="3A024687" w14:textId="77777777">
            <w:pPr>
              <w:ind w:left="143"/>
              <w:jc w:val="center"/>
              <w:rPr>
                <w:b/>
              </w:rPr>
            </w:pPr>
          </w:p>
        </w:tc>
        <w:tc>
          <w:tcPr>
            <w:tcW w:w="2091"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9C6FD3" w:rsidR="009C6FD3" w:rsidP="008A5879" w:rsidRDefault="009C6FD3" w14:paraId="1699A614" w14:textId="61F39F3D">
            <w:pPr>
              <w:ind w:left="-20"/>
              <w:jc w:val="center"/>
            </w:pPr>
            <w:r w:rsidRPr="00E91E3D">
              <w:rPr>
                <w:noProof/>
              </w:rPr>
              <w:drawing>
                <wp:inline distT="0" distB="0" distL="0" distR="0" wp14:anchorId="5A30D96D" wp14:editId="1F120484">
                  <wp:extent cx="1325245" cy="304800"/>
                  <wp:effectExtent l="0" t="0" r="8255" b="0"/>
                  <wp:docPr id="35" name="Picture 35"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rIZ2wRn4Tzp2p9O1stU71rYGJHqUNs0wEuRjsA9mCTjqIh2R2mbkbyHK-1pVZxJ5cm-xj2WERj90aTivr8I9T0DJRgF_-HmbyeHi92ItPR6CfbRAsrrPQN1wDVh-nnVQsQmp88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437" w:type="dxa"/>
            <w:tcBorders>
              <w:left w:val="single" w:color="auto" w:sz="4" w:space="0"/>
              <w:right w:val="single" w:color="000000" w:sz="4" w:space="0"/>
            </w:tcBorders>
            <w:shd w:val="clear" w:color="auto" w:fill="auto"/>
            <w:tcMar>
              <w:top w:w="0" w:type="dxa"/>
              <w:left w:w="108" w:type="dxa"/>
              <w:bottom w:w="0" w:type="dxa"/>
              <w:right w:w="108" w:type="dxa"/>
            </w:tcMar>
            <w:vAlign w:val="center"/>
            <w:hideMark/>
          </w:tcPr>
          <w:p w:rsidR="009C6FD3" w:rsidP="009C6FD3" w:rsidRDefault="009C6FD3" w14:paraId="1F850B15" w14:textId="77777777">
            <w:pPr>
              <w:jc w:val="center"/>
            </w:pPr>
          </w:p>
        </w:tc>
        <w:tc>
          <w:tcPr>
            <w:tcW w:w="1226" w:type="dxa"/>
            <w:tcBorders>
              <w:top w:val="single" w:color="000000" w:sz="4" w:space="0"/>
              <w:left w:val="single" w:color="000000" w:sz="4" w:space="0"/>
              <w:bottom w:val="single" w:color="000000" w:sz="4" w:space="0"/>
              <w:right w:val="single" w:color="000000" w:sz="4" w:space="0"/>
            </w:tcBorders>
            <w:shd w:val="clear" w:color="auto" w:fill="E7E6E6" w:themeFill="background2"/>
            <w:tcMar>
              <w:top w:w="0" w:type="dxa"/>
              <w:left w:w="108" w:type="dxa"/>
              <w:bottom w:w="0" w:type="dxa"/>
              <w:right w:w="108" w:type="dxa"/>
            </w:tcMar>
            <w:vAlign w:val="center"/>
            <w:hideMark/>
          </w:tcPr>
          <w:p w:rsidR="009C6FD3" w:rsidP="009C6FD3" w:rsidRDefault="009C6FD3" w14:paraId="4E06F8D9" w14:textId="761722B3">
            <w:pPr>
              <w:pStyle w:val="NormalWeb"/>
              <w:numPr>
                <w:ilvl w:val="0"/>
                <w:numId w:val="46"/>
              </w:numPr>
              <w:spacing w:before="0" w:beforeAutospacing="0" w:after="0" w:afterAutospacing="0"/>
              <w:ind w:left="254"/>
              <w:jc w:val="center"/>
            </w:pPr>
            <w:r>
              <w:rPr>
                <w:rFonts w:ascii="Calibri" w:hAnsi="Calibri"/>
                <w:b/>
                <w:bCs/>
                <w:color w:val="000000"/>
              </w:rPr>
              <w:t>No cost</w:t>
            </w:r>
          </w:p>
        </w:tc>
      </w:tr>
      <w:tr w:rsidR="008A5879" w:rsidTr="008A5879" w14:paraId="42B9AAC2" w14:textId="77777777">
        <w:trPr>
          <w:trHeight w:val="261"/>
        </w:trPr>
        <w:tc>
          <w:tcPr>
            <w:tcW w:w="5254"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tcMar>
              <w:top w:w="0" w:type="dxa"/>
              <w:left w:w="108" w:type="dxa"/>
              <w:bottom w:w="0" w:type="dxa"/>
              <w:right w:w="108" w:type="dxa"/>
            </w:tcMar>
            <w:vAlign w:val="center"/>
            <w:hideMark/>
          </w:tcPr>
          <w:p w:rsidRPr="00497F23" w:rsidR="009C6FD3" w:rsidP="009C6FD3" w:rsidRDefault="009C6FD3" w14:paraId="2817EB4B" w14:textId="32742AB2">
            <w:pPr>
              <w:pStyle w:val="NormalWeb"/>
              <w:spacing w:before="0" w:beforeAutospacing="0" w:after="0" w:afterAutospacing="0"/>
              <w:rPr>
                <w:rFonts w:ascii="Calibri" w:hAnsi="Calibri"/>
                <w:color w:val="000000"/>
              </w:rPr>
            </w:pPr>
            <w:r>
              <w:rPr>
                <w:rFonts w:ascii="Calibri" w:hAnsi="Calibri"/>
                <w:b/>
                <w:bCs/>
                <w:color w:val="000000"/>
              </w:rPr>
              <w:t xml:space="preserve">Catch Handling </w:t>
            </w:r>
            <w:r>
              <w:rPr>
                <w:rFonts w:ascii="Calibri" w:hAnsi="Calibri"/>
                <w:color w:val="000000"/>
              </w:rPr>
              <w:t xml:space="preserve">costs for auction, lumping, grading, shipping/trucking, and unloading. </w:t>
            </w:r>
            <w:r w:rsidRPr="00A90971">
              <w:rPr>
                <w:rFonts w:asciiTheme="minorHAnsi" w:hAnsiTheme="minorHAnsi" w:cstheme="minorHAnsi"/>
                <w:i/>
              </w:rPr>
              <w:t xml:space="preserve">Please </w:t>
            </w:r>
            <w:r>
              <w:rPr>
                <w:rFonts w:asciiTheme="minorHAnsi" w:hAnsiTheme="minorHAnsi" w:cstheme="minorHAnsi"/>
                <w:i/>
              </w:rPr>
              <w:t xml:space="preserve">only </w:t>
            </w:r>
            <w:r w:rsidRPr="00A90971">
              <w:rPr>
                <w:rFonts w:asciiTheme="minorHAnsi" w:hAnsiTheme="minorHAnsi" w:cstheme="minorHAnsi"/>
                <w:i/>
              </w:rPr>
              <w:t xml:space="preserve">include costs directly incurred </w:t>
            </w:r>
            <w:r>
              <w:rPr>
                <w:rFonts w:asciiTheme="minorHAnsi" w:hAnsiTheme="minorHAnsi" w:cstheme="minorHAnsi"/>
                <w:i/>
              </w:rPr>
              <w:t>by the vessel.</w:t>
            </w:r>
            <w:r w:rsidRPr="00A90971">
              <w:rPr>
                <w:rFonts w:asciiTheme="minorHAnsi" w:hAnsiTheme="minorHAnsi" w:cstheme="minorHAnsi"/>
                <w:i/>
              </w:rPr>
              <w:t xml:space="preserve"> </w:t>
            </w:r>
            <w:r>
              <w:rPr>
                <w:rFonts w:asciiTheme="minorHAnsi" w:hAnsiTheme="minorHAnsi" w:cstheme="minorHAnsi"/>
                <w:i/>
              </w:rPr>
              <w:t>D</w:t>
            </w:r>
            <w:r w:rsidRPr="00A90971">
              <w:rPr>
                <w:rFonts w:asciiTheme="minorHAnsi" w:hAnsiTheme="minorHAnsi" w:cstheme="minorHAnsi"/>
                <w:i/>
              </w:rPr>
              <w:t>o not include cost</w:t>
            </w:r>
            <w:r>
              <w:rPr>
                <w:rFonts w:asciiTheme="minorHAnsi" w:hAnsiTheme="minorHAnsi" w:cstheme="minorHAnsi"/>
                <w:i/>
              </w:rPr>
              <w:t>s</w:t>
            </w:r>
            <w:r w:rsidRPr="00A90971">
              <w:rPr>
                <w:rFonts w:asciiTheme="minorHAnsi" w:hAnsiTheme="minorHAnsi" w:cstheme="minorHAnsi"/>
                <w:i/>
              </w:rPr>
              <w:t xml:space="preserve"> </w:t>
            </w:r>
            <w:r>
              <w:rPr>
                <w:rFonts w:asciiTheme="minorHAnsi" w:hAnsiTheme="minorHAnsi" w:cstheme="minorHAnsi"/>
                <w:i/>
              </w:rPr>
              <w:t>that</w:t>
            </w:r>
            <w:r w:rsidRPr="00A90971">
              <w:rPr>
                <w:rFonts w:asciiTheme="minorHAnsi" w:hAnsiTheme="minorHAnsi" w:cstheme="minorHAnsi"/>
                <w:i/>
              </w:rPr>
              <w:t xml:space="preserve"> </w:t>
            </w:r>
            <w:proofErr w:type="gramStart"/>
            <w:r>
              <w:rPr>
                <w:rFonts w:asciiTheme="minorHAnsi" w:hAnsiTheme="minorHAnsi" w:cstheme="minorHAnsi"/>
                <w:i/>
              </w:rPr>
              <w:t>were</w:t>
            </w:r>
            <w:r w:rsidRPr="00A90971">
              <w:rPr>
                <w:rFonts w:asciiTheme="minorHAnsi" w:hAnsiTheme="minorHAnsi" w:cstheme="minorHAnsi"/>
                <w:i/>
              </w:rPr>
              <w:t xml:space="preserve"> captured</w:t>
            </w:r>
            <w:proofErr w:type="gramEnd"/>
            <w:r w:rsidRPr="00A90971">
              <w:rPr>
                <w:rFonts w:asciiTheme="minorHAnsi" w:hAnsiTheme="minorHAnsi" w:cstheme="minorHAnsi"/>
                <w:i/>
              </w:rPr>
              <w:t xml:space="preserve"> in ex-vessel prices</w:t>
            </w:r>
            <w:r>
              <w:rPr>
                <w:rFonts w:asciiTheme="minorHAnsi" w:hAnsiTheme="minorHAnsi" w:cstheme="minorHAnsi"/>
                <w:i/>
              </w:rPr>
              <w:t>.</w:t>
            </w:r>
          </w:p>
          <w:p w:rsidR="009C6FD3" w:rsidP="009C6FD3" w:rsidRDefault="009C6FD3" w14:paraId="38AA74E3" w14:textId="77777777">
            <w:pPr>
              <w:pStyle w:val="NormalWeb"/>
              <w:spacing w:before="0" w:beforeAutospacing="0" w:after="0" w:afterAutospacing="0"/>
            </w:pPr>
          </w:p>
        </w:tc>
        <w:tc>
          <w:tcPr>
            <w:tcW w:w="2014" w:type="dxa"/>
            <w:tcBorders>
              <w:top w:val="single" w:color="000000" w:sz="4" w:space="0"/>
              <w:left w:val="single" w:color="000000" w:sz="4" w:space="0"/>
              <w:bottom w:val="single" w:color="000000" w:sz="4" w:space="0"/>
              <w:right w:val="single" w:color="auto" w:sz="4" w:space="0"/>
            </w:tcBorders>
            <w:shd w:val="clear" w:color="auto" w:fill="D0CECE" w:themeFill="background2" w:themeFillShade="E6"/>
            <w:tcMar>
              <w:top w:w="0" w:type="dxa"/>
              <w:left w:w="108" w:type="dxa"/>
              <w:bottom w:w="0" w:type="dxa"/>
              <w:right w:w="108" w:type="dxa"/>
            </w:tcMar>
            <w:vAlign w:val="center"/>
            <w:hideMark/>
          </w:tcPr>
          <w:p w:rsidR="009C6FD3" w:rsidP="008A5879" w:rsidRDefault="009C6FD3" w14:paraId="7E52FDBB" w14:textId="77777777">
            <w:pPr>
              <w:pStyle w:val="NormalWeb"/>
              <w:spacing w:before="0" w:beforeAutospacing="0" w:after="0" w:afterAutospacing="0"/>
              <w:ind w:left="-20" w:hanging="20"/>
              <w:jc w:val="center"/>
            </w:pPr>
            <w:r>
              <w:rPr>
                <w:noProof/>
              </w:rPr>
              <w:drawing>
                <wp:inline distT="0" distB="0" distL="0" distR="0" wp14:anchorId="2F8D4A19" wp14:editId="5A606830">
                  <wp:extent cx="1281430" cy="316913"/>
                  <wp:effectExtent l="0" t="0" r="0" b="698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536" w:type="dxa"/>
            <w:tcBorders>
              <w:top w:val="single" w:color="auto" w:sz="4" w:space="0"/>
              <w:left w:val="single" w:color="auto" w:sz="4" w:space="0"/>
              <w:bottom w:val="single" w:color="auto" w:sz="4" w:space="0"/>
              <w:right w:val="single" w:color="auto" w:sz="4" w:space="0"/>
            </w:tcBorders>
            <w:shd w:val="clear" w:color="auto" w:fill="auto"/>
          </w:tcPr>
          <w:p w:rsidRPr="009C6FD3" w:rsidR="009C6FD3" w:rsidP="009C6FD3" w:rsidRDefault="009C6FD3" w14:paraId="4F632F26" w14:textId="77777777">
            <w:pPr>
              <w:ind w:left="143"/>
              <w:jc w:val="center"/>
              <w:rPr>
                <w:b/>
              </w:rPr>
            </w:pPr>
          </w:p>
        </w:tc>
        <w:tc>
          <w:tcPr>
            <w:tcW w:w="2091"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C6FD3" w:rsidR="009C6FD3" w:rsidP="008A5879" w:rsidRDefault="009C6FD3" w14:paraId="50DCE3E5" w14:textId="0A73D595">
            <w:pPr>
              <w:ind w:left="-20"/>
              <w:jc w:val="center"/>
            </w:pPr>
            <w:r w:rsidRPr="00B675C3">
              <w:rPr>
                <w:noProof/>
              </w:rPr>
              <w:drawing>
                <wp:inline distT="0" distB="0" distL="0" distR="0" wp14:anchorId="18D5738C" wp14:editId="4FBE8119">
                  <wp:extent cx="1325245" cy="327749"/>
                  <wp:effectExtent l="0" t="0" r="825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2049" cy="339324"/>
                          </a:xfrm>
                          <a:prstGeom prst="rect">
                            <a:avLst/>
                          </a:prstGeom>
                        </pic:spPr>
                      </pic:pic>
                    </a:graphicData>
                  </a:graphic>
                </wp:inline>
              </w:drawing>
            </w:r>
          </w:p>
        </w:tc>
        <w:tc>
          <w:tcPr>
            <w:tcW w:w="437" w:type="dxa"/>
            <w:tcBorders>
              <w:left w:val="single" w:color="auto" w:sz="4" w:space="0"/>
              <w:right w:val="single" w:color="000000" w:sz="4" w:space="0"/>
            </w:tcBorders>
            <w:shd w:val="clear" w:color="auto" w:fill="auto"/>
            <w:tcMar>
              <w:top w:w="0" w:type="dxa"/>
              <w:left w:w="108" w:type="dxa"/>
              <w:bottom w:w="0" w:type="dxa"/>
              <w:right w:w="108" w:type="dxa"/>
            </w:tcMar>
            <w:vAlign w:val="center"/>
            <w:hideMark/>
          </w:tcPr>
          <w:p w:rsidR="009C6FD3" w:rsidP="009C6FD3" w:rsidRDefault="009C6FD3" w14:paraId="451FB6DC" w14:textId="34255226">
            <w:pPr>
              <w:jc w:val="center"/>
            </w:pPr>
          </w:p>
        </w:tc>
        <w:tc>
          <w:tcPr>
            <w:tcW w:w="1226"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tcMar>
              <w:top w:w="0" w:type="dxa"/>
              <w:left w:w="108" w:type="dxa"/>
              <w:bottom w:w="0" w:type="dxa"/>
              <w:right w:w="108" w:type="dxa"/>
            </w:tcMar>
            <w:vAlign w:val="center"/>
            <w:hideMark/>
          </w:tcPr>
          <w:p w:rsidR="009C6FD3" w:rsidP="009C6FD3" w:rsidRDefault="009C6FD3" w14:paraId="6CB6FAA0" w14:textId="69581C3B">
            <w:pPr>
              <w:pStyle w:val="NormalWeb"/>
              <w:numPr>
                <w:ilvl w:val="0"/>
                <w:numId w:val="46"/>
              </w:numPr>
              <w:spacing w:before="0" w:beforeAutospacing="0" w:after="0" w:afterAutospacing="0"/>
              <w:ind w:left="254"/>
              <w:jc w:val="center"/>
            </w:pPr>
            <w:r>
              <w:rPr>
                <w:rFonts w:ascii="Calibri" w:hAnsi="Calibri"/>
                <w:b/>
                <w:bCs/>
                <w:color w:val="000000"/>
              </w:rPr>
              <w:t>No cost</w:t>
            </w:r>
          </w:p>
        </w:tc>
      </w:tr>
      <w:tr w:rsidR="008A5879" w:rsidTr="008A5879" w14:paraId="236E0660" w14:textId="77777777">
        <w:trPr>
          <w:trHeight w:val="460"/>
        </w:trPr>
        <w:tc>
          <w:tcPr>
            <w:tcW w:w="5254" w:type="dxa"/>
            <w:tcBorders>
              <w:top w:val="single" w:color="000000" w:sz="4" w:space="0"/>
              <w:left w:val="single" w:color="000000" w:sz="4" w:space="0"/>
              <w:bottom w:val="single" w:color="000000" w:sz="4" w:space="0"/>
              <w:right w:val="single" w:color="000000" w:sz="4" w:space="0"/>
            </w:tcBorders>
            <w:shd w:val="clear" w:color="auto" w:fill="E7E6E6" w:themeFill="background2"/>
            <w:tcMar>
              <w:top w:w="0" w:type="dxa"/>
              <w:left w:w="108" w:type="dxa"/>
              <w:bottom w:w="0" w:type="dxa"/>
              <w:right w:w="108" w:type="dxa"/>
            </w:tcMar>
            <w:vAlign w:val="center"/>
            <w:hideMark/>
          </w:tcPr>
          <w:p w:rsidR="009C6FD3" w:rsidP="009C6FD3" w:rsidRDefault="009C6FD3" w14:paraId="67D8BE33" w14:textId="29F6E8FB">
            <w:pPr>
              <w:pStyle w:val="NormalWeb"/>
              <w:spacing w:before="0" w:beforeAutospacing="0" w:after="0" w:afterAutospacing="0"/>
            </w:pPr>
            <w:r>
              <w:rPr>
                <w:rFonts w:ascii="Calibri" w:hAnsi="Calibri"/>
                <w:b/>
                <w:bCs/>
                <w:color w:val="000000"/>
              </w:rPr>
              <w:t>At-sea Processing, At-sea Boxing/ Packaging</w:t>
            </w:r>
          </w:p>
        </w:tc>
        <w:tc>
          <w:tcPr>
            <w:tcW w:w="2014" w:type="dxa"/>
            <w:tcBorders>
              <w:top w:val="single" w:color="000000" w:sz="4" w:space="0"/>
              <w:left w:val="single" w:color="000000" w:sz="4" w:space="0"/>
              <w:bottom w:val="single" w:color="000000" w:sz="4" w:space="0"/>
              <w:right w:val="single" w:color="auto" w:sz="4" w:space="0"/>
            </w:tcBorders>
            <w:shd w:val="clear" w:color="auto" w:fill="E7E6E6" w:themeFill="background2"/>
            <w:tcMar>
              <w:top w:w="0" w:type="dxa"/>
              <w:left w:w="108" w:type="dxa"/>
              <w:bottom w:w="0" w:type="dxa"/>
              <w:right w:w="108" w:type="dxa"/>
            </w:tcMar>
            <w:vAlign w:val="center"/>
            <w:hideMark/>
          </w:tcPr>
          <w:p w:rsidR="009C6FD3" w:rsidP="009C6FD3" w:rsidRDefault="009C6FD3" w14:paraId="01058FAF" w14:textId="45A87E62">
            <w:pPr>
              <w:pStyle w:val="NormalWeb"/>
              <w:spacing w:before="0" w:beforeAutospacing="0" w:after="0" w:afterAutospacing="0"/>
              <w:jc w:val="center"/>
            </w:pPr>
            <w:r>
              <w:rPr>
                <w:rFonts w:ascii="Calibri" w:hAnsi="Calibri"/>
                <w:noProof/>
                <w:color w:val="000000"/>
                <w:sz w:val="22"/>
                <w:szCs w:val="22"/>
                <w:bdr w:val="none" w:color="auto" w:sz="0" w:space="0" w:frame="1"/>
              </w:rPr>
              <w:drawing>
                <wp:inline distT="0" distB="0" distL="0" distR="0" wp14:anchorId="6C0545C6" wp14:editId="2152A468">
                  <wp:extent cx="1325245" cy="304800"/>
                  <wp:effectExtent l="0" t="0" r="8255" b="0"/>
                  <wp:docPr id="522" name="Picture 522"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rIZ2wRn4Tzp2p9O1stU71rYGJHqUNs0wEuRjsA9mCTjqIh2R2mbkbyHK-1pVZxJ5cm-xj2WERj90aTivr8I9T0DJRgF_-HmbyeHi92ItPR6CfbRAsrrPQN1wDVh-nnVQsQmp88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536" w:type="dxa"/>
            <w:tcBorders>
              <w:top w:val="single" w:color="auto" w:sz="4" w:space="0"/>
              <w:left w:val="single" w:color="auto" w:sz="4" w:space="0"/>
              <w:bottom w:val="single" w:color="auto" w:sz="4" w:space="0"/>
              <w:right w:val="single" w:color="auto" w:sz="4" w:space="0"/>
            </w:tcBorders>
            <w:shd w:val="clear" w:color="auto" w:fill="auto"/>
          </w:tcPr>
          <w:p w:rsidRPr="009A5304" w:rsidR="009C6FD3" w:rsidP="009C6FD3" w:rsidRDefault="009C6FD3" w14:paraId="5147CF6A" w14:textId="77777777">
            <w:pPr>
              <w:pStyle w:val="ListParagraph"/>
              <w:ind w:left="503" w:firstLine="0"/>
              <w:rPr>
                <w:rFonts w:asciiTheme="minorHAnsi" w:hAnsiTheme="minorHAnsi"/>
                <w:b/>
              </w:rPr>
            </w:pPr>
          </w:p>
        </w:tc>
        <w:tc>
          <w:tcPr>
            <w:tcW w:w="2091"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9C6FD3" w:rsidR="009C6FD3" w:rsidP="008A5879" w:rsidRDefault="009C6FD3" w14:paraId="4D65E84B" w14:textId="35098686">
            <w:pPr>
              <w:ind w:left="-20"/>
              <w:jc w:val="center"/>
            </w:pPr>
            <w:r w:rsidRPr="00E91E3D">
              <w:rPr>
                <w:noProof/>
              </w:rPr>
              <w:drawing>
                <wp:inline distT="0" distB="0" distL="0" distR="0" wp14:anchorId="497A843E" wp14:editId="7C3015E3">
                  <wp:extent cx="1325245" cy="304800"/>
                  <wp:effectExtent l="0" t="0" r="8255" b="0"/>
                  <wp:docPr id="523" name="Picture 523"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rIZ2wRn4Tzp2p9O1stU71rYGJHqUNs0wEuRjsA9mCTjqIh2R2mbkbyHK-1pVZxJ5cm-xj2WERj90aTivr8I9T0DJRgF_-HmbyeHi92ItPR6CfbRAsrrPQN1wDVh-nnVQsQmp88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437" w:type="dxa"/>
            <w:tcBorders>
              <w:left w:val="single" w:color="auto" w:sz="4" w:space="0"/>
              <w:right w:val="single" w:color="000000" w:sz="4" w:space="0"/>
            </w:tcBorders>
            <w:shd w:val="clear" w:color="auto" w:fill="auto"/>
            <w:tcMar>
              <w:top w:w="0" w:type="dxa"/>
              <w:left w:w="108" w:type="dxa"/>
              <w:bottom w:w="0" w:type="dxa"/>
              <w:right w:w="108" w:type="dxa"/>
            </w:tcMar>
            <w:vAlign w:val="center"/>
            <w:hideMark/>
          </w:tcPr>
          <w:p w:rsidR="009C6FD3" w:rsidP="009C6FD3" w:rsidRDefault="009C6FD3" w14:paraId="598D562B" w14:textId="7376705C">
            <w:pPr>
              <w:jc w:val="center"/>
            </w:pPr>
          </w:p>
        </w:tc>
        <w:tc>
          <w:tcPr>
            <w:tcW w:w="1226" w:type="dxa"/>
            <w:tcBorders>
              <w:top w:val="single" w:color="000000" w:sz="4" w:space="0"/>
              <w:left w:val="single" w:color="000000" w:sz="4" w:space="0"/>
              <w:bottom w:val="single" w:color="000000" w:sz="4" w:space="0"/>
              <w:right w:val="single" w:color="000000" w:sz="4" w:space="0"/>
            </w:tcBorders>
            <w:shd w:val="clear" w:color="auto" w:fill="E7E6E6" w:themeFill="background2"/>
            <w:tcMar>
              <w:top w:w="0" w:type="dxa"/>
              <w:left w:w="108" w:type="dxa"/>
              <w:bottom w:w="0" w:type="dxa"/>
              <w:right w:w="108" w:type="dxa"/>
            </w:tcMar>
            <w:vAlign w:val="center"/>
            <w:hideMark/>
          </w:tcPr>
          <w:p w:rsidR="009C6FD3" w:rsidP="009C6FD3" w:rsidRDefault="009C6FD3" w14:paraId="1E2F9B85" w14:textId="60DBA8C7">
            <w:pPr>
              <w:pStyle w:val="NormalWeb"/>
              <w:numPr>
                <w:ilvl w:val="0"/>
                <w:numId w:val="46"/>
              </w:numPr>
              <w:spacing w:before="0" w:beforeAutospacing="0" w:after="0" w:afterAutospacing="0"/>
              <w:ind w:left="254"/>
              <w:jc w:val="center"/>
            </w:pPr>
            <w:r>
              <w:rPr>
                <w:rFonts w:ascii="Calibri" w:hAnsi="Calibri"/>
                <w:b/>
                <w:bCs/>
                <w:color w:val="000000"/>
              </w:rPr>
              <w:t xml:space="preserve">No cost </w:t>
            </w:r>
          </w:p>
        </w:tc>
      </w:tr>
    </w:tbl>
    <w:p w:rsidR="0046380A" w:rsidP="0046380A" w:rsidRDefault="0046380A" w14:paraId="030335B1" w14:textId="77777777">
      <w:pPr>
        <w:pStyle w:val="Heading3"/>
        <w:widowControl/>
        <w:autoSpaceDE/>
        <w:autoSpaceDN/>
        <w:ind w:left="0" w:right="-90"/>
        <w:jc w:val="right"/>
        <w:textAlignment w:val="baseline"/>
        <w:rPr>
          <w:rFonts w:ascii="Calibri" w:hAnsi="Calibri" w:cs="Calibri"/>
          <w:sz w:val="24"/>
          <w:szCs w:val="24"/>
        </w:rPr>
      </w:pPr>
    </w:p>
    <w:p w:rsidR="000B4A2C" w:rsidP="00B4104E" w:rsidRDefault="000B4A2C" w14:paraId="126B0E4A" w14:textId="6AD79F16">
      <w:pPr>
        <w:pStyle w:val="Heading3"/>
        <w:widowControl/>
        <w:autoSpaceDE/>
        <w:autoSpaceDN/>
        <w:ind w:left="0" w:right="-90"/>
        <w:textAlignment w:val="baseline"/>
        <w:rPr>
          <w:rFonts w:ascii="Calibri" w:hAnsi="Calibri" w:cs="Calibri"/>
          <w:sz w:val="24"/>
          <w:szCs w:val="24"/>
        </w:rPr>
      </w:pPr>
    </w:p>
    <w:p w:rsidRPr="008D1301" w:rsidR="00E42294" w:rsidP="0046380A" w:rsidRDefault="00B4104E" w14:paraId="61FA8D53" w14:textId="31C47C4D">
      <w:pPr>
        <w:pStyle w:val="Heading3"/>
        <w:widowControl/>
        <w:autoSpaceDE/>
        <w:autoSpaceDN/>
        <w:ind w:left="0" w:right="-90"/>
        <w:jc w:val="right"/>
        <w:textAlignment w:val="baseline"/>
        <w:rPr>
          <w:rFonts w:ascii="Calibri" w:hAnsi="Calibri" w:cs="Calibri"/>
          <w:sz w:val="24"/>
          <w:szCs w:val="24"/>
        </w:rPr>
      </w:pPr>
      <w:r>
        <w:rPr>
          <w:rFonts w:ascii="Times New Roman" w:hAnsi="Times New Roman" w:cs="Times New Roman"/>
          <w:noProof/>
        </w:rPr>
        <w:lastRenderedPageBreak/>
        <mc:AlternateContent>
          <mc:Choice Requires="wps">
            <w:drawing>
              <wp:anchor distT="0" distB="0" distL="114300" distR="114300" simplePos="0" relativeHeight="252227584" behindDoc="1" locked="0" layoutInCell="1" allowOverlap="1" wp14:editId="70492918" wp14:anchorId="730DE724">
                <wp:simplePos x="0" y="0"/>
                <wp:positionH relativeFrom="column">
                  <wp:posOffset>-254000</wp:posOffset>
                </wp:positionH>
                <wp:positionV relativeFrom="paragraph">
                  <wp:posOffset>240030</wp:posOffset>
                </wp:positionV>
                <wp:extent cx="7372350" cy="2794000"/>
                <wp:effectExtent l="0" t="0" r="0" b="6350"/>
                <wp:wrapNone/>
                <wp:docPr id="34" name="Rectangle 34"/>
                <wp:cNvGraphicFramePr/>
                <a:graphic xmlns:a="http://schemas.openxmlformats.org/drawingml/2006/main">
                  <a:graphicData uri="http://schemas.microsoft.com/office/word/2010/wordprocessingShape">
                    <wps:wsp>
                      <wps:cNvSpPr/>
                      <wps:spPr>
                        <a:xfrm>
                          <a:off x="0" y="0"/>
                          <a:ext cx="7372350" cy="2794000"/>
                        </a:xfrm>
                        <a:prstGeom prst="rect">
                          <a:avLst/>
                        </a:prstGeom>
                        <a:solidFill>
                          <a:srgbClr val="E7E6E6"/>
                        </a:solidFill>
                        <a:ln w="12700" cap="flat" cmpd="sng" algn="ctr">
                          <a:noFill/>
                          <a:prstDash val="solid"/>
                          <a:miter lim="800000"/>
                        </a:ln>
                        <a:effectLst/>
                      </wps:spPr>
                      <wps:txbx>
                        <w:txbxContent>
                          <w:p w:rsidR="00366238" w:rsidP="00017862" w:rsidRDefault="00366238" w14:paraId="6DAA16D5" w14:textId="77777777">
                            <w:pPr>
                              <w:jc w:val="center"/>
                            </w:pPr>
                          </w:p>
                          <w:p w:rsidR="00366238" w:rsidP="00017862" w:rsidRDefault="00366238" w14:paraId="06520B6A" w14:textId="7B3A0972">
                            <w:pPr>
                              <w:jc w:val="center"/>
                            </w:pPr>
                          </w:p>
                          <w:p w:rsidR="00366238" w:rsidP="00017862" w:rsidRDefault="00366238" w14:paraId="7C895A63" w14:textId="4BDAC698">
                            <w:pPr>
                              <w:jc w:val="center"/>
                            </w:pPr>
                          </w:p>
                          <w:p w:rsidR="00366238" w:rsidP="00254970" w:rsidRDefault="00366238" w14:paraId="230186E5"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left:0;text-align:left;margin-left:-20pt;margin-top:18.9pt;width:580.5pt;height:220pt;z-index:-2510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e7e6e6" stroked="f" strokeweight="1pt" w14:anchorId="730DE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">
                <v:textbox>
                  <w:txbxContent>
                    <w:p w:rsidR="00366238" w:rsidP="00017862" w:rsidRDefault="00366238" w14:paraId="6DAA16D5" w14:textId="77777777">
                      <w:pPr>
                        <w:jc w:val="center"/>
                      </w:pPr>
                    </w:p>
                    <w:p w:rsidR="00366238" w:rsidP="00017862" w:rsidRDefault="00366238" w14:paraId="06520B6A" w14:textId="7B3A0972">
                      <w:pPr>
                        <w:jc w:val="center"/>
                      </w:pPr>
                    </w:p>
                    <w:p w:rsidR="00366238" w:rsidP="00017862" w:rsidRDefault="00366238" w14:paraId="7C895A63" w14:textId="4BDAC698">
                      <w:pPr>
                        <w:jc w:val="center"/>
                      </w:pPr>
                    </w:p>
                    <w:p w:rsidR="00366238" w:rsidP="00254970" w:rsidRDefault="00366238" w14:paraId="230186E5" w14:textId="77777777"/>
                  </w:txbxContent>
                </v:textbox>
              </v:rect>
            </w:pict>
          </mc:Fallback>
        </mc:AlternateContent>
      </w:r>
      <w:r w:rsidRPr="008D1301" w:rsidR="00CD0B16">
        <w:rPr>
          <w:rFonts w:ascii="Calibri" w:hAnsi="Calibri" w:cs="Calibri"/>
          <w:sz w:val="24"/>
          <w:szCs w:val="24"/>
        </w:rPr>
        <w:t xml:space="preserve"> </w:t>
      </w:r>
    </w:p>
    <w:p w:rsidRPr="00254970" w:rsidR="00571C51" w:rsidP="00254970" w:rsidRDefault="00571C51" w14:paraId="683C2C84" w14:textId="515533DF">
      <w:pPr>
        <w:pStyle w:val="ListParagraph"/>
        <w:numPr>
          <w:ilvl w:val="0"/>
          <w:numId w:val="3"/>
        </w:numPr>
        <w:ind w:left="180" w:hanging="180"/>
        <w:jc w:val="left"/>
        <w:rPr>
          <w:rFonts w:ascii="Calibri" w:hAnsi="Calibri" w:cs="Calibri"/>
          <w:sz w:val="24"/>
          <w:szCs w:val="24"/>
        </w:rPr>
      </w:pPr>
      <w:r w:rsidRPr="00254970">
        <w:rPr>
          <w:rFonts w:ascii="Calibri" w:hAnsi="Calibri" w:cs="Calibri"/>
          <w:sz w:val="24"/>
          <w:szCs w:val="24"/>
        </w:rPr>
        <w:t>Please choose the option that best describes</w:t>
      </w:r>
      <w:r w:rsidRPr="00254970">
        <w:rPr>
          <w:rFonts w:ascii="Calibri" w:hAnsi="Calibri" w:cs="Calibri"/>
          <w:b/>
          <w:sz w:val="24"/>
          <w:szCs w:val="24"/>
        </w:rPr>
        <w:t xml:space="preserve"> how </w:t>
      </w:r>
      <w:r w:rsidRPr="00254970">
        <w:rPr>
          <w:rFonts w:ascii="Calibri" w:hAnsi="Calibri" w:cs="Calibri"/>
          <w:b/>
          <w:sz w:val="24"/>
          <w:szCs w:val="24"/>
          <w:u w:val="single"/>
        </w:rPr>
        <w:t>trip expenses</w:t>
      </w:r>
      <w:r w:rsidRPr="00254970">
        <w:rPr>
          <w:rFonts w:ascii="Calibri" w:hAnsi="Calibri" w:cs="Calibri"/>
          <w:b/>
          <w:sz w:val="24"/>
          <w:szCs w:val="24"/>
        </w:rPr>
        <w:t xml:space="preserve"> </w:t>
      </w:r>
      <w:r w:rsidR="001114BC">
        <w:rPr>
          <w:rFonts w:ascii="Calibri" w:hAnsi="Calibri" w:cs="Calibri"/>
          <w:b/>
          <w:sz w:val="24"/>
          <w:szCs w:val="24"/>
        </w:rPr>
        <w:t>were</w:t>
      </w:r>
      <w:r w:rsidRPr="00254970">
        <w:rPr>
          <w:rFonts w:ascii="Calibri" w:hAnsi="Calibri" w:cs="Calibri"/>
          <w:b/>
          <w:sz w:val="24"/>
          <w:szCs w:val="24"/>
        </w:rPr>
        <w:t xml:space="preserve"> paid for on most </w:t>
      </w:r>
      <w:r w:rsidR="00636ED0">
        <w:rPr>
          <w:rFonts w:ascii="Calibri" w:hAnsi="Calibri" w:cs="Calibri"/>
          <w:b/>
          <w:sz w:val="24"/>
          <w:szCs w:val="24"/>
        </w:rPr>
        <w:t>commercial trips</w:t>
      </w:r>
      <w:r w:rsidR="003417F2">
        <w:rPr>
          <w:rFonts w:ascii="Calibri" w:hAnsi="Calibri" w:cs="Calibri"/>
          <w:b/>
          <w:sz w:val="24"/>
          <w:szCs w:val="24"/>
        </w:rPr>
        <w:t xml:space="preserve"> in 20XX</w:t>
      </w:r>
      <w:r w:rsidR="00636ED0">
        <w:rPr>
          <w:rFonts w:ascii="Calibri" w:hAnsi="Calibri" w:cs="Calibri"/>
          <w:b/>
          <w:sz w:val="24"/>
          <w:szCs w:val="24"/>
        </w:rPr>
        <w:t>:</w:t>
      </w:r>
    </w:p>
    <w:p w:rsidRPr="006F49B5" w:rsidR="00571C51" w:rsidP="00654536" w:rsidRDefault="00571C51" w14:paraId="6784B3D2" w14:textId="49E98EE1">
      <w:pPr>
        <w:pStyle w:val="ListParagraph"/>
        <w:ind w:left="180" w:firstLine="0"/>
        <w:rPr>
          <w:rFonts w:ascii="Calibri" w:hAnsi="Calibri" w:cs="Calibri"/>
          <w:sz w:val="24"/>
          <w:szCs w:val="24"/>
        </w:rPr>
      </w:pPr>
      <w:r w:rsidRPr="006F49B5">
        <w:rPr>
          <w:rFonts w:ascii="Calibri" w:hAnsi="Calibri" w:cs="Calibri"/>
          <w:i/>
          <w:sz w:val="24"/>
          <w:szCs w:val="24"/>
        </w:rPr>
        <w:t xml:space="preserve">Please do not include the cost of </w:t>
      </w:r>
      <w:r w:rsidR="00472C79">
        <w:rPr>
          <w:rFonts w:ascii="Calibri" w:hAnsi="Calibri" w:cs="Calibri"/>
          <w:i/>
          <w:sz w:val="24"/>
          <w:szCs w:val="24"/>
        </w:rPr>
        <w:t xml:space="preserve">leasing in/buying </w:t>
      </w:r>
      <w:r w:rsidRPr="006F49B5">
        <w:rPr>
          <w:rFonts w:ascii="Calibri" w:hAnsi="Calibri" w:cs="Calibri"/>
          <w:i/>
          <w:sz w:val="24"/>
          <w:szCs w:val="24"/>
        </w:rPr>
        <w:t>quota</w:t>
      </w:r>
      <w:r>
        <w:rPr>
          <w:rFonts w:ascii="Calibri" w:hAnsi="Calibri" w:cs="Calibri"/>
          <w:i/>
          <w:sz w:val="24"/>
          <w:szCs w:val="24"/>
        </w:rPr>
        <w:t xml:space="preserve"> or </w:t>
      </w:r>
      <w:r w:rsidR="00595CA6">
        <w:rPr>
          <w:rFonts w:ascii="Calibri" w:hAnsi="Calibri" w:cs="Calibri"/>
          <w:i/>
          <w:sz w:val="24"/>
          <w:szCs w:val="24"/>
        </w:rPr>
        <w:t>Days at Sea (</w:t>
      </w:r>
      <w:r>
        <w:rPr>
          <w:rFonts w:ascii="Calibri" w:hAnsi="Calibri" w:cs="Calibri"/>
          <w:i/>
          <w:sz w:val="24"/>
          <w:szCs w:val="24"/>
        </w:rPr>
        <w:t>DAS</w:t>
      </w:r>
      <w:r w:rsidR="00595CA6">
        <w:rPr>
          <w:rFonts w:ascii="Calibri" w:hAnsi="Calibri" w:cs="Calibri"/>
          <w:i/>
          <w:sz w:val="24"/>
          <w:szCs w:val="24"/>
        </w:rPr>
        <w:t>)</w:t>
      </w:r>
      <w:r w:rsidR="00472C79">
        <w:rPr>
          <w:rFonts w:ascii="Calibri" w:hAnsi="Calibri" w:cs="Calibri"/>
          <w:i/>
          <w:sz w:val="24"/>
          <w:szCs w:val="24"/>
        </w:rPr>
        <w:t>.</w:t>
      </w:r>
      <w:r w:rsidRPr="006F49B5">
        <w:rPr>
          <w:rFonts w:ascii="Calibri" w:hAnsi="Calibri" w:cs="Calibri"/>
          <w:i/>
          <w:sz w:val="24"/>
          <w:szCs w:val="24"/>
        </w:rPr>
        <w:t xml:space="preserve"> </w:t>
      </w:r>
      <w:r w:rsidR="00472C79">
        <w:rPr>
          <w:rFonts w:ascii="Calibri" w:hAnsi="Calibri" w:cs="Calibri"/>
          <w:i/>
          <w:sz w:val="24"/>
          <w:szCs w:val="24"/>
        </w:rPr>
        <w:t xml:space="preserve">A full list of trip expenses </w:t>
      </w:r>
      <w:r w:rsidR="007F5891">
        <w:rPr>
          <w:rFonts w:ascii="Calibri" w:hAnsi="Calibri" w:cs="Calibri"/>
          <w:i/>
          <w:sz w:val="24"/>
          <w:szCs w:val="24"/>
        </w:rPr>
        <w:t xml:space="preserve">to consider </w:t>
      </w:r>
      <w:proofErr w:type="gramStart"/>
      <w:r w:rsidR="007F5891">
        <w:rPr>
          <w:rFonts w:ascii="Calibri" w:hAnsi="Calibri" w:cs="Calibri"/>
          <w:i/>
          <w:sz w:val="24"/>
          <w:szCs w:val="24"/>
        </w:rPr>
        <w:t>can be found</w:t>
      </w:r>
      <w:proofErr w:type="gramEnd"/>
      <w:r w:rsidR="007F5891">
        <w:rPr>
          <w:rFonts w:ascii="Calibri" w:hAnsi="Calibri" w:cs="Calibri"/>
          <w:i/>
          <w:sz w:val="24"/>
          <w:szCs w:val="24"/>
        </w:rPr>
        <w:t xml:space="preserve"> on</w:t>
      </w:r>
      <w:r w:rsidRPr="006F49B5" w:rsidR="00472C79">
        <w:rPr>
          <w:rFonts w:ascii="Calibri" w:hAnsi="Calibri" w:cs="Calibri"/>
          <w:i/>
          <w:sz w:val="24"/>
          <w:szCs w:val="24"/>
        </w:rPr>
        <w:t xml:space="preserve"> </w:t>
      </w:r>
      <w:r w:rsidRPr="006F49B5">
        <w:rPr>
          <w:rFonts w:ascii="Calibri" w:hAnsi="Calibri" w:cs="Calibri"/>
          <w:i/>
          <w:sz w:val="24"/>
          <w:szCs w:val="24"/>
        </w:rPr>
        <w:t xml:space="preserve">the </w:t>
      </w:r>
      <w:r w:rsidR="007F5891">
        <w:rPr>
          <w:rFonts w:ascii="Calibri" w:hAnsi="Calibri" w:cs="Calibri"/>
          <w:i/>
          <w:sz w:val="24"/>
          <w:szCs w:val="24"/>
        </w:rPr>
        <w:t xml:space="preserve">survey </w:t>
      </w:r>
      <w:r w:rsidRPr="006F49B5">
        <w:rPr>
          <w:rFonts w:ascii="Calibri" w:hAnsi="Calibri" w:cs="Calibri"/>
          <w:i/>
          <w:sz w:val="24"/>
          <w:szCs w:val="24"/>
        </w:rPr>
        <w:t>instruction sheet</w:t>
      </w:r>
      <w:r w:rsidRPr="006F49B5">
        <w:rPr>
          <w:rFonts w:ascii="Calibri" w:hAnsi="Calibri" w:cs="Calibri"/>
          <w:sz w:val="24"/>
          <w:szCs w:val="24"/>
        </w:rPr>
        <w:t>.</w:t>
      </w:r>
    </w:p>
    <w:p w:rsidRPr="0097526C" w:rsidR="001114BC" w:rsidP="001114BC" w:rsidRDefault="001114BC" w14:paraId="58299B3D" w14:textId="791B7CC1">
      <w:pPr>
        <w:pStyle w:val="ListParagraph"/>
        <w:widowControl/>
        <w:numPr>
          <w:ilvl w:val="0"/>
          <w:numId w:val="10"/>
        </w:numPr>
        <w:tabs>
          <w:tab w:val="left" w:pos="540"/>
        </w:tabs>
        <w:autoSpaceDE/>
        <w:autoSpaceDN/>
        <w:spacing w:before="0"/>
        <w:ind w:left="540" w:right="-360"/>
        <w:contextualSpacing/>
        <w:rPr>
          <w:rFonts w:ascii="Calibri" w:hAnsi="Calibri" w:cs="Calibri"/>
          <w:sz w:val="24"/>
          <w:szCs w:val="24"/>
        </w:rPr>
      </w:pPr>
      <w:r w:rsidRPr="006F49B5">
        <w:rPr>
          <w:rFonts w:ascii="Calibri" w:hAnsi="Calibri" w:cs="Calibri"/>
          <w:sz w:val="24"/>
          <w:szCs w:val="24"/>
        </w:rPr>
        <w:t xml:space="preserve">100% of trip </w:t>
      </w:r>
      <w:r>
        <w:rPr>
          <w:rFonts w:ascii="Calibri" w:hAnsi="Calibri" w:cs="Calibri"/>
          <w:sz w:val="24"/>
          <w:szCs w:val="24"/>
        </w:rPr>
        <w:t>expenses</w:t>
      </w:r>
      <w:r w:rsidRPr="006F49B5">
        <w:rPr>
          <w:rFonts w:ascii="Calibri" w:hAnsi="Calibri" w:cs="Calibri"/>
          <w:sz w:val="24"/>
          <w:szCs w:val="24"/>
        </w:rPr>
        <w:t xml:space="preserve"> </w:t>
      </w:r>
      <w:r>
        <w:rPr>
          <w:rFonts w:ascii="Calibri" w:hAnsi="Calibri" w:cs="Calibri"/>
          <w:sz w:val="24"/>
          <w:szCs w:val="24"/>
        </w:rPr>
        <w:t>were</w:t>
      </w:r>
      <w:r w:rsidRPr="006F49B5">
        <w:rPr>
          <w:rFonts w:ascii="Calibri" w:hAnsi="Calibri" w:cs="Calibri"/>
          <w:sz w:val="24"/>
          <w:szCs w:val="24"/>
        </w:rPr>
        <w:t xml:space="preserve"> </w:t>
      </w:r>
      <w:r w:rsidRPr="006F49B5">
        <w:rPr>
          <w:rFonts w:ascii="Calibri" w:hAnsi="Calibri" w:cs="Calibri"/>
          <w:b/>
          <w:sz w:val="24"/>
          <w:szCs w:val="24"/>
        </w:rPr>
        <w:t>paid by the boat</w:t>
      </w:r>
      <w:r>
        <w:rPr>
          <w:rFonts w:ascii="Calibri" w:hAnsi="Calibri" w:cs="Calibri"/>
          <w:b/>
          <w:sz w:val="24"/>
          <w:szCs w:val="24"/>
        </w:rPr>
        <w:t>/</w:t>
      </w:r>
      <w:r w:rsidRPr="003B45EA">
        <w:rPr>
          <w:rFonts w:ascii="Calibri" w:hAnsi="Calibri" w:cs="Calibri"/>
          <w:sz w:val="24"/>
          <w:szCs w:val="24"/>
        </w:rPr>
        <w:t xml:space="preserve">owner (including cases of no crew or hired captain in </w:t>
      </w:r>
      <w:r>
        <w:rPr>
          <w:rFonts w:ascii="Calibri" w:hAnsi="Calibri" w:cs="Calibri"/>
          <w:sz w:val="24"/>
          <w:szCs w:val="24"/>
        </w:rPr>
        <w:t>20XX</w:t>
      </w:r>
      <w:r w:rsidRPr="003B45EA">
        <w:rPr>
          <w:rFonts w:ascii="Calibri" w:hAnsi="Calibri" w:cs="Calibri"/>
          <w:sz w:val="24"/>
          <w:szCs w:val="24"/>
        </w:rPr>
        <w:t>)</w:t>
      </w:r>
    </w:p>
    <w:p w:rsidRPr="006F49B5" w:rsidR="001114BC" w:rsidP="001114BC" w:rsidRDefault="001114BC" w14:paraId="4F354761" w14:textId="2532086E">
      <w:pPr>
        <w:pStyle w:val="ListParagraph"/>
        <w:widowControl/>
        <w:numPr>
          <w:ilvl w:val="0"/>
          <w:numId w:val="10"/>
        </w:numPr>
        <w:tabs>
          <w:tab w:val="left" w:pos="540"/>
        </w:tabs>
        <w:autoSpaceDE/>
        <w:autoSpaceDN/>
        <w:spacing w:before="0"/>
        <w:ind w:hanging="540"/>
        <w:contextualSpacing/>
        <w:rPr>
          <w:rFonts w:ascii="Calibri" w:hAnsi="Calibri" w:cs="Calibri"/>
          <w:sz w:val="24"/>
          <w:szCs w:val="24"/>
        </w:rPr>
      </w:pPr>
      <w:r w:rsidRPr="006F49B5">
        <w:rPr>
          <w:rFonts w:ascii="Calibri" w:hAnsi="Calibri" w:cs="Calibri"/>
          <w:sz w:val="24"/>
          <w:szCs w:val="24"/>
        </w:rPr>
        <w:t xml:space="preserve">100% of trip </w:t>
      </w:r>
      <w:r>
        <w:rPr>
          <w:rFonts w:ascii="Calibri" w:hAnsi="Calibri" w:cs="Calibri"/>
          <w:sz w:val="24"/>
          <w:szCs w:val="24"/>
        </w:rPr>
        <w:t>expenses</w:t>
      </w:r>
      <w:r w:rsidRPr="006F49B5">
        <w:rPr>
          <w:rFonts w:ascii="Calibri" w:hAnsi="Calibri" w:cs="Calibri"/>
          <w:sz w:val="24"/>
          <w:szCs w:val="24"/>
        </w:rPr>
        <w:t xml:space="preserve"> </w:t>
      </w:r>
      <w:r>
        <w:rPr>
          <w:rFonts w:ascii="Calibri" w:hAnsi="Calibri" w:cs="Calibri"/>
          <w:sz w:val="24"/>
          <w:szCs w:val="24"/>
        </w:rPr>
        <w:t>were</w:t>
      </w:r>
      <w:r w:rsidRPr="006F49B5">
        <w:rPr>
          <w:rFonts w:ascii="Calibri" w:hAnsi="Calibri" w:cs="Calibri"/>
          <w:sz w:val="24"/>
          <w:szCs w:val="24"/>
        </w:rPr>
        <w:t xml:space="preserve"> </w:t>
      </w:r>
      <w:r w:rsidRPr="006F49B5">
        <w:rPr>
          <w:rFonts w:ascii="Calibri" w:hAnsi="Calibri" w:cs="Calibri"/>
          <w:b/>
          <w:sz w:val="24"/>
          <w:szCs w:val="24"/>
        </w:rPr>
        <w:t>paid by crew</w:t>
      </w:r>
    </w:p>
    <w:p w:rsidRPr="006F49B5" w:rsidR="00571C51" w:rsidP="00571C51" w:rsidRDefault="00571C51" w14:paraId="5300042D" w14:textId="79EACBD6">
      <w:pPr>
        <w:pStyle w:val="ListParagraph"/>
        <w:widowControl/>
        <w:numPr>
          <w:ilvl w:val="0"/>
          <w:numId w:val="10"/>
        </w:numPr>
        <w:tabs>
          <w:tab w:val="left" w:pos="270"/>
          <w:tab w:val="left" w:pos="540"/>
        </w:tabs>
        <w:autoSpaceDE/>
        <w:autoSpaceDN/>
        <w:spacing w:before="0"/>
        <w:ind w:hanging="540"/>
        <w:contextualSpacing/>
        <w:rPr>
          <w:rFonts w:asciiTheme="minorHAnsi" w:hAnsiTheme="minorHAnsi" w:cstheme="minorHAnsi"/>
          <w:i/>
          <w:sz w:val="24"/>
          <w:szCs w:val="24"/>
        </w:rPr>
      </w:pPr>
      <w:r w:rsidRPr="006F49B5">
        <w:rPr>
          <w:rFonts w:asciiTheme="minorHAnsi" w:hAnsiTheme="minorHAnsi" w:cstheme="minorHAnsi"/>
          <w:sz w:val="24"/>
          <w:szCs w:val="24"/>
        </w:rPr>
        <w:t xml:space="preserve">Trip </w:t>
      </w:r>
      <w:r>
        <w:rPr>
          <w:rFonts w:asciiTheme="minorHAnsi" w:hAnsiTheme="minorHAnsi" w:cstheme="minorHAnsi"/>
          <w:sz w:val="24"/>
          <w:szCs w:val="24"/>
        </w:rPr>
        <w:t>expenses</w:t>
      </w:r>
      <w:r w:rsidRPr="006F49B5">
        <w:rPr>
          <w:rFonts w:asciiTheme="minorHAnsi" w:hAnsiTheme="minorHAnsi" w:cstheme="minorHAnsi"/>
          <w:sz w:val="24"/>
          <w:szCs w:val="24"/>
        </w:rPr>
        <w:t xml:space="preserve"> </w:t>
      </w:r>
      <w:proofErr w:type="gramStart"/>
      <w:r w:rsidR="001114BC">
        <w:rPr>
          <w:rFonts w:asciiTheme="minorHAnsi" w:hAnsiTheme="minorHAnsi" w:cstheme="minorHAnsi"/>
          <w:sz w:val="24"/>
          <w:szCs w:val="24"/>
        </w:rPr>
        <w:t>were</w:t>
      </w:r>
      <w:r w:rsidRPr="006F49B5">
        <w:rPr>
          <w:rFonts w:asciiTheme="minorHAnsi" w:hAnsiTheme="minorHAnsi" w:cstheme="minorHAnsi"/>
          <w:sz w:val="24"/>
          <w:szCs w:val="24"/>
        </w:rPr>
        <w:t xml:space="preserve"> </w:t>
      </w:r>
      <w:r w:rsidRPr="006F49B5">
        <w:rPr>
          <w:rFonts w:asciiTheme="minorHAnsi" w:hAnsiTheme="minorHAnsi" w:cstheme="minorHAnsi"/>
          <w:b/>
          <w:sz w:val="24"/>
          <w:szCs w:val="24"/>
        </w:rPr>
        <w:t>shared</w:t>
      </w:r>
      <w:proofErr w:type="gramEnd"/>
      <w:r w:rsidRPr="006F49B5">
        <w:rPr>
          <w:rFonts w:asciiTheme="minorHAnsi" w:hAnsiTheme="minorHAnsi" w:cstheme="minorHAnsi"/>
          <w:b/>
          <w:sz w:val="24"/>
          <w:szCs w:val="24"/>
        </w:rPr>
        <w:t xml:space="preserve">: </w:t>
      </w:r>
      <w:r>
        <w:rPr>
          <w:rFonts w:asciiTheme="minorHAnsi" w:hAnsiTheme="minorHAnsi" w:cstheme="minorHAnsi"/>
          <w:sz w:val="24"/>
          <w:szCs w:val="24"/>
        </w:rPr>
        <w:t xml:space="preserve">Boat/owner </w:t>
      </w:r>
      <w:r w:rsidRPr="006F49B5">
        <w:rPr>
          <w:rFonts w:asciiTheme="minorHAnsi" w:hAnsiTheme="minorHAnsi" w:cstheme="minorHAnsi"/>
          <w:sz w:val="24"/>
          <w:szCs w:val="24"/>
        </w:rPr>
        <w:t xml:space="preserve">of trip </w:t>
      </w:r>
      <w:r>
        <w:rPr>
          <w:rFonts w:asciiTheme="minorHAnsi" w:hAnsiTheme="minorHAnsi" w:cstheme="minorHAnsi"/>
          <w:sz w:val="24"/>
          <w:szCs w:val="24"/>
        </w:rPr>
        <w:t>expenses</w:t>
      </w:r>
      <w:r w:rsidRPr="006F49B5">
        <w:rPr>
          <w:rFonts w:asciiTheme="minorHAnsi" w:hAnsiTheme="minorHAnsi" w:cstheme="minorHAnsi"/>
          <w:sz w:val="24"/>
          <w:szCs w:val="24"/>
        </w:rPr>
        <w:t>.</w:t>
      </w:r>
      <w:r w:rsidRPr="006F49B5">
        <w:rPr>
          <w:rFonts w:asciiTheme="minorHAnsi" w:hAnsiTheme="minorHAnsi" w:cstheme="minorHAnsi"/>
          <w:i/>
          <w:sz w:val="24"/>
          <w:szCs w:val="24"/>
        </w:rPr>
        <w:t xml:space="preserve"> </w:t>
      </w:r>
      <w:r>
        <w:rPr>
          <w:rFonts w:asciiTheme="minorHAnsi" w:hAnsiTheme="minorHAnsi" w:cstheme="minorHAnsi"/>
          <w:i/>
          <w:sz w:val="24"/>
          <w:szCs w:val="24"/>
        </w:rPr>
        <w:t xml:space="preserve"> </w:t>
      </w:r>
    </w:p>
    <w:p w:rsidR="00571C51" w:rsidP="00CA5805" w:rsidRDefault="00571C51" w14:paraId="349CFE5F" w14:textId="30AACD1C">
      <w:pPr>
        <w:pStyle w:val="ListParagraph"/>
        <w:widowControl/>
        <w:numPr>
          <w:ilvl w:val="0"/>
          <w:numId w:val="8"/>
        </w:numPr>
        <w:autoSpaceDE/>
        <w:autoSpaceDN/>
        <w:spacing w:before="0"/>
        <w:ind w:left="540"/>
        <w:contextualSpacing/>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176384" behindDoc="0" locked="0" layoutInCell="1" allowOverlap="1" wp14:editId="0F6EC7C8" wp14:anchorId="7D85C6E3">
                <wp:simplePos x="0" y="0"/>
                <wp:positionH relativeFrom="column">
                  <wp:posOffset>1829435</wp:posOffset>
                </wp:positionH>
                <wp:positionV relativeFrom="paragraph">
                  <wp:posOffset>58492</wp:posOffset>
                </wp:positionV>
                <wp:extent cx="4419600" cy="428263"/>
                <wp:effectExtent l="0" t="0" r="19050" b="10160"/>
                <wp:wrapNone/>
                <wp:docPr id="565" name="Rectangle 565"/>
                <wp:cNvGraphicFramePr/>
                <a:graphic xmlns:a="http://schemas.openxmlformats.org/drawingml/2006/main">
                  <a:graphicData uri="http://schemas.microsoft.com/office/word/2010/wordprocessingShape">
                    <wps:wsp>
                      <wps:cNvSpPr/>
                      <wps:spPr>
                        <a:xfrm>
                          <a:off x="0" y="0"/>
                          <a:ext cx="4419600" cy="42826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6238" w:rsidP="00571C51" w:rsidRDefault="00366238" w14:paraId="3368C0E4"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5" style="position:absolute;left:0;text-align:left;margin-left:144.05pt;margin-top:4.6pt;width:348pt;height:33.7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window" strokecolor="windowText" strokeweight="1pt" w14:anchorId="7D85C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">
                <v:textbox>
                  <w:txbxContent>
                    <w:p w:rsidR="00366238" w:rsidP="00571C51" w:rsidRDefault="00366238" w14:paraId="3368C0E4" w14:textId="77777777">
                      <w:pPr>
                        <w:jc w:val="center"/>
                      </w:pPr>
                      <w:r>
                        <w:t xml:space="preserve"> </w:t>
                      </w:r>
                    </w:p>
                  </w:txbxContent>
                </v:textbox>
              </v:rect>
            </w:pict>
          </mc:Fallback>
        </mc:AlternateContent>
      </w:r>
      <w:r>
        <w:rPr>
          <w:rFonts w:asciiTheme="minorHAnsi" w:hAnsiTheme="minorHAnsi" w:cstheme="minorHAnsi"/>
          <w:sz w:val="24"/>
          <w:szCs w:val="24"/>
        </w:rPr>
        <w:t>Other (</w:t>
      </w:r>
      <w:r w:rsidRPr="00436E24">
        <w:rPr>
          <w:rFonts w:asciiTheme="minorHAnsi" w:hAnsiTheme="minorHAnsi" w:cstheme="minorHAnsi"/>
          <w:i/>
          <w:sz w:val="24"/>
          <w:szCs w:val="24"/>
        </w:rPr>
        <w:t>please describe</w:t>
      </w:r>
      <w:r>
        <w:rPr>
          <w:rFonts w:asciiTheme="minorHAnsi" w:hAnsiTheme="minorHAnsi" w:cstheme="minorHAnsi"/>
          <w:sz w:val="24"/>
          <w:szCs w:val="24"/>
        </w:rPr>
        <w:t xml:space="preserve">): </w:t>
      </w:r>
      <w:r w:rsidRPr="00824F19">
        <w:rPr>
          <w:rFonts w:asciiTheme="minorHAnsi" w:hAnsiTheme="minorHAnsi" w:cstheme="minorHAnsi"/>
          <w:sz w:val="24"/>
          <w:szCs w:val="24"/>
        </w:rPr>
        <w:t xml:space="preserve"> </w:t>
      </w:r>
      <w:r w:rsidRPr="00436E24">
        <w:rPr>
          <w:rFonts w:asciiTheme="minorHAnsi" w:hAnsiTheme="minorHAnsi" w:cstheme="minorHAnsi"/>
          <w:sz w:val="24"/>
          <w:szCs w:val="24"/>
        </w:rPr>
        <w:t xml:space="preserve"> </w:t>
      </w:r>
      <w:r w:rsidR="00BC0166">
        <w:rPr>
          <w:rFonts w:asciiTheme="minorHAnsi" w:hAnsiTheme="minorHAnsi" w:cstheme="minorHAnsi"/>
          <w:sz w:val="24"/>
          <w:szCs w:val="24"/>
        </w:rPr>
        <w:t>paid</w:t>
      </w:r>
      <w:r w:rsidR="00BC0166">
        <w:rPr>
          <w:rFonts w:asciiTheme="minorHAnsi" w:hAnsiTheme="minorHAnsi" w:cstheme="minorHAnsi"/>
          <w:b/>
          <w:sz w:val="24"/>
          <w:szCs w:val="24"/>
        </w:rPr>
        <w:t xml:space="preserve">             </w:t>
      </w:r>
      <w:r w:rsidRPr="006F49B5" w:rsidR="00BC0166">
        <w:rPr>
          <w:rFonts w:asciiTheme="minorHAnsi" w:hAnsiTheme="minorHAnsi" w:cstheme="minorHAnsi"/>
          <w:b/>
          <w:sz w:val="24"/>
          <w:szCs w:val="24"/>
        </w:rPr>
        <w:t>%</w:t>
      </w:r>
    </w:p>
    <w:p w:rsidRPr="00D672C8" w:rsidR="00D672C8" w:rsidP="00D672C8" w:rsidRDefault="00D672C8" w14:paraId="47605EC3" w14:textId="77777777">
      <w:pPr>
        <w:pStyle w:val="ListParagraph"/>
        <w:widowControl/>
        <w:autoSpaceDE/>
        <w:autoSpaceDN/>
        <w:spacing w:before="0"/>
        <w:ind w:left="540" w:firstLine="0"/>
        <w:contextualSpacing/>
        <w:rPr>
          <w:rFonts w:asciiTheme="minorHAnsi" w:hAnsiTheme="minorHAnsi" w:cstheme="minorHAnsi"/>
          <w:sz w:val="24"/>
          <w:szCs w:val="24"/>
        </w:rPr>
      </w:pPr>
    </w:p>
    <w:p w:rsidRPr="00824F19" w:rsidR="00571C51" w:rsidP="00571C51" w:rsidRDefault="00571C51" w14:paraId="076DF470" w14:textId="0AD7E6AB">
      <w:pPr>
        <w:pStyle w:val="ListParagraph"/>
        <w:numPr>
          <w:ilvl w:val="0"/>
          <w:numId w:val="3"/>
        </w:numPr>
        <w:ind w:left="180" w:hanging="180"/>
        <w:jc w:val="left"/>
        <w:rPr>
          <w:rFonts w:asciiTheme="minorHAnsi" w:hAnsiTheme="minorHAnsi" w:cstheme="minorHAnsi"/>
          <w:sz w:val="24"/>
          <w:szCs w:val="24"/>
        </w:rPr>
      </w:pPr>
      <w:r w:rsidRPr="00824F19">
        <w:rPr>
          <w:rFonts w:asciiTheme="minorHAnsi" w:hAnsiTheme="minorHAnsi" w:cstheme="minorHAnsi"/>
          <w:sz w:val="24"/>
          <w:szCs w:val="24"/>
        </w:rPr>
        <w:t xml:space="preserve">Trip </w:t>
      </w:r>
      <w:r>
        <w:rPr>
          <w:rFonts w:asciiTheme="minorHAnsi" w:hAnsiTheme="minorHAnsi" w:cstheme="minorHAnsi"/>
          <w:sz w:val="24"/>
          <w:szCs w:val="24"/>
        </w:rPr>
        <w:t>expenses</w:t>
      </w:r>
      <w:r w:rsidRPr="00824F19">
        <w:rPr>
          <w:rFonts w:asciiTheme="minorHAnsi" w:hAnsiTheme="minorHAnsi" w:cstheme="minorHAnsi"/>
          <w:sz w:val="24"/>
          <w:szCs w:val="24"/>
        </w:rPr>
        <w:t xml:space="preserve"> </w:t>
      </w:r>
      <w:r w:rsidR="003417F2">
        <w:rPr>
          <w:rFonts w:asciiTheme="minorHAnsi" w:hAnsiTheme="minorHAnsi" w:cstheme="minorHAnsi"/>
          <w:sz w:val="24"/>
          <w:szCs w:val="24"/>
        </w:rPr>
        <w:t xml:space="preserve">in 20XX </w:t>
      </w:r>
      <w:proofErr w:type="gramStart"/>
      <w:r w:rsidR="001114BC">
        <w:rPr>
          <w:rFonts w:asciiTheme="minorHAnsi" w:hAnsiTheme="minorHAnsi" w:cstheme="minorHAnsi"/>
          <w:sz w:val="24"/>
          <w:szCs w:val="24"/>
        </w:rPr>
        <w:t>were</w:t>
      </w:r>
      <w:r w:rsidRPr="00824F19">
        <w:rPr>
          <w:rFonts w:asciiTheme="minorHAnsi" w:hAnsiTheme="minorHAnsi" w:cstheme="minorHAnsi"/>
          <w:sz w:val="24"/>
          <w:szCs w:val="24"/>
        </w:rPr>
        <w:t xml:space="preserve"> paid</w:t>
      </w:r>
      <w:proofErr w:type="gramEnd"/>
      <w:r w:rsidRPr="00824F19">
        <w:rPr>
          <w:rFonts w:asciiTheme="minorHAnsi" w:hAnsiTheme="minorHAnsi" w:cstheme="minorHAnsi"/>
          <w:sz w:val="24"/>
          <w:szCs w:val="24"/>
        </w:rPr>
        <w:t>….</w:t>
      </w:r>
    </w:p>
    <w:p w:rsidRPr="00824F19" w:rsidR="00571C51" w:rsidP="00571C51" w:rsidRDefault="00571C51" w14:paraId="20470E7C" w14:textId="199DFE11">
      <w:pPr>
        <w:pStyle w:val="ListParagraph"/>
        <w:widowControl/>
        <w:numPr>
          <w:ilvl w:val="0"/>
          <w:numId w:val="8"/>
        </w:numPr>
        <w:autoSpaceDE/>
        <w:autoSpaceDN/>
        <w:spacing w:before="0"/>
        <w:ind w:left="540"/>
        <w:contextualSpacing/>
        <w:rPr>
          <w:rFonts w:asciiTheme="minorHAnsi" w:hAnsiTheme="minorHAnsi" w:cstheme="minorHAnsi"/>
          <w:sz w:val="24"/>
          <w:szCs w:val="24"/>
        </w:rPr>
      </w:pPr>
      <w:r w:rsidRPr="00824F19">
        <w:rPr>
          <w:rFonts w:asciiTheme="minorHAnsi" w:hAnsiTheme="minorHAnsi" w:cstheme="minorHAnsi"/>
          <w:sz w:val="24"/>
          <w:szCs w:val="24"/>
        </w:rPr>
        <w:t xml:space="preserve">Off the top </w:t>
      </w:r>
      <w:r w:rsidR="00AA15E7">
        <w:rPr>
          <w:rFonts w:asciiTheme="minorHAnsi" w:hAnsiTheme="minorHAnsi" w:cstheme="minorHAnsi"/>
          <w:sz w:val="24"/>
          <w:szCs w:val="24"/>
        </w:rPr>
        <w:t xml:space="preserve">(including cases of no crew or hired captain in </w:t>
      </w:r>
      <w:r w:rsidR="00C4193D">
        <w:rPr>
          <w:rFonts w:asciiTheme="minorHAnsi" w:hAnsiTheme="minorHAnsi" w:cstheme="minorHAnsi"/>
          <w:sz w:val="24"/>
          <w:szCs w:val="24"/>
        </w:rPr>
        <w:t>20XX</w:t>
      </w:r>
      <w:r w:rsidR="00AA15E7">
        <w:rPr>
          <w:rFonts w:asciiTheme="minorHAnsi" w:hAnsiTheme="minorHAnsi" w:cstheme="minorHAnsi"/>
          <w:sz w:val="24"/>
          <w:szCs w:val="24"/>
        </w:rPr>
        <w:t>)</w:t>
      </w:r>
    </w:p>
    <w:p w:rsidRPr="00824F19" w:rsidR="00571C51" w:rsidP="00571C51" w:rsidRDefault="00654536" w14:paraId="61035B73" w14:textId="4267CA82">
      <w:pPr>
        <w:pStyle w:val="ListParagraph"/>
        <w:widowControl/>
        <w:numPr>
          <w:ilvl w:val="0"/>
          <w:numId w:val="8"/>
        </w:numPr>
        <w:autoSpaceDE/>
        <w:autoSpaceDN/>
        <w:spacing w:before="0"/>
        <w:ind w:left="540"/>
        <w:contextualSpacing/>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178432" behindDoc="0" locked="0" layoutInCell="1" allowOverlap="1" wp14:editId="3D9D7BBE" wp14:anchorId="7F40505A">
                <wp:simplePos x="0" y="0"/>
                <wp:positionH relativeFrom="column">
                  <wp:posOffset>1881609</wp:posOffset>
                </wp:positionH>
                <wp:positionV relativeFrom="paragraph">
                  <wp:posOffset>185637</wp:posOffset>
                </wp:positionV>
                <wp:extent cx="4419600" cy="474562"/>
                <wp:effectExtent l="0" t="0" r="19050" b="20955"/>
                <wp:wrapNone/>
                <wp:docPr id="26" name="Rectangle 26"/>
                <wp:cNvGraphicFramePr/>
                <a:graphic xmlns:a="http://schemas.openxmlformats.org/drawingml/2006/main">
                  <a:graphicData uri="http://schemas.microsoft.com/office/word/2010/wordprocessingShape">
                    <wps:wsp>
                      <wps:cNvSpPr/>
                      <wps:spPr>
                        <a:xfrm>
                          <a:off x="0" y="0"/>
                          <a:ext cx="4419600" cy="47456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6238" w:rsidP="00571C51" w:rsidRDefault="00366238" w14:paraId="54BCC0C5"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left:0;text-align:left;margin-left:148.15pt;margin-top:14.6pt;width:348pt;height:37.3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indow" strokecolor="windowText" strokeweight="1pt" w14:anchorId="7F405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">
                <v:textbox>
                  <w:txbxContent>
                    <w:p w:rsidR="00366238" w:rsidP="00571C51" w:rsidRDefault="00366238" w14:paraId="54BCC0C5" w14:textId="77777777">
                      <w:pPr>
                        <w:jc w:val="center"/>
                      </w:pPr>
                      <w:r>
                        <w:t xml:space="preserve"> </w:t>
                      </w:r>
                    </w:p>
                  </w:txbxContent>
                </v:textbox>
              </v:rect>
            </w:pict>
          </mc:Fallback>
        </mc:AlternateContent>
      </w:r>
      <w:r w:rsidRPr="00824F19" w:rsidR="00571C51">
        <w:rPr>
          <w:rFonts w:asciiTheme="minorHAnsi" w:hAnsiTheme="minorHAnsi" w:cstheme="minorHAnsi"/>
          <w:sz w:val="24"/>
          <w:szCs w:val="24"/>
        </w:rPr>
        <w:t xml:space="preserve">After </w:t>
      </w:r>
      <w:r w:rsidR="006269F2">
        <w:rPr>
          <w:rFonts w:asciiTheme="minorHAnsi" w:hAnsiTheme="minorHAnsi" w:cstheme="minorHAnsi"/>
          <w:sz w:val="24"/>
          <w:szCs w:val="24"/>
        </w:rPr>
        <w:t xml:space="preserve">shares </w:t>
      </w:r>
      <w:r w:rsidR="001114BC">
        <w:rPr>
          <w:rFonts w:asciiTheme="minorHAnsi" w:hAnsiTheme="minorHAnsi" w:cstheme="minorHAnsi"/>
          <w:sz w:val="24"/>
          <w:szCs w:val="24"/>
        </w:rPr>
        <w:t>were</w:t>
      </w:r>
      <w:r w:rsidRPr="00824F19" w:rsidR="006269F2">
        <w:rPr>
          <w:rFonts w:asciiTheme="minorHAnsi" w:hAnsiTheme="minorHAnsi" w:cstheme="minorHAnsi"/>
          <w:sz w:val="24"/>
          <w:szCs w:val="24"/>
        </w:rPr>
        <w:t xml:space="preserve"> </w:t>
      </w:r>
      <w:r w:rsidRPr="00824F19" w:rsidR="00571C51">
        <w:rPr>
          <w:rFonts w:asciiTheme="minorHAnsi" w:hAnsiTheme="minorHAnsi" w:cstheme="minorHAnsi"/>
          <w:sz w:val="24"/>
          <w:szCs w:val="24"/>
        </w:rPr>
        <w:t xml:space="preserve">split </w:t>
      </w:r>
    </w:p>
    <w:p w:rsidR="004B28CB" w:rsidP="00571C51" w:rsidRDefault="00571C51" w14:paraId="4FF46C6E" w14:textId="77777777">
      <w:pPr>
        <w:pStyle w:val="ListParagraph"/>
        <w:widowControl/>
        <w:numPr>
          <w:ilvl w:val="0"/>
          <w:numId w:val="8"/>
        </w:numPr>
        <w:autoSpaceDE/>
        <w:autoSpaceDN/>
        <w:spacing w:before="0"/>
        <w:ind w:left="540"/>
        <w:contextualSpacing/>
        <w:rPr>
          <w:rFonts w:asciiTheme="minorHAnsi" w:hAnsiTheme="minorHAnsi" w:cstheme="minorHAnsi"/>
          <w:sz w:val="24"/>
          <w:szCs w:val="24"/>
        </w:rPr>
      </w:pPr>
      <w:r>
        <w:rPr>
          <w:rFonts w:asciiTheme="minorHAnsi" w:hAnsiTheme="minorHAnsi" w:cstheme="minorHAnsi"/>
          <w:sz w:val="24"/>
          <w:szCs w:val="24"/>
        </w:rPr>
        <w:t>Other (</w:t>
      </w:r>
      <w:r w:rsidRPr="00436E24">
        <w:rPr>
          <w:rFonts w:asciiTheme="minorHAnsi" w:hAnsiTheme="minorHAnsi" w:cstheme="minorHAnsi"/>
          <w:i/>
          <w:sz w:val="24"/>
          <w:szCs w:val="24"/>
        </w:rPr>
        <w:t>please describe</w:t>
      </w:r>
      <w:r>
        <w:rPr>
          <w:rFonts w:asciiTheme="minorHAnsi" w:hAnsiTheme="minorHAnsi" w:cstheme="minorHAnsi"/>
          <w:sz w:val="24"/>
          <w:szCs w:val="24"/>
        </w:rPr>
        <w:t>):</w:t>
      </w:r>
    </w:p>
    <w:p w:rsidRPr="00824F19" w:rsidR="00571C51" w:rsidP="004B28CB" w:rsidRDefault="00571C51" w14:paraId="58D831A7" w14:textId="53B7DF0A">
      <w:pPr>
        <w:pStyle w:val="ListParagraph"/>
        <w:widowControl/>
        <w:autoSpaceDE/>
        <w:autoSpaceDN/>
        <w:spacing w:before="0"/>
        <w:ind w:left="540" w:firstLine="0"/>
        <w:contextualSpacing/>
        <w:rPr>
          <w:rFonts w:asciiTheme="minorHAnsi" w:hAnsiTheme="minorHAnsi" w:cstheme="minorHAnsi"/>
          <w:sz w:val="24"/>
          <w:szCs w:val="24"/>
        </w:rPr>
      </w:pPr>
      <w:r>
        <w:rPr>
          <w:rFonts w:asciiTheme="minorHAnsi" w:hAnsiTheme="minorHAnsi" w:cstheme="minorHAnsi"/>
          <w:sz w:val="24"/>
          <w:szCs w:val="24"/>
        </w:rPr>
        <w:t xml:space="preserve"> </w:t>
      </w:r>
      <w:r w:rsidRPr="00824F19">
        <w:rPr>
          <w:rFonts w:asciiTheme="minorHAnsi" w:hAnsiTheme="minorHAnsi" w:cstheme="minorHAnsi"/>
          <w:sz w:val="24"/>
          <w:szCs w:val="24"/>
        </w:rPr>
        <w:t xml:space="preserve"> </w:t>
      </w:r>
    </w:p>
    <w:p w:rsidR="004B28CB" w:rsidP="00275D62" w:rsidRDefault="00DE1849" w14:paraId="04452861" w14:textId="1B7DD958">
      <w:pPr>
        <w:pStyle w:val="Heading3"/>
        <w:ind w:left="0"/>
      </w:pPr>
      <w:r>
        <w:rPr>
          <w:b w:val="0"/>
          <w:bCs w:val="0"/>
          <w:noProof/>
        </w:rPr>
        <mc:AlternateContent>
          <mc:Choice Requires="wps">
            <w:drawing>
              <wp:anchor distT="0" distB="0" distL="114300" distR="114300" simplePos="0" relativeHeight="252268544" behindDoc="1" locked="0" layoutInCell="1" allowOverlap="1" wp14:editId="4E8431A5" wp14:anchorId="5279C16C">
                <wp:simplePos x="0" y="0"/>
                <wp:positionH relativeFrom="column">
                  <wp:posOffset>-309813</wp:posOffset>
                </wp:positionH>
                <wp:positionV relativeFrom="paragraph">
                  <wp:posOffset>205973</wp:posOffset>
                </wp:positionV>
                <wp:extent cx="7334250" cy="3104147"/>
                <wp:effectExtent l="0" t="0" r="0" b="1270"/>
                <wp:wrapNone/>
                <wp:docPr id="519" name="Round Same Side Corner Rectangle 519"/>
                <wp:cNvGraphicFramePr/>
                <a:graphic xmlns:a="http://schemas.openxmlformats.org/drawingml/2006/main">
                  <a:graphicData uri="http://schemas.microsoft.com/office/word/2010/wordprocessingShape">
                    <wps:wsp>
                      <wps:cNvSpPr/>
                      <wps:spPr>
                        <a:xfrm>
                          <a:off x="0" y="0"/>
                          <a:ext cx="7334250" cy="3104147"/>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519" style="position:absolute;margin-left:-24.4pt;margin-top:16.2pt;width:577.5pt;height:244.4pt;z-index:-2510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0,3104147" o:spid="_x0000_s1026" fillcolor="#e7e6e6" stroked="f" strokeweight="1pt" path="m517368,l6816882,v285734,,517368,231634,517368,517368l7334250,3104147r,l,3104147r,l,517368c,231634,231634,,5173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" w14:anchorId="0500ABC0">
                <v:stroke joinstyle="miter"/>
                <v:path arrowok="t" o:connecttype="custom" o:connectlocs="517368,0;6816882,0;7334250,517368;7334250,3104147;7334250,3104147;0,3104147;0,3104147;0,517368;517368,0" o:connectangles="0,0,0,0,0,0,0,0,0"/>
              </v:shape>
            </w:pict>
          </mc:Fallback>
        </mc:AlternateContent>
      </w:r>
    </w:p>
    <w:p w:rsidR="004905FC" w:rsidP="00275D62" w:rsidRDefault="004905FC" w14:paraId="2E1CE529" w14:textId="1CFFC6E4">
      <w:pPr>
        <w:pStyle w:val="Heading3"/>
        <w:ind w:left="0"/>
      </w:pPr>
      <w:r>
        <w:t>C</w:t>
      </w:r>
      <w:r w:rsidR="00A625D4">
        <w:t xml:space="preserve">rew Payment System </w:t>
      </w:r>
      <w:r>
        <w:t>for the Selected Vessel</w:t>
      </w:r>
    </w:p>
    <w:p w:rsidR="00CD732F" w:rsidP="00585832" w:rsidRDefault="004905FC" w14:paraId="25901549" w14:textId="6E706D9B">
      <w:pPr>
        <w:pStyle w:val="BodyText"/>
        <w:jc w:val="both"/>
        <w:rPr>
          <w:sz w:val="24"/>
          <w:szCs w:val="24"/>
        </w:rPr>
      </w:pPr>
      <w:r>
        <w:rPr>
          <w:noProof/>
          <w:position w:val="2"/>
          <w:sz w:val="2"/>
        </w:rPr>
        <mc:AlternateContent>
          <mc:Choice Requires="wpg">
            <w:drawing>
              <wp:inline distT="0" distB="0" distL="0" distR="0" wp14:anchorId="2F0B80FC" wp14:editId="44BD50A9">
                <wp:extent cx="6686550" cy="6350"/>
                <wp:effectExtent l="13970" t="9525" r="5080" b="3175"/>
                <wp:docPr id="542"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6350"/>
                          <a:chOff x="0" y="0"/>
                          <a:chExt cx="10530" cy="10"/>
                        </a:xfrm>
                      </wpg:grpSpPr>
                      <wps:wsp>
                        <wps:cNvPr id="543" name="Line 408"/>
                        <wps:cNvCnPr>
                          <a:cxnSpLocks noChangeShapeType="1"/>
                        </wps:cNvCnPr>
                        <wps:spPr bwMode="auto">
                          <a:xfrm>
                            <a:off x="0" y="5"/>
                            <a:ext cx="10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42" style="width:526.5pt;height:.5pt;mso-position-horizontal-relative:char;mso-position-vertical-relative:line" coordsize="10530,10" o:spid="_x0000_s1026" w14:anchorId="005C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">
                <v:line id="Line 408" style="position:absolute;visibility:visible;mso-wrap-style:square" o:spid="_x0000_s1027" strokeweight=".48pt" o:connectortype="straight" from="0,5" to="10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"/>
                <w10:anchorlock/>
              </v:group>
            </w:pict>
          </mc:Fallback>
        </mc:AlternateContent>
      </w:r>
    </w:p>
    <w:p w:rsidR="0060487F" w:rsidP="0060487F" w:rsidRDefault="0060487F" w14:paraId="0EC63885" w14:textId="4A013E69">
      <w:pPr>
        <w:pStyle w:val="Heading6"/>
        <w:tabs>
          <w:tab w:val="left" w:pos="1133"/>
        </w:tabs>
        <w:spacing w:before="0"/>
        <w:ind w:left="90"/>
        <w:rPr>
          <w:rFonts w:ascii="Calibri" w:hAnsi="Calibri" w:cs="Calibri"/>
          <w:b w:val="0"/>
          <w:bCs w:val="0"/>
          <w:sz w:val="24"/>
          <w:szCs w:val="24"/>
        </w:rPr>
      </w:pPr>
      <w:r w:rsidRPr="00DE23DD">
        <w:rPr>
          <w:rFonts w:asciiTheme="minorHAnsi" w:hAnsiTheme="minorHAnsi" w:cstheme="minorHAnsi"/>
          <w:noProof/>
          <w:sz w:val="24"/>
          <w:szCs w:val="24"/>
        </w:rPr>
        <w:drawing>
          <wp:anchor distT="0" distB="0" distL="114300" distR="114300" simplePos="0" relativeHeight="252281856" behindDoc="0" locked="0" layoutInCell="1" allowOverlap="1" wp14:editId="7F6FEC6E" wp14:anchorId="6573081A">
            <wp:simplePos x="0" y="0"/>
            <wp:positionH relativeFrom="column">
              <wp:posOffset>1701800</wp:posOffset>
            </wp:positionH>
            <wp:positionV relativeFrom="paragraph">
              <wp:posOffset>179070</wp:posOffset>
            </wp:positionV>
            <wp:extent cx="180975" cy="161925"/>
            <wp:effectExtent l="0" t="0" r="9525" b="9525"/>
            <wp:wrapNone/>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ox_white.png"/>
                    <pic:cNvPicPr/>
                  </pic:nvPicPr>
                  <pic:blipFill>
                    <a:blip r:embed="rId11">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anchor>
        </w:drawing>
      </w:r>
      <w:r w:rsidRPr="00675414">
        <w:rPr>
          <w:rFonts w:ascii="Calibri" w:hAnsi="Calibri" w:cs="Calibri"/>
          <w:bCs w:val="0"/>
          <w:sz w:val="24"/>
          <w:szCs w:val="24"/>
        </w:rPr>
        <w:t>Note:</w:t>
      </w:r>
      <w:r w:rsidRPr="00675414">
        <w:rPr>
          <w:rFonts w:ascii="Calibri" w:hAnsi="Calibri" w:cs="Calibri"/>
          <w:b w:val="0"/>
          <w:bCs w:val="0"/>
          <w:sz w:val="24"/>
          <w:szCs w:val="24"/>
        </w:rPr>
        <w:t xml:space="preserve"> if this vessel </w:t>
      </w:r>
      <w:r w:rsidRPr="00675414" w:rsidR="00772B08">
        <w:rPr>
          <w:rFonts w:ascii="Calibri" w:hAnsi="Calibri" w:cs="Calibri"/>
          <w:bCs w:val="0"/>
          <w:sz w:val="24"/>
          <w:szCs w:val="24"/>
        </w:rPr>
        <w:t xml:space="preserve">did not have crew </w:t>
      </w:r>
      <w:r w:rsidR="00772B08">
        <w:rPr>
          <w:rFonts w:ascii="Calibri" w:hAnsi="Calibri" w:cs="Calibri"/>
          <w:bCs w:val="0"/>
          <w:sz w:val="24"/>
          <w:szCs w:val="24"/>
        </w:rPr>
        <w:t>AND did not have</w:t>
      </w:r>
      <w:r w:rsidRPr="00675414" w:rsidR="00772B08">
        <w:rPr>
          <w:rFonts w:ascii="Calibri" w:hAnsi="Calibri" w:cs="Calibri"/>
          <w:bCs w:val="0"/>
          <w:sz w:val="24"/>
          <w:szCs w:val="24"/>
        </w:rPr>
        <w:t xml:space="preserve"> a hired captain</w:t>
      </w:r>
      <w:r w:rsidR="00772B08">
        <w:rPr>
          <w:rFonts w:ascii="Calibri" w:hAnsi="Calibri" w:cs="Calibri"/>
          <w:bCs w:val="0"/>
          <w:sz w:val="24"/>
          <w:szCs w:val="24"/>
        </w:rPr>
        <w:t xml:space="preserve"> </w:t>
      </w:r>
      <w:r w:rsidRPr="001114BC" w:rsidR="001114BC">
        <w:rPr>
          <w:rFonts w:ascii="Calibri" w:hAnsi="Calibri" w:cs="Calibri"/>
          <w:b w:val="0"/>
          <w:bCs w:val="0"/>
          <w:sz w:val="24"/>
          <w:szCs w:val="24"/>
        </w:rPr>
        <w:t>onboard</w:t>
      </w:r>
      <w:r w:rsidRPr="00675414">
        <w:rPr>
          <w:rFonts w:ascii="Calibri" w:hAnsi="Calibri" w:cs="Calibri"/>
          <w:b w:val="0"/>
          <w:bCs w:val="0"/>
          <w:sz w:val="24"/>
          <w:szCs w:val="24"/>
        </w:rPr>
        <w:t xml:space="preserve"> for any commercial trip</w:t>
      </w:r>
      <w:r w:rsidR="00AA718A">
        <w:rPr>
          <w:rFonts w:ascii="Calibri" w:hAnsi="Calibri" w:cs="Calibri"/>
          <w:b w:val="0"/>
          <w:bCs w:val="0"/>
          <w:sz w:val="24"/>
          <w:szCs w:val="24"/>
        </w:rPr>
        <w:t>s</w:t>
      </w:r>
      <w:r w:rsidRPr="00675414">
        <w:rPr>
          <w:rFonts w:ascii="Calibri" w:hAnsi="Calibri" w:cs="Calibri"/>
          <w:b w:val="0"/>
          <w:bCs w:val="0"/>
          <w:sz w:val="24"/>
          <w:szCs w:val="24"/>
        </w:rPr>
        <w:t xml:space="preserve"> in </w:t>
      </w:r>
      <w:r w:rsidR="00C4193D">
        <w:rPr>
          <w:rFonts w:ascii="Calibri" w:hAnsi="Calibri" w:cs="Calibri"/>
          <w:b w:val="0"/>
          <w:bCs w:val="0"/>
          <w:sz w:val="24"/>
          <w:szCs w:val="24"/>
        </w:rPr>
        <w:t>20XX</w:t>
      </w:r>
      <w:r w:rsidRPr="00675414">
        <w:rPr>
          <w:rFonts w:ascii="Calibri" w:hAnsi="Calibri" w:cs="Calibri"/>
          <w:b w:val="0"/>
          <w:bCs w:val="0"/>
          <w:sz w:val="24"/>
          <w:szCs w:val="24"/>
        </w:rPr>
        <w:t xml:space="preserve"> please check here </w:t>
      </w:r>
      <w:r>
        <w:rPr>
          <w:rFonts w:ascii="Calibri" w:hAnsi="Calibri" w:cs="Calibri"/>
          <w:b w:val="0"/>
          <w:bCs w:val="0"/>
          <w:sz w:val="24"/>
          <w:szCs w:val="24"/>
        </w:rPr>
        <w:t xml:space="preserve">       </w:t>
      </w:r>
      <w:r w:rsidRPr="00675414">
        <w:rPr>
          <w:rFonts w:ascii="Calibri" w:hAnsi="Calibri" w:cs="Calibri"/>
          <w:b w:val="0"/>
          <w:bCs w:val="0"/>
          <w:sz w:val="24"/>
          <w:szCs w:val="24"/>
        </w:rPr>
        <w:t xml:space="preserve">and </w:t>
      </w:r>
      <w:r w:rsidRPr="00675414">
        <w:rPr>
          <w:rFonts w:ascii="Calibri" w:hAnsi="Calibri" w:cs="Calibri"/>
          <w:bCs w:val="0"/>
          <w:sz w:val="24"/>
          <w:szCs w:val="24"/>
        </w:rPr>
        <w:t>SKIP</w:t>
      </w:r>
      <w:r w:rsidRPr="00675414">
        <w:rPr>
          <w:rFonts w:ascii="Calibri" w:hAnsi="Calibri" w:cs="Calibri"/>
          <w:b w:val="0"/>
          <w:bCs w:val="0"/>
          <w:sz w:val="24"/>
          <w:szCs w:val="24"/>
        </w:rPr>
        <w:t xml:space="preserve"> to Question 12.</w:t>
      </w:r>
    </w:p>
    <w:p w:rsidR="0060487F" w:rsidP="0060487F" w:rsidRDefault="0060487F" w14:paraId="6C56222A" w14:textId="77777777">
      <w:pPr>
        <w:pStyle w:val="Heading6"/>
        <w:tabs>
          <w:tab w:val="left" w:pos="1133"/>
        </w:tabs>
        <w:spacing w:before="0"/>
        <w:ind w:left="180"/>
        <w:jc w:val="right"/>
        <w:rPr>
          <w:rFonts w:ascii="Calibri" w:hAnsi="Calibri" w:cs="Calibri"/>
          <w:b w:val="0"/>
          <w:bCs w:val="0"/>
          <w:sz w:val="24"/>
          <w:szCs w:val="24"/>
        </w:rPr>
      </w:pPr>
    </w:p>
    <w:p w:rsidRPr="006F49B5" w:rsidR="004905FC" w:rsidP="00F26817" w:rsidRDefault="00CD7FFB" w14:paraId="238D5E9F" w14:textId="3485761D">
      <w:pPr>
        <w:pStyle w:val="Heading6"/>
        <w:numPr>
          <w:ilvl w:val="0"/>
          <w:numId w:val="3"/>
        </w:numPr>
        <w:tabs>
          <w:tab w:val="left" w:pos="1133"/>
        </w:tabs>
        <w:spacing w:before="0"/>
        <w:ind w:left="180" w:hanging="180"/>
        <w:jc w:val="left"/>
        <w:rPr>
          <w:rFonts w:ascii="Calibri" w:hAnsi="Calibri" w:cs="Calibri"/>
          <w:b w:val="0"/>
          <w:bCs w:val="0"/>
          <w:sz w:val="24"/>
          <w:szCs w:val="24"/>
        </w:rPr>
      </w:pPr>
      <w:r w:rsidRPr="006F49B5">
        <w:rPr>
          <w:rFonts w:ascii="Calibri" w:hAnsi="Calibri" w:cs="Calibri"/>
          <w:b w:val="0"/>
          <w:bCs w:val="0"/>
          <w:sz w:val="24"/>
          <w:szCs w:val="24"/>
        </w:rPr>
        <w:t xml:space="preserve">Who was the captain of this vessel for the majority of </w:t>
      </w:r>
      <w:r w:rsidR="00F14898">
        <w:rPr>
          <w:rFonts w:ascii="Calibri" w:hAnsi="Calibri" w:cs="Calibri"/>
          <w:b w:val="0"/>
          <w:bCs w:val="0"/>
          <w:sz w:val="24"/>
          <w:szCs w:val="24"/>
        </w:rPr>
        <w:t xml:space="preserve">commercial </w:t>
      </w:r>
      <w:r w:rsidRPr="006F49B5">
        <w:rPr>
          <w:rFonts w:ascii="Calibri" w:hAnsi="Calibri" w:cs="Calibri"/>
          <w:b w:val="0"/>
          <w:bCs w:val="0"/>
          <w:sz w:val="24"/>
          <w:szCs w:val="24"/>
        </w:rPr>
        <w:t xml:space="preserve">trips taken in </w:t>
      </w:r>
      <w:r w:rsidR="00C4193D">
        <w:rPr>
          <w:rFonts w:ascii="Calibri" w:hAnsi="Calibri" w:cs="Calibri"/>
          <w:b w:val="0"/>
          <w:bCs w:val="0"/>
          <w:sz w:val="24"/>
          <w:szCs w:val="24"/>
        </w:rPr>
        <w:t>20XX</w:t>
      </w:r>
      <w:r w:rsidRPr="006F49B5">
        <w:rPr>
          <w:rFonts w:ascii="Calibri" w:hAnsi="Calibri" w:cs="Calibri"/>
          <w:b w:val="0"/>
          <w:bCs w:val="0"/>
          <w:sz w:val="24"/>
          <w:szCs w:val="24"/>
        </w:rPr>
        <w:t>?</w:t>
      </w:r>
    </w:p>
    <w:p w:rsidRPr="006F49B5" w:rsidR="004905FC" w:rsidP="00F26817" w:rsidRDefault="007E0397" w14:paraId="0173D015" w14:textId="0C276153">
      <w:pPr>
        <w:pStyle w:val="BodyText"/>
        <w:numPr>
          <w:ilvl w:val="0"/>
          <w:numId w:val="9"/>
        </w:numPr>
        <w:tabs>
          <w:tab w:val="left" w:pos="540"/>
        </w:tabs>
        <w:ind w:left="360" w:hanging="180"/>
        <w:rPr>
          <w:rFonts w:ascii="Calibri" w:hAnsi="Calibri" w:cs="Calibri"/>
          <w:sz w:val="24"/>
          <w:szCs w:val="24"/>
        </w:rPr>
      </w:pPr>
      <w:r w:rsidRPr="006F49B5">
        <w:rPr>
          <w:rFonts w:ascii="Calibri" w:hAnsi="Calibri" w:cs="Calibri"/>
          <w:sz w:val="24"/>
          <w:szCs w:val="24"/>
        </w:rPr>
        <w:t>Majority</w:t>
      </w:r>
      <w:r w:rsidRPr="006F49B5" w:rsidR="004905FC">
        <w:rPr>
          <w:rFonts w:ascii="Calibri" w:hAnsi="Calibri" w:cs="Calibri"/>
          <w:sz w:val="24"/>
          <w:szCs w:val="24"/>
        </w:rPr>
        <w:t xml:space="preserve"> hired captain</w:t>
      </w:r>
    </w:p>
    <w:p w:rsidRPr="006F49B5" w:rsidR="004905FC" w:rsidP="00F26817" w:rsidRDefault="007E0397" w14:paraId="530272B2" w14:textId="054E1080">
      <w:pPr>
        <w:pStyle w:val="ListParagraph"/>
        <w:numPr>
          <w:ilvl w:val="0"/>
          <w:numId w:val="9"/>
        </w:numPr>
        <w:tabs>
          <w:tab w:val="left" w:pos="540"/>
        </w:tabs>
        <w:spacing w:line="254" w:lineRule="exact"/>
        <w:ind w:left="360" w:hanging="180"/>
        <w:rPr>
          <w:rFonts w:ascii="Calibri" w:hAnsi="Calibri" w:cs="Calibri"/>
          <w:sz w:val="24"/>
          <w:szCs w:val="24"/>
        </w:rPr>
      </w:pPr>
      <w:r w:rsidRPr="006F49B5">
        <w:rPr>
          <w:rFonts w:ascii="Calibri" w:hAnsi="Calibri" w:cs="Calibri"/>
          <w:sz w:val="24"/>
          <w:szCs w:val="24"/>
        </w:rPr>
        <w:t>Majority</w:t>
      </w:r>
      <w:r w:rsidRPr="006F49B5" w:rsidR="004905FC">
        <w:rPr>
          <w:rFonts w:ascii="Calibri" w:hAnsi="Calibri" w:cs="Calibri"/>
          <w:sz w:val="24"/>
          <w:szCs w:val="24"/>
        </w:rPr>
        <w:t xml:space="preserve"> owner‐operated</w:t>
      </w:r>
    </w:p>
    <w:p w:rsidRPr="006F49B5" w:rsidR="004905FC" w:rsidP="00F26817" w:rsidRDefault="00254970" w14:paraId="1FF6F1EE" w14:textId="4E747239">
      <w:pPr>
        <w:pStyle w:val="ListParagraph"/>
        <w:numPr>
          <w:ilvl w:val="0"/>
          <w:numId w:val="9"/>
        </w:numPr>
        <w:tabs>
          <w:tab w:val="left" w:pos="540"/>
        </w:tabs>
        <w:spacing w:line="213" w:lineRule="auto"/>
        <w:ind w:left="360" w:hanging="180"/>
        <w:rPr>
          <w:rFonts w:ascii="Calibri" w:hAnsi="Calibri" w:cs="Calibri"/>
          <w:sz w:val="24"/>
          <w:szCs w:val="24"/>
        </w:rPr>
      </w:pPr>
      <w:r>
        <w:rPr>
          <w:rFonts w:ascii="Calibri" w:hAnsi="Calibri" w:cs="Calibri"/>
          <w:sz w:val="24"/>
          <w:szCs w:val="24"/>
        </w:rPr>
        <w:t>Commercial t</w:t>
      </w:r>
      <w:r w:rsidRPr="006F49B5" w:rsidR="004905FC">
        <w:rPr>
          <w:rFonts w:ascii="Calibri" w:hAnsi="Calibri" w:cs="Calibri"/>
          <w:sz w:val="24"/>
          <w:szCs w:val="24"/>
        </w:rPr>
        <w:t>rips were evenly split between hired captain a</w:t>
      </w:r>
      <w:r w:rsidRPr="006F49B5" w:rsidR="00AF42DF">
        <w:rPr>
          <w:rFonts w:ascii="Calibri" w:hAnsi="Calibri" w:cs="Calibri"/>
          <w:sz w:val="24"/>
          <w:szCs w:val="24"/>
        </w:rPr>
        <w:t>nd</w:t>
      </w:r>
      <w:r w:rsidR="0066798A">
        <w:rPr>
          <w:rFonts w:ascii="Calibri" w:hAnsi="Calibri" w:cs="Calibri"/>
          <w:sz w:val="24"/>
          <w:szCs w:val="24"/>
        </w:rPr>
        <w:t xml:space="preserve"> owner‐operated</w:t>
      </w:r>
      <w:r w:rsidRPr="006F49B5" w:rsidR="004905FC">
        <w:rPr>
          <w:rFonts w:ascii="Calibri" w:hAnsi="Calibri" w:cs="Calibri"/>
          <w:sz w:val="24"/>
          <w:szCs w:val="24"/>
        </w:rPr>
        <w:t xml:space="preserve">  </w:t>
      </w:r>
    </w:p>
    <w:p w:rsidR="0025344B" w:rsidP="00275D62" w:rsidRDefault="004905FC" w14:paraId="1C5165E6" w14:textId="4C9FA531">
      <w:pPr>
        <w:pStyle w:val="ListParagraph"/>
        <w:numPr>
          <w:ilvl w:val="0"/>
          <w:numId w:val="9"/>
        </w:numPr>
        <w:tabs>
          <w:tab w:val="left" w:pos="540"/>
        </w:tabs>
        <w:spacing w:line="213" w:lineRule="auto"/>
        <w:ind w:left="360" w:right="1710" w:hanging="180"/>
        <w:rPr>
          <w:rFonts w:ascii="Calibri" w:hAnsi="Calibri" w:cs="Calibri"/>
          <w:sz w:val="24"/>
          <w:szCs w:val="24"/>
        </w:rPr>
      </w:pPr>
      <w:r w:rsidRPr="006F49B5">
        <w:rPr>
          <w:rFonts w:ascii="Calibri" w:hAnsi="Calibri" w:cs="Calibri"/>
          <w:sz w:val="24"/>
          <w:szCs w:val="24"/>
        </w:rPr>
        <w:t xml:space="preserve">The selected vessel did not take any </w:t>
      </w:r>
      <w:r w:rsidR="00F14898">
        <w:rPr>
          <w:rFonts w:ascii="Calibri" w:hAnsi="Calibri" w:cs="Calibri"/>
          <w:sz w:val="24"/>
          <w:szCs w:val="24"/>
        </w:rPr>
        <w:t xml:space="preserve">commercial </w:t>
      </w:r>
      <w:r w:rsidRPr="006F49B5">
        <w:rPr>
          <w:rFonts w:ascii="Calibri" w:hAnsi="Calibri" w:cs="Calibri"/>
          <w:sz w:val="24"/>
          <w:szCs w:val="24"/>
        </w:rPr>
        <w:t xml:space="preserve">trips in </w:t>
      </w:r>
      <w:r w:rsidR="00C4193D">
        <w:rPr>
          <w:rFonts w:ascii="Calibri" w:hAnsi="Calibri" w:cs="Calibri"/>
          <w:sz w:val="24"/>
          <w:szCs w:val="24"/>
        </w:rPr>
        <w:t>20XX</w:t>
      </w:r>
      <w:r w:rsidRPr="006F49B5">
        <w:rPr>
          <w:rFonts w:ascii="Calibri" w:hAnsi="Calibri" w:cs="Calibri"/>
          <w:sz w:val="24"/>
          <w:szCs w:val="24"/>
        </w:rPr>
        <w:t xml:space="preserve"> (</w:t>
      </w:r>
      <w:r w:rsidRPr="00B47857">
        <w:rPr>
          <w:rFonts w:ascii="Calibri" w:hAnsi="Calibri" w:cs="Calibri"/>
          <w:b/>
          <w:i/>
          <w:sz w:val="24"/>
          <w:szCs w:val="24"/>
        </w:rPr>
        <w:t>SKIP</w:t>
      </w:r>
      <w:r w:rsidRPr="006F49B5">
        <w:rPr>
          <w:rFonts w:ascii="Calibri" w:hAnsi="Calibri" w:cs="Calibri"/>
          <w:i/>
          <w:sz w:val="24"/>
          <w:szCs w:val="24"/>
        </w:rPr>
        <w:t xml:space="preserve"> </w:t>
      </w:r>
      <w:r w:rsidRPr="00B47857">
        <w:rPr>
          <w:rFonts w:ascii="Calibri" w:hAnsi="Calibri" w:cs="Calibri"/>
          <w:i/>
          <w:sz w:val="24"/>
          <w:szCs w:val="24"/>
        </w:rPr>
        <w:t>to Question</w:t>
      </w:r>
      <w:r w:rsidRPr="00B47857">
        <w:rPr>
          <w:rFonts w:ascii="Calibri" w:hAnsi="Calibri" w:cs="Calibri"/>
          <w:i/>
          <w:spacing w:val="-4"/>
          <w:sz w:val="24"/>
          <w:szCs w:val="24"/>
        </w:rPr>
        <w:t xml:space="preserve"> </w:t>
      </w:r>
      <w:r w:rsidR="0076389E">
        <w:rPr>
          <w:rFonts w:ascii="Calibri" w:hAnsi="Calibri" w:cs="Calibri"/>
          <w:i/>
          <w:sz w:val="24"/>
          <w:szCs w:val="24"/>
        </w:rPr>
        <w:t>12</w:t>
      </w:r>
      <w:r w:rsidRPr="00B47857">
        <w:rPr>
          <w:rFonts w:ascii="Calibri" w:hAnsi="Calibri" w:cs="Calibri"/>
          <w:sz w:val="24"/>
          <w:szCs w:val="24"/>
        </w:rPr>
        <w:t>)</w:t>
      </w:r>
    </w:p>
    <w:p w:rsidRPr="00B675C3" w:rsidR="00F34009" w:rsidP="00B675C3" w:rsidRDefault="00F34009" w14:paraId="45502CC8" w14:textId="73B3D54E">
      <w:pPr>
        <w:pStyle w:val="ListParagraph"/>
        <w:tabs>
          <w:tab w:val="left" w:pos="540"/>
        </w:tabs>
        <w:spacing w:line="213" w:lineRule="auto"/>
        <w:ind w:left="360" w:right="1710" w:firstLine="0"/>
        <w:rPr>
          <w:rFonts w:asciiTheme="minorHAnsi" w:hAnsiTheme="minorHAnsi"/>
        </w:rPr>
      </w:pPr>
    </w:p>
    <w:p w:rsidRPr="006F49B5" w:rsidR="002B1F6A" w:rsidP="00636ED0" w:rsidRDefault="002B1F6A" w14:paraId="1D42B7B8" w14:textId="14F2DC56">
      <w:pPr>
        <w:pStyle w:val="ListParagraph"/>
        <w:numPr>
          <w:ilvl w:val="0"/>
          <w:numId w:val="3"/>
        </w:numPr>
        <w:ind w:left="180" w:right="-360" w:hanging="180"/>
        <w:jc w:val="left"/>
        <w:rPr>
          <w:rFonts w:asciiTheme="minorHAnsi" w:hAnsiTheme="minorHAnsi" w:cstheme="minorHAnsi"/>
          <w:sz w:val="24"/>
          <w:szCs w:val="24"/>
        </w:rPr>
      </w:pPr>
      <w:r w:rsidRPr="006F49B5">
        <w:rPr>
          <w:rFonts w:asciiTheme="minorHAnsi" w:hAnsiTheme="minorHAnsi" w:cstheme="minorHAnsi"/>
          <w:sz w:val="24"/>
          <w:szCs w:val="24"/>
        </w:rPr>
        <w:t>Which</w:t>
      </w:r>
      <w:r w:rsidRPr="006F49B5" w:rsidR="00DC630B">
        <w:rPr>
          <w:rFonts w:asciiTheme="minorHAnsi" w:hAnsiTheme="minorHAnsi" w:cstheme="minorHAnsi"/>
          <w:sz w:val="24"/>
          <w:szCs w:val="24"/>
        </w:rPr>
        <w:t xml:space="preserve"> </w:t>
      </w:r>
      <w:r w:rsidRPr="006F49B5" w:rsidR="00DC630B">
        <w:rPr>
          <w:rFonts w:asciiTheme="minorHAnsi" w:hAnsiTheme="minorHAnsi" w:cstheme="minorHAnsi"/>
          <w:b/>
          <w:sz w:val="24"/>
          <w:szCs w:val="24"/>
        </w:rPr>
        <w:t>crew</w:t>
      </w:r>
      <w:r w:rsidRPr="006F49B5">
        <w:rPr>
          <w:rFonts w:asciiTheme="minorHAnsi" w:hAnsiTheme="minorHAnsi" w:cstheme="minorHAnsi"/>
          <w:b/>
          <w:sz w:val="24"/>
          <w:szCs w:val="24"/>
        </w:rPr>
        <w:t xml:space="preserve"> payment </w:t>
      </w:r>
      <w:r w:rsidRPr="006F49B5">
        <w:rPr>
          <w:rFonts w:asciiTheme="minorHAnsi" w:hAnsiTheme="minorHAnsi" w:cstheme="minorHAnsi"/>
          <w:sz w:val="24"/>
          <w:szCs w:val="24"/>
        </w:rPr>
        <w:t>method</w:t>
      </w:r>
      <w:r w:rsidRPr="006F49B5" w:rsidR="00A36D63">
        <w:rPr>
          <w:rFonts w:asciiTheme="minorHAnsi" w:hAnsiTheme="minorHAnsi" w:cstheme="minorHAnsi"/>
          <w:sz w:val="24"/>
          <w:szCs w:val="24"/>
        </w:rPr>
        <w:t xml:space="preserve"> </w:t>
      </w:r>
      <w:proofErr w:type="gramStart"/>
      <w:r w:rsidR="00F14898">
        <w:rPr>
          <w:rFonts w:asciiTheme="minorHAnsi" w:hAnsiTheme="minorHAnsi" w:cstheme="minorHAnsi"/>
          <w:sz w:val="24"/>
          <w:szCs w:val="24"/>
        </w:rPr>
        <w:t>was</w:t>
      </w:r>
      <w:r w:rsidRPr="006F49B5" w:rsidR="00F14898">
        <w:rPr>
          <w:rFonts w:asciiTheme="minorHAnsi" w:hAnsiTheme="minorHAnsi" w:cstheme="minorHAnsi"/>
          <w:sz w:val="24"/>
          <w:szCs w:val="24"/>
        </w:rPr>
        <w:t xml:space="preserve"> </w:t>
      </w:r>
      <w:r w:rsidRPr="006F49B5" w:rsidR="00A36D63">
        <w:rPr>
          <w:rFonts w:asciiTheme="minorHAnsi" w:hAnsiTheme="minorHAnsi" w:cstheme="minorHAnsi"/>
          <w:sz w:val="24"/>
          <w:szCs w:val="24"/>
        </w:rPr>
        <w:t>used</w:t>
      </w:r>
      <w:proofErr w:type="gramEnd"/>
      <w:r w:rsidRPr="006F49B5" w:rsidR="00A36D63">
        <w:rPr>
          <w:rFonts w:asciiTheme="minorHAnsi" w:hAnsiTheme="minorHAnsi" w:cstheme="minorHAnsi"/>
          <w:sz w:val="24"/>
          <w:szCs w:val="24"/>
        </w:rPr>
        <w:t xml:space="preserve"> on</w:t>
      </w:r>
      <w:r w:rsidR="00BC133F">
        <w:rPr>
          <w:rFonts w:asciiTheme="minorHAnsi" w:hAnsiTheme="minorHAnsi" w:cstheme="minorHAnsi"/>
          <w:sz w:val="24"/>
          <w:szCs w:val="24"/>
        </w:rPr>
        <w:t xml:space="preserve"> the majority of</w:t>
      </w:r>
      <w:r w:rsidR="00636ED0">
        <w:rPr>
          <w:rFonts w:asciiTheme="minorHAnsi" w:hAnsiTheme="minorHAnsi" w:cstheme="minorHAnsi"/>
          <w:sz w:val="24"/>
          <w:szCs w:val="24"/>
        </w:rPr>
        <w:t xml:space="preserve"> commercial </w:t>
      </w:r>
      <w:r w:rsidR="00BC133F">
        <w:rPr>
          <w:rFonts w:asciiTheme="minorHAnsi" w:hAnsiTheme="minorHAnsi" w:cstheme="minorHAnsi"/>
          <w:sz w:val="24"/>
          <w:szCs w:val="24"/>
        </w:rPr>
        <w:t>trips on</w:t>
      </w:r>
      <w:r w:rsidRPr="006F49B5" w:rsidR="00A36D63">
        <w:rPr>
          <w:rFonts w:asciiTheme="minorHAnsi" w:hAnsiTheme="minorHAnsi" w:cstheme="minorHAnsi"/>
          <w:sz w:val="24"/>
          <w:szCs w:val="24"/>
        </w:rPr>
        <w:t xml:space="preserve"> the selected vessel</w:t>
      </w:r>
      <w:r w:rsidR="00F14898">
        <w:rPr>
          <w:rFonts w:asciiTheme="minorHAnsi" w:hAnsiTheme="minorHAnsi" w:cstheme="minorHAnsi"/>
          <w:sz w:val="24"/>
          <w:szCs w:val="24"/>
        </w:rPr>
        <w:t xml:space="preserve"> in </w:t>
      </w:r>
      <w:r w:rsidR="00C4193D">
        <w:rPr>
          <w:rFonts w:asciiTheme="minorHAnsi" w:hAnsiTheme="minorHAnsi" w:cstheme="minorHAnsi"/>
          <w:sz w:val="24"/>
          <w:szCs w:val="24"/>
        </w:rPr>
        <w:t>20XX</w:t>
      </w:r>
      <w:r w:rsidRPr="006F49B5">
        <w:rPr>
          <w:rFonts w:asciiTheme="minorHAnsi" w:hAnsiTheme="minorHAnsi" w:cstheme="minorHAnsi"/>
          <w:sz w:val="24"/>
          <w:szCs w:val="24"/>
        </w:rPr>
        <w:t xml:space="preserve">? </w:t>
      </w:r>
    </w:p>
    <w:p w:rsidRPr="00B47857" w:rsidR="002B1F6A" w:rsidP="00824F19" w:rsidRDefault="002B1F6A" w14:paraId="238ECFDC" w14:textId="2B8325F7">
      <w:pPr>
        <w:pStyle w:val="ListParagraph"/>
        <w:numPr>
          <w:ilvl w:val="0"/>
          <w:numId w:val="11"/>
        </w:numPr>
        <w:ind w:left="540"/>
        <w:rPr>
          <w:rFonts w:asciiTheme="minorHAnsi" w:hAnsiTheme="minorHAnsi" w:cstheme="minorHAnsi"/>
          <w:sz w:val="24"/>
          <w:szCs w:val="24"/>
        </w:rPr>
      </w:pPr>
      <w:proofErr w:type="gramStart"/>
      <w:r w:rsidRPr="006F49B5">
        <w:rPr>
          <w:rFonts w:asciiTheme="minorHAnsi" w:hAnsiTheme="minorHAnsi" w:cstheme="minorHAnsi"/>
          <w:sz w:val="24"/>
          <w:szCs w:val="24"/>
        </w:rPr>
        <w:t>a</w:t>
      </w:r>
      <w:proofErr w:type="gramEnd"/>
      <w:r w:rsidRPr="006F49B5">
        <w:rPr>
          <w:rFonts w:asciiTheme="minorHAnsi" w:hAnsiTheme="minorHAnsi" w:cstheme="minorHAnsi"/>
          <w:sz w:val="24"/>
          <w:szCs w:val="24"/>
        </w:rPr>
        <w:t xml:space="preserve"> flat rate system</w:t>
      </w:r>
      <w:r w:rsidR="007C7121">
        <w:rPr>
          <w:rFonts w:asciiTheme="minorHAnsi" w:hAnsiTheme="minorHAnsi" w:cstheme="minorHAnsi"/>
          <w:sz w:val="24"/>
          <w:szCs w:val="24"/>
        </w:rPr>
        <w:t xml:space="preserve"> ($/hour, $/day , $/week etc.)</w:t>
      </w:r>
    </w:p>
    <w:p w:rsidRPr="006F49B5" w:rsidR="002B1F6A" w:rsidP="00824F19" w:rsidRDefault="002B1F6A" w14:paraId="38C8DF5F" w14:textId="5B94E147">
      <w:pPr>
        <w:pStyle w:val="ListParagraph"/>
        <w:numPr>
          <w:ilvl w:val="0"/>
          <w:numId w:val="11"/>
        </w:numPr>
        <w:ind w:left="540"/>
        <w:contextualSpacing/>
        <w:rPr>
          <w:rFonts w:asciiTheme="minorHAnsi" w:hAnsiTheme="minorHAnsi" w:cstheme="minorHAnsi"/>
          <w:sz w:val="24"/>
          <w:szCs w:val="24"/>
        </w:rPr>
      </w:pPr>
      <w:r w:rsidRPr="006F49B5">
        <w:rPr>
          <w:rFonts w:asciiTheme="minorHAnsi" w:hAnsiTheme="minorHAnsi" w:cstheme="minorHAnsi"/>
          <w:sz w:val="24"/>
          <w:szCs w:val="24"/>
        </w:rPr>
        <w:t xml:space="preserve">a share system </w:t>
      </w:r>
    </w:p>
    <w:p w:rsidRPr="006F49B5" w:rsidR="002B1F6A" w:rsidP="00824F19" w:rsidRDefault="00017862" w14:paraId="0D2E1F0C" w14:textId="5C96427B">
      <w:pPr>
        <w:pStyle w:val="ListParagraph"/>
        <w:numPr>
          <w:ilvl w:val="0"/>
          <w:numId w:val="11"/>
        </w:numPr>
        <w:ind w:left="540"/>
        <w:contextualSpacing/>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241920" behindDoc="0" locked="0" layoutInCell="1" allowOverlap="1" wp14:editId="0F98FE9B" wp14:anchorId="3511A7FD">
                <wp:simplePos x="0" y="0"/>
                <wp:positionH relativeFrom="column">
                  <wp:posOffset>1883057</wp:posOffset>
                </wp:positionH>
                <wp:positionV relativeFrom="paragraph">
                  <wp:posOffset>177473</wp:posOffset>
                </wp:positionV>
                <wp:extent cx="4419600" cy="223025"/>
                <wp:effectExtent l="0" t="0" r="19050" b="16510"/>
                <wp:wrapNone/>
                <wp:docPr id="30" name="Rectangle 30"/>
                <wp:cNvGraphicFramePr/>
                <a:graphic xmlns:a="http://schemas.openxmlformats.org/drawingml/2006/main">
                  <a:graphicData uri="http://schemas.microsoft.com/office/word/2010/wordprocessingShape">
                    <wps:wsp>
                      <wps:cNvSpPr/>
                      <wps:spPr>
                        <a:xfrm>
                          <a:off x="0" y="0"/>
                          <a:ext cx="4419600" cy="223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6238" w:rsidP="00017862" w:rsidRDefault="00366238" w14:paraId="00FCF0A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left:0;text-align:left;margin-left:148.25pt;margin-top:13.95pt;width:348pt;height:17.5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window" strokecolor="windowText" strokeweight="1pt" w14:anchorId="3511A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">
                <v:textbox>
                  <w:txbxContent>
                    <w:p w:rsidR="00366238" w:rsidP="00017862" w:rsidRDefault="00366238" w14:paraId="00FCF0AA" w14:textId="77777777">
                      <w:pPr>
                        <w:jc w:val="center"/>
                      </w:pPr>
                    </w:p>
                  </w:txbxContent>
                </v:textbox>
              </v:rect>
            </w:pict>
          </mc:Fallback>
        </mc:AlternateContent>
      </w:r>
      <w:r w:rsidRPr="006F49B5" w:rsidR="002B1F6A">
        <w:rPr>
          <w:rFonts w:asciiTheme="minorHAnsi" w:hAnsiTheme="minorHAnsi" w:cstheme="minorHAnsi"/>
          <w:sz w:val="24"/>
          <w:szCs w:val="24"/>
        </w:rPr>
        <w:t xml:space="preserve">a combination of a flat rate system AND a share system </w:t>
      </w:r>
    </w:p>
    <w:p w:rsidRPr="00436E24" w:rsidR="002B1F6A" w:rsidP="00436E24" w:rsidRDefault="00A56DC7" w14:paraId="3D69D98A" w14:textId="2476E5E1">
      <w:pPr>
        <w:pStyle w:val="ListParagraph"/>
        <w:widowControl/>
        <w:numPr>
          <w:ilvl w:val="0"/>
          <w:numId w:val="11"/>
        </w:numPr>
        <w:autoSpaceDE/>
        <w:autoSpaceDN/>
        <w:spacing w:before="0"/>
        <w:ind w:left="540"/>
        <w:contextualSpacing/>
        <w:rPr>
          <w:rFonts w:asciiTheme="minorHAnsi" w:hAnsiTheme="minorHAnsi" w:cstheme="minorHAnsi"/>
          <w:sz w:val="24"/>
          <w:szCs w:val="24"/>
        </w:rPr>
      </w:pPr>
      <w:r>
        <w:rPr>
          <w:rFonts w:ascii="Times New Roman" w:hAnsi="Times New Roman" w:cs="Times New Roman"/>
          <w:noProof/>
        </w:rPr>
        <mc:AlternateContent>
          <mc:Choice Requires="wps">
            <w:drawing>
              <wp:anchor distT="0" distB="0" distL="114300" distR="114300" simplePos="0" relativeHeight="252270592" behindDoc="1" locked="0" layoutInCell="1" allowOverlap="1" wp14:editId="188EC27D" wp14:anchorId="0FE2E85E">
                <wp:simplePos x="0" y="0"/>
                <wp:positionH relativeFrom="column">
                  <wp:posOffset>-311150</wp:posOffset>
                </wp:positionH>
                <wp:positionV relativeFrom="paragraph">
                  <wp:posOffset>198121</wp:posOffset>
                </wp:positionV>
                <wp:extent cx="7334250" cy="2762250"/>
                <wp:effectExtent l="0" t="0" r="0" b="0"/>
                <wp:wrapNone/>
                <wp:docPr id="520" name="Rectangle 520"/>
                <wp:cNvGraphicFramePr/>
                <a:graphic xmlns:a="http://schemas.openxmlformats.org/drawingml/2006/main">
                  <a:graphicData uri="http://schemas.microsoft.com/office/word/2010/wordprocessingShape">
                    <wps:wsp>
                      <wps:cNvSpPr/>
                      <wps:spPr>
                        <a:xfrm>
                          <a:off x="0" y="0"/>
                          <a:ext cx="7334250" cy="2762250"/>
                        </a:xfrm>
                        <a:prstGeom prst="rect">
                          <a:avLst/>
                        </a:prstGeom>
                        <a:solidFill>
                          <a:srgbClr val="E7E6E6"/>
                        </a:solidFill>
                        <a:ln w="12700" cap="flat" cmpd="sng" algn="ctr">
                          <a:noFill/>
                          <a:prstDash val="solid"/>
                          <a:miter lim="800000"/>
                        </a:ln>
                        <a:effectLst/>
                      </wps:spPr>
                      <wps:txbx>
                        <w:txbxContent>
                          <w:p w:rsidR="00366238" w:rsidP="00DE1849" w:rsidRDefault="00366238" w14:paraId="3DF9ED33" w14:textId="77777777">
                            <w:pPr>
                              <w:jc w:val="center"/>
                            </w:pPr>
                          </w:p>
                          <w:p w:rsidR="00366238" w:rsidP="00DE1849" w:rsidRDefault="00366238" w14:paraId="380D8A68" w14:textId="77777777">
                            <w:pPr>
                              <w:jc w:val="center"/>
                            </w:pPr>
                          </w:p>
                          <w:p w:rsidR="00366238" w:rsidP="00DE1849" w:rsidRDefault="00366238" w14:paraId="7A837931" w14:textId="77777777">
                            <w:pPr>
                              <w:jc w:val="center"/>
                            </w:pPr>
                          </w:p>
                          <w:p w:rsidR="00366238" w:rsidP="00DE1849" w:rsidRDefault="00366238" w14:paraId="20CD3C99" w14:textId="3307B199"/>
                          <w:p w:rsidR="00366238" w:rsidP="00DE1849" w:rsidRDefault="00366238" w14:paraId="49350A61" w14:textId="69C065C7"/>
                          <w:p w:rsidR="00366238" w:rsidP="00DE1849" w:rsidRDefault="00366238" w14:paraId="150D782F" w14:textId="72F045B6"/>
                          <w:p w:rsidR="00366238" w:rsidP="00DE1849" w:rsidRDefault="00366238" w14:paraId="06AF4E2F" w14:textId="67A903F3"/>
                          <w:p w:rsidR="00366238" w:rsidP="00DE1849" w:rsidRDefault="00B4104E" w14:paraId="5A097830" w14:textId="183C838A">
                            <w:r>
                              <w:br/>
                            </w:r>
                          </w:p>
                          <w:p w:rsidR="008A5879" w:rsidP="00DE1849" w:rsidRDefault="008A5879" w14:paraId="648EFDB4" w14:textId="5011A5C2"/>
                          <w:p w:rsidR="008A5879" w:rsidP="00DE1849" w:rsidRDefault="008A5879" w14:paraId="5010E93B" w14:textId="77777777"/>
                          <w:p w:rsidR="008A5879" w:rsidP="00DE1849" w:rsidRDefault="008A5879" w14:paraId="0D82932F" w14:textId="687E183E"/>
                          <w:p w:rsidR="008A5879" w:rsidP="00DE1849" w:rsidRDefault="008A5879" w14:paraId="4874E7FA" w14:textId="77777777"/>
                          <w:p w:rsidR="00B4104E" w:rsidP="00DE1849" w:rsidRDefault="00B4104E" w14:paraId="61D17CF6" w14:textId="1FC704D7"/>
                          <w:p w:rsidR="00B4104E" w:rsidP="00DE1849" w:rsidRDefault="00B4104E" w14:paraId="3111662D" w14:textId="5EC581CF"/>
                          <w:p w:rsidR="00B4104E" w:rsidP="00DE1849" w:rsidRDefault="00B4104E" w14:paraId="5A11BE96" w14:textId="2FF2BC57"/>
                          <w:p w:rsidR="00B4104E" w:rsidP="00DE1849" w:rsidRDefault="00B4104E" w14:paraId="0E3013CD" w14:textId="77777777"/>
                          <w:p w:rsidR="00366238" w:rsidP="00DE1849" w:rsidRDefault="00366238" w14:paraId="219A0A87" w14:textId="3CFBF288"/>
                          <w:p w:rsidR="00366238" w:rsidP="00DE1849" w:rsidRDefault="00366238" w14:paraId="28942745" w14:textId="4CB57D46"/>
                          <w:p w:rsidR="00366238" w:rsidP="00DE1849" w:rsidRDefault="00366238" w14:paraId="6993C1D7"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0" style="position:absolute;left:0;text-align:left;margin-left:-24.5pt;margin-top:15.6pt;width:577.5pt;height:217.5pt;z-index:-2510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e7e6e6" stroked="f" strokeweight="1pt" w14:anchorId="0FE2E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">
                <v:textbox>
                  <w:txbxContent>
                    <w:p w:rsidR="00366238" w:rsidP="00DE1849" w:rsidRDefault="00366238" w14:paraId="3DF9ED33" w14:textId="77777777">
                      <w:pPr>
                        <w:jc w:val="center"/>
                      </w:pPr>
                    </w:p>
                    <w:p w:rsidR="00366238" w:rsidP="00DE1849" w:rsidRDefault="00366238" w14:paraId="380D8A68" w14:textId="77777777">
                      <w:pPr>
                        <w:jc w:val="center"/>
                      </w:pPr>
                    </w:p>
                    <w:p w:rsidR="00366238" w:rsidP="00DE1849" w:rsidRDefault="00366238" w14:paraId="7A837931" w14:textId="77777777">
                      <w:pPr>
                        <w:jc w:val="center"/>
                      </w:pPr>
                    </w:p>
                    <w:p w:rsidR="00366238" w:rsidP="00DE1849" w:rsidRDefault="00366238" w14:paraId="20CD3C99" w14:textId="3307B199"/>
                    <w:p w:rsidR="00366238" w:rsidP="00DE1849" w:rsidRDefault="00366238" w14:paraId="49350A61" w14:textId="69C065C7"/>
                    <w:p w:rsidR="00366238" w:rsidP="00DE1849" w:rsidRDefault="00366238" w14:paraId="150D782F" w14:textId="72F045B6"/>
                    <w:p w:rsidR="00366238" w:rsidP="00DE1849" w:rsidRDefault="00366238" w14:paraId="06AF4E2F" w14:textId="67A903F3"/>
                    <w:p w:rsidR="00366238" w:rsidP="00DE1849" w:rsidRDefault="00B4104E" w14:paraId="5A097830" w14:textId="183C838A">
                      <w:r>
                        <w:br/>
                      </w:r>
                    </w:p>
                    <w:p w:rsidR="008A5879" w:rsidP="00DE1849" w:rsidRDefault="008A5879" w14:paraId="648EFDB4" w14:textId="5011A5C2"/>
                    <w:p w:rsidR="008A5879" w:rsidP="00DE1849" w:rsidRDefault="008A5879" w14:paraId="5010E93B" w14:textId="77777777"/>
                    <w:p w:rsidR="008A5879" w:rsidP="00DE1849" w:rsidRDefault="008A5879" w14:paraId="0D82932F" w14:textId="687E183E"/>
                    <w:p w:rsidR="008A5879" w:rsidP="00DE1849" w:rsidRDefault="008A5879" w14:paraId="4874E7FA" w14:textId="77777777"/>
                    <w:p w:rsidR="00B4104E" w:rsidP="00DE1849" w:rsidRDefault="00B4104E" w14:paraId="61D17CF6" w14:textId="1FC704D7"/>
                    <w:p w:rsidR="00B4104E" w:rsidP="00DE1849" w:rsidRDefault="00B4104E" w14:paraId="3111662D" w14:textId="5EC581CF"/>
                    <w:p w:rsidR="00B4104E" w:rsidP="00DE1849" w:rsidRDefault="00B4104E" w14:paraId="5A11BE96" w14:textId="2FF2BC57"/>
                    <w:p w:rsidR="00B4104E" w:rsidP="00DE1849" w:rsidRDefault="00B4104E" w14:paraId="0E3013CD" w14:textId="77777777"/>
                    <w:p w:rsidR="00366238" w:rsidP="00DE1849" w:rsidRDefault="00366238" w14:paraId="219A0A87" w14:textId="3CFBF288"/>
                    <w:p w:rsidR="00366238" w:rsidP="00DE1849" w:rsidRDefault="00366238" w14:paraId="28942745" w14:textId="4CB57D46"/>
                    <w:p w:rsidR="00366238" w:rsidP="00DE1849" w:rsidRDefault="00366238" w14:paraId="6993C1D7" w14:textId="77777777"/>
                  </w:txbxContent>
                </v:textbox>
              </v:rect>
            </w:pict>
          </mc:Fallback>
        </mc:AlternateContent>
      </w:r>
      <w:r w:rsidR="00436E24">
        <w:rPr>
          <w:rFonts w:asciiTheme="minorHAnsi" w:hAnsiTheme="minorHAnsi" w:cstheme="minorHAnsi"/>
          <w:sz w:val="24"/>
          <w:szCs w:val="24"/>
        </w:rPr>
        <w:t>Other (</w:t>
      </w:r>
      <w:r w:rsidRPr="00436E24" w:rsidR="00436E24">
        <w:rPr>
          <w:rFonts w:asciiTheme="minorHAnsi" w:hAnsiTheme="minorHAnsi" w:cstheme="minorHAnsi"/>
          <w:i/>
          <w:sz w:val="24"/>
          <w:szCs w:val="24"/>
        </w:rPr>
        <w:t>please describe</w:t>
      </w:r>
      <w:r w:rsidR="00436E24">
        <w:rPr>
          <w:rFonts w:asciiTheme="minorHAnsi" w:hAnsiTheme="minorHAnsi" w:cstheme="minorHAnsi"/>
          <w:sz w:val="24"/>
          <w:szCs w:val="24"/>
        </w:rPr>
        <w:t xml:space="preserve">): </w:t>
      </w:r>
      <w:r w:rsidRPr="00824F19" w:rsidR="00436E24">
        <w:rPr>
          <w:rFonts w:asciiTheme="minorHAnsi" w:hAnsiTheme="minorHAnsi" w:cstheme="minorHAnsi"/>
          <w:sz w:val="24"/>
          <w:szCs w:val="24"/>
        </w:rPr>
        <w:t xml:space="preserve"> </w:t>
      </w:r>
    </w:p>
    <w:p w:rsidRPr="00DE23DD" w:rsidR="00CA5805" w:rsidP="00DE23DD" w:rsidRDefault="00CA5805" w14:paraId="08CEA05A" w14:textId="0D9B9384">
      <w:pPr>
        <w:pStyle w:val="ListParagraph"/>
        <w:widowControl/>
        <w:autoSpaceDE/>
        <w:autoSpaceDN/>
        <w:spacing w:before="0"/>
        <w:ind w:left="720" w:firstLine="0"/>
        <w:contextualSpacing/>
        <w:rPr>
          <w:rFonts w:asciiTheme="minorHAnsi" w:hAnsiTheme="minorHAnsi" w:cstheme="minorHAnsi"/>
          <w:sz w:val="24"/>
          <w:szCs w:val="24"/>
        </w:rPr>
      </w:pPr>
    </w:p>
    <w:p w:rsidRPr="00254970" w:rsidR="00CD7FFB" w:rsidP="00254970" w:rsidRDefault="00624F34" w14:paraId="28554608" w14:textId="22BB9F8D">
      <w:pPr>
        <w:pStyle w:val="ListParagraph"/>
        <w:numPr>
          <w:ilvl w:val="0"/>
          <w:numId w:val="3"/>
        </w:numPr>
        <w:ind w:left="360" w:hanging="360"/>
        <w:jc w:val="left"/>
        <w:rPr>
          <w:rFonts w:asciiTheme="minorHAnsi" w:hAnsiTheme="minorHAnsi" w:cstheme="minorHAnsi"/>
          <w:i/>
          <w:sz w:val="24"/>
          <w:szCs w:val="24"/>
        </w:rPr>
      </w:pPr>
      <w:r w:rsidRPr="00254970">
        <w:rPr>
          <w:rFonts w:asciiTheme="minorHAnsi" w:hAnsiTheme="minorHAnsi" w:cstheme="minorHAnsi"/>
          <w:sz w:val="24"/>
          <w:szCs w:val="24"/>
        </w:rPr>
        <w:t xml:space="preserve">What were the </w:t>
      </w:r>
      <w:r w:rsidRPr="00254970">
        <w:rPr>
          <w:rFonts w:asciiTheme="minorHAnsi" w:hAnsiTheme="minorHAnsi" w:cstheme="minorHAnsi"/>
          <w:b/>
          <w:sz w:val="24"/>
          <w:szCs w:val="24"/>
        </w:rPr>
        <w:t>total</w:t>
      </w:r>
      <w:r w:rsidRPr="00254970">
        <w:rPr>
          <w:rFonts w:asciiTheme="minorHAnsi" w:hAnsiTheme="minorHAnsi" w:cstheme="minorHAnsi"/>
          <w:sz w:val="24"/>
          <w:szCs w:val="24"/>
        </w:rPr>
        <w:t xml:space="preserve"> payments</w:t>
      </w:r>
      <w:r w:rsidR="00595CA6">
        <w:rPr>
          <w:rFonts w:asciiTheme="minorHAnsi" w:hAnsiTheme="minorHAnsi" w:cstheme="minorHAnsi"/>
          <w:sz w:val="24"/>
          <w:szCs w:val="24"/>
        </w:rPr>
        <w:t xml:space="preserve"> </w:t>
      </w:r>
      <w:r w:rsidRPr="00C33454" w:rsidR="00595CA6">
        <w:rPr>
          <w:rFonts w:asciiTheme="minorHAnsi" w:hAnsiTheme="minorHAnsi" w:cstheme="minorHAnsi"/>
          <w:i/>
          <w:sz w:val="24"/>
          <w:szCs w:val="24"/>
        </w:rPr>
        <w:t>(excluding bonuses)</w:t>
      </w:r>
      <w:r w:rsidRPr="00254970" w:rsidR="00595CA6">
        <w:rPr>
          <w:rFonts w:asciiTheme="minorHAnsi" w:hAnsiTheme="minorHAnsi" w:cstheme="minorHAnsi"/>
          <w:sz w:val="24"/>
          <w:szCs w:val="24"/>
        </w:rPr>
        <w:t xml:space="preserve"> </w:t>
      </w:r>
      <w:r w:rsidRPr="00254970">
        <w:rPr>
          <w:rFonts w:asciiTheme="minorHAnsi" w:hAnsiTheme="minorHAnsi" w:cstheme="minorHAnsi"/>
          <w:sz w:val="24"/>
          <w:szCs w:val="24"/>
        </w:rPr>
        <w:t>made to</w:t>
      </w:r>
      <w:r w:rsidR="00595CA6">
        <w:rPr>
          <w:rFonts w:asciiTheme="minorHAnsi" w:hAnsiTheme="minorHAnsi" w:cstheme="minorHAnsi"/>
          <w:sz w:val="24"/>
          <w:szCs w:val="24"/>
        </w:rPr>
        <w:t xml:space="preserve"> </w:t>
      </w:r>
      <w:r w:rsidRPr="00254970">
        <w:rPr>
          <w:rFonts w:asciiTheme="minorHAnsi" w:hAnsiTheme="minorHAnsi" w:cstheme="minorHAnsi"/>
          <w:b/>
          <w:sz w:val="24"/>
          <w:szCs w:val="24"/>
        </w:rPr>
        <w:t>crew and hired captains</w:t>
      </w:r>
      <w:r w:rsidRPr="00254970">
        <w:rPr>
          <w:rFonts w:asciiTheme="minorHAnsi" w:hAnsiTheme="minorHAnsi" w:cstheme="minorHAnsi"/>
          <w:sz w:val="24"/>
          <w:szCs w:val="24"/>
        </w:rPr>
        <w:t xml:space="preserve"> in </w:t>
      </w:r>
      <w:r w:rsidR="00C4193D">
        <w:rPr>
          <w:rFonts w:asciiTheme="minorHAnsi" w:hAnsiTheme="minorHAnsi" w:cstheme="minorHAnsi"/>
          <w:sz w:val="24"/>
          <w:szCs w:val="24"/>
        </w:rPr>
        <w:t>20XX</w:t>
      </w:r>
      <w:r w:rsidRPr="00254970" w:rsidR="00CD7FFB">
        <w:rPr>
          <w:rFonts w:asciiTheme="minorHAnsi" w:hAnsiTheme="minorHAnsi" w:cstheme="minorHAnsi"/>
          <w:sz w:val="24"/>
          <w:szCs w:val="24"/>
        </w:rPr>
        <w:t>?</w:t>
      </w:r>
    </w:p>
    <w:p w:rsidRPr="006F49B5" w:rsidR="00624F34" w:rsidP="00324C46" w:rsidRDefault="00CD7FFB" w14:paraId="6A6C5E0C" w14:textId="1AE24461">
      <w:pPr>
        <w:pStyle w:val="ListParagraph"/>
        <w:spacing w:before="0"/>
        <w:ind w:left="360" w:hanging="90"/>
        <w:rPr>
          <w:rFonts w:asciiTheme="minorHAnsi" w:hAnsiTheme="minorHAnsi" w:cstheme="minorHAnsi"/>
          <w:i/>
          <w:sz w:val="24"/>
          <w:szCs w:val="24"/>
        </w:rPr>
      </w:pPr>
      <w:r w:rsidRPr="006F49B5">
        <w:rPr>
          <w:rFonts w:asciiTheme="minorHAnsi" w:hAnsiTheme="minorHAnsi" w:cstheme="minorHAnsi"/>
          <w:sz w:val="24"/>
          <w:szCs w:val="24"/>
        </w:rPr>
        <w:t xml:space="preserve"> </w:t>
      </w:r>
      <w:r w:rsidRPr="006F49B5">
        <w:rPr>
          <w:rFonts w:asciiTheme="minorHAnsi" w:hAnsiTheme="minorHAnsi" w:cstheme="minorHAnsi"/>
          <w:i/>
          <w:sz w:val="24"/>
          <w:szCs w:val="24"/>
        </w:rPr>
        <w:t>Please check No Cost where applicable.</w:t>
      </w:r>
      <w:r w:rsidRPr="009C0269" w:rsidR="009C0269">
        <w:rPr>
          <w:b/>
          <w:bCs/>
          <w:noProof/>
        </w:rPr>
        <w:t xml:space="preserve"> </w:t>
      </w:r>
    </w:p>
    <w:p w:rsidRPr="006F49B5" w:rsidR="00624F34" w:rsidP="00EE6710" w:rsidRDefault="00324C46" w14:paraId="5A60D497" w14:textId="519CC1D7">
      <w:pPr>
        <w:pStyle w:val="ListParagraph"/>
        <w:numPr>
          <w:ilvl w:val="0"/>
          <w:numId w:val="5"/>
        </w:numPr>
        <w:tabs>
          <w:tab w:val="left" w:pos="4230"/>
        </w:tabs>
        <w:rPr>
          <w:rFonts w:eastAsia="Times New Roman" w:asciiTheme="minorHAnsi" w:hAnsiTheme="minorHAnsi" w:cstheme="minorHAnsi"/>
          <w:sz w:val="24"/>
          <w:szCs w:val="24"/>
        </w:rPr>
      </w:pPr>
      <w:r w:rsidRPr="006F49B5">
        <w:rPr>
          <w:rFonts w:asciiTheme="minorHAnsi" w:hAnsiTheme="minorHAnsi" w:cstheme="minorHAnsi"/>
          <w:noProof/>
          <w:sz w:val="24"/>
          <w:szCs w:val="24"/>
        </w:rPr>
        <w:drawing>
          <wp:anchor distT="0" distB="0" distL="114300" distR="114300" simplePos="0" relativeHeight="252093440" behindDoc="1" locked="0" layoutInCell="1" allowOverlap="1" wp14:editId="128CD9B0" wp14:anchorId="1D0ACB12">
            <wp:simplePos x="0" y="0"/>
            <wp:positionH relativeFrom="column">
              <wp:posOffset>2451735</wp:posOffset>
            </wp:positionH>
            <wp:positionV relativeFrom="paragraph">
              <wp:posOffset>55880</wp:posOffset>
            </wp:positionV>
            <wp:extent cx="180975" cy="161925"/>
            <wp:effectExtent l="0" t="0" r="9525" b="9525"/>
            <wp:wrapTight wrapText="bothSides">
              <wp:wrapPolygon edited="0">
                <wp:start x="0" y="0"/>
                <wp:lineTo x="0" y="20329"/>
                <wp:lineTo x="20463" y="20329"/>
                <wp:lineTo x="20463"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ox_white.png"/>
                    <pic:cNvPicPr/>
                  </pic:nvPicPr>
                  <pic:blipFill>
                    <a:blip r:embed="rId11">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anchor>
        </w:drawing>
      </w:r>
      <w:r>
        <w:rPr>
          <w:noProof/>
        </w:rPr>
        <w:drawing>
          <wp:anchor distT="0" distB="0" distL="114300" distR="114300" simplePos="0" relativeHeight="252127232" behindDoc="0" locked="0" layoutInCell="1" allowOverlap="1" wp14:editId="20C81AAD" wp14:anchorId="33A85511">
            <wp:simplePos x="0" y="0"/>
            <wp:positionH relativeFrom="column">
              <wp:posOffset>862070</wp:posOffset>
            </wp:positionH>
            <wp:positionV relativeFrom="paragraph">
              <wp:posOffset>1780</wp:posOffset>
            </wp:positionV>
            <wp:extent cx="1140352" cy="240440"/>
            <wp:effectExtent l="0" t="0" r="3175" b="7620"/>
            <wp:wrapNone/>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40352" cy="240440"/>
                    </a:xfrm>
                    <a:prstGeom prst="rect">
                      <a:avLst/>
                    </a:prstGeom>
                  </pic:spPr>
                </pic:pic>
              </a:graphicData>
            </a:graphic>
            <wp14:sizeRelH relativeFrom="margin">
              <wp14:pctWidth>0</wp14:pctWidth>
            </wp14:sizeRelH>
            <wp14:sizeRelV relativeFrom="margin">
              <wp14:pctHeight>0</wp14:pctHeight>
            </wp14:sizeRelV>
          </wp:anchor>
        </w:drawing>
      </w:r>
      <w:r w:rsidRPr="006F49B5" w:rsidR="00624F34">
        <w:rPr>
          <w:rFonts w:asciiTheme="minorHAnsi" w:hAnsiTheme="minorHAnsi" w:cstheme="minorHAnsi"/>
          <w:sz w:val="24"/>
          <w:szCs w:val="24"/>
        </w:rPr>
        <w:t xml:space="preserve">Crew:  </w:t>
      </w:r>
      <w:r w:rsidR="00EE6710">
        <w:rPr>
          <w:rFonts w:asciiTheme="minorHAnsi" w:hAnsiTheme="minorHAnsi" w:cstheme="minorHAnsi"/>
          <w:sz w:val="24"/>
          <w:szCs w:val="24"/>
        </w:rPr>
        <w:t xml:space="preserve">                     </w:t>
      </w:r>
      <w:r w:rsidR="00DE6D5A">
        <w:rPr>
          <w:rFonts w:asciiTheme="minorHAnsi" w:hAnsiTheme="minorHAnsi" w:cstheme="minorHAnsi"/>
          <w:sz w:val="24"/>
          <w:szCs w:val="24"/>
        </w:rPr>
        <w:t xml:space="preserve">       </w:t>
      </w:r>
      <w:r>
        <w:rPr>
          <w:rFonts w:asciiTheme="minorHAnsi" w:hAnsiTheme="minorHAnsi" w:cstheme="minorHAnsi"/>
          <w:sz w:val="24"/>
          <w:szCs w:val="24"/>
        </w:rPr>
        <w:t xml:space="preserve">        </w:t>
      </w:r>
      <w:r w:rsidR="00DE6D5A">
        <w:rPr>
          <w:rFonts w:asciiTheme="minorHAnsi" w:hAnsiTheme="minorHAnsi" w:cstheme="minorHAnsi"/>
          <w:sz w:val="24"/>
          <w:szCs w:val="24"/>
        </w:rPr>
        <w:t xml:space="preserve"> </w:t>
      </w:r>
      <w:r w:rsidRPr="006F49B5" w:rsidR="00A25DCC">
        <w:rPr>
          <w:rFonts w:asciiTheme="minorHAnsi" w:hAnsiTheme="minorHAnsi" w:cstheme="minorHAnsi"/>
          <w:b/>
          <w:sz w:val="24"/>
          <w:szCs w:val="24"/>
        </w:rPr>
        <w:t xml:space="preserve">or </w:t>
      </w:r>
      <w:r w:rsidRPr="006F49B5" w:rsidR="00624F34">
        <w:rPr>
          <w:rFonts w:asciiTheme="minorHAnsi" w:hAnsiTheme="minorHAnsi" w:cstheme="minorHAnsi"/>
          <w:sz w:val="24"/>
          <w:szCs w:val="24"/>
        </w:rPr>
        <w:t xml:space="preserve">  </w:t>
      </w:r>
      <w:r w:rsidR="00DE6D5A">
        <w:rPr>
          <w:rFonts w:asciiTheme="minorHAnsi" w:hAnsiTheme="minorHAnsi" w:cstheme="minorHAnsi"/>
          <w:sz w:val="24"/>
          <w:szCs w:val="24"/>
        </w:rPr>
        <w:t xml:space="preserve">No </w:t>
      </w:r>
      <w:r w:rsidRPr="006F49B5" w:rsidR="00624F34">
        <w:rPr>
          <w:rFonts w:asciiTheme="minorHAnsi" w:hAnsiTheme="minorHAnsi" w:cstheme="minorHAnsi"/>
          <w:sz w:val="24"/>
          <w:szCs w:val="24"/>
        </w:rPr>
        <w:t xml:space="preserve">Cost </w:t>
      </w:r>
    </w:p>
    <w:p w:rsidRPr="00254970" w:rsidR="00F34009" w:rsidP="00254970" w:rsidRDefault="00324C46" w14:paraId="31334185" w14:textId="343AC79D">
      <w:pPr>
        <w:pStyle w:val="ListParagraph"/>
        <w:numPr>
          <w:ilvl w:val="0"/>
          <w:numId w:val="5"/>
        </w:numPr>
        <w:rPr>
          <w:rFonts w:asciiTheme="minorHAnsi" w:hAnsiTheme="minorHAnsi" w:cstheme="minorHAnsi"/>
          <w:sz w:val="24"/>
          <w:szCs w:val="24"/>
        </w:rPr>
      </w:pPr>
      <w:r>
        <w:rPr>
          <w:noProof/>
        </w:rPr>
        <w:drawing>
          <wp:anchor distT="0" distB="0" distL="114300" distR="114300" simplePos="0" relativeHeight="252129280" behindDoc="0" locked="0" layoutInCell="1" allowOverlap="1" wp14:editId="5B03F9B5" wp14:anchorId="10EF2653">
            <wp:simplePos x="0" y="0"/>
            <wp:positionH relativeFrom="column">
              <wp:posOffset>1364850</wp:posOffset>
            </wp:positionH>
            <wp:positionV relativeFrom="paragraph">
              <wp:posOffset>20540</wp:posOffset>
            </wp:positionV>
            <wp:extent cx="1229995" cy="258947"/>
            <wp:effectExtent l="0" t="0" r="0" b="8255"/>
            <wp:wrapNone/>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37177" cy="260459"/>
                    </a:xfrm>
                    <a:prstGeom prst="rect">
                      <a:avLst/>
                    </a:prstGeom>
                  </pic:spPr>
                </pic:pic>
              </a:graphicData>
            </a:graphic>
            <wp14:sizeRelH relativeFrom="margin">
              <wp14:pctWidth>0</wp14:pctWidth>
            </wp14:sizeRelH>
            <wp14:sizeRelV relativeFrom="margin">
              <wp14:pctHeight>0</wp14:pctHeight>
            </wp14:sizeRelV>
          </wp:anchor>
        </w:drawing>
      </w:r>
      <w:r w:rsidRPr="006F49B5" w:rsidR="00DE6D5A">
        <w:rPr>
          <w:rFonts w:asciiTheme="minorHAnsi" w:hAnsiTheme="minorHAnsi" w:cstheme="minorHAnsi"/>
          <w:noProof/>
          <w:sz w:val="24"/>
          <w:szCs w:val="24"/>
        </w:rPr>
        <w:drawing>
          <wp:anchor distT="0" distB="0" distL="114300" distR="114300" simplePos="0" relativeHeight="252094464" behindDoc="1" locked="0" layoutInCell="1" allowOverlap="1" wp14:editId="155F3CDE" wp14:anchorId="165BA4A3">
            <wp:simplePos x="0" y="0"/>
            <wp:positionH relativeFrom="column">
              <wp:posOffset>3068195</wp:posOffset>
            </wp:positionH>
            <wp:positionV relativeFrom="paragraph">
              <wp:posOffset>77330</wp:posOffset>
            </wp:positionV>
            <wp:extent cx="180975" cy="161925"/>
            <wp:effectExtent l="0" t="0" r="9525" b="9525"/>
            <wp:wrapTight wrapText="bothSides">
              <wp:wrapPolygon edited="0">
                <wp:start x="0" y="0"/>
                <wp:lineTo x="0" y="20329"/>
                <wp:lineTo x="20463" y="20329"/>
                <wp:lineTo x="20463"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ox_white.png"/>
                    <pic:cNvPicPr/>
                  </pic:nvPicPr>
                  <pic:blipFill>
                    <a:blip r:embed="rId11">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anchor>
        </w:drawing>
      </w:r>
      <w:r w:rsidRPr="006F49B5" w:rsidR="00624F34">
        <w:rPr>
          <w:rFonts w:asciiTheme="minorHAnsi" w:hAnsiTheme="minorHAnsi" w:cstheme="minorHAnsi"/>
          <w:sz w:val="24"/>
          <w:szCs w:val="24"/>
        </w:rPr>
        <w:t xml:space="preserve">Hired Captain:  </w:t>
      </w:r>
      <w:r w:rsidR="00DE6D5A">
        <w:rPr>
          <w:rFonts w:asciiTheme="minorHAnsi" w:hAnsiTheme="minorHAnsi" w:cstheme="minorHAnsi"/>
          <w:sz w:val="24"/>
          <w:szCs w:val="24"/>
        </w:rPr>
        <w:t xml:space="preserve">                                      </w:t>
      </w:r>
      <w:r w:rsidRPr="006F49B5" w:rsidR="00A25DCC">
        <w:rPr>
          <w:rFonts w:asciiTheme="minorHAnsi" w:hAnsiTheme="minorHAnsi" w:cstheme="minorHAnsi"/>
          <w:b/>
          <w:sz w:val="24"/>
          <w:szCs w:val="24"/>
        </w:rPr>
        <w:t>or</w:t>
      </w:r>
      <w:r w:rsidRPr="006F49B5" w:rsidR="00A25DCC">
        <w:rPr>
          <w:rFonts w:asciiTheme="minorHAnsi" w:hAnsiTheme="minorHAnsi" w:cstheme="minorHAnsi"/>
          <w:sz w:val="24"/>
          <w:szCs w:val="24"/>
        </w:rPr>
        <w:t xml:space="preserve"> </w:t>
      </w:r>
      <w:r w:rsidRPr="006F49B5" w:rsidR="00624F34">
        <w:rPr>
          <w:rFonts w:asciiTheme="minorHAnsi" w:hAnsiTheme="minorHAnsi" w:cstheme="minorHAnsi"/>
          <w:sz w:val="24"/>
          <w:szCs w:val="24"/>
        </w:rPr>
        <w:t xml:space="preserve">       </w:t>
      </w:r>
      <w:r w:rsidRPr="006F49B5" w:rsidR="00CD7FFB">
        <w:rPr>
          <w:rFonts w:asciiTheme="minorHAnsi" w:hAnsiTheme="minorHAnsi" w:cstheme="minorHAnsi"/>
          <w:sz w:val="24"/>
          <w:szCs w:val="24"/>
        </w:rPr>
        <w:t xml:space="preserve"> No Cost</w:t>
      </w:r>
      <w:r w:rsidRPr="00254970" w:rsidR="00CD7FFB">
        <w:rPr>
          <w:rFonts w:asciiTheme="minorHAnsi" w:hAnsiTheme="minorHAnsi" w:cstheme="minorHAnsi"/>
          <w:sz w:val="24"/>
          <w:szCs w:val="24"/>
        </w:rPr>
        <w:t xml:space="preserve"> </w:t>
      </w:r>
    </w:p>
    <w:p w:rsidRPr="00254970" w:rsidR="00254970" w:rsidP="00254970" w:rsidRDefault="00254970" w14:paraId="338B47FE" w14:textId="0C53245B">
      <w:pPr>
        <w:ind w:left="90"/>
        <w:rPr>
          <w:rFonts w:cstheme="minorHAnsi"/>
          <w:i/>
          <w:sz w:val="24"/>
          <w:szCs w:val="24"/>
        </w:rPr>
      </w:pPr>
    </w:p>
    <w:p w:rsidRPr="00FD36EF" w:rsidR="001268B5" w:rsidP="001268B5" w:rsidRDefault="00521E26" w14:paraId="48577FF7" w14:textId="50C4388D">
      <w:pPr>
        <w:pStyle w:val="ListParagraph"/>
        <w:numPr>
          <w:ilvl w:val="0"/>
          <w:numId w:val="3"/>
        </w:numPr>
        <w:ind w:left="360" w:hanging="360"/>
        <w:jc w:val="left"/>
        <w:rPr>
          <w:rFonts w:asciiTheme="minorHAnsi" w:hAnsiTheme="minorHAnsi" w:cstheme="minorHAnsi"/>
          <w:i/>
          <w:sz w:val="24"/>
          <w:szCs w:val="24"/>
        </w:rPr>
      </w:pPr>
      <w:r w:rsidRPr="006F49B5">
        <w:rPr>
          <w:rFonts w:asciiTheme="minorHAnsi" w:hAnsiTheme="minorHAnsi" w:cstheme="minorHAnsi"/>
          <w:sz w:val="24"/>
          <w:szCs w:val="24"/>
        </w:rPr>
        <w:t xml:space="preserve">If you (the vessel owner) provided </w:t>
      </w:r>
      <w:r w:rsidR="00595CA6">
        <w:rPr>
          <w:rFonts w:asciiTheme="minorHAnsi" w:hAnsiTheme="minorHAnsi" w:cstheme="minorHAnsi"/>
          <w:sz w:val="24"/>
          <w:szCs w:val="24"/>
        </w:rPr>
        <w:t xml:space="preserve">any </w:t>
      </w:r>
      <w:r w:rsidR="00254970">
        <w:rPr>
          <w:rFonts w:asciiTheme="minorHAnsi" w:hAnsiTheme="minorHAnsi" w:cstheme="minorHAnsi"/>
          <w:b/>
          <w:sz w:val="24"/>
          <w:szCs w:val="24"/>
        </w:rPr>
        <w:t xml:space="preserve">benefits </w:t>
      </w:r>
      <w:r w:rsidRPr="006F49B5">
        <w:rPr>
          <w:rFonts w:asciiTheme="minorHAnsi" w:hAnsiTheme="minorHAnsi" w:cstheme="minorHAnsi"/>
          <w:b/>
          <w:sz w:val="24"/>
          <w:szCs w:val="24"/>
        </w:rPr>
        <w:t xml:space="preserve">to </w:t>
      </w:r>
      <w:r w:rsidR="003E59E7">
        <w:rPr>
          <w:rFonts w:asciiTheme="minorHAnsi" w:hAnsiTheme="minorHAnsi" w:cstheme="minorHAnsi"/>
          <w:b/>
          <w:sz w:val="24"/>
          <w:szCs w:val="24"/>
        </w:rPr>
        <w:t>the</w:t>
      </w:r>
      <w:r w:rsidRPr="006F49B5">
        <w:rPr>
          <w:rFonts w:asciiTheme="minorHAnsi" w:hAnsiTheme="minorHAnsi" w:cstheme="minorHAnsi"/>
          <w:b/>
          <w:sz w:val="24"/>
          <w:szCs w:val="24"/>
        </w:rPr>
        <w:t xml:space="preserve"> crew and/or hired captain</w:t>
      </w:r>
      <w:r w:rsidR="0066798A">
        <w:rPr>
          <w:rFonts w:asciiTheme="minorHAnsi" w:hAnsiTheme="minorHAnsi" w:cstheme="minorHAnsi"/>
          <w:b/>
          <w:sz w:val="24"/>
          <w:szCs w:val="24"/>
        </w:rPr>
        <w:t>s</w:t>
      </w:r>
      <w:r w:rsidR="00036D96">
        <w:rPr>
          <w:rFonts w:asciiTheme="minorHAnsi" w:hAnsiTheme="minorHAnsi" w:cstheme="minorHAnsi"/>
          <w:b/>
          <w:sz w:val="24"/>
          <w:szCs w:val="24"/>
        </w:rPr>
        <w:t xml:space="preserve"> </w:t>
      </w:r>
      <w:r w:rsidR="00BC4C96">
        <w:rPr>
          <w:rFonts w:asciiTheme="minorHAnsi" w:hAnsiTheme="minorHAnsi" w:cstheme="minorHAnsi"/>
          <w:b/>
          <w:sz w:val="24"/>
          <w:szCs w:val="24"/>
        </w:rPr>
        <w:t xml:space="preserve">that worked </w:t>
      </w:r>
      <w:r w:rsidR="00036D96">
        <w:rPr>
          <w:rFonts w:asciiTheme="minorHAnsi" w:hAnsiTheme="minorHAnsi" w:cstheme="minorHAnsi"/>
          <w:b/>
          <w:sz w:val="24"/>
          <w:szCs w:val="24"/>
        </w:rPr>
        <w:t>on the selected vessel</w:t>
      </w:r>
      <w:r w:rsidR="00BC4C96">
        <w:rPr>
          <w:rFonts w:asciiTheme="minorHAnsi" w:hAnsiTheme="minorHAnsi" w:cstheme="minorHAnsi"/>
          <w:b/>
          <w:sz w:val="24"/>
          <w:szCs w:val="24"/>
        </w:rPr>
        <w:t xml:space="preserve"> in </w:t>
      </w:r>
      <w:r w:rsidR="00C4193D">
        <w:rPr>
          <w:rFonts w:asciiTheme="minorHAnsi" w:hAnsiTheme="minorHAnsi" w:cstheme="minorHAnsi"/>
          <w:b/>
          <w:sz w:val="24"/>
          <w:szCs w:val="24"/>
        </w:rPr>
        <w:t>20XX</w:t>
      </w:r>
      <w:r w:rsidRPr="006F49B5">
        <w:rPr>
          <w:rFonts w:asciiTheme="minorHAnsi" w:hAnsiTheme="minorHAnsi" w:cstheme="minorHAnsi"/>
          <w:sz w:val="24"/>
          <w:szCs w:val="24"/>
        </w:rPr>
        <w:t xml:space="preserve">, what was the </w:t>
      </w:r>
      <w:r w:rsidRPr="006F49B5">
        <w:rPr>
          <w:rFonts w:asciiTheme="minorHAnsi" w:hAnsiTheme="minorHAnsi" w:cstheme="minorHAnsi"/>
          <w:b/>
          <w:sz w:val="24"/>
          <w:szCs w:val="24"/>
        </w:rPr>
        <w:t>total cost for these benefits</w:t>
      </w:r>
      <w:r w:rsidR="00BE5C2B">
        <w:rPr>
          <w:rFonts w:asciiTheme="minorHAnsi" w:hAnsiTheme="minorHAnsi" w:cstheme="minorHAnsi"/>
          <w:b/>
          <w:sz w:val="24"/>
          <w:szCs w:val="24"/>
        </w:rPr>
        <w:t xml:space="preserve"> in </w:t>
      </w:r>
      <w:r w:rsidR="00C4193D">
        <w:rPr>
          <w:rFonts w:asciiTheme="minorHAnsi" w:hAnsiTheme="minorHAnsi" w:cstheme="minorHAnsi"/>
          <w:b/>
          <w:sz w:val="24"/>
          <w:szCs w:val="24"/>
        </w:rPr>
        <w:t>20XX</w:t>
      </w:r>
      <w:r w:rsidR="00BE5C2B">
        <w:rPr>
          <w:rFonts w:asciiTheme="minorHAnsi" w:hAnsiTheme="minorHAnsi" w:cstheme="minorHAnsi"/>
          <w:b/>
          <w:sz w:val="24"/>
          <w:szCs w:val="24"/>
        </w:rPr>
        <w:t>?</w:t>
      </w:r>
      <w:r w:rsidRPr="00FD36EF" w:rsidR="00EA0B70">
        <w:rPr>
          <w:rFonts w:asciiTheme="minorHAnsi" w:hAnsiTheme="minorHAnsi" w:cstheme="minorHAnsi"/>
          <w:sz w:val="24"/>
          <w:szCs w:val="24"/>
        </w:rPr>
        <w:t xml:space="preserve"> </w:t>
      </w:r>
      <w:r w:rsidRPr="00FD36EF" w:rsidR="00EA0B70">
        <w:rPr>
          <w:rFonts w:asciiTheme="minorHAnsi" w:hAnsiTheme="minorHAnsi" w:cstheme="minorHAnsi"/>
          <w:i/>
          <w:sz w:val="24"/>
          <w:szCs w:val="24"/>
        </w:rPr>
        <w:t xml:space="preserve">Please include </w:t>
      </w:r>
      <w:r w:rsidR="00BC4C96">
        <w:rPr>
          <w:rFonts w:asciiTheme="minorHAnsi" w:hAnsiTheme="minorHAnsi" w:cstheme="minorHAnsi"/>
          <w:i/>
          <w:sz w:val="24"/>
          <w:szCs w:val="24"/>
        </w:rPr>
        <w:t xml:space="preserve">holiday </w:t>
      </w:r>
      <w:r w:rsidRPr="00FD36EF" w:rsidR="00EA0B70">
        <w:rPr>
          <w:rFonts w:asciiTheme="minorHAnsi" w:hAnsiTheme="minorHAnsi" w:cstheme="minorHAnsi"/>
          <w:i/>
          <w:sz w:val="24"/>
          <w:szCs w:val="24"/>
        </w:rPr>
        <w:t xml:space="preserve">bonuses and profit </w:t>
      </w:r>
      <w:r w:rsidRPr="00FD36EF" w:rsidR="00837F8C">
        <w:rPr>
          <w:rFonts w:asciiTheme="minorHAnsi" w:hAnsiTheme="minorHAnsi" w:cstheme="minorHAnsi"/>
          <w:i/>
          <w:sz w:val="24"/>
          <w:szCs w:val="24"/>
        </w:rPr>
        <w:t>sharing</w:t>
      </w:r>
      <w:r w:rsidR="00837F8C">
        <w:rPr>
          <w:rFonts w:asciiTheme="minorHAnsi" w:hAnsiTheme="minorHAnsi" w:cstheme="minorHAnsi"/>
          <w:i/>
          <w:sz w:val="24"/>
          <w:szCs w:val="24"/>
        </w:rPr>
        <w:t xml:space="preserve"> </w:t>
      </w:r>
      <w:r w:rsidRPr="001B19FE" w:rsidR="00837F8C">
        <w:rPr>
          <w:rFonts w:asciiTheme="minorHAnsi" w:hAnsiTheme="minorHAnsi" w:cstheme="minorHAnsi"/>
          <w:i/>
          <w:sz w:val="24"/>
          <w:szCs w:val="24"/>
        </w:rPr>
        <w:t>(see the instruction sheet for a full list of benefits)</w:t>
      </w:r>
      <w:r w:rsidRPr="00FD36EF" w:rsidR="00EA0B70">
        <w:rPr>
          <w:rFonts w:asciiTheme="minorHAnsi" w:hAnsiTheme="minorHAnsi" w:cstheme="minorHAnsi"/>
          <w:i/>
          <w:sz w:val="24"/>
          <w:szCs w:val="24"/>
        </w:rPr>
        <w:t xml:space="preserve">. </w:t>
      </w:r>
    </w:p>
    <w:p w:rsidR="00DE6D5A" w:rsidP="00DE6D5A" w:rsidRDefault="0066798A" w14:paraId="120817D3" w14:textId="74B1B101">
      <w:pPr>
        <w:pStyle w:val="ListParagraph"/>
        <w:ind w:left="360" w:firstLine="0"/>
        <w:rPr>
          <w:rFonts w:ascii="Times New Roman" w:hAnsi="Times New Roman" w:cs="Times New Roman"/>
          <w:noProof/>
        </w:rPr>
      </w:pPr>
      <w:r w:rsidRPr="006F49B5">
        <w:rPr>
          <w:noProof/>
        </w:rPr>
        <w:drawing>
          <wp:anchor distT="0" distB="0" distL="114300" distR="114300" simplePos="0" relativeHeight="252116992" behindDoc="1" locked="0" layoutInCell="1" allowOverlap="1" wp14:editId="71B8E795" wp14:anchorId="23CE40F8">
            <wp:simplePos x="0" y="0"/>
            <wp:positionH relativeFrom="column">
              <wp:posOffset>1703070</wp:posOffset>
            </wp:positionH>
            <wp:positionV relativeFrom="paragraph">
              <wp:posOffset>79375</wp:posOffset>
            </wp:positionV>
            <wp:extent cx="180975" cy="161925"/>
            <wp:effectExtent l="0" t="0" r="9525" b="9525"/>
            <wp:wrapTight wrapText="bothSides">
              <wp:wrapPolygon edited="0">
                <wp:start x="0" y="0"/>
                <wp:lineTo x="0" y="20329"/>
                <wp:lineTo x="20463" y="20329"/>
                <wp:lineTo x="20463" y="0"/>
                <wp:lineTo x="0" y="0"/>
              </wp:wrapPolygon>
            </wp:wrapTight>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ox_white.png"/>
                    <pic:cNvPicPr/>
                  </pic:nvPicPr>
                  <pic:blipFill>
                    <a:blip r:embed="rId11">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anchor>
        </w:drawing>
      </w:r>
      <w:r w:rsidR="00324C46">
        <w:rPr>
          <w:noProof/>
        </w:rPr>
        <w:drawing>
          <wp:anchor distT="0" distB="0" distL="114300" distR="114300" simplePos="0" relativeHeight="252131328" behindDoc="0" locked="0" layoutInCell="1" allowOverlap="1" wp14:editId="1EC1F0F3" wp14:anchorId="035D7440">
            <wp:simplePos x="0" y="0"/>
            <wp:positionH relativeFrom="column">
              <wp:posOffset>242456</wp:posOffset>
            </wp:positionH>
            <wp:positionV relativeFrom="paragraph">
              <wp:posOffset>3810</wp:posOffset>
            </wp:positionV>
            <wp:extent cx="1123200" cy="236463"/>
            <wp:effectExtent l="0" t="0" r="1270" b="0"/>
            <wp:wrapNone/>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23200" cy="236463"/>
                    </a:xfrm>
                    <a:prstGeom prst="rect">
                      <a:avLst/>
                    </a:prstGeom>
                  </pic:spPr>
                </pic:pic>
              </a:graphicData>
            </a:graphic>
            <wp14:sizeRelH relativeFrom="margin">
              <wp14:pctWidth>0</wp14:pctWidth>
            </wp14:sizeRelH>
            <wp14:sizeRelV relativeFrom="margin">
              <wp14:pctHeight>0</wp14:pctHeight>
            </wp14:sizeRelV>
          </wp:anchor>
        </w:drawing>
      </w:r>
      <w:r w:rsidR="00DE6D5A">
        <w:rPr>
          <w:rFonts w:asciiTheme="minorHAnsi" w:hAnsiTheme="minorHAnsi" w:cstheme="minorHAnsi"/>
          <w:b/>
          <w:sz w:val="24"/>
          <w:szCs w:val="24"/>
        </w:rPr>
        <w:t xml:space="preserve">              </w:t>
      </w:r>
      <w:r w:rsidR="00324C46">
        <w:rPr>
          <w:rFonts w:asciiTheme="minorHAnsi" w:hAnsiTheme="minorHAnsi" w:cstheme="minorHAnsi"/>
          <w:b/>
          <w:sz w:val="24"/>
          <w:szCs w:val="24"/>
        </w:rPr>
        <w:t xml:space="preserve">                   </w:t>
      </w:r>
      <w:r w:rsidR="00DE6D5A">
        <w:rPr>
          <w:rFonts w:asciiTheme="minorHAnsi" w:hAnsiTheme="minorHAnsi" w:cstheme="minorHAnsi"/>
          <w:b/>
          <w:sz w:val="24"/>
          <w:szCs w:val="24"/>
        </w:rPr>
        <w:t xml:space="preserve">  </w:t>
      </w:r>
      <w:proofErr w:type="gramStart"/>
      <w:r>
        <w:rPr>
          <w:rFonts w:asciiTheme="minorHAnsi" w:hAnsiTheme="minorHAnsi" w:cstheme="minorHAnsi"/>
          <w:b/>
          <w:sz w:val="24"/>
          <w:szCs w:val="24"/>
        </w:rPr>
        <w:t>or</w:t>
      </w:r>
      <w:r w:rsidRPr="001268B5" w:rsidR="001268B5">
        <w:rPr>
          <w:rFonts w:eastAsia="Times New Roman" w:asciiTheme="minorHAnsi" w:hAnsiTheme="minorHAnsi" w:cstheme="minorHAnsi"/>
          <w:b/>
          <w:bCs/>
          <w:color w:val="000000"/>
          <w:sz w:val="36"/>
          <w:szCs w:val="36"/>
        </w:rPr>
        <w:t xml:space="preserve">  </w:t>
      </w:r>
      <w:r w:rsidRPr="001268B5" w:rsidR="00521E26">
        <w:rPr>
          <w:rFonts w:asciiTheme="minorHAnsi" w:hAnsiTheme="minorHAnsi" w:cstheme="minorHAnsi"/>
          <w:sz w:val="24"/>
          <w:szCs w:val="24"/>
        </w:rPr>
        <w:t>I</w:t>
      </w:r>
      <w:proofErr w:type="gramEnd"/>
      <w:r w:rsidRPr="001268B5" w:rsidR="00521E26">
        <w:rPr>
          <w:rFonts w:asciiTheme="minorHAnsi" w:hAnsiTheme="minorHAnsi" w:cstheme="minorHAnsi"/>
          <w:sz w:val="24"/>
          <w:szCs w:val="24"/>
        </w:rPr>
        <w:t xml:space="preserve"> did not provide benefits to crew or a hired captain in </w:t>
      </w:r>
      <w:r w:rsidR="00C4193D">
        <w:rPr>
          <w:rFonts w:asciiTheme="minorHAnsi" w:hAnsiTheme="minorHAnsi" w:cstheme="minorHAnsi"/>
          <w:sz w:val="24"/>
          <w:szCs w:val="24"/>
        </w:rPr>
        <w:t>20XX</w:t>
      </w:r>
      <w:r w:rsidRPr="001268B5" w:rsidR="00521E26">
        <w:rPr>
          <w:rFonts w:asciiTheme="minorHAnsi" w:hAnsiTheme="minorHAnsi" w:cstheme="minorHAnsi"/>
          <w:sz w:val="24"/>
          <w:szCs w:val="24"/>
        </w:rPr>
        <w:t>.</w:t>
      </w:r>
      <w:r w:rsidRPr="00224DB3" w:rsidR="00224DB3">
        <w:rPr>
          <w:rFonts w:ascii="Times New Roman" w:hAnsi="Times New Roman" w:cs="Times New Roman"/>
          <w:noProof/>
        </w:rPr>
        <w:t xml:space="preserve"> </w:t>
      </w:r>
    </w:p>
    <w:p w:rsidR="00DC6EFC" w:rsidP="00CD7FFB" w:rsidRDefault="00DC6EFC" w14:paraId="410DDA79" w14:textId="166A0664">
      <w:pPr>
        <w:pStyle w:val="Heading3"/>
        <w:ind w:left="0"/>
      </w:pPr>
    </w:p>
    <w:p w:rsidR="00B4104E" w:rsidP="00CD7FFB" w:rsidRDefault="00B4104E" w14:paraId="1713FE08" w14:textId="0D565B3D">
      <w:pPr>
        <w:pStyle w:val="Heading3"/>
        <w:ind w:left="0"/>
      </w:pPr>
    </w:p>
    <w:p w:rsidR="008A5879" w:rsidP="00CD7FFB" w:rsidRDefault="008A5879" w14:paraId="38C56824" w14:textId="77777777">
      <w:pPr>
        <w:pStyle w:val="Heading3"/>
        <w:ind w:left="0"/>
      </w:pPr>
    </w:p>
    <w:p w:rsidR="00AB45FD" w:rsidP="00CD7FFB" w:rsidRDefault="00AB45FD" w14:paraId="054EBB4B" w14:textId="34679954">
      <w:pPr>
        <w:pStyle w:val="Heading3"/>
        <w:ind w:left="0"/>
      </w:pPr>
    </w:p>
    <w:p w:rsidRPr="00F453D7" w:rsidR="004030C0" w:rsidP="00CD7FFB" w:rsidRDefault="000A7A2F" w14:paraId="3E31ACE4" w14:textId="2E36BF1E">
      <w:pPr>
        <w:pStyle w:val="Heading3"/>
        <w:ind w:left="0"/>
      </w:pPr>
      <w:r>
        <w:rPr>
          <w:b w:val="0"/>
          <w:bCs w:val="0"/>
          <w:noProof/>
        </w:rPr>
        <w:lastRenderedPageBreak/>
        <mc:AlternateContent>
          <mc:Choice Requires="wps">
            <w:drawing>
              <wp:anchor distT="0" distB="0" distL="114300" distR="114300" simplePos="0" relativeHeight="252188672" behindDoc="1" locked="0" layoutInCell="1" allowOverlap="1" wp14:editId="2E21C5D0" wp14:anchorId="27173D9D">
                <wp:simplePos x="0" y="0"/>
                <wp:positionH relativeFrom="column">
                  <wp:posOffset>-273050</wp:posOffset>
                </wp:positionH>
                <wp:positionV relativeFrom="paragraph">
                  <wp:posOffset>-69850</wp:posOffset>
                </wp:positionV>
                <wp:extent cx="7185025" cy="3169285"/>
                <wp:effectExtent l="0" t="0" r="0" b="0"/>
                <wp:wrapNone/>
                <wp:docPr id="37" name="Round Same Side Corner Rectangle 37"/>
                <wp:cNvGraphicFramePr/>
                <a:graphic xmlns:a="http://schemas.openxmlformats.org/drawingml/2006/main">
                  <a:graphicData uri="http://schemas.microsoft.com/office/word/2010/wordprocessingShape">
                    <wps:wsp>
                      <wps:cNvSpPr/>
                      <wps:spPr>
                        <a:xfrm>
                          <a:off x="0" y="0"/>
                          <a:ext cx="7185025" cy="3169285"/>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37" style="position:absolute;margin-left:-21.5pt;margin-top:-5.5pt;width:565.75pt;height:249.55pt;z-index:-2511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85025,3169285" o:spid="_x0000_s1026" fillcolor="#e7e6e6" stroked="f" strokeweight="1pt" path="m528225,l6656800,v291731,,528225,236494,528225,528225l7185025,3169285r,l,3169285r,l,528225c,236494,236494,,5282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" w14:anchorId="3EA4C04E">
                <v:stroke joinstyle="miter"/>
                <v:path arrowok="t" o:connecttype="custom" o:connectlocs="528225,0;6656800,0;7185025,528225;7185025,3169285;7185025,3169285;0,3169285;0,3169285;0,528225;528225,0" o:connectangles="0,0,0,0,0,0,0,0,0"/>
              </v:shape>
            </w:pict>
          </mc:Fallback>
        </mc:AlternateContent>
      </w:r>
      <w:r w:rsidR="00CD7FFB">
        <w:t xml:space="preserve">Overhead Costs </w:t>
      </w:r>
      <w:r w:rsidR="00CD7FFB">
        <w:rPr>
          <w:noProof/>
          <w:position w:val="2"/>
          <w:sz w:val="2"/>
        </w:rPr>
        <mc:AlternateContent>
          <mc:Choice Requires="wpg">
            <w:drawing>
              <wp:inline distT="0" distB="0" distL="0" distR="0" wp14:anchorId="1D2373A5" wp14:editId="741842BA">
                <wp:extent cx="6381750" cy="6350"/>
                <wp:effectExtent l="12700" t="9525" r="635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6350"/>
                          <a:chOff x="0" y="0"/>
                          <a:chExt cx="10050" cy="10"/>
                        </a:xfrm>
                      </wpg:grpSpPr>
                      <wps:wsp>
                        <wps:cNvPr id="4" name="Line 839"/>
                        <wps:cNvCnPr>
                          <a:cxnSpLocks noChangeShapeType="1"/>
                        </wps:cNvCnPr>
                        <wps:spPr bwMode="auto">
                          <a:xfrm>
                            <a:off x="0" y="5"/>
                            <a:ext cx="10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style="width:502.5pt;height:.5pt;mso-position-horizontal-relative:char;mso-position-vertical-relative:line" coordsize="10050,10" o:spid="_x0000_s1026" w14:anchorId="7A09B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">
                <v:line id="Line 839" style="position:absolute;visibility:visible;mso-wrap-style:square" o:spid="_x0000_s1027" strokeweight=".48pt" o:connectortype="straight" from="0,5" to="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w10:anchorlock/>
              </v:group>
            </w:pict>
          </mc:Fallback>
        </mc:AlternateContent>
      </w:r>
      <w:r w:rsidR="004030C0">
        <w:t xml:space="preserve"> </w:t>
      </w:r>
    </w:p>
    <w:p w:rsidR="00CD7FFB" w:rsidP="00CD7FFB" w:rsidRDefault="00CD7FFB" w14:paraId="33DB4E76" w14:textId="6FA0F84D">
      <w:pPr>
        <w:tabs>
          <w:tab w:val="left" w:pos="840"/>
        </w:tabs>
        <w:spacing w:after="0" w:line="78" w:lineRule="exact"/>
        <w:ind w:left="88"/>
        <w:rPr>
          <w:sz w:val="2"/>
        </w:rPr>
      </w:pPr>
      <w:r>
        <w:rPr>
          <w:position w:val="-1"/>
          <w:sz w:val="7"/>
        </w:rPr>
        <w:tab/>
      </w:r>
    </w:p>
    <w:p w:rsidRPr="006F49B5" w:rsidR="00521E26" w:rsidP="00E9405A" w:rsidRDefault="00C62488" w14:paraId="5EE6D8D6" w14:textId="3D34DC16">
      <w:pPr>
        <w:pStyle w:val="ListParagraph"/>
        <w:numPr>
          <w:ilvl w:val="0"/>
          <w:numId w:val="3"/>
        </w:numPr>
        <w:ind w:left="180" w:hanging="180"/>
        <w:jc w:val="left"/>
        <w:rPr>
          <w:rFonts w:asciiTheme="minorHAnsi" w:hAnsiTheme="minorHAnsi" w:cstheme="minorHAnsi"/>
          <w:sz w:val="24"/>
          <w:szCs w:val="24"/>
        </w:rPr>
      </w:pPr>
      <w:r w:rsidRPr="006F49B5">
        <w:rPr>
          <w:rFonts w:asciiTheme="minorHAnsi" w:hAnsiTheme="minorHAnsi" w:cstheme="minorHAnsi"/>
          <w:sz w:val="24"/>
          <w:szCs w:val="24"/>
        </w:rPr>
        <w:t xml:space="preserve">Please record </w:t>
      </w:r>
      <w:r w:rsidRPr="006F49B5">
        <w:rPr>
          <w:rFonts w:asciiTheme="minorHAnsi" w:hAnsiTheme="minorHAnsi" w:cstheme="minorHAnsi"/>
          <w:b/>
          <w:sz w:val="24"/>
          <w:szCs w:val="24"/>
        </w:rPr>
        <w:t xml:space="preserve">all overhead costs associated </w:t>
      </w:r>
      <w:r w:rsidRPr="006F49B5">
        <w:rPr>
          <w:rFonts w:asciiTheme="minorHAnsi" w:hAnsiTheme="minorHAnsi" w:cstheme="minorHAnsi"/>
          <w:b/>
          <w:sz w:val="24"/>
          <w:szCs w:val="24"/>
          <w:u w:val="single"/>
        </w:rPr>
        <w:t>with this vessel only</w:t>
      </w:r>
      <w:r w:rsidR="00254970">
        <w:rPr>
          <w:rFonts w:asciiTheme="minorHAnsi" w:hAnsiTheme="minorHAnsi" w:cstheme="minorHAnsi"/>
          <w:b/>
          <w:sz w:val="24"/>
          <w:szCs w:val="24"/>
          <w:u w:val="single"/>
        </w:rPr>
        <w:t xml:space="preserve"> </w:t>
      </w:r>
      <w:r w:rsidRPr="00254970" w:rsidR="00254970">
        <w:rPr>
          <w:rFonts w:asciiTheme="minorHAnsi" w:hAnsiTheme="minorHAnsi" w:cstheme="minorHAnsi"/>
          <w:sz w:val="24"/>
          <w:szCs w:val="24"/>
        </w:rPr>
        <w:t>which were</w:t>
      </w:r>
      <w:r w:rsidRPr="006F49B5">
        <w:rPr>
          <w:rFonts w:asciiTheme="minorHAnsi" w:hAnsiTheme="minorHAnsi" w:cstheme="minorHAnsi"/>
          <w:sz w:val="24"/>
          <w:szCs w:val="24"/>
        </w:rPr>
        <w:t xml:space="preserve"> incurred in </w:t>
      </w:r>
      <w:r w:rsidR="00C4193D">
        <w:rPr>
          <w:rFonts w:asciiTheme="minorHAnsi" w:hAnsiTheme="minorHAnsi" w:cstheme="minorHAnsi"/>
          <w:sz w:val="24"/>
          <w:szCs w:val="24"/>
        </w:rPr>
        <w:t>20XX</w:t>
      </w:r>
      <w:r w:rsidRPr="006F49B5">
        <w:rPr>
          <w:rFonts w:asciiTheme="minorHAnsi" w:hAnsiTheme="minorHAnsi" w:cstheme="minorHAnsi"/>
          <w:sz w:val="24"/>
          <w:szCs w:val="24"/>
        </w:rPr>
        <w:t>.</w:t>
      </w:r>
      <w:r w:rsidRPr="006F49B5" w:rsidR="00521E26">
        <w:rPr>
          <w:rFonts w:asciiTheme="minorHAnsi" w:hAnsiTheme="minorHAnsi" w:cstheme="minorHAnsi"/>
          <w:sz w:val="24"/>
          <w:szCs w:val="24"/>
        </w:rPr>
        <w:t xml:space="preserve"> </w:t>
      </w:r>
    </w:p>
    <w:p w:rsidRPr="002D698F" w:rsidR="00CD7FFB" w:rsidP="00E9405A" w:rsidRDefault="000B4A2C" w14:paraId="7F5DE5AC" w14:textId="6C58E1B5">
      <w:pPr>
        <w:pStyle w:val="ListParagraph"/>
        <w:ind w:left="180" w:firstLine="0"/>
        <w:rPr>
          <w:rFonts w:asciiTheme="minorHAnsi" w:hAnsiTheme="minorHAnsi" w:cstheme="minorHAnsi"/>
          <w:i/>
          <w:sz w:val="24"/>
          <w:szCs w:val="24"/>
        </w:rPr>
      </w:pPr>
      <w:r w:rsidRPr="00502515">
        <w:rPr>
          <w:noProof/>
          <w:sz w:val="24"/>
        </w:rPr>
        <mc:AlternateContent>
          <mc:Choice Requires="wps">
            <w:drawing>
              <wp:anchor distT="0" distB="0" distL="114300" distR="114300" simplePos="0" relativeHeight="252207104" behindDoc="1" locked="0" layoutInCell="1" allowOverlap="1" wp14:editId="63539B4E" wp14:anchorId="48927211">
                <wp:simplePos x="0" y="0"/>
                <wp:positionH relativeFrom="column">
                  <wp:posOffset>-273050</wp:posOffset>
                </wp:positionH>
                <wp:positionV relativeFrom="paragraph">
                  <wp:posOffset>2361565</wp:posOffset>
                </wp:positionV>
                <wp:extent cx="7176479" cy="6318250"/>
                <wp:effectExtent l="0" t="0" r="5715" b="6350"/>
                <wp:wrapNone/>
                <wp:docPr id="62" name="Rectangle 62"/>
                <wp:cNvGraphicFramePr/>
                <a:graphic xmlns:a="http://schemas.openxmlformats.org/drawingml/2006/main">
                  <a:graphicData uri="http://schemas.microsoft.com/office/word/2010/wordprocessingShape">
                    <wps:wsp>
                      <wps:cNvSpPr/>
                      <wps:spPr>
                        <a:xfrm>
                          <a:off x="0" y="0"/>
                          <a:ext cx="7176479" cy="6318250"/>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style="position:absolute;margin-left:-21.5pt;margin-top:185.95pt;width:565.1pt;height:497.5pt;z-index:-25110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65CB6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"/>
            </w:pict>
          </mc:Fallback>
        </mc:AlternateContent>
      </w:r>
      <w:r w:rsidRPr="002D698F" w:rsidR="00521E26">
        <w:rPr>
          <w:rFonts w:asciiTheme="minorHAnsi" w:hAnsiTheme="minorHAnsi" w:cstheme="minorHAnsi"/>
          <w:i/>
          <w:sz w:val="24"/>
          <w:szCs w:val="24"/>
        </w:rPr>
        <w:t xml:space="preserve">If you own </w:t>
      </w:r>
      <w:r w:rsidRPr="002D698F" w:rsidR="00521E26">
        <w:rPr>
          <w:rFonts w:asciiTheme="minorHAnsi" w:hAnsiTheme="minorHAnsi" w:cstheme="minorHAnsi"/>
          <w:b/>
          <w:i/>
          <w:sz w:val="24"/>
          <w:szCs w:val="24"/>
        </w:rPr>
        <w:t xml:space="preserve">multiple vessels and </w:t>
      </w:r>
      <w:r w:rsidR="003E59E7">
        <w:rPr>
          <w:rFonts w:asciiTheme="minorHAnsi" w:hAnsiTheme="minorHAnsi" w:cstheme="minorHAnsi"/>
          <w:b/>
          <w:i/>
          <w:sz w:val="24"/>
          <w:szCs w:val="24"/>
        </w:rPr>
        <w:t xml:space="preserve">you </w:t>
      </w:r>
      <w:r w:rsidRPr="002D698F" w:rsidR="00521E26">
        <w:rPr>
          <w:rFonts w:asciiTheme="minorHAnsi" w:hAnsiTheme="minorHAnsi" w:cstheme="minorHAnsi"/>
          <w:b/>
          <w:i/>
          <w:sz w:val="24"/>
          <w:szCs w:val="24"/>
        </w:rPr>
        <w:t xml:space="preserve">are </w:t>
      </w:r>
      <w:r w:rsidRPr="002D698F" w:rsidR="003C7113">
        <w:rPr>
          <w:rFonts w:asciiTheme="minorHAnsi" w:hAnsiTheme="minorHAnsi" w:cstheme="minorHAnsi"/>
          <w:b/>
          <w:i/>
          <w:sz w:val="24"/>
          <w:szCs w:val="24"/>
        </w:rPr>
        <w:t>not able to provide</w:t>
      </w:r>
      <w:r w:rsidRPr="002D698F" w:rsidR="00521E26">
        <w:rPr>
          <w:rFonts w:asciiTheme="minorHAnsi" w:hAnsiTheme="minorHAnsi" w:cstheme="minorHAnsi"/>
          <w:b/>
          <w:i/>
          <w:sz w:val="24"/>
          <w:szCs w:val="24"/>
        </w:rPr>
        <w:t xml:space="preserve"> </w:t>
      </w:r>
      <w:r w:rsidRPr="002D698F" w:rsidR="003C7113">
        <w:rPr>
          <w:rFonts w:asciiTheme="minorHAnsi" w:hAnsiTheme="minorHAnsi" w:cstheme="minorHAnsi"/>
          <w:b/>
          <w:i/>
          <w:sz w:val="24"/>
          <w:szCs w:val="24"/>
        </w:rPr>
        <w:t>overhead</w:t>
      </w:r>
      <w:r w:rsidRPr="002D698F" w:rsidR="00521E26">
        <w:rPr>
          <w:rFonts w:asciiTheme="minorHAnsi" w:hAnsiTheme="minorHAnsi" w:cstheme="minorHAnsi"/>
          <w:b/>
          <w:i/>
          <w:sz w:val="24"/>
          <w:szCs w:val="24"/>
        </w:rPr>
        <w:t xml:space="preserve"> costs associated with the selected vessel</w:t>
      </w:r>
      <w:r w:rsidRPr="002D698F" w:rsidR="00521E26">
        <w:rPr>
          <w:rFonts w:asciiTheme="minorHAnsi" w:hAnsiTheme="minorHAnsi" w:cstheme="minorHAnsi"/>
          <w:i/>
          <w:sz w:val="24"/>
          <w:szCs w:val="24"/>
        </w:rPr>
        <w:t xml:space="preserve">, </w:t>
      </w:r>
      <w:r w:rsidRPr="002D698F" w:rsidR="003C7113">
        <w:rPr>
          <w:rFonts w:asciiTheme="minorHAnsi" w:hAnsiTheme="minorHAnsi" w:cstheme="minorHAnsi"/>
          <w:i/>
          <w:sz w:val="24"/>
          <w:szCs w:val="24"/>
        </w:rPr>
        <w:t xml:space="preserve">please </w:t>
      </w:r>
      <w:r w:rsidRPr="002D698F" w:rsidR="00137B15">
        <w:rPr>
          <w:rFonts w:asciiTheme="minorHAnsi" w:hAnsiTheme="minorHAnsi" w:cstheme="minorHAnsi"/>
          <w:i/>
          <w:sz w:val="24"/>
          <w:szCs w:val="24"/>
        </w:rPr>
        <w:t>report</w:t>
      </w:r>
      <w:r w:rsidRPr="001114BC" w:rsidR="001114BC">
        <w:rPr>
          <w:rFonts w:asciiTheme="minorHAnsi" w:hAnsiTheme="minorHAnsi" w:cstheme="minorHAnsi"/>
          <w:i/>
          <w:sz w:val="24"/>
          <w:szCs w:val="24"/>
        </w:rPr>
        <w:t xml:space="preserve"> </w:t>
      </w:r>
      <w:r w:rsidR="001114BC">
        <w:rPr>
          <w:rFonts w:asciiTheme="minorHAnsi" w:hAnsiTheme="minorHAnsi" w:cstheme="minorHAnsi"/>
          <w:i/>
          <w:sz w:val="24"/>
          <w:szCs w:val="24"/>
        </w:rPr>
        <w:t>the</w:t>
      </w:r>
      <w:r w:rsidRPr="002D698F" w:rsidR="001114BC">
        <w:rPr>
          <w:rFonts w:asciiTheme="minorHAnsi" w:hAnsiTheme="minorHAnsi" w:cstheme="minorHAnsi"/>
          <w:i/>
          <w:sz w:val="24"/>
          <w:szCs w:val="24"/>
        </w:rPr>
        <w:t xml:space="preserve"> total overhead costs</w:t>
      </w:r>
      <w:r w:rsidR="001114BC">
        <w:rPr>
          <w:rFonts w:asciiTheme="minorHAnsi" w:hAnsiTheme="minorHAnsi" w:cstheme="minorHAnsi"/>
          <w:i/>
          <w:sz w:val="24"/>
          <w:szCs w:val="24"/>
        </w:rPr>
        <w:t xml:space="preserve"> for your fishing business in the</w:t>
      </w:r>
      <w:r w:rsidRPr="002D698F" w:rsidR="001114BC">
        <w:rPr>
          <w:rFonts w:asciiTheme="minorHAnsi" w:hAnsiTheme="minorHAnsi" w:cstheme="minorHAnsi"/>
          <w:i/>
          <w:sz w:val="24"/>
          <w:szCs w:val="24"/>
        </w:rPr>
        <w:t xml:space="preserve"> </w:t>
      </w:r>
      <w:r w:rsidRPr="002D698F" w:rsidR="00521E26">
        <w:rPr>
          <w:rFonts w:asciiTheme="minorHAnsi" w:hAnsiTheme="minorHAnsi" w:cstheme="minorHAnsi"/>
          <w:i/>
          <w:sz w:val="24"/>
          <w:szCs w:val="24"/>
        </w:rPr>
        <w:t>“Total Cos</w:t>
      </w:r>
      <w:r w:rsidRPr="002D698F" w:rsidR="00137B15">
        <w:rPr>
          <w:rFonts w:asciiTheme="minorHAnsi" w:hAnsiTheme="minorHAnsi" w:cstheme="minorHAnsi"/>
          <w:i/>
          <w:sz w:val="24"/>
          <w:szCs w:val="24"/>
        </w:rPr>
        <w:t>t for All OWNED Vessels” column.</w:t>
      </w:r>
    </w:p>
    <w:tbl>
      <w:tblPr>
        <w:tblW w:w="10980" w:type="dxa"/>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125"/>
        <w:gridCol w:w="2153"/>
        <w:gridCol w:w="562"/>
        <w:gridCol w:w="2160"/>
        <w:gridCol w:w="540"/>
        <w:gridCol w:w="1440"/>
      </w:tblGrid>
      <w:tr w:rsidR="006E1DC9" w:rsidTr="00121A3F" w14:paraId="5B48AD12" w14:textId="23188FD5">
        <w:trPr>
          <w:trHeight w:val="738"/>
        </w:trPr>
        <w:tc>
          <w:tcPr>
            <w:tcW w:w="4125" w:type="dxa"/>
            <w:shd w:val="clear" w:color="auto" w:fill="D0CECE" w:themeFill="background2" w:themeFillShade="E6"/>
          </w:tcPr>
          <w:p w:rsidRPr="00A3137A" w:rsidR="006E1DC9" w:rsidP="006E1DC9" w:rsidRDefault="006E1DC9" w14:paraId="54E62512" w14:textId="77777777">
            <w:pPr>
              <w:pStyle w:val="TableParagraph"/>
              <w:spacing w:before="6"/>
              <w:jc w:val="center"/>
              <w:rPr>
                <w:rFonts w:ascii="Calibri" w:hAnsi="Calibri" w:cs="Calibri"/>
                <w:sz w:val="24"/>
              </w:rPr>
            </w:pPr>
          </w:p>
          <w:p w:rsidRPr="006F49B5" w:rsidR="006E1DC9" w:rsidP="006E1DC9" w:rsidRDefault="006E1DC9" w14:paraId="659381E4" w14:textId="1C290E3D">
            <w:pPr>
              <w:pStyle w:val="TableParagraph"/>
              <w:spacing w:before="1"/>
              <w:jc w:val="center"/>
              <w:rPr>
                <w:rFonts w:asciiTheme="minorHAnsi" w:hAnsiTheme="minorHAnsi" w:cstheme="minorHAnsi"/>
                <w:b/>
                <w:sz w:val="24"/>
              </w:rPr>
            </w:pPr>
            <w:r w:rsidRPr="00A3137A">
              <w:rPr>
                <w:rFonts w:ascii="Calibri" w:hAnsi="Calibri" w:cs="Calibri"/>
                <w:b/>
                <w:sz w:val="24"/>
              </w:rPr>
              <w:t>Category and Examples</w:t>
            </w:r>
          </w:p>
        </w:tc>
        <w:tc>
          <w:tcPr>
            <w:tcW w:w="2153" w:type="dxa"/>
            <w:tcBorders>
              <w:right w:val="single" w:color="auto" w:sz="4" w:space="0"/>
            </w:tcBorders>
            <w:shd w:val="clear" w:color="auto" w:fill="D0CECE" w:themeFill="background2" w:themeFillShade="E6"/>
            <w:vAlign w:val="center"/>
          </w:tcPr>
          <w:p w:rsidRPr="003E59E7" w:rsidR="006E1DC9" w:rsidP="006E1DC9" w:rsidRDefault="006E1DC9" w14:paraId="66EAFFDC" w14:textId="0D751590">
            <w:pPr>
              <w:pStyle w:val="TableParagraph"/>
              <w:spacing w:line="213" w:lineRule="auto"/>
              <w:ind w:left="-3" w:right="276"/>
              <w:jc w:val="center"/>
              <w:rPr>
                <w:rFonts w:asciiTheme="minorHAnsi" w:hAnsiTheme="minorHAnsi" w:cstheme="minorHAnsi"/>
                <w:b/>
                <w:sz w:val="24"/>
                <w:szCs w:val="24"/>
              </w:rPr>
            </w:pPr>
            <w:r w:rsidRPr="00A3137A">
              <w:rPr>
                <w:rFonts w:ascii="Calibri" w:hAnsi="Calibri" w:cs="Calibri"/>
                <w:b/>
                <w:sz w:val="24"/>
                <w:szCs w:val="24"/>
              </w:rPr>
              <w:t xml:space="preserve">Total </w:t>
            </w:r>
            <w:r>
              <w:rPr>
                <w:rFonts w:ascii="Calibri" w:hAnsi="Calibri" w:cs="Calibri"/>
                <w:b/>
                <w:sz w:val="24"/>
                <w:szCs w:val="24"/>
              </w:rPr>
              <w:t>20XX</w:t>
            </w:r>
            <w:r w:rsidRPr="00A3137A">
              <w:rPr>
                <w:rFonts w:ascii="Calibri" w:hAnsi="Calibri" w:cs="Calibri"/>
                <w:b/>
                <w:sz w:val="24"/>
                <w:szCs w:val="24"/>
              </w:rPr>
              <w:t xml:space="preserve"> Cost for the Selected Vessel</w:t>
            </w:r>
          </w:p>
        </w:tc>
        <w:tc>
          <w:tcPr>
            <w:tcW w:w="562" w:type="dxa"/>
            <w:tcBorders>
              <w:top w:val="nil"/>
              <w:left w:val="single" w:color="auto" w:sz="4" w:space="0"/>
              <w:bottom w:val="nil"/>
              <w:right w:val="single" w:color="auto" w:sz="4" w:space="0"/>
            </w:tcBorders>
            <w:shd w:val="clear" w:color="auto" w:fill="E7E6E6" w:themeFill="background2"/>
            <w:vAlign w:val="center"/>
          </w:tcPr>
          <w:p w:rsidRPr="006E1DC9" w:rsidR="006E1DC9" w:rsidP="006E1DC9" w:rsidRDefault="006E1DC9" w14:paraId="18C9136F" w14:textId="243D7A74">
            <w:pPr>
              <w:pStyle w:val="TableParagraph"/>
              <w:spacing w:line="213" w:lineRule="auto"/>
              <w:ind w:left="-3" w:right="-5" w:firstLine="21"/>
              <w:jc w:val="center"/>
              <w:rPr>
                <w:rFonts w:asciiTheme="minorHAnsi" w:hAnsiTheme="minorHAnsi" w:cstheme="minorHAnsi"/>
                <w:b/>
                <w:sz w:val="24"/>
                <w:szCs w:val="24"/>
              </w:rPr>
            </w:pPr>
            <w:r w:rsidRPr="006E1DC9">
              <w:rPr>
                <w:rFonts w:asciiTheme="minorHAnsi" w:hAnsiTheme="minorHAnsi" w:cstheme="minorHAnsi"/>
                <w:b/>
                <w:sz w:val="28"/>
              </w:rPr>
              <w:t>OR</w:t>
            </w:r>
          </w:p>
        </w:tc>
        <w:tc>
          <w:tcPr>
            <w:tcW w:w="216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E59E7" w:rsidR="006E1DC9" w:rsidP="006E1DC9" w:rsidRDefault="006E1DC9" w14:paraId="3581EDC7" w14:textId="5CED19E0">
            <w:pPr>
              <w:pStyle w:val="TableParagraph"/>
              <w:spacing w:line="213" w:lineRule="auto"/>
              <w:ind w:left="89" w:right="276" w:hanging="34"/>
              <w:jc w:val="center"/>
              <w:rPr>
                <w:rFonts w:asciiTheme="minorHAnsi" w:hAnsiTheme="minorHAnsi" w:cstheme="minorHAnsi"/>
                <w:b/>
                <w:sz w:val="24"/>
                <w:szCs w:val="24"/>
              </w:rPr>
            </w:pPr>
            <w:r w:rsidRPr="00A3137A">
              <w:rPr>
                <w:rFonts w:ascii="Calibri" w:hAnsi="Calibri" w:cs="Calibri"/>
                <w:b/>
                <w:sz w:val="24"/>
                <w:szCs w:val="24"/>
              </w:rPr>
              <w:t>Total Cost for All OWNED Vessels</w:t>
            </w:r>
          </w:p>
        </w:tc>
        <w:tc>
          <w:tcPr>
            <w:tcW w:w="540" w:type="dxa"/>
            <w:tcBorders>
              <w:top w:val="nil"/>
              <w:left w:val="single" w:color="auto" w:sz="4" w:space="0"/>
              <w:bottom w:val="nil"/>
              <w:right w:val="single" w:color="auto" w:sz="4" w:space="0"/>
            </w:tcBorders>
            <w:shd w:val="clear" w:color="auto" w:fill="E7E6E6" w:themeFill="background2"/>
            <w:vAlign w:val="center"/>
          </w:tcPr>
          <w:p w:rsidRPr="00A3137A" w:rsidR="006E1DC9" w:rsidP="006E1DC9" w:rsidRDefault="006E1DC9" w14:paraId="0D4F2602" w14:textId="0EA5E0C6">
            <w:pPr>
              <w:pStyle w:val="TableParagraph"/>
              <w:spacing w:line="213" w:lineRule="auto"/>
              <w:ind w:left="89" w:hanging="34"/>
              <w:jc w:val="center"/>
              <w:rPr>
                <w:rFonts w:ascii="Calibri" w:hAnsi="Calibri" w:cs="Calibri"/>
                <w:b/>
                <w:sz w:val="24"/>
                <w:szCs w:val="24"/>
              </w:rPr>
            </w:pPr>
            <w:r w:rsidRPr="000A30B9">
              <w:rPr>
                <w:rFonts w:ascii="Calibri" w:hAnsi="Calibri"/>
                <w:b/>
                <w:bCs/>
                <w:color w:val="000000"/>
                <w:sz w:val="28"/>
              </w:rPr>
              <w:t>OR</w:t>
            </w:r>
          </w:p>
        </w:tc>
        <w:tc>
          <w:tcPr>
            <w:tcW w:w="144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A3137A" w:rsidR="006E1DC9" w:rsidP="006E1DC9" w:rsidRDefault="006E1DC9" w14:paraId="0052A3EB" w14:textId="0CACD36A">
            <w:pPr>
              <w:pStyle w:val="TableParagraph"/>
              <w:spacing w:line="213" w:lineRule="auto"/>
              <w:ind w:left="89" w:right="276" w:hanging="34"/>
              <w:jc w:val="center"/>
              <w:rPr>
                <w:rFonts w:ascii="Calibri" w:hAnsi="Calibri" w:cs="Calibri"/>
                <w:b/>
                <w:sz w:val="24"/>
                <w:szCs w:val="24"/>
              </w:rPr>
            </w:pPr>
            <w:r w:rsidRPr="00A3137A">
              <w:rPr>
                <w:rFonts w:ascii="Calibri" w:hAnsi="Calibri" w:cs="Calibri"/>
                <w:b/>
                <w:sz w:val="24"/>
                <w:szCs w:val="24"/>
              </w:rPr>
              <w:t xml:space="preserve">Check </w:t>
            </w:r>
            <w:r>
              <w:rPr>
                <w:rFonts w:ascii="Calibri" w:hAnsi="Calibri" w:cs="Calibri"/>
                <w:b/>
                <w:sz w:val="24"/>
                <w:szCs w:val="24"/>
              </w:rPr>
              <w:t>B</w:t>
            </w:r>
            <w:r w:rsidRPr="00A3137A">
              <w:rPr>
                <w:rFonts w:ascii="Calibri" w:hAnsi="Calibri" w:cs="Calibri"/>
                <w:b/>
                <w:sz w:val="24"/>
                <w:szCs w:val="24"/>
              </w:rPr>
              <w:t xml:space="preserve">ox if </w:t>
            </w:r>
            <w:r>
              <w:rPr>
                <w:rFonts w:ascii="Calibri" w:hAnsi="Calibri" w:cs="Calibri"/>
                <w:b/>
                <w:sz w:val="24"/>
                <w:szCs w:val="24"/>
              </w:rPr>
              <w:t>NO</w:t>
            </w:r>
            <w:r w:rsidRPr="00A3137A">
              <w:rPr>
                <w:rFonts w:ascii="Calibri" w:hAnsi="Calibri" w:cs="Calibri"/>
                <w:b/>
                <w:sz w:val="24"/>
                <w:szCs w:val="24"/>
              </w:rPr>
              <w:t xml:space="preserve"> </w:t>
            </w:r>
            <w:r>
              <w:rPr>
                <w:rFonts w:ascii="Calibri" w:hAnsi="Calibri" w:cs="Calibri"/>
                <w:b/>
                <w:sz w:val="24"/>
                <w:szCs w:val="24"/>
              </w:rPr>
              <w:t>C</w:t>
            </w:r>
            <w:r w:rsidRPr="00A3137A">
              <w:rPr>
                <w:rFonts w:ascii="Calibri" w:hAnsi="Calibri" w:cs="Calibri"/>
                <w:b/>
                <w:sz w:val="24"/>
                <w:szCs w:val="24"/>
              </w:rPr>
              <w:t xml:space="preserve">ost in </w:t>
            </w:r>
            <w:r>
              <w:rPr>
                <w:rFonts w:ascii="Calibri" w:hAnsi="Calibri" w:cs="Calibri"/>
                <w:b/>
                <w:sz w:val="24"/>
                <w:szCs w:val="24"/>
              </w:rPr>
              <w:t>20XX</w:t>
            </w:r>
          </w:p>
        </w:tc>
      </w:tr>
      <w:tr w:rsidR="006E1DC9" w:rsidTr="00121A3F" w14:paraId="59DBB97E" w14:textId="7D67110F">
        <w:trPr>
          <w:trHeight w:val="715"/>
        </w:trPr>
        <w:tc>
          <w:tcPr>
            <w:tcW w:w="4125" w:type="dxa"/>
          </w:tcPr>
          <w:p w:rsidRPr="006F49B5" w:rsidR="006E1DC9" w:rsidP="006E1DC9" w:rsidRDefault="006E1DC9" w14:paraId="0E247DA9" w14:textId="3F9B9E7B">
            <w:pPr>
              <w:pStyle w:val="TableParagraph"/>
              <w:spacing w:line="249" w:lineRule="auto"/>
              <w:ind w:left="239" w:right="230"/>
              <w:rPr>
                <w:rFonts w:asciiTheme="minorHAnsi" w:hAnsiTheme="minorHAnsi" w:cstheme="minorHAnsi"/>
                <w:sz w:val="24"/>
              </w:rPr>
            </w:pPr>
            <w:r>
              <w:rPr>
                <w:rFonts w:asciiTheme="minorHAnsi" w:hAnsiTheme="minorHAnsi" w:cstheme="minorHAnsi"/>
                <w:b/>
                <w:sz w:val="24"/>
              </w:rPr>
              <w:t>Business Vehicle C</w:t>
            </w:r>
            <w:r w:rsidRPr="006F49B5">
              <w:rPr>
                <w:rFonts w:asciiTheme="minorHAnsi" w:hAnsiTheme="minorHAnsi" w:cstheme="minorHAnsi"/>
                <w:b/>
                <w:sz w:val="24"/>
              </w:rPr>
              <w:t>osts</w:t>
            </w:r>
            <w:r w:rsidRPr="006F49B5">
              <w:rPr>
                <w:rFonts w:asciiTheme="minorHAnsi" w:hAnsiTheme="minorHAnsi" w:cstheme="minorHAnsi"/>
                <w:sz w:val="24"/>
              </w:rPr>
              <w:t xml:space="preserve"> </w:t>
            </w:r>
            <w:r w:rsidRPr="00366238">
              <w:rPr>
                <w:rFonts w:asciiTheme="minorHAnsi" w:hAnsiTheme="minorHAnsi" w:cstheme="minorHAnsi"/>
                <w:sz w:val="24"/>
              </w:rPr>
              <w:t>including mileage/fuel, insurance, maintenance and financing apportioned to fishing</w:t>
            </w:r>
            <w:r>
              <w:rPr>
                <w:rFonts w:asciiTheme="minorHAnsi" w:hAnsiTheme="minorHAnsi" w:cstheme="minorHAnsi"/>
                <w:sz w:val="24"/>
              </w:rPr>
              <w:t xml:space="preserve"> business-related purposes only</w:t>
            </w:r>
          </w:p>
        </w:tc>
        <w:tc>
          <w:tcPr>
            <w:tcW w:w="2153" w:type="dxa"/>
            <w:tcBorders>
              <w:right w:val="single" w:color="auto" w:sz="4" w:space="0"/>
            </w:tcBorders>
            <w:vAlign w:val="center"/>
          </w:tcPr>
          <w:p w:rsidRPr="00EF67AB" w:rsidR="006E1DC9" w:rsidP="006E1DC9" w:rsidRDefault="006E1DC9" w14:paraId="68BDC79B" w14:textId="1A3381E5">
            <w:pPr>
              <w:pStyle w:val="TableParagraph"/>
              <w:tabs>
                <w:tab w:val="left" w:pos="1559"/>
              </w:tabs>
              <w:ind w:right="95"/>
              <w:jc w:val="center"/>
              <w:rPr>
                <w:b/>
                <w:sz w:val="24"/>
              </w:rPr>
            </w:pPr>
            <w:r>
              <w:rPr>
                <w:noProof/>
              </w:rPr>
              <w:drawing>
                <wp:inline distT="0" distB="0" distL="0" distR="0" wp14:anchorId="450AEAE2" wp14:editId="4EE1BEE3">
                  <wp:extent cx="1281430" cy="297846"/>
                  <wp:effectExtent l="0" t="0" r="0" b="698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562" w:type="dxa"/>
            <w:tcBorders>
              <w:top w:val="nil"/>
              <w:left w:val="single" w:color="auto" w:sz="4" w:space="0"/>
              <w:bottom w:val="nil"/>
              <w:right w:val="single" w:color="auto" w:sz="4" w:space="0"/>
            </w:tcBorders>
            <w:shd w:val="clear" w:color="auto" w:fill="E7E6E6" w:themeFill="background2"/>
            <w:vAlign w:val="center"/>
          </w:tcPr>
          <w:p w:rsidRPr="00EF67AB" w:rsidR="006E1DC9" w:rsidP="006E1DC9" w:rsidRDefault="006E1DC9" w14:paraId="64CB7C7B" w14:textId="77777777">
            <w:pPr>
              <w:pStyle w:val="TableParagraph"/>
              <w:spacing w:before="10"/>
              <w:ind w:left="210" w:firstLine="180"/>
              <w:jc w:val="center"/>
              <w:rPr>
                <w:sz w:val="24"/>
              </w:rPr>
            </w:pPr>
          </w:p>
        </w:tc>
        <w:tc>
          <w:tcPr>
            <w:tcW w:w="2160" w:type="dxa"/>
            <w:tcBorders>
              <w:top w:val="single" w:color="auto" w:sz="4" w:space="0"/>
              <w:left w:val="single" w:color="auto" w:sz="4" w:space="0"/>
              <w:bottom w:val="single" w:color="auto" w:sz="4" w:space="0"/>
              <w:right w:val="single" w:color="auto" w:sz="4" w:space="0"/>
            </w:tcBorders>
            <w:vAlign w:val="center"/>
          </w:tcPr>
          <w:p w:rsidRPr="00EF67AB" w:rsidR="006E1DC9" w:rsidP="006E1DC9" w:rsidRDefault="006E1DC9" w14:paraId="0D5F05D5" w14:textId="631ACBBC">
            <w:pPr>
              <w:pStyle w:val="TableParagraph"/>
              <w:spacing w:before="10"/>
              <w:jc w:val="center"/>
              <w:rPr>
                <w:sz w:val="24"/>
              </w:rPr>
            </w:pPr>
            <w:r>
              <w:rPr>
                <w:noProof/>
              </w:rPr>
              <w:drawing>
                <wp:inline distT="0" distB="0" distL="0" distR="0" wp14:anchorId="2CCEE497" wp14:editId="18244854">
                  <wp:extent cx="1281430" cy="297846"/>
                  <wp:effectExtent l="0" t="0" r="0" b="698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540" w:type="dxa"/>
            <w:tcBorders>
              <w:top w:val="single" w:color="auto" w:sz="4" w:space="0"/>
              <w:left w:val="single" w:color="auto" w:sz="4" w:space="0"/>
              <w:bottom w:val="single" w:color="auto" w:sz="4" w:space="0"/>
              <w:right w:val="single" w:color="auto" w:sz="4" w:space="0"/>
            </w:tcBorders>
            <w:shd w:val="clear" w:color="auto" w:fill="E7E6E6" w:themeFill="background2"/>
          </w:tcPr>
          <w:p w:rsidR="006E1DC9" w:rsidP="006E1DC9" w:rsidRDefault="006E1DC9" w14:paraId="1AB55EE8" w14:textId="77777777">
            <w:pPr>
              <w:pStyle w:val="TableParagraph"/>
              <w:spacing w:before="10"/>
              <w:jc w:val="center"/>
              <w:rPr>
                <w:noProof/>
              </w:rPr>
            </w:pPr>
          </w:p>
        </w:tc>
        <w:tc>
          <w:tcPr>
            <w:tcW w:w="1440" w:type="dxa"/>
            <w:tcBorders>
              <w:top w:val="single" w:color="auto" w:sz="4" w:space="0"/>
              <w:left w:val="single" w:color="auto" w:sz="4" w:space="0"/>
              <w:bottom w:val="single" w:color="auto" w:sz="4" w:space="0"/>
              <w:right w:val="single" w:color="auto" w:sz="4" w:space="0"/>
            </w:tcBorders>
            <w:vAlign w:val="center"/>
          </w:tcPr>
          <w:p w:rsidR="006E1DC9" w:rsidP="006E1DC9" w:rsidRDefault="006E1DC9" w14:paraId="76067079" w14:textId="503DD25B">
            <w:pPr>
              <w:pStyle w:val="TableParagraph"/>
              <w:numPr>
                <w:ilvl w:val="0"/>
                <w:numId w:val="46"/>
              </w:numPr>
              <w:spacing w:before="10"/>
              <w:ind w:left="357"/>
              <w:jc w:val="center"/>
              <w:rPr>
                <w:noProof/>
              </w:rPr>
            </w:pPr>
            <w:r>
              <w:rPr>
                <w:rFonts w:ascii="Calibri" w:hAnsi="Calibri"/>
                <w:b/>
                <w:bCs/>
                <w:color w:val="000000"/>
              </w:rPr>
              <w:t xml:space="preserve">No cost </w:t>
            </w:r>
          </w:p>
        </w:tc>
      </w:tr>
      <w:tr w:rsidR="006E1DC9" w:rsidTr="00121A3F" w14:paraId="02229DAB" w14:textId="7015BC21">
        <w:trPr>
          <w:trHeight w:val="343"/>
        </w:trPr>
        <w:tc>
          <w:tcPr>
            <w:tcW w:w="4125" w:type="dxa"/>
            <w:shd w:val="clear" w:color="auto" w:fill="D0CECE" w:themeFill="background2" w:themeFillShade="E6"/>
          </w:tcPr>
          <w:p w:rsidRPr="006F49B5" w:rsidR="006E1DC9" w:rsidP="006E1DC9" w:rsidRDefault="006E1DC9" w14:paraId="778C4872" w14:textId="039C0733">
            <w:pPr>
              <w:pStyle w:val="TableParagraph"/>
              <w:spacing w:before="2"/>
              <w:ind w:left="239"/>
              <w:rPr>
                <w:rFonts w:asciiTheme="minorHAnsi" w:hAnsiTheme="minorHAnsi" w:cstheme="minorHAnsi"/>
                <w:sz w:val="24"/>
              </w:rPr>
            </w:pPr>
            <w:r w:rsidRPr="006F49B5">
              <w:rPr>
                <w:rFonts w:asciiTheme="minorHAnsi" w:hAnsiTheme="minorHAnsi" w:cstheme="minorHAnsi"/>
                <w:b/>
                <w:sz w:val="24"/>
              </w:rPr>
              <w:t xml:space="preserve">Business </w:t>
            </w:r>
            <w:r>
              <w:rPr>
                <w:rFonts w:asciiTheme="minorHAnsi" w:hAnsiTheme="minorHAnsi" w:cstheme="minorHAnsi"/>
                <w:b/>
                <w:sz w:val="24"/>
              </w:rPr>
              <w:t>T</w:t>
            </w:r>
            <w:r w:rsidRPr="006F49B5">
              <w:rPr>
                <w:rFonts w:asciiTheme="minorHAnsi" w:hAnsiTheme="minorHAnsi" w:cstheme="minorHAnsi"/>
                <w:b/>
                <w:sz w:val="24"/>
              </w:rPr>
              <w:t xml:space="preserve">ravel </w:t>
            </w:r>
            <w:r>
              <w:rPr>
                <w:rFonts w:asciiTheme="minorHAnsi" w:hAnsiTheme="minorHAnsi" w:cstheme="minorHAnsi"/>
                <w:b/>
                <w:sz w:val="24"/>
              </w:rPr>
              <w:t>C</w:t>
            </w:r>
            <w:r w:rsidRPr="006F49B5">
              <w:rPr>
                <w:rFonts w:asciiTheme="minorHAnsi" w:hAnsiTheme="minorHAnsi" w:cstheme="minorHAnsi"/>
                <w:b/>
                <w:sz w:val="24"/>
              </w:rPr>
              <w:t>osts</w:t>
            </w:r>
            <w:r>
              <w:rPr>
                <w:rFonts w:asciiTheme="minorHAnsi" w:hAnsiTheme="minorHAnsi" w:cstheme="minorHAnsi"/>
                <w:sz w:val="24"/>
              </w:rPr>
              <w:t xml:space="preserve"> </w:t>
            </w:r>
            <w:r w:rsidRPr="001D0FCA">
              <w:rPr>
                <w:rFonts w:asciiTheme="minorHAnsi" w:hAnsiTheme="minorHAnsi" w:cstheme="minorHAnsi"/>
                <w:sz w:val="24"/>
              </w:rPr>
              <w:t xml:space="preserve">including lodging and travel expenses </w:t>
            </w:r>
            <w:r>
              <w:rPr>
                <w:rFonts w:asciiTheme="minorHAnsi" w:hAnsiTheme="minorHAnsi" w:cstheme="minorHAnsi"/>
                <w:sz w:val="24"/>
              </w:rPr>
              <w:t>for business-related activities,</w:t>
            </w:r>
            <w:r w:rsidRPr="001D0FCA">
              <w:rPr>
                <w:rFonts w:asciiTheme="minorHAnsi" w:hAnsiTheme="minorHAnsi" w:cstheme="minorHAnsi"/>
                <w:sz w:val="24"/>
              </w:rPr>
              <w:t xml:space="preserve"> </w:t>
            </w:r>
            <w:r>
              <w:rPr>
                <w:rFonts w:asciiTheme="minorHAnsi" w:hAnsiTheme="minorHAnsi" w:cstheme="minorHAnsi"/>
                <w:b/>
                <w:sz w:val="24"/>
              </w:rPr>
              <w:t>e</w:t>
            </w:r>
            <w:r w:rsidRPr="001D0FCA">
              <w:rPr>
                <w:rFonts w:asciiTheme="minorHAnsi" w:hAnsiTheme="minorHAnsi" w:cstheme="minorHAnsi"/>
                <w:b/>
                <w:sz w:val="24"/>
              </w:rPr>
              <w:t>xcluding</w:t>
            </w:r>
            <w:r w:rsidRPr="001D0FCA">
              <w:rPr>
                <w:rFonts w:asciiTheme="minorHAnsi" w:hAnsiTheme="minorHAnsi" w:cstheme="minorHAnsi"/>
                <w:sz w:val="24"/>
              </w:rPr>
              <w:t xml:space="preserve"> business vehicle </w:t>
            </w:r>
            <w:r>
              <w:rPr>
                <w:rFonts w:asciiTheme="minorHAnsi" w:hAnsiTheme="minorHAnsi" w:cstheme="minorHAnsi"/>
                <w:sz w:val="24"/>
              </w:rPr>
              <w:t>costs and trucking/shipping costs</w:t>
            </w:r>
          </w:p>
        </w:tc>
        <w:tc>
          <w:tcPr>
            <w:tcW w:w="2153" w:type="dxa"/>
            <w:tcBorders>
              <w:right w:val="single" w:color="auto" w:sz="4" w:space="0"/>
            </w:tcBorders>
            <w:shd w:val="clear" w:color="auto" w:fill="D0CECE" w:themeFill="background2" w:themeFillShade="E6"/>
            <w:vAlign w:val="center"/>
          </w:tcPr>
          <w:p w:rsidRPr="00EF67AB" w:rsidR="006E1DC9" w:rsidP="006E1DC9" w:rsidRDefault="006E1DC9" w14:paraId="5B63787B" w14:textId="054A190B">
            <w:pPr>
              <w:pStyle w:val="TableParagraph"/>
              <w:tabs>
                <w:tab w:val="left" w:pos="1559"/>
              </w:tabs>
              <w:ind w:right="95"/>
              <w:jc w:val="center"/>
              <w:rPr>
                <w:b/>
                <w:sz w:val="24"/>
              </w:rPr>
            </w:pPr>
            <w:r>
              <w:rPr>
                <w:noProof/>
              </w:rPr>
              <w:drawing>
                <wp:inline distT="0" distB="0" distL="0" distR="0" wp14:anchorId="06AF699B" wp14:editId="1273120A">
                  <wp:extent cx="1281430" cy="316913"/>
                  <wp:effectExtent l="0" t="0" r="0" b="698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562" w:type="dxa"/>
            <w:tcBorders>
              <w:top w:val="nil"/>
              <w:left w:val="single" w:color="auto" w:sz="4" w:space="0"/>
              <w:bottom w:val="nil"/>
              <w:right w:val="single" w:color="auto" w:sz="4" w:space="0"/>
            </w:tcBorders>
            <w:shd w:val="clear" w:color="auto" w:fill="E7E6E6" w:themeFill="background2"/>
            <w:vAlign w:val="center"/>
          </w:tcPr>
          <w:p w:rsidRPr="00EF67AB" w:rsidR="006E1DC9" w:rsidP="006E1DC9" w:rsidRDefault="006E1DC9" w14:paraId="7DF41989" w14:textId="77777777">
            <w:pPr>
              <w:pStyle w:val="TableParagraph"/>
              <w:ind w:left="210" w:firstLine="180"/>
              <w:jc w:val="center"/>
              <w:rPr>
                <w:sz w:val="24"/>
              </w:rPr>
            </w:pPr>
          </w:p>
        </w:tc>
        <w:tc>
          <w:tcPr>
            <w:tcW w:w="216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EF67AB" w:rsidR="006E1DC9" w:rsidP="006E1DC9" w:rsidRDefault="006E1DC9" w14:paraId="7E44F225" w14:textId="2BAEC07F">
            <w:pPr>
              <w:pStyle w:val="TableParagraph"/>
              <w:jc w:val="center"/>
              <w:rPr>
                <w:sz w:val="24"/>
              </w:rPr>
            </w:pPr>
            <w:r>
              <w:rPr>
                <w:noProof/>
              </w:rPr>
              <w:drawing>
                <wp:inline distT="0" distB="0" distL="0" distR="0" wp14:anchorId="6A1B81C1" wp14:editId="3C4DBD1A">
                  <wp:extent cx="1281430" cy="316913"/>
                  <wp:effectExtent l="0" t="0" r="0" b="6985"/>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540" w:type="dxa"/>
            <w:tcBorders>
              <w:top w:val="single" w:color="auto" w:sz="4" w:space="0"/>
              <w:left w:val="single" w:color="auto" w:sz="4" w:space="0"/>
              <w:bottom w:val="single" w:color="auto" w:sz="4" w:space="0"/>
              <w:right w:val="single" w:color="auto" w:sz="4" w:space="0"/>
            </w:tcBorders>
            <w:shd w:val="clear" w:color="auto" w:fill="E7E6E6" w:themeFill="background2"/>
          </w:tcPr>
          <w:p w:rsidR="006E1DC9" w:rsidP="006E1DC9" w:rsidRDefault="006E1DC9" w14:paraId="0BAA8171" w14:textId="77777777">
            <w:pPr>
              <w:pStyle w:val="TableParagraph"/>
              <w:jc w:val="center"/>
              <w:rPr>
                <w:noProof/>
              </w:rPr>
            </w:pPr>
          </w:p>
        </w:tc>
        <w:tc>
          <w:tcPr>
            <w:tcW w:w="144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6E1DC9" w:rsidP="006E1DC9" w:rsidRDefault="006E1DC9" w14:paraId="0CDF26AB" w14:textId="6EBBCC37">
            <w:pPr>
              <w:pStyle w:val="TableParagraph"/>
              <w:numPr>
                <w:ilvl w:val="0"/>
                <w:numId w:val="46"/>
              </w:numPr>
              <w:ind w:left="357"/>
              <w:jc w:val="center"/>
              <w:rPr>
                <w:noProof/>
              </w:rPr>
            </w:pPr>
            <w:r>
              <w:rPr>
                <w:rFonts w:ascii="Calibri" w:hAnsi="Calibri"/>
                <w:b/>
                <w:bCs/>
                <w:color w:val="000000"/>
              </w:rPr>
              <w:t>No cost</w:t>
            </w:r>
          </w:p>
        </w:tc>
      </w:tr>
      <w:tr w:rsidR="006E1DC9" w:rsidTr="00121A3F" w14:paraId="696E6D8F" w14:textId="67DB1827">
        <w:trPr>
          <w:trHeight w:val="296"/>
        </w:trPr>
        <w:tc>
          <w:tcPr>
            <w:tcW w:w="4125" w:type="dxa"/>
          </w:tcPr>
          <w:p w:rsidRPr="006F49B5" w:rsidR="006E1DC9" w:rsidP="006E1DC9" w:rsidRDefault="006E1DC9" w14:paraId="05076272" w14:textId="3169989F">
            <w:pPr>
              <w:pStyle w:val="TableParagraph"/>
              <w:spacing w:line="249" w:lineRule="auto"/>
              <w:ind w:left="239"/>
              <w:rPr>
                <w:rFonts w:asciiTheme="minorHAnsi" w:hAnsiTheme="minorHAnsi" w:cstheme="minorHAnsi"/>
                <w:b/>
                <w:sz w:val="24"/>
              </w:rPr>
            </w:pPr>
            <w:r>
              <w:rPr>
                <w:rFonts w:asciiTheme="minorHAnsi" w:hAnsiTheme="minorHAnsi" w:cstheme="minorHAnsi"/>
                <w:b/>
                <w:sz w:val="24"/>
              </w:rPr>
              <w:t>Association Fees P</w:t>
            </w:r>
            <w:r w:rsidRPr="006F49B5">
              <w:rPr>
                <w:rFonts w:asciiTheme="minorHAnsi" w:hAnsiTheme="minorHAnsi" w:cstheme="minorHAnsi"/>
                <w:b/>
                <w:sz w:val="24"/>
              </w:rPr>
              <w:t xml:space="preserve">aid: </w:t>
            </w:r>
            <w:r>
              <w:rPr>
                <w:rFonts w:asciiTheme="minorHAnsi" w:hAnsiTheme="minorHAnsi" w:cstheme="minorHAnsi"/>
                <w:sz w:val="24"/>
              </w:rPr>
              <w:t xml:space="preserve">including </w:t>
            </w:r>
            <w:r w:rsidRPr="006F49B5">
              <w:rPr>
                <w:rFonts w:asciiTheme="minorHAnsi" w:hAnsiTheme="minorHAnsi" w:cstheme="minorHAnsi"/>
                <w:sz w:val="24"/>
              </w:rPr>
              <w:t>o-operative, fishing organization, and union dues</w:t>
            </w:r>
          </w:p>
        </w:tc>
        <w:tc>
          <w:tcPr>
            <w:tcW w:w="2153" w:type="dxa"/>
            <w:tcBorders>
              <w:right w:val="single" w:color="auto" w:sz="4" w:space="0"/>
            </w:tcBorders>
            <w:vAlign w:val="center"/>
          </w:tcPr>
          <w:p w:rsidRPr="00EF67AB" w:rsidR="006E1DC9" w:rsidP="006E1DC9" w:rsidRDefault="006E1DC9" w14:paraId="0758612C" w14:textId="77777777">
            <w:pPr>
              <w:pStyle w:val="TableParagraph"/>
              <w:spacing w:before="6"/>
              <w:jc w:val="center"/>
              <w:rPr>
                <w:sz w:val="24"/>
              </w:rPr>
            </w:pPr>
          </w:p>
          <w:p w:rsidRPr="00EF67AB" w:rsidR="006E1DC9" w:rsidP="006E1DC9" w:rsidRDefault="006E1DC9" w14:paraId="64949077" w14:textId="604B6D79">
            <w:pPr>
              <w:pStyle w:val="TableParagraph"/>
              <w:tabs>
                <w:tab w:val="left" w:pos="1559"/>
              </w:tabs>
              <w:spacing w:before="1"/>
              <w:ind w:right="95"/>
              <w:jc w:val="center"/>
              <w:rPr>
                <w:b/>
                <w:sz w:val="24"/>
              </w:rPr>
            </w:pPr>
            <w:r>
              <w:rPr>
                <w:noProof/>
              </w:rPr>
              <w:drawing>
                <wp:inline distT="0" distB="0" distL="0" distR="0" wp14:anchorId="48B3B278" wp14:editId="30D27492">
                  <wp:extent cx="1281430" cy="297846"/>
                  <wp:effectExtent l="0" t="0" r="0" b="698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562" w:type="dxa"/>
            <w:tcBorders>
              <w:top w:val="nil"/>
              <w:left w:val="single" w:color="auto" w:sz="4" w:space="0"/>
              <w:bottom w:val="nil"/>
              <w:right w:val="single" w:color="auto" w:sz="4" w:space="0"/>
            </w:tcBorders>
            <w:shd w:val="clear" w:color="auto" w:fill="E7E6E6" w:themeFill="background2"/>
            <w:vAlign w:val="center"/>
          </w:tcPr>
          <w:p w:rsidRPr="00B07D18" w:rsidR="006E1DC9" w:rsidP="006E1DC9" w:rsidRDefault="006E1DC9" w14:paraId="32A94CA7" w14:textId="3ADC9A94">
            <w:pPr>
              <w:pStyle w:val="TableParagraph"/>
              <w:spacing w:before="10"/>
              <w:jc w:val="center"/>
              <w:rPr>
                <w:b/>
                <w:sz w:val="24"/>
              </w:rPr>
            </w:pPr>
          </w:p>
        </w:tc>
        <w:tc>
          <w:tcPr>
            <w:tcW w:w="2160" w:type="dxa"/>
            <w:tcBorders>
              <w:top w:val="single" w:color="auto" w:sz="4" w:space="0"/>
              <w:left w:val="single" w:color="auto" w:sz="4" w:space="0"/>
              <w:bottom w:val="single" w:color="auto" w:sz="4" w:space="0"/>
              <w:right w:val="single" w:color="auto" w:sz="4" w:space="0"/>
            </w:tcBorders>
            <w:vAlign w:val="center"/>
          </w:tcPr>
          <w:p w:rsidRPr="00EF67AB" w:rsidR="006E1DC9" w:rsidP="006E1DC9" w:rsidRDefault="006E1DC9" w14:paraId="4A69EB73" w14:textId="647C77A5">
            <w:pPr>
              <w:pStyle w:val="TableParagraph"/>
              <w:spacing w:before="10"/>
              <w:jc w:val="center"/>
              <w:rPr>
                <w:sz w:val="24"/>
              </w:rPr>
            </w:pPr>
            <w:r>
              <w:rPr>
                <w:noProof/>
              </w:rPr>
              <w:drawing>
                <wp:inline distT="0" distB="0" distL="0" distR="0" wp14:anchorId="1606DF0B" wp14:editId="20A76444">
                  <wp:extent cx="1281430" cy="297846"/>
                  <wp:effectExtent l="0" t="0" r="0" b="698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540" w:type="dxa"/>
            <w:tcBorders>
              <w:top w:val="single" w:color="auto" w:sz="4" w:space="0"/>
              <w:left w:val="single" w:color="auto" w:sz="4" w:space="0"/>
              <w:bottom w:val="single" w:color="auto" w:sz="4" w:space="0"/>
              <w:right w:val="single" w:color="auto" w:sz="4" w:space="0"/>
            </w:tcBorders>
            <w:shd w:val="clear" w:color="auto" w:fill="E7E6E6" w:themeFill="background2"/>
          </w:tcPr>
          <w:p w:rsidR="006E1DC9" w:rsidP="006E1DC9" w:rsidRDefault="006E1DC9" w14:paraId="2235C4ED" w14:textId="77777777">
            <w:pPr>
              <w:pStyle w:val="TableParagraph"/>
              <w:spacing w:before="10"/>
              <w:jc w:val="center"/>
              <w:rPr>
                <w:noProof/>
              </w:rPr>
            </w:pPr>
          </w:p>
        </w:tc>
        <w:tc>
          <w:tcPr>
            <w:tcW w:w="1440" w:type="dxa"/>
            <w:tcBorders>
              <w:top w:val="single" w:color="auto" w:sz="4" w:space="0"/>
              <w:left w:val="single" w:color="auto" w:sz="4" w:space="0"/>
              <w:bottom w:val="single" w:color="auto" w:sz="4" w:space="0"/>
              <w:right w:val="single" w:color="auto" w:sz="4" w:space="0"/>
            </w:tcBorders>
            <w:vAlign w:val="center"/>
          </w:tcPr>
          <w:p w:rsidR="006E1DC9" w:rsidP="006E1DC9" w:rsidRDefault="006E1DC9" w14:paraId="5B3A8C8C" w14:textId="35964E0C">
            <w:pPr>
              <w:pStyle w:val="TableParagraph"/>
              <w:numPr>
                <w:ilvl w:val="0"/>
                <w:numId w:val="46"/>
              </w:numPr>
              <w:spacing w:before="10"/>
              <w:ind w:left="357"/>
              <w:jc w:val="center"/>
              <w:rPr>
                <w:noProof/>
              </w:rPr>
            </w:pPr>
            <w:r>
              <w:rPr>
                <w:rFonts w:ascii="Calibri" w:hAnsi="Calibri"/>
                <w:b/>
                <w:bCs/>
                <w:color w:val="000000"/>
              </w:rPr>
              <w:t>No cost</w:t>
            </w:r>
          </w:p>
        </w:tc>
      </w:tr>
      <w:tr w:rsidR="006E1DC9" w:rsidTr="00121A3F" w14:paraId="5BC2AA7D" w14:textId="702EC4C7">
        <w:trPr>
          <w:trHeight w:val="770"/>
        </w:trPr>
        <w:tc>
          <w:tcPr>
            <w:tcW w:w="4125" w:type="dxa"/>
            <w:shd w:val="clear" w:color="auto" w:fill="D0CECE" w:themeFill="background2" w:themeFillShade="E6"/>
          </w:tcPr>
          <w:p w:rsidRPr="00DC6EFC" w:rsidR="006E1DC9" w:rsidP="006E1DC9" w:rsidRDefault="006E1DC9" w14:paraId="2F63AAE6" w14:textId="003794FD">
            <w:pPr>
              <w:pStyle w:val="TableParagraph"/>
              <w:spacing w:line="249" w:lineRule="auto"/>
              <w:ind w:left="239"/>
              <w:rPr>
                <w:rFonts w:asciiTheme="minorHAnsi" w:hAnsiTheme="minorHAnsi" w:cstheme="minorHAnsi"/>
                <w:b/>
                <w:sz w:val="24"/>
              </w:rPr>
            </w:pPr>
            <w:r>
              <w:rPr>
                <w:rFonts w:asciiTheme="minorHAnsi" w:hAnsiTheme="minorHAnsi" w:cstheme="minorHAnsi"/>
                <w:b/>
                <w:sz w:val="24"/>
              </w:rPr>
              <w:t xml:space="preserve">Legal Expenses Paid </w:t>
            </w:r>
            <w:r>
              <w:rPr>
                <w:rFonts w:asciiTheme="minorHAnsi" w:hAnsiTheme="minorHAnsi" w:cstheme="minorHAnsi"/>
                <w:sz w:val="24"/>
              </w:rPr>
              <w:t xml:space="preserve">including settlement </w:t>
            </w:r>
            <w:r w:rsidRPr="006F49B5">
              <w:rPr>
                <w:rFonts w:asciiTheme="minorHAnsi" w:hAnsiTheme="minorHAnsi" w:cstheme="minorHAnsi"/>
                <w:sz w:val="24"/>
              </w:rPr>
              <w:t>and legal fees</w:t>
            </w:r>
          </w:p>
        </w:tc>
        <w:tc>
          <w:tcPr>
            <w:tcW w:w="2153" w:type="dxa"/>
            <w:tcBorders>
              <w:right w:val="single" w:color="auto" w:sz="4" w:space="0"/>
            </w:tcBorders>
            <w:shd w:val="clear" w:color="auto" w:fill="D0CECE" w:themeFill="background2" w:themeFillShade="E6"/>
            <w:vAlign w:val="center"/>
          </w:tcPr>
          <w:p w:rsidRPr="00EF67AB" w:rsidR="006E1DC9" w:rsidP="006E1DC9" w:rsidRDefault="006E1DC9" w14:paraId="2073E29C" w14:textId="11475AEC">
            <w:pPr>
              <w:pStyle w:val="TableParagraph"/>
              <w:tabs>
                <w:tab w:val="left" w:pos="1559"/>
              </w:tabs>
              <w:spacing w:before="1"/>
              <w:ind w:right="95"/>
              <w:jc w:val="center"/>
              <w:rPr>
                <w:b/>
                <w:sz w:val="24"/>
              </w:rPr>
            </w:pPr>
            <w:r>
              <w:rPr>
                <w:noProof/>
              </w:rPr>
              <w:drawing>
                <wp:inline distT="0" distB="0" distL="0" distR="0" wp14:anchorId="7977B9B1" wp14:editId="011BB0B8">
                  <wp:extent cx="1281430" cy="316913"/>
                  <wp:effectExtent l="0" t="0" r="0" b="698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562" w:type="dxa"/>
            <w:tcBorders>
              <w:top w:val="nil"/>
              <w:left w:val="single" w:color="auto" w:sz="4" w:space="0"/>
              <w:bottom w:val="nil"/>
              <w:right w:val="single" w:color="auto" w:sz="4" w:space="0"/>
            </w:tcBorders>
            <w:shd w:val="clear" w:color="auto" w:fill="E7E6E6" w:themeFill="background2"/>
            <w:vAlign w:val="center"/>
          </w:tcPr>
          <w:p w:rsidRPr="00EF67AB" w:rsidR="006E1DC9" w:rsidP="006E1DC9" w:rsidRDefault="006E1DC9" w14:paraId="0E7C00CA" w14:textId="77777777">
            <w:pPr>
              <w:pStyle w:val="TableParagraph"/>
              <w:spacing w:before="10"/>
              <w:ind w:left="210" w:firstLine="180"/>
              <w:jc w:val="center"/>
              <w:rPr>
                <w:sz w:val="24"/>
              </w:rPr>
            </w:pPr>
          </w:p>
        </w:tc>
        <w:tc>
          <w:tcPr>
            <w:tcW w:w="216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EF67AB" w:rsidR="006E1DC9" w:rsidP="006E1DC9" w:rsidRDefault="006E1DC9" w14:paraId="60F841A5" w14:textId="5DA5C5C2">
            <w:pPr>
              <w:pStyle w:val="TableParagraph"/>
              <w:spacing w:before="10"/>
              <w:jc w:val="center"/>
              <w:rPr>
                <w:sz w:val="24"/>
              </w:rPr>
            </w:pPr>
            <w:r>
              <w:rPr>
                <w:noProof/>
              </w:rPr>
              <w:drawing>
                <wp:inline distT="0" distB="0" distL="0" distR="0" wp14:anchorId="3BA0864F" wp14:editId="184D4E95">
                  <wp:extent cx="1281430" cy="316913"/>
                  <wp:effectExtent l="0" t="0" r="0" b="6985"/>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540" w:type="dxa"/>
            <w:tcBorders>
              <w:top w:val="single" w:color="auto" w:sz="4" w:space="0"/>
              <w:left w:val="single" w:color="auto" w:sz="4" w:space="0"/>
              <w:bottom w:val="single" w:color="auto" w:sz="4" w:space="0"/>
              <w:right w:val="single" w:color="auto" w:sz="4" w:space="0"/>
            </w:tcBorders>
            <w:shd w:val="clear" w:color="auto" w:fill="E7E6E6" w:themeFill="background2"/>
          </w:tcPr>
          <w:p w:rsidR="006E1DC9" w:rsidP="006E1DC9" w:rsidRDefault="006E1DC9" w14:paraId="7136CFFB" w14:textId="77777777">
            <w:pPr>
              <w:pStyle w:val="TableParagraph"/>
              <w:spacing w:before="10"/>
              <w:jc w:val="center"/>
              <w:rPr>
                <w:noProof/>
              </w:rPr>
            </w:pPr>
          </w:p>
        </w:tc>
        <w:tc>
          <w:tcPr>
            <w:tcW w:w="144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6E1DC9" w:rsidP="006E1DC9" w:rsidRDefault="006E1DC9" w14:paraId="4D3FF20A" w14:textId="623CE3C5">
            <w:pPr>
              <w:pStyle w:val="TableParagraph"/>
              <w:numPr>
                <w:ilvl w:val="0"/>
                <w:numId w:val="46"/>
              </w:numPr>
              <w:spacing w:before="10"/>
              <w:ind w:left="357"/>
              <w:jc w:val="center"/>
              <w:rPr>
                <w:noProof/>
              </w:rPr>
            </w:pPr>
            <w:r>
              <w:rPr>
                <w:rFonts w:ascii="Calibri" w:hAnsi="Calibri"/>
                <w:b/>
                <w:bCs/>
                <w:color w:val="000000"/>
              </w:rPr>
              <w:t>No cost</w:t>
            </w:r>
          </w:p>
        </w:tc>
      </w:tr>
      <w:tr w:rsidR="006E1DC9" w:rsidTr="00121A3F" w14:paraId="05A88AA0" w14:textId="29354B44">
        <w:trPr>
          <w:trHeight w:val="770"/>
        </w:trPr>
        <w:tc>
          <w:tcPr>
            <w:tcW w:w="4125" w:type="dxa"/>
            <w:shd w:val="clear" w:color="auto" w:fill="D0CECE" w:themeFill="background2" w:themeFillShade="E6"/>
          </w:tcPr>
          <w:p w:rsidRPr="00366238" w:rsidR="006E1DC9" w:rsidP="006E1DC9" w:rsidRDefault="006E1DC9" w14:paraId="656CC09C" w14:textId="6BD30309">
            <w:pPr>
              <w:pStyle w:val="TableParagraph"/>
              <w:spacing w:line="249" w:lineRule="auto"/>
              <w:ind w:left="239"/>
              <w:rPr>
                <w:rFonts w:asciiTheme="minorHAnsi" w:hAnsiTheme="minorHAnsi" w:cstheme="minorHAnsi"/>
                <w:b/>
                <w:sz w:val="24"/>
              </w:rPr>
            </w:pPr>
            <w:r>
              <w:rPr>
                <w:rFonts w:asciiTheme="minorHAnsi" w:hAnsiTheme="minorHAnsi" w:cstheme="minorHAnsi"/>
                <w:b/>
                <w:sz w:val="24"/>
              </w:rPr>
              <w:t xml:space="preserve">Additional Labor Payments </w:t>
            </w:r>
            <w:r>
              <w:rPr>
                <w:rFonts w:asciiTheme="minorHAnsi" w:hAnsiTheme="minorHAnsi" w:cstheme="minorHAnsi"/>
                <w:sz w:val="24"/>
              </w:rPr>
              <w:t>including payments to accountants</w:t>
            </w:r>
            <w:r w:rsidRPr="00DC6EFC">
              <w:rPr>
                <w:rFonts w:asciiTheme="minorHAnsi" w:hAnsiTheme="minorHAnsi" w:cstheme="minorHAnsi"/>
                <w:sz w:val="24"/>
              </w:rPr>
              <w:t>, office administrative assistants, book keepers</w:t>
            </w:r>
            <w:r>
              <w:rPr>
                <w:rFonts w:asciiTheme="minorHAnsi" w:hAnsiTheme="minorHAnsi" w:cstheme="minorHAnsi"/>
                <w:sz w:val="24"/>
              </w:rPr>
              <w:t>, and night watchme</w:t>
            </w:r>
            <w:r w:rsidRPr="00DC6EFC">
              <w:rPr>
                <w:rFonts w:asciiTheme="minorHAnsi" w:hAnsiTheme="minorHAnsi" w:cstheme="minorHAnsi"/>
                <w:sz w:val="24"/>
              </w:rPr>
              <w:t>n</w:t>
            </w:r>
          </w:p>
        </w:tc>
        <w:tc>
          <w:tcPr>
            <w:tcW w:w="2153" w:type="dxa"/>
            <w:tcBorders>
              <w:right w:val="single" w:color="auto" w:sz="4" w:space="0"/>
            </w:tcBorders>
            <w:shd w:val="clear" w:color="auto" w:fill="D0CECE" w:themeFill="background2" w:themeFillShade="E6"/>
            <w:vAlign w:val="center"/>
          </w:tcPr>
          <w:p w:rsidR="006E1DC9" w:rsidP="006E1DC9" w:rsidRDefault="006E1DC9" w14:paraId="18262047" w14:textId="4478B7A3">
            <w:pPr>
              <w:pStyle w:val="TableParagraph"/>
              <w:tabs>
                <w:tab w:val="left" w:pos="1559"/>
              </w:tabs>
              <w:spacing w:before="1"/>
              <w:ind w:right="95"/>
              <w:jc w:val="center"/>
              <w:rPr>
                <w:noProof/>
              </w:rPr>
            </w:pPr>
            <w:r>
              <w:rPr>
                <w:noProof/>
              </w:rPr>
              <w:drawing>
                <wp:inline distT="0" distB="0" distL="0" distR="0" wp14:anchorId="6629C666" wp14:editId="6BAD1D41">
                  <wp:extent cx="1281430" cy="316913"/>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562" w:type="dxa"/>
            <w:tcBorders>
              <w:top w:val="nil"/>
              <w:left w:val="single" w:color="auto" w:sz="4" w:space="0"/>
              <w:bottom w:val="nil"/>
              <w:right w:val="single" w:color="auto" w:sz="4" w:space="0"/>
            </w:tcBorders>
            <w:shd w:val="clear" w:color="auto" w:fill="E7E6E6" w:themeFill="background2"/>
            <w:vAlign w:val="center"/>
          </w:tcPr>
          <w:p w:rsidRPr="00EF67AB" w:rsidR="006E1DC9" w:rsidP="006E1DC9" w:rsidRDefault="006E1DC9" w14:paraId="66F66D9F" w14:textId="77777777">
            <w:pPr>
              <w:pStyle w:val="TableParagraph"/>
              <w:spacing w:before="10"/>
              <w:ind w:left="210" w:firstLine="180"/>
              <w:jc w:val="center"/>
              <w:rPr>
                <w:sz w:val="24"/>
              </w:rPr>
            </w:pPr>
          </w:p>
        </w:tc>
        <w:tc>
          <w:tcPr>
            <w:tcW w:w="216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6E1DC9" w:rsidP="006E1DC9" w:rsidRDefault="006E1DC9" w14:paraId="16D85E5B" w14:textId="66A97D26">
            <w:pPr>
              <w:pStyle w:val="TableParagraph"/>
              <w:spacing w:before="10"/>
              <w:jc w:val="center"/>
              <w:rPr>
                <w:noProof/>
              </w:rPr>
            </w:pPr>
            <w:r>
              <w:rPr>
                <w:noProof/>
              </w:rPr>
              <w:drawing>
                <wp:inline distT="0" distB="0" distL="0" distR="0" wp14:anchorId="0F32F5B2" wp14:editId="31086DCE">
                  <wp:extent cx="1281430" cy="316913"/>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540" w:type="dxa"/>
            <w:tcBorders>
              <w:top w:val="single" w:color="auto" w:sz="4" w:space="0"/>
              <w:left w:val="single" w:color="auto" w:sz="4" w:space="0"/>
              <w:bottom w:val="single" w:color="auto" w:sz="4" w:space="0"/>
              <w:right w:val="single" w:color="auto" w:sz="4" w:space="0"/>
            </w:tcBorders>
            <w:shd w:val="clear" w:color="auto" w:fill="E7E6E6" w:themeFill="background2"/>
          </w:tcPr>
          <w:p w:rsidR="006E1DC9" w:rsidP="006E1DC9" w:rsidRDefault="006E1DC9" w14:paraId="49DC4C67" w14:textId="77777777">
            <w:pPr>
              <w:pStyle w:val="TableParagraph"/>
              <w:spacing w:before="10"/>
              <w:jc w:val="center"/>
              <w:rPr>
                <w:noProof/>
              </w:rPr>
            </w:pPr>
          </w:p>
        </w:tc>
        <w:tc>
          <w:tcPr>
            <w:tcW w:w="144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6E1DC9" w:rsidP="006E1DC9" w:rsidRDefault="006E1DC9" w14:paraId="7C953D2D" w14:textId="54FAEC5C">
            <w:pPr>
              <w:pStyle w:val="TableParagraph"/>
              <w:numPr>
                <w:ilvl w:val="0"/>
                <w:numId w:val="46"/>
              </w:numPr>
              <w:spacing w:before="10"/>
              <w:ind w:left="357"/>
              <w:jc w:val="center"/>
              <w:rPr>
                <w:noProof/>
              </w:rPr>
            </w:pPr>
            <w:r>
              <w:rPr>
                <w:rFonts w:ascii="Calibri" w:hAnsi="Calibri"/>
                <w:b/>
                <w:bCs/>
                <w:color w:val="000000"/>
              </w:rPr>
              <w:t>No cost</w:t>
            </w:r>
          </w:p>
        </w:tc>
      </w:tr>
      <w:tr w:rsidR="006E1DC9" w:rsidTr="00121A3F" w14:paraId="61D6E8D3" w14:textId="0458E083">
        <w:trPr>
          <w:trHeight w:val="572"/>
        </w:trPr>
        <w:tc>
          <w:tcPr>
            <w:tcW w:w="4125" w:type="dxa"/>
          </w:tcPr>
          <w:p w:rsidRPr="006F49B5" w:rsidR="006E1DC9" w:rsidP="006E1DC9" w:rsidRDefault="006E1DC9" w14:paraId="561372D2" w14:textId="2240CC30">
            <w:pPr>
              <w:pStyle w:val="TableParagraph"/>
              <w:spacing w:line="249" w:lineRule="auto"/>
              <w:ind w:left="239"/>
              <w:rPr>
                <w:rFonts w:asciiTheme="minorHAnsi" w:hAnsiTheme="minorHAnsi" w:cstheme="minorHAnsi"/>
                <w:b/>
                <w:sz w:val="24"/>
              </w:rPr>
            </w:pPr>
            <w:r w:rsidRPr="006F49B5">
              <w:rPr>
                <w:rFonts w:asciiTheme="minorHAnsi" w:hAnsiTheme="minorHAnsi" w:cstheme="minorHAnsi"/>
                <w:b/>
                <w:sz w:val="24"/>
              </w:rPr>
              <w:t>Advertising Costs</w:t>
            </w:r>
          </w:p>
        </w:tc>
        <w:tc>
          <w:tcPr>
            <w:tcW w:w="2153" w:type="dxa"/>
            <w:tcBorders>
              <w:right w:val="single" w:color="auto" w:sz="4" w:space="0"/>
            </w:tcBorders>
            <w:vAlign w:val="center"/>
          </w:tcPr>
          <w:p w:rsidRPr="00EF67AB" w:rsidR="006E1DC9" w:rsidP="006E1DC9" w:rsidRDefault="006E1DC9" w14:paraId="106685E4" w14:textId="7CF59C36">
            <w:pPr>
              <w:pStyle w:val="TableParagraph"/>
              <w:tabs>
                <w:tab w:val="left" w:pos="1559"/>
              </w:tabs>
              <w:spacing w:before="1"/>
              <w:ind w:right="95"/>
              <w:jc w:val="center"/>
              <w:rPr>
                <w:b/>
                <w:sz w:val="24"/>
              </w:rPr>
            </w:pPr>
            <w:r>
              <w:rPr>
                <w:noProof/>
              </w:rPr>
              <w:drawing>
                <wp:inline distT="0" distB="0" distL="0" distR="0" wp14:anchorId="7576B701" wp14:editId="66579713">
                  <wp:extent cx="1281430" cy="297846"/>
                  <wp:effectExtent l="0" t="0" r="0" b="698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562" w:type="dxa"/>
            <w:tcBorders>
              <w:top w:val="nil"/>
              <w:left w:val="single" w:color="auto" w:sz="4" w:space="0"/>
              <w:bottom w:val="nil"/>
              <w:right w:val="single" w:color="auto" w:sz="4" w:space="0"/>
            </w:tcBorders>
            <w:shd w:val="clear" w:color="auto" w:fill="E7E6E6" w:themeFill="background2"/>
            <w:vAlign w:val="center"/>
          </w:tcPr>
          <w:p w:rsidRPr="00EF67AB" w:rsidR="006E1DC9" w:rsidP="006E1DC9" w:rsidRDefault="006E1DC9" w14:paraId="49121DC5" w14:textId="77777777">
            <w:pPr>
              <w:pStyle w:val="TableParagraph"/>
              <w:spacing w:before="10"/>
              <w:ind w:left="210" w:firstLine="180"/>
              <w:jc w:val="center"/>
              <w:rPr>
                <w:sz w:val="24"/>
              </w:rPr>
            </w:pPr>
          </w:p>
        </w:tc>
        <w:tc>
          <w:tcPr>
            <w:tcW w:w="2160" w:type="dxa"/>
            <w:tcBorders>
              <w:top w:val="single" w:color="auto" w:sz="4" w:space="0"/>
              <w:left w:val="single" w:color="auto" w:sz="4" w:space="0"/>
              <w:bottom w:val="single" w:color="auto" w:sz="4" w:space="0"/>
              <w:right w:val="single" w:color="auto" w:sz="4" w:space="0"/>
            </w:tcBorders>
            <w:vAlign w:val="center"/>
          </w:tcPr>
          <w:p w:rsidRPr="00EF67AB" w:rsidR="006E1DC9" w:rsidP="006E1DC9" w:rsidRDefault="006E1DC9" w14:paraId="7A2E64EA" w14:textId="020D2233">
            <w:pPr>
              <w:pStyle w:val="TableParagraph"/>
              <w:spacing w:before="10"/>
              <w:jc w:val="center"/>
              <w:rPr>
                <w:sz w:val="24"/>
              </w:rPr>
            </w:pPr>
            <w:r w:rsidRPr="00143404">
              <w:rPr>
                <w:noProof/>
              </w:rPr>
              <w:drawing>
                <wp:inline distT="0" distB="0" distL="0" distR="0" wp14:anchorId="4CE5BA65" wp14:editId="242C938E">
                  <wp:extent cx="1281460" cy="284769"/>
                  <wp:effectExtent l="0" t="0" r="0" b="127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0379" cy="288973"/>
                          </a:xfrm>
                          <a:prstGeom prst="rect">
                            <a:avLst/>
                          </a:prstGeom>
                        </pic:spPr>
                      </pic:pic>
                    </a:graphicData>
                  </a:graphic>
                </wp:inline>
              </w:drawing>
            </w:r>
          </w:p>
        </w:tc>
        <w:tc>
          <w:tcPr>
            <w:tcW w:w="540" w:type="dxa"/>
            <w:tcBorders>
              <w:top w:val="single" w:color="auto" w:sz="4" w:space="0"/>
              <w:left w:val="single" w:color="auto" w:sz="4" w:space="0"/>
              <w:bottom w:val="single" w:color="auto" w:sz="4" w:space="0"/>
              <w:right w:val="single" w:color="auto" w:sz="4" w:space="0"/>
            </w:tcBorders>
            <w:shd w:val="clear" w:color="auto" w:fill="E7E6E6" w:themeFill="background2"/>
          </w:tcPr>
          <w:p w:rsidRPr="00143404" w:rsidR="006E1DC9" w:rsidP="006E1DC9" w:rsidRDefault="006E1DC9" w14:paraId="7F54EEFA" w14:textId="77777777">
            <w:pPr>
              <w:pStyle w:val="TableParagraph"/>
              <w:spacing w:before="10"/>
              <w:jc w:val="center"/>
              <w:rPr>
                <w:noProof/>
              </w:rPr>
            </w:pPr>
          </w:p>
        </w:tc>
        <w:tc>
          <w:tcPr>
            <w:tcW w:w="1440" w:type="dxa"/>
            <w:tcBorders>
              <w:top w:val="single" w:color="auto" w:sz="4" w:space="0"/>
              <w:left w:val="single" w:color="auto" w:sz="4" w:space="0"/>
              <w:bottom w:val="single" w:color="auto" w:sz="4" w:space="0"/>
              <w:right w:val="single" w:color="auto" w:sz="4" w:space="0"/>
            </w:tcBorders>
            <w:vAlign w:val="center"/>
          </w:tcPr>
          <w:p w:rsidRPr="00143404" w:rsidR="006E1DC9" w:rsidP="006E1DC9" w:rsidRDefault="006E1DC9" w14:paraId="60A9AA20" w14:textId="394A5F90">
            <w:pPr>
              <w:pStyle w:val="TableParagraph"/>
              <w:numPr>
                <w:ilvl w:val="0"/>
                <w:numId w:val="46"/>
              </w:numPr>
              <w:spacing w:before="10"/>
              <w:ind w:left="357"/>
              <w:jc w:val="center"/>
              <w:rPr>
                <w:noProof/>
              </w:rPr>
            </w:pPr>
            <w:r w:rsidRPr="00E91E3D">
              <w:rPr>
                <w:rFonts w:ascii="Calibri" w:hAnsi="Calibri"/>
                <w:b/>
                <w:bCs/>
                <w:color w:val="000000"/>
              </w:rPr>
              <w:t>No cost</w:t>
            </w:r>
          </w:p>
        </w:tc>
      </w:tr>
      <w:tr w:rsidR="006E1DC9" w:rsidTr="00121A3F" w14:paraId="2411E9E5" w14:textId="67F071BA">
        <w:trPr>
          <w:trHeight w:val="396"/>
        </w:trPr>
        <w:tc>
          <w:tcPr>
            <w:tcW w:w="4125" w:type="dxa"/>
            <w:shd w:val="clear" w:color="auto" w:fill="D0CECE" w:themeFill="background2" w:themeFillShade="E6"/>
          </w:tcPr>
          <w:p w:rsidRPr="006F49B5" w:rsidR="006E1DC9" w:rsidP="006E1DC9" w:rsidRDefault="006E1DC9" w14:paraId="27FBA95C" w14:textId="72C9CBFD">
            <w:pPr>
              <w:pStyle w:val="TableParagraph"/>
              <w:spacing w:before="11" w:line="249" w:lineRule="auto"/>
              <w:ind w:left="239"/>
              <w:rPr>
                <w:rFonts w:asciiTheme="minorHAnsi" w:hAnsiTheme="minorHAnsi" w:cstheme="minorHAnsi"/>
                <w:sz w:val="24"/>
              </w:rPr>
            </w:pPr>
            <w:r w:rsidRPr="006F49B5">
              <w:rPr>
                <w:rFonts w:asciiTheme="minorHAnsi" w:hAnsiTheme="minorHAnsi" w:cstheme="minorHAnsi"/>
                <w:b/>
                <w:sz w:val="24"/>
              </w:rPr>
              <w:t>Communications</w:t>
            </w:r>
            <w:r>
              <w:rPr>
                <w:rFonts w:asciiTheme="minorHAnsi" w:hAnsiTheme="minorHAnsi" w:cstheme="minorHAnsi"/>
                <w:b/>
                <w:sz w:val="24"/>
              </w:rPr>
              <w:t xml:space="preserve"> Costs</w:t>
            </w:r>
            <w:r w:rsidRPr="006F49B5">
              <w:rPr>
                <w:rFonts w:asciiTheme="minorHAnsi" w:hAnsiTheme="minorHAnsi" w:cstheme="minorHAnsi"/>
                <w:sz w:val="24"/>
              </w:rPr>
              <w:t xml:space="preserve"> </w:t>
            </w:r>
            <w:r>
              <w:rPr>
                <w:rFonts w:asciiTheme="minorHAnsi" w:hAnsiTheme="minorHAnsi" w:cstheme="minorHAnsi"/>
                <w:sz w:val="24"/>
              </w:rPr>
              <w:t xml:space="preserve">including cell/ landline </w:t>
            </w:r>
            <w:r w:rsidRPr="006F49B5">
              <w:rPr>
                <w:rFonts w:asciiTheme="minorHAnsi" w:hAnsiTheme="minorHAnsi" w:cstheme="minorHAnsi"/>
                <w:sz w:val="24"/>
              </w:rPr>
              <w:t xml:space="preserve">phones, </w:t>
            </w:r>
            <w:r>
              <w:rPr>
                <w:rFonts w:asciiTheme="minorHAnsi" w:hAnsiTheme="minorHAnsi" w:cstheme="minorHAnsi"/>
                <w:sz w:val="24"/>
              </w:rPr>
              <w:t>office radio</w:t>
            </w:r>
            <w:r w:rsidRPr="006F49B5">
              <w:rPr>
                <w:rFonts w:asciiTheme="minorHAnsi" w:hAnsiTheme="minorHAnsi" w:cstheme="minorHAnsi"/>
                <w:sz w:val="24"/>
              </w:rPr>
              <w:t>, VMS operational fees (</w:t>
            </w:r>
            <w:r w:rsidRPr="006541B6">
              <w:rPr>
                <w:rFonts w:asciiTheme="minorHAnsi" w:hAnsiTheme="minorHAnsi" w:cstheme="minorHAnsi"/>
                <w:i/>
                <w:sz w:val="24"/>
              </w:rPr>
              <w:t>not including the cost of new/upgraded VMS systems</w:t>
            </w:r>
            <w:r w:rsidRPr="006F49B5">
              <w:rPr>
                <w:rFonts w:asciiTheme="minorHAnsi" w:hAnsiTheme="minorHAnsi" w:cstheme="minorHAnsi"/>
                <w:sz w:val="24"/>
              </w:rPr>
              <w:t>) etc.</w:t>
            </w:r>
          </w:p>
        </w:tc>
        <w:tc>
          <w:tcPr>
            <w:tcW w:w="2153" w:type="dxa"/>
            <w:tcBorders>
              <w:right w:val="single" w:color="auto" w:sz="4" w:space="0"/>
            </w:tcBorders>
            <w:shd w:val="clear" w:color="auto" w:fill="D0CECE" w:themeFill="background2" w:themeFillShade="E6"/>
            <w:vAlign w:val="center"/>
          </w:tcPr>
          <w:p w:rsidR="006E1DC9" w:rsidP="006E1DC9" w:rsidRDefault="006E1DC9" w14:paraId="225F4799" w14:textId="064DCACB">
            <w:pPr>
              <w:pStyle w:val="TableParagraph"/>
              <w:jc w:val="center"/>
              <w:rPr>
                <w:sz w:val="24"/>
              </w:rPr>
            </w:pPr>
          </w:p>
          <w:p w:rsidRPr="00EF67AB" w:rsidR="006E1DC9" w:rsidP="006E1DC9" w:rsidRDefault="006E1DC9" w14:paraId="6E33C67E" w14:textId="70BB2E3F">
            <w:pPr>
              <w:pStyle w:val="TableParagraph"/>
              <w:tabs>
                <w:tab w:val="left" w:pos="1559"/>
              </w:tabs>
              <w:ind w:right="95"/>
              <w:jc w:val="center"/>
              <w:rPr>
                <w:b/>
                <w:sz w:val="24"/>
              </w:rPr>
            </w:pPr>
            <w:r>
              <w:rPr>
                <w:noProof/>
              </w:rPr>
              <w:drawing>
                <wp:inline distT="0" distB="0" distL="0" distR="0" wp14:anchorId="57EA1F38" wp14:editId="4BBC9CC2">
                  <wp:extent cx="1281430" cy="316913"/>
                  <wp:effectExtent l="0" t="0" r="0" b="698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562" w:type="dxa"/>
            <w:tcBorders>
              <w:top w:val="nil"/>
              <w:left w:val="single" w:color="auto" w:sz="4" w:space="0"/>
              <w:bottom w:val="nil"/>
              <w:right w:val="single" w:color="auto" w:sz="4" w:space="0"/>
            </w:tcBorders>
            <w:shd w:val="clear" w:color="auto" w:fill="E7E6E6" w:themeFill="background2"/>
            <w:vAlign w:val="center"/>
          </w:tcPr>
          <w:p w:rsidRPr="00EF67AB" w:rsidR="006E1DC9" w:rsidP="006E1DC9" w:rsidRDefault="006E1DC9" w14:paraId="2692C011" w14:textId="77777777">
            <w:pPr>
              <w:pStyle w:val="TableParagraph"/>
              <w:spacing w:before="3"/>
              <w:ind w:left="210" w:firstLine="180"/>
              <w:jc w:val="center"/>
              <w:rPr>
                <w:sz w:val="24"/>
              </w:rPr>
            </w:pPr>
          </w:p>
        </w:tc>
        <w:tc>
          <w:tcPr>
            <w:tcW w:w="216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EF67AB" w:rsidR="006E1DC9" w:rsidP="006E1DC9" w:rsidRDefault="006E1DC9" w14:paraId="6626D366" w14:textId="6F373F66">
            <w:pPr>
              <w:pStyle w:val="TableParagraph"/>
              <w:spacing w:before="3"/>
              <w:jc w:val="center"/>
              <w:rPr>
                <w:sz w:val="24"/>
              </w:rPr>
            </w:pPr>
            <w:r>
              <w:rPr>
                <w:noProof/>
              </w:rPr>
              <w:drawing>
                <wp:inline distT="0" distB="0" distL="0" distR="0" wp14:anchorId="35882464" wp14:editId="42E8DF61">
                  <wp:extent cx="1281430" cy="316913"/>
                  <wp:effectExtent l="0" t="0" r="0" b="6985"/>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3436" cy="327302"/>
                          </a:xfrm>
                          <a:prstGeom prst="rect">
                            <a:avLst/>
                          </a:prstGeom>
                        </pic:spPr>
                      </pic:pic>
                    </a:graphicData>
                  </a:graphic>
                </wp:inline>
              </w:drawing>
            </w:r>
          </w:p>
        </w:tc>
        <w:tc>
          <w:tcPr>
            <w:tcW w:w="540" w:type="dxa"/>
            <w:tcBorders>
              <w:top w:val="single" w:color="auto" w:sz="4" w:space="0"/>
              <w:left w:val="single" w:color="auto" w:sz="4" w:space="0"/>
              <w:bottom w:val="single" w:color="auto" w:sz="4" w:space="0"/>
              <w:right w:val="single" w:color="auto" w:sz="4" w:space="0"/>
            </w:tcBorders>
            <w:shd w:val="clear" w:color="auto" w:fill="E7E6E6" w:themeFill="background2"/>
          </w:tcPr>
          <w:p w:rsidR="006E1DC9" w:rsidP="006E1DC9" w:rsidRDefault="006E1DC9" w14:paraId="3B579AFF" w14:textId="77777777">
            <w:pPr>
              <w:pStyle w:val="TableParagraph"/>
              <w:spacing w:before="3"/>
              <w:jc w:val="center"/>
              <w:rPr>
                <w:noProof/>
              </w:rPr>
            </w:pPr>
          </w:p>
        </w:tc>
        <w:tc>
          <w:tcPr>
            <w:tcW w:w="144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6E1DC9" w:rsidP="006E1DC9" w:rsidRDefault="006E1DC9" w14:paraId="0E47E030" w14:textId="7540DE7E">
            <w:pPr>
              <w:pStyle w:val="TableParagraph"/>
              <w:numPr>
                <w:ilvl w:val="0"/>
                <w:numId w:val="46"/>
              </w:numPr>
              <w:spacing w:before="3"/>
              <w:ind w:left="357"/>
              <w:jc w:val="center"/>
              <w:rPr>
                <w:noProof/>
              </w:rPr>
            </w:pPr>
            <w:r w:rsidRPr="00E91E3D">
              <w:rPr>
                <w:rFonts w:ascii="Calibri" w:hAnsi="Calibri"/>
                <w:b/>
                <w:bCs/>
                <w:color w:val="000000"/>
              </w:rPr>
              <w:t>No cost</w:t>
            </w:r>
          </w:p>
        </w:tc>
      </w:tr>
      <w:tr w:rsidR="006E1DC9" w:rsidTr="00121A3F" w14:paraId="0D0A1BB8" w14:textId="76704F53">
        <w:trPr>
          <w:trHeight w:val="396"/>
        </w:trPr>
        <w:tc>
          <w:tcPr>
            <w:tcW w:w="4125" w:type="dxa"/>
          </w:tcPr>
          <w:p w:rsidRPr="006F49B5" w:rsidR="006E1DC9" w:rsidP="006E1DC9" w:rsidRDefault="006E1DC9" w14:paraId="294971BD" w14:textId="650B3161">
            <w:pPr>
              <w:pStyle w:val="TableParagraph"/>
              <w:spacing w:before="68"/>
              <w:ind w:left="239"/>
              <w:rPr>
                <w:rFonts w:asciiTheme="minorHAnsi" w:hAnsiTheme="minorHAnsi" w:cstheme="minorHAnsi"/>
                <w:sz w:val="24"/>
              </w:rPr>
            </w:pPr>
            <w:r>
              <w:rPr>
                <w:rFonts w:asciiTheme="minorHAnsi" w:hAnsiTheme="minorHAnsi" w:cstheme="minorHAnsi"/>
                <w:b/>
                <w:sz w:val="24"/>
              </w:rPr>
              <w:t xml:space="preserve">Office/Workshop/Storage </w:t>
            </w:r>
            <w:r w:rsidRPr="00C33454">
              <w:rPr>
                <w:rFonts w:asciiTheme="minorHAnsi" w:hAnsiTheme="minorHAnsi" w:cstheme="minorHAnsi"/>
                <w:b/>
                <w:sz w:val="24"/>
              </w:rPr>
              <w:t>Expenses</w:t>
            </w:r>
            <w:r>
              <w:rPr>
                <w:rFonts w:asciiTheme="minorHAnsi" w:hAnsiTheme="minorHAnsi" w:cstheme="minorHAnsi"/>
                <w:sz w:val="24"/>
              </w:rPr>
              <w:t xml:space="preserve"> including o</w:t>
            </w:r>
            <w:r w:rsidRPr="00C33454">
              <w:rPr>
                <w:rFonts w:asciiTheme="minorHAnsi" w:hAnsiTheme="minorHAnsi" w:cstheme="minorHAnsi"/>
                <w:sz w:val="24"/>
              </w:rPr>
              <w:t>ffice</w:t>
            </w:r>
            <w:r>
              <w:rPr>
                <w:rFonts w:asciiTheme="minorHAnsi" w:hAnsiTheme="minorHAnsi" w:cstheme="minorHAnsi"/>
                <w:sz w:val="24"/>
              </w:rPr>
              <w:t xml:space="preserve"> </w:t>
            </w:r>
            <w:r w:rsidRPr="00C33454">
              <w:rPr>
                <w:rFonts w:asciiTheme="minorHAnsi" w:hAnsiTheme="minorHAnsi" w:cstheme="minorHAnsi"/>
                <w:sz w:val="24"/>
              </w:rPr>
              <w:t>/workshop supplies, office utilities (electric, heat</w:t>
            </w:r>
            <w:r>
              <w:rPr>
                <w:rFonts w:asciiTheme="minorHAnsi" w:hAnsiTheme="minorHAnsi" w:cstheme="minorHAnsi"/>
                <w:sz w:val="24"/>
              </w:rPr>
              <w:t>, internet</w:t>
            </w:r>
            <w:r w:rsidRPr="00C33454">
              <w:rPr>
                <w:rFonts w:asciiTheme="minorHAnsi" w:hAnsiTheme="minorHAnsi" w:cstheme="minorHAnsi"/>
                <w:sz w:val="24"/>
              </w:rPr>
              <w:t xml:space="preserve"> etc</w:t>
            </w:r>
            <w:r>
              <w:rPr>
                <w:rFonts w:asciiTheme="minorHAnsi" w:hAnsiTheme="minorHAnsi" w:cstheme="minorHAnsi"/>
                <w:sz w:val="24"/>
              </w:rPr>
              <w:t xml:space="preserve">.), </w:t>
            </w:r>
            <w:r w:rsidRPr="00C33454">
              <w:rPr>
                <w:rFonts w:asciiTheme="minorHAnsi" w:hAnsiTheme="minorHAnsi" w:cstheme="minorHAnsi"/>
                <w:sz w:val="24"/>
              </w:rPr>
              <w:t>rental of office/shed</w:t>
            </w:r>
            <w:r>
              <w:rPr>
                <w:rFonts w:asciiTheme="minorHAnsi" w:hAnsiTheme="minorHAnsi" w:cstheme="minorHAnsi"/>
                <w:sz w:val="24"/>
              </w:rPr>
              <w:t xml:space="preserve">/freezer space, </w:t>
            </w:r>
            <w:r w:rsidRPr="0061585D">
              <w:rPr>
                <w:rFonts w:asciiTheme="minorHAnsi" w:hAnsiTheme="minorHAnsi" w:cstheme="minorHAnsi"/>
                <w:b/>
                <w:sz w:val="24"/>
              </w:rPr>
              <w:t>exclud</w:t>
            </w:r>
            <w:r>
              <w:rPr>
                <w:rFonts w:asciiTheme="minorHAnsi" w:hAnsiTheme="minorHAnsi" w:cstheme="minorHAnsi"/>
                <w:b/>
                <w:sz w:val="24"/>
              </w:rPr>
              <w:t>ing</w:t>
            </w:r>
            <w:r>
              <w:rPr>
                <w:rFonts w:asciiTheme="minorHAnsi" w:hAnsiTheme="minorHAnsi" w:cstheme="minorHAnsi"/>
                <w:sz w:val="24"/>
              </w:rPr>
              <w:t xml:space="preserve"> communication costs</w:t>
            </w:r>
          </w:p>
        </w:tc>
        <w:tc>
          <w:tcPr>
            <w:tcW w:w="2153" w:type="dxa"/>
            <w:tcBorders>
              <w:right w:val="single" w:color="auto" w:sz="4" w:space="0"/>
            </w:tcBorders>
            <w:vAlign w:val="center"/>
          </w:tcPr>
          <w:p w:rsidR="006E1DC9" w:rsidP="006E1DC9" w:rsidRDefault="006E1DC9" w14:paraId="16768C73" w14:textId="213F0785">
            <w:pPr>
              <w:pStyle w:val="TableParagraph"/>
              <w:jc w:val="center"/>
              <w:rPr>
                <w:sz w:val="24"/>
              </w:rPr>
            </w:pPr>
          </w:p>
          <w:p w:rsidRPr="00EF67AB" w:rsidR="006E1DC9" w:rsidP="006E1DC9" w:rsidRDefault="006E1DC9" w14:paraId="019D287F" w14:textId="3C690D80">
            <w:pPr>
              <w:pStyle w:val="TableParagraph"/>
              <w:jc w:val="center"/>
              <w:rPr>
                <w:sz w:val="24"/>
              </w:rPr>
            </w:pPr>
            <w:r>
              <w:rPr>
                <w:noProof/>
              </w:rPr>
              <w:drawing>
                <wp:inline distT="0" distB="0" distL="0" distR="0" wp14:anchorId="2537C683" wp14:editId="67C74F5A">
                  <wp:extent cx="1281430" cy="297846"/>
                  <wp:effectExtent l="0" t="0" r="0" b="698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562" w:type="dxa"/>
            <w:tcBorders>
              <w:top w:val="nil"/>
              <w:left w:val="single" w:color="auto" w:sz="4" w:space="0"/>
              <w:bottom w:val="nil"/>
              <w:right w:val="single" w:color="auto" w:sz="4" w:space="0"/>
            </w:tcBorders>
            <w:shd w:val="clear" w:color="auto" w:fill="E7E6E6" w:themeFill="background2"/>
            <w:vAlign w:val="center"/>
          </w:tcPr>
          <w:p w:rsidRPr="00EF67AB" w:rsidR="006E1DC9" w:rsidP="006E1DC9" w:rsidRDefault="006E1DC9" w14:paraId="4BCA4D32" w14:textId="77777777">
            <w:pPr>
              <w:pStyle w:val="TableParagraph"/>
              <w:spacing w:before="3"/>
              <w:ind w:left="210" w:firstLine="180"/>
              <w:jc w:val="center"/>
              <w:rPr>
                <w:sz w:val="24"/>
              </w:rPr>
            </w:pPr>
          </w:p>
        </w:tc>
        <w:tc>
          <w:tcPr>
            <w:tcW w:w="2160" w:type="dxa"/>
            <w:tcBorders>
              <w:top w:val="single" w:color="auto" w:sz="4" w:space="0"/>
              <w:left w:val="single" w:color="auto" w:sz="4" w:space="0"/>
              <w:bottom w:val="single" w:color="auto" w:sz="4" w:space="0"/>
              <w:right w:val="single" w:color="auto" w:sz="4" w:space="0"/>
            </w:tcBorders>
            <w:vAlign w:val="center"/>
          </w:tcPr>
          <w:p w:rsidR="006E1DC9" w:rsidP="006E1DC9" w:rsidRDefault="006E1DC9" w14:paraId="2B004892" w14:textId="712D7464">
            <w:pPr>
              <w:pStyle w:val="TableParagraph"/>
              <w:jc w:val="center"/>
              <w:rPr>
                <w:sz w:val="24"/>
              </w:rPr>
            </w:pPr>
            <w:r>
              <w:rPr>
                <w:noProof/>
              </w:rPr>
              <w:drawing>
                <wp:inline distT="0" distB="0" distL="0" distR="0" wp14:anchorId="130D69D3" wp14:editId="04A1763C">
                  <wp:extent cx="1281430" cy="297846"/>
                  <wp:effectExtent l="0" t="0" r="0" b="698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540" w:type="dxa"/>
            <w:tcBorders>
              <w:top w:val="single" w:color="auto" w:sz="4" w:space="0"/>
              <w:left w:val="single" w:color="auto" w:sz="4" w:space="0"/>
              <w:bottom w:val="single" w:color="auto" w:sz="4" w:space="0"/>
              <w:right w:val="single" w:color="auto" w:sz="4" w:space="0"/>
            </w:tcBorders>
            <w:shd w:val="clear" w:color="auto" w:fill="E7E6E6" w:themeFill="background2"/>
          </w:tcPr>
          <w:p w:rsidR="006E1DC9" w:rsidP="006E1DC9" w:rsidRDefault="006E1DC9" w14:paraId="3A945EDB" w14:textId="77777777">
            <w:pPr>
              <w:pStyle w:val="TableParagraph"/>
              <w:jc w:val="center"/>
              <w:rPr>
                <w:noProof/>
              </w:rPr>
            </w:pPr>
          </w:p>
        </w:tc>
        <w:tc>
          <w:tcPr>
            <w:tcW w:w="1440" w:type="dxa"/>
            <w:tcBorders>
              <w:top w:val="single" w:color="auto" w:sz="4" w:space="0"/>
              <w:left w:val="single" w:color="auto" w:sz="4" w:space="0"/>
              <w:bottom w:val="single" w:color="auto" w:sz="4" w:space="0"/>
              <w:right w:val="single" w:color="auto" w:sz="4" w:space="0"/>
            </w:tcBorders>
            <w:vAlign w:val="center"/>
          </w:tcPr>
          <w:p w:rsidR="006E1DC9" w:rsidP="006E1DC9" w:rsidRDefault="006E1DC9" w14:paraId="4DA024B4" w14:textId="54A4770B">
            <w:pPr>
              <w:pStyle w:val="TableParagraph"/>
              <w:numPr>
                <w:ilvl w:val="0"/>
                <w:numId w:val="46"/>
              </w:numPr>
              <w:ind w:left="357"/>
              <w:jc w:val="center"/>
              <w:rPr>
                <w:noProof/>
              </w:rPr>
            </w:pPr>
            <w:r>
              <w:rPr>
                <w:rFonts w:ascii="Calibri" w:hAnsi="Calibri"/>
                <w:b/>
                <w:bCs/>
                <w:color w:val="000000"/>
              </w:rPr>
              <w:t xml:space="preserve">No cost </w:t>
            </w:r>
          </w:p>
        </w:tc>
      </w:tr>
      <w:tr w:rsidR="006E1DC9" w:rsidTr="00121A3F" w14:paraId="3369995C" w14:textId="13ACE97B">
        <w:trPr>
          <w:trHeight w:val="396"/>
        </w:trPr>
        <w:tc>
          <w:tcPr>
            <w:tcW w:w="4125" w:type="dxa"/>
            <w:shd w:val="clear" w:color="auto" w:fill="E7E6E6" w:themeFill="background2"/>
          </w:tcPr>
          <w:p w:rsidRPr="00DC6EFC" w:rsidR="006E1DC9" w:rsidP="006E1DC9" w:rsidRDefault="006E1DC9" w14:paraId="24519CA8" w14:textId="1AFFB0D8">
            <w:pPr>
              <w:pStyle w:val="TableParagraph"/>
              <w:spacing w:before="68"/>
              <w:ind w:left="239"/>
              <w:rPr>
                <w:rFonts w:asciiTheme="minorHAnsi" w:hAnsiTheme="minorHAnsi" w:cstheme="minorHAnsi"/>
                <w:b/>
                <w:sz w:val="24"/>
              </w:rPr>
            </w:pPr>
            <w:r>
              <w:rPr>
                <w:rFonts w:asciiTheme="minorHAnsi" w:hAnsiTheme="minorHAnsi" w:cstheme="minorHAnsi"/>
                <w:b/>
                <w:sz w:val="24"/>
              </w:rPr>
              <w:t>Spotter Planes, Drones or O</w:t>
            </w:r>
            <w:r w:rsidRPr="00DC6EFC">
              <w:rPr>
                <w:rFonts w:asciiTheme="minorHAnsi" w:hAnsiTheme="minorHAnsi" w:cstheme="minorHAnsi"/>
                <w:b/>
                <w:sz w:val="24"/>
              </w:rPr>
              <w:t xml:space="preserve">ther </w:t>
            </w:r>
            <w:r>
              <w:rPr>
                <w:rFonts w:asciiTheme="minorHAnsi" w:hAnsiTheme="minorHAnsi" w:cstheme="minorHAnsi"/>
                <w:b/>
                <w:sz w:val="24"/>
              </w:rPr>
              <w:t>A</w:t>
            </w:r>
            <w:r w:rsidRPr="00DC6EFC">
              <w:rPr>
                <w:rFonts w:asciiTheme="minorHAnsi" w:hAnsiTheme="minorHAnsi" w:cstheme="minorHAnsi"/>
                <w:b/>
                <w:sz w:val="24"/>
              </w:rPr>
              <w:t xml:space="preserve">erial </w:t>
            </w:r>
            <w:r>
              <w:rPr>
                <w:rFonts w:asciiTheme="minorHAnsi" w:hAnsiTheme="minorHAnsi" w:cstheme="minorHAnsi"/>
                <w:b/>
                <w:sz w:val="24"/>
              </w:rPr>
              <w:t>Se</w:t>
            </w:r>
            <w:r w:rsidRPr="00DC6EFC">
              <w:rPr>
                <w:rFonts w:asciiTheme="minorHAnsi" w:hAnsiTheme="minorHAnsi" w:cstheme="minorHAnsi"/>
                <w:b/>
                <w:sz w:val="24"/>
              </w:rPr>
              <w:t xml:space="preserve">arch </w:t>
            </w:r>
            <w:r>
              <w:rPr>
                <w:rFonts w:asciiTheme="minorHAnsi" w:hAnsiTheme="minorHAnsi" w:cstheme="minorHAnsi"/>
                <w:b/>
                <w:sz w:val="24"/>
              </w:rPr>
              <w:t>E</w:t>
            </w:r>
            <w:r w:rsidRPr="00DC6EFC">
              <w:rPr>
                <w:rFonts w:asciiTheme="minorHAnsi" w:hAnsiTheme="minorHAnsi" w:cstheme="minorHAnsi"/>
                <w:b/>
                <w:sz w:val="24"/>
              </w:rPr>
              <w:t>xpenses</w:t>
            </w:r>
          </w:p>
        </w:tc>
        <w:tc>
          <w:tcPr>
            <w:tcW w:w="2153" w:type="dxa"/>
            <w:tcBorders>
              <w:right w:val="single" w:color="auto" w:sz="4" w:space="0"/>
            </w:tcBorders>
            <w:shd w:val="clear" w:color="auto" w:fill="E7E6E6" w:themeFill="background2"/>
            <w:vAlign w:val="center"/>
          </w:tcPr>
          <w:p w:rsidRPr="00EF67AB" w:rsidR="006E1DC9" w:rsidP="006E1DC9" w:rsidRDefault="006E1DC9" w14:paraId="69F3A83A" w14:textId="3061C13A">
            <w:pPr>
              <w:pStyle w:val="TableParagraph"/>
              <w:jc w:val="center"/>
              <w:rPr>
                <w:sz w:val="24"/>
              </w:rPr>
            </w:pPr>
            <w:r w:rsidRPr="00502515">
              <w:rPr>
                <w:noProof/>
                <w:sz w:val="24"/>
              </w:rPr>
              <w:drawing>
                <wp:inline distT="0" distB="0" distL="0" distR="0" wp14:anchorId="313EAE48" wp14:editId="4CB0BC53">
                  <wp:extent cx="1281430" cy="297846"/>
                  <wp:effectExtent l="0" t="0" r="0" b="698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562" w:type="dxa"/>
            <w:tcBorders>
              <w:top w:val="nil"/>
              <w:left w:val="single" w:color="auto" w:sz="4" w:space="0"/>
              <w:bottom w:val="nil"/>
              <w:right w:val="single" w:color="auto" w:sz="4" w:space="0"/>
            </w:tcBorders>
            <w:shd w:val="clear" w:color="auto" w:fill="E7E6E6" w:themeFill="background2"/>
            <w:vAlign w:val="center"/>
          </w:tcPr>
          <w:p w:rsidRPr="00EF67AB" w:rsidR="006E1DC9" w:rsidP="006E1DC9" w:rsidRDefault="006E1DC9" w14:paraId="158CE47E" w14:textId="77777777">
            <w:pPr>
              <w:pStyle w:val="TableParagraph"/>
              <w:spacing w:before="3"/>
              <w:ind w:left="210" w:firstLine="180"/>
              <w:jc w:val="center"/>
              <w:rPr>
                <w:sz w:val="24"/>
              </w:rPr>
            </w:pPr>
          </w:p>
        </w:tc>
        <w:tc>
          <w:tcPr>
            <w:tcW w:w="21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006E1DC9" w:rsidP="006E1DC9" w:rsidRDefault="006E1DC9" w14:paraId="59267529" w14:textId="3562B8C3">
            <w:pPr>
              <w:pStyle w:val="TableParagraph"/>
              <w:jc w:val="center"/>
              <w:rPr>
                <w:noProof/>
              </w:rPr>
            </w:pPr>
            <w:r>
              <w:rPr>
                <w:noProof/>
              </w:rPr>
              <w:drawing>
                <wp:inline distT="0" distB="0" distL="0" distR="0" wp14:anchorId="2756D6E6" wp14:editId="497F0906">
                  <wp:extent cx="1281430" cy="297846"/>
                  <wp:effectExtent l="0" t="0" r="0" b="698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681" cy="307899"/>
                          </a:xfrm>
                          <a:prstGeom prst="rect">
                            <a:avLst/>
                          </a:prstGeom>
                        </pic:spPr>
                      </pic:pic>
                    </a:graphicData>
                  </a:graphic>
                </wp:inline>
              </w:drawing>
            </w:r>
          </w:p>
        </w:tc>
        <w:tc>
          <w:tcPr>
            <w:tcW w:w="540" w:type="dxa"/>
            <w:tcBorders>
              <w:top w:val="single" w:color="auto" w:sz="4" w:space="0"/>
              <w:left w:val="single" w:color="auto" w:sz="4" w:space="0"/>
              <w:bottom w:val="single" w:color="auto" w:sz="4" w:space="0"/>
              <w:right w:val="single" w:color="auto" w:sz="4" w:space="0"/>
            </w:tcBorders>
            <w:shd w:val="clear" w:color="auto" w:fill="E7E6E6" w:themeFill="background2"/>
          </w:tcPr>
          <w:p w:rsidR="006E1DC9" w:rsidP="006E1DC9" w:rsidRDefault="006E1DC9" w14:paraId="6C0A46F3" w14:textId="77777777">
            <w:pPr>
              <w:pStyle w:val="TableParagraph"/>
              <w:jc w:val="center"/>
              <w:rPr>
                <w:noProof/>
              </w:rPr>
            </w:pPr>
          </w:p>
        </w:tc>
        <w:tc>
          <w:tcPr>
            <w:tcW w:w="1440" w:type="dxa"/>
            <w:tcBorders>
              <w:top w:val="single" w:color="auto" w:sz="4" w:space="0"/>
              <w:left w:val="single" w:color="auto" w:sz="4" w:space="0"/>
              <w:bottom w:val="single" w:color="auto" w:sz="4" w:space="0"/>
              <w:right w:val="single" w:color="auto" w:sz="4" w:space="0"/>
            </w:tcBorders>
            <w:shd w:val="clear" w:color="auto" w:fill="E7E6E6" w:themeFill="background2"/>
          </w:tcPr>
          <w:p w:rsidR="006E1DC9" w:rsidP="006E1DC9" w:rsidRDefault="006E1DC9" w14:paraId="6B85D039" w14:textId="5D37C0E5">
            <w:pPr>
              <w:pStyle w:val="TableParagraph"/>
              <w:numPr>
                <w:ilvl w:val="0"/>
                <w:numId w:val="46"/>
              </w:numPr>
              <w:ind w:left="357"/>
              <w:jc w:val="center"/>
              <w:rPr>
                <w:noProof/>
              </w:rPr>
            </w:pPr>
            <w:r w:rsidRPr="006E1DC9">
              <w:rPr>
                <w:rFonts w:ascii="Calibri" w:hAnsi="Calibri"/>
                <w:b/>
                <w:bCs/>
                <w:color w:val="000000"/>
              </w:rPr>
              <w:t>No cost</w:t>
            </w:r>
          </w:p>
        </w:tc>
      </w:tr>
    </w:tbl>
    <w:p w:rsidRPr="00E028BE" w:rsidR="00A625D4" w:rsidP="00E028BE" w:rsidRDefault="00A625D4" w14:paraId="594FD8E9" w14:textId="5470949F">
      <w:pPr>
        <w:pStyle w:val="Heading3"/>
        <w:ind w:left="0"/>
        <w:rPr>
          <w:rFonts w:ascii="Times New Roman" w:hAnsi="Times New Roman" w:cs="Times New Roman"/>
          <w:b w:val="0"/>
          <w:bCs w:val="0"/>
          <w:sz w:val="24"/>
          <w:szCs w:val="24"/>
        </w:rPr>
      </w:pPr>
    </w:p>
    <w:p w:rsidRPr="00333E5B" w:rsidR="000D244F" w:rsidP="00636ED0" w:rsidRDefault="00333E5B" w14:paraId="1A8FC865" w14:textId="0A71A907">
      <w:pPr>
        <w:pStyle w:val="Heading3"/>
        <w:numPr>
          <w:ilvl w:val="0"/>
          <w:numId w:val="3"/>
        </w:numPr>
        <w:ind w:left="180" w:hanging="180"/>
        <w:jc w:val="left"/>
        <w:rPr>
          <w:rFonts w:asciiTheme="minorHAnsi" w:hAnsiTheme="minorHAnsi" w:cstheme="minorHAnsi"/>
          <w:b w:val="0"/>
          <w:bCs w:val="0"/>
          <w:sz w:val="24"/>
          <w:szCs w:val="24"/>
        </w:rPr>
      </w:pPr>
      <w:r w:rsidRPr="00333E5B">
        <w:rPr>
          <w:rFonts w:asciiTheme="minorHAnsi" w:hAnsiTheme="minorHAnsi" w:cstheme="minorHAnsi"/>
          <w:b w:val="0"/>
          <w:sz w:val="24"/>
          <w:szCs w:val="24"/>
        </w:rPr>
        <w:t>For how many</w:t>
      </w:r>
      <w:r w:rsidRPr="00333E5B">
        <w:rPr>
          <w:rFonts w:asciiTheme="minorHAnsi" w:hAnsiTheme="minorHAnsi" w:cstheme="minorHAnsi"/>
          <w:b w:val="0"/>
          <w:bCs w:val="0"/>
          <w:sz w:val="24"/>
          <w:szCs w:val="24"/>
        </w:rPr>
        <w:t xml:space="preserve"> permitted</w:t>
      </w:r>
      <w:r w:rsidRPr="00333E5B">
        <w:rPr>
          <w:rFonts w:asciiTheme="minorHAnsi" w:hAnsiTheme="minorHAnsi" w:cstheme="minorHAnsi"/>
          <w:b w:val="0"/>
          <w:sz w:val="24"/>
          <w:szCs w:val="24"/>
        </w:rPr>
        <w:t xml:space="preserve"> vessels </w:t>
      </w:r>
      <w:proofErr w:type="gramStart"/>
      <w:r w:rsidR="00A6130F">
        <w:rPr>
          <w:rFonts w:asciiTheme="minorHAnsi" w:hAnsiTheme="minorHAnsi" w:cstheme="minorHAnsi"/>
          <w:b w:val="0"/>
          <w:sz w:val="24"/>
          <w:szCs w:val="24"/>
        </w:rPr>
        <w:t>were</w:t>
      </w:r>
      <w:proofErr w:type="gramEnd"/>
      <w:r w:rsidR="00A6130F">
        <w:rPr>
          <w:rFonts w:asciiTheme="minorHAnsi" w:hAnsiTheme="minorHAnsi" w:cstheme="minorHAnsi"/>
          <w:b w:val="0"/>
          <w:sz w:val="24"/>
          <w:szCs w:val="24"/>
        </w:rPr>
        <w:t xml:space="preserve"> you listed as an </w:t>
      </w:r>
      <w:r w:rsidRPr="001D0FCA" w:rsidR="00A6130F">
        <w:rPr>
          <w:rFonts w:asciiTheme="minorHAnsi" w:hAnsiTheme="minorHAnsi" w:cstheme="minorHAnsi"/>
          <w:b w:val="0"/>
          <w:sz w:val="24"/>
          <w:szCs w:val="24"/>
        </w:rPr>
        <w:t>owner</w:t>
      </w:r>
      <w:r w:rsidR="00A6130F">
        <w:rPr>
          <w:rFonts w:asciiTheme="minorHAnsi" w:hAnsiTheme="minorHAnsi" w:cstheme="minorHAnsi"/>
          <w:b w:val="0"/>
          <w:sz w:val="24"/>
          <w:szCs w:val="24"/>
        </w:rPr>
        <w:t xml:space="preserve"> of</w:t>
      </w:r>
      <w:r w:rsidRPr="001D0FCA" w:rsidR="00A6130F">
        <w:rPr>
          <w:rFonts w:asciiTheme="minorHAnsi" w:hAnsiTheme="minorHAnsi" w:cstheme="minorHAnsi"/>
          <w:b w:val="0"/>
          <w:bCs w:val="0"/>
          <w:sz w:val="24"/>
          <w:szCs w:val="24"/>
        </w:rPr>
        <w:t xml:space="preserve"> </w:t>
      </w:r>
      <w:r w:rsidR="00A6130F">
        <w:rPr>
          <w:rFonts w:asciiTheme="minorHAnsi" w:hAnsiTheme="minorHAnsi" w:cstheme="minorHAnsi"/>
          <w:b w:val="0"/>
          <w:bCs w:val="0"/>
          <w:sz w:val="24"/>
          <w:szCs w:val="24"/>
        </w:rPr>
        <w:t xml:space="preserve">in 20XX </w:t>
      </w:r>
      <w:r w:rsidRPr="00333E5B">
        <w:rPr>
          <w:rFonts w:asciiTheme="minorHAnsi" w:hAnsiTheme="minorHAnsi" w:cstheme="minorHAnsi"/>
          <w:b w:val="0"/>
          <w:bCs w:val="0"/>
          <w:sz w:val="24"/>
          <w:szCs w:val="24"/>
        </w:rPr>
        <w:t>(not including skiffs)</w:t>
      </w:r>
      <w:r w:rsidRPr="00333E5B">
        <w:rPr>
          <w:rFonts w:asciiTheme="minorHAnsi" w:hAnsiTheme="minorHAnsi" w:cstheme="minorHAnsi"/>
          <w:b w:val="0"/>
          <w:sz w:val="24"/>
          <w:szCs w:val="24"/>
        </w:rPr>
        <w:t>?</w:t>
      </w:r>
      <w:r w:rsidRPr="00333E5B" w:rsidR="003608EA">
        <w:rPr>
          <w:rFonts w:asciiTheme="minorHAnsi" w:hAnsiTheme="minorHAnsi" w:cstheme="minorHAnsi"/>
          <w:b w:val="0"/>
          <w:bCs w:val="0"/>
          <w:sz w:val="24"/>
          <w:szCs w:val="24"/>
        </w:rPr>
        <w:t xml:space="preserve"> </w:t>
      </w:r>
    </w:p>
    <w:p w:rsidRPr="006F49B5" w:rsidR="00595CA6" w:rsidP="00595CA6" w:rsidRDefault="00595CA6" w14:paraId="1244B2DD" w14:textId="77777777">
      <w:pPr>
        <w:pStyle w:val="Heading3"/>
        <w:ind w:left="0" w:firstLine="180"/>
        <w:rPr>
          <w:rFonts w:asciiTheme="minorHAnsi" w:hAnsiTheme="minorHAnsi" w:cstheme="minorHAnsi"/>
          <w:bCs w:val="0"/>
          <w:sz w:val="24"/>
          <w:szCs w:val="24"/>
        </w:rPr>
      </w:pPr>
      <w:r w:rsidRPr="006F49B5">
        <w:rPr>
          <w:rFonts w:eastAsia="Times New Roman" w:asciiTheme="minorHAnsi" w:hAnsiTheme="minorHAnsi" w:cstheme="minorHAnsi"/>
          <w:b w:val="0"/>
          <w:bCs w:val="0"/>
          <w:noProof/>
          <w:color w:val="000000"/>
          <w:sz w:val="24"/>
          <w:szCs w:val="22"/>
        </w:rPr>
        <mc:AlternateContent>
          <mc:Choice Requires="wps">
            <w:drawing>
              <wp:anchor distT="0" distB="0" distL="114300" distR="114300" simplePos="0" relativeHeight="252252160" behindDoc="0" locked="0" layoutInCell="1" allowOverlap="1" wp14:editId="26E96599" wp14:anchorId="708E874C">
                <wp:simplePos x="0" y="0"/>
                <wp:positionH relativeFrom="column">
                  <wp:posOffset>762000</wp:posOffset>
                </wp:positionH>
                <wp:positionV relativeFrom="paragraph">
                  <wp:posOffset>3810</wp:posOffset>
                </wp:positionV>
                <wp:extent cx="285750" cy="234315"/>
                <wp:effectExtent l="0" t="0" r="19050" b="13335"/>
                <wp:wrapNone/>
                <wp:docPr id="59" name="Rectangle 59"/>
                <wp:cNvGraphicFramePr/>
                <a:graphic xmlns:a="http://schemas.openxmlformats.org/drawingml/2006/main">
                  <a:graphicData uri="http://schemas.microsoft.com/office/word/2010/wordprocessingShape">
                    <wps:wsp>
                      <wps:cNvSpPr/>
                      <wps:spPr>
                        <a:xfrm>
                          <a:off x="0" y="0"/>
                          <a:ext cx="285750" cy="2343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style="position:absolute;margin-left:60pt;margin-top:.3pt;width:22.5pt;height:18.4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3A560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"/>
            </w:pict>
          </mc:Fallback>
        </mc:AlternateContent>
      </w:r>
      <w:r w:rsidRPr="006F49B5">
        <w:rPr>
          <w:rFonts w:asciiTheme="minorHAnsi" w:hAnsiTheme="minorHAnsi" w:cstheme="minorHAnsi"/>
          <w:bCs w:val="0"/>
          <w:sz w:val="24"/>
          <w:szCs w:val="24"/>
        </w:rPr>
        <w:t xml:space="preserve">Owner of           </w:t>
      </w:r>
      <w:r>
        <w:rPr>
          <w:rFonts w:asciiTheme="minorHAnsi" w:hAnsiTheme="minorHAnsi" w:cstheme="minorHAnsi"/>
          <w:bCs w:val="0"/>
          <w:sz w:val="24"/>
          <w:szCs w:val="24"/>
        </w:rPr>
        <w:t>vessels</w:t>
      </w:r>
    </w:p>
    <w:p w:rsidRPr="006F49B5" w:rsidR="003608EA" w:rsidP="003608EA" w:rsidRDefault="003608EA" w14:paraId="4904B10C" w14:textId="0602EB2B">
      <w:pPr>
        <w:pStyle w:val="Heading3"/>
        <w:ind w:left="0"/>
        <w:rPr>
          <w:rFonts w:asciiTheme="minorHAnsi" w:hAnsiTheme="minorHAnsi" w:cstheme="minorHAnsi"/>
          <w:bCs w:val="0"/>
          <w:sz w:val="24"/>
          <w:szCs w:val="24"/>
        </w:rPr>
      </w:pPr>
    </w:p>
    <w:p w:rsidRPr="00A56DC7" w:rsidR="00A56DC7" w:rsidP="00A56DC7" w:rsidRDefault="000D244F" w14:paraId="0A11DBCD" w14:textId="77777777">
      <w:pPr>
        <w:pStyle w:val="Heading3"/>
        <w:numPr>
          <w:ilvl w:val="0"/>
          <w:numId w:val="3"/>
        </w:numPr>
        <w:tabs>
          <w:tab w:val="left" w:pos="180"/>
        </w:tabs>
        <w:contextualSpacing/>
        <w:jc w:val="both"/>
        <w:rPr>
          <w:rFonts w:asciiTheme="minorHAnsi" w:hAnsiTheme="minorHAnsi" w:cstheme="minorHAnsi"/>
          <w:b w:val="0"/>
          <w:bCs w:val="0"/>
          <w:sz w:val="24"/>
          <w:szCs w:val="24"/>
        </w:rPr>
      </w:pPr>
      <w:r w:rsidRPr="006F49B5">
        <w:rPr>
          <w:rFonts w:eastAsia="Times New Roman" w:asciiTheme="minorHAnsi" w:hAnsiTheme="minorHAnsi" w:cstheme="minorHAnsi"/>
          <w:b w:val="0"/>
          <w:bCs w:val="0"/>
          <w:noProof/>
          <w:color w:val="000000"/>
          <w:sz w:val="24"/>
          <w:szCs w:val="22"/>
        </w:rPr>
        <mc:AlternateContent>
          <mc:Choice Requires="wps">
            <w:drawing>
              <wp:anchor distT="0" distB="0" distL="114300" distR="114300" simplePos="0" relativeHeight="252246016" behindDoc="0" locked="0" layoutInCell="1" allowOverlap="1" wp14:editId="65B0F3AE" wp14:anchorId="517CD7C1">
                <wp:simplePos x="0" y="0"/>
                <wp:positionH relativeFrom="column">
                  <wp:posOffset>190998</wp:posOffset>
                </wp:positionH>
                <wp:positionV relativeFrom="paragraph">
                  <wp:posOffset>174786</wp:posOffset>
                </wp:positionV>
                <wp:extent cx="323215" cy="266217"/>
                <wp:effectExtent l="0" t="0" r="19685" b="19685"/>
                <wp:wrapNone/>
                <wp:docPr id="41" name="Rectangle 41"/>
                <wp:cNvGraphicFramePr/>
                <a:graphic xmlns:a="http://schemas.openxmlformats.org/drawingml/2006/main">
                  <a:graphicData uri="http://schemas.microsoft.com/office/word/2010/wordprocessingShape">
                    <wps:wsp>
                      <wps:cNvSpPr/>
                      <wps:spPr>
                        <a:xfrm>
                          <a:off x="0" y="0"/>
                          <a:ext cx="323215" cy="2662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6DC7" w:rsidP="00A56DC7" w:rsidRDefault="00A56DC7" w14:paraId="1A5FBBB6" w14:textId="0B790F4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style="position:absolute;left:0;text-align:left;margin-left:15.05pt;margin-top:13.75pt;width:25.45pt;height:20.9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window" strokecolor="windowText" strokeweight="1pt" w14:anchorId="517CD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">
                <v:textbox>
                  <w:txbxContent>
                    <w:p w:rsidR="00A56DC7" w:rsidP="00A56DC7" w:rsidRDefault="00A56DC7" w14:paraId="1A5FBBB6" w14:textId="0B790F4B">
                      <w:pPr>
                        <w:jc w:val="center"/>
                      </w:pPr>
                      <w:r>
                        <w:t xml:space="preserve">         </w:t>
                      </w:r>
                    </w:p>
                  </w:txbxContent>
                </v:textbox>
              </v:rect>
            </w:pict>
          </mc:Fallback>
        </mc:AlternateContent>
      </w:r>
      <w:r w:rsidRPr="00137B15" w:rsidR="008C4B81">
        <w:rPr>
          <w:rFonts w:asciiTheme="minorHAnsi" w:hAnsiTheme="minorHAnsi" w:cstheme="minorHAnsi"/>
          <w:b w:val="0"/>
          <w:bCs w:val="0"/>
          <w:sz w:val="24"/>
          <w:szCs w:val="24"/>
        </w:rPr>
        <w:t xml:space="preserve">How many of the vessels </w:t>
      </w:r>
      <w:r w:rsidRPr="00137B15" w:rsidR="00EE694A">
        <w:rPr>
          <w:rFonts w:asciiTheme="minorHAnsi" w:hAnsiTheme="minorHAnsi" w:cstheme="minorHAnsi"/>
          <w:b w:val="0"/>
          <w:bCs w:val="0"/>
          <w:sz w:val="24"/>
          <w:szCs w:val="24"/>
        </w:rPr>
        <w:t xml:space="preserve">in </w:t>
      </w:r>
      <w:r w:rsidRPr="00B47857" w:rsidR="00EE694A">
        <w:rPr>
          <w:rFonts w:asciiTheme="minorHAnsi" w:hAnsiTheme="minorHAnsi" w:cstheme="minorHAnsi"/>
          <w:b w:val="0"/>
          <w:bCs w:val="0"/>
          <w:sz w:val="24"/>
          <w:szCs w:val="24"/>
        </w:rPr>
        <w:t>Q</w:t>
      </w:r>
      <w:r w:rsidRPr="00B47857" w:rsidR="00A36D63">
        <w:rPr>
          <w:rFonts w:asciiTheme="minorHAnsi" w:hAnsiTheme="minorHAnsi" w:cstheme="minorHAnsi"/>
          <w:b w:val="0"/>
          <w:bCs w:val="0"/>
          <w:sz w:val="24"/>
          <w:szCs w:val="24"/>
        </w:rPr>
        <w:t xml:space="preserve">uestion </w:t>
      </w:r>
      <w:r w:rsidR="00136E59">
        <w:rPr>
          <w:rFonts w:asciiTheme="minorHAnsi" w:hAnsiTheme="minorHAnsi" w:cstheme="minorHAnsi"/>
          <w:b w:val="0"/>
          <w:bCs w:val="0"/>
          <w:sz w:val="24"/>
          <w:szCs w:val="24"/>
        </w:rPr>
        <w:t>13</w:t>
      </w:r>
      <w:r w:rsidRPr="00B47857" w:rsidR="00137B15">
        <w:rPr>
          <w:rFonts w:asciiTheme="minorHAnsi" w:hAnsiTheme="minorHAnsi" w:cstheme="minorHAnsi"/>
          <w:b w:val="0"/>
          <w:bCs w:val="0"/>
          <w:sz w:val="24"/>
          <w:szCs w:val="24"/>
        </w:rPr>
        <w:t xml:space="preserve"> took</w:t>
      </w:r>
      <w:r w:rsidRPr="00137B15" w:rsidR="00137B15">
        <w:rPr>
          <w:rFonts w:asciiTheme="minorHAnsi" w:hAnsiTheme="minorHAnsi" w:cstheme="minorHAnsi"/>
          <w:b w:val="0"/>
          <w:bCs w:val="0"/>
          <w:sz w:val="24"/>
          <w:szCs w:val="24"/>
        </w:rPr>
        <w:t xml:space="preserve"> at least one commercial fishing/</w:t>
      </w:r>
      <w:proofErr w:type="spellStart"/>
      <w:r w:rsidRPr="00137B15" w:rsidR="00137B15">
        <w:rPr>
          <w:rFonts w:asciiTheme="minorHAnsi" w:hAnsiTheme="minorHAnsi" w:cstheme="minorHAnsi"/>
          <w:b w:val="0"/>
          <w:bCs w:val="0"/>
          <w:sz w:val="24"/>
          <w:szCs w:val="24"/>
        </w:rPr>
        <w:t>shel</w:t>
      </w:r>
      <w:r w:rsidR="00FC738D">
        <w:rPr>
          <w:rFonts w:asciiTheme="minorHAnsi" w:hAnsiTheme="minorHAnsi" w:cstheme="minorHAnsi"/>
          <w:b w:val="0"/>
          <w:bCs w:val="0"/>
          <w:sz w:val="24"/>
          <w:szCs w:val="24"/>
        </w:rPr>
        <w:t>l</w:t>
      </w:r>
      <w:r w:rsidRPr="00137B15" w:rsidR="00137B15">
        <w:rPr>
          <w:rFonts w:asciiTheme="minorHAnsi" w:hAnsiTheme="minorHAnsi" w:cstheme="minorHAnsi"/>
          <w:b w:val="0"/>
          <w:bCs w:val="0"/>
          <w:sz w:val="24"/>
          <w:szCs w:val="24"/>
        </w:rPr>
        <w:t>fishing</w:t>
      </w:r>
      <w:proofErr w:type="spellEnd"/>
      <w:r w:rsidRPr="00137B15" w:rsidR="00137B15">
        <w:rPr>
          <w:rFonts w:asciiTheme="minorHAnsi" w:hAnsiTheme="minorHAnsi" w:cstheme="minorHAnsi"/>
          <w:b w:val="0"/>
          <w:bCs w:val="0"/>
          <w:sz w:val="24"/>
          <w:szCs w:val="24"/>
        </w:rPr>
        <w:t xml:space="preserve"> trip </w:t>
      </w:r>
      <w:r w:rsidRPr="00137B15" w:rsidR="00766675">
        <w:rPr>
          <w:rFonts w:asciiTheme="minorHAnsi" w:hAnsiTheme="minorHAnsi" w:cstheme="minorHAnsi"/>
          <w:b w:val="0"/>
          <w:bCs w:val="0"/>
          <w:sz w:val="24"/>
          <w:szCs w:val="24"/>
        </w:rPr>
        <w:t xml:space="preserve">in </w:t>
      </w:r>
      <w:r w:rsidR="00C4193D">
        <w:rPr>
          <w:rFonts w:asciiTheme="minorHAnsi" w:hAnsiTheme="minorHAnsi" w:cstheme="minorHAnsi"/>
          <w:b w:val="0"/>
          <w:bCs w:val="0"/>
          <w:sz w:val="24"/>
          <w:szCs w:val="24"/>
        </w:rPr>
        <w:t>20XX</w:t>
      </w:r>
      <w:r w:rsidRPr="00137B15" w:rsidR="00766675">
        <w:rPr>
          <w:rFonts w:asciiTheme="minorHAnsi" w:hAnsiTheme="minorHAnsi" w:cstheme="minorHAnsi"/>
          <w:b w:val="0"/>
          <w:bCs w:val="0"/>
          <w:sz w:val="24"/>
          <w:szCs w:val="24"/>
        </w:rPr>
        <w:t>?</w:t>
      </w:r>
    </w:p>
    <w:p w:rsidRPr="00121A3F" w:rsidR="00DC6EFC" w:rsidP="00121A3F" w:rsidRDefault="0017062B" w14:paraId="70E0F913" w14:textId="440F20B5">
      <w:pPr>
        <w:pStyle w:val="Heading3"/>
        <w:tabs>
          <w:tab w:val="left" w:pos="180"/>
        </w:tabs>
        <w:ind w:left="720"/>
        <w:contextualSpacing/>
        <w:jc w:val="both"/>
        <w:rPr>
          <w:rFonts w:asciiTheme="minorHAnsi" w:hAnsiTheme="minorHAnsi" w:cstheme="minorHAnsi"/>
          <w:b w:val="0"/>
          <w:bCs w:val="0"/>
          <w:sz w:val="24"/>
          <w:szCs w:val="24"/>
        </w:rPr>
      </w:pPr>
      <w:r w:rsidRPr="00A56DC7">
        <w:rPr>
          <w:rFonts w:asciiTheme="minorHAnsi" w:hAnsiTheme="minorHAnsi" w:cstheme="minorHAnsi"/>
          <w:bCs w:val="0"/>
          <w:sz w:val="24"/>
          <w:szCs w:val="24"/>
        </w:rPr>
        <w:t xml:space="preserve">  </w:t>
      </w:r>
      <w:r w:rsidR="00A56DC7">
        <w:rPr>
          <w:rFonts w:asciiTheme="minorHAnsi" w:hAnsiTheme="minorHAnsi" w:cstheme="minorHAnsi"/>
          <w:bCs w:val="0"/>
          <w:sz w:val="24"/>
          <w:szCs w:val="24"/>
        </w:rPr>
        <w:t xml:space="preserve">  </w:t>
      </w:r>
      <w:proofErr w:type="gramStart"/>
      <w:r w:rsidRPr="00A56DC7" w:rsidR="009E0693">
        <w:rPr>
          <w:rFonts w:asciiTheme="minorHAnsi" w:hAnsiTheme="minorHAnsi" w:cstheme="minorHAnsi"/>
          <w:bCs w:val="0"/>
          <w:sz w:val="24"/>
          <w:szCs w:val="24"/>
        </w:rPr>
        <w:t>vessels</w:t>
      </w:r>
      <w:proofErr w:type="gramEnd"/>
    </w:p>
    <w:p w:rsidRPr="00F453D7" w:rsidR="00AC1E11" w:rsidP="00F74051" w:rsidRDefault="00DC6EFC" w14:paraId="1A993961" w14:textId="7C01AC47">
      <w:pPr>
        <w:pStyle w:val="Heading3"/>
        <w:ind w:left="0"/>
        <w:contextualSpacing/>
      </w:pPr>
      <w:r>
        <w:rPr>
          <w:b w:val="0"/>
          <w:bCs w:val="0"/>
          <w:noProof/>
        </w:rPr>
        <w:lastRenderedPageBreak/>
        <mc:AlternateContent>
          <mc:Choice Requires="wps">
            <w:drawing>
              <wp:anchor distT="0" distB="0" distL="114300" distR="114300" simplePos="0" relativeHeight="251654141" behindDoc="1" locked="0" layoutInCell="1" allowOverlap="1" wp14:editId="3B33508B" wp14:anchorId="41BF8FF9">
                <wp:simplePos x="0" y="0"/>
                <wp:positionH relativeFrom="column">
                  <wp:posOffset>-273050</wp:posOffset>
                </wp:positionH>
                <wp:positionV relativeFrom="paragraph">
                  <wp:posOffset>-57150</wp:posOffset>
                </wp:positionV>
                <wp:extent cx="7185025" cy="1549400"/>
                <wp:effectExtent l="0" t="0" r="0" b="0"/>
                <wp:wrapNone/>
                <wp:docPr id="32" name="Round Same Side Corner Rectangle 32"/>
                <wp:cNvGraphicFramePr/>
                <a:graphic xmlns:a="http://schemas.openxmlformats.org/drawingml/2006/main">
                  <a:graphicData uri="http://schemas.microsoft.com/office/word/2010/wordprocessingShape">
                    <wps:wsp>
                      <wps:cNvSpPr/>
                      <wps:spPr>
                        <a:xfrm>
                          <a:off x="0" y="0"/>
                          <a:ext cx="7185025" cy="1549400"/>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32" style="position:absolute;margin-left:-21.5pt;margin-top:-4.5pt;width:565.75pt;height:122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85025,1549400" o:spid="_x0000_s1026" fillcolor="#e7e6e6" stroked="f" strokeweight="1pt" path="m258238,l6926787,v142621,,258238,115617,258238,258238l7185025,1549400r,l,1549400r,l,258238c,115617,115617,,25823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" w14:anchorId="42226F07">
                <v:stroke joinstyle="miter"/>
                <v:path arrowok="t" o:connecttype="custom" o:connectlocs="258238,0;6926787,0;7185025,258238;7185025,1549400;7185025,1549400;0,1549400;0,1549400;0,258238;258238,0" o:connectangles="0,0,0,0,0,0,0,0,0"/>
              </v:shape>
            </w:pict>
          </mc:Fallback>
        </mc:AlternateContent>
      </w:r>
      <w:r w:rsidRPr="00F453D7" w:rsidR="00AC1E11">
        <w:t>The Value of the Selected Vessel</w:t>
      </w:r>
      <w:r w:rsidR="00A719E2">
        <w:rPr>
          <w:noProof/>
          <w:position w:val="2"/>
          <w:sz w:val="2"/>
        </w:rPr>
        <mc:AlternateContent>
          <mc:Choice Requires="wpg">
            <w:drawing>
              <wp:inline distT="0" distB="0" distL="0" distR="0" wp14:anchorId="61C4C5D7" wp14:editId="54E6B514">
                <wp:extent cx="6381750" cy="6350"/>
                <wp:effectExtent l="12700" t="9525" r="6350" b="3175"/>
                <wp:docPr id="1176" name="Group 1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6350"/>
                          <a:chOff x="0" y="0"/>
                          <a:chExt cx="10050" cy="10"/>
                        </a:xfrm>
                      </wpg:grpSpPr>
                      <wps:wsp>
                        <wps:cNvPr id="1177" name="Line 839"/>
                        <wps:cNvCnPr>
                          <a:cxnSpLocks noChangeShapeType="1"/>
                        </wps:cNvCnPr>
                        <wps:spPr bwMode="auto">
                          <a:xfrm>
                            <a:off x="0" y="5"/>
                            <a:ext cx="10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76" style="width:502.5pt;height:.5pt;mso-position-horizontal-relative:char;mso-position-vertical-relative:line" coordsize="10050,10" o:spid="_x0000_s1026" w14:anchorId="0D58F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">
                <v:line id="Line 839" style="position:absolute;visibility:visible;mso-wrap-style:square" o:spid="_x0000_s1027" strokeweight=".48pt" o:connectortype="straight" from="0,5" to="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"/>
                <w10:anchorlock/>
              </v:group>
            </w:pict>
          </mc:Fallback>
        </mc:AlternateContent>
      </w:r>
    </w:p>
    <w:p w:rsidRPr="00CE1A10" w:rsidR="00C62488" w:rsidP="00CE1A10" w:rsidRDefault="00AC1E11" w14:paraId="20A7C966" w14:textId="0A4C6BE6">
      <w:pPr>
        <w:tabs>
          <w:tab w:val="left" w:pos="840"/>
        </w:tabs>
        <w:spacing w:after="0" w:line="78" w:lineRule="exact"/>
        <w:ind w:left="88"/>
        <w:rPr>
          <w:sz w:val="2"/>
        </w:rPr>
      </w:pPr>
      <w:r>
        <w:rPr>
          <w:position w:val="-1"/>
          <w:sz w:val="7"/>
        </w:rPr>
        <w:tab/>
      </w:r>
    </w:p>
    <w:p w:rsidRPr="00C2134B" w:rsidR="00741A55" w:rsidP="008E00C8" w:rsidRDefault="00A84B41" w14:paraId="5FE6025A" w14:textId="10DB40BA">
      <w:pPr>
        <w:pStyle w:val="Heading6"/>
        <w:numPr>
          <w:ilvl w:val="0"/>
          <w:numId w:val="3"/>
        </w:numPr>
        <w:spacing w:before="55" w:after="78"/>
        <w:ind w:left="180" w:right="40" w:hanging="180"/>
        <w:jc w:val="left"/>
        <w:rPr>
          <w:rFonts w:asciiTheme="minorHAnsi" w:hAnsiTheme="minorHAnsi" w:cstheme="minorHAnsi"/>
          <w:b w:val="0"/>
          <w:i/>
          <w:sz w:val="24"/>
          <w:szCs w:val="24"/>
        </w:rPr>
      </w:pPr>
      <w:r w:rsidRPr="006F49B5">
        <w:rPr>
          <w:rFonts w:asciiTheme="minorHAnsi" w:hAnsiTheme="minorHAnsi" w:cstheme="minorHAnsi"/>
          <w:b w:val="0"/>
          <w:sz w:val="24"/>
          <w:szCs w:val="24"/>
        </w:rPr>
        <w:t xml:space="preserve">As of December 31, </w:t>
      </w:r>
      <w:r w:rsidR="00C4193D">
        <w:rPr>
          <w:rFonts w:asciiTheme="minorHAnsi" w:hAnsiTheme="minorHAnsi" w:cstheme="minorHAnsi"/>
          <w:b w:val="0"/>
          <w:sz w:val="24"/>
          <w:szCs w:val="24"/>
        </w:rPr>
        <w:t>20XX</w:t>
      </w:r>
      <w:r w:rsidRPr="006F49B5">
        <w:rPr>
          <w:rFonts w:asciiTheme="minorHAnsi" w:hAnsiTheme="minorHAnsi" w:cstheme="minorHAnsi"/>
          <w:b w:val="0"/>
          <w:spacing w:val="-4"/>
          <w:sz w:val="24"/>
          <w:szCs w:val="24"/>
        </w:rPr>
        <w:t xml:space="preserve"> </w:t>
      </w:r>
      <w:r w:rsidRPr="006F49B5" w:rsidR="007E6CA7">
        <w:rPr>
          <w:rFonts w:asciiTheme="minorHAnsi" w:hAnsiTheme="minorHAnsi" w:cstheme="minorHAnsi"/>
          <w:b w:val="0"/>
          <w:spacing w:val="-4"/>
          <w:sz w:val="24"/>
          <w:szCs w:val="24"/>
        </w:rPr>
        <w:t xml:space="preserve">what </w:t>
      </w:r>
      <w:r w:rsidRPr="006F49B5" w:rsidR="004030C0">
        <w:rPr>
          <w:rFonts w:asciiTheme="minorHAnsi" w:hAnsiTheme="minorHAnsi" w:cstheme="minorHAnsi"/>
          <w:b w:val="0"/>
          <w:spacing w:val="-4"/>
          <w:sz w:val="24"/>
          <w:szCs w:val="24"/>
        </w:rPr>
        <w:t xml:space="preserve">was </w:t>
      </w:r>
      <w:r w:rsidRPr="006F49B5">
        <w:rPr>
          <w:rFonts w:asciiTheme="minorHAnsi" w:hAnsiTheme="minorHAnsi" w:cstheme="minorHAnsi"/>
          <w:b w:val="0"/>
          <w:spacing w:val="-4"/>
          <w:sz w:val="24"/>
          <w:szCs w:val="24"/>
        </w:rPr>
        <w:t xml:space="preserve">the </w:t>
      </w:r>
      <w:r w:rsidRPr="006F49B5" w:rsidR="00741A55">
        <w:rPr>
          <w:rFonts w:asciiTheme="minorHAnsi" w:hAnsiTheme="minorHAnsi" w:cstheme="minorHAnsi"/>
          <w:sz w:val="24"/>
          <w:szCs w:val="24"/>
        </w:rPr>
        <w:t>estimated</w:t>
      </w:r>
      <w:r w:rsidRPr="006F49B5" w:rsidR="00741A55">
        <w:rPr>
          <w:rFonts w:asciiTheme="minorHAnsi" w:hAnsiTheme="minorHAnsi" w:cstheme="minorHAnsi"/>
          <w:spacing w:val="-5"/>
          <w:sz w:val="24"/>
          <w:szCs w:val="24"/>
        </w:rPr>
        <w:t xml:space="preserve"> </w:t>
      </w:r>
      <w:r w:rsidRPr="006F49B5" w:rsidR="00741A55">
        <w:rPr>
          <w:rFonts w:asciiTheme="minorHAnsi" w:hAnsiTheme="minorHAnsi" w:cstheme="minorHAnsi"/>
          <w:sz w:val="24"/>
          <w:szCs w:val="24"/>
        </w:rPr>
        <w:t>market</w:t>
      </w:r>
      <w:r w:rsidRPr="006F49B5" w:rsidR="00741A55">
        <w:rPr>
          <w:rFonts w:asciiTheme="minorHAnsi" w:hAnsiTheme="minorHAnsi" w:cstheme="minorHAnsi"/>
          <w:spacing w:val="-5"/>
          <w:sz w:val="24"/>
          <w:szCs w:val="24"/>
        </w:rPr>
        <w:t xml:space="preserve"> </w:t>
      </w:r>
      <w:r w:rsidRPr="006F49B5" w:rsidR="00741A55">
        <w:rPr>
          <w:rFonts w:asciiTheme="minorHAnsi" w:hAnsiTheme="minorHAnsi" w:cstheme="minorHAnsi"/>
          <w:sz w:val="24"/>
          <w:szCs w:val="24"/>
        </w:rPr>
        <w:t>value</w:t>
      </w:r>
      <w:r w:rsidRPr="006F49B5" w:rsidR="00741A55">
        <w:rPr>
          <w:rFonts w:asciiTheme="minorHAnsi" w:hAnsiTheme="minorHAnsi" w:cstheme="minorHAnsi"/>
          <w:spacing w:val="-8"/>
          <w:sz w:val="24"/>
          <w:szCs w:val="24"/>
        </w:rPr>
        <w:t xml:space="preserve"> </w:t>
      </w:r>
      <w:r w:rsidRPr="006F49B5" w:rsidR="00741A55">
        <w:rPr>
          <w:rFonts w:asciiTheme="minorHAnsi" w:hAnsiTheme="minorHAnsi" w:cstheme="minorHAnsi"/>
          <w:sz w:val="24"/>
          <w:szCs w:val="24"/>
        </w:rPr>
        <w:t>of</w:t>
      </w:r>
      <w:r w:rsidRPr="006F49B5" w:rsidR="00741A55">
        <w:rPr>
          <w:rFonts w:asciiTheme="minorHAnsi" w:hAnsiTheme="minorHAnsi" w:cstheme="minorHAnsi"/>
          <w:spacing w:val="-5"/>
          <w:sz w:val="24"/>
          <w:szCs w:val="24"/>
        </w:rPr>
        <w:t xml:space="preserve"> </w:t>
      </w:r>
      <w:r w:rsidRPr="006F49B5" w:rsidR="00741A55">
        <w:rPr>
          <w:rFonts w:asciiTheme="minorHAnsi" w:hAnsiTheme="minorHAnsi" w:cstheme="minorHAnsi"/>
          <w:sz w:val="24"/>
          <w:szCs w:val="24"/>
        </w:rPr>
        <w:t>this</w:t>
      </w:r>
      <w:r w:rsidRPr="006F49B5" w:rsidR="00741A55">
        <w:rPr>
          <w:rFonts w:asciiTheme="minorHAnsi" w:hAnsiTheme="minorHAnsi" w:cstheme="minorHAnsi"/>
          <w:spacing w:val="-6"/>
          <w:sz w:val="24"/>
          <w:szCs w:val="24"/>
        </w:rPr>
        <w:t xml:space="preserve"> </w:t>
      </w:r>
      <w:proofErr w:type="gramStart"/>
      <w:r w:rsidRPr="006F49B5" w:rsidR="00741A55">
        <w:rPr>
          <w:rFonts w:asciiTheme="minorHAnsi" w:hAnsiTheme="minorHAnsi" w:cstheme="minorHAnsi"/>
          <w:sz w:val="24"/>
          <w:szCs w:val="24"/>
        </w:rPr>
        <w:t>vessel</w:t>
      </w:r>
      <w:r w:rsidR="004E7EDE">
        <w:rPr>
          <w:rFonts w:asciiTheme="minorHAnsi" w:hAnsiTheme="minorHAnsi" w:cstheme="minorHAnsi"/>
          <w:sz w:val="24"/>
          <w:szCs w:val="24"/>
        </w:rPr>
        <w:t>?</w:t>
      </w:r>
      <w:proofErr w:type="gramEnd"/>
      <w:r w:rsidRPr="006F49B5" w:rsidR="00741A55">
        <w:rPr>
          <w:rFonts w:asciiTheme="minorHAnsi" w:hAnsiTheme="minorHAnsi" w:cstheme="minorHAnsi"/>
          <w:b w:val="0"/>
          <w:spacing w:val="-6"/>
          <w:sz w:val="24"/>
          <w:szCs w:val="24"/>
        </w:rPr>
        <w:t xml:space="preserve"> </w:t>
      </w:r>
      <w:r w:rsidRPr="00A702C2" w:rsidR="00A702C2">
        <w:rPr>
          <w:rFonts w:asciiTheme="minorHAnsi" w:hAnsiTheme="minorHAnsi" w:cstheme="minorHAnsi"/>
          <w:b w:val="0"/>
          <w:i/>
          <w:spacing w:val="-6"/>
          <w:sz w:val="24"/>
          <w:szCs w:val="24"/>
        </w:rPr>
        <w:t>Please</w:t>
      </w:r>
      <w:r w:rsidR="00A702C2">
        <w:rPr>
          <w:rFonts w:asciiTheme="minorHAnsi" w:hAnsiTheme="minorHAnsi" w:cstheme="minorHAnsi"/>
          <w:b w:val="0"/>
          <w:spacing w:val="-6"/>
          <w:sz w:val="24"/>
          <w:szCs w:val="24"/>
        </w:rPr>
        <w:t xml:space="preserve"> </w:t>
      </w:r>
      <w:r w:rsidRPr="00A702C2" w:rsidR="00A702C2">
        <w:rPr>
          <w:rFonts w:asciiTheme="minorHAnsi" w:hAnsiTheme="minorHAnsi" w:cstheme="minorHAnsi"/>
          <w:b w:val="0"/>
          <w:i/>
          <w:spacing w:val="-6"/>
          <w:sz w:val="24"/>
          <w:szCs w:val="24"/>
        </w:rPr>
        <w:t>include</w:t>
      </w:r>
      <w:r w:rsidRPr="00A702C2" w:rsidR="003E49EE">
        <w:rPr>
          <w:rFonts w:asciiTheme="minorHAnsi" w:hAnsiTheme="minorHAnsi" w:cstheme="minorHAnsi"/>
          <w:b w:val="0"/>
          <w:i/>
          <w:spacing w:val="-6"/>
          <w:sz w:val="24"/>
          <w:szCs w:val="24"/>
        </w:rPr>
        <w:t xml:space="preserve"> all equipment and fishing gear</w:t>
      </w:r>
      <w:r w:rsidRPr="00A702C2" w:rsidR="004E7EDE">
        <w:rPr>
          <w:rFonts w:asciiTheme="minorHAnsi" w:hAnsiTheme="minorHAnsi" w:cstheme="minorHAnsi"/>
          <w:b w:val="0"/>
          <w:i/>
          <w:spacing w:val="-6"/>
          <w:sz w:val="24"/>
          <w:szCs w:val="24"/>
        </w:rPr>
        <w:t>.</w:t>
      </w:r>
      <w:r w:rsidRPr="00A702C2" w:rsidR="003E49EE">
        <w:rPr>
          <w:rFonts w:asciiTheme="minorHAnsi" w:hAnsiTheme="minorHAnsi" w:cstheme="minorHAnsi"/>
          <w:b w:val="0"/>
          <w:i/>
          <w:spacing w:val="-6"/>
          <w:sz w:val="24"/>
          <w:szCs w:val="24"/>
        </w:rPr>
        <w:t xml:space="preserve"> </w:t>
      </w:r>
      <w:r w:rsidRPr="00C2134B" w:rsidR="00487350">
        <w:rPr>
          <w:rFonts w:asciiTheme="minorHAnsi" w:hAnsiTheme="minorHAnsi" w:cstheme="minorHAnsi"/>
          <w:b w:val="0"/>
          <w:i/>
          <w:spacing w:val="-6"/>
          <w:sz w:val="24"/>
          <w:szCs w:val="24"/>
        </w:rPr>
        <w:t xml:space="preserve">Please </w:t>
      </w:r>
      <w:r w:rsidRPr="00C2134B" w:rsidR="00487350">
        <w:rPr>
          <w:rFonts w:asciiTheme="minorHAnsi" w:hAnsiTheme="minorHAnsi" w:cstheme="minorHAnsi"/>
          <w:b w:val="0"/>
          <w:i/>
          <w:sz w:val="24"/>
          <w:szCs w:val="24"/>
          <w:u w:val="thick"/>
        </w:rPr>
        <w:t>d</w:t>
      </w:r>
      <w:r w:rsidRPr="00C2134B" w:rsidR="00ED3A57">
        <w:rPr>
          <w:rFonts w:asciiTheme="minorHAnsi" w:hAnsiTheme="minorHAnsi" w:cstheme="minorHAnsi"/>
          <w:b w:val="0"/>
          <w:i/>
          <w:sz w:val="24"/>
          <w:szCs w:val="24"/>
          <w:u w:val="thick"/>
        </w:rPr>
        <w:t xml:space="preserve">o </w:t>
      </w:r>
      <w:r w:rsidRPr="00C2134B" w:rsidR="00ED3A57">
        <w:rPr>
          <w:rFonts w:asciiTheme="minorHAnsi" w:hAnsiTheme="minorHAnsi" w:cstheme="minorHAnsi"/>
          <w:i/>
          <w:sz w:val="24"/>
          <w:szCs w:val="24"/>
          <w:u w:val="thick"/>
        </w:rPr>
        <w:t>not</w:t>
      </w:r>
      <w:r w:rsidRPr="00C2134B" w:rsidR="00741A55">
        <w:rPr>
          <w:rFonts w:asciiTheme="minorHAnsi" w:hAnsiTheme="minorHAnsi" w:cstheme="minorHAnsi"/>
          <w:b w:val="0"/>
          <w:i/>
          <w:spacing w:val="-5"/>
          <w:sz w:val="24"/>
          <w:szCs w:val="24"/>
          <w:u w:val="thick"/>
        </w:rPr>
        <w:t xml:space="preserve"> </w:t>
      </w:r>
      <w:r w:rsidRPr="00C2134B" w:rsidR="00ED3A57">
        <w:rPr>
          <w:rFonts w:asciiTheme="minorHAnsi" w:hAnsiTheme="minorHAnsi" w:cstheme="minorHAnsi"/>
          <w:b w:val="0"/>
          <w:i/>
          <w:sz w:val="24"/>
          <w:szCs w:val="24"/>
          <w:u w:val="thick"/>
        </w:rPr>
        <w:t>include</w:t>
      </w:r>
      <w:r w:rsidRPr="00C2134B" w:rsidR="00741A55">
        <w:rPr>
          <w:rFonts w:asciiTheme="minorHAnsi" w:hAnsiTheme="minorHAnsi" w:cstheme="minorHAnsi"/>
          <w:b w:val="0"/>
          <w:i/>
          <w:spacing w:val="-6"/>
          <w:sz w:val="24"/>
          <w:szCs w:val="24"/>
          <w:u w:val="thick"/>
        </w:rPr>
        <w:t xml:space="preserve"> </w:t>
      </w:r>
      <w:r w:rsidRPr="00C2134B" w:rsidR="00741A55">
        <w:rPr>
          <w:rFonts w:asciiTheme="minorHAnsi" w:hAnsiTheme="minorHAnsi" w:cstheme="minorHAnsi"/>
          <w:b w:val="0"/>
          <w:i/>
          <w:sz w:val="24"/>
          <w:szCs w:val="24"/>
          <w:u w:val="thick"/>
        </w:rPr>
        <w:t>fishing</w:t>
      </w:r>
      <w:r w:rsidRPr="00C2134B" w:rsidR="00741A55">
        <w:rPr>
          <w:rFonts w:asciiTheme="minorHAnsi" w:hAnsiTheme="minorHAnsi" w:cstheme="minorHAnsi"/>
          <w:b w:val="0"/>
          <w:i/>
          <w:spacing w:val="-5"/>
          <w:sz w:val="24"/>
          <w:szCs w:val="24"/>
          <w:u w:val="thick"/>
        </w:rPr>
        <w:t xml:space="preserve"> </w:t>
      </w:r>
      <w:r w:rsidRPr="00C2134B" w:rsidR="00741A55">
        <w:rPr>
          <w:rFonts w:asciiTheme="minorHAnsi" w:hAnsiTheme="minorHAnsi" w:cstheme="minorHAnsi"/>
          <w:b w:val="0"/>
          <w:i/>
          <w:sz w:val="24"/>
          <w:szCs w:val="24"/>
          <w:u w:val="thick"/>
        </w:rPr>
        <w:t>permits</w:t>
      </w:r>
      <w:r w:rsidRPr="00C2134B" w:rsidR="00741A55">
        <w:rPr>
          <w:rFonts w:asciiTheme="minorHAnsi" w:hAnsiTheme="minorHAnsi" w:cstheme="minorHAnsi"/>
          <w:b w:val="0"/>
          <w:i/>
          <w:spacing w:val="-7"/>
          <w:sz w:val="24"/>
          <w:szCs w:val="24"/>
          <w:u w:val="thick"/>
        </w:rPr>
        <w:t xml:space="preserve"> </w:t>
      </w:r>
      <w:r w:rsidRPr="00C2134B" w:rsidR="00741A55">
        <w:rPr>
          <w:rFonts w:asciiTheme="minorHAnsi" w:hAnsiTheme="minorHAnsi" w:cstheme="minorHAnsi"/>
          <w:b w:val="0"/>
          <w:i/>
          <w:sz w:val="24"/>
          <w:szCs w:val="24"/>
          <w:u w:val="thick"/>
        </w:rPr>
        <w:t>or</w:t>
      </w:r>
      <w:r w:rsidRPr="00C2134B" w:rsidR="00741A55">
        <w:rPr>
          <w:rFonts w:asciiTheme="minorHAnsi" w:hAnsiTheme="minorHAnsi" w:cstheme="minorHAnsi"/>
          <w:b w:val="0"/>
          <w:i/>
          <w:spacing w:val="-6"/>
          <w:sz w:val="24"/>
          <w:szCs w:val="24"/>
          <w:u w:val="thick"/>
        </w:rPr>
        <w:t xml:space="preserve"> </w:t>
      </w:r>
      <w:r w:rsidRPr="00C2134B" w:rsidR="00ED3A57">
        <w:rPr>
          <w:rFonts w:asciiTheme="minorHAnsi" w:hAnsiTheme="minorHAnsi" w:cstheme="minorHAnsi"/>
          <w:b w:val="0"/>
          <w:i/>
          <w:sz w:val="24"/>
          <w:szCs w:val="24"/>
          <w:u w:val="thick"/>
        </w:rPr>
        <w:t>fishing history</w:t>
      </w:r>
      <w:r w:rsidRPr="00C2134B" w:rsidR="00487350">
        <w:rPr>
          <w:rFonts w:asciiTheme="minorHAnsi" w:hAnsiTheme="minorHAnsi" w:cstheme="minorHAnsi"/>
          <w:b w:val="0"/>
          <w:i/>
          <w:sz w:val="24"/>
          <w:szCs w:val="24"/>
          <w:u w:val="thick"/>
        </w:rPr>
        <w:t xml:space="preserve"> in this value</w:t>
      </w:r>
      <w:r w:rsidRPr="00C2134B" w:rsidR="00ED3A57">
        <w:rPr>
          <w:rFonts w:asciiTheme="minorHAnsi" w:hAnsiTheme="minorHAnsi" w:cstheme="minorHAnsi"/>
          <w:b w:val="0"/>
          <w:i/>
          <w:sz w:val="24"/>
          <w:szCs w:val="24"/>
          <w:u w:val="thick"/>
        </w:rPr>
        <w:t xml:space="preserve">. </w:t>
      </w:r>
    </w:p>
    <w:p w:rsidRPr="006F49B5" w:rsidR="0017062B" w:rsidP="008E00C8" w:rsidRDefault="0017062B" w14:paraId="0A5C88CC" w14:textId="117A9BF5">
      <w:pPr>
        <w:pStyle w:val="ListParagraph"/>
        <w:tabs>
          <w:tab w:val="left" w:pos="3091"/>
        </w:tabs>
        <w:spacing w:before="84"/>
        <w:ind w:left="540"/>
        <w:rPr>
          <w:rFonts w:asciiTheme="minorHAnsi" w:hAnsiTheme="minorHAnsi" w:cstheme="minorHAnsi"/>
          <w:b/>
          <w:sz w:val="24"/>
          <w:szCs w:val="24"/>
        </w:rPr>
      </w:pPr>
      <w:r w:rsidRPr="006F49B5">
        <w:rPr>
          <w:rFonts w:asciiTheme="minorHAnsi" w:hAnsiTheme="minorHAnsi" w:cstheme="minorHAnsi"/>
          <w:noProof/>
        </w:rPr>
        <w:drawing>
          <wp:inline distT="0" distB="0" distL="0" distR="0" wp14:anchorId="15CAA9D0" wp14:editId="1AE141CB">
            <wp:extent cx="1281460" cy="284769"/>
            <wp:effectExtent l="0" t="0" r="0" b="127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0379" cy="288973"/>
                    </a:xfrm>
                    <a:prstGeom prst="rect">
                      <a:avLst/>
                    </a:prstGeom>
                  </pic:spPr>
                </pic:pic>
              </a:graphicData>
            </a:graphic>
          </wp:inline>
        </w:drawing>
      </w:r>
    </w:p>
    <w:p w:rsidRPr="006F49B5" w:rsidR="00741A55" w:rsidP="008E00C8" w:rsidRDefault="00DC6EFC" w14:paraId="7A0BB573" w14:textId="7863AFEC">
      <w:pPr>
        <w:pStyle w:val="BodyText"/>
        <w:numPr>
          <w:ilvl w:val="0"/>
          <w:numId w:val="12"/>
        </w:numPr>
        <w:spacing w:before="46"/>
        <w:ind w:left="540"/>
        <w:rPr>
          <w:rFonts w:asciiTheme="minorHAnsi" w:hAnsiTheme="minorHAnsi" w:cstheme="minorHAnsi"/>
          <w:sz w:val="24"/>
          <w:szCs w:val="24"/>
        </w:rPr>
      </w:pPr>
      <w:r>
        <w:rPr>
          <w:rFonts w:asciiTheme="minorHAnsi" w:hAnsiTheme="minorHAnsi" w:cstheme="minorHAnsi"/>
          <w:sz w:val="24"/>
          <w:szCs w:val="24"/>
        </w:rPr>
        <w:t>I don't know</w:t>
      </w:r>
    </w:p>
    <w:p w:rsidR="001B4D79" w:rsidP="008E00C8" w:rsidRDefault="00DE1849" w14:paraId="667360E1" w14:textId="1CB96A77">
      <w:pPr>
        <w:pStyle w:val="BodyText"/>
        <w:numPr>
          <w:ilvl w:val="0"/>
          <w:numId w:val="12"/>
        </w:numPr>
        <w:spacing w:before="10"/>
        <w:ind w:left="540"/>
        <w:rPr>
          <w:rFonts w:asciiTheme="minorHAnsi" w:hAnsiTheme="minorHAnsi" w:cstheme="minorHAnsi"/>
          <w:sz w:val="24"/>
          <w:szCs w:val="24"/>
        </w:rPr>
      </w:pPr>
      <w:r>
        <w:rPr>
          <w:rFonts w:ascii="Times New Roman" w:hAnsi="Times New Roman" w:cs="Times New Roman"/>
          <w:noProof/>
        </w:rPr>
        <mc:AlternateContent>
          <mc:Choice Requires="wps">
            <w:drawing>
              <wp:anchor distT="0" distB="0" distL="114300" distR="114300" simplePos="0" relativeHeight="252248064" behindDoc="1" locked="0" layoutInCell="1" allowOverlap="1" wp14:editId="01A985D3" wp14:anchorId="77221A45">
                <wp:simplePos x="0" y="0"/>
                <wp:positionH relativeFrom="column">
                  <wp:posOffset>-273050</wp:posOffset>
                </wp:positionH>
                <wp:positionV relativeFrom="paragraph">
                  <wp:posOffset>168275</wp:posOffset>
                </wp:positionV>
                <wp:extent cx="7194550" cy="1371600"/>
                <wp:effectExtent l="0" t="0" r="6350" b="0"/>
                <wp:wrapNone/>
                <wp:docPr id="47" name="Rectangle 47"/>
                <wp:cNvGraphicFramePr/>
                <a:graphic xmlns:a="http://schemas.openxmlformats.org/drawingml/2006/main">
                  <a:graphicData uri="http://schemas.microsoft.com/office/word/2010/wordprocessingShape">
                    <wps:wsp>
                      <wps:cNvSpPr/>
                      <wps:spPr>
                        <a:xfrm>
                          <a:off x="0" y="0"/>
                          <a:ext cx="7194550" cy="1371600"/>
                        </a:xfrm>
                        <a:prstGeom prst="rect">
                          <a:avLst/>
                        </a:prstGeom>
                        <a:solidFill>
                          <a:srgbClr val="E7E6E6"/>
                        </a:solidFill>
                        <a:ln w="12700" cap="flat" cmpd="sng" algn="ctr">
                          <a:noFill/>
                          <a:prstDash val="solid"/>
                          <a:miter lim="800000"/>
                        </a:ln>
                        <a:effectLst/>
                      </wps:spPr>
                      <wps:txbx>
                        <w:txbxContent>
                          <w:p w:rsidR="00366238" w:rsidP="009E0693" w:rsidRDefault="00366238" w14:paraId="7C7DDA8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style="position:absolute;left:0;text-align:left;margin-left:-21.5pt;margin-top:13.25pt;width:566.5pt;height:108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e7e6e6" stroked="f" strokeweight="1pt" w14:anchorId="77221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">
                <v:textbox>
                  <w:txbxContent>
                    <w:p w:rsidR="00366238" w:rsidP="009E0693" w:rsidRDefault="00366238" w14:paraId="7C7DDA82" w14:textId="77777777">
                      <w:pPr>
                        <w:jc w:val="center"/>
                      </w:pPr>
                    </w:p>
                  </w:txbxContent>
                </v:textbox>
              </v:rect>
            </w:pict>
          </mc:Fallback>
        </mc:AlternateContent>
      </w:r>
      <w:r w:rsidR="00DC6EFC">
        <w:rPr>
          <w:rFonts w:asciiTheme="minorHAnsi" w:hAnsiTheme="minorHAnsi" w:cstheme="minorHAnsi"/>
          <w:sz w:val="24"/>
          <w:szCs w:val="24"/>
        </w:rPr>
        <w:t>I prefer not to answer</w:t>
      </w:r>
    </w:p>
    <w:p w:rsidRPr="0006585E" w:rsidR="0006585E" w:rsidP="00C2134B" w:rsidRDefault="00CA29F0" w14:paraId="6504E1AF" w14:textId="2E4B830A">
      <w:pPr>
        <w:pStyle w:val="BodyText"/>
        <w:spacing w:before="10"/>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2229632" behindDoc="1" locked="0" layoutInCell="1" allowOverlap="1" wp14:editId="03DF642D" wp14:anchorId="0ACC285B">
                <wp:simplePos x="0" y="0"/>
                <wp:positionH relativeFrom="column">
                  <wp:posOffset>-251800</wp:posOffset>
                </wp:positionH>
                <wp:positionV relativeFrom="paragraph">
                  <wp:posOffset>-36591</wp:posOffset>
                </wp:positionV>
                <wp:extent cx="7169150" cy="1421394"/>
                <wp:effectExtent l="0" t="0" r="0" b="7620"/>
                <wp:wrapNone/>
                <wp:docPr id="516" name="Rectangle 516"/>
                <wp:cNvGraphicFramePr/>
                <a:graphic xmlns:a="http://schemas.openxmlformats.org/drawingml/2006/main">
                  <a:graphicData uri="http://schemas.microsoft.com/office/word/2010/wordprocessingShape">
                    <wps:wsp>
                      <wps:cNvSpPr/>
                      <wps:spPr>
                        <a:xfrm>
                          <a:off x="0" y="0"/>
                          <a:ext cx="7169150" cy="1421394"/>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6" style="position:absolute;margin-left:-19.85pt;margin-top:-2.9pt;width:564.5pt;height:111.9pt;z-index:-2510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4C9F8A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"/>
            </w:pict>
          </mc:Fallback>
        </mc:AlternateContent>
      </w:r>
    </w:p>
    <w:p w:rsidRPr="006F49B5" w:rsidR="00741A55" w:rsidP="008E00C8" w:rsidRDefault="00A84B41" w14:paraId="4E5A5A44" w14:textId="58766B5E">
      <w:pPr>
        <w:pStyle w:val="Heading6"/>
        <w:numPr>
          <w:ilvl w:val="0"/>
          <w:numId w:val="3"/>
        </w:numPr>
        <w:spacing w:before="0" w:after="78" w:line="249" w:lineRule="auto"/>
        <w:ind w:left="180" w:right="693" w:hanging="180"/>
        <w:jc w:val="left"/>
        <w:rPr>
          <w:rFonts w:ascii="Calibri" w:hAnsi="Calibri" w:cs="Calibri"/>
          <w:b w:val="0"/>
          <w:sz w:val="24"/>
          <w:szCs w:val="24"/>
        </w:rPr>
      </w:pPr>
      <w:r w:rsidRPr="006F49B5">
        <w:rPr>
          <w:rFonts w:ascii="Calibri" w:hAnsi="Calibri" w:cs="Calibri"/>
          <w:b w:val="0"/>
          <w:sz w:val="24"/>
          <w:szCs w:val="24"/>
        </w:rPr>
        <w:t xml:space="preserve">As of December 31, </w:t>
      </w:r>
      <w:r w:rsidR="00C4193D">
        <w:rPr>
          <w:rFonts w:ascii="Calibri" w:hAnsi="Calibri" w:cs="Calibri"/>
          <w:b w:val="0"/>
          <w:sz w:val="24"/>
          <w:szCs w:val="24"/>
        </w:rPr>
        <w:t>20XX</w:t>
      </w:r>
      <w:r w:rsidRPr="006F49B5">
        <w:rPr>
          <w:rFonts w:ascii="Calibri" w:hAnsi="Calibri" w:cs="Calibri"/>
          <w:b w:val="0"/>
          <w:spacing w:val="-4"/>
          <w:sz w:val="24"/>
          <w:szCs w:val="24"/>
        </w:rPr>
        <w:t xml:space="preserve"> what </w:t>
      </w:r>
      <w:r w:rsidRPr="006F49B5" w:rsidR="004030C0">
        <w:rPr>
          <w:rFonts w:ascii="Calibri" w:hAnsi="Calibri" w:cs="Calibri"/>
          <w:b w:val="0"/>
          <w:spacing w:val="-4"/>
          <w:sz w:val="24"/>
          <w:szCs w:val="24"/>
        </w:rPr>
        <w:t xml:space="preserve">was </w:t>
      </w:r>
      <w:r w:rsidRPr="006F49B5" w:rsidR="00741A55">
        <w:rPr>
          <w:rFonts w:ascii="Calibri" w:hAnsi="Calibri" w:cs="Calibri"/>
          <w:b w:val="0"/>
          <w:sz w:val="24"/>
          <w:szCs w:val="24"/>
        </w:rPr>
        <w:t>the</w:t>
      </w:r>
      <w:r w:rsidRPr="006F49B5" w:rsidR="00741A55">
        <w:rPr>
          <w:rFonts w:ascii="Calibri" w:hAnsi="Calibri" w:cs="Calibri"/>
          <w:b w:val="0"/>
          <w:spacing w:val="-4"/>
          <w:sz w:val="24"/>
          <w:szCs w:val="24"/>
        </w:rPr>
        <w:t xml:space="preserve"> </w:t>
      </w:r>
      <w:r w:rsidRPr="006F49B5" w:rsidR="00741A55">
        <w:rPr>
          <w:rFonts w:ascii="Calibri" w:hAnsi="Calibri" w:cs="Calibri"/>
          <w:sz w:val="24"/>
          <w:szCs w:val="24"/>
        </w:rPr>
        <w:t>estimated</w:t>
      </w:r>
      <w:r w:rsidRPr="006F49B5" w:rsidR="00741A55">
        <w:rPr>
          <w:rFonts w:ascii="Calibri" w:hAnsi="Calibri" w:cs="Calibri"/>
          <w:spacing w:val="-5"/>
          <w:sz w:val="24"/>
          <w:szCs w:val="24"/>
        </w:rPr>
        <w:t xml:space="preserve"> </w:t>
      </w:r>
      <w:r w:rsidRPr="006F49B5" w:rsidR="00741A55">
        <w:rPr>
          <w:rFonts w:ascii="Calibri" w:hAnsi="Calibri" w:cs="Calibri"/>
          <w:sz w:val="24"/>
          <w:szCs w:val="24"/>
        </w:rPr>
        <w:t>market</w:t>
      </w:r>
      <w:r w:rsidRPr="006F49B5" w:rsidR="00741A55">
        <w:rPr>
          <w:rFonts w:ascii="Calibri" w:hAnsi="Calibri" w:cs="Calibri"/>
          <w:spacing w:val="-4"/>
          <w:sz w:val="24"/>
          <w:szCs w:val="24"/>
        </w:rPr>
        <w:t xml:space="preserve"> </w:t>
      </w:r>
      <w:r w:rsidRPr="006F49B5" w:rsidR="00741A55">
        <w:rPr>
          <w:rFonts w:ascii="Calibri" w:hAnsi="Calibri" w:cs="Calibri"/>
          <w:sz w:val="24"/>
          <w:szCs w:val="24"/>
        </w:rPr>
        <w:t>value</w:t>
      </w:r>
      <w:r w:rsidRPr="006F49B5" w:rsidR="00741A55">
        <w:rPr>
          <w:rFonts w:ascii="Calibri" w:hAnsi="Calibri" w:cs="Calibri"/>
          <w:spacing w:val="-7"/>
          <w:sz w:val="24"/>
          <w:szCs w:val="24"/>
        </w:rPr>
        <w:t xml:space="preserve"> </w:t>
      </w:r>
      <w:r w:rsidRPr="006F49B5" w:rsidR="00741A55">
        <w:rPr>
          <w:rFonts w:ascii="Calibri" w:hAnsi="Calibri" w:cs="Calibri"/>
          <w:sz w:val="24"/>
          <w:szCs w:val="24"/>
        </w:rPr>
        <w:t>of</w:t>
      </w:r>
      <w:r w:rsidRPr="006F49B5" w:rsidR="00741A55">
        <w:rPr>
          <w:rFonts w:ascii="Calibri" w:hAnsi="Calibri" w:cs="Calibri"/>
          <w:spacing w:val="-4"/>
          <w:sz w:val="24"/>
          <w:szCs w:val="24"/>
        </w:rPr>
        <w:t xml:space="preserve"> </w:t>
      </w:r>
      <w:r w:rsidRPr="006F49B5" w:rsidR="00741A55">
        <w:rPr>
          <w:rFonts w:ascii="Calibri" w:hAnsi="Calibri" w:cs="Calibri"/>
          <w:sz w:val="24"/>
          <w:szCs w:val="24"/>
        </w:rPr>
        <w:t>the</w:t>
      </w:r>
      <w:r w:rsidRPr="006F49B5" w:rsidR="00741A55">
        <w:rPr>
          <w:rFonts w:ascii="Calibri" w:hAnsi="Calibri" w:cs="Calibri"/>
          <w:spacing w:val="-7"/>
          <w:sz w:val="24"/>
          <w:szCs w:val="24"/>
        </w:rPr>
        <w:t xml:space="preserve"> </w:t>
      </w:r>
      <w:r w:rsidRPr="006F49B5" w:rsidR="00741A55">
        <w:rPr>
          <w:rFonts w:ascii="Calibri" w:hAnsi="Calibri" w:cs="Calibri"/>
          <w:sz w:val="24"/>
          <w:szCs w:val="24"/>
          <w:u w:val="single"/>
        </w:rPr>
        <w:t>fishing</w:t>
      </w:r>
      <w:r w:rsidRPr="006F49B5" w:rsidR="00741A55">
        <w:rPr>
          <w:rFonts w:ascii="Calibri" w:hAnsi="Calibri" w:cs="Calibri"/>
          <w:spacing w:val="-5"/>
          <w:sz w:val="24"/>
          <w:szCs w:val="24"/>
          <w:u w:val="single"/>
        </w:rPr>
        <w:t xml:space="preserve"> </w:t>
      </w:r>
      <w:r w:rsidRPr="006F49B5" w:rsidR="00741A55">
        <w:rPr>
          <w:rFonts w:ascii="Calibri" w:hAnsi="Calibri" w:cs="Calibri"/>
          <w:sz w:val="24"/>
          <w:szCs w:val="24"/>
          <w:u w:val="single"/>
        </w:rPr>
        <w:t>permits</w:t>
      </w:r>
      <w:r w:rsidRPr="006F49B5" w:rsidR="00741A55">
        <w:rPr>
          <w:rFonts w:ascii="Calibri" w:hAnsi="Calibri" w:cs="Calibri"/>
          <w:spacing w:val="-7"/>
          <w:sz w:val="24"/>
          <w:szCs w:val="24"/>
          <w:u w:val="single"/>
        </w:rPr>
        <w:t xml:space="preserve"> </w:t>
      </w:r>
      <w:r w:rsidRPr="006F49B5" w:rsidR="00741A55">
        <w:rPr>
          <w:rFonts w:ascii="Calibri" w:hAnsi="Calibri" w:cs="Calibri"/>
          <w:sz w:val="24"/>
          <w:szCs w:val="24"/>
          <w:u w:val="single"/>
        </w:rPr>
        <w:t>and</w:t>
      </w:r>
      <w:r w:rsidRPr="006F49B5" w:rsidR="00741A55">
        <w:rPr>
          <w:rFonts w:ascii="Calibri" w:hAnsi="Calibri" w:cs="Calibri"/>
          <w:spacing w:val="-4"/>
          <w:sz w:val="24"/>
          <w:szCs w:val="24"/>
          <w:u w:val="single"/>
        </w:rPr>
        <w:t xml:space="preserve"> </w:t>
      </w:r>
      <w:r w:rsidRPr="006F49B5" w:rsidR="00741A55">
        <w:rPr>
          <w:rFonts w:ascii="Calibri" w:hAnsi="Calibri" w:cs="Calibri"/>
          <w:sz w:val="24"/>
          <w:szCs w:val="24"/>
          <w:u w:val="single"/>
        </w:rPr>
        <w:t>fishing</w:t>
      </w:r>
      <w:r w:rsidRPr="006F49B5" w:rsidR="00741A55">
        <w:rPr>
          <w:rFonts w:ascii="Calibri" w:hAnsi="Calibri" w:cs="Calibri"/>
          <w:spacing w:val="-5"/>
          <w:sz w:val="24"/>
          <w:szCs w:val="24"/>
          <w:u w:val="single"/>
        </w:rPr>
        <w:t xml:space="preserve"> </w:t>
      </w:r>
      <w:r w:rsidRPr="006F49B5" w:rsidR="00741A55">
        <w:rPr>
          <w:rFonts w:ascii="Calibri" w:hAnsi="Calibri" w:cs="Calibri"/>
          <w:sz w:val="24"/>
          <w:szCs w:val="24"/>
          <w:u w:val="single"/>
        </w:rPr>
        <w:t>history</w:t>
      </w:r>
      <w:r w:rsidRPr="006F49B5" w:rsidR="00741A55">
        <w:rPr>
          <w:rFonts w:ascii="Calibri" w:hAnsi="Calibri" w:cs="Calibri"/>
          <w:spacing w:val="-8"/>
          <w:sz w:val="24"/>
          <w:szCs w:val="24"/>
        </w:rPr>
        <w:t xml:space="preserve"> </w:t>
      </w:r>
      <w:r w:rsidRPr="006F49B5" w:rsidR="00741A55">
        <w:rPr>
          <w:rFonts w:ascii="Calibri" w:hAnsi="Calibri" w:cs="Calibri"/>
          <w:sz w:val="24"/>
          <w:szCs w:val="24"/>
        </w:rPr>
        <w:t>associated</w:t>
      </w:r>
      <w:r w:rsidRPr="006F49B5" w:rsidR="00741A55">
        <w:rPr>
          <w:rFonts w:ascii="Calibri" w:hAnsi="Calibri" w:cs="Calibri"/>
          <w:spacing w:val="-5"/>
          <w:sz w:val="24"/>
          <w:szCs w:val="24"/>
        </w:rPr>
        <w:t xml:space="preserve"> </w:t>
      </w:r>
      <w:r w:rsidRPr="006F49B5" w:rsidR="00741A55">
        <w:rPr>
          <w:rFonts w:ascii="Calibri" w:hAnsi="Calibri" w:cs="Calibri"/>
          <w:sz w:val="24"/>
          <w:szCs w:val="24"/>
        </w:rPr>
        <w:t>with</w:t>
      </w:r>
      <w:r w:rsidRPr="006F49B5" w:rsidR="00741A55">
        <w:rPr>
          <w:rFonts w:ascii="Calibri" w:hAnsi="Calibri" w:cs="Calibri"/>
          <w:spacing w:val="-5"/>
          <w:sz w:val="24"/>
          <w:szCs w:val="24"/>
        </w:rPr>
        <w:t xml:space="preserve"> </w:t>
      </w:r>
      <w:r w:rsidR="00C2134B">
        <w:rPr>
          <w:rFonts w:ascii="Calibri" w:hAnsi="Calibri" w:cs="Calibri"/>
          <w:sz w:val="24"/>
          <w:szCs w:val="24"/>
          <w:u w:val="single"/>
        </w:rPr>
        <w:t>the selected</w:t>
      </w:r>
      <w:r w:rsidRPr="006F49B5" w:rsidR="003E49EE">
        <w:rPr>
          <w:rFonts w:ascii="Calibri" w:hAnsi="Calibri" w:cs="Calibri"/>
          <w:sz w:val="24"/>
          <w:szCs w:val="24"/>
          <w:u w:val="single"/>
        </w:rPr>
        <w:t xml:space="preserve"> </w:t>
      </w:r>
      <w:proofErr w:type="gramStart"/>
      <w:r w:rsidRPr="006F49B5" w:rsidR="003E49EE">
        <w:rPr>
          <w:rFonts w:ascii="Calibri" w:hAnsi="Calibri" w:cs="Calibri"/>
          <w:sz w:val="24"/>
          <w:szCs w:val="24"/>
          <w:u w:val="single"/>
        </w:rPr>
        <w:t>vessel</w:t>
      </w:r>
      <w:r w:rsidRPr="006F49B5" w:rsidR="003E49EE">
        <w:rPr>
          <w:rFonts w:ascii="Calibri" w:hAnsi="Calibri" w:cs="Calibri"/>
          <w:b w:val="0"/>
          <w:sz w:val="24"/>
          <w:szCs w:val="24"/>
        </w:rPr>
        <w:t>?</w:t>
      </w:r>
      <w:proofErr w:type="gramEnd"/>
      <w:r w:rsidRPr="006F49B5" w:rsidR="003E49EE">
        <w:rPr>
          <w:rFonts w:ascii="Calibri" w:hAnsi="Calibri" w:cs="Calibri"/>
          <w:b w:val="0"/>
          <w:sz w:val="24"/>
          <w:szCs w:val="24"/>
        </w:rPr>
        <w:t xml:space="preserve"> </w:t>
      </w:r>
    </w:p>
    <w:p w:rsidRPr="006F49B5" w:rsidR="00766675" w:rsidP="008E00C8" w:rsidRDefault="00766675" w14:paraId="0BFB4A19" w14:textId="4A26636A">
      <w:pPr>
        <w:tabs>
          <w:tab w:val="left" w:pos="3091"/>
        </w:tabs>
        <w:spacing w:after="0"/>
        <w:ind w:left="450" w:hanging="360"/>
        <w:rPr>
          <w:rFonts w:ascii="Calibri" w:hAnsi="Calibri" w:cs="Calibri"/>
          <w:b/>
          <w:sz w:val="24"/>
          <w:szCs w:val="24"/>
        </w:rPr>
      </w:pPr>
      <w:r w:rsidRPr="006F49B5">
        <w:rPr>
          <w:rFonts w:ascii="Calibri" w:hAnsi="Calibri" w:cs="Calibri"/>
          <w:noProof/>
        </w:rPr>
        <w:drawing>
          <wp:inline distT="0" distB="0" distL="0" distR="0" wp14:anchorId="4ACFC872" wp14:editId="5552C1AA">
            <wp:extent cx="1281460" cy="284769"/>
            <wp:effectExtent l="0" t="0" r="0" b="127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0379" cy="288973"/>
                    </a:xfrm>
                    <a:prstGeom prst="rect">
                      <a:avLst/>
                    </a:prstGeom>
                  </pic:spPr>
                </pic:pic>
              </a:graphicData>
            </a:graphic>
          </wp:inline>
        </w:drawing>
      </w:r>
    </w:p>
    <w:p w:rsidRPr="006F49B5" w:rsidR="00741A55" w:rsidP="008E00C8" w:rsidRDefault="00741A55" w14:paraId="3E7005E2" w14:textId="0B4EC66C">
      <w:pPr>
        <w:pStyle w:val="BodyText"/>
        <w:numPr>
          <w:ilvl w:val="0"/>
          <w:numId w:val="13"/>
        </w:numPr>
        <w:ind w:left="450"/>
        <w:rPr>
          <w:rFonts w:ascii="Calibri" w:hAnsi="Calibri" w:cs="Calibri"/>
          <w:sz w:val="24"/>
          <w:szCs w:val="24"/>
        </w:rPr>
      </w:pPr>
      <w:r w:rsidRPr="006F49B5">
        <w:rPr>
          <w:rFonts w:ascii="Calibri" w:hAnsi="Calibri" w:cs="Calibri"/>
          <w:sz w:val="24"/>
          <w:szCs w:val="24"/>
        </w:rPr>
        <w:t xml:space="preserve">I </w:t>
      </w:r>
      <w:proofErr w:type="gramStart"/>
      <w:r w:rsidRPr="006F49B5">
        <w:rPr>
          <w:rFonts w:ascii="Calibri" w:hAnsi="Calibri" w:cs="Calibri"/>
          <w:sz w:val="24"/>
          <w:szCs w:val="24"/>
        </w:rPr>
        <w:t>don't</w:t>
      </w:r>
      <w:proofErr w:type="gramEnd"/>
      <w:r w:rsidRPr="006F49B5">
        <w:rPr>
          <w:rFonts w:ascii="Calibri" w:hAnsi="Calibri" w:cs="Calibri"/>
          <w:sz w:val="24"/>
          <w:szCs w:val="24"/>
        </w:rPr>
        <w:t xml:space="preserve"> know.</w:t>
      </w:r>
    </w:p>
    <w:p w:rsidRPr="006F49B5" w:rsidR="00741A55" w:rsidP="008E00C8" w:rsidRDefault="00741A55" w14:paraId="6A9E80B2" w14:textId="4C3B1F40">
      <w:pPr>
        <w:pStyle w:val="BodyText"/>
        <w:numPr>
          <w:ilvl w:val="0"/>
          <w:numId w:val="13"/>
        </w:numPr>
        <w:ind w:left="450"/>
        <w:rPr>
          <w:rFonts w:ascii="Calibri" w:hAnsi="Calibri" w:cs="Calibri"/>
          <w:sz w:val="24"/>
          <w:szCs w:val="24"/>
        </w:rPr>
      </w:pPr>
      <w:r w:rsidRPr="006F49B5">
        <w:rPr>
          <w:rFonts w:ascii="Calibri" w:hAnsi="Calibri" w:cs="Calibri"/>
          <w:sz w:val="24"/>
          <w:szCs w:val="24"/>
        </w:rPr>
        <w:t>I prefer not to answer.</w:t>
      </w:r>
      <w:r w:rsidRPr="009E0693" w:rsidR="009E0693">
        <w:rPr>
          <w:rFonts w:ascii="Times New Roman" w:hAnsi="Times New Roman" w:cs="Times New Roman"/>
          <w:noProof/>
        </w:rPr>
        <w:t xml:space="preserve"> </w:t>
      </w:r>
    </w:p>
    <w:p w:rsidR="00CE1A10" w:rsidP="00F74051" w:rsidRDefault="00DE04D4" w14:paraId="55038AEB" w14:textId="132AC6D3">
      <w:pPr>
        <w:pStyle w:val="BodyText"/>
        <w:spacing w:before="10"/>
        <w:rPr>
          <w:rFonts w:ascii="Times New Roman" w:hAnsi="Times New Roman" w:cs="Times New Roman"/>
          <w:sz w:val="24"/>
          <w:szCs w:val="24"/>
        </w:rPr>
      </w:pPr>
      <w:r>
        <w:rPr>
          <w:b/>
          <w:bCs/>
          <w:noProof/>
        </w:rPr>
        <mc:AlternateContent>
          <mc:Choice Requires="wps">
            <w:drawing>
              <wp:anchor distT="0" distB="0" distL="114300" distR="114300" simplePos="0" relativeHeight="251653116" behindDoc="1" locked="0" layoutInCell="1" allowOverlap="1" wp14:editId="7D581FD8" wp14:anchorId="04F1A8FD">
                <wp:simplePos x="0" y="0"/>
                <wp:positionH relativeFrom="column">
                  <wp:posOffset>-273050</wp:posOffset>
                </wp:positionH>
                <wp:positionV relativeFrom="paragraph">
                  <wp:posOffset>138430</wp:posOffset>
                </wp:positionV>
                <wp:extent cx="7188200" cy="3803650"/>
                <wp:effectExtent l="0" t="0" r="0" b="6350"/>
                <wp:wrapNone/>
                <wp:docPr id="36" name="Round Same Side Corner Rectangle 36"/>
                <wp:cNvGraphicFramePr/>
                <a:graphic xmlns:a="http://schemas.openxmlformats.org/drawingml/2006/main">
                  <a:graphicData uri="http://schemas.microsoft.com/office/word/2010/wordprocessingShape">
                    <wps:wsp>
                      <wps:cNvSpPr/>
                      <wps:spPr>
                        <a:xfrm>
                          <a:off x="0" y="0"/>
                          <a:ext cx="7188200" cy="3803650"/>
                        </a:xfrm>
                        <a:prstGeom prst="round2SameRect">
                          <a:avLst>
                            <a:gd name="adj1" fmla="val 16667"/>
                            <a:gd name="adj2" fmla="val 1002"/>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36" style="position:absolute;margin-left:-21.5pt;margin-top:10.9pt;width:566pt;height:299.5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88200,3803650" o:spid="_x0000_s1026" fillcolor="#e7e6e6" stroked="f" strokeweight="1pt" path="m633954,l6554246,v350123,,633954,283831,633954,633954l7188200,3765537v,21049,-17064,38113,-38113,38113l38113,3803650c17064,3803650,,3786586,,3765537l,633954c,283831,283831,,6339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" w14:anchorId="3C5AF242">
                <v:stroke joinstyle="miter"/>
                <v:path arrowok="t" o:connecttype="custom" o:connectlocs="633954,0;6554246,0;7188200,633954;7188200,3765537;7150087,3803650;38113,3803650;0,3765537;0,633954;633954,0" o:connectangles="0,0,0,0,0,0,0,0,0"/>
              </v:shape>
            </w:pict>
          </mc:Fallback>
        </mc:AlternateContent>
      </w:r>
    </w:p>
    <w:p w:rsidR="00CE1A10" w:rsidP="00CE1A10" w:rsidRDefault="00CE1A10" w14:paraId="0598F74F" w14:textId="288492B4">
      <w:pPr>
        <w:pStyle w:val="Heading3"/>
        <w:spacing w:before="65"/>
        <w:ind w:left="0"/>
      </w:pPr>
      <w:r w:rsidRPr="00532582">
        <w:t>Quota Costs and Revenue</w:t>
      </w:r>
      <w:r w:rsidR="00A6130F">
        <w:t>s</w:t>
      </w:r>
      <w:r w:rsidRPr="00532582">
        <w:t xml:space="preserve"> for </w:t>
      </w:r>
      <w:r w:rsidR="00790951">
        <w:t xml:space="preserve">the </w:t>
      </w:r>
      <w:r w:rsidRPr="00532582">
        <w:t>Select</w:t>
      </w:r>
      <w:r w:rsidR="0006585E">
        <w:t xml:space="preserve">ed Vessel </w:t>
      </w:r>
      <w:r>
        <w:rPr>
          <w:noProof/>
          <w:position w:val="2"/>
          <w:sz w:val="2"/>
        </w:rPr>
        <mc:AlternateContent>
          <mc:Choice Requires="wpg">
            <w:drawing>
              <wp:inline distT="0" distB="0" distL="0" distR="0" wp14:anchorId="50B0F5A8" wp14:editId="5057B9BD">
                <wp:extent cx="6229350" cy="5715"/>
                <wp:effectExtent l="0" t="0" r="19050" b="1333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5715"/>
                          <a:chOff x="0" y="0"/>
                          <a:chExt cx="10050" cy="10"/>
                        </a:xfrm>
                      </wpg:grpSpPr>
                      <wps:wsp>
                        <wps:cNvPr id="19" name="Line 839"/>
                        <wps:cNvCnPr>
                          <a:cxnSpLocks noChangeShapeType="1"/>
                        </wps:cNvCnPr>
                        <wps:spPr bwMode="auto">
                          <a:xfrm>
                            <a:off x="0" y="5"/>
                            <a:ext cx="10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style="width:490.5pt;height:.45pt;mso-position-horizontal-relative:char;mso-position-vertical-relative:line" coordsize="10050,10" o:spid="_x0000_s1026" w14:anchorId="4C7FA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">
                <v:line id="Line 839" style="position:absolute;visibility:visible;mso-wrap-style:square" o:spid="_x0000_s1027" strokeweight=".48pt" o:connectortype="straight" from="0,5" to="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w10:anchorlock/>
              </v:group>
            </w:pict>
          </mc:Fallback>
        </mc:AlternateContent>
      </w:r>
    </w:p>
    <w:p w:rsidR="005C1D75" w:rsidP="005C1D75" w:rsidRDefault="005C1D75" w14:paraId="3E3D715E" w14:textId="2BE160E7">
      <w:pPr>
        <w:pStyle w:val="Heading3"/>
        <w:spacing w:before="65"/>
        <w:ind w:left="0" w:right="-360"/>
        <w:rPr>
          <w:rFonts w:asciiTheme="minorHAnsi" w:hAnsiTheme="minorHAnsi" w:cstheme="minorHAnsi"/>
          <w:b w:val="0"/>
          <w:i/>
          <w:sz w:val="24"/>
          <w:szCs w:val="24"/>
        </w:rPr>
      </w:pPr>
      <w:r w:rsidRPr="00C2134B">
        <w:rPr>
          <w:rFonts w:asciiTheme="minorHAnsi" w:hAnsiTheme="minorHAnsi" w:cstheme="minorHAnsi"/>
          <w:noProof/>
          <w:sz w:val="24"/>
          <w:szCs w:val="24"/>
        </w:rPr>
        <w:drawing>
          <wp:anchor distT="0" distB="0" distL="114300" distR="114300" simplePos="0" relativeHeight="252283904" behindDoc="0" locked="0" layoutInCell="1" allowOverlap="1" wp14:editId="17ABBF88" wp14:anchorId="7BCA36F8">
            <wp:simplePos x="0" y="0"/>
            <wp:positionH relativeFrom="column">
              <wp:posOffset>1125855</wp:posOffset>
            </wp:positionH>
            <wp:positionV relativeFrom="paragraph">
              <wp:posOffset>267335</wp:posOffset>
            </wp:positionV>
            <wp:extent cx="180975" cy="161925"/>
            <wp:effectExtent l="0" t="0" r="9525"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ox_white.png"/>
                    <pic:cNvPicPr/>
                  </pic:nvPicPr>
                  <pic:blipFill>
                    <a:blip r:embed="rId11">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14:sizeRelH relativeFrom="margin">
              <wp14:pctWidth>0</wp14:pctWidth>
            </wp14:sizeRelH>
            <wp14:sizeRelV relativeFrom="margin">
              <wp14:pctHeight>0</wp14:pctHeight>
            </wp14:sizeRelV>
          </wp:anchor>
        </w:drawing>
      </w:r>
      <w:r w:rsidRPr="00C2134B">
        <w:rPr>
          <w:rFonts w:asciiTheme="minorHAnsi" w:hAnsiTheme="minorHAnsi" w:cstheme="minorHAnsi"/>
          <w:i/>
          <w:sz w:val="24"/>
          <w:szCs w:val="24"/>
        </w:rPr>
        <w:t>NOTE:</w:t>
      </w:r>
      <w:r w:rsidRPr="00C2134B">
        <w:rPr>
          <w:rFonts w:asciiTheme="minorHAnsi" w:hAnsiTheme="minorHAnsi" w:cstheme="minorHAnsi"/>
          <w:b w:val="0"/>
          <w:i/>
          <w:sz w:val="24"/>
          <w:szCs w:val="24"/>
        </w:rPr>
        <w:t xml:space="preserve"> If you </w:t>
      </w:r>
      <w:r w:rsidRPr="00C2134B">
        <w:rPr>
          <w:rFonts w:asciiTheme="minorHAnsi" w:hAnsiTheme="minorHAnsi" w:cstheme="minorHAnsi"/>
          <w:i/>
          <w:sz w:val="24"/>
          <w:szCs w:val="24"/>
        </w:rPr>
        <w:t>DID NOT lease</w:t>
      </w:r>
      <w:r>
        <w:rPr>
          <w:rFonts w:asciiTheme="minorHAnsi" w:hAnsiTheme="minorHAnsi" w:cstheme="minorHAnsi"/>
          <w:i/>
          <w:sz w:val="24"/>
          <w:szCs w:val="24"/>
        </w:rPr>
        <w:t xml:space="preserve"> IN or lease OUT </w:t>
      </w:r>
      <w:r w:rsidRPr="00C2134B">
        <w:rPr>
          <w:rFonts w:asciiTheme="minorHAnsi" w:hAnsiTheme="minorHAnsi" w:cstheme="minorHAnsi"/>
          <w:i/>
          <w:sz w:val="24"/>
          <w:szCs w:val="24"/>
        </w:rPr>
        <w:t>quota</w:t>
      </w:r>
      <w:r>
        <w:rPr>
          <w:rFonts w:asciiTheme="minorHAnsi" w:hAnsiTheme="minorHAnsi" w:cstheme="minorHAnsi"/>
          <w:i/>
          <w:sz w:val="24"/>
          <w:szCs w:val="24"/>
        </w:rPr>
        <w:t xml:space="preserve"> and had no Research Set-Aside (RSA) costs</w:t>
      </w:r>
      <w:r w:rsidRPr="00C2134B">
        <w:rPr>
          <w:rFonts w:asciiTheme="minorHAnsi" w:hAnsiTheme="minorHAnsi" w:cstheme="minorHAnsi"/>
          <w:i/>
          <w:sz w:val="24"/>
          <w:szCs w:val="24"/>
        </w:rPr>
        <w:t xml:space="preserve"> in </w:t>
      </w:r>
      <w:r w:rsidR="00C4193D">
        <w:rPr>
          <w:rFonts w:asciiTheme="minorHAnsi" w:hAnsiTheme="minorHAnsi" w:cstheme="minorHAnsi"/>
          <w:i/>
          <w:sz w:val="24"/>
          <w:szCs w:val="24"/>
        </w:rPr>
        <w:t>20XX</w:t>
      </w:r>
      <w:r w:rsidRPr="00C2134B">
        <w:rPr>
          <w:rFonts w:asciiTheme="minorHAnsi" w:hAnsiTheme="minorHAnsi" w:cstheme="minorHAnsi"/>
          <w:b w:val="0"/>
          <w:i/>
          <w:sz w:val="24"/>
          <w:szCs w:val="24"/>
        </w:rPr>
        <w:t xml:space="preserve"> </w:t>
      </w:r>
    </w:p>
    <w:p w:rsidRPr="00B555C7" w:rsidR="005C1D75" w:rsidP="005C1D75" w:rsidRDefault="005C1D75" w14:paraId="5632F412" w14:textId="77777777">
      <w:pPr>
        <w:pStyle w:val="Heading3"/>
        <w:spacing w:before="65"/>
        <w:ind w:left="0" w:right="-360"/>
        <w:rPr>
          <w:rFonts w:asciiTheme="minorHAnsi" w:hAnsiTheme="minorHAnsi" w:cstheme="minorHAnsi"/>
          <w:i/>
          <w:sz w:val="24"/>
          <w:szCs w:val="24"/>
          <w:u w:val="single"/>
        </w:rPr>
      </w:pPr>
      <w:proofErr w:type="gramStart"/>
      <w:r>
        <w:rPr>
          <w:rFonts w:asciiTheme="minorHAnsi" w:hAnsiTheme="minorHAnsi" w:cstheme="minorHAnsi"/>
          <w:b w:val="0"/>
          <w:i/>
          <w:sz w:val="24"/>
          <w:szCs w:val="24"/>
        </w:rPr>
        <w:t>please</w:t>
      </w:r>
      <w:proofErr w:type="gramEnd"/>
      <w:r>
        <w:rPr>
          <w:rFonts w:asciiTheme="minorHAnsi" w:hAnsiTheme="minorHAnsi" w:cstheme="minorHAnsi"/>
          <w:b w:val="0"/>
          <w:i/>
          <w:sz w:val="24"/>
          <w:szCs w:val="24"/>
        </w:rPr>
        <w:t xml:space="preserve"> </w:t>
      </w:r>
      <w:r w:rsidRPr="00C2134B">
        <w:rPr>
          <w:rFonts w:asciiTheme="minorHAnsi" w:hAnsiTheme="minorHAnsi" w:cstheme="minorHAnsi"/>
          <w:b w:val="0"/>
          <w:i/>
          <w:sz w:val="24"/>
          <w:szCs w:val="24"/>
        </w:rPr>
        <w:t xml:space="preserve">check here       and </w:t>
      </w:r>
      <w:r w:rsidRPr="00C2134B">
        <w:rPr>
          <w:rFonts w:asciiTheme="minorHAnsi" w:hAnsiTheme="minorHAnsi" w:cstheme="minorHAnsi"/>
          <w:i/>
          <w:sz w:val="24"/>
          <w:szCs w:val="24"/>
          <w:u w:val="single"/>
        </w:rPr>
        <w:t xml:space="preserve">SKIP to </w:t>
      </w:r>
      <w:r>
        <w:rPr>
          <w:rFonts w:asciiTheme="minorHAnsi" w:hAnsiTheme="minorHAnsi" w:cstheme="minorHAnsi"/>
          <w:i/>
          <w:sz w:val="24"/>
          <w:szCs w:val="24"/>
          <w:u w:val="single"/>
        </w:rPr>
        <w:t>Question 20</w:t>
      </w:r>
      <w:r w:rsidRPr="00B47857">
        <w:rPr>
          <w:rFonts w:asciiTheme="minorHAnsi" w:hAnsiTheme="minorHAnsi" w:cstheme="minorHAnsi"/>
          <w:i/>
          <w:sz w:val="24"/>
          <w:szCs w:val="24"/>
          <w:u w:val="single"/>
        </w:rPr>
        <w:t xml:space="preserve">. </w:t>
      </w:r>
      <w:r w:rsidRPr="00B47857">
        <w:rPr>
          <w:rFonts w:asciiTheme="minorHAnsi" w:hAnsiTheme="minorHAnsi" w:cstheme="minorHAnsi"/>
          <w:b w:val="0"/>
          <w:i/>
          <w:sz w:val="24"/>
          <w:szCs w:val="24"/>
        </w:rPr>
        <w:t>Please</w:t>
      </w:r>
      <w:r w:rsidRPr="00C2134B">
        <w:rPr>
          <w:rFonts w:asciiTheme="minorHAnsi" w:hAnsiTheme="minorHAnsi" w:cstheme="minorHAnsi"/>
          <w:b w:val="0"/>
          <w:i/>
          <w:sz w:val="24"/>
          <w:szCs w:val="24"/>
        </w:rPr>
        <w:t xml:space="preserve"> </w:t>
      </w:r>
      <w:r w:rsidRPr="00B555C7">
        <w:rPr>
          <w:rFonts w:asciiTheme="minorHAnsi" w:hAnsiTheme="minorHAnsi" w:cstheme="minorHAnsi"/>
          <w:i/>
          <w:sz w:val="24"/>
          <w:szCs w:val="24"/>
        </w:rPr>
        <w:t>do not</w:t>
      </w:r>
      <w:r w:rsidRPr="00C2134B">
        <w:rPr>
          <w:rFonts w:asciiTheme="minorHAnsi" w:hAnsiTheme="minorHAnsi" w:cstheme="minorHAnsi"/>
          <w:b w:val="0"/>
          <w:i/>
          <w:sz w:val="24"/>
          <w:szCs w:val="24"/>
        </w:rPr>
        <w:t xml:space="preserve"> include permanent quota transfers</w:t>
      </w:r>
      <w:r>
        <w:rPr>
          <w:rFonts w:asciiTheme="minorHAnsi" w:hAnsiTheme="minorHAnsi" w:cstheme="minorHAnsi"/>
          <w:b w:val="0"/>
          <w:i/>
          <w:sz w:val="24"/>
          <w:szCs w:val="24"/>
        </w:rPr>
        <w:t xml:space="preserve"> in this section</w:t>
      </w:r>
      <w:r w:rsidRPr="004A7CEC">
        <w:rPr>
          <w:b w:val="0"/>
          <w:i/>
          <w:sz w:val="22"/>
        </w:rPr>
        <w:t xml:space="preserve">. </w:t>
      </w:r>
    </w:p>
    <w:p w:rsidRPr="008E00C8" w:rsidR="008E00C8" w:rsidP="008E00C8" w:rsidRDefault="008E00C8" w14:paraId="1B1E55FE" w14:textId="07CDA318">
      <w:pPr>
        <w:pStyle w:val="Heading3"/>
        <w:spacing w:before="65"/>
        <w:ind w:left="0"/>
        <w:rPr>
          <w:i/>
          <w:sz w:val="22"/>
          <w:u w:val="single"/>
        </w:rPr>
      </w:pPr>
    </w:p>
    <w:p w:rsidRPr="00DE04D4" w:rsidR="00DE04D4" w:rsidP="00DE04D4" w:rsidRDefault="00DE04D4" w14:paraId="26457599" w14:textId="79E758B2">
      <w:pPr>
        <w:pStyle w:val="Heading6"/>
        <w:numPr>
          <w:ilvl w:val="0"/>
          <w:numId w:val="3"/>
        </w:numPr>
        <w:spacing w:after="78" w:line="249" w:lineRule="auto"/>
        <w:ind w:left="180" w:right="450" w:hanging="180"/>
        <w:jc w:val="left"/>
        <w:rPr>
          <w:rFonts w:ascii="Calibri" w:hAnsi="Calibri" w:cs="Calibri"/>
          <w:b w:val="0"/>
          <w:bCs w:val="0"/>
          <w:sz w:val="24"/>
          <w:szCs w:val="24"/>
        </w:rPr>
      </w:pPr>
      <w:r w:rsidRPr="00DE04D4">
        <w:rPr>
          <w:rFonts w:ascii="Calibri" w:hAnsi="Calibri" w:cs="Calibri"/>
          <w:b w:val="0"/>
          <w:bCs w:val="0"/>
          <w:sz w:val="24"/>
          <w:szCs w:val="24"/>
        </w:rPr>
        <w:t xml:space="preserve">Record the </w:t>
      </w:r>
      <w:r w:rsidRPr="00DE04D4">
        <w:rPr>
          <w:rFonts w:ascii="Calibri" w:hAnsi="Calibri" w:cs="Calibri"/>
          <w:bCs w:val="0"/>
          <w:sz w:val="24"/>
          <w:szCs w:val="24"/>
        </w:rPr>
        <w:t xml:space="preserve">total cost </w:t>
      </w:r>
      <w:r w:rsidRPr="00DE04D4">
        <w:rPr>
          <w:rFonts w:ascii="Calibri" w:hAnsi="Calibri" w:cs="Calibri"/>
          <w:b w:val="0"/>
          <w:bCs w:val="0"/>
          <w:sz w:val="24"/>
          <w:szCs w:val="24"/>
        </w:rPr>
        <w:t>from</w:t>
      </w:r>
      <w:r w:rsidRPr="00DE04D4">
        <w:rPr>
          <w:rFonts w:ascii="Calibri" w:hAnsi="Calibri" w:cs="Calibri"/>
          <w:bCs w:val="0"/>
          <w:sz w:val="24"/>
          <w:szCs w:val="24"/>
        </w:rPr>
        <w:t xml:space="preserve"> </w:t>
      </w:r>
      <w:r w:rsidRPr="00DE04D4">
        <w:rPr>
          <w:rFonts w:ascii="Calibri" w:hAnsi="Calibri" w:cs="Calibri"/>
          <w:bCs w:val="0"/>
          <w:sz w:val="24"/>
          <w:szCs w:val="24"/>
          <w:u w:val="single"/>
        </w:rPr>
        <w:t>leasing IN quota</w:t>
      </w:r>
      <w:r w:rsidRPr="00DE04D4">
        <w:rPr>
          <w:rFonts w:ascii="Calibri" w:hAnsi="Calibri" w:cs="Calibri"/>
          <w:b w:val="0"/>
          <w:bCs w:val="0"/>
          <w:sz w:val="24"/>
          <w:szCs w:val="24"/>
        </w:rPr>
        <w:t xml:space="preserve"> or DAS in </w:t>
      </w:r>
      <w:r w:rsidR="00C4193D">
        <w:rPr>
          <w:rFonts w:ascii="Calibri" w:hAnsi="Calibri" w:cs="Calibri"/>
          <w:b w:val="0"/>
          <w:bCs w:val="0"/>
          <w:sz w:val="24"/>
          <w:szCs w:val="24"/>
        </w:rPr>
        <w:t>20XX</w:t>
      </w:r>
      <w:r w:rsidRPr="00DE04D4">
        <w:rPr>
          <w:rFonts w:ascii="Calibri" w:hAnsi="Calibri" w:cs="Calibri"/>
          <w:b w:val="0"/>
          <w:bCs w:val="0"/>
          <w:sz w:val="24"/>
          <w:szCs w:val="24"/>
        </w:rPr>
        <w:t xml:space="preserve"> </w:t>
      </w:r>
      <w:r w:rsidRPr="00DE04D4">
        <w:rPr>
          <w:rFonts w:ascii="Calibri" w:hAnsi="Calibri" w:cs="Calibri"/>
          <w:b w:val="0"/>
          <w:bCs w:val="0"/>
          <w:sz w:val="24"/>
          <w:szCs w:val="24"/>
          <w:u w:val="single"/>
        </w:rPr>
        <w:t>from permits associated with the selected vessel.</w:t>
      </w:r>
      <w:r w:rsidRPr="00DE04D4">
        <w:rPr>
          <w:rFonts w:ascii="Calibri" w:hAnsi="Calibri" w:cs="Calibri"/>
          <w:b w:val="0"/>
          <w:bCs w:val="0"/>
          <w:sz w:val="24"/>
          <w:szCs w:val="24"/>
        </w:rPr>
        <w:t xml:space="preserve"> </w:t>
      </w:r>
    </w:p>
    <w:p w:rsidRPr="00DE04D4" w:rsidR="00DE04D4" w:rsidP="00DE04D4" w:rsidRDefault="00DE04D4" w14:paraId="1C6F5A26" w14:textId="4F96162F">
      <w:pPr>
        <w:pStyle w:val="Heading6"/>
        <w:spacing w:after="78" w:line="249" w:lineRule="auto"/>
        <w:ind w:left="180" w:right="450"/>
        <w:rPr>
          <w:rFonts w:ascii="Calibri" w:hAnsi="Calibri" w:cs="Calibri"/>
          <w:b w:val="0"/>
          <w:bCs w:val="0"/>
          <w:i/>
          <w:sz w:val="24"/>
          <w:szCs w:val="24"/>
        </w:rPr>
      </w:pPr>
      <w:r w:rsidRPr="00DE04D4">
        <w:rPr>
          <w:rFonts w:ascii="Calibri" w:hAnsi="Calibri" w:cs="Calibri"/>
          <w:b w:val="0"/>
          <w:i/>
          <w:sz w:val="24"/>
          <w:szCs w:val="24"/>
        </w:rPr>
        <w:t xml:space="preserve">If non-monetary payments </w:t>
      </w:r>
      <w:proofErr w:type="gramStart"/>
      <w:r w:rsidRPr="00DE04D4">
        <w:rPr>
          <w:rFonts w:ascii="Calibri" w:hAnsi="Calibri" w:cs="Calibri"/>
          <w:b w:val="0"/>
          <w:i/>
          <w:sz w:val="24"/>
          <w:szCs w:val="24"/>
        </w:rPr>
        <w:t>were used</w:t>
      </w:r>
      <w:proofErr w:type="gramEnd"/>
      <w:r w:rsidRPr="00DE04D4">
        <w:rPr>
          <w:rFonts w:ascii="Calibri" w:hAnsi="Calibri" w:cs="Calibri"/>
          <w:b w:val="0"/>
          <w:i/>
          <w:sz w:val="24"/>
          <w:szCs w:val="24"/>
        </w:rPr>
        <w:t xml:space="preserve"> to obtain quota or DAS, please estimate the value of those non-monetary payments.</w:t>
      </w:r>
      <w:r w:rsidRPr="00DE04D4">
        <w:rPr>
          <w:rFonts w:ascii="Calibri" w:hAnsi="Calibri" w:cs="Calibri"/>
          <w:b w:val="0"/>
          <w:bCs w:val="0"/>
          <w:i/>
          <w:sz w:val="24"/>
          <w:szCs w:val="24"/>
        </w:rPr>
        <w:t xml:space="preserve"> Include the cost of purchasing Research Set-Aside quota or DAS</w:t>
      </w:r>
      <w:r>
        <w:rPr>
          <w:rFonts w:ascii="Calibri" w:hAnsi="Calibri" w:cs="Calibri"/>
          <w:b w:val="0"/>
          <w:bCs w:val="0"/>
          <w:i/>
          <w:sz w:val="24"/>
          <w:szCs w:val="24"/>
        </w:rPr>
        <w:t>.</w:t>
      </w:r>
    </w:p>
    <w:p w:rsidRPr="006F49B5" w:rsidR="00766675" w:rsidP="008E00C8" w:rsidRDefault="00766675" w14:paraId="3D49FEAF" w14:textId="6DA95BC7">
      <w:pPr>
        <w:pStyle w:val="BodyText"/>
        <w:spacing w:before="46" w:line="249" w:lineRule="auto"/>
        <w:ind w:left="540" w:hanging="360"/>
        <w:rPr>
          <w:rFonts w:ascii="Calibri" w:hAnsi="Calibri" w:cs="Calibri"/>
          <w:sz w:val="24"/>
          <w:szCs w:val="24"/>
        </w:rPr>
      </w:pPr>
      <w:r w:rsidRPr="006F49B5">
        <w:rPr>
          <w:rFonts w:ascii="Calibri" w:hAnsi="Calibri" w:cs="Calibri"/>
          <w:noProof/>
        </w:rPr>
        <w:drawing>
          <wp:inline distT="0" distB="0" distL="0" distR="0" wp14:anchorId="002690E8" wp14:editId="5A6FC357">
            <wp:extent cx="1281460" cy="284769"/>
            <wp:effectExtent l="0" t="0" r="0" b="127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0379" cy="288973"/>
                    </a:xfrm>
                    <a:prstGeom prst="rect">
                      <a:avLst/>
                    </a:prstGeom>
                  </pic:spPr>
                </pic:pic>
              </a:graphicData>
            </a:graphic>
          </wp:inline>
        </w:drawing>
      </w:r>
    </w:p>
    <w:p w:rsidR="00F85087" w:rsidP="00F85087" w:rsidRDefault="00F85087" w14:paraId="2C84D175" w14:textId="7948007E">
      <w:pPr>
        <w:pStyle w:val="BodyText"/>
        <w:numPr>
          <w:ilvl w:val="0"/>
          <w:numId w:val="44"/>
        </w:numPr>
        <w:spacing w:before="46" w:line="247" w:lineRule="auto"/>
        <w:rPr>
          <w:rFonts w:ascii="Calibri" w:hAnsi="Calibri" w:cs="Calibri"/>
          <w:i/>
          <w:sz w:val="24"/>
          <w:szCs w:val="24"/>
        </w:rPr>
      </w:pPr>
      <w:r>
        <w:rPr>
          <w:rFonts w:ascii="Calibri" w:hAnsi="Calibri" w:cs="Calibri"/>
          <w:sz w:val="24"/>
          <w:szCs w:val="24"/>
        </w:rPr>
        <w:t xml:space="preserve">No cost in </w:t>
      </w:r>
      <w:r w:rsidR="00C4193D">
        <w:rPr>
          <w:rFonts w:ascii="Calibri" w:hAnsi="Calibri" w:cs="Calibri"/>
          <w:sz w:val="24"/>
          <w:szCs w:val="24"/>
        </w:rPr>
        <w:t>20XX</w:t>
      </w:r>
      <w:r>
        <w:rPr>
          <w:rFonts w:ascii="Calibri" w:hAnsi="Calibri" w:cs="Calibri"/>
          <w:sz w:val="24"/>
          <w:szCs w:val="24"/>
        </w:rPr>
        <w:t xml:space="preserve"> from leasing IN quota or DAS from permits asso</w:t>
      </w:r>
      <w:r w:rsidR="00A6130F">
        <w:rPr>
          <w:rFonts w:ascii="Calibri" w:hAnsi="Calibri" w:cs="Calibri"/>
          <w:sz w:val="24"/>
          <w:szCs w:val="24"/>
        </w:rPr>
        <w:t>ciated with the selected vessel</w:t>
      </w:r>
      <w:r w:rsidRPr="00A6130F" w:rsidR="00A6130F">
        <w:t xml:space="preserve"> </w:t>
      </w:r>
      <w:r w:rsidR="00A6130F">
        <w:t>(</w:t>
      </w:r>
      <w:r w:rsidR="00A6130F">
        <w:rPr>
          <w:rFonts w:ascii="Calibri" w:hAnsi="Calibri" w:cs="Calibri"/>
          <w:i/>
          <w:sz w:val="24"/>
          <w:szCs w:val="24"/>
        </w:rPr>
        <w:t xml:space="preserve">If no costs, please </w:t>
      </w:r>
      <w:r w:rsidR="00A6130F">
        <w:rPr>
          <w:rFonts w:ascii="Calibri" w:hAnsi="Calibri" w:cs="Calibri"/>
          <w:b/>
          <w:i/>
          <w:sz w:val="24"/>
          <w:szCs w:val="24"/>
        </w:rPr>
        <w:t>SKIP</w:t>
      </w:r>
      <w:r w:rsidR="00A6130F">
        <w:rPr>
          <w:rFonts w:ascii="Calibri" w:hAnsi="Calibri" w:cs="Calibri"/>
          <w:i/>
          <w:sz w:val="24"/>
          <w:szCs w:val="24"/>
        </w:rPr>
        <w:t xml:space="preserve"> to Question 19)</w:t>
      </w:r>
      <w:r>
        <w:rPr>
          <w:rFonts w:ascii="Calibri" w:hAnsi="Calibri" w:cs="Calibri"/>
          <w:i/>
          <w:sz w:val="24"/>
          <w:szCs w:val="24"/>
        </w:rPr>
        <w:t>.</w:t>
      </w:r>
    </w:p>
    <w:p w:rsidR="00F85087" w:rsidP="00F85087" w:rsidRDefault="00F85087" w14:paraId="46F381A0" w14:textId="37623C06">
      <w:pPr>
        <w:pStyle w:val="BodyText"/>
        <w:spacing w:before="46" w:line="247" w:lineRule="auto"/>
        <w:ind w:left="450"/>
        <w:rPr>
          <w:rFonts w:ascii="Calibri" w:hAnsi="Calibri" w:cs="Calibri"/>
          <w:i/>
          <w:sz w:val="22"/>
          <w:szCs w:val="24"/>
        </w:rPr>
      </w:pPr>
      <w:r>
        <w:rPr>
          <w:rFonts w:ascii="Calibri" w:hAnsi="Calibri" w:cs="Calibri"/>
          <w:i/>
          <w:sz w:val="22"/>
          <w:szCs w:val="24"/>
        </w:rPr>
        <w:t xml:space="preserve"> If </w:t>
      </w:r>
      <w:proofErr w:type="gramStart"/>
      <w:r>
        <w:rPr>
          <w:rFonts w:ascii="Calibri" w:hAnsi="Calibri" w:cs="Calibri"/>
          <w:i/>
          <w:sz w:val="22"/>
          <w:szCs w:val="24"/>
        </w:rPr>
        <w:t>quota leasing</w:t>
      </w:r>
      <w:proofErr w:type="gramEnd"/>
      <w:r>
        <w:rPr>
          <w:rFonts w:ascii="Calibri" w:hAnsi="Calibri" w:cs="Calibri"/>
          <w:i/>
          <w:sz w:val="22"/>
          <w:szCs w:val="24"/>
        </w:rPr>
        <w:t xml:space="preserve"> costs cannot be attributed solely to the </w:t>
      </w:r>
      <w:r>
        <w:rPr>
          <w:rFonts w:ascii="Calibri" w:hAnsi="Calibri" w:cs="Calibri"/>
          <w:b/>
          <w:i/>
          <w:sz w:val="22"/>
          <w:szCs w:val="24"/>
        </w:rPr>
        <w:t>selected vessel,</w:t>
      </w:r>
      <w:r>
        <w:rPr>
          <w:rFonts w:ascii="Calibri" w:hAnsi="Calibri" w:cs="Calibri"/>
          <w:i/>
          <w:sz w:val="22"/>
          <w:szCs w:val="24"/>
        </w:rPr>
        <w:t xml:space="preserve"> because costs </w:t>
      </w:r>
      <w:r w:rsidR="00A6130F">
        <w:rPr>
          <w:rFonts w:ascii="Calibri" w:hAnsi="Calibri" w:cs="Calibri"/>
          <w:i/>
          <w:sz w:val="22"/>
          <w:szCs w:val="24"/>
        </w:rPr>
        <w:t xml:space="preserve">were </w:t>
      </w:r>
      <w:r>
        <w:rPr>
          <w:rFonts w:ascii="Calibri" w:hAnsi="Calibri" w:cs="Calibri"/>
          <w:b/>
          <w:i/>
          <w:sz w:val="22"/>
          <w:szCs w:val="24"/>
        </w:rPr>
        <w:t>associated with multiple vessels,</w:t>
      </w:r>
      <w:r>
        <w:rPr>
          <w:rFonts w:ascii="Calibri" w:hAnsi="Calibri" w:cs="Calibri"/>
          <w:i/>
          <w:sz w:val="22"/>
          <w:szCs w:val="24"/>
        </w:rPr>
        <w:t xml:space="preserve"> list the total quota cost below and the number of vessels the cost pertained to: </w:t>
      </w:r>
    </w:p>
    <w:p w:rsidR="00F85087" w:rsidP="00F85087" w:rsidRDefault="00F85087" w14:paraId="4C143C67" w14:textId="6FBA626A">
      <w:pPr>
        <w:pStyle w:val="ListParagraph"/>
        <w:tabs>
          <w:tab w:val="left" w:pos="2790"/>
        </w:tabs>
        <w:spacing w:before="84"/>
        <w:ind w:left="1530" w:right="-270" w:firstLine="2070"/>
        <w:rPr>
          <w:rFonts w:ascii="Times New Roman" w:hAnsi="Times New Roman" w:cs="Times New Roman"/>
          <w:noProof/>
        </w:rPr>
      </w:pPr>
      <w:r>
        <w:rPr>
          <w:rFonts w:ascii="Times New Roman" w:hAnsi="Times New Roman" w:cs="Times New Roman"/>
          <w:noProof/>
          <w:sz w:val="24"/>
          <w:szCs w:val="24"/>
        </w:rPr>
        <mc:AlternateContent>
          <mc:Choice Requires="wps">
            <w:drawing>
              <wp:anchor distT="0" distB="0" distL="114300" distR="114300" simplePos="0" relativeHeight="252286976" behindDoc="0" locked="0" layoutInCell="1" allowOverlap="1" wp14:editId="2E06AAD6" wp14:anchorId="13CFB0A7">
                <wp:simplePos x="0" y="0"/>
                <wp:positionH relativeFrom="column">
                  <wp:posOffset>3690620</wp:posOffset>
                </wp:positionH>
                <wp:positionV relativeFrom="paragraph">
                  <wp:posOffset>3175</wp:posOffset>
                </wp:positionV>
                <wp:extent cx="396240" cy="212725"/>
                <wp:effectExtent l="0" t="0" r="22860" b="15875"/>
                <wp:wrapNone/>
                <wp:docPr id="567" name="Rectangle 567"/>
                <wp:cNvGraphicFramePr/>
                <a:graphic xmlns:a="http://schemas.openxmlformats.org/drawingml/2006/main">
                  <a:graphicData uri="http://schemas.microsoft.com/office/word/2010/wordprocessingShape">
                    <wps:wsp>
                      <wps:cNvSpPr/>
                      <wps:spPr>
                        <a:xfrm>
                          <a:off x="0" y="0"/>
                          <a:ext cx="395605" cy="2120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7" style="position:absolute;margin-left:290.6pt;margin-top:.25pt;width:31.2pt;height:16.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C6AF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"/>
            </w:pict>
          </mc:Fallback>
        </mc:AlternateContent>
      </w:r>
      <w:r>
        <w:rPr>
          <w:rFonts w:asciiTheme="minorHAnsi" w:hAnsiTheme="minorHAnsi" w:cstheme="minorBidi"/>
          <w:noProof/>
        </w:rPr>
        <w:drawing>
          <wp:anchor distT="0" distB="0" distL="114300" distR="114300" simplePos="0" relativeHeight="252285952" behindDoc="1" locked="0" layoutInCell="1" allowOverlap="1" wp14:editId="740D8FE8" wp14:anchorId="21B8BB3B">
            <wp:simplePos x="0" y="0"/>
            <wp:positionH relativeFrom="column">
              <wp:posOffset>1016000</wp:posOffset>
            </wp:positionH>
            <wp:positionV relativeFrom="paragraph">
              <wp:posOffset>1905</wp:posOffset>
            </wp:positionV>
            <wp:extent cx="1281430" cy="284480"/>
            <wp:effectExtent l="0" t="0" r="0" b="1270"/>
            <wp:wrapNone/>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1430" cy="2844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i/>
          <w:szCs w:val="24"/>
        </w:rPr>
        <w:t xml:space="preserve"> </w:t>
      </w:r>
      <w:proofErr w:type="gramStart"/>
      <w:r>
        <w:rPr>
          <w:rFonts w:ascii="Calibri" w:hAnsi="Calibri" w:cs="Calibri"/>
          <w:i/>
          <w:szCs w:val="24"/>
        </w:rPr>
        <w:t>total</w:t>
      </w:r>
      <w:proofErr w:type="gramEnd"/>
      <w:r>
        <w:rPr>
          <w:rFonts w:ascii="Calibri" w:hAnsi="Calibri" w:cs="Calibri"/>
          <w:i/>
          <w:szCs w:val="24"/>
        </w:rPr>
        <w:t xml:space="preserve"> quota costs across               number of vessels</w:t>
      </w:r>
      <w:r>
        <w:rPr>
          <w:rFonts w:ascii="Times New Roman" w:hAnsi="Times New Roman" w:cs="Times New Roman"/>
          <w:noProof/>
        </w:rPr>
        <w:t xml:space="preserve"> </w:t>
      </w:r>
    </w:p>
    <w:p w:rsidRPr="00C2134B" w:rsidR="00C2134B" w:rsidP="00F85087" w:rsidRDefault="00A56DC7" w14:paraId="16475CB4" w14:textId="5C5E7E48">
      <w:pPr>
        <w:pStyle w:val="ListParagraph"/>
        <w:tabs>
          <w:tab w:val="left" w:pos="2790"/>
        </w:tabs>
        <w:spacing w:before="84"/>
        <w:ind w:left="1530" w:right="-270" w:firstLine="2070"/>
        <w:rPr>
          <w:rFonts w:ascii="Calibri" w:hAnsi="Calibri" w:cs="Calibri"/>
          <w:szCs w:val="24"/>
        </w:rPr>
      </w:pPr>
      <w:r>
        <w:rPr>
          <w:rFonts w:ascii="Times New Roman" w:hAnsi="Times New Roman" w:cs="Times New Roman"/>
          <w:noProof/>
        </w:rPr>
        <mc:AlternateContent>
          <mc:Choice Requires="wps">
            <w:drawing>
              <wp:anchor distT="0" distB="0" distL="114300" distR="114300" simplePos="0" relativeHeight="252256256" behindDoc="1" locked="0" layoutInCell="1" allowOverlap="1" wp14:editId="13CD4F8C" wp14:anchorId="4CCD4E94">
                <wp:simplePos x="0" y="0"/>
                <wp:positionH relativeFrom="column">
                  <wp:posOffset>-275453</wp:posOffset>
                </wp:positionH>
                <wp:positionV relativeFrom="paragraph">
                  <wp:posOffset>99918</wp:posOffset>
                </wp:positionV>
                <wp:extent cx="7185025" cy="2924433"/>
                <wp:effectExtent l="0" t="0" r="0" b="9525"/>
                <wp:wrapNone/>
                <wp:docPr id="31" name="Rectangle 31"/>
                <wp:cNvGraphicFramePr/>
                <a:graphic xmlns:a="http://schemas.openxmlformats.org/drawingml/2006/main">
                  <a:graphicData uri="http://schemas.microsoft.com/office/word/2010/wordprocessingShape">
                    <wps:wsp>
                      <wps:cNvSpPr/>
                      <wps:spPr>
                        <a:xfrm>
                          <a:off x="0" y="0"/>
                          <a:ext cx="7185025" cy="2924433"/>
                        </a:xfrm>
                        <a:prstGeom prst="rect">
                          <a:avLst/>
                        </a:prstGeom>
                        <a:solidFill>
                          <a:srgbClr val="E7E6E6"/>
                        </a:solidFill>
                        <a:ln w="12700" cap="flat" cmpd="sng" algn="ctr">
                          <a:noFill/>
                          <a:prstDash val="solid"/>
                          <a:miter lim="800000"/>
                        </a:ln>
                        <a:effectLst/>
                      </wps:spPr>
                      <wps:txbx>
                        <w:txbxContent>
                          <w:p w:rsidR="00366238" w:rsidP="00D342CA" w:rsidRDefault="00366238" w14:paraId="7CE11E94" w14:textId="77777777">
                            <w:pPr>
                              <w:jc w:val="center"/>
                            </w:pPr>
                          </w:p>
                          <w:p w:rsidR="00366238" w:rsidP="00D342CA" w:rsidRDefault="00366238" w14:paraId="635F1C95" w14:textId="77777777">
                            <w:pPr>
                              <w:jc w:val="center"/>
                            </w:pPr>
                          </w:p>
                          <w:p w:rsidR="00366238" w:rsidP="00D342CA" w:rsidRDefault="00366238" w14:paraId="52D8740B" w14:textId="77777777">
                            <w:pPr>
                              <w:jc w:val="center"/>
                            </w:pPr>
                          </w:p>
                          <w:p w:rsidR="00366238" w:rsidP="00D342CA" w:rsidRDefault="00366238" w14:paraId="54E8A3C2"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left:0;text-align:left;margin-left:-21.7pt;margin-top:7.85pt;width:565.75pt;height:230.25pt;z-index:-2510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e7e6e6" stroked="f" strokeweight="1pt" w14:anchorId="4CCD4E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">
                <v:textbox>
                  <w:txbxContent>
                    <w:p w:rsidR="00366238" w:rsidP="00D342CA" w:rsidRDefault="00366238" w14:paraId="7CE11E94" w14:textId="77777777">
                      <w:pPr>
                        <w:jc w:val="center"/>
                      </w:pPr>
                    </w:p>
                    <w:p w:rsidR="00366238" w:rsidP="00D342CA" w:rsidRDefault="00366238" w14:paraId="635F1C95" w14:textId="77777777">
                      <w:pPr>
                        <w:jc w:val="center"/>
                      </w:pPr>
                    </w:p>
                    <w:p w:rsidR="00366238" w:rsidP="00D342CA" w:rsidRDefault="00366238" w14:paraId="52D8740B" w14:textId="77777777">
                      <w:pPr>
                        <w:jc w:val="center"/>
                      </w:pPr>
                    </w:p>
                    <w:p w:rsidR="00366238" w:rsidP="00D342CA" w:rsidRDefault="00366238" w14:paraId="54E8A3C2" w14:textId="77777777"/>
                  </w:txbxContent>
                </v:textbox>
              </v:rect>
            </w:pict>
          </mc:Fallback>
        </mc:AlternateContent>
      </w:r>
    </w:p>
    <w:p w:rsidRPr="000012D4" w:rsidR="000012D4" w:rsidP="000012D4" w:rsidRDefault="000012D4" w14:paraId="53226DF9" w14:textId="77777777">
      <w:pPr>
        <w:widowControl w:val="0"/>
        <w:numPr>
          <w:ilvl w:val="0"/>
          <w:numId w:val="3"/>
        </w:numPr>
        <w:tabs>
          <w:tab w:val="left" w:pos="2790"/>
        </w:tabs>
        <w:autoSpaceDE w:val="0"/>
        <w:autoSpaceDN w:val="0"/>
        <w:spacing w:before="56" w:after="0" w:line="240" w:lineRule="auto"/>
        <w:ind w:left="90" w:right="720" w:hanging="90"/>
        <w:jc w:val="left"/>
        <w:rPr>
          <w:rFonts w:ascii="Calibri" w:hAnsi="Calibri" w:eastAsia="Arial" w:cs="Calibri"/>
          <w:sz w:val="24"/>
          <w:szCs w:val="24"/>
        </w:rPr>
      </w:pPr>
      <w:r w:rsidRPr="000012D4">
        <w:rPr>
          <w:rFonts w:ascii="Calibri" w:hAnsi="Calibri" w:eastAsia="Arial" w:cs="Calibri"/>
          <w:sz w:val="24"/>
          <w:szCs w:val="24"/>
        </w:rPr>
        <w:t xml:space="preserve">If you incurred a cost in Question 17, how </w:t>
      </w:r>
      <w:proofErr w:type="gramStart"/>
      <w:r w:rsidRPr="000012D4">
        <w:rPr>
          <w:rFonts w:ascii="Calibri" w:hAnsi="Calibri" w:eastAsia="Arial" w:cs="Calibri"/>
          <w:sz w:val="24"/>
          <w:szCs w:val="24"/>
        </w:rPr>
        <w:t>were these costs paid</w:t>
      </w:r>
      <w:proofErr w:type="gramEnd"/>
      <w:r w:rsidRPr="000012D4">
        <w:rPr>
          <w:rFonts w:ascii="Calibri" w:hAnsi="Calibri" w:eastAsia="Arial" w:cs="Calibri"/>
          <w:sz w:val="24"/>
          <w:szCs w:val="24"/>
        </w:rPr>
        <w:t xml:space="preserve"> in 20XX?  </w:t>
      </w:r>
    </w:p>
    <w:p w:rsidRPr="000012D4" w:rsidR="000012D4" w:rsidP="000012D4" w:rsidRDefault="000012D4" w14:paraId="6AE1C983" w14:textId="77777777">
      <w:pPr>
        <w:widowControl w:val="0"/>
        <w:numPr>
          <w:ilvl w:val="0"/>
          <w:numId w:val="30"/>
        </w:numPr>
        <w:autoSpaceDE w:val="0"/>
        <w:autoSpaceDN w:val="0"/>
        <w:spacing w:before="84" w:after="0" w:line="240" w:lineRule="auto"/>
        <w:ind w:left="450" w:right="-450"/>
        <w:rPr>
          <w:rFonts w:ascii="Calibri" w:hAnsi="Calibri" w:eastAsia="Arial" w:cs="Calibri"/>
          <w:i/>
          <w:szCs w:val="24"/>
        </w:rPr>
      </w:pPr>
      <w:r w:rsidRPr="000012D4">
        <w:rPr>
          <w:rFonts w:ascii="Calibri" w:hAnsi="Calibri" w:eastAsia="Arial" w:cs="Calibri"/>
          <w:sz w:val="24"/>
          <w:szCs w:val="24"/>
        </w:rPr>
        <w:t xml:space="preserve">100% of quota leasing costs were </w:t>
      </w:r>
      <w:r w:rsidRPr="000012D4">
        <w:rPr>
          <w:rFonts w:ascii="Calibri" w:hAnsi="Calibri" w:eastAsia="Arial" w:cs="Calibri"/>
          <w:b/>
          <w:sz w:val="24"/>
          <w:szCs w:val="24"/>
        </w:rPr>
        <w:t>paid by the boat/owner</w:t>
      </w:r>
      <w:r w:rsidRPr="000012D4">
        <w:rPr>
          <w:rFonts w:ascii="Calibri" w:hAnsi="Calibri" w:eastAsia="Arial" w:cs="Calibri"/>
          <w:sz w:val="24"/>
          <w:szCs w:val="24"/>
        </w:rPr>
        <w:t xml:space="preserve"> (</w:t>
      </w:r>
      <w:r w:rsidRPr="000012D4">
        <w:rPr>
          <w:rFonts w:ascii="Calibri" w:hAnsi="Calibri" w:eastAsia="Arial" w:cs="Calibri"/>
          <w:i/>
          <w:szCs w:val="24"/>
        </w:rPr>
        <w:t>including cases of no crew or hired captain in 20XX)</w:t>
      </w:r>
    </w:p>
    <w:p w:rsidRPr="000012D4" w:rsidR="000012D4" w:rsidP="000012D4" w:rsidRDefault="000012D4" w14:paraId="72FCA18B" w14:textId="77777777">
      <w:pPr>
        <w:widowControl w:val="0"/>
        <w:numPr>
          <w:ilvl w:val="0"/>
          <w:numId w:val="30"/>
        </w:numPr>
        <w:autoSpaceDE w:val="0"/>
        <w:autoSpaceDN w:val="0"/>
        <w:spacing w:before="84" w:after="0" w:line="240" w:lineRule="auto"/>
        <w:ind w:left="450" w:right="-270"/>
        <w:rPr>
          <w:rFonts w:ascii="Calibri" w:hAnsi="Calibri" w:eastAsia="Arial" w:cs="Calibri"/>
          <w:sz w:val="24"/>
          <w:szCs w:val="24"/>
        </w:rPr>
      </w:pPr>
      <w:r w:rsidRPr="000012D4">
        <w:rPr>
          <w:rFonts w:ascii="Calibri" w:hAnsi="Calibri" w:eastAsia="Arial" w:cs="Calibri"/>
          <w:sz w:val="24"/>
          <w:szCs w:val="24"/>
        </w:rPr>
        <w:t xml:space="preserve">100% of quota leasing costs were </w:t>
      </w:r>
      <w:r w:rsidRPr="000012D4">
        <w:rPr>
          <w:rFonts w:ascii="Calibri" w:hAnsi="Calibri" w:eastAsia="Arial" w:cs="Calibri"/>
          <w:b/>
          <w:sz w:val="24"/>
          <w:szCs w:val="24"/>
        </w:rPr>
        <w:t>paid by crew</w:t>
      </w:r>
      <w:r w:rsidRPr="000012D4">
        <w:rPr>
          <w:rFonts w:ascii="Times New Roman" w:hAnsi="Times New Roman" w:eastAsia="Arial" w:cs="Times New Roman"/>
          <w:noProof/>
        </w:rPr>
        <w:t xml:space="preserve"> </w:t>
      </w:r>
    </w:p>
    <w:p w:rsidRPr="000012D4" w:rsidR="000012D4" w:rsidP="000012D4" w:rsidRDefault="000012D4" w14:paraId="60CE548B" w14:textId="5ECE3179">
      <w:pPr>
        <w:numPr>
          <w:ilvl w:val="0"/>
          <w:numId w:val="10"/>
        </w:numPr>
        <w:spacing w:after="0" w:line="240" w:lineRule="auto"/>
        <w:ind w:left="450"/>
        <w:contextualSpacing/>
        <w:rPr>
          <w:rFonts w:eastAsia="Arial" w:cstheme="minorHAnsi"/>
          <w:i/>
          <w:sz w:val="24"/>
          <w:szCs w:val="24"/>
        </w:rPr>
      </w:pPr>
      <w:r w:rsidRPr="000012D4">
        <w:rPr>
          <w:rFonts w:eastAsia="Times New Roman" w:cstheme="minorHAnsi"/>
          <w:bCs/>
          <w:noProof/>
          <w:color w:val="000000"/>
          <w:sz w:val="24"/>
        </w:rPr>
        <mc:AlternateContent>
          <mc:Choice Requires="wps">
            <w:drawing>
              <wp:anchor distT="0" distB="0" distL="114300" distR="114300" simplePos="0" relativeHeight="252290048" behindDoc="0" locked="0" layoutInCell="1" allowOverlap="1" wp14:editId="102BFDB2" wp14:anchorId="7C277121">
                <wp:simplePos x="0" y="0"/>
                <wp:positionH relativeFrom="column">
                  <wp:posOffset>3479800</wp:posOffset>
                </wp:positionH>
                <wp:positionV relativeFrom="paragraph">
                  <wp:posOffset>17780</wp:posOffset>
                </wp:positionV>
                <wp:extent cx="323850" cy="198120"/>
                <wp:effectExtent l="0" t="0" r="19050" b="11430"/>
                <wp:wrapNone/>
                <wp:docPr id="9" name="Rectangle 9"/>
                <wp:cNvGraphicFramePr/>
                <a:graphic xmlns:a="http://schemas.openxmlformats.org/drawingml/2006/main">
                  <a:graphicData uri="http://schemas.microsoft.com/office/word/2010/wordprocessingShape">
                    <wps:wsp>
                      <wps:cNvSpPr/>
                      <wps:spPr>
                        <a:xfrm>
                          <a:off x="0" y="0"/>
                          <a:ext cx="323850" cy="1981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274pt;margin-top:1.4pt;width:25.5pt;height:15.6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399B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"/>
            </w:pict>
          </mc:Fallback>
        </mc:AlternateContent>
      </w:r>
      <w:r w:rsidRPr="000012D4">
        <w:rPr>
          <w:rFonts w:eastAsia="Times New Roman" w:cstheme="minorHAnsi"/>
          <w:bCs/>
          <w:noProof/>
          <w:color w:val="000000"/>
          <w:sz w:val="24"/>
        </w:rPr>
        <w:t>Quota leasing</w:t>
      </w:r>
      <w:r w:rsidRPr="000012D4">
        <w:rPr>
          <w:rFonts w:eastAsia="Arial" w:cstheme="minorHAnsi"/>
          <w:sz w:val="24"/>
          <w:szCs w:val="24"/>
        </w:rPr>
        <w:t xml:space="preserve"> costs were </w:t>
      </w:r>
      <w:r w:rsidRPr="000012D4">
        <w:rPr>
          <w:rFonts w:eastAsia="Arial" w:cstheme="minorHAnsi"/>
          <w:b/>
          <w:sz w:val="24"/>
          <w:szCs w:val="24"/>
        </w:rPr>
        <w:t xml:space="preserve">shared: </w:t>
      </w:r>
      <w:r w:rsidRPr="000012D4">
        <w:rPr>
          <w:rFonts w:eastAsia="Arial" w:cstheme="minorHAnsi"/>
          <w:sz w:val="24"/>
          <w:szCs w:val="24"/>
        </w:rPr>
        <w:t>Boat/owner paid</w:t>
      </w:r>
      <w:r w:rsidRPr="000012D4">
        <w:rPr>
          <w:rFonts w:eastAsia="Arial" w:cstheme="minorHAnsi"/>
          <w:b/>
          <w:sz w:val="24"/>
          <w:szCs w:val="24"/>
        </w:rPr>
        <w:t xml:space="preserve">            %</w:t>
      </w:r>
      <w:r w:rsidRPr="000012D4">
        <w:rPr>
          <w:rFonts w:eastAsia="Arial" w:cstheme="minorHAnsi"/>
          <w:sz w:val="24"/>
          <w:szCs w:val="24"/>
        </w:rPr>
        <w:t xml:space="preserve"> of quota leasing costs</w:t>
      </w:r>
    </w:p>
    <w:p w:rsidRPr="000012D4" w:rsidR="000012D4" w:rsidP="000012D4" w:rsidRDefault="000012D4" w14:paraId="668E4CDC" w14:textId="77777777">
      <w:pPr>
        <w:widowControl w:val="0"/>
        <w:numPr>
          <w:ilvl w:val="0"/>
          <w:numId w:val="30"/>
        </w:numPr>
        <w:autoSpaceDE w:val="0"/>
        <w:autoSpaceDN w:val="0"/>
        <w:spacing w:before="84" w:after="0" w:line="240" w:lineRule="auto"/>
        <w:ind w:left="450" w:right="-270"/>
        <w:rPr>
          <w:rFonts w:ascii="Calibri" w:hAnsi="Calibri" w:eastAsia="Arial" w:cs="Calibri"/>
          <w:sz w:val="24"/>
          <w:szCs w:val="24"/>
        </w:rPr>
      </w:pPr>
      <w:r w:rsidRPr="000012D4">
        <w:rPr>
          <w:rFonts w:cstheme="minorHAnsi"/>
          <w:b/>
          <w:bCs/>
          <w:noProof/>
          <w:color w:val="000000"/>
          <w:sz w:val="24"/>
        </w:rPr>
        <mc:AlternateContent>
          <mc:Choice Requires="wps">
            <w:drawing>
              <wp:anchor distT="0" distB="0" distL="114300" distR="114300" simplePos="0" relativeHeight="252289024" behindDoc="0" locked="0" layoutInCell="1" allowOverlap="1" wp14:editId="40D8B167" wp14:anchorId="02B04F23">
                <wp:simplePos x="0" y="0"/>
                <wp:positionH relativeFrom="column">
                  <wp:posOffset>1858460</wp:posOffset>
                </wp:positionH>
                <wp:positionV relativeFrom="paragraph">
                  <wp:posOffset>41645</wp:posOffset>
                </wp:positionV>
                <wp:extent cx="4736626" cy="341453"/>
                <wp:effectExtent l="0" t="0" r="26035" b="20955"/>
                <wp:wrapNone/>
                <wp:docPr id="212" name="Rectangle 212"/>
                <wp:cNvGraphicFramePr/>
                <a:graphic xmlns:a="http://schemas.openxmlformats.org/drawingml/2006/main">
                  <a:graphicData uri="http://schemas.microsoft.com/office/word/2010/wordprocessingShape">
                    <wps:wsp>
                      <wps:cNvSpPr/>
                      <wps:spPr>
                        <a:xfrm>
                          <a:off x="0" y="0"/>
                          <a:ext cx="4736626" cy="34145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12D4" w:rsidP="000012D4" w:rsidRDefault="000012D4" w14:paraId="64DED1C5"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2" style="position:absolute;left:0;text-align:left;margin-left:146.35pt;margin-top:3.3pt;width:372.95pt;height:26.9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window" strokecolor="windowText" strokeweight="1pt" w14:anchorId="02B04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">
                <v:textbox>
                  <w:txbxContent>
                    <w:p w:rsidR="000012D4" w:rsidP="000012D4" w:rsidRDefault="000012D4" w14:paraId="64DED1C5" w14:textId="77777777">
                      <w:pPr>
                        <w:jc w:val="center"/>
                      </w:pPr>
                      <w:r>
                        <w:t xml:space="preserve"> </w:t>
                      </w:r>
                    </w:p>
                  </w:txbxContent>
                </v:textbox>
              </v:rect>
            </w:pict>
          </mc:Fallback>
        </mc:AlternateContent>
      </w:r>
      <w:r w:rsidRPr="000012D4">
        <w:rPr>
          <w:rFonts w:ascii="Calibri" w:hAnsi="Calibri" w:eastAsia="Arial" w:cs="Calibri"/>
          <w:sz w:val="24"/>
          <w:szCs w:val="24"/>
        </w:rPr>
        <w:t>Other (</w:t>
      </w:r>
      <w:r w:rsidRPr="000012D4">
        <w:rPr>
          <w:rFonts w:ascii="Calibri" w:hAnsi="Calibri" w:eastAsia="Arial" w:cs="Calibri"/>
          <w:i/>
          <w:sz w:val="24"/>
          <w:szCs w:val="24"/>
        </w:rPr>
        <w:t>Please describe</w:t>
      </w:r>
      <w:r w:rsidRPr="000012D4">
        <w:rPr>
          <w:rFonts w:ascii="Calibri" w:hAnsi="Calibri" w:eastAsia="Arial" w:cs="Calibri"/>
          <w:sz w:val="24"/>
          <w:szCs w:val="24"/>
        </w:rPr>
        <w:t xml:space="preserve">):                                                                                                                   </w:t>
      </w:r>
    </w:p>
    <w:p w:rsidRPr="00C2134B" w:rsidR="00C2134B" w:rsidP="00C2134B" w:rsidRDefault="00C2134B" w14:paraId="5C1BB515" w14:textId="77777777">
      <w:pPr>
        <w:pStyle w:val="ListParagraph"/>
        <w:tabs>
          <w:tab w:val="left" w:pos="1620"/>
          <w:tab w:val="left" w:pos="2790"/>
        </w:tabs>
        <w:spacing w:before="84"/>
        <w:ind w:left="540" w:right="-270" w:firstLine="0"/>
        <w:jc w:val="both"/>
        <w:rPr>
          <w:rFonts w:ascii="Calibri" w:hAnsi="Calibri" w:cs="Calibri"/>
          <w:sz w:val="24"/>
          <w:szCs w:val="24"/>
        </w:rPr>
      </w:pPr>
    </w:p>
    <w:p w:rsidRPr="00E475BF" w:rsidR="000F1D13" w:rsidP="000F1D13" w:rsidRDefault="000F1D13" w14:paraId="0F28A863" w14:textId="4DE92E63">
      <w:pPr>
        <w:pStyle w:val="Heading6"/>
        <w:numPr>
          <w:ilvl w:val="0"/>
          <w:numId w:val="3"/>
        </w:numPr>
        <w:spacing w:before="55" w:line="249" w:lineRule="auto"/>
        <w:ind w:left="270" w:right="697" w:hanging="180"/>
        <w:jc w:val="left"/>
        <w:rPr>
          <w:rFonts w:ascii="Calibri" w:hAnsi="Calibri" w:cs="Calibri"/>
          <w:b w:val="0"/>
          <w:bCs w:val="0"/>
          <w:sz w:val="24"/>
          <w:szCs w:val="24"/>
          <w:u w:val="single"/>
        </w:rPr>
      </w:pPr>
      <w:r w:rsidRPr="006F49B5">
        <w:rPr>
          <w:rFonts w:ascii="Calibri" w:hAnsi="Calibri" w:cs="Calibri"/>
          <w:b w:val="0"/>
          <w:bCs w:val="0"/>
          <w:sz w:val="24"/>
          <w:szCs w:val="24"/>
        </w:rPr>
        <w:t xml:space="preserve">Record </w:t>
      </w:r>
      <w:r>
        <w:rPr>
          <w:rFonts w:ascii="Calibri" w:hAnsi="Calibri" w:cs="Calibri"/>
          <w:b w:val="0"/>
          <w:bCs w:val="0"/>
          <w:sz w:val="24"/>
          <w:szCs w:val="24"/>
        </w:rPr>
        <w:t>your</w:t>
      </w:r>
      <w:r w:rsidRPr="004E7EDE">
        <w:rPr>
          <w:rFonts w:ascii="Calibri" w:hAnsi="Calibri" w:cs="Calibri"/>
          <w:b w:val="0"/>
          <w:bCs w:val="0"/>
          <w:sz w:val="24"/>
          <w:szCs w:val="24"/>
        </w:rPr>
        <w:t xml:space="preserve"> </w:t>
      </w:r>
      <w:r>
        <w:rPr>
          <w:rFonts w:ascii="Calibri" w:hAnsi="Calibri" w:cs="Calibri"/>
          <w:bCs w:val="0"/>
          <w:sz w:val="24"/>
          <w:szCs w:val="24"/>
        </w:rPr>
        <w:t xml:space="preserve">gross revenues </w:t>
      </w:r>
      <w:r w:rsidRPr="00E475BF">
        <w:rPr>
          <w:rFonts w:ascii="Calibri" w:hAnsi="Calibri" w:cs="Calibri"/>
          <w:b w:val="0"/>
          <w:bCs w:val="0"/>
          <w:sz w:val="24"/>
          <w:szCs w:val="24"/>
        </w:rPr>
        <w:t>earned</w:t>
      </w:r>
      <w:r w:rsidRPr="00E475BF">
        <w:rPr>
          <w:rFonts w:ascii="Calibri" w:hAnsi="Calibri" w:cs="Calibri"/>
          <w:bCs w:val="0"/>
          <w:sz w:val="24"/>
          <w:szCs w:val="24"/>
        </w:rPr>
        <w:t xml:space="preserve"> </w:t>
      </w:r>
      <w:r w:rsidRPr="00E475BF">
        <w:rPr>
          <w:rFonts w:ascii="Calibri" w:hAnsi="Calibri" w:cs="Calibri"/>
          <w:b w:val="0"/>
          <w:bCs w:val="0"/>
          <w:sz w:val="24"/>
          <w:szCs w:val="24"/>
        </w:rPr>
        <w:t>from</w:t>
      </w:r>
      <w:r w:rsidRPr="00E475BF">
        <w:rPr>
          <w:rFonts w:ascii="Calibri" w:hAnsi="Calibri" w:cs="Calibri"/>
          <w:bCs w:val="0"/>
          <w:sz w:val="24"/>
          <w:szCs w:val="24"/>
        </w:rPr>
        <w:t xml:space="preserve"> </w:t>
      </w:r>
      <w:r w:rsidRPr="00E475BF">
        <w:rPr>
          <w:rFonts w:ascii="Calibri" w:hAnsi="Calibri" w:cs="Calibri"/>
          <w:bCs w:val="0"/>
          <w:sz w:val="24"/>
          <w:szCs w:val="24"/>
          <w:u w:val="single"/>
        </w:rPr>
        <w:t>leasing OUT quota</w:t>
      </w:r>
      <w:r w:rsidRPr="00E475BF">
        <w:rPr>
          <w:rFonts w:ascii="Calibri" w:hAnsi="Calibri" w:cs="Calibri"/>
          <w:bCs w:val="0"/>
          <w:sz w:val="24"/>
          <w:szCs w:val="24"/>
        </w:rPr>
        <w:t xml:space="preserve"> </w:t>
      </w:r>
      <w:r w:rsidRPr="00E475BF">
        <w:rPr>
          <w:rFonts w:ascii="Calibri" w:hAnsi="Calibri" w:cs="Calibri"/>
          <w:b w:val="0"/>
          <w:bCs w:val="0"/>
          <w:sz w:val="24"/>
          <w:szCs w:val="24"/>
        </w:rPr>
        <w:t>or DAS</w:t>
      </w:r>
      <w:r w:rsidRPr="006F49B5">
        <w:rPr>
          <w:rFonts w:ascii="Calibri" w:hAnsi="Calibri" w:cs="Calibri"/>
          <w:b w:val="0"/>
          <w:bCs w:val="0"/>
          <w:sz w:val="24"/>
          <w:szCs w:val="24"/>
        </w:rPr>
        <w:t xml:space="preserve"> in </w:t>
      </w:r>
      <w:r w:rsidR="00C4193D">
        <w:rPr>
          <w:rFonts w:ascii="Calibri" w:hAnsi="Calibri" w:cs="Calibri"/>
          <w:b w:val="0"/>
          <w:bCs w:val="0"/>
          <w:sz w:val="24"/>
          <w:szCs w:val="24"/>
        </w:rPr>
        <w:t>20XX</w:t>
      </w:r>
      <w:r w:rsidRPr="00137B15">
        <w:rPr>
          <w:rFonts w:ascii="Calibri" w:hAnsi="Calibri" w:cs="Calibri"/>
          <w:bCs w:val="0"/>
          <w:sz w:val="24"/>
          <w:szCs w:val="24"/>
        </w:rPr>
        <w:t xml:space="preserve"> </w:t>
      </w:r>
      <w:r w:rsidRPr="00E475BF">
        <w:rPr>
          <w:rFonts w:ascii="Calibri" w:hAnsi="Calibri" w:cs="Calibri"/>
          <w:b w:val="0"/>
          <w:bCs w:val="0"/>
          <w:sz w:val="24"/>
          <w:szCs w:val="24"/>
          <w:u w:val="single"/>
        </w:rPr>
        <w:t>from permits</w:t>
      </w:r>
      <w:r w:rsidRPr="00E475BF">
        <w:rPr>
          <w:rFonts w:ascii="Calibri" w:hAnsi="Calibri" w:cs="Calibri"/>
          <w:b w:val="0"/>
          <w:color w:val="FF0000"/>
          <w:u w:val="single"/>
        </w:rPr>
        <w:t xml:space="preserve"> </w:t>
      </w:r>
      <w:r w:rsidRPr="00E475BF">
        <w:rPr>
          <w:rFonts w:ascii="Calibri" w:hAnsi="Calibri" w:cs="Calibri"/>
          <w:b w:val="0"/>
          <w:bCs w:val="0"/>
          <w:sz w:val="24"/>
          <w:szCs w:val="24"/>
          <w:u w:val="single"/>
        </w:rPr>
        <w:t xml:space="preserve">associated with the selected vessel. </w:t>
      </w:r>
    </w:p>
    <w:p w:rsidRPr="006F49B5" w:rsidR="000C1DAB" w:rsidP="003D6F47" w:rsidRDefault="000C1DAB" w14:paraId="367F6E0F" w14:textId="4EA3182D">
      <w:pPr>
        <w:pStyle w:val="BodyText"/>
        <w:spacing w:line="80" w:lineRule="exact"/>
        <w:ind w:left="11478"/>
        <w:jc w:val="both"/>
        <w:rPr>
          <w:rFonts w:ascii="Calibri" w:hAnsi="Calibri" w:cs="Calibri"/>
          <w:sz w:val="24"/>
          <w:szCs w:val="24"/>
        </w:rPr>
      </w:pPr>
    </w:p>
    <w:p w:rsidRPr="006F49B5" w:rsidR="00766675" w:rsidP="00817ED8" w:rsidRDefault="00766675" w14:paraId="3CA16919" w14:textId="5F1D0E89">
      <w:pPr>
        <w:tabs>
          <w:tab w:val="left" w:pos="3091"/>
        </w:tabs>
        <w:spacing w:before="84" w:after="0"/>
        <w:ind w:left="270" w:hanging="90"/>
        <w:rPr>
          <w:rFonts w:ascii="Calibri" w:hAnsi="Calibri" w:eastAsia="Arial" w:cs="Calibri"/>
          <w:sz w:val="24"/>
          <w:szCs w:val="24"/>
        </w:rPr>
      </w:pPr>
      <w:r w:rsidRPr="006F49B5">
        <w:rPr>
          <w:rFonts w:ascii="Calibri" w:hAnsi="Calibri" w:cs="Calibri"/>
          <w:noProof/>
        </w:rPr>
        <w:drawing>
          <wp:inline distT="0" distB="0" distL="0" distR="0" wp14:anchorId="791B725A" wp14:editId="58E555CB">
            <wp:extent cx="1281460" cy="284769"/>
            <wp:effectExtent l="0" t="0" r="0" b="127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0379" cy="288973"/>
                    </a:xfrm>
                    <a:prstGeom prst="rect">
                      <a:avLst/>
                    </a:prstGeom>
                  </pic:spPr>
                </pic:pic>
              </a:graphicData>
            </a:graphic>
          </wp:inline>
        </w:drawing>
      </w:r>
    </w:p>
    <w:p w:rsidR="000B4A2C" w:rsidP="000B4A2C" w:rsidRDefault="000C1DAB" w14:paraId="4F8826DD" w14:textId="344B0C80">
      <w:pPr>
        <w:pStyle w:val="BodyText"/>
        <w:numPr>
          <w:ilvl w:val="0"/>
          <w:numId w:val="26"/>
        </w:numPr>
        <w:spacing w:before="46" w:line="249" w:lineRule="auto"/>
        <w:ind w:left="630" w:right="-270"/>
        <w:rPr>
          <w:rFonts w:ascii="Calibri" w:hAnsi="Calibri" w:cs="Calibri"/>
          <w:sz w:val="24"/>
          <w:szCs w:val="24"/>
        </w:rPr>
      </w:pPr>
      <w:r w:rsidRPr="006F49B5">
        <w:rPr>
          <w:rFonts w:ascii="Calibri" w:hAnsi="Calibri" w:cs="Calibri"/>
          <w:sz w:val="24"/>
          <w:szCs w:val="24"/>
        </w:rPr>
        <w:t xml:space="preserve">No revenue received in </w:t>
      </w:r>
      <w:r w:rsidR="00C4193D">
        <w:rPr>
          <w:rFonts w:ascii="Calibri" w:hAnsi="Calibri" w:cs="Calibri"/>
          <w:sz w:val="24"/>
          <w:szCs w:val="24"/>
        </w:rPr>
        <w:t>20XX</w:t>
      </w:r>
      <w:r w:rsidRPr="006F49B5">
        <w:rPr>
          <w:rFonts w:ascii="Calibri" w:hAnsi="Calibri" w:cs="Calibri"/>
          <w:sz w:val="24"/>
          <w:szCs w:val="24"/>
        </w:rPr>
        <w:t xml:space="preserve"> from leasing </w:t>
      </w:r>
      <w:r w:rsidR="000F1D13">
        <w:rPr>
          <w:rFonts w:ascii="Calibri" w:hAnsi="Calibri" w:cs="Calibri"/>
          <w:sz w:val="24"/>
          <w:szCs w:val="24"/>
        </w:rPr>
        <w:t>OUT</w:t>
      </w:r>
      <w:r w:rsidRPr="006F49B5">
        <w:rPr>
          <w:rFonts w:ascii="Calibri" w:hAnsi="Calibri" w:cs="Calibri"/>
          <w:sz w:val="24"/>
          <w:szCs w:val="24"/>
        </w:rPr>
        <w:t xml:space="preserve"> quota </w:t>
      </w:r>
      <w:r w:rsidRPr="006F49B5" w:rsidR="00337293">
        <w:rPr>
          <w:rFonts w:ascii="Calibri" w:hAnsi="Calibri" w:cs="Calibri"/>
          <w:sz w:val="24"/>
          <w:szCs w:val="24"/>
        </w:rPr>
        <w:t xml:space="preserve">or DAS </w:t>
      </w:r>
      <w:r w:rsidRPr="006F49B5">
        <w:rPr>
          <w:rFonts w:ascii="Calibri" w:hAnsi="Calibri" w:cs="Calibri"/>
          <w:sz w:val="24"/>
          <w:szCs w:val="24"/>
        </w:rPr>
        <w:t>from permits asso</w:t>
      </w:r>
      <w:r w:rsidR="000B4A2C">
        <w:rPr>
          <w:rFonts w:ascii="Calibri" w:hAnsi="Calibri" w:cs="Calibri"/>
          <w:sz w:val="24"/>
          <w:szCs w:val="24"/>
        </w:rPr>
        <w:t>ciated with the selected vessel</w:t>
      </w:r>
    </w:p>
    <w:p w:rsidRPr="000B4A2C" w:rsidR="00C2134B" w:rsidP="000B4A2C" w:rsidRDefault="00B4104E" w14:paraId="72F8A6DB" w14:textId="6C9F9341">
      <w:pPr>
        <w:pStyle w:val="BodyText"/>
        <w:spacing w:before="46" w:line="249" w:lineRule="auto"/>
        <w:ind w:left="630" w:right="-270"/>
        <w:rPr>
          <w:rFonts w:ascii="Calibri" w:hAnsi="Calibri" w:cs="Calibri"/>
          <w:sz w:val="24"/>
          <w:szCs w:val="24"/>
        </w:rPr>
      </w:pPr>
      <w:r>
        <w:rPr>
          <w:rFonts w:ascii="Times New Roman" w:hAnsi="Times New Roman" w:cs="Times New Roman"/>
          <w:noProof/>
        </w:rPr>
        <w:lastRenderedPageBreak/>
        <mc:AlternateContent>
          <mc:Choice Requires="wps">
            <w:drawing>
              <wp:anchor distT="0" distB="0" distL="114300" distR="114300" simplePos="0" relativeHeight="252258304" behindDoc="1" locked="0" layoutInCell="1" allowOverlap="1" wp14:editId="1E165024" wp14:anchorId="3B5AE641">
                <wp:simplePos x="0" y="0"/>
                <wp:positionH relativeFrom="column">
                  <wp:posOffset>-382003</wp:posOffset>
                </wp:positionH>
                <wp:positionV relativeFrom="paragraph">
                  <wp:posOffset>146384</wp:posOffset>
                </wp:positionV>
                <wp:extent cx="7372350" cy="1528011"/>
                <wp:effectExtent l="0" t="0" r="0" b="0"/>
                <wp:wrapNone/>
                <wp:docPr id="38" name="Rectangle 38"/>
                <wp:cNvGraphicFramePr/>
                <a:graphic xmlns:a="http://schemas.openxmlformats.org/drawingml/2006/main">
                  <a:graphicData uri="http://schemas.microsoft.com/office/word/2010/wordprocessingShape">
                    <wps:wsp>
                      <wps:cNvSpPr/>
                      <wps:spPr>
                        <a:xfrm>
                          <a:off x="0" y="0"/>
                          <a:ext cx="7372350" cy="1528011"/>
                        </a:xfrm>
                        <a:prstGeom prst="rect">
                          <a:avLst/>
                        </a:prstGeom>
                        <a:solidFill>
                          <a:srgbClr val="E7E6E6"/>
                        </a:solidFill>
                        <a:ln w="12700" cap="flat" cmpd="sng" algn="ctr">
                          <a:noFill/>
                          <a:prstDash val="solid"/>
                          <a:miter lim="800000"/>
                        </a:ln>
                        <a:effectLst/>
                      </wps:spPr>
                      <wps:txbx>
                        <w:txbxContent>
                          <w:p w:rsidR="00366238" w:rsidP="00D342CA" w:rsidRDefault="00366238" w14:paraId="4ABC7BA2" w14:textId="77777777">
                            <w:pPr>
                              <w:jc w:val="center"/>
                            </w:pPr>
                          </w:p>
                          <w:p w:rsidR="00366238" w:rsidP="00D342CA" w:rsidRDefault="00366238" w14:paraId="3BDFD430" w14:textId="77777777">
                            <w:pPr>
                              <w:jc w:val="center"/>
                            </w:pPr>
                          </w:p>
                          <w:p w:rsidR="00366238" w:rsidP="00D342CA" w:rsidRDefault="00366238" w14:paraId="14DC0337" w14:textId="77777777">
                            <w:pPr>
                              <w:jc w:val="center"/>
                            </w:pPr>
                          </w:p>
                          <w:p w:rsidR="00366238" w:rsidP="00D342CA" w:rsidRDefault="00366238" w14:paraId="57741D4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left:0;text-align:left;margin-left:-30.1pt;margin-top:11.55pt;width:580.5pt;height:120.3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e7e6e6" stroked="f" strokeweight="1pt" w14:anchorId="3B5AE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">
                <v:textbox>
                  <w:txbxContent>
                    <w:p w:rsidR="00366238" w:rsidP="00D342CA" w:rsidRDefault="00366238" w14:paraId="4ABC7BA2" w14:textId="77777777">
                      <w:pPr>
                        <w:jc w:val="center"/>
                      </w:pPr>
                    </w:p>
                    <w:p w:rsidR="00366238" w:rsidP="00D342CA" w:rsidRDefault="00366238" w14:paraId="3BDFD430" w14:textId="77777777">
                      <w:pPr>
                        <w:jc w:val="center"/>
                      </w:pPr>
                    </w:p>
                    <w:p w:rsidR="00366238" w:rsidP="00D342CA" w:rsidRDefault="00366238" w14:paraId="14DC0337" w14:textId="77777777">
                      <w:pPr>
                        <w:jc w:val="center"/>
                      </w:pPr>
                    </w:p>
                    <w:p w:rsidR="00366238" w:rsidP="00D342CA" w:rsidRDefault="00366238" w14:paraId="57741D49" w14:textId="77777777"/>
                  </w:txbxContent>
                </v:textbox>
              </v:rect>
            </w:pict>
          </mc:Fallback>
        </mc:AlternateContent>
      </w:r>
      <w:r w:rsidRPr="000B4A2C" w:rsidR="00147AD0">
        <w:rPr>
          <w:rFonts w:ascii="Calibri" w:hAnsi="Calibri" w:cs="Calibri"/>
          <w:sz w:val="24"/>
          <w:szCs w:val="24"/>
        </w:rPr>
        <w:t xml:space="preserve"> </w:t>
      </w:r>
    </w:p>
    <w:p w:rsidRPr="00DE23DD" w:rsidR="00DE23DD" w:rsidP="00DE23DD" w:rsidRDefault="00BD23E4" w14:paraId="15BB97ED" w14:textId="4EB0DA3C">
      <w:pPr>
        <w:pStyle w:val="BodyText"/>
        <w:numPr>
          <w:ilvl w:val="0"/>
          <w:numId w:val="3"/>
        </w:numPr>
        <w:spacing w:line="249" w:lineRule="auto"/>
        <w:ind w:left="180" w:hanging="180"/>
        <w:jc w:val="left"/>
        <w:rPr>
          <w:rFonts w:ascii="Calibri" w:hAnsi="Calibri" w:cs="Calibri"/>
          <w:sz w:val="24"/>
          <w:szCs w:val="24"/>
        </w:rPr>
      </w:pPr>
      <w:r w:rsidRPr="006F49B5">
        <w:rPr>
          <w:rFonts w:ascii="Calibri" w:hAnsi="Calibri" w:cs="Calibri"/>
          <w:sz w:val="24"/>
          <w:szCs w:val="24"/>
        </w:rPr>
        <w:t xml:space="preserve">Record </w:t>
      </w:r>
      <w:r w:rsidR="00034D10">
        <w:rPr>
          <w:rFonts w:ascii="Calibri" w:hAnsi="Calibri" w:cs="Calibri"/>
          <w:sz w:val="24"/>
          <w:szCs w:val="24"/>
        </w:rPr>
        <w:t xml:space="preserve">total </w:t>
      </w:r>
      <w:r w:rsidR="00B038D1">
        <w:rPr>
          <w:rFonts w:ascii="Calibri" w:hAnsi="Calibri" w:cs="Calibri"/>
          <w:sz w:val="24"/>
          <w:szCs w:val="24"/>
        </w:rPr>
        <w:t xml:space="preserve">quota monitoring costs </w:t>
      </w:r>
      <w:r w:rsidR="008A307F">
        <w:rPr>
          <w:rFonts w:ascii="Calibri" w:hAnsi="Calibri" w:cs="Calibri"/>
          <w:sz w:val="24"/>
          <w:szCs w:val="24"/>
        </w:rPr>
        <w:t>(for example,</w:t>
      </w:r>
      <w:r w:rsidRPr="006F49B5" w:rsidR="00F976B0">
        <w:rPr>
          <w:rFonts w:ascii="Calibri" w:hAnsi="Calibri" w:cs="Calibri"/>
          <w:sz w:val="24"/>
          <w:szCs w:val="24"/>
        </w:rPr>
        <w:t xml:space="preserve"> </w:t>
      </w:r>
      <w:r w:rsidR="00C2134B">
        <w:rPr>
          <w:rFonts w:ascii="Calibri" w:hAnsi="Calibri" w:cs="Calibri"/>
          <w:sz w:val="24"/>
          <w:szCs w:val="24"/>
        </w:rPr>
        <w:t xml:space="preserve">costs from </w:t>
      </w:r>
      <w:r w:rsidRPr="006F49B5" w:rsidR="00F976B0">
        <w:rPr>
          <w:rFonts w:ascii="Calibri" w:hAnsi="Calibri" w:cs="Calibri"/>
          <w:sz w:val="24"/>
          <w:szCs w:val="24"/>
        </w:rPr>
        <w:t>observer or dockside monitoring</w:t>
      </w:r>
      <w:r w:rsidR="00B038D1">
        <w:rPr>
          <w:rFonts w:ascii="Calibri" w:hAnsi="Calibri" w:cs="Calibri"/>
          <w:sz w:val="24"/>
          <w:szCs w:val="24"/>
        </w:rPr>
        <w:t>/electronic monitoring equipment</w:t>
      </w:r>
      <w:r w:rsidR="00034D10">
        <w:rPr>
          <w:rFonts w:ascii="Calibri" w:hAnsi="Calibri" w:cs="Calibri"/>
          <w:sz w:val="24"/>
          <w:szCs w:val="24"/>
        </w:rPr>
        <w:t xml:space="preserve">/servicing </w:t>
      </w:r>
      <w:r w:rsidR="00461F54">
        <w:rPr>
          <w:rFonts w:ascii="Calibri" w:hAnsi="Calibri" w:cs="Calibri"/>
          <w:sz w:val="24"/>
          <w:szCs w:val="24"/>
        </w:rPr>
        <w:t>/</w:t>
      </w:r>
      <w:r w:rsidR="00034D10">
        <w:rPr>
          <w:rFonts w:ascii="Calibri" w:hAnsi="Calibri" w:cs="Calibri"/>
          <w:sz w:val="24"/>
          <w:szCs w:val="24"/>
        </w:rPr>
        <w:t>video review</w:t>
      </w:r>
      <w:r w:rsidRPr="006F49B5" w:rsidR="00F976B0">
        <w:rPr>
          <w:rFonts w:ascii="Calibri" w:hAnsi="Calibri" w:cs="Calibri"/>
          <w:sz w:val="24"/>
          <w:szCs w:val="24"/>
        </w:rPr>
        <w:t>)</w:t>
      </w:r>
      <w:r w:rsidR="00B038D1">
        <w:rPr>
          <w:rFonts w:ascii="Calibri" w:hAnsi="Calibri" w:cs="Calibri"/>
          <w:sz w:val="24"/>
          <w:szCs w:val="24"/>
        </w:rPr>
        <w:t xml:space="preserve"> incurred in</w:t>
      </w:r>
      <w:r w:rsidRPr="006F49B5" w:rsidR="00B038D1">
        <w:rPr>
          <w:rFonts w:ascii="Calibri" w:hAnsi="Calibri" w:cs="Calibri"/>
          <w:sz w:val="24"/>
          <w:szCs w:val="24"/>
        </w:rPr>
        <w:t xml:space="preserve"> </w:t>
      </w:r>
      <w:r w:rsidR="00C4193D">
        <w:rPr>
          <w:rFonts w:ascii="Calibri" w:hAnsi="Calibri" w:cs="Calibri"/>
          <w:sz w:val="24"/>
          <w:szCs w:val="24"/>
        </w:rPr>
        <w:t>20XX</w:t>
      </w:r>
      <w:r w:rsidRPr="006F49B5" w:rsidR="00337293">
        <w:rPr>
          <w:rFonts w:ascii="Calibri" w:hAnsi="Calibri" w:cs="Calibri"/>
          <w:sz w:val="24"/>
          <w:szCs w:val="24"/>
        </w:rPr>
        <w:t xml:space="preserve"> for the selected vessel.</w:t>
      </w:r>
      <w:r w:rsidRPr="00CA5805" w:rsidR="00A671CD">
        <w:rPr>
          <w:rFonts w:ascii="Calibri" w:hAnsi="Calibri" w:cs="Calibri"/>
          <w:i/>
          <w:sz w:val="24"/>
          <w:szCs w:val="24"/>
        </w:rPr>
        <w:t xml:space="preserve"> </w:t>
      </w:r>
      <w:r w:rsidRPr="00C2134B" w:rsidR="00A671CD">
        <w:rPr>
          <w:rFonts w:asciiTheme="minorHAnsi" w:hAnsiTheme="minorHAnsi" w:cstheme="minorHAnsi"/>
          <w:i/>
          <w:sz w:val="24"/>
          <w:szCs w:val="24"/>
        </w:rPr>
        <w:t xml:space="preserve">Please only include costs </w:t>
      </w:r>
      <w:r w:rsidRPr="00C2134B" w:rsidR="00E866E1">
        <w:rPr>
          <w:rFonts w:asciiTheme="minorHAnsi" w:hAnsiTheme="minorHAnsi" w:cstheme="minorHAnsi"/>
          <w:i/>
          <w:sz w:val="24"/>
          <w:szCs w:val="24"/>
        </w:rPr>
        <w:t>that</w:t>
      </w:r>
      <w:r w:rsidRPr="00C2134B" w:rsidR="00A671CD">
        <w:rPr>
          <w:rFonts w:asciiTheme="minorHAnsi" w:hAnsiTheme="minorHAnsi" w:cstheme="minorHAnsi"/>
          <w:i/>
          <w:sz w:val="24"/>
          <w:szCs w:val="24"/>
        </w:rPr>
        <w:t xml:space="preserve"> </w:t>
      </w:r>
      <w:r w:rsidRPr="00C2134B" w:rsidR="00A671CD">
        <w:rPr>
          <w:rFonts w:asciiTheme="minorHAnsi" w:hAnsiTheme="minorHAnsi" w:cstheme="minorHAnsi"/>
          <w:i/>
          <w:color w:val="000000"/>
          <w:sz w:val="24"/>
          <w:szCs w:val="24"/>
        </w:rPr>
        <w:t xml:space="preserve">you </w:t>
      </w:r>
      <w:proofErr w:type="gramStart"/>
      <w:r w:rsidR="00562ACB">
        <w:rPr>
          <w:rFonts w:asciiTheme="minorHAnsi" w:hAnsiTheme="minorHAnsi" w:cstheme="minorHAnsi"/>
          <w:i/>
          <w:color w:val="000000"/>
          <w:sz w:val="24"/>
          <w:szCs w:val="24"/>
        </w:rPr>
        <w:t>were</w:t>
      </w:r>
      <w:r w:rsidRPr="00C2134B" w:rsidR="00A671CD">
        <w:rPr>
          <w:rFonts w:asciiTheme="minorHAnsi" w:hAnsiTheme="minorHAnsi" w:cstheme="minorHAnsi"/>
          <w:i/>
          <w:color w:val="000000"/>
          <w:sz w:val="24"/>
          <w:szCs w:val="24"/>
        </w:rPr>
        <w:t xml:space="preserve"> not</w:t>
      </w:r>
      <w:r w:rsidRPr="00C2134B" w:rsidR="00F404A3">
        <w:rPr>
          <w:rFonts w:asciiTheme="minorHAnsi" w:hAnsiTheme="minorHAnsi" w:cstheme="minorHAnsi"/>
          <w:i/>
          <w:color w:val="000000"/>
          <w:sz w:val="24"/>
          <w:szCs w:val="24"/>
        </w:rPr>
        <w:t xml:space="preserve"> directly</w:t>
      </w:r>
      <w:r w:rsidRPr="00C2134B" w:rsidR="00A671CD">
        <w:rPr>
          <w:rFonts w:asciiTheme="minorHAnsi" w:hAnsiTheme="minorHAnsi" w:cstheme="minorHAnsi"/>
          <w:i/>
          <w:color w:val="000000"/>
          <w:sz w:val="24"/>
          <w:szCs w:val="24"/>
        </w:rPr>
        <w:t xml:space="preserve"> compensated or reimbursed for</w:t>
      </w:r>
      <w:proofErr w:type="gramEnd"/>
      <w:r w:rsidRPr="00C2134B" w:rsidR="00A671CD">
        <w:rPr>
          <w:rFonts w:asciiTheme="minorHAnsi" w:hAnsiTheme="minorHAnsi" w:cstheme="minorHAnsi"/>
          <w:i/>
          <w:color w:val="000000"/>
          <w:sz w:val="24"/>
          <w:szCs w:val="24"/>
        </w:rPr>
        <w:t xml:space="preserve">. </w:t>
      </w:r>
    </w:p>
    <w:p w:rsidRPr="006F49B5" w:rsidR="00CA29F0" w:rsidP="00CA29F0" w:rsidRDefault="00766675" w14:paraId="44F83ACE" w14:textId="7967D163">
      <w:pPr>
        <w:spacing w:after="0"/>
        <w:ind w:firstLine="180"/>
        <w:rPr>
          <w:rFonts w:cstheme="minorHAnsi"/>
          <w:sz w:val="24"/>
          <w:szCs w:val="24"/>
        </w:rPr>
      </w:pPr>
      <w:r w:rsidRPr="006F49B5">
        <w:rPr>
          <w:rFonts w:cstheme="minorHAnsi"/>
          <w:noProof/>
        </w:rPr>
        <w:drawing>
          <wp:inline distT="0" distB="0" distL="0" distR="0" wp14:anchorId="1CF28046" wp14:editId="56B4778D">
            <wp:extent cx="1223010" cy="271780"/>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67652" cy="281700"/>
                    </a:xfrm>
                    <a:prstGeom prst="rect">
                      <a:avLst/>
                    </a:prstGeom>
                  </pic:spPr>
                </pic:pic>
              </a:graphicData>
            </a:graphic>
          </wp:inline>
        </w:drawing>
      </w:r>
    </w:p>
    <w:p w:rsidRPr="00165ABD" w:rsidR="00165ABD" w:rsidP="00817ED8" w:rsidRDefault="007F6F5D" w14:paraId="6EB34230" w14:textId="044E45AC">
      <w:pPr>
        <w:pStyle w:val="BodyText"/>
        <w:numPr>
          <w:ilvl w:val="0"/>
          <w:numId w:val="26"/>
        </w:numPr>
        <w:spacing w:line="249" w:lineRule="auto"/>
        <w:ind w:left="630"/>
        <w:rPr>
          <w:rFonts w:ascii="Calibri" w:hAnsi="Calibri" w:cs="Calibri"/>
          <w:sz w:val="24"/>
          <w:szCs w:val="24"/>
        </w:rPr>
      </w:pPr>
      <w:r>
        <w:rPr>
          <w:rFonts w:ascii="Calibri" w:hAnsi="Calibri" w:cs="Calibri"/>
          <w:sz w:val="24"/>
          <w:szCs w:val="24"/>
        </w:rPr>
        <w:t xml:space="preserve">No quota monitoring costs incurred by the selected vessel in </w:t>
      </w:r>
      <w:r w:rsidR="00C4193D">
        <w:rPr>
          <w:rFonts w:ascii="Calibri" w:hAnsi="Calibri" w:cs="Calibri"/>
          <w:sz w:val="24"/>
          <w:szCs w:val="24"/>
        </w:rPr>
        <w:t>20XX</w:t>
      </w:r>
      <w:r>
        <w:rPr>
          <w:rFonts w:ascii="Calibri" w:hAnsi="Calibri" w:cs="Calibri"/>
          <w:sz w:val="24"/>
          <w:szCs w:val="24"/>
        </w:rPr>
        <w:t xml:space="preserve"> (including if all quota monitoring costs were reimbursed)</w:t>
      </w:r>
      <w:r w:rsidRPr="00165ABD" w:rsidR="00165ABD">
        <w:rPr>
          <w:rFonts w:ascii="Calibri" w:hAnsi="Calibri" w:cs="Calibri"/>
          <w:sz w:val="24"/>
          <w:szCs w:val="24"/>
        </w:rPr>
        <w:t>.</w:t>
      </w:r>
    </w:p>
    <w:p w:rsidR="00BB5856" w:rsidP="003D6F47" w:rsidRDefault="00B4104E" w14:paraId="46E3DCDC" w14:textId="1DE4E14A">
      <w:pPr>
        <w:pStyle w:val="Heading3"/>
        <w:ind w:left="0"/>
      </w:pPr>
      <w:r>
        <w:rPr>
          <w:b w:val="0"/>
          <w:bCs w:val="0"/>
          <w:noProof/>
          <w:sz w:val="20"/>
          <w:szCs w:val="20"/>
        </w:rPr>
        <mc:AlternateContent>
          <mc:Choice Requires="wps">
            <w:drawing>
              <wp:anchor distT="0" distB="0" distL="114300" distR="114300" simplePos="0" relativeHeight="252161024" behindDoc="1" locked="0" layoutInCell="1" allowOverlap="1" wp14:editId="233E710F" wp14:anchorId="63C62801">
                <wp:simplePos x="0" y="0"/>
                <wp:positionH relativeFrom="column">
                  <wp:posOffset>-376321</wp:posOffset>
                </wp:positionH>
                <wp:positionV relativeFrom="paragraph">
                  <wp:posOffset>288290</wp:posOffset>
                </wp:positionV>
                <wp:extent cx="7366000" cy="3204673"/>
                <wp:effectExtent l="0" t="0" r="6350" b="0"/>
                <wp:wrapNone/>
                <wp:docPr id="213" name="Round Same Side Corner Rectangle 213"/>
                <wp:cNvGraphicFramePr/>
                <a:graphic xmlns:a="http://schemas.openxmlformats.org/drawingml/2006/main">
                  <a:graphicData uri="http://schemas.microsoft.com/office/word/2010/wordprocessingShape">
                    <wps:wsp>
                      <wps:cNvSpPr/>
                      <wps:spPr>
                        <a:xfrm>
                          <a:off x="0" y="0"/>
                          <a:ext cx="7366000" cy="3204673"/>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213" style="position:absolute;margin-left:-29.65pt;margin-top:22.7pt;width:580pt;height:252.35pt;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66000,3204673" o:spid="_x0000_s1026" fillcolor="#e7e6e6" stroked="f" strokeweight="1pt" path="m534123,l6831877,v294988,,534123,239135,534123,534123l7366000,3204673r,l,3204673r,l,534123c,239135,239135,,5341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" w14:anchorId="1289EDD9">
                <v:stroke joinstyle="miter"/>
                <v:path arrowok="t" o:connecttype="custom" o:connectlocs="534123,0;6831877,0;7366000,534123;7366000,3204673;7366000,3204673;0,3204673;0,3204673;0,534123;534123,0" o:connectangles="0,0,0,0,0,0,0,0,0"/>
              </v:shape>
            </w:pict>
          </mc:Fallback>
        </mc:AlternateContent>
      </w:r>
    </w:p>
    <w:p w:rsidR="00BB5856" w:rsidP="003D6F47" w:rsidRDefault="00BB5856" w14:paraId="2F6C1426" w14:textId="5CCC1F98">
      <w:pPr>
        <w:pStyle w:val="Heading3"/>
        <w:ind w:left="0"/>
      </w:pPr>
    </w:p>
    <w:p w:rsidRPr="00073356" w:rsidR="00E95F4A" w:rsidP="003D6F47" w:rsidRDefault="00E95F4A" w14:paraId="51885536" w14:textId="42786D4D">
      <w:pPr>
        <w:pStyle w:val="Heading3"/>
        <w:ind w:left="0"/>
      </w:pPr>
      <w:r>
        <w:t>Completeness of Cost Information</w:t>
      </w:r>
    </w:p>
    <w:p w:rsidRPr="000809A9" w:rsidR="00911F32" w:rsidP="00E95F4A" w:rsidRDefault="00E95F4A" w14:paraId="7D912E0D" w14:textId="523BDE40">
      <w:pPr>
        <w:pStyle w:val="ListParagraph"/>
        <w:spacing w:before="94" w:line="249" w:lineRule="auto"/>
        <w:ind w:left="0" w:right="1840" w:firstLine="0"/>
        <w:rPr>
          <w:rFonts w:ascii="Times New Roman" w:hAnsi="Times New Roman" w:eastAsia="Times New Roman" w:cs="Times New Roman"/>
          <w:sz w:val="24"/>
          <w:szCs w:val="24"/>
        </w:rPr>
      </w:pPr>
      <w:r>
        <w:rPr>
          <w:noProof/>
          <w:position w:val="2"/>
          <w:sz w:val="2"/>
        </w:rPr>
        <mc:AlternateContent>
          <mc:Choice Requires="wpg">
            <w:drawing>
              <wp:inline distT="0" distB="0" distL="0" distR="0" wp14:anchorId="797329C4" wp14:editId="2DE193A6">
                <wp:extent cx="6272550" cy="45719"/>
                <wp:effectExtent l="0" t="0" r="3302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50" cy="45719"/>
                          <a:chOff x="-279" y="-3"/>
                          <a:chExt cx="10050" cy="0"/>
                        </a:xfrm>
                      </wpg:grpSpPr>
                      <wps:wsp>
                        <wps:cNvPr id="21" name="Line 839"/>
                        <wps:cNvCnPr>
                          <a:cxnSpLocks noChangeShapeType="1"/>
                        </wps:cNvCnPr>
                        <wps:spPr bwMode="auto">
                          <a:xfrm>
                            <a:off x="-279" y="-3"/>
                            <a:ext cx="10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 style="width:493.9pt;height:3.6pt;mso-position-horizontal-relative:char;mso-position-vertical-relative:line" coordsize="10050,0" coordorigin="-279,-3" o:spid="_x0000_s1026" w14:anchorId="10E8B5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">
                <v:line id="Line 839" style="position:absolute;visibility:visible;mso-wrap-style:square" o:spid="_x0000_s1027" strokeweight=".48pt" o:connectortype="straight" from="-279,-3" to="9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w10:anchorlock/>
              </v:group>
            </w:pict>
          </mc:Fallback>
        </mc:AlternateContent>
      </w:r>
    </w:p>
    <w:p w:rsidRPr="0022592F" w:rsidR="0006585E" w:rsidP="00592ACD" w:rsidRDefault="00814129" w14:paraId="71B32B75" w14:textId="5FFF9269">
      <w:pPr>
        <w:pStyle w:val="ListParagraph"/>
        <w:numPr>
          <w:ilvl w:val="0"/>
          <w:numId w:val="3"/>
        </w:numPr>
        <w:spacing w:before="94" w:line="249" w:lineRule="auto"/>
        <w:ind w:left="180" w:hanging="180"/>
        <w:jc w:val="left"/>
        <w:rPr>
          <w:rFonts w:asciiTheme="minorHAnsi" w:hAnsiTheme="minorHAnsi" w:cstheme="minorHAnsi"/>
          <w:sz w:val="24"/>
          <w:szCs w:val="24"/>
        </w:rPr>
      </w:pPr>
      <w:r w:rsidRPr="006F49B5">
        <w:rPr>
          <w:rFonts w:eastAsia="Times New Roman" w:asciiTheme="minorHAnsi" w:hAnsiTheme="minorHAnsi" w:cstheme="minorHAnsi"/>
          <w:sz w:val="24"/>
          <w:szCs w:val="24"/>
        </w:rPr>
        <w:t xml:space="preserve">Did you have any other costs in </w:t>
      </w:r>
      <w:r w:rsidR="00C4193D">
        <w:rPr>
          <w:rFonts w:eastAsia="Times New Roman" w:asciiTheme="minorHAnsi" w:hAnsiTheme="minorHAnsi" w:cstheme="minorHAnsi"/>
          <w:sz w:val="24"/>
          <w:szCs w:val="24"/>
        </w:rPr>
        <w:t>20XX</w:t>
      </w:r>
      <w:r w:rsidRPr="006F49B5">
        <w:rPr>
          <w:rFonts w:eastAsia="Times New Roman" w:asciiTheme="minorHAnsi" w:hAnsiTheme="minorHAnsi" w:cstheme="minorHAnsi"/>
          <w:sz w:val="24"/>
          <w:szCs w:val="24"/>
        </w:rPr>
        <w:t xml:space="preserve"> for the sele</w:t>
      </w:r>
      <w:bookmarkStart w:name="_GoBack" w:id="0"/>
      <w:bookmarkEnd w:id="0"/>
      <w:r w:rsidRPr="006F49B5">
        <w:rPr>
          <w:rFonts w:eastAsia="Times New Roman" w:asciiTheme="minorHAnsi" w:hAnsiTheme="minorHAnsi" w:cstheme="minorHAnsi"/>
          <w:sz w:val="24"/>
          <w:szCs w:val="24"/>
        </w:rPr>
        <w:t>cted vessel that we have not asked about in this s</w:t>
      </w:r>
      <w:r w:rsidR="00817ED8">
        <w:rPr>
          <w:rFonts w:eastAsia="Times New Roman" w:asciiTheme="minorHAnsi" w:hAnsiTheme="minorHAnsi" w:cstheme="minorHAnsi"/>
          <w:sz w:val="24"/>
          <w:szCs w:val="24"/>
        </w:rPr>
        <w:t>urvey? If so, list them below</w:t>
      </w:r>
      <w:r w:rsidRPr="00A2520C" w:rsidR="00636ED0">
        <w:rPr>
          <w:rFonts w:eastAsia="Times New Roman" w:asciiTheme="minorHAnsi" w:hAnsiTheme="minorHAnsi" w:cstheme="minorHAnsi"/>
          <w:sz w:val="24"/>
          <w:szCs w:val="24"/>
        </w:rPr>
        <w:t>.</w:t>
      </w:r>
      <w:r w:rsidRPr="00A2520C" w:rsidR="00592ACD">
        <w:rPr>
          <w:rFonts w:eastAsia="Times New Roman" w:asciiTheme="minorHAnsi" w:hAnsiTheme="minorHAnsi" w:cstheme="minorHAnsi"/>
          <w:sz w:val="24"/>
          <w:szCs w:val="24"/>
        </w:rPr>
        <w:t xml:space="preserve"> </w:t>
      </w:r>
      <w:r w:rsidRPr="00A2520C" w:rsidR="00A2520C">
        <w:rPr>
          <w:rFonts w:eastAsia="Times New Roman" w:asciiTheme="minorHAnsi" w:hAnsiTheme="minorHAnsi" w:cstheme="minorHAnsi"/>
          <w:i/>
          <w:sz w:val="24"/>
          <w:szCs w:val="24"/>
        </w:rPr>
        <w:t xml:space="preserve">Please </w:t>
      </w:r>
      <w:r w:rsidRPr="00A2520C" w:rsidR="00A2520C">
        <w:rPr>
          <w:rFonts w:eastAsia="Times New Roman" w:asciiTheme="minorHAnsi" w:hAnsiTheme="minorHAnsi" w:cstheme="minorHAnsi"/>
          <w:b/>
          <w:i/>
          <w:sz w:val="24"/>
          <w:szCs w:val="24"/>
        </w:rPr>
        <w:t>do not</w:t>
      </w:r>
      <w:r w:rsidRPr="00A2520C" w:rsidR="00A2520C">
        <w:rPr>
          <w:rFonts w:eastAsia="Times New Roman" w:asciiTheme="minorHAnsi" w:hAnsiTheme="minorHAnsi" w:cstheme="minorHAnsi"/>
          <w:i/>
          <w:sz w:val="24"/>
          <w:szCs w:val="24"/>
        </w:rPr>
        <w:t xml:space="preserve"> report your personal costs (see instruction sheet for examples of personal costs).</w:t>
      </w:r>
    </w:p>
    <w:tbl>
      <w:tblPr>
        <w:tblpPr w:leftFromText="180" w:rightFromText="180" w:vertAnchor="text" w:horzAnchor="margin" w:tblpY="132"/>
        <w:tblOverlap w:val="never"/>
        <w:tblW w:w="103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21"/>
        <w:gridCol w:w="6775"/>
      </w:tblGrid>
      <w:tr w:rsidRPr="006F49B5" w:rsidR="00894A31" w:rsidTr="000B4A2C" w14:paraId="7523410C" w14:textId="77777777">
        <w:trPr>
          <w:trHeight w:val="513"/>
        </w:trPr>
        <w:tc>
          <w:tcPr>
            <w:tcW w:w="3621" w:type="dxa"/>
            <w:vAlign w:val="center"/>
          </w:tcPr>
          <w:p w:rsidRPr="006F49B5" w:rsidR="00894A31" w:rsidP="00894A31" w:rsidRDefault="00997699" w14:paraId="41A54504" w14:textId="54B275DA">
            <w:pPr>
              <w:pStyle w:val="TableParagraph"/>
              <w:ind w:left="119"/>
              <w:jc w:val="center"/>
              <w:rPr>
                <w:rFonts w:asciiTheme="minorHAnsi" w:hAnsiTheme="minorHAnsi" w:cstheme="minorHAnsi"/>
                <w:sz w:val="24"/>
                <w:szCs w:val="24"/>
              </w:rPr>
            </w:pPr>
            <w:r w:rsidRPr="006F49B5">
              <w:rPr>
                <w:rFonts w:asciiTheme="minorHAnsi" w:hAnsiTheme="minorHAnsi" w:cstheme="minorHAnsi"/>
                <w:sz w:val="24"/>
                <w:szCs w:val="24"/>
              </w:rPr>
              <w:t>Additional c</w:t>
            </w:r>
            <w:r w:rsidRPr="006F49B5" w:rsidR="00894A31">
              <w:rPr>
                <w:rFonts w:asciiTheme="minorHAnsi" w:hAnsiTheme="minorHAnsi" w:cstheme="minorHAnsi"/>
                <w:sz w:val="24"/>
                <w:szCs w:val="24"/>
              </w:rPr>
              <w:t xml:space="preserve">ost in </w:t>
            </w:r>
            <w:r w:rsidR="00C4193D">
              <w:rPr>
                <w:rFonts w:asciiTheme="minorHAnsi" w:hAnsiTheme="minorHAnsi" w:cstheme="minorHAnsi"/>
                <w:sz w:val="24"/>
                <w:szCs w:val="24"/>
              </w:rPr>
              <w:t>20XX</w:t>
            </w:r>
          </w:p>
        </w:tc>
        <w:tc>
          <w:tcPr>
            <w:tcW w:w="6775" w:type="dxa"/>
          </w:tcPr>
          <w:p w:rsidRPr="006F49B5" w:rsidR="00894A31" w:rsidP="00D10C62" w:rsidRDefault="00894A31" w14:paraId="7C5572D5" w14:textId="483EB428">
            <w:pPr>
              <w:pStyle w:val="TableParagraph"/>
              <w:ind w:left="119"/>
              <w:jc w:val="center"/>
              <w:rPr>
                <w:rFonts w:asciiTheme="minorHAnsi" w:hAnsiTheme="minorHAnsi" w:cstheme="minorHAnsi"/>
                <w:sz w:val="24"/>
                <w:szCs w:val="24"/>
              </w:rPr>
            </w:pPr>
            <w:r w:rsidRPr="006F49B5">
              <w:rPr>
                <w:rFonts w:asciiTheme="minorHAnsi" w:hAnsiTheme="minorHAnsi" w:cstheme="minorHAnsi"/>
                <w:sz w:val="24"/>
                <w:szCs w:val="24"/>
              </w:rPr>
              <w:t xml:space="preserve">Description of other costs incurred in </w:t>
            </w:r>
            <w:r w:rsidR="00C4193D">
              <w:rPr>
                <w:rFonts w:asciiTheme="minorHAnsi" w:hAnsiTheme="minorHAnsi" w:cstheme="minorHAnsi"/>
                <w:sz w:val="24"/>
                <w:szCs w:val="24"/>
              </w:rPr>
              <w:t>20XX</w:t>
            </w:r>
            <w:r w:rsidRPr="006F49B5">
              <w:rPr>
                <w:rFonts w:asciiTheme="minorHAnsi" w:hAnsiTheme="minorHAnsi" w:cstheme="minorHAnsi"/>
                <w:sz w:val="24"/>
                <w:szCs w:val="24"/>
              </w:rPr>
              <w:t xml:space="preserve"> </w:t>
            </w:r>
            <w:r w:rsidRPr="006F49B5">
              <w:rPr>
                <w:rFonts w:asciiTheme="minorHAnsi" w:hAnsiTheme="minorHAnsi" w:cstheme="minorHAnsi"/>
                <w:b/>
                <w:sz w:val="24"/>
                <w:szCs w:val="24"/>
              </w:rPr>
              <w:t>for this vessel</w:t>
            </w:r>
          </w:p>
        </w:tc>
      </w:tr>
      <w:tr w:rsidRPr="006F49B5" w:rsidR="00510B2E" w:rsidTr="000B4A2C" w14:paraId="4AD952B5" w14:textId="77777777">
        <w:trPr>
          <w:trHeight w:val="513"/>
        </w:trPr>
        <w:tc>
          <w:tcPr>
            <w:tcW w:w="3621" w:type="dxa"/>
            <w:vAlign w:val="center"/>
          </w:tcPr>
          <w:p w:rsidRPr="006F49B5" w:rsidR="00510B2E" w:rsidP="00894A31" w:rsidRDefault="00510B2E" w14:paraId="1DA74214" w14:textId="20974B0F">
            <w:pPr>
              <w:pStyle w:val="TableParagraph"/>
              <w:ind w:left="119"/>
              <w:jc w:val="center"/>
              <w:rPr>
                <w:rFonts w:asciiTheme="minorHAnsi" w:hAnsiTheme="minorHAnsi" w:cstheme="minorHAnsi"/>
                <w:sz w:val="24"/>
                <w:szCs w:val="24"/>
              </w:rPr>
            </w:pPr>
            <w:r w:rsidRPr="006F49B5">
              <w:rPr>
                <w:rFonts w:ascii="Calibri" w:hAnsi="Calibri" w:cs="Calibri"/>
                <w:noProof/>
              </w:rPr>
              <w:drawing>
                <wp:inline distT="0" distB="0" distL="0" distR="0" wp14:anchorId="67274A46" wp14:editId="695958BD">
                  <wp:extent cx="1281460" cy="284769"/>
                  <wp:effectExtent l="0" t="0" r="0" b="127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0379" cy="288973"/>
                          </a:xfrm>
                          <a:prstGeom prst="rect">
                            <a:avLst/>
                          </a:prstGeom>
                        </pic:spPr>
                      </pic:pic>
                    </a:graphicData>
                  </a:graphic>
                </wp:inline>
              </w:drawing>
            </w:r>
          </w:p>
        </w:tc>
        <w:tc>
          <w:tcPr>
            <w:tcW w:w="6775" w:type="dxa"/>
          </w:tcPr>
          <w:p w:rsidRPr="006F49B5" w:rsidR="00510B2E" w:rsidP="00D10C62" w:rsidRDefault="00510B2E" w14:paraId="349ECADD" w14:textId="4738B99D">
            <w:pPr>
              <w:pStyle w:val="TableParagraph"/>
              <w:ind w:left="119"/>
              <w:jc w:val="center"/>
              <w:rPr>
                <w:rFonts w:asciiTheme="minorHAnsi" w:hAnsiTheme="minorHAnsi" w:cstheme="minorHAnsi"/>
                <w:sz w:val="24"/>
                <w:szCs w:val="24"/>
              </w:rPr>
            </w:pPr>
            <w:r w:rsidRPr="00510B2E">
              <w:rPr>
                <w:rFonts w:asciiTheme="minorHAnsi" w:hAnsiTheme="minorHAnsi" w:eastAsiaTheme="minorHAnsi" w:cstheme="minorHAnsi"/>
                <w:b/>
                <w:bCs/>
                <w:noProof/>
                <w:color w:val="000000"/>
                <w:sz w:val="24"/>
              </w:rPr>
              <mc:AlternateContent>
                <mc:Choice Requires="wps">
                  <w:drawing>
                    <wp:anchor distT="0" distB="0" distL="114300" distR="114300" simplePos="0" relativeHeight="252137472" behindDoc="0" locked="0" layoutInCell="1" allowOverlap="1" wp14:editId="528C1519" wp14:anchorId="08F9926E">
                      <wp:simplePos x="0" y="0"/>
                      <wp:positionH relativeFrom="column">
                        <wp:posOffset>166900</wp:posOffset>
                      </wp:positionH>
                      <wp:positionV relativeFrom="paragraph">
                        <wp:posOffset>29840</wp:posOffset>
                      </wp:positionV>
                      <wp:extent cx="3945175" cy="215490"/>
                      <wp:effectExtent l="0" t="0" r="17780" b="13335"/>
                      <wp:wrapNone/>
                      <wp:docPr id="194" name="Rectangle 194"/>
                      <wp:cNvGraphicFramePr/>
                      <a:graphic xmlns:a="http://schemas.openxmlformats.org/drawingml/2006/main">
                        <a:graphicData uri="http://schemas.microsoft.com/office/word/2010/wordprocessingShape">
                          <wps:wsp>
                            <wps:cNvSpPr/>
                            <wps:spPr>
                              <a:xfrm>
                                <a:off x="0" y="0"/>
                                <a:ext cx="3945175" cy="2154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6238" w:rsidP="00510B2E" w:rsidRDefault="00366238" w14:paraId="55F49B7B"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4" style="position:absolute;left:0;text-align:left;margin-left:13.15pt;margin-top:2.35pt;width:310.65pt;height:16.9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window" strokecolor="windowText" strokeweight="1pt" w14:anchorId="08F99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">
                      <v:textbox>
                        <w:txbxContent>
                          <w:p w:rsidR="00366238" w:rsidP="00510B2E" w:rsidRDefault="00366238" w14:paraId="55F49B7B" w14:textId="77777777">
                            <w:pPr>
                              <w:jc w:val="center"/>
                            </w:pPr>
                            <w:r>
                              <w:t xml:space="preserve"> </w:t>
                            </w:r>
                          </w:p>
                        </w:txbxContent>
                      </v:textbox>
                    </v:rect>
                  </w:pict>
                </mc:Fallback>
              </mc:AlternateContent>
            </w:r>
          </w:p>
        </w:tc>
      </w:tr>
      <w:tr w:rsidRPr="006F49B5" w:rsidR="00510B2E" w:rsidTr="000B4A2C" w14:paraId="11EFFEBB" w14:textId="77777777">
        <w:trPr>
          <w:trHeight w:val="513"/>
        </w:trPr>
        <w:tc>
          <w:tcPr>
            <w:tcW w:w="3621" w:type="dxa"/>
            <w:vAlign w:val="center"/>
          </w:tcPr>
          <w:p w:rsidRPr="006F49B5" w:rsidR="00510B2E" w:rsidP="00894A31" w:rsidRDefault="00510B2E" w14:paraId="29E711F8" w14:textId="7ADD4641">
            <w:pPr>
              <w:pStyle w:val="TableParagraph"/>
              <w:ind w:left="119"/>
              <w:jc w:val="center"/>
              <w:rPr>
                <w:rFonts w:asciiTheme="minorHAnsi" w:hAnsiTheme="minorHAnsi" w:cstheme="minorHAnsi"/>
                <w:sz w:val="24"/>
                <w:szCs w:val="24"/>
              </w:rPr>
            </w:pPr>
            <w:r w:rsidRPr="006F49B5">
              <w:rPr>
                <w:rFonts w:ascii="Calibri" w:hAnsi="Calibri" w:cs="Calibri"/>
                <w:noProof/>
              </w:rPr>
              <w:drawing>
                <wp:inline distT="0" distB="0" distL="0" distR="0" wp14:anchorId="15DD31F6" wp14:editId="61D27811">
                  <wp:extent cx="1281460" cy="284769"/>
                  <wp:effectExtent l="0" t="0" r="0" b="127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0379" cy="288973"/>
                          </a:xfrm>
                          <a:prstGeom prst="rect">
                            <a:avLst/>
                          </a:prstGeom>
                        </pic:spPr>
                      </pic:pic>
                    </a:graphicData>
                  </a:graphic>
                </wp:inline>
              </w:drawing>
            </w:r>
          </w:p>
        </w:tc>
        <w:tc>
          <w:tcPr>
            <w:tcW w:w="6775" w:type="dxa"/>
          </w:tcPr>
          <w:p w:rsidRPr="006F49B5" w:rsidR="00510B2E" w:rsidP="00D10C62" w:rsidRDefault="00510B2E" w14:paraId="20A9174F" w14:textId="4EAC5F8C">
            <w:pPr>
              <w:pStyle w:val="TableParagraph"/>
              <w:ind w:left="119"/>
              <w:jc w:val="center"/>
              <w:rPr>
                <w:rFonts w:asciiTheme="minorHAnsi" w:hAnsiTheme="minorHAnsi" w:cstheme="minorHAnsi"/>
                <w:sz w:val="24"/>
                <w:szCs w:val="24"/>
              </w:rPr>
            </w:pPr>
            <w:r w:rsidRPr="00510B2E">
              <w:rPr>
                <w:rFonts w:asciiTheme="minorHAnsi" w:hAnsiTheme="minorHAnsi" w:eastAsiaTheme="minorHAnsi" w:cstheme="minorHAnsi"/>
                <w:b/>
                <w:bCs/>
                <w:noProof/>
                <w:color w:val="000000"/>
                <w:sz w:val="24"/>
              </w:rPr>
              <mc:AlternateContent>
                <mc:Choice Requires="wps">
                  <w:drawing>
                    <wp:anchor distT="0" distB="0" distL="114300" distR="114300" simplePos="0" relativeHeight="252139520" behindDoc="0" locked="0" layoutInCell="1" allowOverlap="1" wp14:editId="5E2E2588" wp14:anchorId="339DB698">
                      <wp:simplePos x="0" y="0"/>
                      <wp:positionH relativeFrom="column">
                        <wp:posOffset>166900</wp:posOffset>
                      </wp:positionH>
                      <wp:positionV relativeFrom="paragraph">
                        <wp:posOffset>22565</wp:posOffset>
                      </wp:positionV>
                      <wp:extent cx="3944755" cy="208800"/>
                      <wp:effectExtent l="0" t="0" r="17780" b="20320"/>
                      <wp:wrapNone/>
                      <wp:docPr id="195" name="Rectangle 195"/>
                      <wp:cNvGraphicFramePr/>
                      <a:graphic xmlns:a="http://schemas.openxmlformats.org/drawingml/2006/main">
                        <a:graphicData uri="http://schemas.microsoft.com/office/word/2010/wordprocessingShape">
                          <wps:wsp>
                            <wps:cNvSpPr/>
                            <wps:spPr>
                              <a:xfrm>
                                <a:off x="0" y="0"/>
                                <a:ext cx="3944755" cy="208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6238" w:rsidP="00510B2E" w:rsidRDefault="00366238" w14:paraId="0B279E03"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 style="position:absolute;left:0;text-align:left;margin-left:13.15pt;margin-top:1.8pt;width:310.6pt;height:16.4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window" strokecolor="windowText" strokeweight="1pt" w14:anchorId="339DB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">
                      <v:textbox>
                        <w:txbxContent>
                          <w:p w:rsidR="00366238" w:rsidP="00510B2E" w:rsidRDefault="00366238" w14:paraId="0B279E03" w14:textId="77777777">
                            <w:pPr>
                              <w:jc w:val="center"/>
                            </w:pPr>
                            <w:r>
                              <w:t xml:space="preserve"> </w:t>
                            </w:r>
                          </w:p>
                        </w:txbxContent>
                      </v:textbox>
                    </v:rect>
                  </w:pict>
                </mc:Fallback>
              </mc:AlternateContent>
            </w:r>
          </w:p>
        </w:tc>
      </w:tr>
    </w:tbl>
    <w:p w:rsidRPr="006F49B5" w:rsidR="0006585E" w:rsidP="008351B9" w:rsidRDefault="0006585E" w14:paraId="3C36463B" w14:textId="7DC1D552">
      <w:pPr>
        <w:pStyle w:val="Heading6"/>
        <w:spacing w:before="0" w:line="249" w:lineRule="auto"/>
        <w:ind w:left="0" w:right="1126"/>
        <w:contextualSpacing/>
        <w:rPr>
          <w:rFonts w:asciiTheme="minorHAnsi" w:hAnsiTheme="minorHAnsi" w:cstheme="minorHAnsi"/>
          <w:b w:val="0"/>
          <w:bCs w:val="0"/>
          <w:sz w:val="24"/>
          <w:szCs w:val="24"/>
        </w:rPr>
      </w:pPr>
    </w:p>
    <w:p w:rsidRPr="006F49B5" w:rsidR="00B616BA" w:rsidP="00F26817" w:rsidRDefault="00636ED0" w14:paraId="0B60F754" w14:textId="691EEA8E">
      <w:pPr>
        <w:pStyle w:val="Heading6"/>
        <w:numPr>
          <w:ilvl w:val="0"/>
          <w:numId w:val="3"/>
        </w:numPr>
        <w:spacing w:before="0" w:line="249" w:lineRule="auto"/>
        <w:ind w:left="270" w:right="1126" w:hanging="270"/>
        <w:contextualSpacing/>
        <w:jc w:val="left"/>
        <w:rPr>
          <w:rFonts w:asciiTheme="minorHAnsi" w:hAnsiTheme="minorHAnsi" w:cstheme="minorHAnsi"/>
          <w:b w:val="0"/>
          <w:bCs w:val="0"/>
          <w:sz w:val="24"/>
          <w:szCs w:val="24"/>
        </w:rPr>
      </w:pPr>
      <w:r>
        <w:rPr>
          <w:rFonts w:asciiTheme="minorHAnsi" w:hAnsiTheme="minorHAnsi" w:cstheme="minorHAnsi"/>
          <w:b w:val="0"/>
          <w:bCs w:val="0"/>
          <w:sz w:val="24"/>
          <w:szCs w:val="24"/>
        </w:rPr>
        <w:t>Please i</w:t>
      </w:r>
      <w:r w:rsidRPr="006F49B5" w:rsidR="00B616BA">
        <w:rPr>
          <w:rFonts w:asciiTheme="minorHAnsi" w:hAnsiTheme="minorHAnsi" w:cstheme="minorHAnsi"/>
          <w:b w:val="0"/>
          <w:bCs w:val="0"/>
          <w:sz w:val="24"/>
          <w:szCs w:val="24"/>
        </w:rPr>
        <w:t xml:space="preserve">ndicate </w:t>
      </w:r>
      <w:r w:rsidR="008C1891">
        <w:rPr>
          <w:rFonts w:asciiTheme="minorHAnsi" w:hAnsiTheme="minorHAnsi" w:cstheme="minorHAnsi"/>
          <w:b w:val="0"/>
          <w:bCs w:val="0"/>
          <w:sz w:val="24"/>
          <w:szCs w:val="24"/>
        </w:rPr>
        <w:t>if</w:t>
      </w:r>
      <w:r w:rsidRPr="006F49B5" w:rsidR="00B616BA">
        <w:rPr>
          <w:rFonts w:asciiTheme="minorHAnsi" w:hAnsiTheme="minorHAnsi" w:cstheme="minorHAnsi"/>
          <w:b w:val="0"/>
          <w:bCs w:val="0"/>
          <w:sz w:val="24"/>
          <w:szCs w:val="24"/>
        </w:rPr>
        <w:t xml:space="preserve"> the costs provided in this survey were directly from your records or</w:t>
      </w:r>
      <w:r w:rsidR="008C1891">
        <w:rPr>
          <w:rFonts w:asciiTheme="minorHAnsi" w:hAnsiTheme="minorHAnsi" w:cstheme="minorHAnsi"/>
          <w:b w:val="0"/>
          <w:bCs w:val="0"/>
          <w:sz w:val="24"/>
          <w:szCs w:val="24"/>
        </w:rPr>
        <w:t xml:space="preserve"> from</w:t>
      </w:r>
      <w:r w:rsidRPr="006F49B5" w:rsidR="00B616BA">
        <w:rPr>
          <w:rFonts w:asciiTheme="minorHAnsi" w:hAnsiTheme="minorHAnsi" w:cstheme="minorHAnsi"/>
          <w:b w:val="0"/>
          <w:bCs w:val="0"/>
          <w:sz w:val="24"/>
          <w:szCs w:val="24"/>
        </w:rPr>
        <w:t xml:space="preserve"> your best estimates.</w:t>
      </w:r>
    </w:p>
    <w:p w:rsidRPr="006F49B5" w:rsidR="00B616BA" w:rsidP="00503271" w:rsidRDefault="00B616BA" w14:paraId="21FD1B8C" w14:textId="5DD1E03E">
      <w:pPr>
        <w:pStyle w:val="BodyText"/>
        <w:spacing w:line="80" w:lineRule="exact"/>
        <w:ind w:left="11478" w:hanging="360"/>
        <w:contextualSpacing/>
        <w:rPr>
          <w:rFonts w:asciiTheme="minorHAnsi" w:hAnsiTheme="minorHAnsi" w:cstheme="minorHAnsi"/>
          <w:sz w:val="24"/>
          <w:szCs w:val="24"/>
        </w:rPr>
      </w:pPr>
    </w:p>
    <w:p w:rsidRPr="006F49B5" w:rsidR="00B616BA" w:rsidP="00F26817" w:rsidRDefault="00B616BA" w14:paraId="06168F06" w14:textId="27C36A5B">
      <w:pPr>
        <w:pStyle w:val="BodyText"/>
        <w:numPr>
          <w:ilvl w:val="0"/>
          <w:numId w:val="14"/>
        </w:numPr>
        <w:ind w:left="450" w:hanging="180"/>
        <w:contextualSpacing/>
        <w:rPr>
          <w:rFonts w:asciiTheme="minorHAnsi" w:hAnsiTheme="minorHAnsi" w:cstheme="minorHAnsi"/>
          <w:sz w:val="24"/>
          <w:szCs w:val="24"/>
        </w:rPr>
      </w:pPr>
      <w:r w:rsidRPr="006F49B5">
        <w:rPr>
          <w:rFonts w:asciiTheme="minorHAnsi" w:hAnsiTheme="minorHAnsi" w:cstheme="minorHAnsi"/>
          <w:sz w:val="24"/>
          <w:szCs w:val="24"/>
        </w:rPr>
        <w:t xml:space="preserve">Cost information provided </w:t>
      </w:r>
      <w:r w:rsidR="002C190F">
        <w:rPr>
          <w:rFonts w:asciiTheme="minorHAnsi" w:hAnsiTheme="minorHAnsi" w:cstheme="minorHAnsi"/>
          <w:sz w:val="24"/>
          <w:szCs w:val="24"/>
        </w:rPr>
        <w:t>is</w:t>
      </w:r>
      <w:r w:rsidRPr="006F49B5">
        <w:rPr>
          <w:rFonts w:asciiTheme="minorHAnsi" w:hAnsiTheme="minorHAnsi" w:cstheme="minorHAnsi"/>
          <w:sz w:val="24"/>
          <w:szCs w:val="24"/>
        </w:rPr>
        <w:t xml:space="preserve"> from my records.</w:t>
      </w:r>
    </w:p>
    <w:p w:rsidRPr="006F49B5" w:rsidR="00B616BA" w:rsidP="00F26817" w:rsidRDefault="00B616BA" w14:paraId="2A797F65" w14:textId="53E912A1">
      <w:pPr>
        <w:pStyle w:val="BodyText"/>
        <w:numPr>
          <w:ilvl w:val="0"/>
          <w:numId w:val="14"/>
        </w:numPr>
        <w:ind w:left="450" w:hanging="180"/>
        <w:contextualSpacing/>
        <w:rPr>
          <w:rFonts w:asciiTheme="minorHAnsi" w:hAnsiTheme="minorHAnsi" w:cstheme="minorHAnsi"/>
          <w:sz w:val="24"/>
          <w:szCs w:val="24"/>
        </w:rPr>
      </w:pPr>
      <w:r w:rsidRPr="006F49B5">
        <w:rPr>
          <w:rFonts w:asciiTheme="minorHAnsi" w:hAnsiTheme="minorHAnsi" w:cstheme="minorHAnsi"/>
          <w:sz w:val="24"/>
          <w:szCs w:val="24"/>
        </w:rPr>
        <w:t>Cost information provided reflects my best estimates.</w:t>
      </w:r>
    </w:p>
    <w:p w:rsidR="0037405B" w:rsidP="00B4104E" w:rsidRDefault="00B616BA" w14:paraId="19E1495C" w14:textId="1D537E07">
      <w:pPr>
        <w:pStyle w:val="ListParagraph"/>
        <w:numPr>
          <w:ilvl w:val="0"/>
          <w:numId w:val="14"/>
        </w:numPr>
        <w:spacing w:before="0"/>
        <w:ind w:left="450" w:hanging="180"/>
        <w:contextualSpacing/>
        <w:rPr>
          <w:rFonts w:asciiTheme="minorHAnsi" w:hAnsiTheme="minorHAnsi" w:cstheme="minorHAnsi"/>
          <w:sz w:val="24"/>
          <w:szCs w:val="24"/>
        </w:rPr>
      </w:pPr>
      <w:r w:rsidRPr="006F49B5">
        <w:rPr>
          <w:rFonts w:asciiTheme="minorHAnsi" w:hAnsiTheme="minorHAnsi" w:cstheme="minorHAnsi"/>
          <w:sz w:val="24"/>
          <w:szCs w:val="24"/>
        </w:rPr>
        <w:t xml:space="preserve">Cost information provided reflects both information from my records and </w:t>
      </w:r>
      <w:r w:rsidR="002F3858">
        <w:rPr>
          <w:rFonts w:asciiTheme="minorHAnsi" w:hAnsiTheme="minorHAnsi" w:cstheme="minorHAnsi"/>
          <w:sz w:val="24"/>
          <w:szCs w:val="24"/>
        </w:rPr>
        <w:t xml:space="preserve">some best </w:t>
      </w:r>
      <w:r w:rsidRPr="006F49B5">
        <w:rPr>
          <w:rFonts w:asciiTheme="minorHAnsi" w:hAnsiTheme="minorHAnsi" w:cstheme="minorHAnsi"/>
          <w:sz w:val="24"/>
          <w:szCs w:val="24"/>
        </w:rPr>
        <w:t>estimates</w:t>
      </w:r>
      <w:r w:rsidRPr="006F49B5" w:rsidR="00832ED6">
        <w:rPr>
          <w:rFonts w:asciiTheme="minorHAnsi" w:hAnsiTheme="minorHAnsi" w:cstheme="minorHAnsi"/>
          <w:sz w:val="24"/>
          <w:szCs w:val="24"/>
        </w:rPr>
        <w:t xml:space="preserve">. </w:t>
      </w:r>
    </w:p>
    <w:p w:rsidRPr="00B4104E" w:rsidR="00B4104E" w:rsidP="00B4104E" w:rsidRDefault="00B4104E" w14:paraId="49EAC7CE" w14:textId="2EF657AE">
      <w:pPr>
        <w:pStyle w:val="ListParagraph"/>
        <w:spacing w:before="0"/>
        <w:ind w:left="450" w:firstLine="0"/>
        <w:contextualSpacing/>
        <w:rPr>
          <w:rFonts w:asciiTheme="minorHAnsi" w:hAnsiTheme="minorHAnsi" w:cstheme="minorHAnsi"/>
          <w:sz w:val="24"/>
          <w:szCs w:val="24"/>
        </w:rPr>
      </w:pPr>
      <w:r>
        <w:rPr>
          <w:noProof/>
        </w:rPr>
        <mc:AlternateContent>
          <mc:Choice Requires="wps">
            <w:drawing>
              <wp:anchor distT="0" distB="0" distL="114300" distR="114300" simplePos="0" relativeHeight="252198912" behindDoc="1" locked="0" layoutInCell="1" allowOverlap="1" wp14:editId="63121332" wp14:anchorId="7AD95A84">
                <wp:simplePos x="0" y="0"/>
                <wp:positionH relativeFrom="column">
                  <wp:posOffset>-321845</wp:posOffset>
                </wp:positionH>
                <wp:positionV relativeFrom="paragraph">
                  <wp:posOffset>115603</wp:posOffset>
                </wp:positionV>
                <wp:extent cx="7334250" cy="4211053"/>
                <wp:effectExtent l="0" t="0" r="0" b="0"/>
                <wp:wrapNone/>
                <wp:docPr id="51" name="Round Same Side Corner Rectangle 51"/>
                <wp:cNvGraphicFramePr/>
                <a:graphic xmlns:a="http://schemas.openxmlformats.org/drawingml/2006/main">
                  <a:graphicData uri="http://schemas.microsoft.com/office/word/2010/wordprocessingShape">
                    <wps:wsp>
                      <wps:cNvSpPr/>
                      <wps:spPr>
                        <a:xfrm>
                          <a:off x="0" y="0"/>
                          <a:ext cx="7334250" cy="4211053"/>
                        </a:xfrm>
                        <a:prstGeom prst="round2SameRect">
                          <a:avLst/>
                        </a:prstGeom>
                        <a:solidFill>
                          <a:srgbClr val="E7E6E6"/>
                        </a:solidFill>
                        <a:ln w="12700" cap="flat" cmpd="sng" algn="ctr">
                          <a:noFill/>
                          <a:prstDash val="solid"/>
                          <a:miter lim="800000"/>
                        </a:ln>
                        <a:effectLst/>
                      </wps:spPr>
                      <wps:txbx>
                        <w:txbxContent>
                          <w:p w:rsidR="00366238" w:rsidP="0036496B" w:rsidRDefault="00366238" w14:paraId="6F54FCA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51" style="position:absolute;left:0;text-align:left;margin-left:-25.35pt;margin-top:9.1pt;width:577.5pt;height:331.6pt;z-index:-2511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0,4211053" o:spid="_x0000_s1042" fillcolor="#e7e6e6" stroked="f" strokeweight="1pt" o:spt="100" adj="-11796480,,5400" path="m701856,l6632394,v387624,,701856,314232,701856,701856l7334250,4211053r,l,4211053r,l,701856c,314232,314232,,70185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" w14:anchorId="7AD95A84">
                <v:stroke joinstyle="miter"/>
                <v:formulas/>
                <v:path textboxrect="0,0,7334250,4211053" arrowok="t" o:connecttype="custom" o:connectlocs="701856,0;6632394,0;7334250,701856;7334250,4211053;7334250,4211053;0,4211053;0,4211053;0,701856;701856,0" o:connectangles="0,0,0,0,0,0,0,0,0"/>
                <v:textbox>
                  <w:txbxContent>
                    <w:p w:rsidR="00366238" w:rsidP="0036496B" w:rsidRDefault="00366238" w14:paraId="6F54FCA3" w14:textId="77777777">
                      <w:pPr>
                        <w:jc w:val="center"/>
                      </w:pPr>
                    </w:p>
                  </w:txbxContent>
                </v:textbox>
              </v:shape>
            </w:pict>
          </mc:Fallback>
        </mc:AlternateContent>
      </w:r>
    </w:p>
    <w:p w:rsidRPr="00073356" w:rsidR="00337293" w:rsidP="00337293" w:rsidRDefault="00436E24" w14:paraId="2ABCA497" w14:textId="1C2ABF37">
      <w:pPr>
        <w:pStyle w:val="Heading3"/>
        <w:spacing w:before="65"/>
        <w:ind w:left="0"/>
      </w:pPr>
      <w:r>
        <w:t xml:space="preserve"> </w:t>
      </w:r>
      <w:r w:rsidR="00337293">
        <w:t>Survey Follow-up Questions</w:t>
      </w:r>
    </w:p>
    <w:p w:rsidRPr="00894A31" w:rsidR="00337293" w:rsidP="00337293" w:rsidRDefault="00337293" w14:paraId="57150B50" w14:textId="59A7CDA7">
      <w:pPr>
        <w:contextualSpacing/>
        <w:rPr>
          <w:rFonts w:ascii="Times New Roman" w:hAnsi="Times New Roman" w:cs="Times New Roman"/>
          <w:sz w:val="24"/>
          <w:szCs w:val="24"/>
        </w:rPr>
      </w:pPr>
      <w:r>
        <w:rPr>
          <w:noProof/>
          <w:position w:val="2"/>
          <w:sz w:val="2"/>
        </w:rPr>
        <mc:AlternateContent>
          <mc:Choice Requires="wpg">
            <w:drawing>
              <wp:inline distT="0" distB="0" distL="0" distR="0" wp14:anchorId="67DF30C9" wp14:editId="10421048">
                <wp:extent cx="6229350" cy="44775"/>
                <wp:effectExtent l="0" t="0" r="1905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44775"/>
                          <a:chOff x="-279" y="-3"/>
                          <a:chExt cx="10050" cy="0"/>
                        </a:xfrm>
                      </wpg:grpSpPr>
                      <wps:wsp>
                        <wps:cNvPr id="5" name="Line 839"/>
                        <wps:cNvCnPr>
                          <a:cxnSpLocks noChangeShapeType="1"/>
                        </wps:cNvCnPr>
                        <wps:spPr bwMode="auto">
                          <a:xfrm>
                            <a:off x="-279" y="-3"/>
                            <a:ext cx="10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490.5pt;height:3.55pt;mso-position-horizontal-relative:char;mso-position-vertical-relative:line" coordsize="10050,0" coordorigin="-279,-3" o:spid="_x0000_s1026" w14:anchorId="6809C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">
                <v:line id="Line 839" style="position:absolute;visibility:visible;mso-wrap-style:square" o:spid="_x0000_s1027" strokeweight=".48pt" o:connectortype="straight" from="-279,-3" to="9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w10:anchorlock/>
              </v:group>
            </w:pict>
          </mc:Fallback>
        </mc:AlternateContent>
      </w:r>
    </w:p>
    <w:p w:rsidRPr="006F49B5" w:rsidR="00A719E2" w:rsidP="00F26817" w:rsidRDefault="00A719E2" w14:paraId="7C88B470" w14:textId="2A084B99">
      <w:pPr>
        <w:pStyle w:val="Heading6"/>
        <w:numPr>
          <w:ilvl w:val="0"/>
          <w:numId w:val="3"/>
        </w:numPr>
        <w:spacing w:before="0" w:after="78" w:line="249" w:lineRule="auto"/>
        <w:ind w:left="270" w:hanging="270"/>
        <w:jc w:val="left"/>
        <w:rPr>
          <w:rFonts w:asciiTheme="minorHAnsi" w:hAnsiTheme="minorHAnsi" w:cstheme="minorHAnsi"/>
          <w:b w:val="0"/>
          <w:sz w:val="24"/>
          <w:szCs w:val="24"/>
        </w:rPr>
      </w:pPr>
      <w:r w:rsidRPr="006F49B5">
        <w:rPr>
          <w:rFonts w:asciiTheme="minorHAnsi" w:hAnsiTheme="minorHAnsi" w:cstheme="minorHAnsi"/>
          <w:b w:val="0"/>
          <w:sz w:val="24"/>
          <w:szCs w:val="24"/>
        </w:rPr>
        <w:t>May</w:t>
      </w:r>
      <w:r w:rsidRPr="006F49B5">
        <w:rPr>
          <w:rFonts w:asciiTheme="minorHAnsi" w:hAnsiTheme="minorHAnsi" w:cstheme="minorHAnsi"/>
          <w:b w:val="0"/>
          <w:spacing w:val="-8"/>
          <w:sz w:val="24"/>
          <w:szCs w:val="24"/>
        </w:rPr>
        <w:t xml:space="preserve"> </w:t>
      </w:r>
      <w:r w:rsidRPr="006F49B5">
        <w:rPr>
          <w:rFonts w:asciiTheme="minorHAnsi" w:hAnsiTheme="minorHAnsi" w:cstheme="minorHAnsi"/>
          <w:b w:val="0"/>
          <w:sz w:val="24"/>
          <w:szCs w:val="24"/>
        </w:rPr>
        <w:t>we</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contact</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you</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if</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we</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have</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follow</w:t>
      </w:r>
      <w:r w:rsidRPr="006F49B5">
        <w:rPr>
          <w:rFonts w:asciiTheme="minorHAnsi" w:hAnsiTheme="minorHAnsi" w:cstheme="minorHAnsi"/>
          <w:b w:val="0"/>
          <w:spacing w:val="-2"/>
          <w:sz w:val="24"/>
          <w:szCs w:val="24"/>
        </w:rPr>
        <w:t xml:space="preserve"> </w:t>
      </w:r>
      <w:r w:rsidRPr="006F49B5">
        <w:rPr>
          <w:rFonts w:asciiTheme="minorHAnsi" w:hAnsiTheme="minorHAnsi" w:cstheme="minorHAnsi"/>
          <w:b w:val="0"/>
          <w:sz w:val="24"/>
          <w:szCs w:val="24"/>
        </w:rPr>
        <w:t>up</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questions</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to</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clarify</w:t>
      </w:r>
      <w:r w:rsidRPr="006F49B5">
        <w:rPr>
          <w:rFonts w:asciiTheme="minorHAnsi" w:hAnsiTheme="minorHAnsi" w:cstheme="minorHAnsi"/>
          <w:b w:val="0"/>
          <w:spacing w:val="-7"/>
          <w:sz w:val="24"/>
          <w:szCs w:val="24"/>
        </w:rPr>
        <w:t xml:space="preserve"> </w:t>
      </w:r>
      <w:r w:rsidRPr="006F49B5">
        <w:rPr>
          <w:rFonts w:asciiTheme="minorHAnsi" w:hAnsiTheme="minorHAnsi" w:cstheme="minorHAnsi"/>
          <w:b w:val="0"/>
          <w:sz w:val="24"/>
          <w:szCs w:val="24"/>
        </w:rPr>
        <w:t>the</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information</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you</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have provided us with in this</w:t>
      </w:r>
      <w:r w:rsidRPr="006F49B5">
        <w:rPr>
          <w:rFonts w:asciiTheme="minorHAnsi" w:hAnsiTheme="minorHAnsi" w:cstheme="minorHAnsi"/>
          <w:b w:val="0"/>
          <w:spacing w:val="-11"/>
          <w:sz w:val="24"/>
          <w:szCs w:val="24"/>
        </w:rPr>
        <w:t xml:space="preserve"> </w:t>
      </w:r>
      <w:r w:rsidRPr="006F49B5">
        <w:rPr>
          <w:rFonts w:asciiTheme="minorHAnsi" w:hAnsiTheme="minorHAnsi" w:cstheme="minorHAnsi"/>
          <w:b w:val="0"/>
          <w:sz w:val="24"/>
          <w:szCs w:val="24"/>
        </w:rPr>
        <w:t>survey?</w:t>
      </w:r>
    </w:p>
    <w:p w:rsidRPr="006F49B5" w:rsidR="00A719E2" w:rsidP="00C02804" w:rsidRDefault="00A719E2" w14:paraId="237F216E" w14:textId="77777777">
      <w:pPr>
        <w:pStyle w:val="BodyText"/>
        <w:spacing w:line="78" w:lineRule="exact"/>
        <w:ind w:left="88" w:hanging="360"/>
        <w:rPr>
          <w:rFonts w:asciiTheme="minorHAnsi" w:hAnsiTheme="minorHAnsi" w:cstheme="minorHAnsi"/>
          <w:sz w:val="24"/>
          <w:szCs w:val="24"/>
        </w:rPr>
      </w:pPr>
    </w:p>
    <w:p w:rsidRPr="006F49B5" w:rsidR="00A719E2" w:rsidP="00B4104E" w:rsidRDefault="00A719E2" w14:paraId="5F322C6F" w14:textId="40888C99">
      <w:pPr>
        <w:pStyle w:val="Heading6"/>
        <w:numPr>
          <w:ilvl w:val="0"/>
          <w:numId w:val="22"/>
        </w:numPr>
        <w:spacing w:before="0" w:line="249" w:lineRule="auto"/>
        <w:ind w:left="720" w:right="2185"/>
        <w:rPr>
          <w:rFonts w:asciiTheme="minorHAnsi" w:hAnsiTheme="minorHAnsi" w:cstheme="minorHAnsi"/>
          <w:sz w:val="24"/>
          <w:szCs w:val="24"/>
        </w:rPr>
      </w:pPr>
      <w:r w:rsidRPr="006F49B5">
        <w:rPr>
          <w:rFonts w:asciiTheme="minorHAnsi" w:hAnsiTheme="minorHAnsi" w:cstheme="minorHAnsi"/>
          <w:sz w:val="24"/>
          <w:szCs w:val="24"/>
        </w:rPr>
        <w:t>Yes</w:t>
      </w:r>
    </w:p>
    <w:p w:rsidRPr="00847D76" w:rsidR="00337293" w:rsidP="00B4104E" w:rsidRDefault="00A719E2" w14:paraId="2186B3F7" w14:textId="243162F4">
      <w:pPr>
        <w:pStyle w:val="Heading6"/>
        <w:numPr>
          <w:ilvl w:val="0"/>
          <w:numId w:val="22"/>
        </w:numPr>
        <w:spacing w:before="0" w:line="249" w:lineRule="auto"/>
        <w:ind w:left="720" w:right="2185"/>
        <w:rPr>
          <w:rFonts w:asciiTheme="minorHAnsi" w:hAnsiTheme="minorHAnsi" w:cstheme="minorHAnsi"/>
          <w:sz w:val="24"/>
          <w:szCs w:val="24"/>
        </w:rPr>
      </w:pPr>
      <w:r w:rsidRPr="006F49B5">
        <w:rPr>
          <w:rFonts w:asciiTheme="minorHAnsi" w:hAnsiTheme="minorHAnsi" w:cstheme="minorHAnsi"/>
          <w:sz w:val="24"/>
          <w:szCs w:val="24"/>
        </w:rPr>
        <w:t>No</w:t>
      </w:r>
    </w:p>
    <w:p w:rsidRPr="006F49B5" w:rsidR="00A719E2" w:rsidP="00F26817" w:rsidRDefault="00A719E2" w14:paraId="452F99CA" w14:textId="48B2940E">
      <w:pPr>
        <w:pStyle w:val="Heading6"/>
        <w:numPr>
          <w:ilvl w:val="0"/>
          <w:numId w:val="3"/>
        </w:numPr>
        <w:tabs>
          <w:tab w:val="left" w:pos="1286"/>
        </w:tabs>
        <w:spacing w:after="78" w:line="249" w:lineRule="auto"/>
        <w:ind w:left="270" w:hanging="270"/>
        <w:jc w:val="left"/>
        <w:rPr>
          <w:rFonts w:asciiTheme="minorHAnsi" w:hAnsiTheme="minorHAnsi" w:cstheme="minorHAnsi"/>
          <w:b w:val="0"/>
          <w:sz w:val="24"/>
          <w:szCs w:val="24"/>
        </w:rPr>
      </w:pPr>
      <w:r w:rsidRPr="006F49B5">
        <w:rPr>
          <w:rFonts w:asciiTheme="minorHAnsi" w:hAnsiTheme="minorHAnsi" w:cstheme="minorHAnsi"/>
          <w:b w:val="0"/>
          <w:sz w:val="24"/>
          <w:szCs w:val="24"/>
        </w:rPr>
        <w:t>If</w:t>
      </w:r>
      <w:r w:rsidRPr="006F49B5">
        <w:rPr>
          <w:rFonts w:asciiTheme="minorHAnsi" w:hAnsiTheme="minorHAnsi" w:cstheme="minorHAnsi"/>
          <w:b w:val="0"/>
          <w:spacing w:val="-7"/>
          <w:sz w:val="24"/>
          <w:szCs w:val="24"/>
        </w:rPr>
        <w:t xml:space="preserve"> </w:t>
      </w:r>
      <w:r w:rsidRPr="006F49B5">
        <w:rPr>
          <w:rFonts w:asciiTheme="minorHAnsi" w:hAnsiTheme="minorHAnsi" w:cstheme="minorHAnsi"/>
          <w:b w:val="0"/>
          <w:sz w:val="24"/>
          <w:szCs w:val="24"/>
        </w:rPr>
        <w:t>you</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responded</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“YES”</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to</w:t>
      </w:r>
      <w:r w:rsidRPr="006F49B5">
        <w:rPr>
          <w:rFonts w:asciiTheme="minorHAnsi" w:hAnsiTheme="minorHAnsi" w:cstheme="minorHAnsi"/>
          <w:b w:val="0"/>
          <w:spacing w:val="-5"/>
          <w:sz w:val="24"/>
          <w:szCs w:val="24"/>
        </w:rPr>
        <w:t xml:space="preserve"> </w:t>
      </w:r>
      <w:r w:rsidRPr="00B47857" w:rsidR="00E41B11">
        <w:rPr>
          <w:rFonts w:asciiTheme="minorHAnsi" w:hAnsiTheme="minorHAnsi" w:cstheme="minorHAnsi"/>
          <w:b w:val="0"/>
          <w:sz w:val="24"/>
          <w:szCs w:val="24"/>
        </w:rPr>
        <w:t>Question</w:t>
      </w:r>
      <w:r w:rsidRPr="00B47857">
        <w:rPr>
          <w:rFonts w:asciiTheme="minorHAnsi" w:hAnsiTheme="minorHAnsi" w:cstheme="minorHAnsi"/>
          <w:b w:val="0"/>
          <w:sz w:val="24"/>
          <w:szCs w:val="24"/>
        </w:rPr>
        <w:t xml:space="preserve"> </w:t>
      </w:r>
      <w:r w:rsidR="00136E59">
        <w:rPr>
          <w:rFonts w:asciiTheme="minorHAnsi" w:hAnsiTheme="minorHAnsi" w:cstheme="minorHAnsi"/>
          <w:b w:val="0"/>
          <w:sz w:val="24"/>
          <w:szCs w:val="24"/>
        </w:rPr>
        <w:t>23</w:t>
      </w:r>
      <w:r w:rsidRPr="006F49B5">
        <w:rPr>
          <w:rFonts w:asciiTheme="minorHAnsi" w:hAnsiTheme="minorHAnsi" w:cstheme="minorHAnsi"/>
          <w:b w:val="0"/>
          <w:sz w:val="24"/>
          <w:szCs w:val="24"/>
        </w:rPr>
        <w:t>,</w:t>
      </w:r>
      <w:r w:rsidRPr="006F49B5">
        <w:rPr>
          <w:rFonts w:asciiTheme="minorHAnsi" w:hAnsiTheme="minorHAnsi" w:cstheme="minorHAnsi"/>
          <w:b w:val="0"/>
          <w:spacing w:val="-6"/>
          <w:sz w:val="24"/>
          <w:szCs w:val="24"/>
        </w:rPr>
        <w:t xml:space="preserve"> </w:t>
      </w:r>
      <w:r w:rsidR="008333B8">
        <w:rPr>
          <w:rFonts w:asciiTheme="minorHAnsi" w:hAnsiTheme="minorHAnsi" w:cstheme="minorHAnsi"/>
          <w:b w:val="0"/>
          <w:spacing w:val="-6"/>
          <w:sz w:val="24"/>
          <w:szCs w:val="24"/>
        </w:rPr>
        <w:t xml:space="preserve">please </w:t>
      </w:r>
      <w:r w:rsidRPr="006F49B5">
        <w:rPr>
          <w:rFonts w:asciiTheme="minorHAnsi" w:hAnsiTheme="minorHAnsi" w:cstheme="minorHAnsi"/>
          <w:b w:val="0"/>
          <w:sz w:val="24"/>
          <w:szCs w:val="24"/>
        </w:rPr>
        <w:t>provide</w:t>
      </w:r>
      <w:r w:rsidRPr="006F49B5">
        <w:rPr>
          <w:rFonts w:asciiTheme="minorHAnsi" w:hAnsiTheme="minorHAnsi" w:cstheme="minorHAnsi"/>
          <w:b w:val="0"/>
          <w:spacing w:val="-8"/>
          <w:sz w:val="24"/>
          <w:szCs w:val="24"/>
        </w:rPr>
        <w:t xml:space="preserve"> </w:t>
      </w:r>
      <w:r w:rsidRPr="006F49B5">
        <w:rPr>
          <w:rFonts w:asciiTheme="minorHAnsi" w:hAnsiTheme="minorHAnsi" w:cstheme="minorHAnsi"/>
          <w:b w:val="0"/>
          <w:sz w:val="24"/>
          <w:szCs w:val="24"/>
        </w:rPr>
        <w:t>your</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contact</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information</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and</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preferred method for contacting</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you:</w:t>
      </w:r>
    </w:p>
    <w:p w:rsidRPr="006F49B5" w:rsidR="00A719E2" w:rsidP="00A719E2" w:rsidRDefault="00A719E2" w14:paraId="4E2BA623" w14:textId="712D7464">
      <w:pPr>
        <w:pStyle w:val="BodyText"/>
        <w:spacing w:line="78" w:lineRule="exact"/>
        <w:ind w:left="88"/>
        <w:rPr>
          <w:rFonts w:asciiTheme="minorHAnsi" w:hAnsiTheme="minorHAnsi" w:cstheme="minorHAnsi"/>
          <w:sz w:val="24"/>
          <w:szCs w:val="24"/>
        </w:rPr>
      </w:pPr>
    </w:p>
    <w:tbl>
      <w:tblPr>
        <w:tblpPr w:leftFromText="180" w:rightFromText="180" w:vertAnchor="text" w:horzAnchor="margin" w:tblpY="-71"/>
        <w:tblW w:w="10114" w:type="dxa"/>
        <w:tblLayout w:type="fixed"/>
        <w:tblCellMar>
          <w:left w:w="0" w:type="dxa"/>
          <w:right w:w="0" w:type="dxa"/>
        </w:tblCellMar>
        <w:tblLook w:val="01E0" w:firstRow="1" w:lastRow="1" w:firstColumn="1" w:lastColumn="1" w:noHBand="0" w:noVBand="0"/>
      </w:tblPr>
      <w:tblGrid>
        <w:gridCol w:w="1449"/>
        <w:gridCol w:w="8665"/>
      </w:tblGrid>
      <w:tr w:rsidRPr="006F49B5" w:rsidR="00814129" w:rsidTr="00A30FE3" w14:paraId="4CC462AB" w14:textId="77777777">
        <w:trPr>
          <w:trHeight w:val="91"/>
        </w:trPr>
        <w:tc>
          <w:tcPr>
            <w:tcW w:w="1449" w:type="dxa"/>
          </w:tcPr>
          <w:p w:rsidRPr="00371E91" w:rsidR="00814129" w:rsidP="00814129" w:rsidRDefault="00814129" w14:paraId="7B9158B0" w14:textId="77777777">
            <w:pPr>
              <w:pStyle w:val="TableParagraph"/>
              <w:ind w:left="119"/>
              <w:rPr>
                <w:rFonts w:asciiTheme="minorHAnsi" w:hAnsiTheme="minorHAnsi" w:cstheme="minorHAnsi"/>
                <w:b/>
                <w:sz w:val="24"/>
                <w:szCs w:val="24"/>
              </w:rPr>
            </w:pPr>
            <w:r w:rsidRPr="00371E91">
              <w:rPr>
                <w:rFonts w:asciiTheme="minorHAnsi" w:hAnsiTheme="minorHAnsi" w:cstheme="minorHAnsi"/>
                <w:b/>
                <w:sz w:val="24"/>
                <w:szCs w:val="24"/>
              </w:rPr>
              <w:t>Name:</w:t>
            </w:r>
          </w:p>
        </w:tc>
        <w:tc>
          <w:tcPr>
            <w:tcW w:w="8665" w:type="dxa"/>
          </w:tcPr>
          <w:p w:rsidRPr="006F49B5" w:rsidR="00814129" w:rsidP="00814129" w:rsidRDefault="00DC4F35" w14:paraId="12045F30" w14:textId="61D7A8FA">
            <w:pPr>
              <w:pStyle w:val="TableParagraph"/>
              <w:ind w:left="-407"/>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107776" behindDoc="0" locked="0" layoutInCell="1" allowOverlap="1" wp14:editId="2E8893DD" wp14:anchorId="50B4C693">
                      <wp:simplePos x="0" y="0"/>
                      <wp:positionH relativeFrom="column">
                        <wp:posOffset>635</wp:posOffset>
                      </wp:positionH>
                      <wp:positionV relativeFrom="paragraph">
                        <wp:posOffset>-1270</wp:posOffset>
                      </wp:positionV>
                      <wp:extent cx="5467350" cy="190500"/>
                      <wp:effectExtent l="0" t="0" r="19050" b="19050"/>
                      <wp:wrapNone/>
                      <wp:docPr id="554" name="Rectangle 554"/>
                      <wp:cNvGraphicFramePr/>
                      <a:graphic xmlns:a="http://schemas.openxmlformats.org/drawingml/2006/main">
                        <a:graphicData uri="http://schemas.microsoft.com/office/word/2010/wordprocessingShape">
                          <wps:wsp>
                            <wps:cNvSpPr/>
                            <wps:spPr>
                              <a:xfrm>
                                <a:off x="0" y="0"/>
                                <a:ext cx="5467350"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6238" w:rsidP="00DC4F35" w:rsidRDefault="00366238" w14:paraId="0D6840A4"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4" style="position:absolute;left:0;text-align:left;margin-left:.05pt;margin-top:-.1pt;width:430.5pt;height:1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3" fillcolor="window" strokecolor="windowText" strokeweight="1pt" w14:anchorId="50B4C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">
                      <v:textbox>
                        <w:txbxContent>
                          <w:p w:rsidR="00366238" w:rsidP="00DC4F35" w:rsidRDefault="00366238" w14:paraId="0D6840A4" w14:textId="77777777">
                            <w:pPr>
                              <w:jc w:val="center"/>
                            </w:pPr>
                            <w:r>
                              <w:t xml:space="preserve"> </w:t>
                            </w:r>
                          </w:p>
                        </w:txbxContent>
                      </v:textbox>
                    </v:rect>
                  </w:pict>
                </mc:Fallback>
              </mc:AlternateContent>
            </w:r>
          </w:p>
        </w:tc>
      </w:tr>
      <w:tr w:rsidRPr="006F49B5" w:rsidR="00814129" w:rsidTr="00A30FE3" w14:paraId="7E3224F9" w14:textId="77777777">
        <w:trPr>
          <w:trHeight w:val="91"/>
        </w:trPr>
        <w:tc>
          <w:tcPr>
            <w:tcW w:w="1449" w:type="dxa"/>
          </w:tcPr>
          <w:p w:rsidRPr="00371E91" w:rsidR="00814129" w:rsidP="00814129" w:rsidRDefault="00814129" w14:paraId="250A16BC" w14:textId="77777777">
            <w:pPr>
              <w:pStyle w:val="TableParagraph"/>
              <w:ind w:left="119"/>
              <w:rPr>
                <w:rFonts w:asciiTheme="minorHAnsi" w:hAnsiTheme="minorHAnsi" w:cstheme="minorHAnsi"/>
                <w:b/>
                <w:sz w:val="24"/>
                <w:szCs w:val="24"/>
              </w:rPr>
            </w:pPr>
            <w:r w:rsidRPr="00371E91">
              <w:rPr>
                <w:rFonts w:asciiTheme="minorHAnsi" w:hAnsiTheme="minorHAnsi" w:cstheme="minorHAnsi"/>
                <w:b/>
                <w:sz w:val="24"/>
                <w:szCs w:val="24"/>
              </w:rPr>
              <w:t>Telephone:</w:t>
            </w:r>
          </w:p>
        </w:tc>
        <w:tc>
          <w:tcPr>
            <w:tcW w:w="8665" w:type="dxa"/>
          </w:tcPr>
          <w:p w:rsidRPr="006F49B5" w:rsidR="00814129" w:rsidP="00814129" w:rsidRDefault="00DC4F35" w14:paraId="0F16F142" w14:textId="35E0C21C">
            <w:pPr>
              <w:pStyle w:val="TableParagraph"/>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109824" behindDoc="0" locked="0" layoutInCell="1" allowOverlap="1" wp14:editId="17D6D441" wp14:anchorId="4BAA5FCE">
                      <wp:simplePos x="0" y="0"/>
                      <wp:positionH relativeFrom="column">
                        <wp:posOffset>635</wp:posOffset>
                      </wp:positionH>
                      <wp:positionV relativeFrom="paragraph">
                        <wp:posOffset>3175</wp:posOffset>
                      </wp:positionV>
                      <wp:extent cx="5467350" cy="190500"/>
                      <wp:effectExtent l="0" t="0" r="19050" b="19050"/>
                      <wp:wrapNone/>
                      <wp:docPr id="555" name="Rectangle 555"/>
                      <wp:cNvGraphicFramePr/>
                      <a:graphic xmlns:a="http://schemas.openxmlformats.org/drawingml/2006/main">
                        <a:graphicData uri="http://schemas.microsoft.com/office/word/2010/wordprocessingShape">
                          <wps:wsp>
                            <wps:cNvSpPr/>
                            <wps:spPr>
                              <a:xfrm>
                                <a:off x="0" y="0"/>
                                <a:ext cx="5467350"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6238" w:rsidP="00DC4F35" w:rsidRDefault="00366238" w14:paraId="756EB029"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5" style="position:absolute;margin-left:.05pt;margin-top:.25pt;width:430.5pt;height: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4" fillcolor="window" strokecolor="windowText" strokeweight="1pt" w14:anchorId="4BAA5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">
                      <v:textbox>
                        <w:txbxContent>
                          <w:p w:rsidR="00366238" w:rsidP="00DC4F35" w:rsidRDefault="00366238" w14:paraId="756EB029" w14:textId="77777777">
                            <w:pPr>
                              <w:jc w:val="center"/>
                            </w:pPr>
                            <w:r>
                              <w:t xml:space="preserve"> </w:t>
                            </w:r>
                          </w:p>
                        </w:txbxContent>
                      </v:textbox>
                    </v:rect>
                  </w:pict>
                </mc:Fallback>
              </mc:AlternateContent>
            </w:r>
          </w:p>
        </w:tc>
      </w:tr>
      <w:tr w:rsidRPr="006F49B5" w:rsidR="00814129" w:rsidTr="00A30FE3" w14:paraId="0C57A329" w14:textId="77777777">
        <w:trPr>
          <w:trHeight w:val="91"/>
        </w:trPr>
        <w:tc>
          <w:tcPr>
            <w:tcW w:w="1449" w:type="dxa"/>
          </w:tcPr>
          <w:p w:rsidRPr="00371E91" w:rsidR="00814129" w:rsidP="00814129" w:rsidRDefault="00814129" w14:paraId="64C166E8" w14:textId="77777777">
            <w:pPr>
              <w:pStyle w:val="TableParagraph"/>
              <w:ind w:left="119"/>
              <w:rPr>
                <w:rFonts w:asciiTheme="minorHAnsi" w:hAnsiTheme="minorHAnsi" w:cstheme="minorHAnsi"/>
                <w:b/>
                <w:sz w:val="24"/>
                <w:szCs w:val="24"/>
              </w:rPr>
            </w:pPr>
            <w:r w:rsidRPr="00371E91">
              <w:rPr>
                <w:rFonts w:asciiTheme="minorHAnsi" w:hAnsiTheme="minorHAnsi" w:cstheme="minorHAnsi"/>
                <w:b/>
                <w:sz w:val="24"/>
                <w:szCs w:val="24"/>
              </w:rPr>
              <w:t>E-Mail:</w:t>
            </w:r>
          </w:p>
        </w:tc>
        <w:tc>
          <w:tcPr>
            <w:tcW w:w="8665" w:type="dxa"/>
          </w:tcPr>
          <w:p w:rsidRPr="006F49B5" w:rsidR="00814129" w:rsidP="00814129" w:rsidRDefault="00DC4F35" w14:paraId="6A95B542" w14:textId="759FB428">
            <w:pPr>
              <w:pStyle w:val="TableParagraph"/>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111872" behindDoc="0" locked="0" layoutInCell="1" allowOverlap="1" wp14:editId="37AF737F" wp14:anchorId="193F5E52">
                      <wp:simplePos x="0" y="0"/>
                      <wp:positionH relativeFrom="column">
                        <wp:posOffset>635</wp:posOffset>
                      </wp:positionH>
                      <wp:positionV relativeFrom="paragraph">
                        <wp:posOffset>7620</wp:posOffset>
                      </wp:positionV>
                      <wp:extent cx="5467350" cy="222250"/>
                      <wp:effectExtent l="0" t="0" r="19050" b="25400"/>
                      <wp:wrapNone/>
                      <wp:docPr id="556" name="Rectangle 556"/>
                      <wp:cNvGraphicFramePr/>
                      <a:graphic xmlns:a="http://schemas.openxmlformats.org/drawingml/2006/main">
                        <a:graphicData uri="http://schemas.microsoft.com/office/word/2010/wordprocessingShape">
                          <wps:wsp>
                            <wps:cNvSpPr/>
                            <wps:spPr>
                              <a:xfrm>
                                <a:off x="0" y="0"/>
                                <a:ext cx="5467350" cy="222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6238" w:rsidP="00DC4F35" w:rsidRDefault="00366238" w14:paraId="307A45B6"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6" style="position:absolute;margin-left:.05pt;margin-top:.6pt;width:430.5pt;height:1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5" fillcolor="window" strokecolor="windowText" strokeweight="1pt" w14:anchorId="193F5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">
                      <v:textbox>
                        <w:txbxContent>
                          <w:p w:rsidR="00366238" w:rsidP="00DC4F35" w:rsidRDefault="00366238" w14:paraId="307A45B6" w14:textId="77777777">
                            <w:pPr>
                              <w:jc w:val="center"/>
                            </w:pPr>
                            <w:r>
                              <w:t xml:space="preserve"> </w:t>
                            </w:r>
                          </w:p>
                        </w:txbxContent>
                      </v:textbox>
                    </v:rect>
                  </w:pict>
                </mc:Fallback>
              </mc:AlternateContent>
            </w:r>
          </w:p>
        </w:tc>
      </w:tr>
      <w:tr w:rsidRPr="006F49B5" w:rsidR="00814129" w:rsidTr="00A30FE3" w14:paraId="00CCF007" w14:textId="77777777">
        <w:trPr>
          <w:trHeight w:val="91"/>
        </w:trPr>
        <w:tc>
          <w:tcPr>
            <w:tcW w:w="1449" w:type="dxa"/>
          </w:tcPr>
          <w:p w:rsidRPr="00371E91" w:rsidR="00814129" w:rsidP="00814129" w:rsidRDefault="00814129" w14:paraId="191B0AE1" w14:textId="77777777">
            <w:pPr>
              <w:pStyle w:val="TableParagraph"/>
              <w:ind w:left="119"/>
              <w:rPr>
                <w:rFonts w:asciiTheme="minorHAnsi" w:hAnsiTheme="minorHAnsi" w:cstheme="minorHAnsi"/>
                <w:b/>
                <w:sz w:val="24"/>
                <w:szCs w:val="24"/>
              </w:rPr>
            </w:pPr>
            <w:r w:rsidRPr="00371E91">
              <w:rPr>
                <w:rFonts w:asciiTheme="minorHAnsi" w:hAnsiTheme="minorHAnsi" w:cstheme="minorHAnsi"/>
                <w:b/>
                <w:sz w:val="24"/>
                <w:szCs w:val="24"/>
              </w:rPr>
              <w:t>Preferred Method of Contact</w:t>
            </w:r>
          </w:p>
        </w:tc>
        <w:tc>
          <w:tcPr>
            <w:tcW w:w="8665" w:type="dxa"/>
            <w:vAlign w:val="center"/>
          </w:tcPr>
          <w:p w:rsidR="00DC4F35" w:rsidP="00DC4F35" w:rsidRDefault="00DC4F35" w14:paraId="69F8401B" w14:textId="561D1487">
            <w:pPr>
              <w:pStyle w:val="TableParagraph"/>
              <w:numPr>
                <w:ilvl w:val="0"/>
                <w:numId w:val="28"/>
              </w:numPr>
              <w:tabs>
                <w:tab w:val="left" w:pos="2759"/>
              </w:tabs>
              <w:ind w:left="450"/>
              <w:rPr>
                <w:rFonts w:asciiTheme="minorHAnsi" w:hAnsiTheme="minorHAnsi" w:cstheme="minorHAnsi"/>
                <w:sz w:val="24"/>
                <w:szCs w:val="24"/>
              </w:rPr>
            </w:pPr>
            <w:r>
              <w:rPr>
                <w:rFonts w:asciiTheme="minorHAnsi" w:hAnsiTheme="minorHAnsi" w:cstheme="minorHAnsi"/>
                <w:sz w:val="24"/>
                <w:szCs w:val="24"/>
              </w:rPr>
              <w:t xml:space="preserve">Telephone      </w:t>
            </w:r>
          </w:p>
          <w:p w:rsidRPr="006F49B5" w:rsidR="00814129" w:rsidP="00DC4F35" w:rsidRDefault="00DC4F35" w14:paraId="3D7D08F2" w14:textId="1A37D9C8">
            <w:pPr>
              <w:pStyle w:val="TableParagraph"/>
              <w:numPr>
                <w:ilvl w:val="0"/>
                <w:numId w:val="28"/>
              </w:numPr>
              <w:tabs>
                <w:tab w:val="left" w:pos="2759"/>
              </w:tabs>
              <w:ind w:left="450"/>
              <w:rPr>
                <w:rFonts w:asciiTheme="minorHAnsi" w:hAnsiTheme="minorHAnsi" w:cstheme="minorHAnsi"/>
                <w:sz w:val="24"/>
                <w:szCs w:val="24"/>
              </w:rPr>
            </w:pPr>
            <w:r>
              <w:rPr>
                <w:rFonts w:asciiTheme="minorHAnsi" w:hAnsiTheme="minorHAnsi" w:cstheme="minorHAnsi"/>
                <w:sz w:val="24"/>
                <w:szCs w:val="24"/>
              </w:rPr>
              <w:t>E-Mail</w:t>
            </w:r>
          </w:p>
        </w:tc>
      </w:tr>
    </w:tbl>
    <w:p w:rsidR="002C190F" w:rsidP="00847D76" w:rsidRDefault="002C190F" w14:paraId="14280573" w14:textId="04B2CD4D">
      <w:pPr>
        <w:spacing w:after="0" w:line="240" w:lineRule="auto"/>
        <w:jc w:val="center"/>
        <w:rPr>
          <w:b/>
          <w:sz w:val="32"/>
        </w:rPr>
      </w:pPr>
    </w:p>
    <w:p w:rsidR="002C190F" w:rsidP="00847D76" w:rsidRDefault="002C190F" w14:paraId="017CA3AA" w14:textId="15849892">
      <w:pPr>
        <w:spacing w:after="0" w:line="240" w:lineRule="auto"/>
        <w:jc w:val="center"/>
        <w:rPr>
          <w:b/>
          <w:sz w:val="32"/>
        </w:rPr>
      </w:pPr>
    </w:p>
    <w:p w:rsidR="00B4104E" w:rsidP="00847D76" w:rsidRDefault="00B4104E" w14:paraId="1DE6E3F7" w14:textId="77777777">
      <w:pPr>
        <w:spacing w:after="0" w:line="240" w:lineRule="auto"/>
        <w:jc w:val="center"/>
        <w:rPr>
          <w:b/>
          <w:sz w:val="32"/>
        </w:rPr>
      </w:pPr>
    </w:p>
    <w:p w:rsidR="00B4104E" w:rsidP="00847D76" w:rsidRDefault="00B4104E" w14:paraId="10173E0D" w14:textId="77777777">
      <w:pPr>
        <w:spacing w:after="0" w:line="240" w:lineRule="auto"/>
        <w:jc w:val="center"/>
        <w:rPr>
          <w:b/>
          <w:sz w:val="32"/>
        </w:rPr>
      </w:pPr>
    </w:p>
    <w:p w:rsidR="00B4104E" w:rsidP="00847D76" w:rsidRDefault="00B4104E" w14:paraId="43F938B4" w14:textId="77777777">
      <w:pPr>
        <w:spacing w:after="0" w:line="240" w:lineRule="auto"/>
        <w:jc w:val="center"/>
        <w:rPr>
          <w:b/>
          <w:sz w:val="32"/>
        </w:rPr>
      </w:pPr>
    </w:p>
    <w:p w:rsidRPr="003E59E7" w:rsidR="00503271" w:rsidP="00847D76" w:rsidRDefault="008C1891" w14:paraId="5A017123" w14:textId="4ABCB1AE">
      <w:pPr>
        <w:spacing w:after="0" w:line="240" w:lineRule="auto"/>
        <w:jc w:val="center"/>
        <w:rPr>
          <w:b/>
          <w:sz w:val="32"/>
        </w:rPr>
      </w:pPr>
      <w:r>
        <w:rPr>
          <w:b/>
          <w:sz w:val="32"/>
        </w:rPr>
        <w:t>Thank y</w:t>
      </w:r>
      <w:r w:rsidRPr="003E59E7" w:rsidR="00A719E2">
        <w:rPr>
          <w:b/>
          <w:sz w:val="32"/>
        </w:rPr>
        <w:t xml:space="preserve">ou </w:t>
      </w:r>
      <w:r w:rsidRPr="003E59E7" w:rsidR="00CC4610">
        <w:rPr>
          <w:b/>
          <w:sz w:val="32"/>
        </w:rPr>
        <w:t xml:space="preserve">for your </w:t>
      </w:r>
      <w:r>
        <w:rPr>
          <w:b/>
          <w:sz w:val="32"/>
        </w:rPr>
        <w:t>time</w:t>
      </w:r>
      <w:r w:rsidRPr="003E59E7" w:rsidR="00CC4610">
        <w:rPr>
          <w:b/>
          <w:sz w:val="32"/>
        </w:rPr>
        <w:t>!</w:t>
      </w:r>
    </w:p>
    <w:p w:rsidR="003E59E7" w:rsidP="003E59E7" w:rsidRDefault="00A719E2" w14:paraId="7CA91D44" w14:textId="200C1D0F">
      <w:pPr>
        <w:spacing w:after="0" w:line="240" w:lineRule="auto"/>
        <w:jc w:val="center"/>
        <w:rPr>
          <w:b/>
          <w:sz w:val="24"/>
        </w:rPr>
      </w:pPr>
      <w:r w:rsidRPr="003E59E7">
        <w:rPr>
          <w:b/>
          <w:sz w:val="24"/>
        </w:rPr>
        <w:t xml:space="preserve">Please use the </w:t>
      </w:r>
      <w:r w:rsidRPr="003E59E7" w:rsidR="00503271">
        <w:rPr>
          <w:b/>
          <w:sz w:val="24"/>
        </w:rPr>
        <w:t xml:space="preserve">space </w:t>
      </w:r>
      <w:r w:rsidR="002C190F">
        <w:rPr>
          <w:b/>
          <w:sz w:val="24"/>
        </w:rPr>
        <w:t xml:space="preserve">below or </w:t>
      </w:r>
      <w:r w:rsidRPr="003E59E7" w:rsidR="00847D76">
        <w:rPr>
          <w:b/>
          <w:sz w:val="24"/>
        </w:rPr>
        <w:t xml:space="preserve">on the back of this survey </w:t>
      </w:r>
      <w:r w:rsidRPr="003E59E7" w:rsidR="00503271">
        <w:rPr>
          <w:b/>
          <w:sz w:val="24"/>
        </w:rPr>
        <w:t>to write</w:t>
      </w:r>
      <w:r w:rsidRPr="003E59E7" w:rsidR="00814129">
        <w:rPr>
          <w:b/>
          <w:sz w:val="24"/>
        </w:rPr>
        <w:t xml:space="preserve"> comments or suggestions.</w:t>
      </w:r>
    </w:p>
    <w:p w:rsidR="00A1048B" w:rsidP="00636ED0" w:rsidRDefault="00A1048B" w14:paraId="4D348268" w14:textId="77777777">
      <w:pPr>
        <w:spacing w:after="0" w:line="240" w:lineRule="auto"/>
        <w:ind w:left="-270" w:right="-360"/>
      </w:pPr>
    </w:p>
    <w:p w:rsidR="00A1048B" w:rsidP="00636ED0" w:rsidRDefault="00A1048B" w14:paraId="35FD7C3C" w14:textId="77777777">
      <w:pPr>
        <w:spacing w:after="0" w:line="240" w:lineRule="auto"/>
        <w:ind w:left="-270" w:right="-360"/>
      </w:pPr>
    </w:p>
    <w:p w:rsidR="00A1048B" w:rsidP="00636ED0" w:rsidRDefault="00A1048B" w14:paraId="0F9C6E06" w14:textId="77777777">
      <w:pPr>
        <w:spacing w:after="0" w:line="240" w:lineRule="auto"/>
        <w:ind w:left="-270" w:right="-360"/>
      </w:pPr>
    </w:p>
    <w:p w:rsidR="00A1048B" w:rsidP="00636ED0" w:rsidRDefault="00A1048B" w14:paraId="3D07BCFD" w14:textId="77777777">
      <w:pPr>
        <w:spacing w:after="0" w:line="240" w:lineRule="auto"/>
        <w:ind w:left="-270" w:right="-360"/>
      </w:pPr>
    </w:p>
    <w:p w:rsidR="00A1048B" w:rsidP="00636ED0" w:rsidRDefault="00A1048B" w14:paraId="068B3C64" w14:textId="77777777">
      <w:pPr>
        <w:spacing w:after="0" w:line="240" w:lineRule="auto"/>
        <w:ind w:left="-270" w:right="-360"/>
      </w:pPr>
    </w:p>
    <w:p w:rsidR="00A1048B" w:rsidP="00636ED0" w:rsidRDefault="00A1048B" w14:paraId="6C2182A1" w14:textId="77777777">
      <w:pPr>
        <w:spacing w:after="0" w:line="240" w:lineRule="auto"/>
        <w:ind w:left="-270" w:right="-360"/>
      </w:pPr>
    </w:p>
    <w:p w:rsidR="00A1048B" w:rsidP="00636ED0" w:rsidRDefault="00A1048B" w14:paraId="755EC0E8" w14:textId="77777777">
      <w:pPr>
        <w:spacing w:after="0" w:line="240" w:lineRule="auto"/>
        <w:ind w:left="-270" w:right="-360"/>
      </w:pPr>
    </w:p>
    <w:p w:rsidR="00A1048B" w:rsidP="00636ED0" w:rsidRDefault="00A1048B" w14:paraId="481C3772" w14:textId="77777777">
      <w:pPr>
        <w:spacing w:after="0" w:line="240" w:lineRule="auto"/>
        <w:ind w:left="-270" w:right="-360"/>
      </w:pPr>
    </w:p>
    <w:p w:rsidR="00A1048B" w:rsidP="00636ED0" w:rsidRDefault="00A1048B" w14:paraId="133564C2" w14:textId="77777777">
      <w:pPr>
        <w:spacing w:after="0" w:line="240" w:lineRule="auto"/>
        <w:ind w:left="-270" w:right="-360"/>
      </w:pPr>
    </w:p>
    <w:p w:rsidR="00A1048B" w:rsidP="00636ED0" w:rsidRDefault="00A1048B" w14:paraId="51D8AE2C" w14:textId="77777777">
      <w:pPr>
        <w:spacing w:after="0" w:line="240" w:lineRule="auto"/>
        <w:ind w:left="-270" w:right="-360"/>
      </w:pPr>
    </w:p>
    <w:p w:rsidRPr="003E59E7" w:rsidR="00A719E2" w:rsidP="00636ED0" w:rsidRDefault="00A719E2" w14:paraId="0DED4D78" w14:textId="7E422096">
      <w:pPr>
        <w:spacing w:after="0" w:line="240" w:lineRule="auto"/>
        <w:ind w:left="-270" w:right="-360"/>
        <w:rPr>
          <w:b/>
          <w:sz w:val="24"/>
        </w:rPr>
        <w:sectPr w:rsidRPr="003E59E7" w:rsidR="00A719E2" w:rsidSect="00E233F8">
          <w:footerReference w:type="default" r:id="rId14"/>
          <w:footerReference w:type="first" r:id="rId15"/>
          <w:pgSz w:w="12240" w:h="15840"/>
          <w:pgMar w:top="300" w:right="990" w:bottom="940" w:left="810" w:header="0" w:footer="144" w:gutter="0"/>
          <w:pgNumType w:start="0"/>
          <w:cols w:space="720"/>
          <w:titlePg/>
          <w:docGrid w:linePitch="299"/>
        </w:sectPr>
      </w:pPr>
    </w:p>
    <w:p w:rsidRPr="00A24D0A" w:rsidR="00A1048B" w:rsidP="00A1048B" w:rsidRDefault="0025451A" w14:paraId="0FD9BC56" w14:textId="75ECC68C">
      <w:pPr>
        <w:spacing w:after="0" w:line="240" w:lineRule="auto"/>
        <w:rPr>
          <w:rFonts w:eastAsia="Times New Roman" w:cstheme="minorHAnsi"/>
        </w:rPr>
      </w:pPr>
      <w:r w:rsidRPr="00A1048B">
        <w:rPr>
          <w:rFonts w:eastAsia="Times New Roman" w:cstheme="minorHAnsi"/>
          <w:b/>
          <w:bCs/>
        </w:rPr>
        <w:lastRenderedPageBreak/>
        <w:t>Paperwork Reduction Act Statement:</w:t>
      </w:r>
      <w:r w:rsidRPr="00A1048B">
        <w:rPr>
          <w:rFonts w:eastAsia="Times New Roman" w:cstheme="minorHAnsi"/>
        </w:rPr>
        <w:t xml:space="preserve">  </w:t>
      </w:r>
      <w:r w:rsidRPr="00A24D0A">
        <w:rPr>
          <w:rFonts w:eastAsia="Times New Roman" w:cstheme="minorHAnsi"/>
        </w:rPr>
        <w:t>The Northeast Fisheries Science Center (NEFSC) is collecting this economic information to improve its ability to conduct analyses required by the Magnuson-Stevens Fishery Conservation and Management Act (MSA) and other applicable law. The NEFSC, the New England Fishery Management Council, and the Mid-Atlantic Fishery Management Council will use this information to monitor, explain and predict changes in the economic performance and impacts of regional fisheries.  Among other things, this will enable fisheries managers and the public to more fully consider the economic effects of proposed and existing regulations for regional fisheries.</w:t>
      </w:r>
      <w:r w:rsidRPr="00A24D0A" w:rsidR="00A1048B">
        <w:rPr>
          <w:rFonts w:eastAsia="Times New Roman" w:cstheme="minorHAnsi"/>
        </w:rPr>
        <w:t xml:space="preserve"> </w:t>
      </w:r>
      <w:r w:rsidRPr="00A24D0A">
        <w:rPr>
          <w:rFonts w:eastAsia="Times New Roman" w:cstheme="minorHAnsi"/>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w:t>
      </w:r>
      <w:r w:rsidR="00264791">
        <w:rPr>
          <w:rFonts w:eastAsia="Times New Roman" w:cstheme="minorHAnsi"/>
        </w:rPr>
        <w:t>e is XX/XX/20XX</w:t>
      </w:r>
      <w:r w:rsidRPr="00A24D0A">
        <w:rPr>
          <w:rFonts w:eastAsia="Times New Roman" w:cstheme="minorHAnsi"/>
        </w:rPr>
        <w:t>.  Without this approval, we could not conduct this information collection.  Public reporting for this information collection is estimated to be approximately one hour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suggestions for reducing this burden to Greg</w:t>
      </w:r>
      <w:r w:rsidRPr="00A24D0A" w:rsidR="008C1891">
        <w:rPr>
          <w:rFonts w:eastAsia="Times New Roman" w:cstheme="minorHAnsi"/>
        </w:rPr>
        <w:t>ory</w:t>
      </w:r>
      <w:r w:rsidRPr="00A24D0A">
        <w:rPr>
          <w:rFonts w:eastAsia="Times New Roman" w:cstheme="minorHAnsi"/>
        </w:rPr>
        <w:t xml:space="preserve"> </w:t>
      </w:r>
      <w:proofErr w:type="spellStart"/>
      <w:r w:rsidRPr="00A24D0A">
        <w:rPr>
          <w:rFonts w:eastAsia="Times New Roman" w:cstheme="minorHAnsi"/>
        </w:rPr>
        <w:t>Ardini</w:t>
      </w:r>
      <w:proofErr w:type="spellEnd"/>
      <w:r w:rsidRPr="00A24D0A">
        <w:rPr>
          <w:rFonts w:eastAsia="Times New Roman" w:cstheme="minorHAnsi"/>
        </w:rPr>
        <w:t xml:space="preserve">, NMFS NEFSC, </w:t>
      </w:r>
      <w:r w:rsidRPr="00A24D0A" w:rsidR="005C557B">
        <w:rPr>
          <w:rFonts w:eastAsia="Times New Roman" w:cstheme="minorHAnsi"/>
        </w:rPr>
        <w:t>166 Water Street MB19</w:t>
      </w:r>
      <w:r w:rsidRPr="00A24D0A">
        <w:rPr>
          <w:rFonts w:eastAsia="Times New Roman" w:cstheme="minorHAnsi"/>
        </w:rPr>
        <w:t xml:space="preserve">, </w:t>
      </w:r>
      <w:r w:rsidRPr="00A24D0A" w:rsidR="005C557B">
        <w:rPr>
          <w:rFonts w:eastAsia="Times New Roman" w:cstheme="minorHAnsi"/>
        </w:rPr>
        <w:t>Woods Hole, MA</w:t>
      </w:r>
      <w:r w:rsidRPr="00A24D0A">
        <w:rPr>
          <w:rFonts w:eastAsia="Times New Roman" w:cstheme="minorHAnsi"/>
        </w:rPr>
        <w:t xml:space="preserve"> </w:t>
      </w:r>
      <w:r w:rsidRPr="00A24D0A" w:rsidR="005C557B">
        <w:rPr>
          <w:rFonts w:eastAsia="Times New Roman" w:cstheme="minorHAnsi"/>
        </w:rPr>
        <w:t>02543</w:t>
      </w:r>
      <w:r w:rsidRPr="00A24D0A">
        <w:rPr>
          <w:rFonts w:eastAsia="Times New Roman" w:cstheme="minorHAnsi"/>
        </w:rPr>
        <w:t xml:space="preserve">, </w:t>
      </w:r>
      <w:hyperlink w:history="1" r:id="rId16">
        <w:r w:rsidRPr="00A24D0A" w:rsidR="00A1048B">
          <w:rPr>
            <w:rStyle w:val="Hyperlink"/>
            <w:rFonts w:eastAsia="Times New Roman" w:cstheme="minorHAnsi"/>
          </w:rPr>
          <w:t>Gregory.Ardini@noaa.gov</w:t>
        </w:r>
      </w:hyperlink>
      <w:r w:rsidRPr="00A24D0A">
        <w:rPr>
          <w:rFonts w:eastAsia="Times New Roman" w:cstheme="minorHAnsi"/>
        </w:rPr>
        <w:t>.</w:t>
      </w:r>
    </w:p>
    <w:p w:rsidRPr="00A1048B" w:rsidR="0025451A" w:rsidP="00A1048B" w:rsidRDefault="00A1048B" w14:paraId="0AA63EBA" w14:textId="04129CE3">
      <w:pPr>
        <w:spacing w:after="0" w:line="240" w:lineRule="auto"/>
        <w:rPr>
          <w:rFonts w:eastAsia="Times New Roman" w:cstheme="minorHAnsi"/>
        </w:rPr>
      </w:pPr>
      <w:r w:rsidRPr="00A24D0A">
        <w:rPr>
          <w:rFonts w:eastAsia="Times New Roman" w:cstheme="minorHAnsi"/>
          <w:b/>
          <w:bCs/>
        </w:rPr>
        <w:t>C</w:t>
      </w:r>
      <w:r w:rsidRPr="00A24D0A" w:rsidR="0025451A">
        <w:rPr>
          <w:rFonts w:eastAsia="Times New Roman" w:cstheme="minorHAnsi"/>
          <w:b/>
          <w:bCs/>
        </w:rPr>
        <w:t xml:space="preserve">onfidentiality Statement:  </w:t>
      </w:r>
      <w:r w:rsidRPr="00A24D0A" w:rsidR="0025451A">
        <w:rPr>
          <w:rFonts w:eastAsia="Times New Roman" w:cstheme="minorHAnsi"/>
        </w:rPr>
        <w:t xml:space="preserve">We appreciate the confidential nature of the data </w:t>
      </w:r>
      <w:proofErr w:type="gramStart"/>
      <w:r w:rsidRPr="00A24D0A" w:rsidR="0025451A">
        <w:rPr>
          <w:rFonts w:eastAsia="Times New Roman" w:cstheme="minorHAnsi"/>
        </w:rPr>
        <w:t>being collected</w:t>
      </w:r>
      <w:proofErr w:type="gramEnd"/>
      <w:r w:rsidRPr="00A24D0A" w:rsidR="0025451A">
        <w:rPr>
          <w:rFonts w:eastAsia="Times New Roman" w:cstheme="minorHAnsi"/>
        </w:rPr>
        <w:t xml:space="preserve"> by this survey. The </w:t>
      </w:r>
      <w:r w:rsidRPr="00A24D0A" w:rsidR="005C557B">
        <w:rPr>
          <w:rFonts w:eastAsia="Times New Roman" w:cstheme="minorHAnsi"/>
        </w:rPr>
        <w:t>NE</w:t>
      </w:r>
      <w:r w:rsidRPr="00A24D0A" w:rsidR="0025451A">
        <w:rPr>
          <w:rFonts w:eastAsia="Times New Roman" w:cstheme="minorHAnsi"/>
        </w:rPr>
        <w:t xml:space="preserve">FSC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The </w:t>
      </w:r>
      <w:r w:rsidRPr="00A24D0A" w:rsidR="005C557B">
        <w:rPr>
          <w:rFonts w:eastAsia="Times New Roman" w:cstheme="minorHAnsi"/>
        </w:rPr>
        <w:t>NE</w:t>
      </w:r>
      <w:r w:rsidRPr="00A24D0A" w:rsidR="0025451A">
        <w:rPr>
          <w:rFonts w:eastAsia="Times New Roman" w:cstheme="minorHAnsi"/>
        </w:rPr>
        <w:t>FSC will protect individual survey data from public disclosure to the extent permitted by law and it has instituted procedures to provide that protection.</w:t>
      </w:r>
      <w:r w:rsidRPr="00A24D0A">
        <w:rPr>
          <w:rFonts w:eastAsia="Times New Roman" w:cstheme="minorHAnsi"/>
        </w:rPr>
        <w:t xml:space="preserve"> Survey </w:t>
      </w:r>
      <w:r w:rsidR="00E33143">
        <w:rPr>
          <w:rFonts w:eastAsia="Times New Roman" w:cstheme="minorHAnsi"/>
        </w:rPr>
        <w:t xml:space="preserve">cover photo credit: Angela Silva and </w:t>
      </w:r>
      <w:r w:rsidRPr="00C949DF" w:rsidR="00E33143">
        <w:rPr>
          <w:rFonts w:eastAsia="Times New Roman" w:cstheme="minorHAnsi"/>
        </w:rPr>
        <w:t>Lauren Gentile</w:t>
      </w:r>
      <w:r w:rsidR="00E33143">
        <w:rPr>
          <w:rFonts w:eastAsia="Times New Roman" w:cstheme="minorHAnsi"/>
        </w:rPr>
        <w:t>, NEFSC, NOAA Fisheries Affiliates</w:t>
      </w:r>
      <w:r w:rsidRPr="00A24D0A" w:rsidR="00E33143">
        <w:rPr>
          <w:rFonts w:eastAsia="Times New Roman" w:cstheme="minorHAnsi"/>
        </w:rPr>
        <w:t>.</w:t>
      </w:r>
    </w:p>
    <w:p w:rsidR="007777E4" w:rsidRDefault="007777E4" w14:paraId="63C1A119" w14:textId="30B20388"/>
    <w:sectPr w:rsidR="007777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6E7BC" w14:textId="77777777" w:rsidR="00B8584C" w:rsidRDefault="00B8584C" w:rsidP="00A57E4A">
      <w:pPr>
        <w:spacing w:after="0" w:line="240" w:lineRule="auto"/>
      </w:pPr>
      <w:r>
        <w:separator/>
      </w:r>
    </w:p>
    <w:p w14:paraId="40D4D1BE" w14:textId="77777777" w:rsidR="00B8584C" w:rsidRDefault="00B8584C"/>
    <w:p w14:paraId="3F7F3394" w14:textId="77777777" w:rsidR="00B8584C" w:rsidRDefault="00B8584C" w:rsidP="00F17CED"/>
  </w:endnote>
  <w:endnote w:type="continuationSeparator" w:id="0">
    <w:p w14:paraId="781D7C9E" w14:textId="77777777" w:rsidR="00B8584C" w:rsidRDefault="00B8584C" w:rsidP="00A57E4A">
      <w:pPr>
        <w:spacing w:after="0" w:line="240" w:lineRule="auto"/>
      </w:pPr>
      <w:r>
        <w:continuationSeparator/>
      </w:r>
    </w:p>
    <w:p w14:paraId="1E42BE19" w14:textId="77777777" w:rsidR="00B8584C" w:rsidRDefault="00B8584C"/>
    <w:p w14:paraId="018392F0" w14:textId="77777777" w:rsidR="00B8584C" w:rsidRDefault="00B8584C" w:rsidP="00F17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58323"/>
      <w:docPartObj>
        <w:docPartGallery w:val="Page Numbers (Bottom of Page)"/>
        <w:docPartUnique/>
      </w:docPartObj>
    </w:sdtPr>
    <w:sdtEndPr>
      <w:rPr>
        <w:noProof/>
      </w:rPr>
    </w:sdtEndPr>
    <w:sdtContent>
      <w:p w14:paraId="33E5B640" w14:textId="7507B7E9" w:rsidR="00366238" w:rsidRDefault="00366238">
        <w:pPr>
          <w:pStyle w:val="Footer"/>
          <w:jc w:val="center"/>
        </w:pPr>
        <w:r>
          <w:fldChar w:fldCharType="begin"/>
        </w:r>
        <w:r>
          <w:instrText xml:space="preserve"> PAGE   \* MERGEFORMAT </w:instrText>
        </w:r>
        <w:r>
          <w:fldChar w:fldCharType="separate"/>
        </w:r>
        <w:r w:rsidR="00A2520C">
          <w:rPr>
            <w:noProof/>
          </w:rPr>
          <w:t>9</w:t>
        </w:r>
        <w:r>
          <w:rPr>
            <w:noProof/>
          </w:rPr>
          <w:fldChar w:fldCharType="end"/>
        </w:r>
      </w:p>
    </w:sdtContent>
  </w:sdt>
  <w:p w14:paraId="0E8D8414" w14:textId="0FADA24B" w:rsidR="00366238" w:rsidRDefault="00366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44557"/>
      <w:docPartObj>
        <w:docPartGallery w:val="Page Numbers (Bottom of Page)"/>
        <w:docPartUnique/>
      </w:docPartObj>
    </w:sdtPr>
    <w:sdtEndPr>
      <w:rPr>
        <w:noProof/>
      </w:rPr>
    </w:sdtEndPr>
    <w:sdtContent>
      <w:p w14:paraId="340F19C2" w14:textId="10EB1112" w:rsidR="007E2DAB" w:rsidRDefault="007E2DAB">
        <w:pPr>
          <w:pStyle w:val="Footer"/>
          <w:jc w:val="center"/>
        </w:pPr>
        <w:r>
          <w:fldChar w:fldCharType="begin"/>
        </w:r>
        <w:r>
          <w:instrText xml:space="preserve"> PAGE   \* MERGEFORMAT </w:instrText>
        </w:r>
        <w:r>
          <w:fldChar w:fldCharType="separate"/>
        </w:r>
        <w:r w:rsidR="00A2520C">
          <w:rPr>
            <w:noProof/>
          </w:rPr>
          <w:t>0</w:t>
        </w:r>
        <w:r>
          <w:rPr>
            <w:noProof/>
          </w:rPr>
          <w:fldChar w:fldCharType="end"/>
        </w:r>
      </w:p>
    </w:sdtContent>
  </w:sdt>
  <w:p w14:paraId="1D8B544A" w14:textId="77777777" w:rsidR="00366238" w:rsidRDefault="00366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626B" w14:textId="77777777" w:rsidR="00B8584C" w:rsidRDefault="00B8584C" w:rsidP="00A57E4A">
      <w:pPr>
        <w:spacing w:after="0" w:line="240" w:lineRule="auto"/>
      </w:pPr>
      <w:r>
        <w:separator/>
      </w:r>
    </w:p>
    <w:p w14:paraId="4DFB6662" w14:textId="77777777" w:rsidR="00B8584C" w:rsidRDefault="00B8584C"/>
    <w:p w14:paraId="40938A54" w14:textId="77777777" w:rsidR="00B8584C" w:rsidRDefault="00B8584C" w:rsidP="00F17CED"/>
  </w:footnote>
  <w:footnote w:type="continuationSeparator" w:id="0">
    <w:p w14:paraId="50B17EBB" w14:textId="77777777" w:rsidR="00B8584C" w:rsidRDefault="00B8584C" w:rsidP="00A57E4A">
      <w:pPr>
        <w:spacing w:after="0" w:line="240" w:lineRule="auto"/>
      </w:pPr>
      <w:r>
        <w:continuationSeparator/>
      </w:r>
    </w:p>
    <w:p w14:paraId="4457A579" w14:textId="77777777" w:rsidR="00B8584C" w:rsidRDefault="00B8584C"/>
    <w:p w14:paraId="7173EF1E" w14:textId="77777777" w:rsidR="00B8584C" w:rsidRDefault="00B8584C" w:rsidP="00F17C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2.5pt" o:bullet="t">
        <v:imagedata r:id="rId1" o:title="Radio_Button_white"/>
      </v:shape>
    </w:pict>
  </w:numPicBullet>
  <w:numPicBullet w:numPicBulletId="1">
    <w:pict>
      <v:shape id="_x0000_i1033" type="#_x0000_t75" style="width:16.5pt;height:16.5pt" o:bullet="t">
        <v:imagedata r:id="rId2" o:title="Box_white"/>
      </v:shape>
    </w:pict>
  </w:numPicBullet>
  <w:abstractNum w:abstractNumId="0" w15:restartNumberingAfterBreak="0">
    <w:nsid w:val="073E0930"/>
    <w:multiLevelType w:val="hybridMultilevel"/>
    <w:tmpl w:val="6E5A0C32"/>
    <w:lvl w:ilvl="0" w:tplc="DA00CBB0">
      <w:start w:val="1"/>
      <w:numFmt w:val="bullet"/>
      <w:lvlText w:val=""/>
      <w:lvlPicBulletId w:val="1"/>
      <w:lvlJc w:val="left"/>
      <w:pPr>
        <w:ind w:left="54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0FA0"/>
    <w:multiLevelType w:val="hybridMultilevel"/>
    <w:tmpl w:val="36C820CA"/>
    <w:lvl w:ilvl="0" w:tplc="DA00CBB0">
      <w:start w:val="1"/>
      <w:numFmt w:val="bullet"/>
      <w:lvlText w:val=""/>
      <w:lvlPicBulletId w:val="1"/>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5ED5"/>
    <w:multiLevelType w:val="hybridMultilevel"/>
    <w:tmpl w:val="EC2AC482"/>
    <w:lvl w:ilvl="0" w:tplc="163AEBE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4503"/>
    <w:multiLevelType w:val="hybridMultilevel"/>
    <w:tmpl w:val="5FD4BD8E"/>
    <w:lvl w:ilvl="0" w:tplc="DA00CBB0">
      <w:start w:val="1"/>
      <w:numFmt w:val="bullet"/>
      <w:lvlText w:val=""/>
      <w:lvlPicBulletId w:val="1"/>
      <w:lvlJc w:val="left"/>
      <w:pPr>
        <w:ind w:left="1260" w:hanging="360"/>
      </w:pPr>
      <w:rPr>
        <w:rFonts w:ascii="Symbol" w:hAnsi="Symbol"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B3FA0"/>
    <w:multiLevelType w:val="hybridMultilevel"/>
    <w:tmpl w:val="56D82C52"/>
    <w:lvl w:ilvl="0" w:tplc="107A90B8">
      <w:start w:val="1"/>
      <w:numFmt w:val="bullet"/>
      <w:lvlText w:val=""/>
      <w:lvlPicBulletId w:val="0"/>
      <w:lvlJc w:val="left"/>
      <w:pPr>
        <w:ind w:left="900" w:hanging="360"/>
      </w:pPr>
      <w:rPr>
        <w:rFonts w:ascii="Symbol" w:hAnsi="Symbol" w:hint="default"/>
        <w:b/>
        <w:color w:val="auto"/>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79E3C1F"/>
    <w:multiLevelType w:val="hybridMultilevel"/>
    <w:tmpl w:val="E43EBA2A"/>
    <w:lvl w:ilvl="0" w:tplc="56F44CE6">
      <w:numFmt w:val="bullet"/>
      <w:lvlText w:val=""/>
      <w:lvlJc w:val="left"/>
      <w:pPr>
        <w:ind w:left="720" w:hanging="360"/>
      </w:pPr>
      <w:rPr>
        <w:rFonts w:ascii="Wingdings" w:hAnsi="Wingdings" w:hint="default"/>
        <w:w w:val="10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71BB9"/>
    <w:multiLevelType w:val="hybridMultilevel"/>
    <w:tmpl w:val="A016D9CA"/>
    <w:lvl w:ilvl="0" w:tplc="107A90B8">
      <w:start w:val="1"/>
      <w:numFmt w:val="bullet"/>
      <w:lvlText w:val=""/>
      <w:lvlPicBulletId w:val="0"/>
      <w:lvlJc w:val="left"/>
      <w:pPr>
        <w:ind w:left="990" w:hanging="360"/>
      </w:pPr>
      <w:rPr>
        <w:rFonts w:ascii="Symbol" w:hAnsi="Symbol" w:hint="default"/>
        <w:b/>
        <w:color w:val="auto"/>
        <w:sz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8791AEF"/>
    <w:multiLevelType w:val="hybridMultilevel"/>
    <w:tmpl w:val="943C5BB6"/>
    <w:lvl w:ilvl="0" w:tplc="DA00CBB0">
      <w:start w:val="1"/>
      <w:numFmt w:val="bullet"/>
      <w:lvlText w:val=""/>
      <w:lvlPicBulletId w:val="1"/>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630A9"/>
    <w:multiLevelType w:val="hybridMultilevel"/>
    <w:tmpl w:val="37448A5A"/>
    <w:lvl w:ilvl="0" w:tplc="DA00CBB0">
      <w:start w:val="1"/>
      <w:numFmt w:val="bullet"/>
      <w:lvlText w:val=""/>
      <w:lvlPicBulletId w:val="1"/>
      <w:lvlJc w:val="left"/>
      <w:pPr>
        <w:ind w:left="720" w:hanging="360"/>
      </w:pPr>
      <w:rPr>
        <w:rFonts w:ascii="Symbol" w:hAnsi="Symbol" w:hint="default"/>
        <w:b/>
        <w:color w:val="auto"/>
        <w:w w:val="1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E7CA2"/>
    <w:multiLevelType w:val="hybridMultilevel"/>
    <w:tmpl w:val="636237FC"/>
    <w:lvl w:ilvl="0" w:tplc="B074D642">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83FE3"/>
    <w:multiLevelType w:val="hybridMultilevel"/>
    <w:tmpl w:val="4EF4761E"/>
    <w:lvl w:ilvl="0" w:tplc="56F44CE6">
      <w:numFmt w:val="bullet"/>
      <w:lvlText w:val=""/>
      <w:lvlJc w:val="left"/>
      <w:pPr>
        <w:ind w:left="720" w:hanging="360"/>
      </w:pPr>
      <w:rPr>
        <w:rFonts w:ascii="Wingdings" w:hAnsi="Wingdings" w:hint="default"/>
        <w:w w:val="1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E1B7B"/>
    <w:multiLevelType w:val="hybridMultilevel"/>
    <w:tmpl w:val="F23C8ECC"/>
    <w:lvl w:ilvl="0" w:tplc="DA00CBB0">
      <w:start w:val="1"/>
      <w:numFmt w:val="bullet"/>
      <w:lvlText w:val=""/>
      <w:lvlPicBulletId w:val="1"/>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D254A"/>
    <w:multiLevelType w:val="hybridMultilevel"/>
    <w:tmpl w:val="81A65C16"/>
    <w:lvl w:ilvl="0" w:tplc="DA00CBB0">
      <w:start w:val="1"/>
      <w:numFmt w:val="bullet"/>
      <w:lvlText w:val=""/>
      <w:lvlPicBulletId w:val="1"/>
      <w:lvlJc w:val="left"/>
      <w:pPr>
        <w:ind w:left="1080" w:hanging="360"/>
      </w:pPr>
      <w:rPr>
        <w:rFonts w:ascii="Symbol" w:hAnsi="Symbol" w:hint="default"/>
        <w:b/>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AF3505"/>
    <w:multiLevelType w:val="hybridMultilevel"/>
    <w:tmpl w:val="B9B85F60"/>
    <w:lvl w:ilvl="0" w:tplc="107A90B8">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87C46"/>
    <w:multiLevelType w:val="hybridMultilevel"/>
    <w:tmpl w:val="7A404586"/>
    <w:lvl w:ilvl="0" w:tplc="A40CEE9A">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940BB"/>
    <w:multiLevelType w:val="hybridMultilevel"/>
    <w:tmpl w:val="E8EE80A0"/>
    <w:lvl w:ilvl="0" w:tplc="107A90B8">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F1642"/>
    <w:multiLevelType w:val="hybridMultilevel"/>
    <w:tmpl w:val="529A781E"/>
    <w:lvl w:ilvl="0" w:tplc="107A90B8">
      <w:start w:val="1"/>
      <w:numFmt w:val="bullet"/>
      <w:lvlText w:val=""/>
      <w:lvlPicBulletId w:val="0"/>
      <w:lvlJc w:val="left"/>
      <w:pPr>
        <w:ind w:left="2430" w:hanging="360"/>
      </w:pPr>
      <w:rPr>
        <w:rFonts w:ascii="Symbol" w:hAnsi="Symbol" w:hint="default"/>
        <w:b/>
        <w:color w:val="auto"/>
        <w:sz w:val="28"/>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3FC649A5"/>
    <w:multiLevelType w:val="hybridMultilevel"/>
    <w:tmpl w:val="F92C90D2"/>
    <w:lvl w:ilvl="0" w:tplc="107A90B8">
      <w:start w:val="1"/>
      <w:numFmt w:val="bullet"/>
      <w:lvlText w:val=""/>
      <w:lvlPicBulletId w:val="0"/>
      <w:lvlJc w:val="left"/>
      <w:pPr>
        <w:ind w:left="810" w:hanging="360"/>
      </w:pPr>
      <w:rPr>
        <w:rFonts w:ascii="Symbol" w:hAnsi="Symbol" w:hint="default"/>
        <w:b/>
        <w:color w:val="auto"/>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42410B76"/>
    <w:multiLevelType w:val="hybridMultilevel"/>
    <w:tmpl w:val="CB0AC96E"/>
    <w:lvl w:ilvl="0" w:tplc="107A90B8">
      <w:start w:val="1"/>
      <w:numFmt w:val="bullet"/>
      <w:lvlText w:val=""/>
      <w:lvlPicBulletId w:val="0"/>
      <w:lvlJc w:val="left"/>
      <w:pPr>
        <w:ind w:left="2492" w:hanging="360"/>
      </w:pPr>
      <w:rPr>
        <w:rFonts w:ascii="Symbol" w:hAnsi="Symbol" w:hint="default"/>
        <w:b/>
        <w:color w:val="auto"/>
        <w:sz w:val="28"/>
      </w:rPr>
    </w:lvl>
    <w:lvl w:ilvl="1" w:tplc="04090003" w:tentative="1">
      <w:start w:val="1"/>
      <w:numFmt w:val="bullet"/>
      <w:lvlText w:val="o"/>
      <w:lvlJc w:val="left"/>
      <w:pPr>
        <w:ind w:left="3212" w:hanging="360"/>
      </w:pPr>
      <w:rPr>
        <w:rFonts w:ascii="Courier New" w:hAnsi="Courier New" w:cs="Courier New" w:hint="default"/>
      </w:rPr>
    </w:lvl>
    <w:lvl w:ilvl="2" w:tplc="04090005" w:tentative="1">
      <w:start w:val="1"/>
      <w:numFmt w:val="bullet"/>
      <w:lvlText w:val=""/>
      <w:lvlJc w:val="left"/>
      <w:pPr>
        <w:ind w:left="3932" w:hanging="360"/>
      </w:pPr>
      <w:rPr>
        <w:rFonts w:ascii="Wingdings" w:hAnsi="Wingdings" w:hint="default"/>
      </w:rPr>
    </w:lvl>
    <w:lvl w:ilvl="3" w:tplc="04090001" w:tentative="1">
      <w:start w:val="1"/>
      <w:numFmt w:val="bullet"/>
      <w:lvlText w:val=""/>
      <w:lvlJc w:val="left"/>
      <w:pPr>
        <w:ind w:left="4652" w:hanging="360"/>
      </w:pPr>
      <w:rPr>
        <w:rFonts w:ascii="Symbol" w:hAnsi="Symbol" w:hint="default"/>
      </w:rPr>
    </w:lvl>
    <w:lvl w:ilvl="4" w:tplc="04090003" w:tentative="1">
      <w:start w:val="1"/>
      <w:numFmt w:val="bullet"/>
      <w:lvlText w:val="o"/>
      <w:lvlJc w:val="left"/>
      <w:pPr>
        <w:ind w:left="5372" w:hanging="360"/>
      </w:pPr>
      <w:rPr>
        <w:rFonts w:ascii="Courier New" w:hAnsi="Courier New" w:cs="Courier New" w:hint="default"/>
      </w:rPr>
    </w:lvl>
    <w:lvl w:ilvl="5" w:tplc="04090005" w:tentative="1">
      <w:start w:val="1"/>
      <w:numFmt w:val="bullet"/>
      <w:lvlText w:val=""/>
      <w:lvlJc w:val="left"/>
      <w:pPr>
        <w:ind w:left="6092" w:hanging="360"/>
      </w:pPr>
      <w:rPr>
        <w:rFonts w:ascii="Wingdings" w:hAnsi="Wingdings" w:hint="default"/>
      </w:rPr>
    </w:lvl>
    <w:lvl w:ilvl="6" w:tplc="04090001" w:tentative="1">
      <w:start w:val="1"/>
      <w:numFmt w:val="bullet"/>
      <w:lvlText w:val=""/>
      <w:lvlJc w:val="left"/>
      <w:pPr>
        <w:ind w:left="6812" w:hanging="360"/>
      </w:pPr>
      <w:rPr>
        <w:rFonts w:ascii="Symbol" w:hAnsi="Symbol" w:hint="default"/>
      </w:rPr>
    </w:lvl>
    <w:lvl w:ilvl="7" w:tplc="04090003" w:tentative="1">
      <w:start w:val="1"/>
      <w:numFmt w:val="bullet"/>
      <w:lvlText w:val="o"/>
      <w:lvlJc w:val="left"/>
      <w:pPr>
        <w:ind w:left="7532" w:hanging="360"/>
      </w:pPr>
      <w:rPr>
        <w:rFonts w:ascii="Courier New" w:hAnsi="Courier New" w:cs="Courier New" w:hint="default"/>
      </w:rPr>
    </w:lvl>
    <w:lvl w:ilvl="8" w:tplc="04090005" w:tentative="1">
      <w:start w:val="1"/>
      <w:numFmt w:val="bullet"/>
      <w:lvlText w:val=""/>
      <w:lvlJc w:val="left"/>
      <w:pPr>
        <w:ind w:left="8252" w:hanging="360"/>
      </w:pPr>
      <w:rPr>
        <w:rFonts w:ascii="Wingdings" w:hAnsi="Wingdings" w:hint="default"/>
      </w:rPr>
    </w:lvl>
  </w:abstractNum>
  <w:abstractNum w:abstractNumId="19" w15:restartNumberingAfterBreak="0">
    <w:nsid w:val="452967F5"/>
    <w:multiLevelType w:val="multilevel"/>
    <w:tmpl w:val="F0DA7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C04BE7"/>
    <w:multiLevelType w:val="hybridMultilevel"/>
    <w:tmpl w:val="7FA0ABDC"/>
    <w:lvl w:ilvl="0" w:tplc="B9D6C96A">
      <w:start w:val="1"/>
      <w:numFmt w:val="decimal"/>
      <w:lvlText w:val="%1."/>
      <w:lvlJc w:val="right"/>
      <w:pPr>
        <w:ind w:left="720" w:hanging="720"/>
        <w:jc w:val="right"/>
      </w:pPr>
      <w:rPr>
        <w:rFonts w:asciiTheme="minorHAnsi" w:hAnsiTheme="minorHAnsi" w:hint="default"/>
        <w:b/>
        <w:bCs/>
        <w:i w:val="0"/>
        <w:spacing w:val="-4"/>
        <w:w w:val="99"/>
        <w:sz w:val="24"/>
        <w:szCs w:val="24"/>
      </w:rPr>
    </w:lvl>
    <w:lvl w:ilvl="1" w:tplc="D7BA82FC">
      <w:start w:val="1"/>
      <w:numFmt w:val="decimal"/>
      <w:lvlText w:val="%2."/>
      <w:lvlJc w:val="right"/>
      <w:pPr>
        <w:ind w:left="1839" w:hanging="361"/>
      </w:pPr>
      <w:rPr>
        <w:rFonts w:hint="default"/>
        <w:b/>
        <w:bCs/>
        <w:spacing w:val="-4"/>
        <w:w w:val="99"/>
        <w:sz w:val="24"/>
        <w:szCs w:val="24"/>
      </w:rPr>
    </w:lvl>
    <w:lvl w:ilvl="2" w:tplc="3E14F6FA">
      <w:numFmt w:val="bullet"/>
      <w:lvlText w:val="•"/>
      <w:lvlJc w:val="left"/>
      <w:pPr>
        <w:ind w:left="5040" w:hanging="361"/>
      </w:pPr>
      <w:rPr>
        <w:rFonts w:hint="default"/>
      </w:rPr>
    </w:lvl>
    <w:lvl w:ilvl="3" w:tplc="891441C2">
      <w:numFmt w:val="bullet"/>
      <w:lvlText w:val="•"/>
      <w:lvlJc w:val="left"/>
      <w:pPr>
        <w:ind w:left="5895" w:hanging="361"/>
      </w:pPr>
      <w:rPr>
        <w:rFonts w:hint="default"/>
      </w:rPr>
    </w:lvl>
    <w:lvl w:ilvl="4" w:tplc="1FE4AFE2">
      <w:numFmt w:val="bullet"/>
      <w:lvlText w:val="•"/>
      <w:lvlJc w:val="left"/>
      <w:pPr>
        <w:ind w:left="6750" w:hanging="361"/>
      </w:pPr>
      <w:rPr>
        <w:rFonts w:hint="default"/>
      </w:rPr>
    </w:lvl>
    <w:lvl w:ilvl="5" w:tplc="FEA48C30">
      <w:numFmt w:val="bullet"/>
      <w:lvlText w:val="•"/>
      <w:lvlJc w:val="left"/>
      <w:pPr>
        <w:ind w:left="7605" w:hanging="361"/>
      </w:pPr>
      <w:rPr>
        <w:rFonts w:hint="default"/>
      </w:rPr>
    </w:lvl>
    <w:lvl w:ilvl="6" w:tplc="848A4882">
      <w:numFmt w:val="bullet"/>
      <w:lvlText w:val="•"/>
      <w:lvlJc w:val="left"/>
      <w:pPr>
        <w:ind w:left="8460" w:hanging="361"/>
      </w:pPr>
      <w:rPr>
        <w:rFonts w:hint="default"/>
      </w:rPr>
    </w:lvl>
    <w:lvl w:ilvl="7" w:tplc="172C54A8">
      <w:numFmt w:val="bullet"/>
      <w:lvlText w:val="•"/>
      <w:lvlJc w:val="left"/>
      <w:pPr>
        <w:ind w:left="9315" w:hanging="361"/>
      </w:pPr>
      <w:rPr>
        <w:rFonts w:hint="default"/>
      </w:rPr>
    </w:lvl>
    <w:lvl w:ilvl="8" w:tplc="061CB61E">
      <w:numFmt w:val="bullet"/>
      <w:lvlText w:val="•"/>
      <w:lvlJc w:val="left"/>
      <w:pPr>
        <w:ind w:left="10170" w:hanging="361"/>
      </w:pPr>
      <w:rPr>
        <w:rFonts w:hint="default"/>
      </w:rPr>
    </w:lvl>
  </w:abstractNum>
  <w:abstractNum w:abstractNumId="21" w15:restartNumberingAfterBreak="0">
    <w:nsid w:val="4C9361AD"/>
    <w:multiLevelType w:val="hybridMultilevel"/>
    <w:tmpl w:val="720482F0"/>
    <w:lvl w:ilvl="0" w:tplc="56F44CE6">
      <w:numFmt w:val="bullet"/>
      <w:lvlText w:val=""/>
      <w:lvlJc w:val="left"/>
      <w:pPr>
        <w:ind w:left="720" w:hanging="360"/>
      </w:pPr>
      <w:rPr>
        <w:rFonts w:ascii="Wingdings" w:hAnsi="Wingdings" w:hint="default"/>
        <w:w w:val="100"/>
        <w:sz w:val="3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9537A"/>
    <w:multiLevelType w:val="hybridMultilevel"/>
    <w:tmpl w:val="91FAC05C"/>
    <w:lvl w:ilvl="0" w:tplc="89CA8F1E">
      <w:start w:val="1"/>
      <w:numFmt w:val="bullet"/>
      <w:lvlText w:val="-"/>
      <w:lvlPicBulletId w:val="0"/>
      <w:lvlJc w:val="left"/>
      <w:pPr>
        <w:ind w:left="720" w:hanging="360"/>
      </w:pPr>
      <w:rPr>
        <w:rFonts w:ascii="Times New Roman" w:eastAsiaTheme="minorHAnsi" w:hAnsi="Times New Roman" w:cs="Times New Roman"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D04FA"/>
    <w:multiLevelType w:val="hybridMultilevel"/>
    <w:tmpl w:val="3B8493CE"/>
    <w:lvl w:ilvl="0" w:tplc="377C1C22">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715A2"/>
    <w:multiLevelType w:val="hybridMultilevel"/>
    <w:tmpl w:val="4EA81622"/>
    <w:lvl w:ilvl="0" w:tplc="107A90B8">
      <w:start w:val="1"/>
      <w:numFmt w:val="bullet"/>
      <w:lvlText w:val=""/>
      <w:lvlPicBulletId w:val="0"/>
      <w:lvlJc w:val="left"/>
      <w:pPr>
        <w:ind w:left="900" w:hanging="360"/>
      </w:pPr>
      <w:rPr>
        <w:rFonts w:ascii="Symbol" w:hAnsi="Symbol" w:hint="default"/>
        <w:b/>
        <w:color w:val="auto"/>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8696E82"/>
    <w:multiLevelType w:val="hybridMultilevel"/>
    <w:tmpl w:val="6BD2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A2E53"/>
    <w:multiLevelType w:val="hybridMultilevel"/>
    <w:tmpl w:val="A3EC0014"/>
    <w:lvl w:ilvl="0" w:tplc="107A90B8">
      <w:start w:val="1"/>
      <w:numFmt w:val="bullet"/>
      <w:lvlText w:val=""/>
      <w:lvlPicBulletId w:val="0"/>
      <w:lvlJc w:val="left"/>
      <w:pPr>
        <w:ind w:left="2430" w:hanging="360"/>
      </w:pPr>
      <w:rPr>
        <w:rFonts w:ascii="Symbol" w:hAnsi="Symbol" w:hint="default"/>
        <w:b/>
        <w:color w:val="auto"/>
        <w:sz w:val="28"/>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15:restartNumberingAfterBreak="0">
    <w:nsid w:val="5916779D"/>
    <w:multiLevelType w:val="hybridMultilevel"/>
    <w:tmpl w:val="034CD07C"/>
    <w:lvl w:ilvl="0" w:tplc="107A90B8">
      <w:start w:val="1"/>
      <w:numFmt w:val="bullet"/>
      <w:lvlText w:val=""/>
      <w:lvlPicBulletId w:val="0"/>
      <w:lvlJc w:val="left"/>
      <w:pPr>
        <w:ind w:left="-1415" w:hanging="360"/>
      </w:pPr>
      <w:rPr>
        <w:rFonts w:ascii="Symbol" w:hAnsi="Symbol" w:hint="default"/>
        <w:b/>
        <w:color w:val="auto"/>
        <w:sz w:val="28"/>
      </w:rPr>
    </w:lvl>
    <w:lvl w:ilvl="1" w:tplc="04090003" w:tentative="1">
      <w:start w:val="1"/>
      <w:numFmt w:val="bullet"/>
      <w:lvlText w:val="o"/>
      <w:lvlJc w:val="left"/>
      <w:pPr>
        <w:ind w:left="-695" w:hanging="360"/>
      </w:pPr>
      <w:rPr>
        <w:rFonts w:ascii="Courier New" w:hAnsi="Courier New" w:cs="Courier New" w:hint="default"/>
      </w:rPr>
    </w:lvl>
    <w:lvl w:ilvl="2" w:tplc="04090005" w:tentative="1">
      <w:start w:val="1"/>
      <w:numFmt w:val="bullet"/>
      <w:lvlText w:val=""/>
      <w:lvlJc w:val="left"/>
      <w:pPr>
        <w:ind w:left="25" w:hanging="360"/>
      </w:pPr>
      <w:rPr>
        <w:rFonts w:ascii="Wingdings" w:hAnsi="Wingdings" w:hint="default"/>
      </w:rPr>
    </w:lvl>
    <w:lvl w:ilvl="3" w:tplc="04090001" w:tentative="1">
      <w:start w:val="1"/>
      <w:numFmt w:val="bullet"/>
      <w:lvlText w:val=""/>
      <w:lvlJc w:val="left"/>
      <w:pPr>
        <w:ind w:left="745" w:hanging="360"/>
      </w:pPr>
      <w:rPr>
        <w:rFonts w:ascii="Symbol" w:hAnsi="Symbol" w:hint="default"/>
      </w:rPr>
    </w:lvl>
    <w:lvl w:ilvl="4" w:tplc="04090003" w:tentative="1">
      <w:start w:val="1"/>
      <w:numFmt w:val="bullet"/>
      <w:lvlText w:val="o"/>
      <w:lvlJc w:val="left"/>
      <w:pPr>
        <w:ind w:left="1465" w:hanging="360"/>
      </w:pPr>
      <w:rPr>
        <w:rFonts w:ascii="Courier New" w:hAnsi="Courier New" w:cs="Courier New" w:hint="default"/>
      </w:rPr>
    </w:lvl>
    <w:lvl w:ilvl="5" w:tplc="04090005" w:tentative="1">
      <w:start w:val="1"/>
      <w:numFmt w:val="bullet"/>
      <w:lvlText w:val=""/>
      <w:lvlJc w:val="left"/>
      <w:pPr>
        <w:ind w:left="2185" w:hanging="360"/>
      </w:pPr>
      <w:rPr>
        <w:rFonts w:ascii="Wingdings" w:hAnsi="Wingdings" w:hint="default"/>
      </w:rPr>
    </w:lvl>
    <w:lvl w:ilvl="6" w:tplc="04090001" w:tentative="1">
      <w:start w:val="1"/>
      <w:numFmt w:val="bullet"/>
      <w:lvlText w:val=""/>
      <w:lvlJc w:val="left"/>
      <w:pPr>
        <w:ind w:left="2905" w:hanging="360"/>
      </w:pPr>
      <w:rPr>
        <w:rFonts w:ascii="Symbol" w:hAnsi="Symbol" w:hint="default"/>
      </w:rPr>
    </w:lvl>
    <w:lvl w:ilvl="7" w:tplc="04090003" w:tentative="1">
      <w:start w:val="1"/>
      <w:numFmt w:val="bullet"/>
      <w:lvlText w:val="o"/>
      <w:lvlJc w:val="left"/>
      <w:pPr>
        <w:ind w:left="3625" w:hanging="360"/>
      </w:pPr>
      <w:rPr>
        <w:rFonts w:ascii="Courier New" w:hAnsi="Courier New" w:cs="Courier New" w:hint="default"/>
      </w:rPr>
    </w:lvl>
    <w:lvl w:ilvl="8" w:tplc="04090005" w:tentative="1">
      <w:start w:val="1"/>
      <w:numFmt w:val="bullet"/>
      <w:lvlText w:val=""/>
      <w:lvlJc w:val="left"/>
      <w:pPr>
        <w:ind w:left="4345" w:hanging="360"/>
      </w:pPr>
      <w:rPr>
        <w:rFonts w:ascii="Wingdings" w:hAnsi="Wingdings" w:hint="default"/>
      </w:rPr>
    </w:lvl>
  </w:abstractNum>
  <w:abstractNum w:abstractNumId="28" w15:restartNumberingAfterBreak="0">
    <w:nsid w:val="5A2471AA"/>
    <w:multiLevelType w:val="hybridMultilevel"/>
    <w:tmpl w:val="8FA65CEC"/>
    <w:lvl w:ilvl="0" w:tplc="107A90B8">
      <w:start w:val="1"/>
      <w:numFmt w:val="bullet"/>
      <w:lvlText w:val=""/>
      <w:lvlPicBulletId w:val="0"/>
      <w:lvlJc w:val="left"/>
      <w:pPr>
        <w:ind w:left="630" w:hanging="360"/>
      </w:pPr>
      <w:rPr>
        <w:rFonts w:ascii="Symbol" w:hAnsi="Symbol" w:hint="default"/>
        <w:b/>
        <w:color w:val="auto"/>
        <w:sz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5BD6635F"/>
    <w:multiLevelType w:val="hybridMultilevel"/>
    <w:tmpl w:val="F0CA0740"/>
    <w:lvl w:ilvl="0" w:tplc="E9E8FC78">
      <w:start w:val="1"/>
      <w:numFmt w:val="bullet"/>
      <w:lvlText w:val=""/>
      <w:lvlJc w:val="left"/>
      <w:pPr>
        <w:ind w:left="1080" w:hanging="360"/>
      </w:pPr>
      <w:rPr>
        <w:rFonts w:ascii="Wingdings" w:hAnsi="Wingdings" w:hint="default"/>
      </w:rPr>
    </w:lvl>
    <w:lvl w:ilvl="1" w:tplc="107A90B8">
      <w:start w:val="1"/>
      <w:numFmt w:val="bullet"/>
      <w:lvlText w:val=""/>
      <w:lvlPicBulletId w:val="0"/>
      <w:lvlJc w:val="left"/>
      <w:pPr>
        <w:ind w:left="1800" w:hanging="360"/>
      </w:pPr>
      <w:rPr>
        <w:rFonts w:ascii="Symbol" w:hAnsi="Symbol" w:hint="default"/>
        <w:b/>
        <w:color w:val="auto"/>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F44ECC"/>
    <w:multiLevelType w:val="hybridMultilevel"/>
    <w:tmpl w:val="5C56CD36"/>
    <w:lvl w:ilvl="0" w:tplc="107A90B8">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05616"/>
    <w:multiLevelType w:val="hybridMultilevel"/>
    <w:tmpl w:val="AE4AECF6"/>
    <w:lvl w:ilvl="0" w:tplc="DA00CBB0">
      <w:start w:val="1"/>
      <w:numFmt w:val="bullet"/>
      <w:lvlText w:val=""/>
      <w:lvlPicBulletId w:val="1"/>
      <w:lvlJc w:val="left"/>
      <w:pPr>
        <w:ind w:left="1536" w:hanging="360"/>
      </w:pPr>
      <w:rPr>
        <w:rFonts w:ascii="Symbol" w:hAnsi="Symbol" w:hint="default"/>
        <w:b/>
        <w:color w:val="auto"/>
        <w:sz w:val="28"/>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2" w15:restartNumberingAfterBreak="0">
    <w:nsid w:val="60654D01"/>
    <w:multiLevelType w:val="hybridMultilevel"/>
    <w:tmpl w:val="9B3E431E"/>
    <w:lvl w:ilvl="0" w:tplc="377C1C22">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6818DC"/>
    <w:multiLevelType w:val="hybridMultilevel"/>
    <w:tmpl w:val="A9A23EC8"/>
    <w:lvl w:ilvl="0" w:tplc="107A90B8">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D6E83"/>
    <w:multiLevelType w:val="multilevel"/>
    <w:tmpl w:val="D9A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CD2C27"/>
    <w:multiLevelType w:val="hybridMultilevel"/>
    <w:tmpl w:val="33E8BF54"/>
    <w:lvl w:ilvl="0" w:tplc="E9E8FC78">
      <w:start w:val="1"/>
      <w:numFmt w:val="bullet"/>
      <w:lvlText w:val=""/>
      <w:lvlJc w:val="left"/>
      <w:pPr>
        <w:ind w:left="1080" w:hanging="360"/>
      </w:pPr>
      <w:rPr>
        <w:rFonts w:ascii="Wingdings" w:hAnsi="Wingdings" w:hint="default"/>
      </w:rPr>
    </w:lvl>
    <w:lvl w:ilvl="1" w:tplc="107A90B8">
      <w:start w:val="1"/>
      <w:numFmt w:val="bullet"/>
      <w:lvlText w:val=""/>
      <w:lvlPicBulletId w:val="0"/>
      <w:lvlJc w:val="left"/>
      <w:pPr>
        <w:ind w:left="1800" w:hanging="360"/>
      </w:pPr>
      <w:rPr>
        <w:rFonts w:ascii="Symbol" w:hAnsi="Symbol" w:hint="default"/>
        <w:b/>
        <w:color w:val="auto"/>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326182"/>
    <w:multiLevelType w:val="hybridMultilevel"/>
    <w:tmpl w:val="240E9404"/>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7" w15:restartNumberingAfterBreak="0">
    <w:nsid w:val="678A7257"/>
    <w:multiLevelType w:val="hybridMultilevel"/>
    <w:tmpl w:val="95C07B76"/>
    <w:lvl w:ilvl="0" w:tplc="0A70F08A">
      <w:numFmt w:val="bullet"/>
      <w:lvlText w:val=""/>
      <w:lvlJc w:val="left"/>
      <w:pPr>
        <w:ind w:left="1440" w:hanging="360"/>
      </w:pPr>
      <w:rPr>
        <w:rFonts w:ascii="Webdings" w:hAnsi="Webdings" w:hint="default"/>
        <w:w w:val="100"/>
      </w:rPr>
    </w:lvl>
    <w:lvl w:ilvl="1" w:tplc="56F44CE6">
      <w:numFmt w:val="bullet"/>
      <w:lvlText w:val=""/>
      <w:lvlJc w:val="left"/>
      <w:pPr>
        <w:ind w:left="2160" w:hanging="360"/>
      </w:pPr>
      <w:rPr>
        <w:rFonts w:ascii="Wingdings" w:hAnsi="Wingdings" w:hint="default"/>
        <w:w w:val="100"/>
        <w:sz w:val="3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A56CFB"/>
    <w:multiLevelType w:val="multilevel"/>
    <w:tmpl w:val="39D62C5C"/>
    <w:lvl w:ilvl="0">
      <w:start w:val="1"/>
      <w:numFmt w:val="bullet"/>
      <w:lvlText w:val=""/>
      <w:lvlPicBulletId w:val="0"/>
      <w:lvlJc w:val="left"/>
      <w:pPr>
        <w:tabs>
          <w:tab w:val="num" w:pos="720"/>
        </w:tabs>
        <w:ind w:left="720" w:hanging="360"/>
      </w:pPr>
      <w:rPr>
        <w:rFonts w:ascii="Symbol" w:hAnsi="Symbol" w:hint="default"/>
        <w:b/>
        <w:color w:val="auto"/>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0933C9"/>
    <w:multiLevelType w:val="hybridMultilevel"/>
    <w:tmpl w:val="E2A8D5C2"/>
    <w:lvl w:ilvl="0" w:tplc="DA00CBB0">
      <w:start w:val="1"/>
      <w:numFmt w:val="bullet"/>
      <w:lvlText w:val=""/>
      <w:lvlPicBulletId w:val="1"/>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50CB4"/>
    <w:multiLevelType w:val="hybridMultilevel"/>
    <w:tmpl w:val="235E4914"/>
    <w:lvl w:ilvl="0" w:tplc="107A90B8">
      <w:start w:val="1"/>
      <w:numFmt w:val="bullet"/>
      <w:lvlText w:val=""/>
      <w:lvlPicBulletId w:val="0"/>
      <w:lvlJc w:val="left"/>
      <w:pPr>
        <w:ind w:left="1080" w:hanging="360"/>
      </w:pPr>
      <w:rPr>
        <w:rFonts w:ascii="Symbol" w:hAnsi="Symbol" w:hint="default"/>
        <w:b/>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D771FC"/>
    <w:multiLevelType w:val="hybridMultilevel"/>
    <w:tmpl w:val="E1DE89CE"/>
    <w:lvl w:ilvl="0" w:tplc="DA00CBB0">
      <w:start w:val="1"/>
      <w:numFmt w:val="bullet"/>
      <w:lvlText w:val=""/>
      <w:lvlPicBulletId w:val="1"/>
      <w:lvlJc w:val="left"/>
      <w:pPr>
        <w:ind w:left="630" w:hanging="360"/>
      </w:pPr>
      <w:rPr>
        <w:rFonts w:ascii="Symbol" w:hAnsi="Symbol" w:hint="default"/>
        <w:b/>
        <w:color w:val="auto"/>
        <w:sz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7BED1823"/>
    <w:multiLevelType w:val="hybridMultilevel"/>
    <w:tmpl w:val="6FC2BDD2"/>
    <w:lvl w:ilvl="0" w:tplc="DA00CBB0">
      <w:start w:val="1"/>
      <w:numFmt w:val="bullet"/>
      <w:lvlText w:val=""/>
      <w:lvlPicBulletId w:val="1"/>
      <w:lvlJc w:val="left"/>
      <w:pPr>
        <w:ind w:left="900" w:hanging="360"/>
      </w:pPr>
      <w:rPr>
        <w:rFonts w:ascii="Symbol" w:hAnsi="Symbol" w:hint="default"/>
        <w:b/>
        <w:color w:val="auto"/>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D49286E"/>
    <w:multiLevelType w:val="hybridMultilevel"/>
    <w:tmpl w:val="6C32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E4723D"/>
    <w:multiLevelType w:val="hybridMultilevel"/>
    <w:tmpl w:val="984E7CA0"/>
    <w:lvl w:ilvl="0" w:tplc="DA00CBB0">
      <w:start w:val="1"/>
      <w:numFmt w:val="bullet"/>
      <w:lvlText w:val=""/>
      <w:lvlPicBulletId w:val="1"/>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7"/>
  </w:num>
  <w:num w:numId="3">
    <w:abstractNumId w:val="20"/>
  </w:num>
  <w:num w:numId="4">
    <w:abstractNumId w:val="32"/>
  </w:num>
  <w:num w:numId="5">
    <w:abstractNumId w:val="14"/>
  </w:num>
  <w:num w:numId="6">
    <w:abstractNumId w:val="9"/>
  </w:num>
  <w:num w:numId="7">
    <w:abstractNumId w:val="5"/>
  </w:num>
  <w:num w:numId="8">
    <w:abstractNumId w:val="33"/>
  </w:num>
  <w:num w:numId="9">
    <w:abstractNumId w:val="27"/>
  </w:num>
  <w:num w:numId="10">
    <w:abstractNumId w:val="13"/>
  </w:num>
  <w:num w:numId="11">
    <w:abstractNumId w:val="30"/>
  </w:num>
  <w:num w:numId="12">
    <w:abstractNumId w:val="40"/>
  </w:num>
  <w:num w:numId="13">
    <w:abstractNumId w:val="17"/>
  </w:num>
  <w:num w:numId="14">
    <w:abstractNumId w:val="18"/>
  </w:num>
  <w:num w:numId="15">
    <w:abstractNumId w:val="24"/>
  </w:num>
  <w:num w:numId="16">
    <w:abstractNumId w:val="29"/>
  </w:num>
  <w:num w:numId="17">
    <w:abstractNumId w:val="35"/>
  </w:num>
  <w:num w:numId="18">
    <w:abstractNumId w:val="16"/>
  </w:num>
  <w:num w:numId="19">
    <w:abstractNumId w:val="26"/>
  </w:num>
  <w:num w:numId="20">
    <w:abstractNumId w:val="15"/>
  </w:num>
  <w:num w:numId="21">
    <w:abstractNumId w:val="6"/>
  </w:num>
  <w:num w:numId="22">
    <w:abstractNumId w:val="12"/>
  </w:num>
  <w:num w:numId="23">
    <w:abstractNumId w:val="41"/>
  </w:num>
  <w:num w:numId="24">
    <w:abstractNumId w:val="1"/>
  </w:num>
  <w:num w:numId="25">
    <w:abstractNumId w:val="43"/>
  </w:num>
  <w:num w:numId="26">
    <w:abstractNumId w:val="3"/>
  </w:num>
  <w:num w:numId="27">
    <w:abstractNumId w:val="42"/>
  </w:num>
  <w:num w:numId="28">
    <w:abstractNumId w:val="11"/>
  </w:num>
  <w:num w:numId="29">
    <w:abstractNumId w:val="31"/>
  </w:num>
  <w:num w:numId="30">
    <w:abstractNumId w:val="28"/>
  </w:num>
  <w:num w:numId="31">
    <w:abstractNumId w:val="44"/>
  </w:num>
  <w:num w:numId="32">
    <w:abstractNumId w:val="22"/>
  </w:num>
  <w:num w:numId="33">
    <w:abstractNumId w:val="10"/>
  </w:num>
  <w:num w:numId="34">
    <w:abstractNumId w:val="19"/>
  </w:num>
  <w:num w:numId="35">
    <w:abstractNumId w:val="8"/>
  </w:num>
  <w:num w:numId="36">
    <w:abstractNumId w:val="34"/>
  </w:num>
  <w:num w:numId="37">
    <w:abstractNumId w:val="38"/>
  </w:num>
  <w:num w:numId="38">
    <w:abstractNumId w:val="36"/>
  </w:num>
  <w:num w:numId="39">
    <w:abstractNumId w:val="0"/>
  </w:num>
  <w:num w:numId="40">
    <w:abstractNumId w:val="4"/>
  </w:num>
  <w:num w:numId="41">
    <w:abstractNumId w:val="2"/>
  </w:num>
  <w:num w:numId="42">
    <w:abstractNumId w:val="23"/>
  </w:num>
  <w:num w:numId="4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7"/>
  </w:num>
  <w:num w:numId="47">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E4"/>
    <w:rsid w:val="00000527"/>
    <w:rsid w:val="000012D4"/>
    <w:rsid w:val="000046F8"/>
    <w:rsid w:val="000048A2"/>
    <w:rsid w:val="00017862"/>
    <w:rsid w:val="000215D3"/>
    <w:rsid w:val="0002392E"/>
    <w:rsid w:val="00024230"/>
    <w:rsid w:val="000276DB"/>
    <w:rsid w:val="00027C42"/>
    <w:rsid w:val="00030E06"/>
    <w:rsid w:val="000339C0"/>
    <w:rsid w:val="00034D10"/>
    <w:rsid w:val="00036A20"/>
    <w:rsid w:val="00036D96"/>
    <w:rsid w:val="00041492"/>
    <w:rsid w:val="00041BA7"/>
    <w:rsid w:val="0004464C"/>
    <w:rsid w:val="00044BCC"/>
    <w:rsid w:val="00046330"/>
    <w:rsid w:val="00054920"/>
    <w:rsid w:val="0005548E"/>
    <w:rsid w:val="0005574C"/>
    <w:rsid w:val="00065154"/>
    <w:rsid w:val="0006585E"/>
    <w:rsid w:val="00066E51"/>
    <w:rsid w:val="00073356"/>
    <w:rsid w:val="000809A9"/>
    <w:rsid w:val="0008388F"/>
    <w:rsid w:val="0009689C"/>
    <w:rsid w:val="000A0B6F"/>
    <w:rsid w:val="000A7A2F"/>
    <w:rsid w:val="000A7E69"/>
    <w:rsid w:val="000B114A"/>
    <w:rsid w:val="000B4A2C"/>
    <w:rsid w:val="000B5F28"/>
    <w:rsid w:val="000C1DAB"/>
    <w:rsid w:val="000C23A3"/>
    <w:rsid w:val="000C346A"/>
    <w:rsid w:val="000C4216"/>
    <w:rsid w:val="000C449A"/>
    <w:rsid w:val="000D244F"/>
    <w:rsid w:val="000D3D80"/>
    <w:rsid w:val="000D4783"/>
    <w:rsid w:val="000E2E37"/>
    <w:rsid w:val="000E32E6"/>
    <w:rsid w:val="000F1D13"/>
    <w:rsid w:val="000F1D93"/>
    <w:rsid w:val="000F3783"/>
    <w:rsid w:val="000F48AF"/>
    <w:rsid w:val="000F51CF"/>
    <w:rsid w:val="00101808"/>
    <w:rsid w:val="00103DBA"/>
    <w:rsid w:val="00107864"/>
    <w:rsid w:val="00110EE3"/>
    <w:rsid w:val="001114BC"/>
    <w:rsid w:val="001149B1"/>
    <w:rsid w:val="00115D37"/>
    <w:rsid w:val="00117384"/>
    <w:rsid w:val="00121A3F"/>
    <w:rsid w:val="001268B5"/>
    <w:rsid w:val="001273CC"/>
    <w:rsid w:val="001336DC"/>
    <w:rsid w:val="00136E59"/>
    <w:rsid w:val="00137B15"/>
    <w:rsid w:val="00137D20"/>
    <w:rsid w:val="001415A4"/>
    <w:rsid w:val="00142BBB"/>
    <w:rsid w:val="00147AD0"/>
    <w:rsid w:val="001503F2"/>
    <w:rsid w:val="0015775A"/>
    <w:rsid w:val="00165ABD"/>
    <w:rsid w:val="0017062B"/>
    <w:rsid w:val="00175572"/>
    <w:rsid w:val="001766B8"/>
    <w:rsid w:val="00182EEA"/>
    <w:rsid w:val="00183F49"/>
    <w:rsid w:val="00184479"/>
    <w:rsid w:val="001864AF"/>
    <w:rsid w:val="00192F5A"/>
    <w:rsid w:val="00194A84"/>
    <w:rsid w:val="001A4E02"/>
    <w:rsid w:val="001B15AE"/>
    <w:rsid w:val="001B4D79"/>
    <w:rsid w:val="001C0FEA"/>
    <w:rsid w:val="001C570E"/>
    <w:rsid w:val="001D1169"/>
    <w:rsid w:val="001D5576"/>
    <w:rsid w:val="001E6428"/>
    <w:rsid w:val="001F0207"/>
    <w:rsid w:val="001F18AC"/>
    <w:rsid w:val="001F4126"/>
    <w:rsid w:val="001F51A0"/>
    <w:rsid w:val="00200403"/>
    <w:rsid w:val="002010D5"/>
    <w:rsid w:val="00201AC6"/>
    <w:rsid w:val="00204FE5"/>
    <w:rsid w:val="002064D9"/>
    <w:rsid w:val="00207DC4"/>
    <w:rsid w:val="00212F4F"/>
    <w:rsid w:val="0021547C"/>
    <w:rsid w:val="00223640"/>
    <w:rsid w:val="00224DB3"/>
    <w:rsid w:val="0022592F"/>
    <w:rsid w:val="0023037A"/>
    <w:rsid w:val="0023413F"/>
    <w:rsid w:val="00235294"/>
    <w:rsid w:val="00240F2C"/>
    <w:rsid w:val="0024438E"/>
    <w:rsid w:val="00245318"/>
    <w:rsid w:val="0025344B"/>
    <w:rsid w:val="0025451A"/>
    <w:rsid w:val="00254970"/>
    <w:rsid w:val="00261842"/>
    <w:rsid w:val="00264791"/>
    <w:rsid w:val="002653D8"/>
    <w:rsid w:val="00265D3F"/>
    <w:rsid w:val="002746A3"/>
    <w:rsid w:val="00275D62"/>
    <w:rsid w:val="002768C8"/>
    <w:rsid w:val="00282341"/>
    <w:rsid w:val="00284152"/>
    <w:rsid w:val="00291EEE"/>
    <w:rsid w:val="00292641"/>
    <w:rsid w:val="00292DB2"/>
    <w:rsid w:val="00295F80"/>
    <w:rsid w:val="002A1743"/>
    <w:rsid w:val="002A5FDC"/>
    <w:rsid w:val="002B0755"/>
    <w:rsid w:val="002B1F6A"/>
    <w:rsid w:val="002B301D"/>
    <w:rsid w:val="002B5D8E"/>
    <w:rsid w:val="002C190F"/>
    <w:rsid w:val="002C4FFF"/>
    <w:rsid w:val="002D20C7"/>
    <w:rsid w:val="002D3666"/>
    <w:rsid w:val="002D698F"/>
    <w:rsid w:val="002E1B94"/>
    <w:rsid w:val="002E2B46"/>
    <w:rsid w:val="002E7E9D"/>
    <w:rsid w:val="002F3858"/>
    <w:rsid w:val="002F5EC1"/>
    <w:rsid w:val="00301CE3"/>
    <w:rsid w:val="003033E3"/>
    <w:rsid w:val="003038F5"/>
    <w:rsid w:val="0030490C"/>
    <w:rsid w:val="003058F4"/>
    <w:rsid w:val="00324C46"/>
    <w:rsid w:val="0032656C"/>
    <w:rsid w:val="00333E5B"/>
    <w:rsid w:val="00337293"/>
    <w:rsid w:val="003417F2"/>
    <w:rsid w:val="00343132"/>
    <w:rsid w:val="0034381F"/>
    <w:rsid w:val="00356273"/>
    <w:rsid w:val="003608EA"/>
    <w:rsid w:val="0036496B"/>
    <w:rsid w:val="00365FFB"/>
    <w:rsid w:val="00366238"/>
    <w:rsid w:val="00371E91"/>
    <w:rsid w:val="00372694"/>
    <w:rsid w:val="0037405B"/>
    <w:rsid w:val="00380B7E"/>
    <w:rsid w:val="00381385"/>
    <w:rsid w:val="003819A8"/>
    <w:rsid w:val="00381CE2"/>
    <w:rsid w:val="003940D3"/>
    <w:rsid w:val="00396592"/>
    <w:rsid w:val="003A02E4"/>
    <w:rsid w:val="003B0F19"/>
    <w:rsid w:val="003B1D77"/>
    <w:rsid w:val="003C24EB"/>
    <w:rsid w:val="003C2757"/>
    <w:rsid w:val="003C3363"/>
    <w:rsid w:val="003C7113"/>
    <w:rsid w:val="003C78D3"/>
    <w:rsid w:val="003D1386"/>
    <w:rsid w:val="003D6F47"/>
    <w:rsid w:val="003E0567"/>
    <w:rsid w:val="003E05D7"/>
    <w:rsid w:val="003E49EE"/>
    <w:rsid w:val="003E59E7"/>
    <w:rsid w:val="004030C0"/>
    <w:rsid w:val="00403C7D"/>
    <w:rsid w:val="00407138"/>
    <w:rsid w:val="00411E54"/>
    <w:rsid w:val="00413490"/>
    <w:rsid w:val="00421036"/>
    <w:rsid w:val="00422AA5"/>
    <w:rsid w:val="00432E7C"/>
    <w:rsid w:val="00436E24"/>
    <w:rsid w:val="00442001"/>
    <w:rsid w:val="00453F4F"/>
    <w:rsid w:val="00461F54"/>
    <w:rsid w:val="0046380A"/>
    <w:rsid w:val="00465530"/>
    <w:rsid w:val="004659B0"/>
    <w:rsid w:val="0047140B"/>
    <w:rsid w:val="00472C79"/>
    <w:rsid w:val="00486A34"/>
    <w:rsid w:val="00487350"/>
    <w:rsid w:val="004905FC"/>
    <w:rsid w:val="004927ED"/>
    <w:rsid w:val="00497A07"/>
    <w:rsid w:val="00497F23"/>
    <w:rsid w:val="004A21CB"/>
    <w:rsid w:val="004A6ACE"/>
    <w:rsid w:val="004A7CEC"/>
    <w:rsid w:val="004B28CB"/>
    <w:rsid w:val="004B3380"/>
    <w:rsid w:val="004B5DB4"/>
    <w:rsid w:val="004B68ED"/>
    <w:rsid w:val="004C4DBB"/>
    <w:rsid w:val="004C52C8"/>
    <w:rsid w:val="004D0FB0"/>
    <w:rsid w:val="004D47A9"/>
    <w:rsid w:val="004D6882"/>
    <w:rsid w:val="004E3B47"/>
    <w:rsid w:val="004E7EDE"/>
    <w:rsid w:val="004F6B12"/>
    <w:rsid w:val="00502515"/>
    <w:rsid w:val="00503271"/>
    <w:rsid w:val="0050637F"/>
    <w:rsid w:val="00506B84"/>
    <w:rsid w:val="00510B2E"/>
    <w:rsid w:val="00512BE3"/>
    <w:rsid w:val="00521E26"/>
    <w:rsid w:val="00532582"/>
    <w:rsid w:val="00532AA2"/>
    <w:rsid w:val="005354DF"/>
    <w:rsid w:val="00537251"/>
    <w:rsid w:val="00542A54"/>
    <w:rsid w:val="005453F0"/>
    <w:rsid w:val="00546DA1"/>
    <w:rsid w:val="0054764F"/>
    <w:rsid w:val="00550127"/>
    <w:rsid w:val="00552914"/>
    <w:rsid w:val="00552C9B"/>
    <w:rsid w:val="005547E1"/>
    <w:rsid w:val="0055599D"/>
    <w:rsid w:val="00555BB6"/>
    <w:rsid w:val="00562ACB"/>
    <w:rsid w:val="00567E4B"/>
    <w:rsid w:val="00571C51"/>
    <w:rsid w:val="00583A07"/>
    <w:rsid w:val="00585832"/>
    <w:rsid w:val="00590B50"/>
    <w:rsid w:val="00592ACD"/>
    <w:rsid w:val="00595CA6"/>
    <w:rsid w:val="00596483"/>
    <w:rsid w:val="005A1164"/>
    <w:rsid w:val="005A17BB"/>
    <w:rsid w:val="005A2C86"/>
    <w:rsid w:val="005A3617"/>
    <w:rsid w:val="005A758C"/>
    <w:rsid w:val="005B21A7"/>
    <w:rsid w:val="005C0ADE"/>
    <w:rsid w:val="005C1D75"/>
    <w:rsid w:val="005C557B"/>
    <w:rsid w:val="005D4341"/>
    <w:rsid w:val="005D4F47"/>
    <w:rsid w:val="005E6F26"/>
    <w:rsid w:val="005E73F3"/>
    <w:rsid w:val="005F4ED6"/>
    <w:rsid w:val="00601634"/>
    <w:rsid w:val="0060487F"/>
    <w:rsid w:val="00605038"/>
    <w:rsid w:val="00610CB4"/>
    <w:rsid w:val="006132C7"/>
    <w:rsid w:val="00617D97"/>
    <w:rsid w:val="00620771"/>
    <w:rsid w:val="00624F34"/>
    <w:rsid w:val="006269F2"/>
    <w:rsid w:val="00633457"/>
    <w:rsid w:val="00635CB1"/>
    <w:rsid w:val="00636ED0"/>
    <w:rsid w:val="00640D3F"/>
    <w:rsid w:val="0064423E"/>
    <w:rsid w:val="00650BCC"/>
    <w:rsid w:val="006541B6"/>
    <w:rsid w:val="00654536"/>
    <w:rsid w:val="00657C4A"/>
    <w:rsid w:val="006616A4"/>
    <w:rsid w:val="0066798A"/>
    <w:rsid w:val="00687F10"/>
    <w:rsid w:val="0069354B"/>
    <w:rsid w:val="006B26EE"/>
    <w:rsid w:val="006C10AE"/>
    <w:rsid w:val="006C3404"/>
    <w:rsid w:val="006D2E0B"/>
    <w:rsid w:val="006D5484"/>
    <w:rsid w:val="006E1DC9"/>
    <w:rsid w:val="006E7EC8"/>
    <w:rsid w:val="006F0DAF"/>
    <w:rsid w:val="006F49B5"/>
    <w:rsid w:val="007005F5"/>
    <w:rsid w:val="007077AB"/>
    <w:rsid w:val="007079AA"/>
    <w:rsid w:val="00722B8F"/>
    <w:rsid w:val="0072607D"/>
    <w:rsid w:val="00726D32"/>
    <w:rsid w:val="0074097A"/>
    <w:rsid w:val="00740B14"/>
    <w:rsid w:val="00741A55"/>
    <w:rsid w:val="00747F13"/>
    <w:rsid w:val="00754944"/>
    <w:rsid w:val="007609DD"/>
    <w:rsid w:val="0076389E"/>
    <w:rsid w:val="00766675"/>
    <w:rsid w:val="00771150"/>
    <w:rsid w:val="00771685"/>
    <w:rsid w:val="00772B08"/>
    <w:rsid w:val="007777E4"/>
    <w:rsid w:val="00790951"/>
    <w:rsid w:val="00792EF5"/>
    <w:rsid w:val="00794AA9"/>
    <w:rsid w:val="007955AD"/>
    <w:rsid w:val="007A00BB"/>
    <w:rsid w:val="007A3BAE"/>
    <w:rsid w:val="007A665B"/>
    <w:rsid w:val="007A7B0B"/>
    <w:rsid w:val="007B62C2"/>
    <w:rsid w:val="007C7121"/>
    <w:rsid w:val="007E0397"/>
    <w:rsid w:val="007E2DAB"/>
    <w:rsid w:val="007E3F5F"/>
    <w:rsid w:val="007E6CA7"/>
    <w:rsid w:val="007F52FD"/>
    <w:rsid w:val="007F5891"/>
    <w:rsid w:val="007F5C4C"/>
    <w:rsid w:val="007F6F5D"/>
    <w:rsid w:val="008047EE"/>
    <w:rsid w:val="00810F42"/>
    <w:rsid w:val="00814129"/>
    <w:rsid w:val="00814EB8"/>
    <w:rsid w:val="0081790A"/>
    <w:rsid w:val="00817ED8"/>
    <w:rsid w:val="008211F5"/>
    <w:rsid w:val="00824F19"/>
    <w:rsid w:val="008303CB"/>
    <w:rsid w:val="008328C7"/>
    <w:rsid w:val="00832ED6"/>
    <w:rsid w:val="008333B8"/>
    <w:rsid w:val="008351B9"/>
    <w:rsid w:val="00836672"/>
    <w:rsid w:val="00837F8C"/>
    <w:rsid w:val="008450A1"/>
    <w:rsid w:val="0084541C"/>
    <w:rsid w:val="00846993"/>
    <w:rsid w:val="00847D76"/>
    <w:rsid w:val="00851921"/>
    <w:rsid w:val="008523D2"/>
    <w:rsid w:val="008555E3"/>
    <w:rsid w:val="00856A92"/>
    <w:rsid w:val="0086073D"/>
    <w:rsid w:val="00861C6F"/>
    <w:rsid w:val="00865EEC"/>
    <w:rsid w:val="00866BC6"/>
    <w:rsid w:val="008671ED"/>
    <w:rsid w:val="008860BF"/>
    <w:rsid w:val="00891C5C"/>
    <w:rsid w:val="00894A31"/>
    <w:rsid w:val="008968FA"/>
    <w:rsid w:val="008A0688"/>
    <w:rsid w:val="008A1518"/>
    <w:rsid w:val="008A307F"/>
    <w:rsid w:val="008A5879"/>
    <w:rsid w:val="008B0CBE"/>
    <w:rsid w:val="008B0F39"/>
    <w:rsid w:val="008B1DF6"/>
    <w:rsid w:val="008B3F6A"/>
    <w:rsid w:val="008B76ED"/>
    <w:rsid w:val="008B7E40"/>
    <w:rsid w:val="008C1891"/>
    <w:rsid w:val="008C3BDA"/>
    <w:rsid w:val="008C4B81"/>
    <w:rsid w:val="008D1301"/>
    <w:rsid w:val="008E00C8"/>
    <w:rsid w:val="008E2B96"/>
    <w:rsid w:val="008E49AD"/>
    <w:rsid w:val="00903FC2"/>
    <w:rsid w:val="00911F32"/>
    <w:rsid w:val="0091341A"/>
    <w:rsid w:val="009213C6"/>
    <w:rsid w:val="009269BA"/>
    <w:rsid w:val="00927786"/>
    <w:rsid w:val="009314B3"/>
    <w:rsid w:val="00931B6A"/>
    <w:rsid w:val="00940885"/>
    <w:rsid w:val="00942FD9"/>
    <w:rsid w:val="00946FAF"/>
    <w:rsid w:val="00951798"/>
    <w:rsid w:val="0095645C"/>
    <w:rsid w:val="00960AB0"/>
    <w:rsid w:val="00961B52"/>
    <w:rsid w:val="00965A3F"/>
    <w:rsid w:val="00965D5B"/>
    <w:rsid w:val="009663CB"/>
    <w:rsid w:val="00976047"/>
    <w:rsid w:val="009815D8"/>
    <w:rsid w:val="009900E4"/>
    <w:rsid w:val="009974F7"/>
    <w:rsid w:val="00997699"/>
    <w:rsid w:val="009A5304"/>
    <w:rsid w:val="009B1FEC"/>
    <w:rsid w:val="009B70B1"/>
    <w:rsid w:val="009B762E"/>
    <w:rsid w:val="009B77C2"/>
    <w:rsid w:val="009C0269"/>
    <w:rsid w:val="009C0359"/>
    <w:rsid w:val="009C6FD3"/>
    <w:rsid w:val="009D005B"/>
    <w:rsid w:val="009D2950"/>
    <w:rsid w:val="009D7022"/>
    <w:rsid w:val="009E0693"/>
    <w:rsid w:val="009E45C2"/>
    <w:rsid w:val="00A027EF"/>
    <w:rsid w:val="00A1048B"/>
    <w:rsid w:val="00A17E0E"/>
    <w:rsid w:val="00A17FA5"/>
    <w:rsid w:val="00A24D0A"/>
    <w:rsid w:val="00A2520C"/>
    <w:rsid w:val="00A25DCC"/>
    <w:rsid w:val="00A27823"/>
    <w:rsid w:val="00A30FE3"/>
    <w:rsid w:val="00A329FF"/>
    <w:rsid w:val="00A33500"/>
    <w:rsid w:val="00A36D63"/>
    <w:rsid w:val="00A409FD"/>
    <w:rsid w:val="00A425D7"/>
    <w:rsid w:val="00A430C0"/>
    <w:rsid w:val="00A53EC6"/>
    <w:rsid w:val="00A55A27"/>
    <w:rsid w:val="00A56DC7"/>
    <w:rsid w:val="00A57A65"/>
    <w:rsid w:val="00A57E4A"/>
    <w:rsid w:val="00A609D4"/>
    <w:rsid w:val="00A61044"/>
    <w:rsid w:val="00A6130F"/>
    <w:rsid w:val="00A61F66"/>
    <w:rsid w:val="00A625D4"/>
    <w:rsid w:val="00A627C9"/>
    <w:rsid w:val="00A671CD"/>
    <w:rsid w:val="00A70185"/>
    <w:rsid w:val="00A702C2"/>
    <w:rsid w:val="00A719E2"/>
    <w:rsid w:val="00A769E7"/>
    <w:rsid w:val="00A7753D"/>
    <w:rsid w:val="00A807F9"/>
    <w:rsid w:val="00A829EA"/>
    <w:rsid w:val="00A84B41"/>
    <w:rsid w:val="00A85D4D"/>
    <w:rsid w:val="00A878B6"/>
    <w:rsid w:val="00A90971"/>
    <w:rsid w:val="00A916BD"/>
    <w:rsid w:val="00A9347A"/>
    <w:rsid w:val="00A97353"/>
    <w:rsid w:val="00AA15E7"/>
    <w:rsid w:val="00AA566C"/>
    <w:rsid w:val="00AA718A"/>
    <w:rsid w:val="00AB0325"/>
    <w:rsid w:val="00AB100C"/>
    <w:rsid w:val="00AB1716"/>
    <w:rsid w:val="00AB2B85"/>
    <w:rsid w:val="00AB39A4"/>
    <w:rsid w:val="00AB45FD"/>
    <w:rsid w:val="00AB5FC5"/>
    <w:rsid w:val="00AC1E11"/>
    <w:rsid w:val="00AC1F1B"/>
    <w:rsid w:val="00AC224E"/>
    <w:rsid w:val="00AC6977"/>
    <w:rsid w:val="00AD2927"/>
    <w:rsid w:val="00AE50E5"/>
    <w:rsid w:val="00AE6CE0"/>
    <w:rsid w:val="00AF42DF"/>
    <w:rsid w:val="00AF5872"/>
    <w:rsid w:val="00B038D1"/>
    <w:rsid w:val="00B07769"/>
    <w:rsid w:val="00B07D18"/>
    <w:rsid w:val="00B1463D"/>
    <w:rsid w:val="00B155DE"/>
    <w:rsid w:val="00B15CB9"/>
    <w:rsid w:val="00B235B1"/>
    <w:rsid w:val="00B267BF"/>
    <w:rsid w:val="00B32524"/>
    <w:rsid w:val="00B34FAA"/>
    <w:rsid w:val="00B4104E"/>
    <w:rsid w:val="00B42A72"/>
    <w:rsid w:val="00B47857"/>
    <w:rsid w:val="00B616BA"/>
    <w:rsid w:val="00B675C3"/>
    <w:rsid w:val="00B710FC"/>
    <w:rsid w:val="00B74695"/>
    <w:rsid w:val="00B766AB"/>
    <w:rsid w:val="00B81976"/>
    <w:rsid w:val="00B8584C"/>
    <w:rsid w:val="00B85FCB"/>
    <w:rsid w:val="00B86D10"/>
    <w:rsid w:val="00B92260"/>
    <w:rsid w:val="00BB4DE9"/>
    <w:rsid w:val="00BB5856"/>
    <w:rsid w:val="00BC0166"/>
    <w:rsid w:val="00BC133F"/>
    <w:rsid w:val="00BC159B"/>
    <w:rsid w:val="00BC15B3"/>
    <w:rsid w:val="00BC1D6E"/>
    <w:rsid w:val="00BC49DE"/>
    <w:rsid w:val="00BC4C96"/>
    <w:rsid w:val="00BC6CD6"/>
    <w:rsid w:val="00BD17C7"/>
    <w:rsid w:val="00BD23E4"/>
    <w:rsid w:val="00BE1856"/>
    <w:rsid w:val="00BE2323"/>
    <w:rsid w:val="00BE394F"/>
    <w:rsid w:val="00BE5880"/>
    <w:rsid w:val="00BE5BBE"/>
    <w:rsid w:val="00BE5C2B"/>
    <w:rsid w:val="00BE626E"/>
    <w:rsid w:val="00BE6D0C"/>
    <w:rsid w:val="00BF540A"/>
    <w:rsid w:val="00C02804"/>
    <w:rsid w:val="00C13391"/>
    <w:rsid w:val="00C14056"/>
    <w:rsid w:val="00C161EE"/>
    <w:rsid w:val="00C2134B"/>
    <w:rsid w:val="00C23B81"/>
    <w:rsid w:val="00C23CCB"/>
    <w:rsid w:val="00C263E7"/>
    <w:rsid w:val="00C36BF6"/>
    <w:rsid w:val="00C4193D"/>
    <w:rsid w:val="00C41C3F"/>
    <w:rsid w:val="00C431E4"/>
    <w:rsid w:val="00C50DA2"/>
    <w:rsid w:val="00C62488"/>
    <w:rsid w:val="00C628A6"/>
    <w:rsid w:val="00C63889"/>
    <w:rsid w:val="00C753A7"/>
    <w:rsid w:val="00C75A2F"/>
    <w:rsid w:val="00C75CA0"/>
    <w:rsid w:val="00C75E9F"/>
    <w:rsid w:val="00C76E96"/>
    <w:rsid w:val="00C774BA"/>
    <w:rsid w:val="00C818DD"/>
    <w:rsid w:val="00C81A91"/>
    <w:rsid w:val="00C860E2"/>
    <w:rsid w:val="00C92436"/>
    <w:rsid w:val="00C972E1"/>
    <w:rsid w:val="00CA29F0"/>
    <w:rsid w:val="00CA5805"/>
    <w:rsid w:val="00CA785F"/>
    <w:rsid w:val="00CA7E22"/>
    <w:rsid w:val="00CB1A99"/>
    <w:rsid w:val="00CB31B4"/>
    <w:rsid w:val="00CC23F0"/>
    <w:rsid w:val="00CC4610"/>
    <w:rsid w:val="00CC6C66"/>
    <w:rsid w:val="00CD0B16"/>
    <w:rsid w:val="00CD27B2"/>
    <w:rsid w:val="00CD732F"/>
    <w:rsid w:val="00CD7FFB"/>
    <w:rsid w:val="00CE1A10"/>
    <w:rsid w:val="00CF1F0E"/>
    <w:rsid w:val="00CF3B1F"/>
    <w:rsid w:val="00CF4756"/>
    <w:rsid w:val="00D10C62"/>
    <w:rsid w:val="00D1183B"/>
    <w:rsid w:val="00D13284"/>
    <w:rsid w:val="00D160D5"/>
    <w:rsid w:val="00D178D6"/>
    <w:rsid w:val="00D21DBD"/>
    <w:rsid w:val="00D239FC"/>
    <w:rsid w:val="00D32E55"/>
    <w:rsid w:val="00D342CA"/>
    <w:rsid w:val="00D37F09"/>
    <w:rsid w:val="00D413C4"/>
    <w:rsid w:val="00D42280"/>
    <w:rsid w:val="00D434A9"/>
    <w:rsid w:val="00D43D49"/>
    <w:rsid w:val="00D4661F"/>
    <w:rsid w:val="00D46705"/>
    <w:rsid w:val="00D47152"/>
    <w:rsid w:val="00D62BCF"/>
    <w:rsid w:val="00D672C8"/>
    <w:rsid w:val="00D8511E"/>
    <w:rsid w:val="00D86EA4"/>
    <w:rsid w:val="00D9039C"/>
    <w:rsid w:val="00DA67CA"/>
    <w:rsid w:val="00DB3800"/>
    <w:rsid w:val="00DC0340"/>
    <w:rsid w:val="00DC2FF9"/>
    <w:rsid w:val="00DC4D84"/>
    <w:rsid w:val="00DC4F35"/>
    <w:rsid w:val="00DC630B"/>
    <w:rsid w:val="00DC6EFC"/>
    <w:rsid w:val="00DE04D4"/>
    <w:rsid w:val="00DE1849"/>
    <w:rsid w:val="00DE23DD"/>
    <w:rsid w:val="00DE6D5A"/>
    <w:rsid w:val="00DF678E"/>
    <w:rsid w:val="00E0200B"/>
    <w:rsid w:val="00E0277B"/>
    <w:rsid w:val="00E028BE"/>
    <w:rsid w:val="00E14A04"/>
    <w:rsid w:val="00E14FDE"/>
    <w:rsid w:val="00E161BC"/>
    <w:rsid w:val="00E233F8"/>
    <w:rsid w:val="00E310DC"/>
    <w:rsid w:val="00E314BD"/>
    <w:rsid w:val="00E33143"/>
    <w:rsid w:val="00E343DF"/>
    <w:rsid w:val="00E41B11"/>
    <w:rsid w:val="00E42294"/>
    <w:rsid w:val="00E4351B"/>
    <w:rsid w:val="00E45C18"/>
    <w:rsid w:val="00E465F6"/>
    <w:rsid w:val="00E538F7"/>
    <w:rsid w:val="00E64A87"/>
    <w:rsid w:val="00E73C11"/>
    <w:rsid w:val="00E748BA"/>
    <w:rsid w:val="00E77466"/>
    <w:rsid w:val="00E80E79"/>
    <w:rsid w:val="00E866E1"/>
    <w:rsid w:val="00E87551"/>
    <w:rsid w:val="00E9405A"/>
    <w:rsid w:val="00E95F4A"/>
    <w:rsid w:val="00EA0B70"/>
    <w:rsid w:val="00EA1F43"/>
    <w:rsid w:val="00EA6941"/>
    <w:rsid w:val="00EA69AF"/>
    <w:rsid w:val="00EA7654"/>
    <w:rsid w:val="00EB1E39"/>
    <w:rsid w:val="00EB37F3"/>
    <w:rsid w:val="00EC0594"/>
    <w:rsid w:val="00EC3404"/>
    <w:rsid w:val="00ED1ADE"/>
    <w:rsid w:val="00ED3A57"/>
    <w:rsid w:val="00ED5815"/>
    <w:rsid w:val="00ED7628"/>
    <w:rsid w:val="00EE557B"/>
    <w:rsid w:val="00EE6710"/>
    <w:rsid w:val="00EE694A"/>
    <w:rsid w:val="00EF288B"/>
    <w:rsid w:val="00EF66C0"/>
    <w:rsid w:val="00EF67AB"/>
    <w:rsid w:val="00F020AF"/>
    <w:rsid w:val="00F14898"/>
    <w:rsid w:val="00F17CED"/>
    <w:rsid w:val="00F217BA"/>
    <w:rsid w:val="00F2360E"/>
    <w:rsid w:val="00F23C59"/>
    <w:rsid w:val="00F26817"/>
    <w:rsid w:val="00F34009"/>
    <w:rsid w:val="00F36B09"/>
    <w:rsid w:val="00F37273"/>
    <w:rsid w:val="00F404A3"/>
    <w:rsid w:val="00F453D7"/>
    <w:rsid w:val="00F4561B"/>
    <w:rsid w:val="00F61C6A"/>
    <w:rsid w:val="00F64B79"/>
    <w:rsid w:val="00F7375D"/>
    <w:rsid w:val="00F74051"/>
    <w:rsid w:val="00F8384B"/>
    <w:rsid w:val="00F85087"/>
    <w:rsid w:val="00F911F0"/>
    <w:rsid w:val="00F976B0"/>
    <w:rsid w:val="00FB4A46"/>
    <w:rsid w:val="00FB580A"/>
    <w:rsid w:val="00FB6868"/>
    <w:rsid w:val="00FC738D"/>
    <w:rsid w:val="00FD36EF"/>
    <w:rsid w:val="00FE0C41"/>
    <w:rsid w:val="00FE1DF1"/>
    <w:rsid w:val="00FE2001"/>
    <w:rsid w:val="00FE2895"/>
    <w:rsid w:val="00FE4322"/>
    <w:rsid w:val="00FE582A"/>
    <w:rsid w:val="00FF108C"/>
    <w:rsid w:val="00FF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C96A5"/>
  <w15:chartTrackingRefBased/>
  <w15:docId w15:val="{C52E1915-874D-4258-B22B-45F8641E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065154"/>
    <w:pPr>
      <w:widowControl w:val="0"/>
      <w:autoSpaceDE w:val="0"/>
      <w:autoSpaceDN w:val="0"/>
      <w:spacing w:after="0" w:line="240" w:lineRule="auto"/>
      <w:ind w:left="692"/>
      <w:outlineLvl w:val="2"/>
    </w:pPr>
    <w:rPr>
      <w:rFonts w:ascii="Arial" w:eastAsia="Arial" w:hAnsi="Arial" w:cs="Arial"/>
      <w:b/>
      <w:bCs/>
      <w:sz w:val="28"/>
      <w:szCs w:val="28"/>
    </w:rPr>
  </w:style>
  <w:style w:type="paragraph" w:styleId="Heading4">
    <w:name w:val="heading 4"/>
    <w:basedOn w:val="Normal"/>
    <w:next w:val="Normal"/>
    <w:link w:val="Heading4Char"/>
    <w:uiPriority w:val="9"/>
    <w:semiHidden/>
    <w:unhideWhenUsed/>
    <w:qFormat/>
    <w:rsid w:val="00D43D4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1"/>
    <w:qFormat/>
    <w:rsid w:val="00065154"/>
    <w:pPr>
      <w:widowControl w:val="0"/>
      <w:autoSpaceDE w:val="0"/>
      <w:autoSpaceDN w:val="0"/>
      <w:spacing w:before="56" w:after="0" w:line="240" w:lineRule="auto"/>
      <w:ind w:left="1286"/>
      <w:outlineLvl w:val="5"/>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65154"/>
    <w:rPr>
      <w:rFonts w:ascii="Arial" w:eastAsia="Arial" w:hAnsi="Arial" w:cs="Arial"/>
      <w:b/>
      <w:bCs/>
      <w:sz w:val="28"/>
      <w:szCs w:val="28"/>
    </w:rPr>
  </w:style>
  <w:style w:type="character" w:customStyle="1" w:styleId="Heading6Char">
    <w:name w:val="Heading 6 Char"/>
    <w:basedOn w:val="DefaultParagraphFont"/>
    <w:link w:val="Heading6"/>
    <w:uiPriority w:val="1"/>
    <w:rsid w:val="00065154"/>
    <w:rPr>
      <w:rFonts w:ascii="Arial" w:eastAsia="Arial" w:hAnsi="Arial" w:cs="Arial"/>
      <w:b/>
      <w:bCs/>
      <w:sz w:val="20"/>
      <w:szCs w:val="20"/>
    </w:rPr>
  </w:style>
  <w:style w:type="paragraph" w:styleId="BodyText">
    <w:name w:val="Body Text"/>
    <w:basedOn w:val="Normal"/>
    <w:link w:val="BodyTextChar"/>
    <w:uiPriority w:val="1"/>
    <w:qFormat/>
    <w:rsid w:val="00065154"/>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065154"/>
    <w:rPr>
      <w:rFonts w:ascii="Arial" w:eastAsia="Arial" w:hAnsi="Arial" w:cs="Arial"/>
      <w:sz w:val="20"/>
      <w:szCs w:val="20"/>
    </w:rPr>
  </w:style>
  <w:style w:type="paragraph" w:styleId="ListParagraph">
    <w:name w:val="List Paragraph"/>
    <w:basedOn w:val="Normal"/>
    <w:uiPriority w:val="34"/>
    <w:qFormat/>
    <w:rsid w:val="00065154"/>
    <w:pPr>
      <w:widowControl w:val="0"/>
      <w:autoSpaceDE w:val="0"/>
      <w:autoSpaceDN w:val="0"/>
      <w:spacing w:before="56" w:after="0" w:line="240" w:lineRule="auto"/>
      <w:ind w:left="1286" w:hanging="360"/>
    </w:pPr>
    <w:rPr>
      <w:rFonts w:ascii="Arial" w:eastAsia="Arial" w:hAnsi="Arial" w:cs="Arial"/>
    </w:rPr>
  </w:style>
  <w:style w:type="paragraph" w:customStyle="1" w:styleId="TableParagraph">
    <w:name w:val="Table Paragraph"/>
    <w:basedOn w:val="Normal"/>
    <w:uiPriority w:val="1"/>
    <w:qFormat/>
    <w:rsid w:val="00E310DC"/>
    <w:pPr>
      <w:widowControl w:val="0"/>
      <w:autoSpaceDE w:val="0"/>
      <w:autoSpaceDN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905FC"/>
    <w:rPr>
      <w:sz w:val="16"/>
      <w:szCs w:val="16"/>
    </w:rPr>
  </w:style>
  <w:style w:type="paragraph" w:styleId="CommentText">
    <w:name w:val="annotation text"/>
    <w:basedOn w:val="Normal"/>
    <w:link w:val="CommentTextChar"/>
    <w:uiPriority w:val="99"/>
    <w:unhideWhenUsed/>
    <w:rsid w:val="004905FC"/>
    <w:pPr>
      <w:spacing w:line="240" w:lineRule="auto"/>
    </w:pPr>
    <w:rPr>
      <w:sz w:val="20"/>
      <w:szCs w:val="20"/>
    </w:rPr>
  </w:style>
  <w:style w:type="character" w:customStyle="1" w:styleId="CommentTextChar">
    <w:name w:val="Comment Text Char"/>
    <w:basedOn w:val="DefaultParagraphFont"/>
    <w:link w:val="CommentText"/>
    <w:uiPriority w:val="99"/>
    <w:rsid w:val="004905FC"/>
    <w:rPr>
      <w:sz w:val="20"/>
      <w:szCs w:val="20"/>
    </w:rPr>
  </w:style>
  <w:style w:type="paragraph" w:styleId="CommentSubject">
    <w:name w:val="annotation subject"/>
    <w:basedOn w:val="CommentText"/>
    <w:next w:val="CommentText"/>
    <w:link w:val="CommentSubjectChar"/>
    <w:uiPriority w:val="99"/>
    <w:semiHidden/>
    <w:unhideWhenUsed/>
    <w:rsid w:val="004905FC"/>
    <w:rPr>
      <w:b/>
      <w:bCs/>
    </w:rPr>
  </w:style>
  <w:style w:type="character" w:customStyle="1" w:styleId="CommentSubjectChar">
    <w:name w:val="Comment Subject Char"/>
    <w:basedOn w:val="CommentTextChar"/>
    <w:link w:val="CommentSubject"/>
    <w:uiPriority w:val="99"/>
    <w:semiHidden/>
    <w:rsid w:val="004905FC"/>
    <w:rPr>
      <w:b/>
      <w:bCs/>
      <w:sz w:val="20"/>
      <w:szCs w:val="20"/>
    </w:rPr>
  </w:style>
  <w:style w:type="paragraph" w:styleId="BalloonText">
    <w:name w:val="Balloon Text"/>
    <w:basedOn w:val="Normal"/>
    <w:link w:val="BalloonTextChar"/>
    <w:uiPriority w:val="99"/>
    <w:semiHidden/>
    <w:unhideWhenUsed/>
    <w:rsid w:val="00490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5FC"/>
    <w:rPr>
      <w:rFonts w:ascii="Segoe UI" w:hAnsi="Segoe UI" w:cs="Segoe UI"/>
      <w:sz w:val="18"/>
      <w:szCs w:val="18"/>
    </w:rPr>
  </w:style>
  <w:style w:type="character" w:customStyle="1" w:styleId="Heading4Char">
    <w:name w:val="Heading 4 Char"/>
    <w:basedOn w:val="DefaultParagraphFont"/>
    <w:link w:val="Heading4"/>
    <w:uiPriority w:val="9"/>
    <w:semiHidden/>
    <w:rsid w:val="00D43D4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57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E4A"/>
  </w:style>
  <w:style w:type="paragraph" w:styleId="Footer">
    <w:name w:val="footer"/>
    <w:basedOn w:val="Normal"/>
    <w:link w:val="FooterChar"/>
    <w:uiPriority w:val="99"/>
    <w:unhideWhenUsed/>
    <w:rsid w:val="00A57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E4A"/>
  </w:style>
  <w:style w:type="character" w:styleId="Strong">
    <w:name w:val="Strong"/>
    <w:basedOn w:val="DefaultParagraphFont"/>
    <w:uiPriority w:val="22"/>
    <w:qFormat/>
    <w:rsid w:val="00624F34"/>
    <w:rPr>
      <w:b/>
      <w:bCs/>
    </w:rPr>
  </w:style>
  <w:style w:type="paragraph" w:styleId="Revision">
    <w:name w:val="Revision"/>
    <w:hidden/>
    <w:uiPriority w:val="99"/>
    <w:semiHidden/>
    <w:rsid w:val="00CD27B2"/>
    <w:pPr>
      <w:spacing w:after="0" w:line="240" w:lineRule="auto"/>
    </w:pPr>
  </w:style>
  <w:style w:type="paragraph" w:styleId="NormalWeb">
    <w:name w:val="Normal (Web)"/>
    <w:basedOn w:val="Normal"/>
    <w:uiPriority w:val="99"/>
    <w:unhideWhenUsed/>
    <w:rsid w:val="00571C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048B"/>
    <w:rPr>
      <w:color w:val="0563C1" w:themeColor="hyperlink"/>
      <w:u w:val="single"/>
    </w:rPr>
  </w:style>
  <w:style w:type="character" w:styleId="FollowedHyperlink">
    <w:name w:val="FollowedHyperlink"/>
    <w:basedOn w:val="DefaultParagraphFont"/>
    <w:uiPriority w:val="99"/>
    <w:semiHidden/>
    <w:unhideWhenUsed/>
    <w:rsid w:val="004B33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494">
      <w:bodyDiv w:val="1"/>
      <w:marLeft w:val="0"/>
      <w:marRight w:val="0"/>
      <w:marTop w:val="0"/>
      <w:marBottom w:val="0"/>
      <w:divBdr>
        <w:top w:val="none" w:sz="0" w:space="0" w:color="auto"/>
        <w:left w:val="none" w:sz="0" w:space="0" w:color="auto"/>
        <w:bottom w:val="none" w:sz="0" w:space="0" w:color="auto"/>
        <w:right w:val="none" w:sz="0" w:space="0" w:color="auto"/>
      </w:divBdr>
    </w:div>
    <w:div w:id="56444687">
      <w:bodyDiv w:val="1"/>
      <w:marLeft w:val="0"/>
      <w:marRight w:val="0"/>
      <w:marTop w:val="0"/>
      <w:marBottom w:val="0"/>
      <w:divBdr>
        <w:top w:val="none" w:sz="0" w:space="0" w:color="auto"/>
        <w:left w:val="none" w:sz="0" w:space="0" w:color="auto"/>
        <w:bottom w:val="none" w:sz="0" w:space="0" w:color="auto"/>
        <w:right w:val="none" w:sz="0" w:space="0" w:color="auto"/>
      </w:divBdr>
    </w:div>
    <w:div w:id="94063901">
      <w:bodyDiv w:val="1"/>
      <w:marLeft w:val="0"/>
      <w:marRight w:val="0"/>
      <w:marTop w:val="0"/>
      <w:marBottom w:val="0"/>
      <w:divBdr>
        <w:top w:val="none" w:sz="0" w:space="0" w:color="auto"/>
        <w:left w:val="none" w:sz="0" w:space="0" w:color="auto"/>
        <w:bottom w:val="none" w:sz="0" w:space="0" w:color="auto"/>
        <w:right w:val="none" w:sz="0" w:space="0" w:color="auto"/>
      </w:divBdr>
    </w:div>
    <w:div w:id="191845657">
      <w:bodyDiv w:val="1"/>
      <w:marLeft w:val="0"/>
      <w:marRight w:val="0"/>
      <w:marTop w:val="0"/>
      <w:marBottom w:val="0"/>
      <w:divBdr>
        <w:top w:val="none" w:sz="0" w:space="0" w:color="auto"/>
        <w:left w:val="none" w:sz="0" w:space="0" w:color="auto"/>
        <w:bottom w:val="none" w:sz="0" w:space="0" w:color="auto"/>
        <w:right w:val="none" w:sz="0" w:space="0" w:color="auto"/>
      </w:divBdr>
    </w:div>
    <w:div w:id="235749201">
      <w:bodyDiv w:val="1"/>
      <w:marLeft w:val="0"/>
      <w:marRight w:val="0"/>
      <w:marTop w:val="0"/>
      <w:marBottom w:val="0"/>
      <w:divBdr>
        <w:top w:val="none" w:sz="0" w:space="0" w:color="auto"/>
        <w:left w:val="none" w:sz="0" w:space="0" w:color="auto"/>
        <w:bottom w:val="none" w:sz="0" w:space="0" w:color="auto"/>
        <w:right w:val="none" w:sz="0" w:space="0" w:color="auto"/>
      </w:divBdr>
      <w:divsChild>
        <w:div w:id="1804615304">
          <w:marLeft w:val="-15"/>
          <w:marRight w:val="0"/>
          <w:marTop w:val="0"/>
          <w:marBottom w:val="0"/>
          <w:divBdr>
            <w:top w:val="none" w:sz="0" w:space="0" w:color="auto"/>
            <w:left w:val="none" w:sz="0" w:space="0" w:color="auto"/>
            <w:bottom w:val="none" w:sz="0" w:space="0" w:color="auto"/>
            <w:right w:val="none" w:sz="0" w:space="0" w:color="auto"/>
          </w:divBdr>
        </w:div>
      </w:divsChild>
    </w:div>
    <w:div w:id="380902120">
      <w:bodyDiv w:val="1"/>
      <w:marLeft w:val="0"/>
      <w:marRight w:val="0"/>
      <w:marTop w:val="0"/>
      <w:marBottom w:val="0"/>
      <w:divBdr>
        <w:top w:val="none" w:sz="0" w:space="0" w:color="auto"/>
        <w:left w:val="none" w:sz="0" w:space="0" w:color="auto"/>
        <w:bottom w:val="none" w:sz="0" w:space="0" w:color="auto"/>
        <w:right w:val="none" w:sz="0" w:space="0" w:color="auto"/>
      </w:divBdr>
    </w:div>
    <w:div w:id="430591739">
      <w:bodyDiv w:val="1"/>
      <w:marLeft w:val="0"/>
      <w:marRight w:val="0"/>
      <w:marTop w:val="0"/>
      <w:marBottom w:val="0"/>
      <w:divBdr>
        <w:top w:val="none" w:sz="0" w:space="0" w:color="auto"/>
        <w:left w:val="none" w:sz="0" w:space="0" w:color="auto"/>
        <w:bottom w:val="none" w:sz="0" w:space="0" w:color="auto"/>
        <w:right w:val="none" w:sz="0" w:space="0" w:color="auto"/>
      </w:divBdr>
    </w:div>
    <w:div w:id="443962490">
      <w:bodyDiv w:val="1"/>
      <w:marLeft w:val="0"/>
      <w:marRight w:val="0"/>
      <w:marTop w:val="0"/>
      <w:marBottom w:val="0"/>
      <w:divBdr>
        <w:top w:val="none" w:sz="0" w:space="0" w:color="auto"/>
        <w:left w:val="none" w:sz="0" w:space="0" w:color="auto"/>
        <w:bottom w:val="none" w:sz="0" w:space="0" w:color="auto"/>
        <w:right w:val="none" w:sz="0" w:space="0" w:color="auto"/>
      </w:divBdr>
    </w:div>
    <w:div w:id="470370478">
      <w:bodyDiv w:val="1"/>
      <w:marLeft w:val="0"/>
      <w:marRight w:val="0"/>
      <w:marTop w:val="0"/>
      <w:marBottom w:val="0"/>
      <w:divBdr>
        <w:top w:val="none" w:sz="0" w:space="0" w:color="auto"/>
        <w:left w:val="none" w:sz="0" w:space="0" w:color="auto"/>
        <w:bottom w:val="none" w:sz="0" w:space="0" w:color="auto"/>
        <w:right w:val="none" w:sz="0" w:space="0" w:color="auto"/>
      </w:divBdr>
    </w:div>
    <w:div w:id="576942518">
      <w:bodyDiv w:val="1"/>
      <w:marLeft w:val="0"/>
      <w:marRight w:val="0"/>
      <w:marTop w:val="0"/>
      <w:marBottom w:val="0"/>
      <w:divBdr>
        <w:top w:val="none" w:sz="0" w:space="0" w:color="auto"/>
        <w:left w:val="none" w:sz="0" w:space="0" w:color="auto"/>
        <w:bottom w:val="none" w:sz="0" w:space="0" w:color="auto"/>
        <w:right w:val="none" w:sz="0" w:space="0" w:color="auto"/>
      </w:divBdr>
    </w:div>
    <w:div w:id="608199552">
      <w:bodyDiv w:val="1"/>
      <w:marLeft w:val="0"/>
      <w:marRight w:val="0"/>
      <w:marTop w:val="0"/>
      <w:marBottom w:val="0"/>
      <w:divBdr>
        <w:top w:val="none" w:sz="0" w:space="0" w:color="auto"/>
        <w:left w:val="none" w:sz="0" w:space="0" w:color="auto"/>
        <w:bottom w:val="none" w:sz="0" w:space="0" w:color="auto"/>
        <w:right w:val="none" w:sz="0" w:space="0" w:color="auto"/>
      </w:divBdr>
    </w:div>
    <w:div w:id="777603440">
      <w:bodyDiv w:val="1"/>
      <w:marLeft w:val="0"/>
      <w:marRight w:val="0"/>
      <w:marTop w:val="0"/>
      <w:marBottom w:val="0"/>
      <w:divBdr>
        <w:top w:val="none" w:sz="0" w:space="0" w:color="auto"/>
        <w:left w:val="none" w:sz="0" w:space="0" w:color="auto"/>
        <w:bottom w:val="none" w:sz="0" w:space="0" w:color="auto"/>
        <w:right w:val="none" w:sz="0" w:space="0" w:color="auto"/>
      </w:divBdr>
    </w:div>
    <w:div w:id="941910625">
      <w:bodyDiv w:val="1"/>
      <w:marLeft w:val="0"/>
      <w:marRight w:val="0"/>
      <w:marTop w:val="0"/>
      <w:marBottom w:val="0"/>
      <w:divBdr>
        <w:top w:val="none" w:sz="0" w:space="0" w:color="auto"/>
        <w:left w:val="none" w:sz="0" w:space="0" w:color="auto"/>
        <w:bottom w:val="none" w:sz="0" w:space="0" w:color="auto"/>
        <w:right w:val="none" w:sz="0" w:space="0" w:color="auto"/>
      </w:divBdr>
    </w:div>
    <w:div w:id="1069695623">
      <w:bodyDiv w:val="1"/>
      <w:marLeft w:val="0"/>
      <w:marRight w:val="0"/>
      <w:marTop w:val="0"/>
      <w:marBottom w:val="0"/>
      <w:divBdr>
        <w:top w:val="none" w:sz="0" w:space="0" w:color="auto"/>
        <w:left w:val="none" w:sz="0" w:space="0" w:color="auto"/>
        <w:bottom w:val="none" w:sz="0" w:space="0" w:color="auto"/>
        <w:right w:val="none" w:sz="0" w:space="0" w:color="auto"/>
      </w:divBdr>
    </w:div>
    <w:div w:id="1109203777">
      <w:bodyDiv w:val="1"/>
      <w:marLeft w:val="0"/>
      <w:marRight w:val="0"/>
      <w:marTop w:val="0"/>
      <w:marBottom w:val="0"/>
      <w:divBdr>
        <w:top w:val="none" w:sz="0" w:space="0" w:color="auto"/>
        <w:left w:val="none" w:sz="0" w:space="0" w:color="auto"/>
        <w:bottom w:val="none" w:sz="0" w:space="0" w:color="auto"/>
        <w:right w:val="none" w:sz="0" w:space="0" w:color="auto"/>
      </w:divBdr>
    </w:div>
    <w:div w:id="1158111069">
      <w:bodyDiv w:val="1"/>
      <w:marLeft w:val="0"/>
      <w:marRight w:val="0"/>
      <w:marTop w:val="0"/>
      <w:marBottom w:val="0"/>
      <w:divBdr>
        <w:top w:val="none" w:sz="0" w:space="0" w:color="auto"/>
        <w:left w:val="none" w:sz="0" w:space="0" w:color="auto"/>
        <w:bottom w:val="none" w:sz="0" w:space="0" w:color="auto"/>
        <w:right w:val="none" w:sz="0" w:space="0" w:color="auto"/>
      </w:divBdr>
    </w:div>
    <w:div w:id="1177040476">
      <w:bodyDiv w:val="1"/>
      <w:marLeft w:val="0"/>
      <w:marRight w:val="0"/>
      <w:marTop w:val="0"/>
      <w:marBottom w:val="0"/>
      <w:divBdr>
        <w:top w:val="none" w:sz="0" w:space="0" w:color="auto"/>
        <w:left w:val="none" w:sz="0" w:space="0" w:color="auto"/>
        <w:bottom w:val="none" w:sz="0" w:space="0" w:color="auto"/>
        <w:right w:val="none" w:sz="0" w:space="0" w:color="auto"/>
      </w:divBdr>
    </w:div>
    <w:div w:id="1281455286">
      <w:bodyDiv w:val="1"/>
      <w:marLeft w:val="0"/>
      <w:marRight w:val="0"/>
      <w:marTop w:val="0"/>
      <w:marBottom w:val="0"/>
      <w:divBdr>
        <w:top w:val="none" w:sz="0" w:space="0" w:color="auto"/>
        <w:left w:val="none" w:sz="0" w:space="0" w:color="auto"/>
        <w:bottom w:val="none" w:sz="0" w:space="0" w:color="auto"/>
        <w:right w:val="none" w:sz="0" w:space="0" w:color="auto"/>
      </w:divBdr>
    </w:div>
    <w:div w:id="1469082826">
      <w:bodyDiv w:val="1"/>
      <w:marLeft w:val="0"/>
      <w:marRight w:val="0"/>
      <w:marTop w:val="0"/>
      <w:marBottom w:val="0"/>
      <w:divBdr>
        <w:top w:val="none" w:sz="0" w:space="0" w:color="auto"/>
        <w:left w:val="none" w:sz="0" w:space="0" w:color="auto"/>
        <w:bottom w:val="none" w:sz="0" w:space="0" w:color="auto"/>
        <w:right w:val="none" w:sz="0" w:space="0" w:color="auto"/>
      </w:divBdr>
    </w:div>
    <w:div w:id="1524441750">
      <w:bodyDiv w:val="1"/>
      <w:marLeft w:val="0"/>
      <w:marRight w:val="0"/>
      <w:marTop w:val="0"/>
      <w:marBottom w:val="0"/>
      <w:divBdr>
        <w:top w:val="none" w:sz="0" w:space="0" w:color="auto"/>
        <w:left w:val="none" w:sz="0" w:space="0" w:color="auto"/>
        <w:bottom w:val="none" w:sz="0" w:space="0" w:color="auto"/>
        <w:right w:val="none" w:sz="0" w:space="0" w:color="auto"/>
      </w:divBdr>
    </w:div>
    <w:div w:id="1616213826">
      <w:bodyDiv w:val="1"/>
      <w:marLeft w:val="0"/>
      <w:marRight w:val="0"/>
      <w:marTop w:val="0"/>
      <w:marBottom w:val="0"/>
      <w:divBdr>
        <w:top w:val="none" w:sz="0" w:space="0" w:color="auto"/>
        <w:left w:val="none" w:sz="0" w:space="0" w:color="auto"/>
        <w:bottom w:val="none" w:sz="0" w:space="0" w:color="auto"/>
        <w:right w:val="none" w:sz="0" w:space="0" w:color="auto"/>
      </w:divBdr>
    </w:div>
    <w:div w:id="1635015014">
      <w:bodyDiv w:val="1"/>
      <w:marLeft w:val="0"/>
      <w:marRight w:val="0"/>
      <w:marTop w:val="0"/>
      <w:marBottom w:val="0"/>
      <w:divBdr>
        <w:top w:val="none" w:sz="0" w:space="0" w:color="auto"/>
        <w:left w:val="none" w:sz="0" w:space="0" w:color="auto"/>
        <w:bottom w:val="none" w:sz="0" w:space="0" w:color="auto"/>
        <w:right w:val="none" w:sz="0" w:space="0" w:color="auto"/>
      </w:divBdr>
    </w:div>
    <w:div w:id="1718891421">
      <w:bodyDiv w:val="1"/>
      <w:marLeft w:val="0"/>
      <w:marRight w:val="0"/>
      <w:marTop w:val="0"/>
      <w:marBottom w:val="0"/>
      <w:divBdr>
        <w:top w:val="none" w:sz="0" w:space="0" w:color="auto"/>
        <w:left w:val="none" w:sz="0" w:space="0" w:color="auto"/>
        <w:bottom w:val="none" w:sz="0" w:space="0" w:color="auto"/>
        <w:right w:val="none" w:sz="0" w:space="0" w:color="auto"/>
      </w:divBdr>
    </w:div>
    <w:div w:id="1737390725">
      <w:bodyDiv w:val="1"/>
      <w:marLeft w:val="0"/>
      <w:marRight w:val="0"/>
      <w:marTop w:val="0"/>
      <w:marBottom w:val="0"/>
      <w:divBdr>
        <w:top w:val="none" w:sz="0" w:space="0" w:color="auto"/>
        <w:left w:val="none" w:sz="0" w:space="0" w:color="auto"/>
        <w:bottom w:val="none" w:sz="0" w:space="0" w:color="auto"/>
        <w:right w:val="none" w:sz="0" w:space="0" w:color="auto"/>
      </w:divBdr>
    </w:div>
    <w:div w:id="1737892246">
      <w:bodyDiv w:val="1"/>
      <w:marLeft w:val="0"/>
      <w:marRight w:val="0"/>
      <w:marTop w:val="0"/>
      <w:marBottom w:val="0"/>
      <w:divBdr>
        <w:top w:val="none" w:sz="0" w:space="0" w:color="auto"/>
        <w:left w:val="none" w:sz="0" w:space="0" w:color="auto"/>
        <w:bottom w:val="none" w:sz="0" w:space="0" w:color="auto"/>
        <w:right w:val="none" w:sz="0" w:space="0" w:color="auto"/>
      </w:divBdr>
    </w:div>
    <w:div w:id="1835796966">
      <w:bodyDiv w:val="1"/>
      <w:marLeft w:val="0"/>
      <w:marRight w:val="0"/>
      <w:marTop w:val="0"/>
      <w:marBottom w:val="0"/>
      <w:divBdr>
        <w:top w:val="none" w:sz="0" w:space="0" w:color="auto"/>
        <w:left w:val="none" w:sz="0" w:space="0" w:color="auto"/>
        <w:bottom w:val="none" w:sz="0" w:space="0" w:color="auto"/>
        <w:right w:val="none" w:sz="0" w:space="0" w:color="auto"/>
      </w:divBdr>
    </w:div>
    <w:div w:id="20801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regory.Ardini@noa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418A-6981-4677-A6BA-C3671CDA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NEFSC</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 Werner</dc:creator>
  <cp:keywords/>
  <dc:description/>
  <cp:lastModifiedBy>Janet.Peery</cp:lastModifiedBy>
  <cp:revision>8</cp:revision>
  <cp:lastPrinted>2019-10-10T17:08:00Z</cp:lastPrinted>
  <dcterms:created xsi:type="dcterms:W3CDTF">2022-02-25T16:56:00Z</dcterms:created>
  <dcterms:modified xsi:type="dcterms:W3CDTF">2022-03-02T19:42:00Z</dcterms:modified>
</cp:coreProperties>
</file>