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034" w:rsidP="00B42629" w:rsidRDefault="003C7034" w14:paraId="337F6092" w14:textId="3C437F3C">
      <w:pPr>
        <w:jc w:val="center"/>
        <w:rPr>
          <w:rFonts w:ascii="Arial" w:hAnsi="Arial" w:cs="Arial"/>
          <w:b/>
          <w:sz w:val="32"/>
          <w:szCs w:val="32"/>
        </w:rPr>
      </w:pPr>
      <w:r w:rsidRPr="003C7034">
        <w:rPr>
          <w:rFonts w:ascii="Arial" w:hAnsi="Arial" w:cs="Arial"/>
          <w:b/>
          <w:sz w:val="32"/>
          <w:szCs w:val="32"/>
        </w:rPr>
        <w:t>Weekly Healthcare Personnel Influenza Vaccination Cumulative Summary for Non-Long-Term Care Facilities</w:t>
      </w:r>
    </w:p>
    <w:p w:rsidR="003C7034" w:rsidP="00B42629" w:rsidRDefault="003C7034" w14:paraId="337367A4" w14:textId="77777777">
      <w:pPr>
        <w:jc w:val="center"/>
        <w:rPr>
          <w:rFonts w:ascii="Arial" w:hAnsi="Arial" w:cs="Arial"/>
          <w:b/>
          <w:sz w:val="32"/>
          <w:szCs w:val="32"/>
        </w:rPr>
      </w:pPr>
    </w:p>
    <w:tbl>
      <w:tblPr>
        <w:tblStyle w:val="TableGrid"/>
        <w:tblW w:w="10710" w:type="dxa"/>
        <w:tblInd w:w="-527" w:type="dxa"/>
        <w:tblLook w:val="04A0" w:firstRow="1" w:lastRow="0" w:firstColumn="1" w:lastColumn="0" w:noHBand="0" w:noVBand="1"/>
        <w:tblCaption w:val="Page 1"/>
        <w:tblDescription w:val="Page 1 contains the facility characteristics questions."/>
      </w:tblPr>
      <w:tblGrid>
        <w:gridCol w:w="8624"/>
        <w:gridCol w:w="2086"/>
      </w:tblGrid>
      <w:tr w:rsidR="00786ADB" w:rsidTr="003C7034" w14:paraId="171442BD" w14:textId="77777777">
        <w:trPr>
          <w:trHeight w:val="288"/>
        </w:trPr>
        <w:tc>
          <w:tcPr>
            <w:tcW w:w="8624" w:type="dxa"/>
            <w:tcBorders>
              <w:top w:val="nil"/>
              <w:bottom w:val="nil"/>
              <w:right w:val="nil"/>
            </w:tcBorders>
            <w:vAlign w:val="center"/>
          </w:tcPr>
          <w:p w:rsidR="00786ADB" w:rsidP="003C7034" w:rsidRDefault="00786ADB" w14:paraId="36EFE1CF" w14:textId="77777777">
            <w:pPr>
              <w:rPr>
                <w:rFonts w:ascii="Arial" w:hAnsi="Arial" w:cs="Arial"/>
                <w:sz w:val="20"/>
                <w:szCs w:val="20"/>
              </w:rPr>
            </w:pPr>
          </w:p>
        </w:tc>
        <w:tc>
          <w:tcPr>
            <w:tcW w:w="2086" w:type="dxa"/>
            <w:tcBorders>
              <w:top w:val="nil"/>
              <w:left w:val="nil"/>
              <w:bottom w:val="nil"/>
            </w:tcBorders>
            <w:vAlign w:val="center"/>
          </w:tcPr>
          <w:p w:rsidR="00786ADB" w:rsidP="00335389" w:rsidRDefault="00786ADB" w14:paraId="2BB698E5" w14:textId="5528C889">
            <w:pPr>
              <w:rPr>
                <w:rFonts w:ascii="Arial" w:hAnsi="Arial" w:cs="Arial"/>
                <w:sz w:val="20"/>
                <w:szCs w:val="20"/>
              </w:rPr>
            </w:pPr>
          </w:p>
        </w:tc>
      </w:tr>
      <w:tr w:rsidR="003C7034" w:rsidTr="003C7034" w14:paraId="1774CAA7" w14:textId="77777777">
        <w:trPr>
          <w:trHeight w:val="288"/>
        </w:trPr>
        <w:tc>
          <w:tcPr>
            <w:tcW w:w="8624" w:type="dxa"/>
            <w:tcBorders>
              <w:top w:val="nil"/>
              <w:bottom w:val="nil"/>
              <w:right w:val="nil"/>
            </w:tcBorders>
            <w:vAlign w:val="center"/>
          </w:tcPr>
          <w:p w:rsidR="003C7034" w:rsidP="003C7034" w:rsidRDefault="003C7034" w14:paraId="5C20D49C" w14:textId="77777777">
            <w:pPr>
              <w:rPr>
                <w:rFonts w:ascii="Arial" w:hAnsi="Arial" w:cs="Arial"/>
                <w:sz w:val="20"/>
                <w:szCs w:val="20"/>
              </w:rPr>
            </w:pPr>
          </w:p>
        </w:tc>
        <w:tc>
          <w:tcPr>
            <w:tcW w:w="2086" w:type="dxa"/>
            <w:tcBorders>
              <w:top w:val="nil"/>
              <w:left w:val="nil"/>
              <w:bottom w:val="nil"/>
            </w:tcBorders>
            <w:vAlign w:val="center"/>
          </w:tcPr>
          <w:p w:rsidRPr="00E05EC1" w:rsidR="003C7034" w:rsidP="00335389" w:rsidRDefault="003C7034" w14:paraId="728946FA" w14:textId="77777777">
            <w:pPr>
              <w:rPr>
                <w:rFonts w:ascii="Arial" w:hAnsi="Arial" w:cs="Arial"/>
                <w:i/>
                <w:sz w:val="20"/>
                <w:szCs w:val="20"/>
              </w:rPr>
            </w:pPr>
          </w:p>
        </w:tc>
      </w:tr>
      <w:tr w:rsidR="00786ADB" w:rsidTr="003C7034" w14:paraId="496D1852" w14:textId="77777777">
        <w:tc>
          <w:tcPr>
            <w:tcW w:w="10710" w:type="dxa"/>
            <w:gridSpan w:val="2"/>
            <w:tcBorders>
              <w:top w:val="nil"/>
            </w:tcBorders>
          </w:tcPr>
          <w:p w:rsidR="00C91A2F" w:rsidP="00E459DE" w:rsidRDefault="00C91A2F" w14:paraId="03C7B285" w14:textId="77777777">
            <w:pPr>
              <w:rPr>
                <w:rFonts w:ascii="Arial" w:hAnsi="Arial" w:cs="Arial"/>
                <w:sz w:val="14"/>
                <w:szCs w:val="14"/>
              </w:rPr>
            </w:pPr>
          </w:p>
          <w:p w:rsidRPr="002233D3" w:rsidR="00786ADB" w:rsidP="00E459DE" w:rsidRDefault="00786ADB" w14:paraId="1F1851DD" w14:textId="77777777">
            <w:pPr>
              <w:rPr>
                <w:rFonts w:ascii="Arial" w:hAnsi="Arial" w:cs="Arial"/>
                <w:sz w:val="14"/>
                <w:szCs w:val="14"/>
              </w:rPr>
            </w:pPr>
            <w:r w:rsidRPr="002233D3">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2233D3" w:rsidR="00786ADB" w:rsidP="00E459DE" w:rsidRDefault="00786ADB" w14:paraId="030951F2" w14:textId="77777777">
            <w:pPr>
              <w:rPr>
                <w:rFonts w:ascii="Arial" w:hAnsi="Arial" w:cs="Arial"/>
                <w:sz w:val="14"/>
                <w:szCs w:val="14"/>
              </w:rPr>
            </w:pPr>
          </w:p>
          <w:p w:rsidRPr="002233D3" w:rsidR="00786ADB" w:rsidP="00E459DE" w:rsidRDefault="00786ADB" w14:paraId="17996F68" w14:textId="67B5B8CC">
            <w:pPr>
              <w:rPr>
                <w:rFonts w:ascii="Arial" w:hAnsi="Arial" w:cs="Arial"/>
                <w:sz w:val="14"/>
                <w:szCs w:val="14"/>
              </w:rPr>
            </w:pPr>
            <w:r w:rsidRPr="002233D3">
              <w:rPr>
                <w:rFonts w:ascii="Arial" w:hAnsi="Arial" w:cs="Arial"/>
                <w:sz w:val="14"/>
                <w:szCs w:val="14"/>
              </w:rPr>
              <w:t>Public reporting burden of this collection of infor</w:t>
            </w:r>
            <w:r w:rsidR="002233D3">
              <w:rPr>
                <w:rFonts w:ascii="Arial" w:hAnsi="Arial" w:cs="Arial"/>
                <w:sz w:val="14"/>
                <w:szCs w:val="14"/>
              </w:rPr>
              <w:t xml:space="preserve">mation is estimated to average </w:t>
            </w:r>
            <w:r w:rsidR="00376947">
              <w:rPr>
                <w:rFonts w:ascii="Arial" w:hAnsi="Arial" w:cs="Arial"/>
                <w:sz w:val="14"/>
                <w:szCs w:val="14"/>
              </w:rPr>
              <w:t>1 hour</w:t>
            </w:r>
            <w:r w:rsidRPr="002233D3">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786ADB" w:rsidP="00FA4559" w:rsidRDefault="00786ADB" w14:paraId="7453AEFD" w14:textId="77777777">
            <w:pPr>
              <w:rPr>
                <w:rFonts w:ascii="Arial" w:hAnsi="Arial" w:cs="Arial"/>
                <w:sz w:val="20"/>
                <w:szCs w:val="20"/>
              </w:rPr>
            </w:pPr>
            <w:r w:rsidRPr="002233D3">
              <w:rPr>
                <w:rFonts w:ascii="Arial" w:hAnsi="Arial" w:cs="Arial"/>
                <w:sz w:val="14"/>
                <w:szCs w:val="14"/>
              </w:rPr>
              <w:t xml:space="preserve">CDC 57.137 </w:t>
            </w:r>
            <w:r w:rsidR="003F70C2">
              <w:rPr>
                <w:rFonts w:ascii="Arial" w:hAnsi="Arial" w:cs="Arial"/>
                <w:sz w:val="14"/>
                <w:szCs w:val="14"/>
              </w:rPr>
              <w:t>(Front) Rev 5 v8.6</w:t>
            </w:r>
          </w:p>
        </w:tc>
      </w:tr>
    </w:tbl>
    <w:p w:rsidR="00A92A83" w:rsidP="00B42629" w:rsidRDefault="00A92A83" w14:paraId="794AD7BB" w14:textId="77777777">
      <w:pPr>
        <w:rPr>
          <w:rFonts w:ascii="Arial" w:hAnsi="Arial" w:cs="Arial"/>
          <w:sz w:val="20"/>
          <w:szCs w:val="20"/>
        </w:rPr>
        <w:sectPr w:rsidR="00A92A83" w:rsidSect="00E459DE">
          <w:headerReference w:type="even" r:id="rId7"/>
          <w:headerReference w:type="default" r:id="rId8"/>
          <w:footerReference w:type="even" r:id="rId9"/>
          <w:footerReference w:type="default" r:id="rId10"/>
          <w:headerReference w:type="first" r:id="rId11"/>
          <w:footerReference w:type="first" r:id="rId12"/>
          <w:pgSz w:w="12240" w:h="15840"/>
          <w:pgMar w:top="1350" w:right="1440" w:bottom="540" w:left="1440" w:header="540" w:footer="720" w:gutter="0"/>
          <w:cols w:space="720"/>
          <w:docGrid w:linePitch="360"/>
        </w:sectPr>
      </w:pPr>
    </w:p>
    <w:p w:rsidRPr="00B42629" w:rsidR="00B42629" w:rsidP="003C7034" w:rsidRDefault="00B42629" w14:paraId="2913CE6A" w14:textId="77777777">
      <w:pPr>
        <w:pStyle w:val="NoSpacing"/>
        <w:rPr>
          <w:rFonts w:ascii="Arial" w:hAnsi="Arial" w:cs="Arial"/>
          <w:sz w:val="20"/>
          <w:szCs w:val="20"/>
        </w:rPr>
      </w:pPr>
    </w:p>
    <w:sectPr w:rsidRPr="00B42629" w:rsidR="00B42629" w:rsidSect="00D859A7">
      <w:footerReference w:type="default" r:id="rId13"/>
      <w:pgSz w:w="12240" w:h="15840"/>
      <w:pgMar w:top="1235" w:right="1440" w:bottom="5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16875" w14:textId="77777777" w:rsidR="000B67E5" w:rsidRDefault="000B67E5" w:rsidP="00B42629">
      <w:pPr>
        <w:spacing w:after="0" w:line="240" w:lineRule="auto"/>
      </w:pPr>
      <w:r>
        <w:separator/>
      </w:r>
    </w:p>
  </w:endnote>
  <w:endnote w:type="continuationSeparator" w:id="0">
    <w:p w14:paraId="7EA0B38B" w14:textId="77777777" w:rsidR="000B67E5" w:rsidRDefault="000B67E5" w:rsidP="00B42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A8134" w14:textId="77777777" w:rsidR="003C7034" w:rsidRDefault="003C7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00234" w14:textId="77777777" w:rsidR="003C7034" w:rsidRDefault="003C7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6227" w14:textId="77777777" w:rsidR="003C7034" w:rsidRDefault="003C70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A670C" w14:textId="2811D196" w:rsidR="002753BD" w:rsidRDefault="002753BD" w:rsidP="003C7034">
    <w:pPr>
      <w:spacing w:after="0" w:line="216" w:lineRule="auto"/>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C860" w14:textId="77777777" w:rsidR="000B67E5" w:rsidRDefault="000B67E5" w:rsidP="00B42629">
      <w:pPr>
        <w:spacing w:after="0" w:line="240" w:lineRule="auto"/>
      </w:pPr>
      <w:r>
        <w:separator/>
      </w:r>
    </w:p>
  </w:footnote>
  <w:footnote w:type="continuationSeparator" w:id="0">
    <w:p w14:paraId="50A4D434" w14:textId="77777777" w:rsidR="000B67E5" w:rsidRDefault="000B67E5" w:rsidP="00B42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1EA40" w14:textId="77777777" w:rsidR="003C7034" w:rsidRDefault="003C7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54688" w14:textId="77777777" w:rsidR="002753BD" w:rsidRPr="00C4373F" w:rsidRDefault="002753BD" w:rsidP="00D859A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161D4E8B" wp14:editId="7D5AD7C0">
          <wp:simplePos x="0" y="0"/>
          <wp:positionH relativeFrom="character">
            <wp:posOffset>-5681980</wp:posOffset>
          </wp:positionH>
          <wp:positionV relativeFrom="line">
            <wp:posOffset>-6970</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C91A2F">
      <w:rPr>
        <w:rFonts w:ascii="Arial" w:hAnsi="Arial" w:cs="Arial"/>
        <w:sz w:val="16"/>
        <w:szCs w:val="16"/>
      </w:rPr>
      <w:t>Form Approved</w:t>
    </w:r>
  </w:p>
  <w:p w14:paraId="3A4F8DF9" w14:textId="77777777" w:rsidR="002753BD" w:rsidRPr="00C4373F" w:rsidRDefault="002753BD" w:rsidP="00D859A7">
    <w:pPr>
      <w:pStyle w:val="Header"/>
      <w:jc w:val="right"/>
      <w:rPr>
        <w:rFonts w:ascii="Arial" w:hAnsi="Arial" w:cs="Arial"/>
        <w:sz w:val="16"/>
        <w:szCs w:val="16"/>
      </w:rPr>
    </w:pPr>
    <w:r w:rsidRPr="00C4373F">
      <w:rPr>
        <w:rFonts w:ascii="Arial" w:hAnsi="Arial" w:cs="Arial"/>
        <w:sz w:val="16"/>
        <w:szCs w:val="16"/>
      </w:rPr>
      <w:t>OMB No. 0920-0666</w:t>
    </w:r>
  </w:p>
  <w:p w14:paraId="190656A3" w14:textId="77777777" w:rsidR="002753BD" w:rsidRPr="00C4373F" w:rsidRDefault="00C91A2F" w:rsidP="00D859A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3F70C2">
      <w:rPr>
        <w:rFonts w:ascii="Arial" w:hAnsi="Arial" w:cs="Arial"/>
        <w:sz w:val="16"/>
        <w:szCs w:val="16"/>
      </w:rPr>
      <w:t>xx/xx/20xx</w:t>
    </w:r>
  </w:p>
  <w:p w14:paraId="23366224" w14:textId="77777777" w:rsidR="002753BD" w:rsidRPr="00C4373F" w:rsidRDefault="002753BD" w:rsidP="00D859A7">
    <w:pPr>
      <w:pStyle w:val="Header"/>
      <w:tabs>
        <w:tab w:val="left" w:pos="2379"/>
      </w:tabs>
      <w:jc w:val="right"/>
      <w:rPr>
        <w:rFonts w:ascii="Arial" w:hAnsi="Arial" w:cs="Arial"/>
        <w:sz w:val="16"/>
        <w:szCs w:val="16"/>
      </w:rPr>
    </w:pPr>
    <w:r w:rsidRPr="00C4373F">
      <w:rPr>
        <w:rFonts w:ascii="Arial" w:hAnsi="Arial" w:cs="Arial"/>
        <w:sz w:val="16"/>
        <w:szCs w:val="16"/>
      </w:rPr>
      <w:t>www.cdc.gov/nhsn</w:t>
    </w:r>
  </w:p>
  <w:p w14:paraId="785FB805" w14:textId="77777777" w:rsidR="002753BD" w:rsidRPr="00C4373F" w:rsidRDefault="002753BD" w:rsidP="00D859A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2113D5DD" wp14:editId="11005588">
          <wp:simplePos x="0" y="0"/>
          <wp:positionH relativeFrom="character">
            <wp:posOffset>-6330067</wp:posOffset>
          </wp:positionH>
          <wp:positionV relativeFrom="line">
            <wp:posOffset>-7455</wp:posOffset>
          </wp:positionV>
          <wp:extent cx="1030523" cy="477079"/>
          <wp:effectExtent l="1905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DAECF" w14:textId="77777777" w:rsidR="003C7034" w:rsidRDefault="003C7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F372A"/>
    <w:multiLevelType w:val="hybridMultilevel"/>
    <w:tmpl w:val="FE9E7696"/>
    <w:lvl w:ilvl="0" w:tplc="04090017">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15:restartNumberingAfterBreak="0">
    <w:nsid w:val="53B91B9E"/>
    <w:multiLevelType w:val="hybridMultilevel"/>
    <w:tmpl w:val="7822256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C1315BC"/>
    <w:multiLevelType w:val="hybridMultilevel"/>
    <w:tmpl w:val="C8C24E8A"/>
    <w:lvl w:ilvl="0" w:tplc="94BEAE9A">
      <w:numFmt w:val="bullet"/>
      <w:lvlText w:val=""/>
      <w:lvlJc w:val="left"/>
      <w:pPr>
        <w:ind w:left="360" w:hanging="360"/>
      </w:pPr>
      <w:rPr>
        <w:rFonts w:ascii="Symbol" w:eastAsiaTheme="minorHAnsi"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5673C49"/>
    <w:multiLevelType w:val="hybridMultilevel"/>
    <w:tmpl w:val="1994C896"/>
    <w:lvl w:ilvl="0" w:tplc="0C8473A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629"/>
    <w:rsid w:val="000632C6"/>
    <w:rsid w:val="000864A2"/>
    <w:rsid w:val="000B67E5"/>
    <w:rsid w:val="000E1EBF"/>
    <w:rsid w:val="000F17BA"/>
    <w:rsid w:val="00106577"/>
    <w:rsid w:val="00107276"/>
    <w:rsid w:val="00171105"/>
    <w:rsid w:val="00180F1F"/>
    <w:rsid w:val="001A592A"/>
    <w:rsid w:val="001B6BE2"/>
    <w:rsid w:val="00214868"/>
    <w:rsid w:val="002233D3"/>
    <w:rsid w:val="00240DF7"/>
    <w:rsid w:val="00264A35"/>
    <w:rsid w:val="002753BD"/>
    <w:rsid w:val="00306049"/>
    <w:rsid w:val="00335389"/>
    <w:rsid w:val="003507C7"/>
    <w:rsid w:val="0035159E"/>
    <w:rsid w:val="00376947"/>
    <w:rsid w:val="00376F6B"/>
    <w:rsid w:val="003A0A39"/>
    <w:rsid w:val="003B46D4"/>
    <w:rsid w:val="003B7F23"/>
    <w:rsid w:val="003C7034"/>
    <w:rsid w:val="003F70C2"/>
    <w:rsid w:val="004168D4"/>
    <w:rsid w:val="004316AB"/>
    <w:rsid w:val="004A41D8"/>
    <w:rsid w:val="004E3290"/>
    <w:rsid w:val="004E5B6B"/>
    <w:rsid w:val="004E63F6"/>
    <w:rsid w:val="00531E05"/>
    <w:rsid w:val="0054613A"/>
    <w:rsid w:val="00564C03"/>
    <w:rsid w:val="005A0C6C"/>
    <w:rsid w:val="005A573F"/>
    <w:rsid w:val="006572B1"/>
    <w:rsid w:val="00723ED4"/>
    <w:rsid w:val="007316B1"/>
    <w:rsid w:val="00734AD3"/>
    <w:rsid w:val="00773ED2"/>
    <w:rsid w:val="00782828"/>
    <w:rsid w:val="00786ADB"/>
    <w:rsid w:val="007B643D"/>
    <w:rsid w:val="007E0F61"/>
    <w:rsid w:val="008733F7"/>
    <w:rsid w:val="00890769"/>
    <w:rsid w:val="00901FFF"/>
    <w:rsid w:val="009654B8"/>
    <w:rsid w:val="009734B1"/>
    <w:rsid w:val="009767F8"/>
    <w:rsid w:val="009A0E1B"/>
    <w:rsid w:val="009A103E"/>
    <w:rsid w:val="009A505B"/>
    <w:rsid w:val="009D08CF"/>
    <w:rsid w:val="00A41565"/>
    <w:rsid w:val="00A41DBF"/>
    <w:rsid w:val="00A92A83"/>
    <w:rsid w:val="00A93C4F"/>
    <w:rsid w:val="00AB1F35"/>
    <w:rsid w:val="00AD424D"/>
    <w:rsid w:val="00B07F3B"/>
    <w:rsid w:val="00B2126A"/>
    <w:rsid w:val="00B42629"/>
    <w:rsid w:val="00B45906"/>
    <w:rsid w:val="00B61916"/>
    <w:rsid w:val="00B80D79"/>
    <w:rsid w:val="00B811EA"/>
    <w:rsid w:val="00B86BF8"/>
    <w:rsid w:val="00BD54E3"/>
    <w:rsid w:val="00BF474D"/>
    <w:rsid w:val="00C07227"/>
    <w:rsid w:val="00C36D43"/>
    <w:rsid w:val="00C53BAA"/>
    <w:rsid w:val="00C855FD"/>
    <w:rsid w:val="00C91A2F"/>
    <w:rsid w:val="00C974F9"/>
    <w:rsid w:val="00CD2947"/>
    <w:rsid w:val="00CD495E"/>
    <w:rsid w:val="00D22E21"/>
    <w:rsid w:val="00D61093"/>
    <w:rsid w:val="00D859A7"/>
    <w:rsid w:val="00D86086"/>
    <w:rsid w:val="00DB1DF7"/>
    <w:rsid w:val="00DC337E"/>
    <w:rsid w:val="00DC523A"/>
    <w:rsid w:val="00E05EC1"/>
    <w:rsid w:val="00E459DE"/>
    <w:rsid w:val="00E50825"/>
    <w:rsid w:val="00E63F89"/>
    <w:rsid w:val="00E67F88"/>
    <w:rsid w:val="00E83DC0"/>
    <w:rsid w:val="00E95D72"/>
    <w:rsid w:val="00ED6E12"/>
    <w:rsid w:val="00EE2850"/>
    <w:rsid w:val="00F06E49"/>
    <w:rsid w:val="00F5202B"/>
    <w:rsid w:val="00F54CE8"/>
    <w:rsid w:val="00F7388B"/>
    <w:rsid w:val="00F951BF"/>
    <w:rsid w:val="00FA4559"/>
    <w:rsid w:val="00FC2060"/>
    <w:rsid w:val="00FF4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4EC5F"/>
  <w15:docId w15:val="{BD1405A0-B728-4EC3-8075-CA119DE9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29"/>
  </w:style>
  <w:style w:type="paragraph" w:styleId="Footer">
    <w:name w:val="footer"/>
    <w:basedOn w:val="Normal"/>
    <w:link w:val="FooterChar"/>
    <w:uiPriority w:val="99"/>
    <w:unhideWhenUsed/>
    <w:rsid w:val="00B42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29"/>
  </w:style>
  <w:style w:type="table" w:styleId="TableGrid">
    <w:name w:val="Table Grid"/>
    <w:basedOn w:val="TableNormal"/>
    <w:uiPriority w:val="59"/>
    <w:rsid w:val="00B42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D08CF"/>
    <w:rPr>
      <w:sz w:val="16"/>
      <w:szCs w:val="16"/>
    </w:rPr>
  </w:style>
  <w:style w:type="paragraph" w:styleId="CommentText">
    <w:name w:val="annotation text"/>
    <w:basedOn w:val="Normal"/>
    <w:link w:val="CommentTextChar"/>
    <w:uiPriority w:val="99"/>
    <w:semiHidden/>
    <w:unhideWhenUsed/>
    <w:rsid w:val="009D08CF"/>
    <w:pPr>
      <w:spacing w:line="240" w:lineRule="auto"/>
    </w:pPr>
    <w:rPr>
      <w:sz w:val="20"/>
      <w:szCs w:val="20"/>
    </w:rPr>
  </w:style>
  <w:style w:type="character" w:customStyle="1" w:styleId="CommentTextChar">
    <w:name w:val="Comment Text Char"/>
    <w:basedOn w:val="DefaultParagraphFont"/>
    <w:link w:val="CommentText"/>
    <w:uiPriority w:val="99"/>
    <w:semiHidden/>
    <w:rsid w:val="009D08CF"/>
    <w:rPr>
      <w:sz w:val="20"/>
      <w:szCs w:val="20"/>
    </w:rPr>
  </w:style>
  <w:style w:type="paragraph" w:styleId="CommentSubject">
    <w:name w:val="annotation subject"/>
    <w:basedOn w:val="CommentText"/>
    <w:next w:val="CommentText"/>
    <w:link w:val="CommentSubjectChar"/>
    <w:uiPriority w:val="99"/>
    <w:semiHidden/>
    <w:unhideWhenUsed/>
    <w:rsid w:val="009D08CF"/>
    <w:rPr>
      <w:b/>
      <w:bCs/>
    </w:rPr>
  </w:style>
  <w:style w:type="character" w:customStyle="1" w:styleId="CommentSubjectChar">
    <w:name w:val="Comment Subject Char"/>
    <w:basedOn w:val="CommentTextChar"/>
    <w:link w:val="CommentSubject"/>
    <w:uiPriority w:val="99"/>
    <w:semiHidden/>
    <w:rsid w:val="009D08CF"/>
    <w:rPr>
      <w:b/>
      <w:bCs/>
      <w:sz w:val="20"/>
      <w:szCs w:val="20"/>
    </w:rPr>
  </w:style>
  <w:style w:type="paragraph" w:styleId="BalloonText">
    <w:name w:val="Balloon Text"/>
    <w:basedOn w:val="Normal"/>
    <w:link w:val="BalloonTextChar"/>
    <w:uiPriority w:val="99"/>
    <w:semiHidden/>
    <w:unhideWhenUsed/>
    <w:rsid w:val="009D0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8CF"/>
    <w:rPr>
      <w:rFonts w:ascii="Tahoma" w:hAnsi="Tahoma" w:cs="Tahoma"/>
      <w:sz w:val="16"/>
      <w:szCs w:val="16"/>
    </w:rPr>
  </w:style>
  <w:style w:type="paragraph" w:styleId="ListParagraph">
    <w:name w:val="List Paragraph"/>
    <w:basedOn w:val="Normal"/>
    <w:uiPriority w:val="34"/>
    <w:qFormat/>
    <w:rsid w:val="007E0F61"/>
    <w:pPr>
      <w:ind w:left="720"/>
      <w:contextualSpacing/>
    </w:pPr>
  </w:style>
  <w:style w:type="paragraph" w:customStyle="1" w:styleId="Default">
    <w:name w:val="Default"/>
    <w:rsid w:val="002753BD"/>
    <w:pPr>
      <w:autoSpaceDE w:val="0"/>
      <w:autoSpaceDN w:val="0"/>
      <w:adjustRightInd w:val="0"/>
      <w:spacing w:after="0" w:line="240" w:lineRule="auto"/>
    </w:pPr>
    <w:rPr>
      <w:rFonts w:ascii="Arial" w:hAnsi="Arial" w:cs="Arial"/>
      <w:color w:val="000000"/>
    </w:rPr>
  </w:style>
  <w:style w:type="paragraph" w:styleId="NoSpacing">
    <w:name w:val="No Spacing"/>
    <w:uiPriority w:val="1"/>
    <w:qFormat/>
    <w:rsid w:val="00350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019587">
      <w:bodyDiv w:val="1"/>
      <w:marLeft w:val="0"/>
      <w:marRight w:val="0"/>
      <w:marTop w:val="0"/>
      <w:marBottom w:val="0"/>
      <w:divBdr>
        <w:top w:val="none" w:sz="0" w:space="0" w:color="auto"/>
        <w:left w:val="none" w:sz="0" w:space="0" w:color="auto"/>
        <w:bottom w:val="none" w:sz="0" w:space="0" w:color="auto"/>
        <w:right w:val="none" w:sz="0" w:space="0" w:color="auto"/>
      </w:divBdr>
    </w:div>
    <w:div w:id="961227714">
      <w:bodyDiv w:val="1"/>
      <w:marLeft w:val="0"/>
      <w:marRight w:val="0"/>
      <w:marTop w:val="0"/>
      <w:marBottom w:val="0"/>
      <w:divBdr>
        <w:top w:val="none" w:sz="0" w:space="0" w:color="auto"/>
        <w:left w:val="none" w:sz="0" w:space="0" w:color="auto"/>
        <w:bottom w:val="none" w:sz="0" w:space="0" w:color="auto"/>
        <w:right w:val="none" w:sz="0" w:space="0" w:color="auto"/>
      </w:divBdr>
    </w:div>
    <w:div w:id="1325668600">
      <w:bodyDiv w:val="1"/>
      <w:marLeft w:val="0"/>
      <w:marRight w:val="0"/>
      <w:marTop w:val="0"/>
      <w:marBottom w:val="0"/>
      <w:divBdr>
        <w:top w:val="none" w:sz="0" w:space="0" w:color="auto"/>
        <w:left w:val="none" w:sz="0" w:space="0" w:color="auto"/>
        <w:bottom w:val="none" w:sz="0" w:space="0" w:color="auto"/>
        <w:right w:val="none" w:sz="0" w:space="0" w:color="auto"/>
      </w:divBdr>
    </w:div>
    <w:div w:id="1522207553">
      <w:bodyDiv w:val="1"/>
      <w:marLeft w:val="0"/>
      <w:marRight w:val="0"/>
      <w:marTop w:val="0"/>
      <w:marBottom w:val="0"/>
      <w:divBdr>
        <w:top w:val="none" w:sz="0" w:space="0" w:color="auto"/>
        <w:left w:val="none" w:sz="0" w:space="0" w:color="auto"/>
        <w:bottom w:val="none" w:sz="0" w:space="0" w:color="auto"/>
        <w:right w:val="none" w:sz="0" w:space="0" w:color="auto"/>
      </w:divBdr>
    </w:div>
    <w:div w:id="164666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57.137_LTCF Survey</vt:lpstr>
    </vt:vector>
  </TitlesOfParts>
  <Company>CDC</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57.137_LTCF Survey</dc:title>
  <dc:creator>Amy Schneider;CDC</dc:creator>
  <cp:keywords>NHSN LTCF Survey</cp:keywords>
  <cp:lastModifiedBy>Zirger, Jeffrey (CDC/DDPHSS/OS/OSI)</cp:lastModifiedBy>
  <cp:revision>2</cp:revision>
  <cp:lastPrinted>2011-08-09T17:50:00Z</cp:lastPrinted>
  <dcterms:created xsi:type="dcterms:W3CDTF">2021-04-09T15:33:00Z</dcterms:created>
  <dcterms:modified xsi:type="dcterms:W3CDTF">2021-04-09T15:33:00Z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2021-04-09T15:25:30Z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c63df8d2-17b9-4438-b9f4-bd07f148f938</vt:lpwstr>
  </property>
  <property fmtid="{D5CDD505-2E9C-101B-9397-08002B2CF9AE}" pid="8" name="MSIP_Label_7b94a7b8-f06c-4dfe-bdcc-9b548fd58c31_ContentBits">
    <vt:lpwstr>0</vt:lpwstr>
  </property>
</Properties>
</file>