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004F" w:rsidP="00E610A0" w:rsidRDefault="00C0004F" w14:paraId="7A300FC5" w14:textId="09AC945E">
      <w:pPr>
        <w:pStyle w:val="Heading1"/>
        <w:jc w:val="right"/>
        <w:rPr>
          <w:b/>
          <w:bCs/>
        </w:rPr>
      </w:pPr>
      <w:r w:rsidRPr="00E610A0">
        <w:rPr>
          <w:color w:val="000000" w:themeColor="text1"/>
          <w:position w:val="3"/>
          <w:sz w:val="20"/>
        </w:rPr>
        <w:t>OMB Control #: XXXX-XXXX</w:t>
      </w:r>
    </w:p>
    <w:p w:rsidR="00350A1D" w:rsidP="00350A1D" w:rsidRDefault="00350A1D" w14:paraId="5EBBB5B5" w14:textId="283B9FFC">
      <w:pPr>
        <w:pStyle w:val="Heading1"/>
        <w:jc w:val="center"/>
      </w:pPr>
      <w:r>
        <w:t>Coach Interview Guide</w:t>
      </w:r>
    </w:p>
    <w:p w:rsidR="00350A1D" w:rsidP="00350A1D" w:rsidRDefault="00350A1D" w14:paraId="6236BA84" w14:textId="705185D7">
      <w:pPr>
        <w:spacing w:before="120" w:after="0" w:line="240" w:lineRule="auto"/>
        <w:jc w:val="center"/>
        <w:rPr>
          <w:b/>
          <w:bCs/>
        </w:rPr>
      </w:pPr>
      <w:r>
        <w:rPr>
          <w:b/>
          <w:bCs/>
        </w:rPr>
        <w:t>Virtual Interview Guide for Coaches</w:t>
      </w:r>
      <w:r w:rsidRPr="00013164">
        <w:rPr>
          <w:b/>
          <w:bCs/>
        </w:rPr>
        <w:t xml:space="preserve"> in the Low and High Intensity Groups </w:t>
      </w:r>
    </w:p>
    <w:p w:rsidRPr="005E1C74" w:rsidR="00350A1D" w:rsidP="00350A1D" w:rsidRDefault="00350A1D" w14:paraId="689E4B05" w14:textId="77777777">
      <w:pPr>
        <w:spacing w:after="0" w:line="240" w:lineRule="auto"/>
        <w:jc w:val="center"/>
        <w:rPr>
          <w:b/>
          <w:bCs/>
        </w:rPr>
      </w:pPr>
      <w:r w:rsidRPr="00013164">
        <w:rPr>
          <w:b/>
          <w:bCs/>
        </w:rPr>
        <w:t>in the</w:t>
      </w:r>
      <w:r>
        <w:rPr>
          <w:b/>
          <w:bCs/>
          <w:i/>
          <w:iCs/>
        </w:rPr>
        <w:t xml:space="preserve"> </w:t>
      </w:r>
      <w:r>
        <w:rPr>
          <w:b/>
          <w:bCs/>
        </w:rPr>
        <w:t>Outcomes Innovation Project</w:t>
      </w:r>
    </w:p>
    <w:p w:rsidR="0098320B" w:rsidP="0098320B" w:rsidRDefault="0098320B" w14:paraId="65616327" w14:textId="77777777">
      <w:pPr>
        <w:pStyle w:val="Heading1"/>
      </w:pPr>
      <w:r>
        <w:t>Introduction</w:t>
      </w:r>
    </w:p>
    <w:p w:rsidR="0098320B" w:rsidP="0098320B" w:rsidRDefault="0098320B" w14:paraId="6425BF8F" w14:textId="77777777">
      <w:pPr>
        <w:pStyle w:val="BodyText-IPR"/>
        <w:spacing w:after="180"/>
        <w:rPr>
          <w:rFonts w:cs="Calibri"/>
        </w:rPr>
      </w:pPr>
      <w:r>
        <w:rPr>
          <w:rFonts w:cs="Calibri"/>
        </w:rPr>
        <w:t xml:space="preserve">Hello [NAME]. </w:t>
      </w:r>
      <w:r w:rsidRPr="009660FB">
        <w:rPr>
          <w:rFonts w:cs="Calibri"/>
        </w:rPr>
        <w:t>Thank you for taking the time to talk with us</w:t>
      </w:r>
      <w:r>
        <w:rPr>
          <w:rFonts w:cs="Calibri"/>
        </w:rPr>
        <w:t xml:space="preserve"> today</w:t>
      </w:r>
      <w:r w:rsidRPr="009660FB">
        <w:rPr>
          <w:rFonts w:cs="Calibri"/>
        </w:rPr>
        <w:t xml:space="preserve">. My name is </w:t>
      </w:r>
      <w:r w:rsidRPr="005E1C74">
        <w:rPr>
          <w:rFonts w:cs="Calibri"/>
        </w:rPr>
        <w:t>[</w:t>
      </w:r>
      <w:r>
        <w:rPr>
          <w:rFonts w:cs="Calibri"/>
        </w:rPr>
        <w:t>PRIMARY INTERVIEWER</w:t>
      </w:r>
      <w:r w:rsidRPr="005E1C74">
        <w:rPr>
          <w:rFonts w:cs="Calibri"/>
        </w:rPr>
        <w:t>],</w:t>
      </w:r>
      <w:r w:rsidRPr="009660FB">
        <w:rPr>
          <w:rFonts w:cs="Calibri"/>
        </w:rPr>
        <w:t xml:space="preserve"> and </w:t>
      </w:r>
      <w:r>
        <w:rPr>
          <w:rFonts w:cs="Calibri"/>
        </w:rPr>
        <w:t>I am joined by</w:t>
      </w:r>
      <w:r w:rsidRPr="009660FB">
        <w:rPr>
          <w:rFonts w:cs="Calibri"/>
        </w:rPr>
        <w:t xml:space="preserve"> </w:t>
      </w:r>
      <w:r>
        <w:rPr>
          <w:rFonts w:cs="Calibri"/>
        </w:rPr>
        <w:t>[SECONDARY INTERVIEWER]. I will be leading the interview today and [SECONDARY INTERVIEWER]</w:t>
      </w:r>
      <w:r>
        <w:rPr>
          <w:rFonts w:cs="Calibri"/>
          <w:b/>
          <w:bCs/>
        </w:rPr>
        <w:t xml:space="preserve"> </w:t>
      </w:r>
      <w:r>
        <w:rPr>
          <w:rFonts w:cs="Calibri"/>
        </w:rPr>
        <w:t xml:space="preserve">is going to take notes for the call. </w:t>
      </w:r>
    </w:p>
    <w:p w:rsidR="00E610A0" w:rsidP="00E610A0" w:rsidRDefault="00E610A0" w14:paraId="72C91BF5" w14:textId="23837831">
      <w:pPr>
        <w:rPr>
          <w:rFonts w:cs="Calibri"/>
        </w:rPr>
      </w:pPr>
      <w:r>
        <w:rPr>
          <w:rFonts w:cs="Calibri"/>
        </w:rPr>
        <w:t xml:space="preserve">As you know, we are from </w:t>
      </w:r>
      <w:r w:rsidRPr="009660FB">
        <w:rPr>
          <w:rFonts w:cs="Calibri"/>
        </w:rPr>
        <w:t>Child Trends, a</w:t>
      </w:r>
      <w:r>
        <w:rPr>
          <w:rFonts w:cs="Calibri"/>
        </w:rPr>
        <w:t>n independent</w:t>
      </w:r>
      <w:r w:rsidRPr="009660FB">
        <w:rPr>
          <w:rFonts w:cs="Calibri"/>
        </w:rPr>
        <w:t xml:space="preserve"> nonprofit research </w:t>
      </w:r>
      <w:r>
        <w:rPr>
          <w:rFonts w:cs="Calibri"/>
        </w:rPr>
        <w:t xml:space="preserve">organization and we are evaluating the </w:t>
      </w:r>
      <w:r>
        <w:rPr>
          <w:rFonts w:cs="Calibri"/>
          <w:i/>
          <w:iCs/>
        </w:rPr>
        <w:t xml:space="preserve">Ready to Learn through Relationships </w:t>
      </w:r>
      <w:r>
        <w:rPr>
          <w:rFonts w:cs="Calibri"/>
        </w:rPr>
        <w:t xml:space="preserve">(RLR) intervention in partnership with the Center for Childhood Resilience (CCR) at the Ann &amp; Robert H. Lurie Children’s Hospital of Chicago (Lurie). This discussion will take </w:t>
      </w:r>
      <w:r w:rsidR="001F04C3">
        <w:rPr>
          <w:rFonts w:cs="Calibri"/>
        </w:rPr>
        <w:t>around</w:t>
      </w:r>
      <w:r>
        <w:rPr>
          <w:rFonts w:cs="Calibri"/>
        </w:rPr>
        <w:t xml:space="preserve"> 60 minutes.</w:t>
      </w:r>
    </w:p>
    <w:p w:rsidRPr="00881173" w:rsidR="00E610A0" w:rsidP="008B25C6" w:rsidRDefault="00E610A0" w14:paraId="2AF4A2FD" w14:textId="4917BCF6">
      <w:pPr>
        <w:rPr>
          <w:rFonts w:cs="Calibri"/>
        </w:rPr>
      </w:pPr>
      <w:r>
        <w:t xml:space="preserve">Because this is a federally funded project, I need to read a statement regarding the </w:t>
      </w:r>
      <w:r w:rsidRPr="00263642">
        <w:rPr>
          <w:b/>
          <w:bCs/>
        </w:rPr>
        <w:t xml:space="preserve">PAPERWORK REDUCTION ACT OF 1995 (Pub. L. 104-13) </w:t>
      </w:r>
      <w:r w:rsidRPr="00263642">
        <w:rPr>
          <w:b/>
          <w:bCs/>
          <w:lang w:val="en"/>
        </w:rPr>
        <w:t xml:space="preserve">STATEMENT OF PUBLIC BURDEN: </w:t>
      </w:r>
      <w:r w:rsidRPr="00263642" w:rsidR="0000035C">
        <w:t xml:space="preserve">The </w:t>
      </w:r>
      <w:r w:rsidR="0000035C">
        <w:t xml:space="preserve">overall </w:t>
      </w:r>
      <w:r w:rsidRPr="00263642" w:rsidR="0000035C">
        <w:t xml:space="preserve">purpose of this information collection is to identify teacher practices for supporting children’s social-emotional development and to identify training and implementation factors that may enhance these practices. </w:t>
      </w:r>
      <w:r w:rsidR="0000035C">
        <w:rPr>
          <w:rFonts w:cs="Calibri"/>
        </w:rPr>
        <w:t xml:space="preserve">The purpose of this specific discussion is to about your experiences with the RLR program including the trainings, toolkit, and professional development supports, and how helpful you feel like it was for the teachers you worked with as well as yourself. This will help the program developers at </w:t>
      </w:r>
      <w:r w:rsidRPr="00182774" w:rsidR="0000035C">
        <w:rPr>
          <w:rFonts w:cs="Calibri"/>
        </w:rPr>
        <w:t xml:space="preserve">Lurie CCR </w:t>
      </w:r>
      <w:r w:rsidR="0000035C">
        <w:rPr>
          <w:rFonts w:cs="Calibri"/>
        </w:rPr>
        <w:t xml:space="preserve">improve this program and will help the Office of Head Start design and implement </w:t>
      </w:r>
      <w:r w:rsidRPr="00182774" w:rsidR="0000035C">
        <w:rPr>
          <w:rFonts w:cs="Calibri"/>
        </w:rPr>
        <w:t xml:space="preserve">future </w:t>
      </w:r>
      <w:r w:rsidR="0000035C">
        <w:rPr>
          <w:rFonts w:cs="Calibri"/>
        </w:rPr>
        <w:t>professional development program</w:t>
      </w:r>
      <w:r w:rsidRPr="00182774" w:rsidR="0000035C">
        <w:rPr>
          <w:rFonts w:cs="Calibri"/>
        </w:rPr>
        <w:t>s.</w:t>
      </w:r>
      <w:r w:rsidR="0000035C">
        <w:rPr>
          <w:rFonts w:cs="Calibri"/>
        </w:rPr>
        <w:t xml:space="preserve"> </w:t>
      </w:r>
      <w:r w:rsidRPr="00881173" w:rsidR="0000035C">
        <w:rPr>
          <w:rFonts w:cs="Calibri"/>
        </w:rPr>
        <w:t xml:space="preserve">We are interested in your full and honest opinions. </w:t>
      </w:r>
    </w:p>
    <w:p w:rsidRPr="00881173" w:rsidR="00E610A0" w:rsidP="00E610A0" w:rsidRDefault="0000035C" w14:paraId="061D7F55" w14:textId="11E72359">
      <w:pPr>
        <w:pStyle w:val="BodyText-IPR"/>
        <w:spacing w:after="180"/>
        <w:rPr>
          <w:rFonts w:cs="Calibri"/>
        </w:rPr>
      </w:pPr>
      <w:bookmarkStart w:name="_Hlk529441395" w:id="0"/>
      <w:r>
        <w:rPr>
          <w:rFonts w:cs="Calibri"/>
          <w:b/>
        </w:rPr>
        <w:t>Privacy</w:t>
      </w:r>
      <w:r w:rsidRPr="00881173" w:rsidR="00E610A0">
        <w:rPr>
          <w:rFonts w:cs="Calibri"/>
          <w:b/>
        </w:rPr>
        <w:t>.</w:t>
      </w:r>
      <w:r w:rsidRPr="00881173" w:rsidR="00E610A0">
        <w:rPr>
          <w:rFonts w:cs="Calibri"/>
        </w:rPr>
        <w:t xml:space="preserve"> Before we get started, I would like to remind you that what is said in this </w:t>
      </w:r>
      <w:r w:rsidR="002D5ABC">
        <w:rPr>
          <w:rFonts w:cs="Calibri"/>
        </w:rPr>
        <w:t>interview</w:t>
      </w:r>
      <w:r w:rsidRPr="00881173" w:rsidR="00E610A0">
        <w:rPr>
          <w:rFonts w:cs="Calibri"/>
        </w:rPr>
        <w:t xml:space="preserve"> is private. We will not share anything identifiable that you say with your </w:t>
      </w:r>
      <w:r w:rsidR="00E610A0">
        <w:rPr>
          <w:rFonts w:cs="Calibri"/>
        </w:rPr>
        <w:t>Center</w:t>
      </w:r>
      <w:r w:rsidRPr="00881173" w:rsidR="00E610A0">
        <w:rPr>
          <w:rFonts w:cs="Calibri"/>
        </w:rPr>
        <w:t xml:space="preserve"> or di</w:t>
      </w:r>
      <w:r w:rsidR="00E610A0">
        <w:rPr>
          <w:rFonts w:cs="Calibri"/>
        </w:rPr>
        <w:t>rector</w:t>
      </w:r>
      <w:r w:rsidRPr="00881173" w:rsidR="00E610A0">
        <w:rPr>
          <w:rFonts w:cs="Calibri"/>
        </w:rPr>
        <w:t xml:space="preserve">. </w:t>
      </w:r>
    </w:p>
    <w:p w:rsidRPr="00881173" w:rsidR="00E610A0" w:rsidP="00E610A0" w:rsidRDefault="00E610A0" w14:paraId="34AA94EE" w14:textId="77777777">
      <w:pPr>
        <w:pStyle w:val="BodyText-IPR"/>
        <w:spacing w:after="180"/>
        <w:rPr>
          <w:rFonts w:cs="Calibri"/>
          <w:b/>
          <w:bCs/>
        </w:rPr>
      </w:pPr>
      <w:r w:rsidRPr="00881173">
        <w:rPr>
          <w:rFonts w:cs="Calibri"/>
          <w:b/>
          <w:bCs/>
        </w:rPr>
        <w:t xml:space="preserve">Voluntary. </w:t>
      </w:r>
      <w:r w:rsidRPr="00881173">
        <w:rPr>
          <w:rFonts w:cs="Calibri"/>
        </w:rPr>
        <w:t xml:space="preserve">Even though you previously agreed to meet with us today when you consented to participate in our program evaluation, it is of course voluntary, and you don’t have to share anything you don’t want to. </w:t>
      </w:r>
      <w:bookmarkEnd w:id="0"/>
    </w:p>
    <w:p w:rsidR="00E610A0" w:rsidP="00E610A0" w:rsidRDefault="00E610A0" w14:paraId="0F203905" w14:textId="77777777">
      <w:r>
        <w:t>To help clarify our notes, we would like to record this conversation and have it transcribed. The recording would only be used to make sure that we correctly capture your responses. The only individuals who will have access to this are our Child Trends evaluation team.  After we check the transcriptions and remove all information that might be identifiable like your name, we will delete the recording. We will summarize the i</w:t>
      </w:r>
      <w:r w:rsidRPr="00182774">
        <w:t xml:space="preserve">nformation </w:t>
      </w:r>
      <w:r>
        <w:t>we get across all the Centers so that no individual or Center can be identified</w:t>
      </w:r>
      <w:r w:rsidRPr="00182774">
        <w:t>.</w:t>
      </w:r>
      <w:r>
        <w:t xml:space="preserve">  Our key findings will be included in a report for the National Center for Health, Behavior Health, and Safety which is sponsoring this study, and may be included in presentations and publications.      </w:t>
      </w:r>
    </w:p>
    <w:p w:rsidR="00E610A0" w:rsidP="00E610A0" w:rsidRDefault="00E610A0" w14:paraId="62381E06" w14:textId="49D65E1F">
      <w:r>
        <w:t xml:space="preserve">Do you have any questions about this? </w:t>
      </w:r>
      <w:r w:rsidRPr="00182774">
        <w:t>Are you okay with having the conversation recorded?</w:t>
      </w:r>
      <w:r>
        <w:t xml:space="preserve">  </w:t>
      </w:r>
    </w:p>
    <w:p w:rsidR="00E610A0" w:rsidP="00E610A0" w:rsidRDefault="00E610A0" w14:paraId="1DE4C8A3" w14:textId="77777777"/>
    <w:p w:rsidR="00E610A0" w:rsidP="00E610A0" w:rsidRDefault="00E610A0" w14:paraId="272E7C4D" w14:textId="14D334ED">
      <w:r w:rsidRPr="001A618C">
        <w:t>START RECORDING. STATE THE DATE AND FACILITATOR NAME</w:t>
      </w:r>
      <w:r>
        <w:t>.</w:t>
      </w:r>
    </w:p>
    <w:p w:rsidRPr="00FC3270" w:rsidR="0098320B" w:rsidP="0098320B" w:rsidRDefault="00A33F8B" w14:paraId="723AF321" w14:textId="24CF2E44">
      <w:pPr>
        <w:rPr>
          <w:b/>
          <w:bCs/>
        </w:rPr>
      </w:pPr>
      <w:r w:rsidRPr="00FC3270">
        <w:rPr>
          <w:b/>
          <w:bCs/>
        </w:rPr>
        <w:lastRenderedPageBreak/>
        <w:t>General Program Experiences</w:t>
      </w:r>
    </w:p>
    <w:p w:rsidR="002F7CD9" w:rsidP="002F7CD9" w:rsidRDefault="002F7CD9" w14:paraId="302555DF" w14:textId="77777777">
      <w:r>
        <w:t>First, I would like to ask you a few questions about your experiences with the RLR Program.</w:t>
      </w:r>
    </w:p>
    <w:p w:rsidR="002F7CD9" w:rsidP="002D5ABC" w:rsidRDefault="002F7CD9" w14:paraId="235C1033" w14:textId="17326D1D">
      <w:pPr>
        <w:pStyle w:val="ListParagraph"/>
        <w:numPr>
          <w:ilvl w:val="0"/>
          <w:numId w:val="18"/>
        </w:numPr>
      </w:pPr>
      <w:r>
        <w:t xml:space="preserve">What did you like most about being </w:t>
      </w:r>
      <w:r w:rsidR="009A53B0">
        <w:t>a coach for</w:t>
      </w:r>
      <w:r>
        <w:t xml:space="preserve"> the program? </w:t>
      </w:r>
    </w:p>
    <w:p w:rsidR="004759FB" w:rsidP="002D5ABC" w:rsidRDefault="002F7CD9" w14:paraId="03AF3122" w14:textId="19947DC8">
      <w:pPr>
        <w:pStyle w:val="ListParagraph"/>
        <w:ind w:left="765"/>
      </w:pPr>
      <w:r>
        <w:t xml:space="preserve"> </w:t>
      </w:r>
    </w:p>
    <w:p w:rsidR="003850FE" w:rsidP="002D5ABC" w:rsidRDefault="002F7CD9" w14:paraId="56286D4B" w14:textId="7D64E2C8">
      <w:pPr>
        <w:pStyle w:val="ListParagraph"/>
        <w:numPr>
          <w:ilvl w:val="0"/>
          <w:numId w:val="18"/>
        </w:numPr>
      </w:pPr>
      <w:r>
        <w:t>What would have made the program or your experience in the program better?</w:t>
      </w:r>
    </w:p>
    <w:p w:rsidR="003850FE" w:rsidP="003850FE" w:rsidRDefault="003850FE" w14:paraId="58822160" w14:textId="77777777">
      <w:pPr>
        <w:pStyle w:val="ListParagraph"/>
        <w:ind w:left="765"/>
      </w:pPr>
    </w:p>
    <w:p w:rsidR="000C1C37" w:rsidP="002D5ABC" w:rsidRDefault="000C1C37" w14:paraId="33B07FE3" w14:textId="70E5F4F0">
      <w:pPr>
        <w:pStyle w:val="ListParagraph"/>
        <w:numPr>
          <w:ilvl w:val="0"/>
          <w:numId w:val="18"/>
        </w:numPr>
      </w:pPr>
      <w:r>
        <w:t>Which aspects of the program did you find most valuable (for yourself and/or the teachers you worked with)? [Probe for specific modules and specific topics and training activities]</w:t>
      </w:r>
    </w:p>
    <w:p w:rsidR="00A33F8B" w:rsidP="00F844BA" w:rsidRDefault="00A33F8B" w14:paraId="2B4F600B" w14:textId="77777777"/>
    <w:p w:rsidR="0098320B" w:rsidP="0098320B" w:rsidRDefault="00A86C7A" w14:paraId="5A8E1D3E" w14:textId="40205F2C">
      <w:pPr>
        <w:rPr>
          <w:b/>
          <w:bCs/>
        </w:rPr>
      </w:pPr>
      <w:r>
        <w:rPr>
          <w:b/>
          <w:bCs/>
        </w:rPr>
        <w:t xml:space="preserve">Coaching </w:t>
      </w:r>
      <w:r w:rsidR="00A33F8B">
        <w:rPr>
          <w:b/>
          <w:bCs/>
        </w:rPr>
        <w:t>Experience</w:t>
      </w:r>
    </w:p>
    <w:p w:rsidR="0098320B" w:rsidP="0098320B" w:rsidRDefault="00A86C7A" w14:paraId="1904AEDD" w14:textId="34EFE829">
      <w:r>
        <w:t xml:space="preserve">We are now going to </w:t>
      </w:r>
      <w:r w:rsidR="000C1C37">
        <w:t xml:space="preserve">ask </w:t>
      </w:r>
      <w:r>
        <w:t xml:space="preserve">about your </w:t>
      </w:r>
      <w:r w:rsidR="009214C8">
        <w:t xml:space="preserve">experience coaching teachers </w:t>
      </w:r>
      <w:r w:rsidR="00A33F8B">
        <w:t>to</w:t>
      </w:r>
      <w:r w:rsidR="009214C8">
        <w:t xml:space="preserve"> </w:t>
      </w:r>
      <w:r w:rsidR="005B18F2">
        <w:t xml:space="preserve">utilize a trauma-informed framework and </w:t>
      </w:r>
      <w:r w:rsidR="009214C8">
        <w:t xml:space="preserve">implement the strategies </w:t>
      </w:r>
      <w:r w:rsidR="005B18F2">
        <w:t>from</w:t>
      </w:r>
      <w:r w:rsidR="009214C8">
        <w:t xml:space="preserve"> the RLR Toolkit. </w:t>
      </w:r>
    </w:p>
    <w:p w:rsidR="00AF2A91" w:rsidP="002D5ABC" w:rsidRDefault="00AF2A91" w14:paraId="1204064A" w14:textId="6ED441B1">
      <w:pPr>
        <w:pStyle w:val="ListParagraph"/>
        <w:numPr>
          <w:ilvl w:val="0"/>
          <w:numId w:val="18"/>
        </w:numPr>
      </w:pPr>
      <w:r>
        <w:t xml:space="preserve">Can you tell us about </w:t>
      </w:r>
      <w:r w:rsidR="00DC1A4C">
        <w:t xml:space="preserve">what </w:t>
      </w:r>
      <w:r w:rsidR="00275EEF">
        <w:t xml:space="preserve">aspects of the RLR program </w:t>
      </w:r>
      <w:r w:rsidR="00DC1A4C">
        <w:t xml:space="preserve">you found </w:t>
      </w:r>
      <w:r w:rsidR="00275EEF">
        <w:t xml:space="preserve">most </w:t>
      </w:r>
      <w:r w:rsidR="00DC1A4C">
        <w:t>helpful in working w</w:t>
      </w:r>
      <w:r>
        <w:t>ith your teacher(s)</w:t>
      </w:r>
      <w:r w:rsidR="00DC1A4C">
        <w:t>?</w:t>
      </w:r>
      <w:r>
        <w:t xml:space="preserve"> </w:t>
      </w:r>
      <w:r w:rsidR="00DC1A4C">
        <w:t xml:space="preserve">[Probe for their approach as well as logistics of meetings] </w:t>
      </w:r>
    </w:p>
    <w:p w:rsidR="00AF2A91" w:rsidP="00AF2A91" w:rsidRDefault="00AF2A91" w14:paraId="5F2C895D" w14:textId="77777777">
      <w:pPr>
        <w:pStyle w:val="ListParagraph"/>
      </w:pPr>
    </w:p>
    <w:p w:rsidRPr="002D5ABC" w:rsidR="00AF2A91" w:rsidP="002D5ABC" w:rsidRDefault="00AF2A91" w14:paraId="656C4D97" w14:textId="5496F8CF">
      <w:pPr>
        <w:pStyle w:val="ListParagraph"/>
        <w:numPr>
          <w:ilvl w:val="0"/>
          <w:numId w:val="18"/>
        </w:numPr>
        <w:spacing w:after="0" w:line="240" w:lineRule="auto"/>
        <w:rPr>
          <w:rFonts w:eastAsia="Times New Roman" w:cstheme="minorHAnsi"/>
          <w:color w:val="000000"/>
        </w:rPr>
      </w:pPr>
      <w:r w:rsidRPr="002D5ABC">
        <w:rPr>
          <w:rFonts w:eastAsia="Times New Roman" w:cstheme="minorHAnsi"/>
          <w:color w:val="000000"/>
        </w:rPr>
        <w:t>What was it like to have the Lurie consultant join your meetings with the teacher(s)?</w:t>
      </w:r>
    </w:p>
    <w:p w:rsidR="00AF2A91" w:rsidP="002D5ABC" w:rsidRDefault="00AF2A91" w14:paraId="6B330C45" w14:textId="34B2F38C">
      <w:pPr>
        <w:pStyle w:val="ListParagraph"/>
        <w:numPr>
          <w:ilvl w:val="0"/>
          <w:numId w:val="13"/>
        </w:numPr>
        <w:spacing w:after="0" w:line="240" w:lineRule="auto"/>
        <w:rPr>
          <w:rFonts w:eastAsia="Times New Roman" w:cstheme="minorHAnsi"/>
          <w:color w:val="000000"/>
        </w:rPr>
      </w:pPr>
      <w:r w:rsidRPr="00AF2A91">
        <w:rPr>
          <w:rFonts w:eastAsia="Times New Roman" w:cstheme="minorHAnsi"/>
          <w:color w:val="000000"/>
        </w:rPr>
        <w:t xml:space="preserve">How helpful was this? </w:t>
      </w:r>
    </w:p>
    <w:p w:rsidR="00275EEF" w:rsidP="002D5ABC" w:rsidRDefault="00275EEF" w14:paraId="5035FF9A" w14:textId="0892AB44">
      <w:pPr>
        <w:pStyle w:val="ListParagraph"/>
        <w:numPr>
          <w:ilvl w:val="0"/>
          <w:numId w:val="13"/>
        </w:numPr>
        <w:spacing w:after="0" w:line="240" w:lineRule="auto"/>
        <w:rPr>
          <w:rFonts w:eastAsia="Times New Roman" w:cstheme="minorHAnsi"/>
          <w:color w:val="000000"/>
        </w:rPr>
      </w:pPr>
      <w:r>
        <w:rPr>
          <w:rFonts w:eastAsia="Times New Roman" w:cstheme="minorHAnsi"/>
          <w:color w:val="000000"/>
        </w:rPr>
        <w:t>What about the joint meetings was helpful?</w:t>
      </w:r>
    </w:p>
    <w:p w:rsidRPr="00AF2A91" w:rsidR="00AF2A91" w:rsidP="002D5ABC" w:rsidRDefault="00AF2A91" w14:paraId="3F720219" w14:textId="56A9E974">
      <w:pPr>
        <w:pStyle w:val="ListParagraph"/>
        <w:numPr>
          <w:ilvl w:val="0"/>
          <w:numId w:val="13"/>
        </w:numPr>
        <w:spacing w:after="0" w:line="240" w:lineRule="auto"/>
        <w:rPr>
          <w:rFonts w:eastAsia="Times New Roman" w:cstheme="minorHAnsi"/>
          <w:color w:val="000000"/>
        </w:rPr>
      </w:pPr>
      <w:r w:rsidRPr="00AF2A91">
        <w:rPr>
          <w:rFonts w:eastAsia="Times New Roman" w:cstheme="minorHAnsi"/>
          <w:color w:val="000000"/>
        </w:rPr>
        <w:t>Is there something that would have been more helpful?</w:t>
      </w:r>
    </w:p>
    <w:p w:rsidR="00AF2A91" w:rsidP="00AF2A91" w:rsidRDefault="00AF2A91" w14:paraId="42B8006E" w14:textId="77777777">
      <w:pPr>
        <w:pStyle w:val="ListParagraph"/>
      </w:pPr>
    </w:p>
    <w:p w:rsidR="00F844BA" w:rsidP="00F844BA" w:rsidRDefault="006B43FB" w14:paraId="1326A675" w14:textId="1F295442">
      <w:pPr>
        <w:rPr>
          <w:b/>
          <w:bCs/>
        </w:rPr>
      </w:pPr>
      <w:r>
        <w:rPr>
          <w:b/>
          <w:bCs/>
        </w:rPr>
        <w:t>Supporting a</w:t>
      </w:r>
      <w:r w:rsidR="00F844BA">
        <w:rPr>
          <w:b/>
          <w:bCs/>
        </w:rPr>
        <w:t xml:space="preserve"> Trauma-Informed Care (TIC)</w:t>
      </w:r>
      <w:r>
        <w:rPr>
          <w:b/>
          <w:bCs/>
        </w:rPr>
        <w:t xml:space="preserve"> Approach</w:t>
      </w:r>
    </w:p>
    <w:p w:rsidR="00F844BA" w:rsidP="00F844BA" w:rsidRDefault="00F844BA" w14:paraId="4CCC9765" w14:textId="0F923D53">
      <w:r>
        <w:t xml:space="preserve">I would now like to shift our discussion to your </w:t>
      </w:r>
      <w:r w:rsidR="006B43FB">
        <w:t>experience providing coaching for a TIC program</w:t>
      </w:r>
      <w:r>
        <w:t xml:space="preserve">. </w:t>
      </w:r>
      <w:r w:rsidR="00532688">
        <w:t xml:space="preserve"> </w:t>
      </w:r>
      <w:r>
        <w:t xml:space="preserve"> </w:t>
      </w:r>
    </w:p>
    <w:p w:rsidR="006B43FB" w:rsidP="002D5ABC" w:rsidRDefault="006B43FB" w14:paraId="02D0F39D" w14:textId="781D46CE">
      <w:pPr>
        <w:pStyle w:val="ListParagraph"/>
        <w:numPr>
          <w:ilvl w:val="0"/>
          <w:numId w:val="18"/>
        </w:numPr>
        <w:spacing w:after="0" w:line="240" w:lineRule="auto"/>
      </w:pPr>
      <w:r>
        <w:t>How would you describe what it means to be trauma-informed within an early childhood education center?</w:t>
      </w:r>
    </w:p>
    <w:p w:rsidR="004759FB" w:rsidP="006B43FB" w:rsidRDefault="004759FB" w14:paraId="0752A7A1" w14:textId="77777777">
      <w:pPr>
        <w:spacing w:after="0" w:line="240" w:lineRule="auto"/>
      </w:pPr>
    </w:p>
    <w:p w:rsidR="006B43FB" w:rsidP="006B43FB" w:rsidRDefault="006B43FB" w14:paraId="1D3BDD33" w14:textId="77777777">
      <w:pPr>
        <w:spacing w:after="0" w:line="240" w:lineRule="auto"/>
      </w:pPr>
    </w:p>
    <w:p w:rsidR="006B43FB" w:rsidP="002D5ABC" w:rsidRDefault="006B43FB" w14:paraId="77EACA01" w14:textId="2C65FDC5">
      <w:pPr>
        <w:pStyle w:val="ListParagraph"/>
        <w:numPr>
          <w:ilvl w:val="0"/>
          <w:numId w:val="18"/>
        </w:numPr>
        <w:spacing w:after="0" w:line="240" w:lineRule="auto"/>
      </w:pPr>
      <w:r>
        <w:t>How easy or hard was it to help teachers understand the concepts of TIC and</w:t>
      </w:r>
      <w:r w:rsidR="00AD76D8">
        <w:t xml:space="preserve"> apply this to their interactions with students? Was there anything that you found helpful with this?</w:t>
      </w:r>
      <w:r w:rsidR="00275EEF">
        <w:t xml:space="preserve"> [Probe to find out if the explanations at the top of the activity sheets were helpful]</w:t>
      </w:r>
    </w:p>
    <w:p w:rsidR="004759FB" w:rsidP="006B43FB" w:rsidRDefault="004759FB" w14:paraId="4E2B6EDB" w14:textId="77777777">
      <w:pPr>
        <w:spacing w:after="0" w:line="240" w:lineRule="auto"/>
      </w:pPr>
    </w:p>
    <w:p w:rsidR="006B43FB" w:rsidP="006B43FB" w:rsidRDefault="006B43FB" w14:paraId="0DADD967" w14:textId="77777777">
      <w:pPr>
        <w:spacing w:after="0" w:line="240" w:lineRule="auto"/>
      </w:pPr>
    </w:p>
    <w:p w:rsidR="00275EEF" w:rsidP="006B43FB" w:rsidRDefault="006B43FB" w14:paraId="0D57F78B" w14:textId="5BFD4DAB">
      <w:pPr>
        <w:pStyle w:val="ListParagraph"/>
        <w:numPr>
          <w:ilvl w:val="0"/>
          <w:numId w:val="18"/>
        </w:numPr>
        <w:spacing w:after="0" w:line="240" w:lineRule="auto"/>
      </w:pPr>
      <w:r>
        <w:t>How helpful or relevant do you think a TIC approach is for the teachers and children you work with?</w:t>
      </w:r>
      <w:r w:rsidR="002D5ABC">
        <w:t xml:space="preserve"> </w:t>
      </w:r>
      <w:r w:rsidR="00275EEF">
        <w:t>What is most helpful about a TIC approach?</w:t>
      </w:r>
    </w:p>
    <w:p w:rsidR="00F844BA" w:rsidP="0098320B" w:rsidRDefault="00F844BA" w14:paraId="0280681C" w14:textId="6E998C97">
      <w:pPr>
        <w:rPr>
          <w:b/>
          <w:bCs/>
        </w:rPr>
      </w:pPr>
    </w:p>
    <w:p w:rsidR="0098320B" w:rsidP="0098320B" w:rsidRDefault="009B3106" w14:paraId="05971602" w14:textId="224D1737">
      <w:pPr>
        <w:rPr>
          <w:b/>
          <w:bCs/>
        </w:rPr>
      </w:pPr>
      <w:r>
        <w:rPr>
          <w:b/>
          <w:bCs/>
        </w:rPr>
        <w:t>Implementation Supports and Challenges</w:t>
      </w:r>
    </w:p>
    <w:p w:rsidR="002D5ABC" w:rsidP="002D5ABC" w:rsidRDefault="00AD76D8" w14:paraId="15565720" w14:textId="4D211DB1">
      <w:pPr>
        <w:pStyle w:val="ListParagraph"/>
        <w:numPr>
          <w:ilvl w:val="0"/>
          <w:numId w:val="18"/>
        </w:numPr>
        <w:spacing w:after="0" w:line="240" w:lineRule="auto"/>
        <w:rPr>
          <w:rFonts w:cstheme="minorHAnsi"/>
        </w:rPr>
      </w:pPr>
      <w:r w:rsidRPr="002D5ABC">
        <w:rPr>
          <w:rFonts w:cstheme="minorHAnsi"/>
        </w:rPr>
        <w:t>What barriers or challenges did you experience in providing coaching for the RLR program [</w:t>
      </w:r>
      <w:r w:rsidR="009D74B6">
        <w:rPr>
          <w:rFonts w:cstheme="minorHAnsi"/>
        </w:rPr>
        <w:t>P</w:t>
      </w:r>
      <w:r w:rsidRPr="002D5ABC">
        <w:rPr>
          <w:rFonts w:cstheme="minorHAnsi"/>
        </w:rPr>
        <w:t xml:space="preserve">robe for teacher buy-in, administrator support, time/scheduling]? </w:t>
      </w:r>
    </w:p>
    <w:p w:rsidRPr="002D5ABC" w:rsidR="00AD76D8" w:rsidP="002D5ABC" w:rsidRDefault="00AD76D8" w14:paraId="571EC462" w14:textId="3ADEEDD2">
      <w:pPr>
        <w:pStyle w:val="ListParagraph"/>
        <w:numPr>
          <w:ilvl w:val="1"/>
          <w:numId w:val="18"/>
        </w:numPr>
        <w:spacing w:after="0" w:line="240" w:lineRule="auto"/>
        <w:rPr>
          <w:rFonts w:cstheme="minorHAnsi"/>
        </w:rPr>
      </w:pPr>
      <w:r w:rsidRPr="002D5ABC">
        <w:rPr>
          <w:rFonts w:cstheme="minorHAnsi"/>
        </w:rPr>
        <w:t>Was there anything you found helpful in addressing these challenges?</w:t>
      </w:r>
    </w:p>
    <w:p w:rsidR="00AD76D8" w:rsidP="00AD76D8" w:rsidRDefault="00AD76D8" w14:paraId="5DF8BB41" w14:textId="77777777">
      <w:pPr>
        <w:ind w:left="405"/>
        <w:rPr>
          <w:rFonts w:cstheme="minorHAnsi"/>
        </w:rPr>
      </w:pPr>
    </w:p>
    <w:p w:rsidR="002D5ABC" w:rsidP="002D5ABC" w:rsidRDefault="00D83B54" w14:paraId="70EF9470" w14:textId="77777777">
      <w:pPr>
        <w:pStyle w:val="ListParagraph"/>
        <w:numPr>
          <w:ilvl w:val="0"/>
          <w:numId w:val="18"/>
        </w:numPr>
        <w:spacing w:after="0" w:line="240" w:lineRule="auto"/>
        <w:rPr>
          <w:rFonts w:cstheme="minorHAnsi"/>
        </w:rPr>
      </w:pPr>
      <w:r w:rsidRPr="002D5ABC">
        <w:rPr>
          <w:rFonts w:cstheme="minorHAnsi"/>
        </w:rPr>
        <w:lastRenderedPageBreak/>
        <w:t xml:space="preserve">How much support would you say that you had from your Center in implementing the RLR program? [Probe to assess for director and other mental health or behavior consultants as well as other </w:t>
      </w:r>
      <w:r w:rsidRPr="002D5ABC" w:rsidR="00F844BA">
        <w:rPr>
          <w:rFonts w:cstheme="minorHAnsi"/>
        </w:rPr>
        <w:t>coaches</w:t>
      </w:r>
      <w:r w:rsidRPr="002D5ABC">
        <w:rPr>
          <w:rFonts w:cstheme="minorHAnsi"/>
        </w:rPr>
        <w:t xml:space="preserve"> in their Center who were also in the program]</w:t>
      </w:r>
    </w:p>
    <w:p w:rsidRPr="002D5ABC" w:rsidR="00D83B54" w:rsidP="002D5ABC" w:rsidRDefault="00D83B54" w14:paraId="7323AAA4" w14:textId="3D834B61">
      <w:pPr>
        <w:pStyle w:val="ListParagraph"/>
        <w:numPr>
          <w:ilvl w:val="1"/>
          <w:numId w:val="18"/>
        </w:numPr>
        <w:spacing w:after="0" w:line="240" w:lineRule="auto"/>
        <w:rPr>
          <w:rFonts w:cstheme="minorHAnsi"/>
        </w:rPr>
      </w:pPr>
      <w:r w:rsidRPr="002D5ABC">
        <w:rPr>
          <w:rFonts w:cstheme="minorHAnsi"/>
        </w:rPr>
        <w:t>What additional supports would you have liked to have had?</w:t>
      </w:r>
    </w:p>
    <w:p w:rsidRPr="00C12F23" w:rsidR="00D83B54" w:rsidP="00D83B54" w:rsidRDefault="00D83B54" w14:paraId="3A56551B" w14:textId="77777777">
      <w:pPr>
        <w:pStyle w:val="ListParagraph"/>
        <w:ind w:left="1485"/>
        <w:rPr>
          <w:rFonts w:cstheme="minorHAnsi"/>
        </w:rPr>
      </w:pPr>
    </w:p>
    <w:p w:rsidR="002D5ABC" w:rsidP="002D5ABC" w:rsidRDefault="00F844BA" w14:paraId="2A21EB70" w14:textId="77777777">
      <w:pPr>
        <w:pStyle w:val="ListParagraph"/>
        <w:numPr>
          <w:ilvl w:val="0"/>
          <w:numId w:val="18"/>
        </w:numPr>
        <w:spacing w:after="0" w:line="240" w:lineRule="auto"/>
        <w:rPr>
          <w:rFonts w:cstheme="minorHAnsi"/>
        </w:rPr>
      </w:pPr>
      <w:r w:rsidRPr="002D5ABC">
        <w:rPr>
          <w:rFonts w:cstheme="minorHAnsi"/>
        </w:rPr>
        <w:t xml:space="preserve">How much support would you say that you had from Lurie CCR staff? </w:t>
      </w:r>
    </w:p>
    <w:p w:rsidRPr="002D5ABC" w:rsidR="00F844BA" w:rsidP="002D5ABC" w:rsidRDefault="00F844BA" w14:paraId="7B2B97DE" w14:textId="5D7D4737">
      <w:pPr>
        <w:pStyle w:val="ListParagraph"/>
        <w:numPr>
          <w:ilvl w:val="1"/>
          <w:numId w:val="18"/>
        </w:numPr>
        <w:spacing w:after="0" w:line="240" w:lineRule="auto"/>
        <w:rPr>
          <w:rFonts w:cstheme="minorHAnsi"/>
        </w:rPr>
      </w:pPr>
      <w:r w:rsidRPr="002D5ABC">
        <w:rPr>
          <w:rFonts w:cstheme="minorHAnsi"/>
        </w:rPr>
        <w:t xml:space="preserve">What additional supports would you have liked to have had? </w:t>
      </w:r>
    </w:p>
    <w:p w:rsidR="00F844BA" w:rsidP="00F844BA" w:rsidRDefault="00F844BA" w14:paraId="33CA7B7C" w14:textId="77777777">
      <w:pPr>
        <w:pStyle w:val="ListParagraph"/>
        <w:spacing w:after="0" w:line="240" w:lineRule="auto"/>
        <w:ind w:left="1440"/>
        <w:rPr>
          <w:rFonts w:cstheme="minorHAnsi"/>
        </w:rPr>
      </w:pPr>
    </w:p>
    <w:p w:rsidR="00D83B54" w:rsidP="00D83B54" w:rsidRDefault="00D83B54" w14:paraId="2544DD11" w14:textId="77777777">
      <w:pPr>
        <w:spacing w:after="0" w:line="240" w:lineRule="auto"/>
        <w:rPr>
          <w:rFonts w:cstheme="minorHAnsi"/>
        </w:rPr>
      </w:pPr>
    </w:p>
    <w:p w:rsidR="009D74B6" w:rsidP="002D5ABC" w:rsidRDefault="00D83B54" w14:paraId="2CF89BDE" w14:textId="77777777">
      <w:pPr>
        <w:pStyle w:val="ListParagraph"/>
        <w:numPr>
          <w:ilvl w:val="0"/>
          <w:numId w:val="18"/>
        </w:numPr>
        <w:spacing w:after="0" w:line="240" w:lineRule="auto"/>
        <w:rPr>
          <w:rFonts w:cstheme="minorHAnsi"/>
        </w:rPr>
      </w:pPr>
      <w:r w:rsidRPr="002D5ABC">
        <w:rPr>
          <w:rFonts w:cstheme="minorHAnsi"/>
        </w:rPr>
        <w:t xml:space="preserve">Were there certain </w:t>
      </w:r>
      <w:r w:rsidRPr="002D5ABC" w:rsidR="00AD76D8">
        <w:rPr>
          <w:rFonts w:cstheme="minorHAnsi"/>
        </w:rPr>
        <w:t xml:space="preserve">teachers </w:t>
      </w:r>
      <w:r w:rsidRPr="002D5ABC">
        <w:rPr>
          <w:rFonts w:cstheme="minorHAnsi"/>
        </w:rPr>
        <w:t xml:space="preserve">for whom </w:t>
      </w:r>
      <w:r w:rsidRPr="002D5ABC" w:rsidR="00AD76D8">
        <w:rPr>
          <w:rFonts w:cstheme="minorHAnsi"/>
        </w:rPr>
        <w:t xml:space="preserve">this program seemed to be </w:t>
      </w:r>
      <w:r w:rsidRPr="002D5ABC">
        <w:rPr>
          <w:rFonts w:cstheme="minorHAnsi"/>
        </w:rPr>
        <w:t xml:space="preserve">particularly </w:t>
      </w:r>
      <w:r w:rsidRPr="002D5ABC" w:rsidR="00AD76D8">
        <w:rPr>
          <w:rFonts w:cstheme="minorHAnsi"/>
        </w:rPr>
        <w:t xml:space="preserve">helpful? </w:t>
      </w:r>
      <w:r w:rsidRPr="002D5ABC">
        <w:rPr>
          <w:rFonts w:cstheme="minorHAnsi"/>
        </w:rPr>
        <w:t xml:space="preserve">(e.g., </w:t>
      </w:r>
      <w:r w:rsidRPr="002D5ABC" w:rsidR="00AD76D8">
        <w:rPr>
          <w:rFonts w:cstheme="minorHAnsi"/>
        </w:rPr>
        <w:t xml:space="preserve">those who are less experienced, who had more challenging students). </w:t>
      </w:r>
    </w:p>
    <w:p w:rsidRPr="002D5ABC" w:rsidR="00D83B54" w:rsidP="009D74B6" w:rsidRDefault="00D83B54" w14:paraId="31EDAD33" w14:textId="62B0A00A">
      <w:pPr>
        <w:pStyle w:val="ListParagraph"/>
        <w:numPr>
          <w:ilvl w:val="1"/>
          <w:numId w:val="18"/>
        </w:numPr>
        <w:spacing w:after="0" w:line="240" w:lineRule="auto"/>
        <w:rPr>
          <w:rFonts w:cstheme="minorHAnsi"/>
        </w:rPr>
      </w:pPr>
      <w:r w:rsidRPr="002D5ABC">
        <w:rPr>
          <w:rFonts w:cstheme="minorHAnsi"/>
        </w:rPr>
        <w:t xml:space="preserve">Were there </w:t>
      </w:r>
      <w:r w:rsidRPr="002D5ABC" w:rsidR="00AD76D8">
        <w:rPr>
          <w:rFonts w:cstheme="minorHAnsi"/>
        </w:rPr>
        <w:t>teachers</w:t>
      </w:r>
      <w:r w:rsidRPr="002D5ABC">
        <w:rPr>
          <w:rFonts w:cstheme="minorHAnsi"/>
        </w:rPr>
        <w:t xml:space="preserve"> for whom th</w:t>
      </w:r>
      <w:r w:rsidRPr="002D5ABC" w:rsidR="00AD76D8">
        <w:rPr>
          <w:rFonts w:cstheme="minorHAnsi"/>
        </w:rPr>
        <w:t>is program and approach</w:t>
      </w:r>
      <w:r w:rsidRPr="002D5ABC">
        <w:rPr>
          <w:rFonts w:cstheme="minorHAnsi"/>
        </w:rPr>
        <w:t xml:space="preserve"> didn’t seem to work? If so, can you tell us about that?</w:t>
      </w:r>
    </w:p>
    <w:p w:rsidR="009B3106" w:rsidP="0098320B" w:rsidRDefault="009B3106" w14:paraId="585A2C32" w14:textId="165E629E">
      <w:pPr>
        <w:rPr>
          <w:b/>
          <w:bCs/>
        </w:rPr>
      </w:pPr>
    </w:p>
    <w:p w:rsidR="0098320B" w:rsidP="0098320B" w:rsidRDefault="0098320B" w14:paraId="1033FA4F" w14:textId="77777777">
      <w:pPr>
        <w:rPr>
          <w:b/>
          <w:bCs/>
        </w:rPr>
      </w:pPr>
      <w:r>
        <w:rPr>
          <w:b/>
          <w:bCs/>
        </w:rPr>
        <w:t>Wrap Up</w:t>
      </w:r>
    </w:p>
    <w:p w:rsidR="00AD76D8" w:rsidP="002D5ABC" w:rsidRDefault="00AD76D8" w14:paraId="14E82C36" w14:textId="58C1C208">
      <w:pPr>
        <w:pStyle w:val="ListParagraph"/>
        <w:numPr>
          <w:ilvl w:val="0"/>
          <w:numId w:val="18"/>
        </w:numPr>
      </w:pPr>
      <w:r>
        <w:t>What else would you like us to know about your experience with the program?</w:t>
      </w:r>
    </w:p>
    <w:p w:rsidR="00AD76D8" w:rsidP="0098320B" w:rsidRDefault="00AD76D8" w14:paraId="67B0B1A7" w14:textId="009C505A"/>
    <w:p w:rsidR="00AD76D8" w:rsidP="002D5ABC" w:rsidRDefault="00AD76D8" w14:paraId="07C349C4" w14:textId="1C688F01">
      <w:pPr>
        <w:pStyle w:val="ListParagraph"/>
        <w:numPr>
          <w:ilvl w:val="0"/>
          <w:numId w:val="18"/>
        </w:numPr>
      </w:pPr>
      <w:r>
        <w:t>What might you want to tell another coach who is considering working with this program?</w:t>
      </w:r>
    </w:p>
    <w:p w:rsidR="00AD76D8" w:rsidP="0098320B" w:rsidRDefault="00AD76D8" w14:paraId="0AE5ED8D" w14:textId="77777777"/>
    <w:p w:rsidRPr="004A66AC" w:rsidR="004A66AC" w:rsidP="004A66AC" w:rsidRDefault="0098320B" w14:paraId="3D379239" w14:textId="4F8A97C5">
      <w:r>
        <w:t xml:space="preserve">Thank you for taking the time to talk with us today. We appreciate your time and support. </w:t>
      </w:r>
      <w:r w:rsidR="003D68BE">
        <w:t xml:space="preserve"> </w:t>
      </w:r>
    </w:p>
    <w:sectPr w:rsidRPr="004A66AC" w:rsidR="004A66AC" w:rsidSect="000542F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69590" w14:textId="77777777" w:rsidR="003A26BD" w:rsidRDefault="003A26BD" w:rsidP="000F48CB">
      <w:pPr>
        <w:spacing w:after="0" w:line="240" w:lineRule="auto"/>
      </w:pPr>
      <w:r>
        <w:separator/>
      </w:r>
    </w:p>
  </w:endnote>
  <w:endnote w:type="continuationSeparator" w:id="0">
    <w:p w14:paraId="55E30CBF" w14:textId="77777777" w:rsidR="003A26BD" w:rsidRDefault="003A26BD" w:rsidP="000F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666F3" w14:textId="77777777" w:rsidR="003A26BD" w:rsidRDefault="003A26BD" w:rsidP="000F48CB">
      <w:pPr>
        <w:spacing w:after="0" w:line="240" w:lineRule="auto"/>
      </w:pPr>
      <w:r>
        <w:separator/>
      </w:r>
    </w:p>
  </w:footnote>
  <w:footnote w:type="continuationSeparator" w:id="0">
    <w:p w14:paraId="01C7652E" w14:textId="77777777" w:rsidR="003A26BD" w:rsidRDefault="003A26BD" w:rsidP="000F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4049"/>
    <w:multiLevelType w:val="hybridMultilevel"/>
    <w:tmpl w:val="E4820E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17560"/>
    <w:multiLevelType w:val="hybridMultilevel"/>
    <w:tmpl w:val="C0CCC87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5DE11E7"/>
    <w:multiLevelType w:val="hybridMultilevel"/>
    <w:tmpl w:val="056C8288"/>
    <w:lvl w:ilvl="0" w:tplc="9AE0171E">
      <w:start w:val="1"/>
      <w:numFmt w:val="decimal"/>
      <w:lvlText w:val="%1)"/>
      <w:lvlJc w:val="left"/>
      <w:pPr>
        <w:ind w:left="720" w:hanging="360"/>
      </w:pPr>
      <w:rPr>
        <w:rFonts w:hint="default"/>
        <w:b w:val="0"/>
        <w:i w:val="0"/>
      </w:rPr>
    </w:lvl>
    <w:lvl w:ilvl="1" w:tplc="8618E460">
      <w:start w:val="1"/>
      <w:numFmt w:val="lowerLetter"/>
      <w:lvlText w:val="%2."/>
      <w:lvlJc w:val="left"/>
      <w:pPr>
        <w:ind w:left="1440" w:hanging="360"/>
      </w:pPr>
      <w:rPr>
        <w:rFonts w:asciiTheme="minorHAnsi" w:eastAsiaTheme="minorHAnsi" w:hAnsiTheme="minorHAnsi" w:cstheme="minorBidi"/>
        <w:b w:val="0"/>
        <w:i w:val="0"/>
      </w:rPr>
    </w:lvl>
    <w:lvl w:ilvl="2" w:tplc="04090013">
      <w:start w:val="1"/>
      <w:numFmt w:val="upperRoman"/>
      <w:lvlText w:val="%3."/>
      <w:lvlJc w:val="right"/>
      <w:pPr>
        <w:ind w:left="2160" w:hanging="180"/>
      </w:pPr>
      <w:rPr>
        <w:b w:val="0"/>
        <w:i w:val="0"/>
      </w:rPr>
    </w:lvl>
    <w:lvl w:ilvl="3" w:tplc="66CCF54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221AB"/>
    <w:multiLevelType w:val="hybridMultilevel"/>
    <w:tmpl w:val="94004A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34C17"/>
    <w:multiLevelType w:val="hybridMultilevel"/>
    <w:tmpl w:val="BBA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D01BD"/>
    <w:multiLevelType w:val="hybridMultilevel"/>
    <w:tmpl w:val="96A84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D00E87"/>
    <w:multiLevelType w:val="hybridMultilevel"/>
    <w:tmpl w:val="F3DE12A6"/>
    <w:lvl w:ilvl="0" w:tplc="688051A2">
      <w:start w:val="5"/>
      <w:numFmt w:val="decimal"/>
      <w:lvlText w:val="%1."/>
      <w:lvlJc w:val="left"/>
      <w:pPr>
        <w:ind w:left="7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C3814"/>
    <w:multiLevelType w:val="hybridMultilevel"/>
    <w:tmpl w:val="674E72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993DFF"/>
    <w:multiLevelType w:val="hybridMultilevel"/>
    <w:tmpl w:val="2060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F0A90"/>
    <w:multiLevelType w:val="hybridMultilevel"/>
    <w:tmpl w:val="BF7A3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1E7819"/>
    <w:multiLevelType w:val="hybridMultilevel"/>
    <w:tmpl w:val="5178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07788"/>
    <w:multiLevelType w:val="hybridMultilevel"/>
    <w:tmpl w:val="ECE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0238A"/>
    <w:multiLevelType w:val="hybridMultilevel"/>
    <w:tmpl w:val="3E489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37073"/>
    <w:multiLevelType w:val="hybridMultilevel"/>
    <w:tmpl w:val="8526A4F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3F84AD8"/>
    <w:multiLevelType w:val="hybridMultilevel"/>
    <w:tmpl w:val="0D827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64D90"/>
    <w:multiLevelType w:val="hybridMultilevel"/>
    <w:tmpl w:val="43DCB6D0"/>
    <w:lvl w:ilvl="0" w:tplc="CFE03B54">
      <w:start w:val="5"/>
      <w:numFmt w:val="decimal"/>
      <w:lvlText w:val="%1."/>
      <w:lvlJc w:val="left"/>
      <w:pPr>
        <w:ind w:left="63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45B160A4"/>
    <w:multiLevelType w:val="hybridMultilevel"/>
    <w:tmpl w:val="8A846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C047E8"/>
    <w:multiLevelType w:val="hybridMultilevel"/>
    <w:tmpl w:val="969AF7EE"/>
    <w:lvl w:ilvl="0" w:tplc="04090019">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5D91"/>
    <w:multiLevelType w:val="hybridMultilevel"/>
    <w:tmpl w:val="5774717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FE80D1D"/>
    <w:multiLevelType w:val="hybridMultilevel"/>
    <w:tmpl w:val="9EAE1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572400"/>
    <w:multiLevelType w:val="multilevel"/>
    <w:tmpl w:val="8B581C20"/>
    <w:lvl w:ilvl="0">
      <w:start w:val="1"/>
      <w:numFmt w:val="upperRoman"/>
      <w:lvlText w:val="%1."/>
      <w:lvlJc w:val="left"/>
      <w:pPr>
        <w:tabs>
          <w:tab w:val="num" w:pos="720"/>
        </w:tabs>
        <w:ind w:left="720" w:hanging="720"/>
      </w:pPr>
      <w:rPr>
        <w:rFonts w:asciiTheme="minorHAnsi" w:hAnsiTheme="minorHAnsi" w:cs="Times New Roman" w:hint="default"/>
        <w:b/>
        <w:sz w:val="24"/>
      </w:rPr>
    </w:lvl>
    <w:lvl w:ilvl="1">
      <w:start w:val="1"/>
      <w:numFmt w:val="upperLetter"/>
      <w:lvlText w:val="%2."/>
      <w:lvlJc w:val="left"/>
      <w:pPr>
        <w:ind w:left="720" w:hanging="360"/>
      </w:pPr>
    </w:lvl>
    <w:lvl w:ilvl="2">
      <w:start w:val="1"/>
      <w:numFmt w:val="decimal"/>
      <w:lvlText w:val="%3."/>
      <w:lvlJc w:val="left"/>
      <w:pPr>
        <w:ind w:left="1080" w:hanging="72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4765B06"/>
    <w:multiLevelType w:val="hybridMultilevel"/>
    <w:tmpl w:val="7D2A46C6"/>
    <w:lvl w:ilvl="0" w:tplc="EA7E75D2">
      <w:start w:val="1"/>
      <w:numFmt w:val="decimal"/>
      <w:lvlText w:val="%1."/>
      <w:lvlJc w:val="left"/>
      <w:pPr>
        <w:ind w:left="1080" w:hanging="360"/>
      </w:pPr>
      <w:rPr>
        <w:b w:val="0"/>
        <w:bCs w:val="0"/>
      </w:rPr>
    </w:lvl>
    <w:lvl w:ilvl="1" w:tplc="7D64E1EA">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CB0B22"/>
    <w:multiLevelType w:val="hybridMultilevel"/>
    <w:tmpl w:val="9DD449B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6974657B"/>
    <w:multiLevelType w:val="multilevel"/>
    <w:tmpl w:val="2B4C880E"/>
    <w:lvl w:ilvl="0">
      <w:start w:val="1"/>
      <w:numFmt w:val="decimal"/>
      <w:lvlText w:val="%1."/>
      <w:lvlJc w:val="left"/>
      <w:pPr>
        <w:ind w:left="720" w:hanging="360"/>
      </w:pPr>
      <w:rPr>
        <w:rFonts w:ascii="Times New Roman" w:hAnsi="Times New Roman" w:cs="Times New Roman" w:hint="default"/>
        <w:b w:val="0"/>
        <w:i w:val="0"/>
        <w:sz w:val="24"/>
      </w:rPr>
    </w:lvl>
    <w:lvl w:ilvl="1">
      <w:start w:val="1"/>
      <w:numFmt w:val="lowerLetter"/>
      <w:lvlText w:val="%2."/>
      <w:lvlJc w:val="left"/>
      <w:pPr>
        <w:ind w:left="1080" w:hanging="360"/>
      </w:pPr>
      <w:rPr>
        <w:rFonts w:ascii="Times New Roman" w:hAnsi="Times New Roman" w:cs="Times New Roman" w:hint="default"/>
        <w:b w:val="0"/>
        <w:i w:val="0"/>
        <w:sz w:val="24"/>
      </w:rPr>
    </w:lvl>
    <w:lvl w:ilvl="2">
      <w:start w:val="1"/>
      <w:numFmt w:val="lowerRoman"/>
      <w:lvlText w:val="%3."/>
      <w:lvlJc w:val="left"/>
      <w:pPr>
        <w:ind w:left="1440" w:hanging="360"/>
      </w:pPr>
      <w:rPr>
        <w:rFonts w:ascii="Times New Roman" w:hAnsi="Times New Roman" w:cs="Times New Roman" w:hint="default"/>
        <w:b w:val="0"/>
        <w:i w:val="0"/>
        <w:sz w:val="24"/>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E2C5FC1"/>
    <w:multiLevelType w:val="hybridMultilevel"/>
    <w:tmpl w:val="7A8CB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abstractNumId w:va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13"/>
  </w:num>
  <w:num w:numId="8">
    <w:abstractNumId w:val="4"/>
  </w:num>
  <w:num w:numId="9">
    <w:abstractNumId w:val="18"/>
  </w:num>
  <w:num w:numId="10">
    <w:abstractNumId w:val="11"/>
  </w:num>
  <w:num w:numId="11">
    <w:abstractNumId w:val="24"/>
  </w:num>
  <w:num w:numId="12">
    <w:abstractNumId w:val="1"/>
  </w:num>
  <w:num w:numId="13">
    <w:abstractNumId w:val="17"/>
  </w:num>
  <w:num w:numId="14">
    <w:abstractNumId w:val="21"/>
  </w:num>
  <w:num w:numId="15">
    <w:abstractNumId w:val="22"/>
  </w:num>
  <w:num w:numId="16">
    <w:abstractNumId w:val="6"/>
  </w:num>
  <w:num w:numId="17">
    <w:abstractNumId w:val="15"/>
  </w:num>
  <w:num w:numId="18">
    <w:abstractNumId w:val="0"/>
  </w:num>
  <w:num w:numId="19">
    <w:abstractNumId w:val="19"/>
  </w:num>
  <w:num w:numId="20">
    <w:abstractNumId w:val="3"/>
  </w:num>
  <w:num w:numId="21">
    <w:abstractNumId w:val="12"/>
  </w:num>
  <w:num w:numId="22">
    <w:abstractNumId w:val="16"/>
  </w:num>
  <w:num w:numId="23">
    <w:abstractNumId w:val="9"/>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AD"/>
    <w:rsid w:val="00000265"/>
    <w:rsid w:val="0000035C"/>
    <w:rsid w:val="00035F08"/>
    <w:rsid w:val="000542FB"/>
    <w:rsid w:val="00071558"/>
    <w:rsid w:val="000B61A2"/>
    <w:rsid w:val="000C1C37"/>
    <w:rsid w:val="000F48CB"/>
    <w:rsid w:val="000F6BAE"/>
    <w:rsid w:val="001351AD"/>
    <w:rsid w:val="00156E4F"/>
    <w:rsid w:val="00195C7F"/>
    <w:rsid w:val="001A07D9"/>
    <w:rsid w:val="001A36FA"/>
    <w:rsid w:val="001A3C6A"/>
    <w:rsid w:val="001D0C87"/>
    <w:rsid w:val="001D3D0A"/>
    <w:rsid w:val="001E520B"/>
    <w:rsid w:val="001F04C3"/>
    <w:rsid w:val="001F6452"/>
    <w:rsid w:val="0023168D"/>
    <w:rsid w:val="00234EBC"/>
    <w:rsid w:val="00254C4F"/>
    <w:rsid w:val="0026086F"/>
    <w:rsid w:val="0027586D"/>
    <w:rsid w:val="00275EEF"/>
    <w:rsid w:val="0029075E"/>
    <w:rsid w:val="00292887"/>
    <w:rsid w:val="0029585A"/>
    <w:rsid w:val="002A63F1"/>
    <w:rsid w:val="002B6E6D"/>
    <w:rsid w:val="002C4589"/>
    <w:rsid w:val="002C527F"/>
    <w:rsid w:val="002D3421"/>
    <w:rsid w:val="002D5ABC"/>
    <w:rsid w:val="002E1B56"/>
    <w:rsid w:val="002F21DB"/>
    <w:rsid w:val="002F7CD9"/>
    <w:rsid w:val="00301A5D"/>
    <w:rsid w:val="00311439"/>
    <w:rsid w:val="00332732"/>
    <w:rsid w:val="00337D09"/>
    <w:rsid w:val="00350A1D"/>
    <w:rsid w:val="003672C1"/>
    <w:rsid w:val="00373EEC"/>
    <w:rsid w:val="003746F2"/>
    <w:rsid w:val="003850FE"/>
    <w:rsid w:val="003A26BD"/>
    <w:rsid w:val="003B0A62"/>
    <w:rsid w:val="003B1AAB"/>
    <w:rsid w:val="003B3997"/>
    <w:rsid w:val="003C404F"/>
    <w:rsid w:val="003D0E6F"/>
    <w:rsid w:val="003D68BE"/>
    <w:rsid w:val="00403E91"/>
    <w:rsid w:val="00435F78"/>
    <w:rsid w:val="0043744D"/>
    <w:rsid w:val="00442704"/>
    <w:rsid w:val="0045153B"/>
    <w:rsid w:val="00456878"/>
    <w:rsid w:val="004759FB"/>
    <w:rsid w:val="004832CF"/>
    <w:rsid w:val="004A494F"/>
    <w:rsid w:val="004A66AC"/>
    <w:rsid w:val="004B2151"/>
    <w:rsid w:val="004B40E0"/>
    <w:rsid w:val="004C5AD3"/>
    <w:rsid w:val="004D3C30"/>
    <w:rsid w:val="004D4CA0"/>
    <w:rsid w:val="00510F12"/>
    <w:rsid w:val="00513BF1"/>
    <w:rsid w:val="00532688"/>
    <w:rsid w:val="00536F28"/>
    <w:rsid w:val="0055764F"/>
    <w:rsid w:val="0056229F"/>
    <w:rsid w:val="00562357"/>
    <w:rsid w:val="00566757"/>
    <w:rsid w:val="005A54C8"/>
    <w:rsid w:val="005B18F2"/>
    <w:rsid w:val="005E20B0"/>
    <w:rsid w:val="005F0705"/>
    <w:rsid w:val="005F1AD7"/>
    <w:rsid w:val="00601014"/>
    <w:rsid w:val="00602F3D"/>
    <w:rsid w:val="00637A49"/>
    <w:rsid w:val="00650161"/>
    <w:rsid w:val="00657250"/>
    <w:rsid w:val="006B43FB"/>
    <w:rsid w:val="006D2782"/>
    <w:rsid w:val="006F66D6"/>
    <w:rsid w:val="00706570"/>
    <w:rsid w:val="00711C71"/>
    <w:rsid w:val="00730362"/>
    <w:rsid w:val="007414FA"/>
    <w:rsid w:val="007456DA"/>
    <w:rsid w:val="0075561A"/>
    <w:rsid w:val="00764582"/>
    <w:rsid w:val="0077406A"/>
    <w:rsid w:val="0077793B"/>
    <w:rsid w:val="007A6EB4"/>
    <w:rsid w:val="007A6F09"/>
    <w:rsid w:val="007A7633"/>
    <w:rsid w:val="007B4C5D"/>
    <w:rsid w:val="007C0EA2"/>
    <w:rsid w:val="007C5785"/>
    <w:rsid w:val="007F7592"/>
    <w:rsid w:val="0081306B"/>
    <w:rsid w:val="0085625B"/>
    <w:rsid w:val="00856B73"/>
    <w:rsid w:val="00867B28"/>
    <w:rsid w:val="00874DE4"/>
    <w:rsid w:val="00880234"/>
    <w:rsid w:val="008B20DB"/>
    <w:rsid w:val="008B25C6"/>
    <w:rsid w:val="008B74D1"/>
    <w:rsid w:val="008E2523"/>
    <w:rsid w:val="008E59C1"/>
    <w:rsid w:val="008F2C82"/>
    <w:rsid w:val="008F433F"/>
    <w:rsid w:val="0091020D"/>
    <w:rsid w:val="009214C8"/>
    <w:rsid w:val="009220F9"/>
    <w:rsid w:val="00933147"/>
    <w:rsid w:val="00952990"/>
    <w:rsid w:val="00955EC3"/>
    <w:rsid w:val="009728E0"/>
    <w:rsid w:val="00977FA6"/>
    <w:rsid w:val="0098320B"/>
    <w:rsid w:val="009A3FCA"/>
    <w:rsid w:val="009A53B0"/>
    <w:rsid w:val="009B3106"/>
    <w:rsid w:val="009D74B6"/>
    <w:rsid w:val="009F1687"/>
    <w:rsid w:val="009F4A69"/>
    <w:rsid w:val="00A17FFC"/>
    <w:rsid w:val="00A33F8B"/>
    <w:rsid w:val="00A5003D"/>
    <w:rsid w:val="00A61EC1"/>
    <w:rsid w:val="00A75F39"/>
    <w:rsid w:val="00A86C7A"/>
    <w:rsid w:val="00AB5C8E"/>
    <w:rsid w:val="00AC7D9A"/>
    <w:rsid w:val="00AD1846"/>
    <w:rsid w:val="00AD336C"/>
    <w:rsid w:val="00AD76D8"/>
    <w:rsid w:val="00AF2A91"/>
    <w:rsid w:val="00B13B39"/>
    <w:rsid w:val="00B23025"/>
    <w:rsid w:val="00B573C3"/>
    <w:rsid w:val="00B614DE"/>
    <w:rsid w:val="00B75450"/>
    <w:rsid w:val="00BA6940"/>
    <w:rsid w:val="00BB0D73"/>
    <w:rsid w:val="00BB444B"/>
    <w:rsid w:val="00BC2D9D"/>
    <w:rsid w:val="00BC7813"/>
    <w:rsid w:val="00BD3A4A"/>
    <w:rsid w:val="00BE653C"/>
    <w:rsid w:val="00BF21A2"/>
    <w:rsid w:val="00BF2BF5"/>
    <w:rsid w:val="00BF68B4"/>
    <w:rsid w:val="00BF771E"/>
    <w:rsid w:val="00C0004F"/>
    <w:rsid w:val="00C2683B"/>
    <w:rsid w:val="00C32052"/>
    <w:rsid w:val="00C36EFA"/>
    <w:rsid w:val="00C403AC"/>
    <w:rsid w:val="00C47622"/>
    <w:rsid w:val="00C965CE"/>
    <w:rsid w:val="00CA19F8"/>
    <w:rsid w:val="00CA52C4"/>
    <w:rsid w:val="00CB7516"/>
    <w:rsid w:val="00CB79F6"/>
    <w:rsid w:val="00CD0EF7"/>
    <w:rsid w:val="00CD436D"/>
    <w:rsid w:val="00CE0292"/>
    <w:rsid w:val="00CF6ECE"/>
    <w:rsid w:val="00D24EB1"/>
    <w:rsid w:val="00D37703"/>
    <w:rsid w:val="00D4207C"/>
    <w:rsid w:val="00D5516A"/>
    <w:rsid w:val="00D66331"/>
    <w:rsid w:val="00D83B54"/>
    <w:rsid w:val="00D86A5B"/>
    <w:rsid w:val="00D90650"/>
    <w:rsid w:val="00D97E59"/>
    <w:rsid w:val="00DC1A4C"/>
    <w:rsid w:val="00DE4E7D"/>
    <w:rsid w:val="00DF0CE9"/>
    <w:rsid w:val="00DF2B53"/>
    <w:rsid w:val="00DF55CC"/>
    <w:rsid w:val="00E04F45"/>
    <w:rsid w:val="00E251EA"/>
    <w:rsid w:val="00E45ABB"/>
    <w:rsid w:val="00E479AF"/>
    <w:rsid w:val="00E610A0"/>
    <w:rsid w:val="00E701E8"/>
    <w:rsid w:val="00E7255A"/>
    <w:rsid w:val="00E9346C"/>
    <w:rsid w:val="00EE1BBB"/>
    <w:rsid w:val="00F0341F"/>
    <w:rsid w:val="00F1736E"/>
    <w:rsid w:val="00F51213"/>
    <w:rsid w:val="00F80C5B"/>
    <w:rsid w:val="00F844BA"/>
    <w:rsid w:val="00F87D69"/>
    <w:rsid w:val="00F9555A"/>
    <w:rsid w:val="00F9630C"/>
    <w:rsid w:val="00FA2A28"/>
    <w:rsid w:val="00FA3DF9"/>
    <w:rsid w:val="00FA6B25"/>
    <w:rsid w:val="00FC2C2B"/>
    <w:rsid w:val="00FC3270"/>
    <w:rsid w:val="00FC3D78"/>
    <w:rsid w:val="00FC480F"/>
    <w:rsid w:val="00FE06AE"/>
    <w:rsid w:val="00FE0F13"/>
    <w:rsid w:val="00FF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3440"/>
  <w15:chartTrackingRefBased/>
  <w15:docId w15:val="{47CB9DD0-6A2D-4F0F-9DD8-3D092479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0B"/>
  </w:style>
  <w:style w:type="paragraph" w:styleId="Heading1">
    <w:name w:val="heading 1"/>
    <w:basedOn w:val="Normal"/>
    <w:next w:val="Normal"/>
    <w:link w:val="Heading1Char"/>
    <w:uiPriority w:val="9"/>
    <w:qFormat/>
    <w:rsid w:val="005F0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7E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05"/>
    <w:rPr>
      <w:rFonts w:ascii="Segoe UI" w:hAnsi="Segoe UI" w:cs="Segoe UI"/>
      <w:sz w:val="18"/>
      <w:szCs w:val="18"/>
    </w:rPr>
  </w:style>
  <w:style w:type="character" w:customStyle="1" w:styleId="Heading1Char">
    <w:name w:val="Heading 1 Char"/>
    <w:basedOn w:val="DefaultParagraphFont"/>
    <w:link w:val="Heading1"/>
    <w:uiPriority w:val="9"/>
    <w:rsid w:val="005F070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uiPriority w:val="1"/>
    <w:qFormat/>
    <w:rsid w:val="005F0705"/>
    <w:pPr>
      <w:spacing w:after="240" w:line="290" w:lineRule="exact"/>
    </w:pPr>
    <w:rPr>
      <w:rFonts w:eastAsia="Times New Roman" w:cs="Times New Roman"/>
      <w:sz w:val="24"/>
      <w:szCs w:val="20"/>
    </w:rPr>
  </w:style>
  <w:style w:type="paragraph" w:customStyle="1" w:styleId="BodyText-IPR">
    <w:name w:val="BodyText-IPR"/>
    <w:link w:val="BodyText-IPRChar"/>
    <w:qFormat/>
    <w:rsid w:val="005F0705"/>
    <w:pPr>
      <w:spacing w:after="240" w:line="240" w:lineRule="auto"/>
    </w:pPr>
    <w:rPr>
      <w:rFonts w:ascii="Calibri" w:hAnsi="Calibri"/>
    </w:rPr>
  </w:style>
  <w:style w:type="character" w:customStyle="1" w:styleId="BodyText-IPRChar">
    <w:name w:val="BodyText-IPR Char"/>
    <w:basedOn w:val="DefaultParagraphFont"/>
    <w:link w:val="BodyText-IPR"/>
    <w:rsid w:val="005F0705"/>
    <w:rPr>
      <w:rFonts w:ascii="Calibri" w:hAnsi="Calibri"/>
    </w:rPr>
  </w:style>
  <w:style w:type="character" w:styleId="CommentReference">
    <w:name w:val="annotation reference"/>
    <w:basedOn w:val="DefaultParagraphFont"/>
    <w:uiPriority w:val="99"/>
    <w:semiHidden/>
    <w:unhideWhenUsed/>
    <w:rsid w:val="0085625B"/>
    <w:rPr>
      <w:sz w:val="16"/>
      <w:szCs w:val="16"/>
    </w:rPr>
  </w:style>
  <w:style w:type="paragraph" w:styleId="CommentText">
    <w:name w:val="annotation text"/>
    <w:basedOn w:val="Normal"/>
    <w:link w:val="CommentTextChar"/>
    <w:uiPriority w:val="99"/>
    <w:unhideWhenUsed/>
    <w:rsid w:val="0085625B"/>
    <w:pPr>
      <w:spacing w:line="240" w:lineRule="auto"/>
    </w:pPr>
    <w:rPr>
      <w:sz w:val="20"/>
      <w:szCs w:val="20"/>
    </w:rPr>
  </w:style>
  <w:style w:type="character" w:customStyle="1" w:styleId="CommentTextChar">
    <w:name w:val="Comment Text Char"/>
    <w:basedOn w:val="DefaultParagraphFont"/>
    <w:link w:val="CommentText"/>
    <w:uiPriority w:val="99"/>
    <w:rsid w:val="0085625B"/>
    <w:rPr>
      <w:sz w:val="20"/>
      <w:szCs w:val="20"/>
    </w:rPr>
  </w:style>
  <w:style w:type="paragraph" w:styleId="CommentSubject">
    <w:name w:val="annotation subject"/>
    <w:basedOn w:val="CommentText"/>
    <w:next w:val="CommentText"/>
    <w:link w:val="CommentSubjectChar"/>
    <w:uiPriority w:val="99"/>
    <w:semiHidden/>
    <w:unhideWhenUsed/>
    <w:rsid w:val="0085625B"/>
    <w:rPr>
      <w:b/>
      <w:bCs/>
    </w:rPr>
  </w:style>
  <w:style w:type="character" w:customStyle="1" w:styleId="CommentSubjectChar">
    <w:name w:val="Comment Subject Char"/>
    <w:basedOn w:val="CommentTextChar"/>
    <w:link w:val="CommentSubject"/>
    <w:uiPriority w:val="99"/>
    <w:semiHidden/>
    <w:rsid w:val="0085625B"/>
    <w:rPr>
      <w:b/>
      <w:bCs/>
      <w:sz w:val="20"/>
      <w:szCs w:val="20"/>
    </w:rPr>
  </w:style>
  <w:style w:type="paragraph" w:styleId="ListParagraph">
    <w:name w:val="List Paragraph"/>
    <w:basedOn w:val="Normal"/>
    <w:link w:val="ListParagraphChar"/>
    <w:uiPriority w:val="34"/>
    <w:qFormat/>
    <w:rsid w:val="009A3FCA"/>
    <w:pPr>
      <w:ind w:left="720"/>
      <w:contextualSpacing/>
    </w:pPr>
  </w:style>
  <w:style w:type="paragraph" w:styleId="Header">
    <w:name w:val="header"/>
    <w:basedOn w:val="Normal"/>
    <w:link w:val="HeaderChar"/>
    <w:uiPriority w:val="99"/>
    <w:unhideWhenUsed/>
    <w:rsid w:val="000F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B"/>
  </w:style>
  <w:style w:type="paragraph" w:styleId="Footer">
    <w:name w:val="footer"/>
    <w:basedOn w:val="Normal"/>
    <w:link w:val="FooterChar"/>
    <w:uiPriority w:val="99"/>
    <w:unhideWhenUsed/>
    <w:rsid w:val="000F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B"/>
  </w:style>
  <w:style w:type="character" w:customStyle="1" w:styleId="ListParagraphChar">
    <w:name w:val="List Paragraph Char"/>
    <w:basedOn w:val="DefaultParagraphFont"/>
    <w:link w:val="ListParagraph"/>
    <w:uiPriority w:val="34"/>
    <w:locked/>
    <w:rsid w:val="008B20DB"/>
  </w:style>
  <w:style w:type="character" w:customStyle="1" w:styleId="Heading2Char">
    <w:name w:val="Heading 2 Char"/>
    <w:basedOn w:val="DefaultParagraphFont"/>
    <w:link w:val="Heading2"/>
    <w:uiPriority w:val="9"/>
    <w:rsid w:val="00D97E5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B4C5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A19F8"/>
    <w:pPr>
      <w:spacing w:after="0" w:line="240" w:lineRule="auto"/>
    </w:pPr>
  </w:style>
  <w:style w:type="paragraph" w:styleId="Title">
    <w:name w:val="Title"/>
    <w:basedOn w:val="Normal"/>
    <w:next w:val="Normal"/>
    <w:link w:val="TitleChar"/>
    <w:uiPriority w:val="10"/>
    <w:qFormat/>
    <w:rsid w:val="00BE65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53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2543">
      <w:bodyDiv w:val="1"/>
      <w:marLeft w:val="0"/>
      <w:marRight w:val="0"/>
      <w:marTop w:val="0"/>
      <w:marBottom w:val="0"/>
      <w:divBdr>
        <w:top w:val="none" w:sz="0" w:space="0" w:color="auto"/>
        <w:left w:val="none" w:sz="0" w:space="0" w:color="auto"/>
        <w:bottom w:val="none" w:sz="0" w:space="0" w:color="auto"/>
        <w:right w:val="none" w:sz="0" w:space="0" w:color="auto"/>
      </w:divBdr>
    </w:div>
    <w:div w:id="71195604">
      <w:bodyDiv w:val="1"/>
      <w:marLeft w:val="0"/>
      <w:marRight w:val="0"/>
      <w:marTop w:val="0"/>
      <w:marBottom w:val="0"/>
      <w:divBdr>
        <w:top w:val="none" w:sz="0" w:space="0" w:color="auto"/>
        <w:left w:val="none" w:sz="0" w:space="0" w:color="auto"/>
        <w:bottom w:val="none" w:sz="0" w:space="0" w:color="auto"/>
        <w:right w:val="none" w:sz="0" w:space="0" w:color="auto"/>
      </w:divBdr>
    </w:div>
    <w:div w:id="474298095">
      <w:bodyDiv w:val="1"/>
      <w:marLeft w:val="0"/>
      <w:marRight w:val="0"/>
      <w:marTop w:val="0"/>
      <w:marBottom w:val="0"/>
      <w:divBdr>
        <w:top w:val="none" w:sz="0" w:space="0" w:color="auto"/>
        <w:left w:val="none" w:sz="0" w:space="0" w:color="auto"/>
        <w:bottom w:val="none" w:sz="0" w:space="0" w:color="auto"/>
        <w:right w:val="none" w:sz="0" w:space="0" w:color="auto"/>
      </w:divBdr>
    </w:div>
    <w:div w:id="853348419">
      <w:bodyDiv w:val="1"/>
      <w:marLeft w:val="0"/>
      <w:marRight w:val="0"/>
      <w:marTop w:val="0"/>
      <w:marBottom w:val="0"/>
      <w:divBdr>
        <w:top w:val="none" w:sz="0" w:space="0" w:color="auto"/>
        <w:left w:val="none" w:sz="0" w:space="0" w:color="auto"/>
        <w:bottom w:val="none" w:sz="0" w:space="0" w:color="auto"/>
        <w:right w:val="none" w:sz="0" w:space="0" w:color="auto"/>
      </w:divBdr>
    </w:div>
    <w:div w:id="1251818300">
      <w:bodyDiv w:val="1"/>
      <w:marLeft w:val="0"/>
      <w:marRight w:val="0"/>
      <w:marTop w:val="0"/>
      <w:marBottom w:val="0"/>
      <w:divBdr>
        <w:top w:val="none" w:sz="0" w:space="0" w:color="auto"/>
        <w:left w:val="none" w:sz="0" w:space="0" w:color="auto"/>
        <w:bottom w:val="none" w:sz="0" w:space="0" w:color="auto"/>
        <w:right w:val="none" w:sz="0" w:space="0" w:color="auto"/>
      </w:divBdr>
    </w:div>
    <w:div w:id="20178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DD7B950FB22C40BAED56ED4DF644C1" ma:contentTypeVersion="4" ma:contentTypeDescription="Create a new document." ma:contentTypeScope="" ma:versionID="4580f1837957e0fc89bc38bdb9a54326">
  <xsd:schema xmlns:xsd="http://www.w3.org/2001/XMLSchema" xmlns:xs="http://www.w3.org/2001/XMLSchema" xmlns:p="http://schemas.microsoft.com/office/2006/metadata/properties" xmlns:ns2="04dfefe0-620f-4fda-834b-5d2c8f8484ef" targetNamespace="http://schemas.microsoft.com/office/2006/metadata/properties" ma:root="true" ma:fieldsID="dc4dbc5b4414365ac641778434cbe7ca" ns2:_="">
    <xsd:import namespace="04dfefe0-620f-4fda-834b-5d2c8f848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efe0-620f-4fda-834b-5d2c8f848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93A71-D765-460D-87BD-E272AFCC89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DC9C5-9B30-4CBB-A7AA-B133C0D72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efe0-620f-4fda-834b-5d2c8f84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32E0D-4D1B-4236-B4F0-305B4A85B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Asaph Glosser</dc:creator>
  <cp:keywords/>
  <dc:description/>
  <cp:lastModifiedBy>Jones, Molly (ACF)</cp:lastModifiedBy>
  <cp:revision>4</cp:revision>
  <dcterms:created xsi:type="dcterms:W3CDTF">2021-08-09T18:15:00Z</dcterms:created>
  <dcterms:modified xsi:type="dcterms:W3CDTF">2021-11-12T20:18:00Z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0x010100E7DD7B950FB22C40BAED56ED4DF644C1</vt:lpwstr>
  </property>
</Properties>
</file>