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C3C8B" w:rsidR="005E714A" w:rsidP="00F06866" w:rsidRDefault="00F06866" w14:paraId="6704B53B" w14:textId="77777777">
      <w:pPr>
        <w:pStyle w:val="Heading2"/>
        <w:tabs>
          <w:tab w:val="left" w:pos="900"/>
        </w:tabs>
        <w:ind w:right="-180"/>
      </w:pPr>
      <w:r w:rsidRPr="00AC3C8B">
        <w:rPr>
          <w:sz w:val="28"/>
        </w:rPr>
        <w:t xml:space="preserve">Request for Approval under the “Generic Clearance for the Collection of Routine Customer Feedback” (OMB Control Number: </w:t>
      </w:r>
      <w:r w:rsidRPr="00AC3C8B" w:rsidR="00691AE3">
        <w:rPr>
          <w:sz w:val="28"/>
        </w:rPr>
        <w:t>0970-0401</w:t>
      </w:r>
      <w:r w:rsidRPr="00AC3C8B">
        <w:rPr>
          <w:sz w:val="28"/>
        </w:rPr>
        <w:t>)</w:t>
      </w:r>
    </w:p>
    <w:p w:rsidRPr="00005855" w:rsidR="005E714A" w:rsidP="00005855" w:rsidRDefault="00DE227A" w14:paraId="15D04838" w14:textId="43FA3B7A">
      <w:r w:rsidRPr="00AC3C8B">
        <w:rPr>
          <w:b/>
          <w:noProof/>
        </w:rPr>
        <mc:AlternateContent>
          <mc:Choice Requires="wps">
            <w:drawing>
              <wp:anchor distT="0" distB="0" distL="114300" distR="114300" simplePos="0" relativeHeight="251657216" behindDoc="0" locked="0" layoutInCell="0" allowOverlap="1" wp14:editId="4E76DB41" wp14:anchorId="57AFEBA4">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586F81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AC3C8B" w:rsidR="005E714A">
        <w:rPr>
          <w:b/>
        </w:rPr>
        <w:t>TITLE OF INFORMATION COLLECTION:</w:t>
      </w:r>
      <w:r w:rsidRPr="00AC3C8B" w:rsidR="005E714A">
        <w:t xml:space="preserve">  </w:t>
      </w:r>
      <w:r w:rsidRPr="00AC3C8B" w:rsidR="00FB3644">
        <w:t xml:space="preserve">Feedback on </w:t>
      </w:r>
      <w:r w:rsidRPr="00005855" w:rsidR="00A24377">
        <w:t xml:space="preserve">Confidentiality Toolkit </w:t>
      </w:r>
    </w:p>
    <w:p w:rsidRPr="00AC3C8B" w:rsidR="00340E84" w:rsidRDefault="00340E84" w14:paraId="5D046B21" w14:textId="77777777"/>
    <w:p w:rsidR="00C8488C" w:rsidP="00005855" w:rsidRDefault="00F15956" w14:paraId="76E2C579" w14:textId="46AC7BD4">
      <w:r w:rsidRPr="00AC3C8B">
        <w:rPr>
          <w:b/>
        </w:rPr>
        <w:t>PURPOSE:</w:t>
      </w:r>
      <w:r w:rsidRPr="00AC3C8B" w:rsidR="00C14CC4">
        <w:rPr>
          <w:b/>
        </w:rPr>
        <w:t xml:space="preserve">  </w:t>
      </w:r>
      <w:r w:rsidRPr="00AC3C8B" w:rsidR="00FB3644">
        <w:t>The Office of Planning, Research, and Evaluation (</w:t>
      </w:r>
      <w:r w:rsidRPr="00005855" w:rsidR="009B547A">
        <w:t>OPRE</w:t>
      </w:r>
      <w:r w:rsidRPr="00AC3C8B" w:rsidR="00FB3644">
        <w:t xml:space="preserve">) </w:t>
      </w:r>
      <w:r w:rsidRPr="00005855" w:rsidR="009B547A">
        <w:t xml:space="preserve">would like to </w:t>
      </w:r>
      <w:r w:rsidRPr="00AC3C8B" w:rsidR="00FB3644">
        <w:t xml:space="preserve">gather feedback </w:t>
      </w:r>
      <w:r w:rsidR="00005855">
        <w:t>on the</w:t>
      </w:r>
      <w:r w:rsidRPr="00005855" w:rsidR="009B547A">
        <w:t xml:space="preserve"> Confidentiality Toolkit </w:t>
      </w:r>
      <w:r w:rsidRPr="00AC3C8B" w:rsidR="00FB3644">
        <w:t>to better understand how we</w:t>
      </w:r>
      <w:r w:rsidR="00005855">
        <w:t xml:space="preserve"> can</w:t>
      </w:r>
      <w:r w:rsidRPr="00AC3C8B" w:rsidR="00FB3644">
        <w:t xml:space="preserve"> improve usability </w:t>
      </w:r>
      <w:r w:rsidRPr="00005855" w:rsidR="009B547A">
        <w:t xml:space="preserve">through future edits and/or additional documents. To do so, we need to better understand </w:t>
      </w:r>
      <w:r w:rsidRPr="00AC3C8B" w:rsidR="00FB3644">
        <w:t>users’</w:t>
      </w:r>
      <w:r w:rsidRPr="00005855" w:rsidR="00FB3644">
        <w:t xml:space="preserve"> </w:t>
      </w:r>
      <w:r w:rsidRPr="00005855" w:rsidR="009B547A">
        <w:t xml:space="preserve">goals and how </w:t>
      </w:r>
      <w:r w:rsidRPr="00AC3C8B" w:rsidR="00FB3644">
        <w:t>to</w:t>
      </w:r>
      <w:r w:rsidRPr="00005855" w:rsidR="00FB3644">
        <w:t xml:space="preserve"> </w:t>
      </w:r>
      <w:r w:rsidRPr="00005855" w:rsidR="009B547A">
        <w:t>best convey information to them.</w:t>
      </w:r>
      <w:r w:rsidRPr="00005855" w:rsidR="009B547A">
        <w:br/>
      </w:r>
    </w:p>
    <w:p w:rsidRPr="00005855" w:rsidR="00FB3644" w:rsidP="00FB3644" w:rsidRDefault="00005855" w14:paraId="2C1184F7" w14:textId="46BEE0E8">
      <w:r w:rsidRPr="00AC3C8B">
        <w:t xml:space="preserve">To collect this feedback, we would like to ask </w:t>
      </w:r>
      <w:r w:rsidRPr="00005855">
        <w:t xml:space="preserve">individuals using this toolkit about their data sharing goals, other tools that may helpful to reach their goals, and their role and office. This information will allow OPRE to understand who is using the toolkit and how the toolkit may be improved to help users meet their related goals. </w:t>
      </w:r>
    </w:p>
    <w:p w:rsidRPr="00AC3C8B" w:rsidR="00FB3644" w:rsidP="00005855" w:rsidRDefault="00FB3644" w14:paraId="658AD37F" w14:textId="77777777">
      <w:pPr>
        <w:rPr>
          <w:b/>
        </w:rPr>
      </w:pPr>
    </w:p>
    <w:p w:rsidRPr="00005855" w:rsidR="00C8488C" w:rsidP="00005855" w:rsidRDefault="00434E33" w14:paraId="55E177D6" w14:textId="3BC2F5D4">
      <w:pPr>
        <w:pStyle w:val="Header"/>
        <w:tabs>
          <w:tab w:val="clear" w:pos="4320"/>
          <w:tab w:val="clear" w:pos="8640"/>
        </w:tabs>
      </w:pPr>
      <w:r w:rsidRPr="00AC3C8B">
        <w:rPr>
          <w:b/>
        </w:rPr>
        <w:t>DESCRIPTION OF RESPONDENTS</w:t>
      </w:r>
      <w:r w:rsidRPr="00AC3C8B">
        <w:t xml:space="preserve">: </w:t>
      </w:r>
      <w:r w:rsidRPr="00005855" w:rsidR="00A24377">
        <w:t>The Toolkit is intended for staff at all levels of government who work within offices and agencies that promote the well-being of children and families</w:t>
      </w:r>
      <w:r w:rsidRPr="00005855" w:rsidR="00604023">
        <w:t>,</w:t>
      </w:r>
      <w:r w:rsidRPr="00005855" w:rsidR="00A24377">
        <w:t xml:space="preserve"> and would like to know more about the </w:t>
      </w:r>
      <w:r w:rsidRPr="00005855" w:rsidR="00C54675">
        <w:t>sharing of</w:t>
      </w:r>
      <w:r w:rsidRPr="00005855" w:rsidR="00604023">
        <w:t xml:space="preserve"> human services</w:t>
      </w:r>
      <w:r w:rsidRPr="00005855" w:rsidR="00C54675">
        <w:t xml:space="preserve"> records</w:t>
      </w:r>
      <w:r w:rsidRPr="00005855" w:rsidR="00A24377">
        <w:t xml:space="preserve"> while protecting </w:t>
      </w:r>
      <w:r w:rsidRPr="00005855" w:rsidR="009B547A">
        <w:t>their</w:t>
      </w:r>
      <w:r w:rsidRPr="00005855" w:rsidR="00A24377">
        <w:t xml:space="preserve"> confidentiality.  We suspect that most responden</w:t>
      </w:r>
      <w:r w:rsidRPr="00005855" w:rsidR="009B547A">
        <w:t>ts</w:t>
      </w:r>
      <w:r w:rsidRPr="00005855" w:rsidR="00A24377">
        <w:t xml:space="preserve"> will be </w:t>
      </w:r>
      <w:r w:rsidRPr="00005855" w:rsidR="009B547A">
        <w:t xml:space="preserve">mid-career </w:t>
      </w:r>
      <w:r w:rsidRPr="00005855" w:rsidR="00A24377">
        <w:t xml:space="preserve">staff working for state and local human services agencies.  </w:t>
      </w:r>
    </w:p>
    <w:p w:rsidRPr="00005855" w:rsidR="00A24377" w:rsidP="00A24377" w:rsidRDefault="00A24377" w14:paraId="12C51FC4" w14:textId="4A63BE64">
      <w:pPr>
        <w:spacing w:after="150"/>
        <w:rPr>
          <w:rFonts w:ascii="Source Sans Pro" w:hAnsi="Source Sans Pro"/>
        </w:rPr>
      </w:pPr>
    </w:p>
    <w:p w:rsidRPr="00AC3C8B" w:rsidR="00F06866" w:rsidRDefault="00F06866" w14:paraId="29B013D7" w14:textId="13803BB2">
      <w:pPr>
        <w:rPr>
          <w:b/>
        </w:rPr>
      </w:pPr>
      <w:r w:rsidRPr="00AC3C8B">
        <w:rPr>
          <w:b/>
        </w:rPr>
        <w:t>TYPE OF COLLECTION:</w:t>
      </w:r>
      <w:r w:rsidRPr="00AC3C8B">
        <w:t xml:space="preserve"> </w:t>
      </w:r>
    </w:p>
    <w:p w:rsidRPr="00AC3C8B" w:rsidR="00441434" w:rsidP="0096108F" w:rsidRDefault="00441434" w14:paraId="62F5E6A9" w14:textId="77777777">
      <w:pPr>
        <w:pStyle w:val="BodyTextIndent"/>
        <w:tabs>
          <w:tab w:val="left" w:pos="360"/>
        </w:tabs>
        <w:ind w:left="0"/>
        <w:rPr>
          <w:bCs/>
          <w:sz w:val="16"/>
          <w:szCs w:val="16"/>
        </w:rPr>
      </w:pPr>
    </w:p>
    <w:p w:rsidRPr="00AC3C8B" w:rsidR="00F06866" w:rsidP="0096108F" w:rsidRDefault="0096108F" w14:paraId="0E9ECD25" w14:textId="79D25B9A">
      <w:pPr>
        <w:pStyle w:val="BodyTextIndent"/>
        <w:tabs>
          <w:tab w:val="left" w:pos="360"/>
        </w:tabs>
        <w:ind w:left="0"/>
        <w:rPr>
          <w:bCs/>
          <w:sz w:val="24"/>
        </w:rPr>
      </w:pPr>
      <w:r w:rsidRPr="00AC3C8B">
        <w:rPr>
          <w:bCs/>
          <w:sz w:val="24"/>
        </w:rPr>
        <w:t>[</w:t>
      </w:r>
      <w:r w:rsidRPr="00005855" w:rsidR="00A24377">
        <w:rPr>
          <w:bCs/>
          <w:sz w:val="24"/>
        </w:rPr>
        <w:t>X</w:t>
      </w:r>
      <w:r w:rsidRPr="00AC3C8B">
        <w:rPr>
          <w:bCs/>
          <w:sz w:val="24"/>
        </w:rPr>
        <w:t xml:space="preserve">] </w:t>
      </w:r>
      <w:r w:rsidRPr="00AC3C8B" w:rsidR="00F06866">
        <w:rPr>
          <w:bCs/>
          <w:sz w:val="24"/>
        </w:rPr>
        <w:t>Customer Comment Card/Complaint Form</w:t>
      </w:r>
      <w:r w:rsidRPr="00AC3C8B">
        <w:rPr>
          <w:bCs/>
          <w:sz w:val="24"/>
        </w:rPr>
        <w:t xml:space="preserve"> </w:t>
      </w:r>
      <w:r w:rsidRPr="00AC3C8B">
        <w:rPr>
          <w:bCs/>
          <w:sz w:val="24"/>
        </w:rPr>
        <w:tab/>
      </w:r>
      <w:proofErr w:type="gramStart"/>
      <w:r w:rsidRPr="00AC3C8B">
        <w:rPr>
          <w:bCs/>
          <w:sz w:val="24"/>
        </w:rPr>
        <w:t>[ ]</w:t>
      </w:r>
      <w:proofErr w:type="gramEnd"/>
      <w:r w:rsidRPr="00AC3C8B">
        <w:rPr>
          <w:bCs/>
          <w:sz w:val="24"/>
        </w:rPr>
        <w:t xml:space="preserve"> </w:t>
      </w:r>
      <w:r w:rsidRPr="00AC3C8B" w:rsidR="00F06866">
        <w:rPr>
          <w:bCs/>
          <w:sz w:val="24"/>
        </w:rPr>
        <w:t>Customer Satisfaction Survey</w:t>
      </w:r>
      <w:r w:rsidRPr="00AC3C8B">
        <w:rPr>
          <w:bCs/>
          <w:sz w:val="24"/>
        </w:rPr>
        <w:t xml:space="preserve"> </w:t>
      </w:r>
      <w:r w:rsidRPr="00AC3C8B" w:rsidR="00CA2650">
        <w:rPr>
          <w:bCs/>
          <w:sz w:val="24"/>
        </w:rPr>
        <w:t xml:space="preserve">  </w:t>
      </w:r>
      <w:r w:rsidRPr="00AC3C8B">
        <w:rPr>
          <w:bCs/>
          <w:sz w:val="24"/>
        </w:rPr>
        <w:t xml:space="preserve"> </w:t>
      </w:r>
    </w:p>
    <w:p w:rsidRPr="00AC3C8B" w:rsidR="0096108F" w:rsidP="0096108F" w:rsidRDefault="0096108F" w14:paraId="7D30BF8E" w14:textId="77777777">
      <w:pPr>
        <w:pStyle w:val="BodyTextIndent"/>
        <w:tabs>
          <w:tab w:val="left" w:pos="360"/>
        </w:tabs>
        <w:ind w:left="0"/>
        <w:rPr>
          <w:bCs/>
          <w:sz w:val="24"/>
        </w:rPr>
      </w:pPr>
      <w:proofErr w:type="gramStart"/>
      <w:r w:rsidRPr="00AC3C8B">
        <w:rPr>
          <w:bCs/>
          <w:sz w:val="24"/>
        </w:rPr>
        <w:t>[ ]</w:t>
      </w:r>
      <w:proofErr w:type="gramEnd"/>
      <w:r w:rsidRPr="00AC3C8B">
        <w:rPr>
          <w:bCs/>
          <w:sz w:val="24"/>
        </w:rPr>
        <w:t xml:space="preserve"> </w:t>
      </w:r>
      <w:r w:rsidRPr="00AC3C8B" w:rsidR="00F06866">
        <w:rPr>
          <w:bCs/>
          <w:sz w:val="24"/>
        </w:rPr>
        <w:t>Usability</w:t>
      </w:r>
      <w:r w:rsidRPr="00AC3C8B" w:rsidR="009239AA">
        <w:rPr>
          <w:bCs/>
          <w:sz w:val="24"/>
        </w:rPr>
        <w:t xml:space="preserve"> Testing (e.g., Website or Software</w:t>
      </w:r>
      <w:r w:rsidRPr="00AC3C8B" w:rsidR="00F06866">
        <w:rPr>
          <w:bCs/>
          <w:sz w:val="24"/>
        </w:rPr>
        <w:tab/>
        <w:t>[ ] Small Discussion Group</w:t>
      </w:r>
    </w:p>
    <w:p w:rsidRPr="00AC3C8B" w:rsidR="00F06866" w:rsidP="0096108F" w:rsidRDefault="00935ADA" w14:paraId="5231B6DA" w14:textId="77777777">
      <w:pPr>
        <w:pStyle w:val="BodyTextIndent"/>
        <w:tabs>
          <w:tab w:val="left" w:pos="360"/>
        </w:tabs>
        <w:ind w:left="0"/>
        <w:rPr>
          <w:bCs/>
          <w:sz w:val="24"/>
        </w:rPr>
      </w:pPr>
      <w:proofErr w:type="gramStart"/>
      <w:r w:rsidRPr="00AC3C8B">
        <w:rPr>
          <w:bCs/>
          <w:sz w:val="24"/>
        </w:rPr>
        <w:t>[</w:t>
      </w:r>
      <w:r w:rsidRPr="00AC3C8B" w:rsidR="00CF6542">
        <w:rPr>
          <w:bCs/>
          <w:sz w:val="24"/>
        </w:rPr>
        <w:t xml:space="preserve"> </w:t>
      </w:r>
      <w:r w:rsidRPr="00AC3C8B">
        <w:rPr>
          <w:bCs/>
          <w:sz w:val="24"/>
        </w:rPr>
        <w:t>]</w:t>
      </w:r>
      <w:proofErr w:type="gramEnd"/>
      <w:r w:rsidRPr="00AC3C8B">
        <w:rPr>
          <w:bCs/>
          <w:sz w:val="24"/>
        </w:rPr>
        <w:t xml:space="preserve">  Focus Group  </w:t>
      </w:r>
      <w:r w:rsidRPr="00AC3C8B">
        <w:rPr>
          <w:bCs/>
          <w:sz w:val="24"/>
        </w:rPr>
        <w:tab/>
      </w:r>
      <w:r w:rsidRPr="00AC3C8B">
        <w:rPr>
          <w:bCs/>
          <w:sz w:val="24"/>
        </w:rPr>
        <w:tab/>
      </w:r>
      <w:r w:rsidRPr="00AC3C8B">
        <w:rPr>
          <w:bCs/>
          <w:sz w:val="24"/>
        </w:rPr>
        <w:tab/>
      </w:r>
      <w:r w:rsidRPr="00AC3C8B">
        <w:rPr>
          <w:bCs/>
          <w:sz w:val="24"/>
        </w:rPr>
        <w:tab/>
      </w:r>
      <w:r w:rsidRPr="00AC3C8B">
        <w:rPr>
          <w:bCs/>
          <w:sz w:val="24"/>
        </w:rPr>
        <w:tab/>
      </w:r>
      <w:r w:rsidRPr="00AC3C8B" w:rsidR="00F06866">
        <w:rPr>
          <w:bCs/>
          <w:sz w:val="24"/>
        </w:rPr>
        <w:t>[ ] Other:</w:t>
      </w:r>
      <w:r w:rsidRPr="00AC3C8B" w:rsidR="00F06866">
        <w:rPr>
          <w:bCs/>
          <w:sz w:val="24"/>
          <w:u w:val="single"/>
        </w:rPr>
        <w:t xml:space="preserve"> ______________________</w:t>
      </w:r>
      <w:r w:rsidRPr="00AC3C8B" w:rsidR="00F06866">
        <w:rPr>
          <w:bCs/>
          <w:sz w:val="24"/>
          <w:u w:val="single"/>
        </w:rPr>
        <w:tab/>
      </w:r>
      <w:r w:rsidRPr="00AC3C8B" w:rsidR="00F06866">
        <w:rPr>
          <w:bCs/>
          <w:sz w:val="24"/>
          <w:u w:val="single"/>
        </w:rPr>
        <w:tab/>
      </w:r>
    </w:p>
    <w:p w:rsidRPr="00AC3C8B" w:rsidR="00434E33" w:rsidRDefault="00434E33" w14:paraId="5840A43B" w14:textId="77777777">
      <w:pPr>
        <w:pStyle w:val="Header"/>
        <w:tabs>
          <w:tab w:val="clear" w:pos="4320"/>
          <w:tab w:val="clear" w:pos="8640"/>
        </w:tabs>
      </w:pPr>
    </w:p>
    <w:p w:rsidRPr="00AC3C8B" w:rsidR="00CA2650" w:rsidRDefault="00441434" w14:paraId="42E95FDF" w14:textId="77777777">
      <w:pPr>
        <w:rPr>
          <w:b/>
        </w:rPr>
      </w:pPr>
      <w:r w:rsidRPr="00AC3C8B">
        <w:rPr>
          <w:b/>
        </w:rPr>
        <w:t>C</w:t>
      </w:r>
      <w:r w:rsidRPr="00AC3C8B" w:rsidR="009C13B9">
        <w:rPr>
          <w:b/>
        </w:rPr>
        <w:t>ERTIFICATION:</w:t>
      </w:r>
    </w:p>
    <w:p w:rsidRPr="00AC3C8B" w:rsidR="00441434" w:rsidRDefault="00441434" w14:paraId="0E0FD232" w14:textId="77777777">
      <w:pPr>
        <w:rPr>
          <w:sz w:val="16"/>
          <w:szCs w:val="16"/>
        </w:rPr>
      </w:pPr>
    </w:p>
    <w:p w:rsidRPr="00AC3C8B" w:rsidR="008101A5" w:rsidP="008101A5" w:rsidRDefault="008101A5" w14:paraId="0FFF7606" w14:textId="77777777">
      <w:r w:rsidRPr="00AC3C8B">
        <w:t xml:space="preserve">I certify the following to be true: </w:t>
      </w:r>
    </w:p>
    <w:p w:rsidRPr="00AC3C8B" w:rsidR="008101A5" w:rsidP="008101A5" w:rsidRDefault="008101A5" w14:paraId="565F7DF3" w14:textId="77777777">
      <w:pPr>
        <w:pStyle w:val="ListParagraph"/>
        <w:numPr>
          <w:ilvl w:val="0"/>
          <w:numId w:val="14"/>
        </w:numPr>
      </w:pPr>
      <w:r w:rsidRPr="00AC3C8B">
        <w:t xml:space="preserve">The collection is voluntary. </w:t>
      </w:r>
    </w:p>
    <w:p w:rsidRPr="00AC3C8B" w:rsidR="008101A5" w:rsidP="008101A5" w:rsidRDefault="008101A5" w14:paraId="286FAED7" w14:textId="77777777">
      <w:pPr>
        <w:pStyle w:val="ListParagraph"/>
        <w:numPr>
          <w:ilvl w:val="0"/>
          <w:numId w:val="14"/>
        </w:numPr>
      </w:pPr>
      <w:r w:rsidRPr="00AC3C8B">
        <w:t xml:space="preserve">The collection is </w:t>
      </w:r>
      <w:proofErr w:type="gramStart"/>
      <w:r w:rsidRPr="00AC3C8B">
        <w:t>low-burden</w:t>
      </w:r>
      <w:proofErr w:type="gramEnd"/>
      <w:r w:rsidRPr="00AC3C8B">
        <w:t xml:space="preserve"> for respondents and low-cost for the Federal Government.</w:t>
      </w:r>
    </w:p>
    <w:p w:rsidRPr="00AC3C8B" w:rsidR="008101A5" w:rsidP="008101A5" w:rsidRDefault="008101A5" w14:paraId="5F934698" w14:textId="77777777">
      <w:pPr>
        <w:pStyle w:val="ListParagraph"/>
        <w:numPr>
          <w:ilvl w:val="0"/>
          <w:numId w:val="14"/>
        </w:numPr>
      </w:pPr>
      <w:r w:rsidRPr="00AC3C8B">
        <w:t xml:space="preserve">The collection is non-controversial and does </w:t>
      </w:r>
      <w:r w:rsidRPr="00AC3C8B">
        <w:rPr>
          <w:u w:val="single"/>
        </w:rPr>
        <w:t>not</w:t>
      </w:r>
      <w:r w:rsidRPr="00AC3C8B">
        <w:t xml:space="preserve"> raise issues of concern to other federal agencies.</w:t>
      </w:r>
      <w:r w:rsidRPr="00AC3C8B">
        <w:tab/>
      </w:r>
      <w:r w:rsidRPr="00AC3C8B">
        <w:tab/>
      </w:r>
      <w:r w:rsidRPr="00AC3C8B">
        <w:tab/>
      </w:r>
      <w:r w:rsidRPr="00AC3C8B">
        <w:tab/>
      </w:r>
      <w:r w:rsidRPr="00AC3C8B">
        <w:tab/>
      </w:r>
      <w:r w:rsidRPr="00AC3C8B">
        <w:tab/>
      </w:r>
      <w:r w:rsidRPr="00AC3C8B">
        <w:tab/>
      </w:r>
      <w:r w:rsidRPr="00AC3C8B">
        <w:tab/>
      </w:r>
      <w:r w:rsidRPr="00AC3C8B">
        <w:tab/>
      </w:r>
    </w:p>
    <w:p w:rsidRPr="00AC3C8B" w:rsidR="008101A5" w:rsidP="008101A5" w:rsidRDefault="008101A5" w14:paraId="300822EA" w14:textId="39347632">
      <w:pPr>
        <w:pStyle w:val="ListParagraph"/>
        <w:numPr>
          <w:ilvl w:val="0"/>
          <w:numId w:val="14"/>
        </w:numPr>
      </w:pPr>
      <w:r w:rsidRPr="00AC3C8B">
        <w:t xml:space="preserve">The </w:t>
      </w:r>
      <w:r w:rsidRPr="00AC3C8B" w:rsidR="00340E84">
        <w:t xml:space="preserve">primary purpose of the </w:t>
      </w:r>
      <w:r w:rsidRPr="00AC3C8B">
        <w:t xml:space="preserve">results </w:t>
      </w:r>
      <w:r w:rsidRPr="00AC3C8B" w:rsidR="00340E84">
        <w:t>is</w:t>
      </w:r>
      <w:r w:rsidRPr="00AC3C8B">
        <w:t xml:space="preserve"> </w:t>
      </w:r>
      <w:r w:rsidRPr="00AC3C8B">
        <w:rPr>
          <w:u w:val="single"/>
        </w:rPr>
        <w:t>not</w:t>
      </w:r>
      <w:r w:rsidRPr="00AC3C8B">
        <w:t xml:space="preserve"> </w:t>
      </w:r>
      <w:r w:rsidRPr="00AC3C8B" w:rsidR="00340E84">
        <w:t>for public dissemination.</w:t>
      </w:r>
      <w:r w:rsidRPr="00AC3C8B">
        <w:tab/>
      </w:r>
      <w:r w:rsidRPr="00AC3C8B">
        <w:tab/>
      </w:r>
    </w:p>
    <w:p w:rsidRPr="00AC3C8B" w:rsidR="008101A5" w:rsidP="008101A5" w:rsidRDefault="008101A5" w14:paraId="433041DA" w14:textId="77777777">
      <w:pPr>
        <w:pStyle w:val="ListParagraph"/>
        <w:numPr>
          <w:ilvl w:val="0"/>
          <w:numId w:val="14"/>
        </w:numPr>
      </w:pPr>
      <w:r w:rsidRPr="00AC3C8B">
        <w:t xml:space="preserve">Information gathered will not be used for the purpose of </w:t>
      </w:r>
      <w:r w:rsidRPr="00AC3C8B">
        <w:rPr>
          <w:u w:val="single"/>
        </w:rPr>
        <w:t>substantially</w:t>
      </w:r>
      <w:r w:rsidRPr="00AC3C8B">
        <w:t xml:space="preserve"> informing </w:t>
      </w:r>
      <w:r w:rsidRPr="00AC3C8B">
        <w:rPr>
          <w:u w:val="single"/>
        </w:rPr>
        <w:t xml:space="preserve">influential </w:t>
      </w:r>
      <w:r w:rsidRPr="00AC3C8B">
        <w:t xml:space="preserve">policy decisions. </w:t>
      </w:r>
    </w:p>
    <w:p w:rsidRPr="00AC3C8B" w:rsidR="008101A5" w:rsidP="008101A5" w:rsidRDefault="008101A5" w14:paraId="2D5B0FAE" w14:textId="77777777">
      <w:pPr>
        <w:pStyle w:val="ListParagraph"/>
        <w:numPr>
          <w:ilvl w:val="0"/>
          <w:numId w:val="14"/>
        </w:numPr>
      </w:pPr>
      <w:r w:rsidRPr="00AC3C8B">
        <w:t>The collection is targeted to the solicitation of opinions from respondents who have experience with the program or may have experience with the program in the future.</w:t>
      </w:r>
    </w:p>
    <w:p w:rsidRPr="00AC3C8B" w:rsidR="009C13B9" w:rsidP="009C13B9" w:rsidRDefault="009C13B9" w14:paraId="197544A1" w14:textId="77777777"/>
    <w:p w:rsidRPr="00AC3C8B" w:rsidR="009C13B9" w:rsidP="009C13B9" w:rsidRDefault="009C13B9" w14:paraId="42D693BA" w14:textId="381604C8">
      <w:r w:rsidRPr="00AC3C8B">
        <w:t>Name</w:t>
      </w:r>
      <w:r w:rsidRPr="00AC3C8B" w:rsidR="00340E84">
        <w:t xml:space="preserve"> and affiliation</w:t>
      </w:r>
      <w:r w:rsidRPr="00AC3C8B">
        <w:t>:</w:t>
      </w:r>
      <w:r w:rsidRPr="00AC3C8B" w:rsidR="009B547A">
        <w:t xml:space="preserve"> </w:t>
      </w:r>
      <w:r w:rsidRPr="00AC3C8B" w:rsidR="009B547A">
        <w:rPr>
          <w:u w:val="single"/>
        </w:rPr>
        <w:t>Aaron Goldstein, HHS/ACF/OPRE</w:t>
      </w:r>
    </w:p>
    <w:p w:rsidRPr="00AC3C8B" w:rsidR="009C13B9" w:rsidP="009C13B9" w:rsidRDefault="009C13B9" w14:paraId="3CEE2C19" w14:textId="77777777">
      <w:pPr>
        <w:pStyle w:val="ListParagraph"/>
        <w:ind w:left="360"/>
      </w:pPr>
    </w:p>
    <w:p w:rsidRPr="00AC3C8B" w:rsidR="009C13B9" w:rsidP="009C13B9" w:rsidRDefault="009C13B9" w14:paraId="181E99A5" w14:textId="4F9ACA0D">
      <w:r w:rsidRPr="00AC3C8B">
        <w:t>To assist review, please provide answers to the following question</w:t>
      </w:r>
      <w:r w:rsidRPr="00AC3C8B" w:rsidR="00340E84">
        <w:t>s</w:t>
      </w:r>
      <w:r w:rsidRPr="00AC3C8B">
        <w:t>:</w:t>
      </w:r>
    </w:p>
    <w:p w:rsidR="00005855" w:rsidP="009C13B9" w:rsidRDefault="00005855" w14:paraId="1EBB44A9" w14:textId="1145C3F1">
      <w:pPr>
        <w:pStyle w:val="ListParagraph"/>
        <w:ind w:left="360"/>
      </w:pPr>
    </w:p>
    <w:p w:rsidRPr="00AC3C8B" w:rsidR="009C13B9" w:rsidP="00C86E91" w:rsidRDefault="00C86E91" w14:paraId="3531C549" w14:textId="77777777">
      <w:pPr>
        <w:rPr>
          <w:b/>
        </w:rPr>
      </w:pPr>
      <w:proofErr w:type="gramStart"/>
      <w:r w:rsidRPr="00AC3C8B">
        <w:rPr>
          <w:b/>
        </w:rPr>
        <w:t>Personally</w:t>
      </w:r>
      <w:proofErr w:type="gramEnd"/>
      <w:r w:rsidRPr="00AC3C8B">
        <w:rPr>
          <w:b/>
        </w:rPr>
        <w:t xml:space="preserve"> Identifiable Information:</w:t>
      </w:r>
    </w:p>
    <w:p w:rsidR="00C86E91" w:rsidP="00C86E91" w:rsidRDefault="009C13B9" w14:paraId="516A40FC" w14:textId="17B5EDD3">
      <w:pPr>
        <w:pStyle w:val="ListParagraph"/>
        <w:numPr>
          <w:ilvl w:val="0"/>
          <w:numId w:val="18"/>
        </w:numPr>
      </w:pPr>
      <w:r w:rsidRPr="00AC3C8B">
        <w:t>Is</w:t>
      </w:r>
      <w:r w:rsidRPr="00AC3C8B" w:rsidR="00237B48">
        <w:t xml:space="preserve"> personally identifiable information (PII) collected</w:t>
      </w:r>
      <w:r w:rsidRPr="00AC3C8B">
        <w:t xml:space="preserve">?  </w:t>
      </w:r>
      <w:r w:rsidRPr="00AC3C8B" w:rsidR="009239AA">
        <w:t>[</w:t>
      </w:r>
      <w:r w:rsidRPr="00005855" w:rsidR="00A24377">
        <w:t>X</w:t>
      </w:r>
      <w:r w:rsidRPr="00AC3C8B" w:rsidR="009239AA">
        <w:t xml:space="preserve">] </w:t>
      </w:r>
      <w:proofErr w:type="gramStart"/>
      <w:r w:rsidRPr="00AC3C8B" w:rsidR="009239AA">
        <w:t>Yes  [</w:t>
      </w:r>
      <w:proofErr w:type="gramEnd"/>
      <w:r w:rsidRPr="00AC3C8B" w:rsidR="009239AA">
        <w:t xml:space="preserve"> ]  No </w:t>
      </w:r>
    </w:p>
    <w:p w:rsidR="00005855" w:rsidP="0012259D" w:rsidRDefault="00005855" w14:paraId="2380D744" w14:textId="23B0E134">
      <w:pPr>
        <w:pStyle w:val="ListParagraph"/>
      </w:pPr>
      <w:r>
        <w:t>The information will be collected via email, so we expect to collect individuals</w:t>
      </w:r>
      <w:r w:rsidR="0012259D">
        <w:t>’</w:t>
      </w:r>
      <w:r>
        <w:t xml:space="preserve"> email address and </w:t>
      </w:r>
      <w:r w:rsidR="0012259D">
        <w:t>the</w:t>
      </w:r>
      <w:r>
        <w:t xml:space="preserve"> PII in their email signature.  </w:t>
      </w:r>
      <w:r w:rsidR="0012259D">
        <w:t xml:space="preserve">Since this topic is specific to individuals’ work, </w:t>
      </w:r>
      <w:r>
        <w:t xml:space="preserve">the signature </w:t>
      </w:r>
      <w:r w:rsidR="0012259D">
        <w:t>will most likely</w:t>
      </w:r>
      <w:r>
        <w:t xml:space="preserve"> include their name and business contact information.</w:t>
      </w:r>
    </w:p>
    <w:p w:rsidRPr="00AC3C8B" w:rsidR="00005855" w:rsidP="00005855" w:rsidRDefault="00005855" w14:paraId="5B68FFC4" w14:textId="77777777">
      <w:pPr>
        <w:pStyle w:val="ListParagraph"/>
        <w:ind w:left="360"/>
      </w:pPr>
    </w:p>
    <w:p w:rsidRPr="00AC3C8B" w:rsidR="00C86E91" w:rsidP="0012259D" w:rsidRDefault="009C13B9" w14:paraId="744BD79D" w14:textId="735D41AC">
      <w:pPr>
        <w:pStyle w:val="ListParagraph"/>
        <w:numPr>
          <w:ilvl w:val="0"/>
          <w:numId w:val="18"/>
        </w:numPr>
      </w:pPr>
      <w:r w:rsidRPr="00AC3C8B">
        <w:t xml:space="preserve">If </w:t>
      </w:r>
      <w:r w:rsidRPr="00AC3C8B" w:rsidR="009239AA">
        <w:t>Yes,</w:t>
      </w:r>
      <w:r w:rsidRPr="00AC3C8B">
        <w:t xml:space="preserve"> </w:t>
      </w:r>
      <w:r w:rsidRPr="00AC3C8B" w:rsidR="002B34CD">
        <w:t>will any</w:t>
      </w:r>
      <w:r w:rsidRPr="00AC3C8B" w:rsidR="009239AA">
        <w:t xml:space="preserve"> information that</w:t>
      </w:r>
      <w:r w:rsidRPr="00AC3C8B" w:rsidR="002B34CD">
        <w:t xml:space="preserve"> is collected</w:t>
      </w:r>
      <w:r w:rsidRPr="00AC3C8B" w:rsidR="009239AA">
        <w:t xml:space="preserve"> be included in records that are subject to the Privacy Act of 1974?   </w:t>
      </w:r>
      <w:proofErr w:type="gramStart"/>
      <w:r w:rsidRPr="00AC3C8B" w:rsidR="009239AA">
        <w:t>[  ]</w:t>
      </w:r>
      <w:proofErr w:type="gramEnd"/>
      <w:r w:rsidRPr="00AC3C8B" w:rsidR="009239AA">
        <w:t xml:space="preserve"> Yes [</w:t>
      </w:r>
      <w:r w:rsidRPr="00005855" w:rsidR="00A24377">
        <w:t>X</w:t>
      </w:r>
      <w:r w:rsidRPr="00AC3C8B" w:rsidR="009239AA">
        <w:t>] No</w:t>
      </w:r>
      <w:r w:rsidRPr="00AC3C8B" w:rsidR="00C86E91">
        <w:t xml:space="preserve">   </w:t>
      </w:r>
    </w:p>
    <w:p w:rsidRPr="00AC3C8B" w:rsidR="00C86E91" w:rsidP="00C86E91" w:rsidRDefault="00C86E91" w14:paraId="1C9B9A99" w14:textId="77777777">
      <w:pPr>
        <w:pStyle w:val="ListParagraph"/>
        <w:numPr>
          <w:ilvl w:val="0"/>
          <w:numId w:val="18"/>
        </w:numPr>
      </w:pPr>
      <w:r w:rsidRPr="00AC3C8B">
        <w:t xml:space="preserve">If </w:t>
      </w:r>
      <w:r w:rsidRPr="00AC3C8B" w:rsidR="002B34CD">
        <w:t>Yes</w:t>
      </w:r>
      <w:r w:rsidRPr="00AC3C8B">
        <w:t>, has a</w:t>
      </w:r>
      <w:r w:rsidRPr="00AC3C8B" w:rsidR="002B34CD">
        <w:t>n up-to-date</w:t>
      </w:r>
      <w:r w:rsidRPr="00AC3C8B">
        <w:t xml:space="preserve"> System o</w:t>
      </w:r>
      <w:r w:rsidRPr="00AC3C8B" w:rsidR="002B34CD">
        <w:t>f</w:t>
      </w:r>
      <w:r w:rsidRPr="00AC3C8B">
        <w:t xml:space="preserve"> Records Notice</w:t>
      </w:r>
      <w:r w:rsidRPr="00AC3C8B" w:rsidR="002B34CD">
        <w:t xml:space="preserve"> (SORN)</w:t>
      </w:r>
      <w:r w:rsidRPr="00AC3C8B">
        <w:t xml:space="preserve"> been published?  </w:t>
      </w:r>
      <w:proofErr w:type="gramStart"/>
      <w:r w:rsidRPr="00AC3C8B">
        <w:t>[  ]</w:t>
      </w:r>
      <w:proofErr w:type="gramEnd"/>
      <w:r w:rsidRPr="00AC3C8B">
        <w:t xml:space="preserve"> Yes  [  ] No</w:t>
      </w:r>
    </w:p>
    <w:p w:rsidRPr="00AC3C8B" w:rsidR="00CF6542" w:rsidP="00C86E91" w:rsidRDefault="00CF6542" w14:paraId="18869D1A" w14:textId="77777777">
      <w:pPr>
        <w:pStyle w:val="ListParagraph"/>
        <w:ind w:left="0"/>
        <w:rPr>
          <w:b/>
        </w:rPr>
      </w:pPr>
    </w:p>
    <w:p w:rsidRPr="00AC3C8B" w:rsidR="00C86E91" w:rsidP="00C86E91" w:rsidRDefault="00CB1078" w14:paraId="7F45A6CA" w14:textId="77777777">
      <w:pPr>
        <w:pStyle w:val="ListParagraph"/>
        <w:ind w:left="0"/>
        <w:rPr>
          <w:b/>
        </w:rPr>
      </w:pPr>
      <w:r w:rsidRPr="00AC3C8B">
        <w:rPr>
          <w:b/>
        </w:rPr>
        <w:t>Gifts or Payments</w:t>
      </w:r>
      <w:r w:rsidRPr="00AC3C8B" w:rsidR="00C86E91">
        <w:rPr>
          <w:b/>
        </w:rPr>
        <w:t>:</w:t>
      </w:r>
    </w:p>
    <w:p w:rsidRPr="00AC3C8B" w:rsidR="00C86E91" w:rsidP="00C86E91" w:rsidRDefault="00C86E91" w14:paraId="2E1C8400" w14:textId="46B26B36">
      <w:r w:rsidRPr="00AC3C8B">
        <w:t xml:space="preserve">Is an incentive (e.g., money or reimbursement of expenses, token of appreciation) provided to participants?  </w:t>
      </w:r>
      <w:proofErr w:type="gramStart"/>
      <w:r w:rsidRPr="00AC3C8B">
        <w:t>[  ]</w:t>
      </w:r>
      <w:proofErr w:type="gramEnd"/>
      <w:r w:rsidRPr="00AC3C8B">
        <w:t xml:space="preserve"> Yes [</w:t>
      </w:r>
      <w:r w:rsidRPr="00005855" w:rsidR="00A24377">
        <w:t>X</w:t>
      </w:r>
      <w:r w:rsidRPr="00AC3C8B">
        <w:t xml:space="preserve">] No  </w:t>
      </w:r>
    </w:p>
    <w:p w:rsidRPr="00AC3C8B" w:rsidR="004D6E14" w:rsidRDefault="004D6E14" w14:paraId="1700CE24" w14:textId="77777777">
      <w:pPr>
        <w:rPr>
          <w:b/>
        </w:rPr>
      </w:pPr>
    </w:p>
    <w:p w:rsidRPr="00AC3C8B" w:rsidR="005E714A" w:rsidP="00C86E91" w:rsidRDefault="005E714A" w14:paraId="23B139B4" w14:textId="77777777">
      <w:pPr>
        <w:rPr>
          <w:i/>
        </w:rPr>
      </w:pPr>
      <w:r w:rsidRPr="00AC3C8B">
        <w:rPr>
          <w:b/>
        </w:rPr>
        <w:t>BURDEN HOUR</w:t>
      </w:r>
      <w:r w:rsidRPr="00AC3C8B" w:rsidR="00441434">
        <w:rPr>
          <w:b/>
        </w:rPr>
        <w:t>S</w:t>
      </w:r>
      <w:r w:rsidRPr="00AC3C8B">
        <w:t xml:space="preserve"> </w:t>
      </w:r>
    </w:p>
    <w:p w:rsidRPr="00AC3C8B" w:rsidR="006832D9" w:rsidP="00F3170F" w:rsidRDefault="006832D9" w14:paraId="60FF74AC" w14:textId="77777777">
      <w:pPr>
        <w:keepNext/>
        <w:keepLines/>
        <w:rPr>
          <w:b/>
        </w:rPr>
      </w:pPr>
    </w:p>
    <w:tbl>
      <w:tblPr>
        <w:tblW w:w="102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885"/>
        <w:gridCol w:w="2070"/>
        <w:gridCol w:w="1890"/>
        <w:gridCol w:w="1710"/>
        <w:gridCol w:w="1710"/>
        <w:gridCol w:w="1003"/>
      </w:tblGrid>
      <w:tr w:rsidRPr="00AC3C8B" w:rsidR="00AC3C8B" w:rsidTr="004D46E9" w14:paraId="14D0480D" w14:textId="77777777">
        <w:trPr>
          <w:trHeight w:val="274"/>
        </w:trPr>
        <w:tc>
          <w:tcPr>
            <w:tcW w:w="1885" w:type="dxa"/>
          </w:tcPr>
          <w:p w:rsidRPr="00AC3C8B" w:rsidR="00340E84" w:rsidP="00C8488C" w:rsidRDefault="00340E84" w14:paraId="674C58C3" w14:textId="6D90EE58">
            <w:pPr>
              <w:rPr>
                <w:b/>
              </w:rPr>
            </w:pPr>
            <w:r w:rsidRPr="00AC3C8B">
              <w:rPr>
                <w:b/>
              </w:rPr>
              <w:t>Information Collection</w:t>
            </w:r>
          </w:p>
        </w:tc>
        <w:tc>
          <w:tcPr>
            <w:tcW w:w="2070" w:type="dxa"/>
          </w:tcPr>
          <w:p w:rsidRPr="00AC3C8B" w:rsidR="00340E84" w:rsidP="00C8488C" w:rsidRDefault="00340E84" w14:paraId="432BD2DC" w14:textId="11A0F7BA">
            <w:pPr>
              <w:rPr>
                <w:b/>
              </w:rPr>
            </w:pPr>
            <w:r w:rsidRPr="00AC3C8B">
              <w:rPr>
                <w:b/>
              </w:rPr>
              <w:t xml:space="preserve">Category of Respondent </w:t>
            </w:r>
          </w:p>
        </w:tc>
        <w:tc>
          <w:tcPr>
            <w:tcW w:w="1890" w:type="dxa"/>
          </w:tcPr>
          <w:p w:rsidRPr="00AC3C8B" w:rsidR="00340E84" w:rsidP="00843796" w:rsidRDefault="00340E84" w14:paraId="03451CBD" w14:textId="77777777">
            <w:pPr>
              <w:rPr>
                <w:b/>
              </w:rPr>
            </w:pPr>
            <w:r w:rsidRPr="00AC3C8B">
              <w:rPr>
                <w:b/>
              </w:rPr>
              <w:t>No. of Respondents</w:t>
            </w:r>
          </w:p>
        </w:tc>
        <w:tc>
          <w:tcPr>
            <w:tcW w:w="1710" w:type="dxa"/>
          </w:tcPr>
          <w:p w:rsidRPr="00AC3C8B" w:rsidR="00340E84" w:rsidP="00843796" w:rsidRDefault="00340E84" w14:paraId="3F9470DC" w14:textId="5E8AEB1B">
            <w:pPr>
              <w:rPr>
                <w:b/>
              </w:rPr>
            </w:pPr>
            <w:r w:rsidRPr="00AC3C8B">
              <w:rPr>
                <w:b/>
              </w:rPr>
              <w:t>No. of Responses per Respondent</w:t>
            </w:r>
          </w:p>
        </w:tc>
        <w:tc>
          <w:tcPr>
            <w:tcW w:w="1710" w:type="dxa"/>
          </w:tcPr>
          <w:p w:rsidRPr="00AC3C8B" w:rsidR="00340E84" w:rsidP="00843796" w:rsidRDefault="00F2736A" w14:paraId="0D6C37D5" w14:textId="2CA736C1">
            <w:pPr>
              <w:rPr>
                <w:b/>
              </w:rPr>
            </w:pPr>
            <w:r w:rsidRPr="00AC3C8B">
              <w:rPr>
                <w:b/>
              </w:rPr>
              <w:t>Estimated Time per Response</w:t>
            </w:r>
            <w:r w:rsidRPr="00AC3C8B" w:rsidR="00340E84">
              <w:rPr>
                <w:b/>
              </w:rPr>
              <w:t xml:space="preserve"> </w:t>
            </w:r>
          </w:p>
        </w:tc>
        <w:tc>
          <w:tcPr>
            <w:tcW w:w="1003" w:type="dxa"/>
          </w:tcPr>
          <w:p w:rsidRPr="00AC3C8B" w:rsidR="00340E84" w:rsidP="00843796" w:rsidRDefault="00340E84" w14:paraId="0BA6B090" w14:textId="162A9184">
            <w:pPr>
              <w:rPr>
                <w:b/>
              </w:rPr>
            </w:pPr>
            <w:r w:rsidRPr="00AC3C8B">
              <w:rPr>
                <w:b/>
              </w:rPr>
              <w:t>Burden Hours</w:t>
            </w:r>
          </w:p>
        </w:tc>
      </w:tr>
      <w:tr w:rsidRPr="00AC3C8B" w:rsidR="00AC3C8B" w:rsidTr="004D46E9" w14:paraId="1F158995" w14:textId="77777777">
        <w:trPr>
          <w:trHeight w:val="274"/>
        </w:trPr>
        <w:tc>
          <w:tcPr>
            <w:tcW w:w="1885" w:type="dxa"/>
          </w:tcPr>
          <w:p w:rsidRPr="00005855" w:rsidR="00340E84" w:rsidP="00843796" w:rsidRDefault="00AC3C8B" w14:paraId="514784B8" w14:textId="5F527C8B">
            <w:r>
              <w:t>Feedback Questions</w:t>
            </w:r>
          </w:p>
          <w:p w:rsidRPr="00005855" w:rsidR="00A24377" w:rsidP="00843796" w:rsidRDefault="00A24377" w14:paraId="585F12D8" w14:textId="4E98A6E5"/>
        </w:tc>
        <w:tc>
          <w:tcPr>
            <w:tcW w:w="2070" w:type="dxa"/>
          </w:tcPr>
          <w:p w:rsidRPr="00005855" w:rsidR="00340E84" w:rsidP="00843796" w:rsidRDefault="00A24377" w14:paraId="1568D5FE" w14:textId="2CEF8709">
            <w:r w:rsidRPr="00005855">
              <w:t xml:space="preserve">Social </w:t>
            </w:r>
            <w:proofErr w:type="gramStart"/>
            <w:r w:rsidRPr="00005855">
              <w:t>And</w:t>
            </w:r>
            <w:proofErr w:type="gramEnd"/>
            <w:r w:rsidRPr="00005855">
              <w:t xml:space="preserve"> Community Service Managers</w:t>
            </w:r>
          </w:p>
        </w:tc>
        <w:tc>
          <w:tcPr>
            <w:tcW w:w="1890" w:type="dxa"/>
          </w:tcPr>
          <w:p w:rsidRPr="00005855" w:rsidR="00340E84" w:rsidP="00843796" w:rsidRDefault="00A24377" w14:paraId="71E63EBF" w14:textId="09EC2E94">
            <w:r w:rsidRPr="00005855">
              <w:t>18 per year</w:t>
            </w:r>
          </w:p>
        </w:tc>
        <w:tc>
          <w:tcPr>
            <w:tcW w:w="1710" w:type="dxa"/>
          </w:tcPr>
          <w:p w:rsidRPr="00005855" w:rsidR="00340E84" w:rsidP="00843796" w:rsidRDefault="00A24377" w14:paraId="593F10F4" w14:textId="1E6D1B57">
            <w:r w:rsidRPr="00005855">
              <w:t>1</w:t>
            </w:r>
          </w:p>
        </w:tc>
        <w:tc>
          <w:tcPr>
            <w:tcW w:w="1710" w:type="dxa"/>
          </w:tcPr>
          <w:p w:rsidRPr="00005855" w:rsidR="00340E84" w:rsidP="00843796" w:rsidRDefault="00A24377" w14:paraId="29021E8C" w14:textId="03064CBE">
            <w:r w:rsidRPr="00005855">
              <w:t>10 minutes</w:t>
            </w:r>
          </w:p>
        </w:tc>
        <w:tc>
          <w:tcPr>
            <w:tcW w:w="1003" w:type="dxa"/>
          </w:tcPr>
          <w:p w:rsidRPr="00005855" w:rsidR="00340E84" w:rsidP="00843796" w:rsidRDefault="00A24377" w14:paraId="515AAFC2" w14:textId="007C077C">
            <w:r w:rsidRPr="00005855">
              <w:t>3 hours per year</w:t>
            </w:r>
          </w:p>
        </w:tc>
      </w:tr>
      <w:tr w:rsidRPr="00AC3C8B" w:rsidR="00A24377" w:rsidTr="004D46E9" w14:paraId="7DE107E6" w14:textId="77777777">
        <w:trPr>
          <w:trHeight w:val="289"/>
        </w:trPr>
        <w:tc>
          <w:tcPr>
            <w:tcW w:w="3955" w:type="dxa"/>
            <w:gridSpan w:val="2"/>
            <w:vAlign w:val="center"/>
          </w:tcPr>
          <w:p w:rsidRPr="00AC3C8B" w:rsidR="00A24377" w:rsidP="00A24377" w:rsidRDefault="00A24377" w14:paraId="3B8E1C51" w14:textId="4CAFB0FA">
            <w:pPr>
              <w:jc w:val="right"/>
              <w:rPr>
                <w:b/>
              </w:rPr>
            </w:pPr>
            <w:r w:rsidRPr="00AC3C8B">
              <w:rPr>
                <w:b/>
              </w:rPr>
              <w:t>Totals</w:t>
            </w:r>
          </w:p>
        </w:tc>
        <w:tc>
          <w:tcPr>
            <w:tcW w:w="1890" w:type="dxa"/>
          </w:tcPr>
          <w:p w:rsidRPr="00AC3C8B" w:rsidR="00A24377" w:rsidP="00A24377" w:rsidRDefault="00A24377" w14:paraId="55E12884" w14:textId="3AF8280F">
            <w:pPr>
              <w:rPr>
                <w:b/>
              </w:rPr>
            </w:pPr>
            <w:r w:rsidRPr="00AC3C8B">
              <w:t>18 per year</w:t>
            </w:r>
          </w:p>
        </w:tc>
        <w:tc>
          <w:tcPr>
            <w:tcW w:w="1710" w:type="dxa"/>
          </w:tcPr>
          <w:p w:rsidRPr="00AC3C8B" w:rsidR="00A24377" w:rsidP="00A24377" w:rsidRDefault="00A24377" w14:paraId="1DB2365D" w14:textId="5D259D64">
            <w:r w:rsidRPr="00AC3C8B">
              <w:t>1</w:t>
            </w:r>
          </w:p>
        </w:tc>
        <w:tc>
          <w:tcPr>
            <w:tcW w:w="1710" w:type="dxa"/>
          </w:tcPr>
          <w:p w:rsidRPr="00AC3C8B" w:rsidR="00A24377" w:rsidP="00A24377" w:rsidRDefault="00A24377" w14:paraId="39DC28AB" w14:textId="0713EC49">
            <w:r w:rsidRPr="00AC3C8B">
              <w:t>10 minutes</w:t>
            </w:r>
          </w:p>
        </w:tc>
        <w:tc>
          <w:tcPr>
            <w:tcW w:w="1003" w:type="dxa"/>
          </w:tcPr>
          <w:p w:rsidRPr="00AC3C8B" w:rsidR="00A24377" w:rsidP="00A24377" w:rsidRDefault="00A24377" w14:paraId="4E11045B" w14:textId="225C4FAA">
            <w:pPr>
              <w:rPr>
                <w:b/>
              </w:rPr>
            </w:pPr>
            <w:r w:rsidRPr="00AC3C8B">
              <w:t>3 hours per year</w:t>
            </w:r>
          </w:p>
        </w:tc>
      </w:tr>
    </w:tbl>
    <w:p w:rsidRPr="00AC3C8B" w:rsidR="00F3170F" w:rsidP="00F3170F" w:rsidRDefault="00F3170F" w14:paraId="3CF8F186" w14:textId="77777777"/>
    <w:p w:rsidRPr="00AC3C8B" w:rsidR="005E714A" w:rsidRDefault="001C39F7" w14:paraId="35567BF8" w14:textId="7240C0D0">
      <w:pPr>
        <w:rPr>
          <w:b/>
        </w:rPr>
      </w:pPr>
      <w:r w:rsidRPr="00AC3C8B">
        <w:rPr>
          <w:b/>
        </w:rPr>
        <w:t xml:space="preserve">FEDERAL </w:t>
      </w:r>
      <w:r w:rsidRPr="00AC3C8B" w:rsidR="009F5923">
        <w:rPr>
          <w:b/>
        </w:rPr>
        <w:t>COST</w:t>
      </w:r>
      <w:r w:rsidRPr="00AC3C8B" w:rsidR="00F06866">
        <w:rPr>
          <w:b/>
        </w:rPr>
        <w:t>:</w:t>
      </w:r>
      <w:r w:rsidRPr="00AC3C8B" w:rsidR="00895229">
        <w:rPr>
          <w:b/>
        </w:rPr>
        <w:t xml:space="preserve"> </w:t>
      </w:r>
      <w:r w:rsidRPr="00AC3C8B" w:rsidR="00C86E91">
        <w:rPr>
          <w:b/>
        </w:rPr>
        <w:t xml:space="preserve"> </w:t>
      </w:r>
      <w:r w:rsidRPr="00AC3C8B" w:rsidR="00C86E91">
        <w:t xml:space="preserve">The estimated annual cost to the Federal government is </w:t>
      </w:r>
      <w:r w:rsidRPr="00AC3C8B" w:rsidR="00A24377">
        <w:rPr>
          <w:u w:val="single"/>
        </w:rPr>
        <w:t>$</w:t>
      </w:r>
      <w:r w:rsidRPr="00AC3C8B" w:rsidR="009B547A">
        <w:rPr>
          <w:u w:val="single"/>
        </w:rPr>
        <w:t>240</w:t>
      </w:r>
    </w:p>
    <w:p w:rsidRPr="00AC3C8B" w:rsidR="00ED6492" w:rsidRDefault="00ED6492" w14:paraId="51DEAE36" w14:textId="77777777">
      <w:pPr>
        <w:rPr>
          <w:b/>
          <w:bCs/>
          <w:u w:val="single"/>
        </w:rPr>
      </w:pPr>
    </w:p>
    <w:p w:rsidRPr="00AC3C8B" w:rsidR="0069403B" w:rsidP="00F06866" w:rsidRDefault="00ED6492" w14:paraId="66CE34A4" w14:textId="77777777">
      <w:pPr>
        <w:rPr>
          <w:b/>
        </w:rPr>
      </w:pPr>
      <w:r w:rsidRPr="00AC3C8B">
        <w:rPr>
          <w:b/>
          <w:bCs/>
          <w:u w:val="single"/>
        </w:rPr>
        <w:t xml:space="preserve">If you are conducting a focus group, survey, or plan to employ statistical methods, </w:t>
      </w:r>
      <w:proofErr w:type="gramStart"/>
      <w:r w:rsidRPr="00AC3C8B">
        <w:rPr>
          <w:b/>
          <w:bCs/>
          <w:u w:val="single"/>
        </w:rPr>
        <w:t xml:space="preserve">please </w:t>
      </w:r>
      <w:r w:rsidRPr="00AC3C8B" w:rsidR="0069403B">
        <w:rPr>
          <w:b/>
          <w:bCs/>
          <w:u w:val="single"/>
        </w:rPr>
        <w:t xml:space="preserve"> provide</w:t>
      </w:r>
      <w:proofErr w:type="gramEnd"/>
      <w:r w:rsidRPr="00AC3C8B" w:rsidR="0069403B">
        <w:rPr>
          <w:b/>
          <w:bCs/>
          <w:u w:val="single"/>
        </w:rPr>
        <w:t xml:space="preserve"> answers to the following questions:</w:t>
      </w:r>
    </w:p>
    <w:p w:rsidRPr="00AC3C8B" w:rsidR="0069403B" w:rsidP="00F06866" w:rsidRDefault="0069403B" w14:paraId="0FC66E6B" w14:textId="77777777">
      <w:pPr>
        <w:rPr>
          <w:b/>
        </w:rPr>
      </w:pPr>
    </w:p>
    <w:p w:rsidRPr="00AC3C8B" w:rsidR="00F06866" w:rsidP="00F06866" w:rsidRDefault="00636621" w14:paraId="4A86B57E" w14:textId="77777777">
      <w:pPr>
        <w:rPr>
          <w:b/>
        </w:rPr>
      </w:pPr>
      <w:r w:rsidRPr="00AC3C8B">
        <w:rPr>
          <w:b/>
        </w:rPr>
        <w:t>The</w:t>
      </w:r>
      <w:r w:rsidRPr="00AC3C8B" w:rsidR="0069403B">
        <w:rPr>
          <w:b/>
        </w:rPr>
        <w:t xml:space="preserve"> select</w:t>
      </w:r>
      <w:r w:rsidRPr="00AC3C8B">
        <w:rPr>
          <w:b/>
        </w:rPr>
        <w:t>ion of your targeted respondents</w:t>
      </w:r>
    </w:p>
    <w:p w:rsidRPr="00AC3C8B" w:rsidR="0069403B" w:rsidP="0069403B" w:rsidRDefault="0069403B" w14:paraId="2CED8C93" w14:textId="12C3C062">
      <w:pPr>
        <w:pStyle w:val="ListParagraph"/>
        <w:numPr>
          <w:ilvl w:val="0"/>
          <w:numId w:val="15"/>
        </w:numPr>
      </w:pPr>
      <w:r w:rsidRPr="00AC3C8B">
        <w:t>Do you have a customer list or something similar that defines the universe of potential respondents</w:t>
      </w:r>
      <w:r w:rsidRPr="00AC3C8B" w:rsidR="00636621">
        <w:t xml:space="preserve"> and do you have a sampling plan for selecting from this universe</w:t>
      </w:r>
      <w:r w:rsidRPr="00AC3C8B">
        <w:t>?</w:t>
      </w:r>
      <w:r w:rsidRPr="00AC3C8B">
        <w:tab/>
      </w:r>
      <w:r w:rsidRPr="00AC3C8B">
        <w:tab/>
      </w:r>
      <w:r w:rsidRPr="00AC3C8B">
        <w:tab/>
      </w:r>
      <w:r w:rsidRPr="00AC3C8B">
        <w:tab/>
      </w:r>
      <w:r w:rsidRPr="00AC3C8B">
        <w:tab/>
      </w:r>
      <w:r w:rsidRPr="00AC3C8B">
        <w:tab/>
      </w:r>
      <w:r w:rsidRPr="00AC3C8B">
        <w:tab/>
      </w:r>
      <w:r w:rsidRPr="00AC3C8B">
        <w:tab/>
      </w:r>
      <w:r w:rsidRPr="00AC3C8B" w:rsidR="00636621">
        <w:tab/>
      </w:r>
      <w:r w:rsidRPr="00AC3C8B" w:rsidR="00636621">
        <w:tab/>
      </w:r>
      <w:r w:rsidRPr="00AC3C8B" w:rsidR="00636621">
        <w:tab/>
      </w:r>
      <w:proofErr w:type="gramStart"/>
      <w:r w:rsidRPr="00AC3C8B">
        <w:t>[ ]</w:t>
      </w:r>
      <w:proofErr w:type="gramEnd"/>
      <w:r w:rsidRPr="00AC3C8B">
        <w:t xml:space="preserve"> Yes</w:t>
      </w:r>
      <w:r w:rsidRPr="00AC3C8B">
        <w:tab/>
        <w:t>[</w:t>
      </w:r>
      <w:r w:rsidRPr="00005855" w:rsidR="00A24377">
        <w:t>X</w:t>
      </w:r>
      <w:r w:rsidRPr="00AC3C8B">
        <w:t>] No</w:t>
      </w:r>
    </w:p>
    <w:p w:rsidRPr="00AC3C8B" w:rsidR="00636621" w:rsidP="00636621" w:rsidRDefault="00636621" w14:paraId="3036A929" w14:textId="77777777">
      <w:pPr>
        <w:pStyle w:val="ListParagraph"/>
      </w:pPr>
    </w:p>
    <w:p w:rsidRPr="00AC3C8B" w:rsidR="00636621" w:rsidP="001B0AAA" w:rsidRDefault="00636621" w14:paraId="3C0467DB" w14:textId="77777777">
      <w:r w:rsidRPr="00AC3C8B">
        <w:t xml:space="preserve">If the answer is yes, please </w:t>
      </w:r>
      <w:proofErr w:type="gramStart"/>
      <w:r w:rsidRPr="00AC3C8B">
        <w:t>provide</w:t>
      </w:r>
      <w:proofErr w:type="gramEnd"/>
      <w:r w:rsidRPr="00AC3C8B">
        <w:t xml:space="preserve"> a description of both below</w:t>
      </w:r>
      <w:r w:rsidRPr="00AC3C8B" w:rsidR="00A403BB">
        <w:t xml:space="preserve"> (or attach the sampling plan)</w:t>
      </w:r>
      <w:r w:rsidRPr="00AC3C8B">
        <w:t>?   If the answer is no, please provide a description of how you plan to identify your potential group of respondents</w:t>
      </w:r>
      <w:r w:rsidRPr="00AC3C8B" w:rsidR="001B0AAA">
        <w:t xml:space="preserve"> and how you will select them</w:t>
      </w:r>
      <w:r w:rsidRPr="00AC3C8B">
        <w:t>?</w:t>
      </w:r>
    </w:p>
    <w:p w:rsidRPr="00AC3C8B" w:rsidR="00A403BB" w:rsidP="00A403BB" w:rsidRDefault="00A403BB" w14:paraId="794D6777" w14:textId="77777777"/>
    <w:p w:rsidRPr="00AC3C8B" w:rsidR="00A403BB" w:rsidP="00A403BB" w:rsidRDefault="00A403BB" w14:paraId="2987496D" w14:textId="77777777"/>
    <w:p w:rsidRPr="00AC3C8B" w:rsidR="00A403BB" w:rsidP="00A403BB" w:rsidRDefault="00A403BB" w14:paraId="13E653E9" w14:textId="77777777">
      <w:pPr>
        <w:rPr>
          <w:b/>
        </w:rPr>
      </w:pPr>
      <w:r w:rsidRPr="00AC3C8B">
        <w:rPr>
          <w:b/>
        </w:rPr>
        <w:t>Administration of the Instrument</w:t>
      </w:r>
    </w:p>
    <w:p w:rsidRPr="00AC3C8B" w:rsidR="00A403BB" w:rsidP="00A403BB" w:rsidRDefault="001B0AAA" w14:paraId="062DD888" w14:textId="77777777">
      <w:pPr>
        <w:pStyle w:val="ListParagraph"/>
        <w:numPr>
          <w:ilvl w:val="0"/>
          <w:numId w:val="17"/>
        </w:numPr>
      </w:pPr>
      <w:r w:rsidRPr="00AC3C8B">
        <w:t>H</w:t>
      </w:r>
      <w:r w:rsidRPr="00AC3C8B" w:rsidR="00A403BB">
        <w:t>ow will you collect the information? (Check all that apply)</w:t>
      </w:r>
    </w:p>
    <w:p w:rsidRPr="00AC3C8B" w:rsidR="001B0AAA" w:rsidP="001B0AAA" w:rsidRDefault="00A403BB" w14:paraId="27D88671" w14:textId="77777777">
      <w:pPr>
        <w:ind w:left="720"/>
      </w:pPr>
      <w:proofErr w:type="gramStart"/>
      <w:r w:rsidRPr="00AC3C8B">
        <w:t xml:space="preserve">[ </w:t>
      </w:r>
      <w:r w:rsidRPr="00AC3C8B" w:rsidR="001B0AAA">
        <w:t xml:space="preserve"> </w:t>
      </w:r>
      <w:r w:rsidRPr="00AC3C8B">
        <w:t>]</w:t>
      </w:r>
      <w:proofErr w:type="gramEnd"/>
      <w:r w:rsidRPr="00AC3C8B">
        <w:t xml:space="preserve"> Web-based</w:t>
      </w:r>
      <w:r w:rsidRPr="00AC3C8B" w:rsidR="001B0AAA">
        <w:t xml:space="preserve"> or other forms of Social Media </w:t>
      </w:r>
    </w:p>
    <w:p w:rsidRPr="00AC3C8B" w:rsidR="001B0AAA" w:rsidP="001B0AAA" w:rsidRDefault="00A403BB" w14:paraId="38AA56E5" w14:textId="77777777">
      <w:pPr>
        <w:ind w:left="720"/>
      </w:pPr>
      <w:proofErr w:type="gramStart"/>
      <w:r w:rsidRPr="00AC3C8B">
        <w:t xml:space="preserve">[ </w:t>
      </w:r>
      <w:r w:rsidRPr="00AC3C8B" w:rsidR="001B0AAA">
        <w:t xml:space="preserve"> </w:t>
      </w:r>
      <w:r w:rsidRPr="00AC3C8B">
        <w:t>]</w:t>
      </w:r>
      <w:proofErr w:type="gramEnd"/>
      <w:r w:rsidRPr="00AC3C8B">
        <w:t xml:space="preserve"> Telephone</w:t>
      </w:r>
      <w:r w:rsidRPr="00AC3C8B">
        <w:tab/>
      </w:r>
    </w:p>
    <w:p w:rsidRPr="00AC3C8B" w:rsidR="001B0AAA" w:rsidP="001B0AAA" w:rsidRDefault="00A403BB" w14:paraId="79D471B8" w14:textId="77777777">
      <w:pPr>
        <w:ind w:left="720"/>
      </w:pPr>
      <w:proofErr w:type="gramStart"/>
      <w:r w:rsidRPr="00AC3C8B">
        <w:t>[</w:t>
      </w:r>
      <w:r w:rsidRPr="00AC3C8B" w:rsidR="001B0AAA">
        <w:t xml:space="preserve"> </w:t>
      </w:r>
      <w:r w:rsidRPr="00AC3C8B">
        <w:t xml:space="preserve"> ]</w:t>
      </w:r>
      <w:proofErr w:type="gramEnd"/>
      <w:r w:rsidRPr="00AC3C8B">
        <w:t xml:space="preserve"> In-person</w:t>
      </w:r>
      <w:r w:rsidRPr="00AC3C8B">
        <w:tab/>
      </w:r>
    </w:p>
    <w:p w:rsidRPr="00AC3C8B" w:rsidR="001B0AAA" w:rsidP="001B0AAA" w:rsidRDefault="00A403BB" w14:paraId="661B9A93" w14:textId="77777777">
      <w:pPr>
        <w:ind w:left="720"/>
      </w:pPr>
      <w:proofErr w:type="gramStart"/>
      <w:r w:rsidRPr="00AC3C8B">
        <w:t xml:space="preserve">[ </w:t>
      </w:r>
      <w:r w:rsidRPr="00AC3C8B" w:rsidR="001B0AAA">
        <w:t xml:space="preserve"> </w:t>
      </w:r>
      <w:r w:rsidRPr="00AC3C8B">
        <w:t>]</w:t>
      </w:r>
      <w:proofErr w:type="gramEnd"/>
      <w:r w:rsidRPr="00AC3C8B">
        <w:t xml:space="preserve"> Mail</w:t>
      </w:r>
      <w:r w:rsidRPr="00AC3C8B" w:rsidR="001B0AAA">
        <w:t xml:space="preserve"> </w:t>
      </w:r>
    </w:p>
    <w:p w:rsidRPr="00005855" w:rsidR="00A24377" w:rsidP="00A24377" w:rsidRDefault="00A403BB" w14:paraId="1F8FC683" w14:textId="6125D281">
      <w:pPr>
        <w:ind w:left="720"/>
      </w:pPr>
      <w:r w:rsidRPr="00AC3C8B">
        <w:t>[</w:t>
      </w:r>
      <w:r w:rsidRPr="00005855" w:rsidR="00A24377">
        <w:t>X</w:t>
      </w:r>
      <w:r w:rsidRPr="00AC3C8B">
        <w:t>] Other, Explain</w:t>
      </w:r>
      <w:r w:rsidRPr="00AC3C8B" w:rsidR="00A24377">
        <w:t xml:space="preserve">: </w:t>
      </w:r>
      <w:r w:rsidRPr="00AC3C8B" w:rsidR="00A24377">
        <w:tab/>
      </w:r>
      <w:r w:rsidRPr="00005855" w:rsidR="00A24377">
        <w:t>Email</w:t>
      </w:r>
    </w:p>
    <w:p w:rsidRPr="00AC3C8B" w:rsidR="00340E84" w:rsidP="001B0AAA" w:rsidRDefault="00340E84" w14:paraId="3BC2CAC2" w14:textId="77777777">
      <w:pPr>
        <w:ind w:left="720"/>
      </w:pPr>
    </w:p>
    <w:p w:rsidRPr="00AC3C8B" w:rsidR="00F24CFC" w:rsidP="00F24CFC" w:rsidRDefault="00F24CFC" w14:paraId="1993A005" w14:textId="482F593B">
      <w:pPr>
        <w:pStyle w:val="ListParagraph"/>
        <w:numPr>
          <w:ilvl w:val="0"/>
          <w:numId w:val="17"/>
        </w:numPr>
      </w:pPr>
      <w:r w:rsidRPr="00AC3C8B">
        <w:t>Will interviewers or facilitators be used?  [] Yes [</w:t>
      </w:r>
      <w:r w:rsidRPr="00AC3C8B" w:rsidR="00604023">
        <w:t>X</w:t>
      </w:r>
      <w:r w:rsidRPr="00AC3C8B">
        <w:t>] No</w:t>
      </w:r>
    </w:p>
    <w:p w:rsidRPr="00AC3C8B" w:rsidR="00F24CFC" w:rsidP="00F24CFC" w:rsidRDefault="00F24CFC" w14:paraId="4F6EB0D0" w14:textId="77777777">
      <w:pPr>
        <w:pStyle w:val="ListParagraph"/>
        <w:ind w:left="360"/>
      </w:pPr>
      <w:r w:rsidRPr="00AC3C8B">
        <w:t xml:space="preserve"> </w:t>
      </w:r>
    </w:p>
    <w:p w:rsidRPr="00AC3C8B" w:rsidR="0024521E" w:rsidP="0024521E" w:rsidRDefault="00F24CFC" w14:paraId="648202F6" w14:textId="5340D375">
      <w:pPr>
        <w:rPr>
          <w:b/>
        </w:rPr>
      </w:pPr>
      <w:r w:rsidRPr="00AC3C8B">
        <w:rPr>
          <w:b/>
        </w:rPr>
        <w:t>Please make sure that all instruments, instructions, and scripts are submitted with the request.</w:t>
      </w:r>
    </w:p>
    <w:p w:rsidRPr="00AC3C8B" w:rsidR="00CE5BCE" w:rsidRDefault="00CE5BCE" w14:paraId="66D211AF" w14:textId="095FAFAD">
      <w:pPr>
        <w:rPr>
          <w:b/>
          <w:bCs/>
          <w:sz w:val="28"/>
        </w:rPr>
      </w:pPr>
    </w:p>
    <w:sectPr w:rsidRPr="00AC3C8B" w:rsidR="00CE5BCE" w:rsidSect="00194AC6">
      <w:headerReference w:type="default" r:id="rId11"/>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EF6413" w14:textId="77777777" w:rsidR="008F036E" w:rsidRDefault="008F036E">
      <w:r>
        <w:separator/>
      </w:r>
    </w:p>
  </w:endnote>
  <w:endnote w:type="continuationSeparator" w:id="0">
    <w:p w14:paraId="4B0CCFF5" w14:textId="77777777" w:rsidR="008F036E" w:rsidRDefault="008F036E">
      <w:r>
        <w:continuationSeparator/>
      </w:r>
    </w:p>
  </w:endnote>
  <w:endnote w:type="continuationNotice" w:id="1">
    <w:p w14:paraId="2A3F2957" w14:textId="77777777" w:rsidR="008F036E" w:rsidRDefault="008F03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ource Sans Pro">
    <w:altName w:val="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70003E" w14:textId="10D6E8A2"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E43ADF">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AD302F" w14:textId="77777777" w:rsidR="008F036E" w:rsidRDefault="008F036E">
      <w:r>
        <w:separator/>
      </w:r>
    </w:p>
  </w:footnote>
  <w:footnote w:type="continuationSeparator" w:id="0">
    <w:p w14:paraId="690B996E" w14:textId="77777777" w:rsidR="008F036E" w:rsidRDefault="008F036E">
      <w:r>
        <w:continuationSeparator/>
      </w:r>
    </w:p>
  </w:footnote>
  <w:footnote w:type="continuationNotice" w:id="1">
    <w:p w14:paraId="03C046C6" w14:textId="77777777" w:rsidR="008F036E" w:rsidRDefault="008F03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57F080" w14:textId="77777777" w:rsidR="009B547A" w:rsidRDefault="009B54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962431"/>
    <w:multiLevelType w:val="multilevel"/>
    <w:tmpl w:val="2CA29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B636540"/>
    <w:multiLevelType w:val="hybridMultilevel"/>
    <w:tmpl w:val="F37ED420"/>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C6D1EC3"/>
    <w:multiLevelType w:val="hybridMultilevel"/>
    <w:tmpl w:val="1152D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2"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9"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0"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9"/>
  </w:num>
  <w:num w:numId="3">
    <w:abstractNumId w:val="18"/>
  </w:num>
  <w:num w:numId="4">
    <w:abstractNumId w:val="20"/>
  </w:num>
  <w:num w:numId="5">
    <w:abstractNumId w:val="4"/>
  </w:num>
  <w:num w:numId="6">
    <w:abstractNumId w:val="1"/>
  </w:num>
  <w:num w:numId="7">
    <w:abstractNumId w:val="11"/>
  </w:num>
  <w:num w:numId="8">
    <w:abstractNumId w:val="16"/>
  </w:num>
  <w:num w:numId="9">
    <w:abstractNumId w:val="12"/>
  </w:num>
  <w:num w:numId="10">
    <w:abstractNumId w:val="2"/>
  </w:num>
  <w:num w:numId="11">
    <w:abstractNumId w:val="8"/>
  </w:num>
  <w:num w:numId="12">
    <w:abstractNumId w:val="9"/>
  </w:num>
  <w:num w:numId="13">
    <w:abstractNumId w:val="0"/>
  </w:num>
  <w:num w:numId="14">
    <w:abstractNumId w:val="17"/>
  </w:num>
  <w:num w:numId="15">
    <w:abstractNumId w:val="15"/>
  </w:num>
  <w:num w:numId="16">
    <w:abstractNumId w:val="14"/>
  </w:num>
  <w:num w:numId="17">
    <w:abstractNumId w:val="5"/>
  </w:num>
  <w:num w:numId="18">
    <w:abstractNumId w:val="6"/>
  </w:num>
  <w:num w:numId="19">
    <w:abstractNumId w:val="10"/>
  </w:num>
  <w:num w:numId="20">
    <w:abstractNumId w:val="7"/>
    <w:lvlOverride w:ilvl="0">
      <w:startOverride w:val="1"/>
    </w:lvlOverride>
    <w:lvlOverride w:ilvl="1"/>
    <w:lvlOverride w:ilvl="2"/>
    <w:lvlOverride w:ilvl="3"/>
    <w:lvlOverride w:ilvl="4"/>
    <w:lvlOverride w:ilvl="5"/>
    <w:lvlOverride w:ilvl="6"/>
    <w:lvlOverride w:ilvl="7"/>
    <w:lvlOverride w:ilvl="8"/>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5855"/>
    <w:rsid w:val="0001027E"/>
    <w:rsid w:val="00023A57"/>
    <w:rsid w:val="00047A64"/>
    <w:rsid w:val="00067329"/>
    <w:rsid w:val="000B2838"/>
    <w:rsid w:val="000D44CA"/>
    <w:rsid w:val="000E200B"/>
    <w:rsid w:val="000F68BE"/>
    <w:rsid w:val="00100879"/>
    <w:rsid w:val="0012259D"/>
    <w:rsid w:val="001927A4"/>
    <w:rsid w:val="00194AC6"/>
    <w:rsid w:val="001A23B0"/>
    <w:rsid w:val="001A25CC"/>
    <w:rsid w:val="001B0AAA"/>
    <w:rsid w:val="001C39F7"/>
    <w:rsid w:val="00237B48"/>
    <w:rsid w:val="0024521E"/>
    <w:rsid w:val="00263C3D"/>
    <w:rsid w:val="00274D0B"/>
    <w:rsid w:val="00284E0B"/>
    <w:rsid w:val="00292E30"/>
    <w:rsid w:val="002B052D"/>
    <w:rsid w:val="002B34CD"/>
    <w:rsid w:val="002B3C95"/>
    <w:rsid w:val="002D0B92"/>
    <w:rsid w:val="00340E84"/>
    <w:rsid w:val="00342008"/>
    <w:rsid w:val="003D137A"/>
    <w:rsid w:val="003D5BBE"/>
    <w:rsid w:val="003E3C61"/>
    <w:rsid w:val="003F1C5B"/>
    <w:rsid w:val="00434E33"/>
    <w:rsid w:val="00441434"/>
    <w:rsid w:val="0045264C"/>
    <w:rsid w:val="004876EC"/>
    <w:rsid w:val="004D46E9"/>
    <w:rsid w:val="004D6E14"/>
    <w:rsid w:val="005009B0"/>
    <w:rsid w:val="005A1006"/>
    <w:rsid w:val="005E714A"/>
    <w:rsid w:val="005F693D"/>
    <w:rsid w:val="00604023"/>
    <w:rsid w:val="006140A0"/>
    <w:rsid w:val="006315E7"/>
    <w:rsid w:val="00636621"/>
    <w:rsid w:val="00642B49"/>
    <w:rsid w:val="00663849"/>
    <w:rsid w:val="006832D9"/>
    <w:rsid w:val="00691AE3"/>
    <w:rsid w:val="0069403B"/>
    <w:rsid w:val="006F3DDE"/>
    <w:rsid w:val="00704678"/>
    <w:rsid w:val="007425E7"/>
    <w:rsid w:val="007559CD"/>
    <w:rsid w:val="0078316A"/>
    <w:rsid w:val="007B127F"/>
    <w:rsid w:val="007F7080"/>
    <w:rsid w:val="00802607"/>
    <w:rsid w:val="008101A5"/>
    <w:rsid w:val="00822664"/>
    <w:rsid w:val="00830827"/>
    <w:rsid w:val="00843796"/>
    <w:rsid w:val="00895229"/>
    <w:rsid w:val="008B2EB3"/>
    <w:rsid w:val="008F0203"/>
    <w:rsid w:val="008F036E"/>
    <w:rsid w:val="008F50D4"/>
    <w:rsid w:val="009239AA"/>
    <w:rsid w:val="00935ADA"/>
    <w:rsid w:val="00946B6C"/>
    <w:rsid w:val="00955A71"/>
    <w:rsid w:val="0096108F"/>
    <w:rsid w:val="009B547A"/>
    <w:rsid w:val="009C13B9"/>
    <w:rsid w:val="009D01A2"/>
    <w:rsid w:val="009F5923"/>
    <w:rsid w:val="00A24377"/>
    <w:rsid w:val="00A403BB"/>
    <w:rsid w:val="00A4421F"/>
    <w:rsid w:val="00A63363"/>
    <w:rsid w:val="00A674DF"/>
    <w:rsid w:val="00A83AA6"/>
    <w:rsid w:val="00A934D6"/>
    <w:rsid w:val="00AC3C8B"/>
    <w:rsid w:val="00AE1809"/>
    <w:rsid w:val="00B80D76"/>
    <w:rsid w:val="00BA2105"/>
    <w:rsid w:val="00BA7E06"/>
    <w:rsid w:val="00BB43B5"/>
    <w:rsid w:val="00BB6219"/>
    <w:rsid w:val="00BC3D48"/>
    <w:rsid w:val="00BD290F"/>
    <w:rsid w:val="00BE1B8D"/>
    <w:rsid w:val="00C14CC4"/>
    <w:rsid w:val="00C33C52"/>
    <w:rsid w:val="00C40D8B"/>
    <w:rsid w:val="00C54675"/>
    <w:rsid w:val="00C8407A"/>
    <w:rsid w:val="00C8488C"/>
    <w:rsid w:val="00C86E91"/>
    <w:rsid w:val="00CA2650"/>
    <w:rsid w:val="00CB1078"/>
    <w:rsid w:val="00CC6FAF"/>
    <w:rsid w:val="00CE5BCE"/>
    <w:rsid w:val="00CF6542"/>
    <w:rsid w:val="00D24698"/>
    <w:rsid w:val="00D6383F"/>
    <w:rsid w:val="00DB59D0"/>
    <w:rsid w:val="00DC33D3"/>
    <w:rsid w:val="00DE227A"/>
    <w:rsid w:val="00E26329"/>
    <w:rsid w:val="00E40B50"/>
    <w:rsid w:val="00E43ADF"/>
    <w:rsid w:val="00E50293"/>
    <w:rsid w:val="00E65FFC"/>
    <w:rsid w:val="00E744EA"/>
    <w:rsid w:val="00E80951"/>
    <w:rsid w:val="00E86CC6"/>
    <w:rsid w:val="00EA5F8D"/>
    <w:rsid w:val="00EB56B3"/>
    <w:rsid w:val="00ED6492"/>
    <w:rsid w:val="00EF2095"/>
    <w:rsid w:val="00F03FDD"/>
    <w:rsid w:val="00F06866"/>
    <w:rsid w:val="00F15956"/>
    <w:rsid w:val="00F16B38"/>
    <w:rsid w:val="00F24CFC"/>
    <w:rsid w:val="00F2736A"/>
    <w:rsid w:val="00F3170F"/>
    <w:rsid w:val="00F83A28"/>
    <w:rsid w:val="00F84F2E"/>
    <w:rsid w:val="00F976B0"/>
    <w:rsid w:val="00FA6DE7"/>
    <w:rsid w:val="00FA79EB"/>
    <w:rsid w:val="00FB3644"/>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A5B0EF7"/>
  <w15:chartTrackingRefBased/>
  <w15:docId w15:val="{AAA99AA3-009B-443A-943C-024DE5DB8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A24377"/>
    <w:rPr>
      <w:color w:val="0563C1" w:themeColor="hyperlink"/>
      <w:u w:val="single"/>
    </w:rPr>
  </w:style>
  <w:style w:type="character" w:styleId="UnresolvedMention">
    <w:name w:val="Unresolved Mention"/>
    <w:basedOn w:val="DefaultParagraphFont"/>
    <w:uiPriority w:val="99"/>
    <w:semiHidden/>
    <w:unhideWhenUsed/>
    <w:rsid w:val="00A243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2562587">
      <w:bodyDiv w:val="1"/>
      <w:marLeft w:val="0"/>
      <w:marRight w:val="0"/>
      <w:marTop w:val="0"/>
      <w:marBottom w:val="0"/>
      <w:divBdr>
        <w:top w:val="none" w:sz="0" w:space="0" w:color="auto"/>
        <w:left w:val="none" w:sz="0" w:space="0" w:color="auto"/>
        <w:bottom w:val="none" w:sz="0" w:space="0" w:color="auto"/>
        <w:right w:val="none" w:sz="0" w:space="0" w:color="auto"/>
      </w:divBdr>
    </w:div>
    <w:div w:id="1146969970">
      <w:bodyDiv w:val="1"/>
      <w:marLeft w:val="0"/>
      <w:marRight w:val="0"/>
      <w:marTop w:val="0"/>
      <w:marBottom w:val="0"/>
      <w:divBdr>
        <w:top w:val="none" w:sz="0" w:space="0" w:color="auto"/>
        <w:left w:val="none" w:sz="0" w:space="0" w:color="auto"/>
        <w:bottom w:val="none" w:sz="0" w:space="0" w:color="auto"/>
        <w:right w:val="none" w:sz="0" w:space="0" w:color="auto"/>
      </w:divBdr>
    </w:div>
    <w:div w:id="1722634185">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731C7360AAC741AFAFB463DAAC3988" ma:contentTypeVersion="0" ma:contentTypeDescription="Create a new document." ma:contentTypeScope="" ma:versionID="b272fdd6062356ed71a250547adfa045">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B2D255-8AAE-4906-91A1-9BA547AC17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5023A97-79FC-496C-8A4B-E07E87970BDA}">
  <ds:schemaRefs>
    <ds:schemaRef ds:uri="http://schemas.microsoft.com/office/2006/metadata/longProperties"/>
  </ds:schemaRefs>
</ds:datastoreItem>
</file>

<file path=customXml/itemProps3.xml><?xml version="1.0" encoding="utf-8"?>
<ds:datastoreItem xmlns:ds="http://schemas.openxmlformats.org/officeDocument/2006/customXml" ds:itemID="{04F48E35-C6C4-43AB-BD92-9B9CC7C329B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8D70506-FEB5-441A-8432-107C70507E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697</Words>
  <Characters>3696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Jones, Molly (ACF)</cp:lastModifiedBy>
  <cp:revision>2</cp:revision>
  <cp:lastPrinted>2021-11-12T19:22:00Z</cp:lastPrinted>
  <dcterms:created xsi:type="dcterms:W3CDTF">2021-11-15T10:58:00Z</dcterms:created>
  <dcterms:modified xsi:type="dcterms:W3CDTF">2021-11-15T10:58:00Z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escription0">
    <vt:lpwstr/>
  </property>
</Properties>
</file>