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58" w:rsidRPr="005A7E7B" w:rsidRDefault="00FC3533" w:rsidP="00AB4E58">
      <w:pPr>
        <w:jc w:val="center"/>
        <w:rPr>
          <w:rFonts w:ascii="Calibri" w:hAnsi="Calibri"/>
          <w:sz w:val="22"/>
          <w:szCs w:val="22"/>
        </w:rPr>
      </w:pPr>
      <w:r w:rsidRPr="00FC3533">
        <w:rPr>
          <w:noProof/>
        </w:rPr>
        <w:drawing>
          <wp:anchor distT="0" distB="0" distL="114300" distR="114300" simplePos="0" relativeHeight="25166336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5"/>
    </w:p>
    <w:p w:rsidR="004D692A" w:rsidRDefault="003B63DB"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54144" o:connectortype="straight" strokecolor="#7f7f7f" strokeweight=".5pt"/>
        </w:pic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3B63DB">
        <w:rPr>
          <w:rFonts w:ascii="Calibri" w:hAnsi="Calibri"/>
          <w:noProof/>
          <w:sz w:val="22"/>
          <w:szCs w:val="22"/>
        </w:rPr>
        <w:t>October 22, 2020</w:t>
      </w:r>
      <w:r w:rsidRPr="00996AEE">
        <w:rPr>
          <w:rFonts w:ascii="Calibri" w:hAnsi="Calibri"/>
          <w:sz w:val="22"/>
          <w:szCs w:val="22"/>
        </w:rPr>
        <w:fldChar w:fldCharType="end"/>
      </w:r>
    </w:p>
    <w:p w:rsidR="004D692A" w:rsidRDefault="004D692A" w:rsidP="00690692">
      <w:pPr>
        <w:ind w:left="360" w:right="360"/>
      </w:pPr>
    </w:p>
    <w:bookmarkStart w:id="6"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6"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rsidR="004D692A" w:rsidRDefault="004D692A" w:rsidP="00690692">
      <w:pPr>
        <w:ind w:left="360" w:right="360"/>
        <w:rPr>
          <w:szCs w:val="20"/>
        </w:rPr>
      </w:pPr>
      <w:r w:rsidRPr="00AB4E58">
        <w:rPr>
          <w:szCs w:val="20"/>
        </w:rPr>
        <w:t>Data Collection Center Manager</w:t>
      </w: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Pr="00AB4E58" w:rsidRDefault="00022CA5" w:rsidP="00690692">
      <w:pPr>
        <w:ind w:left="360" w:right="360"/>
        <w:rPr>
          <w:szCs w:val="20"/>
        </w:rPr>
      </w:pPr>
    </w:p>
    <w:p w:rsidR="004D692A" w:rsidRPr="00AB4E58" w:rsidRDefault="004D692A" w:rsidP="00690692">
      <w:pPr>
        <w:ind w:left="360" w:right="360"/>
        <w:rPr>
          <w:szCs w:val="20"/>
        </w:rPr>
      </w:pPr>
    </w:p>
    <w:p w:rsidR="004D692A" w:rsidRPr="00AB4E58" w:rsidRDefault="003B63DB" w:rsidP="00690692">
      <w:pPr>
        <w:ind w:left="360" w:right="360"/>
        <w:rPr>
          <w:szCs w:val="20"/>
        </w:rPr>
      </w:pPr>
      <w:r>
        <w:rPr>
          <w:rFonts w:ascii="Calibri" w:hAnsi="Calibri"/>
          <w:noProof/>
          <w:szCs w:val="20"/>
        </w:rPr>
        <w:pict>
          <v:shape id="_x0000_s1027" type="#_x0000_t32" style="position:absolute;left:0;text-align:left;margin-left:7.5pt;margin-top:1.55pt;width:525.75pt;height:0;z-index:251655168" o:connectortype="straight" strokecolor="#7f7f7f" strokeweight=".5pt"/>
        </w:pict>
      </w:r>
    </w:p>
    <w:p w:rsidR="003B63DB" w:rsidRDefault="003B63DB" w:rsidP="003B63DB">
      <w:pPr>
        <w:ind w:left="288" w:right="288"/>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B63DB" w:rsidRDefault="003B63DB" w:rsidP="003B63DB">
      <w:pPr>
        <w:ind w:left="288" w:right="288"/>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3B63DB" w:rsidRDefault="003B63DB" w:rsidP="003B63DB">
      <w:pPr>
        <w:ind w:left="288" w:right="288"/>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w:t>
      </w:r>
      <w:bookmarkStart w:id="18" w:name="_GoBack"/>
      <w:bookmarkEnd w:id="18"/>
      <w:r>
        <w:rPr>
          <w:sz w:val="15"/>
          <w:szCs w:val="15"/>
        </w:rPr>
        <w:t xml:space="preserve">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3B63DB"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3B63DB"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3B63DB"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3B63DB"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5126FF">
        <w:trPr>
          <w:cantSplit/>
          <w:trHeight w:hRule="exact" w:val="75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B17353"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15" w:rsidRDefault="00632115" w:rsidP="004D692A">
      <w:r>
        <w:separator/>
      </w:r>
    </w:p>
  </w:endnote>
  <w:endnote w:type="continuationSeparator" w:id="0">
    <w:p w:rsidR="00632115" w:rsidRDefault="0063211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440443" w:rsidP="004D692A">
    <w:pPr>
      <w:pStyle w:val="Footer"/>
      <w:jc w:val="center"/>
    </w:pPr>
    <w:r>
      <w:rPr>
        <w:rFonts w:ascii="Calibri" w:hAnsi="Calibri"/>
        <w:sz w:val="16"/>
        <w:szCs w:val="16"/>
      </w:rPr>
      <w:t>February 2018</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15" w:rsidRDefault="00632115" w:rsidP="004D692A">
      <w:r>
        <w:separator/>
      </w:r>
    </w:p>
  </w:footnote>
  <w:footnote w:type="continuationSeparator" w:id="0">
    <w:p w:rsidR="00632115" w:rsidRDefault="0063211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3B63DB">
      <w:rPr>
        <w:rFonts w:ascii="Calibri" w:hAnsi="Calibri"/>
        <w:noProof/>
        <w:sz w:val="16"/>
        <w:szCs w:val="16"/>
      </w:rPr>
      <w:t>1</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3B63DB">
      <w:rPr>
        <w:rFonts w:ascii="Calibri" w:hAnsi="Calibri"/>
        <w:noProof/>
        <w:sz w:val="16"/>
        <w:szCs w:val="16"/>
      </w:rPr>
      <w:t>3</w:t>
    </w:r>
    <w:r w:rsidR="003F339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05499"/>
    <w:rsid w:val="00015408"/>
    <w:rsid w:val="00016D05"/>
    <w:rsid w:val="00022CA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87EC5"/>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B63DB"/>
    <w:rsid w:val="003C42C7"/>
    <w:rsid w:val="003C61DB"/>
    <w:rsid w:val="003E3D9D"/>
    <w:rsid w:val="003F3392"/>
    <w:rsid w:val="003F6EFA"/>
    <w:rsid w:val="003F755A"/>
    <w:rsid w:val="00415694"/>
    <w:rsid w:val="004236B9"/>
    <w:rsid w:val="00425E99"/>
    <w:rsid w:val="00436D6F"/>
    <w:rsid w:val="00440443"/>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97207"/>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D75CB"/>
    <w:rsid w:val="00CE0407"/>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720"/>
    <w:rsid w:val="00EE11EA"/>
    <w:rsid w:val="00EE740D"/>
    <w:rsid w:val="00EF3D1D"/>
    <w:rsid w:val="00EF66E3"/>
    <w:rsid w:val="00F029CE"/>
    <w:rsid w:val="00F46D73"/>
    <w:rsid w:val="00F51B9A"/>
    <w:rsid w:val="00F55253"/>
    <w:rsid w:val="00F61546"/>
    <w:rsid w:val="00F634DF"/>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9430">
      <w:bodyDiv w:val="1"/>
      <w:marLeft w:val="0"/>
      <w:marRight w:val="0"/>
      <w:marTop w:val="0"/>
      <w:marBottom w:val="0"/>
      <w:divBdr>
        <w:top w:val="none" w:sz="0" w:space="0" w:color="auto"/>
        <w:left w:val="none" w:sz="0" w:space="0" w:color="auto"/>
        <w:bottom w:val="none" w:sz="0" w:space="0" w:color="auto"/>
        <w:right w:val="none" w:sz="0" w:space="0" w:color="auto"/>
      </w:divBdr>
    </w:div>
    <w:div w:id="957565453">
      <w:bodyDiv w:val="1"/>
      <w:marLeft w:val="0"/>
      <w:marRight w:val="0"/>
      <w:marTop w:val="0"/>
      <w:marBottom w:val="0"/>
      <w:divBdr>
        <w:top w:val="none" w:sz="0" w:space="0" w:color="auto"/>
        <w:left w:val="none" w:sz="0" w:space="0" w:color="auto"/>
        <w:bottom w:val="none" w:sz="0" w:space="0" w:color="auto"/>
        <w:right w:val="none" w:sz="0" w:space="0" w:color="auto"/>
      </w:divBdr>
    </w:div>
    <w:div w:id="1093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4465-1199-4D80-8518-91AF72A4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9</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32</cp:revision>
  <dcterms:created xsi:type="dcterms:W3CDTF">2013-03-25T13:27:00Z</dcterms:created>
  <dcterms:modified xsi:type="dcterms:W3CDTF">2020-10-22T12:44:00Z</dcterms:modified>
</cp:coreProperties>
</file>