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337A" w:rsidR="0086317C" w:rsidP="0086317C" w:rsidRDefault="007D7489" w14:paraId="6C148E09" w14:textId="487B768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December</w:t>
      </w:r>
      <w:r w:rsidR="0086317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8</w:t>
      </w:r>
      <w:r w:rsidR="0086317C">
        <w:rPr>
          <w:rFonts w:asciiTheme="minorHAnsi" w:hAnsiTheme="minorHAnsi"/>
          <w:szCs w:val="22"/>
        </w:rPr>
        <w:t>, 2021</w:t>
      </w:r>
    </w:p>
    <w:p w:rsidRPr="00DB337A" w:rsidR="0086317C" w:rsidP="0086317C" w:rsidRDefault="0086317C" w14:paraId="6B99F131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0BC6E3CF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681E2B2D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86317C" w:rsidP="0086317C" w:rsidRDefault="0086317C" w14:paraId="686B5947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794CE343" w14:textId="437FBC84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B865BE">
        <w:rPr>
          <w:rFonts w:asciiTheme="minorHAnsi" w:hAnsiTheme="minorHAnsi"/>
          <w:szCs w:val="22"/>
        </w:rPr>
        <w:t>Beth Rogers</w:t>
      </w:r>
      <w:r w:rsidRPr="00DB337A">
        <w:rPr>
          <w:rFonts w:asciiTheme="minorHAnsi" w:hAnsiTheme="minorHAnsi"/>
          <w:szCs w:val="22"/>
        </w:rPr>
        <w:t>, Chief</w:t>
      </w:r>
      <w:r>
        <w:rPr>
          <w:rFonts w:asciiTheme="minorHAnsi" w:hAnsiTheme="minorHAnsi"/>
          <w:szCs w:val="22"/>
        </w:rPr>
        <w:t xml:space="preserve"> (Acting)</w:t>
      </w:r>
    </w:p>
    <w:p w:rsidR="0086317C" w:rsidP="0086317C" w:rsidRDefault="0086317C" w14:paraId="15B785D1" w14:textId="48D8C1C4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 xml:space="preserve">Division of </w:t>
      </w:r>
      <w:r w:rsidR="00247C45">
        <w:rPr>
          <w:rFonts w:asciiTheme="minorHAnsi" w:hAnsiTheme="minorHAnsi"/>
          <w:szCs w:val="22"/>
        </w:rPr>
        <w:t>Collection and Review</w:t>
      </w:r>
    </w:p>
    <w:p w:rsidRPr="00DB337A" w:rsidR="00247C45" w:rsidP="0086317C" w:rsidRDefault="00247C45" w14:paraId="3E8E66FA" w14:textId="57279E5E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Office of </w:t>
      </w:r>
      <w:r w:rsidRPr="00DB337A">
        <w:rPr>
          <w:rFonts w:asciiTheme="minorHAnsi" w:hAnsiTheme="minorHAnsi"/>
          <w:szCs w:val="22"/>
        </w:rPr>
        <w:t>Safety and Health Statistics</w:t>
      </w:r>
    </w:p>
    <w:p w:rsidRPr="00DB337A" w:rsidR="0086317C" w:rsidP="0086317C" w:rsidRDefault="0086317C" w14:paraId="3C955BCC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Office of Compensation and Working Conditions</w:t>
      </w:r>
    </w:p>
    <w:p w:rsidRPr="00DB337A" w:rsidR="0086317C" w:rsidP="0086317C" w:rsidRDefault="0086317C" w14:paraId="48EF75C7" w14:textId="77777777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86317C" w:rsidP="0086317C" w:rsidRDefault="0086317C" w14:paraId="258636E0" w14:textId="77777777">
      <w:pPr>
        <w:rPr>
          <w:rFonts w:asciiTheme="minorHAnsi" w:hAnsiTheme="minorHAnsi"/>
          <w:szCs w:val="22"/>
        </w:rPr>
      </w:pPr>
    </w:p>
    <w:p w:rsidRPr="00DB337A" w:rsidR="0086317C" w:rsidP="007E6B72" w:rsidRDefault="0086317C" w14:paraId="28F3F236" w14:textId="19ACD3B3">
      <w:pPr>
        <w:ind w:left="3600" w:hanging="360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="007E6B72">
        <w:rPr>
          <w:rFonts w:asciiTheme="minorHAnsi" w:hAnsiTheme="minorHAnsi"/>
          <w:szCs w:val="22"/>
        </w:rPr>
        <w:t xml:space="preserve">                                           </w:t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</w:r>
      <w:r w:rsidR="00B865BE">
        <w:rPr>
          <w:rFonts w:asciiTheme="minorHAnsi" w:hAnsiTheme="minorHAnsi"/>
          <w:szCs w:val="22"/>
        </w:rPr>
        <w:t>Data</w:t>
      </w:r>
      <w:r>
        <w:rPr>
          <w:rFonts w:asciiTheme="minorHAnsi" w:hAnsiTheme="minorHAnsi"/>
          <w:szCs w:val="22"/>
        </w:rPr>
        <w:t xml:space="preserve"> Collection</w:t>
      </w:r>
      <w:r w:rsidR="00B865BE">
        <w:rPr>
          <w:rFonts w:asciiTheme="minorHAnsi" w:hAnsiTheme="minorHAnsi"/>
          <w:szCs w:val="22"/>
        </w:rPr>
        <w:t xml:space="preserve"> Letter</w:t>
      </w:r>
      <w:r w:rsidR="00934AF0">
        <w:rPr>
          <w:rFonts w:asciiTheme="minorHAnsi" w:hAnsiTheme="minorHAnsi"/>
          <w:szCs w:val="22"/>
        </w:rPr>
        <w:t xml:space="preserve"> for Tribal Indian Respondents</w:t>
      </w:r>
      <w:r w:rsidR="00590655">
        <w:rPr>
          <w:rFonts w:asciiTheme="minorHAnsi" w:hAnsiTheme="minorHAnsi"/>
          <w:szCs w:val="22"/>
        </w:rPr>
        <w:t xml:space="preserve"> </w:t>
      </w:r>
      <w:r w:rsidR="007E6B72">
        <w:rPr>
          <w:rFonts w:asciiTheme="minorHAnsi" w:hAnsiTheme="minorHAnsi"/>
          <w:szCs w:val="22"/>
        </w:rPr>
        <w:t>f</w:t>
      </w:r>
      <w:r w:rsidRPr="00DB337A">
        <w:rPr>
          <w:rFonts w:asciiTheme="minorHAnsi" w:hAnsiTheme="minorHAnsi"/>
          <w:szCs w:val="22"/>
        </w:rPr>
        <w:t xml:space="preserve">or the Survey of Occupational Injuries and Illnesses </w:t>
      </w:r>
      <w:r w:rsidRPr="00DB337A">
        <w:rPr>
          <w:rFonts w:asciiTheme="minorHAnsi" w:hAnsiTheme="minorHAnsi"/>
          <w:szCs w:val="22"/>
        </w:rPr>
        <w:br/>
      </w:r>
    </w:p>
    <w:p w:rsidR="00247C45" w:rsidP="0086317C" w:rsidRDefault="007939A9" w14:paraId="28AA917C" w14:textId="65D493A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We are requesting </w:t>
      </w:r>
      <w:r w:rsidR="0030729F">
        <w:rPr>
          <w:rFonts w:asciiTheme="minorHAnsi" w:hAnsiTheme="minorHAnsi"/>
          <w:szCs w:val="22"/>
        </w:rPr>
        <w:t xml:space="preserve">to update </w:t>
      </w:r>
      <w:r w:rsidR="00590655">
        <w:rPr>
          <w:rFonts w:asciiTheme="minorHAnsi" w:hAnsiTheme="minorHAnsi"/>
          <w:szCs w:val="22"/>
        </w:rPr>
        <w:t>a data collection letter sent to Tribal Indian respondents in the Survey of Occupational Injuries and Illnesses</w:t>
      </w:r>
      <w:r w:rsidR="0030729F">
        <w:rPr>
          <w:rFonts w:asciiTheme="minorHAnsi" w:hAnsiTheme="minorHAnsi"/>
          <w:szCs w:val="22"/>
        </w:rPr>
        <w:t xml:space="preserve"> that was inadvertently not included in the recently approved package submission</w:t>
      </w:r>
      <w:proofErr w:type="gramStart"/>
      <w:r w:rsidR="0030729F">
        <w:rPr>
          <w:rFonts w:asciiTheme="minorHAnsi" w:hAnsiTheme="minorHAnsi"/>
          <w:szCs w:val="22"/>
        </w:rPr>
        <w:t xml:space="preserve">.  </w:t>
      </w:r>
      <w:proofErr w:type="gramEnd"/>
      <w:r w:rsidR="0030729F">
        <w:rPr>
          <w:rFonts w:asciiTheme="minorHAnsi" w:hAnsiTheme="minorHAnsi"/>
          <w:szCs w:val="22"/>
        </w:rPr>
        <w:t>There are a few minor changes to the language of the letter</w:t>
      </w:r>
      <w:r w:rsidR="00590655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 xml:space="preserve"> These</w:t>
      </w:r>
      <w:r w:rsidR="00EC3F57">
        <w:rPr>
          <w:rFonts w:asciiTheme="minorHAnsi" w:hAnsiTheme="minorHAnsi"/>
          <w:szCs w:val="22"/>
        </w:rPr>
        <w:t xml:space="preserve"> changes</w:t>
      </w:r>
      <w:r>
        <w:rPr>
          <w:rFonts w:asciiTheme="minorHAnsi" w:hAnsiTheme="minorHAnsi"/>
          <w:szCs w:val="22"/>
        </w:rPr>
        <w:t xml:space="preserve"> </w:t>
      </w:r>
      <w:r w:rsidR="00247C45">
        <w:rPr>
          <w:rFonts w:asciiTheme="minorHAnsi" w:hAnsiTheme="minorHAnsi"/>
          <w:szCs w:val="22"/>
        </w:rPr>
        <w:t>better clarify</w:t>
      </w:r>
      <w:r w:rsidR="005A273B">
        <w:rPr>
          <w:rFonts w:asciiTheme="minorHAnsi" w:hAnsiTheme="minorHAnsi"/>
          <w:szCs w:val="22"/>
        </w:rPr>
        <w:t xml:space="preserve"> the purpose of the letter and reflect language encouraging r</w:t>
      </w:r>
      <w:r>
        <w:rPr>
          <w:rFonts w:asciiTheme="minorHAnsi" w:hAnsiTheme="minorHAnsi"/>
          <w:szCs w:val="22"/>
        </w:rPr>
        <w:t xml:space="preserve">espondents </w:t>
      </w:r>
      <w:r w:rsidR="005A273B">
        <w:rPr>
          <w:rFonts w:asciiTheme="minorHAnsi" w:hAnsiTheme="minorHAnsi"/>
          <w:szCs w:val="22"/>
        </w:rPr>
        <w:t>to complete the Survey</w:t>
      </w:r>
      <w:r>
        <w:rPr>
          <w:rFonts w:asciiTheme="minorHAnsi" w:hAnsiTheme="minorHAnsi"/>
          <w:szCs w:val="22"/>
        </w:rPr>
        <w:t>.</w:t>
      </w:r>
    </w:p>
    <w:p w:rsidR="00247C45" w:rsidP="0086317C" w:rsidRDefault="00247C45" w14:paraId="26269055" w14:textId="77777777">
      <w:pPr>
        <w:rPr>
          <w:rFonts w:asciiTheme="minorHAnsi" w:hAnsiTheme="minorHAnsi"/>
          <w:szCs w:val="22"/>
        </w:rPr>
      </w:pPr>
    </w:p>
    <w:p w:rsidR="0086317C" w:rsidP="0086317C" w:rsidRDefault="008E2A58" w14:paraId="01F5336E" w14:textId="4B22E4F0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="0086317C">
        <w:rPr>
          <w:rFonts w:asciiTheme="minorHAnsi" w:hAnsiTheme="minorHAnsi"/>
          <w:szCs w:val="22"/>
        </w:rPr>
        <w:t xml:space="preserve">he changes </w:t>
      </w:r>
      <w:r>
        <w:rPr>
          <w:rFonts w:asciiTheme="minorHAnsi" w:hAnsiTheme="minorHAnsi"/>
          <w:szCs w:val="22"/>
        </w:rPr>
        <w:t xml:space="preserve">are </w:t>
      </w:r>
      <w:r w:rsidR="005A273B">
        <w:rPr>
          <w:rFonts w:asciiTheme="minorHAnsi" w:hAnsiTheme="minorHAnsi"/>
          <w:szCs w:val="22"/>
        </w:rPr>
        <w:t>as follows:</w:t>
      </w:r>
      <w:r w:rsidR="0086317C">
        <w:rPr>
          <w:rFonts w:asciiTheme="minorHAnsi" w:hAnsiTheme="minorHAnsi"/>
          <w:szCs w:val="22"/>
        </w:rPr>
        <w:t xml:space="preserve"> </w:t>
      </w:r>
    </w:p>
    <w:p w:rsidRPr="00DB337A" w:rsidR="00493F78" w:rsidP="0086317C" w:rsidRDefault="00493F78" w14:paraId="14B5A661" w14:textId="77777777">
      <w:pPr>
        <w:rPr>
          <w:rFonts w:asciiTheme="minorHAnsi" w:hAnsiTheme="minorHAnsi"/>
          <w:szCs w:val="22"/>
        </w:rPr>
      </w:pPr>
    </w:p>
    <w:p w:rsidR="00493F78" w:rsidP="005A273B" w:rsidRDefault="005A273B" w14:paraId="20C06563" w14:textId="77777777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First sentence was changed from</w:t>
      </w:r>
    </w:p>
    <w:p w:rsidR="00493F78" w:rsidP="00493F78" w:rsidRDefault="00493F78" w14:paraId="2A95AA60" w14:textId="77777777">
      <w:pPr>
        <w:pStyle w:val="ListParagraph"/>
        <w:rPr>
          <w:rFonts w:asciiTheme="minorHAnsi" w:hAnsiTheme="minorHAnsi"/>
          <w:szCs w:val="22"/>
        </w:rPr>
      </w:pPr>
    </w:p>
    <w:p w:rsidR="00493F78" w:rsidP="00493F78" w:rsidRDefault="005A273B" w14:paraId="2B0BF714" w14:textId="7C347733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“</w:t>
      </w:r>
      <w:r w:rsidRPr="005A273B">
        <w:rPr>
          <w:rFonts w:asciiTheme="minorHAnsi" w:hAnsiTheme="minorHAnsi"/>
          <w:szCs w:val="22"/>
        </w:rPr>
        <w:t xml:space="preserve">As the operator of a commercial enterprise of a federally-recognized Indian tribe, you </w:t>
      </w:r>
      <w:r w:rsidR="00B72EBF">
        <w:rPr>
          <w:rFonts w:asciiTheme="minorHAnsi" w:hAnsiTheme="minorHAnsi"/>
          <w:szCs w:val="22"/>
        </w:rPr>
        <w:t xml:space="preserve">are asked to </w:t>
      </w:r>
      <w:r w:rsidRPr="005A273B">
        <w:rPr>
          <w:rFonts w:asciiTheme="minorHAnsi" w:hAnsiTheme="minorHAnsi"/>
          <w:szCs w:val="22"/>
        </w:rPr>
        <w:t>complete the enclosed Survey of Occupational Injuries and Illnesses</w:t>
      </w:r>
      <w:r w:rsidR="00493F78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>”</w:t>
      </w:r>
    </w:p>
    <w:p w:rsidR="00493F78" w:rsidP="00493F78" w:rsidRDefault="005A273B" w14:paraId="3521BD79" w14:textId="24702A2F">
      <w:pPr>
        <w:pStyle w:val="ListParagraph"/>
        <w:ind w:left="3600"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to </w:t>
      </w:r>
    </w:p>
    <w:p w:rsidR="0086317C" w:rsidP="00493F78" w:rsidRDefault="005A273B" w14:paraId="36C2AF52" w14:textId="41F0170F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 w:rsidR="00493F78">
        <w:rPr>
          <w:rFonts w:asciiTheme="minorHAnsi" w:hAnsiTheme="minorHAnsi"/>
          <w:szCs w:val="22"/>
        </w:rPr>
        <w:t>“</w:t>
      </w:r>
      <w:r w:rsidRPr="00493F78" w:rsidR="00493F78">
        <w:rPr>
          <w:rFonts w:asciiTheme="minorHAnsi" w:hAnsiTheme="minorHAnsi"/>
          <w:szCs w:val="22"/>
        </w:rPr>
        <w:t>As the operator of a commercial enterprise of a federally-recognized Indian tribe, we ask that you complete the enclosed mandatory Survey of Occupational Injuries and Illnesses.</w:t>
      </w:r>
      <w:r w:rsidR="00493F78">
        <w:rPr>
          <w:rFonts w:asciiTheme="minorHAnsi" w:hAnsiTheme="minorHAnsi"/>
          <w:szCs w:val="22"/>
        </w:rPr>
        <w:t>”</w:t>
      </w:r>
    </w:p>
    <w:p w:rsidR="00493F78" w:rsidP="00493F78" w:rsidRDefault="00493F78" w14:paraId="32B17EC8" w14:textId="77777777">
      <w:pPr>
        <w:pStyle w:val="ListParagraph"/>
        <w:rPr>
          <w:rFonts w:asciiTheme="minorHAnsi" w:hAnsiTheme="minorHAnsi"/>
          <w:szCs w:val="22"/>
        </w:rPr>
      </w:pPr>
    </w:p>
    <w:p w:rsidR="00493F78" w:rsidP="00493F78" w:rsidRDefault="00493F78" w14:paraId="010587A1" w14:textId="61B4FF0E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Last sentence in the first paragraph was changed from:</w:t>
      </w:r>
    </w:p>
    <w:p w:rsidR="00493F78" w:rsidP="00493F78" w:rsidRDefault="00493F78" w14:paraId="77A994CC" w14:textId="3FBE58B6">
      <w:pPr>
        <w:pStyle w:val="ListParagraph"/>
        <w:rPr>
          <w:rFonts w:asciiTheme="minorHAnsi" w:hAnsiTheme="minorHAnsi"/>
          <w:szCs w:val="22"/>
        </w:rPr>
      </w:pPr>
    </w:p>
    <w:p w:rsidR="00493F78" w:rsidP="00493F78" w:rsidRDefault="00493F78" w14:paraId="045E08AD" w14:textId="40B8FFAE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“</w:t>
      </w:r>
      <w:r w:rsidRPr="00493F78">
        <w:rPr>
          <w:rFonts w:asciiTheme="minorHAnsi" w:hAnsiTheme="minorHAnsi"/>
          <w:szCs w:val="22"/>
        </w:rPr>
        <w:t xml:space="preserve">The exclusion from the Survey of the commercial enterprises of federally-recognized Indian tribes is inconsistent with the </w:t>
      </w:r>
      <w:r w:rsidR="00B72EBF">
        <w:rPr>
          <w:rFonts w:asciiTheme="minorHAnsi" w:hAnsiTheme="minorHAnsi"/>
          <w:szCs w:val="22"/>
        </w:rPr>
        <w:t>stated objectives</w:t>
      </w:r>
      <w:r w:rsidRPr="00493F78">
        <w:rPr>
          <w:rFonts w:asciiTheme="minorHAnsi" w:hAnsiTheme="minorHAnsi"/>
          <w:szCs w:val="22"/>
        </w:rPr>
        <w:t xml:space="preserve"> of the Bureau of Labor Statistics with regard to the Occupational Safety and Health Act.</w:t>
      </w:r>
      <w:r>
        <w:rPr>
          <w:rFonts w:asciiTheme="minorHAnsi" w:hAnsiTheme="minorHAnsi"/>
          <w:szCs w:val="22"/>
        </w:rPr>
        <w:t>”</w:t>
      </w:r>
    </w:p>
    <w:p w:rsidR="00493F78" w:rsidP="00493F78" w:rsidRDefault="00493F78" w14:paraId="27698E53" w14:textId="0369FFA0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to</w:t>
      </w:r>
    </w:p>
    <w:p w:rsidR="008E2A58" w:rsidP="00493F78" w:rsidRDefault="00493F78" w14:paraId="3D6CFED7" w14:textId="143594B3">
      <w:pPr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“</w:t>
      </w:r>
      <w:r w:rsidRPr="00493F78">
        <w:rPr>
          <w:rFonts w:asciiTheme="minorHAnsi" w:hAnsiTheme="minorHAnsi"/>
          <w:szCs w:val="22"/>
        </w:rPr>
        <w:t>The exclusion from the Survey of the commercial enterprises of federally-recognized Indian tribes is inconsistent with the mission of the Bureau of Labor Statistics with regard to the Occupational Safety and Health Act.</w:t>
      </w:r>
      <w:r>
        <w:rPr>
          <w:rFonts w:asciiTheme="minorHAnsi" w:hAnsiTheme="minorHAnsi"/>
          <w:szCs w:val="22"/>
        </w:rPr>
        <w:t>”</w:t>
      </w:r>
    </w:p>
    <w:p w:rsidR="00B72EBF" w:rsidP="00B72EBF" w:rsidRDefault="00B72EBF" w14:paraId="66964C60" w14:textId="2EFCE54E">
      <w:pPr>
        <w:rPr>
          <w:rFonts w:asciiTheme="minorHAnsi" w:hAnsiTheme="minorHAnsi"/>
          <w:szCs w:val="22"/>
        </w:rPr>
      </w:pPr>
    </w:p>
    <w:p w:rsidR="00B72EBF" w:rsidP="00B72EBF" w:rsidRDefault="00B72EBF" w14:paraId="36F5A06D" w14:textId="76A7D7DB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first sentence of the third paragraph was changed from:</w:t>
      </w:r>
    </w:p>
    <w:p w:rsidR="00B72EBF" w:rsidP="00B72EBF" w:rsidRDefault="00B72EBF" w14:paraId="2010E053" w14:textId="427A9C0E">
      <w:pPr>
        <w:pStyle w:val="ListParagraph"/>
        <w:rPr>
          <w:rFonts w:asciiTheme="minorHAnsi" w:hAnsiTheme="minorHAnsi"/>
          <w:szCs w:val="22"/>
        </w:rPr>
      </w:pPr>
    </w:p>
    <w:p w:rsidR="00B72EBF" w:rsidP="00B72EBF" w:rsidRDefault="00B72EBF" w14:paraId="74C19EFF" w14:textId="06DCBC50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“</w:t>
      </w:r>
      <w:r w:rsidRPr="00B72EBF">
        <w:rPr>
          <w:rFonts w:asciiTheme="minorHAnsi" w:hAnsiTheme="minorHAnsi"/>
          <w:szCs w:val="22"/>
        </w:rPr>
        <w:t>We</w:t>
      </w:r>
      <w:r>
        <w:rPr>
          <w:rFonts w:asciiTheme="minorHAnsi" w:hAnsiTheme="minorHAnsi"/>
          <w:szCs w:val="22"/>
        </w:rPr>
        <w:t xml:space="preserve"> further </w:t>
      </w:r>
      <w:r w:rsidRPr="00B72EBF">
        <w:rPr>
          <w:rFonts w:asciiTheme="minorHAnsi" w:hAnsiTheme="minorHAnsi"/>
          <w:szCs w:val="22"/>
        </w:rPr>
        <w:t xml:space="preserve">believe that it is </w:t>
      </w:r>
      <w:r>
        <w:rPr>
          <w:rFonts w:asciiTheme="minorHAnsi" w:hAnsiTheme="minorHAnsi"/>
          <w:szCs w:val="22"/>
        </w:rPr>
        <w:t xml:space="preserve">not </w:t>
      </w:r>
      <w:r w:rsidRPr="00B72EBF">
        <w:rPr>
          <w:rFonts w:asciiTheme="minorHAnsi" w:hAnsiTheme="minorHAnsi"/>
          <w:szCs w:val="22"/>
        </w:rPr>
        <w:t xml:space="preserve">in the best interests of American workers to publish data that </w:t>
      </w:r>
      <w:r>
        <w:rPr>
          <w:rFonts w:asciiTheme="minorHAnsi" w:hAnsiTheme="minorHAnsi"/>
          <w:szCs w:val="22"/>
        </w:rPr>
        <w:t xml:space="preserve">are less accurate due to fewer responses to </w:t>
      </w:r>
      <w:r w:rsidRPr="00B72EBF">
        <w:rPr>
          <w:rFonts w:asciiTheme="minorHAnsi" w:hAnsiTheme="minorHAnsi"/>
          <w:szCs w:val="22"/>
        </w:rPr>
        <w:t>survey requests</w:t>
      </w:r>
      <w:r>
        <w:rPr>
          <w:rFonts w:asciiTheme="minorHAnsi" w:hAnsiTheme="minorHAnsi"/>
          <w:szCs w:val="22"/>
        </w:rPr>
        <w:t>.”</w:t>
      </w:r>
    </w:p>
    <w:p w:rsidR="00B72EBF" w:rsidP="00B72EBF" w:rsidRDefault="00B72EBF" w14:paraId="3E5BD200" w14:textId="7B7B5E9A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to</w:t>
      </w:r>
    </w:p>
    <w:p w:rsidR="00B72EBF" w:rsidP="00B72EBF" w:rsidRDefault="00B72EBF" w14:paraId="45E683B4" w14:textId="4396E1ED">
      <w:pPr>
        <w:pStyle w:val="ListParagrap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“</w:t>
      </w:r>
      <w:r w:rsidRPr="00B72EBF">
        <w:rPr>
          <w:rFonts w:asciiTheme="minorHAnsi" w:hAnsiTheme="minorHAnsi"/>
          <w:szCs w:val="22"/>
        </w:rPr>
        <w:t>We</w:t>
      </w:r>
      <w:r>
        <w:rPr>
          <w:rFonts w:asciiTheme="minorHAnsi" w:hAnsiTheme="minorHAnsi"/>
          <w:szCs w:val="22"/>
        </w:rPr>
        <w:t xml:space="preserve"> </w:t>
      </w:r>
      <w:r w:rsidRPr="00B72EBF">
        <w:rPr>
          <w:rFonts w:asciiTheme="minorHAnsi" w:hAnsiTheme="minorHAnsi"/>
          <w:szCs w:val="22"/>
        </w:rPr>
        <w:t>believe that it is in the best interests of American workers to publish data that accurately represent the covered population of our survey requests</w:t>
      </w:r>
      <w:r>
        <w:rPr>
          <w:rFonts w:asciiTheme="minorHAnsi" w:hAnsiTheme="minorHAnsi"/>
          <w:szCs w:val="22"/>
        </w:rPr>
        <w:t>.”</w:t>
      </w:r>
    </w:p>
    <w:p w:rsidR="0068716A" w:rsidP="00B72EBF" w:rsidRDefault="0068716A" w14:paraId="0E6628BA" w14:textId="1092D2A7">
      <w:pPr>
        <w:pStyle w:val="ListParagraph"/>
        <w:rPr>
          <w:rFonts w:asciiTheme="minorHAnsi" w:hAnsiTheme="minorHAnsi"/>
          <w:szCs w:val="22"/>
        </w:rPr>
      </w:pPr>
    </w:p>
    <w:p w:rsidR="004E3BD8" w:rsidP="00B72EBF" w:rsidRDefault="004E3BD8" w14:paraId="6BA8100E" w14:textId="297CDC8D">
      <w:pPr>
        <w:pStyle w:val="ListParagraph"/>
        <w:rPr>
          <w:rFonts w:asciiTheme="minorHAnsi" w:hAnsiTheme="minorHAnsi"/>
          <w:szCs w:val="22"/>
        </w:rPr>
      </w:pPr>
    </w:p>
    <w:p w:rsidR="004E3BD8" w:rsidP="00B72EBF" w:rsidRDefault="004E3BD8" w14:paraId="3625E39E" w14:textId="77777777">
      <w:pPr>
        <w:pStyle w:val="ListParagraph"/>
        <w:rPr>
          <w:rFonts w:asciiTheme="minorHAnsi" w:hAnsiTheme="minorHAnsi"/>
          <w:szCs w:val="22"/>
        </w:rPr>
      </w:pPr>
    </w:p>
    <w:p w:rsidRPr="0068716A" w:rsidR="0068716A" w:rsidP="0068716A" w:rsidRDefault="0068716A" w14:paraId="118EFF32" w14:textId="111CDB4B">
      <w:pPr>
        <w:pStyle w:val="ListParagraph"/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letter now </w:t>
      </w:r>
      <w:r w:rsidR="0030729F">
        <w:rPr>
          <w:rFonts w:asciiTheme="minorHAnsi" w:hAnsiTheme="minorHAnsi"/>
          <w:szCs w:val="22"/>
        </w:rPr>
        <w:t xml:space="preserve">also </w:t>
      </w:r>
      <w:r>
        <w:rPr>
          <w:rFonts w:asciiTheme="minorHAnsi" w:hAnsiTheme="minorHAnsi"/>
          <w:szCs w:val="22"/>
        </w:rPr>
        <w:t>reflects it being sent from our current Assistant Commissioner Marika Litras.</w:t>
      </w:r>
    </w:p>
    <w:p w:rsidR="00493F78" w:rsidP="0086317C" w:rsidRDefault="00493F78" w14:paraId="5A74BA7B" w14:textId="77777777">
      <w:pPr>
        <w:rPr>
          <w:rFonts w:asciiTheme="minorHAnsi" w:hAnsiTheme="minorHAnsi"/>
          <w:szCs w:val="22"/>
        </w:rPr>
      </w:pPr>
    </w:p>
    <w:p w:rsidRPr="00450D3C" w:rsidR="0086317C" w:rsidP="0086317C" w:rsidRDefault="005A273B" w14:paraId="13D4C47A" w14:textId="05D32031">
      <w:pPr>
        <w:rPr>
          <w:rFonts w:cs="Arial"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</w:t>
      </w:r>
      <w:r w:rsidR="00B865BE">
        <w:rPr>
          <w:rFonts w:asciiTheme="minorHAnsi" w:hAnsiTheme="minorHAnsi"/>
          <w:szCs w:val="22"/>
        </w:rPr>
        <w:t xml:space="preserve"> updated Tribal Collection Letter</w:t>
      </w:r>
      <w:r w:rsidR="00B12C6D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is</w:t>
      </w:r>
      <w:r w:rsidR="00B12C6D">
        <w:rPr>
          <w:rFonts w:asciiTheme="minorHAnsi" w:hAnsiTheme="minorHAnsi"/>
          <w:szCs w:val="22"/>
        </w:rPr>
        <w:t xml:space="preserve"> attached with this request</w:t>
      </w:r>
      <w:r w:rsidRPr="00DB337A" w:rsidR="0086317C">
        <w:rPr>
          <w:rFonts w:asciiTheme="minorHAnsi" w:hAnsiTheme="minorHAnsi"/>
          <w:szCs w:val="22"/>
        </w:rPr>
        <w:t>. Th</w:t>
      </w:r>
      <w:r w:rsidR="0086317C">
        <w:rPr>
          <w:rFonts w:asciiTheme="minorHAnsi" w:hAnsiTheme="minorHAnsi"/>
          <w:szCs w:val="22"/>
        </w:rPr>
        <w:t>ese</w:t>
      </w:r>
      <w:r w:rsidRPr="00DB337A" w:rsidR="0086317C">
        <w:rPr>
          <w:rFonts w:asciiTheme="minorHAnsi" w:hAnsiTheme="minorHAnsi"/>
          <w:szCs w:val="22"/>
        </w:rPr>
        <w:t xml:space="preserve"> change</w:t>
      </w:r>
      <w:r w:rsidR="0086317C">
        <w:rPr>
          <w:rFonts w:asciiTheme="minorHAnsi" w:hAnsiTheme="minorHAnsi"/>
          <w:szCs w:val="22"/>
        </w:rPr>
        <w:t>s</w:t>
      </w:r>
      <w:r w:rsidRPr="00DB337A" w:rsidR="0086317C">
        <w:rPr>
          <w:rFonts w:asciiTheme="minorHAnsi" w:hAnsiTheme="minorHAnsi"/>
          <w:szCs w:val="22"/>
        </w:rPr>
        <w:t xml:space="preserve"> </w:t>
      </w:r>
      <w:r w:rsidR="0086317C">
        <w:rPr>
          <w:rFonts w:asciiTheme="minorHAnsi" w:hAnsiTheme="minorHAnsi"/>
          <w:szCs w:val="22"/>
        </w:rPr>
        <w:t xml:space="preserve">are </w:t>
      </w:r>
      <w:r w:rsidRPr="00DB337A" w:rsidR="0086317C">
        <w:rPr>
          <w:rFonts w:asciiTheme="minorHAnsi" w:hAnsiTheme="minorHAnsi"/>
          <w:szCs w:val="22"/>
        </w:rPr>
        <w:t xml:space="preserve">not expected to have an impact on respondent burden. If you have any questions about this request, please contact </w:t>
      </w:r>
      <w:r w:rsidR="00B865BE">
        <w:rPr>
          <w:rFonts w:asciiTheme="minorHAnsi" w:hAnsiTheme="minorHAnsi"/>
          <w:szCs w:val="22"/>
        </w:rPr>
        <w:t>Beth Rogers</w:t>
      </w:r>
      <w:r w:rsidRPr="00DB337A" w:rsidR="0086317C">
        <w:rPr>
          <w:rFonts w:asciiTheme="minorHAnsi" w:hAnsiTheme="minorHAnsi"/>
          <w:szCs w:val="22"/>
        </w:rPr>
        <w:t xml:space="preserve"> by telephone at 202-691-</w:t>
      </w:r>
      <w:r w:rsidR="00B865BE">
        <w:rPr>
          <w:rFonts w:asciiTheme="minorHAnsi" w:hAnsiTheme="minorHAnsi"/>
          <w:szCs w:val="22"/>
        </w:rPr>
        <w:t>5098</w:t>
      </w:r>
      <w:r w:rsidRPr="00DB337A" w:rsidR="0086317C">
        <w:rPr>
          <w:rFonts w:asciiTheme="minorHAnsi" w:hAnsiTheme="minorHAnsi"/>
          <w:szCs w:val="22"/>
        </w:rPr>
        <w:t xml:space="preserve"> or by e-mail at </w:t>
      </w:r>
      <w:r w:rsidR="00B865BE">
        <w:rPr>
          <w:rFonts w:asciiTheme="minorHAnsi" w:hAnsiTheme="minorHAnsi"/>
          <w:szCs w:val="22"/>
        </w:rPr>
        <w:t>rogers.elizabeth</w:t>
      </w:r>
      <w:r w:rsidRPr="00DB337A" w:rsidR="0086317C">
        <w:rPr>
          <w:rFonts w:asciiTheme="minorHAnsi" w:hAnsiTheme="minorHAnsi"/>
          <w:szCs w:val="22"/>
        </w:rPr>
        <w:t>@bls.gov.</w:t>
      </w:r>
      <w:r w:rsidR="0086317C">
        <w:rPr>
          <w:rFonts w:asciiTheme="minorHAnsi" w:hAnsiTheme="minorHAnsi"/>
          <w:szCs w:val="22"/>
        </w:rPr>
        <w:t xml:space="preserve"> </w:t>
      </w:r>
    </w:p>
    <w:p w:rsidR="006860EF" w:rsidRDefault="00722A01" w14:paraId="463DDA9F" w14:textId="02276184"/>
    <w:p w:rsidR="00B12C6D" w:rsidRDefault="00B12C6D" w14:paraId="3BD4AF83" w14:textId="695E1506"/>
    <w:p w:rsidRPr="005A273B" w:rsidR="00934AF0" w:rsidRDefault="00B12C6D" w14:paraId="1962DEC0" w14:textId="6769CBB6">
      <w:pPr>
        <w:rPr>
          <w:rFonts w:asciiTheme="minorHAnsi" w:hAnsiTheme="minorHAnsi" w:cstheme="minorHAnsi"/>
        </w:rPr>
      </w:pPr>
      <w:r w:rsidRPr="005A273B">
        <w:rPr>
          <w:rFonts w:asciiTheme="minorHAnsi" w:hAnsiTheme="minorHAnsi" w:cstheme="minorHAnsi"/>
        </w:rPr>
        <w:t>Attachments</w:t>
      </w:r>
    </w:p>
    <w:p w:rsidRPr="005A273B" w:rsidR="00590655" w:rsidRDefault="00590655" w14:paraId="0EAFC90E" w14:textId="21101C93">
      <w:pPr>
        <w:rPr>
          <w:rFonts w:asciiTheme="minorHAnsi" w:hAnsiTheme="minorHAnsi" w:cstheme="minorHAnsi"/>
        </w:rPr>
      </w:pPr>
      <w:r w:rsidRPr="005A273B">
        <w:rPr>
          <w:rFonts w:asciiTheme="minorHAnsi" w:hAnsiTheme="minorHAnsi" w:cstheme="minorHAnsi"/>
        </w:rPr>
        <w:t>Tribal Letter</w:t>
      </w:r>
    </w:p>
    <w:p w:rsidR="00B12C6D" w:rsidRDefault="00B12C6D" w14:paraId="4C63972A" w14:textId="7832D0E7"/>
    <w:sectPr w:rsidR="00B12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046C"/>
    <w:multiLevelType w:val="hybridMultilevel"/>
    <w:tmpl w:val="13A29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7C"/>
    <w:rsid w:val="000143FD"/>
    <w:rsid w:val="00112013"/>
    <w:rsid w:val="001A4FCC"/>
    <w:rsid w:val="00247C45"/>
    <w:rsid w:val="0030729F"/>
    <w:rsid w:val="00347D7C"/>
    <w:rsid w:val="003F6414"/>
    <w:rsid w:val="00493F78"/>
    <w:rsid w:val="004B50D3"/>
    <w:rsid w:val="004C2177"/>
    <w:rsid w:val="004E3BD8"/>
    <w:rsid w:val="00590655"/>
    <w:rsid w:val="005A273B"/>
    <w:rsid w:val="0068716A"/>
    <w:rsid w:val="00722A01"/>
    <w:rsid w:val="00756BAA"/>
    <w:rsid w:val="007939A9"/>
    <w:rsid w:val="007D7489"/>
    <w:rsid w:val="007E6B72"/>
    <w:rsid w:val="0086317C"/>
    <w:rsid w:val="008E2A58"/>
    <w:rsid w:val="00934AF0"/>
    <w:rsid w:val="00997746"/>
    <w:rsid w:val="00B12C6D"/>
    <w:rsid w:val="00B72EBF"/>
    <w:rsid w:val="00B865BE"/>
    <w:rsid w:val="00D814EC"/>
    <w:rsid w:val="00E1281D"/>
    <w:rsid w:val="00EC3F57"/>
    <w:rsid w:val="00E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1B6D"/>
  <w15:chartTrackingRefBased/>
  <w15:docId w15:val="{86DB918A-5F2D-4A5F-8F6E-481B998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7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748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A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Shane - BLS</dc:creator>
  <cp:keywords/>
  <dc:description/>
  <cp:lastModifiedBy>Stephens, Shane - BLS</cp:lastModifiedBy>
  <cp:revision>3</cp:revision>
  <dcterms:created xsi:type="dcterms:W3CDTF">2021-12-09T13:28:00Z</dcterms:created>
  <dcterms:modified xsi:type="dcterms:W3CDTF">2021-12-09T13:31:00Z</dcterms:modified>
</cp:coreProperties>
</file>