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214"/>
        <w:gridCol w:w="5182"/>
        <w:gridCol w:w="2394"/>
      </w:tblGrid>
      <w:tr w:rsidRPr="00B94B97" w:rsidR="0025366D" w:rsidTr="00620414" w14:paraId="6A51B57B" w14:textId="77777777">
        <w:tc>
          <w:tcPr>
            <w:tcW w:w="3258" w:type="dxa"/>
          </w:tcPr>
          <w:p w:rsidRPr="00B94B97" w:rsidR="0025366D" w:rsidP="00620414" w:rsidRDefault="0025366D" w14:paraId="48C59C72" w14:textId="77777777">
            <w:pPr>
              <w:spacing w:before="120"/>
              <w:rPr>
                <w:rFonts w:ascii="Arial" w:hAnsi="Arial" w:cs="Arial"/>
                <w:sz w:val="26"/>
                <w:szCs w:val="26"/>
              </w:rPr>
            </w:pPr>
            <w:bookmarkStart w:name="_GoBack" w:id="0"/>
            <w:bookmarkEnd w:id="0"/>
            <w:r w:rsidRPr="00B94B97">
              <w:rPr>
                <w:rFonts w:ascii="Arial" w:hAnsi="Arial" w:cs="Arial"/>
                <w:sz w:val="26"/>
                <w:szCs w:val="26"/>
              </w:rPr>
              <w:t xml:space="preserve">U.S. DEPARTMENT OF </w:t>
            </w:r>
          </w:p>
          <w:p w:rsidRPr="00B94B97" w:rsidR="0025366D" w:rsidP="00620414" w:rsidRDefault="0025366D" w14:paraId="600F8AFE" w14:textId="77777777">
            <w:pPr>
              <w:spacing w:before="120"/>
              <w:rPr>
                <w:rFonts w:ascii="Arial" w:hAnsi="Arial" w:cs="Arial"/>
                <w:sz w:val="26"/>
                <w:szCs w:val="26"/>
              </w:rPr>
            </w:pPr>
            <w:r w:rsidRPr="00B94B97">
              <w:rPr>
                <w:rFonts w:ascii="Arial" w:hAnsi="Arial" w:cs="Arial"/>
                <w:sz w:val="26"/>
                <w:szCs w:val="26"/>
              </w:rPr>
              <w:t>HOMELAND SECURITY</w:t>
            </w:r>
          </w:p>
          <w:p w:rsidRPr="00B94B97" w:rsidR="0025366D" w:rsidP="00620414" w:rsidRDefault="0025366D" w14:paraId="4F541A59" w14:textId="77777777">
            <w:pPr>
              <w:spacing w:before="120"/>
              <w:rPr>
                <w:rFonts w:ascii="Arial" w:hAnsi="Arial" w:cs="Arial"/>
                <w:sz w:val="26"/>
                <w:szCs w:val="26"/>
              </w:rPr>
            </w:pPr>
            <w:smartTag w:uri="urn:schemas-microsoft-com:office:smarttags" w:element="country-region">
              <w:smartTag w:uri="urn:schemas-microsoft-com:office:smarttags" w:element="City">
                <w:r w:rsidRPr="00B94B97">
                  <w:rPr>
                    <w:rFonts w:ascii="Arial" w:hAnsi="Arial" w:cs="Arial"/>
                    <w:sz w:val="26"/>
                    <w:szCs w:val="26"/>
                  </w:rPr>
                  <w:t>U.S.</w:t>
                </w:r>
              </w:smartTag>
            </w:smartTag>
            <w:r w:rsidRPr="00B94B97">
              <w:rPr>
                <w:rFonts w:ascii="Arial" w:hAnsi="Arial" w:cs="Arial"/>
                <w:sz w:val="26"/>
                <w:szCs w:val="26"/>
              </w:rPr>
              <w:t xml:space="preserve"> COAST GUARD</w:t>
            </w:r>
          </w:p>
        </w:tc>
        <w:tc>
          <w:tcPr>
            <w:tcW w:w="5310" w:type="dxa"/>
          </w:tcPr>
          <w:p w:rsidRPr="00FA412B" w:rsidR="00281492" w:rsidP="00942926" w:rsidRDefault="003F4BCC" w14:paraId="6883ADA2" w14:textId="77777777">
            <w:pPr>
              <w:spacing w:before="120"/>
              <w:jc w:val="center"/>
              <w:rPr>
                <w:rFonts w:ascii="Arial" w:hAnsi="Arial" w:cs="Arial"/>
              </w:rPr>
            </w:pPr>
            <w:r w:rsidRPr="003F4BCC">
              <w:rPr>
                <w:rFonts w:ascii="Arial" w:hAnsi="Arial" w:cs="Arial"/>
              </w:rPr>
              <w:t xml:space="preserve">Vessel Inspection Related Forms and Reporting Requirements Under </w:t>
            </w:r>
            <w:r>
              <w:rPr>
                <w:rFonts w:ascii="Arial" w:hAnsi="Arial" w:cs="Arial"/>
              </w:rPr>
              <w:br/>
            </w:r>
            <w:r w:rsidRPr="003F4BCC">
              <w:rPr>
                <w:rFonts w:ascii="Arial" w:hAnsi="Arial" w:cs="Arial"/>
              </w:rPr>
              <w:t>Title 46 U.S. Code</w:t>
            </w:r>
          </w:p>
        </w:tc>
        <w:tc>
          <w:tcPr>
            <w:tcW w:w="2430" w:type="dxa"/>
          </w:tcPr>
          <w:p w:rsidR="0025366D" w:rsidP="00620414" w:rsidRDefault="0025366D" w14:paraId="1EA90FDF" w14:textId="77777777">
            <w:pPr>
              <w:spacing w:before="120" w:after="120"/>
              <w:jc w:val="center"/>
              <w:rPr>
                <w:rFonts w:ascii="Arial" w:hAnsi="Arial" w:cs="Arial"/>
              </w:rPr>
            </w:pPr>
            <w:r>
              <w:rPr>
                <w:rFonts w:ascii="Arial" w:hAnsi="Arial" w:cs="Arial"/>
              </w:rPr>
              <w:t>OMB No. 1625-</w:t>
            </w:r>
            <w:r w:rsidR="00C04594">
              <w:rPr>
                <w:rFonts w:ascii="Arial" w:hAnsi="Arial" w:cs="Arial"/>
              </w:rPr>
              <w:t>0</w:t>
            </w:r>
            <w:r w:rsidR="00FA412B">
              <w:rPr>
                <w:rFonts w:ascii="Arial" w:hAnsi="Arial" w:cs="Arial"/>
              </w:rPr>
              <w:t>0</w:t>
            </w:r>
            <w:r w:rsidR="003F4BCC">
              <w:rPr>
                <w:rFonts w:ascii="Arial" w:hAnsi="Arial" w:cs="Arial"/>
              </w:rPr>
              <w:t>32</w:t>
            </w:r>
          </w:p>
          <w:p w:rsidRPr="0025366D" w:rsidR="0025366D" w:rsidP="005D4702" w:rsidRDefault="0025366D" w14:paraId="56D2A6B1" w14:textId="77777777">
            <w:pPr>
              <w:spacing w:before="120" w:after="120"/>
              <w:jc w:val="center"/>
              <w:rPr>
                <w:rFonts w:ascii="Arial" w:hAnsi="Arial" w:cs="Arial"/>
              </w:rPr>
            </w:pPr>
            <w:r>
              <w:rPr>
                <w:rFonts w:ascii="Arial" w:hAnsi="Arial" w:cs="Arial"/>
              </w:rPr>
              <w:t xml:space="preserve">Exp: </w:t>
            </w:r>
            <w:r w:rsidR="00180370">
              <w:rPr>
                <w:rFonts w:ascii="Arial" w:hAnsi="Arial" w:cs="Arial"/>
              </w:rPr>
              <w:t>0</w:t>
            </w:r>
            <w:r w:rsidR="005D4702">
              <w:rPr>
                <w:rFonts w:ascii="Arial" w:hAnsi="Arial" w:cs="Arial"/>
              </w:rPr>
              <w:t>4</w:t>
            </w:r>
            <w:r w:rsidR="00942926">
              <w:rPr>
                <w:rFonts w:ascii="Arial" w:hAnsi="Arial" w:cs="Arial"/>
              </w:rPr>
              <w:t>/</w:t>
            </w:r>
            <w:r w:rsidR="00180370">
              <w:rPr>
                <w:rFonts w:ascii="Arial" w:hAnsi="Arial" w:cs="Arial"/>
              </w:rPr>
              <w:t>30</w:t>
            </w:r>
            <w:r w:rsidR="00942926">
              <w:rPr>
                <w:rFonts w:ascii="Arial" w:hAnsi="Arial" w:cs="Arial"/>
              </w:rPr>
              <w:t>/</w:t>
            </w:r>
            <w:r w:rsidR="00180370">
              <w:rPr>
                <w:rFonts w:ascii="Arial" w:hAnsi="Arial" w:cs="Arial"/>
              </w:rPr>
              <w:t>20</w:t>
            </w:r>
            <w:r w:rsidR="005D4702">
              <w:rPr>
                <w:rFonts w:ascii="Arial" w:hAnsi="Arial" w:cs="Arial"/>
              </w:rPr>
              <w:t>22</w:t>
            </w:r>
          </w:p>
        </w:tc>
      </w:tr>
    </w:tbl>
    <w:p w:rsidRPr="00B94B97" w:rsidR="00FE4C8A" w:rsidP="007A543D" w:rsidRDefault="00FE4C8A" w14:paraId="5BAC2013" w14:textId="77777777">
      <w:pPr>
        <w:rPr>
          <w:rFonts w:ascii="Arial" w:hAnsi="Arial"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258"/>
        <w:gridCol w:w="7758"/>
      </w:tblGrid>
      <w:tr w:rsidRPr="00927CE3" w:rsidR="00CA2732" w:rsidTr="00007FCB" w14:paraId="0A266867" w14:textId="77777777">
        <w:tc>
          <w:tcPr>
            <w:tcW w:w="3258" w:type="dxa"/>
          </w:tcPr>
          <w:p w:rsidRPr="009A06C7" w:rsidR="00043525" w:rsidP="00927CE3" w:rsidRDefault="00043525" w14:paraId="7557646C" w14:textId="77777777">
            <w:pPr>
              <w:spacing w:before="120" w:after="120"/>
              <w:rPr>
                <w:rFonts w:ascii="Arial" w:hAnsi="Arial" w:cs="Arial"/>
                <w:b/>
              </w:rPr>
            </w:pPr>
            <w:r w:rsidRPr="009A06C7">
              <w:rPr>
                <w:rFonts w:ascii="Arial" w:hAnsi="Arial" w:cs="Arial"/>
                <w:b/>
              </w:rPr>
              <w:t>Who must comply?</w:t>
            </w:r>
          </w:p>
        </w:tc>
        <w:tc>
          <w:tcPr>
            <w:tcW w:w="7758" w:type="dxa"/>
          </w:tcPr>
          <w:p w:rsidRPr="00F27C53" w:rsidR="00043525" w:rsidP="003F4BCC" w:rsidRDefault="00FA412B" w14:paraId="34B4762D" w14:textId="77777777">
            <w:pPr>
              <w:spacing w:before="120" w:after="120"/>
              <w:rPr>
                <w:rFonts w:ascii="Arial" w:hAnsi="Arial" w:cs="Arial"/>
                <w:sz w:val="22"/>
                <w:szCs w:val="22"/>
              </w:rPr>
            </w:pPr>
            <w:r w:rsidRPr="00F27C53">
              <w:rPr>
                <w:rFonts w:ascii="Arial" w:hAnsi="Arial" w:cs="Arial"/>
                <w:sz w:val="22"/>
                <w:szCs w:val="22"/>
              </w:rPr>
              <w:t xml:space="preserve">Owners and operators of </w:t>
            </w:r>
            <w:r w:rsidR="003F4BCC">
              <w:rPr>
                <w:rFonts w:ascii="Arial" w:hAnsi="Arial" w:cs="Arial"/>
                <w:sz w:val="22"/>
                <w:szCs w:val="22"/>
              </w:rPr>
              <w:t>commercial</w:t>
            </w:r>
            <w:r w:rsidRPr="00F27C53">
              <w:rPr>
                <w:rFonts w:ascii="Arial" w:hAnsi="Arial" w:cs="Arial"/>
                <w:sz w:val="22"/>
                <w:szCs w:val="22"/>
              </w:rPr>
              <w:t xml:space="preserve"> vessels.</w:t>
            </w:r>
          </w:p>
        </w:tc>
      </w:tr>
      <w:tr w:rsidRPr="00927CE3" w:rsidR="00CA2732" w:rsidTr="00007FCB" w14:paraId="5FF9654D" w14:textId="77777777">
        <w:tc>
          <w:tcPr>
            <w:tcW w:w="3258" w:type="dxa"/>
          </w:tcPr>
          <w:p w:rsidRPr="009A06C7" w:rsidR="00043525" w:rsidP="00927CE3" w:rsidRDefault="00043525" w14:paraId="7E7FF8E7" w14:textId="77777777">
            <w:pPr>
              <w:spacing w:before="120" w:after="120"/>
              <w:rPr>
                <w:rFonts w:ascii="Arial" w:hAnsi="Arial" w:cs="Arial"/>
                <w:b/>
              </w:rPr>
            </w:pPr>
            <w:r w:rsidRPr="009A06C7">
              <w:rPr>
                <w:rFonts w:ascii="Arial" w:hAnsi="Arial" w:cs="Arial"/>
                <w:b/>
              </w:rPr>
              <w:t>What is this collection about?</w:t>
            </w:r>
          </w:p>
        </w:tc>
        <w:tc>
          <w:tcPr>
            <w:tcW w:w="7758" w:type="dxa"/>
          </w:tcPr>
          <w:p w:rsidRPr="00F27C53" w:rsidR="00043525" w:rsidP="003F4BCC" w:rsidRDefault="00627814" w14:paraId="0E7CACAF" w14:textId="77777777">
            <w:pPr>
              <w:spacing w:before="120" w:after="120"/>
              <w:rPr>
                <w:rFonts w:ascii="Arial" w:hAnsi="Arial" w:cs="Arial"/>
                <w:sz w:val="22"/>
                <w:szCs w:val="22"/>
              </w:rPr>
            </w:pPr>
            <w:r w:rsidRPr="00F27C53">
              <w:rPr>
                <w:rFonts w:ascii="Arial" w:hAnsi="Arial" w:cs="Arial"/>
                <w:sz w:val="22"/>
                <w:szCs w:val="22"/>
              </w:rPr>
              <w:t xml:space="preserve">This information collection affects </w:t>
            </w:r>
            <w:r w:rsidR="00F27C53">
              <w:rPr>
                <w:rFonts w:ascii="Arial" w:hAnsi="Arial" w:cs="Arial"/>
                <w:sz w:val="22"/>
                <w:szCs w:val="22"/>
              </w:rPr>
              <w:t xml:space="preserve">owners and operators of </w:t>
            </w:r>
            <w:r w:rsidR="003F4BCC">
              <w:rPr>
                <w:rFonts w:ascii="Arial" w:hAnsi="Arial" w:cs="Arial"/>
                <w:sz w:val="22"/>
                <w:szCs w:val="22"/>
              </w:rPr>
              <w:t>commercial</w:t>
            </w:r>
            <w:r w:rsidRPr="00F27C53">
              <w:rPr>
                <w:rFonts w:ascii="Arial" w:hAnsi="Arial" w:cs="Arial"/>
                <w:sz w:val="22"/>
                <w:szCs w:val="22"/>
              </w:rPr>
              <w:t xml:space="preserve"> vessels.  </w:t>
            </w:r>
            <w:r w:rsidRPr="00F27C53" w:rsidR="00FA412B">
              <w:rPr>
                <w:rFonts w:ascii="Arial" w:hAnsi="Arial" w:cs="Arial"/>
                <w:sz w:val="22"/>
                <w:szCs w:val="22"/>
              </w:rPr>
              <w:t xml:space="preserve">The information </w:t>
            </w:r>
            <w:r w:rsidRPr="00F27C53">
              <w:rPr>
                <w:rFonts w:ascii="Arial" w:hAnsi="Arial" w:cs="Arial"/>
                <w:sz w:val="22"/>
                <w:szCs w:val="22"/>
              </w:rPr>
              <w:t>is</w:t>
            </w:r>
            <w:r w:rsidRPr="00F27C53" w:rsidR="00FA412B">
              <w:rPr>
                <w:rFonts w:ascii="Arial" w:hAnsi="Arial" w:cs="Arial"/>
                <w:sz w:val="22"/>
                <w:szCs w:val="22"/>
              </w:rPr>
              <w:t xml:space="preserve"> necessary for the proper administration and enforcement of the </w:t>
            </w:r>
            <w:r w:rsidRPr="00F27C53">
              <w:rPr>
                <w:rFonts w:ascii="Arial" w:hAnsi="Arial" w:cs="Arial"/>
                <w:sz w:val="22"/>
                <w:szCs w:val="22"/>
              </w:rPr>
              <w:t xml:space="preserve">commercial vessel safety </w:t>
            </w:r>
            <w:r w:rsidRPr="00F27C53" w:rsidR="00FA412B">
              <w:rPr>
                <w:rFonts w:ascii="Arial" w:hAnsi="Arial" w:cs="Arial"/>
                <w:sz w:val="22"/>
                <w:szCs w:val="22"/>
              </w:rPr>
              <w:t xml:space="preserve">program </w:t>
            </w:r>
            <w:r w:rsidRPr="00F27C53">
              <w:rPr>
                <w:rFonts w:ascii="Arial" w:hAnsi="Arial" w:cs="Arial"/>
                <w:sz w:val="22"/>
                <w:szCs w:val="22"/>
              </w:rPr>
              <w:t>for these ve</w:t>
            </w:r>
            <w:r w:rsidRPr="00F27C53" w:rsidR="00FA412B">
              <w:rPr>
                <w:rFonts w:ascii="Arial" w:hAnsi="Arial" w:cs="Arial"/>
                <w:sz w:val="22"/>
                <w:szCs w:val="22"/>
              </w:rPr>
              <w:t xml:space="preserve">ssels.  </w:t>
            </w:r>
          </w:p>
        </w:tc>
      </w:tr>
      <w:tr w:rsidRPr="00927CE3" w:rsidR="00CA2732" w:rsidTr="00007FCB" w14:paraId="1CEDC6CB" w14:textId="77777777">
        <w:tc>
          <w:tcPr>
            <w:tcW w:w="3258" w:type="dxa"/>
          </w:tcPr>
          <w:p w:rsidRPr="009A06C7" w:rsidR="00043525" w:rsidP="00927CE3" w:rsidRDefault="00043525" w14:paraId="7DB02FDB" w14:textId="77777777">
            <w:pPr>
              <w:spacing w:before="120" w:after="120"/>
              <w:rPr>
                <w:rFonts w:ascii="Arial" w:hAnsi="Arial" w:cs="Arial"/>
                <w:b/>
              </w:rPr>
            </w:pPr>
            <w:r w:rsidRPr="009A06C7">
              <w:rPr>
                <w:rFonts w:ascii="Arial" w:hAnsi="Arial" w:cs="Arial"/>
                <w:b/>
              </w:rPr>
              <w:t>Where do I find the requirements</w:t>
            </w:r>
            <w:r w:rsidRPr="009A06C7" w:rsidR="00232252">
              <w:rPr>
                <w:rFonts w:ascii="Arial" w:hAnsi="Arial" w:cs="Arial"/>
                <w:b/>
              </w:rPr>
              <w:t xml:space="preserve"> for this information</w:t>
            </w:r>
            <w:r w:rsidRPr="009A06C7">
              <w:rPr>
                <w:rFonts w:ascii="Arial" w:hAnsi="Arial" w:cs="Arial"/>
                <w:b/>
              </w:rPr>
              <w:t>?</w:t>
            </w:r>
          </w:p>
        </w:tc>
        <w:tc>
          <w:tcPr>
            <w:tcW w:w="7758" w:type="dxa"/>
          </w:tcPr>
          <w:p w:rsidRPr="00F27C53" w:rsidR="00B94B97" w:rsidP="00180370" w:rsidRDefault="00281492" w14:paraId="6B28F28C" w14:textId="77777777">
            <w:pPr>
              <w:spacing w:before="120" w:after="120"/>
              <w:rPr>
                <w:rFonts w:ascii="Arial" w:hAnsi="Arial" w:cs="Arial"/>
                <w:sz w:val="22"/>
                <w:szCs w:val="22"/>
              </w:rPr>
            </w:pPr>
            <w:r w:rsidRPr="00F27C53">
              <w:rPr>
                <w:rFonts w:ascii="Arial" w:hAnsi="Arial" w:cs="Arial"/>
                <w:sz w:val="22"/>
                <w:szCs w:val="22"/>
              </w:rPr>
              <w:t>Title 46</w:t>
            </w:r>
            <w:r w:rsidRPr="00F27C53" w:rsidR="00C04594">
              <w:rPr>
                <w:rFonts w:ascii="Arial" w:hAnsi="Arial" w:cs="Arial"/>
                <w:sz w:val="22"/>
                <w:szCs w:val="22"/>
              </w:rPr>
              <w:t xml:space="preserve"> CFR </w:t>
            </w:r>
            <w:r w:rsidR="003F4BCC">
              <w:rPr>
                <w:rFonts w:ascii="Arial" w:hAnsi="Arial" w:cs="Arial"/>
                <w:sz w:val="22"/>
                <w:szCs w:val="22"/>
              </w:rPr>
              <w:t>C</w:t>
            </w:r>
            <w:r w:rsidRPr="00F27C53" w:rsidR="00FA412B">
              <w:rPr>
                <w:rFonts w:ascii="Arial" w:hAnsi="Arial" w:cs="Arial"/>
                <w:sz w:val="22"/>
                <w:szCs w:val="22"/>
              </w:rPr>
              <w:t xml:space="preserve">hapter </w:t>
            </w:r>
            <w:r w:rsidR="003F4BCC">
              <w:rPr>
                <w:rFonts w:ascii="Arial" w:hAnsi="Arial" w:cs="Arial"/>
                <w:sz w:val="22"/>
                <w:szCs w:val="22"/>
              </w:rPr>
              <w:t>I</w:t>
            </w:r>
            <w:r w:rsidRPr="00F27C53">
              <w:rPr>
                <w:rFonts w:ascii="Arial" w:hAnsi="Arial" w:cs="Arial"/>
                <w:sz w:val="22"/>
                <w:szCs w:val="22"/>
              </w:rPr>
              <w:t>,</w:t>
            </w:r>
            <w:r w:rsidRPr="00F27C53" w:rsidR="00C04594">
              <w:rPr>
                <w:rFonts w:ascii="Arial" w:hAnsi="Arial" w:cs="Arial"/>
                <w:sz w:val="22"/>
                <w:szCs w:val="22"/>
              </w:rPr>
              <w:t xml:space="preserve"> is available at—</w:t>
            </w:r>
            <w:hyperlink w:history="1" r:id="rId11">
              <w:r w:rsidRPr="00AB7497" w:rsidR="00180370">
                <w:rPr>
                  <w:rStyle w:val="Hyperlink"/>
                  <w:rFonts w:ascii="Arial" w:hAnsi="Arial" w:cs="Arial"/>
                  <w:sz w:val="22"/>
                  <w:szCs w:val="22"/>
                </w:rPr>
                <w:t>https</w:t>
              </w:r>
              <w:r w:rsidRPr="004850BD" w:rsidR="00180370">
                <w:rPr>
                  <w:rStyle w:val="Hyperlink"/>
                  <w:rFonts w:ascii="Arial" w:hAnsi="Arial" w:cs="Arial"/>
                  <w:sz w:val="22"/>
                  <w:szCs w:val="22"/>
                </w:rPr>
                <w:t>://www.eCFR.gov</w:t>
              </w:r>
            </w:hyperlink>
            <w:r w:rsidRPr="00F27C53" w:rsidR="00C04594">
              <w:rPr>
                <w:rFonts w:ascii="Arial" w:hAnsi="Arial" w:cs="Arial"/>
                <w:sz w:val="22"/>
                <w:szCs w:val="22"/>
              </w:rPr>
              <w:t xml:space="preserve">, select TITLE </w:t>
            </w:r>
            <w:r w:rsidRPr="00F27C53">
              <w:rPr>
                <w:rFonts w:ascii="Arial" w:hAnsi="Arial" w:cs="Arial"/>
                <w:sz w:val="22"/>
                <w:szCs w:val="22"/>
              </w:rPr>
              <w:t>46</w:t>
            </w:r>
            <w:r w:rsidRPr="00F27C53" w:rsidR="00C04594">
              <w:rPr>
                <w:rFonts w:ascii="Arial" w:hAnsi="Arial" w:cs="Arial"/>
                <w:sz w:val="22"/>
                <w:szCs w:val="22"/>
              </w:rPr>
              <w:t xml:space="preserve"> – </w:t>
            </w:r>
            <w:r w:rsidRPr="00F27C53">
              <w:rPr>
                <w:rFonts w:ascii="Arial" w:hAnsi="Arial" w:cs="Arial"/>
                <w:sz w:val="22"/>
                <w:szCs w:val="22"/>
              </w:rPr>
              <w:t xml:space="preserve">SHIPPING, and follow to </w:t>
            </w:r>
            <w:r w:rsidR="003F4BCC">
              <w:rPr>
                <w:rFonts w:ascii="Arial" w:hAnsi="Arial" w:cs="Arial"/>
                <w:sz w:val="22"/>
                <w:szCs w:val="22"/>
              </w:rPr>
              <w:t>C</w:t>
            </w:r>
            <w:r w:rsidRPr="00F27C53" w:rsidR="00FA412B">
              <w:rPr>
                <w:rFonts w:ascii="Arial" w:hAnsi="Arial" w:cs="Arial"/>
                <w:sz w:val="22"/>
                <w:szCs w:val="22"/>
              </w:rPr>
              <w:t xml:space="preserve">hapter </w:t>
            </w:r>
            <w:r w:rsidR="003F4BCC">
              <w:rPr>
                <w:rFonts w:ascii="Arial" w:hAnsi="Arial" w:cs="Arial"/>
                <w:sz w:val="22"/>
                <w:szCs w:val="22"/>
              </w:rPr>
              <w:t>I</w:t>
            </w:r>
            <w:r w:rsidRPr="00F27C53" w:rsidR="00C04594">
              <w:rPr>
                <w:rFonts w:ascii="Arial" w:hAnsi="Arial" w:cs="Arial"/>
                <w:sz w:val="22"/>
                <w:szCs w:val="22"/>
              </w:rPr>
              <w:t>.</w:t>
            </w:r>
          </w:p>
        </w:tc>
      </w:tr>
      <w:tr w:rsidRPr="00927CE3" w:rsidR="00CA2732" w:rsidTr="00007FCB" w14:paraId="07CF0CE4" w14:textId="77777777">
        <w:tc>
          <w:tcPr>
            <w:tcW w:w="3258" w:type="dxa"/>
          </w:tcPr>
          <w:p w:rsidRPr="009A06C7" w:rsidR="00043525" w:rsidP="00927CE3" w:rsidRDefault="00043525" w14:paraId="68F01CCE" w14:textId="77777777">
            <w:pPr>
              <w:spacing w:before="120" w:after="120"/>
              <w:rPr>
                <w:rFonts w:ascii="Arial" w:hAnsi="Arial" w:cs="Arial"/>
                <w:b/>
              </w:rPr>
            </w:pPr>
            <w:r w:rsidRPr="009A06C7">
              <w:rPr>
                <w:rFonts w:ascii="Arial" w:hAnsi="Arial" w:cs="Arial"/>
                <w:b/>
              </w:rPr>
              <w:t>When must information be submitted to the Coast Guard?</w:t>
            </w:r>
          </w:p>
        </w:tc>
        <w:tc>
          <w:tcPr>
            <w:tcW w:w="7758" w:type="dxa"/>
          </w:tcPr>
          <w:p w:rsidRPr="00F27C53" w:rsidR="00043525" w:rsidP="00092508" w:rsidRDefault="001F50A8" w14:paraId="5E8DFA7A" w14:textId="77777777">
            <w:pPr>
              <w:spacing w:before="120" w:after="120"/>
              <w:rPr>
                <w:rFonts w:ascii="Arial" w:hAnsi="Arial" w:cs="Arial"/>
                <w:sz w:val="22"/>
                <w:szCs w:val="22"/>
              </w:rPr>
            </w:pPr>
            <w:r w:rsidRPr="00092508">
              <w:rPr>
                <w:rFonts w:ascii="Arial" w:hAnsi="Arial" w:cs="Arial"/>
                <w:sz w:val="22"/>
                <w:szCs w:val="22"/>
              </w:rPr>
              <w:t>For a</w:t>
            </w:r>
            <w:r w:rsidRPr="00092508" w:rsidR="00111BC0">
              <w:rPr>
                <w:rFonts w:ascii="Arial" w:hAnsi="Arial" w:cs="Arial"/>
                <w:sz w:val="22"/>
                <w:szCs w:val="22"/>
              </w:rPr>
              <w:t>n owner or operator of a</w:t>
            </w:r>
            <w:r w:rsidRPr="00092508">
              <w:rPr>
                <w:rFonts w:ascii="Arial" w:hAnsi="Arial" w:cs="Arial"/>
                <w:sz w:val="22"/>
                <w:szCs w:val="22"/>
              </w:rPr>
              <w:t xml:space="preserve"> vessel seeking a </w:t>
            </w:r>
            <w:r w:rsidRPr="00092508" w:rsidR="003F4BCC">
              <w:rPr>
                <w:rFonts w:ascii="Arial" w:hAnsi="Arial" w:cs="Arial"/>
                <w:sz w:val="22"/>
                <w:szCs w:val="22"/>
              </w:rPr>
              <w:t xml:space="preserve">Certificate of Inspection (COI), or deviation from the vessel’s COI route </w:t>
            </w:r>
            <w:r w:rsidR="00092508">
              <w:rPr>
                <w:rFonts w:ascii="Arial" w:hAnsi="Arial" w:cs="Arial"/>
                <w:sz w:val="22"/>
                <w:szCs w:val="22"/>
              </w:rPr>
              <w:t xml:space="preserve">permitted </w:t>
            </w:r>
            <w:r w:rsidRPr="00092508" w:rsidR="003F4BCC">
              <w:rPr>
                <w:rFonts w:ascii="Arial" w:hAnsi="Arial" w:cs="Arial"/>
                <w:sz w:val="22"/>
                <w:szCs w:val="22"/>
              </w:rPr>
              <w:t xml:space="preserve">and </w:t>
            </w:r>
            <w:r w:rsidR="00092508">
              <w:rPr>
                <w:rFonts w:ascii="Arial" w:hAnsi="Arial" w:cs="Arial"/>
                <w:sz w:val="22"/>
                <w:szCs w:val="22"/>
              </w:rPr>
              <w:t xml:space="preserve">conditions of </w:t>
            </w:r>
            <w:r w:rsidRPr="00092508" w:rsidR="003F4BCC">
              <w:rPr>
                <w:rFonts w:ascii="Arial" w:hAnsi="Arial" w:cs="Arial"/>
                <w:sz w:val="22"/>
                <w:szCs w:val="22"/>
              </w:rPr>
              <w:t>operat</w:t>
            </w:r>
            <w:r w:rsidR="00092508">
              <w:rPr>
                <w:rFonts w:ascii="Arial" w:hAnsi="Arial" w:cs="Arial"/>
                <w:sz w:val="22"/>
                <w:szCs w:val="22"/>
              </w:rPr>
              <w:t>ion</w:t>
            </w:r>
            <w:r w:rsidRPr="00092508" w:rsidR="003F4BCC">
              <w:rPr>
                <w:rFonts w:ascii="Arial" w:hAnsi="Arial" w:cs="Arial"/>
                <w:sz w:val="22"/>
                <w:szCs w:val="22"/>
              </w:rPr>
              <w:t xml:space="preserve">, </w:t>
            </w:r>
            <w:r w:rsidRPr="00092508">
              <w:rPr>
                <w:rFonts w:ascii="Arial" w:hAnsi="Arial" w:cs="Arial"/>
                <w:sz w:val="22"/>
                <w:szCs w:val="22"/>
              </w:rPr>
              <w:t xml:space="preserve">the information must be submitted to the Coast Guard (CG) </w:t>
            </w:r>
            <w:r w:rsidRPr="00092508" w:rsidR="00875A73">
              <w:rPr>
                <w:rFonts w:ascii="Arial" w:hAnsi="Arial" w:cs="Arial"/>
                <w:sz w:val="22"/>
                <w:szCs w:val="22"/>
              </w:rPr>
              <w:t xml:space="preserve">Officer in Charge, Marine Inspection (OCMI) </w:t>
            </w:r>
            <w:r w:rsidRPr="00092508">
              <w:rPr>
                <w:rFonts w:ascii="Arial" w:hAnsi="Arial" w:cs="Arial"/>
                <w:sz w:val="22"/>
                <w:szCs w:val="22"/>
              </w:rPr>
              <w:t xml:space="preserve">before a determination can be made.  </w:t>
            </w:r>
            <w:r w:rsidRPr="00092508" w:rsidR="00F27C53">
              <w:rPr>
                <w:rFonts w:ascii="Arial" w:hAnsi="Arial" w:cs="Arial"/>
                <w:sz w:val="22"/>
                <w:szCs w:val="22"/>
              </w:rPr>
              <w:t xml:space="preserve">In certain instances, </w:t>
            </w:r>
            <w:r w:rsidRPr="00092508" w:rsidR="005D7EFF">
              <w:rPr>
                <w:rFonts w:ascii="Arial" w:hAnsi="Arial" w:cs="Arial"/>
                <w:sz w:val="22"/>
                <w:szCs w:val="22"/>
              </w:rPr>
              <w:t xml:space="preserve">the OCMI may determine that </w:t>
            </w:r>
            <w:r w:rsidRPr="00092508" w:rsidR="00F27C53">
              <w:rPr>
                <w:rFonts w:ascii="Arial" w:hAnsi="Arial" w:cs="Arial"/>
                <w:sz w:val="22"/>
                <w:szCs w:val="22"/>
              </w:rPr>
              <w:t>vessel plans must be submitted to the CG Marine Safety Center (MSC).</w:t>
            </w:r>
            <w:r w:rsidR="00F27C53">
              <w:rPr>
                <w:rFonts w:ascii="Arial" w:hAnsi="Arial" w:cs="Arial"/>
                <w:sz w:val="22"/>
                <w:szCs w:val="22"/>
              </w:rPr>
              <w:t xml:space="preserve">  </w:t>
            </w:r>
          </w:p>
        </w:tc>
      </w:tr>
      <w:tr w:rsidRPr="00927CE3" w:rsidR="00CA2732" w:rsidTr="00007FCB" w14:paraId="16226B51" w14:textId="77777777">
        <w:tc>
          <w:tcPr>
            <w:tcW w:w="3258" w:type="dxa"/>
          </w:tcPr>
          <w:p w:rsidRPr="009A06C7" w:rsidR="00043525" w:rsidP="00927CE3" w:rsidRDefault="00043525" w14:paraId="2D2E2FE4" w14:textId="77777777">
            <w:pPr>
              <w:spacing w:before="120" w:after="120"/>
              <w:rPr>
                <w:rFonts w:ascii="Arial" w:hAnsi="Arial" w:cs="Arial"/>
                <w:b/>
              </w:rPr>
            </w:pPr>
            <w:r w:rsidRPr="009A06C7">
              <w:rPr>
                <w:rFonts w:ascii="Arial" w:hAnsi="Arial" w:cs="Arial"/>
                <w:b/>
              </w:rPr>
              <w:t>How is the information submitted?</w:t>
            </w:r>
          </w:p>
        </w:tc>
        <w:tc>
          <w:tcPr>
            <w:tcW w:w="7758" w:type="dxa"/>
          </w:tcPr>
          <w:p w:rsidRPr="00F27C53" w:rsidR="00CA2732" w:rsidP="00AD1B01" w:rsidRDefault="00F27C53" w14:paraId="5FF005FC" w14:textId="77777777">
            <w:pPr>
              <w:pStyle w:val="BodyText"/>
              <w:spacing w:before="120" w:after="120"/>
              <w:rPr>
                <w:rFonts w:ascii="Arial" w:hAnsi="Arial" w:cs="Arial"/>
                <w:sz w:val="22"/>
                <w:szCs w:val="22"/>
              </w:rPr>
            </w:pPr>
            <w:r w:rsidRPr="00F27C53">
              <w:rPr>
                <w:rFonts w:ascii="Arial" w:hAnsi="Arial" w:cs="Arial"/>
                <w:sz w:val="22"/>
                <w:szCs w:val="22"/>
              </w:rPr>
              <w:t>In writing or electronically via e-mail.  Information may be submitted to the CG Officer in Charge, Marine Inspection (OCMI) at the local Sector Office, or the CG MSC.  Contact info for CG OCMIs can be found at—</w:t>
            </w:r>
            <w:hyperlink w:history="1" r:id="rId12">
              <w:r w:rsidRPr="004850BD" w:rsidR="00180370">
                <w:rPr>
                  <w:rStyle w:val="Hyperlink"/>
                  <w:rFonts w:ascii="Arial" w:hAnsi="Arial" w:cs="Arial"/>
                  <w:sz w:val="22"/>
                  <w:szCs w:val="22"/>
                </w:rPr>
                <w:t>https://www.uscg.mil/Units/Organization/</w:t>
              </w:r>
            </w:hyperlink>
            <w:r w:rsidRPr="00F27C53">
              <w:rPr>
                <w:rFonts w:ascii="Arial" w:hAnsi="Arial" w:cs="Arial"/>
                <w:color w:val="000000"/>
                <w:sz w:val="22"/>
                <w:szCs w:val="22"/>
              </w:rPr>
              <w:t xml:space="preserve">.  </w:t>
            </w:r>
            <w:r w:rsidRPr="00F27C53">
              <w:rPr>
                <w:rFonts w:ascii="Arial" w:hAnsi="Arial" w:cs="Arial"/>
                <w:sz w:val="22"/>
                <w:szCs w:val="22"/>
              </w:rPr>
              <w:t xml:space="preserve">For information on submitting information to the CG MSC, </w:t>
            </w:r>
            <w:r w:rsidRPr="00AB7497">
              <w:rPr>
                <w:rFonts w:ascii="Arial" w:hAnsi="Arial" w:cs="Arial"/>
                <w:sz w:val="22"/>
                <w:szCs w:val="22"/>
              </w:rPr>
              <w:t>go to</w:t>
            </w:r>
            <w:r w:rsidRPr="00AB7497">
              <w:rPr>
                <w:rFonts w:ascii="Arial" w:hAnsi="Arial" w:cs="Arial"/>
                <w:color w:val="000000"/>
                <w:sz w:val="22"/>
                <w:szCs w:val="22"/>
              </w:rPr>
              <w:t xml:space="preserve">— </w:t>
            </w:r>
            <w:hyperlink w:history="1" r:id="rId13">
              <w:r w:rsidRPr="005D4702" w:rsidR="005D4702">
                <w:rPr>
                  <w:rStyle w:val="Hyperlink"/>
                  <w:rFonts w:ascii="Arial" w:hAnsi="Arial" w:cs="Arial"/>
                  <w:sz w:val="22"/>
                  <w:szCs w:val="22"/>
                </w:rPr>
                <w:t>https://www.dco.uscg.mil/msc/</w:t>
              </w:r>
            </w:hyperlink>
            <w:r w:rsidRPr="004850BD" w:rsidR="00180370">
              <w:rPr>
                <w:rFonts w:ascii="Arial" w:hAnsi="Arial" w:cs="Arial"/>
                <w:color w:val="000000"/>
                <w:sz w:val="22"/>
                <w:szCs w:val="22"/>
              </w:rPr>
              <w:t xml:space="preserve"> &gt; Contact </w:t>
            </w:r>
            <w:r w:rsidR="00AD1B01">
              <w:rPr>
                <w:rFonts w:ascii="Arial" w:hAnsi="Arial" w:cs="Arial"/>
                <w:color w:val="000000"/>
                <w:sz w:val="22"/>
                <w:szCs w:val="22"/>
              </w:rPr>
              <w:t>MSC</w:t>
            </w:r>
            <w:r w:rsidRPr="004850BD">
              <w:rPr>
                <w:rFonts w:ascii="Arial" w:hAnsi="Arial" w:cs="Arial"/>
                <w:color w:val="000000"/>
                <w:sz w:val="22"/>
                <w:szCs w:val="22"/>
              </w:rPr>
              <w:t>.</w:t>
            </w:r>
            <w:r w:rsidRPr="00F27C53">
              <w:rPr>
                <w:rFonts w:ascii="Arial" w:hAnsi="Arial" w:cs="Arial"/>
                <w:color w:val="000000"/>
                <w:sz w:val="22"/>
                <w:szCs w:val="22"/>
              </w:rPr>
              <w:t xml:space="preserve">  </w:t>
            </w:r>
          </w:p>
        </w:tc>
      </w:tr>
      <w:tr w:rsidRPr="00927CE3" w:rsidR="006821C9" w:rsidTr="00007FCB" w14:paraId="4376E338" w14:textId="77777777">
        <w:tc>
          <w:tcPr>
            <w:tcW w:w="3258" w:type="dxa"/>
          </w:tcPr>
          <w:p w:rsidRPr="009A06C7" w:rsidR="006821C9" w:rsidP="00927CE3" w:rsidRDefault="009A06C7" w14:paraId="417BC2F0" w14:textId="77777777">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Pr="00F27C53" w:rsidR="006821C9" w:rsidP="003F4BCC" w:rsidRDefault="00627814" w14:paraId="43F25A16" w14:textId="77777777">
            <w:pPr>
              <w:spacing w:before="120" w:after="120"/>
              <w:rPr>
                <w:rFonts w:ascii="Arial" w:hAnsi="Arial" w:cs="Arial"/>
                <w:sz w:val="22"/>
                <w:szCs w:val="22"/>
              </w:rPr>
            </w:pPr>
            <w:r w:rsidRPr="00F27C53">
              <w:rPr>
                <w:rFonts w:ascii="Arial" w:hAnsi="Arial" w:cs="Arial"/>
                <w:sz w:val="22"/>
                <w:szCs w:val="22"/>
              </w:rPr>
              <w:t xml:space="preserve">The CG will review the information and determine if a vessel is eligible to receive certification </w:t>
            </w:r>
            <w:r w:rsidR="003F4BCC">
              <w:rPr>
                <w:rFonts w:ascii="Arial" w:hAnsi="Arial" w:cs="Arial"/>
                <w:sz w:val="22"/>
                <w:szCs w:val="22"/>
              </w:rPr>
              <w:t>or deviation</w:t>
            </w:r>
            <w:r w:rsidRPr="00F27C53">
              <w:rPr>
                <w:rFonts w:ascii="Arial" w:hAnsi="Arial" w:cs="Arial"/>
                <w:sz w:val="22"/>
                <w:szCs w:val="22"/>
              </w:rPr>
              <w:t xml:space="preserve">.  If it qualifies, </w:t>
            </w:r>
            <w:r w:rsidRPr="00F27C53" w:rsidR="00111BC0">
              <w:rPr>
                <w:rFonts w:ascii="Arial" w:hAnsi="Arial" w:cs="Arial"/>
                <w:sz w:val="22"/>
                <w:szCs w:val="22"/>
              </w:rPr>
              <w:t xml:space="preserve">an owner or operator of </w:t>
            </w:r>
            <w:r w:rsidRPr="00F27C53">
              <w:rPr>
                <w:rFonts w:ascii="Arial" w:hAnsi="Arial" w:cs="Arial"/>
                <w:sz w:val="22"/>
                <w:szCs w:val="22"/>
              </w:rPr>
              <w:t xml:space="preserve">a </w:t>
            </w:r>
            <w:r w:rsidR="003F4BCC">
              <w:rPr>
                <w:rFonts w:ascii="Arial" w:hAnsi="Arial" w:cs="Arial"/>
                <w:sz w:val="22"/>
                <w:szCs w:val="22"/>
              </w:rPr>
              <w:t>commercial</w:t>
            </w:r>
            <w:r w:rsidRPr="00F27C53">
              <w:rPr>
                <w:rFonts w:ascii="Arial" w:hAnsi="Arial" w:cs="Arial"/>
                <w:sz w:val="22"/>
                <w:szCs w:val="22"/>
              </w:rPr>
              <w:t xml:space="preserve"> vessel will receive a C</w:t>
            </w:r>
            <w:r w:rsidR="003F4BCC">
              <w:rPr>
                <w:rFonts w:ascii="Arial" w:hAnsi="Arial" w:cs="Arial"/>
                <w:sz w:val="22"/>
                <w:szCs w:val="22"/>
              </w:rPr>
              <w:t>OI</w:t>
            </w:r>
            <w:r w:rsidRPr="00F27C53">
              <w:rPr>
                <w:rFonts w:ascii="Arial" w:hAnsi="Arial" w:cs="Arial"/>
                <w:sz w:val="22"/>
                <w:szCs w:val="22"/>
              </w:rPr>
              <w:t xml:space="preserve"> </w:t>
            </w:r>
            <w:r w:rsidR="003F4BCC">
              <w:rPr>
                <w:rFonts w:ascii="Arial" w:hAnsi="Arial" w:cs="Arial"/>
                <w:sz w:val="22"/>
                <w:szCs w:val="22"/>
              </w:rPr>
              <w:t>or approval</w:t>
            </w:r>
            <w:r w:rsidR="00092508">
              <w:rPr>
                <w:rFonts w:ascii="Arial" w:hAnsi="Arial" w:cs="Arial"/>
                <w:sz w:val="22"/>
                <w:szCs w:val="22"/>
              </w:rPr>
              <w:t xml:space="preserve"> of the </w:t>
            </w:r>
            <w:r w:rsidR="003F4BCC">
              <w:rPr>
                <w:rFonts w:ascii="Arial" w:hAnsi="Arial" w:cs="Arial"/>
                <w:sz w:val="22"/>
                <w:szCs w:val="22"/>
              </w:rPr>
              <w:t>deviation</w:t>
            </w:r>
            <w:r w:rsidRPr="00F27C53">
              <w:rPr>
                <w:rFonts w:ascii="Arial" w:hAnsi="Arial" w:cs="Arial"/>
                <w:sz w:val="22"/>
                <w:szCs w:val="22"/>
              </w:rPr>
              <w:t>.</w:t>
            </w:r>
          </w:p>
        </w:tc>
      </w:tr>
      <w:tr w:rsidRPr="00927CE3" w:rsidR="00CA2732" w:rsidTr="00007FCB" w14:paraId="5D5FEAF9" w14:textId="77777777">
        <w:tc>
          <w:tcPr>
            <w:tcW w:w="3258" w:type="dxa"/>
          </w:tcPr>
          <w:p w:rsidRPr="009A06C7" w:rsidR="00043525" w:rsidP="00927CE3" w:rsidRDefault="00043525" w14:paraId="42F7C465" w14:textId="77777777">
            <w:pPr>
              <w:spacing w:before="120" w:after="120"/>
              <w:rPr>
                <w:rFonts w:ascii="Arial" w:hAnsi="Arial" w:cs="Arial"/>
                <w:b/>
              </w:rPr>
            </w:pPr>
            <w:r w:rsidRPr="009A06C7">
              <w:rPr>
                <w:rFonts w:ascii="Arial" w:hAnsi="Arial" w:cs="Arial"/>
                <w:b/>
              </w:rPr>
              <w:t xml:space="preserve">For </w:t>
            </w:r>
            <w:r w:rsidRPr="009A06C7" w:rsidR="006473A2">
              <w:rPr>
                <w:rFonts w:ascii="Arial" w:hAnsi="Arial" w:cs="Arial"/>
                <w:b/>
              </w:rPr>
              <w:t>additional information</w:t>
            </w:r>
            <w:r w:rsidRPr="009A06C7" w:rsidR="00232252">
              <w:rPr>
                <w:rFonts w:ascii="Arial" w:hAnsi="Arial" w:cs="Arial"/>
                <w:b/>
              </w:rPr>
              <w:t xml:space="preserve">, </w:t>
            </w:r>
            <w:r w:rsidRPr="009A06C7" w:rsidR="006473A2">
              <w:rPr>
                <w:rFonts w:ascii="Arial" w:hAnsi="Arial" w:cs="Arial"/>
                <w:b/>
              </w:rPr>
              <w:t>contact--</w:t>
            </w:r>
          </w:p>
        </w:tc>
        <w:tc>
          <w:tcPr>
            <w:tcW w:w="7758" w:type="dxa"/>
          </w:tcPr>
          <w:p w:rsidRPr="00F27C53" w:rsidR="00F27C53" w:rsidP="00F27C53" w:rsidRDefault="00F27C53" w14:paraId="3636237E" w14:textId="77777777">
            <w:pPr>
              <w:spacing w:before="120" w:after="120"/>
              <w:rPr>
                <w:rFonts w:ascii="Arial" w:hAnsi="Arial" w:cs="Arial"/>
                <w:sz w:val="22"/>
                <w:szCs w:val="22"/>
              </w:rPr>
            </w:pPr>
            <w:r w:rsidRPr="00F27C53">
              <w:rPr>
                <w:rFonts w:ascii="Arial" w:hAnsi="Arial" w:cs="Arial"/>
                <w:sz w:val="22"/>
                <w:szCs w:val="22"/>
              </w:rPr>
              <w:t xml:space="preserve">Your local CG Sector Office or the CG MSC.  </w:t>
            </w:r>
          </w:p>
          <w:p w:rsidRPr="00AB7497" w:rsidR="00F27C53" w:rsidP="00F27C53" w:rsidRDefault="00F27C53" w14:paraId="55FC7994" w14:textId="77777777">
            <w:pPr>
              <w:numPr>
                <w:ilvl w:val="0"/>
                <w:numId w:val="1"/>
              </w:numPr>
              <w:spacing w:before="120" w:after="120"/>
              <w:rPr>
                <w:rFonts w:ascii="Arial" w:hAnsi="Arial" w:cs="Arial"/>
                <w:color w:val="000000"/>
                <w:sz w:val="22"/>
                <w:szCs w:val="22"/>
              </w:rPr>
            </w:pPr>
            <w:r w:rsidRPr="00AB7497">
              <w:rPr>
                <w:rFonts w:ascii="Arial" w:hAnsi="Arial" w:cs="Arial"/>
                <w:color w:val="000000"/>
                <w:sz w:val="22"/>
                <w:szCs w:val="22"/>
              </w:rPr>
              <w:t>A list of Coast Guard sectors, as part of a comprehensive list of Coast Guard units, can be found</w:t>
            </w:r>
            <w:r w:rsidRPr="004850BD" w:rsidR="00180370">
              <w:rPr>
                <w:rFonts w:ascii="Arial" w:hAnsi="Arial" w:cs="Arial"/>
                <w:color w:val="000000"/>
                <w:sz w:val="22"/>
                <w:szCs w:val="22"/>
              </w:rPr>
              <w:t xml:space="preserve"> at</w:t>
            </w:r>
            <w:r w:rsidRPr="004850BD">
              <w:rPr>
                <w:rFonts w:ascii="Arial" w:hAnsi="Arial" w:cs="Arial"/>
                <w:color w:val="000000"/>
                <w:sz w:val="22"/>
                <w:szCs w:val="22"/>
              </w:rPr>
              <w:t xml:space="preserve"> </w:t>
            </w:r>
            <w:hyperlink w:history="1" r:id="rId14">
              <w:r w:rsidRPr="00AB7497" w:rsidR="00180370">
                <w:rPr>
                  <w:rStyle w:val="Hyperlink"/>
                  <w:rFonts w:ascii="Arial" w:hAnsi="Arial" w:cs="Arial"/>
                  <w:sz w:val="22"/>
                  <w:szCs w:val="22"/>
                </w:rPr>
                <w:t>https://www.uscg.mil/Units/Organization/</w:t>
              </w:r>
            </w:hyperlink>
            <w:r w:rsidRPr="00AB7497">
              <w:rPr>
                <w:rFonts w:ascii="Arial" w:hAnsi="Arial" w:cs="Arial"/>
                <w:color w:val="000000"/>
                <w:sz w:val="22"/>
                <w:szCs w:val="22"/>
              </w:rPr>
              <w:t xml:space="preserve">.  </w:t>
            </w:r>
          </w:p>
          <w:p w:rsidRPr="00F27C53" w:rsidR="00232252" w:rsidP="00AD1B01" w:rsidRDefault="00F27C53" w14:paraId="51D116AE" w14:textId="77777777">
            <w:pPr>
              <w:numPr>
                <w:ilvl w:val="0"/>
                <w:numId w:val="4"/>
              </w:numPr>
              <w:spacing w:before="120" w:after="120"/>
              <w:rPr>
                <w:rFonts w:ascii="Arial" w:hAnsi="Arial" w:cs="Arial"/>
                <w:color w:val="000000"/>
                <w:sz w:val="22"/>
                <w:szCs w:val="22"/>
              </w:rPr>
            </w:pPr>
            <w:r w:rsidRPr="00AB7497">
              <w:rPr>
                <w:rFonts w:ascii="Arial" w:hAnsi="Arial" w:cs="Arial"/>
                <w:color w:val="000000"/>
                <w:sz w:val="22"/>
                <w:szCs w:val="22"/>
              </w:rPr>
              <w:t xml:space="preserve">The MSC </w:t>
            </w:r>
            <w:r w:rsidRPr="004850BD">
              <w:rPr>
                <w:rFonts w:ascii="Arial" w:hAnsi="Arial" w:cs="Arial"/>
                <w:color w:val="000000"/>
                <w:sz w:val="22"/>
                <w:szCs w:val="22"/>
              </w:rPr>
              <w:t xml:space="preserve">contact info is at— </w:t>
            </w:r>
            <w:hyperlink w:history="1" r:id="rId15">
              <w:r w:rsidRPr="005D4702" w:rsidR="005D4702">
                <w:rPr>
                  <w:rStyle w:val="Hyperlink"/>
                  <w:rFonts w:ascii="Arial" w:hAnsi="Arial" w:cs="Arial"/>
                  <w:sz w:val="22"/>
                  <w:szCs w:val="22"/>
                </w:rPr>
                <w:t>http</w:t>
              </w:r>
              <w:r w:rsidRPr="00E030A0" w:rsidR="005D4702">
                <w:rPr>
                  <w:rStyle w:val="Hyperlink"/>
                  <w:rFonts w:ascii="Arial" w:hAnsi="Arial" w:cs="Arial"/>
                  <w:sz w:val="22"/>
                  <w:szCs w:val="22"/>
                </w:rPr>
                <w:t>s://www.dco.uscg.mil/msc/</w:t>
              </w:r>
            </w:hyperlink>
            <w:r w:rsidRPr="004850BD" w:rsidR="00180370">
              <w:rPr>
                <w:rFonts w:ascii="Arial" w:hAnsi="Arial" w:cs="Arial"/>
                <w:color w:val="000000"/>
                <w:sz w:val="22"/>
                <w:szCs w:val="22"/>
              </w:rPr>
              <w:t xml:space="preserve"> &gt; Contact </w:t>
            </w:r>
            <w:r w:rsidR="00AD1B01">
              <w:rPr>
                <w:rFonts w:ascii="Arial" w:hAnsi="Arial" w:cs="Arial"/>
                <w:color w:val="000000"/>
                <w:sz w:val="22"/>
                <w:szCs w:val="22"/>
              </w:rPr>
              <w:t>MSC</w:t>
            </w:r>
            <w:r w:rsidRPr="004850BD">
              <w:rPr>
                <w:rFonts w:ascii="Arial" w:hAnsi="Arial" w:cs="Arial"/>
                <w:color w:val="000000"/>
                <w:sz w:val="22"/>
                <w:szCs w:val="22"/>
              </w:rPr>
              <w:t>.</w:t>
            </w:r>
          </w:p>
        </w:tc>
      </w:tr>
    </w:tbl>
    <w:p w:rsidR="00043525" w:rsidP="007A543D" w:rsidRDefault="00043525" w14:paraId="43C64386" w14:textId="77777777"/>
    <w:sectPr w:rsidR="00043525" w:rsidSect="00822567">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49F55" w14:textId="77777777" w:rsidR="001A4217" w:rsidRDefault="001A4217" w:rsidP="00E224F3">
      <w:r>
        <w:separator/>
      </w:r>
    </w:p>
  </w:endnote>
  <w:endnote w:type="continuationSeparator" w:id="0">
    <w:p w14:paraId="6B38B449" w14:textId="77777777" w:rsidR="001A4217" w:rsidRDefault="001A4217" w:rsidP="00E2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EE25F" w14:textId="77777777" w:rsidR="003F4BCC" w:rsidRDefault="003F4BCC" w:rsidP="00620414">
    <w:pPr>
      <w:ind w:right="360"/>
      <w:rPr>
        <w:rFonts w:ascii="Arial" w:hAnsi="Arial" w:cs="Arial"/>
        <w:sz w:val="20"/>
      </w:rPr>
    </w:pPr>
    <w:r>
      <w:rPr>
        <w:rFonts w:ascii="Arial" w:hAnsi="Arial" w:cs="Arial"/>
        <w:sz w:val="20"/>
      </w:rPr>
      <w:t>An agency may not conduct or sponsor, and a person is not required to respond to a collection of information unless it displays a valid OMB control number.</w:t>
    </w:r>
  </w:p>
  <w:p w14:paraId="3CEF305A" w14:textId="77777777" w:rsidR="003F4BCC" w:rsidRDefault="00C43938" w:rsidP="00620414">
    <w:pPr>
      <w:pStyle w:val="Footer"/>
    </w:pPr>
    <w:r w:rsidRPr="00C43938">
      <w:rPr>
        <w:rFonts w:ascii="Arial" w:hAnsi="Arial" w:cs="Arial"/>
        <w:sz w:val="20"/>
        <w:szCs w:val="16"/>
      </w:rPr>
      <w:t xml:space="preserve">The Coast Guard estimates that the average burden per response for this report varies per information collection—about </w:t>
    </w:r>
    <w:r w:rsidR="00AD1B01">
      <w:rPr>
        <w:rFonts w:ascii="Arial" w:hAnsi="Arial" w:cs="Arial"/>
        <w:sz w:val="20"/>
        <w:szCs w:val="16"/>
      </w:rPr>
      <w:t>6 minutes to post/maintain a Certificate of Inspection or Permit to Proceed</w:t>
    </w:r>
    <w:r w:rsidR="00AD1B01" w:rsidRPr="00C43938">
      <w:rPr>
        <w:rFonts w:ascii="Arial" w:hAnsi="Arial" w:cs="Arial"/>
        <w:sz w:val="20"/>
        <w:szCs w:val="16"/>
      </w:rPr>
      <w:t xml:space="preserve">; </w:t>
    </w:r>
    <w:r w:rsidRPr="00C43938">
      <w:rPr>
        <w:rFonts w:ascii="Arial" w:hAnsi="Arial" w:cs="Arial"/>
        <w:sz w:val="20"/>
        <w:szCs w:val="16"/>
      </w:rPr>
      <w:t xml:space="preserve">15 minutes to </w:t>
    </w:r>
    <w:r>
      <w:rPr>
        <w:rFonts w:ascii="Arial" w:hAnsi="Arial" w:cs="Arial"/>
        <w:sz w:val="20"/>
        <w:szCs w:val="16"/>
      </w:rPr>
      <w:t>apply for an Excursion Permit</w:t>
    </w:r>
    <w:r w:rsidRPr="00C43938">
      <w:rPr>
        <w:rFonts w:ascii="Arial" w:hAnsi="Arial" w:cs="Arial"/>
        <w:sz w:val="20"/>
        <w:szCs w:val="16"/>
      </w:rPr>
      <w:t xml:space="preserve">; and up to </w:t>
    </w:r>
    <w:r>
      <w:rPr>
        <w:rFonts w:ascii="Arial" w:hAnsi="Arial" w:cs="Arial"/>
        <w:sz w:val="20"/>
        <w:szCs w:val="16"/>
      </w:rPr>
      <w:t>2</w:t>
    </w:r>
    <w:r w:rsidRPr="00C43938">
      <w:rPr>
        <w:rFonts w:ascii="Arial" w:hAnsi="Arial" w:cs="Arial"/>
        <w:sz w:val="20"/>
        <w:szCs w:val="16"/>
      </w:rPr>
      <w:t xml:space="preserve"> hours for a</w:t>
    </w:r>
    <w:r>
      <w:rPr>
        <w:rFonts w:ascii="Arial" w:hAnsi="Arial" w:cs="Arial"/>
        <w:sz w:val="20"/>
        <w:szCs w:val="16"/>
      </w:rPr>
      <w:t>n application to participate in the Underwater Survey Inspection in Lieu of Drydocking (UWILD) program</w:t>
    </w:r>
    <w:r w:rsidRPr="00C43938">
      <w:rPr>
        <w:rFonts w:ascii="Arial" w:hAnsi="Arial" w:cs="Arial"/>
        <w:sz w:val="20"/>
        <w:szCs w:val="16"/>
      </w:rPr>
      <w:t xml:space="preserve">.  </w:t>
    </w:r>
    <w:r w:rsidR="003F4BCC">
      <w:rPr>
        <w:rFonts w:ascii="Arial" w:hAnsi="Arial" w:cs="Arial"/>
        <w:sz w:val="20"/>
        <w:szCs w:val="16"/>
      </w:rPr>
      <w:t>You may submit any comments concerning the accuracy of this burden estimate or any suggestions for reducing the burden to: Commandant (</w:t>
    </w:r>
    <w:r w:rsidR="00942926" w:rsidRPr="00942926">
      <w:rPr>
        <w:rFonts w:ascii="Arial" w:hAnsi="Arial" w:cs="Arial"/>
        <w:sz w:val="20"/>
        <w:szCs w:val="16"/>
      </w:rPr>
      <w:t>CG-CVC), U.S. Coast Guard Stop 7501, 2703 Martin Luther King Jr Ave SE, Washington, DC 20593-7501</w:t>
    </w:r>
    <w:r w:rsidR="003F4BCC">
      <w:rPr>
        <w:rFonts w:ascii="Arial" w:hAnsi="Arial" w:cs="Arial"/>
        <w:sz w:val="20"/>
        <w:szCs w:val="16"/>
      </w:rPr>
      <w:t>or Office of Management and Budget, Paperwork Reduction Project (1625-00</w:t>
    </w:r>
    <w:r w:rsidR="003B72A7">
      <w:rPr>
        <w:rFonts w:ascii="Arial" w:hAnsi="Arial" w:cs="Arial"/>
        <w:sz w:val="20"/>
        <w:szCs w:val="16"/>
      </w:rPr>
      <w:t>32</w:t>
    </w:r>
    <w:r w:rsidR="003F4BCC">
      <w:rPr>
        <w:rFonts w:ascii="Arial" w:hAnsi="Arial" w:cs="Arial"/>
        <w:sz w:val="20"/>
        <w:szCs w:val="16"/>
      </w:rPr>
      <w:t>), Washington, DC 20503.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9AAA6" w14:textId="77777777" w:rsidR="001A4217" w:rsidRDefault="001A4217" w:rsidP="00E224F3">
      <w:r>
        <w:separator/>
      </w:r>
    </w:p>
  </w:footnote>
  <w:footnote w:type="continuationSeparator" w:id="0">
    <w:p w14:paraId="0735D949" w14:textId="77777777" w:rsidR="001A4217" w:rsidRDefault="001A4217" w:rsidP="00E22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4635"/>
    <w:multiLevelType w:val="hybridMultilevel"/>
    <w:tmpl w:val="3050D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1332C"/>
    <w:multiLevelType w:val="hybridMultilevel"/>
    <w:tmpl w:val="C576B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B635EA"/>
    <w:multiLevelType w:val="hybridMultilevel"/>
    <w:tmpl w:val="337C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35720A"/>
    <w:multiLevelType w:val="hybridMultilevel"/>
    <w:tmpl w:val="557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6C6DAB"/>
    <w:multiLevelType w:val="hybridMultilevel"/>
    <w:tmpl w:val="1E563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8A"/>
    <w:rsid w:val="00007FCB"/>
    <w:rsid w:val="00032839"/>
    <w:rsid w:val="00043525"/>
    <w:rsid w:val="00054562"/>
    <w:rsid w:val="0006326F"/>
    <w:rsid w:val="00066045"/>
    <w:rsid w:val="00067140"/>
    <w:rsid w:val="000760E8"/>
    <w:rsid w:val="000763D5"/>
    <w:rsid w:val="00092508"/>
    <w:rsid w:val="000C701C"/>
    <w:rsid w:val="00111BC0"/>
    <w:rsid w:val="0011433E"/>
    <w:rsid w:val="00120382"/>
    <w:rsid w:val="00132A77"/>
    <w:rsid w:val="00174557"/>
    <w:rsid w:val="00180370"/>
    <w:rsid w:val="0019434D"/>
    <w:rsid w:val="001A4217"/>
    <w:rsid w:val="001E389E"/>
    <w:rsid w:val="001F50A8"/>
    <w:rsid w:val="001F5F38"/>
    <w:rsid w:val="00232252"/>
    <w:rsid w:val="0024072B"/>
    <w:rsid w:val="0025366D"/>
    <w:rsid w:val="00281492"/>
    <w:rsid w:val="0028484A"/>
    <w:rsid w:val="002901ED"/>
    <w:rsid w:val="00292874"/>
    <w:rsid w:val="0029388E"/>
    <w:rsid w:val="002F7B9A"/>
    <w:rsid w:val="00304007"/>
    <w:rsid w:val="003139BB"/>
    <w:rsid w:val="003273E9"/>
    <w:rsid w:val="00350ACA"/>
    <w:rsid w:val="00352371"/>
    <w:rsid w:val="0038171B"/>
    <w:rsid w:val="00391F04"/>
    <w:rsid w:val="003948EF"/>
    <w:rsid w:val="003A7366"/>
    <w:rsid w:val="003B2358"/>
    <w:rsid w:val="003B72A7"/>
    <w:rsid w:val="003C3FEA"/>
    <w:rsid w:val="003F2E0C"/>
    <w:rsid w:val="003F4BCC"/>
    <w:rsid w:val="00402CB0"/>
    <w:rsid w:val="00413225"/>
    <w:rsid w:val="00477446"/>
    <w:rsid w:val="004850BD"/>
    <w:rsid w:val="004867B7"/>
    <w:rsid w:val="004D7CE8"/>
    <w:rsid w:val="005073AE"/>
    <w:rsid w:val="00511787"/>
    <w:rsid w:val="00521566"/>
    <w:rsid w:val="00535CF8"/>
    <w:rsid w:val="00540E66"/>
    <w:rsid w:val="005641DB"/>
    <w:rsid w:val="0057628B"/>
    <w:rsid w:val="00584658"/>
    <w:rsid w:val="00591BAF"/>
    <w:rsid w:val="005B5078"/>
    <w:rsid w:val="005D4702"/>
    <w:rsid w:val="005D7EFF"/>
    <w:rsid w:val="005E4DBA"/>
    <w:rsid w:val="005E6739"/>
    <w:rsid w:val="005F384E"/>
    <w:rsid w:val="005F5EC1"/>
    <w:rsid w:val="00620414"/>
    <w:rsid w:val="0062680F"/>
    <w:rsid w:val="00627814"/>
    <w:rsid w:val="006473A2"/>
    <w:rsid w:val="00663F54"/>
    <w:rsid w:val="006821C9"/>
    <w:rsid w:val="00683838"/>
    <w:rsid w:val="006C74A2"/>
    <w:rsid w:val="006D257A"/>
    <w:rsid w:val="006D66B7"/>
    <w:rsid w:val="007A207A"/>
    <w:rsid w:val="007A543D"/>
    <w:rsid w:val="00815A63"/>
    <w:rsid w:val="00822567"/>
    <w:rsid w:val="00840600"/>
    <w:rsid w:val="00844215"/>
    <w:rsid w:val="00855595"/>
    <w:rsid w:val="008631BD"/>
    <w:rsid w:val="00875A73"/>
    <w:rsid w:val="00884460"/>
    <w:rsid w:val="008A564E"/>
    <w:rsid w:val="008B3956"/>
    <w:rsid w:val="008B7EAA"/>
    <w:rsid w:val="008C0AD9"/>
    <w:rsid w:val="008C7986"/>
    <w:rsid w:val="008F6479"/>
    <w:rsid w:val="00927CE3"/>
    <w:rsid w:val="0093288A"/>
    <w:rsid w:val="00935599"/>
    <w:rsid w:val="00937A18"/>
    <w:rsid w:val="00942926"/>
    <w:rsid w:val="009575CC"/>
    <w:rsid w:val="00960D79"/>
    <w:rsid w:val="00972107"/>
    <w:rsid w:val="00991813"/>
    <w:rsid w:val="00993041"/>
    <w:rsid w:val="009A06C7"/>
    <w:rsid w:val="009B255E"/>
    <w:rsid w:val="009C6EE5"/>
    <w:rsid w:val="009E160F"/>
    <w:rsid w:val="009E1F6F"/>
    <w:rsid w:val="009F0E55"/>
    <w:rsid w:val="00A06794"/>
    <w:rsid w:val="00A17D7E"/>
    <w:rsid w:val="00A3451A"/>
    <w:rsid w:val="00A34BDC"/>
    <w:rsid w:val="00A352E8"/>
    <w:rsid w:val="00A35CAB"/>
    <w:rsid w:val="00A93F09"/>
    <w:rsid w:val="00AB7497"/>
    <w:rsid w:val="00AD1B01"/>
    <w:rsid w:val="00AE2EBA"/>
    <w:rsid w:val="00AF2240"/>
    <w:rsid w:val="00B46299"/>
    <w:rsid w:val="00B473AE"/>
    <w:rsid w:val="00B86CEE"/>
    <w:rsid w:val="00B94B97"/>
    <w:rsid w:val="00BD7FD1"/>
    <w:rsid w:val="00BF6CA7"/>
    <w:rsid w:val="00C04594"/>
    <w:rsid w:val="00C22CA0"/>
    <w:rsid w:val="00C43938"/>
    <w:rsid w:val="00C51EC8"/>
    <w:rsid w:val="00C75860"/>
    <w:rsid w:val="00CA069F"/>
    <w:rsid w:val="00CA2732"/>
    <w:rsid w:val="00CB4C5F"/>
    <w:rsid w:val="00D0347D"/>
    <w:rsid w:val="00D45B75"/>
    <w:rsid w:val="00D75179"/>
    <w:rsid w:val="00D81327"/>
    <w:rsid w:val="00D92D16"/>
    <w:rsid w:val="00DA1690"/>
    <w:rsid w:val="00DD6251"/>
    <w:rsid w:val="00DE02A0"/>
    <w:rsid w:val="00DE4CF5"/>
    <w:rsid w:val="00E13268"/>
    <w:rsid w:val="00E224F3"/>
    <w:rsid w:val="00E22D06"/>
    <w:rsid w:val="00E2309F"/>
    <w:rsid w:val="00E439E3"/>
    <w:rsid w:val="00E77CBF"/>
    <w:rsid w:val="00E84EEE"/>
    <w:rsid w:val="00E92AAA"/>
    <w:rsid w:val="00F13E66"/>
    <w:rsid w:val="00F16671"/>
    <w:rsid w:val="00F27C53"/>
    <w:rsid w:val="00FA0D15"/>
    <w:rsid w:val="00FA412B"/>
    <w:rsid w:val="00FE4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hapeDefaults>
    <o:shapedefaults v:ext="edit" spidmax="11265"/>
    <o:shapelayout v:ext="edit">
      <o:idmap v:ext="edit" data="1"/>
    </o:shapelayout>
  </w:shapeDefaults>
  <w:decimalSymbol w:val="."/>
  <w:listSeparator w:val=","/>
  <w14:docId w14:val="444EFE2D"/>
  <w15:chartTrackingRefBased/>
  <w15:docId w15:val="{7F18E5FF-60A9-4B67-9529-CC0F57306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paragraph" w:styleId="Heading8">
    <w:name w:val="heading 8"/>
    <w:basedOn w:val="Normal"/>
    <w:next w:val="Normal"/>
    <w:link w:val="Heading8Char"/>
    <w:unhideWhenUsed/>
    <w:qFormat/>
    <w:rsid w:val="0028149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rsid w:val="00E224F3"/>
    <w:rPr>
      <w:color w:val="800080"/>
      <w:u w:val="single"/>
    </w:rPr>
  </w:style>
  <w:style w:type="table" w:styleId="TableGrid">
    <w:name w:val="Table Grid"/>
    <w:basedOn w:val="TableNormal"/>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link w:val="BalloonText"/>
    <w:rsid w:val="00E224F3"/>
    <w:rPr>
      <w:rFonts w:ascii="Tahoma" w:hAnsi="Tahoma" w:cs="Tahoma"/>
      <w:sz w:val="16"/>
      <w:szCs w:val="16"/>
    </w:rPr>
  </w:style>
  <w:style w:type="character" w:styleId="Strong">
    <w:name w:val="Strong"/>
    <w:uiPriority w:val="22"/>
    <w:qFormat/>
    <w:rsid w:val="00D45B75"/>
    <w:rPr>
      <w:b/>
      <w:bCs/>
    </w:rPr>
  </w:style>
  <w:style w:type="character" w:customStyle="1" w:styleId="Heading5Char">
    <w:name w:val="Heading 5 Char"/>
    <w:link w:val="Heading5"/>
    <w:uiPriority w:val="9"/>
    <w:rsid w:val="003F2E0C"/>
    <w:rPr>
      <w:b/>
      <w:bCs/>
    </w:rPr>
  </w:style>
  <w:style w:type="character" w:customStyle="1" w:styleId="Heading8Char">
    <w:name w:val="Heading 8 Char"/>
    <w:link w:val="Heading8"/>
    <w:rsid w:val="00281492"/>
    <w:rPr>
      <w:rFonts w:ascii="Calibri" w:eastAsia="Times New Roman" w:hAnsi="Calibri" w:cs="Times New Roman"/>
      <w:i/>
      <w:iCs/>
      <w:sz w:val="24"/>
      <w:szCs w:val="24"/>
    </w:rPr>
  </w:style>
  <w:style w:type="paragraph" w:styleId="FootnoteText">
    <w:name w:val="footnote text"/>
    <w:basedOn w:val="Normal"/>
    <w:link w:val="FootnoteTextChar"/>
    <w:rsid w:val="00281492"/>
    <w:rPr>
      <w:sz w:val="20"/>
      <w:szCs w:val="20"/>
    </w:rPr>
  </w:style>
  <w:style w:type="character" w:customStyle="1" w:styleId="FootnoteTextChar">
    <w:name w:val="Footnote Text Char"/>
    <w:basedOn w:val="DefaultParagraphFont"/>
    <w:link w:val="FootnoteText"/>
    <w:rsid w:val="00281492"/>
  </w:style>
  <w:style w:type="character" w:styleId="FootnoteReference">
    <w:name w:val="footnote reference"/>
    <w:rsid w:val="00281492"/>
    <w:rPr>
      <w:vertAlign w:val="superscript"/>
    </w:rPr>
  </w:style>
  <w:style w:type="paragraph" w:styleId="BodyText">
    <w:name w:val="Body Text"/>
    <w:basedOn w:val="Normal"/>
    <w:link w:val="BodyTextChar"/>
    <w:rsid w:val="00E13268"/>
    <w:pPr>
      <w:widowControl w:val="0"/>
      <w:tabs>
        <w:tab w:val="left" w:pos="725"/>
      </w:tabs>
      <w:spacing w:line="289" w:lineRule="exact"/>
    </w:pPr>
    <w:rPr>
      <w:snapToGrid w:val="0"/>
      <w:szCs w:val="20"/>
    </w:rPr>
  </w:style>
  <w:style w:type="character" w:customStyle="1" w:styleId="BodyTextChar">
    <w:name w:val="Body Text Char"/>
    <w:link w:val="BodyText"/>
    <w:rsid w:val="00E13268"/>
    <w:rPr>
      <w:snapToGrid w:val="0"/>
      <w:sz w:val="24"/>
    </w:rPr>
  </w:style>
  <w:style w:type="character" w:styleId="CommentReference">
    <w:name w:val="annotation reference"/>
    <w:rsid w:val="00FA0D15"/>
    <w:rPr>
      <w:sz w:val="16"/>
      <w:szCs w:val="16"/>
    </w:rPr>
  </w:style>
  <w:style w:type="paragraph" w:styleId="CommentText">
    <w:name w:val="annotation text"/>
    <w:basedOn w:val="Normal"/>
    <w:link w:val="CommentTextChar"/>
    <w:rsid w:val="00FA0D15"/>
    <w:rPr>
      <w:sz w:val="20"/>
      <w:szCs w:val="20"/>
    </w:rPr>
  </w:style>
  <w:style w:type="character" w:customStyle="1" w:styleId="CommentTextChar">
    <w:name w:val="Comment Text Char"/>
    <w:basedOn w:val="DefaultParagraphFont"/>
    <w:link w:val="CommentText"/>
    <w:rsid w:val="00FA0D15"/>
  </w:style>
  <w:style w:type="paragraph" w:styleId="CommentSubject">
    <w:name w:val="annotation subject"/>
    <w:basedOn w:val="CommentText"/>
    <w:next w:val="CommentText"/>
    <w:link w:val="CommentSubjectChar"/>
    <w:rsid w:val="00FA0D15"/>
    <w:rPr>
      <w:b/>
      <w:bCs/>
    </w:rPr>
  </w:style>
  <w:style w:type="character" w:customStyle="1" w:styleId="CommentSubjectChar">
    <w:name w:val="Comment Subject Char"/>
    <w:link w:val="CommentSubject"/>
    <w:rsid w:val="00FA0D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222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95112542">
          <w:marLeft w:val="0"/>
          <w:marRight w:val="0"/>
          <w:marTop w:val="0"/>
          <w:marBottom w:val="0"/>
          <w:divBdr>
            <w:top w:val="none" w:sz="0" w:space="0" w:color="auto"/>
            <w:left w:val="none" w:sz="0" w:space="0" w:color="auto"/>
            <w:bottom w:val="none" w:sz="0" w:space="0" w:color="auto"/>
            <w:right w:val="none" w:sz="0" w:space="0" w:color="auto"/>
          </w:divBdr>
          <w:divsChild>
            <w:div w:id="1229464955">
              <w:marLeft w:val="0"/>
              <w:marRight w:val="0"/>
              <w:marTop w:val="0"/>
              <w:marBottom w:val="0"/>
              <w:divBdr>
                <w:top w:val="none" w:sz="0" w:space="0" w:color="auto"/>
                <w:left w:val="none" w:sz="0" w:space="0" w:color="auto"/>
                <w:bottom w:val="none" w:sz="0" w:space="0" w:color="auto"/>
                <w:right w:val="none" w:sz="0" w:space="0" w:color="auto"/>
              </w:divBdr>
              <w:divsChild>
                <w:div w:id="500510441">
                  <w:marLeft w:val="0"/>
                  <w:marRight w:val="0"/>
                  <w:marTop w:val="0"/>
                  <w:marBottom w:val="0"/>
                  <w:divBdr>
                    <w:top w:val="none" w:sz="0" w:space="0" w:color="auto"/>
                    <w:left w:val="none" w:sz="0" w:space="0" w:color="auto"/>
                    <w:bottom w:val="none" w:sz="0" w:space="0" w:color="auto"/>
                    <w:right w:val="none" w:sz="0" w:space="0" w:color="auto"/>
                  </w:divBdr>
                  <w:divsChild>
                    <w:div w:id="4781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5401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3066170">
          <w:marLeft w:val="0"/>
          <w:marRight w:val="0"/>
          <w:marTop w:val="0"/>
          <w:marBottom w:val="0"/>
          <w:divBdr>
            <w:top w:val="none" w:sz="0" w:space="0" w:color="auto"/>
            <w:left w:val="none" w:sz="0" w:space="0" w:color="auto"/>
            <w:bottom w:val="none" w:sz="0" w:space="0" w:color="auto"/>
            <w:right w:val="none" w:sz="0" w:space="0" w:color="auto"/>
          </w:divBdr>
          <w:divsChild>
            <w:div w:id="1348677051">
              <w:marLeft w:val="0"/>
              <w:marRight w:val="0"/>
              <w:marTop w:val="0"/>
              <w:marBottom w:val="0"/>
              <w:divBdr>
                <w:top w:val="none" w:sz="0" w:space="0" w:color="auto"/>
                <w:left w:val="none" w:sz="0" w:space="0" w:color="auto"/>
                <w:bottom w:val="none" w:sz="0" w:space="0" w:color="auto"/>
                <w:right w:val="none" w:sz="0" w:space="0" w:color="auto"/>
              </w:divBdr>
              <w:divsChild>
                <w:div w:id="1319575373">
                  <w:marLeft w:val="0"/>
                  <w:marRight w:val="0"/>
                  <w:marTop w:val="0"/>
                  <w:marBottom w:val="0"/>
                  <w:divBdr>
                    <w:top w:val="none" w:sz="0" w:space="0" w:color="auto"/>
                    <w:left w:val="none" w:sz="0" w:space="0" w:color="auto"/>
                    <w:bottom w:val="none" w:sz="0" w:space="0" w:color="auto"/>
                    <w:right w:val="none" w:sz="0" w:space="0" w:color="auto"/>
                  </w:divBdr>
                  <w:divsChild>
                    <w:div w:id="5699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390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81063514">
          <w:marLeft w:val="0"/>
          <w:marRight w:val="0"/>
          <w:marTop w:val="0"/>
          <w:marBottom w:val="0"/>
          <w:divBdr>
            <w:top w:val="none" w:sz="0" w:space="0" w:color="auto"/>
            <w:left w:val="none" w:sz="0" w:space="0" w:color="auto"/>
            <w:bottom w:val="none" w:sz="0" w:space="0" w:color="auto"/>
            <w:right w:val="none" w:sz="0" w:space="0" w:color="auto"/>
          </w:divBdr>
          <w:divsChild>
            <w:div w:id="1744836809">
              <w:marLeft w:val="0"/>
              <w:marRight w:val="0"/>
              <w:marTop w:val="0"/>
              <w:marBottom w:val="0"/>
              <w:divBdr>
                <w:top w:val="none" w:sz="0" w:space="0" w:color="auto"/>
                <w:left w:val="none" w:sz="0" w:space="0" w:color="auto"/>
                <w:bottom w:val="none" w:sz="0" w:space="0" w:color="auto"/>
                <w:right w:val="none" w:sz="0" w:space="0" w:color="auto"/>
              </w:divBdr>
              <w:divsChild>
                <w:div w:id="229774080">
                  <w:marLeft w:val="0"/>
                  <w:marRight w:val="0"/>
                  <w:marTop w:val="0"/>
                  <w:marBottom w:val="0"/>
                  <w:divBdr>
                    <w:top w:val="none" w:sz="0" w:space="0" w:color="auto"/>
                    <w:left w:val="none" w:sz="0" w:space="0" w:color="auto"/>
                    <w:bottom w:val="none" w:sz="0" w:space="0" w:color="auto"/>
                    <w:right w:val="none" w:sz="0" w:space="0" w:color="auto"/>
                  </w:divBdr>
                  <w:divsChild>
                    <w:div w:id="46805173">
                      <w:marLeft w:val="0"/>
                      <w:marRight w:val="0"/>
                      <w:marTop w:val="0"/>
                      <w:marBottom w:val="0"/>
                      <w:divBdr>
                        <w:top w:val="single" w:sz="6" w:space="4" w:color="9999EE"/>
                        <w:left w:val="none" w:sz="0" w:space="0" w:color="auto"/>
                        <w:bottom w:val="none" w:sz="0" w:space="0" w:color="auto"/>
                        <w:right w:val="none" w:sz="0" w:space="0" w:color="auto"/>
                      </w:divBdr>
                    </w:div>
                    <w:div w:id="117527187">
                      <w:marLeft w:val="150"/>
                      <w:marRight w:val="150"/>
                      <w:marTop w:val="150"/>
                      <w:marBottom w:val="150"/>
                      <w:divBdr>
                        <w:top w:val="single" w:sz="6" w:space="0" w:color="999999"/>
                        <w:left w:val="single" w:sz="6" w:space="0" w:color="999999"/>
                        <w:bottom w:val="single" w:sz="6" w:space="0" w:color="999999"/>
                        <w:right w:val="single" w:sz="6" w:space="0" w:color="999999"/>
                      </w:divBdr>
                      <w:divsChild>
                        <w:div w:id="877742879">
                          <w:marLeft w:val="0"/>
                          <w:marRight w:val="0"/>
                          <w:marTop w:val="0"/>
                          <w:marBottom w:val="0"/>
                          <w:divBdr>
                            <w:top w:val="none" w:sz="0" w:space="0" w:color="auto"/>
                            <w:left w:val="none" w:sz="0" w:space="0" w:color="auto"/>
                            <w:bottom w:val="none" w:sz="0" w:space="0" w:color="auto"/>
                            <w:right w:val="none" w:sz="0" w:space="0" w:color="auto"/>
                          </w:divBdr>
                        </w:div>
                      </w:divsChild>
                    </w:div>
                    <w:div w:id="17235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364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9979864">
          <w:marLeft w:val="0"/>
          <w:marRight w:val="0"/>
          <w:marTop w:val="0"/>
          <w:marBottom w:val="0"/>
          <w:divBdr>
            <w:top w:val="none" w:sz="0" w:space="0" w:color="auto"/>
            <w:left w:val="none" w:sz="0" w:space="0" w:color="auto"/>
            <w:bottom w:val="none" w:sz="0" w:space="0" w:color="auto"/>
            <w:right w:val="none" w:sz="0" w:space="0" w:color="auto"/>
          </w:divBdr>
          <w:divsChild>
            <w:div w:id="1831601217">
              <w:marLeft w:val="0"/>
              <w:marRight w:val="0"/>
              <w:marTop w:val="0"/>
              <w:marBottom w:val="0"/>
              <w:divBdr>
                <w:top w:val="none" w:sz="0" w:space="0" w:color="auto"/>
                <w:left w:val="none" w:sz="0" w:space="0" w:color="auto"/>
                <w:bottom w:val="none" w:sz="0" w:space="0" w:color="auto"/>
                <w:right w:val="none" w:sz="0" w:space="0" w:color="auto"/>
              </w:divBdr>
              <w:divsChild>
                <w:div w:id="323709522">
                  <w:marLeft w:val="0"/>
                  <w:marRight w:val="0"/>
                  <w:marTop w:val="0"/>
                  <w:marBottom w:val="0"/>
                  <w:divBdr>
                    <w:top w:val="none" w:sz="0" w:space="0" w:color="auto"/>
                    <w:left w:val="none" w:sz="0" w:space="0" w:color="auto"/>
                    <w:bottom w:val="none" w:sz="0" w:space="0" w:color="auto"/>
                    <w:right w:val="none" w:sz="0" w:space="0" w:color="auto"/>
                  </w:divBdr>
                  <w:divsChild>
                    <w:div w:id="11367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4646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127804">
          <w:marLeft w:val="0"/>
          <w:marRight w:val="0"/>
          <w:marTop w:val="0"/>
          <w:marBottom w:val="0"/>
          <w:divBdr>
            <w:top w:val="none" w:sz="0" w:space="0" w:color="auto"/>
            <w:left w:val="none" w:sz="0" w:space="0" w:color="auto"/>
            <w:bottom w:val="none" w:sz="0" w:space="0" w:color="auto"/>
            <w:right w:val="none" w:sz="0" w:space="0" w:color="auto"/>
          </w:divBdr>
          <w:divsChild>
            <w:div w:id="336034217">
              <w:marLeft w:val="0"/>
              <w:marRight w:val="0"/>
              <w:marTop w:val="0"/>
              <w:marBottom w:val="0"/>
              <w:divBdr>
                <w:top w:val="none" w:sz="0" w:space="0" w:color="auto"/>
                <w:left w:val="none" w:sz="0" w:space="0" w:color="auto"/>
                <w:bottom w:val="none" w:sz="0" w:space="0" w:color="auto"/>
                <w:right w:val="none" w:sz="0" w:space="0" w:color="auto"/>
              </w:divBdr>
              <w:divsChild>
                <w:div w:id="500463581">
                  <w:marLeft w:val="0"/>
                  <w:marRight w:val="0"/>
                  <w:marTop w:val="0"/>
                  <w:marBottom w:val="0"/>
                  <w:divBdr>
                    <w:top w:val="none" w:sz="0" w:space="0" w:color="auto"/>
                    <w:left w:val="none" w:sz="0" w:space="0" w:color="auto"/>
                    <w:bottom w:val="none" w:sz="0" w:space="0" w:color="auto"/>
                    <w:right w:val="none" w:sz="0" w:space="0" w:color="auto"/>
                  </w:divBdr>
                  <w:divsChild>
                    <w:div w:id="752706895">
                      <w:marLeft w:val="0"/>
                      <w:marRight w:val="0"/>
                      <w:marTop w:val="0"/>
                      <w:marBottom w:val="0"/>
                      <w:divBdr>
                        <w:top w:val="none" w:sz="0" w:space="0" w:color="auto"/>
                        <w:left w:val="none" w:sz="0" w:space="0" w:color="auto"/>
                        <w:bottom w:val="none" w:sz="0" w:space="0" w:color="auto"/>
                        <w:right w:val="none" w:sz="0" w:space="0" w:color="auto"/>
                      </w:divBdr>
                    </w:div>
                    <w:div w:id="1290818293">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83908029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63759538">
          <w:marLeft w:val="0"/>
          <w:marRight w:val="0"/>
          <w:marTop w:val="0"/>
          <w:marBottom w:val="0"/>
          <w:divBdr>
            <w:top w:val="none" w:sz="0" w:space="0" w:color="auto"/>
            <w:left w:val="none" w:sz="0" w:space="0" w:color="auto"/>
            <w:bottom w:val="none" w:sz="0" w:space="0" w:color="auto"/>
            <w:right w:val="none" w:sz="0" w:space="0" w:color="auto"/>
          </w:divBdr>
          <w:divsChild>
            <w:div w:id="1192911444">
              <w:marLeft w:val="0"/>
              <w:marRight w:val="0"/>
              <w:marTop w:val="0"/>
              <w:marBottom w:val="0"/>
              <w:divBdr>
                <w:top w:val="none" w:sz="0" w:space="0" w:color="auto"/>
                <w:left w:val="none" w:sz="0" w:space="0" w:color="auto"/>
                <w:bottom w:val="none" w:sz="0" w:space="0" w:color="auto"/>
                <w:right w:val="none" w:sz="0" w:space="0" w:color="auto"/>
              </w:divBdr>
              <w:divsChild>
                <w:div w:id="1634553139">
                  <w:marLeft w:val="0"/>
                  <w:marRight w:val="0"/>
                  <w:marTop w:val="0"/>
                  <w:marBottom w:val="0"/>
                  <w:divBdr>
                    <w:top w:val="none" w:sz="0" w:space="0" w:color="auto"/>
                    <w:left w:val="none" w:sz="0" w:space="0" w:color="auto"/>
                    <w:bottom w:val="none" w:sz="0" w:space="0" w:color="auto"/>
                    <w:right w:val="none" w:sz="0" w:space="0" w:color="auto"/>
                  </w:divBdr>
                  <w:divsChild>
                    <w:div w:id="187645255">
                      <w:marLeft w:val="0"/>
                      <w:marRight w:val="0"/>
                      <w:marTop w:val="0"/>
                      <w:marBottom w:val="0"/>
                      <w:divBdr>
                        <w:top w:val="none" w:sz="0" w:space="0" w:color="auto"/>
                        <w:left w:val="none" w:sz="0" w:space="0" w:color="auto"/>
                        <w:bottom w:val="none" w:sz="0" w:space="0" w:color="auto"/>
                        <w:right w:val="none" w:sz="0" w:space="0" w:color="auto"/>
                      </w:divBdr>
                    </w:div>
                    <w:div w:id="1767732156">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92395437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51430670">
          <w:marLeft w:val="0"/>
          <w:marRight w:val="0"/>
          <w:marTop w:val="0"/>
          <w:marBottom w:val="0"/>
          <w:divBdr>
            <w:top w:val="none" w:sz="0" w:space="0" w:color="auto"/>
            <w:left w:val="none" w:sz="0" w:space="0" w:color="auto"/>
            <w:bottom w:val="none" w:sz="0" w:space="0" w:color="auto"/>
            <w:right w:val="none" w:sz="0" w:space="0" w:color="auto"/>
          </w:divBdr>
          <w:divsChild>
            <w:div w:id="720252166">
              <w:marLeft w:val="0"/>
              <w:marRight w:val="0"/>
              <w:marTop w:val="0"/>
              <w:marBottom w:val="0"/>
              <w:divBdr>
                <w:top w:val="none" w:sz="0" w:space="0" w:color="auto"/>
                <w:left w:val="none" w:sz="0" w:space="0" w:color="auto"/>
                <w:bottom w:val="none" w:sz="0" w:space="0" w:color="auto"/>
                <w:right w:val="none" w:sz="0" w:space="0" w:color="auto"/>
              </w:divBdr>
              <w:divsChild>
                <w:div w:id="513150968">
                  <w:marLeft w:val="0"/>
                  <w:marRight w:val="0"/>
                  <w:marTop w:val="0"/>
                  <w:marBottom w:val="0"/>
                  <w:divBdr>
                    <w:top w:val="none" w:sz="0" w:space="0" w:color="auto"/>
                    <w:left w:val="none" w:sz="0" w:space="0" w:color="auto"/>
                    <w:bottom w:val="none" w:sz="0" w:space="0" w:color="auto"/>
                    <w:right w:val="none" w:sz="0" w:space="0" w:color="auto"/>
                  </w:divBdr>
                  <w:divsChild>
                    <w:div w:id="86466637">
                      <w:marLeft w:val="0"/>
                      <w:marRight w:val="0"/>
                      <w:marTop w:val="0"/>
                      <w:marBottom w:val="0"/>
                      <w:divBdr>
                        <w:top w:val="none" w:sz="0" w:space="0" w:color="auto"/>
                        <w:left w:val="none" w:sz="0" w:space="0" w:color="auto"/>
                        <w:bottom w:val="none" w:sz="0" w:space="0" w:color="auto"/>
                        <w:right w:val="none" w:sz="0" w:space="0" w:color="auto"/>
                      </w:divBdr>
                    </w:div>
                    <w:div w:id="1570653409">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3248929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15442652">
          <w:marLeft w:val="0"/>
          <w:marRight w:val="0"/>
          <w:marTop w:val="0"/>
          <w:marBottom w:val="0"/>
          <w:divBdr>
            <w:top w:val="none" w:sz="0" w:space="0" w:color="auto"/>
            <w:left w:val="none" w:sz="0" w:space="0" w:color="auto"/>
            <w:bottom w:val="none" w:sz="0" w:space="0" w:color="auto"/>
            <w:right w:val="none" w:sz="0" w:space="0" w:color="auto"/>
          </w:divBdr>
          <w:divsChild>
            <w:div w:id="1553611770">
              <w:marLeft w:val="0"/>
              <w:marRight w:val="0"/>
              <w:marTop w:val="0"/>
              <w:marBottom w:val="0"/>
              <w:divBdr>
                <w:top w:val="none" w:sz="0" w:space="0" w:color="auto"/>
                <w:left w:val="none" w:sz="0" w:space="0" w:color="auto"/>
                <w:bottom w:val="none" w:sz="0" w:space="0" w:color="auto"/>
                <w:right w:val="none" w:sz="0" w:space="0" w:color="auto"/>
              </w:divBdr>
              <w:divsChild>
                <w:div w:id="1992103326">
                  <w:marLeft w:val="0"/>
                  <w:marRight w:val="0"/>
                  <w:marTop w:val="0"/>
                  <w:marBottom w:val="0"/>
                  <w:divBdr>
                    <w:top w:val="none" w:sz="0" w:space="0" w:color="auto"/>
                    <w:left w:val="none" w:sz="0" w:space="0" w:color="auto"/>
                    <w:bottom w:val="none" w:sz="0" w:space="0" w:color="auto"/>
                    <w:right w:val="none" w:sz="0" w:space="0" w:color="auto"/>
                  </w:divBdr>
                  <w:divsChild>
                    <w:div w:id="14169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01101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79696109">
          <w:marLeft w:val="0"/>
          <w:marRight w:val="0"/>
          <w:marTop w:val="0"/>
          <w:marBottom w:val="0"/>
          <w:divBdr>
            <w:top w:val="none" w:sz="0" w:space="0" w:color="auto"/>
            <w:left w:val="none" w:sz="0" w:space="0" w:color="auto"/>
            <w:bottom w:val="none" w:sz="0" w:space="0" w:color="auto"/>
            <w:right w:val="none" w:sz="0" w:space="0" w:color="auto"/>
          </w:divBdr>
          <w:divsChild>
            <w:div w:id="193882157">
              <w:marLeft w:val="0"/>
              <w:marRight w:val="0"/>
              <w:marTop w:val="0"/>
              <w:marBottom w:val="0"/>
              <w:divBdr>
                <w:top w:val="none" w:sz="0" w:space="0" w:color="auto"/>
                <w:left w:val="none" w:sz="0" w:space="0" w:color="auto"/>
                <w:bottom w:val="none" w:sz="0" w:space="0" w:color="auto"/>
                <w:right w:val="none" w:sz="0" w:space="0" w:color="auto"/>
              </w:divBdr>
              <w:divsChild>
                <w:div w:id="1497722134">
                  <w:marLeft w:val="0"/>
                  <w:marRight w:val="0"/>
                  <w:marTop w:val="0"/>
                  <w:marBottom w:val="0"/>
                  <w:divBdr>
                    <w:top w:val="none" w:sz="0" w:space="0" w:color="auto"/>
                    <w:left w:val="none" w:sz="0" w:space="0" w:color="auto"/>
                    <w:bottom w:val="none" w:sz="0" w:space="0" w:color="auto"/>
                    <w:right w:val="none" w:sz="0" w:space="0" w:color="auto"/>
                  </w:divBdr>
                  <w:divsChild>
                    <w:div w:id="546911014">
                      <w:marLeft w:val="0"/>
                      <w:marRight w:val="0"/>
                      <w:marTop w:val="0"/>
                      <w:marBottom w:val="0"/>
                      <w:divBdr>
                        <w:top w:val="none" w:sz="0" w:space="0" w:color="auto"/>
                        <w:left w:val="none" w:sz="0" w:space="0" w:color="auto"/>
                        <w:bottom w:val="none" w:sz="0" w:space="0" w:color="auto"/>
                        <w:right w:val="none" w:sz="0" w:space="0" w:color="auto"/>
                      </w:divBdr>
                    </w:div>
                    <w:div w:id="104772733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6689034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7993070">
          <w:marLeft w:val="0"/>
          <w:marRight w:val="0"/>
          <w:marTop w:val="0"/>
          <w:marBottom w:val="0"/>
          <w:divBdr>
            <w:top w:val="none" w:sz="0" w:space="0" w:color="auto"/>
            <w:left w:val="none" w:sz="0" w:space="0" w:color="auto"/>
            <w:bottom w:val="none" w:sz="0" w:space="0" w:color="auto"/>
            <w:right w:val="none" w:sz="0" w:space="0" w:color="auto"/>
          </w:divBdr>
          <w:divsChild>
            <w:div w:id="743724668">
              <w:marLeft w:val="0"/>
              <w:marRight w:val="0"/>
              <w:marTop w:val="0"/>
              <w:marBottom w:val="0"/>
              <w:divBdr>
                <w:top w:val="none" w:sz="0" w:space="0" w:color="auto"/>
                <w:left w:val="none" w:sz="0" w:space="0" w:color="auto"/>
                <w:bottom w:val="none" w:sz="0" w:space="0" w:color="auto"/>
                <w:right w:val="none" w:sz="0" w:space="0" w:color="auto"/>
              </w:divBdr>
              <w:divsChild>
                <w:div w:id="1202789823">
                  <w:marLeft w:val="0"/>
                  <w:marRight w:val="0"/>
                  <w:marTop w:val="0"/>
                  <w:marBottom w:val="0"/>
                  <w:divBdr>
                    <w:top w:val="none" w:sz="0" w:space="0" w:color="auto"/>
                    <w:left w:val="none" w:sz="0" w:space="0" w:color="auto"/>
                    <w:bottom w:val="none" w:sz="0" w:space="0" w:color="auto"/>
                    <w:right w:val="none" w:sz="0" w:space="0" w:color="auto"/>
                  </w:divBdr>
                  <w:divsChild>
                    <w:div w:id="2136487094">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72571918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54534539">
          <w:marLeft w:val="0"/>
          <w:marRight w:val="0"/>
          <w:marTop w:val="0"/>
          <w:marBottom w:val="0"/>
          <w:divBdr>
            <w:top w:val="none" w:sz="0" w:space="0" w:color="auto"/>
            <w:left w:val="none" w:sz="0" w:space="0" w:color="auto"/>
            <w:bottom w:val="none" w:sz="0" w:space="0" w:color="auto"/>
            <w:right w:val="none" w:sz="0" w:space="0" w:color="auto"/>
          </w:divBdr>
          <w:divsChild>
            <w:div w:id="1432314151">
              <w:marLeft w:val="0"/>
              <w:marRight w:val="0"/>
              <w:marTop w:val="0"/>
              <w:marBottom w:val="0"/>
              <w:divBdr>
                <w:top w:val="none" w:sz="0" w:space="0" w:color="auto"/>
                <w:left w:val="none" w:sz="0" w:space="0" w:color="auto"/>
                <w:bottom w:val="none" w:sz="0" w:space="0" w:color="auto"/>
                <w:right w:val="none" w:sz="0" w:space="0" w:color="auto"/>
              </w:divBdr>
              <w:divsChild>
                <w:div w:id="1324970001">
                  <w:marLeft w:val="0"/>
                  <w:marRight w:val="0"/>
                  <w:marTop w:val="0"/>
                  <w:marBottom w:val="0"/>
                  <w:divBdr>
                    <w:top w:val="none" w:sz="0" w:space="0" w:color="auto"/>
                    <w:left w:val="none" w:sz="0" w:space="0" w:color="auto"/>
                    <w:bottom w:val="none" w:sz="0" w:space="0" w:color="auto"/>
                    <w:right w:val="none" w:sz="0" w:space="0" w:color="auto"/>
                  </w:divBdr>
                  <w:divsChild>
                    <w:div w:id="52691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4929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91913166">
          <w:marLeft w:val="0"/>
          <w:marRight w:val="0"/>
          <w:marTop w:val="0"/>
          <w:marBottom w:val="0"/>
          <w:divBdr>
            <w:top w:val="none" w:sz="0" w:space="0" w:color="auto"/>
            <w:left w:val="none" w:sz="0" w:space="0" w:color="auto"/>
            <w:bottom w:val="none" w:sz="0" w:space="0" w:color="auto"/>
            <w:right w:val="none" w:sz="0" w:space="0" w:color="auto"/>
          </w:divBdr>
          <w:divsChild>
            <w:div w:id="1873613131">
              <w:marLeft w:val="0"/>
              <w:marRight w:val="0"/>
              <w:marTop w:val="0"/>
              <w:marBottom w:val="0"/>
              <w:divBdr>
                <w:top w:val="none" w:sz="0" w:space="0" w:color="auto"/>
                <w:left w:val="none" w:sz="0" w:space="0" w:color="auto"/>
                <w:bottom w:val="none" w:sz="0" w:space="0" w:color="auto"/>
                <w:right w:val="none" w:sz="0" w:space="0" w:color="auto"/>
              </w:divBdr>
              <w:divsChild>
                <w:div w:id="1927306539">
                  <w:marLeft w:val="0"/>
                  <w:marRight w:val="0"/>
                  <w:marTop w:val="0"/>
                  <w:marBottom w:val="0"/>
                  <w:divBdr>
                    <w:top w:val="none" w:sz="0" w:space="0" w:color="auto"/>
                    <w:left w:val="none" w:sz="0" w:space="0" w:color="auto"/>
                    <w:bottom w:val="none" w:sz="0" w:space="0" w:color="auto"/>
                    <w:right w:val="none" w:sz="0" w:space="0" w:color="auto"/>
                  </w:divBdr>
                  <w:divsChild>
                    <w:div w:id="120209377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8805849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517268">
          <w:marLeft w:val="0"/>
          <w:marRight w:val="0"/>
          <w:marTop w:val="0"/>
          <w:marBottom w:val="0"/>
          <w:divBdr>
            <w:top w:val="none" w:sz="0" w:space="0" w:color="auto"/>
            <w:left w:val="none" w:sz="0" w:space="0" w:color="auto"/>
            <w:bottom w:val="none" w:sz="0" w:space="0" w:color="auto"/>
            <w:right w:val="none" w:sz="0" w:space="0" w:color="auto"/>
          </w:divBdr>
          <w:divsChild>
            <w:div w:id="1869949458">
              <w:marLeft w:val="0"/>
              <w:marRight w:val="0"/>
              <w:marTop w:val="0"/>
              <w:marBottom w:val="0"/>
              <w:divBdr>
                <w:top w:val="none" w:sz="0" w:space="0" w:color="auto"/>
                <w:left w:val="none" w:sz="0" w:space="0" w:color="auto"/>
                <w:bottom w:val="none" w:sz="0" w:space="0" w:color="auto"/>
                <w:right w:val="none" w:sz="0" w:space="0" w:color="auto"/>
              </w:divBdr>
              <w:divsChild>
                <w:div w:id="1821343619">
                  <w:marLeft w:val="0"/>
                  <w:marRight w:val="0"/>
                  <w:marTop w:val="0"/>
                  <w:marBottom w:val="0"/>
                  <w:divBdr>
                    <w:top w:val="none" w:sz="0" w:space="0" w:color="auto"/>
                    <w:left w:val="none" w:sz="0" w:space="0" w:color="auto"/>
                    <w:bottom w:val="none" w:sz="0" w:space="0" w:color="auto"/>
                    <w:right w:val="none" w:sz="0" w:space="0" w:color="auto"/>
                  </w:divBdr>
                  <w:divsChild>
                    <w:div w:id="29841117">
                      <w:marLeft w:val="0"/>
                      <w:marRight w:val="0"/>
                      <w:marTop w:val="0"/>
                      <w:marBottom w:val="0"/>
                      <w:divBdr>
                        <w:top w:val="single" w:sz="6" w:space="4" w:color="9999EE"/>
                        <w:left w:val="none" w:sz="0" w:space="0" w:color="auto"/>
                        <w:bottom w:val="none" w:sz="0" w:space="0" w:color="auto"/>
                        <w:right w:val="none" w:sz="0" w:space="0" w:color="auto"/>
                      </w:divBdr>
                    </w:div>
                    <w:div w:id="188725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0591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40573644">
          <w:marLeft w:val="0"/>
          <w:marRight w:val="0"/>
          <w:marTop w:val="0"/>
          <w:marBottom w:val="0"/>
          <w:divBdr>
            <w:top w:val="none" w:sz="0" w:space="0" w:color="auto"/>
            <w:left w:val="none" w:sz="0" w:space="0" w:color="auto"/>
            <w:bottom w:val="none" w:sz="0" w:space="0" w:color="auto"/>
            <w:right w:val="none" w:sz="0" w:space="0" w:color="auto"/>
          </w:divBdr>
          <w:divsChild>
            <w:div w:id="799424762">
              <w:marLeft w:val="0"/>
              <w:marRight w:val="0"/>
              <w:marTop w:val="0"/>
              <w:marBottom w:val="0"/>
              <w:divBdr>
                <w:top w:val="none" w:sz="0" w:space="0" w:color="auto"/>
                <w:left w:val="none" w:sz="0" w:space="0" w:color="auto"/>
                <w:bottom w:val="none" w:sz="0" w:space="0" w:color="auto"/>
                <w:right w:val="none" w:sz="0" w:space="0" w:color="auto"/>
              </w:divBdr>
              <w:divsChild>
                <w:div w:id="1847279168">
                  <w:marLeft w:val="0"/>
                  <w:marRight w:val="0"/>
                  <w:marTop w:val="0"/>
                  <w:marBottom w:val="0"/>
                  <w:divBdr>
                    <w:top w:val="none" w:sz="0" w:space="0" w:color="auto"/>
                    <w:left w:val="none" w:sz="0" w:space="0" w:color="auto"/>
                    <w:bottom w:val="none" w:sz="0" w:space="0" w:color="auto"/>
                    <w:right w:val="none" w:sz="0" w:space="0" w:color="auto"/>
                  </w:divBdr>
                  <w:divsChild>
                    <w:div w:id="3271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co.uscg.mil/ms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scg.mil/Units/Organiz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 TargetMode="External"/><Relationship Id="rId5" Type="http://schemas.openxmlformats.org/officeDocument/2006/relationships/numbering" Target="numbering.xml"/><Relationship Id="rId15" Type="http://schemas.openxmlformats.org/officeDocument/2006/relationships/hyperlink" Target="https://www.dco.uscg.mil/msc/"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cg.mil/Units/Organiz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773F178B7A024FB2588595540D0C1E" ma:contentTypeVersion="6" ma:contentTypeDescription="Create a new document." ma:contentTypeScope="" ma:versionID="b340d8bc3b4687b3d4ee196ae503e80e">
  <xsd:schema xmlns:xsd="http://www.w3.org/2001/XMLSchema" xmlns:xs="http://www.w3.org/2001/XMLSchema" xmlns:p="http://schemas.microsoft.com/office/2006/metadata/properties" xmlns:ns3="ec982078-58fc-43d5-97a5-a7b933997b7d" targetNamespace="http://schemas.microsoft.com/office/2006/metadata/properties" ma:root="true" ma:fieldsID="c143bbcd2b47184599e696a74f7cdf0a" ns3:_="">
    <xsd:import namespace="ec982078-58fc-43d5-97a5-a7b933997b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82078-58fc-43d5-97a5-a7b933997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073BF-DE39-49BF-8F4B-AC4B00A63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82078-58fc-43d5-97a5-a7b933997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A2F4A5-9C99-41A3-98F2-AB21CF62BA9E}">
  <ds:schemaRefs>
    <ds:schemaRef ds:uri="http://schemas.microsoft.com/sharepoint/v3/contenttype/forms"/>
  </ds:schemaRefs>
</ds:datastoreItem>
</file>

<file path=customXml/itemProps3.xml><?xml version="1.0" encoding="utf-8"?>
<ds:datastoreItem xmlns:ds="http://schemas.openxmlformats.org/officeDocument/2006/customXml" ds:itemID="{AF129F7A-4424-4187-B221-01BAE079D72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ec982078-58fc-43d5-97a5-a7b933997b7d"/>
    <ds:schemaRef ds:uri="http://www.w3.org/XML/1998/namespace"/>
    <ds:schemaRef ds:uri="http://purl.org/dc/dcmitype/"/>
  </ds:schemaRefs>
</ds:datastoreItem>
</file>

<file path=customXml/itemProps4.xml><?xml version="1.0" encoding="utf-8"?>
<ds:datastoreItem xmlns:ds="http://schemas.openxmlformats.org/officeDocument/2006/customXml" ds:itemID="{6214D307-1881-4D7F-B268-103352D7C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2037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2352</CharactersWithSpaces>
  <SharedDoc>false</SharedDoc>
  <HLinks>
    <vt:vector size="30" baseType="variant">
      <vt:variant>
        <vt:i4>131078</vt:i4>
      </vt:variant>
      <vt:variant>
        <vt:i4>12</vt:i4>
      </vt:variant>
      <vt:variant>
        <vt:i4>0</vt:i4>
      </vt:variant>
      <vt:variant>
        <vt:i4>5</vt:i4>
      </vt:variant>
      <vt:variant>
        <vt:lpwstr>http://www.dco.uscg.mil/msc/</vt:lpwstr>
      </vt:variant>
      <vt:variant>
        <vt:lpwstr/>
      </vt:variant>
      <vt:variant>
        <vt:i4>1703959</vt:i4>
      </vt:variant>
      <vt:variant>
        <vt:i4>9</vt:i4>
      </vt:variant>
      <vt:variant>
        <vt:i4>0</vt:i4>
      </vt:variant>
      <vt:variant>
        <vt:i4>5</vt:i4>
      </vt:variant>
      <vt:variant>
        <vt:lpwstr>https://www.uscg.mil/Units/Organization/</vt:lpwstr>
      </vt:variant>
      <vt:variant>
        <vt:lpwstr/>
      </vt:variant>
      <vt:variant>
        <vt:i4>131078</vt:i4>
      </vt:variant>
      <vt:variant>
        <vt:i4>6</vt:i4>
      </vt:variant>
      <vt:variant>
        <vt:i4>0</vt:i4>
      </vt:variant>
      <vt:variant>
        <vt:i4>5</vt:i4>
      </vt:variant>
      <vt:variant>
        <vt:lpwstr>http://www.dco.uscg.mil/msc/</vt:lpwstr>
      </vt:variant>
      <vt:variant>
        <vt:lpwstr/>
      </vt:variant>
      <vt:variant>
        <vt:i4>1703959</vt:i4>
      </vt:variant>
      <vt:variant>
        <vt:i4>3</vt:i4>
      </vt:variant>
      <vt:variant>
        <vt:i4>0</vt:i4>
      </vt:variant>
      <vt:variant>
        <vt:i4>5</vt:i4>
      </vt:variant>
      <vt:variant>
        <vt:lpwstr>https://www.uscg.mil/Units/Organization/</vt:lpwstr>
      </vt:variant>
      <vt:variant>
        <vt:lpwstr/>
      </vt:variant>
      <vt:variant>
        <vt:i4>4718594</vt:i4>
      </vt:variant>
      <vt:variant>
        <vt:i4>0</vt:i4>
      </vt:variant>
      <vt:variant>
        <vt:i4>0</vt:i4>
      </vt:variant>
      <vt:variant>
        <vt:i4>5</vt:i4>
      </vt:variant>
      <vt:variant>
        <vt:lpwstr>https://www.ecfr.gov/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subject/>
  <dc:creator>sarabdeep.kaur</dc:creator>
  <cp:keywords/>
  <cp:lastModifiedBy>Craig, Albert L CIV</cp:lastModifiedBy>
  <cp:revision>2</cp:revision>
  <cp:lastPrinted>2011-01-06T16:01:00Z</cp:lastPrinted>
  <dcterms:created xsi:type="dcterms:W3CDTF">2021-12-16T16:08:00Z</dcterms:created>
  <dcterms:modified xsi:type="dcterms:W3CDTF">2021-12-16T16:08:00Z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0x010100CF773F178B7A024FB2588595540D0C1E</vt:lpwstr>
  </property>
</Properties>
</file>