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C5442" w:rsidR="00C47939" w:rsidP="00C47939" w:rsidRDefault="007E7DB9" w14:paraId="5166F535" w14:textId="77777777">
      <w:pPr>
        <w:jc w:val="center"/>
        <w:rPr>
          <w:b/>
          <w:sz w:val="32"/>
          <w:szCs w:val="32"/>
        </w:rPr>
      </w:pPr>
      <w:r>
        <w:rPr>
          <w:b/>
          <w:sz w:val="32"/>
          <w:szCs w:val="32"/>
        </w:rPr>
        <w:t>Narrative of Changes Table</w:t>
      </w:r>
    </w:p>
    <w:p w:rsidRPr="00E25C21" w:rsidR="00C47939" w:rsidP="00C47939" w:rsidRDefault="00F67068" w14:paraId="75D9D453" w14:textId="77777777">
      <w:pPr>
        <w:jc w:val="center"/>
      </w:pPr>
      <w:r w:rsidRPr="00E25C21">
        <w:rPr>
          <w:i/>
          <w:sz w:val="20"/>
          <w:szCs w:val="20"/>
        </w:rPr>
        <w:t xml:space="preserve">The purpose of the </w:t>
      </w:r>
      <w:r w:rsidR="007E7DB9">
        <w:rPr>
          <w:i/>
          <w:sz w:val="20"/>
          <w:szCs w:val="20"/>
        </w:rPr>
        <w:t>Narrative of Changes Table</w:t>
      </w:r>
      <w:r w:rsidRPr="00E25C21">
        <w:rPr>
          <w:i/>
          <w:sz w:val="20"/>
          <w:szCs w:val="20"/>
        </w:rPr>
        <w:t xml:space="preserve"> is to </w:t>
      </w:r>
      <w:r w:rsidR="00D9063F">
        <w:rPr>
          <w:i/>
          <w:sz w:val="20"/>
          <w:szCs w:val="20"/>
        </w:rPr>
        <w:t>demonstrate</w:t>
      </w:r>
      <w:r w:rsidRPr="00E25C21">
        <w:rPr>
          <w:i/>
          <w:sz w:val="20"/>
          <w:szCs w:val="20"/>
        </w:rPr>
        <w:t xml:space="preserve"> </w:t>
      </w:r>
      <w:r w:rsidR="00F3550E">
        <w:rPr>
          <w:i/>
          <w:sz w:val="20"/>
          <w:szCs w:val="20"/>
        </w:rPr>
        <w:t>changes</w:t>
      </w:r>
      <w:r w:rsidRPr="00E25C21">
        <w:rPr>
          <w:i/>
          <w:sz w:val="20"/>
          <w:szCs w:val="20"/>
        </w:rPr>
        <w:t xml:space="preserve"> to a collection since the previous approval</w:t>
      </w:r>
      <w:r w:rsidR="00D9063F">
        <w:rPr>
          <w:i/>
          <w:sz w:val="20"/>
          <w:szCs w:val="20"/>
        </w:rPr>
        <w:t>.</w:t>
      </w:r>
    </w:p>
    <w:p w:rsidRPr="00E25C21" w:rsidR="00F67068" w:rsidP="00C47939" w:rsidRDefault="00F67068" w14:paraId="40B35C27" w14:textId="77777777">
      <w:pPr>
        <w:jc w:val="center"/>
      </w:pPr>
    </w:p>
    <w:p w:rsidRPr="00E25C21" w:rsidR="00C47939" w:rsidP="00C47939" w:rsidRDefault="00C47939" w14:paraId="3BE32281" w14:textId="5A5C9032">
      <w:pPr>
        <w:jc w:val="center"/>
      </w:pPr>
      <w:r w:rsidRPr="00E25C21">
        <w:t>Collection Title:</w:t>
      </w:r>
      <w:r w:rsidRPr="00E25C21" w:rsidR="002572E0">
        <w:t xml:space="preserve"> </w:t>
      </w:r>
      <w:r w:rsidRPr="00050D5F" w:rsidR="00050D5F">
        <w:t>Direct Housing Assistance Forms</w:t>
      </w:r>
    </w:p>
    <w:p w:rsidRPr="00E25C21" w:rsidR="00EF3765" w:rsidP="00C47939" w:rsidRDefault="00C47939" w14:paraId="13AF7CA4" w14:textId="5A2881F1">
      <w:pPr>
        <w:jc w:val="center"/>
      </w:pPr>
      <w:r w:rsidRPr="00E25C21">
        <w:t>OMB Control No.:</w:t>
      </w:r>
      <w:r w:rsidRPr="00E25C21" w:rsidR="002572E0">
        <w:t xml:space="preserve"> </w:t>
      </w:r>
      <w:r w:rsidR="00670AE6">
        <w:t>1660-0138</w:t>
      </w:r>
    </w:p>
    <w:p w:rsidRPr="00E25C21" w:rsidR="002D53BC" w:rsidP="00C47939" w:rsidRDefault="00C47939" w14:paraId="4E4D67E2" w14:textId="6D0885F8">
      <w:pPr>
        <w:jc w:val="center"/>
      </w:pPr>
      <w:r w:rsidRPr="00E25C21">
        <w:t>Current Expiration Date:</w:t>
      </w:r>
      <w:r w:rsidRPr="00E25C21" w:rsidR="002572E0">
        <w:t xml:space="preserve"> </w:t>
      </w:r>
      <w:r w:rsidR="00670AE6">
        <w:t>12/31/2021</w:t>
      </w:r>
    </w:p>
    <w:p w:rsidRPr="00E25C21" w:rsidR="00C47939" w:rsidP="00C47939" w:rsidRDefault="00C47939" w14:paraId="0A972DCF" w14:textId="7E2A336F">
      <w:pPr>
        <w:jc w:val="center"/>
      </w:pPr>
      <w:r w:rsidRPr="00E25C21">
        <w:t>Collection Instrument</w:t>
      </w:r>
      <w:r w:rsidRPr="00E25C21" w:rsidR="002D53BC">
        <w:t>(</w:t>
      </w:r>
      <w:r w:rsidRPr="00E25C21">
        <w:t>s</w:t>
      </w:r>
      <w:r w:rsidRPr="00E25C21" w:rsidR="002D53BC">
        <w:t>)</w:t>
      </w:r>
      <w:r w:rsidRPr="00E25C21">
        <w:t>:</w:t>
      </w:r>
      <w:r w:rsidRPr="00E25C21" w:rsidR="002572E0">
        <w:t xml:space="preserve"> </w:t>
      </w:r>
      <w:r w:rsidR="00670AE6">
        <w:t>009-0-134: Disaster Assistance Recertification Worksheet</w:t>
      </w:r>
    </w:p>
    <w:p w:rsidRPr="00E25C21" w:rsidR="00C47939" w:rsidRDefault="00C47939" w14:paraId="64C51678" w14:textId="77777777"/>
    <w:p w:rsidRPr="00E25C21" w:rsidR="00C47939" w:rsidRDefault="00C47939" w14:paraId="77FBE33D" w14:textId="77777777"/>
    <w:tbl>
      <w:tblPr>
        <w:tblW w:w="1086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28"/>
        <w:gridCol w:w="3030"/>
        <w:gridCol w:w="3010"/>
        <w:gridCol w:w="2695"/>
      </w:tblGrid>
      <w:tr w:rsidRPr="007C3B89" w:rsidR="008B5A1F" w:rsidTr="008B5A1F" w14:paraId="449B160B" w14:textId="77777777">
        <w:tc>
          <w:tcPr>
            <w:tcW w:w="2128" w:type="dxa"/>
          </w:tcPr>
          <w:p w:rsidRPr="00D9063F" w:rsidR="00AE37D9" w:rsidP="00D9063F" w:rsidRDefault="00AE37D9" w14:paraId="15499FB6" w14:textId="77777777">
            <w:pPr>
              <w:jc w:val="center"/>
              <w:rPr>
                <w:b/>
              </w:rPr>
            </w:pPr>
            <w:r w:rsidRPr="00D9063F">
              <w:rPr>
                <w:b/>
              </w:rPr>
              <w:t>Location</w:t>
            </w:r>
          </w:p>
          <w:p w:rsidRPr="00D9063F" w:rsidR="00AE37D9" w:rsidP="00D9063F" w:rsidRDefault="00AE37D9" w14:paraId="4480C908" w14:textId="77777777">
            <w:pPr>
              <w:jc w:val="center"/>
              <w:rPr>
                <w:b/>
              </w:rPr>
            </w:pPr>
          </w:p>
        </w:tc>
        <w:tc>
          <w:tcPr>
            <w:tcW w:w="3030" w:type="dxa"/>
          </w:tcPr>
          <w:p w:rsidRPr="00D9063F" w:rsidR="00AE37D9" w:rsidP="00D9063F" w:rsidRDefault="00AE37D9" w14:paraId="1BAD0F6D" w14:textId="77777777">
            <w:pPr>
              <w:jc w:val="center"/>
              <w:rPr>
                <w:b/>
                <w:color w:val="000000"/>
              </w:rPr>
            </w:pPr>
            <w:r w:rsidRPr="00D9063F">
              <w:rPr>
                <w:b/>
                <w:color w:val="000000"/>
              </w:rPr>
              <w:t>Current version</w:t>
            </w:r>
          </w:p>
        </w:tc>
        <w:tc>
          <w:tcPr>
            <w:tcW w:w="3010" w:type="dxa"/>
          </w:tcPr>
          <w:p w:rsidRPr="00D9063F" w:rsidR="00AE37D9" w:rsidP="00D9063F" w:rsidRDefault="00AE37D9" w14:paraId="59358211" w14:textId="77777777">
            <w:pPr>
              <w:pStyle w:val="Heading1"/>
              <w:jc w:val="center"/>
            </w:pPr>
            <w:r w:rsidRPr="00D9063F">
              <w:t>Proposed Revision</w:t>
            </w:r>
          </w:p>
        </w:tc>
        <w:tc>
          <w:tcPr>
            <w:tcW w:w="2695" w:type="dxa"/>
          </w:tcPr>
          <w:p w:rsidRPr="00D9063F" w:rsidR="00AE37D9" w:rsidP="00D9063F" w:rsidRDefault="00AE37D9" w14:paraId="74CBAC3A" w14:textId="77777777">
            <w:pPr>
              <w:pStyle w:val="Heading1"/>
              <w:jc w:val="center"/>
            </w:pPr>
            <w:r>
              <w:t>Justification</w:t>
            </w:r>
          </w:p>
        </w:tc>
      </w:tr>
      <w:tr w:rsidRPr="007C3B89" w:rsidR="008B5A1F" w:rsidTr="008B5A1F" w14:paraId="3CA41955" w14:textId="77777777">
        <w:trPr>
          <w:trHeight w:val="63"/>
        </w:trPr>
        <w:tc>
          <w:tcPr>
            <w:tcW w:w="2128" w:type="dxa"/>
          </w:tcPr>
          <w:p w:rsidRPr="004962E0" w:rsidR="00AE37D9" w:rsidP="007A660B" w:rsidRDefault="00670AE6" w14:paraId="0CA99045" w14:textId="23443861">
            <w:pPr>
              <w:rPr>
                <w:b/>
                <w:sz w:val="22"/>
                <w:szCs w:val="22"/>
              </w:rPr>
            </w:pPr>
            <w:r>
              <w:rPr>
                <w:b/>
                <w:sz w:val="22"/>
                <w:szCs w:val="22"/>
              </w:rPr>
              <w:t>Page 1 – Form Title</w:t>
            </w:r>
          </w:p>
        </w:tc>
        <w:tc>
          <w:tcPr>
            <w:tcW w:w="3030" w:type="dxa"/>
          </w:tcPr>
          <w:p w:rsidRPr="004962E0" w:rsidR="00AE37D9" w:rsidP="007A660B" w:rsidRDefault="00670AE6" w14:paraId="60106C99" w14:textId="572E89A1">
            <w:pPr>
              <w:rPr>
                <w:sz w:val="22"/>
                <w:szCs w:val="22"/>
              </w:rPr>
            </w:pPr>
            <w:r>
              <w:rPr>
                <w:sz w:val="22"/>
                <w:szCs w:val="22"/>
              </w:rPr>
              <w:t>DIRECT ASSISTANCE RECERTIFICATION WORKSHEET</w:t>
            </w:r>
          </w:p>
        </w:tc>
        <w:tc>
          <w:tcPr>
            <w:tcW w:w="3010" w:type="dxa"/>
          </w:tcPr>
          <w:p w:rsidR="00AE37D9" w:rsidP="007A660B" w:rsidRDefault="00670AE6" w14:paraId="4D17479A" w14:textId="77777777">
            <w:pPr>
              <w:pStyle w:val="Default"/>
              <w:rPr>
                <w:b/>
                <w:color w:val="auto"/>
                <w:sz w:val="22"/>
                <w:szCs w:val="22"/>
              </w:rPr>
            </w:pPr>
            <w:r w:rsidRPr="00670AE6">
              <w:rPr>
                <w:b/>
                <w:color w:val="auto"/>
                <w:sz w:val="22"/>
                <w:szCs w:val="22"/>
              </w:rPr>
              <w:t xml:space="preserve">DIRECT </w:t>
            </w:r>
            <w:r w:rsidRPr="00670AE6">
              <w:rPr>
                <w:b/>
                <w:color w:val="FF0000"/>
                <w:sz w:val="22"/>
                <w:szCs w:val="22"/>
              </w:rPr>
              <w:t>TEMPORARY HOUSING</w:t>
            </w:r>
            <w:r w:rsidRPr="00670AE6">
              <w:rPr>
                <w:b/>
                <w:color w:val="auto"/>
                <w:sz w:val="22"/>
                <w:szCs w:val="22"/>
              </w:rPr>
              <w:t xml:space="preserve"> ASSISTANCE RECERTIFICATION WORKSHEET  </w:t>
            </w:r>
          </w:p>
          <w:p w:rsidRPr="00670AE6" w:rsidR="00BF0BC1" w:rsidP="007A660B" w:rsidRDefault="00BF0BC1" w14:paraId="712318FF" w14:textId="096043D7">
            <w:pPr>
              <w:pStyle w:val="Default"/>
              <w:rPr>
                <w:b/>
                <w:color w:val="auto"/>
                <w:sz w:val="22"/>
                <w:szCs w:val="22"/>
              </w:rPr>
            </w:pPr>
          </w:p>
        </w:tc>
        <w:tc>
          <w:tcPr>
            <w:tcW w:w="2695" w:type="dxa"/>
          </w:tcPr>
          <w:p w:rsidRPr="003C7C70" w:rsidR="00AE37D9" w:rsidP="007A660B" w:rsidRDefault="00294A5D" w14:paraId="6A82F2A8" w14:textId="544677AE">
            <w:pPr>
              <w:pStyle w:val="Default"/>
              <w:rPr>
                <w:bCs/>
                <w:color w:val="auto"/>
                <w:sz w:val="22"/>
                <w:szCs w:val="22"/>
              </w:rPr>
            </w:pPr>
            <w:r>
              <w:rPr>
                <w:bCs/>
                <w:color w:val="auto"/>
                <w:sz w:val="22"/>
                <w:szCs w:val="22"/>
              </w:rPr>
              <w:t xml:space="preserve">Updated to reflect current </w:t>
            </w:r>
            <w:r w:rsidR="00EC448F">
              <w:rPr>
                <w:bCs/>
                <w:color w:val="auto"/>
                <w:sz w:val="22"/>
                <w:szCs w:val="22"/>
              </w:rPr>
              <w:t>specific terminology for Direct Housing</w:t>
            </w:r>
            <w:r w:rsidR="0012727F">
              <w:rPr>
                <w:bCs/>
                <w:color w:val="auto"/>
                <w:sz w:val="22"/>
                <w:szCs w:val="22"/>
              </w:rPr>
              <w:t>.</w:t>
            </w:r>
            <w:r w:rsidR="001971C5">
              <w:rPr>
                <w:bCs/>
                <w:color w:val="auto"/>
                <w:sz w:val="22"/>
                <w:szCs w:val="22"/>
              </w:rPr>
              <w:t xml:space="preserve"> This form applies to temporary housing only. </w:t>
            </w:r>
          </w:p>
        </w:tc>
      </w:tr>
      <w:tr w:rsidRPr="007C3B89" w:rsidR="008B5A1F" w:rsidTr="008B5A1F" w14:paraId="629342D2" w14:textId="77777777">
        <w:trPr>
          <w:trHeight w:val="63"/>
        </w:trPr>
        <w:tc>
          <w:tcPr>
            <w:tcW w:w="2128" w:type="dxa"/>
          </w:tcPr>
          <w:p w:rsidR="00AE37D9" w:rsidP="007A660B" w:rsidRDefault="00670AE6" w14:paraId="7E6CA6D8" w14:textId="250CDCAF">
            <w:pPr>
              <w:rPr>
                <w:b/>
                <w:sz w:val="22"/>
                <w:szCs w:val="22"/>
              </w:rPr>
            </w:pPr>
            <w:r>
              <w:rPr>
                <w:b/>
                <w:sz w:val="22"/>
                <w:szCs w:val="22"/>
              </w:rPr>
              <w:t>Page 1 – Privacy Act Statement – Principle Purpose(s)</w:t>
            </w:r>
          </w:p>
        </w:tc>
        <w:tc>
          <w:tcPr>
            <w:tcW w:w="3030" w:type="dxa"/>
          </w:tcPr>
          <w:p w:rsidR="00AE37D9" w:rsidP="007A660B" w:rsidRDefault="00670AE6" w14:paraId="4D91CD55" w14:textId="77777777">
            <w:pPr>
              <w:rPr>
                <w:sz w:val="22"/>
                <w:szCs w:val="22"/>
              </w:rPr>
            </w:pPr>
            <w:r w:rsidRPr="00670AE6">
              <w:rPr>
                <w:sz w:val="22"/>
                <w:szCs w:val="22"/>
              </w:rPr>
              <w:t>This information is being collected for the primary purpose of advising FEMA Individual Assistance applicants of the requirements to occupy temporary housing units, of the requirements for final sales of the unit if FEMA offers a sale program for its temporary housing units as part of its direct housing program under a Presidentially-declared disaster.</w:t>
            </w:r>
          </w:p>
          <w:p w:rsidRPr="00670AE6" w:rsidR="003C7C70" w:rsidP="007A660B" w:rsidRDefault="003C7C70" w14:paraId="2949ABEC" w14:textId="6A0143C5">
            <w:pPr>
              <w:rPr>
                <w:sz w:val="22"/>
                <w:szCs w:val="22"/>
              </w:rPr>
            </w:pPr>
          </w:p>
        </w:tc>
        <w:tc>
          <w:tcPr>
            <w:tcW w:w="3010" w:type="dxa"/>
          </w:tcPr>
          <w:p w:rsidR="00AE37D9" w:rsidP="007A660B" w:rsidRDefault="003C7C70" w14:paraId="30F747B4" w14:textId="6949ADD5">
            <w:pPr>
              <w:rPr>
                <w:sz w:val="22"/>
                <w:szCs w:val="22"/>
              </w:rPr>
            </w:pPr>
            <w:r w:rsidRPr="003C7C70">
              <w:rPr>
                <w:sz w:val="22"/>
                <w:szCs w:val="22"/>
              </w:rPr>
              <w:t xml:space="preserve">This information is being collected for the primary purpose of </w:t>
            </w:r>
            <w:r w:rsidRPr="003C7C70">
              <w:rPr>
                <w:color w:val="FF0000"/>
                <w:sz w:val="22"/>
                <w:szCs w:val="22"/>
              </w:rPr>
              <w:t xml:space="preserve">determining the continued eligibility for occupants of </w:t>
            </w:r>
            <w:r w:rsidRPr="003C7C70">
              <w:rPr>
                <w:sz w:val="22"/>
                <w:szCs w:val="22"/>
              </w:rPr>
              <w:t>direct</w:t>
            </w:r>
            <w:r w:rsidRPr="003C7C70">
              <w:rPr>
                <w:color w:val="FF0000"/>
                <w:sz w:val="22"/>
                <w:szCs w:val="22"/>
              </w:rPr>
              <w:t xml:space="preserve"> temporary </w:t>
            </w:r>
            <w:r w:rsidRPr="003C7C70">
              <w:rPr>
                <w:sz w:val="22"/>
                <w:szCs w:val="22"/>
              </w:rPr>
              <w:t>housing</w:t>
            </w:r>
            <w:r w:rsidRPr="003C7C70">
              <w:rPr>
                <w:color w:val="FF0000"/>
                <w:sz w:val="22"/>
                <w:szCs w:val="22"/>
              </w:rPr>
              <w:t xml:space="preserve"> assistance </w:t>
            </w:r>
            <w:r w:rsidRPr="003C7C70">
              <w:rPr>
                <w:sz w:val="22"/>
                <w:szCs w:val="22"/>
              </w:rPr>
              <w:t>under a Presidentially-declared disaster</w:t>
            </w:r>
            <w:r w:rsidR="00B511B3">
              <w:rPr>
                <w:color w:val="FF0000"/>
                <w:sz w:val="22"/>
                <w:szCs w:val="22"/>
              </w:rPr>
              <w:t>.</w:t>
            </w:r>
          </w:p>
          <w:p w:rsidRPr="00670AE6" w:rsidR="003C7C70" w:rsidP="007A660B" w:rsidRDefault="003C7C70" w14:paraId="0A555587" w14:textId="44B00D33">
            <w:pPr>
              <w:rPr>
                <w:sz w:val="22"/>
                <w:szCs w:val="22"/>
              </w:rPr>
            </w:pPr>
          </w:p>
        </w:tc>
        <w:tc>
          <w:tcPr>
            <w:tcW w:w="2695" w:type="dxa"/>
          </w:tcPr>
          <w:p w:rsidRPr="00670AE6" w:rsidR="00AE37D9" w:rsidP="007A660B" w:rsidRDefault="00114ABE" w14:paraId="06BED8E3" w14:textId="28D73C7D">
            <w:pPr>
              <w:rPr>
                <w:sz w:val="22"/>
                <w:szCs w:val="22"/>
              </w:rPr>
            </w:pPr>
            <w:r w:rsidRPr="00114ABE">
              <w:rPr>
                <w:bCs/>
                <w:sz w:val="22"/>
                <w:szCs w:val="22"/>
              </w:rPr>
              <w:t>Updated the purpose to reflect how this specific form is used.</w:t>
            </w:r>
          </w:p>
        </w:tc>
      </w:tr>
      <w:tr w:rsidRPr="007C3B89" w:rsidR="008B5A1F" w:rsidTr="008B5A1F" w14:paraId="424C2F8B" w14:textId="77777777">
        <w:trPr>
          <w:trHeight w:val="63"/>
        </w:trPr>
        <w:tc>
          <w:tcPr>
            <w:tcW w:w="2128" w:type="dxa"/>
          </w:tcPr>
          <w:p w:rsidRPr="00257851" w:rsidR="00AE37D9" w:rsidP="007A660B" w:rsidRDefault="003C7C70" w14:paraId="467761A2" w14:textId="4D1D375B">
            <w:pPr>
              <w:rPr>
                <w:b/>
                <w:sz w:val="20"/>
                <w:szCs w:val="20"/>
              </w:rPr>
            </w:pPr>
            <w:r>
              <w:rPr>
                <w:b/>
                <w:sz w:val="20"/>
                <w:szCs w:val="20"/>
              </w:rPr>
              <w:t>Page 1 – Privacy Act Statement - Disclosure</w:t>
            </w:r>
          </w:p>
        </w:tc>
        <w:tc>
          <w:tcPr>
            <w:tcW w:w="3030" w:type="dxa"/>
          </w:tcPr>
          <w:p w:rsidR="00AE37D9" w:rsidP="007A660B" w:rsidRDefault="003C7C70" w14:paraId="12582AB6" w14:textId="77777777">
            <w:pPr>
              <w:rPr>
                <w:sz w:val="22"/>
                <w:szCs w:val="22"/>
              </w:rPr>
            </w:pPr>
            <w:r w:rsidRPr="003C7C70">
              <w:rPr>
                <w:sz w:val="22"/>
                <w:szCs w:val="22"/>
              </w:rPr>
              <w:t>The disclosure of information on this form is voluntary; however, failure to provide the information requested may delay or prevent the individual from receiving the requested disaster-related temporary housing assistance.</w:t>
            </w:r>
          </w:p>
          <w:p w:rsidRPr="00670AE6" w:rsidR="003C7C70" w:rsidP="007A660B" w:rsidRDefault="003C7C70" w14:paraId="6CE95A8B" w14:textId="37389FD3">
            <w:pPr>
              <w:rPr>
                <w:sz w:val="22"/>
                <w:szCs w:val="22"/>
              </w:rPr>
            </w:pPr>
          </w:p>
        </w:tc>
        <w:tc>
          <w:tcPr>
            <w:tcW w:w="3010" w:type="dxa"/>
          </w:tcPr>
          <w:p w:rsidR="003C7C70" w:rsidP="003C7C70" w:rsidRDefault="003C7C70" w14:paraId="2E74A7A5" w14:textId="316EA88A">
            <w:pPr>
              <w:rPr>
                <w:sz w:val="22"/>
                <w:szCs w:val="22"/>
              </w:rPr>
            </w:pPr>
            <w:r w:rsidRPr="003C7C70">
              <w:rPr>
                <w:sz w:val="22"/>
                <w:szCs w:val="22"/>
              </w:rPr>
              <w:t xml:space="preserve">The disclosure of information on this form is voluntary; however, failure to provide the information requested may delay or prevent the </w:t>
            </w:r>
            <w:r w:rsidRPr="003C7C70">
              <w:rPr>
                <w:color w:val="FF0000"/>
                <w:sz w:val="22"/>
                <w:szCs w:val="22"/>
              </w:rPr>
              <w:t>applicant</w:t>
            </w:r>
            <w:r w:rsidRPr="003C7C70">
              <w:rPr>
                <w:sz w:val="22"/>
                <w:szCs w:val="22"/>
              </w:rPr>
              <w:t xml:space="preserve"> from receiving the requested disaster-related temporary housing assistance.</w:t>
            </w:r>
          </w:p>
          <w:p w:rsidRPr="00693453" w:rsidR="00AE37D9" w:rsidP="007A660B" w:rsidRDefault="00AE37D9" w14:paraId="4F436667" w14:textId="77777777">
            <w:pPr>
              <w:rPr>
                <w:sz w:val="22"/>
                <w:szCs w:val="22"/>
              </w:rPr>
            </w:pPr>
          </w:p>
        </w:tc>
        <w:tc>
          <w:tcPr>
            <w:tcW w:w="2695" w:type="dxa"/>
          </w:tcPr>
          <w:p w:rsidRPr="00693453" w:rsidR="00AE37D9" w:rsidP="007A660B" w:rsidRDefault="00114ABE" w14:paraId="67BC6A70" w14:textId="7C08FC02">
            <w:pPr>
              <w:rPr>
                <w:sz w:val="22"/>
                <w:szCs w:val="22"/>
              </w:rPr>
            </w:pPr>
            <w:r>
              <w:rPr>
                <w:bCs/>
                <w:sz w:val="22"/>
                <w:szCs w:val="22"/>
              </w:rPr>
              <w:t xml:space="preserve">Referred to as </w:t>
            </w:r>
            <w:r w:rsidRPr="00114ABE">
              <w:rPr>
                <w:bCs/>
                <w:sz w:val="22"/>
                <w:szCs w:val="22"/>
              </w:rPr>
              <w:t>applicant</w:t>
            </w:r>
            <w:r>
              <w:rPr>
                <w:bCs/>
                <w:sz w:val="22"/>
                <w:szCs w:val="22"/>
              </w:rPr>
              <w:t>s</w:t>
            </w:r>
            <w:r w:rsidRPr="00114ABE">
              <w:rPr>
                <w:bCs/>
                <w:sz w:val="22"/>
                <w:szCs w:val="22"/>
              </w:rPr>
              <w:t xml:space="preserve"> at this phase of direct housing,</w:t>
            </w:r>
          </w:p>
        </w:tc>
      </w:tr>
      <w:tr w:rsidRPr="007C3B89" w:rsidR="008B5A1F" w:rsidTr="008B5A1F" w14:paraId="56275561" w14:textId="77777777">
        <w:trPr>
          <w:trHeight w:val="63"/>
        </w:trPr>
        <w:tc>
          <w:tcPr>
            <w:tcW w:w="2128" w:type="dxa"/>
          </w:tcPr>
          <w:p w:rsidRPr="00257851" w:rsidR="00AE37D9" w:rsidP="007A660B" w:rsidRDefault="003C7C70" w14:paraId="7FC8ADB3" w14:textId="6102124C">
            <w:pPr>
              <w:rPr>
                <w:b/>
                <w:sz w:val="20"/>
                <w:szCs w:val="20"/>
              </w:rPr>
            </w:pPr>
            <w:r>
              <w:rPr>
                <w:b/>
                <w:sz w:val="20"/>
                <w:szCs w:val="20"/>
              </w:rPr>
              <w:t>Page 1 – 5.</w:t>
            </w:r>
          </w:p>
        </w:tc>
        <w:tc>
          <w:tcPr>
            <w:tcW w:w="3030" w:type="dxa"/>
          </w:tcPr>
          <w:p w:rsidRPr="00670AE6" w:rsidR="00AE37D9" w:rsidP="007A660B" w:rsidRDefault="003C7C70" w14:paraId="50BCB3CC" w14:textId="3CE5367E">
            <w:pPr>
              <w:rPr>
                <w:sz w:val="22"/>
                <w:szCs w:val="22"/>
              </w:rPr>
            </w:pPr>
            <w:r>
              <w:rPr>
                <w:sz w:val="22"/>
                <w:szCs w:val="22"/>
              </w:rPr>
              <w:t>ADDRESS OF UNIT:</w:t>
            </w:r>
          </w:p>
        </w:tc>
        <w:tc>
          <w:tcPr>
            <w:tcW w:w="3010" w:type="dxa"/>
          </w:tcPr>
          <w:p w:rsidR="00AE37D9" w:rsidP="007A660B" w:rsidRDefault="003C7C70" w14:paraId="1B4A3858" w14:textId="77777777">
            <w:pPr>
              <w:rPr>
                <w:sz w:val="22"/>
                <w:szCs w:val="22"/>
              </w:rPr>
            </w:pPr>
            <w:r>
              <w:rPr>
                <w:sz w:val="22"/>
                <w:szCs w:val="22"/>
              </w:rPr>
              <w:t xml:space="preserve">ADDRESS OF </w:t>
            </w:r>
            <w:r w:rsidRPr="003C7C70">
              <w:rPr>
                <w:color w:val="FF0000"/>
                <w:sz w:val="22"/>
                <w:szCs w:val="22"/>
              </w:rPr>
              <w:t>TEMPORARY HOUSING</w:t>
            </w:r>
            <w:r>
              <w:rPr>
                <w:sz w:val="22"/>
                <w:szCs w:val="22"/>
              </w:rPr>
              <w:t xml:space="preserve"> UNIT </w:t>
            </w:r>
            <w:r w:rsidRPr="003C7C70">
              <w:rPr>
                <w:color w:val="FF0000"/>
                <w:sz w:val="22"/>
                <w:szCs w:val="22"/>
              </w:rPr>
              <w:t>(THU)</w:t>
            </w:r>
            <w:r>
              <w:rPr>
                <w:sz w:val="22"/>
                <w:szCs w:val="22"/>
              </w:rPr>
              <w:t>:</w:t>
            </w:r>
          </w:p>
          <w:p w:rsidRPr="00670AE6" w:rsidR="00BF0BC1" w:rsidP="007A660B" w:rsidRDefault="00BF0BC1" w14:paraId="724A780A" w14:textId="7BDAFDDE">
            <w:pPr>
              <w:rPr>
                <w:sz w:val="22"/>
                <w:szCs w:val="22"/>
              </w:rPr>
            </w:pPr>
          </w:p>
        </w:tc>
        <w:tc>
          <w:tcPr>
            <w:tcW w:w="2695" w:type="dxa"/>
          </w:tcPr>
          <w:p w:rsidRPr="00670AE6" w:rsidR="00AE37D9" w:rsidP="007A660B" w:rsidRDefault="00366C30" w14:paraId="2DEC1D28" w14:textId="5E5BB90D">
            <w:pPr>
              <w:rPr>
                <w:sz w:val="22"/>
                <w:szCs w:val="22"/>
              </w:rPr>
            </w:pPr>
            <w:r>
              <w:rPr>
                <w:bCs/>
                <w:sz w:val="22"/>
                <w:szCs w:val="22"/>
              </w:rPr>
              <w:t>Specific to THU</w:t>
            </w:r>
            <w:r w:rsidR="00D0513B">
              <w:rPr>
                <w:bCs/>
                <w:sz w:val="22"/>
                <w:szCs w:val="22"/>
              </w:rPr>
              <w:t>, including introducing the abbreviation.</w:t>
            </w:r>
          </w:p>
        </w:tc>
      </w:tr>
      <w:tr w:rsidRPr="007C3B89" w:rsidR="008B5A1F" w:rsidTr="008B5A1F" w14:paraId="18FB0D00" w14:textId="77777777">
        <w:trPr>
          <w:trHeight w:val="63"/>
        </w:trPr>
        <w:tc>
          <w:tcPr>
            <w:tcW w:w="2128" w:type="dxa"/>
          </w:tcPr>
          <w:p w:rsidRPr="00257851" w:rsidR="00AE37D9" w:rsidP="007A660B" w:rsidRDefault="003C7C70" w14:paraId="3E035FE0" w14:textId="6B3B2D82">
            <w:pPr>
              <w:rPr>
                <w:b/>
                <w:sz w:val="20"/>
                <w:szCs w:val="20"/>
              </w:rPr>
            </w:pPr>
            <w:r>
              <w:rPr>
                <w:b/>
                <w:sz w:val="20"/>
                <w:szCs w:val="20"/>
              </w:rPr>
              <w:t>Page 1 – 6.</w:t>
            </w:r>
          </w:p>
        </w:tc>
        <w:tc>
          <w:tcPr>
            <w:tcW w:w="3030" w:type="dxa"/>
          </w:tcPr>
          <w:p w:rsidR="00AE37D9" w:rsidP="007A660B" w:rsidRDefault="003C7C70" w14:paraId="50D663DA" w14:textId="77777777">
            <w:pPr>
              <w:rPr>
                <w:sz w:val="22"/>
                <w:szCs w:val="22"/>
              </w:rPr>
            </w:pPr>
            <w:r>
              <w:rPr>
                <w:sz w:val="22"/>
                <w:szCs w:val="22"/>
              </w:rPr>
              <w:t># OF BEDROOMS IN UNIT:</w:t>
            </w:r>
          </w:p>
          <w:p w:rsidRPr="00670AE6" w:rsidR="006D3FD9" w:rsidP="007A660B" w:rsidRDefault="006D3FD9" w14:paraId="2281F4F6" w14:textId="3B79F5C5">
            <w:pPr>
              <w:rPr>
                <w:sz w:val="22"/>
                <w:szCs w:val="22"/>
              </w:rPr>
            </w:pPr>
          </w:p>
        </w:tc>
        <w:tc>
          <w:tcPr>
            <w:tcW w:w="3010" w:type="dxa"/>
          </w:tcPr>
          <w:p w:rsidRPr="00670AE6" w:rsidR="00AE37D9" w:rsidP="007A660B" w:rsidRDefault="003C7C70" w14:paraId="6E9F3A03" w14:textId="3791C235">
            <w:pPr>
              <w:rPr>
                <w:sz w:val="22"/>
                <w:szCs w:val="22"/>
              </w:rPr>
            </w:pPr>
            <w:r>
              <w:rPr>
                <w:sz w:val="22"/>
                <w:szCs w:val="22"/>
              </w:rPr>
              <w:t xml:space="preserve"># OF BEDROOMS IN </w:t>
            </w:r>
            <w:r w:rsidRPr="003C7C70">
              <w:rPr>
                <w:color w:val="FF0000"/>
                <w:sz w:val="22"/>
                <w:szCs w:val="22"/>
              </w:rPr>
              <w:t>THU</w:t>
            </w:r>
            <w:r>
              <w:rPr>
                <w:sz w:val="22"/>
                <w:szCs w:val="22"/>
              </w:rPr>
              <w:t>:</w:t>
            </w:r>
          </w:p>
        </w:tc>
        <w:tc>
          <w:tcPr>
            <w:tcW w:w="2695" w:type="dxa"/>
          </w:tcPr>
          <w:p w:rsidRPr="00670AE6" w:rsidR="00AE37D9" w:rsidP="007A660B" w:rsidRDefault="00F45112" w14:paraId="6D816B37" w14:textId="176CFD18">
            <w:pPr>
              <w:rPr>
                <w:sz w:val="22"/>
                <w:szCs w:val="22"/>
              </w:rPr>
            </w:pPr>
            <w:r w:rsidRPr="00F45112">
              <w:rPr>
                <w:bCs/>
                <w:sz w:val="22"/>
                <w:szCs w:val="22"/>
              </w:rPr>
              <w:t>Specific to THU</w:t>
            </w:r>
          </w:p>
        </w:tc>
      </w:tr>
      <w:tr w:rsidRPr="007C3B89" w:rsidR="008B5A1F" w:rsidTr="008B5A1F" w14:paraId="78E0ED5A" w14:textId="77777777">
        <w:trPr>
          <w:trHeight w:val="63"/>
        </w:trPr>
        <w:tc>
          <w:tcPr>
            <w:tcW w:w="2128" w:type="dxa"/>
          </w:tcPr>
          <w:p w:rsidR="003C7C70" w:rsidP="007A660B" w:rsidRDefault="003C7C70" w14:paraId="307CB4E3" w14:textId="584DC212">
            <w:pPr>
              <w:rPr>
                <w:b/>
                <w:sz w:val="20"/>
                <w:szCs w:val="20"/>
              </w:rPr>
            </w:pPr>
            <w:r>
              <w:rPr>
                <w:b/>
                <w:sz w:val="20"/>
                <w:szCs w:val="20"/>
              </w:rPr>
              <w:t xml:space="preserve">Page 1 – 9. </w:t>
            </w:r>
          </w:p>
        </w:tc>
        <w:tc>
          <w:tcPr>
            <w:tcW w:w="3030" w:type="dxa"/>
          </w:tcPr>
          <w:p w:rsidR="003C7C70" w:rsidP="007A660B" w:rsidRDefault="003C7C70" w14:paraId="59920D80" w14:textId="77777777">
            <w:pPr>
              <w:rPr>
                <w:sz w:val="22"/>
                <w:szCs w:val="22"/>
              </w:rPr>
            </w:pPr>
            <w:r>
              <w:rPr>
                <w:sz w:val="22"/>
                <w:szCs w:val="22"/>
              </w:rPr>
              <w:t>LEASE/MOVE-IN DATE:</w:t>
            </w:r>
          </w:p>
          <w:p w:rsidR="006D3FD9" w:rsidP="007A660B" w:rsidRDefault="006D3FD9" w14:paraId="3B3432DF" w14:textId="4BC18181">
            <w:pPr>
              <w:rPr>
                <w:sz w:val="22"/>
                <w:szCs w:val="22"/>
              </w:rPr>
            </w:pPr>
          </w:p>
        </w:tc>
        <w:tc>
          <w:tcPr>
            <w:tcW w:w="3010" w:type="dxa"/>
          </w:tcPr>
          <w:p w:rsidR="003C7C70" w:rsidP="007A660B" w:rsidRDefault="003C7C70" w14:paraId="5C9056A6" w14:textId="6F6FC640">
            <w:pPr>
              <w:rPr>
                <w:sz w:val="22"/>
                <w:szCs w:val="22"/>
              </w:rPr>
            </w:pPr>
            <w:r>
              <w:rPr>
                <w:sz w:val="22"/>
                <w:szCs w:val="22"/>
              </w:rPr>
              <w:t>MOVE-IN DATE:</w:t>
            </w:r>
          </w:p>
        </w:tc>
        <w:tc>
          <w:tcPr>
            <w:tcW w:w="2695" w:type="dxa"/>
          </w:tcPr>
          <w:p w:rsidRPr="003C7C70" w:rsidR="003C7C70" w:rsidP="007A660B" w:rsidRDefault="00F45112" w14:paraId="2858FCA4" w14:textId="1106D813">
            <w:pPr>
              <w:rPr>
                <w:bCs/>
                <w:sz w:val="22"/>
                <w:szCs w:val="22"/>
                <w:highlight w:val="yellow"/>
              </w:rPr>
            </w:pPr>
            <w:r w:rsidRPr="00F45112">
              <w:rPr>
                <w:bCs/>
                <w:sz w:val="22"/>
                <w:szCs w:val="22"/>
              </w:rPr>
              <w:t>Removed Lease</w:t>
            </w:r>
            <w:r>
              <w:rPr>
                <w:bCs/>
                <w:sz w:val="22"/>
                <w:szCs w:val="22"/>
              </w:rPr>
              <w:t>; language consistency</w:t>
            </w:r>
          </w:p>
        </w:tc>
      </w:tr>
      <w:tr w:rsidRPr="007C3B89" w:rsidR="008B5A1F" w:rsidTr="008B5A1F" w14:paraId="251EC25C" w14:textId="77777777">
        <w:trPr>
          <w:trHeight w:val="63"/>
        </w:trPr>
        <w:tc>
          <w:tcPr>
            <w:tcW w:w="2128" w:type="dxa"/>
          </w:tcPr>
          <w:p w:rsidR="003C7C70" w:rsidP="007A660B" w:rsidRDefault="003C7C70" w14:paraId="4DA3EC88" w14:textId="3A1B1178">
            <w:pPr>
              <w:rPr>
                <w:b/>
                <w:sz w:val="20"/>
                <w:szCs w:val="20"/>
              </w:rPr>
            </w:pPr>
            <w:r>
              <w:rPr>
                <w:b/>
                <w:sz w:val="20"/>
                <w:szCs w:val="20"/>
              </w:rPr>
              <w:t xml:space="preserve">Page 1 – 12. </w:t>
            </w:r>
          </w:p>
        </w:tc>
        <w:tc>
          <w:tcPr>
            <w:tcW w:w="3030" w:type="dxa"/>
          </w:tcPr>
          <w:p w:rsidR="003C7C70" w:rsidP="003C7C70" w:rsidRDefault="003C7C70" w14:paraId="0ADA66F9" w14:textId="77777777">
            <w:pPr>
              <w:pStyle w:val="ListParagraph"/>
              <w:numPr>
                <w:ilvl w:val="0"/>
                <w:numId w:val="4"/>
              </w:numPr>
              <w:rPr>
                <w:sz w:val="22"/>
                <w:szCs w:val="22"/>
              </w:rPr>
            </w:pPr>
            <w:r>
              <w:rPr>
                <w:sz w:val="22"/>
                <w:szCs w:val="22"/>
              </w:rPr>
              <w:t>PS</w:t>
            </w:r>
          </w:p>
          <w:p w:rsidR="003C7C70" w:rsidP="003C7C70" w:rsidRDefault="003C7C70" w14:paraId="0E61DBBA" w14:textId="77777777">
            <w:pPr>
              <w:pStyle w:val="ListParagraph"/>
              <w:numPr>
                <w:ilvl w:val="0"/>
                <w:numId w:val="4"/>
              </w:numPr>
              <w:rPr>
                <w:sz w:val="22"/>
                <w:szCs w:val="22"/>
              </w:rPr>
            </w:pPr>
            <w:r>
              <w:rPr>
                <w:sz w:val="22"/>
                <w:szCs w:val="22"/>
              </w:rPr>
              <w:t>CS</w:t>
            </w:r>
          </w:p>
          <w:p w:rsidR="003C7C70" w:rsidP="003C7C70" w:rsidRDefault="003C7C70" w14:paraId="0E27CA06" w14:textId="77777777">
            <w:pPr>
              <w:pStyle w:val="ListParagraph"/>
              <w:numPr>
                <w:ilvl w:val="0"/>
                <w:numId w:val="4"/>
              </w:numPr>
              <w:rPr>
                <w:sz w:val="22"/>
                <w:szCs w:val="22"/>
              </w:rPr>
            </w:pPr>
            <w:r>
              <w:rPr>
                <w:sz w:val="22"/>
                <w:szCs w:val="22"/>
              </w:rPr>
              <w:t>GS</w:t>
            </w:r>
          </w:p>
          <w:p w:rsidR="003C7C70" w:rsidP="003C7C70" w:rsidRDefault="003C7C70" w14:paraId="0E00DDB7" w14:textId="27290358">
            <w:pPr>
              <w:pStyle w:val="ListParagraph"/>
              <w:numPr>
                <w:ilvl w:val="0"/>
                <w:numId w:val="4"/>
              </w:numPr>
              <w:rPr>
                <w:sz w:val="22"/>
                <w:szCs w:val="22"/>
              </w:rPr>
            </w:pPr>
            <w:r>
              <w:rPr>
                <w:sz w:val="22"/>
                <w:szCs w:val="22"/>
              </w:rPr>
              <w:t>Oth</w:t>
            </w:r>
            <w:r w:rsidR="009A6E9B">
              <w:rPr>
                <w:sz w:val="22"/>
                <w:szCs w:val="22"/>
              </w:rPr>
              <w:t>er</w:t>
            </w:r>
          </w:p>
          <w:p w:rsidR="003C7C70" w:rsidP="003C7C70" w:rsidRDefault="003C7C70" w14:paraId="6688C114" w14:textId="77777777">
            <w:pPr>
              <w:pStyle w:val="ListParagraph"/>
              <w:numPr>
                <w:ilvl w:val="0"/>
                <w:numId w:val="4"/>
              </w:numPr>
              <w:rPr>
                <w:sz w:val="22"/>
                <w:szCs w:val="22"/>
              </w:rPr>
            </w:pPr>
            <w:r>
              <w:rPr>
                <w:sz w:val="22"/>
                <w:szCs w:val="22"/>
              </w:rPr>
              <w:t>MLRP</w:t>
            </w:r>
          </w:p>
          <w:p w:rsidRPr="003C7C70" w:rsidR="003C7C70" w:rsidP="003C7C70" w:rsidRDefault="003C7C70" w14:paraId="24B606E8" w14:textId="4274C981">
            <w:pPr>
              <w:pStyle w:val="ListParagraph"/>
              <w:numPr>
                <w:ilvl w:val="0"/>
                <w:numId w:val="4"/>
              </w:numPr>
              <w:rPr>
                <w:sz w:val="22"/>
                <w:szCs w:val="22"/>
              </w:rPr>
            </w:pPr>
            <w:r>
              <w:rPr>
                <w:sz w:val="22"/>
                <w:szCs w:val="22"/>
              </w:rPr>
              <w:t>DL</w:t>
            </w:r>
          </w:p>
        </w:tc>
        <w:tc>
          <w:tcPr>
            <w:tcW w:w="3010" w:type="dxa"/>
          </w:tcPr>
          <w:p w:rsidRPr="003C7C70" w:rsidR="003C7C70" w:rsidP="003C7C70" w:rsidRDefault="003C7C70" w14:paraId="0A857B5D" w14:textId="77777777">
            <w:pPr>
              <w:pStyle w:val="ListParagraph"/>
              <w:numPr>
                <w:ilvl w:val="0"/>
                <w:numId w:val="4"/>
              </w:numPr>
              <w:rPr>
                <w:color w:val="FF0000"/>
                <w:sz w:val="22"/>
                <w:szCs w:val="22"/>
              </w:rPr>
            </w:pPr>
            <w:r w:rsidRPr="003C7C70">
              <w:rPr>
                <w:color w:val="FF0000"/>
                <w:sz w:val="22"/>
                <w:szCs w:val="22"/>
              </w:rPr>
              <w:t>Private Site</w:t>
            </w:r>
          </w:p>
          <w:p w:rsidRPr="003C7C70" w:rsidR="003C7C70" w:rsidP="003C7C70" w:rsidRDefault="003C7C70" w14:paraId="13ADC35F" w14:textId="77777777">
            <w:pPr>
              <w:pStyle w:val="ListParagraph"/>
              <w:numPr>
                <w:ilvl w:val="0"/>
                <w:numId w:val="4"/>
              </w:numPr>
              <w:rPr>
                <w:color w:val="FF0000"/>
                <w:sz w:val="22"/>
                <w:szCs w:val="22"/>
              </w:rPr>
            </w:pPr>
            <w:r w:rsidRPr="003C7C70">
              <w:rPr>
                <w:color w:val="FF0000"/>
                <w:sz w:val="22"/>
                <w:szCs w:val="22"/>
              </w:rPr>
              <w:t>Commercial Park</w:t>
            </w:r>
          </w:p>
          <w:p w:rsidRPr="003C7C70" w:rsidR="003C7C70" w:rsidP="003C7C70" w:rsidRDefault="003C7C70" w14:paraId="7F044502" w14:textId="77777777">
            <w:pPr>
              <w:pStyle w:val="ListParagraph"/>
              <w:numPr>
                <w:ilvl w:val="0"/>
                <w:numId w:val="4"/>
              </w:numPr>
              <w:rPr>
                <w:color w:val="FF0000"/>
                <w:sz w:val="22"/>
                <w:szCs w:val="22"/>
              </w:rPr>
            </w:pPr>
            <w:r w:rsidRPr="003C7C70">
              <w:rPr>
                <w:color w:val="FF0000"/>
                <w:sz w:val="22"/>
                <w:szCs w:val="22"/>
              </w:rPr>
              <w:t>Group Site</w:t>
            </w:r>
          </w:p>
          <w:p w:rsidRPr="003C7C70" w:rsidR="003C7C70" w:rsidP="003C7C70" w:rsidRDefault="003C7C70" w14:paraId="1F7C0837" w14:textId="77777777">
            <w:pPr>
              <w:pStyle w:val="ListParagraph"/>
              <w:numPr>
                <w:ilvl w:val="0"/>
                <w:numId w:val="4"/>
              </w:numPr>
              <w:rPr>
                <w:color w:val="FF0000"/>
                <w:sz w:val="22"/>
                <w:szCs w:val="22"/>
              </w:rPr>
            </w:pPr>
            <w:r w:rsidRPr="003C7C70">
              <w:rPr>
                <w:color w:val="FF0000"/>
                <w:sz w:val="22"/>
                <w:szCs w:val="22"/>
              </w:rPr>
              <w:t>Multi-Family Lease and Repair</w:t>
            </w:r>
          </w:p>
          <w:p w:rsidR="003C7C70" w:rsidP="003C7C70" w:rsidRDefault="003C7C70" w14:paraId="16A629E0" w14:textId="724571B3">
            <w:pPr>
              <w:pStyle w:val="ListParagraph"/>
              <w:numPr>
                <w:ilvl w:val="0"/>
                <w:numId w:val="4"/>
              </w:numPr>
              <w:rPr>
                <w:color w:val="FF0000"/>
                <w:sz w:val="22"/>
                <w:szCs w:val="22"/>
              </w:rPr>
            </w:pPr>
            <w:r w:rsidRPr="003C7C70">
              <w:rPr>
                <w:color w:val="FF0000"/>
                <w:sz w:val="22"/>
                <w:szCs w:val="22"/>
              </w:rPr>
              <w:t>Direct Lease</w:t>
            </w:r>
          </w:p>
          <w:p w:rsidRPr="00564E50" w:rsidR="00386E8E" w:rsidP="003C7C70" w:rsidRDefault="00386E8E" w14:paraId="6D27DC55" w14:textId="0C61D020">
            <w:pPr>
              <w:pStyle w:val="ListParagraph"/>
              <w:numPr>
                <w:ilvl w:val="0"/>
                <w:numId w:val="4"/>
              </w:numPr>
              <w:rPr>
                <w:color w:val="FF0000"/>
                <w:sz w:val="22"/>
                <w:szCs w:val="22"/>
              </w:rPr>
            </w:pPr>
            <w:r w:rsidRPr="00564E50">
              <w:rPr>
                <w:color w:val="FF0000"/>
                <w:sz w:val="22"/>
                <w:szCs w:val="22"/>
              </w:rPr>
              <w:t>Other</w:t>
            </w:r>
          </w:p>
          <w:p w:rsidRPr="003C7C70" w:rsidR="003C7C70" w:rsidP="003C7C70" w:rsidRDefault="003C7C70" w14:paraId="7633C287" w14:textId="0FC5143D">
            <w:pPr>
              <w:pStyle w:val="ListParagraph"/>
              <w:rPr>
                <w:color w:val="FF0000"/>
                <w:sz w:val="22"/>
                <w:szCs w:val="22"/>
              </w:rPr>
            </w:pPr>
          </w:p>
        </w:tc>
        <w:tc>
          <w:tcPr>
            <w:tcW w:w="2695" w:type="dxa"/>
          </w:tcPr>
          <w:p w:rsidRPr="003C7C70" w:rsidR="003C7C70" w:rsidP="007A660B" w:rsidRDefault="00114ABE" w14:paraId="3ABAA37D" w14:textId="75C8E4A4">
            <w:pPr>
              <w:rPr>
                <w:bCs/>
                <w:sz w:val="22"/>
                <w:szCs w:val="22"/>
                <w:highlight w:val="yellow"/>
              </w:rPr>
            </w:pPr>
            <w:r w:rsidRPr="00114ABE">
              <w:rPr>
                <w:bCs/>
                <w:sz w:val="22"/>
                <w:szCs w:val="22"/>
              </w:rPr>
              <w:t>Spelled out acronyms for clarity</w:t>
            </w:r>
          </w:p>
        </w:tc>
      </w:tr>
      <w:tr w:rsidRPr="007C3B89" w:rsidR="001B6405" w:rsidTr="008B5A1F" w14:paraId="264F3ABD" w14:textId="77777777">
        <w:trPr>
          <w:trHeight w:val="63"/>
        </w:trPr>
        <w:tc>
          <w:tcPr>
            <w:tcW w:w="2128" w:type="dxa"/>
          </w:tcPr>
          <w:p w:rsidR="001B6405" w:rsidP="007A660B" w:rsidRDefault="001B6405" w14:paraId="4EC167D3" w14:textId="15EDC500">
            <w:pPr>
              <w:rPr>
                <w:b/>
                <w:sz w:val="20"/>
                <w:szCs w:val="20"/>
              </w:rPr>
            </w:pPr>
            <w:r>
              <w:rPr>
                <w:b/>
                <w:sz w:val="20"/>
                <w:szCs w:val="20"/>
              </w:rPr>
              <w:t>Page 1 – 1</w:t>
            </w:r>
            <w:r w:rsidR="009E13F2">
              <w:rPr>
                <w:b/>
                <w:sz w:val="20"/>
                <w:szCs w:val="20"/>
              </w:rPr>
              <w:t>3</w:t>
            </w:r>
            <w:r>
              <w:rPr>
                <w:b/>
                <w:sz w:val="20"/>
                <w:szCs w:val="20"/>
              </w:rPr>
              <w:t>.</w:t>
            </w:r>
          </w:p>
        </w:tc>
        <w:tc>
          <w:tcPr>
            <w:tcW w:w="3030" w:type="dxa"/>
          </w:tcPr>
          <w:p w:rsidRPr="009238A1" w:rsidR="001B6405" w:rsidP="009238A1" w:rsidRDefault="00F007F8" w14:paraId="6CB8D6E7" w14:textId="10087736">
            <w:pPr>
              <w:rPr>
                <w:sz w:val="22"/>
                <w:szCs w:val="22"/>
              </w:rPr>
            </w:pPr>
            <w:r>
              <w:rPr>
                <w:sz w:val="22"/>
                <w:szCs w:val="22"/>
              </w:rPr>
              <w:t>Lot Type</w:t>
            </w:r>
          </w:p>
        </w:tc>
        <w:tc>
          <w:tcPr>
            <w:tcW w:w="3010" w:type="dxa"/>
          </w:tcPr>
          <w:p w:rsidRPr="009238A1" w:rsidR="001B6405" w:rsidP="009238A1" w:rsidRDefault="00E4542E" w14:paraId="0A19402D" w14:textId="24979622">
            <w:pPr>
              <w:rPr>
                <w:color w:val="FF0000"/>
                <w:sz w:val="22"/>
                <w:szCs w:val="22"/>
              </w:rPr>
            </w:pPr>
            <w:r w:rsidRPr="00E4542E">
              <w:rPr>
                <w:color w:val="FF0000"/>
                <w:sz w:val="22"/>
                <w:szCs w:val="22"/>
              </w:rPr>
              <w:t>13. Transportable Temporary Housing Unit (TTHU) Information</w:t>
            </w:r>
          </w:p>
        </w:tc>
        <w:tc>
          <w:tcPr>
            <w:tcW w:w="2695" w:type="dxa"/>
          </w:tcPr>
          <w:p w:rsidRPr="00114ABE" w:rsidR="001B6405" w:rsidP="007A660B" w:rsidRDefault="00E4542E" w14:paraId="05BFB353" w14:textId="6AE7FEC5">
            <w:pPr>
              <w:rPr>
                <w:bCs/>
                <w:sz w:val="22"/>
                <w:szCs w:val="22"/>
              </w:rPr>
            </w:pPr>
            <w:r>
              <w:rPr>
                <w:bCs/>
                <w:sz w:val="22"/>
                <w:szCs w:val="22"/>
              </w:rPr>
              <w:t>Changed lot type to unit type and placed under TTHU grouping</w:t>
            </w:r>
            <w:r w:rsidR="00E354B2">
              <w:rPr>
                <w:bCs/>
                <w:sz w:val="22"/>
                <w:szCs w:val="22"/>
              </w:rPr>
              <w:t xml:space="preserve"> (#13, to include 3 subparts (a</w:t>
            </w:r>
            <w:r w:rsidR="008323B3">
              <w:rPr>
                <w:bCs/>
                <w:sz w:val="22"/>
                <w:szCs w:val="22"/>
              </w:rPr>
              <w:t xml:space="preserve"> – lot type</w:t>
            </w:r>
            <w:r w:rsidR="00E354B2">
              <w:rPr>
                <w:bCs/>
                <w:sz w:val="22"/>
                <w:szCs w:val="22"/>
              </w:rPr>
              <w:t>)(b</w:t>
            </w:r>
            <w:r w:rsidR="008323B3">
              <w:rPr>
                <w:bCs/>
                <w:sz w:val="22"/>
                <w:szCs w:val="22"/>
              </w:rPr>
              <w:t xml:space="preserve"> - VIN</w:t>
            </w:r>
            <w:r w:rsidR="00E354B2">
              <w:rPr>
                <w:bCs/>
                <w:sz w:val="22"/>
                <w:szCs w:val="22"/>
              </w:rPr>
              <w:t>) and (c</w:t>
            </w:r>
            <w:r w:rsidR="008323B3">
              <w:rPr>
                <w:bCs/>
                <w:sz w:val="22"/>
                <w:szCs w:val="22"/>
              </w:rPr>
              <w:t xml:space="preserve"> - barcode</w:t>
            </w:r>
            <w:r w:rsidR="00E354B2">
              <w:rPr>
                <w:bCs/>
                <w:sz w:val="22"/>
                <w:szCs w:val="22"/>
              </w:rPr>
              <w:t>) that are specific to TTHUs</w:t>
            </w:r>
            <w:r>
              <w:rPr>
                <w:bCs/>
                <w:sz w:val="22"/>
                <w:szCs w:val="22"/>
              </w:rPr>
              <w:t>.</w:t>
            </w:r>
          </w:p>
        </w:tc>
      </w:tr>
      <w:tr w:rsidRPr="007C3B89" w:rsidR="00294963" w:rsidTr="008B5A1F" w14:paraId="6659A57B" w14:textId="77777777">
        <w:trPr>
          <w:trHeight w:val="63"/>
        </w:trPr>
        <w:tc>
          <w:tcPr>
            <w:tcW w:w="2128" w:type="dxa"/>
          </w:tcPr>
          <w:p w:rsidR="00294963" w:rsidP="007A660B" w:rsidRDefault="00294963" w14:paraId="0B940144" w14:textId="47B6D659">
            <w:pPr>
              <w:rPr>
                <w:b/>
                <w:sz w:val="20"/>
                <w:szCs w:val="20"/>
              </w:rPr>
            </w:pPr>
            <w:r>
              <w:rPr>
                <w:b/>
                <w:sz w:val="20"/>
                <w:szCs w:val="20"/>
              </w:rPr>
              <w:t xml:space="preserve">Page 1 – 14. </w:t>
            </w:r>
          </w:p>
        </w:tc>
        <w:tc>
          <w:tcPr>
            <w:tcW w:w="3030" w:type="dxa"/>
          </w:tcPr>
          <w:p w:rsidR="00294963" w:rsidP="003C7C70" w:rsidRDefault="00294963" w14:paraId="4801545C" w14:textId="77777777">
            <w:pPr>
              <w:rPr>
                <w:sz w:val="22"/>
                <w:szCs w:val="22"/>
              </w:rPr>
            </w:pPr>
          </w:p>
        </w:tc>
        <w:tc>
          <w:tcPr>
            <w:tcW w:w="3010" w:type="dxa"/>
          </w:tcPr>
          <w:p w:rsidR="00294963" w:rsidP="003C7C70" w:rsidRDefault="00294963" w14:paraId="760E3246" w14:textId="7AFF8AA1">
            <w:pPr>
              <w:rPr>
                <w:sz w:val="22"/>
                <w:szCs w:val="22"/>
              </w:rPr>
            </w:pPr>
            <w:r w:rsidRPr="009238A1">
              <w:rPr>
                <w:color w:val="FF0000"/>
                <w:sz w:val="22"/>
                <w:szCs w:val="22"/>
              </w:rPr>
              <w:t>RECERTIFICATION DATE:</w:t>
            </w:r>
          </w:p>
        </w:tc>
        <w:tc>
          <w:tcPr>
            <w:tcW w:w="2695" w:type="dxa"/>
          </w:tcPr>
          <w:p w:rsidRPr="000840C5" w:rsidR="00294963" w:rsidP="007A660B" w:rsidRDefault="00294963" w14:paraId="19AB9401" w14:textId="77777777">
            <w:pPr>
              <w:rPr>
                <w:bCs/>
                <w:sz w:val="22"/>
                <w:szCs w:val="22"/>
              </w:rPr>
            </w:pPr>
          </w:p>
        </w:tc>
      </w:tr>
      <w:tr w:rsidRPr="007C3B89" w:rsidR="008B5A1F" w:rsidTr="008B5A1F" w14:paraId="3C1F1CE0" w14:textId="77777777">
        <w:trPr>
          <w:trHeight w:val="63"/>
        </w:trPr>
        <w:tc>
          <w:tcPr>
            <w:tcW w:w="2128" w:type="dxa"/>
          </w:tcPr>
          <w:p w:rsidR="003C7C70" w:rsidP="007A660B" w:rsidRDefault="00393704" w14:paraId="578FA307" w14:textId="0426E874">
            <w:pPr>
              <w:rPr>
                <w:b/>
                <w:sz w:val="20"/>
                <w:szCs w:val="20"/>
              </w:rPr>
            </w:pPr>
            <w:r>
              <w:rPr>
                <w:b/>
                <w:sz w:val="20"/>
                <w:szCs w:val="20"/>
              </w:rPr>
              <w:t>Page 1 – 1</w:t>
            </w:r>
            <w:r w:rsidR="008C726F">
              <w:rPr>
                <w:b/>
                <w:sz w:val="20"/>
                <w:szCs w:val="20"/>
              </w:rPr>
              <w:t>6</w:t>
            </w:r>
            <w:r>
              <w:rPr>
                <w:b/>
                <w:sz w:val="20"/>
                <w:szCs w:val="20"/>
              </w:rPr>
              <w:t xml:space="preserve">. </w:t>
            </w:r>
          </w:p>
        </w:tc>
        <w:tc>
          <w:tcPr>
            <w:tcW w:w="3030" w:type="dxa"/>
          </w:tcPr>
          <w:p w:rsidR="003C7C70" w:rsidP="003C7C70" w:rsidRDefault="00393704" w14:paraId="7C174066" w14:textId="77777777">
            <w:pPr>
              <w:rPr>
                <w:sz w:val="22"/>
                <w:szCs w:val="22"/>
              </w:rPr>
            </w:pPr>
            <w:r>
              <w:rPr>
                <w:sz w:val="22"/>
                <w:szCs w:val="22"/>
              </w:rPr>
              <w:t>DATE OF LAST RECERT VISIT:</w:t>
            </w:r>
          </w:p>
          <w:p w:rsidR="006D3FD9" w:rsidP="003C7C70" w:rsidRDefault="006D3FD9" w14:paraId="3C6E16DD" w14:textId="52D97982">
            <w:pPr>
              <w:rPr>
                <w:sz w:val="22"/>
                <w:szCs w:val="22"/>
              </w:rPr>
            </w:pPr>
          </w:p>
        </w:tc>
        <w:tc>
          <w:tcPr>
            <w:tcW w:w="3010" w:type="dxa"/>
          </w:tcPr>
          <w:p w:rsidR="003C7C70" w:rsidP="003C7C70" w:rsidRDefault="00393704" w14:paraId="666FF586" w14:textId="5D6D4F22">
            <w:pPr>
              <w:rPr>
                <w:sz w:val="22"/>
                <w:szCs w:val="22"/>
              </w:rPr>
            </w:pPr>
            <w:r>
              <w:rPr>
                <w:sz w:val="22"/>
                <w:szCs w:val="22"/>
              </w:rPr>
              <w:t>DATE OF LAST RECERT</w:t>
            </w:r>
            <w:r w:rsidRPr="00393704">
              <w:rPr>
                <w:color w:val="FF0000"/>
                <w:sz w:val="22"/>
                <w:szCs w:val="22"/>
              </w:rPr>
              <w:t xml:space="preserve">IFICATION </w:t>
            </w:r>
            <w:r>
              <w:rPr>
                <w:sz w:val="22"/>
                <w:szCs w:val="22"/>
              </w:rPr>
              <w:t>VISIT:</w:t>
            </w:r>
          </w:p>
        </w:tc>
        <w:tc>
          <w:tcPr>
            <w:tcW w:w="2695" w:type="dxa"/>
          </w:tcPr>
          <w:p w:rsidRPr="000840C5" w:rsidR="003C7C70" w:rsidP="007A660B" w:rsidRDefault="00114ABE" w14:paraId="702AFC54" w14:textId="62AF98BF">
            <w:pPr>
              <w:rPr>
                <w:bCs/>
                <w:sz w:val="22"/>
                <w:szCs w:val="22"/>
              </w:rPr>
            </w:pPr>
            <w:r w:rsidRPr="000840C5">
              <w:rPr>
                <w:bCs/>
                <w:sz w:val="22"/>
                <w:szCs w:val="22"/>
              </w:rPr>
              <w:t xml:space="preserve">Spelled out for </w:t>
            </w:r>
            <w:r w:rsidRPr="000840C5" w:rsidR="00FE01A4">
              <w:rPr>
                <w:bCs/>
                <w:sz w:val="22"/>
                <w:szCs w:val="22"/>
              </w:rPr>
              <w:t>clarity</w:t>
            </w:r>
          </w:p>
        </w:tc>
      </w:tr>
      <w:tr w:rsidRPr="007C3B89" w:rsidR="008B5A1F" w:rsidTr="008B5A1F" w14:paraId="12A5FA44" w14:textId="77777777">
        <w:trPr>
          <w:trHeight w:val="63"/>
        </w:trPr>
        <w:tc>
          <w:tcPr>
            <w:tcW w:w="2128" w:type="dxa"/>
          </w:tcPr>
          <w:p w:rsidR="00393704" w:rsidP="007A660B" w:rsidRDefault="00393704" w14:paraId="09A29C05" w14:textId="63B06D59">
            <w:pPr>
              <w:rPr>
                <w:b/>
                <w:sz w:val="20"/>
                <w:szCs w:val="20"/>
              </w:rPr>
            </w:pPr>
            <w:r>
              <w:rPr>
                <w:b/>
                <w:sz w:val="20"/>
                <w:szCs w:val="20"/>
              </w:rPr>
              <w:t xml:space="preserve">Page 1 – </w:t>
            </w:r>
            <w:r w:rsidR="009E13F2">
              <w:rPr>
                <w:b/>
                <w:sz w:val="20"/>
                <w:szCs w:val="20"/>
              </w:rPr>
              <w:t>17</w:t>
            </w:r>
            <w:r>
              <w:rPr>
                <w:b/>
                <w:sz w:val="20"/>
                <w:szCs w:val="20"/>
              </w:rPr>
              <w:t xml:space="preserve">. </w:t>
            </w:r>
          </w:p>
          <w:p w:rsidR="006D3FD9" w:rsidP="007A660B" w:rsidRDefault="006D3FD9" w14:paraId="7022C14B" w14:textId="47FE80DE">
            <w:pPr>
              <w:rPr>
                <w:b/>
                <w:sz w:val="20"/>
                <w:szCs w:val="20"/>
              </w:rPr>
            </w:pPr>
          </w:p>
        </w:tc>
        <w:tc>
          <w:tcPr>
            <w:tcW w:w="3030" w:type="dxa"/>
          </w:tcPr>
          <w:p w:rsidR="00393704" w:rsidP="003C7C70" w:rsidRDefault="00393704" w14:paraId="005E5E33" w14:textId="07DCFCD9">
            <w:pPr>
              <w:rPr>
                <w:sz w:val="22"/>
                <w:szCs w:val="22"/>
              </w:rPr>
            </w:pPr>
            <w:r>
              <w:rPr>
                <w:sz w:val="22"/>
                <w:szCs w:val="22"/>
              </w:rPr>
              <w:t>Persons Living in Unit</w:t>
            </w:r>
          </w:p>
        </w:tc>
        <w:tc>
          <w:tcPr>
            <w:tcW w:w="3010" w:type="dxa"/>
          </w:tcPr>
          <w:p w:rsidR="00393704" w:rsidP="003C7C70" w:rsidRDefault="00393704" w14:paraId="3F50790F" w14:textId="36410032">
            <w:pPr>
              <w:rPr>
                <w:sz w:val="22"/>
                <w:szCs w:val="22"/>
              </w:rPr>
            </w:pPr>
            <w:r>
              <w:rPr>
                <w:sz w:val="22"/>
                <w:szCs w:val="22"/>
              </w:rPr>
              <w:t xml:space="preserve">Persons Living in </w:t>
            </w:r>
            <w:r w:rsidRPr="00393704">
              <w:rPr>
                <w:color w:val="FF0000"/>
                <w:sz w:val="22"/>
                <w:szCs w:val="22"/>
              </w:rPr>
              <w:t>THU</w:t>
            </w:r>
          </w:p>
        </w:tc>
        <w:tc>
          <w:tcPr>
            <w:tcW w:w="2695" w:type="dxa"/>
          </w:tcPr>
          <w:p w:rsidRPr="000840C5" w:rsidR="00393704" w:rsidP="007A660B" w:rsidRDefault="0060748F" w14:paraId="0D410693" w14:textId="1A221638">
            <w:pPr>
              <w:rPr>
                <w:bCs/>
                <w:sz w:val="22"/>
                <w:szCs w:val="22"/>
              </w:rPr>
            </w:pPr>
            <w:r>
              <w:rPr>
                <w:bCs/>
                <w:sz w:val="22"/>
                <w:szCs w:val="22"/>
              </w:rPr>
              <w:t>Clarified specific applicability for the person</w:t>
            </w:r>
          </w:p>
        </w:tc>
      </w:tr>
      <w:tr w:rsidRPr="007C3B89" w:rsidR="008B5A1F" w:rsidTr="008B5A1F" w14:paraId="216A4585" w14:textId="77777777">
        <w:trPr>
          <w:trHeight w:val="63"/>
        </w:trPr>
        <w:tc>
          <w:tcPr>
            <w:tcW w:w="2128" w:type="dxa"/>
          </w:tcPr>
          <w:p w:rsidR="00393704" w:rsidP="007A660B" w:rsidRDefault="00393704" w14:paraId="3A4A4913" w14:textId="1C5E96D0">
            <w:pPr>
              <w:rPr>
                <w:b/>
                <w:sz w:val="20"/>
                <w:szCs w:val="20"/>
              </w:rPr>
            </w:pPr>
            <w:r>
              <w:rPr>
                <w:b/>
                <w:sz w:val="20"/>
                <w:szCs w:val="20"/>
              </w:rPr>
              <w:t>Page 1 – 1</w:t>
            </w:r>
            <w:r w:rsidR="00CE06EF">
              <w:rPr>
                <w:b/>
                <w:sz w:val="20"/>
                <w:szCs w:val="20"/>
              </w:rPr>
              <w:t>8</w:t>
            </w:r>
            <w:r>
              <w:rPr>
                <w:b/>
                <w:sz w:val="20"/>
                <w:szCs w:val="20"/>
              </w:rPr>
              <w:t xml:space="preserve">. </w:t>
            </w:r>
          </w:p>
        </w:tc>
        <w:tc>
          <w:tcPr>
            <w:tcW w:w="3030" w:type="dxa"/>
          </w:tcPr>
          <w:p w:rsidR="00393704" w:rsidP="003C7C70" w:rsidRDefault="00393704" w14:paraId="4EE22D1A" w14:textId="3D34ECD0">
            <w:pPr>
              <w:rPr>
                <w:sz w:val="22"/>
                <w:szCs w:val="22"/>
              </w:rPr>
            </w:pPr>
            <w:r>
              <w:rPr>
                <w:sz w:val="22"/>
                <w:szCs w:val="22"/>
              </w:rPr>
              <w:t>Household Income of all Applicants 18 Years of Age or Older</w:t>
            </w:r>
          </w:p>
        </w:tc>
        <w:tc>
          <w:tcPr>
            <w:tcW w:w="3010" w:type="dxa"/>
          </w:tcPr>
          <w:p w:rsidR="00393704" w:rsidP="003C7C70" w:rsidRDefault="00393704" w14:paraId="11549F57" w14:textId="77777777">
            <w:pPr>
              <w:rPr>
                <w:sz w:val="22"/>
                <w:szCs w:val="22"/>
              </w:rPr>
            </w:pPr>
            <w:r>
              <w:rPr>
                <w:sz w:val="22"/>
                <w:szCs w:val="22"/>
              </w:rPr>
              <w:t xml:space="preserve">Household Income of all </w:t>
            </w:r>
            <w:r w:rsidRPr="00393704">
              <w:rPr>
                <w:color w:val="FF0000"/>
                <w:sz w:val="22"/>
                <w:szCs w:val="22"/>
              </w:rPr>
              <w:t>Occupants</w:t>
            </w:r>
            <w:r>
              <w:rPr>
                <w:sz w:val="22"/>
                <w:szCs w:val="22"/>
              </w:rPr>
              <w:t xml:space="preserve"> 18 Years of Age or Older</w:t>
            </w:r>
          </w:p>
          <w:p w:rsidR="00393704" w:rsidP="003C7C70" w:rsidRDefault="00393704" w14:paraId="55E9180F" w14:textId="58E62CE1">
            <w:pPr>
              <w:rPr>
                <w:sz w:val="22"/>
                <w:szCs w:val="22"/>
              </w:rPr>
            </w:pPr>
          </w:p>
        </w:tc>
        <w:tc>
          <w:tcPr>
            <w:tcW w:w="2695" w:type="dxa"/>
          </w:tcPr>
          <w:p w:rsidRPr="000840C5" w:rsidR="00393704" w:rsidP="007A660B" w:rsidRDefault="00FE01A4" w14:paraId="6A4CDA94" w14:textId="312D21AA">
            <w:pPr>
              <w:rPr>
                <w:bCs/>
                <w:sz w:val="22"/>
                <w:szCs w:val="22"/>
              </w:rPr>
            </w:pPr>
            <w:r w:rsidRPr="000840C5">
              <w:rPr>
                <w:bCs/>
                <w:sz w:val="22"/>
                <w:szCs w:val="22"/>
              </w:rPr>
              <w:t>Correct terminology update</w:t>
            </w:r>
          </w:p>
        </w:tc>
      </w:tr>
      <w:tr w:rsidRPr="007C3B89" w:rsidR="00CE06EF" w:rsidTr="008B5A1F" w14:paraId="35F5C9D7" w14:textId="77777777">
        <w:trPr>
          <w:trHeight w:val="63"/>
        </w:trPr>
        <w:tc>
          <w:tcPr>
            <w:tcW w:w="2128" w:type="dxa"/>
          </w:tcPr>
          <w:p w:rsidR="00CE06EF" w:rsidP="007A660B" w:rsidRDefault="00CE06EF" w14:paraId="46C99489" w14:textId="0BE825B2">
            <w:pPr>
              <w:rPr>
                <w:b/>
                <w:sz w:val="20"/>
                <w:szCs w:val="20"/>
              </w:rPr>
            </w:pPr>
            <w:r>
              <w:rPr>
                <w:b/>
                <w:sz w:val="20"/>
                <w:szCs w:val="20"/>
              </w:rPr>
              <w:t xml:space="preserve">Page 2 – 19 </w:t>
            </w:r>
          </w:p>
        </w:tc>
        <w:tc>
          <w:tcPr>
            <w:tcW w:w="3030" w:type="dxa"/>
          </w:tcPr>
          <w:p w:rsidR="00CE06EF" w:rsidP="003C7C70" w:rsidRDefault="00CE06EF" w14:paraId="3E541A98" w14:textId="430D7C7B">
            <w:pPr>
              <w:rPr>
                <w:sz w:val="22"/>
                <w:szCs w:val="22"/>
              </w:rPr>
            </w:pPr>
            <w:r>
              <w:rPr>
                <w:sz w:val="22"/>
                <w:szCs w:val="22"/>
              </w:rPr>
              <w:t>HH BEDROOM REQUIREMENT:</w:t>
            </w:r>
          </w:p>
        </w:tc>
        <w:tc>
          <w:tcPr>
            <w:tcW w:w="3010" w:type="dxa"/>
          </w:tcPr>
          <w:p w:rsidR="00CE06EF" w:rsidP="003C7C70" w:rsidRDefault="00CE06EF" w14:paraId="3B8D165B" w14:textId="776D581E">
            <w:pPr>
              <w:rPr>
                <w:sz w:val="22"/>
                <w:szCs w:val="22"/>
              </w:rPr>
            </w:pPr>
            <w:r>
              <w:rPr>
                <w:sz w:val="22"/>
                <w:szCs w:val="22"/>
              </w:rPr>
              <w:t>BEDROOM REQUIREMENT:</w:t>
            </w:r>
          </w:p>
        </w:tc>
        <w:tc>
          <w:tcPr>
            <w:tcW w:w="2695" w:type="dxa"/>
          </w:tcPr>
          <w:p w:rsidR="00CE06EF" w:rsidP="007A660B" w:rsidRDefault="00CE06EF" w14:paraId="2E9F726F" w14:textId="053D67EE">
            <w:pPr>
              <w:rPr>
                <w:bCs/>
                <w:sz w:val="22"/>
                <w:szCs w:val="22"/>
              </w:rPr>
            </w:pPr>
            <w:r>
              <w:rPr>
                <w:bCs/>
                <w:sz w:val="22"/>
                <w:szCs w:val="22"/>
              </w:rPr>
              <w:t>Updated for clarity</w:t>
            </w:r>
          </w:p>
        </w:tc>
      </w:tr>
      <w:tr w:rsidRPr="007C3B89" w:rsidR="008B5A1F" w:rsidTr="008B5A1F" w14:paraId="54C19FE8" w14:textId="77777777">
        <w:trPr>
          <w:trHeight w:val="63"/>
        </w:trPr>
        <w:tc>
          <w:tcPr>
            <w:tcW w:w="2128" w:type="dxa"/>
          </w:tcPr>
          <w:p w:rsidR="00FE01A4" w:rsidP="007A660B" w:rsidRDefault="00FE01A4" w14:paraId="0645B1ED" w14:textId="11300FA9">
            <w:pPr>
              <w:rPr>
                <w:b/>
                <w:sz w:val="20"/>
                <w:szCs w:val="20"/>
              </w:rPr>
            </w:pPr>
            <w:r>
              <w:rPr>
                <w:b/>
                <w:sz w:val="20"/>
                <w:szCs w:val="20"/>
              </w:rPr>
              <w:t>Page 2 – 2</w:t>
            </w:r>
            <w:r w:rsidR="00CE06EF">
              <w:rPr>
                <w:b/>
                <w:sz w:val="20"/>
                <w:szCs w:val="20"/>
              </w:rPr>
              <w:t>0</w:t>
            </w:r>
            <w:r>
              <w:rPr>
                <w:b/>
                <w:sz w:val="20"/>
                <w:szCs w:val="20"/>
              </w:rPr>
              <w:t>.</w:t>
            </w:r>
          </w:p>
        </w:tc>
        <w:tc>
          <w:tcPr>
            <w:tcW w:w="3030" w:type="dxa"/>
          </w:tcPr>
          <w:p w:rsidR="00FE01A4" w:rsidP="003C7C70" w:rsidRDefault="00FE01A4" w14:paraId="3AC77AC2" w14:textId="7BD5749F">
            <w:pPr>
              <w:rPr>
                <w:sz w:val="22"/>
                <w:szCs w:val="22"/>
              </w:rPr>
            </w:pPr>
            <w:r>
              <w:rPr>
                <w:sz w:val="22"/>
                <w:szCs w:val="22"/>
              </w:rPr>
              <w:t>FMR FOR COUNTY OF DAMAGED DWELLING</w:t>
            </w:r>
            <w:r w:rsidR="00CE06EF">
              <w:rPr>
                <w:sz w:val="22"/>
                <w:szCs w:val="22"/>
              </w:rPr>
              <w:t>:</w:t>
            </w:r>
          </w:p>
        </w:tc>
        <w:tc>
          <w:tcPr>
            <w:tcW w:w="3010" w:type="dxa"/>
          </w:tcPr>
          <w:p w:rsidR="00FE01A4" w:rsidP="003C7C70" w:rsidRDefault="00FE01A4" w14:paraId="6E0CCB2A" w14:textId="46E7FABC">
            <w:pPr>
              <w:rPr>
                <w:sz w:val="22"/>
                <w:szCs w:val="22"/>
              </w:rPr>
            </w:pPr>
            <w:r>
              <w:rPr>
                <w:sz w:val="22"/>
                <w:szCs w:val="22"/>
              </w:rPr>
              <w:t>FMR FOR COUNTY</w:t>
            </w:r>
            <w:r w:rsidRPr="00FE01A4">
              <w:rPr>
                <w:color w:val="FF0000"/>
                <w:sz w:val="22"/>
                <w:szCs w:val="22"/>
              </w:rPr>
              <w:t xml:space="preserve">/JURISDICTION </w:t>
            </w:r>
            <w:r>
              <w:rPr>
                <w:sz w:val="22"/>
                <w:szCs w:val="22"/>
              </w:rPr>
              <w:t>OF DAMAGED DWELLING</w:t>
            </w:r>
            <w:r w:rsidR="00CE06EF">
              <w:rPr>
                <w:sz w:val="22"/>
                <w:szCs w:val="22"/>
              </w:rPr>
              <w:t>:</w:t>
            </w:r>
          </w:p>
          <w:p w:rsidR="00BF0BC1" w:rsidP="003C7C70" w:rsidRDefault="00BF0BC1" w14:paraId="11BD3E05" w14:textId="7B470160">
            <w:pPr>
              <w:rPr>
                <w:sz w:val="22"/>
                <w:szCs w:val="22"/>
              </w:rPr>
            </w:pPr>
          </w:p>
        </w:tc>
        <w:tc>
          <w:tcPr>
            <w:tcW w:w="2695" w:type="dxa"/>
          </w:tcPr>
          <w:p w:rsidRPr="000840C5" w:rsidR="00FE01A4" w:rsidP="007A660B" w:rsidRDefault="0060748F" w14:paraId="2400FB9E" w14:textId="6FCB6E62">
            <w:pPr>
              <w:rPr>
                <w:bCs/>
                <w:sz w:val="22"/>
                <w:szCs w:val="22"/>
              </w:rPr>
            </w:pPr>
            <w:r>
              <w:rPr>
                <w:bCs/>
                <w:sz w:val="22"/>
                <w:szCs w:val="22"/>
              </w:rPr>
              <w:t xml:space="preserve">Inclusion of </w:t>
            </w:r>
            <w:r w:rsidR="0034792B">
              <w:rPr>
                <w:bCs/>
                <w:sz w:val="22"/>
                <w:szCs w:val="22"/>
              </w:rPr>
              <w:t xml:space="preserve">various </w:t>
            </w:r>
            <w:r w:rsidR="0034792B">
              <w:t>divisions within states/territories</w:t>
            </w:r>
          </w:p>
        </w:tc>
      </w:tr>
      <w:tr w:rsidRPr="007C3B89" w:rsidR="008B5A1F" w:rsidTr="008B5A1F" w14:paraId="49FACB4A" w14:textId="77777777">
        <w:trPr>
          <w:trHeight w:val="63"/>
        </w:trPr>
        <w:tc>
          <w:tcPr>
            <w:tcW w:w="2128" w:type="dxa"/>
          </w:tcPr>
          <w:p w:rsidR="00FE01A4" w:rsidP="007A660B" w:rsidRDefault="00FE01A4" w14:paraId="15408C93" w14:textId="13DF9437">
            <w:pPr>
              <w:rPr>
                <w:b/>
                <w:sz w:val="20"/>
                <w:szCs w:val="20"/>
              </w:rPr>
            </w:pPr>
            <w:r>
              <w:rPr>
                <w:b/>
                <w:sz w:val="20"/>
                <w:szCs w:val="20"/>
              </w:rPr>
              <w:t>Page 2 – 2</w:t>
            </w:r>
            <w:r w:rsidR="00CE06EF">
              <w:rPr>
                <w:b/>
                <w:sz w:val="20"/>
                <w:szCs w:val="20"/>
              </w:rPr>
              <w:t>1a</w:t>
            </w:r>
            <w:r>
              <w:rPr>
                <w:b/>
                <w:sz w:val="20"/>
                <w:szCs w:val="20"/>
              </w:rPr>
              <w:t xml:space="preserve">. </w:t>
            </w:r>
          </w:p>
        </w:tc>
        <w:tc>
          <w:tcPr>
            <w:tcW w:w="3030" w:type="dxa"/>
          </w:tcPr>
          <w:p w:rsidR="00FE01A4" w:rsidP="003C7C70" w:rsidRDefault="00FE01A4" w14:paraId="685DB06D" w14:textId="25AD0CEA">
            <w:pPr>
              <w:rPr>
                <w:sz w:val="22"/>
                <w:szCs w:val="22"/>
              </w:rPr>
            </w:pPr>
            <w:r>
              <w:rPr>
                <w:sz w:val="22"/>
                <w:szCs w:val="22"/>
              </w:rPr>
              <w:t>HOUSING COSTS (OWNERS)</w:t>
            </w:r>
          </w:p>
        </w:tc>
        <w:tc>
          <w:tcPr>
            <w:tcW w:w="3010" w:type="dxa"/>
          </w:tcPr>
          <w:p w:rsidR="00FE01A4" w:rsidP="003C7C70" w:rsidRDefault="00FE01A4" w14:paraId="7404E80C" w14:textId="77777777">
            <w:pPr>
              <w:rPr>
                <w:sz w:val="22"/>
                <w:szCs w:val="22"/>
              </w:rPr>
            </w:pPr>
            <w:r>
              <w:rPr>
                <w:sz w:val="22"/>
                <w:szCs w:val="22"/>
              </w:rPr>
              <w:t xml:space="preserve">HOUSING COSTS (OWNERS </w:t>
            </w:r>
            <w:r w:rsidRPr="00FE01A4">
              <w:rPr>
                <w:color w:val="FF0000"/>
                <w:sz w:val="22"/>
                <w:szCs w:val="22"/>
              </w:rPr>
              <w:t>ONLY</w:t>
            </w:r>
            <w:r>
              <w:rPr>
                <w:sz w:val="22"/>
                <w:szCs w:val="22"/>
              </w:rPr>
              <w:t>)</w:t>
            </w:r>
          </w:p>
          <w:p w:rsidR="00BF0BC1" w:rsidP="003C7C70" w:rsidRDefault="00BF0BC1" w14:paraId="6D463B4F" w14:textId="74E0ED84">
            <w:pPr>
              <w:rPr>
                <w:sz w:val="22"/>
                <w:szCs w:val="22"/>
              </w:rPr>
            </w:pPr>
          </w:p>
        </w:tc>
        <w:tc>
          <w:tcPr>
            <w:tcW w:w="2695" w:type="dxa"/>
          </w:tcPr>
          <w:p w:rsidRPr="003C7C70" w:rsidR="00FE01A4" w:rsidP="007A660B" w:rsidRDefault="00FE01A4" w14:paraId="3A5E2D40" w14:textId="461FA7AA">
            <w:pPr>
              <w:rPr>
                <w:bCs/>
                <w:sz w:val="22"/>
                <w:szCs w:val="22"/>
                <w:highlight w:val="yellow"/>
              </w:rPr>
            </w:pPr>
            <w:r w:rsidRPr="00FE01A4">
              <w:rPr>
                <w:bCs/>
                <w:sz w:val="22"/>
                <w:szCs w:val="22"/>
              </w:rPr>
              <w:t>Updated for clarity</w:t>
            </w:r>
          </w:p>
        </w:tc>
      </w:tr>
      <w:tr w:rsidRPr="007C3B89" w:rsidR="008B5A1F" w:rsidTr="008B5A1F" w14:paraId="452D457F" w14:textId="77777777">
        <w:trPr>
          <w:trHeight w:val="63"/>
        </w:trPr>
        <w:tc>
          <w:tcPr>
            <w:tcW w:w="2128" w:type="dxa"/>
          </w:tcPr>
          <w:p w:rsidR="00FE01A4" w:rsidP="007A660B" w:rsidRDefault="00FE01A4" w14:paraId="2AB96B95" w14:textId="1372D9C2">
            <w:pPr>
              <w:rPr>
                <w:b/>
                <w:sz w:val="20"/>
                <w:szCs w:val="20"/>
              </w:rPr>
            </w:pPr>
            <w:r>
              <w:rPr>
                <w:b/>
                <w:sz w:val="20"/>
                <w:szCs w:val="20"/>
              </w:rPr>
              <w:t xml:space="preserve">Page 2 – </w:t>
            </w:r>
            <w:r w:rsidR="00C83D56">
              <w:rPr>
                <w:b/>
                <w:sz w:val="20"/>
                <w:szCs w:val="20"/>
              </w:rPr>
              <w:t xml:space="preserve">21b. </w:t>
            </w:r>
            <w:r>
              <w:rPr>
                <w:b/>
                <w:sz w:val="20"/>
                <w:szCs w:val="20"/>
              </w:rPr>
              <w:t>PERMITS OBTAINED Box</w:t>
            </w:r>
          </w:p>
        </w:tc>
        <w:tc>
          <w:tcPr>
            <w:tcW w:w="3030" w:type="dxa"/>
          </w:tcPr>
          <w:p w:rsidR="00FE01A4" w:rsidP="003C7C70" w:rsidRDefault="00FE01A4" w14:paraId="26610A59" w14:textId="070E9EDF">
            <w:pPr>
              <w:rPr>
                <w:sz w:val="22"/>
                <w:szCs w:val="22"/>
              </w:rPr>
            </w:pPr>
            <w:r>
              <w:rPr>
                <w:sz w:val="22"/>
                <w:szCs w:val="22"/>
              </w:rPr>
              <w:t>DELAY IN COMPLETING THE REPAIRS TO THE DDA?</w:t>
            </w:r>
          </w:p>
        </w:tc>
        <w:tc>
          <w:tcPr>
            <w:tcW w:w="3010" w:type="dxa"/>
          </w:tcPr>
          <w:p w:rsidR="00FE01A4" w:rsidP="003C7C70" w:rsidRDefault="00FE01A4" w14:paraId="5ED03728" w14:textId="77777777">
            <w:pPr>
              <w:rPr>
                <w:sz w:val="22"/>
                <w:szCs w:val="22"/>
              </w:rPr>
            </w:pPr>
            <w:r>
              <w:rPr>
                <w:sz w:val="22"/>
                <w:szCs w:val="22"/>
              </w:rPr>
              <w:t xml:space="preserve">DELAY IN COMPLETING REPAIRS TO THE </w:t>
            </w:r>
            <w:r w:rsidRPr="00FE01A4">
              <w:rPr>
                <w:color w:val="FF0000"/>
                <w:sz w:val="22"/>
                <w:szCs w:val="22"/>
              </w:rPr>
              <w:t>DAMAGED DWELLING</w:t>
            </w:r>
            <w:r>
              <w:rPr>
                <w:sz w:val="22"/>
                <w:szCs w:val="22"/>
              </w:rPr>
              <w:t>?</w:t>
            </w:r>
          </w:p>
          <w:p w:rsidR="00BF0BC1" w:rsidP="003C7C70" w:rsidRDefault="00BF0BC1" w14:paraId="73D6BC4A" w14:textId="31C14711">
            <w:pPr>
              <w:rPr>
                <w:sz w:val="22"/>
                <w:szCs w:val="22"/>
              </w:rPr>
            </w:pPr>
          </w:p>
        </w:tc>
        <w:tc>
          <w:tcPr>
            <w:tcW w:w="2695" w:type="dxa"/>
          </w:tcPr>
          <w:p w:rsidRPr="00FE01A4" w:rsidR="00FE01A4" w:rsidP="007A660B" w:rsidRDefault="00FE01A4" w14:paraId="1002596C" w14:textId="675D10A8">
            <w:pPr>
              <w:rPr>
                <w:bCs/>
                <w:sz w:val="22"/>
                <w:szCs w:val="22"/>
              </w:rPr>
            </w:pPr>
            <w:r>
              <w:rPr>
                <w:bCs/>
                <w:sz w:val="22"/>
                <w:szCs w:val="22"/>
              </w:rPr>
              <w:t>Spelled out for clarity</w:t>
            </w:r>
          </w:p>
        </w:tc>
      </w:tr>
      <w:tr w:rsidRPr="007C3B89" w:rsidR="008B5A1F" w:rsidTr="008B5A1F" w14:paraId="78EE5130" w14:textId="77777777">
        <w:trPr>
          <w:trHeight w:val="63"/>
        </w:trPr>
        <w:tc>
          <w:tcPr>
            <w:tcW w:w="2128" w:type="dxa"/>
          </w:tcPr>
          <w:p w:rsidR="009441CD" w:rsidP="007A660B" w:rsidRDefault="009441CD" w14:paraId="336B481C" w14:textId="5616BAAF">
            <w:pPr>
              <w:rPr>
                <w:b/>
                <w:sz w:val="20"/>
                <w:szCs w:val="20"/>
              </w:rPr>
            </w:pPr>
            <w:r>
              <w:rPr>
                <w:b/>
                <w:sz w:val="20"/>
                <w:szCs w:val="20"/>
              </w:rPr>
              <w:t xml:space="preserve">Page 2 – 23. </w:t>
            </w:r>
          </w:p>
        </w:tc>
        <w:tc>
          <w:tcPr>
            <w:tcW w:w="3030" w:type="dxa"/>
          </w:tcPr>
          <w:p w:rsidR="009441CD" w:rsidP="009441CD" w:rsidRDefault="009441CD" w14:paraId="6CF6C666" w14:textId="77777777">
            <w:pPr>
              <w:pStyle w:val="ListParagraph"/>
              <w:numPr>
                <w:ilvl w:val="0"/>
                <w:numId w:val="5"/>
              </w:numPr>
              <w:ind w:left="504"/>
              <w:rPr>
                <w:sz w:val="22"/>
                <w:szCs w:val="22"/>
              </w:rPr>
            </w:pPr>
            <w:r>
              <w:rPr>
                <w:sz w:val="22"/>
                <w:szCs w:val="22"/>
              </w:rPr>
              <w:t>PURCHASE FEMA THU (APPLICABLE IF SALES/DONATIONS PROGRAM IS ACTIVATED)</w:t>
            </w:r>
          </w:p>
          <w:p w:rsidRPr="009441CD" w:rsidR="006D3FD9" w:rsidP="009441CD" w:rsidRDefault="006D3FD9" w14:paraId="35BA3789" w14:textId="4104B73F">
            <w:pPr>
              <w:pStyle w:val="ListParagraph"/>
              <w:numPr>
                <w:ilvl w:val="0"/>
                <w:numId w:val="5"/>
              </w:numPr>
              <w:ind w:left="504"/>
              <w:rPr>
                <w:sz w:val="22"/>
                <w:szCs w:val="22"/>
              </w:rPr>
            </w:pPr>
          </w:p>
        </w:tc>
        <w:tc>
          <w:tcPr>
            <w:tcW w:w="3010" w:type="dxa"/>
          </w:tcPr>
          <w:p w:rsidRPr="009441CD" w:rsidR="009441CD" w:rsidP="009441CD" w:rsidRDefault="009441CD" w14:paraId="43F142AF" w14:textId="599873BC">
            <w:pPr>
              <w:pStyle w:val="ListParagraph"/>
              <w:numPr>
                <w:ilvl w:val="0"/>
                <w:numId w:val="5"/>
              </w:numPr>
              <w:ind w:left="504"/>
              <w:rPr>
                <w:sz w:val="22"/>
                <w:szCs w:val="22"/>
              </w:rPr>
            </w:pPr>
            <w:r>
              <w:rPr>
                <w:sz w:val="22"/>
                <w:szCs w:val="22"/>
              </w:rPr>
              <w:t xml:space="preserve">PURCHASE FEMA </w:t>
            </w:r>
            <w:r w:rsidRPr="009441CD">
              <w:rPr>
                <w:color w:val="FF0000"/>
                <w:sz w:val="22"/>
                <w:szCs w:val="22"/>
              </w:rPr>
              <w:t>TTHU</w:t>
            </w:r>
            <w:r>
              <w:rPr>
                <w:sz w:val="22"/>
                <w:szCs w:val="22"/>
              </w:rPr>
              <w:t xml:space="preserve"> (APPLICABLE IF </w:t>
            </w:r>
            <w:r w:rsidRPr="009441CD">
              <w:rPr>
                <w:color w:val="FF0000"/>
                <w:sz w:val="22"/>
                <w:szCs w:val="22"/>
              </w:rPr>
              <w:t xml:space="preserve">SALES TO OCCUPANTS </w:t>
            </w:r>
            <w:r>
              <w:rPr>
                <w:sz w:val="22"/>
                <w:szCs w:val="22"/>
              </w:rPr>
              <w:t>IS ACTIVATED)</w:t>
            </w:r>
          </w:p>
        </w:tc>
        <w:tc>
          <w:tcPr>
            <w:tcW w:w="2695" w:type="dxa"/>
          </w:tcPr>
          <w:p w:rsidRPr="00B0460D" w:rsidR="009441CD" w:rsidP="007A660B" w:rsidRDefault="008B5A1F" w14:paraId="19980B18" w14:textId="4C17F103">
            <w:pPr>
              <w:rPr>
                <w:bCs/>
                <w:sz w:val="22"/>
                <w:szCs w:val="22"/>
              </w:rPr>
            </w:pPr>
            <w:r>
              <w:rPr>
                <w:bCs/>
                <w:sz w:val="22"/>
                <w:szCs w:val="22"/>
              </w:rPr>
              <w:t>Changed to have updated and consistent language</w:t>
            </w:r>
          </w:p>
        </w:tc>
      </w:tr>
      <w:tr w:rsidRPr="007C3B89" w:rsidR="008B5A1F" w:rsidTr="008B5A1F" w14:paraId="241F53B5" w14:textId="77777777">
        <w:trPr>
          <w:trHeight w:val="63"/>
        </w:trPr>
        <w:tc>
          <w:tcPr>
            <w:tcW w:w="2128" w:type="dxa"/>
          </w:tcPr>
          <w:p w:rsidR="003974A2" w:rsidP="007A660B" w:rsidRDefault="003974A2" w14:paraId="6C95DC18" w14:textId="52262114">
            <w:pPr>
              <w:rPr>
                <w:b/>
                <w:sz w:val="20"/>
                <w:szCs w:val="20"/>
              </w:rPr>
            </w:pPr>
            <w:r>
              <w:rPr>
                <w:b/>
                <w:sz w:val="20"/>
                <w:szCs w:val="20"/>
              </w:rPr>
              <w:t xml:space="preserve">Page 2 – 23b. </w:t>
            </w:r>
          </w:p>
        </w:tc>
        <w:tc>
          <w:tcPr>
            <w:tcW w:w="3030" w:type="dxa"/>
          </w:tcPr>
          <w:p w:rsidR="003974A2" w:rsidP="003974A2" w:rsidRDefault="003974A2" w14:paraId="0F7819EF" w14:textId="77777777">
            <w:pPr>
              <w:rPr>
                <w:sz w:val="22"/>
                <w:szCs w:val="22"/>
              </w:rPr>
            </w:pPr>
            <w:r>
              <w:rPr>
                <w:sz w:val="22"/>
                <w:szCs w:val="22"/>
              </w:rPr>
              <w:t>HOUSING PLAN DOCUMENTATION VERIFIED?</w:t>
            </w:r>
          </w:p>
          <w:p w:rsidRPr="003974A2" w:rsidR="006D3FD9" w:rsidP="003974A2" w:rsidRDefault="006D3FD9" w14:paraId="4C298106" w14:textId="1BCFD702">
            <w:pPr>
              <w:rPr>
                <w:sz w:val="22"/>
                <w:szCs w:val="22"/>
              </w:rPr>
            </w:pPr>
          </w:p>
        </w:tc>
        <w:tc>
          <w:tcPr>
            <w:tcW w:w="3010" w:type="dxa"/>
          </w:tcPr>
          <w:p w:rsidRPr="003974A2" w:rsidR="003974A2" w:rsidP="003974A2" w:rsidRDefault="003974A2" w14:paraId="6F47AA34" w14:textId="763BD86B">
            <w:pPr>
              <w:rPr>
                <w:sz w:val="22"/>
                <w:szCs w:val="22"/>
              </w:rPr>
            </w:pPr>
            <w:r w:rsidRPr="003974A2">
              <w:rPr>
                <w:color w:val="FF0000"/>
                <w:sz w:val="22"/>
                <w:szCs w:val="22"/>
              </w:rPr>
              <w:t>PERMANENT</w:t>
            </w:r>
            <w:r>
              <w:rPr>
                <w:sz w:val="22"/>
                <w:szCs w:val="22"/>
              </w:rPr>
              <w:t xml:space="preserve"> HOUSING PLAN DOCUMENTATION VERIFIED?</w:t>
            </w:r>
          </w:p>
        </w:tc>
        <w:tc>
          <w:tcPr>
            <w:tcW w:w="2695" w:type="dxa"/>
          </w:tcPr>
          <w:p w:rsidRPr="00306682" w:rsidR="003974A2" w:rsidP="007A660B" w:rsidRDefault="003974A2" w14:paraId="2B5983BA" w14:textId="05F5B1D4">
            <w:pPr>
              <w:rPr>
                <w:bCs/>
                <w:sz w:val="22"/>
                <w:szCs w:val="22"/>
              </w:rPr>
            </w:pPr>
            <w:r w:rsidRPr="00B0460D">
              <w:rPr>
                <w:bCs/>
                <w:sz w:val="22"/>
                <w:szCs w:val="22"/>
              </w:rPr>
              <w:t>Added for clarity</w:t>
            </w:r>
          </w:p>
        </w:tc>
      </w:tr>
      <w:tr w:rsidRPr="007C3B89" w:rsidR="008B5A1F" w:rsidTr="008B5A1F" w14:paraId="30CE5CD9" w14:textId="77777777">
        <w:trPr>
          <w:trHeight w:val="63"/>
        </w:trPr>
        <w:tc>
          <w:tcPr>
            <w:tcW w:w="2128" w:type="dxa"/>
          </w:tcPr>
          <w:p w:rsidR="003974A2" w:rsidP="007A660B" w:rsidRDefault="003974A2" w14:paraId="4EF5CEE3" w14:textId="796E7398">
            <w:pPr>
              <w:rPr>
                <w:b/>
                <w:sz w:val="20"/>
                <w:szCs w:val="20"/>
              </w:rPr>
            </w:pPr>
            <w:r>
              <w:rPr>
                <w:b/>
                <w:sz w:val="20"/>
                <w:szCs w:val="20"/>
              </w:rPr>
              <w:t>Page 2 – DHAP REFERRAL Box</w:t>
            </w:r>
          </w:p>
        </w:tc>
        <w:tc>
          <w:tcPr>
            <w:tcW w:w="3030" w:type="dxa"/>
          </w:tcPr>
          <w:p w:rsidR="003974A2" w:rsidP="003974A2" w:rsidRDefault="003974A2" w14:paraId="7EBA0718" w14:textId="77777777">
            <w:pPr>
              <w:rPr>
                <w:sz w:val="22"/>
                <w:szCs w:val="22"/>
              </w:rPr>
            </w:pPr>
            <w:r>
              <w:rPr>
                <w:sz w:val="22"/>
                <w:szCs w:val="22"/>
              </w:rPr>
              <w:t>DHAP REFERRAL</w:t>
            </w:r>
          </w:p>
          <w:p w:rsidR="003974A2" w:rsidP="003974A2" w:rsidRDefault="003974A2" w14:paraId="2B0B041F" w14:textId="77777777">
            <w:pPr>
              <w:pStyle w:val="ListParagraph"/>
              <w:numPr>
                <w:ilvl w:val="0"/>
                <w:numId w:val="6"/>
              </w:numPr>
              <w:rPr>
                <w:sz w:val="22"/>
                <w:szCs w:val="22"/>
              </w:rPr>
            </w:pPr>
            <w:r>
              <w:rPr>
                <w:sz w:val="22"/>
                <w:szCs w:val="22"/>
              </w:rPr>
              <w:t>YES</w:t>
            </w:r>
          </w:p>
          <w:p w:rsidRPr="003974A2" w:rsidR="003974A2" w:rsidP="003974A2" w:rsidRDefault="003974A2" w14:paraId="470EACD0" w14:textId="714210BD">
            <w:pPr>
              <w:pStyle w:val="ListParagraph"/>
              <w:numPr>
                <w:ilvl w:val="0"/>
                <w:numId w:val="6"/>
              </w:numPr>
              <w:rPr>
                <w:sz w:val="22"/>
                <w:szCs w:val="22"/>
              </w:rPr>
            </w:pPr>
            <w:r>
              <w:rPr>
                <w:sz w:val="22"/>
                <w:szCs w:val="22"/>
              </w:rPr>
              <w:t>NO</w:t>
            </w:r>
          </w:p>
        </w:tc>
        <w:tc>
          <w:tcPr>
            <w:tcW w:w="3010" w:type="dxa"/>
          </w:tcPr>
          <w:p w:rsidRPr="003974A2" w:rsidR="003974A2" w:rsidP="003974A2" w:rsidRDefault="003974A2" w14:paraId="190872F1" w14:textId="39886B7A">
            <w:pPr>
              <w:rPr>
                <w:color w:val="FF0000"/>
                <w:sz w:val="22"/>
                <w:szCs w:val="22"/>
              </w:rPr>
            </w:pPr>
            <w:r>
              <w:rPr>
                <w:color w:val="FF0000"/>
                <w:sz w:val="22"/>
                <w:szCs w:val="22"/>
              </w:rPr>
              <w:t>REMOVE FIELD</w:t>
            </w:r>
          </w:p>
        </w:tc>
        <w:tc>
          <w:tcPr>
            <w:tcW w:w="2695" w:type="dxa"/>
          </w:tcPr>
          <w:p w:rsidRPr="00B0460D" w:rsidR="003974A2" w:rsidP="007A660B" w:rsidRDefault="00CD7588" w14:paraId="742E570C" w14:textId="4D85ECE3">
            <w:pPr>
              <w:rPr>
                <w:bCs/>
                <w:sz w:val="22"/>
                <w:szCs w:val="22"/>
              </w:rPr>
            </w:pPr>
            <w:r>
              <w:rPr>
                <w:bCs/>
                <w:sz w:val="22"/>
                <w:szCs w:val="22"/>
              </w:rPr>
              <w:t xml:space="preserve">Removed - Out-dated program </w:t>
            </w:r>
          </w:p>
        </w:tc>
      </w:tr>
      <w:tr w:rsidRPr="007C3B89" w:rsidR="008B5A1F" w:rsidTr="008B5A1F" w14:paraId="584527A6" w14:textId="77777777">
        <w:trPr>
          <w:trHeight w:val="63"/>
        </w:trPr>
        <w:tc>
          <w:tcPr>
            <w:tcW w:w="2128" w:type="dxa"/>
          </w:tcPr>
          <w:p w:rsidR="008B5A1F" w:rsidP="008B5A1F" w:rsidRDefault="008B5A1F" w14:paraId="3B57BC27" w14:textId="4E9361B3">
            <w:pPr>
              <w:rPr>
                <w:b/>
                <w:sz w:val="20"/>
                <w:szCs w:val="20"/>
              </w:rPr>
            </w:pPr>
            <w:r>
              <w:rPr>
                <w:b/>
                <w:sz w:val="20"/>
                <w:szCs w:val="20"/>
              </w:rPr>
              <w:lastRenderedPageBreak/>
              <w:t>Page 3 – Page Title</w:t>
            </w:r>
          </w:p>
        </w:tc>
        <w:tc>
          <w:tcPr>
            <w:tcW w:w="3030" w:type="dxa"/>
          </w:tcPr>
          <w:p w:rsidR="008B5A1F" w:rsidP="008B5A1F" w:rsidRDefault="008B5A1F" w14:paraId="2FD9E894" w14:textId="042622E2">
            <w:pPr>
              <w:rPr>
                <w:sz w:val="22"/>
                <w:szCs w:val="22"/>
              </w:rPr>
            </w:pPr>
            <w:r>
              <w:rPr>
                <w:sz w:val="22"/>
                <w:szCs w:val="22"/>
              </w:rPr>
              <w:t>DIRECT ASSISTANCE RECERTIFICATION WORKSHEET</w:t>
            </w:r>
          </w:p>
        </w:tc>
        <w:tc>
          <w:tcPr>
            <w:tcW w:w="3010" w:type="dxa"/>
          </w:tcPr>
          <w:p w:rsidR="008B5A1F" w:rsidP="008B5A1F" w:rsidRDefault="008B5A1F" w14:paraId="5BF06E38" w14:textId="77777777">
            <w:pPr>
              <w:rPr>
                <w:sz w:val="22"/>
                <w:szCs w:val="22"/>
              </w:rPr>
            </w:pPr>
            <w:r w:rsidRPr="003974A2">
              <w:rPr>
                <w:sz w:val="22"/>
                <w:szCs w:val="22"/>
              </w:rPr>
              <w:t>DIRECT</w:t>
            </w:r>
            <w:r>
              <w:rPr>
                <w:color w:val="FF0000"/>
                <w:sz w:val="22"/>
                <w:szCs w:val="22"/>
              </w:rPr>
              <w:t xml:space="preserve"> TEMPORARY HOUSING </w:t>
            </w:r>
            <w:r w:rsidRPr="003974A2">
              <w:rPr>
                <w:sz w:val="22"/>
                <w:szCs w:val="22"/>
              </w:rPr>
              <w:t>ASSISTANCE RECERTIFICATION WORKSHEET</w:t>
            </w:r>
          </w:p>
          <w:p w:rsidRPr="00BF0BC1" w:rsidR="008B5A1F" w:rsidP="008B5A1F" w:rsidRDefault="008B5A1F" w14:paraId="55BC4962" w14:textId="034A7ED5">
            <w:pPr>
              <w:rPr>
                <w:sz w:val="22"/>
                <w:szCs w:val="22"/>
              </w:rPr>
            </w:pPr>
          </w:p>
        </w:tc>
        <w:tc>
          <w:tcPr>
            <w:tcW w:w="2695" w:type="dxa"/>
          </w:tcPr>
          <w:p w:rsidRPr="00564E50" w:rsidR="008B5A1F" w:rsidP="008B5A1F" w:rsidRDefault="008B5A1F" w14:paraId="335829B7" w14:textId="25DD906A">
            <w:pPr>
              <w:rPr>
                <w:bCs/>
                <w:sz w:val="22"/>
                <w:szCs w:val="22"/>
              </w:rPr>
            </w:pPr>
            <w:r w:rsidRPr="00040DFB">
              <w:rPr>
                <w:bCs/>
                <w:sz w:val="22"/>
                <w:szCs w:val="22"/>
              </w:rPr>
              <w:t>Added for clarity</w:t>
            </w:r>
            <w:r>
              <w:rPr>
                <w:bCs/>
                <w:sz w:val="22"/>
                <w:szCs w:val="22"/>
              </w:rPr>
              <w:t xml:space="preserve"> </w:t>
            </w:r>
          </w:p>
        </w:tc>
      </w:tr>
      <w:tr w:rsidRPr="007C3B89" w:rsidR="008B5A1F" w:rsidTr="008B5A1F" w14:paraId="6623D4A6" w14:textId="77777777">
        <w:trPr>
          <w:trHeight w:val="63"/>
        </w:trPr>
        <w:tc>
          <w:tcPr>
            <w:tcW w:w="2128" w:type="dxa"/>
          </w:tcPr>
          <w:p w:rsidR="008B5A1F" w:rsidP="008B5A1F" w:rsidRDefault="008B5A1F" w14:paraId="1C3028C8" w14:textId="35B3FC42">
            <w:pPr>
              <w:rPr>
                <w:b/>
                <w:sz w:val="20"/>
                <w:szCs w:val="20"/>
              </w:rPr>
            </w:pPr>
            <w:r>
              <w:rPr>
                <w:b/>
                <w:sz w:val="20"/>
                <w:szCs w:val="20"/>
              </w:rPr>
              <w:t xml:space="preserve">Page 3 – 24. </w:t>
            </w:r>
          </w:p>
        </w:tc>
        <w:tc>
          <w:tcPr>
            <w:tcW w:w="3030" w:type="dxa"/>
          </w:tcPr>
          <w:p w:rsidR="008B5A1F" w:rsidP="008B5A1F" w:rsidRDefault="008B5A1F" w14:paraId="7E994789" w14:textId="290E19A5">
            <w:pPr>
              <w:rPr>
                <w:sz w:val="22"/>
                <w:szCs w:val="22"/>
              </w:rPr>
            </w:pPr>
            <w:r>
              <w:rPr>
                <w:sz w:val="22"/>
                <w:szCs w:val="22"/>
              </w:rPr>
              <w:t>FEMA RECERTIFICATION CASEWORKERS NAME:</w:t>
            </w:r>
          </w:p>
        </w:tc>
        <w:tc>
          <w:tcPr>
            <w:tcW w:w="3010" w:type="dxa"/>
          </w:tcPr>
          <w:p w:rsidRPr="003974A2" w:rsidR="008B5A1F" w:rsidP="008B5A1F" w:rsidRDefault="008B5A1F" w14:paraId="595A4C87" w14:textId="498068C2">
            <w:pPr>
              <w:rPr>
                <w:sz w:val="22"/>
                <w:szCs w:val="22"/>
              </w:rPr>
            </w:pPr>
            <w:r>
              <w:rPr>
                <w:sz w:val="22"/>
                <w:szCs w:val="22"/>
              </w:rPr>
              <w:t xml:space="preserve">FEMA RECERTIFICATION </w:t>
            </w:r>
            <w:r w:rsidRPr="006D3FD9">
              <w:rPr>
                <w:color w:val="FF0000"/>
                <w:sz w:val="22"/>
                <w:szCs w:val="22"/>
              </w:rPr>
              <w:t>ADVISOR</w:t>
            </w:r>
            <w:r>
              <w:rPr>
                <w:sz w:val="22"/>
                <w:szCs w:val="22"/>
              </w:rPr>
              <w:t xml:space="preserve"> NAME:</w:t>
            </w:r>
          </w:p>
        </w:tc>
        <w:tc>
          <w:tcPr>
            <w:tcW w:w="2695" w:type="dxa"/>
          </w:tcPr>
          <w:p w:rsidR="008B5A1F" w:rsidP="008B5A1F" w:rsidRDefault="008B5A1F" w14:paraId="60F6ADC1" w14:textId="77777777">
            <w:pPr>
              <w:rPr>
                <w:bCs/>
                <w:sz w:val="22"/>
                <w:szCs w:val="22"/>
              </w:rPr>
            </w:pPr>
            <w:r w:rsidRPr="006D3FD9">
              <w:rPr>
                <w:bCs/>
                <w:sz w:val="22"/>
                <w:szCs w:val="22"/>
              </w:rPr>
              <w:t>Updated to reflect appropriate position title</w:t>
            </w:r>
          </w:p>
          <w:p w:rsidRPr="006D3FD9" w:rsidR="008B5A1F" w:rsidP="008B5A1F" w:rsidRDefault="008B5A1F" w14:paraId="7836B753" w14:textId="64A67580">
            <w:pPr>
              <w:rPr>
                <w:bCs/>
                <w:sz w:val="22"/>
                <w:szCs w:val="22"/>
                <w:highlight w:val="yellow"/>
              </w:rPr>
            </w:pPr>
          </w:p>
        </w:tc>
      </w:tr>
      <w:tr w:rsidRPr="007C3B89" w:rsidR="008B5A1F" w:rsidTr="008B5A1F" w14:paraId="6066D92D" w14:textId="77777777">
        <w:trPr>
          <w:trHeight w:val="63"/>
        </w:trPr>
        <w:tc>
          <w:tcPr>
            <w:tcW w:w="2128" w:type="dxa"/>
          </w:tcPr>
          <w:p w:rsidR="008B5A1F" w:rsidP="008B5A1F" w:rsidRDefault="008B5A1F" w14:paraId="2F61064A" w14:textId="3117FC9D">
            <w:pPr>
              <w:rPr>
                <w:b/>
                <w:sz w:val="20"/>
                <w:szCs w:val="20"/>
              </w:rPr>
            </w:pPr>
            <w:r>
              <w:rPr>
                <w:b/>
                <w:sz w:val="20"/>
                <w:szCs w:val="20"/>
              </w:rPr>
              <w:t>Page 3 – 25a.</w:t>
            </w:r>
          </w:p>
        </w:tc>
        <w:tc>
          <w:tcPr>
            <w:tcW w:w="3030" w:type="dxa"/>
          </w:tcPr>
          <w:p w:rsidR="008B5A1F" w:rsidP="008B5A1F" w:rsidRDefault="008B5A1F" w14:paraId="190EFA77" w14:textId="77777777">
            <w:pPr>
              <w:rPr>
                <w:sz w:val="22"/>
                <w:szCs w:val="22"/>
              </w:rPr>
            </w:pPr>
            <w:r>
              <w:rPr>
                <w:sz w:val="22"/>
                <w:szCs w:val="22"/>
              </w:rPr>
              <w:t>ELIGIBILITY/DENIAL REASONS:</w:t>
            </w:r>
          </w:p>
          <w:p w:rsidR="008B5A1F" w:rsidP="008B5A1F" w:rsidRDefault="008B5A1F" w14:paraId="7EA76E1B" w14:textId="75346071">
            <w:pPr>
              <w:pStyle w:val="ListParagraph"/>
              <w:numPr>
                <w:ilvl w:val="0"/>
                <w:numId w:val="7"/>
              </w:numPr>
              <w:ind w:left="504"/>
              <w:rPr>
                <w:sz w:val="22"/>
                <w:szCs w:val="22"/>
              </w:rPr>
            </w:pPr>
            <w:r>
              <w:rPr>
                <w:sz w:val="22"/>
                <w:szCs w:val="22"/>
              </w:rPr>
              <w:t>PROGRAM ELIGIBILITY</w:t>
            </w:r>
          </w:p>
          <w:p w:rsidR="008B5A1F" w:rsidP="008B5A1F" w:rsidRDefault="008B5A1F" w14:paraId="2EDC02DC" w14:textId="77777777">
            <w:pPr>
              <w:pStyle w:val="ListParagraph"/>
              <w:numPr>
                <w:ilvl w:val="0"/>
                <w:numId w:val="7"/>
              </w:numPr>
              <w:ind w:left="504"/>
              <w:rPr>
                <w:sz w:val="22"/>
                <w:szCs w:val="22"/>
              </w:rPr>
            </w:pPr>
            <w:r>
              <w:rPr>
                <w:sz w:val="22"/>
                <w:szCs w:val="22"/>
              </w:rPr>
              <w:t>MAJOR VIOLATION</w:t>
            </w:r>
          </w:p>
          <w:p w:rsidR="008B5A1F" w:rsidP="008B5A1F" w:rsidRDefault="008B5A1F" w14:paraId="6B59A979" w14:textId="77777777">
            <w:pPr>
              <w:pStyle w:val="ListParagraph"/>
              <w:numPr>
                <w:ilvl w:val="0"/>
                <w:numId w:val="7"/>
              </w:numPr>
              <w:ind w:left="504"/>
              <w:rPr>
                <w:sz w:val="22"/>
                <w:szCs w:val="22"/>
              </w:rPr>
            </w:pPr>
            <w:r>
              <w:rPr>
                <w:sz w:val="22"/>
                <w:szCs w:val="22"/>
              </w:rPr>
              <w:t>VIOLATED PARK/SITE RULES</w:t>
            </w:r>
          </w:p>
          <w:p w:rsidRPr="00DE0E98" w:rsidR="008B5A1F" w:rsidP="008B5A1F" w:rsidRDefault="008B5A1F" w14:paraId="383B2325" w14:textId="262B6F4D">
            <w:pPr>
              <w:pStyle w:val="ListParagraph"/>
              <w:ind w:left="504"/>
              <w:rPr>
                <w:sz w:val="22"/>
                <w:szCs w:val="22"/>
              </w:rPr>
            </w:pPr>
          </w:p>
        </w:tc>
        <w:tc>
          <w:tcPr>
            <w:tcW w:w="3010" w:type="dxa"/>
          </w:tcPr>
          <w:p w:rsidR="008B5A1F" w:rsidP="008B5A1F" w:rsidRDefault="008B5A1F" w14:paraId="1094729C" w14:textId="77777777">
            <w:pPr>
              <w:rPr>
                <w:sz w:val="22"/>
                <w:szCs w:val="22"/>
              </w:rPr>
            </w:pPr>
            <w:r>
              <w:rPr>
                <w:sz w:val="22"/>
                <w:szCs w:val="22"/>
              </w:rPr>
              <w:t>DENIAL REASONS:</w:t>
            </w:r>
          </w:p>
          <w:p w:rsidR="008B5A1F" w:rsidP="008B5A1F" w:rsidRDefault="008B5A1F" w14:paraId="07593F78" w14:textId="77777777">
            <w:pPr>
              <w:pStyle w:val="ListParagraph"/>
              <w:numPr>
                <w:ilvl w:val="0"/>
                <w:numId w:val="8"/>
              </w:numPr>
              <w:ind w:left="504"/>
              <w:rPr>
                <w:sz w:val="22"/>
                <w:szCs w:val="22"/>
              </w:rPr>
            </w:pPr>
            <w:r>
              <w:rPr>
                <w:sz w:val="22"/>
                <w:szCs w:val="22"/>
              </w:rPr>
              <w:t>GENERAL VIOLATION</w:t>
            </w:r>
          </w:p>
          <w:p w:rsidR="008B5A1F" w:rsidP="008B5A1F" w:rsidRDefault="008B5A1F" w14:paraId="002BB216" w14:textId="77777777">
            <w:pPr>
              <w:pStyle w:val="ListParagraph"/>
              <w:numPr>
                <w:ilvl w:val="0"/>
                <w:numId w:val="8"/>
              </w:numPr>
              <w:ind w:left="504"/>
              <w:rPr>
                <w:sz w:val="22"/>
                <w:szCs w:val="22"/>
              </w:rPr>
            </w:pPr>
            <w:r>
              <w:rPr>
                <w:sz w:val="22"/>
                <w:szCs w:val="22"/>
              </w:rPr>
              <w:t>MAJOR VIOLATION</w:t>
            </w:r>
          </w:p>
          <w:p w:rsidRPr="00DE0E98" w:rsidR="008B5A1F" w:rsidP="008B5A1F" w:rsidRDefault="008B5A1F" w14:paraId="4FC0093F" w14:textId="14F5A5C7">
            <w:pPr>
              <w:pStyle w:val="ListParagraph"/>
              <w:numPr>
                <w:ilvl w:val="0"/>
                <w:numId w:val="8"/>
              </w:numPr>
              <w:ind w:left="504"/>
              <w:rPr>
                <w:sz w:val="22"/>
                <w:szCs w:val="22"/>
              </w:rPr>
            </w:pPr>
            <w:r>
              <w:rPr>
                <w:sz w:val="22"/>
                <w:szCs w:val="22"/>
              </w:rPr>
              <w:t>OTHER (See Notes)</w:t>
            </w:r>
          </w:p>
        </w:tc>
        <w:tc>
          <w:tcPr>
            <w:tcW w:w="2695" w:type="dxa"/>
          </w:tcPr>
          <w:p w:rsidRPr="006D3FD9" w:rsidR="008B5A1F" w:rsidP="008B5A1F" w:rsidRDefault="004E5101" w14:paraId="152FA8AE" w14:textId="3FFA0514">
            <w:pPr>
              <w:rPr>
                <w:bCs/>
                <w:sz w:val="22"/>
                <w:szCs w:val="22"/>
              </w:rPr>
            </w:pPr>
            <w:r>
              <w:rPr>
                <w:bCs/>
                <w:sz w:val="22"/>
                <w:szCs w:val="22"/>
              </w:rPr>
              <w:t>Modified based on updated guidance / policy</w:t>
            </w:r>
          </w:p>
        </w:tc>
      </w:tr>
      <w:tr w:rsidRPr="007C3B89" w:rsidR="008B5A1F" w:rsidTr="008B5A1F" w14:paraId="7614D07F" w14:textId="77777777">
        <w:trPr>
          <w:trHeight w:val="63"/>
        </w:trPr>
        <w:tc>
          <w:tcPr>
            <w:tcW w:w="2128" w:type="dxa"/>
          </w:tcPr>
          <w:p w:rsidR="008B5A1F" w:rsidP="008B5A1F" w:rsidRDefault="008B5A1F" w14:paraId="12986C2A" w14:textId="61EE1A23">
            <w:pPr>
              <w:rPr>
                <w:b/>
                <w:sz w:val="20"/>
                <w:szCs w:val="20"/>
              </w:rPr>
            </w:pPr>
            <w:r>
              <w:rPr>
                <w:b/>
                <w:sz w:val="20"/>
                <w:szCs w:val="20"/>
              </w:rPr>
              <w:t>Page 3 – INTRODUCTION and RECERTIFICATION WORKSHEET Sections</w:t>
            </w:r>
          </w:p>
        </w:tc>
        <w:tc>
          <w:tcPr>
            <w:tcW w:w="3030" w:type="dxa"/>
          </w:tcPr>
          <w:p w:rsidR="008B5A1F" w:rsidP="008B5A1F" w:rsidRDefault="008B5A1F" w14:paraId="7C7A406D" w14:textId="44284318">
            <w:pPr>
              <w:rPr>
                <w:sz w:val="22"/>
                <w:szCs w:val="22"/>
              </w:rPr>
            </w:pPr>
            <w:r>
              <w:rPr>
                <w:sz w:val="22"/>
                <w:szCs w:val="22"/>
              </w:rPr>
              <w:t xml:space="preserve"> Currently located on page 3</w:t>
            </w:r>
          </w:p>
        </w:tc>
        <w:tc>
          <w:tcPr>
            <w:tcW w:w="3010" w:type="dxa"/>
          </w:tcPr>
          <w:p w:rsidR="008B5A1F" w:rsidP="008B5A1F" w:rsidRDefault="008B5A1F" w14:paraId="79068623" w14:textId="7FB22446">
            <w:pPr>
              <w:rPr>
                <w:sz w:val="22"/>
                <w:szCs w:val="22"/>
              </w:rPr>
            </w:pPr>
            <w:r w:rsidRPr="00DE0E98">
              <w:rPr>
                <w:color w:val="FF0000"/>
                <w:sz w:val="22"/>
                <w:szCs w:val="22"/>
              </w:rPr>
              <w:t>Move both sections to top of page 4</w:t>
            </w:r>
          </w:p>
        </w:tc>
        <w:tc>
          <w:tcPr>
            <w:tcW w:w="2695" w:type="dxa"/>
          </w:tcPr>
          <w:p w:rsidRPr="003C7C70" w:rsidR="008B5A1F" w:rsidP="008B5A1F" w:rsidRDefault="008B5A1F" w14:paraId="0A54E654" w14:textId="5E07AC46">
            <w:pPr>
              <w:rPr>
                <w:bCs/>
                <w:sz w:val="22"/>
                <w:szCs w:val="22"/>
                <w:highlight w:val="yellow"/>
              </w:rPr>
            </w:pPr>
            <w:r w:rsidRPr="00DE0E98">
              <w:rPr>
                <w:bCs/>
                <w:sz w:val="22"/>
                <w:szCs w:val="22"/>
              </w:rPr>
              <w:t>Sections belong under the Recertification Checklist section of the form</w:t>
            </w:r>
          </w:p>
        </w:tc>
      </w:tr>
      <w:tr w:rsidRPr="007C3B89" w:rsidR="008B5A1F" w:rsidTr="008B5A1F" w14:paraId="033E75EA" w14:textId="77777777">
        <w:trPr>
          <w:trHeight w:val="503"/>
        </w:trPr>
        <w:tc>
          <w:tcPr>
            <w:tcW w:w="2128" w:type="dxa"/>
          </w:tcPr>
          <w:p w:rsidR="008B5A1F" w:rsidP="008B5A1F" w:rsidRDefault="008B5A1F" w14:paraId="5C1DBDE2" w14:textId="22CC6F52">
            <w:pPr>
              <w:rPr>
                <w:b/>
                <w:sz w:val="20"/>
                <w:szCs w:val="20"/>
              </w:rPr>
            </w:pPr>
            <w:r>
              <w:rPr>
                <w:b/>
                <w:sz w:val="20"/>
                <w:szCs w:val="20"/>
              </w:rPr>
              <w:t>Page 3 – INTRODUCTION Section – First Line</w:t>
            </w:r>
          </w:p>
        </w:tc>
        <w:tc>
          <w:tcPr>
            <w:tcW w:w="3030" w:type="dxa"/>
          </w:tcPr>
          <w:p w:rsidRPr="00DE0E98" w:rsidR="008B5A1F" w:rsidP="008B5A1F" w:rsidRDefault="008B5A1F" w14:paraId="7C0A7DB6" w14:textId="1FE8F08B">
            <w:pPr>
              <w:pStyle w:val="ListParagraph"/>
              <w:numPr>
                <w:ilvl w:val="0"/>
                <w:numId w:val="9"/>
              </w:numPr>
              <w:ind w:left="504"/>
              <w:rPr>
                <w:sz w:val="22"/>
                <w:szCs w:val="22"/>
              </w:rPr>
            </w:pPr>
            <w:r w:rsidRPr="00DE0E98">
              <w:rPr>
                <w:sz w:val="22"/>
                <w:szCs w:val="22"/>
              </w:rPr>
              <w:t xml:space="preserve">Introduce </w:t>
            </w:r>
            <w:r w:rsidRPr="00DE0E98" w:rsidR="00564E50">
              <w:rPr>
                <w:sz w:val="22"/>
                <w:szCs w:val="22"/>
              </w:rPr>
              <w:t>yourself</w:t>
            </w:r>
            <w:r w:rsidRPr="00DE0E98">
              <w:rPr>
                <w:sz w:val="22"/>
                <w:szCs w:val="22"/>
              </w:rPr>
              <w:t xml:space="preserve"> and show the person your FEMA Identification</w:t>
            </w:r>
            <w:r w:rsidR="00564E50">
              <w:rPr>
                <w:sz w:val="22"/>
                <w:szCs w:val="22"/>
              </w:rPr>
              <w:t>.</w:t>
            </w:r>
          </w:p>
        </w:tc>
        <w:tc>
          <w:tcPr>
            <w:tcW w:w="3010" w:type="dxa"/>
          </w:tcPr>
          <w:p w:rsidR="008B5A1F" w:rsidP="008B5A1F" w:rsidRDefault="008B5A1F" w14:paraId="2FB3F785" w14:textId="4660B4AD">
            <w:pPr>
              <w:pStyle w:val="ListParagraph"/>
              <w:numPr>
                <w:ilvl w:val="0"/>
                <w:numId w:val="9"/>
              </w:numPr>
              <w:ind w:left="504"/>
              <w:rPr>
                <w:sz w:val="22"/>
                <w:szCs w:val="22"/>
              </w:rPr>
            </w:pPr>
            <w:r w:rsidRPr="00DE0E98">
              <w:rPr>
                <w:sz w:val="22"/>
                <w:szCs w:val="22"/>
              </w:rPr>
              <w:t>Introduce yourself and show the person your FEMA Identification</w:t>
            </w:r>
            <w:r w:rsidR="00564E50">
              <w:rPr>
                <w:sz w:val="22"/>
                <w:szCs w:val="22"/>
              </w:rPr>
              <w:t>.</w:t>
            </w:r>
          </w:p>
          <w:p w:rsidRPr="00DE0E98" w:rsidR="008B5A1F" w:rsidP="008B5A1F" w:rsidRDefault="008B5A1F" w14:paraId="39859D90" w14:textId="1AEDCBE6">
            <w:pPr>
              <w:pStyle w:val="ListParagraph"/>
              <w:ind w:left="504"/>
              <w:rPr>
                <w:sz w:val="22"/>
                <w:szCs w:val="22"/>
              </w:rPr>
            </w:pPr>
          </w:p>
        </w:tc>
        <w:tc>
          <w:tcPr>
            <w:tcW w:w="2695" w:type="dxa"/>
          </w:tcPr>
          <w:p w:rsidRPr="00DE0E98" w:rsidR="008B5A1F" w:rsidP="008B5A1F" w:rsidRDefault="008B5A1F" w14:paraId="55FA6D43" w14:textId="1B7BF74C">
            <w:pPr>
              <w:rPr>
                <w:bCs/>
                <w:sz w:val="22"/>
                <w:szCs w:val="22"/>
              </w:rPr>
            </w:pPr>
            <w:r>
              <w:rPr>
                <w:bCs/>
                <w:sz w:val="22"/>
                <w:szCs w:val="22"/>
              </w:rPr>
              <w:t>Minor grammatical correction</w:t>
            </w:r>
          </w:p>
        </w:tc>
      </w:tr>
      <w:tr w:rsidRPr="007C3B89" w:rsidR="008B5A1F" w:rsidTr="008B5A1F" w14:paraId="28030350" w14:textId="77777777">
        <w:trPr>
          <w:trHeight w:val="503"/>
        </w:trPr>
        <w:tc>
          <w:tcPr>
            <w:tcW w:w="2128" w:type="dxa"/>
          </w:tcPr>
          <w:p w:rsidR="008B5A1F" w:rsidP="008B5A1F" w:rsidRDefault="008B5A1F" w14:paraId="21D346D8" w14:textId="4B19A571">
            <w:pPr>
              <w:rPr>
                <w:b/>
                <w:sz w:val="20"/>
                <w:szCs w:val="20"/>
              </w:rPr>
            </w:pPr>
            <w:r>
              <w:rPr>
                <w:b/>
                <w:sz w:val="20"/>
                <w:szCs w:val="20"/>
              </w:rPr>
              <w:t>Page 4 – REPAIR PROGRESS CHECKLIST (OWNERS ONLY) Section</w:t>
            </w:r>
          </w:p>
        </w:tc>
        <w:tc>
          <w:tcPr>
            <w:tcW w:w="3030" w:type="dxa"/>
          </w:tcPr>
          <w:p w:rsidR="008B5A1F" w:rsidP="008B5A1F" w:rsidRDefault="008B5A1F" w14:paraId="2844E746" w14:textId="77777777">
            <w:pPr>
              <w:pStyle w:val="ListParagraph"/>
              <w:numPr>
                <w:ilvl w:val="0"/>
                <w:numId w:val="9"/>
              </w:numPr>
              <w:ind w:left="504"/>
              <w:rPr>
                <w:sz w:val="22"/>
                <w:szCs w:val="22"/>
              </w:rPr>
            </w:pPr>
            <w:r>
              <w:rPr>
                <w:sz w:val="22"/>
                <w:szCs w:val="22"/>
              </w:rPr>
              <w:t>Inform applicant of the need to evaluate what repairs have been completed.</w:t>
            </w:r>
          </w:p>
          <w:p w:rsidR="008B5A1F" w:rsidP="008B5A1F" w:rsidRDefault="008B5A1F" w14:paraId="6170AA7D" w14:textId="77777777">
            <w:pPr>
              <w:pStyle w:val="ListParagraph"/>
              <w:numPr>
                <w:ilvl w:val="0"/>
                <w:numId w:val="9"/>
              </w:numPr>
              <w:ind w:left="504"/>
              <w:rPr>
                <w:sz w:val="22"/>
                <w:szCs w:val="22"/>
              </w:rPr>
            </w:pPr>
            <w:r w:rsidRPr="004D5F62">
              <w:rPr>
                <w:sz w:val="22"/>
                <w:szCs w:val="22"/>
              </w:rPr>
              <w:t>Document and evaluate the repairs and damage to the dwelling which has rendered the home inhabitable (essential repairs only).</w:t>
            </w:r>
          </w:p>
          <w:p w:rsidR="008B5A1F" w:rsidP="008B5A1F" w:rsidRDefault="008B5A1F" w14:paraId="1031BAD6" w14:textId="77777777">
            <w:pPr>
              <w:pStyle w:val="ListParagraph"/>
              <w:numPr>
                <w:ilvl w:val="0"/>
                <w:numId w:val="9"/>
              </w:numPr>
              <w:ind w:left="504"/>
              <w:rPr>
                <w:sz w:val="22"/>
                <w:szCs w:val="22"/>
              </w:rPr>
            </w:pPr>
            <w:r w:rsidRPr="004D5F62">
              <w:rPr>
                <w:sz w:val="22"/>
                <w:szCs w:val="22"/>
              </w:rPr>
              <w:t xml:space="preserve">If necessary, go to damaged dwelling and record outside condition (e.g., does it look like repair work has </w:t>
            </w:r>
            <w:proofErr w:type="spellStart"/>
            <w:r w:rsidRPr="004D5F62">
              <w:rPr>
                <w:sz w:val="22"/>
                <w:szCs w:val="22"/>
              </w:rPr>
              <w:t>began</w:t>
            </w:r>
            <w:proofErr w:type="spellEnd"/>
            <w:r w:rsidRPr="004D5F62">
              <w:rPr>
                <w:sz w:val="22"/>
                <w:szCs w:val="22"/>
              </w:rPr>
              <w:t>). Record the observations in Comments section.</w:t>
            </w:r>
          </w:p>
          <w:p w:rsidR="008B5A1F" w:rsidP="008B5A1F" w:rsidRDefault="008B5A1F" w14:paraId="12C6641D" w14:textId="77777777">
            <w:pPr>
              <w:pStyle w:val="ListParagraph"/>
              <w:numPr>
                <w:ilvl w:val="0"/>
                <w:numId w:val="9"/>
              </w:numPr>
              <w:ind w:left="504"/>
              <w:rPr>
                <w:sz w:val="22"/>
                <w:szCs w:val="22"/>
              </w:rPr>
            </w:pPr>
            <w:r w:rsidRPr="004D5F62">
              <w:rPr>
                <w:sz w:val="22"/>
                <w:szCs w:val="22"/>
              </w:rPr>
              <w:t>If unsure about the state of repairs, ask the applicant if it was damaged or has already been repaired.</w:t>
            </w:r>
          </w:p>
          <w:p w:rsidR="008B5A1F" w:rsidP="008B5A1F" w:rsidRDefault="008B5A1F" w14:paraId="79434961" w14:textId="77777777">
            <w:pPr>
              <w:pStyle w:val="ListParagraph"/>
              <w:numPr>
                <w:ilvl w:val="0"/>
                <w:numId w:val="9"/>
              </w:numPr>
              <w:ind w:left="504"/>
              <w:rPr>
                <w:sz w:val="22"/>
                <w:szCs w:val="22"/>
              </w:rPr>
            </w:pPr>
            <w:r w:rsidRPr="004D5F62">
              <w:rPr>
                <w:sz w:val="22"/>
                <w:szCs w:val="22"/>
              </w:rPr>
              <w:lastRenderedPageBreak/>
              <w:t>Explain to applicant that you are only recording what you observe.</w:t>
            </w:r>
          </w:p>
          <w:p w:rsidR="008B5A1F" w:rsidP="008B5A1F" w:rsidRDefault="008B5A1F" w14:paraId="512E62A8" w14:textId="77777777">
            <w:pPr>
              <w:pStyle w:val="ListParagraph"/>
              <w:numPr>
                <w:ilvl w:val="0"/>
                <w:numId w:val="9"/>
              </w:numPr>
              <w:ind w:left="504"/>
              <w:rPr>
                <w:sz w:val="22"/>
                <w:szCs w:val="22"/>
              </w:rPr>
            </w:pPr>
            <w:r w:rsidRPr="004D5F62">
              <w:rPr>
                <w:sz w:val="22"/>
                <w:szCs w:val="22"/>
              </w:rPr>
              <w:t>Contact contractor on the progress and completion of the repairs to the pre-disaster damaged dwelling. Confirm any delays on the progress and completion of the repairs (if applicable).</w:t>
            </w:r>
          </w:p>
          <w:p w:rsidR="008B5A1F" w:rsidP="008B5A1F" w:rsidRDefault="008B5A1F" w14:paraId="22D4C077" w14:textId="77777777">
            <w:pPr>
              <w:pStyle w:val="ListParagraph"/>
              <w:numPr>
                <w:ilvl w:val="0"/>
                <w:numId w:val="9"/>
              </w:numPr>
              <w:ind w:left="504"/>
              <w:rPr>
                <w:sz w:val="22"/>
                <w:szCs w:val="22"/>
              </w:rPr>
            </w:pPr>
            <w:r w:rsidRPr="004D5F62">
              <w:rPr>
                <w:sz w:val="22"/>
                <w:szCs w:val="22"/>
              </w:rPr>
              <w:t>Complete Checklist.</w:t>
            </w:r>
          </w:p>
          <w:p w:rsidRPr="00DE0E98" w:rsidR="008B5A1F" w:rsidP="008B5A1F" w:rsidRDefault="008B5A1F" w14:paraId="41519A8B" w14:textId="7F70BB77">
            <w:pPr>
              <w:pStyle w:val="ListParagraph"/>
              <w:ind w:left="504"/>
              <w:rPr>
                <w:sz w:val="22"/>
                <w:szCs w:val="22"/>
              </w:rPr>
            </w:pPr>
          </w:p>
        </w:tc>
        <w:tc>
          <w:tcPr>
            <w:tcW w:w="3010" w:type="dxa"/>
          </w:tcPr>
          <w:p w:rsidR="008B5A1F" w:rsidP="008B5A1F" w:rsidRDefault="008B5A1F" w14:paraId="45FA76C9" w14:textId="1FA60AC6">
            <w:pPr>
              <w:pStyle w:val="ListParagraph"/>
              <w:numPr>
                <w:ilvl w:val="0"/>
                <w:numId w:val="9"/>
              </w:numPr>
              <w:ind w:left="504"/>
              <w:rPr>
                <w:sz w:val="22"/>
                <w:szCs w:val="22"/>
              </w:rPr>
            </w:pPr>
            <w:r>
              <w:rPr>
                <w:sz w:val="22"/>
                <w:szCs w:val="22"/>
              </w:rPr>
              <w:lastRenderedPageBreak/>
              <w:t xml:space="preserve">Inform </w:t>
            </w:r>
            <w:r w:rsidRPr="004D5F62">
              <w:rPr>
                <w:color w:val="FF0000"/>
                <w:sz w:val="22"/>
                <w:szCs w:val="22"/>
              </w:rPr>
              <w:t>occupant</w:t>
            </w:r>
            <w:r>
              <w:rPr>
                <w:sz w:val="22"/>
                <w:szCs w:val="22"/>
              </w:rPr>
              <w:t xml:space="preserve"> of the need to evaluate what repairs have been completed.</w:t>
            </w:r>
          </w:p>
          <w:p w:rsidR="008B5A1F" w:rsidP="008B5A1F" w:rsidRDefault="008B5A1F" w14:paraId="34ABD297" w14:textId="77777777">
            <w:pPr>
              <w:pStyle w:val="ListParagraph"/>
              <w:numPr>
                <w:ilvl w:val="0"/>
                <w:numId w:val="9"/>
              </w:numPr>
              <w:ind w:left="504"/>
              <w:rPr>
                <w:sz w:val="22"/>
                <w:szCs w:val="22"/>
              </w:rPr>
            </w:pPr>
            <w:r w:rsidRPr="004D5F62">
              <w:rPr>
                <w:sz w:val="22"/>
                <w:szCs w:val="22"/>
              </w:rPr>
              <w:t>Document and evaluate the repairs and damage to the dwelling which has rendered the home inhabitable (essential repairs only).</w:t>
            </w:r>
          </w:p>
          <w:p w:rsidR="008B5A1F" w:rsidP="008B5A1F" w:rsidRDefault="008B5A1F" w14:paraId="3EBAAEF7" w14:textId="02E8928C">
            <w:pPr>
              <w:pStyle w:val="ListParagraph"/>
              <w:numPr>
                <w:ilvl w:val="0"/>
                <w:numId w:val="9"/>
              </w:numPr>
              <w:ind w:left="504"/>
              <w:rPr>
                <w:sz w:val="22"/>
                <w:szCs w:val="22"/>
              </w:rPr>
            </w:pPr>
            <w:r w:rsidRPr="004D5F62">
              <w:rPr>
                <w:sz w:val="22"/>
                <w:szCs w:val="22"/>
              </w:rPr>
              <w:t xml:space="preserve">If necessary, go to damaged dwelling and record outside condition (e.g., does it look like repair work has </w:t>
            </w:r>
            <w:r w:rsidRPr="00564E50">
              <w:rPr>
                <w:color w:val="FF0000"/>
                <w:sz w:val="22"/>
                <w:szCs w:val="22"/>
              </w:rPr>
              <w:t>beg</w:t>
            </w:r>
            <w:r w:rsidRPr="00564E50" w:rsidR="00564E50">
              <w:rPr>
                <w:color w:val="FF0000"/>
                <w:sz w:val="22"/>
                <w:szCs w:val="22"/>
              </w:rPr>
              <w:t>u</w:t>
            </w:r>
            <w:r w:rsidRPr="00564E50">
              <w:rPr>
                <w:color w:val="FF0000"/>
                <w:sz w:val="22"/>
                <w:szCs w:val="22"/>
              </w:rPr>
              <w:t>n</w:t>
            </w:r>
            <w:r w:rsidRPr="004D5F62">
              <w:rPr>
                <w:sz w:val="22"/>
                <w:szCs w:val="22"/>
              </w:rPr>
              <w:t xml:space="preserve">). Record the observations in </w:t>
            </w:r>
            <w:r>
              <w:rPr>
                <w:color w:val="FF0000"/>
                <w:sz w:val="22"/>
                <w:szCs w:val="22"/>
              </w:rPr>
              <w:t>c</w:t>
            </w:r>
            <w:r w:rsidRPr="004D5F62">
              <w:rPr>
                <w:sz w:val="22"/>
                <w:szCs w:val="22"/>
              </w:rPr>
              <w:t>omments section.</w:t>
            </w:r>
          </w:p>
          <w:p w:rsidR="008B5A1F" w:rsidP="008B5A1F" w:rsidRDefault="008B5A1F" w14:paraId="1AD717D8" w14:textId="6455AF8F">
            <w:pPr>
              <w:pStyle w:val="ListParagraph"/>
              <w:numPr>
                <w:ilvl w:val="0"/>
                <w:numId w:val="9"/>
              </w:numPr>
              <w:ind w:left="504"/>
              <w:rPr>
                <w:sz w:val="22"/>
                <w:szCs w:val="22"/>
              </w:rPr>
            </w:pPr>
            <w:r w:rsidRPr="004D5F62">
              <w:rPr>
                <w:sz w:val="22"/>
                <w:szCs w:val="22"/>
              </w:rPr>
              <w:t xml:space="preserve">If unsure about the state of repairs, ask the </w:t>
            </w:r>
            <w:r>
              <w:rPr>
                <w:color w:val="FF0000"/>
                <w:sz w:val="22"/>
                <w:szCs w:val="22"/>
              </w:rPr>
              <w:t>occupant</w:t>
            </w:r>
            <w:r w:rsidRPr="004D5F62">
              <w:rPr>
                <w:sz w:val="22"/>
                <w:szCs w:val="22"/>
              </w:rPr>
              <w:t xml:space="preserve"> if it was damaged or has already been repaired.</w:t>
            </w:r>
          </w:p>
          <w:p w:rsidR="008B5A1F" w:rsidP="008B5A1F" w:rsidRDefault="008B5A1F" w14:paraId="48BA7257" w14:textId="47678E15">
            <w:pPr>
              <w:pStyle w:val="ListParagraph"/>
              <w:numPr>
                <w:ilvl w:val="0"/>
                <w:numId w:val="9"/>
              </w:numPr>
              <w:ind w:left="504"/>
              <w:rPr>
                <w:sz w:val="22"/>
                <w:szCs w:val="22"/>
              </w:rPr>
            </w:pPr>
            <w:r w:rsidRPr="004D5F62">
              <w:rPr>
                <w:sz w:val="22"/>
                <w:szCs w:val="22"/>
              </w:rPr>
              <w:lastRenderedPageBreak/>
              <w:t xml:space="preserve">Explain to </w:t>
            </w:r>
            <w:r>
              <w:rPr>
                <w:color w:val="FF0000"/>
                <w:sz w:val="22"/>
                <w:szCs w:val="22"/>
              </w:rPr>
              <w:t>occupant</w:t>
            </w:r>
            <w:r w:rsidRPr="004D5F62">
              <w:rPr>
                <w:sz w:val="22"/>
                <w:szCs w:val="22"/>
              </w:rPr>
              <w:t xml:space="preserve"> that you are only recording what you observe.</w:t>
            </w:r>
          </w:p>
          <w:p w:rsidR="008B5A1F" w:rsidP="008B5A1F" w:rsidRDefault="008B5A1F" w14:paraId="33C14847" w14:textId="77777777">
            <w:pPr>
              <w:pStyle w:val="ListParagraph"/>
              <w:numPr>
                <w:ilvl w:val="0"/>
                <w:numId w:val="9"/>
              </w:numPr>
              <w:ind w:left="504"/>
              <w:rPr>
                <w:sz w:val="22"/>
                <w:szCs w:val="22"/>
              </w:rPr>
            </w:pPr>
            <w:r w:rsidRPr="004D5F62">
              <w:rPr>
                <w:sz w:val="22"/>
                <w:szCs w:val="22"/>
              </w:rPr>
              <w:t>Contact contractor on the progress and completion of the repairs to the pre-disaster damaged dwelling. Confirm any delays on the progress and completion of the repairs (if applicable).</w:t>
            </w:r>
          </w:p>
          <w:p w:rsidR="008B5A1F" w:rsidP="008B5A1F" w:rsidRDefault="008B5A1F" w14:paraId="18FE8903" w14:textId="77777777">
            <w:pPr>
              <w:pStyle w:val="ListParagraph"/>
              <w:numPr>
                <w:ilvl w:val="0"/>
                <w:numId w:val="9"/>
              </w:numPr>
              <w:ind w:left="504"/>
              <w:rPr>
                <w:sz w:val="22"/>
                <w:szCs w:val="22"/>
              </w:rPr>
            </w:pPr>
            <w:r w:rsidRPr="004D5F62">
              <w:rPr>
                <w:sz w:val="22"/>
                <w:szCs w:val="22"/>
              </w:rPr>
              <w:t>Complete Checklist.</w:t>
            </w:r>
          </w:p>
          <w:p w:rsidRPr="00DE0E98" w:rsidR="008B5A1F" w:rsidP="008B5A1F" w:rsidRDefault="008B5A1F" w14:paraId="72A2AAAC" w14:textId="77777777">
            <w:pPr>
              <w:pStyle w:val="ListParagraph"/>
              <w:ind w:left="504"/>
              <w:rPr>
                <w:sz w:val="22"/>
                <w:szCs w:val="22"/>
              </w:rPr>
            </w:pPr>
          </w:p>
        </w:tc>
        <w:tc>
          <w:tcPr>
            <w:tcW w:w="2695" w:type="dxa"/>
          </w:tcPr>
          <w:p w:rsidR="008B5A1F" w:rsidP="008B5A1F" w:rsidRDefault="008B5A1F" w14:paraId="657A8311" w14:textId="33322C49">
            <w:pPr>
              <w:rPr>
                <w:bCs/>
                <w:sz w:val="22"/>
                <w:szCs w:val="22"/>
              </w:rPr>
            </w:pPr>
            <w:r w:rsidRPr="00FE01A4">
              <w:rPr>
                <w:bCs/>
                <w:sz w:val="22"/>
                <w:szCs w:val="22"/>
              </w:rPr>
              <w:lastRenderedPageBreak/>
              <w:t>Correct terminology update</w:t>
            </w:r>
            <w:r>
              <w:rPr>
                <w:bCs/>
                <w:sz w:val="22"/>
                <w:szCs w:val="22"/>
              </w:rPr>
              <w:t>s</w:t>
            </w:r>
          </w:p>
        </w:tc>
      </w:tr>
      <w:tr w:rsidRPr="007C3B89" w:rsidR="008B5A1F" w:rsidTr="008B5A1F" w14:paraId="204423F6" w14:textId="77777777">
        <w:trPr>
          <w:trHeight w:val="503"/>
        </w:trPr>
        <w:tc>
          <w:tcPr>
            <w:tcW w:w="2128" w:type="dxa"/>
          </w:tcPr>
          <w:p w:rsidR="008B5A1F" w:rsidP="008B5A1F" w:rsidRDefault="008B5A1F" w14:paraId="46A36BF2" w14:textId="1D9E278E">
            <w:pPr>
              <w:rPr>
                <w:b/>
                <w:sz w:val="20"/>
                <w:szCs w:val="20"/>
              </w:rPr>
            </w:pPr>
            <w:r>
              <w:rPr>
                <w:b/>
                <w:sz w:val="20"/>
                <w:szCs w:val="20"/>
              </w:rPr>
              <w:t>Page 4 – RECAP Section</w:t>
            </w:r>
          </w:p>
        </w:tc>
        <w:tc>
          <w:tcPr>
            <w:tcW w:w="3030" w:type="dxa"/>
          </w:tcPr>
          <w:p w:rsidR="008B5A1F" w:rsidP="008B5A1F" w:rsidRDefault="008B5A1F" w14:paraId="2713671B" w14:textId="77777777">
            <w:pPr>
              <w:pStyle w:val="ListParagraph"/>
              <w:numPr>
                <w:ilvl w:val="0"/>
                <w:numId w:val="9"/>
              </w:numPr>
              <w:ind w:left="504"/>
              <w:rPr>
                <w:sz w:val="22"/>
                <w:szCs w:val="22"/>
              </w:rPr>
            </w:pPr>
            <w:r w:rsidRPr="002B213A">
              <w:rPr>
                <w:sz w:val="22"/>
                <w:szCs w:val="22"/>
              </w:rPr>
              <w:t>Document the condition (e.g., maintenance issues, interior, exterior damages and furnishings) of the unit on the Temporary Housing Unit Inspection Report (FF 90-13).</w:t>
            </w:r>
          </w:p>
          <w:p w:rsidR="008B5A1F" w:rsidP="008B5A1F" w:rsidRDefault="008B5A1F" w14:paraId="6703A087" w14:textId="77777777">
            <w:pPr>
              <w:pStyle w:val="ListParagraph"/>
              <w:numPr>
                <w:ilvl w:val="0"/>
                <w:numId w:val="9"/>
              </w:numPr>
              <w:ind w:left="504"/>
              <w:rPr>
                <w:sz w:val="22"/>
                <w:szCs w:val="22"/>
              </w:rPr>
            </w:pPr>
            <w:r w:rsidRPr="002B213A">
              <w:rPr>
                <w:sz w:val="22"/>
                <w:szCs w:val="22"/>
              </w:rPr>
              <w:t>Document the applicant's NEMIS file with all recertification information documented as each visit.</w:t>
            </w:r>
          </w:p>
          <w:p w:rsidR="008B5A1F" w:rsidP="008B5A1F" w:rsidRDefault="008B5A1F" w14:paraId="017CD50C" w14:textId="77777777">
            <w:pPr>
              <w:pStyle w:val="ListParagraph"/>
              <w:numPr>
                <w:ilvl w:val="0"/>
                <w:numId w:val="9"/>
              </w:numPr>
              <w:ind w:left="504"/>
              <w:rPr>
                <w:sz w:val="22"/>
                <w:szCs w:val="22"/>
              </w:rPr>
            </w:pPr>
            <w:r w:rsidRPr="002B213A">
              <w:rPr>
                <w:sz w:val="22"/>
                <w:szCs w:val="22"/>
              </w:rPr>
              <w:t>Inform the applicant of your recommendation for recertification and what was observed during this visit.</w:t>
            </w:r>
          </w:p>
          <w:p w:rsidR="008B5A1F" w:rsidP="008B5A1F" w:rsidRDefault="008B5A1F" w14:paraId="0B7DC764" w14:textId="77777777">
            <w:pPr>
              <w:pStyle w:val="ListParagraph"/>
              <w:numPr>
                <w:ilvl w:val="0"/>
                <w:numId w:val="9"/>
              </w:numPr>
              <w:ind w:left="504"/>
              <w:rPr>
                <w:sz w:val="22"/>
                <w:szCs w:val="22"/>
              </w:rPr>
            </w:pPr>
            <w:r w:rsidRPr="002B213A">
              <w:rPr>
                <w:sz w:val="22"/>
                <w:szCs w:val="22"/>
              </w:rPr>
              <w:t>Inform the applicant he/she will be notified within 7 - 14 days of their eligibility for recertification.</w:t>
            </w:r>
          </w:p>
          <w:p w:rsidR="008B5A1F" w:rsidP="008B5A1F" w:rsidRDefault="008B5A1F" w14:paraId="552B94EA" w14:textId="77777777">
            <w:pPr>
              <w:pStyle w:val="ListParagraph"/>
              <w:numPr>
                <w:ilvl w:val="0"/>
                <w:numId w:val="9"/>
              </w:numPr>
              <w:ind w:left="504"/>
              <w:rPr>
                <w:sz w:val="22"/>
                <w:szCs w:val="22"/>
              </w:rPr>
            </w:pPr>
            <w:r w:rsidRPr="002B213A">
              <w:rPr>
                <w:sz w:val="22"/>
                <w:szCs w:val="22"/>
              </w:rPr>
              <w:t>Provide FEMA Contact Numbers (Helpline, Maintenance, Sales, etc.).</w:t>
            </w:r>
          </w:p>
          <w:p w:rsidR="008B5A1F" w:rsidP="008B5A1F" w:rsidRDefault="008B5A1F" w14:paraId="2C82C6FB" w14:textId="77777777">
            <w:pPr>
              <w:pStyle w:val="ListParagraph"/>
              <w:numPr>
                <w:ilvl w:val="0"/>
                <w:numId w:val="9"/>
              </w:numPr>
              <w:ind w:left="504"/>
              <w:rPr>
                <w:sz w:val="22"/>
                <w:szCs w:val="22"/>
              </w:rPr>
            </w:pPr>
            <w:r w:rsidRPr="002B213A">
              <w:rPr>
                <w:sz w:val="22"/>
                <w:szCs w:val="22"/>
              </w:rPr>
              <w:t>Remind Applicant to Update FEMA if contact information changes, e.g., phone number.</w:t>
            </w:r>
          </w:p>
          <w:p w:rsidR="008B5A1F" w:rsidP="008B5A1F" w:rsidRDefault="008B5A1F" w14:paraId="0670F710" w14:textId="30043570">
            <w:pPr>
              <w:pStyle w:val="ListParagraph"/>
              <w:ind w:left="504"/>
              <w:rPr>
                <w:sz w:val="22"/>
                <w:szCs w:val="22"/>
              </w:rPr>
            </w:pPr>
          </w:p>
        </w:tc>
        <w:tc>
          <w:tcPr>
            <w:tcW w:w="3010" w:type="dxa"/>
          </w:tcPr>
          <w:p w:rsidR="008B5A1F" w:rsidP="008B5A1F" w:rsidRDefault="008B5A1F" w14:paraId="110F24C8" w14:textId="7AFA4533">
            <w:pPr>
              <w:pStyle w:val="ListParagraph"/>
              <w:numPr>
                <w:ilvl w:val="0"/>
                <w:numId w:val="9"/>
              </w:numPr>
              <w:ind w:left="504"/>
              <w:rPr>
                <w:sz w:val="22"/>
                <w:szCs w:val="22"/>
              </w:rPr>
            </w:pPr>
            <w:r w:rsidRPr="002B213A">
              <w:rPr>
                <w:sz w:val="22"/>
                <w:szCs w:val="22"/>
              </w:rPr>
              <w:t xml:space="preserve">Document the condition (e.g., maintenance issues, interior, exterior damages and furnishings) on the </w:t>
            </w:r>
            <w:r>
              <w:rPr>
                <w:color w:val="FF0000"/>
                <w:sz w:val="22"/>
                <w:szCs w:val="22"/>
              </w:rPr>
              <w:t xml:space="preserve">Transportable </w:t>
            </w:r>
            <w:r w:rsidRPr="002B213A">
              <w:rPr>
                <w:sz w:val="22"/>
                <w:szCs w:val="22"/>
              </w:rPr>
              <w:t>Temporary Housing Unit Inspection Report (</w:t>
            </w:r>
            <w:r w:rsidRPr="002B213A">
              <w:rPr>
                <w:color w:val="FF0000"/>
                <w:sz w:val="22"/>
                <w:szCs w:val="22"/>
              </w:rPr>
              <w:t>FF-104-FY-21-111</w:t>
            </w:r>
            <w:r w:rsidRPr="002B213A">
              <w:rPr>
                <w:sz w:val="22"/>
                <w:szCs w:val="22"/>
              </w:rPr>
              <w:t>).</w:t>
            </w:r>
          </w:p>
          <w:p w:rsidR="008B5A1F" w:rsidP="008B5A1F" w:rsidRDefault="008B5A1F" w14:paraId="0D02C36F" w14:textId="6017B986">
            <w:pPr>
              <w:pStyle w:val="ListParagraph"/>
              <w:numPr>
                <w:ilvl w:val="0"/>
                <w:numId w:val="9"/>
              </w:numPr>
              <w:ind w:left="504"/>
              <w:rPr>
                <w:sz w:val="22"/>
                <w:szCs w:val="22"/>
              </w:rPr>
            </w:pPr>
            <w:r w:rsidRPr="002B213A">
              <w:rPr>
                <w:sz w:val="22"/>
                <w:szCs w:val="22"/>
              </w:rPr>
              <w:t xml:space="preserve">Document the </w:t>
            </w:r>
            <w:r w:rsidRPr="002B213A">
              <w:rPr>
                <w:color w:val="FF0000"/>
                <w:sz w:val="22"/>
                <w:szCs w:val="22"/>
              </w:rPr>
              <w:t xml:space="preserve">occupant’s </w:t>
            </w:r>
            <w:r w:rsidRPr="002B213A">
              <w:rPr>
                <w:sz w:val="22"/>
                <w:szCs w:val="22"/>
              </w:rPr>
              <w:t>NEMIS file with all recertification information documented as each visit.</w:t>
            </w:r>
          </w:p>
          <w:p w:rsidR="008B5A1F" w:rsidP="008B5A1F" w:rsidRDefault="008B5A1F" w14:paraId="3E102455" w14:textId="00C7E810">
            <w:pPr>
              <w:pStyle w:val="ListParagraph"/>
              <w:numPr>
                <w:ilvl w:val="0"/>
                <w:numId w:val="9"/>
              </w:numPr>
              <w:ind w:left="504"/>
              <w:rPr>
                <w:sz w:val="22"/>
                <w:szCs w:val="22"/>
              </w:rPr>
            </w:pPr>
            <w:r w:rsidRPr="002B213A">
              <w:rPr>
                <w:sz w:val="22"/>
                <w:szCs w:val="22"/>
              </w:rPr>
              <w:t xml:space="preserve">Inform the </w:t>
            </w:r>
            <w:r>
              <w:rPr>
                <w:color w:val="FF0000"/>
                <w:sz w:val="22"/>
                <w:szCs w:val="22"/>
              </w:rPr>
              <w:t>occupant</w:t>
            </w:r>
            <w:r w:rsidRPr="002B213A">
              <w:rPr>
                <w:sz w:val="22"/>
                <w:szCs w:val="22"/>
              </w:rPr>
              <w:t xml:space="preserve"> of your recommendation for recertification and what was observed during this visit.</w:t>
            </w:r>
          </w:p>
          <w:p w:rsidR="008B5A1F" w:rsidP="008B5A1F" w:rsidRDefault="008B5A1F" w14:paraId="0C4EB4C3" w14:textId="67712F76">
            <w:pPr>
              <w:pStyle w:val="ListParagraph"/>
              <w:numPr>
                <w:ilvl w:val="0"/>
                <w:numId w:val="9"/>
              </w:numPr>
              <w:ind w:left="504"/>
              <w:rPr>
                <w:sz w:val="22"/>
                <w:szCs w:val="22"/>
              </w:rPr>
            </w:pPr>
            <w:r w:rsidRPr="002B213A">
              <w:rPr>
                <w:sz w:val="22"/>
                <w:szCs w:val="22"/>
              </w:rPr>
              <w:t xml:space="preserve">Inform the </w:t>
            </w:r>
            <w:r>
              <w:rPr>
                <w:color w:val="FF0000"/>
                <w:sz w:val="22"/>
                <w:szCs w:val="22"/>
              </w:rPr>
              <w:t>occupant</w:t>
            </w:r>
            <w:r w:rsidRPr="002B213A">
              <w:rPr>
                <w:color w:val="FF0000"/>
                <w:sz w:val="22"/>
                <w:szCs w:val="22"/>
              </w:rPr>
              <w:t xml:space="preserve"> </w:t>
            </w:r>
            <w:r>
              <w:rPr>
                <w:color w:val="FF0000"/>
                <w:sz w:val="22"/>
                <w:szCs w:val="22"/>
              </w:rPr>
              <w:t>they</w:t>
            </w:r>
            <w:r w:rsidRPr="002B213A">
              <w:rPr>
                <w:color w:val="FF0000"/>
                <w:sz w:val="22"/>
                <w:szCs w:val="22"/>
              </w:rPr>
              <w:t xml:space="preserve"> </w:t>
            </w:r>
            <w:r w:rsidRPr="002B213A">
              <w:rPr>
                <w:sz w:val="22"/>
                <w:szCs w:val="22"/>
              </w:rPr>
              <w:t>will be notified within 7 - 14 days of their eligibility for recertification.</w:t>
            </w:r>
          </w:p>
          <w:p w:rsidR="008B5A1F" w:rsidP="008B5A1F" w:rsidRDefault="008B5A1F" w14:paraId="42795530" w14:textId="77777777">
            <w:pPr>
              <w:pStyle w:val="ListParagraph"/>
              <w:numPr>
                <w:ilvl w:val="0"/>
                <w:numId w:val="9"/>
              </w:numPr>
              <w:ind w:left="504"/>
              <w:rPr>
                <w:sz w:val="22"/>
                <w:szCs w:val="22"/>
              </w:rPr>
            </w:pPr>
            <w:r w:rsidRPr="002B213A">
              <w:rPr>
                <w:sz w:val="22"/>
                <w:szCs w:val="22"/>
              </w:rPr>
              <w:t>Provide FEMA Contact Numbers (Helpline, Maintenance, Sales, etc.).</w:t>
            </w:r>
          </w:p>
          <w:p w:rsidR="008B5A1F" w:rsidP="008B5A1F" w:rsidRDefault="008B5A1F" w14:paraId="43C5DCB1" w14:textId="60C70360">
            <w:pPr>
              <w:pStyle w:val="ListParagraph"/>
              <w:numPr>
                <w:ilvl w:val="0"/>
                <w:numId w:val="9"/>
              </w:numPr>
              <w:ind w:left="504"/>
              <w:rPr>
                <w:sz w:val="22"/>
                <w:szCs w:val="22"/>
              </w:rPr>
            </w:pPr>
            <w:r w:rsidRPr="002B213A">
              <w:rPr>
                <w:sz w:val="22"/>
                <w:szCs w:val="22"/>
              </w:rPr>
              <w:t xml:space="preserve">Remind </w:t>
            </w:r>
            <w:r>
              <w:rPr>
                <w:color w:val="FF0000"/>
                <w:sz w:val="22"/>
                <w:szCs w:val="22"/>
              </w:rPr>
              <w:t>occupant</w:t>
            </w:r>
            <w:r w:rsidRPr="002B213A">
              <w:rPr>
                <w:color w:val="FF0000"/>
                <w:sz w:val="22"/>
                <w:szCs w:val="22"/>
              </w:rPr>
              <w:t xml:space="preserve"> </w:t>
            </w:r>
            <w:r w:rsidRPr="002B213A">
              <w:rPr>
                <w:sz w:val="22"/>
                <w:szCs w:val="22"/>
              </w:rPr>
              <w:t xml:space="preserve">to </w:t>
            </w:r>
            <w:r>
              <w:rPr>
                <w:color w:val="FF0000"/>
                <w:sz w:val="22"/>
                <w:szCs w:val="22"/>
              </w:rPr>
              <w:t>u</w:t>
            </w:r>
            <w:r w:rsidRPr="002B213A">
              <w:rPr>
                <w:sz w:val="22"/>
                <w:szCs w:val="22"/>
              </w:rPr>
              <w:t>pdate FEMA if contact information changes, e.g., phone number.</w:t>
            </w:r>
          </w:p>
          <w:p w:rsidR="008B5A1F" w:rsidP="008B5A1F" w:rsidRDefault="008B5A1F" w14:paraId="36C2D39D" w14:textId="77777777">
            <w:pPr>
              <w:pStyle w:val="ListParagraph"/>
              <w:ind w:left="504"/>
              <w:rPr>
                <w:sz w:val="22"/>
                <w:szCs w:val="22"/>
              </w:rPr>
            </w:pPr>
          </w:p>
        </w:tc>
        <w:tc>
          <w:tcPr>
            <w:tcW w:w="2695" w:type="dxa"/>
          </w:tcPr>
          <w:p w:rsidRPr="002B213A" w:rsidR="008B5A1F" w:rsidP="008B5A1F" w:rsidRDefault="008B5A1F" w14:paraId="6B3D0DB7" w14:textId="02665D54">
            <w:pPr>
              <w:rPr>
                <w:bCs/>
                <w:sz w:val="22"/>
                <w:szCs w:val="22"/>
              </w:rPr>
            </w:pPr>
            <w:r>
              <w:rPr>
                <w:bCs/>
                <w:sz w:val="22"/>
                <w:szCs w:val="22"/>
              </w:rPr>
              <w:t>Updated to refer to correct FEMA Form name and number; correct terminology updates</w:t>
            </w:r>
          </w:p>
        </w:tc>
      </w:tr>
      <w:tr w:rsidRPr="007C3B89" w:rsidR="008B5A1F" w:rsidTr="008B5A1F" w14:paraId="5A5328C6" w14:textId="77777777">
        <w:trPr>
          <w:trHeight w:val="503"/>
        </w:trPr>
        <w:tc>
          <w:tcPr>
            <w:tcW w:w="2128" w:type="dxa"/>
          </w:tcPr>
          <w:p w:rsidR="008B5A1F" w:rsidP="008B5A1F" w:rsidRDefault="008B5A1F" w14:paraId="318D8DB9" w14:textId="0409EFC7">
            <w:pPr>
              <w:rPr>
                <w:b/>
                <w:sz w:val="20"/>
                <w:szCs w:val="20"/>
              </w:rPr>
            </w:pPr>
            <w:r>
              <w:rPr>
                <w:b/>
                <w:sz w:val="20"/>
                <w:szCs w:val="20"/>
              </w:rPr>
              <w:t>Page 5 – 3.</w:t>
            </w:r>
          </w:p>
        </w:tc>
        <w:tc>
          <w:tcPr>
            <w:tcW w:w="3030" w:type="dxa"/>
          </w:tcPr>
          <w:p w:rsidRPr="002B213A" w:rsidR="008B5A1F" w:rsidP="008B5A1F" w:rsidRDefault="008B5A1F" w14:paraId="1E82B4BF" w14:textId="3D0795C0">
            <w:pPr>
              <w:pStyle w:val="ListParagraph"/>
              <w:numPr>
                <w:ilvl w:val="0"/>
                <w:numId w:val="9"/>
              </w:numPr>
              <w:ind w:left="504"/>
              <w:rPr>
                <w:sz w:val="22"/>
                <w:szCs w:val="22"/>
              </w:rPr>
            </w:pPr>
            <w:r>
              <w:rPr>
                <w:sz w:val="22"/>
                <w:szCs w:val="22"/>
              </w:rPr>
              <w:t>APPLICANT’S NAME</w:t>
            </w:r>
          </w:p>
        </w:tc>
        <w:tc>
          <w:tcPr>
            <w:tcW w:w="3010" w:type="dxa"/>
          </w:tcPr>
          <w:p w:rsidR="008B5A1F" w:rsidP="008B5A1F" w:rsidRDefault="008B5A1F" w14:paraId="772774DC" w14:textId="77777777">
            <w:pPr>
              <w:pStyle w:val="ListParagraph"/>
              <w:numPr>
                <w:ilvl w:val="0"/>
                <w:numId w:val="9"/>
              </w:numPr>
              <w:ind w:left="504"/>
              <w:rPr>
                <w:sz w:val="22"/>
                <w:szCs w:val="22"/>
              </w:rPr>
            </w:pPr>
            <w:r w:rsidRPr="00F26218">
              <w:rPr>
                <w:color w:val="FF0000"/>
                <w:sz w:val="22"/>
                <w:szCs w:val="22"/>
              </w:rPr>
              <w:t xml:space="preserve">PRIMARY OCCUPANT’S </w:t>
            </w:r>
            <w:r>
              <w:rPr>
                <w:sz w:val="22"/>
                <w:szCs w:val="22"/>
              </w:rPr>
              <w:t>NAME</w:t>
            </w:r>
          </w:p>
          <w:p w:rsidRPr="002B213A" w:rsidR="008B5A1F" w:rsidP="008B5A1F" w:rsidRDefault="008B5A1F" w14:paraId="175CC241" w14:textId="6D372230">
            <w:pPr>
              <w:pStyle w:val="ListParagraph"/>
              <w:ind w:left="504"/>
              <w:rPr>
                <w:sz w:val="22"/>
                <w:szCs w:val="22"/>
              </w:rPr>
            </w:pPr>
          </w:p>
        </w:tc>
        <w:tc>
          <w:tcPr>
            <w:tcW w:w="2695" w:type="dxa"/>
          </w:tcPr>
          <w:p w:rsidR="008B5A1F" w:rsidP="008B5A1F" w:rsidRDefault="008B5A1F" w14:paraId="5C94FA4C" w14:textId="07CFC77A">
            <w:pPr>
              <w:rPr>
                <w:bCs/>
                <w:sz w:val="22"/>
                <w:szCs w:val="22"/>
              </w:rPr>
            </w:pPr>
            <w:r>
              <w:rPr>
                <w:bCs/>
                <w:sz w:val="22"/>
                <w:szCs w:val="22"/>
              </w:rPr>
              <w:t>Updated for clarity</w:t>
            </w:r>
          </w:p>
        </w:tc>
      </w:tr>
      <w:tr w:rsidRPr="007C3B89" w:rsidR="008B5A1F" w:rsidTr="008B5A1F" w14:paraId="1A616724" w14:textId="77777777">
        <w:trPr>
          <w:trHeight w:val="503"/>
        </w:trPr>
        <w:tc>
          <w:tcPr>
            <w:tcW w:w="2128" w:type="dxa"/>
          </w:tcPr>
          <w:p w:rsidR="008B5A1F" w:rsidP="008B5A1F" w:rsidRDefault="008B5A1F" w14:paraId="5D824030" w14:textId="4FCE43CA">
            <w:pPr>
              <w:rPr>
                <w:b/>
                <w:sz w:val="20"/>
                <w:szCs w:val="20"/>
              </w:rPr>
            </w:pPr>
            <w:r>
              <w:rPr>
                <w:b/>
                <w:sz w:val="20"/>
                <w:szCs w:val="20"/>
              </w:rPr>
              <w:t>Page 5 – Exterior Damages Heading</w:t>
            </w:r>
          </w:p>
        </w:tc>
        <w:tc>
          <w:tcPr>
            <w:tcW w:w="3030" w:type="dxa"/>
          </w:tcPr>
          <w:p w:rsidR="008B5A1F" w:rsidP="008B5A1F" w:rsidRDefault="008B5A1F" w14:paraId="68E54F65" w14:textId="2EA3550A">
            <w:pPr>
              <w:pStyle w:val="ListParagraph"/>
              <w:numPr>
                <w:ilvl w:val="0"/>
                <w:numId w:val="9"/>
              </w:numPr>
              <w:ind w:left="504"/>
              <w:rPr>
                <w:sz w:val="22"/>
                <w:szCs w:val="22"/>
              </w:rPr>
            </w:pPr>
            <w:r>
              <w:rPr>
                <w:sz w:val="22"/>
                <w:szCs w:val="22"/>
              </w:rPr>
              <w:t>Exterior Damages</w:t>
            </w:r>
          </w:p>
        </w:tc>
        <w:tc>
          <w:tcPr>
            <w:tcW w:w="3010" w:type="dxa"/>
          </w:tcPr>
          <w:p w:rsidRPr="00F26218" w:rsidR="008B5A1F" w:rsidP="008B5A1F" w:rsidRDefault="008B5A1F" w14:paraId="4023CD5A" w14:textId="5C78DE7D">
            <w:pPr>
              <w:pStyle w:val="ListParagraph"/>
              <w:numPr>
                <w:ilvl w:val="0"/>
                <w:numId w:val="9"/>
              </w:numPr>
              <w:ind w:left="504"/>
              <w:rPr>
                <w:color w:val="FF0000"/>
                <w:sz w:val="22"/>
                <w:szCs w:val="22"/>
              </w:rPr>
            </w:pPr>
            <w:r w:rsidRPr="00F26218">
              <w:rPr>
                <w:sz w:val="22"/>
                <w:szCs w:val="22"/>
              </w:rPr>
              <w:t>Damages</w:t>
            </w:r>
          </w:p>
        </w:tc>
        <w:tc>
          <w:tcPr>
            <w:tcW w:w="2695" w:type="dxa"/>
          </w:tcPr>
          <w:p w:rsidR="008B5A1F" w:rsidP="008B5A1F" w:rsidRDefault="002C516F" w14:paraId="3889D29B" w14:textId="2F4AABC0">
            <w:pPr>
              <w:rPr>
                <w:bCs/>
                <w:sz w:val="22"/>
                <w:szCs w:val="22"/>
              </w:rPr>
            </w:pPr>
            <w:r w:rsidRPr="00F26218">
              <w:rPr>
                <w:bCs/>
                <w:sz w:val="22"/>
                <w:szCs w:val="22"/>
              </w:rPr>
              <w:t xml:space="preserve">Updated for </w:t>
            </w:r>
            <w:r>
              <w:rPr>
                <w:bCs/>
                <w:sz w:val="22"/>
                <w:szCs w:val="22"/>
              </w:rPr>
              <w:t xml:space="preserve">clarity and </w:t>
            </w:r>
            <w:r w:rsidRPr="00F26218">
              <w:rPr>
                <w:bCs/>
                <w:sz w:val="22"/>
                <w:szCs w:val="22"/>
              </w:rPr>
              <w:t>plain language</w:t>
            </w:r>
          </w:p>
        </w:tc>
      </w:tr>
      <w:tr w:rsidRPr="007C3B89" w:rsidR="008B5A1F" w:rsidTr="008B5A1F" w14:paraId="4131881F" w14:textId="77777777">
        <w:trPr>
          <w:trHeight w:val="503"/>
        </w:trPr>
        <w:tc>
          <w:tcPr>
            <w:tcW w:w="2128" w:type="dxa"/>
          </w:tcPr>
          <w:p w:rsidR="008B5A1F" w:rsidP="008B5A1F" w:rsidRDefault="008B5A1F" w14:paraId="47020DB0" w14:textId="0D2C49B6">
            <w:pPr>
              <w:rPr>
                <w:b/>
                <w:sz w:val="20"/>
                <w:szCs w:val="20"/>
              </w:rPr>
            </w:pPr>
            <w:r>
              <w:rPr>
                <w:b/>
                <w:sz w:val="20"/>
                <w:szCs w:val="20"/>
              </w:rPr>
              <w:t>Page 5 – Bathroom 1 (BA1) Section</w:t>
            </w:r>
          </w:p>
        </w:tc>
        <w:tc>
          <w:tcPr>
            <w:tcW w:w="3030" w:type="dxa"/>
          </w:tcPr>
          <w:p w:rsidR="008B5A1F" w:rsidP="008B5A1F" w:rsidRDefault="008B5A1F" w14:paraId="34D3E37E" w14:textId="7EAFAC25">
            <w:pPr>
              <w:pStyle w:val="ListParagraph"/>
              <w:numPr>
                <w:ilvl w:val="0"/>
                <w:numId w:val="9"/>
              </w:numPr>
              <w:ind w:left="504"/>
              <w:rPr>
                <w:sz w:val="22"/>
                <w:szCs w:val="22"/>
              </w:rPr>
            </w:pPr>
            <w:r>
              <w:rPr>
                <w:sz w:val="22"/>
                <w:szCs w:val="22"/>
              </w:rPr>
              <w:t>Basin</w:t>
            </w:r>
          </w:p>
        </w:tc>
        <w:tc>
          <w:tcPr>
            <w:tcW w:w="3010" w:type="dxa"/>
          </w:tcPr>
          <w:p w:rsidRPr="00F26218" w:rsidR="008B5A1F" w:rsidP="008B5A1F" w:rsidRDefault="008B5A1F" w14:paraId="3FCB2859" w14:textId="510E79A8">
            <w:pPr>
              <w:pStyle w:val="ListParagraph"/>
              <w:numPr>
                <w:ilvl w:val="0"/>
                <w:numId w:val="9"/>
              </w:numPr>
              <w:ind w:left="504"/>
              <w:rPr>
                <w:sz w:val="22"/>
                <w:szCs w:val="22"/>
              </w:rPr>
            </w:pPr>
            <w:r w:rsidRPr="00F26218">
              <w:rPr>
                <w:color w:val="FF0000"/>
                <w:sz w:val="22"/>
                <w:szCs w:val="22"/>
              </w:rPr>
              <w:t>Sink</w:t>
            </w:r>
          </w:p>
        </w:tc>
        <w:tc>
          <w:tcPr>
            <w:tcW w:w="2695" w:type="dxa"/>
          </w:tcPr>
          <w:p w:rsidRPr="003C7C70" w:rsidR="008B5A1F" w:rsidP="008B5A1F" w:rsidRDefault="008B5A1F" w14:paraId="6FD7B46C" w14:textId="141257C6">
            <w:pPr>
              <w:rPr>
                <w:bCs/>
                <w:sz w:val="22"/>
                <w:szCs w:val="22"/>
                <w:highlight w:val="yellow"/>
              </w:rPr>
            </w:pPr>
            <w:r w:rsidRPr="00F26218">
              <w:rPr>
                <w:bCs/>
                <w:sz w:val="22"/>
                <w:szCs w:val="22"/>
              </w:rPr>
              <w:t>Updated for plain language</w:t>
            </w:r>
          </w:p>
        </w:tc>
      </w:tr>
      <w:tr w:rsidRPr="007C3B89" w:rsidR="008B5A1F" w:rsidTr="008B5A1F" w14:paraId="6207D168" w14:textId="77777777">
        <w:trPr>
          <w:trHeight w:val="503"/>
        </w:trPr>
        <w:tc>
          <w:tcPr>
            <w:tcW w:w="2128" w:type="dxa"/>
          </w:tcPr>
          <w:p w:rsidR="008B5A1F" w:rsidP="008B5A1F" w:rsidRDefault="008B5A1F" w14:paraId="7013AB0F" w14:textId="151EB0E1">
            <w:pPr>
              <w:rPr>
                <w:b/>
                <w:sz w:val="20"/>
                <w:szCs w:val="20"/>
              </w:rPr>
            </w:pPr>
            <w:r>
              <w:rPr>
                <w:b/>
                <w:sz w:val="20"/>
                <w:szCs w:val="20"/>
              </w:rPr>
              <w:lastRenderedPageBreak/>
              <w:t>Page 5 – Bathroom 2 (BA2) Section</w:t>
            </w:r>
          </w:p>
        </w:tc>
        <w:tc>
          <w:tcPr>
            <w:tcW w:w="3030" w:type="dxa"/>
          </w:tcPr>
          <w:p w:rsidR="008B5A1F" w:rsidP="008B5A1F" w:rsidRDefault="008B5A1F" w14:paraId="3D964507" w14:textId="2516773A">
            <w:pPr>
              <w:pStyle w:val="ListParagraph"/>
              <w:numPr>
                <w:ilvl w:val="0"/>
                <w:numId w:val="9"/>
              </w:numPr>
              <w:ind w:left="504"/>
              <w:rPr>
                <w:sz w:val="22"/>
                <w:szCs w:val="22"/>
              </w:rPr>
            </w:pPr>
            <w:r>
              <w:rPr>
                <w:sz w:val="22"/>
                <w:szCs w:val="22"/>
              </w:rPr>
              <w:t>Basin</w:t>
            </w:r>
          </w:p>
        </w:tc>
        <w:tc>
          <w:tcPr>
            <w:tcW w:w="3010" w:type="dxa"/>
          </w:tcPr>
          <w:p w:rsidR="008B5A1F" w:rsidP="008B5A1F" w:rsidRDefault="008B5A1F" w14:paraId="48E2EAA5" w14:textId="7CFA2C77">
            <w:pPr>
              <w:pStyle w:val="ListParagraph"/>
              <w:numPr>
                <w:ilvl w:val="0"/>
                <w:numId w:val="9"/>
              </w:numPr>
              <w:ind w:left="504"/>
              <w:rPr>
                <w:sz w:val="22"/>
                <w:szCs w:val="22"/>
              </w:rPr>
            </w:pPr>
            <w:r w:rsidRPr="00F26218">
              <w:rPr>
                <w:color w:val="FF0000"/>
                <w:sz w:val="22"/>
                <w:szCs w:val="22"/>
              </w:rPr>
              <w:t>Sink</w:t>
            </w:r>
          </w:p>
        </w:tc>
        <w:tc>
          <w:tcPr>
            <w:tcW w:w="2695" w:type="dxa"/>
          </w:tcPr>
          <w:p w:rsidRPr="00F26218" w:rsidR="008B5A1F" w:rsidP="008B5A1F" w:rsidRDefault="008B5A1F" w14:paraId="44509242" w14:textId="4BAFE01C">
            <w:pPr>
              <w:rPr>
                <w:bCs/>
                <w:sz w:val="22"/>
                <w:szCs w:val="22"/>
              </w:rPr>
            </w:pPr>
            <w:r>
              <w:rPr>
                <w:bCs/>
                <w:sz w:val="22"/>
                <w:szCs w:val="22"/>
              </w:rPr>
              <w:t>Updated for plain language</w:t>
            </w:r>
          </w:p>
        </w:tc>
      </w:tr>
      <w:tr w:rsidRPr="007C3B89" w:rsidR="008B5A1F" w:rsidTr="008B5A1F" w14:paraId="5C6403DD" w14:textId="77777777">
        <w:trPr>
          <w:trHeight w:val="503"/>
        </w:trPr>
        <w:tc>
          <w:tcPr>
            <w:tcW w:w="2128" w:type="dxa"/>
          </w:tcPr>
          <w:p w:rsidR="008B5A1F" w:rsidP="008B5A1F" w:rsidRDefault="008B5A1F" w14:paraId="6407917E" w14:textId="4F9A92B0">
            <w:pPr>
              <w:rPr>
                <w:b/>
                <w:sz w:val="20"/>
                <w:szCs w:val="20"/>
              </w:rPr>
            </w:pPr>
            <w:r>
              <w:rPr>
                <w:b/>
                <w:sz w:val="20"/>
                <w:szCs w:val="20"/>
              </w:rPr>
              <w:t>Page 5 – Bathroom 3 (BA3) Section</w:t>
            </w:r>
          </w:p>
        </w:tc>
        <w:tc>
          <w:tcPr>
            <w:tcW w:w="3030" w:type="dxa"/>
          </w:tcPr>
          <w:p w:rsidR="008B5A1F" w:rsidP="008B5A1F" w:rsidRDefault="008B5A1F" w14:paraId="11657C3F" w14:textId="41E13300">
            <w:pPr>
              <w:pStyle w:val="ListParagraph"/>
              <w:numPr>
                <w:ilvl w:val="0"/>
                <w:numId w:val="9"/>
              </w:numPr>
              <w:ind w:left="504"/>
              <w:rPr>
                <w:sz w:val="22"/>
                <w:szCs w:val="22"/>
              </w:rPr>
            </w:pPr>
            <w:r>
              <w:rPr>
                <w:sz w:val="22"/>
                <w:szCs w:val="22"/>
              </w:rPr>
              <w:t>Basin</w:t>
            </w:r>
          </w:p>
        </w:tc>
        <w:tc>
          <w:tcPr>
            <w:tcW w:w="3010" w:type="dxa"/>
          </w:tcPr>
          <w:p w:rsidRPr="00F26218" w:rsidR="008B5A1F" w:rsidP="008B5A1F" w:rsidRDefault="008B5A1F" w14:paraId="7D5C3ED2" w14:textId="256CA5CF">
            <w:pPr>
              <w:pStyle w:val="ListParagraph"/>
              <w:numPr>
                <w:ilvl w:val="0"/>
                <w:numId w:val="9"/>
              </w:numPr>
              <w:ind w:left="504"/>
              <w:rPr>
                <w:color w:val="FF0000"/>
                <w:sz w:val="22"/>
                <w:szCs w:val="22"/>
              </w:rPr>
            </w:pPr>
            <w:r>
              <w:rPr>
                <w:color w:val="FF0000"/>
                <w:sz w:val="22"/>
                <w:szCs w:val="22"/>
              </w:rPr>
              <w:t>Sink</w:t>
            </w:r>
          </w:p>
        </w:tc>
        <w:tc>
          <w:tcPr>
            <w:tcW w:w="2695" w:type="dxa"/>
          </w:tcPr>
          <w:p w:rsidR="008B5A1F" w:rsidP="008B5A1F" w:rsidRDefault="008B5A1F" w14:paraId="56E2F87F" w14:textId="146A1D07">
            <w:pPr>
              <w:rPr>
                <w:bCs/>
                <w:sz w:val="22"/>
                <w:szCs w:val="22"/>
              </w:rPr>
            </w:pPr>
            <w:r>
              <w:rPr>
                <w:bCs/>
                <w:sz w:val="22"/>
                <w:szCs w:val="22"/>
              </w:rPr>
              <w:t>Updated for plain language</w:t>
            </w:r>
          </w:p>
        </w:tc>
      </w:tr>
      <w:tr w:rsidRPr="007C3B89" w:rsidR="008B5A1F" w:rsidTr="008B5A1F" w14:paraId="04758FAC" w14:textId="77777777">
        <w:trPr>
          <w:trHeight w:val="503"/>
        </w:trPr>
        <w:tc>
          <w:tcPr>
            <w:tcW w:w="2128" w:type="dxa"/>
          </w:tcPr>
          <w:p w:rsidR="008B5A1F" w:rsidP="008B5A1F" w:rsidRDefault="008B5A1F" w14:paraId="76000D6B" w14:textId="517D6C6D">
            <w:pPr>
              <w:rPr>
                <w:b/>
                <w:sz w:val="20"/>
                <w:szCs w:val="20"/>
              </w:rPr>
            </w:pPr>
            <w:r>
              <w:rPr>
                <w:b/>
                <w:sz w:val="20"/>
                <w:szCs w:val="20"/>
              </w:rPr>
              <w:t>Page 5 – 11.</w:t>
            </w:r>
          </w:p>
        </w:tc>
        <w:tc>
          <w:tcPr>
            <w:tcW w:w="3030" w:type="dxa"/>
          </w:tcPr>
          <w:p w:rsidRPr="00F26218" w:rsidR="008B5A1F" w:rsidP="008B5A1F" w:rsidRDefault="008B5A1F" w14:paraId="7B0FC2BF" w14:textId="267FB7E1">
            <w:pPr>
              <w:rPr>
                <w:sz w:val="22"/>
                <w:szCs w:val="22"/>
              </w:rPr>
            </w:pPr>
            <w:r>
              <w:rPr>
                <w:sz w:val="22"/>
                <w:szCs w:val="22"/>
              </w:rPr>
              <w:t>RELATIONSHIP TO APPLICANT (i.e. App, Co-App, Occupant):</w:t>
            </w:r>
          </w:p>
        </w:tc>
        <w:tc>
          <w:tcPr>
            <w:tcW w:w="3010" w:type="dxa"/>
          </w:tcPr>
          <w:p w:rsidRPr="00BF0BC1" w:rsidR="008B5A1F" w:rsidP="008B5A1F" w:rsidRDefault="008B5A1F" w14:paraId="05BA65D4" w14:textId="77777777">
            <w:pPr>
              <w:pStyle w:val="ListParagraph"/>
              <w:numPr>
                <w:ilvl w:val="0"/>
                <w:numId w:val="9"/>
              </w:numPr>
              <w:ind w:left="504"/>
              <w:rPr>
                <w:color w:val="FF0000"/>
                <w:sz w:val="22"/>
                <w:szCs w:val="22"/>
              </w:rPr>
            </w:pPr>
            <w:r w:rsidRPr="001F7921">
              <w:rPr>
                <w:sz w:val="22"/>
                <w:szCs w:val="22"/>
              </w:rPr>
              <w:t xml:space="preserve">RELATIONSHIP TO </w:t>
            </w:r>
            <w:r w:rsidRPr="001F7921">
              <w:rPr>
                <w:color w:val="FF0000"/>
                <w:sz w:val="22"/>
                <w:szCs w:val="22"/>
              </w:rPr>
              <w:t xml:space="preserve">PRIMARY OCCUPANT </w:t>
            </w:r>
            <w:r>
              <w:rPr>
                <w:sz w:val="22"/>
                <w:szCs w:val="22"/>
              </w:rPr>
              <w:t xml:space="preserve">(i.e. </w:t>
            </w:r>
            <w:r w:rsidRPr="001F7921">
              <w:rPr>
                <w:color w:val="FF0000"/>
                <w:sz w:val="22"/>
                <w:szCs w:val="22"/>
              </w:rPr>
              <w:t>Authorized Household Member</w:t>
            </w:r>
            <w:r>
              <w:rPr>
                <w:sz w:val="22"/>
                <w:szCs w:val="22"/>
              </w:rPr>
              <w:t>, Occupant):</w:t>
            </w:r>
          </w:p>
          <w:p w:rsidR="008B5A1F" w:rsidP="008B5A1F" w:rsidRDefault="008B5A1F" w14:paraId="26AF036A" w14:textId="3FBB0BA4">
            <w:pPr>
              <w:pStyle w:val="ListParagraph"/>
              <w:ind w:left="504"/>
              <w:rPr>
                <w:color w:val="FF0000"/>
                <w:sz w:val="22"/>
                <w:szCs w:val="22"/>
              </w:rPr>
            </w:pPr>
          </w:p>
        </w:tc>
        <w:tc>
          <w:tcPr>
            <w:tcW w:w="2695" w:type="dxa"/>
          </w:tcPr>
          <w:p w:rsidR="008B5A1F" w:rsidP="008B5A1F" w:rsidRDefault="002C516F" w14:paraId="2322ADE3" w14:textId="5EABA2A4">
            <w:pPr>
              <w:rPr>
                <w:bCs/>
                <w:sz w:val="22"/>
                <w:szCs w:val="22"/>
              </w:rPr>
            </w:pPr>
            <w:r w:rsidRPr="00F26218">
              <w:rPr>
                <w:bCs/>
                <w:sz w:val="22"/>
                <w:szCs w:val="22"/>
              </w:rPr>
              <w:t xml:space="preserve">Updated </w:t>
            </w:r>
            <w:r w:rsidR="000A5011">
              <w:rPr>
                <w:bCs/>
                <w:sz w:val="22"/>
                <w:szCs w:val="22"/>
              </w:rPr>
              <w:t>clarity on relationship</w:t>
            </w:r>
            <w:r w:rsidR="00C54F52">
              <w:rPr>
                <w:bCs/>
                <w:sz w:val="22"/>
                <w:szCs w:val="22"/>
              </w:rPr>
              <w:t xml:space="preserve"> specifics</w:t>
            </w:r>
          </w:p>
        </w:tc>
      </w:tr>
      <w:tr w:rsidRPr="007C3B89" w:rsidR="008B5A1F" w:rsidTr="008B5A1F" w14:paraId="6244158A" w14:textId="77777777">
        <w:trPr>
          <w:trHeight w:val="503"/>
        </w:trPr>
        <w:tc>
          <w:tcPr>
            <w:tcW w:w="2128" w:type="dxa"/>
          </w:tcPr>
          <w:p w:rsidR="008B5A1F" w:rsidP="008B5A1F" w:rsidRDefault="008B5A1F" w14:paraId="0769AAC0" w14:textId="7B622653">
            <w:pPr>
              <w:rPr>
                <w:b/>
                <w:sz w:val="20"/>
                <w:szCs w:val="20"/>
              </w:rPr>
            </w:pPr>
            <w:r>
              <w:rPr>
                <w:b/>
                <w:sz w:val="20"/>
                <w:szCs w:val="20"/>
              </w:rPr>
              <w:t>Page 5 – 12.</w:t>
            </w:r>
          </w:p>
        </w:tc>
        <w:tc>
          <w:tcPr>
            <w:tcW w:w="3030" w:type="dxa"/>
          </w:tcPr>
          <w:p w:rsidR="008B5A1F" w:rsidP="008B5A1F" w:rsidRDefault="008B5A1F" w14:paraId="7BC847CF" w14:textId="5E55108F">
            <w:pPr>
              <w:rPr>
                <w:sz w:val="22"/>
                <w:szCs w:val="22"/>
              </w:rPr>
            </w:pPr>
            <w:r>
              <w:rPr>
                <w:sz w:val="22"/>
                <w:szCs w:val="22"/>
              </w:rPr>
              <w:t>FEMA RECERTIFICATION STAFF NAME:</w:t>
            </w:r>
          </w:p>
        </w:tc>
        <w:tc>
          <w:tcPr>
            <w:tcW w:w="3010" w:type="dxa"/>
          </w:tcPr>
          <w:p w:rsidRPr="001F7921" w:rsidR="008B5A1F" w:rsidP="008B5A1F" w:rsidRDefault="008B5A1F" w14:paraId="4D77DC04" w14:textId="11D4DBBD">
            <w:pPr>
              <w:rPr>
                <w:sz w:val="22"/>
                <w:szCs w:val="22"/>
              </w:rPr>
            </w:pPr>
            <w:r>
              <w:rPr>
                <w:sz w:val="22"/>
                <w:szCs w:val="22"/>
              </w:rPr>
              <w:t xml:space="preserve">FEMA RECERTIFICATION </w:t>
            </w:r>
            <w:r w:rsidRPr="00BF0BC1">
              <w:rPr>
                <w:color w:val="FF0000"/>
                <w:sz w:val="22"/>
                <w:szCs w:val="22"/>
              </w:rPr>
              <w:t>ADVISOR</w:t>
            </w:r>
            <w:r>
              <w:rPr>
                <w:sz w:val="22"/>
                <w:szCs w:val="22"/>
              </w:rPr>
              <w:t xml:space="preserve"> NAME:</w:t>
            </w:r>
          </w:p>
        </w:tc>
        <w:tc>
          <w:tcPr>
            <w:tcW w:w="2695" w:type="dxa"/>
          </w:tcPr>
          <w:p w:rsidR="008B5A1F" w:rsidP="008B5A1F" w:rsidRDefault="008B5A1F" w14:paraId="1DA84BB4" w14:textId="77777777">
            <w:pPr>
              <w:rPr>
                <w:bCs/>
                <w:sz w:val="22"/>
                <w:szCs w:val="22"/>
              </w:rPr>
            </w:pPr>
            <w:r w:rsidRPr="001F7921">
              <w:rPr>
                <w:bCs/>
                <w:sz w:val="22"/>
                <w:szCs w:val="22"/>
              </w:rPr>
              <w:t xml:space="preserve">Updated </w:t>
            </w:r>
            <w:r>
              <w:rPr>
                <w:bCs/>
                <w:sz w:val="22"/>
                <w:szCs w:val="22"/>
              </w:rPr>
              <w:t>to appropriate position title</w:t>
            </w:r>
          </w:p>
          <w:p w:rsidRPr="003C7C70" w:rsidR="008B5A1F" w:rsidP="008B5A1F" w:rsidRDefault="008B5A1F" w14:paraId="0A405D33" w14:textId="59AB59FE">
            <w:pPr>
              <w:rPr>
                <w:bCs/>
                <w:sz w:val="22"/>
                <w:szCs w:val="22"/>
                <w:highlight w:val="yellow"/>
              </w:rPr>
            </w:pPr>
          </w:p>
        </w:tc>
      </w:tr>
      <w:tr w:rsidRPr="007C3B89" w:rsidR="008B5A1F" w:rsidTr="008B5A1F" w14:paraId="4D0E809B" w14:textId="77777777">
        <w:trPr>
          <w:trHeight w:val="503"/>
        </w:trPr>
        <w:tc>
          <w:tcPr>
            <w:tcW w:w="2128" w:type="dxa"/>
          </w:tcPr>
          <w:p w:rsidR="008B5A1F" w:rsidP="008B5A1F" w:rsidRDefault="008B5A1F" w14:paraId="17FB8DB5" w14:textId="30FCFD85">
            <w:pPr>
              <w:rPr>
                <w:b/>
                <w:sz w:val="20"/>
                <w:szCs w:val="20"/>
              </w:rPr>
            </w:pPr>
            <w:r>
              <w:rPr>
                <w:b/>
                <w:sz w:val="20"/>
                <w:szCs w:val="20"/>
              </w:rPr>
              <w:t>Page 6 – CURRENT HOUSING COSTS Section</w:t>
            </w:r>
          </w:p>
        </w:tc>
        <w:tc>
          <w:tcPr>
            <w:tcW w:w="3030" w:type="dxa"/>
          </w:tcPr>
          <w:p w:rsidR="008B5A1F" w:rsidP="008B5A1F" w:rsidRDefault="008B5A1F" w14:paraId="28781DEA" w14:textId="0D1632DE">
            <w:pPr>
              <w:rPr>
                <w:sz w:val="22"/>
                <w:szCs w:val="22"/>
              </w:rPr>
            </w:pPr>
            <w:r>
              <w:rPr>
                <w:sz w:val="22"/>
                <w:szCs w:val="22"/>
              </w:rPr>
              <w:t xml:space="preserve">NOTE: </w:t>
            </w:r>
            <w:r w:rsidRPr="00BF0BC1">
              <w:rPr>
                <w:sz w:val="22"/>
                <w:szCs w:val="22"/>
              </w:rPr>
              <w:t>Any Income or Current Housing Cost documentation will have sensitive information such as Social Security numbers or Account Numbers. This Information MUST be covered to protect Privacy and Identity.</w:t>
            </w:r>
          </w:p>
        </w:tc>
        <w:tc>
          <w:tcPr>
            <w:tcW w:w="3010" w:type="dxa"/>
          </w:tcPr>
          <w:p w:rsidR="008B5A1F" w:rsidP="008B5A1F" w:rsidRDefault="008B5A1F" w14:paraId="23206696" w14:textId="62DDFAE3">
            <w:pPr>
              <w:rPr>
                <w:sz w:val="22"/>
                <w:szCs w:val="22"/>
              </w:rPr>
            </w:pPr>
            <w:r>
              <w:rPr>
                <w:sz w:val="22"/>
                <w:szCs w:val="22"/>
              </w:rPr>
              <w:t xml:space="preserve">NOTE: </w:t>
            </w:r>
            <w:r w:rsidRPr="00BF0BC1">
              <w:rPr>
                <w:sz w:val="22"/>
                <w:szCs w:val="22"/>
              </w:rPr>
              <w:t xml:space="preserve">Income </w:t>
            </w:r>
            <w:r w:rsidRPr="00BF0BC1">
              <w:rPr>
                <w:color w:val="FF0000"/>
                <w:sz w:val="22"/>
                <w:szCs w:val="22"/>
              </w:rPr>
              <w:t>and</w:t>
            </w:r>
            <w:r w:rsidRPr="00BF0BC1">
              <w:rPr>
                <w:sz w:val="22"/>
                <w:szCs w:val="22"/>
              </w:rPr>
              <w:t xml:space="preserve"> Current Housing Cost documentation will have sensitive</w:t>
            </w:r>
            <w:r>
              <w:rPr>
                <w:color w:val="FF0000"/>
                <w:sz w:val="22"/>
                <w:szCs w:val="22"/>
              </w:rPr>
              <w:t xml:space="preserve"> Personally Identifiable I</w:t>
            </w:r>
            <w:r w:rsidRPr="00BF0BC1">
              <w:rPr>
                <w:sz w:val="22"/>
                <w:szCs w:val="22"/>
              </w:rPr>
              <w:t xml:space="preserve">nformation </w:t>
            </w:r>
            <w:r>
              <w:rPr>
                <w:color w:val="FF0000"/>
                <w:sz w:val="22"/>
                <w:szCs w:val="22"/>
              </w:rPr>
              <w:t>(PII)</w:t>
            </w:r>
            <w:r w:rsidRPr="00BF0BC1">
              <w:rPr>
                <w:sz w:val="22"/>
                <w:szCs w:val="22"/>
              </w:rPr>
              <w:t xml:space="preserve"> such as Social Security numbers or Account Numbers. This Information MUST be covered to protect Privacy and Identity.</w:t>
            </w:r>
          </w:p>
        </w:tc>
        <w:tc>
          <w:tcPr>
            <w:tcW w:w="2695" w:type="dxa"/>
          </w:tcPr>
          <w:p w:rsidRPr="00864B3D" w:rsidR="008B5A1F" w:rsidP="008B5A1F" w:rsidRDefault="00864B3D" w14:paraId="2D0C5465" w14:textId="798B5FC4">
            <w:pPr>
              <w:rPr>
                <w:bCs/>
                <w:sz w:val="22"/>
                <w:szCs w:val="22"/>
              </w:rPr>
            </w:pPr>
            <w:r w:rsidRPr="00564E50">
              <w:rPr>
                <w:bCs/>
                <w:sz w:val="22"/>
                <w:szCs w:val="22"/>
              </w:rPr>
              <w:t>Inclusion of PII for</w:t>
            </w:r>
            <w:r>
              <w:rPr>
                <w:bCs/>
                <w:sz w:val="22"/>
                <w:szCs w:val="22"/>
              </w:rPr>
              <w:t xml:space="preserve"> clarity</w:t>
            </w:r>
          </w:p>
        </w:tc>
      </w:tr>
    </w:tbl>
    <w:p w:rsidRPr="00E25C21" w:rsidR="002572E0" w:rsidP="00D9063F" w:rsidRDefault="002572E0" w14:paraId="722E81C1" w14:textId="77777777"/>
    <w:sectPr w:rsidRPr="00E25C21" w:rsidR="002572E0"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73BFA"/>
    <w:multiLevelType w:val="hybridMultilevel"/>
    <w:tmpl w:val="CCE4D558"/>
    <w:lvl w:ilvl="0" w:tplc="08B207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169AF"/>
    <w:multiLevelType w:val="hybridMultilevel"/>
    <w:tmpl w:val="2AC6342C"/>
    <w:lvl w:ilvl="0" w:tplc="AF54A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F2FC7"/>
    <w:multiLevelType w:val="hybridMultilevel"/>
    <w:tmpl w:val="9962E82E"/>
    <w:lvl w:ilvl="0" w:tplc="AF54A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D7E1B"/>
    <w:multiLevelType w:val="hybridMultilevel"/>
    <w:tmpl w:val="41C0C42C"/>
    <w:lvl w:ilvl="0" w:tplc="AF54A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E76AD"/>
    <w:multiLevelType w:val="hybridMultilevel"/>
    <w:tmpl w:val="41F83628"/>
    <w:lvl w:ilvl="0" w:tplc="AF54A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F4366E"/>
    <w:multiLevelType w:val="hybridMultilevel"/>
    <w:tmpl w:val="CB0C1EEC"/>
    <w:lvl w:ilvl="0" w:tplc="4E112942">
      <w:start w:val="1"/>
      <w:numFmt w:val="decimal"/>
      <w:lvlText w:val="%1."/>
      <w:lvlJc w:val="left"/>
      <w:pPr>
        <w:tabs>
          <w:tab w:val="num" w:pos="288"/>
        </w:tabs>
        <w:ind w:left="360" w:hanging="288"/>
      </w:pPr>
      <w:rPr>
        <w:snapToGrid/>
        <w:spacing w:val="-4"/>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971801"/>
    <w:multiLevelType w:val="hybridMultilevel"/>
    <w:tmpl w:val="44560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3CE6F84"/>
    <w:multiLevelType w:val="hybridMultilevel"/>
    <w:tmpl w:val="B4E6860E"/>
    <w:lvl w:ilvl="0" w:tplc="AF54AF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2"/>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939"/>
    <w:rsid w:val="00050D5F"/>
    <w:rsid w:val="000840C5"/>
    <w:rsid w:val="000A5011"/>
    <w:rsid w:val="000C4167"/>
    <w:rsid w:val="00114ABE"/>
    <w:rsid w:val="0012727F"/>
    <w:rsid w:val="0017490B"/>
    <w:rsid w:val="00180F65"/>
    <w:rsid w:val="00190067"/>
    <w:rsid w:val="001971C5"/>
    <w:rsid w:val="001B37D8"/>
    <w:rsid w:val="001B6405"/>
    <w:rsid w:val="001F7921"/>
    <w:rsid w:val="002572E0"/>
    <w:rsid w:val="00294963"/>
    <w:rsid w:val="00294A5D"/>
    <w:rsid w:val="002B213A"/>
    <w:rsid w:val="002C516F"/>
    <w:rsid w:val="002D53BC"/>
    <w:rsid w:val="00306682"/>
    <w:rsid w:val="00315DF6"/>
    <w:rsid w:val="0034792B"/>
    <w:rsid w:val="00366503"/>
    <w:rsid w:val="00366C30"/>
    <w:rsid w:val="00370A8D"/>
    <w:rsid w:val="00380833"/>
    <w:rsid w:val="00386E8E"/>
    <w:rsid w:val="00393704"/>
    <w:rsid w:val="003974A2"/>
    <w:rsid w:val="003B764B"/>
    <w:rsid w:val="003C5C4A"/>
    <w:rsid w:val="003C7C70"/>
    <w:rsid w:val="0042011B"/>
    <w:rsid w:val="004915B4"/>
    <w:rsid w:val="004D5F62"/>
    <w:rsid w:val="004E5101"/>
    <w:rsid w:val="005058AD"/>
    <w:rsid w:val="00535A9E"/>
    <w:rsid w:val="00564E50"/>
    <w:rsid w:val="00576D73"/>
    <w:rsid w:val="005F6C0E"/>
    <w:rsid w:val="0060748F"/>
    <w:rsid w:val="0064551F"/>
    <w:rsid w:val="00670AE6"/>
    <w:rsid w:val="00674620"/>
    <w:rsid w:val="006D3FD9"/>
    <w:rsid w:val="007661BC"/>
    <w:rsid w:val="007A660B"/>
    <w:rsid w:val="007C5442"/>
    <w:rsid w:val="007E7DB9"/>
    <w:rsid w:val="0080439C"/>
    <w:rsid w:val="008323B3"/>
    <w:rsid w:val="0083756E"/>
    <w:rsid w:val="00864B3D"/>
    <w:rsid w:val="008946BC"/>
    <w:rsid w:val="008B5A1F"/>
    <w:rsid w:val="008C726F"/>
    <w:rsid w:val="009238A1"/>
    <w:rsid w:val="009441CD"/>
    <w:rsid w:val="009A6E9B"/>
    <w:rsid w:val="009C0E78"/>
    <w:rsid w:val="009E13F2"/>
    <w:rsid w:val="00A22D21"/>
    <w:rsid w:val="00A32DB3"/>
    <w:rsid w:val="00A510B0"/>
    <w:rsid w:val="00A9657B"/>
    <w:rsid w:val="00AE37D9"/>
    <w:rsid w:val="00AF2AD8"/>
    <w:rsid w:val="00B0460D"/>
    <w:rsid w:val="00B45019"/>
    <w:rsid w:val="00B511B3"/>
    <w:rsid w:val="00BA2AEA"/>
    <w:rsid w:val="00BB21B8"/>
    <w:rsid w:val="00BE0AA5"/>
    <w:rsid w:val="00BF0BC1"/>
    <w:rsid w:val="00C47939"/>
    <w:rsid w:val="00C54F52"/>
    <w:rsid w:val="00C6672A"/>
    <w:rsid w:val="00C83D56"/>
    <w:rsid w:val="00CD7588"/>
    <w:rsid w:val="00CE06EF"/>
    <w:rsid w:val="00D0513B"/>
    <w:rsid w:val="00D7570A"/>
    <w:rsid w:val="00D779C2"/>
    <w:rsid w:val="00D9063F"/>
    <w:rsid w:val="00DE0E98"/>
    <w:rsid w:val="00E25BE0"/>
    <w:rsid w:val="00E25C21"/>
    <w:rsid w:val="00E30829"/>
    <w:rsid w:val="00E354B2"/>
    <w:rsid w:val="00E4542E"/>
    <w:rsid w:val="00EA18E9"/>
    <w:rsid w:val="00EA2CF6"/>
    <w:rsid w:val="00EC448F"/>
    <w:rsid w:val="00EF3765"/>
    <w:rsid w:val="00F007F8"/>
    <w:rsid w:val="00F26218"/>
    <w:rsid w:val="00F33698"/>
    <w:rsid w:val="00F3550E"/>
    <w:rsid w:val="00F45112"/>
    <w:rsid w:val="00F67068"/>
    <w:rsid w:val="00F678BE"/>
    <w:rsid w:val="00FD5736"/>
    <w:rsid w:val="00FE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143C2"/>
  <w15:docId w15:val="{1E103E00-8A5B-49C9-B039-434E7FD8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BalloonText">
    <w:name w:val="Balloon Text"/>
    <w:basedOn w:val="Normal"/>
    <w:link w:val="BalloonTextChar"/>
    <w:rsid w:val="00670AE6"/>
    <w:rPr>
      <w:rFonts w:ascii="Segoe UI" w:hAnsi="Segoe UI" w:cs="Segoe UI"/>
      <w:sz w:val="18"/>
      <w:szCs w:val="18"/>
    </w:rPr>
  </w:style>
  <w:style w:type="character" w:customStyle="1" w:styleId="BalloonTextChar">
    <w:name w:val="Balloon Text Char"/>
    <w:basedOn w:val="DefaultParagraphFont"/>
    <w:link w:val="BalloonText"/>
    <w:rsid w:val="00670AE6"/>
    <w:rPr>
      <w:rFonts w:ascii="Segoe UI" w:hAnsi="Segoe UI" w:cs="Segoe UI"/>
      <w:sz w:val="18"/>
      <w:szCs w:val="18"/>
    </w:rPr>
  </w:style>
  <w:style w:type="paragraph" w:styleId="ListParagraph">
    <w:name w:val="List Paragraph"/>
    <w:basedOn w:val="Normal"/>
    <w:uiPriority w:val="34"/>
    <w:qFormat/>
    <w:rsid w:val="003C7C70"/>
    <w:pPr>
      <w:ind w:left="720"/>
      <w:contextualSpacing/>
    </w:pPr>
  </w:style>
  <w:style w:type="character" w:styleId="CommentReference">
    <w:name w:val="annotation reference"/>
    <w:basedOn w:val="DefaultParagraphFont"/>
    <w:semiHidden/>
    <w:unhideWhenUsed/>
    <w:rsid w:val="00386E8E"/>
    <w:rPr>
      <w:sz w:val="16"/>
      <w:szCs w:val="16"/>
    </w:rPr>
  </w:style>
  <w:style w:type="paragraph" w:styleId="CommentText">
    <w:name w:val="annotation text"/>
    <w:basedOn w:val="Normal"/>
    <w:link w:val="CommentTextChar"/>
    <w:semiHidden/>
    <w:unhideWhenUsed/>
    <w:rsid w:val="00386E8E"/>
    <w:rPr>
      <w:sz w:val="20"/>
      <w:szCs w:val="20"/>
    </w:rPr>
  </w:style>
  <w:style w:type="character" w:customStyle="1" w:styleId="CommentTextChar">
    <w:name w:val="Comment Text Char"/>
    <w:basedOn w:val="DefaultParagraphFont"/>
    <w:link w:val="CommentText"/>
    <w:semiHidden/>
    <w:rsid w:val="00386E8E"/>
  </w:style>
  <w:style w:type="paragraph" w:styleId="CommentSubject">
    <w:name w:val="annotation subject"/>
    <w:basedOn w:val="CommentText"/>
    <w:next w:val="CommentText"/>
    <w:link w:val="CommentSubjectChar"/>
    <w:semiHidden/>
    <w:unhideWhenUsed/>
    <w:rsid w:val="00386E8E"/>
    <w:rPr>
      <w:b/>
      <w:bCs/>
    </w:rPr>
  </w:style>
  <w:style w:type="character" w:customStyle="1" w:styleId="CommentSubjectChar">
    <w:name w:val="Comment Subject Char"/>
    <w:basedOn w:val="CommentTextChar"/>
    <w:link w:val="CommentSubject"/>
    <w:semiHidden/>
    <w:rsid w:val="00386E8E"/>
    <w:rPr>
      <w:b/>
      <w:bCs/>
    </w:rPr>
  </w:style>
  <w:style w:type="character" w:styleId="UnresolvedMention">
    <w:name w:val="Unresolved Mention"/>
    <w:basedOn w:val="DefaultParagraphFont"/>
    <w:uiPriority w:val="99"/>
    <w:unhideWhenUsed/>
    <w:rsid w:val="001B37D8"/>
    <w:rPr>
      <w:color w:val="605E5C"/>
      <w:shd w:val="clear" w:color="auto" w:fill="E1DFDD"/>
    </w:rPr>
  </w:style>
  <w:style w:type="character" w:styleId="Mention">
    <w:name w:val="Mention"/>
    <w:basedOn w:val="DefaultParagraphFont"/>
    <w:uiPriority w:val="99"/>
    <w:unhideWhenUsed/>
    <w:rsid w:val="001B37D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59215FD8F3643B27E3A7C5C7418EB" ma:contentTypeVersion="18" ma:contentTypeDescription="Create a new document." ma:contentTypeScope="" ma:versionID="6633b21680a325204d565653098e3d8d">
  <xsd:schema xmlns:xsd="http://www.w3.org/2001/XMLSchema" xmlns:xs="http://www.w3.org/2001/XMLSchema" xmlns:p="http://schemas.microsoft.com/office/2006/metadata/properties" xmlns:ns2="c57fccc8-3f98-453a-a1a5-d0179344ba4c" targetNamespace="http://schemas.microsoft.com/office/2006/metadata/properties" ma:root="true" ma:fieldsID="9d9ebfb99c2d3183024151279554978e" ns2:_="">
    <xsd:import namespace="c57fccc8-3f98-453a-a1a5-d0179344ba4c"/>
    <xsd:element name="properties">
      <xsd:complexType>
        <xsd:sequence>
          <xsd:element name="documentManagement">
            <xsd:complexType>
              <xsd:all>
                <xsd:element ref="ns2:Status" minOccurs="0"/>
                <xsd:element ref="ns2:Category" minOccurs="0"/>
                <xsd:element ref="ns2:Reviewer"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fccc8-3f98-453a-a1a5-d0179344ba4c" elementFormDefault="qualified">
    <xsd:import namespace="http://schemas.microsoft.com/office/2006/documentManagement/types"/>
    <xsd:import namespace="http://schemas.microsoft.com/office/infopath/2007/PartnerControls"/>
    <xsd:element name="Status" ma:index="2" nillable="true" ma:displayName="Status" ma:description="Enter the status of this document." ma:format="Dropdown" ma:internalName="Status" ma:readOnly="false">
      <xsd:simpleType>
        <xsd:restriction base="dms:Choice">
          <xsd:enumeration value="Draft"/>
          <xsd:enumeration value="Review Needed"/>
          <xsd:enumeration value="Revision Needed"/>
          <xsd:enumeration value="Approved"/>
          <xsd:enumeration value="Pending"/>
          <xsd:enumeration value="Deferred"/>
        </xsd:restriction>
      </xsd:simpleType>
    </xsd:element>
    <xsd:element name="Category" ma:index="3" nillable="true" ma:displayName="Category" ma:internalName="Category" ma:readOnly="false">
      <xsd:simpleType>
        <xsd:restriction base="dms:Text">
          <xsd:maxLength value="255"/>
        </xsd:restriction>
      </xsd:simpleType>
    </xsd:element>
    <xsd:element name="Reviewer" ma:index="4" nillable="true" ma:displayName="Reviewer" ma:format="Dropdown" ma:internalName="Reviewer"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Reviewer xmlns="c57fccc8-3f98-453a-a1a5-d0179344ba4c" xsi:nil="true"/>
    <Status xmlns="c57fccc8-3f98-453a-a1a5-d0179344ba4c" xsi:nil="true"/>
    <Category xmlns="c57fccc8-3f98-453a-a1a5-d0179344ba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F7D52-93DC-4E2F-90A5-DD34972E7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fccc8-3f98-453a-a1a5-d0179344b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3229F-0F08-426C-A458-D1FCAC516EDB}">
  <ds:schemaRefs>
    <ds:schemaRef ds:uri="http://schemas.microsoft.com/office/infopath/2007/PartnerControls"/>
    <ds:schemaRef ds:uri="http://purl.org/dc/terms/"/>
    <ds:schemaRef ds:uri="http://purl.org/dc/elements/1.1/"/>
    <ds:schemaRef ds:uri="http://schemas.microsoft.com/office/2006/documentManagement/types"/>
    <ds:schemaRef ds:uri="c57fccc8-3f98-453a-a1a5-d0179344ba4c"/>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A675710-C861-40EB-8C3D-6A587DC2BB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1282</Words>
  <Characters>7629</Characters>
  <Application>Microsoft Office Word</Application>
  <DocSecurity>0</DocSecurity>
  <Lines>762</Lines>
  <Paragraphs>307</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subject/>
  <dc:creator>tyrone.huff</dc:creator>
  <cp:keywords/>
  <dc:description/>
  <cp:lastModifiedBy>Baker, Edward</cp:lastModifiedBy>
  <cp:revision>3</cp:revision>
  <dcterms:created xsi:type="dcterms:W3CDTF">2021-07-28T14:19:00Z</dcterms:created>
  <dcterms:modified xsi:type="dcterms:W3CDTF">2021-07-28T18:52:00Z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0x01010062559215FD8F3643B27E3A7C5C7418EB</vt:lpwstr>
  </property>
</Properties>
</file>