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7C5442" w:rsidR="00C47939" w:rsidP="00C47939" w:rsidRDefault="007E7DB9" w14:paraId="1D6542B8" w14:textId="77777777">
      <w:pPr>
        <w:jc w:val="center"/>
        <w:rPr>
          <w:b/>
          <w:sz w:val="32"/>
          <w:szCs w:val="32"/>
        </w:rPr>
      </w:pPr>
      <w:r>
        <w:rPr>
          <w:b/>
          <w:sz w:val="32"/>
          <w:szCs w:val="32"/>
        </w:rPr>
        <w:t>Narrative of Changes Table</w:t>
      </w:r>
    </w:p>
    <w:p w:rsidRPr="00E25C21" w:rsidR="00C47939" w:rsidP="00C47939" w:rsidRDefault="00F67068" w14:paraId="50BD5BD1" w14:textId="77777777">
      <w:pPr>
        <w:jc w:val="center"/>
      </w:pPr>
      <w:r w:rsidRPr="00E25C21">
        <w:rPr>
          <w:i/>
          <w:sz w:val="20"/>
          <w:szCs w:val="20"/>
        </w:rPr>
        <w:t xml:space="preserve">The purpose of the </w:t>
      </w:r>
      <w:r w:rsidR="007E7DB9">
        <w:rPr>
          <w:i/>
          <w:sz w:val="20"/>
          <w:szCs w:val="20"/>
        </w:rPr>
        <w:t>Narrative of Changes Table</w:t>
      </w:r>
      <w:r w:rsidRPr="00E25C21">
        <w:rPr>
          <w:i/>
          <w:sz w:val="20"/>
          <w:szCs w:val="20"/>
        </w:rPr>
        <w:t xml:space="preserve"> is to </w:t>
      </w:r>
      <w:r w:rsidR="00D9063F">
        <w:rPr>
          <w:i/>
          <w:sz w:val="20"/>
          <w:szCs w:val="20"/>
        </w:rPr>
        <w:t>demonstrate</w:t>
      </w:r>
      <w:r w:rsidRPr="00E25C21">
        <w:rPr>
          <w:i/>
          <w:sz w:val="20"/>
          <w:szCs w:val="20"/>
        </w:rPr>
        <w:t xml:space="preserve"> </w:t>
      </w:r>
      <w:r w:rsidR="00F3550E">
        <w:rPr>
          <w:i/>
          <w:sz w:val="20"/>
          <w:szCs w:val="20"/>
        </w:rPr>
        <w:t>changes</w:t>
      </w:r>
      <w:r w:rsidRPr="00E25C21">
        <w:rPr>
          <w:i/>
          <w:sz w:val="20"/>
          <w:szCs w:val="20"/>
        </w:rPr>
        <w:t xml:space="preserve"> to a collection since the previous approval</w:t>
      </w:r>
      <w:r w:rsidR="00D9063F">
        <w:rPr>
          <w:i/>
          <w:sz w:val="20"/>
          <w:szCs w:val="20"/>
        </w:rPr>
        <w:t>.</w:t>
      </w:r>
    </w:p>
    <w:p w:rsidRPr="00E25C21" w:rsidR="00F67068" w:rsidP="00C47939" w:rsidRDefault="00F67068" w14:paraId="0B784C00" w14:textId="77777777">
      <w:pPr>
        <w:jc w:val="center"/>
      </w:pPr>
    </w:p>
    <w:p w:rsidRPr="00E25C21" w:rsidR="00C47939" w:rsidP="00C47939" w:rsidRDefault="00C47939" w14:paraId="21086522" w14:textId="555BAEB7">
      <w:pPr>
        <w:jc w:val="center"/>
      </w:pPr>
      <w:r w:rsidRPr="00E25C21">
        <w:t>Collection Title:</w:t>
      </w:r>
      <w:r w:rsidRPr="00E25C21" w:rsidR="002572E0">
        <w:t xml:space="preserve"> </w:t>
      </w:r>
      <w:r w:rsidRPr="009479A8" w:rsidR="009479A8">
        <w:t>Direct Housing Assistance Forms</w:t>
      </w:r>
    </w:p>
    <w:p w:rsidRPr="00E25C21" w:rsidR="00EF3765" w:rsidP="00C47939" w:rsidRDefault="00C47939" w14:paraId="5A1C879E" w14:textId="2059AD0F">
      <w:pPr>
        <w:jc w:val="center"/>
      </w:pPr>
      <w:r w:rsidRPr="00E25C21">
        <w:t>OMB Control No.:</w:t>
      </w:r>
      <w:r w:rsidRPr="00E25C21" w:rsidR="002572E0">
        <w:t xml:space="preserve"> </w:t>
      </w:r>
      <w:r w:rsidR="007310A0">
        <w:t>1660-0</w:t>
      </w:r>
      <w:r w:rsidR="006C2AED">
        <w:t>138</w:t>
      </w:r>
    </w:p>
    <w:p w:rsidRPr="00E25C21" w:rsidR="002D53BC" w:rsidP="00C47939" w:rsidRDefault="00C47939" w14:paraId="138B9011" w14:textId="6CC827D5">
      <w:pPr>
        <w:jc w:val="center"/>
      </w:pPr>
      <w:r w:rsidRPr="00E25C21">
        <w:t>Current Expiration Date:</w:t>
      </w:r>
      <w:r w:rsidRPr="00E25C21" w:rsidR="002572E0">
        <w:t xml:space="preserve"> </w:t>
      </w:r>
      <w:r w:rsidR="006C2AED">
        <w:t>12/31/2021</w:t>
      </w:r>
    </w:p>
    <w:p w:rsidRPr="00E25C21" w:rsidR="00C47939" w:rsidP="00C47939" w:rsidRDefault="00C47939" w14:paraId="6C22A394" w14:textId="04041EDF">
      <w:pPr>
        <w:jc w:val="center"/>
      </w:pPr>
      <w:r w:rsidRPr="00E25C21">
        <w:t>Collection Instrument</w:t>
      </w:r>
      <w:r w:rsidRPr="00E25C21" w:rsidR="002D53BC">
        <w:t>(</w:t>
      </w:r>
      <w:r w:rsidRPr="00E25C21">
        <w:t>s</w:t>
      </w:r>
      <w:r w:rsidRPr="00E25C21" w:rsidR="002D53BC">
        <w:t>)</w:t>
      </w:r>
      <w:r w:rsidRPr="00E25C21">
        <w:t>:</w:t>
      </w:r>
      <w:r w:rsidRPr="00E25C21" w:rsidR="002572E0">
        <w:t xml:space="preserve"> </w:t>
      </w:r>
      <w:r w:rsidR="007310A0">
        <w:t>009-0-</w:t>
      </w:r>
      <w:r w:rsidR="00D9131F">
        <w:t>13</w:t>
      </w:r>
      <w:r w:rsidR="00030197">
        <w:t>7</w:t>
      </w:r>
      <w:r w:rsidR="00910934">
        <w:t xml:space="preserve">: </w:t>
      </w:r>
      <w:r w:rsidR="00030197">
        <w:t>Commercial Park Unit Pad Requirements – Information Checklist</w:t>
      </w:r>
    </w:p>
    <w:p w:rsidRPr="00E25C21" w:rsidR="00C47939" w:rsidRDefault="00C47939" w14:paraId="07EA68F1" w14:textId="77777777"/>
    <w:p w:rsidRPr="00E25C21" w:rsidR="00C47939" w:rsidRDefault="00C47939" w14:paraId="46C8A8E9" w14:textId="77777777"/>
    <w:tbl>
      <w:tblPr>
        <w:tblW w:w="10863" w:type="dxa"/>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854"/>
        <w:gridCol w:w="2721"/>
        <w:gridCol w:w="4521"/>
        <w:gridCol w:w="1767"/>
      </w:tblGrid>
      <w:tr w:rsidRPr="007C3B89" w:rsidR="00802A59" w:rsidTr="00EF7E68" w14:paraId="1391CAAD" w14:textId="77777777">
        <w:tc>
          <w:tcPr>
            <w:tcW w:w="2014" w:type="dxa"/>
          </w:tcPr>
          <w:p w:rsidRPr="00D9063F" w:rsidR="00AE37D9" w:rsidP="00D9063F" w:rsidRDefault="00AE37D9" w14:paraId="1B04D7CD" w14:textId="77777777">
            <w:pPr>
              <w:jc w:val="center"/>
              <w:rPr>
                <w:b/>
              </w:rPr>
            </w:pPr>
            <w:r w:rsidRPr="00D9063F">
              <w:rPr>
                <w:b/>
              </w:rPr>
              <w:t>Location</w:t>
            </w:r>
          </w:p>
          <w:p w:rsidRPr="00D9063F" w:rsidR="00AE37D9" w:rsidP="00D9063F" w:rsidRDefault="00AE37D9" w14:paraId="23D78F31" w14:textId="77777777">
            <w:pPr>
              <w:jc w:val="center"/>
              <w:rPr>
                <w:b/>
              </w:rPr>
            </w:pPr>
          </w:p>
        </w:tc>
        <w:tc>
          <w:tcPr>
            <w:tcW w:w="3325" w:type="dxa"/>
          </w:tcPr>
          <w:p w:rsidRPr="00D9063F" w:rsidR="00AE37D9" w:rsidP="00D9063F" w:rsidRDefault="00AE37D9" w14:paraId="1F9D1BBA" w14:textId="77777777">
            <w:pPr>
              <w:jc w:val="center"/>
              <w:rPr>
                <w:b/>
                <w:color w:val="000000"/>
              </w:rPr>
            </w:pPr>
            <w:r w:rsidRPr="00D9063F">
              <w:rPr>
                <w:b/>
                <w:color w:val="000000"/>
              </w:rPr>
              <w:t>Current version</w:t>
            </w:r>
          </w:p>
        </w:tc>
        <w:tc>
          <w:tcPr>
            <w:tcW w:w="3510" w:type="dxa"/>
          </w:tcPr>
          <w:p w:rsidRPr="00D9063F" w:rsidR="00AE37D9" w:rsidP="00D9063F" w:rsidRDefault="00AE37D9" w14:paraId="693D68A3" w14:textId="77777777">
            <w:pPr>
              <w:pStyle w:val="Heading1"/>
              <w:jc w:val="center"/>
            </w:pPr>
            <w:r w:rsidRPr="00D9063F">
              <w:t>Proposed Revision</w:t>
            </w:r>
          </w:p>
        </w:tc>
        <w:tc>
          <w:tcPr>
            <w:tcW w:w="2014" w:type="dxa"/>
          </w:tcPr>
          <w:p w:rsidRPr="00D9063F" w:rsidR="00AE37D9" w:rsidP="00D9063F" w:rsidRDefault="00AE37D9" w14:paraId="73E42CA6" w14:textId="77777777">
            <w:pPr>
              <w:pStyle w:val="Heading1"/>
              <w:jc w:val="center"/>
            </w:pPr>
            <w:r>
              <w:t>Justification</w:t>
            </w:r>
          </w:p>
        </w:tc>
      </w:tr>
      <w:tr w:rsidRPr="007C3B89" w:rsidR="00802A59" w:rsidTr="00EF7E68" w14:paraId="24A0FAA9" w14:textId="77777777">
        <w:trPr>
          <w:trHeight w:val="63"/>
        </w:trPr>
        <w:tc>
          <w:tcPr>
            <w:tcW w:w="2014" w:type="dxa"/>
          </w:tcPr>
          <w:p w:rsidR="00560B37" w:rsidP="00781CC2" w:rsidRDefault="002D284F" w14:paraId="0BE51861" w14:textId="4752376A">
            <w:pPr>
              <w:rPr>
                <w:b/>
                <w:sz w:val="22"/>
                <w:szCs w:val="22"/>
              </w:rPr>
            </w:pPr>
            <w:r>
              <w:rPr>
                <w:b/>
                <w:sz w:val="22"/>
                <w:szCs w:val="22"/>
              </w:rPr>
              <w:t xml:space="preserve">Page 1 – </w:t>
            </w:r>
            <w:r w:rsidR="00560B37">
              <w:rPr>
                <w:b/>
                <w:sz w:val="22"/>
                <w:szCs w:val="22"/>
              </w:rPr>
              <w:t xml:space="preserve">Form </w:t>
            </w:r>
            <w:r>
              <w:rPr>
                <w:b/>
                <w:sz w:val="22"/>
                <w:szCs w:val="22"/>
              </w:rPr>
              <w:t>Title</w:t>
            </w:r>
          </w:p>
        </w:tc>
        <w:tc>
          <w:tcPr>
            <w:tcW w:w="3325" w:type="dxa"/>
          </w:tcPr>
          <w:p w:rsidRPr="00030197" w:rsidR="00560B37" w:rsidP="00560B37" w:rsidRDefault="00030197" w14:paraId="6EE4FA7B" w14:textId="5AD8B6D1">
            <w:pPr>
              <w:rPr>
                <w:b/>
                <w:bCs/>
                <w:sz w:val="22"/>
                <w:szCs w:val="22"/>
              </w:rPr>
            </w:pPr>
            <w:r w:rsidRPr="00030197">
              <w:rPr>
                <w:b/>
                <w:bCs/>
                <w:sz w:val="22"/>
                <w:szCs w:val="22"/>
              </w:rPr>
              <w:t>UNIT</w:t>
            </w:r>
            <w:r w:rsidRPr="00030197">
              <w:rPr>
                <w:b/>
                <w:bCs/>
                <w:spacing w:val="-4"/>
                <w:sz w:val="22"/>
                <w:szCs w:val="22"/>
              </w:rPr>
              <w:t xml:space="preserve"> </w:t>
            </w:r>
            <w:r w:rsidRPr="00030197">
              <w:rPr>
                <w:b/>
                <w:bCs/>
                <w:sz w:val="22"/>
                <w:szCs w:val="22"/>
              </w:rPr>
              <w:t>PAD</w:t>
            </w:r>
            <w:r w:rsidRPr="00030197">
              <w:rPr>
                <w:b/>
                <w:bCs/>
                <w:spacing w:val="-3"/>
                <w:sz w:val="22"/>
                <w:szCs w:val="22"/>
              </w:rPr>
              <w:t xml:space="preserve"> </w:t>
            </w:r>
            <w:r w:rsidRPr="00030197">
              <w:rPr>
                <w:b/>
                <w:bCs/>
                <w:sz w:val="22"/>
                <w:szCs w:val="22"/>
              </w:rPr>
              <w:t>REQUIREMENTS</w:t>
            </w:r>
            <w:r w:rsidRPr="00030197">
              <w:rPr>
                <w:b/>
                <w:bCs/>
                <w:spacing w:val="-3"/>
                <w:sz w:val="22"/>
                <w:szCs w:val="22"/>
              </w:rPr>
              <w:t xml:space="preserve"> </w:t>
            </w:r>
            <w:r w:rsidRPr="00030197">
              <w:rPr>
                <w:b/>
                <w:bCs/>
                <w:sz w:val="22"/>
                <w:szCs w:val="22"/>
              </w:rPr>
              <w:t>-</w:t>
            </w:r>
            <w:r w:rsidRPr="00030197">
              <w:rPr>
                <w:b/>
                <w:bCs/>
                <w:spacing w:val="-3"/>
                <w:sz w:val="22"/>
                <w:szCs w:val="22"/>
              </w:rPr>
              <w:t xml:space="preserve"> </w:t>
            </w:r>
            <w:r w:rsidRPr="00030197">
              <w:rPr>
                <w:b/>
                <w:bCs/>
                <w:sz w:val="22"/>
                <w:szCs w:val="22"/>
              </w:rPr>
              <w:t>INFORMATION</w:t>
            </w:r>
            <w:r w:rsidRPr="00030197">
              <w:rPr>
                <w:b/>
                <w:bCs/>
                <w:spacing w:val="-3"/>
                <w:sz w:val="22"/>
                <w:szCs w:val="22"/>
              </w:rPr>
              <w:t xml:space="preserve"> </w:t>
            </w:r>
            <w:r w:rsidRPr="00030197">
              <w:rPr>
                <w:b/>
                <w:bCs/>
                <w:sz w:val="22"/>
                <w:szCs w:val="22"/>
              </w:rPr>
              <w:t>CHECKLIST</w:t>
            </w:r>
          </w:p>
        </w:tc>
        <w:tc>
          <w:tcPr>
            <w:tcW w:w="3510" w:type="dxa"/>
          </w:tcPr>
          <w:p w:rsidRPr="00030197" w:rsidR="00030197" w:rsidP="00030197" w:rsidRDefault="00030197" w14:paraId="22C0A0EF" w14:textId="6B6B077A">
            <w:pPr>
              <w:rPr>
                <w:rFonts w:eastAsiaTheme="minorHAnsi"/>
                <w:b/>
                <w:bCs/>
                <w:sz w:val="22"/>
                <w:szCs w:val="22"/>
              </w:rPr>
            </w:pPr>
            <w:r w:rsidRPr="00030197">
              <w:rPr>
                <w:b/>
                <w:bCs/>
                <w:color w:val="FF0000"/>
                <w:sz w:val="22"/>
                <w:szCs w:val="22"/>
              </w:rPr>
              <w:t>COMMERCIAL PARK</w:t>
            </w:r>
            <w:r w:rsidRPr="00030197">
              <w:rPr>
                <w:b/>
                <w:bCs/>
                <w:sz w:val="22"/>
                <w:szCs w:val="22"/>
              </w:rPr>
              <w:t xml:space="preserve"> UNIT</w:t>
            </w:r>
            <w:r w:rsidRPr="00030197">
              <w:rPr>
                <w:b/>
                <w:bCs/>
                <w:spacing w:val="-4"/>
                <w:sz w:val="22"/>
                <w:szCs w:val="22"/>
              </w:rPr>
              <w:t xml:space="preserve"> </w:t>
            </w:r>
            <w:r w:rsidRPr="00030197">
              <w:rPr>
                <w:b/>
                <w:bCs/>
                <w:sz w:val="22"/>
                <w:szCs w:val="22"/>
              </w:rPr>
              <w:t>PAD</w:t>
            </w:r>
            <w:r w:rsidRPr="00030197">
              <w:rPr>
                <w:b/>
                <w:bCs/>
                <w:spacing w:val="-3"/>
                <w:sz w:val="22"/>
                <w:szCs w:val="22"/>
              </w:rPr>
              <w:t xml:space="preserve"> </w:t>
            </w:r>
            <w:r w:rsidRPr="00030197">
              <w:rPr>
                <w:b/>
                <w:bCs/>
                <w:sz w:val="22"/>
                <w:szCs w:val="22"/>
              </w:rPr>
              <w:t>REQUIREMENTS</w:t>
            </w:r>
            <w:r w:rsidRPr="00030197">
              <w:rPr>
                <w:b/>
                <w:bCs/>
                <w:spacing w:val="-3"/>
                <w:sz w:val="22"/>
                <w:szCs w:val="22"/>
              </w:rPr>
              <w:t xml:space="preserve"> </w:t>
            </w:r>
            <w:r w:rsidRPr="00030197">
              <w:rPr>
                <w:b/>
                <w:bCs/>
                <w:sz w:val="22"/>
                <w:szCs w:val="22"/>
              </w:rPr>
              <w:t>-</w:t>
            </w:r>
            <w:r w:rsidRPr="00030197">
              <w:rPr>
                <w:b/>
                <w:bCs/>
                <w:spacing w:val="-3"/>
                <w:sz w:val="22"/>
                <w:szCs w:val="22"/>
              </w:rPr>
              <w:t xml:space="preserve"> </w:t>
            </w:r>
            <w:r w:rsidRPr="00030197">
              <w:rPr>
                <w:b/>
                <w:bCs/>
                <w:sz w:val="22"/>
                <w:szCs w:val="22"/>
              </w:rPr>
              <w:t>INFORMATION</w:t>
            </w:r>
            <w:r w:rsidRPr="00030197">
              <w:rPr>
                <w:b/>
                <w:bCs/>
                <w:spacing w:val="-3"/>
                <w:sz w:val="22"/>
                <w:szCs w:val="22"/>
              </w:rPr>
              <w:t xml:space="preserve"> </w:t>
            </w:r>
            <w:r w:rsidRPr="00030197">
              <w:rPr>
                <w:b/>
                <w:bCs/>
                <w:sz w:val="22"/>
                <w:szCs w:val="22"/>
              </w:rPr>
              <w:t>CHECKLIST</w:t>
            </w:r>
            <w:r w:rsidRPr="00030197">
              <w:rPr>
                <w:rFonts w:eastAsiaTheme="minorHAnsi"/>
                <w:b/>
                <w:bCs/>
                <w:sz w:val="22"/>
                <w:szCs w:val="22"/>
              </w:rPr>
              <w:t xml:space="preserve"> </w:t>
            </w:r>
          </w:p>
          <w:p w:rsidRPr="00030197" w:rsidR="00560B37" w:rsidP="00781CC2" w:rsidRDefault="00560B37" w14:paraId="616A3831" w14:textId="6D6D7671">
            <w:pPr>
              <w:pStyle w:val="Default"/>
              <w:rPr>
                <w:sz w:val="22"/>
                <w:szCs w:val="22"/>
              </w:rPr>
            </w:pPr>
          </w:p>
        </w:tc>
        <w:tc>
          <w:tcPr>
            <w:tcW w:w="2014" w:type="dxa"/>
          </w:tcPr>
          <w:p w:rsidRPr="00030197" w:rsidR="00560B37" w:rsidP="00781CC2" w:rsidRDefault="00030197" w14:paraId="42FAA537" w14:textId="38D0A4D6">
            <w:pPr>
              <w:pStyle w:val="Default"/>
              <w:rPr>
                <w:bCs/>
                <w:color w:val="auto"/>
                <w:sz w:val="22"/>
                <w:szCs w:val="22"/>
              </w:rPr>
            </w:pPr>
            <w:r w:rsidRPr="00030197">
              <w:rPr>
                <w:bCs/>
                <w:color w:val="auto"/>
                <w:sz w:val="22"/>
                <w:szCs w:val="22"/>
              </w:rPr>
              <w:t>Expanding</w:t>
            </w:r>
            <w:r w:rsidRPr="00030197" w:rsidR="00560B37">
              <w:rPr>
                <w:bCs/>
                <w:color w:val="auto"/>
                <w:sz w:val="22"/>
                <w:szCs w:val="22"/>
              </w:rPr>
              <w:t xml:space="preserve"> form name for clarity.</w:t>
            </w:r>
          </w:p>
        </w:tc>
      </w:tr>
      <w:tr w:rsidRPr="007C3B89" w:rsidR="00600B31" w:rsidTr="00EF7E68" w14:paraId="57852DD3" w14:textId="77777777">
        <w:trPr>
          <w:trHeight w:val="63"/>
        </w:trPr>
        <w:tc>
          <w:tcPr>
            <w:tcW w:w="2014" w:type="dxa"/>
          </w:tcPr>
          <w:p w:rsidR="00600B31" w:rsidP="00600B31" w:rsidRDefault="00600B31" w14:paraId="54D98CF3" w14:textId="77777777">
            <w:pPr>
              <w:rPr>
                <w:b/>
                <w:sz w:val="22"/>
                <w:szCs w:val="22"/>
              </w:rPr>
            </w:pPr>
            <w:r>
              <w:rPr>
                <w:b/>
                <w:sz w:val="22"/>
                <w:szCs w:val="22"/>
              </w:rPr>
              <w:t xml:space="preserve">Page 1 – </w:t>
            </w:r>
            <w:r w:rsidRPr="00030197">
              <w:rPr>
                <w:b/>
                <w:sz w:val="22"/>
                <w:szCs w:val="22"/>
              </w:rPr>
              <w:t>PAPERWORK</w:t>
            </w:r>
            <w:r w:rsidRPr="00030197">
              <w:rPr>
                <w:b/>
                <w:spacing w:val="-4"/>
                <w:sz w:val="22"/>
                <w:szCs w:val="22"/>
              </w:rPr>
              <w:t xml:space="preserve"> </w:t>
            </w:r>
            <w:r w:rsidRPr="00030197">
              <w:rPr>
                <w:b/>
                <w:sz w:val="22"/>
                <w:szCs w:val="22"/>
              </w:rPr>
              <w:t>BURDEN</w:t>
            </w:r>
            <w:r w:rsidRPr="00030197">
              <w:rPr>
                <w:b/>
                <w:spacing w:val="-4"/>
                <w:sz w:val="22"/>
                <w:szCs w:val="22"/>
              </w:rPr>
              <w:t xml:space="preserve"> </w:t>
            </w:r>
            <w:r w:rsidRPr="00030197">
              <w:rPr>
                <w:b/>
                <w:sz w:val="22"/>
                <w:szCs w:val="22"/>
              </w:rPr>
              <w:t>DISCLOSURE</w:t>
            </w:r>
            <w:r w:rsidRPr="00030197">
              <w:rPr>
                <w:b/>
                <w:spacing w:val="-4"/>
                <w:sz w:val="22"/>
                <w:szCs w:val="22"/>
              </w:rPr>
              <w:t xml:space="preserve"> </w:t>
            </w:r>
            <w:r w:rsidRPr="00030197">
              <w:rPr>
                <w:b/>
                <w:sz w:val="22"/>
                <w:szCs w:val="22"/>
              </w:rPr>
              <w:t>NOTICE</w:t>
            </w:r>
            <w:r>
              <w:rPr>
                <w:b/>
                <w:sz w:val="22"/>
                <w:szCs w:val="22"/>
              </w:rPr>
              <w:t>,</w:t>
            </w:r>
          </w:p>
          <w:p w:rsidR="00600B31" w:rsidP="00600B31" w:rsidRDefault="00600B31" w14:paraId="14A4DE80" w14:textId="51AFBB19">
            <w:pPr>
              <w:rPr>
                <w:b/>
                <w:sz w:val="22"/>
                <w:szCs w:val="22"/>
              </w:rPr>
            </w:pPr>
            <w:r>
              <w:rPr>
                <w:b/>
                <w:sz w:val="22"/>
                <w:szCs w:val="22"/>
              </w:rPr>
              <w:t>Last sentence</w:t>
            </w:r>
          </w:p>
        </w:tc>
        <w:tc>
          <w:tcPr>
            <w:tcW w:w="3325" w:type="dxa"/>
          </w:tcPr>
          <w:p w:rsidRPr="00030197" w:rsidR="00600B31" w:rsidP="00600B31" w:rsidRDefault="00600B31" w14:paraId="206C9658" w14:textId="748BA4AA">
            <w:pPr>
              <w:rPr>
                <w:rFonts w:eastAsiaTheme="minorHAnsi"/>
                <w:sz w:val="22"/>
                <w:szCs w:val="22"/>
              </w:rPr>
            </w:pPr>
            <w:r w:rsidRPr="00030197">
              <w:rPr>
                <w:sz w:val="22"/>
                <w:szCs w:val="22"/>
              </w:rPr>
              <w:t>Send comments regarding the accuracy of the burden estimate and any suggestions for reducing</w:t>
            </w:r>
            <w:r w:rsidRPr="00030197">
              <w:rPr>
                <w:spacing w:val="-48"/>
                <w:sz w:val="22"/>
                <w:szCs w:val="22"/>
              </w:rPr>
              <w:t xml:space="preserve"> </w:t>
            </w:r>
            <w:r w:rsidRPr="00030197">
              <w:rPr>
                <w:sz w:val="22"/>
                <w:szCs w:val="22"/>
              </w:rPr>
              <w:t>this burden to:</w:t>
            </w:r>
            <w:r>
              <w:rPr>
                <w:sz w:val="22"/>
                <w:szCs w:val="22"/>
              </w:rPr>
              <w:t xml:space="preserve"> Information Collections Management, Department of Home0138</w:t>
            </w:r>
            <w:r w:rsidRPr="00030197">
              <w:rPr>
                <w:sz w:val="22"/>
                <w:szCs w:val="22"/>
              </w:rPr>
              <w:t xml:space="preserve">. </w:t>
            </w:r>
            <w:r w:rsidRPr="00030197">
              <w:rPr>
                <w:b/>
                <w:sz w:val="22"/>
                <w:szCs w:val="22"/>
              </w:rPr>
              <w:t>Please do not send your completed form to the above</w:t>
            </w:r>
            <w:r w:rsidRPr="00030197">
              <w:rPr>
                <w:b/>
                <w:spacing w:val="1"/>
                <w:sz w:val="22"/>
                <w:szCs w:val="22"/>
              </w:rPr>
              <w:t xml:space="preserve"> </w:t>
            </w:r>
            <w:r w:rsidRPr="00030197">
              <w:rPr>
                <w:b/>
                <w:sz w:val="22"/>
                <w:szCs w:val="22"/>
              </w:rPr>
              <w:t>address.</w:t>
            </w:r>
            <w:r w:rsidRPr="00030197">
              <w:rPr>
                <w:rFonts w:eastAsiaTheme="minorHAnsi"/>
                <w:sz w:val="22"/>
                <w:szCs w:val="22"/>
              </w:rPr>
              <w:t xml:space="preserve"> </w:t>
            </w:r>
          </w:p>
          <w:p w:rsidRPr="00030197" w:rsidR="00600B31" w:rsidP="00600B31" w:rsidRDefault="00600B31" w14:paraId="00D063C5" w14:textId="77777777">
            <w:pPr>
              <w:rPr>
                <w:color w:val="FF0000"/>
                <w:sz w:val="22"/>
                <w:szCs w:val="22"/>
              </w:rPr>
            </w:pPr>
          </w:p>
          <w:p w:rsidRPr="00030197" w:rsidR="00600B31" w:rsidP="00600B31" w:rsidRDefault="00600B31" w14:paraId="13F88BCD" w14:textId="55904013">
            <w:pPr>
              <w:rPr>
                <w:sz w:val="22"/>
                <w:szCs w:val="22"/>
              </w:rPr>
            </w:pPr>
            <w:r w:rsidRPr="00030197">
              <w:rPr>
                <w:sz w:val="22"/>
                <w:szCs w:val="22"/>
              </w:rPr>
              <w:tab/>
            </w:r>
          </w:p>
        </w:tc>
        <w:tc>
          <w:tcPr>
            <w:tcW w:w="3510" w:type="dxa"/>
          </w:tcPr>
          <w:p w:rsidRPr="00030197" w:rsidR="00600B31" w:rsidP="00600B31" w:rsidRDefault="00600B31" w14:paraId="552AF346" w14:textId="24489A77">
            <w:pPr>
              <w:rPr>
                <w:rFonts w:eastAsiaTheme="minorHAnsi"/>
                <w:sz w:val="22"/>
                <w:szCs w:val="22"/>
              </w:rPr>
            </w:pPr>
            <w:r w:rsidRPr="00030197">
              <w:rPr>
                <w:sz w:val="22"/>
                <w:szCs w:val="22"/>
              </w:rPr>
              <w:t>Send comments regarding the accuracy of the burden estimate and any suggestions for reducing</w:t>
            </w:r>
            <w:r w:rsidR="00167814">
              <w:rPr>
                <w:sz w:val="22"/>
                <w:szCs w:val="22"/>
              </w:rPr>
              <w:t xml:space="preserve"> </w:t>
            </w:r>
            <w:r w:rsidRPr="00030197">
              <w:rPr>
                <w:spacing w:val="-48"/>
                <w:sz w:val="22"/>
                <w:szCs w:val="22"/>
              </w:rPr>
              <w:t xml:space="preserve"> </w:t>
            </w:r>
            <w:r w:rsidRPr="00030197">
              <w:rPr>
                <w:sz w:val="22"/>
                <w:szCs w:val="22"/>
              </w:rPr>
              <w:t xml:space="preserve">this burden to: </w:t>
            </w:r>
            <w:r w:rsidRPr="00600B31">
              <w:rPr>
                <w:color w:val="FF0000"/>
                <w:sz w:val="22"/>
                <w:szCs w:val="22"/>
              </w:rPr>
              <w:t>Information Collections Management, Department of Homeland Security, Federal Emergency Management Agency, 500 C Street, SW, Washington, DC, 20472, Paperwork Reduction Project (1660-0138)</w:t>
            </w:r>
            <w:r w:rsidRPr="00030197">
              <w:rPr>
                <w:sz w:val="22"/>
                <w:szCs w:val="22"/>
              </w:rPr>
              <w:t xml:space="preserve">. </w:t>
            </w:r>
            <w:r w:rsidRPr="00030197">
              <w:rPr>
                <w:b/>
                <w:sz w:val="22"/>
                <w:szCs w:val="22"/>
              </w:rPr>
              <w:t>Please do not send your completed form to the above</w:t>
            </w:r>
            <w:r w:rsidRPr="00030197">
              <w:rPr>
                <w:b/>
                <w:spacing w:val="1"/>
                <w:sz w:val="22"/>
                <w:szCs w:val="22"/>
              </w:rPr>
              <w:t xml:space="preserve"> </w:t>
            </w:r>
            <w:r w:rsidRPr="00030197">
              <w:rPr>
                <w:b/>
                <w:sz w:val="22"/>
                <w:szCs w:val="22"/>
              </w:rPr>
              <w:t>address.</w:t>
            </w:r>
            <w:r w:rsidRPr="00030197">
              <w:rPr>
                <w:rFonts w:eastAsiaTheme="minorHAnsi"/>
                <w:sz w:val="22"/>
                <w:szCs w:val="22"/>
              </w:rPr>
              <w:t xml:space="preserve"> </w:t>
            </w:r>
          </w:p>
          <w:p w:rsidRPr="00030197" w:rsidR="00600B31" w:rsidP="00600B31" w:rsidRDefault="00600B31" w14:paraId="4E0680EE" w14:textId="77777777">
            <w:pPr>
              <w:rPr>
                <w:color w:val="FF0000"/>
                <w:sz w:val="22"/>
                <w:szCs w:val="22"/>
              </w:rPr>
            </w:pPr>
          </w:p>
          <w:p w:rsidRPr="00030197" w:rsidR="00600B31" w:rsidP="00600B31" w:rsidRDefault="00600B31" w14:paraId="4117ECE6" w14:textId="6A8CFDA1">
            <w:pPr>
              <w:tabs>
                <w:tab w:val="left" w:pos="900"/>
              </w:tabs>
              <w:rPr>
                <w:sz w:val="22"/>
                <w:szCs w:val="22"/>
              </w:rPr>
            </w:pPr>
            <w:r w:rsidRPr="00030197">
              <w:rPr>
                <w:sz w:val="22"/>
                <w:szCs w:val="22"/>
              </w:rPr>
              <w:tab/>
            </w:r>
          </w:p>
        </w:tc>
        <w:tc>
          <w:tcPr>
            <w:tcW w:w="2014" w:type="dxa"/>
          </w:tcPr>
          <w:p w:rsidRPr="00030197" w:rsidR="00600B31" w:rsidP="00600B31" w:rsidRDefault="00600B31" w14:paraId="4DE7FA96" w14:textId="08D2AD46">
            <w:pPr>
              <w:pStyle w:val="Default"/>
              <w:rPr>
                <w:bCs/>
                <w:color w:val="auto"/>
                <w:sz w:val="22"/>
                <w:szCs w:val="22"/>
              </w:rPr>
            </w:pPr>
            <w:r>
              <w:rPr>
                <w:bCs/>
                <w:color w:val="auto"/>
                <w:sz w:val="22"/>
                <w:szCs w:val="22"/>
              </w:rPr>
              <w:t>Updated comments address.</w:t>
            </w:r>
          </w:p>
        </w:tc>
      </w:tr>
      <w:tr w:rsidRPr="007C3B89" w:rsidR="00600B31" w:rsidTr="00EF7E68" w14:paraId="5F3A4CEF" w14:textId="77777777">
        <w:trPr>
          <w:trHeight w:val="63"/>
        </w:trPr>
        <w:tc>
          <w:tcPr>
            <w:tcW w:w="2014" w:type="dxa"/>
          </w:tcPr>
          <w:p w:rsidR="00600B31" w:rsidP="00600B31" w:rsidRDefault="00600B31" w14:paraId="0CF04FF4" w14:textId="4093DB1D">
            <w:pPr>
              <w:rPr>
                <w:b/>
                <w:sz w:val="22"/>
                <w:szCs w:val="22"/>
              </w:rPr>
            </w:pPr>
            <w:r>
              <w:rPr>
                <w:b/>
                <w:sz w:val="22"/>
                <w:szCs w:val="22"/>
              </w:rPr>
              <w:t xml:space="preserve">Page 1 </w:t>
            </w:r>
            <w:r w:rsidR="00674D3A">
              <w:rPr>
                <w:b/>
                <w:sz w:val="22"/>
                <w:szCs w:val="22"/>
              </w:rPr>
              <w:t>–</w:t>
            </w:r>
            <w:r>
              <w:rPr>
                <w:b/>
                <w:sz w:val="22"/>
                <w:szCs w:val="22"/>
              </w:rPr>
              <w:t xml:space="preserve"> Privacy Act Statement – PRINCIPLE PURPOSE(S)</w:t>
            </w:r>
          </w:p>
        </w:tc>
        <w:tc>
          <w:tcPr>
            <w:tcW w:w="3325" w:type="dxa"/>
          </w:tcPr>
          <w:p w:rsidR="00600B31" w:rsidP="00600B31" w:rsidRDefault="00600B31" w14:paraId="66D87665" w14:textId="2EBE2998">
            <w:pPr>
              <w:rPr>
                <w:sz w:val="22"/>
                <w:szCs w:val="22"/>
              </w:rPr>
            </w:pPr>
            <w:r w:rsidRPr="0024755F">
              <w:rPr>
                <w:sz w:val="22"/>
                <w:szCs w:val="22"/>
              </w:rPr>
              <w:t>This information is being collected for the primary purpose of advising FEMA Individual Assistance applicants of the requirements to occupy temporary housing units, of the requirements for final sales of the unit if FEMA offers a sale program for its temporary housing as part of its direct housing program under a Presidentially-declared disaster.</w:t>
            </w:r>
          </w:p>
          <w:p w:rsidRPr="00030197" w:rsidR="00600B31" w:rsidP="00600B31" w:rsidRDefault="00600B31" w14:paraId="7A37F05F" w14:textId="77777777">
            <w:pPr>
              <w:rPr>
                <w:sz w:val="22"/>
                <w:szCs w:val="22"/>
              </w:rPr>
            </w:pPr>
          </w:p>
        </w:tc>
        <w:tc>
          <w:tcPr>
            <w:tcW w:w="3510" w:type="dxa"/>
          </w:tcPr>
          <w:p w:rsidRPr="00600B31" w:rsidR="00600B31" w:rsidP="00600B31" w:rsidRDefault="00600B31" w14:paraId="40C6DA84" w14:textId="0576C373">
            <w:pPr>
              <w:rPr>
                <w:rFonts w:eastAsiaTheme="minorHAnsi"/>
                <w:sz w:val="22"/>
                <w:szCs w:val="22"/>
              </w:rPr>
            </w:pPr>
            <w:r w:rsidRPr="00600B31">
              <w:rPr>
                <w:sz w:val="22"/>
                <w:szCs w:val="22"/>
              </w:rPr>
              <w:t xml:space="preserve">This information is being collected for the primary purpose of advising </w:t>
            </w:r>
            <w:r w:rsidRPr="00600B31">
              <w:rPr>
                <w:color w:val="FF0000"/>
                <w:sz w:val="22"/>
                <w:szCs w:val="22"/>
              </w:rPr>
              <w:t>property owners of commercial parks</w:t>
            </w:r>
            <w:r w:rsidRPr="00600B31">
              <w:rPr>
                <w:sz w:val="22"/>
                <w:szCs w:val="22"/>
              </w:rPr>
              <w:t xml:space="preserve"> of the </w:t>
            </w:r>
            <w:r w:rsidRPr="00600B31">
              <w:rPr>
                <w:color w:val="FF0000"/>
                <w:sz w:val="22"/>
                <w:szCs w:val="22"/>
              </w:rPr>
              <w:t>pad</w:t>
            </w:r>
            <w:r w:rsidRPr="00600B31">
              <w:rPr>
                <w:sz w:val="22"/>
                <w:szCs w:val="22"/>
              </w:rPr>
              <w:t xml:space="preserve"> </w:t>
            </w:r>
            <w:r w:rsidRPr="00600B31">
              <w:rPr>
                <w:spacing w:val="-48"/>
                <w:sz w:val="22"/>
                <w:szCs w:val="22"/>
              </w:rPr>
              <w:t xml:space="preserve"> </w:t>
            </w:r>
            <w:r w:rsidRPr="00600B31">
              <w:rPr>
                <w:sz w:val="22"/>
                <w:szCs w:val="22"/>
              </w:rPr>
              <w:t xml:space="preserve">requirements </w:t>
            </w:r>
            <w:r w:rsidRPr="00143A5A" w:rsidR="00071D1D">
              <w:rPr>
                <w:color w:val="FF0000"/>
                <w:sz w:val="22"/>
                <w:szCs w:val="22"/>
              </w:rPr>
              <w:t>for the installation of</w:t>
            </w:r>
            <w:r w:rsidRPr="00600B31">
              <w:rPr>
                <w:color w:val="FF0000"/>
                <w:sz w:val="22"/>
                <w:szCs w:val="22"/>
              </w:rPr>
              <w:t xml:space="preserve"> transportable temporary housing units (TTHUs)  </w:t>
            </w:r>
            <w:r w:rsidRPr="00600B31">
              <w:rPr>
                <w:color w:val="FF0000"/>
                <w:spacing w:val="-1"/>
                <w:sz w:val="22"/>
                <w:szCs w:val="22"/>
              </w:rPr>
              <w:t xml:space="preserve">as a part of FEMA’s </w:t>
            </w:r>
            <w:r w:rsidRPr="00600B31">
              <w:rPr>
                <w:sz w:val="22"/>
                <w:szCs w:val="22"/>
              </w:rPr>
              <w:t>direct</w:t>
            </w:r>
            <w:r w:rsidRPr="00600B31">
              <w:rPr>
                <w:spacing w:val="-2"/>
                <w:sz w:val="22"/>
                <w:szCs w:val="22"/>
              </w:rPr>
              <w:t xml:space="preserve"> </w:t>
            </w:r>
            <w:r w:rsidRPr="00600B31">
              <w:rPr>
                <w:color w:val="FF0000"/>
                <w:spacing w:val="-2"/>
                <w:sz w:val="22"/>
                <w:szCs w:val="22"/>
              </w:rPr>
              <w:t>temporary</w:t>
            </w:r>
            <w:r w:rsidRPr="00600B31">
              <w:rPr>
                <w:spacing w:val="-2"/>
                <w:sz w:val="22"/>
                <w:szCs w:val="22"/>
              </w:rPr>
              <w:t xml:space="preserve"> </w:t>
            </w:r>
            <w:r w:rsidRPr="00600B31">
              <w:rPr>
                <w:sz w:val="22"/>
                <w:szCs w:val="22"/>
              </w:rPr>
              <w:t>housing</w:t>
            </w:r>
            <w:r w:rsidRPr="00600B31">
              <w:rPr>
                <w:spacing w:val="-1"/>
                <w:sz w:val="22"/>
                <w:szCs w:val="22"/>
              </w:rPr>
              <w:t xml:space="preserve"> </w:t>
            </w:r>
            <w:r w:rsidRPr="00600B31">
              <w:rPr>
                <w:color w:val="FF0000"/>
                <w:spacing w:val="-1"/>
                <w:sz w:val="22"/>
                <w:szCs w:val="22"/>
              </w:rPr>
              <w:t>assistance</w:t>
            </w:r>
            <w:r w:rsidRPr="00600B31">
              <w:rPr>
                <w:spacing w:val="-1"/>
                <w:sz w:val="22"/>
                <w:szCs w:val="22"/>
              </w:rPr>
              <w:t xml:space="preserve"> </w:t>
            </w:r>
            <w:r w:rsidRPr="00600B31">
              <w:rPr>
                <w:sz w:val="22"/>
                <w:szCs w:val="22"/>
              </w:rPr>
              <w:t>under</w:t>
            </w:r>
            <w:r w:rsidRPr="00600B31">
              <w:rPr>
                <w:spacing w:val="-1"/>
                <w:sz w:val="22"/>
                <w:szCs w:val="22"/>
              </w:rPr>
              <w:t xml:space="preserve"> </w:t>
            </w:r>
            <w:r w:rsidRPr="00600B31">
              <w:rPr>
                <w:sz w:val="22"/>
                <w:szCs w:val="22"/>
              </w:rPr>
              <w:t>a</w:t>
            </w:r>
            <w:r w:rsidRPr="00600B31">
              <w:rPr>
                <w:spacing w:val="-2"/>
                <w:sz w:val="22"/>
                <w:szCs w:val="22"/>
              </w:rPr>
              <w:t xml:space="preserve"> </w:t>
            </w:r>
            <w:r w:rsidRPr="00600B31">
              <w:rPr>
                <w:sz w:val="22"/>
                <w:szCs w:val="22"/>
              </w:rPr>
              <w:t>Presidentially-declared disaster.</w:t>
            </w:r>
            <w:r w:rsidRPr="00600B31">
              <w:rPr>
                <w:rFonts w:eastAsiaTheme="minorHAnsi"/>
                <w:sz w:val="22"/>
                <w:szCs w:val="22"/>
              </w:rPr>
              <w:t xml:space="preserve"> </w:t>
            </w:r>
          </w:p>
          <w:p w:rsidRPr="00030197" w:rsidR="00600B31" w:rsidP="00600B31" w:rsidRDefault="00600B31" w14:paraId="4F0D5736" w14:textId="77777777">
            <w:pPr>
              <w:rPr>
                <w:sz w:val="22"/>
                <w:szCs w:val="22"/>
              </w:rPr>
            </w:pPr>
          </w:p>
        </w:tc>
        <w:tc>
          <w:tcPr>
            <w:tcW w:w="2014" w:type="dxa"/>
          </w:tcPr>
          <w:p w:rsidR="00600B31" w:rsidP="00600B31" w:rsidRDefault="00600B31" w14:paraId="4DD77F45" w14:textId="6C6342AF">
            <w:pPr>
              <w:pStyle w:val="Default"/>
              <w:rPr>
                <w:bCs/>
                <w:color w:val="auto"/>
                <w:sz w:val="22"/>
                <w:szCs w:val="22"/>
              </w:rPr>
            </w:pPr>
            <w:r w:rsidRPr="00E205CE">
              <w:rPr>
                <w:sz w:val="22"/>
                <w:szCs w:val="22"/>
              </w:rPr>
              <w:t>Updated the purpose to be specific to this form.</w:t>
            </w:r>
          </w:p>
        </w:tc>
      </w:tr>
      <w:tr w:rsidRPr="007C3B89" w:rsidR="00600B31" w:rsidTr="00EF7E68" w14:paraId="66ABB339" w14:textId="77777777">
        <w:trPr>
          <w:trHeight w:val="63"/>
        </w:trPr>
        <w:tc>
          <w:tcPr>
            <w:tcW w:w="2014" w:type="dxa"/>
          </w:tcPr>
          <w:p w:rsidRPr="000D0ADF" w:rsidR="00600B31" w:rsidP="00600B31" w:rsidRDefault="004D06A0" w14:paraId="01C26746" w14:textId="41D6B72A">
            <w:pPr>
              <w:rPr>
                <w:b/>
                <w:sz w:val="20"/>
                <w:szCs w:val="20"/>
              </w:rPr>
            </w:pPr>
            <w:r w:rsidRPr="000D0ADF">
              <w:rPr>
                <w:b/>
                <w:sz w:val="20"/>
                <w:szCs w:val="20"/>
              </w:rPr>
              <w:t>Page 1 – Site Address</w:t>
            </w:r>
          </w:p>
        </w:tc>
        <w:tc>
          <w:tcPr>
            <w:tcW w:w="3325" w:type="dxa"/>
          </w:tcPr>
          <w:p w:rsidRPr="0024755F" w:rsidR="00600B31" w:rsidP="00600B31" w:rsidRDefault="000D0ADF" w14:paraId="1A008B93" w14:textId="6B824851">
            <w:pPr>
              <w:rPr>
                <w:sz w:val="22"/>
                <w:szCs w:val="22"/>
              </w:rPr>
            </w:pPr>
            <w:r w:rsidRPr="000D0ADF">
              <w:rPr>
                <w:sz w:val="22"/>
                <w:szCs w:val="22"/>
              </w:rPr>
              <w:t xml:space="preserve">(Street, City, State, Zip code, </w:t>
            </w:r>
            <w:r>
              <w:rPr>
                <w:sz w:val="22"/>
                <w:szCs w:val="22"/>
              </w:rPr>
              <w:t xml:space="preserve">Temp. Housing Unit </w:t>
            </w:r>
            <w:r w:rsidRPr="000D0ADF">
              <w:rPr>
                <w:sz w:val="22"/>
                <w:szCs w:val="22"/>
              </w:rPr>
              <w:t>Pad</w:t>
            </w:r>
            <w:r w:rsidRPr="000D0ADF">
              <w:rPr>
                <w:spacing w:val="-48"/>
                <w:sz w:val="22"/>
                <w:szCs w:val="22"/>
              </w:rPr>
              <w:t xml:space="preserve"> </w:t>
            </w:r>
            <w:r w:rsidRPr="000D0ADF">
              <w:rPr>
                <w:sz w:val="22"/>
                <w:szCs w:val="22"/>
              </w:rPr>
              <w:t>Number(s).</w:t>
            </w:r>
            <w:r w:rsidRPr="000D0ADF">
              <w:rPr>
                <w:spacing w:val="47"/>
                <w:sz w:val="22"/>
                <w:szCs w:val="22"/>
              </w:rPr>
              <w:t xml:space="preserve"> </w:t>
            </w:r>
            <w:r w:rsidRPr="000D0ADF">
              <w:rPr>
                <w:sz w:val="22"/>
                <w:szCs w:val="22"/>
              </w:rPr>
              <w:t>Attach</w:t>
            </w:r>
            <w:r w:rsidRPr="000D0ADF">
              <w:rPr>
                <w:spacing w:val="-1"/>
                <w:sz w:val="22"/>
                <w:szCs w:val="22"/>
              </w:rPr>
              <w:t xml:space="preserve"> </w:t>
            </w:r>
            <w:r w:rsidRPr="000D0ADF">
              <w:rPr>
                <w:sz w:val="22"/>
                <w:szCs w:val="22"/>
              </w:rPr>
              <w:t>map</w:t>
            </w:r>
            <w:r w:rsidRPr="000D0ADF">
              <w:rPr>
                <w:spacing w:val="-1"/>
                <w:sz w:val="22"/>
                <w:szCs w:val="22"/>
              </w:rPr>
              <w:t xml:space="preserve"> </w:t>
            </w:r>
            <w:r w:rsidRPr="000D0ADF">
              <w:rPr>
                <w:sz w:val="22"/>
                <w:szCs w:val="22"/>
              </w:rPr>
              <w:t>and</w:t>
            </w:r>
            <w:r w:rsidRPr="000D0ADF">
              <w:rPr>
                <w:spacing w:val="-3"/>
                <w:sz w:val="22"/>
                <w:szCs w:val="22"/>
              </w:rPr>
              <w:t xml:space="preserve"> </w:t>
            </w:r>
            <w:r w:rsidRPr="000D0ADF">
              <w:rPr>
                <w:sz w:val="22"/>
                <w:szCs w:val="22"/>
              </w:rPr>
              <w:t>detailed</w:t>
            </w:r>
            <w:r w:rsidRPr="000D0ADF">
              <w:rPr>
                <w:spacing w:val="-2"/>
                <w:sz w:val="22"/>
                <w:szCs w:val="22"/>
              </w:rPr>
              <w:t xml:space="preserve"> </w:t>
            </w:r>
            <w:r w:rsidRPr="000D0ADF">
              <w:rPr>
                <w:sz w:val="22"/>
                <w:szCs w:val="22"/>
              </w:rPr>
              <w:t>directions</w:t>
            </w:r>
            <w:r w:rsidRPr="000D0ADF">
              <w:rPr>
                <w:spacing w:val="-2"/>
                <w:sz w:val="22"/>
                <w:szCs w:val="22"/>
              </w:rPr>
              <w:t xml:space="preserve"> </w:t>
            </w:r>
            <w:r w:rsidRPr="000D0ADF">
              <w:rPr>
                <w:sz w:val="22"/>
                <w:szCs w:val="22"/>
              </w:rPr>
              <w:t>if</w:t>
            </w:r>
            <w:r w:rsidRPr="000D0ADF">
              <w:rPr>
                <w:spacing w:val="-2"/>
                <w:sz w:val="22"/>
                <w:szCs w:val="22"/>
              </w:rPr>
              <w:t xml:space="preserve"> </w:t>
            </w:r>
            <w:r w:rsidRPr="000D0ADF">
              <w:rPr>
                <w:sz w:val="22"/>
                <w:szCs w:val="22"/>
              </w:rPr>
              <w:t>rural</w:t>
            </w:r>
            <w:r w:rsidRPr="000D0ADF">
              <w:rPr>
                <w:spacing w:val="-2"/>
                <w:sz w:val="22"/>
                <w:szCs w:val="22"/>
              </w:rPr>
              <w:t xml:space="preserve"> </w:t>
            </w:r>
            <w:r w:rsidRPr="000D0ADF">
              <w:rPr>
                <w:sz w:val="22"/>
                <w:szCs w:val="22"/>
              </w:rPr>
              <w:t>route).</w:t>
            </w:r>
          </w:p>
        </w:tc>
        <w:tc>
          <w:tcPr>
            <w:tcW w:w="3510" w:type="dxa"/>
          </w:tcPr>
          <w:p w:rsidRPr="000D0ADF" w:rsidR="00600B31" w:rsidP="00600B31" w:rsidRDefault="004D06A0" w14:paraId="21F74127" w14:textId="67C4E1DB">
            <w:pPr>
              <w:rPr>
                <w:sz w:val="22"/>
                <w:szCs w:val="22"/>
              </w:rPr>
            </w:pPr>
            <w:r w:rsidRPr="000D0ADF">
              <w:rPr>
                <w:sz w:val="22"/>
                <w:szCs w:val="22"/>
              </w:rPr>
              <w:t>(</w:t>
            </w:r>
            <w:r w:rsidRPr="000D0ADF">
              <w:rPr>
                <w:color w:val="FF0000"/>
                <w:sz w:val="22"/>
                <w:szCs w:val="22"/>
              </w:rPr>
              <w:t>Park Name,</w:t>
            </w:r>
            <w:r w:rsidRPr="000D0ADF">
              <w:rPr>
                <w:sz w:val="22"/>
                <w:szCs w:val="22"/>
              </w:rPr>
              <w:t xml:space="preserve"> Street, City, State, Zip code, Pad</w:t>
            </w:r>
            <w:r w:rsidRPr="000D0ADF">
              <w:rPr>
                <w:spacing w:val="-48"/>
                <w:sz w:val="22"/>
                <w:szCs w:val="22"/>
              </w:rPr>
              <w:t xml:space="preserve"> </w:t>
            </w:r>
            <w:r w:rsidRPr="000D0ADF">
              <w:rPr>
                <w:sz w:val="22"/>
                <w:szCs w:val="22"/>
              </w:rPr>
              <w:t>Number(s).</w:t>
            </w:r>
            <w:r w:rsidRPr="000D0ADF">
              <w:rPr>
                <w:spacing w:val="47"/>
                <w:sz w:val="22"/>
                <w:szCs w:val="22"/>
              </w:rPr>
              <w:t xml:space="preserve"> </w:t>
            </w:r>
            <w:r w:rsidRPr="000D0ADF">
              <w:rPr>
                <w:sz w:val="22"/>
                <w:szCs w:val="22"/>
              </w:rPr>
              <w:t>Attach</w:t>
            </w:r>
            <w:r w:rsidRPr="000D0ADF">
              <w:rPr>
                <w:spacing w:val="-1"/>
                <w:sz w:val="22"/>
                <w:szCs w:val="22"/>
              </w:rPr>
              <w:t xml:space="preserve"> </w:t>
            </w:r>
            <w:r w:rsidRPr="000D0ADF">
              <w:rPr>
                <w:sz w:val="22"/>
                <w:szCs w:val="22"/>
              </w:rPr>
              <w:t>map</w:t>
            </w:r>
            <w:r w:rsidRPr="000D0ADF">
              <w:rPr>
                <w:spacing w:val="-1"/>
                <w:sz w:val="22"/>
                <w:szCs w:val="22"/>
              </w:rPr>
              <w:t xml:space="preserve"> </w:t>
            </w:r>
            <w:r w:rsidRPr="000D0ADF">
              <w:rPr>
                <w:sz w:val="22"/>
                <w:szCs w:val="22"/>
              </w:rPr>
              <w:t>and</w:t>
            </w:r>
            <w:r w:rsidRPr="000D0ADF">
              <w:rPr>
                <w:spacing w:val="-3"/>
                <w:sz w:val="22"/>
                <w:szCs w:val="22"/>
              </w:rPr>
              <w:t xml:space="preserve"> </w:t>
            </w:r>
            <w:r w:rsidRPr="000D0ADF">
              <w:rPr>
                <w:sz w:val="22"/>
                <w:szCs w:val="22"/>
              </w:rPr>
              <w:t>detailed</w:t>
            </w:r>
            <w:r w:rsidRPr="000D0ADF">
              <w:rPr>
                <w:spacing w:val="-2"/>
                <w:sz w:val="22"/>
                <w:szCs w:val="22"/>
              </w:rPr>
              <w:t xml:space="preserve"> </w:t>
            </w:r>
            <w:r w:rsidRPr="000D0ADF">
              <w:rPr>
                <w:sz w:val="22"/>
                <w:szCs w:val="22"/>
              </w:rPr>
              <w:t>directions</w:t>
            </w:r>
            <w:r w:rsidRPr="000D0ADF">
              <w:rPr>
                <w:spacing w:val="-2"/>
                <w:sz w:val="22"/>
                <w:szCs w:val="22"/>
              </w:rPr>
              <w:t xml:space="preserve"> </w:t>
            </w:r>
            <w:r w:rsidRPr="000D0ADF">
              <w:rPr>
                <w:sz w:val="22"/>
                <w:szCs w:val="22"/>
              </w:rPr>
              <w:t>if</w:t>
            </w:r>
            <w:r w:rsidRPr="000D0ADF">
              <w:rPr>
                <w:spacing w:val="-2"/>
                <w:sz w:val="22"/>
                <w:szCs w:val="22"/>
              </w:rPr>
              <w:t xml:space="preserve"> </w:t>
            </w:r>
            <w:r w:rsidRPr="000D0ADF">
              <w:rPr>
                <w:sz w:val="22"/>
                <w:szCs w:val="22"/>
              </w:rPr>
              <w:t>rural</w:t>
            </w:r>
            <w:r w:rsidRPr="000D0ADF">
              <w:rPr>
                <w:spacing w:val="-2"/>
                <w:sz w:val="22"/>
                <w:szCs w:val="22"/>
              </w:rPr>
              <w:t xml:space="preserve"> </w:t>
            </w:r>
            <w:r w:rsidRPr="000D0ADF">
              <w:rPr>
                <w:sz w:val="22"/>
                <w:szCs w:val="22"/>
              </w:rPr>
              <w:t>route).</w:t>
            </w:r>
          </w:p>
        </w:tc>
        <w:tc>
          <w:tcPr>
            <w:tcW w:w="2014" w:type="dxa"/>
          </w:tcPr>
          <w:p w:rsidRPr="00E205CE" w:rsidR="00600B31" w:rsidP="00600B31" w:rsidRDefault="000D0ADF" w14:paraId="258B28DF" w14:textId="2D75EF91">
            <w:pPr>
              <w:pStyle w:val="Default"/>
              <w:rPr>
                <w:sz w:val="22"/>
                <w:szCs w:val="22"/>
              </w:rPr>
            </w:pPr>
            <w:r>
              <w:rPr>
                <w:sz w:val="22"/>
                <w:szCs w:val="22"/>
              </w:rPr>
              <w:t>Wording adjusted</w:t>
            </w:r>
          </w:p>
        </w:tc>
      </w:tr>
      <w:tr w:rsidRPr="007C3B89" w:rsidR="000D0ADF" w:rsidTr="00EF7E68" w14:paraId="385A56E7" w14:textId="77777777">
        <w:trPr>
          <w:trHeight w:val="63"/>
        </w:trPr>
        <w:tc>
          <w:tcPr>
            <w:tcW w:w="2014" w:type="dxa"/>
          </w:tcPr>
          <w:p w:rsidRPr="000D0ADF" w:rsidR="000D0ADF" w:rsidP="00600B31" w:rsidRDefault="000D0ADF" w14:paraId="7AB20A20" w14:textId="2C259D67">
            <w:pPr>
              <w:rPr>
                <w:b/>
                <w:sz w:val="20"/>
                <w:szCs w:val="20"/>
              </w:rPr>
            </w:pPr>
            <w:r w:rsidRPr="000D0ADF">
              <w:rPr>
                <w:b/>
                <w:sz w:val="20"/>
                <w:szCs w:val="20"/>
              </w:rPr>
              <w:t xml:space="preserve">Page 1 </w:t>
            </w:r>
            <w:r w:rsidR="00674D3A">
              <w:rPr>
                <w:b/>
                <w:sz w:val="20"/>
                <w:szCs w:val="20"/>
              </w:rPr>
              <w:t>–</w:t>
            </w:r>
            <w:r w:rsidRPr="000D0ADF">
              <w:rPr>
                <w:b/>
                <w:sz w:val="20"/>
                <w:szCs w:val="20"/>
              </w:rPr>
              <w:t xml:space="preserve"> </w:t>
            </w:r>
            <w:r w:rsidR="00F11A7F">
              <w:rPr>
                <w:b/>
                <w:sz w:val="20"/>
                <w:szCs w:val="20"/>
              </w:rPr>
              <w:t xml:space="preserve">3 </w:t>
            </w:r>
            <w:r w:rsidRPr="00E70226">
              <w:rPr>
                <w:b/>
                <w:color w:val="FF0000"/>
                <w:sz w:val="20"/>
                <w:szCs w:val="20"/>
              </w:rPr>
              <w:t>Description</w:t>
            </w:r>
            <w:r w:rsidRPr="00E70226">
              <w:rPr>
                <w:b/>
                <w:color w:val="FF0000"/>
                <w:spacing w:val="-3"/>
                <w:sz w:val="20"/>
                <w:szCs w:val="20"/>
              </w:rPr>
              <w:t xml:space="preserve"> </w:t>
            </w:r>
            <w:r w:rsidRPr="00E70226">
              <w:rPr>
                <w:b/>
                <w:color w:val="FF0000"/>
                <w:sz w:val="20"/>
                <w:szCs w:val="20"/>
              </w:rPr>
              <w:t>of</w:t>
            </w:r>
            <w:r w:rsidRPr="00E70226">
              <w:rPr>
                <w:b/>
                <w:color w:val="FF0000"/>
                <w:spacing w:val="-3"/>
                <w:sz w:val="20"/>
                <w:szCs w:val="20"/>
              </w:rPr>
              <w:t xml:space="preserve"> </w:t>
            </w:r>
            <w:r w:rsidRPr="00E70226">
              <w:rPr>
                <w:b/>
                <w:color w:val="FF0000"/>
                <w:sz w:val="20"/>
                <w:szCs w:val="20"/>
              </w:rPr>
              <w:t>Pad</w:t>
            </w:r>
            <w:r w:rsidRPr="00E70226">
              <w:rPr>
                <w:b/>
                <w:color w:val="FF0000"/>
                <w:spacing w:val="-2"/>
                <w:sz w:val="20"/>
                <w:szCs w:val="20"/>
              </w:rPr>
              <w:t xml:space="preserve"> </w:t>
            </w:r>
            <w:r w:rsidRPr="00E70226">
              <w:rPr>
                <w:b/>
                <w:color w:val="FF0000"/>
                <w:sz w:val="20"/>
                <w:szCs w:val="20"/>
              </w:rPr>
              <w:t>Premises:</w:t>
            </w:r>
          </w:p>
        </w:tc>
        <w:tc>
          <w:tcPr>
            <w:tcW w:w="3325" w:type="dxa"/>
          </w:tcPr>
          <w:p w:rsidR="00D00C1D" w:rsidP="00D00C1D" w:rsidRDefault="00D00C1D" w14:paraId="4DB0A33E" w14:textId="77777777">
            <w:pPr>
              <w:rPr>
                <w:sz w:val="22"/>
                <w:szCs w:val="22"/>
              </w:rPr>
            </w:pPr>
            <w:r>
              <w:rPr>
                <w:sz w:val="22"/>
                <w:szCs w:val="22"/>
              </w:rPr>
              <w:t>Number of Available Pads_____</w:t>
            </w:r>
          </w:p>
          <w:p w:rsidR="00F11A7F" w:rsidP="00D00C1D" w:rsidRDefault="00F11A7F" w14:paraId="5977B084" w14:textId="77777777">
            <w:pPr>
              <w:tabs>
                <w:tab w:val="left" w:pos="900"/>
              </w:tabs>
              <w:rPr>
                <w:sz w:val="22"/>
                <w:szCs w:val="22"/>
              </w:rPr>
            </w:pPr>
          </w:p>
          <w:p w:rsidR="00107B0A" w:rsidP="00D00C1D" w:rsidRDefault="00107B0A" w14:paraId="66D4052B" w14:textId="77777777">
            <w:pPr>
              <w:tabs>
                <w:tab w:val="left" w:pos="900"/>
              </w:tabs>
              <w:rPr>
                <w:sz w:val="22"/>
                <w:szCs w:val="22"/>
              </w:rPr>
            </w:pPr>
          </w:p>
          <w:p w:rsidR="00F11A7F" w:rsidP="00D00C1D" w:rsidRDefault="00F11A7F" w14:paraId="3C5E8D31" w14:textId="42523550">
            <w:pPr>
              <w:tabs>
                <w:tab w:val="left" w:pos="900"/>
              </w:tabs>
              <w:rPr>
                <w:sz w:val="22"/>
                <w:szCs w:val="22"/>
              </w:rPr>
            </w:pPr>
            <w:r>
              <w:rPr>
                <w:sz w:val="22"/>
                <w:szCs w:val="22"/>
              </w:rPr>
              <w:t>_____Number of Feasible Available Pads</w:t>
            </w:r>
          </w:p>
          <w:p w:rsidR="00F11A7F" w:rsidP="00D00C1D" w:rsidRDefault="00F11A7F" w14:paraId="566D7A64" w14:textId="1BC6E53F">
            <w:pPr>
              <w:tabs>
                <w:tab w:val="left" w:pos="900"/>
              </w:tabs>
              <w:rPr>
                <w:sz w:val="22"/>
                <w:szCs w:val="22"/>
              </w:rPr>
            </w:pPr>
          </w:p>
          <w:p w:rsidR="00107B0A" w:rsidP="00D00C1D" w:rsidRDefault="00107B0A" w14:paraId="385557E9" w14:textId="3D1A5E0F">
            <w:pPr>
              <w:tabs>
                <w:tab w:val="left" w:pos="900"/>
              </w:tabs>
              <w:rPr>
                <w:sz w:val="22"/>
                <w:szCs w:val="22"/>
              </w:rPr>
            </w:pPr>
          </w:p>
          <w:p w:rsidR="00107B0A" w:rsidP="00D00C1D" w:rsidRDefault="00107B0A" w14:paraId="37974C2D" w14:textId="77777777">
            <w:pPr>
              <w:tabs>
                <w:tab w:val="left" w:pos="900"/>
              </w:tabs>
              <w:rPr>
                <w:sz w:val="22"/>
                <w:szCs w:val="22"/>
              </w:rPr>
            </w:pPr>
          </w:p>
          <w:p w:rsidRPr="00E70226" w:rsidR="00E70226" w:rsidP="00D00C1D" w:rsidRDefault="00E70226" w14:paraId="2AC53A4E" w14:textId="1566A8B8">
            <w:pPr>
              <w:tabs>
                <w:tab w:val="left" w:pos="900"/>
              </w:tabs>
              <w:rPr>
                <w:sz w:val="22"/>
                <w:szCs w:val="22"/>
              </w:rPr>
            </w:pPr>
            <w:r w:rsidRPr="00E70226">
              <w:rPr>
                <w:sz w:val="22"/>
                <w:szCs w:val="22"/>
              </w:rPr>
              <w:t>Room for expansion (dimensions)</w:t>
            </w:r>
          </w:p>
          <w:p w:rsidRPr="00E70226" w:rsidR="00E70226" w:rsidP="00E70226" w:rsidRDefault="00E70226" w14:paraId="2A98D75D" w14:textId="69BC8C6C">
            <w:pPr>
              <w:rPr>
                <w:sz w:val="22"/>
                <w:szCs w:val="22"/>
              </w:rPr>
            </w:pPr>
            <w:r w:rsidRPr="00E70226">
              <w:rPr>
                <w:noProof/>
                <w:sz w:val="22"/>
                <w:szCs w:val="22"/>
              </w:rPr>
              <mc:AlternateContent>
                <mc:Choice Requires="wps">
                  <w:drawing>
                    <wp:anchor distT="0" distB="0" distL="114300" distR="114300" simplePos="0" relativeHeight="251662336" behindDoc="0" locked="0" layoutInCell="1" allowOverlap="1" wp14:editId="0AE43521" wp14:anchorId="1758DB06">
                      <wp:simplePos x="0" y="0"/>
                      <wp:positionH relativeFrom="column">
                        <wp:posOffset>292486</wp:posOffset>
                      </wp:positionH>
                      <wp:positionV relativeFrom="paragraph">
                        <wp:posOffset>136194</wp:posOffset>
                      </wp:positionV>
                      <wp:extent cx="152400" cy="152400"/>
                      <wp:effectExtent l="0" t="0" r="19050" b="19050"/>
                      <wp:wrapNone/>
                      <wp:docPr id="1" name="Flowchart: Connector 1"/>
                      <wp:cNvGraphicFramePr/>
                      <a:graphic xmlns:a="http://schemas.openxmlformats.org/drawingml/2006/main">
                        <a:graphicData uri="http://schemas.microsoft.com/office/word/2010/wordprocessingShape">
                          <wps:wsp>
                            <wps:cNvSpPr/>
                            <wps:spPr>
                              <a:xfrm>
                                <a:off x="0" y="0"/>
                                <a:ext cx="152400" cy="152400"/>
                              </a:xfrm>
                              <a:prstGeom prst="flowChartConnector">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20" coordsize="21600,21600" o:spt="120" path="m10800,qx,10800,10800,21600,21600,10800,10800,xe" w14:anchorId="4AC1AA61">
                      <v:path textboxrect="3163,3163,18437,18437" gradientshapeok="t" o:connecttype="custom" o:connectlocs="10800,0;3163,3163;0,10800;3163,18437;10800,21600;18437,18437;21600,10800;18437,3163"/>
                    </v:shapetype>
                    <v:shape id="Flowchart: Connector 1" style="position:absolute;margin-left:23.05pt;margin-top:10.7pt;width:12pt;height:1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01]" strokecolor="black [3200]" strokeweight="2pt" type="#_x0000_t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"/>
                  </w:pict>
                </mc:Fallback>
              </mc:AlternateContent>
            </w:r>
          </w:p>
          <w:p w:rsidRPr="00E70226" w:rsidR="00E70226" w:rsidP="00E70226" w:rsidRDefault="00E70226" w14:paraId="0B605830" w14:textId="5963EE5F">
            <w:pPr>
              <w:rPr>
                <w:sz w:val="22"/>
                <w:szCs w:val="22"/>
              </w:rPr>
            </w:pPr>
            <w:r w:rsidRPr="00E70226">
              <w:rPr>
                <w:sz w:val="22"/>
                <w:szCs w:val="22"/>
              </w:rPr>
              <w:t xml:space="preserve">Yes    </w:t>
            </w:r>
          </w:p>
          <w:p w:rsidRPr="00E70226" w:rsidR="00E70226" w:rsidP="00E70226" w:rsidRDefault="00E70226" w14:paraId="0679598D" w14:textId="63D4F040">
            <w:pPr>
              <w:rPr>
                <w:sz w:val="22"/>
                <w:szCs w:val="22"/>
              </w:rPr>
            </w:pPr>
            <w:r w:rsidRPr="00E70226">
              <w:rPr>
                <w:noProof/>
                <w:sz w:val="22"/>
                <w:szCs w:val="22"/>
              </w:rPr>
              <mc:AlternateContent>
                <mc:Choice Requires="wps">
                  <w:drawing>
                    <wp:anchor distT="0" distB="0" distL="114300" distR="114300" simplePos="0" relativeHeight="251666432" behindDoc="0" locked="0" layoutInCell="1" allowOverlap="1" wp14:editId="0247984B" wp14:anchorId="2A61E8BB">
                      <wp:simplePos x="0" y="0"/>
                      <wp:positionH relativeFrom="column">
                        <wp:posOffset>296214</wp:posOffset>
                      </wp:positionH>
                      <wp:positionV relativeFrom="paragraph">
                        <wp:posOffset>149225</wp:posOffset>
                      </wp:positionV>
                      <wp:extent cx="152400" cy="152400"/>
                      <wp:effectExtent l="0" t="0" r="19050" b="19050"/>
                      <wp:wrapNone/>
                      <wp:docPr id="3" name="Flowchart: Connector 3"/>
                      <wp:cNvGraphicFramePr/>
                      <a:graphic xmlns:a="http://schemas.openxmlformats.org/drawingml/2006/main">
                        <a:graphicData uri="http://schemas.microsoft.com/office/word/2010/wordprocessingShape">
                          <wps:wsp>
                            <wps:cNvSpPr/>
                            <wps:spPr>
                              <a:xfrm>
                                <a:off x="0" y="0"/>
                                <a:ext cx="152400" cy="152400"/>
                              </a:xfrm>
                              <a:prstGeom prst="flowChartConnector">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lowchart: Connector 3" style="position:absolute;margin-left:23.3pt;margin-top:11.75pt;width:12pt;height:1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indow" strokecolor="windowText" strokeweight="2pt" type="#_x0000_t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" w14:anchorId="6210573A"/>
                  </w:pict>
                </mc:Fallback>
              </mc:AlternateContent>
            </w:r>
          </w:p>
          <w:p w:rsidRPr="00E70226" w:rsidR="00E70226" w:rsidP="00E70226" w:rsidRDefault="00E70226" w14:paraId="1DFC9990" w14:textId="786F6079">
            <w:pPr>
              <w:rPr>
                <w:sz w:val="22"/>
                <w:szCs w:val="22"/>
              </w:rPr>
            </w:pPr>
            <w:r w:rsidRPr="00E70226">
              <w:rPr>
                <w:sz w:val="22"/>
                <w:szCs w:val="22"/>
              </w:rPr>
              <w:t>No</w:t>
            </w:r>
          </w:p>
          <w:p w:rsidR="00E70226" w:rsidP="00D00C1D" w:rsidRDefault="00E70226" w14:paraId="1DB3851D" w14:textId="77777777">
            <w:pPr>
              <w:tabs>
                <w:tab w:val="left" w:pos="900"/>
              </w:tabs>
              <w:rPr>
                <w:sz w:val="22"/>
                <w:szCs w:val="22"/>
              </w:rPr>
            </w:pPr>
          </w:p>
          <w:p w:rsidRPr="000D0ADF" w:rsidR="000D0ADF" w:rsidP="00E70226" w:rsidRDefault="000D0ADF" w14:paraId="1B3B5CF9" w14:textId="77777777">
            <w:pPr>
              <w:tabs>
                <w:tab w:val="left" w:pos="900"/>
              </w:tabs>
              <w:rPr>
                <w:sz w:val="22"/>
                <w:szCs w:val="22"/>
              </w:rPr>
            </w:pPr>
          </w:p>
        </w:tc>
        <w:tc>
          <w:tcPr>
            <w:tcW w:w="3510" w:type="dxa"/>
          </w:tcPr>
          <w:p w:rsidR="00E70226" w:rsidP="00600B31" w:rsidRDefault="000D0ADF" w14:paraId="07DD0722" w14:textId="5910D6AA">
            <w:pPr>
              <w:rPr>
                <w:sz w:val="22"/>
                <w:szCs w:val="22"/>
              </w:rPr>
            </w:pPr>
            <w:r>
              <w:rPr>
                <w:sz w:val="22"/>
                <w:szCs w:val="22"/>
              </w:rPr>
              <w:t>Number of Available Pads</w:t>
            </w:r>
            <w:r w:rsidRPr="00E70226" w:rsidR="00E70226">
              <w:rPr>
                <w:color w:val="FF0000"/>
                <w:sz w:val="22"/>
                <w:szCs w:val="22"/>
              </w:rPr>
              <w:t>:</w:t>
            </w:r>
            <w:r w:rsidR="00EE7B90">
              <w:rPr>
                <w:color w:val="FF0000"/>
                <w:sz w:val="22"/>
                <w:szCs w:val="22"/>
              </w:rPr>
              <w:t xml:space="preserve"> placed in column</w:t>
            </w:r>
          </w:p>
          <w:p w:rsidR="00F11A7F" w:rsidP="00600B31" w:rsidRDefault="00E70226" w14:paraId="353C53C7" w14:textId="75E8FBB9">
            <w:pPr>
              <w:rPr>
                <w:color w:val="FF0000"/>
                <w:sz w:val="22"/>
                <w:szCs w:val="22"/>
              </w:rPr>
            </w:pPr>
            <w:r>
              <w:rPr>
                <w:sz w:val="22"/>
                <w:szCs w:val="22"/>
              </w:rPr>
              <w:t>Number of Feasible Available Pads</w:t>
            </w:r>
            <w:r w:rsidRPr="00E70226">
              <w:rPr>
                <w:color w:val="FF0000"/>
                <w:sz w:val="22"/>
                <w:szCs w:val="22"/>
              </w:rPr>
              <w:t>:</w:t>
            </w:r>
            <w:r w:rsidR="00107B0A">
              <w:rPr>
                <w:color w:val="FF0000"/>
                <w:sz w:val="22"/>
                <w:szCs w:val="22"/>
              </w:rPr>
              <w:t xml:space="preserve"> </w:t>
            </w:r>
            <w:r w:rsidR="00107B0A">
              <w:rPr>
                <w:color w:val="FF0000"/>
                <w:sz w:val="22"/>
                <w:szCs w:val="22"/>
              </w:rPr>
              <w:t>placed in column</w:t>
            </w:r>
          </w:p>
          <w:p w:rsidR="00F11A7F" w:rsidP="00600B31" w:rsidRDefault="00F11A7F" w14:paraId="0EE471E0" w14:textId="77777777">
            <w:pPr>
              <w:rPr>
                <w:color w:val="FF0000"/>
                <w:sz w:val="22"/>
                <w:szCs w:val="22"/>
              </w:rPr>
            </w:pPr>
          </w:p>
          <w:p w:rsidR="00F11A7F" w:rsidP="00600B31" w:rsidRDefault="00F11A7F" w14:paraId="027057C4" w14:textId="0C979FD1">
            <w:pPr>
              <w:rPr>
                <w:color w:val="FF0000"/>
                <w:sz w:val="22"/>
                <w:szCs w:val="22"/>
              </w:rPr>
            </w:pPr>
          </w:p>
          <w:p w:rsidR="00E70226" w:rsidP="00600B31" w:rsidRDefault="00E70226" w14:paraId="2FDADD88" w14:textId="5CD96A11">
            <w:pPr>
              <w:rPr>
                <w:color w:val="FF0000"/>
                <w:sz w:val="22"/>
                <w:szCs w:val="22"/>
              </w:rPr>
            </w:pPr>
            <w:r w:rsidRPr="00E70226">
              <w:rPr>
                <w:sz w:val="22"/>
                <w:szCs w:val="22"/>
              </w:rPr>
              <w:t>Room for Expansion</w:t>
            </w:r>
            <w:r>
              <w:rPr>
                <w:color w:val="FF0000"/>
                <w:sz w:val="22"/>
                <w:szCs w:val="22"/>
              </w:rPr>
              <w:t>:</w:t>
            </w:r>
            <w:r w:rsidR="00107B0A">
              <w:rPr>
                <w:color w:val="FF0000"/>
                <w:sz w:val="22"/>
                <w:szCs w:val="22"/>
              </w:rPr>
              <w:t xml:space="preserve"> </w:t>
            </w:r>
            <w:r w:rsidR="00107B0A">
              <w:rPr>
                <w:color w:val="FF0000"/>
                <w:sz w:val="22"/>
                <w:szCs w:val="22"/>
              </w:rPr>
              <w:t>placed in column</w:t>
            </w:r>
          </w:p>
          <w:p w:rsidRPr="00D00C1D" w:rsidR="00D00C1D" w:rsidP="000D0ADF" w:rsidRDefault="00E70226" w14:paraId="3567E66A" w14:textId="3B467CFC">
            <w:pPr>
              <w:tabs>
                <w:tab w:val="left" w:pos="900"/>
              </w:tabs>
              <w:rPr>
                <w:color w:val="FF0000"/>
                <w:sz w:val="22"/>
                <w:szCs w:val="22"/>
              </w:rPr>
            </w:pPr>
            <w:r w:rsidRPr="00E70226">
              <w:rPr>
                <w:noProof/>
                <w:sz w:val="22"/>
                <w:szCs w:val="22"/>
              </w:rPr>
              <mc:AlternateContent>
                <mc:Choice Requires="wps">
                  <w:drawing>
                    <wp:anchor distT="0" distB="0" distL="114300" distR="114300" simplePos="0" relativeHeight="251664384" behindDoc="0" locked="0" layoutInCell="1" allowOverlap="1" wp14:editId="75497B37" wp14:anchorId="4884FBC0">
                      <wp:simplePos x="0" y="0"/>
                      <wp:positionH relativeFrom="column">
                        <wp:posOffset>288290</wp:posOffset>
                      </wp:positionH>
                      <wp:positionV relativeFrom="paragraph">
                        <wp:posOffset>159385</wp:posOffset>
                      </wp:positionV>
                      <wp:extent cx="152400" cy="152400"/>
                      <wp:effectExtent l="0" t="0" r="19050" b="19050"/>
                      <wp:wrapNone/>
                      <wp:docPr id="2" name="Flowchart: Connector 2"/>
                      <wp:cNvGraphicFramePr/>
                      <a:graphic xmlns:a="http://schemas.openxmlformats.org/drawingml/2006/main">
                        <a:graphicData uri="http://schemas.microsoft.com/office/word/2010/wordprocessingShape">
                          <wps:wsp>
                            <wps:cNvSpPr/>
                            <wps:spPr>
                              <a:xfrm>
                                <a:off x="0" y="0"/>
                                <a:ext cx="152400" cy="152400"/>
                              </a:xfrm>
                              <a:prstGeom prst="flowChartConnector">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lowchart: Connector 2" style="position:absolute;margin-left:22.7pt;margin-top:12.55pt;width:12pt;height:1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01]" strokecolor="black [3200]" strokeweight="2pt" type="#_x0000_t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" w14:anchorId="2E31A917"/>
                  </w:pict>
                </mc:Fallback>
              </mc:AlternateContent>
            </w:r>
          </w:p>
          <w:p w:rsidRPr="00E70226" w:rsidR="00E70226" w:rsidP="00E70226" w:rsidRDefault="00E70226" w14:paraId="6484F9B5" w14:textId="30044CF9">
            <w:pPr>
              <w:rPr>
                <w:sz w:val="22"/>
                <w:szCs w:val="22"/>
              </w:rPr>
            </w:pPr>
            <w:r w:rsidRPr="00E70226">
              <w:rPr>
                <w:sz w:val="22"/>
                <w:szCs w:val="22"/>
              </w:rPr>
              <w:t xml:space="preserve">Yes    </w:t>
            </w:r>
          </w:p>
          <w:p w:rsidRPr="00E70226" w:rsidR="00E70226" w:rsidP="00E70226" w:rsidRDefault="00E70226" w14:paraId="5C6C79AE" w14:textId="3A0C23C1">
            <w:pPr>
              <w:rPr>
                <w:sz w:val="22"/>
                <w:szCs w:val="22"/>
              </w:rPr>
            </w:pPr>
          </w:p>
          <w:p w:rsidRPr="00E70226" w:rsidR="00E70226" w:rsidP="00E70226" w:rsidRDefault="00A90BBB" w14:paraId="16E115F3" w14:textId="7EC48497">
            <w:pPr>
              <w:rPr>
                <w:sz w:val="22"/>
                <w:szCs w:val="22"/>
              </w:rPr>
            </w:pPr>
            <w:r w:rsidRPr="00E70226">
              <w:rPr>
                <w:noProof/>
                <w:sz w:val="22"/>
                <w:szCs w:val="22"/>
              </w:rPr>
              <mc:AlternateContent>
                <mc:Choice Requires="wps">
                  <w:drawing>
                    <wp:anchor distT="0" distB="0" distL="114300" distR="114300" simplePos="0" relativeHeight="251660288" behindDoc="0" locked="0" layoutInCell="1" allowOverlap="1" wp14:editId="06DCB3E6" wp14:anchorId="6982D99B">
                      <wp:simplePos x="0" y="0"/>
                      <wp:positionH relativeFrom="column">
                        <wp:posOffset>291768</wp:posOffset>
                      </wp:positionH>
                      <wp:positionV relativeFrom="paragraph">
                        <wp:posOffset>3534</wp:posOffset>
                      </wp:positionV>
                      <wp:extent cx="152400" cy="152400"/>
                      <wp:effectExtent l="0" t="0" r="19050" b="19050"/>
                      <wp:wrapNone/>
                      <wp:docPr id="21" name="Flowchart: Connector 21"/>
                      <wp:cNvGraphicFramePr/>
                      <a:graphic xmlns:a="http://schemas.openxmlformats.org/drawingml/2006/main">
                        <a:graphicData uri="http://schemas.microsoft.com/office/word/2010/wordprocessingShape">
                          <wps:wsp>
                            <wps:cNvSpPr/>
                            <wps:spPr>
                              <a:xfrm>
                                <a:off x="0" y="0"/>
                                <a:ext cx="152400" cy="152400"/>
                              </a:xfrm>
                              <a:prstGeom prst="flowChartConnector">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lowchart: Connector 21" style="position:absolute;margin-left:22.95pt;margin-top:.3pt;width:12pt;height:1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01]" strokecolor="black [3200]" strokeweight="2pt" type="#_x0000_t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" w14:anchorId="7DCF49ED"/>
                  </w:pict>
                </mc:Fallback>
              </mc:AlternateContent>
            </w:r>
            <w:r w:rsidRPr="00E70226" w:rsidR="00E70226">
              <w:rPr>
                <w:sz w:val="22"/>
                <w:szCs w:val="22"/>
              </w:rPr>
              <w:t>No</w:t>
            </w:r>
          </w:p>
          <w:p w:rsidR="00D00C1D" w:rsidP="000D0ADF" w:rsidRDefault="00D00C1D" w14:paraId="060EFA28" w14:textId="77777777">
            <w:pPr>
              <w:tabs>
                <w:tab w:val="left" w:pos="900"/>
              </w:tabs>
              <w:rPr>
                <w:sz w:val="22"/>
                <w:szCs w:val="22"/>
              </w:rPr>
            </w:pPr>
          </w:p>
          <w:p w:rsidRPr="000D0ADF" w:rsidR="000D0ADF" w:rsidP="000D0ADF" w:rsidRDefault="000D0ADF" w14:paraId="4F6A6CEF" w14:textId="32CD38F6">
            <w:pPr>
              <w:tabs>
                <w:tab w:val="left" w:pos="900"/>
              </w:tabs>
              <w:rPr>
                <w:sz w:val="22"/>
                <w:szCs w:val="22"/>
              </w:rPr>
            </w:pPr>
            <w:r>
              <w:rPr>
                <w:sz w:val="22"/>
                <w:szCs w:val="22"/>
              </w:rPr>
              <w:tab/>
            </w:r>
          </w:p>
        </w:tc>
        <w:tc>
          <w:tcPr>
            <w:tcW w:w="2014" w:type="dxa"/>
          </w:tcPr>
          <w:p w:rsidR="000D0ADF" w:rsidP="00600B31" w:rsidRDefault="00D00C1D" w14:paraId="40E1FAAB" w14:textId="4853A205">
            <w:pPr>
              <w:pStyle w:val="Default"/>
              <w:rPr>
                <w:sz w:val="22"/>
                <w:szCs w:val="22"/>
              </w:rPr>
            </w:pPr>
            <w:r>
              <w:rPr>
                <w:sz w:val="22"/>
                <w:szCs w:val="22"/>
              </w:rPr>
              <w:t xml:space="preserve">Updated </w:t>
            </w:r>
            <w:r w:rsidR="00FB6051">
              <w:rPr>
                <w:sz w:val="22"/>
                <w:szCs w:val="22"/>
              </w:rPr>
              <w:t xml:space="preserve">to </w:t>
            </w:r>
            <w:r w:rsidR="00A90BBB">
              <w:rPr>
                <w:sz w:val="22"/>
                <w:szCs w:val="22"/>
              </w:rPr>
              <w:t xml:space="preserve"> rearrange graphic</w:t>
            </w:r>
          </w:p>
        </w:tc>
      </w:tr>
      <w:tr w:rsidRPr="007C3B89" w:rsidR="00E70226" w:rsidTr="00EF7E68" w14:paraId="668EB41F" w14:textId="77777777">
        <w:trPr>
          <w:trHeight w:val="63"/>
        </w:trPr>
        <w:tc>
          <w:tcPr>
            <w:tcW w:w="2014" w:type="dxa"/>
          </w:tcPr>
          <w:p w:rsidR="00A90BBB" w:rsidP="00600B31" w:rsidRDefault="00E70226" w14:paraId="791A9809" w14:textId="0A499169">
            <w:pPr>
              <w:rPr>
                <w:b/>
                <w:color w:val="FF0000"/>
                <w:sz w:val="20"/>
                <w:szCs w:val="20"/>
              </w:rPr>
            </w:pPr>
            <w:r w:rsidRPr="000D0ADF">
              <w:rPr>
                <w:b/>
                <w:sz w:val="20"/>
                <w:szCs w:val="20"/>
              </w:rPr>
              <w:t xml:space="preserve">Page 1 </w:t>
            </w:r>
            <w:r>
              <w:rPr>
                <w:b/>
                <w:sz w:val="20"/>
                <w:szCs w:val="20"/>
              </w:rPr>
              <w:t>–</w:t>
            </w:r>
            <w:r w:rsidRPr="000D0ADF">
              <w:rPr>
                <w:b/>
                <w:sz w:val="20"/>
                <w:szCs w:val="20"/>
              </w:rPr>
              <w:t xml:space="preserve"> </w:t>
            </w:r>
            <w:r w:rsidRPr="00E70226">
              <w:rPr>
                <w:b/>
                <w:color w:val="FF0000"/>
                <w:sz w:val="20"/>
                <w:szCs w:val="20"/>
              </w:rPr>
              <w:t>4</w:t>
            </w:r>
          </w:p>
          <w:p w:rsidRPr="000D0ADF" w:rsidR="00E70226" w:rsidP="00600B31" w:rsidRDefault="00E70226" w14:paraId="67B64E90" w14:textId="4DEF86FE">
            <w:pPr>
              <w:rPr>
                <w:b/>
                <w:sz w:val="20"/>
                <w:szCs w:val="20"/>
              </w:rPr>
            </w:pPr>
            <w:r w:rsidRPr="00E70226">
              <w:rPr>
                <w:b/>
                <w:color w:val="FF0000"/>
                <w:sz w:val="20"/>
                <w:szCs w:val="20"/>
              </w:rPr>
              <w:t>Number of Feasible Pads by Type:</w:t>
            </w:r>
          </w:p>
        </w:tc>
        <w:tc>
          <w:tcPr>
            <w:tcW w:w="3325" w:type="dxa"/>
          </w:tcPr>
          <w:p w:rsidRPr="00A90BBB" w:rsidR="00A90BBB" w:rsidP="002A1F3F" w:rsidRDefault="00A90BBB" w14:paraId="4B1C1A87" w14:textId="435C0F48">
            <w:pPr>
              <w:rPr>
                <w:sz w:val="22"/>
                <w:szCs w:val="22"/>
              </w:rPr>
            </w:pPr>
            <w:r w:rsidRPr="00A90BBB">
              <w:rPr>
                <w:sz w:val="22"/>
                <w:szCs w:val="22"/>
              </w:rPr>
              <w:t>Manufactured Housing Units (MHUs)</w:t>
            </w:r>
            <w:r>
              <w:rPr>
                <w:sz w:val="22"/>
                <w:szCs w:val="22"/>
              </w:rPr>
              <w:t xml:space="preserve"> _______</w:t>
            </w:r>
          </w:p>
          <w:p w:rsidRPr="00A90BBB" w:rsidR="00A90BBB" w:rsidP="002A1F3F" w:rsidRDefault="00A90BBB" w14:paraId="7DFFF72D" w14:textId="58BB702E">
            <w:pPr>
              <w:rPr>
                <w:sz w:val="22"/>
                <w:szCs w:val="22"/>
              </w:rPr>
            </w:pPr>
            <w:r w:rsidRPr="00A90BBB">
              <w:rPr>
                <w:sz w:val="22"/>
                <w:szCs w:val="22"/>
              </w:rPr>
              <w:t>Recreational Vehicles</w:t>
            </w:r>
            <w:r>
              <w:rPr>
                <w:sz w:val="22"/>
                <w:szCs w:val="22"/>
              </w:rPr>
              <w:t xml:space="preserve"> </w:t>
            </w:r>
            <w:r>
              <w:rPr>
                <w:sz w:val="22"/>
                <w:szCs w:val="22"/>
              </w:rPr>
              <w:t>_______</w:t>
            </w:r>
          </w:p>
          <w:p w:rsidR="00A90BBB" w:rsidP="002A1F3F" w:rsidRDefault="00A90BBB" w14:paraId="732C2075" w14:textId="619474E0">
            <w:pPr>
              <w:rPr>
                <w:sz w:val="22"/>
                <w:szCs w:val="22"/>
              </w:rPr>
            </w:pPr>
          </w:p>
          <w:p w:rsidRPr="00A90BBB" w:rsidR="00107B0A" w:rsidP="002A1F3F" w:rsidRDefault="00107B0A" w14:paraId="17549463" w14:textId="77777777">
            <w:pPr>
              <w:rPr>
                <w:sz w:val="22"/>
                <w:szCs w:val="22"/>
              </w:rPr>
            </w:pPr>
          </w:p>
          <w:p w:rsidRPr="00A90BBB" w:rsidR="00A90BBB" w:rsidP="002A1F3F" w:rsidRDefault="00A90BBB" w14:paraId="5CD74EF8" w14:textId="468633BD">
            <w:pPr>
              <w:rPr>
                <w:sz w:val="22"/>
                <w:szCs w:val="22"/>
              </w:rPr>
            </w:pPr>
            <w:r w:rsidRPr="00A90BBB">
              <w:rPr>
                <w:sz w:val="22"/>
                <w:szCs w:val="22"/>
              </w:rPr>
              <w:t>UFAS MHUs</w:t>
            </w:r>
            <w:r>
              <w:rPr>
                <w:sz w:val="22"/>
                <w:szCs w:val="22"/>
              </w:rPr>
              <w:t xml:space="preserve"> </w:t>
            </w:r>
            <w:r>
              <w:rPr>
                <w:sz w:val="22"/>
                <w:szCs w:val="22"/>
              </w:rPr>
              <w:t>_______</w:t>
            </w:r>
          </w:p>
          <w:p w:rsidRPr="002A1F3F" w:rsidR="00A90BBB" w:rsidP="002A1F3F" w:rsidRDefault="00A90BBB" w14:paraId="57F0C87F" w14:textId="10328AB5">
            <w:pPr>
              <w:rPr>
                <w:sz w:val="22"/>
                <w:szCs w:val="22"/>
              </w:rPr>
            </w:pPr>
          </w:p>
        </w:tc>
        <w:tc>
          <w:tcPr>
            <w:tcW w:w="3510" w:type="dxa"/>
          </w:tcPr>
          <w:p w:rsidRPr="00EE7B90" w:rsidR="00E70226" w:rsidP="00600B31" w:rsidRDefault="00A90BBB" w14:paraId="159DE08B" w14:textId="52FCD4D9">
            <w:pPr>
              <w:rPr>
                <w:bCs/>
                <w:sz w:val="22"/>
                <w:szCs w:val="22"/>
              </w:rPr>
            </w:pPr>
            <w:r w:rsidRPr="00EE7B90">
              <w:rPr>
                <w:bCs/>
                <w:sz w:val="22"/>
                <w:szCs w:val="22"/>
              </w:rPr>
              <w:t>Manufactured Housing Units (MHUs)</w:t>
            </w:r>
            <w:r w:rsidRPr="00EE7B90" w:rsidR="00EE7B90">
              <w:rPr>
                <w:bCs/>
                <w:color w:val="FF0000"/>
                <w:sz w:val="22"/>
                <w:szCs w:val="22"/>
              </w:rPr>
              <w:t>:</w:t>
            </w:r>
            <w:r w:rsidR="00EE7B90">
              <w:rPr>
                <w:bCs/>
                <w:color w:val="FF0000"/>
                <w:sz w:val="22"/>
                <w:szCs w:val="22"/>
              </w:rPr>
              <w:t xml:space="preserve"> placed in column</w:t>
            </w:r>
          </w:p>
          <w:p w:rsidRPr="00EE7B90" w:rsidR="00A90BBB" w:rsidP="00600B31" w:rsidRDefault="00A90BBB" w14:paraId="1B73A274" w14:textId="77777777">
            <w:pPr>
              <w:rPr>
                <w:bCs/>
                <w:sz w:val="22"/>
                <w:szCs w:val="22"/>
              </w:rPr>
            </w:pPr>
          </w:p>
          <w:p w:rsidRPr="00EE7B90" w:rsidR="00A90BBB" w:rsidP="00600B31" w:rsidRDefault="00A90BBB" w14:paraId="47C3B288" w14:textId="07DE7C5D">
            <w:pPr>
              <w:rPr>
                <w:bCs/>
                <w:sz w:val="22"/>
                <w:szCs w:val="22"/>
              </w:rPr>
            </w:pPr>
            <w:r w:rsidRPr="00EE7B90">
              <w:rPr>
                <w:bCs/>
                <w:sz w:val="22"/>
                <w:szCs w:val="22"/>
              </w:rPr>
              <w:t>Recreational Vehicles</w:t>
            </w:r>
            <w:r w:rsidRPr="00EE7B90" w:rsidR="00EE7B90">
              <w:rPr>
                <w:bCs/>
                <w:color w:val="FF0000"/>
                <w:sz w:val="22"/>
                <w:szCs w:val="22"/>
              </w:rPr>
              <w:t>:</w:t>
            </w:r>
            <w:r w:rsidR="00EE7B90">
              <w:rPr>
                <w:bCs/>
                <w:color w:val="FF0000"/>
                <w:sz w:val="22"/>
                <w:szCs w:val="22"/>
              </w:rPr>
              <w:t xml:space="preserve"> placed in column</w:t>
            </w:r>
          </w:p>
          <w:p w:rsidRPr="00EE7B90" w:rsidR="00A90BBB" w:rsidP="00600B31" w:rsidRDefault="00A90BBB" w14:paraId="0842F94F" w14:textId="77777777">
            <w:pPr>
              <w:rPr>
                <w:bCs/>
                <w:sz w:val="22"/>
                <w:szCs w:val="22"/>
              </w:rPr>
            </w:pPr>
          </w:p>
          <w:p w:rsidRPr="002A1F3F" w:rsidR="00A90BBB" w:rsidP="00600B31" w:rsidRDefault="00EE7B90" w14:paraId="4B489657" w14:textId="72638766">
            <w:pPr>
              <w:rPr>
                <w:sz w:val="22"/>
                <w:szCs w:val="22"/>
              </w:rPr>
            </w:pPr>
            <w:r w:rsidRPr="00A90BBB">
              <w:rPr>
                <w:sz w:val="22"/>
                <w:szCs w:val="22"/>
              </w:rPr>
              <w:t>UFAS MHUs</w:t>
            </w:r>
            <w:r w:rsidRPr="00EE7B90">
              <w:rPr>
                <w:color w:val="FF0000"/>
                <w:sz w:val="22"/>
                <w:szCs w:val="22"/>
              </w:rPr>
              <w:t>:</w:t>
            </w:r>
            <w:r>
              <w:rPr>
                <w:color w:val="FF0000"/>
                <w:sz w:val="22"/>
                <w:szCs w:val="22"/>
              </w:rPr>
              <w:t xml:space="preserve"> placed in column</w:t>
            </w:r>
          </w:p>
        </w:tc>
        <w:tc>
          <w:tcPr>
            <w:tcW w:w="2014" w:type="dxa"/>
          </w:tcPr>
          <w:p w:rsidR="00E70226" w:rsidP="00600B31" w:rsidRDefault="00A90BBB" w14:paraId="3ABC5827" w14:textId="0658B367">
            <w:pPr>
              <w:pStyle w:val="Default"/>
              <w:rPr>
                <w:sz w:val="22"/>
                <w:szCs w:val="22"/>
              </w:rPr>
            </w:pPr>
            <w:r>
              <w:rPr>
                <w:sz w:val="22"/>
                <w:szCs w:val="22"/>
              </w:rPr>
              <w:t>Updated to rearrange graphic</w:t>
            </w:r>
          </w:p>
        </w:tc>
      </w:tr>
      <w:tr w:rsidRPr="007C3B89" w:rsidR="00107B0A" w:rsidTr="00EF7E68" w14:paraId="4912E745" w14:textId="77777777">
        <w:trPr>
          <w:trHeight w:val="63"/>
        </w:trPr>
        <w:tc>
          <w:tcPr>
            <w:tcW w:w="2014" w:type="dxa"/>
          </w:tcPr>
          <w:p w:rsidR="00107B0A" w:rsidP="00107B0A" w:rsidRDefault="00107B0A" w14:paraId="753F0DAB" w14:textId="77777777">
            <w:pPr>
              <w:rPr>
                <w:b/>
                <w:sz w:val="20"/>
                <w:szCs w:val="20"/>
              </w:rPr>
            </w:pPr>
            <w:r w:rsidRPr="000D0ADF">
              <w:rPr>
                <w:b/>
                <w:sz w:val="20"/>
                <w:szCs w:val="20"/>
              </w:rPr>
              <w:t xml:space="preserve">Page 1 </w:t>
            </w:r>
            <w:r>
              <w:rPr>
                <w:b/>
                <w:sz w:val="20"/>
                <w:szCs w:val="20"/>
              </w:rPr>
              <w:t>–</w:t>
            </w:r>
            <w:r w:rsidRPr="000D0ADF">
              <w:rPr>
                <w:b/>
                <w:sz w:val="20"/>
                <w:szCs w:val="20"/>
              </w:rPr>
              <w:t xml:space="preserve"> </w:t>
            </w:r>
            <w:r>
              <w:rPr>
                <w:b/>
                <w:sz w:val="20"/>
                <w:szCs w:val="20"/>
              </w:rPr>
              <w:t>5</w:t>
            </w:r>
          </w:p>
          <w:p w:rsidR="00107B0A" w:rsidP="00107B0A" w:rsidRDefault="00107B0A" w14:paraId="0EFC3D87" w14:textId="77777777">
            <w:pPr>
              <w:rPr>
                <w:b/>
                <w:sz w:val="20"/>
                <w:szCs w:val="20"/>
              </w:rPr>
            </w:pPr>
            <w:r w:rsidRPr="000D0ADF">
              <w:rPr>
                <w:b/>
                <w:sz w:val="20"/>
                <w:szCs w:val="20"/>
              </w:rPr>
              <w:t>Pad</w:t>
            </w:r>
            <w:r>
              <w:rPr>
                <w:b/>
                <w:sz w:val="20"/>
                <w:szCs w:val="20"/>
              </w:rPr>
              <w:t xml:space="preserve"> Size</w:t>
            </w:r>
            <w:r w:rsidRPr="000D0ADF">
              <w:rPr>
                <w:b/>
                <w:sz w:val="20"/>
                <w:szCs w:val="20"/>
              </w:rPr>
              <w:t>:</w:t>
            </w:r>
          </w:p>
          <w:p w:rsidRPr="000D0ADF" w:rsidR="00107B0A" w:rsidP="00107B0A" w:rsidRDefault="00107B0A" w14:paraId="6B745BFE" w14:textId="31B0AAC7">
            <w:pPr>
              <w:rPr>
                <w:b/>
                <w:sz w:val="20"/>
                <w:szCs w:val="20"/>
              </w:rPr>
            </w:pPr>
          </w:p>
        </w:tc>
        <w:tc>
          <w:tcPr>
            <w:tcW w:w="3325" w:type="dxa"/>
          </w:tcPr>
          <w:p w:rsidRPr="00274741" w:rsidR="00107B0A" w:rsidP="00107B0A" w:rsidRDefault="00107B0A" w14:paraId="0F9C7F47" w14:textId="50BD2DBD">
            <w:pPr>
              <w:autoSpaceDE w:val="0"/>
              <w:autoSpaceDN w:val="0"/>
              <w:adjustRightInd w:val="0"/>
              <w:rPr>
                <w:sz w:val="22"/>
                <w:szCs w:val="22"/>
              </w:rPr>
            </w:pPr>
            <w:r w:rsidRPr="00274741">
              <w:rPr>
                <w:sz w:val="22"/>
                <w:szCs w:val="22"/>
              </w:rPr>
              <w:t>___</w:t>
            </w:r>
            <w:r w:rsidRPr="00274741">
              <w:rPr>
                <w:sz w:val="22"/>
                <w:szCs w:val="22"/>
              </w:rPr>
              <w:t xml:space="preserve">3 BDR </w:t>
            </w:r>
            <w:r w:rsidRPr="00274741">
              <w:rPr>
                <w:sz w:val="22"/>
                <w:szCs w:val="22"/>
              </w:rPr>
              <w:t xml:space="preserve">  ___</w:t>
            </w:r>
            <w:r w:rsidRPr="00274741">
              <w:rPr>
                <w:sz w:val="22"/>
                <w:szCs w:val="22"/>
              </w:rPr>
              <w:t>3 BDR Accessible</w:t>
            </w:r>
          </w:p>
          <w:p w:rsidRPr="00274741" w:rsidR="00107B0A" w:rsidP="00107B0A" w:rsidRDefault="00107B0A" w14:paraId="01CB819E" w14:textId="0387ADB7">
            <w:pPr>
              <w:autoSpaceDE w:val="0"/>
              <w:autoSpaceDN w:val="0"/>
              <w:adjustRightInd w:val="0"/>
              <w:rPr>
                <w:sz w:val="22"/>
                <w:szCs w:val="22"/>
              </w:rPr>
            </w:pPr>
            <w:r w:rsidRPr="00274741">
              <w:rPr>
                <w:sz w:val="22"/>
                <w:szCs w:val="22"/>
              </w:rPr>
              <w:t>___</w:t>
            </w:r>
            <w:r w:rsidRPr="00274741">
              <w:rPr>
                <w:sz w:val="22"/>
                <w:szCs w:val="22"/>
              </w:rPr>
              <w:t>2 BDR</w:t>
            </w:r>
            <w:r w:rsidRPr="00274741">
              <w:rPr>
                <w:sz w:val="22"/>
                <w:szCs w:val="22"/>
              </w:rPr>
              <w:t xml:space="preserve">   ___</w:t>
            </w:r>
            <w:r w:rsidRPr="00274741">
              <w:rPr>
                <w:sz w:val="22"/>
                <w:szCs w:val="22"/>
              </w:rPr>
              <w:t>2 BDR Accessible</w:t>
            </w:r>
          </w:p>
          <w:p w:rsidRPr="00274741" w:rsidR="00107B0A" w:rsidP="00107B0A" w:rsidRDefault="00107B0A" w14:paraId="77382E10" w14:textId="071FE926">
            <w:pPr>
              <w:autoSpaceDE w:val="0"/>
              <w:autoSpaceDN w:val="0"/>
              <w:adjustRightInd w:val="0"/>
              <w:rPr>
                <w:sz w:val="22"/>
                <w:szCs w:val="22"/>
              </w:rPr>
            </w:pPr>
            <w:r w:rsidRPr="00274741">
              <w:rPr>
                <w:sz w:val="22"/>
                <w:szCs w:val="22"/>
              </w:rPr>
              <w:t>___</w:t>
            </w:r>
            <w:r w:rsidRPr="00274741">
              <w:rPr>
                <w:sz w:val="22"/>
                <w:szCs w:val="22"/>
              </w:rPr>
              <w:t>1 BDR</w:t>
            </w:r>
            <w:r w:rsidRPr="00274741">
              <w:rPr>
                <w:sz w:val="22"/>
                <w:szCs w:val="22"/>
              </w:rPr>
              <w:t xml:space="preserve">   ___</w:t>
            </w:r>
            <w:r w:rsidRPr="00274741">
              <w:rPr>
                <w:sz w:val="22"/>
                <w:szCs w:val="22"/>
              </w:rPr>
              <w:t>1 BDR Accessible</w:t>
            </w:r>
          </w:p>
          <w:p w:rsidRPr="002A1F3F" w:rsidR="00107B0A" w:rsidP="00107B0A" w:rsidRDefault="00107B0A" w14:paraId="69FA0147" w14:textId="77012074">
            <w:pPr>
              <w:rPr>
                <w:sz w:val="22"/>
                <w:szCs w:val="22"/>
              </w:rPr>
            </w:pPr>
          </w:p>
        </w:tc>
        <w:tc>
          <w:tcPr>
            <w:tcW w:w="3510" w:type="dxa"/>
          </w:tcPr>
          <w:p w:rsidRPr="00107B0A" w:rsidR="00107B0A" w:rsidP="00600B31" w:rsidRDefault="00107B0A" w14:paraId="5F66DC14" w14:textId="744A513D">
            <w:pPr>
              <w:rPr>
                <w:color w:val="FF0000"/>
                <w:sz w:val="22"/>
                <w:szCs w:val="22"/>
              </w:rPr>
            </w:pPr>
            <w:r w:rsidRPr="00107B0A">
              <w:rPr>
                <w:color w:val="FF0000"/>
                <w:sz w:val="22"/>
                <w:szCs w:val="22"/>
              </w:rPr>
              <w:t>Standard</w:t>
            </w:r>
            <w:r>
              <w:rPr>
                <w:color w:val="FF0000"/>
                <w:sz w:val="22"/>
                <w:szCs w:val="22"/>
              </w:rPr>
              <w:t xml:space="preserve">     </w:t>
            </w:r>
            <w:r w:rsidR="00057C20">
              <w:rPr>
                <w:color w:val="FF0000"/>
                <w:sz w:val="22"/>
                <w:szCs w:val="22"/>
              </w:rPr>
              <w:t>3 BR 2 BR 1 BR Other/NA; in columns</w:t>
            </w:r>
          </w:p>
          <w:p w:rsidRPr="00107B0A" w:rsidR="00107B0A" w:rsidP="00600B31" w:rsidRDefault="00107B0A" w14:paraId="0ECBE4D6" w14:textId="77777777">
            <w:pPr>
              <w:rPr>
                <w:color w:val="FF0000"/>
                <w:sz w:val="22"/>
                <w:szCs w:val="22"/>
              </w:rPr>
            </w:pPr>
          </w:p>
          <w:p w:rsidR="00107B0A" w:rsidP="00600B31" w:rsidRDefault="00107B0A" w14:paraId="7BC21F9C" w14:textId="3632EE7A">
            <w:pPr>
              <w:rPr>
                <w:color w:val="FF0000"/>
                <w:sz w:val="22"/>
                <w:szCs w:val="22"/>
              </w:rPr>
            </w:pPr>
            <w:r w:rsidRPr="00107B0A">
              <w:rPr>
                <w:color w:val="FF0000"/>
                <w:sz w:val="22"/>
                <w:szCs w:val="22"/>
              </w:rPr>
              <w:t>Accessible</w:t>
            </w:r>
            <w:r w:rsidR="00057C20">
              <w:rPr>
                <w:color w:val="FF0000"/>
                <w:sz w:val="22"/>
                <w:szCs w:val="22"/>
              </w:rPr>
              <w:t xml:space="preserve">  </w:t>
            </w:r>
            <w:r w:rsidR="00057C20">
              <w:rPr>
                <w:color w:val="FF0000"/>
                <w:sz w:val="22"/>
                <w:szCs w:val="22"/>
              </w:rPr>
              <w:t xml:space="preserve">3 BR 2 BR 1 BR Other/NA; in </w:t>
            </w:r>
            <w:r w:rsidR="00057C20">
              <w:rPr>
                <w:color w:val="FF0000"/>
                <w:sz w:val="22"/>
                <w:szCs w:val="22"/>
              </w:rPr>
              <w:t xml:space="preserve">the same </w:t>
            </w:r>
            <w:r w:rsidR="00057C20">
              <w:rPr>
                <w:color w:val="FF0000"/>
                <w:sz w:val="22"/>
                <w:szCs w:val="22"/>
              </w:rPr>
              <w:t>columns</w:t>
            </w:r>
            <w:r w:rsidR="00274741">
              <w:rPr>
                <w:color w:val="FF0000"/>
                <w:sz w:val="22"/>
                <w:szCs w:val="22"/>
              </w:rPr>
              <w:t xml:space="preserve"> above</w:t>
            </w:r>
          </w:p>
          <w:p w:rsidRPr="002A1F3F" w:rsidR="00057C20" w:rsidP="00600B31" w:rsidRDefault="00057C20" w14:paraId="370FF11D" w14:textId="01A3961A">
            <w:pPr>
              <w:rPr>
                <w:sz w:val="22"/>
                <w:szCs w:val="22"/>
              </w:rPr>
            </w:pPr>
          </w:p>
        </w:tc>
        <w:tc>
          <w:tcPr>
            <w:tcW w:w="2014" w:type="dxa"/>
          </w:tcPr>
          <w:p w:rsidR="00107B0A" w:rsidP="00600B31" w:rsidRDefault="00057C20" w14:paraId="79A1A3B9" w14:textId="7C2A4265">
            <w:pPr>
              <w:pStyle w:val="Default"/>
              <w:rPr>
                <w:sz w:val="22"/>
                <w:szCs w:val="22"/>
              </w:rPr>
            </w:pPr>
            <w:r>
              <w:rPr>
                <w:sz w:val="22"/>
                <w:szCs w:val="22"/>
              </w:rPr>
              <w:t>Updated to rearrange graphic</w:t>
            </w:r>
          </w:p>
        </w:tc>
      </w:tr>
      <w:tr w:rsidRPr="007C3B89" w:rsidR="00D00C1D" w:rsidTr="00EF7E68" w14:paraId="7366EAC1" w14:textId="77777777">
        <w:trPr>
          <w:trHeight w:val="63"/>
        </w:trPr>
        <w:tc>
          <w:tcPr>
            <w:tcW w:w="2014" w:type="dxa"/>
          </w:tcPr>
          <w:p w:rsidR="00FB6051" w:rsidP="00600B31" w:rsidRDefault="00D00C1D" w14:paraId="49EF49D9" w14:textId="6656403E">
            <w:pPr>
              <w:rPr>
                <w:b/>
                <w:sz w:val="20"/>
                <w:szCs w:val="20"/>
              </w:rPr>
            </w:pPr>
            <w:r w:rsidRPr="000D0ADF">
              <w:rPr>
                <w:b/>
                <w:sz w:val="20"/>
                <w:szCs w:val="20"/>
              </w:rPr>
              <w:t xml:space="preserve">Page 1 </w:t>
            </w:r>
            <w:r w:rsidR="00674D3A">
              <w:rPr>
                <w:b/>
                <w:sz w:val="20"/>
                <w:szCs w:val="20"/>
              </w:rPr>
              <w:t>–</w:t>
            </w:r>
            <w:r w:rsidRPr="000D0ADF">
              <w:rPr>
                <w:b/>
                <w:sz w:val="20"/>
                <w:szCs w:val="20"/>
              </w:rPr>
              <w:t xml:space="preserve"> </w:t>
            </w:r>
            <w:r w:rsidR="00057C20">
              <w:rPr>
                <w:b/>
                <w:sz w:val="20"/>
                <w:szCs w:val="20"/>
              </w:rPr>
              <w:t>6</w:t>
            </w:r>
          </w:p>
          <w:p w:rsidRPr="00057C20" w:rsidR="00D00C1D" w:rsidP="00600B31" w:rsidRDefault="00057C20" w14:paraId="34155E07" w14:textId="3A7853F1">
            <w:pPr>
              <w:rPr>
                <w:b/>
                <w:color w:val="FF0000"/>
                <w:sz w:val="20"/>
                <w:szCs w:val="20"/>
              </w:rPr>
            </w:pPr>
            <w:r w:rsidRPr="00057C20">
              <w:rPr>
                <w:b/>
                <w:color w:val="FF0000"/>
                <w:sz w:val="20"/>
                <w:szCs w:val="20"/>
              </w:rPr>
              <w:t xml:space="preserve">Additional </w:t>
            </w:r>
            <w:r w:rsidRPr="00057C20" w:rsidR="00D00C1D">
              <w:rPr>
                <w:b/>
                <w:color w:val="FF0000"/>
                <w:sz w:val="20"/>
                <w:szCs w:val="20"/>
              </w:rPr>
              <w:t>Pad</w:t>
            </w:r>
            <w:r w:rsidRPr="00057C20" w:rsidR="00674D3A">
              <w:rPr>
                <w:b/>
                <w:color w:val="FF0000"/>
                <w:sz w:val="20"/>
                <w:szCs w:val="20"/>
              </w:rPr>
              <w:t xml:space="preserve"> </w:t>
            </w:r>
            <w:r w:rsidRPr="00057C20">
              <w:rPr>
                <w:b/>
                <w:color w:val="FF0000"/>
                <w:sz w:val="20"/>
                <w:szCs w:val="20"/>
              </w:rPr>
              <w:t>Information</w:t>
            </w:r>
            <w:r w:rsidRPr="00057C20" w:rsidR="00D00C1D">
              <w:rPr>
                <w:b/>
                <w:color w:val="FF0000"/>
                <w:sz w:val="20"/>
                <w:szCs w:val="20"/>
              </w:rPr>
              <w:t>:</w:t>
            </w:r>
          </w:p>
          <w:p w:rsidRPr="000D0ADF" w:rsidR="002A1F3F" w:rsidP="00600B31" w:rsidRDefault="002A1F3F" w14:paraId="6AED7A3B" w14:textId="12A5E735">
            <w:pPr>
              <w:rPr>
                <w:b/>
                <w:sz w:val="20"/>
                <w:szCs w:val="20"/>
              </w:rPr>
            </w:pPr>
          </w:p>
        </w:tc>
        <w:tc>
          <w:tcPr>
            <w:tcW w:w="3325" w:type="dxa"/>
          </w:tcPr>
          <w:p w:rsidRPr="00274741" w:rsidR="00057C20" w:rsidP="00057C20" w:rsidRDefault="00057C20" w14:paraId="3AA7BD93" w14:textId="4001A7DE">
            <w:pPr>
              <w:autoSpaceDE w:val="0"/>
              <w:autoSpaceDN w:val="0"/>
              <w:adjustRightInd w:val="0"/>
              <w:rPr>
                <w:sz w:val="22"/>
                <w:szCs w:val="22"/>
              </w:rPr>
            </w:pPr>
            <w:r w:rsidRPr="00274741">
              <w:rPr>
                <w:sz w:val="22"/>
                <w:szCs w:val="22"/>
              </w:rPr>
              <w:t>___</w:t>
            </w:r>
            <w:r w:rsidRPr="00274741">
              <w:rPr>
                <w:sz w:val="22"/>
                <w:szCs w:val="22"/>
              </w:rPr>
              <w:t>Pets Allowed</w:t>
            </w:r>
          </w:p>
          <w:p w:rsidRPr="00274741" w:rsidR="00057C20" w:rsidP="00057C20" w:rsidRDefault="00057C20" w14:paraId="50208DD6" w14:textId="44FA5707">
            <w:pPr>
              <w:autoSpaceDE w:val="0"/>
              <w:autoSpaceDN w:val="0"/>
              <w:adjustRightInd w:val="0"/>
              <w:rPr>
                <w:sz w:val="22"/>
                <w:szCs w:val="22"/>
              </w:rPr>
            </w:pPr>
            <w:r w:rsidRPr="00274741">
              <w:rPr>
                <w:sz w:val="22"/>
                <w:szCs w:val="22"/>
              </w:rPr>
              <w:t>___Rent Amount</w:t>
            </w:r>
          </w:p>
          <w:p w:rsidRPr="00274741" w:rsidR="00057C20" w:rsidP="00057C20" w:rsidRDefault="00057C20" w14:paraId="0BEE37FE" w14:textId="52E97DEF">
            <w:pPr>
              <w:autoSpaceDE w:val="0"/>
              <w:autoSpaceDN w:val="0"/>
              <w:adjustRightInd w:val="0"/>
              <w:rPr>
                <w:sz w:val="22"/>
                <w:szCs w:val="22"/>
              </w:rPr>
            </w:pPr>
            <w:r w:rsidRPr="00274741">
              <w:rPr>
                <w:sz w:val="22"/>
                <w:szCs w:val="22"/>
              </w:rPr>
              <w:t>___Split Lot</w:t>
            </w:r>
          </w:p>
          <w:p w:rsidRPr="00274741" w:rsidR="00057C20" w:rsidP="00057C20" w:rsidRDefault="00057C20" w14:paraId="4CE6B84E" w14:textId="62912438">
            <w:pPr>
              <w:autoSpaceDE w:val="0"/>
              <w:autoSpaceDN w:val="0"/>
              <w:adjustRightInd w:val="0"/>
              <w:rPr>
                <w:sz w:val="22"/>
                <w:szCs w:val="22"/>
              </w:rPr>
            </w:pPr>
            <w:r w:rsidRPr="00274741">
              <w:rPr>
                <w:sz w:val="22"/>
                <w:szCs w:val="22"/>
              </w:rPr>
              <w:t>___Other</w:t>
            </w:r>
          </w:p>
          <w:p w:rsidRPr="00274741" w:rsidR="00057C20" w:rsidP="00057C20" w:rsidRDefault="00057C20" w14:paraId="4A39688B" w14:textId="6B89EB1B">
            <w:pPr>
              <w:autoSpaceDE w:val="0"/>
              <w:autoSpaceDN w:val="0"/>
              <w:adjustRightInd w:val="0"/>
              <w:rPr>
                <w:sz w:val="22"/>
                <w:szCs w:val="22"/>
              </w:rPr>
            </w:pPr>
            <w:r w:rsidRPr="00274741">
              <w:rPr>
                <w:sz w:val="22"/>
                <w:szCs w:val="22"/>
              </w:rPr>
              <w:t>___Accessible Mailboxes</w:t>
            </w:r>
          </w:p>
          <w:p w:rsidRPr="00274741" w:rsidR="00057C20" w:rsidP="00057C20" w:rsidRDefault="00057C20" w14:paraId="7A20CF06" w14:textId="0F1140F1">
            <w:pPr>
              <w:rPr>
                <w:sz w:val="22"/>
                <w:szCs w:val="22"/>
              </w:rPr>
            </w:pPr>
            <w:r w:rsidRPr="00274741">
              <w:rPr>
                <w:sz w:val="22"/>
                <w:szCs w:val="22"/>
              </w:rPr>
              <w:t>___Accessible Dumpsters</w:t>
            </w:r>
          </w:p>
          <w:p w:rsidRPr="00274741" w:rsidR="00057C20" w:rsidP="00057C20" w:rsidRDefault="00057C20" w14:paraId="4517E10F" w14:textId="205EAAE2">
            <w:pPr>
              <w:autoSpaceDE w:val="0"/>
              <w:autoSpaceDN w:val="0"/>
              <w:adjustRightInd w:val="0"/>
              <w:rPr>
                <w:sz w:val="22"/>
                <w:szCs w:val="22"/>
              </w:rPr>
            </w:pPr>
            <w:r w:rsidRPr="00274741">
              <w:rPr>
                <w:sz w:val="22"/>
                <w:szCs w:val="22"/>
              </w:rPr>
              <w:t>___Utilities</w:t>
            </w:r>
          </w:p>
          <w:p w:rsidRPr="00274741" w:rsidR="00057C20" w:rsidP="00057C20" w:rsidRDefault="00057C20" w14:paraId="4021D3D1" w14:textId="6ACE6EC6">
            <w:pPr>
              <w:autoSpaceDE w:val="0"/>
              <w:autoSpaceDN w:val="0"/>
              <w:adjustRightInd w:val="0"/>
              <w:rPr>
                <w:sz w:val="22"/>
                <w:szCs w:val="22"/>
              </w:rPr>
            </w:pPr>
            <w:r w:rsidRPr="00274741">
              <w:rPr>
                <w:sz w:val="22"/>
                <w:szCs w:val="22"/>
              </w:rPr>
              <w:t>___Amps</w:t>
            </w:r>
          </w:p>
          <w:p w:rsidRPr="00274741" w:rsidR="00057C20" w:rsidP="00057C20" w:rsidRDefault="00057C20" w14:paraId="6CC7CAD2" w14:textId="0C7C977F">
            <w:pPr>
              <w:autoSpaceDE w:val="0"/>
              <w:autoSpaceDN w:val="0"/>
              <w:adjustRightInd w:val="0"/>
              <w:rPr>
                <w:sz w:val="22"/>
                <w:szCs w:val="22"/>
              </w:rPr>
            </w:pPr>
            <w:r w:rsidRPr="00274741">
              <w:rPr>
                <w:sz w:val="22"/>
                <w:szCs w:val="22"/>
              </w:rPr>
              <w:t>___School Bus Routes</w:t>
            </w:r>
          </w:p>
          <w:p w:rsidRPr="00274741" w:rsidR="00057C20" w:rsidP="00057C20" w:rsidRDefault="00057C20" w14:paraId="47BCC895" w14:textId="22CC9677">
            <w:pPr>
              <w:autoSpaceDE w:val="0"/>
              <w:autoSpaceDN w:val="0"/>
              <w:adjustRightInd w:val="0"/>
              <w:rPr>
                <w:sz w:val="22"/>
                <w:szCs w:val="22"/>
              </w:rPr>
            </w:pPr>
            <w:r w:rsidRPr="00274741">
              <w:rPr>
                <w:sz w:val="22"/>
                <w:szCs w:val="22"/>
              </w:rPr>
              <w:t>___Wrap Around Services</w:t>
            </w:r>
          </w:p>
          <w:p w:rsidRPr="00274741" w:rsidR="00057C20" w:rsidP="00057C20" w:rsidRDefault="00057C20" w14:paraId="3D6CEFB7" w14:textId="7DBF45A2">
            <w:pPr>
              <w:rPr>
                <w:sz w:val="22"/>
                <w:szCs w:val="22"/>
              </w:rPr>
            </w:pPr>
            <w:r w:rsidRPr="00274741">
              <w:rPr>
                <w:sz w:val="22"/>
                <w:szCs w:val="22"/>
              </w:rPr>
              <w:t>___Accessible Egress (pathway to unit)</w:t>
            </w:r>
          </w:p>
          <w:p w:rsidRPr="00274741" w:rsidR="00057C20" w:rsidP="00057C20" w:rsidRDefault="00057C20" w14:paraId="21E159A3" w14:textId="473EE35D">
            <w:pPr>
              <w:autoSpaceDE w:val="0"/>
              <w:autoSpaceDN w:val="0"/>
              <w:adjustRightInd w:val="0"/>
              <w:rPr>
                <w:sz w:val="22"/>
                <w:szCs w:val="22"/>
              </w:rPr>
            </w:pPr>
            <w:r w:rsidRPr="00274741">
              <w:rPr>
                <w:sz w:val="22"/>
                <w:szCs w:val="22"/>
              </w:rPr>
              <w:t>___Background Check Required</w:t>
            </w:r>
          </w:p>
          <w:p w:rsidRPr="00274741" w:rsidR="00057C20" w:rsidP="00057C20" w:rsidRDefault="00057C20" w14:paraId="312B0F9A" w14:textId="52A53443">
            <w:pPr>
              <w:rPr>
                <w:sz w:val="22"/>
                <w:szCs w:val="22"/>
              </w:rPr>
            </w:pPr>
            <w:r w:rsidRPr="00274741">
              <w:rPr>
                <w:sz w:val="22"/>
                <w:szCs w:val="22"/>
              </w:rPr>
              <w:t>___Credit Check Required</w:t>
            </w:r>
          </w:p>
          <w:p w:rsidRPr="00274741" w:rsidR="00057C20" w:rsidP="00057C20" w:rsidRDefault="00057C20" w14:paraId="2CC5EE94" w14:textId="592113EE">
            <w:pPr>
              <w:rPr>
                <w:sz w:val="22"/>
                <w:szCs w:val="22"/>
              </w:rPr>
            </w:pPr>
            <w:r w:rsidRPr="00274741">
              <w:rPr>
                <w:sz w:val="22"/>
                <w:szCs w:val="22"/>
              </w:rPr>
              <w:t xml:space="preserve">___Within reasonable commuting distance </w:t>
            </w:r>
          </w:p>
          <w:p w:rsidRPr="00274741" w:rsidR="00057C20" w:rsidP="00057C20" w:rsidRDefault="00057C20" w14:paraId="581A02B5" w14:textId="7E482A89">
            <w:pPr>
              <w:rPr>
                <w:sz w:val="22"/>
                <w:szCs w:val="22"/>
              </w:rPr>
            </w:pPr>
            <w:r w:rsidRPr="00274741">
              <w:rPr>
                <w:sz w:val="22"/>
                <w:szCs w:val="22"/>
              </w:rPr>
              <w:t>___Playground area (and path)</w:t>
            </w:r>
          </w:p>
          <w:p w:rsidRPr="00274741" w:rsidR="00057C20" w:rsidP="002A1F3F" w:rsidRDefault="00057C20" w14:paraId="0BBF437D" w14:textId="77777777">
            <w:pPr>
              <w:rPr>
                <w:sz w:val="22"/>
                <w:szCs w:val="22"/>
              </w:rPr>
            </w:pPr>
          </w:p>
          <w:p w:rsidR="00057C20" w:rsidP="002A1F3F" w:rsidRDefault="00057C20" w14:paraId="0BB879D2" w14:textId="77777777">
            <w:pPr>
              <w:rPr>
                <w:sz w:val="22"/>
                <w:szCs w:val="22"/>
              </w:rPr>
            </w:pPr>
          </w:p>
          <w:p w:rsidR="00057C20" w:rsidP="002A1F3F" w:rsidRDefault="00057C20" w14:paraId="3453B5EB" w14:textId="77777777">
            <w:pPr>
              <w:rPr>
                <w:sz w:val="22"/>
                <w:szCs w:val="22"/>
              </w:rPr>
            </w:pPr>
          </w:p>
          <w:p w:rsidR="003063B4" w:rsidP="00274741" w:rsidRDefault="003063B4" w14:paraId="33772AC3" w14:textId="0478B8AA">
            <w:pPr>
              <w:rPr>
                <w:sz w:val="22"/>
                <w:szCs w:val="22"/>
              </w:rPr>
            </w:pPr>
          </w:p>
        </w:tc>
        <w:tc>
          <w:tcPr>
            <w:tcW w:w="3510" w:type="dxa"/>
          </w:tcPr>
          <w:tbl>
            <w:tblPr>
              <w:tblStyle w:val="TableGrid"/>
              <w:tblW w:w="4295" w:type="dxa"/>
              <w:tblLook w:val="04A0" w:firstRow="1" w:lastRow="0" w:firstColumn="1" w:lastColumn="0" w:noHBand="0" w:noVBand="1"/>
            </w:tblPr>
            <w:tblGrid>
              <w:gridCol w:w="2424"/>
              <w:gridCol w:w="1871"/>
            </w:tblGrid>
            <w:tr w:rsidR="00274741" w:rsidTr="00274741" w14:paraId="7518F3ED" w14:textId="21AE3F58">
              <w:tc>
                <w:tcPr>
                  <w:tcW w:w="2424" w:type="dxa"/>
                </w:tcPr>
                <w:p w:rsidR="00274741" w:rsidP="00274741" w:rsidRDefault="00274741" w14:paraId="01DF785B" w14:textId="77777777">
                  <w:pPr>
                    <w:pStyle w:val="TableParagraph"/>
                    <w:rPr>
                      <w:sz w:val="18"/>
                      <w:szCs w:val="20"/>
                    </w:rPr>
                  </w:pPr>
                  <w:r w:rsidRPr="00AC4C80">
                    <w:rPr>
                      <w:sz w:val="18"/>
                      <w:szCs w:val="20"/>
                    </w:rPr>
                    <w:t>Pets Allowed</w:t>
                  </w:r>
                </w:p>
              </w:tc>
              <w:tc>
                <w:tcPr>
                  <w:tcW w:w="1871" w:type="dxa"/>
                  <w:vAlign w:val="center"/>
                </w:tcPr>
                <w:p w:rsidR="00274741" w:rsidP="00274741" w:rsidRDefault="00274741" w14:paraId="34C0DFC5" w14:textId="6655695F">
                  <w:pPr>
                    <w:rPr>
                      <w:sz w:val="18"/>
                      <w:szCs w:val="20"/>
                    </w:rPr>
                  </w:pPr>
                  <w:r w:rsidRPr="00ED7FE7">
                    <w:rPr>
                      <w:color w:val="A6A6A6" w:themeColor="background1" w:themeShade="A6"/>
                      <w:sz w:val="16"/>
                      <w:szCs w:val="18"/>
                    </w:rPr>
                    <w:t>Yes / No</w:t>
                  </w:r>
                </w:p>
              </w:tc>
            </w:tr>
            <w:tr w:rsidR="00274741" w:rsidTr="00274741" w14:paraId="5787DAA5" w14:textId="75B8556C">
              <w:tc>
                <w:tcPr>
                  <w:tcW w:w="2424" w:type="dxa"/>
                </w:tcPr>
                <w:p w:rsidR="00274741" w:rsidP="00274741" w:rsidRDefault="00274741" w14:paraId="5952C622" w14:textId="77777777">
                  <w:pPr>
                    <w:pStyle w:val="TableParagraph"/>
                    <w:rPr>
                      <w:sz w:val="18"/>
                      <w:szCs w:val="20"/>
                    </w:rPr>
                  </w:pPr>
                  <w:r w:rsidRPr="009663F2">
                    <w:rPr>
                      <w:color w:val="FF0000"/>
                      <w:sz w:val="18"/>
                      <w:szCs w:val="20"/>
                    </w:rPr>
                    <w:t>ADA</w:t>
                  </w:r>
                  <w:r w:rsidRPr="00BF6B88">
                    <w:rPr>
                      <w:sz w:val="18"/>
                      <w:szCs w:val="20"/>
                    </w:rPr>
                    <w:t xml:space="preserve"> Accessible Mailboxes</w:t>
                  </w:r>
                </w:p>
              </w:tc>
              <w:tc>
                <w:tcPr>
                  <w:tcW w:w="1871" w:type="dxa"/>
                  <w:vAlign w:val="center"/>
                </w:tcPr>
                <w:p w:rsidR="00274741" w:rsidP="00274741" w:rsidRDefault="00274741" w14:paraId="3BB2105D" w14:textId="392A8AA4">
                  <w:pPr>
                    <w:rPr>
                      <w:sz w:val="18"/>
                      <w:szCs w:val="20"/>
                    </w:rPr>
                  </w:pPr>
                  <w:r w:rsidRPr="00ED7FE7">
                    <w:rPr>
                      <w:color w:val="A6A6A6" w:themeColor="background1" w:themeShade="A6"/>
                      <w:sz w:val="16"/>
                      <w:szCs w:val="18"/>
                    </w:rPr>
                    <w:t>Yes / No</w:t>
                  </w:r>
                </w:p>
              </w:tc>
            </w:tr>
            <w:tr w:rsidR="00274741" w:rsidTr="00274741" w14:paraId="393C2470" w14:textId="30157AAA">
              <w:tc>
                <w:tcPr>
                  <w:tcW w:w="2424" w:type="dxa"/>
                </w:tcPr>
                <w:p w:rsidR="00274741" w:rsidP="00274741" w:rsidRDefault="00274741" w14:paraId="11DBD30C" w14:textId="77777777">
                  <w:pPr>
                    <w:pStyle w:val="TableParagraph"/>
                    <w:rPr>
                      <w:sz w:val="18"/>
                      <w:szCs w:val="20"/>
                    </w:rPr>
                  </w:pPr>
                  <w:r w:rsidRPr="009663F2">
                    <w:rPr>
                      <w:color w:val="FF0000"/>
                      <w:sz w:val="18"/>
                      <w:szCs w:val="20"/>
                    </w:rPr>
                    <w:t>ADA</w:t>
                  </w:r>
                  <w:r w:rsidRPr="00BF6B88">
                    <w:rPr>
                      <w:sz w:val="18"/>
                      <w:szCs w:val="20"/>
                    </w:rPr>
                    <w:t xml:space="preserve"> Accessible Dumpsters</w:t>
                  </w:r>
                </w:p>
              </w:tc>
              <w:tc>
                <w:tcPr>
                  <w:tcW w:w="1871" w:type="dxa"/>
                  <w:vAlign w:val="center"/>
                </w:tcPr>
                <w:p w:rsidR="00274741" w:rsidP="00274741" w:rsidRDefault="00274741" w14:paraId="430F915E" w14:textId="4748932C">
                  <w:pPr>
                    <w:rPr>
                      <w:sz w:val="18"/>
                      <w:szCs w:val="20"/>
                    </w:rPr>
                  </w:pPr>
                  <w:r w:rsidRPr="00ED7FE7">
                    <w:rPr>
                      <w:color w:val="A6A6A6" w:themeColor="background1" w:themeShade="A6"/>
                      <w:sz w:val="16"/>
                      <w:szCs w:val="18"/>
                    </w:rPr>
                    <w:t>Yes / No</w:t>
                  </w:r>
                </w:p>
              </w:tc>
            </w:tr>
            <w:tr w:rsidR="00274741" w:rsidTr="00274741" w14:paraId="0D97CC66" w14:textId="4642D886">
              <w:tc>
                <w:tcPr>
                  <w:tcW w:w="2424" w:type="dxa"/>
                </w:tcPr>
                <w:p w:rsidR="00274741" w:rsidP="00274741" w:rsidRDefault="00274741" w14:paraId="534EB58D" w14:textId="77777777">
                  <w:pPr>
                    <w:pStyle w:val="TableParagraph"/>
                    <w:rPr>
                      <w:sz w:val="18"/>
                      <w:szCs w:val="20"/>
                    </w:rPr>
                  </w:pPr>
                  <w:r w:rsidRPr="009663F2">
                    <w:rPr>
                      <w:color w:val="FF0000"/>
                      <w:sz w:val="18"/>
                      <w:szCs w:val="20"/>
                    </w:rPr>
                    <w:t>ADA</w:t>
                  </w:r>
                  <w:r w:rsidRPr="00BF6B88">
                    <w:rPr>
                      <w:sz w:val="18"/>
                      <w:szCs w:val="20"/>
                    </w:rPr>
                    <w:t xml:space="preserve"> Accessible Egress (pathway to unit)</w:t>
                  </w:r>
                </w:p>
              </w:tc>
              <w:tc>
                <w:tcPr>
                  <w:tcW w:w="1871" w:type="dxa"/>
                  <w:vAlign w:val="center"/>
                </w:tcPr>
                <w:p w:rsidR="00274741" w:rsidP="00274741" w:rsidRDefault="00274741" w14:paraId="0D7968D8" w14:textId="05B7E9FC">
                  <w:pPr>
                    <w:rPr>
                      <w:sz w:val="18"/>
                      <w:szCs w:val="20"/>
                    </w:rPr>
                  </w:pPr>
                  <w:r w:rsidRPr="00ED7FE7">
                    <w:rPr>
                      <w:color w:val="A6A6A6" w:themeColor="background1" w:themeShade="A6"/>
                      <w:sz w:val="16"/>
                      <w:szCs w:val="18"/>
                    </w:rPr>
                    <w:t>Yes / No</w:t>
                  </w:r>
                </w:p>
              </w:tc>
            </w:tr>
            <w:tr w:rsidR="00274741" w:rsidTr="00274741" w14:paraId="0FB5319B" w14:textId="7B980EE8">
              <w:tc>
                <w:tcPr>
                  <w:tcW w:w="2424" w:type="dxa"/>
                </w:tcPr>
                <w:p w:rsidR="00274741" w:rsidP="00274741" w:rsidRDefault="00274741" w14:paraId="1389274B" w14:textId="77777777">
                  <w:pPr>
                    <w:pStyle w:val="TableParagraph"/>
                    <w:rPr>
                      <w:sz w:val="18"/>
                      <w:szCs w:val="20"/>
                    </w:rPr>
                  </w:pPr>
                  <w:r w:rsidRPr="00BF6B88">
                    <w:rPr>
                      <w:sz w:val="18"/>
                      <w:szCs w:val="20"/>
                    </w:rPr>
                    <w:t>Playground area (and path)</w:t>
                  </w:r>
                </w:p>
              </w:tc>
              <w:tc>
                <w:tcPr>
                  <w:tcW w:w="1871" w:type="dxa"/>
                  <w:vAlign w:val="center"/>
                </w:tcPr>
                <w:p w:rsidR="00274741" w:rsidP="00274741" w:rsidRDefault="00274741" w14:paraId="1380DA7D" w14:textId="514A98CB">
                  <w:pPr>
                    <w:rPr>
                      <w:sz w:val="18"/>
                      <w:szCs w:val="20"/>
                    </w:rPr>
                  </w:pPr>
                  <w:r w:rsidRPr="00ED7FE7">
                    <w:rPr>
                      <w:color w:val="A6A6A6" w:themeColor="background1" w:themeShade="A6"/>
                      <w:sz w:val="16"/>
                      <w:szCs w:val="18"/>
                    </w:rPr>
                    <w:t>Yes / No</w:t>
                  </w:r>
                </w:p>
              </w:tc>
            </w:tr>
            <w:tr w:rsidR="00274741" w:rsidTr="00274741" w14:paraId="74D6AE33" w14:textId="35D4841B">
              <w:tc>
                <w:tcPr>
                  <w:tcW w:w="2424" w:type="dxa"/>
                </w:tcPr>
                <w:p w:rsidR="00274741" w:rsidP="00274741" w:rsidRDefault="00274741" w14:paraId="353CB41E" w14:textId="77777777">
                  <w:pPr>
                    <w:pStyle w:val="TableParagraph"/>
                    <w:rPr>
                      <w:sz w:val="18"/>
                      <w:szCs w:val="20"/>
                    </w:rPr>
                  </w:pPr>
                  <w:r w:rsidRPr="00BF6B88">
                    <w:rPr>
                      <w:sz w:val="18"/>
                      <w:szCs w:val="20"/>
                    </w:rPr>
                    <w:t>Within reasonable commuting distance (of declared area)</w:t>
                  </w:r>
                </w:p>
              </w:tc>
              <w:tc>
                <w:tcPr>
                  <w:tcW w:w="1871" w:type="dxa"/>
                  <w:vAlign w:val="center"/>
                </w:tcPr>
                <w:p w:rsidR="00274741" w:rsidP="00274741" w:rsidRDefault="00274741" w14:paraId="34DCC9EA" w14:textId="153AE223">
                  <w:pPr>
                    <w:rPr>
                      <w:sz w:val="18"/>
                      <w:szCs w:val="20"/>
                    </w:rPr>
                  </w:pPr>
                  <w:r w:rsidRPr="00ED7FE7">
                    <w:rPr>
                      <w:color w:val="A6A6A6" w:themeColor="background1" w:themeShade="A6"/>
                      <w:sz w:val="16"/>
                      <w:szCs w:val="18"/>
                    </w:rPr>
                    <w:t>Yes / No</w:t>
                  </w:r>
                </w:p>
              </w:tc>
            </w:tr>
            <w:tr w:rsidR="00274741" w:rsidTr="00274741" w14:paraId="0C6D077C" w14:textId="0F02212C">
              <w:tc>
                <w:tcPr>
                  <w:tcW w:w="2424" w:type="dxa"/>
                </w:tcPr>
                <w:p w:rsidR="00274741" w:rsidP="00274741" w:rsidRDefault="00274741" w14:paraId="6AE5C96B" w14:textId="77777777">
                  <w:pPr>
                    <w:pStyle w:val="TableParagraph"/>
                    <w:rPr>
                      <w:sz w:val="18"/>
                      <w:szCs w:val="20"/>
                    </w:rPr>
                  </w:pPr>
                  <w:r w:rsidRPr="00BF6B88">
                    <w:rPr>
                      <w:sz w:val="18"/>
                      <w:szCs w:val="20"/>
                    </w:rPr>
                    <w:t>School Bus Routes</w:t>
                  </w:r>
                </w:p>
              </w:tc>
              <w:tc>
                <w:tcPr>
                  <w:tcW w:w="1871" w:type="dxa"/>
                </w:tcPr>
                <w:p w:rsidR="00274741" w:rsidP="00274741" w:rsidRDefault="00274741" w14:paraId="5FBF6143" w14:textId="4C031DBB">
                  <w:pPr>
                    <w:rPr>
                      <w:sz w:val="18"/>
                      <w:szCs w:val="20"/>
                    </w:rPr>
                  </w:pPr>
                  <w:r w:rsidRPr="00ED7FE7">
                    <w:rPr>
                      <w:color w:val="A6A6A6" w:themeColor="background1" w:themeShade="A6"/>
                      <w:sz w:val="16"/>
                      <w:szCs w:val="18"/>
                    </w:rPr>
                    <w:t>Yes / No</w:t>
                  </w:r>
                </w:p>
              </w:tc>
            </w:tr>
            <w:tr w:rsidR="00274741" w:rsidTr="00274741" w14:paraId="1D5572C5" w14:textId="23609D29">
              <w:tc>
                <w:tcPr>
                  <w:tcW w:w="2424" w:type="dxa"/>
                </w:tcPr>
                <w:p w:rsidR="00274741" w:rsidP="00274741" w:rsidRDefault="00274741" w14:paraId="4361E330" w14:textId="77777777">
                  <w:pPr>
                    <w:pStyle w:val="TableParagraph"/>
                    <w:rPr>
                      <w:sz w:val="18"/>
                      <w:szCs w:val="20"/>
                    </w:rPr>
                  </w:pPr>
                  <w:r>
                    <w:rPr>
                      <w:sz w:val="18"/>
                      <w:szCs w:val="20"/>
                    </w:rPr>
                    <w:t>Rent Amount</w:t>
                  </w:r>
                </w:p>
              </w:tc>
              <w:tc>
                <w:tcPr>
                  <w:tcW w:w="1871" w:type="dxa"/>
                </w:tcPr>
                <w:p w:rsidR="00274741" w:rsidP="00274741" w:rsidRDefault="00274741" w14:paraId="4C7A00EB" w14:textId="77777777">
                  <w:pPr>
                    <w:rPr>
                      <w:sz w:val="18"/>
                      <w:szCs w:val="20"/>
                    </w:rPr>
                  </w:pPr>
                </w:p>
              </w:tc>
            </w:tr>
            <w:tr w:rsidR="00274741" w:rsidTr="00274741" w14:paraId="6A2FA240" w14:textId="7F820BBD">
              <w:tc>
                <w:tcPr>
                  <w:tcW w:w="2424" w:type="dxa"/>
                </w:tcPr>
                <w:p w:rsidR="00274741" w:rsidP="00274741" w:rsidRDefault="00274741" w14:paraId="7220AA3C" w14:textId="77777777">
                  <w:pPr>
                    <w:pStyle w:val="TableParagraph"/>
                    <w:rPr>
                      <w:sz w:val="18"/>
                      <w:szCs w:val="20"/>
                    </w:rPr>
                  </w:pPr>
                  <w:r w:rsidRPr="00BF6B88">
                    <w:rPr>
                      <w:sz w:val="18"/>
                      <w:szCs w:val="20"/>
                    </w:rPr>
                    <w:t>Utilities</w:t>
                  </w:r>
                </w:p>
              </w:tc>
              <w:tc>
                <w:tcPr>
                  <w:tcW w:w="1871" w:type="dxa"/>
                </w:tcPr>
                <w:p w:rsidR="00274741" w:rsidP="00274741" w:rsidRDefault="00274741" w14:paraId="3B093FBB" w14:textId="77777777">
                  <w:pPr>
                    <w:rPr>
                      <w:sz w:val="18"/>
                      <w:szCs w:val="20"/>
                    </w:rPr>
                  </w:pPr>
                </w:p>
              </w:tc>
            </w:tr>
            <w:tr w:rsidR="00274741" w:rsidTr="00274741" w14:paraId="32E5D606" w14:textId="6CDEBC54">
              <w:tc>
                <w:tcPr>
                  <w:tcW w:w="2424" w:type="dxa"/>
                </w:tcPr>
                <w:p w:rsidR="00274741" w:rsidP="00274741" w:rsidRDefault="00274741" w14:paraId="4070652A" w14:textId="77777777">
                  <w:pPr>
                    <w:pStyle w:val="TableParagraph"/>
                    <w:rPr>
                      <w:sz w:val="18"/>
                      <w:szCs w:val="20"/>
                    </w:rPr>
                  </w:pPr>
                  <w:r w:rsidRPr="00BF6B88">
                    <w:rPr>
                      <w:sz w:val="18"/>
                      <w:szCs w:val="20"/>
                    </w:rPr>
                    <w:t>Amps</w:t>
                  </w:r>
                </w:p>
              </w:tc>
              <w:tc>
                <w:tcPr>
                  <w:tcW w:w="1871" w:type="dxa"/>
                </w:tcPr>
                <w:p w:rsidR="00274741" w:rsidP="00274741" w:rsidRDefault="00274741" w14:paraId="37EBC2B9" w14:textId="77777777">
                  <w:pPr>
                    <w:rPr>
                      <w:sz w:val="18"/>
                      <w:szCs w:val="20"/>
                    </w:rPr>
                  </w:pPr>
                </w:p>
              </w:tc>
            </w:tr>
            <w:tr w:rsidR="00274741" w:rsidTr="00274741" w14:paraId="46BAB19D" w14:textId="446732E8">
              <w:tc>
                <w:tcPr>
                  <w:tcW w:w="2424" w:type="dxa"/>
                </w:tcPr>
                <w:p w:rsidR="00274741" w:rsidP="00274741" w:rsidRDefault="00274741" w14:paraId="36506EE2" w14:textId="77777777">
                  <w:pPr>
                    <w:pStyle w:val="TableParagraph"/>
                    <w:rPr>
                      <w:sz w:val="18"/>
                      <w:szCs w:val="20"/>
                    </w:rPr>
                  </w:pPr>
                  <w:r w:rsidRPr="00BF6B88">
                    <w:rPr>
                      <w:sz w:val="18"/>
                      <w:szCs w:val="20"/>
                    </w:rPr>
                    <w:t>Wrap Around Services</w:t>
                  </w:r>
                </w:p>
              </w:tc>
              <w:tc>
                <w:tcPr>
                  <w:tcW w:w="1871" w:type="dxa"/>
                </w:tcPr>
                <w:p w:rsidR="00274741" w:rsidP="00274741" w:rsidRDefault="00274741" w14:paraId="4618B5FD" w14:textId="3D0A7E3B">
                  <w:pPr>
                    <w:rPr>
                      <w:sz w:val="18"/>
                      <w:szCs w:val="20"/>
                    </w:rPr>
                  </w:pPr>
                  <w:r w:rsidRPr="00ED7FE7">
                    <w:rPr>
                      <w:color w:val="A6A6A6" w:themeColor="background1" w:themeShade="A6"/>
                      <w:sz w:val="16"/>
                      <w:szCs w:val="18"/>
                    </w:rPr>
                    <w:t>Yes / No</w:t>
                  </w:r>
                </w:p>
              </w:tc>
            </w:tr>
            <w:tr w:rsidRPr="00BF6B88" w:rsidR="00274741" w:rsidTr="00274741" w14:paraId="481B50BD" w14:textId="569976AC">
              <w:tc>
                <w:tcPr>
                  <w:tcW w:w="2424" w:type="dxa"/>
                </w:tcPr>
                <w:p w:rsidRPr="00BF6B88" w:rsidR="00274741" w:rsidP="00274741" w:rsidRDefault="00274741" w14:paraId="033CA1E4" w14:textId="77777777">
                  <w:pPr>
                    <w:pStyle w:val="TableParagraph"/>
                    <w:rPr>
                      <w:sz w:val="18"/>
                      <w:szCs w:val="20"/>
                    </w:rPr>
                  </w:pPr>
                  <w:r>
                    <w:rPr>
                      <w:color w:val="231F20"/>
                      <w:sz w:val="18"/>
                    </w:rPr>
                    <w:t>Background</w:t>
                  </w:r>
                  <w:r>
                    <w:rPr>
                      <w:color w:val="231F20"/>
                      <w:spacing w:val="-7"/>
                      <w:sz w:val="18"/>
                    </w:rPr>
                    <w:t xml:space="preserve"> </w:t>
                  </w:r>
                  <w:r>
                    <w:rPr>
                      <w:color w:val="231F20"/>
                      <w:sz w:val="18"/>
                    </w:rPr>
                    <w:t>Check</w:t>
                  </w:r>
                  <w:r>
                    <w:rPr>
                      <w:color w:val="231F20"/>
                      <w:spacing w:val="-7"/>
                      <w:sz w:val="18"/>
                    </w:rPr>
                    <w:t xml:space="preserve"> </w:t>
                  </w:r>
                  <w:r>
                    <w:rPr>
                      <w:color w:val="231F20"/>
                      <w:sz w:val="18"/>
                    </w:rPr>
                    <w:t>Required</w:t>
                  </w:r>
                </w:p>
              </w:tc>
              <w:tc>
                <w:tcPr>
                  <w:tcW w:w="1871" w:type="dxa"/>
                  <w:vAlign w:val="center"/>
                </w:tcPr>
                <w:p w:rsidRPr="00BF6B88" w:rsidR="00274741" w:rsidP="00274741" w:rsidRDefault="00274741" w14:paraId="586A8B23" w14:textId="0A6891B7">
                  <w:pPr>
                    <w:rPr>
                      <w:sz w:val="18"/>
                      <w:szCs w:val="20"/>
                    </w:rPr>
                  </w:pPr>
                  <w:r w:rsidRPr="00ED7FE7">
                    <w:rPr>
                      <w:color w:val="A6A6A6" w:themeColor="background1" w:themeShade="A6"/>
                      <w:sz w:val="16"/>
                      <w:szCs w:val="18"/>
                    </w:rPr>
                    <w:t>Yes / No</w:t>
                  </w:r>
                </w:p>
              </w:tc>
            </w:tr>
            <w:tr w:rsidRPr="00BF6B88" w:rsidR="00274741" w:rsidTr="00274741" w14:paraId="0E21978A" w14:textId="68AABE58">
              <w:tc>
                <w:tcPr>
                  <w:tcW w:w="2424" w:type="dxa"/>
                </w:tcPr>
                <w:p w:rsidRPr="00BF6B88" w:rsidR="00274741" w:rsidP="00274741" w:rsidRDefault="00274741" w14:paraId="5AF5433E" w14:textId="77777777">
                  <w:pPr>
                    <w:pStyle w:val="TableParagraph"/>
                    <w:rPr>
                      <w:sz w:val="18"/>
                      <w:szCs w:val="20"/>
                    </w:rPr>
                  </w:pPr>
                  <w:r>
                    <w:rPr>
                      <w:color w:val="231F20"/>
                      <w:sz w:val="18"/>
                    </w:rPr>
                    <w:t>Credit</w:t>
                  </w:r>
                  <w:r>
                    <w:rPr>
                      <w:color w:val="231F20"/>
                      <w:spacing w:val="-6"/>
                      <w:sz w:val="18"/>
                    </w:rPr>
                    <w:t xml:space="preserve"> </w:t>
                  </w:r>
                  <w:r>
                    <w:rPr>
                      <w:color w:val="231F20"/>
                      <w:sz w:val="18"/>
                    </w:rPr>
                    <w:t>Check</w:t>
                  </w:r>
                  <w:r>
                    <w:rPr>
                      <w:color w:val="231F20"/>
                      <w:spacing w:val="-7"/>
                      <w:sz w:val="18"/>
                    </w:rPr>
                    <w:t xml:space="preserve"> </w:t>
                  </w:r>
                  <w:r>
                    <w:rPr>
                      <w:color w:val="231F20"/>
                      <w:sz w:val="18"/>
                    </w:rPr>
                    <w:t>Required</w:t>
                  </w:r>
                </w:p>
              </w:tc>
              <w:tc>
                <w:tcPr>
                  <w:tcW w:w="1871" w:type="dxa"/>
                  <w:vAlign w:val="center"/>
                </w:tcPr>
                <w:p w:rsidRPr="00BF6B88" w:rsidR="00274741" w:rsidP="00274741" w:rsidRDefault="00274741" w14:paraId="79551DE4" w14:textId="5168B18F">
                  <w:pPr>
                    <w:rPr>
                      <w:sz w:val="18"/>
                      <w:szCs w:val="20"/>
                    </w:rPr>
                  </w:pPr>
                  <w:r w:rsidRPr="00ED7FE7">
                    <w:rPr>
                      <w:color w:val="A6A6A6" w:themeColor="background1" w:themeShade="A6"/>
                      <w:sz w:val="16"/>
                      <w:szCs w:val="18"/>
                    </w:rPr>
                    <w:t>Yes / No</w:t>
                  </w:r>
                </w:p>
              </w:tc>
            </w:tr>
            <w:tr w:rsidRPr="00BF6B88" w:rsidR="00274741" w:rsidTr="00274741" w14:paraId="790098C8" w14:textId="38708CFF">
              <w:tc>
                <w:tcPr>
                  <w:tcW w:w="2424" w:type="dxa"/>
                </w:tcPr>
                <w:p w:rsidRPr="00BF6B88" w:rsidR="00274741" w:rsidP="00274741" w:rsidRDefault="00274741" w14:paraId="39BF3FD5" w14:textId="77777777">
                  <w:pPr>
                    <w:pStyle w:val="TableParagraph"/>
                    <w:rPr>
                      <w:sz w:val="18"/>
                      <w:szCs w:val="20"/>
                    </w:rPr>
                  </w:pPr>
                  <w:r>
                    <w:rPr>
                      <w:sz w:val="18"/>
                      <w:szCs w:val="20"/>
                    </w:rPr>
                    <w:t>Spill Lot</w:t>
                  </w:r>
                </w:p>
              </w:tc>
              <w:tc>
                <w:tcPr>
                  <w:tcW w:w="1871" w:type="dxa"/>
                </w:tcPr>
                <w:p w:rsidRPr="00BF6B88" w:rsidR="00274741" w:rsidP="00274741" w:rsidRDefault="00274741" w14:paraId="50DDE881" w14:textId="6C2D7CD8">
                  <w:pPr>
                    <w:rPr>
                      <w:sz w:val="18"/>
                      <w:szCs w:val="20"/>
                    </w:rPr>
                  </w:pPr>
                  <w:r w:rsidRPr="00ED7FE7">
                    <w:rPr>
                      <w:color w:val="A6A6A6" w:themeColor="background1" w:themeShade="A6"/>
                      <w:sz w:val="16"/>
                      <w:szCs w:val="18"/>
                    </w:rPr>
                    <w:t>Yes / No</w:t>
                  </w:r>
                </w:p>
              </w:tc>
            </w:tr>
          </w:tbl>
          <w:p w:rsidRPr="002A1F3F" w:rsidR="003063B4" w:rsidP="00600B31" w:rsidRDefault="003063B4" w14:paraId="7DB04218" w14:textId="30A689EA">
            <w:pPr>
              <w:rPr>
                <w:sz w:val="22"/>
                <w:szCs w:val="22"/>
              </w:rPr>
            </w:pPr>
          </w:p>
        </w:tc>
        <w:tc>
          <w:tcPr>
            <w:tcW w:w="2014" w:type="dxa"/>
          </w:tcPr>
          <w:p w:rsidR="00D00C1D" w:rsidP="00600B31" w:rsidRDefault="00FB6051" w14:paraId="6DE488F4" w14:textId="14852EB7">
            <w:pPr>
              <w:pStyle w:val="Default"/>
              <w:rPr>
                <w:sz w:val="22"/>
                <w:szCs w:val="22"/>
              </w:rPr>
            </w:pPr>
            <w:r>
              <w:rPr>
                <w:sz w:val="22"/>
                <w:szCs w:val="22"/>
              </w:rPr>
              <w:t>Updated per IAPPG</w:t>
            </w:r>
          </w:p>
        </w:tc>
      </w:tr>
      <w:tr w:rsidRPr="007C3B89" w:rsidR="00C72923" w:rsidTr="00EF7E68" w14:paraId="6DAA0FC2" w14:textId="77777777">
        <w:trPr>
          <w:trHeight w:val="63"/>
        </w:trPr>
        <w:tc>
          <w:tcPr>
            <w:tcW w:w="2014" w:type="dxa"/>
          </w:tcPr>
          <w:p w:rsidRPr="000D0ADF" w:rsidR="00C72923" w:rsidP="00FB6051" w:rsidRDefault="00C72923" w14:paraId="560A7B5D" w14:textId="55E86808">
            <w:pPr>
              <w:rPr>
                <w:b/>
                <w:sz w:val="20"/>
                <w:szCs w:val="20"/>
              </w:rPr>
            </w:pPr>
            <w:r>
              <w:rPr>
                <w:b/>
                <w:sz w:val="20"/>
                <w:szCs w:val="20"/>
              </w:rPr>
              <w:t>Page 2 – Form Title</w:t>
            </w:r>
          </w:p>
        </w:tc>
        <w:tc>
          <w:tcPr>
            <w:tcW w:w="3325" w:type="dxa"/>
          </w:tcPr>
          <w:p w:rsidR="00C72923" w:rsidP="002A1F3F" w:rsidRDefault="00C72923" w14:paraId="6B2B87D5" w14:textId="77777777">
            <w:pPr>
              <w:rPr>
                <w:sz w:val="22"/>
                <w:szCs w:val="22"/>
              </w:rPr>
            </w:pPr>
          </w:p>
        </w:tc>
        <w:tc>
          <w:tcPr>
            <w:tcW w:w="3510" w:type="dxa"/>
          </w:tcPr>
          <w:p w:rsidRPr="00C72923" w:rsidR="00C72923" w:rsidP="00C72923" w:rsidRDefault="00C72923" w14:paraId="2F89816B" w14:textId="77777777">
            <w:pPr>
              <w:rPr>
                <w:color w:val="FF0000"/>
                <w:sz w:val="22"/>
                <w:szCs w:val="22"/>
              </w:rPr>
            </w:pPr>
            <w:r w:rsidRPr="00C72923">
              <w:rPr>
                <w:color w:val="FF0000"/>
                <w:sz w:val="22"/>
                <w:szCs w:val="22"/>
              </w:rPr>
              <w:t xml:space="preserve">DEPARTMENT OF HOMELAND SECURITY </w:t>
            </w:r>
          </w:p>
          <w:p w:rsidR="00C72923" w:rsidP="00C72923" w:rsidRDefault="00C72923" w14:paraId="0006E98C" w14:textId="4936A0FD">
            <w:pPr>
              <w:rPr>
                <w:sz w:val="22"/>
                <w:szCs w:val="22"/>
              </w:rPr>
            </w:pPr>
            <w:r w:rsidRPr="00C72923">
              <w:rPr>
                <w:color w:val="FF0000"/>
                <w:sz w:val="22"/>
                <w:szCs w:val="22"/>
              </w:rPr>
              <w:t>Federal Emergency Management Agency  COMMERCIAL PARK UNIT PAD REQUIREMENTS - INFORMATION CHECKLIST</w:t>
            </w:r>
          </w:p>
        </w:tc>
        <w:tc>
          <w:tcPr>
            <w:tcW w:w="2014" w:type="dxa"/>
          </w:tcPr>
          <w:p w:rsidR="00C72923" w:rsidP="00600B31" w:rsidRDefault="00C72923" w14:paraId="243A5A61" w14:textId="1536E362">
            <w:pPr>
              <w:pStyle w:val="Default"/>
              <w:rPr>
                <w:sz w:val="22"/>
                <w:szCs w:val="22"/>
              </w:rPr>
            </w:pPr>
            <w:r>
              <w:rPr>
                <w:sz w:val="22"/>
                <w:szCs w:val="22"/>
              </w:rPr>
              <w:t>Updated to continue uniformity with Page 1.</w:t>
            </w:r>
          </w:p>
        </w:tc>
      </w:tr>
      <w:tr w:rsidRPr="007C3B89" w:rsidR="00FB6051" w:rsidTr="00EF7E68" w14:paraId="3BF86A2D" w14:textId="77777777">
        <w:trPr>
          <w:trHeight w:val="63"/>
        </w:trPr>
        <w:tc>
          <w:tcPr>
            <w:tcW w:w="2014" w:type="dxa"/>
          </w:tcPr>
          <w:p w:rsidR="00FB6051" w:rsidP="00FB6051" w:rsidRDefault="00FB6051" w14:paraId="008CB682" w14:textId="23B53F46">
            <w:pPr>
              <w:rPr>
                <w:b/>
                <w:sz w:val="20"/>
                <w:szCs w:val="20"/>
              </w:rPr>
            </w:pPr>
            <w:r w:rsidRPr="000D0ADF">
              <w:rPr>
                <w:b/>
                <w:sz w:val="20"/>
                <w:szCs w:val="20"/>
              </w:rPr>
              <w:t xml:space="preserve">Page </w:t>
            </w:r>
            <w:r w:rsidR="007172B8">
              <w:rPr>
                <w:b/>
                <w:sz w:val="20"/>
                <w:szCs w:val="20"/>
              </w:rPr>
              <w:t>2</w:t>
            </w:r>
            <w:r w:rsidRPr="000D0ADF" w:rsidR="007172B8">
              <w:rPr>
                <w:b/>
                <w:sz w:val="20"/>
                <w:szCs w:val="20"/>
              </w:rPr>
              <w:t xml:space="preserve"> </w:t>
            </w:r>
            <w:r>
              <w:rPr>
                <w:b/>
                <w:sz w:val="20"/>
                <w:szCs w:val="20"/>
              </w:rPr>
              <w:t>–</w:t>
            </w:r>
            <w:r w:rsidR="009663F2">
              <w:rPr>
                <w:b/>
                <w:sz w:val="20"/>
                <w:szCs w:val="20"/>
              </w:rPr>
              <w:t xml:space="preserve"> 8</w:t>
            </w:r>
          </w:p>
          <w:p w:rsidR="00FB6051" w:rsidP="00FB6051" w:rsidRDefault="00FB6051" w14:paraId="31423913" w14:textId="754930D0">
            <w:pPr>
              <w:rPr>
                <w:b/>
                <w:sz w:val="20"/>
                <w:szCs w:val="20"/>
              </w:rPr>
            </w:pPr>
            <w:r>
              <w:rPr>
                <w:b/>
                <w:sz w:val="20"/>
                <w:szCs w:val="20"/>
              </w:rPr>
              <w:t>Certify</w:t>
            </w:r>
            <w:r w:rsidRPr="000D0ADF">
              <w:rPr>
                <w:b/>
                <w:sz w:val="20"/>
                <w:szCs w:val="20"/>
              </w:rPr>
              <w:t>:</w:t>
            </w:r>
          </w:p>
          <w:p w:rsidRPr="000D0ADF" w:rsidR="00FB6051" w:rsidP="00FB6051" w:rsidRDefault="00FB6051" w14:paraId="0BD1CB30" w14:textId="1A7A05D9">
            <w:pPr>
              <w:rPr>
                <w:b/>
                <w:sz w:val="20"/>
                <w:szCs w:val="20"/>
              </w:rPr>
            </w:pPr>
            <w:r>
              <w:rPr>
                <w:b/>
                <w:sz w:val="20"/>
                <w:szCs w:val="20"/>
              </w:rPr>
              <w:t>Name Box</w:t>
            </w:r>
          </w:p>
        </w:tc>
        <w:tc>
          <w:tcPr>
            <w:tcW w:w="3325" w:type="dxa"/>
          </w:tcPr>
          <w:p w:rsidRPr="002A1F3F" w:rsidR="00FB6051" w:rsidP="002A1F3F" w:rsidRDefault="00FB6051" w14:paraId="0A6CB9B9" w14:textId="14C378F0">
            <w:pPr>
              <w:rPr>
                <w:sz w:val="22"/>
                <w:szCs w:val="22"/>
              </w:rPr>
            </w:pPr>
            <w:r>
              <w:rPr>
                <w:sz w:val="22"/>
                <w:szCs w:val="22"/>
              </w:rPr>
              <w:t>Name of Firm</w:t>
            </w:r>
          </w:p>
        </w:tc>
        <w:tc>
          <w:tcPr>
            <w:tcW w:w="3510" w:type="dxa"/>
          </w:tcPr>
          <w:p w:rsidRPr="002A1F3F" w:rsidR="00FB6051" w:rsidP="00600B31" w:rsidRDefault="00FB6051" w14:paraId="081D940D" w14:textId="26F50AE2">
            <w:pPr>
              <w:rPr>
                <w:sz w:val="22"/>
                <w:szCs w:val="22"/>
              </w:rPr>
            </w:pPr>
            <w:r>
              <w:rPr>
                <w:sz w:val="22"/>
                <w:szCs w:val="22"/>
              </w:rPr>
              <w:t xml:space="preserve">Name of </w:t>
            </w:r>
            <w:r w:rsidRPr="00FB6051">
              <w:rPr>
                <w:color w:val="FF0000"/>
                <w:sz w:val="22"/>
                <w:szCs w:val="22"/>
              </w:rPr>
              <w:t>Park/Property Management Representative:</w:t>
            </w:r>
          </w:p>
        </w:tc>
        <w:tc>
          <w:tcPr>
            <w:tcW w:w="2014" w:type="dxa"/>
          </w:tcPr>
          <w:p w:rsidR="00FB6051" w:rsidP="00600B31" w:rsidRDefault="00FB6051" w14:paraId="71C55FC8" w14:textId="16D97189">
            <w:pPr>
              <w:pStyle w:val="Default"/>
              <w:rPr>
                <w:sz w:val="22"/>
                <w:szCs w:val="22"/>
              </w:rPr>
            </w:pPr>
            <w:r>
              <w:rPr>
                <w:sz w:val="22"/>
                <w:szCs w:val="22"/>
              </w:rPr>
              <w:t>Updated to name specific property.</w:t>
            </w:r>
          </w:p>
        </w:tc>
      </w:tr>
    </w:tbl>
    <w:p w:rsidRPr="00E25C21" w:rsidR="002572E0" w:rsidP="00D9063F" w:rsidRDefault="002572E0" w14:paraId="40C1AEBB" w14:textId="79B279AA"/>
    <w:sectPr w:rsidRPr="00E25C21" w:rsidR="002572E0" w:rsidSect="00F6706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34790D"/>
    <w:multiLevelType w:val="hybridMultilevel"/>
    <w:tmpl w:val="6038AED8"/>
    <w:lvl w:ilvl="0" w:tplc="E9E6A5EE">
      <w:start w:val="1"/>
      <w:numFmt w:val="decimal"/>
      <w:lvlText w:val="%1."/>
      <w:lvlJc w:val="left"/>
      <w:pPr>
        <w:ind w:left="488" w:hanging="251"/>
        <w:jc w:val="right"/>
      </w:pPr>
      <w:rPr>
        <w:rFonts w:ascii="Arial" w:eastAsia="Arial" w:hAnsi="Arial" w:cs="Arial" w:hint="default"/>
        <w:b/>
        <w:bCs/>
        <w:spacing w:val="-1"/>
        <w:w w:val="100"/>
        <w:sz w:val="18"/>
        <w:szCs w:val="18"/>
      </w:rPr>
    </w:lvl>
    <w:lvl w:ilvl="1" w:tplc="1752171E">
      <w:start w:val="1"/>
      <w:numFmt w:val="lowerLetter"/>
      <w:lvlText w:val="%2."/>
      <w:lvlJc w:val="left"/>
      <w:pPr>
        <w:ind w:left="709" w:hanging="251"/>
      </w:pPr>
      <w:rPr>
        <w:rFonts w:ascii="Arial" w:eastAsia="Arial" w:hAnsi="Arial" w:cs="Arial" w:hint="default"/>
        <w:spacing w:val="-1"/>
        <w:w w:val="100"/>
        <w:sz w:val="18"/>
        <w:szCs w:val="18"/>
      </w:rPr>
    </w:lvl>
    <w:lvl w:ilvl="2" w:tplc="0266547E">
      <w:start w:val="1"/>
      <w:numFmt w:val="lowerRoman"/>
      <w:lvlText w:val="%3."/>
      <w:lvlJc w:val="left"/>
      <w:pPr>
        <w:ind w:left="938" w:hanging="190"/>
      </w:pPr>
      <w:rPr>
        <w:rFonts w:ascii="Arial" w:eastAsia="Arial" w:hAnsi="Arial" w:cs="Arial" w:hint="default"/>
        <w:color w:val="auto"/>
        <w:spacing w:val="-1"/>
        <w:w w:val="100"/>
        <w:sz w:val="18"/>
        <w:szCs w:val="18"/>
      </w:rPr>
    </w:lvl>
    <w:lvl w:ilvl="3" w:tplc="C5504802">
      <w:numFmt w:val="bullet"/>
      <w:lvlText w:val="•"/>
      <w:lvlJc w:val="left"/>
      <w:pPr>
        <w:ind w:left="780" w:hanging="190"/>
      </w:pPr>
      <w:rPr>
        <w:rFonts w:hint="default"/>
      </w:rPr>
    </w:lvl>
    <w:lvl w:ilvl="4" w:tplc="C980C1E2">
      <w:numFmt w:val="bullet"/>
      <w:lvlText w:val="•"/>
      <w:lvlJc w:val="left"/>
      <w:pPr>
        <w:ind w:left="800" w:hanging="190"/>
      </w:pPr>
      <w:rPr>
        <w:rFonts w:hint="default"/>
      </w:rPr>
    </w:lvl>
    <w:lvl w:ilvl="5" w:tplc="AD6C86F0">
      <w:numFmt w:val="bullet"/>
      <w:lvlText w:val="•"/>
      <w:lvlJc w:val="left"/>
      <w:pPr>
        <w:ind w:left="940" w:hanging="190"/>
      </w:pPr>
      <w:rPr>
        <w:rFonts w:hint="default"/>
      </w:rPr>
    </w:lvl>
    <w:lvl w:ilvl="6" w:tplc="0D780C08">
      <w:numFmt w:val="bullet"/>
      <w:lvlText w:val="•"/>
      <w:lvlJc w:val="left"/>
      <w:pPr>
        <w:ind w:left="960" w:hanging="190"/>
      </w:pPr>
      <w:rPr>
        <w:rFonts w:hint="default"/>
      </w:rPr>
    </w:lvl>
    <w:lvl w:ilvl="7" w:tplc="EED035AA">
      <w:numFmt w:val="bullet"/>
      <w:lvlText w:val="•"/>
      <w:lvlJc w:val="left"/>
      <w:pPr>
        <w:ind w:left="1060" w:hanging="190"/>
      </w:pPr>
      <w:rPr>
        <w:rFonts w:hint="default"/>
      </w:rPr>
    </w:lvl>
    <w:lvl w:ilvl="8" w:tplc="4CB63E4E">
      <w:numFmt w:val="bullet"/>
      <w:lvlText w:val="•"/>
      <w:lvlJc w:val="left"/>
      <w:pPr>
        <w:ind w:left="4633" w:hanging="190"/>
      </w:pPr>
      <w:rPr>
        <w:rFonts w:hint="default"/>
      </w:rPr>
    </w:lvl>
  </w:abstractNum>
  <w:abstractNum w:abstractNumId="1" w15:restartNumberingAfterBreak="0">
    <w:nsid w:val="0ECE1688"/>
    <w:multiLevelType w:val="hybridMultilevel"/>
    <w:tmpl w:val="30BE69D6"/>
    <w:lvl w:ilvl="0" w:tplc="1752171E">
      <w:start w:val="1"/>
      <w:numFmt w:val="lowerLetter"/>
      <w:lvlText w:val="%1."/>
      <w:lvlJc w:val="left"/>
      <w:pPr>
        <w:ind w:left="1331" w:hanging="251"/>
      </w:pPr>
      <w:rPr>
        <w:rFonts w:ascii="Arial" w:eastAsia="Arial" w:hAnsi="Arial" w:cs="Arial" w:hint="default"/>
        <w:spacing w:val="-1"/>
        <w:w w:val="100"/>
        <w:sz w:val="18"/>
        <w:szCs w:val="18"/>
      </w:rPr>
    </w:lvl>
    <w:lvl w:ilvl="1" w:tplc="04090019" w:tentative="1">
      <w:start w:val="1"/>
      <w:numFmt w:val="lowerLetter"/>
      <w:lvlText w:val="%2."/>
      <w:lvlJc w:val="left"/>
      <w:pPr>
        <w:ind w:left="2062" w:hanging="360"/>
      </w:pPr>
    </w:lvl>
    <w:lvl w:ilvl="2" w:tplc="0409001B" w:tentative="1">
      <w:start w:val="1"/>
      <w:numFmt w:val="lowerRoman"/>
      <w:lvlText w:val="%3."/>
      <w:lvlJc w:val="right"/>
      <w:pPr>
        <w:ind w:left="2782" w:hanging="180"/>
      </w:pPr>
    </w:lvl>
    <w:lvl w:ilvl="3" w:tplc="0409000F" w:tentative="1">
      <w:start w:val="1"/>
      <w:numFmt w:val="decimal"/>
      <w:lvlText w:val="%4."/>
      <w:lvlJc w:val="left"/>
      <w:pPr>
        <w:ind w:left="3502" w:hanging="360"/>
      </w:pPr>
    </w:lvl>
    <w:lvl w:ilvl="4" w:tplc="04090019" w:tentative="1">
      <w:start w:val="1"/>
      <w:numFmt w:val="lowerLetter"/>
      <w:lvlText w:val="%5."/>
      <w:lvlJc w:val="left"/>
      <w:pPr>
        <w:ind w:left="4222" w:hanging="360"/>
      </w:pPr>
    </w:lvl>
    <w:lvl w:ilvl="5" w:tplc="0409001B" w:tentative="1">
      <w:start w:val="1"/>
      <w:numFmt w:val="lowerRoman"/>
      <w:lvlText w:val="%6."/>
      <w:lvlJc w:val="right"/>
      <w:pPr>
        <w:ind w:left="4942" w:hanging="180"/>
      </w:pPr>
    </w:lvl>
    <w:lvl w:ilvl="6" w:tplc="0409000F" w:tentative="1">
      <w:start w:val="1"/>
      <w:numFmt w:val="decimal"/>
      <w:lvlText w:val="%7."/>
      <w:lvlJc w:val="left"/>
      <w:pPr>
        <w:ind w:left="5662" w:hanging="360"/>
      </w:pPr>
    </w:lvl>
    <w:lvl w:ilvl="7" w:tplc="04090019" w:tentative="1">
      <w:start w:val="1"/>
      <w:numFmt w:val="lowerLetter"/>
      <w:lvlText w:val="%8."/>
      <w:lvlJc w:val="left"/>
      <w:pPr>
        <w:ind w:left="6382" w:hanging="360"/>
      </w:pPr>
    </w:lvl>
    <w:lvl w:ilvl="8" w:tplc="0409001B" w:tentative="1">
      <w:start w:val="1"/>
      <w:numFmt w:val="lowerRoman"/>
      <w:lvlText w:val="%9."/>
      <w:lvlJc w:val="right"/>
      <w:pPr>
        <w:ind w:left="7102" w:hanging="180"/>
      </w:pPr>
    </w:lvl>
  </w:abstractNum>
  <w:abstractNum w:abstractNumId="2" w15:restartNumberingAfterBreak="0">
    <w:nsid w:val="1CE666E4"/>
    <w:multiLevelType w:val="hybridMultilevel"/>
    <w:tmpl w:val="2B907960"/>
    <w:lvl w:ilvl="0" w:tplc="1752171E">
      <w:start w:val="1"/>
      <w:numFmt w:val="lowerLetter"/>
      <w:lvlText w:val="%1."/>
      <w:lvlJc w:val="left"/>
      <w:pPr>
        <w:ind w:left="709" w:hanging="251"/>
      </w:pPr>
      <w:rPr>
        <w:rFonts w:ascii="Arial" w:eastAsia="Arial" w:hAnsi="Arial" w:cs="Arial" w:hint="default"/>
        <w:spacing w:val="-1"/>
        <w:w w:val="10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2E2764F"/>
    <w:multiLevelType w:val="hybridMultilevel"/>
    <w:tmpl w:val="323ECF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28F4605"/>
    <w:multiLevelType w:val="hybridMultilevel"/>
    <w:tmpl w:val="6038AED8"/>
    <w:lvl w:ilvl="0" w:tplc="E9E6A5EE">
      <w:start w:val="1"/>
      <w:numFmt w:val="decimal"/>
      <w:lvlText w:val="%1."/>
      <w:lvlJc w:val="left"/>
      <w:pPr>
        <w:ind w:left="488" w:hanging="251"/>
        <w:jc w:val="right"/>
      </w:pPr>
      <w:rPr>
        <w:rFonts w:ascii="Arial" w:eastAsia="Arial" w:hAnsi="Arial" w:cs="Arial" w:hint="default"/>
        <w:b/>
        <w:bCs/>
        <w:spacing w:val="-1"/>
        <w:w w:val="100"/>
        <w:sz w:val="18"/>
        <w:szCs w:val="18"/>
      </w:rPr>
    </w:lvl>
    <w:lvl w:ilvl="1" w:tplc="1752171E">
      <w:start w:val="1"/>
      <w:numFmt w:val="lowerLetter"/>
      <w:lvlText w:val="%2."/>
      <w:lvlJc w:val="left"/>
      <w:pPr>
        <w:ind w:left="709" w:hanging="251"/>
      </w:pPr>
      <w:rPr>
        <w:rFonts w:ascii="Arial" w:eastAsia="Arial" w:hAnsi="Arial" w:cs="Arial" w:hint="default"/>
        <w:spacing w:val="-1"/>
        <w:w w:val="100"/>
        <w:sz w:val="18"/>
        <w:szCs w:val="18"/>
      </w:rPr>
    </w:lvl>
    <w:lvl w:ilvl="2" w:tplc="0266547E">
      <w:start w:val="1"/>
      <w:numFmt w:val="lowerRoman"/>
      <w:lvlText w:val="%3."/>
      <w:lvlJc w:val="left"/>
      <w:pPr>
        <w:ind w:left="938" w:hanging="190"/>
      </w:pPr>
      <w:rPr>
        <w:rFonts w:ascii="Arial" w:eastAsia="Arial" w:hAnsi="Arial" w:cs="Arial" w:hint="default"/>
        <w:color w:val="auto"/>
        <w:spacing w:val="-1"/>
        <w:w w:val="100"/>
        <w:sz w:val="18"/>
        <w:szCs w:val="18"/>
      </w:rPr>
    </w:lvl>
    <w:lvl w:ilvl="3" w:tplc="C5504802">
      <w:numFmt w:val="bullet"/>
      <w:lvlText w:val="•"/>
      <w:lvlJc w:val="left"/>
      <w:pPr>
        <w:ind w:left="780" w:hanging="190"/>
      </w:pPr>
      <w:rPr>
        <w:rFonts w:hint="default"/>
      </w:rPr>
    </w:lvl>
    <w:lvl w:ilvl="4" w:tplc="C980C1E2">
      <w:numFmt w:val="bullet"/>
      <w:lvlText w:val="•"/>
      <w:lvlJc w:val="left"/>
      <w:pPr>
        <w:ind w:left="800" w:hanging="190"/>
      </w:pPr>
      <w:rPr>
        <w:rFonts w:hint="default"/>
      </w:rPr>
    </w:lvl>
    <w:lvl w:ilvl="5" w:tplc="AD6C86F0">
      <w:numFmt w:val="bullet"/>
      <w:lvlText w:val="•"/>
      <w:lvlJc w:val="left"/>
      <w:pPr>
        <w:ind w:left="940" w:hanging="190"/>
      </w:pPr>
      <w:rPr>
        <w:rFonts w:hint="default"/>
      </w:rPr>
    </w:lvl>
    <w:lvl w:ilvl="6" w:tplc="0D780C08">
      <w:numFmt w:val="bullet"/>
      <w:lvlText w:val="•"/>
      <w:lvlJc w:val="left"/>
      <w:pPr>
        <w:ind w:left="960" w:hanging="190"/>
      </w:pPr>
      <w:rPr>
        <w:rFonts w:hint="default"/>
      </w:rPr>
    </w:lvl>
    <w:lvl w:ilvl="7" w:tplc="EED035AA">
      <w:numFmt w:val="bullet"/>
      <w:lvlText w:val="•"/>
      <w:lvlJc w:val="left"/>
      <w:pPr>
        <w:ind w:left="1060" w:hanging="190"/>
      </w:pPr>
      <w:rPr>
        <w:rFonts w:hint="default"/>
      </w:rPr>
    </w:lvl>
    <w:lvl w:ilvl="8" w:tplc="4CB63E4E">
      <w:numFmt w:val="bullet"/>
      <w:lvlText w:val="•"/>
      <w:lvlJc w:val="left"/>
      <w:pPr>
        <w:ind w:left="4633" w:hanging="190"/>
      </w:pPr>
      <w:rPr>
        <w:rFonts w:hint="default"/>
      </w:rPr>
    </w:lvl>
  </w:abstractNum>
  <w:abstractNum w:abstractNumId="5" w15:restartNumberingAfterBreak="0">
    <w:nsid w:val="502D2665"/>
    <w:multiLevelType w:val="hybridMultilevel"/>
    <w:tmpl w:val="3686FBC8"/>
    <w:lvl w:ilvl="0" w:tplc="04988F7A">
      <w:start w:val="4"/>
      <w:numFmt w:val="lowerLetter"/>
      <w:lvlText w:val="%1."/>
      <w:lvlJc w:val="left"/>
      <w:pPr>
        <w:ind w:left="709" w:hanging="251"/>
      </w:pPr>
      <w:rPr>
        <w:rFonts w:ascii="Arial" w:eastAsia="Arial" w:hAnsi="Arial" w:cs="Arial" w:hint="default"/>
        <w:spacing w:val="-1"/>
        <w:w w:val="10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7F4366E"/>
    <w:multiLevelType w:val="hybridMultilevel"/>
    <w:tmpl w:val="CB0C1EEC"/>
    <w:lvl w:ilvl="0" w:tplc="4E112942">
      <w:start w:val="1"/>
      <w:numFmt w:val="decimal"/>
      <w:lvlText w:val="%1."/>
      <w:lvlJc w:val="left"/>
      <w:pPr>
        <w:tabs>
          <w:tab w:val="num" w:pos="288"/>
        </w:tabs>
        <w:ind w:left="360" w:hanging="288"/>
      </w:pPr>
      <w:rPr>
        <w:snapToGrid/>
        <w:spacing w:val="-4"/>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69971801"/>
    <w:multiLevelType w:val="hybridMultilevel"/>
    <w:tmpl w:val="4456062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3"/>
  </w:num>
  <w:num w:numId="2">
    <w:abstractNumId w:val="7"/>
  </w:num>
  <w:num w:numId="3">
    <w:abstractNumId w:val="6"/>
  </w:num>
  <w:num w:numId="4">
    <w:abstractNumId w:val="4"/>
  </w:num>
  <w:num w:numId="5">
    <w:abstractNumId w:val="2"/>
  </w:num>
  <w:num w:numId="6">
    <w:abstractNumId w:val="1"/>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939"/>
    <w:rsid w:val="00030197"/>
    <w:rsid w:val="00057C20"/>
    <w:rsid w:val="00071D1D"/>
    <w:rsid w:val="000C38A1"/>
    <w:rsid w:val="000D0ADF"/>
    <w:rsid w:val="00107B0A"/>
    <w:rsid w:val="00143A5A"/>
    <w:rsid w:val="00155D73"/>
    <w:rsid w:val="00167814"/>
    <w:rsid w:val="00190067"/>
    <w:rsid w:val="001A6706"/>
    <w:rsid w:val="001C39F8"/>
    <w:rsid w:val="00205426"/>
    <w:rsid w:val="00207BFF"/>
    <w:rsid w:val="002256D6"/>
    <w:rsid w:val="00250B60"/>
    <w:rsid w:val="002572E0"/>
    <w:rsid w:val="002662D5"/>
    <w:rsid w:val="00274741"/>
    <w:rsid w:val="002A1F3F"/>
    <w:rsid w:val="002D284F"/>
    <w:rsid w:val="002D53BC"/>
    <w:rsid w:val="002E4791"/>
    <w:rsid w:val="003063B4"/>
    <w:rsid w:val="00375482"/>
    <w:rsid w:val="003A64E0"/>
    <w:rsid w:val="003D0E06"/>
    <w:rsid w:val="003E3281"/>
    <w:rsid w:val="0042011B"/>
    <w:rsid w:val="00454F3C"/>
    <w:rsid w:val="004A58E5"/>
    <w:rsid w:val="004B5D6C"/>
    <w:rsid w:val="004C1618"/>
    <w:rsid w:val="004D06A0"/>
    <w:rsid w:val="00560B37"/>
    <w:rsid w:val="00600B31"/>
    <w:rsid w:val="00606694"/>
    <w:rsid w:val="00625706"/>
    <w:rsid w:val="00643D9D"/>
    <w:rsid w:val="00674D3A"/>
    <w:rsid w:val="006A7B8A"/>
    <w:rsid w:val="006C2AED"/>
    <w:rsid w:val="007172B8"/>
    <w:rsid w:val="007310A0"/>
    <w:rsid w:val="00731E44"/>
    <w:rsid w:val="007578C3"/>
    <w:rsid w:val="00766C61"/>
    <w:rsid w:val="00771359"/>
    <w:rsid w:val="007C2583"/>
    <w:rsid w:val="007C5442"/>
    <w:rsid w:val="007D5691"/>
    <w:rsid w:val="007E67AE"/>
    <w:rsid w:val="007E7DB9"/>
    <w:rsid w:val="00802A59"/>
    <w:rsid w:val="008733DA"/>
    <w:rsid w:val="00887512"/>
    <w:rsid w:val="008E6945"/>
    <w:rsid w:val="00910934"/>
    <w:rsid w:val="009479A8"/>
    <w:rsid w:val="009663F2"/>
    <w:rsid w:val="009A4D47"/>
    <w:rsid w:val="00A32DB3"/>
    <w:rsid w:val="00A73239"/>
    <w:rsid w:val="00A90BBB"/>
    <w:rsid w:val="00AE37D9"/>
    <w:rsid w:val="00BE0AA5"/>
    <w:rsid w:val="00C14090"/>
    <w:rsid w:val="00C40B08"/>
    <w:rsid w:val="00C473BB"/>
    <w:rsid w:val="00C47939"/>
    <w:rsid w:val="00C56BFA"/>
    <w:rsid w:val="00C72923"/>
    <w:rsid w:val="00C85A29"/>
    <w:rsid w:val="00CE35C5"/>
    <w:rsid w:val="00D00C1D"/>
    <w:rsid w:val="00D06332"/>
    <w:rsid w:val="00D5378D"/>
    <w:rsid w:val="00D7570A"/>
    <w:rsid w:val="00D9063F"/>
    <w:rsid w:val="00D9131F"/>
    <w:rsid w:val="00D967D9"/>
    <w:rsid w:val="00E25BE0"/>
    <w:rsid w:val="00E25C21"/>
    <w:rsid w:val="00E30829"/>
    <w:rsid w:val="00E35B7E"/>
    <w:rsid w:val="00E507BC"/>
    <w:rsid w:val="00E70226"/>
    <w:rsid w:val="00E96E93"/>
    <w:rsid w:val="00EC696C"/>
    <w:rsid w:val="00EE7B90"/>
    <w:rsid w:val="00EF3765"/>
    <w:rsid w:val="00EF7E68"/>
    <w:rsid w:val="00F0514A"/>
    <w:rsid w:val="00F0621E"/>
    <w:rsid w:val="00F11A7F"/>
    <w:rsid w:val="00F320FD"/>
    <w:rsid w:val="00F33698"/>
    <w:rsid w:val="00F3550E"/>
    <w:rsid w:val="00F67068"/>
    <w:rsid w:val="00F902CD"/>
    <w:rsid w:val="00FB60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C53FB6"/>
  <w15:docId w15:val="{AF8F391C-C1CE-4012-9079-58C6488A7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25BE0"/>
    <w:rPr>
      <w:sz w:val="24"/>
      <w:szCs w:val="24"/>
    </w:rPr>
  </w:style>
  <w:style w:type="paragraph" w:styleId="Heading1">
    <w:name w:val="heading 1"/>
    <w:basedOn w:val="Normal"/>
    <w:next w:val="Normal"/>
    <w:link w:val="Heading1Char"/>
    <w:qFormat/>
    <w:rsid w:val="00D9063F"/>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336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D9063F"/>
    <w:rPr>
      <w:b/>
      <w:bCs/>
      <w:sz w:val="24"/>
      <w:szCs w:val="24"/>
    </w:rPr>
  </w:style>
  <w:style w:type="paragraph" w:customStyle="1" w:styleId="Default">
    <w:name w:val="Default"/>
    <w:rsid w:val="00D9063F"/>
    <w:pPr>
      <w:autoSpaceDE w:val="0"/>
      <w:autoSpaceDN w:val="0"/>
      <w:adjustRightInd w:val="0"/>
    </w:pPr>
    <w:rPr>
      <w:color w:val="000000"/>
      <w:sz w:val="24"/>
      <w:szCs w:val="24"/>
    </w:rPr>
  </w:style>
  <w:style w:type="character" w:styleId="Hyperlink">
    <w:name w:val="Hyperlink"/>
    <w:rsid w:val="00D9063F"/>
    <w:rPr>
      <w:color w:val="0000FF"/>
      <w:u w:val="single"/>
    </w:rPr>
  </w:style>
  <w:style w:type="paragraph" w:customStyle="1" w:styleId="Style1">
    <w:name w:val="Style 1"/>
    <w:basedOn w:val="Normal"/>
    <w:rsid w:val="00D9063F"/>
    <w:pPr>
      <w:widowControl w:val="0"/>
      <w:autoSpaceDE w:val="0"/>
      <w:autoSpaceDN w:val="0"/>
      <w:adjustRightInd w:val="0"/>
    </w:pPr>
    <w:rPr>
      <w:sz w:val="20"/>
      <w:szCs w:val="20"/>
    </w:rPr>
  </w:style>
  <w:style w:type="character" w:customStyle="1" w:styleId="CharacterStyle2">
    <w:name w:val="Character Style 2"/>
    <w:rsid w:val="00D9063F"/>
    <w:rPr>
      <w:sz w:val="20"/>
      <w:szCs w:val="20"/>
    </w:rPr>
  </w:style>
  <w:style w:type="character" w:customStyle="1" w:styleId="CharacterStyle1">
    <w:name w:val="Character Style 1"/>
    <w:rsid w:val="00D9063F"/>
    <w:rPr>
      <w:sz w:val="20"/>
      <w:szCs w:val="20"/>
    </w:rPr>
  </w:style>
  <w:style w:type="paragraph" w:customStyle="1" w:styleId="Style2">
    <w:name w:val="Style 2"/>
    <w:basedOn w:val="Normal"/>
    <w:rsid w:val="00D9063F"/>
    <w:pPr>
      <w:widowControl w:val="0"/>
      <w:autoSpaceDE w:val="0"/>
      <w:autoSpaceDN w:val="0"/>
      <w:spacing w:before="108"/>
      <w:ind w:left="360" w:hanging="288"/>
    </w:pPr>
    <w:rPr>
      <w:sz w:val="20"/>
      <w:szCs w:val="20"/>
    </w:rPr>
  </w:style>
  <w:style w:type="character" w:customStyle="1" w:styleId="characterstyle20">
    <w:name w:val="characterstyle2"/>
    <w:basedOn w:val="DefaultParagraphFont"/>
    <w:rsid w:val="00D9063F"/>
  </w:style>
  <w:style w:type="paragraph" w:styleId="BalloonText">
    <w:name w:val="Balloon Text"/>
    <w:basedOn w:val="Normal"/>
    <w:link w:val="BalloonTextChar"/>
    <w:rsid w:val="00910934"/>
    <w:rPr>
      <w:rFonts w:ascii="Segoe UI" w:hAnsi="Segoe UI" w:cs="Segoe UI"/>
      <w:sz w:val="18"/>
      <w:szCs w:val="18"/>
    </w:rPr>
  </w:style>
  <w:style w:type="character" w:customStyle="1" w:styleId="BalloonTextChar">
    <w:name w:val="Balloon Text Char"/>
    <w:basedOn w:val="DefaultParagraphFont"/>
    <w:link w:val="BalloonText"/>
    <w:rsid w:val="00910934"/>
    <w:rPr>
      <w:rFonts w:ascii="Segoe UI" w:hAnsi="Segoe UI" w:cs="Segoe UI"/>
      <w:sz w:val="18"/>
      <w:szCs w:val="18"/>
    </w:rPr>
  </w:style>
  <w:style w:type="paragraph" w:styleId="ListParagraph">
    <w:name w:val="List Paragraph"/>
    <w:basedOn w:val="Normal"/>
    <w:uiPriority w:val="34"/>
    <w:qFormat/>
    <w:rsid w:val="00C56BFA"/>
    <w:pPr>
      <w:widowControl w:val="0"/>
      <w:autoSpaceDE w:val="0"/>
      <w:autoSpaceDN w:val="0"/>
      <w:ind w:left="789" w:hanging="251"/>
    </w:pPr>
    <w:rPr>
      <w:rFonts w:ascii="Arial" w:eastAsia="Arial" w:hAnsi="Arial" w:cs="Arial"/>
      <w:sz w:val="22"/>
      <w:szCs w:val="22"/>
    </w:rPr>
  </w:style>
  <w:style w:type="paragraph" w:customStyle="1" w:styleId="TableParagraph">
    <w:name w:val="Table Paragraph"/>
    <w:basedOn w:val="Normal"/>
    <w:uiPriority w:val="1"/>
    <w:qFormat/>
    <w:rsid w:val="00C56BFA"/>
    <w:pPr>
      <w:widowControl w:val="0"/>
      <w:autoSpaceDE w:val="0"/>
      <w:autoSpaceDN w:val="0"/>
    </w:pPr>
    <w:rPr>
      <w:rFonts w:ascii="Arial" w:eastAsia="Arial" w:hAnsi="Arial" w:cs="Arial"/>
      <w:sz w:val="22"/>
      <w:szCs w:val="22"/>
    </w:rPr>
  </w:style>
  <w:style w:type="paragraph" w:styleId="BodyText">
    <w:name w:val="Body Text"/>
    <w:basedOn w:val="Normal"/>
    <w:link w:val="BodyTextChar"/>
    <w:uiPriority w:val="1"/>
    <w:qFormat/>
    <w:rsid w:val="00F320FD"/>
    <w:pPr>
      <w:widowControl w:val="0"/>
      <w:autoSpaceDE w:val="0"/>
      <w:autoSpaceDN w:val="0"/>
    </w:pPr>
    <w:rPr>
      <w:rFonts w:ascii="Arial" w:eastAsia="Arial" w:hAnsi="Arial" w:cs="Arial"/>
      <w:sz w:val="18"/>
      <w:szCs w:val="18"/>
    </w:rPr>
  </w:style>
  <w:style w:type="character" w:customStyle="1" w:styleId="BodyTextChar">
    <w:name w:val="Body Text Char"/>
    <w:basedOn w:val="DefaultParagraphFont"/>
    <w:link w:val="BodyText"/>
    <w:uiPriority w:val="1"/>
    <w:rsid w:val="00F320FD"/>
    <w:rPr>
      <w:rFonts w:ascii="Arial" w:eastAsia="Arial" w:hAnsi="Arial" w:cs="Arial"/>
      <w:sz w:val="18"/>
      <w:szCs w:val="18"/>
    </w:rPr>
  </w:style>
  <w:style w:type="character" w:styleId="CommentReference">
    <w:name w:val="annotation reference"/>
    <w:basedOn w:val="DefaultParagraphFont"/>
    <w:uiPriority w:val="99"/>
    <w:semiHidden/>
    <w:unhideWhenUsed/>
    <w:rsid w:val="006A7B8A"/>
    <w:rPr>
      <w:sz w:val="16"/>
      <w:szCs w:val="16"/>
    </w:rPr>
  </w:style>
  <w:style w:type="paragraph" w:styleId="CommentText">
    <w:name w:val="annotation text"/>
    <w:basedOn w:val="Normal"/>
    <w:link w:val="CommentTextChar"/>
    <w:uiPriority w:val="99"/>
    <w:unhideWhenUsed/>
    <w:rsid w:val="006A7B8A"/>
    <w:pPr>
      <w:widowControl w:val="0"/>
      <w:autoSpaceDE w:val="0"/>
      <w:autoSpaceDN w:val="0"/>
    </w:pPr>
    <w:rPr>
      <w:rFonts w:ascii="Arial" w:eastAsia="Arial" w:hAnsi="Arial" w:cs="Arial"/>
      <w:sz w:val="20"/>
      <w:szCs w:val="20"/>
    </w:rPr>
  </w:style>
  <w:style w:type="character" w:customStyle="1" w:styleId="CommentTextChar">
    <w:name w:val="Comment Text Char"/>
    <w:basedOn w:val="DefaultParagraphFont"/>
    <w:link w:val="CommentText"/>
    <w:uiPriority w:val="99"/>
    <w:rsid w:val="006A7B8A"/>
    <w:rPr>
      <w:rFonts w:ascii="Arial" w:eastAsia="Arial" w:hAnsi="Arial" w:cs="Arial"/>
    </w:rPr>
  </w:style>
  <w:style w:type="paragraph" w:styleId="CommentSubject">
    <w:name w:val="annotation subject"/>
    <w:basedOn w:val="CommentText"/>
    <w:next w:val="CommentText"/>
    <w:link w:val="CommentSubjectChar"/>
    <w:semiHidden/>
    <w:unhideWhenUsed/>
    <w:rsid w:val="004C1618"/>
    <w:pPr>
      <w:widowControl/>
      <w:autoSpaceDE/>
      <w:autoSpaceDN/>
    </w:pPr>
    <w:rPr>
      <w:rFonts w:ascii="Times New Roman" w:eastAsia="Times New Roman" w:hAnsi="Times New Roman" w:cs="Times New Roman"/>
      <w:b/>
      <w:bCs/>
    </w:rPr>
  </w:style>
  <w:style w:type="character" w:customStyle="1" w:styleId="CommentSubjectChar">
    <w:name w:val="Comment Subject Char"/>
    <w:basedOn w:val="CommentTextChar"/>
    <w:link w:val="CommentSubject"/>
    <w:semiHidden/>
    <w:rsid w:val="004C1618"/>
    <w:rPr>
      <w:rFonts w:ascii="Arial" w:eastAsia="Arial" w:hAnsi="Arial" w:cs="Arial"/>
      <w:b/>
      <w:bCs/>
    </w:rPr>
  </w:style>
  <w:style w:type="character" w:styleId="UnresolvedMention">
    <w:name w:val="Unresolved Mention"/>
    <w:basedOn w:val="DefaultParagraphFont"/>
    <w:uiPriority w:val="99"/>
    <w:unhideWhenUsed/>
    <w:rsid w:val="00766C61"/>
    <w:rPr>
      <w:color w:val="605E5C"/>
      <w:shd w:val="clear" w:color="auto" w:fill="E1DFDD"/>
    </w:rPr>
  </w:style>
  <w:style w:type="character" w:styleId="Mention">
    <w:name w:val="Mention"/>
    <w:basedOn w:val="DefaultParagraphFont"/>
    <w:uiPriority w:val="99"/>
    <w:unhideWhenUsed/>
    <w:rsid w:val="00766C6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6946623">
      <w:bodyDiv w:val="1"/>
      <w:marLeft w:val="0"/>
      <w:marRight w:val="0"/>
      <w:marTop w:val="0"/>
      <w:marBottom w:val="0"/>
      <w:divBdr>
        <w:top w:val="none" w:sz="0" w:space="0" w:color="auto"/>
        <w:left w:val="none" w:sz="0" w:space="0" w:color="auto"/>
        <w:bottom w:val="none" w:sz="0" w:space="0" w:color="auto"/>
        <w:right w:val="none" w:sz="0" w:space="0" w:color="auto"/>
      </w:divBdr>
    </w:div>
    <w:div w:id="406418533">
      <w:bodyDiv w:val="1"/>
      <w:marLeft w:val="0"/>
      <w:marRight w:val="0"/>
      <w:marTop w:val="0"/>
      <w:marBottom w:val="0"/>
      <w:divBdr>
        <w:top w:val="none" w:sz="0" w:space="0" w:color="auto"/>
        <w:left w:val="none" w:sz="0" w:space="0" w:color="auto"/>
        <w:bottom w:val="none" w:sz="0" w:space="0" w:color="auto"/>
        <w:right w:val="none" w:sz="0" w:space="0" w:color="auto"/>
      </w:divBdr>
    </w:div>
    <w:div w:id="993487783">
      <w:bodyDiv w:val="1"/>
      <w:marLeft w:val="0"/>
      <w:marRight w:val="0"/>
      <w:marTop w:val="0"/>
      <w:marBottom w:val="0"/>
      <w:divBdr>
        <w:top w:val="none" w:sz="0" w:space="0" w:color="auto"/>
        <w:left w:val="none" w:sz="0" w:space="0" w:color="auto"/>
        <w:bottom w:val="none" w:sz="0" w:space="0" w:color="auto"/>
        <w:right w:val="none" w:sz="0" w:space="0" w:color="auto"/>
      </w:divBdr>
    </w:div>
    <w:div w:id="1402289297">
      <w:bodyDiv w:val="1"/>
      <w:marLeft w:val="0"/>
      <w:marRight w:val="0"/>
      <w:marTop w:val="0"/>
      <w:marBottom w:val="0"/>
      <w:divBdr>
        <w:top w:val="none" w:sz="0" w:space="0" w:color="auto"/>
        <w:left w:val="none" w:sz="0" w:space="0" w:color="auto"/>
        <w:bottom w:val="none" w:sz="0" w:space="0" w:color="auto"/>
        <w:right w:val="none" w:sz="0" w:space="0" w:color="auto"/>
      </w:divBdr>
    </w:div>
    <w:div w:id="1692878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2559215FD8F3643B27E3A7C5C7418EB" ma:contentTypeVersion="18" ma:contentTypeDescription="Create a new document." ma:contentTypeScope="" ma:versionID="6633b21680a325204d565653098e3d8d">
  <xsd:schema xmlns:xsd="http://www.w3.org/2001/XMLSchema" xmlns:xs="http://www.w3.org/2001/XMLSchema" xmlns:p="http://schemas.microsoft.com/office/2006/metadata/properties" xmlns:ns2="c57fccc8-3f98-453a-a1a5-d0179344ba4c" targetNamespace="http://schemas.microsoft.com/office/2006/metadata/properties" ma:root="true" ma:fieldsID="9d9ebfb99c2d3183024151279554978e" ns2:_="">
    <xsd:import namespace="c57fccc8-3f98-453a-a1a5-d0179344ba4c"/>
    <xsd:element name="properties">
      <xsd:complexType>
        <xsd:sequence>
          <xsd:element name="documentManagement">
            <xsd:complexType>
              <xsd:all>
                <xsd:element ref="ns2:Status" minOccurs="0"/>
                <xsd:element ref="ns2:Category" minOccurs="0"/>
                <xsd:element ref="ns2:Reviewer" minOccurs="0"/>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7fccc8-3f98-453a-a1a5-d0179344ba4c" elementFormDefault="qualified">
    <xsd:import namespace="http://schemas.microsoft.com/office/2006/documentManagement/types"/>
    <xsd:import namespace="http://schemas.microsoft.com/office/infopath/2007/PartnerControls"/>
    <xsd:element name="Status" ma:index="2" nillable="true" ma:displayName="Status" ma:description="Enter the status of this document." ma:format="Dropdown" ma:internalName="Status" ma:readOnly="false">
      <xsd:simpleType>
        <xsd:restriction base="dms:Choice">
          <xsd:enumeration value="Draft"/>
          <xsd:enumeration value="Review Needed"/>
          <xsd:enumeration value="Revision Needed"/>
          <xsd:enumeration value="Approved"/>
          <xsd:enumeration value="Pending"/>
          <xsd:enumeration value="Deferred"/>
        </xsd:restriction>
      </xsd:simpleType>
    </xsd:element>
    <xsd:element name="Category" ma:index="3" nillable="true" ma:displayName="Category" ma:internalName="Category" ma:readOnly="false">
      <xsd:simpleType>
        <xsd:restriction base="dms:Text">
          <xsd:maxLength value="255"/>
        </xsd:restriction>
      </xsd:simpleType>
    </xsd:element>
    <xsd:element name="Reviewer" ma:index="4" nillable="true" ma:displayName="Reviewer" ma:format="Dropdown" ma:internalName="Reviewer" ma:readOnly="false">
      <xsd:simpleType>
        <xsd:restriction base="dms:Text">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Reviewer xmlns="c57fccc8-3f98-453a-a1a5-d0179344ba4c" xsi:nil="true"/>
    <Status xmlns="c57fccc8-3f98-453a-a1a5-d0179344ba4c" xsi:nil="true"/>
    <Category xmlns="c57fccc8-3f98-453a-a1a5-d0179344ba4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9F1503B-18E8-4167-8AE5-2AD665667C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7fccc8-3f98-453a-a1a5-d0179344ba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533229F-0F08-426C-A458-D1FCAC516EDB}">
  <ds:schemaRefs>
    <ds:schemaRef ds:uri="http://schemas.openxmlformats.org/package/2006/metadata/core-properties"/>
    <ds:schemaRef ds:uri="c57fccc8-3f98-453a-a1a5-d0179344ba4c"/>
    <ds:schemaRef ds:uri="http://purl.org/dc/terms/"/>
    <ds:schemaRef ds:uri="http://purl.org/dc/elements/1.1/"/>
    <ds:schemaRef ds:uri="http://www.w3.org/XML/1998/namespace"/>
    <ds:schemaRef ds:uri="http://schemas.microsoft.com/office/2006/documentManagement/types"/>
    <ds:schemaRef ds:uri="http://schemas.microsoft.com/office/2006/metadata/properties"/>
    <ds:schemaRef ds:uri="http://schemas.microsoft.com/office/infopath/2007/PartnerControls"/>
    <ds:schemaRef ds:uri="http://purl.org/dc/dcmitype/"/>
  </ds:schemaRefs>
</ds:datastoreItem>
</file>

<file path=customXml/itemProps3.xml><?xml version="1.0" encoding="utf-8"?>
<ds:datastoreItem xmlns:ds="http://schemas.openxmlformats.org/officeDocument/2006/customXml" ds:itemID="{5A675710-C861-40EB-8C3D-6A587DC2BB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3</Pages>
  <Words>629</Words>
  <Characters>3704</Characters>
  <Application>Microsoft Office Word</Application>
  <DocSecurity>0</DocSecurity>
  <Lines>161</Lines>
  <Paragraphs>88</Paragraphs>
  <ScaleCrop>false</ScaleCrop>
  <HeadingPairs>
    <vt:vector size="2" baseType="variant">
      <vt:variant>
        <vt:lpstr>Title</vt:lpstr>
      </vt:variant>
      <vt:variant>
        <vt:i4>1</vt:i4>
      </vt:variant>
    </vt:vector>
  </HeadingPairs>
  <TitlesOfParts>
    <vt:vector size="1" baseType="lpstr">
      <vt:lpstr>Narrative of Revisions</vt:lpstr>
    </vt:vector>
  </TitlesOfParts>
  <Company>Department of Homeland Security</Company>
  <LinksUpToDate>false</LinksUpToDate>
  <CharactersWithSpaces>4245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Narrative of Revisions</dc:title>
  <dc:subject/>
  <dc:creator>tyrone.huff</dc:creator>
  <cp:keywords/>
  <dc:description/>
  <cp:lastModifiedBy>Baker, Edward</cp:lastModifiedBy>
  <cp:revision>6</cp:revision>
  <dcterms:created xsi:type="dcterms:W3CDTF">2021-08-02T15:20:00Z</dcterms:created>
  <dcterms:modified xsi:type="dcterms:W3CDTF">2021-08-02T18:37:00Z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0x01010062559215FD8F3643B27E3A7C5C7418EB</vt:lpwstr>
  </property>
</Properties>
</file>