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F50E3" w14:textId="3F88753D" w:rsidR="00E22EBD" w:rsidRPr="00397497" w:rsidRDefault="00E22EBD" w:rsidP="00E420F8">
      <w:pPr>
        <w:spacing w:after="0"/>
        <w:rPr>
          <w:rFonts w:cs="Arial"/>
          <w:sz w:val="18"/>
          <w:szCs w:val="18"/>
        </w:rPr>
      </w:pPr>
      <w:bookmarkStart w:id="0" w:name="_GoBack"/>
      <w:bookmarkEnd w:id="0"/>
      <w:r w:rsidRPr="00397497">
        <w:rPr>
          <w:rFonts w:cs="Arial"/>
          <w:sz w:val="18"/>
          <w:szCs w:val="18"/>
        </w:rPr>
        <w:t xml:space="preserve">NOTICE: This report is mandatory under </w:t>
      </w:r>
      <w:r w:rsidR="00235FEE">
        <w:rPr>
          <w:rFonts w:cs="Arial"/>
          <w:sz w:val="18"/>
          <w:szCs w:val="18"/>
        </w:rPr>
        <w:t>15 U.S.C. §772(b).</w:t>
      </w:r>
      <w:r w:rsidRPr="00397497">
        <w:rPr>
          <w:rFonts w:cs="Arial"/>
          <w:sz w:val="18"/>
          <w:szCs w:val="18"/>
        </w:rPr>
        <w:t xml:space="preserve"> Failure to comply may result in criminal fines, civil penalties and other sanctions as provided by law. For further information concerning sanctions and data protections, see the provision on sanctions and the provision concerning confidentiality of information in the instructions. Title 18 U</w:t>
      </w:r>
      <w:r w:rsidR="00235FEE">
        <w:rPr>
          <w:rFonts w:cs="Arial"/>
          <w:sz w:val="18"/>
          <w:szCs w:val="18"/>
        </w:rPr>
        <w:t>.</w:t>
      </w:r>
      <w:r w:rsidRPr="00397497">
        <w:rPr>
          <w:rFonts w:cs="Arial"/>
          <w:sz w:val="18"/>
          <w:szCs w:val="18"/>
        </w:rPr>
        <w:t>S</w:t>
      </w:r>
      <w:r w:rsidR="00235FEE">
        <w:rPr>
          <w:rFonts w:cs="Arial"/>
          <w:sz w:val="18"/>
          <w:szCs w:val="18"/>
        </w:rPr>
        <w:t>.</w:t>
      </w:r>
      <w:r w:rsidRPr="00397497">
        <w:rPr>
          <w:rFonts w:cs="Arial"/>
          <w:sz w:val="18"/>
          <w:szCs w:val="18"/>
        </w:rPr>
        <w:t>C</w:t>
      </w:r>
      <w:r w:rsidR="00235FEE">
        <w:rPr>
          <w:rFonts w:cs="Arial"/>
          <w:sz w:val="18"/>
          <w:szCs w:val="18"/>
        </w:rPr>
        <w:t>.</w:t>
      </w:r>
      <w:r w:rsidRPr="00397497">
        <w:rPr>
          <w:rFonts w:cs="Arial"/>
          <w:sz w:val="18"/>
          <w:szCs w:val="18"/>
        </w:rPr>
        <w:t xml:space="preserve"> </w:t>
      </w:r>
      <w:r w:rsidR="00235FEE">
        <w:rPr>
          <w:rFonts w:cs="Arial"/>
          <w:sz w:val="18"/>
          <w:szCs w:val="18"/>
        </w:rPr>
        <w:t>§</w:t>
      </w:r>
      <w:r w:rsidRPr="00397497">
        <w:rPr>
          <w:rFonts w:cs="Arial"/>
          <w:sz w:val="18"/>
          <w:szCs w:val="18"/>
        </w:rPr>
        <w:t>1001 makes it a criminal offense for any person knowingly and willingly to make to any Agency or Department of the United States any false, fictitious, or fraudulent statements as to any matter within its jurisdiction.</w:t>
      </w:r>
    </w:p>
    <w:p w14:paraId="4E4F50E4" w14:textId="77777777" w:rsidR="00716AA9" w:rsidRDefault="00716AA9" w:rsidP="00E420F8">
      <w:pPr>
        <w:contextualSpacing/>
        <w:rPr>
          <w:sz w:val="18"/>
          <w:szCs w:val="18"/>
        </w:rPr>
      </w:pPr>
    </w:p>
    <w:tbl>
      <w:tblPr>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155"/>
        <w:gridCol w:w="660"/>
        <w:gridCol w:w="690"/>
      </w:tblGrid>
      <w:tr w:rsidR="00716AA9" w14:paraId="4E4F50E7" w14:textId="77777777" w:rsidTr="00DA7D47">
        <w:trPr>
          <w:gridBefore w:val="1"/>
          <w:wBefore w:w="4155" w:type="dxa"/>
          <w:trHeight w:val="180"/>
        </w:trPr>
        <w:tc>
          <w:tcPr>
            <w:tcW w:w="66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0E5" w14:textId="77777777" w:rsidR="00716AA9" w:rsidRDefault="00716AA9" w:rsidP="00DA7D47">
            <w:pPr>
              <w:spacing w:after="0"/>
              <w:ind w:left="90"/>
              <w:rPr>
                <w:sz w:val="18"/>
                <w:szCs w:val="18"/>
              </w:rPr>
            </w:pPr>
            <w:r>
              <w:rPr>
                <w:sz w:val="18"/>
                <w:szCs w:val="18"/>
              </w:rPr>
              <w:t>Yes</w:t>
            </w:r>
          </w:p>
        </w:tc>
        <w:tc>
          <w:tcPr>
            <w:tcW w:w="6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0E6" w14:textId="77777777" w:rsidR="00716AA9" w:rsidRDefault="00716AA9" w:rsidP="00DA7D47">
            <w:pPr>
              <w:spacing w:after="0"/>
              <w:ind w:left="90"/>
              <w:rPr>
                <w:sz w:val="18"/>
                <w:szCs w:val="18"/>
              </w:rPr>
            </w:pPr>
            <w:r>
              <w:rPr>
                <w:sz w:val="18"/>
                <w:szCs w:val="18"/>
              </w:rPr>
              <w:t>No</w:t>
            </w:r>
          </w:p>
        </w:tc>
      </w:tr>
      <w:tr w:rsidR="00716AA9" w14:paraId="4E4F50EB" w14:textId="77777777" w:rsidTr="00DA7D47">
        <w:trPr>
          <w:trHeight w:val="210"/>
        </w:trPr>
        <w:tc>
          <w:tcPr>
            <w:tcW w:w="415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0E8" w14:textId="77777777" w:rsidR="00716AA9" w:rsidRPr="00397497" w:rsidRDefault="00716AA9" w:rsidP="00DA7D47">
            <w:pPr>
              <w:spacing w:after="0"/>
              <w:ind w:left="90"/>
              <w:rPr>
                <w:sz w:val="18"/>
                <w:szCs w:val="18"/>
              </w:rPr>
            </w:pPr>
            <w:r>
              <w:rPr>
                <w:sz w:val="18"/>
                <w:szCs w:val="18"/>
              </w:rPr>
              <w:t>Is this a regulated utility power plant?  (yes/no)</w:t>
            </w:r>
          </w:p>
        </w:tc>
        <w:tc>
          <w:tcPr>
            <w:tcW w:w="66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0E9" w14:textId="77777777" w:rsidR="00716AA9" w:rsidRPr="00397497" w:rsidRDefault="00716AA9" w:rsidP="00DA7D47">
            <w:pPr>
              <w:spacing w:after="0"/>
              <w:rPr>
                <w:sz w:val="18"/>
                <w:szCs w:val="18"/>
              </w:rPr>
            </w:pPr>
          </w:p>
        </w:tc>
        <w:tc>
          <w:tcPr>
            <w:tcW w:w="6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0EA" w14:textId="77777777" w:rsidR="00716AA9" w:rsidRPr="00397497" w:rsidRDefault="00716AA9" w:rsidP="00DA7D47">
            <w:pPr>
              <w:spacing w:after="0"/>
              <w:rPr>
                <w:sz w:val="18"/>
                <w:szCs w:val="18"/>
              </w:rPr>
            </w:pPr>
          </w:p>
        </w:tc>
      </w:tr>
      <w:tr w:rsidR="00716AA9" w14:paraId="4E4F50EF" w14:textId="77777777" w:rsidTr="00DA7D47">
        <w:trPr>
          <w:trHeight w:val="195"/>
        </w:trPr>
        <w:tc>
          <w:tcPr>
            <w:tcW w:w="415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0EC" w14:textId="77777777" w:rsidR="00716AA9" w:rsidRPr="00397497" w:rsidRDefault="00716AA9" w:rsidP="00DA7D47">
            <w:pPr>
              <w:spacing w:after="0"/>
              <w:ind w:left="90"/>
              <w:rPr>
                <w:sz w:val="18"/>
                <w:szCs w:val="18"/>
              </w:rPr>
            </w:pPr>
            <w:r w:rsidRPr="00DF3405">
              <w:rPr>
                <w:sz w:val="18"/>
                <w:szCs w:val="18"/>
              </w:rPr>
              <w:t>Is this a combined heat and power plant?  (Yes/No)</w:t>
            </w:r>
          </w:p>
        </w:tc>
        <w:tc>
          <w:tcPr>
            <w:tcW w:w="66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0ED" w14:textId="77777777" w:rsidR="00716AA9" w:rsidRPr="00397497" w:rsidRDefault="00716AA9" w:rsidP="00DA7D47">
            <w:pPr>
              <w:spacing w:after="0"/>
              <w:ind w:left="972"/>
              <w:rPr>
                <w:sz w:val="18"/>
                <w:szCs w:val="18"/>
              </w:rPr>
            </w:pPr>
          </w:p>
        </w:tc>
        <w:tc>
          <w:tcPr>
            <w:tcW w:w="6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0EE" w14:textId="77777777" w:rsidR="00716AA9" w:rsidRPr="00397497" w:rsidRDefault="00716AA9" w:rsidP="00DA7D47">
            <w:pPr>
              <w:spacing w:after="0"/>
              <w:ind w:left="972"/>
              <w:rPr>
                <w:sz w:val="18"/>
                <w:szCs w:val="18"/>
              </w:rPr>
            </w:pPr>
          </w:p>
        </w:tc>
      </w:tr>
    </w:tbl>
    <w:p w14:paraId="4E4F50F0" w14:textId="77777777" w:rsidR="00716AA9" w:rsidRDefault="00716AA9" w:rsidP="00716AA9">
      <w:pPr>
        <w:spacing w:after="0"/>
        <w:rPr>
          <w:sz w:val="18"/>
          <w:szCs w:val="18"/>
        </w:rPr>
      </w:pPr>
      <w:r w:rsidRPr="00397497">
        <w:rPr>
          <w:sz w:val="18"/>
          <w:szCs w:val="18"/>
        </w:rPr>
        <w:tab/>
      </w:r>
      <w:r w:rsidRPr="00397497">
        <w:rPr>
          <w:sz w:val="18"/>
          <w:szCs w:val="18"/>
        </w:rPr>
        <w:tab/>
      </w:r>
    </w:p>
    <w:p w14:paraId="4E4F50F1" w14:textId="77777777" w:rsidR="00716AA9" w:rsidRPr="00397497" w:rsidRDefault="00716AA9" w:rsidP="00716AA9">
      <w:pPr>
        <w:spacing w:after="0" w:line="240" w:lineRule="auto"/>
        <w:contextualSpacing/>
        <w:rPr>
          <w:sz w:val="18"/>
          <w:szCs w:val="18"/>
        </w:rPr>
      </w:pPr>
      <w:r w:rsidRPr="00397497">
        <w:rPr>
          <w:sz w:val="18"/>
          <w:szCs w:val="18"/>
        </w:rPr>
        <w:t xml:space="preserve">For combined heat and power (CHP) plants:  </w:t>
      </w:r>
    </w:p>
    <w:tbl>
      <w:tblPr>
        <w:tblStyle w:val="TableGrid"/>
        <w:tblW w:w="2468" w:type="pct"/>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4A0" w:firstRow="1" w:lastRow="0" w:firstColumn="1" w:lastColumn="0" w:noHBand="0" w:noVBand="1"/>
      </w:tblPr>
      <w:tblGrid>
        <w:gridCol w:w="5509"/>
        <w:gridCol w:w="1350"/>
      </w:tblGrid>
      <w:tr w:rsidR="00716AA9" w:rsidRPr="00397497" w14:paraId="4E4F50F4" w14:textId="77777777" w:rsidTr="00DA7D47">
        <w:trPr>
          <w:trHeight w:val="287"/>
        </w:trPr>
        <w:tc>
          <w:tcPr>
            <w:tcW w:w="4016" w:type="pct"/>
            <w:shd w:val="clear" w:color="auto" w:fill="EEECE1" w:themeFill="background2"/>
          </w:tcPr>
          <w:p w14:paraId="4E4F50F2" w14:textId="77777777" w:rsidR="00716AA9" w:rsidRPr="00397497" w:rsidRDefault="00716AA9" w:rsidP="00DA7D47">
            <w:pPr>
              <w:contextualSpacing/>
              <w:rPr>
                <w:sz w:val="18"/>
                <w:szCs w:val="18"/>
              </w:rPr>
            </w:pPr>
            <w:r w:rsidRPr="00397497">
              <w:rPr>
                <w:sz w:val="18"/>
                <w:szCs w:val="18"/>
              </w:rPr>
              <w:t>Enter the total plant efficiency of the combined heat and power plant:</w:t>
            </w:r>
          </w:p>
        </w:tc>
        <w:tc>
          <w:tcPr>
            <w:tcW w:w="984" w:type="pct"/>
          </w:tcPr>
          <w:p w14:paraId="4E4F50F3" w14:textId="77777777" w:rsidR="00716AA9" w:rsidRPr="00397497" w:rsidRDefault="00716AA9" w:rsidP="00DA7D47">
            <w:pPr>
              <w:contextualSpacing/>
              <w:rPr>
                <w:sz w:val="18"/>
                <w:szCs w:val="18"/>
              </w:rPr>
            </w:pPr>
          </w:p>
        </w:tc>
      </w:tr>
    </w:tbl>
    <w:p w14:paraId="4E4F50F5" w14:textId="77777777" w:rsidR="00B74290" w:rsidRPr="00397497" w:rsidRDefault="003035D3" w:rsidP="00E420F8">
      <w:pPr>
        <w:contextualSpacing/>
        <w:rPr>
          <w:sz w:val="18"/>
          <w:szCs w:val="18"/>
        </w:rPr>
      </w:pPr>
      <w:r w:rsidRPr="00397497">
        <w:rPr>
          <w:sz w:val="18"/>
          <w:szCs w:val="18"/>
        </w:rPr>
        <w:tab/>
      </w:r>
      <w:r w:rsidR="00F71DF1" w:rsidRPr="00397497">
        <w:rPr>
          <w:sz w:val="18"/>
          <w:szCs w:val="18"/>
        </w:rPr>
        <w:tab/>
      </w:r>
    </w:p>
    <w:p w14:paraId="4E4F50F6" w14:textId="77777777" w:rsidR="003035D3" w:rsidRPr="00D0398F" w:rsidRDefault="003035D3" w:rsidP="00E420F8">
      <w:pPr>
        <w:contextualSpacing/>
        <w:jc w:val="center"/>
        <w:rPr>
          <w:b/>
          <w:sz w:val="18"/>
          <w:szCs w:val="18"/>
        </w:rPr>
      </w:pPr>
      <w:r w:rsidRPr="00D0398F">
        <w:rPr>
          <w:b/>
          <w:sz w:val="18"/>
          <w:szCs w:val="18"/>
        </w:rPr>
        <w:t>SCHEDULE 1.  IDENTIFICATION</w:t>
      </w:r>
    </w:p>
    <w:p w14:paraId="4E4F50F7" w14:textId="77777777" w:rsidR="003035D3" w:rsidRPr="00397497" w:rsidRDefault="003035D3" w:rsidP="00E420F8">
      <w:pPr>
        <w:spacing w:after="0"/>
        <w:rPr>
          <w:sz w:val="18"/>
          <w:szCs w:val="18"/>
        </w:rPr>
      </w:pPr>
      <w:r w:rsidRPr="00397497">
        <w:rPr>
          <w:b/>
          <w:sz w:val="18"/>
          <w:szCs w:val="18"/>
        </w:rPr>
        <w:t>Survey Contact</w:t>
      </w:r>
      <w:r w:rsidRPr="00397497">
        <w:rPr>
          <w:sz w:val="18"/>
          <w:szCs w:val="18"/>
        </w:rPr>
        <w:t>:</w:t>
      </w:r>
      <w:r w:rsidR="006D56ED" w:rsidRPr="00397497">
        <w:rPr>
          <w:sz w:val="18"/>
          <w:szCs w:val="18"/>
        </w:rPr>
        <w:t xml:space="preserve">  </w:t>
      </w:r>
      <w:r w:rsidRPr="00397497">
        <w:rPr>
          <w:sz w:val="18"/>
          <w:szCs w:val="18"/>
        </w:rPr>
        <w:t xml:space="preserve"> (</w:t>
      </w:r>
      <w:r w:rsidR="000E6DA9" w:rsidRPr="00397497">
        <w:rPr>
          <w:sz w:val="18"/>
          <w:szCs w:val="18"/>
        </w:rPr>
        <w:t>The person filling out the form)</w:t>
      </w:r>
    </w:p>
    <w:tbl>
      <w:tblPr>
        <w:tblStyle w:val="TableGrid"/>
        <w:tblW w:w="4944" w:type="pct"/>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4A0" w:firstRow="1" w:lastRow="0" w:firstColumn="1" w:lastColumn="0" w:noHBand="0" w:noVBand="1"/>
      </w:tblPr>
      <w:tblGrid>
        <w:gridCol w:w="2117"/>
        <w:gridCol w:w="4571"/>
        <w:gridCol w:w="2611"/>
        <w:gridCol w:w="4441"/>
      </w:tblGrid>
      <w:tr w:rsidR="003035D3" w:rsidRPr="00397497" w14:paraId="4E4F50FC" w14:textId="77777777" w:rsidTr="00B023B4">
        <w:trPr>
          <w:trHeight w:hRule="exact" w:val="216"/>
        </w:trPr>
        <w:tc>
          <w:tcPr>
            <w:tcW w:w="770" w:type="pct"/>
            <w:shd w:val="clear" w:color="auto" w:fill="EEECE1" w:themeFill="background2"/>
            <w:vAlign w:val="center"/>
          </w:tcPr>
          <w:p w14:paraId="4E4F50F8" w14:textId="77777777" w:rsidR="003035D3" w:rsidRPr="00397497" w:rsidRDefault="003035D3" w:rsidP="0024087D">
            <w:pPr>
              <w:jc w:val="right"/>
              <w:rPr>
                <w:sz w:val="18"/>
                <w:szCs w:val="18"/>
              </w:rPr>
            </w:pPr>
            <w:r w:rsidRPr="00397497">
              <w:rPr>
                <w:sz w:val="18"/>
                <w:szCs w:val="18"/>
              </w:rPr>
              <w:t>First Name:</w:t>
            </w:r>
          </w:p>
        </w:tc>
        <w:tc>
          <w:tcPr>
            <w:tcW w:w="1663" w:type="pct"/>
          </w:tcPr>
          <w:p w14:paraId="4E4F50F9" w14:textId="77777777" w:rsidR="003035D3" w:rsidRPr="00397497" w:rsidRDefault="003035D3" w:rsidP="00E420F8">
            <w:pPr>
              <w:rPr>
                <w:sz w:val="18"/>
                <w:szCs w:val="18"/>
              </w:rPr>
            </w:pPr>
          </w:p>
        </w:tc>
        <w:tc>
          <w:tcPr>
            <w:tcW w:w="950" w:type="pct"/>
            <w:shd w:val="clear" w:color="auto" w:fill="EEECE1" w:themeFill="background2"/>
            <w:vAlign w:val="center"/>
          </w:tcPr>
          <w:p w14:paraId="4E4F50FA" w14:textId="77777777" w:rsidR="003035D3" w:rsidRPr="00397497" w:rsidRDefault="003035D3" w:rsidP="0024087D">
            <w:pPr>
              <w:jc w:val="right"/>
              <w:rPr>
                <w:sz w:val="18"/>
                <w:szCs w:val="18"/>
              </w:rPr>
            </w:pPr>
            <w:r w:rsidRPr="00397497">
              <w:rPr>
                <w:sz w:val="18"/>
                <w:szCs w:val="18"/>
              </w:rPr>
              <w:t>Telephone:</w:t>
            </w:r>
          </w:p>
        </w:tc>
        <w:tc>
          <w:tcPr>
            <w:tcW w:w="1616" w:type="pct"/>
          </w:tcPr>
          <w:p w14:paraId="4E4F50FB" w14:textId="77777777" w:rsidR="003035D3" w:rsidRPr="00397497" w:rsidRDefault="003035D3" w:rsidP="00E420F8">
            <w:pPr>
              <w:rPr>
                <w:sz w:val="18"/>
                <w:szCs w:val="18"/>
              </w:rPr>
            </w:pPr>
          </w:p>
        </w:tc>
      </w:tr>
      <w:tr w:rsidR="003035D3" w:rsidRPr="00397497" w14:paraId="4E4F5101" w14:textId="77777777" w:rsidTr="00B023B4">
        <w:trPr>
          <w:trHeight w:hRule="exact" w:val="216"/>
        </w:trPr>
        <w:tc>
          <w:tcPr>
            <w:tcW w:w="770" w:type="pct"/>
            <w:shd w:val="clear" w:color="auto" w:fill="EEECE1" w:themeFill="background2"/>
            <w:vAlign w:val="center"/>
          </w:tcPr>
          <w:p w14:paraId="4E4F50FD" w14:textId="77777777" w:rsidR="003035D3" w:rsidRPr="00397497" w:rsidRDefault="003035D3" w:rsidP="0024087D">
            <w:pPr>
              <w:jc w:val="right"/>
              <w:rPr>
                <w:sz w:val="18"/>
                <w:szCs w:val="18"/>
              </w:rPr>
            </w:pPr>
            <w:r w:rsidRPr="00397497">
              <w:rPr>
                <w:sz w:val="18"/>
                <w:szCs w:val="18"/>
              </w:rPr>
              <w:t>Last Name:</w:t>
            </w:r>
          </w:p>
        </w:tc>
        <w:tc>
          <w:tcPr>
            <w:tcW w:w="1663" w:type="pct"/>
          </w:tcPr>
          <w:p w14:paraId="4E4F50FE" w14:textId="77777777" w:rsidR="003035D3" w:rsidRPr="00397497" w:rsidRDefault="003035D3" w:rsidP="00E420F8">
            <w:pPr>
              <w:rPr>
                <w:sz w:val="18"/>
                <w:szCs w:val="18"/>
              </w:rPr>
            </w:pPr>
          </w:p>
        </w:tc>
        <w:tc>
          <w:tcPr>
            <w:tcW w:w="950" w:type="pct"/>
            <w:shd w:val="clear" w:color="auto" w:fill="EEECE1" w:themeFill="background2"/>
          </w:tcPr>
          <w:p w14:paraId="4E4F50FF" w14:textId="77777777" w:rsidR="003035D3" w:rsidRPr="00397497" w:rsidRDefault="003035D3" w:rsidP="000E6DA9">
            <w:pPr>
              <w:jc w:val="right"/>
              <w:rPr>
                <w:sz w:val="18"/>
                <w:szCs w:val="18"/>
              </w:rPr>
            </w:pPr>
            <w:r w:rsidRPr="00397497">
              <w:rPr>
                <w:sz w:val="18"/>
                <w:szCs w:val="18"/>
              </w:rPr>
              <w:t>FAX:</w:t>
            </w:r>
          </w:p>
        </w:tc>
        <w:tc>
          <w:tcPr>
            <w:tcW w:w="1616" w:type="pct"/>
          </w:tcPr>
          <w:p w14:paraId="4E4F5100" w14:textId="77777777" w:rsidR="003035D3" w:rsidRPr="00397497" w:rsidRDefault="003035D3" w:rsidP="00E420F8">
            <w:pPr>
              <w:rPr>
                <w:sz w:val="18"/>
                <w:szCs w:val="18"/>
              </w:rPr>
            </w:pPr>
          </w:p>
        </w:tc>
      </w:tr>
      <w:tr w:rsidR="003035D3" w:rsidRPr="00397497" w14:paraId="4E4F5106" w14:textId="77777777" w:rsidTr="00B023B4">
        <w:trPr>
          <w:trHeight w:hRule="exact" w:val="216"/>
        </w:trPr>
        <w:tc>
          <w:tcPr>
            <w:tcW w:w="770" w:type="pct"/>
            <w:shd w:val="clear" w:color="auto" w:fill="EEECE1" w:themeFill="background2"/>
            <w:vAlign w:val="center"/>
          </w:tcPr>
          <w:p w14:paraId="4E4F5102" w14:textId="77777777" w:rsidR="003035D3" w:rsidRPr="00397497" w:rsidRDefault="003035D3" w:rsidP="0024087D">
            <w:pPr>
              <w:jc w:val="right"/>
              <w:rPr>
                <w:sz w:val="18"/>
                <w:szCs w:val="18"/>
              </w:rPr>
            </w:pPr>
            <w:r w:rsidRPr="00397497">
              <w:rPr>
                <w:sz w:val="18"/>
                <w:szCs w:val="18"/>
              </w:rPr>
              <w:t>Title:</w:t>
            </w:r>
          </w:p>
        </w:tc>
        <w:tc>
          <w:tcPr>
            <w:tcW w:w="1663" w:type="pct"/>
          </w:tcPr>
          <w:p w14:paraId="4E4F5103" w14:textId="77777777" w:rsidR="003035D3" w:rsidRPr="00397497" w:rsidRDefault="003035D3" w:rsidP="00E420F8">
            <w:pPr>
              <w:rPr>
                <w:sz w:val="18"/>
                <w:szCs w:val="18"/>
              </w:rPr>
            </w:pPr>
          </w:p>
        </w:tc>
        <w:tc>
          <w:tcPr>
            <w:tcW w:w="950" w:type="pct"/>
            <w:shd w:val="clear" w:color="auto" w:fill="EEECE1" w:themeFill="background2"/>
          </w:tcPr>
          <w:p w14:paraId="4E4F5104" w14:textId="77777777" w:rsidR="003035D3" w:rsidRPr="00397497" w:rsidRDefault="003035D3" w:rsidP="000E6DA9">
            <w:pPr>
              <w:jc w:val="right"/>
              <w:rPr>
                <w:sz w:val="18"/>
                <w:szCs w:val="18"/>
              </w:rPr>
            </w:pPr>
            <w:r w:rsidRPr="00397497">
              <w:rPr>
                <w:sz w:val="18"/>
                <w:szCs w:val="18"/>
              </w:rPr>
              <w:t>Email:</w:t>
            </w:r>
          </w:p>
        </w:tc>
        <w:tc>
          <w:tcPr>
            <w:tcW w:w="1616" w:type="pct"/>
          </w:tcPr>
          <w:p w14:paraId="4E4F5105" w14:textId="77777777" w:rsidR="003035D3" w:rsidRPr="00397497" w:rsidRDefault="003035D3" w:rsidP="00E420F8">
            <w:pPr>
              <w:rPr>
                <w:sz w:val="18"/>
                <w:szCs w:val="18"/>
              </w:rPr>
            </w:pPr>
          </w:p>
        </w:tc>
      </w:tr>
    </w:tbl>
    <w:p w14:paraId="4E4F5107" w14:textId="77777777" w:rsidR="003035D3" w:rsidRPr="00397497" w:rsidRDefault="003035D3" w:rsidP="00E420F8">
      <w:pPr>
        <w:spacing w:after="0"/>
        <w:rPr>
          <w:sz w:val="18"/>
          <w:szCs w:val="18"/>
        </w:rPr>
      </w:pPr>
      <w:r w:rsidRPr="00397497">
        <w:rPr>
          <w:b/>
          <w:sz w:val="18"/>
          <w:szCs w:val="18"/>
        </w:rPr>
        <w:t>Survey Contact’s Supervisor</w:t>
      </w:r>
      <w:r w:rsidRPr="00397497">
        <w:rPr>
          <w:sz w:val="18"/>
          <w:szCs w:val="18"/>
        </w:rPr>
        <w:t>:</w:t>
      </w:r>
      <w:r w:rsidR="006D56ED" w:rsidRPr="00397497">
        <w:rPr>
          <w:sz w:val="18"/>
          <w:szCs w:val="18"/>
        </w:rPr>
        <w:t xml:space="preserve">  </w:t>
      </w:r>
      <w:r w:rsidRPr="00397497">
        <w:rPr>
          <w:sz w:val="18"/>
          <w:szCs w:val="18"/>
        </w:rPr>
        <w:t xml:space="preserve"> (</w:t>
      </w:r>
      <w:r w:rsidR="000E6DA9" w:rsidRPr="00397497">
        <w:rPr>
          <w:sz w:val="18"/>
          <w:szCs w:val="18"/>
        </w:rPr>
        <w:t>The supervisor of the person filling out the form)</w:t>
      </w:r>
    </w:p>
    <w:tbl>
      <w:tblPr>
        <w:tblStyle w:val="TableGrid"/>
        <w:tblW w:w="4944" w:type="pct"/>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4A0" w:firstRow="1" w:lastRow="0" w:firstColumn="1" w:lastColumn="0" w:noHBand="0" w:noVBand="1"/>
      </w:tblPr>
      <w:tblGrid>
        <w:gridCol w:w="2117"/>
        <w:gridCol w:w="4571"/>
        <w:gridCol w:w="2611"/>
        <w:gridCol w:w="4441"/>
      </w:tblGrid>
      <w:tr w:rsidR="003035D3" w:rsidRPr="00397497" w14:paraId="4E4F510C" w14:textId="77777777" w:rsidTr="00B023B4">
        <w:trPr>
          <w:trHeight w:hRule="exact" w:val="216"/>
        </w:trPr>
        <w:tc>
          <w:tcPr>
            <w:tcW w:w="770" w:type="pct"/>
            <w:shd w:val="clear" w:color="auto" w:fill="EEECE1" w:themeFill="background2"/>
          </w:tcPr>
          <w:p w14:paraId="4E4F5108" w14:textId="77777777" w:rsidR="003035D3" w:rsidRPr="00397497" w:rsidRDefault="003035D3" w:rsidP="000E6DA9">
            <w:pPr>
              <w:jc w:val="right"/>
              <w:rPr>
                <w:sz w:val="18"/>
                <w:szCs w:val="18"/>
              </w:rPr>
            </w:pPr>
            <w:r w:rsidRPr="00397497">
              <w:rPr>
                <w:sz w:val="18"/>
                <w:szCs w:val="18"/>
              </w:rPr>
              <w:t>First Name:</w:t>
            </w:r>
          </w:p>
        </w:tc>
        <w:tc>
          <w:tcPr>
            <w:tcW w:w="1663" w:type="pct"/>
          </w:tcPr>
          <w:p w14:paraId="4E4F5109" w14:textId="77777777" w:rsidR="003035D3" w:rsidRPr="00397497" w:rsidRDefault="003035D3" w:rsidP="00E420F8">
            <w:pPr>
              <w:rPr>
                <w:sz w:val="18"/>
                <w:szCs w:val="18"/>
              </w:rPr>
            </w:pPr>
          </w:p>
        </w:tc>
        <w:tc>
          <w:tcPr>
            <w:tcW w:w="950" w:type="pct"/>
            <w:shd w:val="clear" w:color="auto" w:fill="EEECE1" w:themeFill="background2"/>
          </w:tcPr>
          <w:p w14:paraId="4E4F510A" w14:textId="77777777" w:rsidR="003035D3" w:rsidRPr="00397497" w:rsidRDefault="003035D3" w:rsidP="000E6DA9">
            <w:pPr>
              <w:jc w:val="right"/>
              <w:rPr>
                <w:sz w:val="18"/>
                <w:szCs w:val="18"/>
              </w:rPr>
            </w:pPr>
            <w:r w:rsidRPr="00397497">
              <w:rPr>
                <w:sz w:val="18"/>
                <w:szCs w:val="18"/>
              </w:rPr>
              <w:t>Telephone:</w:t>
            </w:r>
          </w:p>
        </w:tc>
        <w:tc>
          <w:tcPr>
            <w:tcW w:w="1616" w:type="pct"/>
          </w:tcPr>
          <w:p w14:paraId="4E4F510B" w14:textId="77777777" w:rsidR="003035D3" w:rsidRPr="00397497" w:rsidRDefault="003035D3" w:rsidP="00E420F8">
            <w:pPr>
              <w:rPr>
                <w:sz w:val="18"/>
                <w:szCs w:val="18"/>
              </w:rPr>
            </w:pPr>
          </w:p>
        </w:tc>
      </w:tr>
      <w:tr w:rsidR="003035D3" w:rsidRPr="00397497" w14:paraId="4E4F5111" w14:textId="77777777" w:rsidTr="00B023B4">
        <w:trPr>
          <w:trHeight w:hRule="exact" w:val="216"/>
        </w:trPr>
        <w:tc>
          <w:tcPr>
            <w:tcW w:w="770" w:type="pct"/>
            <w:shd w:val="clear" w:color="auto" w:fill="EEECE1" w:themeFill="background2"/>
          </w:tcPr>
          <w:p w14:paraId="4E4F510D" w14:textId="77777777" w:rsidR="003035D3" w:rsidRPr="00397497" w:rsidRDefault="003035D3" w:rsidP="000E6DA9">
            <w:pPr>
              <w:jc w:val="right"/>
              <w:rPr>
                <w:sz w:val="18"/>
                <w:szCs w:val="18"/>
              </w:rPr>
            </w:pPr>
            <w:r w:rsidRPr="00397497">
              <w:rPr>
                <w:sz w:val="18"/>
                <w:szCs w:val="18"/>
              </w:rPr>
              <w:t>Last Name:</w:t>
            </w:r>
          </w:p>
        </w:tc>
        <w:tc>
          <w:tcPr>
            <w:tcW w:w="1663" w:type="pct"/>
          </w:tcPr>
          <w:p w14:paraId="4E4F510E" w14:textId="77777777" w:rsidR="003035D3" w:rsidRPr="00397497" w:rsidRDefault="003035D3" w:rsidP="00E420F8">
            <w:pPr>
              <w:rPr>
                <w:sz w:val="18"/>
                <w:szCs w:val="18"/>
              </w:rPr>
            </w:pPr>
          </w:p>
        </w:tc>
        <w:tc>
          <w:tcPr>
            <w:tcW w:w="950" w:type="pct"/>
            <w:shd w:val="clear" w:color="auto" w:fill="EEECE1" w:themeFill="background2"/>
          </w:tcPr>
          <w:p w14:paraId="4E4F510F" w14:textId="77777777" w:rsidR="003035D3" w:rsidRPr="00397497" w:rsidRDefault="003035D3" w:rsidP="000E6DA9">
            <w:pPr>
              <w:jc w:val="right"/>
              <w:rPr>
                <w:sz w:val="18"/>
                <w:szCs w:val="18"/>
              </w:rPr>
            </w:pPr>
            <w:r w:rsidRPr="00397497">
              <w:rPr>
                <w:sz w:val="18"/>
                <w:szCs w:val="18"/>
              </w:rPr>
              <w:t>FAX:</w:t>
            </w:r>
          </w:p>
        </w:tc>
        <w:tc>
          <w:tcPr>
            <w:tcW w:w="1616" w:type="pct"/>
          </w:tcPr>
          <w:p w14:paraId="4E4F5110" w14:textId="77777777" w:rsidR="003035D3" w:rsidRPr="00397497" w:rsidRDefault="003035D3" w:rsidP="00E420F8">
            <w:pPr>
              <w:rPr>
                <w:sz w:val="18"/>
                <w:szCs w:val="18"/>
              </w:rPr>
            </w:pPr>
          </w:p>
        </w:tc>
      </w:tr>
      <w:tr w:rsidR="003035D3" w:rsidRPr="00397497" w14:paraId="4E4F5116" w14:textId="77777777" w:rsidTr="00B023B4">
        <w:trPr>
          <w:trHeight w:hRule="exact" w:val="216"/>
        </w:trPr>
        <w:tc>
          <w:tcPr>
            <w:tcW w:w="770" w:type="pct"/>
            <w:shd w:val="clear" w:color="auto" w:fill="EEECE1" w:themeFill="background2"/>
          </w:tcPr>
          <w:p w14:paraId="4E4F5112" w14:textId="77777777" w:rsidR="003035D3" w:rsidRPr="00397497" w:rsidRDefault="003035D3" w:rsidP="000E6DA9">
            <w:pPr>
              <w:jc w:val="right"/>
              <w:rPr>
                <w:sz w:val="18"/>
                <w:szCs w:val="18"/>
              </w:rPr>
            </w:pPr>
            <w:r w:rsidRPr="00397497">
              <w:rPr>
                <w:sz w:val="18"/>
                <w:szCs w:val="18"/>
              </w:rPr>
              <w:t>Title:</w:t>
            </w:r>
          </w:p>
        </w:tc>
        <w:tc>
          <w:tcPr>
            <w:tcW w:w="1663" w:type="pct"/>
          </w:tcPr>
          <w:p w14:paraId="4E4F5113" w14:textId="77777777" w:rsidR="003035D3" w:rsidRPr="00397497" w:rsidRDefault="003035D3" w:rsidP="00E420F8">
            <w:pPr>
              <w:rPr>
                <w:sz w:val="18"/>
                <w:szCs w:val="18"/>
              </w:rPr>
            </w:pPr>
          </w:p>
        </w:tc>
        <w:tc>
          <w:tcPr>
            <w:tcW w:w="950" w:type="pct"/>
            <w:shd w:val="clear" w:color="auto" w:fill="EEECE1" w:themeFill="background2"/>
          </w:tcPr>
          <w:p w14:paraId="4E4F5114" w14:textId="77777777" w:rsidR="003035D3" w:rsidRPr="00397497" w:rsidRDefault="003035D3" w:rsidP="000E6DA9">
            <w:pPr>
              <w:jc w:val="right"/>
              <w:rPr>
                <w:sz w:val="18"/>
                <w:szCs w:val="18"/>
              </w:rPr>
            </w:pPr>
            <w:r w:rsidRPr="00397497">
              <w:rPr>
                <w:sz w:val="18"/>
                <w:szCs w:val="18"/>
              </w:rPr>
              <w:t>Email:</w:t>
            </w:r>
          </w:p>
        </w:tc>
        <w:tc>
          <w:tcPr>
            <w:tcW w:w="1616" w:type="pct"/>
          </w:tcPr>
          <w:p w14:paraId="4E4F5115" w14:textId="77777777" w:rsidR="003035D3" w:rsidRPr="00397497" w:rsidRDefault="003035D3" w:rsidP="00E420F8">
            <w:pPr>
              <w:rPr>
                <w:sz w:val="18"/>
                <w:szCs w:val="18"/>
              </w:rPr>
            </w:pPr>
          </w:p>
        </w:tc>
      </w:tr>
    </w:tbl>
    <w:p w14:paraId="4E4F5117" w14:textId="77777777" w:rsidR="00407DB0" w:rsidRPr="00397497" w:rsidRDefault="00407DB0" w:rsidP="00E420F8">
      <w:pPr>
        <w:spacing w:after="0"/>
        <w:rPr>
          <w:b/>
          <w:sz w:val="18"/>
          <w:szCs w:val="18"/>
        </w:rPr>
      </w:pPr>
      <w:r w:rsidRPr="00397497">
        <w:rPr>
          <w:b/>
          <w:sz w:val="18"/>
          <w:szCs w:val="18"/>
        </w:rPr>
        <w:t>Company and Plant:</w:t>
      </w:r>
    </w:p>
    <w:tbl>
      <w:tblPr>
        <w:tblStyle w:val="TableGrid"/>
        <w:tblW w:w="4944" w:type="pct"/>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12" w:space="0" w:color="4F6228" w:themeColor="accent3" w:themeShade="80"/>
          <w:insideV w:val="single" w:sz="12" w:space="0" w:color="4F6228" w:themeColor="accent3" w:themeShade="80"/>
        </w:tblBorders>
        <w:tblLook w:val="04A0" w:firstRow="1" w:lastRow="0" w:firstColumn="1" w:lastColumn="0" w:noHBand="0" w:noVBand="1"/>
      </w:tblPr>
      <w:tblGrid>
        <w:gridCol w:w="2088"/>
        <w:gridCol w:w="4600"/>
        <w:gridCol w:w="2611"/>
        <w:gridCol w:w="4441"/>
      </w:tblGrid>
      <w:tr w:rsidR="003035D3" w:rsidRPr="00397497" w14:paraId="4E4F511C" w14:textId="77777777" w:rsidTr="00B023B4">
        <w:trPr>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18" w14:textId="77777777" w:rsidR="003035D3" w:rsidRPr="00397497" w:rsidRDefault="00407DB0" w:rsidP="000E6DA9">
            <w:pPr>
              <w:jc w:val="right"/>
              <w:rPr>
                <w:sz w:val="18"/>
                <w:szCs w:val="18"/>
              </w:rPr>
            </w:pPr>
            <w:r w:rsidRPr="00397497">
              <w:rPr>
                <w:sz w:val="18"/>
                <w:szCs w:val="18"/>
              </w:rPr>
              <w:t>Company Name</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19" w14:textId="77777777" w:rsidR="003035D3" w:rsidRPr="00397497" w:rsidRDefault="003035D3" w:rsidP="00E420F8">
            <w:pPr>
              <w:rPr>
                <w:sz w:val="18"/>
                <w:szCs w:val="18"/>
              </w:rPr>
            </w:pPr>
          </w:p>
        </w:tc>
        <w:tc>
          <w:tcPr>
            <w:tcW w:w="95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1A" w14:textId="77777777" w:rsidR="003035D3" w:rsidRPr="00397497" w:rsidRDefault="00407DB0" w:rsidP="000E6DA9">
            <w:pPr>
              <w:jc w:val="right"/>
              <w:rPr>
                <w:sz w:val="18"/>
                <w:szCs w:val="18"/>
              </w:rPr>
            </w:pPr>
            <w:r w:rsidRPr="00397497">
              <w:rPr>
                <w:sz w:val="18"/>
                <w:szCs w:val="18"/>
              </w:rPr>
              <w:t>City</w:t>
            </w:r>
            <w:r w:rsidR="003035D3" w:rsidRPr="00397497">
              <w:rPr>
                <w:sz w:val="18"/>
                <w:szCs w:val="18"/>
              </w:rPr>
              <w:t>:</w:t>
            </w:r>
          </w:p>
        </w:tc>
        <w:tc>
          <w:tcPr>
            <w:tcW w:w="1616"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1B" w14:textId="77777777" w:rsidR="003035D3" w:rsidRPr="00397497" w:rsidRDefault="003035D3" w:rsidP="00E420F8">
            <w:pPr>
              <w:rPr>
                <w:sz w:val="18"/>
                <w:szCs w:val="18"/>
              </w:rPr>
            </w:pPr>
          </w:p>
        </w:tc>
      </w:tr>
      <w:tr w:rsidR="003035D3" w:rsidRPr="00397497" w14:paraId="4E4F5121" w14:textId="77777777" w:rsidTr="00B023B4">
        <w:trPr>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1D" w14:textId="77777777" w:rsidR="003035D3" w:rsidRPr="00397497" w:rsidRDefault="00407DB0" w:rsidP="000E6DA9">
            <w:pPr>
              <w:jc w:val="right"/>
              <w:rPr>
                <w:sz w:val="18"/>
                <w:szCs w:val="18"/>
              </w:rPr>
            </w:pPr>
            <w:r w:rsidRPr="00397497">
              <w:rPr>
                <w:sz w:val="18"/>
                <w:szCs w:val="18"/>
              </w:rPr>
              <w:t>Plant</w:t>
            </w:r>
            <w:r w:rsidR="003035D3" w:rsidRPr="00397497">
              <w:rPr>
                <w:sz w:val="18"/>
                <w:szCs w:val="18"/>
              </w:rPr>
              <w:t xml:space="preserve"> Name:</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1E" w14:textId="77777777" w:rsidR="003035D3" w:rsidRPr="00397497" w:rsidRDefault="003035D3" w:rsidP="00E420F8">
            <w:pPr>
              <w:rPr>
                <w:sz w:val="18"/>
                <w:szCs w:val="18"/>
              </w:rPr>
            </w:pPr>
          </w:p>
        </w:tc>
        <w:tc>
          <w:tcPr>
            <w:tcW w:w="95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1F" w14:textId="77777777" w:rsidR="003035D3" w:rsidRPr="00397497" w:rsidRDefault="00407DB0" w:rsidP="000E6DA9">
            <w:pPr>
              <w:jc w:val="right"/>
              <w:rPr>
                <w:sz w:val="18"/>
                <w:szCs w:val="18"/>
              </w:rPr>
            </w:pPr>
            <w:r w:rsidRPr="00397497">
              <w:rPr>
                <w:sz w:val="18"/>
                <w:szCs w:val="18"/>
              </w:rPr>
              <w:t>State</w:t>
            </w:r>
            <w:r w:rsidR="003035D3" w:rsidRPr="00397497">
              <w:rPr>
                <w:sz w:val="18"/>
                <w:szCs w:val="18"/>
              </w:rPr>
              <w:t>:</w:t>
            </w:r>
          </w:p>
        </w:tc>
        <w:tc>
          <w:tcPr>
            <w:tcW w:w="1616"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20" w14:textId="77777777" w:rsidR="003035D3" w:rsidRPr="00397497" w:rsidRDefault="000E6DA9" w:rsidP="00E420F8">
            <w:pPr>
              <w:rPr>
                <w:sz w:val="18"/>
                <w:szCs w:val="18"/>
              </w:rPr>
            </w:pPr>
            <w:r w:rsidRPr="00397497">
              <w:rPr>
                <w:sz w:val="18"/>
                <w:szCs w:val="18"/>
              </w:rPr>
              <w:t xml:space="preserve">(USPS </w:t>
            </w:r>
            <w:r w:rsidR="00726A4F">
              <w:rPr>
                <w:sz w:val="18"/>
                <w:szCs w:val="18"/>
              </w:rPr>
              <w:t xml:space="preserve">2-digit </w:t>
            </w:r>
            <w:r w:rsidRPr="00397497">
              <w:rPr>
                <w:sz w:val="18"/>
                <w:szCs w:val="18"/>
              </w:rPr>
              <w:t>Abbreviation)</w:t>
            </w:r>
          </w:p>
        </w:tc>
      </w:tr>
      <w:tr w:rsidR="003035D3" w:rsidRPr="00397497" w14:paraId="4E4F5126" w14:textId="77777777" w:rsidTr="00B023B4">
        <w:trPr>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22" w14:textId="77777777" w:rsidR="003035D3" w:rsidRPr="00397497" w:rsidRDefault="00407DB0" w:rsidP="000E6DA9">
            <w:pPr>
              <w:jc w:val="right"/>
              <w:rPr>
                <w:sz w:val="18"/>
                <w:szCs w:val="18"/>
              </w:rPr>
            </w:pPr>
            <w:r w:rsidRPr="00397497">
              <w:rPr>
                <w:sz w:val="18"/>
                <w:szCs w:val="18"/>
              </w:rPr>
              <w:t>Plant ID</w:t>
            </w:r>
            <w:r w:rsidR="003035D3" w:rsidRPr="00397497">
              <w:rPr>
                <w:sz w:val="18"/>
                <w:szCs w:val="18"/>
              </w:rPr>
              <w:t>:</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23" w14:textId="77777777" w:rsidR="003035D3" w:rsidRPr="00397497" w:rsidRDefault="003035D3" w:rsidP="00E420F8">
            <w:pPr>
              <w:rPr>
                <w:sz w:val="18"/>
                <w:szCs w:val="18"/>
              </w:rPr>
            </w:pPr>
          </w:p>
        </w:tc>
        <w:tc>
          <w:tcPr>
            <w:tcW w:w="95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24" w14:textId="77777777" w:rsidR="003035D3" w:rsidRPr="00397497" w:rsidRDefault="00407DB0" w:rsidP="000E6DA9">
            <w:pPr>
              <w:jc w:val="right"/>
              <w:rPr>
                <w:sz w:val="18"/>
                <w:szCs w:val="18"/>
              </w:rPr>
            </w:pPr>
            <w:r w:rsidRPr="00397497">
              <w:rPr>
                <w:sz w:val="18"/>
                <w:szCs w:val="18"/>
              </w:rPr>
              <w:t>Zip Code</w:t>
            </w:r>
            <w:r w:rsidR="003035D3" w:rsidRPr="00397497">
              <w:rPr>
                <w:sz w:val="18"/>
                <w:szCs w:val="18"/>
              </w:rPr>
              <w:t>:</w:t>
            </w:r>
          </w:p>
        </w:tc>
        <w:tc>
          <w:tcPr>
            <w:tcW w:w="1616"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25" w14:textId="77777777" w:rsidR="003035D3" w:rsidRPr="00397497" w:rsidRDefault="000E6DA9" w:rsidP="00E420F8">
            <w:pPr>
              <w:rPr>
                <w:sz w:val="18"/>
                <w:szCs w:val="18"/>
              </w:rPr>
            </w:pPr>
            <w:r w:rsidRPr="00397497">
              <w:rPr>
                <w:sz w:val="18"/>
                <w:szCs w:val="18"/>
              </w:rPr>
              <w:t>(5 digits)</w:t>
            </w:r>
          </w:p>
        </w:tc>
      </w:tr>
      <w:tr w:rsidR="00407DB0" w:rsidRPr="00397497" w14:paraId="4E4F5129" w14:textId="77777777" w:rsidTr="00B023B4">
        <w:trPr>
          <w:gridAfter w:val="2"/>
          <w:wAfter w:w="2566" w:type="pct"/>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27" w14:textId="77777777" w:rsidR="00407DB0" w:rsidRPr="00397497" w:rsidRDefault="00407DB0" w:rsidP="000E6DA9">
            <w:pPr>
              <w:jc w:val="right"/>
              <w:rPr>
                <w:sz w:val="18"/>
                <w:szCs w:val="18"/>
              </w:rPr>
            </w:pPr>
            <w:r w:rsidRPr="00397497">
              <w:rPr>
                <w:sz w:val="18"/>
                <w:szCs w:val="18"/>
              </w:rPr>
              <w:t>Plant County:</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28" w14:textId="77777777" w:rsidR="00407DB0" w:rsidRPr="00397497" w:rsidRDefault="00407DB0" w:rsidP="00E420F8">
            <w:pPr>
              <w:rPr>
                <w:sz w:val="18"/>
                <w:szCs w:val="18"/>
              </w:rPr>
            </w:pPr>
          </w:p>
        </w:tc>
      </w:tr>
      <w:tr w:rsidR="00407DB0" w:rsidRPr="00397497" w14:paraId="4E4F512C" w14:textId="77777777" w:rsidTr="00B023B4">
        <w:trPr>
          <w:gridAfter w:val="2"/>
          <w:wAfter w:w="2566" w:type="pct"/>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2A" w14:textId="77777777" w:rsidR="00407DB0" w:rsidRPr="00397497" w:rsidRDefault="00407DB0" w:rsidP="000E6DA9">
            <w:pPr>
              <w:jc w:val="right"/>
              <w:rPr>
                <w:sz w:val="18"/>
                <w:szCs w:val="18"/>
              </w:rPr>
            </w:pPr>
            <w:r w:rsidRPr="00397497">
              <w:rPr>
                <w:sz w:val="18"/>
                <w:szCs w:val="18"/>
              </w:rPr>
              <w:t>Address:</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2B" w14:textId="77777777" w:rsidR="00407DB0" w:rsidRPr="00397497" w:rsidRDefault="00407DB0" w:rsidP="00E420F8">
            <w:pPr>
              <w:rPr>
                <w:sz w:val="18"/>
                <w:szCs w:val="18"/>
              </w:rPr>
            </w:pPr>
          </w:p>
        </w:tc>
      </w:tr>
    </w:tbl>
    <w:p w14:paraId="4E4F512D" w14:textId="77777777" w:rsidR="00DF3405" w:rsidRDefault="00DF3405" w:rsidP="00E420F8">
      <w:pPr>
        <w:spacing w:after="0"/>
        <w:rPr>
          <w:sz w:val="18"/>
          <w:szCs w:val="18"/>
        </w:rPr>
      </w:pPr>
    </w:p>
    <w:p w14:paraId="4E4F512E" w14:textId="77777777" w:rsidR="000E6DA9" w:rsidRPr="00397497" w:rsidRDefault="000E6DA9" w:rsidP="00534C27">
      <w:pPr>
        <w:spacing w:after="0"/>
        <w:rPr>
          <w:sz w:val="18"/>
          <w:szCs w:val="18"/>
        </w:rPr>
      </w:pPr>
    </w:p>
    <w:p w14:paraId="4E4F512F" w14:textId="77777777" w:rsidR="000E6DA9" w:rsidRDefault="000E6DA9" w:rsidP="00534C27">
      <w:pPr>
        <w:spacing w:after="0"/>
        <w:rPr>
          <w:sz w:val="18"/>
          <w:szCs w:val="18"/>
        </w:rPr>
      </w:pPr>
      <w:r w:rsidRPr="00397497">
        <w:rPr>
          <w:sz w:val="18"/>
          <w:szCs w:val="18"/>
        </w:rPr>
        <w:t xml:space="preserve">If you have any questions about or problems with the online filing system or if you need to correct or update any of the information on this page, please contact EIA at </w:t>
      </w:r>
      <w:hyperlink r:id="rId12" w:history="1">
        <w:r w:rsidRPr="00397497">
          <w:rPr>
            <w:rStyle w:val="Hyperlink"/>
            <w:sz w:val="18"/>
            <w:szCs w:val="18"/>
          </w:rPr>
          <w:t>EIA-923@eia.gov</w:t>
        </w:r>
      </w:hyperlink>
      <w:r w:rsidRPr="00397497">
        <w:rPr>
          <w:sz w:val="18"/>
          <w:szCs w:val="18"/>
        </w:rPr>
        <w:t xml:space="preserve">. </w:t>
      </w:r>
      <w:r w:rsidR="009E1767" w:rsidRPr="00397497">
        <w:rPr>
          <w:sz w:val="18"/>
          <w:szCs w:val="18"/>
        </w:rPr>
        <w:t xml:space="preserve">  </w:t>
      </w:r>
      <w:r w:rsidR="00E420F8" w:rsidRPr="00397497">
        <w:rPr>
          <w:sz w:val="18"/>
          <w:szCs w:val="18"/>
        </w:rPr>
        <w:t>For questions regarding the data reque</w:t>
      </w:r>
      <w:r w:rsidR="007C51C4" w:rsidRPr="00397497">
        <w:rPr>
          <w:sz w:val="18"/>
          <w:szCs w:val="18"/>
        </w:rPr>
        <w:t>sted on the form, please contact</w:t>
      </w:r>
      <w:r w:rsidR="00E420F8" w:rsidRPr="00397497">
        <w:rPr>
          <w:sz w:val="18"/>
          <w:szCs w:val="18"/>
        </w:rPr>
        <w:t>:</w:t>
      </w:r>
    </w:p>
    <w:p w14:paraId="4E4F5130" w14:textId="77777777" w:rsidR="00397497" w:rsidRPr="00397497" w:rsidRDefault="00397497" w:rsidP="00534C27">
      <w:pPr>
        <w:spacing w:after="0"/>
        <w:rPr>
          <w:sz w:val="18"/>
          <w:szCs w:val="18"/>
        </w:rPr>
      </w:pPr>
    </w:p>
    <w:p w14:paraId="4E4F5131" w14:textId="2256EE6F" w:rsidR="00E420F8" w:rsidRPr="00397497" w:rsidRDefault="000A3C5E" w:rsidP="009E1767">
      <w:pPr>
        <w:spacing w:after="0"/>
        <w:ind w:firstLine="720"/>
        <w:rPr>
          <w:sz w:val="18"/>
          <w:szCs w:val="18"/>
        </w:rPr>
      </w:pPr>
      <w:hyperlink r:id="rId13" w:history="1">
        <w:r w:rsidR="003A27F6" w:rsidRPr="00397497">
          <w:rPr>
            <w:rStyle w:val="Hyperlink"/>
            <w:sz w:val="18"/>
            <w:szCs w:val="18"/>
          </w:rPr>
          <w:t>Chris Cassar</w:t>
        </w:r>
      </w:hyperlink>
      <w:r w:rsidR="003A27F6">
        <w:rPr>
          <w:sz w:val="18"/>
          <w:szCs w:val="18"/>
        </w:rPr>
        <w:t xml:space="preserve"> : </w:t>
      </w:r>
      <w:hyperlink r:id="rId14" w:history="1">
        <w:r w:rsidR="003A27F6" w:rsidRPr="0026352C">
          <w:rPr>
            <w:rStyle w:val="Hyperlink"/>
            <w:sz w:val="18"/>
            <w:szCs w:val="18"/>
          </w:rPr>
          <w:t>Christopher.Cassar@eia.gov</w:t>
        </w:r>
      </w:hyperlink>
      <w:r w:rsidR="00E420F8" w:rsidRPr="00397497">
        <w:rPr>
          <w:sz w:val="18"/>
          <w:szCs w:val="18"/>
        </w:rPr>
        <w:tab/>
      </w:r>
      <w:r w:rsidR="00E420F8" w:rsidRPr="00397497">
        <w:rPr>
          <w:sz w:val="18"/>
          <w:szCs w:val="18"/>
        </w:rPr>
        <w:tab/>
      </w:r>
    </w:p>
    <w:p w14:paraId="4E4F5133" w14:textId="77777777" w:rsidR="00534C27" w:rsidRDefault="00534C27" w:rsidP="00534C27">
      <w:pPr>
        <w:spacing w:after="0"/>
      </w:pPr>
    </w:p>
    <w:p w14:paraId="4E4F5134" w14:textId="77777777" w:rsidR="000C6CEA" w:rsidRPr="00962EFE" w:rsidRDefault="000C6CEA" w:rsidP="000C6CEA">
      <w:pPr>
        <w:spacing w:after="0"/>
        <w:jc w:val="center"/>
        <w:rPr>
          <w:b/>
          <w:sz w:val="16"/>
          <w:szCs w:val="16"/>
          <w:u w:val="single"/>
        </w:rPr>
      </w:pPr>
      <w:r w:rsidRPr="00962EFE">
        <w:rPr>
          <w:b/>
          <w:sz w:val="16"/>
          <w:szCs w:val="16"/>
          <w:u w:val="single"/>
        </w:rPr>
        <w:t>SCHEDULE 2. COST AND QUALITY OF FUEL PURCHASES - PLANT LEVEL</w:t>
      </w:r>
    </w:p>
    <w:p w14:paraId="4E4F5135" w14:textId="77777777" w:rsidR="000C6CEA" w:rsidRPr="000C6CEA" w:rsidRDefault="000C6CEA" w:rsidP="000C6CEA">
      <w:pPr>
        <w:spacing w:after="0"/>
        <w:rPr>
          <w:sz w:val="16"/>
          <w:szCs w:val="16"/>
        </w:rPr>
      </w:pPr>
    </w:p>
    <w:p w14:paraId="4E4F5136" w14:textId="77777777" w:rsidR="000C6CEA" w:rsidRDefault="000C6CEA" w:rsidP="000C6CEA">
      <w:pPr>
        <w:spacing w:after="0"/>
        <w:rPr>
          <w:b/>
          <w:sz w:val="16"/>
          <w:szCs w:val="16"/>
        </w:rPr>
      </w:pPr>
      <w:r w:rsidRPr="00962EFE">
        <w:rPr>
          <w:b/>
          <w:sz w:val="16"/>
          <w:szCs w:val="16"/>
          <w:u w:val="single"/>
        </w:rPr>
        <w:t>Required respondents</w:t>
      </w:r>
      <w:r w:rsidRPr="000C6CEA">
        <w:rPr>
          <w:b/>
          <w:sz w:val="16"/>
          <w:szCs w:val="16"/>
        </w:rPr>
        <w:t>:</w:t>
      </w:r>
    </w:p>
    <w:p w14:paraId="4E4F5137" w14:textId="77777777" w:rsidR="00962EFE" w:rsidRPr="000C6CEA" w:rsidRDefault="00962EFE" w:rsidP="000C6CEA">
      <w:pPr>
        <w:spacing w:after="0"/>
        <w:rPr>
          <w:b/>
          <w:sz w:val="16"/>
          <w:szCs w:val="16"/>
        </w:rPr>
      </w:pPr>
    </w:p>
    <w:p w14:paraId="4E4F5138" w14:textId="77777777" w:rsidR="000C6CEA" w:rsidRPr="000C6CEA" w:rsidRDefault="000C6CEA" w:rsidP="000C6CEA">
      <w:pPr>
        <w:spacing w:after="0"/>
        <w:rPr>
          <w:sz w:val="16"/>
          <w:szCs w:val="16"/>
        </w:rPr>
      </w:pPr>
      <w:r>
        <w:rPr>
          <w:sz w:val="16"/>
          <w:szCs w:val="16"/>
        </w:rPr>
        <w:t>1.</w:t>
      </w:r>
      <w:r w:rsidRPr="000C6CEA">
        <w:rPr>
          <w:sz w:val="16"/>
          <w:szCs w:val="16"/>
        </w:rPr>
        <w:t xml:space="preserve"> Plants with one or more generating units primarily fueled by coal, natural gas, petroleum coke, distillate fuel oil, or residual fuel oil. Primary Fuel for each generator is reported on the Form EIA-860</w:t>
      </w:r>
      <w:r w:rsidR="00306313">
        <w:rPr>
          <w:sz w:val="16"/>
          <w:szCs w:val="16"/>
        </w:rPr>
        <w:t xml:space="preserve"> and</w:t>
      </w:r>
      <w:r w:rsidRPr="000C6CEA">
        <w:rPr>
          <w:sz w:val="16"/>
          <w:szCs w:val="16"/>
        </w:rPr>
        <w:t xml:space="preserve"> </w:t>
      </w:r>
      <w:r w:rsidR="00306313">
        <w:rPr>
          <w:sz w:val="16"/>
          <w:szCs w:val="16"/>
        </w:rPr>
        <w:t>t</w:t>
      </w:r>
      <w:r w:rsidRPr="000C6CEA">
        <w:rPr>
          <w:sz w:val="16"/>
          <w:szCs w:val="16"/>
        </w:rPr>
        <w:t>he total generator nameplate capacity with a Primary Fuel of coal is 50 megawatts or greater; or the total generator nameplate capacity with a Primary Fuel of any combination of natural gas, petroleum coke, distillate fuel oil, or residual fuel oil is 200 megawatts or greater.</w:t>
      </w:r>
    </w:p>
    <w:p w14:paraId="4E4F5139" w14:textId="77777777" w:rsidR="000C6CEA" w:rsidRPr="000C6CEA" w:rsidRDefault="000C6CEA" w:rsidP="000C6CEA">
      <w:pPr>
        <w:spacing w:after="0"/>
        <w:rPr>
          <w:sz w:val="16"/>
          <w:szCs w:val="16"/>
        </w:rPr>
      </w:pPr>
    </w:p>
    <w:p w14:paraId="4E4F513A" w14:textId="77777777" w:rsidR="000C6CEA" w:rsidRPr="000C6CEA" w:rsidRDefault="00306313" w:rsidP="000C6CEA">
      <w:pPr>
        <w:spacing w:after="0"/>
        <w:rPr>
          <w:sz w:val="16"/>
          <w:szCs w:val="16"/>
        </w:rPr>
      </w:pPr>
      <w:r>
        <w:rPr>
          <w:sz w:val="16"/>
          <w:szCs w:val="16"/>
        </w:rPr>
        <w:t>2</w:t>
      </w:r>
      <w:r w:rsidR="000C6CEA" w:rsidRPr="000C6CEA">
        <w:rPr>
          <w:sz w:val="16"/>
          <w:szCs w:val="16"/>
        </w:rPr>
        <w:t>.  Fuel transfer terminals and storage facilities serving generating plants, if the fuel purchases cannot be reported at the plant level.</w:t>
      </w:r>
      <w:r w:rsidR="000C6CEA">
        <w:rPr>
          <w:sz w:val="16"/>
          <w:szCs w:val="16"/>
        </w:rPr>
        <w:t xml:space="preserve">  (See</w:t>
      </w:r>
      <w:r w:rsidR="000C6CEA" w:rsidRPr="000C6CEA">
        <w:rPr>
          <w:sz w:val="16"/>
          <w:szCs w:val="16"/>
        </w:rPr>
        <w:t xml:space="preserve"> instructions</w:t>
      </w:r>
      <w:r w:rsidR="000C6CEA">
        <w:rPr>
          <w:sz w:val="16"/>
          <w:szCs w:val="16"/>
        </w:rPr>
        <w:t>)</w:t>
      </w:r>
      <w:r w:rsidR="000C6CEA" w:rsidRPr="000C6CEA">
        <w:rPr>
          <w:sz w:val="16"/>
          <w:szCs w:val="16"/>
        </w:rPr>
        <w:tab/>
      </w:r>
      <w:r w:rsidR="000C6CEA" w:rsidRPr="000C6CEA">
        <w:rPr>
          <w:sz w:val="16"/>
          <w:szCs w:val="16"/>
        </w:rPr>
        <w:tab/>
      </w:r>
    </w:p>
    <w:p w14:paraId="4E4F513B" w14:textId="77777777" w:rsidR="00397497" w:rsidRDefault="00397497" w:rsidP="000C6CEA">
      <w:pPr>
        <w:spacing w:after="0"/>
        <w:jc w:val="center"/>
        <w:rPr>
          <w:b/>
          <w:sz w:val="16"/>
          <w:szCs w:val="16"/>
        </w:rPr>
      </w:pPr>
    </w:p>
    <w:p w14:paraId="4E4F513C" w14:textId="77777777" w:rsidR="00EC5140" w:rsidRDefault="00EC5140" w:rsidP="000C6CEA">
      <w:pPr>
        <w:spacing w:after="0"/>
        <w:jc w:val="center"/>
        <w:rPr>
          <w:b/>
          <w:sz w:val="16"/>
          <w:szCs w:val="16"/>
        </w:rPr>
      </w:pPr>
    </w:p>
    <w:p w14:paraId="4E4F513D" w14:textId="77777777" w:rsidR="000C6CEA" w:rsidRPr="00962EFE" w:rsidRDefault="000C6CEA" w:rsidP="000C6CEA">
      <w:pPr>
        <w:spacing w:after="0"/>
        <w:jc w:val="center"/>
        <w:rPr>
          <w:b/>
          <w:sz w:val="16"/>
          <w:szCs w:val="16"/>
          <w:u w:val="single"/>
        </w:rPr>
      </w:pPr>
      <w:r w:rsidRPr="00962EFE">
        <w:rPr>
          <w:b/>
          <w:sz w:val="16"/>
          <w:szCs w:val="16"/>
          <w:u w:val="single"/>
        </w:rPr>
        <w:t>PART A: CONTRACT INFORMATION, PURCHASES, AND COSTS</w:t>
      </w:r>
    </w:p>
    <w:p w14:paraId="4E4F513E" w14:textId="77777777" w:rsidR="000C6CEA" w:rsidRDefault="000C6CEA" w:rsidP="000C6CEA">
      <w:pPr>
        <w:spacing w:after="0"/>
        <w:rPr>
          <w:sz w:val="16"/>
          <w:szCs w:val="16"/>
        </w:rPr>
      </w:pPr>
    </w:p>
    <w:p w14:paraId="4E4F513F" w14:textId="77777777" w:rsidR="00334F51" w:rsidRPr="00DA0AD3" w:rsidRDefault="00334F51" w:rsidP="000C6CEA">
      <w:pPr>
        <w:spacing w:after="0"/>
        <w:rPr>
          <w:b/>
          <w:sz w:val="16"/>
          <w:szCs w:val="16"/>
        </w:rPr>
      </w:pPr>
      <w:r w:rsidRPr="00DA0AD3">
        <w:rPr>
          <w:b/>
          <w:sz w:val="16"/>
          <w:szCs w:val="16"/>
        </w:rPr>
        <w:t>PURCHASES OF COAL,</w:t>
      </w:r>
      <w:r w:rsidR="009E017C">
        <w:rPr>
          <w:b/>
          <w:sz w:val="16"/>
          <w:szCs w:val="16"/>
        </w:rPr>
        <w:t xml:space="preserve"> NATURAL GAS</w:t>
      </w:r>
      <w:r w:rsidRPr="00DA0AD3">
        <w:rPr>
          <w:b/>
          <w:sz w:val="16"/>
          <w:szCs w:val="16"/>
        </w:rPr>
        <w:t xml:space="preserve"> PETROLEUM PRODUCTS, AND PETROLEUM COKE:</w:t>
      </w:r>
    </w:p>
    <w:p w14:paraId="4E4F5140" w14:textId="77777777" w:rsidR="00334F51" w:rsidRPr="000C6CEA" w:rsidRDefault="00334F51" w:rsidP="000C6CEA">
      <w:pPr>
        <w:spacing w:after="0"/>
        <w:rPr>
          <w:sz w:val="16"/>
          <w:szCs w:val="16"/>
        </w:rPr>
      </w:pPr>
    </w:p>
    <w:p w14:paraId="4E4F5141" w14:textId="77777777" w:rsidR="000C6CEA" w:rsidRPr="00962EFE" w:rsidRDefault="000C6CEA" w:rsidP="000C6CEA">
      <w:pPr>
        <w:spacing w:after="0"/>
        <w:rPr>
          <w:b/>
          <w:sz w:val="16"/>
          <w:szCs w:val="16"/>
          <w:u w:val="single"/>
        </w:rPr>
      </w:pPr>
      <w:r w:rsidRPr="00962EFE">
        <w:rPr>
          <w:b/>
          <w:sz w:val="16"/>
          <w:szCs w:val="16"/>
          <w:u w:val="single"/>
        </w:rPr>
        <w:t>Contract Information:</w:t>
      </w:r>
    </w:p>
    <w:p w14:paraId="4E4F5142" w14:textId="77777777" w:rsidR="00EC5140" w:rsidRPr="000C6CEA" w:rsidRDefault="00EC5140" w:rsidP="000C6CEA">
      <w:pPr>
        <w:spacing w:after="0"/>
        <w:rPr>
          <w:b/>
          <w:sz w:val="16"/>
          <w:szCs w:val="16"/>
        </w:rPr>
      </w:pPr>
    </w:p>
    <w:p w14:paraId="4E4F5143" w14:textId="77777777" w:rsidR="00397497" w:rsidRDefault="000C6CEA" w:rsidP="000C6CEA">
      <w:pPr>
        <w:spacing w:after="0"/>
        <w:rPr>
          <w:sz w:val="16"/>
          <w:szCs w:val="16"/>
        </w:rPr>
      </w:pPr>
      <w:r w:rsidRPr="00397497">
        <w:rPr>
          <w:b/>
          <w:sz w:val="16"/>
          <w:szCs w:val="16"/>
        </w:rPr>
        <w:t>Fuel Supplier Name</w:t>
      </w:r>
      <w:r w:rsidRPr="000C6CEA">
        <w:rPr>
          <w:sz w:val="16"/>
          <w:szCs w:val="16"/>
        </w:rPr>
        <w:t>:</w:t>
      </w:r>
      <w:r w:rsidR="006D56ED">
        <w:rPr>
          <w:sz w:val="16"/>
          <w:szCs w:val="16"/>
        </w:rPr>
        <w:t xml:space="preserve"> </w:t>
      </w:r>
      <w:r w:rsidRPr="000C6CEA">
        <w:rPr>
          <w:sz w:val="16"/>
          <w:szCs w:val="16"/>
        </w:rPr>
        <w:t xml:space="preserve"> Select from drop down list. If not on list, select "Name Pending" and provide name on Schedule 9.</w:t>
      </w:r>
      <w:r w:rsidR="00397497">
        <w:rPr>
          <w:sz w:val="16"/>
          <w:szCs w:val="16"/>
        </w:rPr>
        <w:t xml:space="preserve">  </w:t>
      </w:r>
    </w:p>
    <w:p w14:paraId="4E4F5144" w14:textId="77777777" w:rsidR="00962EFE" w:rsidRDefault="00962EFE" w:rsidP="000C6CEA">
      <w:pPr>
        <w:spacing w:after="0"/>
        <w:rPr>
          <w:sz w:val="16"/>
          <w:szCs w:val="16"/>
        </w:rPr>
      </w:pPr>
    </w:p>
    <w:p w14:paraId="4E4F5145" w14:textId="77777777" w:rsidR="00397497" w:rsidRDefault="000C6CEA" w:rsidP="000C6CEA">
      <w:pPr>
        <w:spacing w:after="0"/>
        <w:rPr>
          <w:sz w:val="16"/>
          <w:szCs w:val="16"/>
        </w:rPr>
      </w:pPr>
      <w:r w:rsidRPr="00397497">
        <w:rPr>
          <w:b/>
          <w:sz w:val="16"/>
          <w:szCs w:val="16"/>
        </w:rPr>
        <w:t>Contract Type or Tolling Agreement</w:t>
      </w:r>
      <w:r>
        <w:rPr>
          <w:sz w:val="16"/>
          <w:szCs w:val="16"/>
        </w:rPr>
        <w:t>: S</w:t>
      </w:r>
      <w:r w:rsidRPr="000C6CEA">
        <w:rPr>
          <w:sz w:val="16"/>
          <w:szCs w:val="16"/>
        </w:rPr>
        <w:t>elect one of the following codes from the drop-down list:</w:t>
      </w:r>
      <w:r w:rsidR="00962EFE">
        <w:rPr>
          <w:sz w:val="16"/>
          <w:szCs w:val="16"/>
        </w:rPr>
        <w:t xml:space="preserve">  </w:t>
      </w:r>
      <w:r w:rsidR="00486E0B" w:rsidRPr="00486E0B">
        <w:rPr>
          <w:b/>
          <w:sz w:val="16"/>
          <w:szCs w:val="16"/>
        </w:rPr>
        <w:t>“C”</w:t>
      </w:r>
      <w:r w:rsidR="00962EFE">
        <w:rPr>
          <w:sz w:val="16"/>
          <w:szCs w:val="16"/>
        </w:rPr>
        <w:t xml:space="preserve"> for Contract; </w:t>
      </w:r>
      <w:r w:rsidR="00486E0B" w:rsidRPr="00486E0B">
        <w:rPr>
          <w:b/>
          <w:sz w:val="16"/>
          <w:szCs w:val="16"/>
        </w:rPr>
        <w:t>“S”</w:t>
      </w:r>
      <w:r w:rsidR="00962EFE">
        <w:rPr>
          <w:sz w:val="16"/>
          <w:szCs w:val="16"/>
        </w:rPr>
        <w:t xml:space="preserve"> for Purchase; </w:t>
      </w:r>
      <w:r w:rsidR="00486E0B" w:rsidRPr="00486E0B">
        <w:rPr>
          <w:b/>
          <w:sz w:val="16"/>
          <w:szCs w:val="16"/>
        </w:rPr>
        <w:t>“NC”</w:t>
      </w:r>
      <w:r w:rsidR="00962EFE" w:rsidRPr="00962EFE">
        <w:rPr>
          <w:b/>
          <w:sz w:val="16"/>
          <w:szCs w:val="16"/>
        </w:rPr>
        <w:t xml:space="preserve"> </w:t>
      </w:r>
      <w:r w:rsidR="00962EFE">
        <w:rPr>
          <w:sz w:val="16"/>
          <w:szCs w:val="16"/>
        </w:rPr>
        <w:t xml:space="preserve">for New Contract or Renegotiated Contract Purchase, or </w:t>
      </w:r>
      <w:r w:rsidR="00486E0B" w:rsidRPr="00486E0B">
        <w:rPr>
          <w:b/>
          <w:sz w:val="16"/>
          <w:szCs w:val="16"/>
        </w:rPr>
        <w:t>“T”</w:t>
      </w:r>
      <w:r w:rsidR="00962EFE">
        <w:rPr>
          <w:sz w:val="16"/>
          <w:szCs w:val="16"/>
        </w:rPr>
        <w:t xml:space="preserve"> for Tolling Agreement.</w:t>
      </w:r>
    </w:p>
    <w:p w14:paraId="4E4F5146" w14:textId="77777777" w:rsidR="00962EFE" w:rsidRPr="000C6CEA" w:rsidRDefault="00962EFE" w:rsidP="000C6CEA">
      <w:pPr>
        <w:spacing w:after="0"/>
        <w:rPr>
          <w:sz w:val="16"/>
          <w:szCs w:val="16"/>
        </w:rPr>
      </w:pPr>
    </w:p>
    <w:p w14:paraId="4E4F5147" w14:textId="77777777" w:rsidR="000C6CEA" w:rsidRDefault="000C6CEA" w:rsidP="000C6CEA">
      <w:pPr>
        <w:spacing w:after="0"/>
        <w:rPr>
          <w:sz w:val="16"/>
          <w:szCs w:val="16"/>
        </w:rPr>
      </w:pPr>
      <w:r w:rsidRPr="00397497">
        <w:rPr>
          <w:b/>
          <w:sz w:val="16"/>
          <w:szCs w:val="16"/>
        </w:rPr>
        <w:t>Expiration Date</w:t>
      </w:r>
      <w:r w:rsidRPr="000C6CEA">
        <w:rPr>
          <w:sz w:val="16"/>
          <w:szCs w:val="16"/>
        </w:rPr>
        <w:t>: Report contract expiration date</w:t>
      </w:r>
    </w:p>
    <w:p w14:paraId="4E4F5148" w14:textId="77777777" w:rsidR="00962EFE" w:rsidRPr="000C6CEA" w:rsidRDefault="00962EFE" w:rsidP="000C6CEA">
      <w:pPr>
        <w:spacing w:after="0"/>
        <w:rPr>
          <w:sz w:val="16"/>
          <w:szCs w:val="16"/>
        </w:rPr>
      </w:pPr>
    </w:p>
    <w:p w14:paraId="4E4F5149" w14:textId="77777777" w:rsidR="00334F51" w:rsidRDefault="00334F51" w:rsidP="000C6CEA">
      <w:pPr>
        <w:spacing w:after="0"/>
        <w:rPr>
          <w:b/>
          <w:sz w:val="16"/>
          <w:szCs w:val="16"/>
          <w:u w:val="single"/>
        </w:rPr>
      </w:pPr>
    </w:p>
    <w:p w14:paraId="4E4F514A" w14:textId="77777777" w:rsidR="00334F51" w:rsidRDefault="00334F51" w:rsidP="000C6CEA">
      <w:pPr>
        <w:spacing w:after="0"/>
        <w:rPr>
          <w:b/>
          <w:sz w:val="16"/>
          <w:szCs w:val="16"/>
          <w:u w:val="single"/>
        </w:rPr>
      </w:pPr>
    </w:p>
    <w:p w14:paraId="4E4F514B" w14:textId="77777777" w:rsidR="000C6CEA" w:rsidRPr="00962EFE" w:rsidRDefault="000C6CEA" w:rsidP="000C6CEA">
      <w:pPr>
        <w:spacing w:after="0"/>
        <w:rPr>
          <w:b/>
          <w:sz w:val="16"/>
          <w:szCs w:val="16"/>
          <w:u w:val="single"/>
        </w:rPr>
      </w:pPr>
      <w:r w:rsidRPr="00962EFE">
        <w:rPr>
          <w:b/>
          <w:sz w:val="16"/>
          <w:szCs w:val="16"/>
          <w:u w:val="single"/>
        </w:rPr>
        <w:t>Fuel Purchases:</w:t>
      </w:r>
    </w:p>
    <w:p w14:paraId="4E4F514C" w14:textId="77777777" w:rsidR="00EC5140" w:rsidRPr="000C6CEA" w:rsidRDefault="00EC5140" w:rsidP="000C6CEA">
      <w:pPr>
        <w:spacing w:after="0"/>
        <w:rPr>
          <w:b/>
          <w:sz w:val="16"/>
          <w:szCs w:val="16"/>
        </w:rPr>
      </w:pPr>
    </w:p>
    <w:p w14:paraId="4E4F514D" w14:textId="77777777" w:rsidR="000C6CEA" w:rsidRDefault="000C6CEA" w:rsidP="000C6CEA">
      <w:pPr>
        <w:spacing w:after="0"/>
        <w:rPr>
          <w:sz w:val="16"/>
          <w:szCs w:val="16"/>
        </w:rPr>
      </w:pPr>
      <w:r w:rsidRPr="00397497">
        <w:rPr>
          <w:b/>
          <w:sz w:val="16"/>
          <w:szCs w:val="16"/>
        </w:rPr>
        <w:t>Energy Source</w:t>
      </w:r>
      <w:r w:rsidRPr="000C6CEA">
        <w:rPr>
          <w:sz w:val="16"/>
          <w:szCs w:val="16"/>
        </w:rPr>
        <w:t xml:space="preserve">: </w:t>
      </w:r>
      <w:r>
        <w:rPr>
          <w:sz w:val="16"/>
          <w:szCs w:val="16"/>
        </w:rPr>
        <w:t xml:space="preserve"> </w:t>
      </w:r>
      <w:r w:rsidRPr="000C6CEA">
        <w:rPr>
          <w:sz w:val="16"/>
          <w:szCs w:val="16"/>
        </w:rPr>
        <w:t xml:space="preserve">Report purchases of coal, </w:t>
      </w:r>
      <w:r w:rsidR="009E017C">
        <w:rPr>
          <w:sz w:val="16"/>
          <w:szCs w:val="16"/>
        </w:rPr>
        <w:t xml:space="preserve">natural gas, </w:t>
      </w:r>
      <w:r w:rsidRPr="000C6CEA">
        <w:rPr>
          <w:sz w:val="16"/>
          <w:szCs w:val="16"/>
        </w:rPr>
        <w:t xml:space="preserve">petroleum products, </w:t>
      </w:r>
      <w:r w:rsidR="00334F51">
        <w:rPr>
          <w:sz w:val="16"/>
          <w:szCs w:val="16"/>
        </w:rPr>
        <w:t xml:space="preserve">and </w:t>
      </w:r>
      <w:r w:rsidRPr="000C6CEA">
        <w:rPr>
          <w:sz w:val="16"/>
          <w:szCs w:val="16"/>
        </w:rPr>
        <w:t>petroleum coke.</w:t>
      </w:r>
    </w:p>
    <w:p w14:paraId="4E4F514E" w14:textId="77777777" w:rsidR="00962EFE" w:rsidRPr="000C6CEA" w:rsidRDefault="00962EFE" w:rsidP="000C6CEA">
      <w:pPr>
        <w:spacing w:after="0"/>
        <w:rPr>
          <w:sz w:val="16"/>
          <w:szCs w:val="16"/>
        </w:rPr>
      </w:pPr>
    </w:p>
    <w:p w14:paraId="4E4F514F" w14:textId="77777777" w:rsidR="000C6CEA" w:rsidRDefault="000C6CEA" w:rsidP="000C6CEA">
      <w:pPr>
        <w:spacing w:after="0"/>
        <w:rPr>
          <w:sz w:val="16"/>
          <w:szCs w:val="16"/>
        </w:rPr>
      </w:pPr>
      <w:r w:rsidRPr="00397497">
        <w:rPr>
          <w:b/>
          <w:sz w:val="16"/>
          <w:szCs w:val="16"/>
        </w:rPr>
        <w:t>Quantity</w:t>
      </w:r>
      <w:r w:rsidRPr="000C6CEA">
        <w:rPr>
          <w:sz w:val="16"/>
          <w:szCs w:val="16"/>
        </w:rPr>
        <w:t xml:space="preserve">: </w:t>
      </w:r>
      <w:r>
        <w:rPr>
          <w:sz w:val="16"/>
          <w:szCs w:val="16"/>
        </w:rPr>
        <w:t xml:space="preserve"> </w:t>
      </w:r>
      <w:r w:rsidRPr="000C6CEA">
        <w:rPr>
          <w:sz w:val="16"/>
          <w:szCs w:val="16"/>
        </w:rPr>
        <w:t>Report the quantity of each fuel purchase received for the use of electricity generation.</w:t>
      </w:r>
    </w:p>
    <w:p w14:paraId="4E4F5150" w14:textId="77777777" w:rsidR="00962EFE" w:rsidRPr="000C6CEA" w:rsidRDefault="00962EFE" w:rsidP="000C6CEA">
      <w:pPr>
        <w:spacing w:after="0"/>
        <w:rPr>
          <w:sz w:val="16"/>
          <w:szCs w:val="16"/>
        </w:rPr>
      </w:pPr>
    </w:p>
    <w:p w14:paraId="4E4F5151" w14:textId="77777777" w:rsidR="00962EFE" w:rsidRPr="000C6CEA" w:rsidRDefault="000C6CEA" w:rsidP="000C6CEA">
      <w:pPr>
        <w:spacing w:after="0"/>
        <w:rPr>
          <w:sz w:val="16"/>
          <w:szCs w:val="16"/>
        </w:rPr>
      </w:pPr>
      <w:r w:rsidRPr="00397497">
        <w:rPr>
          <w:b/>
          <w:sz w:val="16"/>
          <w:szCs w:val="16"/>
        </w:rPr>
        <w:t>Units</w:t>
      </w:r>
      <w:r>
        <w:rPr>
          <w:sz w:val="16"/>
          <w:szCs w:val="16"/>
        </w:rPr>
        <w:t xml:space="preserve">:  </w:t>
      </w:r>
      <w:r w:rsidRPr="000C6CEA">
        <w:rPr>
          <w:sz w:val="16"/>
          <w:szCs w:val="16"/>
        </w:rPr>
        <w:t>Report the quantity of solid fuels purchased (in short tons). Report the quantity of liquid fuels purchased (in barrels).</w:t>
      </w:r>
      <w:r w:rsidR="00397497">
        <w:rPr>
          <w:sz w:val="16"/>
          <w:szCs w:val="16"/>
        </w:rPr>
        <w:t xml:space="preserve"> </w:t>
      </w:r>
      <w:r w:rsidR="009E017C">
        <w:rPr>
          <w:sz w:val="16"/>
          <w:szCs w:val="16"/>
        </w:rPr>
        <w:t>Report the quantity of gas purchased (in thousand cubic feet).</w:t>
      </w:r>
    </w:p>
    <w:p w14:paraId="4E4F5152" w14:textId="77777777" w:rsidR="000C6CEA" w:rsidRDefault="000C6CEA" w:rsidP="000C6CEA">
      <w:pPr>
        <w:spacing w:after="0"/>
        <w:rPr>
          <w:sz w:val="16"/>
          <w:szCs w:val="16"/>
        </w:rPr>
      </w:pPr>
      <w:r w:rsidRPr="009F78C5">
        <w:rPr>
          <w:b/>
          <w:sz w:val="16"/>
          <w:szCs w:val="16"/>
          <w:u w:val="single"/>
        </w:rPr>
        <w:t>Average Cost per Unit</w:t>
      </w:r>
      <w:r w:rsidRPr="000C6CEA">
        <w:rPr>
          <w:sz w:val="16"/>
          <w:szCs w:val="16"/>
        </w:rPr>
        <w:t>:</w:t>
      </w:r>
    </w:p>
    <w:p w14:paraId="4E4F5153" w14:textId="77777777" w:rsidR="00962EFE" w:rsidRPr="000C6CEA" w:rsidRDefault="00962EFE" w:rsidP="000C6CEA">
      <w:pPr>
        <w:spacing w:after="0"/>
        <w:rPr>
          <w:sz w:val="16"/>
          <w:szCs w:val="16"/>
        </w:rPr>
      </w:pPr>
    </w:p>
    <w:p w14:paraId="4E4F5154" w14:textId="77777777" w:rsidR="00EC5140" w:rsidRDefault="000C6CEA" w:rsidP="000C6CEA">
      <w:pPr>
        <w:spacing w:after="0"/>
        <w:rPr>
          <w:sz w:val="16"/>
          <w:szCs w:val="16"/>
        </w:rPr>
      </w:pPr>
      <w:r w:rsidRPr="00397497">
        <w:rPr>
          <w:b/>
          <w:sz w:val="16"/>
          <w:szCs w:val="16"/>
        </w:rPr>
        <w:t>Total Delivered Cost and Commodity Cost</w:t>
      </w:r>
      <w:r w:rsidRPr="000C6CEA">
        <w:rPr>
          <w:sz w:val="16"/>
          <w:szCs w:val="16"/>
        </w:rPr>
        <w:t xml:space="preserve">: </w:t>
      </w:r>
      <w:r w:rsidR="00615E6E">
        <w:rPr>
          <w:sz w:val="16"/>
          <w:szCs w:val="16"/>
        </w:rPr>
        <w:t xml:space="preserve"> </w:t>
      </w:r>
      <w:r w:rsidRPr="000C6CEA">
        <w:rPr>
          <w:sz w:val="16"/>
          <w:szCs w:val="16"/>
        </w:rPr>
        <w:t>Report as cents per million Btu. Round to the nearest 0.1 cent.</w:t>
      </w:r>
    </w:p>
    <w:p w14:paraId="4E4F5155" w14:textId="77777777" w:rsidR="00DD3CDA" w:rsidRDefault="00DD3CDA" w:rsidP="000C6CEA">
      <w:pPr>
        <w:spacing w:after="0"/>
        <w:rPr>
          <w:sz w:val="16"/>
          <w:szCs w:val="16"/>
        </w:rPr>
      </w:pPr>
    </w:p>
    <w:p w14:paraId="4E4F5156" w14:textId="77777777" w:rsidR="006D56ED" w:rsidRPr="00DA0AD3" w:rsidRDefault="00DD3CDA" w:rsidP="000C6CEA">
      <w:pPr>
        <w:spacing w:after="0"/>
        <w:rPr>
          <w:b/>
          <w:sz w:val="16"/>
          <w:szCs w:val="16"/>
        </w:rPr>
      </w:pPr>
      <w:r>
        <w:rPr>
          <w:sz w:val="16"/>
          <w:szCs w:val="16"/>
        </w:rPr>
        <w:tab/>
      </w:r>
      <w:r>
        <w:rPr>
          <w:sz w:val="16"/>
          <w:szCs w:val="16"/>
        </w:rPr>
        <w:tab/>
      </w:r>
      <w:r>
        <w:rPr>
          <w:sz w:val="16"/>
          <w:szCs w:val="16"/>
        </w:rPr>
        <w:tab/>
      </w:r>
      <w:r>
        <w:rPr>
          <w:sz w:val="16"/>
          <w:szCs w:val="16"/>
        </w:rPr>
        <w:tab/>
        <w:t xml:space="preserve">       </w:t>
      </w:r>
      <w:r>
        <w:rPr>
          <w:b/>
          <w:sz w:val="16"/>
          <w:szCs w:val="16"/>
        </w:rPr>
        <w:t xml:space="preserve">Report purchases of coal, </w:t>
      </w:r>
      <w:r w:rsidR="009E017C">
        <w:rPr>
          <w:b/>
          <w:sz w:val="16"/>
          <w:szCs w:val="16"/>
        </w:rPr>
        <w:t xml:space="preserve">natural gas, </w:t>
      </w:r>
      <w:r>
        <w:rPr>
          <w:b/>
          <w:sz w:val="16"/>
          <w:szCs w:val="16"/>
        </w:rPr>
        <w:t>petroleum products, and petroleum coke here:</w:t>
      </w:r>
    </w:p>
    <w:tbl>
      <w:tblPr>
        <w:tblW w:w="0" w:type="auto"/>
        <w:jc w:val="center"/>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CellMar>
          <w:left w:w="0" w:type="dxa"/>
          <w:right w:w="0" w:type="dxa"/>
        </w:tblCellMar>
        <w:tblLook w:val="01E0" w:firstRow="1" w:lastRow="1" w:firstColumn="1" w:lastColumn="1" w:noHBand="0" w:noVBand="0"/>
      </w:tblPr>
      <w:tblGrid>
        <w:gridCol w:w="1191"/>
        <w:gridCol w:w="1051"/>
        <w:gridCol w:w="880"/>
        <w:gridCol w:w="1010"/>
        <w:gridCol w:w="1032"/>
        <w:gridCol w:w="852"/>
        <w:gridCol w:w="1373"/>
      </w:tblGrid>
      <w:tr w:rsidR="00615E6E" w14:paraId="4E4F515D" w14:textId="77777777" w:rsidTr="00B023B4">
        <w:trPr>
          <w:cantSplit/>
          <w:trHeight w:hRule="exact" w:val="865"/>
          <w:jc w:val="center"/>
        </w:trPr>
        <w:tc>
          <w:tcPr>
            <w:tcW w:w="3122" w:type="dxa"/>
            <w:gridSpan w:val="3"/>
            <w:shd w:val="clear" w:color="auto" w:fill="DDD9C3" w:themeFill="background2" w:themeFillShade="E6"/>
          </w:tcPr>
          <w:p w14:paraId="4E4F5157" w14:textId="77777777" w:rsidR="00615E6E" w:rsidRPr="00EC5140" w:rsidRDefault="00615E6E" w:rsidP="00293CED">
            <w:pPr>
              <w:pStyle w:val="TableParagraph"/>
              <w:rPr>
                <w:rFonts w:eastAsia="Times New Roman" w:cs="Times New Roman"/>
                <w:sz w:val="16"/>
                <w:szCs w:val="16"/>
              </w:rPr>
            </w:pPr>
          </w:p>
          <w:p w14:paraId="4E4F5158" w14:textId="77777777" w:rsidR="00615E6E" w:rsidRPr="00EC5140" w:rsidRDefault="00615E6E" w:rsidP="00293CED">
            <w:pPr>
              <w:pStyle w:val="TableParagraph"/>
              <w:spacing w:before="103"/>
              <w:ind w:left="802"/>
              <w:rPr>
                <w:rFonts w:eastAsia="Arial" w:cs="Arial"/>
                <w:sz w:val="16"/>
                <w:szCs w:val="16"/>
              </w:rPr>
            </w:pPr>
            <w:r w:rsidRPr="00EC5140">
              <w:rPr>
                <w:b/>
                <w:spacing w:val="-1"/>
                <w:sz w:val="16"/>
                <w:szCs w:val="16"/>
              </w:rPr>
              <w:t>Contract</w:t>
            </w:r>
            <w:r w:rsidRPr="00EC5140">
              <w:rPr>
                <w:b/>
                <w:spacing w:val="-16"/>
                <w:sz w:val="16"/>
                <w:szCs w:val="16"/>
              </w:rPr>
              <w:t xml:space="preserve"> </w:t>
            </w:r>
            <w:r w:rsidRPr="00EC5140">
              <w:rPr>
                <w:b/>
                <w:spacing w:val="-1"/>
                <w:sz w:val="16"/>
                <w:szCs w:val="16"/>
              </w:rPr>
              <w:t>Information</w:t>
            </w:r>
          </w:p>
        </w:tc>
        <w:tc>
          <w:tcPr>
            <w:tcW w:w="2042" w:type="dxa"/>
            <w:gridSpan w:val="2"/>
            <w:shd w:val="clear" w:color="auto" w:fill="DDD9C3" w:themeFill="background2" w:themeFillShade="E6"/>
          </w:tcPr>
          <w:p w14:paraId="4E4F5159" w14:textId="77777777" w:rsidR="00615E6E" w:rsidRPr="00EC5140" w:rsidRDefault="00615E6E" w:rsidP="00293CED">
            <w:pPr>
              <w:pStyle w:val="TableParagraph"/>
              <w:rPr>
                <w:rFonts w:eastAsia="Times New Roman" w:cs="Times New Roman"/>
                <w:sz w:val="16"/>
                <w:szCs w:val="16"/>
              </w:rPr>
            </w:pPr>
          </w:p>
          <w:p w14:paraId="4E4F515A" w14:textId="77777777" w:rsidR="00615E6E" w:rsidRPr="00EC5140" w:rsidRDefault="00615E6E" w:rsidP="00293CED">
            <w:pPr>
              <w:pStyle w:val="TableParagraph"/>
              <w:spacing w:before="103"/>
              <w:ind w:left="627"/>
              <w:rPr>
                <w:rFonts w:eastAsia="Arial" w:cs="Arial"/>
                <w:sz w:val="16"/>
                <w:szCs w:val="16"/>
              </w:rPr>
            </w:pPr>
            <w:r w:rsidRPr="00EC5140">
              <w:rPr>
                <w:b/>
                <w:spacing w:val="-2"/>
                <w:sz w:val="16"/>
                <w:szCs w:val="16"/>
              </w:rPr>
              <w:t>Purchases</w:t>
            </w:r>
          </w:p>
        </w:tc>
        <w:tc>
          <w:tcPr>
            <w:tcW w:w="2225" w:type="dxa"/>
            <w:gridSpan w:val="2"/>
            <w:shd w:val="clear" w:color="auto" w:fill="DDD9C3" w:themeFill="background2" w:themeFillShade="E6"/>
          </w:tcPr>
          <w:p w14:paraId="4E4F515B" w14:textId="77777777" w:rsidR="00615E6E" w:rsidRPr="00EC5140" w:rsidRDefault="00615E6E" w:rsidP="00293CED">
            <w:pPr>
              <w:pStyle w:val="TableParagraph"/>
              <w:spacing w:before="88"/>
              <w:ind w:left="2"/>
              <w:jc w:val="center"/>
              <w:rPr>
                <w:rFonts w:eastAsia="Arial" w:cs="Arial"/>
                <w:sz w:val="16"/>
                <w:szCs w:val="16"/>
              </w:rPr>
            </w:pPr>
            <w:r w:rsidRPr="00EC5140">
              <w:rPr>
                <w:b/>
                <w:spacing w:val="-1"/>
                <w:sz w:val="16"/>
                <w:szCs w:val="16"/>
              </w:rPr>
              <w:t>Cost</w:t>
            </w:r>
          </w:p>
          <w:p w14:paraId="4E4F515C" w14:textId="77777777" w:rsidR="00615E6E" w:rsidRPr="00EC5140" w:rsidRDefault="00615E6E" w:rsidP="00293CED">
            <w:pPr>
              <w:pStyle w:val="TableParagraph"/>
              <w:spacing w:before="24" w:line="281" w:lineRule="auto"/>
              <w:ind w:left="147" w:right="143"/>
              <w:jc w:val="center"/>
              <w:rPr>
                <w:rFonts w:eastAsia="Arial" w:cs="Arial"/>
                <w:sz w:val="16"/>
                <w:szCs w:val="16"/>
              </w:rPr>
            </w:pPr>
            <w:r w:rsidRPr="00EC5140">
              <w:rPr>
                <w:b/>
                <w:spacing w:val="-1"/>
                <w:w w:val="105"/>
                <w:sz w:val="16"/>
                <w:szCs w:val="16"/>
              </w:rPr>
              <w:t>(Cents</w:t>
            </w:r>
            <w:r w:rsidRPr="00EC5140">
              <w:rPr>
                <w:b/>
                <w:spacing w:val="1"/>
                <w:w w:val="105"/>
                <w:sz w:val="16"/>
                <w:szCs w:val="16"/>
              </w:rPr>
              <w:t xml:space="preserve"> </w:t>
            </w:r>
            <w:r w:rsidRPr="00EC5140">
              <w:rPr>
                <w:b/>
                <w:w w:val="105"/>
                <w:sz w:val="16"/>
                <w:szCs w:val="16"/>
              </w:rPr>
              <w:t>per</w:t>
            </w:r>
            <w:r w:rsidRPr="00EC5140">
              <w:rPr>
                <w:b/>
                <w:spacing w:val="-1"/>
                <w:w w:val="105"/>
                <w:sz w:val="16"/>
                <w:szCs w:val="16"/>
              </w:rPr>
              <w:t xml:space="preserve"> </w:t>
            </w:r>
            <w:r w:rsidRPr="00EC5140">
              <w:rPr>
                <w:b/>
                <w:w w:val="105"/>
                <w:sz w:val="16"/>
                <w:szCs w:val="16"/>
              </w:rPr>
              <w:t xml:space="preserve">million </w:t>
            </w:r>
            <w:r w:rsidRPr="00EC5140">
              <w:rPr>
                <w:b/>
                <w:spacing w:val="-1"/>
                <w:w w:val="105"/>
                <w:sz w:val="16"/>
                <w:szCs w:val="16"/>
              </w:rPr>
              <w:t>Btu</w:t>
            </w:r>
            <w:r w:rsidRPr="00EC5140">
              <w:rPr>
                <w:b/>
                <w:spacing w:val="27"/>
                <w:w w:val="105"/>
                <w:sz w:val="16"/>
                <w:szCs w:val="16"/>
              </w:rPr>
              <w:t xml:space="preserve"> </w:t>
            </w:r>
            <w:r w:rsidRPr="00EC5140">
              <w:rPr>
                <w:b/>
                <w:w w:val="105"/>
                <w:sz w:val="16"/>
                <w:szCs w:val="16"/>
              </w:rPr>
              <w:t>to the</w:t>
            </w:r>
            <w:r w:rsidRPr="00EC5140">
              <w:rPr>
                <w:b/>
                <w:spacing w:val="1"/>
                <w:w w:val="105"/>
                <w:sz w:val="16"/>
                <w:szCs w:val="16"/>
              </w:rPr>
              <w:t xml:space="preserve"> </w:t>
            </w:r>
            <w:r w:rsidRPr="00EC5140">
              <w:rPr>
                <w:b/>
                <w:spacing w:val="-1"/>
                <w:w w:val="105"/>
                <w:sz w:val="16"/>
                <w:szCs w:val="16"/>
              </w:rPr>
              <w:t>nearest</w:t>
            </w:r>
            <w:r w:rsidRPr="00EC5140">
              <w:rPr>
                <w:b/>
                <w:w w:val="105"/>
                <w:sz w:val="16"/>
                <w:szCs w:val="16"/>
              </w:rPr>
              <w:t xml:space="preserve"> 0.1</w:t>
            </w:r>
            <w:r w:rsidRPr="00EC5140">
              <w:rPr>
                <w:b/>
                <w:spacing w:val="1"/>
                <w:w w:val="105"/>
                <w:sz w:val="16"/>
                <w:szCs w:val="16"/>
              </w:rPr>
              <w:t xml:space="preserve"> </w:t>
            </w:r>
            <w:r w:rsidRPr="00EC5140">
              <w:rPr>
                <w:b/>
                <w:w w:val="105"/>
                <w:sz w:val="16"/>
                <w:szCs w:val="16"/>
              </w:rPr>
              <w:t>cent.)</w:t>
            </w:r>
          </w:p>
        </w:tc>
      </w:tr>
      <w:tr w:rsidR="00615E6E" w14:paraId="4E4F516A" w14:textId="77777777" w:rsidTr="00B023B4">
        <w:trPr>
          <w:cantSplit/>
          <w:trHeight w:hRule="exact" w:val="982"/>
          <w:jc w:val="center"/>
        </w:trPr>
        <w:tc>
          <w:tcPr>
            <w:tcW w:w="1191" w:type="dxa"/>
            <w:shd w:val="clear" w:color="auto" w:fill="EEECE1" w:themeFill="background2"/>
          </w:tcPr>
          <w:p w14:paraId="4E4F515E" w14:textId="77777777" w:rsidR="00615E6E" w:rsidRPr="00EC5140" w:rsidRDefault="00615E6E" w:rsidP="00293CED">
            <w:pPr>
              <w:pStyle w:val="TableParagraph"/>
              <w:spacing w:before="9"/>
              <w:rPr>
                <w:rFonts w:eastAsia="Times New Roman" w:cs="Times New Roman"/>
                <w:sz w:val="16"/>
                <w:szCs w:val="16"/>
              </w:rPr>
            </w:pPr>
          </w:p>
          <w:p w14:paraId="4E4F515F" w14:textId="77777777" w:rsidR="00615E6E" w:rsidRPr="00EC5140" w:rsidRDefault="00615E6E" w:rsidP="00293CED">
            <w:pPr>
              <w:pStyle w:val="TableParagraph"/>
              <w:spacing w:line="260" w:lineRule="auto"/>
              <w:ind w:left="375" w:right="102" w:hanging="269"/>
              <w:rPr>
                <w:rFonts w:eastAsia="Arial" w:cs="Arial"/>
                <w:sz w:val="16"/>
                <w:szCs w:val="16"/>
              </w:rPr>
            </w:pPr>
            <w:r w:rsidRPr="00EC5140">
              <w:rPr>
                <w:b/>
                <w:spacing w:val="-1"/>
                <w:sz w:val="16"/>
                <w:szCs w:val="16"/>
              </w:rPr>
              <w:t>Fuel</w:t>
            </w:r>
            <w:r w:rsidRPr="00EC5140">
              <w:rPr>
                <w:b/>
                <w:spacing w:val="-12"/>
                <w:sz w:val="16"/>
                <w:szCs w:val="16"/>
              </w:rPr>
              <w:t xml:space="preserve"> </w:t>
            </w:r>
            <w:r w:rsidRPr="00EC5140">
              <w:rPr>
                <w:b/>
                <w:spacing w:val="-1"/>
                <w:sz w:val="16"/>
                <w:szCs w:val="16"/>
              </w:rPr>
              <w:t>Supplier</w:t>
            </w:r>
            <w:r w:rsidRPr="00EC5140">
              <w:rPr>
                <w:b/>
                <w:spacing w:val="26"/>
                <w:w w:val="99"/>
                <w:sz w:val="16"/>
                <w:szCs w:val="16"/>
              </w:rPr>
              <w:t xml:space="preserve"> </w:t>
            </w:r>
            <w:r w:rsidRPr="00EC5140">
              <w:rPr>
                <w:b/>
                <w:spacing w:val="-1"/>
                <w:sz w:val="16"/>
                <w:szCs w:val="16"/>
              </w:rPr>
              <w:t>Name</w:t>
            </w:r>
          </w:p>
        </w:tc>
        <w:tc>
          <w:tcPr>
            <w:tcW w:w="1051" w:type="dxa"/>
            <w:shd w:val="clear" w:color="auto" w:fill="EEECE1" w:themeFill="background2"/>
          </w:tcPr>
          <w:p w14:paraId="4E4F5160" w14:textId="77777777" w:rsidR="00615E6E" w:rsidRPr="00EC5140" w:rsidRDefault="00615E6E" w:rsidP="00293CED">
            <w:pPr>
              <w:pStyle w:val="TableParagraph"/>
              <w:spacing w:before="28" w:line="260" w:lineRule="auto"/>
              <w:ind w:left="121" w:right="117"/>
              <w:jc w:val="center"/>
              <w:rPr>
                <w:rFonts w:eastAsia="Arial" w:cs="Arial"/>
                <w:sz w:val="16"/>
                <w:szCs w:val="16"/>
              </w:rPr>
            </w:pPr>
            <w:r w:rsidRPr="00EC5140">
              <w:rPr>
                <w:b/>
                <w:spacing w:val="-2"/>
                <w:sz w:val="16"/>
                <w:szCs w:val="16"/>
              </w:rPr>
              <w:t>Purchase</w:t>
            </w:r>
            <w:r w:rsidRPr="00EC5140">
              <w:rPr>
                <w:b/>
                <w:spacing w:val="25"/>
                <w:w w:val="99"/>
                <w:sz w:val="16"/>
                <w:szCs w:val="16"/>
              </w:rPr>
              <w:t xml:space="preserve"> </w:t>
            </w:r>
            <w:r w:rsidRPr="00EC5140">
              <w:rPr>
                <w:b/>
                <w:spacing w:val="-1"/>
                <w:sz w:val="16"/>
                <w:szCs w:val="16"/>
              </w:rPr>
              <w:t>Type</w:t>
            </w:r>
            <w:r w:rsidRPr="00EC5140">
              <w:rPr>
                <w:b/>
                <w:spacing w:val="-8"/>
                <w:sz w:val="16"/>
                <w:szCs w:val="16"/>
              </w:rPr>
              <w:t xml:space="preserve"> </w:t>
            </w:r>
            <w:r w:rsidRPr="00EC5140">
              <w:rPr>
                <w:b/>
                <w:sz w:val="16"/>
                <w:szCs w:val="16"/>
              </w:rPr>
              <w:t>or</w:t>
            </w:r>
            <w:r w:rsidRPr="00EC5140">
              <w:rPr>
                <w:b/>
                <w:spacing w:val="22"/>
                <w:w w:val="99"/>
                <w:sz w:val="16"/>
                <w:szCs w:val="16"/>
              </w:rPr>
              <w:t xml:space="preserve"> </w:t>
            </w:r>
            <w:r w:rsidRPr="00EC5140">
              <w:rPr>
                <w:b/>
                <w:spacing w:val="-1"/>
                <w:sz w:val="16"/>
                <w:szCs w:val="16"/>
              </w:rPr>
              <w:t>Tolling</w:t>
            </w:r>
            <w:r w:rsidRPr="00EC5140">
              <w:rPr>
                <w:b/>
                <w:spacing w:val="24"/>
                <w:w w:val="99"/>
                <w:sz w:val="16"/>
                <w:szCs w:val="16"/>
              </w:rPr>
              <w:t xml:space="preserve"> </w:t>
            </w:r>
            <w:r w:rsidRPr="00EC5140">
              <w:rPr>
                <w:b/>
                <w:spacing w:val="-2"/>
                <w:w w:val="95"/>
                <w:sz w:val="16"/>
                <w:szCs w:val="16"/>
              </w:rPr>
              <w:t>Agreement</w:t>
            </w:r>
          </w:p>
        </w:tc>
        <w:tc>
          <w:tcPr>
            <w:tcW w:w="880" w:type="dxa"/>
            <w:shd w:val="clear" w:color="auto" w:fill="EEECE1" w:themeFill="background2"/>
          </w:tcPr>
          <w:p w14:paraId="4E4F5161" w14:textId="77777777" w:rsidR="00615E6E" w:rsidRPr="00EC5140" w:rsidRDefault="00615E6E" w:rsidP="00293CED">
            <w:pPr>
              <w:pStyle w:val="TableParagraph"/>
              <w:spacing w:before="28" w:line="260" w:lineRule="auto"/>
              <w:ind w:left="59" w:right="54"/>
              <w:jc w:val="center"/>
              <w:rPr>
                <w:rFonts w:eastAsia="Arial" w:cs="Arial"/>
                <w:sz w:val="16"/>
                <w:szCs w:val="16"/>
              </w:rPr>
            </w:pPr>
            <w:r w:rsidRPr="00EC5140">
              <w:rPr>
                <w:b/>
                <w:spacing w:val="-1"/>
                <w:sz w:val="16"/>
                <w:szCs w:val="16"/>
              </w:rPr>
              <w:t>Contract</w:t>
            </w:r>
            <w:r w:rsidRPr="00EC5140">
              <w:rPr>
                <w:b/>
                <w:spacing w:val="20"/>
                <w:w w:val="99"/>
                <w:sz w:val="16"/>
                <w:szCs w:val="16"/>
              </w:rPr>
              <w:t xml:space="preserve"> </w:t>
            </w:r>
            <w:r w:rsidRPr="00EC5140">
              <w:rPr>
                <w:b/>
                <w:spacing w:val="-1"/>
                <w:w w:val="95"/>
                <w:sz w:val="16"/>
                <w:szCs w:val="16"/>
              </w:rPr>
              <w:t>Expiration</w:t>
            </w:r>
            <w:r w:rsidRPr="00EC5140">
              <w:rPr>
                <w:b/>
                <w:spacing w:val="23"/>
                <w:w w:val="99"/>
                <w:sz w:val="16"/>
                <w:szCs w:val="16"/>
              </w:rPr>
              <w:t xml:space="preserve"> </w:t>
            </w:r>
            <w:r w:rsidRPr="00EC5140">
              <w:rPr>
                <w:b/>
                <w:spacing w:val="-1"/>
                <w:sz w:val="16"/>
                <w:szCs w:val="16"/>
              </w:rPr>
              <w:t>Date</w:t>
            </w:r>
            <w:r w:rsidRPr="00EC5140">
              <w:rPr>
                <w:b/>
                <w:spacing w:val="22"/>
                <w:w w:val="99"/>
                <w:sz w:val="16"/>
                <w:szCs w:val="16"/>
              </w:rPr>
              <w:t xml:space="preserve"> </w:t>
            </w:r>
            <w:r w:rsidRPr="00EC5140">
              <w:rPr>
                <w:b/>
                <w:sz w:val="16"/>
                <w:szCs w:val="16"/>
              </w:rPr>
              <w:t>(MMYY)</w:t>
            </w:r>
          </w:p>
        </w:tc>
        <w:tc>
          <w:tcPr>
            <w:tcW w:w="1010" w:type="dxa"/>
            <w:shd w:val="clear" w:color="auto" w:fill="EEECE1" w:themeFill="background2"/>
          </w:tcPr>
          <w:p w14:paraId="4E4F5162" w14:textId="77777777" w:rsidR="00615E6E" w:rsidRPr="00EC5140" w:rsidRDefault="00615E6E" w:rsidP="00293CED">
            <w:pPr>
              <w:pStyle w:val="TableParagraph"/>
              <w:spacing w:before="9"/>
              <w:rPr>
                <w:rFonts w:eastAsia="Times New Roman" w:cs="Times New Roman"/>
                <w:sz w:val="16"/>
                <w:szCs w:val="16"/>
              </w:rPr>
            </w:pPr>
          </w:p>
          <w:p w14:paraId="4E4F5163" w14:textId="77777777" w:rsidR="00615E6E" w:rsidRPr="00EC5140" w:rsidRDefault="00615E6E" w:rsidP="00293CED">
            <w:pPr>
              <w:pStyle w:val="TableParagraph"/>
              <w:spacing w:line="260" w:lineRule="auto"/>
              <w:ind w:left="234" w:right="231"/>
              <w:rPr>
                <w:rFonts w:eastAsia="Arial" w:cs="Arial"/>
                <w:sz w:val="16"/>
                <w:szCs w:val="16"/>
              </w:rPr>
            </w:pPr>
            <w:r w:rsidRPr="00EC5140">
              <w:rPr>
                <w:b/>
                <w:spacing w:val="-1"/>
                <w:w w:val="95"/>
                <w:sz w:val="16"/>
                <w:szCs w:val="16"/>
              </w:rPr>
              <w:t>Energy</w:t>
            </w:r>
            <w:r w:rsidRPr="00EC5140">
              <w:rPr>
                <w:b/>
                <w:spacing w:val="22"/>
                <w:w w:val="99"/>
                <w:sz w:val="16"/>
                <w:szCs w:val="16"/>
              </w:rPr>
              <w:t xml:space="preserve"> </w:t>
            </w:r>
            <w:r w:rsidRPr="00EC5140">
              <w:rPr>
                <w:b/>
                <w:spacing w:val="-1"/>
                <w:w w:val="95"/>
                <w:sz w:val="16"/>
                <w:szCs w:val="16"/>
              </w:rPr>
              <w:t>Source</w:t>
            </w:r>
          </w:p>
        </w:tc>
        <w:tc>
          <w:tcPr>
            <w:tcW w:w="1032" w:type="dxa"/>
            <w:shd w:val="clear" w:color="auto" w:fill="EEECE1" w:themeFill="background2"/>
          </w:tcPr>
          <w:p w14:paraId="4E4F5164" w14:textId="77777777" w:rsidR="00615E6E" w:rsidRPr="00EC5140" w:rsidRDefault="00615E6E" w:rsidP="00293CED">
            <w:pPr>
              <w:pStyle w:val="TableParagraph"/>
              <w:rPr>
                <w:rFonts w:eastAsia="Times New Roman" w:cs="Times New Roman"/>
                <w:sz w:val="16"/>
                <w:szCs w:val="16"/>
              </w:rPr>
            </w:pPr>
          </w:p>
          <w:p w14:paraId="4E4F5165" w14:textId="77777777" w:rsidR="00615E6E" w:rsidRPr="00EC5140" w:rsidRDefault="00615E6E" w:rsidP="00293CED">
            <w:pPr>
              <w:pStyle w:val="TableParagraph"/>
              <w:spacing w:before="11"/>
              <w:rPr>
                <w:rFonts w:eastAsia="Times New Roman" w:cs="Times New Roman"/>
                <w:sz w:val="16"/>
                <w:szCs w:val="16"/>
              </w:rPr>
            </w:pPr>
          </w:p>
          <w:p w14:paraId="4E4F5166" w14:textId="77777777" w:rsidR="00615E6E" w:rsidRPr="00EC5140" w:rsidRDefault="00615E6E" w:rsidP="00293CED">
            <w:pPr>
              <w:pStyle w:val="TableParagraph"/>
              <w:ind w:left="195"/>
              <w:rPr>
                <w:rFonts w:eastAsia="Arial" w:cs="Arial"/>
                <w:sz w:val="16"/>
                <w:szCs w:val="16"/>
              </w:rPr>
            </w:pPr>
            <w:r w:rsidRPr="00EC5140">
              <w:rPr>
                <w:b/>
                <w:spacing w:val="-1"/>
                <w:sz w:val="16"/>
                <w:szCs w:val="16"/>
              </w:rPr>
              <w:t>Quantity</w:t>
            </w:r>
          </w:p>
        </w:tc>
        <w:tc>
          <w:tcPr>
            <w:tcW w:w="852" w:type="dxa"/>
            <w:shd w:val="clear" w:color="auto" w:fill="EEECE1" w:themeFill="background2"/>
          </w:tcPr>
          <w:p w14:paraId="4E4F5167" w14:textId="77777777" w:rsidR="00615E6E" w:rsidRPr="00EC5140" w:rsidRDefault="00615E6E" w:rsidP="00293CED">
            <w:pPr>
              <w:pStyle w:val="TableParagraph"/>
              <w:spacing w:before="122" w:line="260" w:lineRule="auto"/>
              <w:ind w:left="75" w:right="73" w:firstLine="2"/>
              <w:jc w:val="center"/>
              <w:rPr>
                <w:rFonts w:eastAsia="Arial" w:cs="Arial"/>
                <w:sz w:val="16"/>
                <w:szCs w:val="16"/>
              </w:rPr>
            </w:pPr>
            <w:r w:rsidRPr="00EC5140">
              <w:rPr>
                <w:b/>
                <w:spacing w:val="-1"/>
                <w:sz w:val="16"/>
                <w:szCs w:val="16"/>
              </w:rPr>
              <w:t>Total</w:t>
            </w:r>
            <w:r w:rsidRPr="00EC5140">
              <w:rPr>
                <w:b/>
                <w:spacing w:val="23"/>
                <w:w w:val="99"/>
                <w:sz w:val="16"/>
                <w:szCs w:val="16"/>
              </w:rPr>
              <w:t xml:space="preserve"> </w:t>
            </w:r>
            <w:r w:rsidRPr="00EC5140">
              <w:rPr>
                <w:b/>
                <w:spacing w:val="-2"/>
                <w:w w:val="95"/>
                <w:sz w:val="16"/>
                <w:szCs w:val="16"/>
              </w:rPr>
              <w:t>Delivered</w:t>
            </w:r>
            <w:r w:rsidRPr="00EC5140">
              <w:rPr>
                <w:b/>
                <w:spacing w:val="22"/>
                <w:w w:val="99"/>
                <w:sz w:val="16"/>
                <w:szCs w:val="16"/>
              </w:rPr>
              <w:t xml:space="preserve"> </w:t>
            </w:r>
            <w:r w:rsidRPr="00EC5140">
              <w:rPr>
                <w:b/>
                <w:spacing w:val="-1"/>
                <w:sz w:val="16"/>
                <w:szCs w:val="16"/>
              </w:rPr>
              <w:t>Cost</w:t>
            </w:r>
          </w:p>
        </w:tc>
        <w:tc>
          <w:tcPr>
            <w:tcW w:w="1373" w:type="dxa"/>
            <w:shd w:val="clear" w:color="auto" w:fill="EEECE1" w:themeFill="background2"/>
          </w:tcPr>
          <w:p w14:paraId="4E4F5168" w14:textId="77777777" w:rsidR="00615E6E" w:rsidRPr="00EC5140" w:rsidRDefault="00615E6E" w:rsidP="00293CED">
            <w:pPr>
              <w:pStyle w:val="TableParagraph"/>
              <w:spacing w:before="9"/>
              <w:rPr>
                <w:rFonts w:eastAsia="Times New Roman" w:cs="Times New Roman"/>
                <w:sz w:val="16"/>
                <w:szCs w:val="16"/>
              </w:rPr>
            </w:pPr>
          </w:p>
          <w:p w14:paraId="4E4F5169" w14:textId="77777777" w:rsidR="00615E6E" w:rsidRPr="00EC5140" w:rsidRDefault="00615E6E" w:rsidP="00293CED">
            <w:pPr>
              <w:pStyle w:val="TableParagraph"/>
              <w:spacing w:line="260" w:lineRule="auto"/>
              <w:ind w:left="327" w:right="77" w:hanging="245"/>
              <w:rPr>
                <w:rFonts w:eastAsia="Arial" w:cs="Arial"/>
                <w:sz w:val="16"/>
                <w:szCs w:val="16"/>
              </w:rPr>
            </w:pPr>
            <w:r w:rsidRPr="00EC5140">
              <w:rPr>
                <w:b/>
                <w:spacing w:val="-1"/>
                <w:w w:val="95"/>
                <w:sz w:val="16"/>
                <w:szCs w:val="16"/>
              </w:rPr>
              <w:t>Commodity</w:t>
            </w:r>
            <w:r w:rsidRPr="00EC5140">
              <w:rPr>
                <w:b/>
                <w:spacing w:val="26"/>
                <w:w w:val="99"/>
                <w:sz w:val="16"/>
                <w:szCs w:val="16"/>
              </w:rPr>
              <w:t xml:space="preserve"> </w:t>
            </w:r>
            <w:r w:rsidRPr="00EC5140">
              <w:rPr>
                <w:b/>
                <w:spacing w:val="-1"/>
                <w:sz w:val="16"/>
                <w:szCs w:val="16"/>
              </w:rPr>
              <w:t>Cost</w:t>
            </w:r>
          </w:p>
        </w:tc>
      </w:tr>
      <w:tr w:rsidR="00615E6E" w14:paraId="4E4F5172" w14:textId="77777777" w:rsidTr="00B023B4">
        <w:trPr>
          <w:cantSplit/>
          <w:trHeight w:hRule="exact" w:val="288"/>
          <w:jc w:val="center"/>
        </w:trPr>
        <w:tc>
          <w:tcPr>
            <w:tcW w:w="1191" w:type="dxa"/>
          </w:tcPr>
          <w:p w14:paraId="4E4F516B" w14:textId="77777777" w:rsidR="00615E6E" w:rsidRPr="00EC5140" w:rsidRDefault="00615E6E" w:rsidP="00293CED">
            <w:pPr>
              <w:rPr>
                <w:sz w:val="16"/>
                <w:szCs w:val="16"/>
              </w:rPr>
            </w:pPr>
          </w:p>
        </w:tc>
        <w:tc>
          <w:tcPr>
            <w:tcW w:w="1051" w:type="dxa"/>
          </w:tcPr>
          <w:p w14:paraId="4E4F516C" w14:textId="77777777" w:rsidR="00615E6E" w:rsidRPr="00EC5140" w:rsidRDefault="00615E6E" w:rsidP="00293CED">
            <w:pPr>
              <w:rPr>
                <w:sz w:val="16"/>
                <w:szCs w:val="16"/>
              </w:rPr>
            </w:pPr>
          </w:p>
        </w:tc>
        <w:tc>
          <w:tcPr>
            <w:tcW w:w="880" w:type="dxa"/>
          </w:tcPr>
          <w:p w14:paraId="4E4F516D" w14:textId="77777777" w:rsidR="00615E6E" w:rsidRPr="00EC5140" w:rsidRDefault="00615E6E" w:rsidP="00293CED">
            <w:pPr>
              <w:rPr>
                <w:sz w:val="16"/>
                <w:szCs w:val="16"/>
              </w:rPr>
            </w:pPr>
          </w:p>
        </w:tc>
        <w:tc>
          <w:tcPr>
            <w:tcW w:w="1010" w:type="dxa"/>
          </w:tcPr>
          <w:p w14:paraId="4E4F516E" w14:textId="77777777" w:rsidR="00615E6E" w:rsidRPr="00EC5140" w:rsidRDefault="00615E6E" w:rsidP="00293CED">
            <w:pPr>
              <w:rPr>
                <w:sz w:val="16"/>
                <w:szCs w:val="16"/>
              </w:rPr>
            </w:pPr>
          </w:p>
        </w:tc>
        <w:tc>
          <w:tcPr>
            <w:tcW w:w="1032" w:type="dxa"/>
          </w:tcPr>
          <w:p w14:paraId="4E4F516F" w14:textId="77777777" w:rsidR="00615E6E" w:rsidRPr="00EC5140" w:rsidRDefault="00615E6E" w:rsidP="00293CED">
            <w:pPr>
              <w:rPr>
                <w:sz w:val="16"/>
                <w:szCs w:val="16"/>
              </w:rPr>
            </w:pPr>
          </w:p>
        </w:tc>
        <w:tc>
          <w:tcPr>
            <w:tcW w:w="852" w:type="dxa"/>
          </w:tcPr>
          <w:p w14:paraId="4E4F5170" w14:textId="77777777" w:rsidR="00615E6E" w:rsidRPr="00EC5140" w:rsidRDefault="00615E6E" w:rsidP="00293CED">
            <w:pPr>
              <w:rPr>
                <w:sz w:val="16"/>
                <w:szCs w:val="16"/>
              </w:rPr>
            </w:pPr>
          </w:p>
        </w:tc>
        <w:tc>
          <w:tcPr>
            <w:tcW w:w="1373" w:type="dxa"/>
          </w:tcPr>
          <w:p w14:paraId="4E4F5171" w14:textId="77777777" w:rsidR="00615E6E" w:rsidRPr="00EC5140" w:rsidRDefault="00615E6E" w:rsidP="00293CED">
            <w:pPr>
              <w:rPr>
                <w:sz w:val="16"/>
                <w:szCs w:val="16"/>
              </w:rPr>
            </w:pPr>
          </w:p>
        </w:tc>
      </w:tr>
      <w:tr w:rsidR="00615E6E" w14:paraId="4E4F517A" w14:textId="77777777" w:rsidTr="00B023B4">
        <w:trPr>
          <w:cantSplit/>
          <w:trHeight w:hRule="exact" w:val="288"/>
          <w:jc w:val="center"/>
        </w:trPr>
        <w:tc>
          <w:tcPr>
            <w:tcW w:w="1191" w:type="dxa"/>
          </w:tcPr>
          <w:p w14:paraId="4E4F5173" w14:textId="77777777" w:rsidR="00615E6E" w:rsidRPr="00EC5140" w:rsidRDefault="00615E6E" w:rsidP="00293CED">
            <w:pPr>
              <w:rPr>
                <w:sz w:val="16"/>
                <w:szCs w:val="16"/>
              </w:rPr>
            </w:pPr>
          </w:p>
        </w:tc>
        <w:tc>
          <w:tcPr>
            <w:tcW w:w="1051" w:type="dxa"/>
          </w:tcPr>
          <w:p w14:paraId="4E4F5174" w14:textId="77777777" w:rsidR="00615E6E" w:rsidRPr="00EC5140" w:rsidRDefault="00615E6E" w:rsidP="00293CED">
            <w:pPr>
              <w:rPr>
                <w:sz w:val="16"/>
                <w:szCs w:val="16"/>
              </w:rPr>
            </w:pPr>
          </w:p>
        </w:tc>
        <w:tc>
          <w:tcPr>
            <w:tcW w:w="880" w:type="dxa"/>
          </w:tcPr>
          <w:p w14:paraId="4E4F5175" w14:textId="77777777" w:rsidR="00615E6E" w:rsidRPr="00EC5140" w:rsidRDefault="00615E6E" w:rsidP="00293CED">
            <w:pPr>
              <w:rPr>
                <w:sz w:val="16"/>
                <w:szCs w:val="16"/>
              </w:rPr>
            </w:pPr>
          </w:p>
        </w:tc>
        <w:tc>
          <w:tcPr>
            <w:tcW w:w="1010" w:type="dxa"/>
          </w:tcPr>
          <w:p w14:paraId="4E4F5176" w14:textId="77777777" w:rsidR="00615E6E" w:rsidRPr="00EC5140" w:rsidRDefault="00615E6E" w:rsidP="00293CED">
            <w:pPr>
              <w:rPr>
                <w:sz w:val="16"/>
                <w:szCs w:val="16"/>
              </w:rPr>
            </w:pPr>
          </w:p>
        </w:tc>
        <w:tc>
          <w:tcPr>
            <w:tcW w:w="1032" w:type="dxa"/>
          </w:tcPr>
          <w:p w14:paraId="4E4F5177" w14:textId="77777777" w:rsidR="00615E6E" w:rsidRPr="00EC5140" w:rsidRDefault="00615E6E" w:rsidP="00293CED">
            <w:pPr>
              <w:rPr>
                <w:sz w:val="16"/>
                <w:szCs w:val="16"/>
              </w:rPr>
            </w:pPr>
          </w:p>
        </w:tc>
        <w:tc>
          <w:tcPr>
            <w:tcW w:w="852" w:type="dxa"/>
          </w:tcPr>
          <w:p w14:paraId="4E4F5178" w14:textId="77777777" w:rsidR="00615E6E" w:rsidRPr="00EC5140" w:rsidRDefault="00615E6E" w:rsidP="00293CED">
            <w:pPr>
              <w:rPr>
                <w:sz w:val="16"/>
                <w:szCs w:val="16"/>
              </w:rPr>
            </w:pPr>
          </w:p>
        </w:tc>
        <w:tc>
          <w:tcPr>
            <w:tcW w:w="1373" w:type="dxa"/>
          </w:tcPr>
          <w:p w14:paraId="4E4F5179" w14:textId="77777777" w:rsidR="00615E6E" w:rsidRPr="00EC5140" w:rsidRDefault="00615E6E" w:rsidP="00293CED">
            <w:pPr>
              <w:rPr>
                <w:sz w:val="16"/>
                <w:szCs w:val="16"/>
              </w:rPr>
            </w:pPr>
          </w:p>
        </w:tc>
      </w:tr>
      <w:tr w:rsidR="00615E6E" w14:paraId="4E4F5182" w14:textId="77777777" w:rsidTr="00B023B4">
        <w:trPr>
          <w:cantSplit/>
          <w:trHeight w:hRule="exact" w:val="288"/>
          <w:jc w:val="center"/>
        </w:trPr>
        <w:tc>
          <w:tcPr>
            <w:tcW w:w="1191" w:type="dxa"/>
          </w:tcPr>
          <w:p w14:paraId="4E4F517B" w14:textId="77777777" w:rsidR="00615E6E" w:rsidRPr="00EC5140" w:rsidRDefault="00615E6E" w:rsidP="00293CED">
            <w:pPr>
              <w:rPr>
                <w:sz w:val="16"/>
                <w:szCs w:val="16"/>
              </w:rPr>
            </w:pPr>
          </w:p>
        </w:tc>
        <w:tc>
          <w:tcPr>
            <w:tcW w:w="1051" w:type="dxa"/>
          </w:tcPr>
          <w:p w14:paraId="4E4F517C" w14:textId="77777777" w:rsidR="00615E6E" w:rsidRPr="00EC5140" w:rsidRDefault="00615E6E" w:rsidP="00293CED">
            <w:pPr>
              <w:rPr>
                <w:sz w:val="16"/>
                <w:szCs w:val="16"/>
              </w:rPr>
            </w:pPr>
          </w:p>
        </w:tc>
        <w:tc>
          <w:tcPr>
            <w:tcW w:w="880" w:type="dxa"/>
          </w:tcPr>
          <w:p w14:paraId="4E4F517D" w14:textId="77777777" w:rsidR="00615E6E" w:rsidRPr="00EC5140" w:rsidRDefault="00615E6E" w:rsidP="00293CED">
            <w:pPr>
              <w:rPr>
                <w:sz w:val="16"/>
                <w:szCs w:val="16"/>
              </w:rPr>
            </w:pPr>
          </w:p>
        </w:tc>
        <w:tc>
          <w:tcPr>
            <w:tcW w:w="1010" w:type="dxa"/>
          </w:tcPr>
          <w:p w14:paraId="4E4F517E" w14:textId="77777777" w:rsidR="00615E6E" w:rsidRPr="00EC5140" w:rsidRDefault="00615E6E" w:rsidP="00293CED">
            <w:pPr>
              <w:rPr>
                <w:sz w:val="16"/>
                <w:szCs w:val="16"/>
              </w:rPr>
            </w:pPr>
          </w:p>
        </w:tc>
        <w:tc>
          <w:tcPr>
            <w:tcW w:w="1032" w:type="dxa"/>
          </w:tcPr>
          <w:p w14:paraId="4E4F517F" w14:textId="77777777" w:rsidR="00615E6E" w:rsidRPr="00EC5140" w:rsidRDefault="00615E6E" w:rsidP="00293CED">
            <w:pPr>
              <w:rPr>
                <w:sz w:val="16"/>
                <w:szCs w:val="16"/>
              </w:rPr>
            </w:pPr>
          </w:p>
        </w:tc>
        <w:tc>
          <w:tcPr>
            <w:tcW w:w="852" w:type="dxa"/>
          </w:tcPr>
          <w:p w14:paraId="4E4F5180" w14:textId="77777777" w:rsidR="00615E6E" w:rsidRPr="00EC5140" w:rsidRDefault="00615E6E" w:rsidP="00293CED">
            <w:pPr>
              <w:rPr>
                <w:sz w:val="16"/>
                <w:szCs w:val="16"/>
              </w:rPr>
            </w:pPr>
          </w:p>
        </w:tc>
        <w:tc>
          <w:tcPr>
            <w:tcW w:w="1373" w:type="dxa"/>
          </w:tcPr>
          <w:p w14:paraId="4E4F5181" w14:textId="77777777" w:rsidR="00615E6E" w:rsidRPr="00EC5140" w:rsidRDefault="00615E6E" w:rsidP="00293CED">
            <w:pPr>
              <w:rPr>
                <w:sz w:val="16"/>
                <w:szCs w:val="16"/>
              </w:rPr>
            </w:pPr>
          </w:p>
        </w:tc>
      </w:tr>
      <w:tr w:rsidR="00615E6E" w14:paraId="4E4F518A" w14:textId="77777777" w:rsidTr="00B023B4">
        <w:trPr>
          <w:cantSplit/>
          <w:trHeight w:hRule="exact" w:val="288"/>
          <w:jc w:val="center"/>
        </w:trPr>
        <w:tc>
          <w:tcPr>
            <w:tcW w:w="1191" w:type="dxa"/>
          </w:tcPr>
          <w:p w14:paraId="4E4F5183" w14:textId="77777777" w:rsidR="00615E6E" w:rsidRPr="00EC5140" w:rsidRDefault="00615E6E" w:rsidP="00293CED">
            <w:pPr>
              <w:rPr>
                <w:sz w:val="16"/>
                <w:szCs w:val="16"/>
              </w:rPr>
            </w:pPr>
          </w:p>
        </w:tc>
        <w:tc>
          <w:tcPr>
            <w:tcW w:w="1051" w:type="dxa"/>
          </w:tcPr>
          <w:p w14:paraId="4E4F5184" w14:textId="77777777" w:rsidR="00615E6E" w:rsidRPr="00EC5140" w:rsidRDefault="00615E6E" w:rsidP="00293CED">
            <w:pPr>
              <w:rPr>
                <w:sz w:val="16"/>
                <w:szCs w:val="16"/>
              </w:rPr>
            </w:pPr>
          </w:p>
        </w:tc>
        <w:tc>
          <w:tcPr>
            <w:tcW w:w="880" w:type="dxa"/>
          </w:tcPr>
          <w:p w14:paraId="4E4F5185" w14:textId="77777777" w:rsidR="00615E6E" w:rsidRPr="00EC5140" w:rsidRDefault="00615E6E" w:rsidP="00293CED">
            <w:pPr>
              <w:rPr>
                <w:sz w:val="16"/>
                <w:szCs w:val="16"/>
              </w:rPr>
            </w:pPr>
          </w:p>
        </w:tc>
        <w:tc>
          <w:tcPr>
            <w:tcW w:w="1010" w:type="dxa"/>
          </w:tcPr>
          <w:p w14:paraId="4E4F5186" w14:textId="77777777" w:rsidR="00615E6E" w:rsidRPr="00EC5140" w:rsidRDefault="00615E6E" w:rsidP="00293CED">
            <w:pPr>
              <w:rPr>
                <w:sz w:val="16"/>
                <w:szCs w:val="16"/>
              </w:rPr>
            </w:pPr>
          </w:p>
        </w:tc>
        <w:tc>
          <w:tcPr>
            <w:tcW w:w="1032" w:type="dxa"/>
          </w:tcPr>
          <w:p w14:paraId="4E4F5187" w14:textId="77777777" w:rsidR="00615E6E" w:rsidRPr="00EC5140" w:rsidRDefault="00615E6E" w:rsidP="00293CED">
            <w:pPr>
              <w:rPr>
                <w:sz w:val="16"/>
                <w:szCs w:val="16"/>
              </w:rPr>
            </w:pPr>
          </w:p>
        </w:tc>
        <w:tc>
          <w:tcPr>
            <w:tcW w:w="852" w:type="dxa"/>
          </w:tcPr>
          <w:p w14:paraId="4E4F5188" w14:textId="77777777" w:rsidR="00615E6E" w:rsidRPr="00EC5140" w:rsidRDefault="00615E6E" w:rsidP="00293CED">
            <w:pPr>
              <w:rPr>
                <w:sz w:val="16"/>
                <w:szCs w:val="16"/>
              </w:rPr>
            </w:pPr>
          </w:p>
        </w:tc>
        <w:tc>
          <w:tcPr>
            <w:tcW w:w="1373" w:type="dxa"/>
          </w:tcPr>
          <w:p w14:paraId="4E4F5189" w14:textId="77777777" w:rsidR="00615E6E" w:rsidRPr="00EC5140" w:rsidRDefault="00615E6E" w:rsidP="00293CED">
            <w:pPr>
              <w:rPr>
                <w:sz w:val="16"/>
                <w:szCs w:val="16"/>
              </w:rPr>
            </w:pPr>
          </w:p>
        </w:tc>
      </w:tr>
      <w:tr w:rsidR="00615E6E" w14:paraId="4E4F5192" w14:textId="77777777" w:rsidTr="00B023B4">
        <w:trPr>
          <w:cantSplit/>
          <w:trHeight w:hRule="exact" w:val="288"/>
          <w:jc w:val="center"/>
        </w:trPr>
        <w:tc>
          <w:tcPr>
            <w:tcW w:w="1191" w:type="dxa"/>
          </w:tcPr>
          <w:p w14:paraId="4E4F518B" w14:textId="77777777" w:rsidR="00615E6E" w:rsidRPr="00EC5140" w:rsidRDefault="00615E6E" w:rsidP="00293CED">
            <w:pPr>
              <w:rPr>
                <w:sz w:val="16"/>
                <w:szCs w:val="16"/>
              </w:rPr>
            </w:pPr>
          </w:p>
        </w:tc>
        <w:tc>
          <w:tcPr>
            <w:tcW w:w="1051" w:type="dxa"/>
          </w:tcPr>
          <w:p w14:paraId="4E4F518C" w14:textId="77777777" w:rsidR="00615E6E" w:rsidRPr="00EC5140" w:rsidRDefault="00615E6E" w:rsidP="00293CED">
            <w:pPr>
              <w:rPr>
                <w:sz w:val="16"/>
                <w:szCs w:val="16"/>
              </w:rPr>
            </w:pPr>
          </w:p>
        </w:tc>
        <w:tc>
          <w:tcPr>
            <w:tcW w:w="880" w:type="dxa"/>
          </w:tcPr>
          <w:p w14:paraId="4E4F518D" w14:textId="77777777" w:rsidR="00615E6E" w:rsidRPr="00EC5140" w:rsidRDefault="00615E6E" w:rsidP="00293CED">
            <w:pPr>
              <w:rPr>
                <w:sz w:val="16"/>
                <w:szCs w:val="16"/>
              </w:rPr>
            </w:pPr>
          </w:p>
        </w:tc>
        <w:tc>
          <w:tcPr>
            <w:tcW w:w="1010" w:type="dxa"/>
          </w:tcPr>
          <w:p w14:paraId="4E4F518E" w14:textId="77777777" w:rsidR="00615E6E" w:rsidRPr="00EC5140" w:rsidRDefault="00615E6E" w:rsidP="00293CED">
            <w:pPr>
              <w:rPr>
                <w:sz w:val="16"/>
                <w:szCs w:val="16"/>
              </w:rPr>
            </w:pPr>
          </w:p>
        </w:tc>
        <w:tc>
          <w:tcPr>
            <w:tcW w:w="1032" w:type="dxa"/>
          </w:tcPr>
          <w:p w14:paraId="4E4F518F" w14:textId="77777777" w:rsidR="00615E6E" w:rsidRPr="00EC5140" w:rsidRDefault="00615E6E" w:rsidP="00293CED">
            <w:pPr>
              <w:rPr>
                <w:sz w:val="16"/>
                <w:szCs w:val="16"/>
              </w:rPr>
            </w:pPr>
          </w:p>
        </w:tc>
        <w:tc>
          <w:tcPr>
            <w:tcW w:w="852" w:type="dxa"/>
          </w:tcPr>
          <w:p w14:paraId="4E4F5190" w14:textId="77777777" w:rsidR="00615E6E" w:rsidRPr="00EC5140" w:rsidRDefault="00615E6E" w:rsidP="00293CED">
            <w:pPr>
              <w:rPr>
                <w:sz w:val="16"/>
                <w:szCs w:val="16"/>
              </w:rPr>
            </w:pPr>
          </w:p>
        </w:tc>
        <w:tc>
          <w:tcPr>
            <w:tcW w:w="1373" w:type="dxa"/>
          </w:tcPr>
          <w:p w14:paraId="4E4F5191" w14:textId="77777777" w:rsidR="00615E6E" w:rsidRPr="00EC5140" w:rsidRDefault="00615E6E" w:rsidP="00293CED">
            <w:pPr>
              <w:rPr>
                <w:sz w:val="16"/>
                <w:szCs w:val="16"/>
              </w:rPr>
            </w:pPr>
          </w:p>
        </w:tc>
      </w:tr>
    </w:tbl>
    <w:p w14:paraId="4E4F5193" w14:textId="77777777" w:rsidR="00B407D4" w:rsidRDefault="00B407D4" w:rsidP="008C16E5">
      <w:pPr>
        <w:spacing w:after="0"/>
        <w:rPr>
          <w:sz w:val="16"/>
          <w:szCs w:val="16"/>
        </w:rPr>
      </w:pPr>
    </w:p>
    <w:p w14:paraId="4E4F5194" w14:textId="77777777" w:rsidR="00486E0B" w:rsidRDefault="00486E0B" w:rsidP="00607219">
      <w:pPr>
        <w:spacing w:after="0"/>
        <w:jc w:val="center"/>
        <w:rPr>
          <w:sz w:val="16"/>
          <w:szCs w:val="16"/>
        </w:rPr>
      </w:pPr>
    </w:p>
    <w:p w14:paraId="4E4F5195" w14:textId="77777777" w:rsidR="00750497" w:rsidRDefault="00750497" w:rsidP="00607219">
      <w:pPr>
        <w:spacing w:after="0"/>
        <w:jc w:val="center"/>
        <w:rPr>
          <w:sz w:val="16"/>
          <w:szCs w:val="16"/>
        </w:rPr>
      </w:pPr>
    </w:p>
    <w:p w14:paraId="4E4F5196" w14:textId="77777777" w:rsidR="00750497" w:rsidRDefault="00750497" w:rsidP="00607219">
      <w:pPr>
        <w:spacing w:after="0"/>
        <w:jc w:val="center"/>
        <w:rPr>
          <w:sz w:val="16"/>
          <w:szCs w:val="16"/>
        </w:rPr>
      </w:pPr>
    </w:p>
    <w:p w14:paraId="4E4F5197" w14:textId="77777777" w:rsidR="00750497" w:rsidRDefault="00750497" w:rsidP="00607219">
      <w:pPr>
        <w:spacing w:after="0"/>
        <w:jc w:val="center"/>
        <w:rPr>
          <w:sz w:val="16"/>
          <w:szCs w:val="16"/>
        </w:rPr>
      </w:pPr>
    </w:p>
    <w:p w14:paraId="4E4F5198" w14:textId="77777777" w:rsidR="00750497" w:rsidRDefault="00750497" w:rsidP="00607219">
      <w:pPr>
        <w:spacing w:after="0"/>
        <w:jc w:val="center"/>
        <w:rPr>
          <w:sz w:val="16"/>
          <w:szCs w:val="16"/>
        </w:rPr>
      </w:pPr>
    </w:p>
    <w:p w14:paraId="4E4F5199" w14:textId="77777777" w:rsidR="00750497" w:rsidRDefault="00750497" w:rsidP="00607219">
      <w:pPr>
        <w:spacing w:after="0"/>
        <w:jc w:val="center"/>
        <w:rPr>
          <w:sz w:val="16"/>
          <w:szCs w:val="16"/>
        </w:rPr>
      </w:pPr>
    </w:p>
    <w:p w14:paraId="4E4F519A" w14:textId="77777777" w:rsidR="00750497" w:rsidRDefault="00750497" w:rsidP="00607219">
      <w:pPr>
        <w:spacing w:after="0"/>
        <w:jc w:val="center"/>
        <w:rPr>
          <w:sz w:val="16"/>
          <w:szCs w:val="16"/>
        </w:rPr>
      </w:pPr>
    </w:p>
    <w:p w14:paraId="4E4F519B" w14:textId="77777777" w:rsidR="00750497" w:rsidRDefault="00750497" w:rsidP="00607219">
      <w:pPr>
        <w:spacing w:after="0"/>
        <w:jc w:val="center"/>
        <w:rPr>
          <w:sz w:val="16"/>
          <w:szCs w:val="16"/>
        </w:rPr>
      </w:pPr>
    </w:p>
    <w:p w14:paraId="4E4F519C" w14:textId="77777777" w:rsidR="00334F51" w:rsidRDefault="00334F51" w:rsidP="00DA0AD3">
      <w:pPr>
        <w:spacing w:after="0"/>
        <w:rPr>
          <w:b/>
          <w:sz w:val="16"/>
          <w:szCs w:val="16"/>
        </w:rPr>
      </w:pPr>
    </w:p>
    <w:p w14:paraId="4E4F519D" w14:textId="77777777" w:rsidR="009E017C" w:rsidRDefault="009E017C" w:rsidP="00DA0AD3">
      <w:pPr>
        <w:spacing w:after="0"/>
        <w:rPr>
          <w:b/>
          <w:sz w:val="16"/>
          <w:szCs w:val="16"/>
        </w:rPr>
      </w:pPr>
    </w:p>
    <w:p w14:paraId="4E4F519E" w14:textId="77777777" w:rsidR="009E017C" w:rsidRDefault="009E017C" w:rsidP="00DA0AD3">
      <w:pPr>
        <w:spacing w:after="0"/>
        <w:rPr>
          <w:b/>
          <w:sz w:val="16"/>
          <w:szCs w:val="16"/>
        </w:rPr>
      </w:pPr>
    </w:p>
    <w:p w14:paraId="4E4F519F" w14:textId="77777777" w:rsidR="009E017C" w:rsidRDefault="009E017C" w:rsidP="00DA0AD3">
      <w:pPr>
        <w:spacing w:after="0"/>
        <w:rPr>
          <w:b/>
          <w:sz w:val="16"/>
          <w:szCs w:val="16"/>
        </w:rPr>
      </w:pPr>
    </w:p>
    <w:p w14:paraId="4E4F51A0" w14:textId="77777777" w:rsidR="009E017C" w:rsidRDefault="009E017C" w:rsidP="00DA0AD3">
      <w:pPr>
        <w:spacing w:after="0"/>
        <w:rPr>
          <w:b/>
          <w:sz w:val="16"/>
          <w:szCs w:val="16"/>
        </w:rPr>
      </w:pPr>
    </w:p>
    <w:p w14:paraId="4E4F51A1" w14:textId="77777777" w:rsidR="009E017C" w:rsidRDefault="009E017C" w:rsidP="00DA0AD3">
      <w:pPr>
        <w:spacing w:after="0"/>
        <w:rPr>
          <w:b/>
          <w:sz w:val="16"/>
          <w:szCs w:val="16"/>
        </w:rPr>
      </w:pPr>
    </w:p>
    <w:p w14:paraId="4E4F51A2" w14:textId="77777777" w:rsidR="009E017C" w:rsidRDefault="009E017C" w:rsidP="00DA0AD3">
      <w:pPr>
        <w:spacing w:after="0"/>
        <w:rPr>
          <w:b/>
          <w:sz w:val="16"/>
          <w:szCs w:val="16"/>
        </w:rPr>
      </w:pPr>
    </w:p>
    <w:p w14:paraId="4E4F51A3" w14:textId="77777777" w:rsidR="009E017C" w:rsidRDefault="009E017C" w:rsidP="00DA0AD3">
      <w:pPr>
        <w:spacing w:after="0"/>
        <w:rPr>
          <w:sz w:val="16"/>
          <w:szCs w:val="16"/>
        </w:rPr>
      </w:pPr>
    </w:p>
    <w:p w14:paraId="4E4F51A4" w14:textId="77777777" w:rsidR="00750497" w:rsidRDefault="00750497" w:rsidP="00607219">
      <w:pPr>
        <w:spacing w:after="0"/>
        <w:jc w:val="center"/>
        <w:rPr>
          <w:sz w:val="16"/>
          <w:szCs w:val="16"/>
        </w:rPr>
      </w:pPr>
    </w:p>
    <w:p w14:paraId="4E4F51A5" w14:textId="77777777" w:rsidR="008C16E5" w:rsidRPr="00154726" w:rsidRDefault="008C16E5" w:rsidP="00607219">
      <w:pPr>
        <w:spacing w:after="0"/>
        <w:jc w:val="center"/>
        <w:rPr>
          <w:b/>
          <w:sz w:val="16"/>
          <w:szCs w:val="16"/>
          <w:u w:val="single"/>
        </w:rPr>
      </w:pPr>
      <w:r w:rsidRPr="00154726">
        <w:rPr>
          <w:b/>
          <w:sz w:val="16"/>
          <w:szCs w:val="16"/>
          <w:u w:val="single"/>
        </w:rPr>
        <w:t xml:space="preserve">SCHEDULE 2. PART B. QUALITY </w:t>
      </w:r>
      <w:r w:rsidR="0029556F" w:rsidRPr="0029556F">
        <w:rPr>
          <w:b/>
          <w:sz w:val="16"/>
          <w:szCs w:val="16"/>
          <w:u w:val="single"/>
        </w:rPr>
        <w:t>AND TRANSPORTATION OF COAL, PETROLEUM PRODUCTS, AND PETROLEUM COKE</w:t>
      </w:r>
    </w:p>
    <w:p w14:paraId="4E4F51A6" w14:textId="77777777" w:rsidR="008C16E5" w:rsidRPr="00154726" w:rsidRDefault="008C16E5" w:rsidP="008C16E5">
      <w:pPr>
        <w:spacing w:after="0"/>
        <w:rPr>
          <w:b/>
          <w:sz w:val="16"/>
          <w:szCs w:val="16"/>
          <w:u w:val="single"/>
        </w:rPr>
      </w:pPr>
    </w:p>
    <w:p w14:paraId="4E4F51A7" w14:textId="77777777" w:rsidR="008C16E5" w:rsidRPr="008C16E5" w:rsidRDefault="008C16E5" w:rsidP="008C16E5">
      <w:pPr>
        <w:spacing w:after="0"/>
        <w:rPr>
          <w:sz w:val="16"/>
          <w:szCs w:val="16"/>
        </w:rPr>
      </w:pPr>
      <w:r w:rsidRPr="008C16E5">
        <w:rPr>
          <w:sz w:val="16"/>
          <w:szCs w:val="16"/>
        </w:rPr>
        <w:t>Supplier, Purchase Type, Energy Source and Quantity are carried over from PART A.</w:t>
      </w:r>
    </w:p>
    <w:p w14:paraId="4E4F51A8" w14:textId="77777777" w:rsidR="008C16E5" w:rsidRPr="008C16E5" w:rsidRDefault="008C16E5" w:rsidP="008C16E5">
      <w:pPr>
        <w:spacing w:after="0"/>
        <w:rPr>
          <w:sz w:val="16"/>
          <w:szCs w:val="16"/>
        </w:rPr>
      </w:pPr>
    </w:p>
    <w:p w14:paraId="4E4F51A9" w14:textId="77777777" w:rsidR="008C16E5" w:rsidRPr="008C16E5" w:rsidRDefault="008C16E5" w:rsidP="008C16E5">
      <w:pPr>
        <w:spacing w:after="0"/>
        <w:rPr>
          <w:sz w:val="16"/>
          <w:szCs w:val="16"/>
        </w:rPr>
      </w:pPr>
      <w:r w:rsidRPr="00EB112F">
        <w:rPr>
          <w:b/>
          <w:sz w:val="16"/>
          <w:szCs w:val="16"/>
          <w:u w:val="single"/>
        </w:rPr>
        <w:t>Quality of Fuel as Received</w:t>
      </w:r>
      <w:r w:rsidR="0070566B">
        <w:rPr>
          <w:b/>
          <w:sz w:val="16"/>
          <w:szCs w:val="16"/>
          <w:u w:val="single"/>
        </w:rPr>
        <w:t xml:space="preserve">: </w:t>
      </w:r>
      <w:r w:rsidRPr="008C16E5">
        <w:rPr>
          <w:sz w:val="16"/>
          <w:szCs w:val="16"/>
        </w:rPr>
        <w:t xml:space="preserve"> (See Table 1 in the instructions for typical </w:t>
      </w:r>
      <w:r w:rsidR="0070566B">
        <w:rPr>
          <w:sz w:val="16"/>
          <w:szCs w:val="16"/>
        </w:rPr>
        <w:t>ranges for fuel quality values.)</w:t>
      </w:r>
    </w:p>
    <w:p w14:paraId="4E4F51AA" w14:textId="77777777" w:rsidR="008C16E5" w:rsidRPr="008C16E5" w:rsidRDefault="008C16E5" w:rsidP="008C16E5">
      <w:pPr>
        <w:spacing w:after="0"/>
        <w:rPr>
          <w:sz w:val="16"/>
          <w:szCs w:val="16"/>
        </w:rPr>
      </w:pPr>
    </w:p>
    <w:p w14:paraId="4E4F51AB" w14:textId="77777777" w:rsidR="00962EFE" w:rsidRDefault="008C16E5" w:rsidP="008C16E5">
      <w:pPr>
        <w:spacing w:after="0"/>
        <w:rPr>
          <w:sz w:val="16"/>
          <w:szCs w:val="16"/>
        </w:rPr>
      </w:pPr>
      <w:r w:rsidRPr="00EB112F">
        <w:rPr>
          <w:b/>
          <w:sz w:val="16"/>
          <w:szCs w:val="16"/>
        </w:rPr>
        <w:t>Average Heat Content</w:t>
      </w:r>
      <w:r w:rsidRPr="008C16E5">
        <w:rPr>
          <w:sz w:val="16"/>
          <w:szCs w:val="16"/>
        </w:rPr>
        <w:t>:  For all fuels, report the actual (not contractual) average Btu content for each fuel purchase in million (MMBtu) per ton, barrel or thousand cubic feet.  Present data values to the nearest 0.001 MMBtu.</w:t>
      </w:r>
    </w:p>
    <w:p w14:paraId="4E4F51AC" w14:textId="77777777" w:rsidR="00962EFE" w:rsidRDefault="00962EFE" w:rsidP="008C16E5">
      <w:pPr>
        <w:spacing w:after="0"/>
        <w:rPr>
          <w:sz w:val="16"/>
          <w:szCs w:val="16"/>
        </w:rPr>
      </w:pPr>
    </w:p>
    <w:p w14:paraId="4E4F51AD" w14:textId="77777777" w:rsidR="008C16E5" w:rsidRDefault="008C16E5" w:rsidP="008C16E5">
      <w:pPr>
        <w:spacing w:after="0"/>
        <w:rPr>
          <w:sz w:val="16"/>
          <w:szCs w:val="16"/>
        </w:rPr>
      </w:pPr>
      <w:r w:rsidRPr="00EB112F">
        <w:rPr>
          <w:b/>
          <w:sz w:val="16"/>
          <w:szCs w:val="16"/>
        </w:rPr>
        <w:t>Sulfur Content</w:t>
      </w:r>
      <w:r w:rsidRPr="008C16E5">
        <w:rPr>
          <w:sz w:val="16"/>
          <w:szCs w:val="16"/>
        </w:rPr>
        <w:t>: Report for coal, petroleum coke, and residual oil as a percentage by weight rounded to the nearest 0.01 percent.</w:t>
      </w:r>
    </w:p>
    <w:p w14:paraId="4E4F51AE" w14:textId="77777777" w:rsidR="00962EFE" w:rsidRPr="008C16E5" w:rsidRDefault="00962EFE" w:rsidP="008C16E5">
      <w:pPr>
        <w:spacing w:after="0"/>
        <w:rPr>
          <w:sz w:val="16"/>
          <w:szCs w:val="16"/>
        </w:rPr>
      </w:pPr>
    </w:p>
    <w:p w14:paraId="4E4F51AF" w14:textId="77777777" w:rsidR="008C16E5" w:rsidRDefault="008C16E5" w:rsidP="008C16E5">
      <w:pPr>
        <w:spacing w:after="0"/>
        <w:rPr>
          <w:sz w:val="16"/>
          <w:szCs w:val="16"/>
        </w:rPr>
      </w:pPr>
      <w:r w:rsidRPr="00EB112F">
        <w:rPr>
          <w:b/>
          <w:sz w:val="16"/>
          <w:szCs w:val="16"/>
        </w:rPr>
        <w:t>Ash Content</w:t>
      </w:r>
      <w:r w:rsidRPr="008C16E5">
        <w:rPr>
          <w:sz w:val="16"/>
          <w:szCs w:val="16"/>
        </w:rPr>
        <w:t>: Report for Coal and Petroleum Coke as a percentage by weight rounded to the nearest 0.01 percent.</w:t>
      </w:r>
    </w:p>
    <w:p w14:paraId="4E4F51B0" w14:textId="77777777" w:rsidR="00962EFE" w:rsidRPr="008C16E5" w:rsidRDefault="00962EFE" w:rsidP="008C16E5">
      <w:pPr>
        <w:spacing w:after="0"/>
        <w:rPr>
          <w:sz w:val="16"/>
          <w:szCs w:val="16"/>
        </w:rPr>
      </w:pPr>
    </w:p>
    <w:p w14:paraId="4E4F51B1" w14:textId="77777777" w:rsidR="008C16E5" w:rsidRDefault="008C16E5" w:rsidP="008C16E5">
      <w:pPr>
        <w:spacing w:after="0"/>
        <w:rPr>
          <w:sz w:val="16"/>
          <w:szCs w:val="16"/>
        </w:rPr>
      </w:pPr>
      <w:r w:rsidRPr="00EB112F">
        <w:rPr>
          <w:b/>
          <w:sz w:val="16"/>
          <w:szCs w:val="16"/>
        </w:rPr>
        <w:t>Moisture Content</w:t>
      </w:r>
      <w:r w:rsidRPr="008C16E5">
        <w:rPr>
          <w:sz w:val="16"/>
          <w:szCs w:val="16"/>
        </w:rPr>
        <w:t>:  Report for coal as a percentage by weight rounded to the nearest 0.01 percent.</w:t>
      </w:r>
    </w:p>
    <w:p w14:paraId="4E4F51B2" w14:textId="77777777" w:rsidR="00962EFE" w:rsidRPr="008C16E5" w:rsidRDefault="00962EFE" w:rsidP="008C16E5">
      <w:pPr>
        <w:spacing w:after="0"/>
        <w:rPr>
          <w:sz w:val="16"/>
          <w:szCs w:val="16"/>
        </w:rPr>
      </w:pPr>
    </w:p>
    <w:p w14:paraId="4E4F51B3" w14:textId="77777777" w:rsidR="00486E0B" w:rsidRDefault="008C16E5" w:rsidP="008C16E5">
      <w:pPr>
        <w:spacing w:after="0"/>
        <w:rPr>
          <w:sz w:val="16"/>
          <w:szCs w:val="16"/>
        </w:rPr>
      </w:pPr>
      <w:r w:rsidRPr="00EB112F">
        <w:rPr>
          <w:b/>
          <w:sz w:val="16"/>
          <w:szCs w:val="16"/>
        </w:rPr>
        <w:t>Mercury and Chlorine Content</w:t>
      </w:r>
      <w:r w:rsidRPr="008C16E5">
        <w:rPr>
          <w:sz w:val="16"/>
          <w:szCs w:val="16"/>
        </w:rPr>
        <w:t>: Report for coal in parts per million (ppm) rounded to the nearest 0.001 ppm.  If unknown, check the appropriate box for Mercury or Chlorine is unavailable</w:t>
      </w:r>
      <w:r w:rsidR="00486E0B">
        <w:rPr>
          <w:sz w:val="16"/>
          <w:szCs w:val="16"/>
        </w:rPr>
        <w:t>.</w:t>
      </w:r>
    </w:p>
    <w:p w14:paraId="4E4F51B4" w14:textId="77777777" w:rsidR="00486E0B" w:rsidRDefault="00486E0B" w:rsidP="008C16E5">
      <w:pPr>
        <w:spacing w:after="0"/>
        <w:rPr>
          <w:sz w:val="16"/>
          <w:szCs w:val="16"/>
        </w:rPr>
      </w:pPr>
    </w:p>
    <w:p w14:paraId="4E4F51B5" w14:textId="77777777" w:rsidR="00486E0B" w:rsidRDefault="00486E0B" w:rsidP="008C16E5">
      <w:pPr>
        <w:spacing w:after="0"/>
        <w:rPr>
          <w:sz w:val="16"/>
          <w:szCs w:val="16"/>
        </w:rPr>
      </w:pPr>
    </w:p>
    <w:p w14:paraId="4E4F51B6" w14:textId="77777777" w:rsidR="00486E0B" w:rsidRPr="008C16E5" w:rsidRDefault="00486E0B" w:rsidP="008C16E5">
      <w:pPr>
        <w:spacing w:after="0"/>
        <w:rPr>
          <w:sz w:val="16"/>
          <w:szCs w:val="16"/>
        </w:rPr>
      </w:pPr>
    </w:p>
    <w:p w14:paraId="4E4F51B7" w14:textId="77777777" w:rsidR="008C16E5" w:rsidRPr="008C16E5" w:rsidRDefault="008C16E5" w:rsidP="008C16E5">
      <w:pPr>
        <w:spacing w:after="0"/>
        <w:rPr>
          <w:sz w:val="16"/>
          <w:szCs w:val="16"/>
        </w:rPr>
      </w:pPr>
    </w:p>
    <w:p w14:paraId="4E4F51B8" w14:textId="77777777" w:rsidR="008C16E5" w:rsidRDefault="008C16E5" w:rsidP="008C16E5">
      <w:pPr>
        <w:spacing w:after="0"/>
        <w:rPr>
          <w:sz w:val="16"/>
          <w:szCs w:val="16"/>
        </w:rPr>
      </w:pPr>
      <w:r w:rsidRPr="00EB112F">
        <w:rPr>
          <w:b/>
          <w:sz w:val="16"/>
          <w:szCs w:val="16"/>
          <w:u w:val="single"/>
        </w:rPr>
        <w:t>Fuel Transportation</w:t>
      </w:r>
      <w:r w:rsidRPr="008C16E5">
        <w:rPr>
          <w:sz w:val="16"/>
          <w:szCs w:val="16"/>
        </w:rPr>
        <w:t>:</w:t>
      </w:r>
    </w:p>
    <w:p w14:paraId="4E4F51B9" w14:textId="77777777" w:rsidR="00962EFE" w:rsidRPr="008C16E5" w:rsidRDefault="00962EFE" w:rsidP="008C16E5">
      <w:pPr>
        <w:spacing w:after="0"/>
        <w:rPr>
          <w:sz w:val="16"/>
          <w:szCs w:val="16"/>
        </w:rPr>
      </w:pPr>
    </w:p>
    <w:p w14:paraId="4E4F51BA" w14:textId="77777777" w:rsidR="008C16E5" w:rsidRDefault="008C16E5" w:rsidP="008C16E5">
      <w:pPr>
        <w:spacing w:after="0"/>
        <w:rPr>
          <w:sz w:val="16"/>
          <w:szCs w:val="16"/>
        </w:rPr>
      </w:pPr>
      <w:r w:rsidRPr="00EB112F">
        <w:rPr>
          <w:b/>
          <w:sz w:val="16"/>
          <w:szCs w:val="16"/>
        </w:rPr>
        <w:t>Primary Mode</w:t>
      </w:r>
      <w:r w:rsidRPr="008C16E5">
        <w:rPr>
          <w:sz w:val="16"/>
          <w:szCs w:val="16"/>
        </w:rPr>
        <w:t>:  Select the primary mode of transport defined as the mode over the longest distance.  A list of codes is available in the instructions.</w:t>
      </w:r>
    </w:p>
    <w:p w14:paraId="4E4F51BB" w14:textId="77777777" w:rsidR="00962EFE" w:rsidRPr="008C16E5" w:rsidRDefault="00962EFE" w:rsidP="008C16E5">
      <w:pPr>
        <w:spacing w:after="0"/>
        <w:rPr>
          <w:sz w:val="16"/>
          <w:szCs w:val="16"/>
        </w:rPr>
      </w:pPr>
    </w:p>
    <w:p w14:paraId="4E4F51BC" w14:textId="77777777" w:rsidR="008C16E5" w:rsidRPr="008C16E5" w:rsidRDefault="008C16E5" w:rsidP="008C16E5">
      <w:pPr>
        <w:spacing w:after="0"/>
        <w:rPr>
          <w:sz w:val="16"/>
          <w:szCs w:val="16"/>
        </w:rPr>
      </w:pPr>
      <w:r w:rsidRPr="00EB112F">
        <w:rPr>
          <w:b/>
          <w:sz w:val="16"/>
          <w:szCs w:val="16"/>
        </w:rPr>
        <w:t>Secondary Mode</w:t>
      </w:r>
      <w:r w:rsidRPr="008C16E5">
        <w:rPr>
          <w:sz w:val="16"/>
          <w:szCs w:val="16"/>
        </w:rPr>
        <w:t>:  Mode of transport over the second-longest distance.</w:t>
      </w:r>
    </w:p>
    <w:p w14:paraId="4E4F51BD" w14:textId="77777777" w:rsidR="008C16E5" w:rsidRPr="008C16E5" w:rsidRDefault="008C16E5" w:rsidP="008C16E5">
      <w:pPr>
        <w:spacing w:after="0"/>
        <w:rPr>
          <w:sz w:val="16"/>
          <w:szCs w:val="16"/>
        </w:rPr>
      </w:pPr>
    </w:p>
    <w:p w14:paraId="4E4F51BE" w14:textId="77777777" w:rsidR="008C16E5" w:rsidRPr="008C16E5" w:rsidRDefault="008C16E5" w:rsidP="008C16E5">
      <w:pPr>
        <w:spacing w:after="0"/>
        <w:rPr>
          <w:sz w:val="16"/>
          <w:szCs w:val="16"/>
        </w:rPr>
      </w:pPr>
      <w:r w:rsidRPr="00EB112F">
        <w:rPr>
          <w:b/>
          <w:sz w:val="16"/>
          <w:szCs w:val="16"/>
          <w:u w:val="single"/>
        </w:rPr>
        <w:t>Contract Information for Natural Gas Purchases</w:t>
      </w:r>
      <w:r w:rsidRPr="008C16E5">
        <w:rPr>
          <w:sz w:val="16"/>
          <w:szCs w:val="16"/>
        </w:rPr>
        <w:t>:</w:t>
      </w:r>
    </w:p>
    <w:p w14:paraId="4E4F51BF" w14:textId="77777777" w:rsidR="008C16E5" w:rsidRPr="008C16E5" w:rsidRDefault="008C16E5" w:rsidP="008C16E5">
      <w:pPr>
        <w:spacing w:after="0"/>
        <w:rPr>
          <w:sz w:val="16"/>
          <w:szCs w:val="16"/>
        </w:rPr>
      </w:pPr>
    </w:p>
    <w:p w14:paraId="4E4F51C0" w14:textId="77777777" w:rsidR="000A160F" w:rsidRDefault="00515FA5" w:rsidP="008C16E5">
      <w:pPr>
        <w:spacing w:after="0"/>
        <w:rPr>
          <w:sz w:val="16"/>
          <w:szCs w:val="16"/>
        </w:rPr>
      </w:pPr>
      <w:r>
        <w:rPr>
          <w:b/>
          <w:sz w:val="16"/>
          <w:szCs w:val="16"/>
        </w:rPr>
        <w:t>Natural Gas Supply Contract Type and Natural Gas Delivery Contract Type</w:t>
      </w:r>
      <w:r>
        <w:rPr>
          <w:sz w:val="16"/>
          <w:szCs w:val="16"/>
        </w:rPr>
        <w:t>:  Select “F” if delivery or supply service is provided on a firm basis or “I” if delivery or supply service is provided on an interruptible basis.</w:t>
      </w:r>
    </w:p>
    <w:p w14:paraId="4E4F51C1" w14:textId="77777777" w:rsidR="00515FA5" w:rsidRDefault="00515FA5" w:rsidP="008C16E5">
      <w:pPr>
        <w:spacing w:after="0"/>
        <w:rPr>
          <w:sz w:val="16"/>
          <w:szCs w:val="16"/>
        </w:rPr>
      </w:pPr>
    </w:p>
    <w:p w14:paraId="4E4F51C2" w14:textId="77777777" w:rsidR="00515FA5" w:rsidRDefault="00515FA5" w:rsidP="008C16E5">
      <w:pPr>
        <w:spacing w:after="0"/>
        <w:rPr>
          <w:sz w:val="16"/>
          <w:szCs w:val="16"/>
        </w:rPr>
      </w:pPr>
    </w:p>
    <w:p w14:paraId="4E4F51C3" w14:textId="77777777" w:rsidR="00515FA5" w:rsidRDefault="00515FA5" w:rsidP="008C16E5">
      <w:pPr>
        <w:spacing w:after="0"/>
        <w:rPr>
          <w:sz w:val="16"/>
          <w:szCs w:val="16"/>
        </w:rPr>
      </w:pPr>
    </w:p>
    <w:p w14:paraId="4E4F51C4" w14:textId="77777777" w:rsidR="00515FA5" w:rsidRDefault="00515FA5" w:rsidP="008C16E5">
      <w:pPr>
        <w:spacing w:after="0"/>
        <w:rPr>
          <w:sz w:val="16"/>
          <w:szCs w:val="16"/>
        </w:rPr>
      </w:pPr>
    </w:p>
    <w:p w14:paraId="4E4F51C5" w14:textId="77777777" w:rsidR="00515FA5" w:rsidRDefault="00515FA5" w:rsidP="008C16E5">
      <w:pPr>
        <w:spacing w:after="0"/>
        <w:rPr>
          <w:sz w:val="16"/>
          <w:szCs w:val="16"/>
        </w:rPr>
      </w:pPr>
    </w:p>
    <w:p w14:paraId="4E4F51C6" w14:textId="77777777" w:rsidR="00515FA5" w:rsidRPr="00515FA5" w:rsidRDefault="00515FA5" w:rsidP="008C16E5">
      <w:pPr>
        <w:spacing w:after="0"/>
        <w:rPr>
          <w:sz w:val="16"/>
          <w:szCs w:val="16"/>
        </w:rPr>
      </w:pPr>
    </w:p>
    <w:tbl>
      <w:tblPr>
        <w:tblW w:w="14382" w:type="dxa"/>
        <w:tblInd w:w="-87" w:type="dxa"/>
        <w:tblLayout w:type="fixed"/>
        <w:tblCellMar>
          <w:left w:w="0" w:type="dxa"/>
          <w:right w:w="0" w:type="dxa"/>
        </w:tblCellMar>
        <w:tblLook w:val="01E0" w:firstRow="1" w:lastRow="1" w:firstColumn="1" w:lastColumn="1" w:noHBand="0" w:noVBand="0"/>
      </w:tblPr>
      <w:tblGrid>
        <w:gridCol w:w="2233"/>
        <w:gridCol w:w="773"/>
        <w:gridCol w:w="727"/>
        <w:gridCol w:w="819"/>
        <w:gridCol w:w="1205"/>
        <w:gridCol w:w="864"/>
        <w:gridCol w:w="910"/>
        <w:gridCol w:w="756"/>
        <w:gridCol w:w="847"/>
        <w:gridCol w:w="840"/>
        <w:gridCol w:w="727"/>
        <w:gridCol w:w="857"/>
        <w:gridCol w:w="720"/>
        <w:gridCol w:w="787"/>
        <w:gridCol w:w="658"/>
        <w:gridCol w:w="659"/>
      </w:tblGrid>
      <w:tr w:rsidR="00515FA5" w14:paraId="4E4F51CB" w14:textId="77777777" w:rsidTr="00515FA5">
        <w:trPr>
          <w:trHeight w:hRule="exact" w:val="326"/>
        </w:trPr>
        <w:tc>
          <w:tcPr>
            <w:tcW w:w="4552" w:type="dxa"/>
            <w:gridSpan w:val="4"/>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7" w14:textId="77777777" w:rsidR="00515FA5" w:rsidRDefault="00515FA5" w:rsidP="00293CED">
            <w:pPr>
              <w:pStyle w:val="TableParagraph"/>
              <w:spacing w:before="80"/>
              <w:ind w:left="1177"/>
              <w:rPr>
                <w:rFonts w:ascii="Arial" w:eastAsia="Arial" w:hAnsi="Arial" w:cs="Arial"/>
                <w:sz w:val="11"/>
                <w:szCs w:val="11"/>
              </w:rPr>
            </w:pPr>
            <w:r>
              <w:rPr>
                <w:rFonts w:ascii="Arial"/>
                <w:b/>
                <w:spacing w:val="-1"/>
                <w:sz w:val="11"/>
              </w:rPr>
              <w:t>Purchases</w:t>
            </w:r>
            <w:r>
              <w:rPr>
                <w:rFonts w:ascii="Arial"/>
                <w:b/>
                <w:spacing w:val="7"/>
                <w:sz w:val="11"/>
              </w:rPr>
              <w:t xml:space="preserve"> </w:t>
            </w:r>
            <w:r>
              <w:rPr>
                <w:rFonts w:ascii="Arial"/>
                <w:b/>
                <w:spacing w:val="-1"/>
                <w:sz w:val="11"/>
              </w:rPr>
              <w:t>(From</w:t>
            </w:r>
            <w:r>
              <w:rPr>
                <w:rFonts w:ascii="Arial"/>
                <w:b/>
                <w:spacing w:val="8"/>
                <w:sz w:val="11"/>
              </w:rPr>
              <w:t xml:space="preserve"> </w:t>
            </w:r>
            <w:r>
              <w:rPr>
                <w:rFonts w:ascii="Arial"/>
                <w:b/>
                <w:spacing w:val="-1"/>
                <w:sz w:val="11"/>
              </w:rPr>
              <w:t>Schedule</w:t>
            </w:r>
            <w:r>
              <w:rPr>
                <w:rFonts w:ascii="Arial"/>
                <w:b/>
                <w:spacing w:val="7"/>
                <w:sz w:val="11"/>
              </w:rPr>
              <w:t xml:space="preserve"> </w:t>
            </w:r>
            <w:r>
              <w:rPr>
                <w:rFonts w:ascii="Arial"/>
                <w:b/>
                <w:spacing w:val="-1"/>
                <w:sz w:val="11"/>
              </w:rPr>
              <w:t>2,</w:t>
            </w:r>
            <w:r>
              <w:rPr>
                <w:rFonts w:ascii="Arial"/>
                <w:b/>
                <w:spacing w:val="7"/>
                <w:sz w:val="11"/>
              </w:rPr>
              <w:t xml:space="preserve"> </w:t>
            </w:r>
            <w:r>
              <w:rPr>
                <w:rFonts w:ascii="Arial"/>
                <w:b/>
                <w:spacing w:val="-1"/>
                <w:sz w:val="11"/>
              </w:rPr>
              <w:t>Part</w:t>
            </w:r>
            <w:r>
              <w:rPr>
                <w:rFonts w:ascii="Arial"/>
                <w:b/>
                <w:spacing w:val="8"/>
                <w:sz w:val="11"/>
              </w:rPr>
              <w:t xml:space="preserve"> </w:t>
            </w:r>
            <w:r>
              <w:rPr>
                <w:rFonts w:ascii="Arial"/>
                <w:b/>
                <w:spacing w:val="-2"/>
                <w:sz w:val="11"/>
              </w:rPr>
              <w:t>A)</w:t>
            </w:r>
          </w:p>
        </w:tc>
        <w:tc>
          <w:tcPr>
            <w:tcW w:w="7006" w:type="dxa"/>
            <w:gridSpan w:val="8"/>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8" w14:textId="77777777" w:rsidR="00515FA5" w:rsidRDefault="00515FA5" w:rsidP="00293CED">
            <w:pPr>
              <w:pStyle w:val="TableParagraph"/>
              <w:spacing w:before="80"/>
              <w:ind w:left="1"/>
              <w:jc w:val="center"/>
              <w:rPr>
                <w:rFonts w:ascii="Arial" w:eastAsia="Arial" w:hAnsi="Arial" w:cs="Arial"/>
                <w:sz w:val="11"/>
                <w:szCs w:val="11"/>
              </w:rPr>
            </w:pPr>
            <w:r>
              <w:rPr>
                <w:rFonts w:ascii="Arial"/>
                <w:b/>
                <w:spacing w:val="-1"/>
                <w:sz w:val="11"/>
              </w:rPr>
              <w:t>Quality</w:t>
            </w:r>
            <w:r>
              <w:rPr>
                <w:rFonts w:ascii="Arial"/>
                <w:b/>
                <w:spacing w:val="6"/>
                <w:sz w:val="11"/>
              </w:rPr>
              <w:t xml:space="preserve"> </w:t>
            </w:r>
            <w:r>
              <w:rPr>
                <w:rFonts w:ascii="Arial"/>
                <w:b/>
                <w:sz w:val="11"/>
              </w:rPr>
              <w:t>of</w:t>
            </w:r>
            <w:r>
              <w:rPr>
                <w:rFonts w:ascii="Arial"/>
                <w:b/>
                <w:spacing w:val="8"/>
                <w:sz w:val="11"/>
              </w:rPr>
              <w:t xml:space="preserve"> </w:t>
            </w:r>
            <w:r>
              <w:rPr>
                <w:rFonts w:ascii="Arial"/>
                <w:b/>
                <w:spacing w:val="-1"/>
                <w:sz w:val="11"/>
              </w:rPr>
              <w:t>Fuel</w:t>
            </w:r>
            <w:r>
              <w:rPr>
                <w:rFonts w:ascii="Arial"/>
                <w:b/>
                <w:spacing w:val="6"/>
                <w:sz w:val="11"/>
              </w:rPr>
              <w:t xml:space="preserve"> </w:t>
            </w:r>
            <w:r>
              <w:rPr>
                <w:rFonts w:ascii="Arial"/>
                <w:b/>
                <w:spacing w:val="-1"/>
                <w:sz w:val="11"/>
              </w:rPr>
              <w:t>as</w:t>
            </w:r>
            <w:r>
              <w:rPr>
                <w:rFonts w:ascii="Arial"/>
                <w:b/>
                <w:spacing w:val="7"/>
                <w:sz w:val="11"/>
              </w:rPr>
              <w:t xml:space="preserve"> </w:t>
            </w:r>
            <w:r>
              <w:rPr>
                <w:rFonts w:ascii="Arial"/>
                <w:b/>
                <w:spacing w:val="-2"/>
                <w:sz w:val="11"/>
              </w:rPr>
              <w:t>Received</w:t>
            </w:r>
          </w:p>
        </w:tc>
        <w:tc>
          <w:tcPr>
            <w:tcW w:w="150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9" w14:textId="77777777" w:rsidR="00515FA5" w:rsidRDefault="00515FA5" w:rsidP="00293CED">
            <w:pPr>
              <w:pStyle w:val="TableParagraph"/>
              <w:spacing w:before="80"/>
              <w:ind w:left="207"/>
              <w:rPr>
                <w:rFonts w:ascii="Arial" w:eastAsia="Arial" w:hAnsi="Arial" w:cs="Arial"/>
                <w:sz w:val="11"/>
                <w:szCs w:val="11"/>
              </w:rPr>
            </w:pPr>
            <w:r>
              <w:rPr>
                <w:rFonts w:ascii="Arial"/>
                <w:b/>
                <w:spacing w:val="-1"/>
                <w:sz w:val="11"/>
              </w:rPr>
              <w:t>Fuel</w:t>
            </w:r>
            <w:r>
              <w:rPr>
                <w:rFonts w:ascii="Arial"/>
                <w:b/>
                <w:spacing w:val="20"/>
                <w:sz w:val="11"/>
              </w:rPr>
              <w:t xml:space="preserve"> </w:t>
            </w:r>
            <w:r>
              <w:rPr>
                <w:rFonts w:ascii="Arial"/>
                <w:b/>
                <w:spacing w:val="-1"/>
                <w:sz w:val="11"/>
              </w:rPr>
              <w:t>Transportation</w:t>
            </w:r>
          </w:p>
        </w:tc>
        <w:tc>
          <w:tcPr>
            <w:tcW w:w="131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A" w14:textId="77777777" w:rsidR="00515FA5" w:rsidRDefault="00515FA5" w:rsidP="00293CED">
            <w:pPr>
              <w:pStyle w:val="TableParagraph"/>
              <w:spacing w:before="80"/>
              <w:ind w:left="207"/>
              <w:rPr>
                <w:rFonts w:ascii="Arial"/>
                <w:b/>
                <w:spacing w:val="-1"/>
                <w:sz w:val="11"/>
              </w:rPr>
            </w:pPr>
            <w:r>
              <w:rPr>
                <w:rFonts w:ascii="Arial"/>
                <w:b/>
                <w:spacing w:val="-1"/>
                <w:sz w:val="11"/>
              </w:rPr>
              <w:t>Natural Gas Contract Information</w:t>
            </w:r>
          </w:p>
        </w:tc>
      </w:tr>
      <w:tr w:rsidR="00515FA5" w14:paraId="4E4F51D3" w14:textId="77777777" w:rsidTr="00515FA5">
        <w:trPr>
          <w:trHeight w:hRule="exact" w:val="185"/>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C" w14:textId="77777777" w:rsidR="00515FA5" w:rsidRDefault="00515FA5" w:rsidP="00293CED"/>
        </w:tc>
        <w:tc>
          <w:tcPr>
            <w:tcW w:w="2319" w:type="dxa"/>
            <w:gridSpan w:val="3"/>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D" w14:textId="77777777" w:rsidR="00515FA5" w:rsidRDefault="00515FA5" w:rsidP="00293CED"/>
        </w:tc>
        <w:tc>
          <w:tcPr>
            <w:tcW w:w="3735" w:type="dxa"/>
            <w:gridSpan w:val="4"/>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E" w14:textId="77777777" w:rsidR="00515FA5" w:rsidRDefault="00515FA5" w:rsidP="00293CED"/>
        </w:tc>
        <w:tc>
          <w:tcPr>
            <w:tcW w:w="168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F" w14:textId="77777777" w:rsidR="00515FA5" w:rsidRDefault="00515FA5" w:rsidP="00293CED">
            <w:pPr>
              <w:pStyle w:val="TableParagraph"/>
              <w:spacing w:before="11"/>
              <w:ind w:left="380"/>
              <w:rPr>
                <w:rFonts w:ascii="Arial" w:eastAsia="Arial" w:hAnsi="Arial" w:cs="Arial"/>
                <w:sz w:val="11"/>
                <w:szCs w:val="11"/>
              </w:rPr>
            </w:pPr>
            <w:r>
              <w:rPr>
                <w:rFonts w:ascii="Arial"/>
                <w:b/>
                <w:spacing w:val="-1"/>
                <w:sz w:val="11"/>
              </w:rPr>
              <w:t>Mercury</w:t>
            </w:r>
            <w:r>
              <w:rPr>
                <w:rFonts w:ascii="Arial"/>
                <w:b/>
                <w:spacing w:val="16"/>
                <w:sz w:val="11"/>
              </w:rPr>
              <w:t xml:space="preserve"> </w:t>
            </w:r>
            <w:r>
              <w:rPr>
                <w:rFonts w:ascii="Arial"/>
                <w:b/>
                <w:spacing w:val="-1"/>
                <w:sz w:val="11"/>
              </w:rPr>
              <w:t>Content</w:t>
            </w:r>
          </w:p>
        </w:tc>
        <w:tc>
          <w:tcPr>
            <w:tcW w:w="1584"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D0" w14:textId="77777777" w:rsidR="00515FA5" w:rsidRDefault="00515FA5" w:rsidP="00293CED">
            <w:pPr>
              <w:pStyle w:val="TableParagraph"/>
              <w:spacing w:before="11"/>
              <w:ind w:left="318"/>
              <w:rPr>
                <w:rFonts w:ascii="Arial" w:eastAsia="Arial" w:hAnsi="Arial" w:cs="Arial"/>
                <w:sz w:val="11"/>
                <w:szCs w:val="11"/>
              </w:rPr>
            </w:pPr>
            <w:r>
              <w:rPr>
                <w:rFonts w:ascii="Arial"/>
                <w:b/>
                <w:spacing w:val="-1"/>
                <w:sz w:val="11"/>
              </w:rPr>
              <w:t>Chlorine</w:t>
            </w:r>
            <w:r>
              <w:rPr>
                <w:rFonts w:ascii="Arial"/>
                <w:b/>
                <w:spacing w:val="17"/>
                <w:sz w:val="11"/>
              </w:rPr>
              <w:t xml:space="preserve"> </w:t>
            </w:r>
            <w:r>
              <w:rPr>
                <w:rFonts w:ascii="Arial"/>
                <w:b/>
                <w:spacing w:val="-1"/>
                <w:sz w:val="11"/>
              </w:rPr>
              <w:t>Content</w:t>
            </w:r>
          </w:p>
        </w:tc>
        <w:tc>
          <w:tcPr>
            <w:tcW w:w="150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D1" w14:textId="77777777" w:rsidR="00515FA5" w:rsidRDefault="00515FA5" w:rsidP="00293CED"/>
        </w:tc>
        <w:tc>
          <w:tcPr>
            <w:tcW w:w="131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D2" w14:textId="77777777" w:rsidR="00515FA5" w:rsidRDefault="00515FA5" w:rsidP="00293CED"/>
        </w:tc>
      </w:tr>
      <w:tr w:rsidR="00515FA5" w14:paraId="4E4F51FE" w14:textId="77777777" w:rsidTr="00C5546F">
        <w:trPr>
          <w:trHeight w:hRule="exact" w:val="684"/>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D4" w14:textId="77777777" w:rsidR="00515FA5" w:rsidRDefault="00515FA5" w:rsidP="00293CED">
            <w:pPr>
              <w:pStyle w:val="TableParagraph"/>
              <w:rPr>
                <w:rFonts w:ascii="Times New Roman" w:eastAsia="Times New Roman" w:hAnsi="Times New Roman" w:cs="Times New Roman"/>
                <w:sz w:val="10"/>
                <w:szCs w:val="10"/>
              </w:rPr>
            </w:pPr>
          </w:p>
          <w:p w14:paraId="4E4F51D5" w14:textId="77777777" w:rsidR="00515FA5" w:rsidRDefault="00515FA5" w:rsidP="00293CED">
            <w:pPr>
              <w:pStyle w:val="TableParagraph"/>
              <w:spacing w:before="1"/>
              <w:rPr>
                <w:rFonts w:ascii="Times New Roman" w:eastAsia="Times New Roman" w:hAnsi="Times New Roman" w:cs="Times New Roman"/>
                <w:sz w:val="13"/>
                <w:szCs w:val="13"/>
              </w:rPr>
            </w:pPr>
          </w:p>
          <w:p w14:paraId="4E4F51D6" w14:textId="77777777" w:rsidR="00515FA5" w:rsidRDefault="00515FA5" w:rsidP="00293CED">
            <w:pPr>
              <w:pStyle w:val="TableParagraph"/>
              <w:ind w:left="1"/>
              <w:jc w:val="center"/>
              <w:rPr>
                <w:rFonts w:ascii="Arial" w:eastAsia="Arial" w:hAnsi="Arial" w:cs="Arial"/>
                <w:sz w:val="11"/>
                <w:szCs w:val="11"/>
              </w:rPr>
            </w:pPr>
            <w:r>
              <w:rPr>
                <w:rFonts w:ascii="Arial"/>
                <w:spacing w:val="-1"/>
                <w:sz w:val="11"/>
              </w:rPr>
              <w:t>Fuel</w:t>
            </w:r>
            <w:r>
              <w:rPr>
                <w:rFonts w:ascii="Arial"/>
                <w:spacing w:val="11"/>
                <w:sz w:val="11"/>
              </w:rPr>
              <w:t xml:space="preserve"> </w:t>
            </w:r>
            <w:r>
              <w:rPr>
                <w:rFonts w:ascii="Arial"/>
                <w:spacing w:val="-1"/>
                <w:sz w:val="11"/>
              </w:rPr>
              <w:t>Supplier</w:t>
            </w:r>
          </w:p>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D7" w14:textId="77777777" w:rsidR="00515FA5" w:rsidRDefault="00515FA5" w:rsidP="00293CED">
            <w:pPr>
              <w:pStyle w:val="TableParagraph"/>
              <w:rPr>
                <w:rFonts w:ascii="Times New Roman" w:eastAsia="Times New Roman" w:hAnsi="Times New Roman" w:cs="Times New Roman"/>
                <w:sz w:val="10"/>
                <w:szCs w:val="10"/>
              </w:rPr>
            </w:pPr>
          </w:p>
          <w:p w14:paraId="4E4F51D8" w14:textId="77777777" w:rsidR="00515FA5" w:rsidRDefault="00515FA5" w:rsidP="00293CED">
            <w:pPr>
              <w:pStyle w:val="TableParagraph"/>
              <w:spacing w:before="10"/>
              <w:rPr>
                <w:rFonts w:ascii="Times New Roman" w:eastAsia="Times New Roman" w:hAnsi="Times New Roman" w:cs="Times New Roman"/>
                <w:sz w:val="7"/>
                <w:szCs w:val="7"/>
              </w:rPr>
            </w:pPr>
          </w:p>
          <w:p w14:paraId="4E4F51D9" w14:textId="77777777" w:rsidR="00515FA5" w:rsidRDefault="00515FA5" w:rsidP="00293CED">
            <w:pPr>
              <w:pStyle w:val="TableParagraph"/>
              <w:spacing w:line="264" w:lineRule="auto"/>
              <w:ind w:left="248" w:right="131" w:hanging="116"/>
              <w:rPr>
                <w:rFonts w:ascii="Arial" w:eastAsia="Arial" w:hAnsi="Arial" w:cs="Arial"/>
                <w:sz w:val="11"/>
                <w:szCs w:val="11"/>
              </w:rPr>
            </w:pPr>
            <w:r>
              <w:rPr>
                <w:rFonts w:ascii="Arial"/>
                <w:spacing w:val="-1"/>
                <w:sz w:val="11"/>
              </w:rPr>
              <w:t>Purchase</w:t>
            </w:r>
            <w:r>
              <w:rPr>
                <w:rFonts w:ascii="Arial"/>
                <w:spacing w:val="26"/>
                <w:w w:val="102"/>
                <w:sz w:val="11"/>
              </w:rPr>
              <w:t xml:space="preserve"> </w:t>
            </w:r>
            <w:r>
              <w:rPr>
                <w:rFonts w:ascii="Arial"/>
                <w:spacing w:val="-2"/>
                <w:sz w:val="11"/>
              </w:rPr>
              <w:t>Type</w:t>
            </w:r>
          </w:p>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DA" w14:textId="77777777" w:rsidR="00515FA5" w:rsidRDefault="00515FA5" w:rsidP="00293CED">
            <w:pPr>
              <w:pStyle w:val="TableParagraph"/>
              <w:rPr>
                <w:rFonts w:ascii="Times New Roman" w:eastAsia="Times New Roman" w:hAnsi="Times New Roman" w:cs="Times New Roman"/>
                <w:sz w:val="10"/>
                <w:szCs w:val="10"/>
              </w:rPr>
            </w:pPr>
          </w:p>
          <w:p w14:paraId="4E4F51DB" w14:textId="77777777" w:rsidR="00515FA5" w:rsidRDefault="00515FA5" w:rsidP="00293CED">
            <w:pPr>
              <w:pStyle w:val="TableParagraph"/>
              <w:spacing w:before="10"/>
              <w:rPr>
                <w:rFonts w:ascii="Times New Roman" w:eastAsia="Times New Roman" w:hAnsi="Times New Roman" w:cs="Times New Roman"/>
                <w:sz w:val="7"/>
                <w:szCs w:val="7"/>
              </w:rPr>
            </w:pPr>
          </w:p>
          <w:p w14:paraId="4E4F51DC" w14:textId="77777777" w:rsidR="00515FA5" w:rsidRDefault="00515FA5" w:rsidP="00293CED">
            <w:pPr>
              <w:pStyle w:val="TableParagraph"/>
              <w:spacing w:line="264" w:lineRule="auto"/>
              <w:ind w:left="171" w:right="166" w:firstLine="2"/>
              <w:rPr>
                <w:rFonts w:ascii="Arial" w:eastAsia="Arial" w:hAnsi="Arial" w:cs="Arial"/>
                <w:sz w:val="11"/>
                <w:szCs w:val="11"/>
              </w:rPr>
            </w:pPr>
            <w:r>
              <w:rPr>
                <w:rFonts w:ascii="Arial"/>
                <w:spacing w:val="-1"/>
                <w:sz w:val="11"/>
              </w:rPr>
              <w:t>Energy</w:t>
            </w:r>
            <w:r>
              <w:rPr>
                <w:rFonts w:ascii="Arial"/>
                <w:spacing w:val="21"/>
                <w:w w:val="102"/>
                <w:sz w:val="11"/>
              </w:rPr>
              <w:t xml:space="preserve"> </w:t>
            </w:r>
            <w:r>
              <w:rPr>
                <w:rFonts w:ascii="Arial"/>
                <w:spacing w:val="-1"/>
                <w:sz w:val="11"/>
              </w:rPr>
              <w:t>Source</w:t>
            </w:r>
          </w:p>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DD" w14:textId="77777777" w:rsidR="00515FA5" w:rsidRDefault="00515FA5" w:rsidP="00293CED">
            <w:pPr>
              <w:pStyle w:val="TableParagraph"/>
              <w:rPr>
                <w:rFonts w:ascii="Times New Roman" w:eastAsia="Times New Roman" w:hAnsi="Times New Roman" w:cs="Times New Roman"/>
                <w:sz w:val="10"/>
                <w:szCs w:val="10"/>
              </w:rPr>
            </w:pPr>
          </w:p>
          <w:p w14:paraId="4E4F51DE" w14:textId="77777777" w:rsidR="00515FA5" w:rsidRDefault="00515FA5" w:rsidP="00293CED">
            <w:pPr>
              <w:pStyle w:val="TableParagraph"/>
              <w:spacing w:before="11"/>
              <w:rPr>
                <w:rFonts w:ascii="Times New Roman" w:eastAsia="Times New Roman" w:hAnsi="Times New Roman" w:cs="Times New Roman"/>
                <w:sz w:val="13"/>
                <w:szCs w:val="13"/>
              </w:rPr>
            </w:pPr>
          </w:p>
          <w:p w14:paraId="4E4F51DF" w14:textId="77777777" w:rsidR="00515FA5" w:rsidRDefault="00515FA5" w:rsidP="00293CED">
            <w:pPr>
              <w:pStyle w:val="TableParagraph"/>
              <w:ind w:left="186"/>
              <w:rPr>
                <w:rFonts w:ascii="Arial" w:eastAsia="Arial" w:hAnsi="Arial" w:cs="Arial"/>
                <w:sz w:val="11"/>
                <w:szCs w:val="11"/>
              </w:rPr>
            </w:pPr>
            <w:r>
              <w:rPr>
                <w:rFonts w:ascii="Arial"/>
                <w:spacing w:val="-1"/>
                <w:sz w:val="11"/>
              </w:rPr>
              <w:t>Quantity</w:t>
            </w:r>
          </w:p>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0" w14:textId="77777777" w:rsidR="00515FA5" w:rsidRDefault="00515FA5" w:rsidP="00293CED">
            <w:pPr>
              <w:pStyle w:val="TableParagraph"/>
              <w:spacing w:before="9"/>
              <w:rPr>
                <w:rFonts w:ascii="Times New Roman" w:eastAsia="Times New Roman" w:hAnsi="Times New Roman" w:cs="Times New Roman"/>
                <w:sz w:val="11"/>
                <w:szCs w:val="11"/>
              </w:rPr>
            </w:pPr>
          </w:p>
          <w:p w14:paraId="4E4F51E1" w14:textId="77777777" w:rsidR="00515FA5" w:rsidRDefault="00515FA5" w:rsidP="00293CED">
            <w:pPr>
              <w:pStyle w:val="TableParagraph"/>
              <w:spacing w:line="264" w:lineRule="auto"/>
              <w:ind w:left="30" w:right="28"/>
              <w:jc w:val="center"/>
              <w:rPr>
                <w:rFonts w:ascii="Arial" w:eastAsia="Arial" w:hAnsi="Arial" w:cs="Arial"/>
                <w:sz w:val="11"/>
                <w:szCs w:val="11"/>
              </w:rPr>
            </w:pPr>
            <w:r>
              <w:rPr>
                <w:rFonts w:ascii="Arial"/>
                <w:spacing w:val="-1"/>
                <w:sz w:val="11"/>
              </w:rPr>
              <w:t>Average</w:t>
            </w:r>
            <w:r>
              <w:rPr>
                <w:rFonts w:ascii="Arial"/>
                <w:spacing w:val="10"/>
                <w:sz w:val="11"/>
              </w:rPr>
              <w:t xml:space="preserve"> </w:t>
            </w:r>
            <w:r>
              <w:rPr>
                <w:rFonts w:ascii="Arial"/>
                <w:spacing w:val="-1"/>
                <w:sz w:val="11"/>
              </w:rPr>
              <w:t>Heat</w:t>
            </w:r>
            <w:r>
              <w:rPr>
                <w:rFonts w:ascii="Arial"/>
                <w:spacing w:val="10"/>
                <w:sz w:val="11"/>
              </w:rPr>
              <w:t xml:space="preserve"> </w:t>
            </w:r>
            <w:r>
              <w:rPr>
                <w:rFonts w:ascii="Arial"/>
                <w:spacing w:val="-1"/>
                <w:sz w:val="11"/>
              </w:rPr>
              <w:t>Content</w:t>
            </w:r>
            <w:r>
              <w:rPr>
                <w:rFonts w:ascii="Arial"/>
                <w:spacing w:val="29"/>
                <w:w w:val="102"/>
                <w:sz w:val="11"/>
              </w:rPr>
              <w:t xml:space="preserve"> </w:t>
            </w:r>
            <w:r>
              <w:rPr>
                <w:rFonts w:ascii="Arial"/>
                <w:spacing w:val="-1"/>
                <w:sz w:val="11"/>
              </w:rPr>
              <w:t>(High</w:t>
            </w:r>
            <w:r>
              <w:rPr>
                <w:rFonts w:ascii="Arial"/>
                <w:spacing w:val="9"/>
                <w:sz w:val="11"/>
              </w:rPr>
              <w:t xml:space="preserve"> </w:t>
            </w:r>
            <w:r>
              <w:rPr>
                <w:rFonts w:ascii="Arial"/>
                <w:spacing w:val="-1"/>
                <w:sz w:val="11"/>
              </w:rPr>
              <w:t>Heating</w:t>
            </w:r>
            <w:r>
              <w:rPr>
                <w:rFonts w:ascii="Arial"/>
                <w:spacing w:val="10"/>
                <w:sz w:val="11"/>
              </w:rPr>
              <w:t xml:space="preserve"> </w:t>
            </w:r>
            <w:r>
              <w:rPr>
                <w:rFonts w:ascii="Arial"/>
                <w:spacing w:val="-1"/>
                <w:sz w:val="11"/>
              </w:rPr>
              <w:t>Value)</w:t>
            </w:r>
            <w:r>
              <w:rPr>
                <w:rFonts w:ascii="Arial"/>
                <w:spacing w:val="25"/>
                <w:w w:val="102"/>
                <w:sz w:val="11"/>
              </w:rPr>
              <w:t xml:space="preserve"> </w:t>
            </w:r>
            <w:r>
              <w:rPr>
                <w:rFonts w:ascii="Arial"/>
                <w:spacing w:val="-1"/>
                <w:sz w:val="11"/>
              </w:rPr>
              <w:t>(MMBtu/unit)</w:t>
            </w:r>
          </w:p>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2" w14:textId="77777777" w:rsidR="00515FA5" w:rsidRDefault="00515FA5" w:rsidP="00293CED">
            <w:pPr>
              <w:pStyle w:val="TableParagraph"/>
              <w:rPr>
                <w:rFonts w:ascii="Times New Roman" w:eastAsia="Times New Roman" w:hAnsi="Times New Roman" w:cs="Times New Roman"/>
                <w:sz w:val="10"/>
                <w:szCs w:val="10"/>
              </w:rPr>
            </w:pPr>
          </w:p>
          <w:p w14:paraId="4E4F51E3" w14:textId="77777777" w:rsidR="00515FA5" w:rsidRDefault="00515FA5" w:rsidP="00293CED">
            <w:pPr>
              <w:pStyle w:val="TableParagraph"/>
              <w:spacing w:before="10"/>
              <w:rPr>
                <w:rFonts w:ascii="Times New Roman" w:eastAsia="Times New Roman" w:hAnsi="Times New Roman" w:cs="Times New Roman"/>
                <w:sz w:val="7"/>
                <w:szCs w:val="7"/>
              </w:rPr>
            </w:pPr>
          </w:p>
          <w:p w14:paraId="4E4F51E4" w14:textId="77777777" w:rsidR="00515FA5" w:rsidRDefault="00515FA5" w:rsidP="00293CED">
            <w:pPr>
              <w:pStyle w:val="TableParagraph"/>
              <w:spacing w:line="264" w:lineRule="auto"/>
              <w:ind w:left="152" w:right="57" w:hanging="94"/>
              <w:rPr>
                <w:rFonts w:ascii="Arial" w:eastAsia="Arial" w:hAnsi="Arial" w:cs="Arial"/>
                <w:sz w:val="11"/>
                <w:szCs w:val="11"/>
              </w:rPr>
            </w:pPr>
            <w:r>
              <w:rPr>
                <w:rFonts w:ascii="Arial"/>
                <w:spacing w:val="-1"/>
                <w:sz w:val="11"/>
              </w:rPr>
              <w:t>Sulfur</w:t>
            </w:r>
            <w:r>
              <w:rPr>
                <w:rFonts w:ascii="Arial"/>
                <w:spacing w:val="14"/>
                <w:sz w:val="11"/>
              </w:rPr>
              <w:t xml:space="preserve"> </w:t>
            </w:r>
            <w:r>
              <w:rPr>
                <w:rFonts w:ascii="Arial"/>
                <w:spacing w:val="-1"/>
                <w:sz w:val="11"/>
              </w:rPr>
              <w:t>Content</w:t>
            </w:r>
            <w:r>
              <w:rPr>
                <w:rFonts w:ascii="Arial"/>
                <w:spacing w:val="22"/>
                <w:w w:val="102"/>
                <w:sz w:val="11"/>
              </w:rPr>
              <w:t xml:space="preserve"> </w:t>
            </w:r>
            <w:r>
              <w:rPr>
                <w:rFonts w:ascii="Arial"/>
                <w:sz w:val="11"/>
              </w:rPr>
              <w:t>(%</w:t>
            </w:r>
            <w:r>
              <w:rPr>
                <w:rFonts w:ascii="Arial"/>
                <w:spacing w:val="10"/>
                <w:sz w:val="11"/>
              </w:rPr>
              <w:t xml:space="preserve"> </w:t>
            </w:r>
            <w:r>
              <w:rPr>
                <w:rFonts w:ascii="Arial"/>
                <w:spacing w:val="-2"/>
                <w:sz w:val="11"/>
              </w:rPr>
              <w:t>weight)</w:t>
            </w:r>
          </w:p>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5" w14:textId="77777777" w:rsidR="00515FA5" w:rsidRDefault="00515FA5" w:rsidP="00293CED">
            <w:pPr>
              <w:pStyle w:val="TableParagraph"/>
              <w:rPr>
                <w:rFonts w:ascii="Times New Roman" w:eastAsia="Times New Roman" w:hAnsi="Times New Roman" w:cs="Times New Roman"/>
                <w:sz w:val="10"/>
                <w:szCs w:val="10"/>
              </w:rPr>
            </w:pPr>
          </w:p>
          <w:p w14:paraId="4E4F51E6" w14:textId="77777777" w:rsidR="00515FA5" w:rsidRDefault="00515FA5" w:rsidP="00293CED">
            <w:pPr>
              <w:pStyle w:val="TableParagraph"/>
              <w:spacing w:before="10"/>
              <w:rPr>
                <w:rFonts w:ascii="Times New Roman" w:eastAsia="Times New Roman" w:hAnsi="Times New Roman" w:cs="Times New Roman"/>
                <w:sz w:val="7"/>
                <w:szCs w:val="7"/>
              </w:rPr>
            </w:pPr>
          </w:p>
          <w:p w14:paraId="4E4F51E7" w14:textId="77777777" w:rsidR="00515FA5" w:rsidRDefault="00515FA5" w:rsidP="00293CED">
            <w:pPr>
              <w:pStyle w:val="TableParagraph"/>
              <w:spacing w:line="264" w:lineRule="auto"/>
              <w:ind w:left="176" w:right="129" w:hanging="46"/>
              <w:rPr>
                <w:rFonts w:ascii="Arial" w:eastAsia="Arial" w:hAnsi="Arial" w:cs="Arial"/>
                <w:sz w:val="11"/>
                <w:szCs w:val="11"/>
              </w:rPr>
            </w:pPr>
            <w:r>
              <w:rPr>
                <w:rFonts w:ascii="Arial"/>
                <w:sz w:val="11"/>
              </w:rPr>
              <w:t>Ash</w:t>
            </w:r>
            <w:r>
              <w:rPr>
                <w:rFonts w:ascii="Arial"/>
                <w:spacing w:val="11"/>
                <w:sz w:val="11"/>
              </w:rPr>
              <w:t xml:space="preserve"> </w:t>
            </w:r>
            <w:r>
              <w:rPr>
                <w:rFonts w:ascii="Arial"/>
                <w:spacing w:val="-1"/>
                <w:sz w:val="11"/>
              </w:rPr>
              <w:t>Content</w:t>
            </w:r>
            <w:r>
              <w:rPr>
                <w:rFonts w:ascii="Arial"/>
                <w:spacing w:val="21"/>
                <w:w w:val="102"/>
                <w:sz w:val="11"/>
              </w:rPr>
              <w:t xml:space="preserve"> </w:t>
            </w:r>
            <w:r>
              <w:rPr>
                <w:rFonts w:ascii="Arial"/>
                <w:sz w:val="11"/>
              </w:rPr>
              <w:t>(%</w:t>
            </w:r>
            <w:r>
              <w:rPr>
                <w:rFonts w:ascii="Arial"/>
                <w:spacing w:val="10"/>
                <w:sz w:val="11"/>
              </w:rPr>
              <w:t xml:space="preserve"> </w:t>
            </w:r>
            <w:r>
              <w:rPr>
                <w:rFonts w:ascii="Arial"/>
                <w:spacing w:val="-2"/>
                <w:sz w:val="11"/>
              </w:rPr>
              <w:t>weight)</w:t>
            </w:r>
          </w:p>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8" w14:textId="77777777" w:rsidR="00515FA5" w:rsidRDefault="00515FA5" w:rsidP="00293CED">
            <w:pPr>
              <w:pStyle w:val="TableParagraph"/>
              <w:spacing w:before="9"/>
              <w:rPr>
                <w:rFonts w:ascii="Times New Roman" w:eastAsia="Times New Roman" w:hAnsi="Times New Roman" w:cs="Times New Roman"/>
                <w:sz w:val="11"/>
                <w:szCs w:val="11"/>
              </w:rPr>
            </w:pPr>
          </w:p>
          <w:p w14:paraId="4E4F51E9" w14:textId="77777777" w:rsidR="00515FA5" w:rsidRDefault="00515FA5" w:rsidP="00293CED">
            <w:pPr>
              <w:pStyle w:val="TableParagraph"/>
              <w:spacing w:line="264" w:lineRule="auto"/>
              <w:ind w:left="99" w:right="96" w:firstLine="3"/>
              <w:jc w:val="center"/>
              <w:rPr>
                <w:rFonts w:ascii="Arial" w:eastAsia="Arial" w:hAnsi="Arial" w:cs="Arial"/>
                <w:sz w:val="11"/>
                <w:szCs w:val="11"/>
              </w:rPr>
            </w:pPr>
            <w:r>
              <w:rPr>
                <w:rFonts w:ascii="Arial"/>
                <w:spacing w:val="-1"/>
                <w:sz w:val="11"/>
              </w:rPr>
              <w:t>Moisture</w:t>
            </w:r>
            <w:r>
              <w:rPr>
                <w:rFonts w:ascii="Arial"/>
                <w:spacing w:val="24"/>
                <w:w w:val="102"/>
                <w:sz w:val="11"/>
              </w:rPr>
              <w:t xml:space="preserve"> </w:t>
            </w:r>
            <w:r>
              <w:rPr>
                <w:rFonts w:ascii="Arial"/>
                <w:spacing w:val="-1"/>
                <w:sz w:val="11"/>
              </w:rPr>
              <w:t>Content</w:t>
            </w:r>
            <w:r>
              <w:rPr>
                <w:rFonts w:ascii="Arial"/>
                <w:spacing w:val="21"/>
                <w:w w:val="102"/>
                <w:sz w:val="11"/>
              </w:rPr>
              <w:t xml:space="preserve"> </w:t>
            </w:r>
            <w:r>
              <w:rPr>
                <w:rFonts w:ascii="Arial"/>
                <w:sz w:val="11"/>
              </w:rPr>
              <w:t>(%</w:t>
            </w:r>
            <w:r>
              <w:rPr>
                <w:rFonts w:ascii="Arial"/>
                <w:spacing w:val="10"/>
                <w:sz w:val="11"/>
              </w:rPr>
              <w:t xml:space="preserve"> </w:t>
            </w:r>
            <w:r>
              <w:rPr>
                <w:rFonts w:ascii="Arial"/>
                <w:spacing w:val="-2"/>
                <w:sz w:val="11"/>
              </w:rPr>
              <w:t>weight)</w:t>
            </w:r>
          </w:p>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A" w14:textId="77777777" w:rsidR="00515FA5" w:rsidRDefault="00515FA5" w:rsidP="00293CED">
            <w:pPr>
              <w:pStyle w:val="TableParagraph"/>
              <w:spacing w:before="9"/>
              <w:rPr>
                <w:rFonts w:ascii="Times New Roman" w:eastAsia="Times New Roman" w:hAnsi="Times New Roman" w:cs="Times New Roman"/>
                <w:sz w:val="11"/>
                <w:szCs w:val="11"/>
              </w:rPr>
            </w:pPr>
          </w:p>
          <w:p w14:paraId="4E4F51EB" w14:textId="77777777" w:rsidR="00515FA5" w:rsidRDefault="00515FA5" w:rsidP="00293CED">
            <w:pPr>
              <w:pStyle w:val="TableParagraph"/>
              <w:spacing w:line="264" w:lineRule="auto"/>
              <w:ind w:left="212" w:right="202" w:hanging="8"/>
              <w:jc w:val="both"/>
              <w:rPr>
                <w:rFonts w:ascii="Arial" w:eastAsia="Arial" w:hAnsi="Arial" w:cs="Arial"/>
                <w:sz w:val="11"/>
                <w:szCs w:val="11"/>
              </w:rPr>
            </w:pPr>
            <w:r>
              <w:rPr>
                <w:rFonts w:ascii="Arial"/>
                <w:spacing w:val="-1"/>
                <w:sz w:val="11"/>
              </w:rPr>
              <w:t>Mercury</w:t>
            </w:r>
            <w:r>
              <w:rPr>
                <w:rFonts w:ascii="Arial"/>
                <w:spacing w:val="25"/>
                <w:w w:val="102"/>
                <w:sz w:val="11"/>
              </w:rPr>
              <w:t xml:space="preserve"> </w:t>
            </w:r>
            <w:r>
              <w:rPr>
                <w:rFonts w:ascii="Arial"/>
                <w:spacing w:val="-1"/>
                <w:sz w:val="11"/>
              </w:rPr>
              <w:t>Content</w:t>
            </w:r>
            <w:r>
              <w:rPr>
                <w:rFonts w:ascii="Arial"/>
                <w:spacing w:val="21"/>
                <w:w w:val="102"/>
                <w:sz w:val="11"/>
              </w:rPr>
              <w:t xml:space="preserve"> </w:t>
            </w:r>
            <w:r>
              <w:rPr>
                <w:rFonts w:ascii="Arial"/>
                <w:spacing w:val="-1"/>
                <w:sz w:val="11"/>
              </w:rPr>
              <w:t>(ppm)</w:t>
            </w:r>
          </w:p>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C" w14:textId="77777777" w:rsidR="00515FA5" w:rsidRDefault="00515FA5" w:rsidP="00293CED">
            <w:pPr>
              <w:pStyle w:val="TableParagraph"/>
              <w:spacing w:before="66" w:line="264" w:lineRule="auto"/>
              <w:ind w:left="202" w:right="197"/>
              <w:jc w:val="both"/>
              <w:rPr>
                <w:rFonts w:ascii="Arial" w:eastAsia="Arial" w:hAnsi="Arial" w:cs="Arial"/>
                <w:sz w:val="11"/>
                <w:szCs w:val="11"/>
              </w:rPr>
            </w:pPr>
            <w:r>
              <w:rPr>
                <w:rFonts w:ascii="Arial"/>
                <w:spacing w:val="-1"/>
                <w:sz w:val="11"/>
              </w:rPr>
              <w:t>Check</w:t>
            </w:r>
            <w:r>
              <w:rPr>
                <w:rFonts w:ascii="Arial"/>
                <w:spacing w:val="4"/>
                <w:sz w:val="11"/>
              </w:rPr>
              <w:t xml:space="preserve"> </w:t>
            </w:r>
            <w:r>
              <w:rPr>
                <w:rFonts w:ascii="Arial"/>
                <w:spacing w:val="-1"/>
                <w:sz w:val="11"/>
              </w:rPr>
              <w:t>if</w:t>
            </w:r>
            <w:r>
              <w:rPr>
                <w:rFonts w:ascii="Arial"/>
                <w:spacing w:val="25"/>
                <w:w w:val="102"/>
                <w:sz w:val="11"/>
              </w:rPr>
              <w:t xml:space="preserve"> </w:t>
            </w:r>
            <w:r>
              <w:rPr>
                <w:rFonts w:ascii="Arial"/>
                <w:spacing w:val="-1"/>
                <w:sz w:val="11"/>
              </w:rPr>
              <w:t>Mercury</w:t>
            </w:r>
            <w:r>
              <w:rPr>
                <w:rFonts w:ascii="Arial"/>
                <w:spacing w:val="25"/>
                <w:w w:val="102"/>
                <w:sz w:val="11"/>
              </w:rPr>
              <w:t xml:space="preserve"> </w:t>
            </w:r>
            <w:r>
              <w:rPr>
                <w:rFonts w:ascii="Arial"/>
                <w:spacing w:val="-1"/>
                <w:sz w:val="11"/>
              </w:rPr>
              <w:t>Content</w:t>
            </w:r>
          </w:p>
          <w:p w14:paraId="4E4F51ED" w14:textId="77777777" w:rsidR="00515FA5" w:rsidRDefault="00515FA5" w:rsidP="00293CED">
            <w:pPr>
              <w:pStyle w:val="TableParagraph"/>
              <w:ind w:left="18"/>
              <w:rPr>
                <w:rFonts w:ascii="Arial" w:eastAsia="Arial" w:hAnsi="Arial" w:cs="Arial"/>
                <w:sz w:val="11"/>
                <w:szCs w:val="11"/>
              </w:rPr>
            </w:pPr>
            <w:r>
              <w:rPr>
                <w:rFonts w:ascii="Arial"/>
                <w:spacing w:val="-1"/>
                <w:sz w:val="11"/>
              </w:rPr>
              <w:t>is</w:t>
            </w:r>
            <w:r>
              <w:rPr>
                <w:rFonts w:ascii="Arial"/>
                <w:spacing w:val="8"/>
                <w:sz w:val="11"/>
              </w:rPr>
              <w:t xml:space="preserve"> </w:t>
            </w:r>
            <w:r>
              <w:rPr>
                <w:rFonts w:ascii="Arial"/>
                <w:spacing w:val="-1"/>
                <w:sz w:val="11"/>
              </w:rPr>
              <w:t>Not</w:t>
            </w:r>
            <w:r>
              <w:rPr>
                <w:rFonts w:ascii="Arial"/>
                <w:spacing w:val="6"/>
                <w:sz w:val="11"/>
              </w:rPr>
              <w:t xml:space="preserve"> </w:t>
            </w:r>
            <w:r>
              <w:rPr>
                <w:rFonts w:ascii="Arial"/>
                <w:spacing w:val="-1"/>
                <w:sz w:val="11"/>
              </w:rPr>
              <w:t>Available</w:t>
            </w:r>
          </w:p>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E" w14:textId="77777777" w:rsidR="00515FA5" w:rsidRDefault="00515FA5" w:rsidP="00293CED">
            <w:pPr>
              <w:pStyle w:val="TableParagraph"/>
              <w:spacing w:before="9"/>
              <w:rPr>
                <w:rFonts w:ascii="Times New Roman" w:eastAsia="Times New Roman" w:hAnsi="Times New Roman" w:cs="Times New Roman"/>
                <w:sz w:val="11"/>
                <w:szCs w:val="11"/>
              </w:rPr>
            </w:pPr>
          </w:p>
          <w:p w14:paraId="4E4F51EF" w14:textId="77777777" w:rsidR="00515FA5" w:rsidRDefault="00515FA5" w:rsidP="00293CED">
            <w:pPr>
              <w:pStyle w:val="TableParagraph"/>
              <w:spacing w:line="264" w:lineRule="auto"/>
              <w:ind w:left="152" w:right="138" w:hanging="12"/>
              <w:jc w:val="both"/>
              <w:rPr>
                <w:rFonts w:ascii="Arial" w:eastAsia="Arial" w:hAnsi="Arial" w:cs="Arial"/>
                <w:sz w:val="11"/>
                <w:szCs w:val="11"/>
              </w:rPr>
            </w:pPr>
            <w:r>
              <w:rPr>
                <w:rFonts w:ascii="Arial"/>
                <w:spacing w:val="-1"/>
                <w:sz w:val="11"/>
              </w:rPr>
              <w:t>Chlorine</w:t>
            </w:r>
            <w:r>
              <w:rPr>
                <w:rFonts w:ascii="Arial"/>
                <w:spacing w:val="22"/>
                <w:w w:val="102"/>
                <w:sz w:val="11"/>
              </w:rPr>
              <w:t xml:space="preserve"> </w:t>
            </w:r>
            <w:r>
              <w:rPr>
                <w:rFonts w:ascii="Arial"/>
                <w:spacing w:val="-1"/>
                <w:sz w:val="11"/>
              </w:rPr>
              <w:t>Content</w:t>
            </w:r>
            <w:r>
              <w:rPr>
                <w:rFonts w:ascii="Arial"/>
                <w:spacing w:val="21"/>
                <w:w w:val="102"/>
                <w:sz w:val="11"/>
              </w:rPr>
              <w:t xml:space="preserve"> </w:t>
            </w:r>
            <w:r>
              <w:rPr>
                <w:rFonts w:ascii="Arial"/>
                <w:spacing w:val="-1"/>
                <w:sz w:val="11"/>
              </w:rPr>
              <w:t>(ppm)</w:t>
            </w:r>
          </w:p>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F0" w14:textId="77777777" w:rsidR="00515FA5" w:rsidRDefault="00515FA5" w:rsidP="00293CED">
            <w:pPr>
              <w:pStyle w:val="TableParagraph"/>
              <w:spacing w:before="66" w:line="264" w:lineRule="auto"/>
              <w:ind w:left="207" w:right="201" w:firstLine="4"/>
              <w:jc w:val="both"/>
              <w:rPr>
                <w:rFonts w:ascii="Arial" w:eastAsia="Arial" w:hAnsi="Arial" w:cs="Arial"/>
                <w:sz w:val="11"/>
                <w:szCs w:val="11"/>
              </w:rPr>
            </w:pPr>
            <w:r>
              <w:rPr>
                <w:rFonts w:ascii="Arial"/>
                <w:spacing w:val="-1"/>
                <w:sz w:val="11"/>
              </w:rPr>
              <w:t>Check</w:t>
            </w:r>
            <w:r>
              <w:rPr>
                <w:rFonts w:ascii="Arial"/>
                <w:spacing w:val="3"/>
                <w:sz w:val="11"/>
              </w:rPr>
              <w:t xml:space="preserve"> </w:t>
            </w:r>
            <w:r>
              <w:rPr>
                <w:rFonts w:ascii="Arial"/>
                <w:spacing w:val="-1"/>
                <w:sz w:val="11"/>
              </w:rPr>
              <w:t>if</w:t>
            </w:r>
            <w:r>
              <w:rPr>
                <w:rFonts w:ascii="Arial"/>
                <w:spacing w:val="25"/>
                <w:w w:val="102"/>
                <w:sz w:val="11"/>
              </w:rPr>
              <w:t xml:space="preserve"> </w:t>
            </w:r>
            <w:r>
              <w:rPr>
                <w:rFonts w:ascii="Arial"/>
                <w:spacing w:val="-1"/>
                <w:sz w:val="11"/>
              </w:rPr>
              <w:t>Chlorine</w:t>
            </w:r>
            <w:r>
              <w:rPr>
                <w:rFonts w:ascii="Arial"/>
                <w:spacing w:val="22"/>
                <w:w w:val="102"/>
                <w:sz w:val="11"/>
              </w:rPr>
              <w:t xml:space="preserve"> </w:t>
            </w:r>
            <w:r>
              <w:rPr>
                <w:rFonts w:ascii="Arial"/>
                <w:spacing w:val="-1"/>
                <w:sz w:val="11"/>
              </w:rPr>
              <w:t>Content</w:t>
            </w:r>
          </w:p>
          <w:p w14:paraId="4E4F51F1" w14:textId="77777777" w:rsidR="00515FA5" w:rsidRDefault="00515FA5" w:rsidP="00293CED">
            <w:pPr>
              <w:pStyle w:val="TableParagraph"/>
              <w:ind w:left="27"/>
              <w:rPr>
                <w:rFonts w:ascii="Arial" w:eastAsia="Arial" w:hAnsi="Arial" w:cs="Arial"/>
                <w:sz w:val="11"/>
                <w:szCs w:val="11"/>
              </w:rPr>
            </w:pPr>
            <w:r>
              <w:rPr>
                <w:rFonts w:ascii="Arial"/>
                <w:spacing w:val="-1"/>
                <w:sz w:val="11"/>
              </w:rPr>
              <w:t>is</w:t>
            </w:r>
            <w:r>
              <w:rPr>
                <w:rFonts w:ascii="Arial"/>
                <w:spacing w:val="8"/>
                <w:sz w:val="11"/>
              </w:rPr>
              <w:t xml:space="preserve"> </w:t>
            </w:r>
            <w:r>
              <w:rPr>
                <w:rFonts w:ascii="Arial"/>
                <w:spacing w:val="-1"/>
                <w:sz w:val="11"/>
              </w:rPr>
              <w:t>Not</w:t>
            </w:r>
            <w:r>
              <w:rPr>
                <w:rFonts w:ascii="Arial"/>
                <w:spacing w:val="6"/>
                <w:sz w:val="11"/>
              </w:rPr>
              <w:t xml:space="preserve"> </w:t>
            </w:r>
            <w:r>
              <w:rPr>
                <w:rFonts w:ascii="Arial"/>
                <w:spacing w:val="-1"/>
                <w:sz w:val="11"/>
              </w:rPr>
              <w:t>Available</w:t>
            </w:r>
          </w:p>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F2" w14:textId="77777777" w:rsidR="00515FA5" w:rsidRDefault="00515FA5" w:rsidP="00293CED">
            <w:pPr>
              <w:pStyle w:val="TableParagraph"/>
              <w:rPr>
                <w:rFonts w:ascii="Times New Roman" w:eastAsia="Times New Roman" w:hAnsi="Times New Roman" w:cs="Times New Roman"/>
                <w:sz w:val="10"/>
                <w:szCs w:val="10"/>
              </w:rPr>
            </w:pPr>
          </w:p>
          <w:p w14:paraId="4E4F51F3" w14:textId="77777777" w:rsidR="00515FA5" w:rsidRDefault="00515FA5" w:rsidP="00293CED">
            <w:pPr>
              <w:pStyle w:val="TableParagraph"/>
              <w:spacing w:before="10"/>
              <w:rPr>
                <w:rFonts w:ascii="Times New Roman" w:eastAsia="Times New Roman" w:hAnsi="Times New Roman" w:cs="Times New Roman"/>
                <w:sz w:val="7"/>
                <w:szCs w:val="7"/>
              </w:rPr>
            </w:pPr>
          </w:p>
          <w:p w14:paraId="4E4F51F4" w14:textId="77777777" w:rsidR="00515FA5" w:rsidRDefault="00515FA5" w:rsidP="00293CED">
            <w:pPr>
              <w:pStyle w:val="TableParagraph"/>
              <w:spacing w:line="264" w:lineRule="auto"/>
              <w:ind w:left="207" w:right="148" w:hanging="53"/>
              <w:rPr>
                <w:rFonts w:ascii="Arial" w:eastAsia="Arial" w:hAnsi="Arial" w:cs="Arial"/>
                <w:sz w:val="11"/>
                <w:szCs w:val="11"/>
              </w:rPr>
            </w:pPr>
            <w:r>
              <w:rPr>
                <w:rFonts w:ascii="Arial"/>
                <w:spacing w:val="-1"/>
                <w:sz w:val="11"/>
              </w:rPr>
              <w:t>Primary</w:t>
            </w:r>
            <w:r>
              <w:rPr>
                <w:rFonts w:ascii="Arial"/>
                <w:spacing w:val="22"/>
                <w:w w:val="102"/>
                <w:sz w:val="11"/>
              </w:rPr>
              <w:t xml:space="preserve"> </w:t>
            </w:r>
            <w:r>
              <w:rPr>
                <w:rFonts w:ascii="Arial"/>
                <w:spacing w:val="-1"/>
                <w:sz w:val="11"/>
              </w:rPr>
              <w:t>Mode</w:t>
            </w:r>
          </w:p>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F5" w14:textId="77777777" w:rsidR="00515FA5" w:rsidRDefault="00515FA5" w:rsidP="00293CED">
            <w:pPr>
              <w:pStyle w:val="TableParagraph"/>
              <w:rPr>
                <w:rFonts w:ascii="Times New Roman" w:eastAsia="Times New Roman" w:hAnsi="Times New Roman" w:cs="Times New Roman"/>
                <w:sz w:val="10"/>
                <w:szCs w:val="10"/>
              </w:rPr>
            </w:pPr>
          </w:p>
          <w:p w14:paraId="4E4F51F6" w14:textId="77777777" w:rsidR="00515FA5" w:rsidRDefault="00515FA5" w:rsidP="00293CED">
            <w:pPr>
              <w:pStyle w:val="TableParagraph"/>
              <w:spacing w:before="10"/>
              <w:rPr>
                <w:rFonts w:ascii="Times New Roman" w:eastAsia="Times New Roman" w:hAnsi="Times New Roman" w:cs="Times New Roman"/>
                <w:sz w:val="7"/>
                <w:szCs w:val="7"/>
              </w:rPr>
            </w:pPr>
          </w:p>
          <w:p w14:paraId="4E4F51F7" w14:textId="77777777" w:rsidR="00515FA5" w:rsidRDefault="00515FA5" w:rsidP="00293CED">
            <w:pPr>
              <w:pStyle w:val="TableParagraph"/>
              <w:spacing w:line="264" w:lineRule="auto"/>
              <w:ind w:left="241" w:right="106" w:hanging="130"/>
              <w:rPr>
                <w:rFonts w:ascii="Arial" w:eastAsia="Arial" w:hAnsi="Arial" w:cs="Arial"/>
                <w:sz w:val="11"/>
                <w:szCs w:val="11"/>
              </w:rPr>
            </w:pPr>
            <w:r>
              <w:rPr>
                <w:rFonts w:ascii="Arial"/>
                <w:spacing w:val="-1"/>
                <w:sz w:val="11"/>
              </w:rPr>
              <w:t>Secondary</w:t>
            </w:r>
            <w:r>
              <w:rPr>
                <w:rFonts w:ascii="Arial"/>
                <w:spacing w:val="24"/>
                <w:w w:val="102"/>
                <w:sz w:val="11"/>
              </w:rPr>
              <w:t xml:space="preserve"> </w:t>
            </w:r>
            <w:r>
              <w:rPr>
                <w:rFonts w:ascii="Arial"/>
                <w:spacing w:val="-1"/>
                <w:sz w:val="11"/>
              </w:rPr>
              <w:t>Mode</w:t>
            </w:r>
          </w:p>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F8" w14:textId="77777777" w:rsidR="008E1537" w:rsidRDefault="008E1537" w:rsidP="008E1537">
            <w:pPr>
              <w:pStyle w:val="TableParagraph"/>
              <w:jc w:val="center"/>
              <w:rPr>
                <w:rFonts w:ascii="Times New Roman" w:eastAsia="Times New Roman" w:hAnsi="Times New Roman" w:cs="Times New Roman"/>
                <w:sz w:val="10"/>
                <w:szCs w:val="10"/>
              </w:rPr>
            </w:pPr>
          </w:p>
          <w:p w14:paraId="4E4F51F9" w14:textId="77777777" w:rsidR="008E1537" w:rsidRDefault="008E1537" w:rsidP="008E1537">
            <w:pPr>
              <w:pStyle w:val="TableParagraph"/>
              <w:jc w:val="center"/>
              <w:rPr>
                <w:rFonts w:ascii="Times New Roman" w:eastAsia="Times New Roman" w:hAnsi="Times New Roman" w:cs="Times New Roman"/>
                <w:sz w:val="10"/>
                <w:szCs w:val="10"/>
              </w:rPr>
            </w:pPr>
          </w:p>
          <w:p w14:paraId="4E4F51FA" w14:textId="77777777" w:rsidR="00515FA5" w:rsidRDefault="008E1537" w:rsidP="008E1537">
            <w:pPr>
              <w:pStyle w:val="TableParagraph"/>
              <w:jc w:val="center"/>
              <w:rPr>
                <w:rFonts w:ascii="Times New Roman" w:eastAsia="Times New Roman" w:hAnsi="Times New Roman" w:cs="Times New Roman"/>
                <w:sz w:val="10"/>
                <w:szCs w:val="10"/>
              </w:rPr>
            </w:pPr>
            <w:r>
              <w:rPr>
                <w:rFonts w:ascii="Times New Roman" w:eastAsia="Times New Roman" w:hAnsi="Times New Roman" w:cs="Times New Roman"/>
                <w:sz w:val="10"/>
                <w:szCs w:val="10"/>
              </w:rPr>
              <w:t>Supply Contract Type</w:t>
            </w:r>
          </w:p>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FB" w14:textId="77777777" w:rsidR="008E1537" w:rsidRDefault="008E1537" w:rsidP="008E1537">
            <w:pPr>
              <w:pStyle w:val="TableParagraph"/>
              <w:jc w:val="center"/>
              <w:rPr>
                <w:rFonts w:ascii="Times New Roman" w:eastAsia="Times New Roman" w:hAnsi="Times New Roman" w:cs="Times New Roman"/>
                <w:sz w:val="10"/>
                <w:szCs w:val="10"/>
              </w:rPr>
            </w:pPr>
          </w:p>
          <w:p w14:paraId="4E4F51FC" w14:textId="77777777" w:rsidR="008E1537" w:rsidRDefault="008E1537" w:rsidP="008E1537">
            <w:pPr>
              <w:pStyle w:val="TableParagraph"/>
              <w:jc w:val="center"/>
              <w:rPr>
                <w:rFonts w:ascii="Times New Roman" w:eastAsia="Times New Roman" w:hAnsi="Times New Roman" w:cs="Times New Roman"/>
                <w:sz w:val="10"/>
                <w:szCs w:val="10"/>
              </w:rPr>
            </w:pPr>
          </w:p>
          <w:p w14:paraId="4E4F51FD" w14:textId="77777777" w:rsidR="00515FA5" w:rsidRDefault="008E1537" w:rsidP="008E1537">
            <w:pPr>
              <w:pStyle w:val="TableParagraph"/>
              <w:jc w:val="center"/>
              <w:rPr>
                <w:rFonts w:ascii="Times New Roman" w:eastAsia="Times New Roman" w:hAnsi="Times New Roman" w:cs="Times New Roman"/>
                <w:sz w:val="10"/>
                <w:szCs w:val="10"/>
              </w:rPr>
            </w:pPr>
            <w:r>
              <w:rPr>
                <w:rFonts w:ascii="Times New Roman" w:eastAsia="Times New Roman" w:hAnsi="Times New Roman" w:cs="Times New Roman"/>
                <w:sz w:val="10"/>
                <w:szCs w:val="10"/>
              </w:rPr>
              <w:t>Delivery Contract Type</w:t>
            </w:r>
          </w:p>
        </w:tc>
      </w:tr>
      <w:tr w:rsidR="00515FA5" w14:paraId="4E4F520F" w14:textId="77777777" w:rsidTr="00562916">
        <w:trPr>
          <w:trHeight w:hRule="exact" w:val="248"/>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FF"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0"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1"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2"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3"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4"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5"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6"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7"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8" w14:textId="77777777" w:rsidR="00515FA5" w:rsidRDefault="00515FA5" w:rsidP="003160F8">
            <w:pPr>
              <w:jc w:val="center"/>
            </w:pPr>
            <w:r>
              <w:t xml:space="preserve"> □</w:t>
            </w:r>
          </w:p>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9"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A"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B"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C"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D"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E" w14:textId="77777777" w:rsidR="00515FA5" w:rsidRDefault="00515FA5" w:rsidP="00293CED"/>
        </w:tc>
      </w:tr>
      <w:tr w:rsidR="00515FA5" w14:paraId="4E4F5220" w14:textId="77777777" w:rsidTr="00C861C5">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0"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1"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2"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3"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4"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5"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6"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7"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8"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9"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A"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B"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C"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D"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E"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F" w14:textId="77777777" w:rsidR="00515FA5" w:rsidRDefault="00515FA5" w:rsidP="00293CED"/>
        </w:tc>
      </w:tr>
      <w:tr w:rsidR="00515FA5" w14:paraId="4E4F5231" w14:textId="77777777" w:rsidTr="00E37FA3">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1"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2"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3"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4"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5"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6"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7"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8"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9"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A"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B"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C"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D"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E"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F"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0" w14:textId="77777777" w:rsidR="00515FA5" w:rsidRDefault="00515FA5" w:rsidP="00293CED"/>
        </w:tc>
      </w:tr>
      <w:tr w:rsidR="00515FA5" w14:paraId="4E4F5242" w14:textId="77777777" w:rsidTr="00923015">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2"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3"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4"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5"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6"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7"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8"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9"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A"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B"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C"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D"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E"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F"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0"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1" w14:textId="77777777" w:rsidR="00515FA5" w:rsidRDefault="00515FA5" w:rsidP="00293CED"/>
        </w:tc>
      </w:tr>
      <w:tr w:rsidR="00515FA5" w14:paraId="4E4F5253" w14:textId="77777777" w:rsidTr="00420971">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3"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4"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5"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6"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7"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8"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9"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A"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B"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C"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D"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E"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F"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0"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1"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2" w14:textId="77777777" w:rsidR="00515FA5" w:rsidRDefault="00515FA5" w:rsidP="00293CED"/>
        </w:tc>
      </w:tr>
      <w:tr w:rsidR="00515FA5" w14:paraId="4E4F5264" w14:textId="77777777" w:rsidTr="00F24B1E">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4"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5"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6"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7"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8"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9"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A"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B"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C"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D"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E"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F"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0"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1"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2"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3" w14:textId="77777777" w:rsidR="00515FA5" w:rsidRDefault="00515FA5" w:rsidP="00293CED"/>
        </w:tc>
      </w:tr>
      <w:tr w:rsidR="00515FA5" w14:paraId="4E4F5275" w14:textId="77777777" w:rsidTr="00A53B67">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5"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6"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7"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8"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9"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A"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B"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C"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D"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E"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F"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0"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1"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2"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3"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4" w14:textId="77777777" w:rsidR="00515FA5" w:rsidRDefault="00515FA5" w:rsidP="00293CED"/>
        </w:tc>
      </w:tr>
      <w:tr w:rsidR="00515FA5" w14:paraId="4E4F5286" w14:textId="77777777" w:rsidTr="00EA55FC">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6"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7"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8"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9"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A"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B"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C"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D"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E"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F"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0"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1"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2"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3"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4"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5" w14:textId="77777777" w:rsidR="00515FA5" w:rsidRDefault="00515FA5" w:rsidP="00293CED"/>
        </w:tc>
      </w:tr>
      <w:tr w:rsidR="00515FA5" w14:paraId="4E4F5297" w14:textId="77777777" w:rsidTr="00BD6F98">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7"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8"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9"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A"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B"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C"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D"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E"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F"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0"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1"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2"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3"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4"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5"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6" w14:textId="77777777" w:rsidR="00515FA5" w:rsidRDefault="00515FA5" w:rsidP="00293CED"/>
        </w:tc>
      </w:tr>
    </w:tbl>
    <w:p w14:paraId="4E4F5298" w14:textId="77777777" w:rsidR="00486E0B" w:rsidRDefault="00486E0B" w:rsidP="00E12AFC">
      <w:pPr>
        <w:spacing w:after="0"/>
        <w:jc w:val="center"/>
        <w:rPr>
          <w:sz w:val="16"/>
          <w:szCs w:val="16"/>
        </w:rPr>
      </w:pPr>
    </w:p>
    <w:p w14:paraId="4E4F5299" w14:textId="77777777" w:rsidR="00486E0B" w:rsidRDefault="00486E0B" w:rsidP="00E12AFC">
      <w:pPr>
        <w:spacing w:after="0"/>
        <w:jc w:val="center"/>
        <w:rPr>
          <w:b/>
          <w:sz w:val="16"/>
          <w:szCs w:val="16"/>
          <w:u w:val="single"/>
        </w:rPr>
      </w:pPr>
    </w:p>
    <w:p w14:paraId="4E4F529A" w14:textId="77777777" w:rsidR="00486E0B" w:rsidRDefault="00486E0B" w:rsidP="00E12AFC">
      <w:pPr>
        <w:spacing w:after="0"/>
        <w:jc w:val="center"/>
        <w:rPr>
          <w:b/>
          <w:sz w:val="16"/>
          <w:szCs w:val="16"/>
          <w:u w:val="single"/>
        </w:rPr>
      </w:pPr>
    </w:p>
    <w:p w14:paraId="4E4F529B" w14:textId="77777777" w:rsidR="000A160F" w:rsidRPr="00486E0B" w:rsidRDefault="00486E0B" w:rsidP="00E12AFC">
      <w:pPr>
        <w:spacing w:after="0"/>
        <w:jc w:val="center"/>
        <w:rPr>
          <w:b/>
          <w:sz w:val="16"/>
          <w:szCs w:val="16"/>
          <w:u w:val="single"/>
        </w:rPr>
      </w:pPr>
      <w:r w:rsidRPr="00486E0B">
        <w:rPr>
          <w:b/>
          <w:sz w:val="16"/>
          <w:szCs w:val="16"/>
          <w:u w:val="single"/>
        </w:rPr>
        <w:t>SCHEDULE 2. PART C. COAL MINE INFORMATION</w:t>
      </w:r>
    </w:p>
    <w:p w14:paraId="4E4F529C" w14:textId="77777777" w:rsidR="00E12AFC" w:rsidRDefault="00E12AFC" w:rsidP="00E12AFC">
      <w:pPr>
        <w:spacing w:after="0"/>
        <w:jc w:val="center"/>
        <w:rPr>
          <w:sz w:val="16"/>
          <w:szCs w:val="16"/>
        </w:rPr>
      </w:pPr>
    </w:p>
    <w:p w14:paraId="4E4F529D" w14:textId="77777777" w:rsidR="00E12AFC" w:rsidRPr="00E12AFC" w:rsidRDefault="00E12AFC" w:rsidP="00E12AFC">
      <w:pPr>
        <w:spacing w:after="0"/>
        <w:rPr>
          <w:sz w:val="16"/>
          <w:szCs w:val="16"/>
        </w:rPr>
      </w:pPr>
      <w:r w:rsidRPr="00E12AFC">
        <w:rPr>
          <w:sz w:val="16"/>
          <w:szCs w:val="16"/>
        </w:rPr>
        <w:t>Supplier, Purchase Type, Energy Source and Quantity are carried over from PART A.</w:t>
      </w:r>
    </w:p>
    <w:p w14:paraId="4E4F529E" w14:textId="77777777" w:rsidR="00E12AFC" w:rsidRPr="00E12AFC" w:rsidRDefault="00E12AFC" w:rsidP="00E12AFC">
      <w:pPr>
        <w:spacing w:after="0"/>
        <w:rPr>
          <w:sz w:val="16"/>
          <w:szCs w:val="16"/>
        </w:rPr>
      </w:pPr>
    </w:p>
    <w:p w14:paraId="4E4F529F" w14:textId="77777777" w:rsidR="00E12AFC" w:rsidRPr="00E12AFC" w:rsidRDefault="00E12AFC" w:rsidP="00E12AFC">
      <w:pPr>
        <w:spacing w:after="0"/>
        <w:rPr>
          <w:sz w:val="16"/>
          <w:szCs w:val="16"/>
        </w:rPr>
      </w:pPr>
      <w:r w:rsidRPr="009F78C5">
        <w:rPr>
          <w:b/>
          <w:sz w:val="16"/>
          <w:szCs w:val="16"/>
          <w:u w:val="single"/>
        </w:rPr>
        <w:t>Coal Mine Information</w:t>
      </w:r>
      <w:r w:rsidR="009F78C5">
        <w:rPr>
          <w:sz w:val="16"/>
          <w:szCs w:val="16"/>
        </w:rPr>
        <w:t xml:space="preserve"> (</w:t>
      </w:r>
      <w:r w:rsidRPr="00E12AFC">
        <w:rPr>
          <w:sz w:val="16"/>
          <w:szCs w:val="16"/>
        </w:rPr>
        <w:t>required for each purchase of coal during the reporting period</w:t>
      </w:r>
      <w:r w:rsidR="009F78C5">
        <w:rPr>
          <w:sz w:val="16"/>
          <w:szCs w:val="16"/>
        </w:rPr>
        <w:t>)</w:t>
      </w:r>
    </w:p>
    <w:p w14:paraId="4E4F52A0" w14:textId="77777777" w:rsidR="00E12AFC" w:rsidRPr="00E12AFC" w:rsidRDefault="00E12AFC" w:rsidP="00E12AFC">
      <w:pPr>
        <w:spacing w:after="0"/>
        <w:rPr>
          <w:sz w:val="16"/>
          <w:szCs w:val="16"/>
        </w:rPr>
      </w:pPr>
    </w:p>
    <w:p w14:paraId="4E4F52A1" w14:textId="77777777" w:rsidR="00E12AFC" w:rsidRPr="00E12AFC" w:rsidRDefault="00E12AFC" w:rsidP="00E12AFC">
      <w:pPr>
        <w:spacing w:after="0"/>
        <w:rPr>
          <w:sz w:val="16"/>
          <w:szCs w:val="16"/>
        </w:rPr>
      </w:pPr>
      <w:r w:rsidRPr="00486E0B">
        <w:rPr>
          <w:b/>
          <w:sz w:val="16"/>
          <w:szCs w:val="16"/>
        </w:rPr>
        <w:t>Coal Mine State:</w:t>
      </w:r>
      <w:r w:rsidRPr="00E12AFC">
        <w:rPr>
          <w:sz w:val="16"/>
          <w:szCs w:val="16"/>
        </w:rPr>
        <w:t xml:space="preserve"> Select the two-letter U.S. Postal Service abbreviation or country code from the drop down list of coal producing states or countries.</w:t>
      </w:r>
    </w:p>
    <w:p w14:paraId="4E4F52A2" w14:textId="77777777" w:rsidR="00E12AFC" w:rsidRPr="00E12AFC" w:rsidRDefault="00E12AFC" w:rsidP="00E12AFC">
      <w:pPr>
        <w:spacing w:after="0"/>
        <w:rPr>
          <w:sz w:val="16"/>
          <w:szCs w:val="16"/>
        </w:rPr>
      </w:pPr>
    </w:p>
    <w:p w14:paraId="4E4F52A3" w14:textId="77777777" w:rsidR="00E12AFC" w:rsidRDefault="00E12AFC" w:rsidP="00E12AFC">
      <w:pPr>
        <w:spacing w:after="0"/>
        <w:rPr>
          <w:sz w:val="16"/>
          <w:szCs w:val="16"/>
        </w:rPr>
      </w:pPr>
      <w:r w:rsidRPr="00486E0B">
        <w:rPr>
          <w:b/>
          <w:sz w:val="16"/>
          <w:szCs w:val="16"/>
        </w:rPr>
        <w:t>Mine Information:</w:t>
      </w:r>
      <w:r w:rsidRPr="00E12AFC">
        <w:rPr>
          <w:sz w:val="16"/>
          <w:szCs w:val="16"/>
        </w:rPr>
        <w:t xml:space="preserve"> Select the mine of origin from the drop-down list.  Data for Mine MSHA ID, Type, Name and County will be populated based on the choice of mine from the list. Only mines in the selected Mine State are displayed.  Contact EIA for assistance if an appropriate choice for the mine(s) is not included in the look</w:t>
      </w:r>
      <w:r w:rsidR="00486E0B">
        <w:rPr>
          <w:sz w:val="16"/>
          <w:szCs w:val="16"/>
        </w:rPr>
        <w:t>-</w:t>
      </w:r>
      <w:r w:rsidRPr="00E12AFC">
        <w:rPr>
          <w:sz w:val="16"/>
          <w:szCs w:val="16"/>
        </w:rPr>
        <w:t>up list.</w:t>
      </w:r>
    </w:p>
    <w:p w14:paraId="4E4F52A4" w14:textId="77777777" w:rsidR="00486E0B" w:rsidRDefault="00486E0B" w:rsidP="00E12AFC">
      <w:pPr>
        <w:spacing w:after="0"/>
        <w:rPr>
          <w:sz w:val="16"/>
          <w:szCs w:val="16"/>
        </w:rPr>
      </w:pPr>
    </w:p>
    <w:p w14:paraId="4E4F52A5" w14:textId="77777777" w:rsidR="00486E0B" w:rsidRDefault="00486E0B" w:rsidP="00E12AFC">
      <w:pPr>
        <w:spacing w:after="0"/>
        <w:rPr>
          <w:sz w:val="16"/>
          <w:szCs w:val="16"/>
        </w:rPr>
      </w:pPr>
    </w:p>
    <w:p w14:paraId="4E4F52A6" w14:textId="77777777" w:rsidR="00515FA5" w:rsidRDefault="00515FA5" w:rsidP="00E12AFC">
      <w:pPr>
        <w:spacing w:after="0"/>
        <w:rPr>
          <w:sz w:val="16"/>
          <w:szCs w:val="16"/>
        </w:rPr>
      </w:pPr>
    </w:p>
    <w:p w14:paraId="4E4F52A7" w14:textId="77777777" w:rsidR="00515FA5" w:rsidRDefault="00515FA5" w:rsidP="00E12AFC">
      <w:pPr>
        <w:spacing w:after="0"/>
        <w:rPr>
          <w:sz w:val="16"/>
          <w:szCs w:val="16"/>
        </w:rPr>
      </w:pPr>
    </w:p>
    <w:p w14:paraId="4E4F52A8" w14:textId="77777777" w:rsidR="00515FA5" w:rsidRDefault="00515FA5" w:rsidP="00E12AFC">
      <w:pPr>
        <w:spacing w:after="0"/>
        <w:rPr>
          <w:sz w:val="16"/>
          <w:szCs w:val="16"/>
        </w:rPr>
      </w:pPr>
    </w:p>
    <w:p w14:paraId="4E4F52A9" w14:textId="77777777" w:rsidR="00515FA5" w:rsidRDefault="00515FA5" w:rsidP="00E12AFC">
      <w:pPr>
        <w:spacing w:after="0"/>
        <w:rPr>
          <w:sz w:val="16"/>
          <w:szCs w:val="16"/>
        </w:rPr>
      </w:pPr>
    </w:p>
    <w:p w14:paraId="4E4F52AA" w14:textId="77777777" w:rsidR="00515FA5" w:rsidRDefault="00515FA5" w:rsidP="00E12AFC">
      <w:pPr>
        <w:spacing w:after="0"/>
        <w:rPr>
          <w:sz w:val="16"/>
          <w:szCs w:val="16"/>
        </w:rPr>
      </w:pPr>
    </w:p>
    <w:p w14:paraId="4E4F52AB" w14:textId="77777777" w:rsidR="00515FA5" w:rsidRDefault="00515FA5" w:rsidP="00E12AFC">
      <w:pPr>
        <w:spacing w:after="0"/>
        <w:rPr>
          <w:sz w:val="16"/>
          <w:szCs w:val="16"/>
        </w:rPr>
      </w:pPr>
    </w:p>
    <w:p w14:paraId="4E4F52AC" w14:textId="77777777" w:rsidR="00515FA5" w:rsidRDefault="00515FA5" w:rsidP="00E12AFC">
      <w:pPr>
        <w:spacing w:after="0"/>
        <w:rPr>
          <w:sz w:val="16"/>
          <w:szCs w:val="16"/>
        </w:rPr>
      </w:pPr>
    </w:p>
    <w:p w14:paraId="4E4F52AD" w14:textId="77777777" w:rsidR="00515FA5" w:rsidRDefault="00515FA5" w:rsidP="00E12AFC">
      <w:pPr>
        <w:spacing w:after="0"/>
        <w:rPr>
          <w:sz w:val="16"/>
          <w:szCs w:val="16"/>
        </w:rPr>
      </w:pPr>
    </w:p>
    <w:p w14:paraId="4E4F52AE" w14:textId="77777777" w:rsidR="00E12AFC" w:rsidRDefault="00E12AFC" w:rsidP="00E12AFC">
      <w:pPr>
        <w:spacing w:after="0"/>
        <w:rPr>
          <w:sz w:val="16"/>
          <w:szCs w:val="16"/>
        </w:rPr>
      </w:pPr>
    </w:p>
    <w:tbl>
      <w:tblPr>
        <w:tblW w:w="14274" w:type="dxa"/>
        <w:tblInd w:w="104"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CellMar>
          <w:left w:w="0" w:type="dxa"/>
          <w:right w:w="0" w:type="dxa"/>
        </w:tblCellMar>
        <w:tblLook w:val="01E0" w:firstRow="1" w:lastRow="1" w:firstColumn="1" w:lastColumn="1" w:noHBand="0" w:noVBand="0"/>
      </w:tblPr>
      <w:tblGrid>
        <w:gridCol w:w="3067"/>
        <w:gridCol w:w="1306"/>
        <w:gridCol w:w="1306"/>
        <w:gridCol w:w="1150"/>
        <w:gridCol w:w="1306"/>
        <w:gridCol w:w="1306"/>
        <w:gridCol w:w="1135"/>
        <w:gridCol w:w="2611"/>
        <w:gridCol w:w="1087"/>
      </w:tblGrid>
      <w:tr w:rsidR="00E12AFC" w14:paraId="4E4F52B1" w14:textId="77777777" w:rsidTr="00B023B4">
        <w:trPr>
          <w:trHeight w:hRule="exact" w:val="326"/>
        </w:trPr>
        <w:tc>
          <w:tcPr>
            <w:tcW w:w="6829" w:type="dxa"/>
            <w:gridSpan w:val="4"/>
            <w:shd w:val="clear" w:color="auto" w:fill="DDD9C3" w:themeFill="background2" w:themeFillShade="E6"/>
          </w:tcPr>
          <w:p w14:paraId="4E4F52AF" w14:textId="77777777" w:rsidR="00E12AFC" w:rsidRDefault="00E12AFC" w:rsidP="00293CED">
            <w:pPr>
              <w:pStyle w:val="TableParagraph"/>
              <w:spacing w:before="27"/>
              <w:ind w:left="1815"/>
              <w:rPr>
                <w:rFonts w:ascii="Arial" w:eastAsia="Arial" w:hAnsi="Arial" w:cs="Arial"/>
                <w:sz w:val="18"/>
                <w:szCs w:val="18"/>
              </w:rPr>
            </w:pPr>
            <w:r>
              <w:rPr>
                <w:rFonts w:ascii="Arial"/>
                <w:b/>
                <w:spacing w:val="-1"/>
                <w:sz w:val="18"/>
              </w:rPr>
              <w:t>Purchases</w:t>
            </w:r>
            <w:r>
              <w:rPr>
                <w:rFonts w:ascii="Arial"/>
                <w:b/>
                <w:spacing w:val="1"/>
                <w:sz w:val="18"/>
              </w:rPr>
              <w:t xml:space="preserve"> </w:t>
            </w:r>
            <w:r>
              <w:rPr>
                <w:rFonts w:ascii="Arial"/>
                <w:b/>
                <w:spacing w:val="-1"/>
                <w:sz w:val="18"/>
              </w:rPr>
              <w:t>(From</w:t>
            </w:r>
            <w:r>
              <w:rPr>
                <w:rFonts w:ascii="Arial"/>
                <w:b/>
                <w:spacing w:val="1"/>
                <w:sz w:val="18"/>
              </w:rPr>
              <w:t xml:space="preserve"> </w:t>
            </w:r>
            <w:r>
              <w:rPr>
                <w:rFonts w:ascii="Arial"/>
                <w:b/>
                <w:sz w:val="18"/>
              </w:rPr>
              <w:t>Schedule</w:t>
            </w:r>
            <w:r>
              <w:rPr>
                <w:rFonts w:ascii="Arial"/>
                <w:b/>
                <w:spacing w:val="1"/>
                <w:sz w:val="18"/>
              </w:rPr>
              <w:t xml:space="preserve"> </w:t>
            </w:r>
            <w:r>
              <w:rPr>
                <w:rFonts w:ascii="Arial"/>
                <w:b/>
                <w:sz w:val="18"/>
              </w:rPr>
              <w:t xml:space="preserve">2, </w:t>
            </w:r>
            <w:r>
              <w:rPr>
                <w:rFonts w:ascii="Arial"/>
                <w:b/>
                <w:spacing w:val="-1"/>
                <w:sz w:val="18"/>
              </w:rPr>
              <w:t>Part</w:t>
            </w:r>
            <w:r>
              <w:rPr>
                <w:rFonts w:ascii="Arial"/>
                <w:b/>
                <w:sz w:val="18"/>
              </w:rPr>
              <w:t xml:space="preserve"> </w:t>
            </w:r>
            <w:r>
              <w:rPr>
                <w:rFonts w:ascii="Arial"/>
                <w:b/>
                <w:spacing w:val="-2"/>
                <w:sz w:val="18"/>
              </w:rPr>
              <w:t>A)</w:t>
            </w:r>
          </w:p>
        </w:tc>
        <w:tc>
          <w:tcPr>
            <w:tcW w:w="7445" w:type="dxa"/>
            <w:gridSpan w:val="5"/>
            <w:shd w:val="clear" w:color="auto" w:fill="DDD9C3" w:themeFill="background2" w:themeFillShade="E6"/>
          </w:tcPr>
          <w:p w14:paraId="4E4F52B0" w14:textId="77777777" w:rsidR="00E12AFC" w:rsidRDefault="00E12AFC" w:rsidP="00293CED">
            <w:pPr>
              <w:pStyle w:val="TableParagraph"/>
              <w:spacing w:before="27"/>
              <w:ind w:left="15"/>
              <w:jc w:val="center"/>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1"/>
                <w:sz w:val="18"/>
              </w:rPr>
              <w:t xml:space="preserve"> </w:t>
            </w:r>
            <w:r>
              <w:rPr>
                <w:rFonts w:ascii="Arial"/>
                <w:b/>
                <w:spacing w:val="-1"/>
                <w:sz w:val="18"/>
              </w:rPr>
              <w:t>Information</w:t>
            </w:r>
          </w:p>
        </w:tc>
      </w:tr>
      <w:tr w:rsidR="00E12AFC" w14:paraId="4E4F52C7" w14:textId="77777777" w:rsidTr="00B023B4">
        <w:trPr>
          <w:trHeight w:hRule="exact" w:val="754"/>
        </w:trPr>
        <w:tc>
          <w:tcPr>
            <w:tcW w:w="3067" w:type="dxa"/>
            <w:shd w:val="clear" w:color="auto" w:fill="EEECE1" w:themeFill="background2"/>
          </w:tcPr>
          <w:p w14:paraId="4E4F52B2" w14:textId="77777777" w:rsidR="00E12AFC" w:rsidRDefault="00E12AFC" w:rsidP="00293CED">
            <w:pPr>
              <w:pStyle w:val="TableParagraph"/>
              <w:rPr>
                <w:rFonts w:ascii="Times New Roman" w:eastAsia="Times New Roman" w:hAnsi="Times New Roman" w:cs="Times New Roman"/>
                <w:sz w:val="18"/>
                <w:szCs w:val="18"/>
              </w:rPr>
            </w:pPr>
          </w:p>
          <w:p w14:paraId="4E4F52B3" w14:textId="77777777" w:rsidR="00E12AFC" w:rsidRDefault="00E12AFC" w:rsidP="00293CED">
            <w:pPr>
              <w:pStyle w:val="TableParagraph"/>
              <w:spacing w:before="7"/>
              <w:rPr>
                <w:rFonts w:ascii="Times New Roman" w:eastAsia="Times New Roman" w:hAnsi="Times New Roman" w:cs="Times New Roman"/>
                <w:sz w:val="24"/>
                <w:szCs w:val="24"/>
              </w:rPr>
            </w:pPr>
          </w:p>
          <w:p w14:paraId="4E4F52B4" w14:textId="77777777" w:rsidR="00E12AFC" w:rsidRDefault="00E12AFC" w:rsidP="00293CED">
            <w:pPr>
              <w:pStyle w:val="TableParagraph"/>
              <w:ind w:left="939"/>
              <w:rPr>
                <w:rFonts w:ascii="Arial" w:eastAsia="Arial" w:hAnsi="Arial" w:cs="Arial"/>
                <w:sz w:val="18"/>
                <w:szCs w:val="18"/>
              </w:rPr>
            </w:pPr>
            <w:r>
              <w:rPr>
                <w:rFonts w:ascii="Arial"/>
                <w:b/>
                <w:sz w:val="18"/>
              </w:rPr>
              <w:t>Fuel Supplier</w:t>
            </w:r>
          </w:p>
        </w:tc>
        <w:tc>
          <w:tcPr>
            <w:tcW w:w="1306" w:type="dxa"/>
            <w:shd w:val="clear" w:color="auto" w:fill="EEECE1" w:themeFill="background2"/>
          </w:tcPr>
          <w:p w14:paraId="4E4F52B5" w14:textId="77777777" w:rsidR="00E12AFC" w:rsidRDefault="00E12AFC" w:rsidP="00293CED">
            <w:pPr>
              <w:pStyle w:val="TableParagraph"/>
              <w:spacing w:before="2"/>
              <w:rPr>
                <w:rFonts w:ascii="Times New Roman" w:eastAsia="Times New Roman" w:hAnsi="Times New Roman" w:cs="Times New Roman"/>
                <w:sz w:val="21"/>
                <w:szCs w:val="21"/>
              </w:rPr>
            </w:pPr>
          </w:p>
          <w:p w14:paraId="4E4F52B6" w14:textId="77777777" w:rsidR="00E12AFC" w:rsidRDefault="00E12AFC" w:rsidP="00293CED">
            <w:pPr>
              <w:pStyle w:val="TableParagraph"/>
              <w:spacing w:line="264" w:lineRule="auto"/>
              <w:ind w:left="426" w:right="220" w:hanging="202"/>
              <w:rPr>
                <w:rFonts w:ascii="Arial" w:eastAsia="Arial" w:hAnsi="Arial" w:cs="Arial"/>
                <w:sz w:val="18"/>
                <w:szCs w:val="18"/>
              </w:rPr>
            </w:pPr>
            <w:r>
              <w:rPr>
                <w:rFonts w:ascii="Arial"/>
                <w:b/>
                <w:spacing w:val="-1"/>
                <w:sz w:val="18"/>
              </w:rPr>
              <w:t>Purchase</w:t>
            </w:r>
            <w:r>
              <w:rPr>
                <w:rFonts w:ascii="Arial"/>
                <w:b/>
                <w:spacing w:val="27"/>
                <w:sz w:val="18"/>
              </w:rPr>
              <w:t xml:space="preserve"> </w:t>
            </w:r>
            <w:r>
              <w:rPr>
                <w:rFonts w:ascii="Arial"/>
                <w:b/>
                <w:spacing w:val="-3"/>
                <w:sz w:val="18"/>
              </w:rPr>
              <w:t>Type</w:t>
            </w:r>
          </w:p>
        </w:tc>
        <w:tc>
          <w:tcPr>
            <w:tcW w:w="1306" w:type="dxa"/>
            <w:shd w:val="clear" w:color="auto" w:fill="EEECE1" w:themeFill="background2"/>
          </w:tcPr>
          <w:p w14:paraId="4E4F52B7" w14:textId="77777777" w:rsidR="00E12AFC" w:rsidRDefault="00E12AFC" w:rsidP="00293CED">
            <w:pPr>
              <w:pStyle w:val="TableParagraph"/>
              <w:spacing w:before="2"/>
              <w:rPr>
                <w:rFonts w:ascii="Times New Roman" w:eastAsia="Times New Roman" w:hAnsi="Times New Roman" w:cs="Times New Roman"/>
                <w:sz w:val="21"/>
                <w:szCs w:val="21"/>
              </w:rPr>
            </w:pPr>
          </w:p>
          <w:p w14:paraId="4E4F52B8" w14:textId="77777777" w:rsidR="00E12AFC" w:rsidRDefault="00E12AFC" w:rsidP="00293CED">
            <w:pPr>
              <w:pStyle w:val="TableParagraph"/>
              <w:spacing w:line="264" w:lineRule="auto"/>
              <w:ind w:left="325" w:right="316" w:firstLine="4"/>
              <w:rPr>
                <w:rFonts w:ascii="Arial" w:eastAsia="Arial" w:hAnsi="Arial" w:cs="Arial"/>
                <w:sz w:val="18"/>
                <w:szCs w:val="18"/>
              </w:rPr>
            </w:pPr>
            <w:r>
              <w:rPr>
                <w:rFonts w:ascii="Arial"/>
                <w:b/>
                <w:spacing w:val="-1"/>
                <w:sz w:val="18"/>
              </w:rPr>
              <w:t>Energy</w:t>
            </w:r>
            <w:r>
              <w:rPr>
                <w:rFonts w:ascii="Arial"/>
                <w:b/>
                <w:spacing w:val="25"/>
                <w:sz w:val="18"/>
              </w:rPr>
              <w:t xml:space="preserve"> </w:t>
            </w:r>
            <w:r>
              <w:rPr>
                <w:rFonts w:ascii="Arial"/>
                <w:b/>
                <w:spacing w:val="-1"/>
                <w:sz w:val="18"/>
              </w:rPr>
              <w:t>Source</w:t>
            </w:r>
          </w:p>
        </w:tc>
        <w:tc>
          <w:tcPr>
            <w:tcW w:w="1150" w:type="dxa"/>
            <w:shd w:val="clear" w:color="auto" w:fill="EEECE1" w:themeFill="background2"/>
          </w:tcPr>
          <w:p w14:paraId="4E4F52B9" w14:textId="77777777" w:rsidR="00E12AFC" w:rsidRDefault="00E12AFC" w:rsidP="00293CED">
            <w:pPr>
              <w:pStyle w:val="TableParagraph"/>
              <w:rPr>
                <w:rFonts w:ascii="Times New Roman" w:eastAsia="Times New Roman" w:hAnsi="Times New Roman" w:cs="Times New Roman"/>
                <w:sz w:val="18"/>
                <w:szCs w:val="18"/>
              </w:rPr>
            </w:pPr>
          </w:p>
          <w:p w14:paraId="4E4F52BA" w14:textId="77777777" w:rsidR="00E12AFC" w:rsidRDefault="00E12AFC" w:rsidP="00293CED">
            <w:pPr>
              <w:pStyle w:val="TableParagraph"/>
              <w:spacing w:before="11"/>
              <w:rPr>
                <w:rFonts w:ascii="Times New Roman" w:eastAsia="Times New Roman" w:hAnsi="Times New Roman" w:cs="Times New Roman"/>
              </w:rPr>
            </w:pPr>
          </w:p>
          <w:p w14:paraId="4E4F52BB" w14:textId="77777777" w:rsidR="00E12AFC" w:rsidRDefault="00E12AFC" w:rsidP="00293CED">
            <w:pPr>
              <w:pStyle w:val="TableParagraph"/>
              <w:ind w:left="193"/>
              <w:rPr>
                <w:rFonts w:ascii="Arial" w:eastAsia="Arial" w:hAnsi="Arial" w:cs="Arial"/>
                <w:sz w:val="18"/>
                <w:szCs w:val="18"/>
              </w:rPr>
            </w:pPr>
            <w:r>
              <w:rPr>
                <w:rFonts w:ascii="Arial"/>
                <w:b/>
                <w:spacing w:val="-1"/>
                <w:sz w:val="18"/>
              </w:rPr>
              <w:t>Quantity</w:t>
            </w:r>
          </w:p>
        </w:tc>
        <w:tc>
          <w:tcPr>
            <w:tcW w:w="1306" w:type="dxa"/>
            <w:shd w:val="clear" w:color="auto" w:fill="EEECE1" w:themeFill="background2"/>
          </w:tcPr>
          <w:p w14:paraId="4E4F52BC" w14:textId="77777777" w:rsidR="00E12AFC" w:rsidRDefault="00E12AFC" w:rsidP="00293CED">
            <w:pPr>
              <w:pStyle w:val="TableParagraph"/>
              <w:spacing w:before="2"/>
              <w:rPr>
                <w:rFonts w:ascii="Times New Roman" w:eastAsia="Times New Roman" w:hAnsi="Times New Roman" w:cs="Times New Roman"/>
                <w:sz w:val="21"/>
                <w:szCs w:val="21"/>
              </w:rPr>
            </w:pPr>
          </w:p>
          <w:p w14:paraId="4E4F52BD" w14:textId="77777777" w:rsidR="00E12AFC" w:rsidRDefault="00E12AFC" w:rsidP="00293CED">
            <w:pPr>
              <w:pStyle w:val="TableParagraph"/>
              <w:spacing w:line="264" w:lineRule="auto"/>
              <w:ind w:left="411" w:right="199" w:hanging="207"/>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24"/>
                <w:sz w:val="18"/>
              </w:rPr>
              <w:t xml:space="preserve"> </w:t>
            </w:r>
            <w:r>
              <w:rPr>
                <w:rFonts w:ascii="Arial"/>
                <w:b/>
                <w:sz w:val="18"/>
              </w:rPr>
              <w:t>State</w:t>
            </w:r>
          </w:p>
        </w:tc>
        <w:tc>
          <w:tcPr>
            <w:tcW w:w="1306" w:type="dxa"/>
            <w:shd w:val="clear" w:color="auto" w:fill="EEECE1" w:themeFill="background2"/>
          </w:tcPr>
          <w:p w14:paraId="4E4F52BE" w14:textId="77777777" w:rsidR="00E12AFC" w:rsidRDefault="00E12AFC" w:rsidP="00293CED">
            <w:pPr>
              <w:pStyle w:val="TableParagraph"/>
              <w:spacing w:before="2"/>
              <w:rPr>
                <w:rFonts w:ascii="Times New Roman" w:eastAsia="Times New Roman" w:hAnsi="Times New Roman" w:cs="Times New Roman"/>
                <w:sz w:val="21"/>
                <w:szCs w:val="21"/>
              </w:rPr>
            </w:pPr>
          </w:p>
          <w:p w14:paraId="4E4F52BF" w14:textId="77777777" w:rsidR="00E12AFC" w:rsidRDefault="00E12AFC" w:rsidP="00293CED">
            <w:pPr>
              <w:pStyle w:val="TableParagraph"/>
              <w:spacing w:line="264" w:lineRule="auto"/>
              <w:ind w:left="253" w:right="199" w:hanging="49"/>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24"/>
                <w:sz w:val="18"/>
              </w:rPr>
              <w:t xml:space="preserve"> </w:t>
            </w:r>
            <w:r>
              <w:rPr>
                <w:rFonts w:ascii="Arial"/>
                <w:b/>
                <w:sz w:val="18"/>
              </w:rPr>
              <w:t>MSHA</w:t>
            </w:r>
            <w:r>
              <w:rPr>
                <w:rFonts w:ascii="Arial"/>
                <w:b/>
                <w:spacing w:val="-3"/>
                <w:sz w:val="18"/>
              </w:rPr>
              <w:t xml:space="preserve"> </w:t>
            </w:r>
            <w:r>
              <w:rPr>
                <w:rFonts w:ascii="Arial"/>
                <w:b/>
                <w:sz w:val="18"/>
              </w:rPr>
              <w:t>ID</w:t>
            </w:r>
          </w:p>
        </w:tc>
        <w:tc>
          <w:tcPr>
            <w:tcW w:w="1135" w:type="dxa"/>
            <w:shd w:val="clear" w:color="auto" w:fill="EEECE1" w:themeFill="background2"/>
          </w:tcPr>
          <w:p w14:paraId="4E4F52C0" w14:textId="77777777" w:rsidR="00E12AFC" w:rsidRDefault="00E12AFC" w:rsidP="00293CED">
            <w:pPr>
              <w:pStyle w:val="TableParagraph"/>
              <w:spacing w:before="2"/>
              <w:rPr>
                <w:rFonts w:ascii="Times New Roman" w:eastAsia="Times New Roman" w:hAnsi="Times New Roman" w:cs="Times New Roman"/>
                <w:sz w:val="21"/>
                <w:szCs w:val="21"/>
              </w:rPr>
            </w:pPr>
          </w:p>
          <w:p w14:paraId="4E4F52C1" w14:textId="77777777" w:rsidR="00E12AFC" w:rsidRDefault="00E12AFC" w:rsidP="00293CED">
            <w:pPr>
              <w:pStyle w:val="TableParagraph"/>
              <w:spacing w:line="264" w:lineRule="auto"/>
              <w:ind w:left="339" w:right="115" w:hanging="221"/>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24"/>
                <w:sz w:val="18"/>
              </w:rPr>
              <w:t xml:space="preserve"> </w:t>
            </w:r>
            <w:r>
              <w:rPr>
                <w:rFonts w:ascii="Arial"/>
                <w:b/>
                <w:spacing w:val="-3"/>
                <w:sz w:val="18"/>
              </w:rPr>
              <w:t>Type</w:t>
            </w:r>
          </w:p>
        </w:tc>
        <w:tc>
          <w:tcPr>
            <w:tcW w:w="2611" w:type="dxa"/>
            <w:shd w:val="clear" w:color="auto" w:fill="EEECE1" w:themeFill="background2"/>
          </w:tcPr>
          <w:p w14:paraId="4E4F52C2" w14:textId="77777777" w:rsidR="00E12AFC" w:rsidRDefault="00E12AFC" w:rsidP="00293CED">
            <w:pPr>
              <w:pStyle w:val="TableParagraph"/>
              <w:rPr>
                <w:rFonts w:ascii="Times New Roman" w:eastAsia="Times New Roman" w:hAnsi="Times New Roman" w:cs="Times New Roman"/>
                <w:sz w:val="18"/>
                <w:szCs w:val="18"/>
              </w:rPr>
            </w:pPr>
          </w:p>
          <w:p w14:paraId="4E4F52C3" w14:textId="77777777" w:rsidR="00E12AFC" w:rsidRDefault="00E12AFC" w:rsidP="00293CED">
            <w:pPr>
              <w:pStyle w:val="TableParagraph"/>
              <w:spacing w:before="7"/>
              <w:rPr>
                <w:rFonts w:ascii="Times New Roman" w:eastAsia="Times New Roman" w:hAnsi="Times New Roman" w:cs="Times New Roman"/>
                <w:sz w:val="24"/>
                <w:szCs w:val="24"/>
              </w:rPr>
            </w:pPr>
          </w:p>
          <w:p w14:paraId="4E4F52C4" w14:textId="77777777" w:rsidR="00E12AFC" w:rsidRDefault="00E12AFC" w:rsidP="00293CED">
            <w:pPr>
              <w:pStyle w:val="TableParagraph"/>
              <w:ind w:left="587"/>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1"/>
                <w:sz w:val="18"/>
              </w:rPr>
              <w:t xml:space="preserve"> </w:t>
            </w:r>
            <w:r>
              <w:rPr>
                <w:rFonts w:ascii="Arial"/>
                <w:b/>
                <w:spacing w:val="-1"/>
                <w:sz w:val="18"/>
              </w:rPr>
              <w:t>Name</w:t>
            </w:r>
          </w:p>
        </w:tc>
        <w:tc>
          <w:tcPr>
            <w:tcW w:w="1087" w:type="dxa"/>
            <w:shd w:val="clear" w:color="auto" w:fill="EEECE1" w:themeFill="background2"/>
          </w:tcPr>
          <w:p w14:paraId="4E4F52C5" w14:textId="77777777" w:rsidR="00E12AFC" w:rsidRDefault="00E12AFC" w:rsidP="00293CED">
            <w:pPr>
              <w:pStyle w:val="TableParagraph"/>
              <w:spacing w:before="2"/>
              <w:rPr>
                <w:rFonts w:ascii="Times New Roman" w:eastAsia="Times New Roman" w:hAnsi="Times New Roman" w:cs="Times New Roman"/>
                <w:sz w:val="21"/>
                <w:szCs w:val="21"/>
              </w:rPr>
            </w:pPr>
          </w:p>
          <w:p w14:paraId="4E4F52C6" w14:textId="77777777" w:rsidR="00E12AFC" w:rsidRDefault="00E12AFC" w:rsidP="00293CED">
            <w:pPr>
              <w:pStyle w:val="TableParagraph"/>
              <w:spacing w:line="264" w:lineRule="auto"/>
              <w:ind w:left="217" w:right="91" w:hanging="123"/>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24"/>
                <w:sz w:val="18"/>
              </w:rPr>
              <w:t xml:space="preserve"> </w:t>
            </w:r>
            <w:r>
              <w:rPr>
                <w:rFonts w:ascii="Arial"/>
                <w:b/>
                <w:spacing w:val="-1"/>
                <w:sz w:val="18"/>
              </w:rPr>
              <w:t>County</w:t>
            </w:r>
          </w:p>
        </w:tc>
      </w:tr>
      <w:tr w:rsidR="00E12AFC" w14:paraId="4E4F52D1" w14:textId="77777777" w:rsidTr="00B023B4">
        <w:trPr>
          <w:trHeight w:hRule="exact" w:val="238"/>
        </w:trPr>
        <w:tc>
          <w:tcPr>
            <w:tcW w:w="3067" w:type="dxa"/>
          </w:tcPr>
          <w:p w14:paraId="4E4F52C8" w14:textId="77777777" w:rsidR="00E12AFC" w:rsidRDefault="00E12AFC" w:rsidP="00293CED"/>
        </w:tc>
        <w:tc>
          <w:tcPr>
            <w:tcW w:w="1306" w:type="dxa"/>
          </w:tcPr>
          <w:p w14:paraId="4E4F52C9" w14:textId="77777777" w:rsidR="00E12AFC" w:rsidRDefault="00E12AFC" w:rsidP="00293CED"/>
        </w:tc>
        <w:tc>
          <w:tcPr>
            <w:tcW w:w="1306" w:type="dxa"/>
          </w:tcPr>
          <w:p w14:paraId="4E4F52CA" w14:textId="77777777" w:rsidR="00E12AFC" w:rsidRDefault="00E12AFC" w:rsidP="00293CED"/>
        </w:tc>
        <w:tc>
          <w:tcPr>
            <w:tcW w:w="1150" w:type="dxa"/>
          </w:tcPr>
          <w:p w14:paraId="4E4F52CB" w14:textId="77777777" w:rsidR="00E12AFC" w:rsidRDefault="00E12AFC" w:rsidP="00293CED"/>
        </w:tc>
        <w:tc>
          <w:tcPr>
            <w:tcW w:w="1306" w:type="dxa"/>
          </w:tcPr>
          <w:p w14:paraId="4E4F52CC" w14:textId="77777777" w:rsidR="00E12AFC" w:rsidRDefault="00E12AFC" w:rsidP="00293CED"/>
        </w:tc>
        <w:tc>
          <w:tcPr>
            <w:tcW w:w="1306" w:type="dxa"/>
          </w:tcPr>
          <w:p w14:paraId="4E4F52CD" w14:textId="77777777" w:rsidR="00E12AFC" w:rsidRDefault="00E12AFC" w:rsidP="00293CED"/>
        </w:tc>
        <w:tc>
          <w:tcPr>
            <w:tcW w:w="1135" w:type="dxa"/>
          </w:tcPr>
          <w:p w14:paraId="4E4F52CE" w14:textId="77777777" w:rsidR="00E12AFC" w:rsidRDefault="00E12AFC" w:rsidP="00293CED"/>
        </w:tc>
        <w:tc>
          <w:tcPr>
            <w:tcW w:w="2611" w:type="dxa"/>
          </w:tcPr>
          <w:p w14:paraId="4E4F52CF" w14:textId="77777777" w:rsidR="00E12AFC" w:rsidRDefault="00E12AFC" w:rsidP="00293CED"/>
        </w:tc>
        <w:tc>
          <w:tcPr>
            <w:tcW w:w="1087" w:type="dxa"/>
          </w:tcPr>
          <w:p w14:paraId="4E4F52D0" w14:textId="77777777" w:rsidR="00E12AFC" w:rsidRDefault="00E12AFC" w:rsidP="00293CED"/>
        </w:tc>
      </w:tr>
      <w:tr w:rsidR="00E12AFC" w14:paraId="4E4F52DB" w14:textId="77777777" w:rsidTr="00B023B4">
        <w:trPr>
          <w:trHeight w:hRule="exact" w:val="240"/>
        </w:trPr>
        <w:tc>
          <w:tcPr>
            <w:tcW w:w="3067" w:type="dxa"/>
          </w:tcPr>
          <w:p w14:paraId="4E4F52D2" w14:textId="77777777" w:rsidR="00E12AFC" w:rsidRDefault="00E12AFC" w:rsidP="00293CED"/>
        </w:tc>
        <w:tc>
          <w:tcPr>
            <w:tcW w:w="1306" w:type="dxa"/>
          </w:tcPr>
          <w:p w14:paraId="4E4F52D3" w14:textId="77777777" w:rsidR="00E12AFC" w:rsidRDefault="00E12AFC" w:rsidP="00293CED"/>
        </w:tc>
        <w:tc>
          <w:tcPr>
            <w:tcW w:w="1306" w:type="dxa"/>
          </w:tcPr>
          <w:p w14:paraId="4E4F52D4" w14:textId="77777777" w:rsidR="00E12AFC" w:rsidRDefault="00E12AFC" w:rsidP="00293CED"/>
        </w:tc>
        <w:tc>
          <w:tcPr>
            <w:tcW w:w="1150" w:type="dxa"/>
          </w:tcPr>
          <w:p w14:paraId="4E4F52D5" w14:textId="77777777" w:rsidR="00E12AFC" w:rsidRDefault="00E12AFC" w:rsidP="00293CED"/>
        </w:tc>
        <w:tc>
          <w:tcPr>
            <w:tcW w:w="1306" w:type="dxa"/>
          </w:tcPr>
          <w:p w14:paraId="4E4F52D6" w14:textId="77777777" w:rsidR="00E12AFC" w:rsidRDefault="00E12AFC" w:rsidP="00293CED"/>
        </w:tc>
        <w:tc>
          <w:tcPr>
            <w:tcW w:w="1306" w:type="dxa"/>
          </w:tcPr>
          <w:p w14:paraId="4E4F52D7" w14:textId="77777777" w:rsidR="00E12AFC" w:rsidRDefault="00E12AFC" w:rsidP="00293CED"/>
        </w:tc>
        <w:tc>
          <w:tcPr>
            <w:tcW w:w="1135" w:type="dxa"/>
          </w:tcPr>
          <w:p w14:paraId="4E4F52D8" w14:textId="77777777" w:rsidR="00E12AFC" w:rsidRDefault="00E12AFC" w:rsidP="00293CED"/>
        </w:tc>
        <w:tc>
          <w:tcPr>
            <w:tcW w:w="2611" w:type="dxa"/>
          </w:tcPr>
          <w:p w14:paraId="4E4F52D9" w14:textId="77777777" w:rsidR="00E12AFC" w:rsidRDefault="00E12AFC" w:rsidP="00293CED"/>
        </w:tc>
        <w:tc>
          <w:tcPr>
            <w:tcW w:w="1087" w:type="dxa"/>
          </w:tcPr>
          <w:p w14:paraId="4E4F52DA" w14:textId="77777777" w:rsidR="00E12AFC" w:rsidRDefault="00E12AFC" w:rsidP="00293CED"/>
        </w:tc>
      </w:tr>
      <w:tr w:rsidR="00E12AFC" w14:paraId="4E4F52E5" w14:textId="77777777" w:rsidTr="00B023B4">
        <w:trPr>
          <w:trHeight w:hRule="exact" w:val="240"/>
        </w:trPr>
        <w:tc>
          <w:tcPr>
            <w:tcW w:w="3067" w:type="dxa"/>
          </w:tcPr>
          <w:p w14:paraId="4E4F52DC" w14:textId="77777777" w:rsidR="00E12AFC" w:rsidRDefault="00E12AFC" w:rsidP="00293CED"/>
        </w:tc>
        <w:tc>
          <w:tcPr>
            <w:tcW w:w="1306" w:type="dxa"/>
          </w:tcPr>
          <w:p w14:paraId="4E4F52DD" w14:textId="77777777" w:rsidR="00E12AFC" w:rsidRDefault="00E12AFC" w:rsidP="00293CED"/>
        </w:tc>
        <w:tc>
          <w:tcPr>
            <w:tcW w:w="1306" w:type="dxa"/>
          </w:tcPr>
          <w:p w14:paraId="4E4F52DE" w14:textId="77777777" w:rsidR="00E12AFC" w:rsidRDefault="00E12AFC" w:rsidP="00293CED"/>
        </w:tc>
        <w:tc>
          <w:tcPr>
            <w:tcW w:w="1150" w:type="dxa"/>
          </w:tcPr>
          <w:p w14:paraId="4E4F52DF" w14:textId="77777777" w:rsidR="00E12AFC" w:rsidRDefault="00E12AFC" w:rsidP="00293CED"/>
        </w:tc>
        <w:tc>
          <w:tcPr>
            <w:tcW w:w="1306" w:type="dxa"/>
          </w:tcPr>
          <w:p w14:paraId="4E4F52E0" w14:textId="77777777" w:rsidR="00E12AFC" w:rsidRDefault="00E12AFC" w:rsidP="00293CED"/>
        </w:tc>
        <w:tc>
          <w:tcPr>
            <w:tcW w:w="1306" w:type="dxa"/>
          </w:tcPr>
          <w:p w14:paraId="4E4F52E1" w14:textId="77777777" w:rsidR="00E12AFC" w:rsidRDefault="00E12AFC" w:rsidP="00293CED"/>
        </w:tc>
        <w:tc>
          <w:tcPr>
            <w:tcW w:w="1135" w:type="dxa"/>
          </w:tcPr>
          <w:p w14:paraId="4E4F52E2" w14:textId="77777777" w:rsidR="00E12AFC" w:rsidRDefault="00E12AFC" w:rsidP="00293CED"/>
        </w:tc>
        <w:tc>
          <w:tcPr>
            <w:tcW w:w="2611" w:type="dxa"/>
          </w:tcPr>
          <w:p w14:paraId="4E4F52E3" w14:textId="77777777" w:rsidR="00E12AFC" w:rsidRDefault="00E12AFC" w:rsidP="00293CED"/>
        </w:tc>
        <w:tc>
          <w:tcPr>
            <w:tcW w:w="1087" w:type="dxa"/>
          </w:tcPr>
          <w:p w14:paraId="4E4F52E4" w14:textId="77777777" w:rsidR="00E12AFC" w:rsidRDefault="00E12AFC" w:rsidP="00293CED"/>
        </w:tc>
      </w:tr>
      <w:tr w:rsidR="004E5DE4" w14:paraId="4E4F52EF" w14:textId="77777777" w:rsidTr="00B023B4">
        <w:trPr>
          <w:trHeight w:hRule="exact" w:val="240"/>
        </w:trPr>
        <w:tc>
          <w:tcPr>
            <w:tcW w:w="3067" w:type="dxa"/>
          </w:tcPr>
          <w:p w14:paraId="4E4F52E6" w14:textId="77777777" w:rsidR="004E5DE4" w:rsidRDefault="004E5DE4" w:rsidP="00293CED"/>
        </w:tc>
        <w:tc>
          <w:tcPr>
            <w:tcW w:w="1306" w:type="dxa"/>
          </w:tcPr>
          <w:p w14:paraId="4E4F52E7" w14:textId="77777777" w:rsidR="004E5DE4" w:rsidRDefault="004E5DE4" w:rsidP="00293CED"/>
        </w:tc>
        <w:tc>
          <w:tcPr>
            <w:tcW w:w="1306" w:type="dxa"/>
          </w:tcPr>
          <w:p w14:paraId="4E4F52E8" w14:textId="77777777" w:rsidR="004E5DE4" w:rsidRDefault="004E5DE4" w:rsidP="00293CED"/>
        </w:tc>
        <w:tc>
          <w:tcPr>
            <w:tcW w:w="1150" w:type="dxa"/>
          </w:tcPr>
          <w:p w14:paraId="4E4F52E9" w14:textId="77777777" w:rsidR="004E5DE4" w:rsidRDefault="004E5DE4" w:rsidP="00293CED"/>
        </w:tc>
        <w:tc>
          <w:tcPr>
            <w:tcW w:w="1306" w:type="dxa"/>
          </w:tcPr>
          <w:p w14:paraId="4E4F52EA" w14:textId="77777777" w:rsidR="004E5DE4" w:rsidRDefault="004E5DE4" w:rsidP="00293CED"/>
        </w:tc>
        <w:tc>
          <w:tcPr>
            <w:tcW w:w="1306" w:type="dxa"/>
          </w:tcPr>
          <w:p w14:paraId="4E4F52EB" w14:textId="77777777" w:rsidR="004E5DE4" w:rsidRDefault="004E5DE4" w:rsidP="00293CED"/>
        </w:tc>
        <w:tc>
          <w:tcPr>
            <w:tcW w:w="1135" w:type="dxa"/>
          </w:tcPr>
          <w:p w14:paraId="4E4F52EC" w14:textId="77777777" w:rsidR="004E5DE4" w:rsidRDefault="004E5DE4" w:rsidP="00293CED"/>
        </w:tc>
        <w:tc>
          <w:tcPr>
            <w:tcW w:w="2611" w:type="dxa"/>
          </w:tcPr>
          <w:p w14:paraId="4E4F52ED" w14:textId="77777777" w:rsidR="004E5DE4" w:rsidRDefault="004E5DE4" w:rsidP="00293CED"/>
        </w:tc>
        <w:tc>
          <w:tcPr>
            <w:tcW w:w="1087" w:type="dxa"/>
          </w:tcPr>
          <w:p w14:paraId="4E4F52EE" w14:textId="77777777" w:rsidR="004E5DE4" w:rsidRDefault="004E5DE4" w:rsidP="00293CED"/>
        </w:tc>
      </w:tr>
      <w:tr w:rsidR="004E5DE4" w14:paraId="4E4F52F9" w14:textId="77777777" w:rsidTr="00B023B4">
        <w:trPr>
          <w:trHeight w:hRule="exact" w:val="240"/>
        </w:trPr>
        <w:tc>
          <w:tcPr>
            <w:tcW w:w="3067" w:type="dxa"/>
          </w:tcPr>
          <w:p w14:paraId="4E4F52F0" w14:textId="77777777" w:rsidR="004E5DE4" w:rsidRDefault="004E5DE4" w:rsidP="00293CED"/>
        </w:tc>
        <w:tc>
          <w:tcPr>
            <w:tcW w:w="1306" w:type="dxa"/>
          </w:tcPr>
          <w:p w14:paraId="4E4F52F1" w14:textId="77777777" w:rsidR="004E5DE4" w:rsidRDefault="004E5DE4" w:rsidP="00293CED"/>
        </w:tc>
        <w:tc>
          <w:tcPr>
            <w:tcW w:w="1306" w:type="dxa"/>
          </w:tcPr>
          <w:p w14:paraId="4E4F52F2" w14:textId="77777777" w:rsidR="004E5DE4" w:rsidRDefault="004E5DE4" w:rsidP="00293CED"/>
        </w:tc>
        <w:tc>
          <w:tcPr>
            <w:tcW w:w="1150" w:type="dxa"/>
          </w:tcPr>
          <w:p w14:paraId="4E4F52F3" w14:textId="77777777" w:rsidR="004E5DE4" w:rsidRDefault="004E5DE4" w:rsidP="00293CED"/>
        </w:tc>
        <w:tc>
          <w:tcPr>
            <w:tcW w:w="1306" w:type="dxa"/>
          </w:tcPr>
          <w:p w14:paraId="4E4F52F4" w14:textId="77777777" w:rsidR="004E5DE4" w:rsidRDefault="004E5DE4" w:rsidP="00293CED"/>
        </w:tc>
        <w:tc>
          <w:tcPr>
            <w:tcW w:w="1306" w:type="dxa"/>
          </w:tcPr>
          <w:p w14:paraId="4E4F52F5" w14:textId="77777777" w:rsidR="004E5DE4" w:rsidRDefault="004E5DE4" w:rsidP="00293CED"/>
        </w:tc>
        <w:tc>
          <w:tcPr>
            <w:tcW w:w="1135" w:type="dxa"/>
          </w:tcPr>
          <w:p w14:paraId="4E4F52F6" w14:textId="77777777" w:rsidR="004E5DE4" w:rsidRDefault="004E5DE4" w:rsidP="00293CED"/>
        </w:tc>
        <w:tc>
          <w:tcPr>
            <w:tcW w:w="2611" w:type="dxa"/>
          </w:tcPr>
          <w:p w14:paraId="4E4F52F7" w14:textId="77777777" w:rsidR="004E5DE4" w:rsidRDefault="004E5DE4" w:rsidP="00293CED"/>
        </w:tc>
        <w:tc>
          <w:tcPr>
            <w:tcW w:w="1087" w:type="dxa"/>
          </w:tcPr>
          <w:p w14:paraId="4E4F52F8" w14:textId="77777777" w:rsidR="004E5DE4" w:rsidRDefault="004E5DE4" w:rsidP="00293CED"/>
        </w:tc>
      </w:tr>
      <w:tr w:rsidR="004E5DE4" w14:paraId="4E4F5303" w14:textId="77777777" w:rsidTr="00B023B4">
        <w:trPr>
          <w:trHeight w:hRule="exact" w:val="240"/>
        </w:trPr>
        <w:tc>
          <w:tcPr>
            <w:tcW w:w="3067" w:type="dxa"/>
          </w:tcPr>
          <w:p w14:paraId="4E4F52FA" w14:textId="77777777" w:rsidR="004E5DE4" w:rsidRDefault="004E5DE4" w:rsidP="00293CED"/>
        </w:tc>
        <w:tc>
          <w:tcPr>
            <w:tcW w:w="1306" w:type="dxa"/>
          </w:tcPr>
          <w:p w14:paraId="4E4F52FB" w14:textId="77777777" w:rsidR="004E5DE4" w:rsidRDefault="004E5DE4" w:rsidP="00293CED"/>
        </w:tc>
        <w:tc>
          <w:tcPr>
            <w:tcW w:w="1306" w:type="dxa"/>
          </w:tcPr>
          <w:p w14:paraId="4E4F52FC" w14:textId="77777777" w:rsidR="004E5DE4" w:rsidRDefault="004E5DE4" w:rsidP="00293CED"/>
        </w:tc>
        <w:tc>
          <w:tcPr>
            <w:tcW w:w="1150" w:type="dxa"/>
          </w:tcPr>
          <w:p w14:paraId="4E4F52FD" w14:textId="77777777" w:rsidR="004E5DE4" w:rsidRDefault="004E5DE4" w:rsidP="00293CED"/>
        </w:tc>
        <w:tc>
          <w:tcPr>
            <w:tcW w:w="1306" w:type="dxa"/>
          </w:tcPr>
          <w:p w14:paraId="4E4F52FE" w14:textId="77777777" w:rsidR="004E5DE4" w:rsidRDefault="004E5DE4" w:rsidP="00293CED"/>
        </w:tc>
        <w:tc>
          <w:tcPr>
            <w:tcW w:w="1306" w:type="dxa"/>
          </w:tcPr>
          <w:p w14:paraId="4E4F52FF" w14:textId="77777777" w:rsidR="004E5DE4" w:rsidRDefault="004E5DE4" w:rsidP="00293CED"/>
        </w:tc>
        <w:tc>
          <w:tcPr>
            <w:tcW w:w="1135" w:type="dxa"/>
          </w:tcPr>
          <w:p w14:paraId="4E4F5300" w14:textId="77777777" w:rsidR="004E5DE4" w:rsidRDefault="004E5DE4" w:rsidP="00293CED"/>
        </w:tc>
        <w:tc>
          <w:tcPr>
            <w:tcW w:w="2611" w:type="dxa"/>
          </w:tcPr>
          <w:p w14:paraId="4E4F5301" w14:textId="77777777" w:rsidR="004E5DE4" w:rsidRDefault="004E5DE4" w:rsidP="00293CED"/>
        </w:tc>
        <w:tc>
          <w:tcPr>
            <w:tcW w:w="1087" w:type="dxa"/>
          </w:tcPr>
          <w:p w14:paraId="4E4F5302" w14:textId="77777777" w:rsidR="004E5DE4" w:rsidRDefault="004E5DE4" w:rsidP="00293CED"/>
        </w:tc>
      </w:tr>
      <w:tr w:rsidR="004E5DE4" w14:paraId="4E4F530D" w14:textId="77777777" w:rsidTr="00B023B4">
        <w:trPr>
          <w:trHeight w:hRule="exact" w:val="240"/>
        </w:trPr>
        <w:tc>
          <w:tcPr>
            <w:tcW w:w="3067" w:type="dxa"/>
          </w:tcPr>
          <w:p w14:paraId="4E4F5304" w14:textId="77777777" w:rsidR="004E5DE4" w:rsidRDefault="004E5DE4" w:rsidP="00293CED"/>
        </w:tc>
        <w:tc>
          <w:tcPr>
            <w:tcW w:w="1306" w:type="dxa"/>
          </w:tcPr>
          <w:p w14:paraId="4E4F5305" w14:textId="77777777" w:rsidR="004E5DE4" w:rsidRDefault="004E5DE4" w:rsidP="00293CED"/>
        </w:tc>
        <w:tc>
          <w:tcPr>
            <w:tcW w:w="1306" w:type="dxa"/>
          </w:tcPr>
          <w:p w14:paraId="4E4F5306" w14:textId="77777777" w:rsidR="004E5DE4" w:rsidRDefault="004E5DE4" w:rsidP="00293CED"/>
        </w:tc>
        <w:tc>
          <w:tcPr>
            <w:tcW w:w="1150" w:type="dxa"/>
          </w:tcPr>
          <w:p w14:paraId="4E4F5307" w14:textId="77777777" w:rsidR="004E5DE4" w:rsidRDefault="004E5DE4" w:rsidP="00293CED"/>
        </w:tc>
        <w:tc>
          <w:tcPr>
            <w:tcW w:w="1306" w:type="dxa"/>
          </w:tcPr>
          <w:p w14:paraId="4E4F5308" w14:textId="77777777" w:rsidR="004E5DE4" w:rsidRDefault="004E5DE4" w:rsidP="00293CED"/>
        </w:tc>
        <w:tc>
          <w:tcPr>
            <w:tcW w:w="1306" w:type="dxa"/>
          </w:tcPr>
          <w:p w14:paraId="4E4F5309" w14:textId="77777777" w:rsidR="004E5DE4" w:rsidRDefault="004E5DE4" w:rsidP="00293CED"/>
        </w:tc>
        <w:tc>
          <w:tcPr>
            <w:tcW w:w="1135" w:type="dxa"/>
          </w:tcPr>
          <w:p w14:paraId="4E4F530A" w14:textId="77777777" w:rsidR="004E5DE4" w:rsidRDefault="004E5DE4" w:rsidP="00293CED"/>
        </w:tc>
        <w:tc>
          <w:tcPr>
            <w:tcW w:w="2611" w:type="dxa"/>
          </w:tcPr>
          <w:p w14:paraId="4E4F530B" w14:textId="77777777" w:rsidR="004E5DE4" w:rsidRDefault="004E5DE4" w:rsidP="00293CED"/>
        </w:tc>
        <w:tc>
          <w:tcPr>
            <w:tcW w:w="1087" w:type="dxa"/>
          </w:tcPr>
          <w:p w14:paraId="4E4F530C" w14:textId="77777777" w:rsidR="004E5DE4" w:rsidRDefault="004E5DE4" w:rsidP="00293CED"/>
        </w:tc>
      </w:tr>
    </w:tbl>
    <w:p w14:paraId="4E4F530E" w14:textId="77777777" w:rsidR="00E12AFC" w:rsidRDefault="00E12AFC" w:rsidP="00E12AFC">
      <w:pPr>
        <w:spacing w:after="0"/>
        <w:rPr>
          <w:sz w:val="16"/>
          <w:szCs w:val="16"/>
        </w:rPr>
      </w:pPr>
    </w:p>
    <w:p w14:paraId="4E4F530F" w14:textId="77777777" w:rsidR="00E12AFC" w:rsidRPr="009F78C5" w:rsidRDefault="00E12AFC" w:rsidP="002B23EC">
      <w:pPr>
        <w:jc w:val="center"/>
        <w:rPr>
          <w:b/>
          <w:noProof/>
          <w:u w:val="single"/>
        </w:rPr>
      </w:pPr>
      <w:r w:rsidRPr="009F78C5">
        <w:rPr>
          <w:b/>
          <w:sz w:val="16"/>
          <w:szCs w:val="16"/>
          <w:u w:val="single"/>
        </w:rPr>
        <w:t>SCHEDULE 3. PART A. BOILER AND GENERATOR INFORMATION FOR STEAM-ELECTRIC PLANTS FUEL CONSUMPTION AND GENERATION</w:t>
      </w:r>
    </w:p>
    <w:p w14:paraId="4E4F5310" w14:textId="77777777" w:rsidR="004E5DE4" w:rsidRPr="00E12AFC" w:rsidRDefault="00E12AFC" w:rsidP="00315DF8">
      <w:pPr>
        <w:rPr>
          <w:sz w:val="16"/>
          <w:szCs w:val="16"/>
        </w:rPr>
      </w:pPr>
      <w:r w:rsidRPr="004E5DE4">
        <w:rPr>
          <w:b/>
          <w:sz w:val="16"/>
          <w:szCs w:val="16"/>
          <w:u w:val="single"/>
        </w:rPr>
        <w:t>Required Respondents</w:t>
      </w:r>
      <w:r w:rsidRPr="00E12AFC">
        <w:rPr>
          <w:sz w:val="16"/>
          <w:szCs w:val="16"/>
        </w:rPr>
        <w:t xml:space="preserve">: </w:t>
      </w:r>
      <w:r>
        <w:rPr>
          <w:sz w:val="16"/>
          <w:szCs w:val="16"/>
        </w:rPr>
        <w:t xml:space="preserve"> </w:t>
      </w:r>
      <w:r w:rsidRPr="00E12AFC">
        <w:rPr>
          <w:sz w:val="16"/>
          <w:szCs w:val="16"/>
        </w:rPr>
        <w:t>Plants with a total steam nameplate capacity of 10 megawatts or more report for each month.  Respondents with total steam-fired nameplate capacity of less than 10 MW report an annual number (not broken down by month).</w:t>
      </w:r>
    </w:p>
    <w:p w14:paraId="4E4F5311" w14:textId="77777777" w:rsidR="004E5DE4" w:rsidRDefault="00E12AFC" w:rsidP="00315DF8">
      <w:pPr>
        <w:rPr>
          <w:sz w:val="16"/>
          <w:szCs w:val="16"/>
        </w:rPr>
      </w:pPr>
      <w:r w:rsidRPr="00E12AFC">
        <w:rPr>
          <w:sz w:val="16"/>
          <w:szCs w:val="16"/>
        </w:rPr>
        <w:t>Report fuel consumption for each boiler and electric power generation for each generator.  Boiler and Generator IDs must match those reported on Form EIA-860. If no fuel is consumed or electricity generated in a reporting period, enter zero.  Do not leave blank.</w:t>
      </w:r>
      <w:r w:rsidR="004E5DE4">
        <w:rPr>
          <w:sz w:val="16"/>
          <w:szCs w:val="16"/>
        </w:rPr>
        <w:t xml:space="preserve">  </w:t>
      </w:r>
      <w:r w:rsidRPr="00E12AFC">
        <w:rPr>
          <w:sz w:val="16"/>
          <w:szCs w:val="16"/>
        </w:rPr>
        <w:t xml:space="preserve">See instructions. </w:t>
      </w:r>
    </w:p>
    <w:p w14:paraId="4E4F5312" w14:textId="77777777" w:rsidR="00315DF8" w:rsidRPr="00E12AFC" w:rsidRDefault="00E12AFC" w:rsidP="00315DF8">
      <w:pPr>
        <w:rPr>
          <w:sz w:val="16"/>
          <w:szCs w:val="16"/>
        </w:rPr>
      </w:pPr>
      <w:r w:rsidRPr="004E5DE4">
        <w:rPr>
          <w:b/>
          <w:sz w:val="16"/>
          <w:szCs w:val="16"/>
          <w:u w:val="single"/>
        </w:rPr>
        <w:t>Fuel Consumption</w:t>
      </w:r>
      <w:r w:rsidRPr="00E12AFC">
        <w:rPr>
          <w:sz w:val="16"/>
          <w:szCs w:val="16"/>
        </w:rPr>
        <w:t>:</w:t>
      </w:r>
    </w:p>
    <w:p w14:paraId="4E4F5313" w14:textId="77777777" w:rsidR="00315DF8" w:rsidRPr="00E12AFC" w:rsidRDefault="00E12AFC" w:rsidP="00315DF8">
      <w:pPr>
        <w:rPr>
          <w:sz w:val="16"/>
          <w:szCs w:val="16"/>
        </w:rPr>
      </w:pPr>
      <w:r w:rsidRPr="004E5DE4">
        <w:rPr>
          <w:b/>
          <w:sz w:val="16"/>
          <w:szCs w:val="16"/>
        </w:rPr>
        <w:t>Prime Mover Code</w:t>
      </w:r>
      <w:r w:rsidRPr="00E12AFC">
        <w:rPr>
          <w:sz w:val="16"/>
          <w:szCs w:val="16"/>
        </w:rPr>
        <w:t>: Only Steam Turbine (ST) is used on Schedule 3, Part A</w:t>
      </w:r>
      <w:r w:rsidR="0070566B">
        <w:rPr>
          <w:sz w:val="16"/>
          <w:szCs w:val="16"/>
        </w:rPr>
        <w:t>.</w:t>
      </w:r>
    </w:p>
    <w:p w14:paraId="4E4F5314" w14:textId="77777777" w:rsidR="00315DF8" w:rsidRPr="00E12AFC" w:rsidRDefault="00E12AFC" w:rsidP="00315DF8">
      <w:pPr>
        <w:rPr>
          <w:sz w:val="16"/>
          <w:szCs w:val="16"/>
        </w:rPr>
      </w:pPr>
      <w:r w:rsidRPr="004E5DE4">
        <w:rPr>
          <w:b/>
          <w:sz w:val="16"/>
          <w:szCs w:val="16"/>
        </w:rPr>
        <w:t>Boiler ID and Boiler Status</w:t>
      </w:r>
      <w:r w:rsidRPr="00E12AFC">
        <w:rPr>
          <w:sz w:val="16"/>
          <w:szCs w:val="16"/>
        </w:rPr>
        <w:t>:  Boiler ID is pre-populated, or choose from the drop down list of Boiler IDs as reported on Form EIA-860.  Report changes in the boiler status using options provided in a dropdown list.</w:t>
      </w:r>
    </w:p>
    <w:p w14:paraId="4E4F5315" w14:textId="77777777" w:rsidR="00315DF8" w:rsidRPr="00315DF8" w:rsidRDefault="00E12AFC" w:rsidP="00315DF8">
      <w:pPr>
        <w:rPr>
          <w:b/>
          <w:sz w:val="16"/>
          <w:szCs w:val="16"/>
        </w:rPr>
      </w:pPr>
      <w:r w:rsidRPr="004E5DE4">
        <w:rPr>
          <w:b/>
          <w:sz w:val="16"/>
          <w:szCs w:val="16"/>
        </w:rPr>
        <w:t>Energy Source</w:t>
      </w:r>
      <w:r w:rsidRPr="00E12AFC">
        <w:rPr>
          <w:sz w:val="16"/>
          <w:szCs w:val="16"/>
        </w:rPr>
        <w:t>: Select energy source code from the drop down list.  A detailed list of codes and descriptions is found in Table 8 of the instructions.  If OTH, OBS, OBG, OBL or OG is selected, specify the actual energy source in the text box at the bottom of the table.</w:t>
      </w:r>
    </w:p>
    <w:p w14:paraId="4E4F5316" w14:textId="77777777" w:rsidR="00315DF8" w:rsidRPr="00E12AFC" w:rsidRDefault="00E12AFC" w:rsidP="00315DF8">
      <w:pPr>
        <w:rPr>
          <w:sz w:val="16"/>
          <w:szCs w:val="16"/>
        </w:rPr>
      </w:pPr>
      <w:r w:rsidRPr="00315DF8">
        <w:rPr>
          <w:b/>
          <w:sz w:val="16"/>
          <w:szCs w:val="16"/>
        </w:rPr>
        <w:t>Quantity Consumed</w:t>
      </w:r>
      <w:r w:rsidRPr="00E12AFC">
        <w:rPr>
          <w:sz w:val="16"/>
          <w:szCs w:val="16"/>
        </w:rPr>
        <w:t>:  Report the amount of fuel consumed in the boiler for each energy source.  Units are populated automatically.  Solid fuels are in tons, liquid</w:t>
      </w:r>
      <w:r w:rsidR="0070566B">
        <w:rPr>
          <w:sz w:val="16"/>
          <w:szCs w:val="16"/>
        </w:rPr>
        <w:t>s</w:t>
      </w:r>
      <w:r w:rsidRPr="00E12AFC">
        <w:rPr>
          <w:sz w:val="16"/>
          <w:szCs w:val="16"/>
        </w:rPr>
        <w:t xml:space="preserve"> in barrels</w:t>
      </w:r>
      <w:r w:rsidR="0070566B">
        <w:rPr>
          <w:sz w:val="16"/>
          <w:szCs w:val="16"/>
        </w:rPr>
        <w:t>,</w:t>
      </w:r>
      <w:r w:rsidRPr="00E12AFC">
        <w:rPr>
          <w:sz w:val="16"/>
          <w:szCs w:val="16"/>
        </w:rPr>
        <w:t xml:space="preserve"> and gases in Mcf.</w:t>
      </w:r>
    </w:p>
    <w:p w14:paraId="4E4F5317" w14:textId="77777777" w:rsidR="00315DF8" w:rsidRPr="00E12AFC" w:rsidRDefault="00E12AFC" w:rsidP="00315DF8">
      <w:pPr>
        <w:rPr>
          <w:sz w:val="16"/>
          <w:szCs w:val="16"/>
        </w:rPr>
      </w:pPr>
      <w:r w:rsidRPr="00315DF8">
        <w:rPr>
          <w:b/>
          <w:sz w:val="16"/>
          <w:szCs w:val="16"/>
        </w:rPr>
        <w:t>Average Heat Content</w:t>
      </w:r>
      <w:r w:rsidRPr="00E12AFC">
        <w:rPr>
          <w:sz w:val="16"/>
          <w:szCs w:val="16"/>
        </w:rPr>
        <w:t>: Report average heat content (higher heating value) for fuel as burned.  Report in MMBtu per short ton for solid fuels; in MMBtu per barrel for liquids; and MMBtu per thousand cubic feet (Mcf) for gases rounded to the nearest 0.001 MMBtu per unit.</w:t>
      </w:r>
    </w:p>
    <w:p w14:paraId="4E4F5318" w14:textId="77777777" w:rsidR="00315DF8" w:rsidRPr="00E12AFC" w:rsidRDefault="00E12AFC" w:rsidP="00315DF8">
      <w:pPr>
        <w:rPr>
          <w:sz w:val="16"/>
          <w:szCs w:val="16"/>
        </w:rPr>
      </w:pPr>
      <w:r w:rsidRPr="004E5DE4">
        <w:rPr>
          <w:b/>
          <w:sz w:val="16"/>
          <w:szCs w:val="16"/>
        </w:rPr>
        <w:t>Sulfur Content</w:t>
      </w:r>
      <w:r w:rsidRPr="00E12AFC">
        <w:rPr>
          <w:sz w:val="16"/>
          <w:szCs w:val="16"/>
        </w:rPr>
        <w:t>: Report for coal, petroleum coke, and residual oil as a percentage by weight to the nearest 0.01 percent.</w:t>
      </w:r>
    </w:p>
    <w:p w14:paraId="4E4F5319" w14:textId="77777777" w:rsidR="00E12AFC" w:rsidRPr="00E12AFC" w:rsidRDefault="00E12AFC" w:rsidP="00315DF8">
      <w:pPr>
        <w:rPr>
          <w:sz w:val="16"/>
          <w:szCs w:val="16"/>
        </w:rPr>
      </w:pPr>
      <w:r w:rsidRPr="004E5DE4">
        <w:rPr>
          <w:b/>
          <w:sz w:val="16"/>
          <w:szCs w:val="16"/>
        </w:rPr>
        <w:t>Ash Content</w:t>
      </w:r>
      <w:r w:rsidRPr="00E12AFC">
        <w:rPr>
          <w:sz w:val="16"/>
          <w:szCs w:val="16"/>
        </w:rPr>
        <w:t>: Report for Coal and Petroleum Coke the percentage of ash by weight to the nearest 0.1 percent.</w:t>
      </w:r>
    </w:p>
    <w:p w14:paraId="4E4F531A" w14:textId="77777777" w:rsidR="00315DF8" w:rsidRPr="00E12AFC" w:rsidRDefault="00E12AFC" w:rsidP="00315DF8">
      <w:pPr>
        <w:rPr>
          <w:sz w:val="16"/>
          <w:szCs w:val="16"/>
        </w:rPr>
      </w:pPr>
      <w:r w:rsidRPr="004E5DE4">
        <w:rPr>
          <w:b/>
          <w:sz w:val="16"/>
          <w:szCs w:val="16"/>
          <w:u w:val="single"/>
        </w:rPr>
        <w:t>Generation</w:t>
      </w:r>
      <w:r w:rsidRPr="00E12AFC">
        <w:rPr>
          <w:sz w:val="16"/>
          <w:szCs w:val="16"/>
        </w:rPr>
        <w:t>:</w:t>
      </w:r>
    </w:p>
    <w:p w14:paraId="4E4F531B" w14:textId="77777777" w:rsidR="00315DF8" w:rsidRPr="00E12AFC" w:rsidRDefault="00E12AFC" w:rsidP="00315DF8">
      <w:pPr>
        <w:rPr>
          <w:sz w:val="16"/>
          <w:szCs w:val="16"/>
        </w:rPr>
      </w:pPr>
      <w:r w:rsidRPr="004E5DE4">
        <w:rPr>
          <w:b/>
          <w:sz w:val="16"/>
          <w:szCs w:val="16"/>
        </w:rPr>
        <w:t>Generator ID and Generator Status</w:t>
      </w:r>
      <w:r w:rsidRPr="00E12AFC">
        <w:rPr>
          <w:sz w:val="16"/>
          <w:szCs w:val="16"/>
        </w:rPr>
        <w:t>:  Generator ID is pre-populated, or choose from the drop down list of Generator IDs as reported on Form EIA-860.  Report changes in the generator status using options provided in a dropdown list.</w:t>
      </w:r>
    </w:p>
    <w:p w14:paraId="4E4F531C" w14:textId="77777777" w:rsidR="00315DF8" w:rsidRPr="00E12AFC" w:rsidRDefault="00E12AFC" w:rsidP="00315DF8">
      <w:pPr>
        <w:rPr>
          <w:sz w:val="16"/>
          <w:szCs w:val="16"/>
        </w:rPr>
      </w:pPr>
      <w:r w:rsidRPr="004E5DE4">
        <w:rPr>
          <w:b/>
          <w:sz w:val="16"/>
          <w:szCs w:val="16"/>
        </w:rPr>
        <w:t>Gross Generation</w:t>
      </w:r>
      <w:r w:rsidRPr="00E12AFC">
        <w:rPr>
          <w:sz w:val="16"/>
          <w:szCs w:val="16"/>
        </w:rPr>
        <w:t>:  Enter the total amount of electric energy produced by generating units and measured at the generating terminal, in megawatthours rounded to the nearest whole number.</w:t>
      </w:r>
    </w:p>
    <w:p w14:paraId="4E4F531D" w14:textId="77777777" w:rsidR="004E5DE4" w:rsidRDefault="00E12AFC" w:rsidP="009F78C5">
      <w:pPr>
        <w:rPr>
          <w:sz w:val="16"/>
          <w:szCs w:val="16"/>
        </w:rPr>
      </w:pPr>
      <w:r w:rsidRPr="004E5DE4">
        <w:rPr>
          <w:b/>
          <w:sz w:val="16"/>
          <w:szCs w:val="16"/>
        </w:rPr>
        <w:t>Net Generation</w:t>
      </w:r>
      <w:r w:rsidRPr="00E12AFC">
        <w:rPr>
          <w:sz w:val="16"/>
          <w:szCs w:val="16"/>
        </w:rPr>
        <w:t>: Net generation is the gross generation minus the parasitic station load, i.e. station use, in megawatthours.</w:t>
      </w:r>
    </w:p>
    <w:p w14:paraId="4E4F531E" w14:textId="77777777" w:rsidR="000C0B6D" w:rsidRDefault="000C0B6D" w:rsidP="009F78C5">
      <w:pPr>
        <w:rPr>
          <w:sz w:val="16"/>
          <w:szCs w:val="16"/>
        </w:rPr>
      </w:pPr>
    </w:p>
    <w:p w14:paraId="4E4F531F" w14:textId="77777777" w:rsidR="004E5DE4" w:rsidRDefault="004E5DE4" w:rsidP="00E12AFC">
      <w:pPr>
        <w:spacing w:after="0"/>
        <w:rPr>
          <w:sz w:val="16"/>
          <w:szCs w:val="16"/>
        </w:rPr>
      </w:pPr>
    </w:p>
    <w:tbl>
      <w:tblPr>
        <w:tblW w:w="0" w:type="auto"/>
        <w:tblInd w:w="78" w:type="dxa"/>
        <w:tbl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insideH w:val="single" w:sz="18" w:space="0" w:color="8DB3E2" w:themeColor="text2" w:themeTint="66"/>
          <w:insideV w:val="single" w:sz="18" w:space="0" w:color="8DB3E2" w:themeColor="text2" w:themeTint="66"/>
        </w:tblBorders>
        <w:tblLook w:val="0000" w:firstRow="0" w:lastRow="0" w:firstColumn="0" w:lastColumn="0" w:noHBand="0" w:noVBand="0"/>
      </w:tblPr>
      <w:tblGrid>
        <w:gridCol w:w="656"/>
        <w:gridCol w:w="881"/>
        <w:gridCol w:w="632"/>
        <w:gridCol w:w="1286"/>
        <w:gridCol w:w="1080"/>
        <w:gridCol w:w="851"/>
        <w:gridCol w:w="1309"/>
        <w:gridCol w:w="990"/>
        <w:gridCol w:w="1161"/>
        <w:gridCol w:w="241"/>
        <w:gridCol w:w="1130"/>
        <w:gridCol w:w="900"/>
        <w:gridCol w:w="1440"/>
        <w:gridCol w:w="1261"/>
      </w:tblGrid>
      <w:tr w:rsidR="00FA5630" w14:paraId="4E4F5324" w14:textId="77777777" w:rsidTr="00FA5630">
        <w:trPr>
          <w:trHeight w:val="120"/>
        </w:trPr>
        <w:tc>
          <w:tcPr>
            <w:tcW w:w="8846" w:type="dxa"/>
            <w:gridSpan w:val="9"/>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vAlign w:val="center"/>
          </w:tcPr>
          <w:p w14:paraId="4E4F5320" w14:textId="77777777" w:rsidR="00FA5630" w:rsidRPr="007C3B3E" w:rsidRDefault="00FA5630" w:rsidP="007C3B3E">
            <w:pPr>
              <w:spacing w:after="0"/>
              <w:jc w:val="center"/>
              <w:rPr>
                <w:b/>
                <w:sz w:val="16"/>
                <w:szCs w:val="16"/>
              </w:rPr>
            </w:pPr>
            <w:r w:rsidRPr="007C3B3E">
              <w:rPr>
                <w:b/>
                <w:sz w:val="16"/>
                <w:szCs w:val="16"/>
              </w:rPr>
              <w:t>Fuel Consumption Table</w:t>
            </w:r>
          </w:p>
        </w:tc>
        <w:tc>
          <w:tcPr>
            <w:tcW w:w="241" w:type="dxa"/>
            <w:vMerge w:val="restart"/>
            <w:tcBorders>
              <w:top w:val="nil"/>
              <w:left w:val="single" w:sz="12" w:space="0" w:color="1D1B11" w:themeColor="background2" w:themeShade="1A"/>
              <w:right w:val="single" w:sz="12" w:space="0" w:color="1D1B11" w:themeColor="background2" w:themeShade="1A"/>
            </w:tcBorders>
            <w:shd w:val="clear" w:color="auto" w:fill="auto"/>
            <w:vAlign w:val="center"/>
          </w:tcPr>
          <w:p w14:paraId="4E4F5321" w14:textId="77777777" w:rsidR="00FA5630" w:rsidRDefault="00FA5630">
            <w:pPr>
              <w:rPr>
                <w:b/>
                <w:sz w:val="16"/>
                <w:szCs w:val="16"/>
              </w:rPr>
            </w:pPr>
          </w:p>
          <w:p w14:paraId="4E4F5322" w14:textId="77777777" w:rsidR="00FA5630" w:rsidRPr="007C3B3E" w:rsidRDefault="00FA5630" w:rsidP="00B023B4">
            <w:pPr>
              <w:spacing w:after="0"/>
              <w:jc w:val="center"/>
              <w:rPr>
                <w:b/>
                <w:sz w:val="16"/>
                <w:szCs w:val="16"/>
              </w:rPr>
            </w:pPr>
          </w:p>
        </w:tc>
        <w:tc>
          <w:tcPr>
            <w:tcW w:w="4731" w:type="dxa"/>
            <w:gridSpan w:val="4"/>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vAlign w:val="center"/>
          </w:tcPr>
          <w:p w14:paraId="4E4F5323" w14:textId="77777777" w:rsidR="00FA5630" w:rsidRPr="007C3B3E" w:rsidRDefault="00FA5630" w:rsidP="007C3B3E">
            <w:pPr>
              <w:spacing w:after="0"/>
              <w:jc w:val="center"/>
              <w:rPr>
                <w:b/>
                <w:sz w:val="16"/>
                <w:szCs w:val="16"/>
              </w:rPr>
            </w:pPr>
            <w:r w:rsidRPr="007C3B3E">
              <w:rPr>
                <w:b/>
                <w:sz w:val="16"/>
                <w:szCs w:val="16"/>
              </w:rPr>
              <w:t>Electricity Generation Table</w:t>
            </w:r>
          </w:p>
        </w:tc>
      </w:tr>
      <w:tr w:rsidR="00FA5630" w14:paraId="4E4F5333" w14:textId="77777777" w:rsidTr="00FA5630">
        <w:trPr>
          <w:trHeight w:val="810"/>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5" w14:textId="77777777" w:rsidR="00FA5630" w:rsidRPr="007C3B3E" w:rsidRDefault="00FA5630" w:rsidP="007C3B3E">
            <w:pPr>
              <w:spacing w:after="0"/>
              <w:jc w:val="center"/>
              <w:rPr>
                <w:b/>
                <w:sz w:val="16"/>
                <w:szCs w:val="16"/>
              </w:rPr>
            </w:pPr>
            <w:r w:rsidRPr="007C3B3E">
              <w:rPr>
                <w:b/>
                <w:sz w:val="16"/>
                <w:szCs w:val="16"/>
              </w:rPr>
              <w:t>Prime Mover Code</w:t>
            </w: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6" w14:textId="77777777" w:rsidR="00FA5630" w:rsidRPr="007C3B3E" w:rsidRDefault="00FA5630" w:rsidP="007C3B3E">
            <w:pPr>
              <w:jc w:val="center"/>
              <w:rPr>
                <w:b/>
                <w:sz w:val="16"/>
                <w:szCs w:val="16"/>
              </w:rPr>
            </w:pPr>
            <w:r w:rsidRPr="007C3B3E">
              <w:rPr>
                <w:b/>
                <w:sz w:val="16"/>
                <w:szCs w:val="16"/>
              </w:rPr>
              <w:t>Boiler ID</w:t>
            </w: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7" w14:textId="77777777" w:rsidR="00FA5630" w:rsidRPr="007C3B3E" w:rsidRDefault="00FA5630" w:rsidP="007C3B3E">
            <w:pPr>
              <w:jc w:val="center"/>
              <w:rPr>
                <w:b/>
                <w:sz w:val="16"/>
                <w:szCs w:val="16"/>
              </w:rPr>
            </w:pPr>
            <w:r w:rsidRPr="007C3B3E">
              <w:rPr>
                <w:b/>
                <w:sz w:val="16"/>
                <w:szCs w:val="16"/>
              </w:rPr>
              <w:t>Boiler Status</w:t>
            </w: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8" w14:textId="77777777" w:rsidR="00FA5630" w:rsidRPr="007C3B3E" w:rsidRDefault="00FA5630" w:rsidP="007C3B3E">
            <w:pPr>
              <w:jc w:val="center"/>
              <w:rPr>
                <w:b/>
                <w:sz w:val="16"/>
                <w:szCs w:val="16"/>
              </w:rPr>
            </w:pPr>
            <w:r w:rsidRPr="007C3B3E">
              <w:rPr>
                <w:b/>
                <w:sz w:val="16"/>
                <w:szCs w:val="16"/>
              </w:rPr>
              <w:t>Energy Source</w:t>
            </w:r>
            <w:r>
              <w:rPr>
                <w:b/>
                <w:sz w:val="16"/>
                <w:szCs w:val="16"/>
              </w:rPr>
              <w:t>*</w:t>
            </w: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9" w14:textId="77777777" w:rsidR="00FA5630" w:rsidRPr="007C3B3E" w:rsidRDefault="00FA5630" w:rsidP="007C3B3E">
            <w:pPr>
              <w:jc w:val="center"/>
              <w:rPr>
                <w:b/>
                <w:sz w:val="16"/>
                <w:szCs w:val="16"/>
              </w:rPr>
            </w:pPr>
            <w:r w:rsidRPr="007C3B3E">
              <w:rPr>
                <w:b/>
                <w:sz w:val="16"/>
                <w:szCs w:val="16"/>
              </w:rPr>
              <w:t>Quantity Consumed</w:t>
            </w: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A" w14:textId="77777777" w:rsidR="00FA5630" w:rsidRPr="007C3B3E" w:rsidRDefault="00FA5630" w:rsidP="007C3B3E">
            <w:pPr>
              <w:jc w:val="center"/>
              <w:rPr>
                <w:b/>
                <w:sz w:val="16"/>
                <w:szCs w:val="16"/>
              </w:rPr>
            </w:pPr>
            <w:r w:rsidRPr="007C3B3E">
              <w:rPr>
                <w:b/>
                <w:sz w:val="16"/>
                <w:szCs w:val="16"/>
              </w:rPr>
              <w:t>Units</w:t>
            </w: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B" w14:textId="77777777" w:rsidR="00FA5630" w:rsidRPr="007C3B3E" w:rsidRDefault="00FA5630" w:rsidP="007C3B3E">
            <w:pPr>
              <w:jc w:val="center"/>
              <w:rPr>
                <w:b/>
                <w:sz w:val="16"/>
                <w:szCs w:val="16"/>
              </w:rPr>
            </w:pPr>
            <w:r w:rsidRPr="007C3B3E">
              <w:rPr>
                <w:b/>
                <w:sz w:val="16"/>
                <w:szCs w:val="16"/>
              </w:rPr>
              <w:t>Average Heat Content (Higher Heating Value)</w:t>
            </w: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C" w14:textId="77777777" w:rsidR="00FA5630" w:rsidRPr="007C3B3E" w:rsidRDefault="00FA5630" w:rsidP="007C3B3E">
            <w:pPr>
              <w:jc w:val="center"/>
              <w:rPr>
                <w:b/>
                <w:sz w:val="16"/>
                <w:szCs w:val="16"/>
              </w:rPr>
            </w:pPr>
            <w:r w:rsidRPr="007C3B3E">
              <w:rPr>
                <w:b/>
                <w:sz w:val="16"/>
                <w:szCs w:val="16"/>
              </w:rPr>
              <w:t>Sulfur Content</w:t>
            </w: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D" w14:textId="77777777" w:rsidR="00FA5630" w:rsidRPr="007C3B3E" w:rsidRDefault="00FA5630" w:rsidP="007C3B3E">
            <w:pPr>
              <w:jc w:val="center"/>
              <w:rPr>
                <w:b/>
                <w:sz w:val="16"/>
                <w:szCs w:val="16"/>
              </w:rPr>
            </w:pPr>
            <w:r w:rsidRPr="007C3B3E">
              <w:rPr>
                <w:b/>
                <w:sz w:val="16"/>
                <w:szCs w:val="16"/>
              </w:rPr>
              <w:t>Ash Content</w:t>
            </w:r>
          </w:p>
        </w:tc>
        <w:tc>
          <w:tcPr>
            <w:tcW w:w="241" w:type="dxa"/>
            <w:vMerge/>
            <w:tcBorders>
              <w:left w:val="single" w:sz="12" w:space="0" w:color="1D1B11" w:themeColor="background2" w:themeShade="1A"/>
              <w:right w:val="single" w:sz="12" w:space="0" w:color="1D1B11" w:themeColor="background2" w:themeShade="1A"/>
            </w:tcBorders>
            <w:shd w:val="clear" w:color="auto" w:fill="auto"/>
            <w:vAlign w:val="center"/>
          </w:tcPr>
          <w:p w14:paraId="4E4F532E" w14:textId="77777777" w:rsidR="00FA5630" w:rsidRPr="007C3B3E" w:rsidRDefault="00FA5630" w:rsidP="00B023B4">
            <w:pPr>
              <w:jc w:val="center"/>
              <w:rPr>
                <w:b/>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F" w14:textId="77777777" w:rsidR="00FA5630" w:rsidRPr="007C3B3E" w:rsidRDefault="00FA5630" w:rsidP="007C3B3E">
            <w:pPr>
              <w:jc w:val="center"/>
              <w:rPr>
                <w:b/>
                <w:sz w:val="16"/>
                <w:szCs w:val="16"/>
              </w:rPr>
            </w:pPr>
            <w:r w:rsidRPr="007C3B3E">
              <w:rPr>
                <w:b/>
                <w:sz w:val="16"/>
                <w:szCs w:val="16"/>
              </w:rPr>
              <w:t>Generator ID</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30" w14:textId="77777777" w:rsidR="00FA5630" w:rsidRPr="007C3B3E" w:rsidRDefault="00FA5630" w:rsidP="007C3B3E">
            <w:pPr>
              <w:jc w:val="center"/>
              <w:rPr>
                <w:b/>
                <w:sz w:val="16"/>
                <w:szCs w:val="16"/>
              </w:rPr>
            </w:pPr>
            <w:r w:rsidRPr="007C3B3E">
              <w:rPr>
                <w:b/>
                <w:sz w:val="16"/>
                <w:szCs w:val="16"/>
              </w:rPr>
              <w:t>Generator Status</w:t>
            </w: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31" w14:textId="77777777" w:rsidR="00FA5630" w:rsidRPr="007C3B3E" w:rsidRDefault="00FA5630" w:rsidP="007C3B3E">
            <w:pPr>
              <w:jc w:val="center"/>
              <w:rPr>
                <w:b/>
                <w:sz w:val="16"/>
                <w:szCs w:val="16"/>
              </w:rPr>
            </w:pPr>
            <w:r w:rsidRPr="007C3B3E">
              <w:rPr>
                <w:b/>
                <w:sz w:val="16"/>
                <w:szCs w:val="16"/>
              </w:rPr>
              <w:t>Gross Generation (MWh)</w:t>
            </w: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32" w14:textId="77777777" w:rsidR="00FA5630" w:rsidRPr="007C3B3E" w:rsidRDefault="00FA5630" w:rsidP="007C3B3E">
            <w:pPr>
              <w:jc w:val="center"/>
              <w:rPr>
                <w:b/>
                <w:sz w:val="16"/>
                <w:szCs w:val="16"/>
              </w:rPr>
            </w:pPr>
            <w:r w:rsidRPr="007C3B3E">
              <w:rPr>
                <w:b/>
                <w:sz w:val="16"/>
                <w:szCs w:val="16"/>
              </w:rPr>
              <w:t>Net Generation</w:t>
            </w:r>
            <w:r>
              <w:rPr>
                <w:b/>
                <w:sz w:val="16"/>
                <w:szCs w:val="16"/>
              </w:rPr>
              <w:t xml:space="preserve"> (MWh)</w:t>
            </w:r>
          </w:p>
        </w:tc>
      </w:tr>
      <w:tr w:rsidR="00FA5630" w14:paraId="4E4F5342" w14:textId="77777777"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4" w14:textId="77777777" w:rsidR="00FA5630" w:rsidRDefault="00FA5630" w:rsidP="000544CA">
            <w:pPr>
              <w:spacing w:after="0"/>
              <w:rPr>
                <w:sz w:val="16"/>
                <w:szCs w:val="16"/>
              </w:rPr>
            </w:pPr>
            <w:r>
              <w:rPr>
                <w:sz w:val="16"/>
                <w:szCs w:val="16"/>
              </w:rPr>
              <w:t>ST</w:t>
            </w: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5" w14:textId="77777777"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6" w14:textId="77777777"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7" w14:textId="77777777"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8" w14:textId="77777777"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9" w14:textId="77777777"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A" w14:textId="77777777"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B" w14:textId="77777777"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C" w14:textId="77777777"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14:paraId="4E4F533D" w14:textId="77777777"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E" w14:textId="77777777"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F" w14:textId="77777777"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0" w14:textId="77777777"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1" w14:textId="77777777" w:rsidR="00FA5630" w:rsidRDefault="00FA5630">
            <w:pPr>
              <w:rPr>
                <w:sz w:val="16"/>
                <w:szCs w:val="16"/>
              </w:rPr>
            </w:pPr>
          </w:p>
        </w:tc>
      </w:tr>
      <w:tr w:rsidR="00FA5630" w14:paraId="4E4F5351" w14:textId="77777777"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3" w14:textId="77777777"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4" w14:textId="77777777"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5" w14:textId="77777777"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6" w14:textId="77777777"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7" w14:textId="77777777"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8" w14:textId="77777777"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9" w14:textId="77777777"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A" w14:textId="77777777"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B" w14:textId="77777777"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14:paraId="4E4F534C" w14:textId="77777777"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D" w14:textId="77777777"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E" w14:textId="77777777"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F" w14:textId="77777777"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0" w14:textId="77777777" w:rsidR="00FA5630" w:rsidRDefault="00FA5630">
            <w:pPr>
              <w:rPr>
                <w:sz w:val="16"/>
                <w:szCs w:val="16"/>
              </w:rPr>
            </w:pPr>
          </w:p>
        </w:tc>
      </w:tr>
      <w:tr w:rsidR="00FA5630" w14:paraId="4E4F5360" w14:textId="77777777"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2" w14:textId="77777777"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3" w14:textId="77777777"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4" w14:textId="77777777"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5" w14:textId="77777777"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6" w14:textId="77777777"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7" w14:textId="77777777"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8" w14:textId="77777777"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9" w14:textId="77777777"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A" w14:textId="77777777"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14:paraId="4E4F535B" w14:textId="77777777"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C" w14:textId="77777777"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D" w14:textId="77777777"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E" w14:textId="77777777"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F" w14:textId="77777777" w:rsidR="00FA5630" w:rsidRDefault="00FA5630">
            <w:pPr>
              <w:rPr>
                <w:sz w:val="16"/>
                <w:szCs w:val="16"/>
              </w:rPr>
            </w:pPr>
          </w:p>
        </w:tc>
      </w:tr>
      <w:tr w:rsidR="00FA5630" w14:paraId="4E4F536F" w14:textId="77777777"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1" w14:textId="77777777"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2" w14:textId="77777777"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3" w14:textId="77777777"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4" w14:textId="77777777"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5" w14:textId="77777777"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6" w14:textId="77777777"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7" w14:textId="77777777"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8" w14:textId="77777777"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9" w14:textId="77777777"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14:paraId="4E4F536A" w14:textId="77777777"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B" w14:textId="77777777"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C" w14:textId="77777777"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D" w14:textId="77777777"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E" w14:textId="77777777" w:rsidR="00FA5630" w:rsidRDefault="00FA5630">
            <w:pPr>
              <w:rPr>
                <w:sz w:val="16"/>
                <w:szCs w:val="16"/>
              </w:rPr>
            </w:pPr>
          </w:p>
        </w:tc>
      </w:tr>
      <w:tr w:rsidR="00FA5630" w14:paraId="4E4F537E" w14:textId="77777777"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0" w14:textId="77777777"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1" w14:textId="77777777"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2" w14:textId="77777777"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3" w14:textId="77777777"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4" w14:textId="77777777"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5" w14:textId="77777777"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6" w14:textId="77777777"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7" w14:textId="77777777"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8" w14:textId="77777777"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14:paraId="4E4F5379" w14:textId="77777777"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A" w14:textId="77777777"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B" w14:textId="77777777"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C" w14:textId="77777777"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D" w14:textId="77777777" w:rsidR="00FA5630" w:rsidRDefault="00FA5630">
            <w:pPr>
              <w:rPr>
                <w:sz w:val="16"/>
                <w:szCs w:val="16"/>
              </w:rPr>
            </w:pPr>
          </w:p>
        </w:tc>
      </w:tr>
      <w:tr w:rsidR="00FA5630" w14:paraId="4E4F538D" w14:textId="77777777"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F" w14:textId="77777777"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0" w14:textId="77777777"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1" w14:textId="77777777"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2" w14:textId="77777777"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3" w14:textId="77777777"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4" w14:textId="77777777"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5" w14:textId="77777777"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6" w14:textId="77777777"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7" w14:textId="77777777" w:rsidR="00FA5630" w:rsidRDefault="00FA5630">
            <w:pPr>
              <w:rPr>
                <w:sz w:val="16"/>
                <w:szCs w:val="16"/>
              </w:rPr>
            </w:pPr>
          </w:p>
        </w:tc>
        <w:tc>
          <w:tcPr>
            <w:tcW w:w="241" w:type="dxa"/>
            <w:vMerge/>
            <w:tcBorders>
              <w:left w:val="single" w:sz="12" w:space="0" w:color="1D1B11" w:themeColor="background2" w:themeShade="1A"/>
              <w:bottom w:val="nil"/>
              <w:right w:val="single" w:sz="12" w:space="0" w:color="1D1B11" w:themeColor="background2" w:themeShade="1A"/>
            </w:tcBorders>
            <w:shd w:val="clear" w:color="auto" w:fill="auto"/>
          </w:tcPr>
          <w:p w14:paraId="4E4F5388" w14:textId="77777777"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9" w14:textId="77777777"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A" w14:textId="77777777"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B" w14:textId="77777777"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C" w14:textId="77777777" w:rsidR="00FA5630" w:rsidRDefault="00FA5630">
            <w:pPr>
              <w:rPr>
                <w:sz w:val="16"/>
                <w:szCs w:val="16"/>
              </w:rPr>
            </w:pPr>
          </w:p>
        </w:tc>
      </w:tr>
      <w:tr w:rsidR="00FA5630" w14:paraId="4E4F538F" w14:textId="77777777" w:rsidTr="00FA5630">
        <w:trPr>
          <w:gridAfter w:val="5"/>
          <w:wAfter w:w="4972" w:type="dxa"/>
          <w:trHeight w:hRule="exact" w:val="288"/>
        </w:trPr>
        <w:tc>
          <w:tcPr>
            <w:tcW w:w="8846" w:type="dxa"/>
            <w:gridSpan w:val="9"/>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E" w14:textId="77777777" w:rsidR="00FA5630" w:rsidRDefault="00FA5630">
            <w:pPr>
              <w:rPr>
                <w:sz w:val="16"/>
                <w:szCs w:val="16"/>
              </w:rPr>
            </w:pPr>
            <w:r>
              <w:rPr>
                <w:sz w:val="16"/>
                <w:szCs w:val="16"/>
              </w:rPr>
              <w:t>*Specify energy source for OTH, OBS, OBL, OBG, and OG</w:t>
            </w:r>
          </w:p>
        </w:tc>
      </w:tr>
    </w:tbl>
    <w:p w14:paraId="4E4F5390" w14:textId="77777777" w:rsidR="00811B55" w:rsidRDefault="00811B55" w:rsidP="001A616E">
      <w:pPr>
        <w:spacing w:after="0"/>
        <w:jc w:val="center"/>
        <w:rPr>
          <w:b/>
          <w:sz w:val="16"/>
          <w:szCs w:val="16"/>
        </w:rPr>
      </w:pPr>
    </w:p>
    <w:p w14:paraId="4E4F5391" w14:textId="77777777" w:rsidR="000C0B6D" w:rsidRDefault="000C0B6D" w:rsidP="001A616E">
      <w:pPr>
        <w:spacing w:after="0"/>
        <w:jc w:val="center"/>
        <w:rPr>
          <w:b/>
          <w:sz w:val="16"/>
          <w:szCs w:val="16"/>
        </w:rPr>
      </w:pPr>
    </w:p>
    <w:p w14:paraId="4E4F5392" w14:textId="77777777" w:rsidR="000C0B6D" w:rsidRDefault="000C0B6D" w:rsidP="001A616E">
      <w:pPr>
        <w:spacing w:after="0"/>
        <w:jc w:val="center"/>
        <w:rPr>
          <w:b/>
          <w:sz w:val="16"/>
          <w:szCs w:val="16"/>
        </w:rPr>
      </w:pPr>
    </w:p>
    <w:p w14:paraId="4E4F5393" w14:textId="77777777" w:rsidR="000C0B6D" w:rsidRDefault="000C0B6D" w:rsidP="001A616E">
      <w:pPr>
        <w:spacing w:after="0"/>
        <w:jc w:val="center"/>
        <w:rPr>
          <w:b/>
          <w:sz w:val="16"/>
          <w:szCs w:val="16"/>
        </w:rPr>
      </w:pPr>
    </w:p>
    <w:p w14:paraId="4E4F5394" w14:textId="77777777" w:rsidR="000C0B6D" w:rsidRDefault="000C0B6D" w:rsidP="001A616E">
      <w:pPr>
        <w:spacing w:after="0"/>
        <w:jc w:val="center"/>
        <w:rPr>
          <w:b/>
          <w:sz w:val="16"/>
          <w:szCs w:val="16"/>
        </w:rPr>
      </w:pPr>
    </w:p>
    <w:p w14:paraId="4E4F5395" w14:textId="77777777" w:rsidR="000C0B6D" w:rsidRDefault="000C0B6D" w:rsidP="001A616E">
      <w:pPr>
        <w:spacing w:after="0"/>
        <w:jc w:val="center"/>
        <w:rPr>
          <w:b/>
          <w:sz w:val="16"/>
          <w:szCs w:val="16"/>
        </w:rPr>
      </w:pPr>
    </w:p>
    <w:p w14:paraId="4E4F5396" w14:textId="77777777" w:rsidR="000C0B6D" w:rsidRDefault="000C0B6D" w:rsidP="001A616E">
      <w:pPr>
        <w:spacing w:after="0"/>
        <w:jc w:val="center"/>
        <w:rPr>
          <w:b/>
          <w:sz w:val="16"/>
          <w:szCs w:val="16"/>
        </w:rPr>
      </w:pPr>
    </w:p>
    <w:p w14:paraId="4E4F5397" w14:textId="77777777" w:rsidR="000C0B6D" w:rsidRDefault="000C0B6D" w:rsidP="001A616E">
      <w:pPr>
        <w:spacing w:after="0"/>
        <w:jc w:val="center"/>
        <w:rPr>
          <w:b/>
          <w:sz w:val="16"/>
          <w:szCs w:val="16"/>
        </w:rPr>
      </w:pPr>
    </w:p>
    <w:p w14:paraId="4E4F5398" w14:textId="77777777" w:rsidR="000C0B6D" w:rsidRDefault="000C0B6D" w:rsidP="001A616E">
      <w:pPr>
        <w:spacing w:after="0"/>
        <w:jc w:val="center"/>
        <w:rPr>
          <w:b/>
          <w:sz w:val="16"/>
          <w:szCs w:val="16"/>
        </w:rPr>
      </w:pPr>
    </w:p>
    <w:p w14:paraId="4E4F5399" w14:textId="77777777" w:rsidR="001A616E" w:rsidRPr="001A616E" w:rsidRDefault="001A616E" w:rsidP="001A616E">
      <w:pPr>
        <w:spacing w:after="0"/>
        <w:jc w:val="center"/>
        <w:rPr>
          <w:b/>
          <w:sz w:val="16"/>
          <w:szCs w:val="16"/>
        </w:rPr>
      </w:pPr>
      <w:r w:rsidRPr="001A616E">
        <w:rPr>
          <w:b/>
          <w:sz w:val="16"/>
          <w:szCs w:val="16"/>
        </w:rPr>
        <w:t>SCHEDULE 3. PART B.  FUEL AND GENERATION INFORMATION FOR SINGLE CYCLE GAS TURBINES,</w:t>
      </w:r>
    </w:p>
    <w:p w14:paraId="4E4F539A" w14:textId="77777777" w:rsidR="001A616E" w:rsidRDefault="001A616E" w:rsidP="001A616E">
      <w:pPr>
        <w:spacing w:after="0"/>
        <w:jc w:val="center"/>
        <w:rPr>
          <w:b/>
          <w:sz w:val="16"/>
          <w:szCs w:val="16"/>
        </w:rPr>
      </w:pPr>
      <w:r w:rsidRPr="001A616E">
        <w:rPr>
          <w:b/>
          <w:sz w:val="16"/>
          <w:szCs w:val="16"/>
        </w:rPr>
        <w:t>INTERNAL COMBUSTION ENGINES, HYDROELECTRIC PUMPED STORAGE, AND OTHER ENERGY STORAGE TECHNOLOGIES</w:t>
      </w:r>
    </w:p>
    <w:p w14:paraId="4E4F539B" w14:textId="77777777" w:rsidR="000C0B6D" w:rsidRPr="001A616E" w:rsidRDefault="000C0B6D" w:rsidP="001A616E">
      <w:pPr>
        <w:spacing w:after="0"/>
        <w:jc w:val="center"/>
        <w:rPr>
          <w:b/>
          <w:sz w:val="16"/>
          <w:szCs w:val="16"/>
        </w:rPr>
      </w:pPr>
    </w:p>
    <w:p w14:paraId="4E4F539C" w14:textId="77777777" w:rsidR="001A616E" w:rsidRPr="001A616E" w:rsidRDefault="001A616E" w:rsidP="001A616E">
      <w:pPr>
        <w:spacing w:after="0"/>
        <w:rPr>
          <w:b/>
          <w:sz w:val="16"/>
          <w:szCs w:val="16"/>
          <w:u w:val="single"/>
        </w:rPr>
      </w:pPr>
      <w:r w:rsidRPr="001A616E">
        <w:rPr>
          <w:sz w:val="16"/>
          <w:szCs w:val="16"/>
        </w:rPr>
        <w:t xml:space="preserve"> </w:t>
      </w:r>
    </w:p>
    <w:p w14:paraId="4E4F539D" w14:textId="77777777" w:rsidR="001A616E" w:rsidRDefault="001A616E" w:rsidP="001A616E">
      <w:pPr>
        <w:spacing w:after="0"/>
        <w:rPr>
          <w:sz w:val="16"/>
          <w:szCs w:val="16"/>
        </w:rPr>
      </w:pPr>
      <w:r w:rsidRPr="001A616E">
        <w:rPr>
          <w:b/>
          <w:sz w:val="16"/>
          <w:szCs w:val="16"/>
          <w:u w:val="single"/>
        </w:rPr>
        <w:t>Required Respondents</w:t>
      </w:r>
      <w:r w:rsidRPr="001A616E">
        <w:rPr>
          <w:sz w:val="16"/>
          <w:szCs w:val="16"/>
        </w:rPr>
        <w:t>:  Plants with single cycle combustion turbines, IC engines, pumped storage hydroelectric and other energy storage technologies such as compressed air or batteries</w:t>
      </w:r>
      <w:r w:rsidR="0029556F">
        <w:rPr>
          <w:sz w:val="16"/>
          <w:szCs w:val="16"/>
        </w:rPr>
        <w:t xml:space="preserve"> </w:t>
      </w:r>
      <w:r w:rsidR="0029556F" w:rsidRPr="0029556F">
        <w:rPr>
          <w:sz w:val="16"/>
          <w:szCs w:val="16"/>
        </w:rPr>
        <w:t>that deliver electric power</w:t>
      </w:r>
      <w:r w:rsidRPr="001A616E">
        <w:rPr>
          <w:sz w:val="16"/>
          <w:szCs w:val="16"/>
        </w:rPr>
        <w:t>.</w:t>
      </w:r>
      <w:r w:rsidR="00DA0AD3">
        <w:rPr>
          <w:sz w:val="16"/>
          <w:szCs w:val="16"/>
        </w:rPr>
        <w:t xml:space="preserve"> </w:t>
      </w:r>
      <w:r w:rsidR="0029556F">
        <w:rPr>
          <w:sz w:val="16"/>
          <w:szCs w:val="16"/>
        </w:rPr>
        <w:t xml:space="preserve"> </w:t>
      </w:r>
      <w:r w:rsidRPr="001A616E">
        <w:rPr>
          <w:sz w:val="16"/>
          <w:szCs w:val="16"/>
        </w:rPr>
        <w:t>Annual respondents report data for the calendar year (do not break down by month).</w:t>
      </w:r>
    </w:p>
    <w:p w14:paraId="4E4F539E" w14:textId="77777777" w:rsidR="001A616E" w:rsidRPr="001A616E" w:rsidRDefault="001A616E" w:rsidP="001A616E">
      <w:pPr>
        <w:spacing w:after="0"/>
        <w:rPr>
          <w:sz w:val="16"/>
          <w:szCs w:val="16"/>
        </w:rPr>
      </w:pPr>
    </w:p>
    <w:p w14:paraId="4E4F539F" w14:textId="77777777" w:rsidR="001A616E" w:rsidRPr="001A616E" w:rsidRDefault="001A616E" w:rsidP="001A616E">
      <w:pPr>
        <w:spacing w:after="0"/>
        <w:rPr>
          <w:sz w:val="16"/>
          <w:szCs w:val="16"/>
        </w:rPr>
      </w:pPr>
      <w:r w:rsidRPr="001A616E">
        <w:rPr>
          <w:sz w:val="16"/>
          <w:szCs w:val="16"/>
        </w:rPr>
        <w:t>Report at the prime mover level summing data for all units of the same prime mover type. Annual respondents report calendar year data.    If no fuel is consumed in a reporting period, enter zero. Do not leave blank.</w:t>
      </w:r>
      <w:r>
        <w:rPr>
          <w:sz w:val="16"/>
          <w:szCs w:val="16"/>
        </w:rPr>
        <w:t xml:space="preserve">  </w:t>
      </w:r>
      <w:r w:rsidRPr="001A616E">
        <w:rPr>
          <w:sz w:val="16"/>
          <w:szCs w:val="16"/>
        </w:rPr>
        <w:t>See instructions.</w:t>
      </w:r>
    </w:p>
    <w:p w14:paraId="4E4F53A0" w14:textId="77777777" w:rsidR="001A616E" w:rsidRDefault="001A616E" w:rsidP="001A616E">
      <w:pPr>
        <w:spacing w:after="0"/>
        <w:rPr>
          <w:sz w:val="16"/>
          <w:szCs w:val="16"/>
        </w:rPr>
      </w:pPr>
      <w:r w:rsidRPr="001A616E">
        <w:rPr>
          <w:b/>
          <w:sz w:val="16"/>
          <w:szCs w:val="16"/>
          <w:u w:val="single"/>
        </w:rPr>
        <w:t>Fuel Consumption</w:t>
      </w:r>
      <w:r w:rsidRPr="001A616E">
        <w:rPr>
          <w:sz w:val="16"/>
          <w:szCs w:val="16"/>
        </w:rPr>
        <w:t>:</w:t>
      </w:r>
    </w:p>
    <w:p w14:paraId="4E4F53A1" w14:textId="77777777" w:rsidR="009F78C5" w:rsidRPr="001A616E" w:rsidRDefault="009F78C5" w:rsidP="001A616E">
      <w:pPr>
        <w:spacing w:after="0"/>
        <w:rPr>
          <w:sz w:val="16"/>
          <w:szCs w:val="16"/>
        </w:rPr>
      </w:pPr>
    </w:p>
    <w:p w14:paraId="4E4F53A2" w14:textId="77777777" w:rsidR="00FF51BB" w:rsidRPr="001A616E" w:rsidRDefault="001A616E" w:rsidP="001A616E">
      <w:pPr>
        <w:spacing w:after="0"/>
        <w:rPr>
          <w:sz w:val="16"/>
          <w:szCs w:val="16"/>
        </w:rPr>
      </w:pPr>
      <w:r w:rsidRPr="001A616E">
        <w:rPr>
          <w:b/>
          <w:sz w:val="16"/>
          <w:szCs w:val="16"/>
        </w:rPr>
        <w:t>Prime Mover Code</w:t>
      </w:r>
      <w:r w:rsidRPr="001A616E">
        <w:rPr>
          <w:sz w:val="16"/>
          <w:szCs w:val="16"/>
        </w:rPr>
        <w:t>:  Choose from the following codes.</w:t>
      </w:r>
    </w:p>
    <w:p w14:paraId="4E4F53A3" w14:textId="77777777" w:rsidR="001A616E" w:rsidRPr="001A616E" w:rsidRDefault="001A616E" w:rsidP="001A616E">
      <w:pPr>
        <w:spacing w:after="0"/>
        <w:ind w:left="720" w:firstLine="720"/>
        <w:rPr>
          <w:sz w:val="16"/>
          <w:szCs w:val="16"/>
        </w:rPr>
      </w:pPr>
      <w:r>
        <w:rPr>
          <w:sz w:val="16"/>
          <w:szCs w:val="16"/>
        </w:rPr>
        <w:t xml:space="preserve">GT - </w:t>
      </w:r>
      <w:r w:rsidRPr="001A616E">
        <w:rPr>
          <w:sz w:val="16"/>
          <w:szCs w:val="16"/>
        </w:rPr>
        <w:t>Single cycle gas turbines</w:t>
      </w:r>
      <w:r w:rsidR="00FF51BB">
        <w:rPr>
          <w:sz w:val="16"/>
          <w:szCs w:val="16"/>
        </w:rPr>
        <w:tab/>
      </w:r>
      <w:r w:rsidR="00FF51BB">
        <w:rPr>
          <w:sz w:val="16"/>
          <w:szCs w:val="16"/>
        </w:rPr>
        <w:tab/>
      </w:r>
      <w:r w:rsidR="00FF51BB">
        <w:rPr>
          <w:sz w:val="16"/>
          <w:szCs w:val="16"/>
        </w:rPr>
        <w:tab/>
      </w:r>
      <w:r w:rsidR="00FF51BB" w:rsidRPr="00FF51BB">
        <w:rPr>
          <w:sz w:val="16"/>
          <w:szCs w:val="16"/>
        </w:rPr>
        <w:t>CE - Compressed air units (CE)</w:t>
      </w:r>
      <w:r w:rsidRPr="001A616E">
        <w:rPr>
          <w:sz w:val="16"/>
          <w:szCs w:val="16"/>
        </w:rPr>
        <w:tab/>
      </w:r>
      <w:r>
        <w:rPr>
          <w:sz w:val="16"/>
          <w:szCs w:val="16"/>
        </w:rPr>
        <w:tab/>
      </w:r>
    </w:p>
    <w:p w14:paraId="4E4F53A4" w14:textId="77777777" w:rsidR="001A616E" w:rsidRPr="001A616E" w:rsidRDefault="001A616E" w:rsidP="001A616E">
      <w:pPr>
        <w:spacing w:after="0"/>
        <w:ind w:left="720" w:firstLine="720"/>
        <w:rPr>
          <w:sz w:val="16"/>
          <w:szCs w:val="16"/>
        </w:rPr>
      </w:pPr>
      <w:r>
        <w:rPr>
          <w:sz w:val="16"/>
          <w:szCs w:val="16"/>
        </w:rPr>
        <w:t xml:space="preserve">IC - </w:t>
      </w:r>
      <w:r w:rsidRPr="001A616E">
        <w:rPr>
          <w:sz w:val="16"/>
          <w:szCs w:val="16"/>
        </w:rPr>
        <w:t>Internal combustion engines</w:t>
      </w:r>
      <w:r w:rsidRPr="001A616E">
        <w:rPr>
          <w:sz w:val="16"/>
          <w:szCs w:val="16"/>
        </w:rPr>
        <w:tab/>
      </w:r>
      <w:r w:rsidR="00FF51BB">
        <w:rPr>
          <w:sz w:val="16"/>
          <w:szCs w:val="16"/>
        </w:rPr>
        <w:tab/>
      </w:r>
      <w:r w:rsidR="00FF51BB">
        <w:rPr>
          <w:sz w:val="16"/>
          <w:szCs w:val="16"/>
        </w:rPr>
        <w:tab/>
        <w:t>BA – Battery electric storage units</w:t>
      </w:r>
      <w:r>
        <w:rPr>
          <w:sz w:val="16"/>
          <w:szCs w:val="16"/>
        </w:rPr>
        <w:tab/>
      </w:r>
    </w:p>
    <w:p w14:paraId="4E4F53A5" w14:textId="77777777" w:rsidR="001A616E" w:rsidRDefault="001A616E" w:rsidP="001A616E">
      <w:pPr>
        <w:spacing w:after="0"/>
        <w:ind w:left="720" w:firstLine="720"/>
        <w:rPr>
          <w:sz w:val="16"/>
          <w:szCs w:val="16"/>
        </w:rPr>
      </w:pPr>
      <w:r>
        <w:rPr>
          <w:sz w:val="16"/>
          <w:szCs w:val="16"/>
        </w:rPr>
        <w:t xml:space="preserve">FC - </w:t>
      </w:r>
      <w:r w:rsidRPr="001A616E">
        <w:rPr>
          <w:sz w:val="16"/>
          <w:szCs w:val="16"/>
        </w:rPr>
        <w:t>Fuel Cells</w:t>
      </w:r>
      <w:r w:rsidRPr="001A616E">
        <w:rPr>
          <w:sz w:val="16"/>
          <w:szCs w:val="16"/>
        </w:rPr>
        <w:tab/>
      </w:r>
      <w:r>
        <w:rPr>
          <w:sz w:val="16"/>
          <w:szCs w:val="16"/>
        </w:rPr>
        <w:tab/>
      </w:r>
      <w:r>
        <w:rPr>
          <w:sz w:val="16"/>
          <w:szCs w:val="16"/>
        </w:rPr>
        <w:tab/>
      </w:r>
      <w:r w:rsidR="00FF51BB">
        <w:rPr>
          <w:sz w:val="16"/>
          <w:szCs w:val="16"/>
        </w:rPr>
        <w:tab/>
        <w:t xml:space="preserve">FW - </w:t>
      </w:r>
      <w:r w:rsidRPr="001A616E">
        <w:rPr>
          <w:sz w:val="16"/>
          <w:szCs w:val="16"/>
        </w:rPr>
        <w:t xml:space="preserve">Flywheel electric storage units. </w:t>
      </w:r>
    </w:p>
    <w:p w14:paraId="4E4F53A6" w14:textId="77777777" w:rsidR="001A616E" w:rsidRDefault="00FF51BB" w:rsidP="00FF51BB">
      <w:pPr>
        <w:spacing w:after="0"/>
        <w:ind w:left="720" w:firstLine="720"/>
        <w:rPr>
          <w:sz w:val="16"/>
          <w:szCs w:val="16"/>
        </w:rPr>
      </w:pPr>
      <w:r w:rsidRPr="00FF51BB">
        <w:rPr>
          <w:sz w:val="16"/>
          <w:szCs w:val="16"/>
        </w:rPr>
        <w:t xml:space="preserve">PS - Reversible (pumped storage) hydraulic units </w:t>
      </w:r>
      <w:r>
        <w:rPr>
          <w:sz w:val="16"/>
          <w:szCs w:val="16"/>
        </w:rPr>
        <w:tab/>
      </w:r>
      <w:r w:rsidR="001A616E">
        <w:rPr>
          <w:sz w:val="16"/>
          <w:szCs w:val="16"/>
        </w:rPr>
        <w:t xml:space="preserve">OT - </w:t>
      </w:r>
      <w:r w:rsidR="001A616E" w:rsidRPr="001A616E">
        <w:rPr>
          <w:sz w:val="16"/>
          <w:szCs w:val="16"/>
        </w:rPr>
        <w:t xml:space="preserve">Other miscellaneous prime mover types </w:t>
      </w:r>
      <w:r w:rsidR="001A616E">
        <w:rPr>
          <w:sz w:val="16"/>
          <w:szCs w:val="16"/>
        </w:rPr>
        <w:t>i</w:t>
      </w:r>
      <w:r w:rsidR="001A616E" w:rsidRPr="001A616E">
        <w:rPr>
          <w:sz w:val="16"/>
          <w:szCs w:val="16"/>
        </w:rPr>
        <w:t>f not reported on Schedule 3D.</w:t>
      </w:r>
    </w:p>
    <w:p w14:paraId="4E4F53A7" w14:textId="77777777" w:rsidR="009F78C5" w:rsidRPr="001A616E" w:rsidRDefault="009F78C5" w:rsidP="00FF51BB">
      <w:pPr>
        <w:spacing w:after="0"/>
        <w:ind w:left="720" w:firstLine="720"/>
        <w:rPr>
          <w:sz w:val="16"/>
          <w:szCs w:val="16"/>
        </w:rPr>
      </w:pPr>
    </w:p>
    <w:p w14:paraId="4E4F53A8" w14:textId="77777777" w:rsidR="001A616E" w:rsidRDefault="001A616E" w:rsidP="001A616E">
      <w:pPr>
        <w:spacing w:after="0"/>
        <w:rPr>
          <w:sz w:val="16"/>
          <w:szCs w:val="16"/>
        </w:rPr>
      </w:pPr>
      <w:r w:rsidRPr="001A616E">
        <w:rPr>
          <w:b/>
          <w:sz w:val="16"/>
          <w:szCs w:val="16"/>
        </w:rPr>
        <w:t>Energy Source</w:t>
      </w:r>
      <w:r w:rsidRPr="001A616E">
        <w:rPr>
          <w:sz w:val="16"/>
          <w:szCs w:val="16"/>
        </w:rPr>
        <w:t>: Select energy source code from the drop down list.  A detailed list of codes and descriptions is found in Table 8 of the instructions.  If OTH, OBS, OBG, OBL or OG is selected, specify the actual energy source in the text box at the bottom of the table.</w:t>
      </w:r>
    </w:p>
    <w:p w14:paraId="4E4F53A9" w14:textId="77777777" w:rsidR="009F78C5" w:rsidRPr="001A616E" w:rsidRDefault="009F78C5" w:rsidP="001A616E">
      <w:pPr>
        <w:spacing w:after="0"/>
        <w:rPr>
          <w:sz w:val="16"/>
          <w:szCs w:val="16"/>
        </w:rPr>
      </w:pPr>
    </w:p>
    <w:p w14:paraId="4E4F53AA" w14:textId="77777777" w:rsidR="001A616E" w:rsidRDefault="001A616E" w:rsidP="001A616E">
      <w:pPr>
        <w:spacing w:after="0"/>
        <w:rPr>
          <w:sz w:val="16"/>
          <w:szCs w:val="16"/>
        </w:rPr>
      </w:pPr>
      <w:r w:rsidRPr="001A616E">
        <w:rPr>
          <w:b/>
          <w:sz w:val="16"/>
          <w:szCs w:val="16"/>
        </w:rPr>
        <w:t>Quantity Consumed</w:t>
      </w:r>
      <w:r w:rsidRPr="001A616E">
        <w:rPr>
          <w:sz w:val="16"/>
          <w:szCs w:val="16"/>
        </w:rPr>
        <w:t>:  Report the amount of fuel consumed for electric power generation and if a CHP, for other useful thermal output.  If no fuel was consumed in this reporting period, report a zero; do not leave blank.</w:t>
      </w:r>
    </w:p>
    <w:p w14:paraId="4E4F53AB" w14:textId="77777777" w:rsidR="009F78C5" w:rsidRPr="001A616E" w:rsidRDefault="009F78C5" w:rsidP="001A616E">
      <w:pPr>
        <w:spacing w:after="0"/>
        <w:rPr>
          <w:sz w:val="16"/>
          <w:szCs w:val="16"/>
        </w:rPr>
      </w:pPr>
    </w:p>
    <w:p w14:paraId="4E4F53AC" w14:textId="77777777" w:rsidR="001A616E" w:rsidRDefault="001A616E" w:rsidP="001A616E">
      <w:pPr>
        <w:spacing w:after="0"/>
        <w:rPr>
          <w:sz w:val="16"/>
          <w:szCs w:val="16"/>
        </w:rPr>
      </w:pPr>
      <w:r w:rsidRPr="001A616E">
        <w:rPr>
          <w:b/>
          <w:sz w:val="16"/>
          <w:szCs w:val="16"/>
        </w:rPr>
        <w:t>Units</w:t>
      </w:r>
      <w:r w:rsidRPr="001A616E">
        <w:rPr>
          <w:sz w:val="16"/>
          <w:szCs w:val="16"/>
        </w:rPr>
        <w:t>: Report fuel consumption in tons for solids, barrels for liquids, Mcf for gases or in megawatthours for energy used for storage technologies such as pumped storage hydroelectric, compressed air or other energy storage technologies.</w:t>
      </w:r>
    </w:p>
    <w:p w14:paraId="4E4F53AD" w14:textId="77777777" w:rsidR="00BC3139" w:rsidRPr="001A616E" w:rsidRDefault="00BC3139" w:rsidP="001A616E">
      <w:pPr>
        <w:spacing w:after="0"/>
        <w:rPr>
          <w:b/>
          <w:sz w:val="16"/>
          <w:szCs w:val="16"/>
        </w:rPr>
      </w:pPr>
    </w:p>
    <w:p w14:paraId="4E4F53AE" w14:textId="77777777" w:rsidR="001A616E" w:rsidRDefault="001A616E" w:rsidP="001A616E">
      <w:pPr>
        <w:spacing w:after="0"/>
        <w:rPr>
          <w:sz w:val="16"/>
          <w:szCs w:val="16"/>
        </w:rPr>
      </w:pPr>
      <w:r w:rsidRPr="001A616E">
        <w:rPr>
          <w:b/>
          <w:sz w:val="16"/>
          <w:szCs w:val="16"/>
        </w:rPr>
        <w:t>Average Heat Content</w:t>
      </w:r>
      <w:r w:rsidRPr="001A616E">
        <w:rPr>
          <w:sz w:val="16"/>
          <w:szCs w:val="16"/>
        </w:rPr>
        <w:t>: Report average heat content (higher heating value) for fuel as burned.  Report in MMBtu per short ton for solid fuels; in MMBtu per barrel for liquids; and MMBtu per thousand cubic feet (Mcf) for gases rounded to the nearest 0.001 MMBtu per unit.</w:t>
      </w:r>
    </w:p>
    <w:p w14:paraId="4E4F53AF" w14:textId="77777777" w:rsidR="000C0B6D" w:rsidRDefault="000C0B6D" w:rsidP="001A616E">
      <w:pPr>
        <w:spacing w:after="0"/>
        <w:rPr>
          <w:sz w:val="16"/>
          <w:szCs w:val="16"/>
        </w:rPr>
      </w:pPr>
    </w:p>
    <w:p w14:paraId="4E4F53B0" w14:textId="77777777" w:rsidR="000C0B6D" w:rsidRDefault="000C0B6D" w:rsidP="001A616E">
      <w:pPr>
        <w:spacing w:after="0"/>
        <w:rPr>
          <w:sz w:val="16"/>
          <w:szCs w:val="16"/>
        </w:rPr>
      </w:pPr>
    </w:p>
    <w:p w14:paraId="4E4F53B1" w14:textId="77777777" w:rsidR="000C0B6D" w:rsidRDefault="000C0B6D" w:rsidP="001A616E">
      <w:pPr>
        <w:spacing w:after="0"/>
        <w:rPr>
          <w:sz w:val="16"/>
          <w:szCs w:val="16"/>
        </w:rPr>
      </w:pPr>
    </w:p>
    <w:p w14:paraId="4E4F53B2" w14:textId="77777777" w:rsidR="000C0B6D" w:rsidRDefault="000C0B6D" w:rsidP="001A616E">
      <w:pPr>
        <w:spacing w:after="0"/>
        <w:rPr>
          <w:sz w:val="16"/>
          <w:szCs w:val="16"/>
        </w:rPr>
      </w:pPr>
    </w:p>
    <w:p w14:paraId="4E4F53B3" w14:textId="77777777" w:rsidR="000C0B6D" w:rsidRDefault="000C0B6D" w:rsidP="001A616E">
      <w:pPr>
        <w:spacing w:after="0"/>
        <w:rPr>
          <w:sz w:val="16"/>
          <w:szCs w:val="16"/>
        </w:rPr>
      </w:pPr>
    </w:p>
    <w:p w14:paraId="4E4F53B4" w14:textId="77777777" w:rsidR="000C0B6D" w:rsidRDefault="000C0B6D" w:rsidP="001A616E">
      <w:pPr>
        <w:spacing w:after="0"/>
        <w:rPr>
          <w:sz w:val="16"/>
          <w:szCs w:val="16"/>
        </w:rPr>
      </w:pPr>
    </w:p>
    <w:p w14:paraId="4E4F53B5" w14:textId="77777777" w:rsidR="001A616E" w:rsidRPr="001A616E" w:rsidRDefault="001A616E" w:rsidP="001A616E">
      <w:pPr>
        <w:spacing w:after="0"/>
        <w:rPr>
          <w:sz w:val="16"/>
          <w:szCs w:val="16"/>
        </w:rPr>
      </w:pPr>
    </w:p>
    <w:p w14:paraId="4E4F53B6" w14:textId="77777777" w:rsidR="001A616E" w:rsidRDefault="001A616E" w:rsidP="001A616E">
      <w:pPr>
        <w:spacing w:after="0"/>
        <w:rPr>
          <w:sz w:val="16"/>
          <w:szCs w:val="16"/>
        </w:rPr>
      </w:pPr>
      <w:r w:rsidRPr="001A616E">
        <w:rPr>
          <w:b/>
          <w:sz w:val="16"/>
          <w:szCs w:val="16"/>
          <w:u w:val="single"/>
        </w:rPr>
        <w:t>Generation</w:t>
      </w:r>
      <w:r w:rsidRPr="001A616E">
        <w:rPr>
          <w:sz w:val="16"/>
          <w:szCs w:val="16"/>
        </w:rPr>
        <w:t>:</w:t>
      </w:r>
    </w:p>
    <w:p w14:paraId="4E4F53B7" w14:textId="77777777" w:rsidR="00BC3139" w:rsidRPr="001A616E" w:rsidRDefault="00BC3139" w:rsidP="001A616E">
      <w:pPr>
        <w:spacing w:after="0"/>
        <w:rPr>
          <w:sz w:val="16"/>
          <w:szCs w:val="16"/>
        </w:rPr>
      </w:pPr>
    </w:p>
    <w:p w14:paraId="4E4F53B8" w14:textId="77777777" w:rsidR="001A616E" w:rsidRDefault="001A616E" w:rsidP="001A616E">
      <w:pPr>
        <w:spacing w:after="0"/>
        <w:rPr>
          <w:sz w:val="16"/>
          <w:szCs w:val="16"/>
        </w:rPr>
      </w:pPr>
      <w:r w:rsidRPr="001A616E">
        <w:rPr>
          <w:b/>
          <w:sz w:val="16"/>
          <w:szCs w:val="16"/>
        </w:rPr>
        <w:t>Prime Mover Code</w:t>
      </w:r>
      <w:r w:rsidRPr="001A616E">
        <w:rPr>
          <w:sz w:val="16"/>
          <w:szCs w:val="16"/>
        </w:rPr>
        <w:t>:  Report for codes GT, IC, FC, PS, CE, BA, FW, and OT.</w:t>
      </w:r>
    </w:p>
    <w:p w14:paraId="4E4F53B9" w14:textId="77777777" w:rsidR="00BC3139" w:rsidRPr="001A616E" w:rsidRDefault="00BC3139" w:rsidP="001A616E">
      <w:pPr>
        <w:spacing w:after="0"/>
        <w:rPr>
          <w:sz w:val="16"/>
          <w:szCs w:val="16"/>
        </w:rPr>
      </w:pPr>
    </w:p>
    <w:p w14:paraId="4E4F53BA" w14:textId="77777777" w:rsidR="001A616E" w:rsidRDefault="001A616E" w:rsidP="001A616E">
      <w:pPr>
        <w:spacing w:after="0"/>
        <w:rPr>
          <w:sz w:val="16"/>
          <w:szCs w:val="16"/>
        </w:rPr>
      </w:pPr>
      <w:r w:rsidRPr="001A616E">
        <w:rPr>
          <w:b/>
          <w:sz w:val="16"/>
          <w:szCs w:val="16"/>
        </w:rPr>
        <w:t>Peaking Unit (Yes/No</w:t>
      </w:r>
      <w:r w:rsidRPr="001A616E">
        <w:rPr>
          <w:sz w:val="16"/>
          <w:szCs w:val="16"/>
        </w:rPr>
        <w:t xml:space="preserve">):  Enter </w:t>
      </w:r>
      <w:r w:rsidRPr="009F78C5">
        <w:rPr>
          <w:b/>
          <w:sz w:val="16"/>
          <w:szCs w:val="16"/>
        </w:rPr>
        <w:t>"Y"</w:t>
      </w:r>
      <w:r w:rsidRPr="001A616E">
        <w:rPr>
          <w:sz w:val="16"/>
          <w:szCs w:val="16"/>
        </w:rPr>
        <w:t xml:space="preserve"> if the unit(s) can be described as a "peaking unit" as opposed to a base load unit</w:t>
      </w:r>
      <w:r w:rsidR="00BC3139">
        <w:rPr>
          <w:sz w:val="16"/>
          <w:szCs w:val="16"/>
        </w:rPr>
        <w:t>;</w:t>
      </w:r>
      <w:r w:rsidRPr="001A616E">
        <w:rPr>
          <w:sz w:val="16"/>
          <w:szCs w:val="16"/>
        </w:rPr>
        <w:t xml:space="preserve"> and "N" if the unit cannot be described as a "peaking unit."</w:t>
      </w:r>
    </w:p>
    <w:p w14:paraId="4E4F53BB" w14:textId="77777777" w:rsidR="00BC3139" w:rsidRPr="001A616E" w:rsidRDefault="00BC3139" w:rsidP="001A616E">
      <w:pPr>
        <w:spacing w:after="0"/>
        <w:rPr>
          <w:sz w:val="16"/>
          <w:szCs w:val="16"/>
        </w:rPr>
      </w:pPr>
    </w:p>
    <w:p w14:paraId="4E4F53BC" w14:textId="77777777" w:rsidR="001A616E" w:rsidRDefault="001A616E" w:rsidP="001A616E">
      <w:pPr>
        <w:spacing w:after="0"/>
        <w:rPr>
          <w:sz w:val="16"/>
          <w:szCs w:val="16"/>
        </w:rPr>
      </w:pPr>
      <w:r w:rsidRPr="001A616E">
        <w:rPr>
          <w:b/>
          <w:sz w:val="16"/>
          <w:szCs w:val="16"/>
        </w:rPr>
        <w:t>Gross Generation</w:t>
      </w:r>
      <w:r w:rsidRPr="001A616E">
        <w:rPr>
          <w:sz w:val="16"/>
          <w:szCs w:val="16"/>
        </w:rPr>
        <w:t>:  Enter the total amount of electric energy produced by generating units and measured at the generating terminal, in MWh.</w:t>
      </w:r>
    </w:p>
    <w:p w14:paraId="4E4F53BD" w14:textId="77777777" w:rsidR="00BC3139" w:rsidRPr="001A616E" w:rsidRDefault="00BC3139" w:rsidP="001A616E">
      <w:pPr>
        <w:spacing w:after="0"/>
        <w:rPr>
          <w:sz w:val="16"/>
          <w:szCs w:val="16"/>
        </w:rPr>
      </w:pPr>
    </w:p>
    <w:p w14:paraId="4E4F53BE" w14:textId="77777777" w:rsidR="001A616E" w:rsidRDefault="001A616E" w:rsidP="001A616E">
      <w:pPr>
        <w:spacing w:after="0"/>
        <w:rPr>
          <w:sz w:val="16"/>
          <w:szCs w:val="16"/>
        </w:rPr>
      </w:pPr>
      <w:r w:rsidRPr="001A616E">
        <w:rPr>
          <w:b/>
          <w:sz w:val="16"/>
          <w:szCs w:val="16"/>
        </w:rPr>
        <w:t>Net Generation</w:t>
      </w:r>
      <w:r w:rsidRPr="001A616E">
        <w:rPr>
          <w:sz w:val="16"/>
          <w:szCs w:val="16"/>
        </w:rPr>
        <w:t xml:space="preserve">:  Net generation is the gross generation minus the parasitic station load, i.e. station use, in </w:t>
      </w:r>
      <w:r w:rsidR="0070566B">
        <w:rPr>
          <w:sz w:val="16"/>
          <w:szCs w:val="16"/>
        </w:rPr>
        <w:t>MWh</w:t>
      </w:r>
      <w:r w:rsidRPr="001A616E">
        <w:rPr>
          <w:sz w:val="16"/>
          <w:szCs w:val="16"/>
        </w:rPr>
        <w:t>.</w:t>
      </w:r>
    </w:p>
    <w:p w14:paraId="4E4F53BF" w14:textId="77777777" w:rsidR="00BC3139" w:rsidRPr="001A616E" w:rsidRDefault="00BC3139" w:rsidP="001A616E">
      <w:pPr>
        <w:spacing w:after="0"/>
        <w:rPr>
          <w:sz w:val="16"/>
          <w:szCs w:val="16"/>
        </w:rPr>
      </w:pPr>
    </w:p>
    <w:p w14:paraId="4E4F53C0" w14:textId="77777777" w:rsidR="00E12AFC" w:rsidRDefault="001A616E" w:rsidP="001A616E">
      <w:pPr>
        <w:spacing w:after="0"/>
        <w:rPr>
          <w:sz w:val="16"/>
          <w:szCs w:val="16"/>
        </w:rPr>
      </w:pPr>
      <w:r w:rsidRPr="001A616E">
        <w:rPr>
          <w:sz w:val="16"/>
          <w:szCs w:val="16"/>
        </w:rPr>
        <w:t>For pumped storage hydroelectric, report net and gross generation and MWh consumption in the following relationship: Net generation (MWh) = Gross Generation (MWh) – Energy Consumed for storage/pumping (MWh).</w:t>
      </w:r>
    </w:p>
    <w:p w14:paraId="4E4F53C1" w14:textId="77777777" w:rsidR="00FA5630" w:rsidRDefault="00FA5630" w:rsidP="001A616E">
      <w:pPr>
        <w:spacing w:after="0"/>
        <w:rPr>
          <w:sz w:val="16"/>
          <w:szCs w:val="16"/>
        </w:rPr>
      </w:pPr>
    </w:p>
    <w:p w14:paraId="4E4F53C2" w14:textId="77777777" w:rsidR="00E12AFC" w:rsidRDefault="00E12AFC" w:rsidP="00E12AFC">
      <w:pPr>
        <w:spacing w:after="0"/>
        <w:rPr>
          <w:sz w:val="16"/>
          <w:szCs w:val="16"/>
        </w:rPr>
      </w:pPr>
    </w:p>
    <w:tbl>
      <w:tblPr>
        <w:tblW w:w="0" w:type="auto"/>
        <w:jc w:val="center"/>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658"/>
        <w:gridCol w:w="1285"/>
        <w:gridCol w:w="1079"/>
        <w:gridCol w:w="850"/>
        <w:gridCol w:w="1307"/>
        <w:gridCol w:w="310"/>
        <w:gridCol w:w="1129"/>
        <w:gridCol w:w="900"/>
        <w:gridCol w:w="1438"/>
        <w:gridCol w:w="1263"/>
      </w:tblGrid>
      <w:tr w:rsidR="00FA5630" w:rsidRPr="00FF51BB" w14:paraId="4E4F53C6" w14:textId="77777777" w:rsidTr="00274791">
        <w:trPr>
          <w:trHeight w:val="120"/>
          <w:jc w:val="center"/>
        </w:trPr>
        <w:tc>
          <w:tcPr>
            <w:tcW w:w="5179" w:type="dxa"/>
            <w:gridSpan w:val="5"/>
            <w:shd w:val="clear" w:color="auto" w:fill="DDD9C3" w:themeFill="background2" w:themeFillShade="E6"/>
            <w:vAlign w:val="center"/>
          </w:tcPr>
          <w:p w14:paraId="4E4F53C3" w14:textId="77777777" w:rsidR="00FA5630" w:rsidRPr="00FF51BB" w:rsidRDefault="00FA5630" w:rsidP="00FF51BB">
            <w:pPr>
              <w:spacing w:after="0"/>
              <w:jc w:val="center"/>
              <w:rPr>
                <w:b/>
                <w:sz w:val="16"/>
                <w:szCs w:val="16"/>
              </w:rPr>
            </w:pPr>
            <w:r w:rsidRPr="00FF51BB">
              <w:rPr>
                <w:b/>
                <w:sz w:val="16"/>
                <w:szCs w:val="16"/>
              </w:rPr>
              <w:t>Fuel Consumption Table</w:t>
            </w:r>
          </w:p>
        </w:tc>
        <w:tc>
          <w:tcPr>
            <w:tcW w:w="310" w:type="dxa"/>
            <w:vMerge w:val="restart"/>
            <w:shd w:val="clear" w:color="auto" w:fill="auto"/>
            <w:vAlign w:val="center"/>
          </w:tcPr>
          <w:p w14:paraId="4E4F53C4" w14:textId="77777777" w:rsidR="00FA5630" w:rsidRPr="00FF51BB" w:rsidRDefault="00FA5630" w:rsidP="00FF51BB">
            <w:pPr>
              <w:spacing w:after="0"/>
              <w:jc w:val="center"/>
              <w:rPr>
                <w:b/>
                <w:sz w:val="16"/>
                <w:szCs w:val="16"/>
              </w:rPr>
            </w:pPr>
          </w:p>
        </w:tc>
        <w:tc>
          <w:tcPr>
            <w:tcW w:w="4730" w:type="dxa"/>
            <w:gridSpan w:val="4"/>
            <w:shd w:val="clear" w:color="auto" w:fill="DDD9C3" w:themeFill="background2" w:themeFillShade="E6"/>
            <w:vAlign w:val="center"/>
          </w:tcPr>
          <w:p w14:paraId="4E4F53C5" w14:textId="77777777" w:rsidR="00FA5630" w:rsidRPr="00FF51BB" w:rsidRDefault="00FA5630" w:rsidP="00FF51BB">
            <w:pPr>
              <w:spacing w:after="0"/>
              <w:jc w:val="center"/>
              <w:rPr>
                <w:b/>
                <w:sz w:val="16"/>
                <w:szCs w:val="16"/>
              </w:rPr>
            </w:pPr>
            <w:r w:rsidRPr="00FF51BB">
              <w:rPr>
                <w:b/>
                <w:sz w:val="16"/>
                <w:szCs w:val="16"/>
              </w:rPr>
              <w:t>Electricity Generation Table</w:t>
            </w:r>
          </w:p>
        </w:tc>
      </w:tr>
      <w:tr w:rsidR="00FA5630" w:rsidRPr="00FF51BB" w14:paraId="4E4F53D1" w14:textId="77777777" w:rsidTr="00274791">
        <w:trPr>
          <w:trHeight w:val="810"/>
          <w:jc w:val="center"/>
        </w:trPr>
        <w:tc>
          <w:tcPr>
            <w:tcW w:w="658" w:type="dxa"/>
            <w:shd w:val="clear" w:color="auto" w:fill="EEECE1" w:themeFill="background2"/>
            <w:vAlign w:val="center"/>
          </w:tcPr>
          <w:p w14:paraId="4E4F53C7" w14:textId="77777777" w:rsidR="00FA5630" w:rsidRPr="00FF51BB" w:rsidRDefault="00FA5630" w:rsidP="00FF51BB">
            <w:pPr>
              <w:spacing w:after="0"/>
              <w:jc w:val="center"/>
              <w:rPr>
                <w:b/>
                <w:sz w:val="16"/>
                <w:szCs w:val="16"/>
              </w:rPr>
            </w:pPr>
            <w:r w:rsidRPr="00FF51BB">
              <w:rPr>
                <w:b/>
                <w:sz w:val="16"/>
                <w:szCs w:val="16"/>
              </w:rPr>
              <w:t>Prime Mover Code</w:t>
            </w:r>
          </w:p>
        </w:tc>
        <w:tc>
          <w:tcPr>
            <w:tcW w:w="1285" w:type="dxa"/>
            <w:shd w:val="clear" w:color="auto" w:fill="EEECE1" w:themeFill="background2"/>
            <w:vAlign w:val="center"/>
          </w:tcPr>
          <w:p w14:paraId="4E4F53C8" w14:textId="77777777" w:rsidR="00FA5630" w:rsidRPr="00FF51BB" w:rsidRDefault="00FA5630" w:rsidP="00FF51BB">
            <w:pPr>
              <w:jc w:val="center"/>
              <w:rPr>
                <w:b/>
                <w:sz w:val="16"/>
                <w:szCs w:val="16"/>
              </w:rPr>
            </w:pPr>
            <w:r w:rsidRPr="00FF51BB">
              <w:rPr>
                <w:b/>
                <w:sz w:val="16"/>
                <w:szCs w:val="16"/>
              </w:rPr>
              <w:t>Energy Source*</w:t>
            </w:r>
          </w:p>
        </w:tc>
        <w:tc>
          <w:tcPr>
            <w:tcW w:w="1079" w:type="dxa"/>
            <w:shd w:val="clear" w:color="auto" w:fill="EEECE1" w:themeFill="background2"/>
            <w:vAlign w:val="center"/>
          </w:tcPr>
          <w:p w14:paraId="4E4F53C9" w14:textId="77777777" w:rsidR="00FA5630" w:rsidRPr="00FF51BB" w:rsidRDefault="00FA5630" w:rsidP="00FF51BB">
            <w:pPr>
              <w:jc w:val="center"/>
              <w:rPr>
                <w:b/>
                <w:sz w:val="16"/>
                <w:szCs w:val="16"/>
              </w:rPr>
            </w:pPr>
            <w:r w:rsidRPr="00FF51BB">
              <w:rPr>
                <w:b/>
                <w:sz w:val="16"/>
                <w:szCs w:val="16"/>
              </w:rPr>
              <w:t>Quantity Consumed</w:t>
            </w:r>
          </w:p>
        </w:tc>
        <w:tc>
          <w:tcPr>
            <w:tcW w:w="850" w:type="dxa"/>
            <w:shd w:val="clear" w:color="auto" w:fill="EEECE1" w:themeFill="background2"/>
            <w:vAlign w:val="center"/>
          </w:tcPr>
          <w:p w14:paraId="4E4F53CA" w14:textId="77777777" w:rsidR="00FA5630" w:rsidRPr="00FF51BB" w:rsidRDefault="00FA5630" w:rsidP="00FF51BB">
            <w:pPr>
              <w:jc w:val="center"/>
              <w:rPr>
                <w:b/>
                <w:sz w:val="16"/>
                <w:szCs w:val="16"/>
              </w:rPr>
            </w:pPr>
            <w:r w:rsidRPr="00FF51BB">
              <w:rPr>
                <w:b/>
                <w:sz w:val="16"/>
                <w:szCs w:val="16"/>
              </w:rPr>
              <w:t>Units</w:t>
            </w:r>
          </w:p>
        </w:tc>
        <w:tc>
          <w:tcPr>
            <w:tcW w:w="1307" w:type="dxa"/>
            <w:shd w:val="clear" w:color="auto" w:fill="EEECE1" w:themeFill="background2"/>
            <w:vAlign w:val="center"/>
          </w:tcPr>
          <w:p w14:paraId="4E4F53CB" w14:textId="77777777" w:rsidR="00FA5630" w:rsidRPr="00FF51BB" w:rsidRDefault="00FA5630" w:rsidP="00FF51BB">
            <w:pPr>
              <w:jc w:val="center"/>
              <w:rPr>
                <w:b/>
                <w:sz w:val="16"/>
                <w:szCs w:val="16"/>
              </w:rPr>
            </w:pPr>
            <w:r w:rsidRPr="00FF51BB">
              <w:rPr>
                <w:b/>
                <w:sz w:val="16"/>
                <w:szCs w:val="16"/>
              </w:rPr>
              <w:t>Average Heat Content (Higher Heating Value)</w:t>
            </w:r>
          </w:p>
        </w:tc>
        <w:tc>
          <w:tcPr>
            <w:tcW w:w="310" w:type="dxa"/>
            <w:vMerge/>
            <w:shd w:val="clear" w:color="auto" w:fill="auto"/>
            <w:vAlign w:val="center"/>
          </w:tcPr>
          <w:p w14:paraId="4E4F53CC" w14:textId="77777777" w:rsidR="00FA5630" w:rsidRPr="00FF51BB" w:rsidRDefault="00FA5630" w:rsidP="00FF51BB">
            <w:pPr>
              <w:jc w:val="center"/>
              <w:rPr>
                <w:b/>
                <w:sz w:val="16"/>
                <w:szCs w:val="16"/>
              </w:rPr>
            </w:pPr>
          </w:p>
        </w:tc>
        <w:tc>
          <w:tcPr>
            <w:tcW w:w="1129" w:type="dxa"/>
            <w:shd w:val="clear" w:color="auto" w:fill="EEECE1" w:themeFill="background2"/>
            <w:vAlign w:val="center"/>
          </w:tcPr>
          <w:p w14:paraId="4E4F53CD" w14:textId="77777777" w:rsidR="00FA5630" w:rsidRPr="00FF51BB" w:rsidRDefault="00FA5630" w:rsidP="00FF51BB">
            <w:pPr>
              <w:jc w:val="center"/>
              <w:rPr>
                <w:b/>
                <w:sz w:val="16"/>
                <w:szCs w:val="16"/>
              </w:rPr>
            </w:pPr>
            <w:r>
              <w:rPr>
                <w:b/>
                <w:sz w:val="16"/>
                <w:szCs w:val="16"/>
              </w:rPr>
              <w:t>Prime Mover Code</w:t>
            </w:r>
          </w:p>
        </w:tc>
        <w:tc>
          <w:tcPr>
            <w:tcW w:w="900" w:type="dxa"/>
            <w:shd w:val="clear" w:color="auto" w:fill="EEECE1" w:themeFill="background2"/>
            <w:vAlign w:val="center"/>
          </w:tcPr>
          <w:p w14:paraId="4E4F53CE" w14:textId="77777777" w:rsidR="00FA5630" w:rsidRPr="00FF51BB" w:rsidRDefault="00FA5630" w:rsidP="002F38B5">
            <w:pPr>
              <w:jc w:val="center"/>
              <w:rPr>
                <w:b/>
                <w:sz w:val="16"/>
                <w:szCs w:val="16"/>
              </w:rPr>
            </w:pPr>
            <w:r>
              <w:rPr>
                <w:b/>
                <w:sz w:val="16"/>
                <w:szCs w:val="16"/>
              </w:rPr>
              <w:t>Peaking Unit (Yes/No)</w:t>
            </w:r>
          </w:p>
        </w:tc>
        <w:tc>
          <w:tcPr>
            <w:tcW w:w="1438" w:type="dxa"/>
            <w:shd w:val="clear" w:color="auto" w:fill="EEECE1" w:themeFill="background2"/>
            <w:vAlign w:val="center"/>
          </w:tcPr>
          <w:p w14:paraId="4E4F53CF" w14:textId="77777777" w:rsidR="00FA5630" w:rsidRPr="00FF51BB" w:rsidRDefault="00FA5630" w:rsidP="00FF51BB">
            <w:pPr>
              <w:jc w:val="center"/>
              <w:rPr>
                <w:b/>
                <w:sz w:val="16"/>
                <w:szCs w:val="16"/>
              </w:rPr>
            </w:pPr>
            <w:r w:rsidRPr="00FF51BB">
              <w:rPr>
                <w:b/>
                <w:sz w:val="16"/>
                <w:szCs w:val="16"/>
              </w:rPr>
              <w:t>Gross Generation (MWh)</w:t>
            </w:r>
          </w:p>
        </w:tc>
        <w:tc>
          <w:tcPr>
            <w:tcW w:w="1263" w:type="dxa"/>
            <w:shd w:val="clear" w:color="auto" w:fill="EEECE1" w:themeFill="background2"/>
            <w:vAlign w:val="center"/>
          </w:tcPr>
          <w:p w14:paraId="4E4F53D0" w14:textId="77777777" w:rsidR="00FA5630" w:rsidRPr="00FF51BB" w:rsidRDefault="00FA5630" w:rsidP="00FF51BB">
            <w:pPr>
              <w:jc w:val="center"/>
              <w:rPr>
                <w:b/>
                <w:sz w:val="16"/>
                <w:szCs w:val="16"/>
              </w:rPr>
            </w:pPr>
            <w:r w:rsidRPr="00FF51BB">
              <w:rPr>
                <w:b/>
                <w:sz w:val="16"/>
                <w:szCs w:val="16"/>
              </w:rPr>
              <w:t>Net Generation</w:t>
            </w:r>
            <w:r>
              <w:rPr>
                <w:b/>
                <w:sz w:val="16"/>
                <w:szCs w:val="16"/>
              </w:rPr>
              <w:t xml:space="preserve"> (MWh)</w:t>
            </w:r>
          </w:p>
        </w:tc>
      </w:tr>
      <w:tr w:rsidR="00FA5630" w:rsidRPr="00FF51BB" w14:paraId="4E4F53DC" w14:textId="77777777" w:rsidTr="00274791">
        <w:trPr>
          <w:trHeight w:hRule="exact" w:val="288"/>
          <w:jc w:val="center"/>
        </w:trPr>
        <w:tc>
          <w:tcPr>
            <w:tcW w:w="658" w:type="dxa"/>
            <w:shd w:val="clear" w:color="auto" w:fill="auto"/>
          </w:tcPr>
          <w:p w14:paraId="4E4F53D2" w14:textId="77777777" w:rsidR="00FA5630" w:rsidRPr="00FF51BB" w:rsidRDefault="00FA5630" w:rsidP="00FF51BB">
            <w:pPr>
              <w:spacing w:after="0"/>
              <w:rPr>
                <w:sz w:val="16"/>
                <w:szCs w:val="16"/>
              </w:rPr>
            </w:pPr>
          </w:p>
        </w:tc>
        <w:tc>
          <w:tcPr>
            <w:tcW w:w="1285" w:type="dxa"/>
            <w:shd w:val="clear" w:color="auto" w:fill="auto"/>
          </w:tcPr>
          <w:p w14:paraId="4E4F53D3" w14:textId="77777777" w:rsidR="00FA5630" w:rsidRPr="00FF51BB" w:rsidRDefault="00FA5630" w:rsidP="00FF51BB">
            <w:pPr>
              <w:rPr>
                <w:sz w:val="16"/>
                <w:szCs w:val="16"/>
              </w:rPr>
            </w:pPr>
          </w:p>
        </w:tc>
        <w:tc>
          <w:tcPr>
            <w:tcW w:w="1079" w:type="dxa"/>
            <w:shd w:val="clear" w:color="auto" w:fill="auto"/>
          </w:tcPr>
          <w:p w14:paraId="4E4F53D4" w14:textId="77777777" w:rsidR="00FA5630" w:rsidRPr="00FF51BB" w:rsidRDefault="00FA5630" w:rsidP="00FF51BB">
            <w:pPr>
              <w:rPr>
                <w:sz w:val="16"/>
                <w:szCs w:val="16"/>
              </w:rPr>
            </w:pPr>
          </w:p>
        </w:tc>
        <w:tc>
          <w:tcPr>
            <w:tcW w:w="850" w:type="dxa"/>
            <w:shd w:val="clear" w:color="auto" w:fill="auto"/>
          </w:tcPr>
          <w:p w14:paraId="4E4F53D5" w14:textId="77777777" w:rsidR="00FA5630" w:rsidRPr="00FF51BB" w:rsidRDefault="00FA5630" w:rsidP="00FF51BB">
            <w:pPr>
              <w:rPr>
                <w:sz w:val="16"/>
                <w:szCs w:val="16"/>
              </w:rPr>
            </w:pPr>
          </w:p>
        </w:tc>
        <w:tc>
          <w:tcPr>
            <w:tcW w:w="1307" w:type="dxa"/>
            <w:shd w:val="clear" w:color="auto" w:fill="auto"/>
          </w:tcPr>
          <w:p w14:paraId="4E4F53D6" w14:textId="77777777" w:rsidR="00FA5630" w:rsidRPr="00FF51BB" w:rsidRDefault="00FA5630" w:rsidP="00FF51BB">
            <w:pPr>
              <w:rPr>
                <w:sz w:val="16"/>
                <w:szCs w:val="16"/>
              </w:rPr>
            </w:pPr>
          </w:p>
        </w:tc>
        <w:tc>
          <w:tcPr>
            <w:tcW w:w="310" w:type="dxa"/>
            <w:vMerge/>
            <w:shd w:val="clear" w:color="auto" w:fill="auto"/>
          </w:tcPr>
          <w:p w14:paraId="4E4F53D7" w14:textId="77777777" w:rsidR="00FA5630" w:rsidRPr="00FF51BB" w:rsidRDefault="00FA5630" w:rsidP="00FF51BB">
            <w:pPr>
              <w:rPr>
                <w:sz w:val="16"/>
                <w:szCs w:val="16"/>
              </w:rPr>
            </w:pPr>
          </w:p>
        </w:tc>
        <w:tc>
          <w:tcPr>
            <w:tcW w:w="1129" w:type="dxa"/>
            <w:shd w:val="clear" w:color="auto" w:fill="auto"/>
          </w:tcPr>
          <w:p w14:paraId="4E4F53D8" w14:textId="77777777" w:rsidR="00FA5630" w:rsidRPr="00FF51BB" w:rsidRDefault="00FA5630" w:rsidP="00FF51BB">
            <w:pPr>
              <w:rPr>
                <w:sz w:val="16"/>
                <w:szCs w:val="16"/>
              </w:rPr>
            </w:pPr>
          </w:p>
        </w:tc>
        <w:tc>
          <w:tcPr>
            <w:tcW w:w="900" w:type="dxa"/>
            <w:shd w:val="clear" w:color="auto" w:fill="auto"/>
          </w:tcPr>
          <w:p w14:paraId="4E4F53D9" w14:textId="77777777" w:rsidR="00FA5630" w:rsidRPr="00FF51BB" w:rsidRDefault="00FA5630" w:rsidP="00FF51BB">
            <w:pPr>
              <w:rPr>
                <w:sz w:val="16"/>
                <w:szCs w:val="16"/>
              </w:rPr>
            </w:pPr>
          </w:p>
        </w:tc>
        <w:tc>
          <w:tcPr>
            <w:tcW w:w="1438" w:type="dxa"/>
            <w:shd w:val="clear" w:color="auto" w:fill="auto"/>
          </w:tcPr>
          <w:p w14:paraId="4E4F53DA" w14:textId="77777777" w:rsidR="00FA5630" w:rsidRPr="00FF51BB" w:rsidRDefault="00FA5630" w:rsidP="00FF51BB">
            <w:pPr>
              <w:rPr>
                <w:sz w:val="16"/>
                <w:szCs w:val="16"/>
              </w:rPr>
            </w:pPr>
          </w:p>
        </w:tc>
        <w:tc>
          <w:tcPr>
            <w:tcW w:w="1263" w:type="dxa"/>
            <w:shd w:val="clear" w:color="auto" w:fill="auto"/>
          </w:tcPr>
          <w:p w14:paraId="4E4F53DB" w14:textId="77777777" w:rsidR="00FA5630" w:rsidRPr="00FF51BB" w:rsidRDefault="00FA5630" w:rsidP="00FF51BB">
            <w:pPr>
              <w:rPr>
                <w:sz w:val="16"/>
                <w:szCs w:val="16"/>
              </w:rPr>
            </w:pPr>
          </w:p>
        </w:tc>
      </w:tr>
      <w:tr w:rsidR="00FA5630" w:rsidRPr="00FF51BB" w14:paraId="4E4F53E7" w14:textId="77777777" w:rsidTr="00274791">
        <w:trPr>
          <w:trHeight w:hRule="exact" w:val="288"/>
          <w:jc w:val="center"/>
        </w:trPr>
        <w:tc>
          <w:tcPr>
            <w:tcW w:w="658" w:type="dxa"/>
            <w:shd w:val="clear" w:color="auto" w:fill="auto"/>
          </w:tcPr>
          <w:p w14:paraId="4E4F53DD" w14:textId="77777777" w:rsidR="00FA5630" w:rsidRPr="00FF51BB" w:rsidRDefault="00FA5630" w:rsidP="00FF51BB">
            <w:pPr>
              <w:spacing w:after="0"/>
              <w:rPr>
                <w:sz w:val="16"/>
                <w:szCs w:val="16"/>
              </w:rPr>
            </w:pPr>
          </w:p>
        </w:tc>
        <w:tc>
          <w:tcPr>
            <w:tcW w:w="1285" w:type="dxa"/>
            <w:shd w:val="clear" w:color="auto" w:fill="auto"/>
          </w:tcPr>
          <w:p w14:paraId="4E4F53DE" w14:textId="77777777" w:rsidR="00FA5630" w:rsidRPr="00FF51BB" w:rsidRDefault="00FA5630" w:rsidP="00FF51BB">
            <w:pPr>
              <w:rPr>
                <w:sz w:val="16"/>
                <w:szCs w:val="16"/>
              </w:rPr>
            </w:pPr>
          </w:p>
        </w:tc>
        <w:tc>
          <w:tcPr>
            <w:tcW w:w="1079" w:type="dxa"/>
            <w:shd w:val="clear" w:color="auto" w:fill="auto"/>
          </w:tcPr>
          <w:p w14:paraId="4E4F53DF" w14:textId="77777777" w:rsidR="00FA5630" w:rsidRPr="00FF51BB" w:rsidRDefault="00FA5630" w:rsidP="00FF51BB">
            <w:pPr>
              <w:rPr>
                <w:sz w:val="16"/>
                <w:szCs w:val="16"/>
              </w:rPr>
            </w:pPr>
          </w:p>
        </w:tc>
        <w:tc>
          <w:tcPr>
            <w:tcW w:w="850" w:type="dxa"/>
            <w:shd w:val="clear" w:color="auto" w:fill="auto"/>
          </w:tcPr>
          <w:p w14:paraId="4E4F53E0" w14:textId="77777777" w:rsidR="00FA5630" w:rsidRPr="00FF51BB" w:rsidRDefault="00FA5630" w:rsidP="00FF51BB">
            <w:pPr>
              <w:rPr>
                <w:sz w:val="16"/>
                <w:szCs w:val="16"/>
              </w:rPr>
            </w:pPr>
          </w:p>
        </w:tc>
        <w:tc>
          <w:tcPr>
            <w:tcW w:w="1307" w:type="dxa"/>
            <w:shd w:val="clear" w:color="auto" w:fill="auto"/>
          </w:tcPr>
          <w:p w14:paraId="4E4F53E1" w14:textId="77777777" w:rsidR="00FA5630" w:rsidRPr="00FF51BB" w:rsidRDefault="00FA5630" w:rsidP="00FF51BB">
            <w:pPr>
              <w:rPr>
                <w:sz w:val="16"/>
                <w:szCs w:val="16"/>
              </w:rPr>
            </w:pPr>
          </w:p>
        </w:tc>
        <w:tc>
          <w:tcPr>
            <w:tcW w:w="310" w:type="dxa"/>
            <w:vMerge/>
            <w:shd w:val="clear" w:color="auto" w:fill="auto"/>
          </w:tcPr>
          <w:p w14:paraId="4E4F53E2" w14:textId="77777777" w:rsidR="00FA5630" w:rsidRPr="00FF51BB" w:rsidRDefault="00FA5630" w:rsidP="00FF51BB">
            <w:pPr>
              <w:rPr>
                <w:sz w:val="16"/>
                <w:szCs w:val="16"/>
              </w:rPr>
            </w:pPr>
          </w:p>
        </w:tc>
        <w:tc>
          <w:tcPr>
            <w:tcW w:w="1129" w:type="dxa"/>
            <w:shd w:val="clear" w:color="auto" w:fill="auto"/>
          </w:tcPr>
          <w:p w14:paraId="4E4F53E3" w14:textId="77777777" w:rsidR="00FA5630" w:rsidRPr="00FF51BB" w:rsidRDefault="00FA5630" w:rsidP="00FF51BB">
            <w:pPr>
              <w:rPr>
                <w:sz w:val="16"/>
                <w:szCs w:val="16"/>
              </w:rPr>
            </w:pPr>
          </w:p>
        </w:tc>
        <w:tc>
          <w:tcPr>
            <w:tcW w:w="900" w:type="dxa"/>
            <w:shd w:val="clear" w:color="auto" w:fill="auto"/>
          </w:tcPr>
          <w:p w14:paraId="4E4F53E4" w14:textId="77777777" w:rsidR="00FA5630" w:rsidRPr="00FF51BB" w:rsidRDefault="00FA5630" w:rsidP="00FF51BB">
            <w:pPr>
              <w:rPr>
                <w:sz w:val="16"/>
                <w:szCs w:val="16"/>
              </w:rPr>
            </w:pPr>
          </w:p>
        </w:tc>
        <w:tc>
          <w:tcPr>
            <w:tcW w:w="1438" w:type="dxa"/>
            <w:shd w:val="clear" w:color="auto" w:fill="auto"/>
          </w:tcPr>
          <w:p w14:paraId="4E4F53E5" w14:textId="77777777" w:rsidR="00FA5630" w:rsidRPr="00FF51BB" w:rsidRDefault="00FA5630" w:rsidP="00FF51BB">
            <w:pPr>
              <w:rPr>
                <w:sz w:val="16"/>
                <w:szCs w:val="16"/>
              </w:rPr>
            </w:pPr>
          </w:p>
        </w:tc>
        <w:tc>
          <w:tcPr>
            <w:tcW w:w="1263" w:type="dxa"/>
            <w:shd w:val="clear" w:color="auto" w:fill="auto"/>
          </w:tcPr>
          <w:p w14:paraId="4E4F53E6" w14:textId="77777777" w:rsidR="00FA5630" w:rsidRPr="00FF51BB" w:rsidRDefault="00FA5630" w:rsidP="00FF51BB">
            <w:pPr>
              <w:rPr>
                <w:sz w:val="16"/>
                <w:szCs w:val="16"/>
              </w:rPr>
            </w:pPr>
          </w:p>
        </w:tc>
      </w:tr>
      <w:tr w:rsidR="00FA5630" w:rsidRPr="00FF51BB" w14:paraId="4E4F53F2" w14:textId="77777777" w:rsidTr="00274791">
        <w:trPr>
          <w:trHeight w:hRule="exact" w:val="288"/>
          <w:jc w:val="center"/>
        </w:trPr>
        <w:tc>
          <w:tcPr>
            <w:tcW w:w="658" w:type="dxa"/>
            <w:shd w:val="clear" w:color="auto" w:fill="auto"/>
          </w:tcPr>
          <w:p w14:paraId="4E4F53E8" w14:textId="77777777" w:rsidR="00FA5630" w:rsidRPr="00FF51BB" w:rsidRDefault="00FA5630" w:rsidP="00FF51BB">
            <w:pPr>
              <w:spacing w:after="0"/>
              <w:rPr>
                <w:sz w:val="16"/>
                <w:szCs w:val="16"/>
              </w:rPr>
            </w:pPr>
          </w:p>
        </w:tc>
        <w:tc>
          <w:tcPr>
            <w:tcW w:w="1285" w:type="dxa"/>
            <w:shd w:val="clear" w:color="auto" w:fill="auto"/>
          </w:tcPr>
          <w:p w14:paraId="4E4F53E9" w14:textId="77777777" w:rsidR="00FA5630" w:rsidRPr="00FF51BB" w:rsidRDefault="00FA5630" w:rsidP="00FF51BB">
            <w:pPr>
              <w:rPr>
                <w:sz w:val="16"/>
                <w:szCs w:val="16"/>
              </w:rPr>
            </w:pPr>
          </w:p>
        </w:tc>
        <w:tc>
          <w:tcPr>
            <w:tcW w:w="1079" w:type="dxa"/>
            <w:shd w:val="clear" w:color="auto" w:fill="auto"/>
          </w:tcPr>
          <w:p w14:paraId="4E4F53EA" w14:textId="77777777" w:rsidR="00FA5630" w:rsidRPr="00FF51BB" w:rsidRDefault="00FA5630" w:rsidP="00FF51BB">
            <w:pPr>
              <w:rPr>
                <w:sz w:val="16"/>
                <w:szCs w:val="16"/>
              </w:rPr>
            </w:pPr>
          </w:p>
        </w:tc>
        <w:tc>
          <w:tcPr>
            <w:tcW w:w="850" w:type="dxa"/>
            <w:shd w:val="clear" w:color="auto" w:fill="auto"/>
          </w:tcPr>
          <w:p w14:paraId="4E4F53EB" w14:textId="77777777" w:rsidR="00FA5630" w:rsidRPr="00FF51BB" w:rsidRDefault="00FA5630" w:rsidP="00FF51BB">
            <w:pPr>
              <w:rPr>
                <w:sz w:val="16"/>
                <w:szCs w:val="16"/>
              </w:rPr>
            </w:pPr>
          </w:p>
        </w:tc>
        <w:tc>
          <w:tcPr>
            <w:tcW w:w="1307" w:type="dxa"/>
            <w:shd w:val="clear" w:color="auto" w:fill="auto"/>
          </w:tcPr>
          <w:p w14:paraId="4E4F53EC" w14:textId="77777777" w:rsidR="00FA5630" w:rsidRPr="00FF51BB" w:rsidRDefault="00FA5630" w:rsidP="00FF51BB">
            <w:pPr>
              <w:rPr>
                <w:sz w:val="16"/>
                <w:szCs w:val="16"/>
              </w:rPr>
            </w:pPr>
          </w:p>
        </w:tc>
        <w:tc>
          <w:tcPr>
            <w:tcW w:w="310" w:type="dxa"/>
            <w:vMerge/>
            <w:shd w:val="clear" w:color="auto" w:fill="auto"/>
          </w:tcPr>
          <w:p w14:paraId="4E4F53ED" w14:textId="77777777" w:rsidR="00FA5630" w:rsidRPr="00FF51BB" w:rsidRDefault="00FA5630" w:rsidP="00FF51BB">
            <w:pPr>
              <w:rPr>
                <w:sz w:val="16"/>
                <w:szCs w:val="16"/>
              </w:rPr>
            </w:pPr>
          </w:p>
        </w:tc>
        <w:tc>
          <w:tcPr>
            <w:tcW w:w="1129" w:type="dxa"/>
            <w:shd w:val="clear" w:color="auto" w:fill="auto"/>
          </w:tcPr>
          <w:p w14:paraId="4E4F53EE" w14:textId="77777777" w:rsidR="00FA5630" w:rsidRPr="00FF51BB" w:rsidRDefault="00FA5630" w:rsidP="00FF51BB">
            <w:pPr>
              <w:rPr>
                <w:sz w:val="16"/>
                <w:szCs w:val="16"/>
              </w:rPr>
            </w:pPr>
          </w:p>
        </w:tc>
        <w:tc>
          <w:tcPr>
            <w:tcW w:w="900" w:type="dxa"/>
            <w:shd w:val="clear" w:color="auto" w:fill="auto"/>
          </w:tcPr>
          <w:p w14:paraId="4E4F53EF" w14:textId="77777777" w:rsidR="00FA5630" w:rsidRPr="00FF51BB" w:rsidRDefault="00FA5630" w:rsidP="00FF51BB">
            <w:pPr>
              <w:rPr>
                <w:sz w:val="16"/>
                <w:szCs w:val="16"/>
              </w:rPr>
            </w:pPr>
          </w:p>
        </w:tc>
        <w:tc>
          <w:tcPr>
            <w:tcW w:w="1438" w:type="dxa"/>
            <w:shd w:val="clear" w:color="auto" w:fill="auto"/>
          </w:tcPr>
          <w:p w14:paraId="4E4F53F0" w14:textId="77777777" w:rsidR="00FA5630" w:rsidRPr="00FF51BB" w:rsidRDefault="00FA5630" w:rsidP="00FF51BB">
            <w:pPr>
              <w:rPr>
                <w:sz w:val="16"/>
                <w:szCs w:val="16"/>
              </w:rPr>
            </w:pPr>
          </w:p>
        </w:tc>
        <w:tc>
          <w:tcPr>
            <w:tcW w:w="1263" w:type="dxa"/>
            <w:shd w:val="clear" w:color="auto" w:fill="auto"/>
          </w:tcPr>
          <w:p w14:paraId="4E4F53F1" w14:textId="77777777" w:rsidR="00FA5630" w:rsidRPr="00FF51BB" w:rsidRDefault="00FA5630" w:rsidP="00FF51BB">
            <w:pPr>
              <w:rPr>
                <w:sz w:val="16"/>
                <w:szCs w:val="16"/>
              </w:rPr>
            </w:pPr>
          </w:p>
        </w:tc>
      </w:tr>
      <w:tr w:rsidR="00FA5630" w:rsidRPr="00FF51BB" w14:paraId="4E4F53FD" w14:textId="77777777" w:rsidTr="00274791">
        <w:trPr>
          <w:trHeight w:hRule="exact" w:val="288"/>
          <w:jc w:val="center"/>
        </w:trPr>
        <w:tc>
          <w:tcPr>
            <w:tcW w:w="658" w:type="dxa"/>
            <w:shd w:val="clear" w:color="auto" w:fill="auto"/>
          </w:tcPr>
          <w:p w14:paraId="4E4F53F3" w14:textId="77777777" w:rsidR="00FA5630" w:rsidRPr="00FF51BB" w:rsidRDefault="00FA5630" w:rsidP="00FF51BB">
            <w:pPr>
              <w:spacing w:after="0"/>
              <w:rPr>
                <w:sz w:val="16"/>
                <w:szCs w:val="16"/>
              </w:rPr>
            </w:pPr>
          </w:p>
        </w:tc>
        <w:tc>
          <w:tcPr>
            <w:tcW w:w="1285" w:type="dxa"/>
            <w:shd w:val="clear" w:color="auto" w:fill="auto"/>
          </w:tcPr>
          <w:p w14:paraId="4E4F53F4" w14:textId="77777777" w:rsidR="00FA5630" w:rsidRPr="00FF51BB" w:rsidRDefault="00FA5630" w:rsidP="00FF51BB">
            <w:pPr>
              <w:rPr>
                <w:sz w:val="16"/>
                <w:szCs w:val="16"/>
              </w:rPr>
            </w:pPr>
          </w:p>
        </w:tc>
        <w:tc>
          <w:tcPr>
            <w:tcW w:w="1079" w:type="dxa"/>
            <w:shd w:val="clear" w:color="auto" w:fill="auto"/>
          </w:tcPr>
          <w:p w14:paraId="4E4F53F5" w14:textId="77777777" w:rsidR="00FA5630" w:rsidRPr="00FF51BB" w:rsidRDefault="00FA5630" w:rsidP="00FF51BB">
            <w:pPr>
              <w:rPr>
                <w:sz w:val="16"/>
                <w:szCs w:val="16"/>
              </w:rPr>
            </w:pPr>
          </w:p>
        </w:tc>
        <w:tc>
          <w:tcPr>
            <w:tcW w:w="850" w:type="dxa"/>
            <w:shd w:val="clear" w:color="auto" w:fill="auto"/>
          </w:tcPr>
          <w:p w14:paraId="4E4F53F6" w14:textId="77777777" w:rsidR="00FA5630" w:rsidRPr="00FF51BB" w:rsidRDefault="00FA5630" w:rsidP="00FF51BB">
            <w:pPr>
              <w:rPr>
                <w:sz w:val="16"/>
                <w:szCs w:val="16"/>
              </w:rPr>
            </w:pPr>
          </w:p>
        </w:tc>
        <w:tc>
          <w:tcPr>
            <w:tcW w:w="1307" w:type="dxa"/>
            <w:shd w:val="clear" w:color="auto" w:fill="auto"/>
          </w:tcPr>
          <w:p w14:paraId="4E4F53F7" w14:textId="77777777" w:rsidR="00FA5630" w:rsidRPr="00FF51BB" w:rsidRDefault="00FA5630" w:rsidP="00FF51BB">
            <w:pPr>
              <w:rPr>
                <w:sz w:val="16"/>
                <w:szCs w:val="16"/>
              </w:rPr>
            </w:pPr>
          </w:p>
        </w:tc>
        <w:tc>
          <w:tcPr>
            <w:tcW w:w="310" w:type="dxa"/>
            <w:vMerge/>
            <w:shd w:val="clear" w:color="auto" w:fill="auto"/>
          </w:tcPr>
          <w:p w14:paraId="4E4F53F8" w14:textId="77777777" w:rsidR="00FA5630" w:rsidRPr="00FF51BB" w:rsidRDefault="00FA5630" w:rsidP="00FF51BB">
            <w:pPr>
              <w:rPr>
                <w:sz w:val="16"/>
                <w:szCs w:val="16"/>
              </w:rPr>
            </w:pPr>
          </w:p>
        </w:tc>
        <w:tc>
          <w:tcPr>
            <w:tcW w:w="1129" w:type="dxa"/>
            <w:shd w:val="clear" w:color="auto" w:fill="auto"/>
          </w:tcPr>
          <w:p w14:paraId="4E4F53F9" w14:textId="77777777" w:rsidR="00FA5630" w:rsidRPr="00FF51BB" w:rsidRDefault="00FA5630" w:rsidP="00FF51BB">
            <w:pPr>
              <w:rPr>
                <w:sz w:val="16"/>
                <w:szCs w:val="16"/>
              </w:rPr>
            </w:pPr>
          </w:p>
        </w:tc>
        <w:tc>
          <w:tcPr>
            <w:tcW w:w="900" w:type="dxa"/>
            <w:shd w:val="clear" w:color="auto" w:fill="auto"/>
          </w:tcPr>
          <w:p w14:paraId="4E4F53FA" w14:textId="77777777" w:rsidR="00FA5630" w:rsidRPr="00FF51BB" w:rsidRDefault="00FA5630" w:rsidP="00FF51BB">
            <w:pPr>
              <w:rPr>
                <w:sz w:val="16"/>
                <w:szCs w:val="16"/>
              </w:rPr>
            </w:pPr>
          </w:p>
        </w:tc>
        <w:tc>
          <w:tcPr>
            <w:tcW w:w="1438" w:type="dxa"/>
            <w:shd w:val="clear" w:color="auto" w:fill="auto"/>
          </w:tcPr>
          <w:p w14:paraId="4E4F53FB" w14:textId="77777777" w:rsidR="00FA5630" w:rsidRPr="00FF51BB" w:rsidRDefault="00FA5630" w:rsidP="00FF51BB">
            <w:pPr>
              <w:rPr>
                <w:sz w:val="16"/>
                <w:szCs w:val="16"/>
              </w:rPr>
            </w:pPr>
          </w:p>
        </w:tc>
        <w:tc>
          <w:tcPr>
            <w:tcW w:w="1263" w:type="dxa"/>
            <w:shd w:val="clear" w:color="auto" w:fill="auto"/>
          </w:tcPr>
          <w:p w14:paraId="4E4F53FC" w14:textId="77777777" w:rsidR="00FA5630" w:rsidRPr="00FF51BB" w:rsidRDefault="00FA5630" w:rsidP="00FF51BB">
            <w:pPr>
              <w:rPr>
                <w:sz w:val="16"/>
                <w:szCs w:val="16"/>
              </w:rPr>
            </w:pPr>
          </w:p>
        </w:tc>
      </w:tr>
      <w:tr w:rsidR="00FA5630" w:rsidRPr="00FF51BB" w14:paraId="4E4F5408" w14:textId="77777777" w:rsidTr="00274791">
        <w:trPr>
          <w:trHeight w:hRule="exact" w:val="288"/>
          <w:jc w:val="center"/>
        </w:trPr>
        <w:tc>
          <w:tcPr>
            <w:tcW w:w="658" w:type="dxa"/>
            <w:shd w:val="clear" w:color="auto" w:fill="auto"/>
          </w:tcPr>
          <w:p w14:paraId="4E4F53FE" w14:textId="77777777" w:rsidR="00FA5630" w:rsidRPr="00FF51BB" w:rsidRDefault="00FA5630" w:rsidP="00FF51BB">
            <w:pPr>
              <w:spacing w:after="0"/>
              <w:rPr>
                <w:sz w:val="16"/>
                <w:szCs w:val="16"/>
              </w:rPr>
            </w:pPr>
          </w:p>
        </w:tc>
        <w:tc>
          <w:tcPr>
            <w:tcW w:w="1285" w:type="dxa"/>
            <w:shd w:val="clear" w:color="auto" w:fill="auto"/>
          </w:tcPr>
          <w:p w14:paraId="4E4F53FF" w14:textId="77777777" w:rsidR="00FA5630" w:rsidRPr="00FF51BB" w:rsidRDefault="00FA5630" w:rsidP="00FF51BB">
            <w:pPr>
              <w:rPr>
                <w:sz w:val="16"/>
                <w:szCs w:val="16"/>
              </w:rPr>
            </w:pPr>
          </w:p>
        </w:tc>
        <w:tc>
          <w:tcPr>
            <w:tcW w:w="1079" w:type="dxa"/>
            <w:shd w:val="clear" w:color="auto" w:fill="auto"/>
          </w:tcPr>
          <w:p w14:paraId="4E4F5400" w14:textId="77777777" w:rsidR="00FA5630" w:rsidRPr="00FF51BB" w:rsidRDefault="00FA5630" w:rsidP="00FF51BB">
            <w:pPr>
              <w:rPr>
                <w:sz w:val="16"/>
                <w:szCs w:val="16"/>
              </w:rPr>
            </w:pPr>
          </w:p>
        </w:tc>
        <w:tc>
          <w:tcPr>
            <w:tcW w:w="850" w:type="dxa"/>
            <w:shd w:val="clear" w:color="auto" w:fill="auto"/>
          </w:tcPr>
          <w:p w14:paraId="4E4F5401" w14:textId="77777777" w:rsidR="00FA5630" w:rsidRPr="00FF51BB" w:rsidRDefault="00FA5630" w:rsidP="00FF51BB">
            <w:pPr>
              <w:rPr>
                <w:sz w:val="16"/>
                <w:szCs w:val="16"/>
              </w:rPr>
            </w:pPr>
          </w:p>
        </w:tc>
        <w:tc>
          <w:tcPr>
            <w:tcW w:w="1307" w:type="dxa"/>
            <w:shd w:val="clear" w:color="auto" w:fill="auto"/>
          </w:tcPr>
          <w:p w14:paraId="4E4F5402" w14:textId="77777777" w:rsidR="00FA5630" w:rsidRPr="00FF51BB" w:rsidRDefault="00FA5630" w:rsidP="00FF51BB">
            <w:pPr>
              <w:rPr>
                <w:sz w:val="16"/>
                <w:szCs w:val="16"/>
              </w:rPr>
            </w:pPr>
          </w:p>
        </w:tc>
        <w:tc>
          <w:tcPr>
            <w:tcW w:w="310" w:type="dxa"/>
            <w:vMerge/>
            <w:shd w:val="clear" w:color="auto" w:fill="auto"/>
          </w:tcPr>
          <w:p w14:paraId="4E4F5403" w14:textId="77777777" w:rsidR="00FA5630" w:rsidRPr="00FF51BB" w:rsidRDefault="00FA5630" w:rsidP="00FF51BB">
            <w:pPr>
              <w:rPr>
                <w:sz w:val="16"/>
                <w:szCs w:val="16"/>
              </w:rPr>
            </w:pPr>
          </w:p>
        </w:tc>
        <w:tc>
          <w:tcPr>
            <w:tcW w:w="1129" w:type="dxa"/>
            <w:shd w:val="clear" w:color="auto" w:fill="auto"/>
          </w:tcPr>
          <w:p w14:paraId="4E4F5404" w14:textId="77777777" w:rsidR="00FA5630" w:rsidRPr="00FF51BB" w:rsidRDefault="00FA5630" w:rsidP="00FF51BB">
            <w:pPr>
              <w:rPr>
                <w:sz w:val="16"/>
                <w:szCs w:val="16"/>
              </w:rPr>
            </w:pPr>
          </w:p>
        </w:tc>
        <w:tc>
          <w:tcPr>
            <w:tcW w:w="900" w:type="dxa"/>
            <w:shd w:val="clear" w:color="auto" w:fill="auto"/>
          </w:tcPr>
          <w:p w14:paraId="4E4F5405" w14:textId="77777777" w:rsidR="00FA5630" w:rsidRPr="00FF51BB" w:rsidRDefault="00FA5630" w:rsidP="00FF51BB">
            <w:pPr>
              <w:rPr>
                <w:sz w:val="16"/>
                <w:szCs w:val="16"/>
              </w:rPr>
            </w:pPr>
          </w:p>
        </w:tc>
        <w:tc>
          <w:tcPr>
            <w:tcW w:w="1438" w:type="dxa"/>
            <w:shd w:val="clear" w:color="auto" w:fill="auto"/>
          </w:tcPr>
          <w:p w14:paraId="4E4F5406" w14:textId="77777777" w:rsidR="00FA5630" w:rsidRPr="00FF51BB" w:rsidRDefault="00FA5630" w:rsidP="00FF51BB">
            <w:pPr>
              <w:rPr>
                <w:sz w:val="16"/>
                <w:szCs w:val="16"/>
              </w:rPr>
            </w:pPr>
          </w:p>
        </w:tc>
        <w:tc>
          <w:tcPr>
            <w:tcW w:w="1263" w:type="dxa"/>
            <w:shd w:val="clear" w:color="auto" w:fill="auto"/>
          </w:tcPr>
          <w:p w14:paraId="4E4F5407" w14:textId="77777777" w:rsidR="00FA5630" w:rsidRPr="00FF51BB" w:rsidRDefault="00FA5630" w:rsidP="00FF51BB">
            <w:pPr>
              <w:rPr>
                <w:sz w:val="16"/>
                <w:szCs w:val="16"/>
              </w:rPr>
            </w:pPr>
          </w:p>
        </w:tc>
      </w:tr>
      <w:tr w:rsidR="00FA5630" w:rsidRPr="00FF51BB" w14:paraId="4E4F540A" w14:textId="77777777" w:rsidTr="00274791">
        <w:trPr>
          <w:gridAfter w:val="5"/>
          <w:wAfter w:w="5040" w:type="dxa"/>
          <w:trHeight w:hRule="exact" w:val="288"/>
          <w:jc w:val="center"/>
        </w:trPr>
        <w:tc>
          <w:tcPr>
            <w:tcW w:w="5179" w:type="dxa"/>
            <w:gridSpan w:val="5"/>
            <w:shd w:val="clear" w:color="auto" w:fill="auto"/>
          </w:tcPr>
          <w:p w14:paraId="4E4F5409" w14:textId="77777777" w:rsidR="00FA5630" w:rsidRPr="00FF51BB" w:rsidRDefault="00FA5630" w:rsidP="00FF51BB">
            <w:pPr>
              <w:rPr>
                <w:sz w:val="16"/>
                <w:szCs w:val="16"/>
              </w:rPr>
            </w:pPr>
            <w:r>
              <w:rPr>
                <w:sz w:val="16"/>
                <w:szCs w:val="16"/>
              </w:rPr>
              <w:t>*Specify energy source for OTH, OBS, OBL, OBG, and OG.</w:t>
            </w:r>
          </w:p>
        </w:tc>
      </w:tr>
    </w:tbl>
    <w:p w14:paraId="4E4F540B" w14:textId="77777777" w:rsidR="00811B55" w:rsidRDefault="00811B55" w:rsidP="00FF51BB">
      <w:pPr>
        <w:spacing w:after="0"/>
        <w:jc w:val="center"/>
        <w:rPr>
          <w:sz w:val="16"/>
          <w:szCs w:val="16"/>
        </w:rPr>
      </w:pPr>
    </w:p>
    <w:p w14:paraId="4E4F540C" w14:textId="77777777" w:rsidR="00811B55" w:rsidRDefault="00811B55" w:rsidP="00FF51BB">
      <w:pPr>
        <w:spacing w:after="0"/>
        <w:jc w:val="center"/>
        <w:rPr>
          <w:sz w:val="16"/>
          <w:szCs w:val="16"/>
        </w:rPr>
      </w:pPr>
    </w:p>
    <w:p w14:paraId="4E4F540D" w14:textId="77777777" w:rsidR="00FF51BB" w:rsidRPr="005B4304" w:rsidRDefault="00FF51BB" w:rsidP="00FF51BB">
      <w:pPr>
        <w:spacing w:after="0"/>
        <w:jc w:val="center"/>
        <w:rPr>
          <w:b/>
          <w:sz w:val="16"/>
          <w:szCs w:val="16"/>
          <w:u w:val="single"/>
        </w:rPr>
      </w:pPr>
      <w:r w:rsidRPr="005B4304">
        <w:rPr>
          <w:b/>
          <w:sz w:val="16"/>
          <w:szCs w:val="16"/>
          <w:u w:val="single"/>
        </w:rPr>
        <w:t>SCHEDULE 3. PART C.  FUEL AND GENERATOR INFORMATION FOR COMBINED-CYCLE PLANTS</w:t>
      </w:r>
    </w:p>
    <w:p w14:paraId="4E4F540E" w14:textId="77777777" w:rsidR="00FF51BB" w:rsidRPr="00FF51BB" w:rsidRDefault="00FF51BB" w:rsidP="00FF51BB">
      <w:pPr>
        <w:spacing w:after="0"/>
        <w:rPr>
          <w:sz w:val="16"/>
          <w:szCs w:val="16"/>
        </w:rPr>
      </w:pPr>
      <w:r w:rsidRPr="00FF51BB">
        <w:rPr>
          <w:sz w:val="16"/>
          <w:szCs w:val="16"/>
        </w:rPr>
        <w:t xml:space="preserve"> </w:t>
      </w:r>
    </w:p>
    <w:p w14:paraId="4E4F540F" w14:textId="77777777" w:rsidR="00FF51BB" w:rsidRDefault="00FF51BB" w:rsidP="00FF51BB">
      <w:pPr>
        <w:spacing w:after="0"/>
        <w:rPr>
          <w:sz w:val="16"/>
          <w:szCs w:val="16"/>
        </w:rPr>
      </w:pPr>
      <w:r w:rsidRPr="00BA2FD1">
        <w:rPr>
          <w:b/>
          <w:sz w:val="16"/>
          <w:szCs w:val="16"/>
          <w:u w:val="single"/>
        </w:rPr>
        <w:t>Fuel Consumption</w:t>
      </w:r>
      <w:r w:rsidR="00BA2FD1">
        <w:rPr>
          <w:sz w:val="16"/>
          <w:szCs w:val="16"/>
        </w:rPr>
        <w:t>:</w:t>
      </w:r>
    </w:p>
    <w:p w14:paraId="4E4F5410" w14:textId="77777777" w:rsidR="00BC3139" w:rsidRPr="00FF51BB" w:rsidRDefault="00BC3139" w:rsidP="00FF51BB">
      <w:pPr>
        <w:spacing w:after="0"/>
        <w:rPr>
          <w:sz w:val="16"/>
          <w:szCs w:val="16"/>
        </w:rPr>
      </w:pPr>
    </w:p>
    <w:p w14:paraId="4E4F5411" w14:textId="77777777" w:rsidR="00FF51BB" w:rsidRDefault="00FF51BB" w:rsidP="00FF51BB">
      <w:pPr>
        <w:spacing w:after="0"/>
        <w:rPr>
          <w:sz w:val="16"/>
          <w:szCs w:val="16"/>
        </w:rPr>
      </w:pPr>
      <w:r w:rsidRPr="00BA2FD1">
        <w:rPr>
          <w:b/>
          <w:sz w:val="16"/>
          <w:szCs w:val="16"/>
        </w:rPr>
        <w:t>Prime Mover</w:t>
      </w:r>
      <w:r w:rsidRPr="00FF51BB">
        <w:rPr>
          <w:sz w:val="16"/>
          <w:szCs w:val="16"/>
        </w:rPr>
        <w:t>:  Report for single-shaft combined cycle (CS), combustion turbines (CT) and steam turbines (CA) in combined cycle configurations.</w:t>
      </w:r>
    </w:p>
    <w:p w14:paraId="4E4F5412" w14:textId="77777777" w:rsidR="005B4304" w:rsidRPr="00FF51BB" w:rsidRDefault="005B4304" w:rsidP="00FF51BB">
      <w:pPr>
        <w:spacing w:after="0"/>
        <w:rPr>
          <w:sz w:val="16"/>
          <w:szCs w:val="16"/>
        </w:rPr>
      </w:pPr>
    </w:p>
    <w:p w14:paraId="4E4F5413" w14:textId="77777777" w:rsidR="00FF51BB" w:rsidRDefault="00FF51BB" w:rsidP="00FF51BB">
      <w:pPr>
        <w:spacing w:after="0"/>
        <w:rPr>
          <w:sz w:val="16"/>
          <w:szCs w:val="16"/>
        </w:rPr>
      </w:pPr>
      <w:r w:rsidRPr="00BA2FD1">
        <w:rPr>
          <w:b/>
          <w:sz w:val="16"/>
          <w:szCs w:val="16"/>
        </w:rPr>
        <w:t>Generator or HRSG ID and Status</w:t>
      </w:r>
      <w:r w:rsidRPr="00FF51BB">
        <w:rPr>
          <w:sz w:val="16"/>
          <w:szCs w:val="16"/>
        </w:rPr>
        <w:t>:  IDs are prepopulated, or choose from the drop down list from the IDs provided on the Form EIA-860.  Contact EIA if an ID needs to be added.</w:t>
      </w:r>
    </w:p>
    <w:p w14:paraId="4E4F5414" w14:textId="77777777" w:rsidR="005B4304" w:rsidRPr="00FF51BB" w:rsidRDefault="005B4304" w:rsidP="00FF51BB">
      <w:pPr>
        <w:spacing w:after="0"/>
        <w:rPr>
          <w:sz w:val="16"/>
          <w:szCs w:val="16"/>
        </w:rPr>
      </w:pPr>
    </w:p>
    <w:p w14:paraId="4E4F5415" w14:textId="77777777" w:rsidR="00BA2FD1" w:rsidRDefault="00FF51BB" w:rsidP="00FF51BB">
      <w:pPr>
        <w:spacing w:after="0"/>
        <w:rPr>
          <w:sz w:val="16"/>
          <w:szCs w:val="16"/>
        </w:rPr>
      </w:pPr>
      <w:r w:rsidRPr="00BA2FD1">
        <w:rPr>
          <w:b/>
          <w:sz w:val="16"/>
          <w:szCs w:val="16"/>
        </w:rPr>
        <w:t>Energy Source</w:t>
      </w:r>
      <w:r w:rsidRPr="00FF51BB">
        <w:rPr>
          <w:sz w:val="16"/>
          <w:szCs w:val="16"/>
        </w:rPr>
        <w:t>: Select energy source code from the drop down list.  A detailed list of codes and descriptions is found in Table 8 of the instructions.  For heat recovery steam generators (HRSG) that do NOT utilize supplemental firing, use energy source code WH an</w:t>
      </w:r>
      <w:r w:rsidR="00BA2FD1">
        <w:rPr>
          <w:sz w:val="16"/>
          <w:szCs w:val="16"/>
        </w:rPr>
        <w:t>d leave quantity consumed blank.</w:t>
      </w:r>
    </w:p>
    <w:p w14:paraId="4E4F5416" w14:textId="77777777" w:rsidR="005B4304" w:rsidRPr="00FF51BB" w:rsidRDefault="005B4304" w:rsidP="00FF51BB">
      <w:pPr>
        <w:spacing w:after="0"/>
        <w:rPr>
          <w:sz w:val="16"/>
          <w:szCs w:val="16"/>
        </w:rPr>
      </w:pPr>
    </w:p>
    <w:p w14:paraId="4E4F5417" w14:textId="77777777" w:rsidR="00FF51BB" w:rsidRDefault="00FF51BB" w:rsidP="00FF51BB">
      <w:pPr>
        <w:spacing w:after="0"/>
        <w:rPr>
          <w:sz w:val="16"/>
          <w:szCs w:val="16"/>
        </w:rPr>
      </w:pPr>
      <w:r w:rsidRPr="00FF51BB">
        <w:rPr>
          <w:sz w:val="16"/>
          <w:szCs w:val="16"/>
        </w:rPr>
        <w:t xml:space="preserve">If </w:t>
      </w:r>
      <w:r w:rsidRPr="00BA2FD1">
        <w:rPr>
          <w:b/>
          <w:sz w:val="16"/>
          <w:szCs w:val="16"/>
        </w:rPr>
        <w:t xml:space="preserve">OTH, OBS, OBG, OBL or OG </w:t>
      </w:r>
      <w:r w:rsidRPr="00FF51BB">
        <w:rPr>
          <w:sz w:val="16"/>
          <w:szCs w:val="16"/>
        </w:rPr>
        <w:t>is selected, specify the actual energy source in the text box at the bottom of the table.</w:t>
      </w:r>
    </w:p>
    <w:p w14:paraId="4E4F5418" w14:textId="77777777" w:rsidR="005B4304" w:rsidRPr="00FF51BB" w:rsidRDefault="005B4304" w:rsidP="00FF51BB">
      <w:pPr>
        <w:spacing w:after="0"/>
        <w:rPr>
          <w:sz w:val="16"/>
          <w:szCs w:val="16"/>
        </w:rPr>
      </w:pPr>
    </w:p>
    <w:p w14:paraId="4E4F5419" w14:textId="77777777" w:rsidR="00FF51BB" w:rsidRDefault="00FF51BB" w:rsidP="00FF51BB">
      <w:pPr>
        <w:spacing w:after="0"/>
        <w:rPr>
          <w:sz w:val="16"/>
          <w:szCs w:val="16"/>
        </w:rPr>
      </w:pPr>
      <w:r w:rsidRPr="00BC3139">
        <w:rPr>
          <w:b/>
          <w:sz w:val="16"/>
          <w:szCs w:val="16"/>
        </w:rPr>
        <w:t>Fuel Consumption</w:t>
      </w:r>
      <w:r w:rsidRPr="00FF51BB">
        <w:rPr>
          <w:sz w:val="16"/>
          <w:szCs w:val="16"/>
        </w:rPr>
        <w:t>:  Report fuel consumed in each combustion turbine and each heat recovery steam generator (HRSG) if supplemental firing is utilized.  If the HRSG does not use supplemental firing, report the energy source as WH and leave the consumption blank.</w:t>
      </w:r>
    </w:p>
    <w:p w14:paraId="4E4F541A" w14:textId="77777777" w:rsidR="005B4304" w:rsidRDefault="005B4304" w:rsidP="00FF51BB">
      <w:pPr>
        <w:spacing w:after="0"/>
        <w:rPr>
          <w:sz w:val="16"/>
          <w:szCs w:val="16"/>
        </w:rPr>
      </w:pPr>
    </w:p>
    <w:p w14:paraId="4E4F541B" w14:textId="77777777" w:rsidR="00FF51BB" w:rsidRDefault="00FF51BB" w:rsidP="00FF51BB">
      <w:pPr>
        <w:spacing w:after="0"/>
        <w:rPr>
          <w:sz w:val="16"/>
          <w:szCs w:val="16"/>
        </w:rPr>
      </w:pPr>
      <w:r w:rsidRPr="00BA2FD1">
        <w:rPr>
          <w:b/>
          <w:sz w:val="16"/>
          <w:szCs w:val="16"/>
        </w:rPr>
        <w:t>Quantity Consumed</w:t>
      </w:r>
      <w:r w:rsidRPr="00FF51BB">
        <w:rPr>
          <w:sz w:val="16"/>
          <w:szCs w:val="16"/>
        </w:rPr>
        <w:t>: Report fuel quantities for each HRSG and each combustion turbine.  IGCC units report the synthesis gas consumed in the combustion turbine and see below for fuel consumed in the gasifier.</w:t>
      </w:r>
    </w:p>
    <w:p w14:paraId="4E4F541C" w14:textId="77777777" w:rsidR="005B4304" w:rsidRPr="00FF51BB" w:rsidRDefault="005B4304" w:rsidP="00FF51BB">
      <w:pPr>
        <w:spacing w:after="0"/>
        <w:rPr>
          <w:sz w:val="16"/>
          <w:szCs w:val="16"/>
        </w:rPr>
      </w:pPr>
    </w:p>
    <w:p w14:paraId="4E4F541D" w14:textId="77777777" w:rsidR="00FF51BB" w:rsidRPr="00FF51BB" w:rsidRDefault="00FF51BB" w:rsidP="00FF51BB">
      <w:pPr>
        <w:spacing w:after="0"/>
        <w:rPr>
          <w:sz w:val="16"/>
          <w:szCs w:val="16"/>
        </w:rPr>
      </w:pPr>
      <w:r w:rsidRPr="00BA2FD1">
        <w:rPr>
          <w:b/>
          <w:sz w:val="16"/>
          <w:szCs w:val="16"/>
        </w:rPr>
        <w:t>Units</w:t>
      </w:r>
      <w:r w:rsidRPr="00FF51BB">
        <w:rPr>
          <w:sz w:val="16"/>
          <w:szCs w:val="16"/>
        </w:rPr>
        <w:t>:  Report solids in tons, liquids in barrels and gases in Mcf.</w:t>
      </w:r>
    </w:p>
    <w:p w14:paraId="4E4F541E" w14:textId="77777777" w:rsidR="00FF51BB" w:rsidRPr="00FF51BB" w:rsidRDefault="00FF51BB" w:rsidP="00FF51BB">
      <w:pPr>
        <w:spacing w:after="0"/>
        <w:rPr>
          <w:sz w:val="16"/>
          <w:szCs w:val="16"/>
        </w:rPr>
      </w:pPr>
      <w:r w:rsidRPr="00BA2FD1">
        <w:rPr>
          <w:b/>
          <w:sz w:val="16"/>
          <w:szCs w:val="16"/>
        </w:rPr>
        <w:t>Average Heat Content</w:t>
      </w:r>
      <w:r w:rsidRPr="00FF51BB">
        <w:rPr>
          <w:sz w:val="16"/>
          <w:szCs w:val="16"/>
        </w:rPr>
        <w:t>: Report average heat content (higher heating value) for fuel as burned.  Report in MMBtu per short ton for solid fuels; in MMBtu per barrel for liquids; and MMBtu per thousand cubic feet (Mcf) for gases rounded to the nearest 0.001 MMBtu per unit.</w:t>
      </w:r>
    </w:p>
    <w:p w14:paraId="4E4F541F" w14:textId="77777777" w:rsidR="00FF51BB" w:rsidRDefault="00FF51BB" w:rsidP="00FF51BB">
      <w:pPr>
        <w:spacing w:after="0"/>
        <w:rPr>
          <w:sz w:val="16"/>
          <w:szCs w:val="16"/>
        </w:rPr>
      </w:pPr>
      <w:r w:rsidRPr="00BA2FD1">
        <w:rPr>
          <w:b/>
          <w:sz w:val="16"/>
          <w:szCs w:val="16"/>
          <w:u w:val="single"/>
        </w:rPr>
        <w:t>Generation</w:t>
      </w:r>
      <w:r w:rsidR="00BA2FD1">
        <w:rPr>
          <w:sz w:val="16"/>
          <w:szCs w:val="16"/>
        </w:rPr>
        <w:t>:</w:t>
      </w:r>
    </w:p>
    <w:p w14:paraId="4E4F5420" w14:textId="77777777" w:rsidR="00BC3139" w:rsidRPr="00FF51BB" w:rsidRDefault="00BC3139" w:rsidP="00FF51BB">
      <w:pPr>
        <w:spacing w:after="0"/>
        <w:rPr>
          <w:sz w:val="16"/>
          <w:szCs w:val="16"/>
        </w:rPr>
      </w:pPr>
    </w:p>
    <w:p w14:paraId="4E4F5421" w14:textId="77777777" w:rsidR="00FF51BB" w:rsidRPr="00FF51BB" w:rsidRDefault="00FF51BB" w:rsidP="00FF51BB">
      <w:pPr>
        <w:spacing w:after="0"/>
        <w:rPr>
          <w:sz w:val="16"/>
          <w:szCs w:val="16"/>
        </w:rPr>
      </w:pPr>
      <w:r w:rsidRPr="00BA2FD1">
        <w:rPr>
          <w:b/>
          <w:sz w:val="16"/>
          <w:szCs w:val="16"/>
        </w:rPr>
        <w:t>Prime Mover</w:t>
      </w:r>
      <w:r w:rsidRPr="00FF51BB">
        <w:rPr>
          <w:sz w:val="16"/>
          <w:szCs w:val="16"/>
        </w:rPr>
        <w:t>:  See above.</w:t>
      </w:r>
    </w:p>
    <w:p w14:paraId="4E4F5422" w14:textId="77777777" w:rsidR="00FF51BB" w:rsidRPr="00FF51BB" w:rsidRDefault="00FF51BB" w:rsidP="00FF51BB">
      <w:pPr>
        <w:spacing w:after="0"/>
        <w:rPr>
          <w:sz w:val="16"/>
          <w:szCs w:val="16"/>
        </w:rPr>
      </w:pPr>
      <w:r w:rsidRPr="00BA2FD1">
        <w:rPr>
          <w:b/>
          <w:sz w:val="16"/>
          <w:szCs w:val="16"/>
        </w:rPr>
        <w:t>Generator ID</w:t>
      </w:r>
      <w:r w:rsidRPr="00FF51BB">
        <w:rPr>
          <w:sz w:val="16"/>
          <w:szCs w:val="16"/>
        </w:rPr>
        <w:t>:  Generator IDs are prepopulated and must match the ID provided on the Form EIA-</w:t>
      </w:r>
      <w:r w:rsidR="00DA0AD3" w:rsidRPr="00FF51BB">
        <w:rPr>
          <w:sz w:val="16"/>
          <w:szCs w:val="16"/>
        </w:rPr>
        <w:t>860.</w:t>
      </w:r>
    </w:p>
    <w:p w14:paraId="4E4F5423" w14:textId="77777777" w:rsidR="00FF51BB" w:rsidRPr="00FF51BB" w:rsidRDefault="00FF51BB" w:rsidP="00FF51BB">
      <w:pPr>
        <w:spacing w:after="0"/>
        <w:rPr>
          <w:sz w:val="16"/>
          <w:szCs w:val="16"/>
        </w:rPr>
      </w:pPr>
      <w:r w:rsidRPr="00BA2FD1">
        <w:rPr>
          <w:b/>
          <w:sz w:val="16"/>
          <w:szCs w:val="16"/>
        </w:rPr>
        <w:t>Gross Generation</w:t>
      </w:r>
      <w:r w:rsidRPr="00FF51BB">
        <w:rPr>
          <w:sz w:val="16"/>
          <w:szCs w:val="16"/>
        </w:rPr>
        <w:t>:  Enter the total amount of electric energy produced by generating units and measured at the generating terminal, in megawatthours rounded to the nearest whole number.</w:t>
      </w:r>
    </w:p>
    <w:p w14:paraId="4E4F5424" w14:textId="77777777" w:rsidR="00E12AFC" w:rsidRDefault="00FF51BB" w:rsidP="00FF51BB">
      <w:pPr>
        <w:spacing w:after="0"/>
        <w:rPr>
          <w:sz w:val="16"/>
          <w:szCs w:val="16"/>
        </w:rPr>
      </w:pPr>
      <w:r w:rsidRPr="00BA2FD1">
        <w:rPr>
          <w:b/>
          <w:sz w:val="16"/>
          <w:szCs w:val="16"/>
        </w:rPr>
        <w:t>Net Generation</w:t>
      </w:r>
      <w:r w:rsidRPr="00FF51BB">
        <w:rPr>
          <w:sz w:val="16"/>
          <w:szCs w:val="16"/>
        </w:rPr>
        <w:t>: Net generation is the gross generation minus the parasitic station load, i.e. station use, in megawatthours.</w:t>
      </w:r>
    </w:p>
    <w:p w14:paraId="4E4F5425" w14:textId="77777777" w:rsidR="00274791" w:rsidRDefault="00274791" w:rsidP="00FF51BB">
      <w:pPr>
        <w:spacing w:after="0"/>
        <w:rPr>
          <w:sz w:val="16"/>
          <w:szCs w:val="16"/>
        </w:rPr>
      </w:pPr>
    </w:p>
    <w:p w14:paraId="4E4F5426" w14:textId="77777777" w:rsidR="00274791" w:rsidRDefault="00274791" w:rsidP="00FF51BB">
      <w:pPr>
        <w:spacing w:after="0"/>
        <w:rPr>
          <w:sz w:val="16"/>
          <w:szCs w:val="16"/>
        </w:rPr>
      </w:pPr>
    </w:p>
    <w:tbl>
      <w:tblPr>
        <w:tblW w:w="0" w:type="auto"/>
        <w:jc w:val="center"/>
        <w:tbl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insideH w:val="single" w:sz="18" w:space="0" w:color="8DB3E2" w:themeColor="text2" w:themeTint="66"/>
          <w:insideV w:val="single" w:sz="18" w:space="0" w:color="8DB3E2" w:themeColor="text2" w:themeTint="66"/>
        </w:tblBorders>
        <w:shd w:val="clear" w:color="auto" w:fill="FFFFFF" w:themeFill="background1"/>
        <w:tblLook w:val="0000" w:firstRow="0" w:lastRow="0" w:firstColumn="0" w:lastColumn="0" w:noHBand="0" w:noVBand="0"/>
      </w:tblPr>
      <w:tblGrid>
        <w:gridCol w:w="658"/>
        <w:gridCol w:w="1285"/>
        <w:gridCol w:w="1079"/>
        <w:gridCol w:w="850"/>
        <w:gridCol w:w="919"/>
        <w:gridCol w:w="850"/>
        <w:gridCol w:w="1307"/>
        <w:gridCol w:w="310"/>
        <w:gridCol w:w="1129"/>
        <w:gridCol w:w="900"/>
        <w:gridCol w:w="1438"/>
        <w:gridCol w:w="1262"/>
      </w:tblGrid>
      <w:tr w:rsidR="00274791" w:rsidRPr="00FF51BB" w14:paraId="4E4F542A" w14:textId="77777777" w:rsidTr="00274791">
        <w:trPr>
          <w:trHeight w:val="120"/>
          <w:jc w:val="center"/>
        </w:trPr>
        <w:tc>
          <w:tcPr>
            <w:tcW w:w="6948" w:type="dxa"/>
            <w:gridSpan w:val="7"/>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427" w14:textId="77777777" w:rsidR="00274791" w:rsidRPr="00FF51BB" w:rsidRDefault="00274791" w:rsidP="00293CED">
            <w:pPr>
              <w:spacing w:after="0"/>
              <w:jc w:val="center"/>
              <w:rPr>
                <w:b/>
                <w:sz w:val="16"/>
                <w:szCs w:val="16"/>
              </w:rPr>
            </w:pPr>
            <w:r w:rsidRPr="00FF51BB">
              <w:rPr>
                <w:b/>
                <w:sz w:val="16"/>
                <w:szCs w:val="16"/>
              </w:rPr>
              <w:t>Fuel Consumption Table</w:t>
            </w:r>
          </w:p>
        </w:tc>
        <w:tc>
          <w:tcPr>
            <w:tcW w:w="310" w:type="dxa"/>
            <w:vMerge w:val="restart"/>
            <w:tcBorders>
              <w:top w:val="nil"/>
              <w:left w:val="single" w:sz="12" w:space="0" w:color="1D1B11" w:themeColor="background2" w:themeShade="1A"/>
              <w:right w:val="single" w:sz="12" w:space="0" w:color="1D1B11" w:themeColor="background2" w:themeShade="1A"/>
            </w:tcBorders>
            <w:shd w:val="clear" w:color="auto" w:fill="FFFFFF" w:themeFill="background1"/>
            <w:vAlign w:val="center"/>
          </w:tcPr>
          <w:p w14:paraId="4E4F5428" w14:textId="77777777" w:rsidR="00274791" w:rsidRPr="00FF51BB" w:rsidRDefault="00274791" w:rsidP="00293CED">
            <w:pPr>
              <w:spacing w:after="0"/>
              <w:jc w:val="center"/>
              <w:rPr>
                <w:b/>
                <w:sz w:val="16"/>
                <w:szCs w:val="16"/>
              </w:rPr>
            </w:pPr>
          </w:p>
        </w:tc>
        <w:tc>
          <w:tcPr>
            <w:tcW w:w="4729" w:type="dxa"/>
            <w:gridSpan w:val="4"/>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vAlign w:val="center"/>
          </w:tcPr>
          <w:p w14:paraId="4E4F5429" w14:textId="77777777" w:rsidR="00274791" w:rsidRPr="00FF51BB" w:rsidRDefault="00274791" w:rsidP="00293CED">
            <w:pPr>
              <w:spacing w:after="0"/>
              <w:jc w:val="center"/>
              <w:rPr>
                <w:b/>
                <w:sz w:val="16"/>
                <w:szCs w:val="16"/>
              </w:rPr>
            </w:pPr>
            <w:r w:rsidRPr="00FF51BB">
              <w:rPr>
                <w:b/>
                <w:sz w:val="16"/>
                <w:szCs w:val="16"/>
              </w:rPr>
              <w:t>Electricity Generation Table</w:t>
            </w:r>
          </w:p>
        </w:tc>
      </w:tr>
      <w:tr w:rsidR="00274791" w:rsidRPr="00FF51BB" w14:paraId="4E4F5437" w14:textId="77777777" w:rsidTr="00274791">
        <w:trPr>
          <w:trHeight w:val="810"/>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2B" w14:textId="77777777" w:rsidR="00274791" w:rsidRPr="00FF51BB" w:rsidRDefault="00274791" w:rsidP="00293CED">
            <w:pPr>
              <w:spacing w:after="0"/>
              <w:jc w:val="center"/>
              <w:rPr>
                <w:b/>
                <w:sz w:val="16"/>
                <w:szCs w:val="16"/>
              </w:rPr>
            </w:pPr>
            <w:r w:rsidRPr="00FF51BB">
              <w:rPr>
                <w:b/>
                <w:sz w:val="16"/>
                <w:szCs w:val="16"/>
              </w:rPr>
              <w:t>Prime Mover Code</w:t>
            </w: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2C" w14:textId="77777777" w:rsidR="00274791" w:rsidRPr="00FF51BB" w:rsidRDefault="00274791" w:rsidP="00293CED">
            <w:pPr>
              <w:jc w:val="center"/>
              <w:rPr>
                <w:b/>
                <w:sz w:val="16"/>
                <w:szCs w:val="16"/>
              </w:rPr>
            </w:pPr>
            <w:r>
              <w:rPr>
                <w:b/>
                <w:sz w:val="16"/>
                <w:szCs w:val="16"/>
              </w:rPr>
              <w:t>HSRG or Generator ID</w:t>
            </w: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2D" w14:textId="77777777" w:rsidR="00274791" w:rsidRPr="00FF51BB" w:rsidRDefault="00274791" w:rsidP="00293CED">
            <w:pPr>
              <w:jc w:val="center"/>
              <w:rPr>
                <w:b/>
                <w:sz w:val="16"/>
                <w:szCs w:val="16"/>
              </w:rPr>
            </w:pPr>
            <w:r>
              <w:rPr>
                <w:b/>
                <w:sz w:val="16"/>
                <w:szCs w:val="16"/>
              </w:rPr>
              <w:t>Status</w:t>
            </w: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2E" w14:textId="77777777" w:rsidR="00274791" w:rsidRPr="00FF51BB" w:rsidRDefault="00274791" w:rsidP="00293CED">
            <w:pPr>
              <w:jc w:val="center"/>
              <w:rPr>
                <w:b/>
                <w:sz w:val="16"/>
                <w:szCs w:val="16"/>
              </w:rPr>
            </w:pPr>
            <w:r>
              <w:rPr>
                <w:b/>
                <w:sz w:val="16"/>
                <w:szCs w:val="16"/>
              </w:rPr>
              <w:t>Energy Source</w:t>
            </w: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2F" w14:textId="77777777" w:rsidR="00274791" w:rsidRPr="00FF51BB" w:rsidRDefault="00274791" w:rsidP="00293CED">
            <w:pPr>
              <w:jc w:val="center"/>
              <w:rPr>
                <w:b/>
                <w:sz w:val="16"/>
                <w:szCs w:val="16"/>
              </w:rPr>
            </w:pPr>
            <w:r>
              <w:rPr>
                <w:b/>
                <w:sz w:val="16"/>
                <w:szCs w:val="16"/>
              </w:rPr>
              <w:t>Quantity Consumed</w:t>
            </w: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30" w14:textId="77777777" w:rsidR="00274791" w:rsidRPr="00FF51BB" w:rsidRDefault="00274791" w:rsidP="00293CED">
            <w:pPr>
              <w:jc w:val="center"/>
              <w:rPr>
                <w:b/>
                <w:sz w:val="16"/>
                <w:szCs w:val="16"/>
              </w:rPr>
            </w:pPr>
            <w:r w:rsidRPr="00FF51BB">
              <w:rPr>
                <w:b/>
                <w:sz w:val="16"/>
                <w:szCs w:val="16"/>
              </w:rPr>
              <w:t>Units</w:t>
            </w: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31" w14:textId="77777777" w:rsidR="00274791" w:rsidRPr="00FF51BB" w:rsidRDefault="00274791" w:rsidP="00293CED">
            <w:pPr>
              <w:jc w:val="center"/>
              <w:rPr>
                <w:b/>
                <w:sz w:val="16"/>
                <w:szCs w:val="16"/>
              </w:rPr>
            </w:pPr>
            <w:r w:rsidRPr="00FF51BB">
              <w:rPr>
                <w:b/>
                <w:sz w:val="16"/>
                <w:szCs w:val="16"/>
              </w:rPr>
              <w:t>Average Heat Content (Higher Heating Value)</w:t>
            </w: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vAlign w:val="center"/>
          </w:tcPr>
          <w:p w14:paraId="4E4F5432" w14:textId="77777777" w:rsidR="00274791" w:rsidRPr="00FF51BB" w:rsidRDefault="00274791" w:rsidP="00293CED">
            <w:pPr>
              <w:jc w:val="center"/>
              <w:rPr>
                <w:b/>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33" w14:textId="77777777" w:rsidR="00274791" w:rsidRPr="00FF51BB" w:rsidRDefault="00274791" w:rsidP="00293CED">
            <w:pPr>
              <w:jc w:val="center"/>
              <w:rPr>
                <w:b/>
                <w:sz w:val="16"/>
                <w:szCs w:val="16"/>
              </w:rPr>
            </w:pPr>
            <w:r>
              <w:rPr>
                <w:b/>
                <w:sz w:val="16"/>
                <w:szCs w:val="16"/>
              </w:rPr>
              <w:t>Prime Mover Code</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34" w14:textId="77777777" w:rsidR="00274791" w:rsidRPr="00FF51BB" w:rsidRDefault="00274791" w:rsidP="00293CED">
            <w:pPr>
              <w:jc w:val="center"/>
              <w:rPr>
                <w:b/>
                <w:sz w:val="16"/>
                <w:szCs w:val="16"/>
              </w:rPr>
            </w:pPr>
            <w:r>
              <w:rPr>
                <w:b/>
                <w:sz w:val="16"/>
                <w:szCs w:val="16"/>
              </w:rPr>
              <w:t>Generator ID</w:t>
            </w: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35" w14:textId="77777777" w:rsidR="00274791" w:rsidRPr="00FF51BB" w:rsidRDefault="00274791" w:rsidP="00293CED">
            <w:pPr>
              <w:jc w:val="center"/>
              <w:rPr>
                <w:b/>
                <w:sz w:val="16"/>
                <w:szCs w:val="16"/>
              </w:rPr>
            </w:pPr>
            <w:r w:rsidRPr="00FF51BB">
              <w:rPr>
                <w:b/>
                <w:sz w:val="16"/>
                <w:szCs w:val="16"/>
              </w:rPr>
              <w:t>Gross Generation (MWh)</w:t>
            </w: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36" w14:textId="77777777" w:rsidR="00274791" w:rsidRPr="00FF51BB" w:rsidRDefault="00274791" w:rsidP="00293CED">
            <w:pPr>
              <w:jc w:val="center"/>
              <w:rPr>
                <w:b/>
                <w:sz w:val="16"/>
                <w:szCs w:val="16"/>
              </w:rPr>
            </w:pPr>
            <w:r w:rsidRPr="00FF51BB">
              <w:rPr>
                <w:b/>
                <w:sz w:val="16"/>
                <w:szCs w:val="16"/>
              </w:rPr>
              <w:t>Net Generation</w:t>
            </w:r>
            <w:r>
              <w:rPr>
                <w:b/>
                <w:sz w:val="16"/>
                <w:szCs w:val="16"/>
              </w:rPr>
              <w:t xml:space="preserve"> (MWh)</w:t>
            </w:r>
          </w:p>
        </w:tc>
      </w:tr>
      <w:tr w:rsidR="00274791" w:rsidRPr="00FF51BB" w14:paraId="4E4F5446" w14:textId="77777777"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8" w14:textId="77777777" w:rsidR="00274791" w:rsidRPr="00FF51BB" w:rsidRDefault="00274791" w:rsidP="00293CED">
            <w:pPr>
              <w:spacing w:after="0"/>
              <w:rPr>
                <w:sz w:val="16"/>
                <w:szCs w:val="16"/>
              </w:rPr>
            </w:pPr>
            <w:r>
              <w:rPr>
                <w:sz w:val="16"/>
                <w:szCs w:val="16"/>
              </w:rPr>
              <w:t>CS</w:t>
            </w: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9" w14:textId="77777777"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A"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B" w14:textId="77777777"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C"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D" w14:textId="77777777"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E" w14:textId="77777777" w:rsidR="00274791" w:rsidRPr="00FF51BB" w:rsidRDefault="00274791" w:rsidP="00293CED">
            <w:pPr>
              <w:rPr>
                <w:sz w:val="16"/>
                <w:szCs w:val="16"/>
              </w:rPr>
            </w:pP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tcPr>
          <w:p w14:paraId="4E4F543F" w14:textId="77777777"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0" w14:textId="77777777" w:rsidR="00274791" w:rsidRPr="002F38B5" w:rsidRDefault="00274791" w:rsidP="002F38B5">
            <w:pPr>
              <w:rPr>
                <w:sz w:val="16"/>
                <w:szCs w:val="16"/>
              </w:rPr>
            </w:pPr>
            <w:r w:rsidRPr="002F38B5">
              <w:rPr>
                <w:sz w:val="16"/>
                <w:szCs w:val="16"/>
              </w:rPr>
              <w:t>CS</w:t>
            </w:r>
          </w:p>
          <w:p w14:paraId="4E4F5441" w14:textId="77777777" w:rsidR="00274791" w:rsidRPr="002F38B5" w:rsidRDefault="00274791" w:rsidP="002F38B5">
            <w:pPr>
              <w:rPr>
                <w:sz w:val="16"/>
                <w:szCs w:val="16"/>
              </w:rPr>
            </w:pPr>
            <w:r w:rsidRPr="002F38B5">
              <w:rPr>
                <w:sz w:val="16"/>
                <w:szCs w:val="16"/>
              </w:rPr>
              <w:t>CT</w:t>
            </w:r>
          </w:p>
          <w:p w14:paraId="4E4F5442" w14:textId="77777777" w:rsidR="00274791" w:rsidRPr="00FF51BB" w:rsidRDefault="00274791" w:rsidP="002F38B5">
            <w:pPr>
              <w:rPr>
                <w:sz w:val="16"/>
                <w:szCs w:val="16"/>
              </w:rPr>
            </w:pPr>
            <w:r w:rsidRPr="002F38B5">
              <w:rPr>
                <w:sz w:val="16"/>
                <w:szCs w:val="16"/>
              </w:rPr>
              <w:t>CA</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3" w14:textId="77777777"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4" w14:textId="77777777"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5" w14:textId="77777777" w:rsidR="00274791" w:rsidRPr="00FF51BB" w:rsidRDefault="00274791" w:rsidP="00293CED">
            <w:pPr>
              <w:rPr>
                <w:sz w:val="16"/>
                <w:szCs w:val="16"/>
              </w:rPr>
            </w:pPr>
          </w:p>
        </w:tc>
      </w:tr>
      <w:tr w:rsidR="00274791" w:rsidRPr="00FF51BB" w14:paraId="4E4F5453" w14:textId="77777777"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7" w14:textId="77777777" w:rsidR="00274791" w:rsidRPr="00FF51BB" w:rsidRDefault="00274791" w:rsidP="00293CED">
            <w:pPr>
              <w:spacing w:after="0"/>
              <w:rPr>
                <w:sz w:val="16"/>
                <w:szCs w:val="16"/>
              </w:rPr>
            </w:pPr>
            <w:r>
              <w:rPr>
                <w:sz w:val="16"/>
                <w:szCs w:val="16"/>
              </w:rPr>
              <w:t>CT</w:t>
            </w: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8" w14:textId="77777777"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9"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A" w14:textId="77777777"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B"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C" w14:textId="77777777"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D" w14:textId="77777777" w:rsidR="00274791" w:rsidRPr="00FF51BB" w:rsidRDefault="00274791" w:rsidP="00293CED">
            <w:pPr>
              <w:rPr>
                <w:sz w:val="16"/>
                <w:szCs w:val="16"/>
              </w:rPr>
            </w:pP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tcPr>
          <w:p w14:paraId="4E4F544E" w14:textId="77777777"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F" w14:textId="77777777" w:rsidR="00274791" w:rsidRPr="00FF51BB" w:rsidRDefault="00274791" w:rsidP="00293CED">
            <w:pPr>
              <w:rPr>
                <w:sz w:val="16"/>
                <w:szCs w:val="16"/>
              </w:rPr>
            </w:pPr>
            <w:r>
              <w:rPr>
                <w:sz w:val="16"/>
                <w:szCs w:val="16"/>
              </w:rPr>
              <w:t>CT</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0" w14:textId="77777777"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1" w14:textId="77777777"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2" w14:textId="77777777" w:rsidR="00274791" w:rsidRPr="00FF51BB" w:rsidRDefault="00274791" w:rsidP="00293CED">
            <w:pPr>
              <w:rPr>
                <w:sz w:val="16"/>
                <w:szCs w:val="16"/>
              </w:rPr>
            </w:pPr>
          </w:p>
        </w:tc>
      </w:tr>
      <w:tr w:rsidR="00274791" w:rsidRPr="00FF51BB" w14:paraId="4E4F5460" w14:textId="77777777"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4" w14:textId="77777777" w:rsidR="00274791" w:rsidRPr="00FF51BB" w:rsidRDefault="00274791" w:rsidP="00293CED">
            <w:pPr>
              <w:spacing w:after="0"/>
              <w:rPr>
                <w:sz w:val="16"/>
                <w:szCs w:val="16"/>
              </w:rPr>
            </w:pPr>
            <w:r>
              <w:rPr>
                <w:sz w:val="16"/>
                <w:szCs w:val="16"/>
              </w:rPr>
              <w:t>CA</w:t>
            </w: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5" w14:textId="77777777"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6"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7" w14:textId="77777777"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8"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9" w14:textId="77777777"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A" w14:textId="77777777" w:rsidR="00274791" w:rsidRPr="00FF51BB" w:rsidRDefault="00274791" w:rsidP="00293CED">
            <w:pPr>
              <w:rPr>
                <w:sz w:val="16"/>
                <w:szCs w:val="16"/>
              </w:rPr>
            </w:pP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tcPr>
          <w:p w14:paraId="4E4F545B" w14:textId="77777777"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C" w14:textId="77777777" w:rsidR="00274791" w:rsidRPr="00FF51BB" w:rsidRDefault="00274791" w:rsidP="00293CED">
            <w:pPr>
              <w:rPr>
                <w:sz w:val="16"/>
                <w:szCs w:val="16"/>
              </w:rPr>
            </w:pPr>
            <w:r>
              <w:rPr>
                <w:sz w:val="16"/>
                <w:szCs w:val="16"/>
              </w:rPr>
              <w:t>CA</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D" w14:textId="77777777"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E" w14:textId="77777777"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F" w14:textId="77777777" w:rsidR="00274791" w:rsidRPr="00FF51BB" w:rsidRDefault="00274791" w:rsidP="00293CED">
            <w:pPr>
              <w:rPr>
                <w:sz w:val="16"/>
                <w:szCs w:val="16"/>
              </w:rPr>
            </w:pPr>
          </w:p>
        </w:tc>
      </w:tr>
      <w:tr w:rsidR="00274791" w:rsidRPr="00FF51BB" w14:paraId="4E4F546D" w14:textId="77777777"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1" w14:textId="77777777" w:rsidR="00274791" w:rsidRPr="00FF51BB" w:rsidRDefault="00274791" w:rsidP="00293CED">
            <w:pPr>
              <w:spacing w:after="0"/>
              <w:rPr>
                <w:sz w:val="16"/>
                <w:szCs w:val="16"/>
              </w:rPr>
            </w:pP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2" w14:textId="77777777"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3"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4" w14:textId="77777777"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5"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6" w14:textId="77777777"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7" w14:textId="77777777" w:rsidR="00274791" w:rsidRPr="00FF51BB" w:rsidRDefault="00274791" w:rsidP="00293CED">
            <w:pPr>
              <w:rPr>
                <w:sz w:val="16"/>
                <w:szCs w:val="16"/>
              </w:rPr>
            </w:pP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tcPr>
          <w:p w14:paraId="4E4F5468" w14:textId="77777777"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9" w14:textId="77777777" w:rsidR="00274791" w:rsidRPr="00FF51BB" w:rsidRDefault="00274791" w:rsidP="00293CED">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A" w14:textId="77777777"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B" w14:textId="77777777"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C" w14:textId="77777777" w:rsidR="00274791" w:rsidRPr="00FF51BB" w:rsidRDefault="00274791" w:rsidP="00293CED">
            <w:pPr>
              <w:rPr>
                <w:sz w:val="16"/>
                <w:szCs w:val="16"/>
              </w:rPr>
            </w:pPr>
          </w:p>
        </w:tc>
      </w:tr>
      <w:tr w:rsidR="00274791" w:rsidRPr="00FF51BB" w14:paraId="4E4F547A" w14:textId="77777777"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E" w14:textId="77777777" w:rsidR="00274791" w:rsidRPr="00FF51BB" w:rsidRDefault="00274791" w:rsidP="00293CED">
            <w:pPr>
              <w:spacing w:after="0"/>
              <w:rPr>
                <w:sz w:val="16"/>
                <w:szCs w:val="16"/>
              </w:rPr>
            </w:pP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F" w14:textId="77777777"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0"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1" w14:textId="77777777"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2"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3" w14:textId="77777777"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4" w14:textId="77777777" w:rsidR="00274791" w:rsidRPr="00FF51BB" w:rsidRDefault="00274791" w:rsidP="00293CED">
            <w:pPr>
              <w:rPr>
                <w:sz w:val="16"/>
                <w:szCs w:val="16"/>
              </w:rPr>
            </w:pPr>
          </w:p>
        </w:tc>
        <w:tc>
          <w:tcPr>
            <w:tcW w:w="310" w:type="dxa"/>
            <w:vMerge/>
            <w:tcBorders>
              <w:left w:val="single" w:sz="12" w:space="0" w:color="1D1B11" w:themeColor="background2" w:themeShade="1A"/>
              <w:bottom w:val="nil"/>
              <w:right w:val="single" w:sz="12" w:space="0" w:color="1D1B11" w:themeColor="background2" w:themeShade="1A"/>
            </w:tcBorders>
            <w:shd w:val="clear" w:color="auto" w:fill="FFFFFF" w:themeFill="background1"/>
          </w:tcPr>
          <w:p w14:paraId="4E4F5475" w14:textId="77777777"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6" w14:textId="77777777" w:rsidR="00274791" w:rsidRPr="00FF51BB" w:rsidRDefault="00274791" w:rsidP="00293CED">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7" w14:textId="77777777"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8" w14:textId="77777777"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9" w14:textId="77777777" w:rsidR="00274791" w:rsidRPr="00FF51BB" w:rsidRDefault="00274791" w:rsidP="00293CED">
            <w:pPr>
              <w:rPr>
                <w:sz w:val="16"/>
                <w:szCs w:val="16"/>
              </w:rPr>
            </w:pPr>
          </w:p>
        </w:tc>
      </w:tr>
      <w:tr w:rsidR="00274791" w:rsidRPr="00FF51BB" w14:paraId="4E4F547C" w14:textId="77777777" w:rsidTr="00274791">
        <w:trPr>
          <w:gridAfter w:val="5"/>
          <w:wAfter w:w="5039" w:type="dxa"/>
          <w:trHeight w:hRule="exact" w:val="288"/>
          <w:jc w:val="center"/>
        </w:trPr>
        <w:tc>
          <w:tcPr>
            <w:tcW w:w="6948" w:type="dxa"/>
            <w:gridSpan w:val="7"/>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B" w14:textId="77777777" w:rsidR="00274791" w:rsidRPr="00FF51BB" w:rsidRDefault="00274791" w:rsidP="00293CED">
            <w:pPr>
              <w:rPr>
                <w:sz w:val="16"/>
                <w:szCs w:val="16"/>
              </w:rPr>
            </w:pPr>
            <w:r>
              <w:rPr>
                <w:sz w:val="16"/>
                <w:szCs w:val="16"/>
              </w:rPr>
              <w:t>*Specify energy source for OTH, OBS, OBL, OBG, and OG.</w:t>
            </w:r>
          </w:p>
        </w:tc>
      </w:tr>
    </w:tbl>
    <w:p w14:paraId="4E4F547D" w14:textId="77777777" w:rsidR="002F38B5" w:rsidRDefault="002F38B5" w:rsidP="00FF51BB">
      <w:pPr>
        <w:spacing w:after="0"/>
        <w:rPr>
          <w:sz w:val="16"/>
          <w:szCs w:val="16"/>
        </w:rPr>
      </w:pPr>
    </w:p>
    <w:p w14:paraId="4E4F547E" w14:textId="77777777" w:rsidR="000C0B6D" w:rsidRDefault="000C0B6D" w:rsidP="00FF51BB">
      <w:pPr>
        <w:spacing w:after="0"/>
        <w:rPr>
          <w:sz w:val="16"/>
          <w:szCs w:val="16"/>
        </w:rPr>
      </w:pPr>
    </w:p>
    <w:p w14:paraId="4E4F547F" w14:textId="77777777" w:rsidR="00BC3139" w:rsidRPr="00274791" w:rsidRDefault="00BC3139" w:rsidP="00BC3139">
      <w:pPr>
        <w:spacing w:after="0"/>
        <w:jc w:val="center"/>
        <w:rPr>
          <w:b/>
          <w:sz w:val="16"/>
          <w:szCs w:val="16"/>
          <w:u w:val="single"/>
        </w:rPr>
      </w:pPr>
      <w:r w:rsidRPr="00274791">
        <w:rPr>
          <w:b/>
          <w:sz w:val="16"/>
          <w:szCs w:val="16"/>
          <w:u w:val="single"/>
        </w:rPr>
        <w:t>SCHEDULE 3, PART C.  FUEL AND GENERATOR INFORMATION FOR COMBINED-CYCLE PLANTS (continued)</w:t>
      </w:r>
    </w:p>
    <w:p w14:paraId="4E4F5480" w14:textId="77777777" w:rsidR="00BC3139" w:rsidRPr="00274791" w:rsidRDefault="00BC3139" w:rsidP="00BC3139">
      <w:pPr>
        <w:spacing w:after="0"/>
        <w:jc w:val="center"/>
        <w:rPr>
          <w:b/>
          <w:sz w:val="16"/>
          <w:szCs w:val="16"/>
          <w:u w:val="single"/>
        </w:rPr>
      </w:pPr>
    </w:p>
    <w:p w14:paraId="4E4F5481" w14:textId="77777777" w:rsidR="00BC3139" w:rsidRPr="00274791" w:rsidRDefault="00BC3139" w:rsidP="00BC3139">
      <w:pPr>
        <w:spacing w:after="0"/>
        <w:jc w:val="center"/>
        <w:rPr>
          <w:b/>
          <w:sz w:val="16"/>
          <w:szCs w:val="16"/>
          <w:u w:val="single"/>
        </w:rPr>
      </w:pPr>
      <w:r w:rsidRPr="00274791">
        <w:rPr>
          <w:b/>
          <w:sz w:val="16"/>
          <w:szCs w:val="16"/>
          <w:u w:val="single"/>
        </w:rPr>
        <w:t>IGCC PLANTS GASIFIER FUEL CONSUMPTION</w:t>
      </w:r>
    </w:p>
    <w:p w14:paraId="4E4F5482" w14:textId="77777777" w:rsidR="00BC3139" w:rsidRPr="00274791" w:rsidRDefault="00BC3139" w:rsidP="00BC3139">
      <w:pPr>
        <w:spacing w:after="0"/>
        <w:rPr>
          <w:b/>
          <w:sz w:val="16"/>
          <w:szCs w:val="16"/>
          <w:u w:val="single"/>
        </w:rPr>
      </w:pPr>
    </w:p>
    <w:p w14:paraId="4E4F5483" w14:textId="77777777" w:rsidR="00BC3139" w:rsidRDefault="00BC3139" w:rsidP="00BC3139">
      <w:pPr>
        <w:spacing w:after="0"/>
        <w:rPr>
          <w:sz w:val="16"/>
          <w:szCs w:val="16"/>
        </w:rPr>
      </w:pPr>
    </w:p>
    <w:p w14:paraId="4E4F5484" w14:textId="77777777" w:rsidR="00BC3139" w:rsidRPr="00BC3139" w:rsidRDefault="00BC3139" w:rsidP="00BC3139">
      <w:pPr>
        <w:spacing w:after="0"/>
        <w:rPr>
          <w:sz w:val="16"/>
          <w:szCs w:val="16"/>
        </w:rPr>
      </w:pPr>
      <w:r w:rsidRPr="005B4304">
        <w:rPr>
          <w:b/>
          <w:sz w:val="16"/>
          <w:szCs w:val="16"/>
          <w:u w:val="single"/>
        </w:rPr>
        <w:t>Required Respondents</w:t>
      </w:r>
      <w:r w:rsidRPr="00274791">
        <w:rPr>
          <w:sz w:val="16"/>
          <w:szCs w:val="16"/>
          <w:u w:val="single"/>
        </w:rPr>
        <w:t>:</w:t>
      </w:r>
      <w:r w:rsidRPr="00BC3139">
        <w:rPr>
          <w:sz w:val="16"/>
          <w:szCs w:val="16"/>
        </w:rPr>
        <w:t xml:space="preserve">  IGCC Plants.</w:t>
      </w:r>
    </w:p>
    <w:p w14:paraId="4E4F5485" w14:textId="77777777" w:rsidR="00BC3139" w:rsidRDefault="00BC3139" w:rsidP="00BC3139">
      <w:pPr>
        <w:spacing w:after="0"/>
        <w:rPr>
          <w:sz w:val="16"/>
          <w:szCs w:val="16"/>
        </w:rPr>
      </w:pPr>
    </w:p>
    <w:p w14:paraId="4E4F5486" w14:textId="77777777" w:rsidR="00BC3139" w:rsidRDefault="00BC3139" w:rsidP="00BC3139">
      <w:pPr>
        <w:spacing w:after="0"/>
        <w:rPr>
          <w:sz w:val="16"/>
          <w:szCs w:val="16"/>
        </w:rPr>
      </w:pPr>
      <w:r w:rsidRPr="00BC3139">
        <w:rPr>
          <w:b/>
          <w:sz w:val="16"/>
          <w:szCs w:val="16"/>
          <w:u w:val="single"/>
        </w:rPr>
        <w:t>Consumption</w:t>
      </w:r>
      <w:r w:rsidRPr="00BC3139">
        <w:rPr>
          <w:sz w:val="16"/>
          <w:szCs w:val="16"/>
        </w:rPr>
        <w:t>:</w:t>
      </w:r>
    </w:p>
    <w:p w14:paraId="4E4F5487" w14:textId="77777777" w:rsidR="00BC3139" w:rsidRDefault="00BC3139" w:rsidP="00BC3139">
      <w:pPr>
        <w:spacing w:after="0"/>
        <w:rPr>
          <w:sz w:val="16"/>
          <w:szCs w:val="16"/>
        </w:rPr>
      </w:pPr>
    </w:p>
    <w:p w14:paraId="4E4F5488" w14:textId="77777777" w:rsidR="00BC3139" w:rsidRPr="00BC3139" w:rsidRDefault="00BC3139" w:rsidP="00BC3139">
      <w:pPr>
        <w:spacing w:after="0"/>
        <w:rPr>
          <w:sz w:val="16"/>
          <w:szCs w:val="16"/>
        </w:rPr>
      </w:pPr>
      <w:r w:rsidRPr="00BC3139">
        <w:rPr>
          <w:b/>
          <w:sz w:val="16"/>
          <w:szCs w:val="16"/>
        </w:rPr>
        <w:t>Gasifier ID</w:t>
      </w:r>
      <w:r w:rsidRPr="00BC3139">
        <w:rPr>
          <w:sz w:val="16"/>
          <w:szCs w:val="16"/>
        </w:rPr>
        <w:t>: Report a unique identifier for the gasifier(s).  Note gasifier IDs are not required on the Form EIA-860. Once reported, subsequent years will have the Gasifier ID prepopulated.</w:t>
      </w:r>
    </w:p>
    <w:p w14:paraId="4E4F5489" w14:textId="77777777" w:rsidR="00BC3139" w:rsidRDefault="00BC3139" w:rsidP="00BC3139">
      <w:pPr>
        <w:spacing w:after="0"/>
        <w:rPr>
          <w:b/>
          <w:sz w:val="16"/>
          <w:szCs w:val="16"/>
        </w:rPr>
      </w:pPr>
    </w:p>
    <w:p w14:paraId="4E4F548A" w14:textId="77777777" w:rsidR="00BC3139" w:rsidRPr="00BC3139" w:rsidRDefault="00BC3139" w:rsidP="00BC3139">
      <w:pPr>
        <w:spacing w:after="0"/>
        <w:rPr>
          <w:sz w:val="16"/>
          <w:szCs w:val="16"/>
        </w:rPr>
      </w:pPr>
      <w:r w:rsidRPr="00BC3139">
        <w:rPr>
          <w:b/>
          <w:sz w:val="16"/>
          <w:szCs w:val="16"/>
        </w:rPr>
        <w:t>Energy Source</w:t>
      </w:r>
      <w:r w:rsidRPr="00BC3139">
        <w:rPr>
          <w:sz w:val="16"/>
          <w:szCs w:val="16"/>
        </w:rPr>
        <w:t xml:space="preserve">: Select the energy source </w:t>
      </w:r>
      <w:r w:rsidR="00DA0AD3" w:rsidRPr="00BC3139">
        <w:rPr>
          <w:sz w:val="16"/>
          <w:szCs w:val="16"/>
        </w:rPr>
        <w:t>code for</w:t>
      </w:r>
      <w:r w:rsidRPr="00BC3139">
        <w:rPr>
          <w:sz w:val="16"/>
          <w:szCs w:val="16"/>
        </w:rPr>
        <w:t xml:space="preserve"> the fuel input to the gasifier unit — coal or petroleum coke.</w:t>
      </w:r>
    </w:p>
    <w:p w14:paraId="4E4F548B" w14:textId="77777777" w:rsidR="00BC3139" w:rsidRDefault="00BC3139" w:rsidP="00BC3139">
      <w:pPr>
        <w:spacing w:after="0"/>
        <w:rPr>
          <w:b/>
          <w:sz w:val="16"/>
          <w:szCs w:val="16"/>
        </w:rPr>
      </w:pPr>
    </w:p>
    <w:p w14:paraId="4E4F548C" w14:textId="77777777" w:rsidR="00BC3139" w:rsidRPr="00BC3139" w:rsidRDefault="00BC3139" w:rsidP="00BC3139">
      <w:pPr>
        <w:spacing w:after="0"/>
        <w:rPr>
          <w:sz w:val="16"/>
          <w:szCs w:val="16"/>
        </w:rPr>
      </w:pPr>
      <w:r w:rsidRPr="00BC3139">
        <w:rPr>
          <w:b/>
          <w:sz w:val="16"/>
          <w:szCs w:val="16"/>
        </w:rPr>
        <w:t>Quantity Consumed</w:t>
      </w:r>
      <w:r w:rsidRPr="00BC3139">
        <w:rPr>
          <w:sz w:val="16"/>
          <w:szCs w:val="16"/>
        </w:rPr>
        <w:t>: Enter the quantity of fuel consumed.</w:t>
      </w:r>
    </w:p>
    <w:p w14:paraId="4E4F548D" w14:textId="77777777" w:rsidR="00BC3139" w:rsidRDefault="00BC3139" w:rsidP="00BC3139">
      <w:pPr>
        <w:spacing w:after="0"/>
        <w:rPr>
          <w:b/>
          <w:sz w:val="16"/>
          <w:szCs w:val="16"/>
        </w:rPr>
      </w:pPr>
    </w:p>
    <w:p w14:paraId="4E4F548E" w14:textId="77777777" w:rsidR="00BC3139" w:rsidRPr="00BC3139" w:rsidRDefault="00BC3139" w:rsidP="00BC3139">
      <w:pPr>
        <w:spacing w:after="0"/>
        <w:rPr>
          <w:sz w:val="16"/>
          <w:szCs w:val="16"/>
        </w:rPr>
      </w:pPr>
      <w:r w:rsidRPr="00BC3139">
        <w:rPr>
          <w:b/>
          <w:sz w:val="16"/>
          <w:szCs w:val="16"/>
        </w:rPr>
        <w:t>Units</w:t>
      </w:r>
      <w:r w:rsidRPr="00BC3139">
        <w:rPr>
          <w:sz w:val="16"/>
          <w:szCs w:val="16"/>
        </w:rPr>
        <w:t>: Report solid fuel in short tons.</w:t>
      </w:r>
    </w:p>
    <w:p w14:paraId="4E4F548F" w14:textId="77777777" w:rsidR="00BC3139" w:rsidRDefault="00BC3139" w:rsidP="00BC3139">
      <w:pPr>
        <w:spacing w:after="0"/>
        <w:rPr>
          <w:b/>
          <w:sz w:val="16"/>
          <w:szCs w:val="16"/>
        </w:rPr>
      </w:pPr>
    </w:p>
    <w:p w14:paraId="4E4F5490" w14:textId="77777777" w:rsidR="00BC3139" w:rsidRPr="00BC3139" w:rsidRDefault="00BC3139" w:rsidP="00BC3139">
      <w:pPr>
        <w:spacing w:after="0"/>
        <w:rPr>
          <w:sz w:val="16"/>
          <w:szCs w:val="16"/>
        </w:rPr>
      </w:pPr>
      <w:r w:rsidRPr="00BC3139">
        <w:rPr>
          <w:b/>
          <w:sz w:val="16"/>
          <w:szCs w:val="16"/>
        </w:rPr>
        <w:t>Average Heat Content</w:t>
      </w:r>
      <w:r w:rsidRPr="00BC3139">
        <w:rPr>
          <w:sz w:val="16"/>
          <w:szCs w:val="16"/>
        </w:rPr>
        <w:t>: Report average heat content (higher heating value) for fuel as burned.  Report in MMBtu per short ton for solid fuels.</w:t>
      </w:r>
    </w:p>
    <w:p w14:paraId="4E4F5491" w14:textId="77777777" w:rsidR="00BC3139" w:rsidRDefault="00BC3139" w:rsidP="00BC3139">
      <w:pPr>
        <w:spacing w:after="0"/>
        <w:rPr>
          <w:b/>
          <w:sz w:val="16"/>
          <w:szCs w:val="16"/>
        </w:rPr>
      </w:pPr>
    </w:p>
    <w:p w14:paraId="4E4F5492" w14:textId="77777777" w:rsidR="00BC3139" w:rsidRPr="00BC3139" w:rsidRDefault="00BC3139" w:rsidP="00BC3139">
      <w:pPr>
        <w:spacing w:after="0"/>
        <w:rPr>
          <w:sz w:val="16"/>
          <w:szCs w:val="16"/>
        </w:rPr>
      </w:pPr>
      <w:r w:rsidRPr="00BC3139">
        <w:rPr>
          <w:b/>
          <w:sz w:val="16"/>
          <w:szCs w:val="16"/>
        </w:rPr>
        <w:t>Sulfur Content</w:t>
      </w:r>
      <w:r w:rsidRPr="00BC3139">
        <w:rPr>
          <w:sz w:val="16"/>
          <w:szCs w:val="16"/>
        </w:rPr>
        <w:t>: Enter the sulfur content of the fuel in terms of percent sulfur by weight, to the nearest 0.01 percent.</w:t>
      </w:r>
    </w:p>
    <w:p w14:paraId="4E4F5493" w14:textId="77777777" w:rsidR="00BC3139" w:rsidRDefault="00BC3139" w:rsidP="00BC3139">
      <w:pPr>
        <w:spacing w:after="0"/>
        <w:rPr>
          <w:b/>
          <w:sz w:val="16"/>
          <w:szCs w:val="16"/>
        </w:rPr>
      </w:pPr>
    </w:p>
    <w:p w14:paraId="4E4F5494" w14:textId="77777777" w:rsidR="00BC3139" w:rsidRDefault="00BC3139" w:rsidP="00BC3139">
      <w:pPr>
        <w:spacing w:after="0"/>
        <w:rPr>
          <w:sz w:val="16"/>
          <w:szCs w:val="16"/>
        </w:rPr>
      </w:pPr>
      <w:r w:rsidRPr="00BC3139">
        <w:rPr>
          <w:b/>
          <w:sz w:val="16"/>
          <w:szCs w:val="16"/>
        </w:rPr>
        <w:t>Ash Content</w:t>
      </w:r>
      <w:r w:rsidRPr="00BC3139">
        <w:rPr>
          <w:sz w:val="16"/>
          <w:szCs w:val="16"/>
        </w:rPr>
        <w:t>: Enter the ash content of the fuel in terms of percent ash by weight, to the nearest 0.1 percent.</w:t>
      </w:r>
    </w:p>
    <w:p w14:paraId="4E4F5495" w14:textId="77777777" w:rsidR="00293CED" w:rsidRDefault="00293CED" w:rsidP="00BC3139">
      <w:pPr>
        <w:spacing w:after="0"/>
        <w:rPr>
          <w:sz w:val="16"/>
          <w:szCs w:val="16"/>
        </w:rPr>
      </w:pPr>
    </w:p>
    <w:tbl>
      <w:tblPr>
        <w:tblW w:w="0" w:type="auto"/>
        <w:tblInd w:w="145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714"/>
        <w:gridCol w:w="1530"/>
        <w:gridCol w:w="1350"/>
        <w:gridCol w:w="900"/>
        <w:gridCol w:w="1530"/>
        <w:gridCol w:w="1125"/>
        <w:gridCol w:w="2391"/>
      </w:tblGrid>
      <w:tr w:rsidR="00293CED" w14:paraId="4E4F5497" w14:textId="77777777" w:rsidTr="00274791">
        <w:trPr>
          <w:trHeight w:val="435"/>
        </w:trPr>
        <w:tc>
          <w:tcPr>
            <w:tcW w:w="9540" w:type="dxa"/>
            <w:gridSpan w:val="7"/>
            <w:shd w:val="clear" w:color="auto" w:fill="DDD9C3" w:themeFill="background2" w:themeFillShade="E6"/>
            <w:vAlign w:val="center"/>
          </w:tcPr>
          <w:p w14:paraId="4E4F5496" w14:textId="77777777" w:rsidR="00293CED" w:rsidRPr="00293CED" w:rsidRDefault="00293CED" w:rsidP="008B5BAD">
            <w:pPr>
              <w:spacing w:after="0"/>
              <w:jc w:val="center"/>
              <w:rPr>
                <w:b/>
                <w:sz w:val="16"/>
                <w:szCs w:val="16"/>
              </w:rPr>
            </w:pPr>
            <w:r w:rsidRPr="00293CED">
              <w:rPr>
                <w:b/>
                <w:sz w:val="16"/>
                <w:szCs w:val="16"/>
              </w:rPr>
              <w:t>IGCC PLANTS</w:t>
            </w:r>
          </w:p>
        </w:tc>
      </w:tr>
      <w:tr w:rsidR="00293CED" w14:paraId="4E4F5499" w14:textId="77777777" w:rsidTr="00274791">
        <w:trPr>
          <w:trHeight w:val="345"/>
        </w:trPr>
        <w:tc>
          <w:tcPr>
            <w:tcW w:w="9540" w:type="dxa"/>
            <w:gridSpan w:val="7"/>
            <w:shd w:val="clear" w:color="auto" w:fill="DDD9C3" w:themeFill="background2" w:themeFillShade="E6"/>
            <w:vAlign w:val="center"/>
          </w:tcPr>
          <w:p w14:paraId="4E4F5498" w14:textId="77777777" w:rsidR="00293CED" w:rsidRPr="00293CED" w:rsidRDefault="00293CED" w:rsidP="008B5BAD">
            <w:pPr>
              <w:spacing w:after="0"/>
              <w:jc w:val="center"/>
              <w:rPr>
                <w:b/>
                <w:sz w:val="16"/>
                <w:szCs w:val="16"/>
              </w:rPr>
            </w:pPr>
            <w:r w:rsidRPr="00293CED">
              <w:rPr>
                <w:b/>
                <w:sz w:val="16"/>
                <w:szCs w:val="16"/>
              </w:rPr>
              <w:t>Fuel Consumption Data for Gasifier Unit(s)</w:t>
            </w:r>
          </w:p>
        </w:tc>
      </w:tr>
      <w:tr w:rsidR="008B5BAD" w14:paraId="4E4F54A1" w14:textId="77777777" w:rsidTr="00274791">
        <w:trPr>
          <w:trHeight w:val="270"/>
        </w:trPr>
        <w:tc>
          <w:tcPr>
            <w:tcW w:w="714" w:type="dxa"/>
            <w:shd w:val="clear" w:color="auto" w:fill="EEECE1" w:themeFill="background2"/>
            <w:vAlign w:val="center"/>
          </w:tcPr>
          <w:p w14:paraId="4E4F549A" w14:textId="77777777" w:rsidR="008B5BAD" w:rsidRDefault="008B5BAD" w:rsidP="008B5BAD">
            <w:pPr>
              <w:spacing w:after="0"/>
              <w:jc w:val="center"/>
              <w:rPr>
                <w:sz w:val="16"/>
                <w:szCs w:val="16"/>
              </w:rPr>
            </w:pPr>
            <w:r>
              <w:rPr>
                <w:sz w:val="16"/>
                <w:szCs w:val="16"/>
              </w:rPr>
              <w:t>Gasifier ID</w:t>
            </w:r>
          </w:p>
        </w:tc>
        <w:tc>
          <w:tcPr>
            <w:tcW w:w="1530" w:type="dxa"/>
            <w:shd w:val="clear" w:color="auto" w:fill="EEECE1" w:themeFill="background2"/>
            <w:vAlign w:val="center"/>
          </w:tcPr>
          <w:p w14:paraId="4E4F549B" w14:textId="77777777" w:rsidR="008B5BAD" w:rsidRDefault="008B5BAD" w:rsidP="008B5BAD">
            <w:pPr>
              <w:spacing w:after="0"/>
              <w:jc w:val="center"/>
              <w:rPr>
                <w:sz w:val="16"/>
                <w:szCs w:val="16"/>
              </w:rPr>
            </w:pPr>
            <w:r>
              <w:rPr>
                <w:sz w:val="16"/>
                <w:szCs w:val="16"/>
              </w:rPr>
              <w:t>Energy Source</w:t>
            </w:r>
          </w:p>
        </w:tc>
        <w:tc>
          <w:tcPr>
            <w:tcW w:w="1350" w:type="dxa"/>
            <w:shd w:val="clear" w:color="auto" w:fill="EEECE1" w:themeFill="background2"/>
            <w:vAlign w:val="center"/>
          </w:tcPr>
          <w:p w14:paraId="4E4F549C" w14:textId="77777777" w:rsidR="008B5BAD" w:rsidRDefault="008B5BAD" w:rsidP="008B5BAD">
            <w:pPr>
              <w:spacing w:after="0"/>
              <w:jc w:val="center"/>
              <w:rPr>
                <w:sz w:val="16"/>
                <w:szCs w:val="16"/>
              </w:rPr>
            </w:pPr>
            <w:r>
              <w:rPr>
                <w:sz w:val="16"/>
                <w:szCs w:val="16"/>
              </w:rPr>
              <w:t>Quantity Consumed</w:t>
            </w:r>
          </w:p>
        </w:tc>
        <w:tc>
          <w:tcPr>
            <w:tcW w:w="900" w:type="dxa"/>
            <w:shd w:val="clear" w:color="auto" w:fill="EEECE1" w:themeFill="background2"/>
            <w:vAlign w:val="center"/>
          </w:tcPr>
          <w:p w14:paraId="4E4F549D" w14:textId="77777777" w:rsidR="008B5BAD" w:rsidRDefault="008B5BAD" w:rsidP="008B5BAD">
            <w:pPr>
              <w:spacing w:after="0"/>
              <w:jc w:val="center"/>
              <w:rPr>
                <w:sz w:val="16"/>
                <w:szCs w:val="16"/>
              </w:rPr>
            </w:pPr>
            <w:r>
              <w:rPr>
                <w:sz w:val="16"/>
                <w:szCs w:val="16"/>
              </w:rPr>
              <w:t>Units</w:t>
            </w:r>
          </w:p>
        </w:tc>
        <w:tc>
          <w:tcPr>
            <w:tcW w:w="1530" w:type="dxa"/>
            <w:shd w:val="clear" w:color="auto" w:fill="EEECE1" w:themeFill="background2"/>
            <w:vAlign w:val="center"/>
          </w:tcPr>
          <w:p w14:paraId="4E4F549E" w14:textId="77777777" w:rsidR="008B5BAD" w:rsidRDefault="008B5BAD" w:rsidP="008B5BAD">
            <w:pPr>
              <w:spacing w:after="0"/>
              <w:jc w:val="center"/>
              <w:rPr>
                <w:sz w:val="16"/>
                <w:szCs w:val="16"/>
              </w:rPr>
            </w:pPr>
            <w:r>
              <w:rPr>
                <w:sz w:val="16"/>
                <w:szCs w:val="16"/>
              </w:rPr>
              <w:t>Average Heat Content (High Heating Value)</w:t>
            </w:r>
          </w:p>
        </w:tc>
        <w:tc>
          <w:tcPr>
            <w:tcW w:w="1125" w:type="dxa"/>
            <w:shd w:val="clear" w:color="auto" w:fill="EEECE1" w:themeFill="background2"/>
            <w:vAlign w:val="center"/>
          </w:tcPr>
          <w:p w14:paraId="4E4F549F" w14:textId="77777777" w:rsidR="008B5BAD" w:rsidRDefault="008B5BAD" w:rsidP="008B5BAD">
            <w:pPr>
              <w:spacing w:after="0"/>
              <w:jc w:val="center"/>
              <w:rPr>
                <w:sz w:val="16"/>
                <w:szCs w:val="16"/>
              </w:rPr>
            </w:pPr>
            <w:r>
              <w:rPr>
                <w:sz w:val="16"/>
                <w:szCs w:val="16"/>
              </w:rPr>
              <w:t>Sulfur Content</w:t>
            </w:r>
          </w:p>
        </w:tc>
        <w:tc>
          <w:tcPr>
            <w:tcW w:w="2391" w:type="dxa"/>
            <w:shd w:val="clear" w:color="auto" w:fill="EEECE1" w:themeFill="background2"/>
            <w:vAlign w:val="center"/>
          </w:tcPr>
          <w:p w14:paraId="4E4F54A0" w14:textId="77777777" w:rsidR="008B5BAD" w:rsidRDefault="008B5BAD" w:rsidP="008B5BAD">
            <w:pPr>
              <w:spacing w:after="0"/>
              <w:jc w:val="center"/>
              <w:rPr>
                <w:sz w:val="16"/>
                <w:szCs w:val="16"/>
              </w:rPr>
            </w:pPr>
            <w:r>
              <w:rPr>
                <w:sz w:val="16"/>
                <w:szCs w:val="16"/>
              </w:rPr>
              <w:t>Ash Content</w:t>
            </w:r>
          </w:p>
        </w:tc>
      </w:tr>
      <w:tr w:rsidR="008B5BAD" w14:paraId="4E4F54A9" w14:textId="77777777" w:rsidTr="00274791">
        <w:trPr>
          <w:trHeight w:val="360"/>
        </w:trPr>
        <w:tc>
          <w:tcPr>
            <w:tcW w:w="714" w:type="dxa"/>
            <w:vAlign w:val="center"/>
          </w:tcPr>
          <w:p w14:paraId="4E4F54A2" w14:textId="77777777" w:rsidR="008B5BAD" w:rsidRDefault="008B5BAD" w:rsidP="008B5BAD">
            <w:pPr>
              <w:spacing w:after="0"/>
              <w:jc w:val="center"/>
              <w:rPr>
                <w:sz w:val="16"/>
                <w:szCs w:val="16"/>
              </w:rPr>
            </w:pPr>
          </w:p>
        </w:tc>
        <w:tc>
          <w:tcPr>
            <w:tcW w:w="1530" w:type="dxa"/>
            <w:vAlign w:val="center"/>
          </w:tcPr>
          <w:p w14:paraId="4E4F54A3" w14:textId="77777777" w:rsidR="008B5BAD" w:rsidRDefault="008B5BAD" w:rsidP="008B5BAD">
            <w:pPr>
              <w:spacing w:after="0"/>
              <w:jc w:val="center"/>
              <w:rPr>
                <w:sz w:val="16"/>
                <w:szCs w:val="16"/>
              </w:rPr>
            </w:pPr>
          </w:p>
        </w:tc>
        <w:tc>
          <w:tcPr>
            <w:tcW w:w="1350" w:type="dxa"/>
            <w:vAlign w:val="center"/>
          </w:tcPr>
          <w:p w14:paraId="4E4F54A4" w14:textId="77777777" w:rsidR="008B5BAD" w:rsidRDefault="008B5BAD" w:rsidP="008B5BAD">
            <w:pPr>
              <w:spacing w:after="0"/>
              <w:jc w:val="center"/>
              <w:rPr>
                <w:sz w:val="16"/>
                <w:szCs w:val="16"/>
              </w:rPr>
            </w:pPr>
          </w:p>
        </w:tc>
        <w:tc>
          <w:tcPr>
            <w:tcW w:w="900" w:type="dxa"/>
            <w:vAlign w:val="center"/>
          </w:tcPr>
          <w:p w14:paraId="4E4F54A5" w14:textId="77777777" w:rsidR="008B5BAD" w:rsidRDefault="008B5BAD" w:rsidP="008B5BAD">
            <w:pPr>
              <w:spacing w:after="0"/>
              <w:jc w:val="center"/>
              <w:rPr>
                <w:sz w:val="16"/>
                <w:szCs w:val="16"/>
              </w:rPr>
            </w:pPr>
          </w:p>
        </w:tc>
        <w:tc>
          <w:tcPr>
            <w:tcW w:w="1530" w:type="dxa"/>
            <w:vAlign w:val="center"/>
          </w:tcPr>
          <w:p w14:paraId="4E4F54A6" w14:textId="77777777" w:rsidR="008B5BAD" w:rsidRDefault="008B5BAD" w:rsidP="008B5BAD">
            <w:pPr>
              <w:spacing w:after="0"/>
              <w:jc w:val="center"/>
              <w:rPr>
                <w:sz w:val="16"/>
                <w:szCs w:val="16"/>
              </w:rPr>
            </w:pPr>
          </w:p>
        </w:tc>
        <w:tc>
          <w:tcPr>
            <w:tcW w:w="1125" w:type="dxa"/>
            <w:vAlign w:val="center"/>
          </w:tcPr>
          <w:p w14:paraId="4E4F54A7" w14:textId="77777777" w:rsidR="008B5BAD" w:rsidRDefault="008B5BAD" w:rsidP="008B5BAD">
            <w:pPr>
              <w:spacing w:after="0"/>
              <w:jc w:val="center"/>
              <w:rPr>
                <w:sz w:val="16"/>
                <w:szCs w:val="16"/>
              </w:rPr>
            </w:pPr>
          </w:p>
        </w:tc>
        <w:tc>
          <w:tcPr>
            <w:tcW w:w="2391" w:type="dxa"/>
            <w:vAlign w:val="center"/>
          </w:tcPr>
          <w:p w14:paraId="4E4F54A8" w14:textId="77777777" w:rsidR="008B5BAD" w:rsidRDefault="008B5BAD" w:rsidP="008B5BAD">
            <w:pPr>
              <w:spacing w:after="0"/>
              <w:jc w:val="center"/>
              <w:rPr>
                <w:sz w:val="16"/>
                <w:szCs w:val="16"/>
              </w:rPr>
            </w:pPr>
          </w:p>
        </w:tc>
      </w:tr>
      <w:tr w:rsidR="008B5BAD" w14:paraId="4E4F54B1" w14:textId="77777777" w:rsidTr="00274791">
        <w:trPr>
          <w:trHeight w:val="300"/>
        </w:trPr>
        <w:tc>
          <w:tcPr>
            <w:tcW w:w="714" w:type="dxa"/>
            <w:vAlign w:val="center"/>
          </w:tcPr>
          <w:p w14:paraId="4E4F54AA" w14:textId="77777777" w:rsidR="008B5BAD" w:rsidRDefault="008B5BAD" w:rsidP="008B5BAD">
            <w:pPr>
              <w:spacing w:after="0"/>
              <w:jc w:val="center"/>
              <w:rPr>
                <w:sz w:val="16"/>
                <w:szCs w:val="16"/>
              </w:rPr>
            </w:pPr>
          </w:p>
        </w:tc>
        <w:tc>
          <w:tcPr>
            <w:tcW w:w="1530" w:type="dxa"/>
            <w:vAlign w:val="center"/>
          </w:tcPr>
          <w:p w14:paraId="4E4F54AB" w14:textId="77777777" w:rsidR="008B5BAD" w:rsidRDefault="008B5BAD" w:rsidP="008B5BAD">
            <w:pPr>
              <w:spacing w:after="0"/>
              <w:jc w:val="center"/>
              <w:rPr>
                <w:sz w:val="16"/>
                <w:szCs w:val="16"/>
              </w:rPr>
            </w:pPr>
          </w:p>
        </w:tc>
        <w:tc>
          <w:tcPr>
            <w:tcW w:w="1350" w:type="dxa"/>
            <w:vAlign w:val="center"/>
          </w:tcPr>
          <w:p w14:paraId="4E4F54AC" w14:textId="77777777" w:rsidR="008B5BAD" w:rsidRDefault="008B5BAD" w:rsidP="008B5BAD">
            <w:pPr>
              <w:spacing w:after="0"/>
              <w:jc w:val="center"/>
              <w:rPr>
                <w:sz w:val="16"/>
                <w:szCs w:val="16"/>
              </w:rPr>
            </w:pPr>
          </w:p>
        </w:tc>
        <w:tc>
          <w:tcPr>
            <w:tcW w:w="900" w:type="dxa"/>
            <w:vAlign w:val="center"/>
          </w:tcPr>
          <w:p w14:paraId="4E4F54AD" w14:textId="77777777" w:rsidR="008B5BAD" w:rsidRDefault="008B5BAD" w:rsidP="008B5BAD">
            <w:pPr>
              <w:spacing w:after="0"/>
              <w:jc w:val="center"/>
              <w:rPr>
                <w:sz w:val="16"/>
                <w:szCs w:val="16"/>
              </w:rPr>
            </w:pPr>
          </w:p>
        </w:tc>
        <w:tc>
          <w:tcPr>
            <w:tcW w:w="1530" w:type="dxa"/>
            <w:vAlign w:val="center"/>
          </w:tcPr>
          <w:p w14:paraId="4E4F54AE" w14:textId="77777777" w:rsidR="008B5BAD" w:rsidRDefault="008B5BAD" w:rsidP="008B5BAD">
            <w:pPr>
              <w:spacing w:after="0"/>
              <w:jc w:val="center"/>
              <w:rPr>
                <w:sz w:val="16"/>
                <w:szCs w:val="16"/>
              </w:rPr>
            </w:pPr>
          </w:p>
        </w:tc>
        <w:tc>
          <w:tcPr>
            <w:tcW w:w="1125" w:type="dxa"/>
            <w:vAlign w:val="center"/>
          </w:tcPr>
          <w:p w14:paraId="4E4F54AF" w14:textId="77777777" w:rsidR="008B5BAD" w:rsidRDefault="008B5BAD" w:rsidP="008B5BAD">
            <w:pPr>
              <w:spacing w:after="0"/>
              <w:jc w:val="center"/>
              <w:rPr>
                <w:sz w:val="16"/>
                <w:szCs w:val="16"/>
              </w:rPr>
            </w:pPr>
          </w:p>
        </w:tc>
        <w:tc>
          <w:tcPr>
            <w:tcW w:w="2391" w:type="dxa"/>
            <w:vAlign w:val="center"/>
          </w:tcPr>
          <w:p w14:paraId="4E4F54B0" w14:textId="77777777" w:rsidR="008B5BAD" w:rsidRDefault="008B5BAD" w:rsidP="008B5BAD">
            <w:pPr>
              <w:spacing w:after="0"/>
              <w:jc w:val="center"/>
              <w:rPr>
                <w:sz w:val="16"/>
                <w:szCs w:val="16"/>
              </w:rPr>
            </w:pPr>
          </w:p>
        </w:tc>
      </w:tr>
      <w:tr w:rsidR="008B5BAD" w14:paraId="4E4F54B9" w14:textId="77777777" w:rsidTr="00274791">
        <w:trPr>
          <w:trHeight w:val="333"/>
        </w:trPr>
        <w:tc>
          <w:tcPr>
            <w:tcW w:w="714" w:type="dxa"/>
            <w:vAlign w:val="center"/>
          </w:tcPr>
          <w:p w14:paraId="4E4F54B2" w14:textId="77777777" w:rsidR="008B5BAD" w:rsidRDefault="008B5BAD" w:rsidP="008B5BAD">
            <w:pPr>
              <w:spacing w:after="0"/>
              <w:jc w:val="center"/>
              <w:rPr>
                <w:sz w:val="16"/>
                <w:szCs w:val="16"/>
              </w:rPr>
            </w:pPr>
          </w:p>
        </w:tc>
        <w:tc>
          <w:tcPr>
            <w:tcW w:w="1530" w:type="dxa"/>
            <w:vAlign w:val="center"/>
          </w:tcPr>
          <w:p w14:paraId="4E4F54B3" w14:textId="77777777" w:rsidR="008B5BAD" w:rsidRDefault="008B5BAD" w:rsidP="008B5BAD">
            <w:pPr>
              <w:spacing w:after="0"/>
              <w:jc w:val="center"/>
              <w:rPr>
                <w:sz w:val="16"/>
                <w:szCs w:val="16"/>
              </w:rPr>
            </w:pPr>
          </w:p>
        </w:tc>
        <w:tc>
          <w:tcPr>
            <w:tcW w:w="1350" w:type="dxa"/>
            <w:vAlign w:val="center"/>
          </w:tcPr>
          <w:p w14:paraId="4E4F54B4" w14:textId="77777777" w:rsidR="008B5BAD" w:rsidRDefault="008B5BAD" w:rsidP="008B5BAD">
            <w:pPr>
              <w:spacing w:after="0"/>
              <w:jc w:val="center"/>
              <w:rPr>
                <w:sz w:val="16"/>
                <w:szCs w:val="16"/>
              </w:rPr>
            </w:pPr>
          </w:p>
        </w:tc>
        <w:tc>
          <w:tcPr>
            <w:tcW w:w="900" w:type="dxa"/>
            <w:vAlign w:val="center"/>
          </w:tcPr>
          <w:p w14:paraId="4E4F54B5" w14:textId="77777777" w:rsidR="008B5BAD" w:rsidRDefault="008B5BAD" w:rsidP="008B5BAD">
            <w:pPr>
              <w:spacing w:after="0"/>
              <w:jc w:val="center"/>
              <w:rPr>
                <w:sz w:val="16"/>
                <w:szCs w:val="16"/>
              </w:rPr>
            </w:pPr>
          </w:p>
        </w:tc>
        <w:tc>
          <w:tcPr>
            <w:tcW w:w="1530" w:type="dxa"/>
            <w:vAlign w:val="center"/>
          </w:tcPr>
          <w:p w14:paraId="4E4F54B6" w14:textId="77777777" w:rsidR="008B5BAD" w:rsidRDefault="008B5BAD" w:rsidP="008B5BAD">
            <w:pPr>
              <w:spacing w:after="0"/>
              <w:jc w:val="center"/>
              <w:rPr>
                <w:sz w:val="16"/>
                <w:szCs w:val="16"/>
              </w:rPr>
            </w:pPr>
          </w:p>
        </w:tc>
        <w:tc>
          <w:tcPr>
            <w:tcW w:w="1125" w:type="dxa"/>
            <w:vAlign w:val="center"/>
          </w:tcPr>
          <w:p w14:paraId="4E4F54B7" w14:textId="77777777" w:rsidR="008B5BAD" w:rsidRDefault="008B5BAD" w:rsidP="008B5BAD">
            <w:pPr>
              <w:spacing w:after="0"/>
              <w:jc w:val="center"/>
              <w:rPr>
                <w:sz w:val="16"/>
                <w:szCs w:val="16"/>
              </w:rPr>
            </w:pPr>
          </w:p>
        </w:tc>
        <w:tc>
          <w:tcPr>
            <w:tcW w:w="2391" w:type="dxa"/>
            <w:vAlign w:val="center"/>
          </w:tcPr>
          <w:p w14:paraId="4E4F54B8" w14:textId="77777777" w:rsidR="008B5BAD" w:rsidRDefault="008B5BAD" w:rsidP="008B5BAD">
            <w:pPr>
              <w:spacing w:after="0"/>
              <w:jc w:val="center"/>
              <w:rPr>
                <w:sz w:val="16"/>
                <w:szCs w:val="16"/>
              </w:rPr>
            </w:pPr>
          </w:p>
        </w:tc>
      </w:tr>
    </w:tbl>
    <w:p w14:paraId="4E4F54BA" w14:textId="77777777" w:rsidR="00293CED" w:rsidRDefault="00293CED" w:rsidP="00BC3139">
      <w:pPr>
        <w:spacing w:after="0"/>
        <w:rPr>
          <w:sz w:val="16"/>
          <w:szCs w:val="16"/>
        </w:rPr>
      </w:pPr>
    </w:p>
    <w:tbl>
      <w:tblPr>
        <w:tblW w:w="13618" w:type="dxa"/>
        <w:tblInd w:w="127" w:type="dxa"/>
        <w:tblLayout w:type="fixed"/>
        <w:tblCellMar>
          <w:left w:w="0" w:type="dxa"/>
          <w:right w:w="0" w:type="dxa"/>
        </w:tblCellMar>
        <w:tblLook w:val="01E0" w:firstRow="1" w:lastRow="1" w:firstColumn="1" w:lastColumn="1" w:noHBand="0" w:noVBand="0"/>
      </w:tblPr>
      <w:tblGrid>
        <w:gridCol w:w="956"/>
        <w:gridCol w:w="1006"/>
        <w:gridCol w:w="833"/>
        <w:gridCol w:w="1644"/>
        <w:gridCol w:w="1402"/>
        <w:gridCol w:w="1520"/>
        <w:gridCol w:w="1522"/>
        <w:gridCol w:w="1522"/>
        <w:gridCol w:w="650"/>
        <w:gridCol w:w="742"/>
        <w:gridCol w:w="1482"/>
        <w:gridCol w:w="339"/>
      </w:tblGrid>
      <w:tr w:rsidR="008B5BAD" w14:paraId="4E4F54BE" w14:textId="77777777" w:rsidTr="00274791">
        <w:trPr>
          <w:trHeight w:hRule="exact" w:val="403"/>
        </w:trPr>
        <w:tc>
          <w:tcPr>
            <w:tcW w:w="13618" w:type="dxa"/>
            <w:gridSpan w:val="12"/>
            <w:tcBorders>
              <w:top w:val="single" w:sz="18" w:space="0" w:color="EAF5F7"/>
              <w:left w:val="nil"/>
              <w:bottom w:val="single" w:sz="15" w:space="0" w:color="EAF5F7"/>
              <w:right w:val="nil"/>
            </w:tcBorders>
            <w:shd w:val="clear" w:color="auto" w:fill="auto"/>
          </w:tcPr>
          <w:p w14:paraId="4E4F54BB" w14:textId="77777777" w:rsidR="000C0B6D" w:rsidRDefault="000C0B6D" w:rsidP="00BD1E2C">
            <w:pPr>
              <w:pStyle w:val="TableParagraph"/>
              <w:spacing w:line="168" w:lineRule="exact"/>
              <w:ind w:right="344"/>
              <w:jc w:val="center"/>
              <w:rPr>
                <w:rFonts w:ascii="Arial"/>
                <w:b/>
                <w:spacing w:val="-2"/>
                <w:sz w:val="15"/>
              </w:rPr>
            </w:pPr>
          </w:p>
          <w:p w14:paraId="4E4F54BC" w14:textId="77777777" w:rsidR="008B5BAD" w:rsidRPr="000C0B6D" w:rsidRDefault="008B5BAD" w:rsidP="00BD1E2C">
            <w:pPr>
              <w:pStyle w:val="TableParagraph"/>
              <w:spacing w:line="168" w:lineRule="exact"/>
              <w:ind w:right="344"/>
              <w:jc w:val="center"/>
              <w:rPr>
                <w:rFonts w:ascii="Arial" w:eastAsia="Arial" w:hAnsi="Arial" w:cs="Arial"/>
                <w:b/>
                <w:sz w:val="15"/>
                <w:szCs w:val="15"/>
                <w:u w:val="single"/>
              </w:rPr>
            </w:pPr>
            <w:r w:rsidRPr="000C0B6D">
              <w:rPr>
                <w:rFonts w:ascii="Arial"/>
                <w:b/>
                <w:spacing w:val="-2"/>
                <w:sz w:val="15"/>
                <w:u w:val="single"/>
              </w:rPr>
              <w:t>SCHEDULE</w:t>
            </w:r>
            <w:r w:rsidRPr="000C0B6D">
              <w:rPr>
                <w:rFonts w:ascii="Arial"/>
                <w:b/>
                <w:spacing w:val="1"/>
                <w:sz w:val="15"/>
                <w:u w:val="single"/>
              </w:rPr>
              <w:t xml:space="preserve"> </w:t>
            </w:r>
            <w:r w:rsidRPr="000C0B6D">
              <w:rPr>
                <w:rFonts w:ascii="Arial"/>
                <w:b/>
                <w:spacing w:val="-1"/>
                <w:sz w:val="15"/>
                <w:u w:val="single"/>
              </w:rPr>
              <w:t>3.</w:t>
            </w:r>
            <w:r w:rsidRPr="000C0B6D">
              <w:rPr>
                <w:rFonts w:ascii="Arial"/>
                <w:b/>
                <w:spacing w:val="2"/>
                <w:sz w:val="15"/>
                <w:u w:val="single"/>
              </w:rPr>
              <w:t xml:space="preserve"> </w:t>
            </w:r>
            <w:r w:rsidRPr="000C0B6D">
              <w:rPr>
                <w:rFonts w:ascii="Arial"/>
                <w:b/>
                <w:spacing w:val="-1"/>
                <w:sz w:val="15"/>
                <w:u w:val="single"/>
              </w:rPr>
              <w:t>PART</w:t>
            </w:r>
            <w:r w:rsidRPr="000C0B6D">
              <w:rPr>
                <w:rFonts w:ascii="Arial"/>
                <w:b/>
                <w:sz w:val="15"/>
                <w:u w:val="single"/>
              </w:rPr>
              <w:t xml:space="preserve"> </w:t>
            </w:r>
            <w:r w:rsidRPr="000C0B6D">
              <w:rPr>
                <w:rFonts w:ascii="Arial"/>
                <w:b/>
                <w:spacing w:val="-2"/>
                <w:sz w:val="15"/>
                <w:u w:val="single"/>
              </w:rPr>
              <w:t>D.</w:t>
            </w:r>
          </w:p>
          <w:p w14:paraId="4E4F54BD" w14:textId="77777777" w:rsidR="008B5BAD" w:rsidRDefault="008B5BAD" w:rsidP="00BD1E2C">
            <w:pPr>
              <w:pStyle w:val="TableParagraph"/>
              <w:spacing w:before="17"/>
              <w:ind w:right="342"/>
              <w:jc w:val="center"/>
              <w:rPr>
                <w:rFonts w:ascii="Arial" w:eastAsia="Arial" w:hAnsi="Arial" w:cs="Arial"/>
                <w:sz w:val="15"/>
                <w:szCs w:val="15"/>
              </w:rPr>
            </w:pPr>
            <w:r>
              <w:rPr>
                <w:rFonts w:ascii="Arial"/>
                <w:b/>
                <w:spacing w:val="-1"/>
                <w:sz w:val="15"/>
              </w:rPr>
              <w:t>GENERATION</w:t>
            </w:r>
            <w:r>
              <w:rPr>
                <w:rFonts w:ascii="Arial"/>
                <w:b/>
                <w:sz w:val="15"/>
              </w:rPr>
              <w:t xml:space="preserve"> </w:t>
            </w:r>
            <w:r>
              <w:rPr>
                <w:rFonts w:ascii="Arial"/>
                <w:b/>
                <w:spacing w:val="-1"/>
                <w:sz w:val="15"/>
              </w:rPr>
              <w:t>FROM</w:t>
            </w:r>
            <w:r>
              <w:rPr>
                <w:rFonts w:ascii="Arial"/>
                <w:b/>
                <w:spacing w:val="2"/>
                <w:sz w:val="15"/>
              </w:rPr>
              <w:t xml:space="preserve"> </w:t>
            </w:r>
            <w:r>
              <w:rPr>
                <w:rFonts w:ascii="Arial"/>
                <w:b/>
                <w:spacing w:val="-2"/>
                <w:sz w:val="15"/>
              </w:rPr>
              <w:t>NUCLEAR,</w:t>
            </w:r>
            <w:r>
              <w:rPr>
                <w:rFonts w:ascii="Arial"/>
                <w:b/>
                <w:spacing w:val="2"/>
                <w:sz w:val="15"/>
              </w:rPr>
              <w:t xml:space="preserve"> </w:t>
            </w:r>
            <w:r>
              <w:rPr>
                <w:rFonts w:ascii="Arial"/>
                <w:b/>
                <w:spacing w:val="-1"/>
                <w:sz w:val="15"/>
              </w:rPr>
              <w:t>NONCOMBUSTIBLE,</w:t>
            </w:r>
            <w:r>
              <w:rPr>
                <w:rFonts w:ascii="Arial"/>
                <w:b/>
                <w:spacing w:val="2"/>
                <w:sz w:val="15"/>
              </w:rPr>
              <w:t xml:space="preserve"> </w:t>
            </w:r>
            <w:r>
              <w:rPr>
                <w:rFonts w:ascii="Arial"/>
                <w:b/>
                <w:spacing w:val="-2"/>
                <w:sz w:val="15"/>
              </w:rPr>
              <w:t>AND</w:t>
            </w:r>
            <w:r>
              <w:rPr>
                <w:rFonts w:ascii="Arial"/>
                <w:b/>
                <w:sz w:val="15"/>
              </w:rPr>
              <w:t xml:space="preserve"> </w:t>
            </w:r>
            <w:r>
              <w:rPr>
                <w:rFonts w:ascii="Arial"/>
                <w:b/>
                <w:spacing w:val="-1"/>
                <w:sz w:val="15"/>
              </w:rPr>
              <w:t>RENEWABLE</w:t>
            </w:r>
            <w:r>
              <w:rPr>
                <w:rFonts w:ascii="Arial"/>
                <w:b/>
                <w:spacing w:val="1"/>
                <w:sz w:val="15"/>
              </w:rPr>
              <w:t xml:space="preserve"> </w:t>
            </w:r>
            <w:r>
              <w:rPr>
                <w:rFonts w:ascii="Arial"/>
                <w:b/>
                <w:spacing w:val="-1"/>
                <w:sz w:val="15"/>
              </w:rPr>
              <w:t>ENERGY</w:t>
            </w:r>
            <w:r>
              <w:rPr>
                <w:rFonts w:ascii="Arial"/>
                <w:b/>
                <w:spacing w:val="1"/>
                <w:sz w:val="15"/>
              </w:rPr>
              <w:t xml:space="preserve"> </w:t>
            </w:r>
            <w:r>
              <w:rPr>
                <w:rFonts w:ascii="Arial"/>
                <w:b/>
                <w:spacing w:val="-1"/>
                <w:sz w:val="15"/>
              </w:rPr>
              <w:t>SOURCES</w:t>
            </w:r>
          </w:p>
        </w:tc>
      </w:tr>
      <w:tr w:rsidR="008B5BAD" w14:paraId="4E4F54C0" w14:textId="77777777" w:rsidTr="00274791">
        <w:trPr>
          <w:trHeight w:hRule="exact" w:val="120"/>
        </w:trPr>
        <w:tc>
          <w:tcPr>
            <w:tcW w:w="13618" w:type="dxa"/>
            <w:gridSpan w:val="12"/>
            <w:tcBorders>
              <w:top w:val="single" w:sz="15" w:space="0" w:color="EAF5F7"/>
              <w:left w:val="nil"/>
              <w:bottom w:val="single" w:sz="15" w:space="0" w:color="EAF5F7"/>
              <w:right w:val="nil"/>
            </w:tcBorders>
            <w:shd w:val="clear" w:color="auto" w:fill="auto"/>
          </w:tcPr>
          <w:p w14:paraId="4E4F54BF" w14:textId="77777777" w:rsidR="008B5BAD" w:rsidRDefault="008B5BAD" w:rsidP="00BD1E2C"/>
        </w:tc>
      </w:tr>
      <w:tr w:rsidR="008B5BAD" w14:paraId="4E4F54C2" w14:textId="77777777" w:rsidTr="00274791">
        <w:trPr>
          <w:gridAfter w:val="1"/>
          <w:wAfter w:w="339" w:type="dxa"/>
          <w:trHeight w:val="185"/>
        </w:trPr>
        <w:tc>
          <w:tcPr>
            <w:tcW w:w="13279" w:type="dxa"/>
            <w:gridSpan w:val="11"/>
            <w:vMerge w:val="restart"/>
            <w:tcBorders>
              <w:top w:val="single" w:sz="15" w:space="0" w:color="EAF5F7"/>
              <w:left w:val="nil"/>
              <w:right w:val="nil"/>
            </w:tcBorders>
            <w:shd w:val="clear" w:color="auto" w:fill="auto"/>
          </w:tcPr>
          <w:p w14:paraId="4E4F54C1" w14:textId="77777777" w:rsidR="008B5BAD" w:rsidRDefault="008B5BAD" w:rsidP="00BD1E2C">
            <w:pPr>
              <w:pStyle w:val="TableParagraph"/>
              <w:spacing w:before="24" w:line="257" w:lineRule="auto"/>
              <w:ind w:left="21" w:right="132"/>
              <w:rPr>
                <w:rFonts w:ascii="Arial" w:eastAsia="Arial" w:hAnsi="Arial" w:cs="Arial"/>
                <w:sz w:val="15"/>
                <w:szCs w:val="15"/>
              </w:rPr>
            </w:pPr>
            <w:r>
              <w:rPr>
                <w:rFonts w:ascii="Arial"/>
                <w:b/>
                <w:spacing w:val="-1"/>
                <w:sz w:val="15"/>
              </w:rPr>
              <w:t>Required</w:t>
            </w:r>
            <w:r>
              <w:rPr>
                <w:rFonts w:ascii="Arial"/>
                <w:b/>
                <w:sz w:val="15"/>
              </w:rPr>
              <w:t xml:space="preserve"> </w:t>
            </w:r>
            <w:r>
              <w:rPr>
                <w:rFonts w:ascii="Arial"/>
                <w:b/>
                <w:spacing w:val="-2"/>
                <w:sz w:val="15"/>
              </w:rPr>
              <w:t>Respondents:</w:t>
            </w:r>
            <w:r>
              <w:rPr>
                <w:rFonts w:ascii="Arial"/>
                <w:b/>
                <w:sz w:val="15"/>
              </w:rPr>
              <w:t xml:space="preserve"> </w:t>
            </w:r>
            <w:r>
              <w:rPr>
                <w:rFonts w:ascii="Arial"/>
                <w:b/>
                <w:spacing w:val="3"/>
                <w:sz w:val="15"/>
              </w:rPr>
              <w:t xml:space="preserve"> </w:t>
            </w:r>
            <w:r>
              <w:rPr>
                <w:rFonts w:ascii="Arial"/>
                <w:spacing w:val="1"/>
                <w:sz w:val="15"/>
              </w:rPr>
              <w:t>Wind,</w:t>
            </w:r>
            <w:r>
              <w:rPr>
                <w:rFonts w:ascii="Arial"/>
                <w:spacing w:val="2"/>
                <w:sz w:val="15"/>
              </w:rPr>
              <w:t xml:space="preserve"> </w:t>
            </w:r>
            <w:r>
              <w:rPr>
                <w:rFonts w:ascii="Arial"/>
                <w:sz w:val="15"/>
              </w:rPr>
              <w:t>solar,</w:t>
            </w:r>
            <w:r>
              <w:rPr>
                <w:rFonts w:ascii="Arial"/>
                <w:spacing w:val="2"/>
                <w:sz w:val="15"/>
              </w:rPr>
              <w:t xml:space="preserve"> </w:t>
            </w:r>
            <w:r>
              <w:rPr>
                <w:rFonts w:ascii="Arial"/>
                <w:sz w:val="15"/>
              </w:rPr>
              <w:t>nuclear,</w:t>
            </w:r>
            <w:r>
              <w:rPr>
                <w:rFonts w:ascii="Arial"/>
                <w:spacing w:val="2"/>
                <w:sz w:val="15"/>
              </w:rPr>
              <w:t xml:space="preserve"> </w:t>
            </w:r>
            <w:r>
              <w:rPr>
                <w:rFonts w:ascii="Arial"/>
                <w:sz w:val="15"/>
              </w:rPr>
              <w:t>conventional</w:t>
            </w:r>
            <w:r>
              <w:rPr>
                <w:rFonts w:ascii="Arial"/>
                <w:spacing w:val="1"/>
                <w:sz w:val="15"/>
              </w:rPr>
              <w:t xml:space="preserve"> </w:t>
            </w:r>
            <w:r>
              <w:rPr>
                <w:rFonts w:ascii="Arial"/>
                <w:spacing w:val="-1"/>
                <w:sz w:val="15"/>
              </w:rPr>
              <w:t>hydroelectric</w:t>
            </w:r>
            <w:r>
              <w:rPr>
                <w:rFonts w:ascii="Arial"/>
                <w:spacing w:val="2"/>
                <w:sz w:val="15"/>
              </w:rPr>
              <w:t xml:space="preserve"> </w:t>
            </w:r>
            <w:r>
              <w:rPr>
                <w:rFonts w:ascii="Arial"/>
                <w:spacing w:val="-1"/>
                <w:sz w:val="15"/>
              </w:rPr>
              <w:t>and</w:t>
            </w:r>
            <w:r>
              <w:rPr>
                <w:rFonts w:ascii="Arial"/>
                <w:spacing w:val="1"/>
                <w:sz w:val="15"/>
              </w:rPr>
              <w:t xml:space="preserve"> </w:t>
            </w:r>
            <w:r>
              <w:rPr>
                <w:rFonts w:ascii="Arial"/>
                <w:spacing w:val="-1"/>
                <w:sz w:val="15"/>
              </w:rPr>
              <w:t>geothermal</w:t>
            </w:r>
            <w:r>
              <w:rPr>
                <w:rFonts w:ascii="Arial"/>
                <w:spacing w:val="1"/>
                <w:sz w:val="15"/>
              </w:rPr>
              <w:t xml:space="preserve"> </w:t>
            </w:r>
            <w:r>
              <w:rPr>
                <w:rFonts w:ascii="Arial"/>
                <w:spacing w:val="-1"/>
                <w:sz w:val="15"/>
              </w:rPr>
              <w:t>plants</w:t>
            </w:r>
            <w:r>
              <w:rPr>
                <w:rFonts w:ascii="Arial"/>
                <w:spacing w:val="2"/>
                <w:sz w:val="15"/>
              </w:rPr>
              <w:t xml:space="preserve"> </w:t>
            </w:r>
            <w:r>
              <w:rPr>
                <w:rFonts w:ascii="Arial"/>
                <w:spacing w:val="-1"/>
                <w:sz w:val="15"/>
              </w:rPr>
              <w:t>as</w:t>
            </w:r>
            <w:r>
              <w:rPr>
                <w:rFonts w:ascii="Arial"/>
                <w:spacing w:val="2"/>
                <w:sz w:val="15"/>
              </w:rPr>
              <w:t xml:space="preserve"> </w:t>
            </w:r>
            <w:r>
              <w:rPr>
                <w:rFonts w:ascii="Arial"/>
                <w:spacing w:val="-2"/>
                <w:sz w:val="15"/>
              </w:rPr>
              <w:t>well</w:t>
            </w:r>
            <w:r>
              <w:rPr>
                <w:rFonts w:ascii="Arial"/>
                <w:spacing w:val="1"/>
                <w:sz w:val="15"/>
              </w:rPr>
              <w:t xml:space="preserve"> </w:t>
            </w:r>
            <w:r>
              <w:rPr>
                <w:rFonts w:ascii="Arial"/>
                <w:spacing w:val="-1"/>
                <w:sz w:val="15"/>
              </w:rPr>
              <w:t>as</w:t>
            </w:r>
            <w:r>
              <w:rPr>
                <w:rFonts w:ascii="Arial"/>
                <w:spacing w:val="2"/>
                <w:sz w:val="15"/>
              </w:rPr>
              <w:t xml:space="preserve"> </w:t>
            </w:r>
            <w:r>
              <w:rPr>
                <w:rFonts w:ascii="Arial"/>
                <w:sz w:val="15"/>
              </w:rPr>
              <w:t>plants</w:t>
            </w:r>
            <w:r>
              <w:rPr>
                <w:rFonts w:ascii="Arial"/>
                <w:spacing w:val="2"/>
                <w:sz w:val="15"/>
              </w:rPr>
              <w:t xml:space="preserve"> </w:t>
            </w:r>
            <w:r>
              <w:rPr>
                <w:rFonts w:ascii="Arial"/>
                <w:sz w:val="15"/>
              </w:rPr>
              <w:t>using</w:t>
            </w:r>
            <w:r>
              <w:rPr>
                <w:rFonts w:ascii="Arial"/>
                <w:spacing w:val="1"/>
                <w:sz w:val="15"/>
              </w:rPr>
              <w:t xml:space="preserve"> </w:t>
            </w:r>
            <w:r>
              <w:rPr>
                <w:rFonts w:ascii="Arial"/>
                <w:spacing w:val="-1"/>
                <w:sz w:val="15"/>
              </w:rPr>
              <w:t>waste</w:t>
            </w:r>
            <w:r>
              <w:rPr>
                <w:rFonts w:ascii="Arial"/>
                <w:spacing w:val="1"/>
                <w:sz w:val="15"/>
              </w:rPr>
              <w:t xml:space="preserve"> </w:t>
            </w:r>
            <w:r>
              <w:rPr>
                <w:rFonts w:ascii="Arial"/>
                <w:spacing w:val="-1"/>
                <w:sz w:val="15"/>
              </w:rPr>
              <w:t>heat</w:t>
            </w:r>
            <w:r>
              <w:rPr>
                <w:rFonts w:ascii="Arial"/>
                <w:spacing w:val="2"/>
                <w:sz w:val="15"/>
              </w:rPr>
              <w:t xml:space="preserve"> </w:t>
            </w:r>
            <w:r>
              <w:rPr>
                <w:rFonts w:ascii="Arial"/>
                <w:spacing w:val="-1"/>
                <w:sz w:val="15"/>
              </w:rPr>
              <w:t>or</w:t>
            </w:r>
            <w:r>
              <w:rPr>
                <w:rFonts w:ascii="Arial"/>
                <w:spacing w:val="1"/>
                <w:sz w:val="15"/>
              </w:rPr>
              <w:t xml:space="preserve"> </w:t>
            </w:r>
            <w:r>
              <w:rPr>
                <w:rFonts w:ascii="Arial"/>
                <w:spacing w:val="-1"/>
                <w:sz w:val="15"/>
              </w:rPr>
              <w:t>purchased</w:t>
            </w:r>
            <w:r>
              <w:rPr>
                <w:rFonts w:ascii="Arial"/>
                <w:spacing w:val="1"/>
                <w:sz w:val="15"/>
              </w:rPr>
              <w:t xml:space="preserve"> </w:t>
            </w:r>
            <w:r>
              <w:rPr>
                <w:rFonts w:ascii="Arial"/>
                <w:sz w:val="15"/>
              </w:rPr>
              <w:t>steam</w:t>
            </w:r>
            <w:r>
              <w:rPr>
                <w:rFonts w:ascii="Arial"/>
                <w:spacing w:val="2"/>
                <w:sz w:val="15"/>
              </w:rPr>
              <w:t xml:space="preserve"> </w:t>
            </w:r>
            <w:r>
              <w:rPr>
                <w:rFonts w:ascii="Arial"/>
                <w:sz w:val="15"/>
              </w:rPr>
              <w:t>as</w:t>
            </w:r>
            <w:r>
              <w:rPr>
                <w:rFonts w:ascii="Arial"/>
                <w:spacing w:val="2"/>
                <w:sz w:val="15"/>
              </w:rPr>
              <w:t xml:space="preserve"> </w:t>
            </w:r>
            <w:r>
              <w:rPr>
                <w:rFonts w:ascii="Arial"/>
                <w:sz w:val="15"/>
              </w:rPr>
              <w:t>the</w:t>
            </w:r>
            <w:r>
              <w:rPr>
                <w:rFonts w:ascii="Arial"/>
                <w:spacing w:val="1"/>
                <w:sz w:val="15"/>
              </w:rPr>
              <w:t xml:space="preserve"> </w:t>
            </w:r>
            <w:r>
              <w:rPr>
                <w:rFonts w:ascii="Arial"/>
                <w:sz w:val="15"/>
              </w:rPr>
              <w:t>sole</w:t>
            </w:r>
            <w:r>
              <w:rPr>
                <w:rFonts w:ascii="Arial"/>
                <w:spacing w:val="1"/>
                <w:sz w:val="15"/>
              </w:rPr>
              <w:t xml:space="preserve"> </w:t>
            </w:r>
            <w:r>
              <w:rPr>
                <w:rFonts w:ascii="Arial"/>
                <w:spacing w:val="-1"/>
                <w:sz w:val="15"/>
              </w:rPr>
              <w:t>energy</w:t>
            </w:r>
            <w:r>
              <w:rPr>
                <w:rFonts w:ascii="Arial"/>
                <w:sz w:val="15"/>
              </w:rPr>
              <w:t xml:space="preserve"> source. </w:t>
            </w:r>
            <w:r>
              <w:rPr>
                <w:rFonts w:ascii="Arial"/>
                <w:spacing w:val="4"/>
                <w:sz w:val="15"/>
              </w:rPr>
              <w:t xml:space="preserve"> </w:t>
            </w:r>
            <w:r>
              <w:rPr>
                <w:rFonts w:ascii="Arial"/>
                <w:spacing w:val="-1"/>
                <w:sz w:val="15"/>
              </w:rPr>
              <w:t>Nuclear</w:t>
            </w:r>
            <w:r>
              <w:rPr>
                <w:rFonts w:ascii="Arial"/>
                <w:spacing w:val="1"/>
                <w:sz w:val="15"/>
              </w:rPr>
              <w:t xml:space="preserve"> </w:t>
            </w:r>
            <w:r>
              <w:rPr>
                <w:rFonts w:ascii="Arial"/>
                <w:spacing w:val="-1"/>
                <w:sz w:val="15"/>
              </w:rPr>
              <w:t>plants</w:t>
            </w:r>
            <w:r>
              <w:rPr>
                <w:rFonts w:ascii="Arial"/>
                <w:spacing w:val="161"/>
                <w:sz w:val="15"/>
              </w:rPr>
              <w:t xml:space="preserve"> </w:t>
            </w:r>
            <w:r>
              <w:rPr>
                <w:rFonts w:ascii="Arial"/>
                <w:spacing w:val="-1"/>
                <w:sz w:val="15"/>
              </w:rPr>
              <w:t>report</w:t>
            </w:r>
            <w:r>
              <w:rPr>
                <w:rFonts w:ascii="Arial"/>
                <w:spacing w:val="2"/>
                <w:sz w:val="15"/>
              </w:rPr>
              <w:t xml:space="preserve"> </w:t>
            </w:r>
            <w:r>
              <w:rPr>
                <w:rFonts w:ascii="Arial"/>
                <w:sz w:val="15"/>
              </w:rPr>
              <w:t>for</w:t>
            </w:r>
            <w:r>
              <w:rPr>
                <w:rFonts w:ascii="Arial"/>
                <w:spacing w:val="1"/>
                <w:sz w:val="15"/>
              </w:rPr>
              <w:t xml:space="preserve"> </w:t>
            </w:r>
            <w:r>
              <w:rPr>
                <w:rFonts w:ascii="Arial"/>
                <w:sz w:val="15"/>
              </w:rPr>
              <w:t>each</w:t>
            </w:r>
            <w:r>
              <w:rPr>
                <w:rFonts w:ascii="Arial"/>
                <w:spacing w:val="1"/>
                <w:sz w:val="15"/>
              </w:rPr>
              <w:t xml:space="preserve"> </w:t>
            </w:r>
            <w:r>
              <w:rPr>
                <w:rFonts w:ascii="Arial"/>
                <w:sz w:val="15"/>
              </w:rPr>
              <w:t>unit,</w:t>
            </w:r>
            <w:r>
              <w:rPr>
                <w:rFonts w:ascii="Arial"/>
                <w:spacing w:val="2"/>
                <w:sz w:val="15"/>
              </w:rPr>
              <w:t xml:space="preserve"> </w:t>
            </w:r>
            <w:r>
              <w:rPr>
                <w:rFonts w:ascii="Arial"/>
                <w:spacing w:val="-1"/>
                <w:sz w:val="15"/>
              </w:rPr>
              <w:t>and</w:t>
            </w:r>
            <w:r>
              <w:rPr>
                <w:rFonts w:ascii="Arial"/>
                <w:spacing w:val="1"/>
                <w:sz w:val="15"/>
              </w:rPr>
              <w:t xml:space="preserve"> </w:t>
            </w:r>
            <w:r>
              <w:rPr>
                <w:rFonts w:ascii="Arial"/>
                <w:sz w:val="15"/>
              </w:rPr>
              <w:t>all</w:t>
            </w:r>
            <w:r>
              <w:rPr>
                <w:rFonts w:ascii="Arial"/>
                <w:spacing w:val="1"/>
                <w:sz w:val="15"/>
              </w:rPr>
              <w:t xml:space="preserve"> </w:t>
            </w:r>
            <w:r>
              <w:rPr>
                <w:rFonts w:ascii="Arial"/>
                <w:spacing w:val="-1"/>
                <w:sz w:val="15"/>
              </w:rPr>
              <w:t>others</w:t>
            </w:r>
            <w:r>
              <w:rPr>
                <w:rFonts w:ascii="Arial"/>
                <w:spacing w:val="2"/>
                <w:sz w:val="15"/>
              </w:rPr>
              <w:t xml:space="preserve"> </w:t>
            </w:r>
            <w:r>
              <w:rPr>
                <w:rFonts w:ascii="Arial"/>
                <w:spacing w:val="-1"/>
                <w:sz w:val="15"/>
              </w:rPr>
              <w:t>report</w:t>
            </w:r>
            <w:r>
              <w:rPr>
                <w:rFonts w:ascii="Arial"/>
                <w:spacing w:val="2"/>
                <w:sz w:val="15"/>
              </w:rPr>
              <w:t xml:space="preserve"> </w:t>
            </w:r>
            <w:r>
              <w:rPr>
                <w:rFonts w:ascii="Arial"/>
                <w:sz w:val="15"/>
              </w:rPr>
              <w:t>by prime</w:t>
            </w:r>
            <w:r>
              <w:rPr>
                <w:rFonts w:ascii="Arial"/>
                <w:spacing w:val="1"/>
                <w:sz w:val="15"/>
              </w:rPr>
              <w:t xml:space="preserve"> </w:t>
            </w:r>
            <w:r>
              <w:rPr>
                <w:rFonts w:ascii="Arial"/>
                <w:sz w:val="15"/>
              </w:rPr>
              <w:t>mover</w:t>
            </w:r>
            <w:r>
              <w:rPr>
                <w:rFonts w:ascii="Arial"/>
                <w:spacing w:val="1"/>
                <w:sz w:val="15"/>
              </w:rPr>
              <w:t xml:space="preserve"> </w:t>
            </w:r>
            <w:r>
              <w:rPr>
                <w:rFonts w:ascii="Arial"/>
                <w:spacing w:val="-1"/>
                <w:sz w:val="15"/>
              </w:rPr>
              <w:t>and</w:t>
            </w:r>
            <w:r>
              <w:rPr>
                <w:rFonts w:ascii="Arial"/>
                <w:spacing w:val="1"/>
                <w:sz w:val="15"/>
              </w:rPr>
              <w:t xml:space="preserve"> </w:t>
            </w:r>
            <w:r>
              <w:rPr>
                <w:rFonts w:ascii="Arial"/>
                <w:spacing w:val="-1"/>
                <w:sz w:val="15"/>
              </w:rPr>
              <w:t>energy</w:t>
            </w:r>
            <w:r>
              <w:rPr>
                <w:rFonts w:ascii="Arial"/>
                <w:sz w:val="15"/>
              </w:rPr>
              <w:t xml:space="preserve"> source</w:t>
            </w:r>
            <w:r>
              <w:rPr>
                <w:rFonts w:ascii="Arial"/>
                <w:spacing w:val="1"/>
                <w:sz w:val="15"/>
              </w:rPr>
              <w:t xml:space="preserve"> </w:t>
            </w:r>
            <w:r>
              <w:rPr>
                <w:rFonts w:ascii="Arial"/>
                <w:spacing w:val="-1"/>
                <w:sz w:val="15"/>
              </w:rPr>
              <w:t>types.</w:t>
            </w:r>
          </w:p>
        </w:tc>
      </w:tr>
      <w:tr w:rsidR="008B5BAD" w14:paraId="4E4F54C4" w14:textId="77777777" w:rsidTr="00274791">
        <w:trPr>
          <w:gridAfter w:val="1"/>
          <w:wAfter w:w="339" w:type="dxa"/>
          <w:trHeight w:hRule="exact" w:val="242"/>
        </w:trPr>
        <w:tc>
          <w:tcPr>
            <w:tcW w:w="13279" w:type="dxa"/>
            <w:gridSpan w:val="11"/>
            <w:vMerge/>
            <w:tcBorders>
              <w:left w:val="nil"/>
              <w:bottom w:val="single" w:sz="15" w:space="0" w:color="EAF5F7"/>
              <w:right w:val="nil"/>
            </w:tcBorders>
            <w:shd w:val="clear" w:color="auto" w:fill="auto"/>
          </w:tcPr>
          <w:p w14:paraId="4E4F54C3" w14:textId="77777777" w:rsidR="008B5BAD" w:rsidRDefault="008B5BAD" w:rsidP="00BD1E2C"/>
        </w:tc>
      </w:tr>
      <w:tr w:rsidR="008B5BAD" w14:paraId="4E4F54CD" w14:textId="77777777" w:rsidTr="00274791">
        <w:trPr>
          <w:gridAfter w:val="1"/>
          <w:wAfter w:w="339" w:type="dxa"/>
          <w:trHeight w:hRule="exact" w:val="202"/>
        </w:trPr>
        <w:tc>
          <w:tcPr>
            <w:tcW w:w="13279" w:type="dxa"/>
            <w:gridSpan w:val="11"/>
            <w:vMerge w:val="restart"/>
            <w:tcBorders>
              <w:top w:val="single" w:sz="15" w:space="0" w:color="EAF5F7"/>
              <w:left w:val="nil"/>
              <w:right w:val="nil"/>
            </w:tcBorders>
            <w:shd w:val="clear" w:color="auto" w:fill="auto"/>
          </w:tcPr>
          <w:p w14:paraId="4E4F54C5" w14:textId="77777777" w:rsidR="008B5BAD" w:rsidRDefault="008B5BAD" w:rsidP="00BD1E2C">
            <w:pPr>
              <w:pStyle w:val="TableParagraph"/>
              <w:spacing w:line="144" w:lineRule="exact"/>
              <w:ind w:left="21"/>
              <w:rPr>
                <w:rFonts w:ascii="Arial" w:eastAsia="Arial" w:hAnsi="Arial" w:cs="Arial"/>
                <w:sz w:val="15"/>
                <w:szCs w:val="15"/>
              </w:rPr>
            </w:pPr>
            <w:r>
              <w:rPr>
                <w:rFonts w:ascii="Arial"/>
                <w:b/>
                <w:sz w:val="15"/>
              </w:rPr>
              <w:t>Prime</w:t>
            </w:r>
            <w:r>
              <w:rPr>
                <w:rFonts w:ascii="Arial"/>
                <w:b/>
                <w:spacing w:val="1"/>
                <w:sz w:val="15"/>
              </w:rPr>
              <w:t xml:space="preserve"> </w:t>
            </w:r>
            <w:r>
              <w:rPr>
                <w:rFonts w:ascii="Arial"/>
                <w:b/>
                <w:spacing w:val="-1"/>
                <w:sz w:val="15"/>
              </w:rPr>
              <w:t>Mover</w:t>
            </w:r>
            <w:r>
              <w:rPr>
                <w:rFonts w:ascii="Arial"/>
                <w:b/>
                <w:spacing w:val="2"/>
                <w:sz w:val="15"/>
              </w:rPr>
              <w:t xml:space="preserve"> </w:t>
            </w:r>
            <w:r>
              <w:rPr>
                <w:rFonts w:ascii="Arial"/>
                <w:b/>
                <w:spacing w:val="-2"/>
                <w:sz w:val="15"/>
              </w:rPr>
              <w:t>Code:</w:t>
            </w:r>
            <w:r>
              <w:rPr>
                <w:rFonts w:ascii="Arial"/>
                <w:b/>
                <w:spacing w:val="1"/>
                <w:sz w:val="15"/>
              </w:rPr>
              <w:t xml:space="preserve"> </w:t>
            </w:r>
            <w:r>
              <w:rPr>
                <w:rFonts w:ascii="Arial"/>
                <w:sz w:val="15"/>
              </w:rPr>
              <w:t>Prime</w:t>
            </w:r>
            <w:r>
              <w:rPr>
                <w:rFonts w:ascii="Arial"/>
                <w:spacing w:val="1"/>
                <w:sz w:val="15"/>
              </w:rPr>
              <w:t xml:space="preserve"> </w:t>
            </w:r>
            <w:r>
              <w:rPr>
                <w:rFonts w:ascii="Arial"/>
                <w:sz w:val="15"/>
              </w:rPr>
              <w:t>mover</w:t>
            </w:r>
            <w:r>
              <w:rPr>
                <w:rFonts w:ascii="Arial"/>
                <w:spacing w:val="1"/>
                <w:sz w:val="15"/>
              </w:rPr>
              <w:t xml:space="preserve"> </w:t>
            </w:r>
            <w:r>
              <w:rPr>
                <w:rFonts w:ascii="Arial"/>
                <w:sz w:val="15"/>
              </w:rPr>
              <w:t>codes</w:t>
            </w:r>
            <w:r>
              <w:rPr>
                <w:rFonts w:ascii="Arial"/>
                <w:spacing w:val="2"/>
                <w:sz w:val="15"/>
              </w:rPr>
              <w:t xml:space="preserve"> </w:t>
            </w:r>
            <w:r>
              <w:rPr>
                <w:rFonts w:ascii="Arial"/>
                <w:spacing w:val="-1"/>
                <w:sz w:val="15"/>
              </w:rPr>
              <w:t>are</w:t>
            </w:r>
            <w:r>
              <w:rPr>
                <w:rFonts w:ascii="Arial"/>
                <w:spacing w:val="1"/>
                <w:sz w:val="15"/>
              </w:rPr>
              <w:t xml:space="preserve"> </w:t>
            </w:r>
            <w:r>
              <w:rPr>
                <w:rFonts w:ascii="Arial"/>
                <w:spacing w:val="-1"/>
                <w:sz w:val="15"/>
              </w:rPr>
              <w:t>prepopulated,</w:t>
            </w:r>
            <w:r>
              <w:rPr>
                <w:rFonts w:ascii="Arial"/>
                <w:spacing w:val="2"/>
                <w:sz w:val="15"/>
              </w:rPr>
              <w:t xml:space="preserve"> </w:t>
            </w:r>
            <w:r>
              <w:rPr>
                <w:rFonts w:ascii="Arial"/>
                <w:spacing w:val="-1"/>
                <w:sz w:val="15"/>
              </w:rPr>
              <w:t>or</w:t>
            </w:r>
            <w:r>
              <w:rPr>
                <w:rFonts w:ascii="Arial"/>
                <w:spacing w:val="1"/>
                <w:sz w:val="15"/>
              </w:rPr>
              <w:t xml:space="preserve"> </w:t>
            </w:r>
            <w:r>
              <w:rPr>
                <w:rFonts w:ascii="Arial"/>
                <w:sz w:val="15"/>
              </w:rPr>
              <w:t>can</w:t>
            </w:r>
            <w:r>
              <w:rPr>
                <w:rFonts w:ascii="Arial"/>
                <w:spacing w:val="1"/>
                <w:sz w:val="15"/>
              </w:rPr>
              <w:t xml:space="preserve"> </w:t>
            </w:r>
            <w:r>
              <w:rPr>
                <w:rFonts w:ascii="Arial"/>
                <w:spacing w:val="-1"/>
                <w:sz w:val="15"/>
              </w:rPr>
              <w:t>be</w:t>
            </w:r>
            <w:r>
              <w:rPr>
                <w:rFonts w:ascii="Arial"/>
                <w:spacing w:val="1"/>
                <w:sz w:val="15"/>
              </w:rPr>
              <w:t xml:space="preserve"> </w:t>
            </w:r>
            <w:r>
              <w:rPr>
                <w:rFonts w:ascii="Arial"/>
                <w:sz w:val="15"/>
              </w:rPr>
              <w:t>chosen</w:t>
            </w:r>
            <w:r>
              <w:rPr>
                <w:rFonts w:ascii="Arial"/>
                <w:spacing w:val="1"/>
                <w:sz w:val="15"/>
              </w:rPr>
              <w:t xml:space="preserve"> </w:t>
            </w:r>
            <w:r>
              <w:rPr>
                <w:rFonts w:ascii="Arial"/>
                <w:sz w:val="15"/>
              </w:rPr>
              <w:t>from</w:t>
            </w:r>
            <w:r>
              <w:rPr>
                <w:rFonts w:ascii="Arial"/>
                <w:spacing w:val="2"/>
                <w:sz w:val="15"/>
              </w:rPr>
              <w:t xml:space="preserve"> </w:t>
            </w:r>
            <w:r>
              <w:rPr>
                <w:rFonts w:ascii="Arial"/>
                <w:sz w:val="15"/>
              </w:rPr>
              <w:t>the</w:t>
            </w:r>
            <w:r>
              <w:rPr>
                <w:rFonts w:ascii="Arial"/>
                <w:spacing w:val="1"/>
                <w:sz w:val="15"/>
              </w:rPr>
              <w:t xml:space="preserve"> </w:t>
            </w:r>
            <w:r>
              <w:rPr>
                <w:rFonts w:ascii="Arial"/>
                <w:sz w:val="15"/>
              </w:rPr>
              <w:t>drop</w:t>
            </w:r>
            <w:r>
              <w:rPr>
                <w:rFonts w:ascii="Arial"/>
                <w:spacing w:val="1"/>
                <w:sz w:val="15"/>
              </w:rPr>
              <w:t xml:space="preserve"> </w:t>
            </w:r>
            <w:r>
              <w:rPr>
                <w:rFonts w:ascii="Arial"/>
                <w:spacing w:val="-2"/>
                <w:sz w:val="15"/>
              </w:rPr>
              <w:t>down</w:t>
            </w:r>
            <w:r>
              <w:rPr>
                <w:rFonts w:ascii="Arial"/>
                <w:spacing w:val="1"/>
                <w:sz w:val="15"/>
              </w:rPr>
              <w:t xml:space="preserve"> </w:t>
            </w:r>
            <w:r>
              <w:rPr>
                <w:rFonts w:ascii="Arial"/>
                <w:sz w:val="15"/>
              </w:rPr>
              <w:t>list.</w:t>
            </w:r>
          </w:p>
          <w:p w14:paraId="4E4F54C6" w14:textId="77777777" w:rsidR="008B5BAD" w:rsidRDefault="008B5BAD" w:rsidP="00BD1E2C">
            <w:pPr>
              <w:pStyle w:val="TableParagraph"/>
              <w:spacing w:before="70"/>
              <w:ind w:left="21"/>
              <w:rPr>
                <w:rFonts w:ascii="Arial"/>
                <w:b/>
                <w:spacing w:val="-1"/>
                <w:sz w:val="15"/>
              </w:rPr>
            </w:pPr>
          </w:p>
          <w:p w14:paraId="4E4F54C7" w14:textId="77777777" w:rsidR="008B5BAD" w:rsidRDefault="008B5BAD" w:rsidP="00BD1E2C">
            <w:pPr>
              <w:pStyle w:val="TableParagraph"/>
              <w:spacing w:before="70"/>
              <w:ind w:left="21"/>
              <w:rPr>
                <w:rFonts w:ascii="Arial"/>
                <w:sz w:val="15"/>
              </w:rPr>
            </w:pPr>
            <w:r>
              <w:rPr>
                <w:rFonts w:ascii="Arial"/>
                <w:b/>
                <w:spacing w:val="-1"/>
                <w:sz w:val="15"/>
              </w:rPr>
              <w:t>Energy Source:</w:t>
            </w:r>
            <w:r>
              <w:rPr>
                <w:rFonts w:ascii="Arial"/>
                <w:b/>
                <w:spacing w:val="1"/>
                <w:sz w:val="15"/>
              </w:rPr>
              <w:t xml:space="preserve"> </w:t>
            </w:r>
            <w:r>
              <w:rPr>
                <w:rFonts w:ascii="Arial"/>
                <w:sz w:val="15"/>
              </w:rPr>
              <w:t>Select</w:t>
            </w:r>
            <w:r>
              <w:rPr>
                <w:rFonts w:ascii="Arial"/>
                <w:spacing w:val="2"/>
                <w:sz w:val="15"/>
              </w:rPr>
              <w:t xml:space="preserve"> </w:t>
            </w:r>
            <w:r>
              <w:rPr>
                <w:rFonts w:ascii="Arial"/>
                <w:sz w:val="15"/>
              </w:rPr>
              <w:t>the</w:t>
            </w:r>
            <w:r>
              <w:rPr>
                <w:rFonts w:ascii="Arial"/>
                <w:spacing w:val="1"/>
                <w:sz w:val="15"/>
              </w:rPr>
              <w:t xml:space="preserve"> </w:t>
            </w:r>
            <w:r>
              <w:rPr>
                <w:rFonts w:ascii="Arial"/>
                <w:spacing w:val="-1"/>
                <w:sz w:val="15"/>
              </w:rPr>
              <w:t>energy</w:t>
            </w:r>
            <w:r>
              <w:rPr>
                <w:rFonts w:ascii="Arial"/>
                <w:sz w:val="15"/>
              </w:rPr>
              <w:t xml:space="preserve"> source</w:t>
            </w:r>
            <w:r>
              <w:rPr>
                <w:rFonts w:ascii="Arial"/>
                <w:spacing w:val="1"/>
                <w:sz w:val="15"/>
              </w:rPr>
              <w:t xml:space="preserve"> </w:t>
            </w:r>
            <w:r>
              <w:rPr>
                <w:rFonts w:ascii="Arial"/>
                <w:sz w:val="15"/>
              </w:rPr>
              <w:t>code</w:t>
            </w:r>
            <w:r>
              <w:rPr>
                <w:rFonts w:ascii="Arial"/>
                <w:spacing w:val="1"/>
                <w:sz w:val="15"/>
              </w:rPr>
              <w:t xml:space="preserve"> </w:t>
            </w:r>
            <w:r>
              <w:rPr>
                <w:rFonts w:ascii="Arial"/>
                <w:sz w:val="15"/>
              </w:rPr>
              <w:t>from</w:t>
            </w:r>
            <w:r>
              <w:rPr>
                <w:rFonts w:ascii="Arial"/>
                <w:spacing w:val="2"/>
                <w:sz w:val="15"/>
              </w:rPr>
              <w:t xml:space="preserve"> </w:t>
            </w:r>
            <w:r>
              <w:rPr>
                <w:rFonts w:ascii="Arial"/>
                <w:sz w:val="15"/>
              </w:rPr>
              <w:t>the</w:t>
            </w:r>
            <w:r>
              <w:rPr>
                <w:rFonts w:ascii="Arial"/>
                <w:spacing w:val="1"/>
                <w:sz w:val="15"/>
              </w:rPr>
              <w:t xml:space="preserve"> </w:t>
            </w:r>
            <w:r>
              <w:rPr>
                <w:rFonts w:ascii="Arial"/>
                <w:sz w:val="15"/>
              </w:rPr>
              <w:t>drop</w:t>
            </w:r>
            <w:r>
              <w:rPr>
                <w:rFonts w:ascii="Arial"/>
                <w:spacing w:val="1"/>
                <w:sz w:val="15"/>
              </w:rPr>
              <w:t xml:space="preserve"> </w:t>
            </w:r>
            <w:r>
              <w:rPr>
                <w:rFonts w:ascii="Arial"/>
                <w:spacing w:val="-2"/>
                <w:sz w:val="15"/>
              </w:rPr>
              <w:t>down</w:t>
            </w:r>
            <w:r>
              <w:rPr>
                <w:rFonts w:ascii="Arial"/>
                <w:spacing w:val="1"/>
                <w:sz w:val="15"/>
              </w:rPr>
              <w:t xml:space="preserve"> </w:t>
            </w:r>
            <w:r>
              <w:rPr>
                <w:rFonts w:ascii="Arial"/>
                <w:sz w:val="15"/>
              </w:rPr>
              <w:t>list.</w:t>
            </w:r>
          </w:p>
          <w:p w14:paraId="4E4F54C8" w14:textId="77777777" w:rsidR="00C22914" w:rsidRDefault="00C22914" w:rsidP="00BD1E2C">
            <w:pPr>
              <w:pStyle w:val="TableParagraph"/>
              <w:spacing w:before="70"/>
              <w:ind w:left="21"/>
              <w:rPr>
                <w:rFonts w:ascii="Arial"/>
                <w:sz w:val="15"/>
              </w:rPr>
            </w:pPr>
          </w:p>
          <w:p w14:paraId="4E4F54C9" w14:textId="77777777" w:rsidR="00C22914" w:rsidRDefault="00C22914" w:rsidP="00BD1E2C">
            <w:pPr>
              <w:pStyle w:val="TableParagraph"/>
              <w:spacing w:before="70"/>
              <w:ind w:left="21"/>
              <w:rPr>
                <w:rFonts w:ascii="Arial"/>
                <w:sz w:val="15"/>
              </w:rPr>
            </w:pPr>
          </w:p>
          <w:p w14:paraId="4E4F54CA" w14:textId="77777777" w:rsidR="008B5BAD" w:rsidRDefault="008B5BAD" w:rsidP="00BD1E2C">
            <w:pPr>
              <w:pStyle w:val="TableParagraph"/>
              <w:spacing w:before="70"/>
              <w:ind w:left="21"/>
              <w:rPr>
                <w:rFonts w:ascii="Arial" w:eastAsia="Arial" w:hAnsi="Arial" w:cs="Arial"/>
                <w:sz w:val="15"/>
                <w:szCs w:val="15"/>
              </w:rPr>
            </w:pPr>
          </w:p>
          <w:p w14:paraId="4E4F54CB" w14:textId="77777777" w:rsidR="008B5BAD" w:rsidRDefault="008B5BAD" w:rsidP="00BD1E2C">
            <w:pPr>
              <w:pStyle w:val="TableParagraph"/>
              <w:spacing w:before="6"/>
              <w:rPr>
                <w:rFonts w:ascii="Times New Roman" w:eastAsia="Times New Roman" w:hAnsi="Times New Roman" w:cs="Times New Roman"/>
                <w:sz w:val="11"/>
                <w:szCs w:val="11"/>
              </w:rPr>
            </w:pPr>
          </w:p>
          <w:p w14:paraId="4E4F54CC" w14:textId="77777777" w:rsidR="008B5BAD" w:rsidRDefault="008B5BAD" w:rsidP="00BD1E2C">
            <w:pPr>
              <w:pStyle w:val="TableParagraph"/>
              <w:ind w:left="21"/>
              <w:rPr>
                <w:rFonts w:ascii="Arial" w:eastAsia="Arial" w:hAnsi="Arial" w:cs="Arial"/>
                <w:sz w:val="15"/>
                <w:szCs w:val="15"/>
              </w:rPr>
            </w:pPr>
            <w:r>
              <w:rPr>
                <w:rFonts w:ascii="Arial"/>
                <w:b/>
                <w:spacing w:val="-1"/>
                <w:sz w:val="15"/>
              </w:rPr>
              <w:t>Nuclear</w:t>
            </w:r>
            <w:r>
              <w:rPr>
                <w:rFonts w:ascii="Arial"/>
                <w:b/>
                <w:spacing w:val="2"/>
                <w:sz w:val="15"/>
              </w:rPr>
              <w:t xml:space="preserve"> </w:t>
            </w:r>
            <w:r>
              <w:rPr>
                <w:rFonts w:ascii="Arial"/>
                <w:b/>
                <w:spacing w:val="-1"/>
                <w:sz w:val="15"/>
              </w:rPr>
              <w:t>Unit</w:t>
            </w:r>
            <w:r>
              <w:rPr>
                <w:rFonts w:ascii="Arial"/>
                <w:b/>
                <w:spacing w:val="1"/>
                <w:sz w:val="15"/>
              </w:rPr>
              <w:t xml:space="preserve"> </w:t>
            </w:r>
            <w:r>
              <w:rPr>
                <w:rFonts w:ascii="Arial"/>
                <w:b/>
                <w:spacing w:val="-2"/>
                <w:sz w:val="15"/>
              </w:rPr>
              <w:t>Code:</w:t>
            </w:r>
            <w:r>
              <w:rPr>
                <w:rFonts w:ascii="Arial"/>
                <w:b/>
                <w:spacing w:val="1"/>
                <w:sz w:val="15"/>
              </w:rPr>
              <w:t xml:space="preserve"> </w:t>
            </w:r>
            <w:r>
              <w:rPr>
                <w:rFonts w:ascii="Arial"/>
                <w:spacing w:val="-1"/>
                <w:sz w:val="15"/>
              </w:rPr>
              <w:t>The</w:t>
            </w:r>
            <w:r>
              <w:rPr>
                <w:rFonts w:ascii="Arial"/>
                <w:spacing w:val="1"/>
                <w:sz w:val="15"/>
              </w:rPr>
              <w:t xml:space="preserve"> </w:t>
            </w:r>
            <w:r>
              <w:rPr>
                <w:rFonts w:ascii="Arial"/>
                <w:sz w:val="15"/>
              </w:rPr>
              <w:t>unit</w:t>
            </w:r>
            <w:r>
              <w:rPr>
                <w:rFonts w:ascii="Arial"/>
                <w:spacing w:val="2"/>
                <w:sz w:val="15"/>
              </w:rPr>
              <w:t xml:space="preserve"> </w:t>
            </w:r>
            <w:r>
              <w:rPr>
                <w:rFonts w:ascii="Arial"/>
                <w:sz w:val="15"/>
              </w:rPr>
              <w:t>code</w:t>
            </w:r>
            <w:r>
              <w:rPr>
                <w:rFonts w:ascii="Arial"/>
                <w:spacing w:val="1"/>
                <w:sz w:val="15"/>
              </w:rPr>
              <w:t xml:space="preserve"> </w:t>
            </w:r>
            <w:r>
              <w:rPr>
                <w:rFonts w:ascii="Arial"/>
                <w:sz w:val="15"/>
              </w:rPr>
              <w:t>for</w:t>
            </w:r>
            <w:r>
              <w:rPr>
                <w:rFonts w:ascii="Arial"/>
                <w:spacing w:val="1"/>
                <w:sz w:val="15"/>
              </w:rPr>
              <w:t xml:space="preserve"> </w:t>
            </w:r>
            <w:r>
              <w:rPr>
                <w:rFonts w:ascii="Arial"/>
                <w:sz w:val="15"/>
              </w:rPr>
              <w:t>nuclear</w:t>
            </w:r>
            <w:r>
              <w:rPr>
                <w:rFonts w:ascii="Arial"/>
                <w:spacing w:val="1"/>
                <w:sz w:val="15"/>
              </w:rPr>
              <w:t xml:space="preserve"> </w:t>
            </w:r>
            <w:r>
              <w:rPr>
                <w:rFonts w:ascii="Arial"/>
                <w:sz w:val="15"/>
              </w:rPr>
              <w:t>units</w:t>
            </w:r>
            <w:r>
              <w:rPr>
                <w:rFonts w:ascii="Arial"/>
                <w:spacing w:val="2"/>
                <w:sz w:val="15"/>
              </w:rPr>
              <w:t xml:space="preserve"> </w:t>
            </w:r>
            <w:r>
              <w:rPr>
                <w:rFonts w:ascii="Arial"/>
                <w:sz w:val="15"/>
              </w:rPr>
              <w:t>is</w:t>
            </w:r>
            <w:r>
              <w:rPr>
                <w:rFonts w:ascii="Arial"/>
                <w:spacing w:val="2"/>
                <w:sz w:val="15"/>
              </w:rPr>
              <w:t xml:space="preserve"> </w:t>
            </w:r>
            <w:r>
              <w:rPr>
                <w:rFonts w:ascii="Arial"/>
                <w:spacing w:val="-1"/>
                <w:sz w:val="15"/>
              </w:rPr>
              <w:t>prepopulated</w:t>
            </w:r>
            <w:r>
              <w:rPr>
                <w:rFonts w:ascii="Arial"/>
                <w:spacing w:val="1"/>
                <w:sz w:val="15"/>
              </w:rPr>
              <w:t xml:space="preserve"> </w:t>
            </w:r>
            <w:r>
              <w:rPr>
                <w:rFonts w:ascii="Arial"/>
                <w:spacing w:val="-1"/>
                <w:sz w:val="15"/>
              </w:rPr>
              <w:t>and</w:t>
            </w:r>
            <w:r>
              <w:rPr>
                <w:rFonts w:ascii="Arial"/>
                <w:spacing w:val="1"/>
                <w:sz w:val="15"/>
              </w:rPr>
              <w:t xml:space="preserve"> </w:t>
            </w:r>
            <w:r>
              <w:rPr>
                <w:rFonts w:ascii="Arial"/>
                <w:sz w:val="15"/>
              </w:rPr>
              <w:t>matches</w:t>
            </w:r>
            <w:r>
              <w:rPr>
                <w:rFonts w:ascii="Arial"/>
                <w:spacing w:val="2"/>
                <w:sz w:val="15"/>
              </w:rPr>
              <w:t xml:space="preserve"> </w:t>
            </w:r>
            <w:r>
              <w:rPr>
                <w:rFonts w:ascii="Arial"/>
                <w:sz w:val="15"/>
              </w:rPr>
              <w:t>the</w:t>
            </w:r>
            <w:r>
              <w:rPr>
                <w:rFonts w:ascii="Arial"/>
                <w:spacing w:val="1"/>
                <w:sz w:val="15"/>
              </w:rPr>
              <w:t xml:space="preserve"> </w:t>
            </w:r>
            <w:r>
              <w:rPr>
                <w:rFonts w:ascii="Arial"/>
                <w:spacing w:val="-1"/>
                <w:sz w:val="15"/>
              </w:rPr>
              <w:t>nuclear</w:t>
            </w:r>
            <w:r>
              <w:rPr>
                <w:rFonts w:ascii="Arial"/>
                <w:spacing w:val="1"/>
                <w:sz w:val="15"/>
              </w:rPr>
              <w:t xml:space="preserve"> </w:t>
            </w:r>
            <w:r>
              <w:rPr>
                <w:rFonts w:ascii="Arial"/>
                <w:spacing w:val="-1"/>
                <w:sz w:val="15"/>
              </w:rPr>
              <w:t>unit</w:t>
            </w:r>
            <w:r>
              <w:rPr>
                <w:rFonts w:ascii="Arial"/>
                <w:spacing w:val="2"/>
                <w:sz w:val="15"/>
              </w:rPr>
              <w:t xml:space="preserve"> </w:t>
            </w:r>
            <w:r>
              <w:rPr>
                <w:rFonts w:ascii="Arial"/>
                <w:sz w:val="15"/>
              </w:rPr>
              <w:t>code</w:t>
            </w:r>
            <w:r>
              <w:rPr>
                <w:rFonts w:ascii="Arial"/>
                <w:spacing w:val="1"/>
                <w:sz w:val="15"/>
              </w:rPr>
              <w:t xml:space="preserve"> </w:t>
            </w:r>
            <w:r>
              <w:rPr>
                <w:rFonts w:ascii="Arial"/>
                <w:sz w:val="15"/>
              </w:rPr>
              <w:t>reported</w:t>
            </w:r>
            <w:r>
              <w:rPr>
                <w:rFonts w:ascii="Arial"/>
                <w:spacing w:val="1"/>
                <w:sz w:val="15"/>
              </w:rPr>
              <w:t xml:space="preserve"> </w:t>
            </w:r>
            <w:r>
              <w:rPr>
                <w:rFonts w:ascii="Arial"/>
                <w:sz w:val="15"/>
              </w:rPr>
              <w:t>on</w:t>
            </w:r>
            <w:r>
              <w:rPr>
                <w:rFonts w:ascii="Arial"/>
                <w:spacing w:val="1"/>
                <w:sz w:val="15"/>
              </w:rPr>
              <w:t xml:space="preserve"> </w:t>
            </w:r>
            <w:r>
              <w:rPr>
                <w:rFonts w:ascii="Arial"/>
                <w:sz w:val="15"/>
              </w:rPr>
              <w:t>the</w:t>
            </w:r>
            <w:r>
              <w:rPr>
                <w:rFonts w:ascii="Arial"/>
                <w:spacing w:val="1"/>
                <w:sz w:val="15"/>
              </w:rPr>
              <w:t xml:space="preserve"> </w:t>
            </w:r>
            <w:r>
              <w:rPr>
                <w:rFonts w:ascii="Arial"/>
                <w:spacing w:val="-1"/>
                <w:sz w:val="15"/>
              </w:rPr>
              <w:t>Form</w:t>
            </w:r>
            <w:r>
              <w:rPr>
                <w:rFonts w:ascii="Arial"/>
                <w:spacing w:val="2"/>
                <w:sz w:val="15"/>
              </w:rPr>
              <w:t xml:space="preserve"> </w:t>
            </w:r>
            <w:r>
              <w:rPr>
                <w:rFonts w:ascii="Arial"/>
                <w:spacing w:val="-1"/>
                <w:sz w:val="15"/>
              </w:rPr>
              <w:t>EIA-860.</w:t>
            </w:r>
          </w:p>
        </w:tc>
      </w:tr>
      <w:tr w:rsidR="008B5BAD" w14:paraId="4E4F54CF" w14:textId="77777777" w:rsidTr="00274791">
        <w:trPr>
          <w:gridAfter w:val="1"/>
          <w:wAfter w:w="339" w:type="dxa"/>
          <w:trHeight w:hRule="exact" w:val="242"/>
        </w:trPr>
        <w:tc>
          <w:tcPr>
            <w:tcW w:w="13279" w:type="dxa"/>
            <w:gridSpan w:val="11"/>
            <w:vMerge/>
            <w:tcBorders>
              <w:left w:val="nil"/>
              <w:right w:val="nil"/>
            </w:tcBorders>
            <w:shd w:val="clear" w:color="auto" w:fill="auto"/>
          </w:tcPr>
          <w:p w14:paraId="4E4F54CE" w14:textId="77777777" w:rsidR="008B5BAD" w:rsidRDefault="008B5BAD" w:rsidP="00BD1E2C"/>
        </w:tc>
      </w:tr>
      <w:tr w:rsidR="008B5BAD" w14:paraId="4E4F54D1" w14:textId="77777777" w:rsidTr="00274791">
        <w:trPr>
          <w:gridAfter w:val="1"/>
          <w:wAfter w:w="339" w:type="dxa"/>
          <w:trHeight w:val="509"/>
        </w:trPr>
        <w:tc>
          <w:tcPr>
            <w:tcW w:w="13279" w:type="dxa"/>
            <w:gridSpan w:val="11"/>
            <w:vMerge/>
            <w:tcBorders>
              <w:left w:val="nil"/>
              <w:bottom w:val="single" w:sz="15" w:space="0" w:color="EAF5F7"/>
              <w:right w:val="nil"/>
            </w:tcBorders>
            <w:shd w:val="clear" w:color="auto" w:fill="auto"/>
          </w:tcPr>
          <w:p w14:paraId="4E4F54D0" w14:textId="77777777" w:rsidR="008B5BAD" w:rsidRDefault="008B5BAD" w:rsidP="00BD1E2C"/>
        </w:tc>
      </w:tr>
      <w:tr w:rsidR="008B5BAD" w14:paraId="4E4F54D4" w14:textId="77777777" w:rsidTr="00274791">
        <w:trPr>
          <w:trHeight w:hRule="exact" w:val="242"/>
        </w:trPr>
        <w:tc>
          <w:tcPr>
            <w:tcW w:w="13618" w:type="dxa"/>
            <w:gridSpan w:val="12"/>
            <w:tcBorders>
              <w:top w:val="single" w:sz="15" w:space="0" w:color="EAF5F7"/>
              <w:left w:val="nil"/>
              <w:bottom w:val="single" w:sz="15" w:space="0" w:color="EAF5F7"/>
              <w:right w:val="nil"/>
            </w:tcBorders>
            <w:shd w:val="clear" w:color="auto" w:fill="auto"/>
          </w:tcPr>
          <w:p w14:paraId="4E4F54D2" w14:textId="77777777" w:rsidR="008B5BAD" w:rsidRDefault="008B5BAD" w:rsidP="00BD1E2C">
            <w:pPr>
              <w:pStyle w:val="TableParagraph"/>
              <w:spacing w:before="12"/>
              <w:ind w:left="21"/>
              <w:rPr>
                <w:rFonts w:ascii="Arial"/>
                <w:sz w:val="15"/>
              </w:rPr>
            </w:pPr>
            <w:r>
              <w:rPr>
                <w:rFonts w:ascii="Arial"/>
                <w:b/>
                <w:spacing w:val="-1"/>
                <w:sz w:val="15"/>
              </w:rPr>
              <w:t>Gross</w:t>
            </w:r>
            <w:r>
              <w:rPr>
                <w:rFonts w:ascii="Arial"/>
                <w:b/>
                <w:spacing w:val="1"/>
                <w:sz w:val="15"/>
              </w:rPr>
              <w:t xml:space="preserve"> </w:t>
            </w:r>
            <w:r>
              <w:rPr>
                <w:rFonts w:ascii="Arial"/>
                <w:b/>
                <w:spacing w:val="-1"/>
                <w:sz w:val="15"/>
              </w:rPr>
              <w:t>Generation:</w:t>
            </w:r>
            <w:r>
              <w:rPr>
                <w:rFonts w:ascii="Arial"/>
                <w:b/>
                <w:sz w:val="15"/>
              </w:rPr>
              <w:t xml:space="preserve"> </w:t>
            </w:r>
            <w:r>
              <w:rPr>
                <w:rFonts w:ascii="Arial"/>
                <w:b/>
                <w:spacing w:val="3"/>
                <w:sz w:val="15"/>
              </w:rPr>
              <w:t xml:space="preserve"> </w:t>
            </w:r>
            <w:r>
              <w:rPr>
                <w:rFonts w:ascii="Arial"/>
                <w:sz w:val="15"/>
              </w:rPr>
              <w:t>Enter</w:t>
            </w:r>
            <w:r>
              <w:rPr>
                <w:rFonts w:ascii="Arial"/>
                <w:spacing w:val="1"/>
                <w:sz w:val="15"/>
              </w:rPr>
              <w:t xml:space="preserve"> </w:t>
            </w:r>
            <w:r>
              <w:rPr>
                <w:rFonts w:ascii="Arial"/>
                <w:sz w:val="15"/>
              </w:rPr>
              <w:t>the</w:t>
            </w:r>
            <w:r>
              <w:rPr>
                <w:rFonts w:ascii="Arial"/>
                <w:spacing w:val="1"/>
                <w:sz w:val="15"/>
              </w:rPr>
              <w:t xml:space="preserve"> </w:t>
            </w:r>
            <w:r>
              <w:rPr>
                <w:rFonts w:ascii="Arial"/>
                <w:sz w:val="15"/>
              </w:rPr>
              <w:t>total</w:t>
            </w:r>
            <w:r>
              <w:rPr>
                <w:rFonts w:ascii="Arial"/>
                <w:spacing w:val="1"/>
                <w:sz w:val="15"/>
              </w:rPr>
              <w:t xml:space="preserve"> </w:t>
            </w:r>
            <w:r>
              <w:rPr>
                <w:rFonts w:ascii="Arial"/>
                <w:sz w:val="15"/>
              </w:rPr>
              <w:t>amount</w:t>
            </w:r>
            <w:r>
              <w:rPr>
                <w:rFonts w:ascii="Arial"/>
                <w:spacing w:val="2"/>
                <w:sz w:val="15"/>
              </w:rPr>
              <w:t xml:space="preserve"> </w:t>
            </w:r>
            <w:r>
              <w:rPr>
                <w:rFonts w:ascii="Arial"/>
                <w:spacing w:val="-1"/>
                <w:sz w:val="15"/>
              </w:rPr>
              <w:t>of</w:t>
            </w:r>
            <w:r>
              <w:rPr>
                <w:rFonts w:ascii="Arial"/>
                <w:spacing w:val="2"/>
                <w:sz w:val="15"/>
              </w:rPr>
              <w:t xml:space="preserve"> </w:t>
            </w:r>
            <w:r>
              <w:rPr>
                <w:rFonts w:ascii="Arial"/>
                <w:sz w:val="15"/>
              </w:rPr>
              <w:t>electric</w:t>
            </w:r>
            <w:r>
              <w:rPr>
                <w:rFonts w:ascii="Arial"/>
                <w:spacing w:val="2"/>
                <w:sz w:val="15"/>
              </w:rPr>
              <w:t xml:space="preserve"> </w:t>
            </w:r>
            <w:r>
              <w:rPr>
                <w:rFonts w:ascii="Arial"/>
                <w:spacing w:val="-1"/>
                <w:sz w:val="15"/>
              </w:rPr>
              <w:t>energy</w:t>
            </w:r>
            <w:r>
              <w:rPr>
                <w:rFonts w:ascii="Arial"/>
                <w:sz w:val="15"/>
              </w:rPr>
              <w:t xml:space="preserve"> produced</w:t>
            </w:r>
            <w:r>
              <w:rPr>
                <w:rFonts w:ascii="Arial"/>
                <w:spacing w:val="1"/>
                <w:sz w:val="15"/>
              </w:rPr>
              <w:t xml:space="preserve"> </w:t>
            </w:r>
            <w:r>
              <w:rPr>
                <w:rFonts w:ascii="Arial"/>
                <w:spacing w:val="-1"/>
                <w:sz w:val="15"/>
              </w:rPr>
              <w:t>by</w:t>
            </w:r>
            <w:r>
              <w:rPr>
                <w:rFonts w:ascii="Arial"/>
                <w:sz w:val="15"/>
              </w:rPr>
              <w:t xml:space="preserve"> generating</w:t>
            </w:r>
            <w:r>
              <w:rPr>
                <w:rFonts w:ascii="Arial"/>
                <w:spacing w:val="1"/>
                <w:sz w:val="15"/>
              </w:rPr>
              <w:t xml:space="preserve"> </w:t>
            </w:r>
            <w:r>
              <w:rPr>
                <w:rFonts w:ascii="Arial"/>
                <w:sz w:val="15"/>
              </w:rPr>
              <w:t>units</w:t>
            </w:r>
            <w:r>
              <w:rPr>
                <w:rFonts w:ascii="Arial"/>
                <w:spacing w:val="2"/>
                <w:sz w:val="15"/>
              </w:rPr>
              <w:t xml:space="preserve"> </w:t>
            </w:r>
            <w:r>
              <w:rPr>
                <w:rFonts w:ascii="Arial"/>
                <w:spacing w:val="-1"/>
                <w:sz w:val="15"/>
              </w:rPr>
              <w:t>and</w:t>
            </w:r>
            <w:r>
              <w:rPr>
                <w:rFonts w:ascii="Arial"/>
                <w:spacing w:val="1"/>
                <w:sz w:val="15"/>
              </w:rPr>
              <w:t xml:space="preserve"> </w:t>
            </w:r>
            <w:r>
              <w:rPr>
                <w:rFonts w:ascii="Arial"/>
                <w:spacing w:val="-1"/>
                <w:sz w:val="15"/>
              </w:rPr>
              <w:t>measured</w:t>
            </w:r>
            <w:r>
              <w:rPr>
                <w:rFonts w:ascii="Arial"/>
                <w:spacing w:val="1"/>
                <w:sz w:val="15"/>
              </w:rPr>
              <w:t xml:space="preserve"> </w:t>
            </w:r>
            <w:r>
              <w:rPr>
                <w:rFonts w:ascii="Arial"/>
                <w:sz w:val="15"/>
              </w:rPr>
              <w:t>at</w:t>
            </w:r>
            <w:r>
              <w:rPr>
                <w:rFonts w:ascii="Arial"/>
                <w:spacing w:val="2"/>
                <w:sz w:val="15"/>
              </w:rPr>
              <w:t xml:space="preserve"> </w:t>
            </w:r>
            <w:r>
              <w:rPr>
                <w:rFonts w:ascii="Arial"/>
                <w:sz w:val="15"/>
              </w:rPr>
              <w:t>the</w:t>
            </w:r>
            <w:r>
              <w:rPr>
                <w:rFonts w:ascii="Arial"/>
                <w:spacing w:val="1"/>
                <w:sz w:val="15"/>
              </w:rPr>
              <w:t xml:space="preserve"> </w:t>
            </w:r>
            <w:r>
              <w:rPr>
                <w:rFonts w:ascii="Arial"/>
                <w:spacing w:val="-1"/>
                <w:sz w:val="15"/>
              </w:rPr>
              <w:t>generating</w:t>
            </w:r>
            <w:r>
              <w:rPr>
                <w:rFonts w:ascii="Arial"/>
                <w:spacing w:val="1"/>
                <w:sz w:val="15"/>
              </w:rPr>
              <w:t xml:space="preserve"> </w:t>
            </w:r>
            <w:r>
              <w:rPr>
                <w:rFonts w:ascii="Arial"/>
                <w:sz w:val="15"/>
              </w:rPr>
              <w:t>terminal,</w:t>
            </w:r>
            <w:r>
              <w:rPr>
                <w:rFonts w:ascii="Arial"/>
                <w:spacing w:val="2"/>
                <w:sz w:val="15"/>
              </w:rPr>
              <w:t xml:space="preserve"> </w:t>
            </w:r>
            <w:r>
              <w:rPr>
                <w:rFonts w:ascii="Arial"/>
                <w:sz w:val="15"/>
              </w:rPr>
              <w:t>in</w:t>
            </w:r>
            <w:r>
              <w:rPr>
                <w:rFonts w:ascii="Arial"/>
                <w:spacing w:val="1"/>
                <w:sz w:val="15"/>
              </w:rPr>
              <w:t xml:space="preserve"> </w:t>
            </w:r>
            <w:r>
              <w:rPr>
                <w:rFonts w:ascii="Arial"/>
                <w:spacing w:val="-1"/>
                <w:sz w:val="15"/>
              </w:rPr>
              <w:t>megawatthours</w:t>
            </w:r>
            <w:r>
              <w:rPr>
                <w:rFonts w:ascii="Arial"/>
                <w:spacing w:val="2"/>
                <w:sz w:val="15"/>
              </w:rPr>
              <w:t xml:space="preserve"> </w:t>
            </w:r>
            <w:r>
              <w:rPr>
                <w:rFonts w:ascii="Arial"/>
                <w:spacing w:val="-1"/>
                <w:sz w:val="15"/>
              </w:rPr>
              <w:t>rounded</w:t>
            </w:r>
            <w:r>
              <w:rPr>
                <w:rFonts w:ascii="Arial"/>
                <w:spacing w:val="1"/>
                <w:sz w:val="15"/>
              </w:rPr>
              <w:t xml:space="preserve"> </w:t>
            </w:r>
            <w:r>
              <w:rPr>
                <w:rFonts w:ascii="Arial"/>
                <w:sz w:val="15"/>
              </w:rPr>
              <w:t>to</w:t>
            </w:r>
            <w:r>
              <w:rPr>
                <w:rFonts w:ascii="Arial"/>
                <w:spacing w:val="1"/>
                <w:sz w:val="15"/>
              </w:rPr>
              <w:t xml:space="preserve"> </w:t>
            </w:r>
            <w:r>
              <w:rPr>
                <w:rFonts w:ascii="Arial"/>
                <w:sz w:val="15"/>
              </w:rPr>
              <w:t>the</w:t>
            </w:r>
            <w:r>
              <w:rPr>
                <w:rFonts w:ascii="Arial"/>
                <w:spacing w:val="1"/>
                <w:sz w:val="15"/>
              </w:rPr>
              <w:t xml:space="preserve"> </w:t>
            </w:r>
            <w:r>
              <w:rPr>
                <w:rFonts w:ascii="Arial"/>
                <w:sz w:val="15"/>
              </w:rPr>
              <w:t>nearest</w:t>
            </w:r>
            <w:r>
              <w:rPr>
                <w:rFonts w:ascii="Arial"/>
                <w:spacing w:val="2"/>
                <w:sz w:val="15"/>
              </w:rPr>
              <w:t xml:space="preserve"> </w:t>
            </w:r>
            <w:r>
              <w:rPr>
                <w:rFonts w:ascii="Arial"/>
                <w:spacing w:val="-2"/>
                <w:sz w:val="15"/>
              </w:rPr>
              <w:t>whole</w:t>
            </w:r>
            <w:r>
              <w:rPr>
                <w:rFonts w:ascii="Arial"/>
                <w:spacing w:val="1"/>
                <w:sz w:val="15"/>
              </w:rPr>
              <w:t xml:space="preserve"> </w:t>
            </w:r>
            <w:r>
              <w:rPr>
                <w:rFonts w:ascii="Arial"/>
                <w:sz w:val="15"/>
              </w:rPr>
              <w:t>number.</w:t>
            </w:r>
          </w:p>
          <w:p w14:paraId="4E4F54D3" w14:textId="77777777" w:rsidR="008B5BAD" w:rsidRDefault="008B5BAD" w:rsidP="00BD1E2C">
            <w:pPr>
              <w:pStyle w:val="TableParagraph"/>
              <w:spacing w:before="12"/>
              <w:ind w:left="21"/>
              <w:rPr>
                <w:rFonts w:ascii="Arial" w:eastAsia="Arial" w:hAnsi="Arial" w:cs="Arial"/>
                <w:sz w:val="15"/>
                <w:szCs w:val="15"/>
              </w:rPr>
            </w:pPr>
          </w:p>
        </w:tc>
      </w:tr>
      <w:tr w:rsidR="008B5BAD" w14:paraId="4E4F54D6" w14:textId="77777777" w:rsidTr="00274791">
        <w:trPr>
          <w:trHeight w:hRule="exact" w:val="310"/>
        </w:trPr>
        <w:tc>
          <w:tcPr>
            <w:tcW w:w="13618" w:type="dxa"/>
            <w:gridSpan w:val="12"/>
            <w:tcBorders>
              <w:top w:val="single" w:sz="15" w:space="0" w:color="EAF5F7"/>
              <w:left w:val="nil"/>
              <w:bottom w:val="single" w:sz="15" w:space="0" w:color="EAF5F7"/>
              <w:right w:val="nil"/>
            </w:tcBorders>
            <w:shd w:val="clear" w:color="auto" w:fill="auto"/>
          </w:tcPr>
          <w:p w14:paraId="4E4F54D5" w14:textId="77777777" w:rsidR="008B5BAD" w:rsidRDefault="008B5BAD" w:rsidP="00C22914">
            <w:pPr>
              <w:pStyle w:val="TableParagraph"/>
              <w:spacing w:before="96"/>
              <w:ind w:left="21"/>
              <w:rPr>
                <w:rFonts w:ascii="Arial" w:eastAsia="Arial" w:hAnsi="Arial" w:cs="Arial"/>
                <w:sz w:val="15"/>
                <w:szCs w:val="15"/>
              </w:rPr>
            </w:pPr>
            <w:r>
              <w:rPr>
                <w:rFonts w:ascii="Arial"/>
                <w:b/>
                <w:spacing w:val="-1"/>
                <w:sz w:val="15"/>
              </w:rPr>
              <w:t>Net</w:t>
            </w:r>
            <w:r>
              <w:rPr>
                <w:rFonts w:ascii="Arial"/>
                <w:b/>
                <w:spacing w:val="1"/>
                <w:sz w:val="15"/>
              </w:rPr>
              <w:t xml:space="preserve"> </w:t>
            </w:r>
            <w:r>
              <w:rPr>
                <w:rFonts w:ascii="Arial"/>
                <w:b/>
                <w:spacing w:val="-1"/>
                <w:sz w:val="15"/>
              </w:rPr>
              <w:t>Generation:</w:t>
            </w:r>
            <w:r>
              <w:rPr>
                <w:rFonts w:ascii="Arial"/>
                <w:b/>
                <w:spacing w:val="1"/>
                <w:sz w:val="15"/>
              </w:rPr>
              <w:t xml:space="preserve"> </w:t>
            </w:r>
            <w:r>
              <w:rPr>
                <w:rFonts w:ascii="Arial"/>
                <w:spacing w:val="-1"/>
                <w:sz w:val="15"/>
              </w:rPr>
              <w:t>Net</w:t>
            </w:r>
            <w:r>
              <w:rPr>
                <w:rFonts w:ascii="Arial"/>
                <w:spacing w:val="2"/>
                <w:sz w:val="15"/>
              </w:rPr>
              <w:t xml:space="preserve"> </w:t>
            </w:r>
            <w:r>
              <w:rPr>
                <w:rFonts w:ascii="Arial"/>
                <w:sz w:val="15"/>
              </w:rPr>
              <w:t>generation</w:t>
            </w:r>
            <w:r>
              <w:rPr>
                <w:rFonts w:ascii="Arial"/>
                <w:spacing w:val="1"/>
                <w:sz w:val="15"/>
              </w:rPr>
              <w:t xml:space="preserve"> </w:t>
            </w:r>
            <w:r>
              <w:rPr>
                <w:rFonts w:ascii="Arial"/>
                <w:sz w:val="15"/>
              </w:rPr>
              <w:t>is</w:t>
            </w:r>
            <w:r>
              <w:rPr>
                <w:rFonts w:ascii="Arial"/>
                <w:spacing w:val="2"/>
                <w:sz w:val="15"/>
              </w:rPr>
              <w:t xml:space="preserve"> </w:t>
            </w:r>
            <w:r>
              <w:rPr>
                <w:rFonts w:ascii="Arial"/>
                <w:sz w:val="15"/>
              </w:rPr>
              <w:t>the</w:t>
            </w:r>
            <w:r>
              <w:rPr>
                <w:rFonts w:ascii="Arial"/>
                <w:spacing w:val="1"/>
                <w:sz w:val="15"/>
              </w:rPr>
              <w:t xml:space="preserve"> </w:t>
            </w:r>
            <w:r>
              <w:rPr>
                <w:rFonts w:ascii="Arial"/>
                <w:sz w:val="15"/>
              </w:rPr>
              <w:t>gross</w:t>
            </w:r>
            <w:r>
              <w:rPr>
                <w:rFonts w:ascii="Arial"/>
                <w:spacing w:val="2"/>
                <w:sz w:val="15"/>
              </w:rPr>
              <w:t xml:space="preserve"> </w:t>
            </w:r>
            <w:r>
              <w:rPr>
                <w:rFonts w:ascii="Arial"/>
                <w:spacing w:val="-1"/>
                <w:sz w:val="15"/>
              </w:rPr>
              <w:t>generation</w:t>
            </w:r>
            <w:r>
              <w:rPr>
                <w:rFonts w:ascii="Arial"/>
                <w:spacing w:val="1"/>
                <w:sz w:val="15"/>
              </w:rPr>
              <w:t xml:space="preserve"> </w:t>
            </w:r>
            <w:r>
              <w:rPr>
                <w:rFonts w:ascii="Arial"/>
                <w:sz w:val="15"/>
              </w:rPr>
              <w:t>minus</w:t>
            </w:r>
            <w:r>
              <w:rPr>
                <w:rFonts w:ascii="Arial"/>
                <w:spacing w:val="2"/>
                <w:sz w:val="15"/>
              </w:rPr>
              <w:t xml:space="preserve"> </w:t>
            </w:r>
            <w:r>
              <w:rPr>
                <w:rFonts w:ascii="Arial"/>
                <w:sz w:val="15"/>
              </w:rPr>
              <w:t>the</w:t>
            </w:r>
            <w:r>
              <w:rPr>
                <w:rFonts w:ascii="Arial"/>
                <w:spacing w:val="1"/>
                <w:sz w:val="15"/>
              </w:rPr>
              <w:t xml:space="preserve"> </w:t>
            </w:r>
            <w:r>
              <w:rPr>
                <w:rFonts w:ascii="Arial"/>
                <w:sz w:val="15"/>
              </w:rPr>
              <w:t>parasitic</w:t>
            </w:r>
            <w:r>
              <w:rPr>
                <w:rFonts w:ascii="Arial"/>
                <w:spacing w:val="2"/>
                <w:sz w:val="15"/>
              </w:rPr>
              <w:t xml:space="preserve"> </w:t>
            </w:r>
            <w:r>
              <w:rPr>
                <w:rFonts w:ascii="Arial"/>
                <w:sz w:val="15"/>
              </w:rPr>
              <w:t>station</w:t>
            </w:r>
            <w:r>
              <w:rPr>
                <w:rFonts w:ascii="Arial"/>
                <w:spacing w:val="1"/>
                <w:sz w:val="15"/>
              </w:rPr>
              <w:t xml:space="preserve"> </w:t>
            </w:r>
            <w:r>
              <w:rPr>
                <w:rFonts w:ascii="Arial"/>
                <w:spacing w:val="-1"/>
                <w:sz w:val="15"/>
              </w:rPr>
              <w:t>load,</w:t>
            </w:r>
            <w:r>
              <w:rPr>
                <w:rFonts w:ascii="Arial"/>
                <w:spacing w:val="2"/>
                <w:sz w:val="15"/>
              </w:rPr>
              <w:t xml:space="preserve"> </w:t>
            </w:r>
            <w:r>
              <w:rPr>
                <w:rFonts w:ascii="Arial"/>
                <w:sz w:val="15"/>
              </w:rPr>
              <w:t>i.e.</w:t>
            </w:r>
            <w:r>
              <w:rPr>
                <w:rFonts w:ascii="Arial"/>
                <w:spacing w:val="2"/>
                <w:sz w:val="15"/>
              </w:rPr>
              <w:t xml:space="preserve"> </w:t>
            </w:r>
            <w:r>
              <w:rPr>
                <w:rFonts w:ascii="Arial"/>
                <w:sz w:val="15"/>
              </w:rPr>
              <w:t>station</w:t>
            </w:r>
            <w:r>
              <w:rPr>
                <w:rFonts w:ascii="Arial"/>
                <w:spacing w:val="1"/>
                <w:sz w:val="15"/>
              </w:rPr>
              <w:t xml:space="preserve"> </w:t>
            </w:r>
            <w:r>
              <w:rPr>
                <w:rFonts w:ascii="Arial"/>
                <w:spacing w:val="-1"/>
                <w:sz w:val="15"/>
              </w:rPr>
              <w:t>use,</w:t>
            </w:r>
            <w:r>
              <w:rPr>
                <w:rFonts w:ascii="Arial"/>
                <w:spacing w:val="2"/>
                <w:sz w:val="15"/>
              </w:rPr>
              <w:t xml:space="preserve"> </w:t>
            </w:r>
            <w:r>
              <w:rPr>
                <w:rFonts w:ascii="Arial"/>
                <w:sz w:val="15"/>
              </w:rPr>
              <w:t>in</w:t>
            </w:r>
            <w:r>
              <w:rPr>
                <w:rFonts w:ascii="Arial"/>
                <w:spacing w:val="1"/>
                <w:sz w:val="15"/>
              </w:rPr>
              <w:t xml:space="preserve"> </w:t>
            </w:r>
            <w:r>
              <w:rPr>
                <w:rFonts w:ascii="Arial"/>
                <w:spacing w:val="-1"/>
                <w:sz w:val="15"/>
              </w:rPr>
              <w:t>megawatthours.</w:t>
            </w:r>
          </w:p>
        </w:tc>
      </w:tr>
      <w:tr w:rsidR="008B5BAD" w14:paraId="4E4F54D8" w14:textId="77777777" w:rsidTr="00274791">
        <w:trPr>
          <w:trHeight w:hRule="exact" w:val="202"/>
        </w:trPr>
        <w:tc>
          <w:tcPr>
            <w:tcW w:w="13618" w:type="dxa"/>
            <w:gridSpan w:val="12"/>
            <w:tcBorders>
              <w:top w:val="single" w:sz="15" w:space="0" w:color="EAF5F7"/>
              <w:left w:val="nil"/>
              <w:bottom w:val="single" w:sz="15" w:space="0" w:color="EAF5F7"/>
              <w:right w:val="nil"/>
            </w:tcBorders>
            <w:shd w:val="clear" w:color="auto" w:fill="auto"/>
          </w:tcPr>
          <w:p w14:paraId="4E4F54D7" w14:textId="77777777" w:rsidR="008B5BAD" w:rsidRDefault="008B5BAD" w:rsidP="00BD1E2C"/>
        </w:tc>
      </w:tr>
      <w:tr w:rsidR="008B5BAD" w14:paraId="4E4F54DA" w14:textId="77777777" w:rsidTr="00274791">
        <w:trPr>
          <w:trHeight w:hRule="exact" w:val="463"/>
        </w:trPr>
        <w:tc>
          <w:tcPr>
            <w:tcW w:w="13618" w:type="dxa"/>
            <w:gridSpan w:val="12"/>
            <w:tcBorders>
              <w:top w:val="single" w:sz="15" w:space="0" w:color="EAF5F7"/>
              <w:left w:val="nil"/>
              <w:bottom w:val="single" w:sz="15" w:space="0" w:color="EAF5F7"/>
              <w:right w:val="nil"/>
            </w:tcBorders>
            <w:shd w:val="clear" w:color="auto" w:fill="auto"/>
          </w:tcPr>
          <w:p w14:paraId="4E4F54D9" w14:textId="77777777" w:rsidR="008B5BAD" w:rsidRDefault="008B5BAD" w:rsidP="00BD1E2C">
            <w:pPr>
              <w:pStyle w:val="TableParagraph"/>
              <w:spacing w:before="64" w:line="257" w:lineRule="auto"/>
              <w:ind w:left="21" w:right="517"/>
              <w:rPr>
                <w:rFonts w:ascii="Arial" w:eastAsia="Arial" w:hAnsi="Arial" w:cs="Arial"/>
                <w:sz w:val="15"/>
                <w:szCs w:val="15"/>
              </w:rPr>
            </w:pPr>
            <w:r>
              <w:rPr>
                <w:rFonts w:ascii="Arial"/>
                <w:b/>
                <w:spacing w:val="-1"/>
                <w:sz w:val="15"/>
              </w:rPr>
              <w:t>Industrial</w:t>
            </w:r>
            <w:r>
              <w:rPr>
                <w:rFonts w:ascii="Arial"/>
                <w:b/>
                <w:spacing w:val="2"/>
                <w:sz w:val="15"/>
              </w:rPr>
              <w:t xml:space="preserve"> </w:t>
            </w:r>
            <w:r>
              <w:rPr>
                <w:rFonts w:ascii="Arial"/>
                <w:b/>
                <w:spacing w:val="-1"/>
                <w:sz w:val="15"/>
              </w:rPr>
              <w:t>and</w:t>
            </w:r>
            <w:r>
              <w:rPr>
                <w:rFonts w:ascii="Arial"/>
                <w:b/>
                <w:sz w:val="15"/>
              </w:rPr>
              <w:t xml:space="preserve"> </w:t>
            </w:r>
            <w:r>
              <w:rPr>
                <w:rFonts w:ascii="Arial"/>
                <w:b/>
                <w:spacing w:val="-1"/>
                <w:sz w:val="15"/>
              </w:rPr>
              <w:t>Commercial</w:t>
            </w:r>
            <w:r>
              <w:rPr>
                <w:rFonts w:ascii="Arial"/>
                <w:b/>
                <w:spacing w:val="2"/>
                <w:sz w:val="15"/>
              </w:rPr>
              <w:t xml:space="preserve"> </w:t>
            </w:r>
            <w:r>
              <w:rPr>
                <w:rFonts w:ascii="Arial"/>
                <w:b/>
                <w:spacing w:val="-1"/>
                <w:sz w:val="15"/>
              </w:rPr>
              <w:t>Combined</w:t>
            </w:r>
            <w:r>
              <w:rPr>
                <w:rFonts w:ascii="Arial"/>
                <w:b/>
                <w:sz w:val="15"/>
              </w:rPr>
              <w:t xml:space="preserve"> </w:t>
            </w:r>
            <w:r>
              <w:rPr>
                <w:rFonts w:ascii="Arial"/>
                <w:b/>
                <w:spacing w:val="-1"/>
                <w:sz w:val="15"/>
              </w:rPr>
              <w:t>Heat</w:t>
            </w:r>
            <w:r>
              <w:rPr>
                <w:rFonts w:ascii="Arial"/>
                <w:b/>
                <w:spacing w:val="1"/>
                <w:sz w:val="15"/>
              </w:rPr>
              <w:t xml:space="preserve"> </w:t>
            </w:r>
            <w:r>
              <w:rPr>
                <w:rFonts w:ascii="Arial"/>
                <w:b/>
                <w:spacing w:val="-1"/>
                <w:sz w:val="15"/>
              </w:rPr>
              <w:t>and</w:t>
            </w:r>
            <w:r>
              <w:rPr>
                <w:rFonts w:ascii="Arial"/>
                <w:b/>
                <w:sz w:val="15"/>
              </w:rPr>
              <w:t xml:space="preserve"> </w:t>
            </w:r>
            <w:r>
              <w:rPr>
                <w:rFonts w:ascii="Arial"/>
                <w:b/>
                <w:spacing w:val="-1"/>
                <w:sz w:val="15"/>
              </w:rPr>
              <w:t>Power</w:t>
            </w:r>
            <w:r>
              <w:rPr>
                <w:rFonts w:ascii="Arial"/>
                <w:b/>
                <w:spacing w:val="2"/>
                <w:sz w:val="15"/>
              </w:rPr>
              <w:t xml:space="preserve"> </w:t>
            </w:r>
            <w:r>
              <w:rPr>
                <w:rFonts w:ascii="Arial"/>
                <w:b/>
                <w:spacing w:val="-1"/>
                <w:sz w:val="15"/>
              </w:rPr>
              <w:t>plants</w:t>
            </w:r>
            <w:r>
              <w:rPr>
                <w:rFonts w:ascii="Arial"/>
                <w:b/>
                <w:spacing w:val="1"/>
                <w:sz w:val="15"/>
              </w:rPr>
              <w:t xml:space="preserve"> </w:t>
            </w:r>
            <w:r>
              <w:rPr>
                <w:rFonts w:ascii="Arial"/>
                <w:b/>
                <w:spacing w:val="-1"/>
                <w:sz w:val="15"/>
              </w:rPr>
              <w:t>(CHP):</w:t>
            </w:r>
            <w:r>
              <w:rPr>
                <w:rFonts w:ascii="Arial"/>
                <w:b/>
                <w:sz w:val="15"/>
              </w:rPr>
              <w:t xml:space="preserve"> </w:t>
            </w:r>
            <w:r>
              <w:rPr>
                <w:rFonts w:ascii="Arial"/>
                <w:b/>
                <w:spacing w:val="3"/>
                <w:sz w:val="15"/>
              </w:rPr>
              <w:t xml:space="preserve"> </w:t>
            </w:r>
            <w:r>
              <w:rPr>
                <w:rFonts w:ascii="Arial"/>
                <w:spacing w:val="1"/>
                <w:sz w:val="15"/>
              </w:rPr>
              <w:t xml:space="preserve">Where </w:t>
            </w:r>
            <w:r>
              <w:rPr>
                <w:rFonts w:ascii="Arial"/>
                <w:spacing w:val="-1"/>
                <w:sz w:val="15"/>
              </w:rPr>
              <w:t>net</w:t>
            </w:r>
            <w:r>
              <w:rPr>
                <w:rFonts w:ascii="Arial"/>
                <w:spacing w:val="2"/>
                <w:sz w:val="15"/>
              </w:rPr>
              <w:t xml:space="preserve"> </w:t>
            </w:r>
            <w:r>
              <w:rPr>
                <w:rFonts w:ascii="Arial"/>
                <w:spacing w:val="-1"/>
                <w:sz w:val="15"/>
              </w:rPr>
              <w:t>generation</w:t>
            </w:r>
            <w:r>
              <w:rPr>
                <w:rFonts w:ascii="Arial"/>
                <w:spacing w:val="1"/>
                <w:sz w:val="15"/>
              </w:rPr>
              <w:t xml:space="preserve"> </w:t>
            </w:r>
            <w:r>
              <w:rPr>
                <w:rFonts w:ascii="Arial"/>
                <w:spacing w:val="-1"/>
                <w:sz w:val="15"/>
              </w:rPr>
              <w:t>cannot</w:t>
            </w:r>
            <w:r>
              <w:rPr>
                <w:rFonts w:ascii="Arial"/>
                <w:spacing w:val="2"/>
                <w:sz w:val="15"/>
              </w:rPr>
              <w:t xml:space="preserve"> </w:t>
            </w:r>
            <w:r>
              <w:rPr>
                <w:rFonts w:ascii="Arial"/>
                <w:sz w:val="15"/>
              </w:rPr>
              <w:t>be</w:t>
            </w:r>
            <w:r>
              <w:rPr>
                <w:rFonts w:ascii="Arial"/>
                <w:spacing w:val="1"/>
                <w:sz w:val="15"/>
              </w:rPr>
              <w:t xml:space="preserve"> </w:t>
            </w:r>
            <w:r>
              <w:rPr>
                <w:rFonts w:ascii="Arial"/>
                <w:spacing w:val="-1"/>
                <w:sz w:val="15"/>
              </w:rPr>
              <w:t>determined,</w:t>
            </w:r>
            <w:r>
              <w:rPr>
                <w:rFonts w:ascii="Arial"/>
                <w:spacing w:val="2"/>
                <w:sz w:val="15"/>
              </w:rPr>
              <w:t xml:space="preserve"> </w:t>
            </w:r>
            <w:r>
              <w:rPr>
                <w:rFonts w:ascii="Arial"/>
                <w:spacing w:val="-1"/>
                <w:sz w:val="15"/>
              </w:rPr>
              <w:t>report</w:t>
            </w:r>
            <w:r>
              <w:rPr>
                <w:rFonts w:ascii="Arial"/>
                <w:spacing w:val="2"/>
                <w:sz w:val="15"/>
              </w:rPr>
              <w:t xml:space="preserve"> </w:t>
            </w:r>
            <w:r>
              <w:rPr>
                <w:rFonts w:ascii="Arial"/>
                <w:sz w:val="15"/>
              </w:rPr>
              <w:t>gross</w:t>
            </w:r>
            <w:r>
              <w:rPr>
                <w:rFonts w:ascii="Arial"/>
                <w:spacing w:val="2"/>
                <w:sz w:val="15"/>
              </w:rPr>
              <w:t xml:space="preserve"> </w:t>
            </w:r>
            <w:r>
              <w:rPr>
                <w:rFonts w:ascii="Arial"/>
                <w:spacing w:val="-1"/>
                <w:sz w:val="15"/>
              </w:rPr>
              <w:t>generation,</w:t>
            </w:r>
            <w:r>
              <w:rPr>
                <w:rFonts w:ascii="Arial"/>
                <w:spacing w:val="2"/>
                <w:sz w:val="15"/>
              </w:rPr>
              <w:t xml:space="preserve"> </w:t>
            </w:r>
            <w:r>
              <w:rPr>
                <w:rFonts w:ascii="Arial"/>
                <w:sz w:val="15"/>
              </w:rPr>
              <w:t>leave</w:t>
            </w:r>
            <w:r>
              <w:rPr>
                <w:rFonts w:ascii="Arial"/>
                <w:spacing w:val="1"/>
                <w:sz w:val="15"/>
              </w:rPr>
              <w:t xml:space="preserve"> </w:t>
            </w:r>
            <w:r>
              <w:rPr>
                <w:rFonts w:ascii="Arial"/>
                <w:spacing w:val="-1"/>
                <w:sz w:val="15"/>
              </w:rPr>
              <w:t>net</w:t>
            </w:r>
            <w:r>
              <w:rPr>
                <w:rFonts w:ascii="Arial"/>
                <w:spacing w:val="2"/>
                <w:sz w:val="15"/>
              </w:rPr>
              <w:t xml:space="preserve"> </w:t>
            </w:r>
            <w:r>
              <w:rPr>
                <w:rFonts w:ascii="Arial"/>
                <w:sz w:val="15"/>
              </w:rPr>
              <w:t>generation</w:t>
            </w:r>
            <w:r>
              <w:rPr>
                <w:rFonts w:ascii="Arial"/>
                <w:spacing w:val="1"/>
                <w:sz w:val="15"/>
              </w:rPr>
              <w:t xml:space="preserve"> </w:t>
            </w:r>
            <w:r>
              <w:rPr>
                <w:rFonts w:ascii="Arial"/>
                <w:spacing w:val="-1"/>
                <w:sz w:val="15"/>
              </w:rPr>
              <w:t>blank</w:t>
            </w:r>
            <w:r>
              <w:rPr>
                <w:rFonts w:ascii="Arial"/>
                <w:spacing w:val="2"/>
                <w:sz w:val="15"/>
              </w:rPr>
              <w:t xml:space="preserve"> </w:t>
            </w:r>
            <w:r>
              <w:rPr>
                <w:rFonts w:ascii="Arial"/>
                <w:spacing w:val="-1"/>
                <w:sz w:val="15"/>
              </w:rPr>
              <w:t>and</w:t>
            </w:r>
            <w:r>
              <w:rPr>
                <w:rFonts w:ascii="Arial"/>
                <w:spacing w:val="1"/>
                <w:sz w:val="15"/>
              </w:rPr>
              <w:t xml:space="preserve"> </w:t>
            </w:r>
            <w:r>
              <w:rPr>
                <w:rFonts w:ascii="Arial"/>
                <w:sz w:val="15"/>
              </w:rPr>
              <w:t>provide</w:t>
            </w:r>
            <w:r>
              <w:rPr>
                <w:rFonts w:ascii="Arial"/>
                <w:spacing w:val="1"/>
                <w:sz w:val="15"/>
              </w:rPr>
              <w:t xml:space="preserve"> </w:t>
            </w:r>
            <w:r>
              <w:rPr>
                <w:rFonts w:ascii="Arial"/>
                <w:sz w:val="15"/>
              </w:rPr>
              <w:t>a</w:t>
            </w:r>
            <w:r>
              <w:rPr>
                <w:rFonts w:ascii="Arial"/>
                <w:spacing w:val="1"/>
                <w:sz w:val="15"/>
              </w:rPr>
              <w:t xml:space="preserve"> </w:t>
            </w:r>
            <w:r>
              <w:rPr>
                <w:rFonts w:ascii="Arial"/>
                <w:sz w:val="15"/>
              </w:rPr>
              <w:t>comment</w:t>
            </w:r>
            <w:r>
              <w:rPr>
                <w:rFonts w:ascii="Arial"/>
                <w:spacing w:val="151"/>
                <w:sz w:val="15"/>
              </w:rPr>
              <w:t xml:space="preserve"> </w:t>
            </w:r>
            <w:r>
              <w:rPr>
                <w:rFonts w:ascii="Arial"/>
                <w:sz w:val="15"/>
              </w:rPr>
              <w:t>on</w:t>
            </w:r>
            <w:r>
              <w:rPr>
                <w:rFonts w:ascii="Arial"/>
                <w:spacing w:val="1"/>
                <w:sz w:val="15"/>
              </w:rPr>
              <w:t xml:space="preserve"> </w:t>
            </w:r>
            <w:r>
              <w:rPr>
                <w:rFonts w:ascii="Arial"/>
                <w:spacing w:val="-1"/>
                <w:sz w:val="15"/>
              </w:rPr>
              <w:t>Schedule</w:t>
            </w:r>
            <w:r>
              <w:rPr>
                <w:rFonts w:ascii="Arial"/>
                <w:spacing w:val="1"/>
                <w:sz w:val="15"/>
              </w:rPr>
              <w:t xml:space="preserve"> </w:t>
            </w:r>
            <w:r>
              <w:rPr>
                <w:rFonts w:ascii="Arial"/>
                <w:sz w:val="15"/>
              </w:rPr>
              <w:t xml:space="preserve">9. </w:t>
            </w:r>
            <w:r>
              <w:rPr>
                <w:rFonts w:ascii="Arial"/>
                <w:spacing w:val="4"/>
                <w:sz w:val="15"/>
              </w:rPr>
              <w:t xml:space="preserve"> </w:t>
            </w:r>
            <w:r>
              <w:rPr>
                <w:rFonts w:ascii="Arial"/>
                <w:spacing w:val="-1"/>
                <w:sz w:val="15"/>
              </w:rPr>
              <w:t>Note</w:t>
            </w:r>
            <w:r>
              <w:rPr>
                <w:rFonts w:ascii="Arial"/>
                <w:spacing w:val="1"/>
                <w:sz w:val="15"/>
              </w:rPr>
              <w:t xml:space="preserve"> </w:t>
            </w:r>
            <w:r>
              <w:rPr>
                <w:rFonts w:ascii="Arial"/>
                <w:sz w:val="15"/>
              </w:rPr>
              <w:t>that</w:t>
            </w:r>
            <w:r>
              <w:rPr>
                <w:rFonts w:ascii="Arial"/>
                <w:spacing w:val="2"/>
                <w:sz w:val="15"/>
              </w:rPr>
              <w:t xml:space="preserve"> </w:t>
            </w:r>
            <w:r>
              <w:rPr>
                <w:rFonts w:ascii="Arial"/>
                <w:spacing w:val="-1"/>
                <w:sz w:val="15"/>
              </w:rPr>
              <w:t>net</w:t>
            </w:r>
            <w:r>
              <w:rPr>
                <w:rFonts w:ascii="Arial"/>
                <w:spacing w:val="2"/>
                <w:sz w:val="15"/>
              </w:rPr>
              <w:t xml:space="preserve"> </w:t>
            </w:r>
            <w:r>
              <w:rPr>
                <w:rFonts w:ascii="Arial"/>
                <w:spacing w:val="-1"/>
                <w:sz w:val="15"/>
              </w:rPr>
              <w:t>generation</w:t>
            </w:r>
            <w:r>
              <w:rPr>
                <w:rFonts w:ascii="Arial"/>
                <w:spacing w:val="1"/>
                <w:sz w:val="15"/>
              </w:rPr>
              <w:t xml:space="preserve"> </w:t>
            </w:r>
            <w:r>
              <w:rPr>
                <w:rFonts w:ascii="Arial"/>
                <w:sz w:val="15"/>
              </w:rPr>
              <w:t>is</w:t>
            </w:r>
            <w:r>
              <w:rPr>
                <w:rFonts w:ascii="Arial"/>
                <w:spacing w:val="2"/>
                <w:sz w:val="15"/>
              </w:rPr>
              <w:t xml:space="preserve"> </w:t>
            </w:r>
            <w:r>
              <w:rPr>
                <w:rFonts w:ascii="Arial"/>
                <w:sz w:val="15"/>
              </w:rPr>
              <w:t>gross</w:t>
            </w:r>
            <w:r>
              <w:rPr>
                <w:rFonts w:ascii="Arial"/>
                <w:spacing w:val="2"/>
                <w:sz w:val="15"/>
              </w:rPr>
              <w:t xml:space="preserve"> </w:t>
            </w:r>
            <w:r>
              <w:rPr>
                <w:rFonts w:ascii="Arial"/>
                <w:spacing w:val="-1"/>
                <w:sz w:val="15"/>
              </w:rPr>
              <w:t>generation</w:t>
            </w:r>
            <w:r>
              <w:rPr>
                <w:rFonts w:ascii="Arial"/>
                <w:spacing w:val="1"/>
                <w:sz w:val="15"/>
              </w:rPr>
              <w:t xml:space="preserve"> </w:t>
            </w:r>
            <w:r>
              <w:rPr>
                <w:rFonts w:ascii="Arial"/>
                <w:sz w:val="15"/>
              </w:rPr>
              <w:t>minus</w:t>
            </w:r>
            <w:r>
              <w:rPr>
                <w:rFonts w:ascii="Arial"/>
                <w:spacing w:val="2"/>
                <w:sz w:val="15"/>
              </w:rPr>
              <w:t xml:space="preserve"> </w:t>
            </w:r>
            <w:r>
              <w:rPr>
                <w:rFonts w:ascii="Arial"/>
                <w:sz w:val="15"/>
              </w:rPr>
              <w:t>the</w:t>
            </w:r>
            <w:r>
              <w:rPr>
                <w:rFonts w:ascii="Arial"/>
                <w:spacing w:val="1"/>
                <w:sz w:val="15"/>
              </w:rPr>
              <w:t xml:space="preserve"> </w:t>
            </w:r>
            <w:r>
              <w:rPr>
                <w:rFonts w:ascii="Arial"/>
                <w:spacing w:val="-2"/>
                <w:sz w:val="15"/>
              </w:rPr>
              <w:t>power</w:t>
            </w:r>
            <w:r>
              <w:rPr>
                <w:rFonts w:ascii="Arial"/>
                <w:spacing w:val="1"/>
                <w:sz w:val="15"/>
              </w:rPr>
              <w:t xml:space="preserve"> </w:t>
            </w:r>
            <w:r>
              <w:rPr>
                <w:rFonts w:ascii="Arial"/>
                <w:spacing w:val="-1"/>
                <w:sz w:val="15"/>
              </w:rPr>
              <w:t>plant's</w:t>
            </w:r>
            <w:r>
              <w:rPr>
                <w:rFonts w:ascii="Arial"/>
                <w:spacing w:val="2"/>
                <w:sz w:val="15"/>
              </w:rPr>
              <w:t xml:space="preserve"> </w:t>
            </w:r>
            <w:r>
              <w:rPr>
                <w:rFonts w:ascii="Arial"/>
                <w:sz w:val="15"/>
              </w:rPr>
              <w:t>parasitic</w:t>
            </w:r>
            <w:r>
              <w:rPr>
                <w:rFonts w:ascii="Arial"/>
                <w:spacing w:val="2"/>
                <w:sz w:val="15"/>
              </w:rPr>
              <w:t xml:space="preserve"> </w:t>
            </w:r>
            <w:r>
              <w:rPr>
                <w:rFonts w:ascii="Arial"/>
                <w:spacing w:val="-1"/>
                <w:sz w:val="15"/>
              </w:rPr>
              <w:t>load</w:t>
            </w:r>
            <w:r>
              <w:rPr>
                <w:rFonts w:ascii="Arial"/>
                <w:spacing w:val="1"/>
                <w:sz w:val="15"/>
              </w:rPr>
              <w:t xml:space="preserve"> </w:t>
            </w:r>
            <w:r>
              <w:rPr>
                <w:rFonts w:ascii="Arial"/>
                <w:spacing w:val="-1"/>
                <w:sz w:val="15"/>
              </w:rPr>
              <w:t>(auxiliary</w:t>
            </w:r>
            <w:r>
              <w:rPr>
                <w:rFonts w:ascii="Arial"/>
                <w:sz w:val="15"/>
              </w:rPr>
              <w:t xml:space="preserve"> equipment)</w:t>
            </w:r>
            <w:r>
              <w:rPr>
                <w:rFonts w:ascii="Arial"/>
                <w:spacing w:val="1"/>
                <w:sz w:val="15"/>
              </w:rPr>
              <w:t xml:space="preserve"> </w:t>
            </w:r>
            <w:r>
              <w:rPr>
                <w:rFonts w:ascii="Arial"/>
                <w:spacing w:val="-1"/>
                <w:sz w:val="15"/>
              </w:rPr>
              <w:t>and</w:t>
            </w:r>
            <w:r>
              <w:rPr>
                <w:rFonts w:ascii="Arial"/>
                <w:spacing w:val="1"/>
                <w:sz w:val="15"/>
              </w:rPr>
              <w:t xml:space="preserve"> </w:t>
            </w:r>
            <w:r>
              <w:rPr>
                <w:rFonts w:ascii="Arial"/>
                <w:sz w:val="15"/>
              </w:rPr>
              <w:t>is</w:t>
            </w:r>
            <w:r>
              <w:rPr>
                <w:rFonts w:ascii="Arial"/>
                <w:spacing w:val="2"/>
                <w:sz w:val="15"/>
              </w:rPr>
              <w:t xml:space="preserve"> </w:t>
            </w:r>
            <w:r>
              <w:rPr>
                <w:rFonts w:ascii="Arial"/>
                <w:spacing w:val="-1"/>
                <w:sz w:val="15"/>
              </w:rPr>
              <w:t>NOT</w:t>
            </w:r>
            <w:r>
              <w:rPr>
                <w:rFonts w:ascii="Arial"/>
                <w:sz w:val="15"/>
              </w:rPr>
              <w:t xml:space="preserve"> the</w:t>
            </w:r>
            <w:r>
              <w:rPr>
                <w:rFonts w:ascii="Arial"/>
                <w:spacing w:val="1"/>
                <w:sz w:val="15"/>
              </w:rPr>
              <w:t xml:space="preserve"> </w:t>
            </w:r>
            <w:r>
              <w:rPr>
                <w:rFonts w:ascii="Arial"/>
                <w:spacing w:val="-1"/>
                <w:sz w:val="15"/>
              </w:rPr>
              <w:t>sales</w:t>
            </w:r>
            <w:r>
              <w:rPr>
                <w:rFonts w:ascii="Arial"/>
                <w:spacing w:val="2"/>
                <w:sz w:val="15"/>
              </w:rPr>
              <w:t xml:space="preserve"> </w:t>
            </w:r>
            <w:r>
              <w:rPr>
                <w:rFonts w:ascii="Arial"/>
                <w:sz w:val="15"/>
              </w:rPr>
              <w:t>to</w:t>
            </w:r>
            <w:r>
              <w:rPr>
                <w:rFonts w:ascii="Arial"/>
                <w:spacing w:val="1"/>
                <w:sz w:val="15"/>
              </w:rPr>
              <w:t xml:space="preserve"> </w:t>
            </w:r>
            <w:r>
              <w:rPr>
                <w:rFonts w:ascii="Arial"/>
                <w:sz w:val="15"/>
              </w:rPr>
              <w:t>the</w:t>
            </w:r>
            <w:r>
              <w:rPr>
                <w:rFonts w:ascii="Arial"/>
                <w:spacing w:val="1"/>
                <w:sz w:val="15"/>
              </w:rPr>
              <w:t xml:space="preserve"> </w:t>
            </w:r>
            <w:r>
              <w:rPr>
                <w:rFonts w:ascii="Arial"/>
                <w:spacing w:val="-1"/>
                <w:sz w:val="15"/>
              </w:rPr>
              <w:t>grid.</w:t>
            </w:r>
          </w:p>
        </w:tc>
      </w:tr>
      <w:tr w:rsidR="008B5BAD" w14:paraId="4E4F54DC" w14:textId="77777777" w:rsidTr="00274791">
        <w:trPr>
          <w:gridAfter w:val="1"/>
          <w:wAfter w:w="339" w:type="dxa"/>
          <w:trHeight w:hRule="exact" w:val="202"/>
        </w:trPr>
        <w:tc>
          <w:tcPr>
            <w:tcW w:w="13279" w:type="dxa"/>
            <w:gridSpan w:val="11"/>
            <w:vMerge w:val="restart"/>
            <w:tcBorders>
              <w:top w:val="single" w:sz="15" w:space="0" w:color="EAF5F7"/>
              <w:left w:val="nil"/>
              <w:right w:val="nil"/>
            </w:tcBorders>
            <w:shd w:val="clear" w:color="auto" w:fill="auto"/>
          </w:tcPr>
          <w:p w14:paraId="4E4F54DB" w14:textId="77777777" w:rsidR="008B5BAD" w:rsidRDefault="008B5BAD" w:rsidP="00BD1E2C"/>
        </w:tc>
      </w:tr>
      <w:tr w:rsidR="008B5BAD" w14:paraId="4E4F54DE" w14:textId="77777777" w:rsidTr="00274791">
        <w:trPr>
          <w:gridAfter w:val="1"/>
          <w:wAfter w:w="339" w:type="dxa"/>
          <w:trHeight w:hRule="exact" w:val="202"/>
        </w:trPr>
        <w:tc>
          <w:tcPr>
            <w:tcW w:w="13279" w:type="dxa"/>
            <w:gridSpan w:val="11"/>
            <w:vMerge/>
            <w:tcBorders>
              <w:left w:val="nil"/>
              <w:bottom w:val="single" w:sz="15" w:space="0" w:color="EAF5F7"/>
              <w:right w:val="nil"/>
            </w:tcBorders>
            <w:shd w:val="clear" w:color="auto" w:fill="auto"/>
          </w:tcPr>
          <w:p w14:paraId="4E4F54DD" w14:textId="77777777" w:rsidR="008B5BAD" w:rsidRDefault="008B5BAD" w:rsidP="00BD1E2C"/>
        </w:tc>
      </w:tr>
      <w:tr w:rsidR="008B5BAD" w14:paraId="4E4F54E0" w14:textId="77777777" w:rsidTr="00274791">
        <w:trPr>
          <w:trHeight w:hRule="exact" w:val="244"/>
        </w:trPr>
        <w:tc>
          <w:tcPr>
            <w:tcW w:w="13618" w:type="dxa"/>
            <w:gridSpan w:val="12"/>
            <w:tcBorders>
              <w:top w:val="single" w:sz="15" w:space="0" w:color="EAF5F7"/>
              <w:left w:val="nil"/>
              <w:bottom w:val="single" w:sz="15" w:space="0" w:color="B5EDFD"/>
              <w:right w:val="nil"/>
            </w:tcBorders>
            <w:shd w:val="clear" w:color="auto" w:fill="auto"/>
          </w:tcPr>
          <w:p w14:paraId="4E4F54DF" w14:textId="77777777" w:rsidR="008B5BAD" w:rsidRDefault="008B5BAD" w:rsidP="00BD1E2C"/>
        </w:tc>
      </w:tr>
      <w:tr w:rsidR="008B5BAD" w14:paraId="4E4F54E4" w14:textId="77777777" w:rsidTr="00274791">
        <w:trPr>
          <w:trHeight w:hRule="exact" w:val="263"/>
        </w:trPr>
        <w:tc>
          <w:tcPr>
            <w:tcW w:w="2795" w:type="dxa"/>
            <w:gridSpan w:val="3"/>
            <w:tcBorders>
              <w:top w:val="single" w:sz="15" w:space="0" w:color="EAF5F7"/>
              <w:left w:val="nil"/>
              <w:bottom w:val="nil"/>
              <w:right w:val="single" w:sz="12" w:space="0" w:color="1D1B11" w:themeColor="background2" w:themeShade="1A"/>
            </w:tcBorders>
            <w:shd w:val="clear" w:color="auto" w:fill="auto"/>
          </w:tcPr>
          <w:p w14:paraId="4E4F54E1" w14:textId="77777777" w:rsidR="008B5BAD" w:rsidRDefault="008B5BAD" w:rsidP="00BD1E2C"/>
        </w:tc>
        <w:tc>
          <w:tcPr>
            <w:tcW w:w="7610" w:type="dxa"/>
            <w:gridSpan w:val="5"/>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4E2" w14:textId="77777777" w:rsidR="008B5BAD" w:rsidRDefault="008B5BAD" w:rsidP="00BD1E2C">
            <w:pPr>
              <w:pStyle w:val="TableParagraph"/>
              <w:spacing w:before="11"/>
              <w:jc w:val="center"/>
              <w:rPr>
                <w:rFonts w:ascii="Arial" w:eastAsia="Arial" w:hAnsi="Arial" w:cs="Arial"/>
                <w:sz w:val="17"/>
                <w:szCs w:val="17"/>
              </w:rPr>
            </w:pPr>
            <w:r>
              <w:rPr>
                <w:rFonts w:ascii="Arial"/>
                <w:b/>
                <w:spacing w:val="-1"/>
                <w:w w:val="105"/>
                <w:sz w:val="17"/>
              </w:rPr>
              <w:t>Generation</w:t>
            </w:r>
            <w:r>
              <w:rPr>
                <w:rFonts w:ascii="Arial"/>
                <w:b/>
                <w:spacing w:val="-29"/>
                <w:w w:val="105"/>
                <w:sz w:val="17"/>
              </w:rPr>
              <w:t xml:space="preserve"> </w:t>
            </w:r>
            <w:r>
              <w:rPr>
                <w:rFonts w:ascii="Arial"/>
                <w:b/>
                <w:spacing w:val="-1"/>
                <w:w w:val="105"/>
                <w:sz w:val="17"/>
              </w:rPr>
              <w:t>Table</w:t>
            </w:r>
          </w:p>
        </w:tc>
        <w:tc>
          <w:tcPr>
            <w:tcW w:w="3213" w:type="dxa"/>
            <w:gridSpan w:val="4"/>
            <w:tcBorders>
              <w:top w:val="single" w:sz="15" w:space="0" w:color="EAF5F7"/>
              <w:left w:val="single" w:sz="12" w:space="0" w:color="1D1B11" w:themeColor="background2" w:themeShade="1A"/>
              <w:bottom w:val="single" w:sz="15" w:space="0" w:color="EAF5F7"/>
              <w:right w:val="nil"/>
            </w:tcBorders>
            <w:shd w:val="clear" w:color="auto" w:fill="auto"/>
          </w:tcPr>
          <w:p w14:paraId="4E4F54E3" w14:textId="77777777" w:rsidR="008B5BAD" w:rsidRDefault="008B5BAD" w:rsidP="00BD1E2C"/>
        </w:tc>
      </w:tr>
      <w:tr w:rsidR="008B5BAD" w14:paraId="4E4F54EE" w14:textId="77777777" w:rsidTr="00274791">
        <w:trPr>
          <w:gridAfter w:val="2"/>
          <w:wAfter w:w="1821" w:type="dxa"/>
          <w:trHeight w:hRule="exact" w:val="456"/>
        </w:trPr>
        <w:tc>
          <w:tcPr>
            <w:tcW w:w="956" w:type="dxa"/>
            <w:vMerge w:val="restart"/>
            <w:tcBorders>
              <w:top w:val="nil"/>
              <w:left w:val="nil"/>
              <w:right w:val="single" w:sz="15" w:space="0" w:color="EAF5F7"/>
            </w:tcBorders>
            <w:shd w:val="clear" w:color="auto" w:fill="auto"/>
          </w:tcPr>
          <w:p w14:paraId="4E4F54E5" w14:textId="77777777" w:rsidR="008B5BAD" w:rsidRDefault="008B5BAD" w:rsidP="00BD1E2C"/>
        </w:tc>
        <w:tc>
          <w:tcPr>
            <w:tcW w:w="1839" w:type="dxa"/>
            <w:gridSpan w:val="2"/>
            <w:vMerge w:val="restart"/>
            <w:tcBorders>
              <w:top w:val="nil"/>
              <w:left w:val="single" w:sz="15" w:space="0" w:color="EAF5F7"/>
              <w:right w:val="single" w:sz="12" w:space="0" w:color="1D1B11" w:themeColor="background2" w:themeShade="1A"/>
            </w:tcBorders>
            <w:shd w:val="clear" w:color="auto" w:fill="auto"/>
          </w:tcPr>
          <w:p w14:paraId="4E4F54E6"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E7" w14:textId="77777777" w:rsidR="008B5BAD" w:rsidRDefault="008B5BAD" w:rsidP="00BD1E2C">
            <w:pPr>
              <w:pStyle w:val="TableParagraph"/>
              <w:spacing w:before="124"/>
              <w:ind w:left="138"/>
              <w:rPr>
                <w:rFonts w:ascii="Arial" w:eastAsia="Arial" w:hAnsi="Arial" w:cs="Arial"/>
                <w:sz w:val="15"/>
                <w:szCs w:val="15"/>
              </w:rPr>
            </w:pPr>
            <w:r>
              <w:rPr>
                <w:rFonts w:ascii="Arial"/>
                <w:b/>
                <w:sz w:val="15"/>
              </w:rPr>
              <w:t>Prime</w:t>
            </w:r>
            <w:r>
              <w:rPr>
                <w:rFonts w:ascii="Arial"/>
                <w:b/>
                <w:spacing w:val="1"/>
                <w:sz w:val="15"/>
              </w:rPr>
              <w:t xml:space="preserve"> </w:t>
            </w:r>
            <w:r>
              <w:rPr>
                <w:rFonts w:ascii="Arial"/>
                <w:b/>
                <w:spacing w:val="-1"/>
                <w:sz w:val="15"/>
              </w:rPr>
              <w:t>Mover</w:t>
            </w:r>
            <w:r>
              <w:rPr>
                <w:rFonts w:ascii="Arial"/>
                <w:b/>
                <w:spacing w:val="2"/>
                <w:sz w:val="15"/>
              </w:rPr>
              <w:t xml:space="preserve"> </w:t>
            </w:r>
            <w:r>
              <w:rPr>
                <w:rFonts w:ascii="Arial"/>
                <w:b/>
                <w:spacing w:val="-2"/>
                <w:sz w:val="15"/>
              </w:rPr>
              <w:t>Code</w:t>
            </w:r>
          </w:p>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E8" w14:textId="77777777" w:rsidR="008B5BAD" w:rsidRDefault="008B5BAD" w:rsidP="00BD1E2C">
            <w:pPr>
              <w:pStyle w:val="TableParagraph"/>
              <w:spacing w:before="124"/>
              <w:ind w:left="150"/>
              <w:rPr>
                <w:rFonts w:ascii="Arial" w:eastAsia="Arial" w:hAnsi="Arial" w:cs="Arial"/>
                <w:sz w:val="15"/>
                <w:szCs w:val="15"/>
              </w:rPr>
            </w:pPr>
            <w:r>
              <w:rPr>
                <w:rFonts w:ascii="Arial"/>
                <w:b/>
                <w:spacing w:val="-1"/>
                <w:sz w:val="15"/>
              </w:rPr>
              <w:t>Energy Source</w:t>
            </w:r>
          </w:p>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E9" w14:textId="77777777" w:rsidR="008B5BAD" w:rsidRDefault="008B5BAD" w:rsidP="00BD1E2C">
            <w:pPr>
              <w:pStyle w:val="TableParagraph"/>
              <w:spacing w:before="124"/>
              <w:ind w:left="87"/>
              <w:rPr>
                <w:rFonts w:ascii="Arial" w:eastAsia="Arial" w:hAnsi="Arial" w:cs="Arial"/>
                <w:sz w:val="15"/>
                <w:szCs w:val="15"/>
              </w:rPr>
            </w:pPr>
            <w:r>
              <w:rPr>
                <w:rFonts w:ascii="Arial"/>
                <w:b/>
                <w:spacing w:val="-1"/>
                <w:sz w:val="15"/>
              </w:rPr>
              <w:t>Nuclear</w:t>
            </w:r>
            <w:r>
              <w:rPr>
                <w:rFonts w:ascii="Arial"/>
                <w:b/>
                <w:spacing w:val="2"/>
                <w:sz w:val="15"/>
              </w:rPr>
              <w:t xml:space="preserve"> </w:t>
            </w:r>
            <w:r>
              <w:rPr>
                <w:rFonts w:ascii="Arial"/>
                <w:b/>
                <w:spacing w:val="-1"/>
                <w:sz w:val="15"/>
              </w:rPr>
              <w:t>Unit</w:t>
            </w:r>
            <w:r>
              <w:rPr>
                <w:rFonts w:ascii="Arial"/>
                <w:b/>
                <w:spacing w:val="1"/>
                <w:sz w:val="15"/>
              </w:rPr>
              <w:t xml:space="preserve"> </w:t>
            </w:r>
            <w:r>
              <w:rPr>
                <w:rFonts w:ascii="Arial"/>
                <w:b/>
                <w:spacing w:val="-2"/>
                <w:sz w:val="15"/>
              </w:rPr>
              <w:t>Code</w:t>
            </w:r>
          </w:p>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EA" w14:textId="77777777" w:rsidR="008B5BAD" w:rsidRDefault="008B5BAD" w:rsidP="00BD1E2C">
            <w:pPr>
              <w:pStyle w:val="TableParagraph"/>
              <w:spacing w:before="31" w:line="263" w:lineRule="auto"/>
              <w:ind w:left="531" w:right="99" w:hanging="428"/>
              <w:rPr>
                <w:rFonts w:ascii="Arial" w:eastAsia="Arial" w:hAnsi="Arial" w:cs="Arial"/>
                <w:sz w:val="15"/>
                <w:szCs w:val="15"/>
              </w:rPr>
            </w:pPr>
            <w:r>
              <w:rPr>
                <w:rFonts w:ascii="Arial"/>
                <w:b/>
                <w:spacing w:val="-1"/>
                <w:sz w:val="15"/>
              </w:rPr>
              <w:t>Gross</w:t>
            </w:r>
            <w:r>
              <w:rPr>
                <w:rFonts w:ascii="Arial"/>
                <w:b/>
                <w:spacing w:val="1"/>
                <w:sz w:val="15"/>
              </w:rPr>
              <w:t xml:space="preserve"> </w:t>
            </w:r>
            <w:r>
              <w:rPr>
                <w:rFonts w:ascii="Arial"/>
                <w:b/>
                <w:spacing w:val="-1"/>
                <w:sz w:val="15"/>
              </w:rPr>
              <w:t>Generation</w:t>
            </w:r>
            <w:r>
              <w:rPr>
                <w:rFonts w:ascii="Arial"/>
                <w:b/>
                <w:spacing w:val="21"/>
                <w:sz w:val="15"/>
              </w:rPr>
              <w:t xml:space="preserve"> </w:t>
            </w:r>
            <w:r>
              <w:rPr>
                <w:rFonts w:ascii="Arial"/>
                <w:b/>
                <w:sz w:val="15"/>
              </w:rPr>
              <w:t>(MWh)</w:t>
            </w:r>
          </w:p>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EB" w14:textId="77777777" w:rsidR="008B5BAD" w:rsidRDefault="008B5BAD" w:rsidP="00BD1E2C">
            <w:pPr>
              <w:pStyle w:val="TableParagraph"/>
              <w:spacing w:before="31" w:line="263" w:lineRule="auto"/>
              <w:ind w:left="510" w:right="198" w:hanging="310"/>
              <w:rPr>
                <w:rFonts w:ascii="Arial" w:eastAsia="Arial" w:hAnsi="Arial" w:cs="Arial"/>
                <w:sz w:val="15"/>
                <w:szCs w:val="15"/>
              </w:rPr>
            </w:pPr>
            <w:r>
              <w:rPr>
                <w:rFonts w:ascii="Arial"/>
                <w:b/>
                <w:spacing w:val="-1"/>
                <w:sz w:val="15"/>
              </w:rPr>
              <w:t>Net</w:t>
            </w:r>
            <w:r>
              <w:rPr>
                <w:rFonts w:ascii="Arial"/>
                <w:b/>
                <w:spacing w:val="1"/>
                <w:sz w:val="15"/>
              </w:rPr>
              <w:t xml:space="preserve"> </w:t>
            </w:r>
            <w:r>
              <w:rPr>
                <w:rFonts w:ascii="Arial"/>
                <w:b/>
                <w:spacing w:val="-1"/>
                <w:sz w:val="15"/>
              </w:rPr>
              <w:t>Generation</w:t>
            </w:r>
            <w:r>
              <w:rPr>
                <w:rFonts w:ascii="Arial"/>
                <w:b/>
                <w:spacing w:val="24"/>
                <w:sz w:val="15"/>
              </w:rPr>
              <w:t xml:space="preserve"> </w:t>
            </w:r>
            <w:r>
              <w:rPr>
                <w:rFonts w:ascii="Arial"/>
                <w:b/>
                <w:sz w:val="15"/>
              </w:rPr>
              <w:t>(MWh)</w:t>
            </w:r>
          </w:p>
        </w:tc>
        <w:tc>
          <w:tcPr>
            <w:tcW w:w="650" w:type="dxa"/>
            <w:tcBorders>
              <w:top w:val="single" w:sz="15" w:space="0" w:color="EAF5F7"/>
              <w:left w:val="single" w:sz="12" w:space="0" w:color="1D1B11" w:themeColor="background2" w:themeShade="1A"/>
              <w:bottom w:val="single" w:sz="15" w:space="0" w:color="EAF5F7"/>
              <w:right w:val="single" w:sz="15" w:space="0" w:color="EAF5F7"/>
            </w:tcBorders>
            <w:shd w:val="clear" w:color="auto" w:fill="auto"/>
          </w:tcPr>
          <w:p w14:paraId="4E4F54EC" w14:textId="77777777" w:rsidR="008B5BAD" w:rsidRDefault="008B5BAD" w:rsidP="00BD1E2C"/>
        </w:tc>
        <w:tc>
          <w:tcPr>
            <w:tcW w:w="742" w:type="dxa"/>
            <w:tcBorders>
              <w:top w:val="single" w:sz="15" w:space="0" w:color="EAF5F7"/>
              <w:left w:val="single" w:sz="15" w:space="0" w:color="EAF5F7"/>
              <w:bottom w:val="single" w:sz="15" w:space="0" w:color="EAF5F7"/>
              <w:right w:val="single" w:sz="15" w:space="0" w:color="EAF5F7"/>
            </w:tcBorders>
            <w:shd w:val="clear" w:color="auto" w:fill="auto"/>
          </w:tcPr>
          <w:p w14:paraId="4E4F54ED" w14:textId="77777777" w:rsidR="008B5BAD" w:rsidRDefault="008B5BAD" w:rsidP="00BD1E2C"/>
        </w:tc>
      </w:tr>
      <w:tr w:rsidR="008B5BAD" w14:paraId="4E4F54F8" w14:textId="77777777" w:rsidTr="00274791">
        <w:trPr>
          <w:gridAfter w:val="2"/>
          <w:wAfter w:w="1821" w:type="dxa"/>
          <w:trHeight w:hRule="exact" w:val="288"/>
        </w:trPr>
        <w:tc>
          <w:tcPr>
            <w:tcW w:w="956" w:type="dxa"/>
            <w:vMerge/>
            <w:tcBorders>
              <w:left w:val="nil"/>
              <w:right w:val="single" w:sz="15" w:space="0" w:color="EAF5F7"/>
            </w:tcBorders>
            <w:shd w:val="clear" w:color="auto" w:fill="auto"/>
          </w:tcPr>
          <w:p w14:paraId="4E4F54EF" w14:textId="77777777" w:rsidR="008B5BAD" w:rsidRDefault="008B5BAD" w:rsidP="00BD1E2C"/>
        </w:tc>
        <w:tc>
          <w:tcPr>
            <w:tcW w:w="1839" w:type="dxa"/>
            <w:gridSpan w:val="2"/>
            <w:vMerge/>
            <w:tcBorders>
              <w:left w:val="single" w:sz="15" w:space="0" w:color="EAF5F7"/>
              <w:right w:val="single" w:sz="12" w:space="0" w:color="1D1B11" w:themeColor="background2" w:themeShade="1A"/>
            </w:tcBorders>
            <w:shd w:val="clear" w:color="auto" w:fill="auto"/>
          </w:tcPr>
          <w:p w14:paraId="4E4F54F0"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1" w14:textId="77777777"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2" w14:textId="77777777"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3"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4"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5" w14:textId="77777777" w:rsidR="008B5BAD" w:rsidRDefault="008B5BAD" w:rsidP="00BD1E2C"/>
        </w:tc>
        <w:tc>
          <w:tcPr>
            <w:tcW w:w="650" w:type="dxa"/>
            <w:vMerge w:val="restart"/>
            <w:tcBorders>
              <w:top w:val="single" w:sz="15" w:space="0" w:color="EAF5F7"/>
              <w:left w:val="single" w:sz="12" w:space="0" w:color="1D1B11" w:themeColor="background2" w:themeShade="1A"/>
              <w:right w:val="single" w:sz="15" w:space="0" w:color="EAF5F7"/>
            </w:tcBorders>
            <w:shd w:val="clear" w:color="auto" w:fill="auto"/>
          </w:tcPr>
          <w:p w14:paraId="4E4F54F6" w14:textId="77777777" w:rsidR="008B5BAD" w:rsidRDefault="008B5BAD" w:rsidP="00BD1E2C"/>
        </w:tc>
        <w:tc>
          <w:tcPr>
            <w:tcW w:w="742" w:type="dxa"/>
            <w:vMerge w:val="restart"/>
            <w:tcBorders>
              <w:top w:val="single" w:sz="15" w:space="0" w:color="EAF5F7"/>
              <w:left w:val="single" w:sz="15" w:space="0" w:color="EAF5F7"/>
              <w:right w:val="single" w:sz="15" w:space="0" w:color="EAF5F7"/>
            </w:tcBorders>
            <w:shd w:val="clear" w:color="auto" w:fill="auto"/>
          </w:tcPr>
          <w:p w14:paraId="4E4F54F7" w14:textId="77777777" w:rsidR="008B5BAD" w:rsidRDefault="008B5BAD" w:rsidP="00BD1E2C"/>
        </w:tc>
      </w:tr>
      <w:tr w:rsidR="008B5BAD" w14:paraId="4E4F5502" w14:textId="77777777" w:rsidTr="00274791">
        <w:trPr>
          <w:gridAfter w:val="2"/>
          <w:wAfter w:w="1821" w:type="dxa"/>
          <w:trHeight w:hRule="exact" w:val="288"/>
        </w:trPr>
        <w:tc>
          <w:tcPr>
            <w:tcW w:w="956" w:type="dxa"/>
            <w:vMerge/>
            <w:tcBorders>
              <w:left w:val="nil"/>
              <w:right w:val="single" w:sz="15" w:space="0" w:color="EAF5F7"/>
            </w:tcBorders>
            <w:shd w:val="clear" w:color="auto" w:fill="auto"/>
          </w:tcPr>
          <w:p w14:paraId="4E4F54F9" w14:textId="77777777" w:rsidR="008B5BAD" w:rsidRDefault="008B5BAD" w:rsidP="00BD1E2C"/>
        </w:tc>
        <w:tc>
          <w:tcPr>
            <w:tcW w:w="1839" w:type="dxa"/>
            <w:gridSpan w:val="2"/>
            <w:vMerge/>
            <w:tcBorders>
              <w:left w:val="single" w:sz="15" w:space="0" w:color="EAF5F7"/>
              <w:right w:val="single" w:sz="12" w:space="0" w:color="1D1B11" w:themeColor="background2" w:themeShade="1A"/>
            </w:tcBorders>
            <w:shd w:val="clear" w:color="auto" w:fill="auto"/>
          </w:tcPr>
          <w:p w14:paraId="4E4F54FA"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B" w14:textId="77777777"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C" w14:textId="77777777"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D"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E"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F" w14:textId="77777777" w:rsidR="008B5BAD" w:rsidRDefault="008B5BAD" w:rsidP="00BD1E2C"/>
        </w:tc>
        <w:tc>
          <w:tcPr>
            <w:tcW w:w="650" w:type="dxa"/>
            <w:vMerge/>
            <w:tcBorders>
              <w:left w:val="single" w:sz="12" w:space="0" w:color="1D1B11" w:themeColor="background2" w:themeShade="1A"/>
              <w:right w:val="single" w:sz="15" w:space="0" w:color="EAF5F7"/>
            </w:tcBorders>
            <w:shd w:val="clear" w:color="auto" w:fill="auto"/>
          </w:tcPr>
          <w:p w14:paraId="4E4F5500" w14:textId="77777777" w:rsidR="008B5BAD" w:rsidRDefault="008B5BAD" w:rsidP="00BD1E2C"/>
        </w:tc>
        <w:tc>
          <w:tcPr>
            <w:tcW w:w="742" w:type="dxa"/>
            <w:vMerge/>
            <w:tcBorders>
              <w:left w:val="single" w:sz="15" w:space="0" w:color="EAF5F7"/>
              <w:right w:val="single" w:sz="15" w:space="0" w:color="EAF5F7"/>
            </w:tcBorders>
            <w:shd w:val="clear" w:color="auto" w:fill="auto"/>
          </w:tcPr>
          <w:p w14:paraId="4E4F5501" w14:textId="77777777" w:rsidR="008B5BAD" w:rsidRDefault="008B5BAD" w:rsidP="00BD1E2C"/>
        </w:tc>
      </w:tr>
      <w:tr w:rsidR="008B5BAD" w14:paraId="4E4F550C" w14:textId="77777777" w:rsidTr="00274791">
        <w:trPr>
          <w:gridAfter w:val="2"/>
          <w:wAfter w:w="1821" w:type="dxa"/>
          <w:trHeight w:hRule="exact" w:val="288"/>
        </w:trPr>
        <w:tc>
          <w:tcPr>
            <w:tcW w:w="956" w:type="dxa"/>
            <w:vMerge/>
            <w:tcBorders>
              <w:left w:val="nil"/>
              <w:right w:val="single" w:sz="15" w:space="0" w:color="EAF5F7"/>
            </w:tcBorders>
            <w:shd w:val="clear" w:color="auto" w:fill="auto"/>
          </w:tcPr>
          <w:p w14:paraId="4E4F5503" w14:textId="77777777" w:rsidR="008B5BAD" w:rsidRDefault="008B5BAD" w:rsidP="00BD1E2C"/>
        </w:tc>
        <w:tc>
          <w:tcPr>
            <w:tcW w:w="1839" w:type="dxa"/>
            <w:gridSpan w:val="2"/>
            <w:vMerge/>
            <w:tcBorders>
              <w:left w:val="single" w:sz="15" w:space="0" w:color="EAF5F7"/>
              <w:right w:val="single" w:sz="12" w:space="0" w:color="1D1B11" w:themeColor="background2" w:themeShade="1A"/>
            </w:tcBorders>
            <w:shd w:val="clear" w:color="auto" w:fill="auto"/>
          </w:tcPr>
          <w:p w14:paraId="4E4F5504"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05" w14:textId="77777777"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06" w14:textId="77777777"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07"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08"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09" w14:textId="77777777" w:rsidR="008B5BAD" w:rsidRDefault="008B5BAD" w:rsidP="00BD1E2C"/>
        </w:tc>
        <w:tc>
          <w:tcPr>
            <w:tcW w:w="650" w:type="dxa"/>
            <w:vMerge/>
            <w:tcBorders>
              <w:left w:val="single" w:sz="12" w:space="0" w:color="1D1B11" w:themeColor="background2" w:themeShade="1A"/>
              <w:right w:val="single" w:sz="15" w:space="0" w:color="EAF5F7"/>
            </w:tcBorders>
            <w:shd w:val="clear" w:color="auto" w:fill="auto"/>
          </w:tcPr>
          <w:p w14:paraId="4E4F550A" w14:textId="77777777" w:rsidR="008B5BAD" w:rsidRDefault="008B5BAD" w:rsidP="00BD1E2C"/>
        </w:tc>
        <w:tc>
          <w:tcPr>
            <w:tcW w:w="742" w:type="dxa"/>
            <w:vMerge/>
            <w:tcBorders>
              <w:left w:val="single" w:sz="15" w:space="0" w:color="EAF5F7"/>
              <w:right w:val="single" w:sz="15" w:space="0" w:color="EAF5F7"/>
            </w:tcBorders>
            <w:shd w:val="clear" w:color="auto" w:fill="auto"/>
          </w:tcPr>
          <w:p w14:paraId="4E4F550B" w14:textId="77777777" w:rsidR="008B5BAD" w:rsidRDefault="008B5BAD" w:rsidP="00BD1E2C"/>
        </w:tc>
      </w:tr>
      <w:tr w:rsidR="008B5BAD" w14:paraId="4E4F5516" w14:textId="77777777" w:rsidTr="00274791">
        <w:trPr>
          <w:gridAfter w:val="2"/>
          <w:wAfter w:w="1821" w:type="dxa"/>
          <w:trHeight w:hRule="exact" w:val="288"/>
        </w:trPr>
        <w:tc>
          <w:tcPr>
            <w:tcW w:w="956" w:type="dxa"/>
            <w:vMerge/>
            <w:tcBorders>
              <w:left w:val="nil"/>
              <w:bottom w:val="single" w:sz="15" w:space="0" w:color="EAF5F7"/>
              <w:right w:val="single" w:sz="15" w:space="0" w:color="EAF5F7"/>
            </w:tcBorders>
            <w:shd w:val="clear" w:color="auto" w:fill="auto"/>
          </w:tcPr>
          <w:p w14:paraId="4E4F550D" w14:textId="77777777" w:rsidR="008B5BAD" w:rsidRDefault="008B5BAD" w:rsidP="00BD1E2C"/>
        </w:tc>
        <w:tc>
          <w:tcPr>
            <w:tcW w:w="1839" w:type="dxa"/>
            <w:gridSpan w:val="2"/>
            <w:vMerge/>
            <w:tcBorders>
              <w:left w:val="single" w:sz="15" w:space="0" w:color="EAF5F7"/>
              <w:bottom w:val="single" w:sz="15" w:space="0" w:color="EAF5F7"/>
              <w:right w:val="single" w:sz="12" w:space="0" w:color="1D1B11" w:themeColor="background2" w:themeShade="1A"/>
            </w:tcBorders>
            <w:shd w:val="clear" w:color="auto" w:fill="auto"/>
          </w:tcPr>
          <w:p w14:paraId="4E4F550E"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0F" w14:textId="77777777"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0" w14:textId="77777777"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1"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2"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3" w14:textId="77777777" w:rsidR="008B5BAD" w:rsidRDefault="008B5BAD" w:rsidP="00BD1E2C"/>
        </w:tc>
        <w:tc>
          <w:tcPr>
            <w:tcW w:w="650" w:type="dxa"/>
            <w:vMerge/>
            <w:tcBorders>
              <w:left w:val="single" w:sz="12" w:space="0" w:color="1D1B11" w:themeColor="background2" w:themeShade="1A"/>
              <w:bottom w:val="single" w:sz="15" w:space="0" w:color="EAF5F7"/>
              <w:right w:val="single" w:sz="15" w:space="0" w:color="EAF5F7"/>
            </w:tcBorders>
            <w:shd w:val="clear" w:color="auto" w:fill="auto"/>
          </w:tcPr>
          <w:p w14:paraId="4E4F5514" w14:textId="77777777" w:rsidR="008B5BAD" w:rsidRDefault="008B5BAD" w:rsidP="00BD1E2C"/>
        </w:tc>
        <w:tc>
          <w:tcPr>
            <w:tcW w:w="742" w:type="dxa"/>
            <w:vMerge/>
            <w:tcBorders>
              <w:left w:val="single" w:sz="15" w:space="0" w:color="EAF5F7"/>
              <w:bottom w:val="single" w:sz="15" w:space="0" w:color="EAF5F7"/>
              <w:right w:val="single" w:sz="15" w:space="0" w:color="EAF5F7"/>
            </w:tcBorders>
            <w:shd w:val="clear" w:color="auto" w:fill="auto"/>
          </w:tcPr>
          <w:p w14:paraId="4E4F5515" w14:textId="77777777" w:rsidR="008B5BAD" w:rsidRDefault="008B5BAD" w:rsidP="00BD1E2C"/>
        </w:tc>
      </w:tr>
      <w:tr w:rsidR="008B5BAD" w14:paraId="4E4F5520" w14:textId="77777777" w:rsidTr="00274791">
        <w:trPr>
          <w:gridAfter w:val="2"/>
          <w:wAfter w:w="1821" w:type="dxa"/>
          <w:trHeight w:hRule="exact" w:val="288"/>
        </w:trPr>
        <w:tc>
          <w:tcPr>
            <w:tcW w:w="956" w:type="dxa"/>
            <w:tcBorders>
              <w:top w:val="single" w:sz="15" w:space="0" w:color="EAF5F7"/>
              <w:left w:val="nil"/>
              <w:bottom w:val="single" w:sz="15" w:space="0" w:color="EAF5F7"/>
              <w:right w:val="single" w:sz="15" w:space="0" w:color="EAF5F7"/>
            </w:tcBorders>
            <w:shd w:val="clear" w:color="auto" w:fill="auto"/>
          </w:tcPr>
          <w:p w14:paraId="4E4F5517" w14:textId="77777777" w:rsidR="008B5BAD" w:rsidRDefault="008B5BAD" w:rsidP="00BD1E2C"/>
        </w:tc>
        <w:tc>
          <w:tcPr>
            <w:tcW w:w="1839" w:type="dxa"/>
            <w:gridSpan w:val="2"/>
            <w:tcBorders>
              <w:top w:val="single" w:sz="15" w:space="0" w:color="EAF5F7"/>
              <w:left w:val="single" w:sz="15" w:space="0" w:color="EAF5F7"/>
              <w:bottom w:val="single" w:sz="15" w:space="0" w:color="EAF5F7"/>
              <w:right w:val="single" w:sz="12" w:space="0" w:color="1D1B11" w:themeColor="background2" w:themeShade="1A"/>
            </w:tcBorders>
            <w:shd w:val="clear" w:color="auto" w:fill="auto"/>
          </w:tcPr>
          <w:p w14:paraId="4E4F5518"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9" w14:textId="77777777"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A" w14:textId="77777777"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B"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C"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D" w14:textId="77777777" w:rsidR="008B5BAD" w:rsidRDefault="008B5BAD" w:rsidP="00BD1E2C"/>
        </w:tc>
        <w:tc>
          <w:tcPr>
            <w:tcW w:w="650" w:type="dxa"/>
            <w:tcBorders>
              <w:top w:val="single" w:sz="15" w:space="0" w:color="EAF5F7"/>
              <w:left w:val="single" w:sz="12" w:space="0" w:color="1D1B11" w:themeColor="background2" w:themeShade="1A"/>
              <w:bottom w:val="single" w:sz="15" w:space="0" w:color="EAF5F7"/>
              <w:right w:val="single" w:sz="15" w:space="0" w:color="EAF5F7"/>
            </w:tcBorders>
            <w:shd w:val="clear" w:color="auto" w:fill="auto"/>
          </w:tcPr>
          <w:p w14:paraId="4E4F551E" w14:textId="77777777" w:rsidR="008B5BAD" w:rsidRDefault="008B5BAD" w:rsidP="00BD1E2C"/>
        </w:tc>
        <w:tc>
          <w:tcPr>
            <w:tcW w:w="742" w:type="dxa"/>
            <w:tcBorders>
              <w:top w:val="single" w:sz="15" w:space="0" w:color="EAF5F7"/>
              <w:left w:val="single" w:sz="15" w:space="0" w:color="EAF5F7"/>
              <w:bottom w:val="single" w:sz="15" w:space="0" w:color="EAF5F7"/>
              <w:right w:val="single" w:sz="15" w:space="0" w:color="EAF5F7"/>
            </w:tcBorders>
            <w:shd w:val="clear" w:color="auto" w:fill="auto"/>
          </w:tcPr>
          <w:p w14:paraId="4E4F551F" w14:textId="77777777" w:rsidR="008B5BAD" w:rsidRDefault="008B5BAD" w:rsidP="00BD1E2C"/>
        </w:tc>
      </w:tr>
      <w:tr w:rsidR="008B5BAD" w14:paraId="4E4F552A" w14:textId="77777777" w:rsidTr="00274791">
        <w:trPr>
          <w:gridAfter w:val="2"/>
          <w:wAfter w:w="1821" w:type="dxa"/>
          <w:trHeight w:hRule="exact" w:val="288"/>
        </w:trPr>
        <w:tc>
          <w:tcPr>
            <w:tcW w:w="956" w:type="dxa"/>
            <w:tcBorders>
              <w:top w:val="single" w:sz="15" w:space="0" w:color="EAF5F7"/>
              <w:left w:val="nil"/>
              <w:bottom w:val="single" w:sz="15" w:space="0" w:color="EAF5F7"/>
              <w:right w:val="single" w:sz="15" w:space="0" w:color="EAF5F7"/>
            </w:tcBorders>
            <w:shd w:val="clear" w:color="auto" w:fill="auto"/>
          </w:tcPr>
          <w:p w14:paraId="4E4F5521" w14:textId="77777777" w:rsidR="008B5BAD" w:rsidRDefault="008B5BAD" w:rsidP="00BD1E2C"/>
        </w:tc>
        <w:tc>
          <w:tcPr>
            <w:tcW w:w="1839" w:type="dxa"/>
            <w:gridSpan w:val="2"/>
            <w:tcBorders>
              <w:top w:val="single" w:sz="15" w:space="0" w:color="EAF5F7"/>
              <w:left w:val="single" w:sz="15" w:space="0" w:color="EAF5F7"/>
              <w:bottom w:val="single" w:sz="15" w:space="0" w:color="EAF5F7"/>
              <w:right w:val="single" w:sz="12" w:space="0" w:color="1D1B11" w:themeColor="background2" w:themeShade="1A"/>
            </w:tcBorders>
            <w:shd w:val="clear" w:color="auto" w:fill="auto"/>
          </w:tcPr>
          <w:p w14:paraId="4E4F5522"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23" w14:textId="77777777"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24" w14:textId="77777777"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25"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26"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27" w14:textId="77777777" w:rsidR="008B5BAD" w:rsidRDefault="008B5BAD" w:rsidP="00BD1E2C"/>
        </w:tc>
        <w:tc>
          <w:tcPr>
            <w:tcW w:w="650" w:type="dxa"/>
            <w:tcBorders>
              <w:top w:val="single" w:sz="15" w:space="0" w:color="EAF5F7"/>
              <w:left w:val="single" w:sz="12" w:space="0" w:color="1D1B11" w:themeColor="background2" w:themeShade="1A"/>
              <w:bottom w:val="single" w:sz="15" w:space="0" w:color="EAF5F7"/>
              <w:right w:val="single" w:sz="15" w:space="0" w:color="EAF5F7"/>
            </w:tcBorders>
            <w:shd w:val="clear" w:color="auto" w:fill="auto"/>
          </w:tcPr>
          <w:p w14:paraId="4E4F5528" w14:textId="77777777" w:rsidR="008B5BAD" w:rsidRDefault="008B5BAD" w:rsidP="00BD1E2C"/>
        </w:tc>
        <w:tc>
          <w:tcPr>
            <w:tcW w:w="742" w:type="dxa"/>
            <w:tcBorders>
              <w:top w:val="single" w:sz="15" w:space="0" w:color="EAF5F7"/>
              <w:left w:val="single" w:sz="15" w:space="0" w:color="EAF5F7"/>
              <w:bottom w:val="single" w:sz="15" w:space="0" w:color="EAF5F7"/>
              <w:right w:val="single" w:sz="15" w:space="0" w:color="EAF5F7"/>
            </w:tcBorders>
            <w:shd w:val="clear" w:color="auto" w:fill="auto"/>
          </w:tcPr>
          <w:p w14:paraId="4E4F5529" w14:textId="77777777" w:rsidR="008B5BAD" w:rsidRDefault="008B5BAD" w:rsidP="00BD1E2C"/>
        </w:tc>
      </w:tr>
      <w:tr w:rsidR="008B5BAD" w14:paraId="4E4F5535" w14:textId="77777777" w:rsidTr="00274791">
        <w:trPr>
          <w:gridAfter w:val="2"/>
          <w:wAfter w:w="1821" w:type="dxa"/>
          <w:trHeight w:hRule="exact" w:val="214"/>
        </w:trPr>
        <w:tc>
          <w:tcPr>
            <w:tcW w:w="956" w:type="dxa"/>
            <w:tcBorders>
              <w:top w:val="single" w:sz="15" w:space="0" w:color="EAF5F7"/>
              <w:left w:val="nil"/>
              <w:bottom w:val="nil"/>
              <w:right w:val="single" w:sz="15" w:space="0" w:color="EAF5F7"/>
            </w:tcBorders>
            <w:shd w:val="clear" w:color="auto" w:fill="auto"/>
          </w:tcPr>
          <w:p w14:paraId="4E4F552B" w14:textId="77777777" w:rsidR="008B5BAD" w:rsidRDefault="008B5BAD" w:rsidP="00BD1E2C"/>
        </w:tc>
        <w:tc>
          <w:tcPr>
            <w:tcW w:w="1006" w:type="dxa"/>
            <w:tcBorders>
              <w:top w:val="single" w:sz="15" w:space="0" w:color="EAF5F7"/>
              <w:left w:val="single" w:sz="15" w:space="0" w:color="EAF5F7"/>
              <w:bottom w:val="nil"/>
              <w:right w:val="single" w:sz="15" w:space="0" w:color="EAF5F7"/>
            </w:tcBorders>
            <w:shd w:val="clear" w:color="auto" w:fill="auto"/>
          </w:tcPr>
          <w:p w14:paraId="4E4F552C" w14:textId="77777777" w:rsidR="008B5BAD" w:rsidRDefault="008B5BAD" w:rsidP="00BD1E2C"/>
        </w:tc>
        <w:tc>
          <w:tcPr>
            <w:tcW w:w="833" w:type="dxa"/>
            <w:tcBorders>
              <w:top w:val="nil"/>
              <w:left w:val="single" w:sz="15" w:space="0" w:color="EAF5F7"/>
              <w:bottom w:val="nil"/>
              <w:right w:val="single" w:sz="15" w:space="0" w:color="EAF5F7"/>
            </w:tcBorders>
            <w:shd w:val="clear" w:color="auto" w:fill="auto"/>
          </w:tcPr>
          <w:p w14:paraId="4E4F552D" w14:textId="77777777" w:rsidR="008B5BAD" w:rsidRDefault="008B5BAD" w:rsidP="00BD1E2C"/>
        </w:tc>
        <w:tc>
          <w:tcPr>
            <w:tcW w:w="1644" w:type="dxa"/>
            <w:tcBorders>
              <w:top w:val="single" w:sz="12" w:space="0" w:color="1D1B11" w:themeColor="background2" w:themeShade="1A"/>
              <w:left w:val="single" w:sz="15" w:space="0" w:color="EAF5F7"/>
              <w:bottom w:val="nil"/>
              <w:right w:val="single" w:sz="15" w:space="0" w:color="EAF5F7"/>
            </w:tcBorders>
            <w:shd w:val="clear" w:color="auto" w:fill="auto"/>
          </w:tcPr>
          <w:p w14:paraId="4E4F552E" w14:textId="77777777" w:rsidR="008B5BAD" w:rsidRDefault="008B5BAD" w:rsidP="00BD1E2C"/>
        </w:tc>
        <w:tc>
          <w:tcPr>
            <w:tcW w:w="1402" w:type="dxa"/>
            <w:tcBorders>
              <w:top w:val="single" w:sz="12" w:space="0" w:color="1D1B11" w:themeColor="background2" w:themeShade="1A"/>
              <w:left w:val="single" w:sz="15" w:space="0" w:color="EAF5F7"/>
              <w:bottom w:val="nil"/>
              <w:right w:val="single" w:sz="15" w:space="0" w:color="EAF5F7"/>
            </w:tcBorders>
            <w:shd w:val="clear" w:color="auto" w:fill="auto"/>
          </w:tcPr>
          <w:p w14:paraId="4E4F552F" w14:textId="77777777" w:rsidR="008B5BAD" w:rsidRDefault="008B5BAD" w:rsidP="00BD1E2C"/>
        </w:tc>
        <w:tc>
          <w:tcPr>
            <w:tcW w:w="1520" w:type="dxa"/>
            <w:tcBorders>
              <w:top w:val="single" w:sz="12" w:space="0" w:color="1D1B11" w:themeColor="background2" w:themeShade="1A"/>
              <w:left w:val="single" w:sz="15" w:space="0" w:color="EAF5F7"/>
              <w:bottom w:val="nil"/>
              <w:right w:val="single" w:sz="15" w:space="0" w:color="EAF5F7"/>
            </w:tcBorders>
            <w:shd w:val="clear" w:color="auto" w:fill="auto"/>
          </w:tcPr>
          <w:p w14:paraId="4E4F5530" w14:textId="77777777" w:rsidR="008B5BAD" w:rsidRDefault="008B5BAD" w:rsidP="00BD1E2C"/>
        </w:tc>
        <w:tc>
          <w:tcPr>
            <w:tcW w:w="1522" w:type="dxa"/>
            <w:tcBorders>
              <w:top w:val="single" w:sz="12" w:space="0" w:color="1D1B11" w:themeColor="background2" w:themeShade="1A"/>
              <w:left w:val="single" w:sz="15" w:space="0" w:color="EAF5F7"/>
              <w:bottom w:val="nil"/>
              <w:right w:val="single" w:sz="15" w:space="0" w:color="EAF5F7"/>
            </w:tcBorders>
            <w:shd w:val="clear" w:color="auto" w:fill="auto"/>
          </w:tcPr>
          <w:p w14:paraId="4E4F5531" w14:textId="77777777" w:rsidR="008B5BAD" w:rsidRDefault="008B5BAD" w:rsidP="00BD1E2C"/>
        </w:tc>
        <w:tc>
          <w:tcPr>
            <w:tcW w:w="1522" w:type="dxa"/>
            <w:tcBorders>
              <w:top w:val="single" w:sz="12" w:space="0" w:color="1D1B11" w:themeColor="background2" w:themeShade="1A"/>
              <w:left w:val="single" w:sz="15" w:space="0" w:color="EAF5F7"/>
              <w:bottom w:val="nil"/>
              <w:right w:val="single" w:sz="15" w:space="0" w:color="EAF5F7"/>
            </w:tcBorders>
            <w:shd w:val="clear" w:color="auto" w:fill="auto"/>
          </w:tcPr>
          <w:p w14:paraId="4E4F5532" w14:textId="77777777" w:rsidR="008B5BAD" w:rsidRDefault="008B5BAD" w:rsidP="00BD1E2C"/>
        </w:tc>
        <w:tc>
          <w:tcPr>
            <w:tcW w:w="650" w:type="dxa"/>
            <w:tcBorders>
              <w:top w:val="single" w:sz="15" w:space="0" w:color="EAF5F7"/>
              <w:left w:val="single" w:sz="15" w:space="0" w:color="EAF5F7"/>
              <w:bottom w:val="nil"/>
              <w:right w:val="single" w:sz="15" w:space="0" w:color="EAF5F7"/>
            </w:tcBorders>
            <w:shd w:val="clear" w:color="auto" w:fill="auto"/>
          </w:tcPr>
          <w:p w14:paraId="4E4F5533" w14:textId="77777777" w:rsidR="008B5BAD" w:rsidRDefault="008B5BAD" w:rsidP="00BD1E2C"/>
        </w:tc>
        <w:tc>
          <w:tcPr>
            <w:tcW w:w="742" w:type="dxa"/>
            <w:tcBorders>
              <w:top w:val="single" w:sz="15" w:space="0" w:color="EAF5F7"/>
              <w:left w:val="single" w:sz="15" w:space="0" w:color="EAF5F7"/>
              <w:bottom w:val="nil"/>
              <w:right w:val="single" w:sz="15" w:space="0" w:color="EAF5F7"/>
            </w:tcBorders>
            <w:shd w:val="clear" w:color="auto" w:fill="auto"/>
          </w:tcPr>
          <w:p w14:paraId="4E4F5534" w14:textId="77777777" w:rsidR="008B5BAD" w:rsidRDefault="008B5BAD" w:rsidP="00BD1E2C"/>
        </w:tc>
      </w:tr>
    </w:tbl>
    <w:p w14:paraId="4E4F5536" w14:textId="77777777" w:rsidR="00C22914" w:rsidRDefault="00C22914" w:rsidP="00BC3139">
      <w:pPr>
        <w:spacing w:after="0"/>
        <w:rPr>
          <w:sz w:val="16"/>
          <w:szCs w:val="16"/>
        </w:rPr>
      </w:pPr>
    </w:p>
    <w:p w14:paraId="4E4F5537" w14:textId="77777777" w:rsidR="000C0B6D" w:rsidRDefault="000C0B6D" w:rsidP="00BC3139">
      <w:pPr>
        <w:spacing w:after="0"/>
        <w:rPr>
          <w:sz w:val="16"/>
          <w:szCs w:val="16"/>
        </w:rPr>
      </w:pPr>
    </w:p>
    <w:p w14:paraId="4E4F5538" w14:textId="77777777" w:rsidR="000C0B6D" w:rsidRDefault="000C0B6D" w:rsidP="00BC3139">
      <w:pPr>
        <w:spacing w:after="0"/>
        <w:rPr>
          <w:sz w:val="16"/>
          <w:szCs w:val="16"/>
        </w:rPr>
      </w:pPr>
    </w:p>
    <w:p w14:paraId="4E4F5539" w14:textId="77777777" w:rsidR="008E1537" w:rsidRDefault="008E1537" w:rsidP="00BC3139">
      <w:pPr>
        <w:spacing w:after="0"/>
        <w:rPr>
          <w:sz w:val="16"/>
          <w:szCs w:val="16"/>
        </w:rPr>
      </w:pPr>
    </w:p>
    <w:p w14:paraId="4E4F553A" w14:textId="77777777" w:rsidR="008E1537" w:rsidRDefault="008E1537" w:rsidP="00BC3139">
      <w:pPr>
        <w:spacing w:after="0"/>
        <w:rPr>
          <w:sz w:val="16"/>
          <w:szCs w:val="16"/>
        </w:rPr>
      </w:pPr>
    </w:p>
    <w:p w14:paraId="4E4F553B" w14:textId="77777777" w:rsidR="008E1537" w:rsidRDefault="008E1537" w:rsidP="00BC3139">
      <w:pPr>
        <w:spacing w:after="0"/>
        <w:rPr>
          <w:sz w:val="16"/>
          <w:szCs w:val="16"/>
        </w:rPr>
      </w:pPr>
    </w:p>
    <w:p w14:paraId="4E4F553C" w14:textId="77777777" w:rsidR="000C0B6D" w:rsidRDefault="000C0B6D" w:rsidP="00BC3139">
      <w:pPr>
        <w:spacing w:after="0"/>
        <w:rPr>
          <w:sz w:val="16"/>
          <w:szCs w:val="16"/>
        </w:rPr>
      </w:pPr>
    </w:p>
    <w:p w14:paraId="4E4F553D" w14:textId="77777777" w:rsidR="000C0B6D" w:rsidRDefault="000C0B6D" w:rsidP="00BC3139">
      <w:pPr>
        <w:spacing w:after="0"/>
        <w:rPr>
          <w:sz w:val="16"/>
          <w:szCs w:val="16"/>
        </w:rPr>
      </w:pPr>
    </w:p>
    <w:p w14:paraId="4E4F553E" w14:textId="77777777" w:rsidR="00C22914" w:rsidRPr="005B4304" w:rsidRDefault="00C22914" w:rsidP="00C22914">
      <w:pPr>
        <w:spacing w:after="0"/>
        <w:jc w:val="center"/>
        <w:rPr>
          <w:b/>
          <w:sz w:val="16"/>
          <w:szCs w:val="16"/>
          <w:u w:val="single"/>
        </w:rPr>
      </w:pPr>
      <w:r w:rsidRPr="005B4304">
        <w:rPr>
          <w:b/>
          <w:sz w:val="16"/>
          <w:szCs w:val="16"/>
          <w:u w:val="single"/>
        </w:rPr>
        <w:t xml:space="preserve">SCHEDULE 4. PART A. FOSSIL FUEL STOCKS AT THE END OF THE REPORTING PERIOD FOR COAL, </w:t>
      </w:r>
      <w:r w:rsidR="000464C5">
        <w:rPr>
          <w:b/>
          <w:sz w:val="16"/>
          <w:szCs w:val="16"/>
          <w:u w:val="single"/>
        </w:rPr>
        <w:t xml:space="preserve">PETROLEUM COKE, DISTILLATE FUEL </w:t>
      </w:r>
      <w:r w:rsidRPr="005B4304">
        <w:rPr>
          <w:b/>
          <w:sz w:val="16"/>
          <w:szCs w:val="16"/>
          <w:u w:val="single"/>
        </w:rPr>
        <w:t xml:space="preserve">OIL, AND </w:t>
      </w:r>
      <w:r w:rsidR="000464C5">
        <w:rPr>
          <w:b/>
          <w:sz w:val="16"/>
          <w:szCs w:val="16"/>
          <w:u w:val="single"/>
        </w:rPr>
        <w:t>RESIDUAL FUEL OIL.</w:t>
      </w:r>
    </w:p>
    <w:p w14:paraId="4E4F553F" w14:textId="77777777" w:rsidR="00C22914" w:rsidRPr="00C22914" w:rsidRDefault="00C22914" w:rsidP="00C22914">
      <w:pPr>
        <w:spacing w:after="0"/>
        <w:rPr>
          <w:sz w:val="16"/>
          <w:szCs w:val="16"/>
        </w:rPr>
      </w:pPr>
    </w:p>
    <w:p w14:paraId="4E4F5540" w14:textId="77777777" w:rsidR="00657234" w:rsidRPr="000C6CEA" w:rsidRDefault="00C22914" w:rsidP="002B6CA0">
      <w:pPr>
        <w:spacing w:after="0"/>
        <w:rPr>
          <w:sz w:val="16"/>
          <w:szCs w:val="16"/>
        </w:rPr>
      </w:pPr>
      <w:r w:rsidRPr="00C22914">
        <w:rPr>
          <w:b/>
          <w:sz w:val="16"/>
          <w:szCs w:val="16"/>
          <w:u w:val="single"/>
        </w:rPr>
        <w:t>Required Respondents</w:t>
      </w:r>
      <w:r w:rsidRPr="00C22914">
        <w:rPr>
          <w:sz w:val="16"/>
          <w:szCs w:val="16"/>
        </w:rPr>
        <w:t xml:space="preserve">:  </w:t>
      </w:r>
      <w:r w:rsidR="00DA7D43" w:rsidRPr="00DA7D43">
        <w:rPr>
          <w:sz w:val="16"/>
          <w:szCs w:val="16"/>
        </w:rPr>
        <w:t>Plants with one or more generating units primarily fueled by coal, natural gas, petroleum coke, distillate fuel oil, or residual fuel oil</w:t>
      </w:r>
      <w:r w:rsidR="009326A7">
        <w:rPr>
          <w:sz w:val="16"/>
          <w:szCs w:val="16"/>
        </w:rPr>
        <w:t xml:space="preserve"> must report if their total generator nameplate capacity with a primary fuel of coal is 50 or  more MW, or if their total generator nameplate capacity with a primary fuel of any combination of natural gas, petroleum coke, distillate fuel oil, or residual fuel oil is 200 MW or greater</w:t>
      </w:r>
      <w:r w:rsidR="00DA7D43" w:rsidRPr="00DA7D43">
        <w:rPr>
          <w:sz w:val="16"/>
          <w:szCs w:val="16"/>
        </w:rPr>
        <w:t>, (</w:t>
      </w:r>
      <w:r w:rsidR="009326A7">
        <w:rPr>
          <w:sz w:val="16"/>
          <w:szCs w:val="16"/>
        </w:rPr>
        <w:t>The p</w:t>
      </w:r>
      <w:r w:rsidR="00DA7D43" w:rsidRPr="00DA7D43">
        <w:rPr>
          <w:sz w:val="16"/>
          <w:szCs w:val="16"/>
        </w:rPr>
        <w:t xml:space="preserve">rimary </w:t>
      </w:r>
      <w:r w:rsidR="009326A7">
        <w:rPr>
          <w:sz w:val="16"/>
          <w:szCs w:val="16"/>
        </w:rPr>
        <w:t>f</w:t>
      </w:r>
      <w:r w:rsidR="00DA7D43" w:rsidRPr="00DA7D43">
        <w:rPr>
          <w:sz w:val="16"/>
          <w:szCs w:val="16"/>
        </w:rPr>
        <w:t>uel for each generator is reported on the Form EIA-860</w:t>
      </w:r>
      <w:r w:rsidR="009326A7">
        <w:rPr>
          <w:sz w:val="16"/>
          <w:szCs w:val="16"/>
        </w:rPr>
        <w:t>.</w:t>
      </w:r>
      <w:r w:rsidR="00DA7D43" w:rsidRPr="00DA7D43">
        <w:rPr>
          <w:sz w:val="16"/>
          <w:szCs w:val="16"/>
        </w:rPr>
        <w:t>)</w:t>
      </w:r>
      <w:r w:rsidR="009326A7">
        <w:rPr>
          <w:sz w:val="16"/>
          <w:szCs w:val="16"/>
        </w:rPr>
        <w:t xml:space="preserve">  </w:t>
      </w:r>
      <w:r w:rsidR="00DA7D43" w:rsidRPr="00DA7D43">
        <w:rPr>
          <w:sz w:val="16"/>
          <w:szCs w:val="16"/>
        </w:rPr>
        <w:t xml:space="preserve">Plants that </w:t>
      </w:r>
      <w:r w:rsidR="009326A7">
        <w:rPr>
          <w:sz w:val="16"/>
          <w:szCs w:val="16"/>
        </w:rPr>
        <w:t xml:space="preserve">meet this criteria are required to report their stocks at the end of each reporting period.  </w:t>
      </w:r>
      <w:r w:rsidR="00DA7D43" w:rsidRPr="00DA7D43">
        <w:rPr>
          <w:sz w:val="16"/>
          <w:szCs w:val="16"/>
        </w:rPr>
        <w:t>If Schedule 2, Cost and Quality of Fuel Purchases, is not required, no adjustment to the stocks is required and the fuel balance is not applicable</w:t>
      </w:r>
      <w:r w:rsidR="002B6CA0">
        <w:rPr>
          <w:sz w:val="16"/>
          <w:szCs w:val="16"/>
        </w:rPr>
        <w:t>.</w:t>
      </w:r>
    </w:p>
    <w:p w14:paraId="4E4F5541" w14:textId="77777777" w:rsidR="00657234" w:rsidRPr="00C22914" w:rsidRDefault="00657234" w:rsidP="00C22914">
      <w:pPr>
        <w:spacing w:after="0"/>
        <w:rPr>
          <w:sz w:val="16"/>
          <w:szCs w:val="16"/>
        </w:rPr>
      </w:pPr>
    </w:p>
    <w:p w14:paraId="4E4F5542" w14:textId="77777777" w:rsidR="00C22914" w:rsidRPr="00C22914" w:rsidRDefault="00C22914" w:rsidP="00C22914">
      <w:pPr>
        <w:spacing w:after="0"/>
        <w:rPr>
          <w:sz w:val="16"/>
          <w:szCs w:val="16"/>
        </w:rPr>
      </w:pPr>
      <w:r w:rsidRPr="00C22914">
        <w:rPr>
          <w:sz w:val="16"/>
          <w:szCs w:val="16"/>
        </w:rPr>
        <w:t xml:space="preserve">Do not report stocks for waste coal, natural gas, </w:t>
      </w:r>
      <w:r w:rsidR="002B6CA0">
        <w:rPr>
          <w:sz w:val="16"/>
          <w:szCs w:val="16"/>
        </w:rPr>
        <w:t xml:space="preserve">biomass, or </w:t>
      </w:r>
      <w:r w:rsidR="008E1537">
        <w:rPr>
          <w:sz w:val="16"/>
          <w:szCs w:val="16"/>
        </w:rPr>
        <w:t>for any other petroleum products other than distillate fuel oil or residual fuel oil</w:t>
      </w:r>
      <w:r w:rsidRPr="00C22914">
        <w:rPr>
          <w:sz w:val="16"/>
          <w:szCs w:val="16"/>
        </w:rPr>
        <w:t>.</w:t>
      </w:r>
    </w:p>
    <w:p w14:paraId="4E4F5543" w14:textId="77777777" w:rsidR="00C22914" w:rsidRPr="00C22914" w:rsidRDefault="00C22914" w:rsidP="00C22914">
      <w:pPr>
        <w:spacing w:after="0"/>
        <w:rPr>
          <w:sz w:val="16"/>
          <w:szCs w:val="16"/>
        </w:rPr>
      </w:pPr>
    </w:p>
    <w:p w14:paraId="4E4F5544" w14:textId="77777777" w:rsidR="00C22914" w:rsidRPr="00C22914" w:rsidRDefault="00C22914" w:rsidP="00C22914">
      <w:pPr>
        <w:spacing w:after="0"/>
        <w:rPr>
          <w:sz w:val="16"/>
          <w:szCs w:val="16"/>
        </w:rPr>
      </w:pPr>
      <w:r w:rsidRPr="00C22914">
        <w:rPr>
          <w:b/>
          <w:sz w:val="16"/>
          <w:szCs w:val="16"/>
          <w:u w:val="single"/>
        </w:rPr>
        <w:t>Energy Source and Units</w:t>
      </w:r>
      <w:r w:rsidRPr="00C22914">
        <w:rPr>
          <w:sz w:val="16"/>
          <w:szCs w:val="16"/>
        </w:rPr>
        <w:t>: Select energy source code from the drop down list.  A detailed list of codes and descriptions is found in Table 8 of the instructions. Report solids in short tons and liquids in barrels.</w:t>
      </w:r>
    </w:p>
    <w:p w14:paraId="4E4F5545" w14:textId="77777777" w:rsidR="00C22914" w:rsidRDefault="00C22914" w:rsidP="00C22914">
      <w:pPr>
        <w:spacing w:after="0"/>
        <w:rPr>
          <w:sz w:val="16"/>
          <w:szCs w:val="16"/>
        </w:rPr>
      </w:pPr>
      <w:r w:rsidRPr="00C22914">
        <w:rPr>
          <w:sz w:val="16"/>
          <w:szCs w:val="16"/>
        </w:rPr>
        <w:t>End of Prior Year/Month Stocks, Receipts and Consumption are pre-populated from previously reported data on current Schedules 2 and 3 and prior reporting period Schedule 4A. If required, please complete receipts on Schedule 2 and Consumption on Schedule 3A to 3C prior to completing Schedule 4A.  For plants not required to complete Schedule 2, these data fields will be blank and are not required to be completed.</w:t>
      </w:r>
    </w:p>
    <w:p w14:paraId="4E4F5546" w14:textId="77777777" w:rsidR="005B4304" w:rsidRPr="00C22914" w:rsidRDefault="005B4304" w:rsidP="00C22914">
      <w:pPr>
        <w:spacing w:after="0"/>
        <w:rPr>
          <w:sz w:val="16"/>
          <w:szCs w:val="16"/>
        </w:rPr>
      </w:pPr>
    </w:p>
    <w:p w14:paraId="4E4F5547" w14:textId="77777777" w:rsidR="00C22914" w:rsidRPr="00C22914" w:rsidRDefault="00C22914" w:rsidP="00C22914">
      <w:pPr>
        <w:spacing w:after="0"/>
        <w:rPr>
          <w:sz w:val="16"/>
          <w:szCs w:val="16"/>
        </w:rPr>
      </w:pPr>
      <w:r w:rsidRPr="005B4304">
        <w:rPr>
          <w:b/>
          <w:sz w:val="16"/>
          <w:szCs w:val="16"/>
        </w:rPr>
        <w:t>End of Current Month/Year Stocks</w:t>
      </w:r>
      <w:r w:rsidRPr="00C22914">
        <w:rPr>
          <w:sz w:val="16"/>
          <w:szCs w:val="16"/>
        </w:rPr>
        <w:t>: Report the tons or barrels of fuel on site at the end of the reporting period.  Do not include fuels in transit.   Do not leave blank. Enter zero if appropriate.</w:t>
      </w:r>
    </w:p>
    <w:p w14:paraId="4E4F5548" w14:textId="77777777" w:rsidR="00C22914" w:rsidRPr="00C22914" w:rsidRDefault="00C22914" w:rsidP="00C22914">
      <w:pPr>
        <w:spacing w:after="0"/>
        <w:rPr>
          <w:sz w:val="16"/>
          <w:szCs w:val="16"/>
        </w:rPr>
      </w:pPr>
    </w:p>
    <w:p w14:paraId="4E4F5549" w14:textId="77777777" w:rsidR="00C22914" w:rsidRDefault="00C22914" w:rsidP="00C22914">
      <w:pPr>
        <w:spacing w:after="0"/>
        <w:rPr>
          <w:sz w:val="16"/>
          <w:szCs w:val="16"/>
        </w:rPr>
      </w:pPr>
      <w:r w:rsidRPr="005B4304">
        <w:rPr>
          <w:b/>
          <w:sz w:val="16"/>
          <w:szCs w:val="16"/>
        </w:rPr>
        <w:t>Adjustments to Stocks</w:t>
      </w:r>
      <w:r w:rsidRPr="00C22914">
        <w:rPr>
          <w:sz w:val="16"/>
          <w:szCs w:val="16"/>
        </w:rPr>
        <w:t>:  Report fuel not accounted for by consumption on Schedule 3A to 3C.  Adjustments to stocks include recalibration of stockpiles, transfers to and from central fuel storage terminals, sales or transfers to other entities or plants or onsite use for purposes other than electricity generation.  The adjustment should create a zero fuel balance for plants required to complete Schedule 2, fuel receipts.  Neither is the Balance applicable to Natural Gas, which is not required on Schedule 4A. Adjustments to Stocks may be negative or positive.  All adjustments must have a corresponding comment entered at the bottom of the table.</w:t>
      </w:r>
    </w:p>
    <w:p w14:paraId="4E4F554A" w14:textId="77777777" w:rsidR="005B4304" w:rsidRPr="00C22914" w:rsidRDefault="005B4304" w:rsidP="00C22914">
      <w:pPr>
        <w:spacing w:after="0"/>
        <w:rPr>
          <w:sz w:val="16"/>
          <w:szCs w:val="16"/>
        </w:rPr>
      </w:pPr>
    </w:p>
    <w:p w14:paraId="4E4F554B" w14:textId="77777777" w:rsidR="00C22914" w:rsidRDefault="00C22914" w:rsidP="00C22914">
      <w:pPr>
        <w:spacing w:after="0"/>
        <w:rPr>
          <w:sz w:val="16"/>
          <w:szCs w:val="16"/>
        </w:rPr>
      </w:pPr>
      <w:r w:rsidRPr="005B4304">
        <w:rPr>
          <w:b/>
          <w:sz w:val="16"/>
          <w:szCs w:val="16"/>
        </w:rPr>
        <w:t>Fuel Balance:</w:t>
      </w:r>
      <w:r w:rsidRPr="00C22914">
        <w:rPr>
          <w:sz w:val="16"/>
          <w:szCs w:val="16"/>
        </w:rPr>
        <w:t xml:space="preserve"> The balance is applicable only to coal and oil stocks where Schedule 2, Fuel Purchases, is also reported.   The balance for coal and oil stocks must be zero.  If needed, enter an adjustment and comment to bring the balance to zero.</w:t>
      </w:r>
      <w:r w:rsidR="005B4304">
        <w:rPr>
          <w:sz w:val="16"/>
          <w:szCs w:val="16"/>
        </w:rPr>
        <w:t xml:space="preserve">  </w:t>
      </w:r>
      <w:r w:rsidRPr="00C22914">
        <w:rPr>
          <w:sz w:val="16"/>
          <w:szCs w:val="16"/>
        </w:rPr>
        <w:t>Balance is calculated as follows:</w:t>
      </w:r>
    </w:p>
    <w:p w14:paraId="4E4F554C" w14:textId="77777777" w:rsidR="005B4304" w:rsidRPr="00C22914" w:rsidRDefault="005B4304" w:rsidP="00C22914">
      <w:pPr>
        <w:spacing w:after="0"/>
        <w:rPr>
          <w:sz w:val="16"/>
          <w:szCs w:val="16"/>
        </w:rPr>
      </w:pPr>
    </w:p>
    <w:p w14:paraId="4E4F554D" w14:textId="77777777" w:rsidR="00C22914" w:rsidRPr="00C22914" w:rsidRDefault="00C22914" w:rsidP="005B4304">
      <w:pPr>
        <w:spacing w:after="0"/>
        <w:ind w:left="720"/>
        <w:rPr>
          <w:sz w:val="16"/>
          <w:szCs w:val="16"/>
        </w:rPr>
      </w:pPr>
      <w:r w:rsidRPr="00C22914">
        <w:rPr>
          <w:sz w:val="16"/>
          <w:szCs w:val="16"/>
        </w:rPr>
        <w:t>Balance = End of Current Month/Year Stocks - [Prior Month/Year Stocks + Receipts - Consumption + Adjustments to Stocks]</w:t>
      </w:r>
    </w:p>
    <w:p w14:paraId="4E4F554E" w14:textId="77777777" w:rsidR="00C22914" w:rsidRPr="00C22914" w:rsidRDefault="00C22914" w:rsidP="00C22914">
      <w:pPr>
        <w:spacing w:after="0"/>
        <w:rPr>
          <w:sz w:val="16"/>
          <w:szCs w:val="16"/>
        </w:rPr>
      </w:pP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p>
    <w:p w14:paraId="4E4F554F" w14:textId="77777777" w:rsidR="00C22914" w:rsidRPr="00C22914" w:rsidRDefault="00C22914" w:rsidP="00C22914">
      <w:pPr>
        <w:spacing w:after="0"/>
        <w:rPr>
          <w:sz w:val="16"/>
          <w:szCs w:val="16"/>
        </w:rPr>
      </w:pPr>
    </w:p>
    <w:tbl>
      <w:tblPr>
        <w:tblW w:w="0" w:type="auto"/>
        <w:jc w:val="center"/>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1470"/>
        <w:gridCol w:w="1425"/>
        <w:gridCol w:w="1710"/>
        <w:gridCol w:w="1665"/>
        <w:gridCol w:w="1395"/>
        <w:gridCol w:w="1470"/>
        <w:gridCol w:w="1410"/>
        <w:gridCol w:w="1470"/>
      </w:tblGrid>
      <w:tr w:rsidR="006F3242" w14:paraId="4E4F555A" w14:textId="77777777" w:rsidTr="000C0B6D">
        <w:trPr>
          <w:trHeight w:hRule="exact" w:val="810"/>
          <w:jc w:val="center"/>
        </w:trPr>
        <w:tc>
          <w:tcPr>
            <w:tcW w:w="1470" w:type="dxa"/>
            <w:shd w:val="clear" w:color="auto" w:fill="EEECE1" w:themeFill="background2"/>
            <w:vAlign w:val="center"/>
          </w:tcPr>
          <w:p w14:paraId="4E4F5550" w14:textId="77777777" w:rsidR="006F3242" w:rsidRPr="006F3242" w:rsidRDefault="006F3242" w:rsidP="006F3242">
            <w:pPr>
              <w:spacing w:after="0"/>
              <w:jc w:val="center"/>
              <w:rPr>
                <w:b/>
                <w:sz w:val="16"/>
                <w:szCs w:val="16"/>
              </w:rPr>
            </w:pPr>
            <w:r w:rsidRPr="006F3242">
              <w:rPr>
                <w:b/>
                <w:sz w:val="16"/>
                <w:szCs w:val="16"/>
              </w:rPr>
              <w:t>Energy Source</w:t>
            </w:r>
          </w:p>
        </w:tc>
        <w:tc>
          <w:tcPr>
            <w:tcW w:w="1425" w:type="dxa"/>
            <w:shd w:val="clear" w:color="auto" w:fill="EEECE1" w:themeFill="background2"/>
            <w:vAlign w:val="center"/>
          </w:tcPr>
          <w:p w14:paraId="4E4F5551" w14:textId="77777777" w:rsidR="006F3242" w:rsidRPr="006F3242" w:rsidRDefault="006F3242" w:rsidP="006F3242">
            <w:pPr>
              <w:spacing w:after="0"/>
              <w:jc w:val="center"/>
              <w:rPr>
                <w:b/>
                <w:sz w:val="16"/>
                <w:szCs w:val="16"/>
              </w:rPr>
            </w:pPr>
            <w:r w:rsidRPr="006F3242">
              <w:rPr>
                <w:b/>
                <w:sz w:val="16"/>
                <w:szCs w:val="16"/>
              </w:rPr>
              <w:t>Units</w:t>
            </w:r>
          </w:p>
        </w:tc>
        <w:tc>
          <w:tcPr>
            <w:tcW w:w="1710" w:type="dxa"/>
            <w:shd w:val="clear" w:color="auto" w:fill="EEECE1" w:themeFill="background2"/>
            <w:vAlign w:val="center"/>
          </w:tcPr>
          <w:p w14:paraId="4E4F5552" w14:textId="77777777" w:rsidR="006F3242" w:rsidRPr="006F3242" w:rsidRDefault="006F3242" w:rsidP="006F3242">
            <w:pPr>
              <w:spacing w:after="0"/>
              <w:jc w:val="center"/>
              <w:rPr>
                <w:b/>
                <w:sz w:val="16"/>
                <w:szCs w:val="16"/>
              </w:rPr>
            </w:pPr>
            <w:r w:rsidRPr="006F3242">
              <w:rPr>
                <w:b/>
                <w:sz w:val="16"/>
                <w:szCs w:val="16"/>
              </w:rPr>
              <w:t>End of Prior Month/Year</w:t>
            </w:r>
            <w:r w:rsidRPr="006F3242">
              <w:rPr>
                <w:b/>
              </w:rPr>
              <w:t xml:space="preserve"> </w:t>
            </w:r>
            <w:r w:rsidRPr="006F3242">
              <w:rPr>
                <w:b/>
                <w:sz w:val="16"/>
                <w:szCs w:val="16"/>
              </w:rPr>
              <w:t>Stocks</w:t>
            </w:r>
          </w:p>
        </w:tc>
        <w:tc>
          <w:tcPr>
            <w:tcW w:w="1665" w:type="dxa"/>
            <w:shd w:val="clear" w:color="auto" w:fill="EEECE1" w:themeFill="background2"/>
            <w:vAlign w:val="center"/>
          </w:tcPr>
          <w:p w14:paraId="4E4F5553" w14:textId="77777777" w:rsidR="006F3242" w:rsidRPr="006F3242" w:rsidRDefault="006F3242" w:rsidP="006F3242">
            <w:pPr>
              <w:spacing w:after="0"/>
              <w:jc w:val="center"/>
              <w:rPr>
                <w:b/>
                <w:sz w:val="16"/>
                <w:szCs w:val="16"/>
              </w:rPr>
            </w:pPr>
          </w:p>
          <w:p w14:paraId="4E4F5554" w14:textId="77777777" w:rsidR="006F3242" w:rsidRPr="006F3242" w:rsidRDefault="006F3242" w:rsidP="006F3242">
            <w:pPr>
              <w:spacing w:after="0"/>
              <w:jc w:val="center"/>
              <w:rPr>
                <w:b/>
                <w:sz w:val="16"/>
                <w:szCs w:val="16"/>
              </w:rPr>
            </w:pPr>
            <w:r w:rsidRPr="006F3242">
              <w:rPr>
                <w:b/>
                <w:sz w:val="16"/>
                <w:szCs w:val="16"/>
              </w:rPr>
              <w:t>Receipts</w:t>
            </w:r>
          </w:p>
        </w:tc>
        <w:tc>
          <w:tcPr>
            <w:tcW w:w="1395" w:type="dxa"/>
            <w:shd w:val="clear" w:color="auto" w:fill="EEECE1" w:themeFill="background2"/>
            <w:vAlign w:val="center"/>
          </w:tcPr>
          <w:p w14:paraId="4E4F5555" w14:textId="77777777" w:rsidR="006F3242" w:rsidRPr="006F3242" w:rsidRDefault="006F3242" w:rsidP="006F3242">
            <w:pPr>
              <w:spacing w:after="0"/>
              <w:jc w:val="center"/>
              <w:rPr>
                <w:b/>
                <w:sz w:val="16"/>
                <w:szCs w:val="16"/>
              </w:rPr>
            </w:pPr>
          </w:p>
          <w:p w14:paraId="4E4F5556" w14:textId="77777777" w:rsidR="006F3242" w:rsidRPr="006F3242" w:rsidRDefault="006F3242" w:rsidP="006F3242">
            <w:pPr>
              <w:spacing w:after="0"/>
              <w:jc w:val="center"/>
              <w:rPr>
                <w:b/>
                <w:sz w:val="16"/>
                <w:szCs w:val="16"/>
              </w:rPr>
            </w:pPr>
            <w:r w:rsidRPr="006F3242">
              <w:rPr>
                <w:b/>
                <w:sz w:val="16"/>
                <w:szCs w:val="16"/>
              </w:rPr>
              <w:t>Consumption</w:t>
            </w:r>
          </w:p>
        </w:tc>
        <w:tc>
          <w:tcPr>
            <w:tcW w:w="1470" w:type="dxa"/>
            <w:shd w:val="clear" w:color="auto" w:fill="EEECE1" w:themeFill="background2"/>
            <w:vAlign w:val="center"/>
          </w:tcPr>
          <w:p w14:paraId="4E4F5557" w14:textId="77777777" w:rsidR="006F3242" w:rsidRPr="006F3242" w:rsidRDefault="006F3242" w:rsidP="006F3242">
            <w:pPr>
              <w:spacing w:after="0"/>
              <w:jc w:val="center"/>
              <w:rPr>
                <w:b/>
                <w:sz w:val="16"/>
                <w:szCs w:val="16"/>
              </w:rPr>
            </w:pPr>
            <w:r w:rsidRPr="006F3242">
              <w:rPr>
                <w:b/>
                <w:sz w:val="16"/>
                <w:szCs w:val="16"/>
              </w:rPr>
              <w:t>End of Current Month/Year Stocks</w:t>
            </w:r>
          </w:p>
        </w:tc>
        <w:tc>
          <w:tcPr>
            <w:tcW w:w="1410" w:type="dxa"/>
            <w:shd w:val="clear" w:color="auto" w:fill="EEECE1" w:themeFill="background2"/>
            <w:vAlign w:val="center"/>
          </w:tcPr>
          <w:p w14:paraId="4E4F5558" w14:textId="77777777" w:rsidR="006F3242" w:rsidRPr="006F3242" w:rsidRDefault="006F3242" w:rsidP="006F3242">
            <w:pPr>
              <w:spacing w:after="0"/>
              <w:jc w:val="center"/>
              <w:rPr>
                <w:b/>
                <w:sz w:val="16"/>
                <w:szCs w:val="16"/>
              </w:rPr>
            </w:pPr>
            <w:r w:rsidRPr="006F3242">
              <w:rPr>
                <w:b/>
                <w:sz w:val="16"/>
                <w:szCs w:val="16"/>
              </w:rPr>
              <w:t>Adjustments to Stocks</w:t>
            </w:r>
          </w:p>
        </w:tc>
        <w:tc>
          <w:tcPr>
            <w:tcW w:w="1470" w:type="dxa"/>
            <w:shd w:val="clear" w:color="auto" w:fill="EEECE1" w:themeFill="background2"/>
            <w:vAlign w:val="center"/>
          </w:tcPr>
          <w:p w14:paraId="4E4F5559" w14:textId="77777777" w:rsidR="006F3242" w:rsidRPr="006F3242" w:rsidRDefault="006F3242" w:rsidP="006F3242">
            <w:pPr>
              <w:spacing w:after="0"/>
              <w:jc w:val="center"/>
              <w:rPr>
                <w:b/>
                <w:sz w:val="16"/>
                <w:szCs w:val="16"/>
              </w:rPr>
            </w:pPr>
            <w:r w:rsidRPr="006F3242">
              <w:rPr>
                <w:b/>
                <w:sz w:val="16"/>
                <w:szCs w:val="16"/>
              </w:rPr>
              <w:t>Fuel Balance</w:t>
            </w:r>
          </w:p>
        </w:tc>
      </w:tr>
      <w:tr w:rsidR="006F3242" w14:paraId="4E4F5563" w14:textId="77777777" w:rsidTr="000C0B6D">
        <w:trPr>
          <w:trHeight w:hRule="exact" w:val="216"/>
          <w:jc w:val="center"/>
        </w:trPr>
        <w:tc>
          <w:tcPr>
            <w:tcW w:w="1470" w:type="dxa"/>
          </w:tcPr>
          <w:p w14:paraId="4E4F555B" w14:textId="77777777" w:rsidR="006F3242" w:rsidRDefault="006F3242" w:rsidP="00C22914">
            <w:pPr>
              <w:spacing w:after="0"/>
              <w:rPr>
                <w:sz w:val="16"/>
                <w:szCs w:val="16"/>
              </w:rPr>
            </w:pPr>
          </w:p>
        </w:tc>
        <w:tc>
          <w:tcPr>
            <w:tcW w:w="1425" w:type="dxa"/>
          </w:tcPr>
          <w:p w14:paraId="4E4F555C" w14:textId="77777777" w:rsidR="006F3242" w:rsidRDefault="006F3242" w:rsidP="00C22914">
            <w:pPr>
              <w:spacing w:after="0"/>
              <w:rPr>
                <w:sz w:val="16"/>
                <w:szCs w:val="16"/>
              </w:rPr>
            </w:pPr>
          </w:p>
        </w:tc>
        <w:tc>
          <w:tcPr>
            <w:tcW w:w="1710" w:type="dxa"/>
          </w:tcPr>
          <w:p w14:paraId="4E4F555D" w14:textId="77777777" w:rsidR="006F3242" w:rsidRDefault="006F3242" w:rsidP="00C22914">
            <w:pPr>
              <w:spacing w:after="0"/>
              <w:rPr>
                <w:sz w:val="16"/>
                <w:szCs w:val="16"/>
              </w:rPr>
            </w:pPr>
          </w:p>
        </w:tc>
        <w:tc>
          <w:tcPr>
            <w:tcW w:w="1665" w:type="dxa"/>
          </w:tcPr>
          <w:p w14:paraId="4E4F555E" w14:textId="77777777" w:rsidR="006F3242" w:rsidRDefault="006F3242" w:rsidP="00C22914">
            <w:pPr>
              <w:spacing w:after="0"/>
              <w:rPr>
                <w:sz w:val="16"/>
                <w:szCs w:val="16"/>
              </w:rPr>
            </w:pPr>
          </w:p>
        </w:tc>
        <w:tc>
          <w:tcPr>
            <w:tcW w:w="1395" w:type="dxa"/>
          </w:tcPr>
          <w:p w14:paraId="4E4F555F" w14:textId="77777777" w:rsidR="006F3242" w:rsidRDefault="006F3242" w:rsidP="00C22914">
            <w:pPr>
              <w:spacing w:after="0"/>
              <w:rPr>
                <w:sz w:val="16"/>
                <w:szCs w:val="16"/>
              </w:rPr>
            </w:pPr>
          </w:p>
        </w:tc>
        <w:tc>
          <w:tcPr>
            <w:tcW w:w="1470" w:type="dxa"/>
          </w:tcPr>
          <w:p w14:paraId="4E4F5560" w14:textId="77777777" w:rsidR="006F3242" w:rsidRDefault="006F3242" w:rsidP="00C22914">
            <w:pPr>
              <w:spacing w:after="0"/>
              <w:rPr>
                <w:sz w:val="16"/>
                <w:szCs w:val="16"/>
              </w:rPr>
            </w:pPr>
          </w:p>
        </w:tc>
        <w:tc>
          <w:tcPr>
            <w:tcW w:w="1410" w:type="dxa"/>
          </w:tcPr>
          <w:p w14:paraId="4E4F5561" w14:textId="77777777" w:rsidR="006F3242" w:rsidRDefault="006F3242" w:rsidP="00C22914">
            <w:pPr>
              <w:spacing w:after="0"/>
              <w:rPr>
                <w:sz w:val="16"/>
                <w:szCs w:val="16"/>
              </w:rPr>
            </w:pPr>
          </w:p>
        </w:tc>
        <w:tc>
          <w:tcPr>
            <w:tcW w:w="1470" w:type="dxa"/>
          </w:tcPr>
          <w:p w14:paraId="4E4F5562" w14:textId="77777777" w:rsidR="006F3242" w:rsidRDefault="006F3242" w:rsidP="00C22914">
            <w:pPr>
              <w:spacing w:after="0"/>
              <w:rPr>
                <w:sz w:val="16"/>
                <w:szCs w:val="16"/>
              </w:rPr>
            </w:pPr>
          </w:p>
        </w:tc>
      </w:tr>
      <w:tr w:rsidR="006F3242" w14:paraId="4E4F556C" w14:textId="77777777" w:rsidTr="000C0B6D">
        <w:trPr>
          <w:trHeight w:hRule="exact" w:val="216"/>
          <w:jc w:val="center"/>
        </w:trPr>
        <w:tc>
          <w:tcPr>
            <w:tcW w:w="1470" w:type="dxa"/>
          </w:tcPr>
          <w:p w14:paraId="4E4F5564" w14:textId="77777777" w:rsidR="006F3242" w:rsidRDefault="006F3242" w:rsidP="00C22914">
            <w:pPr>
              <w:spacing w:after="0"/>
              <w:rPr>
                <w:sz w:val="16"/>
                <w:szCs w:val="16"/>
              </w:rPr>
            </w:pPr>
          </w:p>
        </w:tc>
        <w:tc>
          <w:tcPr>
            <w:tcW w:w="1425" w:type="dxa"/>
          </w:tcPr>
          <w:p w14:paraId="4E4F5565" w14:textId="77777777" w:rsidR="006F3242" w:rsidRDefault="006F3242" w:rsidP="00C22914">
            <w:pPr>
              <w:spacing w:after="0"/>
              <w:rPr>
                <w:sz w:val="16"/>
                <w:szCs w:val="16"/>
              </w:rPr>
            </w:pPr>
          </w:p>
        </w:tc>
        <w:tc>
          <w:tcPr>
            <w:tcW w:w="1710" w:type="dxa"/>
          </w:tcPr>
          <w:p w14:paraId="4E4F5566" w14:textId="77777777" w:rsidR="006F3242" w:rsidRDefault="006F3242" w:rsidP="00C22914">
            <w:pPr>
              <w:spacing w:after="0"/>
              <w:rPr>
                <w:sz w:val="16"/>
                <w:szCs w:val="16"/>
              </w:rPr>
            </w:pPr>
          </w:p>
        </w:tc>
        <w:tc>
          <w:tcPr>
            <w:tcW w:w="1665" w:type="dxa"/>
          </w:tcPr>
          <w:p w14:paraId="4E4F5567" w14:textId="77777777" w:rsidR="006F3242" w:rsidRDefault="006F3242" w:rsidP="00C22914">
            <w:pPr>
              <w:spacing w:after="0"/>
              <w:rPr>
                <w:sz w:val="16"/>
                <w:szCs w:val="16"/>
              </w:rPr>
            </w:pPr>
          </w:p>
        </w:tc>
        <w:tc>
          <w:tcPr>
            <w:tcW w:w="1395" w:type="dxa"/>
          </w:tcPr>
          <w:p w14:paraId="4E4F5568" w14:textId="77777777" w:rsidR="006F3242" w:rsidRDefault="006F3242" w:rsidP="00C22914">
            <w:pPr>
              <w:spacing w:after="0"/>
              <w:rPr>
                <w:sz w:val="16"/>
                <w:szCs w:val="16"/>
              </w:rPr>
            </w:pPr>
          </w:p>
        </w:tc>
        <w:tc>
          <w:tcPr>
            <w:tcW w:w="1470" w:type="dxa"/>
          </w:tcPr>
          <w:p w14:paraId="4E4F5569" w14:textId="77777777" w:rsidR="006F3242" w:rsidRDefault="006F3242" w:rsidP="00C22914">
            <w:pPr>
              <w:spacing w:after="0"/>
              <w:rPr>
                <w:sz w:val="16"/>
                <w:szCs w:val="16"/>
              </w:rPr>
            </w:pPr>
          </w:p>
        </w:tc>
        <w:tc>
          <w:tcPr>
            <w:tcW w:w="1410" w:type="dxa"/>
          </w:tcPr>
          <w:p w14:paraId="4E4F556A" w14:textId="77777777" w:rsidR="006F3242" w:rsidRDefault="006F3242" w:rsidP="00C22914">
            <w:pPr>
              <w:spacing w:after="0"/>
              <w:rPr>
                <w:sz w:val="16"/>
                <w:szCs w:val="16"/>
              </w:rPr>
            </w:pPr>
          </w:p>
        </w:tc>
        <w:tc>
          <w:tcPr>
            <w:tcW w:w="1470" w:type="dxa"/>
          </w:tcPr>
          <w:p w14:paraId="4E4F556B" w14:textId="77777777" w:rsidR="006F3242" w:rsidRDefault="006F3242" w:rsidP="00C22914">
            <w:pPr>
              <w:spacing w:after="0"/>
              <w:rPr>
                <w:sz w:val="16"/>
                <w:szCs w:val="16"/>
              </w:rPr>
            </w:pPr>
          </w:p>
        </w:tc>
      </w:tr>
      <w:tr w:rsidR="006F3242" w14:paraId="4E4F5575" w14:textId="77777777" w:rsidTr="000C0B6D">
        <w:trPr>
          <w:trHeight w:hRule="exact" w:val="216"/>
          <w:jc w:val="center"/>
        </w:trPr>
        <w:tc>
          <w:tcPr>
            <w:tcW w:w="1470" w:type="dxa"/>
          </w:tcPr>
          <w:p w14:paraId="4E4F556D" w14:textId="77777777" w:rsidR="006F3242" w:rsidRDefault="006F3242" w:rsidP="00C22914">
            <w:pPr>
              <w:spacing w:after="0"/>
              <w:rPr>
                <w:sz w:val="16"/>
                <w:szCs w:val="16"/>
              </w:rPr>
            </w:pPr>
          </w:p>
        </w:tc>
        <w:tc>
          <w:tcPr>
            <w:tcW w:w="1425" w:type="dxa"/>
          </w:tcPr>
          <w:p w14:paraId="4E4F556E" w14:textId="77777777" w:rsidR="006F3242" w:rsidRDefault="006F3242" w:rsidP="00C22914">
            <w:pPr>
              <w:spacing w:after="0"/>
              <w:rPr>
                <w:sz w:val="16"/>
                <w:szCs w:val="16"/>
              </w:rPr>
            </w:pPr>
          </w:p>
        </w:tc>
        <w:tc>
          <w:tcPr>
            <w:tcW w:w="1710" w:type="dxa"/>
          </w:tcPr>
          <w:p w14:paraId="4E4F556F" w14:textId="77777777" w:rsidR="006F3242" w:rsidRDefault="006F3242" w:rsidP="00C22914">
            <w:pPr>
              <w:spacing w:after="0"/>
              <w:rPr>
                <w:sz w:val="16"/>
                <w:szCs w:val="16"/>
              </w:rPr>
            </w:pPr>
          </w:p>
        </w:tc>
        <w:tc>
          <w:tcPr>
            <w:tcW w:w="1665" w:type="dxa"/>
          </w:tcPr>
          <w:p w14:paraId="4E4F5570" w14:textId="77777777" w:rsidR="006F3242" w:rsidRDefault="006F3242" w:rsidP="00C22914">
            <w:pPr>
              <w:spacing w:after="0"/>
              <w:rPr>
                <w:sz w:val="16"/>
                <w:szCs w:val="16"/>
              </w:rPr>
            </w:pPr>
          </w:p>
        </w:tc>
        <w:tc>
          <w:tcPr>
            <w:tcW w:w="1395" w:type="dxa"/>
          </w:tcPr>
          <w:p w14:paraId="4E4F5571" w14:textId="77777777" w:rsidR="006F3242" w:rsidRDefault="006F3242" w:rsidP="00C22914">
            <w:pPr>
              <w:spacing w:after="0"/>
              <w:rPr>
                <w:sz w:val="16"/>
                <w:szCs w:val="16"/>
              </w:rPr>
            </w:pPr>
          </w:p>
        </w:tc>
        <w:tc>
          <w:tcPr>
            <w:tcW w:w="1470" w:type="dxa"/>
          </w:tcPr>
          <w:p w14:paraId="4E4F5572" w14:textId="77777777" w:rsidR="006F3242" w:rsidRDefault="006F3242" w:rsidP="00C22914">
            <w:pPr>
              <w:spacing w:after="0"/>
              <w:rPr>
                <w:sz w:val="16"/>
                <w:szCs w:val="16"/>
              </w:rPr>
            </w:pPr>
          </w:p>
        </w:tc>
        <w:tc>
          <w:tcPr>
            <w:tcW w:w="1410" w:type="dxa"/>
          </w:tcPr>
          <w:p w14:paraId="4E4F5573" w14:textId="77777777" w:rsidR="006F3242" w:rsidRDefault="006F3242" w:rsidP="00C22914">
            <w:pPr>
              <w:spacing w:after="0"/>
              <w:rPr>
                <w:sz w:val="16"/>
                <w:szCs w:val="16"/>
              </w:rPr>
            </w:pPr>
          </w:p>
        </w:tc>
        <w:tc>
          <w:tcPr>
            <w:tcW w:w="1470" w:type="dxa"/>
          </w:tcPr>
          <w:p w14:paraId="4E4F5574" w14:textId="77777777" w:rsidR="006F3242" w:rsidRDefault="006F3242" w:rsidP="00C22914">
            <w:pPr>
              <w:spacing w:after="0"/>
              <w:rPr>
                <w:sz w:val="16"/>
                <w:szCs w:val="16"/>
              </w:rPr>
            </w:pPr>
          </w:p>
        </w:tc>
      </w:tr>
      <w:tr w:rsidR="006F3242" w14:paraId="4E4F557E" w14:textId="77777777" w:rsidTr="000C0B6D">
        <w:trPr>
          <w:trHeight w:hRule="exact" w:val="216"/>
          <w:jc w:val="center"/>
        </w:trPr>
        <w:tc>
          <w:tcPr>
            <w:tcW w:w="1470" w:type="dxa"/>
          </w:tcPr>
          <w:p w14:paraId="4E4F5576" w14:textId="77777777" w:rsidR="006F3242" w:rsidRDefault="006F3242" w:rsidP="00C22914">
            <w:pPr>
              <w:spacing w:after="0"/>
              <w:rPr>
                <w:sz w:val="16"/>
                <w:szCs w:val="16"/>
              </w:rPr>
            </w:pPr>
          </w:p>
        </w:tc>
        <w:tc>
          <w:tcPr>
            <w:tcW w:w="1425" w:type="dxa"/>
          </w:tcPr>
          <w:p w14:paraId="4E4F5577" w14:textId="77777777" w:rsidR="006F3242" w:rsidRDefault="006F3242" w:rsidP="00C22914">
            <w:pPr>
              <w:spacing w:after="0"/>
              <w:rPr>
                <w:sz w:val="16"/>
                <w:szCs w:val="16"/>
              </w:rPr>
            </w:pPr>
          </w:p>
        </w:tc>
        <w:tc>
          <w:tcPr>
            <w:tcW w:w="1710" w:type="dxa"/>
          </w:tcPr>
          <w:p w14:paraId="4E4F5578" w14:textId="77777777" w:rsidR="006F3242" w:rsidRDefault="006F3242" w:rsidP="00C22914">
            <w:pPr>
              <w:spacing w:after="0"/>
              <w:rPr>
                <w:sz w:val="16"/>
                <w:szCs w:val="16"/>
              </w:rPr>
            </w:pPr>
          </w:p>
        </w:tc>
        <w:tc>
          <w:tcPr>
            <w:tcW w:w="1665" w:type="dxa"/>
          </w:tcPr>
          <w:p w14:paraId="4E4F5579" w14:textId="77777777" w:rsidR="006F3242" w:rsidRDefault="006F3242" w:rsidP="00C22914">
            <w:pPr>
              <w:spacing w:after="0"/>
              <w:rPr>
                <w:sz w:val="16"/>
                <w:szCs w:val="16"/>
              </w:rPr>
            </w:pPr>
          </w:p>
        </w:tc>
        <w:tc>
          <w:tcPr>
            <w:tcW w:w="1395" w:type="dxa"/>
          </w:tcPr>
          <w:p w14:paraId="4E4F557A" w14:textId="77777777" w:rsidR="006F3242" w:rsidRDefault="006F3242" w:rsidP="00C22914">
            <w:pPr>
              <w:spacing w:after="0"/>
              <w:rPr>
                <w:sz w:val="16"/>
                <w:szCs w:val="16"/>
              </w:rPr>
            </w:pPr>
          </w:p>
        </w:tc>
        <w:tc>
          <w:tcPr>
            <w:tcW w:w="1470" w:type="dxa"/>
          </w:tcPr>
          <w:p w14:paraId="4E4F557B" w14:textId="77777777" w:rsidR="006F3242" w:rsidRDefault="006F3242" w:rsidP="00C22914">
            <w:pPr>
              <w:spacing w:after="0"/>
              <w:rPr>
                <w:sz w:val="16"/>
                <w:szCs w:val="16"/>
              </w:rPr>
            </w:pPr>
          </w:p>
        </w:tc>
        <w:tc>
          <w:tcPr>
            <w:tcW w:w="1410" w:type="dxa"/>
          </w:tcPr>
          <w:p w14:paraId="4E4F557C" w14:textId="77777777" w:rsidR="006F3242" w:rsidRDefault="006F3242" w:rsidP="00C22914">
            <w:pPr>
              <w:spacing w:after="0"/>
              <w:rPr>
                <w:sz w:val="16"/>
                <w:szCs w:val="16"/>
              </w:rPr>
            </w:pPr>
          </w:p>
        </w:tc>
        <w:tc>
          <w:tcPr>
            <w:tcW w:w="1470" w:type="dxa"/>
          </w:tcPr>
          <w:p w14:paraId="4E4F557D" w14:textId="77777777" w:rsidR="006F3242" w:rsidRDefault="006F3242" w:rsidP="00C22914">
            <w:pPr>
              <w:spacing w:after="0"/>
              <w:rPr>
                <w:sz w:val="16"/>
                <w:szCs w:val="16"/>
              </w:rPr>
            </w:pPr>
          </w:p>
        </w:tc>
      </w:tr>
      <w:tr w:rsidR="006F3242" w14:paraId="4E4F5581" w14:textId="77777777" w:rsidTr="000C0B6D">
        <w:trPr>
          <w:trHeight w:hRule="exact" w:val="216"/>
          <w:jc w:val="center"/>
        </w:trPr>
        <w:tc>
          <w:tcPr>
            <w:tcW w:w="1470" w:type="dxa"/>
            <w:vAlign w:val="center"/>
          </w:tcPr>
          <w:p w14:paraId="4E4F557F" w14:textId="77777777" w:rsidR="006F3242" w:rsidRPr="006F3242" w:rsidRDefault="006F3242" w:rsidP="006F3242">
            <w:pPr>
              <w:spacing w:after="0"/>
              <w:jc w:val="center"/>
              <w:rPr>
                <w:b/>
                <w:sz w:val="16"/>
                <w:szCs w:val="16"/>
              </w:rPr>
            </w:pPr>
            <w:r w:rsidRPr="006F3242">
              <w:rPr>
                <w:b/>
                <w:sz w:val="16"/>
                <w:szCs w:val="16"/>
              </w:rPr>
              <w:t>Energy Source</w:t>
            </w:r>
          </w:p>
        </w:tc>
        <w:tc>
          <w:tcPr>
            <w:tcW w:w="10545" w:type="dxa"/>
            <w:gridSpan w:val="7"/>
            <w:vAlign w:val="center"/>
          </w:tcPr>
          <w:p w14:paraId="4E4F5580" w14:textId="77777777" w:rsidR="006F3242" w:rsidRPr="006F3242" w:rsidRDefault="006F3242" w:rsidP="006F3242">
            <w:pPr>
              <w:spacing w:after="0"/>
              <w:jc w:val="center"/>
              <w:rPr>
                <w:b/>
                <w:sz w:val="16"/>
                <w:szCs w:val="16"/>
              </w:rPr>
            </w:pPr>
            <w:r w:rsidRPr="006F3242">
              <w:rPr>
                <w:b/>
                <w:sz w:val="16"/>
                <w:szCs w:val="16"/>
              </w:rPr>
              <w:t>Comments for Adjustments</w:t>
            </w:r>
          </w:p>
        </w:tc>
      </w:tr>
    </w:tbl>
    <w:p w14:paraId="4E4F5582" w14:textId="77777777" w:rsidR="00C22914" w:rsidRPr="00C22914" w:rsidRDefault="00C22914" w:rsidP="00C22914">
      <w:pPr>
        <w:spacing w:after="0"/>
        <w:rPr>
          <w:sz w:val="16"/>
          <w:szCs w:val="16"/>
        </w:rPr>
      </w:pPr>
    </w:p>
    <w:p w14:paraId="4E4F5583" w14:textId="77777777" w:rsidR="006F3242" w:rsidRPr="006F3242" w:rsidRDefault="006F3242" w:rsidP="006F3242">
      <w:pPr>
        <w:spacing w:after="0"/>
        <w:rPr>
          <w:sz w:val="16"/>
          <w:szCs w:val="16"/>
        </w:rPr>
      </w:pPr>
    </w:p>
    <w:p w14:paraId="4E4F5584" w14:textId="77777777" w:rsidR="000C0B6D" w:rsidRDefault="000C0B6D" w:rsidP="006F3242">
      <w:pPr>
        <w:spacing w:after="0"/>
        <w:jc w:val="center"/>
        <w:rPr>
          <w:b/>
          <w:sz w:val="16"/>
          <w:szCs w:val="16"/>
          <w:u w:val="single"/>
        </w:rPr>
      </w:pPr>
    </w:p>
    <w:p w14:paraId="4E4F5585" w14:textId="77777777" w:rsidR="000C0B6D" w:rsidRDefault="000C0B6D" w:rsidP="006F3242">
      <w:pPr>
        <w:spacing w:after="0"/>
        <w:jc w:val="center"/>
        <w:rPr>
          <w:b/>
          <w:sz w:val="16"/>
          <w:szCs w:val="16"/>
          <w:u w:val="single"/>
        </w:rPr>
      </w:pPr>
    </w:p>
    <w:p w14:paraId="4E4F5586" w14:textId="77777777" w:rsidR="006F3242" w:rsidRPr="005B4304" w:rsidRDefault="006F3242" w:rsidP="006F3242">
      <w:pPr>
        <w:spacing w:after="0"/>
        <w:jc w:val="center"/>
        <w:rPr>
          <w:b/>
          <w:sz w:val="16"/>
          <w:szCs w:val="16"/>
          <w:u w:val="single"/>
        </w:rPr>
      </w:pPr>
      <w:r w:rsidRPr="005B4304">
        <w:rPr>
          <w:b/>
          <w:sz w:val="16"/>
          <w:szCs w:val="16"/>
          <w:u w:val="single"/>
        </w:rPr>
        <w:t>SCHEDULE 4. PART B. FOSSIL FUEL DISTRIBUTION FROM CENTRAL FUEL TERMINALS TO POWER PLANTS</w:t>
      </w:r>
    </w:p>
    <w:p w14:paraId="4E4F5587" w14:textId="77777777" w:rsidR="006F3242" w:rsidRPr="006F3242" w:rsidRDefault="006F3242" w:rsidP="006F3242">
      <w:pPr>
        <w:spacing w:after="0"/>
        <w:rPr>
          <w:sz w:val="16"/>
          <w:szCs w:val="16"/>
        </w:rPr>
      </w:pPr>
    </w:p>
    <w:p w14:paraId="4E4F5588" w14:textId="77777777" w:rsidR="006F3242" w:rsidRPr="006F3242" w:rsidRDefault="006F3242" w:rsidP="006F3242">
      <w:pPr>
        <w:spacing w:after="0"/>
        <w:rPr>
          <w:sz w:val="16"/>
          <w:szCs w:val="16"/>
        </w:rPr>
      </w:pPr>
    </w:p>
    <w:p w14:paraId="4E4F5589" w14:textId="77777777" w:rsidR="006F3242" w:rsidRDefault="006F3242" w:rsidP="006F3242">
      <w:pPr>
        <w:spacing w:after="0"/>
        <w:rPr>
          <w:sz w:val="16"/>
          <w:szCs w:val="16"/>
        </w:rPr>
      </w:pPr>
      <w:r w:rsidRPr="006F3242">
        <w:rPr>
          <w:b/>
          <w:sz w:val="16"/>
          <w:szCs w:val="16"/>
          <w:u w:val="single"/>
        </w:rPr>
        <w:t>Required Respondents</w:t>
      </w:r>
      <w:r w:rsidRPr="006F3242">
        <w:rPr>
          <w:sz w:val="16"/>
          <w:szCs w:val="16"/>
        </w:rPr>
        <w:t>: Central fuel distribution terminals that purchase fossil fuels for distribution to the utility's power plants.  Report distributions of coal, residual oi</w:t>
      </w:r>
      <w:r>
        <w:rPr>
          <w:sz w:val="16"/>
          <w:szCs w:val="16"/>
        </w:rPr>
        <w:t>l (No. 5 and No. 6 fuel oils), d</w:t>
      </w:r>
      <w:r w:rsidRPr="006F3242">
        <w:rPr>
          <w:sz w:val="16"/>
          <w:szCs w:val="16"/>
        </w:rPr>
        <w:t>istillate-type oils (No. 2 oil, jet fuel, and kerosene), natural gas</w:t>
      </w:r>
      <w:r>
        <w:rPr>
          <w:sz w:val="16"/>
          <w:szCs w:val="16"/>
        </w:rPr>
        <w:t>,</w:t>
      </w:r>
      <w:r w:rsidRPr="006F3242">
        <w:rPr>
          <w:sz w:val="16"/>
          <w:szCs w:val="16"/>
        </w:rPr>
        <w:t xml:space="preserve"> and petroleum coke.</w:t>
      </w:r>
      <w:r w:rsidR="005B4304">
        <w:rPr>
          <w:sz w:val="16"/>
          <w:szCs w:val="16"/>
        </w:rPr>
        <w:t xml:space="preserve">  </w:t>
      </w:r>
      <w:r w:rsidRPr="006F3242">
        <w:rPr>
          <w:sz w:val="16"/>
          <w:szCs w:val="16"/>
        </w:rPr>
        <w:t>See instructions.</w:t>
      </w:r>
    </w:p>
    <w:p w14:paraId="4E4F558A" w14:textId="77777777" w:rsidR="006F3242" w:rsidRPr="006F3242" w:rsidRDefault="006F3242" w:rsidP="006F3242">
      <w:pPr>
        <w:spacing w:after="0"/>
        <w:rPr>
          <w:sz w:val="16"/>
          <w:szCs w:val="16"/>
        </w:rPr>
      </w:pPr>
    </w:p>
    <w:p w14:paraId="4E4F558B" w14:textId="77777777" w:rsidR="006F3242" w:rsidRDefault="006F3242" w:rsidP="006F3242">
      <w:pPr>
        <w:spacing w:after="0"/>
        <w:rPr>
          <w:sz w:val="16"/>
          <w:szCs w:val="16"/>
        </w:rPr>
      </w:pPr>
      <w:r w:rsidRPr="006F3242">
        <w:rPr>
          <w:b/>
          <w:sz w:val="16"/>
          <w:szCs w:val="16"/>
        </w:rPr>
        <w:t>Plant ID</w:t>
      </w:r>
      <w:r w:rsidRPr="006F3242">
        <w:rPr>
          <w:sz w:val="16"/>
          <w:szCs w:val="16"/>
        </w:rPr>
        <w:t>: Enter the Plant ID for the plant to which fuels were distributed. The Plant ID will be prepopulated in subsequent months.</w:t>
      </w:r>
    </w:p>
    <w:p w14:paraId="4E4F558C" w14:textId="77777777" w:rsidR="006F3242" w:rsidRPr="006F3242" w:rsidRDefault="006F3242" w:rsidP="006F3242">
      <w:pPr>
        <w:spacing w:after="0"/>
        <w:rPr>
          <w:sz w:val="16"/>
          <w:szCs w:val="16"/>
        </w:rPr>
      </w:pPr>
    </w:p>
    <w:p w14:paraId="4E4F558D" w14:textId="77777777" w:rsidR="006F3242" w:rsidRDefault="006F3242" w:rsidP="006F3242">
      <w:pPr>
        <w:spacing w:after="0"/>
        <w:rPr>
          <w:sz w:val="16"/>
          <w:szCs w:val="16"/>
        </w:rPr>
      </w:pPr>
      <w:r w:rsidRPr="006F3242">
        <w:rPr>
          <w:b/>
          <w:sz w:val="16"/>
          <w:szCs w:val="16"/>
        </w:rPr>
        <w:t>Plant Name</w:t>
      </w:r>
      <w:r w:rsidRPr="006F3242">
        <w:rPr>
          <w:sz w:val="16"/>
          <w:szCs w:val="16"/>
        </w:rPr>
        <w:t>: Enter the name of the plant to which fuels were distributed.  The Plant Name will be prepopulated in subsequent months.</w:t>
      </w:r>
    </w:p>
    <w:p w14:paraId="4E4F558E" w14:textId="77777777" w:rsidR="006F3242" w:rsidRPr="006F3242" w:rsidRDefault="006F3242" w:rsidP="006F3242">
      <w:pPr>
        <w:spacing w:after="0"/>
        <w:rPr>
          <w:sz w:val="16"/>
          <w:szCs w:val="16"/>
        </w:rPr>
      </w:pPr>
    </w:p>
    <w:p w14:paraId="4E4F558F" w14:textId="77777777" w:rsidR="006F3242" w:rsidRDefault="006F3242" w:rsidP="006F3242">
      <w:pPr>
        <w:spacing w:after="0"/>
        <w:rPr>
          <w:sz w:val="16"/>
          <w:szCs w:val="16"/>
        </w:rPr>
      </w:pPr>
      <w:r w:rsidRPr="006F3242">
        <w:rPr>
          <w:b/>
          <w:sz w:val="16"/>
          <w:szCs w:val="16"/>
        </w:rPr>
        <w:t>Fuel Type</w:t>
      </w:r>
      <w:r w:rsidRPr="006F3242">
        <w:rPr>
          <w:sz w:val="16"/>
          <w:szCs w:val="16"/>
        </w:rPr>
        <w:t>: Report fuel type using energy source codes. A list of codes can be found in the instruction s in Table 8.</w:t>
      </w:r>
    </w:p>
    <w:p w14:paraId="4E4F5590" w14:textId="77777777" w:rsidR="006F3242" w:rsidRPr="006F3242" w:rsidRDefault="006F3242" w:rsidP="006F3242">
      <w:pPr>
        <w:spacing w:after="0"/>
        <w:rPr>
          <w:sz w:val="16"/>
          <w:szCs w:val="16"/>
        </w:rPr>
      </w:pPr>
    </w:p>
    <w:p w14:paraId="4E4F5591" w14:textId="77777777" w:rsidR="00C22914" w:rsidRDefault="006F3242" w:rsidP="006F3242">
      <w:pPr>
        <w:spacing w:after="0"/>
        <w:rPr>
          <w:sz w:val="16"/>
          <w:szCs w:val="16"/>
        </w:rPr>
      </w:pPr>
      <w:r w:rsidRPr="006F3242">
        <w:rPr>
          <w:b/>
          <w:sz w:val="16"/>
          <w:szCs w:val="16"/>
        </w:rPr>
        <w:t>Quantity of Fuel Shipped to Plant</w:t>
      </w:r>
      <w:r w:rsidRPr="006F3242">
        <w:rPr>
          <w:sz w:val="16"/>
          <w:szCs w:val="16"/>
        </w:rPr>
        <w:t xml:space="preserve">: Report the quantities of each fuel type shipped to the listed plants.  Report solid fuels in short tons, liquids in barrels and gases in Mcf.  Enter zero if applicable. </w:t>
      </w:r>
      <w:r>
        <w:rPr>
          <w:sz w:val="16"/>
          <w:szCs w:val="16"/>
        </w:rPr>
        <w:t xml:space="preserve"> </w:t>
      </w:r>
      <w:r w:rsidRPr="006F3242">
        <w:rPr>
          <w:sz w:val="16"/>
          <w:szCs w:val="16"/>
        </w:rPr>
        <w:t>Do not leave fields blank.</w:t>
      </w:r>
    </w:p>
    <w:p w14:paraId="4E4F5592" w14:textId="77777777" w:rsidR="005B4304" w:rsidRDefault="005B4304" w:rsidP="006F3242">
      <w:pPr>
        <w:spacing w:after="0"/>
        <w:rPr>
          <w:sz w:val="16"/>
          <w:szCs w:val="16"/>
        </w:rPr>
      </w:pPr>
    </w:p>
    <w:p w14:paraId="4E4F5593" w14:textId="77777777" w:rsidR="00C22914" w:rsidRDefault="00C22914" w:rsidP="00C22914">
      <w:pPr>
        <w:spacing w:after="0"/>
        <w:rPr>
          <w:sz w:val="16"/>
          <w:szCs w:val="16"/>
        </w:rPr>
      </w:pPr>
    </w:p>
    <w:p w14:paraId="4E4F5594" w14:textId="77777777" w:rsidR="00C22914" w:rsidRPr="00C22914" w:rsidRDefault="00C22914" w:rsidP="00C22914">
      <w:pPr>
        <w:spacing w:after="0"/>
        <w:rPr>
          <w:sz w:val="16"/>
          <w:szCs w:val="16"/>
        </w:rPr>
      </w:pPr>
      <w:r w:rsidRPr="00C22914">
        <w:rPr>
          <w:sz w:val="16"/>
          <w:szCs w:val="16"/>
        </w:rPr>
        <w:tab/>
      </w:r>
    </w:p>
    <w:p w14:paraId="4E4F5595" w14:textId="77777777" w:rsidR="00C22914" w:rsidRPr="00C22914" w:rsidRDefault="00C22914" w:rsidP="00C22914">
      <w:pPr>
        <w:spacing w:after="0"/>
        <w:rPr>
          <w:sz w:val="16"/>
          <w:szCs w:val="16"/>
        </w:rPr>
      </w:pPr>
    </w:p>
    <w:tbl>
      <w:tblPr>
        <w:tblW w:w="0" w:type="auto"/>
        <w:tblInd w:w="1593"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shd w:val="clear" w:color="auto" w:fill="DDD9C3" w:themeFill="background2" w:themeFillShade="E6"/>
        <w:tblLook w:val="0000" w:firstRow="0" w:lastRow="0" w:firstColumn="0" w:lastColumn="0" w:noHBand="0" w:noVBand="0"/>
      </w:tblPr>
      <w:tblGrid>
        <w:gridCol w:w="1095"/>
        <w:gridCol w:w="2717"/>
        <w:gridCol w:w="2745"/>
        <w:gridCol w:w="4710"/>
      </w:tblGrid>
      <w:tr w:rsidR="009B3CCA" w14:paraId="4E4F5597" w14:textId="77777777" w:rsidTr="00945697">
        <w:trPr>
          <w:trHeight w:val="375"/>
        </w:trPr>
        <w:tc>
          <w:tcPr>
            <w:tcW w:w="11267" w:type="dxa"/>
            <w:gridSpan w:val="4"/>
            <w:tcBorders>
              <w:bottom w:val="single" w:sz="12" w:space="0" w:color="1D1B11" w:themeColor="background2" w:themeShade="1A"/>
            </w:tcBorders>
            <w:shd w:val="clear" w:color="auto" w:fill="DDD9C3" w:themeFill="background2" w:themeFillShade="E6"/>
            <w:vAlign w:val="center"/>
          </w:tcPr>
          <w:p w14:paraId="4E4F5596" w14:textId="77777777" w:rsidR="009B3CCA" w:rsidRPr="009B3CCA" w:rsidRDefault="009B3CCA" w:rsidP="009B3CCA">
            <w:pPr>
              <w:spacing w:after="0"/>
              <w:jc w:val="center"/>
              <w:rPr>
                <w:b/>
                <w:sz w:val="16"/>
                <w:szCs w:val="16"/>
              </w:rPr>
            </w:pPr>
            <w:r w:rsidRPr="009B3CCA">
              <w:rPr>
                <w:b/>
                <w:sz w:val="16"/>
                <w:szCs w:val="16"/>
              </w:rPr>
              <w:t>FUEL TERMINAL – PLANT RELATIONSHIPS AND FUEL SHIPMENTS</w:t>
            </w:r>
          </w:p>
        </w:tc>
      </w:tr>
      <w:tr w:rsidR="009B3CCA" w14:paraId="4E4F55A2" w14:textId="77777777" w:rsidTr="00945697">
        <w:trPr>
          <w:trHeight w:val="390"/>
        </w:trPr>
        <w:tc>
          <w:tcPr>
            <w:tcW w:w="1095" w:type="dxa"/>
            <w:tcBorders>
              <w:bottom w:val="single" w:sz="12" w:space="0" w:color="1D1B11" w:themeColor="background2" w:themeShade="1A"/>
            </w:tcBorders>
            <w:shd w:val="clear" w:color="auto" w:fill="EEECE1" w:themeFill="background2"/>
          </w:tcPr>
          <w:p w14:paraId="4E4F5598" w14:textId="77777777" w:rsidR="009B3CCA" w:rsidRPr="009B3CCA" w:rsidRDefault="009B3CCA" w:rsidP="009B3CCA">
            <w:pPr>
              <w:spacing w:after="0"/>
              <w:jc w:val="center"/>
              <w:rPr>
                <w:b/>
                <w:sz w:val="16"/>
                <w:szCs w:val="16"/>
              </w:rPr>
            </w:pPr>
          </w:p>
          <w:p w14:paraId="4E4F5599" w14:textId="77777777" w:rsidR="009B3CCA" w:rsidRPr="009B3CCA" w:rsidRDefault="009B3CCA" w:rsidP="009B3CCA">
            <w:pPr>
              <w:spacing w:after="0"/>
              <w:jc w:val="center"/>
              <w:rPr>
                <w:b/>
                <w:sz w:val="16"/>
                <w:szCs w:val="16"/>
              </w:rPr>
            </w:pPr>
            <w:r w:rsidRPr="009B3CCA">
              <w:rPr>
                <w:b/>
                <w:sz w:val="16"/>
                <w:szCs w:val="16"/>
              </w:rPr>
              <w:t>Plant ID</w:t>
            </w:r>
          </w:p>
          <w:p w14:paraId="4E4F559A" w14:textId="77777777" w:rsidR="009B3CCA" w:rsidRPr="009B3CCA" w:rsidRDefault="009B3CCA" w:rsidP="009B3CCA">
            <w:pPr>
              <w:spacing w:after="0"/>
              <w:jc w:val="center"/>
              <w:rPr>
                <w:b/>
                <w:sz w:val="16"/>
                <w:szCs w:val="16"/>
              </w:rPr>
            </w:pPr>
            <w:r w:rsidRPr="009B3CCA">
              <w:rPr>
                <w:b/>
                <w:sz w:val="16"/>
                <w:szCs w:val="16"/>
              </w:rPr>
              <w:t>A</w:t>
            </w:r>
          </w:p>
        </w:tc>
        <w:tc>
          <w:tcPr>
            <w:tcW w:w="2717" w:type="dxa"/>
            <w:tcBorders>
              <w:bottom w:val="single" w:sz="12" w:space="0" w:color="1D1B11" w:themeColor="background2" w:themeShade="1A"/>
            </w:tcBorders>
            <w:shd w:val="clear" w:color="auto" w:fill="EEECE1" w:themeFill="background2"/>
          </w:tcPr>
          <w:p w14:paraId="4E4F559B" w14:textId="77777777" w:rsidR="009B3CCA" w:rsidRPr="009B3CCA" w:rsidRDefault="009B3CCA" w:rsidP="009B3CCA">
            <w:pPr>
              <w:spacing w:after="0"/>
              <w:ind w:left="2501"/>
              <w:jc w:val="center"/>
              <w:rPr>
                <w:b/>
                <w:sz w:val="16"/>
                <w:szCs w:val="16"/>
              </w:rPr>
            </w:pPr>
          </w:p>
          <w:p w14:paraId="4E4F559C" w14:textId="77777777" w:rsidR="009B3CCA" w:rsidRPr="009B3CCA" w:rsidRDefault="009B3CCA" w:rsidP="009B3CCA">
            <w:pPr>
              <w:spacing w:after="0"/>
              <w:jc w:val="center"/>
              <w:rPr>
                <w:b/>
                <w:sz w:val="16"/>
                <w:szCs w:val="16"/>
              </w:rPr>
            </w:pPr>
            <w:r w:rsidRPr="009B3CCA">
              <w:rPr>
                <w:b/>
                <w:sz w:val="16"/>
                <w:szCs w:val="16"/>
              </w:rPr>
              <w:t>Plant Name</w:t>
            </w:r>
          </w:p>
          <w:p w14:paraId="4E4F559D" w14:textId="77777777" w:rsidR="009B3CCA" w:rsidRPr="009B3CCA" w:rsidRDefault="009B3CCA" w:rsidP="009B3CCA">
            <w:pPr>
              <w:spacing w:after="0"/>
              <w:jc w:val="center"/>
              <w:rPr>
                <w:b/>
                <w:sz w:val="16"/>
                <w:szCs w:val="16"/>
              </w:rPr>
            </w:pPr>
            <w:r w:rsidRPr="009B3CCA">
              <w:rPr>
                <w:b/>
                <w:sz w:val="16"/>
                <w:szCs w:val="16"/>
              </w:rPr>
              <w:t>B</w:t>
            </w:r>
          </w:p>
        </w:tc>
        <w:tc>
          <w:tcPr>
            <w:tcW w:w="2745" w:type="dxa"/>
            <w:tcBorders>
              <w:bottom w:val="single" w:sz="12" w:space="0" w:color="1D1B11" w:themeColor="background2" w:themeShade="1A"/>
            </w:tcBorders>
            <w:shd w:val="clear" w:color="auto" w:fill="EEECE1" w:themeFill="background2"/>
            <w:vAlign w:val="center"/>
          </w:tcPr>
          <w:p w14:paraId="4E4F559E" w14:textId="77777777" w:rsidR="009B3CCA" w:rsidRPr="009B3CCA" w:rsidRDefault="009B3CCA" w:rsidP="009B3CCA">
            <w:pPr>
              <w:spacing w:after="0"/>
              <w:ind w:left="581"/>
              <w:jc w:val="center"/>
              <w:rPr>
                <w:b/>
                <w:sz w:val="16"/>
                <w:szCs w:val="16"/>
              </w:rPr>
            </w:pPr>
            <w:r w:rsidRPr="009B3CCA">
              <w:rPr>
                <w:b/>
                <w:sz w:val="16"/>
                <w:szCs w:val="16"/>
              </w:rPr>
              <w:t>Fuel Type</w:t>
            </w:r>
          </w:p>
          <w:p w14:paraId="4E4F559F" w14:textId="77777777" w:rsidR="009B3CCA" w:rsidRPr="009B3CCA" w:rsidRDefault="009B3CCA" w:rsidP="009B3CCA">
            <w:pPr>
              <w:spacing w:after="0"/>
              <w:ind w:left="581"/>
              <w:jc w:val="center"/>
              <w:rPr>
                <w:b/>
                <w:sz w:val="16"/>
                <w:szCs w:val="16"/>
              </w:rPr>
            </w:pPr>
            <w:r w:rsidRPr="009B3CCA">
              <w:rPr>
                <w:b/>
                <w:sz w:val="16"/>
                <w:szCs w:val="16"/>
              </w:rPr>
              <w:t>C</w:t>
            </w:r>
          </w:p>
        </w:tc>
        <w:tc>
          <w:tcPr>
            <w:tcW w:w="4710" w:type="dxa"/>
            <w:tcBorders>
              <w:bottom w:val="single" w:sz="12" w:space="0" w:color="1D1B11" w:themeColor="background2" w:themeShade="1A"/>
            </w:tcBorders>
            <w:shd w:val="clear" w:color="auto" w:fill="EEECE1" w:themeFill="background2"/>
            <w:vAlign w:val="center"/>
          </w:tcPr>
          <w:p w14:paraId="4E4F55A0" w14:textId="77777777" w:rsidR="009B3CCA" w:rsidRPr="009B3CCA" w:rsidRDefault="009B3CCA" w:rsidP="009B3CCA">
            <w:pPr>
              <w:spacing w:after="0"/>
              <w:jc w:val="center"/>
              <w:rPr>
                <w:b/>
                <w:sz w:val="16"/>
                <w:szCs w:val="16"/>
              </w:rPr>
            </w:pPr>
            <w:r w:rsidRPr="009B3CCA">
              <w:rPr>
                <w:b/>
                <w:sz w:val="16"/>
                <w:szCs w:val="16"/>
              </w:rPr>
              <w:t>Quantity of Fuel Shipped to Plant</w:t>
            </w:r>
          </w:p>
          <w:p w14:paraId="4E4F55A1" w14:textId="77777777" w:rsidR="009B3CCA" w:rsidRPr="009B3CCA" w:rsidRDefault="009B3CCA" w:rsidP="009B3CCA">
            <w:pPr>
              <w:spacing w:after="0"/>
              <w:jc w:val="center"/>
              <w:rPr>
                <w:b/>
                <w:sz w:val="16"/>
                <w:szCs w:val="16"/>
              </w:rPr>
            </w:pPr>
            <w:r w:rsidRPr="009B3CCA">
              <w:rPr>
                <w:b/>
                <w:sz w:val="16"/>
                <w:szCs w:val="16"/>
              </w:rPr>
              <w:t>D</w:t>
            </w:r>
          </w:p>
        </w:tc>
      </w:tr>
      <w:tr w:rsidR="009B3CCA" w14:paraId="4E4F55A7" w14:textId="77777777" w:rsidTr="00945697">
        <w:trPr>
          <w:trHeight w:val="195"/>
        </w:trPr>
        <w:tc>
          <w:tcPr>
            <w:tcW w:w="1095" w:type="dxa"/>
            <w:shd w:val="clear" w:color="auto" w:fill="FFFFFF" w:themeFill="background1"/>
          </w:tcPr>
          <w:p w14:paraId="4E4F55A3" w14:textId="77777777" w:rsidR="009B3CCA" w:rsidRPr="00C22914" w:rsidRDefault="009B3CCA" w:rsidP="009B3CCA">
            <w:pPr>
              <w:spacing w:after="0"/>
              <w:rPr>
                <w:sz w:val="16"/>
                <w:szCs w:val="16"/>
              </w:rPr>
            </w:pPr>
          </w:p>
        </w:tc>
        <w:tc>
          <w:tcPr>
            <w:tcW w:w="2717" w:type="dxa"/>
            <w:shd w:val="clear" w:color="auto" w:fill="FFFFFF" w:themeFill="background1"/>
          </w:tcPr>
          <w:p w14:paraId="4E4F55A4" w14:textId="77777777" w:rsidR="009B3CCA" w:rsidRPr="00C22914" w:rsidRDefault="009B3CCA" w:rsidP="009B3CCA">
            <w:pPr>
              <w:spacing w:after="0"/>
              <w:ind w:left="2501"/>
              <w:rPr>
                <w:sz w:val="16"/>
                <w:szCs w:val="16"/>
              </w:rPr>
            </w:pPr>
          </w:p>
        </w:tc>
        <w:tc>
          <w:tcPr>
            <w:tcW w:w="2745" w:type="dxa"/>
            <w:shd w:val="clear" w:color="auto" w:fill="FFFFFF" w:themeFill="background1"/>
          </w:tcPr>
          <w:p w14:paraId="4E4F55A5" w14:textId="77777777" w:rsidR="009B3CCA" w:rsidRPr="00C22914" w:rsidRDefault="009B3CCA" w:rsidP="009B3CCA">
            <w:pPr>
              <w:spacing w:after="0"/>
              <w:ind w:left="2501"/>
              <w:rPr>
                <w:sz w:val="16"/>
                <w:szCs w:val="16"/>
              </w:rPr>
            </w:pPr>
          </w:p>
        </w:tc>
        <w:tc>
          <w:tcPr>
            <w:tcW w:w="4710" w:type="dxa"/>
            <w:shd w:val="clear" w:color="auto" w:fill="FFFFFF" w:themeFill="background1"/>
          </w:tcPr>
          <w:p w14:paraId="4E4F55A6" w14:textId="77777777" w:rsidR="009B3CCA" w:rsidRPr="00C22914" w:rsidRDefault="009B3CCA" w:rsidP="009B3CCA">
            <w:pPr>
              <w:spacing w:after="0"/>
              <w:ind w:left="2501"/>
              <w:rPr>
                <w:sz w:val="16"/>
                <w:szCs w:val="16"/>
              </w:rPr>
            </w:pPr>
          </w:p>
        </w:tc>
      </w:tr>
      <w:tr w:rsidR="009B3CCA" w14:paraId="4E4F55AC" w14:textId="77777777" w:rsidTr="00945697">
        <w:trPr>
          <w:trHeight w:val="180"/>
        </w:trPr>
        <w:tc>
          <w:tcPr>
            <w:tcW w:w="1095" w:type="dxa"/>
            <w:shd w:val="clear" w:color="auto" w:fill="FFFFFF" w:themeFill="background1"/>
          </w:tcPr>
          <w:p w14:paraId="4E4F55A8" w14:textId="77777777" w:rsidR="009B3CCA" w:rsidRPr="00C22914" w:rsidRDefault="009B3CCA" w:rsidP="009B3CCA">
            <w:pPr>
              <w:spacing w:after="0"/>
              <w:rPr>
                <w:sz w:val="16"/>
                <w:szCs w:val="16"/>
              </w:rPr>
            </w:pPr>
          </w:p>
        </w:tc>
        <w:tc>
          <w:tcPr>
            <w:tcW w:w="2717" w:type="dxa"/>
            <w:shd w:val="clear" w:color="auto" w:fill="FFFFFF" w:themeFill="background1"/>
          </w:tcPr>
          <w:p w14:paraId="4E4F55A9" w14:textId="77777777" w:rsidR="009B3CCA" w:rsidRPr="00C22914" w:rsidRDefault="009B3CCA" w:rsidP="009B3CCA">
            <w:pPr>
              <w:spacing w:after="0"/>
              <w:ind w:left="2501"/>
              <w:rPr>
                <w:sz w:val="16"/>
                <w:szCs w:val="16"/>
              </w:rPr>
            </w:pPr>
          </w:p>
        </w:tc>
        <w:tc>
          <w:tcPr>
            <w:tcW w:w="2745" w:type="dxa"/>
            <w:shd w:val="clear" w:color="auto" w:fill="FFFFFF" w:themeFill="background1"/>
          </w:tcPr>
          <w:p w14:paraId="4E4F55AA" w14:textId="77777777" w:rsidR="009B3CCA" w:rsidRPr="00C22914" w:rsidRDefault="009B3CCA" w:rsidP="009B3CCA">
            <w:pPr>
              <w:spacing w:after="0"/>
              <w:ind w:left="2501"/>
              <w:rPr>
                <w:sz w:val="16"/>
                <w:szCs w:val="16"/>
              </w:rPr>
            </w:pPr>
          </w:p>
        </w:tc>
        <w:tc>
          <w:tcPr>
            <w:tcW w:w="4710" w:type="dxa"/>
            <w:shd w:val="clear" w:color="auto" w:fill="FFFFFF" w:themeFill="background1"/>
          </w:tcPr>
          <w:p w14:paraId="4E4F55AB" w14:textId="77777777" w:rsidR="009B3CCA" w:rsidRPr="00C22914" w:rsidRDefault="009B3CCA" w:rsidP="009B3CCA">
            <w:pPr>
              <w:spacing w:after="0"/>
              <w:ind w:left="2501"/>
              <w:rPr>
                <w:sz w:val="16"/>
                <w:szCs w:val="16"/>
              </w:rPr>
            </w:pPr>
          </w:p>
        </w:tc>
      </w:tr>
      <w:tr w:rsidR="009B3CCA" w14:paraId="4E4F55B1" w14:textId="77777777" w:rsidTr="00945697">
        <w:trPr>
          <w:trHeight w:val="195"/>
        </w:trPr>
        <w:tc>
          <w:tcPr>
            <w:tcW w:w="1095" w:type="dxa"/>
            <w:shd w:val="clear" w:color="auto" w:fill="FFFFFF" w:themeFill="background1"/>
          </w:tcPr>
          <w:p w14:paraId="4E4F55AD" w14:textId="77777777" w:rsidR="009B3CCA" w:rsidRPr="00C22914" w:rsidRDefault="009B3CCA" w:rsidP="009B3CCA">
            <w:pPr>
              <w:spacing w:after="0"/>
              <w:rPr>
                <w:sz w:val="16"/>
                <w:szCs w:val="16"/>
              </w:rPr>
            </w:pPr>
          </w:p>
        </w:tc>
        <w:tc>
          <w:tcPr>
            <w:tcW w:w="2717" w:type="dxa"/>
            <w:shd w:val="clear" w:color="auto" w:fill="FFFFFF" w:themeFill="background1"/>
          </w:tcPr>
          <w:p w14:paraId="4E4F55AE" w14:textId="77777777" w:rsidR="009B3CCA" w:rsidRPr="00C22914" w:rsidRDefault="009B3CCA" w:rsidP="009B3CCA">
            <w:pPr>
              <w:spacing w:after="0"/>
              <w:rPr>
                <w:sz w:val="16"/>
                <w:szCs w:val="16"/>
              </w:rPr>
            </w:pPr>
          </w:p>
        </w:tc>
        <w:tc>
          <w:tcPr>
            <w:tcW w:w="2745" w:type="dxa"/>
            <w:shd w:val="clear" w:color="auto" w:fill="FFFFFF" w:themeFill="background1"/>
          </w:tcPr>
          <w:p w14:paraId="4E4F55AF" w14:textId="77777777" w:rsidR="009B3CCA" w:rsidRPr="00C22914" w:rsidRDefault="009B3CCA" w:rsidP="009B3CCA">
            <w:pPr>
              <w:spacing w:after="0"/>
              <w:rPr>
                <w:sz w:val="16"/>
                <w:szCs w:val="16"/>
              </w:rPr>
            </w:pPr>
          </w:p>
        </w:tc>
        <w:tc>
          <w:tcPr>
            <w:tcW w:w="4710" w:type="dxa"/>
            <w:shd w:val="clear" w:color="auto" w:fill="FFFFFF" w:themeFill="background1"/>
          </w:tcPr>
          <w:p w14:paraId="4E4F55B0" w14:textId="77777777" w:rsidR="009B3CCA" w:rsidRPr="00C22914" w:rsidRDefault="009B3CCA" w:rsidP="009B3CCA">
            <w:pPr>
              <w:spacing w:after="0"/>
              <w:rPr>
                <w:sz w:val="16"/>
                <w:szCs w:val="16"/>
              </w:rPr>
            </w:pPr>
          </w:p>
        </w:tc>
      </w:tr>
      <w:tr w:rsidR="009B3CCA" w14:paraId="4E4F55B6" w14:textId="77777777" w:rsidTr="00945697">
        <w:trPr>
          <w:trHeight w:val="165"/>
        </w:trPr>
        <w:tc>
          <w:tcPr>
            <w:tcW w:w="1095" w:type="dxa"/>
            <w:shd w:val="clear" w:color="auto" w:fill="FFFFFF" w:themeFill="background1"/>
          </w:tcPr>
          <w:p w14:paraId="4E4F55B2" w14:textId="77777777" w:rsidR="009B3CCA" w:rsidRPr="00C22914" w:rsidRDefault="009B3CCA" w:rsidP="009B3CCA">
            <w:pPr>
              <w:spacing w:after="0"/>
              <w:rPr>
                <w:sz w:val="16"/>
                <w:szCs w:val="16"/>
              </w:rPr>
            </w:pPr>
          </w:p>
        </w:tc>
        <w:tc>
          <w:tcPr>
            <w:tcW w:w="2717" w:type="dxa"/>
            <w:shd w:val="clear" w:color="auto" w:fill="FFFFFF" w:themeFill="background1"/>
          </w:tcPr>
          <w:p w14:paraId="4E4F55B3" w14:textId="77777777" w:rsidR="009B3CCA" w:rsidRPr="00C22914" w:rsidRDefault="009B3CCA" w:rsidP="009B3CCA">
            <w:pPr>
              <w:spacing w:after="0"/>
              <w:ind w:left="341"/>
              <w:rPr>
                <w:sz w:val="16"/>
                <w:szCs w:val="16"/>
              </w:rPr>
            </w:pPr>
          </w:p>
        </w:tc>
        <w:tc>
          <w:tcPr>
            <w:tcW w:w="2745" w:type="dxa"/>
            <w:shd w:val="clear" w:color="auto" w:fill="FFFFFF" w:themeFill="background1"/>
          </w:tcPr>
          <w:p w14:paraId="4E4F55B4" w14:textId="77777777" w:rsidR="009B3CCA" w:rsidRPr="00C22914" w:rsidRDefault="009B3CCA" w:rsidP="009B3CCA">
            <w:pPr>
              <w:spacing w:after="0"/>
              <w:ind w:left="341"/>
              <w:rPr>
                <w:sz w:val="16"/>
                <w:szCs w:val="16"/>
              </w:rPr>
            </w:pPr>
          </w:p>
        </w:tc>
        <w:tc>
          <w:tcPr>
            <w:tcW w:w="4710" w:type="dxa"/>
            <w:shd w:val="clear" w:color="auto" w:fill="FFFFFF" w:themeFill="background1"/>
          </w:tcPr>
          <w:p w14:paraId="4E4F55B5" w14:textId="77777777" w:rsidR="009B3CCA" w:rsidRPr="00C22914" w:rsidRDefault="009B3CCA" w:rsidP="009B3CCA">
            <w:pPr>
              <w:spacing w:after="0"/>
              <w:ind w:left="341"/>
              <w:rPr>
                <w:sz w:val="16"/>
                <w:szCs w:val="16"/>
              </w:rPr>
            </w:pPr>
          </w:p>
        </w:tc>
      </w:tr>
      <w:tr w:rsidR="009B3CCA" w14:paraId="4E4F55BB" w14:textId="77777777" w:rsidTr="00945697">
        <w:trPr>
          <w:trHeight w:val="210"/>
        </w:trPr>
        <w:tc>
          <w:tcPr>
            <w:tcW w:w="1095" w:type="dxa"/>
            <w:shd w:val="clear" w:color="auto" w:fill="FFFFFF" w:themeFill="background1"/>
          </w:tcPr>
          <w:p w14:paraId="4E4F55B7" w14:textId="77777777" w:rsidR="009B3CCA" w:rsidRPr="00C22914" w:rsidRDefault="009B3CCA" w:rsidP="009B3CCA">
            <w:pPr>
              <w:spacing w:after="0"/>
              <w:rPr>
                <w:sz w:val="16"/>
                <w:szCs w:val="16"/>
              </w:rPr>
            </w:pPr>
          </w:p>
        </w:tc>
        <w:tc>
          <w:tcPr>
            <w:tcW w:w="2717" w:type="dxa"/>
            <w:shd w:val="clear" w:color="auto" w:fill="FFFFFF" w:themeFill="background1"/>
          </w:tcPr>
          <w:p w14:paraId="4E4F55B8" w14:textId="77777777" w:rsidR="009B3CCA" w:rsidRPr="00C22914" w:rsidRDefault="009B3CCA" w:rsidP="009B3CCA">
            <w:pPr>
              <w:spacing w:after="0"/>
              <w:ind w:left="3221"/>
              <w:rPr>
                <w:sz w:val="16"/>
                <w:szCs w:val="16"/>
              </w:rPr>
            </w:pPr>
          </w:p>
        </w:tc>
        <w:tc>
          <w:tcPr>
            <w:tcW w:w="2745" w:type="dxa"/>
            <w:shd w:val="clear" w:color="auto" w:fill="FFFFFF" w:themeFill="background1"/>
          </w:tcPr>
          <w:p w14:paraId="4E4F55B9" w14:textId="77777777" w:rsidR="009B3CCA" w:rsidRPr="00C22914" w:rsidRDefault="009B3CCA" w:rsidP="009B3CCA">
            <w:pPr>
              <w:spacing w:after="0"/>
              <w:ind w:left="3221"/>
              <w:rPr>
                <w:sz w:val="16"/>
                <w:szCs w:val="16"/>
              </w:rPr>
            </w:pPr>
          </w:p>
        </w:tc>
        <w:tc>
          <w:tcPr>
            <w:tcW w:w="4710" w:type="dxa"/>
            <w:shd w:val="clear" w:color="auto" w:fill="FFFFFF" w:themeFill="background1"/>
          </w:tcPr>
          <w:p w14:paraId="4E4F55BA" w14:textId="77777777" w:rsidR="009B3CCA" w:rsidRPr="00C22914" w:rsidRDefault="009B3CCA" w:rsidP="009B3CCA">
            <w:pPr>
              <w:spacing w:after="0"/>
              <w:ind w:left="3221"/>
              <w:rPr>
                <w:sz w:val="16"/>
                <w:szCs w:val="16"/>
              </w:rPr>
            </w:pPr>
          </w:p>
        </w:tc>
      </w:tr>
    </w:tbl>
    <w:p w14:paraId="4E4F55BC" w14:textId="77777777" w:rsidR="00C22914" w:rsidRPr="00C22914" w:rsidRDefault="00C22914" w:rsidP="00C22914">
      <w:pPr>
        <w:spacing w:after="0"/>
        <w:rPr>
          <w:sz w:val="16"/>
          <w:szCs w:val="16"/>
        </w:rPr>
      </w:pPr>
      <w:r w:rsidRPr="00C22914">
        <w:rPr>
          <w:sz w:val="16"/>
          <w:szCs w:val="16"/>
        </w:rPr>
        <w:tab/>
      </w:r>
      <w:r w:rsidRPr="00C22914">
        <w:rPr>
          <w:sz w:val="16"/>
          <w:szCs w:val="16"/>
        </w:rPr>
        <w:tab/>
      </w:r>
    </w:p>
    <w:p w14:paraId="4E4F55BD" w14:textId="77777777" w:rsidR="00C22914" w:rsidRDefault="00C22914" w:rsidP="00C22914">
      <w:pPr>
        <w:spacing w:after="0"/>
        <w:rPr>
          <w:sz w:val="16"/>
          <w:szCs w:val="16"/>
        </w:rPr>
      </w:pPr>
      <w:r w:rsidRPr="00C22914">
        <w:rPr>
          <w:sz w:val="16"/>
          <w:szCs w:val="16"/>
        </w:rPr>
        <w:tab/>
      </w:r>
      <w:r w:rsidRPr="00C22914">
        <w:rPr>
          <w:sz w:val="16"/>
          <w:szCs w:val="16"/>
        </w:rPr>
        <w:tab/>
      </w:r>
    </w:p>
    <w:p w14:paraId="4E4F55BE" w14:textId="77777777" w:rsidR="009B3CCA" w:rsidRDefault="009B3CCA" w:rsidP="00C22914">
      <w:pPr>
        <w:spacing w:after="0"/>
        <w:rPr>
          <w:sz w:val="16"/>
          <w:szCs w:val="16"/>
        </w:rPr>
      </w:pPr>
    </w:p>
    <w:p w14:paraId="4E4F55BF" w14:textId="77777777" w:rsidR="009B3CCA" w:rsidRDefault="009B3CCA" w:rsidP="00C22914">
      <w:pPr>
        <w:spacing w:after="0"/>
        <w:rPr>
          <w:sz w:val="16"/>
          <w:szCs w:val="16"/>
        </w:rPr>
      </w:pPr>
    </w:p>
    <w:p w14:paraId="4E4F55C0" w14:textId="77777777" w:rsidR="009B3CCA" w:rsidRDefault="009B3CCA" w:rsidP="00C22914">
      <w:pPr>
        <w:spacing w:after="0"/>
        <w:rPr>
          <w:sz w:val="16"/>
          <w:szCs w:val="16"/>
        </w:rPr>
      </w:pPr>
    </w:p>
    <w:p w14:paraId="4E4F55C1" w14:textId="77777777" w:rsidR="000C0B6D" w:rsidRDefault="000C0B6D" w:rsidP="009B3CCA">
      <w:pPr>
        <w:spacing w:before="23"/>
        <w:ind w:left="102"/>
        <w:rPr>
          <w:rFonts w:ascii="Calibri"/>
          <w:b/>
          <w:color w:val="0000FF"/>
          <w:spacing w:val="-1"/>
          <w:sz w:val="28"/>
        </w:rPr>
      </w:pPr>
    </w:p>
    <w:p w14:paraId="4E4F55C2" w14:textId="77777777" w:rsidR="009B3CCA" w:rsidRDefault="009B3CCA" w:rsidP="009B3CCA">
      <w:pPr>
        <w:spacing w:before="23"/>
        <w:ind w:left="102"/>
        <w:rPr>
          <w:rFonts w:ascii="Calibri" w:eastAsia="Calibri" w:hAnsi="Calibri" w:cs="Calibri"/>
          <w:sz w:val="28"/>
          <w:szCs w:val="28"/>
        </w:rPr>
      </w:pPr>
      <w:r>
        <w:rPr>
          <w:rFonts w:ascii="Calibri"/>
          <w:b/>
          <w:color w:val="0000FF"/>
          <w:spacing w:val="-1"/>
          <w:sz w:val="28"/>
        </w:rPr>
        <w:t xml:space="preserve">Schedule </w:t>
      </w:r>
      <w:r>
        <w:rPr>
          <w:rFonts w:ascii="Calibri"/>
          <w:b/>
          <w:color w:val="0000FF"/>
          <w:sz w:val="28"/>
        </w:rPr>
        <w:t>5</w:t>
      </w:r>
      <w:r>
        <w:rPr>
          <w:rFonts w:ascii="Calibri"/>
          <w:b/>
          <w:color w:val="0000FF"/>
          <w:spacing w:val="-2"/>
          <w:sz w:val="28"/>
        </w:rPr>
        <w:t xml:space="preserve"> </w:t>
      </w:r>
      <w:r>
        <w:rPr>
          <w:rFonts w:ascii="Calibri"/>
          <w:b/>
          <w:color w:val="0000FF"/>
          <w:sz w:val="28"/>
        </w:rPr>
        <w:t>is</w:t>
      </w:r>
      <w:r>
        <w:rPr>
          <w:rFonts w:ascii="Calibri"/>
          <w:b/>
          <w:color w:val="0000FF"/>
          <w:spacing w:val="-1"/>
          <w:sz w:val="28"/>
        </w:rPr>
        <w:t xml:space="preserve"> </w:t>
      </w:r>
      <w:r>
        <w:rPr>
          <w:rFonts w:ascii="Calibri"/>
          <w:b/>
          <w:color w:val="0000FF"/>
          <w:sz w:val="28"/>
        </w:rPr>
        <w:t>reserved</w:t>
      </w:r>
      <w:r>
        <w:rPr>
          <w:rFonts w:ascii="Calibri"/>
          <w:b/>
          <w:color w:val="0000FF"/>
          <w:spacing w:val="-1"/>
          <w:sz w:val="28"/>
        </w:rPr>
        <w:t xml:space="preserve"> for</w:t>
      </w:r>
      <w:r>
        <w:rPr>
          <w:rFonts w:ascii="Calibri"/>
          <w:b/>
          <w:color w:val="0000FF"/>
          <w:sz w:val="28"/>
        </w:rPr>
        <w:t xml:space="preserve"> future</w:t>
      </w:r>
      <w:r>
        <w:rPr>
          <w:rFonts w:ascii="Calibri"/>
          <w:b/>
          <w:color w:val="0000FF"/>
          <w:spacing w:val="-1"/>
          <w:sz w:val="28"/>
        </w:rPr>
        <w:t xml:space="preserve"> </w:t>
      </w:r>
      <w:r>
        <w:rPr>
          <w:rFonts w:ascii="Calibri"/>
          <w:b/>
          <w:color w:val="0000FF"/>
          <w:sz w:val="28"/>
        </w:rPr>
        <w:t>use.</w:t>
      </w:r>
    </w:p>
    <w:p w14:paraId="4E4F55C3" w14:textId="77777777" w:rsidR="009B3CCA" w:rsidRPr="00C22914" w:rsidRDefault="009B3CCA" w:rsidP="00C22914">
      <w:pPr>
        <w:spacing w:after="0"/>
        <w:rPr>
          <w:sz w:val="16"/>
          <w:szCs w:val="16"/>
        </w:rPr>
      </w:pPr>
    </w:p>
    <w:p w14:paraId="4E4F55C4" w14:textId="77777777" w:rsidR="00C22914" w:rsidRPr="00C22914" w:rsidRDefault="00C22914" w:rsidP="00C22914">
      <w:pPr>
        <w:spacing w:after="0"/>
        <w:rPr>
          <w:sz w:val="16"/>
          <w:szCs w:val="16"/>
        </w:rPr>
      </w:pPr>
      <w:r w:rsidRPr="00C22914">
        <w:rPr>
          <w:sz w:val="16"/>
          <w:szCs w:val="16"/>
        </w:rPr>
        <w:tab/>
      </w:r>
    </w:p>
    <w:p w14:paraId="4E4F55C5" w14:textId="77777777" w:rsidR="00C22914" w:rsidRPr="00C22914" w:rsidRDefault="00C22914" w:rsidP="00C22914">
      <w:pPr>
        <w:spacing w:after="0"/>
        <w:rPr>
          <w:sz w:val="16"/>
          <w:szCs w:val="16"/>
        </w:rPr>
      </w:pP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p>
    <w:p w14:paraId="4E4F55C6" w14:textId="77777777" w:rsidR="00C22914" w:rsidRDefault="00C22914" w:rsidP="009B3CCA">
      <w:pPr>
        <w:rPr>
          <w:sz w:val="16"/>
          <w:szCs w:val="16"/>
        </w:rPr>
      </w:pPr>
      <w:r w:rsidRPr="00C22914">
        <w:rPr>
          <w:sz w:val="16"/>
          <w:szCs w:val="16"/>
        </w:rPr>
        <w:tab/>
      </w:r>
      <w:r w:rsidRPr="00C22914">
        <w:rPr>
          <w:sz w:val="16"/>
          <w:szCs w:val="16"/>
        </w:rPr>
        <w:tab/>
      </w:r>
    </w:p>
    <w:p w14:paraId="4E4F55C7" w14:textId="77777777" w:rsidR="009B3CCA" w:rsidRDefault="009B3CCA" w:rsidP="009B3CCA">
      <w:pPr>
        <w:rPr>
          <w:sz w:val="16"/>
          <w:szCs w:val="16"/>
        </w:rPr>
      </w:pPr>
    </w:p>
    <w:p w14:paraId="4E4F55C8" w14:textId="77777777" w:rsidR="009B3CCA" w:rsidRDefault="009B3CCA" w:rsidP="009B3CCA">
      <w:pPr>
        <w:rPr>
          <w:sz w:val="16"/>
          <w:szCs w:val="16"/>
        </w:rPr>
      </w:pPr>
    </w:p>
    <w:p w14:paraId="4E4F55C9" w14:textId="77777777" w:rsidR="009B3CCA" w:rsidRDefault="009B3CCA" w:rsidP="009B3CCA">
      <w:pPr>
        <w:rPr>
          <w:sz w:val="16"/>
          <w:szCs w:val="16"/>
        </w:rPr>
      </w:pPr>
    </w:p>
    <w:p w14:paraId="4E4F55CA" w14:textId="77777777" w:rsidR="009B3CCA" w:rsidRDefault="009B3CCA" w:rsidP="009B3CCA">
      <w:pPr>
        <w:rPr>
          <w:sz w:val="16"/>
          <w:szCs w:val="16"/>
        </w:rPr>
      </w:pPr>
    </w:p>
    <w:p w14:paraId="4E4F55CB" w14:textId="77777777" w:rsidR="009B3CCA" w:rsidRDefault="009B3CCA" w:rsidP="009B3CCA">
      <w:pPr>
        <w:rPr>
          <w:sz w:val="16"/>
          <w:szCs w:val="16"/>
        </w:rPr>
      </w:pPr>
    </w:p>
    <w:p w14:paraId="4E4F55CC" w14:textId="77777777" w:rsidR="009B3CCA" w:rsidRDefault="009B3CCA" w:rsidP="009B3CCA">
      <w:pPr>
        <w:rPr>
          <w:sz w:val="16"/>
          <w:szCs w:val="16"/>
        </w:rPr>
      </w:pPr>
    </w:p>
    <w:p w14:paraId="4E4F55CD" w14:textId="77777777" w:rsidR="009B3CCA" w:rsidRDefault="009B3CCA" w:rsidP="009B3CCA">
      <w:pPr>
        <w:rPr>
          <w:sz w:val="16"/>
          <w:szCs w:val="16"/>
        </w:rPr>
      </w:pPr>
    </w:p>
    <w:p w14:paraId="4E4F55CE" w14:textId="77777777" w:rsidR="000C0B6D" w:rsidRDefault="000C0B6D" w:rsidP="00315DF8">
      <w:pPr>
        <w:widowControl w:val="0"/>
        <w:ind w:left="418" w:right="1282"/>
        <w:jc w:val="center"/>
        <w:rPr>
          <w:rFonts w:eastAsia="Calibri" w:cs="Times New Roman"/>
          <w:b/>
          <w:spacing w:val="-1"/>
          <w:w w:val="105"/>
          <w:sz w:val="16"/>
          <w:szCs w:val="16"/>
        </w:rPr>
      </w:pPr>
    </w:p>
    <w:p w14:paraId="4E4F55CF" w14:textId="77777777" w:rsidR="000C0B6D" w:rsidRDefault="000C0B6D" w:rsidP="00315DF8">
      <w:pPr>
        <w:widowControl w:val="0"/>
        <w:ind w:left="418" w:right="1282"/>
        <w:jc w:val="center"/>
        <w:rPr>
          <w:rFonts w:eastAsia="Calibri" w:cs="Times New Roman"/>
          <w:b/>
          <w:spacing w:val="-1"/>
          <w:w w:val="105"/>
          <w:sz w:val="16"/>
          <w:szCs w:val="16"/>
        </w:rPr>
      </w:pPr>
    </w:p>
    <w:p w14:paraId="4E4F55D0" w14:textId="77777777" w:rsidR="000C0B6D" w:rsidRDefault="000C0B6D" w:rsidP="00315DF8">
      <w:pPr>
        <w:widowControl w:val="0"/>
        <w:ind w:left="418" w:right="1282"/>
        <w:jc w:val="center"/>
        <w:rPr>
          <w:rFonts w:eastAsia="Calibri" w:cs="Times New Roman"/>
          <w:b/>
          <w:spacing w:val="-1"/>
          <w:w w:val="105"/>
          <w:sz w:val="16"/>
          <w:szCs w:val="16"/>
        </w:rPr>
      </w:pPr>
    </w:p>
    <w:p w14:paraId="4E4F55D1" w14:textId="77777777" w:rsidR="000C0B6D" w:rsidRDefault="000C0B6D" w:rsidP="00315DF8">
      <w:pPr>
        <w:widowControl w:val="0"/>
        <w:ind w:left="418" w:right="1282"/>
        <w:jc w:val="center"/>
        <w:rPr>
          <w:rFonts w:eastAsia="Calibri" w:cs="Times New Roman"/>
          <w:b/>
          <w:spacing w:val="-1"/>
          <w:w w:val="105"/>
          <w:sz w:val="16"/>
          <w:szCs w:val="16"/>
        </w:rPr>
      </w:pPr>
    </w:p>
    <w:p w14:paraId="4E4F55D2" w14:textId="77777777" w:rsidR="000C0B6D" w:rsidRDefault="000C0B6D" w:rsidP="00315DF8">
      <w:pPr>
        <w:widowControl w:val="0"/>
        <w:ind w:left="418" w:right="1282"/>
        <w:jc w:val="center"/>
        <w:rPr>
          <w:rFonts w:eastAsia="Calibri" w:cs="Times New Roman"/>
          <w:b/>
          <w:spacing w:val="-1"/>
          <w:w w:val="105"/>
          <w:sz w:val="16"/>
          <w:szCs w:val="16"/>
        </w:rPr>
      </w:pPr>
    </w:p>
    <w:p w14:paraId="4E4F55D3" w14:textId="77777777" w:rsidR="000C0B6D" w:rsidRDefault="000C0B6D" w:rsidP="00315DF8">
      <w:pPr>
        <w:widowControl w:val="0"/>
        <w:ind w:left="418" w:right="1282"/>
        <w:jc w:val="center"/>
        <w:rPr>
          <w:rFonts w:eastAsia="Calibri" w:cs="Times New Roman"/>
          <w:b/>
          <w:spacing w:val="-1"/>
          <w:w w:val="105"/>
          <w:sz w:val="16"/>
          <w:szCs w:val="16"/>
        </w:rPr>
      </w:pPr>
    </w:p>
    <w:p w14:paraId="4E4F55D4" w14:textId="77777777" w:rsidR="000C0B6D" w:rsidRDefault="000C0B6D" w:rsidP="00315DF8">
      <w:pPr>
        <w:widowControl w:val="0"/>
        <w:ind w:left="418" w:right="1282"/>
        <w:jc w:val="center"/>
        <w:rPr>
          <w:rFonts w:eastAsia="Calibri" w:cs="Times New Roman"/>
          <w:b/>
          <w:spacing w:val="-1"/>
          <w:w w:val="105"/>
          <w:sz w:val="16"/>
          <w:szCs w:val="16"/>
        </w:rPr>
      </w:pPr>
    </w:p>
    <w:p w14:paraId="4E4F55D5" w14:textId="77777777" w:rsidR="000C0B6D" w:rsidRDefault="000C0B6D" w:rsidP="00315DF8">
      <w:pPr>
        <w:widowControl w:val="0"/>
        <w:ind w:left="418" w:right="1282"/>
        <w:jc w:val="center"/>
        <w:rPr>
          <w:rFonts w:eastAsia="Calibri" w:cs="Times New Roman"/>
          <w:b/>
          <w:spacing w:val="-1"/>
          <w:w w:val="105"/>
          <w:sz w:val="16"/>
          <w:szCs w:val="16"/>
        </w:rPr>
      </w:pPr>
    </w:p>
    <w:p w14:paraId="4E4F55D6" w14:textId="77777777" w:rsidR="000C0B6D" w:rsidRDefault="000C0B6D" w:rsidP="00315DF8">
      <w:pPr>
        <w:widowControl w:val="0"/>
        <w:ind w:left="418" w:right="1282"/>
        <w:jc w:val="center"/>
        <w:rPr>
          <w:rFonts w:eastAsia="Calibri" w:cs="Times New Roman"/>
          <w:b/>
          <w:spacing w:val="-1"/>
          <w:w w:val="105"/>
          <w:sz w:val="16"/>
          <w:szCs w:val="16"/>
        </w:rPr>
      </w:pPr>
    </w:p>
    <w:p w14:paraId="4E4F55D7" w14:textId="77777777" w:rsidR="002272FE" w:rsidRPr="0029352E" w:rsidRDefault="0029352E" w:rsidP="00315DF8">
      <w:pPr>
        <w:widowControl w:val="0"/>
        <w:ind w:left="418" w:right="1282"/>
        <w:jc w:val="center"/>
        <w:rPr>
          <w:rFonts w:eastAsia="Arial" w:cs="Arial"/>
          <w:sz w:val="16"/>
          <w:szCs w:val="16"/>
        </w:rPr>
      </w:pPr>
      <w:r w:rsidRPr="0029352E">
        <w:rPr>
          <w:rFonts w:eastAsia="Calibri" w:cs="Times New Roman"/>
          <w:b/>
          <w:spacing w:val="-1"/>
          <w:w w:val="105"/>
          <w:sz w:val="16"/>
          <w:szCs w:val="16"/>
        </w:rPr>
        <w:t>SCHEDULE</w:t>
      </w:r>
      <w:r w:rsidRPr="0029352E">
        <w:rPr>
          <w:rFonts w:eastAsia="Calibri" w:cs="Times New Roman"/>
          <w:b/>
          <w:spacing w:val="-7"/>
          <w:w w:val="105"/>
          <w:sz w:val="16"/>
          <w:szCs w:val="16"/>
        </w:rPr>
        <w:t xml:space="preserve"> </w:t>
      </w:r>
      <w:r w:rsidRPr="0029352E">
        <w:rPr>
          <w:rFonts w:eastAsia="Calibri" w:cs="Times New Roman"/>
          <w:b/>
          <w:w w:val="105"/>
          <w:sz w:val="16"/>
          <w:szCs w:val="16"/>
        </w:rPr>
        <w:t>6.</w:t>
      </w:r>
      <w:r w:rsidRPr="0029352E">
        <w:rPr>
          <w:rFonts w:eastAsia="Calibri" w:cs="Times New Roman"/>
          <w:b/>
          <w:spacing w:val="21"/>
          <w:w w:val="105"/>
          <w:sz w:val="16"/>
          <w:szCs w:val="16"/>
        </w:rPr>
        <w:t xml:space="preserve"> </w:t>
      </w:r>
      <w:r w:rsidRPr="0029352E">
        <w:rPr>
          <w:rFonts w:eastAsia="Calibri" w:cs="Times New Roman"/>
          <w:b/>
          <w:spacing w:val="-1"/>
          <w:w w:val="105"/>
          <w:sz w:val="16"/>
          <w:szCs w:val="16"/>
        </w:rPr>
        <w:t>NONUTILITY</w:t>
      </w:r>
      <w:r w:rsidRPr="0029352E">
        <w:rPr>
          <w:rFonts w:eastAsia="Calibri" w:cs="Times New Roman"/>
          <w:b/>
          <w:spacing w:val="-11"/>
          <w:w w:val="105"/>
          <w:sz w:val="16"/>
          <w:szCs w:val="16"/>
        </w:rPr>
        <w:t xml:space="preserve"> </w:t>
      </w:r>
      <w:r w:rsidRPr="0029352E">
        <w:rPr>
          <w:rFonts w:eastAsia="Calibri" w:cs="Times New Roman"/>
          <w:b/>
          <w:spacing w:val="-2"/>
          <w:w w:val="105"/>
          <w:sz w:val="16"/>
          <w:szCs w:val="16"/>
        </w:rPr>
        <w:t>ANNUAL</w:t>
      </w:r>
      <w:r w:rsidRPr="0029352E">
        <w:rPr>
          <w:rFonts w:eastAsia="Calibri" w:cs="Times New Roman"/>
          <w:b/>
          <w:spacing w:val="-8"/>
          <w:w w:val="105"/>
          <w:sz w:val="16"/>
          <w:szCs w:val="16"/>
        </w:rPr>
        <w:t xml:space="preserve"> </w:t>
      </w:r>
      <w:r w:rsidRPr="0029352E">
        <w:rPr>
          <w:rFonts w:eastAsia="Calibri" w:cs="Times New Roman"/>
          <w:b/>
          <w:spacing w:val="-1"/>
          <w:w w:val="105"/>
          <w:sz w:val="16"/>
          <w:szCs w:val="16"/>
        </w:rPr>
        <w:t>SOURCE</w:t>
      </w:r>
      <w:r w:rsidRPr="0029352E">
        <w:rPr>
          <w:rFonts w:eastAsia="Calibri" w:cs="Times New Roman"/>
          <w:b/>
          <w:spacing w:val="-11"/>
          <w:w w:val="105"/>
          <w:sz w:val="16"/>
          <w:szCs w:val="16"/>
        </w:rPr>
        <w:t xml:space="preserve"> </w:t>
      </w:r>
      <w:r w:rsidRPr="0029352E">
        <w:rPr>
          <w:rFonts w:eastAsia="Calibri" w:cs="Times New Roman"/>
          <w:b/>
          <w:spacing w:val="-2"/>
          <w:w w:val="105"/>
          <w:sz w:val="16"/>
          <w:szCs w:val="16"/>
        </w:rPr>
        <w:t>AND</w:t>
      </w:r>
      <w:r w:rsidRPr="0029352E">
        <w:rPr>
          <w:rFonts w:eastAsia="Calibri" w:cs="Times New Roman"/>
          <w:b/>
          <w:spacing w:val="-5"/>
          <w:w w:val="105"/>
          <w:sz w:val="16"/>
          <w:szCs w:val="16"/>
        </w:rPr>
        <w:t xml:space="preserve"> </w:t>
      </w:r>
      <w:r w:rsidRPr="0029352E">
        <w:rPr>
          <w:rFonts w:eastAsia="Calibri" w:cs="Times New Roman"/>
          <w:b/>
          <w:spacing w:val="-1"/>
          <w:w w:val="105"/>
          <w:sz w:val="16"/>
          <w:szCs w:val="16"/>
        </w:rPr>
        <w:t>DISPOSITION</w:t>
      </w:r>
      <w:r w:rsidRPr="0029352E">
        <w:rPr>
          <w:rFonts w:eastAsia="Calibri" w:cs="Times New Roman"/>
          <w:b/>
          <w:spacing w:val="-5"/>
          <w:w w:val="105"/>
          <w:sz w:val="16"/>
          <w:szCs w:val="16"/>
        </w:rPr>
        <w:t xml:space="preserve"> </w:t>
      </w:r>
      <w:r w:rsidRPr="0029352E">
        <w:rPr>
          <w:rFonts w:eastAsia="Calibri" w:cs="Times New Roman"/>
          <w:b/>
          <w:spacing w:val="-1"/>
          <w:w w:val="105"/>
          <w:sz w:val="16"/>
          <w:szCs w:val="16"/>
        </w:rPr>
        <w:t>OF</w:t>
      </w:r>
      <w:r w:rsidRPr="0029352E">
        <w:rPr>
          <w:rFonts w:eastAsia="Calibri" w:cs="Times New Roman"/>
          <w:b/>
          <w:spacing w:val="-7"/>
          <w:w w:val="105"/>
          <w:sz w:val="16"/>
          <w:szCs w:val="16"/>
        </w:rPr>
        <w:t xml:space="preserve"> </w:t>
      </w:r>
      <w:r>
        <w:rPr>
          <w:rFonts w:eastAsia="Calibri" w:cs="Times New Roman"/>
          <w:b/>
          <w:w w:val="105"/>
          <w:sz w:val="16"/>
          <w:szCs w:val="16"/>
        </w:rPr>
        <w:t>ELECTRICITY</w:t>
      </w:r>
    </w:p>
    <w:p w14:paraId="4E4F55D8" w14:textId="77777777" w:rsidR="002272FE" w:rsidRDefault="0029352E" w:rsidP="00315DF8">
      <w:pPr>
        <w:widowControl w:val="0"/>
        <w:ind w:left="418" w:right="1282"/>
        <w:rPr>
          <w:rFonts w:eastAsia="Calibri" w:cs="Times New Roman"/>
          <w:spacing w:val="24"/>
          <w:w w:val="105"/>
          <w:sz w:val="16"/>
          <w:szCs w:val="16"/>
        </w:rPr>
      </w:pPr>
      <w:r w:rsidRPr="002272FE">
        <w:rPr>
          <w:rFonts w:eastAsia="Calibri" w:cs="Times New Roman"/>
          <w:b/>
          <w:spacing w:val="-1"/>
          <w:w w:val="105"/>
          <w:sz w:val="16"/>
          <w:szCs w:val="16"/>
          <w:u w:val="single"/>
        </w:rPr>
        <w:t>Required</w:t>
      </w:r>
      <w:r w:rsidRPr="002272FE">
        <w:rPr>
          <w:rFonts w:eastAsia="Calibri" w:cs="Times New Roman"/>
          <w:b/>
          <w:spacing w:val="-6"/>
          <w:w w:val="105"/>
          <w:sz w:val="16"/>
          <w:szCs w:val="16"/>
          <w:u w:val="single"/>
        </w:rPr>
        <w:t xml:space="preserve"> </w:t>
      </w:r>
      <w:r w:rsidRPr="002272FE">
        <w:rPr>
          <w:rFonts w:eastAsia="Calibri" w:cs="Times New Roman"/>
          <w:b/>
          <w:spacing w:val="-1"/>
          <w:w w:val="105"/>
          <w:sz w:val="16"/>
          <w:szCs w:val="16"/>
          <w:u w:val="single"/>
        </w:rPr>
        <w:t>Respondents</w:t>
      </w:r>
      <w:r w:rsidRPr="0029352E">
        <w:rPr>
          <w:rFonts w:eastAsia="Calibri" w:cs="Times New Roman"/>
          <w:spacing w:val="-1"/>
          <w:w w:val="105"/>
          <w:sz w:val="16"/>
          <w:szCs w:val="16"/>
        </w:rPr>
        <w:t>:</w:t>
      </w:r>
      <w:r w:rsidRPr="0029352E">
        <w:rPr>
          <w:rFonts w:eastAsia="Calibri" w:cs="Times New Roman"/>
          <w:spacing w:val="24"/>
          <w:w w:val="105"/>
          <w:sz w:val="16"/>
          <w:szCs w:val="16"/>
        </w:rPr>
        <w:t xml:space="preserve"> </w:t>
      </w:r>
    </w:p>
    <w:p w14:paraId="4E4F55D9" w14:textId="77777777" w:rsidR="00F35CE1" w:rsidRDefault="0029352E" w:rsidP="00315DF8">
      <w:pPr>
        <w:widowControl w:val="0"/>
        <w:ind w:left="418" w:right="1282"/>
        <w:rPr>
          <w:rFonts w:eastAsia="Calibri" w:cs="Times New Roman"/>
          <w:b/>
          <w:spacing w:val="28"/>
          <w:w w:val="104"/>
          <w:sz w:val="16"/>
          <w:szCs w:val="16"/>
        </w:rPr>
      </w:pPr>
      <w:r w:rsidRPr="0029352E">
        <w:rPr>
          <w:rFonts w:eastAsia="Calibri" w:cs="Times New Roman"/>
          <w:spacing w:val="-1"/>
          <w:w w:val="105"/>
          <w:sz w:val="16"/>
          <w:szCs w:val="16"/>
        </w:rPr>
        <w:t>Nonutility</w:t>
      </w:r>
      <w:r w:rsidRPr="0029352E">
        <w:rPr>
          <w:rFonts w:eastAsia="Calibri" w:cs="Times New Roman"/>
          <w:spacing w:val="-7"/>
          <w:w w:val="105"/>
          <w:sz w:val="16"/>
          <w:szCs w:val="16"/>
        </w:rPr>
        <w:t xml:space="preserve"> </w:t>
      </w:r>
      <w:r w:rsidRPr="0029352E">
        <w:rPr>
          <w:rFonts w:eastAsia="Calibri" w:cs="Times New Roman"/>
          <w:spacing w:val="-1"/>
          <w:w w:val="105"/>
          <w:sz w:val="16"/>
          <w:szCs w:val="16"/>
        </w:rPr>
        <w:t>plants</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(i.e.,</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unregulated</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plants).</w:t>
      </w:r>
      <w:r w:rsidRPr="0029352E">
        <w:rPr>
          <w:rFonts w:eastAsia="Calibri" w:cs="Times New Roman"/>
          <w:spacing w:val="-6"/>
          <w:w w:val="105"/>
          <w:sz w:val="16"/>
          <w:szCs w:val="16"/>
        </w:rPr>
        <w:t xml:space="preserve"> </w:t>
      </w:r>
      <w:r w:rsidRPr="0029352E">
        <w:rPr>
          <w:rFonts w:eastAsia="Calibri" w:cs="Times New Roman"/>
          <w:w w:val="105"/>
          <w:sz w:val="16"/>
          <w:szCs w:val="16"/>
        </w:rPr>
        <w:t>Report</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calendar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year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data.</w:t>
      </w:r>
      <w:r w:rsidRPr="0029352E">
        <w:rPr>
          <w:rFonts w:eastAsia="Calibri" w:cs="Times New Roman"/>
          <w:spacing w:val="22"/>
          <w:w w:val="105"/>
          <w:sz w:val="16"/>
          <w:szCs w:val="16"/>
        </w:rPr>
        <w:t xml:space="preserve"> </w:t>
      </w:r>
      <w:r w:rsidRPr="0029352E">
        <w:rPr>
          <w:rFonts w:eastAsia="Calibri" w:cs="Times New Roman"/>
          <w:w w:val="105"/>
          <w:sz w:val="16"/>
          <w:szCs w:val="16"/>
        </w:rPr>
        <w:t>Report</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all</w:t>
      </w:r>
      <w:r w:rsidRPr="0029352E">
        <w:rPr>
          <w:rFonts w:eastAsia="Calibri" w:cs="Times New Roman"/>
          <w:spacing w:val="-6"/>
          <w:w w:val="105"/>
          <w:sz w:val="16"/>
          <w:szCs w:val="16"/>
        </w:rPr>
        <w:t xml:space="preserve"> </w:t>
      </w:r>
      <w:r w:rsidRPr="0029352E">
        <w:rPr>
          <w:rFonts w:eastAsia="Calibri" w:cs="Times New Roman"/>
          <w:w w:val="105"/>
          <w:sz w:val="16"/>
          <w:szCs w:val="16"/>
        </w:rPr>
        <w:t>values</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megawatthours</w:t>
      </w:r>
      <w:r w:rsidRPr="0029352E">
        <w:rPr>
          <w:rFonts w:eastAsia="Calibri" w:cs="Times New Roman"/>
          <w:spacing w:val="-5"/>
          <w:w w:val="105"/>
          <w:sz w:val="16"/>
          <w:szCs w:val="16"/>
        </w:rPr>
        <w:t xml:space="preserve"> </w:t>
      </w:r>
      <w:r w:rsidRPr="0029352E">
        <w:rPr>
          <w:rFonts w:eastAsia="Calibri" w:cs="Times New Roman"/>
          <w:w w:val="105"/>
          <w:sz w:val="16"/>
          <w:szCs w:val="16"/>
        </w:rPr>
        <w:t>(MWh).</w:t>
      </w:r>
      <w:r>
        <w:rPr>
          <w:rFonts w:eastAsia="Calibri" w:cs="Times New Roman"/>
          <w:w w:val="105"/>
          <w:sz w:val="16"/>
          <w:szCs w:val="16"/>
        </w:rPr>
        <w:t xml:space="preserve">  </w:t>
      </w:r>
      <w:r w:rsidRPr="0029352E">
        <w:rPr>
          <w:rFonts w:eastAsia="Calibri" w:cs="Times New Roman"/>
          <w:b/>
          <w:w w:val="105"/>
          <w:sz w:val="16"/>
          <w:szCs w:val="16"/>
        </w:rPr>
        <w:t>See</w:t>
      </w:r>
      <w:r w:rsidRPr="0029352E">
        <w:rPr>
          <w:rFonts w:eastAsia="Calibri" w:cs="Times New Roman"/>
          <w:b/>
          <w:spacing w:val="-10"/>
          <w:w w:val="105"/>
          <w:sz w:val="16"/>
          <w:szCs w:val="16"/>
        </w:rPr>
        <w:t xml:space="preserve"> </w:t>
      </w:r>
      <w:r w:rsidRPr="0029352E">
        <w:rPr>
          <w:rFonts w:eastAsia="Calibri" w:cs="Times New Roman"/>
          <w:b/>
          <w:spacing w:val="-1"/>
          <w:w w:val="105"/>
          <w:sz w:val="16"/>
          <w:szCs w:val="16"/>
        </w:rPr>
        <w:t>Instructions.</w:t>
      </w:r>
      <w:r w:rsidRPr="0029352E">
        <w:rPr>
          <w:rFonts w:eastAsia="Calibri" w:cs="Times New Roman"/>
          <w:b/>
          <w:spacing w:val="28"/>
          <w:w w:val="104"/>
          <w:sz w:val="16"/>
          <w:szCs w:val="16"/>
        </w:rPr>
        <w:t xml:space="preserve"> </w:t>
      </w:r>
    </w:p>
    <w:p w14:paraId="4E4F55DA" w14:textId="77777777" w:rsidR="0029352E" w:rsidRPr="0029352E" w:rsidRDefault="0029352E" w:rsidP="00315DF8">
      <w:pPr>
        <w:widowControl w:val="0"/>
        <w:ind w:left="418" w:right="1282"/>
        <w:rPr>
          <w:rFonts w:eastAsia="Arial" w:cs="Arial"/>
          <w:sz w:val="16"/>
          <w:szCs w:val="16"/>
        </w:rPr>
      </w:pPr>
      <w:r w:rsidRPr="0029352E">
        <w:rPr>
          <w:rFonts w:eastAsia="Calibri" w:cs="Times New Roman"/>
          <w:b/>
          <w:spacing w:val="-1"/>
          <w:w w:val="105"/>
          <w:sz w:val="16"/>
          <w:szCs w:val="16"/>
          <w:u w:val="single"/>
        </w:rPr>
        <w:t>Source</w:t>
      </w:r>
      <w:r w:rsidRPr="0029352E">
        <w:rPr>
          <w:rFonts w:eastAsia="Calibri" w:cs="Times New Roman"/>
          <w:b/>
          <w:spacing w:val="-6"/>
          <w:w w:val="105"/>
          <w:sz w:val="16"/>
          <w:szCs w:val="16"/>
          <w:u w:val="single"/>
        </w:rPr>
        <w:t xml:space="preserve"> </w:t>
      </w:r>
      <w:r w:rsidRPr="0029352E">
        <w:rPr>
          <w:rFonts w:eastAsia="Calibri" w:cs="Times New Roman"/>
          <w:b/>
          <w:spacing w:val="-1"/>
          <w:w w:val="105"/>
          <w:sz w:val="16"/>
          <w:szCs w:val="16"/>
          <w:u w:val="single"/>
        </w:rPr>
        <w:t>of</w:t>
      </w:r>
      <w:r w:rsidRPr="0029352E">
        <w:rPr>
          <w:rFonts w:eastAsia="Calibri" w:cs="Times New Roman"/>
          <w:b/>
          <w:spacing w:val="-7"/>
          <w:w w:val="105"/>
          <w:sz w:val="16"/>
          <w:szCs w:val="16"/>
          <w:u w:val="single"/>
        </w:rPr>
        <w:t xml:space="preserve"> </w:t>
      </w:r>
      <w:r w:rsidRPr="0029352E">
        <w:rPr>
          <w:rFonts w:eastAsia="Calibri" w:cs="Times New Roman"/>
          <w:b/>
          <w:spacing w:val="-1"/>
          <w:w w:val="105"/>
          <w:sz w:val="16"/>
          <w:szCs w:val="16"/>
          <w:u w:val="single"/>
        </w:rPr>
        <w:t>Electricity</w:t>
      </w:r>
      <w:r w:rsidRPr="0029352E">
        <w:rPr>
          <w:rFonts w:eastAsia="Calibri" w:cs="Times New Roman"/>
          <w:b/>
          <w:spacing w:val="-1"/>
          <w:w w:val="105"/>
          <w:sz w:val="16"/>
          <w:szCs w:val="16"/>
        </w:rPr>
        <w:t>:</w:t>
      </w:r>
    </w:p>
    <w:p w14:paraId="4E4F55DB" w14:textId="77777777" w:rsidR="00F35CE1" w:rsidRPr="00F35CE1" w:rsidRDefault="00F35CE1" w:rsidP="00315DF8">
      <w:pPr>
        <w:widowControl w:val="0"/>
        <w:tabs>
          <w:tab w:val="left" w:pos="173"/>
        </w:tabs>
        <w:ind w:left="418" w:right="1282"/>
        <w:rPr>
          <w:rFonts w:eastAsia="Times New Roman" w:cs="Times New Roman"/>
          <w:sz w:val="16"/>
          <w:szCs w:val="16"/>
        </w:rPr>
      </w:pPr>
      <w:r>
        <w:rPr>
          <w:rFonts w:eastAsia="Calibri" w:cs="Times New Roman"/>
          <w:b/>
          <w:spacing w:val="-1"/>
          <w:w w:val="105"/>
          <w:sz w:val="16"/>
          <w:szCs w:val="16"/>
        </w:rPr>
        <w:t xml:space="preserve">!. </w:t>
      </w:r>
      <w:r w:rsidR="0029352E" w:rsidRPr="00F35CE1">
        <w:rPr>
          <w:rFonts w:eastAsia="Calibri" w:cs="Times New Roman"/>
          <w:b/>
          <w:spacing w:val="-1"/>
          <w:w w:val="105"/>
          <w:sz w:val="16"/>
          <w:szCs w:val="16"/>
        </w:rPr>
        <w:t>Gross</w:t>
      </w:r>
      <w:r w:rsidR="0029352E" w:rsidRPr="00F35CE1">
        <w:rPr>
          <w:rFonts w:eastAsia="Calibri" w:cs="Times New Roman"/>
          <w:b/>
          <w:spacing w:val="-4"/>
          <w:w w:val="105"/>
          <w:sz w:val="16"/>
          <w:szCs w:val="16"/>
        </w:rPr>
        <w:t xml:space="preserve"> </w:t>
      </w:r>
      <w:r w:rsidR="0029352E" w:rsidRPr="00F35CE1">
        <w:rPr>
          <w:rFonts w:eastAsia="Calibri" w:cs="Times New Roman"/>
          <w:b/>
          <w:spacing w:val="-1"/>
          <w:w w:val="105"/>
          <w:sz w:val="16"/>
          <w:szCs w:val="16"/>
        </w:rPr>
        <w:t>Generation:</w:t>
      </w:r>
      <w:r w:rsidR="0029352E" w:rsidRPr="00F35CE1">
        <w:rPr>
          <w:rFonts w:eastAsia="Calibri" w:cs="Times New Roman"/>
          <w:b/>
          <w:spacing w:val="26"/>
          <w:w w:val="105"/>
          <w:sz w:val="16"/>
          <w:szCs w:val="16"/>
        </w:rPr>
        <w:t xml:space="preserve"> </w:t>
      </w:r>
      <w:r w:rsidR="0029352E" w:rsidRPr="00F35CE1">
        <w:rPr>
          <w:rFonts w:eastAsia="Calibri" w:cs="Times New Roman"/>
          <w:w w:val="105"/>
          <w:sz w:val="16"/>
          <w:szCs w:val="16"/>
        </w:rPr>
        <w:t>Report</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the</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Total</w:t>
      </w:r>
      <w:r w:rsidR="0029352E" w:rsidRPr="00F35CE1">
        <w:rPr>
          <w:rFonts w:eastAsia="Calibri" w:cs="Times New Roman"/>
          <w:spacing w:val="-6"/>
          <w:w w:val="105"/>
          <w:sz w:val="16"/>
          <w:szCs w:val="16"/>
        </w:rPr>
        <w:t xml:space="preserve"> </w:t>
      </w:r>
      <w:r w:rsidR="0029352E" w:rsidRPr="00F35CE1">
        <w:rPr>
          <w:rFonts w:eastAsia="Calibri" w:cs="Times New Roman"/>
          <w:spacing w:val="-1"/>
          <w:w w:val="105"/>
          <w:sz w:val="16"/>
          <w:szCs w:val="16"/>
        </w:rPr>
        <w:t>Gross</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Generation</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from</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all</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prime</w:t>
      </w:r>
      <w:r w:rsidR="0029352E" w:rsidRPr="00F35CE1">
        <w:rPr>
          <w:rFonts w:eastAsia="Calibri" w:cs="Times New Roman"/>
          <w:spacing w:val="-3"/>
          <w:w w:val="105"/>
          <w:sz w:val="16"/>
          <w:szCs w:val="16"/>
        </w:rPr>
        <w:t xml:space="preserve"> </w:t>
      </w:r>
      <w:r w:rsidR="0029352E" w:rsidRPr="00F35CE1">
        <w:rPr>
          <w:rFonts w:eastAsia="Calibri" w:cs="Times New Roman"/>
          <w:w w:val="105"/>
          <w:sz w:val="16"/>
          <w:szCs w:val="16"/>
        </w:rPr>
        <w:t>movers</w:t>
      </w:r>
      <w:r w:rsidR="0029352E" w:rsidRPr="00F35CE1">
        <w:rPr>
          <w:rFonts w:eastAsia="Calibri" w:cs="Times New Roman"/>
          <w:spacing w:val="-5"/>
          <w:w w:val="105"/>
          <w:sz w:val="16"/>
          <w:szCs w:val="16"/>
        </w:rPr>
        <w:t xml:space="preserve"> </w:t>
      </w:r>
      <w:r w:rsidR="0029352E" w:rsidRPr="00F35CE1">
        <w:rPr>
          <w:rFonts w:eastAsia="Calibri" w:cs="Times New Roman"/>
          <w:w w:val="105"/>
          <w:sz w:val="16"/>
          <w:szCs w:val="16"/>
        </w:rPr>
        <w:t>at</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the</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plant.</w:t>
      </w:r>
      <w:r w:rsidR="0029352E" w:rsidRPr="00F35CE1">
        <w:rPr>
          <w:rFonts w:eastAsia="Calibri" w:cs="Times New Roman"/>
          <w:spacing w:val="23"/>
          <w:w w:val="105"/>
          <w:sz w:val="16"/>
          <w:szCs w:val="16"/>
        </w:rPr>
        <w:t xml:space="preserve"> </w:t>
      </w:r>
      <w:r w:rsidR="0029352E" w:rsidRPr="00F35CE1">
        <w:rPr>
          <w:rFonts w:eastAsia="Calibri" w:cs="Times New Roman"/>
          <w:w w:val="105"/>
          <w:sz w:val="16"/>
          <w:szCs w:val="16"/>
        </w:rPr>
        <w:t>Ensure</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that</w:t>
      </w:r>
      <w:r w:rsidR="0029352E" w:rsidRPr="00F35CE1">
        <w:rPr>
          <w:rFonts w:eastAsia="Calibri" w:cs="Times New Roman"/>
          <w:spacing w:val="-6"/>
          <w:w w:val="105"/>
          <w:sz w:val="16"/>
          <w:szCs w:val="16"/>
        </w:rPr>
        <w:t xml:space="preserve"> </w:t>
      </w:r>
      <w:r w:rsidR="0029352E" w:rsidRPr="00F35CE1">
        <w:rPr>
          <w:rFonts w:eastAsia="Calibri" w:cs="Times New Roman"/>
          <w:spacing w:val="-1"/>
          <w:w w:val="105"/>
          <w:sz w:val="16"/>
          <w:szCs w:val="16"/>
        </w:rPr>
        <w:t>Total</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Gross</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Generation</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equals</w:t>
      </w:r>
      <w:r w:rsidR="0029352E" w:rsidRPr="00F35CE1">
        <w:rPr>
          <w:rFonts w:eastAsia="Calibri" w:cs="Times New Roman"/>
          <w:spacing w:val="105"/>
          <w:w w:val="104"/>
          <w:sz w:val="16"/>
          <w:szCs w:val="16"/>
        </w:rPr>
        <w:t xml:space="preserve"> </w:t>
      </w:r>
      <w:r w:rsidR="0029352E" w:rsidRPr="00F35CE1">
        <w:rPr>
          <w:rFonts w:eastAsia="Calibri" w:cs="Times New Roman"/>
          <w:spacing w:val="-1"/>
          <w:w w:val="105"/>
          <w:sz w:val="16"/>
          <w:szCs w:val="16"/>
        </w:rPr>
        <w:t>the</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sum</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of</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the</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Gross</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Generation</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reported</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each</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month</w:t>
      </w:r>
      <w:r w:rsidR="0029352E" w:rsidRPr="00F35CE1">
        <w:rPr>
          <w:rFonts w:eastAsia="Calibri" w:cs="Times New Roman"/>
          <w:spacing w:val="-3"/>
          <w:w w:val="105"/>
          <w:sz w:val="16"/>
          <w:szCs w:val="16"/>
        </w:rPr>
        <w:t xml:space="preserve"> </w:t>
      </w:r>
      <w:r w:rsidR="0029352E" w:rsidRPr="00F35CE1">
        <w:rPr>
          <w:rFonts w:eastAsia="Calibri" w:cs="Times New Roman"/>
          <w:w w:val="105"/>
          <w:sz w:val="16"/>
          <w:szCs w:val="16"/>
        </w:rPr>
        <w:t>on</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Schedules</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3A</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to</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3D.</w:t>
      </w:r>
    </w:p>
    <w:p w14:paraId="4E4F55DC" w14:textId="77777777" w:rsidR="002272FE" w:rsidRPr="0029352E" w:rsidRDefault="00BD1E2C"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2.</w:t>
      </w:r>
      <w:r w:rsidR="002272FE">
        <w:rPr>
          <w:rFonts w:eastAsia="Calibri" w:cs="Times New Roman"/>
          <w:b/>
          <w:spacing w:val="-1"/>
          <w:w w:val="105"/>
          <w:sz w:val="16"/>
          <w:szCs w:val="16"/>
        </w:rPr>
        <w:t xml:space="preserve"> </w:t>
      </w:r>
      <w:r w:rsidR="0029352E" w:rsidRPr="0029352E">
        <w:rPr>
          <w:rFonts w:eastAsia="Calibri" w:cs="Times New Roman"/>
          <w:b/>
          <w:spacing w:val="-1"/>
          <w:w w:val="105"/>
          <w:sz w:val="16"/>
          <w:szCs w:val="16"/>
        </w:rPr>
        <w:t>Other</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Incoming</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Electricity:</w:t>
      </w:r>
      <w:r w:rsidR="0029352E" w:rsidRPr="0029352E">
        <w:rPr>
          <w:rFonts w:eastAsia="Calibri" w:cs="Times New Roman"/>
          <w:b/>
          <w:spacing w:val="-3"/>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all</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incoming</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to</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facility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from</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purchases,</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transfers,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exchanges,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or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arrangements.</w:t>
      </w:r>
    </w:p>
    <w:p w14:paraId="4E4F55DD" w14:textId="77777777" w:rsidR="0029352E" w:rsidRPr="0029352E" w:rsidRDefault="002272FE" w:rsidP="00315DF8">
      <w:pPr>
        <w:widowControl w:val="0"/>
        <w:tabs>
          <w:tab w:val="left" w:pos="173"/>
        </w:tabs>
        <w:ind w:left="418" w:right="1282"/>
        <w:rPr>
          <w:rFonts w:eastAsia="Times New Roman" w:cs="Times New Roman"/>
          <w:sz w:val="16"/>
          <w:szCs w:val="16"/>
        </w:rPr>
      </w:pPr>
      <w:r>
        <w:rPr>
          <w:rFonts w:eastAsia="Calibri" w:cs="Times New Roman"/>
          <w:b/>
          <w:w w:val="105"/>
          <w:sz w:val="16"/>
          <w:szCs w:val="16"/>
        </w:rPr>
        <w:t>3.</w:t>
      </w:r>
      <w:r w:rsidRPr="0029352E">
        <w:rPr>
          <w:rFonts w:eastAsia="Calibri" w:cs="Times New Roman"/>
          <w:b/>
          <w:w w:val="105"/>
          <w:sz w:val="16"/>
          <w:szCs w:val="16"/>
        </w:rPr>
        <w:t xml:space="preserve"> Total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Sources:</w:t>
      </w:r>
      <w:r w:rsidR="0029352E" w:rsidRPr="0029352E">
        <w:rPr>
          <w:rFonts w:eastAsia="Calibri" w:cs="Times New Roman"/>
          <w:b/>
          <w:spacing w:val="-2"/>
          <w:w w:val="105"/>
          <w:sz w:val="16"/>
          <w:szCs w:val="16"/>
        </w:rPr>
        <w:t xml:space="preserve"> </w:t>
      </w:r>
      <w:r w:rsidR="0029352E" w:rsidRPr="0029352E">
        <w:rPr>
          <w:rFonts w:eastAsia="Calibri" w:cs="Times New Roman"/>
          <w:spacing w:val="-2"/>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sum</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gross</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generation</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incoming</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23"/>
          <w:w w:val="105"/>
          <w:sz w:val="16"/>
          <w:szCs w:val="16"/>
        </w:rPr>
        <w:t xml:space="preserve"> </w:t>
      </w:r>
      <w:r w:rsidR="0029352E" w:rsidRPr="0029352E">
        <w:rPr>
          <w:rFonts w:eastAsia="Calibri" w:cs="Times New Roman"/>
          <w:spacing w:val="-1"/>
          <w:w w:val="105"/>
          <w:sz w:val="16"/>
          <w:szCs w:val="16"/>
        </w:rPr>
        <w:t>Total</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Source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must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equal</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Total</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Disposition.</w:t>
      </w:r>
    </w:p>
    <w:p w14:paraId="4E4F55DE" w14:textId="77777777" w:rsidR="0029352E" w:rsidRPr="0029352E" w:rsidRDefault="0029352E" w:rsidP="00315DF8">
      <w:pPr>
        <w:widowControl w:val="0"/>
        <w:ind w:left="418" w:right="1282"/>
        <w:rPr>
          <w:rFonts w:eastAsia="Arial" w:cs="Arial"/>
          <w:sz w:val="16"/>
          <w:szCs w:val="16"/>
          <w:u w:val="single"/>
        </w:rPr>
      </w:pPr>
      <w:r w:rsidRPr="0029352E">
        <w:rPr>
          <w:rFonts w:eastAsia="Calibri" w:cs="Times New Roman"/>
          <w:b/>
          <w:spacing w:val="-1"/>
          <w:w w:val="105"/>
          <w:sz w:val="16"/>
          <w:szCs w:val="16"/>
          <w:u w:val="single"/>
        </w:rPr>
        <w:t>Disposition</w:t>
      </w:r>
      <w:r w:rsidRPr="0029352E">
        <w:rPr>
          <w:rFonts w:eastAsia="Calibri" w:cs="Times New Roman"/>
          <w:b/>
          <w:spacing w:val="-9"/>
          <w:w w:val="105"/>
          <w:sz w:val="16"/>
          <w:szCs w:val="16"/>
          <w:u w:val="single"/>
        </w:rPr>
        <w:t xml:space="preserve"> </w:t>
      </w:r>
      <w:r w:rsidRPr="0029352E">
        <w:rPr>
          <w:rFonts w:eastAsia="Calibri" w:cs="Times New Roman"/>
          <w:b/>
          <w:spacing w:val="-1"/>
          <w:w w:val="105"/>
          <w:sz w:val="16"/>
          <w:szCs w:val="16"/>
          <w:u w:val="single"/>
        </w:rPr>
        <w:t>of</w:t>
      </w:r>
      <w:r w:rsidRPr="0029352E">
        <w:rPr>
          <w:rFonts w:eastAsia="Calibri" w:cs="Times New Roman"/>
          <w:b/>
          <w:spacing w:val="-8"/>
          <w:w w:val="105"/>
          <w:sz w:val="16"/>
          <w:szCs w:val="16"/>
          <w:u w:val="single"/>
        </w:rPr>
        <w:t xml:space="preserve"> </w:t>
      </w:r>
      <w:r w:rsidRPr="0029352E">
        <w:rPr>
          <w:rFonts w:eastAsia="Calibri" w:cs="Times New Roman"/>
          <w:b/>
          <w:spacing w:val="-1"/>
          <w:w w:val="105"/>
          <w:sz w:val="16"/>
          <w:szCs w:val="16"/>
          <w:u w:val="single"/>
        </w:rPr>
        <w:t>Electricity:</w:t>
      </w:r>
    </w:p>
    <w:p w14:paraId="4E4F55DF" w14:textId="77777777" w:rsidR="00F35CE1" w:rsidRPr="0029352E" w:rsidRDefault="00BD1E2C"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4.</w:t>
      </w:r>
      <w:r w:rsidR="002272FE">
        <w:rPr>
          <w:rFonts w:eastAsia="Calibri" w:cs="Times New Roman"/>
          <w:b/>
          <w:spacing w:val="-1"/>
          <w:w w:val="105"/>
          <w:sz w:val="16"/>
          <w:szCs w:val="16"/>
        </w:rPr>
        <w:t xml:space="preserve"> </w:t>
      </w:r>
      <w:r w:rsidR="0029352E" w:rsidRPr="0029352E">
        <w:rPr>
          <w:rFonts w:eastAsia="Calibri" w:cs="Times New Roman"/>
          <w:b/>
          <w:spacing w:val="-1"/>
          <w:w w:val="105"/>
          <w:sz w:val="16"/>
          <w:szCs w:val="16"/>
        </w:rPr>
        <w:t>Station</w:t>
      </w:r>
      <w:r w:rsidR="0029352E" w:rsidRPr="0029352E">
        <w:rPr>
          <w:rFonts w:eastAsia="Calibri" w:cs="Times New Roman"/>
          <w:b/>
          <w:spacing w:val="-6"/>
          <w:w w:val="105"/>
          <w:sz w:val="16"/>
          <w:szCs w:val="16"/>
        </w:rPr>
        <w:t xml:space="preserve"> </w:t>
      </w:r>
      <w:r w:rsidR="0029352E" w:rsidRPr="0029352E">
        <w:rPr>
          <w:rFonts w:eastAsia="Calibri" w:cs="Times New Roman"/>
          <w:b/>
          <w:w w:val="105"/>
          <w:sz w:val="16"/>
          <w:szCs w:val="16"/>
        </w:rPr>
        <w:t>Use:</w:t>
      </w:r>
      <w:r w:rsidR="0029352E" w:rsidRPr="0029352E">
        <w:rPr>
          <w:rFonts w:eastAsia="Calibri" w:cs="Times New Roman"/>
          <w:b/>
          <w:spacing w:val="-1"/>
          <w:w w:val="105"/>
          <w:sz w:val="16"/>
          <w:szCs w:val="16"/>
        </w:rPr>
        <w:t xml:space="preserve"> </w:t>
      </w:r>
      <w:r w:rsidR="0029352E" w:rsidRPr="0029352E">
        <w:rPr>
          <w:rFonts w:eastAsia="Calibri" w:cs="Times New Roman"/>
          <w:spacing w:val="-1"/>
          <w:w w:val="105"/>
          <w:sz w:val="16"/>
          <w:szCs w:val="16"/>
        </w:rPr>
        <w:t>Station</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Use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is</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that</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is</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used</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to</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operate</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an</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electric</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generating</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plant</w:t>
      </w:r>
      <w:r w:rsidR="0029352E" w:rsidRPr="0029352E">
        <w:rPr>
          <w:rFonts w:eastAsia="Calibri" w:cs="Times New Roman"/>
          <w:spacing w:val="24"/>
          <w:w w:val="105"/>
          <w:sz w:val="16"/>
          <w:szCs w:val="16"/>
        </w:rPr>
        <w:t xml:space="preserve"> </w:t>
      </w:r>
      <w:r w:rsidR="0029352E" w:rsidRPr="0029352E">
        <w:rPr>
          <w:rFonts w:eastAsia="Calibri" w:cs="Times New Roman"/>
          <w:spacing w:val="-1"/>
          <w:w w:val="105"/>
          <w:sz w:val="16"/>
          <w:szCs w:val="16"/>
        </w:rPr>
        <w:t>(e.g.,</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parasitic</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loads</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form</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auxiliary</w:t>
      </w:r>
      <w:r w:rsidR="0029352E" w:rsidRPr="0029352E">
        <w:rPr>
          <w:rFonts w:eastAsia="Calibri" w:cs="Times New Roman"/>
          <w:spacing w:val="103"/>
          <w:w w:val="104"/>
          <w:sz w:val="16"/>
          <w:szCs w:val="16"/>
        </w:rPr>
        <w:t xml:space="preserve"> </w:t>
      </w:r>
      <w:r w:rsidR="0029352E" w:rsidRPr="0029352E">
        <w:rPr>
          <w:rFonts w:eastAsia="Calibri" w:cs="Times New Roman"/>
          <w:spacing w:val="-1"/>
          <w:w w:val="105"/>
          <w:sz w:val="16"/>
          <w:szCs w:val="16"/>
        </w:rPr>
        <w:t>equipment),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regardless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whether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is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produced</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at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plant,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or</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comes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from</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another</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source).</w:t>
      </w:r>
    </w:p>
    <w:p w14:paraId="4E4F55E0" w14:textId="77777777" w:rsidR="00F35CE1" w:rsidRPr="0029352E" w:rsidRDefault="00BD1E2C"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5.</w:t>
      </w:r>
      <w:r w:rsidR="002272FE">
        <w:rPr>
          <w:rFonts w:eastAsia="Calibri" w:cs="Times New Roman"/>
          <w:b/>
          <w:spacing w:val="-1"/>
          <w:w w:val="105"/>
          <w:sz w:val="16"/>
          <w:szCs w:val="16"/>
        </w:rPr>
        <w:t xml:space="preserve"> </w:t>
      </w:r>
      <w:r w:rsidR="0029352E" w:rsidRPr="0029352E">
        <w:rPr>
          <w:rFonts w:eastAsia="Calibri" w:cs="Times New Roman"/>
          <w:b/>
          <w:spacing w:val="-1"/>
          <w:w w:val="105"/>
          <w:sz w:val="16"/>
          <w:szCs w:val="16"/>
        </w:rPr>
        <w:t>Direct</w:t>
      </w:r>
      <w:r w:rsidR="0029352E" w:rsidRPr="0029352E">
        <w:rPr>
          <w:rFonts w:eastAsia="Calibri" w:cs="Times New Roman"/>
          <w:b/>
          <w:spacing w:val="-6"/>
          <w:w w:val="105"/>
          <w:sz w:val="16"/>
          <w:szCs w:val="16"/>
        </w:rPr>
        <w:t xml:space="preserve"> </w:t>
      </w:r>
      <w:r w:rsidR="0029352E" w:rsidRPr="0029352E">
        <w:rPr>
          <w:rFonts w:eastAsia="Calibri" w:cs="Times New Roman"/>
          <w:b/>
          <w:w w:val="105"/>
          <w:sz w:val="16"/>
          <w:szCs w:val="16"/>
        </w:rPr>
        <w:t>Use</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(Industrial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and</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Commercial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Sector</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Plants,</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both</w:t>
      </w:r>
      <w:r w:rsidR="0029352E" w:rsidRPr="0029352E">
        <w:rPr>
          <w:rFonts w:eastAsia="Calibri" w:cs="Times New Roman"/>
          <w:b/>
          <w:spacing w:val="-6"/>
          <w:w w:val="105"/>
          <w:sz w:val="16"/>
          <w:szCs w:val="16"/>
        </w:rPr>
        <w:t xml:space="preserve"> </w:t>
      </w:r>
      <w:r w:rsidR="0029352E" w:rsidRPr="0029352E">
        <w:rPr>
          <w:rFonts w:eastAsia="Calibri" w:cs="Times New Roman"/>
          <w:b/>
          <w:w w:val="105"/>
          <w:sz w:val="16"/>
          <w:szCs w:val="16"/>
        </w:rPr>
        <w:t>CHP</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and</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 xml:space="preserve">non-CHP): </w:t>
      </w:r>
      <w:r w:rsidR="0029352E" w:rsidRPr="0029352E">
        <w:rPr>
          <w:rFonts w:eastAsia="Calibri" w:cs="Times New Roman"/>
          <w:w w:val="105"/>
          <w:sz w:val="16"/>
          <w:szCs w:val="16"/>
        </w:rPr>
        <w:t>Report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amount</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w w:val="105"/>
          <w:sz w:val="16"/>
          <w:szCs w:val="16"/>
        </w:rPr>
        <w:t>consumed</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onsite</w:t>
      </w:r>
      <w:r w:rsidR="0029352E" w:rsidRPr="0029352E">
        <w:rPr>
          <w:rFonts w:eastAsia="Calibri" w:cs="Times New Roman"/>
          <w:spacing w:val="99"/>
          <w:w w:val="104"/>
          <w:sz w:val="16"/>
          <w:szCs w:val="16"/>
        </w:rPr>
        <w:t xml:space="preserve"> </w:t>
      </w:r>
      <w:r w:rsidR="0029352E" w:rsidRPr="0029352E">
        <w:rPr>
          <w:rFonts w:eastAsia="Calibri" w:cs="Times New Roman"/>
          <w:spacing w:val="-1"/>
          <w:w w:val="105"/>
          <w:sz w:val="16"/>
          <w:szCs w:val="16"/>
        </w:rPr>
        <w:t>for</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processes,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such</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manufacturing,</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district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heating/cooling,</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hospital</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services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campus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services,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uses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than</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power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plant</w:t>
      </w:r>
      <w:r w:rsidR="0029352E" w:rsidRPr="0029352E">
        <w:rPr>
          <w:rFonts w:eastAsia="Calibri" w:cs="Times New Roman"/>
          <w:spacing w:val="77"/>
          <w:w w:val="104"/>
          <w:sz w:val="16"/>
          <w:szCs w:val="16"/>
        </w:rPr>
        <w:t xml:space="preserve"> </w:t>
      </w:r>
      <w:r w:rsidR="0029352E" w:rsidRPr="0029352E">
        <w:rPr>
          <w:rFonts w:eastAsia="Calibri" w:cs="Times New Roman"/>
          <w:spacing w:val="-1"/>
          <w:w w:val="105"/>
          <w:sz w:val="16"/>
          <w:szCs w:val="16"/>
        </w:rPr>
        <w:t>station</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use</w:t>
      </w:r>
      <w:r w:rsidR="00F35CE1">
        <w:rPr>
          <w:rFonts w:eastAsia="Calibri" w:cs="Times New Roman"/>
          <w:w w:val="105"/>
          <w:sz w:val="16"/>
          <w:szCs w:val="16"/>
        </w:rPr>
        <w:t>.</w:t>
      </w:r>
      <w:r w:rsidR="002272FE">
        <w:rPr>
          <w:rFonts w:eastAsia="Calibri" w:cs="Times New Roman"/>
          <w:w w:val="105"/>
          <w:sz w:val="16"/>
          <w:szCs w:val="16"/>
        </w:rPr>
        <w:t xml:space="preserve"> </w:t>
      </w:r>
    </w:p>
    <w:p w14:paraId="4E4F55E1" w14:textId="77777777" w:rsidR="002272FE" w:rsidRDefault="002272FE" w:rsidP="00315DF8">
      <w:pPr>
        <w:widowControl w:val="0"/>
        <w:tabs>
          <w:tab w:val="left" w:pos="173"/>
        </w:tabs>
        <w:ind w:left="418" w:right="1282"/>
        <w:rPr>
          <w:rFonts w:eastAsia="Calibri" w:cs="Times New Roman"/>
          <w:w w:val="105"/>
          <w:sz w:val="16"/>
          <w:szCs w:val="16"/>
        </w:rPr>
      </w:pPr>
      <w:r>
        <w:rPr>
          <w:rFonts w:eastAsia="Calibri" w:cs="Times New Roman"/>
          <w:b/>
          <w:w w:val="105"/>
          <w:sz w:val="16"/>
          <w:szCs w:val="16"/>
        </w:rPr>
        <w:t>6.</w:t>
      </w:r>
      <w:r w:rsidRPr="0029352E">
        <w:rPr>
          <w:rFonts w:eastAsia="Calibri" w:cs="Times New Roman"/>
          <w:b/>
          <w:w w:val="105"/>
          <w:sz w:val="16"/>
          <w:szCs w:val="16"/>
        </w:rPr>
        <w:t xml:space="preserve"> Total</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Facility</w:t>
      </w:r>
      <w:r w:rsidR="0029352E" w:rsidRPr="0029352E">
        <w:rPr>
          <w:rFonts w:eastAsia="Calibri" w:cs="Times New Roman"/>
          <w:b/>
          <w:spacing w:val="-3"/>
          <w:w w:val="105"/>
          <w:sz w:val="16"/>
          <w:szCs w:val="16"/>
        </w:rPr>
        <w:t xml:space="preserve"> </w:t>
      </w:r>
      <w:r w:rsidR="0029352E" w:rsidRPr="0029352E">
        <w:rPr>
          <w:rFonts w:eastAsia="Calibri" w:cs="Times New Roman"/>
          <w:b/>
          <w:w w:val="105"/>
          <w:sz w:val="16"/>
          <w:szCs w:val="16"/>
        </w:rPr>
        <w:t>Use:</w:t>
      </w:r>
      <w:r w:rsidR="0029352E" w:rsidRPr="0029352E">
        <w:rPr>
          <w:rFonts w:eastAsia="Calibri" w:cs="Times New Roman"/>
          <w:b/>
          <w:spacing w:val="27"/>
          <w:w w:val="105"/>
          <w:sz w:val="16"/>
          <w:szCs w:val="16"/>
        </w:rPr>
        <w:t xml:space="preserve"> </w:t>
      </w:r>
      <w:r w:rsidR="0029352E" w:rsidRPr="0029352E">
        <w:rPr>
          <w:rFonts w:eastAsia="Calibri" w:cs="Times New Roman"/>
          <w:spacing w:val="-2"/>
          <w:w w:val="105"/>
          <w:sz w:val="16"/>
          <w:szCs w:val="16"/>
        </w:rPr>
        <w:t>The</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sum</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Station</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Use</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2"/>
          <w:w w:val="105"/>
          <w:sz w:val="16"/>
          <w:szCs w:val="16"/>
        </w:rPr>
        <w:t xml:space="preserve"> </w:t>
      </w:r>
      <w:r w:rsidR="0029352E" w:rsidRPr="0029352E">
        <w:rPr>
          <w:rFonts w:eastAsia="Calibri" w:cs="Times New Roman"/>
          <w:spacing w:val="-1"/>
          <w:w w:val="105"/>
          <w:sz w:val="16"/>
          <w:szCs w:val="16"/>
        </w:rPr>
        <w:t>Direct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Use.</w:t>
      </w:r>
    </w:p>
    <w:p w14:paraId="4E4F55E2" w14:textId="77777777" w:rsidR="002272FE" w:rsidRDefault="002272FE"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7.</w:t>
      </w:r>
      <w:r w:rsidRPr="0029352E">
        <w:rPr>
          <w:rFonts w:eastAsia="Calibri" w:cs="Times New Roman"/>
          <w:b/>
          <w:spacing w:val="-1"/>
          <w:w w:val="105"/>
          <w:sz w:val="16"/>
          <w:szCs w:val="16"/>
        </w:rPr>
        <w:t xml:space="preserve"> Retail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Sales</w:t>
      </w:r>
      <w:r w:rsidR="0029352E" w:rsidRPr="0029352E">
        <w:rPr>
          <w:rFonts w:eastAsia="Calibri" w:cs="Times New Roman"/>
          <w:b/>
          <w:spacing w:val="-3"/>
          <w:w w:val="105"/>
          <w:sz w:val="16"/>
          <w:szCs w:val="16"/>
        </w:rPr>
        <w:t xml:space="preserve"> </w:t>
      </w:r>
      <w:r w:rsidR="0029352E" w:rsidRPr="0029352E">
        <w:rPr>
          <w:rFonts w:eastAsia="Calibri" w:cs="Times New Roman"/>
          <w:b/>
          <w:w w:val="105"/>
          <w:sz w:val="16"/>
          <w:szCs w:val="16"/>
        </w:rPr>
        <w:t>to</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Ultimate</w:t>
      </w:r>
      <w:r w:rsidR="0029352E" w:rsidRPr="0029352E">
        <w:rPr>
          <w:rFonts w:eastAsia="Calibri" w:cs="Times New Roman"/>
          <w:b/>
          <w:spacing w:val="-3"/>
          <w:w w:val="105"/>
          <w:sz w:val="16"/>
          <w:szCs w:val="16"/>
        </w:rPr>
        <w:t xml:space="preserve"> </w:t>
      </w:r>
      <w:r w:rsidR="0029352E" w:rsidRPr="0029352E">
        <w:rPr>
          <w:rFonts w:eastAsia="Calibri" w:cs="Times New Roman"/>
          <w:b/>
          <w:spacing w:val="-1"/>
          <w:w w:val="105"/>
          <w:sz w:val="16"/>
          <w:szCs w:val="16"/>
        </w:rPr>
        <w:t>Customers:</w:t>
      </w:r>
      <w:r w:rsidR="0029352E" w:rsidRPr="0029352E">
        <w:rPr>
          <w:rFonts w:eastAsia="Calibri" w:cs="Times New Roman"/>
          <w:b/>
          <w:spacing w:val="25"/>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amount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sold</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directly</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to</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an</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end-use</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customer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(i.e.</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energy</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consumed</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by</w:t>
      </w:r>
      <w:r w:rsidR="0029352E" w:rsidRPr="0029352E">
        <w:rPr>
          <w:rFonts w:eastAsia="Calibri" w:cs="Times New Roman"/>
          <w:spacing w:val="87"/>
          <w:w w:val="104"/>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customer,</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onsite,</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is</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not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resold</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to</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customers).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A</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positive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entry</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requires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corresponding</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revenue</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data</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on</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Schedule</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7B.</w:t>
      </w:r>
    </w:p>
    <w:p w14:paraId="4E4F55E3" w14:textId="77777777" w:rsidR="002272FE" w:rsidRPr="0029352E" w:rsidRDefault="002272FE"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8.</w:t>
      </w:r>
      <w:r w:rsidRPr="0029352E">
        <w:rPr>
          <w:rFonts w:eastAsia="Calibri" w:cs="Times New Roman"/>
          <w:b/>
          <w:spacing w:val="-1"/>
          <w:w w:val="105"/>
          <w:sz w:val="16"/>
          <w:szCs w:val="16"/>
        </w:rPr>
        <w:t xml:space="preserve"> Sales</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for</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Resale:</w:t>
      </w:r>
      <w:r w:rsidR="0029352E" w:rsidRPr="0029352E">
        <w:rPr>
          <w:rFonts w:eastAsia="Calibri" w:cs="Times New Roman"/>
          <w:b/>
          <w:spacing w:val="26"/>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amount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sold</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for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resale</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(wholesale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sales).</w:t>
      </w:r>
      <w:r w:rsidR="0029352E" w:rsidRPr="0029352E">
        <w:rPr>
          <w:rFonts w:eastAsia="Calibri" w:cs="Times New Roman"/>
          <w:spacing w:val="24"/>
          <w:w w:val="105"/>
          <w:sz w:val="16"/>
          <w:szCs w:val="16"/>
        </w:rPr>
        <w:t xml:space="preserve"> </w:t>
      </w:r>
      <w:r w:rsidR="0029352E" w:rsidRPr="0029352E">
        <w:rPr>
          <w:rFonts w:eastAsia="Calibri" w:cs="Times New Roman"/>
          <w:w w:val="105"/>
          <w:sz w:val="16"/>
          <w:szCs w:val="16"/>
        </w:rPr>
        <w:t>A</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positive</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entry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requires</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corresponding</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revenue</w:t>
      </w:r>
      <w:r w:rsidR="0029352E" w:rsidRPr="0029352E">
        <w:rPr>
          <w:rFonts w:eastAsia="Calibri" w:cs="Times New Roman"/>
          <w:spacing w:val="119"/>
          <w:w w:val="104"/>
          <w:sz w:val="16"/>
          <w:szCs w:val="16"/>
        </w:rPr>
        <w:t xml:space="preserve"> </w:t>
      </w:r>
      <w:r w:rsidR="0029352E" w:rsidRPr="0029352E">
        <w:rPr>
          <w:rFonts w:eastAsia="Calibri" w:cs="Times New Roman"/>
          <w:spacing w:val="-1"/>
          <w:w w:val="105"/>
          <w:sz w:val="16"/>
          <w:szCs w:val="16"/>
        </w:rPr>
        <w:t>data</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on</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Schedule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7A.</w:t>
      </w:r>
    </w:p>
    <w:p w14:paraId="4E4F55E4" w14:textId="77777777" w:rsidR="002272FE" w:rsidRPr="0029352E" w:rsidRDefault="002272FE" w:rsidP="00315DF8">
      <w:pPr>
        <w:widowControl w:val="0"/>
        <w:tabs>
          <w:tab w:val="left" w:pos="173"/>
        </w:tabs>
        <w:ind w:left="418" w:right="1282"/>
        <w:rPr>
          <w:rFonts w:eastAsia="Times New Roman" w:cs="Times New Roman"/>
          <w:sz w:val="16"/>
          <w:szCs w:val="16"/>
        </w:rPr>
      </w:pPr>
      <w:r>
        <w:rPr>
          <w:rFonts w:eastAsia="Calibri" w:cs="Times New Roman"/>
          <w:b/>
          <w:spacing w:val="-1"/>
          <w:w w:val="105"/>
          <w:sz w:val="16"/>
          <w:szCs w:val="16"/>
        </w:rPr>
        <w:t>9.</w:t>
      </w:r>
      <w:r w:rsidRPr="0029352E">
        <w:rPr>
          <w:rFonts w:eastAsia="Calibri" w:cs="Times New Roman"/>
          <w:b/>
          <w:spacing w:val="-1"/>
          <w:w w:val="105"/>
          <w:sz w:val="16"/>
          <w:szCs w:val="16"/>
        </w:rPr>
        <w:t xml:space="preserve"> Provided</w:t>
      </w:r>
      <w:r w:rsidR="0029352E" w:rsidRPr="0029352E">
        <w:rPr>
          <w:rFonts w:eastAsia="Calibri" w:cs="Times New Roman"/>
          <w:b/>
          <w:spacing w:val="-7"/>
          <w:w w:val="105"/>
          <w:sz w:val="16"/>
          <w:szCs w:val="16"/>
        </w:rPr>
        <w:t xml:space="preserve"> </w:t>
      </w:r>
      <w:r w:rsidR="0029352E" w:rsidRPr="0029352E">
        <w:rPr>
          <w:rFonts w:eastAsia="Calibri" w:cs="Times New Roman"/>
          <w:b/>
          <w:spacing w:val="-1"/>
          <w:w w:val="105"/>
          <w:sz w:val="16"/>
          <w:szCs w:val="16"/>
        </w:rPr>
        <w:t>under</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Tolling</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Agreements:</w:t>
      </w:r>
      <w:r w:rsidR="0029352E" w:rsidRPr="0029352E">
        <w:rPr>
          <w:rFonts w:eastAsia="Calibri" w:cs="Times New Roman"/>
          <w:b/>
          <w:spacing w:val="-3"/>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amount</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w w:val="105"/>
          <w:sz w:val="16"/>
          <w:szCs w:val="16"/>
        </w:rPr>
        <w:t>provided</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under</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a</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tolling</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agreement.</w:t>
      </w:r>
    </w:p>
    <w:p w14:paraId="4E4F55E5" w14:textId="77777777" w:rsidR="002272FE" w:rsidRPr="0029352E" w:rsidRDefault="00BD1E2C" w:rsidP="00315DF8">
      <w:pPr>
        <w:widowControl w:val="0"/>
        <w:tabs>
          <w:tab w:val="left" w:pos="238"/>
        </w:tabs>
        <w:ind w:left="418" w:right="1282"/>
        <w:rPr>
          <w:rFonts w:eastAsia="Arial" w:cs="Arial"/>
          <w:sz w:val="16"/>
          <w:szCs w:val="16"/>
        </w:rPr>
      </w:pPr>
      <w:r>
        <w:rPr>
          <w:rFonts w:eastAsia="Calibri" w:cs="Times New Roman"/>
          <w:b/>
          <w:spacing w:val="-1"/>
          <w:w w:val="105"/>
          <w:sz w:val="16"/>
          <w:szCs w:val="16"/>
        </w:rPr>
        <w:t>10</w:t>
      </w:r>
      <w:r w:rsidR="002272FE">
        <w:rPr>
          <w:rFonts w:eastAsia="Calibri" w:cs="Times New Roman"/>
          <w:b/>
          <w:spacing w:val="-1"/>
          <w:w w:val="105"/>
          <w:sz w:val="16"/>
          <w:szCs w:val="16"/>
        </w:rPr>
        <w:t>.</w:t>
      </w:r>
      <w:r w:rsidR="002272FE" w:rsidRPr="0029352E">
        <w:rPr>
          <w:rFonts w:eastAsia="Calibri" w:cs="Times New Roman"/>
          <w:b/>
          <w:spacing w:val="-1"/>
          <w:w w:val="105"/>
          <w:sz w:val="16"/>
          <w:szCs w:val="16"/>
        </w:rPr>
        <w:t xml:space="preserve"> Other</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Outgoing</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Electricity:</w:t>
      </w:r>
      <w:r w:rsidR="0029352E" w:rsidRPr="0029352E">
        <w:rPr>
          <w:rFonts w:eastAsia="Calibri" w:cs="Times New Roman"/>
          <w:b/>
          <w:spacing w:val="-3"/>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all</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outgoing</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from</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spacing w:val="-2"/>
          <w:w w:val="105"/>
          <w:sz w:val="16"/>
          <w:szCs w:val="16"/>
        </w:rPr>
        <w:t>facility,</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such</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transfers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exchanges.</w:t>
      </w:r>
    </w:p>
    <w:p w14:paraId="4E4F55E6" w14:textId="77777777" w:rsidR="0029352E" w:rsidRDefault="00BD1E2C" w:rsidP="00315DF8">
      <w:pPr>
        <w:widowControl w:val="0"/>
        <w:tabs>
          <w:tab w:val="left" w:pos="238"/>
        </w:tabs>
        <w:ind w:left="418" w:right="1282"/>
        <w:rPr>
          <w:rFonts w:eastAsia="Calibri" w:cs="Times New Roman"/>
          <w:w w:val="105"/>
          <w:sz w:val="16"/>
          <w:szCs w:val="16"/>
        </w:rPr>
      </w:pPr>
      <w:r>
        <w:rPr>
          <w:rFonts w:eastAsia="Calibri" w:cs="Times New Roman"/>
          <w:b/>
          <w:w w:val="105"/>
          <w:sz w:val="16"/>
          <w:szCs w:val="16"/>
        </w:rPr>
        <w:t>11</w:t>
      </w:r>
      <w:r w:rsidR="002272FE">
        <w:rPr>
          <w:rFonts w:eastAsia="Calibri" w:cs="Times New Roman"/>
          <w:b/>
          <w:w w:val="105"/>
          <w:sz w:val="16"/>
          <w:szCs w:val="16"/>
        </w:rPr>
        <w:t>.</w:t>
      </w:r>
      <w:r w:rsidR="002272FE" w:rsidRPr="0029352E">
        <w:rPr>
          <w:rFonts w:eastAsia="Calibri" w:cs="Times New Roman"/>
          <w:b/>
          <w:w w:val="105"/>
          <w:sz w:val="16"/>
          <w:szCs w:val="16"/>
        </w:rPr>
        <w:t xml:space="preserve"> Total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Disposition:</w:t>
      </w:r>
      <w:r w:rsidR="0029352E" w:rsidRPr="0029352E">
        <w:rPr>
          <w:rFonts w:eastAsia="Calibri" w:cs="Times New Roman"/>
          <w:b/>
          <w:spacing w:val="-2"/>
          <w:w w:val="105"/>
          <w:sz w:val="16"/>
          <w:szCs w:val="16"/>
        </w:rPr>
        <w:t xml:space="preserve"> </w:t>
      </w:r>
      <w:r w:rsidR="0029352E" w:rsidRPr="0029352E">
        <w:rPr>
          <w:rFonts w:eastAsia="Calibri" w:cs="Times New Roman"/>
          <w:spacing w:val="-2"/>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sum</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disposition</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items.</w:t>
      </w:r>
      <w:r w:rsidR="0029352E" w:rsidRPr="0029352E">
        <w:rPr>
          <w:rFonts w:eastAsia="Calibri" w:cs="Times New Roman"/>
          <w:spacing w:val="23"/>
          <w:w w:val="105"/>
          <w:sz w:val="16"/>
          <w:szCs w:val="16"/>
        </w:rPr>
        <w:t xml:space="preserve"> </w:t>
      </w:r>
      <w:r w:rsidR="0029352E" w:rsidRPr="0029352E">
        <w:rPr>
          <w:rFonts w:eastAsia="Calibri" w:cs="Times New Roman"/>
          <w:w w:val="105"/>
          <w:sz w:val="16"/>
          <w:szCs w:val="16"/>
        </w:rPr>
        <w:t>Ensure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that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Total</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Disposition</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equals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Total</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Sources.</w:t>
      </w:r>
    </w:p>
    <w:p w14:paraId="4E4F55E7" w14:textId="77777777" w:rsidR="002272FE" w:rsidRPr="0029352E" w:rsidRDefault="002272FE" w:rsidP="00315DF8">
      <w:pPr>
        <w:widowControl w:val="0"/>
        <w:tabs>
          <w:tab w:val="left" w:pos="238"/>
        </w:tabs>
        <w:ind w:left="418" w:right="1282"/>
        <w:rPr>
          <w:rFonts w:eastAsia="Times New Roman" w:cs="Times New Roman"/>
          <w:sz w:val="16"/>
          <w:szCs w:val="16"/>
        </w:rPr>
      </w:pPr>
    </w:p>
    <w:p w14:paraId="4E4F55E8" w14:textId="77777777" w:rsidR="002272FE" w:rsidRPr="0029352E" w:rsidRDefault="0029352E" w:rsidP="00315DF8">
      <w:pPr>
        <w:widowControl w:val="0"/>
        <w:ind w:left="418" w:right="1282"/>
        <w:rPr>
          <w:rFonts w:eastAsia="Times New Roman" w:cs="Times New Roman"/>
          <w:sz w:val="16"/>
          <w:szCs w:val="16"/>
        </w:rPr>
      </w:pPr>
      <w:r w:rsidRPr="0029352E">
        <w:rPr>
          <w:rFonts w:eastAsia="Calibri" w:cs="Times New Roman"/>
          <w:b/>
          <w:w w:val="105"/>
          <w:sz w:val="16"/>
          <w:szCs w:val="16"/>
        </w:rPr>
        <w:t>Types</w:t>
      </w:r>
      <w:r w:rsidRPr="0029352E">
        <w:rPr>
          <w:rFonts w:eastAsia="Calibri" w:cs="Times New Roman"/>
          <w:b/>
          <w:spacing w:val="-3"/>
          <w:w w:val="105"/>
          <w:sz w:val="16"/>
          <w:szCs w:val="16"/>
        </w:rPr>
        <w:t xml:space="preserve"> </w:t>
      </w:r>
      <w:r w:rsidRPr="0029352E">
        <w:rPr>
          <w:rFonts w:eastAsia="Calibri" w:cs="Times New Roman"/>
          <w:b/>
          <w:spacing w:val="-1"/>
          <w:w w:val="105"/>
          <w:sz w:val="16"/>
          <w:szCs w:val="16"/>
        </w:rPr>
        <w:t>of</w:t>
      </w:r>
      <w:r w:rsidRPr="0029352E">
        <w:rPr>
          <w:rFonts w:eastAsia="Calibri" w:cs="Times New Roman"/>
          <w:b/>
          <w:spacing w:val="-4"/>
          <w:w w:val="105"/>
          <w:sz w:val="16"/>
          <w:szCs w:val="16"/>
        </w:rPr>
        <w:t xml:space="preserve"> </w:t>
      </w:r>
      <w:r w:rsidRPr="0029352E">
        <w:rPr>
          <w:rFonts w:eastAsia="Calibri" w:cs="Times New Roman"/>
          <w:b/>
          <w:spacing w:val="-1"/>
          <w:w w:val="105"/>
          <w:sz w:val="16"/>
          <w:szCs w:val="16"/>
        </w:rPr>
        <w:t>Other</w:t>
      </w:r>
      <w:r w:rsidRPr="0029352E">
        <w:rPr>
          <w:rFonts w:eastAsia="Calibri" w:cs="Times New Roman"/>
          <w:b/>
          <w:spacing w:val="-3"/>
          <w:w w:val="105"/>
          <w:sz w:val="16"/>
          <w:szCs w:val="16"/>
        </w:rPr>
        <w:t xml:space="preserve"> </w:t>
      </w:r>
      <w:r w:rsidRPr="0029352E">
        <w:rPr>
          <w:rFonts w:eastAsia="Calibri" w:cs="Times New Roman"/>
          <w:b/>
          <w:spacing w:val="-1"/>
          <w:w w:val="105"/>
          <w:sz w:val="16"/>
          <w:szCs w:val="16"/>
        </w:rPr>
        <w:t>Incoming</w:t>
      </w:r>
      <w:r w:rsidRPr="0029352E">
        <w:rPr>
          <w:rFonts w:eastAsia="Calibri" w:cs="Times New Roman"/>
          <w:b/>
          <w:spacing w:val="-5"/>
          <w:w w:val="105"/>
          <w:sz w:val="16"/>
          <w:szCs w:val="16"/>
        </w:rPr>
        <w:t xml:space="preserve"> </w:t>
      </w:r>
      <w:r w:rsidRPr="0029352E">
        <w:rPr>
          <w:rFonts w:eastAsia="Calibri" w:cs="Times New Roman"/>
          <w:b/>
          <w:spacing w:val="-1"/>
          <w:w w:val="105"/>
          <w:sz w:val="16"/>
          <w:szCs w:val="16"/>
        </w:rPr>
        <w:t>Electricity:</w:t>
      </w:r>
      <w:r w:rsidRPr="0029352E">
        <w:rPr>
          <w:rFonts w:eastAsia="Calibri" w:cs="Times New Roman"/>
          <w:b/>
          <w:spacing w:val="28"/>
          <w:w w:val="105"/>
          <w:sz w:val="16"/>
          <w:szCs w:val="16"/>
        </w:rPr>
        <w:t xml:space="preserve"> </w:t>
      </w:r>
      <w:r w:rsidRPr="0029352E">
        <w:rPr>
          <w:rFonts w:eastAsia="Calibri" w:cs="Times New Roman"/>
          <w:spacing w:val="-2"/>
          <w:w w:val="105"/>
          <w:sz w:val="16"/>
          <w:szCs w:val="16"/>
        </w:rPr>
        <w:t>If</w:t>
      </w:r>
      <w:r w:rsidRPr="0029352E">
        <w:rPr>
          <w:rFonts w:eastAsia="Calibri" w:cs="Times New Roman"/>
          <w:spacing w:val="-4"/>
          <w:w w:val="105"/>
          <w:sz w:val="16"/>
          <w:szCs w:val="16"/>
        </w:rPr>
        <w:t xml:space="preserve"> </w:t>
      </w:r>
      <w:r w:rsidRPr="0029352E">
        <w:rPr>
          <w:rFonts w:eastAsia="Calibri" w:cs="Times New Roman"/>
          <w:w w:val="105"/>
          <w:sz w:val="16"/>
          <w:szCs w:val="16"/>
        </w:rPr>
        <w:t>a</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positive</w:t>
      </w:r>
      <w:r w:rsidRPr="0029352E">
        <w:rPr>
          <w:rFonts w:eastAsia="Calibri" w:cs="Times New Roman"/>
          <w:spacing w:val="-3"/>
          <w:w w:val="105"/>
          <w:sz w:val="16"/>
          <w:szCs w:val="16"/>
        </w:rPr>
        <w:t xml:space="preserve"> </w:t>
      </w:r>
      <w:r w:rsidRPr="0029352E">
        <w:rPr>
          <w:rFonts w:eastAsia="Calibri" w:cs="Times New Roman"/>
          <w:w w:val="105"/>
          <w:sz w:val="16"/>
          <w:szCs w:val="16"/>
        </w:rPr>
        <w:t>value</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is</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entered</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3"/>
          <w:w w:val="105"/>
          <w:sz w:val="16"/>
          <w:szCs w:val="16"/>
        </w:rPr>
        <w:t xml:space="preserve"> </w:t>
      </w:r>
      <w:r w:rsidRPr="0029352E">
        <w:rPr>
          <w:rFonts w:eastAsia="Calibri" w:cs="Times New Roman"/>
          <w:w w:val="105"/>
          <w:sz w:val="16"/>
          <w:szCs w:val="16"/>
        </w:rPr>
        <w:t>(2),</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list</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all</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types</w:t>
      </w:r>
      <w:r w:rsidRPr="0029352E">
        <w:rPr>
          <w:rFonts w:eastAsia="Calibri" w:cs="Times New Roman"/>
          <w:spacing w:val="-4"/>
          <w:w w:val="105"/>
          <w:sz w:val="16"/>
          <w:szCs w:val="16"/>
        </w:rPr>
        <w:t xml:space="preserve"> </w:t>
      </w:r>
      <w:r w:rsidRPr="0029352E">
        <w:rPr>
          <w:rFonts w:eastAsia="Calibri" w:cs="Times New Roman"/>
          <w:w w:val="105"/>
          <w:sz w:val="16"/>
          <w:szCs w:val="16"/>
        </w:rPr>
        <w:t>of</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incoming</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electricity</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included</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item</w:t>
      </w:r>
      <w:r w:rsidRPr="0029352E">
        <w:rPr>
          <w:rFonts w:eastAsia="Calibri" w:cs="Times New Roman"/>
          <w:spacing w:val="-4"/>
          <w:w w:val="105"/>
          <w:sz w:val="16"/>
          <w:szCs w:val="16"/>
        </w:rPr>
        <w:t xml:space="preserve"> </w:t>
      </w:r>
      <w:r w:rsidRPr="0029352E">
        <w:rPr>
          <w:rFonts w:eastAsia="Calibri" w:cs="Times New Roman"/>
          <w:w w:val="105"/>
          <w:sz w:val="16"/>
          <w:szCs w:val="16"/>
        </w:rPr>
        <w:t>(2).</w:t>
      </w:r>
      <w:r w:rsidRPr="0029352E">
        <w:rPr>
          <w:rFonts w:eastAsia="Calibri" w:cs="Times New Roman"/>
          <w:spacing w:val="25"/>
          <w:w w:val="105"/>
          <w:sz w:val="16"/>
          <w:szCs w:val="16"/>
        </w:rPr>
        <w:t xml:space="preserve"> </w:t>
      </w:r>
      <w:r w:rsidRPr="0029352E">
        <w:rPr>
          <w:rFonts w:eastAsia="Calibri" w:cs="Times New Roman"/>
          <w:spacing w:val="-2"/>
          <w:w w:val="105"/>
          <w:sz w:val="16"/>
          <w:szCs w:val="16"/>
        </w:rPr>
        <w:t>Types</w:t>
      </w:r>
      <w:r w:rsidRPr="0029352E">
        <w:rPr>
          <w:rFonts w:eastAsia="Calibri" w:cs="Times New Roman"/>
          <w:spacing w:val="-4"/>
          <w:w w:val="105"/>
          <w:sz w:val="16"/>
          <w:szCs w:val="16"/>
        </w:rPr>
        <w:t xml:space="preserve"> </w:t>
      </w:r>
      <w:r w:rsidRPr="0029352E">
        <w:rPr>
          <w:rFonts w:eastAsia="Calibri" w:cs="Times New Roman"/>
          <w:w w:val="105"/>
          <w:sz w:val="16"/>
          <w:szCs w:val="16"/>
        </w:rPr>
        <w:t>of</w:t>
      </w:r>
      <w:r w:rsidRPr="0029352E">
        <w:rPr>
          <w:rFonts w:eastAsia="Calibri" w:cs="Times New Roman"/>
          <w:spacing w:val="89"/>
          <w:w w:val="104"/>
          <w:sz w:val="16"/>
          <w:szCs w:val="16"/>
        </w:rPr>
        <w:t xml:space="preserve"> </w:t>
      </w:r>
      <w:r w:rsidRPr="0029352E">
        <w:rPr>
          <w:rFonts w:eastAsia="Calibri" w:cs="Times New Roman"/>
          <w:spacing w:val="-1"/>
          <w:w w:val="105"/>
          <w:sz w:val="16"/>
          <w:szCs w:val="16"/>
        </w:rPr>
        <w:t>Other</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Incoming</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Electricity</w:t>
      </w:r>
      <w:r w:rsidRPr="0029352E">
        <w:rPr>
          <w:rFonts w:eastAsia="Calibri" w:cs="Times New Roman"/>
          <w:spacing w:val="-7"/>
          <w:w w:val="105"/>
          <w:sz w:val="16"/>
          <w:szCs w:val="16"/>
        </w:rPr>
        <w:t xml:space="preserve"> </w:t>
      </w:r>
      <w:r w:rsidRPr="0029352E">
        <w:rPr>
          <w:rFonts w:eastAsia="Calibri" w:cs="Times New Roman"/>
          <w:w w:val="105"/>
          <w:sz w:val="16"/>
          <w:szCs w:val="16"/>
        </w:rPr>
        <w:t>may</w:t>
      </w:r>
      <w:r w:rsidRPr="0029352E">
        <w:rPr>
          <w:rFonts w:eastAsia="Calibri" w:cs="Times New Roman"/>
          <w:spacing w:val="-8"/>
          <w:w w:val="105"/>
          <w:sz w:val="16"/>
          <w:szCs w:val="16"/>
        </w:rPr>
        <w:t xml:space="preserve"> </w:t>
      </w:r>
      <w:r w:rsidRPr="0029352E">
        <w:rPr>
          <w:rFonts w:eastAsia="Calibri" w:cs="Times New Roman"/>
          <w:spacing w:val="-1"/>
          <w:w w:val="105"/>
          <w:sz w:val="16"/>
          <w:szCs w:val="16"/>
        </w:rPr>
        <w:t>include</w:t>
      </w:r>
      <w:r w:rsidRPr="0029352E">
        <w:rPr>
          <w:rFonts w:eastAsia="Calibri" w:cs="Times New Roman"/>
          <w:spacing w:val="-5"/>
          <w:w w:val="105"/>
          <w:sz w:val="16"/>
          <w:szCs w:val="16"/>
        </w:rPr>
        <w:t xml:space="preserve"> </w:t>
      </w:r>
      <w:r w:rsidRPr="0029352E">
        <w:rPr>
          <w:rFonts w:eastAsia="Calibri" w:cs="Times New Roman"/>
          <w:w w:val="105"/>
          <w:sz w:val="16"/>
          <w:szCs w:val="16"/>
        </w:rPr>
        <w:t>purchases,</w:t>
      </w:r>
      <w:r w:rsidRPr="0029352E">
        <w:rPr>
          <w:rFonts w:eastAsia="Calibri" w:cs="Times New Roman"/>
          <w:spacing w:val="-7"/>
          <w:w w:val="105"/>
          <w:sz w:val="16"/>
          <w:szCs w:val="16"/>
        </w:rPr>
        <w:t xml:space="preserve"> </w:t>
      </w:r>
      <w:r w:rsidRPr="0029352E">
        <w:rPr>
          <w:rFonts w:eastAsia="Calibri" w:cs="Times New Roman"/>
          <w:spacing w:val="-1"/>
          <w:w w:val="105"/>
          <w:sz w:val="16"/>
          <w:szCs w:val="16"/>
        </w:rPr>
        <w:t>tolling</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agreements,</w:t>
      </w:r>
      <w:r w:rsidRPr="0029352E">
        <w:rPr>
          <w:rFonts w:eastAsia="Calibri" w:cs="Times New Roman"/>
          <w:spacing w:val="-7"/>
          <w:w w:val="105"/>
          <w:sz w:val="16"/>
          <w:szCs w:val="16"/>
        </w:rPr>
        <w:t xml:space="preserve"> </w:t>
      </w:r>
      <w:r w:rsidRPr="0029352E">
        <w:rPr>
          <w:rFonts w:eastAsia="Calibri" w:cs="Times New Roman"/>
          <w:spacing w:val="-1"/>
          <w:w w:val="105"/>
          <w:sz w:val="16"/>
          <w:szCs w:val="16"/>
        </w:rPr>
        <w:t>transfers,</w:t>
      </w:r>
      <w:r w:rsidRPr="0029352E">
        <w:rPr>
          <w:rFonts w:eastAsia="Calibri" w:cs="Times New Roman"/>
          <w:spacing w:val="-7"/>
          <w:w w:val="105"/>
          <w:sz w:val="16"/>
          <w:szCs w:val="16"/>
        </w:rPr>
        <w:t xml:space="preserve"> </w:t>
      </w:r>
      <w:r w:rsidRPr="0029352E">
        <w:rPr>
          <w:rFonts w:eastAsia="Calibri" w:cs="Times New Roman"/>
          <w:w w:val="105"/>
          <w:sz w:val="16"/>
          <w:szCs w:val="16"/>
        </w:rPr>
        <w:t>exchanges,</w:t>
      </w:r>
      <w:r w:rsidRPr="0029352E">
        <w:rPr>
          <w:rFonts w:eastAsia="Calibri" w:cs="Times New Roman"/>
          <w:spacing w:val="-7"/>
          <w:w w:val="105"/>
          <w:sz w:val="16"/>
          <w:szCs w:val="16"/>
        </w:rPr>
        <w:t xml:space="preserve"> </w:t>
      </w:r>
      <w:r w:rsidRPr="0029352E">
        <w:rPr>
          <w:rFonts w:eastAsia="Calibri" w:cs="Times New Roman"/>
          <w:w w:val="105"/>
          <w:sz w:val="16"/>
          <w:szCs w:val="16"/>
        </w:rPr>
        <w:t>or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other</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arrangements.</w:t>
      </w:r>
    </w:p>
    <w:p w14:paraId="4E4F55E9" w14:textId="77777777" w:rsidR="0029352E" w:rsidRDefault="0029352E" w:rsidP="00315DF8">
      <w:pPr>
        <w:widowControl w:val="0"/>
        <w:ind w:left="418" w:right="1282"/>
        <w:rPr>
          <w:rFonts w:eastAsia="Calibri" w:cs="Times New Roman"/>
          <w:spacing w:val="-1"/>
          <w:w w:val="105"/>
          <w:sz w:val="16"/>
          <w:szCs w:val="16"/>
        </w:rPr>
      </w:pPr>
      <w:r w:rsidRPr="0029352E">
        <w:rPr>
          <w:rFonts w:eastAsia="Calibri" w:cs="Times New Roman"/>
          <w:b/>
          <w:w w:val="105"/>
          <w:sz w:val="16"/>
          <w:szCs w:val="16"/>
        </w:rPr>
        <w:t>Types</w:t>
      </w:r>
      <w:r w:rsidRPr="0029352E">
        <w:rPr>
          <w:rFonts w:eastAsia="Calibri" w:cs="Times New Roman"/>
          <w:b/>
          <w:spacing w:val="-4"/>
          <w:w w:val="105"/>
          <w:sz w:val="16"/>
          <w:szCs w:val="16"/>
        </w:rPr>
        <w:t xml:space="preserve"> </w:t>
      </w:r>
      <w:r w:rsidRPr="0029352E">
        <w:rPr>
          <w:rFonts w:eastAsia="Calibri" w:cs="Times New Roman"/>
          <w:b/>
          <w:spacing w:val="-1"/>
          <w:w w:val="105"/>
          <w:sz w:val="16"/>
          <w:szCs w:val="16"/>
        </w:rPr>
        <w:t>of</w:t>
      </w:r>
      <w:r w:rsidRPr="0029352E">
        <w:rPr>
          <w:rFonts w:eastAsia="Calibri" w:cs="Times New Roman"/>
          <w:b/>
          <w:spacing w:val="-4"/>
          <w:w w:val="105"/>
          <w:sz w:val="16"/>
          <w:szCs w:val="16"/>
        </w:rPr>
        <w:t xml:space="preserve"> </w:t>
      </w:r>
      <w:r w:rsidRPr="0029352E">
        <w:rPr>
          <w:rFonts w:eastAsia="Calibri" w:cs="Times New Roman"/>
          <w:b/>
          <w:spacing w:val="-1"/>
          <w:w w:val="105"/>
          <w:sz w:val="16"/>
          <w:szCs w:val="16"/>
        </w:rPr>
        <w:t>Other</w:t>
      </w:r>
      <w:r w:rsidRPr="0029352E">
        <w:rPr>
          <w:rFonts w:eastAsia="Calibri" w:cs="Times New Roman"/>
          <w:b/>
          <w:spacing w:val="-3"/>
          <w:w w:val="105"/>
          <w:sz w:val="16"/>
          <w:szCs w:val="16"/>
        </w:rPr>
        <w:t xml:space="preserve"> </w:t>
      </w:r>
      <w:r w:rsidRPr="0029352E">
        <w:rPr>
          <w:rFonts w:eastAsia="Calibri" w:cs="Times New Roman"/>
          <w:b/>
          <w:spacing w:val="-1"/>
          <w:w w:val="105"/>
          <w:sz w:val="16"/>
          <w:szCs w:val="16"/>
        </w:rPr>
        <w:t>Outgoing</w:t>
      </w:r>
      <w:r w:rsidRPr="0029352E">
        <w:rPr>
          <w:rFonts w:eastAsia="Calibri" w:cs="Times New Roman"/>
          <w:b/>
          <w:spacing w:val="-4"/>
          <w:w w:val="105"/>
          <w:sz w:val="16"/>
          <w:szCs w:val="16"/>
        </w:rPr>
        <w:t xml:space="preserve"> </w:t>
      </w:r>
      <w:r w:rsidRPr="0029352E">
        <w:rPr>
          <w:rFonts w:eastAsia="Calibri" w:cs="Times New Roman"/>
          <w:b/>
          <w:spacing w:val="-1"/>
          <w:w w:val="105"/>
          <w:sz w:val="16"/>
          <w:szCs w:val="16"/>
        </w:rPr>
        <w:t>Electricity:</w:t>
      </w:r>
      <w:r w:rsidRPr="0029352E">
        <w:rPr>
          <w:rFonts w:eastAsia="Calibri" w:cs="Times New Roman"/>
          <w:b/>
          <w:spacing w:val="26"/>
          <w:w w:val="105"/>
          <w:sz w:val="16"/>
          <w:szCs w:val="16"/>
        </w:rPr>
        <w:t xml:space="preserve"> </w:t>
      </w:r>
      <w:r w:rsidRPr="0029352E">
        <w:rPr>
          <w:rFonts w:eastAsia="Calibri" w:cs="Times New Roman"/>
          <w:spacing w:val="-2"/>
          <w:w w:val="105"/>
          <w:sz w:val="16"/>
          <w:szCs w:val="16"/>
        </w:rPr>
        <w:t>If</w:t>
      </w:r>
      <w:r w:rsidRPr="0029352E">
        <w:rPr>
          <w:rFonts w:eastAsia="Calibri" w:cs="Times New Roman"/>
          <w:spacing w:val="-4"/>
          <w:w w:val="105"/>
          <w:sz w:val="16"/>
          <w:szCs w:val="16"/>
        </w:rPr>
        <w:t xml:space="preserve"> </w:t>
      </w:r>
      <w:r w:rsidRPr="0029352E">
        <w:rPr>
          <w:rFonts w:eastAsia="Calibri" w:cs="Times New Roman"/>
          <w:w w:val="105"/>
          <w:sz w:val="16"/>
          <w:szCs w:val="16"/>
        </w:rPr>
        <w:t>a</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positive</w:t>
      </w:r>
      <w:r w:rsidRPr="0029352E">
        <w:rPr>
          <w:rFonts w:eastAsia="Calibri" w:cs="Times New Roman"/>
          <w:spacing w:val="-3"/>
          <w:w w:val="105"/>
          <w:sz w:val="16"/>
          <w:szCs w:val="16"/>
        </w:rPr>
        <w:t xml:space="preserve"> </w:t>
      </w:r>
      <w:r w:rsidRPr="0029352E">
        <w:rPr>
          <w:rFonts w:eastAsia="Calibri" w:cs="Times New Roman"/>
          <w:w w:val="105"/>
          <w:sz w:val="16"/>
          <w:szCs w:val="16"/>
        </w:rPr>
        <w:t>value</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is</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entered</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3"/>
          <w:w w:val="105"/>
          <w:sz w:val="16"/>
          <w:szCs w:val="16"/>
        </w:rPr>
        <w:t xml:space="preserve"> </w:t>
      </w:r>
      <w:r w:rsidRPr="0029352E">
        <w:rPr>
          <w:rFonts w:eastAsia="Calibri" w:cs="Times New Roman"/>
          <w:spacing w:val="-2"/>
          <w:w w:val="105"/>
          <w:sz w:val="16"/>
          <w:szCs w:val="16"/>
        </w:rPr>
        <w:t>Item</w:t>
      </w:r>
      <w:r w:rsidRPr="0029352E">
        <w:rPr>
          <w:rFonts w:eastAsia="Calibri" w:cs="Times New Roman"/>
          <w:spacing w:val="-4"/>
          <w:w w:val="105"/>
          <w:sz w:val="16"/>
          <w:szCs w:val="16"/>
        </w:rPr>
        <w:t xml:space="preserve"> </w:t>
      </w:r>
      <w:r w:rsidRPr="0029352E">
        <w:rPr>
          <w:rFonts w:eastAsia="Calibri" w:cs="Times New Roman"/>
          <w:w w:val="105"/>
          <w:sz w:val="16"/>
          <w:szCs w:val="16"/>
        </w:rPr>
        <w:t>(10),</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list</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all</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types</w:t>
      </w:r>
      <w:r w:rsidRPr="0029352E">
        <w:rPr>
          <w:rFonts w:eastAsia="Calibri" w:cs="Times New Roman"/>
          <w:spacing w:val="-4"/>
          <w:w w:val="105"/>
          <w:sz w:val="16"/>
          <w:szCs w:val="16"/>
        </w:rPr>
        <w:t xml:space="preserve"> </w:t>
      </w:r>
      <w:r w:rsidRPr="0029352E">
        <w:rPr>
          <w:rFonts w:eastAsia="Calibri" w:cs="Times New Roman"/>
          <w:w w:val="105"/>
          <w:sz w:val="16"/>
          <w:szCs w:val="16"/>
        </w:rPr>
        <w:t>of</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outgoing</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electricity</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included</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3"/>
          <w:w w:val="105"/>
          <w:sz w:val="16"/>
          <w:szCs w:val="16"/>
        </w:rPr>
        <w:t xml:space="preserve"> </w:t>
      </w:r>
      <w:r w:rsidRPr="0029352E">
        <w:rPr>
          <w:rFonts w:eastAsia="Calibri" w:cs="Times New Roman"/>
          <w:spacing w:val="-2"/>
          <w:w w:val="105"/>
          <w:sz w:val="16"/>
          <w:szCs w:val="16"/>
        </w:rPr>
        <w:t>Item</w:t>
      </w:r>
      <w:r w:rsidRPr="0029352E">
        <w:rPr>
          <w:rFonts w:eastAsia="Calibri" w:cs="Times New Roman"/>
          <w:spacing w:val="-4"/>
          <w:w w:val="105"/>
          <w:sz w:val="16"/>
          <w:szCs w:val="16"/>
        </w:rPr>
        <w:t xml:space="preserve"> </w:t>
      </w:r>
      <w:r w:rsidRPr="0029352E">
        <w:rPr>
          <w:rFonts w:eastAsia="Calibri" w:cs="Times New Roman"/>
          <w:w w:val="105"/>
          <w:sz w:val="16"/>
          <w:szCs w:val="16"/>
        </w:rPr>
        <w:t>(10),</w:t>
      </w:r>
      <w:r w:rsidRPr="0029352E">
        <w:rPr>
          <w:rFonts w:eastAsia="Calibri" w:cs="Times New Roman"/>
          <w:spacing w:val="93"/>
          <w:w w:val="104"/>
          <w:sz w:val="16"/>
          <w:szCs w:val="16"/>
        </w:rPr>
        <w:t xml:space="preserve"> </w:t>
      </w:r>
      <w:r w:rsidRPr="0029352E">
        <w:rPr>
          <w:rFonts w:eastAsia="Calibri" w:cs="Times New Roman"/>
          <w:w w:val="105"/>
          <w:sz w:val="16"/>
          <w:szCs w:val="16"/>
        </w:rPr>
        <w:t>such</w:t>
      </w:r>
      <w:r w:rsidRPr="0029352E">
        <w:rPr>
          <w:rFonts w:eastAsia="Calibri" w:cs="Times New Roman"/>
          <w:spacing w:val="-4"/>
          <w:w w:val="105"/>
          <w:sz w:val="16"/>
          <w:szCs w:val="16"/>
        </w:rPr>
        <w:t xml:space="preserve"> </w:t>
      </w:r>
      <w:r w:rsidRPr="0029352E">
        <w:rPr>
          <w:rFonts w:eastAsia="Calibri" w:cs="Times New Roman"/>
          <w:w w:val="105"/>
          <w:sz w:val="16"/>
          <w:szCs w:val="16"/>
        </w:rPr>
        <w:t>as</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transfers,</w:t>
      </w:r>
      <w:r w:rsidRPr="0029352E">
        <w:rPr>
          <w:rFonts w:eastAsia="Calibri" w:cs="Times New Roman"/>
          <w:spacing w:val="-6"/>
          <w:w w:val="105"/>
          <w:sz w:val="16"/>
          <w:szCs w:val="16"/>
        </w:rPr>
        <w:t xml:space="preserve"> </w:t>
      </w:r>
      <w:r w:rsidRPr="0029352E">
        <w:rPr>
          <w:rFonts w:eastAsia="Calibri" w:cs="Times New Roman"/>
          <w:w w:val="105"/>
          <w:sz w:val="16"/>
          <w:szCs w:val="16"/>
        </w:rPr>
        <w:t>exchanges,</w:t>
      </w:r>
      <w:r w:rsidRPr="0029352E">
        <w:rPr>
          <w:rFonts w:eastAsia="Calibri" w:cs="Times New Roman"/>
          <w:spacing w:val="-6"/>
          <w:w w:val="105"/>
          <w:sz w:val="16"/>
          <w:szCs w:val="16"/>
        </w:rPr>
        <w:t xml:space="preserve"> </w:t>
      </w:r>
      <w:r w:rsidRPr="0029352E">
        <w:rPr>
          <w:rFonts w:eastAsia="Calibri" w:cs="Times New Roman"/>
          <w:w w:val="105"/>
          <w:sz w:val="16"/>
          <w:szCs w:val="16"/>
        </w:rPr>
        <w:t>or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other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types.</w:t>
      </w:r>
    </w:p>
    <w:p w14:paraId="4E4F55EA" w14:textId="77777777" w:rsidR="00F35CE1" w:rsidRDefault="00F35CE1" w:rsidP="0029352E">
      <w:pPr>
        <w:widowControl w:val="0"/>
        <w:spacing w:after="0" w:line="268" w:lineRule="auto"/>
        <w:ind w:right="249"/>
        <w:rPr>
          <w:rFonts w:eastAsia="Calibri" w:cs="Times New Roman"/>
          <w:spacing w:val="-1"/>
          <w:w w:val="105"/>
          <w:sz w:val="16"/>
          <w:szCs w:val="16"/>
        </w:rPr>
      </w:pPr>
    </w:p>
    <w:tbl>
      <w:tblPr>
        <w:tblW w:w="0" w:type="auto"/>
        <w:tblInd w:w="154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shd w:val="clear" w:color="auto" w:fill="EEECE1" w:themeFill="background2"/>
        <w:tblLook w:val="0000" w:firstRow="0" w:lastRow="0" w:firstColumn="0" w:lastColumn="0" w:noHBand="0" w:noVBand="0"/>
      </w:tblPr>
      <w:tblGrid>
        <w:gridCol w:w="1830"/>
        <w:gridCol w:w="15"/>
        <w:gridCol w:w="3195"/>
        <w:gridCol w:w="2070"/>
        <w:gridCol w:w="3510"/>
      </w:tblGrid>
      <w:tr w:rsidR="00BD1E2C" w14:paraId="4E4F55ED" w14:textId="77777777" w:rsidTr="00945697">
        <w:trPr>
          <w:trHeight w:val="225"/>
        </w:trPr>
        <w:tc>
          <w:tcPr>
            <w:tcW w:w="5040" w:type="dxa"/>
            <w:gridSpan w:val="3"/>
            <w:shd w:val="clear" w:color="auto" w:fill="DDD9C3" w:themeFill="background2" w:themeFillShade="E6"/>
            <w:vAlign w:val="center"/>
          </w:tcPr>
          <w:p w14:paraId="4E4F55EB" w14:textId="77777777" w:rsidR="00BD1E2C" w:rsidRDefault="00FD002B" w:rsidP="00E0266E">
            <w:pPr>
              <w:jc w:val="center"/>
              <w:rPr>
                <w:sz w:val="16"/>
                <w:szCs w:val="16"/>
              </w:rPr>
            </w:pPr>
            <w:r>
              <w:rPr>
                <w:sz w:val="16"/>
                <w:szCs w:val="16"/>
              </w:rPr>
              <w:t>S</w:t>
            </w:r>
            <w:r w:rsidR="00BD1E2C">
              <w:rPr>
                <w:sz w:val="16"/>
                <w:szCs w:val="16"/>
              </w:rPr>
              <w:t>ources of Electricity</w:t>
            </w:r>
          </w:p>
        </w:tc>
        <w:tc>
          <w:tcPr>
            <w:tcW w:w="5580" w:type="dxa"/>
            <w:gridSpan w:val="2"/>
            <w:shd w:val="clear" w:color="auto" w:fill="DDD9C3" w:themeFill="background2" w:themeFillShade="E6"/>
            <w:vAlign w:val="center"/>
          </w:tcPr>
          <w:p w14:paraId="4E4F55EC" w14:textId="77777777" w:rsidR="00BD1E2C" w:rsidRDefault="00BD1E2C" w:rsidP="00E0266E">
            <w:pPr>
              <w:jc w:val="center"/>
              <w:rPr>
                <w:sz w:val="16"/>
                <w:szCs w:val="16"/>
              </w:rPr>
            </w:pPr>
            <w:r>
              <w:rPr>
                <w:sz w:val="16"/>
                <w:szCs w:val="16"/>
              </w:rPr>
              <w:t>Disposition of Electricity</w:t>
            </w:r>
          </w:p>
        </w:tc>
      </w:tr>
      <w:tr w:rsidR="00BD1E2C" w14:paraId="4E4F55F2" w14:textId="77777777" w:rsidTr="005B4304">
        <w:trPr>
          <w:trHeight w:hRule="exact" w:val="259"/>
        </w:trPr>
        <w:tc>
          <w:tcPr>
            <w:tcW w:w="1845" w:type="dxa"/>
            <w:gridSpan w:val="2"/>
            <w:shd w:val="clear" w:color="auto" w:fill="EEECE1" w:themeFill="background2"/>
            <w:vAlign w:val="center"/>
          </w:tcPr>
          <w:p w14:paraId="4E4F55EE" w14:textId="77777777" w:rsidR="00BD1E2C" w:rsidRPr="00064C29" w:rsidRDefault="00064C29" w:rsidP="00E0266E">
            <w:pPr>
              <w:jc w:val="center"/>
              <w:rPr>
                <w:sz w:val="16"/>
                <w:szCs w:val="16"/>
              </w:rPr>
            </w:pPr>
            <w:r>
              <w:rPr>
                <w:sz w:val="16"/>
                <w:szCs w:val="16"/>
              </w:rPr>
              <w:t xml:space="preserve">1. </w:t>
            </w:r>
            <w:r w:rsidR="00F35CE1" w:rsidRPr="00064C29">
              <w:rPr>
                <w:sz w:val="16"/>
                <w:szCs w:val="16"/>
              </w:rPr>
              <w:t>Gross Generation (Annual) (Mwh)</w:t>
            </w:r>
          </w:p>
        </w:tc>
        <w:tc>
          <w:tcPr>
            <w:tcW w:w="3195" w:type="dxa"/>
            <w:shd w:val="clear" w:color="auto" w:fill="auto"/>
            <w:vAlign w:val="center"/>
          </w:tcPr>
          <w:p w14:paraId="4E4F55EF" w14:textId="77777777" w:rsidR="00BD1E2C" w:rsidRDefault="00BD1E2C" w:rsidP="00E0266E">
            <w:pPr>
              <w:jc w:val="center"/>
              <w:rPr>
                <w:sz w:val="16"/>
                <w:szCs w:val="16"/>
              </w:rPr>
            </w:pPr>
          </w:p>
        </w:tc>
        <w:tc>
          <w:tcPr>
            <w:tcW w:w="2070" w:type="dxa"/>
            <w:shd w:val="clear" w:color="auto" w:fill="EEECE1" w:themeFill="background2"/>
            <w:vAlign w:val="center"/>
          </w:tcPr>
          <w:p w14:paraId="4E4F55F0" w14:textId="77777777" w:rsidR="00BD1E2C" w:rsidRDefault="00BD1E2C" w:rsidP="00E0266E">
            <w:pPr>
              <w:jc w:val="center"/>
              <w:rPr>
                <w:sz w:val="16"/>
                <w:szCs w:val="16"/>
              </w:rPr>
            </w:pPr>
            <w:r>
              <w:rPr>
                <w:sz w:val="16"/>
                <w:szCs w:val="16"/>
              </w:rPr>
              <w:t>4. Station Use</w:t>
            </w:r>
          </w:p>
        </w:tc>
        <w:tc>
          <w:tcPr>
            <w:tcW w:w="3510" w:type="dxa"/>
            <w:tcBorders>
              <w:bottom w:val="single" w:sz="12" w:space="0" w:color="1D1B11" w:themeColor="background2" w:themeShade="1A"/>
            </w:tcBorders>
            <w:shd w:val="clear" w:color="auto" w:fill="FFFFFF" w:themeFill="background1"/>
            <w:vAlign w:val="center"/>
          </w:tcPr>
          <w:p w14:paraId="4E4F55F1" w14:textId="77777777" w:rsidR="00BD1E2C" w:rsidRDefault="00BD1E2C" w:rsidP="00E0266E">
            <w:pPr>
              <w:jc w:val="center"/>
              <w:rPr>
                <w:sz w:val="16"/>
                <w:szCs w:val="16"/>
              </w:rPr>
            </w:pPr>
          </w:p>
        </w:tc>
      </w:tr>
      <w:tr w:rsidR="00BD1E2C" w14:paraId="4E4F55F7" w14:textId="77777777" w:rsidTr="005B4304">
        <w:trPr>
          <w:trHeight w:hRule="exact" w:val="259"/>
        </w:trPr>
        <w:tc>
          <w:tcPr>
            <w:tcW w:w="1845" w:type="dxa"/>
            <w:gridSpan w:val="2"/>
            <w:shd w:val="clear" w:color="auto" w:fill="EEECE1" w:themeFill="background2"/>
            <w:vAlign w:val="center"/>
          </w:tcPr>
          <w:p w14:paraId="4E4F55F3" w14:textId="77777777" w:rsidR="00BD1E2C" w:rsidRDefault="00064C29" w:rsidP="00E0266E">
            <w:pPr>
              <w:jc w:val="center"/>
              <w:rPr>
                <w:sz w:val="16"/>
                <w:szCs w:val="16"/>
              </w:rPr>
            </w:pPr>
            <w:r>
              <w:rPr>
                <w:sz w:val="16"/>
                <w:szCs w:val="16"/>
              </w:rPr>
              <w:t xml:space="preserve">2. </w:t>
            </w:r>
            <w:r w:rsidR="00F35CE1">
              <w:rPr>
                <w:sz w:val="16"/>
                <w:szCs w:val="16"/>
              </w:rPr>
              <w:t>Other Incoming Electricity (MWh)</w:t>
            </w:r>
          </w:p>
        </w:tc>
        <w:tc>
          <w:tcPr>
            <w:tcW w:w="3195" w:type="dxa"/>
            <w:shd w:val="clear" w:color="auto" w:fill="auto"/>
            <w:vAlign w:val="center"/>
          </w:tcPr>
          <w:p w14:paraId="4E4F55F4" w14:textId="77777777" w:rsidR="00BD1E2C" w:rsidRDefault="00BD1E2C" w:rsidP="00E0266E">
            <w:pPr>
              <w:jc w:val="center"/>
              <w:rPr>
                <w:sz w:val="16"/>
                <w:szCs w:val="16"/>
              </w:rPr>
            </w:pPr>
          </w:p>
        </w:tc>
        <w:tc>
          <w:tcPr>
            <w:tcW w:w="2070" w:type="dxa"/>
            <w:shd w:val="clear" w:color="auto" w:fill="EEECE1" w:themeFill="background2"/>
            <w:vAlign w:val="center"/>
          </w:tcPr>
          <w:p w14:paraId="4E4F55F5" w14:textId="77777777" w:rsidR="00BD1E2C" w:rsidRDefault="00BD1E2C" w:rsidP="00E0266E">
            <w:pPr>
              <w:jc w:val="center"/>
              <w:rPr>
                <w:sz w:val="16"/>
                <w:szCs w:val="16"/>
              </w:rPr>
            </w:pPr>
            <w:r>
              <w:rPr>
                <w:sz w:val="16"/>
                <w:szCs w:val="16"/>
              </w:rPr>
              <w:t>5. Direct Use</w:t>
            </w:r>
          </w:p>
        </w:tc>
        <w:tc>
          <w:tcPr>
            <w:tcW w:w="3510" w:type="dxa"/>
            <w:tcBorders>
              <w:bottom w:val="single" w:sz="12" w:space="0" w:color="1D1B11" w:themeColor="background2" w:themeShade="1A"/>
            </w:tcBorders>
            <w:shd w:val="clear" w:color="auto" w:fill="FFFFFF" w:themeFill="background1"/>
            <w:vAlign w:val="center"/>
          </w:tcPr>
          <w:p w14:paraId="4E4F55F6" w14:textId="77777777" w:rsidR="00BD1E2C" w:rsidRDefault="00BD1E2C" w:rsidP="00E0266E">
            <w:pPr>
              <w:jc w:val="center"/>
              <w:rPr>
                <w:sz w:val="16"/>
                <w:szCs w:val="16"/>
              </w:rPr>
            </w:pPr>
          </w:p>
        </w:tc>
      </w:tr>
      <w:tr w:rsidR="00BD1E2C" w14:paraId="4E4F55FB" w14:textId="77777777" w:rsidTr="005B4304">
        <w:trPr>
          <w:trHeight w:hRule="exact" w:val="259"/>
        </w:trPr>
        <w:tc>
          <w:tcPr>
            <w:tcW w:w="5040" w:type="dxa"/>
            <w:gridSpan w:val="3"/>
            <w:vMerge w:val="restart"/>
            <w:shd w:val="clear" w:color="auto" w:fill="FFFFFF" w:themeFill="background1"/>
            <w:vAlign w:val="center"/>
          </w:tcPr>
          <w:p w14:paraId="4E4F55F8" w14:textId="77777777" w:rsidR="00BD1E2C" w:rsidRDefault="00BD1E2C" w:rsidP="00E0266E">
            <w:pPr>
              <w:jc w:val="center"/>
              <w:rPr>
                <w:sz w:val="16"/>
                <w:szCs w:val="16"/>
              </w:rPr>
            </w:pPr>
          </w:p>
        </w:tc>
        <w:tc>
          <w:tcPr>
            <w:tcW w:w="2070" w:type="dxa"/>
            <w:shd w:val="clear" w:color="auto" w:fill="EEECE1" w:themeFill="background2"/>
            <w:vAlign w:val="center"/>
          </w:tcPr>
          <w:p w14:paraId="4E4F55F9" w14:textId="77777777" w:rsidR="00BD1E2C" w:rsidRDefault="00BD1E2C" w:rsidP="00E0266E">
            <w:pPr>
              <w:jc w:val="center"/>
              <w:rPr>
                <w:sz w:val="16"/>
                <w:szCs w:val="16"/>
              </w:rPr>
            </w:pPr>
            <w:r>
              <w:rPr>
                <w:sz w:val="16"/>
                <w:szCs w:val="16"/>
              </w:rPr>
              <w:t>6. Total Facility Use (Total Sources + Station Use) (MWh)</w:t>
            </w:r>
          </w:p>
        </w:tc>
        <w:tc>
          <w:tcPr>
            <w:tcW w:w="3510" w:type="dxa"/>
            <w:tcBorders>
              <w:bottom w:val="single" w:sz="12" w:space="0" w:color="1D1B11" w:themeColor="background2" w:themeShade="1A"/>
            </w:tcBorders>
            <w:shd w:val="clear" w:color="auto" w:fill="FFFFFF" w:themeFill="background1"/>
            <w:vAlign w:val="center"/>
          </w:tcPr>
          <w:p w14:paraId="4E4F55FA" w14:textId="77777777" w:rsidR="00BD1E2C" w:rsidRDefault="00BD1E2C" w:rsidP="00E0266E">
            <w:pPr>
              <w:jc w:val="center"/>
              <w:rPr>
                <w:sz w:val="16"/>
                <w:szCs w:val="16"/>
              </w:rPr>
            </w:pPr>
          </w:p>
        </w:tc>
      </w:tr>
      <w:tr w:rsidR="00BD1E2C" w14:paraId="4E4F55FF" w14:textId="77777777" w:rsidTr="005B4304">
        <w:trPr>
          <w:trHeight w:hRule="exact" w:val="259"/>
        </w:trPr>
        <w:tc>
          <w:tcPr>
            <w:tcW w:w="5040" w:type="dxa"/>
            <w:gridSpan w:val="3"/>
            <w:vMerge/>
            <w:shd w:val="clear" w:color="auto" w:fill="FFFFFF" w:themeFill="background1"/>
            <w:vAlign w:val="center"/>
          </w:tcPr>
          <w:p w14:paraId="4E4F55FC" w14:textId="77777777" w:rsidR="00BD1E2C" w:rsidRDefault="00BD1E2C" w:rsidP="00E0266E">
            <w:pPr>
              <w:jc w:val="center"/>
              <w:rPr>
                <w:sz w:val="16"/>
                <w:szCs w:val="16"/>
              </w:rPr>
            </w:pPr>
          </w:p>
        </w:tc>
        <w:tc>
          <w:tcPr>
            <w:tcW w:w="2070" w:type="dxa"/>
            <w:shd w:val="clear" w:color="auto" w:fill="EEECE1" w:themeFill="background2"/>
            <w:vAlign w:val="center"/>
          </w:tcPr>
          <w:p w14:paraId="4E4F55FD" w14:textId="77777777" w:rsidR="00BD1E2C" w:rsidRDefault="00BD1E2C" w:rsidP="00E0266E">
            <w:pPr>
              <w:jc w:val="center"/>
              <w:rPr>
                <w:sz w:val="16"/>
                <w:szCs w:val="16"/>
              </w:rPr>
            </w:pPr>
            <w:r>
              <w:rPr>
                <w:sz w:val="16"/>
                <w:szCs w:val="16"/>
              </w:rPr>
              <w:t>7. Retail Sales to Ultimate Customers (MWH</w:t>
            </w:r>
          </w:p>
        </w:tc>
        <w:tc>
          <w:tcPr>
            <w:tcW w:w="3510" w:type="dxa"/>
            <w:tcBorders>
              <w:bottom w:val="single" w:sz="12" w:space="0" w:color="1D1B11" w:themeColor="background2" w:themeShade="1A"/>
            </w:tcBorders>
            <w:shd w:val="clear" w:color="auto" w:fill="FFFFFF" w:themeFill="background1"/>
            <w:vAlign w:val="center"/>
          </w:tcPr>
          <w:p w14:paraId="4E4F55FE" w14:textId="77777777" w:rsidR="00BD1E2C" w:rsidRDefault="00BD1E2C" w:rsidP="00E0266E">
            <w:pPr>
              <w:jc w:val="center"/>
              <w:rPr>
                <w:sz w:val="16"/>
                <w:szCs w:val="16"/>
              </w:rPr>
            </w:pPr>
          </w:p>
        </w:tc>
      </w:tr>
      <w:tr w:rsidR="00BD1E2C" w14:paraId="4E4F5603" w14:textId="77777777" w:rsidTr="005B4304">
        <w:trPr>
          <w:trHeight w:hRule="exact" w:val="259"/>
        </w:trPr>
        <w:tc>
          <w:tcPr>
            <w:tcW w:w="5040" w:type="dxa"/>
            <w:gridSpan w:val="3"/>
            <w:vMerge/>
            <w:shd w:val="clear" w:color="auto" w:fill="FFFFFF" w:themeFill="background1"/>
            <w:vAlign w:val="center"/>
          </w:tcPr>
          <w:p w14:paraId="4E4F5600" w14:textId="77777777" w:rsidR="00BD1E2C" w:rsidRDefault="00BD1E2C" w:rsidP="00E0266E">
            <w:pPr>
              <w:jc w:val="center"/>
              <w:rPr>
                <w:sz w:val="16"/>
                <w:szCs w:val="16"/>
              </w:rPr>
            </w:pPr>
          </w:p>
        </w:tc>
        <w:tc>
          <w:tcPr>
            <w:tcW w:w="2070" w:type="dxa"/>
            <w:shd w:val="clear" w:color="auto" w:fill="EEECE1" w:themeFill="background2"/>
            <w:vAlign w:val="center"/>
          </w:tcPr>
          <w:p w14:paraId="4E4F5601" w14:textId="77777777" w:rsidR="00BD1E2C" w:rsidRDefault="00BD1E2C" w:rsidP="00E0266E">
            <w:pPr>
              <w:jc w:val="center"/>
              <w:rPr>
                <w:sz w:val="16"/>
                <w:szCs w:val="16"/>
              </w:rPr>
            </w:pPr>
            <w:r>
              <w:rPr>
                <w:sz w:val="16"/>
                <w:szCs w:val="16"/>
              </w:rPr>
              <w:t>8. Sales for Resale</w:t>
            </w:r>
            <w:r w:rsidR="00F35CE1">
              <w:rPr>
                <w:sz w:val="16"/>
                <w:szCs w:val="16"/>
              </w:rPr>
              <w:t xml:space="preserve"> (MWh)</w:t>
            </w:r>
          </w:p>
        </w:tc>
        <w:tc>
          <w:tcPr>
            <w:tcW w:w="3510" w:type="dxa"/>
            <w:tcBorders>
              <w:bottom w:val="single" w:sz="12" w:space="0" w:color="1D1B11" w:themeColor="background2" w:themeShade="1A"/>
            </w:tcBorders>
            <w:shd w:val="clear" w:color="auto" w:fill="FFFFFF" w:themeFill="background1"/>
            <w:vAlign w:val="center"/>
          </w:tcPr>
          <w:p w14:paraId="4E4F5602" w14:textId="77777777" w:rsidR="00BD1E2C" w:rsidRDefault="00BD1E2C" w:rsidP="00E0266E">
            <w:pPr>
              <w:jc w:val="center"/>
              <w:rPr>
                <w:sz w:val="16"/>
                <w:szCs w:val="16"/>
              </w:rPr>
            </w:pPr>
          </w:p>
        </w:tc>
      </w:tr>
      <w:tr w:rsidR="00BD1E2C" w14:paraId="4E4F5607" w14:textId="77777777" w:rsidTr="0020407E">
        <w:trPr>
          <w:trHeight w:hRule="exact" w:val="259"/>
        </w:trPr>
        <w:tc>
          <w:tcPr>
            <w:tcW w:w="5040" w:type="dxa"/>
            <w:gridSpan w:val="3"/>
            <w:vMerge/>
            <w:shd w:val="clear" w:color="auto" w:fill="FFFFFF" w:themeFill="background1"/>
            <w:vAlign w:val="center"/>
          </w:tcPr>
          <w:p w14:paraId="4E4F5604" w14:textId="77777777" w:rsidR="00BD1E2C" w:rsidRDefault="00BD1E2C" w:rsidP="00E0266E">
            <w:pPr>
              <w:jc w:val="center"/>
              <w:rPr>
                <w:sz w:val="16"/>
                <w:szCs w:val="16"/>
              </w:rPr>
            </w:pPr>
          </w:p>
        </w:tc>
        <w:tc>
          <w:tcPr>
            <w:tcW w:w="2070" w:type="dxa"/>
            <w:shd w:val="clear" w:color="auto" w:fill="EEECE1" w:themeFill="background2"/>
            <w:vAlign w:val="center"/>
          </w:tcPr>
          <w:p w14:paraId="4E4F5605" w14:textId="77777777" w:rsidR="00BD1E2C" w:rsidRPr="00F35CE1" w:rsidRDefault="00F35CE1" w:rsidP="00E0266E">
            <w:pPr>
              <w:jc w:val="center"/>
              <w:rPr>
                <w:sz w:val="16"/>
                <w:szCs w:val="16"/>
              </w:rPr>
            </w:pPr>
            <w:r>
              <w:rPr>
                <w:sz w:val="16"/>
                <w:szCs w:val="16"/>
              </w:rPr>
              <w:t>9. Provided under Tolling Agreement</w:t>
            </w:r>
          </w:p>
        </w:tc>
        <w:tc>
          <w:tcPr>
            <w:tcW w:w="3510" w:type="dxa"/>
            <w:tcBorders>
              <w:bottom w:val="single" w:sz="12" w:space="0" w:color="1D1B11" w:themeColor="background2" w:themeShade="1A"/>
            </w:tcBorders>
            <w:shd w:val="clear" w:color="auto" w:fill="FFFFFF" w:themeFill="background1"/>
            <w:vAlign w:val="center"/>
          </w:tcPr>
          <w:p w14:paraId="4E4F5606" w14:textId="77777777" w:rsidR="00BD1E2C" w:rsidRPr="00BD1E2C" w:rsidRDefault="00BD1E2C" w:rsidP="00E0266E">
            <w:pPr>
              <w:jc w:val="center"/>
              <w:rPr>
                <w:b/>
                <w:sz w:val="16"/>
                <w:szCs w:val="16"/>
              </w:rPr>
            </w:pPr>
          </w:p>
        </w:tc>
      </w:tr>
      <w:tr w:rsidR="00BD1E2C" w14:paraId="4E4F560B" w14:textId="77777777" w:rsidTr="0020407E">
        <w:trPr>
          <w:trHeight w:hRule="exact" w:val="259"/>
        </w:trPr>
        <w:tc>
          <w:tcPr>
            <w:tcW w:w="5040" w:type="dxa"/>
            <w:gridSpan w:val="3"/>
            <w:vMerge/>
            <w:shd w:val="clear" w:color="auto" w:fill="FFFFFF" w:themeFill="background1"/>
            <w:vAlign w:val="center"/>
          </w:tcPr>
          <w:p w14:paraId="4E4F5608" w14:textId="77777777" w:rsidR="00BD1E2C" w:rsidRDefault="00BD1E2C" w:rsidP="00E0266E">
            <w:pPr>
              <w:jc w:val="center"/>
              <w:rPr>
                <w:sz w:val="16"/>
                <w:szCs w:val="16"/>
              </w:rPr>
            </w:pPr>
          </w:p>
        </w:tc>
        <w:tc>
          <w:tcPr>
            <w:tcW w:w="2070" w:type="dxa"/>
            <w:shd w:val="clear" w:color="auto" w:fill="EEECE1" w:themeFill="background2"/>
            <w:vAlign w:val="center"/>
          </w:tcPr>
          <w:p w14:paraId="4E4F5609" w14:textId="77777777" w:rsidR="00BD1E2C" w:rsidRPr="00F35CE1" w:rsidRDefault="00F35CE1" w:rsidP="00E0266E">
            <w:pPr>
              <w:jc w:val="center"/>
              <w:rPr>
                <w:sz w:val="16"/>
                <w:szCs w:val="16"/>
              </w:rPr>
            </w:pPr>
            <w:r w:rsidRPr="00F35CE1">
              <w:rPr>
                <w:sz w:val="16"/>
                <w:szCs w:val="16"/>
              </w:rPr>
              <w:t xml:space="preserve">10. Other Outgoing Electricity </w:t>
            </w:r>
            <w:r>
              <w:rPr>
                <w:sz w:val="16"/>
                <w:szCs w:val="16"/>
              </w:rPr>
              <w:t>(</w:t>
            </w:r>
            <w:r w:rsidRPr="00F35CE1">
              <w:rPr>
                <w:sz w:val="16"/>
                <w:szCs w:val="16"/>
              </w:rPr>
              <w:t>MWh</w:t>
            </w:r>
            <w:r>
              <w:rPr>
                <w:sz w:val="16"/>
                <w:szCs w:val="16"/>
              </w:rPr>
              <w:t>)</w:t>
            </w:r>
          </w:p>
        </w:tc>
        <w:tc>
          <w:tcPr>
            <w:tcW w:w="3510" w:type="dxa"/>
            <w:tcBorders>
              <w:bottom w:val="single" w:sz="12" w:space="0" w:color="1D1B11" w:themeColor="background2" w:themeShade="1A"/>
            </w:tcBorders>
            <w:shd w:val="clear" w:color="auto" w:fill="FFFFFF" w:themeFill="background1"/>
            <w:vAlign w:val="center"/>
          </w:tcPr>
          <w:p w14:paraId="4E4F560A" w14:textId="77777777" w:rsidR="00BD1E2C" w:rsidRPr="00BD1E2C" w:rsidRDefault="00BD1E2C" w:rsidP="00E0266E">
            <w:pPr>
              <w:jc w:val="center"/>
              <w:rPr>
                <w:b/>
                <w:sz w:val="16"/>
                <w:szCs w:val="16"/>
              </w:rPr>
            </w:pPr>
          </w:p>
        </w:tc>
      </w:tr>
      <w:tr w:rsidR="00064C29" w14:paraId="4E4F5610" w14:textId="77777777" w:rsidTr="0020407E">
        <w:trPr>
          <w:trHeight w:hRule="exact" w:val="259"/>
        </w:trPr>
        <w:tc>
          <w:tcPr>
            <w:tcW w:w="1830" w:type="dxa"/>
            <w:tcBorders>
              <w:bottom w:val="single" w:sz="12" w:space="0" w:color="1D1B11" w:themeColor="background2" w:themeShade="1A"/>
            </w:tcBorders>
            <w:shd w:val="clear" w:color="auto" w:fill="EEECE1" w:themeFill="background2"/>
            <w:vAlign w:val="center"/>
          </w:tcPr>
          <w:p w14:paraId="4E4F560C" w14:textId="77777777" w:rsidR="00064C29" w:rsidRPr="00064C29" w:rsidRDefault="00064C29" w:rsidP="00E0266E">
            <w:pPr>
              <w:jc w:val="center"/>
              <w:rPr>
                <w:b/>
                <w:sz w:val="16"/>
                <w:szCs w:val="16"/>
              </w:rPr>
            </w:pPr>
            <w:r w:rsidRPr="00064C29">
              <w:rPr>
                <w:b/>
                <w:sz w:val="16"/>
                <w:szCs w:val="16"/>
              </w:rPr>
              <w:t>3. Total Sources</w:t>
            </w:r>
          </w:p>
        </w:tc>
        <w:tc>
          <w:tcPr>
            <w:tcW w:w="3210" w:type="dxa"/>
            <w:gridSpan w:val="2"/>
            <w:tcBorders>
              <w:bottom w:val="single" w:sz="12" w:space="0" w:color="1D1B11" w:themeColor="background2" w:themeShade="1A"/>
            </w:tcBorders>
            <w:shd w:val="clear" w:color="auto" w:fill="FFFFFF" w:themeFill="background1"/>
            <w:vAlign w:val="center"/>
          </w:tcPr>
          <w:p w14:paraId="4E4F560D" w14:textId="77777777" w:rsidR="00064C29" w:rsidRPr="00064C29" w:rsidRDefault="00064C29" w:rsidP="00E0266E">
            <w:pPr>
              <w:jc w:val="center"/>
              <w:rPr>
                <w:b/>
                <w:sz w:val="16"/>
                <w:szCs w:val="16"/>
              </w:rPr>
            </w:pPr>
          </w:p>
        </w:tc>
        <w:tc>
          <w:tcPr>
            <w:tcW w:w="2070" w:type="dxa"/>
            <w:tcBorders>
              <w:bottom w:val="single" w:sz="12" w:space="0" w:color="1D1B11" w:themeColor="background2" w:themeShade="1A"/>
            </w:tcBorders>
            <w:shd w:val="clear" w:color="auto" w:fill="EEECE1" w:themeFill="background2"/>
            <w:vAlign w:val="center"/>
          </w:tcPr>
          <w:p w14:paraId="4E4F560E" w14:textId="77777777" w:rsidR="00064C29" w:rsidRPr="00064C29" w:rsidRDefault="00064C29" w:rsidP="00E0266E">
            <w:pPr>
              <w:jc w:val="center"/>
              <w:rPr>
                <w:b/>
                <w:sz w:val="16"/>
                <w:szCs w:val="16"/>
              </w:rPr>
            </w:pPr>
            <w:r w:rsidRPr="00064C29">
              <w:rPr>
                <w:b/>
                <w:sz w:val="16"/>
                <w:szCs w:val="16"/>
              </w:rPr>
              <w:t>11. Total Disposition</w:t>
            </w:r>
          </w:p>
        </w:tc>
        <w:tc>
          <w:tcPr>
            <w:tcW w:w="3510" w:type="dxa"/>
            <w:tcBorders>
              <w:bottom w:val="single" w:sz="12" w:space="0" w:color="1D1B11" w:themeColor="background2" w:themeShade="1A"/>
            </w:tcBorders>
            <w:shd w:val="clear" w:color="auto" w:fill="FFFFFF" w:themeFill="background1"/>
            <w:vAlign w:val="center"/>
          </w:tcPr>
          <w:p w14:paraId="4E4F560F" w14:textId="77777777" w:rsidR="00064C29" w:rsidRDefault="00064C29" w:rsidP="00E0266E">
            <w:pPr>
              <w:jc w:val="center"/>
              <w:rPr>
                <w:sz w:val="16"/>
                <w:szCs w:val="16"/>
              </w:rPr>
            </w:pPr>
          </w:p>
        </w:tc>
      </w:tr>
      <w:tr w:rsidR="00064C29" w14:paraId="4E4F5612" w14:textId="77777777" w:rsidTr="0020407E">
        <w:trPr>
          <w:trHeight w:hRule="exact" w:val="259"/>
        </w:trPr>
        <w:tc>
          <w:tcPr>
            <w:tcW w:w="10620" w:type="dxa"/>
            <w:gridSpan w:val="5"/>
            <w:shd w:val="clear" w:color="auto" w:fill="FFFFFF" w:themeFill="background1"/>
            <w:vAlign w:val="center"/>
          </w:tcPr>
          <w:p w14:paraId="4E4F5611" w14:textId="77777777" w:rsidR="00064C29" w:rsidRDefault="00064C29" w:rsidP="00E0266E">
            <w:pPr>
              <w:jc w:val="center"/>
              <w:rPr>
                <w:sz w:val="16"/>
                <w:szCs w:val="16"/>
              </w:rPr>
            </w:pPr>
            <w:r>
              <w:rPr>
                <w:sz w:val="16"/>
                <w:szCs w:val="16"/>
              </w:rPr>
              <w:t>Total Sources must equal Total Disposition:  Item 3 = Item 11.</w:t>
            </w:r>
          </w:p>
        </w:tc>
      </w:tr>
    </w:tbl>
    <w:p w14:paraId="4E4F5613" w14:textId="77777777" w:rsidR="00064C29" w:rsidRDefault="00064C29" w:rsidP="009B3CCA">
      <w:pPr>
        <w:rPr>
          <w:sz w:val="16"/>
          <w:szCs w:val="16"/>
        </w:rPr>
      </w:pPr>
    </w:p>
    <w:p w14:paraId="4E4F5614" w14:textId="77777777" w:rsidR="00E0266E" w:rsidRDefault="00E0266E" w:rsidP="009B3CCA">
      <w:pPr>
        <w:rPr>
          <w:sz w:val="16"/>
          <w:szCs w:val="16"/>
        </w:rPr>
      </w:pPr>
    </w:p>
    <w:tbl>
      <w:tblPr>
        <w:tblW w:w="0" w:type="auto"/>
        <w:tblInd w:w="154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3255"/>
        <w:gridCol w:w="7365"/>
      </w:tblGrid>
      <w:tr w:rsidR="00064C29" w14:paraId="4E4F5617" w14:textId="77777777" w:rsidTr="00945697">
        <w:trPr>
          <w:trHeight w:val="180"/>
        </w:trPr>
        <w:tc>
          <w:tcPr>
            <w:tcW w:w="3255" w:type="dxa"/>
            <w:shd w:val="clear" w:color="auto" w:fill="DDD9C3" w:themeFill="background2" w:themeFillShade="E6"/>
            <w:vAlign w:val="center"/>
          </w:tcPr>
          <w:p w14:paraId="4E4F5615" w14:textId="77777777" w:rsidR="00064C29" w:rsidRDefault="00064C29" w:rsidP="00FD002B">
            <w:pPr>
              <w:jc w:val="center"/>
              <w:rPr>
                <w:sz w:val="16"/>
                <w:szCs w:val="16"/>
              </w:rPr>
            </w:pPr>
            <w:r>
              <w:rPr>
                <w:sz w:val="16"/>
                <w:szCs w:val="16"/>
              </w:rPr>
              <w:t>Types of Other Incoming Electricity</w:t>
            </w:r>
          </w:p>
        </w:tc>
        <w:tc>
          <w:tcPr>
            <w:tcW w:w="7365" w:type="dxa"/>
            <w:shd w:val="clear" w:color="auto" w:fill="DDD9C3" w:themeFill="background2" w:themeFillShade="E6"/>
            <w:vAlign w:val="center"/>
          </w:tcPr>
          <w:p w14:paraId="4E4F5616" w14:textId="77777777" w:rsidR="00064C29" w:rsidRDefault="00064C29" w:rsidP="00FD002B">
            <w:pPr>
              <w:jc w:val="center"/>
              <w:rPr>
                <w:sz w:val="16"/>
                <w:szCs w:val="16"/>
              </w:rPr>
            </w:pPr>
            <w:r>
              <w:rPr>
                <w:sz w:val="16"/>
                <w:szCs w:val="16"/>
              </w:rPr>
              <w:t>Types of Other Outgoing Electricity</w:t>
            </w:r>
          </w:p>
        </w:tc>
      </w:tr>
      <w:tr w:rsidR="00064C29" w14:paraId="4E4F561C" w14:textId="77777777" w:rsidTr="00945697">
        <w:trPr>
          <w:trHeight w:val="387"/>
        </w:trPr>
        <w:tc>
          <w:tcPr>
            <w:tcW w:w="3255" w:type="dxa"/>
            <w:shd w:val="clear" w:color="auto" w:fill="EEECE1" w:themeFill="background2"/>
            <w:vAlign w:val="center"/>
          </w:tcPr>
          <w:p w14:paraId="4E4F5618" w14:textId="77777777" w:rsidR="00FD002B" w:rsidRDefault="00FD002B" w:rsidP="00FD002B">
            <w:pPr>
              <w:spacing w:after="0"/>
              <w:jc w:val="center"/>
              <w:rPr>
                <w:sz w:val="16"/>
                <w:szCs w:val="16"/>
              </w:rPr>
            </w:pPr>
            <w:r>
              <w:rPr>
                <w:sz w:val="16"/>
                <w:szCs w:val="16"/>
              </w:rPr>
              <w:t xml:space="preserve">List the types of incoming electricity included in </w:t>
            </w:r>
          </w:p>
          <w:p w14:paraId="4E4F5619" w14:textId="77777777" w:rsidR="00064C29" w:rsidRDefault="00FD002B" w:rsidP="00FD002B">
            <w:pPr>
              <w:spacing w:after="0"/>
              <w:jc w:val="center"/>
              <w:rPr>
                <w:sz w:val="16"/>
                <w:szCs w:val="16"/>
              </w:rPr>
            </w:pPr>
            <w:r>
              <w:rPr>
                <w:sz w:val="16"/>
                <w:szCs w:val="16"/>
              </w:rPr>
              <w:t>Item 2. Other Incoming Electricity</w:t>
            </w:r>
          </w:p>
        </w:tc>
        <w:tc>
          <w:tcPr>
            <w:tcW w:w="7365" w:type="dxa"/>
            <w:shd w:val="clear" w:color="auto" w:fill="EEECE1" w:themeFill="background2"/>
            <w:vAlign w:val="center"/>
          </w:tcPr>
          <w:p w14:paraId="4E4F561A" w14:textId="77777777" w:rsidR="00FD002B" w:rsidRDefault="00FD002B" w:rsidP="00FD002B">
            <w:pPr>
              <w:spacing w:after="0"/>
              <w:jc w:val="center"/>
              <w:rPr>
                <w:sz w:val="16"/>
                <w:szCs w:val="16"/>
              </w:rPr>
            </w:pPr>
            <w:r>
              <w:rPr>
                <w:sz w:val="16"/>
                <w:szCs w:val="16"/>
              </w:rPr>
              <w:t xml:space="preserve">List the types of outgoing electricity included in </w:t>
            </w:r>
          </w:p>
          <w:p w14:paraId="4E4F561B" w14:textId="77777777" w:rsidR="00064C29" w:rsidRDefault="00FD002B" w:rsidP="00FD002B">
            <w:pPr>
              <w:spacing w:after="0"/>
              <w:jc w:val="center"/>
              <w:rPr>
                <w:sz w:val="16"/>
                <w:szCs w:val="16"/>
              </w:rPr>
            </w:pPr>
            <w:r>
              <w:rPr>
                <w:sz w:val="16"/>
                <w:szCs w:val="16"/>
              </w:rPr>
              <w:t>Item 10 Other Outgoing Electricity</w:t>
            </w:r>
          </w:p>
        </w:tc>
      </w:tr>
      <w:tr w:rsidR="00064C29" w14:paraId="4E4F561F" w14:textId="77777777" w:rsidTr="00945697">
        <w:trPr>
          <w:trHeight w:hRule="exact" w:val="288"/>
        </w:trPr>
        <w:tc>
          <w:tcPr>
            <w:tcW w:w="3255" w:type="dxa"/>
            <w:vAlign w:val="center"/>
          </w:tcPr>
          <w:p w14:paraId="4E4F561D" w14:textId="77777777" w:rsidR="00064C29" w:rsidRDefault="00064C29" w:rsidP="00FD002B">
            <w:pPr>
              <w:jc w:val="center"/>
              <w:rPr>
                <w:sz w:val="16"/>
                <w:szCs w:val="16"/>
              </w:rPr>
            </w:pPr>
          </w:p>
        </w:tc>
        <w:tc>
          <w:tcPr>
            <w:tcW w:w="7365" w:type="dxa"/>
            <w:vAlign w:val="center"/>
          </w:tcPr>
          <w:p w14:paraId="4E4F561E" w14:textId="77777777" w:rsidR="00064C29" w:rsidRDefault="00064C29" w:rsidP="00FD002B">
            <w:pPr>
              <w:jc w:val="center"/>
              <w:rPr>
                <w:sz w:val="16"/>
                <w:szCs w:val="16"/>
              </w:rPr>
            </w:pPr>
          </w:p>
        </w:tc>
      </w:tr>
      <w:tr w:rsidR="00064C29" w14:paraId="4E4F5622" w14:textId="77777777" w:rsidTr="00945697">
        <w:trPr>
          <w:trHeight w:hRule="exact" w:val="288"/>
        </w:trPr>
        <w:tc>
          <w:tcPr>
            <w:tcW w:w="3255" w:type="dxa"/>
            <w:vAlign w:val="center"/>
          </w:tcPr>
          <w:p w14:paraId="4E4F5620" w14:textId="77777777" w:rsidR="00064C29" w:rsidRDefault="00064C29" w:rsidP="00FD002B">
            <w:pPr>
              <w:jc w:val="center"/>
              <w:rPr>
                <w:sz w:val="16"/>
                <w:szCs w:val="16"/>
              </w:rPr>
            </w:pPr>
          </w:p>
        </w:tc>
        <w:tc>
          <w:tcPr>
            <w:tcW w:w="7365" w:type="dxa"/>
            <w:vAlign w:val="center"/>
          </w:tcPr>
          <w:p w14:paraId="4E4F5621" w14:textId="77777777" w:rsidR="00064C29" w:rsidRDefault="00064C29" w:rsidP="00FD002B">
            <w:pPr>
              <w:jc w:val="center"/>
              <w:rPr>
                <w:sz w:val="16"/>
                <w:szCs w:val="16"/>
              </w:rPr>
            </w:pPr>
          </w:p>
        </w:tc>
      </w:tr>
      <w:tr w:rsidR="00064C29" w14:paraId="4E4F5625" w14:textId="77777777" w:rsidTr="00945697">
        <w:trPr>
          <w:trHeight w:hRule="exact" w:val="288"/>
        </w:trPr>
        <w:tc>
          <w:tcPr>
            <w:tcW w:w="3255" w:type="dxa"/>
            <w:vAlign w:val="center"/>
          </w:tcPr>
          <w:p w14:paraId="4E4F5623" w14:textId="77777777" w:rsidR="00064C29" w:rsidRDefault="00064C29" w:rsidP="00FD002B">
            <w:pPr>
              <w:jc w:val="center"/>
              <w:rPr>
                <w:sz w:val="16"/>
                <w:szCs w:val="16"/>
              </w:rPr>
            </w:pPr>
          </w:p>
        </w:tc>
        <w:tc>
          <w:tcPr>
            <w:tcW w:w="7365" w:type="dxa"/>
            <w:vAlign w:val="center"/>
          </w:tcPr>
          <w:p w14:paraId="4E4F5624" w14:textId="77777777" w:rsidR="00064C29" w:rsidRDefault="00064C29" w:rsidP="00FD002B">
            <w:pPr>
              <w:jc w:val="center"/>
              <w:rPr>
                <w:sz w:val="16"/>
                <w:szCs w:val="16"/>
              </w:rPr>
            </w:pPr>
          </w:p>
        </w:tc>
      </w:tr>
      <w:tr w:rsidR="00064C29" w14:paraId="4E4F5628" w14:textId="77777777" w:rsidTr="00945697">
        <w:trPr>
          <w:trHeight w:hRule="exact" w:val="288"/>
        </w:trPr>
        <w:tc>
          <w:tcPr>
            <w:tcW w:w="3255" w:type="dxa"/>
            <w:vAlign w:val="center"/>
          </w:tcPr>
          <w:p w14:paraId="4E4F5626" w14:textId="77777777" w:rsidR="00064C29" w:rsidRDefault="00064C29" w:rsidP="00FD002B">
            <w:pPr>
              <w:jc w:val="center"/>
              <w:rPr>
                <w:sz w:val="16"/>
                <w:szCs w:val="16"/>
              </w:rPr>
            </w:pPr>
          </w:p>
        </w:tc>
        <w:tc>
          <w:tcPr>
            <w:tcW w:w="7365" w:type="dxa"/>
            <w:vAlign w:val="center"/>
          </w:tcPr>
          <w:p w14:paraId="4E4F5627" w14:textId="77777777" w:rsidR="00064C29" w:rsidRDefault="00064C29" w:rsidP="00FD002B">
            <w:pPr>
              <w:jc w:val="center"/>
              <w:rPr>
                <w:sz w:val="16"/>
                <w:szCs w:val="16"/>
              </w:rPr>
            </w:pPr>
          </w:p>
        </w:tc>
      </w:tr>
    </w:tbl>
    <w:p w14:paraId="4E4F5629" w14:textId="77777777" w:rsidR="00064C29" w:rsidRDefault="00064C29" w:rsidP="009B3CCA">
      <w:pPr>
        <w:rPr>
          <w:sz w:val="16"/>
          <w:szCs w:val="16"/>
        </w:rPr>
      </w:pPr>
    </w:p>
    <w:p w14:paraId="4E4F562A" w14:textId="77777777" w:rsidR="00FD002B" w:rsidRPr="0029556F" w:rsidRDefault="00FD002B" w:rsidP="00FD002B">
      <w:pPr>
        <w:jc w:val="center"/>
        <w:rPr>
          <w:b/>
          <w:sz w:val="16"/>
          <w:szCs w:val="16"/>
        </w:rPr>
      </w:pPr>
      <w:r w:rsidRPr="0029556F">
        <w:rPr>
          <w:b/>
          <w:sz w:val="16"/>
          <w:szCs w:val="16"/>
        </w:rPr>
        <w:t>SCHEDULE 7.A.  ANNUAL REVENUE FROM SALES FOR RESALE</w:t>
      </w:r>
    </w:p>
    <w:p w14:paraId="4E4F562B" w14:textId="77777777" w:rsidR="00FD002B" w:rsidRPr="00FD002B" w:rsidRDefault="00FD002B" w:rsidP="00FD002B">
      <w:pPr>
        <w:rPr>
          <w:sz w:val="16"/>
          <w:szCs w:val="16"/>
        </w:rPr>
      </w:pPr>
      <w:r w:rsidRPr="00FD002B">
        <w:rPr>
          <w:b/>
          <w:sz w:val="16"/>
          <w:szCs w:val="16"/>
          <w:u w:val="single"/>
        </w:rPr>
        <w:t>Required Respondents</w:t>
      </w:r>
      <w:r w:rsidRPr="00FD002B">
        <w:rPr>
          <w:sz w:val="16"/>
          <w:szCs w:val="16"/>
        </w:rPr>
        <w:t>: Nonutility (i.e. unregulated) plants that report sales for resale on Schedule 6, Item 8.</w:t>
      </w:r>
      <w:r w:rsidRPr="00FD002B">
        <w:t xml:space="preserve"> </w:t>
      </w:r>
      <w:r>
        <w:t xml:space="preserve"> (</w:t>
      </w:r>
      <w:r w:rsidRPr="00FD002B">
        <w:rPr>
          <w:sz w:val="16"/>
          <w:szCs w:val="16"/>
        </w:rPr>
        <w:t>Report in thousand dollars. For example $1,987,234 should be entered as 1,987.</w:t>
      </w:r>
      <w:r>
        <w:rPr>
          <w:sz w:val="16"/>
          <w:szCs w:val="16"/>
        </w:rPr>
        <w:t>)</w:t>
      </w:r>
    </w:p>
    <w:p w14:paraId="4E4F562C" w14:textId="77777777" w:rsidR="00FD002B" w:rsidRPr="00FD002B" w:rsidRDefault="00FD002B" w:rsidP="00FD002B">
      <w:pPr>
        <w:rPr>
          <w:sz w:val="16"/>
          <w:szCs w:val="16"/>
        </w:rPr>
      </w:pPr>
      <w:r w:rsidRPr="00FD002B">
        <w:rPr>
          <w:sz w:val="16"/>
          <w:szCs w:val="16"/>
        </w:rPr>
        <w:t>Sales for Resale are energy supplied to electric utilities, cooperatives, municipalities, federal and state electric agencies, power marketers, or other entities, for resale to end- use consumers.</w:t>
      </w:r>
      <w:r w:rsidRPr="00FD002B">
        <w:rPr>
          <w:sz w:val="16"/>
          <w:szCs w:val="16"/>
        </w:rPr>
        <w:tab/>
      </w:r>
    </w:p>
    <w:tbl>
      <w:tblPr>
        <w:tblW w:w="0" w:type="auto"/>
        <w:tblInd w:w="217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5790"/>
        <w:gridCol w:w="2310"/>
      </w:tblGrid>
      <w:tr w:rsidR="00A8109B" w14:paraId="4E4F562F" w14:textId="77777777" w:rsidTr="0020407E">
        <w:trPr>
          <w:trHeight w:hRule="exact" w:val="288"/>
        </w:trPr>
        <w:tc>
          <w:tcPr>
            <w:tcW w:w="5790" w:type="dxa"/>
            <w:shd w:val="clear" w:color="auto" w:fill="EEECE1" w:themeFill="background2"/>
            <w:vAlign w:val="center"/>
          </w:tcPr>
          <w:p w14:paraId="4E4F562D" w14:textId="77777777" w:rsidR="00A8109B" w:rsidRPr="00FD002B" w:rsidRDefault="00A8109B" w:rsidP="00A8109B">
            <w:pPr>
              <w:jc w:val="center"/>
              <w:rPr>
                <w:b/>
                <w:sz w:val="16"/>
                <w:szCs w:val="16"/>
              </w:rPr>
            </w:pPr>
            <w:r>
              <w:rPr>
                <w:b/>
                <w:sz w:val="16"/>
                <w:szCs w:val="16"/>
              </w:rPr>
              <w:t>Annual Revenue from Sales for Resale ($000’s):</w:t>
            </w:r>
          </w:p>
        </w:tc>
        <w:tc>
          <w:tcPr>
            <w:tcW w:w="2310" w:type="dxa"/>
            <w:vAlign w:val="center"/>
          </w:tcPr>
          <w:p w14:paraId="4E4F562E" w14:textId="77777777" w:rsidR="00A8109B" w:rsidRPr="00FD002B" w:rsidRDefault="00A8109B" w:rsidP="00A8109B">
            <w:pPr>
              <w:jc w:val="center"/>
              <w:rPr>
                <w:b/>
                <w:sz w:val="16"/>
                <w:szCs w:val="16"/>
              </w:rPr>
            </w:pPr>
          </w:p>
        </w:tc>
      </w:tr>
    </w:tbl>
    <w:p w14:paraId="4E4F5630" w14:textId="77777777" w:rsidR="00FD002B" w:rsidRDefault="00FD002B" w:rsidP="00FD002B">
      <w:pPr>
        <w:rPr>
          <w:sz w:val="16"/>
          <w:szCs w:val="16"/>
        </w:rPr>
      </w:pPr>
      <w:r w:rsidRPr="00FD002B">
        <w:rPr>
          <w:sz w:val="16"/>
          <w:szCs w:val="16"/>
        </w:rPr>
        <w:tab/>
      </w:r>
    </w:p>
    <w:p w14:paraId="4E4F5631" w14:textId="77777777" w:rsidR="00780A82" w:rsidRPr="0020407E" w:rsidRDefault="00780A82" w:rsidP="0030240B">
      <w:pPr>
        <w:jc w:val="center"/>
        <w:rPr>
          <w:b/>
          <w:sz w:val="16"/>
          <w:szCs w:val="16"/>
          <w:u w:val="single"/>
        </w:rPr>
      </w:pPr>
      <w:r w:rsidRPr="0020407E">
        <w:rPr>
          <w:b/>
          <w:sz w:val="16"/>
          <w:szCs w:val="16"/>
          <w:u w:val="single"/>
        </w:rPr>
        <w:t>SCHEDULE 7. PART B. ANNUAL RETAIL SALES, REVENUES AND NUMBER OF CUSTOMERS BY STATE</w:t>
      </w:r>
    </w:p>
    <w:p w14:paraId="4E4F5632" w14:textId="77777777" w:rsidR="00780A82" w:rsidRPr="00780A82" w:rsidRDefault="00780A82" w:rsidP="0030240B">
      <w:pPr>
        <w:rPr>
          <w:sz w:val="16"/>
          <w:szCs w:val="16"/>
        </w:rPr>
      </w:pPr>
      <w:r w:rsidRPr="00780A82">
        <w:rPr>
          <w:b/>
          <w:sz w:val="16"/>
          <w:szCs w:val="16"/>
          <w:u w:val="single"/>
        </w:rPr>
        <w:t>Required Respondents</w:t>
      </w:r>
      <w:r w:rsidRPr="00780A82">
        <w:rPr>
          <w:sz w:val="16"/>
          <w:szCs w:val="16"/>
        </w:rPr>
        <w:t>:  Nonutil</w:t>
      </w:r>
      <w:r>
        <w:rPr>
          <w:sz w:val="16"/>
          <w:szCs w:val="16"/>
        </w:rPr>
        <w:t>i</w:t>
      </w:r>
      <w:r w:rsidRPr="00780A82">
        <w:rPr>
          <w:sz w:val="16"/>
          <w:szCs w:val="16"/>
        </w:rPr>
        <w:t>t</w:t>
      </w:r>
      <w:r>
        <w:rPr>
          <w:sz w:val="16"/>
          <w:szCs w:val="16"/>
        </w:rPr>
        <w:t>y</w:t>
      </w:r>
      <w:r w:rsidRPr="00780A82">
        <w:rPr>
          <w:sz w:val="16"/>
          <w:szCs w:val="16"/>
        </w:rPr>
        <w:t xml:space="preserve"> (i.e., unregulated) plants that report a positive value on Schedule 6, Item 7, Retail Sales.  Report by state and end-use customer sectors (Resi</w:t>
      </w:r>
      <w:r>
        <w:rPr>
          <w:sz w:val="16"/>
          <w:szCs w:val="16"/>
        </w:rPr>
        <w:t>dential, Commercial, Industrial, and/or</w:t>
      </w:r>
      <w:r w:rsidRPr="00780A82">
        <w:rPr>
          <w:sz w:val="16"/>
          <w:szCs w:val="16"/>
        </w:rPr>
        <w:t xml:space="preserve"> Transportation).</w:t>
      </w:r>
    </w:p>
    <w:p w14:paraId="4E4F5633" w14:textId="77777777" w:rsidR="00780A82" w:rsidRPr="0020407E" w:rsidRDefault="00780A82" w:rsidP="0030240B">
      <w:pPr>
        <w:rPr>
          <w:sz w:val="16"/>
          <w:szCs w:val="16"/>
          <w:u w:val="single"/>
        </w:rPr>
      </w:pPr>
      <w:r w:rsidRPr="0020407E">
        <w:rPr>
          <w:b/>
          <w:sz w:val="16"/>
          <w:szCs w:val="16"/>
          <w:u w:val="single"/>
        </w:rPr>
        <w:t>Annual Retail Sales, Revenue, and Number of Customers</w:t>
      </w:r>
      <w:r w:rsidRPr="0020407E">
        <w:rPr>
          <w:sz w:val="16"/>
          <w:szCs w:val="16"/>
          <w:u w:val="single"/>
        </w:rPr>
        <w:t>:</w:t>
      </w:r>
    </w:p>
    <w:p w14:paraId="4E4F5634" w14:textId="77777777" w:rsidR="00780A82" w:rsidRPr="00780A82" w:rsidRDefault="00780A82" w:rsidP="0030240B">
      <w:pPr>
        <w:rPr>
          <w:sz w:val="16"/>
          <w:szCs w:val="16"/>
        </w:rPr>
      </w:pPr>
      <w:r w:rsidRPr="00780A82">
        <w:rPr>
          <w:b/>
          <w:sz w:val="16"/>
          <w:szCs w:val="16"/>
        </w:rPr>
        <w:t>State</w:t>
      </w:r>
      <w:r w:rsidRPr="00780A82">
        <w:rPr>
          <w:sz w:val="16"/>
          <w:szCs w:val="16"/>
        </w:rPr>
        <w:t>:  Enter the postal code for the each state where the retail customers are located.</w:t>
      </w:r>
    </w:p>
    <w:p w14:paraId="4E4F5635" w14:textId="77777777" w:rsidR="00780A82" w:rsidRPr="00780A82" w:rsidRDefault="00780A82" w:rsidP="0030240B">
      <w:pPr>
        <w:rPr>
          <w:sz w:val="16"/>
          <w:szCs w:val="16"/>
        </w:rPr>
      </w:pPr>
      <w:r w:rsidRPr="00780A82">
        <w:rPr>
          <w:b/>
          <w:sz w:val="16"/>
          <w:szCs w:val="16"/>
        </w:rPr>
        <w:t>Retail sales</w:t>
      </w:r>
      <w:r w:rsidRPr="00780A82">
        <w:rPr>
          <w:sz w:val="16"/>
          <w:szCs w:val="16"/>
        </w:rPr>
        <w:t>: Electric power sold directly to end-use customers (i.e., the energy is consumed by the customer, onsite, and is not resold to other customers).</w:t>
      </w:r>
    </w:p>
    <w:p w14:paraId="4E4F5636" w14:textId="77777777" w:rsidR="00780A82" w:rsidRPr="00780A82" w:rsidRDefault="00780A82" w:rsidP="0030240B">
      <w:pPr>
        <w:rPr>
          <w:sz w:val="16"/>
          <w:szCs w:val="16"/>
        </w:rPr>
      </w:pPr>
      <w:r w:rsidRPr="00780A82">
        <w:rPr>
          <w:b/>
          <w:sz w:val="16"/>
          <w:szCs w:val="16"/>
        </w:rPr>
        <w:t>Revenue ($000's):</w:t>
      </w:r>
      <w:r w:rsidRPr="00780A82">
        <w:rPr>
          <w:sz w:val="16"/>
          <w:szCs w:val="16"/>
        </w:rPr>
        <w:t xml:space="preserve">  Enter in thousand dollars the associated revenue for the retail sales above.</w:t>
      </w:r>
    </w:p>
    <w:p w14:paraId="4E4F5637" w14:textId="77777777" w:rsidR="00A8109B" w:rsidRDefault="00780A82" w:rsidP="0030240B">
      <w:pPr>
        <w:rPr>
          <w:sz w:val="16"/>
          <w:szCs w:val="16"/>
        </w:rPr>
      </w:pPr>
      <w:r w:rsidRPr="00780A82">
        <w:rPr>
          <w:b/>
          <w:sz w:val="16"/>
          <w:szCs w:val="16"/>
        </w:rPr>
        <w:t>Number of Customers</w:t>
      </w:r>
      <w:r w:rsidRPr="00780A82">
        <w:rPr>
          <w:sz w:val="16"/>
          <w:szCs w:val="16"/>
        </w:rPr>
        <w:t>:  Enter the number of customers for the above retail sales.</w:t>
      </w:r>
    </w:p>
    <w:p w14:paraId="4E4F5638" w14:textId="77777777" w:rsidR="0020407E" w:rsidRDefault="0020407E" w:rsidP="0030240B">
      <w:pPr>
        <w:rPr>
          <w:sz w:val="16"/>
          <w:szCs w:val="16"/>
        </w:rPr>
      </w:pPr>
    </w:p>
    <w:tbl>
      <w:tblPr>
        <w:tblW w:w="0" w:type="auto"/>
        <w:tblInd w:w="13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2565"/>
        <w:gridCol w:w="1995"/>
        <w:gridCol w:w="1890"/>
        <w:gridCol w:w="1845"/>
        <w:gridCol w:w="2235"/>
        <w:gridCol w:w="2580"/>
      </w:tblGrid>
      <w:tr w:rsidR="0030240B" w14:paraId="4E4F563A" w14:textId="77777777" w:rsidTr="00E46491">
        <w:trPr>
          <w:trHeight w:val="675"/>
        </w:trPr>
        <w:tc>
          <w:tcPr>
            <w:tcW w:w="13110" w:type="dxa"/>
            <w:gridSpan w:val="6"/>
            <w:shd w:val="clear" w:color="auto" w:fill="DDD9C3" w:themeFill="background2" w:themeFillShade="E6"/>
          </w:tcPr>
          <w:p w14:paraId="4E4F5639" w14:textId="77777777" w:rsidR="0030240B" w:rsidRPr="0030240B" w:rsidRDefault="0030240B" w:rsidP="0030240B">
            <w:pPr>
              <w:rPr>
                <w:b/>
                <w:sz w:val="16"/>
                <w:szCs w:val="16"/>
              </w:rPr>
            </w:pPr>
            <w:r w:rsidRPr="0030240B">
              <w:rPr>
                <w:b/>
                <w:noProof/>
                <w:sz w:val="16"/>
                <w:szCs w:val="16"/>
              </w:rPr>
              <mc:AlternateContent>
                <mc:Choice Requires="wps">
                  <w:drawing>
                    <wp:anchor distT="0" distB="0" distL="114300" distR="114300" simplePos="0" relativeHeight="251664384" behindDoc="0" locked="0" layoutInCell="1" allowOverlap="1" wp14:anchorId="4E4F58FC" wp14:editId="4E4F58FD">
                      <wp:simplePos x="0" y="0"/>
                      <wp:positionH relativeFrom="column">
                        <wp:posOffset>360045</wp:posOffset>
                      </wp:positionH>
                      <wp:positionV relativeFrom="paragraph">
                        <wp:posOffset>149860</wp:posOffset>
                      </wp:positionV>
                      <wp:extent cx="914400" cy="1905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9144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A58326D" id="Rectangle 8" o:spid="_x0000_s1026" style="position:absolute;margin-left:28.35pt;margin-top:11.8pt;width:1in;height: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" filled="f" strokecolor="#243f60 [1604]" strokeweight="2pt"/>
                  </w:pict>
                </mc:Fallback>
              </mc:AlternateContent>
            </w:r>
            <w:r w:rsidRPr="0030240B">
              <w:rPr>
                <w:b/>
                <w:sz w:val="16"/>
                <w:szCs w:val="16"/>
              </w:rPr>
              <w:t>State:  (Postal Abbreviation)</w:t>
            </w:r>
          </w:p>
        </w:tc>
      </w:tr>
      <w:tr w:rsidR="00233FF1" w14:paraId="4E4F5641" w14:textId="77777777" w:rsidTr="00E46491">
        <w:trPr>
          <w:trHeight w:hRule="exact" w:val="360"/>
        </w:trPr>
        <w:tc>
          <w:tcPr>
            <w:tcW w:w="2565" w:type="dxa"/>
            <w:shd w:val="clear" w:color="auto" w:fill="EEECE1" w:themeFill="background2"/>
            <w:vAlign w:val="center"/>
          </w:tcPr>
          <w:p w14:paraId="4E4F563B" w14:textId="77777777" w:rsidR="00233FF1" w:rsidRPr="0030240B" w:rsidRDefault="00233FF1" w:rsidP="0030240B">
            <w:pPr>
              <w:jc w:val="center"/>
              <w:rPr>
                <w:b/>
                <w:sz w:val="16"/>
                <w:szCs w:val="16"/>
                <w:u w:val="single"/>
              </w:rPr>
            </w:pPr>
            <w:r w:rsidRPr="0030240B">
              <w:rPr>
                <w:b/>
                <w:sz w:val="16"/>
                <w:szCs w:val="16"/>
                <w:u w:val="single"/>
              </w:rPr>
              <w:t>Item</w:t>
            </w:r>
          </w:p>
        </w:tc>
        <w:tc>
          <w:tcPr>
            <w:tcW w:w="1995" w:type="dxa"/>
            <w:shd w:val="clear" w:color="auto" w:fill="EEECE1" w:themeFill="background2"/>
            <w:vAlign w:val="center"/>
          </w:tcPr>
          <w:p w14:paraId="4E4F563C" w14:textId="77777777" w:rsidR="00233FF1" w:rsidRPr="0030240B" w:rsidRDefault="00233FF1" w:rsidP="0030240B">
            <w:pPr>
              <w:jc w:val="center"/>
              <w:rPr>
                <w:b/>
                <w:sz w:val="16"/>
                <w:szCs w:val="16"/>
                <w:u w:val="single"/>
              </w:rPr>
            </w:pPr>
            <w:r w:rsidRPr="0030240B">
              <w:rPr>
                <w:b/>
                <w:sz w:val="16"/>
                <w:szCs w:val="16"/>
                <w:u w:val="single"/>
              </w:rPr>
              <w:t>Residential</w:t>
            </w:r>
          </w:p>
        </w:tc>
        <w:tc>
          <w:tcPr>
            <w:tcW w:w="1890" w:type="dxa"/>
            <w:shd w:val="clear" w:color="auto" w:fill="EEECE1" w:themeFill="background2"/>
            <w:vAlign w:val="center"/>
          </w:tcPr>
          <w:p w14:paraId="4E4F563D" w14:textId="77777777" w:rsidR="00233FF1" w:rsidRPr="0030240B" w:rsidRDefault="0030240B" w:rsidP="0030240B">
            <w:pPr>
              <w:jc w:val="center"/>
              <w:rPr>
                <w:b/>
                <w:sz w:val="16"/>
                <w:szCs w:val="16"/>
                <w:u w:val="single"/>
              </w:rPr>
            </w:pPr>
            <w:r w:rsidRPr="0030240B">
              <w:rPr>
                <w:b/>
                <w:sz w:val="16"/>
                <w:szCs w:val="16"/>
                <w:u w:val="single"/>
              </w:rPr>
              <w:t>Commercial</w:t>
            </w:r>
          </w:p>
        </w:tc>
        <w:tc>
          <w:tcPr>
            <w:tcW w:w="1845" w:type="dxa"/>
            <w:shd w:val="clear" w:color="auto" w:fill="EEECE1" w:themeFill="background2"/>
            <w:vAlign w:val="center"/>
          </w:tcPr>
          <w:p w14:paraId="4E4F563E" w14:textId="77777777" w:rsidR="00233FF1" w:rsidRPr="0030240B" w:rsidRDefault="0030240B" w:rsidP="0030240B">
            <w:pPr>
              <w:jc w:val="center"/>
              <w:rPr>
                <w:b/>
                <w:sz w:val="16"/>
                <w:szCs w:val="16"/>
                <w:u w:val="single"/>
              </w:rPr>
            </w:pPr>
            <w:r w:rsidRPr="0030240B">
              <w:rPr>
                <w:b/>
                <w:sz w:val="16"/>
                <w:szCs w:val="16"/>
                <w:u w:val="single"/>
              </w:rPr>
              <w:t>Industrial</w:t>
            </w:r>
          </w:p>
        </w:tc>
        <w:tc>
          <w:tcPr>
            <w:tcW w:w="2235" w:type="dxa"/>
            <w:shd w:val="clear" w:color="auto" w:fill="EEECE1" w:themeFill="background2"/>
            <w:vAlign w:val="center"/>
          </w:tcPr>
          <w:p w14:paraId="4E4F563F" w14:textId="77777777" w:rsidR="00233FF1" w:rsidRPr="0030240B" w:rsidRDefault="0030240B" w:rsidP="0030240B">
            <w:pPr>
              <w:jc w:val="center"/>
              <w:rPr>
                <w:b/>
                <w:sz w:val="16"/>
                <w:szCs w:val="16"/>
                <w:u w:val="single"/>
              </w:rPr>
            </w:pPr>
            <w:r w:rsidRPr="0030240B">
              <w:rPr>
                <w:b/>
                <w:sz w:val="16"/>
                <w:szCs w:val="16"/>
                <w:u w:val="single"/>
              </w:rPr>
              <w:t>Transportation</w:t>
            </w:r>
          </w:p>
        </w:tc>
        <w:tc>
          <w:tcPr>
            <w:tcW w:w="2580" w:type="dxa"/>
            <w:shd w:val="clear" w:color="auto" w:fill="EEECE1" w:themeFill="background2"/>
            <w:vAlign w:val="center"/>
          </w:tcPr>
          <w:p w14:paraId="4E4F5640" w14:textId="77777777" w:rsidR="00233FF1" w:rsidRPr="0030240B" w:rsidRDefault="0030240B" w:rsidP="0030240B">
            <w:pPr>
              <w:jc w:val="center"/>
              <w:rPr>
                <w:b/>
                <w:sz w:val="16"/>
                <w:szCs w:val="16"/>
                <w:u w:val="single"/>
              </w:rPr>
            </w:pPr>
            <w:r w:rsidRPr="0030240B">
              <w:rPr>
                <w:b/>
                <w:sz w:val="16"/>
                <w:szCs w:val="16"/>
                <w:u w:val="single"/>
              </w:rPr>
              <w:t>Total</w:t>
            </w:r>
          </w:p>
        </w:tc>
      </w:tr>
      <w:tr w:rsidR="00233FF1" w14:paraId="4E4F5648" w14:textId="77777777" w:rsidTr="00E46491">
        <w:trPr>
          <w:trHeight w:hRule="exact" w:val="360"/>
        </w:trPr>
        <w:tc>
          <w:tcPr>
            <w:tcW w:w="2565" w:type="dxa"/>
            <w:shd w:val="clear" w:color="auto" w:fill="EEECE1" w:themeFill="background2"/>
          </w:tcPr>
          <w:p w14:paraId="4E4F5642" w14:textId="77777777" w:rsidR="00233FF1" w:rsidRPr="0030240B" w:rsidRDefault="0030240B" w:rsidP="00780A82">
            <w:pPr>
              <w:rPr>
                <w:b/>
                <w:sz w:val="16"/>
                <w:szCs w:val="16"/>
              </w:rPr>
            </w:pPr>
            <w:r w:rsidRPr="0030240B">
              <w:rPr>
                <w:b/>
                <w:sz w:val="16"/>
                <w:szCs w:val="16"/>
              </w:rPr>
              <w:t>Retail Sales (MWh)</w:t>
            </w:r>
          </w:p>
        </w:tc>
        <w:tc>
          <w:tcPr>
            <w:tcW w:w="1995" w:type="dxa"/>
          </w:tcPr>
          <w:p w14:paraId="4E4F5643" w14:textId="77777777" w:rsidR="00233FF1" w:rsidRDefault="00233FF1" w:rsidP="00780A82">
            <w:pPr>
              <w:rPr>
                <w:sz w:val="16"/>
                <w:szCs w:val="16"/>
              </w:rPr>
            </w:pPr>
          </w:p>
        </w:tc>
        <w:tc>
          <w:tcPr>
            <w:tcW w:w="1890" w:type="dxa"/>
          </w:tcPr>
          <w:p w14:paraId="4E4F5644" w14:textId="77777777" w:rsidR="00233FF1" w:rsidRDefault="00233FF1" w:rsidP="00780A82">
            <w:pPr>
              <w:rPr>
                <w:sz w:val="16"/>
                <w:szCs w:val="16"/>
              </w:rPr>
            </w:pPr>
          </w:p>
        </w:tc>
        <w:tc>
          <w:tcPr>
            <w:tcW w:w="1845" w:type="dxa"/>
          </w:tcPr>
          <w:p w14:paraId="4E4F5645" w14:textId="77777777" w:rsidR="00233FF1" w:rsidRDefault="00233FF1" w:rsidP="00780A82">
            <w:pPr>
              <w:rPr>
                <w:sz w:val="16"/>
                <w:szCs w:val="16"/>
              </w:rPr>
            </w:pPr>
          </w:p>
        </w:tc>
        <w:tc>
          <w:tcPr>
            <w:tcW w:w="2235" w:type="dxa"/>
          </w:tcPr>
          <w:p w14:paraId="4E4F5646" w14:textId="77777777" w:rsidR="00233FF1" w:rsidRDefault="00233FF1" w:rsidP="00780A82">
            <w:pPr>
              <w:rPr>
                <w:sz w:val="16"/>
                <w:szCs w:val="16"/>
              </w:rPr>
            </w:pPr>
          </w:p>
        </w:tc>
        <w:tc>
          <w:tcPr>
            <w:tcW w:w="2580" w:type="dxa"/>
          </w:tcPr>
          <w:p w14:paraId="4E4F5647" w14:textId="77777777" w:rsidR="00233FF1" w:rsidRDefault="00233FF1" w:rsidP="00780A82">
            <w:pPr>
              <w:rPr>
                <w:sz w:val="16"/>
                <w:szCs w:val="16"/>
              </w:rPr>
            </w:pPr>
          </w:p>
        </w:tc>
      </w:tr>
      <w:tr w:rsidR="00233FF1" w14:paraId="4E4F564F" w14:textId="77777777" w:rsidTr="00E46491">
        <w:trPr>
          <w:trHeight w:hRule="exact" w:val="360"/>
        </w:trPr>
        <w:tc>
          <w:tcPr>
            <w:tcW w:w="2565" w:type="dxa"/>
            <w:shd w:val="clear" w:color="auto" w:fill="EEECE1" w:themeFill="background2"/>
          </w:tcPr>
          <w:p w14:paraId="4E4F5649" w14:textId="77777777" w:rsidR="00233FF1" w:rsidRPr="0030240B" w:rsidRDefault="0030240B" w:rsidP="00780A82">
            <w:pPr>
              <w:rPr>
                <w:b/>
                <w:sz w:val="16"/>
                <w:szCs w:val="16"/>
              </w:rPr>
            </w:pPr>
            <w:r w:rsidRPr="0030240B">
              <w:rPr>
                <w:b/>
                <w:sz w:val="16"/>
                <w:szCs w:val="16"/>
              </w:rPr>
              <w:t>Revenue ($000’s)</w:t>
            </w:r>
          </w:p>
        </w:tc>
        <w:tc>
          <w:tcPr>
            <w:tcW w:w="1995" w:type="dxa"/>
          </w:tcPr>
          <w:p w14:paraId="4E4F564A" w14:textId="77777777" w:rsidR="00233FF1" w:rsidRDefault="00233FF1" w:rsidP="00780A82">
            <w:pPr>
              <w:rPr>
                <w:sz w:val="16"/>
                <w:szCs w:val="16"/>
              </w:rPr>
            </w:pPr>
          </w:p>
        </w:tc>
        <w:tc>
          <w:tcPr>
            <w:tcW w:w="1890" w:type="dxa"/>
          </w:tcPr>
          <w:p w14:paraId="4E4F564B" w14:textId="77777777" w:rsidR="00233FF1" w:rsidRDefault="00233FF1" w:rsidP="00780A82">
            <w:pPr>
              <w:rPr>
                <w:sz w:val="16"/>
                <w:szCs w:val="16"/>
              </w:rPr>
            </w:pPr>
          </w:p>
        </w:tc>
        <w:tc>
          <w:tcPr>
            <w:tcW w:w="1845" w:type="dxa"/>
          </w:tcPr>
          <w:p w14:paraId="4E4F564C" w14:textId="77777777" w:rsidR="00233FF1" w:rsidRDefault="00233FF1" w:rsidP="00780A82">
            <w:pPr>
              <w:rPr>
                <w:sz w:val="16"/>
                <w:szCs w:val="16"/>
              </w:rPr>
            </w:pPr>
          </w:p>
        </w:tc>
        <w:tc>
          <w:tcPr>
            <w:tcW w:w="2235" w:type="dxa"/>
          </w:tcPr>
          <w:p w14:paraId="4E4F564D" w14:textId="77777777" w:rsidR="00233FF1" w:rsidRDefault="00233FF1" w:rsidP="00780A82">
            <w:pPr>
              <w:rPr>
                <w:sz w:val="16"/>
                <w:szCs w:val="16"/>
              </w:rPr>
            </w:pPr>
          </w:p>
        </w:tc>
        <w:tc>
          <w:tcPr>
            <w:tcW w:w="2580" w:type="dxa"/>
          </w:tcPr>
          <w:p w14:paraId="4E4F564E" w14:textId="77777777" w:rsidR="00233FF1" w:rsidRDefault="00233FF1" w:rsidP="00780A82">
            <w:pPr>
              <w:rPr>
                <w:sz w:val="16"/>
                <w:szCs w:val="16"/>
              </w:rPr>
            </w:pPr>
          </w:p>
        </w:tc>
      </w:tr>
      <w:tr w:rsidR="00233FF1" w14:paraId="4E4F5656" w14:textId="77777777" w:rsidTr="00E46491">
        <w:trPr>
          <w:trHeight w:hRule="exact" w:val="360"/>
        </w:trPr>
        <w:tc>
          <w:tcPr>
            <w:tcW w:w="2565" w:type="dxa"/>
            <w:shd w:val="clear" w:color="auto" w:fill="EEECE1" w:themeFill="background2"/>
          </w:tcPr>
          <w:p w14:paraId="4E4F5650" w14:textId="77777777" w:rsidR="00233FF1" w:rsidRPr="0030240B" w:rsidRDefault="0030240B" w:rsidP="00780A82">
            <w:pPr>
              <w:rPr>
                <w:b/>
                <w:sz w:val="16"/>
                <w:szCs w:val="16"/>
              </w:rPr>
            </w:pPr>
            <w:r w:rsidRPr="0030240B">
              <w:rPr>
                <w:b/>
                <w:sz w:val="16"/>
                <w:szCs w:val="16"/>
              </w:rPr>
              <w:t>Number of Customers</w:t>
            </w:r>
          </w:p>
        </w:tc>
        <w:tc>
          <w:tcPr>
            <w:tcW w:w="1995" w:type="dxa"/>
          </w:tcPr>
          <w:p w14:paraId="4E4F5651" w14:textId="77777777" w:rsidR="00233FF1" w:rsidRDefault="00233FF1" w:rsidP="00780A82">
            <w:pPr>
              <w:rPr>
                <w:sz w:val="16"/>
                <w:szCs w:val="16"/>
              </w:rPr>
            </w:pPr>
          </w:p>
        </w:tc>
        <w:tc>
          <w:tcPr>
            <w:tcW w:w="1890" w:type="dxa"/>
          </w:tcPr>
          <w:p w14:paraId="4E4F5652" w14:textId="77777777" w:rsidR="00233FF1" w:rsidRDefault="00233FF1" w:rsidP="00780A82">
            <w:pPr>
              <w:rPr>
                <w:sz w:val="16"/>
                <w:szCs w:val="16"/>
              </w:rPr>
            </w:pPr>
          </w:p>
        </w:tc>
        <w:tc>
          <w:tcPr>
            <w:tcW w:w="1845" w:type="dxa"/>
          </w:tcPr>
          <w:p w14:paraId="4E4F5653" w14:textId="77777777" w:rsidR="00233FF1" w:rsidRDefault="00233FF1" w:rsidP="00780A82">
            <w:pPr>
              <w:rPr>
                <w:sz w:val="16"/>
                <w:szCs w:val="16"/>
              </w:rPr>
            </w:pPr>
          </w:p>
        </w:tc>
        <w:tc>
          <w:tcPr>
            <w:tcW w:w="2235" w:type="dxa"/>
          </w:tcPr>
          <w:p w14:paraId="4E4F5654" w14:textId="77777777" w:rsidR="00233FF1" w:rsidRDefault="00233FF1" w:rsidP="00780A82">
            <w:pPr>
              <w:rPr>
                <w:sz w:val="16"/>
                <w:szCs w:val="16"/>
              </w:rPr>
            </w:pPr>
          </w:p>
        </w:tc>
        <w:tc>
          <w:tcPr>
            <w:tcW w:w="2580" w:type="dxa"/>
          </w:tcPr>
          <w:p w14:paraId="4E4F5655" w14:textId="77777777" w:rsidR="00233FF1" w:rsidRDefault="00233FF1" w:rsidP="00780A82">
            <w:pPr>
              <w:rPr>
                <w:sz w:val="16"/>
                <w:szCs w:val="16"/>
              </w:rPr>
            </w:pPr>
          </w:p>
        </w:tc>
      </w:tr>
    </w:tbl>
    <w:p w14:paraId="4E4F5657" w14:textId="77777777" w:rsidR="00780A82" w:rsidRDefault="00780A82" w:rsidP="00780A82">
      <w:pPr>
        <w:rPr>
          <w:sz w:val="16"/>
          <w:szCs w:val="16"/>
        </w:rPr>
      </w:pPr>
    </w:p>
    <w:tbl>
      <w:tblPr>
        <w:tblW w:w="0" w:type="auto"/>
        <w:tblInd w:w="13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2565"/>
        <w:gridCol w:w="1995"/>
        <w:gridCol w:w="1890"/>
        <w:gridCol w:w="1845"/>
        <w:gridCol w:w="2235"/>
        <w:gridCol w:w="2580"/>
      </w:tblGrid>
      <w:tr w:rsidR="0030240B" w:rsidRPr="0030240B" w14:paraId="4E4F5659" w14:textId="77777777" w:rsidTr="00E46491">
        <w:trPr>
          <w:trHeight w:val="675"/>
        </w:trPr>
        <w:tc>
          <w:tcPr>
            <w:tcW w:w="13110" w:type="dxa"/>
            <w:gridSpan w:val="6"/>
            <w:shd w:val="clear" w:color="auto" w:fill="DDD9C3" w:themeFill="background2" w:themeFillShade="E6"/>
          </w:tcPr>
          <w:p w14:paraId="4E4F5658" w14:textId="77777777" w:rsidR="0030240B" w:rsidRPr="0030240B" w:rsidRDefault="0030240B" w:rsidP="0030240B">
            <w:pPr>
              <w:rPr>
                <w:b/>
                <w:sz w:val="16"/>
                <w:szCs w:val="16"/>
              </w:rPr>
            </w:pPr>
            <w:r w:rsidRPr="0030240B">
              <w:rPr>
                <w:b/>
                <w:noProof/>
                <w:sz w:val="16"/>
                <w:szCs w:val="16"/>
              </w:rPr>
              <mc:AlternateContent>
                <mc:Choice Requires="wps">
                  <w:drawing>
                    <wp:anchor distT="0" distB="0" distL="114300" distR="114300" simplePos="0" relativeHeight="251666432" behindDoc="0" locked="0" layoutInCell="1" allowOverlap="1" wp14:anchorId="4E4F58FE" wp14:editId="4E4F58FF">
                      <wp:simplePos x="0" y="0"/>
                      <wp:positionH relativeFrom="column">
                        <wp:posOffset>360045</wp:posOffset>
                      </wp:positionH>
                      <wp:positionV relativeFrom="paragraph">
                        <wp:posOffset>149860</wp:posOffset>
                      </wp:positionV>
                      <wp:extent cx="914400" cy="1905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9144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2885C8E" id="Rectangle 9" o:spid="_x0000_s1026" style="position:absolute;margin-left:28.35pt;margin-top:11.8pt;width:1in;height: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" filled="f" strokecolor="#243f60 [1604]" strokeweight="2pt"/>
                  </w:pict>
                </mc:Fallback>
              </mc:AlternateContent>
            </w:r>
            <w:r w:rsidRPr="0030240B">
              <w:rPr>
                <w:b/>
                <w:sz w:val="16"/>
                <w:szCs w:val="16"/>
              </w:rPr>
              <w:t>State:  (Postal Abbreviation)</w:t>
            </w:r>
          </w:p>
        </w:tc>
      </w:tr>
      <w:tr w:rsidR="0030240B" w:rsidRPr="0030240B" w14:paraId="4E4F5660" w14:textId="77777777" w:rsidTr="00E46491">
        <w:trPr>
          <w:trHeight w:hRule="exact" w:val="360"/>
        </w:trPr>
        <w:tc>
          <w:tcPr>
            <w:tcW w:w="2565" w:type="dxa"/>
            <w:tcBorders>
              <w:bottom w:val="single" w:sz="12" w:space="0" w:color="1D1B11" w:themeColor="background2" w:themeShade="1A"/>
            </w:tcBorders>
            <w:shd w:val="clear" w:color="auto" w:fill="EEECE1" w:themeFill="background2"/>
          </w:tcPr>
          <w:p w14:paraId="4E4F565A" w14:textId="77777777" w:rsidR="0030240B" w:rsidRPr="0030240B" w:rsidRDefault="0030240B" w:rsidP="0030240B">
            <w:pPr>
              <w:jc w:val="center"/>
              <w:rPr>
                <w:b/>
                <w:sz w:val="16"/>
                <w:szCs w:val="16"/>
                <w:u w:val="single"/>
              </w:rPr>
            </w:pPr>
            <w:r w:rsidRPr="0030240B">
              <w:rPr>
                <w:b/>
                <w:sz w:val="16"/>
                <w:szCs w:val="16"/>
                <w:u w:val="single"/>
              </w:rPr>
              <w:t>Item</w:t>
            </w:r>
          </w:p>
        </w:tc>
        <w:tc>
          <w:tcPr>
            <w:tcW w:w="1995" w:type="dxa"/>
            <w:shd w:val="clear" w:color="auto" w:fill="EEECE1" w:themeFill="background2"/>
          </w:tcPr>
          <w:p w14:paraId="4E4F565B" w14:textId="77777777" w:rsidR="0030240B" w:rsidRPr="0030240B" w:rsidRDefault="0030240B" w:rsidP="0030240B">
            <w:pPr>
              <w:jc w:val="center"/>
              <w:rPr>
                <w:b/>
                <w:sz w:val="16"/>
                <w:szCs w:val="16"/>
                <w:u w:val="single"/>
              </w:rPr>
            </w:pPr>
            <w:r w:rsidRPr="0030240B">
              <w:rPr>
                <w:b/>
                <w:sz w:val="16"/>
                <w:szCs w:val="16"/>
                <w:u w:val="single"/>
              </w:rPr>
              <w:t>Residential</w:t>
            </w:r>
          </w:p>
        </w:tc>
        <w:tc>
          <w:tcPr>
            <w:tcW w:w="1890" w:type="dxa"/>
            <w:shd w:val="clear" w:color="auto" w:fill="EEECE1" w:themeFill="background2"/>
          </w:tcPr>
          <w:p w14:paraId="4E4F565C" w14:textId="77777777" w:rsidR="0030240B" w:rsidRPr="0030240B" w:rsidRDefault="0030240B" w:rsidP="0030240B">
            <w:pPr>
              <w:jc w:val="center"/>
              <w:rPr>
                <w:b/>
                <w:sz w:val="16"/>
                <w:szCs w:val="16"/>
                <w:u w:val="single"/>
              </w:rPr>
            </w:pPr>
            <w:r w:rsidRPr="0030240B">
              <w:rPr>
                <w:b/>
                <w:sz w:val="16"/>
                <w:szCs w:val="16"/>
                <w:u w:val="single"/>
              </w:rPr>
              <w:t>Commercial</w:t>
            </w:r>
          </w:p>
        </w:tc>
        <w:tc>
          <w:tcPr>
            <w:tcW w:w="1845" w:type="dxa"/>
            <w:shd w:val="clear" w:color="auto" w:fill="EEECE1" w:themeFill="background2"/>
          </w:tcPr>
          <w:p w14:paraId="4E4F565D" w14:textId="77777777" w:rsidR="0030240B" w:rsidRPr="0030240B" w:rsidRDefault="0030240B" w:rsidP="0030240B">
            <w:pPr>
              <w:jc w:val="center"/>
              <w:rPr>
                <w:b/>
                <w:sz w:val="16"/>
                <w:szCs w:val="16"/>
                <w:u w:val="single"/>
              </w:rPr>
            </w:pPr>
            <w:r w:rsidRPr="0030240B">
              <w:rPr>
                <w:b/>
                <w:sz w:val="16"/>
                <w:szCs w:val="16"/>
                <w:u w:val="single"/>
              </w:rPr>
              <w:t>Industrial</w:t>
            </w:r>
          </w:p>
        </w:tc>
        <w:tc>
          <w:tcPr>
            <w:tcW w:w="2235" w:type="dxa"/>
            <w:shd w:val="clear" w:color="auto" w:fill="EEECE1" w:themeFill="background2"/>
          </w:tcPr>
          <w:p w14:paraId="4E4F565E" w14:textId="77777777" w:rsidR="0030240B" w:rsidRPr="0030240B" w:rsidRDefault="0030240B" w:rsidP="0030240B">
            <w:pPr>
              <w:jc w:val="center"/>
              <w:rPr>
                <w:b/>
                <w:sz w:val="16"/>
                <w:szCs w:val="16"/>
                <w:u w:val="single"/>
              </w:rPr>
            </w:pPr>
            <w:r w:rsidRPr="0030240B">
              <w:rPr>
                <w:b/>
                <w:sz w:val="16"/>
                <w:szCs w:val="16"/>
                <w:u w:val="single"/>
              </w:rPr>
              <w:t>Transportation</w:t>
            </w:r>
          </w:p>
        </w:tc>
        <w:tc>
          <w:tcPr>
            <w:tcW w:w="2580" w:type="dxa"/>
            <w:shd w:val="clear" w:color="auto" w:fill="EEECE1" w:themeFill="background2"/>
          </w:tcPr>
          <w:p w14:paraId="4E4F565F" w14:textId="77777777" w:rsidR="0030240B" w:rsidRPr="0030240B" w:rsidRDefault="0030240B" w:rsidP="0030240B">
            <w:pPr>
              <w:jc w:val="center"/>
              <w:rPr>
                <w:b/>
                <w:sz w:val="16"/>
                <w:szCs w:val="16"/>
                <w:u w:val="single"/>
              </w:rPr>
            </w:pPr>
            <w:r w:rsidRPr="0030240B">
              <w:rPr>
                <w:b/>
                <w:sz w:val="16"/>
                <w:szCs w:val="16"/>
                <w:u w:val="single"/>
              </w:rPr>
              <w:t>Total</w:t>
            </w:r>
          </w:p>
        </w:tc>
      </w:tr>
      <w:tr w:rsidR="0030240B" w:rsidRPr="0030240B" w14:paraId="4E4F5667" w14:textId="77777777" w:rsidTr="00E46491">
        <w:trPr>
          <w:trHeight w:hRule="exact" w:val="360"/>
        </w:trPr>
        <w:tc>
          <w:tcPr>
            <w:tcW w:w="2565" w:type="dxa"/>
            <w:shd w:val="clear" w:color="auto" w:fill="EEECE1" w:themeFill="background2"/>
          </w:tcPr>
          <w:p w14:paraId="4E4F5661" w14:textId="77777777" w:rsidR="0030240B" w:rsidRPr="0030240B" w:rsidRDefault="0030240B" w:rsidP="0030240B">
            <w:pPr>
              <w:rPr>
                <w:b/>
                <w:sz w:val="16"/>
                <w:szCs w:val="16"/>
              </w:rPr>
            </w:pPr>
            <w:r w:rsidRPr="0030240B">
              <w:rPr>
                <w:b/>
                <w:sz w:val="16"/>
                <w:szCs w:val="16"/>
              </w:rPr>
              <w:t>Retail Sales (MWh)</w:t>
            </w:r>
          </w:p>
        </w:tc>
        <w:tc>
          <w:tcPr>
            <w:tcW w:w="1995" w:type="dxa"/>
          </w:tcPr>
          <w:p w14:paraId="4E4F5662" w14:textId="77777777" w:rsidR="0030240B" w:rsidRPr="0030240B" w:rsidRDefault="0030240B" w:rsidP="0030240B">
            <w:pPr>
              <w:rPr>
                <w:sz w:val="16"/>
                <w:szCs w:val="16"/>
              </w:rPr>
            </w:pPr>
          </w:p>
        </w:tc>
        <w:tc>
          <w:tcPr>
            <w:tcW w:w="1890" w:type="dxa"/>
          </w:tcPr>
          <w:p w14:paraId="4E4F5663" w14:textId="77777777" w:rsidR="0030240B" w:rsidRPr="0030240B" w:rsidRDefault="0030240B" w:rsidP="0030240B">
            <w:pPr>
              <w:rPr>
                <w:sz w:val="16"/>
                <w:szCs w:val="16"/>
              </w:rPr>
            </w:pPr>
          </w:p>
        </w:tc>
        <w:tc>
          <w:tcPr>
            <w:tcW w:w="1845" w:type="dxa"/>
          </w:tcPr>
          <w:p w14:paraId="4E4F5664" w14:textId="77777777" w:rsidR="0030240B" w:rsidRPr="0030240B" w:rsidRDefault="0030240B" w:rsidP="0030240B">
            <w:pPr>
              <w:rPr>
                <w:sz w:val="16"/>
                <w:szCs w:val="16"/>
              </w:rPr>
            </w:pPr>
          </w:p>
        </w:tc>
        <w:tc>
          <w:tcPr>
            <w:tcW w:w="2235" w:type="dxa"/>
          </w:tcPr>
          <w:p w14:paraId="4E4F5665" w14:textId="77777777" w:rsidR="0030240B" w:rsidRPr="0030240B" w:rsidRDefault="0030240B" w:rsidP="0030240B">
            <w:pPr>
              <w:rPr>
                <w:sz w:val="16"/>
                <w:szCs w:val="16"/>
              </w:rPr>
            </w:pPr>
          </w:p>
        </w:tc>
        <w:tc>
          <w:tcPr>
            <w:tcW w:w="2580" w:type="dxa"/>
          </w:tcPr>
          <w:p w14:paraId="4E4F5666" w14:textId="77777777" w:rsidR="0030240B" w:rsidRPr="0030240B" w:rsidRDefault="0030240B" w:rsidP="0030240B">
            <w:pPr>
              <w:rPr>
                <w:sz w:val="16"/>
                <w:szCs w:val="16"/>
              </w:rPr>
            </w:pPr>
          </w:p>
        </w:tc>
      </w:tr>
      <w:tr w:rsidR="0030240B" w:rsidRPr="0030240B" w14:paraId="4E4F566E" w14:textId="77777777" w:rsidTr="00E46491">
        <w:trPr>
          <w:trHeight w:hRule="exact" w:val="360"/>
        </w:trPr>
        <w:tc>
          <w:tcPr>
            <w:tcW w:w="2565" w:type="dxa"/>
            <w:shd w:val="clear" w:color="auto" w:fill="EEECE1" w:themeFill="background2"/>
          </w:tcPr>
          <w:p w14:paraId="4E4F5668" w14:textId="77777777" w:rsidR="0030240B" w:rsidRPr="0030240B" w:rsidRDefault="0030240B" w:rsidP="0030240B">
            <w:pPr>
              <w:rPr>
                <w:b/>
                <w:sz w:val="16"/>
                <w:szCs w:val="16"/>
              </w:rPr>
            </w:pPr>
            <w:r w:rsidRPr="0030240B">
              <w:rPr>
                <w:b/>
                <w:sz w:val="16"/>
                <w:szCs w:val="16"/>
              </w:rPr>
              <w:t>Revenue ($000’s)</w:t>
            </w:r>
          </w:p>
        </w:tc>
        <w:tc>
          <w:tcPr>
            <w:tcW w:w="1995" w:type="dxa"/>
          </w:tcPr>
          <w:p w14:paraId="4E4F5669" w14:textId="77777777" w:rsidR="0030240B" w:rsidRPr="0030240B" w:rsidRDefault="0030240B" w:rsidP="0030240B">
            <w:pPr>
              <w:rPr>
                <w:sz w:val="16"/>
                <w:szCs w:val="16"/>
              </w:rPr>
            </w:pPr>
          </w:p>
        </w:tc>
        <w:tc>
          <w:tcPr>
            <w:tcW w:w="1890" w:type="dxa"/>
          </w:tcPr>
          <w:p w14:paraId="4E4F566A" w14:textId="77777777" w:rsidR="0030240B" w:rsidRPr="0030240B" w:rsidRDefault="0030240B" w:rsidP="0030240B">
            <w:pPr>
              <w:rPr>
                <w:sz w:val="16"/>
                <w:szCs w:val="16"/>
              </w:rPr>
            </w:pPr>
          </w:p>
        </w:tc>
        <w:tc>
          <w:tcPr>
            <w:tcW w:w="1845" w:type="dxa"/>
          </w:tcPr>
          <w:p w14:paraId="4E4F566B" w14:textId="77777777" w:rsidR="0030240B" w:rsidRPr="0030240B" w:rsidRDefault="0030240B" w:rsidP="0030240B">
            <w:pPr>
              <w:rPr>
                <w:sz w:val="16"/>
                <w:szCs w:val="16"/>
              </w:rPr>
            </w:pPr>
          </w:p>
        </w:tc>
        <w:tc>
          <w:tcPr>
            <w:tcW w:w="2235" w:type="dxa"/>
          </w:tcPr>
          <w:p w14:paraId="4E4F566C" w14:textId="77777777" w:rsidR="0030240B" w:rsidRPr="0030240B" w:rsidRDefault="0030240B" w:rsidP="0030240B">
            <w:pPr>
              <w:rPr>
                <w:sz w:val="16"/>
                <w:szCs w:val="16"/>
              </w:rPr>
            </w:pPr>
          </w:p>
        </w:tc>
        <w:tc>
          <w:tcPr>
            <w:tcW w:w="2580" w:type="dxa"/>
          </w:tcPr>
          <w:p w14:paraId="4E4F566D" w14:textId="77777777" w:rsidR="0030240B" w:rsidRPr="0030240B" w:rsidRDefault="0030240B" w:rsidP="0030240B">
            <w:pPr>
              <w:rPr>
                <w:sz w:val="16"/>
                <w:szCs w:val="16"/>
              </w:rPr>
            </w:pPr>
          </w:p>
        </w:tc>
      </w:tr>
      <w:tr w:rsidR="0030240B" w:rsidRPr="0030240B" w14:paraId="4E4F5675" w14:textId="77777777" w:rsidTr="00E46491">
        <w:trPr>
          <w:trHeight w:hRule="exact" w:val="360"/>
        </w:trPr>
        <w:tc>
          <w:tcPr>
            <w:tcW w:w="2565" w:type="dxa"/>
            <w:shd w:val="clear" w:color="auto" w:fill="EEECE1" w:themeFill="background2"/>
          </w:tcPr>
          <w:p w14:paraId="4E4F566F" w14:textId="77777777" w:rsidR="0030240B" w:rsidRPr="0030240B" w:rsidRDefault="0030240B" w:rsidP="0030240B">
            <w:pPr>
              <w:rPr>
                <w:b/>
                <w:sz w:val="16"/>
                <w:szCs w:val="16"/>
              </w:rPr>
            </w:pPr>
            <w:r w:rsidRPr="0030240B">
              <w:rPr>
                <w:b/>
                <w:sz w:val="16"/>
                <w:szCs w:val="16"/>
              </w:rPr>
              <w:t>Number of Customers</w:t>
            </w:r>
          </w:p>
        </w:tc>
        <w:tc>
          <w:tcPr>
            <w:tcW w:w="1995" w:type="dxa"/>
          </w:tcPr>
          <w:p w14:paraId="4E4F5670" w14:textId="77777777" w:rsidR="0030240B" w:rsidRPr="0030240B" w:rsidRDefault="0030240B" w:rsidP="0030240B">
            <w:pPr>
              <w:rPr>
                <w:sz w:val="16"/>
                <w:szCs w:val="16"/>
              </w:rPr>
            </w:pPr>
          </w:p>
        </w:tc>
        <w:tc>
          <w:tcPr>
            <w:tcW w:w="1890" w:type="dxa"/>
          </w:tcPr>
          <w:p w14:paraId="4E4F5671" w14:textId="77777777" w:rsidR="0030240B" w:rsidRPr="0030240B" w:rsidRDefault="0030240B" w:rsidP="0030240B">
            <w:pPr>
              <w:rPr>
                <w:sz w:val="16"/>
                <w:szCs w:val="16"/>
              </w:rPr>
            </w:pPr>
          </w:p>
        </w:tc>
        <w:tc>
          <w:tcPr>
            <w:tcW w:w="1845" w:type="dxa"/>
          </w:tcPr>
          <w:p w14:paraId="4E4F5672" w14:textId="77777777" w:rsidR="0030240B" w:rsidRPr="0030240B" w:rsidRDefault="0030240B" w:rsidP="0030240B">
            <w:pPr>
              <w:rPr>
                <w:sz w:val="16"/>
                <w:szCs w:val="16"/>
              </w:rPr>
            </w:pPr>
          </w:p>
        </w:tc>
        <w:tc>
          <w:tcPr>
            <w:tcW w:w="2235" w:type="dxa"/>
          </w:tcPr>
          <w:p w14:paraId="4E4F5673" w14:textId="77777777" w:rsidR="0030240B" w:rsidRPr="0030240B" w:rsidRDefault="0030240B" w:rsidP="0030240B">
            <w:pPr>
              <w:rPr>
                <w:sz w:val="16"/>
                <w:szCs w:val="16"/>
              </w:rPr>
            </w:pPr>
          </w:p>
        </w:tc>
        <w:tc>
          <w:tcPr>
            <w:tcW w:w="2580" w:type="dxa"/>
          </w:tcPr>
          <w:p w14:paraId="4E4F5674" w14:textId="77777777" w:rsidR="0030240B" w:rsidRPr="0030240B" w:rsidRDefault="0030240B" w:rsidP="0030240B">
            <w:pPr>
              <w:rPr>
                <w:sz w:val="16"/>
                <w:szCs w:val="16"/>
              </w:rPr>
            </w:pPr>
          </w:p>
        </w:tc>
      </w:tr>
    </w:tbl>
    <w:p w14:paraId="4E4F5676" w14:textId="77777777" w:rsidR="0030240B" w:rsidRDefault="0030240B" w:rsidP="00780A82">
      <w:pPr>
        <w:rPr>
          <w:sz w:val="16"/>
          <w:szCs w:val="16"/>
        </w:rPr>
      </w:pPr>
    </w:p>
    <w:p w14:paraId="4E4F5677" w14:textId="77777777" w:rsidR="0030240B" w:rsidRPr="0030240B" w:rsidRDefault="0030240B" w:rsidP="0030240B">
      <w:pPr>
        <w:spacing w:before="83"/>
        <w:ind w:left="4106"/>
        <w:rPr>
          <w:rFonts w:eastAsia="Arial" w:cs="Arial"/>
          <w:b/>
          <w:bCs/>
          <w:sz w:val="16"/>
          <w:szCs w:val="16"/>
        </w:rPr>
      </w:pPr>
      <w:r w:rsidRPr="0030240B">
        <w:rPr>
          <w:b/>
          <w:sz w:val="16"/>
          <w:szCs w:val="16"/>
        </w:rPr>
        <w:t>SCHEDULE</w:t>
      </w:r>
      <w:r w:rsidRPr="0030240B">
        <w:rPr>
          <w:b/>
          <w:spacing w:val="7"/>
          <w:sz w:val="16"/>
          <w:szCs w:val="16"/>
        </w:rPr>
        <w:t xml:space="preserve"> </w:t>
      </w:r>
      <w:r w:rsidRPr="0030240B">
        <w:rPr>
          <w:b/>
          <w:sz w:val="16"/>
          <w:szCs w:val="16"/>
        </w:rPr>
        <w:t>8.</w:t>
      </w:r>
      <w:r w:rsidRPr="0030240B">
        <w:rPr>
          <w:b/>
          <w:spacing w:val="7"/>
          <w:sz w:val="16"/>
          <w:szCs w:val="16"/>
        </w:rPr>
        <w:t xml:space="preserve"> </w:t>
      </w:r>
      <w:r w:rsidRPr="0030240B">
        <w:rPr>
          <w:b/>
          <w:spacing w:val="-1"/>
          <w:sz w:val="16"/>
          <w:szCs w:val="16"/>
        </w:rPr>
        <w:t>ANNUAL</w:t>
      </w:r>
      <w:r w:rsidRPr="0030240B">
        <w:rPr>
          <w:b/>
          <w:spacing w:val="8"/>
          <w:sz w:val="16"/>
          <w:szCs w:val="16"/>
        </w:rPr>
        <w:t xml:space="preserve"> </w:t>
      </w:r>
      <w:r w:rsidRPr="0030240B">
        <w:rPr>
          <w:b/>
          <w:spacing w:val="-1"/>
          <w:sz w:val="16"/>
          <w:szCs w:val="16"/>
        </w:rPr>
        <w:t>ENVIRONMENTAL</w:t>
      </w:r>
      <w:r w:rsidRPr="0030240B">
        <w:rPr>
          <w:b/>
          <w:spacing w:val="8"/>
          <w:sz w:val="16"/>
          <w:szCs w:val="16"/>
        </w:rPr>
        <w:t xml:space="preserve"> </w:t>
      </w:r>
      <w:r w:rsidRPr="0030240B">
        <w:rPr>
          <w:b/>
          <w:spacing w:val="-1"/>
          <w:sz w:val="16"/>
          <w:szCs w:val="16"/>
        </w:rPr>
        <w:t>INFORMATION</w:t>
      </w:r>
    </w:p>
    <w:p w14:paraId="4E4F5678" w14:textId="77777777" w:rsidR="0030240B" w:rsidRPr="0030240B" w:rsidRDefault="0030240B" w:rsidP="0030240B">
      <w:pPr>
        <w:ind w:left="418" w:right="1282"/>
        <w:rPr>
          <w:rFonts w:eastAsia="Arial" w:cs="Arial"/>
          <w:sz w:val="16"/>
          <w:szCs w:val="16"/>
        </w:rPr>
      </w:pPr>
      <w:r w:rsidRPr="0030240B">
        <w:rPr>
          <w:b/>
          <w:spacing w:val="-1"/>
          <w:sz w:val="16"/>
          <w:szCs w:val="16"/>
        </w:rPr>
        <w:t>Required</w:t>
      </w:r>
      <w:r w:rsidRPr="0030240B">
        <w:rPr>
          <w:b/>
          <w:spacing w:val="2"/>
          <w:sz w:val="16"/>
          <w:szCs w:val="16"/>
        </w:rPr>
        <w:t xml:space="preserve"> </w:t>
      </w:r>
      <w:r w:rsidRPr="0030240B">
        <w:rPr>
          <w:b/>
          <w:spacing w:val="-1"/>
          <w:sz w:val="16"/>
          <w:szCs w:val="16"/>
        </w:rPr>
        <w:t>Respondents:</w:t>
      </w:r>
      <w:r w:rsidRPr="0030240B">
        <w:rPr>
          <w:b/>
          <w:spacing w:val="4"/>
          <w:sz w:val="16"/>
          <w:szCs w:val="16"/>
        </w:rPr>
        <w:t xml:space="preserve"> </w:t>
      </w:r>
      <w:r w:rsidRPr="0030240B">
        <w:rPr>
          <w:spacing w:val="-1"/>
          <w:sz w:val="16"/>
          <w:szCs w:val="16"/>
        </w:rPr>
        <w:t>Thermoelectric</w:t>
      </w:r>
      <w:r w:rsidRPr="0030240B">
        <w:rPr>
          <w:spacing w:val="3"/>
          <w:sz w:val="16"/>
          <w:szCs w:val="16"/>
        </w:rPr>
        <w:t xml:space="preserve"> </w:t>
      </w:r>
      <w:r w:rsidRPr="0030240B">
        <w:rPr>
          <w:sz w:val="16"/>
          <w:szCs w:val="16"/>
        </w:rPr>
        <w:t>power</w:t>
      </w:r>
      <w:r w:rsidRPr="0030240B">
        <w:rPr>
          <w:spacing w:val="4"/>
          <w:sz w:val="16"/>
          <w:szCs w:val="16"/>
        </w:rPr>
        <w:t xml:space="preserve"> </w:t>
      </w:r>
      <w:r w:rsidRPr="0030240B">
        <w:rPr>
          <w:spacing w:val="-1"/>
          <w:sz w:val="16"/>
          <w:szCs w:val="16"/>
        </w:rPr>
        <w:t>plants</w:t>
      </w:r>
      <w:r w:rsidRPr="0030240B">
        <w:rPr>
          <w:spacing w:val="4"/>
          <w:sz w:val="16"/>
          <w:szCs w:val="16"/>
        </w:rPr>
        <w:t xml:space="preserve"> </w:t>
      </w:r>
      <w:r w:rsidRPr="0030240B">
        <w:rPr>
          <w:spacing w:val="-1"/>
          <w:sz w:val="16"/>
          <w:szCs w:val="16"/>
        </w:rPr>
        <w:t>with</w:t>
      </w:r>
      <w:r w:rsidRPr="0030240B">
        <w:rPr>
          <w:spacing w:val="2"/>
          <w:sz w:val="16"/>
          <w:szCs w:val="16"/>
        </w:rPr>
        <w:t xml:space="preserve"> </w:t>
      </w:r>
      <w:r w:rsidRPr="0030240B">
        <w:rPr>
          <w:sz w:val="16"/>
          <w:szCs w:val="16"/>
        </w:rPr>
        <w:t>at</w:t>
      </w:r>
      <w:r w:rsidRPr="0030240B">
        <w:rPr>
          <w:spacing w:val="2"/>
          <w:sz w:val="16"/>
          <w:szCs w:val="16"/>
        </w:rPr>
        <w:t xml:space="preserve"> </w:t>
      </w:r>
      <w:r w:rsidRPr="0030240B">
        <w:rPr>
          <w:sz w:val="16"/>
          <w:szCs w:val="16"/>
        </w:rPr>
        <w:t>least</w:t>
      </w:r>
      <w:r w:rsidRPr="0030240B">
        <w:rPr>
          <w:spacing w:val="1"/>
          <w:sz w:val="16"/>
          <w:szCs w:val="16"/>
        </w:rPr>
        <w:t xml:space="preserve"> </w:t>
      </w:r>
      <w:r w:rsidRPr="0030240B">
        <w:rPr>
          <w:sz w:val="16"/>
          <w:szCs w:val="16"/>
        </w:rPr>
        <w:t>10</w:t>
      </w:r>
      <w:r w:rsidRPr="0030240B">
        <w:rPr>
          <w:spacing w:val="3"/>
          <w:sz w:val="16"/>
          <w:szCs w:val="16"/>
        </w:rPr>
        <w:t xml:space="preserve"> </w:t>
      </w:r>
      <w:r w:rsidRPr="0030240B">
        <w:rPr>
          <w:spacing w:val="-1"/>
          <w:sz w:val="16"/>
          <w:szCs w:val="16"/>
        </w:rPr>
        <w:t>MW</w:t>
      </w:r>
      <w:r w:rsidRPr="0030240B">
        <w:rPr>
          <w:spacing w:val="8"/>
          <w:sz w:val="16"/>
          <w:szCs w:val="16"/>
        </w:rPr>
        <w:t xml:space="preserve"> </w:t>
      </w:r>
      <w:r w:rsidRPr="0030240B">
        <w:rPr>
          <w:sz w:val="16"/>
          <w:szCs w:val="16"/>
        </w:rPr>
        <w:t>of</w:t>
      </w:r>
      <w:r w:rsidRPr="0030240B">
        <w:rPr>
          <w:spacing w:val="4"/>
          <w:sz w:val="16"/>
          <w:szCs w:val="16"/>
        </w:rPr>
        <w:t xml:space="preserve"> </w:t>
      </w:r>
      <w:r w:rsidRPr="0030240B">
        <w:rPr>
          <w:sz w:val="16"/>
          <w:szCs w:val="16"/>
        </w:rPr>
        <w:t>steam</w:t>
      </w:r>
      <w:r w:rsidRPr="0030240B">
        <w:rPr>
          <w:spacing w:val="2"/>
          <w:sz w:val="16"/>
          <w:szCs w:val="16"/>
        </w:rPr>
        <w:t xml:space="preserve"> </w:t>
      </w:r>
      <w:r w:rsidRPr="0030240B">
        <w:rPr>
          <w:spacing w:val="-1"/>
          <w:sz w:val="16"/>
          <w:szCs w:val="16"/>
        </w:rPr>
        <w:t>electric</w:t>
      </w:r>
      <w:r w:rsidRPr="0030240B">
        <w:rPr>
          <w:spacing w:val="4"/>
          <w:sz w:val="16"/>
          <w:szCs w:val="16"/>
        </w:rPr>
        <w:t xml:space="preserve"> </w:t>
      </w:r>
      <w:r w:rsidRPr="0030240B">
        <w:rPr>
          <w:spacing w:val="-1"/>
          <w:sz w:val="16"/>
          <w:szCs w:val="16"/>
        </w:rPr>
        <w:t>generating</w:t>
      </w:r>
      <w:r w:rsidRPr="0030240B">
        <w:rPr>
          <w:spacing w:val="3"/>
          <w:sz w:val="16"/>
          <w:szCs w:val="16"/>
        </w:rPr>
        <w:t xml:space="preserve"> </w:t>
      </w:r>
      <w:r w:rsidRPr="0030240B">
        <w:rPr>
          <w:sz w:val="16"/>
          <w:szCs w:val="16"/>
        </w:rPr>
        <w:t>capacity</w:t>
      </w:r>
      <w:r w:rsidRPr="0030240B">
        <w:rPr>
          <w:spacing w:val="1"/>
          <w:sz w:val="16"/>
          <w:szCs w:val="16"/>
        </w:rPr>
        <w:t xml:space="preserve"> </w:t>
      </w:r>
      <w:r w:rsidRPr="0030240B">
        <w:rPr>
          <w:sz w:val="16"/>
          <w:szCs w:val="16"/>
        </w:rPr>
        <w:t>are</w:t>
      </w:r>
      <w:r w:rsidRPr="0030240B">
        <w:rPr>
          <w:spacing w:val="3"/>
          <w:sz w:val="16"/>
          <w:szCs w:val="16"/>
        </w:rPr>
        <w:t xml:space="preserve"> </w:t>
      </w:r>
      <w:r w:rsidRPr="0030240B">
        <w:rPr>
          <w:spacing w:val="-1"/>
          <w:sz w:val="16"/>
          <w:szCs w:val="16"/>
        </w:rPr>
        <w:t>required</w:t>
      </w:r>
      <w:r w:rsidRPr="0030240B">
        <w:rPr>
          <w:spacing w:val="2"/>
          <w:sz w:val="16"/>
          <w:szCs w:val="16"/>
        </w:rPr>
        <w:t xml:space="preserve"> </w:t>
      </w:r>
      <w:r w:rsidRPr="0030240B">
        <w:rPr>
          <w:spacing w:val="-1"/>
          <w:sz w:val="16"/>
          <w:szCs w:val="16"/>
        </w:rPr>
        <w:t>to</w:t>
      </w:r>
      <w:r w:rsidRPr="0030240B">
        <w:rPr>
          <w:spacing w:val="3"/>
          <w:sz w:val="16"/>
          <w:szCs w:val="16"/>
        </w:rPr>
        <w:t xml:space="preserve"> </w:t>
      </w:r>
      <w:r w:rsidRPr="0030240B">
        <w:rPr>
          <w:sz w:val="16"/>
          <w:szCs w:val="16"/>
        </w:rPr>
        <w:t>report</w:t>
      </w:r>
      <w:r w:rsidRPr="0030240B">
        <w:rPr>
          <w:spacing w:val="1"/>
          <w:sz w:val="16"/>
          <w:szCs w:val="16"/>
        </w:rPr>
        <w:t xml:space="preserve"> </w:t>
      </w:r>
      <w:r w:rsidRPr="0030240B">
        <w:rPr>
          <w:sz w:val="16"/>
          <w:szCs w:val="16"/>
        </w:rPr>
        <w:t>on</w:t>
      </w:r>
      <w:r w:rsidRPr="0030240B">
        <w:rPr>
          <w:spacing w:val="3"/>
          <w:sz w:val="16"/>
          <w:szCs w:val="16"/>
        </w:rPr>
        <w:t xml:space="preserve"> </w:t>
      </w:r>
      <w:r w:rsidRPr="0030240B">
        <w:rPr>
          <w:spacing w:val="-1"/>
          <w:sz w:val="16"/>
          <w:szCs w:val="16"/>
        </w:rPr>
        <w:t>Schedule</w:t>
      </w:r>
      <w:r w:rsidRPr="0030240B">
        <w:rPr>
          <w:spacing w:val="2"/>
          <w:sz w:val="16"/>
          <w:szCs w:val="16"/>
        </w:rPr>
        <w:t xml:space="preserve"> </w:t>
      </w:r>
      <w:r w:rsidRPr="0030240B">
        <w:rPr>
          <w:sz w:val="16"/>
          <w:szCs w:val="16"/>
        </w:rPr>
        <w:t>8.</w:t>
      </w:r>
      <w:r w:rsidRPr="0030240B">
        <w:rPr>
          <w:spacing w:val="2"/>
          <w:sz w:val="16"/>
          <w:szCs w:val="16"/>
        </w:rPr>
        <w:t xml:space="preserve"> </w:t>
      </w:r>
      <w:r w:rsidRPr="0030240B">
        <w:rPr>
          <w:spacing w:val="-1"/>
          <w:sz w:val="16"/>
          <w:szCs w:val="16"/>
        </w:rPr>
        <w:t>PART</w:t>
      </w:r>
      <w:r w:rsidRPr="0030240B">
        <w:rPr>
          <w:spacing w:val="3"/>
          <w:sz w:val="16"/>
          <w:szCs w:val="16"/>
        </w:rPr>
        <w:t xml:space="preserve"> </w:t>
      </w:r>
      <w:r w:rsidRPr="0030240B">
        <w:rPr>
          <w:sz w:val="16"/>
          <w:szCs w:val="16"/>
        </w:rPr>
        <w:t xml:space="preserve">C. </w:t>
      </w:r>
      <w:r w:rsidRPr="0030240B">
        <w:rPr>
          <w:spacing w:val="4"/>
          <w:sz w:val="16"/>
          <w:szCs w:val="16"/>
        </w:rPr>
        <w:t xml:space="preserve"> </w:t>
      </w:r>
      <w:r w:rsidRPr="0030240B">
        <w:rPr>
          <w:sz w:val="16"/>
          <w:szCs w:val="16"/>
        </w:rPr>
        <w:t>Those</w:t>
      </w:r>
      <w:r w:rsidRPr="0030240B">
        <w:rPr>
          <w:spacing w:val="2"/>
          <w:sz w:val="16"/>
          <w:szCs w:val="16"/>
        </w:rPr>
        <w:t xml:space="preserve"> </w:t>
      </w:r>
      <w:r w:rsidRPr="0030240B">
        <w:rPr>
          <w:spacing w:val="-1"/>
          <w:sz w:val="16"/>
          <w:szCs w:val="16"/>
        </w:rPr>
        <w:t>with</w:t>
      </w:r>
      <w:r w:rsidRPr="0030240B">
        <w:rPr>
          <w:spacing w:val="3"/>
          <w:sz w:val="16"/>
          <w:szCs w:val="16"/>
        </w:rPr>
        <w:t xml:space="preserve"> </w:t>
      </w:r>
      <w:r w:rsidRPr="0030240B">
        <w:rPr>
          <w:sz w:val="16"/>
          <w:szCs w:val="16"/>
        </w:rPr>
        <w:t>at</w:t>
      </w:r>
      <w:r w:rsidRPr="0030240B">
        <w:rPr>
          <w:spacing w:val="139"/>
          <w:w w:val="101"/>
          <w:sz w:val="16"/>
          <w:szCs w:val="16"/>
        </w:rPr>
        <w:t xml:space="preserve"> </w:t>
      </w:r>
      <w:r w:rsidRPr="0030240B">
        <w:rPr>
          <w:sz w:val="16"/>
          <w:szCs w:val="16"/>
        </w:rPr>
        <w:t>least</w:t>
      </w:r>
      <w:r w:rsidRPr="0030240B">
        <w:rPr>
          <w:spacing w:val="1"/>
          <w:sz w:val="16"/>
          <w:szCs w:val="16"/>
        </w:rPr>
        <w:t xml:space="preserve"> </w:t>
      </w:r>
      <w:r w:rsidRPr="0030240B">
        <w:rPr>
          <w:sz w:val="16"/>
          <w:szCs w:val="16"/>
        </w:rPr>
        <w:t>100</w:t>
      </w:r>
      <w:r w:rsidRPr="0030240B">
        <w:rPr>
          <w:spacing w:val="2"/>
          <w:sz w:val="16"/>
          <w:szCs w:val="16"/>
        </w:rPr>
        <w:t xml:space="preserve"> </w:t>
      </w:r>
      <w:r w:rsidRPr="0030240B">
        <w:rPr>
          <w:spacing w:val="-1"/>
          <w:sz w:val="16"/>
          <w:szCs w:val="16"/>
        </w:rPr>
        <w:t>MW</w:t>
      </w:r>
      <w:r w:rsidRPr="0030240B">
        <w:rPr>
          <w:spacing w:val="8"/>
          <w:sz w:val="16"/>
          <w:szCs w:val="16"/>
        </w:rPr>
        <w:t xml:space="preserve"> </w:t>
      </w:r>
      <w:r w:rsidRPr="0030240B">
        <w:rPr>
          <w:spacing w:val="-1"/>
          <w:sz w:val="16"/>
          <w:szCs w:val="16"/>
        </w:rPr>
        <w:t>nameplate</w:t>
      </w:r>
      <w:r w:rsidRPr="0030240B">
        <w:rPr>
          <w:spacing w:val="2"/>
          <w:sz w:val="16"/>
          <w:szCs w:val="16"/>
        </w:rPr>
        <w:t xml:space="preserve"> </w:t>
      </w:r>
      <w:r w:rsidRPr="0030240B">
        <w:rPr>
          <w:sz w:val="16"/>
          <w:szCs w:val="16"/>
        </w:rPr>
        <w:t>steam</w:t>
      </w:r>
      <w:r w:rsidRPr="0030240B">
        <w:rPr>
          <w:spacing w:val="3"/>
          <w:sz w:val="16"/>
          <w:szCs w:val="16"/>
        </w:rPr>
        <w:t xml:space="preserve"> </w:t>
      </w:r>
      <w:r w:rsidRPr="0030240B">
        <w:rPr>
          <w:spacing w:val="-1"/>
          <w:sz w:val="16"/>
          <w:szCs w:val="16"/>
        </w:rPr>
        <w:t>electric</w:t>
      </w:r>
      <w:r w:rsidRPr="0030240B">
        <w:rPr>
          <w:spacing w:val="3"/>
          <w:sz w:val="16"/>
          <w:szCs w:val="16"/>
        </w:rPr>
        <w:t xml:space="preserve"> </w:t>
      </w:r>
      <w:r w:rsidRPr="0030240B">
        <w:rPr>
          <w:spacing w:val="-1"/>
          <w:sz w:val="16"/>
          <w:szCs w:val="16"/>
        </w:rPr>
        <w:t>generating</w:t>
      </w:r>
      <w:r w:rsidRPr="0030240B">
        <w:rPr>
          <w:spacing w:val="2"/>
          <w:sz w:val="16"/>
          <w:szCs w:val="16"/>
        </w:rPr>
        <w:t xml:space="preserve"> </w:t>
      </w:r>
      <w:r w:rsidRPr="0030240B">
        <w:rPr>
          <w:sz w:val="16"/>
          <w:szCs w:val="16"/>
        </w:rPr>
        <w:t>capacity</w:t>
      </w:r>
      <w:r w:rsidRPr="0030240B">
        <w:rPr>
          <w:spacing w:val="2"/>
          <w:sz w:val="16"/>
          <w:szCs w:val="16"/>
        </w:rPr>
        <w:t xml:space="preserve"> </w:t>
      </w:r>
      <w:r w:rsidRPr="0030240B">
        <w:rPr>
          <w:sz w:val="16"/>
          <w:szCs w:val="16"/>
        </w:rPr>
        <w:t>are</w:t>
      </w:r>
      <w:r w:rsidRPr="0030240B">
        <w:rPr>
          <w:spacing w:val="2"/>
          <w:sz w:val="16"/>
          <w:szCs w:val="16"/>
        </w:rPr>
        <w:t xml:space="preserve"> </w:t>
      </w:r>
      <w:r w:rsidRPr="0030240B">
        <w:rPr>
          <w:spacing w:val="-1"/>
          <w:sz w:val="16"/>
          <w:szCs w:val="16"/>
        </w:rPr>
        <w:t>required</w:t>
      </w:r>
      <w:r w:rsidRPr="0030240B">
        <w:rPr>
          <w:spacing w:val="2"/>
          <w:sz w:val="16"/>
          <w:szCs w:val="16"/>
        </w:rPr>
        <w:t xml:space="preserve"> </w:t>
      </w:r>
      <w:r w:rsidRPr="0030240B">
        <w:rPr>
          <w:spacing w:val="-1"/>
          <w:sz w:val="16"/>
          <w:szCs w:val="16"/>
        </w:rPr>
        <w:t>to</w:t>
      </w:r>
      <w:r w:rsidRPr="0030240B">
        <w:rPr>
          <w:spacing w:val="3"/>
          <w:sz w:val="16"/>
          <w:szCs w:val="16"/>
        </w:rPr>
        <w:t xml:space="preserve"> </w:t>
      </w:r>
      <w:r w:rsidRPr="0030240B">
        <w:rPr>
          <w:sz w:val="16"/>
          <w:szCs w:val="16"/>
        </w:rPr>
        <w:t>report</w:t>
      </w:r>
      <w:r w:rsidRPr="0030240B">
        <w:rPr>
          <w:spacing w:val="1"/>
          <w:sz w:val="16"/>
          <w:szCs w:val="16"/>
        </w:rPr>
        <w:t xml:space="preserve"> </w:t>
      </w:r>
      <w:r w:rsidRPr="0030240B">
        <w:rPr>
          <w:spacing w:val="-1"/>
          <w:sz w:val="16"/>
          <w:szCs w:val="16"/>
        </w:rPr>
        <w:t>Schedule</w:t>
      </w:r>
      <w:r w:rsidRPr="0030240B">
        <w:rPr>
          <w:spacing w:val="2"/>
          <w:sz w:val="16"/>
          <w:szCs w:val="16"/>
        </w:rPr>
        <w:t xml:space="preserve"> </w:t>
      </w:r>
      <w:r w:rsidRPr="0030240B">
        <w:rPr>
          <w:sz w:val="16"/>
          <w:szCs w:val="16"/>
        </w:rPr>
        <w:t>8.</w:t>
      </w:r>
      <w:r w:rsidRPr="0030240B">
        <w:rPr>
          <w:spacing w:val="1"/>
          <w:sz w:val="16"/>
          <w:szCs w:val="16"/>
        </w:rPr>
        <w:t xml:space="preserve"> </w:t>
      </w:r>
      <w:r w:rsidRPr="0030240B">
        <w:rPr>
          <w:spacing w:val="-1"/>
          <w:sz w:val="16"/>
          <w:szCs w:val="16"/>
        </w:rPr>
        <w:t>PARTS</w:t>
      </w:r>
      <w:r w:rsidRPr="0030240B">
        <w:rPr>
          <w:spacing w:val="2"/>
          <w:sz w:val="16"/>
          <w:szCs w:val="16"/>
        </w:rPr>
        <w:t xml:space="preserve"> </w:t>
      </w:r>
      <w:r w:rsidRPr="0030240B">
        <w:rPr>
          <w:sz w:val="16"/>
          <w:szCs w:val="16"/>
        </w:rPr>
        <w:t>A</w:t>
      </w:r>
      <w:r w:rsidRPr="0030240B">
        <w:rPr>
          <w:spacing w:val="1"/>
          <w:sz w:val="16"/>
          <w:szCs w:val="16"/>
        </w:rPr>
        <w:t xml:space="preserve"> </w:t>
      </w:r>
      <w:r w:rsidRPr="0030240B">
        <w:rPr>
          <w:spacing w:val="-1"/>
          <w:sz w:val="16"/>
          <w:szCs w:val="16"/>
        </w:rPr>
        <w:t>to</w:t>
      </w:r>
      <w:r w:rsidRPr="0030240B">
        <w:rPr>
          <w:spacing w:val="2"/>
          <w:sz w:val="16"/>
          <w:szCs w:val="16"/>
        </w:rPr>
        <w:t xml:space="preserve"> </w:t>
      </w:r>
      <w:r w:rsidRPr="0030240B">
        <w:rPr>
          <w:sz w:val="16"/>
          <w:szCs w:val="16"/>
        </w:rPr>
        <w:t xml:space="preserve">D. </w:t>
      </w:r>
      <w:r w:rsidRPr="0030240B">
        <w:rPr>
          <w:spacing w:val="4"/>
          <w:sz w:val="16"/>
          <w:szCs w:val="16"/>
        </w:rPr>
        <w:t xml:space="preserve"> </w:t>
      </w:r>
      <w:r w:rsidRPr="0030240B">
        <w:rPr>
          <w:spacing w:val="-1"/>
          <w:sz w:val="16"/>
          <w:szCs w:val="16"/>
        </w:rPr>
        <w:t>Combined</w:t>
      </w:r>
      <w:r w:rsidRPr="0030240B">
        <w:rPr>
          <w:spacing w:val="2"/>
          <w:sz w:val="16"/>
          <w:szCs w:val="16"/>
        </w:rPr>
        <w:t xml:space="preserve"> </w:t>
      </w:r>
      <w:r w:rsidRPr="0030240B">
        <w:rPr>
          <w:spacing w:val="-1"/>
          <w:sz w:val="16"/>
          <w:szCs w:val="16"/>
        </w:rPr>
        <w:t>cycle</w:t>
      </w:r>
      <w:r w:rsidRPr="0030240B">
        <w:rPr>
          <w:spacing w:val="2"/>
          <w:sz w:val="16"/>
          <w:szCs w:val="16"/>
        </w:rPr>
        <w:t xml:space="preserve"> </w:t>
      </w:r>
      <w:r w:rsidRPr="0030240B">
        <w:rPr>
          <w:sz w:val="16"/>
          <w:szCs w:val="16"/>
        </w:rPr>
        <w:t>and</w:t>
      </w:r>
      <w:r w:rsidRPr="0030240B">
        <w:rPr>
          <w:spacing w:val="3"/>
          <w:sz w:val="16"/>
          <w:szCs w:val="16"/>
        </w:rPr>
        <w:t xml:space="preserve"> </w:t>
      </w:r>
      <w:r w:rsidRPr="0030240B">
        <w:rPr>
          <w:sz w:val="16"/>
          <w:szCs w:val="16"/>
        </w:rPr>
        <w:t>nuclear</w:t>
      </w:r>
      <w:r w:rsidRPr="0030240B">
        <w:rPr>
          <w:spacing w:val="3"/>
          <w:sz w:val="16"/>
          <w:szCs w:val="16"/>
        </w:rPr>
        <w:t xml:space="preserve"> </w:t>
      </w:r>
      <w:r w:rsidRPr="0030240B">
        <w:rPr>
          <w:spacing w:val="-1"/>
          <w:sz w:val="16"/>
          <w:szCs w:val="16"/>
        </w:rPr>
        <w:t>plants</w:t>
      </w:r>
      <w:r w:rsidRPr="0030240B">
        <w:rPr>
          <w:spacing w:val="4"/>
          <w:sz w:val="16"/>
          <w:szCs w:val="16"/>
        </w:rPr>
        <w:t xml:space="preserve"> </w:t>
      </w:r>
      <w:r w:rsidRPr="0030240B">
        <w:rPr>
          <w:spacing w:val="-1"/>
          <w:sz w:val="16"/>
          <w:szCs w:val="16"/>
        </w:rPr>
        <w:t>with</w:t>
      </w:r>
      <w:r w:rsidRPr="0030240B">
        <w:rPr>
          <w:spacing w:val="2"/>
          <w:sz w:val="16"/>
          <w:szCs w:val="16"/>
        </w:rPr>
        <w:t xml:space="preserve"> </w:t>
      </w:r>
      <w:r w:rsidRPr="0030240B">
        <w:rPr>
          <w:sz w:val="16"/>
          <w:szCs w:val="16"/>
        </w:rPr>
        <w:t>at</w:t>
      </w:r>
      <w:r w:rsidRPr="0030240B">
        <w:rPr>
          <w:spacing w:val="1"/>
          <w:sz w:val="16"/>
          <w:szCs w:val="16"/>
        </w:rPr>
        <w:t xml:space="preserve"> </w:t>
      </w:r>
      <w:r w:rsidRPr="0030240B">
        <w:rPr>
          <w:sz w:val="16"/>
          <w:szCs w:val="16"/>
        </w:rPr>
        <w:t>least</w:t>
      </w:r>
      <w:r w:rsidRPr="0030240B">
        <w:rPr>
          <w:spacing w:val="1"/>
          <w:sz w:val="16"/>
          <w:szCs w:val="16"/>
        </w:rPr>
        <w:t xml:space="preserve"> </w:t>
      </w:r>
      <w:r w:rsidRPr="0030240B">
        <w:rPr>
          <w:sz w:val="16"/>
          <w:szCs w:val="16"/>
        </w:rPr>
        <w:t>100</w:t>
      </w:r>
      <w:r w:rsidRPr="0030240B">
        <w:rPr>
          <w:spacing w:val="3"/>
          <w:sz w:val="16"/>
          <w:szCs w:val="16"/>
        </w:rPr>
        <w:t xml:space="preserve"> </w:t>
      </w:r>
      <w:r w:rsidRPr="0030240B">
        <w:rPr>
          <w:spacing w:val="-1"/>
          <w:sz w:val="16"/>
          <w:szCs w:val="16"/>
        </w:rPr>
        <w:t>MW</w:t>
      </w:r>
      <w:r w:rsidRPr="0030240B">
        <w:rPr>
          <w:spacing w:val="7"/>
          <w:sz w:val="16"/>
          <w:szCs w:val="16"/>
        </w:rPr>
        <w:t xml:space="preserve"> </w:t>
      </w:r>
      <w:r w:rsidRPr="0030240B">
        <w:rPr>
          <w:sz w:val="16"/>
          <w:szCs w:val="16"/>
        </w:rPr>
        <w:t>steam</w:t>
      </w:r>
      <w:r w:rsidRPr="0030240B">
        <w:rPr>
          <w:spacing w:val="121"/>
          <w:w w:val="101"/>
          <w:sz w:val="16"/>
          <w:szCs w:val="16"/>
        </w:rPr>
        <w:t xml:space="preserve"> </w:t>
      </w:r>
      <w:r w:rsidRPr="0030240B">
        <w:rPr>
          <w:spacing w:val="-1"/>
          <w:sz w:val="16"/>
          <w:szCs w:val="16"/>
        </w:rPr>
        <w:t>electric</w:t>
      </w:r>
      <w:r w:rsidRPr="0030240B">
        <w:rPr>
          <w:spacing w:val="3"/>
          <w:sz w:val="16"/>
          <w:szCs w:val="16"/>
        </w:rPr>
        <w:t xml:space="preserve"> </w:t>
      </w:r>
      <w:r w:rsidRPr="0030240B">
        <w:rPr>
          <w:sz w:val="16"/>
          <w:szCs w:val="16"/>
        </w:rPr>
        <w:t>capacity</w:t>
      </w:r>
      <w:r w:rsidRPr="0030240B">
        <w:rPr>
          <w:spacing w:val="1"/>
          <w:sz w:val="16"/>
          <w:szCs w:val="16"/>
        </w:rPr>
        <w:t xml:space="preserve"> </w:t>
      </w:r>
      <w:r w:rsidRPr="0030240B">
        <w:rPr>
          <w:sz w:val="16"/>
          <w:szCs w:val="16"/>
        </w:rPr>
        <w:t>are</w:t>
      </w:r>
      <w:r w:rsidRPr="0030240B">
        <w:rPr>
          <w:spacing w:val="3"/>
          <w:sz w:val="16"/>
          <w:szCs w:val="16"/>
        </w:rPr>
        <w:t xml:space="preserve"> </w:t>
      </w:r>
      <w:r w:rsidRPr="0030240B">
        <w:rPr>
          <w:spacing w:val="-1"/>
          <w:sz w:val="16"/>
          <w:szCs w:val="16"/>
        </w:rPr>
        <w:t>required</w:t>
      </w:r>
      <w:r w:rsidRPr="0030240B">
        <w:rPr>
          <w:spacing w:val="2"/>
          <w:sz w:val="16"/>
          <w:szCs w:val="16"/>
        </w:rPr>
        <w:t xml:space="preserve"> </w:t>
      </w:r>
      <w:r w:rsidRPr="0030240B">
        <w:rPr>
          <w:spacing w:val="-1"/>
          <w:sz w:val="16"/>
          <w:szCs w:val="16"/>
        </w:rPr>
        <w:t>to</w:t>
      </w:r>
      <w:r w:rsidRPr="0030240B">
        <w:rPr>
          <w:spacing w:val="3"/>
          <w:sz w:val="16"/>
          <w:szCs w:val="16"/>
        </w:rPr>
        <w:t xml:space="preserve"> </w:t>
      </w:r>
      <w:r w:rsidRPr="0030240B">
        <w:rPr>
          <w:sz w:val="16"/>
          <w:szCs w:val="16"/>
        </w:rPr>
        <w:t>report</w:t>
      </w:r>
      <w:r w:rsidRPr="0030240B">
        <w:rPr>
          <w:spacing w:val="1"/>
          <w:sz w:val="16"/>
          <w:szCs w:val="16"/>
        </w:rPr>
        <w:t xml:space="preserve"> </w:t>
      </w:r>
      <w:r w:rsidRPr="0030240B">
        <w:rPr>
          <w:spacing w:val="-1"/>
          <w:sz w:val="16"/>
          <w:szCs w:val="16"/>
        </w:rPr>
        <w:t>PARTS</w:t>
      </w:r>
      <w:r w:rsidRPr="0030240B">
        <w:rPr>
          <w:spacing w:val="1"/>
          <w:sz w:val="16"/>
          <w:szCs w:val="16"/>
        </w:rPr>
        <w:t xml:space="preserve"> </w:t>
      </w:r>
      <w:r w:rsidRPr="0030240B">
        <w:rPr>
          <w:sz w:val="16"/>
          <w:szCs w:val="16"/>
        </w:rPr>
        <w:t>A</w:t>
      </w:r>
      <w:r w:rsidRPr="0030240B">
        <w:rPr>
          <w:spacing w:val="2"/>
          <w:sz w:val="16"/>
          <w:szCs w:val="16"/>
        </w:rPr>
        <w:t xml:space="preserve"> </w:t>
      </w:r>
      <w:r w:rsidRPr="0030240B">
        <w:rPr>
          <w:spacing w:val="-1"/>
          <w:sz w:val="16"/>
          <w:szCs w:val="16"/>
        </w:rPr>
        <w:t>to</w:t>
      </w:r>
      <w:r w:rsidRPr="0030240B">
        <w:rPr>
          <w:spacing w:val="2"/>
          <w:sz w:val="16"/>
          <w:szCs w:val="16"/>
        </w:rPr>
        <w:t xml:space="preserve"> </w:t>
      </w:r>
      <w:r w:rsidRPr="0030240B">
        <w:rPr>
          <w:sz w:val="16"/>
          <w:szCs w:val="16"/>
        </w:rPr>
        <w:t>D</w:t>
      </w:r>
      <w:r w:rsidRPr="0030240B">
        <w:rPr>
          <w:spacing w:val="4"/>
          <w:sz w:val="16"/>
          <w:szCs w:val="16"/>
        </w:rPr>
        <w:t xml:space="preserve"> </w:t>
      </w:r>
      <w:r w:rsidRPr="0030240B">
        <w:rPr>
          <w:sz w:val="16"/>
          <w:szCs w:val="16"/>
        </w:rPr>
        <w:t>as</w:t>
      </w:r>
      <w:r w:rsidRPr="0030240B">
        <w:rPr>
          <w:spacing w:val="3"/>
          <w:sz w:val="16"/>
          <w:szCs w:val="16"/>
        </w:rPr>
        <w:t xml:space="preserve"> </w:t>
      </w:r>
      <w:r w:rsidRPr="0030240B">
        <w:rPr>
          <w:spacing w:val="-1"/>
          <w:sz w:val="16"/>
          <w:szCs w:val="16"/>
        </w:rPr>
        <w:t>applicable.</w:t>
      </w:r>
    </w:p>
    <w:p w14:paraId="4E4F5679" w14:textId="77777777" w:rsidR="0030240B" w:rsidRPr="0030240B" w:rsidRDefault="0030240B" w:rsidP="0030240B">
      <w:pPr>
        <w:ind w:left="3976"/>
        <w:rPr>
          <w:rFonts w:eastAsia="Arial" w:cs="Arial"/>
          <w:b/>
          <w:bCs/>
          <w:sz w:val="16"/>
          <w:szCs w:val="16"/>
        </w:rPr>
      </w:pPr>
      <w:r w:rsidRPr="0030240B">
        <w:rPr>
          <w:b/>
          <w:sz w:val="16"/>
          <w:szCs w:val="16"/>
        </w:rPr>
        <w:t>SCHEDULE</w:t>
      </w:r>
      <w:r w:rsidRPr="0030240B">
        <w:rPr>
          <w:b/>
          <w:spacing w:val="3"/>
          <w:sz w:val="16"/>
          <w:szCs w:val="16"/>
        </w:rPr>
        <w:t xml:space="preserve"> </w:t>
      </w:r>
      <w:r w:rsidRPr="0030240B">
        <w:rPr>
          <w:b/>
          <w:sz w:val="16"/>
          <w:szCs w:val="16"/>
        </w:rPr>
        <w:t>8.</w:t>
      </w:r>
      <w:r w:rsidRPr="0030240B">
        <w:rPr>
          <w:b/>
          <w:spacing w:val="4"/>
          <w:sz w:val="16"/>
          <w:szCs w:val="16"/>
        </w:rPr>
        <w:t xml:space="preserve"> </w:t>
      </w:r>
      <w:r w:rsidRPr="0030240B">
        <w:rPr>
          <w:b/>
          <w:spacing w:val="-1"/>
          <w:sz w:val="16"/>
          <w:szCs w:val="16"/>
        </w:rPr>
        <w:t>PART</w:t>
      </w:r>
      <w:r w:rsidRPr="0030240B">
        <w:rPr>
          <w:b/>
          <w:spacing w:val="1"/>
          <w:sz w:val="16"/>
          <w:szCs w:val="16"/>
        </w:rPr>
        <w:t xml:space="preserve"> </w:t>
      </w:r>
      <w:r w:rsidRPr="0030240B">
        <w:rPr>
          <w:b/>
          <w:spacing w:val="-2"/>
          <w:sz w:val="16"/>
          <w:szCs w:val="16"/>
        </w:rPr>
        <w:t>A.</w:t>
      </w:r>
      <w:r w:rsidRPr="0030240B">
        <w:rPr>
          <w:b/>
          <w:sz w:val="16"/>
          <w:szCs w:val="16"/>
        </w:rPr>
        <w:t xml:space="preserve"> </w:t>
      </w:r>
      <w:r w:rsidRPr="0030240B">
        <w:rPr>
          <w:b/>
          <w:spacing w:val="8"/>
          <w:sz w:val="16"/>
          <w:szCs w:val="16"/>
        </w:rPr>
        <w:t xml:space="preserve"> </w:t>
      </w:r>
      <w:r w:rsidRPr="0030240B">
        <w:rPr>
          <w:b/>
          <w:spacing w:val="-1"/>
          <w:sz w:val="16"/>
          <w:szCs w:val="16"/>
        </w:rPr>
        <w:t>ANNUAL</w:t>
      </w:r>
      <w:r w:rsidRPr="0030240B">
        <w:rPr>
          <w:b/>
          <w:spacing w:val="5"/>
          <w:sz w:val="16"/>
          <w:szCs w:val="16"/>
        </w:rPr>
        <w:t xml:space="preserve"> </w:t>
      </w:r>
      <w:r w:rsidRPr="0030240B">
        <w:rPr>
          <w:b/>
          <w:sz w:val="16"/>
          <w:szCs w:val="16"/>
        </w:rPr>
        <w:t>BY-PRODUCT</w:t>
      </w:r>
      <w:r w:rsidRPr="0030240B">
        <w:rPr>
          <w:b/>
          <w:spacing w:val="1"/>
          <w:sz w:val="16"/>
          <w:szCs w:val="16"/>
        </w:rPr>
        <w:t xml:space="preserve"> </w:t>
      </w:r>
      <w:r w:rsidRPr="0030240B">
        <w:rPr>
          <w:b/>
          <w:spacing w:val="-1"/>
          <w:sz w:val="16"/>
          <w:szCs w:val="16"/>
        </w:rPr>
        <w:t>DISPOSITION</w:t>
      </w:r>
    </w:p>
    <w:p w14:paraId="4E4F567A" w14:textId="77777777" w:rsidR="0030240B" w:rsidRPr="00E0266E" w:rsidRDefault="0030240B" w:rsidP="0030240B">
      <w:pPr>
        <w:ind w:left="418" w:right="3053"/>
        <w:rPr>
          <w:rFonts w:eastAsia="Arial" w:cs="Arial"/>
          <w:sz w:val="16"/>
          <w:szCs w:val="16"/>
        </w:rPr>
      </w:pPr>
      <w:r w:rsidRPr="0030240B">
        <w:rPr>
          <w:b/>
          <w:spacing w:val="-1"/>
          <w:sz w:val="16"/>
          <w:szCs w:val="16"/>
        </w:rPr>
        <w:t>Required</w:t>
      </w:r>
      <w:r w:rsidRPr="0030240B">
        <w:rPr>
          <w:b/>
          <w:spacing w:val="4"/>
          <w:sz w:val="16"/>
          <w:szCs w:val="16"/>
        </w:rPr>
        <w:t xml:space="preserve"> </w:t>
      </w:r>
      <w:r>
        <w:rPr>
          <w:b/>
          <w:spacing w:val="-1"/>
          <w:sz w:val="16"/>
          <w:szCs w:val="16"/>
        </w:rPr>
        <w:t>Res</w:t>
      </w:r>
      <w:r w:rsidRPr="0030240B">
        <w:rPr>
          <w:b/>
          <w:spacing w:val="-1"/>
          <w:sz w:val="16"/>
          <w:szCs w:val="16"/>
        </w:rPr>
        <w:t>pondents:</w:t>
      </w:r>
      <w:r w:rsidRPr="0030240B">
        <w:rPr>
          <w:b/>
          <w:sz w:val="16"/>
          <w:szCs w:val="16"/>
        </w:rPr>
        <w:t xml:space="preserve"> </w:t>
      </w:r>
      <w:r w:rsidRPr="0030240B">
        <w:rPr>
          <w:b/>
          <w:spacing w:val="9"/>
          <w:sz w:val="16"/>
          <w:szCs w:val="16"/>
        </w:rPr>
        <w:t xml:space="preserve"> </w:t>
      </w:r>
      <w:r w:rsidRPr="00E0266E">
        <w:rPr>
          <w:spacing w:val="-1"/>
          <w:sz w:val="16"/>
          <w:szCs w:val="16"/>
        </w:rPr>
        <w:t>Thermoelectric</w:t>
      </w:r>
      <w:r w:rsidRPr="00E0266E">
        <w:rPr>
          <w:spacing w:val="4"/>
          <w:sz w:val="16"/>
          <w:szCs w:val="16"/>
        </w:rPr>
        <w:t xml:space="preserve"> </w:t>
      </w:r>
      <w:r w:rsidRPr="00E0266E">
        <w:rPr>
          <w:spacing w:val="-1"/>
          <w:sz w:val="16"/>
          <w:szCs w:val="16"/>
        </w:rPr>
        <w:t>power</w:t>
      </w:r>
      <w:r w:rsidRPr="00E0266E">
        <w:rPr>
          <w:spacing w:val="4"/>
          <w:sz w:val="16"/>
          <w:szCs w:val="16"/>
        </w:rPr>
        <w:t xml:space="preserve"> </w:t>
      </w:r>
      <w:r w:rsidRPr="00E0266E">
        <w:rPr>
          <w:spacing w:val="-1"/>
          <w:sz w:val="16"/>
          <w:szCs w:val="16"/>
        </w:rPr>
        <w:t>plants</w:t>
      </w:r>
      <w:r w:rsidRPr="00E0266E">
        <w:rPr>
          <w:spacing w:val="4"/>
          <w:sz w:val="16"/>
          <w:szCs w:val="16"/>
        </w:rPr>
        <w:t xml:space="preserve"> </w:t>
      </w:r>
      <w:r w:rsidRPr="00E0266E">
        <w:rPr>
          <w:spacing w:val="-1"/>
          <w:sz w:val="16"/>
          <w:szCs w:val="16"/>
        </w:rPr>
        <w:t>with</w:t>
      </w:r>
      <w:r w:rsidRPr="00E0266E">
        <w:rPr>
          <w:spacing w:val="4"/>
          <w:sz w:val="16"/>
          <w:szCs w:val="16"/>
        </w:rPr>
        <w:t xml:space="preserve"> </w:t>
      </w:r>
      <w:r w:rsidRPr="00E0266E">
        <w:rPr>
          <w:sz w:val="16"/>
          <w:szCs w:val="16"/>
        </w:rPr>
        <w:t>100</w:t>
      </w:r>
      <w:r w:rsidRPr="00E0266E">
        <w:rPr>
          <w:spacing w:val="4"/>
          <w:sz w:val="16"/>
          <w:szCs w:val="16"/>
        </w:rPr>
        <w:t xml:space="preserve"> </w:t>
      </w:r>
      <w:r w:rsidRPr="00E0266E">
        <w:rPr>
          <w:spacing w:val="-1"/>
          <w:sz w:val="16"/>
          <w:szCs w:val="16"/>
        </w:rPr>
        <w:t>MW</w:t>
      </w:r>
      <w:r w:rsidRPr="00E0266E">
        <w:rPr>
          <w:spacing w:val="7"/>
          <w:sz w:val="16"/>
          <w:szCs w:val="16"/>
        </w:rPr>
        <w:t xml:space="preserve"> </w:t>
      </w:r>
      <w:r w:rsidRPr="00E0266E">
        <w:rPr>
          <w:spacing w:val="-1"/>
          <w:sz w:val="16"/>
          <w:szCs w:val="16"/>
        </w:rPr>
        <w:t>or</w:t>
      </w:r>
      <w:r w:rsidRPr="00E0266E">
        <w:rPr>
          <w:spacing w:val="4"/>
          <w:sz w:val="16"/>
          <w:szCs w:val="16"/>
        </w:rPr>
        <w:t xml:space="preserve"> </w:t>
      </w:r>
      <w:r w:rsidRPr="00E0266E">
        <w:rPr>
          <w:spacing w:val="-1"/>
          <w:sz w:val="16"/>
          <w:szCs w:val="16"/>
        </w:rPr>
        <w:t>more</w:t>
      </w:r>
      <w:r w:rsidRPr="00E0266E">
        <w:rPr>
          <w:spacing w:val="4"/>
          <w:sz w:val="16"/>
          <w:szCs w:val="16"/>
        </w:rPr>
        <w:t xml:space="preserve"> </w:t>
      </w:r>
      <w:r w:rsidRPr="00E0266E">
        <w:rPr>
          <w:sz w:val="16"/>
          <w:szCs w:val="16"/>
        </w:rPr>
        <w:t>steam</w:t>
      </w:r>
      <w:r w:rsidRPr="00E0266E">
        <w:rPr>
          <w:spacing w:val="3"/>
          <w:sz w:val="16"/>
          <w:szCs w:val="16"/>
        </w:rPr>
        <w:t xml:space="preserve"> </w:t>
      </w:r>
      <w:r w:rsidRPr="00E0266E">
        <w:rPr>
          <w:spacing w:val="-1"/>
          <w:sz w:val="16"/>
          <w:szCs w:val="16"/>
        </w:rPr>
        <w:t>electric</w:t>
      </w:r>
      <w:r w:rsidRPr="00E0266E">
        <w:rPr>
          <w:spacing w:val="4"/>
          <w:sz w:val="16"/>
          <w:szCs w:val="16"/>
        </w:rPr>
        <w:t xml:space="preserve"> </w:t>
      </w:r>
      <w:r w:rsidRPr="00E0266E">
        <w:rPr>
          <w:spacing w:val="-1"/>
          <w:sz w:val="16"/>
          <w:szCs w:val="16"/>
        </w:rPr>
        <w:t>capacity</w:t>
      </w:r>
      <w:r w:rsidRPr="00E0266E">
        <w:rPr>
          <w:spacing w:val="2"/>
          <w:sz w:val="16"/>
          <w:szCs w:val="16"/>
        </w:rPr>
        <w:t xml:space="preserve"> </w:t>
      </w:r>
      <w:r w:rsidRPr="00E0266E">
        <w:rPr>
          <w:spacing w:val="-1"/>
          <w:sz w:val="16"/>
          <w:szCs w:val="16"/>
        </w:rPr>
        <w:t>and</w:t>
      </w:r>
      <w:r w:rsidRPr="00E0266E">
        <w:rPr>
          <w:spacing w:val="4"/>
          <w:sz w:val="16"/>
          <w:szCs w:val="16"/>
        </w:rPr>
        <w:t xml:space="preserve"> </w:t>
      </w:r>
      <w:r w:rsidRPr="00E0266E">
        <w:rPr>
          <w:spacing w:val="-1"/>
          <w:sz w:val="16"/>
          <w:szCs w:val="16"/>
        </w:rPr>
        <w:t>produce</w:t>
      </w:r>
      <w:r w:rsidRPr="00E0266E">
        <w:rPr>
          <w:spacing w:val="4"/>
          <w:sz w:val="16"/>
          <w:szCs w:val="16"/>
        </w:rPr>
        <w:t xml:space="preserve"> </w:t>
      </w:r>
      <w:r w:rsidRPr="00E0266E">
        <w:rPr>
          <w:spacing w:val="-1"/>
          <w:sz w:val="16"/>
          <w:szCs w:val="16"/>
        </w:rPr>
        <w:t>combustion</w:t>
      </w:r>
      <w:r w:rsidRPr="00E0266E">
        <w:rPr>
          <w:spacing w:val="4"/>
          <w:sz w:val="16"/>
          <w:szCs w:val="16"/>
        </w:rPr>
        <w:t xml:space="preserve"> </w:t>
      </w:r>
      <w:r w:rsidRPr="00E0266E">
        <w:rPr>
          <w:spacing w:val="-1"/>
          <w:sz w:val="16"/>
          <w:szCs w:val="16"/>
        </w:rPr>
        <w:t>by-products.</w:t>
      </w:r>
      <w:r w:rsidRPr="00E0266E">
        <w:rPr>
          <w:spacing w:val="99"/>
          <w:w w:val="101"/>
          <w:sz w:val="16"/>
          <w:szCs w:val="16"/>
        </w:rPr>
        <w:t xml:space="preserve"> </w:t>
      </w:r>
      <w:r w:rsidRPr="00E0266E">
        <w:rPr>
          <w:spacing w:val="-1"/>
          <w:sz w:val="16"/>
          <w:szCs w:val="16"/>
        </w:rPr>
        <w:t>Select</w:t>
      </w:r>
      <w:r w:rsidRPr="00E0266E">
        <w:rPr>
          <w:spacing w:val="4"/>
          <w:sz w:val="16"/>
          <w:szCs w:val="16"/>
        </w:rPr>
        <w:t xml:space="preserve"> </w:t>
      </w:r>
      <w:r w:rsidRPr="00E0266E">
        <w:rPr>
          <w:spacing w:val="-1"/>
          <w:sz w:val="16"/>
          <w:szCs w:val="16"/>
        </w:rPr>
        <w:t>box</w:t>
      </w:r>
      <w:r w:rsidRPr="00E0266E">
        <w:rPr>
          <w:spacing w:val="4"/>
          <w:sz w:val="16"/>
          <w:szCs w:val="16"/>
        </w:rPr>
        <w:t xml:space="preserve"> </w:t>
      </w:r>
      <w:r w:rsidRPr="00E0266E">
        <w:rPr>
          <w:spacing w:val="-1"/>
          <w:sz w:val="16"/>
          <w:szCs w:val="16"/>
        </w:rPr>
        <w:t>if</w:t>
      </w:r>
      <w:r w:rsidR="00315DF8" w:rsidRPr="00E0266E">
        <w:rPr>
          <w:spacing w:val="4"/>
          <w:sz w:val="16"/>
          <w:szCs w:val="16"/>
        </w:rPr>
        <w:t xml:space="preserve"> n</w:t>
      </w:r>
      <w:r w:rsidRPr="00E0266E">
        <w:rPr>
          <w:spacing w:val="-1"/>
          <w:sz w:val="16"/>
          <w:szCs w:val="16"/>
        </w:rPr>
        <w:t>o</w:t>
      </w:r>
      <w:r w:rsidRPr="00E0266E">
        <w:rPr>
          <w:spacing w:val="4"/>
          <w:sz w:val="16"/>
          <w:szCs w:val="16"/>
        </w:rPr>
        <w:t xml:space="preserve"> </w:t>
      </w:r>
      <w:r w:rsidRPr="00E0266E">
        <w:rPr>
          <w:spacing w:val="-1"/>
          <w:sz w:val="16"/>
          <w:szCs w:val="16"/>
        </w:rPr>
        <w:t>combustion</w:t>
      </w:r>
      <w:r w:rsidRPr="00E0266E">
        <w:rPr>
          <w:spacing w:val="3"/>
          <w:sz w:val="16"/>
          <w:szCs w:val="16"/>
        </w:rPr>
        <w:t xml:space="preserve"> </w:t>
      </w:r>
      <w:r w:rsidRPr="00E0266E">
        <w:rPr>
          <w:spacing w:val="-1"/>
          <w:sz w:val="16"/>
          <w:szCs w:val="16"/>
        </w:rPr>
        <w:t>by-products</w:t>
      </w:r>
      <w:r w:rsidRPr="00E0266E">
        <w:rPr>
          <w:spacing w:val="4"/>
          <w:sz w:val="16"/>
          <w:szCs w:val="16"/>
        </w:rPr>
        <w:t xml:space="preserve"> </w:t>
      </w:r>
      <w:r w:rsidRPr="00E0266E">
        <w:rPr>
          <w:spacing w:val="-1"/>
          <w:sz w:val="16"/>
          <w:szCs w:val="16"/>
        </w:rPr>
        <w:t>were</w:t>
      </w:r>
      <w:r w:rsidRPr="00E0266E">
        <w:rPr>
          <w:spacing w:val="3"/>
          <w:sz w:val="16"/>
          <w:szCs w:val="16"/>
        </w:rPr>
        <w:t xml:space="preserve"> </w:t>
      </w:r>
      <w:r w:rsidRPr="00E0266E">
        <w:rPr>
          <w:spacing w:val="-1"/>
          <w:sz w:val="16"/>
          <w:szCs w:val="16"/>
        </w:rPr>
        <w:t>produced</w:t>
      </w:r>
      <w:r w:rsidRPr="00E0266E">
        <w:rPr>
          <w:spacing w:val="4"/>
          <w:sz w:val="16"/>
          <w:szCs w:val="16"/>
        </w:rPr>
        <w:t xml:space="preserve"> </w:t>
      </w:r>
      <w:r w:rsidRPr="00E0266E">
        <w:rPr>
          <w:spacing w:val="-1"/>
          <w:sz w:val="16"/>
          <w:szCs w:val="16"/>
        </w:rPr>
        <w:t>in</w:t>
      </w:r>
      <w:r w:rsidRPr="00E0266E">
        <w:rPr>
          <w:spacing w:val="3"/>
          <w:sz w:val="16"/>
          <w:szCs w:val="16"/>
        </w:rPr>
        <w:t xml:space="preserve"> </w:t>
      </w:r>
      <w:r w:rsidRPr="00E0266E">
        <w:rPr>
          <w:spacing w:val="-1"/>
          <w:sz w:val="16"/>
          <w:szCs w:val="16"/>
        </w:rPr>
        <w:t>this</w:t>
      </w:r>
      <w:r w:rsidRPr="00E0266E">
        <w:rPr>
          <w:spacing w:val="3"/>
          <w:sz w:val="16"/>
          <w:szCs w:val="16"/>
        </w:rPr>
        <w:t xml:space="preserve"> </w:t>
      </w:r>
      <w:r w:rsidRPr="00E0266E">
        <w:rPr>
          <w:spacing w:val="-1"/>
          <w:sz w:val="16"/>
          <w:szCs w:val="16"/>
        </w:rPr>
        <w:t>reporting</w:t>
      </w:r>
      <w:r w:rsidRPr="00E0266E">
        <w:rPr>
          <w:spacing w:val="4"/>
          <w:sz w:val="16"/>
          <w:szCs w:val="16"/>
        </w:rPr>
        <w:t xml:space="preserve"> </w:t>
      </w:r>
      <w:r w:rsidRPr="00E0266E">
        <w:rPr>
          <w:spacing w:val="-1"/>
          <w:sz w:val="16"/>
          <w:szCs w:val="16"/>
        </w:rPr>
        <w:t>period.</w:t>
      </w:r>
    </w:p>
    <w:p w14:paraId="4E4F567B" w14:textId="77777777" w:rsidR="0030240B" w:rsidRPr="00E0266E" w:rsidRDefault="0030240B" w:rsidP="00E0266E">
      <w:pPr>
        <w:ind w:left="418" w:right="1282"/>
        <w:rPr>
          <w:rFonts w:eastAsia="Arial" w:cs="Arial"/>
          <w:bCs/>
          <w:sz w:val="16"/>
          <w:szCs w:val="16"/>
        </w:rPr>
      </w:pPr>
      <w:r w:rsidRPr="00E0266E">
        <w:rPr>
          <w:spacing w:val="-1"/>
          <w:sz w:val="16"/>
          <w:szCs w:val="16"/>
        </w:rPr>
        <w:t>Report</w:t>
      </w:r>
      <w:r w:rsidRPr="00E0266E">
        <w:rPr>
          <w:spacing w:val="4"/>
          <w:sz w:val="16"/>
          <w:szCs w:val="16"/>
        </w:rPr>
        <w:t xml:space="preserve"> </w:t>
      </w:r>
      <w:r w:rsidRPr="00E0266E">
        <w:rPr>
          <w:spacing w:val="-1"/>
          <w:sz w:val="16"/>
          <w:szCs w:val="16"/>
        </w:rPr>
        <w:t>combustion</w:t>
      </w:r>
      <w:r w:rsidRPr="00E0266E">
        <w:rPr>
          <w:spacing w:val="3"/>
          <w:sz w:val="16"/>
          <w:szCs w:val="16"/>
        </w:rPr>
        <w:t xml:space="preserve"> </w:t>
      </w:r>
      <w:r w:rsidRPr="00E0266E">
        <w:rPr>
          <w:spacing w:val="-1"/>
          <w:sz w:val="16"/>
          <w:szCs w:val="16"/>
        </w:rPr>
        <w:t>by-product</w:t>
      </w:r>
      <w:r w:rsidRPr="00E0266E">
        <w:rPr>
          <w:spacing w:val="4"/>
          <w:sz w:val="16"/>
          <w:szCs w:val="16"/>
        </w:rPr>
        <w:t xml:space="preserve"> </w:t>
      </w:r>
      <w:r w:rsidRPr="00E0266E">
        <w:rPr>
          <w:spacing w:val="-1"/>
          <w:sz w:val="16"/>
          <w:szCs w:val="16"/>
        </w:rPr>
        <w:t>quantities</w:t>
      </w:r>
      <w:r w:rsidRPr="00E0266E">
        <w:rPr>
          <w:spacing w:val="3"/>
          <w:sz w:val="16"/>
          <w:szCs w:val="16"/>
        </w:rPr>
        <w:t xml:space="preserve"> </w:t>
      </w:r>
      <w:r w:rsidRPr="00E0266E">
        <w:rPr>
          <w:spacing w:val="-1"/>
          <w:sz w:val="16"/>
          <w:szCs w:val="16"/>
        </w:rPr>
        <w:t>in</w:t>
      </w:r>
      <w:r w:rsidRPr="00E0266E">
        <w:rPr>
          <w:spacing w:val="3"/>
          <w:sz w:val="16"/>
          <w:szCs w:val="16"/>
        </w:rPr>
        <w:t xml:space="preserve"> </w:t>
      </w:r>
      <w:r w:rsidRPr="00E0266E">
        <w:rPr>
          <w:spacing w:val="-1"/>
          <w:sz w:val="16"/>
          <w:szCs w:val="16"/>
        </w:rPr>
        <w:t>thousand</w:t>
      </w:r>
      <w:r w:rsidRPr="00E0266E">
        <w:rPr>
          <w:spacing w:val="3"/>
          <w:sz w:val="16"/>
          <w:szCs w:val="16"/>
        </w:rPr>
        <w:t xml:space="preserve"> </w:t>
      </w:r>
      <w:r w:rsidRPr="00E0266E">
        <w:rPr>
          <w:spacing w:val="-1"/>
          <w:sz w:val="16"/>
          <w:szCs w:val="16"/>
        </w:rPr>
        <w:t>tons</w:t>
      </w:r>
      <w:r w:rsidRPr="00E0266E">
        <w:rPr>
          <w:spacing w:val="3"/>
          <w:sz w:val="16"/>
          <w:szCs w:val="16"/>
        </w:rPr>
        <w:t xml:space="preserve"> </w:t>
      </w:r>
      <w:r w:rsidRPr="00E0266E">
        <w:rPr>
          <w:spacing w:val="-1"/>
          <w:sz w:val="16"/>
          <w:szCs w:val="16"/>
        </w:rPr>
        <w:t>rounded</w:t>
      </w:r>
      <w:r w:rsidRPr="00E0266E">
        <w:rPr>
          <w:spacing w:val="3"/>
          <w:sz w:val="16"/>
          <w:szCs w:val="16"/>
        </w:rPr>
        <w:t xml:space="preserve"> </w:t>
      </w:r>
      <w:r w:rsidRPr="00E0266E">
        <w:rPr>
          <w:sz w:val="16"/>
          <w:szCs w:val="16"/>
        </w:rPr>
        <w:t>to</w:t>
      </w:r>
      <w:r w:rsidRPr="00E0266E">
        <w:rPr>
          <w:spacing w:val="3"/>
          <w:sz w:val="16"/>
          <w:szCs w:val="16"/>
        </w:rPr>
        <w:t xml:space="preserve"> </w:t>
      </w:r>
      <w:r w:rsidRPr="00E0266E">
        <w:rPr>
          <w:spacing w:val="-1"/>
          <w:sz w:val="16"/>
          <w:szCs w:val="16"/>
        </w:rPr>
        <w:t>the</w:t>
      </w:r>
      <w:r w:rsidRPr="00E0266E">
        <w:rPr>
          <w:spacing w:val="3"/>
          <w:sz w:val="16"/>
          <w:szCs w:val="16"/>
        </w:rPr>
        <w:t xml:space="preserve"> </w:t>
      </w:r>
      <w:r w:rsidRPr="00E0266E">
        <w:rPr>
          <w:spacing w:val="-1"/>
          <w:sz w:val="16"/>
          <w:szCs w:val="16"/>
        </w:rPr>
        <w:t>nearest</w:t>
      </w:r>
      <w:r w:rsidRPr="00E0266E">
        <w:rPr>
          <w:spacing w:val="4"/>
          <w:sz w:val="16"/>
          <w:szCs w:val="16"/>
        </w:rPr>
        <w:t xml:space="preserve"> </w:t>
      </w:r>
      <w:r w:rsidRPr="00E0266E">
        <w:rPr>
          <w:spacing w:val="-1"/>
          <w:sz w:val="16"/>
          <w:szCs w:val="16"/>
        </w:rPr>
        <w:t>0.1</w:t>
      </w:r>
      <w:r w:rsidRPr="00E0266E">
        <w:rPr>
          <w:spacing w:val="3"/>
          <w:sz w:val="16"/>
          <w:szCs w:val="16"/>
        </w:rPr>
        <w:t xml:space="preserve"> </w:t>
      </w:r>
      <w:r w:rsidRPr="00E0266E">
        <w:rPr>
          <w:spacing w:val="-1"/>
          <w:sz w:val="16"/>
          <w:szCs w:val="16"/>
        </w:rPr>
        <w:t>thousand</w:t>
      </w:r>
      <w:r w:rsidRPr="00E0266E">
        <w:rPr>
          <w:spacing w:val="3"/>
          <w:sz w:val="16"/>
          <w:szCs w:val="16"/>
        </w:rPr>
        <w:t xml:space="preserve"> </w:t>
      </w:r>
      <w:r w:rsidRPr="00E0266E">
        <w:rPr>
          <w:spacing w:val="-1"/>
          <w:sz w:val="16"/>
          <w:szCs w:val="16"/>
        </w:rPr>
        <w:t>ton.</w:t>
      </w:r>
      <w:r w:rsidRPr="00E0266E">
        <w:rPr>
          <w:spacing w:val="2"/>
          <w:sz w:val="16"/>
          <w:szCs w:val="16"/>
        </w:rPr>
        <w:t xml:space="preserve"> </w:t>
      </w:r>
      <w:r w:rsidRPr="00E0266E">
        <w:rPr>
          <w:spacing w:val="-1"/>
          <w:sz w:val="16"/>
          <w:szCs w:val="16"/>
        </w:rPr>
        <w:t>Report</w:t>
      </w:r>
      <w:r w:rsidRPr="00E0266E">
        <w:rPr>
          <w:spacing w:val="4"/>
          <w:sz w:val="16"/>
          <w:szCs w:val="16"/>
        </w:rPr>
        <w:t xml:space="preserve"> </w:t>
      </w:r>
      <w:r w:rsidRPr="00E0266E">
        <w:rPr>
          <w:sz w:val="16"/>
          <w:szCs w:val="16"/>
        </w:rPr>
        <w:t>steam</w:t>
      </w:r>
      <w:r w:rsidRPr="00E0266E">
        <w:rPr>
          <w:spacing w:val="1"/>
          <w:sz w:val="16"/>
          <w:szCs w:val="16"/>
        </w:rPr>
        <w:t xml:space="preserve"> </w:t>
      </w:r>
      <w:r w:rsidRPr="00E0266E">
        <w:rPr>
          <w:spacing w:val="-1"/>
          <w:sz w:val="16"/>
          <w:szCs w:val="16"/>
        </w:rPr>
        <w:t>sales</w:t>
      </w:r>
      <w:r w:rsidRPr="00E0266E">
        <w:rPr>
          <w:spacing w:val="3"/>
          <w:sz w:val="16"/>
          <w:szCs w:val="16"/>
        </w:rPr>
        <w:t xml:space="preserve"> </w:t>
      </w:r>
      <w:r w:rsidRPr="00E0266E">
        <w:rPr>
          <w:spacing w:val="-1"/>
          <w:sz w:val="16"/>
          <w:szCs w:val="16"/>
        </w:rPr>
        <w:t>in</w:t>
      </w:r>
      <w:r w:rsidRPr="00E0266E">
        <w:rPr>
          <w:spacing w:val="3"/>
          <w:sz w:val="16"/>
          <w:szCs w:val="16"/>
        </w:rPr>
        <w:t xml:space="preserve"> </w:t>
      </w:r>
      <w:r w:rsidRPr="00E0266E">
        <w:rPr>
          <w:spacing w:val="-1"/>
          <w:sz w:val="16"/>
          <w:szCs w:val="16"/>
        </w:rPr>
        <w:t>million</w:t>
      </w:r>
      <w:r w:rsidRPr="00E0266E">
        <w:rPr>
          <w:spacing w:val="3"/>
          <w:sz w:val="16"/>
          <w:szCs w:val="16"/>
        </w:rPr>
        <w:t xml:space="preserve"> </w:t>
      </w:r>
      <w:r w:rsidRPr="00E0266E">
        <w:rPr>
          <w:spacing w:val="-1"/>
          <w:sz w:val="16"/>
          <w:szCs w:val="16"/>
        </w:rPr>
        <w:t>British</w:t>
      </w:r>
      <w:r w:rsidRPr="00E0266E">
        <w:rPr>
          <w:spacing w:val="3"/>
          <w:sz w:val="16"/>
          <w:szCs w:val="16"/>
        </w:rPr>
        <w:t xml:space="preserve"> </w:t>
      </w:r>
      <w:r w:rsidRPr="00E0266E">
        <w:rPr>
          <w:spacing w:val="-1"/>
          <w:sz w:val="16"/>
          <w:szCs w:val="16"/>
        </w:rPr>
        <w:t>Thermal</w:t>
      </w:r>
      <w:r w:rsidRPr="00E0266E">
        <w:rPr>
          <w:spacing w:val="2"/>
          <w:sz w:val="16"/>
          <w:szCs w:val="16"/>
        </w:rPr>
        <w:t xml:space="preserve"> </w:t>
      </w:r>
      <w:r w:rsidRPr="00E0266E">
        <w:rPr>
          <w:spacing w:val="-1"/>
          <w:sz w:val="16"/>
          <w:szCs w:val="16"/>
        </w:rPr>
        <w:t>Units</w:t>
      </w:r>
      <w:r w:rsidRPr="00E0266E">
        <w:rPr>
          <w:sz w:val="16"/>
          <w:szCs w:val="16"/>
        </w:rPr>
        <w:t xml:space="preserve"> </w:t>
      </w:r>
      <w:r w:rsidRPr="00E0266E">
        <w:rPr>
          <w:spacing w:val="7"/>
          <w:sz w:val="16"/>
          <w:szCs w:val="16"/>
        </w:rPr>
        <w:t xml:space="preserve"> </w:t>
      </w:r>
      <w:r w:rsidRPr="00E0266E">
        <w:rPr>
          <w:spacing w:val="-1"/>
          <w:sz w:val="16"/>
          <w:szCs w:val="16"/>
        </w:rPr>
        <w:t>(MMBtu).</w:t>
      </w:r>
      <w:r w:rsidRPr="00E0266E">
        <w:rPr>
          <w:sz w:val="16"/>
          <w:szCs w:val="16"/>
        </w:rPr>
        <w:t xml:space="preserve"> </w:t>
      </w:r>
      <w:r w:rsidRPr="00E0266E">
        <w:rPr>
          <w:spacing w:val="5"/>
          <w:sz w:val="16"/>
          <w:szCs w:val="16"/>
        </w:rPr>
        <w:t xml:space="preserve"> </w:t>
      </w:r>
      <w:r w:rsidRPr="00E0266E">
        <w:rPr>
          <w:spacing w:val="-1"/>
          <w:sz w:val="16"/>
          <w:szCs w:val="16"/>
        </w:rPr>
        <w:t>If</w:t>
      </w:r>
      <w:r w:rsidR="00E0266E">
        <w:rPr>
          <w:spacing w:val="-1"/>
          <w:sz w:val="16"/>
          <w:szCs w:val="16"/>
        </w:rPr>
        <w:t xml:space="preserve"> </w:t>
      </w:r>
      <w:r w:rsidRPr="00E0266E">
        <w:rPr>
          <w:spacing w:val="-1"/>
          <w:sz w:val="16"/>
          <w:szCs w:val="16"/>
        </w:rPr>
        <w:t>actual</w:t>
      </w:r>
      <w:r w:rsidRPr="00E0266E">
        <w:rPr>
          <w:spacing w:val="3"/>
          <w:sz w:val="16"/>
          <w:szCs w:val="16"/>
        </w:rPr>
        <w:t xml:space="preserve"> </w:t>
      </w:r>
      <w:r w:rsidRPr="00E0266E">
        <w:rPr>
          <w:spacing w:val="-1"/>
          <w:sz w:val="16"/>
          <w:szCs w:val="16"/>
        </w:rPr>
        <w:t>data</w:t>
      </w:r>
      <w:r w:rsidRPr="00E0266E">
        <w:rPr>
          <w:spacing w:val="4"/>
          <w:sz w:val="16"/>
          <w:szCs w:val="16"/>
        </w:rPr>
        <w:t xml:space="preserve"> </w:t>
      </w:r>
      <w:r w:rsidRPr="00E0266E">
        <w:rPr>
          <w:sz w:val="16"/>
          <w:szCs w:val="16"/>
        </w:rPr>
        <w:t>are</w:t>
      </w:r>
      <w:r w:rsidRPr="00E0266E">
        <w:rPr>
          <w:spacing w:val="4"/>
          <w:sz w:val="16"/>
          <w:szCs w:val="16"/>
        </w:rPr>
        <w:t xml:space="preserve"> </w:t>
      </w:r>
      <w:r w:rsidRPr="00E0266E">
        <w:rPr>
          <w:spacing w:val="-1"/>
          <w:sz w:val="16"/>
          <w:szCs w:val="16"/>
        </w:rPr>
        <w:t>unavailable,</w:t>
      </w:r>
      <w:r w:rsidRPr="00E0266E">
        <w:rPr>
          <w:spacing w:val="4"/>
          <w:sz w:val="16"/>
          <w:szCs w:val="16"/>
        </w:rPr>
        <w:t xml:space="preserve"> </w:t>
      </w:r>
      <w:r w:rsidRPr="00E0266E">
        <w:rPr>
          <w:spacing w:val="-2"/>
          <w:sz w:val="16"/>
          <w:szCs w:val="16"/>
        </w:rPr>
        <w:t>provide</w:t>
      </w:r>
      <w:r w:rsidRPr="00E0266E">
        <w:rPr>
          <w:spacing w:val="4"/>
          <w:sz w:val="16"/>
          <w:szCs w:val="16"/>
        </w:rPr>
        <w:t xml:space="preserve"> </w:t>
      </w:r>
      <w:r w:rsidRPr="00E0266E">
        <w:rPr>
          <w:spacing w:val="-1"/>
          <w:sz w:val="16"/>
          <w:szCs w:val="16"/>
        </w:rPr>
        <w:t>estimated</w:t>
      </w:r>
      <w:r w:rsidRPr="00E0266E">
        <w:rPr>
          <w:spacing w:val="4"/>
          <w:sz w:val="16"/>
          <w:szCs w:val="16"/>
        </w:rPr>
        <w:t xml:space="preserve"> </w:t>
      </w:r>
      <w:r w:rsidRPr="00E0266E">
        <w:rPr>
          <w:spacing w:val="-1"/>
          <w:sz w:val="16"/>
          <w:szCs w:val="16"/>
        </w:rPr>
        <w:t>data.</w:t>
      </w:r>
    </w:p>
    <w:p w14:paraId="4E4F567C" w14:textId="77777777" w:rsidR="0030240B" w:rsidRPr="0030240B" w:rsidRDefault="0030240B" w:rsidP="00E0266E">
      <w:pPr>
        <w:ind w:left="417"/>
        <w:rPr>
          <w:rFonts w:eastAsia="Arial" w:cs="Arial"/>
          <w:sz w:val="16"/>
          <w:szCs w:val="16"/>
        </w:rPr>
      </w:pPr>
      <w:r w:rsidRPr="0030240B">
        <w:rPr>
          <w:b/>
          <w:spacing w:val="-1"/>
          <w:sz w:val="16"/>
          <w:szCs w:val="16"/>
        </w:rPr>
        <w:t>Disposal:</w:t>
      </w:r>
      <w:r w:rsidRPr="0030240B">
        <w:rPr>
          <w:b/>
          <w:sz w:val="16"/>
          <w:szCs w:val="16"/>
        </w:rPr>
        <w:t xml:space="preserve"> </w:t>
      </w:r>
      <w:r w:rsidRPr="0030240B">
        <w:rPr>
          <w:b/>
          <w:spacing w:val="7"/>
          <w:sz w:val="16"/>
          <w:szCs w:val="16"/>
        </w:rPr>
        <w:t xml:space="preserve"> </w:t>
      </w:r>
      <w:r w:rsidRPr="0030240B">
        <w:rPr>
          <w:spacing w:val="-1"/>
          <w:sz w:val="16"/>
          <w:szCs w:val="16"/>
        </w:rPr>
        <w:t>Enter</w:t>
      </w:r>
      <w:r w:rsidRPr="0030240B">
        <w:rPr>
          <w:spacing w:val="4"/>
          <w:sz w:val="16"/>
          <w:szCs w:val="16"/>
        </w:rPr>
        <w:t xml:space="preserve"> </w:t>
      </w:r>
      <w:r w:rsidRPr="0030240B">
        <w:rPr>
          <w:spacing w:val="-1"/>
          <w:sz w:val="16"/>
          <w:szCs w:val="16"/>
        </w:rPr>
        <w:t>the</w:t>
      </w:r>
      <w:r w:rsidRPr="0030240B">
        <w:rPr>
          <w:spacing w:val="3"/>
          <w:sz w:val="16"/>
          <w:szCs w:val="16"/>
        </w:rPr>
        <w:t xml:space="preserve"> </w:t>
      </w:r>
      <w:r w:rsidRPr="0030240B">
        <w:rPr>
          <w:spacing w:val="-1"/>
          <w:sz w:val="16"/>
          <w:szCs w:val="16"/>
        </w:rPr>
        <w:t>quantity</w:t>
      </w:r>
      <w:r w:rsidRPr="0030240B">
        <w:rPr>
          <w:spacing w:val="2"/>
          <w:sz w:val="16"/>
          <w:szCs w:val="16"/>
        </w:rPr>
        <w:t xml:space="preserve"> </w:t>
      </w:r>
      <w:r w:rsidRPr="0030240B">
        <w:rPr>
          <w:sz w:val="16"/>
          <w:szCs w:val="16"/>
        </w:rPr>
        <w:t>of</w:t>
      </w:r>
      <w:r w:rsidRPr="0030240B">
        <w:rPr>
          <w:spacing w:val="3"/>
          <w:sz w:val="16"/>
          <w:szCs w:val="16"/>
        </w:rPr>
        <w:t xml:space="preserve"> </w:t>
      </w:r>
      <w:r w:rsidRPr="0030240B">
        <w:rPr>
          <w:spacing w:val="-1"/>
          <w:sz w:val="16"/>
          <w:szCs w:val="16"/>
        </w:rPr>
        <w:t>combustion</w:t>
      </w:r>
      <w:r w:rsidRPr="0030240B">
        <w:rPr>
          <w:spacing w:val="3"/>
          <w:sz w:val="16"/>
          <w:szCs w:val="16"/>
        </w:rPr>
        <w:t xml:space="preserve"> </w:t>
      </w:r>
      <w:r w:rsidRPr="0030240B">
        <w:rPr>
          <w:spacing w:val="-1"/>
          <w:sz w:val="16"/>
          <w:szCs w:val="16"/>
        </w:rPr>
        <w:t>by-products</w:t>
      </w:r>
      <w:r w:rsidRPr="0030240B">
        <w:rPr>
          <w:spacing w:val="4"/>
          <w:sz w:val="16"/>
          <w:szCs w:val="16"/>
        </w:rPr>
        <w:t xml:space="preserve"> </w:t>
      </w:r>
      <w:r w:rsidRPr="0030240B">
        <w:rPr>
          <w:sz w:val="16"/>
          <w:szCs w:val="16"/>
        </w:rPr>
        <w:t>disposed</w:t>
      </w:r>
      <w:r w:rsidRPr="0030240B">
        <w:rPr>
          <w:spacing w:val="3"/>
          <w:sz w:val="16"/>
          <w:szCs w:val="16"/>
        </w:rPr>
        <w:t xml:space="preserve"> </w:t>
      </w:r>
      <w:r w:rsidRPr="0030240B">
        <w:rPr>
          <w:sz w:val="16"/>
          <w:szCs w:val="16"/>
        </w:rPr>
        <w:t>of</w:t>
      </w:r>
      <w:r w:rsidRPr="0030240B">
        <w:rPr>
          <w:spacing w:val="4"/>
          <w:sz w:val="16"/>
          <w:szCs w:val="16"/>
        </w:rPr>
        <w:t xml:space="preserve"> </w:t>
      </w:r>
      <w:r w:rsidRPr="0030240B">
        <w:rPr>
          <w:spacing w:val="-1"/>
          <w:sz w:val="16"/>
          <w:szCs w:val="16"/>
        </w:rPr>
        <w:t>in</w:t>
      </w:r>
      <w:r w:rsidRPr="0030240B">
        <w:rPr>
          <w:spacing w:val="2"/>
          <w:sz w:val="16"/>
          <w:szCs w:val="16"/>
        </w:rPr>
        <w:t xml:space="preserve"> </w:t>
      </w:r>
      <w:r w:rsidRPr="0030240B">
        <w:rPr>
          <w:spacing w:val="-1"/>
          <w:sz w:val="16"/>
          <w:szCs w:val="16"/>
        </w:rPr>
        <w:t>on-site</w:t>
      </w:r>
      <w:r w:rsidRPr="0030240B">
        <w:rPr>
          <w:spacing w:val="3"/>
          <w:sz w:val="16"/>
          <w:szCs w:val="16"/>
        </w:rPr>
        <w:t xml:space="preserve"> </w:t>
      </w:r>
      <w:r w:rsidRPr="0030240B">
        <w:rPr>
          <w:spacing w:val="-1"/>
          <w:sz w:val="16"/>
          <w:szCs w:val="16"/>
        </w:rPr>
        <w:t>landfills,</w:t>
      </w:r>
      <w:r w:rsidRPr="0030240B">
        <w:rPr>
          <w:spacing w:val="2"/>
          <w:sz w:val="16"/>
          <w:szCs w:val="16"/>
        </w:rPr>
        <w:t xml:space="preserve"> </w:t>
      </w:r>
      <w:r w:rsidRPr="0030240B">
        <w:rPr>
          <w:spacing w:val="-1"/>
          <w:sz w:val="16"/>
          <w:szCs w:val="16"/>
        </w:rPr>
        <w:t>on-site</w:t>
      </w:r>
      <w:r w:rsidRPr="0030240B">
        <w:rPr>
          <w:spacing w:val="3"/>
          <w:sz w:val="16"/>
          <w:szCs w:val="16"/>
        </w:rPr>
        <w:t xml:space="preserve"> </w:t>
      </w:r>
      <w:r w:rsidRPr="0030240B">
        <w:rPr>
          <w:sz w:val="16"/>
          <w:szCs w:val="16"/>
        </w:rPr>
        <w:t>ponds</w:t>
      </w:r>
      <w:r w:rsidRPr="0030240B">
        <w:rPr>
          <w:spacing w:val="4"/>
          <w:sz w:val="16"/>
          <w:szCs w:val="16"/>
        </w:rPr>
        <w:t xml:space="preserve"> </w:t>
      </w:r>
      <w:r w:rsidRPr="0030240B">
        <w:rPr>
          <w:sz w:val="16"/>
          <w:szCs w:val="16"/>
        </w:rPr>
        <w:t>or</w:t>
      </w:r>
      <w:r w:rsidRPr="0030240B">
        <w:rPr>
          <w:spacing w:val="3"/>
          <w:sz w:val="16"/>
          <w:szCs w:val="16"/>
        </w:rPr>
        <w:t xml:space="preserve"> </w:t>
      </w:r>
      <w:r w:rsidRPr="0030240B">
        <w:rPr>
          <w:sz w:val="16"/>
          <w:szCs w:val="16"/>
        </w:rPr>
        <w:t>off-site</w:t>
      </w:r>
      <w:r w:rsidRPr="0030240B">
        <w:rPr>
          <w:spacing w:val="3"/>
          <w:sz w:val="16"/>
          <w:szCs w:val="16"/>
        </w:rPr>
        <w:t xml:space="preserve"> </w:t>
      </w:r>
      <w:r w:rsidRPr="0030240B">
        <w:rPr>
          <w:sz w:val="16"/>
          <w:szCs w:val="16"/>
        </w:rPr>
        <w:t>disposal</w:t>
      </w:r>
      <w:r w:rsidRPr="0030240B">
        <w:rPr>
          <w:spacing w:val="3"/>
          <w:sz w:val="16"/>
          <w:szCs w:val="16"/>
        </w:rPr>
        <w:t xml:space="preserve"> </w:t>
      </w:r>
      <w:r w:rsidRPr="0030240B">
        <w:rPr>
          <w:sz w:val="16"/>
          <w:szCs w:val="16"/>
        </w:rPr>
        <w:t>for</w:t>
      </w:r>
      <w:r w:rsidRPr="0030240B">
        <w:rPr>
          <w:spacing w:val="4"/>
          <w:sz w:val="16"/>
          <w:szCs w:val="16"/>
        </w:rPr>
        <w:t xml:space="preserve"> </w:t>
      </w:r>
      <w:r w:rsidRPr="0030240B">
        <w:rPr>
          <w:spacing w:val="-1"/>
          <w:sz w:val="16"/>
          <w:szCs w:val="16"/>
        </w:rPr>
        <w:t>the</w:t>
      </w:r>
      <w:r w:rsidRPr="0030240B">
        <w:rPr>
          <w:spacing w:val="3"/>
          <w:sz w:val="16"/>
          <w:szCs w:val="16"/>
        </w:rPr>
        <w:t xml:space="preserve"> </w:t>
      </w:r>
      <w:r w:rsidRPr="0030240B">
        <w:rPr>
          <w:sz w:val="16"/>
          <w:szCs w:val="16"/>
        </w:rPr>
        <w:t>calendar</w:t>
      </w:r>
      <w:r w:rsidRPr="0030240B">
        <w:rPr>
          <w:spacing w:val="3"/>
          <w:sz w:val="16"/>
          <w:szCs w:val="16"/>
        </w:rPr>
        <w:t xml:space="preserve"> </w:t>
      </w:r>
      <w:r w:rsidRPr="0030240B">
        <w:rPr>
          <w:spacing w:val="-1"/>
          <w:sz w:val="16"/>
          <w:szCs w:val="16"/>
        </w:rPr>
        <w:t>year.</w:t>
      </w:r>
    </w:p>
    <w:p w14:paraId="4E4F567D" w14:textId="77777777" w:rsidR="0030240B" w:rsidRPr="0030240B" w:rsidRDefault="0030240B" w:rsidP="0030240B">
      <w:pPr>
        <w:ind w:left="417" w:right="1284"/>
        <w:rPr>
          <w:rFonts w:eastAsia="Arial" w:cs="Arial"/>
          <w:sz w:val="16"/>
          <w:szCs w:val="16"/>
        </w:rPr>
      </w:pPr>
      <w:r w:rsidRPr="0030240B">
        <w:rPr>
          <w:b/>
          <w:spacing w:val="-1"/>
          <w:sz w:val="16"/>
          <w:szCs w:val="16"/>
        </w:rPr>
        <w:t>Beneficial</w:t>
      </w:r>
      <w:r w:rsidRPr="0030240B">
        <w:rPr>
          <w:b/>
          <w:spacing w:val="1"/>
          <w:sz w:val="16"/>
          <w:szCs w:val="16"/>
        </w:rPr>
        <w:t xml:space="preserve"> </w:t>
      </w:r>
      <w:r w:rsidRPr="0030240B">
        <w:rPr>
          <w:b/>
          <w:sz w:val="16"/>
          <w:szCs w:val="16"/>
        </w:rPr>
        <w:t xml:space="preserve">Use: </w:t>
      </w:r>
      <w:r w:rsidRPr="0030240B">
        <w:rPr>
          <w:b/>
          <w:spacing w:val="6"/>
          <w:sz w:val="16"/>
          <w:szCs w:val="16"/>
        </w:rPr>
        <w:t xml:space="preserve"> </w:t>
      </w:r>
      <w:r w:rsidRPr="0030240B">
        <w:rPr>
          <w:spacing w:val="-1"/>
          <w:sz w:val="16"/>
          <w:szCs w:val="16"/>
        </w:rPr>
        <w:t>Enter</w:t>
      </w:r>
      <w:r w:rsidRPr="0030240B">
        <w:rPr>
          <w:spacing w:val="3"/>
          <w:sz w:val="16"/>
          <w:szCs w:val="16"/>
        </w:rPr>
        <w:t xml:space="preserve"> </w:t>
      </w:r>
      <w:r w:rsidRPr="0030240B">
        <w:rPr>
          <w:spacing w:val="-1"/>
          <w:sz w:val="16"/>
          <w:szCs w:val="16"/>
        </w:rPr>
        <w:t>the</w:t>
      </w:r>
      <w:r w:rsidRPr="0030240B">
        <w:rPr>
          <w:spacing w:val="2"/>
          <w:sz w:val="16"/>
          <w:szCs w:val="16"/>
        </w:rPr>
        <w:t xml:space="preserve"> </w:t>
      </w:r>
      <w:r w:rsidRPr="0030240B">
        <w:rPr>
          <w:spacing w:val="-1"/>
          <w:sz w:val="16"/>
          <w:szCs w:val="16"/>
        </w:rPr>
        <w:t>quantity</w:t>
      </w:r>
      <w:r w:rsidRPr="0030240B">
        <w:rPr>
          <w:spacing w:val="2"/>
          <w:sz w:val="16"/>
          <w:szCs w:val="16"/>
        </w:rPr>
        <w:t xml:space="preserve"> </w:t>
      </w:r>
      <w:r w:rsidRPr="0030240B">
        <w:rPr>
          <w:sz w:val="16"/>
          <w:szCs w:val="16"/>
        </w:rPr>
        <w:t>of</w:t>
      </w:r>
      <w:r w:rsidRPr="0030240B">
        <w:rPr>
          <w:spacing w:val="3"/>
          <w:sz w:val="16"/>
          <w:szCs w:val="16"/>
        </w:rPr>
        <w:t xml:space="preserve"> </w:t>
      </w:r>
      <w:r w:rsidRPr="0030240B">
        <w:rPr>
          <w:spacing w:val="-1"/>
          <w:sz w:val="16"/>
          <w:szCs w:val="16"/>
        </w:rPr>
        <w:t>combustion</w:t>
      </w:r>
      <w:r w:rsidRPr="0030240B">
        <w:rPr>
          <w:spacing w:val="2"/>
          <w:sz w:val="16"/>
          <w:szCs w:val="16"/>
        </w:rPr>
        <w:t xml:space="preserve"> </w:t>
      </w:r>
      <w:r w:rsidRPr="0030240B">
        <w:rPr>
          <w:spacing w:val="-1"/>
          <w:sz w:val="16"/>
          <w:szCs w:val="16"/>
        </w:rPr>
        <w:t>by-products</w:t>
      </w:r>
      <w:r w:rsidRPr="0030240B">
        <w:rPr>
          <w:spacing w:val="4"/>
          <w:sz w:val="16"/>
          <w:szCs w:val="16"/>
        </w:rPr>
        <w:t xml:space="preserve"> </w:t>
      </w:r>
      <w:r w:rsidRPr="0030240B">
        <w:rPr>
          <w:sz w:val="16"/>
          <w:szCs w:val="16"/>
        </w:rPr>
        <w:t>sold,</w:t>
      </w:r>
      <w:r w:rsidRPr="0030240B">
        <w:rPr>
          <w:spacing w:val="1"/>
          <w:sz w:val="16"/>
          <w:szCs w:val="16"/>
        </w:rPr>
        <w:t xml:space="preserve"> </w:t>
      </w:r>
      <w:r w:rsidRPr="0030240B">
        <w:rPr>
          <w:sz w:val="16"/>
          <w:szCs w:val="16"/>
        </w:rPr>
        <w:t>or</w:t>
      </w:r>
      <w:r w:rsidRPr="0030240B">
        <w:rPr>
          <w:spacing w:val="3"/>
          <w:sz w:val="16"/>
          <w:szCs w:val="16"/>
        </w:rPr>
        <w:t xml:space="preserve"> </w:t>
      </w:r>
      <w:r w:rsidRPr="0030240B">
        <w:rPr>
          <w:sz w:val="16"/>
          <w:szCs w:val="16"/>
        </w:rPr>
        <w:t>used</w:t>
      </w:r>
      <w:r w:rsidRPr="0030240B">
        <w:rPr>
          <w:spacing w:val="3"/>
          <w:sz w:val="16"/>
          <w:szCs w:val="16"/>
        </w:rPr>
        <w:t xml:space="preserve"> </w:t>
      </w:r>
      <w:r w:rsidRPr="0030240B">
        <w:rPr>
          <w:spacing w:val="-1"/>
          <w:sz w:val="16"/>
          <w:szCs w:val="16"/>
        </w:rPr>
        <w:t>either</w:t>
      </w:r>
      <w:r w:rsidRPr="0030240B">
        <w:rPr>
          <w:spacing w:val="3"/>
          <w:sz w:val="16"/>
          <w:szCs w:val="16"/>
        </w:rPr>
        <w:t xml:space="preserve"> </w:t>
      </w:r>
      <w:r w:rsidRPr="0030240B">
        <w:rPr>
          <w:sz w:val="16"/>
          <w:szCs w:val="16"/>
        </w:rPr>
        <w:t>on</w:t>
      </w:r>
      <w:r w:rsidRPr="0030240B">
        <w:rPr>
          <w:spacing w:val="2"/>
          <w:sz w:val="16"/>
          <w:szCs w:val="16"/>
        </w:rPr>
        <w:t xml:space="preserve"> </w:t>
      </w:r>
      <w:r w:rsidRPr="0030240B">
        <w:rPr>
          <w:sz w:val="16"/>
          <w:szCs w:val="16"/>
        </w:rPr>
        <w:t>or</w:t>
      </w:r>
      <w:r w:rsidRPr="0030240B">
        <w:rPr>
          <w:spacing w:val="4"/>
          <w:sz w:val="16"/>
          <w:szCs w:val="16"/>
        </w:rPr>
        <w:t xml:space="preserve"> </w:t>
      </w:r>
      <w:r w:rsidRPr="0030240B">
        <w:rPr>
          <w:sz w:val="16"/>
          <w:szCs w:val="16"/>
        </w:rPr>
        <w:t>off</w:t>
      </w:r>
      <w:r w:rsidRPr="0030240B">
        <w:rPr>
          <w:spacing w:val="3"/>
          <w:sz w:val="16"/>
          <w:szCs w:val="16"/>
        </w:rPr>
        <w:t xml:space="preserve"> </w:t>
      </w:r>
      <w:r w:rsidRPr="0030240B">
        <w:rPr>
          <w:spacing w:val="-1"/>
          <w:sz w:val="16"/>
          <w:szCs w:val="16"/>
        </w:rPr>
        <w:t>site</w:t>
      </w:r>
      <w:r w:rsidRPr="0030240B">
        <w:rPr>
          <w:spacing w:val="3"/>
          <w:sz w:val="16"/>
          <w:szCs w:val="16"/>
        </w:rPr>
        <w:t xml:space="preserve"> </w:t>
      </w:r>
      <w:r w:rsidRPr="0030240B">
        <w:rPr>
          <w:sz w:val="16"/>
          <w:szCs w:val="16"/>
        </w:rPr>
        <w:t>for</w:t>
      </w:r>
      <w:r w:rsidRPr="0030240B">
        <w:rPr>
          <w:spacing w:val="3"/>
          <w:sz w:val="16"/>
          <w:szCs w:val="16"/>
        </w:rPr>
        <w:t xml:space="preserve"> </w:t>
      </w:r>
      <w:r w:rsidRPr="0030240B">
        <w:rPr>
          <w:sz w:val="16"/>
          <w:szCs w:val="16"/>
        </w:rPr>
        <w:t>beneficial</w:t>
      </w:r>
      <w:r w:rsidRPr="0030240B">
        <w:rPr>
          <w:spacing w:val="2"/>
          <w:sz w:val="16"/>
          <w:szCs w:val="16"/>
        </w:rPr>
        <w:t xml:space="preserve"> </w:t>
      </w:r>
      <w:r w:rsidRPr="0030240B">
        <w:rPr>
          <w:sz w:val="16"/>
          <w:szCs w:val="16"/>
        </w:rPr>
        <w:t xml:space="preserve">use. </w:t>
      </w:r>
      <w:r w:rsidRPr="0030240B">
        <w:rPr>
          <w:spacing w:val="4"/>
          <w:sz w:val="16"/>
          <w:szCs w:val="16"/>
        </w:rPr>
        <w:t xml:space="preserve"> </w:t>
      </w:r>
      <w:r w:rsidRPr="0030240B">
        <w:rPr>
          <w:spacing w:val="-2"/>
          <w:sz w:val="16"/>
          <w:szCs w:val="16"/>
        </w:rPr>
        <w:t>If</w:t>
      </w:r>
      <w:r w:rsidRPr="0030240B">
        <w:rPr>
          <w:spacing w:val="3"/>
          <w:sz w:val="16"/>
          <w:szCs w:val="16"/>
        </w:rPr>
        <w:t xml:space="preserve"> </w:t>
      </w:r>
      <w:r w:rsidRPr="0030240B">
        <w:rPr>
          <w:spacing w:val="-1"/>
          <w:sz w:val="16"/>
          <w:szCs w:val="16"/>
        </w:rPr>
        <w:t>the</w:t>
      </w:r>
      <w:r w:rsidRPr="0030240B">
        <w:rPr>
          <w:spacing w:val="3"/>
          <w:sz w:val="16"/>
          <w:szCs w:val="16"/>
        </w:rPr>
        <w:t xml:space="preserve"> </w:t>
      </w:r>
      <w:r w:rsidRPr="0030240B">
        <w:rPr>
          <w:sz w:val="16"/>
          <w:szCs w:val="16"/>
        </w:rPr>
        <w:t>sold</w:t>
      </w:r>
      <w:r w:rsidRPr="0030240B">
        <w:rPr>
          <w:spacing w:val="2"/>
          <w:sz w:val="16"/>
          <w:szCs w:val="16"/>
        </w:rPr>
        <w:t xml:space="preserve"> </w:t>
      </w:r>
      <w:r w:rsidRPr="0030240B">
        <w:rPr>
          <w:sz w:val="16"/>
          <w:szCs w:val="16"/>
        </w:rPr>
        <w:t>or</w:t>
      </w:r>
      <w:r w:rsidRPr="0030240B">
        <w:rPr>
          <w:spacing w:val="3"/>
          <w:sz w:val="16"/>
          <w:szCs w:val="16"/>
        </w:rPr>
        <w:t xml:space="preserve"> </w:t>
      </w:r>
      <w:r w:rsidRPr="0030240B">
        <w:rPr>
          <w:spacing w:val="-1"/>
          <w:sz w:val="16"/>
          <w:szCs w:val="16"/>
        </w:rPr>
        <w:t>beneficially</w:t>
      </w:r>
      <w:r w:rsidRPr="0030240B">
        <w:rPr>
          <w:spacing w:val="2"/>
          <w:sz w:val="16"/>
          <w:szCs w:val="16"/>
        </w:rPr>
        <w:t xml:space="preserve"> </w:t>
      </w:r>
      <w:r w:rsidRPr="0030240B">
        <w:rPr>
          <w:sz w:val="16"/>
          <w:szCs w:val="16"/>
        </w:rPr>
        <w:t>used</w:t>
      </w:r>
      <w:r w:rsidRPr="0030240B">
        <w:rPr>
          <w:spacing w:val="2"/>
          <w:sz w:val="16"/>
          <w:szCs w:val="16"/>
        </w:rPr>
        <w:t xml:space="preserve"> </w:t>
      </w:r>
      <w:r w:rsidRPr="0030240B">
        <w:rPr>
          <w:spacing w:val="-1"/>
          <w:sz w:val="16"/>
          <w:szCs w:val="16"/>
        </w:rPr>
        <w:t>quantities</w:t>
      </w:r>
      <w:r w:rsidRPr="0030240B">
        <w:rPr>
          <w:spacing w:val="3"/>
          <w:sz w:val="16"/>
          <w:szCs w:val="16"/>
        </w:rPr>
        <w:t xml:space="preserve"> </w:t>
      </w:r>
      <w:r w:rsidRPr="0030240B">
        <w:rPr>
          <w:spacing w:val="-1"/>
          <w:sz w:val="16"/>
          <w:szCs w:val="16"/>
        </w:rPr>
        <w:t>include</w:t>
      </w:r>
      <w:r w:rsidRPr="0030240B">
        <w:rPr>
          <w:spacing w:val="3"/>
          <w:sz w:val="16"/>
          <w:szCs w:val="16"/>
        </w:rPr>
        <w:t xml:space="preserve"> </w:t>
      </w:r>
      <w:r w:rsidRPr="0030240B">
        <w:rPr>
          <w:spacing w:val="-1"/>
          <w:sz w:val="16"/>
          <w:szCs w:val="16"/>
        </w:rPr>
        <w:t>by-products</w:t>
      </w:r>
      <w:r w:rsidRPr="0030240B">
        <w:rPr>
          <w:spacing w:val="165"/>
          <w:w w:val="101"/>
          <w:sz w:val="16"/>
          <w:szCs w:val="16"/>
        </w:rPr>
        <w:t xml:space="preserve"> </w:t>
      </w:r>
      <w:r w:rsidRPr="0030240B">
        <w:rPr>
          <w:sz w:val="16"/>
          <w:szCs w:val="16"/>
        </w:rPr>
        <w:t>produced</w:t>
      </w:r>
      <w:r w:rsidRPr="0030240B">
        <w:rPr>
          <w:spacing w:val="2"/>
          <w:sz w:val="16"/>
          <w:szCs w:val="16"/>
        </w:rPr>
        <w:t xml:space="preserve"> </w:t>
      </w:r>
      <w:r w:rsidRPr="0030240B">
        <w:rPr>
          <w:spacing w:val="-1"/>
          <w:sz w:val="16"/>
          <w:szCs w:val="16"/>
        </w:rPr>
        <w:t>in</w:t>
      </w:r>
      <w:r w:rsidRPr="0030240B">
        <w:rPr>
          <w:spacing w:val="3"/>
          <w:sz w:val="16"/>
          <w:szCs w:val="16"/>
        </w:rPr>
        <w:t xml:space="preserve"> </w:t>
      </w:r>
      <w:r w:rsidRPr="0030240B">
        <w:rPr>
          <w:sz w:val="16"/>
          <w:szCs w:val="16"/>
        </w:rPr>
        <w:t>previous</w:t>
      </w:r>
      <w:r w:rsidRPr="0030240B">
        <w:rPr>
          <w:spacing w:val="4"/>
          <w:sz w:val="16"/>
          <w:szCs w:val="16"/>
        </w:rPr>
        <w:t xml:space="preserve"> </w:t>
      </w:r>
      <w:r w:rsidRPr="0030240B">
        <w:rPr>
          <w:sz w:val="16"/>
          <w:szCs w:val="16"/>
        </w:rPr>
        <w:t>calendar</w:t>
      </w:r>
      <w:r w:rsidRPr="0030240B">
        <w:rPr>
          <w:spacing w:val="4"/>
          <w:sz w:val="16"/>
          <w:szCs w:val="16"/>
        </w:rPr>
        <w:t xml:space="preserve"> </w:t>
      </w:r>
      <w:r w:rsidRPr="0030240B">
        <w:rPr>
          <w:spacing w:val="-1"/>
          <w:sz w:val="16"/>
          <w:szCs w:val="16"/>
        </w:rPr>
        <w:t>years</w:t>
      </w:r>
      <w:r w:rsidRPr="0030240B">
        <w:rPr>
          <w:spacing w:val="5"/>
          <w:sz w:val="16"/>
          <w:szCs w:val="16"/>
        </w:rPr>
        <w:t xml:space="preserve"> </w:t>
      </w:r>
      <w:r w:rsidRPr="0030240B">
        <w:rPr>
          <w:sz w:val="16"/>
          <w:szCs w:val="16"/>
        </w:rPr>
        <w:t>and</w:t>
      </w:r>
      <w:r w:rsidRPr="0030240B">
        <w:rPr>
          <w:spacing w:val="2"/>
          <w:sz w:val="16"/>
          <w:szCs w:val="16"/>
        </w:rPr>
        <w:t xml:space="preserve"> </w:t>
      </w:r>
      <w:r w:rsidRPr="0030240B">
        <w:rPr>
          <w:sz w:val="16"/>
          <w:szCs w:val="16"/>
        </w:rPr>
        <w:t>stored,</w:t>
      </w:r>
      <w:r w:rsidRPr="0030240B">
        <w:rPr>
          <w:spacing w:val="2"/>
          <w:sz w:val="16"/>
          <w:szCs w:val="16"/>
        </w:rPr>
        <w:t xml:space="preserve"> </w:t>
      </w:r>
      <w:r w:rsidRPr="0030240B">
        <w:rPr>
          <w:sz w:val="16"/>
          <w:szCs w:val="16"/>
        </w:rPr>
        <w:t>provide</w:t>
      </w:r>
      <w:r w:rsidRPr="0030240B">
        <w:rPr>
          <w:spacing w:val="3"/>
          <w:sz w:val="16"/>
          <w:szCs w:val="16"/>
        </w:rPr>
        <w:t xml:space="preserve"> </w:t>
      </w:r>
      <w:r w:rsidRPr="0030240B">
        <w:rPr>
          <w:sz w:val="16"/>
          <w:szCs w:val="16"/>
        </w:rPr>
        <w:t>a</w:t>
      </w:r>
      <w:r w:rsidRPr="0030240B">
        <w:rPr>
          <w:spacing w:val="3"/>
          <w:sz w:val="16"/>
          <w:szCs w:val="16"/>
        </w:rPr>
        <w:t xml:space="preserve"> </w:t>
      </w:r>
      <w:r w:rsidRPr="0030240B">
        <w:rPr>
          <w:spacing w:val="-1"/>
          <w:sz w:val="16"/>
          <w:szCs w:val="16"/>
        </w:rPr>
        <w:t>comment</w:t>
      </w:r>
      <w:r w:rsidRPr="0030240B">
        <w:rPr>
          <w:spacing w:val="2"/>
          <w:sz w:val="16"/>
          <w:szCs w:val="16"/>
        </w:rPr>
        <w:t xml:space="preserve"> </w:t>
      </w:r>
      <w:r w:rsidRPr="0030240B">
        <w:rPr>
          <w:sz w:val="16"/>
          <w:szCs w:val="16"/>
        </w:rPr>
        <w:t>on</w:t>
      </w:r>
      <w:r w:rsidRPr="0030240B">
        <w:rPr>
          <w:spacing w:val="3"/>
          <w:sz w:val="16"/>
          <w:szCs w:val="16"/>
        </w:rPr>
        <w:t xml:space="preserve"> </w:t>
      </w:r>
      <w:r w:rsidRPr="0030240B">
        <w:rPr>
          <w:spacing w:val="-1"/>
          <w:sz w:val="16"/>
          <w:szCs w:val="16"/>
        </w:rPr>
        <w:t>Schedule</w:t>
      </w:r>
      <w:r w:rsidRPr="0030240B">
        <w:rPr>
          <w:spacing w:val="3"/>
          <w:sz w:val="16"/>
          <w:szCs w:val="16"/>
        </w:rPr>
        <w:t xml:space="preserve"> </w:t>
      </w:r>
      <w:r w:rsidRPr="0030240B">
        <w:rPr>
          <w:sz w:val="16"/>
          <w:szCs w:val="16"/>
        </w:rPr>
        <w:t>9.</w:t>
      </w:r>
    </w:p>
    <w:p w14:paraId="4E4F567E" w14:textId="77777777" w:rsidR="0030240B" w:rsidRPr="0030240B" w:rsidRDefault="0030240B" w:rsidP="0030240B">
      <w:pPr>
        <w:ind w:left="417"/>
        <w:rPr>
          <w:rFonts w:eastAsia="Arial" w:cs="Arial"/>
          <w:sz w:val="16"/>
          <w:szCs w:val="16"/>
        </w:rPr>
      </w:pPr>
      <w:r w:rsidRPr="0030240B">
        <w:rPr>
          <w:b/>
          <w:spacing w:val="-1"/>
          <w:sz w:val="16"/>
          <w:szCs w:val="16"/>
        </w:rPr>
        <w:t>Storage:</w:t>
      </w:r>
      <w:r w:rsidRPr="0030240B">
        <w:rPr>
          <w:b/>
          <w:sz w:val="16"/>
          <w:szCs w:val="16"/>
        </w:rPr>
        <w:t xml:space="preserve"> </w:t>
      </w:r>
      <w:r w:rsidRPr="0030240B">
        <w:rPr>
          <w:b/>
          <w:spacing w:val="6"/>
          <w:sz w:val="16"/>
          <w:szCs w:val="16"/>
        </w:rPr>
        <w:t xml:space="preserve"> </w:t>
      </w:r>
      <w:r w:rsidRPr="0030240B">
        <w:rPr>
          <w:spacing w:val="-1"/>
          <w:sz w:val="16"/>
          <w:szCs w:val="16"/>
        </w:rPr>
        <w:t>Enter</w:t>
      </w:r>
      <w:r w:rsidRPr="0030240B">
        <w:rPr>
          <w:spacing w:val="3"/>
          <w:sz w:val="16"/>
          <w:szCs w:val="16"/>
        </w:rPr>
        <w:t xml:space="preserve"> </w:t>
      </w:r>
      <w:r w:rsidRPr="0030240B">
        <w:rPr>
          <w:spacing w:val="-1"/>
          <w:sz w:val="16"/>
          <w:szCs w:val="16"/>
        </w:rPr>
        <w:t>the</w:t>
      </w:r>
      <w:r w:rsidRPr="0030240B">
        <w:rPr>
          <w:spacing w:val="3"/>
          <w:sz w:val="16"/>
          <w:szCs w:val="16"/>
        </w:rPr>
        <w:t xml:space="preserve"> </w:t>
      </w:r>
      <w:r w:rsidRPr="0030240B">
        <w:rPr>
          <w:spacing w:val="-1"/>
          <w:sz w:val="16"/>
          <w:szCs w:val="16"/>
        </w:rPr>
        <w:t>quantities</w:t>
      </w:r>
      <w:r w:rsidRPr="0030240B">
        <w:rPr>
          <w:spacing w:val="4"/>
          <w:sz w:val="16"/>
          <w:szCs w:val="16"/>
        </w:rPr>
        <w:t xml:space="preserve"> </w:t>
      </w:r>
      <w:r w:rsidRPr="0030240B">
        <w:rPr>
          <w:sz w:val="16"/>
          <w:szCs w:val="16"/>
        </w:rPr>
        <w:t>of</w:t>
      </w:r>
      <w:r w:rsidRPr="0030240B">
        <w:rPr>
          <w:spacing w:val="3"/>
          <w:sz w:val="16"/>
          <w:szCs w:val="16"/>
        </w:rPr>
        <w:t xml:space="preserve"> </w:t>
      </w:r>
      <w:r w:rsidRPr="0030240B">
        <w:rPr>
          <w:spacing w:val="-1"/>
          <w:sz w:val="16"/>
          <w:szCs w:val="16"/>
        </w:rPr>
        <w:t>combustion</w:t>
      </w:r>
      <w:r w:rsidRPr="0030240B">
        <w:rPr>
          <w:spacing w:val="3"/>
          <w:sz w:val="16"/>
          <w:szCs w:val="16"/>
        </w:rPr>
        <w:t xml:space="preserve"> </w:t>
      </w:r>
      <w:r w:rsidRPr="0030240B">
        <w:rPr>
          <w:spacing w:val="-1"/>
          <w:sz w:val="16"/>
          <w:szCs w:val="16"/>
        </w:rPr>
        <w:t>by-products</w:t>
      </w:r>
      <w:r w:rsidRPr="0030240B">
        <w:rPr>
          <w:spacing w:val="4"/>
          <w:sz w:val="16"/>
          <w:szCs w:val="16"/>
        </w:rPr>
        <w:t xml:space="preserve"> </w:t>
      </w:r>
      <w:r w:rsidRPr="0030240B">
        <w:rPr>
          <w:sz w:val="16"/>
          <w:szCs w:val="16"/>
        </w:rPr>
        <w:t>produced</w:t>
      </w:r>
      <w:r w:rsidRPr="0030240B">
        <w:rPr>
          <w:spacing w:val="2"/>
          <w:sz w:val="16"/>
          <w:szCs w:val="16"/>
        </w:rPr>
        <w:t xml:space="preserve"> </w:t>
      </w:r>
      <w:r w:rsidRPr="0030240B">
        <w:rPr>
          <w:spacing w:val="-1"/>
          <w:sz w:val="16"/>
          <w:szCs w:val="16"/>
        </w:rPr>
        <w:t>in</w:t>
      </w:r>
      <w:r w:rsidRPr="0030240B">
        <w:rPr>
          <w:spacing w:val="3"/>
          <w:sz w:val="16"/>
          <w:szCs w:val="16"/>
        </w:rPr>
        <w:t xml:space="preserve"> </w:t>
      </w:r>
      <w:r w:rsidRPr="0030240B">
        <w:rPr>
          <w:spacing w:val="-1"/>
          <w:sz w:val="16"/>
          <w:szCs w:val="16"/>
        </w:rPr>
        <w:t>the</w:t>
      </w:r>
      <w:r w:rsidRPr="0030240B">
        <w:rPr>
          <w:spacing w:val="2"/>
          <w:sz w:val="16"/>
          <w:szCs w:val="16"/>
        </w:rPr>
        <w:t xml:space="preserve"> </w:t>
      </w:r>
      <w:r w:rsidRPr="0030240B">
        <w:rPr>
          <w:sz w:val="16"/>
          <w:szCs w:val="16"/>
        </w:rPr>
        <w:t>calendar</w:t>
      </w:r>
      <w:r w:rsidRPr="0030240B">
        <w:rPr>
          <w:spacing w:val="4"/>
          <w:sz w:val="16"/>
          <w:szCs w:val="16"/>
        </w:rPr>
        <w:t xml:space="preserve"> </w:t>
      </w:r>
      <w:r w:rsidRPr="0030240B">
        <w:rPr>
          <w:spacing w:val="-1"/>
          <w:sz w:val="16"/>
          <w:szCs w:val="16"/>
        </w:rPr>
        <w:t>year</w:t>
      </w:r>
      <w:r w:rsidRPr="0030240B">
        <w:rPr>
          <w:spacing w:val="4"/>
          <w:sz w:val="16"/>
          <w:szCs w:val="16"/>
        </w:rPr>
        <w:t xml:space="preserve"> </w:t>
      </w:r>
      <w:r w:rsidRPr="0030240B">
        <w:rPr>
          <w:sz w:val="16"/>
          <w:szCs w:val="16"/>
        </w:rPr>
        <w:t>and</w:t>
      </w:r>
      <w:r w:rsidRPr="0030240B">
        <w:rPr>
          <w:spacing w:val="2"/>
          <w:sz w:val="16"/>
          <w:szCs w:val="16"/>
        </w:rPr>
        <w:t xml:space="preserve"> </w:t>
      </w:r>
      <w:r w:rsidRPr="0030240B">
        <w:rPr>
          <w:sz w:val="16"/>
          <w:szCs w:val="16"/>
        </w:rPr>
        <w:t>stored</w:t>
      </w:r>
      <w:r w:rsidRPr="0030240B">
        <w:rPr>
          <w:spacing w:val="3"/>
          <w:sz w:val="16"/>
          <w:szCs w:val="16"/>
        </w:rPr>
        <w:t xml:space="preserve"> </w:t>
      </w:r>
      <w:r w:rsidRPr="0030240B">
        <w:rPr>
          <w:sz w:val="16"/>
          <w:szCs w:val="16"/>
        </w:rPr>
        <w:t>on</w:t>
      </w:r>
      <w:r w:rsidRPr="0030240B">
        <w:rPr>
          <w:spacing w:val="3"/>
          <w:sz w:val="16"/>
          <w:szCs w:val="16"/>
        </w:rPr>
        <w:t xml:space="preserve"> </w:t>
      </w:r>
      <w:r w:rsidRPr="0030240B">
        <w:rPr>
          <w:spacing w:val="-1"/>
          <w:sz w:val="16"/>
          <w:szCs w:val="16"/>
        </w:rPr>
        <w:t>site</w:t>
      </w:r>
      <w:r w:rsidRPr="0030240B">
        <w:rPr>
          <w:spacing w:val="2"/>
          <w:sz w:val="16"/>
          <w:szCs w:val="16"/>
        </w:rPr>
        <w:t xml:space="preserve"> </w:t>
      </w:r>
      <w:r w:rsidRPr="0030240B">
        <w:rPr>
          <w:sz w:val="16"/>
          <w:szCs w:val="16"/>
        </w:rPr>
        <w:t>or</w:t>
      </w:r>
      <w:r w:rsidRPr="0030240B">
        <w:rPr>
          <w:spacing w:val="4"/>
          <w:sz w:val="16"/>
          <w:szCs w:val="16"/>
        </w:rPr>
        <w:t xml:space="preserve"> </w:t>
      </w:r>
      <w:r w:rsidRPr="0030240B">
        <w:rPr>
          <w:sz w:val="16"/>
          <w:szCs w:val="16"/>
        </w:rPr>
        <w:t>off-site.</w:t>
      </w:r>
    </w:p>
    <w:p w14:paraId="4E4F567F" w14:textId="77777777" w:rsidR="0030240B" w:rsidRPr="0030240B" w:rsidRDefault="0030240B" w:rsidP="0030240B">
      <w:pPr>
        <w:ind w:left="417" w:right="10218"/>
        <w:rPr>
          <w:rFonts w:eastAsia="Arial" w:cs="Arial"/>
          <w:sz w:val="16"/>
          <w:szCs w:val="16"/>
        </w:rPr>
      </w:pPr>
      <w:r w:rsidRPr="0030240B">
        <w:rPr>
          <w:b/>
          <w:sz w:val="16"/>
          <w:szCs w:val="16"/>
        </w:rPr>
        <w:t>PCD</w:t>
      </w:r>
      <w:r w:rsidRPr="0030240B">
        <w:rPr>
          <w:b/>
          <w:spacing w:val="4"/>
          <w:sz w:val="16"/>
          <w:szCs w:val="16"/>
        </w:rPr>
        <w:t xml:space="preserve"> </w:t>
      </w:r>
      <w:r w:rsidRPr="0030240B">
        <w:rPr>
          <w:sz w:val="16"/>
          <w:szCs w:val="16"/>
        </w:rPr>
        <w:t>=</w:t>
      </w:r>
      <w:r w:rsidRPr="0030240B">
        <w:rPr>
          <w:spacing w:val="3"/>
          <w:sz w:val="16"/>
          <w:szCs w:val="16"/>
        </w:rPr>
        <w:t xml:space="preserve"> </w:t>
      </w:r>
      <w:r w:rsidRPr="0030240B">
        <w:rPr>
          <w:spacing w:val="-1"/>
          <w:sz w:val="16"/>
          <w:szCs w:val="16"/>
        </w:rPr>
        <w:t>Particulate</w:t>
      </w:r>
      <w:r w:rsidRPr="0030240B">
        <w:rPr>
          <w:spacing w:val="4"/>
          <w:sz w:val="16"/>
          <w:szCs w:val="16"/>
        </w:rPr>
        <w:t xml:space="preserve"> </w:t>
      </w:r>
      <w:r w:rsidRPr="0030240B">
        <w:rPr>
          <w:sz w:val="16"/>
          <w:szCs w:val="16"/>
        </w:rPr>
        <w:t>Control</w:t>
      </w:r>
      <w:r w:rsidRPr="0030240B">
        <w:rPr>
          <w:spacing w:val="4"/>
          <w:sz w:val="16"/>
          <w:szCs w:val="16"/>
        </w:rPr>
        <w:t xml:space="preserve"> </w:t>
      </w:r>
      <w:r w:rsidRPr="0030240B">
        <w:rPr>
          <w:sz w:val="16"/>
          <w:szCs w:val="16"/>
        </w:rPr>
        <w:t>Device</w:t>
      </w:r>
      <w:r w:rsidRPr="0030240B">
        <w:rPr>
          <w:spacing w:val="22"/>
          <w:w w:val="101"/>
          <w:sz w:val="16"/>
          <w:szCs w:val="16"/>
        </w:rPr>
        <w:t xml:space="preserve"> </w:t>
      </w:r>
      <w:r w:rsidRPr="0030240B">
        <w:rPr>
          <w:b/>
          <w:spacing w:val="-1"/>
          <w:sz w:val="16"/>
          <w:szCs w:val="16"/>
        </w:rPr>
        <w:t>FGD</w:t>
      </w:r>
      <w:r w:rsidRPr="0030240B">
        <w:rPr>
          <w:b/>
          <w:spacing w:val="4"/>
          <w:sz w:val="16"/>
          <w:szCs w:val="16"/>
        </w:rPr>
        <w:t xml:space="preserve"> </w:t>
      </w:r>
      <w:r w:rsidRPr="0030240B">
        <w:rPr>
          <w:sz w:val="16"/>
          <w:szCs w:val="16"/>
        </w:rPr>
        <w:t>=</w:t>
      </w:r>
      <w:r w:rsidRPr="0030240B">
        <w:rPr>
          <w:spacing w:val="3"/>
          <w:sz w:val="16"/>
          <w:szCs w:val="16"/>
        </w:rPr>
        <w:t xml:space="preserve"> </w:t>
      </w:r>
      <w:r w:rsidRPr="0030240B">
        <w:rPr>
          <w:spacing w:val="-1"/>
          <w:sz w:val="16"/>
          <w:szCs w:val="16"/>
        </w:rPr>
        <w:t>Flue</w:t>
      </w:r>
      <w:r w:rsidRPr="0030240B">
        <w:rPr>
          <w:spacing w:val="3"/>
          <w:sz w:val="16"/>
          <w:szCs w:val="16"/>
        </w:rPr>
        <w:t xml:space="preserve"> </w:t>
      </w:r>
      <w:r w:rsidRPr="0030240B">
        <w:rPr>
          <w:sz w:val="16"/>
          <w:szCs w:val="16"/>
        </w:rPr>
        <w:t>Gas</w:t>
      </w:r>
      <w:r w:rsidRPr="0030240B">
        <w:rPr>
          <w:spacing w:val="5"/>
          <w:sz w:val="16"/>
          <w:szCs w:val="16"/>
        </w:rPr>
        <w:t xml:space="preserve"> </w:t>
      </w:r>
      <w:r w:rsidRPr="0030240B">
        <w:rPr>
          <w:spacing w:val="-1"/>
          <w:sz w:val="16"/>
          <w:szCs w:val="16"/>
        </w:rPr>
        <w:t>Desulfurization</w:t>
      </w:r>
      <w:r w:rsidRPr="0030240B">
        <w:rPr>
          <w:spacing w:val="33"/>
          <w:w w:val="101"/>
          <w:sz w:val="16"/>
          <w:szCs w:val="16"/>
        </w:rPr>
        <w:t xml:space="preserve"> </w:t>
      </w:r>
      <w:r w:rsidRPr="0030240B">
        <w:rPr>
          <w:b/>
          <w:sz w:val="16"/>
          <w:szCs w:val="16"/>
        </w:rPr>
        <w:t>FBC</w:t>
      </w:r>
      <w:r w:rsidRPr="0030240B">
        <w:rPr>
          <w:b/>
          <w:spacing w:val="4"/>
          <w:sz w:val="16"/>
          <w:szCs w:val="16"/>
        </w:rPr>
        <w:t xml:space="preserve"> </w:t>
      </w:r>
      <w:r w:rsidRPr="0030240B">
        <w:rPr>
          <w:sz w:val="16"/>
          <w:szCs w:val="16"/>
        </w:rPr>
        <w:t>=</w:t>
      </w:r>
      <w:r w:rsidRPr="0030240B">
        <w:rPr>
          <w:spacing w:val="3"/>
          <w:sz w:val="16"/>
          <w:szCs w:val="16"/>
        </w:rPr>
        <w:t xml:space="preserve"> </w:t>
      </w:r>
      <w:r w:rsidRPr="0030240B">
        <w:rPr>
          <w:spacing w:val="-1"/>
          <w:sz w:val="16"/>
          <w:szCs w:val="16"/>
        </w:rPr>
        <w:t>Fluidized</w:t>
      </w:r>
      <w:r w:rsidRPr="0030240B">
        <w:rPr>
          <w:spacing w:val="4"/>
          <w:sz w:val="16"/>
          <w:szCs w:val="16"/>
        </w:rPr>
        <w:t xml:space="preserve"> </w:t>
      </w:r>
      <w:r w:rsidRPr="0030240B">
        <w:rPr>
          <w:spacing w:val="-1"/>
          <w:sz w:val="16"/>
          <w:szCs w:val="16"/>
        </w:rPr>
        <w:t>Bed</w:t>
      </w:r>
      <w:r w:rsidRPr="0030240B">
        <w:rPr>
          <w:spacing w:val="4"/>
          <w:sz w:val="16"/>
          <w:szCs w:val="16"/>
        </w:rPr>
        <w:t xml:space="preserve"> </w:t>
      </w:r>
      <w:r w:rsidRPr="0030240B">
        <w:rPr>
          <w:spacing w:val="-1"/>
          <w:sz w:val="16"/>
          <w:szCs w:val="16"/>
        </w:rPr>
        <w:t>Combustion</w:t>
      </w:r>
    </w:p>
    <w:p w14:paraId="4E4F5680" w14:textId="77777777" w:rsidR="0030240B" w:rsidRDefault="0030240B" w:rsidP="0030240B">
      <w:pPr>
        <w:ind w:left="417"/>
        <w:rPr>
          <w:spacing w:val="-1"/>
          <w:sz w:val="16"/>
          <w:szCs w:val="16"/>
        </w:rPr>
      </w:pPr>
      <w:r w:rsidRPr="0030240B">
        <w:rPr>
          <w:b/>
          <w:sz w:val="16"/>
          <w:szCs w:val="16"/>
        </w:rPr>
        <w:t>IGCC</w:t>
      </w:r>
      <w:r w:rsidRPr="0030240B">
        <w:rPr>
          <w:b/>
          <w:spacing w:val="5"/>
          <w:sz w:val="16"/>
          <w:szCs w:val="16"/>
        </w:rPr>
        <w:t xml:space="preserve"> </w:t>
      </w:r>
      <w:r w:rsidRPr="0030240B">
        <w:rPr>
          <w:sz w:val="16"/>
          <w:szCs w:val="16"/>
        </w:rPr>
        <w:t>=</w:t>
      </w:r>
      <w:r w:rsidRPr="0030240B">
        <w:rPr>
          <w:spacing w:val="4"/>
          <w:sz w:val="16"/>
          <w:szCs w:val="16"/>
        </w:rPr>
        <w:t xml:space="preserve"> </w:t>
      </w:r>
      <w:r w:rsidRPr="0030240B">
        <w:rPr>
          <w:spacing w:val="-1"/>
          <w:sz w:val="16"/>
          <w:szCs w:val="16"/>
        </w:rPr>
        <w:t>Integrated</w:t>
      </w:r>
      <w:r w:rsidRPr="0030240B">
        <w:rPr>
          <w:spacing w:val="4"/>
          <w:sz w:val="16"/>
          <w:szCs w:val="16"/>
        </w:rPr>
        <w:t xml:space="preserve"> </w:t>
      </w:r>
      <w:r w:rsidRPr="0030240B">
        <w:rPr>
          <w:spacing w:val="-1"/>
          <w:sz w:val="16"/>
          <w:szCs w:val="16"/>
        </w:rPr>
        <w:t>Gasification</w:t>
      </w:r>
      <w:r w:rsidRPr="0030240B">
        <w:rPr>
          <w:spacing w:val="5"/>
          <w:sz w:val="16"/>
          <w:szCs w:val="16"/>
        </w:rPr>
        <w:t xml:space="preserve"> </w:t>
      </w:r>
      <w:r w:rsidRPr="0030240B">
        <w:rPr>
          <w:spacing w:val="-1"/>
          <w:sz w:val="16"/>
          <w:szCs w:val="16"/>
        </w:rPr>
        <w:t>Combined</w:t>
      </w:r>
      <w:r w:rsidRPr="0030240B">
        <w:rPr>
          <w:spacing w:val="4"/>
          <w:sz w:val="16"/>
          <w:szCs w:val="16"/>
        </w:rPr>
        <w:t xml:space="preserve"> </w:t>
      </w:r>
      <w:r w:rsidRPr="0030240B">
        <w:rPr>
          <w:spacing w:val="-1"/>
          <w:sz w:val="16"/>
          <w:szCs w:val="16"/>
        </w:rPr>
        <w:t>Cycle</w:t>
      </w:r>
    </w:p>
    <w:p w14:paraId="4E4F5681" w14:textId="77777777" w:rsidR="00473E05" w:rsidRDefault="00473E05" w:rsidP="0030240B">
      <w:pPr>
        <w:ind w:left="417"/>
        <w:rPr>
          <w:rFonts w:eastAsia="Arial" w:cs="Arial"/>
          <w:sz w:val="16"/>
          <w:szCs w:val="16"/>
        </w:rPr>
      </w:pPr>
    </w:p>
    <w:p w14:paraId="4E4F5682" w14:textId="77777777" w:rsidR="00473E05" w:rsidRPr="0030240B" w:rsidRDefault="00473E05" w:rsidP="0030240B">
      <w:pPr>
        <w:ind w:left="417"/>
        <w:rPr>
          <w:rFonts w:eastAsia="Arial" w:cs="Arial"/>
          <w:sz w:val="16"/>
          <w:szCs w:val="16"/>
        </w:rPr>
      </w:pPr>
    </w:p>
    <w:tbl>
      <w:tblPr>
        <w:tblW w:w="0" w:type="auto"/>
        <w:tblInd w:w="10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4835"/>
        <w:gridCol w:w="1008"/>
        <w:gridCol w:w="1008"/>
        <w:gridCol w:w="1008"/>
        <w:gridCol w:w="1008"/>
        <w:gridCol w:w="1008"/>
        <w:gridCol w:w="1008"/>
        <w:gridCol w:w="1008"/>
        <w:gridCol w:w="1008"/>
        <w:gridCol w:w="1008"/>
      </w:tblGrid>
      <w:tr w:rsidR="007B1E2E" w14:paraId="4E4F5688" w14:textId="77777777" w:rsidTr="00E46491">
        <w:trPr>
          <w:trHeight w:val="180"/>
        </w:trPr>
        <w:tc>
          <w:tcPr>
            <w:tcW w:w="4835" w:type="dxa"/>
            <w:shd w:val="clear" w:color="auto" w:fill="DDD9C3" w:themeFill="background2" w:themeFillShade="E6"/>
          </w:tcPr>
          <w:p w14:paraId="4E4F5683" w14:textId="77777777" w:rsidR="007B1E2E" w:rsidRPr="007B1E2E" w:rsidRDefault="007B1E2E" w:rsidP="007B1E2E">
            <w:pPr>
              <w:jc w:val="center"/>
              <w:rPr>
                <w:b/>
                <w:sz w:val="16"/>
                <w:szCs w:val="16"/>
                <w:u w:val="single"/>
              </w:rPr>
            </w:pPr>
            <w:r w:rsidRPr="007B1E2E">
              <w:rPr>
                <w:b/>
                <w:sz w:val="16"/>
                <w:szCs w:val="16"/>
                <w:u w:val="single"/>
              </w:rPr>
              <w:t>Combustion By-Product</w:t>
            </w:r>
          </w:p>
        </w:tc>
        <w:tc>
          <w:tcPr>
            <w:tcW w:w="1008" w:type="dxa"/>
            <w:gridSpan w:val="3"/>
            <w:shd w:val="clear" w:color="auto" w:fill="DDD9C3" w:themeFill="background2" w:themeFillShade="E6"/>
          </w:tcPr>
          <w:p w14:paraId="4E4F5684" w14:textId="77777777" w:rsidR="007B1E2E" w:rsidRPr="007B1E2E" w:rsidRDefault="007B1E2E" w:rsidP="007B1E2E">
            <w:pPr>
              <w:jc w:val="center"/>
              <w:rPr>
                <w:b/>
                <w:sz w:val="16"/>
                <w:szCs w:val="16"/>
                <w:u w:val="single"/>
              </w:rPr>
            </w:pPr>
            <w:r w:rsidRPr="007B1E2E">
              <w:rPr>
                <w:b/>
                <w:sz w:val="16"/>
                <w:szCs w:val="16"/>
                <w:u w:val="single"/>
              </w:rPr>
              <w:t>Disposal</w:t>
            </w:r>
          </w:p>
        </w:tc>
        <w:tc>
          <w:tcPr>
            <w:tcW w:w="1008" w:type="dxa"/>
            <w:gridSpan w:val="3"/>
            <w:shd w:val="clear" w:color="auto" w:fill="DDD9C3" w:themeFill="background2" w:themeFillShade="E6"/>
          </w:tcPr>
          <w:p w14:paraId="4E4F5685" w14:textId="77777777" w:rsidR="007B1E2E" w:rsidRPr="007B1E2E" w:rsidRDefault="007B1E2E" w:rsidP="007B1E2E">
            <w:pPr>
              <w:jc w:val="center"/>
              <w:rPr>
                <w:b/>
                <w:sz w:val="16"/>
                <w:szCs w:val="16"/>
                <w:u w:val="single"/>
              </w:rPr>
            </w:pPr>
            <w:r w:rsidRPr="007B1E2E">
              <w:rPr>
                <w:b/>
                <w:sz w:val="16"/>
                <w:szCs w:val="16"/>
                <w:u w:val="single"/>
              </w:rPr>
              <w:t>Beneficial Use</w:t>
            </w:r>
          </w:p>
        </w:tc>
        <w:tc>
          <w:tcPr>
            <w:tcW w:w="1008" w:type="dxa"/>
            <w:gridSpan w:val="2"/>
            <w:shd w:val="clear" w:color="auto" w:fill="DDD9C3" w:themeFill="background2" w:themeFillShade="E6"/>
          </w:tcPr>
          <w:p w14:paraId="4E4F5686" w14:textId="77777777" w:rsidR="007B1E2E" w:rsidRPr="007B1E2E" w:rsidRDefault="007B1E2E" w:rsidP="007B1E2E">
            <w:pPr>
              <w:jc w:val="center"/>
              <w:rPr>
                <w:b/>
                <w:sz w:val="16"/>
                <w:szCs w:val="16"/>
                <w:u w:val="single"/>
              </w:rPr>
            </w:pPr>
            <w:r w:rsidRPr="007B1E2E">
              <w:rPr>
                <w:b/>
                <w:sz w:val="16"/>
                <w:szCs w:val="16"/>
                <w:u w:val="single"/>
              </w:rPr>
              <w:t>Storage</w:t>
            </w:r>
          </w:p>
        </w:tc>
        <w:tc>
          <w:tcPr>
            <w:tcW w:w="1008" w:type="dxa"/>
            <w:shd w:val="clear" w:color="auto" w:fill="DDD9C3" w:themeFill="background2" w:themeFillShade="E6"/>
          </w:tcPr>
          <w:p w14:paraId="4E4F5687" w14:textId="77777777" w:rsidR="007B1E2E" w:rsidRPr="007B1E2E" w:rsidRDefault="007B1E2E" w:rsidP="007B1E2E">
            <w:pPr>
              <w:jc w:val="center"/>
              <w:rPr>
                <w:b/>
                <w:sz w:val="16"/>
                <w:szCs w:val="16"/>
                <w:u w:val="single"/>
              </w:rPr>
            </w:pPr>
          </w:p>
        </w:tc>
      </w:tr>
      <w:tr w:rsidR="007B1E2E" w14:paraId="4E4F5693" w14:textId="77777777" w:rsidTr="00E46491">
        <w:trPr>
          <w:trHeight w:val="522"/>
        </w:trPr>
        <w:tc>
          <w:tcPr>
            <w:tcW w:w="4835" w:type="dxa"/>
            <w:shd w:val="clear" w:color="auto" w:fill="EEECE1" w:themeFill="background2"/>
          </w:tcPr>
          <w:p w14:paraId="4E4F5689" w14:textId="77777777" w:rsidR="007B1E2E" w:rsidRPr="007B1E2E" w:rsidRDefault="007B1E2E" w:rsidP="007B1E2E">
            <w:pPr>
              <w:jc w:val="center"/>
              <w:rPr>
                <w:b/>
                <w:sz w:val="16"/>
                <w:szCs w:val="16"/>
                <w:u w:val="single"/>
              </w:rPr>
            </w:pPr>
          </w:p>
        </w:tc>
        <w:tc>
          <w:tcPr>
            <w:tcW w:w="1008" w:type="dxa"/>
            <w:shd w:val="clear" w:color="auto" w:fill="EEECE1" w:themeFill="background2"/>
          </w:tcPr>
          <w:p w14:paraId="4E4F568A" w14:textId="77777777" w:rsidR="007B1E2E" w:rsidRPr="007B1E2E" w:rsidRDefault="007B1E2E" w:rsidP="007B1E2E">
            <w:pPr>
              <w:jc w:val="center"/>
              <w:rPr>
                <w:b/>
                <w:sz w:val="16"/>
                <w:szCs w:val="16"/>
                <w:u w:val="single"/>
              </w:rPr>
            </w:pPr>
            <w:r w:rsidRPr="007B1E2E">
              <w:rPr>
                <w:b/>
                <w:sz w:val="16"/>
                <w:szCs w:val="16"/>
                <w:u w:val="single"/>
              </w:rPr>
              <w:t xml:space="preserve">On-Site </w:t>
            </w:r>
            <w:r>
              <w:rPr>
                <w:b/>
                <w:sz w:val="16"/>
                <w:szCs w:val="16"/>
                <w:u w:val="single"/>
              </w:rPr>
              <w:t>L</w:t>
            </w:r>
            <w:r w:rsidRPr="007B1E2E">
              <w:rPr>
                <w:b/>
                <w:sz w:val="16"/>
                <w:szCs w:val="16"/>
                <w:u w:val="single"/>
              </w:rPr>
              <w:t>andfill</w:t>
            </w:r>
          </w:p>
        </w:tc>
        <w:tc>
          <w:tcPr>
            <w:tcW w:w="1008" w:type="dxa"/>
            <w:shd w:val="clear" w:color="auto" w:fill="EEECE1" w:themeFill="background2"/>
          </w:tcPr>
          <w:p w14:paraId="4E4F568B" w14:textId="77777777" w:rsidR="007B1E2E" w:rsidRPr="007B1E2E" w:rsidRDefault="007B1E2E" w:rsidP="007B1E2E">
            <w:pPr>
              <w:jc w:val="center"/>
              <w:rPr>
                <w:b/>
                <w:sz w:val="16"/>
                <w:szCs w:val="16"/>
                <w:u w:val="single"/>
              </w:rPr>
            </w:pPr>
            <w:r w:rsidRPr="007B1E2E">
              <w:rPr>
                <w:b/>
                <w:sz w:val="16"/>
                <w:szCs w:val="16"/>
                <w:u w:val="single"/>
              </w:rPr>
              <w:t>On-Site Ponds</w:t>
            </w:r>
          </w:p>
        </w:tc>
        <w:tc>
          <w:tcPr>
            <w:tcW w:w="1008" w:type="dxa"/>
            <w:shd w:val="clear" w:color="auto" w:fill="EEECE1" w:themeFill="background2"/>
          </w:tcPr>
          <w:p w14:paraId="4E4F568C" w14:textId="77777777" w:rsidR="007B1E2E" w:rsidRPr="007B1E2E" w:rsidRDefault="007B1E2E" w:rsidP="007B1E2E">
            <w:pPr>
              <w:jc w:val="center"/>
              <w:rPr>
                <w:b/>
                <w:sz w:val="16"/>
                <w:szCs w:val="16"/>
                <w:u w:val="single"/>
              </w:rPr>
            </w:pPr>
            <w:r w:rsidRPr="007B1E2E">
              <w:rPr>
                <w:b/>
                <w:sz w:val="16"/>
                <w:szCs w:val="16"/>
                <w:u w:val="single"/>
              </w:rPr>
              <w:t>Disposal Off-Site</w:t>
            </w:r>
          </w:p>
        </w:tc>
        <w:tc>
          <w:tcPr>
            <w:tcW w:w="1008" w:type="dxa"/>
            <w:shd w:val="clear" w:color="auto" w:fill="EEECE1" w:themeFill="background2"/>
          </w:tcPr>
          <w:p w14:paraId="4E4F568D" w14:textId="77777777" w:rsidR="007B1E2E" w:rsidRPr="007B1E2E" w:rsidRDefault="007B1E2E" w:rsidP="007B1E2E">
            <w:pPr>
              <w:jc w:val="center"/>
              <w:rPr>
                <w:b/>
                <w:sz w:val="16"/>
                <w:szCs w:val="16"/>
                <w:u w:val="single"/>
              </w:rPr>
            </w:pPr>
            <w:r w:rsidRPr="007B1E2E">
              <w:rPr>
                <w:b/>
                <w:sz w:val="16"/>
                <w:szCs w:val="16"/>
                <w:u w:val="single"/>
              </w:rPr>
              <w:t>Sold</w:t>
            </w:r>
          </w:p>
        </w:tc>
        <w:tc>
          <w:tcPr>
            <w:tcW w:w="1008" w:type="dxa"/>
            <w:shd w:val="clear" w:color="auto" w:fill="EEECE1" w:themeFill="background2"/>
          </w:tcPr>
          <w:p w14:paraId="4E4F568E" w14:textId="77777777" w:rsidR="007B1E2E" w:rsidRPr="007B1E2E" w:rsidRDefault="007B1E2E" w:rsidP="007B1E2E">
            <w:pPr>
              <w:jc w:val="center"/>
              <w:rPr>
                <w:b/>
                <w:sz w:val="16"/>
                <w:szCs w:val="16"/>
                <w:u w:val="single"/>
              </w:rPr>
            </w:pPr>
            <w:r w:rsidRPr="007B1E2E">
              <w:rPr>
                <w:b/>
                <w:sz w:val="16"/>
                <w:szCs w:val="16"/>
                <w:u w:val="single"/>
              </w:rPr>
              <w:t>Used On-Site</w:t>
            </w:r>
          </w:p>
        </w:tc>
        <w:tc>
          <w:tcPr>
            <w:tcW w:w="1008" w:type="dxa"/>
            <w:shd w:val="clear" w:color="auto" w:fill="EEECE1" w:themeFill="background2"/>
          </w:tcPr>
          <w:p w14:paraId="4E4F568F" w14:textId="77777777" w:rsidR="007B1E2E" w:rsidRPr="007B1E2E" w:rsidRDefault="007B1E2E" w:rsidP="007B1E2E">
            <w:pPr>
              <w:jc w:val="center"/>
              <w:rPr>
                <w:b/>
                <w:sz w:val="16"/>
                <w:szCs w:val="16"/>
                <w:u w:val="single"/>
              </w:rPr>
            </w:pPr>
            <w:r w:rsidRPr="007B1E2E">
              <w:rPr>
                <w:b/>
                <w:sz w:val="16"/>
                <w:szCs w:val="16"/>
                <w:u w:val="single"/>
              </w:rPr>
              <w:t>Used Off-Site</w:t>
            </w:r>
          </w:p>
        </w:tc>
        <w:tc>
          <w:tcPr>
            <w:tcW w:w="1008" w:type="dxa"/>
            <w:shd w:val="clear" w:color="auto" w:fill="EEECE1" w:themeFill="background2"/>
          </w:tcPr>
          <w:p w14:paraId="4E4F5690" w14:textId="77777777" w:rsidR="007B1E2E" w:rsidRPr="007B1E2E" w:rsidRDefault="007B1E2E" w:rsidP="007B1E2E">
            <w:pPr>
              <w:jc w:val="center"/>
              <w:rPr>
                <w:b/>
                <w:sz w:val="16"/>
                <w:szCs w:val="16"/>
                <w:u w:val="single"/>
              </w:rPr>
            </w:pPr>
            <w:r w:rsidRPr="007B1E2E">
              <w:rPr>
                <w:b/>
                <w:sz w:val="16"/>
                <w:szCs w:val="16"/>
                <w:u w:val="single"/>
              </w:rPr>
              <w:t>Stored On-Site</w:t>
            </w:r>
          </w:p>
        </w:tc>
        <w:tc>
          <w:tcPr>
            <w:tcW w:w="1008" w:type="dxa"/>
            <w:shd w:val="clear" w:color="auto" w:fill="EEECE1" w:themeFill="background2"/>
          </w:tcPr>
          <w:p w14:paraId="4E4F5691" w14:textId="77777777" w:rsidR="007B1E2E" w:rsidRPr="007B1E2E" w:rsidRDefault="007B1E2E" w:rsidP="007B1E2E">
            <w:pPr>
              <w:jc w:val="center"/>
              <w:rPr>
                <w:b/>
                <w:sz w:val="16"/>
                <w:szCs w:val="16"/>
                <w:u w:val="single"/>
              </w:rPr>
            </w:pPr>
            <w:r w:rsidRPr="007B1E2E">
              <w:rPr>
                <w:b/>
                <w:sz w:val="16"/>
                <w:szCs w:val="16"/>
                <w:u w:val="single"/>
              </w:rPr>
              <w:t>Stored Off-Site</w:t>
            </w:r>
          </w:p>
        </w:tc>
        <w:tc>
          <w:tcPr>
            <w:tcW w:w="1008" w:type="dxa"/>
            <w:shd w:val="clear" w:color="auto" w:fill="EEECE1" w:themeFill="background2"/>
          </w:tcPr>
          <w:p w14:paraId="4E4F5692" w14:textId="77777777" w:rsidR="007B1E2E" w:rsidRPr="007B1E2E" w:rsidRDefault="007B1E2E" w:rsidP="007B1E2E">
            <w:pPr>
              <w:jc w:val="center"/>
              <w:rPr>
                <w:b/>
                <w:sz w:val="16"/>
                <w:szCs w:val="16"/>
                <w:u w:val="single"/>
              </w:rPr>
            </w:pPr>
            <w:r w:rsidRPr="007B1E2E">
              <w:rPr>
                <w:b/>
                <w:sz w:val="16"/>
                <w:szCs w:val="16"/>
                <w:u w:val="single"/>
              </w:rPr>
              <w:t>Total</w:t>
            </w:r>
          </w:p>
        </w:tc>
      </w:tr>
      <w:tr w:rsidR="007B1E2E" w14:paraId="4E4F569E" w14:textId="77777777" w:rsidTr="00E46491">
        <w:trPr>
          <w:trHeight w:val="390"/>
        </w:trPr>
        <w:tc>
          <w:tcPr>
            <w:tcW w:w="4835" w:type="dxa"/>
            <w:shd w:val="clear" w:color="auto" w:fill="EEECE1" w:themeFill="background2"/>
          </w:tcPr>
          <w:p w14:paraId="4E4F5694" w14:textId="77777777" w:rsidR="007B1E2E" w:rsidRDefault="007B1E2E" w:rsidP="0030240B">
            <w:pPr>
              <w:rPr>
                <w:sz w:val="16"/>
                <w:szCs w:val="16"/>
              </w:rPr>
            </w:pPr>
            <w:r>
              <w:rPr>
                <w:sz w:val="16"/>
                <w:szCs w:val="16"/>
              </w:rPr>
              <w:t>Fly ash from standard boiler/PCD units (0.1 thousand tons)</w:t>
            </w:r>
          </w:p>
        </w:tc>
        <w:tc>
          <w:tcPr>
            <w:tcW w:w="1008" w:type="dxa"/>
          </w:tcPr>
          <w:p w14:paraId="4E4F5695" w14:textId="77777777" w:rsidR="007B1E2E" w:rsidRDefault="007B1E2E" w:rsidP="0030240B">
            <w:pPr>
              <w:rPr>
                <w:sz w:val="16"/>
                <w:szCs w:val="16"/>
              </w:rPr>
            </w:pPr>
          </w:p>
        </w:tc>
        <w:tc>
          <w:tcPr>
            <w:tcW w:w="1008" w:type="dxa"/>
          </w:tcPr>
          <w:p w14:paraId="4E4F5696" w14:textId="77777777" w:rsidR="007B1E2E" w:rsidRDefault="007B1E2E" w:rsidP="0030240B">
            <w:pPr>
              <w:rPr>
                <w:sz w:val="16"/>
                <w:szCs w:val="16"/>
              </w:rPr>
            </w:pPr>
          </w:p>
        </w:tc>
        <w:tc>
          <w:tcPr>
            <w:tcW w:w="1008" w:type="dxa"/>
          </w:tcPr>
          <w:p w14:paraId="4E4F5697" w14:textId="77777777" w:rsidR="007B1E2E" w:rsidRDefault="007B1E2E" w:rsidP="0030240B">
            <w:pPr>
              <w:rPr>
                <w:sz w:val="16"/>
                <w:szCs w:val="16"/>
              </w:rPr>
            </w:pPr>
          </w:p>
        </w:tc>
        <w:tc>
          <w:tcPr>
            <w:tcW w:w="1008" w:type="dxa"/>
          </w:tcPr>
          <w:p w14:paraId="4E4F5698" w14:textId="77777777" w:rsidR="007B1E2E" w:rsidRDefault="007B1E2E" w:rsidP="0030240B">
            <w:pPr>
              <w:rPr>
                <w:sz w:val="16"/>
                <w:szCs w:val="16"/>
              </w:rPr>
            </w:pPr>
          </w:p>
        </w:tc>
        <w:tc>
          <w:tcPr>
            <w:tcW w:w="1008" w:type="dxa"/>
          </w:tcPr>
          <w:p w14:paraId="4E4F5699" w14:textId="77777777" w:rsidR="007B1E2E" w:rsidRDefault="007B1E2E" w:rsidP="0030240B">
            <w:pPr>
              <w:rPr>
                <w:sz w:val="16"/>
                <w:szCs w:val="16"/>
              </w:rPr>
            </w:pPr>
          </w:p>
        </w:tc>
        <w:tc>
          <w:tcPr>
            <w:tcW w:w="1008" w:type="dxa"/>
          </w:tcPr>
          <w:p w14:paraId="4E4F569A" w14:textId="77777777" w:rsidR="007B1E2E" w:rsidRDefault="007B1E2E" w:rsidP="0030240B">
            <w:pPr>
              <w:rPr>
                <w:sz w:val="16"/>
                <w:szCs w:val="16"/>
              </w:rPr>
            </w:pPr>
          </w:p>
        </w:tc>
        <w:tc>
          <w:tcPr>
            <w:tcW w:w="1008" w:type="dxa"/>
          </w:tcPr>
          <w:p w14:paraId="4E4F569B" w14:textId="77777777" w:rsidR="007B1E2E" w:rsidRDefault="007B1E2E" w:rsidP="0030240B">
            <w:pPr>
              <w:rPr>
                <w:sz w:val="16"/>
                <w:szCs w:val="16"/>
              </w:rPr>
            </w:pPr>
          </w:p>
        </w:tc>
        <w:tc>
          <w:tcPr>
            <w:tcW w:w="1008" w:type="dxa"/>
          </w:tcPr>
          <w:p w14:paraId="4E4F569C" w14:textId="77777777" w:rsidR="007B1E2E" w:rsidRDefault="007B1E2E" w:rsidP="0030240B">
            <w:pPr>
              <w:rPr>
                <w:sz w:val="16"/>
                <w:szCs w:val="16"/>
              </w:rPr>
            </w:pPr>
          </w:p>
        </w:tc>
        <w:tc>
          <w:tcPr>
            <w:tcW w:w="1008" w:type="dxa"/>
          </w:tcPr>
          <w:p w14:paraId="4E4F569D" w14:textId="77777777" w:rsidR="007B1E2E" w:rsidRDefault="007B1E2E" w:rsidP="0030240B">
            <w:pPr>
              <w:rPr>
                <w:sz w:val="16"/>
                <w:szCs w:val="16"/>
              </w:rPr>
            </w:pPr>
          </w:p>
        </w:tc>
      </w:tr>
      <w:tr w:rsidR="007B1E2E" w14:paraId="4E4F56A9" w14:textId="77777777" w:rsidTr="00E46491">
        <w:trPr>
          <w:trHeight w:val="360"/>
        </w:trPr>
        <w:tc>
          <w:tcPr>
            <w:tcW w:w="4835" w:type="dxa"/>
            <w:shd w:val="clear" w:color="auto" w:fill="EEECE1" w:themeFill="background2"/>
          </w:tcPr>
          <w:p w14:paraId="4E4F569F" w14:textId="77777777" w:rsidR="007B1E2E" w:rsidRDefault="007B1E2E" w:rsidP="0030240B">
            <w:pPr>
              <w:rPr>
                <w:sz w:val="16"/>
                <w:szCs w:val="16"/>
              </w:rPr>
            </w:pPr>
            <w:r>
              <w:rPr>
                <w:sz w:val="16"/>
                <w:szCs w:val="16"/>
              </w:rPr>
              <w:t>Fly ash from units with dry FGD (0.1 thousand tons)</w:t>
            </w:r>
          </w:p>
        </w:tc>
        <w:tc>
          <w:tcPr>
            <w:tcW w:w="1008" w:type="dxa"/>
          </w:tcPr>
          <w:p w14:paraId="4E4F56A0" w14:textId="77777777" w:rsidR="007B1E2E" w:rsidRDefault="007B1E2E" w:rsidP="0030240B">
            <w:pPr>
              <w:rPr>
                <w:sz w:val="16"/>
                <w:szCs w:val="16"/>
              </w:rPr>
            </w:pPr>
          </w:p>
        </w:tc>
        <w:tc>
          <w:tcPr>
            <w:tcW w:w="1008" w:type="dxa"/>
          </w:tcPr>
          <w:p w14:paraId="4E4F56A1" w14:textId="77777777" w:rsidR="007B1E2E" w:rsidRDefault="007B1E2E" w:rsidP="0030240B">
            <w:pPr>
              <w:rPr>
                <w:sz w:val="16"/>
                <w:szCs w:val="16"/>
              </w:rPr>
            </w:pPr>
          </w:p>
        </w:tc>
        <w:tc>
          <w:tcPr>
            <w:tcW w:w="1008" w:type="dxa"/>
          </w:tcPr>
          <w:p w14:paraId="4E4F56A2" w14:textId="77777777" w:rsidR="007B1E2E" w:rsidRDefault="007B1E2E" w:rsidP="0030240B">
            <w:pPr>
              <w:rPr>
                <w:sz w:val="16"/>
                <w:szCs w:val="16"/>
              </w:rPr>
            </w:pPr>
          </w:p>
        </w:tc>
        <w:tc>
          <w:tcPr>
            <w:tcW w:w="1008" w:type="dxa"/>
          </w:tcPr>
          <w:p w14:paraId="4E4F56A3" w14:textId="77777777" w:rsidR="007B1E2E" w:rsidRDefault="007B1E2E" w:rsidP="0030240B">
            <w:pPr>
              <w:rPr>
                <w:sz w:val="16"/>
                <w:szCs w:val="16"/>
              </w:rPr>
            </w:pPr>
          </w:p>
        </w:tc>
        <w:tc>
          <w:tcPr>
            <w:tcW w:w="1008" w:type="dxa"/>
          </w:tcPr>
          <w:p w14:paraId="4E4F56A4" w14:textId="77777777" w:rsidR="007B1E2E" w:rsidRDefault="007B1E2E" w:rsidP="0030240B">
            <w:pPr>
              <w:rPr>
                <w:sz w:val="16"/>
                <w:szCs w:val="16"/>
              </w:rPr>
            </w:pPr>
          </w:p>
        </w:tc>
        <w:tc>
          <w:tcPr>
            <w:tcW w:w="1008" w:type="dxa"/>
          </w:tcPr>
          <w:p w14:paraId="4E4F56A5" w14:textId="77777777" w:rsidR="007B1E2E" w:rsidRDefault="007B1E2E" w:rsidP="0030240B">
            <w:pPr>
              <w:rPr>
                <w:sz w:val="16"/>
                <w:szCs w:val="16"/>
              </w:rPr>
            </w:pPr>
          </w:p>
        </w:tc>
        <w:tc>
          <w:tcPr>
            <w:tcW w:w="1008" w:type="dxa"/>
          </w:tcPr>
          <w:p w14:paraId="4E4F56A6" w14:textId="77777777" w:rsidR="007B1E2E" w:rsidRDefault="007B1E2E" w:rsidP="0030240B">
            <w:pPr>
              <w:rPr>
                <w:sz w:val="16"/>
                <w:szCs w:val="16"/>
              </w:rPr>
            </w:pPr>
          </w:p>
        </w:tc>
        <w:tc>
          <w:tcPr>
            <w:tcW w:w="1008" w:type="dxa"/>
          </w:tcPr>
          <w:p w14:paraId="4E4F56A7" w14:textId="77777777" w:rsidR="007B1E2E" w:rsidRDefault="007B1E2E" w:rsidP="0030240B">
            <w:pPr>
              <w:rPr>
                <w:sz w:val="16"/>
                <w:szCs w:val="16"/>
              </w:rPr>
            </w:pPr>
          </w:p>
        </w:tc>
        <w:tc>
          <w:tcPr>
            <w:tcW w:w="1008" w:type="dxa"/>
          </w:tcPr>
          <w:p w14:paraId="4E4F56A8" w14:textId="77777777" w:rsidR="007B1E2E" w:rsidRDefault="007B1E2E" w:rsidP="0030240B">
            <w:pPr>
              <w:rPr>
                <w:sz w:val="16"/>
                <w:szCs w:val="16"/>
              </w:rPr>
            </w:pPr>
          </w:p>
        </w:tc>
      </w:tr>
      <w:tr w:rsidR="007B1E2E" w14:paraId="4E4F56B4" w14:textId="77777777" w:rsidTr="00E46491">
        <w:trPr>
          <w:trHeight w:val="450"/>
        </w:trPr>
        <w:tc>
          <w:tcPr>
            <w:tcW w:w="4835" w:type="dxa"/>
            <w:shd w:val="clear" w:color="auto" w:fill="EEECE1" w:themeFill="background2"/>
          </w:tcPr>
          <w:p w14:paraId="4E4F56AA" w14:textId="77777777" w:rsidR="007B1E2E" w:rsidRDefault="007B1E2E" w:rsidP="0030240B">
            <w:pPr>
              <w:rPr>
                <w:sz w:val="16"/>
                <w:szCs w:val="16"/>
              </w:rPr>
            </w:pPr>
            <w:r>
              <w:rPr>
                <w:sz w:val="16"/>
                <w:szCs w:val="16"/>
              </w:rPr>
              <w:t>Fly ash from FBC units (0.1 thousand tons)</w:t>
            </w:r>
          </w:p>
        </w:tc>
        <w:tc>
          <w:tcPr>
            <w:tcW w:w="1008" w:type="dxa"/>
          </w:tcPr>
          <w:p w14:paraId="4E4F56AB" w14:textId="77777777" w:rsidR="007B1E2E" w:rsidRDefault="007B1E2E" w:rsidP="0030240B">
            <w:pPr>
              <w:rPr>
                <w:sz w:val="16"/>
                <w:szCs w:val="16"/>
              </w:rPr>
            </w:pPr>
          </w:p>
        </w:tc>
        <w:tc>
          <w:tcPr>
            <w:tcW w:w="1008" w:type="dxa"/>
          </w:tcPr>
          <w:p w14:paraId="4E4F56AC" w14:textId="77777777" w:rsidR="007B1E2E" w:rsidRDefault="007B1E2E" w:rsidP="0030240B">
            <w:pPr>
              <w:rPr>
                <w:sz w:val="16"/>
                <w:szCs w:val="16"/>
              </w:rPr>
            </w:pPr>
          </w:p>
        </w:tc>
        <w:tc>
          <w:tcPr>
            <w:tcW w:w="1008" w:type="dxa"/>
          </w:tcPr>
          <w:p w14:paraId="4E4F56AD" w14:textId="77777777" w:rsidR="007B1E2E" w:rsidRDefault="007B1E2E" w:rsidP="0030240B">
            <w:pPr>
              <w:rPr>
                <w:sz w:val="16"/>
                <w:szCs w:val="16"/>
              </w:rPr>
            </w:pPr>
          </w:p>
        </w:tc>
        <w:tc>
          <w:tcPr>
            <w:tcW w:w="1008" w:type="dxa"/>
          </w:tcPr>
          <w:p w14:paraId="4E4F56AE" w14:textId="77777777" w:rsidR="007B1E2E" w:rsidRDefault="007B1E2E" w:rsidP="0030240B">
            <w:pPr>
              <w:rPr>
                <w:sz w:val="16"/>
                <w:szCs w:val="16"/>
              </w:rPr>
            </w:pPr>
          </w:p>
        </w:tc>
        <w:tc>
          <w:tcPr>
            <w:tcW w:w="1008" w:type="dxa"/>
          </w:tcPr>
          <w:p w14:paraId="4E4F56AF" w14:textId="77777777" w:rsidR="007B1E2E" w:rsidRDefault="007B1E2E" w:rsidP="0030240B">
            <w:pPr>
              <w:rPr>
                <w:sz w:val="16"/>
                <w:szCs w:val="16"/>
              </w:rPr>
            </w:pPr>
          </w:p>
        </w:tc>
        <w:tc>
          <w:tcPr>
            <w:tcW w:w="1008" w:type="dxa"/>
          </w:tcPr>
          <w:p w14:paraId="4E4F56B0" w14:textId="77777777" w:rsidR="007B1E2E" w:rsidRDefault="007B1E2E" w:rsidP="0030240B">
            <w:pPr>
              <w:rPr>
                <w:sz w:val="16"/>
                <w:szCs w:val="16"/>
              </w:rPr>
            </w:pPr>
          </w:p>
        </w:tc>
        <w:tc>
          <w:tcPr>
            <w:tcW w:w="1008" w:type="dxa"/>
          </w:tcPr>
          <w:p w14:paraId="4E4F56B1" w14:textId="77777777" w:rsidR="007B1E2E" w:rsidRDefault="007B1E2E" w:rsidP="0030240B">
            <w:pPr>
              <w:rPr>
                <w:sz w:val="16"/>
                <w:szCs w:val="16"/>
              </w:rPr>
            </w:pPr>
          </w:p>
        </w:tc>
        <w:tc>
          <w:tcPr>
            <w:tcW w:w="1008" w:type="dxa"/>
          </w:tcPr>
          <w:p w14:paraId="4E4F56B2" w14:textId="77777777" w:rsidR="007B1E2E" w:rsidRDefault="007B1E2E" w:rsidP="0030240B">
            <w:pPr>
              <w:rPr>
                <w:sz w:val="16"/>
                <w:szCs w:val="16"/>
              </w:rPr>
            </w:pPr>
          </w:p>
        </w:tc>
        <w:tc>
          <w:tcPr>
            <w:tcW w:w="1008" w:type="dxa"/>
          </w:tcPr>
          <w:p w14:paraId="4E4F56B3" w14:textId="77777777" w:rsidR="007B1E2E" w:rsidRDefault="007B1E2E" w:rsidP="0030240B">
            <w:pPr>
              <w:rPr>
                <w:sz w:val="16"/>
                <w:szCs w:val="16"/>
              </w:rPr>
            </w:pPr>
          </w:p>
        </w:tc>
      </w:tr>
      <w:tr w:rsidR="007B1E2E" w14:paraId="4E4F56BF" w14:textId="77777777" w:rsidTr="00E46491">
        <w:trPr>
          <w:trHeight w:val="375"/>
        </w:trPr>
        <w:tc>
          <w:tcPr>
            <w:tcW w:w="4835" w:type="dxa"/>
            <w:shd w:val="clear" w:color="auto" w:fill="EEECE1" w:themeFill="background2"/>
          </w:tcPr>
          <w:p w14:paraId="4E4F56B5" w14:textId="77777777" w:rsidR="007B1E2E" w:rsidRDefault="007B1E2E" w:rsidP="0030240B">
            <w:pPr>
              <w:rPr>
                <w:sz w:val="16"/>
                <w:szCs w:val="16"/>
              </w:rPr>
            </w:pPr>
            <w:r>
              <w:rPr>
                <w:sz w:val="16"/>
                <w:szCs w:val="16"/>
              </w:rPr>
              <w:t>Bottom ash from standard boiler units (0.1 thousand tons)</w:t>
            </w:r>
          </w:p>
        </w:tc>
        <w:tc>
          <w:tcPr>
            <w:tcW w:w="1008" w:type="dxa"/>
          </w:tcPr>
          <w:p w14:paraId="4E4F56B6" w14:textId="77777777" w:rsidR="007B1E2E" w:rsidRDefault="007B1E2E" w:rsidP="0030240B">
            <w:pPr>
              <w:rPr>
                <w:sz w:val="16"/>
                <w:szCs w:val="16"/>
              </w:rPr>
            </w:pPr>
          </w:p>
        </w:tc>
        <w:tc>
          <w:tcPr>
            <w:tcW w:w="1008" w:type="dxa"/>
          </w:tcPr>
          <w:p w14:paraId="4E4F56B7" w14:textId="77777777" w:rsidR="007B1E2E" w:rsidRDefault="007B1E2E" w:rsidP="0030240B">
            <w:pPr>
              <w:rPr>
                <w:sz w:val="16"/>
                <w:szCs w:val="16"/>
              </w:rPr>
            </w:pPr>
          </w:p>
        </w:tc>
        <w:tc>
          <w:tcPr>
            <w:tcW w:w="1008" w:type="dxa"/>
          </w:tcPr>
          <w:p w14:paraId="4E4F56B8" w14:textId="77777777" w:rsidR="007B1E2E" w:rsidRDefault="007B1E2E" w:rsidP="0030240B">
            <w:pPr>
              <w:rPr>
                <w:sz w:val="16"/>
                <w:szCs w:val="16"/>
              </w:rPr>
            </w:pPr>
          </w:p>
        </w:tc>
        <w:tc>
          <w:tcPr>
            <w:tcW w:w="1008" w:type="dxa"/>
          </w:tcPr>
          <w:p w14:paraId="4E4F56B9" w14:textId="77777777" w:rsidR="007B1E2E" w:rsidRDefault="007B1E2E" w:rsidP="0030240B">
            <w:pPr>
              <w:rPr>
                <w:sz w:val="16"/>
                <w:szCs w:val="16"/>
              </w:rPr>
            </w:pPr>
          </w:p>
        </w:tc>
        <w:tc>
          <w:tcPr>
            <w:tcW w:w="1008" w:type="dxa"/>
          </w:tcPr>
          <w:p w14:paraId="4E4F56BA" w14:textId="77777777" w:rsidR="007B1E2E" w:rsidRDefault="007B1E2E" w:rsidP="0030240B">
            <w:pPr>
              <w:rPr>
                <w:sz w:val="16"/>
                <w:szCs w:val="16"/>
              </w:rPr>
            </w:pPr>
          </w:p>
        </w:tc>
        <w:tc>
          <w:tcPr>
            <w:tcW w:w="1008" w:type="dxa"/>
          </w:tcPr>
          <w:p w14:paraId="4E4F56BB" w14:textId="77777777" w:rsidR="007B1E2E" w:rsidRDefault="007B1E2E" w:rsidP="0030240B">
            <w:pPr>
              <w:rPr>
                <w:sz w:val="16"/>
                <w:szCs w:val="16"/>
              </w:rPr>
            </w:pPr>
          </w:p>
        </w:tc>
        <w:tc>
          <w:tcPr>
            <w:tcW w:w="1008" w:type="dxa"/>
          </w:tcPr>
          <w:p w14:paraId="4E4F56BC" w14:textId="77777777" w:rsidR="007B1E2E" w:rsidRDefault="007B1E2E" w:rsidP="0030240B">
            <w:pPr>
              <w:rPr>
                <w:sz w:val="16"/>
                <w:szCs w:val="16"/>
              </w:rPr>
            </w:pPr>
          </w:p>
        </w:tc>
        <w:tc>
          <w:tcPr>
            <w:tcW w:w="1008" w:type="dxa"/>
          </w:tcPr>
          <w:p w14:paraId="4E4F56BD" w14:textId="77777777" w:rsidR="007B1E2E" w:rsidRDefault="007B1E2E" w:rsidP="0030240B">
            <w:pPr>
              <w:rPr>
                <w:sz w:val="16"/>
                <w:szCs w:val="16"/>
              </w:rPr>
            </w:pPr>
          </w:p>
        </w:tc>
        <w:tc>
          <w:tcPr>
            <w:tcW w:w="1008" w:type="dxa"/>
          </w:tcPr>
          <w:p w14:paraId="4E4F56BE" w14:textId="77777777" w:rsidR="007B1E2E" w:rsidRDefault="007B1E2E" w:rsidP="0030240B">
            <w:pPr>
              <w:rPr>
                <w:sz w:val="16"/>
                <w:szCs w:val="16"/>
              </w:rPr>
            </w:pPr>
          </w:p>
        </w:tc>
      </w:tr>
      <w:tr w:rsidR="007B1E2E" w14:paraId="4E4F56CA" w14:textId="77777777" w:rsidTr="00E46491">
        <w:trPr>
          <w:trHeight w:val="360"/>
        </w:trPr>
        <w:tc>
          <w:tcPr>
            <w:tcW w:w="4835" w:type="dxa"/>
            <w:shd w:val="clear" w:color="auto" w:fill="EEECE1" w:themeFill="background2"/>
          </w:tcPr>
          <w:p w14:paraId="4E4F56C0" w14:textId="77777777" w:rsidR="007B1E2E" w:rsidRDefault="007B1E2E" w:rsidP="0030240B">
            <w:pPr>
              <w:rPr>
                <w:sz w:val="16"/>
                <w:szCs w:val="16"/>
              </w:rPr>
            </w:pPr>
            <w:r>
              <w:rPr>
                <w:sz w:val="16"/>
                <w:szCs w:val="16"/>
              </w:rPr>
              <w:t>Bottom (bed) ash from FBC units (0.1 thousand tons)</w:t>
            </w:r>
          </w:p>
        </w:tc>
        <w:tc>
          <w:tcPr>
            <w:tcW w:w="1008" w:type="dxa"/>
          </w:tcPr>
          <w:p w14:paraId="4E4F56C1" w14:textId="77777777" w:rsidR="007B1E2E" w:rsidRDefault="007B1E2E" w:rsidP="0030240B">
            <w:pPr>
              <w:rPr>
                <w:sz w:val="16"/>
                <w:szCs w:val="16"/>
              </w:rPr>
            </w:pPr>
          </w:p>
        </w:tc>
        <w:tc>
          <w:tcPr>
            <w:tcW w:w="1008" w:type="dxa"/>
          </w:tcPr>
          <w:p w14:paraId="4E4F56C2" w14:textId="77777777" w:rsidR="007B1E2E" w:rsidRDefault="007B1E2E" w:rsidP="0030240B">
            <w:pPr>
              <w:rPr>
                <w:sz w:val="16"/>
                <w:szCs w:val="16"/>
              </w:rPr>
            </w:pPr>
          </w:p>
        </w:tc>
        <w:tc>
          <w:tcPr>
            <w:tcW w:w="1008" w:type="dxa"/>
          </w:tcPr>
          <w:p w14:paraId="4E4F56C3" w14:textId="77777777" w:rsidR="007B1E2E" w:rsidRDefault="007B1E2E" w:rsidP="0030240B">
            <w:pPr>
              <w:rPr>
                <w:sz w:val="16"/>
                <w:szCs w:val="16"/>
              </w:rPr>
            </w:pPr>
          </w:p>
        </w:tc>
        <w:tc>
          <w:tcPr>
            <w:tcW w:w="1008" w:type="dxa"/>
          </w:tcPr>
          <w:p w14:paraId="4E4F56C4" w14:textId="77777777" w:rsidR="007B1E2E" w:rsidRDefault="007B1E2E" w:rsidP="0030240B">
            <w:pPr>
              <w:rPr>
                <w:sz w:val="16"/>
                <w:szCs w:val="16"/>
              </w:rPr>
            </w:pPr>
          </w:p>
        </w:tc>
        <w:tc>
          <w:tcPr>
            <w:tcW w:w="1008" w:type="dxa"/>
          </w:tcPr>
          <w:p w14:paraId="4E4F56C5" w14:textId="77777777" w:rsidR="007B1E2E" w:rsidRDefault="007B1E2E" w:rsidP="0030240B">
            <w:pPr>
              <w:rPr>
                <w:sz w:val="16"/>
                <w:szCs w:val="16"/>
              </w:rPr>
            </w:pPr>
          </w:p>
        </w:tc>
        <w:tc>
          <w:tcPr>
            <w:tcW w:w="1008" w:type="dxa"/>
          </w:tcPr>
          <w:p w14:paraId="4E4F56C6" w14:textId="77777777" w:rsidR="007B1E2E" w:rsidRDefault="007B1E2E" w:rsidP="0030240B">
            <w:pPr>
              <w:rPr>
                <w:sz w:val="16"/>
                <w:szCs w:val="16"/>
              </w:rPr>
            </w:pPr>
          </w:p>
        </w:tc>
        <w:tc>
          <w:tcPr>
            <w:tcW w:w="1008" w:type="dxa"/>
          </w:tcPr>
          <w:p w14:paraId="4E4F56C7" w14:textId="77777777" w:rsidR="007B1E2E" w:rsidRDefault="007B1E2E" w:rsidP="0030240B">
            <w:pPr>
              <w:rPr>
                <w:sz w:val="16"/>
                <w:szCs w:val="16"/>
              </w:rPr>
            </w:pPr>
          </w:p>
        </w:tc>
        <w:tc>
          <w:tcPr>
            <w:tcW w:w="1008" w:type="dxa"/>
          </w:tcPr>
          <w:p w14:paraId="4E4F56C8" w14:textId="77777777" w:rsidR="007B1E2E" w:rsidRDefault="007B1E2E" w:rsidP="0030240B">
            <w:pPr>
              <w:rPr>
                <w:sz w:val="16"/>
                <w:szCs w:val="16"/>
              </w:rPr>
            </w:pPr>
          </w:p>
        </w:tc>
        <w:tc>
          <w:tcPr>
            <w:tcW w:w="1008" w:type="dxa"/>
          </w:tcPr>
          <w:p w14:paraId="4E4F56C9" w14:textId="77777777" w:rsidR="007B1E2E" w:rsidRDefault="007B1E2E" w:rsidP="0030240B">
            <w:pPr>
              <w:rPr>
                <w:sz w:val="16"/>
                <w:szCs w:val="16"/>
              </w:rPr>
            </w:pPr>
          </w:p>
        </w:tc>
      </w:tr>
      <w:tr w:rsidR="007B1E2E" w14:paraId="4E4F56D5" w14:textId="77777777" w:rsidTr="00E46491">
        <w:trPr>
          <w:trHeight w:val="330"/>
        </w:trPr>
        <w:tc>
          <w:tcPr>
            <w:tcW w:w="4835" w:type="dxa"/>
            <w:shd w:val="clear" w:color="auto" w:fill="EEECE1" w:themeFill="background2"/>
          </w:tcPr>
          <w:p w14:paraId="4E4F56CB" w14:textId="77777777" w:rsidR="007B1E2E" w:rsidRDefault="007B1E2E" w:rsidP="0030240B">
            <w:pPr>
              <w:rPr>
                <w:sz w:val="16"/>
                <w:szCs w:val="16"/>
              </w:rPr>
            </w:pPr>
            <w:r>
              <w:rPr>
                <w:sz w:val="16"/>
                <w:szCs w:val="16"/>
              </w:rPr>
              <w:t>FGD gypsum (0.1 thousand)</w:t>
            </w:r>
          </w:p>
        </w:tc>
        <w:tc>
          <w:tcPr>
            <w:tcW w:w="1008" w:type="dxa"/>
          </w:tcPr>
          <w:p w14:paraId="4E4F56CC" w14:textId="77777777" w:rsidR="007B1E2E" w:rsidRDefault="007B1E2E" w:rsidP="0030240B">
            <w:pPr>
              <w:rPr>
                <w:sz w:val="16"/>
                <w:szCs w:val="16"/>
              </w:rPr>
            </w:pPr>
          </w:p>
        </w:tc>
        <w:tc>
          <w:tcPr>
            <w:tcW w:w="1008" w:type="dxa"/>
          </w:tcPr>
          <w:p w14:paraId="4E4F56CD" w14:textId="77777777" w:rsidR="007B1E2E" w:rsidRDefault="007B1E2E" w:rsidP="0030240B">
            <w:pPr>
              <w:rPr>
                <w:sz w:val="16"/>
                <w:szCs w:val="16"/>
              </w:rPr>
            </w:pPr>
          </w:p>
        </w:tc>
        <w:tc>
          <w:tcPr>
            <w:tcW w:w="1008" w:type="dxa"/>
          </w:tcPr>
          <w:p w14:paraId="4E4F56CE" w14:textId="77777777" w:rsidR="007B1E2E" w:rsidRDefault="007B1E2E" w:rsidP="0030240B">
            <w:pPr>
              <w:rPr>
                <w:sz w:val="16"/>
                <w:szCs w:val="16"/>
              </w:rPr>
            </w:pPr>
          </w:p>
        </w:tc>
        <w:tc>
          <w:tcPr>
            <w:tcW w:w="1008" w:type="dxa"/>
          </w:tcPr>
          <w:p w14:paraId="4E4F56CF" w14:textId="77777777" w:rsidR="007B1E2E" w:rsidRDefault="007B1E2E" w:rsidP="0030240B">
            <w:pPr>
              <w:rPr>
                <w:sz w:val="16"/>
                <w:szCs w:val="16"/>
              </w:rPr>
            </w:pPr>
          </w:p>
        </w:tc>
        <w:tc>
          <w:tcPr>
            <w:tcW w:w="1008" w:type="dxa"/>
          </w:tcPr>
          <w:p w14:paraId="4E4F56D0" w14:textId="77777777" w:rsidR="007B1E2E" w:rsidRDefault="007B1E2E" w:rsidP="0030240B">
            <w:pPr>
              <w:rPr>
                <w:sz w:val="16"/>
                <w:szCs w:val="16"/>
              </w:rPr>
            </w:pPr>
          </w:p>
        </w:tc>
        <w:tc>
          <w:tcPr>
            <w:tcW w:w="1008" w:type="dxa"/>
          </w:tcPr>
          <w:p w14:paraId="4E4F56D1" w14:textId="77777777" w:rsidR="007B1E2E" w:rsidRDefault="007B1E2E" w:rsidP="0030240B">
            <w:pPr>
              <w:rPr>
                <w:sz w:val="16"/>
                <w:szCs w:val="16"/>
              </w:rPr>
            </w:pPr>
          </w:p>
        </w:tc>
        <w:tc>
          <w:tcPr>
            <w:tcW w:w="1008" w:type="dxa"/>
          </w:tcPr>
          <w:p w14:paraId="4E4F56D2" w14:textId="77777777" w:rsidR="007B1E2E" w:rsidRDefault="007B1E2E" w:rsidP="0030240B">
            <w:pPr>
              <w:rPr>
                <w:sz w:val="16"/>
                <w:szCs w:val="16"/>
              </w:rPr>
            </w:pPr>
          </w:p>
        </w:tc>
        <w:tc>
          <w:tcPr>
            <w:tcW w:w="1008" w:type="dxa"/>
          </w:tcPr>
          <w:p w14:paraId="4E4F56D3" w14:textId="77777777" w:rsidR="007B1E2E" w:rsidRDefault="007B1E2E" w:rsidP="0030240B">
            <w:pPr>
              <w:rPr>
                <w:sz w:val="16"/>
                <w:szCs w:val="16"/>
              </w:rPr>
            </w:pPr>
          </w:p>
        </w:tc>
        <w:tc>
          <w:tcPr>
            <w:tcW w:w="1008" w:type="dxa"/>
          </w:tcPr>
          <w:p w14:paraId="4E4F56D4" w14:textId="77777777" w:rsidR="007B1E2E" w:rsidRDefault="007B1E2E" w:rsidP="0030240B">
            <w:pPr>
              <w:rPr>
                <w:sz w:val="16"/>
                <w:szCs w:val="16"/>
              </w:rPr>
            </w:pPr>
          </w:p>
        </w:tc>
      </w:tr>
      <w:tr w:rsidR="007B1E2E" w14:paraId="4E4F56E0" w14:textId="77777777" w:rsidTr="00E46491">
        <w:trPr>
          <w:trHeight w:val="270"/>
        </w:trPr>
        <w:tc>
          <w:tcPr>
            <w:tcW w:w="4835" w:type="dxa"/>
            <w:shd w:val="clear" w:color="auto" w:fill="EEECE1" w:themeFill="background2"/>
          </w:tcPr>
          <w:p w14:paraId="4E4F56D6" w14:textId="77777777" w:rsidR="007B1E2E" w:rsidRDefault="007B1E2E" w:rsidP="0030240B">
            <w:pPr>
              <w:rPr>
                <w:sz w:val="16"/>
                <w:szCs w:val="16"/>
              </w:rPr>
            </w:pPr>
            <w:r>
              <w:rPr>
                <w:sz w:val="16"/>
                <w:szCs w:val="16"/>
              </w:rPr>
              <w:t>Other FGD by-products (0.1 thousand tons)</w:t>
            </w:r>
          </w:p>
        </w:tc>
        <w:tc>
          <w:tcPr>
            <w:tcW w:w="1008" w:type="dxa"/>
          </w:tcPr>
          <w:p w14:paraId="4E4F56D7" w14:textId="77777777" w:rsidR="007B1E2E" w:rsidRDefault="007B1E2E" w:rsidP="0030240B">
            <w:pPr>
              <w:rPr>
                <w:sz w:val="16"/>
                <w:szCs w:val="16"/>
              </w:rPr>
            </w:pPr>
          </w:p>
        </w:tc>
        <w:tc>
          <w:tcPr>
            <w:tcW w:w="1008" w:type="dxa"/>
          </w:tcPr>
          <w:p w14:paraId="4E4F56D8" w14:textId="77777777" w:rsidR="007B1E2E" w:rsidRDefault="007B1E2E" w:rsidP="0030240B">
            <w:pPr>
              <w:rPr>
                <w:sz w:val="16"/>
                <w:szCs w:val="16"/>
              </w:rPr>
            </w:pPr>
          </w:p>
        </w:tc>
        <w:tc>
          <w:tcPr>
            <w:tcW w:w="1008" w:type="dxa"/>
          </w:tcPr>
          <w:p w14:paraId="4E4F56D9" w14:textId="77777777" w:rsidR="007B1E2E" w:rsidRDefault="007B1E2E" w:rsidP="0030240B">
            <w:pPr>
              <w:rPr>
                <w:sz w:val="16"/>
                <w:szCs w:val="16"/>
              </w:rPr>
            </w:pPr>
          </w:p>
        </w:tc>
        <w:tc>
          <w:tcPr>
            <w:tcW w:w="1008" w:type="dxa"/>
          </w:tcPr>
          <w:p w14:paraId="4E4F56DA" w14:textId="77777777" w:rsidR="007B1E2E" w:rsidRDefault="007B1E2E" w:rsidP="0030240B">
            <w:pPr>
              <w:rPr>
                <w:sz w:val="16"/>
                <w:szCs w:val="16"/>
              </w:rPr>
            </w:pPr>
          </w:p>
        </w:tc>
        <w:tc>
          <w:tcPr>
            <w:tcW w:w="1008" w:type="dxa"/>
          </w:tcPr>
          <w:p w14:paraId="4E4F56DB" w14:textId="77777777" w:rsidR="007B1E2E" w:rsidRDefault="007B1E2E" w:rsidP="0030240B">
            <w:pPr>
              <w:rPr>
                <w:sz w:val="16"/>
                <w:szCs w:val="16"/>
              </w:rPr>
            </w:pPr>
          </w:p>
        </w:tc>
        <w:tc>
          <w:tcPr>
            <w:tcW w:w="1008" w:type="dxa"/>
          </w:tcPr>
          <w:p w14:paraId="4E4F56DC" w14:textId="77777777" w:rsidR="007B1E2E" w:rsidRDefault="007B1E2E" w:rsidP="0030240B">
            <w:pPr>
              <w:rPr>
                <w:sz w:val="16"/>
                <w:szCs w:val="16"/>
              </w:rPr>
            </w:pPr>
          </w:p>
        </w:tc>
        <w:tc>
          <w:tcPr>
            <w:tcW w:w="1008" w:type="dxa"/>
          </w:tcPr>
          <w:p w14:paraId="4E4F56DD" w14:textId="77777777" w:rsidR="007B1E2E" w:rsidRDefault="007B1E2E" w:rsidP="0030240B">
            <w:pPr>
              <w:rPr>
                <w:sz w:val="16"/>
                <w:szCs w:val="16"/>
              </w:rPr>
            </w:pPr>
          </w:p>
        </w:tc>
        <w:tc>
          <w:tcPr>
            <w:tcW w:w="1008" w:type="dxa"/>
          </w:tcPr>
          <w:p w14:paraId="4E4F56DE" w14:textId="77777777" w:rsidR="007B1E2E" w:rsidRDefault="007B1E2E" w:rsidP="0030240B">
            <w:pPr>
              <w:rPr>
                <w:sz w:val="16"/>
                <w:szCs w:val="16"/>
              </w:rPr>
            </w:pPr>
          </w:p>
        </w:tc>
        <w:tc>
          <w:tcPr>
            <w:tcW w:w="1008" w:type="dxa"/>
          </w:tcPr>
          <w:p w14:paraId="4E4F56DF" w14:textId="77777777" w:rsidR="007B1E2E" w:rsidRDefault="007B1E2E" w:rsidP="0030240B">
            <w:pPr>
              <w:rPr>
                <w:sz w:val="16"/>
                <w:szCs w:val="16"/>
              </w:rPr>
            </w:pPr>
          </w:p>
        </w:tc>
      </w:tr>
      <w:tr w:rsidR="007B1E2E" w14:paraId="4E4F56EB" w14:textId="77777777" w:rsidTr="00E46491">
        <w:trPr>
          <w:trHeight w:val="300"/>
        </w:trPr>
        <w:tc>
          <w:tcPr>
            <w:tcW w:w="4835" w:type="dxa"/>
            <w:shd w:val="clear" w:color="auto" w:fill="EEECE1" w:themeFill="background2"/>
          </w:tcPr>
          <w:p w14:paraId="4E4F56E1" w14:textId="77777777" w:rsidR="007B1E2E" w:rsidRDefault="007B1E2E" w:rsidP="0030240B">
            <w:pPr>
              <w:rPr>
                <w:sz w:val="16"/>
                <w:szCs w:val="16"/>
              </w:rPr>
            </w:pPr>
            <w:r>
              <w:rPr>
                <w:sz w:val="16"/>
                <w:szCs w:val="16"/>
              </w:rPr>
              <w:t>Ash from coal gasification (IGCC) units (0.1 thousand tons)</w:t>
            </w:r>
          </w:p>
        </w:tc>
        <w:tc>
          <w:tcPr>
            <w:tcW w:w="1008" w:type="dxa"/>
          </w:tcPr>
          <w:p w14:paraId="4E4F56E2" w14:textId="77777777" w:rsidR="007B1E2E" w:rsidRDefault="007B1E2E" w:rsidP="0030240B">
            <w:pPr>
              <w:rPr>
                <w:sz w:val="16"/>
                <w:szCs w:val="16"/>
              </w:rPr>
            </w:pPr>
          </w:p>
        </w:tc>
        <w:tc>
          <w:tcPr>
            <w:tcW w:w="1008" w:type="dxa"/>
          </w:tcPr>
          <w:p w14:paraId="4E4F56E3" w14:textId="77777777" w:rsidR="007B1E2E" w:rsidRDefault="007B1E2E" w:rsidP="0030240B">
            <w:pPr>
              <w:rPr>
                <w:sz w:val="16"/>
                <w:szCs w:val="16"/>
              </w:rPr>
            </w:pPr>
          </w:p>
        </w:tc>
        <w:tc>
          <w:tcPr>
            <w:tcW w:w="1008" w:type="dxa"/>
          </w:tcPr>
          <w:p w14:paraId="4E4F56E4" w14:textId="77777777" w:rsidR="007B1E2E" w:rsidRDefault="007B1E2E" w:rsidP="0030240B">
            <w:pPr>
              <w:rPr>
                <w:sz w:val="16"/>
                <w:szCs w:val="16"/>
              </w:rPr>
            </w:pPr>
          </w:p>
        </w:tc>
        <w:tc>
          <w:tcPr>
            <w:tcW w:w="1008" w:type="dxa"/>
          </w:tcPr>
          <w:p w14:paraId="4E4F56E5" w14:textId="77777777" w:rsidR="007B1E2E" w:rsidRDefault="007B1E2E" w:rsidP="0030240B">
            <w:pPr>
              <w:rPr>
                <w:sz w:val="16"/>
                <w:szCs w:val="16"/>
              </w:rPr>
            </w:pPr>
          </w:p>
        </w:tc>
        <w:tc>
          <w:tcPr>
            <w:tcW w:w="1008" w:type="dxa"/>
          </w:tcPr>
          <w:p w14:paraId="4E4F56E6" w14:textId="77777777" w:rsidR="007B1E2E" w:rsidRDefault="007B1E2E" w:rsidP="0030240B">
            <w:pPr>
              <w:rPr>
                <w:sz w:val="16"/>
                <w:szCs w:val="16"/>
              </w:rPr>
            </w:pPr>
          </w:p>
        </w:tc>
        <w:tc>
          <w:tcPr>
            <w:tcW w:w="1008" w:type="dxa"/>
          </w:tcPr>
          <w:p w14:paraId="4E4F56E7" w14:textId="77777777" w:rsidR="007B1E2E" w:rsidRDefault="007B1E2E" w:rsidP="0030240B">
            <w:pPr>
              <w:rPr>
                <w:sz w:val="16"/>
                <w:szCs w:val="16"/>
              </w:rPr>
            </w:pPr>
          </w:p>
        </w:tc>
        <w:tc>
          <w:tcPr>
            <w:tcW w:w="1008" w:type="dxa"/>
          </w:tcPr>
          <w:p w14:paraId="4E4F56E8" w14:textId="77777777" w:rsidR="007B1E2E" w:rsidRDefault="007B1E2E" w:rsidP="0030240B">
            <w:pPr>
              <w:rPr>
                <w:sz w:val="16"/>
                <w:szCs w:val="16"/>
              </w:rPr>
            </w:pPr>
          </w:p>
        </w:tc>
        <w:tc>
          <w:tcPr>
            <w:tcW w:w="1008" w:type="dxa"/>
          </w:tcPr>
          <w:p w14:paraId="4E4F56E9" w14:textId="77777777" w:rsidR="007B1E2E" w:rsidRDefault="007B1E2E" w:rsidP="0030240B">
            <w:pPr>
              <w:rPr>
                <w:sz w:val="16"/>
                <w:szCs w:val="16"/>
              </w:rPr>
            </w:pPr>
          </w:p>
        </w:tc>
        <w:tc>
          <w:tcPr>
            <w:tcW w:w="1008" w:type="dxa"/>
          </w:tcPr>
          <w:p w14:paraId="4E4F56EA" w14:textId="77777777" w:rsidR="007B1E2E" w:rsidRDefault="007B1E2E" w:rsidP="0030240B">
            <w:pPr>
              <w:rPr>
                <w:sz w:val="16"/>
                <w:szCs w:val="16"/>
              </w:rPr>
            </w:pPr>
          </w:p>
        </w:tc>
      </w:tr>
      <w:tr w:rsidR="007B1E2E" w14:paraId="4E4F56F6" w14:textId="77777777" w:rsidTr="00E46491">
        <w:trPr>
          <w:trHeight w:val="140"/>
        </w:trPr>
        <w:tc>
          <w:tcPr>
            <w:tcW w:w="4835" w:type="dxa"/>
            <w:shd w:val="clear" w:color="auto" w:fill="EEECE1" w:themeFill="background2"/>
          </w:tcPr>
          <w:p w14:paraId="4E4F56EC" w14:textId="77777777" w:rsidR="007B1E2E" w:rsidRDefault="007B1E2E" w:rsidP="0030240B">
            <w:pPr>
              <w:rPr>
                <w:sz w:val="16"/>
                <w:szCs w:val="16"/>
              </w:rPr>
            </w:pPr>
            <w:r>
              <w:rPr>
                <w:sz w:val="16"/>
                <w:szCs w:val="16"/>
              </w:rPr>
              <w:t>Other (specify by-product via comments on Schedule 9)</w:t>
            </w:r>
          </w:p>
        </w:tc>
        <w:tc>
          <w:tcPr>
            <w:tcW w:w="1008" w:type="dxa"/>
          </w:tcPr>
          <w:p w14:paraId="4E4F56ED" w14:textId="77777777" w:rsidR="007B1E2E" w:rsidRDefault="007B1E2E" w:rsidP="0030240B">
            <w:pPr>
              <w:rPr>
                <w:sz w:val="16"/>
                <w:szCs w:val="16"/>
              </w:rPr>
            </w:pPr>
          </w:p>
        </w:tc>
        <w:tc>
          <w:tcPr>
            <w:tcW w:w="1008" w:type="dxa"/>
          </w:tcPr>
          <w:p w14:paraId="4E4F56EE" w14:textId="77777777" w:rsidR="007B1E2E" w:rsidRDefault="007B1E2E" w:rsidP="0030240B">
            <w:pPr>
              <w:rPr>
                <w:sz w:val="16"/>
                <w:szCs w:val="16"/>
              </w:rPr>
            </w:pPr>
          </w:p>
        </w:tc>
        <w:tc>
          <w:tcPr>
            <w:tcW w:w="1008" w:type="dxa"/>
          </w:tcPr>
          <w:p w14:paraId="4E4F56EF" w14:textId="77777777" w:rsidR="007B1E2E" w:rsidRDefault="007B1E2E" w:rsidP="0030240B">
            <w:pPr>
              <w:rPr>
                <w:sz w:val="16"/>
                <w:szCs w:val="16"/>
              </w:rPr>
            </w:pPr>
          </w:p>
        </w:tc>
        <w:tc>
          <w:tcPr>
            <w:tcW w:w="1008" w:type="dxa"/>
          </w:tcPr>
          <w:p w14:paraId="4E4F56F0" w14:textId="77777777" w:rsidR="007B1E2E" w:rsidRDefault="007B1E2E" w:rsidP="0030240B">
            <w:pPr>
              <w:rPr>
                <w:sz w:val="16"/>
                <w:szCs w:val="16"/>
              </w:rPr>
            </w:pPr>
          </w:p>
        </w:tc>
        <w:tc>
          <w:tcPr>
            <w:tcW w:w="1008" w:type="dxa"/>
          </w:tcPr>
          <w:p w14:paraId="4E4F56F1" w14:textId="77777777" w:rsidR="007B1E2E" w:rsidRDefault="007B1E2E" w:rsidP="0030240B">
            <w:pPr>
              <w:rPr>
                <w:sz w:val="16"/>
                <w:szCs w:val="16"/>
              </w:rPr>
            </w:pPr>
          </w:p>
        </w:tc>
        <w:tc>
          <w:tcPr>
            <w:tcW w:w="1008" w:type="dxa"/>
          </w:tcPr>
          <w:p w14:paraId="4E4F56F2" w14:textId="77777777" w:rsidR="007B1E2E" w:rsidRDefault="007B1E2E" w:rsidP="0030240B">
            <w:pPr>
              <w:rPr>
                <w:sz w:val="16"/>
                <w:szCs w:val="16"/>
              </w:rPr>
            </w:pPr>
          </w:p>
        </w:tc>
        <w:tc>
          <w:tcPr>
            <w:tcW w:w="1008" w:type="dxa"/>
          </w:tcPr>
          <w:p w14:paraId="4E4F56F3" w14:textId="77777777" w:rsidR="007B1E2E" w:rsidRDefault="007B1E2E" w:rsidP="0030240B">
            <w:pPr>
              <w:rPr>
                <w:sz w:val="16"/>
                <w:szCs w:val="16"/>
              </w:rPr>
            </w:pPr>
          </w:p>
        </w:tc>
        <w:tc>
          <w:tcPr>
            <w:tcW w:w="1008" w:type="dxa"/>
          </w:tcPr>
          <w:p w14:paraId="4E4F56F4" w14:textId="77777777" w:rsidR="007B1E2E" w:rsidRDefault="007B1E2E" w:rsidP="0030240B">
            <w:pPr>
              <w:rPr>
                <w:sz w:val="16"/>
                <w:szCs w:val="16"/>
              </w:rPr>
            </w:pPr>
          </w:p>
        </w:tc>
        <w:tc>
          <w:tcPr>
            <w:tcW w:w="1008" w:type="dxa"/>
          </w:tcPr>
          <w:p w14:paraId="4E4F56F5" w14:textId="77777777" w:rsidR="007B1E2E" w:rsidRDefault="007B1E2E" w:rsidP="0030240B">
            <w:pPr>
              <w:rPr>
                <w:sz w:val="16"/>
                <w:szCs w:val="16"/>
              </w:rPr>
            </w:pPr>
          </w:p>
        </w:tc>
      </w:tr>
      <w:tr w:rsidR="007B1E2E" w14:paraId="4E4F5701" w14:textId="77777777" w:rsidTr="00E46491">
        <w:trPr>
          <w:trHeight w:val="140"/>
        </w:trPr>
        <w:tc>
          <w:tcPr>
            <w:tcW w:w="4835" w:type="dxa"/>
            <w:shd w:val="clear" w:color="auto" w:fill="EEECE1" w:themeFill="background2"/>
          </w:tcPr>
          <w:p w14:paraId="4E4F56F7" w14:textId="77777777" w:rsidR="007B1E2E" w:rsidRDefault="007B1E2E" w:rsidP="0030240B">
            <w:pPr>
              <w:rPr>
                <w:sz w:val="16"/>
                <w:szCs w:val="16"/>
              </w:rPr>
            </w:pPr>
            <w:r>
              <w:rPr>
                <w:sz w:val="16"/>
                <w:szCs w:val="16"/>
              </w:rPr>
              <w:t>Steam sales (MMBtu)</w:t>
            </w:r>
          </w:p>
        </w:tc>
        <w:tc>
          <w:tcPr>
            <w:tcW w:w="1008" w:type="dxa"/>
          </w:tcPr>
          <w:p w14:paraId="4E4F56F8" w14:textId="77777777" w:rsidR="007B1E2E" w:rsidRDefault="007B1E2E" w:rsidP="0030240B">
            <w:pPr>
              <w:rPr>
                <w:sz w:val="16"/>
                <w:szCs w:val="16"/>
              </w:rPr>
            </w:pPr>
          </w:p>
        </w:tc>
        <w:tc>
          <w:tcPr>
            <w:tcW w:w="1008" w:type="dxa"/>
          </w:tcPr>
          <w:p w14:paraId="4E4F56F9" w14:textId="77777777" w:rsidR="007B1E2E" w:rsidRDefault="007B1E2E" w:rsidP="0030240B">
            <w:pPr>
              <w:rPr>
                <w:sz w:val="16"/>
                <w:szCs w:val="16"/>
              </w:rPr>
            </w:pPr>
          </w:p>
        </w:tc>
        <w:tc>
          <w:tcPr>
            <w:tcW w:w="1008" w:type="dxa"/>
          </w:tcPr>
          <w:p w14:paraId="4E4F56FA" w14:textId="77777777" w:rsidR="007B1E2E" w:rsidRDefault="007B1E2E" w:rsidP="0030240B">
            <w:pPr>
              <w:rPr>
                <w:sz w:val="16"/>
                <w:szCs w:val="16"/>
              </w:rPr>
            </w:pPr>
          </w:p>
        </w:tc>
        <w:tc>
          <w:tcPr>
            <w:tcW w:w="1008" w:type="dxa"/>
          </w:tcPr>
          <w:p w14:paraId="4E4F56FB" w14:textId="77777777" w:rsidR="007B1E2E" w:rsidRDefault="007B1E2E" w:rsidP="0030240B">
            <w:pPr>
              <w:rPr>
                <w:sz w:val="16"/>
                <w:szCs w:val="16"/>
              </w:rPr>
            </w:pPr>
          </w:p>
        </w:tc>
        <w:tc>
          <w:tcPr>
            <w:tcW w:w="1008" w:type="dxa"/>
          </w:tcPr>
          <w:p w14:paraId="4E4F56FC" w14:textId="77777777" w:rsidR="007B1E2E" w:rsidRDefault="007B1E2E" w:rsidP="0030240B">
            <w:pPr>
              <w:rPr>
                <w:sz w:val="16"/>
                <w:szCs w:val="16"/>
              </w:rPr>
            </w:pPr>
          </w:p>
        </w:tc>
        <w:tc>
          <w:tcPr>
            <w:tcW w:w="1008" w:type="dxa"/>
          </w:tcPr>
          <w:p w14:paraId="4E4F56FD" w14:textId="77777777" w:rsidR="007B1E2E" w:rsidRDefault="007B1E2E" w:rsidP="0030240B">
            <w:pPr>
              <w:rPr>
                <w:sz w:val="16"/>
                <w:szCs w:val="16"/>
              </w:rPr>
            </w:pPr>
          </w:p>
        </w:tc>
        <w:tc>
          <w:tcPr>
            <w:tcW w:w="1008" w:type="dxa"/>
          </w:tcPr>
          <w:p w14:paraId="4E4F56FE" w14:textId="77777777" w:rsidR="007B1E2E" w:rsidRDefault="007B1E2E" w:rsidP="0030240B">
            <w:pPr>
              <w:rPr>
                <w:sz w:val="16"/>
                <w:szCs w:val="16"/>
              </w:rPr>
            </w:pPr>
          </w:p>
        </w:tc>
        <w:tc>
          <w:tcPr>
            <w:tcW w:w="1008" w:type="dxa"/>
          </w:tcPr>
          <w:p w14:paraId="4E4F56FF" w14:textId="77777777" w:rsidR="007B1E2E" w:rsidRDefault="007B1E2E" w:rsidP="0030240B">
            <w:pPr>
              <w:rPr>
                <w:sz w:val="16"/>
                <w:szCs w:val="16"/>
              </w:rPr>
            </w:pPr>
          </w:p>
        </w:tc>
        <w:tc>
          <w:tcPr>
            <w:tcW w:w="1008" w:type="dxa"/>
          </w:tcPr>
          <w:p w14:paraId="4E4F5700" w14:textId="77777777" w:rsidR="007B1E2E" w:rsidRDefault="007B1E2E" w:rsidP="0030240B">
            <w:pPr>
              <w:rPr>
                <w:sz w:val="16"/>
                <w:szCs w:val="16"/>
              </w:rPr>
            </w:pPr>
          </w:p>
        </w:tc>
      </w:tr>
    </w:tbl>
    <w:p w14:paraId="4E4F5702" w14:textId="77777777" w:rsidR="0030240B" w:rsidRDefault="0030240B" w:rsidP="0030240B">
      <w:pPr>
        <w:rPr>
          <w:sz w:val="16"/>
          <w:szCs w:val="16"/>
        </w:rPr>
      </w:pPr>
    </w:p>
    <w:p w14:paraId="4E4F5703" w14:textId="77777777" w:rsidR="00473E05" w:rsidRDefault="00473E05" w:rsidP="0030240B">
      <w:pPr>
        <w:rPr>
          <w:sz w:val="16"/>
          <w:szCs w:val="16"/>
        </w:rPr>
      </w:pPr>
    </w:p>
    <w:p w14:paraId="4E4F5704" w14:textId="77777777" w:rsidR="00473E05" w:rsidRDefault="00473E05" w:rsidP="0030240B">
      <w:pPr>
        <w:rPr>
          <w:sz w:val="16"/>
          <w:szCs w:val="16"/>
        </w:rPr>
      </w:pPr>
    </w:p>
    <w:p w14:paraId="4E4F5705" w14:textId="77777777" w:rsidR="00473E05" w:rsidRDefault="00473E05" w:rsidP="0030240B">
      <w:pPr>
        <w:rPr>
          <w:sz w:val="16"/>
          <w:szCs w:val="16"/>
        </w:rPr>
      </w:pPr>
    </w:p>
    <w:p w14:paraId="4E4F5706" w14:textId="77777777" w:rsidR="00473E05" w:rsidRPr="00473E05" w:rsidRDefault="00473E05" w:rsidP="00473E05">
      <w:pPr>
        <w:jc w:val="center"/>
        <w:rPr>
          <w:b/>
          <w:sz w:val="16"/>
          <w:szCs w:val="16"/>
        </w:rPr>
      </w:pPr>
      <w:r w:rsidRPr="00473E05">
        <w:rPr>
          <w:b/>
          <w:sz w:val="16"/>
          <w:szCs w:val="16"/>
        </w:rPr>
        <w:t>SCHEDULE 8. PART B. FINANCIAL INFORMATION RELATED TO COMBUSTION BY-PRODUCTS</w:t>
      </w:r>
    </w:p>
    <w:p w14:paraId="4E4F5707" w14:textId="77777777" w:rsidR="00473E05" w:rsidRPr="00473E05" w:rsidRDefault="00473E05" w:rsidP="00473E05">
      <w:pPr>
        <w:rPr>
          <w:sz w:val="16"/>
          <w:szCs w:val="16"/>
        </w:rPr>
      </w:pPr>
      <w:r w:rsidRPr="00473E05">
        <w:rPr>
          <w:b/>
          <w:sz w:val="16"/>
          <w:szCs w:val="16"/>
        </w:rPr>
        <w:t>Required Respondents</w:t>
      </w:r>
      <w:r w:rsidRPr="00473E05">
        <w:rPr>
          <w:sz w:val="16"/>
          <w:szCs w:val="16"/>
        </w:rPr>
        <w:t>:  Thermoelectric power plants with 100 MW or more steam electric capacity and produce combustion by-products.</w:t>
      </w:r>
    </w:p>
    <w:p w14:paraId="4E4F5708" w14:textId="77777777" w:rsidR="00473E05" w:rsidRPr="00473E05" w:rsidRDefault="00473E05" w:rsidP="00473E05">
      <w:pPr>
        <w:rPr>
          <w:sz w:val="16"/>
          <w:szCs w:val="16"/>
        </w:rPr>
      </w:pPr>
      <w:r w:rsidRPr="00473E05">
        <w:rPr>
          <w:sz w:val="16"/>
          <w:szCs w:val="16"/>
        </w:rPr>
        <w:t>See instructions.  Report in thousand dollars.  For example $2,876,213.00 shou</w:t>
      </w:r>
      <w:r w:rsidR="00D71416">
        <w:rPr>
          <w:sz w:val="16"/>
          <w:szCs w:val="16"/>
        </w:rPr>
        <w:t>l</w:t>
      </w:r>
      <w:r w:rsidRPr="00473E05">
        <w:rPr>
          <w:sz w:val="16"/>
          <w:szCs w:val="16"/>
        </w:rPr>
        <w:t>d be reported as 2876.  O&amp;M</w:t>
      </w:r>
      <w:r w:rsidR="00D71416">
        <w:rPr>
          <w:sz w:val="16"/>
          <w:szCs w:val="16"/>
        </w:rPr>
        <w:t xml:space="preserve"> Expenditures and Revenue from S</w:t>
      </w:r>
      <w:r w:rsidRPr="00473E05">
        <w:rPr>
          <w:sz w:val="16"/>
          <w:szCs w:val="16"/>
        </w:rPr>
        <w:t>ales should have correspondence with the by-products reported on Schedule 8. P</w:t>
      </w:r>
      <w:r w:rsidR="00D71416">
        <w:rPr>
          <w:sz w:val="16"/>
          <w:szCs w:val="16"/>
        </w:rPr>
        <w:t>art</w:t>
      </w:r>
      <w:r w:rsidRPr="00473E05">
        <w:rPr>
          <w:sz w:val="16"/>
          <w:szCs w:val="16"/>
        </w:rPr>
        <w:t xml:space="preserve"> A.</w:t>
      </w:r>
    </w:p>
    <w:p w14:paraId="4E4F5709" w14:textId="77777777" w:rsidR="00473E05" w:rsidRPr="00473E05" w:rsidRDefault="00473E05" w:rsidP="00473E05">
      <w:pPr>
        <w:rPr>
          <w:sz w:val="16"/>
          <w:szCs w:val="16"/>
        </w:rPr>
      </w:pPr>
      <w:r w:rsidRPr="00D71416">
        <w:rPr>
          <w:b/>
          <w:sz w:val="16"/>
          <w:szCs w:val="16"/>
        </w:rPr>
        <w:t>O&amp;M Expenditures</w:t>
      </w:r>
      <w:r w:rsidRPr="00473E05">
        <w:rPr>
          <w:sz w:val="16"/>
          <w:szCs w:val="16"/>
        </w:rPr>
        <w:t>:  Report the c</w:t>
      </w:r>
      <w:r w:rsidR="00D71416">
        <w:rPr>
          <w:sz w:val="16"/>
          <w:szCs w:val="16"/>
        </w:rPr>
        <w:t>a</w:t>
      </w:r>
      <w:r w:rsidRPr="00473E05">
        <w:rPr>
          <w:sz w:val="16"/>
          <w:szCs w:val="16"/>
        </w:rPr>
        <w:t>lendar year O&amp;M Expenditures for each category of by-product.</w:t>
      </w:r>
    </w:p>
    <w:p w14:paraId="4E4F570A" w14:textId="77777777" w:rsidR="00473E05" w:rsidRPr="00473E05" w:rsidRDefault="00473E05" w:rsidP="00473E05">
      <w:pPr>
        <w:rPr>
          <w:sz w:val="16"/>
          <w:szCs w:val="16"/>
        </w:rPr>
      </w:pPr>
      <w:r w:rsidRPr="00D71416">
        <w:rPr>
          <w:b/>
          <w:sz w:val="16"/>
          <w:szCs w:val="16"/>
        </w:rPr>
        <w:t>Capital Expenditures</w:t>
      </w:r>
      <w:r w:rsidRPr="00473E05">
        <w:rPr>
          <w:sz w:val="16"/>
          <w:szCs w:val="16"/>
        </w:rPr>
        <w:t>:  Report the capital expenditures for air pollution, water pollution, solid waste and other pollution abatements during the calendar year.</w:t>
      </w:r>
    </w:p>
    <w:p w14:paraId="4E4F570B" w14:textId="77777777" w:rsidR="00473E05" w:rsidRDefault="00473E05" w:rsidP="00473E05">
      <w:pPr>
        <w:rPr>
          <w:sz w:val="16"/>
          <w:szCs w:val="16"/>
        </w:rPr>
      </w:pPr>
      <w:r w:rsidRPr="00D71416">
        <w:rPr>
          <w:b/>
          <w:sz w:val="16"/>
          <w:szCs w:val="16"/>
        </w:rPr>
        <w:t>By-Product Sales</w:t>
      </w:r>
      <w:r w:rsidRPr="00473E05">
        <w:rPr>
          <w:sz w:val="16"/>
          <w:szCs w:val="16"/>
        </w:rPr>
        <w:t>:  Report the revenue from sales of combustion by-products during the calendar year.</w:t>
      </w:r>
    </w:p>
    <w:tbl>
      <w:tblPr>
        <w:tblW w:w="0" w:type="auto"/>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2088"/>
        <w:gridCol w:w="1737"/>
        <w:gridCol w:w="1710"/>
        <w:gridCol w:w="1863"/>
        <w:gridCol w:w="1800"/>
        <w:gridCol w:w="1620"/>
        <w:gridCol w:w="2157"/>
      </w:tblGrid>
      <w:tr w:rsidR="00473E05" w14:paraId="4E4F570D" w14:textId="77777777" w:rsidTr="00E46491">
        <w:trPr>
          <w:trHeight w:hRule="exact" w:val="259"/>
        </w:trPr>
        <w:tc>
          <w:tcPr>
            <w:tcW w:w="12975" w:type="dxa"/>
            <w:gridSpan w:val="7"/>
            <w:tcBorders>
              <w:bottom w:val="single" w:sz="12" w:space="0" w:color="1D1B11" w:themeColor="background2" w:themeShade="1A"/>
            </w:tcBorders>
            <w:shd w:val="clear" w:color="auto" w:fill="DDD9C3" w:themeFill="background2" w:themeFillShade="E6"/>
          </w:tcPr>
          <w:p w14:paraId="4E4F570C" w14:textId="77777777" w:rsidR="00473E05" w:rsidRPr="00D71416" w:rsidRDefault="00473E05" w:rsidP="00D71416">
            <w:pPr>
              <w:jc w:val="center"/>
              <w:rPr>
                <w:sz w:val="16"/>
                <w:szCs w:val="16"/>
                <w:u w:val="single"/>
              </w:rPr>
            </w:pPr>
            <w:r w:rsidRPr="00D71416">
              <w:rPr>
                <w:sz w:val="16"/>
                <w:szCs w:val="16"/>
                <w:u w:val="single"/>
              </w:rPr>
              <w:t>Operation and Maintenance (O&amp;M) Expenditures During Year ($000’s)</w:t>
            </w:r>
          </w:p>
        </w:tc>
      </w:tr>
      <w:tr w:rsidR="00473E05" w14:paraId="4E4F5715" w14:textId="77777777" w:rsidTr="0020407E">
        <w:trPr>
          <w:trHeight w:hRule="exact" w:val="259"/>
        </w:trPr>
        <w:tc>
          <w:tcPr>
            <w:tcW w:w="2088" w:type="dxa"/>
            <w:tcBorders>
              <w:bottom w:val="single" w:sz="12" w:space="0" w:color="1D1B11" w:themeColor="background2" w:themeShade="1A"/>
            </w:tcBorders>
            <w:shd w:val="clear" w:color="auto" w:fill="EEECE1" w:themeFill="background2"/>
          </w:tcPr>
          <w:p w14:paraId="4E4F570E" w14:textId="77777777" w:rsidR="00473E05" w:rsidRPr="00D71416" w:rsidRDefault="00D71416" w:rsidP="00D71416">
            <w:pPr>
              <w:jc w:val="center"/>
              <w:rPr>
                <w:sz w:val="16"/>
                <w:szCs w:val="16"/>
                <w:u w:val="single"/>
              </w:rPr>
            </w:pPr>
            <w:r w:rsidRPr="00D71416">
              <w:rPr>
                <w:sz w:val="16"/>
                <w:szCs w:val="16"/>
                <w:u w:val="single"/>
              </w:rPr>
              <w:t>O&amp;M Expenditure Type</w:t>
            </w:r>
          </w:p>
        </w:tc>
        <w:tc>
          <w:tcPr>
            <w:tcW w:w="1737" w:type="dxa"/>
            <w:tcBorders>
              <w:bottom w:val="single" w:sz="12" w:space="0" w:color="1D1B11" w:themeColor="background2" w:themeShade="1A"/>
            </w:tcBorders>
            <w:shd w:val="clear" w:color="auto" w:fill="EEECE1" w:themeFill="background2"/>
          </w:tcPr>
          <w:p w14:paraId="4E4F570F" w14:textId="77777777" w:rsidR="00473E05" w:rsidRPr="00D71416" w:rsidRDefault="00D71416" w:rsidP="00D71416">
            <w:pPr>
              <w:jc w:val="center"/>
              <w:rPr>
                <w:sz w:val="16"/>
                <w:szCs w:val="16"/>
                <w:u w:val="single"/>
              </w:rPr>
            </w:pPr>
            <w:r w:rsidRPr="00D71416">
              <w:rPr>
                <w:sz w:val="16"/>
                <w:szCs w:val="16"/>
                <w:u w:val="single"/>
              </w:rPr>
              <w:t>Fly Ash</w:t>
            </w:r>
          </w:p>
        </w:tc>
        <w:tc>
          <w:tcPr>
            <w:tcW w:w="1710" w:type="dxa"/>
            <w:tcBorders>
              <w:bottom w:val="single" w:sz="12" w:space="0" w:color="1D1B11" w:themeColor="background2" w:themeShade="1A"/>
            </w:tcBorders>
            <w:shd w:val="clear" w:color="auto" w:fill="EEECE1" w:themeFill="background2"/>
          </w:tcPr>
          <w:p w14:paraId="4E4F5710" w14:textId="77777777" w:rsidR="00473E05" w:rsidRPr="00D71416" w:rsidRDefault="00D71416" w:rsidP="00D71416">
            <w:pPr>
              <w:jc w:val="center"/>
              <w:rPr>
                <w:sz w:val="16"/>
                <w:szCs w:val="16"/>
                <w:u w:val="single"/>
              </w:rPr>
            </w:pPr>
            <w:r w:rsidRPr="00D71416">
              <w:rPr>
                <w:sz w:val="16"/>
                <w:szCs w:val="16"/>
                <w:u w:val="single"/>
              </w:rPr>
              <w:t>Bottom Ash</w:t>
            </w:r>
          </w:p>
        </w:tc>
        <w:tc>
          <w:tcPr>
            <w:tcW w:w="1863" w:type="dxa"/>
            <w:tcBorders>
              <w:bottom w:val="single" w:sz="12" w:space="0" w:color="1D1B11" w:themeColor="background2" w:themeShade="1A"/>
            </w:tcBorders>
            <w:shd w:val="clear" w:color="auto" w:fill="EEECE1" w:themeFill="background2"/>
          </w:tcPr>
          <w:p w14:paraId="4E4F5711" w14:textId="77777777" w:rsidR="00473E05" w:rsidRPr="00D71416" w:rsidRDefault="00D71416" w:rsidP="00D71416">
            <w:pPr>
              <w:jc w:val="center"/>
              <w:rPr>
                <w:sz w:val="16"/>
                <w:szCs w:val="16"/>
                <w:u w:val="single"/>
              </w:rPr>
            </w:pPr>
            <w:r w:rsidRPr="00D71416">
              <w:rPr>
                <w:sz w:val="16"/>
                <w:szCs w:val="16"/>
                <w:u w:val="single"/>
              </w:rPr>
              <w:t>Flue Gas Desulfurization</w:t>
            </w:r>
          </w:p>
        </w:tc>
        <w:tc>
          <w:tcPr>
            <w:tcW w:w="1800" w:type="dxa"/>
            <w:tcBorders>
              <w:bottom w:val="single" w:sz="12" w:space="0" w:color="1D1B11" w:themeColor="background2" w:themeShade="1A"/>
            </w:tcBorders>
            <w:shd w:val="clear" w:color="auto" w:fill="EEECE1" w:themeFill="background2"/>
          </w:tcPr>
          <w:p w14:paraId="4E4F5712" w14:textId="77777777" w:rsidR="00473E05" w:rsidRPr="00D71416" w:rsidRDefault="00D71416" w:rsidP="00D71416">
            <w:pPr>
              <w:jc w:val="center"/>
              <w:rPr>
                <w:sz w:val="16"/>
                <w:szCs w:val="16"/>
                <w:u w:val="single"/>
              </w:rPr>
            </w:pPr>
            <w:r w:rsidRPr="00D71416">
              <w:rPr>
                <w:sz w:val="16"/>
                <w:szCs w:val="16"/>
                <w:u w:val="single"/>
              </w:rPr>
              <w:t>Water Pollution Abatement</w:t>
            </w:r>
          </w:p>
        </w:tc>
        <w:tc>
          <w:tcPr>
            <w:tcW w:w="1620" w:type="dxa"/>
            <w:tcBorders>
              <w:bottom w:val="single" w:sz="12" w:space="0" w:color="1D1B11" w:themeColor="background2" w:themeShade="1A"/>
            </w:tcBorders>
            <w:shd w:val="clear" w:color="auto" w:fill="EEECE1" w:themeFill="background2"/>
          </w:tcPr>
          <w:p w14:paraId="4E4F5713" w14:textId="77777777" w:rsidR="00473E05" w:rsidRPr="00D71416" w:rsidRDefault="00D71416" w:rsidP="00D71416">
            <w:pPr>
              <w:jc w:val="center"/>
              <w:rPr>
                <w:sz w:val="16"/>
                <w:szCs w:val="16"/>
                <w:u w:val="single"/>
              </w:rPr>
            </w:pPr>
            <w:r w:rsidRPr="00D71416">
              <w:rPr>
                <w:sz w:val="16"/>
                <w:szCs w:val="16"/>
                <w:u w:val="single"/>
              </w:rPr>
              <w:t>Other Pollution Abatement</w:t>
            </w:r>
          </w:p>
        </w:tc>
        <w:tc>
          <w:tcPr>
            <w:tcW w:w="2157" w:type="dxa"/>
            <w:tcBorders>
              <w:bottom w:val="single" w:sz="12" w:space="0" w:color="1D1B11" w:themeColor="background2" w:themeShade="1A"/>
            </w:tcBorders>
            <w:shd w:val="clear" w:color="auto" w:fill="EEECE1" w:themeFill="background2"/>
          </w:tcPr>
          <w:p w14:paraId="4E4F5714" w14:textId="77777777" w:rsidR="00473E05" w:rsidRPr="00D71416" w:rsidRDefault="00D71416" w:rsidP="00D71416">
            <w:pPr>
              <w:jc w:val="center"/>
              <w:rPr>
                <w:sz w:val="16"/>
                <w:szCs w:val="16"/>
                <w:u w:val="single"/>
              </w:rPr>
            </w:pPr>
            <w:r w:rsidRPr="00D71416">
              <w:rPr>
                <w:sz w:val="16"/>
                <w:szCs w:val="16"/>
                <w:u w:val="single"/>
              </w:rPr>
              <w:t>Total</w:t>
            </w:r>
          </w:p>
        </w:tc>
      </w:tr>
      <w:tr w:rsidR="00473E05" w14:paraId="4E4F571D" w14:textId="77777777" w:rsidTr="0020407E">
        <w:trPr>
          <w:trHeight w:hRule="exact" w:val="259"/>
        </w:trPr>
        <w:tc>
          <w:tcPr>
            <w:tcW w:w="2088" w:type="dxa"/>
            <w:shd w:val="clear" w:color="auto" w:fill="EEECE1" w:themeFill="background2"/>
          </w:tcPr>
          <w:p w14:paraId="4E4F5716" w14:textId="77777777" w:rsidR="00473E05" w:rsidRDefault="00473E05" w:rsidP="00D71416">
            <w:pPr>
              <w:jc w:val="center"/>
              <w:rPr>
                <w:sz w:val="16"/>
                <w:szCs w:val="16"/>
              </w:rPr>
            </w:pPr>
          </w:p>
        </w:tc>
        <w:tc>
          <w:tcPr>
            <w:tcW w:w="1737" w:type="dxa"/>
            <w:shd w:val="clear" w:color="auto" w:fill="EEECE1" w:themeFill="background2"/>
          </w:tcPr>
          <w:p w14:paraId="4E4F5717" w14:textId="77777777" w:rsidR="00473E05" w:rsidRDefault="00D71416" w:rsidP="00D71416">
            <w:pPr>
              <w:jc w:val="center"/>
              <w:rPr>
                <w:sz w:val="16"/>
                <w:szCs w:val="16"/>
              </w:rPr>
            </w:pPr>
            <w:r>
              <w:rPr>
                <w:sz w:val="16"/>
                <w:szCs w:val="16"/>
              </w:rPr>
              <w:t>(1)</w:t>
            </w:r>
          </w:p>
        </w:tc>
        <w:tc>
          <w:tcPr>
            <w:tcW w:w="1710" w:type="dxa"/>
            <w:shd w:val="clear" w:color="auto" w:fill="EEECE1" w:themeFill="background2"/>
          </w:tcPr>
          <w:p w14:paraId="4E4F5718" w14:textId="77777777" w:rsidR="00473E05" w:rsidRDefault="00D71416" w:rsidP="00D71416">
            <w:pPr>
              <w:jc w:val="center"/>
              <w:rPr>
                <w:sz w:val="16"/>
                <w:szCs w:val="16"/>
              </w:rPr>
            </w:pPr>
            <w:r>
              <w:rPr>
                <w:sz w:val="16"/>
                <w:szCs w:val="16"/>
              </w:rPr>
              <w:t>(2)</w:t>
            </w:r>
          </w:p>
        </w:tc>
        <w:tc>
          <w:tcPr>
            <w:tcW w:w="1863" w:type="dxa"/>
            <w:shd w:val="clear" w:color="auto" w:fill="EEECE1" w:themeFill="background2"/>
          </w:tcPr>
          <w:p w14:paraId="4E4F5719" w14:textId="77777777" w:rsidR="00473E05" w:rsidRDefault="00D71416" w:rsidP="00D71416">
            <w:pPr>
              <w:jc w:val="center"/>
              <w:rPr>
                <w:sz w:val="16"/>
                <w:szCs w:val="16"/>
              </w:rPr>
            </w:pPr>
            <w:r>
              <w:rPr>
                <w:sz w:val="16"/>
                <w:szCs w:val="16"/>
              </w:rPr>
              <w:t>(3)</w:t>
            </w:r>
          </w:p>
        </w:tc>
        <w:tc>
          <w:tcPr>
            <w:tcW w:w="1800" w:type="dxa"/>
            <w:shd w:val="clear" w:color="auto" w:fill="EEECE1" w:themeFill="background2"/>
          </w:tcPr>
          <w:p w14:paraId="4E4F571A" w14:textId="77777777" w:rsidR="00473E05" w:rsidRDefault="00D71416" w:rsidP="00D71416">
            <w:pPr>
              <w:jc w:val="center"/>
              <w:rPr>
                <w:sz w:val="16"/>
                <w:szCs w:val="16"/>
              </w:rPr>
            </w:pPr>
            <w:r>
              <w:rPr>
                <w:sz w:val="16"/>
                <w:szCs w:val="16"/>
              </w:rPr>
              <w:t>(4)</w:t>
            </w:r>
          </w:p>
        </w:tc>
        <w:tc>
          <w:tcPr>
            <w:tcW w:w="1620" w:type="dxa"/>
            <w:shd w:val="clear" w:color="auto" w:fill="EEECE1" w:themeFill="background2"/>
          </w:tcPr>
          <w:p w14:paraId="4E4F571B" w14:textId="77777777" w:rsidR="00473E05" w:rsidRDefault="00D71416" w:rsidP="00D71416">
            <w:pPr>
              <w:jc w:val="center"/>
              <w:rPr>
                <w:sz w:val="16"/>
                <w:szCs w:val="16"/>
              </w:rPr>
            </w:pPr>
            <w:r>
              <w:rPr>
                <w:sz w:val="16"/>
                <w:szCs w:val="16"/>
              </w:rPr>
              <w:t>(5)</w:t>
            </w:r>
          </w:p>
        </w:tc>
        <w:tc>
          <w:tcPr>
            <w:tcW w:w="2157" w:type="dxa"/>
            <w:shd w:val="clear" w:color="auto" w:fill="EEECE1" w:themeFill="background2"/>
          </w:tcPr>
          <w:p w14:paraId="4E4F571C" w14:textId="77777777" w:rsidR="00473E05" w:rsidRDefault="00D71416" w:rsidP="00D71416">
            <w:pPr>
              <w:jc w:val="center"/>
              <w:rPr>
                <w:sz w:val="16"/>
                <w:szCs w:val="16"/>
              </w:rPr>
            </w:pPr>
            <w:r>
              <w:rPr>
                <w:sz w:val="16"/>
                <w:szCs w:val="16"/>
              </w:rPr>
              <w:t>(6)</w:t>
            </w:r>
          </w:p>
        </w:tc>
      </w:tr>
      <w:tr w:rsidR="00473E05" w14:paraId="4E4F5725" w14:textId="77777777" w:rsidTr="00E46491">
        <w:trPr>
          <w:trHeight w:hRule="exact" w:val="259"/>
        </w:trPr>
        <w:tc>
          <w:tcPr>
            <w:tcW w:w="2088" w:type="dxa"/>
            <w:shd w:val="clear" w:color="auto" w:fill="EEECE1" w:themeFill="background2"/>
          </w:tcPr>
          <w:p w14:paraId="4E4F571E" w14:textId="77777777" w:rsidR="00473E05" w:rsidRDefault="00D71416" w:rsidP="0061303C">
            <w:pPr>
              <w:rPr>
                <w:sz w:val="16"/>
                <w:szCs w:val="16"/>
              </w:rPr>
            </w:pPr>
            <w:r>
              <w:rPr>
                <w:sz w:val="16"/>
                <w:szCs w:val="16"/>
              </w:rPr>
              <w:t>Collection</w:t>
            </w:r>
          </w:p>
        </w:tc>
        <w:tc>
          <w:tcPr>
            <w:tcW w:w="1737" w:type="dxa"/>
          </w:tcPr>
          <w:p w14:paraId="4E4F571F" w14:textId="77777777" w:rsidR="00473E05" w:rsidRDefault="00473E05" w:rsidP="0061303C">
            <w:pPr>
              <w:rPr>
                <w:sz w:val="16"/>
                <w:szCs w:val="16"/>
              </w:rPr>
            </w:pPr>
          </w:p>
        </w:tc>
        <w:tc>
          <w:tcPr>
            <w:tcW w:w="1710" w:type="dxa"/>
          </w:tcPr>
          <w:p w14:paraId="4E4F5720" w14:textId="77777777" w:rsidR="00473E05" w:rsidRDefault="00473E05" w:rsidP="0061303C">
            <w:pPr>
              <w:rPr>
                <w:sz w:val="16"/>
                <w:szCs w:val="16"/>
              </w:rPr>
            </w:pPr>
          </w:p>
        </w:tc>
        <w:tc>
          <w:tcPr>
            <w:tcW w:w="1863" w:type="dxa"/>
          </w:tcPr>
          <w:p w14:paraId="4E4F5721" w14:textId="77777777" w:rsidR="00473E05" w:rsidRDefault="00473E05" w:rsidP="0061303C">
            <w:pPr>
              <w:rPr>
                <w:sz w:val="16"/>
                <w:szCs w:val="16"/>
              </w:rPr>
            </w:pPr>
          </w:p>
        </w:tc>
        <w:tc>
          <w:tcPr>
            <w:tcW w:w="1800" w:type="dxa"/>
          </w:tcPr>
          <w:p w14:paraId="4E4F5722" w14:textId="77777777" w:rsidR="00473E05" w:rsidRDefault="00473E05" w:rsidP="0061303C">
            <w:pPr>
              <w:rPr>
                <w:sz w:val="16"/>
                <w:szCs w:val="16"/>
              </w:rPr>
            </w:pPr>
          </w:p>
        </w:tc>
        <w:tc>
          <w:tcPr>
            <w:tcW w:w="1620" w:type="dxa"/>
          </w:tcPr>
          <w:p w14:paraId="4E4F5723" w14:textId="77777777" w:rsidR="00473E05" w:rsidRDefault="00473E05" w:rsidP="0061303C">
            <w:pPr>
              <w:rPr>
                <w:sz w:val="16"/>
                <w:szCs w:val="16"/>
              </w:rPr>
            </w:pPr>
          </w:p>
        </w:tc>
        <w:tc>
          <w:tcPr>
            <w:tcW w:w="2157" w:type="dxa"/>
          </w:tcPr>
          <w:p w14:paraId="4E4F5724" w14:textId="77777777" w:rsidR="00473E05" w:rsidRDefault="00473E05" w:rsidP="0061303C">
            <w:pPr>
              <w:rPr>
                <w:sz w:val="16"/>
                <w:szCs w:val="16"/>
              </w:rPr>
            </w:pPr>
          </w:p>
        </w:tc>
      </w:tr>
      <w:tr w:rsidR="00473E05" w14:paraId="4E4F572D" w14:textId="77777777" w:rsidTr="00E46491">
        <w:trPr>
          <w:trHeight w:hRule="exact" w:val="259"/>
        </w:trPr>
        <w:tc>
          <w:tcPr>
            <w:tcW w:w="2088" w:type="dxa"/>
            <w:shd w:val="clear" w:color="auto" w:fill="EEECE1" w:themeFill="background2"/>
          </w:tcPr>
          <w:p w14:paraId="4E4F5726" w14:textId="77777777" w:rsidR="00473E05" w:rsidRDefault="00D71416" w:rsidP="0061303C">
            <w:pPr>
              <w:rPr>
                <w:sz w:val="16"/>
                <w:szCs w:val="16"/>
              </w:rPr>
            </w:pPr>
            <w:r>
              <w:rPr>
                <w:sz w:val="16"/>
                <w:szCs w:val="16"/>
              </w:rPr>
              <w:t>Disposal</w:t>
            </w:r>
          </w:p>
        </w:tc>
        <w:tc>
          <w:tcPr>
            <w:tcW w:w="1737" w:type="dxa"/>
          </w:tcPr>
          <w:p w14:paraId="4E4F5727" w14:textId="77777777" w:rsidR="00473E05" w:rsidRDefault="00473E05" w:rsidP="0061303C">
            <w:pPr>
              <w:rPr>
                <w:sz w:val="16"/>
                <w:szCs w:val="16"/>
              </w:rPr>
            </w:pPr>
          </w:p>
        </w:tc>
        <w:tc>
          <w:tcPr>
            <w:tcW w:w="1710" w:type="dxa"/>
          </w:tcPr>
          <w:p w14:paraId="4E4F5728" w14:textId="77777777" w:rsidR="00473E05" w:rsidRDefault="00473E05" w:rsidP="0061303C">
            <w:pPr>
              <w:rPr>
                <w:sz w:val="16"/>
                <w:szCs w:val="16"/>
              </w:rPr>
            </w:pPr>
          </w:p>
        </w:tc>
        <w:tc>
          <w:tcPr>
            <w:tcW w:w="1863" w:type="dxa"/>
          </w:tcPr>
          <w:p w14:paraId="4E4F5729" w14:textId="77777777" w:rsidR="00473E05" w:rsidRDefault="00473E05" w:rsidP="0061303C">
            <w:pPr>
              <w:rPr>
                <w:sz w:val="16"/>
                <w:szCs w:val="16"/>
              </w:rPr>
            </w:pPr>
          </w:p>
        </w:tc>
        <w:tc>
          <w:tcPr>
            <w:tcW w:w="1800" w:type="dxa"/>
          </w:tcPr>
          <w:p w14:paraId="4E4F572A" w14:textId="77777777" w:rsidR="00473E05" w:rsidRDefault="00473E05" w:rsidP="0061303C">
            <w:pPr>
              <w:rPr>
                <w:sz w:val="16"/>
                <w:szCs w:val="16"/>
              </w:rPr>
            </w:pPr>
          </w:p>
        </w:tc>
        <w:tc>
          <w:tcPr>
            <w:tcW w:w="1620" w:type="dxa"/>
          </w:tcPr>
          <w:p w14:paraId="4E4F572B" w14:textId="77777777" w:rsidR="00473E05" w:rsidRDefault="00473E05" w:rsidP="0061303C">
            <w:pPr>
              <w:rPr>
                <w:sz w:val="16"/>
                <w:szCs w:val="16"/>
              </w:rPr>
            </w:pPr>
          </w:p>
        </w:tc>
        <w:tc>
          <w:tcPr>
            <w:tcW w:w="2157" w:type="dxa"/>
          </w:tcPr>
          <w:p w14:paraId="4E4F572C" w14:textId="77777777" w:rsidR="00473E05" w:rsidRDefault="00473E05" w:rsidP="0061303C">
            <w:pPr>
              <w:rPr>
                <w:sz w:val="16"/>
                <w:szCs w:val="16"/>
              </w:rPr>
            </w:pPr>
          </w:p>
        </w:tc>
      </w:tr>
      <w:tr w:rsidR="00473E05" w14:paraId="4E4F5735" w14:textId="77777777" w:rsidTr="00E46491">
        <w:trPr>
          <w:trHeight w:hRule="exact" w:val="259"/>
        </w:trPr>
        <w:tc>
          <w:tcPr>
            <w:tcW w:w="2088" w:type="dxa"/>
            <w:shd w:val="clear" w:color="auto" w:fill="EEECE1" w:themeFill="background2"/>
          </w:tcPr>
          <w:p w14:paraId="4E4F572E" w14:textId="77777777" w:rsidR="00473E05" w:rsidRDefault="00D71416" w:rsidP="0061303C">
            <w:pPr>
              <w:rPr>
                <w:sz w:val="16"/>
                <w:szCs w:val="16"/>
              </w:rPr>
            </w:pPr>
            <w:r>
              <w:rPr>
                <w:sz w:val="16"/>
                <w:szCs w:val="16"/>
              </w:rPr>
              <w:t>Other</w:t>
            </w:r>
          </w:p>
        </w:tc>
        <w:tc>
          <w:tcPr>
            <w:tcW w:w="1737" w:type="dxa"/>
          </w:tcPr>
          <w:p w14:paraId="4E4F572F" w14:textId="77777777" w:rsidR="00473E05" w:rsidRDefault="00473E05" w:rsidP="0061303C">
            <w:pPr>
              <w:rPr>
                <w:sz w:val="16"/>
                <w:szCs w:val="16"/>
              </w:rPr>
            </w:pPr>
          </w:p>
        </w:tc>
        <w:tc>
          <w:tcPr>
            <w:tcW w:w="1710" w:type="dxa"/>
          </w:tcPr>
          <w:p w14:paraId="4E4F5730" w14:textId="77777777" w:rsidR="00473E05" w:rsidRDefault="00473E05" w:rsidP="0061303C">
            <w:pPr>
              <w:rPr>
                <w:sz w:val="16"/>
                <w:szCs w:val="16"/>
              </w:rPr>
            </w:pPr>
          </w:p>
        </w:tc>
        <w:tc>
          <w:tcPr>
            <w:tcW w:w="1863" w:type="dxa"/>
          </w:tcPr>
          <w:p w14:paraId="4E4F5731" w14:textId="77777777" w:rsidR="00473E05" w:rsidRDefault="00473E05" w:rsidP="0061303C">
            <w:pPr>
              <w:rPr>
                <w:sz w:val="16"/>
                <w:szCs w:val="16"/>
              </w:rPr>
            </w:pPr>
          </w:p>
        </w:tc>
        <w:tc>
          <w:tcPr>
            <w:tcW w:w="1800" w:type="dxa"/>
          </w:tcPr>
          <w:p w14:paraId="4E4F5732" w14:textId="77777777" w:rsidR="00473E05" w:rsidRDefault="00473E05" w:rsidP="0061303C">
            <w:pPr>
              <w:rPr>
                <w:sz w:val="16"/>
                <w:szCs w:val="16"/>
              </w:rPr>
            </w:pPr>
          </w:p>
        </w:tc>
        <w:tc>
          <w:tcPr>
            <w:tcW w:w="1620" w:type="dxa"/>
          </w:tcPr>
          <w:p w14:paraId="4E4F5733" w14:textId="77777777" w:rsidR="00473E05" w:rsidRDefault="00473E05" w:rsidP="0061303C">
            <w:pPr>
              <w:rPr>
                <w:sz w:val="16"/>
                <w:szCs w:val="16"/>
              </w:rPr>
            </w:pPr>
          </w:p>
        </w:tc>
        <w:tc>
          <w:tcPr>
            <w:tcW w:w="2157" w:type="dxa"/>
          </w:tcPr>
          <w:p w14:paraId="4E4F5734" w14:textId="77777777" w:rsidR="00473E05" w:rsidRDefault="00473E05" w:rsidP="0061303C">
            <w:pPr>
              <w:rPr>
                <w:sz w:val="16"/>
                <w:szCs w:val="16"/>
              </w:rPr>
            </w:pPr>
          </w:p>
        </w:tc>
      </w:tr>
    </w:tbl>
    <w:p w14:paraId="4E4F5736" w14:textId="77777777" w:rsidR="00473E05" w:rsidRDefault="00473E05" w:rsidP="00473E05">
      <w:pPr>
        <w:rPr>
          <w:sz w:val="16"/>
          <w:szCs w:val="16"/>
        </w:rPr>
      </w:pPr>
    </w:p>
    <w:tbl>
      <w:tblPr>
        <w:tblW w:w="0" w:type="auto"/>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2592"/>
        <w:gridCol w:w="2592"/>
        <w:gridCol w:w="2592"/>
        <w:gridCol w:w="2592"/>
        <w:gridCol w:w="2592"/>
      </w:tblGrid>
      <w:tr w:rsidR="00D71416" w:rsidRPr="00D71416" w14:paraId="4E4F5738" w14:textId="77777777" w:rsidTr="00E46491">
        <w:trPr>
          <w:trHeight w:val="330"/>
        </w:trPr>
        <w:tc>
          <w:tcPr>
            <w:tcW w:w="2592" w:type="dxa"/>
            <w:gridSpan w:val="5"/>
            <w:tcBorders>
              <w:bottom w:val="single" w:sz="12" w:space="0" w:color="1D1B11" w:themeColor="background2" w:themeShade="1A"/>
            </w:tcBorders>
            <w:shd w:val="clear" w:color="auto" w:fill="DDD9C3" w:themeFill="background2" w:themeFillShade="E6"/>
          </w:tcPr>
          <w:p w14:paraId="4E4F5737" w14:textId="77777777" w:rsidR="00D71416" w:rsidRPr="00D13852" w:rsidRDefault="00D71416" w:rsidP="00D13852">
            <w:pPr>
              <w:jc w:val="center"/>
              <w:rPr>
                <w:b/>
                <w:sz w:val="16"/>
                <w:szCs w:val="16"/>
                <w:u w:val="single"/>
              </w:rPr>
            </w:pPr>
            <w:r w:rsidRPr="00D13852">
              <w:rPr>
                <w:b/>
                <w:sz w:val="16"/>
                <w:szCs w:val="16"/>
                <w:u w:val="single"/>
              </w:rPr>
              <w:t>Capital Expenditures for New Structures and Equipment During Year, excluding Land and Interest Expense  ($000’s)</w:t>
            </w:r>
          </w:p>
        </w:tc>
      </w:tr>
      <w:tr w:rsidR="00D71416" w:rsidRPr="00D71416" w14:paraId="4E4F573E" w14:textId="77777777" w:rsidTr="00E46491">
        <w:trPr>
          <w:trHeight w:hRule="exact" w:val="259"/>
        </w:trPr>
        <w:tc>
          <w:tcPr>
            <w:tcW w:w="2592" w:type="dxa"/>
            <w:tcBorders>
              <w:bottom w:val="single" w:sz="12" w:space="0" w:color="1D1B11" w:themeColor="background2" w:themeShade="1A"/>
            </w:tcBorders>
            <w:shd w:val="clear" w:color="auto" w:fill="EEECE1" w:themeFill="background2"/>
          </w:tcPr>
          <w:p w14:paraId="4E4F5739" w14:textId="77777777" w:rsidR="00D71416" w:rsidRPr="00D13852" w:rsidRDefault="00D71416" w:rsidP="00D13852">
            <w:pPr>
              <w:jc w:val="center"/>
              <w:rPr>
                <w:b/>
                <w:sz w:val="16"/>
                <w:szCs w:val="16"/>
                <w:u w:val="single"/>
              </w:rPr>
            </w:pPr>
            <w:r w:rsidRPr="00D13852">
              <w:rPr>
                <w:b/>
                <w:sz w:val="16"/>
                <w:szCs w:val="16"/>
                <w:u w:val="single"/>
              </w:rPr>
              <w:t>Capital Expenditure Type</w:t>
            </w:r>
          </w:p>
        </w:tc>
        <w:tc>
          <w:tcPr>
            <w:tcW w:w="2592" w:type="dxa"/>
            <w:tcBorders>
              <w:bottom w:val="single" w:sz="12" w:space="0" w:color="1D1B11" w:themeColor="background2" w:themeShade="1A"/>
            </w:tcBorders>
            <w:shd w:val="clear" w:color="auto" w:fill="EEECE1" w:themeFill="background2"/>
          </w:tcPr>
          <w:p w14:paraId="4E4F573A" w14:textId="77777777" w:rsidR="00D71416" w:rsidRPr="00D13852" w:rsidRDefault="00D71416" w:rsidP="00D13852">
            <w:pPr>
              <w:jc w:val="center"/>
              <w:rPr>
                <w:b/>
                <w:sz w:val="16"/>
                <w:szCs w:val="16"/>
                <w:u w:val="single"/>
              </w:rPr>
            </w:pPr>
            <w:r w:rsidRPr="00D13852">
              <w:rPr>
                <w:b/>
                <w:sz w:val="16"/>
                <w:szCs w:val="16"/>
                <w:u w:val="single"/>
              </w:rPr>
              <w:t>Air Pollution Abatement</w:t>
            </w:r>
          </w:p>
        </w:tc>
        <w:tc>
          <w:tcPr>
            <w:tcW w:w="2592" w:type="dxa"/>
            <w:tcBorders>
              <w:bottom w:val="single" w:sz="12" w:space="0" w:color="1D1B11" w:themeColor="background2" w:themeShade="1A"/>
            </w:tcBorders>
            <w:shd w:val="clear" w:color="auto" w:fill="EEECE1" w:themeFill="background2"/>
          </w:tcPr>
          <w:p w14:paraId="4E4F573B" w14:textId="77777777" w:rsidR="00D71416" w:rsidRPr="00D13852" w:rsidRDefault="00D71416" w:rsidP="00D13852">
            <w:pPr>
              <w:jc w:val="center"/>
              <w:rPr>
                <w:b/>
                <w:sz w:val="16"/>
                <w:szCs w:val="16"/>
                <w:u w:val="single"/>
              </w:rPr>
            </w:pPr>
            <w:r w:rsidRPr="00D13852">
              <w:rPr>
                <w:b/>
                <w:sz w:val="16"/>
                <w:szCs w:val="16"/>
                <w:u w:val="single"/>
              </w:rPr>
              <w:t>Water Pollution Abatement</w:t>
            </w:r>
          </w:p>
        </w:tc>
        <w:tc>
          <w:tcPr>
            <w:tcW w:w="2592" w:type="dxa"/>
            <w:tcBorders>
              <w:bottom w:val="single" w:sz="12" w:space="0" w:color="1D1B11" w:themeColor="background2" w:themeShade="1A"/>
            </w:tcBorders>
            <w:shd w:val="clear" w:color="auto" w:fill="EEECE1" w:themeFill="background2"/>
          </w:tcPr>
          <w:p w14:paraId="4E4F573C" w14:textId="77777777" w:rsidR="00D71416" w:rsidRPr="00D13852" w:rsidRDefault="00D71416" w:rsidP="00D13852">
            <w:pPr>
              <w:jc w:val="center"/>
              <w:rPr>
                <w:b/>
                <w:sz w:val="16"/>
                <w:szCs w:val="16"/>
                <w:u w:val="single"/>
              </w:rPr>
            </w:pPr>
            <w:r w:rsidRPr="00D13852">
              <w:rPr>
                <w:b/>
                <w:sz w:val="16"/>
                <w:szCs w:val="16"/>
                <w:u w:val="single"/>
              </w:rPr>
              <w:t>Solid/Contained Waste</w:t>
            </w:r>
          </w:p>
        </w:tc>
        <w:tc>
          <w:tcPr>
            <w:tcW w:w="2592" w:type="dxa"/>
            <w:tcBorders>
              <w:bottom w:val="single" w:sz="12" w:space="0" w:color="1D1B11" w:themeColor="background2" w:themeShade="1A"/>
            </w:tcBorders>
            <w:shd w:val="clear" w:color="auto" w:fill="EEECE1" w:themeFill="background2"/>
          </w:tcPr>
          <w:p w14:paraId="4E4F573D" w14:textId="77777777" w:rsidR="00D71416" w:rsidRPr="00D13852" w:rsidRDefault="00D71416" w:rsidP="00D13852">
            <w:pPr>
              <w:jc w:val="center"/>
              <w:rPr>
                <w:b/>
                <w:sz w:val="16"/>
                <w:szCs w:val="16"/>
                <w:u w:val="single"/>
              </w:rPr>
            </w:pPr>
            <w:r w:rsidRPr="00D13852">
              <w:rPr>
                <w:b/>
                <w:sz w:val="16"/>
                <w:szCs w:val="16"/>
                <w:u w:val="single"/>
              </w:rPr>
              <w:t>Other Pollution Abatement</w:t>
            </w:r>
          </w:p>
        </w:tc>
      </w:tr>
      <w:tr w:rsidR="00D71416" w:rsidRPr="00D71416" w14:paraId="4E4F5744" w14:textId="77777777" w:rsidTr="00E46491">
        <w:trPr>
          <w:trHeight w:hRule="exact" w:val="259"/>
        </w:trPr>
        <w:tc>
          <w:tcPr>
            <w:tcW w:w="2592" w:type="dxa"/>
            <w:shd w:val="clear" w:color="auto" w:fill="EEECE1" w:themeFill="background2"/>
          </w:tcPr>
          <w:p w14:paraId="4E4F573F" w14:textId="77777777" w:rsidR="00D71416" w:rsidRPr="00D71416" w:rsidRDefault="00D71416" w:rsidP="00D13852">
            <w:pPr>
              <w:jc w:val="center"/>
              <w:rPr>
                <w:sz w:val="16"/>
                <w:szCs w:val="16"/>
              </w:rPr>
            </w:pPr>
          </w:p>
        </w:tc>
        <w:tc>
          <w:tcPr>
            <w:tcW w:w="2592" w:type="dxa"/>
            <w:shd w:val="clear" w:color="auto" w:fill="EEECE1" w:themeFill="background2"/>
          </w:tcPr>
          <w:p w14:paraId="4E4F5740" w14:textId="77777777" w:rsidR="00D71416" w:rsidRPr="00D71416" w:rsidRDefault="00D13852" w:rsidP="00D13852">
            <w:pPr>
              <w:jc w:val="center"/>
              <w:rPr>
                <w:sz w:val="16"/>
                <w:szCs w:val="16"/>
              </w:rPr>
            </w:pPr>
            <w:r>
              <w:rPr>
                <w:sz w:val="16"/>
                <w:szCs w:val="16"/>
              </w:rPr>
              <w:t>(7)</w:t>
            </w:r>
          </w:p>
        </w:tc>
        <w:tc>
          <w:tcPr>
            <w:tcW w:w="2592" w:type="dxa"/>
            <w:shd w:val="clear" w:color="auto" w:fill="EEECE1" w:themeFill="background2"/>
          </w:tcPr>
          <w:p w14:paraId="4E4F5741" w14:textId="77777777" w:rsidR="00D71416" w:rsidRPr="00D71416" w:rsidRDefault="00D13852" w:rsidP="00D13852">
            <w:pPr>
              <w:jc w:val="center"/>
              <w:rPr>
                <w:sz w:val="16"/>
                <w:szCs w:val="16"/>
              </w:rPr>
            </w:pPr>
            <w:r>
              <w:rPr>
                <w:sz w:val="16"/>
                <w:szCs w:val="16"/>
              </w:rPr>
              <w:t>(8)</w:t>
            </w:r>
          </w:p>
        </w:tc>
        <w:tc>
          <w:tcPr>
            <w:tcW w:w="2592" w:type="dxa"/>
            <w:shd w:val="clear" w:color="auto" w:fill="EEECE1" w:themeFill="background2"/>
          </w:tcPr>
          <w:p w14:paraId="4E4F5742" w14:textId="77777777" w:rsidR="00D71416" w:rsidRPr="00D71416" w:rsidRDefault="00D13852" w:rsidP="00D13852">
            <w:pPr>
              <w:jc w:val="center"/>
              <w:rPr>
                <w:sz w:val="16"/>
                <w:szCs w:val="16"/>
              </w:rPr>
            </w:pPr>
            <w:r>
              <w:rPr>
                <w:sz w:val="16"/>
                <w:szCs w:val="16"/>
              </w:rPr>
              <w:t>(9)</w:t>
            </w:r>
          </w:p>
        </w:tc>
        <w:tc>
          <w:tcPr>
            <w:tcW w:w="2592" w:type="dxa"/>
            <w:shd w:val="clear" w:color="auto" w:fill="EEECE1" w:themeFill="background2"/>
          </w:tcPr>
          <w:p w14:paraId="4E4F5743" w14:textId="77777777" w:rsidR="00D71416" w:rsidRPr="00D71416" w:rsidRDefault="00D13852" w:rsidP="00D13852">
            <w:pPr>
              <w:jc w:val="center"/>
              <w:rPr>
                <w:sz w:val="16"/>
                <w:szCs w:val="16"/>
              </w:rPr>
            </w:pPr>
            <w:r>
              <w:rPr>
                <w:sz w:val="16"/>
                <w:szCs w:val="16"/>
              </w:rPr>
              <w:t>(10)</w:t>
            </w:r>
          </w:p>
        </w:tc>
      </w:tr>
      <w:tr w:rsidR="00D71416" w:rsidRPr="00D71416" w14:paraId="4E4F574A" w14:textId="77777777" w:rsidTr="00E46491">
        <w:trPr>
          <w:trHeight w:hRule="exact" w:val="259"/>
        </w:trPr>
        <w:tc>
          <w:tcPr>
            <w:tcW w:w="2592" w:type="dxa"/>
            <w:shd w:val="clear" w:color="auto" w:fill="EEECE1" w:themeFill="background2"/>
          </w:tcPr>
          <w:p w14:paraId="4E4F5745" w14:textId="77777777" w:rsidR="00D71416" w:rsidRPr="00D71416" w:rsidRDefault="00D13852" w:rsidP="00D71416">
            <w:pPr>
              <w:rPr>
                <w:sz w:val="16"/>
                <w:szCs w:val="16"/>
              </w:rPr>
            </w:pPr>
            <w:r>
              <w:rPr>
                <w:sz w:val="16"/>
                <w:szCs w:val="16"/>
              </w:rPr>
              <w:t>Amount</w:t>
            </w:r>
          </w:p>
        </w:tc>
        <w:tc>
          <w:tcPr>
            <w:tcW w:w="2592" w:type="dxa"/>
          </w:tcPr>
          <w:p w14:paraId="4E4F5746" w14:textId="77777777" w:rsidR="00D71416" w:rsidRPr="00D71416" w:rsidRDefault="00D71416" w:rsidP="00D71416">
            <w:pPr>
              <w:rPr>
                <w:sz w:val="16"/>
                <w:szCs w:val="16"/>
              </w:rPr>
            </w:pPr>
          </w:p>
        </w:tc>
        <w:tc>
          <w:tcPr>
            <w:tcW w:w="2592" w:type="dxa"/>
          </w:tcPr>
          <w:p w14:paraId="4E4F5747" w14:textId="77777777" w:rsidR="00D71416" w:rsidRPr="00D71416" w:rsidRDefault="00D71416" w:rsidP="00D71416">
            <w:pPr>
              <w:rPr>
                <w:sz w:val="16"/>
                <w:szCs w:val="16"/>
              </w:rPr>
            </w:pPr>
          </w:p>
        </w:tc>
        <w:tc>
          <w:tcPr>
            <w:tcW w:w="2592" w:type="dxa"/>
          </w:tcPr>
          <w:p w14:paraId="4E4F5748" w14:textId="77777777" w:rsidR="00D71416" w:rsidRPr="00D71416" w:rsidRDefault="00D71416" w:rsidP="00D71416">
            <w:pPr>
              <w:rPr>
                <w:sz w:val="16"/>
                <w:szCs w:val="16"/>
              </w:rPr>
            </w:pPr>
          </w:p>
        </w:tc>
        <w:tc>
          <w:tcPr>
            <w:tcW w:w="2592" w:type="dxa"/>
          </w:tcPr>
          <w:p w14:paraId="4E4F5749" w14:textId="77777777" w:rsidR="00D71416" w:rsidRPr="00D71416" w:rsidRDefault="00D71416" w:rsidP="00D71416">
            <w:pPr>
              <w:rPr>
                <w:sz w:val="16"/>
                <w:szCs w:val="16"/>
              </w:rPr>
            </w:pPr>
          </w:p>
        </w:tc>
      </w:tr>
    </w:tbl>
    <w:p w14:paraId="4E4F574B" w14:textId="77777777" w:rsidR="00D71416" w:rsidRDefault="00D71416" w:rsidP="00473E05">
      <w:pPr>
        <w:rPr>
          <w:sz w:val="16"/>
          <w:szCs w:val="16"/>
        </w:rPr>
      </w:pPr>
    </w:p>
    <w:tbl>
      <w:tblPr>
        <w:tblW w:w="0" w:type="auto"/>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2235"/>
        <w:gridCol w:w="1590"/>
        <w:gridCol w:w="1710"/>
        <w:gridCol w:w="1575"/>
        <w:gridCol w:w="1710"/>
        <w:gridCol w:w="1755"/>
        <w:gridCol w:w="2400"/>
      </w:tblGrid>
      <w:tr w:rsidR="00D71416" w:rsidRPr="00D71416" w14:paraId="4E4F574D" w14:textId="77777777" w:rsidTr="00E46491">
        <w:trPr>
          <w:trHeight w:val="330"/>
        </w:trPr>
        <w:tc>
          <w:tcPr>
            <w:tcW w:w="12975" w:type="dxa"/>
            <w:gridSpan w:val="7"/>
            <w:tcBorders>
              <w:bottom w:val="single" w:sz="12" w:space="0" w:color="1D1B11" w:themeColor="background2" w:themeShade="1A"/>
            </w:tcBorders>
            <w:shd w:val="clear" w:color="auto" w:fill="DDD9C3" w:themeFill="background2" w:themeFillShade="E6"/>
          </w:tcPr>
          <w:p w14:paraId="4E4F574C" w14:textId="77777777" w:rsidR="00D71416" w:rsidRPr="00D13852" w:rsidRDefault="00D71416" w:rsidP="00D13852">
            <w:pPr>
              <w:jc w:val="center"/>
              <w:rPr>
                <w:b/>
                <w:sz w:val="16"/>
                <w:szCs w:val="16"/>
                <w:u w:val="single"/>
              </w:rPr>
            </w:pPr>
            <w:r w:rsidRPr="00D13852">
              <w:rPr>
                <w:b/>
                <w:sz w:val="16"/>
                <w:szCs w:val="16"/>
                <w:u w:val="single"/>
              </w:rPr>
              <w:t>Operation and Maintenance (O&amp;M) Expenditures During Year ($000’s)</w:t>
            </w:r>
          </w:p>
        </w:tc>
      </w:tr>
      <w:tr w:rsidR="00D71416" w:rsidRPr="00D71416" w14:paraId="4E4F5755" w14:textId="77777777" w:rsidTr="00E46491">
        <w:trPr>
          <w:trHeight w:hRule="exact" w:val="747"/>
        </w:trPr>
        <w:tc>
          <w:tcPr>
            <w:tcW w:w="2235" w:type="dxa"/>
            <w:shd w:val="clear" w:color="auto" w:fill="EEECE1" w:themeFill="background2"/>
          </w:tcPr>
          <w:p w14:paraId="4E4F574E" w14:textId="77777777" w:rsidR="00D71416" w:rsidRPr="00D13852" w:rsidRDefault="00D13852" w:rsidP="00D71416">
            <w:pPr>
              <w:rPr>
                <w:b/>
                <w:sz w:val="16"/>
                <w:szCs w:val="16"/>
                <w:u w:val="single"/>
              </w:rPr>
            </w:pPr>
            <w:r w:rsidRPr="00D13852">
              <w:rPr>
                <w:b/>
                <w:sz w:val="16"/>
                <w:szCs w:val="16"/>
                <w:u w:val="single"/>
              </w:rPr>
              <w:t>By-Product Sales Revenue</w:t>
            </w:r>
          </w:p>
        </w:tc>
        <w:tc>
          <w:tcPr>
            <w:tcW w:w="1590" w:type="dxa"/>
            <w:shd w:val="clear" w:color="auto" w:fill="EEECE1" w:themeFill="background2"/>
          </w:tcPr>
          <w:p w14:paraId="4E4F574F" w14:textId="77777777" w:rsidR="00D71416" w:rsidRPr="00D13852" w:rsidRDefault="00D13852" w:rsidP="00D13852">
            <w:pPr>
              <w:jc w:val="center"/>
              <w:rPr>
                <w:b/>
                <w:sz w:val="16"/>
                <w:szCs w:val="16"/>
                <w:u w:val="single"/>
              </w:rPr>
            </w:pPr>
            <w:r w:rsidRPr="00D13852">
              <w:rPr>
                <w:b/>
                <w:sz w:val="16"/>
                <w:szCs w:val="16"/>
                <w:u w:val="single"/>
              </w:rPr>
              <w:t>Fly Ash</w:t>
            </w:r>
          </w:p>
        </w:tc>
        <w:tc>
          <w:tcPr>
            <w:tcW w:w="1710" w:type="dxa"/>
            <w:shd w:val="clear" w:color="auto" w:fill="EEECE1" w:themeFill="background2"/>
          </w:tcPr>
          <w:p w14:paraId="4E4F5750" w14:textId="77777777" w:rsidR="00D71416" w:rsidRPr="00D13852" w:rsidRDefault="00D13852" w:rsidP="00D13852">
            <w:pPr>
              <w:jc w:val="center"/>
              <w:rPr>
                <w:b/>
                <w:sz w:val="16"/>
                <w:szCs w:val="16"/>
                <w:u w:val="single"/>
              </w:rPr>
            </w:pPr>
            <w:r w:rsidRPr="00D13852">
              <w:rPr>
                <w:b/>
                <w:sz w:val="16"/>
                <w:szCs w:val="16"/>
                <w:u w:val="single"/>
              </w:rPr>
              <w:t>Bottom Ash</w:t>
            </w:r>
          </w:p>
        </w:tc>
        <w:tc>
          <w:tcPr>
            <w:tcW w:w="1575" w:type="dxa"/>
            <w:shd w:val="clear" w:color="auto" w:fill="EEECE1" w:themeFill="background2"/>
          </w:tcPr>
          <w:p w14:paraId="4E4F5751" w14:textId="77777777" w:rsidR="00D71416" w:rsidRPr="00D13852" w:rsidRDefault="00D13852" w:rsidP="00D13852">
            <w:pPr>
              <w:jc w:val="center"/>
              <w:rPr>
                <w:b/>
                <w:sz w:val="16"/>
                <w:szCs w:val="16"/>
                <w:u w:val="single"/>
              </w:rPr>
            </w:pPr>
            <w:r w:rsidRPr="00D13852">
              <w:rPr>
                <w:b/>
                <w:sz w:val="16"/>
                <w:szCs w:val="16"/>
                <w:u w:val="single"/>
              </w:rPr>
              <w:t>Fly and Bottom Ash Sold Intermingled</w:t>
            </w:r>
          </w:p>
        </w:tc>
        <w:tc>
          <w:tcPr>
            <w:tcW w:w="1710" w:type="dxa"/>
            <w:shd w:val="clear" w:color="auto" w:fill="EEECE1" w:themeFill="background2"/>
          </w:tcPr>
          <w:p w14:paraId="4E4F5752" w14:textId="77777777" w:rsidR="00D71416" w:rsidRPr="00D13852" w:rsidRDefault="00D13852" w:rsidP="00D13852">
            <w:pPr>
              <w:jc w:val="center"/>
              <w:rPr>
                <w:b/>
                <w:sz w:val="16"/>
                <w:szCs w:val="16"/>
                <w:u w:val="single"/>
              </w:rPr>
            </w:pPr>
            <w:r w:rsidRPr="00D13852">
              <w:rPr>
                <w:b/>
                <w:sz w:val="16"/>
                <w:szCs w:val="16"/>
                <w:u w:val="single"/>
              </w:rPr>
              <w:t>Flue Gas Desulfurization By-Product</w:t>
            </w:r>
          </w:p>
        </w:tc>
        <w:tc>
          <w:tcPr>
            <w:tcW w:w="1755" w:type="dxa"/>
            <w:shd w:val="clear" w:color="auto" w:fill="EEECE1" w:themeFill="background2"/>
          </w:tcPr>
          <w:p w14:paraId="4E4F5753" w14:textId="77777777" w:rsidR="00D71416" w:rsidRPr="00D13852" w:rsidRDefault="00D13852" w:rsidP="00D13852">
            <w:pPr>
              <w:jc w:val="center"/>
              <w:rPr>
                <w:b/>
                <w:sz w:val="16"/>
                <w:szCs w:val="16"/>
                <w:u w:val="single"/>
              </w:rPr>
            </w:pPr>
            <w:r w:rsidRPr="00D13852">
              <w:rPr>
                <w:b/>
                <w:sz w:val="16"/>
                <w:szCs w:val="16"/>
                <w:u w:val="single"/>
              </w:rPr>
              <w:t>Other By-Product Revenue</w:t>
            </w:r>
          </w:p>
        </w:tc>
        <w:tc>
          <w:tcPr>
            <w:tcW w:w="2400" w:type="dxa"/>
            <w:shd w:val="clear" w:color="auto" w:fill="EEECE1" w:themeFill="background2"/>
          </w:tcPr>
          <w:p w14:paraId="4E4F5754" w14:textId="77777777" w:rsidR="00D71416" w:rsidRPr="00D13852" w:rsidRDefault="00D13852" w:rsidP="00D13852">
            <w:pPr>
              <w:jc w:val="center"/>
              <w:rPr>
                <w:b/>
                <w:sz w:val="16"/>
                <w:szCs w:val="16"/>
                <w:u w:val="single"/>
              </w:rPr>
            </w:pPr>
            <w:r w:rsidRPr="00D13852">
              <w:rPr>
                <w:b/>
                <w:sz w:val="16"/>
                <w:szCs w:val="16"/>
                <w:u w:val="single"/>
              </w:rPr>
              <w:t>Total</w:t>
            </w:r>
          </w:p>
        </w:tc>
      </w:tr>
      <w:tr w:rsidR="00D71416" w:rsidRPr="00D71416" w14:paraId="4E4F575D" w14:textId="77777777" w:rsidTr="00E46491">
        <w:trPr>
          <w:trHeight w:hRule="exact" w:val="259"/>
        </w:trPr>
        <w:tc>
          <w:tcPr>
            <w:tcW w:w="2235" w:type="dxa"/>
            <w:tcBorders>
              <w:bottom w:val="single" w:sz="12" w:space="0" w:color="1D1B11" w:themeColor="background2" w:themeShade="1A"/>
            </w:tcBorders>
            <w:shd w:val="clear" w:color="auto" w:fill="EEECE1" w:themeFill="background2"/>
          </w:tcPr>
          <w:p w14:paraId="4E4F5756" w14:textId="77777777" w:rsidR="00D71416" w:rsidRPr="00D71416" w:rsidRDefault="00D71416" w:rsidP="00D71416">
            <w:pPr>
              <w:rPr>
                <w:sz w:val="16"/>
                <w:szCs w:val="16"/>
              </w:rPr>
            </w:pPr>
          </w:p>
        </w:tc>
        <w:tc>
          <w:tcPr>
            <w:tcW w:w="1590" w:type="dxa"/>
            <w:shd w:val="clear" w:color="auto" w:fill="EEECE1" w:themeFill="background2"/>
          </w:tcPr>
          <w:p w14:paraId="4E4F5757" w14:textId="77777777" w:rsidR="00D71416" w:rsidRPr="00D71416" w:rsidRDefault="00D13852" w:rsidP="00D13852">
            <w:pPr>
              <w:jc w:val="center"/>
              <w:rPr>
                <w:sz w:val="16"/>
                <w:szCs w:val="16"/>
              </w:rPr>
            </w:pPr>
            <w:r>
              <w:rPr>
                <w:sz w:val="16"/>
                <w:szCs w:val="16"/>
              </w:rPr>
              <w:t>(11)</w:t>
            </w:r>
          </w:p>
        </w:tc>
        <w:tc>
          <w:tcPr>
            <w:tcW w:w="1710" w:type="dxa"/>
            <w:shd w:val="clear" w:color="auto" w:fill="EEECE1" w:themeFill="background2"/>
          </w:tcPr>
          <w:p w14:paraId="4E4F5758" w14:textId="77777777" w:rsidR="00D71416" w:rsidRPr="00D71416" w:rsidRDefault="00D13852" w:rsidP="00D13852">
            <w:pPr>
              <w:jc w:val="center"/>
              <w:rPr>
                <w:sz w:val="16"/>
                <w:szCs w:val="16"/>
              </w:rPr>
            </w:pPr>
            <w:r>
              <w:rPr>
                <w:sz w:val="16"/>
                <w:szCs w:val="16"/>
              </w:rPr>
              <w:t>(12)</w:t>
            </w:r>
          </w:p>
        </w:tc>
        <w:tc>
          <w:tcPr>
            <w:tcW w:w="1575" w:type="dxa"/>
            <w:shd w:val="clear" w:color="auto" w:fill="EEECE1" w:themeFill="background2"/>
          </w:tcPr>
          <w:p w14:paraId="4E4F5759" w14:textId="77777777" w:rsidR="00D71416" w:rsidRPr="00D71416" w:rsidRDefault="00D13852" w:rsidP="00D13852">
            <w:pPr>
              <w:jc w:val="center"/>
              <w:rPr>
                <w:sz w:val="16"/>
                <w:szCs w:val="16"/>
              </w:rPr>
            </w:pPr>
            <w:r>
              <w:rPr>
                <w:sz w:val="16"/>
                <w:szCs w:val="16"/>
              </w:rPr>
              <w:t>(13)</w:t>
            </w:r>
          </w:p>
        </w:tc>
        <w:tc>
          <w:tcPr>
            <w:tcW w:w="1710" w:type="dxa"/>
            <w:shd w:val="clear" w:color="auto" w:fill="EEECE1" w:themeFill="background2"/>
          </w:tcPr>
          <w:p w14:paraId="4E4F575A" w14:textId="77777777" w:rsidR="00D71416" w:rsidRPr="00D71416" w:rsidRDefault="00D13852" w:rsidP="00D13852">
            <w:pPr>
              <w:jc w:val="center"/>
              <w:rPr>
                <w:sz w:val="16"/>
                <w:szCs w:val="16"/>
              </w:rPr>
            </w:pPr>
            <w:r>
              <w:rPr>
                <w:sz w:val="16"/>
                <w:szCs w:val="16"/>
              </w:rPr>
              <w:t>(14)</w:t>
            </w:r>
          </w:p>
        </w:tc>
        <w:tc>
          <w:tcPr>
            <w:tcW w:w="1755" w:type="dxa"/>
            <w:shd w:val="clear" w:color="auto" w:fill="EEECE1" w:themeFill="background2"/>
          </w:tcPr>
          <w:p w14:paraId="4E4F575B" w14:textId="77777777" w:rsidR="00D71416" w:rsidRPr="00D71416" w:rsidRDefault="00D13852" w:rsidP="00D13852">
            <w:pPr>
              <w:jc w:val="center"/>
              <w:rPr>
                <w:sz w:val="16"/>
                <w:szCs w:val="16"/>
              </w:rPr>
            </w:pPr>
            <w:r>
              <w:rPr>
                <w:sz w:val="16"/>
                <w:szCs w:val="16"/>
              </w:rPr>
              <w:t>(15)</w:t>
            </w:r>
          </w:p>
        </w:tc>
        <w:tc>
          <w:tcPr>
            <w:tcW w:w="2400" w:type="dxa"/>
            <w:shd w:val="clear" w:color="auto" w:fill="EEECE1" w:themeFill="background2"/>
          </w:tcPr>
          <w:p w14:paraId="4E4F575C" w14:textId="77777777" w:rsidR="00D71416" w:rsidRPr="00D71416" w:rsidRDefault="00D13852" w:rsidP="00D13852">
            <w:pPr>
              <w:jc w:val="center"/>
              <w:rPr>
                <w:sz w:val="16"/>
                <w:szCs w:val="16"/>
              </w:rPr>
            </w:pPr>
            <w:r>
              <w:rPr>
                <w:sz w:val="16"/>
                <w:szCs w:val="16"/>
              </w:rPr>
              <w:t>(16)</w:t>
            </w:r>
          </w:p>
        </w:tc>
      </w:tr>
      <w:tr w:rsidR="00D71416" w:rsidRPr="00D71416" w14:paraId="4E4F5765" w14:textId="77777777" w:rsidTr="00E46491">
        <w:trPr>
          <w:trHeight w:hRule="exact" w:val="259"/>
        </w:trPr>
        <w:tc>
          <w:tcPr>
            <w:tcW w:w="2235" w:type="dxa"/>
            <w:shd w:val="clear" w:color="auto" w:fill="EEECE1" w:themeFill="background2"/>
          </w:tcPr>
          <w:p w14:paraId="4E4F575E" w14:textId="77777777" w:rsidR="00D71416" w:rsidRPr="00D71416" w:rsidRDefault="00D13852" w:rsidP="00D71416">
            <w:pPr>
              <w:rPr>
                <w:sz w:val="16"/>
                <w:szCs w:val="16"/>
              </w:rPr>
            </w:pPr>
            <w:r>
              <w:rPr>
                <w:sz w:val="16"/>
                <w:szCs w:val="16"/>
              </w:rPr>
              <w:t>Amount</w:t>
            </w:r>
          </w:p>
        </w:tc>
        <w:tc>
          <w:tcPr>
            <w:tcW w:w="1590" w:type="dxa"/>
          </w:tcPr>
          <w:p w14:paraId="4E4F575F" w14:textId="77777777" w:rsidR="00D71416" w:rsidRPr="00D71416" w:rsidRDefault="00D71416" w:rsidP="00D71416">
            <w:pPr>
              <w:rPr>
                <w:sz w:val="16"/>
                <w:szCs w:val="16"/>
              </w:rPr>
            </w:pPr>
          </w:p>
        </w:tc>
        <w:tc>
          <w:tcPr>
            <w:tcW w:w="1710" w:type="dxa"/>
          </w:tcPr>
          <w:p w14:paraId="4E4F5760" w14:textId="77777777" w:rsidR="00D71416" w:rsidRPr="00D71416" w:rsidRDefault="00D71416" w:rsidP="00D71416">
            <w:pPr>
              <w:rPr>
                <w:sz w:val="16"/>
                <w:szCs w:val="16"/>
              </w:rPr>
            </w:pPr>
          </w:p>
        </w:tc>
        <w:tc>
          <w:tcPr>
            <w:tcW w:w="1575" w:type="dxa"/>
          </w:tcPr>
          <w:p w14:paraId="4E4F5761" w14:textId="77777777" w:rsidR="00D71416" w:rsidRPr="00D71416" w:rsidRDefault="00D71416" w:rsidP="00D71416">
            <w:pPr>
              <w:rPr>
                <w:sz w:val="16"/>
                <w:szCs w:val="16"/>
              </w:rPr>
            </w:pPr>
          </w:p>
        </w:tc>
        <w:tc>
          <w:tcPr>
            <w:tcW w:w="1710" w:type="dxa"/>
          </w:tcPr>
          <w:p w14:paraId="4E4F5762" w14:textId="77777777" w:rsidR="00D71416" w:rsidRPr="00D71416" w:rsidRDefault="00D71416" w:rsidP="00D71416">
            <w:pPr>
              <w:rPr>
                <w:sz w:val="16"/>
                <w:szCs w:val="16"/>
              </w:rPr>
            </w:pPr>
          </w:p>
        </w:tc>
        <w:tc>
          <w:tcPr>
            <w:tcW w:w="1755" w:type="dxa"/>
          </w:tcPr>
          <w:p w14:paraId="4E4F5763" w14:textId="77777777" w:rsidR="00D71416" w:rsidRPr="00D71416" w:rsidRDefault="00D71416" w:rsidP="00D71416">
            <w:pPr>
              <w:rPr>
                <w:sz w:val="16"/>
                <w:szCs w:val="16"/>
              </w:rPr>
            </w:pPr>
          </w:p>
        </w:tc>
        <w:tc>
          <w:tcPr>
            <w:tcW w:w="2400" w:type="dxa"/>
          </w:tcPr>
          <w:p w14:paraId="4E4F5764" w14:textId="77777777" w:rsidR="00D71416" w:rsidRPr="00D71416" w:rsidRDefault="00D71416" w:rsidP="00D71416">
            <w:pPr>
              <w:rPr>
                <w:sz w:val="16"/>
                <w:szCs w:val="16"/>
              </w:rPr>
            </w:pPr>
          </w:p>
        </w:tc>
      </w:tr>
    </w:tbl>
    <w:p w14:paraId="4E4F5766" w14:textId="77777777" w:rsidR="00D13852" w:rsidRPr="0029556F" w:rsidRDefault="00D13852" w:rsidP="00D13852">
      <w:pPr>
        <w:jc w:val="center"/>
        <w:rPr>
          <w:b/>
          <w:sz w:val="16"/>
          <w:szCs w:val="16"/>
        </w:rPr>
      </w:pPr>
      <w:r w:rsidRPr="0029556F">
        <w:rPr>
          <w:b/>
          <w:sz w:val="16"/>
          <w:szCs w:val="16"/>
        </w:rPr>
        <w:t>SCHEDULE 8. PART C.  AIR EMISSIONS CONTROL INFORMATION</w:t>
      </w:r>
    </w:p>
    <w:p w14:paraId="4E4F5767" w14:textId="77777777" w:rsidR="00D13852" w:rsidRPr="00D13852" w:rsidRDefault="00D13852" w:rsidP="00D13852">
      <w:pPr>
        <w:rPr>
          <w:sz w:val="16"/>
          <w:szCs w:val="16"/>
        </w:rPr>
      </w:pPr>
      <w:r w:rsidRPr="008945C6">
        <w:rPr>
          <w:b/>
          <w:sz w:val="16"/>
          <w:szCs w:val="16"/>
        </w:rPr>
        <w:t>Required Respondents</w:t>
      </w:r>
      <w:r w:rsidRPr="00D13852">
        <w:rPr>
          <w:sz w:val="16"/>
          <w:szCs w:val="16"/>
        </w:rPr>
        <w:t>:  Thermoelectric power plants with at least 10 MW nameplate steam electric generating capacity, including combined cycle plants.</w:t>
      </w:r>
      <w:r w:rsidR="008945C6">
        <w:rPr>
          <w:sz w:val="16"/>
          <w:szCs w:val="16"/>
        </w:rPr>
        <w:t xml:space="preserve">  </w:t>
      </w:r>
      <w:r w:rsidRPr="00D13852">
        <w:rPr>
          <w:sz w:val="16"/>
          <w:szCs w:val="16"/>
        </w:rPr>
        <w:t>See instructions.   Report operational data for emissions of sulfur dioxide (SO2), nitrogen oxides (NOx), particulates, mercury, and acid gases.</w:t>
      </w:r>
    </w:p>
    <w:p w14:paraId="4E4F5768" w14:textId="77777777" w:rsidR="00D13852" w:rsidRPr="00D13852" w:rsidRDefault="00D13852" w:rsidP="00D13852">
      <w:pPr>
        <w:rPr>
          <w:sz w:val="16"/>
          <w:szCs w:val="16"/>
        </w:rPr>
      </w:pPr>
      <w:r w:rsidRPr="00D13852">
        <w:rPr>
          <w:b/>
          <w:sz w:val="16"/>
          <w:szCs w:val="16"/>
          <w:u w:val="single"/>
        </w:rPr>
        <w:t>Environmental Equipment and/or Technology Type</w:t>
      </w:r>
      <w:r>
        <w:rPr>
          <w:sz w:val="16"/>
          <w:szCs w:val="16"/>
        </w:rPr>
        <w:t>:</w:t>
      </w:r>
    </w:p>
    <w:p w14:paraId="4E4F5769" w14:textId="77777777" w:rsidR="00D13852" w:rsidRPr="00D13852" w:rsidRDefault="00D13852" w:rsidP="00D13852">
      <w:pPr>
        <w:rPr>
          <w:sz w:val="16"/>
          <w:szCs w:val="16"/>
        </w:rPr>
      </w:pPr>
      <w:r w:rsidRPr="00D13852">
        <w:rPr>
          <w:b/>
          <w:sz w:val="16"/>
          <w:szCs w:val="16"/>
        </w:rPr>
        <w:t>Equipment IDs (FGD, FGP or Boiler ID</w:t>
      </w:r>
      <w:r w:rsidRPr="00D13852">
        <w:rPr>
          <w:sz w:val="16"/>
          <w:szCs w:val="16"/>
        </w:rPr>
        <w:t>):  Equipment IDs must match the ID reported on Schedule 6, Form EIA-860, "Annual Electric Generator Report."  IDs are prepopulated.  If a revision is needed, contact EIA.</w:t>
      </w:r>
    </w:p>
    <w:p w14:paraId="4E4F576A" w14:textId="77777777" w:rsidR="00D13852" w:rsidRPr="00D13852" w:rsidRDefault="00D13852" w:rsidP="00D13852">
      <w:pPr>
        <w:rPr>
          <w:sz w:val="16"/>
          <w:szCs w:val="16"/>
        </w:rPr>
      </w:pPr>
      <w:r w:rsidRPr="00D13852">
        <w:rPr>
          <w:b/>
          <w:sz w:val="16"/>
          <w:szCs w:val="16"/>
        </w:rPr>
        <w:t>Equipment or Technology Type</w:t>
      </w:r>
      <w:r w:rsidRPr="00D13852">
        <w:rPr>
          <w:sz w:val="16"/>
          <w:szCs w:val="16"/>
        </w:rPr>
        <w:t>:  Enter the code for the type of emissions control equi</w:t>
      </w:r>
      <w:r w:rsidR="008945C6">
        <w:rPr>
          <w:sz w:val="16"/>
          <w:szCs w:val="16"/>
        </w:rPr>
        <w:t>pment or technology.  The equip</w:t>
      </w:r>
      <w:r w:rsidRPr="00D13852">
        <w:rPr>
          <w:sz w:val="16"/>
          <w:szCs w:val="16"/>
        </w:rPr>
        <w:t>ment/technology type is prepopulated or can be chosen from a drop down list.  Report NOx control technologies with the asso</w:t>
      </w:r>
      <w:r>
        <w:rPr>
          <w:sz w:val="16"/>
          <w:szCs w:val="16"/>
        </w:rPr>
        <w:t>ci</w:t>
      </w:r>
      <w:r w:rsidRPr="00D13852">
        <w:rPr>
          <w:sz w:val="16"/>
          <w:szCs w:val="16"/>
        </w:rPr>
        <w:t>ated boiler IDs.</w:t>
      </w:r>
    </w:p>
    <w:p w14:paraId="4E4F576B" w14:textId="77777777" w:rsidR="00D13852" w:rsidRPr="00D13852" w:rsidRDefault="00D13852" w:rsidP="00D13852">
      <w:pPr>
        <w:rPr>
          <w:sz w:val="16"/>
          <w:szCs w:val="16"/>
        </w:rPr>
      </w:pPr>
      <w:r w:rsidRPr="00D13852">
        <w:rPr>
          <w:b/>
          <w:sz w:val="16"/>
          <w:szCs w:val="16"/>
        </w:rPr>
        <w:t>Equipment Status</w:t>
      </w:r>
      <w:r w:rsidRPr="00D13852">
        <w:rPr>
          <w:sz w:val="16"/>
          <w:szCs w:val="16"/>
        </w:rPr>
        <w:t>:  Enter the status from the drop down list.</w:t>
      </w:r>
    </w:p>
    <w:p w14:paraId="4E4F576C" w14:textId="77777777" w:rsidR="00D13852" w:rsidRPr="00D13852" w:rsidRDefault="00D13852" w:rsidP="00D13852">
      <w:pPr>
        <w:rPr>
          <w:sz w:val="16"/>
          <w:szCs w:val="16"/>
        </w:rPr>
      </w:pPr>
      <w:r w:rsidRPr="00D13852">
        <w:rPr>
          <w:b/>
          <w:sz w:val="16"/>
          <w:szCs w:val="16"/>
        </w:rPr>
        <w:t>Hours in Service</w:t>
      </w:r>
      <w:r w:rsidRPr="00D13852">
        <w:rPr>
          <w:sz w:val="16"/>
          <w:szCs w:val="16"/>
        </w:rPr>
        <w:t>:  Enter the hours operated during the calendar year for each equipment or technology used for air emission control.</w:t>
      </w:r>
    </w:p>
    <w:p w14:paraId="4E4F576D" w14:textId="77777777" w:rsidR="00D13852" w:rsidRPr="00D13852" w:rsidRDefault="00D13852" w:rsidP="00D13852">
      <w:pPr>
        <w:rPr>
          <w:b/>
          <w:sz w:val="16"/>
          <w:szCs w:val="16"/>
          <w:u w:val="single"/>
        </w:rPr>
      </w:pPr>
      <w:r w:rsidRPr="00D13852">
        <w:rPr>
          <w:b/>
          <w:sz w:val="16"/>
          <w:szCs w:val="16"/>
          <w:u w:val="single"/>
        </w:rPr>
        <w:t>Nitrogen Oxide Control:</w:t>
      </w:r>
    </w:p>
    <w:p w14:paraId="4E4F576E" w14:textId="77777777" w:rsidR="00D13852" w:rsidRPr="00D13852" w:rsidRDefault="00D13852" w:rsidP="00D13852">
      <w:pPr>
        <w:rPr>
          <w:sz w:val="16"/>
          <w:szCs w:val="16"/>
        </w:rPr>
      </w:pPr>
      <w:r w:rsidRPr="00D13852">
        <w:rPr>
          <w:b/>
          <w:sz w:val="16"/>
          <w:szCs w:val="16"/>
        </w:rPr>
        <w:t>Annual NOx Emissions Rate</w:t>
      </w:r>
      <w:r w:rsidRPr="00D13852">
        <w:rPr>
          <w:sz w:val="16"/>
          <w:szCs w:val="16"/>
        </w:rPr>
        <w:t>:  Enter the average annual rate of nitrogen oxide emissions for the tech</w:t>
      </w:r>
      <w:r w:rsidR="008945C6">
        <w:rPr>
          <w:sz w:val="16"/>
          <w:szCs w:val="16"/>
        </w:rPr>
        <w:t>n</w:t>
      </w:r>
      <w:r w:rsidRPr="00D13852">
        <w:rPr>
          <w:sz w:val="16"/>
          <w:szCs w:val="16"/>
        </w:rPr>
        <w:t>ology or equipment in pounds per million Btu.</w:t>
      </w:r>
    </w:p>
    <w:p w14:paraId="4E4F576F" w14:textId="77777777" w:rsidR="00D13852" w:rsidRPr="00D13852" w:rsidRDefault="00D13852" w:rsidP="00D13852">
      <w:pPr>
        <w:rPr>
          <w:sz w:val="16"/>
          <w:szCs w:val="16"/>
        </w:rPr>
      </w:pPr>
      <w:r w:rsidRPr="00D13852">
        <w:rPr>
          <w:b/>
          <w:sz w:val="16"/>
          <w:szCs w:val="16"/>
        </w:rPr>
        <w:t>Seasonal NOx Emissions Rate (MAY to SEP</w:t>
      </w:r>
      <w:r w:rsidRPr="00D13852">
        <w:rPr>
          <w:sz w:val="16"/>
          <w:szCs w:val="16"/>
        </w:rPr>
        <w:t>):   Enter the average rate of nitrogen oxide emissions for the tech</w:t>
      </w:r>
      <w:r w:rsidR="008945C6">
        <w:rPr>
          <w:sz w:val="16"/>
          <w:szCs w:val="16"/>
        </w:rPr>
        <w:t>n</w:t>
      </w:r>
      <w:r w:rsidRPr="00D13852">
        <w:rPr>
          <w:sz w:val="16"/>
          <w:szCs w:val="16"/>
        </w:rPr>
        <w:t>ology or equipment in pounds per million Btu during the ozone season (May through September).</w:t>
      </w:r>
    </w:p>
    <w:p w14:paraId="4E4F5770" w14:textId="77777777" w:rsidR="00D13852" w:rsidRPr="00D13852" w:rsidRDefault="00D13852" w:rsidP="00D13852">
      <w:pPr>
        <w:rPr>
          <w:sz w:val="16"/>
          <w:szCs w:val="16"/>
        </w:rPr>
      </w:pPr>
      <w:r w:rsidRPr="00B533E7">
        <w:rPr>
          <w:b/>
          <w:sz w:val="16"/>
          <w:szCs w:val="16"/>
          <w:u w:val="single"/>
        </w:rPr>
        <w:t>Particulate Matter Control</w:t>
      </w:r>
      <w:r w:rsidR="00B533E7">
        <w:rPr>
          <w:sz w:val="16"/>
          <w:szCs w:val="16"/>
        </w:rPr>
        <w:t>:</w:t>
      </w:r>
    </w:p>
    <w:p w14:paraId="4E4F5771" w14:textId="77777777" w:rsidR="00D13852" w:rsidRPr="00D13852" w:rsidRDefault="00D13852" w:rsidP="00D13852">
      <w:pPr>
        <w:rPr>
          <w:sz w:val="16"/>
          <w:szCs w:val="16"/>
        </w:rPr>
      </w:pPr>
      <w:r w:rsidRPr="00B533E7">
        <w:rPr>
          <w:b/>
          <w:sz w:val="16"/>
          <w:szCs w:val="16"/>
        </w:rPr>
        <w:t>Typical Particulate Matter Emissions Rate</w:t>
      </w:r>
      <w:r w:rsidRPr="00D13852">
        <w:rPr>
          <w:sz w:val="16"/>
          <w:szCs w:val="16"/>
        </w:rPr>
        <w:t>:  Enter the average rate for particulate matter emissions associated with this equipment type in pounds per million Btu.</w:t>
      </w:r>
    </w:p>
    <w:p w14:paraId="4E4F5772" w14:textId="77777777" w:rsidR="00D13852" w:rsidRPr="00D13852" w:rsidRDefault="00D13852" w:rsidP="00D13852">
      <w:pPr>
        <w:rPr>
          <w:sz w:val="16"/>
          <w:szCs w:val="16"/>
        </w:rPr>
      </w:pPr>
      <w:r w:rsidRPr="00B533E7">
        <w:rPr>
          <w:b/>
          <w:sz w:val="16"/>
          <w:szCs w:val="16"/>
        </w:rPr>
        <w:t>Particulate Removal Efficiency Rate at AOF</w:t>
      </w:r>
      <w:r w:rsidRPr="00D13852">
        <w:rPr>
          <w:sz w:val="16"/>
          <w:szCs w:val="16"/>
        </w:rPr>
        <w:t>:  See instructions for Annual Operations Factor (AOF).  Enter the removal efficiency for particulate matter associated with this equipment type as a percentage by weight to the nearest 0.1 percent.</w:t>
      </w:r>
    </w:p>
    <w:p w14:paraId="4E4F5773" w14:textId="77777777" w:rsidR="00D13852" w:rsidRPr="00D13852" w:rsidRDefault="00D13852" w:rsidP="00D13852">
      <w:pPr>
        <w:rPr>
          <w:sz w:val="16"/>
          <w:szCs w:val="16"/>
        </w:rPr>
      </w:pPr>
      <w:r w:rsidRPr="008945C6">
        <w:rPr>
          <w:b/>
          <w:sz w:val="16"/>
          <w:szCs w:val="16"/>
        </w:rPr>
        <w:t>Tested Efficiency Particulate Removal and Test Date</w:t>
      </w:r>
      <w:r w:rsidRPr="00D13852">
        <w:rPr>
          <w:sz w:val="16"/>
          <w:szCs w:val="16"/>
        </w:rPr>
        <w:t>:  Enter the tested efficiency rate for this equipment at 100% load as a percentage by weight to the nearest 0.1 percent and the latest test date (MMYYYY).</w:t>
      </w:r>
    </w:p>
    <w:p w14:paraId="4E4F5774" w14:textId="77777777" w:rsidR="00D13852" w:rsidRPr="00D13852" w:rsidRDefault="00D13852" w:rsidP="00D13852">
      <w:pPr>
        <w:rPr>
          <w:sz w:val="16"/>
          <w:szCs w:val="16"/>
        </w:rPr>
      </w:pPr>
      <w:r w:rsidRPr="008945C6">
        <w:rPr>
          <w:b/>
          <w:sz w:val="16"/>
          <w:szCs w:val="16"/>
          <w:u w:val="single"/>
        </w:rPr>
        <w:t>Sulfur Dioxide (SO</w:t>
      </w:r>
      <w:r w:rsidRPr="0061303C">
        <w:rPr>
          <w:b/>
          <w:sz w:val="16"/>
          <w:szCs w:val="16"/>
          <w:u w:val="single"/>
          <w:vertAlign w:val="subscript"/>
        </w:rPr>
        <w:t>2</w:t>
      </w:r>
      <w:r w:rsidRPr="008945C6">
        <w:rPr>
          <w:b/>
          <w:sz w:val="16"/>
          <w:szCs w:val="16"/>
          <w:u w:val="single"/>
        </w:rPr>
        <w:t>) Control</w:t>
      </w:r>
      <w:r w:rsidR="008945C6">
        <w:rPr>
          <w:sz w:val="16"/>
          <w:szCs w:val="16"/>
        </w:rPr>
        <w:t>:</w:t>
      </w:r>
    </w:p>
    <w:p w14:paraId="4E4F5775" w14:textId="77777777" w:rsidR="00D13852" w:rsidRPr="00D13852" w:rsidRDefault="00D13852" w:rsidP="00D13852">
      <w:pPr>
        <w:rPr>
          <w:sz w:val="16"/>
          <w:szCs w:val="16"/>
        </w:rPr>
      </w:pPr>
      <w:r w:rsidRPr="008945C6">
        <w:rPr>
          <w:b/>
          <w:sz w:val="16"/>
          <w:szCs w:val="16"/>
        </w:rPr>
        <w:t>Sulfur Dioxide Removal Efficiency Rate at AOF</w:t>
      </w:r>
      <w:r w:rsidRPr="00D13852">
        <w:rPr>
          <w:sz w:val="16"/>
          <w:szCs w:val="16"/>
        </w:rPr>
        <w:t>:  See instructions for Annual Operations Factor (AOF).  Enter the removal efficiency for sulfur dioxide associated with this equipment type as a percentage by weight to the nearest 0.1 percent.</w:t>
      </w:r>
    </w:p>
    <w:p w14:paraId="4E4F5776" w14:textId="77777777" w:rsidR="00D13852" w:rsidRPr="00D13852" w:rsidRDefault="00D13852" w:rsidP="00D13852">
      <w:pPr>
        <w:rPr>
          <w:sz w:val="16"/>
          <w:szCs w:val="16"/>
        </w:rPr>
      </w:pPr>
      <w:r w:rsidRPr="008945C6">
        <w:rPr>
          <w:b/>
          <w:sz w:val="16"/>
          <w:szCs w:val="16"/>
        </w:rPr>
        <w:t>Sulfur Dioxide Removal Tested Efficiency and Test Date</w:t>
      </w:r>
      <w:r w:rsidRPr="00D13852">
        <w:rPr>
          <w:sz w:val="16"/>
          <w:szCs w:val="16"/>
        </w:rPr>
        <w:t>: Enter the tested efficiency rate for this equipment at 100% load as a percentage by weight to the nearest 0.1 percent and the latest test date (MMYYYY).</w:t>
      </w:r>
    </w:p>
    <w:p w14:paraId="4E4F5777" w14:textId="77777777" w:rsidR="00D13852" w:rsidRPr="00D13852" w:rsidRDefault="00D13852" w:rsidP="00D13852">
      <w:pPr>
        <w:rPr>
          <w:sz w:val="16"/>
          <w:szCs w:val="16"/>
        </w:rPr>
      </w:pPr>
      <w:r w:rsidRPr="008945C6">
        <w:rPr>
          <w:b/>
          <w:sz w:val="16"/>
          <w:szCs w:val="16"/>
        </w:rPr>
        <w:t>Quantity of FGD Sorbent Used</w:t>
      </w:r>
      <w:r w:rsidRPr="00D13852">
        <w:rPr>
          <w:sz w:val="16"/>
          <w:szCs w:val="16"/>
        </w:rPr>
        <w:t>: Enter the quantity of sorbent used for sulfur dioxide control in this equipment in thousand tons rounded to the nearest 0.1 thousand.</w:t>
      </w:r>
    </w:p>
    <w:p w14:paraId="4E4F5778" w14:textId="77777777" w:rsidR="00D13852" w:rsidRPr="00D13852" w:rsidRDefault="00D13852" w:rsidP="00D13852">
      <w:pPr>
        <w:rPr>
          <w:sz w:val="16"/>
          <w:szCs w:val="16"/>
        </w:rPr>
      </w:pPr>
      <w:r w:rsidRPr="008945C6">
        <w:rPr>
          <w:b/>
          <w:sz w:val="16"/>
          <w:szCs w:val="16"/>
        </w:rPr>
        <w:t>FGD Unit Electrical Energy Consumption</w:t>
      </w:r>
      <w:r w:rsidRPr="00D13852">
        <w:rPr>
          <w:sz w:val="16"/>
          <w:szCs w:val="16"/>
        </w:rPr>
        <w:t>:  For FGD units (scrubbers) enter the amount of electricity consumed by the unit during the calendar year in megawatthours (MWh).</w:t>
      </w:r>
    </w:p>
    <w:p w14:paraId="4E4F5779" w14:textId="77777777" w:rsidR="00D13852" w:rsidRDefault="00D13852" w:rsidP="00D13852">
      <w:pPr>
        <w:rPr>
          <w:sz w:val="16"/>
          <w:szCs w:val="16"/>
        </w:rPr>
      </w:pPr>
      <w:r w:rsidRPr="008945C6">
        <w:rPr>
          <w:b/>
          <w:sz w:val="16"/>
          <w:szCs w:val="16"/>
        </w:rPr>
        <w:t>Mercury Removal Efficiency</w:t>
      </w:r>
      <w:r w:rsidRPr="00D13852">
        <w:rPr>
          <w:sz w:val="16"/>
          <w:szCs w:val="16"/>
        </w:rPr>
        <w:t>:  Enter the efficiency for removal of mercury by this equipment as a percentage by weight to the nearest 0.1 percent.</w:t>
      </w:r>
    </w:p>
    <w:p w14:paraId="4E4F577A" w14:textId="77777777" w:rsidR="00270814" w:rsidRPr="00D13852" w:rsidRDefault="00146FB5" w:rsidP="00D13852">
      <w:pPr>
        <w:rPr>
          <w:sz w:val="16"/>
          <w:szCs w:val="16"/>
        </w:rPr>
      </w:pPr>
      <w:r w:rsidRPr="0029556F">
        <w:rPr>
          <w:b/>
          <w:sz w:val="16"/>
          <w:szCs w:val="16"/>
        </w:rPr>
        <w:t>Mercury Emissions</w:t>
      </w:r>
      <w:r w:rsidR="00270814" w:rsidRPr="0029556F">
        <w:rPr>
          <w:b/>
          <w:sz w:val="16"/>
          <w:szCs w:val="16"/>
        </w:rPr>
        <w:t xml:space="preserve"> Rate</w:t>
      </w:r>
      <w:r w:rsidR="00270814">
        <w:rPr>
          <w:sz w:val="16"/>
          <w:szCs w:val="16"/>
        </w:rPr>
        <w:t xml:space="preserve">:  Enter the rate of </w:t>
      </w:r>
      <w:r>
        <w:rPr>
          <w:sz w:val="16"/>
          <w:szCs w:val="16"/>
        </w:rPr>
        <w:t>emissions</w:t>
      </w:r>
      <w:r w:rsidR="00270814">
        <w:rPr>
          <w:sz w:val="16"/>
          <w:szCs w:val="16"/>
        </w:rPr>
        <w:t xml:space="preserve"> of mercury by this equipment in </w:t>
      </w:r>
      <w:r w:rsidR="00270814" w:rsidRPr="00D13852">
        <w:rPr>
          <w:sz w:val="16"/>
          <w:szCs w:val="16"/>
        </w:rPr>
        <w:t xml:space="preserve">pounds per </w:t>
      </w:r>
      <w:r w:rsidR="008661A6">
        <w:rPr>
          <w:sz w:val="16"/>
          <w:szCs w:val="16"/>
        </w:rPr>
        <w:t>trillion</w:t>
      </w:r>
      <w:r w:rsidR="00270814" w:rsidRPr="00D13852">
        <w:rPr>
          <w:sz w:val="16"/>
          <w:szCs w:val="16"/>
        </w:rPr>
        <w:t xml:space="preserve"> Btu</w:t>
      </w:r>
      <w:r w:rsidR="00270814">
        <w:rPr>
          <w:sz w:val="16"/>
          <w:szCs w:val="16"/>
        </w:rPr>
        <w:t>.</w:t>
      </w:r>
    </w:p>
    <w:p w14:paraId="4E4F577B" w14:textId="77777777" w:rsidR="00D13852" w:rsidRPr="00D13852" w:rsidRDefault="00D13852" w:rsidP="00D13852">
      <w:pPr>
        <w:rPr>
          <w:sz w:val="16"/>
          <w:szCs w:val="16"/>
        </w:rPr>
      </w:pPr>
      <w:r w:rsidRPr="008945C6">
        <w:rPr>
          <w:b/>
          <w:sz w:val="16"/>
          <w:szCs w:val="16"/>
        </w:rPr>
        <w:t>HCl Removal Efficiency</w:t>
      </w:r>
      <w:r w:rsidRPr="00D13852">
        <w:rPr>
          <w:sz w:val="16"/>
          <w:szCs w:val="16"/>
        </w:rPr>
        <w:t>:  Enter the efficiency for removal of Hydrogen Chloride or other acid gases by this equipment as a percentage by weight to the nearest 0.1 percent.</w:t>
      </w:r>
    </w:p>
    <w:p w14:paraId="4E4F577C" w14:textId="77777777" w:rsidR="00D13852" w:rsidRPr="008945C6" w:rsidRDefault="00D13852" w:rsidP="00D13852">
      <w:pPr>
        <w:rPr>
          <w:b/>
          <w:sz w:val="16"/>
          <w:szCs w:val="16"/>
          <w:u w:val="single"/>
        </w:rPr>
      </w:pPr>
      <w:r w:rsidRPr="008945C6">
        <w:rPr>
          <w:b/>
          <w:sz w:val="16"/>
          <w:szCs w:val="16"/>
          <w:u w:val="single"/>
        </w:rPr>
        <w:t>FGD Operation and Maintenance Expenditures</w:t>
      </w:r>
    </w:p>
    <w:p w14:paraId="4E4F577D" w14:textId="77777777" w:rsidR="00D13852" w:rsidRPr="00D13852" w:rsidRDefault="00D13852" w:rsidP="00D13852">
      <w:pPr>
        <w:rPr>
          <w:sz w:val="16"/>
          <w:szCs w:val="16"/>
        </w:rPr>
      </w:pPr>
      <w:r w:rsidRPr="008945C6">
        <w:rPr>
          <w:b/>
          <w:sz w:val="16"/>
          <w:szCs w:val="16"/>
        </w:rPr>
        <w:t>FGD ID</w:t>
      </w:r>
      <w:r w:rsidRPr="00D13852">
        <w:rPr>
          <w:sz w:val="16"/>
          <w:szCs w:val="16"/>
        </w:rPr>
        <w:t>:  Enter the ID from the table above for each scrubber utilized for sulfur dioxide control.</w:t>
      </w:r>
    </w:p>
    <w:p w14:paraId="4E4F577E" w14:textId="77777777" w:rsidR="00D71416" w:rsidRDefault="00D13852" w:rsidP="00D13852">
      <w:pPr>
        <w:rPr>
          <w:sz w:val="16"/>
          <w:szCs w:val="16"/>
        </w:rPr>
      </w:pPr>
      <w:r w:rsidRPr="008945C6">
        <w:rPr>
          <w:b/>
          <w:sz w:val="16"/>
          <w:szCs w:val="16"/>
        </w:rPr>
        <w:t>O&amp;M Expenditures, excluding electricity</w:t>
      </w:r>
      <w:r w:rsidRPr="00D13852">
        <w:rPr>
          <w:sz w:val="16"/>
          <w:szCs w:val="16"/>
        </w:rPr>
        <w:t>: Enter the expenditures to operate the FGD unit during the calendar year in thousand dollars.  For example, $234,872.00 shou</w:t>
      </w:r>
      <w:r w:rsidR="008945C6">
        <w:rPr>
          <w:sz w:val="16"/>
          <w:szCs w:val="16"/>
        </w:rPr>
        <w:t>l</w:t>
      </w:r>
      <w:r w:rsidRPr="00D13852">
        <w:rPr>
          <w:sz w:val="16"/>
          <w:szCs w:val="16"/>
        </w:rPr>
        <w:t>d be entered as 235.</w:t>
      </w:r>
    </w:p>
    <w:p w14:paraId="4E4F577F" w14:textId="77777777" w:rsidR="00582786" w:rsidRDefault="00582786" w:rsidP="00D13852">
      <w:pPr>
        <w:rPr>
          <w:sz w:val="16"/>
          <w:szCs w:val="16"/>
        </w:rPr>
      </w:pPr>
    </w:p>
    <w:tbl>
      <w:tblPr>
        <w:tblW w:w="14670" w:type="dxa"/>
        <w:tblInd w:w="-15"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759"/>
        <w:gridCol w:w="164"/>
        <w:gridCol w:w="461"/>
        <w:gridCol w:w="714"/>
        <w:gridCol w:w="715"/>
        <w:gridCol w:w="805"/>
        <w:gridCol w:w="1072"/>
        <w:gridCol w:w="894"/>
        <w:gridCol w:w="805"/>
        <w:gridCol w:w="805"/>
        <w:gridCol w:w="626"/>
        <w:gridCol w:w="894"/>
        <w:gridCol w:w="983"/>
        <w:gridCol w:w="608"/>
        <w:gridCol w:w="900"/>
        <w:gridCol w:w="810"/>
        <w:gridCol w:w="810"/>
        <w:gridCol w:w="45"/>
        <w:gridCol w:w="878"/>
        <w:gridCol w:w="22"/>
        <w:gridCol w:w="900"/>
      </w:tblGrid>
      <w:tr w:rsidR="00270814" w14:paraId="4E4F5782" w14:textId="77777777" w:rsidTr="00DA0AD3">
        <w:trPr>
          <w:trHeight w:val="375"/>
        </w:trPr>
        <w:tc>
          <w:tcPr>
            <w:tcW w:w="923" w:type="dxa"/>
            <w:gridSpan w:val="2"/>
            <w:shd w:val="clear" w:color="auto" w:fill="DDD9C3" w:themeFill="background2" w:themeFillShade="E6"/>
          </w:tcPr>
          <w:p w14:paraId="4E4F5780" w14:textId="77777777" w:rsidR="00270814" w:rsidRPr="0061303C" w:rsidRDefault="00270814" w:rsidP="0061303C">
            <w:pPr>
              <w:jc w:val="center"/>
              <w:rPr>
                <w:b/>
                <w:sz w:val="16"/>
                <w:szCs w:val="16"/>
                <w:u w:val="single"/>
              </w:rPr>
            </w:pPr>
          </w:p>
        </w:tc>
        <w:tc>
          <w:tcPr>
            <w:tcW w:w="13747" w:type="dxa"/>
            <w:gridSpan w:val="19"/>
            <w:shd w:val="clear" w:color="auto" w:fill="DDD9C3" w:themeFill="background2" w:themeFillShade="E6"/>
          </w:tcPr>
          <w:p w14:paraId="4E4F5781" w14:textId="77777777" w:rsidR="00270814" w:rsidRPr="0061303C" w:rsidRDefault="00270814" w:rsidP="0061303C">
            <w:pPr>
              <w:jc w:val="center"/>
              <w:rPr>
                <w:b/>
                <w:sz w:val="16"/>
                <w:szCs w:val="16"/>
                <w:u w:val="single"/>
              </w:rPr>
            </w:pPr>
            <w:r w:rsidRPr="0061303C">
              <w:rPr>
                <w:b/>
                <w:sz w:val="16"/>
                <w:szCs w:val="16"/>
                <w:u w:val="single"/>
              </w:rPr>
              <w:t>Annual Operations</w:t>
            </w:r>
          </w:p>
        </w:tc>
      </w:tr>
      <w:tr w:rsidR="00270814" w14:paraId="4E4F5789" w14:textId="77777777" w:rsidTr="00DA0AD3">
        <w:trPr>
          <w:trHeight w:val="375"/>
        </w:trPr>
        <w:tc>
          <w:tcPr>
            <w:tcW w:w="2813" w:type="dxa"/>
            <w:gridSpan w:val="5"/>
            <w:tcBorders>
              <w:bottom w:val="single" w:sz="12" w:space="0" w:color="1D1B11" w:themeColor="background2" w:themeShade="1A"/>
            </w:tcBorders>
            <w:shd w:val="clear" w:color="auto" w:fill="DDD9C3" w:themeFill="background2" w:themeFillShade="E6"/>
          </w:tcPr>
          <w:p w14:paraId="4E4F5783" w14:textId="77777777" w:rsidR="00270814" w:rsidRPr="0061303C" w:rsidRDefault="00270814" w:rsidP="0061303C">
            <w:pPr>
              <w:jc w:val="center"/>
              <w:rPr>
                <w:b/>
                <w:sz w:val="16"/>
                <w:szCs w:val="16"/>
                <w:u w:val="single"/>
              </w:rPr>
            </w:pPr>
            <w:r>
              <w:rPr>
                <w:b/>
                <w:sz w:val="16"/>
                <w:szCs w:val="16"/>
                <w:u w:val="single"/>
              </w:rPr>
              <w:t xml:space="preserve">Environmental Equipment and/or </w:t>
            </w:r>
            <w:r w:rsidRPr="0061303C">
              <w:rPr>
                <w:b/>
                <w:sz w:val="16"/>
                <w:szCs w:val="16"/>
                <w:u w:val="single"/>
              </w:rPr>
              <w:t>Technology Type</w:t>
            </w:r>
          </w:p>
        </w:tc>
        <w:tc>
          <w:tcPr>
            <w:tcW w:w="1877" w:type="dxa"/>
            <w:gridSpan w:val="2"/>
            <w:tcBorders>
              <w:bottom w:val="single" w:sz="12" w:space="0" w:color="1D1B11" w:themeColor="background2" w:themeShade="1A"/>
            </w:tcBorders>
            <w:shd w:val="clear" w:color="auto" w:fill="DDD9C3" w:themeFill="background2" w:themeFillShade="E6"/>
          </w:tcPr>
          <w:p w14:paraId="4E4F5784" w14:textId="77777777" w:rsidR="00270814" w:rsidRPr="0061303C" w:rsidRDefault="00270814" w:rsidP="0061303C">
            <w:pPr>
              <w:jc w:val="center"/>
              <w:rPr>
                <w:b/>
                <w:sz w:val="16"/>
                <w:szCs w:val="16"/>
                <w:u w:val="single"/>
              </w:rPr>
            </w:pPr>
            <w:r w:rsidRPr="0061303C">
              <w:rPr>
                <w:b/>
                <w:sz w:val="16"/>
                <w:szCs w:val="16"/>
                <w:u w:val="single"/>
              </w:rPr>
              <w:t>Nitrogen Oxide (NOx) Control</w:t>
            </w:r>
          </w:p>
        </w:tc>
        <w:tc>
          <w:tcPr>
            <w:tcW w:w="3130" w:type="dxa"/>
            <w:gridSpan w:val="4"/>
            <w:tcBorders>
              <w:bottom w:val="single" w:sz="12" w:space="0" w:color="1D1B11" w:themeColor="background2" w:themeShade="1A"/>
            </w:tcBorders>
            <w:shd w:val="clear" w:color="auto" w:fill="DDD9C3" w:themeFill="background2" w:themeFillShade="E6"/>
          </w:tcPr>
          <w:p w14:paraId="4E4F5785" w14:textId="77777777" w:rsidR="00270814" w:rsidRPr="0061303C" w:rsidRDefault="00270814" w:rsidP="0061303C">
            <w:pPr>
              <w:jc w:val="center"/>
              <w:rPr>
                <w:b/>
                <w:sz w:val="16"/>
                <w:szCs w:val="16"/>
                <w:u w:val="single"/>
              </w:rPr>
            </w:pPr>
            <w:r w:rsidRPr="0061303C">
              <w:rPr>
                <w:b/>
                <w:sz w:val="16"/>
                <w:szCs w:val="16"/>
                <w:u w:val="single"/>
              </w:rPr>
              <w:t>Particulate Matter Control</w:t>
            </w:r>
          </w:p>
        </w:tc>
        <w:tc>
          <w:tcPr>
            <w:tcW w:w="4195" w:type="dxa"/>
            <w:gridSpan w:val="5"/>
            <w:tcBorders>
              <w:bottom w:val="single" w:sz="12" w:space="0" w:color="1D1B11" w:themeColor="background2" w:themeShade="1A"/>
            </w:tcBorders>
            <w:shd w:val="clear" w:color="auto" w:fill="DDD9C3" w:themeFill="background2" w:themeFillShade="E6"/>
          </w:tcPr>
          <w:p w14:paraId="4E4F5786" w14:textId="77777777" w:rsidR="00270814" w:rsidRPr="0061303C" w:rsidRDefault="00270814" w:rsidP="0061303C">
            <w:pPr>
              <w:jc w:val="center"/>
              <w:rPr>
                <w:b/>
                <w:sz w:val="16"/>
                <w:szCs w:val="16"/>
                <w:u w:val="single"/>
              </w:rPr>
            </w:pPr>
            <w:r w:rsidRPr="0061303C">
              <w:rPr>
                <w:b/>
                <w:sz w:val="16"/>
                <w:szCs w:val="16"/>
                <w:u w:val="single"/>
              </w:rPr>
              <w:t>Sulfur Dioxide (SO</w:t>
            </w:r>
            <w:r w:rsidRPr="0061303C">
              <w:rPr>
                <w:b/>
                <w:sz w:val="16"/>
                <w:szCs w:val="16"/>
                <w:u w:val="single"/>
                <w:vertAlign w:val="subscript"/>
              </w:rPr>
              <w:t>2</w:t>
            </w:r>
            <w:r w:rsidRPr="0061303C">
              <w:rPr>
                <w:b/>
                <w:sz w:val="16"/>
                <w:szCs w:val="16"/>
                <w:u w:val="single"/>
              </w:rPr>
              <w:t>) Control</w:t>
            </w:r>
          </w:p>
        </w:tc>
        <w:tc>
          <w:tcPr>
            <w:tcW w:w="1733" w:type="dxa"/>
            <w:gridSpan w:val="3"/>
            <w:tcBorders>
              <w:bottom w:val="single" w:sz="12" w:space="0" w:color="1D1B11" w:themeColor="background2" w:themeShade="1A"/>
            </w:tcBorders>
            <w:shd w:val="clear" w:color="auto" w:fill="DDD9C3" w:themeFill="background2" w:themeFillShade="E6"/>
          </w:tcPr>
          <w:p w14:paraId="4E4F5787" w14:textId="77777777" w:rsidR="00270814" w:rsidRPr="0061303C" w:rsidRDefault="00270814" w:rsidP="0061303C">
            <w:pPr>
              <w:jc w:val="center"/>
              <w:rPr>
                <w:b/>
                <w:sz w:val="16"/>
                <w:szCs w:val="16"/>
                <w:u w:val="single"/>
              </w:rPr>
            </w:pPr>
            <w:r w:rsidRPr="0061303C">
              <w:rPr>
                <w:b/>
                <w:sz w:val="16"/>
                <w:szCs w:val="16"/>
                <w:u w:val="single"/>
              </w:rPr>
              <w:t>Mercury Control</w:t>
            </w:r>
          </w:p>
        </w:tc>
        <w:tc>
          <w:tcPr>
            <w:tcW w:w="922" w:type="dxa"/>
            <w:gridSpan w:val="2"/>
            <w:tcBorders>
              <w:bottom w:val="single" w:sz="12" w:space="0" w:color="1D1B11" w:themeColor="background2" w:themeShade="1A"/>
            </w:tcBorders>
            <w:shd w:val="clear" w:color="auto" w:fill="DDD9C3" w:themeFill="background2" w:themeFillShade="E6"/>
          </w:tcPr>
          <w:p w14:paraId="4E4F5788" w14:textId="77777777" w:rsidR="00270814" w:rsidRPr="0061303C" w:rsidRDefault="00270814" w:rsidP="0061303C">
            <w:pPr>
              <w:jc w:val="center"/>
              <w:rPr>
                <w:b/>
                <w:sz w:val="16"/>
                <w:szCs w:val="16"/>
                <w:u w:val="single"/>
              </w:rPr>
            </w:pPr>
            <w:r w:rsidRPr="0061303C">
              <w:rPr>
                <w:b/>
                <w:sz w:val="16"/>
                <w:szCs w:val="16"/>
                <w:u w:val="single"/>
              </w:rPr>
              <w:t>HCl Removal Efficiency</w:t>
            </w:r>
          </w:p>
        </w:tc>
      </w:tr>
      <w:tr w:rsidR="00C1385D" w14:paraId="4E4F579D" w14:textId="77777777" w:rsidTr="00270814">
        <w:trPr>
          <w:trHeight w:val="300"/>
        </w:trPr>
        <w:tc>
          <w:tcPr>
            <w:tcW w:w="759" w:type="dxa"/>
            <w:shd w:val="clear" w:color="auto" w:fill="EEECE1" w:themeFill="background2"/>
          </w:tcPr>
          <w:p w14:paraId="4E4F578A" w14:textId="77777777" w:rsidR="00270814" w:rsidRPr="00827A48" w:rsidRDefault="00270814" w:rsidP="0061303C">
            <w:pPr>
              <w:jc w:val="center"/>
              <w:rPr>
                <w:b/>
                <w:sz w:val="14"/>
                <w:szCs w:val="14"/>
              </w:rPr>
            </w:pPr>
            <w:r w:rsidRPr="00827A48">
              <w:rPr>
                <w:b/>
                <w:sz w:val="14"/>
                <w:szCs w:val="14"/>
              </w:rPr>
              <w:t>Equip-  ment IDs (FGD, FGP, or Boiler   ID)</w:t>
            </w:r>
          </w:p>
        </w:tc>
        <w:tc>
          <w:tcPr>
            <w:tcW w:w="625" w:type="dxa"/>
            <w:gridSpan w:val="2"/>
            <w:shd w:val="clear" w:color="auto" w:fill="EEECE1" w:themeFill="background2"/>
          </w:tcPr>
          <w:p w14:paraId="4E4F578B" w14:textId="77777777" w:rsidR="00270814" w:rsidRPr="00827A48" w:rsidRDefault="00270814" w:rsidP="0061303C">
            <w:pPr>
              <w:jc w:val="center"/>
              <w:rPr>
                <w:b/>
                <w:sz w:val="14"/>
                <w:szCs w:val="14"/>
              </w:rPr>
            </w:pPr>
            <w:r w:rsidRPr="00827A48">
              <w:rPr>
                <w:b/>
                <w:sz w:val="14"/>
                <w:szCs w:val="14"/>
              </w:rPr>
              <w:t>Equip-ment Type</w:t>
            </w:r>
          </w:p>
        </w:tc>
        <w:tc>
          <w:tcPr>
            <w:tcW w:w="714" w:type="dxa"/>
            <w:shd w:val="clear" w:color="auto" w:fill="EEECE1" w:themeFill="background2"/>
          </w:tcPr>
          <w:p w14:paraId="4E4F578C" w14:textId="77777777" w:rsidR="00270814" w:rsidRPr="00827A48" w:rsidRDefault="00270814" w:rsidP="0061303C">
            <w:pPr>
              <w:jc w:val="center"/>
              <w:rPr>
                <w:b/>
                <w:sz w:val="14"/>
                <w:szCs w:val="14"/>
              </w:rPr>
            </w:pPr>
            <w:r w:rsidRPr="00827A48">
              <w:rPr>
                <w:b/>
                <w:sz w:val="14"/>
                <w:szCs w:val="14"/>
              </w:rPr>
              <w:t>Equip-ment Status</w:t>
            </w:r>
          </w:p>
        </w:tc>
        <w:tc>
          <w:tcPr>
            <w:tcW w:w="715" w:type="dxa"/>
            <w:shd w:val="clear" w:color="auto" w:fill="EEECE1" w:themeFill="background2"/>
          </w:tcPr>
          <w:p w14:paraId="4E4F578D" w14:textId="77777777" w:rsidR="00270814" w:rsidRPr="00827A48" w:rsidRDefault="00270814" w:rsidP="0061303C">
            <w:pPr>
              <w:jc w:val="center"/>
              <w:rPr>
                <w:b/>
                <w:sz w:val="14"/>
                <w:szCs w:val="14"/>
              </w:rPr>
            </w:pPr>
            <w:r w:rsidRPr="00827A48">
              <w:rPr>
                <w:b/>
                <w:sz w:val="14"/>
                <w:szCs w:val="14"/>
              </w:rPr>
              <w:t>Hours in Service</w:t>
            </w:r>
          </w:p>
        </w:tc>
        <w:tc>
          <w:tcPr>
            <w:tcW w:w="805" w:type="dxa"/>
            <w:shd w:val="clear" w:color="auto" w:fill="EEECE1" w:themeFill="background2"/>
          </w:tcPr>
          <w:p w14:paraId="4E4F578E" w14:textId="77777777" w:rsidR="00270814" w:rsidRPr="00827A48" w:rsidRDefault="00270814" w:rsidP="0061303C">
            <w:pPr>
              <w:jc w:val="center"/>
              <w:rPr>
                <w:b/>
                <w:sz w:val="14"/>
                <w:szCs w:val="14"/>
              </w:rPr>
            </w:pPr>
            <w:r w:rsidRPr="00827A48">
              <w:rPr>
                <w:b/>
                <w:sz w:val="14"/>
                <w:szCs w:val="14"/>
              </w:rPr>
              <w:t>Annual NOx Emissions Rate</w:t>
            </w:r>
          </w:p>
        </w:tc>
        <w:tc>
          <w:tcPr>
            <w:tcW w:w="1072" w:type="dxa"/>
            <w:shd w:val="clear" w:color="auto" w:fill="EEECE1" w:themeFill="background2"/>
          </w:tcPr>
          <w:p w14:paraId="4E4F578F" w14:textId="77777777" w:rsidR="00270814" w:rsidRPr="00827A48" w:rsidRDefault="00270814" w:rsidP="0061303C">
            <w:pPr>
              <w:jc w:val="center"/>
              <w:rPr>
                <w:b/>
                <w:sz w:val="14"/>
                <w:szCs w:val="14"/>
              </w:rPr>
            </w:pPr>
            <w:r w:rsidRPr="00827A48">
              <w:rPr>
                <w:b/>
                <w:sz w:val="14"/>
                <w:szCs w:val="14"/>
              </w:rPr>
              <w:t>Seasonal NOx Emissions Rate (May  to Sep)</w:t>
            </w:r>
          </w:p>
        </w:tc>
        <w:tc>
          <w:tcPr>
            <w:tcW w:w="894" w:type="dxa"/>
            <w:shd w:val="clear" w:color="auto" w:fill="EEECE1" w:themeFill="background2"/>
          </w:tcPr>
          <w:p w14:paraId="4E4F5790" w14:textId="77777777" w:rsidR="00270814" w:rsidRPr="00827A48" w:rsidRDefault="00270814" w:rsidP="0061303C">
            <w:pPr>
              <w:jc w:val="center"/>
              <w:rPr>
                <w:b/>
                <w:sz w:val="14"/>
                <w:szCs w:val="14"/>
              </w:rPr>
            </w:pPr>
            <w:r w:rsidRPr="00827A48">
              <w:rPr>
                <w:b/>
                <w:sz w:val="14"/>
                <w:szCs w:val="14"/>
              </w:rPr>
              <w:t>Typical Particu-    late Matter Emissions Rate (Annual Average)</w:t>
            </w:r>
          </w:p>
        </w:tc>
        <w:tc>
          <w:tcPr>
            <w:tcW w:w="805" w:type="dxa"/>
            <w:shd w:val="clear" w:color="auto" w:fill="EEECE1" w:themeFill="background2"/>
          </w:tcPr>
          <w:p w14:paraId="4E4F5791" w14:textId="77777777" w:rsidR="00270814" w:rsidRPr="00827A48" w:rsidRDefault="00270814" w:rsidP="0061303C">
            <w:pPr>
              <w:jc w:val="center"/>
              <w:rPr>
                <w:b/>
                <w:sz w:val="14"/>
                <w:szCs w:val="14"/>
              </w:rPr>
            </w:pPr>
            <w:r w:rsidRPr="00827A48">
              <w:rPr>
                <w:b/>
                <w:sz w:val="14"/>
                <w:szCs w:val="14"/>
              </w:rPr>
              <w:t>Particu-late Removal Efficiency Rate at AOF</w:t>
            </w:r>
          </w:p>
        </w:tc>
        <w:tc>
          <w:tcPr>
            <w:tcW w:w="805" w:type="dxa"/>
            <w:shd w:val="clear" w:color="auto" w:fill="EEECE1" w:themeFill="background2"/>
          </w:tcPr>
          <w:p w14:paraId="4E4F5792" w14:textId="77777777" w:rsidR="00270814" w:rsidRPr="00827A48" w:rsidRDefault="00270814" w:rsidP="0061303C">
            <w:pPr>
              <w:jc w:val="center"/>
              <w:rPr>
                <w:b/>
                <w:sz w:val="14"/>
                <w:szCs w:val="14"/>
              </w:rPr>
            </w:pPr>
            <w:r w:rsidRPr="00827A48">
              <w:rPr>
                <w:b/>
                <w:sz w:val="14"/>
                <w:szCs w:val="14"/>
              </w:rPr>
              <w:t>Tested Efficiency Particu-late Removal (at 100% Load)</w:t>
            </w:r>
          </w:p>
        </w:tc>
        <w:tc>
          <w:tcPr>
            <w:tcW w:w="626" w:type="dxa"/>
            <w:shd w:val="clear" w:color="auto" w:fill="EEECE1" w:themeFill="background2"/>
          </w:tcPr>
          <w:p w14:paraId="4E4F5793" w14:textId="77777777" w:rsidR="00270814" w:rsidRPr="00827A48" w:rsidRDefault="00270814" w:rsidP="0061303C">
            <w:pPr>
              <w:jc w:val="center"/>
              <w:rPr>
                <w:b/>
                <w:sz w:val="14"/>
                <w:szCs w:val="14"/>
              </w:rPr>
            </w:pPr>
            <w:r w:rsidRPr="00827A48">
              <w:rPr>
                <w:b/>
                <w:sz w:val="14"/>
                <w:szCs w:val="14"/>
              </w:rPr>
              <w:t>Test Date</w:t>
            </w:r>
          </w:p>
          <w:p w14:paraId="4E4F5794" w14:textId="77777777" w:rsidR="00270814" w:rsidRPr="00827A48" w:rsidRDefault="00270814" w:rsidP="0036059B">
            <w:pPr>
              <w:rPr>
                <w:b/>
                <w:sz w:val="14"/>
                <w:szCs w:val="14"/>
              </w:rPr>
            </w:pPr>
          </w:p>
        </w:tc>
        <w:tc>
          <w:tcPr>
            <w:tcW w:w="894" w:type="dxa"/>
            <w:shd w:val="clear" w:color="auto" w:fill="EEECE1" w:themeFill="background2"/>
          </w:tcPr>
          <w:p w14:paraId="4E4F5795" w14:textId="77777777" w:rsidR="00270814" w:rsidRPr="00827A48" w:rsidRDefault="00270814" w:rsidP="0061303C">
            <w:pPr>
              <w:jc w:val="center"/>
              <w:rPr>
                <w:b/>
                <w:sz w:val="14"/>
                <w:szCs w:val="14"/>
              </w:rPr>
            </w:pPr>
            <w:r w:rsidRPr="00827A48">
              <w:rPr>
                <w:b/>
                <w:sz w:val="14"/>
                <w:szCs w:val="14"/>
              </w:rPr>
              <w:t>Sulfur Dioxide Removal Efficiency Rate at AOF</w:t>
            </w:r>
          </w:p>
        </w:tc>
        <w:tc>
          <w:tcPr>
            <w:tcW w:w="983" w:type="dxa"/>
            <w:shd w:val="clear" w:color="auto" w:fill="EEECE1" w:themeFill="background2"/>
          </w:tcPr>
          <w:p w14:paraId="4E4F5796" w14:textId="77777777" w:rsidR="00270814" w:rsidRPr="00827A48" w:rsidRDefault="00270814" w:rsidP="00D52386">
            <w:pPr>
              <w:jc w:val="center"/>
              <w:rPr>
                <w:b/>
                <w:sz w:val="14"/>
                <w:szCs w:val="14"/>
              </w:rPr>
            </w:pPr>
            <w:r w:rsidRPr="00827A48">
              <w:rPr>
                <w:b/>
                <w:sz w:val="14"/>
                <w:szCs w:val="14"/>
              </w:rPr>
              <w:t>Sulfur Dioxide Removal Tested Efficiency (at 100% Load)</w:t>
            </w:r>
          </w:p>
        </w:tc>
        <w:tc>
          <w:tcPr>
            <w:tcW w:w="608" w:type="dxa"/>
            <w:shd w:val="clear" w:color="auto" w:fill="EEECE1" w:themeFill="background2"/>
          </w:tcPr>
          <w:p w14:paraId="4E4F5797" w14:textId="77777777" w:rsidR="00270814" w:rsidRPr="00827A48" w:rsidRDefault="00270814" w:rsidP="0061303C">
            <w:pPr>
              <w:jc w:val="center"/>
              <w:rPr>
                <w:b/>
                <w:sz w:val="14"/>
                <w:szCs w:val="14"/>
              </w:rPr>
            </w:pPr>
            <w:r w:rsidRPr="00827A48">
              <w:rPr>
                <w:b/>
                <w:sz w:val="14"/>
                <w:szCs w:val="14"/>
              </w:rPr>
              <w:t>Test Date</w:t>
            </w:r>
          </w:p>
        </w:tc>
        <w:tc>
          <w:tcPr>
            <w:tcW w:w="900" w:type="dxa"/>
            <w:shd w:val="clear" w:color="auto" w:fill="EEECE1" w:themeFill="background2"/>
          </w:tcPr>
          <w:p w14:paraId="4E4F5798" w14:textId="77777777" w:rsidR="00270814" w:rsidRPr="00827A48" w:rsidRDefault="00270814" w:rsidP="0061303C">
            <w:pPr>
              <w:jc w:val="center"/>
              <w:rPr>
                <w:b/>
                <w:sz w:val="14"/>
                <w:szCs w:val="14"/>
              </w:rPr>
            </w:pPr>
            <w:r w:rsidRPr="00827A48">
              <w:rPr>
                <w:b/>
                <w:sz w:val="14"/>
                <w:szCs w:val="14"/>
              </w:rPr>
              <w:t>Quantity of FGD Sorbent Used</w:t>
            </w:r>
          </w:p>
        </w:tc>
        <w:tc>
          <w:tcPr>
            <w:tcW w:w="810" w:type="dxa"/>
            <w:shd w:val="clear" w:color="auto" w:fill="EEECE1" w:themeFill="background2"/>
          </w:tcPr>
          <w:p w14:paraId="4E4F5799" w14:textId="77777777" w:rsidR="00270814" w:rsidRPr="00827A48" w:rsidRDefault="00270814" w:rsidP="0036059B">
            <w:pPr>
              <w:jc w:val="center"/>
              <w:rPr>
                <w:b/>
                <w:sz w:val="14"/>
                <w:szCs w:val="14"/>
              </w:rPr>
            </w:pPr>
            <w:r w:rsidRPr="00827A48">
              <w:rPr>
                <w:b/>
                <w:sz w:val="14"/>
                <w:szCs w:val="14"/>
              </w:rPr>
              <w:t>FGD Unit Electrical Energy Consump-tion</w:t>
            </w:r>
          </w:p>
        </w:tc>
        <w:tc>
          <w:tcPr>
            <w:tcW w:w="810" w:type="dxa"/>
            <w:shd w:val="clear" w:color="auto" w:fill="EEECE1" w:themeFill="background2"/>
          </w:tcPr>
          <w:p w14:paraId="4E4F579A" w14:textId="77777777" w:rsidR="00270814" w:rsidRPr="00827A48" w:rsidRDefault="00270814" w:rsidP="0061303C">
            <w:pPr>
              <w:jc w:val="center"/>
              <w:rPr>
                <w:b/>
                <w:sz w:val="14"/>
                <w:szCs w:val="14"/>
              </w:rPr>
            </w:pPr>
            <w:r w:rsidRPr="00827A48">
              <w:rPr>
                <w:b/>
                <w:sz w:val="14"/>
                <w:szCs w:val="14"/>
              </w:rPr>
              <w:t>Mercury Removal Efficiency</w:t>
            </w:r>
          </w:p>
        </w:tc>
        <w:tc>
          <w:tcPr>
            <w:tcW w:w="923" w:type="dxa"/>
            <w:gridSpan w:val="2"/>
            <w:shd w:val="clear" w:color="auto" w:fill="EEECE1" w:themeFill="background2"/>
          </w:tcPr>
          <w:p w14:paraId="4E4F579B" w14:textId="77777777" w:rsidR="00270814" w:rsidRPr="00827A48" w:rsidRDefault="00146FB5" w:rsidP="0061303C">
            <w:pPr>
              <w:jc w:val="center"/>
              <w:rPr>
                <w:b/>
                <w:sz w:val="14"/>
                <w:szCs w:val="14"/>
              </w:rPr>
            </w:pPr>
            <w:r>
              <w:rPr>
                <w:b/>
                <w:sz w:val="14"/>
                <w:szCs w:val="14"/>
              </w:rPr>
              <w:t>Mercury Emissions</w:t>
            </w:r>
            <w:r w:rsidR="00270814">
              <w:rPr>
                <w:b/>
                <w:sz w:val="14"/>
                <w:szCs w:val="14"/>
              </w:rPr>
              <w:t xml:space="preserve"> Rate</w:t>
            </w:r>
          </w:p>
        </w:tc>
        <w:tc>
          <w:tcPr>
            <w:tcW w:w="922" w:type="dxa"/>
            <w:gridSpan w:val="2"/>
            <w:shd w:val="clear" w:color="auto" w:fill="EEECE1" w:themeFill="background2"/>
          </w:tcPr>
          <w:p w14:paraId="4E4F579C" w14:textId="77777777" w:rsidR="00270814" w:rsidRPr="00827A48" w:rsidRDefault="00270814" w:rsidP="0061303C">
            <w:pPr>
              <w:jc w:val="center"/>
              <w:rPr>
                <w:b/>
                <w:sz w:val="14"/>
                <w:szCs w:val="14"/>
              </w:rPr>
            </w:pPr>
            <w:r w:rsidRPr="00827A48">
              <w:rPr>
                <w:b/>
                <w:sz w:val="14"/>
                <w:szCs w:val="14"/>
              </w:rPr>
              <w:t>HCI Removal Efficiency</w:t>
            </w:r>
          </w:p>
        </w:tc>
      </w:tr>
      <w:tr w:rsidR="00270814" w14:paraId="4E4F57AD" w14:textId="77777777" w:rsidTr="00DA0AD3">
        <w:trPr>
          <w:trHeight w:val="330"/>
        </w:trPr>
        <w:tc>
          <w:tcPr>
            <w:tcW w:w="759" w:type="dxa"/>
            <w:shd w:val="clear" w:color="auto" w:fill="EEECE1" w:themeFill="background2"/>
          </w:tcPr>
          <w:p w14:paraId="4E4F579E" w14:textId="77777777" w:rsidR="00270814" w:rsidRPr="00827A48" w:rsidRDefault="00270814" w:rsidP="00827A48">
            <w:pPr>
              <w:jc w:val="center"/>
              <w:rPr>
                <w:b/>
                <w:sz w:val="16"/>
                <w:szCs w:val="16"/>
              </w:rPr>
            </w:pPr>
          </w:p>
        </w:tc>
        <w:tc>
          <w:tcPr>
            <w:tcW w:w="625" w:type="dxa"/>
            <w:gridSpan w:val="2"/>
            <w:shd w:val="clear" w:color="auto" w:fill="EEECE1" w:themeFill="background2"/>
          </w:tcPr>
          <w:p w14:paraId="4E4F579F" w14:textId="77777777" w:rsidR="00270814" w:rsidRPr="00827A48" w:rsidRDefault="00270814" w:rsidP="00827A48">
            <w:pPr>
              <w:jc w:val="center"/>
              <w:rPr>
                <w:b/>
                <w:sz w:val="16"/>
                <w:szCs w:val="16"/>
              </w:rPr>
            </w:pPr>
          </w:p>
        </w:tc>
        <w:tc>
          <w:tcPr>
            <w:tcW w:w="714" w:type="dxa"/>
            <w:shd w:val="clear" w:color="auto" w:fill="EEECE1" w:themeFill="background2"/>
          </w:tcPr>
          <w:p w14:paraId="4E4F57A0" w14:textId="77777777" w:rsidR="00270814" w:rsidRPr="00827A48" w:rsidRDefault="00270814" w:rsidP="00827A48">
            <w:pPr>
              <w:jc w:val="center"/>
              <w:rPr>
                <w:b/>
                <w:sz w:val="16"/>
                <w:szCs w:val="16"/>
              </w:rPr>
            </w:pPr>
          </w:p>
        </w:tc>
        <w:tc>
          <w:tcPr>
            <w:tcW w:w="715" w:type="dxa"/>
            <w:shd w:val="clear" w:color="auto" w:fill="EEECE1" w:themeFill="background2"/>
          </w:tcPr>
          <w:p w14:paraId="4E4F57A1" w14:textId="77777777" w:rsidR="00270814" w:rsidRPr="00827A48" w:rsidRDefault="00270814" w:rsidP="00827A48">
            <w:pPr>
              <w:jc w:val="center"/>
              <w:rPr>
                <w:b/>
                <w:sz w:val="16"/>
                <w:szCs w:val="16"/>
              </w:rPr>
            </w:pPr>
          </w:p>
        </w:tc>
        <w:tc>
          <w:tcPr>
            <w:tcW w:w="1877" w:type="dxa"/>
            <w:gridSpan w:val="2"/>
            <w:shd w:val="clear" w:color="auto" w:fill="EEECE1" w:themeFill="background2"/>
          </w:tcPr>
          <w:p w14:paraId="4E4F57A2" w14:textId="77777777" w:rsidR="00270814" w:rsidRPr="00827A48" w:rsidRDefault="00270814" w:rsidP="00827A48">
            <w:pPr>
              <w:jc w:val="center"/>
              <w:rPr>
                <w:b/>
                <w:sz w:val="16"/>
                <w:szCs w:val="16"/>
              </w:rPr>
            </w:pPr>
            <w:r w:rsidRPr="00827A48">
              <w:rPr>
                <w:b/>
                <w:sz w:val="16"/>
                <w:szCs w:val="16"/>
              </w:rPr>
              <w:t>(lbs/MMBtu)</w:t>
            </w:r>
          </w:p>
        </w:tc>
        <w:tc>
          <w:tcPr>
            <w:tcW w:w="894" w:type="dxa"/>
            <w:shd w:val="clear" w:color="auto" w:fill="EEECE1" w:themeFill="background2"/>
          </w:tcPr>
          <w:p w14:paraId="4E4F57A3" w14:textId="77777777" w:rsidR="00270814" w:rsidRPr="00827A48" w:rsidRDefault="00270814" w:rsidP="00827A48">
            <w:pPr>
              <w:jc w:val="center"/>
              <w:rPr>
                <w:b/>
                <w:sz w:val="16"/>
                <w:szCs w:val="16"/>
              </w:rPr>
            </w:pPr>
            <w:r w:rsidRPr="00827A48">
              <w:rPr>
                <w:b/>
                <w:sz w:val="16"/>
                <w:szCs w:val="16"/>
              </w:rPr>
              <w:t>(lbs/ MMBtu)</w:t>
            </w:r>
          </w:p>
        </w:tc>
        <w:tc>
          <w:tcPr>
            <w:tcW w:w="1610" w:type="dxa"/>
            <w:gridSpan w:val="2"/>
            <w:shd w:val="clear" w:color="auto" w:fill="EEECE1" w:themeFill="background2"/>
          </w:tcPr>
          <w:p w14:paraId="4E4F57A4" w14:textId="77777777" w:rsidR="00270814" w:rsidRPr="00827A48" w:rsidRDefault="00270814" w:rsidP="00827A48">
            <w:pPr>
              <w:jc w:val="center"/>
              <w:rPr>
                <w:b/>
                <w:sz w:val="16"/>
                <w:szCs w:val="16"/>
              </w:rPr>
            </w:pPr>
            <w:r w:rsidRPr="00827A48">
              <w:rPr>
                <w:b/>
                <w:sz w:val="16"/>
                <w:szCs w:val="16"/>
              </w:rPr>
              <w:t>(nearest 0.1% by weight)</w:t>
            </w:r>
          </w:p>
        </w:tc>
        <w:tc>
          <w:tcPr>
            <w:tcW w:w="626" w:type="dxa"/>
            <w:shd w:val="clear" w:color="auto" w:fill="EEECE1" w:themeFill="background2"/>
          </w:tcPr>
          <w:p w14:paraId="4E4F57A5" w14:textId="77777777" w:rsidR="00270814" w:rsidRPr="00827A48" w:rsidRDefault="00270814" w:rsidP="00827A48">
            <w:pPr>
              <w:jc w:val="center"/>
              <w:rPr>
                <w:b/>
                <w:sz w:val="16"/>
                <w:szCs w:val="16"/>
              </w:rPr>
            </w:pPr>
            <w:r w:rsidRPr="00827A48">
              <w:rPr>
                <w:b/>
                <w:sz w:val="16"/>
                <w:szCs w:val="16"/>
              </w:rPr>
              <w:t>(MM YYYY)</w:t>
            </w:r>
          </w:p>
        </w:tc>
        <w:tc>
          <w:tcPr>
            <w:tcW w:w="1877" w:type="dxa"/>
            <w:gridSpan w:val="2"/>
            <w:shd w:val="clear" w:color="auto" w:fill="EEECE1" w:themeFill="background2"/>
          </w:tcPr>
          <w:p w14:paraId="4E4F57A6" w14:textId="77777777" w:rsidR="00270814" w:rsidRPr="00827A48" w:rsidRDefault="00270814" w:rsidP="00827A48">
            <w:pPr>
              <w:jc w:val="center"/>
              <w:rPr>
                <w:b/>
                <w:sz w:val="16"/>
                <w:szCs w:val="16"/>
              </w:rPr>
            </w:pPr>
            <w:r w:rsidRPr="00827A48">
              <w:rPr>
                <w:b/>
                <w:sz w:val="16"/>
                <w:szCs w:val="16"/>
              </w:rPr>
              <w:t>(nearest 0.1% by weight)</w:t>
            </w:r>
          </w:p>
        </w:tc>
        <w:tc>
          <w:tcPr>
            <w:tcW w:w="608" w:type="dxa"/>
            <w:shd w:val="clear" w:color="auto" w:fill="EEECE1" w:themeFill="background2"/>
          </w:tcPr>
          <w:p w14:paraId="4E4F57A7" w14:textId="77777777" w:rsidR="00270814" w:rsidRPr="00827A48" w:rsidRDefault="00270814" w:rsidP="00827A48">
            <w:pPr>
              <w:jc w:val="center"/>
              <w:rPr>
                <w:b/>
                <w:sz w:val="16"/>
                <w:szCs w:val="16"/>
              </w:rPr>
            </w:pPr>
            <w:r w:rsidRPr="00827A48">
              <w:rPr>
                <w:b/>
                <w:sz w:val="16"/>
                <w:szCs w:val="16"/>
              </w:rPr>
              <w:t>(MMYYYY)</w:t>
            </w:r>
          </w:p>
        </w:tc>
        <w:tc>
          <w:tcPr>
            <w:tcW w:w="900" w:type="dxa"/>
            <w:shd w:val="clear" w:color="auto" w:fill="EEECE1" w:themeFill="background2"/>
          </w:tcPr>
          <w:p w14:paraId="4E4F57A8" w14:textId="77777777" w:rsidR="00270814" w:rsidRPr="00827A48" w:rsidRDefault="00270814" w:rsidP="00827A48">
            <w:pPr>
              <w:jc w:val="center"/>
              <w:rPr>
                <w:b/>
                <w:sz w:val="16"/>
                <w:szCs w:val="16"/>
              </w:rPr>
            </w:pPr>
            <w:r w:rsidRPr="00827A48">
              <w:rPr>
                <w:b/>
                <w:sz w:val="16"/>
                <w:szCs w:val="16"/>
              </w:rPr>
              <w:t>(Nearest 0.1 thousand tons)</w:t>
            </w:r>
          </w:p>
        </w:tc>
        <w:tc>
          <w:tcPr>
            <w:tcW w:w="810" w:type="dxa"/>
            <w:shd w:val="clear" w:color="auto" w:fill="EEECE1" w:themeFill="background2"/>
          </w:tcPr>
          <w:p w14:paraId="4E4F57A9" w14:textId="77777777" w:rsidR="00270814" w:rsidRPr="00827A48" w:rsidRDefault="00270814" w:rsidP="00827A48">
            <w:pPr>
              <w:jc w:val="center"/>
              <w:rPr>
                <w:b/>
                <w:sz w:val="16"/>
                <w:szCs w:val="16"/>
              </w:rPr>
            </w:pPr>
            <w:r w:rsidRPr="00827A48">
              <w:rPr>
                <w:b/>
                <w:sz w:val="16"/>
                <w:szCs w:val="16"/>
              </w:rPr>
              <w:t>(MWh)</w:t>
            </w:r>
          </w:p>
        </w:tc>
        <w:tc>
          <w:tcPr>
            <w:tcW w:w="855" w:type="dxa"/>
            <w:gridSpan w:val="2"/>
            <w:shd w:val="clear" w:color="auto" w:fill="EEECE1" w:themeFill="background2"/>
          </w:tcPr>
          <w:p w14:paraId="4E4F57AA" w14:textId="77777777" w:rsidR="00270814" w:rsidRPr="00827A48" w:rsidRDefault="008661A6" w:rsidP="00270814">
            <w:pPr>
              <w:rPr>
                <w:b/>
                <w:sz w:val="16"/>
                <w:szCs w:val="16"/>
              </w:rPr>
            </w:pPr>
            <w:r>
              <w:rPr>
                <w:b/>
                <w:sz w:val="16"/>
                <w:szCs w:val="16"/>
              </w:rPr>
              <w:t>(nearest 0.1% by weight)</w:t>
            </w:r>
          </w:p>
        </w:tc>
        <w:tc>
          <w:tcPr>
            <w:tcW w:w="900" w:type="dxa"/>
            <w:gridSpan w:val="2"/>
            <w:shd w:val="clear" w:color="auto" w:fill="EEECE1" w:themeFill="background2"/>
          </w:tcPr>
          <w:p w14:paraId="4E4F57AB" w14:textId="77777777" w:rsidR="00270814" w:rsidRPr="00827A48" w:rsidRDefault="008661A6" w:rsidP="00DA0AD3">
            <w:pPr>
              <w:rPr>
                <w:b/>
                <w:sz w:val="16"/>
                <w:szCs w:val="16"/>
              </w:rPr>
            </w:pPr>
            <w:r>
              <w:rPr>
                <w:b/>
                <w:sz w:val="16"/>
                <w:szCs w:val="16"/>
              </w:rPr>
              <w:t>(lbs/TBtu</w:t>
            </w:r>
            <w:r w:rsidR="00270814">
              <w:rPr>
                <w:b/>
                <w:sz w:val="16"/>
                <w:szCs w:val="16"/>
              </w:rPr>
              <w:t>)</w:t>
            </w:r>
          </w:p>
        </w:tc>
        <w:tc>
          <w:tcPr>
            <w:tcW w:w="900" w:type="dxa"/>
            <w:shd w:val="clear" w:color="auto" w:fill="EEECE1" w:themeFill="background2"/>
          </w:tcPr>
          <w:p w14:paraId="4E4F57AC" w14:textId="77777777" w:rsidR="00270814" w:rsidRPr="00827A48" w:rsidRDefault="00270814" w:rsidP="00827A48">
            <w:pPr>
              <w:jc w:val="center"/>
              <w:rPr>
                <w:b/>
                <w:sz w:val="16"/>
                <w:szCs w:val="16"/>
              </w:rPr>
            </w:pPr>
            <w:r w:rsidRPr="00827A48">
              <w:rPr>
                <w:b/>
                <w:sz w:val="16"/>
                <w:szCs w:val="16"/>
              </w:rPr>
              <w:t>(nearest 0.1% by weight)</w:t>
            </w:r>
          </w:p>
        </w:tc>
      </w:tr>
      <w:tr w:rsidR="00270814" w14:paraId="4E4F57BF" w14:textId="77777777" w:rsidTr="00DA0AD3">
        <w:trPr>
          <w:trHeight w:hRule="exact" w:val="288"/>
        </w:trPr>
        <w:tc>
          <w:tcPr>
            <w:tcW w:w="759" w:type="dxa"/>
          </w:tcPr>
          <w:p w14:paraId="4E4F57AE" w14:textId="77777777" w:rsidR="00270814" w:rsidRDefault="00270814" w:rsidP="00473E05">
            <w:pPr>
              <w:rPr>
                <w:sz w:val="16"/>
                <w:szCs w:val="16"/>
              </w:rPr>
            </w:pPr>
          </w:p>
        </w:tc>
        <w:tc>
          <w:tcPr>
            <w:tcW w:w="625" w:type="dxa"/>
            <w:gridSpan w:val="2"/>
          </w:tcPr>
          <w:p w14:paraId="4E4F57AF" w14:textId="77777777" w:rsidR="00270814" w:rsidRDefault="00270814" w:rsidP="00473E05">
            <w:pPr>
              <w:rPr>
                <w:sz w:val="16"/>
                <w:szCs w:val="16"/>
              </w:rPr>
            </w:pPr>
          </w:p>
        </w:tc>
        <w:tc>
          <w:tcPr>
            <w:tcW w:w="714" w:type="dxa"/>
          </w:tcPr>
          <w:p w14:paraId="4E4F57B0" w14:textId="77777777" w:rsidR="00270814" w:rsidRDefault="00270814" w:rsidP="00473E05">
            <w:pPr>
              <w:rPr>
                <w:sz w:val="16"/>
                <w:szCs w:val="16"/>
              </w:rPr>
            </w:pPr>
          </w:p>
        </w:tc>
        <w:tc>
          <w:tcPr>
            <w:tcW w:w="715" w:type="dxa"/>
          </w:tcPr>
          <w:p w14:paraId="4E4F57B1" w14:textId="77777777" w:rsidR="00270814" w:rsidRDefault="00270814" w:rsidP="00473E05">
            <w:pPr>
              <w:rPr>
                <w:sz w:val="16"/>
                <w:szCs w:val="16"/>
              </w:rPr>
            </w:pPr>
          </w:p>
        </w:tc>
        <w:tc>
          <w:tcPr>
            <w:tcW w:w="1877" w:type="dxa"/>
            <w:gridSpan w:val="2"/>
          </w:tcPr>
          <w:p w14:paraId="4E4F57B2" w14:textId="77777777" w:rsidR="00270814" w:rsidRDefault="00270814" w:rsidP="00473E05">
            <w:pPr>
              <w:rPr>
                <w:sz w:val="16"/>
                <w:szCs w:val="16"/>
              </w:rPr>
            </w:pPr>
          </w:p>
        </w:tc>
        <w:tc>
          <w:tcPr>
            <w:tcW w:w="894" w:type="dxa"/>
          </w:tcPr>
          <w:p w14:paraId="4E4F57B3" w14:textId="77777777" w:rsidR="00270814" w:rsidRDefault="00270814" w:rsidP="00473E05">
            <w:pPr>
              <w:rPr>
                <w:sz w:val="16"/>
                <w:szCs w:val="16"/>
              </w:rPr>
            </w:pPr>
          </w:p>
        </w:tc>
        <w:tc>
          <w:tcPr>
            <w:tcW w:w="805" w:type="dxa"/>
          </w:tcPr>
          <w:p w14:paraId="4E4F57B4" w14:textId="77777777" w:rsidR="00270814" w:rsidRDefault="00270814" w:rsidP="00473E05">
            <w:pPr>
              <w:rPr>
                <w:sz w:val="16"/>
                <w:szCs w:val="16"/>
              </w:rPr>
            </w:pPr>
          </w:p>
        </w:tc>
        <w:tc>
          <w:tcPr>
            <w:tcW w:w="805" w:type="dxa"/>
          </w:tcPr>
          <w:p w14:paraId="4E4F57B5" w14:textId="77777777" w:rsidR="00270814" w:rsidRDefault="00270814" w:rsidP="00473E05">
            <w:pPr>
              <w:rPr>
                <w:sz w:val="16"/>
                <w:szCs w:val="16"/>
              </w:rPr>
            </w:pPr>
          </w:p>
        </w:tc>
        <w:tc>
          <w:tcPr>
            <w:tcW w:w="626" w:type="dxa"/>
          </w:tcPr>
          <w:p w14:paraId="4E4F57B6" w14:textId="77777777" w:rsidR="00270814" w:rsidRDefault="00270814" w:rsidP="00473E05">
            <w:pPr>
              <w:rPr>
                <w:sz w:val="16"/>
                <w:szCs w:val="16"/>
              </w:rPr>
            </w:pPr>
          </w:p>
        </w:tc>
        <w:tc>
          <w:tcPr>
            <w:tcW w:w="894" w:type="dxa"/>
          </w:tcPr>
          <w:p w14:paraId="4E4F57B7" w14:textId="77777777" w:rsidR="00270814" w:rsidRDefault="00270814" w:rsidP="00473E05">
            <w:pPr>
              <w:rPr>
                <w:sz w:val="16"/>
                <w:szCs w:val="16"/>
              </w:rPr>
            </w:pPr>
          </w:p>
        </w:tc>
        <w:tc>
          <w:tcPr>
            <w:tcW w:w="983" w:type="dxa"/>
          </w:tcPr>
          <w:p w14:paraId="4E4F57B8" w14:textId="77777777" w:rsidR="00270814" w:rsidRDefault="00270814" w:rsidP="00473E05">
            <w:pPr>
              <w:rPr>
                <w:sz w:val="16"/>
                <w:szCs w:val="16"/>
              </w:rPr>
            </w:pPr>
          </w:p>
        </w:tc>
        <w:tc>
          <w:tcPr>
            <w:tcW w:w="608" w:type="dxa"/>
          </w:tcPr>
          <w:p w14:paraId="4E4F57B9" w14:textId="77777777" w:rsidR="00270814" w:rsidRDefault="00270814" w:rsidP="00473E05">
            <w:pPr>
              <w:rPr>
                <w:sz w:val="16"/>
                <w:szCs w:val="16"/>
              </w:rPr>
            </w:pPr>
          </w:p>
        </w:tc>
        <w:tc>
          <w:tcPr>
            <w:tcW w:w="900" w:type="dxa"/>
          </w:tcPr>
          <w:p w14:paraId="4E4F57BA" w14:textId="77777777" w:rsidR="00270814" w:rsidRDefault="00270814" w:rsidP="00473E05">
            <w:pPr>
              <w:rPr>
                <w:sz w:val="16"/>
                <w:szCs w:val="16"/>
              </w:rPr>
            </w:pPr>
          </w:p>
        </w:tc>
        <w:tc>
          <w:tcPr>
            <w:tcW w:w="810" w:type="dxa"/>
          </w:tcPr>
          <w:p w14:paraId="4E4F57BB" w14:textId="77777777" w:rsidR="00270814" w:rsidRDefault="00270814" w:rsidP="00473E05">
            <w:pPr>
              <w:rPr>
                <w:sz w:val="16"/>
                <w:szCs w:val="16"/>
              </w:rPr>
            </w:pPr>
          </w:p>
        </w:tc>
        <w:tc>
          <w:tcPr>
            <w:tcW w:w="810" w:type="dxa"/>
          </w:tcPr>
          <w:p w14:paraId="4E4F57BC" w14:textId="77777777" w:rsidR="00270814" w:rsidRDefault="00270814" w:rsidP="00473E05">
            <w:pPr>
              <w:rPr>
                <w:sz w:val="16"/>
                <w:szCs w:val="16"/>
              </w:rPr>
            </w:pPr>
          </w:p>
        </w:tc>
        <w:tc>
          <w:tcPr>
            <w:tcW w:w="923" w:type="dxa"/>
            <w:gridSpan w:val="2"/>
          </w:tcPr>
          <w:p w14:paraId="4E4F57BD" w14:textId="77777777" w:rsidR="00270814" w:rsidRDefault="00270814" w:rsidP="00473E05">
            <w:pPr>
              <w:rPr>
                <w:sz w:val="16"/>
                <w:szCs w:val="16"/>
              </w:rPr>
            </w:pPr>
          </w:p>
        </w:tc>
        <w:tc>
          <w:tcPr>
            <w:tcW w:w="922" w:type="dxa"/>
            <w:gridSpan w:val="2"/>
          </w:tcPr>
          <w:p w14:paraId="4E4F57BE" w14:textId="77777777" w:rsidR="00270814" w:rsidRDefault="00270814" w:rsidP="00473E05">
            <w:pPr>
              <w:rPr>
                <w:sz w:val="16"/>
                <w:szCs w:val="16"/>
              </w:rPr>
            </w:pPr>
          </w:p>
        </w:tc>
      </w:tr>
      <w:tr w:rsidR="00270814" w14:paraId="4E4F57D1" w14:textId="77777777" w:rsidTr="00DA0AD3">
        <w:trPr>
          <w:trHeight w:hRule="exact" w:val="288"/>
        </w:trPr>
        <w:tc>
          <w:tcPr>
            <w:tcW w:w="759" w:type="dxa"/>
          </w:tcPr>
          <w:p w14:paraId="4E4F57C0" w14:textId="77777777" w:rsidR="00270814" w:rsidRDefault="00270814" w:rsidP="00473E05">
            <w:pPr>
              <w:rPr>
                <w:sz w:val="16"/>
                <w:szCs w:val="16"/>
              </w:rPr>
            </w:pPr>
          </w:p>
        </w:tc>
        <w:tc>
          <w:tcPr>
            <w:tcW w:w="625" w:type="dxa"/>
            <w:gridSpan w:val="2"/>
          </w:tcPr>
          <w:p w14:paraId="4E4F57C1" w14:textId="77777777" w:rsidR="00270814" w:rsidRDefault="00270814" w:rsidP="00473E05">
            <w:pPr>
              <w:rPr>
                <w:sz w:val="16"/>
                <w:szCs w:val="16"/>
              </w:rPr>
            </w:pPr>
          </w:p>
        </w:tc>
        <w:tc>
          <w:tcPr>
            <w:tcW w:w="714" w:type="dxa"/>
          </w:tcPr>
          <w:p w14:paraId="4E4F57C2" w14:textId="77777777" w:rsidR="00270814" w:rsidRDefault="00270814" w:rsidP="00473E05">
            <w:pPr>
              <w:rPr>
                <w:sz w:val="16"/>
                <w:szCs w:val="16"/>
              </w:rPr>
            </w:pPr>
          </w:p>
        </w:tc>
        <w:tc>
          <w:tcPr>
            <w:tcW w:w="715" w:type="dxa"/>
          </w:tcPr>
          <w:p w14:paraId="4E4F57C3" w14:textId="77777777" w:rsidR="00270814" w:rsidRDefault="00270814" w:rsidP="00473E05">
            <w:pPr>
              <w:rPr>
                <w:sz w:val="16"/>
                <w:szCs w:val="16"/>
              </w:rPr>
            </w:pPr>
          </w:p>
        </w:tc>
        <w:tc>
          <w:tcPr>
            <w:tcW w:w="1877" w:type="dxa"/>
            <w:gridSpan w:val="2"/>
          </w:tcPr>
          <w:p w14:paraId="4E4F57C4" w14:textId="77777777" w:rsidR="00270814" w:rsidRDefault="00270814" w:rsidP="00473E05">
            <w:pPr>
              <w:rPr>
                <w:sz w:val="16"/>
                <w:szCs w:val="16"/>
              </w:rPr>
            </w:pPr>
          </w:p>
        </w:tc>
        <w:tc>
          <w:tcPr>
            <w:tcW w:w="894" w:type="dxa"/>
          </w:tcPr>
          <w:p w14:paraId="4E4F57C5" w14:textId="77777777" w:rsidR="00270814" w:rsidRDefault="00270814" w:rsidP="00473E05">
            <w:pPr>
              <w:rPr>
                <w:sz w:val="16"/>
                <w:szCs w:val="16"/>
              </w:rPr>
            </w:pPr>
          </w:p>
        </w:tc>
        <w:tc>
          <w:tcPr>
            <w:tcW w:w="805" w:type="dxa"/>
          </w:tcPr>
          <w:p w14:paraId="4E4F57C6" w14:textId="77777777" w:rsidR="00270814" w:rsidRDefault="00270814" w:rsidP="00473E05">
            <w:pPr>
              <w:rPr>
                <w:sz w:val="16"/>
                <w:szCs w:val="16"/>
              </w:rPr>
            </w:pPr>
          </w:p>
        </w:tc>
        <w:tc>
          <w:tcPr>
            <w:tcW w:w="805" w:type="dxa"/>
          </w:tcPr>
          <w:p w14:paraId="4E4F57C7" w14:textId="77777777" w:rsidR="00270814" w:rsidRDefault="00270814" w:rsidP="00473E05">
            <w:pPr>
              <w:rPr>
                <w:sz w:val="16"/>
                <w:szCs w:val="16"/>
              </w:rPr>
            </w:pPr>
          </w:p>
        </w:tc>
        <w:tc>
          <w:tcPr>
            <w:tcW w:w="626" w:type="dxa"/>
          </w:tcPr>
          <w:p w14:paraId="4E4F57C8" w14:textId="77777777" w:rsidR="00270814" w:rsidRDefault="00270814" w:rsidP="00473E05">
            <w:pPr>
              <w:rPr>
                <w:sz w:val="16"/>
                <w:szCs w:val="16"/>
              </w:rPr>
            </w:pPr>
          </w:p>
        </w:tc>
        <w:tc>
          <w:tcPr>
            <w:tcW w:w="894" w:type="dxa"/>
          </w:tcPr>
          <w:p w14:paraId="4E4F57C9" w14:textId="77777777" w:rsidR="00270814" w:rsidRDefault="00270814" w:rsidP="00473E05">
            <w:pPr>
              <w:rPr>
                <w:sz w:val="16"/>
                <w:szCs w:val="16"/>
              </w:rPr>
            </w:pPr>
          </w:p>
        </w:tc>
        <w:tc>
          <w:tcPr>
            <w:tcW w:w="983" w:type="dxa"/>
          </w:tcPr>
          <w:p w14:paraId="4E4F57CA" w14:textId="77777777" w:rsidR="00270814" w:rsidRDefault="00270814" w:rsidP="00473E05">
            <w:pPr>
              <w:rPr>
                <w:sz w:val="16"/>
                <w:szCs w:val="16"/>
              </w:rPr>
            </w:pPr>
          </w:p>
        </w:tc>
        <w:tc>
          <w:tcPr>
            <w:tcW w:w="608" w:type="dxa"/>
          </w:tcPr>
          <w:p w14:paraId="4E4F57CB" w14:textId="77777777" w:rsidR="00270814" w:rsidRDefault="00270814" w:rsidP="00473E05">
            <w:pPr>
              <w:rPr>
                <w:sz w:val="16"/>
                <w:szCs w:val="16"/>
              </w:rPr>
            </w:pPr>
          </w:p>
        </w:tc>
        <w:tc>
          <w:tcPr>
            <w:tcW w:w="900" w:type="dxa"/>
          </w:tcPr>
          <w:p w14:paraId="4E4F57CC" w14:textId="77777777" w:rsidR="00270814" w:rsidRDefault="00270814" w:rsidP="00473E05">
            <w:pPr>
              <w:rPr>
                <w:sz w:val="16"/>
                <w:szCs w:val="16"/>
              </w:rPr>
            </w:pPr>
          </w:p>
        </w:tc>
        <w:tc>
          <w:tcPr>
            <w:tcW w:w="810" w:type="dxa"/>
          </w:tcPr>
          <w:p w14:paraId="4E4F57CD" w14:textId="77777777" w:rsidR="00270814" w:rsidRDefault="00270814" w:rsidP="00473E05">
            <w:pPr>
              <w:rPr>
                <w:sz w:val="16"/>
                <w:szCs w:val="16"/>
              </w:rPr>
            </w:pPr>
          </w:p>
        </w:tc>
        <w:tc>
          <w:tcPr>
            <w:tcW w:w="810" w:type="dxa"/>
          </w:tcPr>
          <w:p w14:paraId="4E4F57CE" w14:textId="77777777" w:rsidR="00270814" w:rsidRDefault="00270814" w:rsidP="00473E05">
            <w:pPr>
              <w:rPr>
                <w:sz w:val="16"/>
                <w:szCs w:val="16"/>
              </w:rPr>
            </w:pPr>
          </w:p>
        </w:tc>
        <w:tc>
          <w:tcPr>
            <w:tcW w:w="923" w:type="dxa"/>
            <w:gridSpan w:val="2"/>
          </w:tcPr>
          <w:p w14:paraId="4E4F57CF" w14:textId="77777777" w:rsidR="00270814" w:rsidRDefault="00270814" w:rsidP="00473E05">
            <w:pPr>
              <w:rPr>
                <w:sz w:val="16"/>
                <w:szCs w:val="16"/>
              </w:rPr>
            </w:pPr>
          </w:p>
        </w:tc>
        <w:tc>
          <w:tcPr>
            <w:tcW w:w="922" w:type="dxa"/>
            <w:gridSpan w:val="2"/>
          </w:tcPr>
          <w:p w14:paraId="4E4F57D0" w14:textId="77777777" w:rsidR="00270814" w:rsidRDefault="00270814" w:rsidP="00473E05">
            <w:pPr>
              <w:rPr>
                <w:sz w:val="16"/>
                <w:szCs w:val="16"/>
              </w:rPr>
            </w:pPr>
          </w:p>
        </w:tc>
      </w:tr>
    </w:tbl>
    <w:p w14:paraId="4E4F57D2" w14:textId="77777777" w:rsidR="00473E05" w:rsidRDefault="00473E05" w:rsidP="00473E05">
      <w:pPr>
        <w:rPr>
          <w:sz w:val="16"/>
          <w:szCs w:val="16"/>
        </w:rPr>
      </w:pPr>
    </w:p>
    <w:tbl>
      <w:tblPr>
        <w:tblW w:w="0" w:type="auto"/>
        <w:tblInd w:w="123"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2189"/>
        <w:gridCol w:w="2189"/>
        <w:gridCol w:w="2189"/>
        <w:gridCol w:w="2189"/>
        <w:gridCol w:w="2189"/>
        <w:gridCol w:w="2189"/>
      </w:tblGrid>
      <w:tr w:rsidR="00827A48" w14:paraId="4E4F57D4" w14:textId="77777777" w:rsidTr="009F78C5">
        <w:trPr>
          <w:trHeight w:val="405"/>
        </w:trPr>
        <w:tc>
          <w:tcPr>
            <w:tcW w:w="13134" w:type="dxa"/>
            <w:gridSpan w:val="6"/>
            <w:shd w:val="clear" w:color="auto" w:fill="DDD9C3" w:themeFill="background2" w:themeFillShade="E6"/>
          </w:tcPr>
          <w:p w14:paraId="4E4F57D3" w14:textId="77777777" w:rsidR="00827A48" w:rsidRPr="00903647" w:rsidRDefault="00827A48" w:rsidP="00903647">
            <w:pPr>
              <w:jc w:val="center"/>
              <w:rPr>
                <w:b/>
                <w:sz w:val="16"/>
                <w:szCs w:val="16"/>
                <w:u w:val="single"/>
              </w:rPr>
            </w:pPr>
            <w:r w:rsidRPr="00903647">
              <w:rPr>
                <w:b/>
                <w:sz w:val="16"/>
                <w:szCs w:val="16"/>
                <w:u w:val="single"/>
              </w:rPr>
              <w:t>FGD Operation and Maintenance Expenditures During Year, Excluding Electricity</w:t>
            </w:r>
            <w:r w:rsidR="00903647" w:rsidRPr="00903647">
              <w:rPr>
                <w:b/>
                <w:sz w:val="16"/>
                <w:szCs w:val="16"/>
                <w:u w:val="single"/>
              </w:rPr>
              <w:t xml:space="preserve"> (Thousand Dollars)</w:t>
            </w:r>
          </w:p>
        </w:tc>
      </w:tr>
      <w:tr w:rsidR="00827A48" w14:paraId="4E4F57DB" w14:textId="77777777" w:rsidTr="009F78C5">
        <w:trPr>
          <w:trHeight w:hRule="exact" w:val="522"/>
        </w:trPr>
        <w:tc>
          <w:tcPr>
            <w:tcW w:w="2189" w:type="dxa"/>
            <w:shd w:val="clear" w:color="auto" w:fill="EEECE1" w:themeFill="background2"/>
          </w:tcPr>
          <w:p w14:paraId="4E4F57D5" w14:textId="77777777" w:rsidR="00827A48" w:rsidRPr="00903647" w:rsidRDefault="00903647" w:rsidP="00903647">
            <w:pPr>
              <w:jc w:val="center"/>
              <w:rPr>
                <w:b/>
                <w:sz w:val="16"/>
                <w:szCs w:val="16"/>
                <w:u w:val="single"/>
              </w:rPr>
            </w:pPr>
            <w:r w:rsidRPr="00903647">
              <w:rPr>
                <w:b/>
                <w:sz w:val="16"/>
                <w:szCs w:val="16"/>
                <w:u w:val="single"/>
              </w:rPr>
              <w:t>FGD ID</w:t>
            </w:r>
          </w:p>
        </w:tc>
        <w:tc>
          <w:tcPr>
            <w:tcW w:w="2189" w:type="dxa"/>
            <w:shd w:val="clear" w:color="auto" w:fill="EEECE1" w:themeFill="background2"/>
          </w:tcPr>
          <w:p w14:paraId="4E4F57D6" w14:textId="77777777" w:rsidR="00827A48" w:rsidRPr="00903647" w:rsidRDefault="00903647" w:rsidP="00903647">
            <w:pPr>
              <w:jc w:val="center"/>
              <w:rPr>
                <w:b/>
                <w:sz w:val="16"/>
                <w:szCs w:val="16"/>
                <w:u w:val="single"/>
              </w:rPr>
            </w:pPr>
            <w:r w:rsidRPr="00903647">
              <w:rPr>
                <w:b/>
                <w:sz w:val="16"/>
                <w:szCs w:val="16"/>
                <w:u w:val="single"/>
              </w:rPr>
              <w:t>Feed Mat</w:t>
            </w:r>
            <w:r>
              <w:rPr>
                <w:b/>
                <w:sz w:val="16"/>
                <w:szCs w:val="16"/>
                <w:u w:val="single"/>
              </w:rPr>
              <w:t>er</w:t>
            </w:r>
            <w:r w:rsidRPr="00903647">
              <w:rPr>
                <w:b/>
                <w:sz w:val="16"/>
                <w:szCs w:val="16"/>
                <w:u w:val="single"/>
              </w:rPr>
              <w:t>ials and Chemicals</w:t>
            </w:r>
          </w:p>
        </w:tc>
        <w:tc>
          <w:tcPr>
            <w:tcW w:w="2189" w:type="dxa"/>
            <w:shd w:val="clear" w:color="auto" w:fill="EEECE1" w:themeFill="background2"/>
            <w:vAlign w:val="bottom"/>
          </w:tcPr>
          <w:p w14:paraId="4E4F57D7" w14:textId="77777777" w:rsidR="00827A48" w:rsidRPr="00903647" w:rsidRDefault="00903647" w:rsidP="00903647">
            <w:pPr>
              <w:jc w:val="center"/>
              <w:rPr>
                <w:b/>
                <w:sz w:val="16"/>
                <w:szCs w:val="16"/>
                <w:u w:val="single"/>
              </w:rPr>
            </w:pPr>
            <w:r w:rsidRPr="00903647">
              <w:rPr>
                <w:b/>
                <w:sz w:val="16"/>
                <w:szCs w:val="16"/>
                <w:u w:val="single"/>
              </w:rPr>
              <w:t>Labor and Supervision</w:t>
            </w:r>
          </w:p>
        </w:tc>
        <w:tc>
          <w:tcPr>
            <w:tcW w:w="2189" w:type="dxa"/>
            <w:shd w:val="clear" w:color="auto" w:fill="EEECE1" w:themeFill="background2"/>
          </w:tcPr>
          <w:p w14:paraId="4E4F57D8" w14:textId="77777777" w:rsidR="00827A48" w:rsidRPr="00903647" w:rsidRDefault="00903647" w:rsidP="00903647">
            <w:pPr>
              <w:jc w:val="center"/>
              <w:rPr>
                <w:b/>
                <w:sz w:val="16"/>
                <w:szCs w:val="16"/>
                <w:u w:val="single"/>
              </w:rPr>
            </w:pPr>
            <w:r w:rsidRPr="00903647">
              <w:rPr>
                <w:b/>
                <w:sz w:val="16"/>
                <w:szCs w:val="16"/>
                <w:u w:val="single"/>
              </w:rPr>
              <w:t>Waste Disposal</w:t>
            </w:r>
          </w:p>
        </w:tc>
        <w:tc>
          <w:tcPr>
            <w:tcW w:w="2189" w:type="dxa"/>
            <w:shd w:val="clear" w:color="auto" w:fill="EEECE1" w:themeFill="background2"/>
          </w:tcPr>
          <w:p w14:paraId="4E4F57D9" w14:textId="77777777" w:rsidR="00827A48" w:rsidRPr="00903647" w:rsidRDefault="00903647" w:rsidP="00903647">
            <w:pPr>
              <w:jc w:val="center"/>
              <w:rPr>
                <w:b/>
                <w:sz w:val="16"/>
                <w:szCs w:val="16"/>
                <w:u w:val="single"/>
              </w:rPr>
            </w:pPr>
            <w:r w:rsidRPr="00903647">
              <w:rPr>
                <w:b/>
                <w:sz w:val="16"/>
                <w:szCs w:val="16"/>
                <w:u w:val="single"/>
              </w:rPr>
              <w:t>Maintenance,</w:t>
            </w:r>
            <w:r>
              <w:rPr>
                <w:b/>
                <w:sz w:val="16"/>
                <w:szCs w:val="16"/>
                <w:u w:val="single"/>
              </w:rPr>
              <w:t xml:space="preserve"> </w:t>
            </w:r>
            <w:r w:rsidRPr="00903647">
              <w:rPr>
                <w:b/>
                <w:sz w:val="16"/>
                <w:szCs w:val="16"/>
                <w:u w:val="single"/>
              </w:rPr>
              <w:t>Materials, and All Other Costs</w:t>
            </w:r>
          </w:p>
        </w:tc>
        <w:tc>
          <w:tcPr>
            <w:tcW w:w="2189" w:type="dxa"/>
            <w:shd w:val="clear" w:color="auto" w:fill="EEECE1" w:themeFill="background2"/>
          </w:tcPr>
          <w:p w14:paraId="4E4F57DA" w14:textId="77777777" w:rsidR="00827A48" w:rsidRPr="00903647" w:rsidRDefault="00903647" w:rsidP="00903647">
            <w:pPr>
              <w:jc w:val="center"/>
              <w:rPr>
                <w:b/>
                <w:sz w:val="16"/>
                <w:szCs w:val="16"/>
                <w:u w:val="single"/>
              </w:rPr>
            </w:pPr>
            <w:r w:rsidRPr="00903647">
              <w:rPr>
                <w:b/>
                <w:sz w:val="16"/>
                <w:szCs w:val="16"/>
                <w:u w:val="single"/>
              </w:rPr>
              <w:t>Total</w:t>
            </w:r>
          </w:p>
        </w:tc>
      </w:tr>
      <w:tr w:rsidR="00827A48" w14:paraId="4E4F57E2" w14:textId="77777777" w:rsidTr="009F78C5">
        <w:trPr>
          <w:trHeight w:hRule="exact" w:val="216"/>
        </w:trPr>
        <w:tc>
          <w:tcPr>
            <w:tcW w:w="2189" w:type="dxa"/>
          </w:tcPr>
          <w:p w14:paraId="4E4F57DC" w14:textId="77777777" w:rsidR="00827A48" w:rsidRDefault="00827A48" w:rsidP="00473E05">
            <w:pPr>
              <w:rPr>
                <w:sz w:val="16"/>
                <w:szCs w:val="16"/>
              </w:rPr>
            </w:pPr>
          </w:p>
        </w:tc>
        <w:tc>
          <w:tcPr>
            <w:tcW w:w="2189" w:type="dxa"/>
          </w:tcPr>
          <w:p w14:paraId="4E4F57DD" w14:textId="77777777" w:rsidR="00827A48" w:rsidRDefault="00827A48" w:rsidP="00473E05">
            <w:pPr>
              <w:rPr>
                <w:sz w:val="16"/>
                <w:szCs w:val="16"/>
              </w:rPr>
            </w:pPr>
          </w:p>
        </w:tc>
        <w:tc>
          <w:tcPr>
            <w:tcW w:w="2189" w:type="dxa"/>
          </w:tcPr>
          <w:p w14:paraId="4E4F57DE" w14:textId="77777777" w:rsidR="00827A48" w:rsidRDefault="00827A48" w:rsidP="00473E05">
            <w:pPr>
              <w:rPr>
                <w:sz w:val="16"/>
                <w:szCs w:val="16"/>
              </w:rPr>
            </w:pPr>
          </w:p>
        </w:tc>
        <w:tc>
          <w:tcPr>
            <w:tcW w:w="2189" w:type="dxa"/>
          </w:tcPr>
          <w:p w14:paraId="4E4F57DF" w14:textId="77777777" w:rsidR="00827A48" w:rsidRDefault="00827A48" w:rsidP="00473E05">
            <w:pPr>
              <w:rPr>
                <w:sz w:val="16"/>
                <w:szCs w:val="16"/>
              </w:rPr>
            </w:pPr>
          </w:p>
        </w:tc>
        <w:tc>
          <w:tcPr>
            <w:tcW w:w="2189" w:type="dxa"/>
          </w:tcPr>
          <w:p w14:paraId="4E4F57E0" w14:textId="77777777" w:rsidR="00827A48" w:rsidRDefault="00827A48" w:rsidP="00473E05">
            <w:pPr>
              <w:rPr>
                <w:sz w:val="16"/>
                <w:szCs w:val="16"/>
              </w:rPr>
            </w:pPr>
          </w:p>
        </w:tc>
        <w:tc>
          <w:tcPr>
            <w:tcW w:w="2189" w:type="dxa"/>
          </w:tcPr>
          <w:p w14:paraId="4E4F57E1" w14:textId="77777777" w:rsidR="00827A48" w:rsidRDefault="00827A48" w:rsidP="00473E05">
            <w:pPr>
              <w:rPr>
                <w:sz w:val="16"/>
                <w:szCs w:val="16"/>
              </w:rPr>
            </w:pPr>
          </w:p>
        </w:tc>
      </w:tr>
      <w:tr w:rsidR="00827A48" w14:paraId="4E4F57E9" w14:textId="77777777" w:rsidTr="009F78C5">
        <w:trPr>
          <w:trHeight w:hRule="exact" w:val="216"/>
        </w:trPr>
        <w:tc>
          <w:tcPr>
            <w:tcW w:w="2189" w:type="dxa"/>
          </w:tcPr>
          <w:p w14:paraId="4E4F57E3" w14:textId="77777777" w:rsidR="00827A48" w:rsidRDefault="00827A48" w:rsidP="00473E05">
            <w:pPr>
              <w:rPr>
                <w:sz w:val="16"/>
                <w:szCs w:val="16"/>
              </w:rPr>
            </w:pPr>
          </w:p>
        </w:tc>
        <w:tc>
          <w:tcPr>
            <w:tcW w:w="2189" w:type="dxa"/>
          </w:tcPr>
          <w:p w14:paraId="4E4F57E4" w14:textId="77777777" w:rsidR="00827A48" w:rsidRDefault="00827A48" w:rsidP="00473E05">
            <w:pPr>
              <w:rPr>
                <w:sz w:val="16"/>
                <w:szCs w:val="16"/>
              </w:rPr>
            </w:pPr>
          </w:p>
        </w:tc>
        <w:tc>
          <w:tcPr>
            <w:tcW w:w="2189" w:type="dxa"/>
          </w:tcPr>
          <w:p w14:paraId="4E4F57E5" w14:textId="77777777" w:rsidR="00827A48" w:rsidRDefault="00827A48" w:rsidP="00473E05">
            <w:pPr>
              <w:rPr>
                <w:sz w:val="16"/>
                <w:szCs w:val="16"/>
              </w:rPr>
            </w:pPr>
          </w:p>
        </w:tc>
        <w:tc>
          <w:tcPr>
            <w:tcW w:w="2189" w:type="dxa"/>
          </w:tcPr>
          <w:p w14:paraId="4E4F57E6" w14:textId="77777777" w:rsidR="00827A48" w:rsidRDefault="00827A48" w:rsidP="00473E05">
            <w:pPr>
              <w:rPr>
                <w:sz w:val="16"/>
                <w:szCs w:val="16"/>
              </w:rPr>
            </w:pPr>
          </w:p>
        </w:tc>
        <w:tc>
          <w:tcPr>
            <w:tcW w:w="2189" w:type="dxa"/>
          </w:tcPr>
          <w:p w14:paraId="4E4F57E7" w14:textId="77777777" w:rsidR="00827A48" w:rsidRDefault="00827A48" w:rsidP="00473E05">
            <w:pPr>
              <w:rPr>
                <w:sz w:val="16"/>
                <w:szCs w:val="16"/>
              </w:rPr>
            </w:pPr>
          </w:p>
        </w:tc>
        <w:tc>
          <w:tcPr>
            <w:tcW w:w="2189" w:type="dxa"/>
          </w:tcPr>
          <w:p w14:paraId="4E4F57E8" w14:textId="77777777" w:rsidR="00827A48" w:rsidRDefault="00827A48" w:rsidP="00473E05">
            <w:pPr>
              <w:rPr>
                <w:sz w:val="16"/>
                <w:szCs w:val="16"/>
              </w:rPr>
            </w:pPr>
          </w:p>
        </w:tc>
      </w:tr>
      <w:tr w:rsidR="00827A48" w14:paraId="4E4F57F0" w14:textId="77777777" w:rsidTr="009F78C5">
        <w:trPr>
          <w:trHeight w:hRule="exact" w:val="216"/>
        </w:trPr>
        <w:tc>
          <w:tcPr>
            <w:tcW w:w="2189" w:type="dxa"/>
          </w:tcPr>
          <w:p w14:paraId="4E4F57EA" w14:textId="77777777" w:rsidR="00827A48" w:rsidRDefault="00827A48" w:rsidP="00473E05">
            <w:pPr>
              <w:rPr>
                <w:sz w:val="16"/>
                <w:szCs w:val="16"/>
              </w:rPr>
            </w:pPr>
          </w:p>
        </w:tc>
        <w:tc>
          <w:tcPr>
            <w:tcW w:w="2189" w:type="dxa"/>
          </w:tcPr>
          <w:p w14:paraId="4E4F57EB" w14:textId="77777777" w:rsidR="00827A48" w:rsidRDefault="00827A48" w:rsidP="00473E05">
            <w:pPr>
              <w:rPr>
                <w:sz w:val="16"/>
                <w:szCs w:val="16"/>
              </w:rPr>
            </w:pPr>
          </w:p>
        </w:tc>
        <w:tc>
          <w:tcPr>
            <w:tcW w:w="2189" w:type="dxa"/>
          </w:tcPr>
          <w:p w14:paraId="4E4F57EC" w14:textId="77777777" w:rsidR="00827A48" w:rsidRDefault="00827A48" w:rsidP="00473E05">
            <w:pPr>
              <w:rPr>
                <w:sz w:val="16"/>
                <w:szCs w:val="16"/>
              </w:rPr>
            </w:pPr>
          </w:p>
        </w:tc>
        <w:tc>
          <w:tcPr>
            <w:tcW w:w="2189" w:type="dxa"/>
          </w:tcPr>
          <w:p w14:paraId="4E4F57ED" w14:textId="77777777" w:rsidR="00827A48" w:rsidRDefault="00827A48" w:rsidP="00473E05">
            <w:pPr>
              <w:rPr>
                <w:sz w:val="16"/>
                <w:szCs w:val="16"/>
              </w:rPr>
            </w:pPr>
          </w:p>
        </w:tc>
        <w:tc>
          <w:tcPr>
            <w:tcW w:w="2189" w:type="dxa"/>
          </w:tcPr>
          <w:p w14:paraId="4E4F57EE" w14:textId="77777777" w:rsidR="00827A48" w:rsidRDefault="00827A48" w:rsidP="00473E05">
            <w:pPr>
              <w:rPr>
                <w:sz w:val="16"/>
                <w:szCs w:val="16"/>
              </w:rPr>
            </w:pPr>
          </w:p>
        </w:tc>
        <w:tc>
          <w:tcPr>
            <w:tcW w:w="2189" w:type="dxa"/>
          </w:tcPr>
          <w:p w14:paraId="4E4F57EF" w14:textId="77777777" w:rsidR="00827A48" w:rsidRDefault="00827A48" w:rsidP="00473E05">
            <w:pPr>
              <w:rPr>
                <w:sz w:val="16"/>
                <w:szCs w:val="16"/>
              </w:rPr>
            </w:pPr>
          </w:p>
        </w:tc>
      </w:tr>
      <w:tr w:rsidR="00827A48" w14:paraId="4E4F57F7" w14:textId="77777777" w:rsidTr="009F78C5">
        <w:trPr>
          <w:trHeight w:hRule="exact" w:val="216"/>
        </w:trPr>
        <w:tc>
          <w:tcPr>
            <w:tcW w:w="2189" w:type="dxa"/>
          </w:tcPr>
          <w:p w14:paraId="4E4F57F1" w14:textId="77777777" w:rsidR="00827A48" w:rsidRDefault="00827A48" w:rsidP="00473E05">
            <w:pPr>
              <w:rPr>
                <w:sz w:val="16"/>
                <w:szCs w:val="16"/>
              </w:rPr>
            </w:pPr>
          </w:p>
        </w:tc>
        <w:tc>
          <w:tcPr>
            <w:tcW w:w="2189" w:type="dxa"/>
          </w:tcPr>
          <w:p w14:paraId="4E4F57F2" w14:textId="77777777" w:rsidR="00827A48" w:rsidRDefault="00827A48" w:rsidP="00473E05">
            <w:pPr>
              <w:rPr>
                <w:sz w:val="16"/>
                <w:szCs w:val="16"/>
              </w:rPr>
            </w:pPr>
          </w:p>
        </w:tc>
        <w:tc>
          <w:tcPr>
            <w:tcW w:w="2189" w:type="dxa"/>
          </w:tcPr>
          <w:p w14:paraId="4E4F57F3" w14:textId="77777777" w:rsidR="00827A48" w:rsidRDefault="00827A48" w:rsidP="00473E05">
            <w:pPr>
              <w:rPr>
                <w:sz w:val="16"/>
                <w:szCs w:val="16"/>
              </w:rPr>
            </w:pPr>
          </w:p>
        </w:tc>
        <w:tc>
          <w:tcPr>
            <w:tcW w:w="2189" w:type="dxa"/>
          </w:tcPr>
          <w:p w14:paraId="4E4F57F4" w14:textId="77777777" w:rsidR="00827A48" w:rsidRDefault="00827A48" w:rsidP="00473E05">
            <w:pPr>
              <w:rPr>
                <w:sz w:val="16"/>
                <w:szCs w:val="16"/>
              </w:rPr>
            </w:pPr>
          </w:p>
        </w:tc>
        <w:tc>
          <w:tcPr>
            <w:tcW w:w="2189" w:type="dxa"/>
          </w:tcPr>
          <w:p w14:paraId="4E4F57F5" w14:textId="77777777" w:rsidR="00827A48" w:rsidRDefault="00827A48" w:rsidP="00473E05">
            <w:pPr>
              <w:rPr>
                <w:sz w:val="16"/>
                <w:szCs w:val="16"/>
              </w:rPr>
            </w:pPr>
          </w:p>
        </w:tc>
        <w:tc>
          <w:tcPr>
            <w:tcW w:w="2189" w:type="dxa"/>
          </w:tcPr>
          <w:p w14:paraId="4E4F57F6" w14:textId="77777777" w:rsidR="00827A48" w:rsidRDefault="00827A48" w:rsidP="00473E05">
            <w:pPr>
              <w:rPr>
                <w:sz w:val="16"/>
                <w:szCs w:val="16"/>
              </w:rPr>
            </w:pPr>
          </w:p>
        </w:tc>
      </w:tr>
      <w:tr w:rsidR="00827A48" w14:paraId="4E4F57FE" w14:textId="77777777" w:rsidTr="009F78C5">
        <w:trPr>
          <w:trHeight w:hRule="exact" w:val="216"/>
        </w:trPr>
        <w:tc>
          <w:tcPr>
            <w:tcW w:w="2189" w:type="dxa"/>
          </w:tcPr>
          <w:p w14:paraId="4E4F57F8" w14:textId="77777777" w:rsidR="00827A48" w:rsidRDefault="00827A48" w:rsidP="00473E05">
            <w:pPr>
              <w:rPr>
                <w:sz w:val="16"/>
                <w:szCs w:val="16"/>
              </w:rPr>
            </w:pPr>
          </w:p>
        </w:tc>
        <w:tc>
          <w:tcPr>
            <w:tcW w:w="2189" w:type="dxa"/>
          </w:tcPr>
          <w:p w14:paraId="4E4F57F9" w14:textId="77777777" w:rsidR="00827A48" w:rsidRDefault="00827A48" w:rsidP="00473E05">
            <w:pPr>
              <w:rPr>
                <w:sz w:val="16"/>
                <w:szCs w:val="16"/>
              </w:rPr>
            </w:pPr>
          </w:p>
        </w:tc>
        <w:tc>
          <w:tcPr>
            <w:tcW w:w="2189" w:type="dxa"/>
          </w:tcPr>
          <w:p w14:paraId="4E4F57FA" w14:textId="77777777" w:rsidR="00827A48" w:rsidRDefault="00827A48" w:rsidP="00473E05">
            <w:pPr>
              <w:rPr>
                <w:sz w:val="16"/>
                <w:szCs w:val="16"/>
              </w:rPr>
            </w:pPr>
          </w:p>
        </w:tc>
        <w:tc>
          <w:tcPr>
            <w:tcW w:w="2189" w:type="dxa"/>
          </w:tcPr>
          <w:p w14:paraId="4E4F57FB" w14:textId="77777777" w:rsidR="00827A48" w:rsidRDefault="00827A48" w:rsidP="00473E05">
            <w:pPr>
              <w:rPr>
                <w:sz w:val="16"/>
                <w:szCs w:val="16"/>
              </w:rPr>
            </w:pPr>
          </w:p>
        </w:tc>
        <w:tc>
          <w:tcPr>
            <w:tcW w:w="2189" w:type="dxa"/>
          </w:tcPr>
          <w:p w14:paraId="4E4F57FC" w14:textId="77777777" w:rsidR="00827A48" w:rsidRDefault="00827A48" w:rsidP="00473E05">
            <w:pPr>
              <w:rPr>
                <w:sz w:val="16"/>
                <w:szCs w:val="16"/>
              </w:rPr>
            </w:pPr>
          </w:p>
        </w:tc>
        <w:tc>
          <w:tcPr>
            <w:tcW w:w="2189" w:type="dxa"/>
          </w:tcPr>
          <w:p w14:paraId="4E4F57FD" w14:textId="77777777" w:rsidR="00827A48" w:rsidRDefault="00827A48" w:rsidP="00473E05">
            <w:pPr>
              <w:rPr>
                <w:sz w:val="16"/>
                <w:szCs w:val="16"/>
              </w:rPr>
            </w:pPr>
          </w:p>
        </w:tc>
      </w:tr>
    </w:tbl>
    <w:p w14:paraId="4E4F57FF" w14:textId="77777777" w:rsidR="00827A48" w:rsidRDefault="00827A48" w:rsidP="00473E05">
      <w:pPr>
        <w:rPr>
          <w:sz w:val="16"/>
          <w:szCs w:val="16"/>
        </w:rPr>
      </w:pPr>
    </w:p>
    <w:p w14:paraId="4E4F5800" w14:textId="77777777" w:rsidR="005863FF" w:rsidRDefault="005863FF" w:rsidP="00AE2F98">
      <w:pPr>
        <w:widowControl w:val="0"/>
        <w:spacing w:after="0" w:line="240" w:lineRule="auto"/>
        <w:ind w:left="9"/>
        <w:jc w:val="center"/>
        <w:rPr>
          <w:rFonts w:eastAsia="Calibri" w:cs="Times New Roman"/>
          <w:b/>
          <w:spacing w:val="-1"/>
          <w:w w:val="105"/>
          <w:sz w:val="16"/>
          <w:szCs w:val="16"/>
        </w:rPr>
      </w:pPr>
      <w:r w:rsidRPr="005863FF">
        <w:rPr>
          <w:rFonts w:eastAsia="Calibri" w:cs="Times New Roman"/>
          <w:b/>
          <w:spacing w:val="-1"/>
          <w:w w:val="105"/>
          <w:sz w:val="16"/>
          <w:szCs w:val="16"/>
        </w:rPr>
        <w:t>SCHEDULE</w:t>
      </w:r>
      <w:r w:rsidRPr="005863FF">
        <w:rPr>
          <w:rFonts w:eastAsia="Calibri" w:cs="Times New Roman"/>
          <w:b/>
          <w:spacing w:val="-6"/>
          <w:w w:val="105"/>
          <w:sz w:val="16"/>
          <w:szCs w:val="16"/>
        </w:rPr>
        <w:t xml:space="preserve"> </w:t>
      </w:r>
      <w:r w:rsidRPr="005863FF">
        <w:rPr>
          <w:rFonts w:eastAsia="Calibri" w:cs="Times New Roman"/>
          <w:b/>
          <w:w w:val="105"/>
          <w:sz w:val="16"/>
          <w:szCs w:val="16"/>
        </w:rPr>
        <w:t>8.</w:t>
      </w:r>
      <w:r w:rsidRPr="005863FF">
        <w:rPr>
          <w:rFonts w:eastAsia="Calibri" w:cs="Times New Roman"/>
          <w:b/>
          <w:spacing w:val="-7"/>
          <w:w w:val="105"/>
          <w:sz w:val="16"/>
          <w:szCs w:val="16"/>
        </w:rPr>
        <w:t xml:space="preserve"> </w:t>
      </w:r>
      <w:r w:rsidRPr="005863FF">
        <w:rPr>
          <w:rFonts w:eastAsia="Calibri" w:cs="Times New Roman"/>
          <w:b/>
          <w:spacing w:val="-1"/>
          <w:w w:val="105"/>
          <w:sz w:val="16"/>
          <w:szCs w:val="16"/>
        </w:rPr>
        <w:t>PART</w:t>
      </w:r>
      <w:r w:rsidRPr="005863FF">
        <w:rPr>
          <w:rFonts w:eastAsia="Calibri" w:cs="Times New Roman"/>
          <w:b/>
          <w:spacing w:val="-4"/>
          <w:w w:val="105"/>
          <w:sz w:val="16"/>
          <w:szCs w:val="16"/>
        </w:rPr>
        <w:t xml:space="preserve"> </w:t>
      </w:r>
      <w:r w:rsidRPr="005863FF">
        <w:rPr>
          <w:rFonts w:eastAsia="Calibri" w:cs="Times New Roman"/>
          <w:b/>
          <w:w w:val="105"/>
          <w:sz w:val="16"/>
          <w:szCs w:val="16"/>
        </w:rPr>
        <w:t>D.</w:t>
      </w:r>
      <w:r w:rsidRPr="005863FF">
        <w:rPr>
          <w:rFonts w:eastAsia="Calibri" w:cs="Times New Roman"/>
          <w:b/>
          <w:spacing w:val="21"/>
          <w:w w:val="105"/>
          <w:sz w:val="16"/>
          <w:szCs w:val="16"/>
        </w:rPr>
        <w:t xml:space="preserve"> </w:t>
      </w:r>
      <w:r w:rsidRPr="005863FF">
        <w:rPr>
          <w:rFonts w:eastAsia="Calibri" w:cs="Times New Roman"/>
          <w:b/>
          <w:w w:val="105"/>
          <w:sz w:val="16"/>
          <w:szCs w:val="16"/>
        </w:rPr>
        <w:t>MONTHLY</w:t>
      </w:r>
      <w:r w:rsidRPr="005863FF">
        <w:rPr>
          <w:rFonts w:eastAsia="Calibri" w:cs="Times New Roman"/>
          <w:b/>
          <w:spacing w:val="-4"/>
          <w:w w:val="105"/>
          <w:sz w:val="16"/>
          <w:szCs w:val="16"/>
        </w:rPr>
        <w:t xml:space="preserve"> </w:t>
      </w:r>
      <w:r w:rsidRPr="005863FF">
        <w:rPr>
          <w:rFonts w:eastAsia="Calibri" w:cs="Times New Roman"/>
          <w:b/>
          <w:spacing w:val="-1"/>
          <w:w w:val="105"/>
          <w:sz w:val="16"/>
          <w:szCs w:val="16"/>
        </w:rPr>
        <w:t>COOLING</w:t>
      </w:r>
      <w:r w:rsidRPr="005863FF">
        <w:rPr>
          <w:rFonts w:eastAsia="Calibri" w:cs="Times New Roman"/>
          <w:b/>
          <w:spacing w:val="-6"/>
          <w:w w:val="105"/>
          <w:sz w:val="16"/>
          <w:szCs w:val="16"/>
        </w:rPr>
        <w:t xml:space="preserve"> </w:t>
      </w:r>
      <w:r w:rsidRPr="005863FF">
        <w:rPr>
          <w:rFonts w:eastAsia="Calibri" w:cs="Times New Roman"/>
          <w:b/>
          <w:w w:val="105"/>
          <w:sz w:val="16"/>
          <w:szCs w:val="16"/>
        </w:rPr>
        <w:t>SYSTEM</w:t>
      </w:r>
      <w:r w:rsidRPr="005863FF">
        <w:rPr>
          <w:rFonts w:eastAsia="Calibri" w:cs="Times New Roman"/>
          <w:b/>
          <w:spacing w:val="-4"/>
          <w:w w:val="105"/>
          <w:sz w:val="16"/>
          <w:szCs w:val="16"/>
        </w:rPr>
        <w:t xml:space="preserve"> </w:t>
      </w:r>
      <w:r w:rsidRPr="005863FF">
        <w:rPr>
          <w:rFonts w:eastAsia="Calibri" w:cs="Times New Roman"/>
          <w:b/>
          <w:spacing w:val="-1"/>
          <w:w w:val="105"/>
          <w:sz w:val="16"/>
          <w:szCs w:val="16"/>
        </w:rPr>
        <w:t>INFORMATION</w:t>
      </w:r>
    </w:p>
    <w:p w14:paraId="4E4F5801" w14:textId="77777777" w:rsidR="00AE2F98" w:rsidRPr="005863FF" w:rsidRDefault="00AE2F98" w:rsidP="00AE2F98">
      <w:pPr>
        <w:widowControl w:val="0"/>
        <w:spacing w:after="0" w:line="240" w:lineRule="auto"/>
        <w:ind w:left="9"/>
        <w:jc w:val="center"/>
        <w:rPr>
          <w:rFonts w:eastAsia="Arial" w:cs="Arial"/>
          <w:b/>
          <w:bCs/>
          <w:sz w:val="16"/>
          <w:szCs w:val="16"/>
        </w:rPr>
      </w:pPr>
    </w:p>
    <w:p w14:paraId="4E4F5802" w14:textId="77777777" w:rsidR="005863FF" w:rsidRPr="005863FF" w:rsidRDefault="005863FF" w:rsidP="00AE2F98">
      <w:pPr>
        <w:widowControl w:val="0"/>
        <w:spacing w:before="87" w:after="0" w:line="240" w:lineRule="auto"/>
        <w:rPr>
          <w:rFonts w:eastAsia="Arial" w:cs="Arial"/>
          <w:sz w:val="16"/>
          <w:szCs w:val="16"/>
        </w:rPr>
      </w:pPr>
      <w:r w:rsidRPr="005863FF">
        <w:rPr>
          <w:rFonts w:eastAsia="Calibri" w:cs="Times New Roman"/>
          <w:b/>
          <w:spacing w:val="-1"/>
          <w:w w:val="105"/>
          <w:sz w:val="16"/>
          <w:szCs w:val="16"/>
          <w:u w:val="single"/>
        </w:rPr>
        <w:t>Required</w:t>
      </w:r>
      <w:r w:rsidRPr="005863FF">
        <w:rPr>
          <w:rFonts w:eastAsia="Calibri" w:cs="Times New Roman"/>
          <w:b/>
          <w:spacing w:val="-9"/>
          <w:w w:val="105"/>
          <w:sz w:val="16"/>
          <w:szCs w:val="16"/>
          <w:u w:val="single"/>
        </w:rPr>
        <w:t xml:space="preserve"> </w:t>
      </w:r>
      <w:r w:rsidRPr="005863FF">
        <w:rPr>
          <w:rFonts w:eastAsia="Calibri" w:cs="Times New Roman"/>
          <w:b/>
          <w:spacing w:val="-1"/>
          <w:w w:val="105"/>
          <w:sz w:val="16"/>
          <w:szCs w:val="16"/>
          <w:u w:val="single"/>
        </w:rPr>
        <w:t>Respondents:</w:t>
      </w:r>
      <w:r w:rsidRPr="005863FF">
        <w:rPr>
          <w:rFonts w:eastAsia="Calibri" w:cs="Times New Roman"/>
          <w:b/>
          <w:spacing w:val="23"/>
          <w:w w:val="105"/>
          <w:sz w:val="16"/>
          <w:szCs w:val="16"/>
        </w:rPr>
        <w:t xml:space="preserve"> </w:t>
      </w:r>
      <w:r w:rsidRPr="005863FF">
        <w:rPr>
          <w:rFonts w:eastAsia="Calibri" w:cs="Times New Roman"/>
          <w:spacing w:val="-1"/>
          <w:w w:val="105"/>
          <w:sz w:val="16"/>
          <w:szCs w:val="16"/>
        </w:rPr>
        <w:t>Thermoelectric</w:t>
      </w:r>
      <w:r w:rsidRPr="005863FF">
        <w:rPr>
          <w:rFonts w:eastAsia="Calibri" w:cs="Times New Roman"/>
          <w:spacing w:val="-7"/>
          <w:w w:val="105"/>
          <w:sz w:val="16"/>
          <w:szCs w:val="16"/>
        </w:rPr>
        <w:t xml:space="preserve"> </w:t>
      </w:r>
      <w:r w:rsidRPr="005863FF">
        <w:rPr>
          <w:rFonts w:eastAsia="Calibri" w:cs="Times New Roman"/>
          <w:spacing w:val="-3"/>
          <w:w w:val="105"/>
          <w:sz w:val="16"/>
          <w:szCs w:val="16"/>
        </w:rPr>
        <w:t>power</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plants</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with</w:t>
      </w:r>
      <w:r w:rsidRPr="005863FF">
        <w:rPr>
          <w:rFonts w:eastAsia="Calibri" w:cs="Times New Roman"/>
          <w:spacing w:val="-7"/>
          <w:w w:val="105"/>
          <w:sz w:val="16"/>
          <w:szCs w:val="16"/>
        </w:rPr>
        <w:t xml:space="preserve"> </w:t>
      </w:r>
      <w:r w:rsidRPr="005863FF">
        <w:rPr>
          <w:rFonts w:eastAsia="Calibri" w:cs="Times New Roman"/>
          <w:w w:val="105"/>
          <w:sz w:val="16"/>
          <w:szCs w:val="16"/>
        </w:rPr>
        <w:t>a</w:t>
      </w:r>
      <w:r w:rsidRPr="005863FF">
        <w:rPr>
          <w:rFonts w:eastAsia="Calibri" w:cs="Times New Roman"/>
          <w:spacing w:val="-8"/>
          <w:w w:val="105"/>
          <w:sz w:val="16"/>
          <w:szCs w:val="16"/>
        </w:rPr>
        <w:t xml:space="preserve"> </w:t>
      </w:r>
      <w:r w:rsidRPr="005863FF">
        <w:rPr>
          <w:rFonts w:eastAsia="Calibri" w:cs="Times New Roman"/>
          <w:spacing w:val="-1"/>
          <w:w w:val="105"/>
          <w:sz w:val="16"/>
          <w:szCs w:val="16"/>
        </w:rPr>
        <w:t>steam-electric</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nameplate</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capacity</w:t>
      </w:r>
      <w:r w:rsidRPr="005863FF">
        <w:rPr>
          <w:rFonts w:eastAsia="Calibri" w:cs="Times New Roman"/>
          <w:spacing w:val="-10"/>
          <w:w w:val="105"/>
          <w:sz w:val="16"/>
          <w:szCs w:val="16"/>
        </w:rPr>
        <w:t xml:space="preserve"> </w:t>
      </w:r>
      <w:r w:rsidRPr="005863FF">
        <w:rPr>
          <w:rFonts w:eastAsia="Calibri" w:cs="Times New Roman"/>
          <w:spacing w:val="-1"/>
          <w:w w:val="105"/>
          <w:sz w:val="16"/>
          <w:szCs w:val="16"/>
        </w:rPr>
        <w:t>of</w:t>
      </w:r>
      <w:r w:rsidRPr="005863FF">
        <w:rPr>
          <w:rFonts w:eastAsia="Calibri" w:cs="Times New Roman"/>
          <w:spacing w:val="-6"/>
          <w:w w:val="105"/>
          <w:sz w:val="16"/>
          <w:szCs w:val="16"/>
        </w:rPr>
        <w:t xml:space="preserve"> </w:t>
      </w:r>
      <w:r w:rsidRPr="005863FF">
        <w:rPr>
          <w:rFonts w:eastAsia="Calibri" w:cs="Times New Roman"/>
          <w:spacing w:val="-1"/>
          <w:w w:val="105"/>
          <w:sz w:val="16"/>
          <w:szCs w:val="16"/>
        </w:rPr>
        <w:t>at</w:t>
      </w:r>
      <w:r w:rsidRPr="005863FF">
        <w:rPr>
          <w:rFonts w:eastAsia="Calibri" w:cs="Times New Roman"/>
          <w:spacing w:val="-7"/>
          <w:w w:val="105"/>
          <w:sz w:val="16"/>
          <w:szCs w:val="16"/>
        </w:rPr>
        <w:t xml:space="preserve"> </w:t>
      </w:r>
      <w:r w:rsidRPr="005863FF">
        <w:rPr>
          <w:rFonts w:eastAsia="Calibri" w:cs="Times New Roman"/>
          <w:spacing w:val="-3"/>
          <w:w w:val="105"/>
          <w:sz w:val="16"/>
          <w:szCs w:val="16"/>
        </w:rPr>
        <w:t>least</w:t>
      </w:r>
      <w:r w:rsidRPr="005863FF">
        <w:rPr>
          <w:rFonts w:eastAsia="Calibri" w:cs="Times New Roman"/>
          <w:spacing w:val="-6"/>
          <w:w w:val="105"/>
          <w:sz w:val="16"/>
          <w:szCs w:val="16"/>
        </w:rPr>
        <w:t xml:space="preserve"> </w:t>
      </w:r>
      <w:r w:rsidRPr="005863FF">
        <w:rPr>
          <w:rFonts w:eastAsia="Calibri" w:cs="Times New Roman"/>
          <w:spacing w:val="-1"/>
          <w:w w:val="105"/>
          <w:sz w:val="16"/>
          <w:szCs w:val="16"/>
        </w:rPr>
        <w:t>100</w:t>
      </w:r>
      <w:r w:rsidRPr="005863FF">
        <w:rPr>
          <w:rFonts w:eastAsia="Calibri" w:cs="Times New Roman"/>
          <w:spacing w:val="-8"/>
          <w:w w:val="105"/>
          <w:sz w:val="16"/>
          <w:szCs w:val="16"/>
        </w:rPr>
        <w:t xml:space="preserve"> </w:t>
      </w:r>
      <w:r w:rsidRPr="005863FF">
        <w:rPr>
          <w:rFonts w:eastAsia="Calibri" w:cs="Times New Roman"/>
          <w:spacing w:val="-1"/>
          <w:w w:val="105"/>
          <w:sz w:val="16"/>
          <w:szCs w:val="16"/>
        </w:rPr>
        <w:t>megawatts,</w:t>
      </w:r>
      <w:r w:rsidRPr="005863FF">
        <w:rPr>
          <w:rFonts w:eastAsia="Calibri" w:cs="Times New Roman"/>
          <w:spacing w:val="-6"/>
          <w:w w:val="105"/>
          <w:sz w:val="16"/>
          <w:szCs w:val="16"/>
        </w:rPr>
        <w:t xml:space="preserve"> </w:t>
      </w:r>
      <w:r w:rsidRPr="005863FF">
        <w:rPr>
          <w:rFonts w:eastAsia="Calibri" w:cs="Times New Roman"/>
          <w:spacing w:val="-1"/>
          <w:w w:val="105"/>
          <w:sz w:val="16"/>
          <w:szCs w:val="16"/>
        </w:rPr>
        <w:t>including</w:t>
      </w:r>
      <w:r w:rsidRPr="005863FF">
        <w:rPr>
          <w:rFonts w:eastAsia="Calibri" w:cs="Times New Roman"/>
          <w:spacing w:val="-7"/>
          <w:w w:val="105"/>
          <w:sz w:val="16"/>
          <w:szCs w:val="16"/>
        </w:rPr>
        <w:t xml:space="preserve"> </w:t>
      </w:r>
      <w:r w:rsidRPr="005863FF">
        <w:rPr>
          <w:rFonts w:eastAsia="Calibri" w:cs="Times New Roman"/>
          <w:spacing w:val="-3"/>
          <w:w w:val="105"/>
          <w:sz w:val="16"/>
          <w:szCs w:val="16"/>
        </w:rPr>
        <w:t>nuclear</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and</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combined</w:t>
      </w:r>
      <w:r w:rsidRPr="005863FF">
        <w:rPr>
          <w:rFonts w:eastAsia="Calibri" w:cs="Times New Roman"/>
          <w:spacing w:val="-7"/>
          <w:w w:val="105"/>
          <w:sz w:val="16"/>
          <w:szCs w:val="16"/>
        </w:rPr>
        <w:t xml:space="preserve"> </w:t>
      </w:r>
      <w:r w:rsidRPr="005863FF">
        <w:rPr>
          <w:rFonts w:eastAsia="Calibri" w:cs="Times New Roman"/>
          <w:spacing w:val="-3"/>
          <w:w w:val="105"/>
          <w:sz w:val="16"/>
          <w:szCs w:val="16"/>
        </w:rPr>
        <w:t>cycle</w:t>
      </w:r>
      <w:r w:rsidRPr="005863FF">
        <w:rPr>
          <w:rFonts w:eastAsia="Calibri" w:cs="Times New Roman"/>
          <w:spacing w:val="-8"/>
          <w:w w:val="105"/>
          <w:sz w:val="16"/>
          <w:szCs w:val="16"/>
        </w:rPr>
        <w:t xml:space="preserve"> </w:t>
      </w:r>
      <w:r w:rsidRPr="005863FF">
        <w:rPr>
          <w:rFonts w:eastAsia="Calibri" w:cs="Times New Roman"/>
          <w:spacing w:val="-1"/>
          <w:w w:val="105"/>
          <w:sz w:val="16"/>
          <w:szCs w:val="16"/>
        </w:rPr>
        <w:t>plants.</w:t>
      </w:r>
    </w:p>
    <w:tbl>
      <w:tblPr>
        <w:tblpPr w:leftFromText="180" w:rightFromText="180" w:vertAnchor="text" w:tblpX="49" w:tblpY="16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840"/>
      </w:tblGrid>
      <w:tr w:rsidR="005863FF" w14:paraId="4E4F5804" w14:textId="77777777" w:rsidTr="005863FF">
        <w:trPr>
          <w:trHeight w:val="540"/>
        </w:trPr>
        <w:tc>
          <w:tcPr>
            <w:tcW w:w="12840" w:type="dxa"/>
          </w:tcPr>
          <w:p w14:paraId="4E4F5803" w14:textId="77777777" w:rsidR="005863FF" w:rsidRDefault="005863FF" w:rsidP="005863FF">
            <w:pPr>
              <w:widowControl w:val="0"/>
              <w:spacing w:after="0" w:line="269" w:lineRule="auto"/>
              <w:ind w:right="641"/>
              <w:rPr>
                <w:rFonts w:ascii="Arial" w:eastAsia="Calibri" w:hAnsi="Calibri" w:cs="Times New Roman"/>
                <w:b/>
                <w:spacing w:val="-1"/>
                <w:w w:val="105"/>
                <w:sz w:val="13"/>
              </w:rPr>
            </w:pPr>
            <w:r>
              <w:rPr>
                <w:rFonts w:ascii="Arial" w:eastAsia="Calibri" w:hAnsi="Calibri" w:cs="Times New Roman"/>
                <w:b/>
                <w:spacing w:val="-1"/>
                <w:w w:val="105"/>
                <w:sz w:val="13"/>
              </w:rPr>
              <w:t>See</w:t>
            </w:r>
            <w:r>
              <w:t xml:space="preserve"> </w:t>
            </w:r>
            <w:r w:rsidRPr="005863FF">
              <w:rPr>
                <w:rFonts w:ascii="Arial" w:eastAsia="Calibri" w:hAnsi="Calibri" w:cs="Times New Roman"/>
                <w:b/>
                <w:spacing w:val="-1"/>
                <w:w w:val="105"/>
                <w:sz w:val="13"/>
              </w:rPr>
              <w:t xml:space="preserve">instructions! </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 xml:space="preserve">An expanded section for detailed information by cooling system type has been added to the instructions. </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 xml:space="preserve">Report water use data for each month. </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 xml:space="preserve">Rates are to be </w:t>
            </w:r>
            <w:r>
              <w:rPr>
                <w:rFonts w:ascii="Arial" w:eastAsia="Calibri" w:hAnsi="Calibri" w:cs="Times New Roman"/>
                <w:b/>
                <w:spacing w:val="-1"/>
                <w:w w:val="105"/>
                <w:sz w:val="13"/>
              </w:rPr>
              <w:t>r</w:t>
            </w:r>
            <w:r w:rsidRPr="005863FF">
              <w:rPr>
                <w:rFonts w:ascii="Arial" w:eastAsia="Calibri" w:hAnsi="Calibri" w:cs="Times New Roman"/>
                <w:b/>
                <w:spacing w:val="-1"/>
                <w:w w:val="105"/>
                <w:sz w:val="13"/>
              </w:rPr>
              <w:t xml:space="preserve">eported in gallons per minute (GPM). </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To convert water flow rates from cubic feet per second (CFS) to gallons per minute (GPM), use conversion factor: 1 CFS = 448.8 GPM.</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 xml:space="preserve"> Report volumes of water in million gallons. If actual data are unavailable use estimates.</w:t>
            </w:r>
          </w:p>
        </w:tc>
      </w:tr>
    </w:tbl>
    <w:p w14:paraId="4E4F5805" w14:textId="77777777" w:rsidR="005863FF" w:rsidRDefault="005863FF" w:rsidP="00AE2F98">
      <w:pPr>
        <w:widowControl w:val="0"/>
        <w:spacing w:after="0" w:line="269" w:lineRule="auto"/>
        <w:ind w:left="353" w:right="641"/>
        <w:rPr>
          <w:rFonts w:ascii="Arial" w:eastAsia="Calibri" w:hAnsi="Calibri" w:cs="Times New Roman"/>
          <w:b/>
          <w:spacing w:val="-1"/>
          <w:w w:val="105"/>
          <w:sz w:val="13"/>
        </w:rPr>
      </w:pPr>
    </w:p>
    <w:p w14:paraId="4E4F5806" w14:textId="77777777" w:rsidR="00AE2F98" w:rsidRDefault="00AE2F98" w:rsidP="00AE2F98">
      <w:pPr>
        <w:widowControl w:val="0"/>
        <w:spacing w:after="0" w:line="269" w:lineRule="auto"/>
        <w:ind w:left="353" w:right="641"/>
        <w:rPr>
          <w:rFonts w:ascii="Arial" w:eastAsia="Calibri" w:hAnsi="Calibri" w:cs="Times New Roman"/>
          <w:b/>
          <w:spacing w:val="-1"/>
          <w:w w:val="105"/>
          <w:sz w:val="13"/>
        </w:rPr>
      </w:pPr>
    </w:p>
    <w:p w14:paraId="4E4F5807" w14:textId="77777777" w:rsidR="00AE2F98" w:rsidRDefault="00AE2F98" w:rsidP="00AE2F98">
      <w:pPr>
        <w:widowControl w:val="0"/>
        <w:spacing w:after="0" w:line="269" w:lineRule="auto"/>
        <w:ind w:left="353" w:right="641"/>
        <w:rPr>
          <w:rFonts w:ascii="Arial" w:eastAsia="Calibri" w:hAnsi="Calibri" w:cs="Times New Roman"/>
          <w:b/>
          <w:spacing w:val="-1"/>
          <w:w w:val="105"/>
          <w:sz w:val="13"/>
        </w:rPr>
      </w:pPr>
    </w:p>
    <w:p w14:paraId="4E4F5808" w14:textId="77777777" w:rsidR="00AE2F98" w:rsidRDefault="00AE2F98" w:rsidP="00AE2F98">
      <w:pPr>
        <w:widowControl w:val="0"/>
        <w:spacing w:after="0" w:line="269" w:lineRule="auto"/>
        <w:ind w:left="353" w:right="641"/>
        <w:rPr>
          <w:rFonts w:ascii="Arial" w:eastAsia="Calibri" w:hAnsi="Calibri" w:cs="Times New Roman"/>
          <w:b/>
          <w:spacing w:val="-1"/>
          <w:w w:val="105"/>
          <w:sz w:val="13"/>
        </w:rPr>
      </w:pPr>
    </w:p>
    <w:p w14:paraId="4E4F5809" w14:textId="77777777" w:rsidR="00AE2F98" w:rsidRDefault="00AE2F98" w:rsidP="00AE2F98">
      <w:pPr>
        <w:widowControl w:val="0"/>
        <w:spacing w:after="0" w:line="269" w:lineRule="auto"/>
        <w:ind w:left="353" w:right="641"/>
        <w:rPr>
          <w:rFonts w:ascii="Arial" w:eastAsia="Calibri" w:hAnsi="Calibri" w:cs="Times New Roman"/>
          <w:b/>
          <w:spacing w:val="-1"/>
          <w:w w:val="105"/>
          <w:sz w:val="13"/>
        </w:rPr>
      </w:pPr>
    </w:p>
    <w:p w14:paraId="4E4F580A" w14:textId="77777777" w:rsidR="00AE2F98" w:rsidRPr="00AE2F98" w:rsidRDefault="00AE2F98" w:rsidP="00AE2F98">
      <w:pPr>
        <w:widowControl w:val="0"/>
        <w:spacing w:after="0" w:line="269" w:lineRule="auto"/>
        <w:ind w:left="353" w:right="641"/>
        <w:rPr>
          <w:rFonts w:ascii="Arial" w:eastAsia="Calibri" w:hAnsi="Calibri" w:cs="Times New Roman"/>
          <w:spacing w:val="-1"/>
          <w:w w:val="105"/>
          <w:sz w:val="13"/>
          <w:u w:val="single"/>
        </w:rPr>
      </w:pPr>
    </w:p>
    <w:p w14:paraId="4E4F580B"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Cooling System ID</w:t>
      </w:r>
      <w:r w:rsidRPr="00AE2F98">
        <w:rPr>
          <w:rFonts w:ascii="Arial" w:eastAsia="Calibri" w:hAnsi="Calibri" w:cs="Times New Roman"/>
          <w:spacing w:val="-1"/>
          <w:w w:val="105"/>
          <w:sz w:val="13"/>
        </w:rPr>
        <w:t>: The cooling system IDs are prepopulated from the IDs reported on the Form EIA-860. Contact EIA if changes are needed. If water use data cannot be reported for each system, use PLANT for the ID and report aggregated data for the entire plant.</w:t>
      </w:r>
    </w:p>
    <w:p w14:paraId="4E4F580C" w14:textId="77777777" w:rsidR="00AE2F98" w:rsidRPr="00AE2F98" w:rsidRDefault="00AE2F98" w:rsidP="00AE2F98">
      <w:pPr>
        <w:widowControl w:val="0"/>
        <w:spacing w:after="0" w:line="269" w:lineRule="auto"/>
        <w:ind w:right="641"/>
        <w:rPr>
          <w:rFonts w:ascii="Arial" w:eastAsia="Calibri" w:hAnsi="Calibri" w:cs="Times New Roman"/>
          <w:b/>
          <w:spacing w:val="-1"/>
          <w:w w:val="105"/>
          <w:sz w:val="13"/>
        </w:rPr>
      </w:pPr>
    </w:p>
    <w:p w14:paraId="4E4F580D"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Cooling System Type</w:t>
      </w:r>
      <w:r w:rsidRPr="00AE2F98">
        <w:rPr>
          <w:rFonts w:ascii="Arial" w:eastAsia="Calibri" w:hAnsi="Calibri" w:cs="Times New Roman"/>
          <w:spacing w:val="-1"/>
          <w:w w:val="105"/>
          <w:sz w:val="13"/>
        </w:rPr>
        <w:t>: The types are prepopulated from the primary type as reported on the Form EIA-860. Contact EIA if changes are needed.</w:t>
      </w:r>
    </w:p>
    <w:p w14:paraId="4E4F580E"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r>
        <w:rPr>
          <w:rFonts w:ascii="Arial" w:eastAsia="Calibri" w:hAnsi="Calibri" w:cs="Times New Roman"/>
          <w:spacing w:val="-1"/>
          <w:w w:val="105"/>
          <w:sz w:val="13"/>
        </w:rPr>
        <w:t xml:space="preserve"> </w:t>
      </w:r>
    </w:p>
    <w:p w14:paraId="4E4F580F"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Cooling System Status and Hours in Service</w:t>
      </w:r>
      <w:r w:rsidRPr="00AE2F98">
        <w:rPr>
          <w:rFonts w:ascii="Arial" w:eastAsia="Calibri" w:hAnsi="Calibri" w:cs="Times New Roman"/>
          <w:spacing w:val="-1"/>
          <w:w w:val="105"/>
          <w:sz w:val="13"/>
        </w:rPr>
        <w:t xml:space="preserve">: Choose the status for each system from the drop down list. </w:t>
      </w:r>
      <w:r>
        <w:rPr>
          <w:rFonts w:ascii="Arial" w:eastAsia="Calibri" w:hAnsi="Calibri" w:cs="Times New Roman"/>
          <w:spacing w:val="-1"/>
          <w:w w:val="105"/>
          <w:sz w:val="13"/>
        </w:rPr>
        <w:t xml:space="preserve"> </w:t>
      </w:r>
      <w:r w:rsidRPr="00AE2F98">
        <w:rPr>
          <w:rFonts w:ascii="Arial" w:eastAsia="Calibri" w:hAnsi="Calibri" w:cs="Times New Roman"/>
          <w:spacing w:val="-1"/>
          <w:w w:val="105"/>
          <w:sz w:val="13"/>
        </w:rPr>
        <w:t>Report the hours in service during the month.</w:t>
      </w:r>
    </w:p>
    <w:p w14:paraId="4E4F5810"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1"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Amount of Chlorine (Elemental</w:t>
      </w:r>
      <w:r w:rsidRPr="00AE2F98">
        <w:rPr>
          <w:rFonts w:ascii="Arial" w:eastAsia="Calibri" w:hAnsi="Calibri" w:cs="Times New Roman"/>
          <w:spacing w:val="-1"/>
          <w:w w:val="105"/>
          <w:sz w:val="13"/>
        </w:rPr>
        <w:t>):  Report the amount of elemental chlorine added to the cooling water system. To determine the elemental amount of chlorine in a compound, calculate the percentage by weight of Chlorine using the atomic weight for each element in the compound. If unable to do this, provide the compound name on Schedule 9 and the pounds used.</w:t>
      </w:r>
    </w:p>
    <w:p w14:paraId="4E4F5812"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3"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Average Monthly Rate of Cooling Water</w:t>
      </w:r>
      <w:r w:rsidRPr="00AE2F98">
        <w:rPr>
          <w:rFonts w:ascii="Arial" w:eastAsia="Calibri" w:hAnsi="Calibri" w:cs="Times New Roman"/>
          <w:spacing w:val="-1"/>
          <w:w w:val="105"/>
          <w:sz w:val="13"/>
        </w:rPr>
        <w:t>: Report rate of water flow in gallons per minute for each point in the system as described below and in the instructions. If unsure of the definitions please see the instruction or call EIA.</w:t>
      </w:r>
    </w:p>
    <w:p w14:paraId="4E4F5814"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5"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Diversion</w:t>
      </w:r>
      <w:r w:rsidRPr="00AE2F98">
        <w:rPr>
          <w:rFonts w:ascii="Arial" w:eastAsia="Calibri" w:hAnsi="Calibri" w:cs="Times New Roman"/>
          <w:spacing w:val="-1"/>
          <w:w w:val="105"/>
          <w:sz w:val="13"/>
        </w:rPr>
        <w:t>: The flow for water that is moved from a natural water body without immediate beneficial use for purposes such as filling a cooling pond, or adding water to a reservoir from which thermoelectric power water withdrawals can occur.</w:t>
      </w:r>
    </w:p>
    <w:p w14:paraId="4E4F5816" w14:textId="77777777" w:rsidR="00AE2F98" w:rsidRPr="00AE2F98" w:rsidRDefault="00AE2F98" w:rsidP="00AE2F98">
      <w:pPr>
        <w:widowControl w:val="0"/>
        <w:spacing w:after="0" w:line="269" w:lineRule="auto"/>
        <w:ind w:right="641"/>
        <w:rPr>
          <w:rFonts w:ascii="Arial" w:eastAsia="Calibri" w:hAnsi="Calibri" w:cs="Times New Roman"/>
          <w:b/>
          <w:spacing w:val="-1"/>
          <w:w w:val="105"/>
          <w:sz w:val="13"/>
        </w:rPr>
      </w:pPr>
    </w:p>
    <w:p w14:paraId="4E4F5817"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Withdrawal</w:t>
      </w:r>
      <w:r w:rsidRPr="00AE2F98">
        <w:rPr>
          <w:rFonts w:ascii="Arial" w:eastAsia="Calibri" w:hAnsi="Calibri" w:cs="Times New Roman"/>
          <w:spacing w:val="-1"/>
          <w:w w:val="105"/>
          <w:sz w:val="13"/>
        </w:rPr>
        <w:t>: The water that is removed from a water body (including cooling ponds) for cooling i.e. water that is used through the condenser. For cooling towers this will be the makeup water.</w:t>
      </w:r>
    </w:p>
    <w:p w14:paraId="4E4F5818"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9"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Discharge</w:t>
      </w:r>
      <w:r w:rsidRPr="00AE2F98">
        <w:rPr>
          <w:rFonts w:ascii="Arial" w:eastAsia="Calibri" w:hAnsi="Calibri" w:cs="Times New Roman"/>
          <w:spacing w:val="-1"/>
          <w:w w:val="105"/>
          <w:sz w:val="13"/>
        </w:rPr>
        <w:t>: The water that is returned to a natural water body or multi-use reservoir (not a cooling pond). Cooling tower blowdown that is diverted to treatment or evaporation ponds is not considered Discharge. Water that is returned to a water body from evaporative or blowdown treatment ponds is discharge. The water body may be a different water body from which the water was withdrawn. For zero discharge systems (recirculating systems), report zero in the discharge field.  Do not report the water discharged back into the cooling pond for recirculation.</w:t>
      </w:r>
    </w:p>
    <w:p w14:paraId="4E4F581A"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B"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Consumption</w:t>
      </w:r>
      <w:r w:rsidRPr="00AE2F98">
        <w:rPr>
          <w:rFonts w:ascii="Arial" w:eastAsia="Calibri" w:hAnsi="Calibri" w:cs="Times New Roman"/>
          <w:spacing w:val="-1"/>
          <w:w w:val="105"/>
          <w:sz w:val="13"/>
        </w:rPr>
        <w:t>: Water consumed through evaporative losses in cooling towers or cooling ponds. See the appendix illustrations for definitions specific to cooling system type.</w:t>
      </w:r>
    </w:p>
    <w:p w14:paraId="4E4F581C"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D"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Method of Measurement</w:t>
      </w:r>
      <w:r w:rsidRPr="00AE2F98">
        <w:rPr>
          <w:rFonts w:ascii="Arial" w:eastAsia="Calibri" w:hAnsi="Calibri" w:cs="Times New Roman"/>
          <w:spacing w:val="-1"/>
          <w:w w:val="105"/>
          <w:sz w:val="13"/>
        </w:rPr>
        <w:t>: Choose from the drop down list the method used to measure the flow rates or see instructions for a list of choices.</w:t>
      </w:r>
    </w:p>
    <w:p w14:paraId="4E4F581E"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F"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Cooling Water Temperature</w:t>
      </w:r>
      <w:r w:rsidRPr="00AE2F98">
        <w:rPr>
          <w:rFonts w:ascii="Arial" w:eastAsia="Calibri" w:hAnsi="Calibri" w:cs="Times New Roman"/>
          <w:spacing w:val="-1"/>
          <w:w w:val="105"/>
          <w:sz w:val="13"/>
        </w:rPr>
        <w:t>: Report the temperature in degrees Fahrenheit at intake and discharge points. Report an average monthly temperature and a maximum monthly temperature. If the source of cooling water is a well or municipal water system, do not complete the Cooling Water Temperature sections.</w:t>
      </w:r>
    </w:p>
    <w:p w14:paraId="4E4F5820"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21"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22"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Method of Measurement</w:t>
      </w:r>
      <w:r w:rsidRPr="00AE2F98">
        <w:rPr>
          <w:rFonts w:ascii="Arial" w:eastAsia="Calibri" w:hAnsi="Calibri" w:cs="Times New Roman"/>
          <w:spacing w:val="-1"/>
          <w:w w:val="105"/>
          <w:sz w:val="13"/>
        </w:rPr>
        <w:t>: Choose from the drop</w:t>
      </w:r>
      <w:r>
        <w:rPr>
          <w:rFonts w:ascii="Arial" w:eastAsia="Calibri" w:hAnsi="Calibri" w:cs="Times New Roman"/>
          <w:spacing w:val="-1"/>
          <w:w w:val="105"/>
          <w:sz w:val="13"/>
        </w:rPr>
        <w:t>-</w:t>
      </w:r>
      <w:r w:rsidRPr="00AE2F98">
        <w:rPr>
          <w:rFonts w:ascii="Arial" w:eastAsia="Calibri" w:hAnsi="Calibri" w:cs="Times New Roman"/>
          <w:spacing w:val="-1"/>
          <w:w w:val="105"/>
          <w:sz w:val="13"/>
        </w:rPr>
        <w:t>down list the method used to measure temperatures or see the instructions for a list of choices.</w:t>
      </w:r>
    </w:p>
    <w:p w14:paraId="4E4F5823"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24"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Volume of Cooling Water</w:t>
      </w:r>
      <w:r w:rsidRPr="00AE2F98">
        <w:rPr>
          <w:rFonts w:ascii="Arial" w:eastAsia="Calibri" w:hAnsi="Calibri" w:cs="Times New Roman"/>
          <w:spacing w:val="-1"/>
          <w:w w:val="105"/>
          <w:sz w:val="13"/>
        </w:rPr>
        <w:t>: For each movement of water (Diversion, Withdrawal, Discharge</w:t>
      </w:r>
      <w:r>
        <w:rPr>
          <w:rFonts w:ascii="Arial" w:eastAsia="Calibri" w:hAnsi="Calibri" w:cs="Times New Roman"/>
          <w:spacing w:val="-1"/>
          <w:w w:val="105"/>
          <w:sz w:val="13"/>
        </w:rPr>
        <w:t>,</w:t>
      </w:r>
      <w:r w:rsidRPr="00AE2F98">
        <w:rPr>
          <w:rFonts w:ascii="Arial" w:eastAsia="Calibri" w:hAnsi="Calibri" w:cs="Times New Roman"/>
          <w:spacing w:val="-1"/>
          <w:w w:val="105"/>
          <w:sz w:val="13"/>
        </w:rPr>
        <w:t xml:space="preserve"> and Consumption</w:t>
      </w:r>
      <w:r>
        <w:rPr>
          <w:rFonts w:ascii="Arial" w:eastAsia="Calibri" w:hAnsi="Calibri" w:cs="Times New Roman"/>
          <w:spacing w:val="-1"/>
          <w:w w:val="105"/>
          <w:sz w:val="13"/>
        </w:rPr>
        <w:t>,</w:t>
      </w:r>
      <w:r w:rsidRPr="00AE2F98">
        <w:rPr>
          <w:rFonts w:ascii="Arial" w:eastAsia="Calibri" w:hAnsi="Calibri" w:cs="Times New Roman"/>
          <w:spacing w:val="-1"/>
          <w:w w:val="105"/>
          <w:sz w:val="13"/>
        </w:rPr>
        <w:t xml:space="preserve"> as described above) report the volume of water in million gallons per month (to the nearest 0.001 million gallons).</w:t>
      </w:r>
    </w:p>
    <w:p w14:paraId="4E4F5825" w14:textId="77777777" w:rsidR="00AE2F98" w:rsidRDefault="00AE2F98" w:rsidP="000F14F9">
      <w:pPr>
        <w:widowControl w:val="0"/>
        <w:spacing w:after="0" w:line="269" w:lineRule="auto"/>
        <w:ind w:right="641"/>
        <w:rPr>
          <w:rFonts w:ascii="Arial" w:eastAsia="Calibri" w:hAnsi="Calibri" w:cs="Times New Roman"/>
          <w:spacing w:val="-1"/>
          <w:w w:val="105"/>
          <w:sz w:val="13"/>
        </w:rPr>
      </w:pPr>
    </w:p>
    <w:tbl>
      <w:tblPr>
        <w:tblW w:w="0" w:type="auto"/>
        <w:tblInd w:w="13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1860"/>
        <w:gridCol w:w="2850"/>
      </w:tblGrid>
      <w:tr w:rsidR="0045009B" w14:paraId="4E4F5828" w14:textId="77777777" w:rsidTr="009F78C5">
        <w:trPr>
          <w:trHeight w:val="240"/>
        </w:trPr>
        <w:tc>
          <w:tcPr>
            <w:tcW w:w="1860" w:type="dxa"/>
            <w:shd w:val="clear" w:color="auto" w:fill="EEECE1" w:themeFill="background2"/>
            <w:vAlign w:val="center"/>
          </w:tcPr>
          <w:p w14:paraId="4E4F5826" w14:textId="77777777" w:rsidR="0045009B" w:rsidRDefault="0045009B" w:rsidP="0045009B">
            <w:pPr>
              <w:widowControl w:val="0"/>
              <w:spacing w:after="0" w:line="269" w:lineRule="auto"/>
              <w:ind w:right="641"/>
              <w:jc w:val="center"/>
              <w:rPr>
                <w:rFonts w:ascii="Arial" w:eastAsia="Calibri" w:hAnsi="Calibri" w:cs="Times New Roman"/>
                <w:spacing w:val="-1"/>
                <w:w w:val="105"/>
                <w:sz w:val="13"/>
              </w:rPr>
            </w:pPr>
            <w:r>
              <w:rPr>
                <w:rFonts w:ascii="Arial" w:eastAsia="Calibri" w:hAnsi="Calibri" w:cs="Times New Roman"/>
                <w:spacing w:val="-1"/>
                <w:w w:val="105"/>
                <w:sz w:val="13"/>
              </w:rPr>
              <w:t>Month (MM)</w:t>
            </w:r>
          </w:p>
        </w:tc>
        <w:tc>
          <w:tcPr>
            <w:tcW w:w="2850" w:type="dxa"/>
          </w:tcPr>
          <w:p w14:paraId="4E4F5827" w14:textId="77777777" w:rsidR="0045009B" w:rsidRDefault="0045009B" w:rsidP="0045009B">
            <w:pPr>
              <w:widowControl w:val="0"/>
              <w:spacing w:after="0" w:line="269" w:lineRule="auto"/>
              <w:ind w:right="641"/>
              <w:rPr>
                <w:rFonts w:ascii="Arial" w:eastAsia="Calibri" w:hAnsi="Calibri" w:cs="Times New Roman"/>
                <w:spacing w:val="-1"/>
                <w:w w:val="105"/>
                <w:sz w:val="13"/>
              </w:rPr>
            </w:pPr>
          </w:p>
        </w:tc>
      </w:tr>
    </w:tbl>
    <w:p w14:paraId="4E4F5829" w14:textId="77777777" w:rsidR="00AE2F98" w:rsidRDefault="00AE2F98" w:rsidP="00AE2F98">
      <w:pPr>
        <w:widowControl w:val="0"/>
        <w:spacing w:after="0" w:line="269" w:lineRule="auto"/>
        <w:ind w:right="641"/>
        <w:rPr>
          <w:rFonts w:ascii="Arial" w:eastAsia="Calibri" w:hAnsi="Calibri" w:cs="Times New Roman"/>
          <w:spacing w:val="-1"/>
          <w:w w:val="105"/>
          <w:sz w:val="13"/>
        </w:rPr>
      </w:pPr>
    </w:p>
    <w:p w14:paraId="4E4F582A" w14:textId="77777777" w:rsidR="00582786" w:rsidRDefault="00582786" w:rsidP="00AE2F98">
      <w:pPr>
        <w:widowControl w:val="0"/>
        <w:spacing w:after="0" w:line="269" w:lineRule="auto"/>
        <w:ind w:right="641"/>
        <w:rPr>
          <w:rFonts w:ascii="Arial" w:eastAsia="Calibri" w:hAnsi="Calibri" w:cs="Times New Roman"/>
          <w:spacing w:val="-1"/>
          <w:w w:val="105"/>
          <w:sz w:val="13"/>
        </w:rPr>
      </w:pPr>
    </w:p>
    <w:p w14:paraId="4E4F582B" w14:textId="77777777" w:rsidR="00582786" w:rsidRDefault="00582786" w:rsidP="00AE2F98">
      <w:pPr>
        <w:widowControl w:val="0"/>
        <w:spacing w:after="0" w:line="269" w:lineRule="auto"/>
        <w:ind w:right="641"/>
        <w:rPr>
          <w:rFonts w:ascii="Arial" w:eastAsia="Calibri" w:hAnsi="Calibri" w:cs="Times New Roman"/>
          <w:spacing w:val="-1"/>
          <w:w w:val="105"/>
          <w:sz w:val="13"/>
        </w:rPr>
      </w:pPr>
    </w:p>
    <w:tbl>
      <w:tblPr>
        <w:tblW w:w="14940" w:type="dxa"/>
        <w:tblInd w:w="-432"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628"/>
        <w:gridCol w:w="718"/>
        <w:gridCol w:w="718"/>
        <w:gridCol w:w="897"/>
        <w:gridCol w:w="1077"/>
        <w:gridCol w:w="719"/>
        <w:gridCol w:w="630"/>
        <w:gridCol w:w="810"/>
        <w:gridCol w:w="720"/>
        <w:gridCol w:w="810"/>
        <w:gridCol w:w="810"/>
        <w:gridCol w:w="810"/>
        <w:gridCol w:w="900"/>
        <w:gridCol w:w="900"/>
        <w:gridCol w:w="810"/>
        <w:gridCol w:w="810"/>
        <w:gridCol w:w="720"/>
        <w:gridCol w:w="720"/>
        <w:gridCol w:w="720"/>
        <w:gridCol w:w="13"/>
      </w:tblGrid>
      <w:tr w:rsidR="00C55F3F" w:rsidRPr="00582786" w14:paraId="4E4F5833" w14:textId="77777777" w:rsidTr="0070566B">
        <w:trPr>
          <w:gridAfter w:val="1"/>
          <w:wAfter w:w="13" w:type="dxa"/>
          <w:trHeight w:val="1185"/>
        </w:trPr>
        <w:tc>
          <w:tcPr>
            <w:tcW w:w="4038" w:type="dxa"/>
            <w:gridSpan w:val="5"/>
            <w:tcBorders>
              <w:top w:val="nil"/>
              <w:left w:val="nil"/>
            </w:tcBorders>
          </w:tcPr>
          <w:p w14:paraId="4E4F582C" w14:textId="77777777" w:rsidR="00C55F3F" w:rsidRPr="00DB2059" w:rsidRDefault="00C55F3F" w:rsidP="00582786">
            <w:pPr>
              <w:jc w:val="center"/>
              <w:rPr>
                <w:b/>
                <w:sz w:val="12"/>
                <w:szCs w:val="12"/>
              </w:rPr>
            </w:pPr>
          </w:p>
        </w:tc>
        <w:tc>
          <w:tcPr>
            <w:tcW w:w="3689" w:type="dxa"/>
            <w:gridSpan w:val="5"/>
            <w:shd w:val="clear" w:color="auto" w:fill="DDD9C3" w:themeFill="background2" w:themeFillShade="E6"/>
          </w:tcPr>
          <w:p w14:paraId="4E4F582D" w14:textId="77777777" w:rsidR="0070566B" w:rsidRDefault="0070566B" w:rsidP="00582786">
            <w:pPr>
              <w:jc w:val="center"/>
              <w:rPr>
                <w:b/>
                <w:sz w:val="16"/>
                <w:szCs w:val="16"/>
              </w:rPr>
            </w:pPr>
          </w:p>
          <w:p w14:paraId="4E4F582E" w14:textId="77777777" w:rsidR="00C55F3F" w:rsidRPr="00C55F3F" w:rsidRDefault="00C55F3F" w:rsidP="00582786">
            <w:pPr>
              <w:jc w:val="center"/>
              <w:rPr>
                <w:b/>
                <w:sz w:val="16"/>
                <w:szCs w:val="16"/>
              </w:rPr>
            </w:pPr>
            <w:r w:rsidRPr="00C55F3F">
              <w:rPr>
                <w:b/>
                <w:sz w:val="16"/>
                <w:szCs w:val="16"/>
              </w:rPr>
              <w:t>Average Monthly Rate of Cooling Water</w:t>
            </w:r>
            <w:r>
              <w:rPr>
                <w:b/>
                <w:sz w:val="16"/>
                <w:szCs w:val="16"/>
              </w:rPr>
              <w:t xml:space="preserve">                </w:t>
            </w:r>
            <w:r w:rsidRPr="00C55F3F">
              <w:rPr>
                <w:b/>
                <w:sz w:val="16"/>
                <w:szCs w:val="16"/>
              </w:rPr>
              <w:t xml:space="preserve">  (to nearest gallons per minute)</w:t>
            </w:r>
          </w:p>
        </w:tc>
        <w:tc>
          <w:tcPr>
            <w:tcW w:w="4230" w:type="dxa"/>
            <w:gridSpan w:val="5"/>
            <w:shd w:val="clear" w:color="auto" w:fill="DDD9C3" w:themeFill="background2" w:themeFillShade="E6"/>
          </w:tcPr>
          <w:p w14:paraId="4E4F582F" w14:textId="77777777" w:rsidR="0070566B" w:rsidRDefault="0070566B" w:rsidP="00DB2059">
            <w:pPr>
              <w:jc w:val="center"/>
              <w:rPr>
                <w:b/>
                <w:sz w:val="16"/>
                <w:szCs w:val="16"/>
              </w:rPr>
            </w:pPr>
          </w:p>
          <w:p w14:paraId="4E4F5830" w14:textId="77777777" w:rsidR="00C55F3F" w:rsidRPr="00C55F3F" w:rsidRDefault="00C55F3F" w:rsidP="00DB2059">
            <w:pPr>
              <w:jc w:val="center"/>
              <w:rPr>
                <w:b/>
                <w:sz w:val="16"/>
                <w:szCs w:val="16"/>
              </w:rPr>
            </w:pPr>
            <w:r w:rsidRPr="00C55F3F">
              <w:rPr>
                <w:b/>
                <w:sz w:val="16"/>
                <w:szCs w:val="16"/>
              </w:rPr>
              <w:t>Cooling Water Temperature</w:t>
            </w:r>
            <w:r>
              <w:rPr>
                <w:b/>
                <w:sz w:val="16"/>
                <w:szCs w:val="16"/>
              </w:rPr>
              <w:t xml:space="preserve">                                            </w:t>
            </w:r>
            <w:r w:rsidRPr="00C55F3F">
              <w:rPr>
                <w:b/>
                <w:sz w:val="16"/>
                <w:szCs w:val="16"/>
              </w:rPr>
              <w:t xml:space="preserve"> (degrees Fahrenheit)</w:t>
            </w:r>
          </w:p>
        </w:tc>
        <w:tc>
          <w:tcPr>
            <w:tcW w:w="2970" w:type="dxa"/>
            <w:gridSpan w:val="4"/>
            <w:shd w:val="clear" w:color="auto" w:fill="DDD9C3" w:themeFill="background2" w:themeFillShade="E6"/>
          </w:tcPr>
          <w:p w14:paraId="4E4F5831" w14:textId="77777777" w:rsidR="0070566B" w:rsidRDefault="0070566B" w:rsidP="00C55F3F">
            <w:pPr>
              <w:jc w:val="center"/>
              <w:rPr>
                <w:b/>
                <w:sz w:val="16"/>
                <w:szCs w:val="16"/>
              </w:rPr>
            </w:pPr>
          </w:p>
          <w:p w14:paraId="4E4F5832" w14:textId="77777777" w:rsidR="00C55F3F" w:rsidRPr="00C55F3F" w:rsidRDefault="00C55F3F" w:rsidP="00C55F3F">
            <w:pPr>
              <w:jc w:val="center"/>
              <w:rPr>
                <w:b/>
                <w:sz w:val="16"/>
                <w:szCs w:val="16"/>
              </w:rPr>
            </w:pPr>
            <w:r w:rsidRPr="00C55F3F">
              <w:rPr>
                <w:b/>
                <w:sz w:val="16"/>
                <w:szCs w:val="16"/>
              </w:rPr>
              <w:t>Volume of Cooling Water</w:t>
            </w:r>
            <w:r>
              <w:rPr>
                <w:b/>
                <w:sz w:val="16"/>
                <w:szCs w:val="16"/>
              </w:rPr>
              <w:t xml:space="preserve">                          </w:t>
            </w:r>
            <w:r w:rsidRPr="00C55F3F">
              <w:rPr>
                <w:b/>
                <w:sz w:val="16"/>
                <w:szCs w:val="16"/>
              </w:rPr>
              <w:t>(to nearest 0.001 million gallons</w:t>
            </w:r>
            <w:r>
              <w:rPr>
                <w:b/>
                <w:sz w:val="16"/>
                <w:szCs w:val="16"/>
              </w:rPr>
              <w:t xml:space="preserve">            </w:t>
            </w:r>
            <w:r w:rsidRPr="00C55F3F">
              <w:rPr>
                <w:b/>
                <w:sz w:val="16"/>
                <w:szCs w:val="16"/>
              </w:rPr>
              <w:t xml:space="preserve"> per month)</w:t>
            </w:r>
          </w:p>
        </w:tc>
      </w:tr>
      <w:tr w:rsidR="009F78C5" w:rsidRPr="00582786" w14:paraId="4E4F5848" w14:textId="77777777" w:rsidTr="009F78C5">
        <w:trPr>
          <w:gridAfter w:val="1"/>
          <w:wAfter w:w="13" w:type="dxa"/>
          <w:trHeight w:val="300"/>
        </w:trPr>
        <w:tc>
          <w:tcPr>
            <w:tcW w:w="628" w:type="dxa"/>
            <w:shd w:val="clear" w:color="auto" w:fill="EEECE1" w:themeFill="background2"/>
          </w:tcPr>
          <w:p w14:paraId="4E4F5834" w14:textId="77777777" w:rsidR="00DB2059" w:rsidRPr="00582786" w:rsidRDefault="00DB2059" w:rsidP="00582786">
            <w:pPr>
              <w:jc w:val="center"/>
              <w:rPr>
                <w:b/>
                <w:sz w:val="12"/>
                <w:szCs w:val="12"/>
              </w:rPr>
            </w:pPr>
            <w:r w:rsidRPr="00DB2059">
              <w:rPr>
                <w:b/>
                <w:sz w:val="12"/>
                <w:szCs w:val="12"/>
              </w:rPr>
              <w:t>Cooling System ID</w:t>
            </w:r>
          </w:p>
        </w:tc>
        <w:tc>
          <w:tcPr>
            <w:tcW w:w="718" w:type="dxa"/>
            <w:shd w:val="clear" w:color="auto" w:fill="EEECE1" w:themeFill="background2"/>
          </w:tcPr>
          <w:p w14:paraId="4E4F5835" w14:textId="77777777" w:rsidR="00DB2059" w:rsidRPr="00582786" w:rsidRDefault="00DB2059" w:rsidP="00582786">
            <w:pPr>
              <w:jc w:val="center"/>
              <w:rPr>
                <w:b/>
                <w:sz w:val="12"/>
                <w:szCs w:val="12"/>
              </w:rPr>
            </w:pPr>
            <w:r w:rsidRPr="00DB2059">
              <w:rPr>
                <w:b/>
                <w:sz w:val="12"/>
                <w:szCs w:val="12"/>
              </w:rPr>
              <w:t>Cooling System</w:t>
            </w:r>
            <w:r w:rsidRPr="00582786">
              <w:rPr>
                <w:b/>
                <w:sz w:val="12"/>
                <w:szCs w:val="12"/>
              </w:rPr>
              <w:t xml:space="preserve"> Type</w:t>
            </w:r>
          </w:p>
        </w:tc>
        <w:tc>
          <w:tcPr>
            <w:tcW w:w="718" w:type="dxa"/>
            <w:shd w:val="clear" w:color="auto" w:fill="EEECE1" w:themeFill="background2"/>
          </w:tcPr>
          <w:p w14:paraId="4E4F5836" w14:textId="77777777" w:rsidR="00DB2059" w:rsidRPr="00582786" w:rsidRDefault="00DB2059" w:rsidP="00582786">
            <w:pPr>
              <w:jc w:val="center"/>
              <w:rPr>
                <w:b/>
                <w:sz w:val="12"/>
                <w:szCs w:val="12"/>
              </w:rPr>
            </w:pPr>
            <w:r w:rsidRPr="00DB2059">
              <w:rPr>
                <w:b/>
                <w:sz w:val="12"/>
                <w:szCs w:val="12"/>
              </w:rPr>
              <w:t>Cooling System Status</w:t>
            </w:r>
          </w:p>
        </w:tc>
        <w:tc>
          <w:tcPr>
            <w:tcW w:w="897" w:type="dxa"/>
            <w:shd w:val="clear" w:color="auto" w:fill="EEECE1" w:themeFill="background2"/>
          </w:tcPr>
          <w:p w14:paraId="4E4F5837" w14:textId="77777777" w:rsidR="00DB2059" w:rsidRPr="00582786" w:rsidRDefault="00DB2059" w:rsidP="00582786">
            <w:pPr>
              <w:jc w:val="center"/>
              <w:rPr>
                <w:b/>
                <w:sz w:val="12"/>
                <w:szCs w:val="12"/>
              </w:rPr>
            </w:pPr>
            <w:r w:rsidRPr="00582786">
              <w:rPr>
                <w:b/>
                <w:sz w:val="12"/>
                <w:szCs w:val="12"/>
              </w:rPr>
              <w:t>Hours in Service</w:t>
            </w:r>
            <w:r w:rsidRPr="00DB2059">
              <w:rPr>
                <w:b/>
                <w:sz w:val="12"/>
                <w:szCs w:val="12"/>
              </w:rPr>
              <w:t xml:space="preserve"> per Month</w:t>
            </w:r>
          </w:p>
        </w:tc>
        <w:tc>
          <w:tcPr>
            <w:tcW w:w="1077" w:type="dxa"/>
            <w:shd w:val="clear" w:color="auto" w:fill="EEECE1" w:themeFill="background2"/>
          </w:tcPr>
          <w:p w14:paraId="4E4F5838" w14:textId="77777777" w:rsidR="00DB2059" w:rsidRPr="00582786" w:rsidRDefault="00DB2059" w:rsidP="00582786">
            <w:pPr>
              <w:jc w:val="center"/>
              <w:rPr>
                <w:b/>
                <w:sz w:val="12"/>
                <w:szCs w:val="12"/>
              </w:rPr>
            </w:pPr>
            <w:r w:rsidRPr="00DB2059">
              <w:rPr>
                <w:b/>
                <w:sz w:val="12"/>
                <w:szCs w:val="12"/>
              </w:rPr>
              <w:t>Amount of Chlorine (Elemental) Added (to nearest 0.001 thousand pounds)</w:t>
            </w:r>
          </w:p>
        </w:tc>
        <w:tc>
          <w:tcPr>
            <w:tcW w:w="719" w:type="dxa"/>
            <w:shd w:val="clear" w:color="auto" w:fill="EEECE1" w:themeFill="background2"/>
          </w:tcPr>
          <w:p w14:paraId="4E4F5839" w14:textId="77777777" w:rsidR="00DB2059" w:rsidRPr="00582786" w:rsidRDefault="00DB2059" w:rsidP="00582786">
            <w:pPr>
              <w:jc w:val="center"/>
              <w:rPr>
                <w:b/>
                <w:sz w:val="12"/>
                <w:szCs w:val="12"/>
              </w:rPr>
            </w:pPr>
            <w:r w:rsidRPr="00DB2059">
              <w:rPr>
                <w:b/>
                <w:sz w:val="12"/>
                <w:szCs w:val="12"/>
              </w:rPr>
              <w:t>Diversion</w:t>
            </w:r>
          </w:p>
        </w:tc>
        <w:tc>
          <w:tcPr>
            <w:tcW w:w="630" w:type="dxa"/>
            <w:shd w:val="clear" w:color="auto" w:fill="EEECE1" w:themeFill="background2"/>
          </w:tcPr>
          <w:p w14:paraId="4E4F583A" w14:textId="77777777" w:rsidR="00DB2059" w:rsidRPr="00582786" w:rsidRDefault="00DB2059" w:rsidP="00582786">
            <w:pPr>
              <w:rPr>
                <w:b/>
                <w:sz w:val="12"/>
                <w:szCs w:val="12"/>
              </w:rPr>
            </w:pPr>
            <w:r w:rsidRPr="00DB2059">
              <w:rPr>
                <w:b/>
                <w:sz w:val="12"/>
                <w:szCs w:val="12"/>
              </w:rPr>
              <w:t>With-drawal</w:t>
            </w:r>
          </w:p>
        </w:tc>
        <w:tc>
          <w:tcPr>
            <w:tcW w:w="810" w:type="dxa"/>
            <w:shd w:val="clear" w:color="auto" w:fill="EEECE1" w:themeFill="background2"/>
          </w:tcPr>
          <w:p w14:paraId="4E4F583B" w14:textId="77777777" w:rsidR="00DB2059" w:rsidRPr="00582786" w:rsidRDefault="00DB2059" w:rsidP="00582786">
            <w:pPr>
              <w:jc w:val="center"/>
              <w:rPr>
                <w:b/>
                <w:sz w:val="12"/>
                <w:szCs w:val="12"/>
              </w:rPr>
            </w:pPr>
            <w:r w:rsidRPr="00DB2059">
              <w:rPr>
                <w:b/>
                <w:sz w:val="12"/>
                <w:szCs w:val="12"/>
              </w:rPr>
              <w:t>Discharge</w:t>
            </w:r>
          </w:p>
        </w:tc>
        <w:tc>
          <w:tcPr>
            <w:tcW w:w="720" w:type="dxa"/>
            <w:shd w:val="clear" w:color="auto" w:fill="EEECE1" w:themeFill="background2"/>
          </w:tcPr>
          <w:p w14:paraId="4E4F583C" w14:textId="77777777" w:rsidR="00DB2059" w:rsidRPr="00582786" w:rsidRDefault="00DB2059" w:rsidP="00582786">
            <w:pPr>
              <w:jc w:val="center"/>
              <w:rPr>
                <w:b/>
                <w:sz w:val="12"/>
                <w:szCs w:val="12"/>
              </w:rPr>
            </w:pPr>
            <w:r w:rsidRPr="00DB2059">
              <w:rPr>
                <w:b/>
                <w:sz w:val="12"/>
                <w:szCs w:val="12"/>
              </w:rPr>
              <w:t>Con-sumption</w:t>
            </w:r>
          </w:p>
        </w:tc>
        <w:tc>
          <w:tcPr>
            <w:tcW w:w="810" w:type="dxa"/>
            <w:shd w:val="clear" w:color="auto" w:fill="EEECE1" w:themeFill="background2"/>
          </w:tcPr>
          <w:p w14:paraId="4E4F583D" w14:textId="77777777" w:rsidR="00DB2059" w:rsidRPr="00582786" w:rsidRDefault="00DB2059" w:rsidP="00582786">
            <w:pPr>
              <w:jc w:val="center"/>
              <w:rPr>
                <w:b/>
                <w:sz w:val="12"/>
                <w:szCs w:val="12"/>
              </w:rPr>
            </w:pPr>
            <w:r w:rsidRPr="00DB2059">
              <w:rPr>
                <w:b/>
                <w:sz w:val="12"/>
                <w:szCs w:val="12"/>
              </w:rPr>
              <w:t>Method of Measure-ment</w:t>
            </w:r>
          </w:p>
          <w:p w14:paraId="4E4F583E" w14:textId="77777777" w:rsidR="00DB2059" w:rsidRPr="00582786" w:rsidRDefault="00DB2059" w:rsidP="00582786">
            <w:pPr>
              <w:rPr>
                <w:b/>
                <w:sz w:val="12"/>
                <w:szCs w:val="12"/>
              </w:rPr>
            </w:pPr>
          </w:p>
        </w:tc>
        <w:tc>
          <w:tcPr>
            <w:tcW w:w="810" w:type="dxa"/>
            <w:shd w:val="clear" w:color="auto" w:fill="EEECE1" w:themeFill="background2"/>
          </w:tcPr>
          <w:p w14:paraId="4E4F583F" w14:textId="77777777" w:rsidR="00DB2059" w:rsidRPr="00582786" w:rsidRDefault="00DB2059" w:rsidP="00582786">
            <w:pPr>
              <w:jc w:val="center"/>
              <w:rPr>
                <w:b/>
                <w:sz w:val="12"/>
                <w:szCs w:val="12"/>
              </w:rPr>
            </w:pPr>
            <w:r w:rsidRPr="00DB2059">
              <w:rPr>
                <w:b/>
                <w:sz w:val="12"/>
                <w:szCs w:val="12"/>
              </w:rPr>
              <w:t>Average at Intake</w:t>
            </w:r>
          </w:p>
        </w:tc>
        <w:tc>
          <w:tcPr>
            <w:tcW w:w="810" w:type="dxa"/>
            <w:shd w:val="clear" w:color="auto" w:fill="EEECE1" w:themeFill="background2"/>
          </w:tcPr>
          <w:p w14:paraId="4E4F5840" w14:textId="77777777" w:rsidR="00DB2059" w:rsidRPr="00582786" w:rsidRDefault="00DB2059" w:rsidP="00582786">
            <w:pPr>
              <w:jc w:val="center"/>
              <w:rPr>
                <w:b/>
                <w:sz w:val="12"/>
                <w:szCs w:val="12"/>
              </w:rPr>
            </w:pPr>
            <w:r w:rsidRPr="00DB2059">
              <w:rPr>
                <w:b/>
                <w:sz w:val="12"/>
                <w:szCs w:val="12"/>
              </w:rPr>
              <w:t>Maximum at Intake</w:t>
            </w:r>
          </w:p>
        </w:tc>
        <w:tc>
          <w:tcPr>
            <w:tcW w:w="900" w:type="dxa"/>
            <w:shd w:val="clear" w:color="auto" w:fill="EEECE1" w:themeFill="background2"/>
          </w:tcPr>
          <w:p w14:paraId="4E4F5841" w14:textId="77777777" w:rsidR="00DB2059" w:rsidRPr="00582786" w:rsidRDefault="00DB2059" w:rsidP="00582786">
            <w:pPr>
              <w:jc w:val="center"/>
              <w:rPr>
                <w:b/>
                <w:sz w:val="12"/>
                <w:szCs w:val="12"/>
              </w:rPr>
            </w:pPr>
            <w:r w:rsidRPr="00DB2059">
              <w:rPr>
                <w:b/>
                <w:sz w:val="12"/>
                <w:szCs w:val="12"/>
              </w:rPr>
              <w:t>Average at Discharge</w:t>
            </w:r>
          </w:p>
        </w:tc>
        <w:tc>
          <w:tcPr>
            <w:tcW w:w="900" w:type="dxa"/>
            <w:shd w:val="clear" w:color="auto" w:fill="EEECE1" w:themeFill="background2"/>
          </w:tcPr>
          <w:p w14:paraId="4E4F5842" w14:textId="77777777" w:rsidR="00DB2059" w:rsidRPr="00582786" w:rsidRDefault="00DB2059" w:rsidP="00582786">
            <w:pPr>
              <w:jc w:val="center"/>
              <w:rPr>
                <w:b/>
                <w:sz w:val="12"/>
                <w:szCs w:val="12"/>
              </w:rPr>
            </w:pPr>
            <w:r w:rsidRPr="00DB2059">
              <w:rPr>
                <w:b/>
                <w:sz w:val="12"/>
                <w:szCs w:val="12"/>
              </w:rPr>
              <w:t>Maximum at Discharge</w:t>
            </w:r>
          </w:p>
        </w:tc>
        <w:tc>
          <w:tcPr>
            <w:tcW w:w="810" w:type="dxa"/>
            <w:shd w:val="clear" w:color="auto" w:fill="EEECE1" w:themeFill="background2"/>
          </w:tcPr>
          <w:p w14:paraId="4E4F5843" w14:textId="77777777" w:rsidR="00DB2059" w:rsidRPr="00582786" w:rsidRDefault="00DB2059" w:rsidP="00DB2059">
            <w:pPr>
              <w:jc w:val="center"/>
              <w:rPr>
                <w:b/>
                <w:sz w:val="12"/>
                <w:szCs w:val="12"/>
              </w:rPr>
            </w:pPr>
            <w:r w:rsidRPr="00DB2059">
              <w:rPr>
                <w:b/>
                <w:sz w:val="12"/>
                <w:szCs w:val="12"/>
              </w:rPr>
              <w:t xml:space="preserve">Method of </w:t>
            </w:r>
            <w:r>
              <w:rPr>
                <w:b/>
                <w:sz w:val="12"/>
                <w:szCs w:val="12"/>
              </w:rPr>
              <w:t>Measure-men</w:t>
            </w:r>
            <w:r w:rsidRPr="00DB2059">
              <w:rPr>
                <w:b/>
                <w:sz w:val="12"/>
                <w:szCs w:val="12"/>
              </w:rPr>
              <w:t>t</w:t>
            </w:r>
          </w:p>
        </w:tc>
        <w:tc>
          <w:tcPr>
            <w:tcW w:w="810" w:type="dxa"/>
            <w:shd w:val="clear" w:color="auto" w:fill="EEECE1" w:themeFill="background2"/>
          </w:tcPr>
          <w:p w14:paraId="4E4F5844" w14:textId="77777777" w:rsidR="00DB2059" w:rsidRPr="00582786" w:rsidRDefault="00DB2059" w:rsidP="00582786">
            <w:pPr>
              <w:jc w:val="center"/>
              <w:rPr>
                <w:b/>
                <w:sz w:val="12"/>
                <w:szCs w:val="12"/>
              </w:rPr>
            </w:pPr>
            <w:r w:rsidRPr="00DB2059">
              <w:rPr>
                <w:b/>
                <w:sz w:val="12"/>
                <w:szCs w:val="12"/>
              </w:rPr>
              <w:t>Diversion</w:t>
            </w:r>
          </w:p>
        </w:tc>
        <w:tc>
          <w:tcPr>
            <w:tcW w:w="720" w:type="dxa"/>
            <w:shd w:val="clear" w:color="auto" w:fill="EEECE1" w:themeFill="background2"/>
          </w:tcPr>
          <w:p w14:paraId="4E4F5845" w14:textId="77777777" w:rsidR="00DB2059" w:rsidRPr="00582786" w:rsidRDefault="00DB2059" w:rsidP="00582786">
            <w:pPr>
              <w:jc w:val="center"/>
              <w:rPr>
                <w:b/>
                <w:sz w:val="12"/>
                <w:szCs w:val="12"/>
              </w:rPr>
            </w:pPr>
            <w:r w:rsidRPr="00DB2059">
              <w:rPr>
                <w:b/>
                <w:sz w:val="12"/>
                <w:szCs w:val="12"/>
              </w:rPr>
              <w:t>With</w:t>
            </w:r>
            <w:r>
              <w:rPr>
                <w:b/>
                <w:sz w:val="12"/>
                <w:szCs w:val="12"/>
              </w:rPr>
              <w:t>-</w:t>
            </w:r>
            <w:r w:rsidRPr="00DB2059">
              <w:rPr>
                <w:b/>
                <w:sz w:val="12"/>
                <w:szCs w:val="12"/>
              </w:rPr>
              <w:t>drawal</w:t>
            </w:r>
          </w:p>
        </w:tc>
        <w:tc>
          <w:tcPr>
            <w:tcW w:w="720" w:type="dxa"/>
            <w:shd w:val="clear" w:color="auto" w:fill="EEECE1" w:themeFill="background2"/>
          </w:tcPr>
          <w:p w14:paraId="4E4F5846" w14:textId="77777777" w:rsidR="00DB2059" w:rsidRPr="00DB2059" w:rsidRDefault="00DB2059" w:rsidP="00582786">
            <w:pPr>
              <w:jc w:val="center"/>
              <w:rPr>
                <w:b/>
                <w:sz w:val="12"/>
                <w:szCs w:val="12"/>
              </w:rPr>
            </w:pPr>
            <w:r w:rsidRPr="00DB2059">
              <w:rPr>
                <w:b/>
                <w:sz w:val="12"/>
                <w:szCs w:val="12"/>
              </w:rPr>
              <w:t>Discharge</w:t>
            </w:r>
          </w:p>
        </w:tc>
        <w:tc>
          <w:tcPr>
            <w:tcW w:w="720" w:type="dxa"/>
            <w:shd w:val="clear" w:color="auto" w:fill="EEECE1" w:themeFill="background2"/>
          </w:tcPr>
          <w:p w14:paraId="4E4F5847" w14:textId="77777777" w:rsidR="00DB2059" w:rsidRPr="00DB2059" w:rsidRDefault="00DB2059" w:rsidP="00582786">
            <w:pPr>
              <w:jc w:val="center"/>
              <w:rPr>
                <w:b/>
                <w:sz w:val="12"/>
                <w:szCs w:val="12"/>
              </w:rPr>
            </w:pPr>
            <w:r w:rsidRPr="00DB2059">
              <w:rPr>
                <w:b/>
                <w:sz w:val="12"/>
                <w:szCs w:val="12"/>
              </w:rPr>
              <w:t>Con</w:t>
            </w:r>
            <w:r>
              <w:rPr>
                <w:b/>
                <w:sz w:val="12"/>
                <w:szCs w:val="12"/>
              </w:rPr>
              <w:t>-</w:t>
            </w:r>
            <w:r w:rsidRPr="00DB2059">
              <w:rPr>
                <w:b/>
                <w:sz w:val="12"/>
                <w:szCs w:val="12"/>
              </w:rPr>
              <w:t>sumption</w:t>
            </w:r>
          </w:p>
        </w:tc>
      </w:tr>
      <w:tr w:rsidR="00C55F3F" w:rsidRPr="00582786" w14:paraId="4E4F585C" w14:textId="77777777" w:rsidTr="009F78C5">
        <w:trPr>
          <w:gridAfter w:val="1"/>
          <w:wAfter w:w="13" w:type="dxa"/>
          <w:trHeight w:hRule="exact" w:val="216"/>
        </w:trPr>
        <w:tc>
          <w:tcPr>
            <w:tcW w:w="628" w:type="dxa"/>
          </w:tcPr>
          <w:p w14:paraId="4E4F5849" w14:textId="77777777" w:rsidR="00C55F3F" w:rsidRPr="00582786" w:rsidRDefault="00C55F3F" w:rsidP="00582786">
            <w:pPr>
              <w:jc w:val="center"/>
              <w:rPr>
                <w:b/>
                <w:sz w:val="16"/>
                <w:szCs w:val="16"/>
              </w:rPr>
            </w:pPr>
          </w:p>
        </w:tc>
        <w:tc>
          <w:tcPr>
            <w:tcW w:w="718" w:type="dxa"/>
          </w:tcPr>
          <w:p w14:paraId="4E4F584A" w14:textId="77777777" w:rsidR="00C55F3F" w:rsidRPr="00582786" w:rsidRDefault="00C55F3F" w:rsidP="00582786">
            <w:pPr>
              <w:jc w:val="center"/>
              <w:rPr>
                <w:b/>
                <w:sz w:val="16"/>
                <w:szCs w:val="16"/>
              </w:rPr>
            </w:pPr>
          </w:p>
        </w:tc>
        <w:tc>
          <w:tcPr>
            <w:tcW w:w="718" w:type="dxa"/>
          </w:tcPr>
          <w:p w14:paraId="4E4F584B" w14:textId="77777777" w:rsidR="00C55F3F" w:rsidRPr="00582786" w:rsidRDefault="00C55F3F" w:rsidP="00582786">
            <w:pPr>
              <w:jc w:val="center"/>
              <w:rPr>
                <w:b/>
                <w:sz w:val="16"/>
                <w:szCs w:val="16"/>
              </w:rPr>
            </w:pPr>
          </w:p>
        </w:tc>
        <w:tc>
          <w:tcPr>
            <w:tcW w:w="897" w:type="dxa"/>
          </w:tcPr>
          <w:p w14:paraId="4E4F584C" w14:textId="77777777" w:rsidR="00C55F3F" w:rsidRPr="00582786" w:rsidRDefault="00C55F3F" w:rsidP="00582786">
            <w:pPr>
              <w:jc w:val="center"/>
              <w:rPr>
                <w:b/>
                <w:sz w:val="16"/>
                <w:szCs w:val="16"/>
              </w:rPr>
            </w:pPr>
          </w:p>
        </w:tc>
        <w:tc>
          <w:tcPr>
            <w:tcW w:w="1077" w:type="dxa"/>
          </w:tcPr>
          <w:p w14:paraId="4E4F584D" w14:textId="77777777" w:rsidR="00C55F3F" w:rsidRPr="00582786" w:rsidRDefault="00C55F3F" w:rsidP="00582786">
            <w:pPr>
              <w:jc w:val="center"/>
              <w:rPr>
                <w:b/>
                <w:sz w:val="16"/>
                <w:szCs w:val="16"/>
              </w:rPr>
            </w:pPr>
          </w:p>
        </w:tc>
        <w:tc>
          <w:tcPr>
            <w:tcW w:w="719" w:type="dxa"/>
          </w:tcPr>
          <w:p w14:paraId="4E4F584E" w14:textId="77777777" w:rsidR="00C55F3F" w:rsidRPr="00582786" w:rsidRDefault="00C55F3F" w:rsidP="00582786">
            <w:pPr>
              <w:jc w:val="center"/>
              <w:rPr>
                <w:b/>
                <w:sz w:val="16"/>
                <w:szCs w:val="16"/>
              </w:rPr>
            </w:pPr>
          </w:p>
        </w:tc>
        <w:tc>
          <w:tcPr>
            <w:tcW w:w="630" w:type="dxa"/>
          </w:tcPr>
          <w:p w14:paraId="4E4F584F" w14:textId="77777777" w:rsidR="00C55F3F" w:rsidRPr="00582786" w:rsidRDefault="00C55F3F" w:rsidP="00582786">
            <w:pPr>
              <w:jc w:val="center"/>
              <w:rPr>
                <w:b/>
                <w:sz w:val="16"/>
                <w:szCs w:val="16"/>
              </w:rPr>
            </w:pPr>
          </w:p>
        </w:tc>
        <w:tc>
          <w:tcPr>
            <w:tcW w:w="810" w:type="dxa"/>
          </w:tcPr>
          <w:p w14:paraId="4E4F5850" w14:textId="77777777" w:rsidR="00C55F3F" w:rsidRPr="00582786" w:rsidRDefault="00C55F3F" w:rsidP="00582786">
            <w:pPr>
              <w:jc w:val="center"/>
              <w:rPr>
                <w:b/>
                <w:sz w:val="16"/>
                <w:szCs w:val="16"/>
              </w:rPr>
            </w:pPr>
          </w:p>
        </w:tc>
        <w:tc>
          <w:tcPr>
            <w:tcW w:w="720" w:type="dxa"/>
          </w:tcPr>
          <w:p w14:paraId="4E4F5851" w14:textId="77777777" w:rsidR="00C55F3F" w:rsidRPr="00582786" w:rsidRDefault="00C55F3F" w:rsidP="00582786">
            <w:pPr>
              <w:jc w:val="center"/>
              <w:rPr>
                <w:b/>
                <w:sz w:val="16"/>
                <w:szCs w:val="16"/>
              </w:rPr>
            </w:pPr>
          </w:p>
        </w:tc>
        <w:tc>
          <w:tcPr>
            <w:tcW w:w="810" w:type="dxa"/>
          </w:tcPr>
          <w:p w14:paraId="4E4F5852" w14:textId="77777777" w:rsidR="00C55F3F" w:rsidRPr="00582786" w:rsidRDefault="00C55F3F" w:rsidP="00582786">
            <w:pPr>
              <w:jc w:val="center"/>
              <w:rPr>
                <w:b/>
                <w:sz w:val="16"/>
                <w:szCs w:val="16"/>
              </w:rPr>
            </w:pPr>
          </w:p>
        </w:tc>
        <w:tc>
          <w:tcPr>
            <w:tcW w:w="810" w:type="dxa"/>
          </w:tcPr>
          <w:p w14:paraId="4E4F5853" w14:textId="77777777" w:rsidR="00C55F3F" w:rsidRPr="00582786" w:rsidRDefault="00C55F3F" w:rsidP="00582786">
            <w:pPr>
              <w:jc w:val="center"/>
              <w:rPr>
                <w:b/>
                <w:sz w:val="16"/>
                <w:szCs w:val="16"/>
              </w:rPr>
            </w:pPr>
          </w:p>
        </w:tc>
        <w:tc>
          <w:tcPr>
            <w:tcW w:w="810" w:type="dxa"/>
          </w:tcPr>
          <w:p w14:paraId="4E4F5854" w14:textId="77777777" w:rsidR="00C55F3F" w:rsidRPr="00582786" w:rsidRDefault="00C55F3F" w:rsidP="00582786">
            <w:pPr>
              <w:jc w:val="center"/>
              <w:rPr>
                <w:b/>
                <w:sz w:val="16"/>
                <w:szCs w:val="16"/>
              </w:rPr>
            </w:pPr>
          </w:p>
        </w:tc>
        <w:tc>
          <w:tcPr>
            <w:tcW w:w="900" w:type="dxa"/>
          </w:tcPr>
          <w:p w14:paraId="4E4F5855" w14:textId="77777777" w:rsidR="00C55F3F" w:rsidRPr="00582786" w:rsidRDefault="00C55F3F" w:rsidP="00582786">
            <w:pPr>
              <w:jc w:val="center"/>
              <w:rPr>
                <w:b/>
                <w:sz w:val="16"/>
                <w:szCs w:val="16"/>
              </w:rPr>
            </w:pPr>
          </w:p>
        </w:tc>
        <w:tc>
          <w:tcPr>
            <w:tcW w:w="900" w:type="dxa"/>
          </w:tcPr>
          <w:p w14:paraId="4E4F5856" w14:textId="77777777" w:rsidR="00C55F3F" w:rsidRPr="00582786" w:rsidRDefault="00C55F3F" w:rsidP="00582786">
            <w:pPr>
              <w:jc w:val="center"/>
              <w:rPr>
                <w:b/>
                <w:sz w:val="16"/>
                <w:szCs w:val="16"/>
              </w:rPr>
            </w:pPr>
          </w:p>
        </w:tc>
        <w:tc>
          <w:tcPr>
            <w:tcW w:w="810" w:type="dxa"/>
          </w:tcPr>
          <w:p w14:paraId="4E4F5857" w14:textId="77777777" w:rsidR="00C55F3F" w:rsidRPr="00582786" w:rsidRDefault="00C55F3F" w:rsidP="00582786">
            <w:pPr>
              <w:jc w:val="center"/>
              <w:rPr>
                <w:b/>
                <w:sz w:val="16"/>
                <w:szCs w:val="16"/>
              </w:rPr>
            </w:pPr>
          </w:p>
        </w:tc>
        <w:tc>
          <w:tcPr>
            <w:tcW w:w="810" w:type="dxa"/>
          </w:tcPr>
          <w:p w14:paraId="4E4F5858" w14:textId="77777777" w:rsidR="00C55F3F" w:rsidRPr="00582786" w:rsidRDefault="00C55F3F" w:rsidP="00582786">
            <w:pPr>
              <w:jc w:val="center"/>
              <w:rPr>
                <w:b/>
                <w:sz w:val="16"/>
                <w:szCs w:val="16"/>
              </w:rPr>
            </w:pPr>
          </w:p>
        </w:tc>
        <w:tc>
          <w:tcPr>
            <w:tcW w:w="720" w:type="dxa"/>
          </w:tcPr>
          <w:p w14:paraId="4E4F5859" w14:textId="77777777" w:rsidR="00C55F3F" w:rsidRPr="00582786" w:rsidRDefault="00C55F3F" w:rsidP="00582786">
            <w:pPr>
              <w:jc w:val="center"/>
              <w:rPr>
                <w:b/>
                <w:sz w:val="16"/>
                <w:szCs w:val="16"/>
              </w:rPr>
            </w:pPr>
          </w:p>
        </w:tc>
        <w:tc>
          <w:tcPr>
            <w:tcW w:w="720" w:type="dxa"/>
          </w:tcPr>
          <w:p w14:paraId="4E4F585A" w14:textId="77777777" w:rsidR="00C55F3F" w:rsidRPr="00582786" w:rsidRDefault="00C55F3F" w:rsidP="00582786">
            <w:pPr>
              <w:jc w:val="center"/>
              <w:rPr>
                <w:b/>
                <w:sz w:val="16"/>
                <w:szCs w:val="16"/>
              </w:rPr>
            </w:pPr>
          </w:p>
        </w:tc>
        <w:tc>
          <w:tcPr>
            <w:tcW w:w="720" w:type="dxa"/>
          </w:tcPr>
          <w:p w14:paraId="4E4F585B" w14:textId="77777777" w:rsidR="00C55F3F" w:rsidRPr="00582786" w:rsidRDefault="00C55F3F" w:rsidP="00582786">
            <w:pPr>
              <w:jc w:val="center"/>
              <w:rPr>
                <w:b/>
                <w:sz w:val="16"/>
                <w:szCs w:val="16"/>
              </w:rPr>
            </w:pPr>
          </w:p>
        </w:tc>
      </w:tr>
      <w:tr w:rsidR="009F78C5" w:rsidRPr="00582786" w14:paraId="4E4F5870" w14:textId="77777777" w:rsidTr="009F78C5">
        <w:trPr>
          <w:trHeight w:hRule="exact" w:val="216"/>
        </w:trPr>
        <w:tc>
          <w:tcPr>
            <w:tcW w:w="628" w:type="dxa"/>
          </w:tcPr>
          <w:p w14:paraId="4E4F585D" w14:textId="77777777" w:rsidR="009F78C5" w:rsidRPr="00582786" w:rsidRDefault="009F78C5" w:rsidP="00582786">
            <w:pPr>
              <w:rPr>
                <w:sz w:val="16"/>
                <w:szCs w:val="16"/>
              </w:rPr>
            </w:pPr>
          </w:p>
        </w:tc>
        <w:tc>
          <w:tcPr>
            <w:tcW w:w="718" w:type="dxa"/>
          </w:tcPr>
          <w:p w14:paraId="4E4F585E" w14:textId="77777777" w:rsidR="009F78C5" w:rsidRPr="00582786" w:rsidRDefault="009F78C5" w:rsidP="00582786">
            <w:pPr>
              <w:rPr>
                <w:sz w:val="16"/>
                <w:szCs w:val="16"/>
              </w:rPr>
            </w:pPr>
          </w:p>
        </w:tc>
        <w:tc>
          <w:tcPr>
            <w:tcW w:w="718" w:type="dxa"/>
          </w:tcPr>
          <w:p w14:paraId="4E4F585F" w14:textId="77777777" w:rsidR="009F78C5" w:rsidRPr="00582786" w:rsidRDefault="009F78C5" w:rsidP="00582786">
            <w:pPr>
              <w:rPr>
                <w:sz w:val="16"/>
                <w:szCs w:val="16"/>
              </w:rPr>
            </w:pPr>
          </w:p>
        </w:tc>
        <w:tc>
          <w:tcPr>
            <w:tcW w:w="897" w:type="dxa"/>
          </w:tcPr>
          <w:p w14:paraId="4E4F5860" w14:textId="77777777" w:rsidR="009F78C5" w:rsidRPr="00582786" w:rsidRDefault="009F78C5" w:rsidP="00582786">
            <w:pPr>
              <w:rPr>
                <w:sz w:val="16"/>
                <w:szCs w:val="16"/>
              </w:rPr>
            </w:pPr>
          </w:p>
        </w:tc>
        <w:tc>
          <w:tcPr>
            <w:tcW w:w="1077" w:type="dxa"/>
          </w:tcPr>
          <w:p w14:paraId="4E4F5861" w14:textId="77777777" w:rsidR="009F78C5" w:rsidRPr="00582786" w:rsidRDefault="009F78C5" w:rsidP="00582786">
            <w:pPr>
              <w:rPr>
                <w:sz w:val="16"/>
                <w:szCs w:val="16"/>
              </w:rPr>
            </w:pPr>
          </w:p>
        </w:tc>
        <w:tc>
          <w:tcPr>
            <w:tcW w:w="719" w:type="dxa"/>
          </w:tcPr>
          <w:p w14:paraId="4E4F5862" w14:textId="77777777" w:rsidR="009F78C5" w:rsidRPr="00582786" w:rsidRDefault="009F78C5" w:rsidP="00582786">
            <w:pPr>
              <w:rPr>
                <w:sz w:val="16"/>
                <w:szCs w:val="16"/>
              </w:rPr>
            </w:pPr>
          </w:p>
        </w:tc>
        <w:tc>
          <w:tcPr>
            <w:tcW w:w="630" w:type="dxa"/>
          </w:tcPr>
          <w:p w14:paraId="4E4F5863" w14:textId="77777777" w:rsidR="009F78C5" w:rsidRPr="00582786" w:rsidRDefault="009F78C5" w:rsidP="00582786">
            <w:pPr>
              <w:rPr>
                <w:sz w:val="16"/>
                <w:szCs w:val="16"/>
              </w:rPr>
            </w:pPr>
          </w:p>
        </w:tc>
        <w:tc>
          <w:tcPr>
            <w:tcW w:w="810" w:type="dxa"/>
          </w:tcPr>
          <w:p w14:paraId="4E4F5864" w14:textId="77777777" w:rsidR="009F78C5" w:rsidRPr="00582786" w:rsidRDefault="009F78C5" w:rsidP="00582786">
            <w:pPr>
              <w:rPr>
                <w:sz w:val="16"/>
                <w:szCs w:val="16"/>
              </w:rPr>
            </w:pPr>
          </w:p>
        </w:tc>
        <w:tc>
          <w:tcPr>
            <w:tcW w:w="720" w:type="dxa"/>
          </w:tcPr>
          <w:p w14:paraId="4E4F5865" w14:textId="77777777" w:rsidR="009F78C5" w:rsidRPr="00582786" w:rsidRDefault="009F78C5" w:rsidP="00582786">
            <w:pPr>
              <w:rPr>
                <w:sz w:val="16"/>
                <w:szCs w:val="16"/>
              </w:rPr>
            </w:pPr>
          </w:p>
        </w:tc>
        <w:tc>
          <w:tcPr>
            <w:tcW w:w="810" w:type="dxa"/>
          </w:tcPr>
          <w:p w14:paraId="4E4F5866" w14:textId="77777777" w:rsidR="009F78C5" w:rsidRPr="00582786" w:rsidRDefault="009F78C5" w:rsidP="00582786">
            <w:pPr>
              <w:rPr>
                <w:sz w:val="16"/>
                <w:szCs w:val="16"/>
              </w:rPr>
            </w:pPr>
          </w:p>
        </w:tc>
        <w:tc>
          <w:tcPr>
            <w:tcW w:w="810" w:type="dxa"/>
          </w:tcPr>
          <w:p w14:paraId="4E4F5867" w14:textId="77777777" w:rsidR="009F78C5" w:rsidRPr="00582786" w:rsidRDefault="009F78C5" w:rsidP="00582786">
            <w:pPr>
              <w:rPr>
                <w:sz w:val="16"/>
                <w:szCs w:val="16"/>
              </w:rPr>
            </w:pPr>
          </w:p>
        </w:tc>
        <w:tc>
          <w:tcPr>
            <w:tcW w:w="810" w:type="dxa"/>
          </w:tcPr>
          <w:p w14:paraId="4E4F5868" w14:textId="77777777" w:rsidR="009F78C5" w:rsidRPr="00582786" w:rsidRDefault="009F78C5" w:rsidP="00582786">
            <w:pPr>
              <w:rPr>
                <w:sz w:val="16"/>
                <w:szCs w:val="16"/>
              </w:rPr>
            </w:pPr>
          </w:p>
        </w:tc>
        <w:tc>
          <w:tcPr>
            <w:tcW w:w="900" w:type="dxa"/>
          </w:tcPr>
          <w:p w14:paraId="4E4F5869" w14:textId="77777777" w:rsidR="009F78C5" w:rsidRPr="00582786" w:rsidRDefault="009F78C5" w:rsidP="00582786">
            <w:pPr>
              <w:rPr>
                <w:sz w:val="16"/>
                <w:szCs w:val="16"/>
              </w:rPr>
            </w:pPr>
          </w:p>
        </w:tc>
        <w:tc>
          <w:tcPr>
            <w:tcW w:w="900" w:type="dxa"/>
          </w:tcPr>
          <w:p w14:paraId="4E4F586A" w14:textId="77777777" w:rsidR="009F78C5" w:rsidRPr="00582786" w:rsidRDefault="009F78C5" w:rsidP="00582786">
            <w:pPr>
              <w:rPr>
                <w:sz w:val="16"/>
                <w:szCs w:val="16"/>
              </w:rPr>
            </w:pPr>
          </w:p>
        </w:tc>
        <w:tc>
          <w:tcPr>
            <w:tcW w:w="810" w:type="dxa"/>
          </w:tcPr>
          <w:p w14:paraId="4E4F586B" w14:textId="77777777" w:rsidR="009F78C5" w:rsidRPr="00582786" w:rsidRDefault="009F78C5" w:rsidP="00582786">
            <w:pPr>
              <w:rPr>
                <w:sz w:val="16"/>
                <w:szCs w:val="16"/>
              </w:rPr>
            </w:pPr>
          </w:p>
        </w:tc>
        <w:tc>
          <w:tcPr>
            <w:tcW w:w="810" w:type="dxa"/>
          </w:tcPr>
          <w:p w14:paraId="4E4F586C" w14:textId="77777777" w:rsidR="009F78C5" w:rsidRPr="00582786" w:rsidRDefault="009F78C5" w:rsidP="00582786">
            <w:pPr>
              <w:rPr>
                <w:sz w:val="16"/>
                <w:szCs w:val="16"/>
              </w:rPr>
            </w:pPr>
          </w:p>
        </w:tc>
        <w:tc>
          <w:tcPr>
            <w:tcW w:w="720" w:type="dxa"/>
          </w:tcPr>
          <w:p w14:paraId="4E4F586D" w14:textId="77777777" w:rsidR="009F78C5" w:rsidRPr="00582786" w:rsidRDefault="009F78C5" w:rsidP="00582786">
            <w:pPr>
              <w:rPr>
                <w:sz w:val="16"/>
                <w:szCs w:val="16"/>
              </w:rPr>
            </w:pPr>
          </w:p>
        </w:tc>
        <w:tc>
          <w:tcPr>
            <w:tcW w:w="720" w:type="dxa"/>
          </w:tcPr>
          <w:p w14:paraId="4E4F586E" w14:textId="77777777" w:rsidR="009F78C5" w:rsidRPr="00582786" w:rsidRDefault="009F78C5" w:rsidP="00582786">
            <w:pPr>
              <w:rPr>
                <w:sz w:val="16"/>
                <w:szCs w:val="16"/>
              </w:rPr>
            </w:pPr>
          </w:p>
        </w:tc>
        <w:tc>
          <w:tcPr>
            <w:tcW w:w="733" w:type="dxa"/>
            <w:gridSpan w:val="2"/>
          </w:tcPr>
          <w:p w14:paraId="4E4F586F" w14:textId="77777777" w:rsidR="009F78C5" w:rsidRPr="00582786" w:rsidRDefault="009F78C5" w:rsidP="00582786">
            <w:pPr>
              <w:rPr>
                <w:sz w:val="16"/>
                <w:szCs w:val="16"/>
              </w:rPr>
            </w:pPr>
          </w:p>
        </w:tc>
      </w:tr>
      <w:tr w:rsidR="009F78C5" w:rsidRPr="00582786" w14:paraId="4E4F5884" w14:textId="77777777" w:rsidTr="009F78C5">
        <w:trPr>
          <w:trHeight w:hRule="exact" w:val="216"/>
        </w:trPr>
        <w:tc>
          <w:tcPr>
            <w:tcW w:w="628" w:type="dxa"/>
          </w:tcPr>
          <w:p w14:paraId="4E4F5871" w14:textId="77777777" w:rsidR="009F78C5" w:rsidRPr="00582786" w:rsidRDefault="009F78C5" w:rsidP="00582786">
            <w:pPr>
              <w:rPr>
                <w:sz w:val="16"/>
                <w:szCs w:val="16"/>
              </w:rPr>
            </w:pPr>
          </w:p>
        </w:tc>
        <w:tc>
          <w:tcPr>
            <w:tcW w:w="718" w:type="dxa"/>
          </w:tcPr>
          <w:p w14:paraId="4E4F5872" w14:textId="77777777" w:rsidR="009F78C5" w:rsidRPr="00582786" w:rsidRDefault="009F78C5" w:rsidP="00582786">
            <w:pPr>
              <w:rPr>
                <w:sz w:val="16"/>
                <w:szCs w:val="16"/>
              </w:rPr>
            </w:pPr>
          </w:p>
        </w:tc>
        <w:tc>
          <w:tcPr>
            <w:tcW w:w="718" w:type="dxa"/>
          </w:tcPr>
          <w:p w14:paraId="4E4F5873" w14:textId="77777777" w:rsidR="009F78C5" w:rsidRPr="00582786" w:rsidRDefault="009F78C5" w:rsidP="00582786">
            <w:pPr>
              <w:rPr>
                <w:sz w:val="16"/>
                <w:szCs w:val="16"/>
              </w:rPr>
            </w:pPr>
          </w:p>
        </w:tc>
        <w:tc>
          <w:tcPr>
            <w:tcW w:w="897" w:type="dxa"/>
          </w:tcPr>
          <w:p w14:paraId="4E4F5874" w14:textId="77777777" w:rsidR="009F78C5" w:rsidRPr="00582786" w:rsidRDefault="009F78C5" w:rsidP="00582786">
            <w:pPr>
              <w:rPr>
                <w:sz w:val="16"/>
                <w:szCs w:val="16"/>
              </w:rPr>
            </w:pPr>
          </w:p>
        </w:tc>
        <w:tc>
          <w:tcPr>
            <w:tcW w:w="1077" w:type="dxa"/>
          </w:tcPr>
          <w:p w14:paraId="4E4F5875" w14:textId="77777777" w:rsidR="009F78C5" w:rsidRPr="00582786" w:rsidRDefault="009F78C5" w:rsidP="00582786">
            <w:pPr>
              <w:rPr>
                <w:sz w:val="16"/>
                <w:szCs w:val="16"/>
              </w:rPr>
            </w:pPr>
          </w:p>
        </w:tc>
        <w:tc>
          <w:tcPr>
            <w:tcW w:w="719" w:type="dxa"/>
          </w:tcPr>
          <w:p w14:paraId="4E4F5876" w14:textId="77777777" w:rsidR="009F78C5" w:rsidRPr="00582786" w:rsidRDefault="009F78C5" w:rsidP="00582786">
            <w:pPr>
              <w:rPr>
                <w:sz w:val="16"/>
                <w:szCs w:val="16"/>
              </w:rPr>
            </w:pPr>
          </w:p>
        </w:tc>
        <w:tc>
          <w:tcPr>
            <w:tcW w:w="630" w:type="dxa"/>
          </w:tcPr>
          <w:p w14:paraId="4E4F5877" w14:textId="77777777" w:rsidR="009F78C5" w:rsidRPr="00582786" w:rsidRDefault="009F78C5" w:rsidP="00582786">
            <w:pPr>
              <w:rPr>
                <w:sz w:val="16"/>
                <w:szCs w:val="16"/>
              </w:rPr>
            </w:pPr>
          </w:p>
        </w:tc>
        <w:tc>
          <w:tcPr>
            <w:tcW w:w="810" w:type="dxa"/>
          </w:tcPr>
          <w:p w14:paraId="4E4F5878" w14:textId="77777777" w:rsidR="009F78C5" w:rsidRPr="00582786" w:rsidRDefault="009F78C5" w:rsidP="00582786">
            <w:pPr>
              <w:rPr>
                <w:sz w:val="16"/>
                <w:szCs w:val="16"/>
              </w:rPr>
            </w:pPr>
          </w:p>
        </w:tc>
        <w:tc>
          <w:tcPr>
            <w:tcW w:w="720" w:type="dxa"/>
          </w:tcPr>
          <w:p w14:paraId="4E4F5879" w14:textId="77777777" w:rsidR="009F78C5" w:rsidRPr="00582786" w:rsidRDefault="009F78C5" w:rsidP="00582786">
            <w:pPr>
              <w:rPr>
                <w:sz w:val="16"/>
                <w:szCs w:val="16"/>
              </w:rPr>
            </w:pPr>
          </w:p>
        </w:tc>
        <w:tc>
          <w:tcPr>
            <w:tcW w:w="810" w:type="dxa"/>
          </w:tcPr>
          <w:p w14:paraId="4E4F587A" w14:textId="77777777" w:rsidR="009F78C5" w:rsidRPr="00582786" w:rsidRDefault="009F78C5" w:rsidP="00582786">
            <w:pPr>
              <w:rPr>
                <w:sz w:val="16"/>
                <w:szCs w:val="16"/>
              </w:rPr>
            </w:pPr>
          </w:p>
        </w:tc>
        <w:tc>
          <w:tcPr>
            <w:tcW w:w="810" w:type="dxa"/>
          </w:tcPr>
          <w:p w14:paraId="4E4F587B" w14:textId="77777777" w:rsidR="009F78C5" w:rsidRPr="00582786" w:rsidRDefault="009F78C5" w:rsidP="00582786">
            <w:pPr>
              <w:rPr>
                <w:sz w:val="16"/>
                <w:szCs w:val="16"/>
              </w:rPr>
            </w:pPr>
          </w:p>
        </w:tc>
        <w:tc>
          <w:tcPr>
            <w:tcW w:w="810" w:type="dxa"/>
          </w:tcPr>
          <w:p w14:paraId="4E4F587C" w14:textId="77777777" w:rsidR="009F78C5" w:rsidRPr="00582786" w:rsidRDefault="009F78C5" w:rsidP="00582786">
            <w:pPr>
              <w:rPr>
                <w:sz w:val="16"/>
                <w:szCs w:val="16"/>
              </w:rPr>
            </w:pPr>
          </w:p>
        </w:tc>
        <w:tc>
          <w:tcPr>
            <w:tcW w:w="900" w:type="dxa"/>
          </w:tcPr>
          <w:p w14:paraId="4E4F587D" w14:textId="77777777" w:rsidR="009F78C5" w:rsidRPr="00582786" w:rsidRDefault="009F78C5" w:rsidP="00582786">
            <w:pPr>
              <w:rPr>
                <w:sz w:val="16"/>
                <w:szCs w:val="16"/>
              </w:rPr>
            </w:pPr>
          </w:p>
        </w:tc>
        <w:tc>
          <w:tcPr>
            <w:tcW w:w="900" w:type="dxa"/>
          </w:tcPr>
          <w:p w14:paraId="4E4F587E" w14:textId="77777777" w:rsidR="009F78C5" w:rsidRPr="00582786" w:rsidRDefault="009F78C5" w:rsidP="00582786">
            <w:pPr>
              <w:rPr>
                <w:sz w:val="16"/>
                <w:szCs w:val="16"/>
              </w:rPr>
            </w:pPr>
          </w:p>
        </w:tc>
        <w:tc>
          <w:tcPr>
            <w:tcW w:w="810" w:type="dxa"/>
          </w:tcPr>
          <w:p w14:paraId="4E4F587F" w14:textId="77777777" w:rsidR="009F78C5" w:rsidRPr="00582786" w:rsidRDefault="009F78C5" w:rsidP="00582786">
            <w:pPr>
              <w:rPr>
                <w:sz w:val="16"/>
                <w:szCs w:val="16"/>
              </w:rPr>
            </w:pPr>
          </w:p>
        </w:tc>
        <w:tc>
          <w:tcPr>
            <w:tcW w:w="810" w:type="dxa"/>
          </w:tcPr>
          <w:p w14:paraId="4E4F5880" w14:textId="77777777" w:rsidR="009F78C5" w:rsidRPr="00582786" w:rsidRDefault="009F78C5" w:rsidP="00582786">
            <w:pPr>
              <w:rPr>
                <w:sz w:val="16"/>
                <w:szCs w:val="16"/>
              </w:rPr>
            </w:pPr>
          </w:p>
        </w:tc>
        <w:tc>
          <w:tcPr>
            <w:tcW w:w="720" w:type="dxa"/>
          </w:tcPr>
          <w:p w14:paraId="4E4F5881" w14:textId="77777777" w:rsidR="009F78C5" w:rsidRPr="00582786" w:rsidRDefault="009F78C5" w:rsidP="00582786">
            <w:pPr>
              <w:rPr>
                <w:sz w:val="16"/>
                <w:szCs w:val="16"/>
              </w:rPr>
            </w:pPr>
          </w:p>
        </w:tc>
        <w:tc>
          <w:tcPr>
            <w:tcW w:w="720" w:type="dxa"/>
          </w:tcPr>
          <w:p w14:paraId="4E4F5882" w14:textId="77777777" w:rsidR="009F78C5" w:rsidRPr="00582786" w:rsidRDefault="009F78C5" w:rsidP="00582786">
            <w:pPr>
              <w:rPr>
                <w:sz w:val="16"/>
                <w:szCs w:val="16"/>
              </w:rPr>
            </w:pPr>
          </w:p>
        </w:tc>
        <w:tc>
          <w:tcPr>
            <w:tcW w:w="733" w:type="dxa"/>
            <w:gridSpan w:val="2"/>
          </w:tcPr>
          <w:p w14:paraId="4E4F5883" w14:textId="77777777" w:rsidR="009F78C5" w:rsidRPr="00582786" w:rsidRDefault="009F78C5" w:rsidP="00582786">
            <w:pPr>
              <w:rPr>
                <w:sz w:val="16"/>
                <w:szCs w:val="16"/>
              </w:rPr>
            </w:pPr>
          </w:p>
        </w:tc>
      </w:tr>
      <w:tr w:rsidR="009F78C5" w:rsidRPr="00582786" w14:paraId="4E4F5898" w14:textId="77777777" w:rsidTr="009F78C5">
        <w:trPr>
          <w:gridAfter w:val="1"/>
          <w:wAfter w:w="13" w:type="dxa"/>
          <w:trHeight w:hRule="exact" w:val="216"/>
        </w:trPr>
        <w:tc>
          <w:tcPr>
            <w:tcW w:w="628" w:type="dxa"/>
          </w:tcPr>
          <w:p w14:paraId="4E4F5885" w14:textId="77777777" w:rsidR="009F78C5" w:rsidRPr="00582786" w:rsidRDefault="009F78C5" w:rsidP="00582786">
            <w:pPr>
              <w:rPr>
                <w:sz w:val="16"/>
                <w:szCs w:val="16"/>
              </w:rPr>
            </w:pPr>
          </w:p>
        </w:tc>
        <w:tc>
          <w:tcPr>
            <w:tcW w:w="718" w:type="dxa"/>
          </w:tcPr>
          <w:p w14:paraId="4E4F5886" w14:textId="77777777" w:rsidR="009F78C5" w:rsidRPr="00582786" w:rsidRDefault="009F78C5" w:rsidP="00582786">
            <w:pPr>
              <w:rPr>
                <w:sz w:val="16"/>
                <w:szCs w:val="16"/>
              </w:rPr>
            </w:pPr>
          </w:p>
        </w:tc>
        <w:tc>
          <w:tcPr>
            <w:tcW w:w="718" w:type="dxa"/>
          </w:tcPr>
          <w:p w14:paraId="4E4F5887" w14:textId="77777777" w:rsidR="009F78C5" w:rsidRPr="00582786" w:rsidRDefault="009F78C5" w:rsidP="00582786">
            <w:pPr>
              <w:rPr>
                <w:sz w:val="16"/>
                <w:szCs w:val="16"/>
              </w:rPr>
            </w:pPr>
          </w:p>
        </w:tc>
        <w:tc>
          <w:tcPr>
            <w:tcW w:w="897" w:type="dxa"/>
          </w:tcPr>
          <w:p w14:paraId="4E4F5888" w14:textId="77777777" w:rsidR="009F78C5" w:rsidRPr="00582786" w:rsidRDefault="009F78C5" w:rsidP="00582786">
            <w:pPr>
              <w:rPr>
                <w:sz w:val="16"/>
                <w:szCs w:val="16"/>
              </w:rPr>
            </w:pPr>
          </w:p>
        </w:tc>
        <w:tc>
          <w:tcPr>
            <w:tcW w:w="1077" w:type="dxa"/>
          </w:tcPr>
          <w:p w14:paraId="4E4F5889" w14:textId="77777777" w:rsidR="009F78C5" w:rsidRPr="00582786" w:rsidRDefault="009F78C5" w:rsidP="00582786">
            <w:pPr>
              <w:rPr>
                <w:sz w:val="16"/>
                <w:szCs w:val="16"/>
              </w:rPr>
            </w:pPr>
          </w:p>
        </w:tc>
        <w:tc>
          <w:tcPr>
            <w:tcW w:w="719" w:type="dxa"/>
          </w:tcPr>
          <w:p w14:paraId="4E4F588A" w14:textId="77777777" w:rsidR="009F78C5" w:rsidRPr="00582786" w:rsidRDefault="009F78C5" w:rsidP="00582786">
            <w:pPr>
              <w:rPr>
                <w:sz w:val="16"/>
                <w:szCs w:val="16"/>
              </w:rPr>
            </w:pPr>
          </w:p>
        </w:tc>
        <w:tc>
          <w:tcPr>
            <w:tcW w:w="630" w:type="dxa"/>
          </w:tcPr>
          <w:p w14:paraId="4E4F588B" w14:textId="77777777" w:rsidR="009F78C5" w:rsidRPr="00582786" w:rsidRDefault="009F78C5" w:rsidP="00582786">
            <w:pPr>
              <w:rPr>
                <w:sz w:val="16"/>
                <w:szCs w:val="16"/>
              </w:rPr>
            </w:pPr>
          </w:p>
        </w:tc>
        <w:tc>
          <w:tcPr>
            <w:tcW w:w="810" w:type="dxa"/>
          </w:tcPr>
          <w:p w14:paraId="4E4F588C" w14:textId="77777777" w:rsidR="009F78C5" w:rsidRPr="00582786" w:rsidRDefault="009F78C5" w:rsidP="00582786">
            <w:pPr>
              <w:rPr>
                <w:sz w:val="16"/>
                <w:szCs w:val="16"/>
              </w:rPr>
            </w:pPr>
          </w:p>
        </w:tc>
        <w:tc>
          <w:tcPr>
            <w:tcW w:w="720" w:type="dxa"/>
          </w:tcPr>
          <w:p w14:paraId="4E4F588D" w14:textId="77777777" w:rsidR="009F78C5" w:rsidRPr="00582786" w:rsidRDefault="009F78C5" w:rsidP="00582786">
            <w:pPr>
              <w:rPr>
                <w:sz w:val="16"/>
                <w:szCs w:val="16"/>
              </w:rPr>
            </w:pPr>
          </w:p>
        </w:tc>
        <w:tc>
          <w:tcPr>
            <w:tcW w:w="810" w:type="dxa"/>
          </w:tcPr>
          <w:p w14:paraId="4E4F588E" w14:textId="77777777" w:rsidR="009F78C5" w:rsidRPr="00582786" w:rsidRDefault="009F78C5" w:rsidP="00582786">
            <w:pPr>
              <w:rPr>
                <w:sz w:val="16"/>
                <w:szCs w:val="16"/>
              </w:rPr>
            </w:pPr>
          </w:p>
        </w:tc>
        <w:tc>
          <w:tcPr>
            <w:tcW w:w="810" w:type="dxa"/>
          </w:tcPr>
          <w:p w14:paraId="4E4F588F" w14:textId="77777777" w:rsidR="009F78C5" w:rsidRPr="00582786" w:rsidRDefault="009F78C5" w:rsidP="00582786">
            <w:pPr>
              <w:rPr>
                <w:sz w:val="16"/>
                <w:szCs w:val="16"/>
              </w:rPr>
            </w:pPr>
          </w:p>
        </w:tc>
        <w:tc>
          <w:tcPr>
            <w:tcW w:w="810" w:type="dxa"/>
          </w:tcPr>
          <w:p w14:paraId="4E4F5890" w14:textId="77777777" w:rsidR="009F78C5" w:rsidRPr="00582786" w:rsidRDefault="009F78C5" w:rsidP="00582786">
            <w:pPr>
              <w:rPr>
                <w:sz w:val="16"/>
                <w:szCs w:val="16"/>
              </w:rPr>
            </w:pPr>
          </w:p>
        </w:tc>
        <w:tc>
          <w:tcPr>
            <w:tcW w:w="900" w:type="dxa"/>
          </w:tcPr>
          <w:p w14:paraId="4E4F5891" w14:textId="77777777" w:rsidR="009F78C5" w:rsidRPr="00582786" w:rsidRDefault="009F78C5" w:rsidP="00582786">
            <w:pPr>
              <w:rPr>
                <w:sz w:val="16"/>
                <w:szCs w:val="16"/>
              </w:rPr>
            </w:pPr>
          </w:p>
        </w:tc>
        <w:tc>
          <w:tcPr>
            <w:tcW w:w="900" w:type="dxa"/>
          </w:tcPr>
          <w:p w14:paraId="4E4F5892" w14:textId="77777777" w:rsidR="009F78C5" w:rsidRPr="00582786" w:rsidRDefault="009F78C5" w:rsidP="00582786">
            <w:pPr>
              <w:rPr>
                <w:sz w:val="16"/>
                <w:szCs w:val="16"/>
              </w:rPr>
            </w:pPr>
          </w:p>
        </w:tc>
        <w:tc>
          <w:tcPr>
            <w:tcW w:w="810" w:type="dxa"/>
          </w:tcPr>
          <w:p w14:paraId="4E4F5893" w14:textId="77777777" w:rsidR="009F78C5" w:rsidRPr="00582786" w:rsidRDefault="009F78C5" w:rsidP="00582786">
            <w:pPr>
              <w:rPr>
                <w:sz w:val="16"/>
                <w:szCs w:val="16"/>
              </w:rPr>
            </w:pPr>
          </w:p>
        </w:tc>
        <w:tc>
          <w:tcPr>
            <w:tcW w:w="810" w:type="dxa"/>
          </w:tcPr>
          <w:p w14:paraId="4E4F5894" w14:textId="77777777" w:rsidR="009F78C5" w:rsidRPr="00582786" w:rsidRDefault="009F78C5" w:rsidP="00582786">
            <w:pPr>
              <w:rPr>
                <w:sz w:val="16"/>
                <w:szCs w:val="16"/>
              </w:rPr>
            </w:pPr>
          </w:p>
        </w:tc>
        <w:tc>
          <w:tcPr>
            <w:tcW w:w="720" w:type="dxa"/>
          </w:tcPr>
          <w:p w14:paraId="4E4F5895" w14:textId="77777777" w:rsidR="009F78C5" w:rsidRPr="00582786" w:rsidRDefault="009F78C5" w:rsidP="00582786">
            <w:pPr>
              <w:rPr>
                <w:sz w:val="16"/>
                <w:szCs w:val="16"/>
              </w:rPr>
            </w:pPr>
          </w:p>
        </w:tc>
        <w:tc>
          <w:tcPr>
            <w:tcW w:w="720" w:type="dxa"/>
          </w:tcPr>
          <w:p w14:paraId="4E4F5896" w14:textId="77777777" w:rsidR="009F78C5" w:rsidRPr="00582786" w:rsidRDefault="009F78C5" w:rsidP="00582786">
            <w:pPr>
              <w:rPr>
                <w:sz w:val="16"/>
                <w:szCs w:val="16"/>
              </w:rPr>
            </w:pPr>
          </w:p>
        </w:tc>
        <w:tc>
          <w:tcPr>
            <w:tcW w:w="720" w:type="dxa"/>
          </w:tcPr>
          <w:p w14:paraId="4E4F5897" w14:textId="77777777" w:rsidR="009F78C5" w:rsidRPr="00582786" w:rsidRDefault="009F78C5" w:rsidP="00582786">
            <w:pPr>
              <w:rPr>
                <w:sz w:val="16"/>
                <w:szCs w:val="16"/>
              </w:rPr>
            </w:pPr>
          </w:p>
        </w:tc>
      </w:tr>
      <w:tr w:rsidR="004307E5" w:rsidRPr="00582786" w14:paraId="4E4F58AC" w14:textId="77777777" w:rsidTr="009F78C5">
        <w:trPr>
          <w:trHeight w:hRule="exact" w:val="216"/>
        </w:trPr>
        <w:tc>
          <w:tcPr>
            <w:tcW w:w="628" w:type="dxa"/>
          </w:tcPr>
          <w:p w14:paraId="4E4F5899" w14:textId="77777777" w:rsidR="004307E5" w:rsidRPr="00582786" w:rsidRDefault="004307E5" w:rsidP="00582786">
            <w:pPr>
              <w:rPr>
                <w:sz w:val="16"/>
                <w:szCs w:val="16"/>
              </w:rPr>
            </w:pPr>
          </w:p>
        </w:tc>
        <w:tc>
          <w:tcPr>
            <w:tcW w:w="718" w:type="dxa"/>
          </w:tcPr>
          <w:p w14:paraId="4E4F589A" w14:textId="77777777" w:rsidR="004307E5" w:rsidRPr="00582786" w:rsidRDefault="004307E5" w:rsidP="00582786">
            <w:pPr>
              <w:rPr>
                <w:sz w:val="16"/>
                <w:szCs w:val="16"/>
              </w:rPr>
            </w:pPr>
          </w:p>
        </w:tc>
        <w:tc>
          <w:tcPr>
            <w:tcW w:w="718" w:type="dxa"/>
          </w:tcPr>
          <w:p w14:paraId="4E4F589B" w14:textId="77777777" w:rsidR="004307E5" w:rsidRPr="00582786" w:rsidRDefault="004307E5" w:rsidP="00582786">
            <w:pPr>
              <w:rPr>
                <w:sz w:val="16"/>
                <w:szCs w:val="16"/>
              </w:rPr>
            </w:pPr>
          </w:p>
        </w:tc>
        <w:tc>
          <w:tcPr>
            <w:tcW w:w="897" w:type="dxa"/>
          </w:tcPr>
          <w:p w14:paraId="4E4F589C" w14:textId="77777777" w:rsidR="004307E5" w:rsidRPr="00582786" w:rsidRDefault="004307E5" w:rsidP="00582786">
            <w:pPr>
              <w:rPr>
                <w:sz w:val="16"/>
                <w:szCs w:val="16"/>
              </w:rPr>
            </w:pPr>
          </w:p>
        </w:tc>
        <w:tc>
          <w:tcPr>
            <w:tcW w:w="1077" w:type="dxa"/>
          </w:tcPr>
          <w:p w14:paraId="4E4F589D" w14:textId="77777777" w:rsidR="004307E5" w:rsidRPr="00582786" w:rsidRDefault="004307E5" w:rsidP="00582786">
            <w:pPr>
              <w:rPr>
                <w:sz w:val="16"/>
                <w:szCs w:val="16"/>
              </w:rPr>
            </w:pPr>
          </w:p>
        </w:tc>
        <w:tc>
          <w:tcPr>
            <w:tcW w:w="719" w:type="dxa"/>
          </w:tcPr>
          <w:p w14:paraId="4E4F589E" w14:textId="77777777" w:rsidR="004307E5" w:rsidRPr="00582786" w:rsidRDefault="004307E5" w:rsidP="00582786">
            <w:pPr>
              <w:rPr>
                <w:sz w:val="16"/>
                <w:szCs w:val="16"/>
              </w:rPr>
            </w:pPr>
          </w:p>
        </w:tc>
        <w:tc>
          <w:tcPr>
            <w:tcW w:w="630" w:type="dxa"/>
          </w:tcPr>
          <w:p w14:paraId="4E4F589F" w14:textId="77777777" w:rsidR="004307E5" w:rsidRPr="00582786" w:rsidRDefault="004307E5" w:rsidP="00582786">
            <w:pPr>
              <w:rPr>
                <w:sz w:val="16"/>
                <w:szCs w:val="16"/>
              </w:rPr>
            </w:pPr>
          </w:p>
        </w:tc>
        <w:tc>
          <w:tcPr>
            <w:tcW w:w="810" w:type="dxa"/>
          </w:tcPr>
          <w:p w14:paraId="4E4F58A0" w14:textId="77777777" w:rsidR="004307E5" w:rsidRPr="00582786" w:rsidRDefault="004307E5" w:rsidP="00582786">
            <w:pPr>
              <w:rPr>
                <w:sz w:val="16"/>
                <w:szCs w:val="16"/>
              </w:rPr>
            </w:pPr>
          </w:p>
        </w:tc>
        <w:tc>
          <w:tcPr>
            <w:tcW w:w="720" w:type="dxa"/>
          </w:tcPr>
          <w:p w14:paraId="4E4F58A1" w14:textId="77777777" w:rsidR="004307E5" w:rsidRPr="00582786" w:rsidRDefault="004307E5" w:rsidP="00582786">
            <w:pPr>
              <w:rPr>
                <w:sz w:val="16"/>
                <w:szCs w:val="16"/>
              </w:rPr>
            </w:pPr>
          </w:p>
        </w:tc>
        <w:tc>
          <w:tcPr>
            <w:tcW w:w="810" w:type="dxa"/>
          </w:tcPr>
          <w:p w14:paraId="4E4F58A2" w14:textId="77777777" w:rsidR="004307E5" w:rsidRPr="00582786" w:rsidRDefault="004307E5" w:rsidP="00582786">
            <w:pPr>
              <w:rPr>
                <w:sz w:val="16"/>
                <w:szCs w:val="16"/>
              </w:rPr>
            </w:pPr>
          </w:p>
        </w:tc>
        <w:tc>
          <w:tcPr>
            <w:tcW w:w="810" w:type="dxa"/>
          </w:tcPr>
          <w:p w14:paraId="4E4F58A3" w14:textId="77777777" w:rsidR="004307E5" w:rsidRPr="00582786" w:rsidRDefault="004307E5" w:rsidP="00582786">
            <w:pPr>
              <w:rPr>
                <w:sz w:val="16"/>
                <w:szCs w:val="16"/>
              </w:rPr>
            </w:pPr>
          </w:p>
        </w:tc>
        <w:tc>
          <w:tcPr>
            <w:tcW w:w="810" w:type="dxa"/>
          </w:tcPr>
          <w:p w14:paraId="4E4F58A4" w14:textId="77777777" w:rsidR="004307E5" w:rsidRPr="00582786" w:rsidRDefault="004307E5" w:rsidP="00582786">
            <w:pPr>
              <w:rPr>
                <w:sz w:val="16"/>
                <w:szCs w:val="16"/>
              </w:rPr>
            </w:pPr>
          </w:p>
        </w:tc>
        <w:tc>
          <w:tcPr>
            <w:tcW w:w="900" w:type="dxa"/>
          </w:tcPr>
          <w:p w14:paraId="4E4F58A5" w14:textId="77777777" w:rsidR="004307E5" w:rsidRPr="00582786" w:rsidRDefault="004307E5" w:rsidP="00582786">
            <w:pPr>
              <w:rPr>
                <w:sz w:val="16"/>
                <w:szCs w:val="16"/>
              </w:rPr>
            </w:pPr>
          </w:p>
        </w:tc>
        <w:tc>
          <w:tcPr>
            <w:tcW w:w="900" w:type="dxa"/>
          </w:tcPr>
          <w:p w14:paraId="4E4F58A6" w14:textId="77777777" w:rsidR="004307E5" w:rsidRPr="00582786" w:rsidRDefault="004307E5" w:rsidP="00582786">
            <w:pPr>
              <w:rPr>
                <w:sz w:val="16"/>
                <w:szCs w:val="16"/>
              </w:rPr>
            </w:pPr>
          </w:p>
        </w:tc>
        <w:tc>
          <w:tcPr>
            <w:tcW w:w="810" w:type="dxa"/>
          </w:tcPr>
          <w:p w14:paraId="4E4F58A7" w14:textId="77777777" w:rsidR="004307E5" w:rsidRPr="00582786" w:rsidRDefault="004307E5" w:rsidP="00582786">
            <w:pPr>
              <w:rPr>
                <w:sz w:val="16"/>
                <w:szCs w:val="16"/>
              </w:rPr>
            </w:pPr>
          </w:p>
        </w:tc>
        <w:tc>
          <w:tcPr>
            <w:tcW w:w="810" w:type="dxa"/>
          </w:tcPr>
          <w:p w14:paraId="4E4F58A8" w14:textId="77777777" w:rsidR="004307E5" w:rsidRPr="00582786" w:rsidRDefault="004307E5" w:rsidP="00582786">
            <w:pPr>
              <w:rPr>
                <w:sz w:val="16"/>
                <w:szCs w:val="16"/>
              </w:rPr>
            </w:pPr>
          </w:p>
        </w:tc>
        <w:tc>
          <w:tcPr>
            <w:tcW w:w="720" w:type="dxa"/>
          </w:tcPr>
          <w:p w14:paraId="4E4F58A9" w14:textId="77777777" w:rsidR="004307E5" w:rsidRPr="00582786" w:rsidRDefault="004307E5" w:rsidP="00582786">
            <w:pPr>
              <w:rPr>
                <w:sz w:val="16"/>
                <w:szCs w:val="16"/>
              </w:rPr>
            </w:pPr>
          </w:p>
        </w:tc>
        <w:tc>
          <w:tcPr>
            <w:tcW w:w="720" w:type="dxa"/>
          </w:tcPr>
          <w:p w14:paraId="4E4F58AA" w14:textId="77777777" w:rsidR="004307E5" w:rsidRPr="00582786" w:rsidRDefault="004307E5" w:rsidP="00582786">
            <w:pPr>
              <w:rPr>
                <w:sz w:val="16"/>
                <w:szCs w:val="16"/>
              </w:rPr>
            </w:pPr>
          </w:p>
        </w:tc>
        <w:tc>
          <w:tcPr>
            <w:tcW w:w="733" w:type="dxa"/>
            <w:gridSpan w:val="2"/>
          </w:tcPr>
          <w:p w14:paraId="4E4F58AB" w14:textId="77777777" w:rsidR="004307E5" w:rsidRPr="00582786" w:rsidRDefault="004307E5" w:rsidP="00582786">
            <w:pPr>
              <w:rPr>
                <w:sz w:val="16"/>
                <w:szCs w:val="16"/>
              </w:rPr>
            </w:pPr>
          </w:p>
        </w:tc>
      </w:tr>
    </w:tbl>
    <w:p w14:paraId="4E4F58AD" w14:textId="77777777" w:rsidR="00582786" w:rsidRDefault="00582786" w:rsidP="00AE2F98">
      <w:pPr>
        <w:widowControl w:val="0"/>
        <w:spacing w:after="0" w:line="269" w:lineRule="auto"/>
        <w:ind w:right="641"/>
        <w:rPr>
          <w:rFonts w:ascii="Arial" w:eastAsia="Calibri" w:hAnsi="Calibri" w:cs="Times New Roman"/>
          <w:spacing w:val="-1"/>
          <w:w w:val="105"/>
          <w:sz w:val="13"/>
        </w:rPr>
      </w:pPr>
    </w:p>
    <w:p w14:paraId="4E4F58AE"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AF"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B0"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B1"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B2"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B3"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B4"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B5" w14:textId="77777777" w:rsidR="004307E5" w:rsidRPr="0029556F" w:rsidRDefault="004307E5" w:rsidP="004307E5">
      <w:pPr>
        <w:widowControl w:val="0"/>
        <w:spacing w:after="0" w:line="269" w:lineRule="auto"/>
        <w:ind w:right="641"/>
        <w:jc w:val="center"/>
        <w:rPr>
          <w:rFonts w:ascii="Arial" w:eastAsia="Calibri" w:hAnsi="Calibri" w:cs="Times New Roman"/>
          <w:b/>
          <w:spacing w:val="-1"/>
          <w:w w:val="105"/>
          <w:sz w:val="13"/>
          <w:u w:val="single"/>
        </w:rPr>
      </w:pPr>
      <w:r w:rsidRPr="0029556F">
        <w:rPr>
          <w:rFonts w:ascii="Arial" w:eastAsia="Calibri" w:hAnsi="Calibri" w:cs="Times New Roman"/>
          <w:b/>
          <w:spacing w:val="-1"/>
          <w:w w:val="105"/>
          <w:sz w:val="13"/>
          <w:u w:val="single"/>
        </w:rPr>
        <w:t>SCHEDULE 9:  COMMENTS</w:t>
      </w:r>
    </w:p>
    <w:p w14:paraId="4E4F58B6" w14:textId="77777777" w:rsidR="004307E5" w:rsidRPr="004307E5" w:rsidRDefault="004307E5" w:rsidP="004307E5">
      <w:pPr>
        <w:widowControl w:val="0"/>
        <w:spacing w:after="0" w:line="269" w:lineRule="auto"/>
        <w:ind w:right="641"/>
        <w:rPr>
          <w:rFonts w:ascii="Arial" w:eastAsia="Calibri" w:hAnsi="Calibri" w:cs="Times New Roman"/>
          <w:spacing w:val="-1"/>
          <w:w w:val="105"/>
          <w:sz w:val="13"/>
        </w:rPr>
      </w:pPr>
    </w:p>
    <w:p w14:paraId="4E4F58B7" w14:textId="77777777" w:rsidR="00582786" w:rsidRDefault="004307E5" w:rsidP="004307E5">
      <w:pPr>
        <w:widowControl w:val="0"/>
        <w:spacing w:after="0" w:line="269" w:lineRule="auto"/>
        <w:ind w:right="641"/>
        <w:rPr>
          <w:rFonts w:ascii="Arial" w:eastAsia="Calibri" w:hAnsi="Calibri" w:cs="Times New Roman"/>
          <w:spacing w:val="-1"/>
          <w:w w:val="105"/>
          <w:sz w:val="13"/>
        </w:rPr>
      </w:pPr>
      <w:r w:rsidRPr="004307E5">
        <w:rPr>
          <w:rFonts w:ascii="Arial" w:eastAsia="Calibri" w:hAnsi="Calibri" w:cs="Times New Roman"/>
          <w:spacing w:val="-1"/>
          <w:w w:val="105"/>
          <w:sz w:val="13"/>
        </w:rPr>
        <w:t>Record comments as instructed for each data item.  Additional comments to explain data are encouraged.  Identify each comment by Schedule, Part, and data item</w:t>
      </w:r>
      <w:r>
        <w:rPr>
          <w:rFonts w:ascii="Arial" w:eastAsia="Calibri" w:hAnsi="Calibri" w:cs="Times New Roman"/>
          <w:spacing w:val="-1"/>
          <w:w w:val="105"/>
          <w:sz w:val="13"/>
        </w:rPr>
        <w:t>.</w:t>
      </w:r>
    </w:p>
    <w:p w14:paraId="4E4F58B8" w14:textId="77777777" w:rsidR="004307E5" w:rsidRDefault="004307E5" w:rsidP="004307E5">
      <w:pPr>
        <w:widowControl w:val="0"/>
        <w:spacing w:after="0" w:line="269" w:lineRule="auto"/>
        <w:ind w:right="641"/>
        <w:rPr>
          <w:rFonts w:ascii="Arial" w:eastAsia="Calibri" w:hAnsi="Calibri" w:cs="Times New Roman"/>
          <w:spacing w:val="-1"/>
          <w:w w:val="105"/>
          <w:sz w:val="13"/>
        </w:rPr>
      </w:pPr>
    </w:p>
    <w:p w14:paraId="4E4F58B9" w14:textId="77777777" w:rsidR="004307E5" w:rsidRDefault="004307E5" w:rsidP="004307E5">
      <w:pPr>
        <w:widowControl w:val="0"/>
        <w:spacing w:after="0" w:line="269" w:lineRule="auto"/>
        <w:ind w:right="641"/>
        <w:rPr>
          <w:rFonts w:ascii="Arial" w:eastAsia="Calibri" w:hAnsi="Calibri" w:cs="Times New Roman"/>
          <w:spacing w:val="-1"/>
          <w:w w:val="105"/>
          <w:sz w:val="13"/>
        </w:rPr>
      </w:pPr>
    </w:p>
    <w:p w14:paraId="4E4F58BA" w14:textId="77777777" w:rsidR="004307E5" w:rsidRDefault="004307E5" w:rsidP="004307E5">
      <w:pPr>
        <w:widowControl w:val="0"/>
        <w:spacing w:after="0" w:line="269" w:lineRule="auto"/>
        <w:ind w:right="641"/>
        <w:rPr>
          <w:rFonts w:ascii="Arial" w:eastAsia="Calibri" w:hAnsi="Calibri" w:cs="Times New Roman"/>
          <w:spacing w:val="-1"/>
          <w:w w:val="105"/>
          <w:sz w:val="13"/>
        </w:rPr>
      </w:pPr>
    </w:p>
    <w:tbl>
      <w:tblPr>
        <w:tblW w:w="12150" w:type="dxa"/>
        <w:tblInd w:w="64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990"/>
        <w:gridCol w:w="1350"/>
        <w:gridCol w:w="1337"/>
        <w:gridCol w:w="8473"/>
      </w:tblGrid>
      <w:tr w:rsidR="00107316" w:rsidRPr="00582786" w14:paraId="4E4F58BF" w14:textId="77777777" w:rsidTr="009F78C5">
        <w:trPr>
          <w:trHeight w:val="300"/>
        </w:trPr>
        <w:tc>
          <w:tcPr>
            <w:tcW w:w="990" w:type="dxa"/>
            <w:shd w:val="clear" w:color="auto" w:fill="EEECE1" w:themeFill="background2"/>
            <w:vAlign w:val="center"/>
          </w:tcPr>
          <w:p w14:paraId="4E4F58BB" w14:textId="77777777" w:rsidR="00107316" w:rsidRPr="00582786" w:rsidRDefault="00107316" w:rsidP="00107316">
            <w:pPr>
              <w:jc w:val="center"/>
              <w:rPr>
                <w:b/>
                <w:sz w:val="16"/>
                <w:szCs w:val="16"/>
              </w:rPr>
            </w:pPr>
            <w:r>
              <w:rPr>
                <w:b/>
                <w:sz w:val="16"/>
                <w:szCs w:val="16"/>
              </w:rPr>
              <w:t>Schedule</w:t>
            </w:r>
          </w:p>
        </w:tc>
        <w:tc>
          <w:tcPr>
            <w:tcW w:w="1350" w:type="dxa"/>
            <w:shd w:val="clear" w:color="auto" w:fill="EEECE1" w:themeFill="background2"/>
            <w:vAlign w:val="center"/>
          </w:tcPr>
          <w:p w14:paraId="4E4F58BC" w14:textId="77777777" w:rsidR="00107316" w:rsidRPr="00582786" w:rsidRDefault="00107316" w:rsidP="00107316">
            <w:pPr>
              <w:jc w:val="center"/>
              <w:rPr>
                <w:b/>
                <w:sz w:val="16"/>
                <w:szCs w:val="16"/>
              </w:rPr>
            </w:pPr>
            <w:r>
              <w:rPr>
                <w:b/>
                <w:sz w:val="16"/>
                <w:szCs w:val="16"/>
              </w:rPr>
              <w:t>Part</w:t>
            </w:r>
          </w:p>
        </w:tc>
        <w:tc>
          <w:tcPr>
            <w:tcW w:w="1337" w:type="dxa"/>
            <w:shd w:val="clear" w:color="auto" w:fill="EEECE1" w:themeFill="background2"/>
            <w:vAlign w:val="center"/>
          </w:tcPr>
          <w:p w14:paraId="4E4F58BD" w14:textId="77777777" w:rsidR="00107316" w:rsidRPr="00582786" w:rsidRDefault="00107316" w:rsidP="00107316">
            <w:pPr>
              <w:jc w:val="center"/>
              <w:rPr>
                <w:b/>
                <w:sz w:val="16"/>
                <w:szCs w:val="16"/>
              </w:rPr>
            </w:pPr>
            <w:r>
              <w:rPr>
                <w:b/>
                <w:sz w:val="16"/>
                <w:szCs w:val="16"/>
              </w:rPr>
              <w:t>Item</w:t>
            </w:r>
          </w:p>
        </w:tc>
        <w:tc>
          <w:tcPr>
            <w:tcW w:w="8473" w:type="dxa"/>
            <w:shd w:val="clear" w:color="auto" w:fill="EEECE1" w:themeFill="background2"/>
            <w:vAlign w:val="center"/>
          </w:tcPr>
          <w:p w14:paraId="4E4F58BE" w14:textId="77777777" w:rsidR="00107316" w:rsidRPr="00582786" w:rsidRDefault="00107316" w:rsidP="00107316">
            <w:pPr>
              <w:jc w:val="center"/>
              <w:rPr>
                <w:b/>
                <w:sz w:val="16"/>
                <w:szCs w:val="16"/>
              </w:rPr>
            </w:pPr>
            <w:r>
              <w:rPr>
                <w:b/>
                <w:sz w:val="16"/>
                <w:szCs w:val="16"/>
              </w:rPr>
              <w:t>Comment or Footnote</w:t>
            </w:r>
          </w:p>
        </w:tc>
      </w:tr>
      <w:tr w:rsidR="00107316" w:rsidRPr="00582786" w14:paraId="4E4F58C4" w14:textId="77777777" w:rsidTr="009F78C5">
        <w:trPr>
          <w:trHeight w:hRule="exact" w:val="216"/>
        </w:trPr>
        <w:tc>
          <w:tcPr>
            <w:tcW w:w="990" w:type="dxa"/>
          </w:tcPr>
          <w:p w14:paraId="4E4F58C0" w14:textId="77777777" w:rsidR="00107316" w:rsidRPr="00582786" w:rsidRDefault="00107316" w:rsidP="009F78C5">
            <w:pPr>
              <w:jc w:val="center"/>
              <w:rPr>
                <w:b/>
                <w:sz w:val="16"/>
                <w:szCs w:val="16"/>
              </w:rPr>
            </w:pPr>
          </w:p>
        </w:tc>
        <w:tc>
          <w:tcPr>
            <w:tcW w:w="1350" w:type="dxa"/>
          </w:tcPr>
          <w:p w14:paraId="4E4F58C1" w14:textId="77777777" w:rsidR="00107316" w:rsidRPr="00582786" w:rsidRDefault="00107316" w:rsidP="009F78C5">
            <w:pPr>
              <w:jc w:val="center"/>
              <w:rPr>
                <w:b/>
                <w:sz w:val="16"/>
                <w:szCs w:val="16"/>
              </w:rPr>
            </w:pPr>
          </w:p>
        </w:tc>
        <w:tc>
          <w:tcPr>
            <w:tcW w:w="1337" w:type="dxa"/>
          </w:tcPr>
          <w:p w14:paraId="4E4F58C2" w14:textId="77777777" w:rsidR="00107316" w:rsidRPr="00582786" w:rsidRDefault="00107316" w:rsidP="009F78C5">
            <w:pPr>
              <w:jc w:val="center"/>
              <w:rPr>
                <w:b/>
                <w:sz w:val="16"/>
                <w:szCs w:val="16"/>
              </w:rPr>
            </w:pPr>
          </w:p>
        </w:tc>
        <w:tc>
          <w:tcPr>
            <w:tcW w:w="8473" w:type="dxa"/>
          </w:tcPr>
          <w:p w14:paraId="4E4F58C3" w14:textId="77777777" w:rsidR="00107316" w:rsidRPr="00582786" w:rsidRDefault="00107316" w:rsidP="009F78C5">
            <w:pPr>
              <w:jc w:val="center"/>
              <w:rPr>
                <w:b/>
                <w:sz w:val="16"/>
                <w:szCs w:val="16"/>
              </w:rPr>
            </w:pPr>
          </w:p>
        </w:tc>
      </w:tr>
      <w:tr w:rsidR="0020407E" w:rsidRPr="00582786" w14:paraId="4E4F58C9" w14:textId="77777777" w:rsidTr="00DA7D47">
        <w:trPr>
          <w:trHeight w:hRule="exact" w:val="216"/>
        </w:trPr>
        <w:tc>
          <w:tcPr>
            <w:tcW w:w="990" w:type="dxa"/>
          </w:tcPr>
          <w:p w14:paraId="4E4F58C5" w14:textId="77777777" w:rsidR="0020407E" w:rsidRPr="00582786" w:rsidRDefault="0020407E" w:rsidP="009F78C5">
            <w:pPr>
              <w:rPr>
                <w:sz w:val="16"/>
                <w:szCs w:val="16"/>
              </w:rPr>
            </w:pPr>
          </w:p>
        </w:tc>
        <w:tc>
          <w:tcPr>
            <w:tcW w:w="1350" w:type="dxa"/>
          </w:tcPr>
          <w:p w14:paraId="4E4F58C6" w14:textId="77777777" w:rsidR="0020407E" w:rsidRPr="00582786" w:rsidRDefault="0020407E" w:rsidP="009F78C5">
            <w:pPr>
              <w:rPr>
                <w:sz w:val="16"/>
                <w:szCs w:val="16"/>
              </w:rPr>
            </w:pPr>
          </w:p>
        </w:tc>
        <w:tc>
          <w:tcPr>
            <w:tcW w:w="1337" w:type="dxa"/>
          </w:tcPr>
          <w:p w14:paraId="4E4F58C7" w14:textId="77777777" w:rsidR="0020407E" w:rsidRPr="00582786" w:rsidRDefault="0020407E" w:rsidP="009F78C5">
            <w:pPr>
              <w:rPr>
                <w:sz w:val="16"/>
                <w:szCs w:val="16"/>
              </w:rPr>
            </w:pPr>
          </w:p>
        </w:tc>
        <w:tc>
          <w:tcPr>
            <w:tcW w:w="8473" w:type="dxa"/>
          </w:tcPr>
          <w:p w14:paraId="4E4F58C8" w14:textId="77777777" w:rsidR="0020407E" w:rsidRPr="00582786" w:rsidRDefault="0020407E" w:rsidP="009F78C5">
            <w:pPr>
              <w:rPr>
                <w:sz w:val="16"/>
                <w:szCs w:val="16"/>
              </w:rPr>
            </w:pPr>
          </w:p>
        </w:tc>
      </w:tr>
      <w:tr w:rsidR="0020407E" w:rsidRPr="00582786" w14:paraId="4E4F58CE" w14:textId="77777777" w:rsidTr="00DA7D47">
        <w:trPr>
          <w:trHeight w:hRule="exact" w:val="216"/>
        </w:trPr>
        <w:tc>
          <w:tcPr>
            <w:tcW w:w="990" w:type="dxa"/>
          </w:tcPr>
          <w:p w14:paraId="4E4F58CA" w14:textId="77777777" w:rsidR="0020407E" w:rsidRPr="00582786" w:rsidRDefault="0020407E" w:rsidP="009F78C5">
            <w:pPr>
              <w:rPr>
                <w:sz w:val="16"/>
                <w:szCs w:val="16"/>
              </w:rPr>
            </w:pPr>
          </w:p>
        </w:tc>
        <w:tc>
          <w:tcPr>
            <w:tcW w:w="1350" w:type="dxa"/>
          </w:tcPr>
          <w:p w14:paraId="4E4F58CB" w14:textId="77777777" w:rsidR="0020407E" w:rsidRPr="00582786" w:rsidRDefault="0020407E" w:rsidP="009F78C5">
            <w:pPr>
              <w:rPr>
                <w:sz w:val="16"/>
                <w:szCs w:val="16"/>
              </w:rPr>
            </w:pPr>
          </w:p>
        </w:tc>
        <w:tc>
          <w:tcPr>
            <w:tcW w:w="1337" w:type="dxa"/>
          </w:tcPr>
          <w:p w14:paraId="4E4F58CC" w14:textId="77777777" w:rsidR="0020407E" w:rsidRPr="00582786" w:rsidRDefault="0020407E" w:rsidP="009F78C5">
            <w:pPr>
              <w:rPr>
                <w:sz w:val="16"/>
                <w:szCs w:val="16"/>
              </w:rPr>
            </w:pPr>
          </w:p>
        </w:tc>
        <w:tc>
          <w:tcPr>
            <w:tcW w:w="8473" w:type="dxa"/>
          </w:tcPr>
          <w:p w14:paraId="4E4F58CD" w14:textId="77777777" w:rsidR="0020407E" w:rsidRPr="00582786" w:rsidRDefault="0020407E" w:rsidP="009F78C5">
            <w:pPr>
              <w:rPr>
                <w:sz w:val="16"/>
                <w:szCs w:val="16"/>
              </w:rPr>
            </w:pPr>
          </w:p>
        </w:tc>
      </w:tr>
      <w:tr w:rsidR="00107316" w:rsidRPr="00582786" w14:paraId="4E4F58D3" w14:textId="77777777" w:rsidTr="009F78C5">
        <w:trPr>
          <w:trHeight w:hRule="exact" w:val="216"/>
        </w:trPr>
        <w:tc>
          <w:tcPr>
            <w:tcW w:w="990" w:type="dxa"/>
          </w:tcPr>
          <w:p w14:paraId="4E4F58CF" w14:textId="77777777" w:rsidR="00107316" w:rsidRPr="00582786" w:rsidRDefault="00107316" w:rsidP="009F78C5">
            <w:pPr>
              <w:rPr>
                <w:sz w:val="16"/>
                <w:szCs w:val="16"/>
              </w:rPr>
            </w:pPr>
          </w:p>
        </w:tc>
        <w:tc>
          <w:tcPr>
            <w:tcW w:w="1350" w:type="dxa"/>
          </w:tcPr>
          <w:p w14:paraId="4E4F58D0" w14:textId="77777777" w:rsidR="00107316" w:rsidRPr="00582786" w:rsidRDefault="00107316" w:rsidP="009F78C5">
            <w:pPr>
              <w:rPr>
                <w:sz w:val="16"/>
                <w:szCs w:val="16"/>
              </w:rPr>
            </w:pPr>
          </w:p>
        </w:tc>
        <w:tc>
          <w:tcPr>
            <w:tcW w:w="1337" w:type="dxa"/>
          </w:tcPr>
          <w:p w14:paraId="4E4F58D1" w14:textId="77777777" w:rsidR="00107316" w:rsidRPr="00582786" w:rsidRDefault="00107316" w:rsidP="009F78C5">
            <w:pPr>
              <w:rPr>
                <w:sz w:val="16"/>
                <w:szCs w:val="16"/>
              </w:rPr>
            </w:pPr>
          </w:p>
        </w:tc>
        <w:tc>
          <w:tcPr>
            <w:tcW w:w="8473" w:type="dxa"/>
          </w:tcPr>
          <w:p w14:paraId="4E4F58D2" w14:textId="77777777" w:rsidR="00107316" w:rsidRPr="00582786" w:rsidRDefault="00107316" w:rsidP="009F78C5">
            <w:pPr>
              <w:rPr>
                <w:sz w:val="16"/>
                <w:szCs w:val="16"/>
              </w:rPr>
            </w:pPr>
          </w:p>
        </w:tc>
      </w:tr>
      <w:tr w:rsidR="00107316" w:rsidRPr="00582786" w14:paraId="4E4F58D8" w14:textId="77777777" w:rsidTr="009F78C5">
        <w:trPr>
          <w:trHeight w:hRule="exact" w:val="216"/>
        </w:trPr>
        <w:tc>
          <w:tcPr>
            <w:tcW w:w="990" w:type="dxa"/>
          </w:tcPr>
          <w:p w14:paraId="4E4F58D4" w14:textId="77777777" w:rsidR="00107316" w:rsidRPr="00582786" w:rsidRDefault="00107316" w:rsidP="009F78C5">
            <w:pPr>
              <w:rPr>
                <w:sz w:val="16"/>
                <w:szCs w:val="16"/>
              </w:rPr>
            </w:pPr>
          </w:p>
        </w:tc>
        <w:tc>
          <w:tcPr>
            <w:tcW w:w="1350" w:type="dxa"/>
          </w:tcPr>
          <w:p w14:paraId="4E4F58D5" w14:textId="77777777" w:rsidR="00107316" w:rsidRPr="00582786" w:rsidRDefault="00107316" w:rsidP="009F78C5">
            <w:pPr>
              <w:rPr>
                <w:sz w:val="16"/>
                <w:szCs w:val="16"/>
              </w:rPr>
            </w:pPr>
          </w:p>
        </w:tc>
        <w:tc>
          <w:tcPr>
            <w:tcW w:w="1337" w:type="dxa"/>
          </w:tcPr>
          <w:p w14:paraId="4E4F58D6" w14:textId="77777777" w:rsidR="00107316" w:rsidRPr="00582786" w:rsidRDefault="00107316" w:rsidP="009F78C5">
            <w:pPr>
              <w:rPr>
                <w:sz w:val="16"/>
                <w:szCs w:val="16"/>
              </w:rPr>
            </w:pPr>
          </w:p>
        </w:tc>
        <w:tc>
          <w:tcPr>
            <w:tcW w:w="8473" w:type="dxa"/>
          </w:tcPr>
          <w:p w14:paraId="4E4F58D7" w14:textId="77777777" w:rsidR="00107316" w:rsidRPr="00582786" w:rsidRDefault="00107316" w:rsidP="009F78C5">
            <w:pPr>
              <w:rPr>
                <w:sz w:val="16"/>
                <w:szCs w:val="16"/>
              </w:rPr>
            </w:pPr>
          </w:p>
        </w:tc>
      </w:tr>
    </w:tbl>
    <w:p w14:paraId="4E4F58D9" w14:textId="77777777" w:rsidR="00582786" w:rsidRPr="00107316" w:rsidRDefault="00582786" w:rsidP="00AE2F98">
      <w:pPr>
        <w:widowControl w:val="0"/>
        <w:spacing w:after="0" w:line="269" w:lineRule="auto"/>
        <w:ind w:right="641"/>
        <w:rPr>
          <w:rFonts w:ascii="Arial" w:eastAsia="Calibri" w:hAnsi="Calibri" w:cs="Times New Roman"/>
          <w:spacing w:val="-1"/>
          <w:w w:val="105"/>
          <w:sz w:val="16"/>
          <w:szCs w:val="16"/>
        </w:rPr>
      </w:pPr>
    </w:p>
    <w:p w14:paraId="4E4F58DA" w14:textId="77777777" w:rsidR="00107316" w:rsidRDefault="00107316" w:rsidP="00AE2F98">
      <w:pPr>
        <w:widowControl w:val="0"/>
        <w:spacing w:after="0" w:line="269" w:lineRule="auto"/>
        <w:ind w:right="641"/>
        <w:rPr>
          <w:rFonts w:ascii="Arial" w:eastAsia="Calibri" w:hAnsi="Calibri" w:cs="Times New Roman"/>
          <w:spacing w:val="-1"/>
          <w:w w:val="105"/>
          <w:sz w:val="16"/>
          <w:szCs w:val="16"/>
        </w:rPr>
      </w:pPr>
    </w:p>
    <w:p w14:paraId="4E4F58DB" w14:textId="77777777" w:rsidR="00582786" w:rsidRDefault="00107316" w:rsidP="00107316">
      <w:pPr>
        <w:widowControl w:val="0"/>
        <w:spacing w:after="0" w:line="269" w:lineRule="auto"/>
        <w:ind w:right="641"/>
        <w:jc w:val="center"/>
        <w:rPr>
          <w:rFonts w:eastAsia="Calibri" w:cs="Times New Roman"/>
          <w:b/>
          <w:spacing w:val="-1"/>
          <w:w w:val="105"/>
          <w:sz w:val="16"/>
          <w:szCs w:val="16"/>
          <w:u w:val="single"/>
        </w:rPr>
      </w:pPr>
      <w:r w:rsidRPr="00107316">
        <w:rPr>
          <w:rFonts w:eastAsia="Calibri" w:cs="Times New Roman"/>
          <w:b/>
          <w:spacing w:val="-1"/>
          <w:w w:val="105"/>
          <w:sz w:val="16"/>
          <w:szCs w:val="16"/>
          <w:u w:val="single"/>
        </w:rPr>
        <w:t>Generator Retirement Dates</w:t>
      </w:r>
    </w:p>
    <w:p w14:paraId="4E4F58DC" w14:textId="77777777" w:rsidR="00107316" w:rsidRDefault="00107316" w:rsidP="00107316">
      <w:pPr>
        <w:widowControl w:val="0"/>
        <w:spacing w:after="0" w:line="269" w:lineRule="auto"/>
        <w:ind w:right="641"/>
        <w:jc w:val="center"/>
        <w:rPr>
          <w:rFonts w:eastAsia="Calibri" w:cs="Times New Roman"/>
          <w:b/>
          <w:spacing w:val="-1"/>
          <w:w w:val="105"/>
          <w:sz w:val="16"/>
          <w:szCs w:val="16"/>
          <w:u w:val="single"/>
        </w:rPr>
      </w:pPr>
    </w:p>
    <w:p w14:paraId="4E4F58DD" w14:textId="77777777" w:rsidR="00582786" w:rsidRDefault="00107316" w:rsidP="00AE2F98">
      <w:pPr>
        <w:widowControl w:val="0"/>
        <w:spacing w:after="0" w:line="269" w:lineRule="auto"/>
        <w:ind w:right="641"/>
        <w:rPr>
          <w:rFonts w:ascii="Arial" w:eastAsia="Calibri" w:hAnsi="Calibri" w:cs="Times New Roman"/>
          <w:spacing w:val="-1"/>
          <w:w w:val="105"/>
          <w:sz w:val="13"/>
        </w:rPr>
      </w:pPr>
      <w:r>
        <w:rPr>
          <w:rFonts w:eastAsia="Calibri" w:cs="Times New Roman"/>
          <w:b/>
          <w:spacing w:val="-1"/>
          <w:w w:val="105"/>
          <w:sz w:val="16"/>
          <w:szCs w:val="16"/>
          <w:u w:val="single"/>
        </w:rPr>
        <w:t>Required Respondents</w:t>
      </w:r>
      <w:r w:rsidRPr="00726A4F">
        <w:rPr>
          <w:rFonts w:eastAsia="Calibri" w:cs="Times New Roman"/>
          <w:b/>
          <w:spacing w:val="-1"/>
          <w:w w:val="105"/>
          <w:sz w:val="16"/>
          <w:szCs w:val="16"/>
        </w:rPr>
        <w:t xml:space="preserve">:  </w:t>
      </w:r>
      <w:r w:rsidR="00726A4F" w:rsidRPr="00726A4F">
        <w:rPr>
          <w:rFonts w:eastAsia="Calibri" w:cs="Times New Roman"/>
          <w:b/>
          <w:spacing w:val="-1"/>
          <w:w w:val="105"/>
          <w:sz w:val="16"/>
          <w:szCs w:val="16"/>
        </w:rPr>
        <w:t xml:space="preserve">Those plants with generators that are scheduled to retire within the </w:t>
      </w:r>
      <w:r w:rsidRPr="00726A4F">
        <w:rPr>
          <w:rFonts w:eastAsia="Calibri" w:cs="Times New Roman"/>
          <w:spacing w:val="-1"/>
          <w:w w:val="105"/>
          <w:sz w:val="16"/>
          <w:szCs w:val="16"/>
        </w:rPr>
        <w:t>next</w:t>
      </w:r>
      <w:r>
        <w:rPr>
          <w:rFonts w:eastAsia="Calibri" w:cs="Times New Roman"/>
          <w:spacing w:val="-1"/>
          <w:w w:val="105"/>
          <w:sz w:val="16"/>
          <w:szCs w:val="16"/>
        </w:rPr>
        <w:t xml:space="preserve"> twelve months</w:t>
      </w:r>
      <w:r w:rsidR="00726A4F">
        <w:rPr>
          <w:rFonts w:eastAsia="Calibri" w:cs="Times New Roman"/>
          <w:spacing w:val="-1"/>
          <w:w w:val="105"/>
          <w:sz w:val="16"/>
          <w:szCs w:val="16"/>
        </w:rPr>
        <w:t xml:space="preserve"> from the due date of this form</w:t>
      </w:r>
      <w:r>
        <w:rPr>
          <w:rFonts w:eastAsia="Calibri" w:cs="Times New Roman"/>
          <w:spacing w:val="-1"/>
          <w:w w:val="105"/>
          <w:sz w:val="16"/>
          <w:szCs w:val="16"/>
        </w:rPr>
        <w:t xml:space="preserve">.  Identify generators by the ID used on the Form EIA-860.  </w:t>
      </w:r>
      <w:r w:rsidR="00726A4F">
        <w:rPr>
          <w:rFonts w:eastAsia="Calibri" w:cs="Times New Roman"/>
          <w:spacing w:val="-1"/>
          <w:w w:val="105"/>
          <w:sz w:val="16"/>
          <w:szCs w:val="16"/>
        </w:rPr>
        <w:t>Enter</w:t>
      </w:r>
      <w:r>
        <w:rPr>
          <w:rFonts w:eastAsia="Calibri" w:cs="Times New Roman"/>
          <w:spacing w:val="-1"/>
          <w:w w:val="105"/>
          <w:sz w:val="16"/>
          <w:szCs w:val="16"/>
        </w:rPr>
        <w:t xml:space="preserve"> the month and year of expected retirement</w:t>
      </w:r>
      <w:r w:rsidR="00726A4F">
        <w:rPr>
          <w:rFonts w:eastAsia="Calibri" w:cs="Times New Roman"/>
          <w:spacing w:val="-1"/>
          <w:w w:val="105"/>
          <w:sz w:val="16"/>
          <w:szCs w:val="16"/>
        </w:rPr>
        <w:t>.</w:t>
      </w:r>
      <w:r w:rsidR="00154726">
        <w:rPr>
          <w:rFonts w:eastAsia="Calibri" w:cs="Times New Roman"/>
          <w:spacing w:val="-1"/>
          <w:w w:val="105"/>
          <w:sz w:val="16"/>
          <w:szCs w:val="16"/>
        </w:rPr>
        <w:t xml:space="preserve"> Provide comments as needed.</w:t>
      </w:r>
    </w:p>
    <w:p w14:paraId="4E4F58DE" w14:textId="77777777" w:rsidR="00582786" w:rsidRPr="00107316" w:rsidRDefault="00582786" w:rsidP="00AE2F98">
      <w:pPr>
        <w:widowControl w:val="0"/>
        <w:spacing w:after="0" w:line="269" w:lineRule="auto"/>
        <w:ind w:right="641"/>
        <w:rPr>
          <w:rFonts w:ascii="Arial" w:eastAsia="Calibri" w:hAnsi="Calibri" w:cs="Times New Roman"/>
          <w:spacing w:val="-1"/>
          <w:w w:val="105"/>
          <w:sz w:val="14"/>
          <w:szCs w:val="14"/>
        </w:rPr>
      </w:pPr>
    </w:p>
    <w:p w14:paraId="4E4F58DF" w14:textId="77777777" w:rsidR="00582786" w:rsidRDefault="00582786" w:rsidP="00AE2F98">
      <w:pPr>
        <w:widowControl w:val="0"/>
        <w:spacing w:after="0" w:line="269" w:lineRule="auto"/>
        <w:ind w:right="641"/>
        <w:rPr>
          <w:rFonts w:ascii="Arial" w:eastAsia="Calibri" w:hAnsi="Calibri" w:cs="Times New Roman"/>
          <w:spacing w:val="-1"/>
          <w:w w:val="105"/>
          <w:sz w:val="13"/>
        </w:rPr>
      </w:pPr>
    </w:p>
    <w:p w14:paraId="4E4F58E0" w14:textId="77777777" w:rsidR="00582786" w:rsidRDefault="00582786" w:rsidP="00AE2F98">
      <w:pPr>
        <w:widowControl w:val="0"/>
        <w:spacing w:after="0" w:line="269" w:lineRule="auto"/>
        <w:ind w:right="641"/>
        <w:rPr>
          <w:rFonts w:ascii="Arial" w:eastAsia="Calibri" w:hAnsi="Calibri" w:cs="Times New Roman"/>
          <w:spacing w:val="-1"/>
          <w:w w:val="105"/>
          <w:sz w:val="13"/>
        </w:rPr>
      </w:pPr>
    </w:p>
    <w:p w14:paraId="4E4F58E1" w14:textId="77777777" w:rsidR="00582786" w:rsidRDefault="00582786" w:rsidP="00AE2F98">
      <w:pPr>
        <w:widowControl w:val="0"/>
        <w:spacing w:after="0" w:line="269" w:lineRule="auto"/>
        <w:ind w:right="641"/>
        <w:rPr>
          <w:rFonts w:ascii="Arial" w:eastAsia="Calibri" w:hAnsi="Calibri" w:cs="Times New Roman"/>
          <w:spacing w:val="-1"/>
          <w:w w:val="105"/>
          <w:sz w:val="13"/>
        </w:rPr>
      </w:pPr>
    </w:p>
    <w:tbl>
      <w:tblPr>
        <w:tblW w:w="12150" w:type="dxa"/>
        <w:tblInd w:w="64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1620"/>
        <w:gridCol w:w="2160"/>
        <w:gridCol w:w="8370"/>
      </w:tblGrid>
      <w:tr w:rsidR="00107316" w:rsidRPr="00582786" w14:paraId="4E4F58E5" w14:textId="77777777" w:rsidTr="009F78C5">
        <w:trPr>
          <w:trHeight w:val="300"/>
        </w:trPr>
        <w:tc>
          <w:tcPr>
            <w:tcW w:w="1620" w:type="dxa"/>
            <w:shd w:val="clear" w:color="auto" w:fill="EEECE1" w:themeFill="background2"/>
            <w:vAlign w:val="center"/>
          </w:tcPr>
          <w:p w14:paraId="4E4F58E2" w14:textId="77777777" w:rsidR="00107316" w:rsidRPr="00582786" w:rsidRDefault="00107316" w:rsidP="00107316">
            <w:pPr>
              <w:jc w:val="center"/>
              <w:rPr>
                <w:b/>
                <w:sz w:val="16"/>
                <w:szCs w:val="16"/>
              </w:rPr>
            </w:pPr>
            <w:r>
              <w:rPr>
                <w:b/>
                <w:sz w:val="16"/>
                <w:szCs w:val="16"/>
              </w:rPr>
              <w:t>Generator ID</w:t>
            </w:r>
          </w:p>
        </w:tc>
        <w:tc>
          <w:tcPr>
            <w:tcW w:w="2160" w:type="dxa"/>
            <w:shd w:val="clear" w:color="auto" w:fill="EEECE1" w:themeFill="background2"/>
            <w:vAlign w:val="center"/>
          </w:tcPr>
          <w:p w14:paraId="4E4F58E3" w14:textId="77777777" w:rsidR="00107316" w:rsidRPr="00582786" w:rsidRDefault="00107316" w:rsidP="00107316">
            <w:pPr>
              <w:jc w:val="center"/>
              <w:rPr>
                <w:b/>
                <w:sz w:val="16"/>
                <w:szCs w:val="16"/>
              </w:rPr>
            </w:pPr>
            <w:r>
              <w:rPr>
                <w:b/>
                <w:sz w:val="16"/>
                <w:szCs w:val="16"/>
              </w:rPr>
              <w:t>Proposed Retirement Date</w:t>
            </w:r>
          </w:p>
        </w:tc>
        <w:tc>
          <w:tcPr>
            <w:tcW w:w="8370" w:type="dxa"/>
            <w:shd w:val="clear" w:color="auto" w:fill="EEECE1" w:themeFill="background2"/>
            <w:vAlign w:val="center"/>
          </w:tcPr>
          <w:p w14:paraId="4E4F58E4" w14:textId="77777777" w:rsidR="00107316" w:rsidRPr="00582786" w:rsidRDefault="00107316" w:rsidP="00107316">
            <w:pPr>
              <w:jc w:val="center"/>
              <w:rPr>
                <w:b/>
                <w:sz w:val="16"/>
                <w:szCs w:val="16"/>
              </w:rPr>
            </w:pPr>
            <w:r>
              <w:rPr>
                <w:b/>
                <w:sz w:val="16"/>
                <w:szCs w:val="16"/>
              </w:rPr>
              <w:t>Comment</w:t>
            </w:r>
          </w:p>
        </w:tc>
      </w:tr>
      <w:tr w:rsidR="00107316" w:rsidRPr="00582786" w14:paraId="4E4F58E9" w14:textId="77777777" w:rsidTr="009F78C5">
        <w:trPr>
          <w:trHeight w:hRule="exact" w:val="216"/>
        </w:trPr>
        <w:tc>
          <w:tcPr>
            <w:tcW w:w="1620" w:type="dxa"/>
          </w:tcPr>
          <w:p w14:paraId="4E4F58E6" w14:textId="77777777" w:rsidR="00107316" w:rsidRPr="00582786" w:rsidRDefault="00107316" w:rsidP="009F78C5">
            <w:pPr>
              <w:jc w:val="center"/>
              <w:rPr>
                <w:b/>
                <w:sz w:val="16"/>
                <w:szCs w:val="16"/>
              </w:rPr>
            </w:pPr>
          </w:p>
        </w:tc>
        <w:tc>
          <w:tcPr>
            <w:tcW w:w="2160" w:type="dxa"/>
          </w:tcPr>
          <w:p w14:paraId="4E4F58E7" w14:textId="77777777" w:rsidR="00107316" w:rsidRPr="00582786" w:rsidRDefault="00107316" w:rsidP="009F78C5">
            <w:pPr>
              <w:jc w:val="center"/>
              <w:rPr>
                <w:b/>
                <w:sz w:val="16"/>
                <w:szCs w:val="16"/>
              </w:rPr>
            </w:pPr>
          </w:p>
        </w:tc>
        <w:tc>
          <w:tcPr>
            <w:tcW w:w="8370" w:type="dxa"/>
          </w:tcPr>
          <w:p w14:paraId="4E4F58E8" w14:textId="77777777" w:rsidR="00107316" w:rsidRPr="00582786" w:rsidRDefault="00107316" w:rsidP="009F78C5">
            <w:pPr>
              <w:jc w:val="center"/>
              <w:rPr>
                <w:b/>
                <w:sz w:val="16"/>
                <w:szCs w:val="16"/>
              </w:rPr>
            </w:pPr>
          </w:p>
        </w:tc>
      </w:tr>
      <w:tr w:rsidR="0020407E" w:rsidRPr="00582786" w14:paraId="4E4F58ED" w14:textId="77777777" w:rsidTr="0020407E">
        <w:trPr>
          <w:trHeight w:hRule="exact" w:val="216"/>
        </w:trPr>
        <w:tc>
          <w:tcPr>
            <w:tcW w:w="1620" w:type="dxa"/>
            <w:tcBorders>
              <w:bottom w:val="single" w:sz="12" w:space="0" w:color="1D1B11" w:themeColor="background2" w:themeShade="1A"/>
            </w:tcBorders>
          </w:tcPr>
          <w:p w14:paraId="4E4F58EA" w14:textId="77777777" w:rsidR="0020407E" w:rsidRPr="00582786" w:rsidRDefault="0020407E" w:rsidP="009F78C5">
            <w:pPr>
              <w:rPr>
                <w:sz w:val="16"/>
                <w:szCs w:val="16"/>
              </w:rPr>
            </w:pPr>
          </w:p>
        </w:tc>
        <w:tc>
          <w:tcPr>
            <w:tcW w:w="2160" w:type="dxa"/>
            <w:tcBorders>
              <w:bottom w:val="single" w:sz="12" w:space="0" w:color="1D1B11" w:themeColor="background2" w:themeShade="1A"/>
            </w:tcBorders>
          </w:tcPr>
          <w:p w14:paraId="4E4F58EB" w14:textId="77777777" w:rsidR="0020407E" w:rsidRPr="00582786" w:rsidRDefault="0020407E" w:rsidP="009F78C5">
            <w:pPr>
              <w:rPr>
                <w:sz w:val="16"/>
                <w:szCs w:val="16"/>
              </w:rPr>
            </w:pPr>
          </w:p>
        </w:tc>
        <w:tc>
          <w:tcPr>
            <w:tcW w:w="8370" w:type="dxa"/>
          </w:tcPr>
          <w:p w14:paraId="4E4F58EC" w14:textId="77777777" w:rsidR="0020407E" w:rsidRPr="00582786" w:rsidRDefault="0020407E" w:rsidP="009F78C5">
            <w:pPr>
              <w:rPr>
                <w:sz w:val="16"/>
                <w:szCs w:val="16"/>
              </w:rPr>
            </w:pPr>
          </w:p>
        </w:tc>
      </w:tr>
      <w:tr w:rsidR="0020407E" w:rsidRPr="00582786" w14:paraId="4E4F58F1" w14:textId="77777777" w:rsidTr="0020407E">
        <w:trPr>
          <w:trHeight w:hRule="exact" w:val="216"/>
        </w:trPr>
        <w:tc>
          <w:tcPr>
            <w:tcW w:w="1620" w:type="dxa"/>
            <w:tcBorders>
              <w:bottom w:val="single" w:sz="12" w:space="0" w:color="1D1B11" w:themeColor="background2" w:themeShade="1A"/>
            </w:tcBorders>
          </w:tcPr>
          <w:p w14:paraId="4E4F58EE" w14:textId="77777777" w:rsidR="0020407E" w:rsidRPr="00582786" w:rsidRDefault="0020407E" w:rsidP="009F78C5">
            <w:pPr>
              <w:rPr>
                <w:sz w:val="16"/>
                <w:szCs w:val="16"/>
              </w:rPr>
            </w:pPr>
          </w:p>
        </w:tc>
        <w:tc>
          <w:tcPr>
            <w:tcW w:w="2160" w:type="dxa"/>
            <w:tcBorders>
              <w:top w:val="nil"/>
              <w:bottom w:val="single" w:sz="12" w:space="0" w:color="1D1B11" w:themeColor="background2" w:themeShade="1A"/>
            </w:tcBorders>
          </w:tcPr>
          <w:p w14:paraId="4E4F58EF" w14:textId="77777777" w:rsidR="0020407E" w:rsidRPr="00582786" w:rsidRDefault="0020407E" w:rsidP="009F78C5">
            <w:pPr>
              <w:rPr>
                <w:sz w:val="16"/>
                <w:szCs w:val="16"/>
              </w:rPr>
            </w:pPr>
          </w:p>
        </w:tc>
        <w:tc>
          <w:tcPr>
            <w:tcW w:w="8370" w:type="dxa"/>
          </w:tcPr>
          <w:p w14:paraId="4E4F58F0" w14:textId="77777777" w:rsidR="0020407E" w:rsidRPr="00582786" w:rsidRDefault="0020407E" w:rsidP="009F78C5">
            <w:pPr>
              <w:rPr>
                <w:sz w:val="16"/>
                <w:szCs w:val="16"/>
              </w:rPr>
            </w:pPr>
          </w:p>
        </w:tc>
      </w:tr>
      <w:tr w:rsidR="00107316" w:rsidRPr="00582786" w14:paraId="4E4F58F5" w14:textId="77777777" w:rsidTr="0020407E">
        <w:trPr>
          <w:trHeight w:hRule="exact" w:val="216"/>
        </w:trPr>
        <w:tc>
          <w:tcPr>
            <w:tcW w:w="1620" w:type="dxa"/>
            <w:tcBorders>
              <w:top w:val="single" w:sz="12" w:space="0" w:color="1D1B11" w:themeColor="background2" w:themeShade="1A"/>
            </w:tcBorders>
          </w:tcPr>
          <w:p w14:paraId="4E4F58F2" w14:textId="77777777" w:rsidR="00107316" w:rsidRPr="00582786" w:rsidRDefault="00107316" w:rsidP="009F78C5">
            <w:pPr>
              <w:rPr>
                <w:sz w:val="16"/>
                <w:szCs w:val="16"/>
              </w:rPr>
            </w:pPr>
          </w:p>
        </w:tc>
        <w:tc>
          <w:tcPr>
            <w:tcW w:w="2160" w:type="dxa"/>
            <w:tcBorders>
              <w:top w:val="single" w:sz="12" w:space="0" w:color="1D1B11" w:themeColor="background2" w:themeShade="1A"/>
            </w:tcBorders>
          </w:tcPr>
          <w:p w14:paraId="4E4F58F3" w14:textId="77777777" w:rsidR="00107316" w:rsidRPr="00582786" w:rsidRDefault="00107316" w:rsidP="009F78C5">
            <w:pPr>
              <w:rPr>
                <w:sz w:val="16"/>
                <w:szCs w:val="16"/>
              </w:rPr>
            </w:pPr>
          </w:p>
        </w:tc>
        <w:tc>
          <w:tcPr>
            <w:tcW w:w="8370" w:type="dxa"/>
          </w:tcPr>
          <w:p w14:paraId="4E4F58F4" w14:textId="77777777" w:rsidR="00107316" w:rsidRPr="00582786" w:rsidRDefault="00107316" w:rsidP="009F78C5">
            <w:pPr>
              <w:rPr>
                <w:sz w:val="16"/>
                <w:szCs w:val="16"/>
              </w:rPr>
            </w:pPr>
          </w:p>
        </w:tc>
      </w:tr>
      <w:tr w:rsidR="00107316" w:rsidRPr="00582786" w14:paraId="4E4F58F9" w14:textId="77777777" w:rsidTr="009F78C5">
        <w:trPr>
          <w:trHeight w:hRule="exact" w:val="216"/>
        </w:trPr>
        <w:tc>
          <w:tcPr>
            <w:tcW w:w="1620" w:type="dxa"/>
          </w:tcPr>
          <w:p w14:paraId="4E4F58F6" w14:textId="77777777" w:rsidR="00107316" w:rsidRPr="00582786" w:rsidRDefault="00107316" w:rsidP="009F78C5">
            <w:pPr>
              <w:rPr>
                <w:sz w:val="16"/>
                <w:szCs w:val="16"/>
              </w:rPr>
            </w:pPr>
          </w:p>
        </w:tc>
        <w:tc>
          <w:tcPr>
            <w:tcW w:w="2160" w:type="dxa"/>
          </w:tcPr>
          <w:p w14:paraId="4E4F58F7" w14:textId="77777777" w:rsidR="00107316" w:rsidRPr="00582786" w:rsidRDefault="00107316" w:rsidP="009F78C5">
            <w:pPr>
              <w:rPr>
                <w:sz w:val="16"/>
                <w:szCs w:val="16"/>
              </w:rPr>
            </w:pPr>
          </w:p>
        </w:tc>
        <w:tc>
          <w:tcPr>
            <w:tcW w:w="8370" w:type="dxa"/>
          </w:tcPr>
          <w:p w14:paraId="4E4F58F8" w14:textId="77777777" w:rsidR="00107316" w:rsidRPr="00582786" w:rsidRDefault="00107316" w:rsidP="009F78C5">
            <w:pPr>
              <w:rPr>
                <w:sz w:val="16"/>
                <w:szCs w:val="16"/>
              </w:rPr>
            </w:pPr>
          </w:p>
        </w:tc>
      </w:tr>
    </w:tbl>
    <w:p w14:paraId="4E4F58FA" w14:textId="77777777" w:rsidR="00582786" w:rsidRDefault="00582786" w:rsidP="00AE2F98">
      <w:pPr>
        <w:widowControl w:val="0"/>
        <w:spacing w:after="0" w:line="269" w:lineRule="auto"/>
        <w:ind w:right="641"/>
        <w:rPr>
          <w:rFonts w:ascii="Arial" w:eastAsia="Calibri" w:hAnsi="Calibri" w:cs="Times New Roman"/>
          <w:spacing w:val="-1"/>
          <w:w w:val="105"/>
          <w:sz w:val="13"/>
        </w:rPr>
      </w:pPr>
    </w:p>
    <w:p w14:paraId="4E4F58FB" w14:textId="77777777" w:rsidR="00D0398F" w:rsidRPr="00D0398F" w:rsidRDefault="00D0398F" w:rsidP="00D0398F">
      <w:pPr>
        <w:widowControl w:val="0"/>
        <w:spacing w:after="0" w:line="269" w:lineRule="auto"/>
        <w:ind w:right="641"/>
        <w:rPr>
          <w:rFonts w:ascii="Arial" w:eastAsia="Calibri" w:hAnsi="Calibri" w:cs="Times New Roman"/>
          <w:spacing w:val="-1"/>
          <w:w w:val="105"/>
          <w:sz w:val="14"/>
          <w:szCs w:val="14"/>
        </w:rPr>
      </w:pPr>
    </w:p>
    <w:sectPr w:rsidR="00D0398F" w:rsidRPr="00D0398F" w:rsidSect="00C2531B">
      <w:headerReference w:type="even" r:id="rId15"/>
      <w:headerReference w:type="default" r:id="rId16"/>
      <w:footerReference w:type="even" r:id="rId17"/>
      <w:footerReference w:type="default" r:id="rId18"/>
      <w:headerReference w:type="first" r:id="rId19"/>
      <w:footerReference w:type="first" r:id="rId20"/>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F5902" w14:textId="77777777" w:rsidR="009E017C" w:rsidRDefault="009E017C" w:rsidP="00FF331E">
      <w:pPr>
        <w:spacing w:after="0" w:line="240" w:lineRule="auto"/>
      </w:pPr>
      <w:r>
        <w:separator/>
      </w:r>
    </w:p>
  </w:endnote>
  <w:endnote w:type="continuationSeparator" w:id="0">
    <w:p w14:paraId="4E4F5903" w14:textId="77777777" w:rsidR="009E017C" w:rsidRDefault="009E017C" w:rsidP="00FF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5915" w14:textId="77777777" w:rsidR="005A6760" w:rsidRDefault="005A6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5916" w14:textId="77777777" w:rsidR="009E017C" w:rsidRDefault="009E017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Form EIA-923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A3C5E" w:rsidRPr="000A3C5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E4F5917" w14:textId="77777777" w:rsidR="009E017C" w:rsidRDefault="009E01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5919" w14:textId="77777777" w:rsidR="005A6760" w:rsidRDefault="005A6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F5900" w14:textId="77777777" w:rsidR="009E017C" w:rsidRDefault="009E017C" w:rsidP="00FF331E">
      <w:pPr>
        <w:spacing w:after="0" w:line="240" w:lineRule="auto"/>
      </w:pPr>
      <w:r>
        <w:separator/>
      </w:r>
    </w:p>
  </w:footnote>
  <w:footnote w:type="continuationSeparator" w:id="0">
    <w:p w14:paraId="4E4F5901" w14:textId="77777777" w:rsidR="009E017C" w:rsidRDefault="009E017C" w:rsidP="00FF3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5904" w14:textId="77777777" w:rsidR="005A6760" w:rsidRDefault="005A67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5905" w14:textId="77777777" w:rsidR="009E017C" w:rsidRPr="003522FF" w:rsidRDefault="009E017C" w:rsidP="000C0B6D">
    <w:pPr>
      <w:pStyle w:val="Header"/>
      <w:jc w:val="right"/>
      <w:rPr>
        <w:b/>
      </w:rPr>
    </w:pPr>
    <w:r>
      <w:rPr>
        <w:noProof/>
      </w:rPr>
      <mc:AlternateContent>
        <mc:Choice Requires="wpg">
          <w:drawing>
            <wp:anchor distT="0" distB="0" distL="114300" distR="114300" simplePos="0" relativeHeight="251659264" behindDoc="0" locked="0" layoutInCell="1" allowOverlap="1" wp14:anchorId="4E4F591A" wp14:editId="4E4F591B">
              <wp:simplePos x="0" y="0"/>
              <wp:positionH relativeFrom="column">
                <wp:posOffset>0</wp:posOffset>
              </wp:positionH>
              <wp:positionV relativeFrom="paragraph">
                <wp:posOffset>0</wp:posOffset>
              </wp:positionV>
              <wp:extent cx="2331720" cy="542925"/>
              <wp:effectExtent l="0" t="0" r="0" b="9525"/>
              <wp:wrapNone/>
              <wp:docPr id="23" name="Group 21"/>
              <wp:cNvGraphicFramePr/>
              <a:graphic xmlns:a="http://schemas.openxmlformats.org/drawingml/2006/main">
                <a:graphicData uri="http://schemas.microsoft.com/office/word/2010/wordprocessingGroup">
                  <wpg:wgp>
                    <wpg:cNvGrpSpPr/>
                    <wpg:grpSpPr bwMode="auto">
                      <a:xfrm>
                        <a:off x="0" y="0"/>
                        <a:ext cx="2331720" cy="542925"/>
                        <a:chOff x="0" y="0"/>
                        <a:chExt cx="3672" cy="855"/>
                      </a:xfrm>
                    </wpg:grpSpPr>
                    <wpg:grpSp>
                      <wpg:cNvPr id="2" name="Group 2"/>
                      <wpg:cNvGrpSpPr>
                        <a:grpSpLocks/>
                      </wpg:cNvGrpSpPr>
                      <wpg:grpSpPr bwMode="auto">
                        <a:xfrm>
                          <a:off x="0" y="0"/>
                          <a:ext cx="3672" cy="855"/>
                          <a:chOff x="0" y="0"/>
                          <a:chExt cx="3672" cy="855"/>
                        </a:xfrm>
                      </wpg:grpSpPr>
                      <wps:wsp>
                        <wps:cNvPr id="3" name="Freeform 3"/>
                        <wps:cNvSpPr>
                          <a:spLocks/>
                        </wps:cNvSpPr>
                        <wps:spPr bwMode="auto">
                          <a:xfrm>
                            <a:off x="0" y="0"/>
                            <a:ext cx="3672" cy="855"/>
                          </a:xfrm>
                          <a:custGeom>
                            <a:avLst/>
                            <a:gdLst>
                              <a:gd name="T0" fmla="+- 0 641 641"/>
                              <a:gd name="T1" fmla="*/ T0 w 3672"/>
                              <a:gd name="T2" fmla="+- 0 1469 614"/>
                              <a:gd name="T3" fmla="*/ 1469 h 855"/>
                              <a:gd name="T4" fmla="+- 0 4313 641"/>
                              <a:gd name="T5" fmla="*/ T4 w 3672"/>
                              <a:gd name="T6" fmla="+- 0 1469 614"/>
                              <a:gd name="T7" fmla="*/ 1469 h 855"/>
                              <a:gd name="T8" fmla="+- 0 4313 641"/>
                              <a:gd name="T9" fmla="*/ T8 w 3672"/>
                              <a:gd name="T10" fmla="+- 0 614 614"/>
                              <a:gd name="T11" fmla="*/ 614 h 855"/>
                              <a:gd name="T12" fmla="+- 0 641 641"/>
                              <a:gd name="T13" fmla="*/ T12 w 3672"/>
                              <a:gd name="T14" fmla="+- 0 614 614"/>
                              <a:gd name="T15" fmla="*/ 614 h 855"/>
                              <a:gd name="T16" fmla="+- 0 641 641"/>
                              <a:gd name="T17" fmla="*/ T16 w 3672"/>
                              <a:gd name="T18" fmla="+- 0 1469 614"/>
                              <a:gd name="T19" fmla="*/ 1469 h 855"/>
                            </a:gdLst>
                            <a:ahLst/>
                            <a:cxnLst>
                              <a:cxn ang="0">
                                <a:pos x="T1" y="T3"/>
                              </a:cxn>
                              <a:cxn ang="0">
                                <a:pos x="T5" y="T7"/>
                              </a:cxn>
                              <a:cxn ang="0">
                                <a:pos x="T9" y="T11"/>
                              </a:cxn>
                              <a:cxn ang="0">
                                <a:pos x="T13" y="T15"/>
                              </a:cxn>
                              <a:cxn ang="0">
                                <a:pos x="T17" y="T19"/>
                              </a:cxn>
                            </a:cxnLst>
                            <a:rect l="0" t="0" r="r" b="b"/>
                            <a:pathLst>
                              <a:path w="3672" h="855">
                                <a:moveTo>
                                  <a:pt x="0" y="855"/>
                                </a:moveTo>
                                <a:lnTo>
                                  <a:pt x="3672" y="855"/>
                                </a:lnTo>
                                <a:lnTo>
                                  <a:pt x="3672" y="0"/>
                                </a:lnTo>
                                <a:lnTo>
                                  <a:pt x="0" y="0"/>
                                </a:lnTo>
                                <a:lnTo>
                                  <a:pt x="0" y="85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 y="0"/>
                            <a:ext cx="3315" cy="85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anchor>
          </w:drawing>
        </mc:Choice>
        <mc:Fallback xmlns:w15="http://schemas.microsoft.com/office/word/2012/wordml">
          <w:pict>
            <v:group w14:anchorId="0F2A1D66" id="Group 21" o:spid="_x0000_s1026" style="position:absolute;margin-left:0;margin-top:0;width:183.6pt;height:42.75pt;z-index:251659264" coordsize="3672,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">
              <v:group id="Group 2" o:spid="_x0000_s1027" style="position:absolute;width:3672;height:855" coordsize="3672,8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3" o:spid="_x0000_s1028" style="position:absolute;width:3672;height:855;visibility:visible;mso-wrap-style:square;v-text-anchor:top" coordsize="367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6dkcQA&#10;AADaAAAADwAAAGRycy9kb3ducmV2LnhtbESP3WoCMRSE7wt9h3AK3mnWWkRWo1ihpSBW/IH18rA5&#10;Joubk2WT6vbtTUHo5TAz3zCzRedqcaU2VJ4VDAcZCOLS64qNguPhoz8BESKyxtozKfilAIv589MM&#10;c+1vvKPrPhqRIBxyVGBjbHIpQ2nJYRj4hjh5Z986jEm2RuoWbwnuavmaZWPpsOK0YLGhlaXysv9x&#10;CtZvK2PW4+/s87jp3rf2VFTFrlCq99ItpyAidfE//Gh/aQUj+LuSb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nZHEAAAA2gAAAA8AAAAAAAAAAAAAAAAAmAIAAGRycy9k&#10;b3ducmV2LnhtbFBLBQYAAAAABAAEAPUAAACJAwAAAAA=&#10;" path="m,855r3672,l3672,,,,,855xe" fillcolor="#c1c1c1" stroked="f">
                  <v:path arrowok="t" o:connecttype="custom" o:connectlocs="0,1469;3672,1469;3672,614;0,614;0,146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04;width:3315;height:8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QAijEAAAA2gAAAA8AAABkcnMvZG93bnJldi54bWxEj0FrAjEUhO8F/0N4Qm81sS22uxpFKgUp&#10;Wui29Py6ee4ubl7WJOr23xuh0OMwM98ws0VvW3EiHxrHGsYjBYK4dKbhSsPX5+vdM4gQkQ22jknD&#10;LwVYzAc3M8yNO/MHnYpYiQThkKOGOsYulzKUNVkMI9cRJ2/nvMWYpK+k8XhOcNvKe6Um0mLDaaHG&#10;jl5qKvfF0WpYr/yyeHo7bpTafj/8ZCYL74dM69thv5yCiNTH//Bfe200PML1SroBc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ZQAijEAAAA2gAAAA8AAAAAAAAAAAAAAAAA&#10;nwIAAGRycy9kb3ducmV2LnhtbFBLBQYAAAAABAAEAPcAAACQAwAAAAA=&#10;">
                  <v:imagedata r:id="rId2" o:title=""/>
                </v:shape>
              </v:group>
            </v:group>
          </w:pict>
        </mc:Fallback>
      </mc:AlternateContent>
    </w:r>
    <w:r w:rsidRPr="003522FF">
      <w:rPr>
        <w:b/>
      </w:rPr>
      <w:ptab w:relativeTo="margin" w:alignment="center" w:leader="none"/>
    </w:r>
    <w:r>
      <w:rPr>
        <w:b/>
      </w:rPr>
      <w:t xml:space="preserve">FORM EIA-923                                                                                              </w:t>
    </w:r>
    <w:r w:rsidRPr="003522FF">
      <w:rPr>
        <w:b/>
      </w:rPr>
      <w:t>OMB No. 1905-0129</w:t>
    </w:r>
  </w:p>
  <w:p w14:paraId="4E4F5906" w14:textId="77777777" w:rsidR="009E017C" w:rsidRPr="003522FF" w:rsidRDefault="009E017C" w:rsidP="00C2531B">
    <w:pPr>
      <w:pStyle w:val="Header"/>
      <w:jc w:val="right"/>
      <w:rPr>
        <w:b/>
      </w:rPr>
    </w:pPr>
    <w:r w:rsidRPr="003522FF">
      <w:rPr>
        <w:b/>
      </w:rPr>
      <w:tab/>
    </w:r>
    <w:r>
      <w:rPr>
        <w:b/>
      </w:rPr>
      <w:t xml:space="preserve">                                                                       </w:t>
    </w:r>
    <w:r w:rsidRPr="003522FF">
      <w:rPr>
        <w:b/>
      </w:rPr>
      <w:t xml:space="preserve">POWER PLANT </w:t>
    </w:r>
    <w:r w:rsidRPr="003522FF">
      <w:rPr>
        <w:b/>
      </w:rPr>
      <w:tab/>
    </w:r>
    <w:r>
      <w:rPr>
        <w:b/>
      </w:rPr>
      <w:tab/>
      <w:t xml:space="preserve">                </w:t>
    </w:r>
    <w:r w:rsidRPr="003522FF">
      <w:rPr>
        <w:b/>
      </w:rPr>
      <w:t>Approval Expires:</w:t>
    </w:r>
    <w:r>
      <w:rPr>
        <w:b/>
      </w:rPr>
      <w:t xml:space="preserve">XX/XX/XXXX               </w:t>
    </w:r>
  </w:p>
  <w:p w14:paraId="4E4F5907" w14:textId="77777777" w:rsidR="009E017C" w:rsidRDefault="009E017C" w:rsidP="00C2531B">
    <w:pPr>
      <w:pStyle w:val="Header"/>
      <w:jc w:val="right"/>
      <w:rPr>
        <w:b/>
      </w:rPr>
    </w:pPr>
    <w:r w:rsidRPr="003522FF">
      <w:rPr>
        <w:b/>
      </w:rPr>
      <w:tab/>
    </w:r>
    <w:r>
      <w:rPr>
        <w:b/>
      </w:rPr>
      <w:t xml:space="preserve">                                                                      </w:t>
    </w:r>
    <w:r w:rsidRPr="003522FF">
      <w:rPr>
        <w:b/>
      </w:rPr>
      <w:t>OPERATIONS REPORT</w:t>
    </w:r>
    <w:r w:rsidRPr="003522FF">
      <w:rPr>
        <w:b/>
      </w:rPr>
      <w:tab/>
    </w:r>
    <w:r>
      <w:rPr>
        <w:b/>
      </w:rPr>
      <w:tab/>
    </w:r>
    <w:r>
      <w:rPr>
        <w:b/>
      </w:rPr>
      <w:tab/>
      <w:t xml:space="preserve">                      </w:t>
    </w:r>
    <w:r w:rsidRPr="003522FF">
      <w:rPr>
        <w:b/>
      </w:rPr>
      <w:t xml:space="preserve">Burden Hours: </w:t>
    </w:r>
    <w:r w:rsidR="005A6760">
      <w:rPr>
        <w:b/>
      </w:rPr>
      <w:t>4.4</w:t>
    </w:r>
  </w:p>
  <w:p w14:paraId="4E4F5908" w14:textId="77777777" w:rsidR="009E017C" w:rsidRDefault="009E017C">
    <w:pPr>
      <w:pStyle w:val="Header"/>
      <w:rPr>
        <w:b/>
      </w:rPr>
    </w:pPr>
  </w:p>
  <w:tbl>
    <w:tblPr>
      <w:tblStyle w:val="TableGrid"/>
      <w:tblW w:w="5000" w:type="pct"/>
      <w:shd w:val="clear" w:color="auto" w:fill="C6D9F1" w:themeFill="text2" w:themeFillTint="33"/>
      <w:tblLook w:val="04A0" w:firstRow="1" w:lastRow="0" w:firstColumn="1" w:lastColumn="0" w:noHBand="0" w:noVBand="1"/>
    </w:tblPr>
    <w:tblGrid>
      <w:gridCol w:w="1903"/>
      <w:gridCol w:w="5314"/>
      <w:gridCol w:w="1893"/>
      <w:gridCol w:w="2732"/>
      <w:gridCol w:w="2054"/>
    </w:tblGrid>
    <w:tr w:rsidR="009E017C" w:rsidRPr="00397497" w14:paraId="4E4F590D" w14:textId="77777777" w:rsidTr="00397497">
      <w:trPr>
        <w:trHeight w:hRule="exact" w:val="202"/>
      </w:trPr>
      <w:tc>
        <w:tcPr>
          <w:tcW w:w="685" w:type="pct"/>
          <w:shd w:val="clear" w:color="auto" w:fill="DBE5F1" w:themeFill="accent1" w:themeFillTint="33"/>
        </w:tcPr>
        <w:p w14:paraId="4E4F5909" w14:textId="77777777" w:rsidR="009E017C" w:rsidRPr="00397497" w:rsidRDefault="009E017C" w:rsidP="00C2531B">
          <w:pPr>
            <w:contextualSpacing/>
            <w:jc w:val="right"/>
            <w:rPr>
              <w:sz w:val="16"/>
              <w:szCs w:val="16"/>
            </w:rPr>
          </w:pPr>
          <w:r w:rsidRPr="00397497">
            <w:rPr>
              <w:sz w:val="16"/>
              <w:szCs w:val="16"/>
            </w:rPr>
            <w:t>Plant Name:</w:t>
          </w:r>
        </w:p>
      </w:tc>
      <w:tc>
        <w:tcPr>
          <w:tcW w:w="1912" w:type="pct"/>
          <w:tcBorders>
            <w:bottom w:val="single" w:sz="4" w:space="0" w:color="auto"/>
          </w:tcBorders>
          <w:shd w:val="clear" w:color="auto" w:fill="auto"/>
        </w:tcPr>
        <w:p w14:paraId="4E4F590A" w14:textId="77777777" w:rsidR="009E017C" w:rsidRPr="00397497" w:rsidRDefault="009E017C" w:rsidP="00C2531B">
          <w:pPr>
            <w:contextualSpacing/>
            <w:jc w:val="right"/>
            <w:rPr>
              <w:sz w:val="16"/>
              <w:szCs w:val="16"/>
            </w:rPr>
          </w:pPr>
        </w:p>
      </w:tc>
      <w:tc>
        <w:tcPr>
          <w:tcW w:w="681" w:type="pct"/>
          <w:shd w:val="clear" w:color="auto" w:fill="DBE5F1" w:themeFill="accent1" w:themeFillTint="33"/>
        </w:tcPr>
        <w:p w14:paraId="4E4F590B" w14:textId="77777777" w:rsidR="009E017C" w:rsidRPr="00397497" w:rsidRDefault="009E017C" w:rsidP="00C2531B">
          <w:pPr>
            <w:contextualSpacing/>
            <w:jc w:val="right"/>
            <w:rPr>
              <w:sz w:val="16"/>
              <w:szCs w:val="16"/>
            </w:rPr>
          </w:pPr>
          <w:r w:rsidRPr="00397497">
            <w:rPr>
              <w:sz w:val="16"/>
              <w:szCs w:val="16"/>
            </w:rPr>
            <w:t>Plant State:</w:t>
          </w:r>
        </w:p>
      </w:tc>
      <w:tc>
        <w:tcPr>
          <w:tcW w:w="1722" w:type="pct"/>
          <w:gridSpan w:val="2"/>
          <w:shd w:val="clear" w:color="auto" w:fill="auto"/>
        </w:tcPr>
        <w:p w14:paraId="4E4F590C" w14:textId="77777777" w:rsidR="009E017C" w:rsidRPr="00397497" w:rsidRDefault="009E017C" w:rsidP="00C2531B">
          <w:pPr>
            <w:contextualSpacing/>
            <w:rPr>
              <w:sz w:val="16"/>
              <w:szCs w:val="16"/>
            </w:rPr>
          </w:pPr>
          <w:r w:rsidRPr="00397497">
            <w:rPr>
              <w:sz w:val="16"/>
              <w:szCs w:val="16"/>
            </w:rPr>
            <w:t>(USPS Abbreviation)</w:t>
          </w:r>
        </w:p>
      </w:tc>
    </w:tr>
    <w:tr w:rsidR="009E017C" w:rsidRPr="00397497" w14:paraId="4E4F5913" w14:textId="77777777" w:rsidTr="00397497">
      <w:trPr>
        <w:trHeight w:hRule="exact" w:val="202"/>
      </w:trPr>
      <w:tc>
        <w:tcPr>
          <w:tcW w:w="685" w:type="pct"/>
          <w:shd w:val="clear" w:color="auto" w:fill="DBE5F1" w:themeFill="accent1" w:themeFillTint="33"/>
        </w:tcPr>
        <w:p w14:paraId="4E4F590E" w14:textId="77777777" w:rsidR="009E017C" w:rsidRPr="00397497" w:rsidRDefault="009E017C" w:rsidP="00C2531B">
          <w:pPr>
            <w:contextualSpacing/>
            <w:jc w:val="right"/>
            <w:rPr>
              <w:sz w:val="16"/>
              <w:szCs w:val="16"/>
            </w:rPr>
          </w:pPr>
          <w:r w:rsidRPr="00397497">
            <w:rPr>
              <w:sz w:val="16"/>
              <w:szCs w:val="16"/>
            </w:rPr>
            <w:t>Plant ID:</w:t>
          </w:r>
        </w:p>
      </w:tc>
      <w:tc>
        <w:tcPr>
          <w:tcW w:w="1912" w:type="pct"/>
          <w:shd w:val="clear" w:color="auto" w:fill="auto"/>
        </w:tcPr>
        <w:p w14:paraId="4E4F590F" w14:textId="77777777" w:rsidR="009E017C" w:rsidRPr="00397497" w:rsidRDefault="009E017C" w:rsidP="00C2531B">
          <w:pPr>
            <w:contextualSpacing/>
            <w:jc w:val="right"/>
            <w:rPr>
              <w:sz w:val="16"/>
              <w:szCs w:val="16"/>
            </w:rPr>
          </w:pPr>
        </w:p>
      </w:tc>
      <w:tc>
        <w:tcPr>
          <w:tcW w:w="681" w:type="pct"/>
          <w:shd w:val="clear" w:color="auto" w:fill="DBE5F1" w:themeFill="accent1" w:themeFillTint="33"/>
        </w:tcPr>
        <w:p w14:paraId="4E4F5910" w14:textId="77777777" w:rsidR="009E017C" w:rsidRPr="00397497" w:rsidRDefault="009E017C" w:rsidP="00C2531B">
          <w:pPr>
            <w:contextualSpacing/>
            <w:jc w:val="right"/>
            <w:rPr>
              <w:sz w:val="16"/>
              <w:szCs w:val="16"/>
            </w:rPr>
          </w:pPr>
          <w:r w:rsidRPr="00397497">
            <w:rPr>
              <w:sz w:val="16"/>
              <w:szCs w:val="16"/>
            </w:rPr>
            <w:t>Reporting Period:</w:t>
          </w:r>
        </w:p>
      </w:tc>
      <w:tc>
        <w:tcPr>
          <w:tcW w:w="983" w:type="pct"/>
          <w:shd w:val="clear" w:color="auto" w:fill="auto"/>
        </w:tcPr>
        <w:p w14:paraId="4E4F5911" w14:textId="77777777" w:rsidR="009E017C" w:rsidRPr="00397497" w:rsidRDefault="009E017C" w:rsidP="00C2531B">
          <w:pPr>
            <w:contextualSpacing/>
            <w:rPr>
              <w:sz w:val="16"/>
              <w:szCs w:val="16"/>
            </w:rPr>
          </w:pPr>
          <w:r w:rsidRPr="00397497">
            <w:rPr>
              <w:sz w:val="16"/>
              <w:szCs w:val="16"/>
            </w:rPr>
            <w:t>(MM)</w:t>
          </w:r>
        </w:p>
      </w:tc>
      <w:tc>
        <w:tcPr>
          <w:tcW w:w="739" w:type="pct"/>
          <w:shd w:val="clear" w:color="auto" w:fill="auto"/>
        </w:tcPr>
        <w:p w14:paraId="4E4F5912" w14:textId="77777777" w:rsidR="009E017C" w:rsidRPr="00397497" w:rsidRDefault="009E017C" w:rsidP="00C2531B">
          <w:pPr>
            <w:contextualSpacing/>
            <w:rPr>
              <w:sz w:val="16"/>
              <w:szCs w:val="16"/>
            </w:rPr>
          </w:pPr>
          <w:r w:rsidRPr="00397497">
            <w:rPr>
              <w:sz w:val="16"/>
              <w:szCs w:val="16"/>
            </w:rPr>
            <w:t>(YYYY)</w:t>
          </w:r>
        </w:p>
      </w:tc>
    </w:tr>
  </w:tbl>
  <w:p w14:paraId="4E4F5914" w14:textId="77777777" w:rsidR="009E017C" w:rsidRPr="003522FF" w:rsidRDefault="009E017C">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5918" w14:textId="77777777" w:rsidR="005A6760" w:rsidRDefault="005A67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B20EA"/>
    <w:multiLevelType w:val="hybridMultilevel"/>
    <w:tmpl w:val="FD02B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E50785"/>
    <w:multiLevelType w:val="hybridMultilevel"/>
    <w:tmpl w:val="F2EE1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056446"/>
    <w:multiLevelType w:val="hybridMultilevel"/>
    <w:tmpl w:val="39DE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7561B1"/>
    <w:multiLevelType w:val="hybridMultilevel"/>
    <w:tmpl w:val="34E249C0"/>
    <w:lvl w:ilvl="0" w:tplc="5C1E66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F27EEF"/>
    <w:multiLevelType w:val="hybridMultilevel"/>
    <w:tmpl w:val="D01C6550"/>
    <w:lvl w:ilvl="0" w:tplc="38F21DE2">
      <w:start w:val="1"/>
      <w:numFmt w:val="decimal"/>
      <w:lvlText w:val="(%1)"/>
      <w:lvlJc w:val="left"/>
      <w:pPr>
        <w:ind w:left="0" w:hanging="173"/>
      </w:pPr>
      <w:rPr>
        <w:rFonts w:ascii="Arial" w:eastAsia="Arial" w:hAnsi="Arial" w:hint="default"/>
        <w:b/>
        <w:bCs/>
        <w:w w:val="104"/>
        <w:sz w:val="11"/>
        <w:szCs w:val="11"/>
      </w:rPr>
    </w:lvl>
    <w:lvl w:ilvl="1" w:tplc="EC367892">
      <w:start w:val="1"/>
      <w:numFmt w:val="bullet"/>
      <w:lvlText w:val="•"/>
      <w:lvlJc w:val="left"/>
      <w:pPr>
        <w:ind w:left="717" w:hanging="173"/>
      </w:pPr>
      <w:rPr>
        <w:rFonts w:hint="default"/>
      </w:rPr>
    </w:lvl>
    <w:lvl w:ilvl="2" w:tplc="D5C44A70">
      <w:start w:val="1"/>
      <w:numFmt w:val="bullet"/>
      <w:lvlText w:val="•"/>
      <w:lvlJc w:val="left"/>
      <w:pPr>
        <w:ind w:left="1435" w:hanging="173"/>
      </w:pPr>
      <w:rPr>
        <w:rFonts w:hint="default"/>
      </w:rPr>
    </w:lvl>
    <w:lvl w:ilvl="3" w:tplc="FF6C6C80">
      <w:start w:val="1"/>
      <w:numFmt w:val="bullet"/>
      <w:lvlText w:val="•"/>
      <w:lvlJc w:val="left"/>
      <w:pPr>
        <w:ind w:left="2153" w:hanging="173"/>
      </w:pPr>
      <w:rPr>
        <w:rFonts w:hint="default"/>
      </w:rPr>
    </w:lvl>
    <w:lvl w:ilvl="4" w:tplc="FF1A3B54">
      <w:start w:val="1"/>
      <w:numFmt w:val="bullet"/>
      <w:lvlText w:val="•"/>
      <w:lvlJc w:val="left"/>
      <w:pPr>
        <w:ind w:left="2871" w:hanging="173"/>
      </w:pPr>
      <w:rPr>
        <w:rFonts w:hint="default"/>
      </w:rPr>
    </w:lvl>
    <w:lvl w:ilvl="5" w:tplc="951A6CBE">
      <w:start w:val="1"/>
      <w:numFmt w:val="bullet"/>
      <w:lvlText w:val="•"/>
      <w:lvlJc w:val="left"/>
      <w:pPr>
        <w:ind w:left="3589" w:hanging="173"/>
      </w:pPr>
      <w:rPr>
        <w:rFonts w:hint="default"/>
      </w:rPr>
    </w:lvl>
    <w:lvl w:ilvl="6" w:tplc="0FD2345C">
      <w:start w:val="1"/>
      <w:numFmt w:val="bullet"/>
      <w:lvlText w:val="•"/>
      <w:lvlJc w:val="left"/>
      <w:pPr>
        <w:ind w:left="4307" w:hanging="173"/>
      </w:pPr>
      <w:rPr>
        <w:rFonts w:hint="default"/>
      </w:rPr>
    </w:lvl>
    <w:lvl w:ilvl="7" w:tplc="04FA6F10">
      <w:start w:val="1"/>
      <w:numFmt w:val="bullet"/>
      <w:lvlText w:val="•"/>
      <w:lvlJc w:val="left"/>
      <w:pPr>
        <w:ind w:left="5025" w:hanging="173"/>
      </w:pPr>
      <w:rPr>
        <w:rFonts w:hint="default"/>
      </w:rPr>
    </w:lvl>
    <w:lvl w:ilvl="8" w:tplc="469AFA06">
      <w:start w:val="1"/>
      <w:numFmt w:val="bullet"/>
      <w:lvlText w:val="•"/>
      <w:lvlJc w:val="left"/>
      <w:pPr>
        <w:ind w:left="5742" w:hanging="173"/>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31E"/>
    <w:rsid w:val="000464C5"/>
    <w:rsid w:val="000544CA"/>
    <w:rsid w:val="00064C29"/>
    <w:rsid w:val="00066E84"/>
    <w:rsid w:val="00081592"/>
    <w:rsid w:val="000A160F"/>
    <w:rsid w:val="000A3C5E"/>
    <w:rsid w:val="000C0B6D"/>
    <w:rsid w:val="000C6CEA"/>
    <w:rsid w:val="000D080D"/>
    <w:rsid w:val="000E68FD"/>
    <w:rsid w:val="000E6DA9"/>
    <w:rsid w:val="000F14F9"/>
    <w:rsid w:val="000F18E6"/>
    <w:rsid w:val="00107316"/>
    <w:rsid w:val="001305BB"/>
    <w:rsid w:val="001431BD"/>
    <w:rsid w:val="00146FB5"/>
    <w:rsid w:val="00154726"/>
    <w:rsid w:val="00154A05"/>
    <w:rsid w:val="001A616E"/>
    <w:rsid w:val="0020407E"/>
    <w:rsid w:val="00223D60"/>
    <w:rsid w:val="002272FE"/>
    <w:rsid w:val="00233FF1"/>
    <w:rsid w:val="00235FEE"/>
    <w:rsid w:val="0024087D"/>
    <w:rsid w:val="002466E6"/>
    <w:rsid w:val="00270814"/>
    <w:rsid w:val="00274791"/>
    <w:rsid w:val="0029352E"/>
    <w:rsid w:val="00293CED"/>
    <w:rsid w:val="00294354"/>
    <w:rsid w:val="0029556F"/>
    <w:rsid w:val="002A01E1"/>
    <w:rsid w:val="002B23EC"/>
    <w:rsid w:val="002B6CA0"/>
    <w:rsid w:val="002F38B5"/>
    <w:rsid w:val="002F5CFE"/>
    <w:rsid w:val="0030240B"/>
    <w:rsid w:val="003035D3"/>
    <w:rsid w:val="00306313"/>
    <w:rsid w:val="00315DF8"/>
    <w:rsid w:val="003160F8"/>
    <w:rsid w:val="0032793D"/>
    <w:rsid w:val="00332A06"/>
    <w:rsid w:val="00334F51"/>
    <w:rsid w:val="003522FF"/>
    <w:rsid w:val="0036059B"/>
    <w:rsid w:val="0037188B"/>
    <w:rsid w:val="0037300B"/>
    <w:rsid w:val="00397497"/>
    <w:rsid w:val="003A27F6"/>
    <w:rsid w:val="004046D5"/>
    <w:rsid w:val="00407DB0"/>
    <w:rsid w:val="004307E5"/>
    <w:rsid w:val="0045009B"/>
    <w:rsid w:val="00473E05"/>
    <w:rsid w:val="00476ED1"/>
    <w:rsid w:val="00486E0B"/>
    <w:rsid w:val="004909D4"/>
    <w:rsid w:val="004E5DE4"/>
    <w:rsid w:val="00502CDE"/>
    <w:rsid w:val="00515FA5"/>
    <w:rsid w:val="00534C27"/>
    <w:rsid w:val="00566DA7"/>
    <w:rsid w:val="00581B4D"/>
    <w:rsid w:val="00582786"/>
    <w:rsid w:val="005863FF"/>
    <w:rsid w:val="005A6760"/>
    <w:rsid w:val="005B4304"/>
    <w:rsid w:val="0060282F"/>
    <w:rsid w:val="00603A11"/>
    <w:rsid w:val="00605920"/>
    <w:rsid w:val="00607219"/>
    <w:rsid w:val="0061303C"/>
    <w:rsid w:val="00615E6E"/>
    <w:rsid w:val="00657234"/>
    <w:rsid w:val="00676D2E"/>
    <w:rsid w:val="006D56ED"/>
    <w:rsid w:val="006F3242"/>
    <w:rsid w:val="0070566B"/>
    <w:rsid w:val="007062A9"/>
    <w:rsid w:val="00716AA9"/>
    <w:rsid w:val="00721472"/>
    <w:rsid w:val="00726A4F"/>
    <w:rsid w:val="00750497"/>
    <w:rsid w:val="00780A82"/>
    <w:rsid w:val="007B1E2E"/>
    <w:rsid w:val="007C23EA"/>
    <w:rsid w:val="007C3B3E"/>
    <w:rsid w:val="007C51C4"/>
    <w:rsid w:val="007C6512"/>
    <w:rsid w:val="007D3CB2"/>
    <w:rsid w:val="00811B55"/>
    <w:rsid w:val="00827A48"/>
    <w:rsid w:val="008661A6"/>
    <w:rsid w:val="008847F0"/>
    <w:rsid w:val="008945C6"/>
    <w:rsid w:val="008B5BAD"/>
    <w:rsid w:val="008C16E5"/>
    <w:rsid w:val="008C40BD"/>
    <w:rsid w:val="008E1537"/>
    <w:rsid w:val="00903647"/>
    <w:rsid w:val="009326A7"/>
    <w:rsid w:val="00945697"/>
    <w:rsid w:val="00962EFE"/>
    <w:rsid w:val="009B3CCA"/>
    <w:rsid w:val="009E017C"/>
    <w:rsid w:val="009E1767"/>
    <w:rsid w:val="009F025B"/>
    <w:rsid w:val="009F78C5"/>
    <w:rsid w:val="00A27AEB"/>
    <w:rsid w:val="00A8109B"/>
    <w:rsid w:val="00AE2F98"/>
    <w:rsid w:val="00AF041F"/>
    <w:rsid w:val="00B023B4"/>
    <w:rsid w:val="00B26E9B"/>
    <w:rsid w:val="00B407D4"/>
    <w:rsid w:val="00B415DD"/>
    <w:rsid w:val="00B533E7"/>
    <w:rsid w:val="00B74290"/>
    <w:rsid w:val="00BA2FD1"/>
    <w:rsid w:val="00BA39AD"/>
    <w:rsid w:val="00BC3139"/>
    <w:rsid w:val="00BD1E2C"/>
    <w:rsid w:val="00C1385D"/>
    <w:rsid w:val="00C22914"/>
    <w:rsid w:val="00C2531B"/>
    <w:rsid w:val="00C55F3F"/>
    <w:rsid w:val="00D0398F"/>
    <w:rsid w:val="00D13852"/>
    <w:rsid w:val="00D52386"/>
    <w:rsid w:val="00D71416"/>
    <w:rsid w:val="00DA0AD3"/>
    <w:rsid w:val="00DA7D43"/>
    <w:rsid w:val="00DA7D47"/>
    <w:rsid w:val="00DB2059"/>
    <w:rsid w:val="00DD3CDA"/>
    <w:rsid w:val="00DF3405"/>
    <w:rsid w:val="00E0266E"/>
    <w:rsid w:val="00E12AFC"/>
    <w:rsid w:val="00E22EBD"/>
    <w:rsid w:val="00E414D3"/>
    <w:rsid w:val="00E420F8"/>
    <w:rsid w:val="00E46491"/>
    <w:rsid w:val="00EB112F"/>
    <w:rsid w:val="00EC5140"/>
    <w:rsid w:val="00F35CE1"/>
    <w:rsid w:val="00F71DF1"/>
    <w:rsid w:val="00FA5630"/>
    <w:rsid w:val="00FD002B"/>
    <w:rsid w:val="00FD0B55"/>
    <w:rsid w:val="00FF1003"/>
    <w:rsid w:val="00FF331E"/>
    <w:rsid w:val="00FF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F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31E"/>
  </w:style>
  <w:style w:type="paragraph" w:styleId="Footer">
    <w:name w:val="footer"/>
    <w:basedOn w:val="Normal"/>
    <w:link w:val="FooterChar"/>
    <w:uiPriority w:val="99"/>
    <w:unhideWhenUsed/>
    <w:rsid w:val="00FF3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31E"/>
  </w:style>
  <w:style w:type="paragraph" w:styleId="BalloonText">
    <w:name w:val="Balloon Text"/>
    <w:basedOn w:val="Normal"/>
    <w:link w:val="BalloonTextChar"/>
    <w:uiPriority w:val="99"/>
    <w:semiHidden/>
    <w:unhideWhenUsed/>
    <w:rsid w:val="00FF3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31E"/>
    <w:rPr>
      <w:rFonts w:ascii="Tahoma" w:hAnsi="Tahoma" w:cs="Tahoma"/>
      <w:sz w:val="16"/>
      <w:szCs w:val="16"/>
    </w:rPr>
  </w:style>
  <w:style w:type="table" w:styleId="TableGrid">
    <w:name w:val="Table Grid"/>
    <w:basedOn w:val="TableNormal"/>
    <w:uiPriority w:val="59"/>
    <w:rsid w:val="00F71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5D3"/>
    <w:rPr>
      <w:color w:val="0000FF" w:themeColor="hyperlink"/>
      <w:u w:val="single"/>
    </w:rPr>
  </w:style>
  <w:style w:type="paragraph" w:styleId="ListParagraph">
    <w:name w:val="List Paragraph"/>
    <w:basedOn w:val="Normal"/>
    <w:uiPriority w:val="34"/>
    <w:qFormat/>
    <w:rsid w:val="000C6CEA"/>
    <w:pPr>
      <w:ind w:left="720"/>
      <w:contextualSpacing/>
    </w:pPr>
  </w:style>
  <w:style w:type="paragraph" w:customStyle="1" w:styleId="TableParagraph">
    <w:name w:val="Table Paragraph"/>
    <w:basedOn w:val="Normal"/>
    <w:uiPriority w:val="1"/>
    <w:qFormat/>
    <w:rsid w:val="006D56ED"/>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31E"/>
  </w:style>
  <w:style w:type="paragraph" w:styleId="Footer">
    <w:name w:val="footer"/>
    <w:basedOn w:val="Normal"/>
    <w:link w:val="FooterChar"/>
    <w:uiPriority w:val="99"/>
    <w:unhideWhenUsed/>
    <w:rsid w:val="00FF3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31E"/>
  </w:style>
  <w:style w:type="paragraph" w:styleId="BalloonText">
    <w:name w:val="Balloon Text"/>
    <w:basedOn w:val="Normal"/>
    <w:link w:val="BalloonTextChar"/>
    <w:uiPriority w:val="99"/>
    <w:semiHidden/>
    <w:unhideWhenUsed/>
    <w:rsid w:val="00FF3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31E"/>
    <w:rPr>
      <w:rFonts w:ascii="Tahoma" w:hAnsi="Tahoma" w:cs="Tahoma"/>
      <w:sz w:val="16"/>
      <w:szCs w:val="16"/>
    </w:rPr>
  </w:style>
  <w:style w:type="table" w:styleId="TableGrid">
    <w:name w:val="Table Grid"/>
    <w:basedOn w:val="TableNormal"/>
    <w:uiPriority w:val="59"/>
    <w:rsid w:val="00F71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5D3"/>
    <w:rPr>
      <w:color w:val="0000FF" w:themeColor="hyperlink"/>
      <w:u w:val="single"/>
    </w:rPr>
  </w:style>
  <w:style w:type="paragraph" w:styleId="ListParagraph">
    <w:name w:val="List Paragraph"/>
    <w:basedOn w:val="Normal"/>
    <w:uiPriority w:val="34"/>
    <w:qFormat/>
    <w:rsid w:val="000C6CEA"/>
    <w:pPr>
      <w:ind w:left="720"/>
      <w:contextualSpacing/>
    </w:pPr>
  </w:style>
  <w:style w:type="paragraph" w:customStyle="1" w:styleId="TableParagraph">
    <w:name w:val="Table Paragraph"/>
    <w:basedOn w:val="Normal"/>
    <w:uiPriority w:val="1"/>
    <w:qFormat/>
    <w:rsid w:val="006D56ED"/>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ristopher.Cassar@ei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EIA-923@ei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ristopher.Cassar@eia.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7126B-BBE5-4BAF-80F5-B9EE0B46D04C}">
  <ds:schemaRefs>
    <ds:schemaRef ds:uri="01cbf84b-8154-4c34-a5c2-b3e09542287f"/>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fe387294-2a31-40de-b73a-855586cea4d4"/>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F23062A-293E-421F-82DE-130704AA3D2F}">
  <ds:schemaRefs>
    <ds:schemaRef ds:uri="http://schemas.microsoft.com/sharepoint/v3/contenttype/forms"/>
  </ds:schemaRefs>
</ds:datastoreItem>
</file>

<file path=customXml/itemProps3.xml><?xml version="1.0" encoding="utf-8"?>
<ds:datastoreItem xmlns:ds="http://schemas.openxmlformats.org/officeDocument/2006/customXml" ds:itemID="{246BACE8-16AF-4529-92B7-195F071EC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52AE36-066A-4899-917B-0B49FC0C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6245</Words>
  <Characters>35598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Rebecca</dc:creator>
  <cp:lastModifiedBy>SYSTEM</cp:lastModifiedBy>
  <cp:revision>2</cp:revision>
  <cp:lastPrinted>2016-01-13T18:07:00Z</cp:lastPrinted>
  <dcterms:created xsi:type="dcterms:W3CDTF">2020-01-02T16:32:00Z</dcterms:created>
  <dcterms:modified xsi:type="dcterms:W3CDTF">2020-01-02T16:32:00Z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