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5F238CFC" w14:textId="77777777">
      <w:pPr>
        <w:jc w:val="center"/>
        <w:rPr>
          <w:u w:val="single"/>
        </w:rPr>
      </w:pPr>
      <w:r>
        <w:rPr>
          <w:u w:val="single"/>
        </w:rPr>
        <w:t>SUPPORTING STATEMENT</w:t>
      </w:r>
    </w:p>
    <w:p w:rsidR="00A31C3D" w:rsidP="00A31C3D" w:rsidRDefault="00A31C3D" w14:paraId="71E48E23" w14:textId="0088936A">
      <w:pPr>
        <w:jc w:val="center"/>
        <w:rPr>
          <w:u w:val="single"/>
        </w:rPr>
      </w:pPr>
      <w:r>
        <w:rPr>
          <w:u w:val="single"/>
        </w:rPr>
        <w:t xml:space="preserve">VA FORM </w:t>
      </w:r>
      <w:r w:rsidR="00FA581D">
        <w:rPr>
          <w:u w:val="single"/>
        </w:rPr>
        <w:t>29-</w:t>
      </w:r>
      <w:r w:rsidR="00BA3CB9">
        <w:rPr>
          <w:u w:val="single"/>
        </w:rPr>
        <w:t>586</w:t>
      </w:r>
    </w:p>
    <w:p w:rsidR="00BA3CB9" w:rsidP="00FA581D" w:rsidRDefault="00BA3CB9" w14:paraId="1E892901" w14:textId="77777777">
      <w:pPr>
        <w:jc w:val="center"/>
        <w:rPr>
          <w:u w:val="single"/>
        </w:rPr>
      </w:pPr>
      <w:r w:rsidRPr="00BA3CB9">
        <w:rPr>
          <w:u w:val="single"/>
        </w:rPr>
        <w:t xml:space="preserve">CERTIFICATION OF CHANGE OR CORRECTION OF NAME </w:t>
      </w:r>
    </w:p>
    <w:p w:rsidR="00FA581D" w:rsidP="00FA581D" w:rsidRDefault="00FA581D" w14:paraId="41E38665" w14:textId="0881BEDE">
      <w:pPr>
        <w:jc w:val="center"/>
        <w:rPr>
          <w:u w:val="single"/>
        </w:rPr>
      </w:pPr>
      <w:r>
        <w:rPr>
          <w:u w:val="single"/>
        </w:rPr>
        <w:t>2900-</w:t>
      </w:r>
      <w:r w:rsidR="00BA3CB9">
        <w:rPr>
          <w:u w:val="single"/>
        </w:rPr>
        <w:t>0679</w:t>
      </w:r>
    </w:p>
    <w:p w:rsidR="00224C68" w:rsidRDefault="00224C68" w14:paraId="50A79A92" w14:textId="77777777"/>
    <w:p w:rsidR="00224C68" w:rsidRDefault="00224C68" w14:paraId="48E1B0A0" w14:textId="77777777">
      <w:pPr>
        <w:rPr>
          <w:b/>
          <w:bCs/>
        </w:rPr>
      </w:pPr>
    </w:p>
    <w:p w:rsidR="00224C68" w:rsidRDefault="00224C68" w14:paraId="1541BEF2" w14:textId="77777777">
      <w:pPr>
        <w:numPr>
          <w:ilvl w:val="0"/>
          <w:numId w:val="1"/>
        </w:numPr>
        <w:rPr>
          <w:b/>
          <w:bCs/>
        </w:rPr>
      </w:pPr>
      <w:r>
        <w:rPr>
          <w:b/>
          <w:bCs/>
          <w:u w:val="single"/>
        </w:rPr>
        <w:t>Justification</w:t>
      </w:r>
      <w:r w:rsidR="00295BB8">
        <w:rPr>
          <w:b/>
          <w:bCs/>
          <w:u w:val="single"/>
        </w:rPr>
        <w:t xml:space="preserve"> </w:t>
      </w:r>
    </w:p>
    <w:p w:rsidR="00224C68" w:rsidRDefault="00224C68" w14:paraId="16471512" w14:textId="77777777">
      <w:pPr>
        <w:rPr>
          <w:b/>
          <w:bCs/>
        </w:rPr>
      </w:pPr>
    </w:p>
    <w:p w:rsidR="00224C68" w:rsidRDefault="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D2B09D6" w14:textId="77777777">
      <w:pPr>
        <w:ind w:left="720"/>
        <w:rPr>
          <w:bCs/>
        </w:rPr>
      </w:pPr>
    </w:p>
    <w:p w:rsidR="0066365C" w:rsidRDefault="00BA3CB9" w14:paraId="4D4641F1" w14:textId="0CB3F7DD">
      <w:pPr>
        <w:ind w:left="720" w:right="-720"/>
      </w:pPr>
      <w:r w:rsidRPr="00BA3CB9">
        <w:t>The form is used by the insured as a certification of change or correction of name.  The information on the form is required by law, USC 1904 and 1942.</w:t>
      </w:r>
    </w:p>
    <w:p w:rsidR="00BA3CB9" w:rsidRDefault="00BA3CB9" w14:paraId="6F38954D" w14:textId="77777777">
      <w:pPr>
        <w:ind w:left="720" w:right="-720"/>
      </w:pPr>
    </w:p>
    <w:p w:rsidR="00224C68" w:rsidRDefault="00224C68" w14:paraId="1B5C910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493437D2" w14:textId="77777777">
      <w:pPr>
        <w:ind w:left="720"/>
        <w:rPr>
          <w:bCs/>
        </w:rPr>
      </w:pPr>
    </w:p>
    <w:p w:rsidR="002D29EF" w:rsidRDefault="00BA3CB9" w14:paraId="1CEC286E" w14:textId="5D4DA087">
      <w:pPr>
        <w:ind w:left="720" w:right="-720"/>
      </w:pPr>
      <w:r w:rsidRPr="00BA3CB9">
        <w:t xml:space="preserve">The information collected on the form is used by the Insurance Activity to initiate the processing of the insured’s request to change his/her name.  </w:t>
      </w:r>
    </w:p>
    <w:p w:rsidR="00BA3CB9" w:rsidRDefault="00BA3CB9" w14:paraId="06143808" w14:textId="77777777">
      <w:pPr>
        <w:ind w:left="720" w:right="-720"/>
      </w:pPr>
    </w:p>
    <w:p w:rsidR="00224C68" w:rsidRDefault="00224C68" w14:paraId="2AD7D4CF"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350BE2AA" w14:textId="77777777">
      <w:pPr>
        <w:ind w:left="720" w:right="-720"/>
        <w:rPr>
          <w:bCs/>
        </w:rPr>
      </w:pPr>
    </w:p>
    <w:p w:rsidR="0066365C" w:rsidP="00BA3CB9" w:rsidRDefault="00BA3CB9" w14:paraId="31DE2046" w14:textId="4AC9EA3D">
      <w:pPr>
        <w:ind w:left="720" w:right="-720"/>
      </w:pPr>
      <w:r w:rsidRPr="00BA3CB9">
        <w:t xml:space="preserve">VA Form 29-586 will be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BA3CB9" w:rsidP="00BA3CB9" w:rsidRDefault="00BA3CB9" w14:paraId="3F2BF716" w14:textId="77777777">
      <w:pPr>
        <w:ind w:left="720" w:right="-720"/>
        <w:rPr>
          <w:b/>
          <w:bCs/>
        </w:rPr>
      </w:pPr>
    </w:p>
    <w:p w:rsidR="00224C68" w:rsidRDefault="00224C68" w14:paraId="3188E9C8"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6C7D7B04" w14:textId="77777777">
      <w:pPr>
        <w:ind w:left="720" w:right="-720"/>
      </w:pPr>
    </w:p>
    <w:p w:rsidR="00224C68" w:rsidP="0066365C" w:rsidRDefault="0066365C" w14:paraId="24E52EBB" w14:textId="77777777">
      <w:pPr>
        <w:ind w:left="720" w:right="-720"/>
      </w:pPr>
      <w:r>
        <w:t>The information is not contained in any other VA records.  Similar information is not available elsewhere.</w:t>
      </w:r>
    </w:p>
    <w:p w:rsidR="00224C68" w:rsidRDefault="00224C68" w14:paraId="073E9387" w14:textId="77777777">
      <w:pPr>
        <w:ind w:left="720" w:right="-720"/>
      </w:pPr>
    </w:p>
    <w:p w:rsidRPr="00187B51" w:rsidR="00224C68" w:rsidRDefault="00224C68" w14:paraId="06AE627C" w14:textId="77777777">
      <w:pPr>
        <w:numPr>
          <w:ilvl w:val="1"/>
          <w:numId w:val="1"/>
        </w:numPr>
        <w:tabs>
          <w:tab w:val="clear" w:pos="1440"/>
          <w:tab w:val="num" w:pos="720"/>
        </w:tabs>
        <w:ind w:left="720" w:right="-720" w:firstLine="0"/>
      </w:pPr>
      <w:r>
        <w:rPr>
          <w:b/>
          <w:bCs/>
        </w:rPr>
        <w:lastRenderedPageBreak/>
        <w:t>If the collection of information impacts small businesses or other small entities, describe any methods used to minimize burden.</w:t>
      </w:r>
    </w:p>
    <w:p w:rsidR="00E42780" w:rsidP="00187B51" w:rsidRDefault="00E42780" w14:paraId="6B04EA9D" w14:textId="77777777">
      <w:pPr>
        <w:ind w:left="720" w:right="-720"/>
        <w:rPr>
          <w:bCs/>
        </w:rPr>
      </w:pPr>
    </w:p>
    <w:p w:rsidRPr="00187B51" w:rsidR="00187B51" w:rsidP="00187B51" w:rsidRDefault="0066365C" w14:paraId="36A97263" w14:textId="77777777">
      <w:pPr>
        <w:ind w:left="720" w:right="-720"/>
      </w:pPr>
      <w:r>
        <w:t>The information does not involve any small businesses.</w:t>
      </w:r>
    </w:p>
    <w:p w:rsidR="00224C68" w:rsidRDefault="00224C68" w14:paraId="1D96026E" w14:textId="77777777">
      <w:pPr>
        <w:ind w:left="720" w:right="-720"/>
      </w:pPr>
    </w:p>
    <w:p w:rsidR="00224C68" w:rsidRDefault="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29CD7BB" w14:textId="77777777">
      <w:pPr>
        <w:ind w:left="720" w:right="-720"/>
        <w:rPr>
          <w:bCs/>
        </w:rPr>
      </w:pPr>
    </w:p>
    <w:p w:rsidR="00BA3CB9" w:rsidRDefault="00BA3CB9" w14:paraId="4A05CB5A" w14:textId="77777777">
      <w:pPr>
        <w:ind w:left="720" w:right="-720"/>
      </w:pPr>
      <w:r w:rsidRPr="00BA3CB9">
        <w:t>The form is designed for use by the Insurance Activity to initiate the processing of the insured’s request to change his/her name.</w:t>
      </w:r>
    </w:p>
    <w:p w:rsidR="00224C68" w:rsidRDefault="002D29EF" w14:paraId="08FAC6C1" w14:textId="386D092D">
      <w:pPr>
        <w:ind w:left="720" w:right="-720"/>
      </w:pPr>
      <w:r>
        <w:t xml:space="preserve"> </w:t>
      </w:r>
    </w:p>
    <w:p w:rsidRPr="00187B51" w:rsidR="00224C68" w:rsidRDefault="00224C68"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32EBD2D" w14:textId="77777777">
      <w:pPr>
        <w:ind w:left="720" w:right="-720"/>
        <w:rPr>
          <w:bCs/>
        </w:rPr>
      </w:pPr>
    </w:p>
    <w:p w:rsidR="00224C68" w:rsidRDefault="00BA3CB9" w14:paraId="689CBE0E" w14:textId="53DC72EF">
      <w:pPr>
        <w:ind w:left="720" w:right="-720"/>
      </w:pPr>
      <w:r w:rsidRPr="00BA3CB9">
        <w:t>There are no special circumstances requiring collection of information be conducted in a manner inconsistent with 5 CFR 1320.6 guidelines.</w:t>
      </w:r>
    </w:p>
    <w:p w:rsidR="00BA3CB9" w:rsidRDefault="00BA3CB9" w14:paraId="4B32150A" w14:textId="77777777">
      <w:pPr>
        <w:ind w:left="720" w:right="-720"/>
      </w:pPr>
    </w:p>
    <w:p w:rsidRPr="00187B51" w:rsidR="00224C68" w:rsidRDefault="00224C68" w14:paraId="603409EF"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476E076A" w14:textId="77777777">
      <w:pPr>
        <w:ind w:left="720" w:right="-720"/>
        <w:rPr>
          <w:bCs/>
        </w:rPr>
      </w:pPr>
    </w:p>
    <w:p w:rsidR="00176D9C" w:rsidP="00176D9C" w:rsidRDefault="00693B0B" w14:paraId="631F556E" w14:textId="18FA5194">
      <w:pPr>
        <w:overflowPunct w:val="0"/>
        <w:autoSpaceDE w:val="0"/>
        <w:autoSpaceDN w:val="0"/>
        <w:adjustRightInd w:val="0"/>
        <w:ind w:left="720"/>
        <w:textAlignment w:val="baseline"/>
      </w:pPr>
      <w:r>
        <w:t xml:space="preserve">The Department notice was published in the Federal Register on </w:t>
      </w:r>
      <w:r w:rsidR="00B9544D">
        <w:t>December 23</w:t>
      </w:r>
      <w:r>
        <w:t xml:space="preserve">, </w:t>
      </w:r>
      <w:r w:rsidR="00B9544D">
        <w:t xml:space="preserve">2021, </w:t>
      </w:r>
      <w:r>
        <w:t xml:space="preserve">Volume </w:t>
      </w:r>
      <w:r w:rsidR="00B9544D">
        <w:t>86</w:t>
      </w:r>
      <w:r>
        <w:t xml:space="preserve">, No. </w:t>
      </w:r>
      <w:r w:rsidR="00B9544D">
        <w:t>244</w:t>
      </w:r>
      <w:r>
        <w:t xml:space="preserve">, Pages </w:t>
      </w:r>
      <w:r w:rsidR="00B9544D">
        <w:t>73102 to 73103</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BA3CB9" w:rsidP="00176D9C" w:rsidRDefault="00BA3CB9" w14:paraId="3D9E59CE" w14:textId="7EE803EE">
      <w:pPr>
        <w:overflowPunct w:val="0"/>
        <w:autoSpaceDE w:val="0"/>
        <w:autoSpaceDN w:val="0"/>
        <w:adjustRightInd w:val="0"/>
        <w:ind w:left="720"/>
        <w:textAlignment w:val="baseline"/>
      </w:pPr>
    </w:p>
    <w:p w:rsidRPr="00187B51" w:rsidR="00224C68" w:rsidRDefault="00224C68" w14:paraId="352D0A3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BED0E76" w14:textId="77777777">
      <w:pPr>
        <w:ind w:left="720" w:right="-720"/>
        <w:rPr>
          <w:bCs/>
        </w:rPr>
      </w:pPr>
    </w:p>
    <w:p w:rsidRPr="00187B51" w:rsidR="00187B51" w:rsidP="00187B51" w:rsidRDefault="00176D9C" w14:paraId="705086BA" w14:textId="77777777">
      <w:pPr>
        <w:ind w:left="720" w:right="-720"/>
      </w:pPr>
      <w:r>
        <w:t xml:space="preserve">The information collected is supplied by the respondent.  No remuneration is made.  </w:t>
      </w:r>
    </w:p>
    <w:p w:rsidR="00224C68" w:rsidP="00176D9C" w:rsidRDefault="00224C68" w14:paraId="5C4D80CF" w14:textId="503AED9E">
      <w:pPr>
        <w:ind w:right="-720"/>
      </w:pPr>
    </w:p>
    <w:p w:rsidR="00BA3CB9" w:rsidP="00176D9C" w:rsidRDefault="00BA3CB9" w14:paraId="7FBAB5F7" w14:textId="38E3B054">
      <w:pPr>
        <w:ind w:right="-720"/>
      </w:pPr>
    </w:p>
    <w:p w:rsidR="00BA3CB9" w:rsidP="00176D9C" w:rsidRDefault="00BA3CB9" w14:paraId="11F05A10" w14:textId="4CBBDF98">
      <w:pPr>
        <w:ind w:right="-720"/>
      </w:pPr>
    </w:p>
    <w:p w:rsidR="00BA3CB9" w:rsidP="00176D9C" w:rsidRDefault="00BA3CB9" w14:paraId="5E7DA481" w14:textId="77777777">
      <w:pPr>
        <w:ind w:right="-720"/>
      </w:pPr>
    </w:p>
    <w:p w:rsidR="00224C68" w:rsidRDefault="00224C68" w14:paraId="24536D20" w14:textId="77777777">
      <w:pPr>
        <w:numPr>
          <w:ilvl w:val="1"/>
          <w:numId w:val="1"/>
        </w:numPr>
        <w:tabs>
          <w:tab w:val="clear" w:pos="1440"/>
        </w:tabs>
        <w:ind w:left="720" w:right="-720" w:firstLine="0"/>
        <w:rPr>
          <w:b/>
          <w:bCs/>
        </w:rPr>
      </w:pPr>
      <w:r>
        <w:rPr>
          <w:b/>
          <w:bCs/>
        </w:rPr>
        <w:lastRenderedPageBreak/>
        <w:t>Describe any assurance of confidentiality provided to respondents and the basis for the assurance in statue, regulation, or agency policy.</w:t>
      </w:r>
    </w:p>
    <w:p w:rsidR="00E42780" w:rsidP="00277E46" w:rsidRDefault="00E42780" w14:paraId="2F8E3BFE" w14:textId="77777777">
      <w:pPr>
        <w:ind w:left="720" w:right="-720"/>
        <w:rPr>
          <w:bCs/>
        </w:rPr>
      </w:pPr>
    </w:p>
    <w:p w:rsidR="007B581E" w:rsidP="007B581E" w:rsidRDefault="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756CCEA" w14:textId="77777777">
      <w:pPr>
        <w:ind w:left="720" w:right="-720"/>
      </w:pPr>
    </w:p>
    <w:p w:rsidR="00224C68" w:rsidRDefault="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63B6BAD" w14:textId="77777777">
      <w:pPr>
        <w:ind w:left="720" w:right="-720"/>
        <w:rPr>
          <w:bCs/>
        </w:rPr>
      </w:pPr>
    </w:p>
    <w:p w:rsidR="00224C68" w:rsidRDefault="00176D9C" w14:paraId="309E8D43" w14:textId="77777777">
      <w:pPr>
        <w:ind w:left="720" w:right="-720"/>
      </w:pPr>
      <w:r>
        <w:t>There are no questions of a sensitive nature.</w:t>
      </w:r>
    </w:p>
    <w:p w:rsidR="00176D9C" w:rsidRDefault="00176D9C" w14:paraId="4D9E0CC5" w14:textId="77777777">
      <w:pPr>
        <w:ind w:left="720" w:right="-720"/>
      </w:pPr>
    </w:p>
    <w:p w:rsidR="00224C68" w:rsidRDefault="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799D5EF" w14:textId="77777777">
      <w:pPr>
        <w:ind w:right="-720"/>
        <w:rPr>
          <w:b/>
          <w:bCs/>
        </w:rPr>
      </w:pPr>
    </w:p>
    <w:p w:rsidR="00176D9C" w:rsidP="00176D9C" w:rsidRDefault="00176D9C" w14:paraId="43B12118" w14:textId="6B0E5428">
      <w:pPr>
        <w:numPr>
          <w:ilvl w:val="0"/>
          <w:numId w:val="8"/>
        </w:numPr>
        <w:overflowPunct w:val="0"/>
        <w:autoSpaceDE w:val="0"/>
        <w:autoSpaceDN w:val="0"/>
        <w:adjustRightInd w:val="0"/>
        <w:spacing w:after="120"/>
        <w:textAlignment w:val="baseline"/>
      </w:pPr>
      <w:r>
        <w:t xml:space="preserve">Number of Respondents: </w:t>
      </w:r>
      <w:r w:rsidR="00BA3CB9">
        <w:t>120</w:t>
      </w:r>
    </w:p>
    <w:p w:rsidR="00176D9C" w:rsidP="00176D9C" w:rsidRDefault="00176D9C" w14:paraId="7D4F6570" w14:textId="4EB26CC4">
      <w:pPr>
        <w:numPr>
          <w:ilvl w:val="0"/>
          <w:numId w:val="8"/>
        </w:numPr>
        <w:overflowPunct w:val="0"/>
        <w:autoSpaceDE w:val="0"/>
        <w:autoSpaceDN w:val="0"/>
        <w:adjustRightInd w:val="0"/>
        <w:spacing w:after="120"/>
        <w:textAlignment w:val="baseline"/>
      </w:pPr>
      <w:r>
        <w:t xml:space="preserve">Frequency of Response: </w:t>
      </w:r>
      <w:r w:rsidR="000C4BC8">
        <w:t>Once</w:t>
      </w:r>
    </w:p>
    <w:p w:rsidR="00176D9C" w:rsidP="00176D9C" w:rsidRDefault="00176D9C" w14:paraId="69F38414" w14:textId="18287A43">
      <w:pPr>
        <w:numPr>
          <w:ilvl w:val="0"/>
          <w:numId w:val="8"/>
        </w:numPr>
        <w:overflowPunct w:val="0"/>
        <w:autoSpaceDE w:val="0"/>
        <w:autoSpaceDN w:val="0"/>
        <w:adjustRightInd w:val="0"/>
        <w:spacing w:after="120"/>
        <w:textAlignment w:val="baseline"/>
      </w:pPr>
      <w:r>
        <w:t xml:space="preserve">Annual Burden Hours: </w:t>
      </w:r>
      <w:r w:rsidR="000C4BC8">
        <w:t>20</w:t>
      </w:r>
      <w:r>
        <w:t xml:space="preserve"> hours</w:t>
      </w:r>
    </w:p>
    <w:p w:rsidR="00176D9C" w:rsidP="00176D9C" w:rsidRDefault="00176D9C" w14:paraId="3E1EDFFD" w14:textId="39087BAC">
      <w:pPr>
        <w:numPr>
          <w:ilvl w:val="0"/>
          <w:numId w:val="8"/>
        </w:numPr>
        <w:overflowPunct w:val="0"/>
        <w:autoSpaceDE w:val="0"/>
        <w:autoSpaceDN w:val="0"/>
        <w:adjustRightInd w:val="0"/>
        <w:spacing w:after="120"/>
        <w:textAlignment w:val="baseline"/>
      </w:pPr>
      <w:r>
        <w:t xml:space="preserve">Estimated Completion Time: </w:t>
      </w:r>
      <w:r w:rsidR="000C4BC8">
        <w:t>10</w:t>
      </w:r>
      <w:r>
        <w:t xml:space="preserve"> minutes</w:t>
      </w:r>
    </w:p>
    <w:p w:rsidR="00C53ED9" w:rsidP="00C53ED9" w:rsidRDefault="00C53ED9" w14:paraId="4183B5E4"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7B581E" w:rsidP="007B581E" w:rsidRDefault="007B581E" w14:paraId="74E5C284" w14:textId="77777777">
      <w:pPr>
        <w:ind w:left="1440"/>
      </w:pPr>
    </w:p>
    <w:p w:rsidR="0054468C" w:rsidP="0054468C" w:rsidRDefault="0054468C" w14:paraId="2D64483A" w14:textId="2990D4CE">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BA3CB9">
        <w:rPr>
          <w:b/>
          <w:bCs/>
          <w:u w:val="single"/>
        </w:rPr>
        <w:t>$</w:t>
      </w:r>
      <w:r w:rsidRPr="00BA3CB9" w:rsidR="00BA3CB9">
        <w:rPr>
          <w:b/>
          <w:bCs/>
          <w:u w:val="single"/>
        </w:rPr>
        <w:t>541</w:t>
      </w:r>
      <w:r w:rsidR="00BA3CB9">
        <w:rPr>
          <w:b/>
          <w:bCs/>
          <w:u w:val="single"/>
        </w:rPr>
        <w:t>.00</w:t>
      </w:r>
      <w:r w:rsidR="00BA3CB9">
        <w:t>.</w:t>
      </w:r>
    </w:p>
    <w:p w:rsidR="007B581E" w:rsidP="0054468C" w:rsidRDefault="007B581E" w14:paraId="7B339FB9" w14:textId="77777777">
      <w:pPr>
        <w:overflowPunct w:val="0"/>
        <w:autoSpaceDE w:val="0"/>
        <w:autoSpaceDN w:val="0"/>
        <w:adjustRightInd w:val="0"/>
        <w:textAlignment w:val="baseline"/>
      </w:pPr>
    </w:p>
    <w:p w:rsidR="00224C68" w:rsidRDefault="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7EEF26F4" w14:textId="77777777">
      <w:pPr>
        <w:ind w:left="720" w:right="-720"/>
        <w:rPr>
          <w:bCs/>
        </w:rPr>
      </w:pPr>
    </w:p>
    <w:p w:rsidR="00224C68" w:rsidP="005B4EC5" w:rsidRDefault="00176D9C" w14:paraId="37B64DFC" w14:textId="77777777">
      <w:pPr>
        <w:ind w:right="-720" w:firstLine="720"/>
      </w:pPr>
      <w:r>
        <w:t>This submission does not involve any record keeping costs.</w:t>
      </w:r>
    </w:p>
    <w:p w:rsidR="005B4EC5" w:rsidP="005B4EC5" w:rsidRDefault="005B4EC5" w14:paraId="67DA9363" w14:textId="77777777">
      <w:pPr>
        <w:ind w:right="-720" w:firstLine="720"/>
      </w:pPr>
    </w:p>
    <w:p w:rsidR="00224C68" w:rsidRDefault="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582BFB" w14:textId="77777777">
      <w:pPr>
        <w:ind w:left="720" w:right="-720"/>
        <w:rPr>
          <w:bCs/>
        </w:rPr>
      </w:pPr>
    </w:p>
    <w:p w:rsidR="005B4EC5" w:rsidP="005B4EC5" w:rsidRDefault="005B4EC5" w14:paraId="369BFB6D" w14:textId="77777777">
      <w:pPr>
        <w:ind w:left="720"/>
      </w:pPr>
      <w:r>
        <w:t>Estimated Costs to the Federal Government:</w:t>
      </w:r>
      <w:r>
        <w:tab/>
      </w:r>
    </w:p>
    <w:p w:rsidR="00C53ED9" w:rsidP="00C53ED9" w:rsidRDefault="00C53ED9" w14:paraId="190943C4"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6CEB981D"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796E67"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8D21BC"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540B9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4D97FF"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5E18D6" w14:textId="77777777">
            <w:pPr>
              <w:jc w:val="center"/>
              <w:rPr>
                <w:rFonts w:eastAsia="Calibri"/>
                <w:color w:val="000000"/>
                <w:sz w:val="18"/>
                <w:szCs w:val="18"/>
              </w:rPr>
            </w:pPr>
            <w:r>
              <w:rPr>
                <w:color w:val="000000"/>
                <w:sz w:val="18"/>
                <w:szCs w:val="18"/>
              </w:rPr>
              <w:t>Total</w:t>
            </w:r>
          </w:p>
        </w:tc>
      </w:tr>
      <w:tr w:rsidR="00C53ED9" w:rsidTr="00BA3EA4" w14:paraId="0A9C7C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7909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B2B4A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C9C65B" w14:textId="55C2B5C4">
            <w:pPr>
              <w:jc w:val="center"/>
              <w:rPr>
                <w:rFonts w:eastAsia="Calibri"/>
                <w:color w:val="000000"/>
                <w:sz w:val="22"/>
                <w:szCs w:val="22"/>
              </w:rPr>
            </w:pPr>
            <w:r>
              <w:rPr>
                <w:color w:val="000000"/>
              </w:rPr>
              <w:t>1</w:t>
            </w:r>
            <w:r w:rsidR="000C4BC8">
              <w:rPr>
                <w:color w:val="000000"/>
              </w:rPr>
              <w:t>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8CB80C8" w14:textId="248113A8">
            <w:pPr>
              <w:jc w:val="center"/>
              <w:rPr>
                <w:rFonts w:eastAsia="Calibri"/>
                <w:color w:val="000000"/>
                <w:sz w:val="22"/>
                <w:szCs w:val="22"/>
              </w:rPr>
            </w:pPr>
            <w:r>
              <w:rPr>
                <w:color w:val="000000"/>
              </w:rPr>
              <w:t>.</w:t>
            </w:r>
            <w:r w:rsidR="000C4BC8">
              <w:rPr>
                <w:color w:val="000000"/>
              </w:rPr>
              <w:t>17</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182578" w14:textId="74311F53">
            <w:pPr>
              <w:jc w:val="center"/>
              <w:rPr>
                <w:rFonts w:eastAsia="Calibri"/>
                <w:color w:val="000000"/>
                <w:sz w:val="22"/>
                <w:szCs w:val="22"/>
              </w:rPr>
            </w:pPr>
            <w:r>
              <w:rPr>
                <w:color w:val="000000"/>
              </w:rPr>
              <w:t>$23.</w:t>
            </w:r>
            <w:r w:rsidR="00B37B10">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0C4BC8" w14:paraId="73621188" w14:textId="61E6302C">
            <w:pPr>
              <w:jc w:val="center"/>
              <w:rPr>
                <w:rFonts w:eastAsia="Calibri"/>
                <w:color w:val="000000"/>
                <w:sz w:val="22"/>
                <w:szCs w:val="22"/>
              </w:rPr>
            </w:pPr>
            <w:r>
              <w:rPr>
                <w:color w:val="000000"/>
              </w:rPr>
              <w:t>4.00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77D4E" w14:textId="7994CEBA">
            <w:pPr>
              <w:jc w:val="center"/>
              <w:rPr>
                <w:rFonts w:eastAsia="Calibri"/>
                <w:color w:val="000000"/>
                <w:sz w:val="22"/>
                <w:szCs w:val="22"/>
              </w:rPr>
            </w:pPr>
            <w:r>
              <w:rPr>
                <w:color w:val="000000"/>
              </w:rPr>
              <w:t xml:space="preserve">    </w:t>
            </w:r>
            <w:r w:rsidR="000C4BC8">
              <w:rPr>
                <w:color w:val="000000"/>
              </w:rPr>
              <w:t>120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9EDD4C" w14:textId="70E9E6A7">
            <w:pPr>
              <w:jc w:val="center"/>
              <w:rPr>
                <w:rFonts w:eastAsia="Calibri"/>
                <w:color w:val="000000"/>
                <w:sz w:val="22"/>
                <w:szCs w:val="22"/>
              </w:rPr>
            </w:pPr>
            <w:r>
              <w:rPr>
                <w:color w:val="000000"/>
              </w:rPr>
              <w:t> $</w:t>
            </w:r>
            <w:r w:rsidR="000C4BC8">
              <w:rPr>
                <w:color w:val="000000"/>
              </w:rPr>
              <w:t>480</w:t>
            </w:r>
            <w:r>
              <w:rPr>
                <w:color w:val="000000"/>
              </w:rPr>
              <w:t>.00</w:t>
            </w:r>
          </w:p>
        </w:tc>
      </w:tr>
      <w:tr w:rsidR="00C53ED9" w:rsidTr="00BA3EA4" w14:paraId="5F9A49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4EA846" w14:textId="473183AC">
            <w:pPr>
              <w:jc w:val="center"/>
              <w:rPr>
                <w:rFonts w:eastAsia="Calibri"/>
                <w:color w:val="000000"/>
                <w:sz w:val="22"/>
                <w:szCs w:val="22"/>
              </w:rPr>
            </w:pPr>
            <w:r>
              <w:rPr>
                <w:color w:val="000000"/>
              </w:rPr>
              <w:t xml:space="preserve"> $</w:t>
            </w:r>
            <w:r w:rsidR="000C4BC8">
              <w:rPr>
                <w:color w:val="000000"/>
              </w:rPr>
              <w:t>480</w:t>
            </w:r>
            <w:r>
              <w:rPr>
                <w:color w:val="000000"/>
              </w:rPr>
              <w:t>.00</w:t>
            </w:r>
          </w:p>
        </w:tc>
      </w:tr>
      <w:tr w:rsidR="00C53ED9" w:rsidTr="00BA3EA4" w14:paraId="1680C87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09D0F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A32A8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AA3C58D"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E8EC2"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178ED5" w14:textId="513D9812">
            <w:pPr>
              <w:jc w:val="center"/>
              <w:rPr>
                <w:rFonts w:eastAsia="Calibri"/>
                <w:color w:val="000000"/>
                <w:sz w:val="22"/>
                <w:szCs w:val="22"/>
              </w:rPr>
            </w:pPr>
            <w:r>
              <w:rPr>
                <w:color w:val="000000"/>
              </w:rPr>
              <w:t>$15.</w:t>
            </w:r>
            <w:r w:rsidR="00B37B10">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CF397F" w14:textId="5FC18CB8">
            <w:pPr>
              <w:jc w:val="center"/>
              <w:rPr>
                <w:rFonts w:eastAsia="Calibri"/>
                <w:color w:val="000000"/>
                <w:sz w:val="22"/>
                <w:szCs w:val="22"/>
              </w:rPr>
            </w:pPr>
            <w:r>
              <w:rPr>
                <w:color w:val="000000"/>
              </w:rPr>
              <w:t>.4</w:t>
            </w:r>
            <w:r w:rsidR="00B37B10">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DDBF37" w14:textId="33897EDC">
            <w:pPr>
              <w:jc w:val="center"/>
              <w:rPr>
                <w:rFonts w:eastAsia="Calibri"/>
                <w:color w:val="000000"/>
                <w:sz w:val="22"/>
                <w:szCs w:val="22"/>
              </w:rPr>
            </w:pPr>
            <w:r>
              <w:rPr>
                <w:color w:val="000000"/>
              </w:rPr>
              <w:t>   </w:t>
            </w:r>
            <w:r w:rsidR="000C4BC8">
              <w:rPr>
                <w:color w:val="000000"/>
              </w:rPr>
              <w:t>120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D610B" w14:textId="70F4C81D">
            <w:pPr>
              <w:jc w:val="center"/>
              <w:rPr>
                <w:rFonts w:eastAsia="Calibri"/>
                <w:color w:val="000000"/>
                <w:sz w:val="22"/>
                <w:szCs w:val="22"/>
              </w:rPr>
            </w:pPr>
            <w:r>
              <w:rPr>
                <w:color w:val="000000"/>
              </w:rPr>
              <w:t> $</w:t>
            </w:r>
            <w:r w:rsidR="000C4BC8">
              <w:rPr>
                <w:color w:val="000000"/>
              </w:rPr>
              <w:t>56</w:t>
            </w:r>
            <w:r>
              <w:rPr>
                <w:color w:val="000000"/>
              </w:rPr>
              <w:t>.00</w:t>
            </w:r>
          </w:p>
        </w:tc>
      </w:tr>
      <w:tr w:rsidR="00C53ED9" w:rsidTr="00BA3EA4" w14:paraId="05CEAB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EEBF3" w14:textId="47282EAC">
            <w:pPr>
              <w:jc w:val="center"/>
              <w:rPr>
                <w:rFonts w:eastAsia="Calibri"/>
                <w:color w:val="000000"/>
                <w:sz w:val="22"/>
                <w:szCs w:val="22"/>
              </w:rPr>
            </w:pPr>
            <w:r>
              <w:rPr>
                <w:color w:val="000000"/>
              </w:rPr>
              <w:t xml:space="preserve"> $</w:t>
            </w:r>
            <w:r w:rsidR="000C4BC8">
              <w:rPr>
                <w:color w:val="000000"/>
              </w:rPr>
              <w:t>56</w:t>
            </w:r>
            <w:r>
              <w:rPr>
                <w:color w:val="000000"/>
              </w:rPr>
              <w:t>.00</w:t>
            </w:r>
          </w:p>
        </w:tc>
      </w:tr>
      <w:tr w:rsidR="00C53ED9" w:rsidTr="00BA3EA4" w14:paraId="5C620DA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8AF99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96719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91B11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43680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FB39AD" w14:textId="55414E61">
            <w:pPr>
              <w:jc w:val="center"/>
              <w:rPr>
                <w:rFonts w:eastAsia="Calibri"/>
                <w:color w:val="000000"/>
                <w:sz w:val="22"/>
                <w:szCs w:val="22"/>
              </w:rPr>
            </w:pPr>
            <w:r>
              <w:rPr>
                <w:color w:val="000000"/>
              </w:rPr>
              <w:t>$13.</w:t>
            </w:r>
            <w:r w:rsidR="00B37B10">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E066DC" w14:textId="006D9089">
            <w:pPr>
              <w:jc w:val="center"/>
              <w:rPr>
                <w:rFonts w:eastAsia="Calibri"/>
                <w:color w:val="000000"/>
                <w:sz w:val="22"/>
                <w:szCs w:val="22"/>
              </w:rPr>
            </w:pPr>
            <w:r>
              <w:rPr>
                <w:color w:val="000000"/>
              </w:rPr>
              <w:t>.4</w:t>
            </w:r>
            <w:r w:rsidR="00B37B10">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D6C490" w14:textId="177632C7">
            <w:pPr>
              <w:jc w:val="center"/>
              <w:rPr>
                <w:rFonts w:eastAsia="Calibri"/>
                <w:color w:val="000000"/>
                <w:sz w:val="22"/>
                <w:szCs w:val="22"/>
              </w:rPr>
            </w:pPr>
            <w:r>
              <w:rPr>
                <w:color w:val="000000"/>
              </w:rPr>
              <w:t xml:space="preserve">   </w:t>
            </w:r>
            <w:r w:rsidR="000C4BC8">
              <w:rPr>
                <w:color w:val="000000"/>
              </w:rPr>
              <w:t>120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3F9C76" w14:textId="0E4B0353">
            <w:pPr>
              <w:jc w:val="center"/>
              <w:rPr>
                <w:rFonts w:eastAsia="Calibri"/>
                <w:color w:val="000000"/>
                <w:sz w:val="22"/>
                <w:szCs w:val="22"/>
              </w:rPr>
            </w:pPr>
            <w:r>
              <w:rPr>
                <w:color w:val="000000"/>
              </w:rPr>
              <w:t> $</w:t>
            </w:r>
            <w:r w:rsidR="000C4BC8">
              <w:rPr>
                <w:color w:val="000000"/>
              </w:rPr>
              <w:t>50</w:t>
            </w:r>
            <w:r>
              <w:rPr>
                <w:color w:val="000000"/>
              </w:rPr>
              <w:t>.00</w:t>
            </w:r>
          </w:p>
        </w:tc>
      </w:tr>
      <w:tr w:rsidR="00C53ED9" w:rsidTr="00BA3EA4" w14:paraId="1425717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970EF3" w14:textId="1C89145F">
            <w:pPr>
              <w:jc w:val="center"/>
              <w:rPr>
                <w:rFonts w:eastAsia="Calibri"/>
                <w:color w:val="000000"/>
                <w:sz w:val="22"/>
                <w:szCs w:val="22"/>
              </w:rPr>
            </w:pPr>
            <w:r>
              <w:rPr>
                <w:color w:val="000000"/>
              </w:rPr>
              <w:t xml:space="preserve"> $</w:t>
            </w:r>
            <w:r w:rsidR="000C4BC8">
              <w:rPr>
                <w:color w:val="000000"/>
              </w:rPr>
              <w:t>50</w:t>
            </w:r>
            <w:r>
              <w:rPr>
                <w:color w:val="000000"/>
              </w:rPr>
              <w:t>.00</w:t>
            </w:r>
          </w:p>
        </w:tc>
      </w:tr>
      <w:tr w:rsidR="00C53ED9" w:rsidTr="00BA3EA4" w14:paraId="1D0B2D8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B7FDA38"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38250" w14:textId="77777777">
            <w:pPr>
              <w:jc w:val="center"/>
              <w:rPr>
                <w:rFonts w:eastAsia="Calibri"/>
                <w:color w:val="000000"/>
                <w:sz w:val="22"/>
                <w:szCs w:val="22"/>
              </w:rPr>
            </w:pPr>
            <w:r>
              <w:rPr>
                <w:color w:val="000000"/>
              </w:rPr>
              <w:t> </w:t>
            </w:r>
          </w:p>
        </w:tc>
      </w:tr>
      <w:tr w:rsidR="00C53ED9" w:rsidTr="00BA3EA4" w14:paraId="29241F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6D3F58" w14:textId="6018C52C">
            <w:pPr>
              <w:jc w:val="center"/>
              <w:rPr>
                <w:rFonts w:eastAsia="Calibri"/>
                <w:color w:val="000000"/>
                <w:sz w:val="22"/>
                <w:szCs w:val="22"/>
              </w:rPr>
            </w:pPr>
            <w:r>
              <w:rPr>
                <w:color w:val="000000"/>
              </w:rPr>
              <w:t>$</w:t>
            </w:r>
            <w:r w:rsidR="00214224">
              <w:rPr>
                <w:color w:val="000000"/>
              </w:rPr>
              <w:t>1,172</w:t>
            </w:r>
            <w:r>
              <w:rPr>
                <w:color w:val="000000"/>
              </w:rPr>
              <w:t xml:space="preserve">.00 </w:t>
            </w:r>
          </w:p>
        </w:tc>
      </w:tr>
      <w:tr w:rsidR="00C53ED9" w:rsidTr="00BA3EA4" w14:paraId="3B49C69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9D7BB8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1CC5D" w14:textId="77777777">
            <w:pPr>
              <w:jc w:val="center"/>
              <w:rPr>
                <w:rFonts w:eastAsia="Calibri"/>
                <w:color w:val="000000"/>
                <w:sz w:val="22"/>
                <w:szCs w:val="22"/>
              </w:rPr>
            </w:pPr>
            <w:r>
              <w:rPr>
                <w:color w:val="000000"/>
              </w:rPr>
              <w:t xml:space="preserve">       $54.00</w:t>
            </w:r>
          </w:p>
        </w:tc>
      </w:tr>
      <w:tr w:rsidR="00C53ED9" w:rsidTr="00BA3EA4" w14:paraId="277A03C8"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54F257" w14:textId="20DB3287">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E1B8C5" w14:textId="1D125C21">
            <w:pPr>
              <w:jc w:val="center"/>
              <w:rPr>
                <w:rFonts w:eastAsia="Calibri"/>
                <w:color w:val="000000"/>
                <w:sz w:val="22"/>
                <w:szCs w:val="22"/>
              </w:rPr>
            </w:pPr>
            <w:r>
              <w:rPr>
                <w:color w:val="000000"/>
              </w:rPr>
              <w:t>$</w:t>
            </w:r>
            <w:r w:rsidR="00214224">
              <w:rPr>
                <w:color w:val="000000"/>
              </w:rPr>
              <w:t>1,226</w:t>
            </w:r>
            <w:r>
              <w:rPr>
                <w:color w:val="000000"/>
              </w:rPr>
              <w:t xml:space="preserve">.00 </w:t>
            </w:r>
          </w:p>
        </w:tc>
      </w:tr>
    </w:tbl>
    <w:p w:rsidR="00C53ED9" w:rsidP="00C53ED9" w:rsidRDefault="00C53ED9" w14:paraId="0EEFDB90" w14:textId="77777777"/>
    <w:p w:rsidR="00C16A5F" w:rsidP="00C16A5F" w:rsidRDefault="00C16A5F" w14:paraId="22C6D6DE" w14:textId="5BDFA707">
      <w:pPr>
        <w:ind w:left="720"/>
      </w:pPr>
      <w:r w:rsidRPr="00C16A5F">
        <w:t>Note: The hourly wage information above is based on the hourly 20</w:t>
      </w:r>
      <w:r w:rsidR="007F2242">
        <w:t>2</w:t>
      </w:r>
      <w:r w:rsidR="00452C53">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412DB4ED" w14:textId="77777777">
      <w:pPr>
        <w:jc w:val="both"/>
      </w:pPr>
    </w:p>
    <w:p w:rsidRPr="00636107" w:rsidR="002C1292" w:rsidP="002C1292" w:rsidRDefault="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5FA78DBF" w14:textId="77777777">
      <w:r>
        <w:tab/>
      </w:r>
      <w:r>
        <w:tab/>
        <w:t xml:space="preserve"> </w:t>
      </w:r>
    </w:p>
    <w:p w:rsidR="002C1292" w:rsidP="00176D9C" w:rsidRDefault="002C1292" w14:paraId="39F5C6FB" w14:textId="77777777"/>
    <w:p w:rsidR="002C1292" w:rsidP="00176D9C" w:rsidRDefault="002C1292" w14:paraId="24DF68EC" w14:textId="77777777"/>
    <w:p w:rsidR="00224C68" w:rsidRDefault="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1A97CEE7" w14:textId="77777777">
      <w:pPr>
        <w:ind w:left="720" w:right="-720"/>
        <w:rPr>
          <w:bCs/>
        </w:rPr>
      </w:pPr>
    </w:p>
    <w:p w:rsidRPr="00214224" w:rsidR="008F73A6" w:rsidP="008F73A6" w:rsidRDefault="008F73A6" w14:paraId="73367AB1" w14:textId="77777777">
      <w:pPr>
        <w:ind w:left="360" w:firstLine="360"/>
      </w:pPr>
      <w:r w:rsidRPr="00214224">
        <w:t>There is no change in respondent burden.</w:t>
      </w:r>
    </w:p>
    <w:p w:rsidR="00224C68" w:rsidRDefault="00224C68" w14:paraId="0C0DCDDE" w14:textId="77777777">
      <w:pPr>
        <w:ind w:right="-720"/>
        <w:rPr>
          <w:b/>
          <w:bCs/>
        </w:rPr>
      </w:pPr>
    </w:p>
    <w:p w:rsidR="00224C68" w:rsidRDefault="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7BDEA8E" w14:textId="77777777">
      <w:pPr>
        <w:ind w:right="-720"/>
        <w:rPr>
          <w:b/>
          <w:bCs/>
        </w:rPr>
      </w:pPr>
    </w:p>
    <w:p w:rsidR="00224C68" w:rsidRDefault="00176D9C" w14:paraId="7BDC2B37" w14:textId="77777777">
      <w:pPr>
        <w:ind w:left="720" w:right="-720"/>
      </w:pPr>
      <w:r>
        <w:t>The information is collected for insurance purposes only and there are no plans for publication.</w:t>
      </w:r>
    </w:p>
    <w:p w:rsidR="00176D9C" w:rsidRDefault="00176D9C" w14:paraId="4872D0D2" w14:textId="7FE0D256">
      <w:pPr>
        <w:ind w:left="720" w:right="-720"/>
      </w:pPr>
    </w:p>
    <w:p w:rsidR="00214224" w:rsidRDefault="00214224" w14:paraId="6EF238E8" w14:textId="5D7E0C4C">
      <w:pPr>
        <w:ind w:left="720" w:right="-720"/>
      </w:pPr>
    </w:p>
    <w:p w:rsidR="00214224" w:rsidRDefault="00214224" w14:paraId="47AAAEBA" w14:textId="77777777">
      <w:pPr>
        <w:ind w:left="720" w:right="-720"/>
      </w:pPr>
    </w:p>
    <w:p w:rsidR="00224C68" w:rsidRDefault="00224C68" w14:paraId="77C1DB3B" w14:textId="77777777">
      <w:pPr>
        <w:numPr>
          <w:ilvl w:val="1"/>
          <w:numId w:val="1"/>
        </w:numPr>
        <w:tabs>
          <w:tab w:val="clear" w:pos="1440"/>
        </w:tabs>
        <w:ind w:left="720" w:right="-720" w:firstLine="0"/>
        <w:rPr>
          <w:b/>
          <w:bCs/>
        </w:rPr>
      </w:pPr>
      <w:r>
        <w:rPr>
          <w:b/>
          <w:bCs/>
        </w:rPr>
        <w:lastRenderedPageBreak/>
        <w:t>If seeking approval to omit the expiration date for OMB approval of the information collection, explain the reasons that display would be inappropriate.</w:t>
      </w:r>
    </w:p>
    <w:p w:rsidR="00224C68" w:rsidRDefault="00224C68" w14:paraId="6304698E" w14:textId="77777777">
      <w:pPr>
        <w:ind w:right="-720"/>
        <w:rPr>
          <w:b/>
          <w:bCs/>
        </w:rPr>
      </w:pPr>
    </w:p>
    <w:p w:rsidR="00E42780" w:rsidRDefault="00176D9C" w14:paraId="3B5267FE" w14:textId="77777777">
      <w:pPr>
        <w:ind w:left="720" w:right="-720"/>
      </w:pPr>
      <w:r>
        <w:t xml:space="preserve">We are not seeking approval to omit the expiration date for OMB approval.  </w:t>
      </w:r>
    </w:p>
    <w:p w:rsidR="00176D9C" w:rsidRDefault="00176D9C" w14:paraId="636C5B54" w14:textId="77777777">
      <w:pPr>
        <w:ind w:left="720" w:right="-720"/>
      </w:pPr>
    </w:p>
    <w:p w:rsidR="00224C68" w:rsidRDefault="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3311E92" w14:textId="77777777">
      <w:pPr>
        <w:ind w:right="-720"/>
      </w:pPr>
    </w:p>
    <w:p w:rsidR="00EE4E09" w:rsidP="00EE4E09" w:rsidRDefault="00EE4E09" w14:paraId="7E6E8DFE" w14:textId="77777777">
      <w:pPr>
        <w:ind w:firstLine="720"/>
      </w:pPr>
      <w:r>
        <w:t>This submission does not contain any exceptions to the certification statement.</w:t>
      </w:r>
    </w:p>
    <w:p w:rsidR="00E42780" w:rsidRDefault="00E42780" w14:paraId="724A49FF" w14:textId="77777777">
      <w:pPr>
        <w:ind w:left="720" w:right="-720"/>
      </w:pPr>
    </w:p>
    <w:p w:rsidR="00EE4E09" w:rsidRDefault="00EE4E09" w14:paraId="2705BE3D" w14:textId="77777777">
      <w:pPr>
        <w:pStyle w:val="Heading1"/>
      </w:pPr>
    </w:p>
    <w:p w:rsidR="00EE4E09" w:rsidP="00EE4E09" w:rsidRDefault="00EE4E09" w14:paraId="225FF4B7" w14:textId="77777777">
      <w:pPr>
        <w:rPr>
          <w:b/>
        </w:rPr>
      </w:pPr>
      <w:r>
        <w:rPr>
          <w:b/>
        </w:rPr>
        <w:t>PART B</w:t>
      </w:r>
    </w:p>
    <w:p w:rsidR="00EE4E09" w:rsidP="00EE4E09" w:rsidRDefault="00EE4E09" w14:paraId="563BE00E" w14:textId="77777777">
      <w:pPr>
        <w:rPr>
          <w:b/>
        </w:rPr>
      </w:pPr>
    </w:p>
    <w:p w:rsidR="00EE4E09" w:rsidP="00EE4E09" w:rsidRDefault="00EE4E09" w14:paraId="520F4F2E" w14:textId="77777777">
      <w:pPr>
        <w:rPr>
          <w:b/>
        </w:rPr>
      </w:pPr>
      <w:r>
        <w:rPr>
          <w:b/>
        </w:rPr>
        <w:t>B. Collection of Information Employing Statistical Methods</w:t>
      </w:r>
    </w:p>
    <w:p w:rsidRPr="00B6604A" w:rsidR="00EE4E09" w:rsidP="00EE4E09" w:rsidRDefault="00EE4E09" w14:paraId="305D663D" w14:textId="77777777">
      <w:pPr>
        <w:rPr>
          <w:b/>
        </w:rPr>
      </w:pPr>
    </w:p>
    <w:p w:rsidR="00EE4E09" w:rsidP="00EE4E09" w:rsidRDefault="00EE4E09" w14:paraId="0A27F36D" w14:textId="77777777"/>
    <w:p w:rsidR="00EE4E09" w:rsidP="00EE4E09" w:rsidRDefault="00EE4E09" w14:paraId="39B25817" w14:textId="77777777">
      <w:r>
        <w:t>This collection of information does not employ statistical methods.</w:t>
      </w:r>
    </w:p>
    <w:p w:rsidR="00224C68" w:rsidRDefault="00224C68" w14:paraId="09EA4CBD" w14:textId="77777777">
      <w:pPr>
        <w:ind w:left="720" w:right="-720"/>
      </w:pPr>
    </w:p>
    <w:p w:rsidR="00224C68" w:rsidRDefault="00224C68" w14:paraId="7C8EB517" w14:textId="77777777">
      <w:pPr>
        <w:ind w:right="-720"/>
      </w:pPr>
      <w:r>
        <w:t xml:space="preserve"> </w:t>
      </w:r>
    </w:p>
    <w:p w:rsidR="007073BD" w:rsidRDefault="007073BD" w14:paraId="09C629AC" w14:textId="77777777">
      <w:pPr>
        <w:ind w:right="-720"/>
      </w:pPr>
    </w:p>
    <w:p w:rsidR="007073BD" w:rsidRDefault="007073BD" w14:paraId="123957C5" w14:textId="77777777">
      <w:pPr>
        <w:ind w:right="-720"/>
      </w:pPr>
    </w:p>
    <w:p w:rsidR="007073BD" w:rsidRDefault="007073BD" w14:paraId="3CE8E174" w14:textId="77777777">
      <w:pPr>
        <w:ind w:right="-720"/>
      </w:pPr>
    </w:p>
    <w:p w:rsidR="007073BD" w:rsidRDefault="007073BD" w14:paraId="4D1E0485" w14:textId="77777777">
      <w:pPr>
        <w:ind w:right="-720"/>
      </w:pPr>
    </w:p>
    <w:p w:rsidR="007073BD" w:rsidRDefault="007073BD" w14:paraId="13A032F1" w14:textId="77777777">
      <w:pPr>
        <w:ind w:right="-720"/>
      </w:pPr>
    </w:p>
    <w:p w:rsidR="007073BD" w:rsidRDefault="007073BD" w14:paraId="03CF0C1D" w14:textId="77777777">
      <w:pPr>
        <w:ind w:right="-720"/>
      </w:pPr>
    </w:p>
    <w:p w:rsidR="007073BD" w:rsidRDefault="007073BD" w14:paraId="39106FBB" w14:textId="77777777">
      <w:pPr>
        <w:ind w:right="-720"/>
      </w:pPr>
    </w:p>
    <w:p w:rsidR="007073BD" w:rsidRDefault="007073BD" w14:paraId="469B1F71" w14:textId="77777777">
      <w:pPr>
        <w:ind w:right="-720"/>
      </w:pPr>
    </w:p>
    <w:p w:rsidR="007073BD" w:rsidRDefault="007073BD" w14:paraId="481208F8" w14:textId="77777777">
      <w:pPr>
        <w:ind w:right="-720"/>
      </w:pPr>
    </w:p>
    <w:p w:rsidR="007073BD" w:rsidRDefault="007073BD" w14:paraId="76EEE08A" w14:textId="77777777">
      <w:pPr>
        <w:ind w:right="-720"/>
      </w:pPr>
    </w:p>
    <w:p w:rsidR="007073BD" w:rsidRDefault="007073BD" w14:paraId="45291527" w14:textId="77777777">
      <w:pPr>
        <w:ind w:right="-720"/>
      </w:pPr>
    </w:p>
    <w:p w:rsidR="007073BD" w:rsidRDefault="007073BD" w14:paraId="541D5F4B"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62285" w14:textId="77777777" w:rsidR="005C5802" w:rsidRDefault="005C5802" w:rsidP="007073BD">
      <w:r>
        <w:separator/>
      </w:r>
    </w:p>
  </w:endnote>
  <w:endnote w:type="continuationSeparator" w:id="0">
    <w:p w14:paraId="3972DA42" w14:textId="77777777" w:rsidR="005C5802" w:rsidRDefault="005C580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238D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96C87F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B031" w14:textId="77777777" w:rsidR="005C5802" w:rsidRDefault="005C5802" w:rsidP="007073BD">
      <w:r>
        <w:separator/>
      </w:r>
    </w:p>
  </w:footnote>
  <w:footnote w:type="continuationSeparator" w:id="0">
    <w:p w14:paraId="0322CBE6" w14:textId="77777777" w:rsidR="005C5802" w:rsidRDefault="005C580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0C4BC8"/>
    <w:rsid w:val="00176D9C"/>
    <w:rsid w:val="00187B51"/>
    <w:rsid w:val="001906C4"/>
    <w:rsid w:val="001A3ACD"/>
    <w:rsid w:val="001E2F14"/>
    <w:rsid w:val="001F15B6"/>
    <w:rsid w:val="00200933"/>
    <w:rsid w:val="00207727"/>
    <w:rsid w:val="00214224"/>
    <w:rsid w:val="00224C68"/>
    <w:rsid w:val="002345FF"/>
    <w:rsid w:val="00275648"/>
    <w:rsid w:val="00277E46"/>
    <w:rsid w:val="00295BB8"/>
    <w:rsid w:val="002C1292"/>
    <w:rsid w:val="002D29EF"/>
    <w:rsid w:val="00317FF6"/>
    <w:rsid w:val="00362008"/>
    <w:rsid w:val="003B647C"/>
    <w:rsid w:val="0041612F"/>
    <w:rsid w:val="00452C53"/>
    <w:rsid w:val="00486D6A"/>
    <w:rsid w:val="004E3EAA"/>
    <w:rsid w:val="005118FC"/>
    <w:rsid w:val="00515875"/>
    <w:rsid w:val="00521A78"/>
    <w:rsid w:val="0054468C"/>
    <w:rsid w:val="00544E50"/>
    <w:rsid w:val="005B4EC5"/>
    <w:rsid w:val="005C5802"/>
    <w:rsid w:val="005D5EBB"/>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06417"/>
    <w:rsid w:val="008229D3"/>
    <w:rsid w:val="00844C42"/>
    <w:rsid w:val="0086151A"/>
    <w:rsid w:val="00883D2D"/>
    <w:rsid w:val="008E525B"/>
    <w:rsid w:val="008F73A6"/>
    <w:rsid w:val="00970F00"/>
    <w:rsid w:val="00986633"/>
    <w:rsid w:val="00A31C3D"/>
    <w:rsid w:val="00A73E23"/>
    <w:rsid w:val="00AF63CC"/>
    <w:rsid w:val="00B0105C"/>
    <w:rsid w:val="00B20FFA"/>
    <w:rsid w:val="00B37B10"/>
    <w:rsid w:val="00B64A87"/>
    <w:rsid w:val="00B852B9"/>
    <w:rsid w:val="00B9544D"/>
    <w:rsid w:val="00BA3CB9"/>
    <w:rsid w:val="00BA3EA4"/>
    <w:rsid w:val="00BA6B61"/>
    <w:rsid w:val="00C162B0"/>
    <w:rsid w:val="00C16A5F"/>
    <w:rsid w:val="00C53ED9"/>
    <w:rsid w:val="00C7194B"/>
    <w:rsid w:val="00CA3771"/>
    <w:rsid w:val="00CB1264"/>
    <w:rsid w:val="00CD7DC3"/>
    <w:rsid w:val="00CF5945"/>
    <w:rsid w:val="00CF6B80"/>
    <w:rsid w:val="00D17DC4"/>
    <w:rsid w:val="00D3433F"/>
    <w:rsid w:val="00D739E4"/>
    <w:rsid w:val="00D81661"/>
    <w:rsid w:val="00D84D8F"/>
    <w:rsid w:val="00DF2B18"/>
    <w:rsid w:val="00E42780"/>
    <w:rsid w:val="00EE4E09"/>
    <w:rsid w:val="00F00568"/>
    <w:rsid w:val="00F50E0D"/>
    <w:rsid w:val="00F52865"/>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0C4B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9169</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4</cp:revision>
  <cp:lastPrinted>2010-01-07T19:39:00Z</cp:lastPrinted>
  <dcterms:created xsi:type="dcterms:W3CDTF">2021-08-11T12:20:00Z</dcterms:created>
  <dcterms:modified xsi:type="dcterms:W3CDTF">2021-12-23T19:46:00Z</dcterms:modified>
</cp:coreProperties>
</file>