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0B7D8" w14:textId="77777777" w:rsidR="00945864" w:rsidRPr="00924D8D" w:rsidRDefault="00945864" w:rsidP="00667F8C">
      <w:pPr>
        <w:autoSpaceDE w:val="0"/>
        <w:autoSpaceDN w:val="0"/>
        <w:spacing w:after="0" w:line="240" w:lineRule="auto"/>
        <w:jc w:val="right"/>
        <w:rPr>
          <w:rFonts w:ascii="Times New Roman" w:eastAsia="Times New Roman" w:hAnsi="Times New Roman"/>
          <w:sz w:val="20"/>
          <w:szCs w:val="20"/>
        </w:rPr>
      </w:pPr>
      <w:bookmarkStart w:id="0" w:name="_GoBack"/>
      <w:bookmarkEnd w:id="0"/>
      <w:r w:rsidRPr="00924D8D">
        <w:rPr>
          <w:rFonts w:ascii="Times New Roman" w:eastAsia="Times New Roman" w:hAnsi="Times New Roman"/>
          <w:sz w:val="20"/>
          <w:szCs w:val="20"/>
        </w:rPr>
        <w:t>Form Approved</w:t>
      </w:r>
    </w:p>
    <w:p w14:paraId="6239B7A7" w14:textId="77777777" w:rsidR="00945864" w:rsidRPr="00924D8D" w:rsidRDefault="00945864" w:rsidP="00667F8C">
      <w:pPr>
        <w:autoSpaceDE w:val="0"/>
        <w:autoSpaceDN w:val="0"/>
        <w:spacing w:after="0" w:line="240" w:lineRule="auto"/>
        <w:jc w:val="right"/>
        <w:rPr>
          <w:rFonts w:ascii="Times New Roman" w:eastAsia="Times New Roman" w:hAnsi="Times New Roman"/>
          <w:color w:val="383838"/>
          <w:sz w:val="20"/>
          <w:szCs w:val="20"/>
        </w:rPr>
      </w:pPr>
      <w:r w:rsidRPr="00924D8D">
        <w:rPr>
          <w:rFonts w:ascii="Times New Roman" w:eastAsia="Times New Roman" w:hAnsi="Times New Roman"/>
          <w:sz w:val="20"/>
          <w:szCs w:val="20"/>
        </w:rPr>
        <w:t>OMB Form No. 0917-0036</w:t>
      </w:r>
    </w:p>
    <w:p w14:paraId="5B4767DE" w14:textId="77777777" w:rsidR="00945864" w:rsidRDefault="00945864" w:rsidP="00667F8C">
      <w:pPr>
        <w:autoSpaceDE w:val="0"/>
        <w:autoSpaceDN w:val="0"/>
        <w:spacing w:after="0" w:line="240" w:lineRule="auto"/>
        <w:jc w:val="right"/>
      </w:pPr>
      <w:r w:rsidRPr="00924D8D">
        <w:rPr>
          <w:rFonts w:ascii="Times New Roman" w:eastAsia="Times New Roman" w:hAnsi="Times New Roman"/>
          <w:sz w:val="20"/>
          <w:szCs w:val="20"/>
        </w:rPr>
        <w:t xml:space="preserve">Expiration Date: </w:t>
      </w:r>
    </w:p>
    <w:p w14:paraId="5D68A68F" w14:textId="77777777" w:rsidR="00945864" w:rsidRDefault="00945864" w:rsidP="00DF4075">
      <w:pPr>
        <w:rPr>
          <w:b/>
        </w:rPr>
      </w:pPr>
    </w:p>
    <w:p w14:paraId="12CA9FE8" w14:textId="50A0FD81" w:rsidR="00DF4075" w:rsidRDefault="00A722BF" w:rsidP="00DF4075">
      <w:r>
        <w:rPr>
          <w:b/>
        </w:rPr>
        <w:t>Diabetes</w:t>
      </w:r>
      <w:r w:rsidR="0099316B" w:rsidRPr="00BE4142">
        <w:rPr>
          <w:b/>
        </w:rPr>
        <w:t xml:space="preserve"> </w:t>
      </w:r>
      <w:r w:rsidR="00667F8C">
        <w:rPr>
          <w:b/>
        </w:rPr>
        <w:t xml:space="preserve">Health Coach </w:t>
      </w:r>
      <w:r w:rsidR="001B4505">
        <w:rPr>
          <w:b/>
        </w:rPr>
        <w:t>Survey</w:t>
      </w:r>
      <w:r w:rsidR="0099316B">
        <w:tab/>
      </w:r>
      <w:r w:rsidR="0099316B">
        <w:tab/>
      </w:r>
      <w:r w:rsidR="0099316B">
        <w:tab/>
      </w:r>
      <w:r w:rsidR="0099316B">
        <w:tab/>
      </w:r>
      <w:r w:rsidR="0099316B">
        <w:tab/>
      </w:r>
      <w:r w:rsidR="00DF4075">
        <w:t xml:space="preserve">Date: </w:t>
      </w:r>
      <w:r w:rsidR="00DF4075" w:rsidRPr="00944028">
        <w:rPr>
          <w:u w:val="single"/>
        </w:rPr>
        <w:t>________</w:t>
      </w:r>
      <w:r w:rsidR="0099316B">
        <w:rPr>
          <w:u w:val="single"/>
        </w:rPr>
        <w:t>______</w:t>
      </w:r>
    </w:p>
    <w:p w14:paraId="0265469A" w14:textId="77777777" w:rsidR="004C5747" w:rsidRPr="004C5747" w:rsidRDefault="004C5747" w:rsidP="0099316B">
      <w:pPr>
        <w:spacing w:line="240" w:lineRule="auto"/>
        <w:rPr>
          <w:color w:val="FF0000"/>
        </w:rPr>
      </w:pPr>
      <w:r w:rsidRPr="00BE4142">
        <w:rPr>
          <w:b/>
        </w:rPr>
        <w:t>Gender:</w:t>
      </w:r>
      <w:r w:rsidRPr="00BE4142">
        <w:rPr>
          <w:b/>
        </w:rPr>
        <w:tab/>
      </w:r>
      <w:r w:rsidRPr="00BE4142">
        <w:rPr>
          <w:b/>
        </w:rPr>
        <w:tab/>
        <w:t>A</w:t>
      </w:r>
      <w:r w:rsidR="00DF4075" w:rsidRPr="00BE4142">
        <w:rPr>
          <w:b/>
        </w:rPr>
        <w:t>ge:</w:t>
      </w:r>
      <w:r w:rsidR="00724EFD" w:rsidRPr="00BE4142">
        <w:rPr>
          <w:b/>
        </w:rPr>
        <w:tab/>
      </w:r>
      <w:r w:rsidR="00724EFD">
        <w:tab/>
      </w:r>
      <w:r w:rsidR="00724EFD">
        <w:tab/>
      </w:r>
      <w:r w:rsidR="00724EFD">
        <w:tab/>
      </w:r>
      <w:r w:rsidR="00724EFD">
        <w:tab/>
      </w:r>
      <w:r w:rsidR="00724EFD" w:rsidRPr="00790322">
        <w:t xml:space="preserve">          </w:t>
      </w:r>
      <w:r w:rsidRPr="00790322">
        <w:tab/>
      </w:r>
      <w:r w:rsidRPr="00790322">
        <w:rPr>
          <w:b/>
          <w:color w:val="FF0000"/>
        </w:rPr>
        <w:t>Healthy Heart Participant?</w:t>
      </w:r>
    </w:p>
    <w:p w14:paraId="025221B8" w14:textId="77777777" w:rsidR="00DF4075" w:rsidRDefault="00DF4075" w:rsidP="0099316B">
      <w:pPr>
        <w:spacing w:line="240" w:lineRule="auto"/>
      </w:pPr>
      <w:r w:rsidRPr="00944028">
        <w:rPr>
          <w:u w:val="single"/>
        </w:rPr>
        <w:t>___</w:t>
      </w:r>
      <w:r w:rsidR="004C5747">
        <w:t xml:space="preserve"> Male</w:t>
      </w:r>
      <w:r w:rsidR="004C5747">
        <w:tab/>
      </w:r>
      <w:r w:rsidR="004C5747">
        <w:tab/>
      </w:r>
      <w:r w:rsidRPr="00944028">
        <w:rPr>
          <w:u w:val="single"/>
        </w:rPr>
        <w:t xml:space="preserve">___ </w:t>
      </w:r>
      <w:r w:rsidR="004C5747">
        <w:t>less than 18 years</w:t>
      </w:r>
      <w:r w:rsidR="004C5747">
        <w:tab/>
      </w:r>
      <w:r w:rsidRPr="00944028">
        <w:rPr>
          <w:u w:val="single"/>
        </w:rPr>
        <w:t>___</w:t>
      </w:r>
      <w:r>
        <w:t xml:space="preserve"> 35-64 years</w:t>
      </w:r>
      <w:r w:rsidR="004C5747">
        <w:tab/>
      </w:r>
      <w:r w:rsidR="004C5747">
        <w:tab/>
      </w:r>
      <w:r w:rsidR="004C5747">
        <w:tab/>
        <w:t>Yes</w:t>
      </w:r>
      <w:r w:rsidR="004C5747">
        <w:tab/>
        <w:t>No</w:t>
      </w:r>
    </w:p>
    <w:p w14:paraId="23E443EC" w14:textId="77777777" w:rsidR="004C5747" w:rsidRDefault="00DF4075" w:rsidP="0099316B">
      <w:pPr>
        <w:spacing w:line="240" w:lineRule="auto"/>
      </w:pPr>
      <w:r w:rsidRPr="00944028">
        <w:rPr>
          <w:u w:val="single"/>
        </w:rPr>
        <w:t>___</w:t>
      </w:r>
      <w:r w:rsidR="004C5747">
        <w:t xml:space="preserve"> Female</w:t>
      </w:r>
      <w:r w:rsidR="004C5747">
        <w:tab/>
      </w:r>
      <w:r w:rsidR="004C5747">
        <w:tab/>
      </w:r>
      <w:r w:rsidRPr="00944028">
        <w:rPr>
          <w:u w:val="single"/>
        </w:rPr>
        <w:t>___</w:t>
      </w:r>
      <w:r w:rsidR="004C5747">
        <w:t xml:space="preserve"> 18-34 years</w:t>
      </w:r>
      <w:r w:rsidR="004C5747">
        <w:tab/>
      </w:r>
      <w:r w:rsidR="004C5747">
        <w:tab/>
      </w:r>
      <w:r w:rsidRPr="00944028">
        <w:rPr>
          <w:u w:val="single"/>
        </w:rPr>
        <w:t>___</w:t>
      </w:r>
      <w:r>
        <w:t xml:space="preserve"> 65 years and older</w:t>
      </w:r>
      <w:r w:rsidR="00DC607F">
        <w:tab/>
      </w:r>
    </w:p>
    <w:p w14:paraId="070E886E" w14:textId="77777777" w:rsidR="0099316B" w:rsidRPr="00A009EA" w:rsidRDefault="00DF4075" w:rsidP="004C5747">
      <w:pPr>
        <w:spacing w:line="240" w:lineRule="auto"/>
        <w:jc w:val="center"/>
      </w:pPr>
      <w:r>
        <w:t>Please rate the following statements using numbers 1-5 based on this scale: Circle your answer.</w:t>
      </w:r>
    </w:p>
    <w:p w14:paraId="53948BAC" w14:textId="77777777" w:rsidR="0099316B" w:rsidRPr="00790322" w:rsidRDefault="0099316B" w:rsidP="00A009EA">
      <w:pPr>
        <w:spacing w:after="0" w:line="240" w:lineRule="auto"/>
        <w:jc w:val="center"/>
        <w:rPr>
          <w:b/>
          <w:sz w:val="24"/>
          <w:szCs w:val="24"/>
          <w:u w:val="single"/>
        </w:rPr>
      </w:pPr>
      <w:r w:rsidRPr="00790322">
        <w:rPr>
          <w:b/>
          <w:sz w:val="24"/>
          <w:szCs w:val="24"/>
          <w:u w:val="single"/>
        </w:rPr>
        <w:t>For each statement below circle the number based on this scale:</w:t>
      </w:r>
    </w:p>
    <w:p w14:paraId="04BF29AB" w14:textId="77777777" w:rsidR="0099316B" w:rsidRPr="00790322" w:rsidRDefault="002B1AFA" w:rsidP="00A009EA">
      <w:pPr>
        <w:spacing w:after="0" w:line="240" w:lineRule="auto"/>
        <w:jc w:val="center"/>
        <w:rPr>
          <w:sz w:val="24"/>
          <w:szCs w:val="24"/>
        </w:rPr>
      </w:pPr>
      <w:r>
        <w:rPr>
          <w:noProof/>
        </w:rPr>
        <w:drawing>
          <wp:anchor distT="0" distB="0" distL="114300" distR="114300" simplePos="0" relativeHeight="251659776" behindDoc="0" locked="0" layoutInCell="1" allowOverlap="1" wp14:anchorId="21E07FF1" wp14:editId="3C990B68">
            <wp:simplePos x="0" y="0"/>
            <wp:positionH relativeFrom="column">
              <wp:posOffset>833755</wp:posOffset>
            </wp:positionH>
            <wp:positionV relativeFrom="paragraph">
              <wp:posOffset>172720</wp:posOffset>
            </wp:positionV>
            <wp:extent cx="578485" cy="53276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8485" cy="53276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14:anchorId="565759DD" wp14:editId="701F5F41">
            <wp:simplePos x="0" y="0"/>
            <wp:positionH relativeFrom="column">
              <wp:posOffset>4549775</wp:posOffset>
            </wp:positionH>
            <wp:positionV relativeFrom="paragraph">
              <wp:posOffset>172720</wp:posOffset>
            </wp:positionV>
            <wp:extent cx="473075" cy="568960"/>
            <wp:effectExtent l="19050" t="0" r="3175"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73075" cy="56896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14:anchorId="7E9636FF" wp14:editId="63C8D48A">
            <wp:simplePos x="0" y="0"/>
            <wp:positionH relativeFrom="column">
              <wp:posOffset>2713990</wp:posOffset>
            </wp:positionH>
            <wp:positionV relativeFrom="paragraph">
              <wp:posOffset>172720</wp:posOffset>
            </wp:positionV>
            <wp:extent cx="488315" cy="445135"/>
            <wp:effectExtent l="19050" t="0" r="698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88315" cy="44513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14:anchorId="2A8E8E5F" wp14:editId="39F89CFE">
            <wp:simplePos x="0" y="0"/>
            <wp:positionH relativeFrom="column">
              <wp:posOffset>1870075</wp:posOffset>
            </wp:positionH>
            <wp:positionV relativeFrom="paragraph">
              <wp:posOffset>172720</wp:posOffset>
            </wp:positionV>
            <wp:extent cx="372745" cy="400050"/>
            <wp:effectExtent l="19050" t="0" r="825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72745" cy="40005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14:anchorId="11AB84E2" wp14:editId="7C1585F3">
            <wp:simplePos x="0" y="0"/>
            <wp:positionH relativeFrom="column">
              <wp:posOffset>3687445</wp:posOffset>
            </wp:positionH>
            <wp:positionV relativeFrom="paragraph">
              <wp:posOffset>167005</wp:posOffset>
            </wp:positionV>
            <wp:extent cx="409575" cy="424180"/>
            <wp:effectExtent l="19050" t="0" r="952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09575" cy="424180"/>
                    </a:xfrm>
                    <a:prstGeom prst="rect">
                      <a:avLst/>
                    </a:prstGeom>
                    <a:noFill/>
                    <a:ln w="9525">
                      <a:noFill/>
                      <a:miter lim="800000"/>
                      <a:headEnd/>
                      <a:tailEnd/>
                    </a:ln>
                  </pic:spPr>
                </pic:pic>
              </a:graphicData>
            </a:graphic>
          </wp:anchor>
        </w:drawing>
      </w:r>
      <w:r w:rsidR="0099316B" w:rsidRPr="00790322">
        <w:rPr>
          <w:b/>
          <w:sz w:val="24"/>
          <w:szCs w:val="24"/>
        </w:rPr>
        <w:t>1</w:t>
      </w:r>
      <w:r w:rsidR="0099316B" w:rsidRPr="00790322">
        <w:rPr>
          <w:b/>
          <w:sz w:val="24"/>
          <w:szCs w:val="24"/>
        </w:rPr>
        <w:tab/>
      </w:r>
      <w:r w:rsidR="0099316B" w:rsidRPr="00790322">
        <w:rPr>
          <w:b/>
          <w:sz w:val="24"/>
          <w:szCs w:val="24"/>
        </w:rPr>
        <w:tab/>
        <w:t>2</w:t>
      </w:r>
      <w:r w:rsidR="0099316B" w:rsidRPr="00790322">
        <w:rPr>
          <w:b/>
          <w:sz w:val="24"/>
          <w:szCs w:val="24"/>
        </w:rPr>
        <w:tab/>
      </w:r>
      <w:r w:rsidR="0099316B" w:rsidRPr="00790322">
        <w:rPr>
          <w:b/>
          <w:sz w:val="24"/>
          <w:szCs w:val="24"/>
        </w:rPr>
        <w:tab/>
        <w:t>3</w:t>
      </w:r>
      <w:r w:rsidR="0099316B" w:rsidRPr="00790322">
        <w:rPr>
          <w:b/>
          <w:sz w:val="24"/>
          <w:szCs w:val="24"/>
        </w:rPr>
        <w:tab/>
      </w:r>
      <w:r w:rsidR="0099316B" w:rsidRPr="00790322">
        <w:rPr>
          <w:b/>
          <w:sz w:val="24"/>
          <w:szCs w:val="24"/>
        </w:rPr>
        <w:tab/>
        <w:t>4</w:t>
      </w:r>
      <w:r w:rsidR="0099316B" w:rsidRPr="00790322">
        <w:rPr>
          <w:b/>
          <w:sz w:val="24"/>
          <w:szCs w:val="24"/>
        </w:rPr>
        <w:tab/>
      </w:r>
      <w:r w:rsidR="0099316B" w:rsidRPr="00790322">
        <w:rPr>
          <w:b/>
          <w:sz w:val="24"/>
          <w:szCs w:val="24"/>
        </w:rPr>
        <w:tab/>
        <w:t>5</w:t>
      </w:r>
    </w:p>
    <w:p w14:paraId="34AE32FA" w14:textId="77777777" w:rsidR="0099316B" w:rsidRPr="00FC44B4" w:rsidRDefault="0099316B" w:rsidP="0099316B">
      <w:pPr>
        <w:spacing w:after="0" w:line="240" w:lineRule="auto"/>
      </w:pPr>
      <w:r w:rsidRPr="00FC44B4">
        <w:t xml:space="preserve">          </w:t>
      </w:r>
      <w:r w:rsidRPr="00FC44B4">
        <w:tab/>
      </w:r>
    </w:p>
    <w:p w14:paraId="19E680F5" w14:textId="77777777" w:rsidR="0099316B" w:rsidRPr="00FC44B4" w:rsidRDefault="0099316B" w:rsidP="0099316B">
      <w:pPr>
        <w:spacing w:after="0" w:line="240" w:lineRule="auto"/>
      </w:pPr>
      <w:r w:rsidRPr="00FC44B4">
        <w:tab/>
      </w:r>
      <w:r w:rsidRPr="00FC44B4">
        <w:tab/>
        <w:t xml:space="preserve">   </w:t>
      </w:r>
      <w:r w:rsidRPr="00FC44B4">
        <w:rPr>
          <w:noProof/>
        </w:rPr>
        <w:t xml:space="preserve">   </w:t>
      </w:r>
      <w:r w:rsidRPr="00FC44B4">
        <w:t xml:space="preserve">                                                           </w:t>
      </w:r>
    </w:p>
    <w:p w14:paraId="3AEDEC34" w14:textId="77777777" w:rsidR="0099316B" w:rsidRPr="00FC44B4" w:rsidRDefault="0099316B" w:rsidP="0099316B">
      <w:pPr>
        <w:tabs>
          <w:tab w:val="left" w:pos="2070"/>
          <w:tab w:val="left" w:pos="3600"/>
          <w:tab w:val="left" w:pos="5130"/>
          <w:tab w:val="left" w:pos="6570"/>
          <w:tab w:val="left" w:pos="7920"/>
        </w:tabs>
        <w:spacing w:after="0" w:line="240" w:lineRule="auto"/>
      </w:pPr>
    </w:p>
    <w:p w14:paraId="548B5F61" w14:textId="40E2F44D" w:rsidR="00A009EA" w:rsidRDefault="00A009EA" w:rsidP="00A009EA">
      <w:pPr>
        <w:pStyle w:val="ListParagraph"/>
        <w:ind w:left="0"/>
      </w:pPr>
      <w:r>
        <w:tab/>
      </w:r>
      <w:r>
        <w:tab/>
        <w:t xml:space="preserve">Strongly </w:t>
      </w:r>
      <w:r>
        <w:tab/>
        <w:t>Disagree</w:t>
      </w:r>
      <w:r>
        <w:tab/>
      </w:r>
      <w:r w:rsidR="00667F8C">
        <w:t>Neutral</w:t>
      </w:r>
      <w:r>
        <w:tab/>
      </w:r>
      <w:r>
        <w:tab/>
        <w:t>Agree</w:t>
      </w:r>
      <w:r>
        <w:tab/>
      </w:r>
      <w:r>
        <w:tab/>
        <w:t>Strongly</w:t>
      </w:r>
      <w:r>
        <w:tab/>
      </w:r>
    </w:p>
    <w:p w14:paraId="01D6F9F0" w14:textId="77777777" w:rsidR="0099316B" w:rsidRDefault="00A009EA" w:rsidP="00A009EA">
      <w:pPr>
        <w:pStyle w:val="ListParagraph"/>
        <w:ind w:firstLine="720"/>
      </w:pPr>
      <w:r>
        <w:t>Disagree</w:t>
      </w:r>
      <w:r>
        <w:tab/>
      </w:r>
      <w:r>
        <w:tab/>
      </w:r>
      <w:r>
        <w:tab/>
      </w:r>
      <w:r>
        <w:tab/>
      </w:r>
      <w:r>
        <w:tab/>
      </w:r>
      <w:r>
        <w:tab/>
      </w:r>
      <w:r>
        <w:tab/>
        <w:t xml:space="preserve"> Agree</w:t>
      </w:r>
    </w:p>
    <w:p w14:paraId="2F3F1CAB" w14:textId="77777777" w:rsidR="00A009EA" w:rsidRDefault="00A009EA" w:rsidP="00A009EA">
      <w:pPr>
        <w:pStyle w:val="ListParagraph"/>
        <w:ind w:firstLine="720"/>
      </w:pPr>
    </w:p>
    <w:p w14:paraId="233B939B" w14:textId="347E6061" w:rsidR="009C3B35" w:rsidRPr="00FB10D3" w:rsidRDefault="009C3B35" w:rsidP="00667F8C">
      <w:pPr>
        <w:pStyle w:val="ListParagraph"/>
        <w:numPr>
          <w:ilvl w:val="0"/>
          <w:numId w:val="4"/>
        </w:numPr>
        <w:tabs>
          <w:tab w:val="left" w:pos="5760"/>
        </w:tabs>
        <w:spacing w:line="360" w:lineRule="auto"/>
        <w:ind w:left="360"/>
      </w:pPr>
      <w:r w:rsidRPr="00FB10D3">
        <w:t>I would recommend</w:t>
      </w:r>
      <w:r w:rsidR="00667F8C">
        <w:t xml:space="preserve"> this clinic to my family and friends</w:t>
      </w:r>
      <w:r w:rsidR="00667F8C">
        <w:tab/>
      </w:r>
      <w:r w:rsidR="00667F8C">
        <w:tab/>
      </w:r>
      <w:r w:rsidR="00667F8C">
        <w:tab/>
        <w:t xml:space="preserve">1   </w:t>
      </w:r>
      <w:r w:rsidRPr="00FB10D3">
        <w:t>2</w:t>
      </w:r>
      <w:r w:rsidR="00667F8C">
        <w:t xml:space="preserve">   </w:t>
      </w:r>
      <w:r w:rsidRPr="00FB10D3">
        <w:t>3</w:t>
      </w:r>
      <w:r w:rsidR="00667F8C">
        <w:t xml:space="preserve">   </w:t>
      </w:r>
      <w:r w:rsidRPr="00FB10D3">
        <w:t>4</w:t>
      </w:r>
      <w:r w:rsidR="00667F8C">
        <w:t xml:space="preserve">   </w:t>
      </w:r>
      <w:r w:rsidRPr="00FB10D3">
        <w:t>5</w:t>
      </w:r>
    </w:p>
    <w:p w14:paraId="23C99A1C" w14:textId="3D7D56AD" w:rsidR="009C3B35" w:rsidRPr="00FB10D3" w:rsidRDefault="009C3B35" w:rsidP="00667F8C">
      <w:pPr>
        <w:pStyle w:val="ListParagraph"/>
        <w:numPr>
          <w:ilvl w:val="0"/>
          <w:numId w:val="4"/>
        </w:numPr>
        <w:tabs>
          <w:tab w:val="left" w:pos="5760"/>
        </w:tabs>
        <w:spacing w:line="360" w:lineRule="auto"/>
        <w:ind w:left="360"/>
      </w:pPr>
      <w:r w:rsidRPr="00FB10D3">
        <w:t xml:space="preserve">Usually, my health is good. </w:t>
      </w:r>
      <w:r w:rsidR="00667F8C">
        <w:tab/>
      </w:r>
      <w:r w:rsidR="00667F8C">
        <w:tab/>
      </w:r>
      <w:r w:rsidR="00667F8C">
        <w:tab/>
      </w:r>
      <w:r w:rsidRPr="00FB10D3">
        <w:t>1</w:t>
      </w:r>
      <w:r w:rsidR="00667F8C">
        <w:t xml:space="preserve">   </w:t>
      </w:r>
      <w:r w:rsidRPr="00FB10D3">
        <w:t>2</w:t>
      </w:r>
      <w:r w:rsidR="00667F8C">
        <w:t xml:space="preserve">   </w:t>
      </w:r>
      <w:r w:rsidRPr="00FB10D3">
        <w:t>3</w:t>
      </w:r>
      <w:r w:rsidR="00667F8C">
        <w:t xml:space="preserve">   </w:t>
      </w:r>
      <w:r w:rsidRPr="00FB10D3">
        <w:t>4</w:t>
      </w:r>
      <w:r w:rsidR="00667F8C">
        <w:t xml:space="preserve">   </w:t>
      </w:r>
      <w:r w:rsidRPr="00FB10D3">
        <w:t>5</w:t>
      </w:r>
    </w:p>
    <w:p w14:paraId="0829E42A" w14:textId="237093E3" w:rsidR="0021305F" w:rsidRDefault="009C3B35" w:rsidP="00667F8C">
      <w:pPr>
        <w:pStyle w:val="ListParagraph"/>
        <w:numPr>
          <w:ilvl w:val="0"/>
          <w:numId w:val="4"/>
        </w:numPr>
        <w:tabs>
          <w:tab w:val="left" w:pos="5760"/>
        </w:tabs>
        <w:spacing w:line="360" w:lineRule="auto"/>
        <w:ind w:left="360"/>
      </w:pPr>
      <w:r w:rsidRPr="00FB10D3">
        <w:t>I am sure I can take care of my own health.</w:t>
      </w:r>
      <w:r w:rsidRPr="00FB10D3">
        <w:tab/>
      </w:r>
      <w:r w:rsidR="00667F8C">
        <w:tab/>
      </w:r>
      <w:r w:rsidR="00667F8C">
        <w:tab/>
      </w:r>
      <w:r w:rsidRPr="00FB10D3">
        <w:t>1</w:t>
      </w:r>
      <w:r w:rsidR="00667F8C">
        <w:t xml:space="preserve">   </w:t>
      </w:r>
      <w:r w:rsidRPr="00FB10D3">
        <w:t>2</w:t>
      </w:r>
      <w:r w:rsidR="00667F8C">
        <w:t xml:space="preserve">   </w:t>
      </w:r>
      <w:r w:rsidRPr="00FB10D3">
        <w:t>3</w:t>
      </w:r>
      <w:r w:rsidR="00667F8C">
        <w:t xml:space="preserve">   </w:t>
      </w:r>
      <w:r w:rsidRPr="00FB10D3">
        <w:t>4</w:t>
      </w:r>
      <w:r w:rsidR="00667F8C">
        <w:t xml:space="preserve">   </w:t>
      </w:r>
      <w:r w:rsidRPr="00FB10D3">
        <w:t>5</w:t>
      </w:r>
    </w:p>
    <w:p w14:paraId="4A22D761" w14:textId="65BD4D62" w:rsidR="0021305F" w:rsidRDefault="0021305F" w:rsidP="00667F8C">
      <w:pPr>
        <w:pStyle w:val="ListParagraph"/>
        <w:numPr>
          <w:ilvl w:val="0"/>
          <w:numId w:val="4"/>
        </w:numPr>
        <w:tabs>
          <w:tab w:val="left" w:pos="5760"/>
        </w:tabs>
        <w:spacing w:line="360" w:lineRule="auto"/>
        <w:ind w:left="360"/>
      </w:pPr>
      <w:r>
        <w:t>The Diabetes Health Coach clearly answered my</w:t>
      </w:r>
      <w:r w:rsidR="00667F8C">
        <w:t xml:space="preserve"> questions today.</w:t>
      </w:r>
      <w:r>
        <w:tab/>
      </w:r>
      <w:r w:rsidR="00667F8C">
        <w:tab/>
      </w:r>
      <w:r>
        <w:t>1</w:t>
      </w:r>
      <w:r w:rsidR="00667F8C">
        <w:t xml:space="preserve">   </w:t>
      </w:r>
      <w:r>
        <w:t>2</w:t>
      </w:r>
      <w:r w:rsidR="00667F8C">
        <w:t xml:space="preserve">   </w:t>
      </w:r>
      <w:r>
        <w:t>3</w:t>
      </w:r>
      <w:r w:rsidR="00667F8C">
        <w:t xml:space="preserve">   </w:t>
      </w:r>
      <w:r>
        <w:t>4</w:t>
      </w:r>
      <w:r w:rsidR="00667F8C">
        <w:t xml:space="preserve">   </w:t>
      </w:r>
      <w:r>
        <w:t>5</w:t>
      </w:r>
    </w:p>
    <w:p w14:paraId="5C1273B4" w14:textId="4BBE862F" w:rsidR="00D21EC1" w:rsidRDefault="00D21EC1" w:rsidP="00667F8C">
      <w:pPr>
        <w:pStyle w:val="ListParagraph"/>
        <w:numPr>
          <w:ilvl w:val="0"/>
          <w:numId w:val="4"/>
        </w:numPr>
        <w:tabs>
          <w:tab w:val="left" w:pos="5760"/>
        </w:tabs>
        <w:spacing w:line="240" w:lineRule="auto"/>
        <w:ind w:left="360"/>
      </w:pPr>
      <w:r>
        <w:t xml:space="preserve">It is important for me to have a follow-up call from the </w:t>
      </w:r>
      <w:r>
        <w:tab/>
      </w:r>
      <w:r w:rsidR="00667F8C">
        <w:tab/>
      </w:r>
      <w:r w:rsidR="00667F8C">
        <w:tab/>
      </w:r>
      <w:r>
        <w:t>1</w:t>
      </w:r>
      <w:r w:rsidR="00667F8C">
        <w:t xml:space="preserve">   </w:t>
      </w:r>
      <w:r>
        <w:t>2</w:t>
      </w:r>
      <w:r w:rsidR="00667F8C">
        <w:t xml:space="preserve">   </w:t>
      </w:r>
      <w:r>
        <w:t>3</w:t>
      </w:r>
      <w:r w:rsidR="00667F8C">
        <w:t xml:space="preserve">   </w:t>
      </w:r>
      <w:r>
        <w:t>4</w:t>
      </w:r>
      <w:r w:rsidR="00667F8C">
        <w:t xml:space="preserve">   </w:t>
      </w:r>
      <w:r>
        <w:t>5</w:t>
      </w:r>
    </w:p>
    <w:p w14:paraId="4AEDA5D8" w14:textId="77777777" w:rsidR="00D21EC1" w:rsidRDefault="00D21EC1" w:rsidP="00667F8C">
      <w:pPr>
        <w:pStyle w:val="ListParagraph"/>
        <w:tabs>
          <w:tab w:val="left" w:pos="5760"/>
        </w:tabs>
        <w:spacing w:line="360" w:lineRule="auto"/>
        <w:ind w:left="360"/>
      </w:pPr>
      <w:r>
        <w:t>Diabetes Health Coach.</w:t>
      </w:r>
    </w:p>
    <w:p w14:paraId="1A002710" w14:textId="38446061" w:rsidR="000B3410" w:rsidRDefault="000B3410" w:rsidP="00667F8C">
      <w:pPr>
        <w:pStyle w:val="ListParagraph"/>
        <w:numPr>
          <w:ilvl w:val="0"/>
          <w:numId w:val="4"/>
        </w:numPr>
        <w:tabs>
          <w:tab w:val="left" w:pos="5760"/>
        </w:tabs>
        <w:spacing w:line="240" w:lineRule="auto"/>
        <w:ind w:left="360"/>
      </w:pPr>
      <w:r>
        <w:t xml:space="preserve">The </w:t>
      </w:r>
      <w:r w:rsidRPr="005104EA">
        <w:t xml:space="preserve">Diabetes Health Coach </w:t>
      </w:r>
      <w:r>
        <w:t xml:space="preserve">and I made a goal or plan </w:t>
      </w:r>
      <w:r w:rsidR="00667F8C">
        <w:t>to improve my health</w:t>
      </w:r>
      <w:r>
        <w:tab/>
        <w:t>1</w:t>
      </w:r>
      <w:r w:rsidR="00667F8C">
        <w:t xml:space="preserve">   </w:t>
      </w:r>
      <w:r>
        <w:t>2</w:t>
      </w:r>
      <w:r w:rsidR="00667F8C">
        <w:t xml:space="preserve">   </w:t>
      </w:r>
      <w:r>
        <w:t>3</w:t>
      </w:r>
      <w:r w:rsidR="00667F8C">
        <w:t xml:space="preserve">   </w:t>
      </w:r>
      <w:r>
        <w:t>4</w:t>
      </w:r>
      <w:r w:rsidR="00667F8C">
        <w:t xml:space="preserve">   </w:t>
      </w:r>
      <w:r>
        <w:t>5</w:t>
      </w:r>
    </w:p>
    <w:p w14:paraId="4F24E62E" w14:textId="0AFB6BF0" w:rsidR="000B3410" w:rsidRDefault="000B3410" w:rsidP="00667F8C">
      <w:pPr>
        <w:pStyle w:val="ListParagraph"/>
        <w:tabs>
          <w:tab w:val="left" w:pos="5760"/>
        </w:tabs>
        <w:spacing w:line="240" w:lineRule="auto"/>
        <w:ind w:left="360"/>
      </w:pPr>
      <w:r>
        <w:t>(such as blood sugar, blood pressure, exercise, ea</w:t>
      </w:r>
      <w:r w:rsidR="00667F8C">
        <w:t>t</w:t>
      </w:r>
      <w:r>
        <w:t>ing, etc.).</w:t>
      </w:r>
    </w:p>
    <w:p w14:paraId="03220411" w14:textId="77777777" w:rsidR="00667F8C" w:rsidRDefault="00667F8C" w:rsidP="00667F8C">
      <w:pPr>
        <w:pStyle w:val="ListParagraph"/>
        <w:tabs>
          <w:tab w:val="left" w:pos="5760"/>
        </w:tabs>
        <w:spacing w:line="240" w:lineRule="auto"/>
        <w:ind w:left="360"/>
      </w:pPr>
    </w:p>
    <w:p w14:paraId="559F5C0F" w14:textId="2276A94C" w:rsidR="00820C87" w:rsidRDefault="00226615" w:rsidP="00667F8C">
      <w:pPr>
        <w:pStyle w:val="ListParagraph"/>
        <w:numPr>
          <w:ilvl w:val="0"/>
          <w:numId w:val="4"/>
        </w:numPr>
        <w:tabs>
          <w:tab w:val="left" w:pos="5760"/>
        </w:tabs>
        <w:spacing w:line="360" w:lineRule="auto"/>
        <w:ind w:left="360"/>
      </w:pPr>
      <w:r>
        <w:t>After today’s Diabetes Health Coach</w:t>
      </w:r>
      <w:r w:rsidR="007C07B2">
        <w:t xml:space="preserve"> </w:t>
      </w:r>
      <w:r>
        <w:t xml:space="preserve">visit, I can </w:t>
      </w:r>
      <w:r w:rsidR="00667F8C">
        <w:t>manage diabetes better.</w:t>
      </w:r>
      <w:r>
        <w:tab/>
        <w:t>1</w:t>
      </w:r>
      <w:r w:rsidR="00667F8C">
        <w:t xml:space="preserve">   </w:t>
      </w:r>
      <w:r>
        <w:t>2</w:t>
      </w:r>
      <w:r w:rsidR="00667F8C">
        <w:t xml:space="preserve">   </w:t>
      </w:r>
      <w:r>
        <w:t>3</w:t>
      </w:r>
      <w:r w:rsidR="00667F8C">
        <w:t xml:space="preserve">   </w:t>
      </w:r>
      <w:r>
        <w:t>4</w:t>
      </w:r>
      <w:r w:rsidR="00667F8C">
        <w:t xml:space="preserve">   </w:t>
      </w:r>
      <w:r>
        <w:t>5</w:t>
      </w:r>
      <w:r w:rsidR="002A60EE">
        <w:tab/>
      </w:r>
      <w:r w:rsidR="00A722BF">
        <w:tab/>
      </w:r>
    </w:p>
    <w:p w14:paraId="5D9B941F" w14:textId="77777777" w:rsidR="00FC5184" w:rsidRPr="00001542" w:rsidRDefault="00FC5184" w:rsidP="00924D8D">
      <w:pPr>
        <w:tabs>
          <w:tab w:val="left" w:pos="5760"/>
        </w:tabs>
      </w:pPr>
      <w:r w:rsidRPr="00001542">
        <w:t xml:space="preserve">What did you </w:t>
      </w:r>
      <w:r w:rsidRPr="00924D8D">
        <w:rPr>
          <w:u w:val="single"/>
        </w:rPr>
        <w:t>like</w:t>
      </w:r>
      <w:r>
        <w:t xml:space="preserve"> about your visit with the Diabetes Health C</w:t>
      </w:r>
      <w:r w:rsidRPr="00001542">
        <w:t>oach?</w:t>
      </w:r>
    </w:p>
    <w:p w14:paraId="348E5FF3" w14:textId="77777777" w:rsidR="00FC5184" w:rsidRPr="00001542" w:rsidRDefault="00FC5184" w:rsidP="00FC5184">
      <w:pPr>
        <w:rPr>
          <w:sz w:val="24"/>
          <w:u w:val="single"/>
        </w:rPr>
      </w:pPr>
      <w:r>
        <w:rPr>
          <w:sz w:val="24"/>
        </w:rPr>
        <w:t>______________________________________________________________________________</w:t>
      </w:r>
    </w:p>
    <w:p w14:paraId="5503BC53" w14:textId="77777777" w:rsidR="004E304B" w:rsidRDefault="004E304B" w:rsidP="00BE4142">
      <w:r>
        <w:t xml:space="preserve">What </w:t>
      </w:r>
      <w:r w:rsidR="002E0DD9">
        <w:t xml:space="preserve">can </w:t>
      </w:r>
      <w:r w:rsidR="00A84C20">
        <w:t xml:space="preserve">the </w:t>
      </w:r>
      <w:r w:rsidR="005104EA">
        <w:t>Diabetes Health C</w:t>
      </w:r>
      <w:r w:rsidR="005104EA" w:rsidRPr="00001542">
        <w:t>oach</w:t>
      </w:r>
      <w:r w:rsidR="005104EA">
        <w:t xml:space="preserve"> </w:t>
      </w:r>
      <w:r w:rsidR="00A722BF">
        <w:t xml:space="preserve">do </w:t>
      </w:r>
      <w:r w:rsidR="00A722BF" w:rsidRPr="00130909">
        <w:rPr>
          <w:u w:val="single"/>
        </w:rPr>
        <w:t>better</w:t>
      </w:r>
      <w:r w:rsidR="00A722BF">
        <w:t>?</w:t>
      </w:r>
    </w:p>
    <w:p w14:paraId="0B5CAE32" w14:textId="77777777" w:rsidR="00A722BF" w:rsidRDefault="004E304B" w:rsidP="004E304B">
      <w:pPr>
        <w:rPr>
          <w:sz w:val="18"/>
          <w:szCs w:val="18"/>
        </w:rPr>
      </w:pPr>
      <w:r w:rsidRPr="00A722BF">
        <w:rPr>
          <w:sz w:val="24"/>
          <w:u w:val="single"/>
        </w:rPr>
        <w:t>______________________________________________________________________________</w:t>
      </w:r>
    </w:p>
    <w:p w14:paraId="15CDCB0F" w14:textId="71AB6D04" w:rsidR="00945864" w:rsidRDefault="00F57619" w:rsidP="00924D8D">
      <w:pPr>
        <w:rPr>
          <w:b/>
        </w:rPr>
      </w:pPr>
      <w:r>
        <w:rPr>
          <w:sz w:val="18"/>
          <w:szCs w:val="18"/>
        </w:rPr>
        <w:t xml:space="preserve">Diabetes </w:t>
      </w:r>
      <w:r w:rsidR="00791921" w:rsidRPr="00D36278">
        <w:rPr>
          <w:sz w:val="18"/>
          <w:szCs w:val="18"/>
        </w:rPr>
        <w:t>Health Coach</w:t>
      </w:r>
      <w:r w:rsidR="00845B7D" w:rsidRPr="00D36278">
        <w:rPr>
          <w:sz w:val="18"/>
          <w:szCs w:val="18"/>
        </w:rPr>
        <w:t xml:space="preserve"> (circle one</w:t>
      </w:r>
      <w:r w:rsidR="00845B7D" w:rsidRPr="00D36278">
        <w:t>)</w:t>
      </w:r>
      <w:r w:rsidR="00944028" w:rsidRPr="00D36278">
        <w:t xml:space="preserve">: </w:t>
      </w:r>
      <w:r w:rsidR="003B492D">
        <w:t xml:space="preserve">     </w:t>
      </w:r>
      <w:r w:rsidR="009C092A" w:rsidRPr="00D36278">
        <w:rPr>
          <w:b/>
        </w:rPr>
        <w:t>Ivan</w:t>
      </w:r>
      <w:r w:rsidR="009C092A">
        <w:rPr>
          <w:b/>
        </w:rPr>
        <w:t xml:space="preserve">        </w:t>
      </w:r>
      <w:r w:rsidR="00DF7173">
        <w:rPr>
          <w:b/>
        </w:rPr>
        <w:t>Farrah</w:t>
      </w:r>
      <w:r>
        <w:rPr>
          <w:b/>
        </w:rPr>
        <w:t xml:space="preserve">           </w:t>
      </w:r>
      <w:r w:rsidR="00D36278" w:rsidRPr="00D36278">
        <w:rPr>
          <w:b/>
        </w:rPr>
        <w:t>Shanna</w:t>
      </w:r>
      <w:r w:rsidR="00C30D15">
        <w:rPr>
          <w:b/>
        </w:rPr>
        <w:tab/>
        <w:t xml:space="preserve">     Phillip         Matthew</w:t>
      </w:r>
      <w:r w:rsidR="00E40AD5">
        <w:rPr>
          <w:b/>
        </w:rPr>
        <w:t xml:space="preserve">        Craig</w:t>
      </w:r>
    </w:p>
    <w:p w14:paraId="29E3C3EF" w14:textId="6C5CA327" w:rsidR="00945864" w:rsidRPr="00791921" w:rsidRDefault="00945864" w:rsidP="00667F8C">
      <w:pPr>
        <w:autoSpaceDE w:val="0"/>
        <w:autoSpaceDN w:val="0"/>
        <w:spacing w:after="0" w:line="240" w:lineRule="auto"/>
        <w:rPr>
          <w:b/>
          <w:sz w:val="24"/>
          <w:szCs w:val="24"/>
        </w:rPr>
      </w:pPr>
      <w:r w:rsidRPr="00924D8D">
        <w:rPr>
          <w:rFonts w:ascii="Times New Roman" w:eastAsia="Times New Roman" w:hAnsi="Times New Roman"/>
          <w:sz w:val="18"/>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924D8D">
        <w:rPr>
          <w:rFonts w:ascii="ArialMT" w:eastAsia="Times New Roman" w:hAnsi="ArialMT"/>
          <w:sz w:val="18"/>
          <w:szCs w:val="20"/>
        </w:rPr>
        <w:t>.</w:t>
      </w:r>
    </w:p>
    <w:sectPr w:rsidR="00945864" w:rsidRPr="00791921" w:rsidSect="00A722BF">
      <w:headerReference w:type="default" r:id="rId13"/>
      <w:footerReference w:type="default" r:id="rId14"/>
      <w:pgSz w:w="12240" w:h="15840"/>
      <w:pgMar w:top="36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2A1CA" w14:textId="77777777" w:rsidR="00E81523" w:rsidRDefault="00E81523" w:rsidP="009C3B35">
      <w:pPr>
        <w:spacing w:after="0" w:line="240" w:lineRule="auto"/>
      </w:pPr>
      <w:r>
        <w:separator/>
      </w:r>
    </w:p>
  </w:endnote>
  <w:endnote w:type="continuationSeparator" w:id="0">
    <w:p w14:paraId="2F98435A" w14:textId="77777777" w:rsidR="00E81523" w:rsidRDefault="00E81523" w:rsidP="009C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9432" w14:textId="77777777" w:rsidR="00E31185" w:rsidRPr="00F6647D" w:rsidRDefault="00E31185">
    <w:pPr>
      <w:pStyle w:val="Footer"/>
      <w:rPr>
        <w:sz w:val="18"/>
        <w:szCs w:val="18"/>
      </w:rPr>
    </w:pPr>
    <w:r w:rsidRPr="00F6647D">
      <w:rPr>
        <w:sz w:val="18"/>
        <w:szCs w:val="18"/>
      </w:rPr>
      <w:ptab w:relativeTo="margin" w:alignment="center" w:leader="none"/>
    </w:r>
    <w:r w:rsidRPr="00F6647D">
      <w:rPr>
        <w:sz w:val="18"/>
        <w:szCs w:val="18"/>
      </w:rPr>
      <w:ptab w:relativeTo="margin" w:alignment="right" w:leader="none"/>
    </w:r>
    <w:r>
      <w:rPr>
        <w:sz w:val="18"/>
        <w:szCs w:val="18"/>
      </w:rPr>
      <w:t xml:space="preserve">Date Modified: </w:t>
    </w:r>
    <w:r w:rsidR="00A20FBD">
      <w:rPr>
        <w:sz w:val="18"/>
        <w:szCs w:val="18"/>
      </w:rPr>
      <w:fldChar w:fldCharType="begin"/>
    </w:r>
    <w:r>
      <w:rPr>
        <w:sz w:val="18"/>
        <w:szCs w:val="18"/>
      </w:rPr>
      <w:instrText xml:space="preserve"> DATE \@ "MMMM d, yyyy" </w:instrText>
    </w:r>
    <w:r w:rsidR="00A20FBD">
      <w:rPr>
        <w:sz w:val="18"/>
        <w:szCs w:val="18"/>
      </w:rPr>
      <w:fldChar w:fldCharType="separate"/>
    </w:r>
    <w:r w:rsidR="00E80A31">
      <w:rPr>
        <w:noProof/>
        <w:sz w:val="18"/>
        <w:szCs w:val="18"/>
      </w:rPr>
      <w:t>September 15, 2015</w:t>
    </w:r>
    <w:r w:rsidR="00A20FB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36B45" w14:textId="77777777" w:rsidR="00E81523" w:rsidRDefault="00E81523" w:rsidP="009C3B35">
      <w:pPr>
        <w:spacing w:after="0" w:line="240" w:lineRule="auto"/>
      </w:pPr>
      <w:r>
        <w:separator/>
      </w:r>
    </w:p>
  </w:footnote>
  <w:footnote w:type="continuationSeparator" w:id="0">
    <w:p w14:paraId="52D2B91E" w14:textId="77777777" w:rsidR="00E81523" w:rsidRDefault="00E81523" w:rsidP="009C3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5CECE" w14:textId="77777777" w:rsidR="00E31185" w:rsidRPr="00945864" w:rsidRDefault="00924D8D" w:rsidP="00945864">
    <w:pPr>
      <w:pStyle w:val="Header"/>
    </w:pPr>
    <w:r w:rsidRPr="0094586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77502"/>
    <w:multiLevelType w:val="hybridMultilevel"/>
    <w:tmpl w:val="48F20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B749B"/>
    <w:multiLevelType w:val="hybridMultilevel"/>
    <w:tmpl w:val="5364A0EE"/>
    <w:lvl w:ilvl="0" w:tplc="1B36250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55639A"/>
    <w:multiLevelType w:val="hybridMultilevel"/>
    <w:tmpl w:val="8820A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78025C"/>
    <w:multiLevelType w:val="hybridMultilevel"/>
    <w:tmpl w:val="3726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A7CF9"/>
    <w:multiLevelType w:val="hybridMultilevel"/>
    <w:tmpl w:val="774C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75"/>
    <w:rsid w:val="00001542"/>
    <w:rsid w:val="00001BC7"/>
    <w:rsid w:val="00017533"/>
    <w:rsid w:val="000425C7"/>
    <w:rsid w:val="0006099D"/>
    <w:rsid w:val="000A1E32"/>
    <w:rsid w:val="000B3410"/>
    <w:rsid w:val="000E6B34"/>
    <w:rsid w:val="000F670A"/>
    <w:rsid w:val="00130909"/>
    <w:rsid w:val="001345E2"/>
    <w:rsid w:val="0013779D"/>
    <w:rsid w:val="001531CA"/>
    <w:rsid w:val="00167F39"/>
    <w:rsid w:val="00176A37"/>
    <w:rsid w:val="001B4505"/>
    <w:rsid w:val="001D471A"/>
    <w:rsid w:val="001E3BC0"/>
    <w:rsid w:val="00202167"/>
    <w:rsid w:val="0021305F"/>
    <w:rsid w:val="00226052"/>
    <w:rsid w:val="00226615"/>
    <w:rsid w:val="00247766"/>
    <w:rsid w:val="00265C53"/>
    <w:rsid w:val="00274DEB"/>
    <w:rsid w:val="00297ED4"/>
    <w:rsid w:val="002A60EE"/>
    <w:rsid w:val="002B1AFA"/>
    <w:rsid w:val="002C4705"/>
    <w:rsid w:val="002C6AEF"/>
    <w:rsid w:val="002D41D7"/>
    <w:rsid w:val="002D43D5"/>
    <w:rsid w:val="002E0DD9"/>
    <w:rsid w:val="002E178D"/>
    <w:rsid w:val="002E4E2E"/>
    <w:rsid w:val="002F2547"/>
    <w:rsid w:val="003226B4"/>
    <w:rsid w:val="00380EB9"/>
    <w:rsid w:val="0038368B"/>
    <w:rsid w:val="003A4120"/>
    <w:rsid w:val="003B1B34"/>
    <w:rsid w:val="003B492D"/>
    <w:rsid w:val="003C1166"/>
    <w:rsid w:val="003C5F05"/>
    <w:rsid w:val="003D3609"/>
    <w:rsid w:val="003D4350"/>
    <w:rsid w:val="003F08AA"/>
    <w:rsid w:val="00412CE4"/>
    <w:rsid w:val="00420152"/>
    <w:rsid w:val="00422D98"/>
    <w:rsid w:val="004277F2"/>
    <w:rsid w:val="0045203E"/>
    <w:rsid w:val="004645AD"/>
    <w:rsid w:val="00467DAC"/>
    <w:rsid w:val="00486B69"/>
    <w:rsid w:val="00497B63"/>
    <w:rsid w:val="004C5747"/>
    <w:rsid w:val="004E304B"/>
    <w:rsid w:val="0050180D"/>
    <w:rsid w:val="0050214F"/>
    <w:rsid w:val="005104EA"/>
    <w:rsid w:val="00512E6B"/>
    <w:rsid w:val="00583723"/>
    <w:rsid w:val="005B649D"/>
    <w:rsid w:val="005B68C5"/>
    <w:rsid w:val="005E069B"/>
    <w:rsid w:val="005E231C"/>
    <w:rsid w:val="005F5801"/>
    <w:rsid w:val="005F6473"/>
    <w:rsid w:val="00612989"/>
    <w:rsid w:val="006170B4"/>
    <w:rsid w:val="00647000"/>
    <w:rsid w:val="00652466"/>
    <w:rsid w:val="006605FA"/>
    <w:rsid w:val="006654E0"/>
    <w:rsid w:val="00667F8C"/>
    <w:rsid w:val="00680391"/>
    <w:rsid w:val="00684B84"/>
    <w:rsid w:val="006B08C0"/>
    <w:rsid w:val="006D0935"/>
    <w:rsid w:val="006E78F6"/>
    <w:rsid w:val="007143CB"/>
    <w:rsid w:val="00724EFD"/>
    <w:rsid w:val="00744F4B"/>
    <w:rsid w:val="0075281D"/>
    <w:rsid w:val="00762C66"/>
    <w:rsid w:val="00771254"/>
    <w:rsid w:val="00773704"/>
    <w:rsid w:val="00775D36"/>
    <w:rsid w:val="007778D5"/>
    <w:rsid w:val="00785CB4"/>
    <w:rsid w:val="00790322"/>
    <w:rsid w:val="00791921"/>
    <w:rsid w:val="00797662"/>
    <w:rsid w:val="007C07B2"/>
    <w:rsid w:val="00805D44"/>
    <w:rsid w:val="008128D7"/>
    <w:rsid w:val="00820C87"/>
    <w:rsid w:val="00831225"/>
    <w:rsid w:val="00845B7D"/>
    <w:rsid w:val="008628C3"/>
    <w:rsid w:val="00885E41"/>
    <w:rsid w:val="00891E0B"/>
    <w:rsid w:val="008A06FE"/>
    <w:rsid w:val="008A22FD"/>
    <w:rsid w:val="008A28C2"/>
    <w:rsid w:val="008A30B8"/>
    <w:rsid w:val="008C3682"/>
    <w:rsid w:val="008C3B3F"/>
    <w:rsid w:val="009112A9"/>
    <w:rsid w:val="00924D8D"/>
    <w:rsid w:val="009364E2"/>
    <w:rsid w:val="00944028"/>
    <w:rsid w:val="00945864"/>
    <w:rsid w:val="00947287"/>
    <w:rsid w:val="009724DF"/>
    <w:rsid w:val="00981644"/>
    <w:rsid w:val="0099316B"/>
    <w:rsid w:val="009B4780"/>
    <w:rsid w:val="009C092A"/>
    <w:rsid w:val="009C3B35"/>
    <w:rsid w:val="009D219E"/>
    <w:rsid w:val="009E0277"/>
    <w:rsid w:val="009F5322"/>
    <w:rsid w:val="009F6909"/>
    <w:rsid w:val="00A009EA"/>
    <w:rsid w:val="00A20FBD"/>
    <w:rsid w:val="00A3064D"/>
    <w:rsid w:val="00A54BF3"/>
    <w:rsid w:val="00A54D9F"/>
    <w:rsid w:val="00A7096E"/>
    <w:rsid w:val="00A70D84"/>
    <w:rsid w:val="00A722BF"/>
    <w:rsid w:val="00A75B08"/>
    <w:rsid w:val="00A81E92"/>
    <w:rsid w:val="00A8314B"/>
    <w:rsid w:val="00A84C20"/>
    <w:rsid w:val="00A96CB1"/>
    <w:rsid w:val="00AA236B"/>
    <w:rsid w:val="00AE6801"/>
    <w:rsid w:val="00B00278"/>
    <w:rsid w:val="00B35448"/>
    <w:rsid w:val="00B36740"/>
    <w:rsid w:val="00B60B8D"/>
    <w:rsid w:val="00B61ABF"/>
    <w:rsid w:val="00B85F03"/>
    <w:rsid w:val="00B9428E"/>
    <w:rsid w:val="00BA3AB3"/>
    <w:rsid w:val="00BB1726"/>
    <w:rsid w:val="00BC3032"/>
    <w:rsid w:val="00BD237F"/>
    <w:rsid w:val="00BE4142"/>
    <w:rsid w:val="00BF3420"/>
    <w:rsid w:val="00C03F4C"/>
    <w:rsid w:val="00C143CF"/>
    <w:rsid w:val="00C30D15"/>
    <w:rsid w:val="00C3366E"/>
    <w:rsid w:val="00C4422F"/>
    <w:rsid w:val="00C511C4"/>
    <w:rsid w:val="00C537BF"/>
    <w:rsid w:val="00CA24E9"/>
    <w:rsid w:val="00CB5187"/>
    <w:rsid w:val="00CD3B72"/>
    <w:rsid w:val="00CD4398"/>
    <w:rsid w:val="00D0072D"/>
    <w:rsid w:val="00D21EC1"/>
    <w:rsid w:val="00D22A97"/>
    <w:rsid w:val="00D263C6"/>
    <w:rsid w:val="00D36278"/>
    <w:rsid w:val="00DC607F"/>
    <w:rsid w:val="00DF4075"/>
    <w:rsid w:val="00DF7173"/>
    <w:rsid w:val="00E105A8"/>
    <w:rsid w:val="00E31185"/>
    <w:rsid w:val="00E40AD5"/>
    <w:rsid w:val="00E622EB"/>
    <w:rsid w:val="00E80A31"/>
    <w:rsid w:val="00E81523"/>
    <w:rsid w:val="00E82BF6"/>
    <w:rsid w:val="00E96E27"/>
    <w:rsid w:val="00EA47D9"/>
    <w:rsid w:val="00EA72AF"/>
    <w:rsid w:val="00ED6BB2"/>
    <w:rsid w:val="00EE6E64"/>
    <w:rsid w:val="00F101A0"/>
    <w:rsid w:val="00F10FBC"/>
    <w:rsid w:val="00F17CB0"/>
    <w:rsid w:val="00F57619"/>
    <w:rsid w:val="00F6647D"/>
    <w:rsid w:val="00FB10D3"/>
    <w:rsid w:val="00FC2476"/>
    <w:rsid w:val="00FC5184"/>
    <w:rsid w:val="00FD5761"/>
    <w:rsid w:val="00F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9A6B"/>
  <w15:docId w15:val="{91E04FFC-D3FD-47CC-A0C8-021FDA7D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B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075"/>
    <w:rPr>
      <w:rFonts w:ascii="Tahoma" w:hAnsi="Tahoma" w:cs="Tahoma"/>
      <w:sz w:val="16"/>
      <w:szCs w:val="16"/>
    </w:rPr>
  </w:style>
  <w:style w:type="paragraph" w:styleId="ListParagraph">
    <w:name w:val="List Paragraph"/>
    <w:basedOn w:val="Normal"/>
    <w:uiPriority w:val="34"/>
    <w:qFormat/>
    <w:rsid w:val="00512E6B"/>
    <w:pPr>
      <w:ind w:left="720"/>
      <w:contextualSpacing/>
    </w:pPr>
  </w:style>
  <w:style w:type="character" w:styleId="CommentReference">
    <w:name w:val="annotation reference"/>
    <w:basedOn w:val="DefaultParagraphFont"/>
    <w:uiPriority w:val="99"/>
    <w:semiHidden/>
    <w:unhideWhenUsed/>
    <w:rsid w:val="00A722BF"/>
    <w:rPr>
      <w:sz w:val="16"/>
      <w:szCs w:val="16"/>
    </w:rPr>
  </w:style>
  <w:style w:type="paragraph" w:styleId="CommentText">
    <w:name w:val="annotation text"/>
    <w:basedOn w:val="Normal"/>
    <w:link w:val="CommentTextChar"/>
    <w:uiPriority w:val="99"/>
    <w:semiHidden/>
    <w:unhideWhenUsed/>
    <w:rsid w:val="00A722BF"/>
    <w:pPr>
      <w:spacing w:line="240" w:lineRule="auto"/>
    </w:pPr>
    <w:rPr>
      <w:sz w:val="20"/>
      <w:szCs w:val="20"/>
    </w:rPr>
  </w:style>
  <w:style w:type="character" w:customStyle="1" w:styleId="CommentTextChar">
    <w:name w:val="Comment Text Char"/>
    <w:basedOn w:val="DefaultParagraphFont"/>
    <w:link w:val="CommentText"/>
    <w:uiPriority w:val="99"/>
    <w:semiHidden/>
    <w:rsid w:val="00A722BF"/>
  </w:style>
  <w:style w:type="paragraph" w:styleId="CommentSubject">
    <w:name w:val="annotation subject"/>
    <w:basedOn w:val="CommentText"/>
    <w:next w:val="CommentText"/>
    <w:link w:val="CommentSubjectChar"/>
    <w:uiPriority w:val="99"/>
    <w:semiHidden/>
    <w:unhideWhenUsed/>
    <w:rsid w:val="00A722BF"/>
    <w:rPr>
      <w:b/>
      <w:bCs/>
    </w:rPr>
  </w:style>
  <w:style w:type="character" w:customStyle="1" w:styleId="CommentSubjectChar">
    <w:name w:val="Comment Subject Char"/>
    <w:basedOn w:val="CommentTextChar"/>
    <w:link w:val="CommentSubject"/>
    <w:uiPriority w:val="99"/>
    <w:semiHidden/>
    <w:rsid w:val="00A722BF"/>
    <w:rPr>
      <w:b/>
      <w:bCs/>
    </w:rPr>
  </w:style>
  <w:style w:type="paragraph" w:styleId="Header">
    <w:name w:val="header"/>
    <w:basedOn w:val="Normal"/>
    <w:link w:val="HeaderChar"/>
    <w:uiPriority w:val="99"/>
    <w:unhideWhenUsed/>
    <w:rsid w:val="009C3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35"/>
    <w:rPr>
      <w:sz w:val="22"/>
      <w:szCs w:val="22"/>
    </w:rPr>
  </w:style>
  <w:style w:type="paragraph" w:styleId="Footer">
    <w:name w:val="footer"/>
    <w:basedOn w:val="Normal"/>
    <w:link w:val="FooterChar"/>
    <w:uiPriority w:val="99"/>
    <w:unhideWhenUsed/>
    <w:rsid w:val="009C3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35"/>
    <w:rPr>
      <w:sz w:val="22"/>
      <w:szCs w:val="22"/>
    </w:rPr>
  </w:style>
  <w:style w:type="paragraph" w:styleId="Revision">
    <w:name w:val="Revision"/>
    <w:hidden/>
    <w:uiPriority w:val="99"/>
    <w:semiHidden/>
    <w:rsid w:val="002F25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660BF-C38E-48D3-849A-44014953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Chinle Comprehensive Health Care Facility</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denee.yazzie</dc:creator>
  <cp:lastModifiedBy>Clay, Tamara (IHS/HQ)</cp:lastModifiedBy>
  <cp:revision>2</cp:revision>
  <cp:lastPrinted>2013-10-01T20:59:00Z</cp:lastPrinted>
  <dcterms:created xsi:type="dcterms:W3CDTF">2015-09-15T13:33:00Z</dcterms:created>
  <dcterms:modified xsi:type="dcterms:W3CDTF">2015-09-15T13:33:00Z</dcterms:modified>
</cp:coreProperties>
</file>